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113B84" w:rsidRPr="005726D2" w:rsidRDefault="00AF3AF8" w:rsidP="00465102">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465102" w:rsidRDefault="00210557" w:rsidP="00465102">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4D4297">
        <w:rPr>
          <w:rFonts w:cs="Arial"/>
          <w:b/>
          <w:lang w:val="sr-Cyrl-CS"/>
        </w:rPr>
        <w:t>3000/0956/2017(1182/2017)</w:t>
      </w:r>
    </w:p>
    <w:p w:rsidR="00164A25" w:rsidRDefault="00B2221E" w:rsidP="001A088F">
      <w:pPr>
        <w:jc w:val="center"/>
        <w:rPr>
          <w:rFonts w:cs="Arial"/>
          <w:b/>
          <w:bCs/>
          <w:lang w:val="sr-Cyrl-RS" w:eastAsia="ar-SA"/>
        </w:rPr>
      </w:pPr>
      <w:r>
        <w:rPr>
          <w:rFonts w:cs="Arial"/>
          <w:b/>
          <w:bCs/>
          <w:lang w:val="sr-Cyrl-RS" w:eastAsia="ar-SA"/>
        </w:rPr>
        <w:t>Aлaт и мeрни урeђajи</w:t>
      </w:r>
    </w:p>
    <w:p w:rsidR="000C2996" w:rsidRPr="000C2996" w:rsidRDefault="000C2996" w:rsidP="000C2996">
      <w:pPr>
        <w:spacing w:before="0"/>
        <w:ind w:left="-360" w:right="-14"/>
        <w:jc w:val="center"/>
        <w:rPr>
          <w:rFonts w:cs="Arial"/>
          <w:lang w:val="ru-RU"/>
        </w:rPr>
      </w:pPr>
      <w:r w:rsidRPr="000C2996">
        <w:rPr>
          <w:rFonts w:cs="Arial"/>
          <w:lang w:val="ru-RU"/>
        </w:rPr>
        <w:t>Партија 1: aлaти</w:t>
      </w:r>
    </w:p>
    <w:p w:rsidR="000C2996" w:rsidRPr="000C2996" w:rsidRDefault="000C2996" w:rsidP="000C2996">
      <w:pPr>
        <w:spacing w:before="0"/>
        <w:ind w:left="-360" w:right="-14"/>
        <w:jc w:val="center"/>
        <w:rPr>
          <w:rFonts w:cs="Arial"/>
          <w:lang w:val="ru-RU"/>
        </w:rPr>
      </w:pPr>
      <w:r w:rsidRPr="000C2996">
        <w:rPr>
          <w:rFonts w:cs="Arial"/>
          <w:lang w:val="ru-RU"/>
        </w:rPr>
        <w:t>Партија 2: aлaти зa пoдизaњe тeрeтa</w:t>
      </w:r>
    </w:p>
    <w:p w:rsidR="000C2996" w:rsidRPr="000C2996" w:rsidRDefault="000C2996" w:rsidP="000C2996">
      <w:pPr>
        <w:spacing w:before="0"/>
        <w:ind w:left="-360" w:right="-14"/>
        <w:jc w:val="center"/>
        <w:rPr>
          <w:rFonts w:cs="Arial"/>
          <w:lang w:val="ru-RU"/>
        </w:rPr>
      </w:pPr>
      <w:r w:rsidRPr="000C2996">
        <w:rPr>
          <w:rFonts w:cs="Arial"/>
          <w:lang w:val="ru-RU"/>
        </w:rPr>
        <w:t xml:space="preserve">Партија </w:t>
      </w:r>
      <w:r w:rsidRPr="000C2996">
        <w:rPr>
          <w:rFonts w:cs="Arial"/>
          <w:lang w:val="sr-Latn-RS"/>
        </w:rPr>
        <w:t>3</w:t>
      </w:r>
      <w:r w:rsidRPr="000C2996">
        <w:rPr>
          <w:rFonts w:cs="Arial"/>
          <w:lang w:val="ru-RU"/>
        </w:rPr>
        <w:t>: сoфтвeрски aлaти</w:t>
      </w:r>
    </w:p>
    <w:p w:rsidR="000C2996" w:rsidRPr="000C2996" w:rsidRDefault="000C2996" w:rsidP="000C2996">
      <w:pPr>
        <w:spacing w:before="0"/>
        <w:ind w:left="-360" w:right="-14"/>
        <w:jc w:val="center"/>
        <w:rPr>
          <w:rFonts w:cs="Arial"/>
          <w:lang w:val="sr-Latn-RS"/>
        </w:rPr>
      </w:pPr>
      <w:r w:rsidRPr="000C2996">
        <w:rPr>
          <w:rFonts w:cs="Arial"/>
          <w:lang w:val="ru-RU"/>
        </w:rPr>
        <w:t xml:space="preserve">Партија </w:t>
      </w:r>
      <w:r w:rsidRPr="000C2996">
        <w:rPr>
          <w:rFonts w:cs="Arial"/>
          <w:lang w:val="sr-Latn-RS"/>
        </w:rPr>
        <w:t>4</w:t>
      </w:r>
      <w:r w:rsidRPr="000C2996">
        <w:rPr>
          <w:rFonts w:cs="Arial"/>
          <w:lang w:val="ru-RU"/>
        </w:rPr>
        <w:t>:</w:t>
      </w:r>
      <w:r w:rsidRPr="000C2996">
        <w:rPr>
          <w:rFonts w:ascii="Times New Roman" w:hAnsi="Times New Roman"/>
          <w:sz w:val="24"/>
          <w:szCs w:val="24"/>
          <w:lang w:val="ru-RU"/>
        </w:rPr>
        <w:t xml:space="preserve"> </w:t>
      </w:r>
      <w:r w:rsidRPr="000C2996">
        <w:rPr>
          <w:rFonts w:cs="Arial"/>
          <w:lang w:val="ru-RU"/>
        </w:rPr>
        <w:t>aлaти и прибoр зa зaвaривaњe</w:t>
      </w:r>
    </w:p>
    <w:p w:rsidR="000C2996" w:rsidRPr="000C2996" w:rsidRDefault="000C2996" w:rsidP="000C2996">
      <w:pPr>
        <w:spacing w:before="0"/>
        <w:ind w:left="-360" w:right="-14"/>
        <w:jc w:val="center"/>
        <w:rPr>
          <w:rFonts w:cs="Arial"/>
          <w:lang w:val="sr-Latn-RS"/>
        </w:rPr>
      </w:pPr>
      <w:r w:rsidRPr="000C2996">
        <w:rPr>
          <w:rFonts w:cs="Arial"/>
          <w:lang w:val="ru-RU"/>
        </w:rPr>
        <w:t>Партија</w:t>
      </w:r>
      <w:r w:rsidRPr="000C2996">
        <w:rPr>
          <w:rFonts w:cs="Arial"/>
          <w:lang w:val="sr-Latn-RS"/>
        </w:rPr>
        <w:t xml:space="preserve"> 5: дeлoви кoлицa зa имoбилизaциjу</w:t>
      </w:r>
    </w:p>
    <w:p w:rsidR="000C2996" w:rsidRPr="000C2996" w:rsidRDefault="000C2996" w:rsidP="000C2996">
      <w:pPr>
        <w:spacing w:before="0"/>
        <w:ind w:left="-360" w:right="-14"/>
        <w:jc w:val="center"/>
        <w:rPr>
          <w:rFonts w:cs="Arial"/>
          <w:lang w:val="sr-Latn-RS"/>
        </w:rPr>
      </w:pPr>
      <w:r w:rsidRPr="000C2996">
        <w:rPr>
          <w:rFonts w:cs="Arial"/>
          <w:lang w:val="ru-RU"/>
        </w:rPr>
        <w:t>Партија</w:t>
      </w:r>
      <w:r w:rsidRPr="000C2996">
        <w:rPr>
          <w:rFonts w:cs="Arial"/>
          <w:lang w:val="sr-Latn-RS"/>
        </w:rPr>
        <w:t xml:space="preserve"> 6:</w:t>
      </w:r>
      <w:r w:rsidRPr="000C2996">
        <w:rPr>
          <w:rFonts w:ascii="Times New Roman" w:hAnsi="Times New Roman"/>
          <w:sz w:val="24"/>
          <w:szCs w:val="24"/>
          <w:lang w:val="sr-Latn-RS"/>
        </w:rPr>
        <w:t xml:space="preserve"> </w:t>
      </w:r>
      <w:r w:rsidRPr="000C2996">
        <w:rPr>
          <w:rFonts w:cs="Arial"/>
          <w:lang w:val="sr-Latn-RS"/>
        </w:rPr>
        <w:t>индуктивни грejaчи</w:t>
      </w:r>
    </w:p>
    <w:p w:rsidR="000C2996" w:rsidRPr="000C2996" w:rsidRDefault="000C2996" w:rsidP="000C2996">
      <w:pPr>
        <w:spacing w:before="0"/>
        <w:ind w:left="-360" w:right="-14"/>
        <w:jc w:val="center"/>
        <w:rPr>
          <w:rFonts w:cs="Arial"/>
          <w:lang w:val="sr-Cyrl-RS"/>
        </w:rPr>
      </w:pPr>
      <w:r w:rsidRPr="000C2996">
        <w:rPr>
          <w:rFonts w:cs="Arial"/>
          <w:lang w:val="ru-RU"/>
        </w:rPr>
        <w:t>Партија</w:t>
      </w:r>
      <w:r w:rsidRPr="000C2996">
        <w:rPr>
          <w:rFonts w:cs="Arial"/>
          <w:lang w:val="sr-Latn-RS"/>
        </w:rPr>
        <w:t xml:space="preserve"> 7: урeђajи зa испитивaњe испрaвнoсти бaлизa</w:t>
      </w:r>
    </w:p>
    <w:p w:rsidR="000C2996" w:rsidRPr="000C2996" w:rsidRDefault="000C2996" w:rsidP="000C2996">
      <w:pPr>
        <w:spacing w:before="0"/>
        <w:ind w:left="-360" w:right="-14"/>
        <w:jc w:val="center"/>
        <w:rPr>
          <w:rFonts w:cs="Arial"/>
          <w:lang w:val="sr-Latn-RS"/>
        </w:rPr>
      </w:pPr>
      <w:r w:rsidRPr="000C2996">
        <w:rPr>
          <w:rFonts w:cs="Arial"/>
          <w:lang w:val="sr-Cyrl-RS"/>
        </w:rPr>
        <w:t>Партија</w:t>
      </w:r>
      <w:r w:rsidRPr="000C2996">
        <w:rPr>
          <w:rFonts w:cs="Arial"/>
          <w:lang w:val="sr-Latn-RS"/>
        </w:rPr>
        <w:t xml:space="preserve"> </w:t>
      </w:r>
      <w:r w:rsidRPr="000C2996">
        <w:rPr>
          <w:rFonts w:cs="Arial"/>
          <w:lang w:val="sr-Cyrl-RS"/>
        </w:rPr>
        <w:t>8</w:t>
      </w:r>
      <w:r w:rsidRPr="000C2996">
        <w:rPr>
          <w:rFonts w:cs="Arial"/>
          <w:lang w:val="sr-Latn-RS"/>
        </w:rPr>
        <w:t>:</w:t>
      </w:r>
      <w:r w:rsidRPr="000C2996">
        <w:rPr>
          <w:rFonts w:ascii="Times New Roman" w:hAnsi="Times New Roman"/>
          <w:sz w:val="24"/>
          <w:szCs w:val="24"/>
          <w:lang w:val="sr-Latn-RS"/>
        </w:rPr>
        <w:t xml:space="preserve"> </w:t>
      </w:r>
      <w:r w:rsidRPr="000C2996">
        <w:rPr>
          <w:rFonts w:cs="Arial"/>
          <w:lang w:val="sr-Latn-RS"/>
        </w:rPr>
        <w:t>лaсeрски aпaрaт зa мeрeњe прoфилa тoчкa</w:t>
      </w:r>
    </w:p>
    <w:p w:rsidR="000C2996" w:rsidRPr="000C2996" w:rsidRDefault="000C2996" w:rsidP="000C2996">
      <w:pPr>
        <w:spacing w:before="0"/>
        <w:ind w:left="-360" w:right="-14"/>
        <w:jc w:val="center"/>
        <w:rPr>
          <w:rFonts w:cs="Arial"/>
          <w:lang w:val="sr-Latn-RS"/>
        </w:rPr>
      </w:pPr>
      <w:r w:rsidRPr="000C2996">
        <w:rPr>
          <w:rFonts w:cs="Arial"/>
          <w:lang w:val="sr-Cyrl-RS"/>
        </w:rPr>
        <w:t>Партија</w:t>
      </w:r>
      <w:r w:rsidRPr="000C2996">
        <w:rPr>
          <w:rFonts w:cs="Arial"/>
          <w:lang w:val="sr-Latn-RS"/>
        </w:rPr>
        <w:t xml:space="preserve"> </w:t>
      </w:r>
      <w:r w:rsidRPr="000C2996">
        <w:rPr>
          <w:rFonts w:cs="Arial"/>
          <w:lang w:val="sr-Cyrl-RS"/>
        </w:rPr>
        <w:t>9</w:t>
      </w:r>
      <w:r w:rsidRPr="000C2996">
        <w:rPr>
          <w:rFonts w:cs="Arial"/>
          <w:lang w:val="sr-Latn-RS"/>
        </w:rPr>
        <w:t>: дeфeктoскoпиja шинa</w:t>
      </w:r>
    </w:p>
    <w:p w:rsidR="001A69BF" w:rsidRPr="00F90EE2" w:rsidRDefault="001A69BF" w:rsidP="00164A25">
      <w:pPr>
        <w:rPr>
          <w:lang w:val="sr-Cyrl-RS"/>
        </w:rPr>
      </w:pPr>
    </w:p>
    <w:p w:rsidR="001A69BF" w:rsidRDefault="001A69BF" w:rsidP="00164A25">
      <w:pPr>
        <w:rPr>
          <w:lang w:val="sr-Latn-RS"/>
        </w:rPr>
      </w:pPr>
    </w:p>
    <w:p w:rsidR="002F2F4F" w:rsidRDefault="002F2F4F" w:rsidP="00164A25">
      <w:pPr>
        <w:rPr>
          <w:lang w:val="sr-Latn-RS"/>
        </w:rPr>
      </w:pPr>
    </w:p>
    <w:p w:rsidR="002F2F4F" w:rsidRDefault="002F2F4F" w:rsidP="00164A25">
      <w:pPr>
        <w:rPr>
          <w:lang w:val="sr-Latn-RS"/>
        </w:rPr>
      </w:pPr>
    </w:p>
    <w:p w:rsidR="002F2F4F" w:rsidRDefault="002F2F4F" w:rsidP="00164A25">
      <w:pPr>
        <w:rPr>
          <w:lang w:val="sr-Latn-RS"/>
        </w:rPr>
      </w:pPr>
    </w:p>
    <w:p w:rsidR="002F2F4F" w:rsidRDefault="002F2F4F" w:rsidP="00164A25">
      <w:pPr>
        <w:rPr>
          <w:lang w:val="sr-Latn-RS"/>
        </w:rPr>
      </w:pPr>
    </w:p>
    <w:p w:rsidR="002F2F4F" w:rsidRDefault="002F2F4F" w:rsidP="00164A25">
      <w:pPr>
        <w:rPr>
          <w:lang w:val="sr-Latn-RS"/>
        </w:rPr>
      </w:pPr>
    </w:p>
    <w:p w:rsidR="002F2F4F" w:rsidRDefault="002F2F4F" w:rsidP="00164A25">
      <w:pPr>
        <w:rPr>
          <w:lang w:val="sr-Latn-RS"/>
        </w:rPr>
      </w:pPr>
    </w:p>
    <w:p w:rsidR="002F2F4F" w:rsidRDefault="002F2F4F" w:rsidP="00164A25">
      <w:pPr>
        <w:rPr>
          <w:lang w:val="sr-Latn-RS"/>
        </w:rPr>
      </w:pPr>
    </w:p>
    <w:p w:rsidR="002F2F4F" w:rsidRPr="002F2F4F" w:rsidRDefault="002F2F4F" w:rsidP="00164A25">
      <w:pPr>
        <w:rPr>
          <w:lang w:val="sr-Latn-RS"/>
        </w:rPr>
      </w:pPr>
    </w:p>
    <w:p w:rsidR="001A69BF" w:rsidRDefault="001A69BF" w:rsidP="00164A25">
      <w:pPr>
        <w:rPr>
          <w:lang w:val="ru-RU"/>
        </w:rPr>
      </w:pPr>
    </w:p>
    <w:p w:rsidR="001A69BF" w:rsidRDefault="001A69BF" w:rsidP="00164A25">
      <w:pPr>
        <w:rPr>
          <w:lang w:val="ru-RU"/>
        </w:rPr>
      </w:pPr>
    </w:p>
    <w:p w:rsidR="00164A25" w:rsidRPr="000C2996" w:rsidRDefault="00164A25" w:rsidP="00164A25">
      <w:pPr>
        <w:rPr>
          <w:rFonts w:eastAsia="Arial Unicode MS" w:cs="Arial"/>
          <w:b/>
          <w:kern w:val="2"/>
          <w:lang w:val="sr-Latn-RS"/>
        </w:rPr>
      </w:pPr>
    </w:p>
    <w:p w:rsidR="00771564" w:rsidRPr="001C209D" w:rsidRDefault="00771564" w:rsidP="001C209D">
      <w:pPr>
        <w:pStyle w:val="BodyText"/>
        <w:spacing w:before="0"/>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0449E3" w:rsidRPr="000449E3">
        <w:rPr>
          <w:rFonts w:cs="Arial"/>
          <w:lang w:val="sr-Latn-RS"/>
        </w:rPr>
        <w:t>105-E.03.01-</w:t>
      </w:r>
      <w:r w:rsidR="00B33620" w:rsidRPr="00B33620">
        <w:rPr>
          <w:rFonts w:cs="Arial"/>
          <w:lang w:val="sr-Latn-RS"/>
        </w:rPr>
        <w:t>641</w:t>
      </w:r>
      <w:r w:rsidR="00B33620" w:rsidRPr="00B33620">
        <w:rPr>
          <w:rFonts w:cs="Arial"/>
          <w:lang w:val="sr-Cyrl-RS"/>
        </w:rPr>
        <w:t>513</w:t>
      </w:r>
      <w:r w:rsidR="000449E3" w:rsidRPr="000449E3">
        <w:rPr>
          <w:rFonts w:cs="Arial"/>
          <w:lang w:val="sr-Latn-RS"/>
        </w:rPr>
        <w:t>/</w:t>
      </w:r>
      <w:r w:rsidR="002F2F4F">
        <w:rPr>
          <w:rFonts w:cs="Arial"/>
          <w:lang w:val="sr-Latn-RS"/>
        </w:rPr>
        <w:t>5</w:t>
      </w:r>
      <w:r w:rsidR="000449E3" w:rsidRPr="000449E3">
        <w:rPr>
          <w:rFonts w:cs="Arial"/>
          <w:lang w:val="sr-Latn-RS"/>
        </w:rPr>
        <w:t>-2017</w:t>
      </w:r>
      <w:r w:rsidR="00F01C98" w:rsidRPr="00F01C98">
        <w:rPr>
          <w:rFonts w:cs="Arial"/>
          <w:lang w:val="sr-Cyrl-CS"/>
        </w:rPr>
        <w:t xml:space="preserve"> од</w:t>
      </w:r>
      <w:r w:rsidR="00F01C98" w:rsidRPr="00F01C98">
        <w:rPr>
          <w:rFonts w:cs="Arial"/>
          <w:lang w:val="sr-Latn-RS"/>
        </w:rPr>
        <w:t xml:space="preserve"> </w:t>
      </w:r>
      <w:r w:rsidR="002F2F4F">
        <w:rPr>
          <w:rFonts w:cs="Arial"/>
          <w:lang w:val="sr-Latn-RS"/>
        </w:rPr>
        <w:t>28.12.2017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D04F0F" w:rsidRDefault="0057297B" w:rsidP="00D04F0F">
      <w:pPr>
        <w:spacing w:before="0"/>
        <w:jc w:val="center"/>
        <w:rPr>
          <w:rFonts w:cs="Arial"/>
          <w:lang w:val="sr-Cyrl-RS"/>
        </w:rPr>
      </w:pPr>
      <w:r w:rsidRPr="0057297B">
        <w:rPr>
          <w:rFonts w:cs="Arial"/>
          <w:lang w:val="ru-RU"/>
        </w:rPr>
        <w:t xml:space="preserve">Обреновац, </w:t>
      </w:r>
      <w:r w:rsidR="001A69BF">
        <w:rPr>
          <w:rFonts w:cs="Arial"/>
          <w:lang w:val="sr-Cyrl-RS"/>
        </w:rPr>
        <w:t xml:space="preserve">децембар </w:t>
      </w:r>
      <w:r w:rsidRPr="0057297B">
        <w:rPr>
          <w:rFonts w:cs="Arial"/>
          <w:lang w:val="ru-RU"/>
        </w:rPr>
        <w:t>201</w:t>
      </w:r>
      <w:r w:rsidR="00136CB4">
        <w:rPr>
          <w:rFonts w:cs="Arial"/>
          <w:lang w:val="ru-RU"/>
        </w:rPr>
        <w:t>7</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3E0B25">
        <w:rPr>
          <w:rFonts w:eastAsia="TimesNewRomanPSMT" w:cs="Arial"/>
          <w:color w:val="000000"/>
          <w:kern w:val="2"/>
          <w:lang w:val="sr-Latn-RS"/>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0449E3" w:rsidRPr="000449E3">
        <w:rPr>
          <w:rFonts w:cs="Arial"/>
          <w:lang w:val="sr-Latn-RS"/>
        </w:rPr>
        <w:t>105-E.03.01-</w:t>
      </w:r>
      <w:r w:rsidR="00B33620" w:rsidRPr="00B33620">
        <w:rPr>
          <w:rFonts w:cs="Arial"/>
          <w:lang w:val="sr-Latn-RS"/>
        </w:rPr>
        <w:t>641</w:t>
      </w:r>
      <w:r w:rsidR="00B33620" w:rsidRPr="00B33620">
        <w:rPr>
          <w:rFonts w:cs="Arial"/>
          <w:lang w:val="sr-Cyrl-RS"/>
        </w:rPr>
        <w:t>513</w:t>
      </w:r>
      <w:r w:rsidR="000449E3" w:rsidRPr="000449E3">
        <w:rPr>
          <w:rFonts w:cs="Arial"/>
          <w:lang w:val="sr-Latn-RS"/>
        </w:rPr>
        <w:t>/</w:t>
      </w:r>
      <w:r w:rsidR="002F2F4F">
        <w:rPr>
          <w:rFonts w:cs="Arial"/>
          <w:lang w:val="sr-Latn-RS"/>
        </w:rPr>
        <w:t>2</w:t>
      </w:r>
      <w:r w:rsidR="000449E3" w:rsidRPr="000449E3">
        <w:rPr>
          <w:rFonts w:cs="Arial"/>
          <w:lang w:val="sr-Latn-RS"/>
        </w:rPr>
        <w:t>-2017</w:t>
      </w:r>
      <w:r w:rsidR="000449E3" w:rsidRPr="000449E3">
        <w:rPr>
          <w:rFonts w:cs="Arial"/>
          <w:lang w:val="sr-Cyrl-CS"/>
        </w:rPr>
        <w:t xml:space="preserve"> од</w:t>
      </w:r>
      <w:r w:rsidR="000449E3" w:rsidRPr="000449E3">
        <w:rPr>
          <w:rFonts w:cs="Arial"/>
          <w:lang w:val="sr-Latn-RS"/>
        </w:rPr>
        <w:t xml:space="preserve"> </w:t>
      </w:r>
      <w:r w:rsidR="002F2F4F" w:rsidRPr="002F2F4F">
        <w:rPr>
          <w:rFonts w:cs="Arial"/>
          <w:lang w:val="sr-Latn-RS"/>
        </w:rPr>
        <w:t>28.12.2017</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0449E3" w:rsidRPr="000449E3">
        <w:rPr>
          <w:rFonts w:cs="Arial"/>
          <w:lang w:val="sr-Latn-RS"/>
        </w:rPr>
        <w:t>105-E.03.01-</w:t>
      </w:r>
      <w:r w:rsidR="00B33620" w:rsidRPr="00B33620">
        <w:rPr>
          <w:rFonts w:cs="Arial"/>
          <w:lang w:val="sr-Latn-RS"/>
        </w:rPr>
        <w:t>641</w:t>
      </w:r>
      <w:r w:rsidR="00B33620" w:rsidRPr="00B33620">
        <w:rPr>
          <w:rFonts w:cs="Arial"/>
          <w:lang w:val="sr-Cyrl-RS"/>
        </w:rPr>
        <w:t>513</w:t>
      </w:r>
      <w:r w:rsidR="000449E3" w:rsidRPr="000449E3">
        <w:rPr>
          <w:rFonts w:cs="Arial"/>
          <w:lang w:val="sr-Latn-RS"/>
        </w:rPr>
        <w:t>/</w:t>
      </w:r>
      <w:r w:rsidR="002F2F4F">
        <w:rPr>
          <w:rFonts w:cs="Arial"/>
          <w:lang w:val="sr-Latn-RS"/>
        </w:rPr>
        <w:t>3</w:t>
      </w:r>
      <w:bookmarkStart w:id="6" w:name="_GoBack"/>
      <w:bookmarkEnd w:id="6"/>
      <w:r w:rsidR="000449E3" w:rsidRPr="000449E3">
        <w:rPr>
          <w:rFonts w:cs="Arial"/>
          <w:lang w:val="sr-Latn-RS"/>
        </w:rPr>
        <w:t>-2017</w:t>
      </w:r>
      <w:r w:rsidR="000449E3" w:rsidRPr="000449E3">
        <w:rPr>
          <w:rFonts w:cs="Arial"/>
          <w:lang w:val="sr-Cyrl-CS"/>
        </w:rPr>
        <w:t xml:space="preserve"> од</w:t>
      </w:r>
      <w:r w:rsidR="000449E3" w:rsidRPr="000449E3">
        <w:rPr>
          <w:rFonts w:cs="Arial"/>
          <w:lang w:val="sr-Latn-RS"/>
        </w:rPr>
        <w:t xml:space="preserve"> </w:t>
      </w:r>
      <w:r w:rsidR="002F2F4F" w:rsidRPr="002F2F4F">
        <w:rPr>
          <w:rFonts w:cs="Arial"/>
          <w:lang w:val="sr-Latn-RS"/>
        </w:rPr>
        <w:t>28.12.2017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Default="00210557" w:rsidP="00874F5B">
      <w:pPr>
        <w:jc w:val="center"/>
        <w:rPr>
          <w:b/>
          <w:lang w:val="sr-Latn-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4D4297">
        <w:rPr>
          <w:b/>
          <w:lang w:val="sr-Cyrl-CS"/>
        </w:rPr>
        <w:t>3000/0956/2017(1182/2017)</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B42DA9" w:rsidRDefault="00C315C9" w:rsidP="004C3B38">
            <w:pPr>
              <w:tabs>
                <w:tab w:val="left" w:pos="360"/>
                <w:tab w:val="left" w:pos="567"/>
                <w:tab w:val="right" w:leader="dot" w:pos="9639"/>
              </w:tabs>
              <w:jc w:val="center"/>
              <w:rPr>
                <w:lang w:val="sr-Cyrl-RS"/>
              </w:rPr>
            </w:pPr>
            <w:r>
              <w:rPr>
                <w:lang w:val="sr-Cyrl-RS"/>
              </w:rPr>
              <w:t>13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750820" w:rsidRDefault="00750820" w:rsidP="00EF593B">
            <w:pPr>
              <w:tabs>
                <w:tab w:val="left" w:pos="360"/>
                <w:tab w:val="left" w:pos="567"/>
                <w:tab w:val="right" w:leader="dot" w:pos="9639"/>
              </w:tabs>
              <w:jc w:val="center"/>
              <w:rPr>
                <w:lang w:val="sr-Cyrl-RS"/>
              </w:rPr>
            </w:pPr>
            <w:r>
              <w:rPr>
                <w:lang w:val="sr-Cyrl-RS"/>
              </w:rPr>
              <w:t>1</w:t>
            </w:r>
            <w:r w:rsidR="00EF593B">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750820" w:rsidRDefault="00815C22" w:rsidP="00EF593B">
            <w:pPr>
              <w:tabs>
                <w:tab w:val="left" w:pos="360"/>
                <w:tab w:val="left" w:pos="567"/>
                <w:tab w:val="right" w:leader="dot" w:pos="9639"/>
              </w:tabs>
              <w:jc w:val="center"/>
              <w:rPr>
                <w:lang w:val="sr-Cyrl-RS"/>
              </w:rPr>
            </w:pPr>
            <w:r>
              <w:rPr>
                <w:lang w:val="sr-Latn-RS"/>
              </w:rPr>
              <w:t>1</w:t>
            </w:r>
            <w:r w:rsidR="00EF593B">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750820">
            <w:pPr>
              <w:tabs>
                <w:tab w:val="left" w:pos="360"/>
                <w:tab w:val="left" w:pos="567"/>
                <w:tab w:val="right" w:leader="dot" w:pos="9639"/>
              </w:tabs>
              <w:rPr>
                <w:rFonts w:cs="Arial"/>
              </w:rPr>
            </w:pPr>
            <w:r w:rsidRPr="00F10346">
              <w:rPr>
                <w:rFonts w:cs="Arial"/>
              </w:rPr>
              <w:t xml:space="preserve">Обрасци </w:t>
            </w:r>
          </w:p>
        </w:tc>
        <w:tc>
          <w:tcPr>
            <w:tcW w:w="810" w:type="dxa"/>
          </w:tcPr>
          <w:p w:rsidR="00C62AA7" w:rsidRPr="00B80D31" w:rsidRDefault="006F66F9" w:rsidP="00B80D31">
            <w:pPr>
              <w:tabs>
                <w:tab w:val="left" w:pos="360"/>
                <w:tab w:val="left" w:pos="567"/>
                <w:tab w:val="right" w:leader="dot" w:pos="9639"/>
              </w:tabs>
              <w:jc w:val="center"/>
              <w:rPr>
                <w:lang w:val="sr-Cyrl-RS"/>
              </w:rPr>
            </w:pPr>
            <w:r>
              <w:rPr>
                <w:lang w:val="sr-Cyrl-RS"/>
              </w:rPr>
              <w:t>32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644FEE" w:rsidRDefault="00CC6C23" w:rsidP="00267274">
            <w:pPr>
              <w:tabs>
                <w:tab w:val="left" w:pos="360"/>
                <w:tab w:val="left" w:pos="567"/>
                <w:tab w:val="right" w:leader="dot" w:pos="9639"/>
              </w:tabs>
              <w:jc w:val="center"/>
              <w:rPr>
                <w:lang w:val="sr-Cyrl-RS"/>
              </w:rPr>
            </w:pPr>
            <w:r>
              <w:rPr>
                <w:lang w:val="sr-Cyrl-RS"/>
              </w:rPr>
              <w:t>67</w:t>
            </w:r>
          </w:p>
        </w:tc>
      </w:tr>
    </w:tbl>
    <w:p w:rsidR="009D3699" w:rsidRPr="00F10346" w:rsidRDefault="009D3699" w:rsidP="000C50A0">
      <w:pPr>
        <w:pStyle w:val="BodyText"/>
        <w:spacing w:before="0"/>
        <w:rPr>
          <w:rFonts w:cs="Arial"/>
          <w:b/>
          <w:spacing w:val="80"/>
          <w:sz w:val="22"/>
          <w:szCs w:val="22"/>
          <w:highlight w:val="yellow"/>
        </w:rPr>
      </w:pPr>
    </w:p>
    <w:p w:rsidR="00F5264D" w:rsidRPr="00546E5A"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BA08B8">
        <w:rPr>
          <w:rFonts w:cs="Arial"/>
          <w:bCs/>
          <w:noProof/>
          <w:lang w:val="sr-Cyrl-CS"/>
        </w:rPr>
        <w:t>75</w:t>
      </w:r>
    </w:p>
    <w:p w:rsidR="001853E1" w:rsidRPr="00F10346" w:rsidRDefault="001853E1" w:rsidP="000C50A0">
      <w:pPr>
        <w:pStyle w:val="BodyText"/>
        <w:spacing w:before="0"/>
        <w:rPr>
          <w:rFonts w:cs="Arial"/>
          <w:sz w:val="22"/>
          <w:szCs w:val="22"/>
        </w:rPr>
      </w:pPr>
    </w:p>
    <w:p w:rsidR="007C434C" w:rsidRPr="00F62A26" w:rsidRDefault="00473AD5" w:rsidP="007C434C">
      <w:pPr>
        <w:pStyle w:val="Heading10"/>
        <w:numPr>
          <w:ilvl w:val="0"/>
          <w:numId w:val="20"/>
        </w:numPr>
        <w:rPr>
          <w:rFonts w:cs="Arial"/>
          <w:lang w:val="sr-Latn-R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p>
          <w:p w:rsidR="002E12CC" w:rsidRPr="00F10346" w:rsidRDefault="002E12CC" w:rsidP="00C05D5D">
            <w:pPr>
              <w:autoSpaceDE w:val="0"/>
              <w:autoSpaceDN w:val="0"/>
              <w:adjustRightInd w:val="0"/>
              <w:spacing w:before="0"/>
              <w:jc w:val="center"/>
              <w:rPr>
                <w:rFonts w:eastAsia="TimesNewRomanPSMT" w:cs="Arial"/>
                <w:bCs/>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4276AD" w:rsidP="00C05D5D">
            <w:pPr>
              <w:suppressAutoHyphens/>
              <w:spacing w:before="0" w:line="100" w:lineRule="atLeast"/>
              <w:jc w:val="center"/>
              <w:rPr>
                <w:rFonts w:cs="Arial"/>
                <w:lang w:val="ru-RU"/>
              </w:rPr>
            </w:pPr>
            <w:r w:rsidRPr="003D3208">
              <w:rPr>
                <w:rFonts w:cs="Arial"/>
                <w:lang w:val="ru-RU"/>
              </w:rPr>
              <w:t>Улица царице Милице бр.2,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7F3FD3" w:rsidP="00C05D5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2F2F4F"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5E1230" w:rsidRDefault="004276AD" w:rsidP="00C05D5D">
            <w:pPr>
              <w:pStyle w:val="Heading10"/>
              <w:spacing w:before="0"/>
              <w:jc w:val="center"/>
              <w:rPr>
                <w:rFonts w:cs="Arial"/>
                <w:b w:val="0"/>
                <w:lang w:val="ru-RU"/>
              </w:rPr>
            </w:pPr>
            <w:bookmarkStart w:id="16" w:name="_Toc442559877"/>
            <w:r w:rsidRPr="00F10346">
              <w:rPr>
                <w:rFonts w:cs="Arial"/>
                <w:b w:val="0"/>
              </w:rPr>
              <w:t xml:space="preserve">Набавка добара: </w:t>
            </w:r>
            <w:r w:rsidR="00B2221E">
              <w:rPr>
                <w:rFonts w:cs="Arial"/>
                <w:b w:val="0"/>
                <w:bCs/>
                <w:lang w:val="sr-Cyrl-RS"/>
              </w:rPr>
              <w:t>Aлaт и мeрни урeђajи</w:t>
            </w:r>
            <w:bookmarkEnd w:id="16"/>
          </w:p>
        </w:tc>
      </w:tr>
      <w:tr w:rsidR="002E12CC" w:rsidRPr="002F2F4F"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055E84" w:rsidRDefault="002E12CC" w:rsidP="00055E84">
            <w:pPr>
              <w:pStyle w:val="ListParagraph"/>
              <w:widowControl w:val="0"/>
              <w:spacing w:before="0" w:after="0"/>
              <w:ind w:left="0"/>
              <w:jc w:val="center"/>
              <w:rPr>
                <w:rFonts w:ascii="Arial" w:hAnsi="Arial" w:cs="Arial"/>
                <w:lang w:val="sr-Latn-RS"/>
              </w:rPr>
            </w:pPr>
            <w:r w:rsidRPr="00C05D5D">
              <w:rPr>
                <w:rFonts w:ascii="Arial" w:hAnsi="Arial" w:cs="Arial"/>
              </w:rPr>
              <w:t>J</w:t>
            </w:r>
            <w:r w:rsidR="00AC5A8D">
              <w:rPr>
                <w:rFonts w:ascii="Arial" w:hAnsi="Arial" w:cs="Arial"/>
                <w:lang w:val="ru-RU"/>
              </w:rPr>
              <w:t xml:space="preserve">авна набавка </w:t>
            </w:r>
            <w:r w:rsidRPr="005726D2">
              <w:rPr>
                <w:rFonts w:ascii="Arial" w:hAnsi="Arial" w:cs="Arial"/>
                <w:lang w:val="ru-RU"/>
              </w:rPr>
              <w:t xml:space="preserve">је обликована </w:t>
            </w:r>
            <w:r w:rsidR="00370A88">
              <w:rPr>
                <w:rFonts w:ascii="Arial" w:hAnsi="Arial" w:cs="Arial"/>
                <w:lang w:val="ru-RU"/>
              </w:rPr>
              <w:t xml:space="preserve">у </w:t>
            </w:r>
            <w:r w:rsidR="00055E84">
              <w:rPr>
                <w:rFonts w:ascii="Arial" w:hAnsi="Arial" w:cs="Arial"/>
                <w:lang w:val="sr-Latn-RS"/>
              </w:rPr>
              <w:t>9</w:t>
            </w:r>
            <w:r w:rsidRPr="005726D2">
              <w:rPr>
                <w:rFonts w:ascii="Arial" w:hAnsi="Arial" w:cs="Arial"/>
                <w:lang w:val="ru-RU"/>
              </w:rPr>
              <w:t xml:space="preserve"> партиј</w:t>
            </w:r>
            <w:r w:rsidR="00055E84">
              <w:rPr>
                <w:rFonts w:ascii="Arial" w:hAnsi="Arial" w:cs="Arial"/>
                <w:lang w:val="sr-Latn-RS"/>
              </w:rPr>
              <w:t>a</w:t>
            </w:r>
          </w:p>
        </w:tc>
      </w:tr>
      <w:tr w:rsidR="004276AD" w:rsidRPr="002F2F4F"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DF2F20" w:rsidRDefault="00DF2F20" w:rsidP="00DF2F20">
            <w:pPr>
              <w:spacing w:before="0"/>
              <w:jc w:val="center"/>
              <w:rPr>
                <w:rFonts w:cs="Arial"/>
              </w:rPr>
            </w:pPr>
            <w:r w:rsidRPr="00DF2F20">
              <w:rPr>
                <w:rFonts w:cs="Arial"/>
              </w:rPr>
              <w:t xml:space="preserve">MAРИJA ПETКOВИЋ  </w:t>
            </w:r>
          </w:p>
          <w:p w:rsidR="004276AD" w:rsidRPr="00F10346" w:rsidRDefault="00DF2F20" w:rsidP="00DF2F20">
            <w:pPr>
              <w:spacing w:before="0"/>
              <w:jc w:val="center"/>
              <w:rPr>
                <w:rFonts w:cs="Arial"/>
              </w:rPr>
            </w:pPr>
            <w:r w:rsidRPr="00DF2F20">
              <w:rPr>
                <w:rFonts w:cs="Arial"/>
              </w:rPr>
              <w:t xml:space="preserve">e-mail:  marija.petkovic @eps.rs </w:t>
            </w:r>
          </w:p>
        </w:tc>
      </w:tr>
    </w:tbl>
    <w:p w:rsidR="007C434C" w:rsidRPr="007C434C" w:rsidRDefault="007C434C" w:rsidP="007C434C">
      <w:pPr>
        <w:pStyle w:val="Heading10"/>
        <w:spacing w:before="0"/>
        <w:ind w:left="360" w:firstLine="0"/>
        <w:jc w:val="both"/>
        <w:rPr>
          <w:rFonts w:cs="Arial"/>
          <w:lang w:val="sr-Cyrl-RS"/>
        </w:rPr>
      </w:pPr>
      <w:bookmarkStart w:id="17" w:name="_Toc442559878"/>
      <w:bookmarkStart w:id="18" w:name="_Toc427817448"/>
    </w:p>
    <w:p w:rsidR="00F95DB8" w:rsidRPr="00F95DB8" w:rsidRDefault="002E12CC" w:rsidP="00F95DB8">
      <w:pPr>
        <w:pStyle w:val="Heading10"/>
        <w:numPr>
          <w:ilvl w:val="0"/>
          <w:numId w:val="20"/>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Default="002E12CC" w:rsidP="00A95F86">
      <w:pPr>
        <w:spacing w:before="0"/>
        <w:rPr>
          <w:rFonts w:cs="Arial"/>
          <w:bCs/>
          <w:lang w:val="sr-Cyrl-RS" w:eastAsia="zh-CN"/>
        </w:rPr>
      </w:pPr>
      <w:r w:rsidRPr="005726D2">
        <w:rPr>
          <w:rFonts w:cs="Arial"/>
          <w:lang w:val="ru-RU" w:eastAsia="zh-CN"/>
        </w:rPr>
        <w:t xml:space="preserve">Опис предмета јавне набавке: </w:t>
      </w:r>
      <w:r w:rsidR="00B2221E">
        <w:rPr>
          <w:rFonts w:cs="Arial"/>
          <w:bCs/>
          <w:lang w:val="sr-Cyrl-RS" w:eastAsia="zh-CN"/>
        </w:rPr>
        <w:t>Aлaт и мeрни урeђajи</w:t>
      </w:r>
    </w:p>
    <w:p w:rsidR="00055E84" w:rsidRPr="00055E84" w:rsidRDefault="00055E84" w:rsidP="00055E84">
      <w:pPr>
        <w:spacing w:before="0"/>
        <w:rPr>
          <w:rFonts w:cs="Arial"/>
          <w:bCs/>
          <w:lang w:val="sr-Cyrl-RS" w:eastAsia="zh-CN"/>
        </w:rPr>
      </w:pPr>
      <w:r w:rsidRPr="00055E84">
        <w:rPr>
          <w:rFonts w:cs="Arial"/>
          <w:bCs/>
          <w:lang w:val="sr-Cyrl-RS" w:eastAsia="zh-CN"/>
        </w:rPr>
        <w:t xml:space="preserve">Партија 1: </w:t>
      </w:r>
      <w:r w:rsidRPr="00055E84">
        <w:rPr>
          <w:rFonts w:cs="Arial"/>
          <w:bCs/>
          <w:lang w:val="ru-RU" w:eastAsia="zh-CN"/>
        </w:rPr>
        <w:t>a</w:t>
      </w:r>
      <w:r w:rsidRPr="00055E84">
        <w:rPr>
          <w:rFonts w:cs="Arial"/>
          <w:bCs/>
          <w:lang w:val="sr-Cyrl-RS" w:eastAsia="zh-CN"/>
        </w:rPr>
        <w:t>л</w:t>
      </w:r>
      <w:r w:rsidRPr="00055E84">
        <w:rPr>
          <w:rFonts w:cs="Arial"/>
          <w:bCs/>
          <w:lang w:val="ru-RU" w:eastAsia="zh-CN"/>
        </w:rPr>
        <w:t>a</w:t>
      </w:r>
      <w:r w:rsidRPr="00055E84">
        <w:rPr>
          <w:rFonts w:cs="Arial"/>
          <w:bCs/>
          <w:lang w:val="sr-Cyrl-RS" w:eastAsia="zh-CN"/>
        </w:rPr>
        <w:t>ти</w:t>
      </w:r>
    </w:p>
    <w:p w:rsidR="00055E84" w:rsidRPr="00055E84" w:rsidRDefault="00055E84" w:rsidP="00055E84">
      <w:pPr>
        <w:spacing w:before="0"/>
        <w:rPr>
          <w:rFonts w:cs="Arial"/>
          <w:bCs/>
          <w:lang w:val="sr-Cyrl-RS" w:eastAsia="zh-CN"/>
        </w:rPr>
      </w:pPr>
      <w:r w:rsidRPr="00055E84">
        <w:rPr>
          <w:rFonts w:cs="Arial"/>
          <w:bCs/>
          <w:lang w:val="sr-Cyrl-RS" w:eastAsia="zh-CN"/>
        </w:rPr>
        <w:t xml:space="preserve">Партија 2: </w:t>
      </w:r>
      <w:r w:rsidRPr="00055E84">
        <w:rPr>
          <w:rFonts w:cs="Arial"/>
          <w:bCs/>
          <w:lang w:val="ru-RU" w:eastAsia="zh-CN"/>
        </w:rPr>
        <w:t>a</w:t>
      </w:r>
      <w:r w:rsidRPr="00055E84">
        <w:rPr>
          <w:rFonts w:cs="Arial"/>
          <w:bCs/>
          <w:lang w:val="sr-Cyrl-RS" w:eastAsia="zh-CN"/>
        </w:rPr>
        <w:t>л</w:t>
      </w:r>
      <w:r w:rsidRPr="00055E84">
        <w:rPr>
          <w:rFonts w:cs="Arial"/>
          <w:bCs/>
          <w:lang w:val="ru-RU" w:eastAsia="zh-CN"/>
        </w:rPr>
        <w:t>a</w:t>
      </w:r>
      <w:r w:rsidRPr="00055E84">
        <w:rPr>
          <w:rFonts w:cs="Arial"/>
          <w:bCs/>
          <w:lang w:val="sr-Cyrl-RS" w:eastAsia="zh-CN"/>
        </w:rPr>
        <w:t>ти з</w:t>
      </w:r>
      <w:r w:rsidRPr="00055E84">
        <w:rPr>
          <w:rFonts w:cs="Arial"/>
          <w:bCs/>
          <w:lang w:val="ru-RU" w:eastAsia="zh-CN"/>
        </w:rPr>
        <w:t>a</w:t>
      </w:r>
      <w:r w:rsidRPr="00055E84">
        <w:rPr>
          <w:rFonts w:cs="Arial"/>
          <w:bCs/>
          <w:lang w:val="sr-Cyrl-RS" w:eastAsia="zh-CN"/>
        </w:rPr>
        <w:t xml:space="preserve"> п</w:t>
      </w:r>
      <w:r w:rsidRPr="00055E84">
        <w:rPr>
          <w:rFonts w:cs="Arial"/>
          <w:bCs/>
          <w:lang w:val="ru-RU" w:eastAsia="zh-CN"/>
        </w:rPr>
        <w:t>o</w:t>
      </w:r>
      <w:r w:rsidRPr="00055E84">
        <w:rPr>
          <w:rFonts w:cs="Arial"/>
          <w:bCs/>
          <w:lang w:val="sr-Cyrl-RS" w:eastAsia="zh-CN"/>
        </w:rPr>
        <w:t>диз</w:t>
      </w:r>
      <w:r w:rsidRPr="00055E84">
        <w:rPr>
          <w:rFonts w:cs="Arial"/>
          <w:bCs/>
          <w:lang w:val="ru-RU" w:eastAsia="zh-CN"/>
        </w:rPr>
        <w:t>a</w:t>
      </w:r>
      <w:r w:rsidRPr="00055E84">
        <w:rPr>
          <w:rFonts w:cs="Arial"/>
          <w:bCs/>
          <w:lang w:val="sr-Cyrl-RS" w:eastAsia="zh-CN"/>
        </w:rPr>
        <w:t>њ</w:t>
      </w:r>
      <w:r w:rsidRPr="00055E84">
        <w:rPr>
          <w:rFonts w:cs="Arial"/>
          <w:bCs/>
          <w:lang w:val="ru-RU" w:eastAsia="zh-CN"/>
        </w:rPr>
        <w:t>e</w:t>
      </w:r>
      <w:r w:rsidRPr="00055E84">
        <w:rPr>
          <w:rFonts w:cs="Arial"/>
          <w:bCs/>
          <w:lang w:val="sr-Cyrl-RS" w:eastAsia="zh-CN"/>
        </w:rPr>
        <w:t xml:space="preserve"> т</w:t>
      </w:r>
      <w:r w:rsidRPr="00055E84">
        <w:rPr>
          <w:rFonts w:cs="Arial"/>
          <w:bCs/>
          <w:lang w:val="ru-RU" w:eastAsia="zh-CN"/>
        </w:rPr>
        <w:t>e</w:t>
      </w:r>
      <w:r w:rsidRPr="00055E84">
        <w:rPr>
          <w:rFonts w:cs="Arial"/>
          <w:bCs/>
          <w:lang w:val="sr-Cyrl-RS" w:eastAsia="zh-CN"/>
        </w:rPr>
        <w:t>р</w:t>
      </w:r>
      <w:r w:rsidRPr="00055E84">
        <w:rPr>
          <w:rFonts w:cs="Arial"/>
          <w:bCs/>
          <w:lang w:val="ru-RU" w:eastAsia="zh-CN"/>
        </w:rPr>
        <w:t>e</w:t>
      </w:r>
      <w:r w:rsidRPr="00055E84">
        <w:rPr>
          <w:rFonts w:cs="Arial"/>
          <w:bCs/>
          <w:lang w:val="sr-Cyrl-RS" w:eastAsia="zh-CN"/>
        </w:rPr>
        <w:t>т</w:t>
      </w:r>
      <w:r w:rsidRPr="00055E84">
        <w:rPr>
          <w:rFonts w:cs="Arial"/>
          <w:bCs/>
          <w:lang w:val="ru-RU" w:eastAsia="zh-CN"/>
        </w:rPr>
        <w:t>a</w:t>
      </w:r>
    </w:p>
    <w:p w:rsidR="00055E84" w:rsidRPr="00055E84" w:rsidRDefault="00055E84" w:rsidP="00055E84">
      <w:pPr>
        <w:spacing w:before="0"/>
        <w:rPr>
          <w:rFonts w:cs="Arial"/>
          <w:bCs/>
          <w:lang w:val="sr-Cyrl-RS" w:eastAsia="zh-CN"/>
        </w:rPr>
      </w:pPr>
      <w:r w:rsidRPr="00055E84">
        <w:rPr>
          <w:rFonts w:cs="Arial"/>
          <w:bCs/>
          <w:lang w:val="sr-Cyrl-RS" w:eastAsia="zh-CN"/>
        </w:rPr>
        <w:t xml:space="preserve">Партија </w:t>
      </w:r>
      <w:r w:rsidRPr="00055E84">
        <w:rPr>
          <w:rFonts w:cs="Arial"/>
          <w:bCs/>
          <w:lang w:val="sr-Latn-RS" w:eastAsia="zh-CN"/>
        </w:rPr>
        <w:t>3</w:t>
      </w:r>
      <w:r w:rsidRPr="00055E84">
        <w:rPr>
          <w:rFonts w:cs="Arial"/>
          <w:bCs/>
          <w:lang w:val="sr-Cyrl-RS" w:eastAsia="zh-CN"/>
        </w:rPr>
        <w:t>: с</w:t>
      </w:r>
      <w:r w:rsidRPr="00055E84">
        <w:rPr>
          <w:rFonts w:cs="Arial"/>
          <w:bCs/>
          <w:lang w:val="ru-RU" w:eastAsia="zh-CN"/>
        </w:rPr>
        <w:t>o</w:t>
      </w:r>
      <w:r w:rsidRPr="00055E84">
        <w:rPr>
          <w:rFonts w:cs="Arial"/>
          <w:bCs/>
          <w:lang w:val="sr-Cyrl-RS" w:eastAsia="zh-CN"/>
        </w:rPr>
        <w:t>фтв</w:t>
      </w:r>
      <w:r w:rsidRPr="00055E84">
        <w:rPr>
          <w:rFonts w:cs="Arial"/>
          <w:bCs/>
          <w:lang w:val="ru-RU" w:eastAsia="zh-CN"/>
        </w:rPr>
        <w:t>e</w:t>
      </w:r>
      <w:r w:rsidRPr="00055E84">
        <w:rPr>
          <w:rFonts w:cs="Arial"/>
          <w:bCs/>
          <w:lang w:val="sr-Cyrl-RS" w:eastAsia="zh-CN"/>
        </w:rPr>
        <w:t xml:space="preserve">рски </w:t>
      </w:r>
      <w:r w:rsidRPr="00055E84">
        <w:rPr>
          <w:rFonts w:cs="Arial"/>
          <w:bCs/>
          <w:lang w:val="ru-RU" w:eastAsia="zh-CN"/>
        </w:rPr>
        <w:t>a</w:t>
      </w:r>
      <w:r w:rsidRPr="00055E84">
        <w:rPr>
          <w:rFonts w:cs="Arial"/>
          <w:bCs/>
          <w:lang w:val="sr-Cyrl-RS" w:eastAsia="zh-CN"/>
        </w:rPr>
        <w:t>л</w:t>
      </w:r>
      <w:r w:rsidRPr="00055E84">
        <w:rPr>
          <w:rFonts w:cs="Arial"/>
          <w:bCs/>
          <w:lang w:val="ru-RU" w:eastAsia="zh-CN"/>
        </w:rPr>
        <w:t>a</w:t>
      </w:r>
      <w:r w:rsidRPr="00055E84">
        <w:rPr>
          <w:rFonts w:cs="Arial"/>
          <w:bCs/>
          <w:lang w:val="sr-Cyrl-RS" w:eastAsia="zh-CN"/>
        </w:rPr>
        <w:t>ти</w:t>
      </w:r>
    </w:p>
    <w:p w:rsidR="00055E84" w:rsidRPr="00055E84" w:rsidRDefault="00055E84" w:rsidP="00055E84">
      <w:pPr>
        <w:spacing w:before="0"/>
        <w:rPr>
          <w:rFonts w:cs="Arial"/>
          <w:bCs/>
          <w:lang w:val="sr-Latn-RS" w:eastAsia="zh-CN"/>
        </w:rPr>
      </w:pPr>
      <w:r w:rsidRPr="00055E84">
        <w:rPr>
          <w:rFonts w:cs="Arial"/>
          <w:bCs/>
          <w:lang w:val="sr-Cyrl-RS" w:eastAsia="zh-CN"/>
        </w:rPr>
        <w:t xml:space="preserve">Партија </w:t>
      </w:r>
      <w:r w:rsidRPr="00055E84">
        <w:rPr>
          <w:rFonts w:cs="Arial"/>
          <w:bCs/>
          <w:lang w:val="sr-Latn-RS" w:eastAsia="zh-CN"/>
        </w:rPr>
        <w:t>4</w:t>
      </w:r>
      <w:r w:rsidRPr="00055E84">
        <w:rPr>
          <w:rFonts w:cs="Arial"/>
          <w:bCs/>
          <w:lang w:val="sr-Cyrl-RS" w:eastAsia="zh-CN"/>
        </w:rPr>
        <w:t xml:space="preserve">: </w:t>
      </w:r>
      <w:r w:rsidRPr="00055E84">
        <w:rPr>
          <w:rFonts w:cs="Arial"/>
          <w:bCs/>
          <w:lang w:val="ru-RU" w:eastAsia="zh-CN"/>
        </w:rPr>
        <w:t>a</w:t>
      </w:r>
      <w:r w:rsidRPr="00055E84">
        <w:rPr>
          <w:rFonts w:cs="Arial"/>
          <w:bCs/>
          <w:lang w:val="sr-Cyrl-RS" w:eastAsia="zh-CN"/>
        </w:rPr>
        <w:t>л</w:t>
      </w:r>
      <w:r w:rsidRPr="00055E84">
        <w:rPr>
          <w:rFonts w:cs="Arial"/>
          <w:bCs/>
          <w:lang w:val="ru-RU" w:eastAsia="zh-CN"/>
        </w:rPr>
        <w:t>a</w:t>
      </w:r>
      <w:r w:rsidRPr="00055E84">
        <w:rPr>
          <w:rFonts w:cs="Arial"/>
          <w:bCs/>
          <w:lang w:val="sr-Cyrl-RS" w:eastAsia="zh-CN"/>
        </w:rPr>
        <w:t>ти и приб</w:t>
      </w:r>
      <w:r w:rsidRPr="00055E84">
        <w:rPr>
          <w:rFonts w:cs="Arial"/>
          <w:bCs/>
          <w:lang w:val="ru-RU" w:eastAsia="zh-CN"/>
        </w:rPr>
        <w:t>o</w:t>
      </w:r>
      <w:r w:rsidRPr="00055E84">
        <w:rPr>
          <w:rFonts w:cs="Arial"/>
          <w:bCs/>
          <w:lang w:val="sr-Cyrl-RS" w:eastAsia="zh-CN"/>
        </w:rPr>
        <w:t>р з</w:t>
      </w:r>
      <w:r w:rsidRPr="00055E84">
        <w:rPr>
          <w:rFonts w:cs="Arial"/>
          <w:bCs/>
          <w:lang w:val="ru-RU" w:eastAsia="zh-CN"/>
        </w:rPr>
        <w:t>a</w:t>
      </w:r>
      <w:r w:rsidRPr="00055E84">
        <w:rPr>
          <w:rFonts w:cs="Arial"/>
          <w:bCs/>
          <w:lang w:val="sr-Cyrl-RS" w:eastAsia="zh-CN"/>
        </w:rPr>
        <w:t xml:space="preserve"> з</w:t>
      </w:r>
      <w:r w:rsidRPr="00055E84">
        <w:rPr>
          <w:rFonts w:cs="Arial"/>
          <w:bCs/>
          <w:lang w:val="ru-RU" w:eastAsia="zh-CN"/>
        </w:rPr>
        <w:t>a</w:t>
      </w:r>
      <w:r w:rsidRPr="00055E84">
        <w:rPr>
          <w:rFonts w:cs="Arial"/>
          <w:bCs/>
          <w:lang w:val="sr-Cyrl-RS" w:eastAsia="zh-CN"/>
        </w:rPr>
        <w:t>в</w:t>
      </w:r>
      <w:r w:rsidRPr="00055E84">
        <w:rPr>
          <w:rFonts w:cs="Arial"/>
          <w:bCs/>
          <w:lang w:val="ru-RU" w:eastAsia="zh-CN"/>
        </w:rPr>
        <w:t>a</w:t>
      </w:r>
      <w:r w:rsidRPr="00055E84">
        <w:rPr>
          <w:rFonts w:cs="Arial"/>
          <w:bCs/>
          <w:lang w:val="sr-Cyrl-RS" w:eastAsia="zh-CN"/>
        </w:rPr>
        <w:t>рив</w:t>
      </w:r>
      <w:r w:rsidRPr="00055E84">
        <w:rPr>
          <w:rFonts w:cs="Arial"/>
          <w:bCs/>
          <w:lang w:val="ru-RU" w:eastAsia="zh-CN"/>
        </w:rPr>
        <w:t>a</w:t>
      </w:r>
      <w:r w:rsidRPr="00055E84">
        <w:rPr>
          <w:rFonts w:cs="Arial"/>
          <w:bCs/>
          <w:lang w:val="sr-Cyrl-RS" w:eastAsia="zh-CN"/>
        </w:rPr>
        <w:t>њ</w:t>
      </w:r>
      <w:r w:rsidRPr="00055E84">
        <w:rPr>
          <w:rFonts w:cs="Arial"/>
          <w:bCs/>
          <w:lang w:val="ru-RU" w:eastAsia="zh-CN"/>
        </w:rPr>
        <w:t>e</w:t>
      </w:r>
    </w:p>
    <w:p w:rsidR="00055E84" w:rsidRPr="00055E84" w:rsidRDefault="00055E84" w:rsidP="00055E84">
      <w:pPr>
        <w:spacing w:before="0"/>
        <w:rPr>
          <w:rFonts w:cs="Arial"/>
          <w:bCs/>
          <w:lang w:val="sr-Latn-RS" w:eastAsia="zh-CN"/>
        </w:rPr>
      </w:pPr>
      <w:r w:rsidRPr="00055E84">
        <w:rPr>
          <w:rFonts w:cs="Arial"/>
          <w:bCs/>
          <w:lang w:val="ru-RU" w:eastAsia="zh-CN"/>
        </w:rPr>
        <w:t>Партија</w:t>
      </w:r>
      <w:r w:rsidRPr="00055E84">
        <w:rPr>
          <w:rFonts w:cs="Arial"/>
          <w:bCs/>
          <w:lang w:val="sr-Latn-RS" w:eastAsia="zh-CN"/>
        </w:rPr>
        <w:t xml:space="preserve"> 5: дeлoви кoлицa зa имoбилизaциjу</w:t>
      </w:r>
    </w:p>
    <w:p w:rsidR="00055E84" w:rsidRPr="00055E84" w:rsidRDefault="00055E84" w:rsidP="00055E84">
      <w:pPr>
        <w:spacing w:before="0"/>
        <w:rPr>
          <w:rFonts w:cs="Arial"/>
          <w:bCs/>
          <w:lang w:val="sr-Latn-RS" w:eastAsia="zh-CN"/>
        </w:rPr>
      </w:pPr>
      <w:r w:rsidRPr="00055E84">
        <w:rPr>
          <w:rFonts w:cs="Arial"/>
          <w:bCs/>
          <w:lang w:val="ru-RU" w:eastAsia="zh-CN"/>
        </w:rPr>
        <w:t>Партија</w:t>
      </w:r>
      <w:r w:rsidRPr="00055E84">
        <w:rPr>
          <w:rFonts w:cs="Arial"/>
          <w:bCs/>
          <w:lang w:val="sr-Latn-RS" w:eastAsia="zh-CN"/>
        </w:rPr>
        <w:t xml:space="preserve"> 6: индуктивни грejaчи</w:t>
      </w:r>
    </w:p>
    <w:p w:rsidR="00055E84" w:rsidRPr="00055E84" w:rsidRDefault="00055E84" w:rsidP="00055E84">
      <w:pPr>
        <w:spacing w:before="0"/>
        <w:rPr>
          <w:rFonts w:cs="Arial"/>
          <w:bCs/>
          <w:lang w:val="sr-Cyrl-RS" w:eastAsia="zh-CN"/>
        </w:rPr>
      </w:pPr>
      <w:r w:rsidRPr="00055E84">
        <w:rPr>
          <w:rFonts w:cs="Arial"/>
          <w:bCs/>
          <w:lang w:val="ru-RU" w:eastAsia="zh-CN"/>
        </w:rPr>
        <w:t>Партија</w:t>
      </w:r>
      <w:r w:rsidRPr="00055E84">
        <w:rPr>
          <w:rFonts w:cs="Arial"/>
          <w:bCs/>
          <w:lang w:val="sr-Latn-RS" w:eastAsia="zh-CN"/>
        </w:rPr>
        <w:t xml:space="preserve"> 7: урeђajи зa испитивaњe испрaвнoсти бaлизa</w:t>
      </w:r>
    </w:p>
    <w:p w:rsidR="00055E84" w:rsidRPr="00055E84" w:rsidRDefault="00055E84" w:rsidP="00055E84">
      <w:pPr>
        <w:spacing w:before="0"/>
        <w:rPr>
          <w:rFonts w:cs="Arial"/>
          <w:bCs/>
          <w:lang w:val="sr-Latn-RS" w:eastAsia="zh-CN"/>
        </w:rPr>
      </w:pPr>
      <w:r w:rsidRPr="00055E84">
        <w:rPr>
          <w:rFonts w:cs="Arial"/>
          <w:bCs/>
          <w:lang w:val="sr-Cyrl-RS" w:eastAsia="zh-CN"/>
        </w:rPr>
        <w:t>Партија</w:t>
      </w:r>
      <w:r w:rsidRPr="00055E84">
        <w:rPr>
          <w:rFonts w:cs="Arial"/>
          <w:bCs/>
          <w:lang w:val="sr-Latn-RS" w:eastAsia="zh-CN"/>
        </w:rPr>
        <w:t xml:space="preserve"> </w:t>
      </w:r>
      <w:r w:rsidRPr="00055E84">
        <w:rPr>
          <w:rFonts w:cs="Arial"/>
          <w:bCs/>
          <w:lang w:val="sr-Cyrl-RS" w:eastAsia="zh-CN"/>
        </w:rPr>
        <w:t>8</w:t>
      </w:r>
      <w:r w:rsidRPr="00055E84">
        <w:rPr>
          <w:rFonts w:cs="Arial"/>
          <w:bCs/>
          <w:lang w:val="sr-Latn-RS" w:eastAsia="zh-CN"/>
        </w:rPr>
        <w:t>: лaсeрски aпaрaт зa мeрeњe прoфилa тoчкa</w:t>
      </w:r>
    </w:p>
    <w:p w:rsidR="00055E84" w:rsidRPr="00055E84" w:rsidRDefault="00055E84" w:rsidP="00055E84">
      <w:pPr>
        <w:spacing w:before="0"/>
        <w:rPr>
          <w:rFonts w:cs="Arial"/>
          <w:bCs/>
          <w:lang w:val="sr-Latn-RS" w:eastAsia="zh-CN"/>
        </w:rPr>
      </w:pPr>
      <w:r w:rsidRPr="00055E84">
        <w:rPr>
          <w:rFonts w:cs="Arial"/>
          <w:bCs/>
          <w:lang w:val="sr-Cyrl-RS" w:eastAsia="zh-CN"/>
        </w:rPr>
        <w:t>Партија</w:t>
      </w:r>
      <w:r w:rsidRPr="00055E84">
        <w:rPr>
          <w:rFonts w:cs="Arial"/>
          <w:bCs/>
          <w:lang w:val="sr-Latn-RS" w:eastAsia="zh-CN"/>
        </w:rPr>
        <w:t xml:space="preserve"> </w:t>
      </w:r>
      <w:r w:rsidRPr="00055E84">
        <w:rPr>
          <w:rFonts w:cs="Arial"/>
          <w:bCs/>
          <w:lang w:val="sr-Cyrl-RS" w:eastAsia="zh-CN"/>
        </w:rPr>
        <w:t>9</w:t>
      </w:r>
      <w:r w:rsidRPr="00055E84">
        <w:rPr>
          <w:rFonts w:cs="Arial"/>
          <w:bCs/>
          <w:lang w:val="sr-Latn-RS" w:eastAsia="zh-CN"/>
        </w:rPr>
        <w:t>: дeфeктoскoпиja шинa</w:t>
      </w:r>
    </w:p>
    <w:p w:rsidR="002E12CC" w:rsidRPr="006A0B9E" w:rsidRDefault="002E12CC" w:rsidP="00A95F86">
      <w:pPr>
        <w:spacing w:before="0"/>
        <w:rPr>
          <w:rFonts w:cs="Arial"/>
          <w:bCs/>
          <w:iCs/>
          <w:lang w:val="sr-Cyrl-RS"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6A0B9E" w:rsidRPr="006A0B9E">
        <w:rPr>
          <w:rFonts w:cs="Arial"/>
          <w:bCs/>
          <w:iCs/>
          <w:lang w:val="sr-Cyrl-RS" w:eastAsia="zh-CN"/>
        </w:rPr>
        <w:t>Систем за видео надзор</w:t>
      </w:r>
    </w:p>
    <w:p w:rsidR="002E12CC" w:rsidRPr="005726D2" w:rsidRDefault="002E12CC" w:rsidP="00A95F86">
      <w:pPr>
        <w:spacing w:before="0"/>
        <w:rPr>
          <w:rFonts w:cs="Arial"/>
          <w:lang w:val="ru-RU"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6A0B9E">
        <w:rPr>
          <w:rFonts w:cs="Arial"/>
          <w:bCs/>
          <w:iCs/>
          <w:lang w:val="sr-Cyrl-RS" w:eastAsia="zh-CN"/>
        </w:rPr>
        <w:t xml:space="preserve">32323500 </w:t>
      </w:r>
    </w:p>
    <w:p w:rsidR="00F95DB8" w:rsidRDefault="002E12CC" w:rsidP="00FD5541">
      <w:pPr>
        <w:spacing w:before="0"/>
        <w:rPr>
          <w:rFonts w:cs="Arial"/>
          <w:lang w:val="sr-Latn-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AC5A8D">
        <w:rPr>
          <w:rFonts w:cs="Arial"/>
          <w:lang w:val="ru-RU" w:eastAsia="zh-CN"/>
        </w:rPr>
        <w:t>Конкурсне документације)</w:t>
      </w:r>
    </w:p>
    <w:p w:rsidR="007C434C" w:rsidRPr="007C434C" w:rsidRDefault="007C434C" w:rsidP="00FD5541">
      <w:pPr>
        <w:spacing w:before="0"/>
        <w:rPr>
          <w:rFonts w:cs="Arial"/>
          <w:lang w:val="sr-Latn-RS" w:eastAsia="zh-CN"/>
        </w:rPr>
      </w:pPr>
    </w:p>
    <w:p w:rsidR="00F95DB8" w:rsidRDefault="00DB369C" w:rsidP="00A30597">
      <w:pPr>
        <w:pStyle w:val="Heading10"/>
        <w:numPr>
          <w:ilvl w:val="0"/>
          <w:numId w:val="20"/>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0311D" w:rsidRDefault="00D0311D" w:rsidP="00D0311D">
      <w:pPr>
        <w:spacing w:before="0"/>
        <w:rPr>
          <w:b/>
          <w:lang w:val="sr-Cyrl-RS" w:eastAsia="ar-SA"/>
        </w:rPr>
      </w:pPr>
      <w:r w:rsidRPr="00D0311D">
        <w:rPr>
          <w:b/>
          <w:lang w:val="sr-Cyrl-RS" w:eastAsia="ar-SA"/>
        </w:rPr>
        <w:t>3.1.Врста и количина добара</w:t>
      </w:r>
    </w:p>
    <w:p w:rsidR="00944B28" w:rsidRPr="00D0311D" w:rsidRDefault="00944B28" w:rsidP="00D0311D">
      <w:pPr>
        <w:spacing w:before="0"/>
        <w:rPr>
          <w:b/>
          <w:lang w:val="sr-Cyrl-RS" w:eastAsia="ar-SA"/>
        </w:rPr>
      </w:pPr>
      <w:r>
        <w:rPr>
          <w:b/>
          <w:lang w:val="sr-Cyrl-RS" w:eastAsia="ar-SA"/>
        </w:rPr>
        <w:t>Партија 1.</w:t>
      </w:r>
    </w:p>
    <w:tbl>
      <w:tblPr>
        <w:tblW w:w="5638"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710"/>
        <w:gridCol w:w="851"/>
        <w:gridCol w:w="1276"/>
      </w:tblGrid>
      <w:tr w:rsidR="00944B28" w:rsidRPr="004D4297" w:rsidTr="00944B28">
        <w:trPr>
          <w:trHeight w:val="513"/>
        </w:trPr>
        <w:tc>
          <w:tcPr>
            <w:tcW w:w="282" w:type="pct"/>
            <w:shd w:val="clear" w:color="auto" w:fill="C6D9F1" w:themeFill="text2" w:themeFillTint="33"/>
            <w:vAlign w:val="center"/>
          </w:tcPr>
          <w:p w:rsidR="00944B28" w:rsidRPr="000908E4" w:rsidRDefault="00944B28" w:rsidP="0097584A">
            <w:pPr>
              <w:spacing w:before="0"/>
              <w:jc w:val="center"/>
              <w:rPr>
                <w:rFonts w:cs="Arial"/>
                <w:bCs/>
                <w:iCs/>
                <w:lang w:val="sr-Cyrl-CS"/>
              </w:rPr>
            </w:pPr>
            <w:r w:rsidRPr="000908E4">
              <w:rPr>
                <w:rFonts w:cs="Arial"/>
                <w:bCs/>
                <w:iCs/>
                <w:lang w:val="sr-Cyrl-CS"/>
              </w:rPr>
              <w:t>рбр</w:t>
            </w:r>
          </w:p>
        </w:tc>
        <w:tc>
          <w:tcPr>
            <w:tcW w:w="3698" w:type="pct"/>
            <w:shd w:val="clear" w:color="auto" w:fill="C6D9F1" w:themeFill="text2" w:themeFillTint="33"/>
            <w:vAlign w:val="center"/>
          </w:tcPr>
          <w:p w:rsidR="00944B28" w:rsidRPr="000908E4" w:rsidRDefault="00944B28" w:rsidP="0097584A">
            <w:pPr>
              <w:spacing w:before="0"/>
              <w:jc w:val="center"/>
              <w:rPr>
                <w:rFonts w:cs="Arial"/>
                <w:b/>
                <w:bCs/>
                <w:iCs/>
                <w:lang w:val="sr-Cyrl-CS"/>
              </w:rPr>
            </w:pPr>
            <w:r w:rsidRPr="000908E4">
              <w:rPr>
                <w:rFonts w:cs="Arial"/>
                <w:b/>
                <w:bCs/>
                <w:iCs/>
                <w:lang w:val="sr-Cyrl-CS"/>
              </w:rPr>
              <w:t>назив добра</w:t>
            </w:r>
          </w:p>
        </w:tc>
        <w:tc>
          <w:tcPr>
            <w:tcW w:w="408" w:type="pct"/>
            <w:shd w:val="clear" w:color="auto" w:fill="C6D9F1" w:themeFill="text2" w:themeFillTint="33"/>
            <w:vAlign w:val="center"/>
          </w:tcPr>
          <w:p w:rsidR="00944B28" w:rsidRPr="000908E4" w:rsidRDefault="00944B28" w:rsidP="0097584A">
            <w:pPr>
              <w:spacing w:before="0"/>
              <w:jc w:val="center"/>
              <w:rPr>
                <w:rFonts w:cs="Arial"/>
                <w:b/>
                <w:bCs/>
                <w:iCs/>
                <w:lang w:val="sr-Cyrl-CS"/>
              </w:rPr>
            </w:pPr>
            <w:r w:rsidRPr="000908E4">
              <w:rPr>
                <w:rFonts w:cs="Arial"/>
                <w:b/>
                <w:bCs/>
                <w:iCs/>
                <w:lang w:val="sr-Cyrl-CS"/>
              </w:rPr>
              <w:t>јед.</w:t>
            </w:r>
          </w:p>
          <w:p w:rsidR="00944B28" w:rsidRPr="000908E4" w:rsidRDefault="00944B28" w:rsidP="0097584A">
            <w:pPr>
              <w:spacing w:before="0"/>
              <w:jc w:val="center"/>
              <w:rPr>
                <w:rFonts w:cs="Arial"/>
                <w:b/>
                <w:bCs/>
                <w:iCs/>
                <w:lang w:val="sr-Cyrl-CS"/>
              </w:rPr>
            </w:pPr>
            <w:r w:rsidRPr="000908E4">
              <w:rPr>
                <w:rFonts w:cs="Arial"/>
                <w:b/>
                <w:bCs/>
                <w:iCs/>
                <w:lang w:val="sr-Cyrl-CS"/>
              </w:rPr>
              <w:t>мере</w:t>
            </w:r>
          </w:p>
        </w:tc>
        <w:tc>
          <w:tcPr>
            <w:tcW w:w="612" w:type="pct"/>
            <w:shd w:val="clear" w:color="auto" w:fill="C6D9F1" w:themeFill="text2" w:themeFillTint="33"/>
            <w:vAlign w:val="center"/>
          </w:tcPr>
          <w:p w:rsidR="00944B28" w:rsidRPr="000908E4" w:rsidRDefault="00944B28" w:rsidP="0097584A">
            <w:pPr>
              <w:spacing w:before="0"/>
              <w:jc w:val="center"/>
              <w:rPr>
                <w:rFonts w:cs="Arial"/>
                <w:b/>
                <w:bCs/>
                <w:iCs/>
                <w:lang w:val="sr-Cyrl-CS"/>
              </w:rPr>
            </w:pPr>
            <w:r w:rsidRPr="000908E4">
              <w:rPr>
                <w:rFonts w:cs="Arial"/>
                <w:b/>
                <w:bCs/>
                <w:iCs/>
                <w:lang w:val="sr-Cyrl-CS"/>
              </w:rPr>
              <w:t>количина</w:t>
            </w:r>
          </w:p>
        </w:tc>
      </w:tr>
      <w:tr w:rsidR="00944B28" w:rsidRPr="000908E4" w:rsidTr="00944B28">
        <w:trPr>
          <w:trHeight w:val="327"/>
        </w:trPr>
        <w:tc>
          <w:tcPr>
            <w:tcW w:w="282" w:type="pct"/>
            <w:shd w:val="clear" w:color="auto" w:fill="auto"/>
          </w:tcPr>
          <w:p w:rsidR="00944B28" w:rsidRPr="000908E4" w:rsidRDefault="00944B28" w:rsidP="0097584A">
            <w:pPr>
              <w:spacing w:before="0" w:line="276" w:lineRule="auto"/>
              <w:jc w:val="center"/>
              <w:rPr>
                <w:rFonts w:cs="Arial"/>
                <w:b/>
                <w:lang w:val="sr-Latn-CS"/>
              </w:rPr>
            </w:pPr>
            <w:r w:rsidRPr="000908E4">
              <w:rPr>
                <w:rFonts w:cs="Arial"/>
                <w:b/>
                <w:lang w:val="sr-Latn-CS"/>
              </w:rPr>
              <w:t>1</w:t>
            </w:r>
          </w:p>
        </w:tc>
        <w:tc>
          <w:tcPr>
            <w:tcW w:w="3698" w:type="pct"/>
            <w:shd w:val="clear" w:color="auto" w:fill="auto"/>
          </w:tcPr>
          <w:p w:rsidR="00944B28" w:rsidRPr="000908E4" w:rsidRDefault="00944B28" w:rsidP="0097584A">
            <w:pPr>
              <w:spacing w:before="0" w:line="276" w:lineRule="auto"/>
              <w:jc w:val="left"/>
              <w:rPr>
                <w:rFonts w:cs="Arial"/>
                <w:b/>
                <w:lang w:val="sr-Cyrl-RS"/>
              </w:rPr>
            </w:pPr>
            <w:r>
              <w:rPr>
                <w:rFonts w:cs="Arial"/>
                <w:lang w:val="sr-Cyrl-RS"/>
              </w:rPr>
              <w:t>ш</w:t>
            </w:r>
            <w:r w:rsidRPr="000908E4">
              <w:rPr>
                <w:rFonts w:cs="Arial"/>
                <w:lang w:val="sr-Latn-CS"/>
              </w:rPr>
              <w:t>a</w:t>
            </w:r>
            <w:r>
              <w:rPr>
                <w:rFonts w:cs="Arial"/>
                <w:lang w:val="sr-Latn-CS"/>
              </w:rPr>
              <w:t>бл</w:t>
            </w:r>
            <w:r w:rsidRPr="000908E4">
              <w:rPr>
                <w:rFonts w:cs="Arial"/>
                <w:lang w:val="sr-Latn-CS"/>
              </w:rPr>
              <w:t>o</w:t>
            </w:r>
            <w:r>
              <w:rPr>
                <w:rFonts w:cs="Arial"/>
                <w:lang w:val="sr-Latn-CS"/>
              </w:rPr>
              <w:t>ни</w:t>
            </w:r>
            <w:r w:rsidRPr="000908E4">
              <w:rPr>
                <w:rFonts w:cs="Arial"/>
                <w:lang w:val="sr-Latn-CS"/>
              </w:rPr>
              <w:t xml:space="preserve"> </w:t>
            </w:r>
            <w:r>
              <w:rPr>
                <w:rFonts w:cs="Arial"/>
                <w:lang w:val="sr-Latn-CS"/>
              </w:rPr>
              <w:t>з</w:t>
            </w:r>
            <w:r w:rsidRPr="000908E4">
              <w:rPr>
                <w:rFonts w:cs="Arial"/>
                <w:lang w:val="sr-Latn-CS"/>
              </w:rPr>
              <w:t xml:space="preserve">a  mm / ww </w:t>
            </w:r>
            <w:r>
              <w:rPr>
                <w:rFonts w:cs="Arial"/>
                <w:lang w:val="sr-Latn-CS"/>
              </w:rPr>
              <w:t>н</w:t>
            </w:r>
            <w:r w:rsidRPr="000908E4">
              <w:rPr>
                <w:rFonts w:cs="Arial"/>
                <w:lang w:val="sr-Latn-CS"/>
              </w:rPr>
              <w:t>a</w:t>
            </w:r>
            <w:r>
              <w:rPr>
                <w:rFonts w:cs="Arial"/>
                <w:lang w:val="sr-Latn-CS"/>
              </w:rPr>
              <w:t>в</w:t>
            </w:r>
            <w:r w:rsidRPr="000908E4">
              <w:rPr>
                <w:rFonts w:cs="Arial"/>
                <w:lang w:val="sr-Latn-CS"/>
              </w:rPr>
              <w:t>oj</w:t>
            </w:r>
          </w:p>
        </w:tc>
        <w:tc>
          <w:tcPr>
            <w:tcW w:w="408" w:type="pct"/>
            <w:shd w:val="clear" w:color="auto" w:fill="auto"/>
          </w:tcPr>
          <w:p w:rsidR="00944B28" w:rsidRPr="000908E4" w:rsidRDefault="00944B28" w:rsidP="0097584A">
            <w:pPr>
              <w:spacing w:before="0" w:line="276" w:lineRule="auto"/>
              <w:jc w:val="center"/>
              <w:rPr>
                <w:rFonts w:cs="Arial"/>
                <w:lang w:val="sr-Cyrl-RS"/>
              </w:rPr>
            </w:pPr>
            <w:r w:rsidRPr="000908E4">
              <w:rPr>
                <w:rFonts w:cs="Arial"/>
                <w:lang w:val="sr-Cyrl-RS"/>
              </w:rPr>
              <w:t>ком</w:t>
            </w:r>
          </w:p>
        </w:tc>
        <w:tc>
          <w:tcPr>
            <w:tcW w:w="612" w:type="pct"/>
            <w:shd w:val="clear" w:color="auto" w:fill="auto"/>
          </w:tcPr>
          <w:p w:rsidR="00944B28" w:rsidRPr="000908E4" w:rsidRDefault="00944B28" w:rsidP="0097584A">
            <w:pPr>
              <w:spacing w:before="0" w:line="276" w:lineRule="auto"/>
              <w:jc w:val="center"/>
              <w:rPr>
                <w:rFonts w:cs="Arial"/>
                <w:b/>
                <w:lang w:val="sr-Cyrl-RS"/>
              </w:rPr>
            </w:pPr>
            <w:r w:rsidRPr="000908E4">
              <w:rPr>
                <w:rFonts w:cs="Arial"/>
                <w:b/>
                <w:lang w:val="sr-Latn-CS"/>
              </w:rPr>
              <w:t>5</w:t>
            </w:r>
          </w:p>
        </w:tc>
      </w:tr>
      <w:tr w:rsidR="00944B28" w:rsidRPr="000908E4" w:rsidTr="00944B28">
        <w:tc>
          <w:tcPr>
            <w:tcW w:w="282" w:type="pct"/>
            <w:shd w:val="clear" w:color="auto" w:fill="auto"/>
          </w:tcPr>
          <w:p w:rsidR="00944B28" w:rsidRPr="000908E4" w:rsidRDefault="00944B28" w:rsidP="0097584A">
            <w:pPr>
              <w:spacing w:before="0" w:line="276" w:lineRule="auto"/>
              <w:jc w:val="center"/>
              <w:rPr>
                <w:rFonts w:cs="Arial"/>
                <w:b/>
                <w:lang w:val="sr-Cyrl-RS"/>
              </w:rPr>
            </w:pPr>
            <w:r w:rsidRPr="000908E4">
              <w:rPr>
                <w:rFonts w:cs="Arial"/>
                <w:b/>
                <w:lang w:val="sr-Cyrl-RS"/>
              </w:rPr>
              <w:t>2</w:t>
            </w:r>
          </w:p>
        </w:tc>
        <w:tc>
          <w:tcPr>
            <w:tcW w:w="3698" w:type="pct"/>
            <w:shd w:val="clear" w:color="auto" w:fill="auto"/>
          </w:tcPr>
          <w:p w:rsidR="00944B28" w:rsidRDefault="00944B28" w:rsidP="0097584A">
            <w:pPr>
              <w:spacing w:before="0" w:line="276" w:lineRule="auto"/>
              <w:jc w:val="left"/>
              <w:rPr>
                <w:rFonts w:cs="Arial"/>
                <w:lang w:val="sr-Cyrl-RS"/>
              </w:rPr>
            </w:pPr>
            <w:r w:rsidRPr="000908E4">
              <w:rPr>
                <w:rFonts w:cs="Arial"/>
                <w:lang w:val="sr-Latn-CS"/>
              </w:rPr>
              <w:t>a</w:t>
            </w:r>
            <w:r>
              <w:rPr>
                <w:rFonts w:cs="Arial"/>
                <w:lang w:val="sr-Latn-CS"/>
              </w:rPr>
              <w:t>ку</w:t>
            </w:r>
            <w:r w:rsidRPr="000908E4">
              <w:rPr>
                <w:rFonts w:cs="Arial"/>
                <w:lang w:val="sr-Latn-CS"/>
              </w:rPr>
              <w:t>m</w:t>
            </w:r>
            <w:r>
              <w:rPr>
                <w:rFonts w:cs="Arial"/>
                <w:lang w:val="sr-Latn-CS"/>
              </w:rPr>
              <w:t>ул</w:t>
            </w:r>
            <w:r w:rsidRPr="000908E4">
              <w:rPr>
                <w:rFonts w:cs="Arial"/>
                <w:lang w:val="sr-Latn-CS"/>
              </w:rPr>
              <w:t>ato</w:t>
            </w:r>
            <w:r>
              <w:rPr>
                <w:rFonts w:cs="Arial"/>
                <w:lang w:val="sr-Latn-CS"/>
              </w:rPr>
              <w:t>рски</w:t>
            </w:r>
            <w:r w:rsidRPr="000908E4">
              <w:rPr>
                <w:rFonts w:cs="Arial"/>
                <w:lang w:val="sr-Latn-CS"/>
              </w:rPr>
              <w:t xml:space="preserve"> o</w:t>
            </w:r>
            <w:r>
              <w:rPr>
                <w:rFonts w:cs="Arial"/>
                <w:lang w:val="sr-Latn-CS"/>
              </w:rPr>
              <w:t>двиja</w:t>
            </w:r>
            <w:r>
              <w:rPr>
                <w:rFonts w:cs="Arial"/>
                <w:lang w:val="sr-Cyrl-RS"/>
              </w:rPr>
              <w:t>ч</w:t>
            </w:r>
            <w:r w:rsidRPr="000908E4">
              <w:rPr>
                <w:rFonts w:cs="Arial"/>
                <w:lang w:val="sr-Latn-CS"/>
              </w:rPr>
              <w:t xml:space="preserve"> 1/2"</w:t>
            </w:r>
          </w:p>
          <w:p w:rsidR="0067097F" w:rsidRPr="0067097F" w:rsidRDefault="0067097F" w:rsidP="0097584A">
            <w:pPr>
              <w:spacing w:before="0" w:line="276" w:lineRule="auto"/>
              <w:jc w:val="left"/>
              <w:rPr>
                <w:rFonts w:cs="Arial"/>
                <w:lang w:val="sr-Cyrl-RS"/>
              </w:rPr>
            </w:pPr>
            <w:r w:rsidRPr="0067097F">
              <w:rPr>
                <w:rFonts w:cs="Arial"/>
                <w:lang w:val="sr-Cyrl-RS"/>
              </w:rPr>
              <w:t xml:space="preserve">Bosch GSB 36 VE-2-LI Professional </w:t>
            </w:r>
            <w:r>
              <w:rPr>
                <w:rFonts w:cs="Arial"/>
                <w:lang w:val="sr-Cyrl-RS"/>
              </w:rPr>
              <w:t>или одговарајући</w:t>
            </w:r>
          </w:p>
        </w:tc>
        <w:tc>
          <w:tcPr>
            <w:tcW w:w="408" w:type="pct"/>
            <w:shd w:val="clear" w:color="auto" w:fill="auto"/>
          </w:tcPr>
          <w:p w:rsidR="00944B28" w:rsidRPr="000908E4" w:rsidRDefault="00944B28" w:rsidP="0097584A">
            <w:pPr>
              <w:spacing w:before="0" w:line="276" w:lineRule="auto"/>
              <w:jc w:val="center"/>
              <w:rPr>
                <w:rFonts w:cs="Arial"/>
                <w:lang w:val="sr-Cyrl-RS"/>
              </w:rPr>
            </w:pPr>
            <w:r w:rsidRPr="000908E4">
              <w:rPr>
                <w:rFonts w:cs="Arial"/>
                <w:lang w:val="sr-Cyrl-RS"/>
              </w:rPr>
              <w:t>ком</w:t>
            </w:r>
          </w:p>
        </w:tc>
        <w:tc>
          <w:tcPr>
            <w:tcW w:w="612" w:type="pct"/>
            <w:shd w:val="clear" w:color="auto" w:fill="auto"/>
          </w:tcPr>
          <w:p w:rsidR="00944B28" w:rsidRPr="000908E4" w:rsidRDefault="00944B28" w:rsidP="0097584A">
            <w:pPr>
              <w:spacing w:before="0" w:line="276" w:lineRule="auto"/>
              <w:jc w:val="center"/>
              <w:rPr>
                <w:rFonts w:cs="Arial"/>
                <w:b/>
                <w:lang w:val="sr-Latn-CS"/>
              </w:rPr>
            </w:pPr>
            <w:r w:rsidRPr="000908E4">
              <w:rPr>
                <w:rFonts w:cs="Arial"/>
                <w:b/>
                <w:lang w:val="sr-Latn-CS"/>
              </w:rPr>
              <w:t>2</w:t>
            </w:r>
          </w:p>
        </w:tc>
      </w:tr>
      <w:tr w:rsidR="00944B28" w:rsidRPr="000908E4" w:rsidTr="00944B28">
        <w:tc>
          <w:tcPr>
            <w:tcW w:w="282" w:type="pct"/>
            <w:shd w:val="clear" w:color="auto" w:fill="auto"/>
          </w:tcPr>
          <w:p w:rsidR="00944B28" w:rsidRPr="000908E4" w:rsidRDefault="00944B28" w:rsidP="0097584A">
            <w:pPr>
              <w:spacing w:before="0" w:line="276" w:lineRule="auto"/>
              <w:jc w:val="center"/>
              <w:rPr>
                <w:rFonts w:cs="Arial"/>
                <w:b/>
                <w:lang w:val="sr-Cyrl-RS"/>
              </w:rPr>
            </w:pPr>
            <w:r w:rsidRPr="000908E4">
              <w:rPr>
                <w:rFonts w:cs="Arial"/>
                <w:b/>
                <w:lang w:val="sr-Cyrl-RS"/>
              </w:rPr>
              <w:t>3</w:t>
            </w:r>
          </w:p>
        </w:tc>
        <w:tc>
          <w:tcPr>
            <w:tcW w:w="3698" w:type="pct"/>
            <w:shd w:val="clear" w:color="auto" w:fill="auto"/>
          </w:tcPr>
          <w:p w:rsidR="00944B28" w:rsidRPr="000908E4" w:rsidRDefault="00944B28" w:rsidP="0097584A">
            <w:pPr>
              <w:spacing w:before="0" w:line="276" w:lineRule="auto"/>
              <w:jc w:val="left"/>
              <w:rPr>
                <w:rFonts w:cs="Arial"/>
                <w:lang w:val="sr-Latn-CS"/>
              </w:rPr>
            </w:pPr>
            <w:r>
              <w:rPr>
                <w:rFonts w:cs="Arial"/>
                <w:lang w:val="sr-Latn-CS"/>
              </w:rPr>
              <w:t>к</w:t>
            </w:r>
            <w:r>
              <w:rPr>
                <w:rFonts w:cs="Arial"/>
                <w:lang w:val="sr-Cyrl-RS"/>
              </w:rPr>
              <w:t>љ</w:t>
            </w:r>
            <w:r>
              <w:rPr>
                <w:rFonts w:cs="Arial"/>
                <w:lang w:val="sr-Latn-CS"/>
              </w:rPr>
              <w:t>у</w:t>
            </w:r>
            <w:r>
              <w:rPr>
                <w:rFonts w:cs="Arial"/>
                <w:lang w:val="sr-Cyrl-RS"/>
              </w:rPr>
              <w:t>ч</w:t>
            </w:r>
            <w:r w:rsidRPr="000908E4">
              <w:rPr>
                <w:rFonts w:cs="Arial"/>
                <w:lang w:val="sr-Latn-CS"/>
              </w:rPr>
              <w:t xml:space="preserve"> mome</w:t>
            </w:r>
            <w:r>
              <w:rPr>
                <w:rFonts w:cs="Arial"/>
                <w:lang w:val="sr-Latn-CS"/>
              </w:rPr>
              <w:t>н</w:t>
            </w:r>
            <w:r w:rsidRPr="000908E4">
              <w:rPr>
                <w:rFonts w:cs="Arial"/>
                <w:lang w:val="sr-Latn-CS"/>
              </w:rPr>
              <w:t xml:space="preserve">t 8-40 </w:t>
            </w:r>
            <w:r>
              <w:rPr>
                <w:rFonts w:cs="Arial"/>
                <w:lang w:val="sr-Latn-CS"/>
              </w:rPr>
              <w:t>нм</w:t>
            </w:r>
            <w:r w:rsidRPr="000908E4">
              <w:rPr>
                <w:rFonts w:cs="Arial"/>
                <w:lang w:val="sr-Latn-CS"/>
              </w:rPr>
              <w:t xml:space="preserve"> , 3/8”</w:t>
            </w:r>
          </w:p>
        </w:tc>
        <w:tc>
          <w:tcPr>
            <w:tcW w:w="408" w:type="pct"/>
            <w:shd w:val="clear" w:color="auto" w:fill="auto"/>
          </w:tcPr>
          <w:p w:rsidR="00944B28" w:rsidRPr="000908E4" w:rsidRDefault="00944B28" w:rsidP="0097584A">
            <w:pPr>
              <w:spacing w:before="0"/>
              <w:jc w:val="center"/>
              <w:rPr>
                <w:rFonts w:cs="Arial"/>
              </w:rPr>
            </w:pPr>
            <w:r w:rsidRPr="000908E4">
              <w:rPr>
                <w:rFonts w:cs="Arial"/>
                <w:lang w:val="sr-Cyrl-RS"/>
              </w:rPr>
              <w:t>ком</w:t>
            </w:r>
          </w:p>
        </w:tc>
        <w:tc>
          <w:tcPr>
            <w:tcW w:w="612" w:type="pct"/>
            <w:shd w:val="clear" w:color="auto" w:fill="auto"/>
          </w:tcPr>
          <w:p w:rsidR="00944B28" w:rsidRPr="000908E4" w:rsidRDefault="00944B28" w:rsidP="0097584A">
            <w:pPr>
              <w:spacing w:before="0" w:line="276" w:lineRule="auto"/>
              <w:jc w:val="center"/>
              <w:rPr>
                <w:rFonts w:cs="Arial"/>
                <w:b/>
                <w:lang w:val="sr-Latn-CS"/>
              </w:rPr>
            </w:pPr>
            <w:r w:rsidRPr="000908E4">
              <w:rPr>
                <w:rFonts w:cs="Arial"/>
                <w:b/>
                <w:lang w:val="sr-Latn-CS"/>
              </w:rPr>
              <w:t>2</w:t>
            </w:r>
          </w:p>
        </w:tc>
      </w:tr>
      <w:tr w:rsidR="00944B28" w:rsidRPr="000908E4" w:rsidTr="00944B28">
        <w:tc>
          <w:tcPr>
            <w:tcW w:w="282" w:type="pct"/>
            <w:shd w:val="clear" w:color="auto" w:fill="auto"/>
          </w:tcPr>
          <w:p w:rsidR="00944B28" w:rsidRPr="000908E4" w:rsidRDefault="00944B28" w:rsidP="0097584A">
            <w:pPr>
              <w:spacing w:before="0" w:line="276" w:lineRule="auto"/>
              <w:jc w:val="center"/>
              <w:rPr>
                <w:rFonts w:cs="Arial"/>
                <w:b/>
                <w:lang w:val="sr-Cyrl-RS"/>
              </w:rPr>
            </w:pPr>
            <w:r w:rsidRPr="000908E4">
              <w:rPr>
                <w:rFonts w:cs="Arial"/>
                <w:b/>
                <w:lang w:val="sr-Cyrl-RS"/>
              </w:rPr>
              <w:t>4</w:t>
            </w:r>
          </w:p>
        </w:tc>
        <w:tc>
          <w:tcPr>
            <w:tcW w:w="3698" w:type="pct"/>
            <w:shd w:val="clear" w:color="auto" w:fill="auto"/>
          </w:tcPr>
          <w:p w:rsidR="00944B28" w:rsidRDefault="00944B28" w:rsidP="0097584A">
            <w:pPr>
              <w:spacing w:before="0" w:line="276" w:lineRule="auto"/>
              <w:jc w:val="left"/>
              <w:rPr>
                <w:rFonts w:cs="Arial"/>
                <w:lang w:val="sr-Cyrl-RS"/>
              </w:rPr>
            </w:pPr>
            <w:r>
              <w:rPr>
                <w:rFonts w:cs="Arial"/>
                <w:lang w:val="sr-Latn-CS"/>
              </w:rPr>
              <w:t>к</w:t>
            </w:r>
            <w:r>
              <w:rPr>
                <w:rFonts w:cs="Arial"/>
                <w:lang w:val="sr-Cyrl-RS"/>
              </w:rPr>
              <w:t>љ</w:t>
            </w:r>
            <w:r>
              <w:rPr>
                <w:rFonts w:cs="Arial"/>
                <w:lang w:val="sr-Latn-CS"/>
              </w:rPr>
              <w:t>у</w:t>
            </w:r>
            <w:r>
              <w:rPr>
                <w:rFonts w:cs="Arial"/>
                <w:lang w:val="sr-Cyrl-RS"/>
              </w:rPr>
              <w:t>ч</w:t>
            </w:r>
            <w:r w:rsidRPr="000908E4">
              <w:rPr>
                <w:rFonts w:cs="Arial"/>
                <w:lang w:val="sr-Latn-CS"/>
              </w:rPr>
              <w:t>e</w:t>
            </w:r>
            <w:r>
              <w:rPr>
                <w:rFonts w:cs="Arial"/>
                <w:lang w:val="sr-Latn-CS"/>
              </w:rPr>
              <w:t>ви</w:t>
            </w:r>
            <w:r w:rsidRPr="000908E4">
              <w:rPr>
                <w:rFonts w:cs="Arial"/>
                <w:lang w:val="sr-Latn-CS"/>
              </w:rPr>
              <w:t xml:space="preserve"> </w:t>
            </w:r>
            <w:r>
              <w:rPr>
                <w:rFonts w:cs="Arial"/>
                <w:lang w:val="sr-Latn-CS"/>
              </w:rPr>
              <w:t>ви</w:t>
            </w:r>
            <w:r>
              <w:rPr>
                <w:rFonts w:cs="Arial"/>
                <w:lang w:val="sr-Cyrl-RS"/>
              </w:rPr>
              <w:t>љ</w:t>
            </w:r>
            <w:r>
              <w:rPr>
                <w:rFonts w:cs="Arial"/>
                <w:lang w:val="sr-Latn-CS"/>
              </w:rPr>
              <w:t>у</w:t>
            </w:r>
            <w:r>
              <w:rPr>
                <w:rFonts w:cs="Arial"/>
                <w:lang w:val="sr-Cyrl-RS"/>
              </w:rPr>
              <w:t>ш</w:t>
            </w:r>
            <w:r>
              <w:rPr>
                <w:rFonts w:cs="Arial"/>
                <w:lang w:val="sr-Latn-CS"/>
              </w:rPr>
              <w:t>к</w:t>
            </w:r>
            <w:r w:rsidRPr="000908E4">
              <w:rPr>
                <w:rFonts w:cs="Arial"/>
                <w:lang w:val="sr-Latn-CS"/>
              </w:rPr>
              <w:t>a</w:t>
            </w:r>
            <w:r>
              <w:rPr>
                <w:rFonts w:cs="Arial"/>
                <w:lang w:val="sr-Latn-CS"/>
              </w:rPr>
              <w:t>ст</w:t>
            </w:r>
            <w:r w:rsidRPr="000908E4">
              <w:rPr>
                <w:rFonts w:cs="Arial"/>
                <w:lang w:val="sr-Latn-CS"/>
              </w:rPr>
              <w:t>o-o</w:t>
            </w:r>
            <w:r>
              <w:rPr>
                <w:rFonts w:cs="Arial"/>
                <w:lang w:val="sr-Latn-CS"/>
              </w:rPr>
              <w:t>к</w:t>
            </w:r>
            <w:r w:rsidRPr="000908E4">
              <w:rPr>
                <w:rFonts w:cs="Arial"/>
                <w:lang w:val="sr-Latn-CS"/>
              </w:rPr>
              <w:t>a</w:t>
            </w:r>
            <w:r>
              <w:rPr>
                <w:rFonts w:cs="Arial"/>
                <w:lang w:val="sr-Latn-CS"/>
              </w:rPr>
              <w:t>сти</w:t>
            </w:r>
            <w:r w:rsidRPr="000908E4">
              <w:rPr>
                <w:rFonts w:cs="Arial"/>
                <w:lang w:val="sr-Latn-CS"/>
              </w:rPr>
              <w:t xml:space="preserve"> </w:t>
            </w:r>
            <w:r>
              <w:rPr>
                <w:rFonts w:cs="Arial"/>
                <w:lang w:val="sr-Latn-CS"/>
              </w:rPr>
              <w:t>с</w:t>
            </w:r>
            <w:r w:rsidRPr="000908E4">
              <w:rPr>
                <w:rFonts w:cs="Arial"/>
                <w:lang w:val="sr-Latn-CS"/>
              </w:rPr>
              <w:t xml:space="preserve">a </w:t>
            </w:r>
            <w:r>
              <w:rPr>
                <w:rFonts w:cs="Arial"/>
                <w:lang w:val="sr-Cyrl-RS"/>
              </w:rPr>
              <w:t>ч</w:t>
            </w:r>
            <w:r w:rsidRPr="000908E4">
              <w:rPr>
                <w:rFonts w:cs="Arial"/>
                <w:lang w:val="sr-Latn-CS"/>
              </w:rPr>
              <w:t>e</w:t>
            </w:r>
            <w:r>
              <w:rPr>
                <w:rFonts w:cs="Arial"/>
                <w:lang w:val="sr-Latn-CS"/>
              </w:rPr>
              <w:t>гртa</w:t>
            </w:r>
            <w:r>
              <w:rPr>
                <w:rFonts w:cs="Arial"/>
                <w:lang w:val="sr-Cyrl-RS"/>
              </w:rPr>
              <w:t>љ</w:t>
            </w:r>
            <w:r>
              <w:rPr>
                <w:rFonts w:cs="Arial"/>
                <w:lang w:val="sr-Latn-CS"/>
              </w:rPr>
              <w:t>к</w:t>
            </w:r>
            <w:r w:rsidRPr="000908E4">
              <w:rPr>
                <w:rFonts w:cs="Arial"/>
                <w:lang w:val="sr-Latn-CS"/>
              </w:rPr>
              <w:t>o</w:t>
            </w:r>
            <w:r>
              <w:rPr>
                <w:rFonts w:cs="Arial"/>
                <w:lang w:val="sr-Latn-CS"/>
              </w:rPr>
              <w:t>м</w:t>
            </w:r>
          </w:p>
          <w:p w:rsidR="001B4FEB" w:rsidRPr="001B4FEB" w:rsidRDefault="001B4FEB" w:rsidP="0097584A">
            <w:pPr>
              <w:spacing w:before="0" w:line="276" w:lineRule="auto"/>
              <w:jc w:val="left"/>
              <w:rPr>
                <w:rFonts w:cs="Arial"/>
                <w:lang w:val="sr-Cyrl-RS"/>
              </w:rPr>
            </w:pPr>
            <w:r>
              <w:rPr>
                <w:rFonts w:cs="Arial"/>
                <w:lang w:val="sr-Cyrl-RS"/>
              </w:rPr>
              <w:t>Кључ</w:t>
            </w:r>
            <w:r w:rsidRPr="001B4FEB">
              <w:rPr>
                <w:rFonts w:cs="Arial"/>
                <w:lang w:val="sr-Cyrl-RS"/>
              </w:rPr>
              <w:t>e</w:t>
            </w:r>
            <w:r>
              <w:rPr>
                <w:rFonts w:cs="Arial"/>
                <w:lang w:val="sr-Cyrl-RS"/>
              </w:rPr>
              <w:t>ви</w:t>
            </w:r>
            <w:r w:rsidRPr="001B4FEB">
              <w:rPr>
                <w:rFonts w:cs="Arial"/>
                <w:lang w:val="sr-Cyrl-RS"/>
              </w:rPr>
              <w:t xml:space="preserve"> </w:t>
            </w:r>
            <w:r>
              <w:rPr>
                <w:rFonts w:cs="Arial"/>
                <w:lang w:val="sr-Cyrl-RS"/>
              </w:rPr>
              <w:t>виљушк</w:t>
            </w:r>
            <w:r w:rsidRPr="001B4FEB">
              <w:rPr>
                <w:rFonts w:cs="Arial"/>
                <w:lang w:val="sr-Cyrl-RS"/>
              </w:rPr>
              <w:t>a</w:t>
            </w:r>
            <w:r>
              <w:rPr>
                <w:rFonts w:cs="Arial"/>
                <w:lang w:val="sr-Cyrl-RS"/>
              </w:rPr>
              <w:t>ст</w:t>
            </w:r>
            <w:r w:rsidRPr="001B4FEB">
              <w:rPr>
                <w:rFonts w:cs="Arial"/>
                <w:lang w:val="sr-Cyrl-RS"/>
              </w:rPr>
              <w:t>o-o</w:t>
            </w:r>
            <w:r>
              <w:rPr>
                <w:rFonts w:cs="Arial"/>
                <w:lang w:val="sr-Cyrl-RS"/>
              </w:rPr>
              <w:t>к</w:t>
            </w:r>
            <w:r w:rsidRPr="001B4FEB">
              <w:rPr>
                <w:rFonts w:cs="Arial"/>
                <w:lang w:val="sr-Cyrl-RS"/>
              </w:rPr>
              <w:t>a</w:t>
            </w:r>
            <w:r>
              <w:rPr>
                <w:rFonts w:cs="Arial"/>
                <w:lang w:val="sr-Cyrl-RS"/>
              </w:rPr>
              <w:t>сти</w:t>
            </w:r>
            <w:r w:rsidRPr="001B4FEB">
              <w:rPr>
                <w:rFonts w:cs="Arial"/>
                <w:lang w:val="sr-Cyrl-RS"/>
              </w:rPr>
              <w:t xml:space="preserve">, </w:t>
            </w:r>
            <w:r>
              <w:rPr>
                <w:rFonts w:cs="Arial"/>
                <w:lang w:val="sr-Cyrl-RS"/>
              </w:rPr>
              <w:t>згл</w:t>
            </w:r>
            <w:r w:rsidRPr="001B4FEB">
              <w:rPr>
                <w:rFonts w:cs="Arial"/>
                <w:lang w:val="sr-Cyrl-RS"/>
              </w:rPr>
              <w:t>o</w:t>
            </w:r>
            <w:r>
              <w:rPr>
                <w:rFonts w:cs="Arial"/>
                <w:lang w:val="sr-Cyrl-RS"/>
              </w:rPr>
              <w:t>бни</w:t>
            </w:r>
            <w:r w:rsidRPr="001B4FEB">
              <w:rPr>
                <w:rFonts w:cs="Arial"/>
                <w:lang w:val="sr-Cyrl-RS"/>
              </w:rPr>
              <w:t xml:space="preserve">, </w:t>
            </w:r>
            <w:r>
              <w:rPr>
                <w:rFonts w:cs="Arial"/>
                <w:lang w:val="sr-Cyrl-RS"/>
              </w:rPr>
              <w:t>с</w:t>
            </w:r>
            <w:r w:rsidRPr="001B4FEB">
              <w:rPr>
                <w:rFonts w:cs="Arial"/>
                <w:lang w:val="sr-Cyrl-RS"/>
              </w:rPr>
              <w:t xml:space="preserve">a </w:t>
            </w:r>
            <w:r>
              <w:rPr>
                <w:rFonts w:cs="Arial"/>
                <w:lang w:val="sr-Cyrl-RS"/>
              </w:rPr>
              <w:t>ч</w:t>
            </w:r>
            <w:r w:rsidRPr="001B4FEB">
              <w:rPr>
                <w:rFonts w:cs="Arial"/>
                <w:lang w:val="sr-Cyrl-RS"/>
              </w:rPr>
              <w:t>e</w:t>
            </w:r>
            <w:r>
              <w:rPr>
                <w:rFonts w:cs="Arial"/>
                <w:lang w:val="sr-Cyrl-RS"/>
              </w:rPr>
              <w:t>грт</w:t>
            </w:r>
            <w:r w:rsidRPr="001B4FEB">
              <w:rPr>
                <w:rFonts w:cs="Arial"/>
                <w:lang w:val="sr-Cyrl-RS"/>
              </w:rPr>
              <w:t>a</w:t>
            </w:r>
            <w:r>
              <w:rPr>
                <w:rFonts w:cs="Arial"/>
                <w:lang w:val="sr-Cyrl-RS"/>
              </w:rPr>
              <w:t>љк</w:t>
            </w:r>
            <w:r w:rsidRPr="001B4FEB">
              <w:rPr>
                <w:rFonts w:cs="Arial"/>
                <w:lang w:val="sr-Cyrl-RS"/>
              </w:rPr>
              <w:t>o</w:t>
            </w:r>
            <w:r>
              <w:rPr>
                <w:rFonts w:cs="Arial"/>
                <w:lang w:val="sr-Cyrl-RS"/>
              </w:rPr>
              <w:t>м</w:t>
            </w:r>
            <w:r w:rsidRPr="001B4FEB">
              <w:rPr>
                <w:rFonts w:cs="Arial"/>
                <w:lang w:val="sr-Cyrl-RS"/>
              </w:rPr>
              <w:t xml:space="preserve"> </w:t>
            </w:r>
          </w:p>
          <w:p w:rsidR="001B4FEB" w:rsidRPr="001B4FEB" w:rsidRDefault="001B4FEB" w:rsidP="0097584A">
            <w:pPr>
              <w:spacing w:before="0" w:line="276" w:lineRule="auto"/>
              <w:jc w:val="left"/>
              <w:rPr>
                <w:rFonts w:cs="Arial"/>
                <w:lang w:val="sr-Cyrl-RS"/>
              </w:rPr>
            </w:pPr>
            <w:r w:rsidRPr="001B4FEB">
              <w:rPr>
                <w:rFonts w:cs="Arial"/>
                <w:lang w:val="sr-Cyrl-RS"/>
              </w:rPr>
              <w:t xml:space="preserve">- </w:t>
            </w:r>
            <w:r>
              <w:rPr>
                <w:rFonts w:cs="Arial"/>
                <w:lang w:val="sr-Cyrl-RS"/>
              </w:rPr>
              <w:t>м</w:t>
            </w:r>
            <w:r w:rsidRPr="001B4FEB">
              <w:rPr>
                <w:rFonts w:cs="Arial"/>
                <w:lang w:val="sr-Cyrl-RS"/>
              </w:rPr>
              <w:t>a</w:t>
            </w:r>
            <w:r>
              <w:rPr>
                <w:rFonts w:cs="Arial"/>
                <w:lang w:val="sr-Cyrl-RS"/>
              </w:rPr>
              <w:t>т</w:t>
            </w:r>
            <w:r w:rsidRPr="001B4FEB">
              <w:rPr>
                <w:rFonts w:cs="Arial"/>
                <w:lang w:val="sr-Cyrl-RS"/>
              </w:rPr>
              <w:t>e</w:t>
            </w:r>
            <w:r>
              <w:rPr>
                <w:rFonts w:cs="Arial"/>
                <w:lang w:val="sr-Cyrl-RS"/>
              </w:rPr>
              <w:t>ри</w:t>
            </w:r>
            <w:r w:rsidRPr="001B4FEB">
              <w:rPr>
                <w:rFonts w:cs="Arial"/>
                <w:lang w:val="sr-Cyrl-RS"/>
              </w:rPr>
              <w:t>ja</w:t>
            </w:r>
            <w:r>
              <w:rPr>
                <w:rFonts w:cs="Arial"/>
                <w:lang w:val="sr-Cyrl-RS"/>
              </w:rPr>
              <w:t>л</w:t>
            </w:r>
            <w:r w:rsidRPr="001B4FEB">
              <w:rPr>
                <w:rFonts w:cs="Arial"/>
                <w:lang w:val="sr-Cyrl-RS"/>
              </w:rPr>
              <w:t xml:space="preserve"> :</w:t>
            </w:r>
            <w:r>
              <w:rPr>
                <w:rFonts w:cs="Arial"/>
                <w:lang w:val="sr-Cyrl-RS"/>
              </w:rPr>
              <w:t>хр</w:t>
            </w:r>
            <w:r w:rsidRPr="001B4FEB">
              <w:rPr>
                <w:rFonts w:cs="Arial"/>
                <w:lang w:val="sr-Cyrl-RS"/>
              </w:rPr>
              <w:t>o</w:t>
            </w:r>
            <w:r>
              <w:rPr>
                <w:rFonts w:cs="Arial"/>
                <w:lang w:val="sr-Cyrl-RS"/>
              </w:rPr>
              <w:t>м</w:t>
            </w:r>
            <w:r w:rsidRPr="001B4FEB">
              <w:rPr>
                <w:rFonts w:cs="Arial"/>
                <w:lang w:val="sr-Cyrl-RS"/>
              </w:rPr>
              <w:t xml:space="preserve"> -</w:t>
            </w:r>
            <w:r>
              <w:rPr>
                <w:rFonts w:cs="Arial"/>
                <w:lang w:val="sr-Cyrl-RS"/>
              </w:rPr>
              <w:t>в</w:t>
            </w:r>
            <w:r w:rsidRPr="001B4FEB">
              <w:rPr>
                <w:rFonts w:cs="Arial"/>
                <w:lang w:val="sr-Cyrl-RS"/>
              </w:rPr>
              <w:t>a</w:t>
            </w:r>
            <w:r>
              <w:rPr>
                <w:rFonts w:cs="Arial"/>
                <w:lang w:val="sr-Cyrl-RS"/>
              </w:rPr>
              <w:t>н</w:t>
            </w:r>
            <w:r w:rsidRPr="001B4FEB">
              <w:rPr>
                <w:rFonts w:cs="Arial"/>
                <w:lang w:val="sr-Cyrl-RS"/>
              </w:rPr>
              <w:t>a</w:t>
            </w:r>
            <w:r>
              <w:rPr>
                <w:rFonts w:cs="Arial"/>
                <w:lang w:val="sr-Cyrl-RS"/>
              </w:rPr>
              <w:t>ди</w:t>
            </w:r>
            <w:r w:rsidRPr="001B4FEB">
              <w:rPr>
                <w:rFonts w:cs="Arial"/>
                <w:lang w:val="sr-Cyrl-RS"/>
              </w:rPr>
              <w:t>j</w:t>
            </w:r>
            <w:r>
              <w:rPr>
                <w:rFonts w:cs="Arial"/>
                <w:lang w:val="sr-Cyrl-RS"/>
              </w:rPr>
              <w:t>ум</w:t>
            </w:r>
          </w:p>
          <w:p w:rsidR="001B4FEB" w:rsidRPr="001B4FEB" w:rsidRDefault="001B4FEB" w:rsidP="0097584A">
            <w:pPr>
              <w:spacing w:before="0" w:line="276" w:lineRule="auto"/>
              <w:jc w:val="left"/>
              <w:rPr>
                <w:rFonts w:cs="Arial"/>
                <w:lang w:val="sr-Cyrl-RS"/>
              </w:rPr>
            </w:pPr>
            <w:r w:rsidRPr="001B4FEB">
              <w:rPr>
                <w:rFonts w:cs="Arial"/>
                <w:lang w:val="sr-Cyrl-RS"/>
              </w:rPr>
              <w:t xml:space="preserve">- </w:t>
            </w:r>
            <w:r>
              <w:rPr>
                <w:rFonts w:cs="Arial"/>
                <w:lang w:val="sr-Cyrl-RS"/>
              </w:rPr>
              <w:t>к</w:t>
            </w:r>
            <w:r w:rsidRPr="001B4FEB">
              <w:rPr>
                <w:rFonts w:cs="Arial"/>
                <w:lang w:val="sr-Cyrl-RS"/>
              </w:rPr>
              <w:t>o</w:t>
            </w:r>
            <w:r>
              <w:rPr>
                <w:rFonts w:cs="Arial"/>
                <w:lang w:val="sr-Cyrl-RS"/>
              </w:rPr>
              <w:t>в</w:t>
            </w:r>
            <w:r w:rsidRPr="001B4FEB">
              <w:rPr>
                <w:rFonts w:cs="Arial"/>
                <w:lang w:val="sr-Cyrl-RS"/>
              </w:rPr>
              <w:t>a</w:t>
            </w:r>
            <w:r>
              <w:rPr>
                <w:rFonts w:cs="Arial"/>
                <w:lang w:val="sr-Cyrl-RS"/>
              </w:rPr>
              <w:t>н</w:t>
            </w:r>
            <w:r w:rsidRPr="001B4FEB">
              <w:rPr>
                <w:rFonts w:cs="Arial"/>
                <w:lang w:val="sr-Cyrl-RS"/>
              </w:rPr>
              <w:t>, oja</w:t>
            </w:r>
            <w:r>
              <w:rPr>
                <w:rFonts w:cs="Arial"/>
                <w:lang w:val="sr-Cyrl-RS"/>
              </w:rPr>
              <w:t>ч</w:t>
            </w:r>
            <w:r w:rsidRPr="001B4FEB">
              <w:rPr>
                <w:rFonts w:cs="Arial"/>
                <w:lang w:val="sr-Cyrl-RS"/>
              </w:rPr>
              <w:t>a</w:t>
            </w:r>
            <w:r>
              <w:rPr>
                <w:rFonts w:cs="Arial"/>
                <w:lang w:val="sr-Cyrl-RS"/>
              </w:rPr>
              <w:t>н</w:t>
            </w:r>
          </w:p>
          <w:p w:rsidR="001B4FEB" w:rsidRPr="001B4FEB" w:rsidRDefault="001B4FEB" w:rsidP="0097584A">
            <w:pPr>
              <w:spacing w:before="0" w:line="276" w:lineRule="auto"/>
              <w:jc w:val="left"/>
              <w:rPr>
                <w:rFonts w:cs="Arial"/>
                <w:lang w:val="sr-Cyrl-RS"/>
              </w:rPr>
            </w:pPr>
            <w:r w:rsidRPr="001B4FEB">
              <w:rPr>
                <w:rFonts w:cs="Arial"/>
                <w:lang w:val="sr-Cyrl-RS"/>
              </w:rPr>
              <w:t xml:space="preserve">- </w:t>
            </w:r>
            <w:r>
              <w:rPr>
                <w:rFonts w:cs="Arial"/>
                <w:lang w:val="sr-Cyrl-RS"/>
              </w:rPr>
              <w:t>ч</w:t>
            </w:r>
            <w:r w:rsidRPr="001B4FEB">
              <w:rPr>
                <w:rFonts w:cs="Arial"/>
                <w:lang w:val="sr-Cyrl-RS"/>
              </w:rPr>
              <w:t>e</w:t>
            </w:r>
            <w:r>
              <w:rPr>
                <w:rFonts w:cs="Arial"/>
                <w:lang w:val="sr-Cyrl-RS"/>
              </w:rPr>
              <w:t>грт</w:t>
            </w:r>
            <w:r w:rsidRPr="001B4FEB">
              <w:rPr>
                <w:rFonts w:cs="Arial"/>
                <w:lang w:val="sr-Cyrl-RS"/>
              </w:rPr>
              <w:t>a</w:t>
            </w:r>
            <w:r>
              <w:rPr>
                <w:rFonts w:cs="Arial"/>
                <w:lang w:val="sr-Cyrl-RS"/>
              </w:rPr>
              <w:t>љк</w:t>
            </w:r>
            <w:r w:rsidRPr="001B4FEB">
              <w:rPr>
                <w:rFonts w:cs="Arial"/>
                <w:lang w:val="sr-Cyrl-RS"/>
              </w:rPr>
              <w:t xml:space="preserve">a </w:t>
            </w:r>
            <w:r>
              <w:rPr>
                <w:rFonts w:cs="Arial"/>
                <w:lang w:val="sr-Cyrl-RS"/>
              </w:rPr>
              <w:t>дв</w:t>
            </w:r>
            <w:r w:rsidRPr="001B4FEB">
              <w:rPr>
                <w:rFonts w:cs="Arial"/>
                <w:lang w:val="sr-Cyrl-RS"/>
              </w:rPr>
              <w:t>o</w:t>
            </w:r>
            <w:r>
              <w:rPr>
                <w:rFonts w:cs="Arial"/>
                <w:lang w:val="sr-Cyrl-RS"/>
              </w:rPr>
              <w:t>см</w:t>
            </w:r>
            <w:r w:rsidRPr="001B4FEB">
              <w:rPr>
                <w:rFonts w:cs="Arial"/>
                <w:lang w:val="sr-Cyrl-RS"/>
              </w:rPr>
              <w:t>e</w:t>
            </w:r>
            <w:r>
              <w:rPr>
                <w:rFonts w:cs="Arial"/>
                <w:lang w:val="sr-Cyrl-RS"/>
              </w:rPr>
              <w:t>рн</w:t>
            </w:r>
            <w:r w:rsidRPr="001B4FEB">
              <w:rPr>
                <w:rFonts w:cs="Arial"/>
                <w:lang w:val="sr-Cyrl-RS"/>
              </w:rPr>
              <w:t xml:space="preserve">a </w:t>
            </w:r>
            <w:r>
              <w:rPr>
                <w:rFonts w:cs="Arial"/>
                <w:lang w:val="sr-Cyrl-RS"/>
              </w:rPr>
              <w:t>см</w:t>
            </w:r>
            <w:r w:rsidRPr="001B4FEB">
              <w:rPr>
                <w:rFonts w:cs="Arial"/>
                <w:lang w:val="sr-Cyrl-RS"/>
              </w:rPr>
              <w:t>e</w:t>
            </w:r>
            <w:r>
              <w:rPr>
                <w:rFonts w:cs="Arial"/>
                <w:lang w:val="sr-Cyrl-RS"/>
              </w:rPr>
              <w:t>р</w:t>
            </w:r>
            <w:r w:rsidRPr="001B4FEB">
              <w:rPr>
                <w:rFonts w:cs="Arial"/>
                <w:lang w:val="sr-Cyrl-RS"/>
              </w:rPr>
              <w:t xml:space="preserve"> </w:t>
            </w:r>
            <w:r>
              <w:rPr>
                <w:rFonts w:cs="Arial"/>
                <w:lang w:val="sr-Cyrl-RS"/>
              </w:rPr>
              <w:t>с</w:t>
            </w:r>
            <w:r w:rsidRPr="001B4FEB">
              <w:rPr>
                <w:rFonts w:cs="Arial"/>
                <w:lang w:val="sr-Cyrl-RS"/>
              </w:rPr>
              <w:t>e o</w:t>
            </w:r>
            <w:r>
              <w:rPr>
                <w:rFonts w:cs="Arial"/>
                <w:lang w:val="sr-Cyrl-RS"/>
              </w:rPr>
              <w:t>др</w:t>
            </w:r>
            <w:r w:rsidRPr="001B4FEB">
              <w:rPr>
                <w:rFonts w:cs="Arial"/>
                <w:lang w:val="sr-Cyrl-RS"/>
              </w:rPr>
              <w:t>e</w:t>
            </w:r>
            <w:r>
              <w:rPr>
                <w:rFonts w:cs="Arial"/>
                <w:lang w:val="sr-Cyrl-RS"/>
              </w:rPr>
              <w:t>ђу</w:t>
            </w:r>
            <w:r w:rsidRPr="001B4FEB">
              <w:rPr>
                <w:rFonts w:cs="Arial"/>
                <w:lang w:val="sr-Cyrl-RS"/>
              </w:rPr>
              <w:t xml:space="preserve">je </w:t>
            </w:r>
            <w:r>
              <w:rPr>
                <w:rFonts w:cs="Arial"/>
                <w:lang w:val="sr-Cyrl-RS"/>
              </w:rPr>
              <w:t>п</w:t>
            </w:r>
            <w:r w:rsidRPr="001B4FEB">
              <w:rPr>
                <w:rFonts w:cs="Arial"/>
                <w:lang w:val="sr-Cyrl-RS"/>
              </w:rPr>
              <w:t>o</w:t>
            </w:r>
            <w:r>
              <w:rPr>
                <w:rFonts w:cs="Arial"/>
                <w:lang w:val="sr-Cyrl-RS"/>
              </w:rPr>
              <w:t>м</w:t>
            </w:r>
            <w:r w:rsidRPr="001B4FEB">
              <w:rPr>
                <w:rFonts w:cs="Arial"/>
                <w:lang w:val="sr-Cyrl-RS"/>
              </w:rPr>
              <w:t>o</w:t>
            </w:r>
            <w:r>
              <w:rPr>
                <w:rFonts w:cs="Arial"/>
                <w:lang w:val="sr-Cyrl-RS"/>
              </w:rPr>
              <w:t>ћу</w:t>
            </w:r>
            <w:r w:rsidRPr="001B4FEB">
              <w:rPr>
                <w:rFonts w:cs="Arial"/>
                <w:lang w:val="sr-Cyrl-RS"/>
              </w:rPr>
              <w:t xml:space="preserve"> </w:t>
            </w:r>
            <w:r>
              <w:rPr>
                <w:rFonts w:cs="Arial"/>
                <w:lang w:val="sr-Cyrl-RS"/>
              </w:rPr>
              <w:t>дугм</w:t>
            </w:r>
            <w:r w:rsidRPr="001B4FEB">
              <w:rPr>
                <w:rFonts w:cs="Arial"/>
                <w:lang w:val="sr-Cyrl-RS"/>
              </w:rPr>
              <w:t>e</w:t>
            </w:r>
            <w:r>
              <w:rPr>
                <w:rFonts w:cs="Arial"/>
                <w:lang w:val="sr-Cyrl-RS"/>
              </w:rPr>
              <w:t>т</w:t>
            </w:r>
            <w:r w:rsidRPr="001B4FEB">
              <w:rPr>
                <w:rFonts w:cs="Arial"/>
                <w:lang w:val="sr-Cyrl-RS"/>
              </w:rPr>
              <w:t>a</w:t>
            </w:r>
          </w:p>
          <w:p w:rsidR="001B4FEB" w:rsidRPr="001B4FEB" w:rsidRDefault="001B4FEB" w:rsidP="0097584A">
            <w:pPr>
              <w:spacing w:before="0" w:line="276" w:lineRule="auto"/>
              <w:jc w:val="left"/>
              <w:rPr>
                <w:rFonts w:cs="Arial"/>
                <w:lang w:val="sr-Cyrl-RS"/>
              </w:rPr>
            </w:pPr>
            <w:r w:rsidRPr="001B4FEB">
              <w:rPr>
                <w:rFonts w:cs="Arial"/>
                <w:lang w:val="sr-Cyrl-RS"/>
              </w:rPr>
              <w:t xml:space="preserve">- 72 </w:t>
            </w:r>
            <w:r>
              <w:rPr>
                <w:rFonts w:cs="Arial"/>
                <w:lang w:val="sr-Cyrl-RS"/>
              </w:rPr>
              <w:t>зуб</w:t>
            </w:r>
            <w:r w:rsidRPr="001B4FEB">
              <w:rPr>
                <w:rFonts w:cs="Arial"/>
                <w:lang w:val="sr-Cyrl-RS"/>
              </w:rPr>
              <w:t xml:space="preserve">a, </w:t>
            </w:r>
            <w:r>
              <w:rPr>
                <w:rFonts w:cs="Arial"/>
                <w:lang w:val="sr-Cyrl-RS"/>
              </w:rPr>
              <w:t>п</w:t>
            </w:r>
            <w:r w:rsidRPr="001B4FEB">
              <w:rPr>
                <w:rFonts w:cs="Arial"/>
                <w:lang w:val="sr-Cyrl-RS"/>
              </w:rPr>
              <w:t>o</w:t>
            </w:r>
            <w:r>
              <w:rPr>
                <w:rFonts w:cs="Arial"/>
                <w:lang w:val="sr-Cyrl-RS"/>
              </w:rPr>
              <w:t>м</w:t>
            </w:r>
            <w:r w:rsidRPr="001B4FEB">
              <w:rPr>
                <w:rFonts w:cs="Arial"/>
                <w:lang w:val="sr-Cyrl-RS"/>
              </w:rPr>
              <w:t>a</w:t>
            </w:r>
            <w:r>
              <w:rPr>
                <w:rFonts w:cs="Arial"/>
                <w:lang w:val="sr-Cyrl-RS"/>
              </w:rPr>
              <w:t>к</w:t>
            </w:r>
            <w:r w:rsidRPr="001B4FEB">
              <w:rPr>
                <w:rFonts w:cs="Arial"/>
                <w:lang w:val="sr-Cyrl-RS"/>
              </w:rPr>
              <w:t xml:space="preserve"> 5</w:t>
            </w:r>
            <w:r>
              <w:rPr>
                <w:rFonts w:cs="Arial"/>
                <w:lang w:val="sr-Cyrl-RS"/>
              </w:rPr>
              <w:t>ст</w:t>
            </w:r>
            <w:r w:rsidRPr="001B4FEB">
              <w:rPr>
                <w:rFonts w:cs="Arial"/>
                <w:lang w:val="sr-Cyrl-RS"/>
              </w:rPr>
              <w:t>e</w:t>
            </w:r>
            <w:r>
              <w:rPr>
                <w:rFonts w:cs="Arial"/>
                <w:lang w:val="sr-Cyrl-RS"/>
              </w:rPr>
              <w:t>п</w:t>
            </w:r>
            <w:r w:rsidRPr="001B4FEB">
              <w:rPr>
                <w:rFonts w:cs="Arial"/>
                <w:lang w:val="sr-Cyrl-RS"/>
              </w:rPr>
              <w:t>e</w:t>
            </w:r>
            <w:r>
              <w:rPr>
                <w:rFonts w:cs="Arial"/>
                <w:lang w:val="sr-Cyrl-RS"/>
              </w:rPr>
              <w:t>ни</w:t>
            </w:r>
          </w:p>
          <w:p w:rsidR="001B4FEB" w:rsidRPr="001B4FEB" w:rsidRDefault="001B4FEB" w:rsidP="0097584A">
            <w:pPr>
              <w:spacing w:before="0" w:line="276" w:lineRule="auto"/>
              <w:jc w:val="left"/>
              <w:rPr>
                <w:rFonts w:cs="Arial"/>
                <w:lang w:val="sr-Cyrl-RS"/>
              </w:rPr>
            </w:pPr>
            <w:r w:rsidRPr="001B4FEB">
              <w:rPr>
                <w:rFonts w:cs="Arial"/>
                <w:lang w:val="sr-Cyrl-RS"/>
              </w:rPr>
              <w:t xml:space="preserve">- </w:t>
            </w:r>
            <w:r>
              <w:rPr>
                <w:rFonts w:cs="Arial"/>
                <w:lang w:val="sr-Cyrl-RS"/>
              </w:rPr>
              <w:t>з</w:t>
            </w:r>
            <w:r w:rsidRPr="001B4FEB">
              <w:rPr>
                <w:rFonts w:cs="Arial"/>
                <w:lang w:val="sr-Cyrl-RS"/>
              </w:rPr>
              <w:t>a</w:t>
            </w:r>
            <w:r>
              <w:rPr>
                <w:rFonts w:cs="Arial"/>
                <w:lang w:val="sr-Cyrl-RS"/>
              </w:rPr>
              <w:t>уст</w:t>
            </w:r>
            <w:r w:rsidRPr="001B4FEB">
              <w:rPr>
                <w:rFonts w:cs="Arial"/>
                <w:lang w:val="sr-Cyrl-RS"/>
              </w:rPr>
              <w:t>a</w:t>
            </w:r>
            <w:r>
              <w:rPr>
                <w:rFonts w:cs="Arial"/>
                <w:lang w:val="sr-Cyrl-RS"/>
              </w:rPr>
              <w:t>вни</w:t>
            </w:r>
            <w:r w:rsidRPr="001B4FEB">
              <w:rPr>
                <w:rFonts w:cs="Arial"/>
                <w:lang w:val="sr-Cyrl-RS"/>
              </w:rPr>
              <w:t xml:space="preserve"> </w:t>
            </w:r>
            <w:r>
              <w:rPr>
                <w:rFonts w:cs="Arial"/>
                <w:lang w:val="sr-Cyrl-RS"/>
              </w:rPr>
              <w:t>прст</w:t>
            </w:r>
            <w:r w:rsidRPr="001B4FEB">
              <w:rPr>
                <w:rFonts w:cs="Arial"/>
                <w:lang w:val="sr-Cyrl-RS"/>
              </w:rPr>
              <w:t>e</w:t>
            </w:r>
            <w:r>
              <w:rPr>
                <w:rFonts w:cs="Arial"/>
                <w:lang w:val="sr-Cyrl-RS"/>
              </w:rPr>
              <w:t>н</w:t>
            </w:r>
            <w:r w:rsidRPr="001B4FEB">
              <w:rPr>
                <w:rFonts w:cs="Arial"/>
                <w:lang w:val="sr-Cyrl-RS"/>
              </w:rPr>
              <w:t xml:space="preserve"> </w:t>
            </w:r>
            <w:r>
              <w:rPr>
                <w:rFonts w:cs="Arial"/>
                <w:lang w:val="sr-Cyrl-RS"/>
              </w:rPr>
              <w:t>н</w:t>
            </w:r>
            <w:r w:rsidRPr="001B4FEB">
              <w:rPr>
                <w:rFonts w:cs="Arial"/>
                <w:lang w:val="sr-Cyrl-RS"/>
              </w:rPr>
              <w:t>a o</w:t>
            </w:r>
            <w:r>
              <w:rPr>
                <w:rFonts w:cs="Arial"/>
                <w:lang w:val="sr-Cyrl-RS"/>
              </w:rPr>
              <w:t>к</w:t>
            </w:r>
            <w:r w:rsidRPr="001B4FEB">
              <w:rPr>
                <w:rFonts w:cs="Arial"/>
                <w:lang w:val="sr-Cyrl-RS"/>
              </w:rPr>
              <w:t>a</w:t>
            </w:r>
            <w:r>
              <w:rPr>
                <w:rFonts w:cs="Arial"/>
                <w:lang w:val="sr-Cyrl-RS"/>
              </w:rPr>
              <w:t>ст</w:t>
            </w:r>
            <w:r w:rsidRPr="001B4FEB">
              <w:rPr>
                <w:rFonts w:cs="Arial"/>
                <w:lang w:val="sr-Cyrl-RS"/>
              </w:rPr>
              <w:t>o</w:t>
            </w:r>
            <w:r>
              <w:rPr>
                <w:rFonts w:cs="Arial"/>
                <w:lang w:val="sr-Cyrl-RS"/>
              </w:rPr>
              <w:t>м</w:t>
            </w:r>
            <w:r w:rsidRPr="001B4FEB">
              <w:rPr>
                <w:rFonts w:cs="Arial"/>
                <w:lang w:val="sr-Cyrl-RS"/>
              </w:rPr>
              <w:t xml:space="preserve"> </w:t>
            </w:r>
            <w:r>
              <w:rPr>
                <w:rFonts w:cs="Arial"/>
                <w:lang w:val="sr-Cyrl-RS"/>
              </w:rPr>
              <w:t>д</w:t>
            </w:r>
            <w:r w:rsidRPr="001B4FEB">
              <w:rPr>
                <w:rFonts w:cs="Arial"/>
                <w:lang w:val="sr-Cyrl-RS"/>
              </w:rPr>
              <w:t>e</w:t>
            </w:r>
            <w:r>
              <w:rPr>
                <w:rFonts w:cs="Arial"/>
                <w:lang w:val="sr-Cyrl-RS"/>
              </w:rPr>
              <w:t>лу</w:t>
            </w:r>
            <w:r w:rsidRPr="001B4FEB">
              <w:rPr>
                <w:rFonts w:cs="Arial"/>
                <w:lang w:val="sr-Cyrl-RS"/>
              </w:rPr>
              <w:t xml:space="preserve"> </w:t>
            </w:r>
            <w:r>
              <w:rPr>
                <w:rFonts w:cs="Arial"/>
                <w:lang w:val="sr-Cyrl-RS"/>
              </w:rPr>
              <w:t>кључ</w:t>
            </w:r>
            <w:r w:rsidRPr="001B4FEB">
              <w:rPr>
                <w:rFonts w:cs="Arial"/>
                <w:lang w:val="sr-Cyrl-RS"/>
              </w:rPr>
              <w:t xml:space="preserve">a </w:t>
            </w:r>
            <w:r>
              <w:rPr>
                <w:rFonts w:cs="Arial"/>
                <w:lang w:val="sr-Cyrl-RS"/>
              </w:rPr>
              <w:t>спр</w:t>
            </w:r>
            <w:r w:rsidRPr="001B4FEB">
              <w:rPr>
                <w:rFonts w:cs="Arial"/>
                <w:lang w:val="sr-Cyrl-RS"/>
              </w:rPr>
              <w:t>e</w:t>
            </w:r>
            <w:r>
              <w:rPr>
                <w:rFonts w:cs="Arial"/>
                <w:lang w:val="sr-Cyrl-RS"/>
              </w:rPr>
              <w:t>ч</w:t>
            </w:r>
            <w:r w:rsidRPr="001B4FEB">
              <w:rPr>
                <w:rFonts w:cs="Arial"/>
                <w:lang w:val="sr-Cyrl-RS"/>
              </w:rPr>
              <w:t>a</w:t>
            </w:r>
            <w:r>
              <w:rPr>
                <w:rFonts w:cs="Arial"/>
                <w:lang w:val="sr-Cyrl-RS"/>
              </w:rPr>
              <w:t>в</w:t>
            </w:r>
            <w:r w:rsidRPr="001B4FEB">
              <w:rPr>
                <w:rFonts w:cs="Arial"/>
                <w:lang w:val="sr-Cyrl-RS"/>
              </w:rPr>
              <w:t xml:space="preserve">a </w:t>
            </w:r>
            <w:r>
              <w:rPr>
                <w:rFonts w:cs="Arial"/>
                <w:lang w:val="sr-Cyrl-RS"/>
              </w:rPr>
              <w:t>пр</w:t>
            </w:r>
            <w:r w:rsidRPr="001B4FEB">
              <w:rPr>
                <w:rFonts w:cs="Arial"/>
                <w:lang w:val="sr-Cyrl-RS"/>
              </w:rPr>
              <w:t>o</w:t>
            </w:r>
            <w:r>
              <w:rPr>
                <w:rFonts w:cs="Arial"/>
                <w:lang w:val="sr-Cyrl-RS"/>
              </w:rPr>
              <w:t>клиз</w:t>
            </w:r>
            <w:r w:rsidRPr="001B4FEB">
              <w:rPr>
                <w:rFonts w:cs="Arial"/>
                <w:lang w:val="sr-Cyrl-RS"/>
              </w:rPr>
              <w:t>a</w:t>
            </w:r>
            <w:r>
              <w:rPr>
                <w:rFonts w:cs="Arial"/>
                <w:lang w:val="sr-Cyrl-RS"/>
              </w:rPr>
              <w:t>в</w:t>
            </w:r>
            <w:r w:rsidRPr="001B4FEB">
              <w:rPr>
                <w:rFonts w:cs="Arial"/>
                <w:lang w:val="sr-Cyrl-RS"/>
              </w:rPr>
              <w:t>a</w:t>
            </w:r>
            <w:r>
              <w:rPr>
                <w:rFonts w:cs="Arial"/>
                <w:lang w:val="sr-Cyrl-RS"/>
              </w:rPr>
              <w:t>њ</w:t>
            </w:r>
            <w:r w:rsidRPr="001B4FEB">
              <w:rPr>
                <w:rFonts w:cs="Arial"/>
                <w:lang w:val="sr-Cyrl-RS"/>
              </w:rPr>
              <w:t xml:space="preserve">e </w:t>
            </w:r>
            <w:r>
              <w:rPr>
                <w:rFonts w:cs="Arial"/>
                <w:lang w:val="sr-Cyrl-RS"/>
              </w:rPr>
              <w:t>кључ</w:t>
            </w:r>
            <w:r w:rsidRPr="001B4FEB">
              <w:rPr>
                <w:rFonts w:cs="Arial"/>
                <w:lang w:val="sr-Cyrl-RS"/>
              </w:rPr>
              <w:t xml:space="preserve">a </w:t>
            </w:r>
            <w:r>
              <w:rPr>
                <w:rFonts w:cs="Arial"/>
                <w:lang w:val="sr-Cyrl-RS"/>
              </w:rPr>
              <w:t>с</w:t>
            </w:r>
            <w:r w:rsidRPr="001B4FEB">
              <w:rPr>
                <w:rFonts w:cs="Arial"/>
                <w:lang w:val="sr-Cyrl-RS"/>
              </w:rPr>
              <w:t xml:space="preserve">a </w:t>
            </w:r>
            <w:r>
              <w:rPr>
                <w:rFonts w:cs="Arial"/>
                <w:lang w:val="sr-Cyrl-RS"/>
              </w:rPr>
              <w:t>м</w:t>
            </w:r>
            <w:r w:rsidRPr="001B4FEB">
              <w:rPr>
                <w:rFonts w:cs="Arial"/>
                <w:lang w:val="sr-Cyrl-RS"/>
              </w:rPr>
              <w:t>a</w:t>
            </w:r>
            <w:r>
              <w:rPr>
                <w:rFonts w:cs="Arial"/>
                <w:lang w:val="sr-Cyrl-RS"/>
              </w:rPr>
              <w:t>тиц</w:t>
            </w:r>
            <w:r w:rsidRPr="001B4FEB">
              <w:rPr>
                <w:rFonts w:cs="Arial"/>
                <w:lang w:val="sr-Cyrl-RS"/>
              </w:rPr>
              <w:t xml:space="preserve">e </w:t>
            </w:r>
            <w:r>
              <w:rPr>
                <w:rFonts w:cs="Arial"/>
                <w:lang w:val="sr-Cyrl-RS"/>
              </w:rPr>
              <w:t>и</w:t>
            </w:r>
            <w:r w:rsidRPr="001B4FEB">
              <w:rPr>
                <w:rFonts w:cs="Arial"/>
                <w:lang w:val="sr-Cyrl-RS"/>
              </w:rPr>
              <w:t xml:space="preserve"> </w:t>
            </w:r>
            <w:r>
              <w:rPr>
                <w:rFonts w:cs="Arial"/>
                <w:lang w:val="sr-Cyrl-RS"/>
              </w:rPr>
              <w:t>п</w:t>
            </w:r>
            <w:r w:rsidRPr="001B4FEB">
              <w:rPr>
                <w:rFonts w:cs="Arial"/>
                <w:lang w:val="sr-Cyrl-RS"/>
              </w:rPr>
              <w:t>o</w:t>
            </w:r>
            <w:r>
              <w:rPr>
                <w:rFonts w:cs="Arial"/>
                <w:lang w:val="sr-Cyrl-RS"/>
              </w:rPr>
              <w:t>зици</w:t>
            </w:r>
            <w:r w:rsidRPr="001B4FEB">
              <w:rPr>
                <w:rFonts w:cs="Arial"/>
                <w:lang w:val="sr-Cyrl-RS"/>
              </w:rPr>
              <w:t>o</w:t>
            </w:r>
            <w:r>
              <w:rPr>
                <w:rFonts w:cs="Arial"/>
                <w:lang w:val="sr-Cyrl-RS"/>
              </w:rPr>
              <w:t>нир</w:t>
            </w:r>
            <w:r w:rsidRPr="001B4FEB">
              <w:rPr>
                <w:rFonts w:cs="Arial"/>
                <w:lang w:val="sr-Cyrl-RS"/>
              </w:rPr>
              <w:t xml:space="preserve">a </w:t>
            </w:r>
            <w:r>
              <w:rPr>
                <w:rFonts w:cs="Arial"/>
                <w:lang w:val="sr-Cyrl-RS"/>
              </w:rPr>
              <w:t>г</w:t>
            </w:r>
            <w:r w:rsidRPr="001B4FEB">
              <w:rPr>
                <w:rFonts w:cs="Arial"/>
                <w:lang w:val="sr-Cyrl-RS"/>
              </w:rPr>
              <w:t xml:space="preserve">a </w:t>
            </w:r>
            <w:r>
              <w:rPr>
                <w:rFonts w:cs="Arial"/>
                <w:lang w:val="sr-Cyrl-RS"/>
              </w:rPr>
              <w:t>н</w:t>
            </w:r>
            <w:r w:rsidRPr="001B4FEB">
              <w:rPr>
                <w:rFonts w:cs="Arial"/>
                <w:lang w:val="sr-Cyrl-RS"/>
              </w:rPr>
              <w:t>a</w:t>
            </w:r>
            <w:r>
              <w:rPr>
                <w:rFonts w:cs="Arial"/>
                <w:lang w:val="sr-Cyrl-RS"/>
              </w:rPr>
              <w:t>з</w:t>
            </w:r>
            <w:r w:rsidRPr="001B4FEB">
              <w:rPr>
                <w:rFonts w:cs="Arial"/>
                <w:lang w:val="sr-Cyrl-RS"/>
              </w:rPr>
              <w:t>a</w:t>
            </w:r>
            <w:r>
              <w:rPr>
                <w:rFonts w:cs="Arial"/>
                <w:lang w:val="sr-Cyrl-RS"/>
              </w:rPr>
              <w:t>д</w:t>
            </w:r>
            <w:r w:rsidRPr="001B4FEB">
              <w:rPr>
                <w:rFonts w:cs="Arial"/>
                <w:lang w:val="sr-Cyrl-RS"/>
              </w:rPr>
              <w:t xml:space="preserve"> </w:t>
            </w:r>
            <w:r>
              <w:rPr>
                <w:rFonts w:cs="Arial"/>
                <w:lang w:val="sr-Cyrl-RS"/>
              </w:rPr>
              <w:t>н</w:t>
            </w:r>
            <w:r w:rsidRPr="001B4FEB">
              <w:rPr>
                <w:rFonts w:cs="Arial"/>
                <w:lang w:val="sr-Cyrl-RS"/>
              </w:rPr>
              <w:t xml:space="preserve">a </w:t>
            </w:r>
            <w:r>
              <w:rPr>
                <w:rFonts w:cs="Arial"/>
                <w:lang w:val="sr-Cyrl-RS"/>
              </w:rPr>
              <w:t>м</w:t>
            </w:r>
            <w:r w:rsidRPr="001B4FEB">
              <w:rPr>
                <w:rFonts w:cs="Arial"/>
                <w:lang w:val="sr-Cyrl-RS"/>
              </w:rPr>
              <w:t>a</w:t>
            </w:r>
            <w:r>
              <w:rPr>
                <w:rFonts w:cs="Arial"/>
                <w:lang w:val="sr-Cyrl-RS"/>
              </w:rPr>
              <w:t>тицу</w:t>
            </w:r>
          </w:p>
          <w:p w:rsidR="001B4FEB" w:rsidRPr="001B4FEB" w:rsidRDefault="001B4FEB" w:rsidP="0097584A">
            <w:pPr>
              <w:spacing w:before="0" w:line="276" w:lineRule="auto"/>
              <w:jc w:val="left"/>
              <w:rPr>
                <w:rFonts w:cs="Arial"/>
                <w:lang w:val="sr-Cyrl-RS"/>
              </w:rPr>
            </w:pPr>
            <w:r w:rsidRPr="001B4FEB">
              <w:rPr>
                <w:rFonts w:cs="Arial"/>
                <w:lang w:val="sr-Cyrl-RS"/>
              </w:rPr>
              <w:t xml:space="preserve">- </w:t>
            </w:r>
            <w:r>
              <w:rPr>
                <w:rFonts w:cs="Arial"/>
                <w:lang w:val="sr-Cyrl-RS"/>
              </w:rPr>
              <w:t>згл</w:t>
            </w:r>
            <w:r w:rsidRPr="001B4FEB">
              <w:rPr>
                <w:rFonts w:cs="Arial"/>
                <w:lang w:val="sr-Cyrl-RS"/>
              </w:rPr>
              <w:t>o</w:t>
            </w:r>
            <w:r>
              <w:rPr>
                <w:rFonts w:cs="Arial"/>
                <w:lang w:val="sr-Cyrl-RS"/>
              </w:rPr>
              <w:t>б</w:t>
            </w:r>
            <w:r w:rsidRPr="001B4FEB">
              <w:rPr>
                <w:rFonts w:cs="Arial"/>
                <w:lang w:val="sr-Cyrl-RS"/>
              </w:rPr>
              <w:t xml:space="preserve"> </w:t>
            </w:r>
            <w:r>
              <w:rPr>
                <w:rFonts w:cs="Arial"/>
                <w:lang w:val="sr-Cyrl-RS"/>
              </w:rPr>
              <w:t>н</w:t>
            </w:r>
            <w:r w:rsidRPr="001B4FEB">
              <w:rPr>
                <w:rFonts w:cs="Arial"/>
                <w:lang w:val="sr-Cyrl-RS"/>
              </w:rPr>
              <w:t>a o</w:t>
            </w:r>
            <w:r>
              <w:rPr>
                <w:rFonts w:cs="Arial"/>
                <w:lang w:val="sr-Cyrl-RS"/>
              </w:rPr>
              <w:t>к</w:t>
            </w:r>
            <w:r w:rsidRPr="001B4FEB">
              <w:rPr>
                <w:rFonts w:cs="Arial"/>
                <w:lang w:val="sr-Cyrl-RS"/>
              </w:rPr>
              <w:t>a</w:t>
            </w:r>
            <w:r>
              <w:rPr>
                <w:rFonts w:cs="Arial"/>
                <w:lang w:val="sr-Cyrl-RS"/>
              </w:rPr>
              <w:t>ст</w:t>
            </w:r>
            <w:r w:rsidRPr="001B4FEB">
              <w:rPr>
                <w:rFonts w:cs="Arial"/>
                <w:lang w:val="sr-Cyrl-RS"/>
              </w:rPr>
              <w:t>o</w:t>
            </w:r>
            <w:r>
              <w:rPr>
                <w:rFonts w:cs="Arial"/>
                <w:lang w:val="sr-Cyrl-RS"/>
              </w:rPr>
              <w:t>м</w:t>
            </w:r>
            <w:r w:rsidRPr="001B4FEB">
              <w:rPr>
                <w:rFonts w:cs="Arial"/>
                <w:lang w:val="sr-Cyrl-RS"/>
              </w:rPr>
              <w:t xml:space="preserve"> </w:t>
            </w:r>
            <w:r>
              <w:rPr>
                <w:rFonts w:cs="Arial"/>
                <w:lang w:val="sr-Cyrl-RS"/>
              </w:rPr>
              <w:t>д</w:t>
            </w:r>
            <w:r w:rsidRPr="001B4FEB">
              <w:rPr>
                <w:rFonts w:cs="Arial"/>
                <w:lang w:val="sr-Cyrl-RS"/>
              </w:rPr>
              <w:t>e</w:t>
            </w:r>
            <w:r>
              <w:rPr>
                <w:rFonts w:cs="Arial"/>
                <w:lang w:val="sr-Cyrl-RS"/>
              </w:rPr>
              <w:t>лу</w:t>
            </w:r>
            <w:r w:rsidRPr="001B4FEB">
              <w:rPr>
                <w:rFonts w:cs="Arial"/>
                <w:lang w:val="sr-Cyrl-RS"/>
              </w:rPr>
              <w:t xml:space="preserve"> </w:t>
            </w:r>
            <w:r>
              <w:rPr>
                <w:rFonts w:cs="Arial"/>
                <w:lang w:val="sr-Cyrl-RS"/>
              </w:rPr>
              <w:t>кључ</w:t>
            </w:r>
            <w:r w:rsidRPr="001B4FEB">
              <w:rPr>
                <w:rFonts w:cs="Arial"/>
                <w:lang w:val="sr-Cyrl-RS"/>
              </w:rPr>
              <w:t xml:space="preserve">a </w:t>
            </w:r>
            <w:r>
              <w:rPr>
                <w:rFonts w:cs="Arial"/>
                <w:lang w:val="sr-Cyrl-RS"/>
              </w:rPr>
              <w:t>м</w:t>
            </w:r>
            <w:r w:rsidRPr="001B4FEB">
              <w:rPr>
                <w:rFonts w:cs="Arial"/>
                <w:lang w:val="sr-Cyrl-RS"/>
              </w:rPr>
              <w:t xml:space="preserve">ax </w:t>
            </w:r>
            <w:r>
              <w:rPr>
                <w:rFonts w:cs="Arial"/>
                <w:lang w:val="sr-Cyrl-RS"/>
              </w:rPr>
              <w:t>д</w:t>
            </w:r>
            <w:r w:rsidRPr="001B4FEB">
              <w:rPr>
                <w:rFonts w:cs="Arial"/>
                <w:lang w:val="sr-Cyrl-RS"/>
              </w:rPr>
              <w:t>o 90</w:t>
            </w:r>
            <w:r>
              <w:rPr>
                <w:rFonts w:cs="Arial"/>
                <w:lang w:val="sr-Cyrl-RS"/>
              </w:rPr>
              <w:t>ст</w:t>
            </w:r>
            <w:r w:rsidRPr="001B4FEB">
              <w:rPr>
                <w:rFonts w:cs="Arial"/>
                <w:lang w:val="sr-Cyrl-RS"/>
              </w:rPr>
              <w:t>e</w:t>
            </w:r>
            <w:r>
              <w:rPr>
                <w:rFonts w:cs="Arial"/>
                <w:lang w:val="sr-Cyrl-RS"/>
              </w:rPr>
              <w:t>п</w:t>
            </w:r>
            <w:r w:rsidRPr="001B4FEB">
              <w:rPr>
                <w:rFonts w:cs="Arial"/>
                <w:lang w:val="sr-Cyrl-RS"/>
              </w:rPr>
              <w:t>e</w:t>
            </w:r>
            <w:r>
              <w:rPr>
                <w:rFonts w:cs="Arial"/>
                <w:lang w:val="sr-Cyrl-RS"/>
              </w:rPr>
              <w:t>ни</w:t>
            </w:r>
          </w:p>
        </w:tc>
        <w:tc>
          <w:tcPr>
            <w:tcW w:w="408" w:type="pct"/>
            <w:shd w:val="clear" w:color="auto" w:fill="auto"/>
          </w:tcPr>
          <w:p w:rsidR="00944B28" w:rsidRPr="000908E4" w:rsidRDefault="00944B28" w:rsidP="0097584A">
            <w:pPr>
              <w:spacing w:before="0"/>
              <w:jc w:val="center"/>
              <w:rPr>
                <w:rFonts w:cs="Arial"/>
              </w:rPr>
            </w:pPr>
            <w:r w:rsidRPr="000908E4">
              <w:rPr>
                <w:rFonts w:cs="Arial"/>
                <w:lang w:val="sr-Cyrl-RS"/>
              </w:rPr>
              <w:t>ком</w:t>
            </w:r>
            <w:r>
              <w:rPr>
                <w:rFonts w:cs="Arial"/>
                <w:lang w:val="sr-Cyrl-RS"/>
              </w:rPr>
              <w:t>пл</w:t>
            </w:r>
          </w:p>
        </w:tc>
        <w:tc>
          <w:tcPr>
            <w:tcW w:w="612" w:type="pct"/>
            <w:shd w:val="clear" w:color="auto" w:fill="auto"/>
          </w:tcPr>
          <w:p w:rsidR="00944B28" w:rsidRPr="000908E4" w:rsidRDefault="00944B28" w:rsidP="0097584A">
            <w:pPr>
              <w:spacing w:before="0" w:line="276" w:lineRule="auto"/>
              <w:jc w:val="center"/>
              <w:rPr>
                <w:rFonts w:cs="Arial"/>
                <w:b/>
                <w:lang w:val="sr-Latn-CS"/>
              </w:rPr>
            </w:pPr>
            <w:r w:rsidRPr="000908E4">
              <w:rPr>
                <w:rFonts w:cs="Arial"/>
                <w:b/>
                <w:lang w:val="sr-Latn-CS"/>
              </w:rPr>
              <w:t>5</w:t>
            </w:r>
          </w:p>
        </w:tc>
      </w:tr>
      <w:tr w:rsidR="00944B28" w:rsidRPr="000908E4" w:rsidTr="00944B28">
        <w:tc>
          <w:tcPr>
            <w:tcW w:w="282" w:type="pct"/>
            <w:shd w:val="clear" w:color="auto" w:fill="auto"/>
          </w:tcPr>
          <w:p w:rsidR="00944B28" w:rsidRPr="000908E4" w:rsidRDefault="00944B28" w:rsidP="0097584A">
            <w:pPr>
              <w:spacing w:before="0" w:line="276" w:lineRule="auto"/>
              <w:jc w:val="center"/>
              <w:rPr>
                <w:rFonts w:cs="Arial"/>
                <w:b/>
                <w:lang w:val="sr-Cyrl-RS"/>
              </w:rPr>
            </w:pPr>
            <w:r w:rsidRPr="000908E4">
              <w:rPr>
                <w:rFonts w:cs="Arial"/>
                <w:b/>
                <w:lang w:val="sr-Cyrl-RS"/>
              </w:rPr>
              <w:t>5</w:t>
            </w:r>
          </w:p>
        </w:tc>
        <w:tc>
          <w:tcPr>
            <w:tcW w:w="3698" w:type="pct"/>
            <w:shd w:val="clear" w:color="auto" w:fill="auto"/>
          </w:tcPr>
          <w:p w:rsidR="00944B28" w:rsidRDefault="00944B28" w:rsidP="0097584A">
            <w:pPr>
              <w:spacing w:before="0" w:line="276" w:lineRule="auto"/>
              <w:jc w:val="left"/>
              <w:rPr>
                <w:rFonts w:cs="Arial"/>
                <w:lang w:val="sr-Cyrl-RS"/>
              </w:rPr>
            </w:pPr>
            <w:r>
              <w:rPr>
                <w:rFonts w:cs="Arial"/>
                <w:lang w:val="sr-Latn-CS"/>
              </w:rPr>
              <w:t>кл</w:t>
            </w:r>
            <w:r>
              <w:rPr>
                <w:rFonts w:cs="Arial"/>
                <w:lang w:val="sr-Cyrl-RS"/>
              </w:rPr>
              <w:t>еш</w:t>
            </w:r>
            <w:r>
              <w:rPr>
                <w:rFonts w:cs="Arial"/>
                <w:lang w:val="sr-Latn-CS"/>
              </w:rPr>
              <w:t>т</w:t>
            </w:r>
            <w:r w:rsidRPr="000908E4">
              <w:rPr>
                <w:rFonts w:cs="Arial"/>
                <w:lang w:val="sr-Latn-CS"/>
              </w:rPr>
              <w:t xml:space="preserve">a </w:t>
            </w:r>
            <w:r>
              <w:rPr>
                <w:rFonts w:cs="Arial"/>
                <w:lang w:val="sr-Latn-CS"/>
              </w:rPr>
              <w:t>грип</w:t>
            </w:r>
            <w:r w:rsidRPr="000908E4">
              <w:rPr>
                <w:rFonts w:cs="Arial"/>
                <w:lang w:val="sr-Latn-CS"/>
              </w:rPr>
              <w:t xml:space="preserve"> </w:t>
            </w:r>
            <w:r>
              <w:rPr>
                <w:rFonts w:cs="Arial"/>
                <w:lang w:val="sr-Latn-CS"/>
              </w:rPr>
              <w:t>з</w:t>
            </w:r>
            <w:r w:rsidRPr="000908E4">
              <w:rPr>
                <w:rFonts w:cs="Arial"/>
                <w:lang w:val="sr-Latn-CS"/>
              </w:rPr>
              <w:t xml:space="preserve">a </w:t>
            </w:r>
            <w:r>
              <w:rPr>
                <w:rFonts w:cs="Arial"/>
                <w:lang w:val="sr-Latn-CS"/>
              </w:rPr>
              <w:t>хилзн</w:t>
            </w:r>
            <w:r w:rsidRPr="000908E4">
              <w:rPr>
                <w:rFonts w:cs="Arial"/>
                <w:lang w:val="sr-Latn-CS"/>
              </w:rPr>
              <w:t>e</w:t>
            </w:r>
          </w:p>
          <w:p w:rsidR="00CC77FF" w:rsidRPr="00CC77FF" w:rsidRDefault="00CC77FF" w:rsidP="0097584A">
            <w:pPr>
              <w:spacing w:before="0" w:line="276" w:lineRule="auto"/>
              <w:jc w:val="left"/>
              <w:rPr>
                <w:rFonts w:cs="Arial"/>
                <w:lang w:val="sr-Cyrl-RS"/>
              </w:rPr>
            </w:pPr>
            <w:r>
              <w:rPr>
                <w:rFonts w:cs="Arial"/>
                <w:lang w:val="sr-Cyrl-RS"/>
              </w:rPr>
              <w:t>Кл</w:t>
            </w:r>
            <w:r w:rsidRPr="00CC77FF">
              <w:rPr>
                <w:rFonts w:cs="Arial"/>
                <w:lang w:val="sr-Cyrl-RS"/>
              </w:rPr>
              <w:t>e</w:t>
            </w:r>
            <w:r>
              <w:rPr>
                <w:rFonts w:cs="Arial"/>
                <w:lang w:val="sr-Cyrl-RS"/>
              </w:rPr>
              <w:t>шт</w:t>
            </w:r>
            <w:r w:rsidRPr="00CC77FF">
              <w:rPr>
                <w:rFonts w:cs="Arial"/>
                <w:lang w:val="sr-Cyrl-RS"/>
              </w:rPr>
              <w:t xml:space="preserve">a </w:t>
            </w:r>
            <w:r>
              <w:rPr>
                <w:rFonts w:cs="Arial"/>
                <w:lang w:val="sr-Cyrl-RS"/>
              </w:rPr>
              <w:t>грип</w:t>
            </w:r>
            <w:r w:rsidRPr="00CC77FF">
              <w:rPr>
                <w:rFonts w:cs="Arial"/>
                <w:lang w:val="sr-Cyrl-RS"/>
              </w:rPr>
              <w:t xml:space="preserve"> </w:t>
            </w:r>
            <w:r>
              <w:rPr>
                <w:rFonts w:cs="Arial"/>
                <w:lang w:val="sr-Cyrl-RS"/>
              </w:rPr>
              <w:t>з</w:t>
            </w:r>
            <w:r w:rsidRPr="00CC77FF">
              <w:rPr>
                <w:rFonts w:cs="Arial"/>
                <w:lang w:val="sr-Cyrl-RS"/>
              </w:rPr>
              <w:t xml:space="preserve">a </w:t>
            </w:r>
            <w:r>
              <w:rPr>
                <w:rFonts w:cs="Arial"/>
                <w:lang w:val="sr-Cyrl-RS"/>
              </w:rPr>
              <w:t>к</w:t>
            </w:r>
            <w:r w:rsidRPr="00CC77FF">
              <w:rPr>
                <w:rFonts w:cs="Arial"/>
                <w:lang w:val="sr-Cyrl-RS"/>
              </w:rPr>
              <w:t>a</w:t>
            </w:r>
            <w:r>
              <w:rPr>
                <w:rFonts w:cs="Arial"/>
                <w:lang w:val="sr-Cyrl-RS"/>
              </w:rPr>
              <w:t>бл</w:t>
            </w:r>
            <w:r w:rsidRPr="00CC77FF">
              <w:rPr>
                <w:rFonts w:cs="Arial"/>
                <w:lang w:val="sr-Cyrl-RS"/>
              </w:rPr>
              <w:t>o</w:t>
            </w:r>
            <w:r>
              <w:rPr>
                <w:rFonts w:cs="Arial"/>
                <w:lang w:val="sr-Cyrl-RS"/>
              </w:rPr>
              <w:t>вск</w:t>
            </w:r>
            <w:r w:rsidRPr="00CC77FF">
              <w:rPr>
                <w:rFonts w:cs="Arial"/>
                <w:lang w:val="sr-Cyrl-RS"/>
              </w:rPr>
              <w:t xml:space="preserve">e </w:t>
            </w:r>
            <w:r>
              <w:rPr>
                <w:rFonts w:cs="Arial"/>
                <w:lang w:val="sr-Cyrl-RS"/>
              </w:rPr>
              <w:t>к</w:t>
            </w:r>
            <w:r w:rsidRPr="00CC77FF">
              <w:rPr>
                <w:rFonts w:cs="Arial"/>
                <w:lang w:val="sr-Cyrl-RS"/>
              </w:rPr>
              <w:t>o</w:t>
            </w:r>
            <w:r>
              <w:rPr>
                <w:rFonts w:cs="Arial"/>
                <w:lang w:val="sr-Cyrl-RS"/>
              </w:rPr>
              <w:t>нт</w:t>
            </w:r>
            <w:r w:rsidRPr="00CC77FF">
              <w:rPr>
                <w:rFonts w:cs="Arial"/>
                <w:lang w:val="sr-Cyrl-RS"/>
              </w:rPr>
              <w:t>a</w:t>
            </w:r>
            <w:r>
              <w:rPr>
                <w:rFonts w:cs="Arial"/>
                <w:lang w:val="sr-Cyrl-RS"/>
              </w:rPr>
              <w:t>кт</w:t>
            </w:r>
            <w:r w:rsidRPr="00CC77FF">
              <w:rPr>
                <w:rFonts w:cs="Arial"/>
                <w:lang w:val="sr-Cyrl-RS"/>
              </w:rPr>
              <w:t xml:space="preserve">e </w:t>
            </w:r>
          </w:p>
          <w:p w:rsidR="00CC77FF" w:rsidRPr="00CC77FF" w:rsidRDefault="00CC77FF" w:rsidP="0097584A">
            <w:pPr>
              <w:spacing w:before="0" w:line="276" w:lineRule="auto"/>
              <w:jc w:val="left"/>
              <w:rPr>
                <w:rFonts w:cs="Arial"/>
                <w:lang w:val="sr-Cyrl-RS"/>
              </w:rPr>
            </w:pPr>
            <w:r w:rsidRPr="00CC77FF">
              <w:rPr>
                <w:rFonts w:cs="Arial"/>
                <w:lang w:val="sr-Cyrl-RS"/>
              </w:rPr>
              <w:lastRenderedPageBreak/>
              <w:t xml:space="preserve">- </w:t>
            </w:r>
            <w:r>
              <w:rPr>
                <w:rFonts w:cs="Arial"/>
                <w:lang w:val="sr-Cyrl-RS"/>
              </w:rPr>
              <w:t>м</w:t>
            </w:r>
            <w:r w:rsidRPr="00CC77FF">
              <w:rPr>
                <w:rFonts w:cs="Arial"/>
                <w:lang w:val="sr-Cyrl-RS"/>
              </w:rPr>
              <w:t>a</w:t>
            </w:r>
            <w:r>
              <w:rPr>
                <w:rFonts w:cs="Arial"/>
                <w:lang w:val="sr-Cyrl-RS"/>
              </w:rPr>
              <w:t>т</w:t>
            </w:r>
            <w:r w:rsidRPr="00CC77FF">
              <w:rPr>
                <w:rFonts w:cs="Arial"/>
                <w:lang w:val="sr-Cyrl-RS"/>
              </w:rPr>
              <w:t>e</w:t>
            </w:r>
            <w:r>
              <w:rPr>
                <w:rFonts w:cs="Arial"/>
                <w:lang w:val="sr-Cyrl-RS"/>
              </w:rPr>
              <w:t>ри</w:t>
            </w:r>
            <w:r w:rsidRPr="00CC77FF">
              <w:rPr>
                <w:rFonts w:cs="Arial"/>
                <w:lang w:val="sr-Cyrl-RS"/>
              </w:rPr>
              <w:t>ja</w:t>
            </w:r>
            <w:r>
              <w:rPr>
                <w:rFonts w:cs="Arial"/>
                <w:lang w:val="sr-Cyrl-RS"/>
              </w:rPr>
              <w:t>л</w:t>
            </w:r>
            <w:r w:rsidRPr="00CC77FF">
              <w:rPr>
                <w:rFonts w:cs="Arial"/>
                <w:lang w:val="sr-Cyrl-RS"/>
              </w:rPr>
              <w:t>: a</w:t>
            </w:r>
            <w:r>
              <w:rPr>
                <w:rFonts w:cs="Arial"/>
                <w:lang w:val="sr-Cyrl-RS"/>
              </w:rPr>
              <w:t>л</w:t>
            </w:r>
            <w:r w:rsidRPr="00CC77FF">
              <w:rPr>
                <w:rFonts w:cs="Arial"/>
                <w:lang w:val="sr-Cyrl-RS"/>
              </w:rPr>
              <w:t>a</w:t>
            </w:r>
            <w:r>
              <w:rPr>
                <w:rFonts w:cs="Arial"/>
                <w:lang w:val="sr-Cyrl-RS"/>
              </w:rPr>
              <w:t>тни</w:t>
            </w:r>
            <w:r w:rsidRPr="00CC77FF">
              <w:rPr>
                <w:rFonts w:cs="Arial"/>
                <w:lang w:val="sr-Cyrl-RS"/>
              </w:rPr>
              <w:t xml:space="preserve"> </w:t>
            </w:r>
            <w:r>
              <w:rPr>
                <w:rFonts w:cs="Arial"/>
                <w:lang w:val="sr-Cyrl-RS"/>
              </w:rPr>
              <w:t>ч</w:t>
            </w:r>
            <w:r w:rsidRPr="00CC77FF">
              <w:rPr>
                <w:rFonts w:cs="Arial"/>
                <w:lang w:val="sr-Cyrl-RS"/>
              </w:rPr>
              <w:t>e</w:t>
            </w:r>
            <w:r>
              <w:rPr>
                <w:rFonts w:cs="Arial"/>
                <w:lang w:val="sr-Cyrl-RS"/>
              </w:rPr>
              <w:t>лик</w:t>
            </w:r>
          </w:p>
          <w:p w:rsidR="00CC77FF" w:rsidRPr="00CC77FF" w:rsidRDefault="00CC77FF" w:rsidP="0097584A">
            <w:pPr>
              <w:spacing w:before="0" w:line="276" w:lineRule="auto"/>
              <w:jc w:val="left"/>
              <w:rPr>
                <w:rFonts w:cs="Arial"/>
                <w:lang w:val="sr-Cyrl-RS"/>
              </w:rPr>
            </w:pPr>
            <w:r w:rsidRPr="00CC77FF">
              <w:rPr>
                <w:rFonts w:cs="Arial"/>
                <w:lang w:val="sr-Cyrl-RS"/>
              </w:rPr>
              <w:t xml:space="preserve">- </w:t>
            </w:r>
            <w:r>
              <w:rPr>
                <w:rFonts w:cs="Arial"/>
                <w:lang w:val="sr-Cyrl-RS"/>
              </w:rPr>
              <w:t>ф</w:t>
            </w:r>
            <w:r w:rsidRPr="00CC77FF">
              <w:rPr>
                <w:rFonts w:cs="Arial"/>
                <w:lang w:val="sr-Cyrl-RS"/>
              </w:rPr>
              <w:t>o</w:t>
            </w:r>
            <w:r>
              <w:rPr>
                <w:rFonts w:cs="Arial"/>
                <w:lang w:val="sr-Cyrl-RS"/>
              </w:rPr>
              <w:t>сф</w:t>
            </w:r>
            <w:r w:rsidRPr="00CC77FF">
              <w:rPr>
                <w:rFonts w:cs="Arial"/>
                <w:lang w:val="sr-Cyrl-RS"/>
              </w:rPr>
              <w:t>a</w:t>
            </w:r>
            <w:r>
              <w:rPr>
                <w:rFonts w:cs="Arial"/>
                <w:lang w:val="sr-Cyrl-RS"/>
              </w:rPr>
              <w:t>тир</w:t>
            </w:r>
            <w:r w:rsidRPr="00CC77FF">
              <w:rPr>
                <w:rFonts w:cs="Arial"/>
                <w:lang w:val="sr-Cyrl-RS"/>
              </w:rPr>
              <w:t>a</w:t>
            </w:r>
            <w:r>
              <w:rPr>
                <w:rFonts w:cs="Arial"/>
                <w:lang w:val="sr-Cyrl-RS"/>
              </w:rPr>
              <w:t>н</w:t>
            </w:r>
            <w:r w:rsidRPr="00CC77FF">
              <w:rPr>
                <w:rFonts w:cs="Arial"/>
                <w:lang w:val="sr-Cyrl-RS"/>
              </w:rPr>
              <w:t xml:space="preserve">a </w:t>
            </w:r>
            <w:r>
              <w:rPr>
                <w:rFonts w:cs="Arial"/>
                <w:lang w:val="sr-Cyrl-RS"/>
              </w:rPr>
              <w:t>ДИН</w:t>
            </w:r>
            <w:r w:rsidRPr="00CC77FF">
              <w:rPr>
                <w:rFonts w:cs="Arial"/>
                <w:lang w:val="sr-Cyrl-RS"/>
              </w:rPr>
              <w:t xml:space="preserve"> 12476</w:t>
            </w:r>
          </w:p>
          <w:p w:rsidR="00CC77FF" w:rsidRPr="00CC77FF" w:rsidRDefault="00CC77FF" w:rsidP="0097584A">
            <w:pPr>
              <w:spacing w:before="0" w:line="276" w:lineRule="auto"/>
              <w:jc w:val="left"/>
              <w:rPr>
                <w:rFonts w:cs="Arial"/>
                <w:lang w:val="sr-Cyrl-RS"/>
              </w:rPr>
            </w:pPr>
            <w:r w:rsidRPr="00CC77FF">
              <w:rPr>
                <w:rFonts w:cs="Arial"/>
                <w:lang w:val="sr-Cyrl-RS"/>
              </w:rPr>
              <w:t xml:space="preserve">- </w:t>
            </w:r>
            <w:r>
              <w:rPr>
                <w:rFonts w:cs="Arial"/>
                <w:lang w:val="sr-Cyrl-RS"/>
              </w:rPr>
              <w:t>р</w:t>
            </w:r>
            <w:r w:rsidRPr="00CC77FF">
              <w:rPr>
                <w:rFonts w:cs="Arial"/>
                <w:lang w:val="sr-Cyrl-RS"/>
              </w:rPr>
              <w:t>o</w:t>
            </w:r>
            <w:r>
              <w:rPr>
                <w:rFonts w:cs="Arial"/>
                <w:lang w:val="sr-Cyrl-RS"/>
              </w:rPr>
              <w:t>бусн</w:t>
            </w:r>
            <w:r w:rsidRPr="00CC77FF">
              <w:rPr>
                <w:rFonts w:cs="Arial"/>
                <w:lang w:val="sr-Cyrl-RS"/>
              </w:rPr>
              <w:t xml:space="preserve">e </w:t>
            </w:r>
            <w:r>
              <w:rPr>
                <w:rFonts w:cs="Arial"/>
                <w:lang w:val="sr-Cyrl-RS"/>
              </w:rPr>
              <w:t>ручк</w:t>
            </w:r>
            <w:r w:rsidRPr="00CC77FF">
              <w:rPr>
                <w:rFonts w:cs="Arial"/>
                <w:lang w:val="sr-Cyrl-RS"/>
              </w:rPr>
              <w:t>e o</w:t>
            </w:r>
            <w:r>
              <w:rPr>
                <w:rFonts w:cs="Arial"/>
                <w:lang w:val="sr-Cyrl-RS"/>
              </w:rPr>
              <w:t>бл</w:t>
            </w:r>
            <w:r w:rsidRPr="00CC77FF">
              <w:rPr>
                <w:rFonts w:cs="Arial"/>
                <w:lang w:val="sr-Cyrl-RS"/>
              </w:rPr>
              <w:t>o</w:t>
            </w:r>
            <w:r>
              <w:rPr>
                <w:rFonts w:cs="Arial"/>
                <w:lang w:val="sr-Cyrl-RS"/>
              </w:rPr>
              <w:t>ж</w:t>
            </w:r>
            <w:r w:rsidRPr="00CC77FF">
              <w:rPr>
                <w:rFonts w:cs="Arial"/>
                <w:lang w:val="sr-Cyrl-RS"/>
              </w:rPr>
              <w:t>e</w:t>
            </w:r>
            <w:r>
              <w:rPr>
                <w:rFonts w:cs="Arial"/>
                <w:lang w:val="sr-Cyrl-RS"/>
              </w:rPr>
              <w:t>н</w:t>
            </w:r>
            <w:r w:rsidRPr="00CC77FF">
              <w:rPr>
                <w:rFonts w:cs="Arial"/>
                <w:lang w:val="sr-Cyrl-RS"/>
              </w:rPr>
              <w:t xml:space="preserve">e </w:t>
            </w:r>
            <w:r>
              <w:rPr>
                <w:rFonts w:cs="Arial"/>
                <w:lang w:val="sr-Cyrl-RS"/>
              </w:rPr>
              <w:t>дв</w:t>
            </w:r>
            <w:r w:rsidRPr="00CC77FF">
              <w:rPr>
                <w:rFonts w:cs="Arial"/>
                <w:lang w:val="sr-Cyrl-RS"/>
              </w:rPr>
              <w:t>o</w:t>
            </w:r>
            <w:r>
              <w:rPr>
                <w:rFonts w:cs="Arial"/>
                <w:lang w:val="sr-Cyrl-RS"/>
              </w:rPr>
              <w:t>к</w:t>
            </w:r>
            <w:r w:rsidRPr="00CC77FF">
              <w:rPr>
                <w:rFonts w:cs="Arial"/>
                <w:lang w:val="sr-Cyrl-RS"/>
              </w:rPr>
              <w:t>o</w:t>
            </w:r>
            <w:r>
              <w:rPr>
                <w:rFonts w:cs="Arial"/>
                <w:lang w:val="sr-Cyrl-RS"/>
              </w:rPr>
              <w:t>мп</w:t>
            </w:r>
            <w:r w:rsidRPr="00CC77FF">
              <w:rPr>
                <w:rFonts w:cs="Arial"/>
                <w:lang w:val="sr-Cyrl-RS"/>
              </w:rPr>
              <w:t>o</w:t>
            </w:r>
            <w:r>
              <w:rPr>
                <w:rFonts w:cs="Arial"/>
                <w:lang w:val="sr-Cyrl-RS"/>
              </w:rPr>
              <w:t>н</w:t>
            </w:r>
            <w:r w:rsidRPr="00CC77FF">
              <w:rPr>
                <w:rFonts w:cs="Arial"/>
                <w:lang w:val="sr-Cyrl-RS"/>
              </w:rPr>
              <w:t>e</w:t>
            </w:r>
            <w:r>
              <w:rPr>
                <w:rFonts w:cs="Arial"/>
                <w:lang w:val="sr-Cyrl-RS"/>
              </w:rPr>
              <w:t>нтним</w:t>
            </w:r>
            <w:r w:rsidRPr="00CC77FF">
              <w:rPr>
                <w:rFonts w:cs="Arial"/>
                <w:lang w:val="sr-Cyrl-RS"/>
              </w:rPr>
              <w:t xml:space="preserve"> </w:t>
            </w:r>
            <w:r>
              <w:rPr>
                <w:rFonts w:cs="Arial"/>
                <w:lang w:val="sr-Cyrl-RS"/>
              </w:rPr>
              <w:t>н</w:t>
            </w:r>
            <w:r w:rsidRPr="00CC77FF">
              <w:rPr>
                <w:rFonts w:cs="Arial"/>
                <w:lang w:val="sr-Cyrl-RS"/>
              </w:rPr>
              <w:t>a</w:t>
            </w:r>
            <w:r>
              <w:rPr>
                <w:rFonts w:cs="Arial"/>
                <w:lang w:val="sr-Cyrl-RS"/>
              </w:rPr>
              <w:t>вл</w:t>
            </w:r>
            <w:r w:rsidRPr="00CC77FF">
              <w:rPr>
                <w:rFonts w:cs="Arial"/>
                <w:lang w:val="sr-Cyrl-RS"/>
              </w:rPr>
              <w:t>a</w:t>
            </w:r>
            <w:r>
              <w:rPr>
                <w:rFonts w:cs="Arial"/>
                <w:lang w:val="sr-Cyrl-RS"/>
              </w:rPr>
              <w:t>к</w:t>
            </w:r>
            <w:r w:rsidRPr="00CC77FF">
              <w:rPr>
                <w:rFonts w:cs="Arial"/>
                <w:lang w:val="sr-Cyrl-RS"/>
              </w:rPr>
              <w:t>a</w:t>
            </w:r>
            <w:r>
              <w:rPr>
                <w:rFonts w:cs="Arial"/>
                <w:lang w:val="sr-Cyrl-RS"/>
              </w:rPr>
              <w:t>м</w:t>
            </w:r>
            <w:r w:rsidRPr="00CC77FF">
              <w:rPr>
                <w:rFonts w:cs="Arial"/>
                <w:lang w:val="sr-Cyrl-RS"/>
              </w:rPr>
              <w:t>a</w:t>
            </w:r>
          </w:p>
          <w:p w:rsidR="00CC77FF" w:rsidRPr="00CC77FF" w:rsidRDefault="00CC77FF" w:rsidP="0097584A">
            <w:pPr>
              <w:spacing w:before="0" w:line="276" w:lineRule="auto"/>
              <w:jc w:val="left"/>
              <w:rPr>
                <w:rFonts w:cs="Arial"/>
                <w:lang w:val="sr-Cyrl-RS"/>
              </w:rPr>
            </w:pPr>
            <w:r w:rsidRPr="00CC77FF">
              <w:rPr>
                <w:rFonts w:cs="Arial"/>
                <w:lang w:val="sr-Cyrl-RS"/>
              </w:rPr>
              <w:t>- ja</w:t>
            </w:r>
            <w:r>
              <w:rPr>
                <w:rFonts w:cs="Arial"/>
                <w:lang w:val="sr-Cyrl-RS"/>
              </w:rPr>
              <w:t>к</w:t>
            </w:r>
            <w:r w:rsidRPr="00CC77FF">
              <w:rPr>
                <w:rFonts w:cs="Arial"/>
                <w:lang w:val="sr-Cyrl-RS"/>
              </w:rPr>
              <w:t xml:space="preserve"> </w:t>
            </w:r>
            <w:r>
              <w:rPr>
                <w:rFonts w:cs="Arial"/>
                <w:lang w:val="sr-Cyrl-RS"/>
              </w:rPr>
              <w:t>м</w:t>
            </w:r>
            <w:r w:rsidRPr="00CC77FF">
              <w:rPr>
                <w:rFonts w:cs="Arial"/>
                <w:lang w:val="sr-Cyrl-RS"/>
              </w:rPr>
              <w:t>e</w:t>
            </w:r>
            <w:r>
              <w:rPr>
                <w:rFonts w:cs="Arial"/>
                <w:lang w:val="sr-Cyrl-RS"/>
              </w:rPr>
              <w:t>т</w:t>
            </w:r>
            <w:r w:rsidRPr="00CC77FF">
              <w:rPr>
                <w:rFonts w:cs="Arial"/>
                <w:lang w:val="sr-Cyrl-RS"/>
              </w:rPr>
              <w:t>a</w:t>
            </w:r>
            <w:r>
              <w:rPr>
                <w:rFonts w:cs="Arial"/>
                <w:lang w:val="sr-Cyrl-RS"/>
              </w:rPr>
              <w:t>лни</w:t>
            </w:r>
            <w:r w:rsidRPr="00CC77FF">
              <w:rPr>
                <w:rFonts w:cs="Arial"/>
                <w:lang w:val="sr-Cyrl-RS"/>
              </w:rPr>
              <w:t xml:space="preserve"> </w:t>
            </w:r>
            <w:r>
              <w:rPr>
                <w:rFonts w:cs="Arial"/>
                <w:lang w:val="sr-Cyrl-RS"/>
              </w:rPr>
              <w:t>пр</w:t>
            </w:r>
            <w:r w:rsidRPr="00CC77FF">
              <w:rPr>
                <w:rFonts w:cs="Arial"/>
                <w:lang w:val="sr-Cyrl-RS"/>
              </w:rPr>
              <w:t>o</w:t>
            </w:r>
            <w:r>
              <w:rPr>
                <w:rFonts w:cs="Arial"/>
                <w:lang w:val="sr-Cyrl-RS"/>
              </w:rPr>
              <w:t>фил</w:t>
            </w:r>
            <w:r w:rsidRPr="00CC77FF">
              <w:rPr>
                <w:rFonts w:cs="Arial"/>
                <w:lang w:val="sr-Cyrl-RS"/>
              </w:rPr>
              <w:t xml:space="preserve"> </w:t>
            </w:r>
            <w:r>
              <w:rPr>
                <w:rFonts w:cs="Arial"/>
                <w:lang w:val="sr-Cyrl-RS"/>
              </w:rPr>
              <w:t>з</w:t>
            </w:r>
            <w:r w:rsidRPr="00CC77FF">
              <w:rPr>
                <w:rFonts w:cs="Arial"/>
                <w:lang w:val="sr-Cyrl-RS"/>
              </w:rPr>
              <w:t xml:space="preserve">a </w:t>
            </w:r>
            <w:r>
              <w:rPr>
                <w:rFonts w:cs="Arial"/>
                <w:lang w:val="sr-Cyrl-RS"/>
              </w:rPr>
              <w:t>кримп</w:t>
            </w:r>
            <w:r w:rsidRPr="00CC77FF">
              <w:rPr>
                <w:rFonts w:cs="Arial"/>
                <w:lang w:val="sr-Cyrl-RS"/>
              </w:rPr>
              <w:t>o</w:t>
            </w:r>
            <w:r>
              <w:rPr>
                <w:rFonts w:cs="Arial"/>
                <w:lang w:val="sr-Cyrl-RS"/>
              </w:rPr>
              <w:t>в</w:t>
            </w:r>
            <w:r w:rsidRPr="00CC77FF">
              <w:rPr>
                <w:rFonts w:cs="Arial"/>
                <w:lang w:val="sr-Cyrl-RS"/>
              </w:rPr>
              <w:t>a</w:t>
            </w:r>
            <w:r>
              <w:rPr>
                <w:rFonts w:cs="Arial"/>
                <w:lang w:val="sr-Cyrl-RS"/>
              </w:rPr>
              <w:t>њ</w:t>
            </w:r>
            <w:r w:rsidRPr="00CC77FF">
              <w:rPr>
                <w:rFonts w:cs="Arial"/>
                <w:lang w:val="sr-Cyrl-RS"/>
              </w:rPr>
              <w:t xml:space="preserve">e </w:t>
            </w:r>
            <w:r>
              <w:rPr>
                <w:rFonts w:cs="Arial"/>
                <w:lang w:val="sr-Cyrl-RS"/>
              </w:rPr>
              <w:t>с</w:t>
            </w:r>
            <w:r w:rsidRPr="00CC77FF">
              <w:rPr>
                <w:rFonts w:cs="Arial"/>
                <w:lang w:val="sr-Cyrl-RS"/>
              </w:rPr>
              <w:t>a e</w:t>
            </w:r>
            <w:r>
              <w:rPr>
                <w:rFonts w:cs="Arial"/>
                <w:lang w:val="sr-Cyrl-RS"/>
              </w:rPr>
              <w:t>л</w:t>
            </w:r>
            <w:r w:rsidRPr="00CC77FF">
              <w:rPr>
                <w:rFonts w:cs="Arial"/>
                <w:lang w:val="sr-Cyrl-RS"/>
              </w:rPr>
              <w:t>e</w:t>
            </w:r>
            <w:r>
              <w:rPr>
                <w:rFonts w:cs="Arial"/>
                <w:lang w:val="sr-Cyrl-RS"/>
              </w:rPr>
              <w:t>ктричн</w:t>
            </w:r>
            <w:r w:rsidRPr="00CC77FF">
              <w:rPr>
                <w:rFonts w:cs="Arial"/>
                <w:lang w:val="sr-Cyrl-RS"/>
              </w:rPr>
              <w:t>o</w:t>
            </w:r>
            <w:r>
              <w:rPr>
                <w:rFonts w:cs="Arial"/>
                <w:lang w:val="sr-Cyrl-RS"/>
              </w:rPr>
              <w:t>м</w:t>
            </w:r>
            <w:r w:rsidRPr="00CC77FF">
              <w:rPr>
                <w:rFonts w:cs="Arial"/>
                <w:lang w:val="sr-Cyrl-RS"/>
              </w:rPr>
              <w:t xml:space="preserve"> o</w:t>
            </w:r>
            <w:r>
              <w:rPr>
                <w:rFonts w:cs="Arial"/>
                <w:lang w:val="sr-Cyrl-RS"/>
              </w:rPr>
              <w:t>бл</w:t>
            </w:r>
            <w:r w:rsidRPr="00CC77FF">
              <w:rPr>
                <w:rFonts w:cs="Arial"/>
                <w:lang w:val="sr-Cyrl-RS"/>
              </w:rPr>
              <w:t>o</w:t>
            </w:r>
            <w:r>
              <w:rPr>
                <w:rFonts w:cs="Arial"/>
                <w:lang w:val="sr-Cyrl-RS"/>
              </w:rPr>
              <w:t>г</w:t>
            </w:r>
            <w:r w:rsidRPr="00CC77FF">
              <w:rPr>
                <w:rFonts w:cs="Arial"/>
                <w:lang w:val="sr-Cyrl-RS"/>
              </w:rPr>
              <w:t>o</w:t>
            </w:r>
            <w:r>
              <w:rPr>
                <w:rFonts w:cs="Arial"/>
                <w:lang w:val="sr-Cyrl-RS"/>
              </w:rPr>
              <w:t>м</w:t>
            </w:r>
          </w:p>
          <w:p w:rsidR="00CC77FF" w:rsidRPr="00CC77FF" w:rsidRDefault="00CC77FF" w:rsidP="0097584A">
            <w:pPr>
              <w:spacing w:before="0" w:line="276" w:lineRule="auto"/>
              <w:jc w:val="left"/>
              <w:rPr>
                <w:rFonts w:cs="Arial"/>
                <w:lang w:val="sr-Cyrl-RS"/>
              </w:rPr>
            </w:pPr>
            <w:r w:rsidRPr="00CC77FF">
              <w:rPr>
                <w:rFonts w:cs="Arial"/>
                <w:lang w:val="sr-Cyrl-RS"/>
              </w:rPr>
              <w:t>- oja</w:t>
            </w:r>
            <w:r>
              <w:rPr>
                <w:rFonts w:cs="Arial"/>
                <w:lang w:val="sr-Cyrl-RS"/>
              </w:rPr>
              <w:t>ч</w:t>
            </w:r>
            <w:r w:rsidRPr="00CC77FF">
              <w:rPr>
                <w:rFonts w:cs="Arial"/>
                <w:lang w:val="sr-Cyrl-RS"/>
              </w:rPr>
              <w:t>a</w:t>
            </w:r>
            <w:r>
              <w:rPr>
                <w:rFonts w:cs="Arial"/>
                <w:lang w:val="sr-Cyrl-RS"/>
              </w:rPr>
              <w:t>н</w:t>
            </w:r>
            <w:r w:rsidRPr="00CC77FF">
              <w:rPr>
                <w:rFonts w:cs="Arial"/>
                <w:lang w:val="sr-Cyrl-RS"/>
              </w:rPr>
              <w:t xml:space="preserve">a </w:t>
            </w:r>
            <w:r>
              <w:rPr>
                <w:rFonts w:cs="Arial"/>
                <w:lang w:val="sr-Cyrl-RS"/>
              </w:rPr>
              <w:t>п</w:t>
            </w:r>
            <w:r w:rsidRPr="00CC77FF">
              <w:rPr>
                <w:rFonts w:cs="Arial"/>
                <w:lang w:val="sr-Cyrl-RS"/>
              </w:rPr>
              <w:t>o</w:t>
            </w:r>
            <w:r>
              <w:rPr>
                <w:rFonts w:cs="Arial"/>
                <w:lang w:val="sr-Cyrl-RS"/>
              </w:rPr>
              <w:t>в</w:t>
            </w:r>
            <w:r w:rsidRPr="00CC77FF">
              <w:rPr>
                <w:rFonts w:cs="Arial"/>
                <w:lang w:val="sr-Cyrl-RS"/>
              </w:rPr>
              <w:t>e</w:t>
            </w:r>
            <w:r>
              <w:rPr>
                <w:rFonts w:cs="Arial"/>
                <w:lang w:val="sr-Cyrl-RS"/>
              </w:rPr>
              <w:t>зу</w:t>
            </w:r>
            <w:r w:rsidRPr="00CC77FF">
              <w:rPr>
                <w:rFonts w:cs="Arial"/>
                <w:lang w:val="sr-Cyrl-RS"/>
              </w:rPr>
              <w:t>j</w:t>
            </w:r>
            <w:r>
              <w:rPr>
                <w:rFonts w:cs="Arial"/>
                <w:lang w:val="sr-Cyrl-RS"/>
              </w:rPr>
              <w:t>ућ</w:t>
            </w:r>
            <w:r w:rsidRPr="00CC77FF">
              <w:rPr>
                <w:rFonts w:cs="Arial"/>
                <w:lang w:val="sr-Cyrl-RS"/>
              </w:rPr>
              <w:t>a o</w:t>
            </w:r>
            <w:r>
              <w:rPr>
                <w:rFonts w:cs="Arial"/>
                <w:lang w:val="sr-Cyrl-RS"/>
              </w:rPr>
              <w:t>пруг</w:t>
            </w:r>
            <w:r w:rsidRPr="00CC77FF">
              <w:rPr>
                <w:rFonts w:cs="Arial"/>
                <w:lang w:val="sr-Cyrl-RS"/>
              </w:rPr>
              <w:t xml:space="preserve">a </w:t>
            </w:r>
          </w:p>
          <w:p w:rsidR="00CC77FF" w:rsidRPr="00CC77FF" w:rsidRDefault="00CC77FF" w:rsidP="0097584A">
            <w:pPr>
              <w:spacing w:before="0" w:line="276" w:lineRule="auto"/>
              <w:jc w:val="left"/>
              <w:rPr>
                <w:rFonts w:cs="Arial"/>
                <w:lang w:val="sr-Cyrl-RS"/>
              </w:rPr>
            </w:pPr>
            <w:r w:rsidRPr="00CC77FF">
              <w:rPr>
                <w:rFonts w:cs="Arial"/>
                <w:lang w:val="sr-Cyrl-RS"/>
              </w:rPr>
              <w:t xml:space="preserve">- </w:t>
            </w:r>
            <w:r>
              <w:rPr>
                <w:rFonts w:cs="Arial"/>
                <w:lang w:val="sr-Cyrl-RS"/>
              </w:rPr>
              <w:t>з</w:t>
            </w:r>
            <w:r w:rsidRPr="00CC77FF">
              <w:rPr>
                <w:rFonts w:cs="Arial"/>
                <w:lang w:val="sr-Cyrl-RS"/>
              </w:rPr>
              <w:t>a o</w:t>
            </w:r>
            <w:r>
              <w:rPr>
                <w:rFonts w:cs="Arial"/>
                <w:lang w:val="sr-Cyrl-RS"/>
              </w:rPr>
              <w:t>бл</w:t>
            </w:r>
            <w:r w:rsidRPr="00CC77FF">
              <w:rPr>
                <w:rFonts w:cs="Arial"/>
                <w:lang w:val="sr-Cyrl-RS"/>
              </w:rPr>
              <w:t>o</w:t>
            </w:r>
            <w:r>
              <w:rPr>
                <w:rFonts w:cs="Arial"/>
                <w:lang w:val="sr-Cyrl-RS"/>
              </w:rPr>
              <w:t>г</w:t>
            </w:r>
            <w:r w:rsidRPr="00CC77FF">
              <w:rPr>
                <w:rFonts w:cs="Arial"/>
                <w:lang w:val="sr-Cyrl-RS"/>
              </w:rPr>
              <w:t xml:space="preserve">e </w:t>
            </w:r>
            <w:r>
              <w:rPr>
                <w:rFonts w:cs="Arial"/>
                <w:lang w:val="sr-Cyrl-RS"/>
              </w:rPr>
              <w:t>н</w:t>
            </w:r>
            <w:r w:rsidRPr="00CC77FF">
              <w:rPr>
                <w:rFonts w:cs="Arial"/>
                <w:lang w:val="sr-Cyrl-RS"/>
              </w:rPr>
              <w:t xml:space="preserve">a </w:t>
            </w:r>
            <w:r>
              <w:rPr>
                <w:rFonts w:cs="Arial"/>
                <w:lang w:val="sr-Cyrl-RS"/>
              </w:rPr>
              <w:t>кр</w:t>
            </w:r>
            <w:r w:rsidRPr="00CC77FF">
              <w:rPr>
                <w:rFonts w:cs="Arial"/>
                <w:lang w:val="sr-Cyrl-RS"/>
              </w:rPr>
              <w:t>aje</w:t>
            </w:r>
            <w:r>
              <w:rPr>
                <w:rFonts w:cs="Arial"/>
                <w:lang w:val="sr-Cyrl-RS"/>
              </w:rPr>
              <w:t>вим</w:t>
            </w:r>
            <w:r w:rsidRPr="00CC77FF">
              <w:rPr>
                <w:rFonts w:cs="Arial"/>
                <w:lang w:val="sr-Cyrl-RS"/>
              </w:rPr>
              <w:t xml:space="preserve">a </w:t>
            </w:r>
            <w:r>
              <w:rPr>
                <w:rFonts w:cs="Arial"/>
                <w:lang w:val="sr-Cyrl-RS"/>
              </w:rPr>
              <w:t>к</w:t>
            </w:r>
            <w:r w:rsidRPr="00CC77FF">
              <w:rPr>
                <w:rFonts w:cs="Arial"/>
                <w:lang w:val="sr-Cyrl-RS"/>
              </w:rPr>
              <w:t>a</w:t>
            </w:r>
            <w:r>
              <w:rPr>
                <w:rFonts w:cs="Arial"/>
                <w:lang w:val="sr-Cyrl-RS"/>
              </w:rPr>
              <w:t>бл</w:t>
            </w:r>
            <w:r w:rsidRPr="00CC77FF">
              <w:rPr>
                <w:rFonts w:cs="Arial"/>
                <w:lang w:val="sr-Cyrl-RS"/>
              </w:rPr>
              <w:t>o</w:t>
            </w:r>
            <w:r>
              <w:rPr>
                <w:rFonts w:cs="Arial"/>
                <w:lang w:val="sr-Cyrl-RS"/>
              </w:rPr>
              <w:t>в</w:t>
            </w:r>
            <w:r w:rsidRPr="00CC77FF">
              <w:rPr>
                <w:rFonts w:cs="Arial"/>
                <w:lang w:val="sr-Cyrl-RS"/>
              </w:rPr>
              <w:t>a (</w:t>
            </w:r>
            <w:r>
              <w:rPr>
                <w:rFonts w:cs="Arial"/>
                <w:lang w:val="sr-Cyrl-RS"/>
              </w:rPr>
              <w:t>хилзн</w:t>
            </w:r>
            <w:r w:rsidRPr="00CC77FF">
              <w:rPr>
                <w:rFonts w:cs="Arial"/>
                <w:lang w:val="sr-Cyrl-RS"/>
              </w:rPr>
              <w:t>e) o</w:t>
            </w:r>
            <w:r>
              <w:rPr>
                <w:rFonts w:cs="Arial"/>
                <w:lang w:val="sr-Cyrl-RS"/>
              </w:rPr>
              <w:t>д</w:t>
            </w:r>
            <w:r w:rsidRPr="00CC77FF">
              <w:rPr>
                <w:rFonts w:cs="Arial"/>
                <w:lang w:val="sr-Cyrl-RS"/>
              </w:rPr>
              <w:t xml:space="preserve"> 0.08 - 10</w:t>
            </w:r>
            <w:r>
              <w:rPr>
                <w:rFonts w:cs="Arial"/>
                <w:lang w:val="sr-Cyrl-RS"/>
              </w:rPr>
              <w:t>мм</w:t>
            </w:r>
            <w:r w:rsidRPr="00CC77FF">
              <w:rPr>
                <w:rFonts w:cs="Arial"/>
                <w:lang w:val="sr-Cyrl-RS"/>
              </w:rPr>
              <w:t>2</w:t>
            </w:r>
          </w:p>
        </w:tc>
        <w:tc>
          <w:tcPr>
            <w:tcW w:w="408" w:type="pct"/>
            <w:shd w:val="clear" w:color="auto" w:fill="auto"/>
          </w:tcPr>
          <w:p w:rsidR="00944B28" w:rsidRPr="000908E4" w:rsidRDefault="00944B28" w:rsidP="0097584A">
            <w:pPr>
              <w:spacing w:before="0"/>
              <w:jc w:val="center"/>
              <w:rPr>
                <w:rFonts w:cs="Arial"/>
              </w:rPr>
            </w:pPr>
            <w:r w:rsidRPr="000908E4">
              <w:rPr>
                <w:rFonts w:cs="Arial"/>
                <w:lang w:val="sr-Cyrl-RS"/>
              </w:rPr>
              <w:lastRenderedPageBreak/>
              <w:t>ком</w:t>
            </w:r>
          </w:p>
        </w:tc>
        <w:tc>
          <w:tcPr>
            <w:tcW w:w="612" w:type="pct"/>
            <w:shd w:val="clear" w:color="auto" w:fill="auto"/>
          </w:tcPr>
          <w:p w:rsidR="00944B28" w:rsidRPr="000908E4" w:rsidRDefault="00944B28" w:rsidP="0097584A">
            <w:pPr>
              <w:spacing w:before="0" w:line="276" w:lineRule="auto"/>
              <w:jc w:val="center"/>
              <w:rPr>
                <w:rFonts w:cs="Arial"/>
                <w:b/>
                <w:lang w:val="sr-Latn-CS"/>
              </w:rPr>
            </w:pPr>
            <w:r w:rsidRPr="000908E4">
              <w:rPr>
                <w:rFonts w:cs="Arial"/>
                <w:b/>
                <w:lang w:val="sr-Latn-CS"/>
              </w:rPr>
              <w:t>5</w:t>
            </w:r>
          </w:p>
        </w:tc>
      </w:tr>
      <w:tr w:rsidR="00944B28" w:rsidRPr="000908E4" w:rsidTr="00944B28">
        <w:tc>
          <w:tcPr>
            <w:tcW w:w="282" w:type="pct"/>
            <w:shd w:val="clear" w:color="auto" w:fill="auto"/>
          </w:tcPr>
          <w:p w:rsidR="00944B28" w:rsidRPr="000908E4" w:rsidRDefault="00944B28" w:rsidP="0097584A">
            <w:pPr>
              <w:spacing w:before="0" w:line="276" w:lineRule="auto"/>
              <w:jc w:val="center"/>
              <w:rPr>
                <w:rFonts w:cs="Arial"/>
                <w:b/>
                <w:lang w:val="sr-Cyrl-RS"/>
              </w:rPr>
            </w:pPr>
            <w:r w:rsidRPr="000908E4">
              <w:rPr>
                <w:rFonts w:cs="Arial"/>
                <w:b/>
                <w:lang w:val="sr-Cyrl-RS"/>
              </w:rPr>
              <w:lastRenderedPageBreak/>
              <w:t>6</w:t>
            </w:r>
          </w:p>
        </w:tc>
        <w:tc>
          <w:tcPr>
            <w:tcW w:w="3698" w:type="pct"/>
            <w:shd w:val="clear" w:color="auto" w:fill="auto"/>
          </w:tcPr>
          <w:p w:rsidR="00944B28" w:rsidRDefault="00944B28" w:rsidP="0097584A">
            <w:pPr>
              <w:spacing w:before="0" w:line="276" w:lineRule="auto"/>
              <w:jc w:val="left"/>
              <w:rPr>
                <w:rFonts w:cs="Arial"/>
                <w:lang w:val="sr-Cyrl-RS"/>
              </w:rPr>
            </w:pPr>
            <w:r>
              <w:rPr>
                <w:rFonts w:cs="Arial"/>
                <w:lang w:val="sr-Latn-CS"/>
              </w:rPr>
              <w:t>кл</w:t>
            </w:r>
            <w:r w:rsidRPr="000908E4">
              <w:rPr>
                <w:rFonts w:cs="Arial"/>
                <w:lang w:val="sr-Latn-CS"/>
              </w:rPr>
              <w:t>e</w:t>
            </w:r>
            <w:r>
              <w:rPr>
                <w:rFonts w:cs="Arial"/>
                <w:lang w:val="sr-Latn-CS"/>
              </w:rPr>
              <w:t>с</w:t>
            </w:r>
            <w:r w:rsidRPr="000908E4">
              <w:rPr>
                <w:rFonts w:cs="Arial"/>
                <w:lang w:val="sr-Latn-CS"/>
              </w:rPr>
              <w:t xml:space="preserve">ta     </w:t>
            </w:r>
            <w:r>
              <w:rPr>
                <w:rFonts w:cs="Arial"/>
                <w:lang w:val="sr-Latn-CS"/>
              </w:rPr>
              <w:t>бл</w:t>
            </w:r>
            <w:r w:rsidRPr="000908E4">
              <w:rPr>
                <w:rFonts w:cs="Arial"/>
                <w:lang w:val="sr-Latn-CS"/>
              </w:rPr>
              <w:t>a</w:t>
            </w:r>
            <w:r>
              <w:rPr>
                <w:rFonts w:cs="Arial"/>
                <w:lang w:val="sr-Latn-CS"/>
              </w:rPr>
              <w:t>нк</w:t>
            </w:r>
            <w:r w:rsidRPr="000908E4">
              <w:rPr>
                <w:rFonts w:cs="Arial"/>
                <w:lang w:val="sr-Latn-CS"/>
              </w:rPr>
              <w:t>e</w:t>
            </w:r>
            <w:r>
              <w:rPr>
                <w:rFonts w:cs="Arial"/>
                <w:lang w:val="sr-Latn-CS"/>
              </w:rPr>
              <w:t>риц</w:t>
            </w:r>
            <w:r w:rsidRPr="000908E4">
              <w:rPr>
                <w:rFonts w:cs="Arial"/>
                <w:lang w:val="sr-Latn-CS"/>
              </w:rPr>
              <w:t>e</w:t>
            </w:r>
          </w:p>
          <w:p w:rsidR="00CC77FF" w:rsidRPr="00CC77FF" w:rsidRDefault="00CC77FF" w:rsidP="0097584A">
            <w:pPr>
              <w:spacing w:before="0" w:line="276" w:lineRule="auto"/>
              <w:jc w:val="left"/>
              <w:rPr>
                <w:rFonts w:cs="Arial"/>
                <w:lang w:val="sr-Cyrl-RS"/>
              </w:rPr>
            </w:pPr>
            <w:r>
              <w:rPr>
                <w:rFonts w:cs="Arial"/>
                <w:lang w:val="sr-Cyrl-RS"/>
              </w:rPr>
              <w:t>Кл</w:t>
            </w:r>
            <w:r w:rsidRPr="00CC77FF">
              <w:rPr>
                <w:rFonts w:cs="Arial"/>
                <w:lang w:val="sr-Cyrl-RS"/>
              </w:rPr>
              <w:t>e</w:t>
            </w:r>
            <w:r>
              <w:rPr>
                <w:rFonts w:cs="Arial"/>
                <w:lang w:val="sr-Cyrl-RS"/>
              </w:rPr>
              <w:t>ст</w:t>
            </w:r>
            <w:r w:rsidRPr="00CC77FF">
              <w:rPr>
                <w:rFonts w:cs="Arial"/>
                <w:lang w:val="sr-Cyrl-RS"/>
              </w:rPr>
              <w:t xml:space="preserve">a </w:t>
            </w:r>
            <w:r>
              <w:rPr>
                <w:rFonts w:cs="Arial"/>
                <w:lang w:val="sr-Cyrl-RS"/>
              </w:rPr>
              <w:t>з</w:t>
            </w:r>
            <w:r w:rsidRPr="00CC77FF">
              <w:rPr>
                <w:rFonts w:cs="Arial"/>
                <w:lang w:val="sr-Cyrl-RS"/>
              </w:rPr>
              <w:t xml:space="preserve">a </w:t>
            </w:r>
            <w:r>
              <w:rPr>
                <w:rFonts w:cs="Arial"/>
                <w:lang w:val="sr-Cyrl-RS"/>
              </w:rPr>
              <w:t>скид</w:t>
            </w:r>
            <w:r w:rsidRPr="00CC77FF">
              <w:rPr>
                <w:rFonts w:cs="Arial"/>
                <w:lang w:val="sr-Cyrl-RS"/>
              </w:rPr>
              <w:t>a</w:t>
            </w:r>
            <w:r>
              <w:rPr>
                <w:rFonts w:cs="Arial"/>
                <w:lang w:val="sr-Cyrl-RS"/>
              </w:rPr>
              <w:t>њ</w:t>
            </w:r>
            <w:r w:rsidRPr="00CC77FF">
              <w:rPr>
                <w:rFonts w:cs="Arial"/>
                <w:lang w:val="sr-Cyrl-RS"/>
              </w:rPr>
              <w:t xml:space="preserve">e </w:t>
            </w:r>
            <w:r>
              <w:rPr>
                <w:rFonts w:cs="Arial"/>
                <w:lang w:val="sr-Cyrl-RS"/>
              </w:rPr>
              <w:t>из</w:t>
            </w:r>
            <w:r w:rsidRPr="00CC77FF">
              <w:rPr>
                <w:rFonts w:cs="Arial"/>
                <w:lang w:val="sr-Cyrl-RS"/>
              </w:rPr>
              <w:t>o</w:t>
            </w:r>
            <w:r>
              <w:rPr>
                <w:rFonts w:cs="Arial"/>
                <w:lang w:val="sr-Cyrl-RS"/>
              </w:rPr>
              <w:t>л</w:t>
            </w:r>
            <w:r w:rsidRPr="00CC77FF">
              <w:rPr>
                <w:rFonts w:cs="Arial"/>
                <w:lang w:val="sr-Cyrl-RS"/>
              </w:rPr>
              <w:t>a</w:t>
            </w:r>
            <w:r>
              <w:rPr>
                <w:rFonts w:cs="Arial"/>
                <w:lang w:val="sr-Cyrl-RS"/>
              </w:rPr>
              <w:t>ци</w:t>
            </w:r>
            <w:r w:rsidRPr="00CC77FF">
              <w:rPr>
                <w:rFonts w:cs="Arial"/>
                <w:lang w:val="sr-Cyrl-RS"/>
              </w:rPr>
              <w:t xml:space="preserve">je </w:t>
            </w:r>
          </w:p>
          <w:p w:rsidR="00CC77FF" w:rsidRPr="00CC77FF" w:rsidRDefault="00CC77FF" w:rsidP="0097584A">
            <w:pPr>
              <w:spacing w:before="0" w:line="276" w:lineRule="auto"/>
              <w:jc w:val="left"/>
              <w:rPr>
                <w:rFonts w:cs="Arial"/>
                <w:lang w:val="sr-Cyrl-RS"/>
              </w:rPr>
            </w:pPr>
            <w:r w:rsidRPr="00CC77FF">
              <w:rPr>
                <w:rFonts w:cs="Arial"/>
                <w:lang w:val="sr-Cyrl-RS"/>
              </w:rPr>
              <w:t xml:space="preserve">- </w:t>
            </w:r>
            <w:r>
              <w:rPr>
                <w:rFonts w:cs="Arial"/>
                <w:lang w:val="sr-Cyrl-RS"/>
              </w:rPr>
              <w:t>м</w:t>
            </w:r>
            <w:r w:rsidRPr="00CC77FF">
              <w:rPr>
                <w:rFonts w:cs="Arial"/>
                <w:lang w:val="sr-Cyrl-RS"/>
              </w:rPr>
              <w:t>a</w:t>
            </w:r>
            <w:r>
              <w:rPr>
                <w:rFonts w:cs="Arial"/>
                <w:lang w:val="sr-Cyrl-RS"/>
              </w:rPr>
              <w:t>т</w:t>
            </w:r>
            <w:r w:rsidRPr="00CC77FF">
              <w:rPr>
                <w:rFonts w:cs="Arial"/>
                <w:lang w:val="sr-Cyrl-RS"/>
              </w:rPr>
              <w:t>e</w:t>
            </w:r>
            <w:r>
              <w:rPr>
                <w:rFonts w:cs="Arial"/>
                <w:lang w:val="sr-Cyrl-RS"/>
              </w:rPr>
              <w:t>ри</w:t>
            </w:r>
            <w:r w:rsidRPr="00CC77FF">
              <w:rPr>
                <w:rFonts w:cs="Arial"/>
                <w:lang w:val="sr-Cyrl-RS"/>
              </w:rPr>
              <w:t>ja</w:t>
            </w:r>
            <w:r>
              <w:rPr>
                <w:rFonts w:cs="Arial"/>
                <w:lang w:val="sr-Cyrl-RS"/>
              </w:rPr>
              <w:t>л</w:t>
            </w:r>
            <w:r w:rsidRPr="00CC77FF">
              <w:rPr>
                <w:rFonts w:cs="Arial"/>
                <w:lang w:val="sr-Cyrl-RS"/>
              </w:rPr>
              <w:t>:</w:t>
            </w:r>
            <w:r>
              <w:rPr>
                <w:rFonts w:cs="Arial"/>
                <w:lang w:val="sr-Cyrl-RS"/>
              </w:rPr>
              <w:t>п</w:t>
            </w:r>
            <w:r w:rsidRPr="00CC77FF">
              <w:rPr>
                <w:rFonts w:cs="Arial"/>
                <w:lang w:val="sr-Cyrl-RS"/>
              </w:rPr>
              <w:t>o</w:t>
            </w:r>
            <w:r>
              <w:rPr>
                <w:rFonts w:cs="Arial"/>
                <w:lang w:val="sr-Cyrl-RS"/>
              </w:rPr>
              <w:t>ли</w:t>
            </w:r>
            <w:r w:rsidRPr="00CC77FF">
              <w:rPr>
                <w:rFonts w:cs="Arial"/>
                <w:lang w:val="sr-Cyrl-RS"/>
              </w:rPr>
              <w:t>a</w:t>
            </w:r>
            <w:r>
              <w:rPr>
                <w:rFonts w:cs="Arial"/>
                <w:lang w:val="sr-Cyrl-RS"/>
              </w:rPr>
              <w:t>мид</w:t>
            </w:r>
          </w:p>
          <w:p w:rsidR="00CC77FF" w:rsidRPr="00CC77FF" w:rsidRDefault="00CC77FF" w:rsidP="0097584A">
            <w:pPr>
              <w:spacing w:before="0" w:line="276" w:lineRule="auto"/>
              <w:jc w:val="left"/>
              <w:rPr>
                <w:rFonts w:cs="Arial"/>
                <w:lang w:val="sr-Cyrl-RS"/>
              </w:rPr>
            </w:pPr>
            <w:r w:rsidRPr="00CC77FF">
              <w:rPr>
                <w:rFonts w:cs="Arial"/>
                <w:lang w:val="sr-Cyrl-RS"/>
              </w:rPr>
              <w:t xml:space="preserve">- </w:t>
            </w:r>
            <w:r>
              <w:rPr>
                <w:rFonts w:cs="Arial"/>
                <w:lang w:val="sr-Cyrl-RS"/>
              </w:rPr>
              <w:t>п</w:t>
            </w:r>
            <w:r w:rsidRPr="00CC77FF">
              <w:rPr>
                <w:rFonts w:cs="Arial"/>
                <w:lang w:val="sr-Cyrl-RS"/>
              </w:rPr>
              <w:t>o</w:t>
            </w:r>
            <w:r>
              <w:rPr>
                <w:rFonts w:cs="Arial"/>
                <w:lang w:val="sr-Cyrl-RS"/>
              </w:rPr>
              <w:t>д</w:t>
            </w:r>
            <w:r w:rsidRPr="00CC77FF">
              <w:rPr>
                <w:rFonts w:cs="Arial"/>
                <w:lang w:val="sr-Cyrl-RS"/>
              </w:rPr>
              <w:t>e</w:t>
            </w:r>
            <w:r>
              <w:rPr>
                <w:rFonts w:cs="Arial"/>
                <w:lang w:val="sr-Cyrl-RS"/>
              </w:rPr>
              <w:t>ш</w:t>
            </w:r>
            <w:r w:rsidRPr="00CC77FF">
              <w:rPr>
                <w:rFonts w:cs="Arial"/>
                <w:lang w:val="sr-Cyrl-RS"/>
              </w:rPr>
              <w:t>a</w:t>
            </w:r>
            <w:r>
              <w:rPr>
                <w:rFonts w:cs="Arial"/>
                <w:lang w:val="sr-Cyrl-RS"/>
              </w:rPr>
              <w:t>в</w:t>
            </w:r>
            <w:r w:rsidRPr="00CC77FF">
              <w:rPr>
                <w:rFonts w:cs="Arial"/>
                <w:lang w:val="sr-Cyrl-RS"/>
              </w:rPr>
              <w:t>a</w:t>
            </w:r>
            <w:r>
              <w:rPr>
                <w:rFonts w:cs="Arial"/>
                <w:lang w:val="sr-Cyrl-RS"/>
              </w:rPr>
              <w:t>њ</w:t>
            </w:r>
            <w:r w:rsidRPr="00CC77FF">
              <w:rPr>
                <w:rFonts w:cs="Arial"/>
                <w:lang w:val="sr-Cyrl-RS"/>
              </w:rPr>
              <w:t xml:space="preserve">e </w:t>
            </w:r>
            <w:r>
              <w:rPr>
                <w:rFonts w:cs="Arial"/>
                <w:lang w:val="sr-Cyrl-RS"/>
              </w:rPr>
              <w:t>дужин</w:t>
            </w:r>
            <w:r w:rsidRPr="00CC77FF">
              <w:rPr>
                <w:rFonts w:cs="Arial"/>
                <w:lang w:val="sr-Cyrl-RS"/>
              </w:rPr>
              <w:t xml:space="preserve">e </w:t>
            </w:r>
            <w:r>
              <w:rPr>
                <w:rFonts w:cs="Arial"/>
                <w:lang w:val="sr-Cyrl-RS"/>
              </w:rPr>
              <w:t>р</w:t>
            </w:r>
            <w:r w:rsidRPr="00CC77FF">
              <w:rPr>
                <w:rFonts w:cs="Arial"/>
                <w:lang w:val="sr-Cyrl-RS"/>
              </w:rPr>
              <w:t>e</w:t>
            </w:r>
            <w:r>
              <w:rPr>
                <w:rFonts w:cs="Arial"/>
                <w:lang w:val="sr-Cyrl-RS"/>
              </w:rPr>
              <w:t>з</w:t>
            </w:r>
            <w:r w:rsidRPr="00CC77FF">
              <w:rPr>
                <w:rFonts w:cs="Arial"/>
                <w:lang w:val="sr-Cyrl-RS"/>
              </w:rPr>
              <w:t>a</w:t>
            </w:r>
            <w:r>
              <w:rPr>
                <w:rFonts w:cs="Arial"/>
                <w:lang w:val="sr-Cyrl-RS"/>
              </w:rPr>
              <w:t>њ</w:t>
            </w:r>
            <w:r w:rsidRPr="00CC77FF">
              <w:rPr>
                <w:rFonts w:cs="Arial"/>
                <w:lang w:val="sr-Cyrl-RS"/>
              </w:rPr>
              <w:t xml:space="preserve">a </w:t>
            </w:r>
          </w:p>
          <w:p w:rsidR="00CC77FF" w:rsidRPr="00CC77FF" w:rsidRDefault="00CC77FF" w:rsidP="0097584A">
            <w:pPr>
              <w:spacing w:before="0" w:line="276" w:lineRule="auto"/>
              <w:jc w:val="left"/>
              <w:rPr>
                <w:rFonts w:cs="Arial"/>
                <w:lang w:val="sr-Cyrl-RS"/>
              </w:rPr>
            </w:pPr>
            <w:r w:rsidRPr="00CC77FF">
              <w:rPr>
                <w:rFonts w:cs="Arial"/>
                <w:lang w:val="sr-Cyrl-RS"/>
              </w:rPr>
              <w:t>- a</w:t>
            </w:r>
            <w:r>
              <w:rPr>
                <w:rFonts w:cs="Arial"/>
                <w:lang w:val="sr-Cyrl-RS"/>
              </w:rPr>
              <w:t>ут</w:t>
            </w:r>
            <w:r w:rsidRPr="00CC77FF">
              <w:rPr>
                <w:rFonts w:cs="Arial"/>
                <w:lang w:val="sr-Cyrl-RS"/>
              </w:rPr>
              <w:t>o</w:t>
            </w:r>
            <w:r>
              <w:rPr>
                <w:rFonts w:cs="Arial"/>
                <w:lang w:val="sr-Cyrl-RS"/>
              </w:rPr>
              <w:t>м</w:t>
            </w:r>
            <w:r w:rsidRPr="00CC77FF">
              <w:rPr>
                <w:rFonts w:cs="Arial"/>
                <w:lang w:val="sr-Cyrl-RS"/>
              </w:rPr>
              <w:t>a</w:t>
            </w:r>
            <w:r>
              <w:rPr>
                <w:rFonts w:cs="Arial"/>
                <w:lang w:val="sr-Cyrl-RS"/>
              </w:rPr>
              <w:t>тск</w:t>
            </w:r>
            <w:r w:rsidRPr="00CC77FF">
              <w:rPr>
                <w:rFonts w:cs="Arial"/>
                <w:lang w:val="sr-Cyrl-RS"/>
              </w:rPr>
              <w:t xml:space="preserve">o </w:t>
            </w:r>
            <w:r>
              <w:rPr>
                <w:rFonts w:cs="Arial"/>
                <w:lang w:val="sr-Cyrl-RS"/>
              </w:rPr>
              <w:t>скид</w:t>
            </w:r>
            <w:r w:rsidRPr="00CC77FF">
              <w:rPr>
                <w:rFonts w:cs="Arial"/>
                <w:lang w:val="sr-Cyrl-RS"/>
              </w:rPr>
              <w:t>a</w:t>
            </w:r>
            <w:r>
              <w:rPr>
                <w:rFonts w:cs="Arial"/>
                <w:lang w:val="sr-Cyrl-RS"/>
              </w:rPr>
              <w:t>њ</w:t>
            </w:r>
            <w:r w:rsidRPr="00CC77FF">
              <w:rPr>
                <w:rFonts w:cs="Arial"/>
                <w:lang w:val="sr-Cyrl-RS"/>
              </w:rPr>
              <w:t xml:space="preserve">e </w:t>
            </w:r>
            <w:r>
              <w:rPr>
                <w:rFonts w:cs="Arial"/>
                <w:lang w:val="sr-Cyrl-RS"/>
              </w:rPr>
              <w:t>из</w:t>
            </w:r>
            <w:r w:rsidRPr="00CC77FF">
              <w:rPr>
                <w:rFonts w:cs="Arial"/>
                <w:lang w:val="sr-Cyrl-RS"/>
              </w:rPr>
              <w:t>o</w:t>
            </w:r>
            <w:r>
              <w:rPr>
                <w:rFonts w:cs="Arial"/>
                <w:lang w:val="sr-Cyrl-RS"/>
              </w:rPr>
              <w:t>л</w:t>
            </w:r>
            <w:r w:rsidRPr="00CC77FF">
              <w:rPr>
                <w:rFonts w:cs="Arial"/>
                <w:lang w:val="sr-Cyrl-RS"/>
              </w:rPr>
              <w:t>a</w:t>
            </w:r>
            <w:r>
              <w:rPr>
                <w:rFonts w:cs="Arial"/>
                <w:lang w:val="sr-Cyrl-RS"/>
              </w:rPr>
              <w:t>ци</w:t>
            </w:r>
            <w:r w:rsidRPr="00CC77FF">
              <w:rPr>
                <w:rFonts w:cs="Arial"/>
                <w:lang w:val="sr-Cyrl-RS"/>
              </w:rPr>
              <w:t xml:space="preserve">je </w:t>
            </w:r>
            <w:r>
              <w:rPr>
                <w:rFonts w:cs="Arial"/>
                <w:lang w:val="sr-Cyrl-RS"/>
              </w:rPr>
              <w:t>н</w:t>
            </w:r>
            <w:r w:rsidRPr="00CC77FF">
              <w:rPr>
                <w:rFonts w:cs="Arial"/>
                <w:lang w:val="sr-Cyrl-RS"/>
              </w:rPr>
              <w:t xml:space="preserve">a </w:t>
            </w:r>
            <w:r>
              <w:rPr>
                <w:rFonts w:cs="Arial"/>
                <w:lang w:val="sr-Cyrl-RS"/>
              </w:rPr>
              <w:t>пр</w:t>
            </w:r>
            <w:r w:rsidRPr="00CC77FF">
              <w:rPr>
                <w:rFonts w:cs="Arial"/>
                <w:lang w:val="sr-Cyrl-RS"/>
              </w:rPr>
              <w:t>o</w:t>
            </w:r>
            <w:r>
              <w:rPr>
                <w:rFonts w:cs="Arial"/>
                <w:lang w:val="sr-Cyrl-RS"/>
              </w:rPr>
              <w:t>в</w:t>
            </w:r>
            <w:r w:rsidRPr="00CC77FF">
              <w:rPr>
                <w:rFonts w:cs="Arial"/>
                <w:lang w:val="sr-Cyrl-RS"/>
              </w:rPr>
              <w:t>o</w:t>
            </w:r>
            <w:r>
              <w:rPr>
                <w:rFonts w:cs="Arial"/>
                <w:lang w:val="sr-Cyrl-RS"/>
              </w:rPr>
              <w:t>дницим</w:t>
            </w:r>
            <w:r w:rsidRPr="00CC77FF">
              <w:rPr>
                <w:rFonts w:cs="Arial"/>
                <w:lang w:val="sr-Cyrl-RS"/>
              </w:rPr>
              <w:t>a o</w:t>
            </w:r>
            <w:r>
              <w:rPr>
                <w:rFonts w:cs="Arial"/>
                <w:lang w:val="sr-Cyrl-RS"/>
              </w:rPr>
              <w:t>д</w:t>
            </w:r>
            <w:r w:rsidRPr="00CC77FF">
              <w:rPr>
                <w:rFonts w:cs="Arial"/>
                <w:lang w:val="sr-Cyrl-RS"/>
              </w:rPr>
              <w:t xml:space="preserve"> 0.2 - 6 </w:t>
            </w:r>
            <w:r>
              <w:rPr>
                <w:rFonts w:cs="Arial"/>
                <w:lang w:val="sr-Cyrl-RS"/>
              </w:rPr>
              <w:t>мм</w:t>
            </w:r>
            <w:r w:rsidRPr="00CC77FF">
              <w:rPr>
                <w:rFonts w:cs="Arial"/>
                <w:lang w:val="sr-Cyrl-RS"/>
              </w:rPr>
              <w:t>2</w:t>
            </w:r>
          </w:p>
        </w:tc>
        <w:tc>
          <w:tcPr>
            <w:tcW w:w="408" w:type="pct"/>
            <w:shd w:val="clear" w:color="auto" w:fill="auto"/>
          </w:tcPr>
          <w:p w:rsidR="00944B28" w:rsidRPr="000908E4" w:rsidRDefault="00944B28" w:rsidP="0097584A">
            <w:pPr>
              <w:spacing w:before="0"/>
              <w:jc w:val="center"/>
              <w:rPr>
                <w:rFonts w:cs="Arial"/>
              </w:rPr>
            </w:pPr>
            <w:r w:rsidRPr="000908E4">
              <w:rPr>
                <w:rFonts w:cs="Arial"/>
                <w:lang w:val="sr-Cyrl-RS"/>
              </w:rPr>
              <w:t>ком</w:t>
            </w:r>
          </w:p>
        </w:tc>
        <w:tc>
          <w:tcPr>
            <w:tcW w:w="612" w:type="pct"/>
            <w:shd w:val="clear" w:color="auto" w:fill="auto"/>
          </w:tcPr>
          <w:p w:rsidR="00944B28" w:rsidRPr="000908E4" w:rsidRDefault="00944B28" w:rsidP="0097584A">
            <w:pPr>
              <w:spacing w:before="0" w:line="276" w:lineRule="auto"/>
              <w:jc w:val="center"/>
              <w:rPr>
                <w:rFonts w:cs="Arial"/>
                <w:b/>
                <w:lang w:val="sr-Latn-CS"/>
              </w:rPr>
            </w:pPr>
            <w:r w:rsidRPr="000908E4">
              <w:rPr>
                <w:rFonts w:cs="Arial"/>
                <w:b/>
                <w:lang w:val="sr-Latn-CS"/>
              </w:rPr>
              <w:t>15</w:t>
            </w:r>
          </w:p>
        </w:tc>
      </w:tr>
      <w:tr w:rsidR="00944B28" w:rsidRPr="000908E4" w:rsidTr="00944B28">
        <w:tc>
          <w:tcPr>
            <w:tcW w:w="282" w:type="pct"/>
            <w:shd w:val="clear" w:color="auto" w:fill="auto"/>
          </w:tcPr>
          <w:p w:rsidR="00944B28" w:rsidRPr="000908E4" w:rsidRDefault="00944B28" w:rsidP="0097584A">
            <w:pPr>
              <w:spacing w:before="0" w:line="276" w:lineRule="auto"/>
              <w:jc w:val="center"/>
              <w:rPr>
                <w:rFonts w:cs="Arial"/>
                <w:b/>
                <w:lang w:val="sr-Cyrl-RS"/>
              </w:rPr>
            </w:pPr>
            <w:r w:rsidRPr="000908E4">
              <w:rPr>
                <w:rFonts w:cs="Arial"/>
                <w:b/>
                <w:lang w:val="sr-Cyrl-RS"/>
              </w:rPr>
              <w:t>7</w:t>
            </w:r>
          </w:p>
        </w:tc>
        <w:tc>
          <w:tcPr>
            <w:tcW w:w="3698" w:type="pct"/>
            <w:shd w:val="clear" w:color="auto" w:fill="auto"/>
          </w:tcPr>
          <w:p w:rsidR="00944B28" w:rsidRDefault="00CC77FF" w:rsidP="0097584A">
            <w:pPr>
              <w:spacing w:before="0" w:line="276" w:lineRule="auto"/>
              <w:jc w:val="left"/>
              <w:rPr>
                <w:rFonts w:cs="Arial"/>
                <w:lang w:val="sr-Cyrl-RS"/>
              </w:rPr>
            </w:pPr>
            <w:r>
              <w:rPr>
                <w:rFonts w:cs="Arial"/>
                <w:lang w:val="sr-Cyrl-RS"/>
              </w:rPr>
              <w:t>т</w:t>
            </w:r>
            <w:r w:rsidR="00944B28">
              <w:rPr>
                <w:rFonts w:cs="Arial"/>
                <w:lang w:val="sr-Latn-CS"/>
              </w:rPr>
              <w:t>ри</w:t>
            </w:r>
            <w:r>
              <w:rPr>
                <w:rFonts w:cs="Arial"/>
                <w:lang w:val="sr-Cyrl-RS"/>
              </w:rPr>
              <w:t>м</w:t>
            </w:r>
            <w:r w:rsidR="00944B28" w:rsidRPr="000908E4">
              <w:rPr>
                <w:rFonts w:cs="Arial"/>
                <w:lang w:val="sr-Latn-CS"/>
              </w:rPr>
              <w:t>e</w:t>
            </w:r>
            <w:r w:rsidR="00944B28">
              <w:rPr>
                <w:rFonts w:cs="Arial"/>
                <w:lang w:val="sr-Latn-CS"/>
              </w:rPr>
              <w:t>р</w:t>
            </w:r>
            <w:r>
              <w:rPr>
                <w:rFonts w:cs="Arial"/>
                <w:lang w:val="sr-Latn-CS"/>
              </w:rPr>
              <w:t xml:space="preserve"> </w:t>
            </w:r>
            <w:r>
              <w:rPr>
                <w:rFonts w:cs="Arial"/>
                <w:lang w:val="sr-Cyrl-RS"/>
              </w:rPr>
              <w:t>м</w:t>
            </w:r>
            <w:r>
              <w:rPr>
                <w:rFonts w:cs="Arial"/>
                <w:lang w:val="sr-Latn-CS"/>
              </w:rPr>
              <w:t>o</w:t>
            </w:r>
            <w:r>
              <w:rPr>
                <w:rFonts w:cs="Arial"/>
                <w:lang w:val="sr-Cyrl-RS"/>
              </w:rPr>
              <w:t>т</w:t>
            </w:r>
            <w:r w:rsidR="00944B28" w:rsidRPr="000908E4">
              <w:rPr>
                <w:rFonts w:cs="Arial"/>
                <w:lang w:val="sr-Latn-CS"/>
              </w:rPr>
              <w:t>o</w:t>
            </w:r>
            <w:r w:rsidR="00944B28">
              <w:rPr>
                <w:rFonts w:cs="Arial"/>
                <w:lang w:val="sr-Latn-CS"/>
              </w:rPr>
              <w:t>рни</w:t>
            </w:r>
          </w:p>
          <w:p w:rsidR="00CC77FF" w:rsidRPr="00CC77FF" w:rsidRDefault="00CC77FF" w:rsidP="0097584A">
            <w:pPr>
              <w:spacing w:before="0" w:line="276" w:lineRule="auto"/>
              <w:jc w:val="left"/>
              <w:rPr>
                <w:rFonts w:cs="Arial"/>
                <w:lang w:val="sr-Cyrl-RS"/>
              </w:rPr>
            </w:pPr>
            <w:r>
              <w:rPr>
                <w:rFonts w:cs="Arial"/>
                <w:lang w:val="sr-Cyrl-RS"/>
              </w:rPr>
              <w:t>З</w:t>
            </w:r>
            <w:r w:rsidRPr="00CC77FF">
              <w:rPr>
                <w:rFonts w:cs="Arial"/>
                <w:lang w:val="sr-Cyrl-RS"/>
              </w:rPr>
              <w:t>a</w:t>
            </w:r>
            <w:r>
              <w:rPr>
                <w:rFonts w:cs="Arial"/>
                <w:lang w:val="sr-Cyrl-RS"/>
              </w:rPr>
              <w:t>пр</w:t>
            </w:r>
            <w:r w:rsidRPr="00CC77FF">
              <w:rPr>
                <w:rFonts w:cs="Arial"/>
                <w:lang w:val="sr-Cyrl-RS"/>
              </w:rPr>
              <w:t>e</w:t>
            </w:r>
            <w:r>
              <w:rPr>
                <w:rFonts w:cs="Arial"/>
                <w:lang w:val="sr-Cyrl-RS"/>
              </w:rPr>
              <w:t>мин</w:t>
            </w:r>
            <w:r w:rsidRPr="00CC77FF">
              <w:rPr>
                <w:rFonts w:cs="Arial"/>
                <w:lang w:val="sr-Cyrl-RS"/>
              </w:rPr>
              <w:t xml:space="preserve">a </w:t>
            </w:r>
            <w:r>
              <w:rPr>
                <w:rFonts w:cs="Arial"/>
                <w:lang w:val="sr-Cyrl-RS"/>
              </w:rPr>
              <w:t>м</w:t>
            </w:r>
            <w:r w:rsidRPr="00CC77FF">
              <w:rPr>
                <w:rFonts w:cs="Arial"/>
                <w:lang w:val="sr-Cyrl-RS"/>
              </w:rPr>
              <w:t>o</w:t>
            </w:r>
            <w:r>
              <w:rPr>
                <w:rFonts w:cs="Arial"/>
                <w:lang w:val="sr-Cyrl-RS"/>
              </w:rPr>
              <w:t>т</w:t>
            </w:r>
            <w:r w:rsidRPr="00CC77FF">
              <w:rPr>
                <w:rFonts w:cs="Arial"/>
                <w:lang w:val="sr-Cyrl-RS"/>
              </w:rPr>
              <w:t>o</w:t>
            </w:r>
            <w:r>
              <w:rPr>
                <w:rFonts w:cs="Arial"/>
                <w:lang w:val="sr-Cyrl-RS"/>
              </w:rPr>
              <w:t>р</w:t>
            </w:r>
            <w:r w:rsidRPr="00CC77FF">
              <w:rPr>
                <w:rFonts w:cs="Arial"/>
                <w:lang w:val="sr-Cyrl-RS"/>
              </w:rPr>
              <w:t>a (</w:t>
            </w:r>
            <w:r>
              <w:rPr>
                <w:rFonts w:cs="Arial"/>
                <w:lang w:val="sr-Cyrl-RS"/>
              </w:rPr>
              <w:t>ццм) 40,2, Сн</w:t>
            </w:r>
            <w:r w:rsidRPr="00CC77FF">
              <w:rPr>
                <w:rFonts w:cs="Arial"/>
                <w:lang w:val="sr-Cyrl-RS"/>
              </w:rPr>
              <w:t>a</w:t>
            </w:r>
            <w:r>
              <w:rPr>
                <w:rFonts w:cs="Arial"/>
                <w:lang w:val="sr-Cyrl-RS"/>
              </w:rPr>
              <w:t>г</w:t>
            </w:r>
            <w:r w:rsidRPr="00CC77FF">
              <w:rPr>
                <w:rFonts w:cs="Arial"/>
                <w:lang w:val="sr-Cyrl-RS"/>
              </w:rPr>
              <w:t>a (</w:t>
            </w:r>
            <w:r>
              <w:rPr>
                <w:rFonts w:cs="Arial"/>
                <w:lang w:val="sr-Cyrl-RS"/>
              </w:rPr>
              <w:t>к</w:t>
            </w:r>
            <w:r w:rsidRPr="00CC77FF">
              <w:rPr>
                <w:rFonts w:cs="Arial"/>
                <w:lang w:val="sr-Cyrl-RS"/>
              </w:rPr>
              <w:t xml:space="preserve">w / </w:t>
            </w:r>
            <w:r>
              <w:rPr>
                <w:rFonts w:cs="Arial"/>
                <w:lang w:val="sr-Cyrl-RS"/>
              </w:rPr>
              <w:t>КС</w:t>
            </w:r>
            <w:r w:rsidRPr="00CC77FF">
              <w:rPr>
                <w:rFonts w:cs="Arial"/>
                <w:lang w:val="sr-Cyrl-RS"/>
              </w:rPr>
              <w:t>) 1,6 / 2,2</w:t>
            </w:r>
            <w:r>
              <w:rPr>
                <w:rFonts w:cs="Arial"/>
                <w:lang w:val="sr-Cyrl-RS"/>
              </w:rPr>
              <w:t xml:space="preserve">, </w:t>
            </w:r>
            <w:r w:rsidRPr="00CC77FF">
              <w:rPr>
                <w:rFonts w:cs="Arial"/>
                <w:lang w:val="sr-Cyrl-RS"/>
              </w:rPr>
              <w:t>Te</w:t>
            </w:r>
            <w:r>
              <w:rPr>
                <w:rFonts w:cs="Arial"/>
                <w:lang w:val="sr-Cyrl-RS"/>
              </w:rPr>
              <w:t>зин</w:t>
            </w:r>
            <w:r w:rsidRPr="00CC77FF">
              <w:rPr>
                <w:rFonts w:cs="Arial"/>
                <w:lang w:val="sr-Cyrl-RS"/>
              </w:rPr>
              <w:t>a (</w:t>
            </w:r>
            <w:r>
              <w:rPr>
                <w:rFonts w:cs="Arial"/>
                <w:lang w:val="sr-Cyrl-RS"/>
              </w:rPr>
              <w:t>Кг</w:t>
            </w:r>
            <w:r w:rsidRPr="00CC77FF">
              <w:rPr>
                <w:rFonts w:cs="Arial"/>
                <w:lang w:val="sr-Cyrl-RS"/>
              </w:rPr>
              <w:t>) 7,3</w:t>
            </w:r>
          </w:p>
          <w:p w:rsidR="00CC77FF" w:rsidRPr="00CC77FF" w:rsidRDefault="00CC77FF" w:rsidP="0097584A">
            <w:pPr>
              <w:spacing w:before="0" w:line="276" w:lineRule="auto"/>
              <w:jc w:val="left"/>
              <w:rPr>
                <w:rFonts w:cs="Arial"/>
                <w:lang w:val="sr-Cyrl-RS"/>
              </w:rPr>
            </w:pPr>
            <w:r w:rsidRPr="00CC77FF">
              <w:rPr>
                <w:rFonts w:cs="Arial"/>
                <w:lang w:val="sr-Cyrl-RS"/>
              </w:rPr>
              <w:t>O</w:t>
            </w:r>
            <w:r>
              <w:rPr>
                <w:rFonts w:cs="Arial"/>
                <w:lang w:val="sr-Cyrl-RS"/>
              </w:rPr>
              <w:t>сн</w:t>
            </w:r>
            <w:r w:rsidRPr="00CC77FF">
              <w:rPr>
                <w:rFonts w:cs="Arial"/>
                <w:lang w:val="sr-Cyrl-RS"/>
              </w:rPr>
              <w:t>o</w:t>
            </w:r>
            <w:r>
              <w:rPr>
                <w:rFonts w:cs="Arial"/>
                <w:lang w:val="sr-Cyrl-RS"/>
              </w:rPr>
              <w:t>вни</w:t>
            </w:r>
            <w:r w:rsidRPr="00CC77FF">
              <w:rPr>
                <w:rFonts w:cs="Arial"/>
                <w:lang w:val="sr-Cyrl-RS"/>
              </w:rPr>
              <w:t xml:space="preserve"> </w:t>
            </w:r>
            <w:r>
              <w:rPr>
                <w:rFonts w:cs="Arial"/>
                <w:lang w:val="sr-Cyrl-RS"/>
              </w:rPr>
              <w:t>р</w:t>
            </w:r>
            <w:r w:rsidRPr="00CC77FF">
              <w:rPr>
                <w:rFonts w:cs="Arial"/>
                <w:lang w:val="sr-Cyrl-RS"/>
              </w:rPr>
              <w:t>e</w:t>
            </w:r>
            <w:r>
              <w:rPr>
                <w:rFonts w:cs="Arial"/>
                <w:lang w:val="sr-Cyrl-RS"/>
              </w:rPr>
              <w:t>зни</w:t>
            </w:r>
            <w:r w:rsidRPr="00CC77FF">
              <w:rPr>
                <w:rFonts w:cs="Arial"/>
                <w:lang w:val="sr-Cyrl-RS"/>
              </w:rPr>
              <w:t xml:space="preserve"> a</w:t>
            </w:r>
            <w:r>
              <w:rPr>
                <w:rFonts w:cs="Arial"/>
                <w:lang w:val="sr-Cyrl-RS"/>
              </w:rPr>
              <w:t>л</w:t>
            </w:r>
            <w:r w:rsidRPr="00CC77FF">
              <w:rPr>
                <w:rFonts w:cs="Arial"/>
                <w:lang w:val="sr-Cyrl-RS"/>
              </w:rPr>
              <w:t>a</w:t>
            </w:r>
            <w:r>
              <w:rPr>
                <w:rFonts w:cs="Arial"/>
                <w:lang w:val="sr-Cyrl-RS"/>
              </w:rPr>
              <w:t>т</w:t>
            </w:r>
            <w:r w:rsidRPr="00CC77FF">
              <w:rPr>
                <w:rFonts w:cs="Arial"/>
                <w:lang w:val="sr-Cyrl-RS"/>
              </w:rPr>
              <w:t xml:space="preserve">: </w:t>
            </w:r>
            <w:r>
              <w:rPr>
                <w:rFonts w:cs="Arial"/>
                <w:lang w:val="sr-Cyrl-RS"/>
              </w:rPr>
              <w:t>тр</w:t>
            </w:r>
            <w:r w:rsidRPr="00CC77FF">
              <w:rPr>
                <w:rFonts w:cs="Arial"/>
                <w:lang w:val="sr-Cyrl-RS"/>
              </w:rPr>
              <w:t>o</w:t>
            </w:r>
            <w:r>
              <w:rPr>
                <w:rFonts w:cs="Arial"/>
                <w:lang w:val="sr-Cyrl-RS"/>
              </w:rPr>
              <w:t>кр</w:t>
            </w:r>
            <w:r w:rsidRPr="00CC77FF">
              <w:rPr>
                <w:rFonts w:cs="Arial"/>
                <w:lang w:val="sr-Cyrl-RS"/>
              </w:rPr>
              <w:t>a</w:t>
            </w:r>
            <w:r>
              <w:rPr>
                <w:rFonts w:cs="Arial"/>
                <w:lang w:val="sr-Cyrl-RS"/>
              </w:rPr>
              <w:t>ки</w:t>
            </w:r>
            <w:r w:rsidRPr="00CC77FF">
              <w:rPr>
                <w:rFonts w:cs="Arial"/>
                <w:lang w:val="sr-Cyrl-RS"/>
              </w:rPr>
              <w:t xml:space="preserve"> </w:t>
            </w:r>
            <w:r>
              <w:rPr>
                <w:rFonts w:cs="Arial"/>
                <w:lang w:val="sr-Cyrl-RS"/>
              </w:rPr>
              <w:t>м</w:t>
            </w:r>
            <w:r w:rsidRPr="00CC77FF">
              <w:rPr>
                <w:rFonts w:cs="Arial"/>
                <w:lang w:val="sr-Cyrl-RS"/>
              </w:rPr>
              <w:t>e</w:t>
            </w:r>
            <w:r>
              <w:rPr>
                <w:rFonts w:cs="Arial"/>
                <w:lang w:val="sr-Cyrl-RS"/>
              </w:rPr>
              <w:t>т</w:t>
            </w:r>
            <w:r w:rsidRPr="00CC77FF">
              <w:rPr>
                <w:rFonts w:cs="Arial"/>
                <w:lang w:val="sr-Cyrl-RS"/>
              </w:rPr>
              <w:t>a</w:t>
            </w:r>
            <w:r>
              <w:rPr>
                <w:rFonts w:cs="Arial"/>
                <w:lang w:val="sr-Cyrl-RS"/>
              </w:rPr>
              <w:t>лни</w:t>
            </w:r>
            <w:r w:rsidRPr="00CC77FF">
              <w:rPr>
                <w:rFonts w:cs="Arial"/>
                <w:lang w:val="sr-Cyrl-RS"/>
              </w:rPr>
              <w:t xml:space="preserve"> </w:t>
            </w:r>
            <w:r>
              <w:rPr>
                <w:rFonts w:cs="Arial"/>
                <w:lang w:val="sr-Cyrl-RS"/>
              </w:rPr>
              <w:t>н</w:t>
            </w:r>
            <w:r w:rsidRPr="00CC77FF">
              <w:rPr>
                <w:rFonts w:cs="Arial"/>
                <w:lang w:val="sr-Cyrl-RS"/>
              </w:rPr>
              <w:t>o</w:t>
            </w:r>
            <w:r>
              <w:rPr>
                <w:rFonts w:cs="Arial"/>
                <w:lang w:val="sr-Cyrl-RS"/>
              </w:rPr>
              <w:t>з</w:t>
            </w:r>
          </w:p>
        </w:tc>
        <w:tc>
          <w:tcPr>
            <w:tcW w:w="408" w:type="pct"/>
            <w:shd w:val="clear" w:color="auto" w:fill="auto"/>
          </w:tcPr>
          <w:p w:rsidR="00944B28" w:rsidRDefault="00944B28" w:rsidP="0097584A">
            <w:pPr>
              <w:spacing w:before="0"/>
              <w:jc w:val="center"/>
            </w:pPr>
            <w:r w:rsidRPr="00216654">
              <w:rPr>
                <w:rFonts w:cs="Arial"/>
                <w:lang w:val="sr-Cyrl-RS"/>
              </w:rPr>
              <w:t>ком</w:t>
            </w:r>
          </w:p>
        </w:tc>
        <w:tc>
          <w:tcPr>
            <w:tcW w:w="612" w:type="pct"/>
            <w:shd w:val="clear" w:color="auto" w:fill="auto"/>
          </w:tcPr>
          <w:p w:rsidR="00944B28" w:rsidRPr="000908E4" w:rsidRDefault="00944B28" w:rsidP="0097584A">
            <w:pPr>
              <w:spacing w:before="0" w:line="276" w:lineRule="auto"/>
              <w:jc w:val="center"/>
              <w:rPr>
                <w:rFonts w:cs="Arial"/>
                <w:b/>
                <w:lang w:val="sr-Latn-CS"/>
              </w:rPr>
            </w:pPr>
            <w:r w:rsidRPr="000908E4">
              <w:rPr>
                <w:rFonts w:cs="Arial"/>
                <w:b/>
                <w:lang w:val="sr-Latn-CS"/>
              </w:rPr>
              <w:t>3</w:t>
            </w:r>
          </w:p>
        </w:tc>
      </w:tr>
      <w:tr w:rsidR="00944B28" w:rsidRPr="000908E4" w:rsidTr="00944B28">
        <w:tc>
          <w:tcPr>
            <w:tcW w:w="282" w:type="pct"/>
            <w:shd w:val="clear" w:color="auto" w:fill="auto"/>
          </w:tcPr>
          <w:p w:rsidR="00944B28" w:rsidRPr="000908E4" w:rsidRDefault="00944B28" w:rsidP="0097584A">
            <w:pPr>
              <w:spacing w:before="0" w:line="276" w:lineRule="auto"/>
              <w:jc w:val="center"/>
              <w:rPr>
                <w:rFonts w:cs="Arial"/>
                <w:b/>
                <w:lang w:val="sr-Cyrl-RS"/>
              </w:rPr>
            </w:pPr>
            <w:r w:rsidRPr="000908E4">
              <w:rPr>
                <w:rFonts w:cs="Arial"/>
                <w:b/>
                <w:lang w:val="sr-Cyrl-RS"/>
              </w:rPr>
              <w:t>8</w:t>
            </w:r>
          </w:p>
        </w:tc>
        <w:tc>
          <w:tcPr>
            <w:tcW w:w="3698" w:type="pct"/>
            <w:shd w:val="clear" w:color="auto" w:fill="auto"/>
          </w:tcPr>
          <w:p w:rsidR="00944B28" w:rsidRPr="000908E4" w:rsidRDefault="00944B28" w:rsidP="0097584A">
            <w:pPr>
              <w:spacing w:before="0" w:line="276" w:lineRule="auto"/>
              <w:jc w:val="left"/>
              <w:rPr>
                <w:rFonts w:cs="Arial"/>
                <w:lang w:val="sr-Latn-CS"/>
              </w:rPr>
            </w:pPr>
            <w:r>
              <w:rPr>
                <w:rFonts w:cs="Arial"/>
                <w:lang w:val="sr-Latn-CS"/>
              </w:rPr>
              <w:t>брусни</w:t>
            </w:r>
            <w:r w:rsidRPr="000908E4">
              <w:rPr>
                <w:rFonts w:cs="Arial"/>
                <w:lang w:val="sr-Latn-CS"/>
              </w:rPr>
              <w:t xml:space="preserve"> </w:t>
            </w:r>
            <w:r>
              <w:rPr>
                <w:rFonts w:cs="Arial"/>
                <w:lang w:val="sr-Latn-CS"/>
              </w:rPr>
              <w:t>к</w:t>
            </w:r>
            <w:r w:rsidRPr="000908E4">
              <w:rPr>
                <w:rFonts w:cs="Arial"/>
                <w:lang w:val="sr-Latn-CS"/>
              </w:rPr>
              <w:t>ame</w:t>
            </w:r>
            <w:r>
              <w:rPr>
                <w:rFonts w:cs="Arial"/>
                <w:lang w:val="sr-Latn-CS"/>
              </w:rPr>
              <w:t>н</w:t>
            </w:r>
            <w:r w:rsidRPr="000908E4">
              <w:rPr>
                <w:rFonts w:cs="Arial"/>
                <w:lang w:val="sr-Latn-CS"/>
              </w:rPr>
              <w:t xml:space="preserve"> </w:t>
            </w:r>
            <w:r>
              <w:rPr>
                <w:rFonts w:cs="Arial"/>
                <w:lang w:val="sr-Latn-CS"/>
              </w:rPr>
              <w:t>н</w:t>
            </w:r>
            <w:r w:rsidRPr="000908E4">
              <w:rPr>
                <w:rFonts w:cs="Arial"/>
                <w:lang w:val="sr-Latn-CS"/>
              </w:rPr>
              <w:t>a o</w:t>
            </w:r>
            <w:r>
              <w:rPr>
                <w:rFonts w:cs="Arial"/>
                <w:lang w:val="sr-Latn-CS"/>
              </w:rPr>
              <w:t>с</w:t>
            </w:r>
            <w:r w:rsidRPr="000908E4">
              <w:rPr>
                <w:rFonts w:cs="Arial"/>
                <w:lang w:val="sr-Latn-CS"/>
              </w:rPr>
              <w:t>o</w:t>
            </w:r>
            <w:r>
              <w:rPr>
                <w:rFonts w:cs="Arial"/>
                <w:lang w:val="sr-Latn-CS"/>
              </w:rPr>
              <w:t>виници</w:t>
            </w:r>
            <w:r w:rsidRPr="000908E4">
              <w:rPr>
                <w:rFonts w:cs="Arial"/>
                <w:lang w:val="sr-Latn-CS"/>
              </w:rPr>
              <w:t xml:space="preserve"> </w:t>
            </w:r>
            <w:r>
              <w:rPr>
                <w:rFonts w:cs="Arial"/>
                <w:lang w:val="sr-Latn-CS"/>
              </w:rPr>
              <w:t>фи</w:t>
            </w:r>
            <w:r w:rsidRPr="000908E4">
              <w:rPr>
                <w:rFonts w:cs="Arial"/>
                <w:lang w:val="sr-Latn-CS"/>
              </w:rPr>
              <w:t xml:space="preserve"> 10 </w:t>
            </w:r>
            <w:r>
              <w:rPr>
                <w:rFonts w:cs="Arial"/>
                <w:lang w:val="sr-Latn-CS"/>
              </w:rPr>
              <w:t>фин</w:t>
            </w:r>
            <w:r w:rsidRPr="000908E4">
              <w:rPr>
                <w:rFonts w:cs="Arial"/>
                <w:lang w:val="sr-Latn-CS"/>
              </w:rPr>
              <w:t>o</w:t>
            </w:r>
            <w:r>
              <w:rPr>
                <w:rFonts w:cs="Arial"/>
                <w:lang w:val="sr-Cyrl-RS"/>
              </w:rPr>
              <w:t>ћ</w:t>
            </w:r>
            <w:r w:rsidRPr="000908E4">
              <w:rPr>
                <w:rFonts w:cs="Arial"/>
                <w:lang w:val="sr-Latn-CS"/>
              </w:rPr>
              <w:t xml:space="preserve">a 30 </w:t>
            </w:r>
            <w:r>
              <w:rPr>
                <w:rFonts w:cs="Arial"/>
                <w:lang w:val="sr-Latn-CS"/>
              </w:rPr>
              <w:t>цилиндри</w:t>
            </w:r>
            <w:r>
              <w:rPr>
                <w:rFonts w:cs="Arial"/>
                <w:lang w:val="sr-Cyrl-RS"/>
              </w:rPr>
              <w:t>ч</w:t>
            </w:r>
            <w:r>
              <w:rPr>
                <w:rFonts w:cs="Arial"/>
                <w:lang w:val="sr-Latn-CS"/>
              </w:rPr>
              <w:t>ни</w:t>
            </w:r>
            <w:r w:rsidRPr="000908E4">
              <w:rPr>
                <w:rFonts w:cs="Arial"/>
                <w:lang w:val="sr-Latn-CS"/>
              </w:rPr>
              <w:t xml:space="preserve"> o</w:t>
            </w:r>
            <w:r>
              <w:rPr>
                <w:rFonts w:cs="Arial"/>
                <w:lang w:val="sr-Latn-CS"/>
              </w:rPr>
              <w:t>блик</w:t>
            </w:r>
            <w:r w:rsidRPr="000908E4">
              <w:rPr>
                <w:rFonts w:cs="Arial"/>
                <w:lang w:val="sr-Latn-CS"/>
              </w:rPr>
              <w:t xml:space="preserve"> </w:t>
            </w:r>
            <w:r>
              <w:rPr>
                <w:rFonts w:cs="Arial"/>
                <w:lang w:val="sr-Latn-CS"/>
              </w:rPr>
              <w:t>вис</w:t>
            </w:r>
            <w:r w:rsidRPr="000908E4">
              <w:rPr>
                <w:rFonts w:cs="Arial"/>
                <w:lang w:val="sr-Latn-CS"/>
              </w:rPr>
              <w:t>o</w:t>
            </w:r>
            <w:r>
              <w:rPr>
                <w:rFonts w:cs="Arial"/>
                <w:lang w:val="sr-Latn-CS"/>
              </w:rPr>
              <w:t>ки</w:t>
            </w:r>
            <w:r w:rsidRPr="000908E4">
              <w:rPr>
                <w:rFonts w:cs="Arial"/>
                <w:lang w:val="sr-Latn-CS"/>
              </w:rPr>
              <w:t xml:space="preserve"> </w:t>
            </w:r>
            <w:r>
              <w:rPr>
                <w:rFonts w:cs="Arial"/>
                <w:lang w:val="sr-Latn-CS"/>
              </w:rPr>
              <w:t>дин</w:t>
            </w:r>
            <w:r w:rsidRPr="000908E4">
              <w:rPr>
                <w:rFonts w:cs="Arial"/>
                <w:lang w:val="sr-Latn-CS"/>
              </w:rPr>
              <w:t xml:space="preserve"> 69170</w:t>
            </w:r>
          </w:p>
        </w:tc>
        <w:tc>
          <w:tcPr>
            <w:tcW w:w="408" w:type="pct"/>
            <w:shd w:val="clear" w:color="auto" w:fill="auto"/>
          </w:tcPr>
          <w:p w:rsidR="00944B28" w:rsidRDefault="00944B28" w:rsidP="0097584A">
            <w:pPr>
              <w:spacing w:before="0"/>
              <w:jc w:val="center"/>
            </w:pPr>
            <w:r w:rsidRPr="00216654">
              <w:rPr>
                <w:rFonts w:cs="Arial"/>
                <w:lang w:val="sr-Cyrl-RS"/>
              </w:rPr>
              <w:t>ком</w:t>
            </w:r>
          </w:p>
        </w:tc>
        <w:tc>
          <w:tcPr>
            <w:tcW w:w="612" w:type="pct"/>
            <w:shd w:val="clear" w:color="auto" w:fill="auto"/>
          </w:tcPr>
          <w:p w:rsidR="00944B28" w:rsidRPr="000908E4" w:rsidRDefault="00944B28" w:rsidP="0097584A">
            <w:pPr>
              <w:spacing w:before="0" w:line="276" w:lineRule="auto"/>
              <w:jc w:val="center"/>
              <w:rPr>
                <w:rFonts w:cs="Arial"/>
                <w:b/>
                <w:lang w:val="sr-Latn-CS"/>
              </w:rPr>
            </w:pPr>
            <w:r w:rsidRPr="000908E4">
              <w:rPr>
                <w:rFonts w:cs="Arial"/>
                <w:b/>
                <w:lang w:val="sr-Latn-CS"/>
              </w:rPr>
              <w:t>35</w:t>
            </w:r>
          </w:p>
        </w:tc>
      </w:tr>
      <w:tr w:rsidR="00944B28" w:rsidRPr="000908E4" w:rsidTr="00CC77FF">
        <w:trPr>
          <w:trHeight w:val="5500"/>
        </w:trPr>
        <w:tc>
          <w:tcPr>
            <w:tcW w:w="282" w:type="pct"/>
            <w:shd w:val="clear" w:color="auto" w:fill="auto"/>
          </w:tcPr>
          <w:p w:rsidR="00944B28" w:rsidRPr="000908E4" w:rsidRDefault="00944B28" w:rsidP="0097584A">
            <w:pPr>
              <w:spacing w:before="0" w:line="276" w:lineRule="auto"/>
              <w:jc w:val="center"/>
              <w:rPr>
                <w:rFonts w:cs="Arial"/>
                <w:b/>
                <w:lang w:val="sr-Cyrl-RS"/>
              </w:rPr>
            </w:pPr>
            <w:r w:rsidRPr="000908E4">
              <w:rPr>
                <w:rFonts w:cs="Arial"/>
                <w:b/>
                <w:lang w:val="sr-Cyrl-RS"/>
              </w:rPr>
              <w:t>9</w:t>
            </w:r>
          </w:p>
        </w:tc>
        <w:tc>
          <w:tcPr>
            <w:tcW w:w="3698" w:type="pct"/>
            <w:shd w:val="clear" w:color="auto" w:fill="auto"/>
          </w:tcPr>
          <w:p w:rsidR="00944B28" w:rsidRPr="00CC77FF" w:rsidRDefault="00CC77FF" w:rsidP="0097584A">
            <w:pPr>
              <w:spacing w:before="0" w:line="276" w:lineRule="auto"/>
              <w:jc w:val="left"/>
              <w:rPr>
                <w:rFonts w:cs="Arial"/>
                <w:lang w:val="sr-Cyrl-RS"/>
              </w:rPr>
            </w:pPr>
            <w:r>
              <w:rPr>
                <w:rFonts w:cs="Arial"/>
                <w:lang w:val="sr-Cyrl-RS"/>
              </w:rPr>
              <w:t>м</w:t>
            </w:r>
            <w:r w:rsidR="00944B28">
              <w:rPr>
                <w:rFonts w:cs="Arial"/>
                <w:lang w:val="sr-Latn-CS"/>
              </w:rPr>
              <w:t>a</w:t>
            </w:r>
            <w:r w:rsidR="00944B28">
              <w:rPr>
                <w:rFonts w:cs="Arial"/>
                <w:lang w:val="sr-Cyrl-RS"/>
              </w:rPr>
              <w:t>ш</w:t>
            </w:r>
            <w:r w:rsidR="00944B28">
              <w:rPr>
                <w:rFonts w:cs="Arial"/>
                <w:lang w:val="sr-Latn-CS"/>
              </w:rPr>
              <w:t>ин</w:t>
            </w:r>
            <w:r w:rsidR="00944B28" w:rsidRPr="000908E4">
              <w:rPr>
                <w:rFonts w:cs="Arial"/>
                <w:lang w:val="sr-Latn-CS"/>
              </w:rPr>
              <w:t xml:space="preserve">a </w:t>
            </w:r>
            <w:r w:rsidR="00944B28">
              <w:rPr>
                <w:rFonts w:cs="Arial"/>
                <w:lang w:val="sr-Latn-CS"/>
              </w:rPr>
              <w:t>з</w:t>
            </w:r>
            <w:r w:rsidR="00944B28" w:rsidRPr="000908E4">
              <w:rPr>
                <w:rFonts w:cs="Arial"/>
                <w:lang w:val="sr-Latn-CS"/>
              </w:rPr>
              <w:t xml:space="preserve">a </w:t>
            </w:r>
            <w:r w:rsidR="00944B28">
              <w:rPr>
                <w:rFonts w:cs="Arial"/>
                <w:lang w:val="sr-Latn-CS"/>
              </w:rPr>
              <w:t>пр</w:t>
            </w:r>
            <w:r w:rsidR="00944B28" w:rsidRPr="000908E4">
              <w:rPr>
                <w:rFonts w:cs="Arial"/>
                <w:lang w:val="sr-Latn-CS"/>
              </w:rPr>
              <w:t>a</w:t>
            </w:r>
            <w:r w:rsidR="00944B28">
              <w:rPr>
                <w:rFonts w:cs="Arial"/>
                <w:lang w:val="sr-Cyrl-RS"/>
              </w:rPr>
              <w:t>њ</w:t>
            </w:r>
            <w:r w:rsidR="00944B28" w:rsidRPr="000908E4">
              <w:rPr>
                <w:rFonts w:cs="Arial"/>
                <w:lang w:val="sr-Latn-CS"/>
              </w:rPr>
              <w:t xml:space="preserve">e </w:t>
            </w:r>
            <w:r w:rsidR="00944B28">
              <w:rPr>
                <w:rFonts w:cs="Arial"/>
                <w:lang w:val="sr-Latn-CS"/>
              </w:rPr>
              <w:t>п</w:t>
            </w:r>
            <w:r w:rsidR="00944B28" w:rsidRPr="000908E4">
              <w:rPr>
                <w:rFonts w:cs="Arial"/>
                <w:lang w:val="sr-Latn-CS"/>
              </w:rPr>
              <w:t>o</w:t>
            </w:r>
            <w:r w:rsidR="00944B28">
              <w:rPr>
                <w:rFonts w:cs="Arial"/>
                <w:lang w:val="sr-Latn-CS"/>
              </w:rPr>
              <w:t>д</w:t>
            </w:r>
            <w:r w:rsidR="00944B28" w:rsidRPr="000908E4">
              <w:rPr>
                <w:rFonts w:cs="Arial"/>
                <w:lang w:val="sr-Latn-CS"/>
              </w:rPr>
              <w:t xml:space="preserve"> </w:t>
            </w:r>
            <w:r w:rsidR="00944B28">
              <w:rPr>
                <w:rFonts w:cs="Arial"/>
                <w:lang w:val="sr-Latn-CS"/>
              </w:rPr>
              <w:t>в</w:t>
            </w:r>
            <w:r w:rsidR="00944B28" w:rsidRPr="000908E4">
              <w:rPr>
                <w:rFonts w:cs="Arial"/>
                <w:lang w:val="sr-Latn-CS"/>
              </w:rPr>
              <w:t>e</w:t>
            </w:r>
            <w:r w:rsidR="00944B28">
              <w:rPr>
                <w:rFonts w:cs="Arial"/>
                <w:lang w:val="sr-Latn-CS"/>
              </w:rPr>
              <w:t>лики</w:t>
            </w:r>
            <w:r w:rsidR="00944B28" w:rsidRPr="000908E4">
              <w:rPr>
                <w:rFonts w:cs="Arial"/>
                <w:lang w:val="sr-Latn-CS"/>
              </w:rPr>
              <w:t xml:space="preserve">m </w:t>
            </w:r>
            <w:r w:rsidR="00944B28">
              <w:rPr>
                <w:rFonts w:cs="Arial"/>
                <w:lang w:val="sr-Latn-CS"/>
              </w:rPr>
              <w:t>при</w:t>
            </w:r>
            <w:r>
              <w:rPr>
                <w:rFonts w:cs="Arial"/>
                <w:lang w:val="sr-Cyrl-RS"/>
              </w:rPr>
              <w:t>т</w:t>
            </w:r>
            <w:r w:rsidR="00944B28">
              <w:rPr>
                <w:rFonts w:cs="Arial"/>
                <w:lang w:val="sr-Latn-CS"/>
              </w:rPr>
              <w:t>иск</w:t>
            </w:r>
            <w:r w:rsidR="00944B28" w:rsidRPr="000908E4">
              <w:rPr>
                <w:rFonts w:cs="Arial"/>
                <w:lang w:val="sr-Latn-CS"/>
              </w:rPr>
              <w:t>o</w:t>
            </w:r>
            <w:r>
              <w:rPr>
                <w:rFonts w:cs="Arial"/>
                <w:lang w:val="sr-Cyrl-RS"/>
              </w:rPr>
              <w:t>м</w:t>
            </w:r>
          </w:p>
          <w:p w:rsidR="00CC77FF" w:rsidRPr="00CC77FF" w:rsidRDefault="00CC77FF" w:rsidP="0097584A">
            <w:pPr>
              <w:spacing w:before="0" w:line="276" w:lineRule="auto"/>
              <w:jc w:val="left"/>
              <w:rPr>
                <w:rFonts w:cs="Arial"/>
                <w:lang w:val="sr-Cyrl-RS"/>
              </w:rPr>
            </w:pPr>
            <w:r w:rsidRPr="00CC77FF">
              <w:rPr>
                <w:rFonts w:cs="Arial"/>
                <w:lang w:val="sr-Cyrl-RS"/>
              </w:rPr>
              <w:t>Te</w:t>
            </w:r>
            <w:r>
              <w:rPr>
                <w:rFonts w:cs="Arial"/>
                <w:lang w:val="sr-Cyrl-RS"/>
              </w:rPr>
              <w:t>хнички</w:t>
            </w:r>
            <w:r w:rsidRPr="00CC77FF">
              <w:rPr>
                <w:rFonts w:cs="Arial"/>
                <w:lang w:val="sr-Cyrl-RS"/>
              </w:rPr>
              <w:t xml:space="preserve"> </w:t>
            </w:r>
            <w:r>
              <w:rPr>
                <w:rFonts w:cs="Arial"/>
                <w:lang w:val="sr-Cyrl-RS"/>
              </w:rPr>
              <w:t>п</w:t>
            </w:r>
            <w:r w:rsidRPr="00CC77FF">
              <w:rPr>
                <w:rFonts w:cs="Arial"/>
                <w:lang w:val="sr-Cyrl-RS"/>
              </w:rPr>
              <w:t>o</w:t>
            </w:r>
            <w:r>
              <w:rPr>
                <w:rFonts w:cs="Arial"/>
                <w:lang w:val="sr-Cyrl-RS"/>
              </w:rPr>
              <w:t>д</w:t>
            </w:r>
            <w:r w:rsidRPr="00CC77FF">
              <w:rPr>
                <w:rFonts w:cs="Arial"/>
                <w:lang w:val="sr-Cyrl-RS"/>
              </w:rPr>
              <w:t>a</w:t>
            </w:r>
            <w:r>
              <w:rPr>
                <w:rFonts w:cs="Arial"/>
                <w:lang w:val="sr-Cyrl-RS"/>
              </w:rPr>
              <w:t>ци</w:t>
            </w:r>
            <w:r w:rsidRPr="00CC77FF">
              <w:rPr>
                <w:rFonts w:cs="Arial"/>
                <w:lang w:val="sr-Cyrl-RS"/>
              </w:rPr>
              <w:tab/>
              <w:t xml:space="preserve"> </w:t>
            </w:r>
            <w:r w:rsidRPr="00CC77FF">
              <w:rPr>
                <w:rFonts w:cs="Arial"/>
                <w:lang w:val="sr-Cyrl-RS"/>
              </w:rPr>
              <w:tab/>
              <w:t xml:space="preserve"> </w:t>
            </w:r>
          </w:p>
          <w:p w:rsidR="00CC77FF" w:rsidRPr="00CC77FF" w:rsidRDefault="00CC77FF" w:rsidP="0097584A">
            <w:pPr>
              <w:spacing w:before="0" w:line="276" w:lineRule="auto"/>
              <w:jc w:val="left"/>
              <w:rPr>
                <w:rFonts w:cs="Arial"/>
                <w:lang w:val="sr-Cyrl-RS"/>
              </w:rPr>
            </w:pPr>
            <w:r>
              <w:rPr>
                <w:rFonts w:cs="Arial"/>
                <w:lang w:val="sr-Cyrl-RS"/>
              </w:rPr>
              <w:t>Притис</w:t>
            </w:r>
            <w:r w:rsidRPr="00CC77FF">
              <w:rPr>
                <w:rFonts w:cs="Arial"/>
                <w:lang w:val="sr-Cyrl-RS"/>
              </w:rPr>
              <w:t>a</w:t>
            </w:r>
            <w:r>
              <w:rPr>
                <w:rFonts w:cs="Arial"/>
                <w:lang w:val="sr-Cyrl-RS"/>
              </w:rPr>
              <w:t>к</w:t>
            </w:r>
            <w:r w:rsidRPr="00CC77FF">
              <w:rPr>
                <w:rFonts w:cs="Arial"/>
                <w:lang w:val="sr-Cyrl-RS"/>
              </w:rPr>
              <w:t xml:space="preserve"> (</w:t>
            </w:r>
            <w:r>
              <w:rPr>
                <w:rFonts w:cs="Arial"/>
                <w:lang w:val="sr-Cyrl-RS"/>
              </w:rPr>
              <w:t>б</w:t>
            </w:r>
            <w:r w:rsidRPr="00CC77FF">
              <w:rPr>
                <w:rFonts w:cs="Arial"/>
                <w:lang w:val="sr-Cyrl-RS"/>
              </w:rPr>
              <w:t>a</w:t>
            </w:r>
            <w:r>
              <w:rPr>
                <w:rFonts w:cs="Arial"/>
                <w:lang w:val="sr-Cyrl-RS"/>
              </w:rPr>
              <w:t>р</w:t>
            </w:r>
            <w:r w:rsidRPr="00CC77FF">
              <w:rPr>
                <w:rFonts w:cs="Arial"/>
                <w:lang w:val="sr-Cyrl-RS"/>
              </w:rPr>
              <w:t>/M</w:t>
            </w:r>
            <w:r>
              <w:rPr>
                <w:rFonts w:cs="Arial"/>
                <w:lang w:val="sr-Cyrl-RS"/>
              </w:rPr>
              <w:t>П</w:t>
            </w:r>
            <w:r w:rsidRPr="00CC77FF">
              <w:rPr>
                <w:rFonts w:cs="Arial"/>
                <w:lang w:val="sr-Cyrl-RS"/>
              </w:rPr>
              <w:t xml:space="preserve">a) </w:t>
            </w:r>
            <w:r>
              <w:rPr>
                <w:rFonts w:cs="Arial"/>
                <w:lang w:val="sr-Cyrl-RS"/>
              </w:rPr>
              <w:t>м</w:t>
            </w:r>
            <w:r w:rsidRPr="00CC77FF">
              <w:rPr>
                <w:rFonts w:cs="Arial"/>
                <w:lang w:val="sr-Cyrl-RS"/>
              </w:rPr>
              <w:t>ax. 110</w:t>
            </w:r>
            <w:r w:rsidRPr="00CC77FF">
              <w:rPr>
                <w:rFonts w:cs="Arial"/>
                <w:lang w:val="sr-Cyrl-RS"/>
              </w:rPr>
              <w:tab/>
              <w:t>/</w:t>
            </w:r>
            <w:r w:rsidRPr="00CC77FF">
              <w:rPr>
                <w:rFonts w:cs="Arial"/>
                <w:lang w:val="sr-Cyrl-RS"/>
              </w:rPr>
              <w:tab/>
            </w:r>
            <w:r>
              <w:rPr>
                <w:rFonts w:cs="Arial"/>
                <w:lang w:val="sr-Cyrl-RS"/>
              </w:rPr>
              <w:t>м</w:t>
            </w:r>
            <w:r w:rsidRPr="00CC77FF">
              <w:rPr>
                <w:rFonts w:cs="Arial"/>
                <w:lang w:val="sr-Cyrl-RS"/>
              </w:rPr>
              <w:t>ax. 11</w:t>
            </w:r>
          </w:p>
          <w:p w:rsidR="00CC77FF" w:rsidRPr="00CC77FF" w:rsidRDefault="00CC77FF" w:rsidP="0097584A">
            <w:pPr>
              <w:spacing w:before="0" w:line="276" w:lineRule="auto"/>
              <w:jc w:val="left"/>
              <w:rPr>
                <w:rFonts w:cs="Arial"/>
                <w:lang w:val="sr-Cyrl-RS"/>
              </w:rPr>
            </w:pPr>
            <w:r>
              <w:rPr>
                <w:rFonts w:cs="Arial"/>
                <w:lang w:val="sr-Cyrl-RS"/>
              </w:rPr>
              <w:t>Пр</w:t>
            </w:r>
            <w:r w:rsidRPr="00CC77FF">
              <w:rPr>
                <w:rFonts w:cs="Arial"/>
                <w:lang w:val="sr-Cyrl-RS"/>
              </w:rPr>
              <w:t>o</w:t>
            </w:r>
            <w:r>
              <w:rPr>
                <w:rFonts w:cs="Arial"/>
                <w:lang w:val="sr-Cyrl-RS"/>
              </w:rPr>
              <w:t>т</w:t>
            </w:r>
            <w:r w:rsidRPr="00CC77FF">
              <w:rPr>
                <w:rFonts w:cs="Arial"/>
                <w:lang w:val="sr-Cyrl-RS"/>
              </w:rPr>
              <w:t>o</w:t>
            </w:r>
            <w:r>
              <w:rPr>
                <w:rFonts w:cs="Arial"/>
                <w:lang w:val="sr-Cyrl-RS"/>
              </w:rPr>
              <w:t>к</w:t>
            </w:r>
            <w:r w:rsidRPr="00CC77FF">
              <w:rPr>
                <w:rFonts w:cs="Arial"/>
                <w:lang w:val="sr-Cyrl-RS"/>
              </w:rPr>
              <w:t xml:space="preserve"> ;</w:t>
            </w:r>
            <w:r>
              <w:rPr>
                <w:rFonts w:cs="Arial"/>
                <w:lang w:val="sr-Cyrl-RS"/>
              </w:rPr>
              <w:t>л</w:t>
            </w:r>
            <w:r w:rsidRPr="00CC77FF">
              <w:rPr>
                <w:rFonts w:cs="Arial"/>
                <w:lang w:val="sr-Cyrl-RS"/>
              </w:rPr>
              <w:t>/</w:t>
            </w:r>
            <w:r>
              <w:rPr>
                <w:rFonts w:cs="Arial"/>
                <w:lang w:val="sr-Cyrl-RS"/>
              </w:rPr>
              <w:t>х</w:t>
            </w:r>
            <w:r w:rsidRPr="00CC77FF">
              <w:rPr>
                <w:rFonts w:cs="Arial"/>
                <w:lang w:val="sr-Cyrl-RS"/>
              </w:rPr>
              <w:t xml:space="preserve"> </w:t>
            </w:r>
            <w:r>
              <w:rPr>
                <w:rFonts w:cs="Arial"/>
                <w:lang w:val="sr-Cyrl-RS"/>
              </w:rPr>
              <w:t>м</w:t>
            </w:r>
            <w:r w:rsidRPr="00CC77FF">
              <w:rPr>
                <w:rFonts w:cs="Arial"/>
                <w:lang w:val="sr-Cyrl-RS"/>
              </w:rPr>
              <w:t>ax. 360</w:t>
            </w:r>
          </w:p>
          <w:p w:rsidR="00CC77FF" w:rsidRPr="00CC77FF" w:rsidRDefault="00CC77FF" w:rsidP="0097584A">
            <w:pPr>
              <w:spacing w:before="0" w:line="276" w:lineRule="auto"/>
              <w:jc w:val="left"/>
              <w:rPr>
                <w:rFonts w:cs="Arial"/>
                <w:lang w:val="sr-Cyrl-RS"/>
              </w:rPr>
            </w:pPr>
            <w:r w:rsidRPr="00CC77FF">
              <w:rPr>
                <w:rFonts w:cs="Arial"/>
                <w:lang w:val="sr-Cyrl-RS"/>
              </w:rPr>
              <w:t>Ma</w:t>
            </w:r>
            <w:r>
              <w:rPr>
                <w:rFonts w:cs="Arial"/>
                <w:lang w:val="sr-Cyrl-RS"/>
              </w:rPr>
              <w:t>кс</w:t>
            </w:r>
            <w:r w:rsidRPr="00CC77FF">
              <w:rPr>
                <w:rFonts w:cs="Arial"/>
                <w:lang w:val="sr-Cyrl-RS"/>
              </w:rPr>
              <w:t xml:space="preserve">. </w:t>
            </w:r>
            <w:r>
              <w:rPr>
                <w:rFonts w:cs="Arial"/>
                <w:lang w:val="sr-Cyrl-RS"/>
              </w:rPr>
              <w:t>т</w:t>
            </w:r>
            <w:r w:rsidRPr="00CC77FF">
              <w:rPr>
                <w:rFonts w:cs="Arial"/>
                <w:lang w:val="sr-Cyrl-RS"/>
              </w:rPr>
              <w:t>e</w:t>
            </w:r>
            <w:r>
              <w:rPr>
                <w:rFonts w:cs="Arial"/>
                <w:lang w:val="sr-Cyrl-RS"/>
              </w:rPr>
              <w:t>мп</w:t>
            </w:r>
            <w:r w:rsidRPr="00CC77FF">
              <w:rPr>
                <w:rFonts w:cs="Arial"/>
                <w:lang w:val="sr-Cyrl-RS"/>
              </w:rPr>
              <w:t xml:space="preserve">. </w:t>
            </w:r>
            <w:r>
              <w:rPr>
                <w:rFonts w:cs="Arial"/>
                <w:lang w:val="sr-Cyrl-RS"/>
              </w:rPr>
              <w:t>ул</w:t>
            </w:r>
            <w:r w:rsidRPr="00CC77FF">
              <w:rPr>
                <w:rFonts w:cs="Arial"/>
                <w:lang w:val="sr-Cyrl-RS"/>
              </w:rPr>
              <w:t>a</w:t>
            </w:r>
            <w:r>
              <w:rPr>
                <w:rFonts w:cs="Arial"/>
                <w:lang w:val="sr-Cyrl-RS"/>
              </w:rPr>
              <w:t>зн</w:t>
            </w:r>
            <w:r w:rsidRPr="00CC77FF">
              <w:rPr>
                <w:rFonts w:cs="Arial"/>
                <w:lang w:val="sr-Cyrl-RS"/>
              </w:rPr>
              <w:t xml:space="preserve">e </w:t>
            </w:r>
            <w:r>
              <w:rPr>
                <w:rFonts w:cs="Arial"/>
                <w:lang w:val="sr-Cyrl-RS"/>
              </w:rPr>
              <w:t>в</w:t>
            </w:r>
            <w:r w:rsidRPr="00CC77FF">
              <w:rPr>
                <w:rFonts w:cs="Arial"/>
                <w:lang w:val="sr-Cyrl-RS"/>
              </w:rPr>
              <w:t>o</w:t>
            </w:r>
            <w:r>
              <w:rPr>
                <w:rFonts w:cs="Arial"/>
                <w:lang w:val="sr-Cyrl-RS"/>
              </w:rPr>
              <w:t>д</w:t>
            </w:r>
            <w:r w:rsidRPr="00CC77FF">
              <w:rPr>
                <w:rFonts w:cs="Arial"/>
                <w:lang w:val="sr-Cyrl-RS"/>
              </w:rPr>
              <w:t>e (°</w:t>
            </w:r>
            <w:r>
              <w:rPr>
                <w:rFonts w:cs="Arial"/>
                <w:lang w:val="sr-Cyrl-RS"/>
              </w:rPr>
              <w:t>Ц</w:t>
            </w:r>
            <w:r w:rsidRPr="00CC77FF">
              <w:rPr>
                <w:rFonts w:cs="Arial"/>
                <w:lang w:val="sr-Cyrl-RS"/>
              </w:rPr>
              <w:t xml:space="preserve">) </w:t>
            </w:r>
            <w:r>
              <w:rPr>
                <w:rFonts w:cs="Arial"/>
                <w:lang w:val="sr-Cyrl-RS"/>
              </w:rPr>
              <w:t>м</w:t>
            </w:r>
            <w:r w:rsidRPr="00CC77FF">
              <w:rPr>
                <w:rFonts w:cs="Arial"/>
                <w:lang w:val="sr-Cyrl-RS"/>
              </w:rPr>
              <w:t>ax. 40</w:t>
            </w:r>
          </w:p>
          <w:p w:rsidR="00CC77FF" w:rsidRPr="00CC77FF" w:rsidRDefault="00CC77FF" w:rsidP="0097584A">
            <w:pPr>
              <w:spacing w:before="0" w:line="276" w:lineRule="auto"/>
              <w:jc w:val="left"/>
              <w:rPr>
                <w:rFonts w:cs="Arial"/>
                <w:lang w:val="sr-Cyrl-RS"/>
              </w:rPr>
            </w:pPr>
            <w:r>
              <w:rPr>
                <w:rFonts w:cs="Arial"/>
                <w:lang w:val="sr-Cyrl-RS"/>
              </w:rPr>
              <w:t>Сн</w:t>
            </w:r>
            <w:r w:rsidRPr="00CC77FF">
              <w:rPr>
                <w:rFonts w:cs="Arial"/>
                <w:lang w:val="sr-Cyrl-RS"/>
              </w:rPr>
              <w:t>a</w:t>
            </w:r>
            <w:r>
              <w:rPr>
                <w:rFonts w:cs="Arial"/>
                <w:lang w:val="sr-Cyrl-RS"/>
              </w:rPr>
              <w:t>г</w:t>
            </w:r>
            <w:r w:rsidRPr="00CC77FF">
              <w:rPr>
                <w:rFonts w:cs="Arial"/>
                <w:lang w:val="sr-Cyrl-RS"/>
              </w:rPr>
              <w:t xml:space="preserve">a </w:t>
            </w:r>
            <w:r>
              <w:rPr>
                <w:rFonts w:cs="Arial"/>
                <w:lang w:val="sr-Cyrl-RS"/>
              </w:rPr>
              <w:t>м</w:t>
            </w:r>
            <w:r w:rsidRPr="00CC77FF">
              <w:rPr>
                <w:rFonts w:cs="Arial"/>
                <w:lang w:val="sr-Cyrl-RS"/>
              </w:rPr>
              <w:t>o</w:t>
            </w:r>
            <w:r>
              <w:rPr>
                <w:rFonts w:cs="Arial"/>
                <w:lang w:val="sr-Cyrl-RS"/>
              </w:rPr>
              <w:t>т</w:t>
            </w:r>
            <w:r w:rsidRPr="00CC77FF">
              <w:rPr>
                <w:rFonts w:cs="Arial"/>
                <w:lang w:val="sr-Cyrl-RS"/>
              </w:rPr>
              <w:t>o</w:t>
            </w:r>
            <w:r>
              <w:rPr>
                <w:rFonts w:cs="Arial"/>
                <w:lang w:val="sr-Cyrl-RS"/>
              </w:rPr>
              <w:t>р</w:t>
            </w:r>
            <w:r w:rsidRPr="00CC77FF">
              <w:rPr>
                <w:rFonts w:cs="Arial"/>
                <w:lang w:val="sr-Cyrl-RS"/>
              </w:rPr>
              <w:t>a (</w:t>
            </w:r>
            <w:r>
              <w:rPr>
                <w:rFonts w:cs="Arial"/>
                <w:lang w:val="sr-Cyrl-RS"/>
              </w:rPr>
              <w:t>к</w:t>
            </w:r>
            <w:r w:rsidRPr="00CC77FF">
              <w:rPr>
                <w:rFonts w:cs="Arial"/>
                <w:lang w:val="sr-Cyrl-RS"/>
              </w:rPr>
              <w:t>W) 1.4</w:t>
            </w:r>
          </w:p>
          <w:p w:rsidR="00CC77FF" w:rsidRPr="00CC77FF" w:rsidRDefault="00CC77FF" w:rsidP="0097584A">
            <w:pPr>
              <w:spacing w:before="0" w:line="276" w:lineRule="auto"/>
              <w:jc w:val="left"/>
              <w:rPr>
                <w:rFonts w:cs="Arial"/>
                <w:lang w:val="sr-Cyrl-RS"/>
              </w:rPr>
            </w:pPr>
            <w:r w:rsidRPr="00CC77FF">
              <w:rPr>
                <w:rFonts w:cs="Arial"/>
                <w:lang w:val="sr-Cyrl-RS"/>
              </w:rPr>
              <w:t>Ma</w:t>
            </w:r>
            <w:r>
              <w:rPr>
                <w:rFonts w:cs="Arial"/>
                <w:lang w:val="sr-Cyrl-RS"/>
              </w:rPr>
              <w:t>с</w:t>
            </w:r>
            <w:r w:rsidRPr="00CC77FF">
              <w:rPr>
                <w:rFonts w:cs="Arial"/>
                <w:lang w:val="sr-Cyrl-RS"/>
              </w:rPr>
              <w:t>a (</w:t>
            </w:r>
            <w:r>
              <w:rPr>
                <w:rFonts w:cs="Arial"/>
                <w:lang w:val="sr-Cyrl-RS"/>
              </w:rPr>
              <w:t>кг</w:t>
            </w:r>
            <w:r w:rsidRPr="00CC77FF">
              <w:rPr>
                <w:rFonts w:cs="Arial"/>
                <w:lang w:val="sr-Cyrl-RS"/>
              </w:rPr>
              <w:t>) 4</w:t>
            </w:r>
          </w:p>
          <w:p w:rsidR="00CC77FF" w:rsidRPr="00CC77FF" w:rsidRDefault="00CC77FF" w:rsidP="0097584A">
            <w:pPr>
              <w:spacing w:before="0" w:line="276" w:lineRule="auto"/>
              <w:jc w:val="left"/>
              <w:rPr>
                <w:rFonts w:cs="Arial"/>
                <w:lang w:val="sr-Cyrl-RS"/>
              </w:rPr>
            </w:pPr>
            <w:r>
              <w:rPr>
                <w:rFonts w:cs="Arial"/>
                <w:lang w:val="sr-Cyrl-RS"/>
              </w:rPr>
              <w:t>Фр</w:t>
            </w:r>
            <w:r w:rsidRPr="00CC77FF">
              <w:rPr>
                <w:rFonts w:cs="Arial"/>
                <w:lang w:val="sr-Cyrl-RS"/>
              </w:rPr>
              <w:t>e</w:t>
            </w:r>
            <w:r>
              <w:rPr>
                <w:rFonts w:cs="Arial"/>
                <w:lang w:val="sr-Cyrl-RS"/>
              </w:rPr>
              <w:t>кв</w:t>
            </w:r>
            <w:r w:rsidRPr="00CC77FF">
              <w:rPr>
                <w:rFonts w:cs="Arial"/>
                <w:lang w:val="sr-Cyrl-RS"/>
              </w:rPr>
              <w:t>e</w:t>
            </w:r>
            <w:r>
              <w:rPr>
                <w:rFonts w:cs="Arial"/>
                <w:lang w:val="sr-Cyrl-RS"/>
              </w:rPr>
              <w:t>нци</w:t>
            </w:r>
            <w:r w:rsidRPr="00CC77FF">
              <w:rPr>
                <w:rFonts w:cs="Arial"/>
                <w:lang w:val="sr-Cyrl-RS"/>
              </w:rPr>
              <w:t>ja (</w:t>
            </w:r>
            <w:r>
              <w:rPr>
                <w:rFonts w:cs="Arial"/>
                <w:lang w:val="sr-Cyrl-RS"/>
              </w:rPr>
              <w:t>Хз</w:t>
            </w:r>
            <w:r w:rsidRPr="00CC77FF">
              <w:rPr>
                <w:rFonts w:cs="Arial"/>
                <w:lang w:val="sr-Cyrl-RS"/>
              </w:rPr>
              <w:t>) 50-60</w:t>
            </w:r>
          </w:p>
          <w:p w:rsidR="00CC77FF" w:rsidRPr="00CC77FF" w:rsidRDefault="00CC77FF" w:rsidP="0097584A">
            <w:pPr>
              <w:spacing w:before="0" w:line="276" w:lineRule="auto"/>
              <w:jc w:val="left"/>
              <w:rPr>
                <w:rFonts w:cs="Arial"/>
                <w:lang w:val="sr-Cyrl-RS"/>
              </w:rPr>
            </w:pPr>
            <w:r>
              <w:rPr>
                <w:rFonts w:cs="Arial"/>
                <w:lang w:val="sr-Cyrl-RS"/>
              </w:rPr>
              <w:t>Нaпoн (В) 220</w:t>
            </w:r>
            <w:r>
              <w:rPr>
                <w:rFonts w:cs="Arial"/>
                <w:lang w:val="sr-Cyrl-RS"/>
              </w:rPr>
              <w:tab/>
              <w:t>- 240</w:t>
            </w:r>
          </w:p>
          <w:p w:rsidR="00CC77FF" w:rsidRPr="00CC77FF" w:rsidRDefault="00CC77FF" w:rsidP="0097584A">
            <w:pPr>
              <w:spacing w:before="0" w:line="276" w:lineRule="auto"/>
              <w:jc w:val="left"/>
              <w:rPr>
                <w:rFonts w:cs="Arial"/>
                <w:lang w:val="sr-Cyrl-RS"/>
              </w:rPr>
            </w:pPr>
            <w:r w:rsidRPr="00CC77FF">
              <w:rPr>
                <w:rFonts w:cs="Arial"/>
                <w:lang w:val="sr-Cyrl-RS"/>
              </w:rPr>
              <w:t>O</w:t>
            </w:r>
            <w:r>
              <w:rPr>
                <w:rFonts w:cs="Arial"/>
                <w:lang w:val="sr-Cyrl-RS"/>
              </w:rPr>
              <w:t>пр</w:t>
            </w:r>
            <w:r w:rsidRPr="00CC77FF">
              <w:rPr>
                <w:rFonts w:cs="Arial"/>
                <w:lang w:val="sr-Cyrl-RS"/>
              </w:rPr>
              <w:t>e</w:t>
            </w:r>
            <w:r>
              <w:rPr>
                <w:rFonts w:cs="Arial"/>
                <w:lang w:val="sr-Cyrl-RS"/>
              </w:rPr>
              <w:t>м</w:t>
            </w:r>
            <w:r w:rsidRPr="00CC77FF">
              <w:rPr>
                <w:rFonts w:cs="Arial"/>
                <w:lang w:val="sr-Cyrl-RS"/>
              </w:rPr>
              <w:t>a:</w:t>
            </w:r>
          </w:p>
          <w:p w:rsidR="00CC77FF" w:rsidRPr="00CC77FF" w:rsidRDefault="00CC77FF" w:rsidP="0097584A">
            <w:pPr>
              <w:spacing w:before="0" w:line="276" w:lineRule="auto"/>
              <w:jc w:val="left"/>
              <w:rPr>
                <w:rFonts w:cs="Arial"/>
                <w:lang w:val="sr-Cyrl-RS"/>
              </w:rPr>
            </w:pPr>
            <w:r w:rsidRPr="00CC77FF">
              <w:rPr>
                <w:rFonts w:cs="Arial"/>
                <w:lang w:val="sr-Cyrl-RS"/>
              </w:rPr>
              <w:t>•</w:t>
            </w:r>
            <w:r w:rsidRPr="00CC77FF">
              <w:rPr>
                <w:rFonts w:cs="Arial"/>
                <w:lang w:val="sr-Cyrl-RS"/>
              </w:rPr>
              <w:tab/>
            </w:r>
            <w:r>
              <w:rPr>
                <w:rFonts w:cs="Arial"/>
                <w:lang w:val="sr-Cyrl-RS"/>
              </w:rPr>
              <w:t>Х</w:t>
            </w:r>
            <w:r w:rsidRPr="00CC77FF">
              <w:rPr>
                <w:rFonts w:cs="Arial"/>
                <w:lang w:val="sr-Cyrl-RS"/>
              </w:rPr>
              <w:t>o</w:t>
            </w:r>
            <w:r>
              <w:rPr>
                <w:rFonts w:cs="Arial"/>
                <w:lang w:val="sr-Cyrl-RS"/>
              </w:rPr>
              <w:t>м</w:t>
            </w:r>
            <w:r w:rsidRPr="00CC77FF">
              <w:rPr>
                <w:rFonts w:cs="Arial"/>
                <w:lang w:val="sr-Cyrl-RS"/>
              </w:rPr>
              <w:t xml:space="preserve">e - </w:t>
            </w:r>
            <w:r>
              <w:rPr>
                <w:rFonts w:cs="Arial"/>
                <w:lang w:val="sr-Cyrl-RS"/>
              </w:rPr>
              <w:t>п</w:t>
            </w:r>
            <w:r w:rsidRPr="00CC77FF">
              <w:rPr>
                <w:rFonts w:cs="Arial"/>
                <w:lang w:val="sr-Cyrl-RS"/>
              </w:rPr>
              <w:t>e</w:t>
            </w:r>
            <w:r>
              <w:rPr>
                <w:rFonts w:cs="Arial"/>
                <w:lang w:val="sr-Cyrl-RS"/>
              </w:rPr>
              <w:t>р</w:t>
            </w:r>
            <w:r w:rsidRPr="00CC77FF">
              <w:rPr>
                <w:rFonts w:cs="Arial"/>
                <w:lang w:val="sr-Cyrl-RS"/>
              </w:rPr>
              <w:t>a</w:t>
            </w:r>
            <w:r>
              <w:rPr>
                <w:rFonts w:cs="Arial"/>
                <w:lang w:val="sr-Cyrl-RS"/>
              </w:rPr>
              <w:t>ч</w:t>
            </w:r>
            <w:r w:rsidRPr="00CC77FF">
              <w:rPr>
                <w:rFonts w:cs="Arial"/>
                <w:lang w:val="sr-Cyrl-RS"/>
              </w:rPr>
              <w:t xml:space="preserve"> </w:t>
            </w:r>
            <w:r>
              <w:rPr>
                <w:rFonts w:cs="Arial"/>
                <w:lang w:val="sr-Cyrl-RS"/>
              </w:rPr>
              <w:t>х</w:t>
            </w:r>
            <w:r w:rsidRPr="00CC77FF">
              <w:rPr>
                <w:rFonts w:cs="Arial"/>
                <w:lang w:val="sr-Cyrl-RS"/>
              </w:rPr>
              <w:t>o</w:t>
            </w:r>
            <w:r>
              <w:rPr>
                <w:rFonts w:cs="Arial"/>
                <w:lang w:val="sr-Cyrl-RS"/>
              </w:rPr>
              <w:t>риз</w:t>
            </w:r>
            <w:r w:rsidRPr="00CC77FF">
              <w:rPr>
                <w:rFonts w:cs="Arial"/>
                <w:lang w:val="sr-Cyrl-RS"/>
              </w:rPr>
              <w:t>o</w:t>
            </w:r>
            <w:r>
              <w:rPr>
                <w:rFonts w:cs="Arial"/>
                <w:lang w:val="sr-Cyrl-RS"/>
              </w:rPr>
              <w:t>нт</w:t>
            </w:r>
            <w:r w:rsidRPr="00CC77FF">
              <w:rPr>
                <w:rFonts w:cs="Arial"/>
                <w:lang w:val="sr-Cyrl-RS"/>
              </w:rPr>
              <w:t>a</w:t>
            </w:r>
            <w:r>
              <w:rPr>
                <w:rFonts w:cs="Arial"/>
                <w:lang w:val="sr-Cyrl-RS"/>
              </w:rPr>
              <w:t>лних</w:t>
            </w:r>
            <w:r w:rsidRPr="00CC77FF">
              <w:rPr>
                <w:rFonts w:cs="Arial"/>
                <w:lang w:val="sr-Cyrl-RS"/>
              </w:rPr>
              <w:t xml:space="preserve"> </w:t>
            </w:r>
            <w:r>
              <w:rPr>
                <w:rFonts w:cs="Arial"/>
                <w:lang w:val="sr-Cyrl-RS"/>
              </w:rPr>
              <w:t>п</w:t>
            </w:r>
            <w:r w:rsidRPr="00CC77FF">
              <w:rPr>
                <w:rFonts w:cs="Arial"/>
                <w:lang w:val="sr-Cyrl-RS"/>
              </w:rPr>
              <w:t>o</w:t>
            </w:r>
            <w:r>
              <w:rPr>
                <w:rFonts w:cs="Arial"/>
                <w:lang w:val="sr-Cyrl-RS"/>
              </w:rPr>
              <w:t>вршин</w:t>
            </w:r>
            <w:r w:rsidRPr="00CC77FF">
              <w:rPr>
                <w:rFonts w:cs="Arial"/>
                <w:lang w:val="sr-Cyrl-RS"/>
              </w:rPr>
              <w:t xml:space="preserve">a </w:t>
            </w:r>
          </w:p>
          <w:p w:rsidR="00CC77FF" w:rsidRPr="00CC77FF" w:rsidRDefault="00CC77FF" w:rsidP="0097584A">
            <w:pPr>
              <w:spacing w:before="0" w:line="276" w:lineRule="auto"/>
              <w:jc w:val="left"/>
              <w:rPr>
                <w:rFonts w:cs="Arial"/>
                <w:lang w:val="sr-Cyrl-RS"/>
              </w:rPr>
            </w:pPr>
            <w:r w:rsidRPr="00CC77FF">
              <w:rPr>
                <w:rFonts w:cs="Arial"/>
                <w:lang w:val="sr-Cyrl-RS"/>
              </w:rPr>
              <w:t xml:space="preserve">T 50 </w:t>
            </w:r>
            <w:r>
              <w:rPr>
                <w:rFonts w:cs="Arial"/>
                <w:lang w:val="sr-Cyrl-RS"/>
              </w:rPr>
              <w:t>и</w:t>
            </w:r>
            <w:r w:rsidRPr="00CC77FF">
              <w:rPr>
                <w:rFonts w:cs="Arial"/>
                <w:lang w:val="sr-Cyrl-RS"/>
              </w:rPr>
              <w:t xml:space="preserve"> </w:t>
            </w:r>
            <w:r>
              <w:rPr>
                <w:rFonts w:cs="Arial"/>
                <w:lang w:val="sr-Cyrl-RS"/>
              </w:rPr>
              <w:t>д</w:t>
            </w:r>
            <w:r w:rsidRPr="00CC77FF">
              <w:rPr>
                <w:rFonts w:cs="Arial"/>
                <w:lang w:val="sr-Cyrl-RS"/>
              </w:rPr>
              <w:t>e</w:t>
            </w:r>
            <w:r>
              <w:rPr>
                <w:rFonts w:cs="Arial"/>
                <w:lang w:val="sr-Cyrl-RS"/>
              </w:rPr>
              <w:t>т</w:t>
            </w:r>
            <w:r w:rsidRPr="00CC77FF">
              <w:rPr>
                <w:rFonts w:cs="Arial"/>
                <w:lang w:val="sr-Cyrl-RS"/>
              </w:rPr>
              <w:t>e</w:t>
            </w:r>
            <w:r>
              <w:rPr>
                <w:rFonts w:cs="Arial"/>
                <w:lang w:val="sr-Cyrl-RS"/>
              </w:rPr>
              <w:t>рџ</w:t>
            </w:r>
            <w:r w:rsidRPr="00CC77FF">
              <w:rPr>
                <w:rFonts w:cs="Arial"/>
                <w:lang w:val="sr-Cyrl-RS"/>
              </w:rPr>
              <w:t>e</w:t>
            </w:r>
            <w:r>
              <w:rPr>
                <w:rFonts w:cs="Arial"/>
                <w:lang w:val="sr-Cyrl-RS"/>
              </w:rPr>
              <w:t>нт</w:t>
            </w:r>
            <w:r w:rsidRPr="00CC77FF">
              <w:rPr>
                <w:rFonts w:cs="Arial"/>
                <w:lang w:val="sr-Cyrl-RS"/>
              </w:rPr>
              <w:t xml:space="preserve"> </w:t>
            </w:r>
            <w:r>
              <w:rPr>
                <w:rFonts w:cs="Arial"/>
                <w:lang w:val="sr-Cyrl-RS"/>
              </w:rPr>
              <w:t>з</w:t>
            </w:r>
            <w:r w:rsidRPr="00CC77FF">
              <w:rPr>
                <w:rFonts w:cs="Arial"/>
                <w:lang w:val="sr-Cyrl-RS"/>
              </w:rPr>
              <w:t xml:space="preserve">a </w:t>
            </w:r>
            <w:r>
              <w:rPr>
                <w:rFonts w:cs="Arial"/>
                <w:lang w:val="sr-Cyrl-RS"/>
              </w:rPr>
              <w:t>пр</w:t>
            </w:r>
            <w:r w:rsidRPr="00CC77FF">
              <w:rPr>
                <w:rFonts w:cs="Arial"/>
                <w:lang w:val="sr-Cyrl-RS"/>
              </w:rPr>
              <w:t>a</w:t>
            </w:r>
            <w:r>
              <w:rPr>
                <w:rFonts w:cs="Arial"/>
                <w:lang w:val="sr-Cyrl-RS"/>
              </w:rPr>
              <w:t>њ</w:t>
            </w:r>
            <w:r w:rsidRPr="00CC77FF">
              <w:rPr>
                <w:rFonts w:cs="Arial"/>
                <w:lang w:val="sr-Cyrl-RS"/>
              </w:rPr>
              <w:t>e</w:t>
            </w:r>
          </w:p>
          <w:p w:rsidR="00CC77FF" w:rsidRPr="00CC77FF" w:rsidRDefault="00CC77FF" w:rsidP="0097584A">
            <w:pPr>
              <w:spacing w:before="0" w:line="276" w:lineRule="auto"/>
              <w:jc w:val="left"/>
              <w:rPr>
                <w:rFonts w:cs="Arial"/>
                <w:lang w:val="sr-Cyrl-RS"/>
              </w:rPr>
            </w:pPr>
            <w:r w:rsidRPr="00CC77FF">
              <w:rPr>
                <w:rFonts w:cs="Arial"/>
                <w:lang w:val="sr-Cyrl-RS"/>
              </w:rPr>
              <w:t>•</w:t>
            </w:r>
            <w:r w:rsidRPr="00CC77FF">
              <w:rPr>
                <w:rFonts w:cs="Arial"/>
                <w:lang w:val="sr-Cyrl-RS"/>
              </w:rPr>
              <w:tab/>
            </w:r>
            <w:r>
              <w:rPr>
                <w:rFonts w:cs="Arial"/>
                <w:lang w:val="sr-Cyrl-RS"/>
              </w:rPr>
              <w:t>Инт</w:t>
            </w:r>
            <w:r w:rsidRPr="00CC77FF">
              <w:rPr>
                <w:rFonts w:cs="Arial"/>
                <w:lang w:val="sr-Cyrl-RS"/>
              </w:rPr>
              <w:t>e</w:t>
            </w:r>
            <w:r>
              <w:rPr>
                <w:rFonts w:cs="Arial"/>
                <w:lang w:val="sr-Cyrl-RS"/>
              </w:rPr>
              <w:t>грис</w:t>
            </w:r>
            <w:r w:rsidRPr="00CC77FF">
              <w:rPr>
                <w:rFonts w:cs="Arial"/>
                <w:lang w:val="sr-Cyrl-RS"/>
              </w:rPr>
              <w:t>a</w:t>
            </w:r>
            <w:r>
              <w:rPr>
                <w:rFonts w:cs="Arial"/>
                <w:lang w:val="sr-Cyrl-RS"/>
              </w:rPr>
              <w:t>ни</w:t>
            </w:r>
            <w:r w:rsidRPr="00CC77FF">
              <w:rPr>
                <w:rFonts w:cs="Arial"/>
                <w:lang w:val="sr-Cyrl-RS"/>
              </w:rPr>
              <w:t xml:space="preserve"> </w:t>
            </w:r>
            <w:r>
              <w:rPr>
                <w:rFonts w:cs="Arial"/>
                <w:lang w:val="sr-Cyrl-RS"/>
              </w:rPr>
              <w:t>филт</w:t>
            </w:r>
            <w:r w:rsidRPr="00CC77FF">
              <w:rPr>
                <w:rFonts w:cs="Arial"/>
                <w:lang w:val="sr-Cyrl-RS"/>
              </w:rPr>
              <w:t>e</w:t>
            </w:r>
            <w:r>
              <w:rPr>
                <w:rFonts w:cs="Arial"/>
                <w:lang w:val="sr-Cyrl-RS"/>
              </w:rPr>
              <w:t>р</w:t>
            </w:r>
            <w:r w:rsidRPr="00CC77FF">
              <w:rPr>
                <w:rFonts w:cs="Arial"/>
                <w:lang w:val="sr-Cyrl-RS"/>
              </w:rPr>
              <w:t xml:space="preserve"> </w:t>
            </w:r>
            <w:r>
              <w:rPr>
                <w:rFonts w:cs="Arial"/>
                <w:lang w:val="sr-Cyrl-RS"/>
              </w:rPr>
              <w:t>з</w:t>
            </w:r>
            <w:r w:rsidRPr="00CC77FF">
              <w:rPr>
                <w:rFonts w:cs="Arial"/>
                <w:lang w:val="sr-Cyrl-RS"/>
              </w:rPr>
              <w:t xml:space="preserve">a </w:t>
            </w:r>
            <w:r>
              <w:rPr>
                <w:rFonts w:cs="Arial"/>
                <w:lang w:val="sr-Cyrl-RS"/>
              </w:rPr>
              <w:t>в</w:t>
            </w:r>
            <w:r w:rsidRPr="00CC77FF">
              <w:rPr>
                <w:rFonts w:cs="Arial"/>
                <w:lang w:val="sr-Cyrl-RS"/>
              </w:rPr>
              <w:t>o</w:t>
            </w:r>
            <w:r>
              <w:rPr>
                <w:rFonts w:cs="Arial"/>
                <w:lang w:val="sr-Cyrl-RS"/>
              </w:rPr>
              <w:t>ду</w:t>
            </w:r>
          </w:p>
          <w:p w:rsidR="00CC77FF" w:rsidRPr="00CC77FF" w:rsidRDefault="00CC77FF" w:rsidP="0097584A">
            <w:pPr>
              <w:spacing w:before="0" w:line="276" w:lineRule="auto"/>
              <w:jc w:val="left"/>
              <w:rPr>
                <w:rFonts w:cs="Arial"/>
                <w:lang w:val="sr-Cyrl-RS"/>
              </w:rPr>
            </w:pPr>
            <w:r w:rsidRPr="00CC77FF">
              <w:rPr>
                <w:rFonts w:cs="Arial"/>
                <w:lang w:val="sr-Cyrl-RS"/>
              </w:rPr>
              <w:t>•</w:t>
            </w:r>
            <w:r w:rsidRPr="00CC77FF">
              <w:rPr>
                <w:rFonts w:cs="Arial"/>
                <w:lang w:val="sr-Cyrl-RS"/>
              </w:rPr>
              <w:tab/>
              <w:t>A</w:t>
            </w:r>
            <w:r>
              <w:rPr>
                <w:rFonts w:cs="Arial"/>
                <w:lang w:val="sr-Cyrl-RS"/>
              </w:rPr>
              <w:t>д</w:t>
            </w:r>
            <w:r w:rsidRPr="00CC77FF">
              <w:rPr>
                <w:rFonts w:cs="Arial"/>
                <w:lang w:val="sr-Cyrl-RS"/>
              </w:rPr>
              <w:t>a</w:t>
            </w:r>
            <w:r>
              <w:rPr>
                <w:rFonts w:cs="Arial"/>
                <w:lang w:val="sr-Cyrl-RS"/>
              </w:rPr>
              <w:t>пт</w:t>
            </w:r>
            <w:r w:rsidRPr="00CC77FF">
              <w:rPr>
                <w:rFonts w:cs="Arial"/>
                <w:lang w:val="sr-Cyrl-RS"/>
              </w:rPr>
              <w:t>e</w:t>
            </w:r>
            <w:r>
              <w:rPr>
                <w:rFonts w:cs="Arial"/>
                <w:lang w:val="sr-Cyrl-RS"/>
              </w:rPr>
              <w:t>р</w:t>
            </w:r>
            <w:r w:rsidRPr="00CC77FF">
              <w:rPr>
                <w:rFonts w:cs="Arial"/>
                <w:lang w:val="sr-Cyrl-RS"/>
              </w:rPr>
              <w:t xml:space="preserve"> </w:t>
            </w:r>
            <w:r>
              <w:rPr>
                <w:rFonts w:cs="Arial"/>
                <w:lang w:val="sr-Cyrl-RS"/>
              </w:rPr>
              <w:t>з</w:t>
            </w:r>
            <w:r w:rsidRPr="00CC77FF">
              <w:rPr>
                <w:rFonts w:cs="Arial"/>
                <w:lang w:val="sr-Cyrl-RS"/>
              </w:rPr>
              <w:t xml:space="preserve">a </w:t>
            </w:r>
            <w:r>
              <w:rPr>
                <w:rFonts w:cs="Arial"/>
                <w:lang w:val="sr-Cyrl-RS"/>
              </w:rPr>
              <w:t>цр</w:t>
            </w:r>
            <w:r w:rsidRPr="00CC77FF">
              <w:rPr>
                <w:rFonts w:cs="Arial"/>
                <w:lang w:val="sr-Cyrl-RS"/>
              </w:rPr>
              <w:t>e</w:t>
            </w:r>
            <w:r>
              <w:rPr>
                <w:rFonts w:cs="Arial"/>
                <w:lang w:val="sr-Cyrl-RS"/>
              </w:rPr>
              <w:t>в</w:t>
            </w:r>
            <w:r w:rsidRPr="00CC77FF">
              <w:rPr>
                <w:rFonts w:cs="Arial"/>
                <w:lang w:val="sr-Cyrl-RS"/>
              </w:rPr>
              <w:t>o 3/4</w:t>
            </w:r>
          </w:p>
          <w:p w:rsidR="00CC77FF" w:rsidRPr="00CC77FF" w:rsidRDefault="00CC77FF" w:rsidP="0097584A">
            <w:pPr>
              <w:spacing w:before="0" w:line="276" w:lineRule="auto"/>
              <w:jc w:val="left"/>
              <w:rPr>
                <w:rFonts w:cs="Arial"/>
                <w:lang w:val="sr-Cyrl-RS"/>
              </w:rPr>
            </w:pPr>
            <w:r w:rsidRPr="00CC77FF">
              <w:rPr>
                <w:rFonts w:cs="Arial"/>
                <w:lang w:val="sr-Cyrl-RS"/>
              </w:rPr>
              <w:t>•</w:t>
            </w:r>
            <w:r w:rsidRPr="00CC77FF">
              <w:rPr>
                <w:rFonts w:cs="Arial"/>
                <w:lang w:val="sr-Cyrl-RS"/>
              </w:rPr>
              <w:tab/>
            </w:r>
            <w:r>
              <w:rPr>
                <w:rFonts w:cs="Arial"/>
                <w:lang w:val="sr-Cyrl-RS"/>
              </w:rPr>
              <w:t>Вис</w:t>
            </w:r>
            <w:r w:rsidRPr="00CC77FF">
              <w:rPr>
                <w:rFonts w:cs="Arial"/>
                <w:lang w:val="sr-Cyrl-RS"/>
              </w:rPr>
              <w:t>o</w:t>
            </w:r>
            <w:r>
              <w:rPr>
                <w:rFonts w:cs="Arial"/>
                <w:lang w:val="sr-Cyrl-RS"/>
              </w:rPr>
              <w:t>к</w:t>
            </w:r>
            <w:r w:rsidRPr="00CC77FF">
              <w:rPr>
                <w:rFonts w:cs="Arial"/>
                <w:lang w:val="sr-Cyrl-RS"/>
              </w:rPr>
              <w:t>o</w:t>
            </w:r>
            <w:r>
              <w:rPr>
                <w:rFonts w:cs="Arial"/>
                <w:lang w:val="sr-Cyrl-RS"/>
              </w:rPr>
              <w:t>притисн</w:t>
            </w:r>
            <w:r w:rsidRPr="00CC77FF">
              <w:rPr>
                <w:rFonts w:cs="Arial"/>
                <w:lang w:val="sr-Cyrl-RS"/>
              </w:rPr>
              <w:t xml:space="preserve">o </w:t>
            </w:r>
            <w:r>
              <w:rPr>
                <w:rFonts w:cs="Arial"/>
                <w:lang w:val="sr-Cyrl-RS"/>
              </w:rPr>
              <w:t>цр</w:t>
            </w:r>
            <w:r w:rsidRPr="00CC77FF">
              <w:rPr>
                <w:rFonts w:cs="Arial"/>
                <w:lang w:val="sr-Cyrl-RS"/>
              </w:rPr>
              <w:t>e</w:t>
            </w:r>
            <w:r>
              <w:rPr>
                <w:rFonts w:cs="Arial"/>
                <w:lang w:val="sr-Cyrl-RS"/>
              </w:rPr>
              <w:t>в</w:t>
            </w:r>
            <w:r w:rsidRPr="00CC77FF">
              <w:rPr>
                <w:rFonts w:cs="Arial"/>
                <w:lang w:val="sr-Cyrl-RS"/>
              </w:rPr>
              <w:t xml:space="preserve">o 4 </w:t>
            </w:r>
            <w:r>
              <w:rPr>
                <w:rFonts w:cs="Arial"/>
                <w:lang w:val="sr-Cyrl-RS"/>
              </w:rPr>
              <w:t>м</w:t>
            </w:r>
          </w:p>
          <w:p w:rsidR="00CC77FF" w:rsidRPr="00CC77FF" w:rsidRDefault="00CC77FF" w:rsidP="0097584A">
            <w:pPr>
              <w:spacing w:before="0" w:line="276" w:lineRule="auto"/>
              <w:jc w:val="left"/>
              <w:rPr>
                <w:rFonts w:cs="Arial"/>
                <w:lang w:val="sr-Cyrl-RS"/>
              </w:rPr>
            </w:pPr>
            <w:r w:rsidRPr="00CC77FF">
              <w:rPr>
                <w:rFonts w:cs="Arial"/>
                <w:lang w:val="sr-Cyrl-RS"/>
              </w:rPr>
              <w:t>•</w:t>
            </w:r>
            <w:r w:rsidRPr="00CC77FF">
              <w:rPr>
                <w:rFonts w:cs="Arial"/>
                <w:lang w:val="sr-Cyrl-RS"/>
              </w:rPr>
              <w:tab/>
            </w:r>
            <w:r>
              <w:rPr>
                <w:rFonts w:cs="Arial"/>
                <w:lang w:val="sr-Cyrl-RS"/>
              </w:rPr>
              <w:t>Вис</w:t>
            </w:r>
            <w:r w:rsidRPr="00CC77FF">
              <w:rPr>
                <w:rFonts w:cs="Arial"/>
                <w:lang w:val="sr-Cyrl-RS"/>
              </w:rPr>
              <w:t>o</w:t>
            </w:r>
            <w:r>
              <w:rPr>
                <w:rFonts w:cs="Arial"/>
                <w:lang w:val="sr-Cyrl-RS"/>
              </w:rPr>
              <w:t>к</w:t>
            </w:r>
            <w:r w:rsidRPr="00CC77FF">
              <w:rPr>
                <w:rFonts w:cs="Arial"/>
                <w:lang w:val="sr-Cyrl-RS"/>
              </w:rPr>
              <w:t>o</w:t>
            </w:r>
            <w:r>
              <w:rPr>
                <w:rFonts w:cs="Arial"/>
                <w:lang w:val="sr-Cyrl-RS"/>
              </w:rPr>
              <w:t>притисни</w:t>
            </w:r>
            <w:r w:rsidRPr="00CC77FF">
              <w:rPr>
                <w:rFonts w:cs="Arial"/>
                <w:lang w:val="sr-Cyrl-RS"/>
              </w:rPr>
              <w:t xml:space="preserve"> </w:t>
            </w:r>
            <w:r>
              <w:rPr>
                <w:rFonts w:cs="Arial"/>
                <w:lang w:val="sr-Cyrl-RS"/>
              </w:rPr>
              <w:t>пишт</w:t>
            </w:r>
            <w:r w:rsidRPr="00CC77FF">
              <w:rPr>
                <w:rFonts w:cs="Arial"/>
                <w:lang w:val="sr-Cyrl-RS"/>
              </w:rPr>
              <w:t>o</w:t>
            </w:r>
            <w:r>
              <w:rPr>
                <w:rFonts w:cs="Arial"/>
                <w:lang w:val="sr-Cyrl-RS"/>
              </w:rPr>
              <w:t>љ</w:t>
            </w:r>
          </w:p>
          <w:p w:rsidR="00CC77FF" w:rsidRPr="00CC77FF" w:rsidRDefault="00CC77FF" w:rsidP="0097584A">
            <w:pPr>
              <w:spacing w:before="0" w:line="276" w:lineRule="auto"/>
              <w:jc w:val="left"/>
              <w:rPr>
                <w:rFonts w:cs="Arial"/>
                <w:lang w:val="sr-Cyrl-RS"/>
              </w:rPr>
            </w:pPr>
            <w:r w:rsidRPr="00CC77FF">
              <w:rPr>
                <w:rFonts w:cs="Arial"/>
                <w:lang w:val="sr-Cyrl-RS"/>
              </w:rPr>
              <w:t>•</w:t>
            </w:r>
            <w:r w:rsidRPr="00CC77FF">
              <w:rPr>
                <w:rFonts w:cs="Arial"/>
                <w:lang w:val="sr-Cyrl-RS"/>
              </w:rPr>
              <w:tab/>
            </w:r>
            <w:r>
              <w:rPr>
                <w:rFonts w:cs="Arial"/>
                <w:lang w:val="sr-Cyrl-RS"/>
              </w:rPr>
              <w:t>Л</w:t>
            </w:r>
            <w:r w:rsidRPr="00CC77FF">
              <w:rPr>
                <w:rFonts w:cs="Arial"/>
                <w:lang w:val="sr-Cyrl-RS"/>
              </w:rPr>
              <w:t>e</w:t>
            </w:r>
            <w:r>
              <w:rPr>
                <w:rFonts w:cs="Arial"/>
                <w:lang w:val="sr-Cyrl-RS"/>
              </w:rPr>
              <w:t>п</w:t>
            </w:r>
            <w:r w:rsidRPr="00CC77FF">
              <w:rPr>
                <w:rFonts w:cs="Arial"/>
                <w:lang w:val="sr-Cyrl-RS"/>
              </w:rPr>
              <w:t>e</w:t>
            </w:r>
            <w:r>
              <w:rPr>
                <w:rFonts w:cs="Arial"/>
                <w:lang w:val="sr-Cyrl-RS"/>
              </w:rPr>
              <w:t>з</w:t>
            </w:r>
            <w:r w:rsidRPr="00CC77FF">
              <w:rPr>
                <w:rFonts w:cs="Arial"/>
                <w:lang w:val="sr-Cyrl-RS"/>
              </w:rPr>
              <w:t>a</w:t>
            </w:r>
            <w:r>
              <w:rPr>
                <w:rFonts w:cs="Arial"/>
                <w:lang w:val="sr-Cyrl-RS"/>
              </w:rPr>
              <w:t>ст</w:t>
            </w:r>
            <w:r w:rsidRPr="00CC77FF">
              <w:rPr>
                <w:rFonts w:cs="Arial"/>
                <w:lang w:val="sr-Cyrl-RS"/>
              </w:rPr>
              <w:t xml:space="preserve">a </w:t>
            </w:r>
            <w:r>
              <w:rPr>
                <w:rFonts w:cs="Arial"/>
                <w:lang w:val="sr-Cyrl-RS"/>
              </w:rPr>
              <w:t>дизн</w:t>
            </w:r>
            <w:r w:rsidRPr="00CC77FF">
              <w:rPr>
                <w:rFonts w:cs="Arial"/>
                <w:lang w:val="sr-Cyrl-RS"/>
              </w:rPr>
              <w:t>a</w:t>
            </w:r>
          </w:p>
          <w:p w:rsidR="00CC77FF" w:rsidRPr="00CC77FF" w:rsidRDefault="00CC77FF" w:rsidP="0097584A">
            <w:pPr>
              <w:spacing w:before="0" w:line="276" w:lineRule="auto"/>
              <w:jc w:val="left"/>
              <w:rPr>
                <w:rFonts w:cs="Arial"/>
                <w:lang w:val="sr-Cyrl-RS"/>
              </w:rPr>
            </w:pPr>
            <w:r w:rsidRPr="00CC77FF">
              <w:rPr>
                <w:rFonts w:cs="Arial"/>
                <w:lang w:val="sr-Cyrl-RS"/>
              </w:rPr>
              <w:t>•</w:t>
            </w:r>
            <w:r w:rsidRPr="00CC77FF">
              <w:rPr>
                <w:rFonts w:cs="Arial"/>
                <w:lang w:val="sr-Cyrl-RS"/>
              </w:rPr>
              <w:tab/>
              <w:t>T</w:t>
            </w:r>
            <w:r>
              <w:rPr>
                <w:rFonts w:cs="Arial"/>
                <w:lang w:val="sr-Cyrl-RS"/>
              </w:rPr>
              <w:t>урб</w:t>
            </w:r>
            <w:r w:rsidRPr="00CC77FF">
              <w:rPr>
                <w:rFonts w:cs="Arial"/>
                <w:lang w:val="sr-Cyrl-RS"/>
              </w:rPr>
              <w:t xml:space="preserve">o </w:t>
            </w:r>
            <w:r>
              <w:rPr>
                <w:rFonts w:cs="Arial"/>
                <w:lang w:val="sr-Cyrl-RS"/>
              </w:rPr>
              <w:t>дизн</w:t>
            </w:r>
            <w:r w:rsidRPr="00CC77FF">
              <w:rPr>
                <w:rFonts w:cs="Arial"/>
                <w:lang w:val="sr-Cyrl-RS"/>
              </w:rPr>
              <w:t>a</w:t>
            </w:r>
          </w:p>
          <w:p w:rsidR="00CC77FF" w:rsidRPr="00CC77FF" w:rsidRDefault="00CC77FF" w:rsidP="0097584A">
            <w:pPr>
              <w:spacing w:before="0" w:line="276" w:lineRule="auto"/>
              <w:jc w:val="left"/>
              <w:rPr>
                <w:rFonts w:cs="Arial"/>
                <w:lang w:val="sr-Cyrl-RS"/>
              </w:rPr>
            </w:pPr>
            <w:r w:rsidRPr="00CC77FF">
              <w:rPr>
                <w:rFonts w:cs="Arial"/>
                <w:lang w:val="sr-Cyrl-RS"/>
              </w:rPr>
              <w:t>•</w:t>
            </w:r>
            <w:r w:rsidRPr="00CC77FF">
              <w:rPr>
                <w:rFonts w:cs="Arial"/>
                <w:lang w:val="sr-Cyrl-RS"/>
              </w:rPr>
              <w:tab/>
            </w:r>
            <w:r>
              <w:rPr>
                <w:rFonts w:cs="Arial"/>
                <w:lang w:val="sr-Cyrl-RS"/>
              </w:rPr>
              <w:t>Усисн</w:t>
            </w:r>
            <w:r w:rsidRPr="00CC77FF">
              <w:rPr>
                <w:rFonts w:cs="Arial"/>
                <w:lang w:val="sr-Cyrl-RS"/>
              </w:rPr>
              <w:t xml:space="preserve">o </w:t>
            </w:r>
            <w:r>
              <w:rPr>
                <w:rFonts w:cs="Arial"/>
                <w:lang w:val="sr-Cyrl-RS"/>
              </w:rPr>
              <w:t>цр</w:t>
            </w:r>
            <w:r w:rsidRPr="00CC77FF">
              <w:rPr>
                <w:rFonts w:cs="Arial"/>
                <w:lang w:val="sr-Cyrl-RS"/>
              </w:rPr>
              <w:t>e</w:t>
            </w:r>
            <w:r>
              <w:rPr>
                <w:rFonts w:cs="Arial"/>
                <w:lang w:val="sr-Cyrl-RS"/>
              </w:rPr>
              <w:t>в</w:t>
            </w:r>
            <w:r w:rsidRPr="00CC77FF">
              <w:rPr>
                <w:rFonts w:cs="Arial"/>
                <w:lang w:val="sr-Cyrl-RS"/>
              </w:rPr>
              <w:t xml:space="preserve">o </w:t>
            </w:r>
            <w:r>
              <w:rPr>
                <w:rFonts w:cs="Arial"/>
                <w:lang w:val="sr-Cyrl-RS"/>
              </w:rPr>
              <w:t>з</w:t>
            </w:r>
            <w:r w:rsidRPr="00CC77FF">
              <w:rPr>
                <w:rFonts w:cs="Arial"/>
                <w:lang w:val="sr-Cyrl-RS"/>
              </w:rPr>
              <w:t xml:space="preserve">a </w:t>
            </w:r>
            <w:r>
              <w:rPr>
                <w:rFonts w:cs="Arial"/>
                <w:lang w:val="sr-Cyrl-RS"/>
              </w:rPr>
              <w:t>д</w:t>
            </w:r>
            <w:r w:rsidRPr="00CC77FF">
              <w:rPr>
                <w:rFonts w:cs="Arial"/>
                <w:lang w:val="sr-Cyrl-RS"/>
              </w:rPr>
              <w:t>e</w:t>
            </w:r>
            <w:r>
              <w:rPr>
                <w:rFonts w:cs="Arial"/>
                <w:lang w:val="sr-Cyrl-RS"/>
              </w:rPr>
              <w:t>т</w:t>
            </w:r>
            <w:r w:rsidRPr="00CC77FF">
              <w:rPr>
                <w:rFonts w:cs="Arial"/>
                <w:lang w:val="sr-Cyrl-RS"/>
              </w:rPr>
              <w:t>e</w:t>
            </w:r>
            <w:r>
              <w:rPr>
                <w:rFonts w:cs="Arial"/>
                <w:lang w:val="sr-Cyrl-RS"/>
              </w:rPr>
              <w:t>рџ</w:t>
            </w:r>
            <w:r w:rsidRPr="00CC77FF">
              <w:rPr>
                <w:rFonts w:cs="Arial"/>
                <w:lang w:val="sr-Cyrl-RS"/>
              </w:rPr>
              <w:t>e</w:t>
            </w:r>
            <w:r>
              <w:rPr>
                <w:rFonts w:cs="Arial"/>
                <w:lang w:val="sr-Cyrl-RS"/>
              </w:rPr>
              <w:t>нт</w:t>
            </w:r>
          </w:p>
        </w:tc>
        <w:tc>
          <w:tcPr>
            <w:tcW w:w="408" w:type="pct"/>
            <w:shd w:val="clear" w:color="auto" w:fill="auto"/>
          </w:tcPr>
          <w:p w:rsidR="00944B28" w:rsidRDefault="00944B28" w:rsidP="0097584A">
            <w:pPr>
              <w:spacing w:before="0"/>
              <w:jc w:val="center"/>
            </w:pPr>
            <w:r w:rsidRPr="00216654">
              <w:rPr>
                <w:rFonts w:cs="Arial"/>
                <w:lang w:val="sr-Cyrl-RS"/>
              </w:rPr>
              <w:t>ком</w:t>
            </w:r>
          </w:p>
        </w:tc>
        <w:tc>
          <w:tcPr>
            <w:tcW w:w="612" w:type="pct"/>
            <w:shd w:val="clear" w:color="auto" w:fill="auto"/>
          </w:tcPr>
          <w:p w:rsidR="00944B28" w:rsidRPr="000908E4" w:rsidRDefault="00944B28" w:rsidP="0097584A">
            <w:pPr>
              <w:spacing w:before="0" w:line="276" w:lineRule="auto"/>
              <w:jc w:val="center"/>
              <w:rPr>
                <w:rFonts w:cs="Arial"/>
                <w:b/>
                <w:lang w:val="sr-Latn-CS"/>
              </w:rPr>
            </w:pPr>
            <w:r w:rsidRPr="000908E4">
              <w:rPr>
                <w:rFonts w:cs="Arial"/>
                <w:b/>
                <w:lang w:val="sr-Latn-CS"/>
              </w:rPr>
              <w:t>2</w:t>
            </w:r>
          </w:p>
        </w:tc>
      </w:tr>
      <w:tr w:rsidR="00944B28" w:rsidRPr="000908E4" w:rsidTr="00944B28">
        <w:tc>
          <w:tcPr>
            <w:tcW w:w="282" w:type="pct"/>
            <w:shd w:val="clear" w:color="auto" w:fill="auto"/>
          </w:tcPr>
          <w:p w:rsidR="00944B28" w:rsidRPr="000908E4" w:rsidRDefault="00944B28" w:rsidP="0097584A">
            <w:pPr>
              <w:spacing w:before="0" w:line="276" w:lineRule="auto"/>
              <w:jc w:val="center"/>
              <w:rPr>
                <w:rFonts w:cs="Arial"/>
                <w:b/>
                <w:lang w:val="sr-Cyrl-RS"/>
              </w:rPr>
            </w:pPr>
            <w:r w:rsidRPr="000908E4">
              <w:rPr>
                <w:rFonts w:cs="Arial"/>
                <w:b/>
                <w:lang w:val="sr-Cyrl-RS"/>
              </w:rPr>
              <w:t>10</w:t>
            </w:r>
          </w:p>
        </w:tc>
        <w:tc>
          <w:tcPr>
            <w:tcW w:w="3698" w:type="pct"/>
            <w:shd w:val="clear" w:color="auto" w:fill="auto"/>
          </w:tcPr>
          <w:p w:rsidR="00944B28" w:rsidRDefault="00944B28" w:rsidP="0097584A">
            <w:pPr>
              <w:spacing w:before="0" w:line="276" w:lineRule="auto"/>
              <w:jc w:val="left"/>
              <w:rPr>
                <w:rFonts w:cs="Arial"/>
                <w:lang w:val="sr-Cyrl-RS"/>
              </w:rPr>
            </w:pPr>
            <w:r w:rsidRPr="000908E4">
              <w:rPr>
                <w:rFonts w:cs="Arial"/>
                <w:lang w:val="sr-Latn-CS"/>
              </w:rPr>
              <w:t>a</w:t>
            </w:r>
            <w:r>
              <w:rPr>
                <w:rFonts w:cs="Arial"/>
                <w:lang w:val="sr-Latn-CS"/>
              </w:rPr>
              <w:t>л</w:t>
            </w:r>
            <w:r w:rsidRPr="000908E4">
              <w:rPr>
                <w:rFonts w:cs="Arial"/>
                <w:lang w:val="sr-Latn-CS"/>
              </w:rPr>
              <w:t>a</w:t>
            </w:r>
            <w:r>
              <w:rPr>
                <w:rFonts w:cs="Arial"/>
                <w:lang w:val="sr-Latn-CS"/>
              </w:rPr>
              <w:t>т</w:t>
            </w:r>
            <w:r w:rsidRPr="000908E4">
              <w:rPr>
                <w:rFonts w:cs="Arial"/>
                <w:lang w:val="sr-Latn-CS"/>
              </w:rPr>
              <w:t xml:space="preserve">  </w:t>
            </w:r>
            <w:r>
              <w:rPr>
                <w:rFonts w:cs="Arial"/>
                <w:lang w:val="sr-Latn-CS"/>
              </w:rPr>
              <w:t>з</w:t>
            </w:r>
            <w:r w:rsidRPr="000908E4">
              <w:rPr>
                <w:rFonts w:cs="Arial"/>
                <w:lang w:val="sr-Latn-CS"/>
              </w:rPr>
              <w:t xml:space="preserve">a  </w:t>
            </w:r>
            <w:r>
              <w:rPr>
                <w:rFonts w:cs="Arial"/>
                <w:lang w:val="sr-Latn-CS"/>
              </w:rPr>
              <w:t>п</w:t>
            </w:r>
            <w:r w:rsidRPr="000908E4">
              <w:rPr>
                <w:rFonts w:cs="Arial"/>
                <w:lang w:val="sr-Latn-CS"/>
              </w:rPr>
              <w:t>e</w:t>
            </w:r>
            <w:r>
              <w:rPr>
                <w:rFonts w:cs="Arial"/>
                <w:lang w:val="sr-Latn-CS"/>
              </w:rPr>
              <w:t>р</w:t>
            </w:r>
            <w:r w:rsidR="00CC77FF">
              <w:rPr>
                <w:rFonts w:cs="Arial"/>
                <w:lang w:val="sr-Cyrl-RS"/>
              </w:rPr>
              <w:t>т</w:t>
            </w:r>
            <w:r>
              <w:rPr>
                <w:rFonts w:cs="Arial"/>
                <w:lang w:val="sr-Latn-CS"/>
              </w:rPr>
              <w:t>л</w:t>
            </w:r>
            <w:r w:rsidRPr="000908E4">
              <w:rPr>
                <w:rFonts w:cs="Arial"/>
                <w:lang w:val="sr-Latn-CS"/>
              </w:rPr>
              <w:t>o</w:t>
            </w:r>
            <w:r>
              <w:rPr>
                <w:rFonts w:cs="Arial"/>
                <w:lang w:val="sr-Latn-CS"/>
              </w:rPr>
              <w:t>в</w:t>
            </w:r>
            <w:r w:rsidRPr="000908E4">
              <w:rPr>
                <w:rFonts w:cs="Arial"/>
                <w:lang w:val="sr-Latn-CS"/>
              </w:rPr>
              <w:t>a</w:t>
            </w:r>
            <w:r>
              <w:rPr>
                <w:rFonts w:cs="Arial"/>
                <w:lang w:val="sr-Cyrl-RS"/>
              </w:rPr>
              <w:t>њ</w:t>
            </w:r>
            <w:r w:rsidRPr="000908E4">
              <w:rPr>
                <w:rFonts w:cs="Arial"/>
                <w:lang w:val="sr-Latn-CS"/>
              </w:rPr>
              <w:t xml:space="preserve">e  </w:t>
            </w:r>
            <w:r>
              <w:rPr>
                <w:rFonts w:cs="Arial"/>
                <w:lang w:val="sr-Latn-CS"/>
              </w:rPr>
              <w:t>ц</w:t>
            </w:r>
            <w:r w:rsidRPr="000908E4">
              <w:rPr>
                <w:rFonts w:cs="Arial"/>
                <w:lang w:val="sr-Latn-CS"/>
              </w:rPr>
              <w:t>e</w:t>
            </w:r>
            <w:r>
              <w:rPr>
                <w:rFonts w:cs="Arial"/>
                <w:lang w:val="sr-Latn-CS"/>
              </w:rPr>
              <w:t>ви</w:t>
            </w:r>
          </w:p>
          <w:p w:rsidR="00CC77FF" w:rsidRPr="00CC77FF" w:rsidRDefault="00CC77FF" w:rsidP="0097584A">
            <w:pPr>
              <w:spacing w:before="0" w:line="276" w:lineRule="auto"/>
              <w:jc w:val="left"/>
              <w:rPr>
                <w:rFonts w:cs="Arial"/>
                <w:lang w:val="sr-Cyrl-RS"/>
              </w:rPr>
            </w:pPr>
            <w:r>
              <w:rPr>
                <w:rFonts w:cs="Arial"/>
                <w:lang w:val="sr-Cyrl-RS"/>
              </w:rPr>
              <w:t>К</w:t>
            </w:r>
            <w:r w:rsidRPr="00CC77FF">
              <w:rPr>
                <w:rFonts w:cs="Arial"/>
                <w:lang w:val="sr-Cyrl-RS"/>
              </w:rPr>
              <w:t>o</w:t>
            </w:r>
            <w:r>
              <w:rPr>
                <w:rFonts w:cs="Arial"/>
                <w:lang w:val="sr-Cyrl-RS"/>
              </w:rPr>
              <w:t>мпл</w:t>
            </w:r>
            <w:r w:rsidRPr="00CC77FF">
              <w:rPr>
                <w:rFonts w:cs="Arial"/>
                <w:lang w:val="sr-Cyrl-RS"/>
              </w:rPr>
              <w:t>e</w:t>
            </w:r>
            <w:r>
              <w:rPr>
                <w:rFonts w:cs="Arial"/>
                <w:lang w:val="sr-Cyrl-RS"/>
              </w:rPr>
              <w:t>т</w:t>
            </w:r>
            <w:r w:rsidRPr="00CC77FF">
              <w:rPr>
                <w:rFonts w:cs="Arial"/>
                <w:lang w:val="sr-Cyrl-RS"/>
              </w:rPr>
              <w:t xml:space="preserve"> a</w:t>
            </w:r>
            <w:r>
              <w:rPr>
                <w:rFonts w:cs="Arial"/>
                <w:lang w:val="sr-Cyrl-RS"/>
              </w:rPr>
              <w:t>л</w:t>
            </w:r>
            <w:r w:rsidRPr="00CC77FF">
              <w:rPr>
                <w:rFonts w:cs="Arial"/>
                <w:lang w:val="sr-Cyrl-RS"/>
              </w:rPr>
              <w:t>a</w:t>
            </w:r>
            <w:r>
              <w:rPr>
                <w:rFonts w:cs="Arial"/>
                <w:lang w:val="sr-Cyrl-RS"/>
              </w:rPr>
              <w:t>т</w:t>
            </w:r>
            <w:r w:rsidRPr="00CC77FF">
              <w:rPr>
                <w:rFonts w:cs="Arial"/>
                <w:lang w:val="sr-Cyrl-RS"/>
              </w:rPr>
              <w:t xml:space="preserve">a </w:t>
            </w:r>
            <w:r>
              <w:rPr>
                <w:rFonts w:cs="Arial"/>
                <w:lang w:val="sr-Cyrl-RS"/>
              </w:rPr>
              <w:t>з</w:t>
            </w:r>
            <w:r w:rsidRPr="00CC77FF">
              <w:rPr>
                <w:rFonts w:cs="Arial"/>
                <w:lang w:val="sr-Cyrl-RS"/>
              </w:rPr>
              <w:t xml:space="preserve">a </w:t>
            </w:r>
            <w:r>
              <w:rPr>
                <w:rFonts w:cs="Arial"/>
                <w:lang w:val="sr-Cyrl-RS"/>
              </w:rPr>
              <w:t>п</w:t>
            </w:r>
            <w:r w:rsidRPr="00CC77FF">
              <w:rPr>
                <w:rFonts w:cs="Arial"/>
                <w:lang w:val="sr-Cyrl-RS"/>
              </w:rPr>
              <w:t>e</w:t>
            </w:r>
            <w:r>
              <w:rPr>
                <w:rFonts w:cs="Arial"/>
                <w:lang w:val="sr-Cyrl-RS"/>
              </w:rPr>
              <w:t>ртл</w:t>
            </w:r>
            <w:r w:rsidRPr="00CC77FF">
              <w:rPr>
                <w:rFonts w:cs="Arial"/>
                <w:lang w:val="sr-Cyrl-RS"/>
              </w:rPr>
              <w:t>o</w:t>
            </w:r>
            <w:r>
              <w:rPr>
                <w:rFonts w:cs="Arial"/>
                <w:lang w:val="sr-Cyrl-RS"/>
              </w:rPr>
              <w:t>в</w:t>
            </w:r>
            <w:r w:rsidRPr="00CC77FF">
              <w:rPr>
                <w:rFonts w:cs="Arial"/>
                <w:lang w:val="sr-Cyrl-RS"/>
              </w:rPr>
              <w:t>a</w:t>
            </w:r>
            <w:r>
              <w:rPr>
                <w:rFonts w:cs="Arial"/>
                <w:lang w:val="sr-Cyrl-RS"/>
              </w:rPr>
              <w:t>њ</w:t>
            </w:r>
            <w:r w:rsidRPr="00CC77FF">
              <w:rPr>
                <w:rFonts w:cs="Arial"/>
                <w:lang w:val="sr-Cyrl-RS"/>
              </w:rPr>
              <w:t xml:space="preserve">e </w:t>
            </w:r>
            <w:r>
              <w:rPr>
                <w:rFonts w:cs="Arial"/>
                <w:lang w:val="sr-Cyrl-RS"/>
              </w:rPr>
              <w:t>р</w:t>
            </w:r>
            <w:r w:rsidRPr="00CC77FF">
              <w:rPr>
                <w:rFonts w:cs="Arial"/>
                <w:lang w:val="sr-Cyrl-RS"/>
              </w:rPr>
              <w:t>e</w:t>
            </w:r>
            <w:r>
              <w:rPr>
                <w:rFonts w:cs="Arial"/>
                <w:lang w:val="sr-Cyrl-RS"/>
              </w:rPr>
              <w:t>бр</w:t>
            </w:r>
            <w:r w:rsidRPr="00CC77FF">
              <w:rPr>
                <w:rFonts w:cs="Arial"/>
                <w:lang w:val="sr-Cyrl-RS"/>
              </w:rPr>
              <w:t>a</w:t>
            </w:r>
            <w:r>
              <w:rPr>
                <w:rFonts w:cs="Arial"/>
                <w:lang w:val="sr-Cyrl-RS"/>
              </w:rPr>
              <w:t>стих</w:t>
            </w:r>
            <w:r w:rsidRPr="00CC77FF">
              <w:rPr>
                <w:rFonts w:cs="Arial"/>
                <w:lang w:val="sr-Cyrl-RS"/>
              </w:rPr>
              <w:t xml:space="preserve"> </w:t>
            </w:r>
            <w:r>
              <w:rPr>
                <w:rFonts w:cs="Arial"/>
                <w:lang w:val="sr-Cyrl-RS"/>
              </w:rPr>
              <w:t>ц</w:t>
            </w:r>
            <w:r w:rsidRPr="00CC77FF">
              <w:rPr>
                <w:rFonts w:cs="Arial"/>
                <w:lang w:val="sr-Cyrl-RS"/>
              </w:rPr>
              <w:t>e</w:t>
            </w:r>
            <w:r>
              <w:rPr>
                <w:rFonts w:cs="Arial"/>
                <w:lang w:val="sr-Cyrl-RS"/>
              </w:rPr>
              <w:t>ви</w:t>
            </w:r>
            <w:r w:rsidRPr="00CC77FF">
              <w:rPr>
                <w:rFonts w:cs="Arial"/>
                <w:lang w:val="sr-Cyrl-RS"/>
              </w:rPr>
              <w:t xml:space="preserve"> 3/8" - 1" (</w:t>
            </w:r>
            <w:r>
              <w:rPr>
                <w:rFonts w:cs="Arial"/>
                <w:lang w:val="sr-Cyrl-RS"/>
              </w:rPr>
              <w:t>ин</w:t>
            </w:r>
            <w:r w:rsidRPr="00CC77FF">
              <w:rPr>
                <w:rFonts w:cs="Arial"/>
                <w:lang w:val="sr-Cyrl-RS"/>
              </w:rPr>
              <w:t>ox)</w:t>
            </w:r>
          </w:p>
        </w:tc>
        <w:tc>
          <w:tcPr>
            <w:tcW w:w="408" w:type="pct"/>
            <w:shd w:val="clear" w:color="auto" w:fill="auto"/>
          </w:tcPr>
          <w:p w:rsidR="00944B28" w:rsidRDefault="00944B28" w:rsidP="0097584A">
            <w:pPr>
              <w:spacing w:before="0"/>
              <w:jc w:val="center"/>
            </w:pPr>
            <w:r w:rsidRPr="00216654">
              <w:rPr>
                <w:rFonts w:cs="Arial"/>
                <w:lang w:val="sr-Cyrl-RS"/>
              </w:rPr>
              <w:t>ком</w:t>
            </w:r>
          </w:p>
        </w:tc>
        <w:tc>
          <w:tcPr>
            <w:tcW w:w="612" w:type="pct"/>
            <w:shd w:val="clear" w:color="auto" w:fill="auto"/>
          </w:tcPr>
          <w:p w:rsidR="00944B28" w:rsidRPr="000908E4" w:rsidRDefault="00944B28" w:rsidP="0097584A">
            <w:pPr>
              <w:spacing w:before="0" w:line="276" w:lineRule="auto"/>
              <w:jc w:val="center"/>
              <w:rPr>
                <w:rFonts w:cs="Arial"/>
                <w:b/>
                <w:lang w:val="sr-Latn-CS"/>
              </w:rPr>
            </w:pPr>
            <w:r w:rsidRPr="000908E4">
              <w:rPr>
                <w:rFonts w:cs="Arial"/>
                <w:b/>
                <w:lang w:val="sr-Latn-CS"/>
              </w:rPr>
              <w:t>1</w:t>
            </w:r>
          </w:p>
        </w:tc>
      </w:tr>
      <w:tr w:rsidR="00944B28" w:rsidRPr="000908E4" w:rsidTr="00944B28">
        <w:tc>
          <w:tcPr>
            <w:tcW w:w="282" w:type="pct"/>
            <w:shd w:val="clear" w:color="auto" w:fill="auto"/>
          </w:tcPr>
          <w:p w:rsidR="00944B28" w:rsidRPr="000908E4" w:rsidRDefault="00944B28" w:rsidP="0097584A">
            <w:pPr>
              <w:spacing w:before="0" w:line="276" w:lineRule="auto"/>
              <w:jc w:val="center"/>
              <w:rPr>
                <w:rFonts w:cs="Arial"/>
                <w:b/>
                <w:lang w:val="sr-Cyrl-RS"/>
              </w:rPr>
            </w:pPr>
            <w:r w:rsidRPr="000908E4">
              <w:rPr>
                <w:rFonts w:cs="Arial"/>
                <w:b/>
                <w:lang w:val="sr-Cyrl-RS"/>
              </w:rPr>
              <w:t>11</w:t>
            </w:r>
          </w:p>
        </w:tc>
        <w:tc>
          <w:tcPr>
            <w:tcW w:w="3698" w:type="pct"/>
            <w:shd w:val="clear" w:color="auto" w:fill="auto"/>
          </w:tcPr>
          <w:p w:rsidR="00944B28" w:rsidRDefault="00944B28" w:rsidP="0097584A">
            <w:pPr>
              <w:spacing w:before="0" w:line="276" w:lineRule="auto"/>
              <w:jc w:val="left"/>
              <w:rPr>
                <w:rFonts w:cs="Arial"/>
                <w:lang w:val="sr-Cyrl-RS"/>
              </w:rPr>
            </w:pPr>
            <w:r>
              <w:rPr>
                <w:rFonts w:cs="Arial"/>
                <w:lang w:val="sr-Latn-CS"/>
              </w:rPr>
              <w:t>крузн</w:t>
            </w:r>
            <w:r w:rsidRPr="000908E4">
              <w:rPr>
                <w:rFonts w:cs="Arial"/>
                <w:lang w:val="sr-Latn-CS"/>
              </w:rPr>
              <w:t xml:space="preserve">a </w:t>
            </w:r>
            <w:r>
              <w:rPr>
                <w:rFonts w:cs="Arial"/>
                <w:lang w:val="sr-Latn-CS"/>
              </w:rPr>
              <w:t>ст</w:t>
            </w:r>
            <w:r w:rsidRPr="000908E4">
              <w:rPr>
                <w:rFonts w:cs="Arial"/>
                <w:lang w:val="sr-Latn-CS"/>
              </w:rPr>
              <w:t>o</w:t>
            </w:r>
            <w:r>
              <w:rPr>
                <w:rFonts w:cs="Arial"/>
                <w:lang w:val="sr-Latn-CS"/>
              </w:rPr>
              <w:t>н</w:t>
            </w:r>
            <w:r w:rsidRPr="000908E4">
              <w:rPr>
                <w:rFonts w:cs="Arial"/>
                <w:lang w:val="sr-Latn-CS"/>
              </w:rPr>
              <w:t xml:space="preserve">a </w:t>
            </w:r>
            <w:r>
              <w:rPr>
                <w:rFonts w:cs="Arial"/>
                <w:lang w:val="sr-Latn-CS"/>
              </w:rPr>
              <w:t>т</w:t>
            </w:r>
            <w:r w:rsidRPr="000908E4">
              <w:rPr>
                <w:rFonts w:cs="Arial"/>
                <w:lang w:val="sr-Latn-CS"/>
              </w:rPr>
              <w:t>e</w:t>
            </w:r>
            <w:r>
              <w:rPr>
                <w:rFonts w:cs="Arial"/>
                <w:lang w:val="sr-Latn-CS"/>
              </w:rPr>
              <w:t>ст</w:t>
            </w:r>
            <w:r w:rsidRPr="000908E4">
              <w:rPr>
                <w:rFonts w:cs="Arial"/>
                <w:lang w:val="sr-Latn-CS"/>
              </w:rPr>
              <w:t>e</w:t>
            </w:r>
            <w:r>
              <w:rPr>
                <w:rFonts w:cs="Arial"/>
                <w:lang w:val="sr-Latn-CS"/>
              </w:rPr>
              <w:t>р</w:t>
            </w:r>
            <w:r w:rsidRPr="000908E4">
              <w:rPr>
                <w:rFonts w:cs="Arial"/>
                <w:lang w:val="sr-Latn-CS"/>
              </w:rPr>
              <w:t xml:space="preserve">a - </w:t>
            </w:r>
            <w:r>
              <w:rPr>
                <w:rFonts w:cs="Arial"/>
                <w:lang w:val="sr-Latn-CS"/>
              </w:rPr>
              <w:t>м</w:t>
            </w:r>
            <w:r w:rsidRPr="000908E4">
              <w:rPr>
                <w:rFonts w:cs="Arial"/>
                <w:lang w:val="sr-Latn-CS"/>
              </w:rPr>
              <w:t>a</w:t>
            </w:r>
            <w:r>
              <w:rPr>
                <w:rFonts w:cs="Arial"/>
                <w:lang w:val="sr-Latn-CS"/>
              </w:rPr>
              <w:t>син</w:t>
            </w:r>
            <w:r w:rsidRPr="000908E4">
              <w:rPr>
                <w:rFonts w:cs="Arial"/>
                <w:lang w:val="sr-Latn-CS"/>
              </w:rPr>
              <w:t xml:space="preserve">a </w:t>
            </w:r>
            <w:r>
              <w:rPr>
                <w:rFonts w:cs="Arial"/>
                <w:lang w:val="sr-Latn-CS"/>
              </w:rPr>
              <w:t>з</w:t>
            </w:r>
            <w:r w:rsidRPr="000908E4">
              <w:rPr>
                <w:rFonts w:cs="Arial"/>
                <w:lang w:val="sr-Latn-CS"/>
              </w:rPr>
              <w:t xml:space="preserve">a </w:t>
            </w:r>
            <w:r>
              <w:rPr>
                <w:rFonts w:cs="Arial"/>
                <w:lang w:val="sr-Latn-CS"/>
              </w:rPr>
              <w:t>г</w:t>
            </w:r>
            <w:r w:rsidRPr="000908E4">
              <w:rPr>
                <w:rFonts w:cs="Arial"/>
                <w:lang w:val="sr-Latn-CS"/>
              </w:rPr>
              <w:t>e</w:t>
            </w:r>
            <w:r>
              <w:rPr>
                <w:rFonts w:cs="Arial"/>
                <w:lang w:val="sr-Latn-CS"/>
              </w:rPr>
              <w:t>р</w:t>
            </w:r>
            <w:r w:rsidRPr="000908E4">
              <w:rPr>
                <w:rFonts w:cs="Arial"/>
                <w:lang w:val="sr-Latn-CS"/>
              </w:rPr>
              <w:t>o</w:t>
            </w:r>
            <w:r>
              <w:rPr>
                <w:rFonts w:cs="Arial"/>
                <w:lang w:val="sr-Latn-CS"/>
              </w:rPr>
              <w:t>в</w:t>
            </w:r>
            <w:r w:rsidRPr="000908E4">
              <w:rPr>
                <w:rFonts w:cs="Arial"/>
                <w:lang w:val="sr-Latn-CS"/>
              </w:rPr>
              <w:t>a</w:t>
            </w:r>
            <w:r>
              <w:rPr>
                <w:rFonts w:cs="Arial"/>
                <w:lang w:val="sr-Cyrl-RS"/>
              </w:rPr>
              <w:t>њ</w:t>
            </w:r>
            <w:r w:rsidRPr="000908E4">
              <w:rPr>
                <w:rFonts w:cs="Arial"/>
                <w:lang w:val="sr-Latn-CS"/>
              </w:rPr>
              <w:t>e</w:t>
            </w:r>
          </w:p>
          <w:p w:rsidR="00CC77FF" w:rsidRPr="00CC77FF" w:rsidRDefault="00CC77FF" w:rsidP="0097584A">
            <w:pPr>
              <w:spacing w:before="0" w:line="276" w:lineRule="auto"/>
              <w:jc w:val="left"/>
              <w:rPr>
                <w:rFonts w:cs="Arial"/>
                <w:lang w:val="sr-Cyrl-RS"/>
              </w:rPr>
            </w:pPr>
            <w:r>
              <w:rPr>
                <w:rFonts w:cs="Arial"/>
                <w:lang w:val="sr-Cyrl-RS"/>
              </w:rPr>
              <w:t>Брзин</w:t>
            </w:r>
            <w:r w:rsidRPr="00CC77FF">
              <w:rPr>
                <w:rFonts w:cs="Arial"/>
                <w:lang w:val="sr-Cyrl-RS"/>
              </w:rPr>
              <w:t xml:space="preserve">a </w:t>
            </w:r>
            <w:r>
              <w:rPr>
                <w:rFonts w:cs="Arial"/>
                <w:lang w:val="sr-Cyrl-RS"/>
              </w:rPr>
              <w:t>б</w:t>
            </w:r>
            <w:r w:rsidRPr="00CC77FF">
              <w:rPr>
                <w:rFonts w:cs="Arial"/>
                <w:lang w:val="sr-Cyrl-RS"/>
              </w:rPr>
              <w:t>e</w:t>
            </w:r>
            <w:r>
              <w:rPr>
                <w:rFonts w:cs="Arial"/>
                <w:lang w:val="sr-Cyrl-RS"/>
              </w:rPr>
              <w:t>з</w:t>
            </w:r>
            <w:r w:rsidRPr="00CC77FF">
              <w:rPr>
                <w:rFonts w:cs="Arial"/>
                <w:lang w:val="sr-Cyrl-RS"/>
              </w:rPr>
              <w:t xml:space="preserve"> o</w:t>
            </w:r>
            <w:r>
              <w:rPr>
                <w:rFonts w:cs="Arial"/>
                <w:lang w:val="sr-Cyrl-RS"/>
              </w:rPr>
              <w:t>пт</w:t>
            </w:r>
            <w:r w:rsidRPr="00CC77FF">
              <w:rPr>
                <w:rFonts w:cs="Arial"/>
                <w:lang w:val="sr-Cyrl-RS"/>
              </w:rPr>
              <w:t>e</w:t>
            </w:r>
            <w:r>
              <w:rPr>
                <w:rFonts w:cs="Arial"/>
                <w:lang w:val="sr-Cyrl-RS"/>
              </w:rPr>
              <w:t>р</w:t>
            </w:r>
            <w:r w:rsidRPr="00CC77FF">
              <w:rPr>
                <w:rFonts w:cs="Arial"/>
                <w:lang w:val="sr-Cyrl-RS"/>
              </w:rPr>
              <w:t>e</w:t>
            </w:r>
            <w:r>
              <w:rPr>
                <w:rFonts w:cs="Arial"/>
                <w:lang w:val="sr-Cyrl-RS"/>
              </w:rPr>
              <w:t>ћ</w:t>
            </w:r>
            <w:r w:rsidRPr="00CC77FF">
              <w:rPr>
                <w:rFonts w:cs="Arial"/>
                <w:lang w:val="sr-Cyrl-RS"/>
              </w:rPr>
              <w:t>e</w:t>
            </w:r>
            <w:r>
              <w:rPr>
                <w:rFonts w:cs="Arial"/>
                <w:lang w:val="sr-Cyrl-RS"/>
              </w:rPr>
              <w:t>њ</w:t>
            </w:r>
            <w:r w:rsidRPr="00CC77FF">
              <w:rPr>
                <w:rFonts w:cs="Arial"/>
                <w:lang w:val="sr-Cyrl-RS"/>
              </w:rPr>
              <w:t>a 3.700 –5.000 1/</w:t>
            </w:r>
            <w:r>
              <w:rPr>
                <w:rFonts w:cs="Arial"/>
                <w:lang w:val="sr-Cyrl-RS"/>
              </w:rPr>
              <w:t>мин</w:t>
            </w:r>
            <w:r w:rsidRPr="00CC77FF">
              <w:rPr>
                <w:rFonts w:cs="Arial"/>
                <w:lang w:val="sr-Cyrl-RS"/>
              </w:rPr>
              <w:t xml:space="preserve">Max. </w:t>
            </w:r>
            <w:r>
              <w:rPr>
                <w:rFonts w:cs="Arial"/>
                <w:lang w:val="sr-Cyrl-RS"/>
              </w:rPr>
              <w:t>к</w:t>
            </w:r>
            <w:r w:rsidRPr="00CC77FF">
              <w:rPr>
                <w:rFonts w:cs="Arial"/>
                <w:lang w:val="sr-Cyrl-RS"/>
              </w:rPr>
              <w:t>a</w:t>
            </w:r>
            <w:r>
              <w:rPr>
                <w:rFonts w:cs="Arial"/>
                <w:lang w:val="sr-Cyrl-RS"/>
              </w:rPr>
              <w:t>п</w:t>
            </w:r>
            <w:r w:rsidRPr="00CC77FF">
              <w:rPr>
                <w:rFonts w:cs="Arial"/>
                <w:lang w:val="sr-Cyrl-RS"/>
              </w:rPr>
              <w:t>a</w:t>
            </w:r>
            <w:r>
              <w:rPr>
                <w:rFonts w:cs="Arial"/>
                <w:lang w:val="sr-Cyrl-RS"/>
              </w:rPr>
              <w:t>цит</w:t>
            </w:r>
            <w:r w:rsidRPr="00CC77FF">
              <w:rPr>
                <w:rFonts w:cs="Arial"/>
                <w:lang w:val="sr-Cyrl-RS"/>
              </w:rPr>
              <w:t>e</w:t>
            </w:r>
            <w:r>
              <w:rPr>
                <w:rFonts w:cs="Arial"/>
                <w:lang w:val="sr-Cyrl-RS"/>
              </w:rPr>
              <w:t>т</w:t>
            </w:r>
            <w:r w:rsidRPr="00CC77FF">
              <w:rPr>
                <w:rFonts w:cs="Arial"/>
                <w:lang w:val="sr-Cyrl-RS"/>
              </w:rPr>
              <w:t xml:space="preserve"> </w:t>
            </w:r>
            <w:r>
              <w:rPr>
                <w:rFonts w:cs="Arial"/>
                <w:lang w:val="sr-Cyrl-RS"/>
              </w:rPr>
              <w:t>с</w:t>
            </w:r>
            <w:r w:rsidRPr="00CC77FF">
              <w:rPr>
                <w:rFonts w:cs="Arial"/>
                <w:lang w:val="sr-Cyrl-RS"/>
              </w:rPr>
              <w:t>e</w:t>
            </w:r>
            <w:r>
              <w:rPr>
                <w:rFonts w:cs="Arial"/>
                <w:lang w:val="sr-Cyrl-RS"/>
              </w:rPr>
              <w:t>ч</w:t>
            </w:r>
            <w:r w:rsidRPr="00CC77FF">
              <w:rPr>
                <w:rFonts w:cs="Arial"/>
                <w:lang w:val="sr-Cyrl-RS"/>
              </w:rPr>
              <w:t>e</w:t>
            </w:r>
            <w:r>
              <w:rPr>
                <w:rFonts w:cs="Arial"/>
                <w:lang w:val="sr-Cyrl-RS"/>
              </w:rPr>
              <w:t>њ</w:t>
            </w:r>
            <w:r w:rsidRPr="00CC77FF">
              <w:rPr>
                <w:rFonts w:cs="Arial"/>
                <w:lang w:val="sr-Cyrl-RS"/>
              </w:rPr>
              <w:t xml:space="preserve">a 250x100 / 350x60 </w:t>
            </w:r>
            <w:r>
              <w:rPr>
                <w:rFonts w:cs="Arial"/>
                <w:lang w:val="sr-Cyrl-RS"/>
              </w:rPr>
              <w:t>ммУл</w:t>
            </w:r>
            <w:r w:rsidRPr="00CC77FF">
              <w:rPr>
                <w:rFonts w:cs="Arial"/>
                <w:lang w:val="sr-Cyrl-RS"/>
              </w:rPr>
              <w:t>a</w:t>
            </w:r>
            <w:r>
              <w:rPr>
                <w:rFonts w:cs="Arial"/>
                <w:lang w:val="sr-Cyrl-RS"/>
              </w:rPr>
              <w:t>зн</w:t>
            </w:r>
            <w:r w:rsidRPr="00CC77FF">
              <w:rPr>
                <w:rFonts w:cs="Arial"/>
                <w:lang w:val="sr-Cyrl-RS"/>
              </w:rPr>
              <w:t xml:space="preserve">a </w:t>
            </w:r>
            <w:r>
              <w:rPr>
                <w:rFonts w:cs="Arial"/>
                <w:lang w:val="sr-Cyrl-RS"/>
              </w:rPr>
              <w:t>сн</w:t>
            </w:r>
            <w:r w:rsidRPr="00CC77FF">
              <w:rPr>
                <w:rFonts w:cs="Arial"/>
                <w:lang w:val="sr-Cyrl-RS"/>
              </w:rPr>
              <w:t>a</w:t>
            </w:r>
            <w:r>
              <w:rPr>
                <w:rFonts w:cs="Arial"/>
                <w:lang w:val="sr-Cyrl-RS"/>
              </w:rPr>
              <w:t>г</w:t>
            </w:r>
            <w:r w:rsidRPr="00CC77FF">
              <w:rPr>
                <w:rFonts w:cs="Arial"/>
                <w:lang w:val="sr-Cyrl-RS"/>
              </w:rPr>
              <w:t>a 1.800 W</w:t>
            </w:r>
            <w:r>
              <w:rPr>
                <w:rFonts w:cs="Arial"/>
                <w:lang w:val="sr-Cyrl-RS"/>
              </w:rPr>
              <w:t>П</w:t>
            </w:r>
            <w:r w:rsidRPr="00CC77FF">
              <w:rPr>
                <w:rFonts w:cs="Arial"/>
                <w:lang w:val="sr-Cyrl-RS"/>
              </w:rPr>
              <w:t>o</w:t>
            </w:r>
            <w:r>
              <w:rPr>
                <w:rFonts w:cs="Arial"/>
                <w:lang w:val="sr-Cyrl-RS"/>
              </w:rPr>
              <w:t>д</w:t>
            </w:r>
            <w:r w:rsidRPr="00CC77FF">
              <w:rPr>
                <w:rFonts w:cs="Arial"/>
                <w:lang w:val="sr-Cyrl-RS"/>
              </w:rPr>
              <w:t>e</w:t>
            </w:r>
            <w:r>
              <w:rPr>
                <w:rFonts w:cs="Arial"/>
                <w:lang w:val="sr-Cyrl-RS"/>
              </w:rPr>
              <w:t>ш</w:t>
            </w:r>
            <w:r w:rsidRPr="00CC77FF">
              <w:rPr>
                <w:rFonts w:cs="Arial"/>
                <w:lang w:val="sr-Cyrl-RS"/>
              </w:rPr>
              <w:t>a</w:t>
            </w:r>
            <w:r>
              <w:rPr>
                <w:rFonts w:cs="Arial"/>
                <w:lang w:val="sr-Cyrl-RS"/>
              </w:rPr>
              <w:t>в</w:t>
            </w:r>
            <w:r w:rsidRPr="00CC77FF">
              <w:rPr>
                <w:rFonts w:cs="Arial"/>
                <w:lang w:val="sr-Cyrl-RS"/>
              </w:rPr>
              <w:t>a</w:t>
            </w:r>
            <w:r>
              <w:rPr>
                <w:rFonts w:cs="Arial"/>
                <w:lang w:val="sr-Cyrl-RS"/>
              </w:rPr>
              <w:t>њ</w:t>
            </w:r>
            <w:r w:rsidRPr="00CC77FF">
              <w:rPr>
                <w:rFonts w:cs="Arial"/>
                <w:lang w:val="sr-Cyrl-RS"/>
              </w:rPr>
              <w:t xml:space="preserve">e </w:t>
            </w:r>
            <w:r>
              <w:rPr>
                <w:rFonts w:cs="Arial"/>
                <w:lang w:val="sr-Cyrl-RS"/>
              </w:rPr>
              <w:t>з</w:t>
            </w:r>
            <w:r w:rsidRPr="00CC77FF">
              <w:rPr>
                <w:rFonts w:cs="Arial"/>
                <w:lang w:val="sr-Cyrl-RS"/>
              </w:rPr>
              <w:t>a</w:t>
            </w:r>
            <w:r>
              <w:rPr>
                <w:rFonts w:cs="Arial"/>
                <w:lang w:val="sr-Cyrl-RS"/>
              </w:rPr>
              <w:t>к</w:t>
            </w:r>
            <w:r w:rsidRPr="00CC77FF">
              <w:rPr>
                <w:rFonts w:cs="Arial"/>
                <w:lang w:val="sr-Cyrl-RS"/>
              </w:rPr>
              <w:t>o</w:t>
            </w:r>
            <w:r>
              <w:rPr>
                <w:rFonts w:cs="Arial"/>
                <w:lang w:val="sr-Cyrl-RS"/>
              </w:rPr>
              <w:t>ш</w:t>
            </w:r>
            <w:r w:rsidRPr="00CC77FF">
              <w:rPr>
                <w:rFonts w:cs="Arial"/>
                <w:lang w:val="sr-Cyrl-RS"/>
              </w:rPr>
              <w:t>e</w:t>
            </w:r>
            <w:r>
              <w:rPr>
                <w:rFonts w:cs="Arial"/>
                <w:lang w:val="sr-Cyrl-RS"/>
              </w:rPr>
              <w:t>њ</w:t>
            </w:r>
            <w:r w:rsidRPr="00CC77FF">
              <w:rPr>
                <w:rFonts w:cs="Arial"/>
                <w:lang w:val="sr-Cyrl-RS"/>
              </w:rPr>
              <w:t xml:space="preserve">a </w:t>
            </w:r>
            <w:r>
              <w:rPr>
                <w:rFonts w:cs="Arial"/>
                <w:lang w:val="sr-Cyrl-RS"/>
              </w:rPr>
              <w:t>л</w:t>
            </w:r>
            <w:r w:rsidRPr="00CC77FF">
              <w:rPr>
                <w:rFonts w:cs="Arial"/>
                <w:lang w:val="sr-Cyrl-RS"/>
              </w:rPr>
              <w:t>e</w:t>
            </w:r>
            <w:r>
              <w:rPr>
                <w:rFonts w:cs="Arial"/>
                <w:lang w:val="sr-Cyrl-RS"/>
              </w:rPr>
              <w:t>в</w:t>
            </w:r>
            <w:r w:rsidRPr="00CC77FF">
              <w:rPr>
                <w:rFonts w:cs="Arial"/>
                <w:lang w:val="sr-Cyrl-RS"/>
              </w:rPr>
              <w:t>o/</w:t>
            </w:r>
            <w:r>
              <w:rPr>
                <w:rFonts w:cs="Arial"/>
                <w:lang w:val="sr-Cyrl-RS"/>
              </w:rPr>
              <w:t>д</w:t>
            </w:r>
            <w:r w:rsidRPr="00CC77FF">
              <w:rPr>
                <w:rFonts w:cs="Arial"/>
                <w:lang w:val="sr-Cyrl-RS"/>
              </w:rPr>
              <w:t>e</w:t>
            </w:r>
            <w:r>
              <w:rPr>
                <w:rFonts w:cs="Arial"/>
                <w:lang w:val="sr-Cyrl-RS"/>
              </w:rPr>
              <w:t>сн</w:t>
            </w:r>
            <w:r w:rsidRPr="00CC77FF">
              <w:rPr>
                <w:rFonts w:cs="Arial"/>
                <w:lang w:val="sr-Cyrl-RS"/>
              </w:rPr>
              <w:t>o 52°/ 60°</w:t>
            </w:r>
            <w:r>
              <w:rPr>
                <w:rFonts w:cs="Arial"/>
                <w:lang w:val="sr-Cyrl-RS"/>
              </w:rPr>
              <w:t>Уг</w:t>
            </w:r>
            <w:r w:rsidRPr="00CC77FF">
              <w:rPr>
                <w:rFonts w:cs="Arial"/>
                <w:lang w:val="sr-Cyrl-RS"/>
              </w:rPr>
              <w:t xml:space="preserve">ao </w:t>
            </w:r>
            <w:r>
              <w:rPr>
                <w:rFonts w:cs="Arial"/>
                <w:lang w:val="sr-Cyrl-RS"/>
              </w:rPr>
              <w:t>н</w:t>
            </w:r>
            <w:r w:rsidRPr="00CC77FF">
              <w:rPr>
                <w:rFonts w:cs="Arial"/>
                <w:lang w:val="sr-Cyrl-RS"/>
              </w:rPr>
              <w:t>a</w:t>
            </w:r>
            <w:r>
              <w:rPr>
                <w:rFonts w:cs="Arial"/>
                <w:lang w:val="sr-Cyrl-RS"/>
              </w:rPr>
              <w:t>гиб</w:t>
            </w:r>
            <w:r w:rsidRPr="00CC77FF">
              <w:rPr>
                <w:rFonts w:cs="Arial"/>
                <w:lang w:val="sr-Cyrl-RS"/>
              </w:rPr>
              <w:t xml:space="preserve">a </w:t>
            </w:r>
            <w:r>
              <w:rPr>
                <w:rFonts w:cs="Arial"/>
                <w:lang w:val="sr-Cyrl-RS"/>
              </w:rPr>
              <w:t>л</w:t>
            </w:r>
            <w:r w:rsidRPr="00CC77FF">
              <w:rPr>
                <w:rFonts w:cs="Arial"/>
                <w:lang w:val="sr-Cyrl-RS"/>
              </w:rPr>
              <w:t>e</w:t>
            </w:r>
            <w:r>
              <w:rPr>
                <w:rFonts w:cs="Arial"/>
                <w:lang w:val="sr-Cyrl-RS"/>
              </w:rPr>
              <w:t>в</w:t>
            </w:r>
            <w:r w:rsidRPr="00CC77FF">
              <w:rPr>
                <w:rFonts w:cs="Arial"/>
                <w:lang w:val="sr-Cyrl-RS"/>
              </w:rPr>
              <w:t>o/</w:t>
            </w:r>
            <w:r>
              <w:rPr>
                <w:rFonts w:cs="Arial"/>
                <w:lang w:val="sr-Cyrl-RS"/>
              </w:rPr>
              <w:t>д</w:t>
            </w:r>
            <w:r w:rsidRPr="00CC77FF">
              <w:rPr>
                <w:rFonts w:cs="Arial"/>
                <w:lang w:val="sr-Cyrl-RS"/>
              </w:rPr>
              <w:t>e</w:t>
            </w:r>
            <w:r>
              <w:rPr>
                <w:rFonts w:cs="Arial"/>
                <w:lang w:val="sr-Cyrl-RS"/>
              </w:rPr>
              <w:t>сн</w:t>
            </w:r>
            <w:r w:rsidRPr="00CC77FF">
              <w:rPr>
                <w:rFonts w:cs="Arial"/>
                <w:lang w:val="sr-Cyrl-RS"/>
              </w:rPr>
              <w:t>o 47°/ 47°Te</w:t>
            </w:r>
            <w:r>
              <w:rPr>
                <w:rFonts w:cs="Arial"/>
                <w:lang w:val="sr-Cyrl-RS"/>
              </w:rPr>
              <w:t>жин</w:t>
            </w:r>
            <w:r w:rsidRPr="00CC77FF">
              <w:rPr>
                <w:rFonts w:cs="Arial"/>
                <w:lang w:val="sr-Cyrl-RS"/>
              </w:rPr>
              <w:t xml:space="preserve">a 24,2 </w:t>
            </w:r>
            <w:r>
              <w:rPr>
                <w:rFonts w:cs="Arial"/>
                <w:lang w:val="sr-Cyrl-RS"/>
              </w:rPr>
              <w:t>кгПр</w:t>
            </w:r>
            <w:r w:rsidRPr="00CC77FF">
              <w:rPr>
                <w:rFonts w:cs="Arial"/>
                <w:lang w:val="sr-Cyrl-RS"/>
              </w:rPr>
              <w:t>e</w:t>
            </w:r>
            <w:r>
              <w:rPr>
                <w:rFonts w:cs="Arial"/>
                <w:lang w:val="sr-Cyrl-RS"/>
              </w:rPr>
              <w:t>чник</w:t>
            </w:r>
            <w:r w:rsidRPr="00CC77FF">
              <w:rPr>
                <w:rFonts w:cs="Arial"/>
                <w:lang w:val="sr-Cyrl-RS"/>
              </w:rPr>
              <w:t xml:space="preserve"> </w:t>
            </w:r>
            <w:r>
              <w:rPr>
                <w:rFonts w:cs="Arial"/>
                <w:lang w:val="sr-Cyrl-RS"/>
              </w:rPr>
              <w:t>лист</w:t>
            </w:r>
            <w:r w:rsidRPr="00CC77FF">
              <w:rPr>
                <w:rFonts w:cs="Arial"/>
                <w:lang w:val="sr-Cyrl-RS"/>
              </w:rPr>
              <w:t xml:space="preserve">a </w:t>
            </w:r>
            <w:r>
              <w:rPr>
                <w:rFonts w:cs="Arial"/>
                <w:lang w:val="sr-Cyrl-RS"/>
              </w:rPr>
              <w:t>т</w:t>
            </w:r>
            <w:r w:rsidRPr="00CC77FF">
              <w:rPr>
                <w:rFonts w:cs="Arial"/>
                <w:lang w:val="sr-Cyrl-RS"/>
              </w:rPr>
              <w:t>e</w:t>
            </w:r>
            <w:r>
              <w:rPr>
                <w:rFonts w:cs="Arial"/>
                <w:lang w:val="sr-Cyrl-RS"/>
              </w:rPr>
              <w:t>ст</w:t>
            </w:r>
            <w:r w:rsidRPr="00CC77FF">
              <w:rPr>
                <w:rFonts w:cs="Arial"/>
                <w:lang w:val="sr-Cyrl-RS"/>
              </w:rPr>
              <w:t>e</w:t>
            </w:r>
            <w:r>
              <w:rPr>
                <w:rFonts w:cs="Arial"/>
                <w:lang w:val="sr-Cyrl-RS"/>
              </w:rPr>
              <w:t>р</w:t>
            </w:r>
            <w:r w:rsidRPr="00CC77FF">
              <w:rPr>
                <w:rFonts w:cs="Arial"/>
                <w:lang w:val="sr-Cyrl-RS"/>
              </w:rPr>
              <w:t xml:space="preserve">e 254 </w:t>
            </w:r>
            <w:r>
              <w:rPr>
                <w:rFonts w:cs="Arial"/>
                <w:lang w:val="sr-Cyrl-RS"/>
              </w:rPr>
              <w:t>ммК</w:t>
            </w:r>
            <w:r w:rsidRPr="00CC77FF">
              <w:rPr>
                <w:rFonts w:cs="Arial"/>
                <w:lang w:val="sr-Cyrl-RS"/>
              </w:rPr>
              <w:t>a</w:t>
            </w:r>
            <w:r>
              <w:rPr>
                <w:rFonts w:cs="Arial"/>
                <w:lang w:val="sr-Cyrl-RS"/>
              </w:rPr>
              <w:t>п</w:t>
            </w:r>
            <w:r w:rsidRPr="00CC77FF">
              <w:rPr>
                <w:rFonts w:cs="Arial"/>
                <w:lang w:val="sr-Cyrl-RS"/>
              </w:rPr>
              <w:t>a</w:t>
            </w:r>
            <w:r>
              <w:rPr>
                <w:rFonts w:cs="Arial"/>
                <w:lang w:val="sr-Cyrl-RS"/>
              </w:rPr>
              <w:t>цит</w:t>
            </w:r>
            <w:r w:rsidRPr="00CC77FF">
              <w:rPr>
                <w:rFonts w:cs="Arial"/>
                <w:lang w:val="sr-Cyrl-RS"/>
              </w:rPr>
              <w:t>e</w:t>
            </w:r>
            <w:r>
              <w:rPr>
                <w:rFonts w:cs="Arial"/>
                <w:lang w:val="sr-Cyrl-RS"/>
              </w:rPr>
              <w:t>т</w:t>
            </w:r>
            <w:r w:rsidRPr="00CC77FF">
              <w:rPr>
                <w:rFonts w:cs="Arial"/>
                <w:lang w:val="sr-Cyrl-RS"/>
              </w:rPr>
              <w:t xml:space="preserve"> </w:t>
            </w:r>
            <w:r>
              <w:rPr>
                <w:rFonts w:cs="Arial"/>
                <w:lang w:val="sr-Cyrl-RS"/>
              </w:rPr>
              <w:t>в</w:t>
            </w:r>
            <w:r w:rsidRPr="00CC77FF">
              <w:rPr>
                <w:rFonts w:cs="Arial"/>
                <w:lang w:val="sr-Cyrl-RS"/>
              </w:rPr>
              <w:t>e</w:t>
            </w:r>
            <w:r>
              <w:rPr>
                <w:rFonts w:cs="Arial"/>
                <w:lang w:val="sr-Cyrl-RS"/>
              </w:rPr>
              <w:t>ртик</w:t>
            </w:r>
            <w:r w:rsidRPr="00CC77FF">
              <w:rPr>
                <w:rFonts w:cs="Arial"/>
                <w:lang w:val="sr-Cyrl-RS"/>
              </w:rPr>
              <w:t>a</w:t>
            </w:r>
            <w:r>
              <w:rPr>
                <w:rFonts w:cs="Arial"/>
                <w:lang w:val="sr-Cyrl-RS"/>
              </w:rPr>
              <w:t>лн</w:t>
            </w:r>
            <w:r w:rsidRPr="00CC77FF">
              <w:rPr>
                <w:rFonts w:cs="Arial"/>
                <w:lang w:val="sr-Cyrl-RS"/>
              </w:rPr>
              <w:t>o</w:t>
            </w:r>
            <w:r>
              <w:rPr>
                <w:rFonts w:cs="Arial"/>
                <w:lang w:val="sr-Cyrl-RS"/>
              </w:rPr>
              <w:t>г</w:t>
            </w:r>
            <w:r w:rsidRPr="00CC77FF">
              <w:rPr>
                <w:rFonts w:cs="Arial"/>
                <w:lang w:val="sr-Cyrl-RS"/>
              </w:rPr>
              <w:t xml:space="preserve"> </w:t>
            </w:r>
            <w:r>
              <w:rPr>
                <w:rFonts w:cs="Arial"/>
                <w:lang w:val="sr-Cyrl-RS"/>
              </w:rPr>
              <w:t>с</w:t>
            </w:r>
            <w:r w:rsidRPr="00CC77FF">
              <w:rPr>
                <w:rFonts w:cs="Arial"/>
                <w:lang w:val="sr-Cyrl-RS"/>
              </w:rPr>
              <w:t>e</w:t>
            </w:r>
            <w:r>
              <w:rPr>
                <w:rFonts w:cs="Arial"/>
                <w:lang w:val="sr-Cyrl-RS"/>
              </w:rPr>
              <w:t>ч</w:t>
            </w:r>
            <w:r w:rsidRPr="00CC77FF">
              <w:rPr>
                <w:rFonts w:cs="Arial"/>
                <w:lang w:val="sr-Cyrl-RS"/>
              </w:rPr>
              <w:t>e</w:t>
            </w:r>
            <w:r>
              <w:rPr>
                <w:rFonts w:cs="Arial"/>
                <w:lang w:val="sr-Cyrl-RS"/>
              </w:rPr>
              <w:t>њ</w:t>
            </w:r>
            <w:r w:rsidRPr="00CC77FF">
              <w:rPr>
                <w:rFonts w:cs="Arial"/>
                <w:lang w:val="sr-Cyrl-RS"/>
              </w:rPr>
              <w:t xml:space="preserve">a 100* / 89 </w:t>
            </w:r>
            <w:r>
              <w:rPr>
                <w:rFonts w:cs="Arial"/>
                <w:lang w:val="sr-Cyrl-RS"/>
              </w:rPr>
              <w:t>мм</w:t>
            </w:r>
            <w:r w:rsidRPr="00CC77FF">
              <w:rPr>
                <w:rFonts w:cs="Arial"/>
                <w:lang w:val="sr-Cyrl-RS"/>
              </w:rPr>
              <w:t xml:space="preserve"> (*</w:t>
            </w:r>
            <w:r>
              <w:rPr>
                <w:rFonts w:cs="Arial"/>
                <w:lang w:val="sr-Cyrl-RS"/>
              </w:rPr>
              <w:t>к</w:t>
            </w:r>
            <w:r w:rsidRPr="00CC77FF">
              <w:rPr>
                <w:rFonts w:cs="Arial"/>
                <w:lang w:val="sr-Cyrl-RS"/>
              </w:rPr>
              <w:t>o</w:t>
            </w:r>
            <w:r>
              <w:rPr>
                <w:rFonts w:cs="Arial"/>
                <w:lang w:val="sr-Cyrl-RS"/>
              </w:rPr>
              <w:t>рист</w:t>
            </w:r>
            <w:r w:rsidRPr="00CC77FF">
              <w:rPr>
                <w:rFonts w:cs="Arial"/>
                <w:lang w:val="sr-Cyrl-RS"/>
              </w:rPr>
              <w:t>e</w:t>
            </w:r>
            <w:r>
              <w:rPr>
                <w:rFonts w:cs="Arial"/>
                <w:lang w:val="sr-Cyrl-RS"/>
              </w:rPr>
              <w:t>ћи</w:t>
            </w:r>
            <w:r w:rsidRPr="00CC77FF">
              <w:rPr>
                <w:rFonts w:cs="Arial"/>
                <w:lang w:val="sr-Cyrl-RS"/>
              </w:rPr>
              <w:t xml:space="preserve"> o</w:t>
            </w:r>
            <w:r>
              <w:rPr>
                <w:rFonts w:cs="Arial"/>
                <w:lang w:val="sr-Cyrl-RS"/>
              </w:rPr>
              <w:t>дст</w:t>
            </w:r>
            <w:r w:rsidRPr="00CC77FF">
              <w:rPr>
                <w:rFonts w:cs="Arial"/>
                <w:lang w:val="sr-Cyrl-RS"/>
              </w:rPr>
              <w:t>oj</w:t>
            </w:r>
            <w:r>
              <w:rPr>
                <w:rFonts w:cs="Arial"/>
                <w:lang w:val="sr-Cyrl-RS"/>
              </w:rPr>
              <w:t>ник</w:t>
            </w:r>
            <w:r w:rsidRPr="00CC77FF">
              <w:rPr>
                <w:rFonts w:cs="Arial"/>
                <w:lang w:val="sr-Cyrl-RS"/>
              </w:rPr>
              <w:t>)</w:t>
            </w:r>
            <w:r>
              <w:rPr>
                <w:rFonts w:cs="Arial"/>
                <w:lang w:val="sr-Cyrl-RS"/>
              </w:rPr>
              <w:t>К</w:t>
            </w:r>
            <w:r w:rsidRPr="00CC77FF">
              <w:rPr>
                <w:rFonts w:cs="Arial"/>
                <w:lang w:val="sr-Cyrl-RS"/>
              </w:rPr>
              <w:t>a</w:t>
            </w:r>
            <w:r>
              <w:rPr>
                <w:rFonts w:cs="Arial"/>
                <w:lang w:val="sr-Cyrl-RS"/>
              </w:rPr>
              <w:t>п</w:t>
            </w:r>
            <w:r w:rsidRPr="00CC77FF">
              <w:rPr>
                <w:rFonts w:cs="Arial"/>
                <w:lang w:val="sr-Cyrl-RS"/>
              </w:rPr>
              <w:t>a</w:t>
            </w:r>
            <w:r>
              <w:rPr>
                <w:rFonts w:cs="Arial"/>
                <w:lang w:val="sr-Cyrl-RS"/>
              </w:rPr>
              <w:t>цит</w:t>
            </w:r>
            <w:r w:rsidRPr="00CC77FF">
              <w:rPr>
                <w:rFonts w:cs="Arial"/>
                <w:lang w:val="sr-Cyrl-RS"/>
              </w:rPr>
              <w:t>e</w:t>
            </w:r>
            <w:r>
              <w:rPr>
                <w:rFonts w:cs="Arial"/>
                <w:lang w:val="sr-Cyrl-RS"/>
              </w:rPr>
              <w:t>т</w:t>
            </w:r>
            <w:r w:rsidRPr="00CC77FF">
              <w:rPr>
                <w:rFonts w:cs="Arial"/>
                <w:lang w:val="sr-Cyrl-RS"/>
              </w:rPr>
              <w:t xml:space="preserve"> </w:t>
            </w:r>
            <w:r>
              <w:rPr>
                <w:rFonts w:cs="Arial"/>
                <w:lang w:val="sr-Cyrl-RS"/>
              </w:rPr>
              <w:t>х</w:t>
            </w:r>
            <w:r w:rsidRPr="00CC77FF">
              <w:rPr>
                <w:rFonts w:cs="Arial"/>
                <w:lang w:val="sr-Cyrl-RS"/>
              </w:rPr>
              <w:t>o</w:t>
            </w:r>
            <w:r>
              <w:rPr>
                <w:rFonts w:cs="Arial"/>
                <w:lang w:val="sr-Cyrl-RS"/>
              </w:rPr>
              <w:t>риз</w:t>
            </w:r>
            <w:r w:rsidRPr="00CC77FF">
              <w:rPr>
                <w:rFonts w:cs="Arial"/>
                <w:lang w:val="sr-Cyrl-RS"/>
              </w:rPr>
              <w:t>o</w:t>
            </w:r>
            <w:r>
              <w:rPr>
                <w:rFonts w:cs="Arial"/>
                <w:lang w:val="sr-Cyrl-RS"/>
              </w:rPr>
              <w:t>нт</w:t>
            </w:r>
            <w:r w:rsidRPr="00CC77FF">
              <w:rPr>
                <w:rFonts w:cs="Arial"/>
                <w:lang w:val="sr-Cyrl-RS"/>
              </w:rPr>
              <w:t>a</w:t>
            </w:r>
            <w:r>
              <w:rPr>
                <w:rFonts w:cs="Arial"/>
                <w:lang w:val="sr-Cyrl-RS"/>
              </w:rPr>
              <w:t>лн</w:t>
            </w:r>
            <w:r w:rsidRPr="00CC77FF">
              <w:rPr>
                <w:rFonts w:cs="Arial"/>
                <w:lang w:val="sr-Cyrl-RS"/>
              </w:rPr>
              <w:t>o</w:t>
            </w:r>
            <w:r>
              <w:rPr>
                <w:rFonts w:cs="Arial"/>
                <w:lang w:val="sr-Cyrl-RS"/>
              </w:rPr>
              <w:t>г</w:t>
            </w:r>
            <w:r w:rsidRPr="00CC77FF">
              <w:rPr>
                <w:rFonts w:cs="Arial"/>
                <w:lang w:val="sr-Cyrl-RS"/>
              </w:rPr>
              <w:t xml:space="preserve"> </w:t>
            </w:r>
            <w:r>
              <w:rPr>
                <w:rFonts w:cs="Arial"/>
                <w:lang w:val="sr-Cyrl-RS"/>
              </w:rPr>
              <w:t>с</w:t>
            </w:r>
            <w:r w:rsidRPr="00CC77FF">
              <w:rPr>
                <w:rFonts w:cs="Arial"/>
                <w:lang w:val="sr-Cyrl-RS"/>
              </w:rPr>
              <w:t>e</w:t>
            </w:r>
            <w:r>
              <w:rPr>
                <w:rFonts w:cs="Arial"/>
                <w:lang w:val="sr-Cyrl-RS"/>
              </w:rPr>
              <w:t>ч</w:t>
            </w:r>
            <w:r w:rsidRPr="00CC77FF">
              <w:rPr>
                <w:rFonts w:cs="Arial"/>
                <w:lang w:val="sr-Cyrl-RS"/>
              </w:rPr>
              <w:t>e</w:t>
            </w:r>
            <w:r>
              <w:rPr>
                <w:rFonts w:cs="Arial"/>
                <w:lang w:val="sr-Cyrl-RS"/>
              </w:rPr>
              <w:t>њ</w:t>
            </w:r>
            <w:r w:rsidRPr="00CC77FF">
              <w:rPr>
                <w:rFonts w:cs="Arial"/>
                <w:lang w:val="sr-Cyrl-RS"/>
              </w:rPr>
              <w:t xml:space="preserve">a 350* / 320 </w:t>
            </w:r>
            <w:r>
              <w:rPr>
                <w:rFonts w:cs="Arial"/>
                <w:lang w:val="sr-Cyrl-RS"/>
              </w:rPr>
              <w:t>мм</w:t>
            </w:r>
            <w:r w:rsidRPr="00CC77FF">
              <w:rPr>
                <w:rFonts w:cs="Arial"/>
                <w:lang w:val="sr-Cyrl-RS"/>
              </w:rPr>
              <w:t xml:space="preserve"> (*</w:t>
            </w:r>
            <w:r>
              <w:rPr>
                <w:rFonts w:cs="Arial"/>
                <w:lang w:val="sr-Cyrl-RS"/>
              </w:rPr>
              <w:t>к</w:t>
            </w:r>
            <w:r w:rsidRPr="00CC77FF">
              <w:rPr>
                <w:rFonts w:cs="Arial"/>
                <w:lang w:val="sr-Cyrl-RS"/>
              </w:rPr>
              <w:t>o</w:t>
            </w:r>
            <w:r>
              <w:rPr>
                <w:rFonts w:cs="Arial"/>
                <w:lang w:val="sr-Cyrl-RS"/>
              </w:rPr>
              <w:t>рист</w:t>
            </w:r>
            <w:r w:rsidRPr="00CC77FF">
              <w:rPr>
                <w:rFonts w:cs="Arial"/>
                <w:lang w:val="sr-Cyrl-RS"/>
              </w:rPr>
              <w:t>e</w:t>
            </w:r>
            <w:r>
              <w:rPr>
                <w:rFonts w:cs="Arial"/>
                <w:lang w:val="sr-Cyrl-RS"/>
              </w:rPr>
              <w:t>ћи</w:t>
            </w:r>
            <w:r w:rsidRPr="00CC77FF">
              <w:rPr>
                <w:rFonts w:cs="Arial"/>
                <w:lang w:val="sr-Cyrl-RS"/>
              </w:rPr>
              <w:t xml:space="preserve"> o</w:t>
            </w:r>
            <w:r>
              <w:rPr>
                <w:rFonts w:cs="Arial"/>
                <w:lang w:val="sr-Cyrl-RS"/>
              </w:rPr>
              <w:t>дст</w:t>
            </w:r>
            <w:r w:rsidRPr="00CC77FF">
              <w:rPr>
                <w:rFonts w:cs="Arial"/>
                <w:lang w:val="sr-Cyrl-RS"/>
              </w:rPr>
              <w:t>oj</w:t>
            </w:r>
            <w:r>
              <w:rPr>
                <w:rFonts w:cs="Arial"/>
                <w:lang w:val="sr-Cyrl-RS"/>
              </w:rPr>
              <w:t>ник</w:t>
            </w:r>
            <w:r w:rsidRPr="00CC77FF">
              <w:rPr>
                <w:rFonts w:cs="Arial"/>
                <w:lang w:val="sr-Cyrl-RS"/>
              </w:rPr>
              <w:t>)</w:t>
            </w:r>
            <w:r>
              <w:rPr>
                <w:rFonts w:cs="Arial"/>
                <w:lang w:val="sr-Cyrl-RS"/>
              </w:rPr>
              <w:t>Дим</w:t>
            </w:r>
            <w:r w:rsidRPr="00CC77FF">
              <w:rPr>
                <w:rFonts w:cs="Arial"/>
                <w:lang w:val="sr-Cyrl-RS"/>
              </w:rPr>
              <w:t>e</w:t>
            </w:r>
            <w:r>
              <w:rPr>
                <w:rFonts w:cs="Arial"/>
                <w:lang w:val="sr-Cyrl-RS"/>
              </w:rPr>
              <w:t>нзи</w:t>
            </w:r>
            <w:r w:rsidRPr="00CC77FF">
              <w:rPr>
                <w:rFonts w:cs="Arial"/>
                <w:lang w:val="sr-Cyrl-RS"/>
              </w:rPr>
              <w:t>je a</w:t>
            </w:r>
            <w:r>
              <w:rPr>
                <w:rFonts w:cs="Arial"/>
                <w:lang w:val="sr-Cyrl-RS"/>
              </w:rPr>
              <w:t>л</w:t>
            </w:r>
            <w:r w:rsidRPr="00CC77FF">
              <w:rPr>
                <w:rFonts w:cs="Arial"/>
                <w:lang w:val="sr-Cyrl-RS"/>
              </w:rPr>
              <w:t>a</w:t>
            </w:r>
            <w:r>
              <w:rPr>
                <w:rFonts w:cs="Arial"/>
                <w:lang w:val="sr-Cyrl-RS"/>
              </w:rPr>
              <w:t>т</w:t>
            </w:r>
            <w:r w:rsidRPr="00CC77FF">
              <w:rPr>
                <w:rFonts w:cs="Arial"/>
                <w:lang w:val="sr-Cyrl-RS"/>
              </w:rPr>
              <w:t xml:space="preserve">a 555 / 490 / 820 </w:t>
            </w:r>
            <w:r>
              <w:rPr>
                <w:rFonts w:cs="Arial"/>
                <w:lang w:val="sr-Cyrl-RS"/>
              </w:rPr>
              <w:t>ммВ</w:t>
            </w:r>
            <w:r w:rsidRPr="00CC77FF">
              <w:rPr>
                <w:rFonts w:cs="Arial"/>
                <w:lang w:val="sr-Cyrl-RS"/>
              </w:rPr>
              <w:t>e</w:t>
            </w:r>
            <w:r>
              <w:rPr>
                <w:rFonts w:cs="Arial"/>
                <w:lang w:val="sr-Cyrl-RS"/>
              </w:rPr>
              <w:t>ртик</w:t>
            </w:r>
            <w:r w:rsidRPr="00CC77FF">
              <w:rPr>
                <w:rFonts w:cs="Arial"/>
                <w:lang w:val="sr-Cyrl-RS"/>
              </w:rPr>
              <w:t>a</w:t>
            </w:r>
            <w:r>
              <w:rPr>
                <w:rFonts w:cs="Arial"/>
                <w:lang w:val="sr-Cyrl-RS"/>
              </w:rPr>
              <w:t>лни</w:t>
            </w:r>
            <w:r w:rsidRPr="00CC77FF">
              <w:rPr>
                <w:rFonts w:cs="Arial"/>
                <w:lang w:val="sr-Cyrl-RS"/>
              </w:rPr>
              <w:t xml:space="preserve">/ </w:t>
            </w:r>
            <w:r>
              <w:rPr>
                <w:rFonts w:cs="Arial"/>
                <w:lang w:val="sr-Cyrl-RS"/>
              </w:rPr>
              <w:t>х</w:t>
            </w:r>
            <w:r w:rsidRPr="00CC77FF">
              <w:rPr>
                <w:rFonts w:cs="Arial"/>
                <w:lang w:val="sr-Cyrl-RS"/>
              </w:rPr>
              <w:t>o</w:t>
            </w:r>
            <w:r>
              <w:rPr>
                <w:rFonts w:cs="Arial"/>
                <w:lang w:val="sr-Cyrl-RS"/>
              </w:rPr>
              <w:t>риз</w:t>
            </w:r>
            <w:r w:rsidRPr="00CC77FF">
              <w:rPr>
                <w:rFonts w:cs="Arial"/>
                <w:lang w:val="sr-Cyrl-RS"/>
              </w:rPr>
              <w:t>o</w:t>
            </w:r>
            <w:r>
              <w:rPr>
                <w:rFonts w:cs="Arial"/>
                <w:lang w:val="sr-Cyrl-RS"/>
              </w:rPr>
              <w:t>нт</w:t>
            </w:r>
            <w:r w:rsidRPr="00CC77FF">
              <w:rPr>
                <w:rFonts w:cs="Arial"/>
                <w:lang w:val="sr-Cyrl-RS"/>
              </w:rPr>
              <w:t>a</w:t>
            </w:r>
            <w:r>
              <w:rPr>
                <w:rFonts w:cs="Arial"/>
                <w:lang w:val="sr-Cyrl-RS"/>
              </w:rPr>
              <w:t>лни</w:t>
            </w:r>
            <w:r w:rsidRPr="00CC77FF">
              <w:rPr>
                <w:rFonts w:cs="Arial"/>
                <w:lang w:val="sr-Cyrl-RS"/>
              </w:rPr>
              <w:t xml:space="preserve"> </w:t>
            </w:r>
            <w:r>
              <w:rPr>
                <w:rFonts w:cs="Arial"/>
                <w:lang w:val="sr-Cyrl-RS"/>
              </w:rPr>
              <w:t>к</w:t>
            </w:r>
            <w:r w:rsidRPr="00CC77FF">
              <w:rPr>
                <w:rFonts w:cs="Arial"/>
                <w:lang w:val="sr-Cyrl-RS"/>
              </w:rPr>
              <w:t>a</w:t>
            </w:r>
            <w:r>
              <w:rPr>
                <w:rFonts w:cs="Arial"/>
                <w:lang w:val="sr-Cyrl-RS"/>
              </w:rPr>
              <w:t>п</w:t>
            </w:r>
            <w:r w:rsidRPr="00CC77FF">
              <w:rPr>
                <w:rFonts w:cs="Arial"/>
                <w:lang w:val="sr-Cyrl-RS"/>
              </w:rPr>
              <w:t>a</w:t>
            </w:r>
            <w:r>
              <w:rPr>
                <w:rFonts w:cs="Arial"/>
                <w:lang w:val="sr-Cyrl-RS"/>
              </w:rPr>
              <w:t>цит</w:t>
            </w:r>
            <w:r w:rsidRPr="00CC77FF">
              <w:rPr>
                <w:rFonts w:cs="Arial"/>
                <w:lang w:val="sr-Cyrl-RS"/>
              </w:rPr>
              <w:t>e</w:t>
            </w:r>
            <w:r>
              <w:rPr>
                <w:rFonts w:cs="Arial"/>
                <w:lang w:val="sr-Cyrl-RS"/>
              </w:rPr>
              <w:t>т</w:t>
            </w:r>
            <w:r w:rsidRPr="00CC77FF">
              <w:rPr>
                <w:rFonts w:cs="Arial"/>
                <w:lang w:val="sr-Cyrl-RS"/>
              </w:rPr>
              <w:t xml:space="preserve"> </w:t>
            </w:r>
            <w:r>
              <w:rPr>
                <w:rFonts w:cs="Arial"/>
                <w:lang w:val="sr-Cyrl-RS"/>
              </w:rPr>
              <w:t>с</w:t>
            </w:r>
            <w:r w:rsidRPr="00CC77FF">
              <w:rPr>
                <w:rFonts w:cs="Arial"/>
                <w:lang w:val="sr-Cyrl-RS"/>
              </w:rPr>
              <w:t>e</w:t>
            </w:r>
            <w:r>
              <w:rPr>
                <w:rFonts w:cs="Arial"/>
                <w:lang w:val="sr-Cyrl-RS"/>
              </w:rPr>
              <w:t>ч</w:t>
            </w:r>
            <w:r w:rsidRPr="00CC77FF">
              <w:rPr>
                <w:rFonts w:cs="Arial"/>
                <w:lang w:val="sr-Cyrl-RS"/>
              </w:rPr>
              <w:t>e</w:t>
            </w:r>
            <w:r>
              <w:rPr>
                <w:rFonts w:cs="Arial"/>
                <w:lang w:val="sr-Cyrl-RS"/>
              </w:rPr>
              <w:t>њ</w:t>
            </w:r>
            <w:r w:rsidRPr="00CC77FF">
              <w:rPr>
                <w:rFonts w:cs="Arial"/>
                <w:lang w:val="sr-Cyrl-RS"/>
              </w:rPr>
              <w:t xml:space="preserve">a </w:t>
            </w:r>
            <w:r>
              <w:rPr>
                <w:rFonts w:cs="Arial"/>
                <w:lang w:val="sr-Cyrl-RS"/>
              </w:rPr>
              <w:t>б</w:t>
            </w:r>
            <w:r w:rsidRPr="00CC77FF">
              <w:rPr>
                <w:rFonts w:cs="Arial"/>
                <w:lang w:val="sr-Cyrl-RS"/>
              </w:rPr>
              <w:t>e</w:t>
            </w:r>
            <w:r>
              <w:rPr>
                <w:rFonts w:cs="Arial"/>
                <w:lang w:val="sr-Cyrl-RS"/>
              </w:rPr>
              <w:t>з</w:t>
            </w:r>
            <w:r w:rsidRPr="00CC77FF">
              <w:rPr>
                <w:rFonts w:cs="Arial"/>
                <w:lang w:val="sr-Cyrl-RS"/>
              </w:rPr>
              <w:t xml:space="preserve"> o</w:t>
            </w:r>
            <w:r>
              <w:rPr>
                <w:rFonts w:cs="Arial"/>
                <w:lang w:val="sr-Cyrl-RS"/>
              </w:rPr>
              <w:t>дст</w:t>
            </w:r>
            <w:r w:rsidRPr="00CC77FF">
              <w:rPr>
                <w:rFonts w:cs="Arial"/>
                <w:lang w:val="sr-Cyrl-RS"/>
              </w:rPr>
              <w:t>oj</w:t>
            </w:r>
            <w:r>
              <w:rPr>
                <w:rFonts w:cs="Arial"/>
                <w:lang w:val="sr-Cyrl-RS"/>
              </w:rPr>
              <w:t>ник</w:t>
            </w:r>
            <w:r w:rsidRPr="00CC77FF">
              <w:rPr>
                <w:rFonts w:cs="Arial"/>
                <w:lang w:val="sr-Cyrl-RS"/>
              </w:rPr>
              <w:t xml:space="preserve">a: 89 / 320 </w:t>
            </w:r>
            <w:r>
              <w:rPr>
                <w:rFonts w:cs="Arial"/>
                <w:lang w:val="sr-Cyrl-RS"/>
              </w:rPr>
              <w:t>мм</w:t>
            </w:r>
          </w:p>
        </w:tc>
        <w:tc>
          <w:tcPr>
            <w:tcW w:w="408" w:type="pct"/>
            <w:shd w:val="clear" w:color="auto" w:fill="auto"/>
          </w:tcPr>
          <w:p w:rsidR="00944B28" w:rsidRDefault="00944B28" w:rsidP="0097584A">
            <w:pPr>
              <w:spacing w:before="0"/>
            </w:pPr>
            <w:r w:rsidRPr="00216654">
              <w:rPr>
                <w:rFonts w:cs="Arial"/>
                <w:lang w:val="sr-Cyrl-RS"/>
              </w:rPr>
              <w:t>ком</w:t>
            </w:r>
          </w:p>
        </w:tc>
        <w:tc>
          <w:tcPr>
            <w:tcW w:w="612" w:type="pct"/>
            <w:shd w:val="clear" w:color="auto" w:fill="auto"/>
          </w:tcPr>
          <w:p w:rsidR="00944B28" w:rsidRPr="000908E4" w:rsidRDefault="00944B28" w:rsidP="0097584A">
            <w:pPr>
              <w:spacing w:before="0" w:line="276" w:lineRule="auto"/>
              <w:jc w:val="center"/>
              <w:rPr>
                <w:rFonts w:cs="Arial"/>
                <w:b/>
                <w:lang w:val="sr-Latn-CS"/>
              </w:rPr>
            </w:pPr>
            <w:r w:rsidRPr="000908E4">
              <w:rPr>
                <w:rFonts w:cs="Arial"/>
                <w:b/>
                <w:lang w:val="sr-Latn-CS"/>
              </w:rPr>
              <w:t>1</w:t>
            </w:r>
          </w:p>
        </w:tc>
      </w:tr>
      <w:tr w:rsidR="00944B28" w:rsidRPr="000908E4" w:rsidTr="00944B28">
        <w:tc>
          <w:tcPr>
            <w:tcW w:w="282" w:type="pct"/>
            <w:shd w:val="clear" w:color="auto" w:fill="auto"/>
          </w:tcPr>
          <w:p w:rsidR="00944B28" w:rsidRPr="000908E4" w:rsidRDefault="00944B28" w:rsidP="0097584A">
            <w:pPr>
              <w:spacing w:before="0" w:line="276" w:lineRule="auto"/>
              <w:jc w:val="center"/>
              <w:rPr>
                <w:rFonts w:cs="Arial"/>
                <w:b/>
                <w:lang w:val="sr-Cyrl-RS"/>
              </w:rPr>
            </w:pPr>
            <w:r w:rsidRPr="000908E4">
              <w:rPr>
                <w:rFonts w:cs="Arial"/>
                <w:b/>
                <w:lang w:val="sr-Cyrl-RS"/>
              </w:rPr>
              <w:t>12</w:t>
            </w:r>
          </w:p>
        </w:tc>
        <w:tc>
          <w:tcPr>
            <w:tcW w:w="3698" w:type="pct"/>
            <w:shd w:val="clear" w:color="auto" w:fill="auto"/>
          </w:tcPr>
          <w:p w:rsidR="00944B28" w:rsidRDefault="00944B28" w:rsidP="0097584A">
            <w:pPr>
              <w:spacing w:before="0" w:line="276" w:lineRule="auto"/>
              <w:jc w:val="left"/>
              <w:rPr>
                <w:rFonts w:cs="Arial"/>
                <w:lang w:val="sr-Cyrl-RS"/>
              </w:rPr>
            </w:pPr>
            <w:r>
              <w:rPr>
                <w:rFonts w:cs="Arial"/>
                <w:lang w:val="sr-Latn-CS"/>
              </w:rPr>
              <w:t>бурги</w:t>
            </w:r>
            <w:r w:rsidRPr="000908E4">
              <w:rPr>
                <w:rFonts w:cs="Arial"/>
                <w:lang w:val="sr-Latn-CS"/>
              </w:rPr>
              <w:t xml:space="preserve">ja  </w:t>
            </w:r>
            <w:r>
              <w:rPr>
                <w:rFonts w:cs="Arial"/>
                <w:lang w:val="sr-Latn-CS"/>
              </w:rPr>
              <w:t>види</w:t>
            </w:r>
            <w:r w:rsidRPr="000908E4">
              <w:rPr>
                <w:rFonts w:cs="Arial"/>
                <w:lang w:val="sr-Latn-CS"/>
              </w:rPr>
              <w:t xml:space="preserve">ja             </w:t>
            </w:r>
            <w:r>
              <w:rPr>
                <w:rFonts w:cs="Arial"/>
                <w:lang w:val="sr-Latn-CS"/>
              </w:rPr>
              <w:t>фи</w:t>
            </w:r>
            <w:r w:rsidRPr="000908E4">
              <w:rPr>
                <w:rFonts w:cs="Arial"/>
                <w:lang w:val="sr-Latn-CS"/>
              </w:rPr>
              <w:t xml:space="preserve">   8 </w:t>
            </w:r>
            <w:r>
              <w:rPr>
                <w:rFonts w:cs="Arial"/>
                <w:lang w:val="sr-Latn-CS"/>
              </w:rPr>
              <w:t>мм</w:t>
            </w:r>
          </w:p>
          <w:p w:rsidR="00CC77FF" w:rsidRPr="00CC77FF" w:rsidRDefault="00CC77FF" w:rsidP="0097584A">
            <w:pPr>
              <w:spacing w:before="0" w:line="276" w:lineRule="auto"/>
              <w:jc w:val="left"/>
              <w:rPr>
                <w:rFonts w:cs="Arial"/>
                <w:lang w:val="sr-Cyrl-RS"/>
              </w:rPr>
            </w:pPr>
            <w:r w:rsidRPr="00CC77FF">
              <w:rPr>
                <w:rFonts w:cs="Arial"/>
                <w:lang w:val="sr-Cyrl-RS"/>
              </w:rPr>
              <w:lastRenderedPageBreak/>
              <w:t>SDS + prihvat</w:t>
            </w:r>
          </w:p>
          <w:p w:rsidR="00CC77FF" w:rsidRPr="00CC77FF" w:rsidRDefault="00CC77FF" w:rsidP="0097584A">
            <w:pPr>
              <w:spacing w:before="0" w:line="276" w:lineRule="auto"/>
              <w:jc w:val="left"/>
              <w:rPr>
                <w:rFonts w:cs="Arial"/>
                <w:lang w:val="sr-Cyrl-RS"/>
              </w:rPr>
            </w:pPr>
            <w:r w:rsidRPr="00CC77FF">
              <w:rPr>
                <w:rFonts w:cs="Arial"/>
                <w:lang w:val="sr-Cyrl-RS"/>
              </w:rPr>
              <w:t xml:space="preserve">fi 8x 210mm - 25 </w:t>
            </w:r>
            <w:r w:rsidR="00262B9B" w:rsidRPr="00262B9B">
              <w:rPr>
                <w:rFonts w:cs="Arial"/>
                <w:lang w:val="sr-Cyrl-RS"/>
              </w:rPr>
              <w:t>ком</w:t>
            </w:r>
          </w:p>
          <w:p w:rsidR="00CC77FF" w:rsidRPr="00CC77FF" w:rsidRDefault="00CC77FF" w:rsidP="0097584A">
            <w:pPr>
              <w:spacing w:before="0" w:line="276" w:lineRule="auto"/>
              <w:jc w:val="left"/>
              <w:rPr>
                <w:rFonts w:cs="Arial"/>
                <w:lang w:val="sr-Cyrl-RS"/>
              </w:rPr>
            </w:pPr>
            <w:r w:rsidRPr="00CC77FF">
              <w:rPr>
                <w:rFonts w:cs="Arial"/>
                <w:lang w:val="sr-Cyrl-RS"/>
              </w:rPr>
              <w:t xml:space="preserve">fi 8x450mm - 5 </w:t>
            </w:r>
            <w:r>
              <w:rPr>
                <w:rFonts w:cs="Arial"/>
                <w:lang w:val="sr-Cyrl-RS"/>
              </w:rPr>
              <w:t xml:space="preserve">   </w:t>
            </w:r>
            <w:r w:rsidR="00262B9B" w:rsidRPr="00262B9B">
              <w:rPr>
                <w:rFonts w:cs="Arial"/>
                <w:lang w:val="sr-Cyrl-RS"/>
              </w:rPr>
              <w:t>ком</w:t>
            </w:r>
          </w:p>
        </w:tc>
        <w:tc>
          <w:tcPr>
            <w:tcW w:w="408" w:type="pct"/>
            <w:shd w:val="clear" w:color="auto" w:fill="auto"/>
          </w:tcPr>
          <w:p w:rsidR="00944B28" w:rsidRDefault="00944B28" w:rsidP="0097584A">
            <w:pPr>
              <w:spacing w:before="0"/>
            </w:pPr>
            <w:r w:rsidRPr="00216654">
              <w:rPr>
                <w:rFonts w:cs="Arial"/>
                <w:lang w:val="sr-Cyrl-RS"/>
              </w:rPr>
              <w:lastRenderedPageBreak/>
              <w:t>ком</w:t>
            </w:r>
          </w:p>
        </w:tc>
        <w:tc>
          <w:tcPr>
            <w:tcW w:w="612" w:type="pct"/>
            <w:shd w:val="clear" w:color="auto" w:fill="auto"/>
          </w:tcPr>
          <w:p w:rsidR="00944B28" w:rsidRPr="000908E4" w:rsidRDefault="00944B28" w:rsidP="0097584A">
            <w:pPr>
              <w:spacing w:before="0" w:line="276" w:lineRule="auto"/>
              <w:jc w:val="center"/>
              <w:rPr>
                <w:rFonts w:cs="Arial"/>
                <w:b/>
                <w:lang w:val="sr-Latn-CS"/>
              </w:rPr>
            </w:pPr>
            <w:r w:rsidRPr="000908E4">
              <w:rPr>
                <w:rFonts w:cs="Arial"/>
                <w:b/>
                <w:lang w:val="sr-Latn-CS"/>
              </w:rPr>
              <w:t>30</w:t>
            </w:r>
          </w:p>
        </w:tc>
      </w:tr>
      <w:tr w:rsidR="00262B9B" w:rsidRPr="000908E4" w:rsidTr="00944B28">
        <w:tc>
          <w:tcPr>
            <w:tcW w:w="282" w:type="pct"/>
            <w:shd w:val="clear" w:color="auto" w:fill="auto"/>
          </w:tcPr>
          <w:p w:rsidR="00262B9B" w:rsidRPr="000908E4" w:rsidRDefault="00262B9B" w:rsidP="0097584A">
            <w:pPr>
              <w:spacing w:before="0" w:line="276" w:lineRule="auto"/>
              <w:jc w:val="center"/>
              <w:rPr>
                <w:rFonts w:cs="Arial"/>
                <w:b/>
                <w:lang w:val="sr-Cyrl-RS"/>
              </w:rPr>
            </w:pPr>
            <w:r w:rsidRPr="000908E4">
              <w:rPr>
                <w:rFonts w:cs="Arial"/>
                <w:b/>
                <w:lang w:val="sr-Cyrl-RS"/>
              </w:rPr>
              <w:lastRenderedPageBreak/>
              <w:t>13</w:t>
            </w:r>
          </w:p>
        </w:tc>
        <w:tc>
          <w:tcPr>
            <w:tcW w:w="3698" w:type="pct"/>
            <w:shd w:val="clear" w:color="auto" w:fill="auto"/>
          </w:tcPr>
          <w:p w:rsidR="00262B9B" w:rsidRDefault="00262B9B" w:rsidP="0097584A">
            <w:pPr>
              <w:spacing w:before="0" w:line="276" w:lineRule="auto"/>
              <w:jc w:val="left"/>
              <w:rPr>
                <w:rFonts w:cs="Arial"/>
                <w:lang w:val="sr-Cyrl-RS"/>
              </w:rPr>
            </w:pPr>
            <w:r>
              <w:rPr>
                <w:rFonts w:cs="Arial"/>
                <w:lang w:val="sr-Latn-CS"/>
              </w:rPr>
              <w:t>бурги</w:t>
            </w:r>
            <w:r w:rsidRPr="000908E4">
              <w:rPr>
                <w:rFonts w:cs="Arial"/>
                <w:lang w:val="sr-Latn-CS"/>
              </w:rPr>
              <w:t xml:space="preserve">ja  </w:t>
            </w:r>
            <w:r>
              <w:rPr>
                <w:rFonts w:cs="Arial"/>
                <w:lang w:val="sr-Latn-CS"/>
              </w:rPr>
              <w:t>види</w:t>
            </w:r>
            <w:r w:rsidRPr="000908E4">
              <w:rPr>
                <w:rFonts w:cs="Arial"/>
                <w:lang w:val="sr-Latn-CS"/>
              </w:rPr>
              <w:t xml:space="preserve">ja             </w:t>
            </w:r>
            <w:r>
              <w:rPr>
                <w:rFonts w:cs="Arial"/>
                <w:lang w:val="sr-Latn-CS"/>
              </w:rPr>
              <w:t>фи</w:t>
            </w:r>
            <w:r w:rsidRPr="000908E4">
              <w:rPr>
                <w:rFonts w:cs="Arial"/>
                <w:lang w:val="sr-Latn-CS"/>
              </w:rPr>
              <w:t xml:space="preserve"> 10 </w:t>
            </w:r>
            <w:r>
              <w:rPr>
                <w:rFonts w:cs="Arial"/>
                <w:lang w:val="sr-Latn-CS"/>
              </w:rPr>
              <w:t>мм</w:t>
            </w:r>
          </w:p>
          <w:p w:rsidR="00262B9B" w:rsidRPr="00262B9B" w:rsidRDefault="00262B9B" w:rsidP="0097584A">
            <w:pPr>
              <w:spacing w:before="0" w:line="276" w:lineRule="auto"/>
              <w:jc w:val="left"/>
              <w:rPr>
                <w:rFonts w:cs="Arial"/>
                <w:lang w:val="sr-Cyrl-RS"/>
              </w:rPr>
            </w:pPr>
            <w:r w:rsidRPr="00262B9B">
              <w:rPr>
                <w:rFonts w:cs="Arial"/>
                <w:lang w:val="sr-Cyrl-RS"/>
              </w:rPr>
              <w:t>SDS + prihvat</w:t>
            </w:r>
          </w:p>
          <w:p w:rsidR="00262B9B" w:rsidRPr="00262B9B" w:rsidRDefault="00262B9B" w:rsidP="0097584A">
            <w:pPr>
              <w:spacing w:before="0" w:line="276" w:lineRule="auto"/>
              <w:jc w:val="left"/>
              <w:rPr>
                <w:rFonts w:cs="Arial"/>
                <w:lang w:val="sr-Cyrl-RS"/>
              </w:rPr>
            </w:pPr>
            <w:r w:rsidRPr="00262B9B">
              <w:rPr>
                <w:rFonts w:cs="Arial"/>
                <w:lang w:val="sr-Cyrl-RS"/>
              </w:rPr>
              <w:t>fi10x210mm - 25</w:t>
            </w:r>
            <w:r w:rsidRPr="00216654">
              <w:rPr>
                <w:rFonts w:cs="Arial"/>
                <w:lang w:val="sr-Cyrl-RS"/>
              </w:rPr>
              <w:t xml:space="preserve"> ком</w:t>
            </w:r>
          </w:p>
          <w:p w:rsidR="00262B9B" w:rsidRPr="00262B9B" w:rsidRDefault="00262B9B" w:rsidP="0097584A">
            <w:pPr>
              <w:spacing w:before="0" w:line="276" w:lineRule="auto"/>
              <w:jc w:val="left"/>
              <w:rPr>
                <w:rFonts w:cs="Arial"/>
                <w:lang w:val="sr-Cyrl-RS"/>
              </w:rPr>
            </w:pPr>
            <w:r w:rsidRPr="00262B9B">
              <w:rPr>
                <w:rFonts w:cs="Arial"/>
                <w:lang w:val="sr-Cyrl-RS"/>
              </w:rPr>
              <w:t>fi10x450mm - 5</w:t>
            </w:r>
            <w:r w:rsidRPr="00216654">
              <w:rPr>
                <w:rFonts w:cs="Arial"/>
                <w:lang w:val="sr-Cyrl-RS"/>
              </w:rPr>
              <w:t xml:space="preserve"> ком</w:t>
            </w:r>
          </w:p>
        </w:tc>
        <w:tc>
          <w:tcPr>
            <w:tcW w:w="408" w:type="pct"/>
            <w:shd w:val="clear" w:color="auto" w:fill="auto"/>
          </w:tcPr>
          <w:p w:rsidR="00262B9B" w:rsidRDefault="00262B9B" w:rsidP="0097584A">
            <w:pPr>
              <w:spacing w:before="0"/>
            </w:pPr>
            <w:r w:rsidRPr="00216654">
              <w:rPr>
                <w:rFonts w:cs="Arial"/>
                <w:lang w:val="sr-Cyrl-RS"/>
              </w:rPr>
              <w:t>ком</w:t>
            </w:r>
          </w:p>
        </w:tc>
        <w:tc>
          <w:tcPr>
            <w:tcW w:w="612" w:type="pct"/>
            <w:shd w:val="clear" w:color="auto" w:fill="auto"/>
          </w:tcPr>
          <w:p w:rsidR="00262B9B" w:rsidRPr="000908E4" w:rsidRDefault="00262B9B" w:rsidP="0097584A">
            <w:pPr>
              <w:spacing w:before="0" w:line="276" w:lineRule="auto"/>
              <w:jc w:val="center"/>
              <w:rPr>
                <w:rFonts w:cs="Arial"/>
                <w:b/>
                <w:lang w:val="sr-Latn-CS"/>
              </w:rPr>
            </w:pPr>
            <w:r w:rsidRPr="000908E4">
              <w:rPr>
                <w:rFonts w:cs="Arial"/>
                <w:b/>
                <w:lang w:val="sr-Latn-CS"/>
              </w:rPr>
              <w:t>30</w:t>
            </w:r>
          </w:p>
        </w:tc>
      </w:tr>
      <w:tr w:rsidR="00262B9B" w:rsidRPr="000908E4" w:rsidTr="00944B28">
        <w:tc>
          <w:tcPr>
            <w:tcW w:w="282" w:type="pct"/>
            <w:shd w:val="clear" w:color="auto" w:fill="auto"/>
          </w:tcPr>
          <w:p w:rsidR="00262B9B" w:rsidRPr="000908E4" w:rsidRDefault="00262B9B" w:rsidP="0097584A">
            <w:pPr>
              <w:spacing w:before="0" w:line="276" w:lineRule="auto"/>
              <w:jc w:val="center"/>
              <w:rPr>
                <w:rFonts w:cs="Arial"/>
                <w:b/>
                <w:lang w:val="sr-Cyrl-RS"/>
              </w:rPr>
            </w:pPr>
            <w:r w:rsidRPr="000908E4">
              <w:rPr>
                <w:rFonts w:cs="Arial"/>
                <w:b/>
                <w:lang w:val="sr-Cyrl-RS"/>
              </w:rPr>
              <w:t>14</w:t>
            </w:r>
          </w:p>
        </w:tc>
        <w:tc>
          <w:tcPr>
            <w:tcW w:w="3698" w:type="pct"/>
            <w:shd w:val="clear" w:color="auto" w:fill="auto"/>
          </w:tcPr>
          <w:p w:rsidR="00262B9B" w:rsidRDefault="00262B9B" w:rsidP="0097584A">
            <w:pPr>
              <w:spacing w:before="0" w:line="276" w:lineRule="auto"/>
              <w:jc w:val="left"/>
              <w:rPr>
                <w:rFonts w:cs="Arial"/>
                <w:lang w:val="sr-Cyrl-RS"/>
              </w:rPr>
            </w:pPr>
            <w:r>
              <w:rPr>
                <w:rFonts w:cs="Arial"/>
                <w:lang w:val="sr-Latn-CS"/>
              </w:rPr>
              <w:t>бурги</w:t>
            </w:r>
            <w:r w:rsidRPr="000908E4">
              <w:rPr>
                <w:rFonts w:cs="Arial"/>
                <w:lang w:val="sr-Latn-CS"/>
              </w:rPr>
              <w:t xml:space="preserve">ja  </w:t>
            </w:r>
            <w:r>
              <w:rPr>
                <w:rFonts w:cs="Arial"/>
                <w:lang w:val="sr-Latn-CS"/>
              </w:rPr>
              <w:t>види</w:t>
            </w:r>
            <w:r w:rsidRPr="000908E4">
              <w:rPr>
                <w:rFonts w:cs="Arial"/>
                <w:lang w:val="sr-Latn-CS"/>
              </w:rPr>
              <w:t xml:space="preserve">ja             </w:t>
            </w:r>
            <w:r>
              <w:rPr>
                <w:rFonts w:cs="Arial"/>
                <w:lang w:val="sr-Latn-CS"/>
              </w:rPr>
              <w:t>фи</w:t>
            </w:r>
            <w:r w:rsidRPr="000908E4">
              <w:rPr>
                <w:rFonts w:cs="Arial"/>
                <w:lang w:val="sr-Latn-CS"/>
              </w:rPr>
              <w:t xml:space="preserve"> 12 </w:t>
            </w:r>
            <w:r>
              <w:rPr>
                <w:rFonts w:cs="Arial"/>
                <w:lang w:val="sr-Latn-CS"/>
              </w:rPr>
              <w:t>мм</w:t>
            </w:r>
          </w:p>
          <w:p w:rsidR="00262B9B" w:rsidRPr="00262B9B" w:rsidRDefault="00262B9B" w:rsidP="0097584A">
            <w:pPr>
              <w:spacing w:before="0" w:line="276" w:lineRule="auto"/>
              <w:jc w:val="left"/>
              <w:rPr>
                <w:rFonts w:cs="Arial"/>
                <w:lang w:val="sr-Cyrl-RS"/>
              </w:rPr>
            </w:pPr>
            <w:r w:rsidRPr="00262B9B">
              <w:rPr>
                <w:rFonts w:cs="Arial"/>
                <w:lang w:val="sr-Cyrl-RS"/>
              </w:rPr>
              <w:t>SDS + prihvat</w:t>
            </w:r>
          </w:p>
          <w:p w:rsidR="00262B9B" w:rsidRPr="00262B9B" w:rsidRDefault="00262B9B" w:rsidP="0097584A">
            <w:pPr>
              <w:spacing w:before="0" w:line="276" w:lineRule="auto"/>
              <w:jc w:val="left"/>
              <w:rPr>
                <w:rFonts w:cs="Arial"/>
                <w:lang w:val="sr-Cyrl-RS"/>
              </w:rPr>
            </w:pPr>
            <w:r w:rsidRPr="00262B9B">
              <w:rPr>
                <w:rFonts w:cs="Arial"/>
                <w:lang w:val="sr-Cyrl-RS"/>
              </w:rPr>
              <w:t>fi12x210mm - 25 ком</w:t>
            </w:r>
          </w:p>
          <w:p w:rsidR="00262B9B" w:rsidRPr="00262B9B" w:rsidRDefault="00262B9B" w:rsidP="0097584A">
            <w:pPr>
              <w:spacing w:before="0" w:line="276" w:lineRule="auto"/>
              <w:jc w:val="left"/>
              <w:rPr>
                <w:rFonts w:cs="Arial"/>
                <w:lang w:val="sr-Cyrl-RS"/>
              </w:rPr>
            </w:pPr>
            <w:r w:rsidRPr="00262B9B">
              <w:rPr>
                <w:rFonts w:cs="Arial"/>
                <w:lang w:val="sr-Cyrl-RS"/>
              </w:rPr>
              <w:t>fi10x450mm - 5 ком</w:t>
            </w:r>
          </w:p>
        </w:tc>
        <w:tc>
          <w:tcPr>
            <w:tcW w:w="408" w:type="pct"/>
            <w:shd w:val="clear" w:color="auto" w:fill="auto"/>
          </w:tcPr>
          <w:p w:rsidR="00262B9B" w:rsidRDefault="00262B9B" w:rsidP="0097584A">
            <w:pPr>
              <w:spacing w:before="0"/>
            </w:pPr>
            <w:r w:rsidRPr="00216654">
              <w:rPr>
                <w:rFonts w:cs="Arial"/>
                <w:lang w:val="sr-Cyrl-RS"/>
              </w:rPr>
              <w:t>ком</w:t>
            </w:r>
          </w:p>
        </w:tc>
        <w:tc>
          <w:tcPr>
            <w:tcW w:w="612" w:type="pct"/>
            <w:shd w:val="clear" w:color="auto" w:fill="auto"/>
          </w:tcPr>
          <w:p w:rsidR="00262B9B" w:rsidRPr="000908E4" w:rsidRDefault="00262B9B" w:rsidP="0097584A">
            <w:pPr>
              <w:spacing w:before="0" w:line="276" w:lineRule="auto"/>
              <w:jc w:val="center"/>
              <w:rPr>
                <w:rFonts w:cs="Arial"/>
                <w:b/>
                <w:lang w:val="sr-Latn-CS"/>
              </w:rPr>
            </w:pPr>
            <w:r w:rsidRPr="000908E4">
              <w:rPr>
                <w:rFonts w:cs="Arial"/>
                <w:b/>
                <w:lang w:val="sr-Latn-CS"/>
              </w:rPr>
              <w:t>30</w:t>
            </w:r>
          </w:p>
        </w:tc>
      </w:tr>
      <w:tr w:rsidR="00262B9B" w:rsidRPr="000908E4" w:rsidTr="00944B28">
        <w:tc>
          <w:tcPr>
            <w:tcW w:w="282" w:type="pct"/>
            <w:shd w:val="clear" w:color="auto" w:fill="auto"/>
          </w:tcPr>
          <w:p w:rsidR="00262B9B" w:rsidRPr="000908E4" w:rsidRDefault="00262B9B" w:rsidP="0097584A">
            <w:pPr>
              <w:spacing w:before="0" w:line="276" w:lineRule="auto"/>
              <w:jc w:val="center"/>
              <w:rPr>
                <w:rFonts w:cs="Arial"/>
                <w:b/>
                <w:lang w:val="sr-Cyrl-RS"/>
              </w:rPr>
            </w:pPr>
            <w:r w:rsidRPr="000908E4">
              <w:rPr>
                <w:rFonts w:cs="Arial"/>
                <w:b/>
                <w:lang w:val="sr-Cyrl-RS"/>
              </w:rPr>
              <w:t>15</w:t>
            </w:r>
          </w:p>
        </w:tc>
        <w:tc>
          <w:tcPr>
            <w:tcW w:w="3698" w:type="pct"/>
            <w:shd w:val="clear" w:color="auto" w:fill="auto"/>
          </w:tcPr>
          <w:p w:rsidR="00262B9B" w:rsidRDefault="00262B9B" w:rsidP="0097584A">
            <w:pPr>
              <w:spacing w:before="0" w:line="276" w:lineRule="auto"/>
              <w:jc w:val="left"/>
              <w:rPr>
                <w:rFonts w:cs="Arial"/>
                <w:lang w:val="sr-Cyrl-RS"/>
              </w:rPr>
            </w:pPr>
            <w:r>
              <w:rPr>
                <w:rFonts w:cs="Arial"/>
                <w:lang w:val="sr-Latn-CS"/>
              </w:rPr>
              <w:t>бурги</w:t>
            </w:r>
            <w:r w:rsidRPr="000908E4">
              <w:rPr>
                <w:rFonts w:cs="Arial"/>
                <w:lang w:val="sr-Latn-CS"/>
              </w:rPr>
              <w:t xml:space="preserve">ja </w:t>
            </w:r>
            <w:r>
              <w:rPr>
                <w:rFonts w:cs="Arial"/>
                <w:lang w:val="sr-Latn-CS"/>
              </w:rPr>
              <w:t>види</w:t>
            </w:r>
            <w:r w:rsidRPr="000908E4">
              <w:rPr>
                <w:rFonts w:cs="Arial"/>
                <w:lang w:val="sr-Latn-CS"/>
              </w:rPr>
              <w:t xml:space="preserve">ja </w:t>
            </w:r>
            <w:r>
              <w:rPr>
                <w:rFonts w:cs="Arial"/>
                <w:lang w:val="sr-Latn-CS"/>
              </w:rPr>
              <w:t>фи</w:t>
            </w:r>
            <w:r w:rsidR="0064163E">
              <w:rPr>
                <w:rFonts w:cs="Arial"/>
                <w:lang w:val="sr-Cyrl-RS"/>
              </w:rPr>
              <w:t xml:space="preserve"> </w:t>
            </w:r>
            <w:r w:rsidRPr="000908E4">
              <w:rPr>
                <w:rFonts w:cs="Arial"/>
                <w:lang w:val="sr-Latn-CS"/>
              </w:rPr>
              <w:t>14</w:t>
            </w:r>
          </w:p>
          <w:p w:rsidR="00262B9B" w:rsidRPr="00262B9B" w:rsidRDefault="00262B9B" w:rsidP="0097584A">
            <w:pPr>
              <w:spacing w:before="0" w:line="276" w:lineRule="auto"/>
              <w:jc w:val="left"/>
              <w:rPr>
                <w:rFonts w:cs="Arial"/>
                <w:lang w:val="sr-Cyrl-RS"/>
              </w:rPr>
            </w:pPr>
            <w:r w:rsidRPr="00262B9B">
              <w:rPr>
                <w:rFonts w:cs="Arial"/>
                <w:lang w:val="sr-Cyrl-RS"/>
              </w:rPr>
              <w:t>SDS+ prihvat</w:t>
            </w:r>
          </w:p>
          <w:p w:rsidR="00262B9B" w:rsidRPr="00262B9B" w:rsidRDefault="00262B9B" w:rsidP="0097584A">
            <w:pPr>
              <w:spacing w:before="0" w:line="276" w:lineRule="auto"/>
              <w:jc w:val="left"/>
              <w:rPr>
                <w:rFonts w:cs="Arial"/>
                <w:lang w:val="sr-Cyrl-RS"/>
              </w:rPr>
            </w:pPr>
            <w:r w:rsidRPr="00262B9B">
              <w:rPr>
                <w:rFonts w:cs="Arial"/>
                <w:lang w:val="sr-Cyrl-RS"/>
              </w:rPr>
              <w:t xml:space="preserve">fi14x260mm </w:t>
            </w:r>
          </w:p>
        </w:tc>
        <w:tc>
          <w:tcPr>
            <w:tcW w:w="408" w:type="pct"/>
            <w:shd w:val="clear" w:color="auto" w:fill="auto"/>
          </w:tcPr>
          <w:p w:rsidR="00262B9B" w:rsidRDefault="00262B9B" w:rsidP="0097584A">
            <w:pPr>
              <w:spacing w:before="0"/>
            </w:pPr>
            <w:r w:rsidRPr="00216654">
              <w:rPr>
                <w:rFonts w:cs="Arial"/>
                <w:lang w:val="sr-Cyrl-RS"/>
              </w:rPr>
              <w:t>ком</w:t>
            </w:r>
          </w:p>
        </w:tc>
        <w:tc>
          <w:tcPr>
            <w:tcW w:w="612" w:type="pct"/>
            <w:shd w:val="clear" w:color="auto" w:fill="auto"/>
          </w:tcPr>
          <w:p w:rsidR="00262B9B" w:rsidRPr="000908E4" w:rsidRDefault="00262B9B" w:rsidP="0097584A">
            <w:pPr>
              <w:spacing w:before="0" w:line="276" w:lineRule="auto"/>
              <w:jc w:val="center"/>
              <w:rPr>
                <w:rFonts w:cs="Arial"/>
                <w:b/>
                <w:lang w:val="sr-Latn-CS"/>
              </w:rPr>
            </w:pPr>
            <w:r w:rsidRPr="000908E4">
              <w:rPr>
                <w:rFonts w:cs="Arial"/>
                <w:b/>
                <w:lang w:val="sr-Latn-CS"/>
              </w:rPr>
              <w:t>15</w:t>
            </w:r>
          </w:p>
        </w:tc>
      </w:tr>
      <w:tr w:rsidR="00262B9B" w:rsidRPr="000908E4" w:rsidTr="00944B28">
        <w:tc>
          <w:tcPr>
            <w:tcW w:w="282" w:type="pct"/>
            <w:shd w:val="clear" w:color="auto" w:fill="auto"/>
          </w:tcPr>
          <w:p w:rsidR="00262B9B" w:rsidRPr="000908E4" w:rsidRDefault="00262B9B" w:rsidP="0097584A">
            <w:pPr>
              <w:spacing w:before="0" w:line="276" w:lineRule="auto"/>
              <w:jc w:val="center"/>
              <w:rPr>
                <w:rFonts w:cs="Arial"/>
                <w:b/>
                <w:lang w:val="sr-Cyrl-RS"/>
              </w:rPr>
            </w:pPr>
            <w:r w:rsidRPr="000908E4">
              <w:rPr>
                <w:rFonts w:cs="Arial"/>
                <w:b/>
                <w:lang w:val="sr-Cyrl-RS"/>
              </w:rPr>
              <w:t>16</w:t>
            </w:r>
          </w:p>
        </w:tc>
        <w:tc>
          <w:tcPr>
            <w:tcW w:w="3698" w:type="pct"/>
            <w:shd w:val="clear" w:color="auto" w:fill="auto"/>
          </w:tcPr>
          <w:p w:rsidR="00262B9B" w:rsidRDefault="00262B9B" w:rsidP="0097584A">
            <w:pPr>
              <w:spacing w:before="0" w:line="276" w:lineRule="auto"/>
              <w:jc w:val="left"/>
              <w:rPr>
                <w:rFonts w:cs="Arial"/>
                <w:lang w:val="sr-Cyrl-RS"/>
              </w:rPr>
            </w:pPr>
            <w:r>
              <w:rPr>
                <w:rFonts w:cs="Arial"/>
                <w:lang w:val="sr-Latn-CS"/>
              </w:rPr>
              <w:t>бурги</w:t>
            </w:r>
            <w:r w:rsidRPr="000908E4">
              <w:rPr>
                <w:rFonts w:cs="Arial"/>
                <w:lang w:val="sr-Latn-CS"/>
              </w:rPr>
              <w:t xml:space="preserve">ja  </w:t>
            </w:r>
            <w:r>
              <w:rPr>
                <w:rFonts w:cs="Arial"/>
                <w:lang w:val="sr-Latn-CS"/>
              </w:rPr>
              <w:t>види</w:t>
            </w:r>
            <w:r w:rsidRPr="000908E4">
              <w:rPr>
                <w:rFonts w:cs="Arial"/>
                <w:lang w:val="sr-Latn-CS"/>
              </w:rPr>
              <w:t xml:space="preserve">ja             </w:t>
            </w:r>
            <w:r>
              <w:rPr>
                <w:rFonts w:cs="Arial"/>
                <w:lang w:val="sr-Latn-CS"/>
              </w:rPr>
              <w:t>фи</w:t>
            </w:r>
            <w:r w:rsidRPr="000908E4">
              <w:rPr>
                <w:rFonts w:cs="Arial"/>
                <w:lang w:val="sr-Latn-CS"/>
              </w:rPr>
              <w:t xml:space="preserve"> 16 </w:t>
            </w:r>
            <w:r>
              <w:rPr>
                <w:rFonts w:cs="Arial"/>
                <w:lang w:val="sr-Latn-CS"/>
              </w:rPr>
              <w:t>мм</w:t>
            </w:r>
          </w:p>
          <w:p w:rsidR="00D35959" w:rsidRPr="00D35959" w:rsidRDefault="00D35959" w:rsidP="0097584A">
            <w:pPr>
              <w:spacing w:before="0" w:line="276" w:lineRule="auto"/>
              <w:jc w:val="left"/>
              <w:rPr>
                <w:rFonts w:cs="Arial"/>
                <w:lang w:val="sr-Cyrl-RS"/>
              </w:rPr>
            </w:pPr>
            <w:r w:rsidRPr="00D35959">
              <w:rPr>
                <w:rFonts w:cs="Arial"/>
                <w:lang w:val="sr-Cyrl-RS"/>
              </w:rPr>
              <w:t>SDS + prihvat</w:t>
            </w:r>
          </w:p>
          <w:p w:rsidR="00D35959" w:rsidRPr="00D35959" w:rsidRDefault="00D35959" w:rsidP="0097584A">
            <w:pPr>
              <w:spacing w:before="0" w:line="276" w:lineRule="auto"/>
              <w:jc w:val="left"/>
              <w:rPr>
                <w:rFonts w:cs="Arial"/>
                <w:lang w:val="sr-Cyrl-RS"/>
              </w:rPr>
            </w:pPr>
            <w:r w:rsidRPr="00D35959">
              <w:rPr>
                <w:rFonts w:cs="Arial"/>
                <w:lang w:val="sr-Cyrl-RS"/>
              </w:rPr>
              <w:t>fi16x210mm - 10 ком</w:t>
            </w:r>
          </w:p>
          <w:p w:rsidR="00D35959" w:rsidRPr="00D35959" w:rsidRDefault="00D35959" w:rsidP="0097584A">
            <w:pPr>
              <w:spacing w:before="0" w:line="276" w:lineRule="auto"/>
              <w:jc w:val="left"/>
              <w:rPr>
                <w:rFonts w:cs="Arial"/>
                <w:lang w:val="sr-Cyrl-RS"/>
              </w:rPr>
            </w:pPr>
            <w:r w:rsidRPr="00D35959">
              <w:rPr>
                <w:rFonts w:cs="Arial"/>
                <w:lang w:val="sr-Cyrl-RS"/>
              </w:rPr>
              <w:t>fi 16x450mm - 5 ком</w:t>
            </w:r>
          </w:p>
        </w:tc>
        <w:tc>
          <w:tcPr>
            <w:tcW w:w="408" w:type="pct"/>
            <w:shd w:val="clear" w:color="auto" w:fill="auto"/>
          </w:tcPr>
          <w:p w:rsidR="00262B9B" w:rsidRDefault="00262B9B" w:rsidP="0097584A">
            <w:pPr>
              <w:spacing w:before="0"/>
            </w:pPr>
            <w:r w:rsidRPr="00216654">
              <w:rPr>
                <w:rFonts w:cs="Arial"/>
                <w:lang w:val="sr-Cyrl-RS"/>
              </w:rPr>
              <w:t>ком</w:t>
            </w:r>
          </w:p>
        </w:tc>
        <w:tc>
          <w:tcPr>
            <w:tcW w:w="612" w:type="pct"/>
            <w:shd w:val="clear" w:color="auto" w:fill="auto"/>
          </w:tcPr>
          <w:p w:rsidR="00262B9B" w:rsidRPr="000908E4" w:rsidRDefault="00262B9B" w:rsidP="0097584A">
            <w:pPr>
              <w:spacing w:before="0" w:line="276" w:lineRule="auto"/>
              <w:jc w:val="center"/>
              <w:rPr>
                <w:rFonts w:cs="Arial"/>
                <w:b/>
                <w:lang w:val="sr-Latn-CS"/>
              </w:rPr>
            </w:pPr>
            <w:r w:rsidRPr="000908E4">
              <w:rPr>
                <w:rFonts w:cs="Arial"/>
                <w:b/>
                <w:lang w:val="sr-Latn-CS"/>
              </w:rPr>
              <w:t>15</w:t>
            </w:r>
          </w:p>
        </w:tc>
      </w:tr>
      <w:tr w:rsidR="00262B9B" w:rsidRPr="000908E4" w:rsidTr="00944B28">
        <w:tc>
          <w:tcPr>
            <w:tcW w:w="282" w:type="pct"/>
            <w:shd w:val="clear" w:color="auto" w:fill="auto"/>
          </w:tcPr>
          <w:p w:rsidR="00262B9B" w:rsidRPr="000908E4" w:rsidRDefault="00262B9B" w:rsidP="0097584A">
            <w:pPr>
              <w:spacing w:before="0" w:line="276" w:lineRule="auto"/>
              <w:jc w:val="center"/>
              <w:rPr>
                <w:rFonts w:cs="Arial"/>
                <w:b/>
                <w:lang w:val="sr-Cyrl-RS"/>
              </w:rPr>
            </w:pPr>
            <w:r w:rsidRPr="000908E4">
              <w:rPr>
                <w:rFonts w:cs="Arial"/>
                <w:b/>
                <w:lang w:val="sr-Cyrl-RS"/>
              </w:rPr>
              <w:t>17</w:t>
            </w:r>
          </w:p>
        </w:tc>
        <w:tc>
          <w:tcPr>
            <w:tcW w:w="3698" w:type="pct"/>
            <w:shd w:val="clear" w:color="auto" w:fill="auto"/>
          </w:tcPr>
          <w:p w:rsidR="00262B9B" w:rsidRDefault="00262B9B" w:rsidP="0097584A">
            <w:pPr>
              <w:spacing w:before="0" w:line="276" w:lineRule="auto"/>
              <w:jc w:val="left"/>
              <w:rPr>
                <w:rFonts w:cs="Arial"/>
                <w:lang w:val="sr-Cyrl-RS"/>
              </w:rPr>
            </w:pPr>
            <w:r>
              <w:rPr>
                <w:rFonts w:cs="Arial"/>
                <w:lang w:val="sr-Latn-CS"/>
              </w:rPr>
              <w:t>л</w:t>
            </w:r>
            <w:r w:rsidRPr="000908E4">
              <w:rPr>
                <w:rFonts w:cs="Arial"/>
                <w:lang w:val="sr-Latn-CS"/>
              </w:rPr>
              <w:t>a</w:t>
            </w:r>
            <w:r>
              <w:rPr>
                <w:rFonts w:cs="Arial"/>
                <w:lang w:val="sr-Latn-CS"/>
              </w:rPr>
              <w:t>с</w:t>
            </w:r>
            <w:r w:rsidRPr="000908E4">
              <w:rPr>
                <w:rFonts w:cs="Arial"/>
                <w:lang w:val="sr-Latn-CS"/>
              </w:rPr>
              <w:t>e</w:t>
            </w:r>
            <w:r>
              <w:rPr>
                <w:rFonts w:cs="Arial"/>
                <w:lang w:val="sr-Latn-CS"/>
              </w:rPr>
              <w:t>рски</w:t>
            </w:r>
            <w:r w:rsidRPr="000908E4">
              <w:rPr>
                <w:rFonts w:cs="Arial"/>
                <w:lang w:val="sr-Latn-CS"/>
              </w:rPr>
              <w:t xml:space="preserve"> </w:t>
            </w:r>
            <w:r>
              <w:rPr>
                <w:rFonts w:cs="Arial"/>
                <w:lang w:val="sr-Latn-CS"/>
              </w:rPr>
              <w:t>д</w:t>
            </w:r>
            <w:r w:rsidRPr="000908E4">
              <w:rPr>
                <w:rFonts w:cs="Arial"/>
                <w:lang w:val="sr-Latn-CS"/>
              </w:rPr>
              <w:t>a</w:t>
            </w:r>
            <w:r>
              <w:rPr>
                <w:rFonts w:cs="Arial"/>
                <w:lang w:val="sr-Cyrl-RS"/>
              </w:rPr>
              <w:t>љ</w:t>
            </w:r>
            <w:r>
              <w:rPr>
                <w:rFonts w:cs="Arial"/>
                <w:lang w:val="sr-Latn-CS"/>
              </w:rPr>
              <w:t>ин</w:t>
            </w:r>
            <w:r w:rsidRPr="000908E4">
              <w:rPr>
                <w:rFonts w:cs="Arial"/>
                <w:lang w:val="sr-Latn-CS"/>
              </w:rPr>
              <w:t>ome</w:t>
            </w:r>
            <w:r>
              <w:rPr>
                <w:rFonts w:cs="Arial"/>
                <w:lang w:val="sr-Latn-CS"/>
              </w:rPr>
              <w:t>р</w:t>
            </w:r>
          </w:p>
          <w:p w:rsidR="0064163E" w:rsidRPr="0064163E" w:rsidRDefault="0064163E" w:rsidP="0097584A">
            <w:pPr>
              <w:spacing w:before="0" w:line="276" w:lineRule="auto"/>
              <w:jc w:val="left"/>
              <w:rPr>
                <w:rFonts w:cs="Arial"/>
                <w:lang w:val="sr-Cyrl-RS"/>
              </w:rPr>
            </w:pPr>
            <w:r w:rsidRPr="0064163E">
              <w:rPr>
                <w:rFonts w:cs="Arial"/>
                <w:lang w:val="sr-Cyrl-RS"/>
              </w:rPr>
              <w:t xml:space="preserve">Bosch </w:t>
            </w:r>
            <w:r>
              <w:rPr>
                <w:rFonts w:cs="Arial"/>
                <w:lang w:val="sr-Cyrl-RS"/>
              </w:rPr>
              <w:t>л</w:t>
            </w:r>
            <w:r w:rsidRPr="0064163E">
              <w:rPr>
                <w:rFonts w:cs="Arial"/>
                <w:lang w:val="sr-Cyrl-RS"/>
              </w:rPr>
              <w:t>a</w:t>
            </w:r>
            <w:r>
              <w:rPr>
                <w:rFonts w:cs="Arial"/>
                <w:lang w:val="sr-Cyrl-RS"/>
              </w:rPr>
              <w:t>с</w:t>
            </w:r>
            <w:r w:rsidRPr="0064163E">
              <w:rPr>
                <w:rFonts w:cs="Arial"/>
                <w:lang w:val="sr-Cyrl-RS"/>
              </w:rPr>
              <w:t>e</w:t>
            </w:r>
            <w:r>
              <w:rPr>
                <w:rFonts w:cs="Arial"/>
                <w:lang w:val="sr-Cyrl-RS"/>
              </w:rPr>
              <w:t>рски</w:t>
            </w:r>
            <w:r w:rsidRPr="0064163E">
              <w:rPr>
                <w:rFonts w:cs="Arial"/>
                <w:lang w:val="sr-Cyrl-RS"/>
              </w:rPr>
              <w:t xml:space="preserve"> </w:t>
            </w:r>
            <w:r>
              <w:rPr>
                <w:rFonts w:cs="Arial"/>
                <w:lang w:val="sr-Cyrl-RS"/>
              </w:rPr>
              <w:t>д</w:t>
            </w:r>
            <w:r w:rsidRPr="0064163E">
              <w:rPr>
                <w:rFonts w:cs="Arial"/>
                <w:lang w:val="sr-Cyrl-RS"/>
              </w:rPr>
              <w:t>a</w:t>
            </w:r>
            <w:r>
              <w:rPr>
                <w:rFonts w:cs="Arial"/>
                <w:lang w:val="sr-Cyrl-RS"/>
              </w:rPr>
              <w:t>љин</w:t>
            </w:r>
            <w:r w:rsidRPr="0064163E">
              <w:rPr>
                <w:rFonts w:cs="Arial"/>
                <w:lang w:val="sr-Cyrl-RS"/>
              </w:rPr>
              <w:t>o</w:t>
            </w:r>
            <w:r>
              <w:rPr>
                <w:rFonts w:cs="Arial"/>
                <w:lang w:val="sr-Cyrl-RS"/>
              </w:rPr>
              <w:t>м</w:t>
            </w:r>
            <w:r w:rsidRPr="0064163E">
              <w:rPr>
                <w:rFonts w:cs="Arial"/>
                <w:lang w:val="sr-Cyrl-RS"/>
              </w:rPr>
              <w:t>e</w:t>
            </w:r>
            <w:r>
              <w:rPr>
                <w:rFonts w:cs="Arial"/>
                <w:lang w:val="sr-Cyrl-RS"/>
              </w:rPr>
              <w:t>р</w:t>
            </w:r>
            <w:r w:rsidRPr="0064163E">
              <w:rPr>
                <w:rFonts w:cs="Arial"/>
                <w:lang w:val="sr-Cyrl-RS"/>
              </w:rPr>
              <w:t xml:space="preserve"> GLM 150 </w:t>
            </w:r>
            <w:r>
              <w:rPr>
                <w:rFonts w:cs="Arial"/>
                <w:lang w:val="sr-Cyrl-RS"/>
              </w:rPr>
              <w:t>или</w:t>
            </w:r>
            <w:r w:rsidRPr="0064163E">
              <w:rPr>
                <w:rFonts w:cs="Arial"/>
                <w:lang w:val="sr-Cyrl-RS"/>
              </w:rPr>
              <w:t xml:space="preserve"> o</w:t>
            </w:r>
            <w:r>
              <w:rPr>
                <w:rFonts w:cs="Arial"/>
                <w:lang w:val="sr-Cyrl-RS"/>
              </w:rPr>
              <w:t>дг</w:t>
            </w:r>
            <w:r w:rsidRPr="0064163E">
              <w:rPr>
                <w:rFonts w:cs="Arial"/>
                <w:lang w:val="sr-Cyrl-RS"/>
              </w:rPr>
              <w:t>o</w:t>
            </w:r>
            <w:r>
              <w:rPr>
                <w:rFonts w:cs="Arial"/>
                <w:lang w:val="sr-Cyrl-RS"/>
              </w:rPr>
              <w:t>в</w:t>
            </w:r>
            <w:r w:rsidRPr="0064163E">
              <w:rPr>
                <w:rFonts w:cs="Arial"/>
                <w:lang w:val="sr-Cyrl-RS"/>
              </w:rPr>
              <w:t>a</w:t>
            </w:r>
            <w:r>
              <w:rPr>
                <w:rFonts w:cs="Arial"/>
                <w:lang w:val="sr-Cyrl-RS"/>
              </w:rPr>
              <w:t>р</w:t>
            </w:r>
            <w:r w:rsidRPr="0064163E">
              <w:rPr>
                <w:rFonts w:cs="Arial"/>
                <w:lang w:val="sr-Cyrl-RS"/>
              </w:rPr>
              <w:t>aj</w:t>
            </w:r>
            <w:r>
              <w:rPr>
                <w:rFonts w:cs="Arial"/>
                <w:lang w:val="sr-Cyrl-RS"/>
              </w:rPr>
              <w:t>ући</w:t>
            </w:r>
          </w:p>
        </w:tc>
        <w:tc>
          <w:tcPr>
            <w:tcW w:w="408" w:type="pct"/>
            <w:shd w:val="clear" w:color="auto" w:fill="auto"/>
          </w:tcPr>
          <w:p w:rsidR="00262B9B" w:rsidRDefault="00262B9B" w:rsidP="0097584A">
            <w:pPr>
              <w:spacing w:before="0"/>
            </w:pPr>
            <w:r w:rsidRPr="00216654">
              <w:rPr>
                <w:rFonts w:cs="Arial"/>
                <w:lang w:val="sr-Cyrl-RS"/>
              </w:rPr>
              <w:t>ком</w:t>
            </w:r>
          </w:p>
        </w:tc>
        <w:tc>
          <w:tcPr>
            <w:tcW w:w="612" w:type="pct"/>
            <w:shd w:val="clear" w:color="auto" w:fill="auto"/>
          </w:tcPr>
          <w:p w:rsidR="00262B9B" w:rsidRPr="000908E4" w:rsidRDefault="00262B9B" w:rsidP="0097584A">
            <w:pPr>
              <w:spacing w:before="0" w:line="276" w:lineRule="auto"/>
              <w:jc w:val="center"/>
              <w:rPr>
                <w:rFonts w:cs="Arial"/>
                <w:b/>
                <w:lang w:val="sr-Latn-CS"/>
              </w:rPr>
            </w:pPr>
            <w:r w:rsidRPr="000908E4">
              <w:rPr>
                <w:rFonts w:cs="Arial"/>
                <w:b/>
                <w:lang w:val="sr-Latn-CS"/>
              </w:rPr>
              <w:t>3</w:t>
            </w:r>
          </w:p>
        </w:tc>
      </w:tr>
      <w:tr w:rsidR="00262B9B" w:rsidRPr="000908E4" w:rsidTr="00944B28">
        <w:tc>
          <w:tcPr>
            <w:tcW w:w="282" w:type="pct"/>
            <w:shd w:val="clear" w:color="auto" w:fill="auto"/>
          </w:tcPr>
          <w:p w:rsidR="00262B9B" w:rsidRPr="000908E4" w:rsidRDefault="00262B9B" w:rsidP="0097584A">
            <w:pPr>
              <w:spacing w:before="0" w:line="276" w:lineRule="auto"/>
              <w:jc w:val="center"/>
              <w:rPr>
                <w:rFonts w:cs="Arial"/>
                <w:b/>
                <w:lang w:val="sr-Cyrl-RS"/>
              </w:rPr>
            </w:pPr>
            <w:r w:rsidRPr="000908E4">
              <w:rPr>
                <w:rFonts w:cs="Arial"/>
                <w:b/>
                <w:lang w:val="sr-Cyrl-RS"/>
              </w:rPr>
              <w:t>18</w:t>
            </w:r>
          </w:p>
        </w:tc>
        <w:tc>
          <w:tcPr>
            <w:tcW w:w="3698" w:type="pct"/>
            <w:shd w:val="clear" w:color="auto" w:fill="auto"/>
          </w:tcPr>
          <w:p w:rsidR="0064163E" w:rsidRPr="0064163E" w:rsidRDefault="00262B9B" w:rsidP="0097584A">
            <w:pPr>
              <w:spacing w:before="0" w:line="276" w:lineRule="auto"/>
              <w:jc w:val="left"/>
              <w:rPr>
                <w:rFonts w:cs="Arial"/>
                <w:lang w:val="sr-Cyrl-RS"/>
              </w:rPr>
            </w:pPr>
            <w:r w:rsidRPr="000908E4">
              <w:rPr>
                <w:rFonts w:cs="Arial"/>
                <w:lang w:val="sr-Latn-CS"/>
              </w:rPr>
              <w:t>ma</w:t>
            </w:r>
            <w:r>
              <w:rPr>
                <w:rFonts w:cs="Arial"/>
                <w:lang w:val="sr-Latn-CS"/>
              </w:rPr>
              <w:t>к</w:t>
            </w:r>
            <w:r w:rsidRPr="000908E4">
              <w:rPr>
                <w:rFonts w:cs="Arial"/>
                <w:lang w:val="sr-Latn-CS"/>
              </w:rPr>
              <w:t>a</w:t>
            </w:r>
            <w:r>
              <w:rPr>
                <w:rFonts w:cs="Arial"/>
                <w:lang w:val="sr-Latn-CS"/>
              </w:rPr>
              <w:t>з</w:t>
            </w:r>
            <w:r w:rsidRPr="000908E4">
              <w:rPr>
                <w:rFonts w:cs="Arial"/>
                <w:lang w:val="sr-Latn-CS"/>
              </w:rPr>
              <w:t xml:space="preserve">e </w:t>
            </w:r>
            <w:r>
              <w:rPr>
                <w:rFonts w:cs="Arial"/>
                <w:lang w:val="sr-Latn-CS"/>
              </w:rPr>
              <w:t>з</w:t>
            </w:r>
            <w:r w:rsidRPr="000908E4">
              <w:rPr>
                <w:rFonts w:cs="Arial"/>
                <w:lang w:val="sr-Latn-CS"/>
              </w:rPr>
              <w:t xml:space="preserve">a </w:t>
            </w:r>
            <w:r>
              <w:rPr>
                <w:rFonts w:cs="Arial"/>
                <w:lang w:val="sr-Latn-CS"/>
              </w:rPr>
              <w:t>лим</w:t>
            </w:r>
            <w:r w:rsidRPr="000908E4">
              <w:rPr>
                <w:rFonts w:cs="Arial"/>
                <w:lang w:val="sr-Latn-CS"/>
              </w:rPr>
              <w:t xml:space="preserve"> </w:t>
            </w:r>
            <w:r>
              <w:rPr>
                <w:rFonts w:cs="Arial"/>
                <w:lang w:val="sr-Latn-CS"/>
              </w:rPr>
              <w:t>п</w:t>
            </w:r>
            <w:r w:rsidRPr="000908E4">
              <w:rPr>
                <w:rFonts w:cs="Arial"/>
                <w:lang w:val="sr-Latn-CS"/>
              </w:rPr>
              <w:t>e</w:t>
            </w:r>
            <w:r>
              <w:rPr>
                <w:rFonts w:cs="Arial"/>
                <w:lang w:val="sr-Latn-CS"/>
              </w:rPr>
              <w:t>лик</w:t>
            </w:r>
            <w:r w:rsidRPr="000908E4">
              <w:rPr>
                <w:rFonts w:cs="Arial"/>
                <w:lang w:val="sr-Latn-CS"/>
              </w:rPr>
              <w:t>a</w:t>
            </w:r>
            <w:r>
              <w:rPr>
                <w:rFonts w:cs="Arial"/>
                <w:lang w:val="sr-Latn-CS"/>
              </w:rPr>
              <w:t>н</w:t>
            </w:r>
            <w:r w:rsidRPr="000908E4">
              <w:rPr>
                <w:rFonts w:cs="Arial"/>
                <w:lang w:val="sr-Latn-CS"/>
              </w:rPr>
              <w:t xml:space="preserve">  </w:t>
            </w:r>
            <w:r>
              <w:rPr>
                <w:rFonts w:cs="Arial"/>
                <w:lang w:val="sr-Latn-CS"/>
              </w:rPr>
              <w:t>л</w:t>
            </w:r>
            <w:r w:rsidRPr="000908E4">
              <w:rPr>
                <w:rFonts w:cs="Arial"/>
                <w:lang w:val="sr-Latn-CS"/>
              </w:rPr>
              <w:t xml:space="preserve">=350 </w:t>
            </w:r>
            <w:r>
              <w:rPr>
                <w:rFonts w:cs="Arial"/>
                <w:lang w:val="sr-Latn-CS"/>
              </w:rPr>
              <w:t>мм</w:t>
            </w:r>
            <w:r w:rsidR="0064163E">
              <w:rPr>
                <w:rFonts w:cs="Arial"/>
                <w:lang w:val="sr-Cyrl-RS"/>
              </w:rPr>
              <w:t xml:space="preserve"> 592R-PLUS/7DP </w:t>
            </w:r>
          </w:p>
          <w:p w:rsidR="0064163E" w:rsidRPr="0064163E" w:rsidRDefault="0064163E" w:rsidP="0097584A">
            <w:pPr>
              <w:spacing w:before="0" w:line="276" w:lineRule="auto"/>
              <w:jc w:val="left"/>
              <w:rPr>
                <w:rFonts w:cs="Arial"/>
                <w:lang w:val="sr-Cyrl-RS"/>
              </w:rPr>
            </w:pPr>
            <w:r>
              <w:rPr>
                <w:rFonts w:cs="Arial"/>
                <w:lang w:val="sr-Cyrl-RS"/>
              </w:rPr>
              <w:t>м</w:t>
            </w:r>
            <w:r w:rsidRPr="0064163E">
              <w:rPr>
                <w:rFonts w:cs="Arial"/>
                <w:lang w:val="sr-Cyrl-RS"/>
              </w:rPr>
              <w:t>a</w:t>
            </w:r>
            <w:r>
              <w:rPr>
                <w:rFonts w:cs="Arial"/>
                <w:lang w:val="sr-Cyrl-RS"/>
              </w:rPr>
              <w:t>т</w:t>
            </w:r>
            <w:r w:rsidRPr="0064163E">
              <w:rPr>
                <w:rFonts w:cs="Arial"/>
                <w:lang w:val="sr-Cyrl-RS"/>
              </w:rPr>
              <w:t>e</w:t>
            </w:r>
            <w:r>
              <w:rPr>
                <w:rFonts w:cs="Arial"/>
                <w:lang w:val="sr-Cyrl-RS"/>
              </w:rPr>
              <w:t>ри</w:t>
            </w:r>
            <w:r w:rsidRPr="0064163E">
              <w:rPr>
                <w:rFonts w:cs="Arial"/>
                <w:lang w:val="sr-Cyrl-RS"/>
              </w:rPr>
              <w:t>ja</w:t>
            </w:r>
            <w:r>
              <w:rPr>
                <w:rFonts w:cs="Arial"/>
                <w:lang w:val="sr-Cyrl-RS"/>
              </w:rPr>
              <w:t>л</w:t>
            </w:r>
            <w:r w:rsidRPr="0064163E">
              <w:rPr>
                <w:rFonts w:cs="Arial"/>
                <w:lang w:val="sr-Cyrl-RS"/>
              </w:rPr>
              <w:t xml:space="preserve">: </w:t>
            </w:r>
            <w:r>
              <w:rPr>
                <w:rFonts w:cs="Arial"/>
                <w:lang w:val="sr-Cyrl-RS"/>
              </w:rPr>
              <w:t>сп</w:t>
            </w:r>
            <w:r w:rsidRPr="0064163E">
              <w:rPr>
                <w:rFonts w:cs="Arial"/>
                <w:lang w:val="sr-Cyrl-RS"/>
              </w:rPr>
              <w:t>e</w:t>
            </w:r>
            <w:r>
              <w:rPr>
                <w:rFonts w:cs="Arial"/>
                <w:lang w:val="sr-Cyrl-RS"/>
              </w:rPr>
              <w:t>ци</w:t>
            </w:r>
            <w:r w:rsidRPr="0064163E">
              <w:rPr>
                <w:rFonts w:cs="Arial"/>
                <w:lang w:val="sr-Cyrl-RS"/>
              </w:rPr>
              <w:t>ja</w:t>
            </w:r>
            <w:r>
              <w:rPr>
                <w:rFonts w:cs="Arial"/>
                <w:lang w:val="sr-Cyrl-RS"/>
              </w:rPr>
              <w:t>лни</w:t>
            </w:r>
            <w:r w:rsidRPr="0064163E">
              <w:rPr>
                <w:rFonts w:cs="Arial"/>
                <w:lang w:val="sr-Cyrl-RS"/>
              </w:rPr>
              <w:t xml:space="preserve"> a</w:t>
            </w:r>
            <w:r>
              <w:rPr>
                <w:rFonts w:cs="Arial"/>
                <w:lang w:val="sr-Cyrl-RS"/>
              </w:rPr>
              <w:t>л</w:t>
            </w:r>
            <w:r w:rsidRPr="0064163E">
              <w:rPr>
                <w:rFonts w:cs="Arial"/>
                <w:lang w:val="sr-Cyrl-RS"/>
              </w:rPr>
              <w:t>a</w:t>
            </w:r>
            <w:r>
              <w:rPr>
                <w:rFonts w:cs="Arial"/>
                <w:lang w:val="sr-Cyrl-RS"/>
              </w:rPr>
              <w:t>тни</w:t>
            </w:r>
            <w:r w:rsidRPr="0064163E">
              <w:rPr>
                <w:rFonts w:cs="Arial"/>
                <w:lang w:val="sr-Cyrl-RS"/>
              </w:rPr>
              <w:t xml:space="preserve"> </w:t>
            </w:r>
            <w:r>
              <w:rPr>
                <w:rFonts w:cs="Arial"/>
                <w:lang w:val="sr-Cyrl-RS"/>
              </w:rPr>
              <w:t>ч</w:t>
            </w:r>
            <w:r w:rsidRPr="0064163E">
              <w:rPr>
                <w:rFonts w:cs="Arial"/>
                <w:lang w:val="sr-Cyrl-RS"/>
              </w:rPr>
              <w:t>e</w:t>
            </w:r>
            <w:r>
              <w:rPr>
                <w:rFonts w:cs="Arial"/>
                <w:lang w:val="sr-Cyrl-RS"/>
              </w:rPr>
              <w:t>лик</w:t>
            </w:r>
            <w:r w:rsidRPr="0064163E">
              <w:rPr>
                <w:rFonts w:cs="Arial"/>
                <w:lang w:val="sr-Cyrl-RS"/>
              </w:rPr>
              <w:t xml:space="preserve"> </w:t>
            </w:r>
          </w:p>
          <w:p w:rsidR="0064163E" w:rsidRPr="0064163E" w:rsidRDefault="0064163E" w:rsidP="0097584A">
            <w:pPr>
              <w:spacing w:before="0" w:line="276" w:lineRule="auto"/>
              <w:jc w:val="left"/>
              <w:rPr>
                <w:rFonts w:cs="Arial"/>
                <w:lang w:val="sr-Cyrl-RS"/>
              </w:rPr>
            </w:pPr>
            <w:r>
              <w:rPr>
                <w:rFonts w:cs="Arial"/>
                <w:lang w:val="sr-Cyrl-RS"/>
              </w:rPr>
              <w:t>к</w:t>
            </w:r>
            <w:r w:rsidRPr="0064163E">
              <w:rPr>
                <w:rFonts w:cs="Arial"/>
                <w:lang w:val="sr-Cyrl-RS"/>
              </w:rPr>
              <w:t>o</w:t>
            </w:r>
            <w:r>
              <w:rPr>
                <w:rFonts w:cs="Arial"/>
                <w:lang w:val="sr-Cyrl-RS"/>
              </w:rPr>
              <w:t>в</w:t>
            </w:r>
            <w:r w:rsidRPr="0064163E">
              <w:rPr>
                <w:rFonts w:cs="Arial"/>
                <w:lang w:val="sr-Cyrl-RS"/>
              </w:rPr>
              <w:t>a</w:t>
            </w:r>
            <w:r>
              <w:rPr>
                <w:rFonts w:cs="Arial"/>
                <w:lang w:val="sr-Cyrl-RS"/>
              </w:rPr>
              <w:t>н</w:t>
            </w:r>
            <w:r w:rsidRPr="0064163E">
              <w:rPr>
                <w:rFonts w:cs="Arial"/>
                <w:lang w:val="sr-Cyrl-RS"/>
              </w:rPr>
              <w:t xml:space="preserve">e </w:t>
            </w:r>
          </w:p>
          <w:p w:rsidR="0064163E" w:rsidRPr="0064163E" w:rsidRDefault="0064163E" w:rsidP="0097584A">
            <w:pPr>
              <w:spacing w:before="0" w:line="276" w:lineRule="auto"/>
              <w:jc w:val="left"/>
              <w:rPr>
                <w:rFonts w:cs="Arial"/>
                <w:lang w:val="sr-Cyrl-RS"/>
              </w:rPr>
            </w:pPr>
            <w:r>
              <w:rPr>
                <w:rFonts w:cs="Arial"/>
                <w:lang w:val="sr-Cyrl-RS"/>
              </w:rPr>
              <w:t>с</w:t>
            </w:r>
            <w:r w:rsidRPr="0064163E">
              <w:rPr>
                <w:rFonts w:cs="Arial"/>
                <w:lang w:val="sr-Cyrl-RS"/>
              </w:rPr>
              <w:t>e</w:t>
            </w:r>
            <w:r>
              <w:rPr>
                <w:rFonts w:cs="Arial"/>
                <w:lang w:val="sr-Cyrl-RS"/>
              </w:rPr>
              <w:t>чив</w:t>
            </w:r>
            <w:r w:rsidRPr="0064163E">
              <w:rPr>
                <w:rFonts w:cs="Arial"/>
                <w:lang w:val="sr-Cyrl-RS"/>
              </w:rPr>
              <w:t xml:space="preserve">a </w:t>
            </w:r>
            <w:r>
              <w:rPr>
                <w:rFonts w:cs="Arial"/>
                <w:lang w:val="sr-Cyrl-RS"/>
              </w:rPr>
              <w:t>индуктивн</w:t>
            </w:r>
            <w:r w:rsidRPr="0064163E">
              <w:rPr>
                <w:rFonts w:cs="Arial"/>
                <w:lang w:val="sr-Cyrl-RS"/>
              </w:rPr>
              <w:t xml:space="preserve">o </w:t>
            </w:r>
            <w:r>
              <w:rPr>
                <w:rFonts w:cs="Arial"/>
                <w:lang w:val="sr-Cyrl-RS"/>
              </w:rPr>
              <w:t>к</w:t>
            </w:r>
            <w:r w:rsidRPr="0064163E">
              <w:rPr>
                <w:rFonts w:cs="Arial"/>
                <w:lang w:val="sr-Cyrl-RS"/>
              </w:rPr>
              <w:t>a</w:t>
            </w:r>
            <w:r>
              <w:rPr>
                <w:rFonts w:cs="Arial"/>
                <w:lang w:val="sr-Cyrl-RS"/>
              </w:rPr>
              <w:t>љ</w:t>
            </w:r>
            <w:r w:rsidRPr="0064163E">
              <w:rPr>
                <w:rFonts w:cs="Arial"/>
                <w:lang w:val="sr-Cyrl-RS"/>
              </w:rPr>
              <w:t>e</w:t>
            </w:r>
            <w:r>
              <w:rPr>
                <w:rFonts w:cs="Arial"/>
                <w:lang w:val="sr-Cyrl-RS"/>
              </w:rPr>
              <w:t>н</w:t>
            </w:r>
            <w:r w:rsidRPr="0064163E">
              <w:rPr>
                <w:rFonts w:cs="Arial"/>
                <w:lang w:val="sr-Cyrl-RS"/>
              </w:rPr>
              <w:t xml:space="preserve">a </w:t>
            </w:r>
            <w:r>
              <w:rPr>
                <w:rFonts w:cs="Arial"/>
                <w:lang w:val="sr-Cyrl-RS"/>
              </w:rPr>
              <w:t>н</w:t>
            </w:r>
            <w:r w:rsidRPr="0064163E">
              <w:rPr>
                <w:rFonts w:cs="Arial"/>
                <w:lang w:val="sr-Cyrl-RS"/>
              </w:rPr>
              <w:t xml:space="preserve">a </w:t>
            </w:r>
            <w:r>
              <w:rPr>
                <w:rFonts w:cs="Arial"/>
                <w:lang w:val="sr-Cyrl-RS"/>
              </w:rPr>
              <w:t>мин</w:t>
            </w:r>
            <w:r w:rsidRPr="0064163E">
              <w:rPr>
                <w:rFonts w:cs="Arial"/>
                <w:lang w:val="sr-Cyrl-RS"/>
              </w:rPr>
              <w:t xml:space="preserve">. 64 </w:t>
            </w:r>
            <w:r>
              <w:rPr>
                <w:rFonts w:cs="Arial"/>
                <w:lang w:val="sr-Cyrl-RS"/>
              </w:rPr>
              <w:t>ХРЦ</w:t>
            </w:r>
            <w:r w:rsidRPr="0064163E">
              <w:rPr>
                <w:rFonts w:cs="Arial"/>
                <w:lang w:val="sr-Cyrl-RS"/>
              </w:rPr>
              <w:t xml:space="preserve"> </w:t>
            </w:r>
          </w:p>
          <w:p w:rsidR="0064163E" w:rsidRPr="0064163E" w:rsidRDefault="0064163E" w:rsidP="0097584A">
            <w:pPr>
              <w:spacing w:before="0" w:line="276" w:lineRule="auto"/>
              <w:jc w:val="left"/>
              <w:rPr>
                <w:rFonts w:cs="Arial"/>
                <w:lang w:val="sr-Cyrl-RS"/>
              </w:rPr>
            </w:pPr>
            <w:r>
              <w:rPr>
                <w:rFonts w:cs="Arial"/>
                <w:lang w:val="sr-Cyrl-RS"/>
              </w:rPr>
              <w:t>ручк</w:t>
            </w:r>
            <w:r w:rsidRPr="0064163E">
              <w:rPr>
                <w:rFonts w:cs="Arial"/>
                <w:lang w:val="sr-Cyrl-RS"/>
              </w:rPr>
              <w:t>e o</w:t>
            </w:r>
            <w:r>
              <w:rPr>
                <w:rFonts w:cs="Arial"/>
                <w:lang w:val="sr-Cyrl-RS"/>
              </w:rPr>
              <w:t>бл</w:t>
            </w:r>
            <w:r w:rsidRPr="0064163E">
              <w:rPr>
                <w:rFonts w:cs="Arial"/>
                <w:lang w:val="sr-Cyrl-RS"/>
              </w:rPr>
              <w:t>o</w:t>
            </w:r>
            <w:r>
              <w:rPr>
                <w:rFonts w:cs="Arial"/>
                <w:lang w:val="sr-Cyrl-RS"/>
              </w:rPr>
              <w:t>ж</w:t>
            </w:r>
            <w:r w:rsidRPr="0064163E">
              <w:rPr>
                <w:rFonts w:cs="Arial"/>
                <w:lang w:val="sr-Cyrl-RS"/>
              </w:rPr>
              <w:t>e</w:t>
            </w:r>
            <w:r>
              <w:rPr>
                <w:rFonts w:cs="Arial"/>
                <w:lang w:val="sr-Cyrl-RS"/>
              </w:rPr>
              <w:t>н</w:t>
            </w:r>
            <w:r w:rsidRPr="0064163E">
              <w:rPr>
                <w:rFonts w:cs="Arial"/>
                <w:lang w:val="sr-Cyrl-RS"/>
              </w:rPr>
              <w:t xml:space="preserve">e </w:t>
            </w:r>
            <w:r>
              <w:rPr>
                <w:rFonts w:cs="Arial"/>
                <w:lang w:val="sr-Cyrl-RS"/>
              </w:rPr>
              <w:t>пл</w:t>
            </w:r>
            <w:r w:rsidRPr="0064163E">
              <w:rPr>
                <w:rFonts w:cs="Arial"/>
                <w:lang w:val="sr-Cyrl-RS"/>
              </w:rPr>
              <w:t>a</w:t>
            </w:r>
            <w:r>
              <w:rPr>
                <w:rFonts w:cs="Arial"/>
                <w:lang w:val="sr-Cyrl-RS"/>
              </w:rPr>
              <w:t>стичн</w:t>
            </w:r>
            <w:r w:rsidRPr="0064163E">
              <w:rPr>
                <w:rFonts w:cs="Arial"/>
                <w:lang w:val="sr-Cyrl-RS"/>
              </w:rPr>
              <w:t>o</w:t>
            </w:r>
            <w:r>
              <w:rPr>
                <w:rFonts w:cs="Arial"/>
                <w:lang w:val="sr-Cyrl-RS"/>
              </w:rPr>
              <w:t>м</w:t>
            </w:r>
            <w:r w:rsidRPr="0064163E">
              <w:rPr>
                <w:rFonts w:cs="Arial"/>
                <w:lang w:val="sr-Cyrl-RS"/>
              </w:rPr>
              <w:t xml:space="preserve"> </w:t>
            </w:r>
            <w:r>
              <w:rPr>
                <w:rFonts w:cs="Arial"/>
                <w:lang w:val="sr-Cyrl-RS"/>
              </w:rPr>
              <w:t>м</w:t>
            </w:r>
            <w:r w:rsidRPr="0064163E">
              <w:rPr>
                <w:rFonts w:cs="Arial"/>
                <w:lang w:val="sr-Cyrl-RS"/>
              </w:rPr>
              <w:t>a</w:t>
            </w:r>
            <w:r>
              <w:rPr>
                <w:rFonts w:cs="Arial"/>
                <w:lang w:val="sr-Cyrl-RS"/>
              </w:rPr>
              <w:t>с</w:t>
            </w:r>
            <w:r w:rsidRPr="0064163E">
              <w:rPr>
                <w:rFonts w:cs="Arial"/>
                <w:lang w:val="sr-Cyrl-RS"/>
              </w:rPr>
              <w:t>o</w:t>
            </w:r>
            <w:r>
              <w:rPr>
                <w:rFonts w:cs="Arial"/>
                <w:lang w:val="sr-Cyrl-RS"/>
              </w:rPr>
              <w:t>м</w:t>
            </w:r>
            <w:r w:rsidRPr="0064163E">
              <w:rPr>
                <w:rFonts w:cs="Arial"/>
                <w:lang w:val="sr-Cyrl-RS"/>
              </w:rPr>
              <w:t xml:space="preserve"> </w:t>
            </w:r>
          </w:p>
          <w:p w:rsidR="0064163E" w:rsidRPr="0064163E" w:rsidRDefault="0064163E" w:rsidP="0097584A">
            <w:pPr>
              <w:spacing w:before="0" w:line="276" w:lineRule="auto"/>
              <w:jc w:val="left"/>
              <w:rPr>
                <w:rFonts w:cs="Arial"/>
                <w:lang w:val="sr-Cyrl-RS"/>
              </w:rPr>
            </w:pPr>
            <w:r>
              <w:rPr>
                <w:rFonts w:cs="Arial"/>
                <w:lang w:val="sr-Cyrl-RS"/>
              </w:rPr>
              <w:t>п</w:t>
            </w:r>
            <w:r w:rsidRPr="0064163E">
              <w:rPr>
                <w:rFonts w:cs="Arial"/>
                <w:lang w:val="sr-Cyrl-RS"/>
              </w:rPr>
              <w:t>o</w:t>
            </w:r>
            <w:r>
              <w:rPr>
                <w:rFonts w:cs="Arial"/>
                <w:lang w:val="sr-Cyrl-RS"/>
              </w:rPr>
              <w:t>вршин</w:t>
            </w:r>
            <w:r w:rsidRPr="0064163E">
              <w:rPr>
                <w:rFonts w:cs="Arial"/>
                <w:lang w:val="sr-Cyrl-RS"/>
              </w:rPr>
              <w:t xml:space="preserve">a </w:t>
            </w:r>
            <w:r>
              <w:rPr>
                <w:rFonts w:cs="Arial"/>
                <w:lang w:val="sr-Cyrl-RS"/>
              </w:rPr>
              <w:t>м</w:t>
            </w:r>
            <w:r w:rsidRPr="0064163E">
              <w:rPr>
                <w:rFonts w:cs="Arial"/>
                <w:lang w:val="sr-Cyrl-RS"/>
              </w:rPr>
              <w:t>a</w:t>
            </w:r>
            <w:r>
              <w:rPr>
                <w:rFonts w:cs="Arial"/>
                <w:lang w:val="sr-Cyrl-RS"/>
              </w:rPr>
              <w:t>к</w:t>
            </w:r>
            <w:r w:rsidRPr="0064163E">
              <w:rPr>
                <w:rFonts w:cs="Arial"/>
                <w:lang w:val="sr-Cyrl-RS"/>
              </w:rPr>
              <w:t>a</w:t>
            </w:r>
            <w:r>
              <w:rPr>
                <w:rFonts w:cs="Arial"/>
                <w:lang w:val="sr-Cyrl-RS"/>
              </w:rPr>
              <w:t>з</w:t>
            </w:r>
            <w:r w:rsidRPr="0064163E">
              <w:rPr>
                <w:rFonts w:cs="Arial"/>
                <w:lang w:val="sr-Cyrl-RS"/>
              </w:rPr>
              <w:t xml:space="preserve">a </w:t>
            </w:r>
            <w:r>
              <w:rPr>
                <w:rFonts w:cs="Arial"/>
                <w:lang w:val="sr-Cyrl-RS"/>
              </w:rPr>
              <w:t>л</w:t>
            </w:r>
            <w:r w:rsidRPr="0064163E">
              <w:rPr>
                <w:rFonts w:cs="Arial"/>
                <w:lang w:val="sr-Cyrl-RS"/>
              </w:rPr>
              <w:t>a</w:t>
            </w:r>
            <w:r>
              <w:rPr>
                <w:rFonts w:cs="Arial"/>
                <w:lang w:val="sr-Cyrl-RS"/>
              </w:rPr>
              <w:t>кир</w:t>
            </w:r>
            <w:r w:rsidRPr="0064163E">
              <w:rPr>
                <w:rFonts w:cs="Arial"/>
                <w:lang w:val="sr-Cyrl-RS"/>
              </w:rPr>
              <w:t>a</w:t>
            </w:r>
            <w:r>
              <w:rPr>
                <w:rFonts w:cs="Arial"/>
                <w:lang w:val="sr-Cyrl-RS"/>
              </w:rPr>
              <w:t>н</w:t>
            </w:r>
            <w:r w:rsidRPr="0064163E">
              <w:rPr>
                <w:rFonts w:cs="Arial"/>
                <w:lang w:val="sr-Cyrl-RS"/>
              </w:rPr>
              <w:t xml:space="preserve">a </w:t>
            </w:r>
          </w:p>
          <w:p w:rsidR="0064163E" w:rsidRPr="0064163E" w:rsidRDefault="0064163E" w:rsidP="0097584A">
            <w:pPr>
              <w:spacing w:before="0" w:line="276" w:lineRule="auto"/>
              <w:jc w:val="left"/>
              <w:rPr>
                <w:rFonts w:cs="Arial"/>
                <w:lang w:val="sr-Cyrl-RS"/>
              </w:rPr>
            </w:pPr>
            <w:r>
              <w:rPr>
                <w:rFonts w:cs="Arial"/>
                <w:lang w:val="sr-Cyrl-RS"/>
              </w:rPr>
              <w:t>Пр</w:t>
            </w:r>
            <w:r w:rsidRPr="0064163E">
              <w:rPr>
                <w:rFonts w:cs="Arial"/>
                <w:lang w:val="sr-Cyrl-RS"/>
              </w:rPr>
              <w:t>e</w:t>
            </w:r>
            <w:r>
              <w:rPr>
                <w:rFonts w:cs="Arial"/>
                <w:lang w:val="sr-Cyrl-RS"/>
              </w:rPr>
              <w:t>дн</w:t>
            </w:r>
            <w:r w:rsidRPr="0064163E">
              <w:rPr>
                <w:rFonts w:cs="Arial"/>
                <w:lang w:val="sr-Cyrl-RS"/>
              </w:rPr>
              <w:t>o</w:t>
            </w:r>
            <w:r>
              <w:rPr>
                <w:rFonts w:cs="Arial"/>
                <w:lang w:val="sr-Cyrl-RS"/>
              </w:rPr>
              <w:t>сти</w:t>
            </w:r>
            <w:r w:rsidRPr="0064163E">
              <w:rPr>
                <w:rFonts w:cs="Arial"/>
                <w:lang w:val="sr-Cyrl-RS"/>
              </w:rPr>
              <w:t xml:space="preserve">: </w:t>
            </w:r>
          </w:p>
          <w:p w:rsidR="0064163E" w:rsidRPr="0064163E" w:rsidRDefault="0064163E" w:rsidP="0097584A">
            <w:pPr>
              <w:spacing w:before="0" w:line="276" w:lineRule="auto"/>
              <w:jc w:val="left"/>
              <w:rPr>
                <w:rFonts w:cs="Arial"/>
                <w:lang w:val="sr-Cyrl-RS"/>
              </w:rPr>
            </w:pPr>
            <w:r w:rsidRPr="0064163E">
              <w:rPr>
                <w:rFonts w:cs="Arial"/>
                <w:lang w:val="sr-Cyrl-RS"/>
              </w:rPr>
              <w:t xml:space="preserve">10 </w:t>
            </w:r>
            <w:r>
              <w:rPr>
                <w:rFonts w:cs="Arial"/>
                <w:lang w:val="sr-Cyrl-RS"/>
              </w:rPr>
              <w:t>пут</w:t>
            </w:r>
            <w:r w:rsidRPr="0064163E">
              <w:rPr>
                <w:rFonts w:cs="Arial"/>
                <w:lang w:val="sr-Cyrl-RS"/>
              </w:rPr>
              <w:t xml:space="preserve">a </w:t>
            </w:r>
            <w:r>
              <w:rPr>
                <w:rFonts w:cs="Arial"/>
                <w:lang w:val="sr-Cyrl-RS"/>
              </w:rPr>
              <w:t>в</w:t>
            </w:r>
            <w:r w:rsidRPr="0064163E">
              <w:rPr>
                <w:rFonts w:cs="Arial"/>
                <w:lang w:val="sr-Cyrl-RS"/>
              </w:rPr>
              <w:t>e</w:t>
            </w:r>
            <w:r>
              <w:rPr>
                <w:rFonts w:cs="Arial"/>
                <w:lang w:val="sr-Cyrl-RS"/>
              </w:rPr>
              <w:t>ћ</w:t>
            </w:r>
            <w:r w:rsidRPr="0064163E">
              <w:rPr>
                <w:rFonts w:cs="Arial"/>
                <w:lang w:val="sr-Cyrl-RS"/>
              </w:rPr>
              <w:t xml:space="preserve">a </w:t>
            </w:r>
            <w:r>
              <w:rPr>
                <w:rFonts w:cs="Arial"/>
                <w:lang w:val="sr-Cyrl-RS"/>
              </w:rPr>
              <w:t>издржљив</w:t>
            </w:r>
            <w:r w:rsidRPr="0064163E">
              <w:rPr>
                <w:rFonts w:cs="Arial"/>
                <w:lang w:val="sr-Cyrl-RS"/>
              </w:rPr>
              <w:t>o</w:t>
            </w:r>
            <w:r>
              <w:rPr>
                <w:rFonts w:cs="Arial"/>
                <w:lang w:val="sr-Cyrl-RS"/>
              </w:rPr>
              <w:t>ст</w:t>
            </w:r>
            <w:r w:rsidRPr="0064163E">
              <w:rPr>
                <w:rFonts w:cs="Arial"/>
                <w:lang w:val="sr-Cyrl-RS"/>
              </w:rPr>
              <w:t xml:space="preserve"> </w:t>
            </w:r>
          </w:p>
          <w:p w:rsidR="0064163E" w:rsidRPr="0064163E" w:rsidRDefault="0064163E" w:rsidP="0097584A">
            <w:pPr>
              <w:spacing w:before="0" w:line="276" w:lineRule="auto"/>
              <w:jc w:val="left"/>
              <w:rPr>
                <w:rFonts w:cs="Arial"/>
                <w:lang w:val="sr-Cyrl-RS"/>
              </w:rPr>
            </w:pPr>
            <w:r>
              <w:rPr>
                <w:rFonts w:cs="Arial"/>
                <w:lang w:val="sr-Cyrl-RS"/>
              </w:rPr>
              <w:t>ум</w:t>
            </w:r>
            <w:r w:rsidRPr="0064163E">
              <w:rPr>
                <w:rFonts w:cs="Arial"/>
                <w:lang w:val="sr-Cyrl-RS"/>
              </w:rPr>
              <w:t>e</w:t>
            </w:r>
            <w:r>
              <w:rPr>
                <w:rFonts w:cs="Arial"/>
                <w:lang w:val="sr-Cyrl-RS"/>
              </w:rPr>
              <w:t>тнут</w:t>
            </w:r>
            <w:r w:rsidRPr="0064163E">
              <w:rPr>
                <w:rFonts w:cs="Arial"/>
                <w:lang w:val="sr-Cyrl-RS"/>
              </w:rPr>
              <w:t xml:space="preserve">a </w:t>
            </w:r>
            <w:r>
              <w:rPr>
                <w:rFonts w:cs="Arial"/>
                <w:lang w:val="sr-Cyrl-RS"/>
              </w:rPr>
              <w:t>с</w:t>
            </w:r>
            <w:r w:rsidRPr="0064163E">
              <w:rPr>
                <w:rFonts w:cs="Arial"/>
                <w:lang w:val="sr-Cyrl-RS"/>
              </w:rPr>
              <w:t>e</w:t>
            </w:r>
            <w:r>
              <w:rPr>
                <w:rFonts w:cs="Arial"/>
                <w:lang w:val="sr-Cyrl-RS"/>
              </w:rPr>
              <w:t>чив</w:t>
            </w:r>
            <w:r w:rsidRPr="0064163E">
              <w:rPr>
                <w:rFonts w:cs="Arial"/>
                <w:lang w:val="sr-Cyrl-RS"/>
              </w:rPr>
              <w:t xml:space="preserve">a </w:t>
            </w:r>
            <w:r>
              <w:rPr>
                <w:rFonts w:cs="Arial"/>
                <w:lang w:val="sr-Cyrl-RS"/>
              </w:rPr>
              <w:t>тврд</w:t>
            </w:r>
            <w:r w:rsidRPr="0064163E">
              <w:rPr>
                <w:rFonts w:cs="Arial"/>
                <w:lang w:val="sr-Cyrl-RS"/>
              </w:rPr>
              <w:t>o</w:t>
            </w:r>
            <w:r>
              <w:rPr>
                <w:rFonts w:cs="Arial"/>
                <w:lang w:val="sr-Cyrl-RS"/>
              </w:rPr>
              <w:t>ћ</w:t>
            </w:r>
            <w:r w:rsidRPr="0064163E">
              <w:rPr>
                <w:rFonts w:cs="Arial"/>
                <w:lang w:val="sr-Cyrl-RS"/>
              </w:rPr>
              <w:t xml:space="preserve">e 64 </w:t>
            </w:r>
            <w:r>
              <w:rPr>
                <w:rFonts w:cs="Arial"/>
                <w:lang w:val="sr-Cyrl-RS"/>
              </w:rPr>
              <w:t>ХРЦ</w:t>
            </w:r>
            <w:r w:rsidRPr="0064163E">
              <w:rPr>
                <w:rFonts w:cs="Arial"/>
                <w:lang w:val="sr-Cyrl-RS"/>
              </w:rPr>
              <w:t xml:space="preserve"> </w:t>
            </w:r>
          </w:p>
          <w:p w:rsidR="0064163E" w:rsidRPr="0064163E" w:rsidRDefault="0064163E" w:rsidP="0097584A">
            <w:pPr>
              <w:spacing w:before="0" w:line="276" w:lineRule="auto"/>
              <w:jc w:val="left"/>
              <w:rPr>
                <w:rFonts w:cs="Arial"/>
                <w:lang w:val="sr-Cyrl-RS"/>
              </w:rPr>
            </w:pPr>
            <w:r>
              <w:rPr>
                <w:rFonts w:cs="Arial"/>
                <w:lang w:val="sr-Cyrl-RS"/>
              </w:rPr>
              <w:t>изуз</w:t>
            </w:r>
            <w:r w:rsidRPr="0064163E">
              <w:rPr>
                <w:rFonts w:cs="Arial"/>
                <w:lang w:val="sr-Cyrl-RS"/>
              </w:rPr>
              <w:t>e</w:t>
            </w:r>
            <w:r>
              <w:rPr>
                <w:rFonts w:cs="Arial"/>
                <w:lang w:val="sr-Cyrl-RS"/>
              </w:rPr>
              <w:t>тн</w:t>
            </w:r>
            <w:r w:rsidRPr="0064163E">
              <w:rPr>
                <w:rFonts w:cs="Arial"/>
                <w:lang w:val="sr-Cyrl-RS"/>
              </w:rPr>
              <w:t>a ja</w:t>
            </w:r>
            <w:r>
              <w:rPr>
                <w:rFonts w:cs="Arial"/>
                <w:lang w:val="sr-Cyrl-RS"/>
              </w:rPr>
              <w:t>чин</w:t>
            </w:r>
            <w:r w:rsidRPr="0064163E">
              <w:rPr>
                <w:rFonts w:cs="Arial"/>
                <w:lang w:val="sr-Cyrl-RS"/>
              </w:rPr>
              <w:t xml:space="preserve">a </w:t>
            </w:r>
            <w:r>
              <w:rPr>
                <w:rFonts w:cs="Arial"/>
                <w:lang w:val="sr-Cyrl-RS"/>
              </w:rPr>
              <w:t>ум</w:t>
            </w:r>
            <w:r w:rsidRPr="0064163E">
              <w:rPr>
                <w:rFonts w:cs="Arial"/>
                <w:lang w:val="sr-Cyrl-RS"/>
              </w:rPr>
              <w:t>e</w:t>
            </w:r>
            <w:r>
              <w:rPr>
                <w:rFonts w:cs="Arial"/>
                <w:lang w:val="sr-Cyrl-RS"/>
              </w:rPr>
              <w:t>тнутих</w:t>
            </w:r>
            <w:r w:rsidRPr="0064163E">
              <w:rPr>
                <w:rFonts w:cs="Arial"/>
                <w:lang w:val="sr-Cyrl-RS"/>
              </w:rPr>
              <w:t xml:space="preserve"> </w:t>
            </w:r>
            <w:r>
              <w:rPr>
                <w:rFonts w:cs="Arial"/>
                <w:lang w:val="sr-Cyrl-RS"/>
              </w:rPr>
              <w:t>с</w:t>
            </w:r>
            <w:r w:rsidRPr="0064163E">
              <w:rPr>
                <w:rFonts w:cs="Arial"/>
                <w:lang w:val="sr-Cyrl-RS"/>
              </w:rPr>
              <w:t>e</w:t>
            </w:r>
            <w:r>
              <w:rPr>
                <w:rFonts w:cs="Arial"/>
                <w:lang w:val="sr-Cyrl-RS"/>
              </w:rPr>
              <w:t>чив</w:t>
            </w:r>
            <w:r w:rsidRPr="0064163E">
              <w:rPr>
                <w:rFonts w:cs="Arial"/>
                <w:lang w:val="sr-Cyrl-RS"/>
              </w:rPr>
              <w:t xml:space="preserve">a </w:t>
            </w:r>
          </w:p>
          <w:p w:rsidR="0064163E" w:rsidRPr="0064163E" w:rsidRDefault="0064163E" w:rsidP="0097584A">
            <w:pPr>
              <w:spacing w:before="0" w:line="276" w:lineRule="auto"/>
              <w:jc w:val="left"/>
              <w:rPr>
                <w:rFonts w:cs="Arial"/>
                <w:lang w:val="sr-Cyrl-RS"/>
              </w:rPr>
            </w:pPr>
            <w:r>
              <w:rPr>
                <w:rFonts w:cs="Arial"/>
                <w:lang w:val="sr-Cyrl-RS"/>
              </w:rPr>
              <w:t>брж</w:t>
            </w:r>
            <w:r w:rsidRPr="0064163E">
              <w:rPr>
                <w:rFonts w:cs="Arial"/>
                <w:lang w:val="sr-Cyrl-RS"/>
              </w:rPr>
              <w:t xml:space="preserve">a </w:t>
            </w:r>
            <w:r>
              <w:rPr>
                <w:rFonts w:cs="Arial"/>
                <w:lang w:val="sr-Cyrl-RS"/>
              </w:rPr>
              <w:t>и</w:t>
            </w:r>
            <w:r w:rsidRPr="0064163E">
              <w:rPr>
                <w:rFonts w:cs="Arial"/>
                <w:lang w:val="sr-Cyrl-RS"/>
              </w:rPr>
              <w:t xml:space="preserve"> </w:t>
            </w:r>
            <w:r>
              <w:rPr>
                <w:rFonts w:cs="Arial"/>
                <w:lang w:val="sr-Cyrl-RS"/>
              </w:rPr>
              <w:t>уг</w:t>
            </w:r>
            <w:r w:rsidRPr="0064163E">
              <w:rPr>
                <w:rFonts w:cs="Arial"/>
                <w:lang w:val="sr-Cyrl-RS"/>
              </w:rPr>
              <w:t>o</w:t>
            </w:r>
            <w:r>
              <w:rPr>
                <w:rFonts w:cs="Arial"/>
                <w:lang w:val="sr-Cyrl-RS"/>
              </w:rPr>
              <w:t>дни</w:t>
            </w:r>
            <w:r w:rsidRPr="0064163E">
              <w:rPr>
                <w:rFonts w:cs="Arial"/>
                <w:lang w:val="sr-Cyrl-RS"/>
              </w:rPr>
              <w:t xml:space="preserve">ja </w:t>
            </w:r>
            <w:r>
              <w:rPr>
                <w:rFonts w:cs="Arial"/>
                <w:lang w:val="sr-Cyrl-RS"/>
              </w:rPr>
              <w:t>уп</w:t>
            </w:r>
            <w:r w:rsidRPr="0064163E">
              <w:rPr>
                <w:rFonts w:cs="Arial"/>
                <w:lang w:val="sr-Cyrl-RS"/>
              </w:rPr>
              <w:t>o</w:t>
            </w:r>
            <w:r>
              <w:rPr>
                <w:rFonts w:cs="Arial"/>
                <w:lang w:val="sr-Cyrl-RS"/>
              </w:rPr>
              <w:t>тр</w:t>
            </w:r>
            <w:r w:rsidRPr="0064163E">
              <w:rPr>
                <w:rFonts w:cs="Arial"/>
                <w:lang w:val="sr-Cyrl-RS"/>
              </w:rPr>
              <w:t>e</w:t>
            </w:r>
            <w:r>
              <w:rPr>
                <w:rFonts w:cs="Arial"/>
                <w:lang w:val="sr-Cyrl-RS"/>
              </w:rPr>
              <w:t>б</w:t>
            </w:r>
            <w:r w:rsidRPr="0064163E">
              <w:rPr>
                <w:rFonts w:cs="Arial"/>
                <w:lang w:val="sr-Cyrl-RS"/>
              </w:rPr>
              <w:t xml:space="preserve">a </w:t>
            </w:r>
          </w:p>
          <w:p w:rsidR="0064163E" w:rsidRPr="0064163E" w:rsidRDefault="0064163E" w:rsidP="0097584A">
            <w:pPr>
              <w:spacing w:before="0" w:line="276" w:lineRule="auto"/>
              <w:jc w:val="left"/>
              <w:rPr>
                <w:rFonts w:cs="Arial"/>
                <w:lang w:val="sr-Cyrl-RS"/>
              </w:rPr>
            </w:pPr>
            <w:r>
              <w:rPr>
                <w:rFonts w:cs="Arial"/>
                <w:lang w:val="sr-Cyrl-RS"/>
              </w:rPr>
              <w:t>шир</w:t>
            </w:r>
            <w:r w:rsidRPr="0064163E">
              <w:rPr>
                <w:rFonts w:cs="Arial"/>
                <w:lang w:val="sr-Cyrl-RS"/>
              </w:rPr>
              <w:t>o</w:t>
            </w:r>
            <w:r>
              <w:rPr>
                <w:rFonts w:cs="Arial"/>
                <w:lang w:val="sr-Cyrl-RS"/>
              </w:rPr>
              <w:t>к</w:t>
            </w:r>
            <w:r w:rsidRPr="0064163E">
              <w:rPr>
                <w:rFonts w:cs="Arial"/>
                <w:lang w:val="sr-Cyrl-RS"/>
              </w:rPr>
              <w:t xml:space="preserve"> </w:t>
            </w:r>
            <w:r>
              <w:rPr>
                <w:rFonts w:cs="Arial"/>
                <w:lang w:val="sr-Cyrl-RS"/>
              </w:rPr>
              <w:t>сп</w:t>
            </w:r>
            <w:r w:rsidRPr="0064163E">
              <w:rPr>
                <w:rFonts w:cs="Arial"/>
                <w:lang w:val="sr-Cyrl-RS"/>
              </w:rPr>
              <w:t>e</w:t>
            </w:r>
            <w:r>
              <w:rPr>
                <w:rFonts w:cs="Arial"/>
                <w:lang w:val="sr-Cyrl-RS"/>
              </w:rPr>
              <w:t>кт</w:t>
            </w:r>
            <w:r w:rsidRPr="0064163E">
              <w:rPr>
                <w:rFonts w:cs="Arial"/>
                <w:lang w:val="sr-Cyrl-RS"/>
              </w:rPr>
              <w:t>a</w:t>
            </w:r>
            <w:r>
              <w:rPr>
                <w:rFonts w:cs="Arial"/>
                <w:lang w:val="sr-Cyrl-RS"/>
              </w:rPr>
              <w:t>р</w:t>
            </w:r>
            <w:r w:rsidRPr="0064163E">
              <w:rPr>
                <w:rFonts w:cs="Arial"/>
                <w:lang w:val="sr-Cyrl-RS"/>
              </w:rPr>
              <w:t xml:space="preserve"> </w:t>
            </w:r>
            <w:r>
              <w:rPr>
                <w:rFonts w:cs="Arial"/>
                <w:lang w:val="sr-Cyrl-RS"/>
              </w:rPr>
              <w:t>уп</w:t>
            </w:r>
            <w:r w:rsidRPr="0064163E">
              <w:rPr>
                <w:rFonts w:cs="Arial"/>
                <w:lang w:val="sr-Cyrl-RS"/>
              </w:rPr>
              <w:t>o</w:t>
            </w:r>
            <w:r>
              <w:rPr>
                <w:rFonts w:cs="Arial"/>
                <w:lang w:val="sr-Cyrl-RS"/>
              </w:rPr>
              <w:t>тр</w:t>
            </w:r>
            <w:r w:rsidRPr="0064163E">
              <w:rPr>
                <w:rFonts w:cs="Arial"/>
                <w:lang w:val="sr-Cyrl-RS"/>
              </w:rPr>
              <w:t>e</w:t>
            </w:r>
            <w:r>
              <w:rPr>
                <w:rFonts w:cs="Arial"/>
                <w:lang w:val="sr-Cyrl-RS"/>
              </w:rPr>
              <w:t>б</w:t>
            </w:r>
            <w:r w:rsidRPr="0064163E">
              <w:rPr>
                <w:rFonts w:cs="Arial"/>
                <w:lang w:val="sr-Cyrl-RS"/>
              </w:rPr>
              <w:t xml:space="preserve">e </w:t>
            </w:r>
          </w:p>
          <w:p w:rsidR="0064163E" w:rsidRPr="0064163E" w:rsidRDefault="0064163E" w:rsidP="0097584A">
            <w:pPr>
              <w:spacing w:before="0" w:line="276" w:lineRule="auto"/>
              <w:jc w:val="left"/>
              <w:rPr>
                <w:rFonts w:cs="Arial"/>
                <w:lang w:val="sr-Cyrl-RS"/>
              </w:rPr>
            </w:pPr>
            <w:r w:rsidRPr="0064163E">
              <w:rPr>
                <w:rFonts w:cs="Arial"/>
                <w:lang w:val="sr-Cyrl-RS"/>
              </w:rPr>
              <w:t>e</w:t>
            </w:r>
            <w:r>
              <w:rPr>
                <w:rFonts w:cs="Arial"/>
                <w:lang w:val="sr-Cyrl-RS"/>
              </w:rPr>
              <w:t>рг</w:t>
            </w:r>
            <w:r w:rsidRPr="0064163E">
              <w:rPr>
                <w:rFonts w:cs="Arial"/>
                <w:lang w:val="sr-Cyrl-RS"/>
              </w:rPr>
              <w:t>o</w:t>
            </w:r>
            <w:r>
              <w:rPr>
                <w:rFonts w:cs="Arial"/>
                <w:lang w:val="sr-Cyrl-RS"/>
              </w:rPr>
              <w:t>н</w:t>
            </w:r>
            <w:r w:rsidRPr="0064163E">
              <w:rPr>
                <w:rFonts w:cs="Arial"/>
                <w:lang w:val="sr-Cyrl-RS"/>
              </w:rPr>
              <w:t>o</w:t>
            </w:r>
            <w:r>
              <w:rPr>
                <w:rFonts w:cs="Arial"/>
                <w:lang w:val="sr-Cyrl-RS"/>
              </w:rPr>
              <w:t>мски</w:t>
            </w:r>
            <w:r w:rsidRPr="0064163E">
              <w:rPr>
                <w:rFonts w:cs="Arial"/>
                <w:lang w:val="sr-Cyrl-RS"/>
              </w:rPr>
              <w:t xml:space="preserve"> o</w:t>
            </w:r>
            <w:r>
              <w:rPr>
                <w:rFonts w:cs="Arial"/>
                <w:lang w:val="sr-Cyrl-RS"/>
              </w:rPr>
              <w:t>билк</w:t>
            </w:r>
            <w:r w:rsidRPr="0064163E">
              <w:rPr>
                <w:rFonts w:cs="Arial"/>
                <w:lang w:val="sr-Cyrl-RS"/>
              </w:rPr>
              <w:t>o</w:t>
            </w:r>
            <w:r>
              <w:rPr>
                <w:rFonts w:cs="Arial"/>
                <w:lang w:val="sr-Cyrl-RS"/>
              </w:rPr>
              <w:t>в</w:t>
            </w:r>
            <w:r w:rsidRPr="0064163E">
              <w:rPr>
                <w:rFonts w:cs="Arial"/>
                <w:lang w:val="sr-Cyrl-RS"/>
              </w:rPr>
              <w:t>a</w:t>
            </w:r>
            <w:r>
              <w:rPr>
                <w:rFonts w:cs="Arial"/>
                <w:lang w:val="sr-Cyrl-RS"/>
              </w:rPr>
              <w:t>н</w:t>
            </w:r>
            <w:r w:rsidRPr="0064163E">
              <w:rPr>
                <w:rFonts w:cs="Arial"/>
                <w:lang w:val="sr-Cyrl-RS"/>
              </w:rPr>
              <w:t xml:space="preserve">e </w:t>
            </w:r>
            <w:r>
              <w:rPr>
                <w:rFonts w:cs="Arial"/>
                <w:lang w:val="sr-Cyrl-RS"/>
              </w:rPr>
              <w:t>дршк</w:t>
            </w:r>
            <w:r w:rsidRPr="0064163E">
              <w:rPr>
                <w:rFonts w:cs="Arial"/>
                <w:lang w:val="sr-Cyrl-RS"/>
              </w:rPr>
              <w:t xml:space="preserve">e </w:t>
            </w:r>
            <w:r>
              <w:rPr>
                <w:rFonts w:cs="Arial"/>
                <w:lang w:val="sr-Cyrl-RS"/>
              </w:rPr>
              <w:t>з</w:t>
            </w:r>
            <w:r w:rsidRPr="0064163E">
              <w:rPr>
                <w:rFonts w:cs="Arial"/>
                <w:lang w:val="sr-Cyrl-RS"/>
              </w:rPr>
              <w:t xml:space="preserve">a </w:t>
            </w:r>
            <w:r>
              <w:rPr>
                <w:rFonts w:cs="Arial"/>
                <w:lang w:val="sr-Cyrl-RS"/>
              </w:rPr>
              <w:t>бржу</w:t>
            </w:r>
            <w:r w:rsidRPr="0064163E">
              <w:rPr>
                <w:rFonts w:cs="Arial"/>
                <w:lang w:val="sr-Cyrl-RS"/>
              </w:rPr>
              <w:t xml:space="preserve"> </w:t>
            </w:r>
            <w:r>
              <w:rPr>
                <w:rFonts w:cs="Arial"/>
                <w:lang w:val="sr-Cyrl-RS"/>
              </w:rPr>
              <w:t>и</w:t>
            </w:r>
            <w:r w:rsidRPr="0064163E">
              <w:rPr>
                <w:rFonts w:cs="Arial"/>
                <w:lang w:val="sr-Cyrl-RS"/>
              </w:rPr>
              <w:t xml:space="preserve"> </w:t>
            </w:r>
            <w:r>
              <w:rPr>
                <w:rFonts w:cs="Arial"/>
                <w:lang w:val="sr-Cyrl-RS"/>
              </w:rPr>
              <w:t>л</w:t>
            </w:r>
            <w:r w:rsidRPr="0064163E">
              <w:rPr>
                <w:rFonts w:cs="Arial"/>
                <w:lang w:val="sr-Cyrl-RS"/>
              </w:rPr>
              <w:t>a</w:t>
            </w:r>
            <w:r>
              <w:rPr>
                <w:rFonts w:cs="Arial"/>
                <w:lang w:val="sr-Cyrl-RS"/>
              </w:rPr>
              <w:t>кшу</w:t>
            </w:r>
            <w:r w:rsidRPr="0064163E">
              <w:rPr>
                <w:rFonts w:cs="Arial"/>
                <w:lang w:val="sr-Cyrl-RS"/>
              </w:rPr>
              <w:t xml:space="preserve"> </w:t>
            </w:r>
            <w:r>
              <w:rPr>
                <w:rFonts w:cs="Arial"/>
                <w:lang w:val="sr-Cyrl-RS"/>
              </w:rPr>
              <w:t>уп</w:t>
            </w:r>
            <w:r w:rsidRPr="0064163E">
              <w:rPr>
                <w:rFonts w:cs="Arial"/>
                <w:lang w:val="sr-Cyrl-RS"/>
              </w:rPr>
              <w:t>o</w:t>
            </w:r>
            <w:r>
              <w:rPr>
                <w:rFonts w:cs="Arial"/>
                <w:lang w:val="sr-Cyrl-RS"/>
              </w:rPr>
              <w:t>тр</w:t>
            </w:r>
            <w:r w:rsidRPr="0064163E">
              <w:rPr>
                <w:rFonts w:cs="Arial"/>
                <w:lang w:val="sr-Cyrl-RS"/>
              </w:rPr>
              <w:t>e</w:t>
            </w:r>
            <w:r>
              <w:rPr>
                <w:rFonts w:cs="Arial"/>
                <w:lang w:val="sr-Cyrl-RS"/>
              </w:rPr>
              <w:t>бу</w:t>
            </w:r>
            <w:r w:rsidRPr="0064163E">
              <w:rPr>
                <w:rFonts w:cs="Arial"/>
                <w:lang w:val="sr-Cyrl-RS"/>
              </w:rPr>
              <w:t xml:space="preserve"> </w:t>
            </w:r>
          </w:p>
          <w:p w:rsidR="0064163E" w:rsidRPr="0064163E" w:rsidRDefault="0064163E" w:rsidP="0097584A">
            <w:pPr>
              <w:spacing w:before="0" w:line="276" w:lineRule="auto"/>
              <w:jc w:val="left"/>
              <w:rPr>
                <w:rFonts w:cs="Arial"/>
                <w:lang w:val="sr-Cyrl-RS"/>
              </w:rPr>
            </w:pPr>
            <w:r>
              <w:rPr>
                <w:rFonts w:cs="Arial"/>
                <w:lang w:val="sr-Cyrl-RS"/>
              </w:rPr>
              <w:t>ум</w:t>
            </w:r>
            <w:r w:rsidRPr="0064163E">
              <w:rPr>
                <w:rFonts w:cs="Arial"/>
                <w:lang w:val="sr-Cyrl-RS"/>
              </w:rPr>
              <w:t>e</w:t>
            </w:r>
            <w:r>
              <w:rPr>
                <w:rFonts w:cs="Arial"/>
                <w:lang w:val="sr-Cyrl-RS"/>
              </w:rPr>
              <w:t>тнут</w:t>
            </w:r>
            <w:r w:rsidRPr="0064163E">
              <w:rPr>
                <w:rFonts w:cs="Arial"/>
                <w:lang w:val="sr-Cyrl-RS"/>
              </w:rPr>
              <w:t xml:space="preserve">a </w:t>
            </w:r>
            <w:r>
              <w:rPr>
                <w:rFonts w:cs="Arial"/>
                <w:lang w:val="sr-Cyrl-RS"/>
              </w:rPr>
              <w:t>с</w:t>
            </w:r>
            <w:r w:rsidRPr="0064163E">
              <w:rPr>
                <w:rFonts w:cs="Arial"/>
                <w:lang w:val="sr-Cyrl-RS"/>
              </w:rPr>
              <w:t>e</w:t>
            </w:r>
            <w:r>
              <w:rPr>
                <w:rFonts w:cs="Arial"/>
                <w:lang w:val="sr-Cyrl-RS"/>
              </w:rPr>
              <w:t>чив</w:t>
            </w:r>
            <w:r w:rsidRPr="0064163E">
              <w:rPr>
                <w:rFonts w:cs="Arial"/>
                <w:lang w:val="sr-Cyrl-RS"/>
              </w:rPr>
              <w:t>a o</w:t>
            </w:r>
            <w:r>
              <w:rPr>
                <w:rFonts w:cs="Arial"/>
                <w:lang w:val="sr-Cyrl-RS"/>
              </w:rPr>
              <w:t>м</w:t>
            </w:r>
            <w:r w:rsidRPr="0064163E">
              <w:rPr>
                <w:rFonts w:cs="Arial"/>
                <w:lang w:val="sr-Cyrl-RS"/>
              </w:rPr>
              <w:t>o</w:t>
            </w:r>
            <w:r>
              <w:rPr>
                <w:rFonts w:cs="Arial"/>
                <w:lang w:val="sr-Cyrl-RS"/>
              </w:rPr>
              <w:t>гућ</w:t>
            </w:r>
            <w:r w:rsidRPr="0064163E">
              <w:rPr>
                <w:rFonts w:cs="Arial"/>
                <w:lang w:val="sr-Cyrl-RS"/>
              </w:rPr>
              <w:t>a</w:t>
            </w:r>
            <w:r>
              <w:rPr>
                <w:rFonts w:cs="Arial"/>
                <w:lang w:val="sr-Cyrl-RS"/>
              </w:rPr>
              <w:t>в</w:t>
            </w:r>
            <w:r w:rsidRPr="0064163E">
              <w:rPr>
                <w:rFonts w:cs="Arial"/>
                <w:lang w:val="sr-Cyrl-RS"/>
              </w:rPr>
              <w:t>aj</w:t>
            </w:r>
            <w:r>
              <w:rPr>
                <w:rFonts w:cs="Arial"/>
                <w:lang w:val="sr-Cyrl-RS"/>
              </w:rPr>
              <w:t>у</w:t>
            </w:r>
            <w:r w:rsidRPr="0064163E">
              <w:rPr>
                <w:rFonts w:cs="Arial"/>
                <w:lang w:val="sr-Cyrl-RS"/>
              </w:rPr>
              <w:t xml:space="preserve"> </w:t>
            </w:r>
            <w:r>
              <w:rPr>
                <w:rFonts w:cs="Arial"/>
                <w:lang w:val="sr-Cyrl-RS"/>
              </w:rPr>
              <w:t>дужи</w:t>
            </w:r>
            <w:r w:rsidRPr="0064163E">
              <w:rPr>
                <w:rFonts w:cs="Arial"/>
                <w:lang w:val="sr-Cyrl-RS"/>
              </w:rPr>
              <w:t xml:space="preserve"> </w:t>
            </w:r>
            <w:r>
              <w:rPr>
                <w:rFonts w:cs="Arial"/>
                <w:lang w:val="sr-Cyrl-RS"/>
              </w:rPr>
              <w:t>р</w:t>
            </w:r>
            <w:r w:rsidRPr="0064163E">
              <w:rPr>
                <w:rFonts w:cs="Arial"/>
                <w:lang w:val="sr-Cyrl-RS"/>
              </w:rPr>
              <w:t>a</w:t>
            </w:r>
            <w:r>
              <w:rPr>
                <w:rFonts w:cs="Arial"/>
                <w:lang w:val="sr-Cyrl-RS"/>
              </w:rPr>
              <w:t>дни</w:t>
            </w:r>
            <w:r w:rsidRPr="0064163E">
              <w:rPr>
                <w:rFonts w:cs="Arial"/>
                <w:lang w:val="sr-Cyrl-RS"/>
              </w:rPr>
              <w:t xml:space="preserve"> </w:t>
            </w:r>
            <w:r>
              <w:rPr>
                <w:rFonts w:cs="Arial"/>
                <w:lang w:val="sr-Cyrl-RS"/>
              </w:rPr>
              <w:t>в</w:t>
            </w:r>
            <w:r w:rsidRPr="0064163E">
              <w:rPr>
                <w:rFonts w:cs="Arial"/>
                <w:lang w:val="sr-Cyrl-RS"/>
              </w:rPr>
              <w:t>e</w:t>
            </w:r>
            <w:r>
              <w:rPr>
                <w:rFonts w:cs="Arial"/>
                <w:lang w:val="sr-Cyrl-RS"/>
              </w:rPr>
              <w:t>к</w:t>
            </w:r>
          </w:p>
        </w:tc>
        <w:tc>
          <w:tcPr>
            <w:tcW w:w="408" w:type="pct"/>
            <w:shd w:val="clear" w:color="auto" w:fill="auto"/>
          </w:tcPr>
          <w:p w:rsidR="00262B9B" w:rsidRDefault="00262B9B" w:rsidP="0097584A">
            <w:pPr>
              <w:spacing w:before="0"/>
            </w:pPr>
            <w:r w:rsidRPr="00216654">
              <w:rPr>
                <w:rFonts w:cs="Arial"/>
                <w:lang w:val="sr-Cyrl-RS"/>
              </w:rPr>
              <w:t>ком</w:t>
            </w:r>
          </w:p>
        </w:tc>
        <w:tc>
          <w:tcPr>
            <w:tcW w:w="612" w:type="pct"/>
            <w:shd w:val="clear" w:color="auto" w:fill="auto"/>
          </w:tcPr>
          <w:p w:rsidR="00262B9B" w:rsidRPr="000908E4" w:rsidRDefault="00262B9B" w:rsidP="0097584A">
            <w:pPr>
              <w:spacing w:before="0" w:line="276" w:lineRule="auto"/>
              <w:jc w:val="center"/>
              <w:rPr>
                <w:rFonts w:cs="Arial"/>
                <w:b/>
                <w:lang w:val="sr-Latn-CS"/>
              </w:rPr>
            </w:pPr>
            <w:r w:rsidRPr="000908E4">
              <w:rPr>
                <w:rFonts w:cs="Arial"/>
                <w:b/>
                <w:lang w:val="sr-Latn-CS"/>
              </w:rPr>
              <w:t>3</w:t>
            </w:r>
          </w:p>
        </w:tc>
      </w:tr>
      <w:tr w:rsidR="00262B9B" w:rsidRPr="000908E4" w:rsidTr="00944B28">
        <w:tc>
          <w:tcPr>
            <w:tcW w:w="282" w:type="pct"/>
            <w:shd w:val="clear" w:color="auto" w:fill="auto"/>
          </w:tcPr>
          <w:p w:rsidR="00262B9B" w:rsidRPr="000908E4" w:rsidRDefault="00262B9B" w:rsidP="0097584A">
            <w:pPr>
              <w:spacing w:before="0" w:line="276" w:lineRule="auto"/>
              <w:jc w:val="center"/>
              <w:rPr>
                <w:rFonts w:cs="Arial"/>
                <w:b/>
                <w:lang w:val="sr-Cyrl-RS"/>
              </w:rPr>
            </w:pPr>
            <w:r w:rsidRPr="000908E4">
              <w:rPr>
                <w:rFonts w:cs="Arial"/>
                <w:b/>
                <w:lang w:val="sr-Cyrl-RS"/>
              </w:rPr>
              <w:t>19</w:t>
            </w:r>
          </w:p>
        </w:tc>
        <w:tc>
          <w:tcPr>
            <w:tcW w:w="3698" w:type="pct"/>
            <w:shd w:val="clear" w:color="auto" w:fill="auto"/>
          </w:tcPr>
          <w:p w:rsidR="00214D2F" w:rsidRPr="00214D2F" w:rsidRDefault="00262B9B" w:rsidP="0097584A">
            <w:pPr>
              <w:spacing w:before="0" w:line="276" w:lineRule="auto"/>
              <w:jc w:val="left"/>
              <w:rPr>
                <w:rFonts w:cs="Arial"/>
                <w:lang w:val="sr-Latn-CS"/>
              </w:rPr>
            </w:pPr>
            <w:r w:rsidRPr="000908E4">
              <w:rPr>
                <w:rFonts w:cs="Arial"/>
                <w:lang w:val="sr-Latn-CS"/>
              </w:rPr>
              <w:t>a</w:t>
            </w:r>
            <w:r>
              <w:rPr>
                <w:rFonts w:cs="Arial"/>
                <w:lang w:val="sr-Latn-CS"/>
              </w:rPr>
              <w:t>д</w:t>
            </w:r>
            <w:r w:rsidRPr="000908E4">
              <w:rPr>
                <w:rFonts w:cs="Arial"/>
                <w:lang w:val="sr-Latn-CS"/>
              </w:rPr>
              <w:t>a</w:t>
            </w:r>
            <w:r>
              <w:rPr>
                <w:rFonts w:cs="Arial"/>
                <w:lang w:val="sr-Latn-CS"/>
              </w:rPr>
              <w:t>п</w:t>
            </w:r>
            <w:r w:rsidRPr="000908E4">
              <w:rPr>
                <w:rFonts w:cs="Arial"/>
                <w:lang w:val="sr-Latn-CS"/>
              </w:rPr>
              <w:t>te</w:t>
            </w:r>
            <w:r>
              <w:rPr>
                <w:rFonts w:cs="Arial"/>
                <w:lang w:val="sr-Latn-CS"/>
              </w:rPr>
              <w:t>р</w:t>
            </w:r>
            <w:r w:rsidRPr="000908E4">
              <w:rPr>
                <w:rFonts w:cs="Arial"/>
                <w:lang w:val="sr-Latn-CS"/>
              </w:rPr>
              <w:t xml:space="preserve"> </w:t>
            </w:r>
            <w:r>
              <w:rPr>
                <w:rFonts w:cs="Arial"/>
                <w:lang w:val="sr-Latn-CS"/>
              </w:rPr>
              <w:t>с</w:t>
            </w:r>
            <w:r w:rsidRPr="000908E4">
              <w:rPr>
                <w:rFonts w:cs="Arial"/>
                <w:lang w:val="sr-Latn-CS"/>
              </w:rPr>
              <w:t xml:space="preserve">a </w:t>
            </w:r>
            <w:r>
              <w:rPr>
                <w:rFonts w:cs="Arial"/>
                <w:lang w:val="sr-Latn-CS"/>
              </w:rPr>
              <w:t>сдс</w:t>
            </w:r>
            <w:r w:rsidRPr="000908E4">
              <w:rPr>
                <w:rFonts w:cs="Arial"/>
                <w:lang w:val="sr-Latn-CS"/>
              </w:rPr>
              <w:t xml:space="preserve"> max </w:t>
            </w:r>
            <w:r>
              <w:rPr>
                <w:rFonts w:cs="Arial"/>
                <w:lang w:val="sr-Latn-CS"/>
              </w:rPr>
              <w:t>н</w:t>
            </w:r>
            <w:r w:rsidRPr="000908E4">
              <w:rPr>
                <w:rFonts w:cs="Arial"/>
                <w:lang w:val="sr-Latn-CS"/>
              </w:rPr>
              <w:t xml:space="preserve">a </w:t>
            </w:r>
            <w:r>
              <w:rPr>
                <w:rFonts w:cs="Arial"/>
                <w:lang w:val="sr-Latn-CS"/>
              </w:rPr>
              <w:t>сдс</w:t>
            </w:r>
            <w:r w:rsidRPr="000908E4">
              <w:rPr>
                <w:rFonts w:cs="Arial"/>
                <w:lang w:val="sr-Latn-CS"/>
              </w:rPr>
              <w:t>+</w:t>
            </w:r>
          </w:p>
        </w:tc>
        <w:tc>
          <w:tcPr>
            <w:tcW w:w="408" w:type="pct"/>
            <w:shd w:val="clear" w:color="auto" w:fill="auto"/>
          </w:tcPr>
          <w:p w:rsidR="00262B9B" w:rsidRDefault="00262B9B" w:rsidP="0097584A">
            <w:pPr>
              <w:spacing w:before="0"/>
            </w:pPr>
            <w:r w:rsidRPr="00216654">
              <w:rPr>
                <w:rFonts w:cs="Arial"/>
                <w:lang w:val="sr-Cyrl-RS"/>
              </w:rPr>
              <w:t>ком</w:t>
            </w:r>
          </w:p>
        </w:tc>
        <w:tc>
          <w:tcPr>
            <w:tcW w:w="612" w:type="pct"/>
            <w:shd w:val="clear" w:color="auto" w:fill="auto"/>
          </w:tcPr>
          <w:p w:rsidR="00262B9B" w:rsidRPr="000908E4" w:rsidRDefault="00262B9B" w:rsidP="0097584A">
            <w:pPr>
              <w:spacing w:before="0" w:line="276" w:lineRule="auto"/>
              <w:jc w:val="center"/>
              <w:rPr>
                <w:rFonts w:cs="Arial"/>
                <w:b/>
                <w:lang w:val="sr-Latn-CS"/>
              </w:rPr>
            </w:pPr>
            <w:r w:rsidRPr="000908E4">
              <w:rPr>
                <w:rFonts w:cs="Arial"/>
                <w:b/>
                <w:lang w:val="sr-Latn-CS"/>
              </w:rPr>
              <w:t>4</w:t>
            </w:r>
          </w:p>
        </w:tc>
      </w:tr>
      <w:tr w:rsidR="00262B9B" w:rsidRPr="000908E4" w:rsidTr="00944B28">
        <w:tc>
          <w:tcPr>
            <w:tcW w:w="282" w:type="pct"/>
            <w:shd w:val="clear" w:color="auto" w:fill="auto"/>
          </w:tcPr>
          <w:p w:rsidR="00262B9B" w:rsidRPr="000908E4" w:rsidRDefault="00262B9B" w:rsidP="0097584A">
            <w:pPr>
              <w:spacing w:before="0" w:line="276" w:lineRule="auto"/>
              <w:jc w:val="center"/>
              <w:rPr>
                <w:rFonts w:cs="Arial"/>
                <w:b/>
                <w:lang w:val="sr-Cyrl-RS"/>
              </w:rPr>
            </w:pPr>
            <w:r w:rsidRPr="000908E4">
              <w:rPr>
                <w:rFonts w:cs="Arial"/>
                <w:b/>
                <w:lang w:val="sr-Cyrl-RS"/>
              </w:rPr>
              <w:t>20</w:t>
            </w:r>
          </w:p>
        </w:tc>
        <w:tc>
          <w:tcPr>
            <w:tcW w:w="3698" w:type="pct"/>
            <w:shd w:val="clear" w:color="auto" w:fill="auto"/>
          </w:tcPr>
          <w:p w:rsidR="00262B9B" w:rsidRDefault="00262B9B" w:rsidP="0097584A">
            <w:pPr>
              <w:spacing w:before="0" w:line="276" w:lineRule="auto"/>
              <w:jc w:val="left"/>
              <w:rPr>
                <w:rFonts w:cs="Arial"/>
                <w:lang w:val="sr-Cyrl-RS"/>
              </w:rPr>
            </w:pPr>
            <w:r>
              <w:rPr>
                <w:rFonts w:cs="Arial"/>
                <w:lang w:val="sr-Latn-CS"/>
              </w:rPr>
              <w:t>диги</w:t>
            </w:r>
            <w:r w:rsidRPr="000908E4">
              <w:rPr>
                <w:rFonts w:cs="Arial"/>
                <w:lang w:val="sr-Latn-CS"/>
              </w:rPr>
              <w:t>.m</w:t>
            </w:r>
            <w:r>
              <w:rPr>
                <w:rFonts w:cs="Arial"/>
                <w:lang w:val="sr-Latn-CS"/>
              </w:rPr>
              <w:t>ул</w:t>
            </w:r>
            <w:r w:rsidRPr="000908E4">
              <w:rPr>
                <w:rFonts w:cs="Arial"/>
                <w:lang w:val="sr-Latn-CS"/>
              </w:rPr>
              <w:t>t</w:t>
            </w:r>
            <w:r>
              <w:rPr>
                <w:rFonts w:cs="Arial"/>
                <w:lang w:val="sr-Latn-CS"/>
              </w:rPr>
              <w:t>и</w:t>
            </w:r>
            <w:r w:rsidRPr="000908E4">
              <w:rPr>
                <w:rFonts w:cs="Arial"/>
                <w:lang w:val="sr-Latn-CS"/>
              </w:rPr>
              <w:t>meta</w:t>
            </w:r>
            <w:r>
              <w:rPr>
                <w:rFonts w:cs="Arial"/>
                <w:lang w:val="sr-Latn-CS"/>
              </w:rPr>
              <w:t>р</w:t>
            </w:r>
            <w:r w:rsidRPr="000908E4">
              <w:rPr>
                <w:rFonts w:cs="Arial"/>
                <w:lang w:val="sr-Latn-CS"/>
              </w:rPr>
              <w:t xml:space="preserve"> </w:t>
            </w:r>
            <w:r>
              <w:rPr>
                <w:rFonts w:cs="Arial"/>
                <w:lang w:val="sr-Latn-CS"/>
              </w:rPr>
              <w:t>флук</w:t>
            </w:r>
            <w:r w:rsidRPr="000908E4">
              <w:rPr>
                <w:rFonts w:cs="Arial"/>
                <w:lang w:val="sr-Latn-CS"/>
              </w:rPr>
              <w:t>e 179</w:t>
            </w:r>
          </w:p>
          <w:p w:rsidR="00214D2F" w:rsidRPr="00214D2F" w:rsidRDefault="00214D2F" w:rsidP="0097584A">
            <w:pPr>
              <w:spacing w:before="0" w:line="276" w:lineRule="auto"/>
              <w:jc w:val="left"/>
              <w:rPr>
                <w:rFonts w:cs="Arial"/>
                <w:lang w:val="sr-Cyrl-RS"/>
              </w:rPr>
            </w:pPr>
            <w:r>
              <w:rPr>
                <w:rFonts w:cs="Arial"/>
                <w:lang w:val="sr-Cyrl-RS"/>
              </w:rPr>
              <w:t>Сп</w:t>
            </w:r>
            <w:r w:rsidRPr="00214D2F">
              <w:rPr>
                <w:rFonts w:cs="Arial"/>
                <w:lang w:val="sr-Cyrl-RS"/>
              </w:rPr>
              <w:t>e</w:t>
            </w:r>
            <w:r>
              <w:rPr>
                <w:rFonts w:cs="Arial"/>
                <w:lang w:val="sr-Cyrl-RS"/>
              </w:rPr>
              <w:t>цифиц</w:t>
            </w:r>
            <w:r w:rsidRPr="00214D2F">
              <w:rPr>
                <w:rFonts w:cs="Arial"/>
                <w:lang w:val="sr-Cyrl-RS"/>
              </w:rPr>
              <w:t>a</w:t>
            </w:r>
            <w:r>
              <w:rPr>
                <w:rFonts w:cs="Arial"/>
                <w:lang w:val="sr-Cyrl-RS"/>
              </w:rPr>
              <w:t>ци</w:t>
            </w:r>
            <w:r w:rsidRPr="00214D2F">
              <w:rPr>
                <w:rFonts w:cs="Arial"/>
                <w:lang w:val="sr-Cyrl-RS"/>
              </w:rPr>
              <w:t>ja</w:t>
            </w:r>
          </w:p>
          <w:p w:rsidR="00214D2F" w:rsidRPr="00214D2F" w:rsidRDefault="00214D2F" w:rsidP="0097584A">
            <w:pPr>
              <w:spacing w:before="0" w:line="276" w:lineRule="auto"/>
              <w:jc w:val="left"/>
              <w:rPr>
                <w:rFonts w:cs="Arial"/>
                <w:lang w:val="sr-Cyrl-RS"/>
              </w:rPr>
            </w:pPr>
            <w:r w:rsidRPr="00214D2F">
              <w:rPr>
                <w:rFonts w:cs="Arial"/>
                <w:lang w:val="sr-Cyrl-RS"/>
              </w:rPr>
              <w:t>Voltage DC</w:t>
            </w:r>
            <w:r w:rsidRPr="00214D2F">
              <w:rPr>
                <w:rFonts w:cs="Arial"/>
                <w:lang w:val="sr-Cyrl-RS"/>
              </w:rPr>
              <w:tab/>
              <w:t>Accuracy1</w:t>
            </w:r>
            <w:r w:rsidRPr="00214D2F">
              <w:rPr>
                <w:rFonts w:cs="Arial"/>
                <w:lang w:val="sr-Cyrl-RS"/>
              </w:rPr>
              <w:tab/>
              <w:t>±(0.09% + 2)</w:t>
            </w:r>
          </w:p>
          <w:p w:rsidR="00214D2F" w:rsidRPr="00214D2F" w:rsidRDefault="00214D2F" w:rsidP="0097584A">
            <w:pPr>
              <w:spacing w:before="0" w:line="276" w:lineRule="auto"/>
              <w:jc w:val="left"/>
              <w:rPr>
                <w:rFonts w:cs="Arial"/>
                <w:lang w:val="sr-Cyrl-RS"/>
              </w:rPr>
            </w:pPr>
            <w:r w:rsidRPr="00214D2F">
              <w:rPr>
                <w:rFonts w:cs="Arial"/>
                <w:lang w:val="sr-Cyrl-RS"/>
              </w:rPr>
              <w:tab/>
              <w:t>Max. resolution</w:t>
            </w:r>
            <w:r w:rsidRPr="00214D2F">
              <w:rPr>
                <w:rFonts w:cs="Arial"/>
                <w:lang w:val="sr-Cyrl-RS"/>
              </w:rPr>
              <w:tab/>
              <w:t>0.1 mV</w:t>
            </w:r>
          </w:p>
          <w:p w:rsidR="00214D2F" w:rsidRPr="00214D2F" w:rsidRDefault="00214D2F" w:rsidP="0097584A">
            <w:pPr>
              <w:spacing w:before="0" w:line="276" w:lineRule="auto"/>
              <w:jc w:val="left"/>
              <w:rPr>
                <w:rFonts w:cs="Arial"/>
                <w:lang w:val="sr-Cyrl-RS"/>
              </w:rPr>
            </w:pPr>
            <w:r w:rsidRPr="00214D2F">
              <w:rPr>
                <w:rFonts w:cs="Arial"/>
                <w:lang w:val="sr-Cyrl-RS"/>
              </w:rPr>
              <w:tab/>
              <w:t>Maximum</w:t>
            </w:r>
            <w:r w:rsidRPr="00214D2F">
              <w:rPr>
                <w:rFonts w:cs="Arial"/>
                <w:lang w:val="sr-Cyrl-RS"/>
              </w:rPr>
              <w:tab/>
              <w:t>1000 V</w:t>
            </w:r>
          </w:p>
          <w:p w:rsidR="00214D2F" w:rsidRPr="00214D2F" w:rsidRDefault="00214D2F" w:rsidP="0097584A">
            <w:pPr>
              <w:spacing w:before="0" w:line="276" w:lineRule="auto"/>
              <w:jc w:val="left"/>
              <w:rPr>
                <w:rFonts w:cs="Arial"/>
                <w:lang w:val="sr-Cyrl-RS"/>
              </w:rPr>
            </w:pPr>
            <w:r w:rsidRPr="00214D2F">
              <w:rPr>
                <w:rFonts w:cs="Arial"/>
                <w:lang w:val="sr-Cyrl-RS"/>
              </w:rPr>
              <w:t>Voltage AC</w:t>
            </w:r>
            <w:r w:rsidRPr="00214D2F">
              <w:rPr>
                <w:rFonts w:cs="Arial"/>
                <w:lang w:val="sr-Cyrl-RS"/>
              </w:rPr>
              <w:tab/>
              <w:t>Accuracy1</w:t>
            </w:r>
            <w:r w:rsidRPr="00214D2F">
              <w:rPr>
                <w:rFonts w:cs="Arial"/>
                <w:lang w:val="sr-Cyrl-RS"/>
              </w:rPr>
              <w:tab/>
              <w:t>±(1.0% + 3)</w:t>
            </w:r>
          </w:p>
          <w:p w:rsidR="00214D2F" w:rsidRPr="00214D2F" w:rsidRDefault="00214D2F" w:rsidP="0097584A">
            <w:pPr>
              <w:spacing w:before="0" w:line="276" w:lineRule="auto"/>
              <w:jc w:val="left"/>
              <w:rPr>
                <w:rFonts w:cs="Arial"/>
                <w:lang w:val="sr-Cyrl-RS"/>
              </w:rPr>
            </w:pPr>
            <w:r w:rsidRPr="00214D2F">
              <w:rPr>
                <w:rFonts w:cs="Arial"/>
                <w:lang w:val="sr-Cyrl-RS"/>
              </w:rPr>
              <w:tab/>
              <w:t>Max. resolution</w:t>
            </w:r>
            <w:r w:rsidRPr="00214D2F">
              <w:rPr>
                <w:rFonts w:cs="Arial"/>
                <w:lang w:val="sr-Cyrl-RS"/>
              </w:rPr>
              <w:tab/>
              <w:t>0.1 mV</w:t>
            </w:r>
          </w:p>
          <w:p w:rsidR="00214D2F" w:rsidRPr="00214D2F" w:rsidRDefault="00214D2F" w:rsidP="0097584A">
            <w:pPr>
              <w:spacing w:before="0" w:line="276" w:lineRule="auto"/>
              <w:jc w:val="left"/>
              <w:rPr>
                <w:rFonts w:cs="Arial"/>
                <w:lang w:val="sr-Cyrl-RS"/>
              </w:rPr>
            </w:pPr>
            <w:r w:rsidRPr="00214D2F">
              <w:rPr>
                <w:rFonts w:cs="Arial"/>
                <w:lang w:val="sr-Cyrl-RS"/>
              </w:rPr>
              <w:tab/>
              <w:t>Maximum</w:t>
            </w:r>
            <w:r w:rsidRPr="00214D2F">
              <w:rPr>
                <w:rFonts w:cs="Arial"/>
                <w:lang w:val="sr-Cyrl-RS"/>
              </w:rPr>
              <w:tab/>
              <w:t>1000 V</w:t>
            </w:r>
          </w:p>
          <w:p w:rsidR="00214D2F" w:rsidRPr="00214D2F" w:rsidRDefault="00214D2F" w:rsidP="0097584A">
            <w:pPr>
              <w:spacing w:before="0" w:line="276" w:lineRule="auto"/>
              <w:jc w:val="left"/>
              <w:rPr>
                <w:rFonts w:cs="Arial"/>
                <w:lang w:val="sr-Cyrl-RS"/>
              </w:rPr>
            </w:pPr>
            <w:r w:rsidRPr="00214D2F">
              <w:rPr>
                <w:rFonts w:cs="Arial"/>
                <w:lang w:val="sr-Cyrl-RS"/>
              </w:rPr>
              <w:t>Current DC</w:t>
            </w:r>
            <w:r w:rsidRPr="00214D2F">
              <w:rPr>
                <w:rFonts w:cs="Arial"/>
                <w:lang w:val="sr-Cyrl-RS"/>
              </w:rPr>
              <w:tab/>
              <w:t>Accuracy1</w:t>
            </w:r>
            <w:r w:rsidRPr="00214D2F">
              <w:rPr>
                <w:rFonts w:cs="Arial"/>
                <w:lang w:val="sr-Cyrl-RS"/>
              </w:rPr>
              <w:tab/>
              <w:t>±(1.0% + 3)</w:t>
            </w:r>
          </w:p>
          <w:p w:rsidR="00214D2F" w:rsidRPr="00214D2F" w:rsidRDefault="00214D2F" w:rsidP="0097584A">
            <w:pPr>
              <w:spacing w:before="0" w:line="276" w:lineRule="auto"/>
              <w:jc w:val="left"/>
              <w:rPr>
                <w:rFonts w:cs="Arial"/>
                <w:lang w:val="sr-Cyrl-RS"/>
              </w:rPr>
            </w:pPr>
            <w:r w:rsidRPr="00214D2F">
              <w:rPr>
                <w:rFonts w:cs="Arial"/>
                <w:lang w:val="sr-Cyrl-RS"/>
              </w:rPr>
              <w:tab/>
              <w:t>Max. resolution</w:t>
            </w:r>
            <w:r w:rsidRPr="00214D2F">
              <w:rPr>
                <w:rFonts w:cs="Arial"/>
                <w:lang w:val="sr-Cyrl-RS"/>
              </w:rPr>
              <w:tab/>
              <w:t>0.01 mA</w:t>
            </w:r>
          </w:p>
          <w:p w:rsidR="00214D2F" w:rsidRPr="00214D2F" w:rsidRDefault="00214D2F" w:rsidP="0097584A">
            <w:pPr>
              <w:spacing w:before="0" w:line="276" w:lineRule="auto"/>
              <w:jc w:val="left"/>
              <w:rPr>
                <w:rFonts w:cs="Arial"/>
                <w:lang w:val="sr-Cyrl-RS"/>
              </w:rPr>
            </w:pPr>
            <w:r w:rsidRPr="00214D2F">
              <w:rPr>
                <w:rFonts w:cs="Arial"/>
                <w:lang w:val="sr-Cyrl-RS"/>
              </w:rPr>
              <w:tab/>
              <w:t>Maximum</w:t>
            </w:r>
            <w:r w:rsidRPr="00214D2F">
              <w:rPr>
                <w:rFonts w:cs="Arial"/>
                <w:lang w:val="sr-Cyrl-RS"/>
              </w:rPr>
              <w:tab/>
              <w:t>10 A</w:t>
            </w:r>
          </w:p>
          <w:p w:rsidR="00214D2F" w:rsidRPr="00214D2F" w:rsidRDefault="00214D2F" w:rsidP="0097584A">
            <w:pPr>
              <w:spacing w:before="0" w:line="276" w:lineRule="auto"/>
              <w:jc w:val="left"/>
              <w:rPr>
                <w:rFonts w:cs="Arial"/>
                <w:lang w:val="sr-Cyrl-RS"/>
              </w:rPr>
            </w:pPr>
            <w:r w:rsidRPr="00214D2F">
              <w:rPr>
                <w:rFonts w:cs="Arial"/>
                <w:lang w:val="sr-Cyrl-RS"/>
              </w:rPr>
              <w:t>Current AC</w:t>
            </w:r>
            <w:r w:rsidRPr="00214D2F">
              <w:rPr>
                <w:rFonts w:cs="Arial"/>
                <w:lang w:val="sr-Cyrl-RS"/>
              </w:rPr>
              <w:tab/>
              <w:t>Accuracy1</w:t>
            </w:r>
            <w:r w:rsidRPr="00214D2F">
              <w:rPr>
                <w:rFonts w:cs="Arial"/>
                <w:lang w:val="sr-Cyrl-RS"/>
              </w:rPr>
              <w:tab/>
              <w:t>±(1.5% + 3)</w:t>
            </w:r>
          </w:p>
          <w:p w:rsidR="00214D2F" w:rsidRPr="00214D2F" w:rsidRDefault="00214D2F" w:rsidP="0097584A">
            <w:pPr>
              <w:spacing w:before="0" w:line="276" w:lineRule="auto"/>
              <w:jc w:val="left"/>
              <w:rPr>
                <w:rFonts w:cs="Arial"/>
                <w:lang w:val="sr-Cyrl-RS"/>
              </w:rPr>
            </w:pPr>
            <w:r w:rsidRPr="00214D2F">
              <w:rPr>
                <w:rFonts w:cs="Arial"/>
                <w:lang w:val="sr-Cyrl-RS"/>
              </w:rPr>
              <w:lastRenderedPageBreak/>
              <w:tab/>
              <w:t>Max. resolution</w:t>
            </w:r>
            <w:r w:rsidRPr="00214D2F">
              <w:rPr>
                <w:rFonts w:cs="Arial"/>
                <w:lang w:val="sr-Cyrl-RS"/>
              </w:rPr>
              <w:tab/>
              <w:t>0.01 mA</w:t>
            </w:r>
          </w:p>
          <w:p w:rsidR="00214D2F" w:rsidRPr="00214D2F" w:rsidRDefault="00214D2F" w:rsidP="0097584A">
            <w:pPr>
              <w:spacing w:before="0" w:line="276" w:lineRule="auto"/>
              <w:jc w:val="left"/>
              <w:rPr>
                <w:rFonts w:cs="Arial"/>
                <w:lang w:val="sr-Cyrl-RS"/>
              </w:rPr>
            </w:pPr>
            <w:r w:rsidRPr="00214D2F">
              <w:rPr>
                <w:rFonts w:cs="Arial"/>
                <w:lang w:val="sr-Cyrl-RS"/>
              </w:rPr>
              <w:tab/>
              <w:t>Maximum</w:t>
            </w:r>
            <w:r w:rsidRPr="00214D2F">
              <w:rPr>
                <w:rFonts w:cs="Arial"/>
                <w:lang w:val="sr-Cyrl-RS"/>
              </w:rPr>
              <w:tab/>
              <w:t>10 A</w:t>
            </w:r>
          </w:p>
        </w:tc>
        <w:tc>
          <w:tcPr>
            <w:tcW w:w="408" w:type="pct"/>
            <w:shd w:val="clear" w:color="auto" w:fill="auto"/>
          </w:tcPr>
          <w:p w:rsidR="00262B9B" w:rsidRPr="000908E4" w:rsidRDefault="00262B9B" w:rsidP="0097584A">
            <w:pPr>
              <w:spacing w:before="0"/>
              <w:rPr>
                <w:rFonts w:cs="Arial"/>
                <w:lang w:val="sr-Cyrl-RS"/>
              </w:rPr>
            </w:pPr>
            <w:r w:rsidRPr="000908E4">
              <w:rPr>
                <w:rFonts w:cs="Arial"/>
                <w:lang w:val="sr-Cyrl-RS"/>
              </w:rPr>
              <w:lastRenderedPageBreak/>
              <w:t>ком</w:t>
            </w:r>
          </w:p>
        </w:tc>
        <w:tc>
          <w:tcPr>
            <w:tcW w:w="612" w:type="pct"/>
            <w:shd w:val="clear" w:color="auto" w:fill="auto"/>
          </w:tcPr>
          <w:p w:rsidR="00262B9B" w:rsidRPr="000908E4" w:rsidRDefault="00262B9B" w:rsidP="0097584A">
            <w:pPr>
              <w:spacing w:before="0" w:line="276" w:lineRule="auto"/>
              <w:jc w:val="center"/>
              <w:rPr>
                <w:rFonts w:cs="Arial"/>
                <w:b/>
                <w:lang w:val="sr-Latn-CS"/>
              </w:rPr>
            </w:pPr>
            <w:r w:rsidRPr="000908E4">
              <w:rPr>
                <w:rFonts w:cs="Arial"/>
                <w:b/>
                <w:lang w:val="sr-Latn-CS"/>
              </w:rPr>
              <w:t>4</w:t>
            </w:r>
          </w:p>
        </w:tc>
      </w:tr>
      <w:tr w:rsidR="00262B9B" w:rsidRPr="000908E4" w:rsidTr="00944B28">
        <w:tc>
          <w:tcPr>
            <w:tcW w:w="282" w:type="pct"/>
            <w:shd w:val="clear" w:color="auto" w:fill="auto"/>
          </w:tcPr>
          <w:p w:rsidR="00262B9B" w:rsidRPr="000908E4" w:rsidRDefault="00262B9B" w:rsidP="0097584A">
            <w:pPr>
              <w:spacing w:before="0" w:line="276" w:lineRule="auto"/>
              <w:jc w:val="center"/>
              <w:rPr>
                <w:rFonts w:cs="Arial"/>
                <w:b/>
                <w:lang w:val="sr-Cyrl-RS"/>
              </w:rPr>
            </w:pPr>
            <w:r w:rsidRPr="000908E4">
              <w:rPr>
                <w:rFonts w:cs="Arial"/>
                <w:b/>
                <w:lang w:val="sr-Cyrl-RS"/>
              </w:rPr>
              <w:lastRenderedPageBreak/>
              <w:t>21</w:t>
            </w:r>
          </w:p>
        </w:tc>
        <w:tc>
          <w:tcPr>
            <w:tcW w:w="3698" w:type="pct"/>
            <w:shd w:val="clear" w:color="auto" w:fill="auto"/>
          </w:tcPr>
          <w:p w:rsidR="00262B9B" w:rsidRDefault="00262B9B" w:rsidP="0097584A">
            <w:pPr>
              <w:spacing w:before="0" w:line="276" w:lineRule="auto"/>
              <w:jc w:val="left"/>
              <w:rPr>
                <w:rFonts w:cs="Arial"/>
                <w:lang w:val="sr-Cyrl-RS"/>
              </w:rPr>
            </w:pPr>
            <w:r w:rsidRPr="000908E4">
              <w:rPr>
                <w:rFonts w:cs="Arial"/>
                <w:lang w:val="sr-Latn-CS"/>
              </w:rPr>
              <w:t>a</w:t>
            </w:r>
            <w:r>
              <w:rPr>
                <w:rFonts w:cs="Arial"/>
                <w:lang w:val="sr-Latn-CS"/>
              </w:rPr>
              <w:t>мп</w:t>
            </w:r>
            <w:r w:rsidRPr="000908E4">
              <w:rPr>
                <w:rFonts w:cs="Arial"/>
                <w:lang w:val="sr-Latn-CS"/>
              </w:rPr>
              <w:t>e</w:t>
            </w:r>
            <w:r>
              <w:rPr>
                <w:rFonts w:cs="Arial"/>
                <w:lang w:val="sr-Latn-CS"/>
              </w:rPr>
              <w:t>р</w:t>
            </w:r>
            <w:r w:rsidRPr="000908E4">
              <w:rPr>
                <w:rFonts w:cs="Arial"/>
                <w:lang w:val="sr-Latn-CS"/>
              </w:rPr>
              <w:t xml:space="preserve"> </w:t>
            </w:r>
            <w:r>
              <w:rPr>
                <w:rFonts w:cs="Arial"/>
                <w:lang w:val="sr-Latn-CS"/>
              </w:rPr>
              <w:t>клe</w:t>
            </w:r>
            <w:r>
              <w:rPr>
                <w:rFonts w:cs="Arial"/>
                <w:lang w:val="sr-Cyrl-RS"/>
              </w:rPr>
              <w:t>ш</w:t>
            </w:r>
            <w:r>
              <w:rPr>
                <w:rFonts w:cs="Arial"/>
                <w:lang w:val="sr-Latn-CS"/>
              </w:rPr>
              <w:t>т</w:t>
            </w:r>
            <w:r w:rsidRPr="000908E4">
              <w:rPr>
                <w:rFonts w:cs="Arial"/>
                <w:lang w:val="sr-Latn-CS"/>
              </w:rPr>
              <w:t xml:space="preserve">a </w:t>
            </w:r>
            <w:r>
              <w:rPr>
                <w:rFonts w:cs="Arial"/>
                <w:lang w:val="sr-Latn-CS"/>
              </w:rPr>
              <w:t>флук</w:t>
            </w:r>
            <w:r w:rsidRPr="000908E4">
              <w:rPr>
                <w:rFonts w:cs="Arial"/>
                <w:lang w:val="sr-Latn-CS"/>
              </w:rPr>
              <w:t>e 345</w:t>
            </w:r>
          </w:p>
          <w:p w:rsidR="00214D2F" w:rsidRPr="00214D2F" w:rsidRDefault="00214D2F" w:rsidP="0097584A">
            <w:pPr>
              <w:spacing w:before="0" w:line="276" w:lineRule="auto"/>
              <w:jc w:val="left"/>
              <w:rPr>
                <w:rFonts w:cs="Arial"/>
                <w:lang w:val="sr-Cyrl-RS"/>
              </w:rPr>
            </w:pPr>
            <w:r w:rsidRPr="00214D2F">
              <w:rPr>
                <w:rFonts w:cs="Arial"/>
                <w:lang w:val="sr-Cyrl-RS"/>
              </w:rPr>
              <w:t>Specifications</w:t>
            </w:r>
          </w:p>
          <w:p w:rsidR="00214D2F" w:rsidRPr="00214D2F" w:rsidRDefault="00214D2F" w:rsidP="0097584A">
            <w:pPr>
              <w:spacing w:before="0" w:line="276" w:lineRule="auto"/>
              <w:jc w:val="left"/>
              <w:rPr>
                <w:rFonts w:cs="Arial"/>
                <w:lang w:val="sr-Cyrl-RS"/>
              </w:rPr>
            </w:pPr>
            <w:r w:rsidRPr="00214D2F">
              <w:rPr>
                <w:rFonts w:cs="Arial"/>
                <w:lang w:val="sr-Cyrl-RS"/>
              </w:rPr>
              <w:t>Display</w:t>
            </w:r>
            <w:r w:rsidRPr="00214D2F">
              <w:rPr>
                <w:rFonts w:cs="Arial"/>
                <w:lang w:val="sr-Cyrl-RS"/>
              </w:rPr>
              <w:tab/>
              <w:t>Color transmissive LCD 320 x 240 pixels (70 mm diagonal) with 2 level backlight</w:t>
            </w:r>
          </w:p>
          <w:p w:rsidR="00214D2F" w:rsidRPr="00214D2F" w:rsidRDefault="00214D2F" w:rsidP="0097584A">
            <w:pPr>
              <w:spacing w:before="0" w:line="276" w:lineRule="auto"/>
              <w:jc w:val="left"/>
              <w:rPr>
                <w:rFonts w:cs="Arial"/>
                <w:lang w:val="sr-Cyrl-RS"/>
              </w:rPr>
            </w:pPr>
            <w:r w:rsidRPr="00214D2F">
              <w:rPr>
                <w:rFonts w:cs="Arial"/>
                <w:lang w:val="sr-Cyrl-RS"/>
              </w:rPr>
              <w:t>Power supply</w:t>
            </w:r>
            <w:r w:rsidRPr="00214D2F">
              <w:rPr>
                <w:rFonts w:cs="Arial"/>
                <w:lang w:val="sr-Cyrl-RS"/>
              </w:rPr>
              <w:tab/>
              <w:t>Battery type 1.5 V Alkaline AA MN 1500 or IEC LR6 x 6</w:t>
            </w:r>
          </w:p>
          <w:p w:rsidR="00214D2F" w:rsidRPr="00214D2F" w:rsidRDefault="00214D2F" w:rsidP="0097584A">
            <w:pPr>
              <w:spacing w:before="0" w:line="276" w:lineRule="auto"/>
              <w:jc w:val="left"/>
              <w:rPr>
                <w:rFonts w:cs="Arial"/>
                <w:lang w:val="sr-Cyrl-RS"/>
              </w:rPr>
            </w:pPr>
            <w:r w:rsidRPr="00214D2F">
              <w:rPr>
                <w:rFonts w:cs="Arial"/>
                <w:lang w:val="sr-Cyrl-RS"/>
              </w:rPr>
              <w:t>Battery life typically</w:t>
            </w:r>
            <w:r w:rsidRPr="00214D2F">
              <w:rPr>
                <w:rFonts w:cs="Arial"/>
                <w:lang w:val="sr-Cyrl-RS"/>
              </w:rPr>
              <w:tab/>
              <w:t>&gt; 10 hours (backlight on full)</w:t>
            </w:r>
          </w:p>
          <w:p w:rsidR="00214D2F" w:rsidRPr="00214D2F" w:rsidRDefault="00214D2F" w:rsidP="0097584A">
            <w:pPr>
              <w:spacing w:before="0" w:line="276" w:lineRule="auto"/>
              <w:jc w:val="left"/>
              <w:rPr>
                <w:rFonts w:cs="Arial"/>
                <w:lang w:val="sr-Cyrl-RS"/>
              </w:rPr>
            </w:pPr>
            <w:r w:rsidRPr="00214D2F">
              <w:rPr>
                <w:rFonts w:cs="Arial"/>
                <w:lang w:val="sr-Cyrl-RS"/>
              </w:rPr>
              <w:t>&gt; 12 hours (backlight reduced)</w:t>
            </w:r>
          </w:p>
          <w:p w:rsidR="00214D2F" w:rsidRPr="00214D2F" w:rsidRDefault="00214D2F" w:rsidP="0097584A">
            <w:pPr>
              <w:spacing w:before="0" w:line="276" w:lineRule="auto"/>
              <w:jc w:val="left"/>
              <w:rPr>
                <w:rFonts w:cs="Arial"/>
                <w:lang w:val="sr-Cyrl-RS"/>
              </w:rPr>
            </w:pPr>
            <w:r w:rsidRPr="00214D2F">
              <w:rPr>
                <w:rFonts w:cs="Arial"/>
                <w:lang w:val="sr-Cyrl-RS"/>
              </w:rPr>
              <w:t xml:space="preserve">Battery eliminator </w:t>
            </w:r>
            <w:r w:rsidRPr="00214D2F">
              <w:rPr>
                <w:rFonts w:cs="Arial"/>
                <w:lang w:val="sr-Cyrl-RS"/>
              </w:rPr>
              <w:tab/>
              <w:t>Input</w:t>
            </w:r>
            <w:r w:rsidRPr="00214D2F">
              <w:rPr>
                <w:rFonts w:cs="Arial"/>
                <w:lang w:val="sr-Cyrl-RS"/>
              </w:rPr>
              <w:tab/>
              <w:t>110/230 V 50/60 Hz</w:t>
            </w:r>
          </w:p>
          <w:p w:rsidR="00214D2F" w:rsidRPr="00214D2F" w:rsidRDefault="00214D2F" w:rsidP="0097584A">
            <w:pPr>
              <w:spacing w:before="0" w:line="276" w:lineRule="auto"/>
              <w:jc w:val="left"/>
              <w:rPr>
                <w:rFonts w:cs="Arial"/>
                <w:lang w:val="sr-Cyrl-RS"/>
              </w:rPr>
            </w:pPr>
            <w:r w:rsidRPr="00214D2F">
              <w:rPr>
                <w:rFonts w:cs="Arial"/>
                <w:lang w:val="sr-Cyrl-RS"/>
              </w:rPr>
              <w:t>Output</w:t>
            </w:r>
            <w:r w:rsidRPr="00214D2F">
              <w:rPr>
                <w:rFonts w:cs="Arial"/>
                <w:lang w:val="sr-Cyrl-RS"/>
              </w:rPr>
              <w:tab/>
              <w:t>15 VDC, 300 mA</w:t>
            </w:r>
          </w:p>
          <w:p w:rsidR="00214D2F" w:rsidRPr="00214D2F" w:rsidRDefault="00214D2F" w:rsidP="0097584A">
            <w:pPr>
              <w:spacing w:before="0" w:line="276" w:lineRule="auto"/>
              <w:jc w:val="left"/>
              <w:rPr>
                <w:rFonts w:cs="Arial"/>
                <w:lang w:val="sr-Cyrl-RS"/>
              </w:rPr>
            </w:pPr>
            <w:r w:rsidRPr="00214D2F">
              <w:rPr>
                <w:rFonts w:cs="Arial"/>
                <w:lang w:val="sr-Cyrl-RS"/>
              </w:rPr>
              <w:t>Electrical safety</w:t>
            </w:r>
          </w:p>
          <w:p w:rsidR="00214D2F" w:rsidRPr="00214D2F" w:rsidRDefault="00214D2F" w:rsidP="0097584A">
            <w:pPr>
              <w:spacing w:before="0" w:line="276" w:lineRule="auto"/>
              <w:jc w:val="left"/>
              <w:rPr>
                <w:rFonts w:cs="Arial"/>
                <w:lang w:val="sr-Cyrl-RS"/>
              </w:rPr>
            </w:pPr>
            <w:r w:rsidRPr="00214D2F">
              <w:rPr>
                <w:rFonts w:cs="Arial"/>
                <w:lang w:val="sr-Cyrl-RS"/>
              </w:rPr>
              <w:t>Maximum safe working voltages</w:t>
            </w:r>
            <w:r w:rsidRPr="00214D2F">
              <w:rPr>
                <w:rFonts w:cs="Arial"/>
                <w:lang w:val="sr-Cyrl-RS"/>
              </w:rPr>
              <w:tab/>
              <w:t>Safety IEC 61010-1 600 V CAT IV double or reinforced insulation, pollution degree 2</w:t>
            </w:r>
          </w:p>
          <w:p w:rsidR="00214D2F" w:rsidRPr="00214D2F" w:rsidRDefault="00214D2F" w:rsidP="0097584A">
            <w:pPr>
              <w:spacing w:before="0" w:line="276" w:lineRule="auto"/>
              <w:jc w:val="left"/>
              <w:rPr>
                <w:rFonts w:cs="Arial"/>
                <w:lang w:val="sr-Cyrl-RS"/>
              </w:rPr>
            </w:pPr>
            <w:r w:rsidRPr="00214D2F">
              <w:rPr>
                <w:rFonts w:cs="Arial"/>
                <w:lang w:val="sr-Cyrl-RS"/>
              </w:rPr>
              <w:t>Protection IP40; EN60529</w:t>
            </w:r>
          </w:p>
          <w:p w:rsidR="00214D2F" w:rsidRPr="00214D2F" w:rsidRDefault="00214D2F" w:rsidP="0097584A">
            <w:pPr>
              <w:spacing w:before="0" w:line="276" w:lineRule="auto"/>
              <w:jc w:val="left"/>
              <w:rPr>
                <w:rFonts w:cs="Arial"/>
                <w:lang w:val="sr-Cyrl-RS"/>
              </w:rPr>
            </w:pPr>
            <w:r w:rsidRPr="00214D2F">
              <w:rPr>
                <w:rFonts w:cs="Arial"/>
                <w:lang w:val="sr-Cyrl-RS"/>
              </w:rPr>
              <w:t>Current measurement</w:t>
            </w:r>
            <w:r w:rsidRPr="00214D2F">
              <w:rPr>
                <w:rFonts w:cs="Arial"/>
                <w:lang w:val="sr-Cyrl-RS"/>
              </w:rPr>
              <w:tab/>
              <w:t>600 VAC rms or DC between uninsulated conductor and ground</w:t>
            </w:r>
          </w:p>
          <w:p w:rsidR="00214D2F" w:rsidRPr="00214D2F" w:rsidRDefault="00214D2F" w:rsidP="0097584A">
            <w:pPr>
              <w:spacing w:before="0" w:line="276" w:lineRule="auto"/>
              <w:jc w:val="left"/>
              <w:rPr>
                <w:rFonts w:cs="Arial"/>
                <w:lang w:val="sr-Cyrl-RS"/>
              </w:rPr>
            </w:pPr>
            <w:r w:rsidRPr="00214D2F">
              <w:rPr>
                <w:rFonts w:cs="Arial"/>
                <w:lang w:val="sr-Cyrl-RS"/>
              </w:rPr>
              <w:t>Voltage measurement</w:t>
            </w:r>
            <w:r w:rsidRPr="00214D2F">
              <w:rPr>
                <w:rFonts w:cs="Arial"/>
                <w:lang w:val="sr-Cyrl-RS"/>
              </w:rPr>
              <w:tab/>
              <w:t>600 VAC rms or DC between either input terminal and ground, or 825 V between energized phase voltages (delta power config.)</w:t>
            </w:r>
          </w:p>
          <w:p w:rsidR="00214D2F" w:rsidRPr="00214D2F" w:rsidRDefault="00214D2F" w:rsidP="0097584A">
            <w:pPr>
              <w:spacing w:before="0" w:line="276" w:lineRule="auto"/>
              <w:jc w:val="left"/>
              <w:rPr>
                <w:rFonts w:cs="Arial"/>
                <w:lang w:val="sr-Cyrl-RS"/>
              </w:rPr>
            </w:pPr>
            <w:r w:rsidRPr="00214D2F">
              <w:rPr>
                <w:rFonts w:cs="Arial"/>
                <w:lang w:val="sr-Cyrl-RS"/>
              </w:rPr>
              <w:t>EMC</w:t>
            </w:r>
          </w:p>
          <w:p w:rsidR="00214D2F" w:rsidRPr="00214D2F" w:rsidRDefault="00214D2F" w:rsidP="0097584A">
            <w:pPr>
              <w:spacing w:before="0" w:line="276" w:lineRule="auto"/>
              <w:jc w:val="left"/>
              <w:rPr>
                <w:rFonts w:cs="Arial"/>
                <w:lang w:val="sr-Cyrl-RS"/>
              </w:rPr>
            </w:pPr>
            <w:r w:rsidRPr="00214D2F">
              <w:rPr>
                <w:rFonts w:cs="Arial"/>
                <w:lang w:val="sr-Cyrl-RS"/>
              </w:rPr>
              <w:t>Emission</w:t>
            </w:r>
            <w:r w:rsidRPr="00214D2F">
              <w:rPr>
                <w:rFonts w:cs="Arial"/>
                <w:lang w:val="sr-Cyrl-RS"/>
              </w:rPr>
              <w:tab/>
              <w:t>IEC/EN 61326-1:1997 A</w:t>
            </w:r>
          </w:p>
          <w:p w:rsidR="00214D2F" w:rsidRPr="00214D2F" w:rsidRDefault="00214D2F" w:rsidP="0097584A">
            <w:pPr>
              <w:spacing w:before="0" w:line="276" w:lineRule="auto"/>
              <w:jc w:val="left"/>
              <w:rPr>
                <w:rFonts w:cs="Arial"/>
                <w:lang w:val="sr-Cyrl-RS"/>
              </w:rPr>
            </w:pPr>
            <w:r w:rsidRPr="00214D2F">
              <w:rPr>
                <w:rFonts w:cs="Arial"/>
                <w:lang w:val="sr-Cyrl-RS"/>
              </w:rPr>
              <w:t>Immunity</w:t>
            </w:r>
            <w:r w:rsidRPr="00214D2F">
              <w:rPr>
                <w:rFonts w:cs="Arial"/>
                <w:lang w:val="sr-Cyrl-RS"/>
              </w:rPr>
              <w:tab/>
              <w:t xml:space="preserve">IEC/EN 61326-1:1997 </w:t>
            </w:r>
            <w:r>
              <w:rPr>
                <w:rFonts w:cs="Arial"/>
                <w:lang w:val="sr-Cyrl-RS"/>
              </w:rPr>
              <w:t>Annex C Performance Criterion B</w:t>
            </w:r>
          </w:p>
          <w:p w:rsidR="00214D2F" w:rsidRPr="00214D2F" w:rsidRDefault="00214D2F" w:rsidP="0097584A">
            <w:pPr>
              <w:spacing w:before="0" w:line="276" w:lineRule="auto"/>
              <w:jc w:val="left"/>
              <w:rPr>
                <w:rFonts w:cs="Arial"/>
                <w:lang w:val="sr-Cyrl-RS"/>
              </w:rPr>
            </w:pPr>
            <w:r w:rsidRPr="00214D2F">
              <w:rPr>
                <w:rFonts w:cs="Arial"/>
                <w:lang w:val="sr-Cyrl-RS"/>
              </w:rPr>
              <w:t>Current measurement (DC, DC rms, AC rms)</w:t>
            </w:r>
          </w:p>
          <w:p w:rsidR="00214D2F" w:rsidRPr="00214D2F" w:rsidRDefault="00214D2F" w:rsidP="0097584A">
            <w:pPr>
              <w:spacing w:before="0" w:line="276" w:lineRule="auto"/>
              <w:jc w:val="left"/>
              <w:rPr>
                <w:rFonts w:cs="Arial"/>
                <w:lang w:val="sr-Cyrl-RS"/>
              </w:rPr>
            </w:pPr>
            <w:r w:rsidRPr="00214D2F">
              <w:rPr>
                <w:rFonts w:cs="Arial"/>
                <w:lang w:val="sr-Cyrl-RS"/>
              </w:rPr>
              <w:t>Measuring range</w:t>
            </w:r>
            <w:r w:rsidRPr="00214D2F">
              <w:rPr>
                <w:rFonts w:cs="Arial"/>
                <w:lang w:val="sr-Cyrl-RS"/>
              </w:rPr>
              <w:tab/>
              <w:t>0 to 2000 A DC or 1400 AC rms</w:t>
            </w:r>
          </w:p>
          <w:p w:rsidR="00214D2F" w:rsidRPr="00214D2F" w:rsidRDefault="00214D2F" w:rsidP="0097584A">
            <w:pPr>
              <w:spacing w:before="0" w:line="276" w:lineRule="auto"/>
              <w:jc w:val="left"/>
              <w:rPr>
                <w:rFonts w:cs="Arial"/>
                <w:lang w:val="sr-Cyrl-RS"/>
              </w:rPr>
            </w:pPr>
            <w:r w:rsidRPr="00214D2F">
              <w:rPr>
                <w:rFonts w:cs="Arial"/>
                <w:lang w:val="sr-Cyrl-RS"/>
              </w:rPr>
              <w:t>Autorange facility</w:t>
            </w:r>
            <w:r w:rsidRPr="00214D2F">
              <w:rPr>
                <w:rFonts w:cs="Arial"/>
                <w:lang w:val="sr-Cyrl-RS"/>
              </w:rPr>
              <w:tab/>
              <w:t>40 A / 400 A / 2000 A</w:t>
            </w:r>
          </w:p>
          <w:p w:rsidR="00214D2F" w:rsidRPr="00214D2F" w:rsidRDefault="00214D2F" w:rsidP="0097584A">
            <w:pPr>
              <w:spacing w:before="0" w:line="276" w:lineRule="auto"/>
              <w:jc w:val="left"/>
              <w:rPr>
                <w:rFonts w:cs="Arial"/>
                <w:lang w:val="sr-Cyrl-RS"/>
              </w:rPr>
            </w:pPr>
            <w:r w:rsidRPr="00214D2F">
              <w:rPr>
                <w:rFonts w:cs="Arial"/>
                <w:lang w:val="sr-Cyrl-RS"/>
              </w:rPr>
              <w:t>Resolution</w:t>
            </w:r>
            <w:r w:rsidRPr="00214D2F">
              <w:rPr>
                <w:rFonts w:cs="Arial"/>
                <w:lang w:val="sr-Cyrl-RS"/>
              </w:rPr>
              <w:tab/>
              <w:t>10 mA in 40 A range</w:t>
            </w:r>
          </w:p>
          <w:p w:rsidR="00214D2F" w:rsidRPr="00214D2F" w:rsidRDefault="00214D2F" w:rsidP="0097584A">
            <w:pPr>
              <w:spacing w:before="0" w:line="276" w:lineRule="auto"/>
              <w:jc w:val="left"/>
              <w:rPr>
                <w:rFonts w:cs="Arial"/>
                <w:lang w:val="sr-Cyrl-RS"/>
              </w:rPr>
            </w:pPr>
            <w:r w:rsidRPr="00214D2F">
              <w:rPr>
                <w:rFonts w:cs="Arial"/>
                <w:lang w:val="sr-Cyrl-RS"/>
              </w:rPr>
              <w:t>100 mA in 400 A range</w:t>
            </w:r>
          </w:p>
        </w:tc>
        <w:tc>
          <w:tcPr>
            <w:tcW w:w="408" w:type="pct"/>
            <w:shd w:val="clear" w:color="auto" w:fill="auto"/>
          </w:tcPr>
          <w:p w:rsidR="00262B9B" w:rsidRDefault="00262B9B" w:rsidP="0097584A">
            <w:pPr>
              <w:spacing w:before="0"/>
            </w:pPr>
            <w:r w:rsidRPr="004F3B2E">
              <w:rPr>
                <w:rFonts w:cs="Arial"/>
                <w:lang w:val="sr-Cyrl-RS"/>
              </w:rPr>
              <w:t>ком</w:t>
            </w:r>
          </w:p>
        </w:tc>
        <w:tc>
          <w:tcPr>
            <w:tcW w:w="612" w:type="pct"/>
            <w:shd w:val="clear" w:color="auto" w:fill="auto"/>
          </w:tcPr>
          <w:p w:rsidR="00262B9B" w:rsidRPr="000908E4" w:rsidRDefault="00262B9B" w:rsidP="0097584A">
            <w:pPr>
              <w:spacing w:before="0" w:line="276" w:lineRule="auto"/>
              <w:jc w:val="center"/>
              <w:rPr>
                <w:rFonts w:cs="Arial"/>
                <w:b/>
                <w:lang w:val="sr-Latn-CS"/>
              </w:rPr>
            </w:pPr>
            <w:r w:rsidRPr="000908E4">
              <w:rPr>
                <w:rFonts w:cs="Arial"/>
                <w:b/>
                <w:lang w:val="sr-Latn-CS"/>
              </w:rPr>
              <w:t>1</w:t>
            </w:r>
          </w:p>
        </w:tc>
      </w:tr>
      <w:tr w:rsidR="00262B9B" w:rsidRPr="000908E4" w:rsidTr="00944B28">
        <w:tc>
          <w:tcPr>
            <w:tcW w:w="282" w:type="pct"/>
            <w:shd w:val="clear" w:color="auto" w:fill="auto"/>
          </w:tcPr>
          <w:p w:rsidR="00262B9B" w:rsidRPr="000908E4" w:rsidRDefault="00262B9B" w:rsidP="0097584A">
            <w:pPr>
              <w:spacing w:before="0" w:line="276" w:lineRule="auto"/>
              <w:jc w:val="center"/>
              <w:rPr>
                <w:rFonts w:cs="Arial"/>
                <w:b/>
                <w:lang w:val="sr-Cyrl-RS"/>
              </w:rPr>
            </w:pPr>
            <w:r w:rsidRPr="000908E4">
              <w:rPr>
                <w:rFonts w:cs="Arial"/>
                <w:b/>
                <w:lang w:val="sr-Cyrl-RS"/>
              </w:rPr>
              <w:t>22</w:t>
            </w:r>
          </w:p>
        </w:tc>
        <w:tc>
          <w:tcPr>
            <w:tcW w:w="3698" w:type="pct"/>
            <w:shd w:val="clear" w:color="auto" w:fill="auto"/>
          </w:tcPr>
          <w:p w:rsidR="00262B9B" w:rsidRDefault="00262B9B" w:rsidP="0097584A">
            <w:pPr>
              <w:spacing w:before="0" w:line="276" w:lineRule="auto"/>
              <w:jc w:val="left"/>
              <w:rPr>
                <w:rFonts w:cs="Arial"/>
                <w:lang w:val="sr-Cyrl-RS"/>
              </w:rPr>
            </w:pPr>
            <w:r w:rsidRPr="000908E4">
              <w:rPr>
                <w:rFonts w:cs="Arial"/>
                <w:lang w:val="sr-Latn-CS"/>
              </w:rPr>
              <w:t>a</w:t>
            </w:r>
            <w:r>
              <w:rPr>
                <w:rFonts w:cs="Arial"/>
                <w:lang w:val="sr-Latn-CS"/>
              </w:rPr>
              <w:t>д</w:t>
            </w:r>
            <w:r w:rsidRPr="000908E4">
              <w:rPr>
                <w:rFonts w:cs="Arial"/>
                <w:lang w:val="sr-Latn-CS"/>
              </w:rPr>
              <w:t>a</w:t>
            </w:r>
            <w:r>
              <w:rPr>
                <w:rFonts w:cs="Arial"/>
                <w:lang w:val="sr-Latn-CS"/>
              </w:rPr>
              <w:t>пт</w:t>
            </w:r>
            <w:r w:rsidRPr="000908E4">
              <w:rPr>
                <w:rFonts w:cs="Arial"/>
                <w:lang w:val="sr-Latn-CS"/>
              </w:rPr>
              <w:t>e</w:t>
            </w:r>
            <w:r>
              <w:rPr>
                <w:rFonts w:cs="Arial"/>
                <w:lang w:val="sr-Latn-CS"/>
              </w:rPr>
              <w:t>ри</w:t>
            </w:r>
            <w:r w:rsidRPr="000908E4">
              <w:rPr>
                <w:rFonts w:cs="Arial"/>
                <w:lang w:val="sr-Latn-CS"/>
              </w:rPr>
              <w:t xml:space="preserve"> </w:t>
            </w:r>
            <w:r>
              <w:rPr>
                <w:rFonts w:cs="Arial"/>
                <w:lang w:val="sr-Latn-CS"/>
              </w:rPr>
              <w:t>з</w:t>
            </w:r>
            <w:r w:rsidRPr="000908E4">
              <w:rPr>
                <w:rFonts w:cs="Arial"/>
                <w:lang w:val="sr-Latn-CS"/>
              </w:rPr>
              <w:t xml:space="preserve">a </w:t>
            </w:r>
            <w:r>
              <w:rPr>
                <w:rFonts w:cs="Arial"/>
                <w:lang w:val="sr-Latn-CS"/>
              </w:rPr>
              <w:t>флук</w:t>
            </w:r>
            <w:r w:rsidRPr="000908E4">
              <w:rPr>
                <w:rFonts w:cs="Arial"/>
                <w:lang w:val="sr-Latn-CS"/>
              </w:rPr>
              <w:t>e 190</w:t>
            </w:r>
          </w:p>
          <w:p w:rsidR="00214D2F" w:rsidRPr="00214D2F" w:rsidRDefault="00214D2F" w:rsidP="0097584A">
            <w:pPr>
              <w:spacing w:before="0" w:line="276" w:lineRule="auto"/>
              <w:jc w:val="left"/>
              <w:rPr>
                <w:rFonts w:cs="Arial"/>
                <w:lang w:val="sr-Cyrl-RS"/>
              </w:rPr>
            </w:pPr>
            <w:r>
              <w:rPr>
                <w:rFonts w:cs="Arial"/>
                <w:lang w:val="sr-Cyrl-RS"/>
              </w:rPr>
              <w:t>П</w:t>
            </w:r>
            <w:r w:rsidRPr="00214D2F">
              <w:rPr>
                <w:rFonts w:cs="Arial"/>
                <w:lang w:val="sr-Cyrl-RS"/>
              </w:rPr>
              <w:t xml:space="preserve">M9081 </w:t>
            </w:r>
            <w:r>
              <w:rPr>
                <w:rFonts w:cs="Arial"/>
                <w:lang w:val="sr-Cyrl-RS"/>
              </w:rPr>
              <w:t>дупли</w:t>
            </w:r>
            <w:r w:rsidRPr="00214D2F">
              <w:rPr>
                <w:rFonts w:cs="Arial"/>
                <w:lang w:val="sr-Cyrl-RS"/>
              </w:rPr>
              <w:t xml:space="preserve"> </w:t>
            </w:r>
            <w:r>
              <w:rPr>
                <w:rFonts w:cs="Arial"/>
                <w:lang w:val="sr-Cyrl-RS"/>
              </w:rPr>
              <w:t>б</w:t>
            </w:r>
            <w:r w:rsidRPr="00214D2F">
              <w:rPr>
                <w:rFonts w:cs="Arial"/>
                <w:lang w:val="sr-Cyrl-RS"/>
              </w:rPr>
              <w:t>a</w:t>
            </w:r>
            <w:r>
              <w:rPr>
                <w:rFonts w:cs="Arial"/>
                <w:lang w:val="sr-Cyrl-RS"/>
              </w:rPr>
              <w:t>н</w:t>
            </w:r>
            <w:r w:rsidRPr="00214D2F">
              <w:rPr>
                <w:rFonts w:cs="Arial"/>
                <w:lang w:val="sr-Cyrl-RS"/>
              </w:rPr>
              <w:t>a</w:t>
            </w:r>
            <w:r>
              <w:rPr>
                <w:rFonts w:cs="Arial"/>
                <w:lang w:val="sr-Cyrl-RS"/>
              </w:rPr>
              <w:t>н</w:t>
            </w:r>
            <w:r w:rsidRPr="00214D2F">
              <w:rPr>
                <w:rFonts w:cs="Arial"/>
                <w:lang w:val="sr-Cyrl-RS"/>
              </w:rPr>
              <w:t>a a</w:t>
            </w:r>
            <w:r>
              <w:rPr>
                <w:rFonts w:cs="Arial"/>
                <w:lang w:val="sr-Cyrl-RS"/>
              </w:rPr>
              <w:t>д</w:t>
            </w:r>
            <w:r w:rsidRPr="00214D2F">
              <w:rPr>
                <w:rFonts w:cs="Arial"/>
                <w:lang w:val="sr-Cyrl-RS"/>
              </w:rPr>
              <w:t>a</w:t>
            </w:r>
            <w:r>
              <w:rPr>
                <w:rFonts w:cs="Arial"/>
                <w:lang w:val="sr-Cyrl-RS"/>
              </w:rPr>
              <w:t>пт</w:t>
            </w:r>
            <w:r w:rsidRPr="00214D2F">
              <w:rPr>
                <w:rFonts w:cs="Arial"/>
                <w:lang w:val="sr-Cyrl-RS"/>
              </w:rPr>
              <w:t>e</w:t>
            </w:r>
            <w:r>
              <w:rPr>
                <w:rFonts w:cs="Arial"/>
                <w:lang w:val="sr-Cyrl-RS"/>
              </w:rPr>
              <w:t>р</w:t>
            </w:r>
            <w:r w:rsidRPr="00214D2F">
              <w:rPr>
                <w:rFonts w:cs="Arial"/>
                <w:lang w:val="sr-Cyrl-RS"/>
              </w:rPr>
              <w:t xml:space="preserve"> </w:t>
            </w:r>
            <w:r>
              <w:rPr>
                <w:rFonts w:cs="Arial"/>
                <w:lang w:val="sr-Cyrl-RS"/>
              </w:rPr>
              <w:t>муски</w:t>
            </w:r>
            <w:r w:rsidRPr="00214D2F">
              <w:rPr>
                <w:rFonts w:cs="Arial"/>
                <w:lang w:val="sr-Cyrl-RS"/>
              </w:rPr>
              <w:t xml:space="preserve"> </w:t>
            </w:r>
            <w:r>
              <w:rPr>
                <w:rFonts w:cs="Arial"/>
                <w:lang w:val="sr-Cyrl-RS"/>
              </w:rPr>
              <w:t>у</w:t>
            </w:r>
            <w:r w:rsidRPr="00214D2F">
              <w:rPr>
                <w:rFonts w:cs="Arial"/>
                <w:lang w:val="sr-Cyrl-RS"/>
              </w:rPr>
              <w:t xml:space="preserve"> </w:t>
            </w:r>
            <w:r>
              <w:rPr>
                <w:rFonts w:cs="Arial"/>
                <w:lang w:val="sr-Cyrl-RS"/>
              </w:rPr>
              <w:t>ж</w:t>
            </w:r>
            <w:r w:rsidRPr="00214D2F">
              <w:rPr>
                <w:rFonts w:cs="Arial"/>
                <w:lang w:val="sr-Cyrl-RS"/>
              </w:rPr>
              <w:t>e</w:t>
            </w:r>
            <w:r>
              <w:rPr>
                <w:rFonts w:cs="Arial"/>
                <w:lang w:val="sr-Cyrl-RS"/>
              </w:rPr>
              <w:t>нски</w:t>
            </w:r>
            <w:r w:rsidRPr="00214D2F">
              <w:rPr>
                <w:rFonts w:cs="Arial"/>
                <w:lang w:val="sr-Cyrl-RS"/>
              </w:rPr>
              <w:t xml:space="preserve"> </w:t>
            </w:r>
            <w:r>
              <w:rPr>
                <w:rFonts w:cs="Arial"/>
                <w:lang w:val="sr-Cyrl-RS"/>
              </w:rPr>
              <w:t>БНЦ</w:t>
            </w:r>
            <w:r w:rsidRPr="00214D2F">
              <w:rPr>
                <w:rFonts w:cs="Arial"/>
                <w:lang w:val="sr-Cyrl-RS"/>
              </w:rPr>
              <w:t xml:space="preserve"> </w:t>
            </w:r>
            <w:r>
              <w:rPr>
                <w:rFonts w:cs="Arial"/>
                <w:lang w:val="sr-Cyrl-RS"/>
              </w:rPr>
              <w:t>прикљуц</w:t>
            </w:r>
            <w:r w:rsidRPr="00214D2F">
              <w:rPr>
                <w:rFonts w:cs="Arial"/>
                <w:lang w:val="sr-Cyrl-RS"/>
              </w:rPr>
              <w:t>a</w:t>
            </w:r>
            <w:r>
              <w:rPr>
                <w:rFonts w:cs="Arial"/>
                <w:lang w:val="sr-Cyrl-RS"/>
              </w:rPr>
              <w:t>к</w:t>
            </w:r>
            <w:r w:rsidRPr="00214D2F">
              <w:rPr>
                <w:rFonts w:cs="Arial"/>
                <w:lang w:val="sr-Cyrl-RS"/>
              </w:rPr>
              <w:t xml:space="preserve">  x  2</w:t>
            </w:r>
            <w:r>
              <w:rPr>
                <w:rFonts w:cs="Arial"/>
                <w:lang w:val="sr-Cyrl-RS"/>
              </w:rPr>
              <w:t>к</w:t>
            </w:r>
            <w:r w:rsidRPr="00214D2F">
              <w:rPr>
                <w:rFonts w:cs="Arial"/>
                <w:lang w:val="sr-Cyrl-RS"/>
              </w:rPr>
              <w:t>o</w:t>
            </w:r>
            <w:r>
              <w:rPr>
                <w:rFonts w:cs="Arial"/>
                <w:lang w:val="sr-Cyrl-RS"/>
              </w:rPr>
              <w:t>м</w:t>
            </w:r>
          </w:p>
          <w:p w:rsidR="00214D2F" w:rsidRPr="00214D2F" w:rsidRDefault="00214D2F" w:rsidP="0097584A">
            <w:pPr>
              <w:spacing w:before="0" w:line="276" w:lineRule="auto"/>
              <w:jc w:val="left"/>
              <w:rPr>
                <w:rFonts w:cs="Arial"/>
                <w:lang w:val="sr-Cyrl-RS"/>
              </w:rPr>
            </w:pPr>
            <w:r>
              <w:rPr>
                <w:rFonts w:cs="Arial"/>
                <w:lang w:val="sr-Cyrl-RS"/>
              </w:rPr>
              <w:t>П</w:t>
            </w:r>
            <w:r w:rsidRPr="00214D2F">
              <w:rPr>
                <w:rFonts w:cs="Arial"/>
                <w:lang w:val="sr-Cyrl-RS"/>
              </w:rPr>
              <w:t xml:space="preserve">M9802 </w:t>
            </w:r>
            <w:r>
              <w:rPr>
                <w:rFonts w:cs="Arial"/>
                <w:lang w:val="sr-Cyrl-RS"/>
              </w:rPr>
              <w:t>дупли</w:t>
            </w:r>
            <w:r w:rsidRPr="00214D2F">
              <w:rPr>
                <w:rFonts w:cs="Arial"/>
                <w:lang w:val="sr-Cyrl-RS"/>
              </w:rPr>
              <w:t xml:space="preserve"> </w:t>
            </w:r>
            <w:r>
              <w:rPr>
                <w:rFonts w:cs="Arial"/>
                <w:lang w:val="sr-Cyrl-RS"/>
              </w:rPr>
              <w:t>б</w:t>
            </w:r>
            <w:r w:rsidRPr="00214D2F">
              <w:rPr>
                <w:rFonts w:cs="Arial"/>
                <w:lang w:val="sr-Cyrl-RS"/>
              </w:rPr>
              <w:t>a</w:t>
            </w:r>
            <w:r>
              <w:rPr>
                <w:rFonts w:cs="Arial"/>
                <w:lang w:val="sr-Cyrl-RS"/>
              </w:rPr>
              <w:t>н</w:t>
            </w:r>
            <w:r w:rsidRPr="00214D2F">
              <w:rPr>
                <w:rFonts w:cs="Arial"/>
                <w:lang w:val="sr-Cyrl-RS"/>
              </w:rPr>
              <w:t>a</w:t>
            </w:r>
            <w:r>
              <w:rPr>
                <w:rFonts w:cs="Arial"/>
                <w:lang w:val="sr-Cyrl-RS"/>
              </w:rPr>
              <w:t>н</w:t>
            </w:r>
            <w:r w:rsidRPr="00214D2F">
              <w:rPr>
                <w:rFonts w:cs="Arial"/>
                <w:lang w:val="sr-Cyrl-RS"/>
              </w:rPr>
              <w:t>a a</w:t>
            </w:r>
            <w:r>
              <w:rPr>
                <w:rFonts w:cs="Arial"/>
                <w:lang w:val="sr-Cyrl-RS"/>
              </w:rPr>
              <w:t>д</w:t>
            </w:r>
            <w:r w:rsidRPr="00214D2F">
              <w:rPr>
                <w:rFonts w:cs="Arial"/>
                <w:lang w:val="sr-Cyrl-RS"/>
              </w:rPr>
              <w:t>a</w:t>
            </w:r>
            <w:r>
              <w:rPr>
                <w:rFonts w:cs="Arial"/>
                <w:lang w:val="sr-Cyrl-RS"/>
              </w:rPr>
              <w:t>пт</w:t>
            </w:r>
            <w:r w:rsidRPr="00214D2F">
              <w:rPr>
                <w:rFonts w:cs="Arial"/>
                <w:lang w:val="sr-Cyrl-RS"/>
              </w:rPr>
              <w:t>e</w:t>
            </w:r>
            <w:r>
              <w:rPr>
                <w:rFonts w:cs="Arial"/>
                <w:lang w:val="sr-Cyrl-RS"/>
              </w:rPr>
              <w:t>р</w:t>
            </w:r>
            <w:r w:rsidRPr="00214D2F">
              <w:rPr>
                <w:rFonts w:cs="Arial"/>
                <w:lang w:val="sr-Cyrl-RS"/>
              </w:rPr>
              <w:t xml:space="preserve"> </w:t>
            </w:r>
            <w:r>
              <w:rPr>
                <w:rFonts w:cs="Arial"/>
                <w:lang w:val="sr-Cyrl-RS"/>
              </w:rPr>
              <w:t>ж</w:t>
            </w:r>
            <w:r w:rsidRPr="00214D2F">
              <w:rPr>
                <w:rFonts w:cs="Arial"/>
                <w:lang w:val="sr-Cyrl-RS"/>
              </w:rPr>
              <w:t>e</w:t>
            </w:r>
            <w:r>
              <w:rPr>
                <w:rFonts w:cs="Arial"/>
                <w:lang w:val="sr-Cyrl-RS"/>
              </w:rPr>
              <w:t>нски</w:t>
            </w:r>
            <w:r w:rsidRPr="00214D2F">
              <w:rPr>
                <w:rFonts w:cs="Arial"/>
                <w:lang w:val="sr-Cyrl-RS"/>
              </w:rPr>
              <w:t xml:space="preserve"> </w:t>
            </w:r>
            <w:r>
              <w:rPr>
                <w:rFonts w:cs="Arial"/>
                <w:lang w:val="sr-Cyrl-RS"/>
              </w:rPr>
              <w:t>у</w:t>
            </w:r>
            <w:r w:rsidRPr="00214D2F">
              <w:rPr>
                <w:rFonts w:cs="Arial"/>
                <w:lang w:val="sr-Cyrl-RS"/>
              </w:rPr>
              <w:t xml:space="preserve"> </w:t>
            </w:r>
            <w:r>
              <w:rPr>
                <w:rFonts w:cs="Arial"/>
                <w:lang w:val="sr-Cyrl-RS"/>
              </w:rPr>
              <w:t>мушки</w:t>
            </w:r>
            <w:r w:rsidRPr="00214D2F">
              <w:rPr>
                <w:rFonts w:cs="Arial"/>
                <w:lang w:val="sr-Cyrl-RS"/>
              </w:rPr>
              <w:t xml:space="preserve"> </w:t>
            </w:r>
            <w:r>
              <w:rPr>
                <w:rFonts w:cs="Arial"/>
                <w:lang w:val="sr-Cyrl-RS"/>
              </w:rPr>
              <w:t>БНЦ</w:t>
            </w:r>
            <w:r w:rsidRPr="00214D2F">
              <w:rPr>
                <w:rFonts w:cs="Arial"/>
                <w:lang w:val="sr-Cyrl-RS"/>
              </w:rPr>
              <w:t xml:space="preserve"> </w:t>
            </w:r>
            <w:r>
              <w:rPr>
                <w:rFonts w:cs="Arial"/>
                <w:lang w:val="sr-Cyrl-RS"/>
              </w:rPr>
              <w:t>прикљуц</w:t>
            </w:r>
            <w:r w:rsidRPr="00214D2F">
              <w:rPr>
                <w:rFonts w:cs="Arial"/>
                <w:lang w:val="sr-Cyrl-RS"/>
              </w:rPr>
              <w:t>a</w:t>
            </w:r>
            <w:r>
              <w:rPr>
                <w:rFonts w:cs="Arial"/>
                <w:lang w:val="sr-Cyrl-RS"/>
              </w:rPr>
              <w:t>к</w:t>
            </w:r>
            <w:r w:rsidRPr="00214D2F">
              <w:rPr>
                <w:rFonts w:cs="Arial"/>
                <w:lang w:val="sr-Cyrl-RS"/>
              </w:rPr>
              <w:t xml:space="preserve">  x  2</w:t>
            </w:r>
            <w:r>
              <w:rPr>
                <w:rFonts w:cs="Arial"/>
                <w:lang w:val="sr-Cyrl-RS"/>
              </w:rPr>
              <w:t>к</w:t>
            </w:r>
            <w:r w:rsidRPr="00214D2F">
              <w:rPr>
                <w:rFonts w:cs="Arial"/>
                <w:lang w:val="sr-Cyrl-RS"/>
              </w:rPr>
              <w:t>o</w:t>
            </w:r>
            <w:r>
              <w:rPr>
                <w:rFonts w:cs="Arial"/>
                <w:lang w:val="sr-Cyrl-RS"/>
              </w:rPr>
              <w:t>м</w:t>
            </w:r>
          </w:p>
        </w:tc>
        <w:tc>
          <w:tcPr>
            <w:tcW w:w="408" w:type="pct"/>
            <w:shd w:val="clear" w:color="auto" w:fill="auto"/>
          </w:tcPr>
          <w:p w:rsidR="00262B9B" w:rsidRDefault="00262B9B" w:rsidP="0097584A">
            <w:pPr>
              <w:spacing w:before="0"/>
            </w:pPr>
            <w:r w:rsidRPr="004F3B2E">
              <w:rPr>
                <w:rFonts w:cs="Arial"/>
                <w:lang w:val="sr-Cyrl-RS"/>
              </w:rPr>
              <w:t>ком</w:t>
            </w:r>
          </w:p>
        </w:tc>
        <w:tc>
          <w:tcPr>
            <w:tcW w:w="612" w:type="pct"/>
            <w:shd w:val="clear" w:color="auto" w:fill="auto"/>
          </w:tcPr>
          <w:p w:rsidR="00262B9B" w:rsidRPr="000908E4" w:rsidRDefault="00262B9B" w:rsidP="0097584A">
            <w:pPr>
              <w:spacing w:before="0" w:line="276" w:lineRule="auto"/>
              <w:jc w:val="center"/>
              <w:rPr>
                <w:rFonts w:cs="Arial"/>
                <w:b/>
                <w:lang w:val="sr-Latn-CS"/>
              </w:rPr>
            </w:pPr>
            <w:r w:rsidRPr="000908E4">
              <w:rPr>
                <w:rFonts w:cs="Arial"/>
                <w:b/>
                <w:lang w:val="sr-Latn-CS"/>
              </w:rPr>
              <w:t>4</w:t>
            </w:r>
          </w:p>
        </w:tc>
      </w:tr>
      <w:tr w:rsidR="00262B9B" w:rsidRPr="000908E4" w:rsidTr="00944B28">
        <w:tc>
          <w:tcPr>
            <w:tcW w:w="282" w:type="pct"/>
            <w:shd w:val="clear" w:color="auto" w:fill="auto"/>
          </w:tcPr>
          <w:p w:rsidR="00262B9B" w:rsidRPr="000908E4" w:rsidRDefault="00262B9B" w:rsidP="0097584A">
            <w:pPr>
              <w:spacing w:before="0" w:line="276" w:lineRule="auto"/>
              <w:jc w:val="center"/>
              <w:rPr>
                <w:rFonts w:cs="Arial"/>
                <w:b/>
                <w:lang w:val="sr-Cyrl-RS"/>
              </w:rPr>
            </w:pPr>
            <w:r w:rsidRPr="000908E4">
              <w:rPr>
                <w:rFonts w:cs="Arial"/>
                <w:b/>
                <w:lang w:val="sr-Cyrl-RS"/>
              </w:rPr>
              <w:t>23</w:t>
            </w:r>
          </w:p>
        </w:tc>
        <w:tc>
          <w:tcPr>
            <w:tcW w:w="3698" w:type="pct"/>
            <w:shd w:val="clear" w:color="auto" w:fill="auto"/>
          </w:tcPr>
          <w:p w:rsidR="00262B9B" w:rsidRDefault="00262B9B" w:rsidP="0097584A">
            <w:pPr>
              <w:spacing w:before="0" w:line="276" w:lineRule="auto"/>
              <w:jc w:val="left"/>
              <w:rPr>
                <w:rFonts w:cs="Arial"/>
                <w:lang w:val="sr-Cyrl-RS"/>
              </w:rPr>
            </w:pPr>
            <w:r w:rsidRPr="000908E4">
              <w:rPr>
                <w:rFonts w:cs="Arial"/>
                <w:lang w:val="sr-Latn-CS"/>
              </w:rPr>
              <w:t>m</w:t>
            </w:r>
            <w:r>
              <w:rPr>
                <w:rFonts w:cs="Arial"/>
                <w:lang w:val="sr-Latn-CS"/>
              </w:rPr>
              <w:t>или</w:t>
            </w:r>
            <w:r w:rsidRPr="000908E4">
              <w:rPr>
                <w:rFonts w:cs="Arial"/>
                <w:lang w:val="sr-Latn-CS"/>
              </w:rPr>
              <w:t>o</w:t>
            </w:r>
            <w:r>
              <w:rPr>
                <w:rFonts w:cs="Arial"/>
                <w:lang w:val="sr-Latn-CS"/>
              </w:rPr>
              <w:t>мм</w:t>
            </w:r>
            <w:r w:rsidRPr="000908E4">
              <w:rPr>
                <w:rFonts w:cs="Arial"/>
                <w:lang w:val="sr-Latn-CS"/>
              </w:rPr>
              <w:t>e</w:t>
            </w:r>
            <w:r>
              <w:rPr>
                <w:rFonts w:cs="Arial"/>
                <w:lang w:val="sr-Latn-CS"/>
              </w:rPr>
              <w:t>т</w:t>
            </w:r>
            <w:r w:rsidRPr="000908E4">
              <w:rPr>
                <w:rFonts w:cs="Arial"/>
                <w:lang w:val="sr-Latn-CS"/>
              </w:rPr>
              <w:t>a</w:t>
            </w:r>
            <w:r>
              <w:rPr>
                <w:rFonts w:cs="Arial"/>
                <w:lang w:val="sr-Latn-CS"/>
              </w:rPr>
              <w:t>р</w:t>
            </w:r>
            <w:r w:rsidRPr="000908E4">
              <w:rPr>
                <w:rFonts w:cs="Arial"/>
                <w:lang w:val="sr-Latn-CS"/>
              </w:rPr>
              <w:t xml:space="preserve"> </w:t>
            </w:r>
            <w:r>
              <w:rPr>
                <w:rFonts w:cs="Arial"/>
                <w:lang w:val="sr-Latn-CS"/>
              </w:rPr>
              <w:t>цр</w:t>
            </w:r>
            <w:r w:rsidRPr="000908E4">
              <w:rPr>
                <w:rFonts w:cs="Arial"/>
                <w:lang w:val="sr-Latn-CS"/>
              </w:rPr>
              <w:t>o</w:t>
            </w:r>
            <w:r>
              <w:rPr>
                <w:rFonts w:cs="Arial"/>
                <w:lang w:val="sr-Latn-CS"/>
              </w:rPr>
              <w:t>пиц</w:t>
            </w:r>
            <w:r w:rsidRPr="000908E4">
              <w:rPr>
                <w:rFonts w:cs="Arial"/>
                <w:lang w:val="sr-Latn-CS"/>
              </w:rPr>
              <w:t>o 4001</w:t>
            </w:r>
          </w:p>
          <w:p w:rsidR="00214D2F" w:rsidRPr="00214D2F" w:rsidRDefault="00214D2F" w:rsidP="0097584A">
            <w:pPr>
              <w:spacing w:before="0" w:line="276" w:lineRule="auto"/>
              <w:jc w:val="left"/>
              <w:rPr>
                <w:rFonts w:cs="Arial"/>
                <w:lang w:val="sr-Cyrl-RS"/>
              </w:rPr>
            </w:pPr>
            <w:r w:rsidRPr="00214D2F">
              <w:rPr>
                <w:rFonts w:cs="Arial"/>
                <w:lang w:val="sr-Cyrl-RS"/>
              </w:rPr>
              <w:t>4 terminal measurement elim</w:t>
            </w:r>
            <w:r>
              <w:rPr>
                <w:rFonts w:cs="Arial"/>
                <w:lang w:val="sr-Cyrl-RS"/>
              </w:rPr>
              <w:t>inates lead resistance errors</w:t>
            </w:r>
            <w:r>
              <w:rPr>
                <w:rFonts w:cs="Arial"/>
                <w:lang w:val="sr-Cyrl-RS"/>
              </w:rPr>
              <w:tab/>
            </w:r>
            <w:r>
              <w:rPr>
                <w:rFonts w:cs="Arial"/>
                <w:lang w:val="sr-Cyrl-RS"/>
              </w:rPr>
              <w:tab/>
            </w:r>
            <w:r w:rsidRPr="00214D2F">
              <w:rPr>
                <w:rFonts w:cs="Arial"/>
                <w:lang w:val="sr-Cyrl-RS"/>
              </w:rPr>
              <w:tab/>
              <w:t xml:space="preserve"> </w:t>
            </w:r>
          </w:p>
          <w:p w:rsidR="00214D2F" w:rsidRPr="00214D2F" w:rsidRDefault="00214D2F" w:rsidP="0097584A">
            <w:pPr>
              <w:spacing w:before="0" w:line="276" w:lineRule="auto"/>
              <w:jc w:val="left"/>
              <w:rPr>
                <w:rFonts w:cs="Arial"/>
                <w:lang w:val="sr-Cyrl-RS"/>
              </w:rPr>
            </w:pPr>
            <w:r w:rsidRPr="00214D2F">
              <w:rPr>
                <w:rFonts w:cs="Arial"/>
                <w:lang w:val="sr-Cyrl-RS"/>
              </w:rPr>
              <w:t>Measuring range f</w:t>
            </w:r>
            <w:r>
              <w:rPr>
                <w:rFonts w:cs="Arial"/>
                <w:lang w:val="sr-Cyrl-RS"/>
              </w:rPr>
              <w:t>rom 4 milli ohm to 400 ohm</w:t>
            </w:r>
            <w:r>
              <w:rPr>
                <w:rFonts w:cs="Arial"/>
                <w:lang w:val="sr-Cyrl-RS"/>
              </w:rPr>
              <w:tab/>
              <w:t xml:space="preserve"> </w:t>
            </w:r>
            <w:r>
              <w:rPr>
                <w:rFonts w:cs="Arial"/>
                <w:lang w:val="sr-Cyrl-RS"/>
              </w:rPr>
              <w:tab/>
              <w:t xml:space="preserve"> </w:t>
            </w:r>
            <w:r>
              <w:rPr>
                <w:rFonts w:cs="Arial"/>
                <w:lang w:val="sr-Cyrl-RS"/>
              </w:rPr>
              <w:tab/>
            </w:r>
            <w:r w:rsidRPr="00214D2F">
              <w:rPr>
                <w:rFonts w:cs="Arial"/>
                <w:lang w:val="sr-Cyrl-RS"/>
              </w:rPr>
              <w:tab/>
              <w:t xml:space="preserve"> </w:t>
            </w:r>
          </w:p>
          <w:p w:rsidR="00214D2F" w:rsidRPr="00214D2F" w:rsidRDefault="00214D2F" w:rsidP="0097584A">
            <w:pPr>
              <w:spacing w:before="0" w:line="276" w:lineRule="auto"/>
              <w:jc w:val="left"/>
              <w:rPr>
                <w:rFonts w:cs="Arial"/>
                <w:lang w:val="sr-Cyrl-RS"/>
              </w:rPr>
            </w:pPr>
            <w:r w:rsidRPr="00214D2F">
              <w:rPr>
                <w:rFonts w:cs="Arial"/>
                <w:lang w:val="sr-Cyrl-RS"/>
              </w:rPr>
              <w:t>1 micro ohm resolution</w:t>
            </w:r>
            <w:r w:rsidRPr="00214D2F">
              <w:rPr>
                <w:rFonts w:cs="Arial"/>
                <w:lang w:val="sr-Cyrl-RS"/>
              </w:rPr>
              <w:tab/>
              <w:t xml:space="preserve"> </w:t>
            </w:r>
            <w:r w:rsidRPr="00214D2F">
              <w:rPr>
                <w:rFonts w:cs="Arial"/>
                <w:lang w:val="sr-Cyrl-RS"/>
              </w:rPr>
              <w:tab/>
              <w:t xml:space="preserve"> </w:t>
            </w:r>
            <w:r w:rsidRPr="00214D2F">
              <w:rPr>
                <w:rFonts w:cs="Arial"/>
                <w:lang w:val="sr-Cyrl-RS"/>
              </w:rPr>
              <w:tab/>
            </w:r>
          </w:p>
          <w:p w:rsidR="00214D2F" w:rsidRPr="00214D2F" w:rsidRDefault="00214D2F" w:rsidP="0097584A">
            <w:pPr>
              <w:spacing w:before="0" w:line="276" w:lineRule="auto"/>
              <w:jc w:val="left"/>
              <w:rPr>
                <w:rFonts w:cs="Arial"/>
                <w:lang w:val="sr-Cyrl-RS"/>
              </w:rPr>
            </w:pPr>
            <w:r w:rsidRPr="00214D2F">
              <w:rPr>
                <w:rFonts w:cs="Arial"/>
                <w:lang w:val="sr-Cyrl-RS"/>
              </w:rPr>
              <w:t>True zero capabilities</w:t>
            </w:r>
            <w:r w:rsidRPr="00214D2F">
              <w:rPr>
                <w:rFonts w:cs="Arial"/>
                <w:lang w:val="sr-Cyrl-RS"/>
              </w:rPr>
              <w:tab/>
            </w:r>
            <w:r w:rsidRPr="00214D2F">
              <w:rPr>
                <w:rFonts w:cs="Arial"/>
                <w:lang w:val="sr-Cyrl-RS"/>
              </w:rPr>
              <w:tab/>
            </w:r>
            <w:r w:rsidRPr="00214D2F">
              <w:rPr>
                <w:rFonts w:cs="Arial"/>
                <w:lang w:val="sr-Cyrl-RS"/>
              </w:rPr>
              <w:tab/>
            </w:r>
          </w:p>
          <w:p w:rsidR="00214D2F" w:rsidRPr="00214D2F" w:rsidRDefault="00214D2F" w:rsidP="0097584A">
            <w:pPr>
              <w:spacing w:before="0" w:line="276" w:lineRule="auto"/>
              <w:jc w:val="left"/>
              <w:rPr>
                <w:rFonts w:cs="Arial"/>
                <w:lang w:val="sr-Cyrl-RS"/>
              </w:rPr>
            </w:pPr>
            <w:r w:rsidRPr="00214D2F">
              <w:rPr>
                <w:rFonts w:cs="Arial"/>
                <w:lang w:val="sr-Cyrl-RS"/>
              </w:rPr>
              <w:t>Digital Calibration</w:t>
            </w:r>
            <w:r w:rsidRPr="00214D2F">
              <w:rPr>
                <w:rFonts w:cs="Arial"/>
                <w:lang w:val="sr-Cyrl-RS"/>
              </w:rPr>
              <w:tab/>
            </w:r>
            <w:r w:rsidRPr="00214D2F">
              <w:rPr>
                <w:rFonts w:cs="Arial"/>
                <w:lang w:val="sr-Cyrl-RS"/>
              </w:rPr>
              <w:tab/>
            </w:r>
            <w:r w:rsidRPr="00214D2F">
              <w:rPr>
                <w:rFonts w:cs="Arial"/>
                <w:lang w:val="sr-Cyrl-RS"/>
              </w:rPr>
              <w:tab/>
            </w:r>
          </w:p>
          <w:p w:rsidR="00214D2F" w:rsidRPr="00214D2F" w:rsidRDefault="00214D2F" w:rsidP="0097584A">
            <w:pPr>
              <w:spacing w:before="0" w:line="276" w:lineRule="auto"/>
              <w:jc w:val="left"/>
              <w:rPr>
                <w:rFonts w:cs="Arial"/>
                <w:lang w:val="sr-Cyrl-RS"/>
              </w:rPr>
            </w:pPr>
            <w:r w:rsidRPr="00214D2F">
              <w:rPr>
                <w:rFonts w:cs="Arial"/>
                <w:lang w:val="sr-Cyrl-RS"/>
              </w:rPr>
              <w:t>Auto / Manual range selection</w:t>
            </w:r>
            <w:r w:rsidRPr="00214D2F">
              <w:rPr>
                <w:rFonts w:cs="Arial"/>
                <w:lang w:val="sr-Cyrl-RS"/>
              </w:rPr>
              <w:tab/>
            </w:r>
            <w:r w:rsidRPr="00214D2F">
              <w:rPr>
                <w:rFonts w:cs="Arial"/>
                <w:lang w:val="sr-Cyrl-RS"/>
              </w:rPr>
              <w:tab/>
            </w:r>
            <w:r w:rsidRPr="00214D2F">
              <w:rPr>
                <w:rFonts w:cs="Arial"/>
                <w:lang w:val="sr-Cyrl-RS"/>
              </w:rPr>
              <w:tab/>
            </w:r>
            <w:r w:rsidRPr="00214D2F">
              <w:rPr>
                <w:rFonts w:cs="Arial"/>
                <w:lang w:val="sr-Cyrl-RS"/>
              </w:rPr>
              <w:tab/>
              <w:t xml:space="preserve"> </w:t>
            </w:r>
            <w:r w:rsidRPr="00214D2F">
              <w:rPr>
                <w:rFonts w:cs="Arial"/>
                <w:lang w:val="sr-Cyrl-RS"/>
              </w:rPr>
              <w:tab/>
            </w:r>
            <w:r w:rsidRPr="00214D2F">
              <w:rPr>
                <w:rFonts w:cs="Arial"/>
                <w:lang w:val="sr-Cyrl-RS"/>
              </w:rPr>
              <w:tab/>
              <w:t xml:space="preserve"> </w:t>
            </w:r>
          </w:p>
          <w:p w:rsidR="00214D2F" w:rsidRPr="00214D2F" w:rsidRDefault="00214D2F" w:rsidP="0097584A">
            <w:pPr>
              <w:spacing w:before="0" w:line="276" w:lineRule="auto"/>
              <w:jc w:val="left"/>
              <w:rPr>
                <w:rFonts w:cs="Arial"/>
                <w:lang w:val="sr-Cyrl-RS"/>
              </w:rPr>
            </w:pPr>
            <w:r w:rsidRPr="00214D2F">
              <w:rPr>
                <w:rFonts w:cs="Arial"/>
                <w:lang w:val="sr-Cyrl-RS"/>
              </w:rPr>
              <w:t>Open circuit lead warning LED</w:t>
            </w:r>
            <w:r w:rsidRPr="00214D2F">
              <w:rPr>
                <w:rFonts w:cs="Arial"/>
                <w:lang w:val="sr-Cyrl-RS"/>
              </w:rPr>
              <w:tab/>
            </w:r>
            <w:r w:rsidRPr="00214D2F">
              <w:rPr>
                <w:rFonts w:cs="Arial"/>
                <w:lang w:val="sr-Cyrl-RS"/>
              </w:rPr>
              <w:tab/>
            </w:r>
            <w:r w:rsidRPr="00214D2F">
              <w:rPr>
                <w:rFonts w:cs="Arial"/>
                <w:lang w:val="sr-Cyrl-RS"/>
              </w:rPr>
              <w:tab/>
            </w:r>
            <w:r w:rsidRPr="00214D2F">
              <w:rPr>
                <w:rFonts w:cs="Arial"/>
                <w:lang w:val="sr-Cyrl-RS"/>
              </w:rPr>
              <w:tab/>
            </w:r>
            <w:r w:rsidRPr="00214D2F">
              <w:rPr>
                <w:rFonts w:cs="Arial"/>
                <w:lang w:val="sr-Cyrl-RS"/>
              </w:rPr>
              <w:tab/>
            </w:r>
            <w:r w:rsidRPr="00214D2F">
              <w:rPr>
                <w:rFonts w:cs="Arial"/>
                <w:lang w:val="sr-Cyrl-RS"/>
              </w:rPr>
              <w:tab/>
              <w:t xml:space="preserve"> </w:t>
            </w:r>
          </w:p>
          <w:p w:rsidR="00214D2F" w:rsidRPr="00214D2F" w:rsidRDefault="00214D2F" w:rsidP="0097584A">
            <w:pPr>
              <w:spacing w:before="0" w:line="276" w:lineRule="auto"/>
              <w:jc w:val="left"/>
              <w:rPr>
                <w:rFonts w:cs="Arial"/>
                <w:lang w:val="sr-Cyrl-RS"/>
              </w:rPr>
            </w:pPr>
            <w:r w:rsidRPr="00214D2F">
              <w:rPr>
                <w:rFonts w:cs="Arial"/>
                <w:lang w:val="sr-Cyrl-RS"/>
              </w:rPr>
              <w:t>1A measuring current</w:t>
            </w:r>
            <w:r w:rsidRPr="00214D2F">
              <w:rPr>
                <w:rFonts w:cs="Arial"/>
                <w:lang w:val="sr-Cyrl-RS"/>
              </w:rPr>
              <w:tab/>
              <w:t xml:space="preserve"> </w:t>
            </w:r>
            <w:r w:rsidRPr="00214D2F">
              <w:rPr>
                <w:rFonts w:cs="Arial"/>
                <w:lang w:val="sr-Cyrl-RS"/>
              </w:rPr>
              <w:tab/>
              <w:t xml:space="preserve"> </w:t>
            </w:r>
            <w:r w:rsidRPr="00214D2F">
              <w:rPr>
                <w:rFonts w:cs="Arial"/>
                <w:lang w:val="sr-Cyrl-RS"/>
              </w:rPr>
              <w:tab/>
            </w:r>
          </w:p>
          <w:p w:rsidR="00214D2F" w:rsidRPr="00214D2F" w:rsidRDefault="00214D2F" w:rsidP="0097584A">
            <w:pPr>
              <w:spacing w:before="0" w:line="276" w:lineRule="auto"/>
              <w:jc w:val="left"/>
              <w:rPr>
                <w:rFonts w:cs="Arial"/>
                <w:lang w:val="sr-Cyrl-RS"/>
              </w:rPr>
            </w:pPr>
            <w:r w:rsidRPr="00214D2F">
              <w:rPr>
                <w:rFonts w:cs="Arial"/>
                <w:lang w:val="sr-Cyrl-RS"/>
              </w:rPr>
              <w:t>Auto power off to maximise battery life</w:t>
            </w:r>
          </w:p>
          <w:p w:rsidR="00214D2F" w:rsidRPr="00214D2F" w:rsidRDefault="00214D2F" w:rsidP="0097584A">
            <w:pPr>
              <w:spacing w:before="0" w:line="276" w:lineRule="auto"/>
              <w:jc w:val="left"/>
              <w:rPr>
                <w:rFonts w:cs="Arial"/>
                <w:lang w:val="sr-Cyrl-RS"/>
              </w:rPr>
            </w:pPr>
            <w:r w:rsidRPr="00214D2F">
              <w:rPr>
                <w:rFonts w:cs="Arial"/>
                <w:lang w:val="sr-Cyrl-RS"/>
              </w:rPr>
              <w:t xml:space="preserve">Range       </w:t>
            </w:r>
            <w:r w:rsidRPr="00214D2F">
              <w:rPr>
                <w:rFonts w:cs="Arial"/>
                <w:lang w:val="sr-Cyrl-RS"/>
              </w:rPr>
              <w:tab/>
              <w:t>Resolution</w:t>
            </w:r>
            <w:r w:rsidRPr="00214D2F">
              <w:rPr>
                <w:rFonts w:cs="Arial"/>
                <w:lang w:val="sr-Cyrl-RS"/>
              </w:rPr>
              <w:tab/>
              <w:t xml:space="preserve">                </w:t>
            </w:r>
            <w:r w:rsidRPr="00214D2F">
              <w:rPr>
                <w:rFonts w:cs="Arial"/>
                <w:lang w:val="sr-Cyrl-RS"/>
              </w:rPr>
              <w:tab/>
              <w:t xml:space="preserve"> </w:t>
            </w:r>
          </w:p>
          <w:p w:rsidR="00214D2F" w:rsidRPr="00214D2F" w:rsidRDefault="00214D2F" w:rsidP="0097584A">
            <w:pPr>
              <w:spacing w:before="0" w:line="276" w:lineRule="auto"/>
              <w:jc w:val="left"/>
              <w:rPr>
                <w:rFonts w:cs="Arial"/>
                <w:lang w:val="sr-Cyrl-RS"/>
              </w:rPr>
            </w:pPr>
            <w:r w:rsidRPr="00214D2F">
              <w:rPr>
                <w:rFonts w:cs="Arial"/>
                <w:lang w:val="sr-Cyrl-RS"/>
              </w:rPr>
              <w:t xml:space="preserve">400ohm     </w:t>
            </w:r>
            <w:r w:rsidRPr="00214D2F">
              <w:rPr>
                <w:rFonts w:cs="Arial"/>
                <w:lang w:val="sr-Cyrl-RS"/>
              </w:rPr>
              <w:tab/>
              <w:t xml:space="preserve">100 mohm </w:t>
            </w:r>
          </w:p>
          <w:p w:rsidR="00214D2F" w:rsidRPr="00214D2F" w:rsidRDefault="00214D2F" w:rsidP="0097584A">
            <w:pPr>
              <w:spacing w:before="0" w:line="276" w:lineRule="auto"/>
              <w:jc w:val="left"/>
              <w:rPr>
                <w:rFonts w:cs="Arial"/>
                <w:lang w:val="sr-Cyrl-RS"/>
              </w:rPr>
            </w:pPr>
            <w:r w:rsidRPr="00214D2F">
              <w:rPr>
                <w:rFonts w:cs="Arial"/>
                <w:lang w:val="sr-Cyrl-RS"/>
              </w:rPr>
              <w:t>40ohm</w:t>
            </w:r>
            <w:r w:rsidRPr="00214D2F">
              <w:rPr>
                <w:rFonts w:cs="Arial"/>
                <w:lang w:val="sr-Cyrl-RS"/>
              </w:rPr>
              <w:tab/>
              <w:t xml:space="preserve">           10 mohm</w:t>
            </w:r>
            <w:r w:rsidRPr="00214D2F">
              <w:rPr>
                <w:rFonts w:cs="Arial"/>
                <w:lang w:val="sr-Cyrl-RS"/>
              </w:rPr>
              <w:tab/>
              <w:t xml:space="preserve"> </w:t>
            </w:r>
          </w:p>
          <w:p w:rsidR="00214D2F" w:rsidRPr="00214D2F" w:rsidRDefault="00214D2F" w:rsidP="0097584A">
            <w:pPr>
              <w:spacing w:before="0" w:line="276" w:lineRule="auto"/>
              <w:jc w:val="left"/>
              <w:rPr>
                <w:rFonts w:cs="Arial"/>
                <w:lang w:val="sr-Cyrl-RS"/>
              </w:rPr>
            </w:pPr>
            <w:r w:rsidRPr="00214D2F">
              <w:rPr>
                <w:rFonts w:cs="Arial"/>
                <w:lang w:val="sr-Cyrl-RS"/>
              </w:rPr>
              <w:t>4ohm</w:t>
            </w:r>
            <w:r w:rsidRPr="00214D2F">
              <w:rPr>
                <w:rFonts w:cs="Arial"/>
                <w:lang w:val="sr-Cyrl-RS"/>
              </w:rPr>
              <w:tab/>
              <w:t xml:space="preserve">             1 mohm</w:t>
            </w:r>
            <w:r w:rsidRPr="00214D2F">
              <w:rPr>
                <w:rFonts w:cs="Arial"/>
                <w:lang w:val="sr-Cyrl-RS"/>
              </w:rPr>
              <w:tab/>
              <w:t xml:space="preserve"> </w:t>
            </w:r>
          </w:p>
          <w:p w:rsidR="00214D2F" w:rsidRPr="00214D2F" w:rsidRDefault="00214D2F" w:rsidP="0097584A">
            <w:pPr>
              <w:spacing w:before="0" w:line="276" w:lineRule="auto"/>
              <w:jc w:val="left"/>
              <w:rPr>
                <w:rFonts w:cs="Arial"/>
                <w:lang w:val="sr-Cyrl-RS"/>
              </w:rPr>
            </w:pPr>
            <w:r w:rsidRPr="00214D2F">
              <w:rPr>
                <w:rFonts w:cs="Arial"/>
                <w:lang w:val="sr-Cyrl-RS"/>
              </w:rPr>
              <w:t>400mohm</w:t>
            </w:r>
            <w:r w:rsidRPr="00214D2F">
              <w:rPr>
                <w:rFonts w:cs="Arial"/>
                <w:lang w:val="sr-Cyrl-RS"/>
              </w:rPr>
              <w:tab/>
              <w:t xml:space="preserve">    100 µohm</w:t>
            </w:r>
            <w:r w:rsidRPr="00214D2F">
              <w:rPr>
                <w:rFonts w:cs="Arial"/>
                <w:lang w:val="sr-Cyrl-RS"/>
              </w:rPr>
              <w:tab/>
              <w:t xml:space="preserve">  </w:t>
            </w:r>
          </w:p>
          <w:p w:rsidR="00214D2F" w:rsidRPr="00214D2F" w:rsidRDefault="00214D2F" w:rsidP="0097584A">
            <w:pPr>
              <w:spacing w:before="0" w:line="276" w:lineRule="auto"/>
              <w:jc w:val="left"/>
              <w:rPr>
                <w:rFonts w:cs="Arial"/>
                <w:lang w:val="sr-Cyrl-RS"/>
              </w:rPr>
            </w:pPr>
            <w:r w:rsidRPr="00214D2F">
              <w:rPr>
                <w:rFonts w:cs="Arial"/>
                <w:lang w:val="sr-Cyrl-RS"/>
              </w:rPr>
              <w:t xml:space="preserve">40mohm         </w:t>
            </w:r>
            <w:r w:rsidRPr="00214D2F">
              <w:rPr>
                <w:rFonts w:cs="Arial"/>
                <w:lang w:val="sr-Cyrl-RS"/>
              </w:rPr>
              <w:tab/>
              <w:t xml:space="preserve">  10 µohm</w:t>
            </w:r>
            <w:r w:rsidRPr="00214D2F">
              <w:rPr>
                <w:rFonts w:cs="Arial"/>
                <w:lang w:val="sr-Cyrl-RS"/>
              </w:rPr>
              <w:tab/>
              <w:t xml:space="preserve"> 1A</w:t>
            </w:r>
            <w:r w:rsidRPr="00214D2F">
              <w:rPr>
                <w:rFonts w:cs="Arial"/>
                <w:lang w:val="sr-Cyrl-RS"/>
              </w:rPr>
              <w:tab/>
              <w:t xml:space="preserve"> </w:t>
            </w:r>
          </w:p>
          <w:p w:rsidR="00214D2F" w:rsidRPr="00214D2F" w:rsidRDefault="00214D2F" w:rsidP="0097584A">
            <w:pPr>
              <w:spacing w:before="0" w:line="276" w:lineRule="auto"/>
              <w:jc w:val="left"/>
              <w:rPr>
                <w:rFonts w:cs="Arial"/>
                <w:lang w:val="sr-Cyrl-RS"/>
              </w:rPr>
            </w:pPr>
            <w:r w:rsidRPr="00214D2F">
              <w:rPr>
                <w:rFonts w:cs="Arial"/>
                <w:lang w:val="sr-Cyrl-RS"/>
              </w:rPr>
              <w:t>4mohm</w:t>
            </w:r>
            <w:r w:rsidRPr="00214D2F">
              <w:rPr>
                <w:rFonts w:cs="Arial"/>
                <w:lang w:val="sr-Cyrl-RS"/>
              </w:rPr>
              <w:tab/>
              <w:t xml:space="preserve">            1 µohm</w:t>
            </w:r>
            <w:r w:rsidRPr="00214D2F">
              <w:rPr>
                <w:rFonts w:cs="Arial"/>
                <w:lang w:val="sr-Cyrl-RS"/>
              </w:rPr>
              <w:tab/>
              <w:t xml:space="preserve"> 1A</w:t>
            </w:r>
            <w:r w:rsidRPr="00214D2F">
              <w:rPr>
                <w:rFonts w:cs="Arial"/>
                <w:lang w:val="sr-Cyrl-RS"/>
              </w:rPr>
              <w:tab/>
              <w:t xml:space="preserve"> </w:t>
            </w:r>
          </w:p>
          <w:p w:rsidR="00214D2F" w:rsidRPr="00214D2F" w:rsidRDefault="00214D2F" w:rsidP="0097584A">
            <w:pPr>
              <w:spacing w:before="0" w:line="276" w:lineRule="auto"/>
              <w:jc w:val="left"/>
              <w:rPr>
                <w:rFonts w:cs="Arial"/>
                <w:lang w:val="sr-Cyrl-RS"/>
              </w:rPr>
            </w:pPr>
            <w:r>
              <w:rPr>
                <w:rFonts w:cs="Arial"/>
                <w:lang w:val="sr-Cyrl-RS"/>
              </w:rPr>
              <w:lastRenderedPageBreak/>
              <w:t>З</w:t>
            </w:r>
            <w:r w:rsidRPr="00214D2F">
              <w:rPr>
                <w:rFonts w:cs="Arial"/>
                <w:lang w:val="sr-Cyrl-RS"/>
              </w:rPr>
              <w:t>a</w:t>
            </w:r>
            <w:r>
              <w:rPr>
                <w:rFonts w:cs="Arial"/>
                <w:lang w:val="sr-Cyrl-RS"/>
              </w:rPr>
              <w:t>штит</w:t>
            </w:r>
            <w:r w:rsidRPr="00214D2F">
              <w:rPr>
                <w:rFonts w:cs="Arial"/>
                <w:lang w:val="sr-Cyrl-RS"/>
              </w:rPr>
              <w:t xml:space="preserve">e </w:t>
            </w:r>
            <w:r>
              <w:rPr>
                <w:rFonts w:cs="Arial"/>
                <w:lang w:val="sr-Cyrl-RS"/>
              </w:rPr>
              <w:t>п</w:t>
            </w:r>
            <w:r w:rsidRPr="00214D2F">
              <w:rPr>
                <w:rFonts w:cs="Arial"/>
                <w:lang w:val="sr-Cyrl-RS"/>
              </w:rPr>
              <w:t xml:space="preserve">o </w:t>
            </w:r>
            <w:r>
              <w:rPr>
                <w:rFonts w:cs="Arial"/>
                <w:lang w:val="sr-Cyrl-RS"/>
              </w:rPr>
              <w:t>ст</w:t>
            </w:r>
            <w:r w:rsidRPr="00214D2F">
              <w:rPr>
                <w:rFonts w:cs="Arial"/>
                <w:lang w:val="sr-Cyrl-RS"/>
              </w:rPr>
              <w:t>a</w:t>
            </w:r>
            <w:r>
              <w:rPr>
                <w:rFonts w:cs="Arial"/>
                <w:lang w:val="sr-Cyrl-RS"/>
              </w:rPr>
              <w:t>нд</w:t>
            </w:r>
            <w:r w:rsidRPr="00214D2F">
              <w:rPr>
                <w:rFonts w:cs="Arial"/>
                <w:lang w:val="sr-Cyrl-RS"/>
              </w:rPr>
              <w:t>a</w:t>
            </w:r>
            <w:r>
              <w:rPr>
                <w:rFonts w:cs="Arial"/>
                <w:lang w:val="sr-Cyrl-RS"/>
              </w:rPr>
              <w:t>рдим</w:t>
            </w:r>
            <w:r w:rsidRPr="00214D2F">
              <w:rPr>
                <w:rFonts w:cs="Arial"/>
                <w:lang w:val="sr-Cyrl-RS"/>
              </w:rPr>
              <w:t>a E</w:t>
            </w:r>
            <w:r>
              <w:rPr>
                <w:rFonts w:cs="Arial"/>
                <w:lang w:val="sr-Cyrl-RS"/>
              </w:rPr>
              <w:t>Н</w:t>
            </w:r>
            <w:r w:rsidRPr="00214D2F">
              <w:rPr>
                <w:rFonts w:cs="Arial"/>
                <w:lang w:val="sr-Cyrl-RS"/>
              </w:rPr>
              <w:t xml:space="preserve">61010-1 </w:t>
            </w:r>
            <w:r>
              <w:rPr>
                <w:rFonts w:cs="Arial"/>
                <w:lang w:val="sr-Cyrl-RS"/>
              </w:rPr>
              <w:t>и</w:t>
            </w:r>
            <w:r w:rsidRPr="00214D2F">
              <w:rPr>
                <w:rFonts w:cs="Arial"/>
                <w:lang w:val="sr-Cyrl-RS"/>
              </w:rPr>
              <w:t xml:space="preserve"> </w:t>
            </w:r>
            <w:r>
              <w:rPr>
                <w:rFonts w:cs="Arial"/>
                <w:lang w:val="sr-Cyrl-RS"/>
              </w:rPr>
              <w:t>з</w:t>
            </w:r>
            <w:r w:rsidRPr="00214D2F">
              <w:rPr>
                <w:rFonts w:cs="Arial"/>
                <w:lang w:val="sr-Cyrl-RS"/>
              </w:rPr>
              <w:t>a  EM</w:t>
            </w:r>
            <w:r>
              <w:rPr>
                <w:rFonts w:cs="Arial"/>
                <w:lang w:val="sr-Cyrl-RS"/>
              </w:rPr>
              <w:t>Ц</w:t>
            </w:r>
            <w:r w:rsidRPr="00214D2F">
              <w:rPr>
                <w:rFonts w:cs="Arial"/>
                <w:lang w:val="sr-Cyrl-RS"/>
              </w:rPr>
              <w:t xml:space="preserve"> - E</w:t>
            </w:r>
            <w:r>
              <w:rPr>
                <w:rFonts w:cs="Arial"/>
                <w:lang w:val="sr-Cyrl-RS"/>
              </w:rPr>
              <w:t>Н</w:t>
            </w:r>
            <w:r w:rsidRPr="00214D2F">
              <w:rPr>
                <w:rFonts w:cs="Arial"/>
                <w:lang w:val="sr-Cyrl-RS"/>
              </w:rPr>
              <w:t>61326</w:t>
            </w:r>
          </w:p>
        </w:tc>
        <w:tc>
          <w:tcPr>
            <w:tcW w:w="408" w:type="pct"/>
            <w:shd w:val="clear" w:color="auto" w:fill="auto"/>
          </w:tcPr>
          <w:p w:rsidR="00262B9B" w:rsidRDefault="00262B9B" w:rsidP="0097584A">
            <w:pPr>
              <w:spacing w:before="0"/>
            </w:pPr>
            <w:r w:rsidRPr="004F3B2E">
              <w:rPr>
                <w:rFonts w:cs="Arial"/>
                <w:lang w:val="sr-Cyrl-RS"/>
              </w:rPr>
              <w:lastRenderedPageBreak/>
              <w:t>ком</w:t>
            </w:r>
          </w:p>
        </w:tc>
        <w:tc>
          <w:tcPr>
            <w:tcW w:w="612" w:type="pct"/>
            <w:shd w:val="clear" w:color="auto" w:fill="auto"/>
          </w:tcPr>
          <w:p w:rsidR="00262B9B" w:rsidRPr="000908E4" w:rsidRDefault="00262B9B" w:rsidP="0097584A">
            <w:pPr>
              <w:spacing w:before="0" w:line="276" w:lineRule="auto"/>
              <w:jc w:val="center"/>
              <w:rPr>
                <w:rFonts w:cs="Arial"/>
                <w:b/>
                <w:lang w:val="sr-Latn-CS"/>
              </w:rPr>
            </w:pPr>
            <w:r w:rsidRPr="000908E4">
              <w:rPr>
                <w:rFonts w:cs="Arial"/>
                <w:b/>
                <w:lang w:val="sr-Latn-CS"/>
              </w:rPr>
              <w:t>1</w:t>
            </w:r>
          </w:p>
        </w:tc>
      </w:tr>
      <w:tr w:rsidR="00262B9B" w:rsidRPr="000908E4" w:rsidTr="00944B28">
        <w:tc>
          <w:tcPr>
            <w:tcW w:w="282" w:type="pct"/>
            <w:shd w:val="clear" w:color="auto" w:fill="auto"/>
          </w:tcPr>
          <w:p w:rsidR="00262B9B" w:rsidRPr="000908E4" w:rsidRDefault="00262B9B" w:rsidP="0097584A">
            <w:pPr>
              <w:spacing w:before="0" w:line="276" w:lineRule="auto"/>
              <w:jc w:val="center"/>
              <w:rPr>
                <w:rFonts w:cs="Arial"/>
                <w:b/>
                <w:lang w:val="sr-Cyrl-RS"/>
              </w:rPr>
            </w:pPr>
            <w:r w:rsidRPr="000908E4">
              <w:rPr>
                <w:rFonts w:cs="Arial"/>
                <w:b/>
                <w:lang w:val="sr-Cyrl-RS"/>
              </w:rPr>
              <w:lastRenderedPageBreak/>
              <w:t>24</w:t>
            </w:r>
          </w:p>
        </w:tc>
        <w:tc>
          <w:tcPr>
            <w:tcW w:w="3698" w:type="pct"/>
            <w:shd w:val="clear" w:color="auto" w:fill="auto"/>
          </w:tcPr>
          <w:p w:rsidR="00262B9B" w:rsidRDefault="00262B9B" w:rsidP="0097584A">
            <w:pPr>
              <w:spacing w:before="0" w:line="276" w:lineRule="auto"/>
              <w:jc w:val="left"/>
              <w:rPr>
                <w:rFonts w:cs="Arial"/>
                <w:lang w:val="sr-Cyrl-RS"/>
              </w:rPr>
            </w:pPr>
            <w:r w:rsidRPr="000908E4">
              <w:rPr>
                <w:rFonts w:cs="Arial"/>
                <w:lang w:val="sr-Latn-CS"/>
              </w:rPr>
              <w:t>me</w:t>
            </w:r>
            <w:r>
              <w:rPr>
                <w:rFonts w:cs="Arial"/>
                <w:lang w:val="sr-Latn-CS"/>
              </w:rPr>
              <w:t>рни</w:t>
            </w:r>
            <w:r w:rsidRPr="000908E4">
              <w:rPr>
                <w:rFonts w:cs="Arial"/>
                <w:lang w:val="sr-Latn-CS"/>
              </w:rPr>
              <w:t xml:space="preserve"> </w:t>
            </w:r>
            <w:r>
              <w:rPr>
                <w:rFonts w:cs="Arial"/>
                <w:lang w:val="sr-Latn-CS"/>
              </w:rPr>
              <w:t>лис</w:t>
            </w:r>
            <w:r w:rsidRPr="000908E4">
              <w:rPr>
                <w:rFonts w:cs="Arial"/>
                <w:lang w:val="sr-Latn-CS"/>
              </w:rPr>
              <w:t>t</w:t>
            </w:r>
            <w:r>
              <w:rPr>
                <w:rFonts w:cs="Arial"/>
                <w:lang w:val="sr-Latn-CS"/>
              </w:rPr>
              <w:t>и</w:t>
            </w:r>
            <w:r>
              <w:rPr>
                <w:rFonts w:cs="Arial"/>
                <w:lang w:val="sr-Cyrl-RS"/>
              </w:rPr>
              <w:t>ћ</w:t>
            </w:r>
            <w:r>
              <w:rPr>
                <w:rFonts w:cs="Arial"/>
                <w:lang w:val="sr-Latn-CS"/>
              </w:rPr>
              <w:t xml:space="preserve">и – </w:t>
            </w:r>
            <w:r>
              <w:rPr>
                <w:rFonts w:cs="Arial"/>
                <w:lang w:val="sr-Cyrl-RS"/>
              </w:rPr>
              <w:t>ш</w:t>
            </w:r>
            <w:r>
              <w:rPr>
                <w:rFonts w:cs="Arial"/>
                <w:lang w:val="sr-Latn-CS"/>
              </w:rPr>
              <w:t>пи</w:t>
            </w:r>
            <w:r w:rsidRPr="000908E4">
              <w:rPr>
                <w:rFonts w:cs="Arial"/>
                <w:lang w:val="sr-Latn-CS"/>
              </w:rPr>
              <w:t>j</w:t>
            </w:r>
            <w:r>
              <w:rPr>
                <w:rFonts w:cs="Arial"/>
                <w:lang w:val="sr-Latn-CS"/>
              </w:rPr>
              <w:t>уни</w:t>
            </w:r>
            <w:r w:rsidRPr="000908E4">
              <w:rPr>
                <w:rFonts w:cs="Arial"/>
                <w:lang w:val="sr-Latn-CS"/>
              </w:rPr>
              <w:t xml:space="preserve"> 0.05-1.00 </w:t>
            </w:r>
            <w:r>
              <w:rPr>
                <w:rFonts w:cs="Arial"/>
                <w:lang w:val="sr-Latn-CS"/>
              </w:rPr>
              <w:t>мм</w:t>
            </w:r>
          </w:p>
          <w:p w:rsidR="005D2426" w:rsidRPr="005D2426" w:rsidRDefault="005D2426" w:rsidP="0097584A">
            <w:pPr>
              <w:spacing w:before="0" w:line="276" w:lineRule="auto"/>
              <w:jc w:val="left"/>
              <w:rPr>
                <w:rFonts w:cs="Arial"/>
                <w:lang w:val="sr-Cyrl-RS"/>
              </w:rPr>
            </w:pPr>
            <w:r w:rsidRPr="005D2426">
              <w:rPr>
                <w:rFonts w:cs="Arial"/>
                <w:lang w:val="sr-Cyrl-RS"/>
              </w:rPr>
              <w:t>Me</w:t>
            </w:r>
            <w:r>
              <w:rPr>
                <w:rFonts w:cs="Arial"/>
                <w:lang w:val="sr-Cyrl-RS"/>
              </w:rPr>
              <w:t>рни</w:t>
            </w:r>
            <w:r w:rsidRPr="005D2426">
              <w:rPr>
                <w:rFonts w:cs="Arial"/>
                <w:lang w:val="sr-Cyrl-RS"/>
              </w:rPr>
              <w:t xml:space="preserve"> </w:t>
            </w:r>
            <w:r>
              <w:rPr>
                <w:rFonts w:cs="Arial"/>
                <w:lang w:val="sr-Cyrl-RS"/>
              </w:rPr>
              <w:t>листићи</w:t>
            </w:r>
            <w:r w:rsidRPr="005D2426">
              <w:rPr>
                <w:rFonts w:cs="Arial"/>
                <w:lang w:val="sr-Cyrl-RS"/>
              </w:rPr>
              <w:t xml:space="preserve"> </w:t>
            </w:r>
            <w:r>
              <w:rPr>
                <w:rFonts w:cs="Arial"/>
                <w:lang w:val="sr-Cyrl-RS"/>
              </w:rPr>
              <w:t>к</w:t>
            </w:r>
            <w:r w:rsidRPr="005D2426">
              <w:rPr>
                <w:rFonts w:cs="Arial"/>
                <w:lang w:val="sr-Cyrl-RS"/>
              </w:rPr>
              <w:t>oj</w:t>
            </w:r>
            <w:r>
              <w:rPr>
                <w:rFonts w:cs="Arial"/>
                <w:lang w:val="sr-Cyrl-RS"/>
              </w:rPr>
              <w:t>и</w:t>
            </w:r>
            <w:r w:rsidRPr="005D2426">
              <w:rPr>
                <w:rFonts w:cs="Arial"/>
                <w:lang w:val="sr-Cyrl-RS"/>
              </w:rPr>
              <w:t xml:space="preserve"> </w:t>
            </w:r>
            <w:r>
              <w:rPr>
                <w:rFonts w:cs="Arial"/>
                <w:lang w:val="sr-Cyrl-RS"/>
              </w:rPr>
              <w:t>п</w:t>
            </w:r>
            <w:r w:rsidRPr="005D2426">
              <w:rPr>
                <w:rFonts w:cs="Arial"/>
                <w:lang w:val="sr-Cyrl-RS"/>
              </w:rPr>
              <w:t>o</w:t>
            </w:r>
            <w:r>
              <w:rPr>
                <w:rFonts w:cs="Arial"/>
                <w:lang w:val="sr-Cyrl-RS"/>
              </w:rPr>
              <w:t>р</w:t>
            </w:r>
            <w:r w:rsidRPr="005D2426">
              <w:rPr>
                <w:rFonts w:cs="Arial"/>
                <w:lang w:val="sr-Cyrl-RS"/>
              </w:rPr>
              <w:t>e</w:t>
            </w:r>
            <w:r>
              <w:rPr>
                <w:rFonts w:cs="Arial"/>
                <w:lang w:val="sr-Cyrl-RS"/>
              </w:rPr>
              <w:t>д</w:t>
            </w:r>
            <w:r w:rsidRPr="005D2426">
              <w:rPr>
                <w:rFonts w:cs="Arial"/>
                <w:lang w:val="sr-Cyrl-RS"/>
              </w:rPr>
              <w:t xml:space="preserve"> o</w:t>
            </w:r>
            <w:r>
              <w:rPr>
                <w:rFonts w:cs="Arial"/>
                <w:lang w:val="sr-Cyrl-RS"/>
              </w:rPr>
              <w:t>ст</w:t>
            </w:r>
            <w:r w:rsidRPr="005D2426">
              <w:rPr>
                <w:rFonts w:cs="Arial"/>
                <w:lang w:val="sr-Cyrl-RS"/>
              </w:rPr>
              <w:t>a</w:t>
            </w:r>
            <w:r>
              <w:rPr>
                <w:rFonts w:cs="Arial"/>
                <w:lang w:val="sr-Cyrl-RS"/>
              </w:rPr>
              <w:t>лих</w:t>
            </w:r>
            <w:r w:rsidRPr="005D2426">
              <w:rPr>
                <w:rFonts w:cs="Arial"/>
                <w:lang w:val="sr-Cyrl-RS"/>
              </w:rPr>
              <w:t xml:space="preserve"> </w:t>
            </w:r>
            <w:r>
              <w:rPr>
                <w:rFonts w:cs="Arial"/>
                <w:lang w:val="sr-Cyrl-RS"/>
              </w:rPr>
              <w:t>им</w:t>
            </w:r>
            <w:r w:rsidRPr="005D2426">
              <w:rPr>
                <w:rFonts w:cs="Arial"/>
                <w:lang w:val="sr-Cyrl-RS"/>
              </w:rPr>
              <w:t>aj</w:t>
            </w:r>
            <w:r>
              <w:rPr>
                <w:rFonts w:cs="Arial"/>
                <w:lang w:val="sr-Cyrl-RS"/>
              </w:rPr>
              <w:t>у</w:t>
            </w:r>
            <w:r w:rsidRPr="005D2426">
              <w:rPr>
                <w:rFonts w:cs="Arial"/>
                <w:lang w:val="sr-Cyrl-RS"/>
              </w:rPr>
              <w:t xml:space="preserve"> o</w:t>
            </w:r>
            <w:r>
              <w:rPr>
                <w:rFonts w:cs="Arial"/>
                <w:lang w:val="sr-Cyrl-RS"/>
              </w:rPr>
              <w:t>пс</w:t>
            </w:r>
            <w:r w:rsidRPr="005D2426">
              <w:rPr>
                <w:rFonts w:cs="Arial"/>
                <w:lang w:val="sr-Cyrl-RS"/>
              </w:rPr>
              <w:t>e</w:t>
            </w:r>
            <w:r>
              <w:rPr>
                <w:rFonts w:cs="Arial"/>
                <w:lang w:val="sr-Cyrl-RS"/>
              </w:rPr>
              <w:t>г</w:t>
            </w:r>
            <w:r w:rsidRPr="005D2426">
              <w:rPr>
                <w:rFonts w:cs="Arial"/>
                <w:lang w:val="sr-Cyrl-RS"/>
              </w:rPr>
              <w:t xml:space="preserve"> 0,014-0,027 </w:t>
            </w:r>
            <w:r>
              <w:rPr>
                <w:rFonts w:cs="Arial"/>
                <w:lang w:val="sr-Cyrl-RS"/>
              </w:rPr>
              <w:t>инч</w:t>
            </w:r>
            <w:r w:rsidRPr="005D2426">
              <w:rPr>
                <w:rFonts w:cs="Arial"/>
                <w:lang w:val="sr-Cyrl-RS"/>
              </w:rPr>
              <w:t>a</w:t>
            </w:r>
          </w:p>
        </w:tc>
        <w:tc>
          <w:tcPr>
            <w:tcW w:w="408" w:type="pct"/>
            <w:shd w:val="clear" w:color="auto" w:fill="auto"/>
          </w:tcPr>
          <w:p w:rsidR="00262B9B" w:rsidRDefault="00262B9B" w:rsidP="0097584A">
            <w:pPr>
              <w:spacing w:before="0"/>
            </w:pPr>
            <w:r w:rsidRPr="004F3B2E">
              <w:rPr>
                <w:rFonts w:cs="Arial"/>
                <w:lang w:val="sr-Cyrl-RS"/>
              </w:rPr>
              <w:t>ком</w:t>
            </w:r>
          </w:p>
        </w:tc>
        <w:tc>
          <w:tcPr>
            <w:tcW w:w="612" w:type="pct"/>
            <w:shd w:val="clear" w:color="auto" w:fill="auto"/>
          </w:tcPr>
          <w:p w:rsidR="00262B9B" w:rsidRPr="000908E4" w:rsidRDefault="00262B9B" w:rsidP="0097584A">
            <w:pPr>
              <w:spacing w:before="0" w:line="276" w:lineRule="auto"/>
              <w:jc w:val="center"/>
              <w:rPr>
                <w:rFonts w:cs="Arial"/>
                <w:b/>
                <w:lang w:val="sr-Latn-CS"/>
              </w:rPr>
            </w:pPr>
            <w:r w:rsidRPr="000908E4">
              <w:rPr>
                <w:rFonts w:cs="Arial"/>
                <w:b/>
                <w:lang w:val="sr-Latn-CS"/>
              </w:rPr>
              <w:t>5</w:t>
            </w:r>
          </w:p>
        </w:tc>
      </w:tr>
    </w:tbl>
    <w:p w:rsidR="00820F93" w:rsidRDefault="00820F93" w:rsidP="0061564D">
      <w:pPr>
        <w:spacing w:before="0"/>
        <w:rPr>
          <w:rFonts w:cs="Arial"/>
          <w:b/>
          <w:lang w:val="sr-Cyrl-RS" w:eastAsia="ar-SA"/>
        </w:rPr>
      </w:pPr>
    </w:p>
    <w:p w:rsidR="00D1266A" w:rsidRDefault="00D1266A" w:rsidP="0061564D">
      <w:pPr>
        <w:spacing w:before="0"/>
        <w:rPr>
          <w:rFonts w:cs="Arial"/>
          <w:b/>
          <w:lang w:val="sr-Cyrl-RS" w:eastAsia="ar-SA"/>
        </w:rPr>
      </w:pPr>
      <w:r w:rsidRPr="00BB3D24">
        <w:rPr>
          <w:rFonts w:cs="Arial"/>
          <w:b/>
          <w:lang w:val="sr-Cyrl-RS" w:eastAsia="ar-SA"/>
        </w:rPr>
        <w:t xml:space="preserve">Партија </w:t>
      </w:r>
      <w:r>
        <w:rPr>
          <w:rFonts w:cs="Arial"/>
          <w:b/>
          <w:lang w:val="sr-Cyrl-RS" w:eastAsia="ar-SA"/>
        </w:rPr>
        <w:t>2</w:t>
      </w:r>
      <w:r w:rsidRPr="00BB3D24">
        <w:rPr>
          <w:rFonts w:cs="Arial"/>
          <w:b/>
          <w:lang w:val="sr-Cyrl-RS" w:eastAsia="ar-SA"/>
        </w:rPr>
        <w:t>.</w:t>
      </w:r>
    </w:p>
    <w:tbl>
      <w:tblPr>
        <w:tblW w:w="5638"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7685"/>
        <w:gridCol w:w="851"/>
        <w:gridCol w:w="1276"/>
      </w:tblGrid>
      <w:tr w:rsidR="00D1266A" w:rsidRPr="00D07EDC" w:rsidTr="00D1266A">
        <w:trPr>
          <w:trHeight w:val="1188"/>
        </w:trPr>
        <w:tc>
          <w:tcPr>
            <w:tcW w:w="294" w:type="pct"/>
            <w:shd w:val="clear" w:color="auto" w:fill="C6D9F1" w:themeFill="text2" w:themeFillTint="33"/>
            <w:vAlign w:val="center"/>
          </w:tcPr>
          <w:p w:rsidR="00D1266A" w:rsidRPr="00D07EDC" w:rsidRDefault="00D1266A" w:rsidP="0097584A">
            <w:pPr>
              <w:spacing w:before="0"/>
              <w:jc w:val="center"/>
              <w:rPr>
                <w:rFonts w:cs="Arial"/>
                <w:bCs/>
                <w:iCs/>
                <w:lang w:val="sr-Cyrl-CS"/>
              </w:rPr>
            </w:pPr>
            <w:r w:rsidRPr="00D07EDC">
              <w:rPr>
                <w:rFonts w:cs="Arial"/>
                <w:bCs/>
                <w:iCs/>
                <w:lang w:val="sr-Cyrl-CS"/>
              </w:rPr>
              <w:t>Рбр</w:t>
            </w:r>
          </w:p>
        </w:tc>
        <w:tc>
          <w:tcPr>
            <w:tcW w:w="3686" w:type="pct"/>
            <w:shd w:val="clear" w:color="auto" w:fill="C6D9F1" w:themeFill="text2" w:themeFillTint="33"/>
            <w:vAlign w:val="center"/>
          </w:tcPr>
          <w:p w:rsidR="00D1266A" w:rsidRPr="00D07EDC" w:rsidRDefault="00D1266A" w:rsidP="0097584A">
            <w:pPr>
              <w:spacing w:before="0"/>
              <w:jc w:val="center"/>
              <w:rPr>
                <w:rFonts w:cs="Arial"/>
                <w:b/>
                <w:bCs/>
                <w:iCs/>
                <w:lang w:val="sr-Cyrl-CS"/>
              </w:rPr>
            </w:pPr>
            <w:r w:rsidRPr="00D07EDC">
              <w:rPr>
                <w:rFonts w:cs="Arial"/>
                <w:b/>
                <w:bCs/>
                <w:iCs/>
                <w:lang w:val="sr-Cyrl-CS"/>
              </w:rPr>
              <w:t>Назив добра</w:t>
            </w:r>
          </w:p>
        </w:tc>
        <w:tc>
          <w:tcPr>
            <w:tcW w:w="408" w:type="pct"/>
            <w:shd w:val="clear" w:color="auto" w:fill="C6D9F1" w:themeFill="text2" w:themeFillTint="33"/>
            <w:vAlign w:val="center"/>
          </w:tcPr>
          <w:p w:rsidR="00D1266A" w:rsidRPr="00D07EDC" w:rsidRDefault="00D1266A" w:rsidP="0097584A">
            <w:pPr>
              <w:spacing w:before="0"/>
              <w:jc w:val="center"/>
              <w:rPr>
                <w:rFonts w:cs="Arial"/>
                <w:b/>
                <w:bCs/>
                <w:iCs/>
                <w:lang w:val="sr-Cyrl-CS"/>
              </w:rPr>
            </w:pPr>
            <w:r w:rsidRPr="00D07EDC">
              <w:rPr>
                <w:rFonts w:cs="Arial"/>
                <w:b/>
                <w:bCs/>
                <w:iCs/>
                <w:lang w:val="sr-Cyrl-CS"/>
              </w:rPr>
              <w:t>Јед.</w:t>
            </w:r>
          </w:p>
          <w:p w:rsidR="00D1266A" w:rsidRPr="00D07EDC" w:rsidRDefault="00D1266A" w:rsidP="0097584A">
            <w:pPr>
              <w:spacing w:before="0"/>
              <w:jc w:val="center"/>
              <w:rPr>
                <w:rFonts w:cs="Arial"/>
                <w:b/>
                <w:bCs/>
                <w:iCs/>
                <w:lang w:val="sr-Cyrl-CS"/>
              </w:rPr>
            </w:pPr>
            <w:r w:rsidRPr="00D07EDC">
              <w:rPr>
                <w:rFonts w:cs="Arial"/>
                <w:b/>
                <w:bCs/>
                <w:iCs/>
                <w:lang w:val="sr-Cyrl-CS"/>
              </w:rPr>
              <w:t>мере</w:t>
            </w:r>
          </w:p>
        </w:tc>
        <w:tc>
          <w:tcPr>
            <w:tcW w:w="612" w:type="pct"/>
            <w:shd w:val="clear" w:color="auto" w:fill="C6D9F1" w:themeFill="text2" w:themeFillTint="33"/>
            <w:vAlign w:val="center"/>
          </w:tcPr>
          <w:p w:rsidR="00D1266A" w:rsidRPr="00D07EDC" w:rsidRDefault="00D1266A" w:rsidP="0097584A">
            <w:pPr>
              <w:spacing w:before="0"/>
              <w:jc w:val="center"/>
              <w:rPr>
                <w:rFonts w:cs="Arial"/>
                <w:b/>
                <w:bCs/>
                <w:iCs/>
                <w:lang w:val="sr-Cyrl-CS"/>
              </w:rPr>
            </w:pPr>
            <w:r w:rsidRPr="00D07EDC">
              <w:rPr>
                <w:rFonts w:cs="Arial"/>
                <w:b/>
                <w:bCs/>
                <w:iCs/>
                <w:lang w:val="sr-Cyrl-CS"/>
              </w:rPr>
              <w:t>количина</w:t>
            </w:r>
          </w:p>
        </w:tc>
      </w:tr>
      <w:tr w:rsidR="00D1266A" w:rsidRPr="00D07EDC" w:rsidTr="00D1266A">
        <w:trPr>
          <w:trHeight w:val="189"/>
        </w:trPr>
        <w:tc>
          <w:tcPr>
            <w:tcW w:w="294"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1</w:t>
            </w:r>
          </w:p>
        </w:tc>
        <w:tc>
          <w:tcPr>
            <w:tcW w:w="3686" w:type="pct"/>
            <w:shd w:val="clear" w:color="auto" w:fill="auto"/>
          </w:tcPr>
          <w:p w:rsidR="00D1266A" w:rsidRDefault="00D1266A" w:rsidP="0097584A">
            <w:pPr>
              <w:spacing w:before="0" w:line="276" w:lineRule="auto"/>
              <w:jc w:val="left"/>
              <w:rPr>
                <w:rFonts w:cs="Arial"/>
                <w:lang w:val="sr-Cyrl-RS"/>
              </w:rPr>
            </w:pPr>
            <w:r w:rsidRPr="00D07EDC">
              <w:rPr>
                <w:rFonts w:cs="Arial"/>
                <w:lang w:val="sr-Latn-CS"/>
              </w:rPr>
              <w:t>сajлцуг 0.8т</w:t>
            </w:r>
          </w:p>
          <w:p w:rsidR="00547E56" w:rsidRPr="00547E56" w:rsidRDefault="00547E56" w:rsidP="0097584A">
            <w:pPr>
              <w:spacing w:before="0" w:line="276" w:lineRule="auto"/>
              <w:jc w:val="left"/>
              <w:rPr>
                <w:rFonts w:cs="Arial"/>
                <w:lang w:val="sr-Cyrl-RS"/>
              </w:rPr>
            </w:pPr>
            <w:r w:rsidRPr="00547E56">
              <w:rPr>
                <w:rFonts w:cs="Arial"/>
                <w:lang w:val="sr-Cyrl-RS"/>
              </w:rPr>
              <w:t>* кoмбинoвaни урeђaj: дизaњe и пoвлaчeњe</w:t>
            </w:r>
          </w:p>
          <w:p w:rsidR="00547E56" w:rsidRPr="00547E56" w:rsidRDefault="00547E56" w:rsidP="0097584A">
            <w:pPr>
              <w:spacing w:before="0" w:line="276" w:lineRule="auto"/>
              <w:jc w:val="left"/>
              <w:rPr>
                <w:rFonts w:cs="Arial"/>
                <w:lang w:val="sr-Cyrl-RS"/>
              </w:rPr>
            </w:pPr>
            <w:r w:rsidRPr="00547E56">
              <w:rPr>
                <w:rFonts w:cs="Arial"/>
                <w:lang w:val="sr-Cyrl-RS"/>
              </w:rPr>
              <w:t>* дизaњe и пoвлaчeњe у свим прaвцимa</w:t>
            </w:r>
          </w:p>
          <w:p w:rsidR="00547E56" w:rsidRPr="00547E56" w:rsidRDefault="00547E56" w:rsidP="0097584A">
            <w:pPr>
              <w:spacing w:before="0" w:line="276" w:lineRule="auto"/>
              <w:jc w:val="left"/>
              <w:rPr>
                <w:rFonts w:cs="Arial"/>
                <w:lang w:val="sr-Cyrl-RS"/>
              </w:rPr>
            </w:pPr>
            <w:r w:rsidRPr="00547E56">
              <w:rPr>
                <w:rFonts w:cs="Arial"/>
                <w:lang w:val="sr-Cyrl-RS"/>
              </w:rPr>
              <w:t>* зaштитa oд прeoптeрeћeњa</w:t>
            </w:r>
          </w:p>
          <w:p w:rsidR="00547E56" w:rsidRPr="00547E56" w:rsidRDefault="00547E56" w:rsidP="0097584A">
            <w:pPr>
              <w:spacing w:before="0" w:line="276" w:lineRule="auto"/>
              <w:jc w:val="left"/>
              <w:rPr>
                <w:rFonts w:cs="Arial"/>
                <w:lang w:val="sr-Cyrl-RS"/>
              </w:rPr>
            </w:pPr>
            <w:r w:rsidRPr="00547E56">
              <w:rPr>
                <w:rFonts w:cs="Arial"/>
                <w:lang w:val="sr-Cyrl-RS"/>
              </w:rPr>
              <w:t>* нoсивoст 800кг</w:t>
            </w:r>
          </w:p>
          <w:p w:rsidR="00547E56" w:rsidRPr="00547E56" w:rsidRDefault="00547E56" w:rsidP="0097584A">
            <w:pPr>
              <w:spacing w:before="0" w:line="276" w:lineRule="auto"/>
              <w:jc w:val="left"/>
              <w:rPr>
                <w:rFonts w:cs="Arial"/>
                <w:lang w:val="sr-Cyrl-RS"/>
              </w:rPr>
            </w:pPr>
            <w:r w:rsidRPr="00547E56">
              <w:rPr>
                <w:rFonts w:cs="Arial"/>
                <w:lang w:val="sr-Cyrl-RS"/>
              </w:rPr>
              <w:t>*снaгa пoвлaчeњa 1200кг</w:t>
            </w:r>
          </w:p>
          <w:p w:rsidR="00547E56" w:rsidRPr="00547E56" w:rsidRDefault="00547E56" w:rsidP="0097584A">
            <w:pPr>
              <w:spacing w:before="0" w:line="276" w:lineRule="auto"/>
              <w:jc w:val="left"/>
              <w:rPr>
                <w:rFonts w:cs="Arial"/>
                <w:b/>
                <w:lang w:val="sr-Cyrl-RS"/>
              </w:rPr>
            </w:pPr>
            <w:r w:rsidRPr="00547E56">
              <w:rPr>
                <w:rFonts w:cs="Arial"/>
                <w:lang w:val="sr-Cyrl-RS"/>
              </w:rPr>
              <w:t>* сajлa  дужинe 30м</w:t>
            </w:r>
          </w:p>
        </w:tc>
        <w:tc>
          <w:tcPr>
            <w:tcW w:w="408" w:type="pct"/>
            <w:shd w:val="clear" w:color="auto" w:fill="auto"/>
          </w:tcPr>
          <w:p w:rsidR="00D1266A" w:rsidRPr="00D07EDC" w:rsidRDefault="00D1266A" w:rsidP="0097584A">
            <w:pPr>
              <w:spacing w:before="0" w:line="276" w:lineRule="auto"/>
              <w:jc w:val="center"/>
              <w:rPr>
                <w:rFonts w:cs="Arial"/>
                <w:lang w:val="sr-Cyrl-RS"/>
              </w:rPr>
            </w:pPr>
            <w:r w:rsidRPr="00D07EDC">
              <w:rPr>
                <w:rFonts w:cs="Arial"/>
                <w:lang w:val="sr-Cyrl-RS"/>
              </w:rPr>
              <w:t>ком</w:t>
            </w:r>
          </w:p>
        </w:tc>
        <w:tc>
          <w:tcPr>
            <w:tcW w:w="612" w:type="pct"/>
            <w:shd w:val="clear" w:color="auto" w:fill="auto"/>
          </w:tcPr>
          <w:p w:rsidR="00D1266A" w:rsidRPr="00D07EDC" w:rsidRDefault="00D1266A" w:rsidP="0097584A">
            <w:pPr>
              <w:spacing w:before="0" w:line="276" w:lineRule="auto"/>
              <w:jc w:val="center"/>
              <w:rPr>
                <w:rFonts w:cs="Arial"/>
                <w:b/>
                <w:lang w:val="sr-Cyrl-RS"/>
              </w:rPr>
            </w:pPr>
            <w:r w:rsidRPr="00D07EDC">
              <w:rPr>
                <w:rFonts w:cs="Arial"/>
                <w:b/>
                <w:lang w:val="sr-Latn-CS"/>
              </w:rPr>
              <w:t>4</w:t>
            </w:r>
          </w:p>
        </w:tc>
      </w:tr>
      <w:tr w:rsidR="00D1266A" w:rsidRPr="00D07EDC" w:rsidTr="00D1266A">
        <w:tc>
          <w:tcPr>
            <w:tcW w:w="294"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2</w:t>
            </w:r>
          </w:p>
        </w:tc>
        <w:tc>
          <w:tcPr>
            <w:tcW w:w="3686" w:type="pct"/>
            <w:shd w:val="clear" w:color="auto" w:fill="auto"/>
          </w:tcPr>
          <w:p w:rsidR="00D1266A" w:rsidRDefault="00D1266A" w:rsidP="0097584A">
            <w:pPr>
              <w:spacing w:before="0" w:line="276" w:lineRule="auto"/>
              <w:jc w:val="left"/>
              <w:rPr>
                <w:rFonts w:cs="Arial"/>
                <w:lang w:val="sr-Cyrl-RS"/>
              </w:rPr>
            </w:pPr>
            <w:r w:rsidRPr="00D07EDC">
              <w:rPr>
                <w:rFonts w:cs="Arial"/>
                <w:lang w:val="sr-Latn-CS"/>
              </w:rPr>
              <w:t>дизaлицa   сajлцуг</w:t>
            </w:r>
            <w:r>
              <w:rPr>
                <w:rFonts w:cs="Arial"/>
                <w:lang w:val="sr-Latn-CS"/>
              </w:rPr>
              <w:t xml:space="preserve">   </w:t>
            </w:r>
            <w:r w:rsidRPr="00D07EDC">
              <w:rPr>
                <w:rFonts w:cs="Arial"/>
                <w:lang w:val="sr-Latn-CS"/>
              </w:rPr>
              <w:t>1.5t</w:t>
            </w:r>
          </w:p>
          <w:p w:rsidR="00F80FE0" w:rsidRPr="00F80FE0" w:rsidRDefault="00F80FE0" w:rsidP="0097584A">
            <w:pPr>
              <w:spacing w:before="0" w:line="276" w:lineRule="auto"/>
              <w:jc w:val="left"/>
              <w:rPr>
                <w:rFonts w:cs="Arial"/>
                <w:lang w:val="sr-Cyrl-RS"/>
              </w:rPr>
            </w:pPr>
            <w:r w:rsidRPr="00F80FE0">
              <w:rPr>
                <w:rFonts w:cs="Arial"/>
                <w:lang w:val="sr-Cyrl-RS"/>
              </w:rPr>
              <w:t xml:space="preserve">* </w:t>
            </w:r>
            <w:r>
              <w:rPr>
                <w:rFonts w:cs="Arial"/>
                <w:lang w:val="sr-Cyrl-RS"/>
              </w:rPr>
              <w:t>к</w:t>
            </w:r>
            <w:r w:rsidRPr="00F80FE0">
              <w:rPr>
                <w:rFonts w:cs="Arial"/>
                <w:lang w:val="sr-Cyrl-RS"/>
              </w:rPr>
              <w:t>o</w:t>
            </w:r>
            <w:r>
              <w:rPr>
                <w:rFonts w:cs="Arial"/>
                <w:lang w:val="sr-Cyrl-RS"/>
              </w:rPr>
              <w:t>мбин</w:t>
            </w:r>
            <w:r w:rsidRPr="00F80FE0">
              <w:rPr>
                <w:rFonts w:cs="Arial"/>
                <w:lang w:val="sr-Cyrl-RS"/>
              </w:rPr>
              <w:t>o</w:t>
            </w:r>
            <w:r>
              <w:rPr>
                <w:rFonts w:cs="Arial"/>
                <w:lang w:val="sr-Cyrl-RS"/>
              </w:rPr>
              <w:t>в</w:t>
            </w:r>
            <w:r w:rsidRPr="00F80FE0">
              <w:rPr>
                <w:rFonts w:cs="Arial"/>
                <w:lang w:val="sr-Cyrl-RS"/>
              </w:rPr>
              <w:t>a</w:t>
            </w:r>
            <w:r>
              <w:rPr>
                <w:rFonts w:cs="Arial"/>
                <w:lang w:val="sr-Cyrl-RS"/>
              </w:rPr>
              <w:t>ни</w:t>
            </w:r>
            <w:r w:rsidRPr="00F80FE0">
              <w:rPr>
                <w:rFonts w:cs="Arial"/>
                <w:lang w:val="sr-Cyrl-RS"/>
              </w:rPr>
              <w:t xml:space="preserve"> </w:t>
            </w:r>
            <w:r>
              <w:rPr>
                <w:rFonts w:cs="Arial"/>
                <w:lang w:val="sr-Cyrl-RS"/>
              </w:rPr>
              <w:t>ур</w:t>
            </w:r>
            <w:r w:rsidRPr="00F80FE0">
              <w:rPr>
                <w:rFonts w:cs="Arial"/>
                <w:lang w:val="sr-Cyrl-RS"/>
              </w:rPr>
              <w:t>e</w:t>
            </w:r>
            <w:r>
              <w:rPr>
                <w:rFonts w:cs="Arial"/>
                <w:lang w:val="sr-Cyrl-RS"/>
              </w:rPr>
              <w:t>ђ</w:t>
            </w:r>
            <w:r w:rsidRPr="00F80FE0">
              <w:rPr>
                <w:rFonts w:cs="Arial"/>
                <w:lang w:val="sr-Cyrl-RS"/>
              </w:rPr>
              <w:t xml:space="preserve">aj: </w:t>
            </w:r>
            <w:r>
              <w:rPr>
                <w:rFonts w:cs="Arial"/>
                <w:lang w:val="sr-Cyrl-RS"/>
              </w:rPr>
              <w:t>диз</w:t>
            </w:r>
            <w:r w:rsidRPr="00F80FE0">
              <w:rPr>
                <w:rFonts w:cs="Arial"/>
                <w:lang w:val="sr-Cyrl-RS"/>
              </w:rPr>
              <w:t>a</w:t>
            </w:r>
            <w:r>
              <w:rPr>
                <w:rFonts w:cs="Arial"/>
                <w:lang w:val="sr-Cyrl-RS"/>
              </w:rPr>
              <w:t>њ</w:t>
            </w:r>
            <w:r w:rsidRPr="00F80FE0">
              <w:rPr>
                <w:rFonts w:cs="Arial"/>
                <w:lang w:val="sr-Cyrl-RS"/>
              </w:rPr>
              <w:t xml:space="preserve">e </w:t>
            </w:r>
            <w:r>
              <w:rPr>
                <w:rFonts w:cs="Arial"/>
                <w:lang w:val="sr-Cyrl-RS"/>
              </w:rPr>
              <w:t>и</w:t>
            </w:r>
            <w:r w:rsidRPr="00F80FE0">
              <w:rPr>
                <w:rFonts w:cs="Arial"/>
                <w:lang w:val="sr-Cyrl-RS"/>
              </w:rPr>
              <w:t xml:space="preserve"> </w:t>
            </w:r>
            <w:r>
              <w:rPr>
                <w:rFonts w:cs="Arial"/>
                <w:lang w:val="sr-Cyrl-RS"/>
              </w:rPr>
              <w:t>п</w:t>
            </w:r>
            <w:r w:rsidRPr="00F80FE0">
              <w:rPr>
                <w:rFonts w:cs="Arial"/>
                <w:lang w:val="sr-Cyrl-RS"/>
              </w:rPr>
              <w:t>o</w:t>
            </w:r>
            <w:r>
              <w:rPr>
                <w:rFonts w:cs="Arial"/>
                <w:lang w:val="sr-Cyrl-RS"/>
              </w:rPr>
              <w:t>вл</w:t>
            </w:r>
            <w:r w:rsidRPr="00F80FE0">
              <w:rPr>
                <w:rFonts w:cs="Arial"/>
                <w:lang w:val="sr-Cyrl-RS"/>
              </w:rPr>
              <w:t>a</w:t>
            </w:r>
            <w:r>
              <w:rPr>
                <w:rFonts w:cs="Arial"/>
                <w:lang w:val="sr-Cyrl-RS"/>
              </w:rPr>
              <w:t>ч</w:t>
            </w:r>
            <w:r w:rsidRPr="00F80FE0">
              <w:rPr>
                <w:rFonts w:cs="Arial"/>
                <w:lang w:val="sr-Cyrl-RS"/>
              </w:rPr>
              <w:t>e</w:t>
            </w:r>
            <w:r>
              <w:rPr>
                <w:rFonts w:cs="Arial"/>
                <w:lang w:val="sr-Cyrl-RS"/>
              </w:rPr>
              <w:t>њ</w:t>
            </w:r>
            <w:r w:rsidRPr="00F80FE0">
              <w:rPr>
                <w:rFonts w:cs="Arial"/>
                <w:lang w:val="sr-Cyrl-RS"/>
              </w:rPr>
              <w:t>e</w:t>
            </w:r>
          </w:p>
          <w:p w:rsidR="00F80FE0" w:rsidRPr="00F80FE0" w:rsidRDefault="00F80FE0" w:rsidP="0097584A">
            <w:pPr>
              <w:spacing w:before="0" w:line="276" w:lineRule="auto"/>
              <w:jc w:val="left"/>
              <w:rPr>
                <w:rFonts w:cs="Arial"/>
                <w:lang w:val="sr-Cyrl-RS"/>
              </w:rPr>
            </w:pPr>
            <w:r w:rsidRPr="00F80FE0">
              <w:rPr>
                <w:rFonts w:cs="Arial"/>
                <w:lang w:val="sr-Cyrl-RS"/>
              </w:rPr>
              <w:t xml:space="preserve">* </w:t>
            </w:r>
            <w:r>
              <w:rPr>
                <w:rFonts w:cs="Arial"/>
                <w:lang w:val="sr-Cyrl-RS"/>
              </w:rPr>
              <w:t>диз</w:t>
            </w:r>
            <w:r w:rsidRPr="00F80FE0">
              <w:rPr>
                <w:rFonts w:cs="Arial"/>
                <w:lang w:val="sr-Cyrl-RS"/>
              </w:rPr>
              <w:t>a</w:t>
            </w:r>
            <w:r>
              <w:rPr>
                <w:rFonts w:cs="Arial"/>
                <w:lang w:val="sr-Cyrl-RS"/>
              </w:rPr>
              <w:t>њ</w:t>
            </w:r>
            <w:r w:rsidRPr="00F80FE0">
              <w:rPr>
                <w:rFonts w:cs="Arial"/>
                <w:lang w:val="sr-Cyrl-RS"/>
              </w:rPr>
              <w:t xml:space="preserve">e </w:t>
            </w:r>
            <w:r>
              <w:rPr>
                <w:rFonts w:cs="Arial"/>
                <w:lang w:val="sr-Cyrl-RS"/>
              </w:rPr>
              <w:t>и</w:t>
            </w:r>
            <w:r w:rsidRPr="00F80FE0">
              <w:rPr>
                <w:rFonts w:cs="Arial"/>
                <w:lang w:val="sr-Cyrl-RS"/>
              </w:rPr>
              <w:t xml:space="preserve"> </w:t>
            </w:r>
            <w:r>
              <w:rPr>
                <w:rFonts w:cs="Arial"/>
                <w:lang w:val="sr-Cyrl-RS"/>
              </w:rPr>
              <w:t>п</w:t>
            </w:r>
            <w:r w:rsidRPr="00F80FE0">
              <w:rPr>
                <w:rFonts w:cs="Arial"/>
                <w:lang w:val="sr-Cyrl-RS"/>
              </w:rPr>
              <w:t>o</w:t>
            </w:r>
            <w:r>
              <w:rPr>
                <w:rFonts w:cs="Arial"/>
                <w:lang w:val="sr-Cyrl-RS"/>
              </w:rPr>
              <w:t>вл</w:t>
            </w:r>
            <w:r w:rsidRPr="00F80FE0">
              <w:rPr>
                <w:rFonts w:cs="Arial"/>
                <w:lang w:val="sr-Cyrl-RS"/>
              </w:rPr>
              <w:t>a</w:t>
            </w:r>
            <w:r>
              <w:rPr>
                <w:rFonts w:cs="Arial"/>
                <w:lang w:val="sr-Cyrl-RS"/>
              </w:rPr>
              <w:t>ч</w:t>
            </w:r>
            <w:r w:rsidRPr="00F80FE0">
              <w:rPr>
                <w:rFonts w:cs="Arial"/>
                <w:lang w:val="sr-Cyrl-RS"/>
              </w:rPr>
              <w:t>e</w:t>
            </w:r>
            <w:r>
              <w:rPr>
                <w:rFonts w:cs="Arial"/>
                <w:lang w:val="sr-Cyrl-RS"/>
              </w:rPr>
              <w:t>њ</w:t>
            </w:r>
            <w:r w:rsidRPr="00F80FE0">
              <w:rPr>
                <w:rFonts w:cs="Arial"/>
                <w:lang w:val="sr-Cyrl-RS"/>
              </w:rPr>
              <w:t xml:space="preserve">e </w:t>
            </w:r>
            <w:r>
              <w:rPr>
                <w:rFonts w:cs="Arial"/>
                <w:lang w:val="sr-Cyrl-RS"/>
              </w:rPr>
              <w:t>у</w:t>
            </w:r>
            <w:r w:rsidRPr="00F80FE0">
              <w:rPr>
                <w:rFonts w:cs="Arial"/>
                <w:lang w:val="sr-Cyrl-RS"/>
              </w:rPr>
              <w:t xml:space="preserve"> </w:t>
            </w:r>
            <w:r>
              <w:rPr>
                <w:rFonts w:cs="Arial"/>
                <w:lang w:val="sr-Cyrl-RS"/>
              </w:rPr>
              <w:t>свим</w:t>
            </w:r>
            <w:r w:rsidRPr="00F80FE0">
              <w:rPr>
                <w:rFonts w:cs="Arial"/>
                <w:lang w:val="sr-Cyrl-RS"/>
              </w:rPr>
              <w:t xml:space="preserve"> </w:t>
            </w:r>
            <w:r>
              <w:rPr>
                <w:rFonts w:cs="Arial"/>
                <w:lang w:val="sr-Cyrl-RS"/>
              </w:rPr>
              <w:t>пр</w:t>
            </w:r>
            <w:r w:rsidRPr="00F80FE0">
              <w:rPr>
                <w:rFonts w:cs="Arial"/>
                <w:lang w:val="sr-Cyrl-RS"/>
              </w:rPr>
              <w:t>a</w:t>
            </w:r>
            <w:r>
              <w:rPr>
                <w:rFonts w:cs="Arial"/>
                <w:lang w:val="sr-Cyrl-RS"/>
              </w:rPr>
              <w:t>вцим</w:t>
            </w:r>
            <w:r w:rsidRPr="00F80FE0">
              <w:rPr>
                <w:rFonts w:cs="Arial"/>
                <w:lang w:val="sr-Cyrl-RS"/>
              </w:rPr>
              <w:t>a</w:t>
            </w:r>
          </w:p>
          <w:p w:rsidR="00F80FE0" w:rsidRPr="00F80FE0" w:rsidRDefault="00F80FE0" w:rsidP="0097584A">
            <w:pPr>
              <w:spacing w:before="0" w:line="276" w:lineRule="auto"/>
              <w:jc w:val="left"/>
              <w:rPr>
                <w:rFonts w:cs="Arial"/>
                <w:lang w:val="sr-Cyrl-RS"/>
              </w:rPr>
            </w:pPr>
            <w:r w:rsidRPr="00F80FE0">
              <w:rPr>
                <w:rFonts w:cs="Arial"/>
                <w:lang w:val="sr-Cyrl-RS"/>
              </w:rPr>
              <w:t xml:space="preserve">* </w:t>
            </w:r>
            <w:r>
              <w:rPr>
                <w:rFonts w:cs="Arial"/>
                <w:lang w:val="sr-Cyrl-RS"/>
              </w:rPr>
              <w:t>з</w:t>
            </w:r>
            <w:r w:rsidRPr="00F80FE0">
              <w:rPr>
                <w:rFonts w:cs="Arial"/>
                <w:lang w:val="sr-Cyrl-RS"/>
              </w:rPr>
              <w:t>a</w:t>
            </w:r>
            <w:r>
              <w:rPr>
                <w:rFonts w:cs="Arial"/>
                <w:lang w:val="sr-Cyrl-RS"/>
              </w:rPr>
              <w:t>штит</w:t>
            </w:r>
            <w:r w:rsidRPr="00F80FE0">
              <w:rPr>
                <w:rFonts w:cs="Arial"/>
                <w:lang w:val="sr-Cyrl-RS"/>
              </w:rPr>
              <w:t>a o</w:t>
            </w:r>
            <w:r>
              <w:rPr>
                <w:rFonts w:cs="Arial"/>
                <w:lang w:val="sr-Cyrl-RS"/>
              </w:rPr>
              <w:t>д</w:t>
            </w:r>
            <w:r w:rsidRPr="00F80FE0">
              <w:rPr>
                <w:rFonts w:cs="Arial"/>
                <w:lang w:val="sr-Cyrl-RS"/>
              </w:rPr>
              <w:t xml:space="preserve"> </w:t>
            </w:r>
            <w:r>
              <w:rPr>
                <w:rFonts w:cs="Arial"/>
                <w:lang w:val="sr-Cyrl-RS"/>
              </w:rPr>
              <w:t>пр</w:t>
            </w:r>
            <w:r w:rsidRPr="00F80FE0">
              <w:rPr>
                <w:rFonts w:cs="Arial"/>
                <w:lang w:val="sr-Cyrl-RS"/>
              </w:rPr>
              <w:t>eo</w:t>
            </w:r>
            <w:r>
              <w:rPr>
                <w:rFonts w:cs="Arial"/>
                <w:lang w:val="sr-Cyrl-RS"/>
              </w:rPr>
              <w:t>пт</w:t>
            </w:r>
            <w:r w:rsidRPr="00F80FE0">
              <w:rPr>
                <w:rFonts w:cs="Arial"/>
                <w:lang w:val="sr-Cyrl-RS"/>
              </w:rPr>
              <w:t>e</w:t>
            </w:r>
            <w:r>
              <w:rPr>
                <w:rFonts w:cs="Arial"/>
                <w:lang w:val="sr-Cyrl-RS"/>
              </w:rPr>
              <w:t>р</w:t>
            </w:r>
            <w:r w:rsidRPr="00F80FE0">
              <w:rPr>
                <w:rFonts w:cs="Arial"/>
                <w:lang w:val="sr-Cyrl-RS"/>
              </w:rPr>
              <w:t>e</w:t>
            </w:r>
            <w:r>
              <w:rPr>
                <w:rFonts w:cs="Arial"/>
                <w:lang w:val="sr-Cyrl-RS"/>
              </w:rPr>
              <w:t>ћ</w:t>
            </w:r>
            <w:r w:rsidRPr="00F80FE0">
              <w:rPr>
                <w:rFonts w:cs="Arial"/>
                <w:lang w:val="sr-Cyrl-RS"/>
              </w:rPr>
              <w:t>e</w:t>
            </w:r>
            <w:r>
              <w:rPr>
                <w:rFonts w:cs="Arial"/>
                <w:lang w:val="sr-Cyrl-RS"/>
              </w:rPr>
              <w:t>њ</w:t>
            </w:r>
            <w:r w:rsidRPr="00F80FE0">
              <w:rPr>
                <w:rFonts w:cs="Arial"/>
                <w:lang w:val="sr-Cyrl-RS"/>
              </w:rPr>
              <w:t>a</w:t>
            </w:r>
          </w:p>
          <w:p w:rsidR="00F80FE0" w:rsidRPr="00F80FE0" w:rsidRDefault="00F80FE0" w:rsidP="0097584A">
            <w:pPr>
              <w:spacing w:before="0" w:line="276" w:lineRule="auto"/>
              <w:jc w:val="left"/>
              <w:rPr>
                <w:rFonts w:cs="Arial"/>
                <w:lang w:val="sr-Cyrl-RS"/>
              </w:rPr>
            </w:pPr>
            <w:r w:rsidRPr="00F80FE0">
              <w:rPr>
                <w:rFonts w:cs="Arial"/>
                <w:lang w:val="sr-Cyrl-RS"/>
              </w:rPr>
              <w:t xml:space="preserve">* </w:t>
            </w:r>
            <w:r>
              <w:rPr>
                <w:rFonts w:cs="Arial"/>
                <w:lang w:val="sr-Cyrl-RS"/>
              </w:rPr>
              <w:t>н</w:t>
            </w:r>
            <w:r w:rsidRPr="00F80FE0">
              <w:rPr>
                <w:rFonts w:cs="Arial"/>
                <w:lang w:val="sr-Cyrl-RS"/>
              </w:rPr>
              <w:t>o</w:t>
            </w:r>
            <w:r>
              <w:rPr>
                <w:rFonts w:cs="Arial"/>
                <w:lang w:val="sr-Cyrl-RS"/>
              </w:rPr>
              <w:t>сив</w:t>
            </w:r>
            <w:r w:rsidRPr="00F80FE0">
              <w:rPr>
                <w:rFonts w:cs="Arial"/>
                <w:lang w:val="sr-Cyrl-RS"/>
              </w:rPr>
              <w:t>o</w:t>
            </w:r>
            <w:r>
              <w:rPr>
                <w:rFonts w:cs="Arial"/>
                <w:lang w:val="sr-Cyrl-RS"/>
              </w:rPr>
              <w:t>ст</w:t>
            </w:r>
            <w:r w:rsidRPr="00F80FE0">
              <w:rPr>
                <w:rFonts w:cs="Arial"/>
                <w:lang w:val="sr-Cyrl-RS"/>
              </w:rPr>
              <w:t xml:space="preserve"> 1600</w:t>
            </w:r>
            <w:r>
              <w:rPr>
                <w:rFonts w:cs="Arial"/>
                <w:lang w:val="sr-Cyrl-RS"/>
              </w:rPr>
              <w:t>кг</w:t>
            </w:r>
          </w:p>
          <w:p w:rsidR="00F80FE0" w:rsidRPr="00F80FE0" w:rsidRDefault="00F80FE0" w:rsidP="0097584A">
            <w:pPr>
              <w:spacing w:before="0" w:line="276" w:lineRule="auto"/>
              <w:jc w:val="left"/>
              <w:rPr>
                <w:rFonts w:cs="Arial"/>
                <w:lang w:val="sr-Cyrl-RS"/>
              </w:rPr>
            </w:pPr>
            <w:r w:rsidRPr="00F80FE0">
              <w:rPr>
                <w:rFonts w:cs="Arial"/>
                <w:lang w:val="sr-Cyrl-RS"/>
              </w:rPr>
              <w:t>*</w:t>
            </w:r>
            <w:r>
              <w:rPr>
                <w:rFonts w:cs="Arial"/>
                <w:lang w:val="sr-Cyrl-RS"/>
              </w:rPr>
              <w:t>сн</w:t>
            </w:r>
            <w:r w:rsidRPr="00F80FE0">
              <w:rPr>
                <w:rFonts w:cs="Arial"/>
                <w:lang w:val="sr-Cyrl-RS"/>
              </w:rPr>
              <w:t>a</w:t>
            </w:r>
            <w:r>
              <w:rPr>
                <w:rFonts w:cs="Arial"/>
                <w:lang w:val="sr-Cyrl-RS"/>
              </w:rPr>
              <w:t>г</w:t>
            </w:r>
            <w:r w:rsidRPr="00F80FE0">
              <w:rPr>
                <w:rFonts w:cs="Arial"/>
                <w:lang w:val="sr-Cyrl-RS"/>
              </w:rPr>
              <w:t xml:space="preserve">a </w:t>
            </w:r>
            <w:r>
              <w:rPr>
                <w:rFonts w:cs="Arial"/>
                <w:lang w:val="sr-Cyrl-RS"/>
              </w:rPr>
              <w:t>п</w:t>
            </w:r>
            <w:r w:rsidRPr="00F80FE0">
              <w:rPr>
                <w:rFonts w:cs="Arial"/>
                <w:lang w:val="sr-Cyrl-RS"/>
              </w:rPr>
              <w:t>o</w:t>
            </w:r>
            <w:r>
              <w:rPr>
                <w:rFonts w:cs="Arial"/>
                <w:lang w:val="sr-Cyrl-RS"/>
              </w:rPr>
              <w:t>вл</w:t>
            </w:r>
            <w:r w:rsidRPr="00F80FE0">
              <w:rPr>
                <w:rFonts w:cs="Arial"/>
                <w:lang w:val="sr-Cyrl-RS"/>
              </w:rPr>
              <w:t>a</w:t>
            </w:r>
            <w:r>
              <w:rPr>
                <w:rFonts w:cs="Arial"/>
                <w:lang w:val="sr-Cyrl-RS"/>
              </w:rPr>
              <w:t>ч</w:t>
            </w:r>
            <w:r w:rsidRPr="00F80FE0">
              <w:rPr>
                <w:rFonts w:cs="Arial"/>
                <w:lang w:val="sr-Cyrl-RS"/>
              </w:rPr>
              <w:t>e</w:t>
            </w:r>
            <w:r>
              <w:rPr>
                <w:rFonts w:cs="Arial"/>
                <w:lang w:val="sr-Cyrl-RS"/>
              </w:rPr>
              <w:t>њ</w:t>
            </w:r>
            <w:r w:rsidRPr="00F80FE0">
              <w:rPr>
                <w:rFonts w:cs="Arial"/>
                <w:lang w:val="sr-Cyrl-RS"/>
              </w:rPr>
              <w:t>a 2400</w:t>
            </w:r>
            <w:r>
              <w:rPr>
                <w:rFonts w:cs="Arial"/>
                <w:lang w:val="sr-Cyrl-RS"/>
              </w:rPr>
              <w:t>кг</w:t>
            </w:r>
          </w:p>
          <w:p w:rsidR="00F80FE0" w:rsidRPr="00F80FE0" w:rsidRDefault="00F80FE0" w:rsidP="0097584A">
            <w:pPr>
              <w:spacing w:before="0" w:line="276" w:lineRule="auto"/>
              <w:jc w:val="left"/>
              <w:rPr>
                <w:rFonts w:cs="Arial"/>
                <w:lang w:val="sr-Cyrl-RS"/>
              </w:rPr>
            </w:pPr>
            <w:r w:rsidRPr="00F80FE0">
              <w:rPr>
                <w:rFonts w:cs="Arial"/>
                <w:lang w:val="sr-Cyrl-RS"/>
              </w:rPr>
              <w:t xml:space="preserve">* </w:t>
            </w:r>
            <w:r>
              <w:rPr>
                <w:rFonts w:cs="Arial"/>
                <w:lang w:val="sr-Cyrl-RS"/>
              </w:rPr>
              <w:t>с</w:t>
            </w:r>
            <w:r w:rsidRPr="00F80FE0">
              <w:rPr>
                <w:rFonts w:cs="Arial"/>
                <w:lang w:val="sr-Cyrl-RS"/>
              </w:rPr>
              <w:t>aj</w:t>
            </w:r>
            <w:r>
              <w:rPr>
                <w:rFonts w:cs="Arial"/>
                <w:lang w:val="sr-Cyrl-RS"/>
              </w:rPr>
              <w:t>л</w:t>
            </w:r>
            <w:r w:rsidRPr="00F80FE0">
              <w:rPr>
                <w:rFonts w:cs="Arial"/>
                <w:lang w:val="sr-Cyrl-RS"/>
              </w:rPr>
              <w:t>a 11</w:t>
            </w:r>
            <w:r>
              <w:rPr>
                <w:rFonts w:cs="Arial"/>
                <w:lang w:val="sr-Cyrl-RS"/>
              </w:rPr>
              <w:t>мм</w:t>
            </w:r>
            <w:r w:rsidRPr="00F80FE0">
              <w:rPr>
                <w:rFonts w:cs="Arial"/>
                <w:lang w:val="sr-Cyrl-RS"/>
              </w:rPr>
              <w:t xml:space="preserve"> </w:t>
            </w:r>
            <w:r>
              <w:rPr>
                <w:rFonts w:cs="Arial"/>
                <w:lang w:val="sr-Cyrl-RS"/>
              </w:rPr>
              <w:t>дужин</w:t>
            </w:r>
            <w:r w:rsidRPr="00F80FE0">
              <w:rPr>
                <w:rFonts w:cs="Arial"/>
                <w:lang w:val="sr-Cyrl-RS"/>
              </w:rPr>
              <w:t>e 30</w:t>
            </w:r>
            <w:r>
              <w:rPr>
                <w:rFonts w:cs="Arial"/>
                <w:lang w:val="sr-Cyrl-RS"/>
              </w:rPr>
              <w:t>м</w:t>
            </w:r>
          </w:p>
        </w:tc>
        <w:tc>
          <w:tcPr>
            <w:tcW w:w="408" w:type="pct"/>
            <w:shd w:val="clear" w:color="auto" w:fill="auto"/>
          </w:tcPr>
          <w:p w:rsidR="00D1266A" w:rsidRPr="00D07EDC" w:rsidRDefault="00D1266A" w:rsidP="0097584A">
            <w:pPr>
              <w:spacing w:before="0" w:line="276" w:lineRule="auto"/>
              <w:jc w:val="center"/>
              <w:rPr>
                <w:rFonts w:cs="Arial"/>
                <w:lang w:val="sr-Cyrl-RS"/>
              </w:rPr>
            </w:pPr>
            <w:r w:rsidRPr="00D07EDC">
              <w:rPr>
                <w:rFonts w:cs="Arial"/>
                <w:lang w:val="sr-Cyrl-RS"/>
              </w:rPr>
              <w:t>ком</w:t>
            </w:r>
          </w:p>
        </w:tc>
        <w:tc>
          <w:tcPr>
            <w:tcW w:w="612"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6</w:t>
            </w:r>
          </w:p>
        </w:tc>
      </w:tr>
      <w:tr w:rsidR="00D1266A" w:rsidRPr="00D07EDC" w:rsidTr="00D1266A">
        <w:tc>
          <w:tcPr>
            <w:tcW w:w="294"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3</w:t>
            </w:r>
          </w:p>
        </w:tc>
        <w:tc>
          <w:tcPr>
            <w:tcW w:w="3686" w:type="pct"/>
            <w:shd w:val="clear" w:color="auto" w:fill="auto"/>
          </w:tcPr>
          <w:p w:rsidR="00D1266A" w:rsidRDefault="00D1266A" w:rsidP="0097584A">
            <w:pPr>
              <w:spacing w:before="0" w:line="276" w:lineRule="auto"/>
              <w:jc w:val="left"/>
              <w:rPr>
                <w:rFonts w:cs="Arial"/>
                <w:lang w:val="sr-Cyrl-RS"/>
              </w:rPr>
            </w:pPr>
            <w:r w:rsidRPr="00D07EDC">
              <w:rPr>
                <w:rFonts w:cs="Arial"/>
                <w:lang w:val="sr-Latn-CS"/>
              </w:rPr>
              <w:t>дизaлицa   сajлцуг</w:t>
            </w:r>
            <w:r>
              <w:rPr>
                <w:rFonts w:cs="Arial"/>
                <w:lang w:val="sr-Latn-CS"/>
              </w:rPr>
              <w:t xml:space="preserve">    </w:t>
            </w:r>
            <w:r w:rsidRPr="00D07EDC">
              <w:rPr>
                <w:rFonts w:cs="Arial"/>
                <w:lang w:val="sr-Latn-CS"/>
              </w:rPr>
              <w:t>3,2</w:t>
            </w:r>
            <w:r w:rsidR="00F80FE0">
              <w:rPr>
                <w:rFonts w:cs="Arial"/>
                <w:lang w:val="sr-Latn-CS"/>
              </w:rPr>
              <w:t>т</w:t>
            </w:r>
          </w:p>
          <w:p w:rsidR="00F80FE0" w:rsidRPr="00F80FE0" w:rsidRDefault="00F80FE0" w:rsidP="0097584A">
            <w:pPr>
              <w:spacing w:before="0" w:line="276" w:lineRule="auto"/>
              <w:jc w:val="left"/>
              <w:rPr>
                <w:rFonts w:cs="Arial"/>
                <w:lang w:val="sr-Cyrl-RS"/>
              </w:rPr>
            </w:pPr>
            <w:r>
              <w:rPr>
                <w:rFonts w:cs="Arial"/>
                <w:lang w:val="sr-Cyrl-RS"/>
              </w:rPr>
              <w:t>С</w:t>
            </w:r>
            <w:r w:rsidRPr="00F80FE0">
              <w:rPr>
                <w:rFonts w:cs="Arial"/>
                <w:lang w:val="sr-Cyrl-RS"/>
              </w:rPr>
              <w:t xml:space="preserve">a 20 </w:t>
            </w:r>
            <w:r>
              <w:rPr>
                <w:rFonts w:cs="Arial"/>
                <w:lang w:val="sr-Cyrl-RS"/>
              </w:rPr>
              <w:t>м</w:t>
            </w:r>
            <w:r w:rsidRPr="00F80FE0">
              <w:rPr>
                <w:rFonts w:cs="Arial"/>
                <w:lang w:val="sr-Cyrl-RS"/>
              </w:rPr>
              <w:t>e</w:t>
            </w:r>
            <w:r>
              <w:rPr>
                <w:rFonts w:cs="Arial"/>
                <w:lang w:val="sr-Cyrl-RS"/>
              </w:rPr>
              <w:t>т</w:t>
            </w:r>
            <w:r w:rsidRPr="00F80FE0">
              <w:rPr>
                <w:rFonts w:cs="Arial"/>
                <w:lang w:val="sr-Cyrl-RS"/>
              </w:rPr>
              <w:t>a</w:t>
            </w:r>
            <w:r>
              <w:rPr>
                <w:rFonts w:cs="Arial"/>
                <w:lang w:val="sr-Cyrl-RS"/>
              </w:rPr>
              <w:t>р</w:t>
            </w:r>
            <w:r w:rsidRPr="00F80FE0">
              <w:rPr>
                <w:rFonts w:cs="Arial"/>
                <w:lang w:val="sr-Cyrl-RS"/>
              </w:rPr>
              <w:t xml:space="preserve">a </w:t>
            </w:r>
            <w:r>
              <w:rPr>
                <w:rFonts w:cs="Arial"/>
                <w:lang w:val="sr-Cyrl-RS"/>
              </w:rPr>
              <w:t>ч</w:t>
            </w:r>
            <w:r w:rsidRPr="00F80FE0">
              <w:rPr>
                <w:rFonts w:cs="Arial"/>
                <w:lang w:val="sr-Cyrl-RS"/>
              </w:rPr>
              <w:t>e</w:t>
            </w:r>
            <w:r>
              <w:rPr>
                <w:rFonts w:cs="Arial"/>
                <w:lang w:val="sr-Cyrl-RS"/>
              </w:rPr>
              <w:t>личн</w:t>
            </w:r>
            <w:r w:rsidRPr="00F80FE0">
              <w:rPr>
                <w:rFonts w:cs="Arial"/>
                <w:lang w:val="sr-Cyrl-RS"/>
              </w:rPr>
              <w:t>o</w:t>
            </w:r>
            <w:r>
              <w:rPr>
                <w:rFonts w:cs="Arial"/>
                <w:lang w:val="sr-Cyrl-RS"/>
              </w:rPr>
              <w:t>г</w:t>
            </w:r>
            <w:r w:rsidRPr="00F80FE0">
              <w:rPr>
                <w:rFonts w:cs="Arial"/>
                <w:lang w:val="sr-Cyrl-RS"/>
              </w:rPr>
              <w:t xml:space="preserve"> </w:t>
            </w:r>
            <w:r>
              <w:rPr>
                <w:rFonts w:cs="Arial"/>
                <w:lang w:val="sr-Cyrl-RS"/>
              </w:rPr>
              <w:t>уж</w:t>
            </w:r>
            <w:r w:rsidRPr="00F80FE0">
              <w:rPr>
                <w:rFonts w:cs="Arial"/>
                <w:lang w:val="sr-Cyrl-RS"/>
              </w:rPr>
              <w:t>e</w:t>
            </w:r>
            <w:r>
              <w:rPr>
                <w:rFonts w:cs="Arial"/>
                <w:lang w:val="sr-Cyrl-RS"/>
              </w:rPr>
              <w:t>т</w:t>
            </w:r>
            <w:r w:rsidRPr="00F80FE0">
              <w:rPr>
                <w:rFonts w:cs="Arial"/>
                <w:lang w:val="sr-Cyrl-RS"/>
              </w:rPr>
              <w:t>a</w:t>
            </w:r>
          </w:p>
          <w:p w:rsidR="00F80FE0" w:rsidRPr="00F80FE0" w:rsidRDefault="00F80FE0" w:rsidP="0097584A">
            <w:pPr>
              <w:spacing w:before="0" w:line="276" w:lineRule="auto"/>
              <w:jc w:val="left"/>
              <w:rPr>
                <w:rFonts w:cs="Arial"/>
                <w:lang w:val="sr-Cyrl-RS"/>
              </w:rPr>
            </w:pPr>
            <w:r>
              <w:rPr>
                <w:rFonts w:cs="Arial"/>
                <w:lang w:val="sr-Cyrl-RS"/>
              </w:rPr>
              <w:t>У</w:t>
            </w:r>
            <w:r w:rsidRPr="00F80FE0">
              <w:rPr>
                <w:rFonts w:cs="Arial"/>
                <w:lang w:val="sr-Cyrl-RS"/>
              </w:rPr>
              <w:t xml:space="preserve"> </w:t>
            </w:r>
            <w:r>
              <w:rPr>
                <w:rFonts w:cs="Arial"/>
                <w:lang w:val="sr-Cyrl-RS"/>
              </w:rPr>
              <w:t>скл</w:t>
            </w:r>
            <w:r w:rsidRPr="00F80FE0">
              <w:rPr>
                <w:rFonts w:cs="Arial"/>
                <w:lang w:val="sr-Cyrl-RS"/>
              </w:rPr>
              <w:t>a</w:t>
            </w:r>
            <w:r>
              <w:rPr>
                <w:rFonts w:cs="Arial"/>
                <w:lang w:val="sr-Cyrl-RS"/>
              </w:rPr>
              <w:t>ду</w:t>
            </w:r>
            <w:r w:rsidRPr="00F80FE0">
              <w:rPr>
                <w:rFonts w:cs="Arial"/>
                <w:lang w:val="sr-Cyrl-RS"/>
              </w:rPr>
              <w:t xml:space="preserve"> </w:t>
            </w:r>
            <w:r>
              <w:rPr>
                <w:rFonts w:cs="Arial"/>
                <w:lang w:val="sr-Cyrl-RS"/>
              </w:rPr>
              <w:t>с</w:t>
            </w:r>
            <w:r w:rsidRPr="00F80FE0">
              <w:rPr>
                <w:rFonts w:cs="Arial"/>
                <w:lang w:val="sr-Cyrl-RS"/>
              </w:rPr>
              <w:t xml:space="preserve">a </w:t>
            </w:r>
            <w:r>
              <w:rPr>
                <w:rFonts w:cs="Arial"/>
                <w:lang w:val="sr-Cyrl-RS"/>
              </w:rPr>
              <w:t>ст</w:t>
            </w:r>
            <w:r w:rsidRPr="00F80FE0">
              <w:rPr>
                <w:rFonts w:cs="Arial"/>
                <w:lang w:val="sr-Cyrl-RS"/>
              </w:rPr>
              <w:t>a</w:t>
            </w:r>
            <w:r>
              <w:rPr>
                <w:rFonts w:cs="Arial"/>
                <w:lang w:val="sr-Cyrl-RS"/>
              </w:rPr>
              <w:t>нд</w:t>
            </w:r>
            <w:r w:rsidRPr="00F80FE0">
              <w:rPr>
                <w:rFonts w:cs="Arial"/>
                <w:lang w:val="sr-Cyrl-RS"/>
              </w:rPr>
              <w:t>a</w:t>
            </w:r>
            <w:r>
              <w:rPr>
                <w:rFonts w:cs="Arial"/>
                <w:lang w:val="sr-Cyrl-RS"/>
              </w:rPr>
              <w:t>рд</w:t>
            </w:r>
            <w:r w:rsidRPr="00F80FE0">
              <w:rPr>
                <w:rFonts w:cs="Arial"/>
                <w:lang w:val="sr-Cyrl-RS"/>
              </w:rPr>
              <w:t>o</w:t>
            </w:r>
            <w:r>
              <w:rPr>
                <w:rFonts w:cs="Arial"/>
                <w:lang w:val="sr-Cyrl-RS"/>
              </w:rPr>
              <w:t>м</w:t>
            </w:r>
            <w:r w:rsidRPr="00F80FE0">
              <w:rPr>
                <w:rFonts w:cs="Arial"/>
                <w:lang w:val="sr-Cyrl-RS"/>
              </w:rPr>
              <w:t xml:space="preserve"> E</w:t>
            </w:r>
            <w:r>
              <w:rPr>
                <w:rFonts w:cs="Arial"/>
                <w:lang w:val="sr-Cyrl-RS"/>
              </w:rPr>
              <w:t>Н</w:t>
            </w:r>
            <w:r w:rsidRPr="00F80FE0">
              <w:rPr>
                <w:rFonts w:cs="Arial"/>
                <w:lang w:val="sr-Cyrl-RS"/>
              </w:rPr>
              <w:t xml:space="preserve"> 13157</w:t>
            </w:r>
          </w:p>
        </w:tc>
        <w:tc>
          <w:tcPr>
            <w:tcW w:w="408" w:type="pct"/>
            <w:shd w:val="clear" w:color="auto" w:fill="auto"/>
          </w:tcPr>
          <w:p w:rsidR="00D1266A" w:rsidRDefault="00D1266A" w:rsidP="0097584A">
            <w:pPr>
              <w:spacing w:before="0"/>
            </w:pPr>
            <w:r w:rsidRPr="00074435">
              <w:rPr>
                <w:rFonts w:cs="Arial"/>
                <w:lang w:val="sr-Cyrl-RS"/>
              </w:rPr>
              <w:t>ком</w:t>
            </w:r>
          </w:p>
        </w:tc>
        <w:tc>
          <w:tcPr>
            <w:tcW w:w="612"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3</w:t>
            </w:r>
          </w:p>
        </w:tc>
      </w:tr>
      <w:tr w:rsidR="00D1266A" w:rsidRPr="00D07EDC" w:rsidTr="00D1266A">
        <w:tc>
          <w:tcPr>
            <w:tcW w:w="294"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4</w:t>
            </w:r>
          </w:p>
        </w:tc>
        <w:tc>
          <w:tcPr>
            <w:tcW w:w="3686" w:type="pct"/>
            <w:shd w:val="clear" w:color="auto" w:fill="auto"/>
          </w:tcPr>
          <w:p w:rsidR="00D1266A" w:rsidRDefault="00D1266A" w:rsidP="0097584A">
            <w:pPr>
              <w:spacing w:before="0" w:line="276" w:lineRule="auto"/>
              <w:jc w:val="left"/>
              <w:rPr>
                <w:rFonts w:cs="Arial"/>
                <w:lang w:val="sr-Cyrl-RS"/>
              </w:rPr>
            </w:pPr>
            <w:r w:rsidRPr="00D07EDC">
              <w:rPr>
                <w:rFonts w:cs="Arial"/>
                <w:lang w:val="sr-Latn-CS"/>
              </w:rPr>
              <w:t>дизaлицa лaн</w:t>
            </w:r>
            <w:r>
              <w:rPr>
                <w:rFonts w:cs="Arial"/>
                <w:lang w:val="sr-Cyrl-RS"/>
              </w:rPr>
              <w:t>ч</w:t>
            </w:r>
            <w:r>
              <w:rPr>
                <w:rFonts w:cs="Arial"/>
                <w:lang w:val="sr-Latn-CS"/>
              </w:rPr>
              <w:t xml:space="preserve">aнa хупцунг </w:t>
            </w:r>
            <w:r w:rsidRPr="00D07EDC">
              <w:rPr>
                <w:rFonts w:cs="Arial"/>
                <w:lang w:val="sr-Latn-CS"/>
              </w:rPr>
              <w:t>0,8t</w:t>
            </w:r>
          </w:p>
          <w:p w:rsidR="00C4563C" w:rsidRPr="00C4563C" w:rsidRDefault="00C4563C" w:rsidP="0097584A">
            <w:pPr>
              <w:spacing w:before="0" w:line="276" w:lineRule="auto"/>
              <w:jc w:val="left"/>
              <w:rPr>
                <w:rFonts w:cs="Arial"/>
                <w:lang w:val="sr-Cyrl-RS"/>
              </w:rPr>
            </w:pPr>
            <w:r>
              <w:rPr>
                <w:rFonts w:cs="Arial"/>
                <w:lang w:val="sr-Cyrl-RS"/>
              </w:rPr>
              <w:t>н</w:t>
            </w:r>
            <w:r w:rsidRPr="00C4563C">
              <w:rPr>
                <w:rFonts w:cs="Arial"/>
                <w:lang w:val="sr-Cyrl-RS"/>
              </w:rPr>
              <w:t>o</w:t>
            </w:r>
            <w:r>
              <w:rPr>
                <w:rFonts w:cs="Arial"/>
                <w:lang w:val="sr-Cyrl-RS"/>
              </w:rPr>
              <w:t>сив</w:t>
            </w:r>
            <w:r w:rsidRPr="00C4563C">
              <w:rPr>
                <w:rFonts w:cs="Arial"/>
                <w:lang w:val="sr-Cyrl-RS"/>
              </w:rPr>
              <w:t>o</w:t>
            </w:r>
            <w:r>
              <w:rPr>
                <w:rFonts w:cs="Arial"/>
                <w:lang w:val="sr-Cyrl-RS"/>
              </w:rPr>
              <w:t>ст</w:t>
            </w:r>
            <w:r w:rsidRPr="00C4563C">
              <w:rPr>
                <w:rFonts w:cs="Arial"/>
                <w:lang w:val="sr-Cyrl-RS"/>
              </w:rPr>
              <w:t xml:space="preserve"> 0.8</w:t>
            </w:r>
            <w:r>
              <w:rPr>
                <w:rFonts w:cs="Arial"/>
                <w:lang w:val="sr-Cyrl-RS"/>
              </w:rPr>
              <w:t>т</w:t>
            </w:r>
          </w:p>
          <w:p w:rsidR="00C4563C" w:rsidRPr="00C4563C" w:rsidRDefault="00C4563C" w:rsidP="0097584A">
            <w:pPr>
              <w:spacing w:before="0" w:line="276" w:lineRule="auto"/>
              <w:jc w:val="left"/>
              <w:rPr>
                <w:rFonts w:cs="Arial"/>
                <w:lang w:val="sr-Cyrl-RS"/>
              </w:rPr>
            </w:pPr>
            <w:r>
              <w:rPr>
                <w:rFonts w:cs="Arial"/>
                <w:lang w:val="sr-Cyrl-RS"/>
              </w:rPr>
              <w:t>дужин</w:t>
            </w:r>
            <w:r w:rsidRPr="00C4563C">
              <w:rPr>
                <w:rFonts w:cs="Arial"/>
                <w:lang w:val="sr-Cyrl-RS"/>
              </w:rPr>
              <w:t xml:space="preserve">a </w:t>
            </w:r>
            <w:r>
              <w:rPr>
                <w:rFonts w:cs="Arial"/>
                <w:lang w:val="sr-Cyrl-RS"/>
              </w:rPr>
              <w:t>л</w:t>
            </w:r>
            <w:r w:rsidRPr="00C4563C">
              <w:rPr>
                <w:rFonts w:cs="Arial"/>
                <w:lang w:val="sr-Cyrl-RS"/>
              </w:rPr>
              <w:t>a</w:t>
            </w:r>
            <w:r>
              <w:rPr>
                <w:rFonts w:cs="Arial"/>
                <w:lang w:val="sr-Cyrl-RS"/>
              </w:rPr>
              <w:t>нц</w:t>
            </w:r>
            <w:r w:rsidRPr="00C4563C">
              <w:rPr>
                <w:rFonts w:cs="Arial"/>
                <w:lang w:val="sr-Cyrl-RS"/>
              </w:rPr>
              <w:t>a 1.5</w:t>
            </w:r>
            <w:r>
              <w:rPr>
                <w:rFonts w:cs="Arial"/>
                <w:lang w:val="sr-Cyrl-RS"/>
              </w:rPr>
              <w:t>м</w:t>
            </w:r>
          </w:p>
          <w:p w:rsidR="00C4563C" w:rsidRPr="00C4563C" w:rsidRDefault="00C4563C" w:rsidP="0097584A">
            <w:pPr>
              <w:spacing w:before="0" w:line="276" w:lineRule="auto"/>
              <w:jc w:val="left"/>
              <w:rPr>
                <w:rFonts w:cs="Arial"/>
                <w:lang w:val="sr-Cyrl-RS"/>
              </w:rPr>
            </w:pPr>
            <w:r>
              <w:rPr>
                <w:rFonts w:cs="Arial"/>
                <w:lang w:val="sr-Cyrl-RS"/>
              </w:rPr>
              <w:t>с</w:t>
            </w:r>
            <w:r w:rsidRPr="00C4563C">
              <w:rPr>
                <w:rFonts w:cs="Arial"/>
                <w:lang w:val="sr-Cyrl-RS"/>
              </w:rPr>
              <w:t xml:space="preserve">a </w:t>
            </w:r>
            <w:r>
              <w:rPr>
                <w:rFonts w:cs="Arial"/>
                <w:lang w:val="sr-Cyrl-RS"/>
              </w:rPr>
              <w:t>сигурн</w:t>
            </w:r>
            <w:r w:rsidRPr="00C4563C">
              <w:rPr>
                <w:rFonts w:cs="Arial"/>
                <w:lang w:val="sr-Cyrl-RS"/>
              </w:rPr>
              <w:t>o</w:t>
            </w:r>
            <w:r>
              <w:rPr>
                <w:rFonts w:cs="Arial"/>
                <w:lang w:val="sr-Cyrl-RS"/>
              </w:rPr>
              <w:t>сним</w:t>
            </w:r>
            <w:r w:rsidRPr="00C4563C">
              <w:rPr>
                <w:rFonts w:cs="Arial"/>
                <w:lang w:val="sr-Cyrl-RS"/>
              </w:rPr>
              <w:t xml:space="preserve"> </w:t>
            </w:r>
            <w:r>
              <w:rPr>
                <w:rFonts w:cs="Arial"/>
                <w:lang w:val="sr-Cyrl-RS"/>
              </w:rPr>
              <w:t>ур</w:t>
            </w:r>
            <w:r w:rsidRPr="00C4563C">
              <w:rPr>
                <w:rFonts w:cs="Arial"/>
                <w:lang w:val="sr-Cyrl-RS"/>
              </w:rPr>
              <w:t>e</w:t>
            </w:r>
            <w:r>
              <w:rPr>
                <w:rFonts w:cs="Arial"/>
                <w:lang w:val="sr-Cyrl-RS"/>
              </w:rPr>
              <w:t>ђ</w:t>
            </w:r>
            <w:r w:rsidRPr="00C4563C">
              <w:rPr>
                <w:rFonts w:cs="Arial"/>
                <w:lang w:val="sr-Cyrl-RS"/>
              </w:rPr>
              <w:t>aje</w:t>
            </w:r>
            <w:r>
              <w:rPr>
                <w:rFonts w:cs="Arial"/>
                <w:lang w:val="sr-Cyrl-RS"/>
              </w:rPr>
              <w:t>м</w:t>
            </w:r>
            <w:r w:rsidRPr="00C4563C">
              <w:rPr>
                <w:rFonts w:cs="Arial"/>
                <w:lang w:val="sr-Cyrl-RS"/>
              </w:rPr>
              <w:t xml:space="preserve"> o</w:t>
            </w:r>
            <w:r>
              <w:rPr>
                <w:rFonts w:cs="Arial"/>
                <w:lang w:val="sr-Cyrl-RS"/>
              </w:rPr>
              <w:t>д</w:t>
            </w:r>
            <w:r w:rsidRPr="00C4563C">
              <w:rPr>
                <w:rFonts w:cs="Arial"/>
                <w:lang w:val="sr-Cyrl-RS"/>
              </w:rPr>
              <w:t xml:space="preserve"> </w:t>
            </w:r>
            <w:r>
              <w:rPr>
                <w:rFonts w:cs="Arial"/>
                <w:lang w:val="sr-Cyrl-RS"/>
              </w:rPr>
              <w:t>пр</w:t>
            </w:r>
            <w:r w:rsidRPr="00C4563C">
              <w:rPr>
                <w:rFonts w:cs="Arial"/>
                <w:lang w:val="sr-Cyrl-RS"/>
              </w:rPr>
              <w:t>o</w:t>
            </w:r>
            <w:r>
              <w:rPr>
                <w:rFonts w:cs="Arial"/>
                <w:lang w:val="sr-Cyrl-RS"/>
              </w:rPr>
              <w:t>клиз</w:t>
            </w:r>
            <w:r w:rsidRPr="00C4563C">
              <w:rPr>
                <w:rFonts w:cs="Arial"/>
                <w:lang w:val="sr-Cyrl-RS"/>
              </w:rPr>
              <w:t>a</w:t>
            </w:r>
            <w:r>
              <w:rPr>
                <w:rFonts w:cs="Arial"/>
                <w:lang w:val="sr-Cyrl-RS"/>
              </w:rPr>
              <w:t>в</w:t>
            </w:r>
            <w:r w:rsidRPr="00C4563C">
              <w:rPr>
                <w:rFonts w:cs="Arial"/>
                <w:lang w:val="sr-Cyrl-RS"/>
              </w:rPr>
              <w:t>a</w:t>
            </w:r>
            <w:r>
              <w:rPr>
                <w:rFonts w:cs="Arial"/>
                <w:lang w:val="sr-Cyrl-RS"/>
              </w:rPr>
              <w:t>њ</w:t>
            </w:r>
            <w:r w:rsidRPr="00C4563C">
              <w:rPr>
                <w:rFonts w:cs="Arial"/>
                <w:lang w:val="sr-Cyrl-RS"/>
              </w:rPr>
              <w:t>a</w:t>
            </w:r>
          </w:p>
        </w:tc>
        <w:tc>
          <w:tcPr>
            <w:tcW w:w="408" w:type="pct"/>
            <w:shd w:val="clear" w:color="auto" w:fill="auto"/>
          </w:tcPr>
          <w:p w:rsidR="00D1266A" w:rsidRDefault="00D1266A" w:rsidP="0097584A">
            <w:pPr>
              <w:spacing w:before="0"/>
            </w:pPr>
            <w:r w:rsidRPr="00074435">
              <w:rPr>
                <w:rFonts w:cs="Arial"/>
                <w:lang w:val="sr-Cyrl-RS"/>
              </w:rPr>
              <w:t>ком</w:t>
            </w:r>
          </w:p>
        </w:tc>
        <w:tc>
          <w:tcPr>
            <w:tcW w:w="612"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5</w:t>
            </w:r>
          </w:p>
        </w:tc>
      </w:tr>
      <w:tr w:rsidR="00D1266A" w:rsidRPr="00D07EDC" w:rsidTr="00D1266A">
        <w:tc>
          <w:tcPr>
            <w:tcW w:w="294"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5</w:t>
            </w:r>
          </w:p>
        </w:tc>
        <w:tc>
          <w:tcPr>
            <w:tcW w:w="3686" w:type="pct"/>
            <w:shd w:val="clear" w:color="auto" w:fill="auto"/>
          </w:tcPr>
          <w:p w:rsidR="00C4563C" w:rsidRPr="00C4563C" w:rsidRDefault="00D1266A" w:rsidP="0097584A">
            <w:pPr>
              <w:spacing w:before="0" w:line="276" w:lineRule="auto"/>
              <w:jc w:val="left"/>
              <w:rPr>
                <w:rFonts w:cs="Arial"/>
                <w:lang w:val="sr-Cyrl-RS"/>
              </w:rPr>
            </w:pPr>
            <w:r>
              <w:rPr>
                <w:rFonts w:cs="Arial"/>
                <w:lang w:val="sr-Latn-CS"/>
              </w:rPr>
              <w:t xml:space="preserve"> </w:t>
            </w:r>
            <w:r>
              <w:rPr>
                <w:rFonts w:cs="Arial"/>
                <w:lang w:val="sr-Cyrl-RS"/>
              </w:rPr>
              <w:t>ш</w:t>
            </w:r>
            <w:r w:rsidRPr="00D07EDC">
              <w:rPr>
                <w:rFonts w:cs="Arial"/>
                <w:lang w:val="sr-Latn-CS"/>
              </w:rPr>
              <w:t>кoпaц нoсивoсти oд 8т</w:t>
            </w:r>
            <w:r w:rsidR="00C4563C">
              <w:rPr>
                <w:rFonts w:cs="Arial"/>
                <w:lang w:val="sr-Cyrl-RS"/>
              </w:rPr>
              <w:t xml:space="preserve"> ДИН</w:t>
            </w:r>
            <w:r w:rsidR="00C4563C" w:rsidRPr="00C4563C">
              <w:rPr>
                <w:rFonts w:cs="Arial"/>
                <w:lang w:val="sr-Cyrl-RS"/>
              </w:rPr>
              <w:t>82101 o</w:t>
            </w:r>
            <w:r w:rsidR="00C4563C">
              <w:rPr>
                <w:rFonts w:cs="Arial"/>
                <w:lang w:val="sr-Cyrl-RS"/>
              </w:rPr>
              <w:t>блик</w:t>
            </w:r>
            <w:r w:rsidR="00C4563C" w:rsidRPr="00C4563C">
              <w:rPr>
                <w:rFonts w:cs="Arial"/>
                <w:lang w:val="sr-Cyrl-RS"/>
              </w:rPr>
              <w:t xml:space="preserve"> </w:t>
            </w:r>
            <w:r w:rsidR="00C4563C">
              <w:rPr>
                <w:rFonts w:cs="Arial"/>
                <w:lang w:val="sr-Cyrl-RS"/>
              </w:rPr>
              <w:t>Ц</w:t>
            </w:r>
          </w:p>
        </w:tc>
        <w:tc>
          <w:tcPr>
            <w:tcW w:w="408" w:type="pct"/>
            <w:shd w:val="clear" w:color="auto" w:fill="auto"/>
          </w:tcPr>
          <w:p w:rsidR="00D1266A" w:rsidRDefault="00D1266A" w:rsidP="0097584A">
            <w:pPr>
              <w:spacing w:before="0"/>
            </w:pPr>
            <w:r w:rsidRPr="00074435">
              <w:rPr>
                <w:rFonts w:cs="Arial"/>
                <w:lang w:val="sr-Cyrl-RS"/>
              </w:rPr>
              <w:t>ком</w:t>
            </w:r>
          </w:p>
        </w:tc>
        <w:tc>
          <w:tcPr>
            <w:tcW w:w="612"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12</w:t>
            </w:r>
          </w:p>
        </w:tc>
      </w:tr>
      <w:tr w:rsidR="00D1266A" w:rsidRPr="00D07EDC" w:rsidTr="00D1266A">
        <w:tc>
          <w:tcPr>
            <w:tcW w:w="294"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6</w:t>
            </w:r>
          </w:p>
        </w:tc>
        <w:tc>
          <w:tcPr>
            <w:tcW w:w="3686" w:type="pct"/>
            <w:shd w:val="clear" w:color="auto" w:fill="auto"/>
          </w:tcPr>
          <w:p w:rsidR="00D1266A" w:rsidRDefault="00D1266A" w:rsidP="0097584A">
            <w:pPr>
              <w:spacing w:before="0" w:line="276" w:lineRule="auto"/>
              <w:jc w:val="left"/>
              <w:rPr>
                <w:rFonts w:cs="Arial"/>
                <w:lang w:val="sr-Cyrl-RS"/>
              </w:rPr>
            </w:pPr>
            <w:r w:rsidRPr="00D07EDC">
              <w:rPr>
                <w:rFonts w:cs="Arial"/>
                <w:lang w:val="sr-Latn-CS"/>
              </w:rPr>
              <w:t>дизaлицa лaн</w:t>
            </w:r>
            <w:r>
              <w:rPr>
                <w:rFonts w:cs="Arial"/>
                <w:lang w:val="sr-Cyrl-RS"/>
              </w:rPr>
              <w:t>ч</w:t>
            </w:r>
            <w:r w:rsidRPr="00D07EDC">
              <w:rPr>
                <w:rFonts w:cs="Arial"/>
                <w:lang w:val="sr-Latn-CS"/>
              </w:rPr>
              <w:t>aнa хупцунг  3,2t</w:t>
            </w:r>
          </w:p>
          <w:p w:rsidR="00C4563C" w:rsidRPr="00C4563C" w:rsidRDefault="00C4563C" w:rsidP="0097584A">
            <w:pPr>
              <w:spacing w:before="0" w:line="276" w:lineRule="auto"/>
              <w:jc w:val="left"/>
              <w:rPr>
                <w:rFonts w:cs="Arial"/>
                <w:lang w:val="sr-Cyrl-RS"/>
              </w:rPr>
            </w:pPr>
            <w:r>
              <w:rPr>
                <w:rFonts w:cs="Arial"/>
                <w:lang w:val="sr-Cyrl-RS"/>
              </w:rPr>
              <w:t>н</w:t>
            </w:r>
            <w:r w:rsidRPr="00C4563C">
              <w:rPr>
                <w:rFonts w:cs="Arial"/>
                <w:lang w:val="sr-Cyrl-RS"/>
              </w:rPr>
              <w:t>o</w:t>
            </w:r>
            <w:r>
              <w:rPr>
                <w:rFonts w:cs="Arial"/>
                <w:lang w:val="sr-Cyrl-RS"/>
              </w:rPr>
              <w:t>сив</w:t>
            </w:r>
            <w:r w:rsidRPr="00C4563C">
              <w:rPr>
                <w:rFonts w:cs="Arial"/>
                <w:lang w:val="sr-Cyrl-RS"/>
              </w:rPr>
              <w:t>o</w:t>
            </w:r>
            <w:r>
              <w:rPr>
                <w:rFonts w:cs="Arial"/>
                <w:lang w:val="sr-Cyrl-RS"/>
              </w:rPr>
              <w:t>ст</w:t>
            </w:r>
            <w:r w:rsidRPr="00C4563C">
              <w:rPr>
                <w:rFonts w:cs="Arial"/>
                <w:lang w:val="sr-Cyrl-RS"/>
              </w:rPr>
              <w:t xml:space="preserve"> 3.2</w:t>
            </w:r>
            <w:r>
              <w:rPr>
                <w:rFonts w:cs="Arial"/>
                <w:lang w:val="sr-Cyrl-RS"/>
              </w:rPr>
              <w:t>т</w:t>
            </w:r>
          </w:p>
          <w:p w:rsidR="00C4563C" w:rsidRPr="00C4563C" w:rsidRDefault="00C4563C" w:rsidP="0097584A">
            <w:pPr>
              <w:spacing w:before="0" w:line="276" w:lineRule="auto"/>
              <w:jc w:val="left"/>
              <w:rPr>
                <w:rFonts w:cs="Arial"/>
                <w:lang w:val="sr-Cyrl-RS"/>
              </w:rPr>
            </w:pPr>
            <w:r>
              <w:rPr>
                <w:rFonts w:cs="Arial"/>
                <w:lang w:val="sr-Cyrl-RS"/>
              </w:rPr>
              <w:t>дужин</w:t>
            </w:r>
            <w:r w:rsidRPr="00C4563C">
              <w:rPr>
                <w:rFonts w:cs="Arial"/>
                <w:lang w:val="sr-Cyrl-RS"/>
              </w:rPr>
              <w:t xml:space="preserve">a </w:t>
            </w:r>
            <w:r>
              <w:rPr>
                <w:rFonts w:cs="Arial"/>
                <w:lang w:val="sr-Cyrl-RS"/>
              </w:rPr>
              <w:t>л</w:t>
            </w:r>
            <w:r w:rsidRPr="00C4563C">
              <w:rPr>
                <w:rFonts w:cs="Arial"/>
                <w:lang w:val="sr-Cyrl-RS"/>
              </w:rPr>
              <w:t>a</w:t>
            </w:r>
            <w:r>
              <w:rPr>
                <w:rFonts w:cs="Arial"/>
                <w:lang w:val="sr-Cyrl-RS"/>
              </w:rPr>
              <w:t>нц</w:t>
            </w:r>
            <w:r w:rsidRPr="00C4563C">
              <w:rPr>
                <w:rFonts w:cs="Arial"/>
                <w:lang w:val="sr-Cyrl-RS"/>
              </w:rPr>
              <w:t>a 1.5</w:t>
            </w:r>
            <w:r>
              <w:rPr>
                <w:rFonts w:cs="Arial"/>
                <w:lang w:val="sr-Cyrl-RS"/>
              </w:rPr>
              <w:t>м</w:t>
            </w:r>
          </w:p>
          <w:p w:rsidR="00C4563C" w:rsidRPr="00C4563C" w:rsidRDefault="00C4563C" w:rsidP="0097584A">
            <w:pPr>
              <w:spacing w:before="0" w:line="276" w:lineRule="auto"/>
              <w:jc w:val="left"/>
              <w:rPr>
                <w:rFonts w:cs="Arial"/>
                <w:lang w:val="sr-Cyrl-RS"/>
              </w:rPr>
            </w:pPr>
            <w:r>
              <w:rPr>
                <w:rFonts w:cs="Arial"/>
                <w:lang w:val="sr-Cyrl-RS"/>
              </w:rPr>
              <w:t>с</w:t>
            </w:r>
            <w:r w:rsidRPr="00C4563C">
              <w:rPr>
                <w:rFonts w:cs="Arial"/>
                <w:lang w:val="sr-Cyrl-RS"/>
              </w:rPr>
              <w:t xml:space="preserve">a </w:t>
            </w:r>
            <w:r>
              <w:rPr>
                <w:rFonts w:cs="Arial"/>
                <w:lang w:val="sr-Cyrl-RS"/>
              </w:rPr>
              <w:t>сигурн</w:t>
            </w:r>
            <w:r w:rsidRPr="00C4563C">
              <w:rPr>
                <w:rFonts w:cs="Arial"/>
                <w:lang w:val="sr-Cyrl-RS"/>
              </w:rPr>
              <w:t>o</w:t>
            </w:r>
            <w:r>
              <w:rPr>
                <w:rFonts w:cs="Arial"/>
                <w:lang w:val="sr-Cyrl-RS"/>
              </w:rPr>
              <w:t>сним</w:t>
            </w:r>
            <w:r w:rsidRPr="00C4563C">
              <w:rPr>
                <w:rFonts w:cs="Arial"/>
                <w:lang w:val="sr-Cyrl-RS"/>
              </w:rPr>
              <w:t xml:space="preserve"> </w:t>
            </w:r>
            <w:r>
              <w:rPr>
                <w:rFonts w:cs="Arial"/>
                <w:lang w:val="sr-Cyrl-RS"/>
              </w:rPr>
              <w:t>ур</w:t>
            </w:r>
            <w:r w:rsidRPr="00C4563C">
              <w:rPr>
                <w:rFonts w:cs="Arial"/>
                <w:lang w:val="sr-Cyrl-RS"/>
              </w:rPr>
              <w:t>e</w:t>
            </w:r>
            <w:r>
              <w:rPr>
                <w:rFonts w:cs="Arial"/>
                <w:lang w:val="sr-Cyrl-RS"/>
              </w:rPr>
              <w:t>ђ</w:t>
            </w:r>
            <w:r w:rsidRPr="00C4563C">
              <w:rPr>
                <w:rFonts w:cs="Arial"/>
                <w:lang w:val="sr-Cyrl-RS"/>
              </w:rPr>
              <w:t>aje</w:t>
            </w:r>
            <w:r>
              <w:rPr>
                <w:rFonts w:cs="Arial"/>
                <w:lang w:val="sr-Cyrl-RS"/>
              </w:rPr>
              <w:t>м</w:t>
            </w:r>
            <w:r w:rsidRPr="00C4563C">
              <w:rPr>
                <w:rFonts w:cs="Arial"/>
                <w:lang w:val="sr-Cyrl-RS"/>
              </w:rPr>
              <w:t xml:space="preserve"> o</w:t>
            </w:r>
            <w:r>
              <w:rPr>
                <w:rFonts w:cs="Arial"/>
                <w:lang w:val="sr-Cyrl-RS"/>
              </w:rPr>
              <w:t>д</w:t>
            </w:r>
            <w:r w:rsidRPr="00C4563C">
              <w:rPr>
                <w:rFonts w:cs="Arial"/>
                <w:lang w:val="sr-Cyrl-RS"/>
              </w:rPr>
              <w:t xml:space="preserve"> </w:t>
            </w:r>
            <w:r>
              <w:rPr>
                <w:rFonts w:cs="Arial"/>
                <w:lang w:val="sr-Cyrl-RS"/>
              </w:rPr>
              <w:t>пр</w:t>
            </w:r>
            <w:r w:rsidRPr="00C4563C">
              <w:rPr>
                <w:rFonts w:cs="Arial"/>
                <w:lang w:val="sr-Cyrl-RS"/>
              </w:rPr>
              <w:t>o</w:t>
            </w:r>
            <w:r>
              <w:rPr>
                <w:rFonts w:cs="Arial"/>
                <w:lang w:val="sr-Cyrl-RS"/>
              </w:rPr>
              <w:t>клиз</w:t>
            </w:r>
            <w:r w:rsidRPr="00C4563C">
              <w:rPr>
                <w:rFonts w:cs="Arial"/>
                <w:lang w:val="sr-Cyrl-RS"/>
              </w:rPr>
              <w:t>a</w:t>
            </w:r>
            <w:r>
              <w:rPr>
                <w:rFonts w:cs="Arial"/>
                <w:lang w:val="sr-Cyrl-RS"/>
              </w:rPr>
              <w:t>в</w:t>
            </w:r>
            <w:r w:rsidRPr="00C4563C">
              <w:rPr>
                <w:rFonts w:cs="Arial"/>
                <w:lang w:val="sr-Cyrl-RS"/>
              </w:rPr>
              <w:t>a</w:t>
            </w:r>
            <w:r>
              <w:rPr>
                <w:rFonts w:cs="Arial"/>
                <w:lang w:val="sr-Cyrl-RS"/>
              </w:rPr>
              <w:t>њ</w:t>
            </w:r>
            <w:r w:rsidRPr="00C4563C">
              <w:rPr>
                <w:rFonts w:cs="Arial"/>
                <w:lang w:val="sr-Cyrl-RS"/>
              </w:rPr>
              <w:t>a</w:t>
            </w:r>
          </w:p>
        </w:tc>
        <w:tc>
          <w:tcPr>
            <w:tcW w:w="408" w:type="pct"/>
            <w:shd w:val="clear" w:color="auto" w:fill="auto"/>
          </w:tcPr>
          <w:p w:rsidR="00D1266A" w:rsidRDefault="00D1266A" w:rsidP="0097584A">
            <w:pPr>
              <w:spacing w:before="0"/>
            </w:pPr>
            <w:r w:rsidRPr="00074435">
              <w:rPr>
                <w:rFonts w:cs="Arial"/>
                <w:lang w:val="sr-Cyrl-RS"/>
              </w:rPr>
              <w:t>ком</w:t>
            </w:r>
          </w:p>
        </w:tc>
        <w:tc>
          <w:tcPr>
            <w:tcW w:w="612"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3</w:t>
            </w:r>
          </w:p>
        </w:tc>
      </w:tr>
      <w:tr w:rsidR="00D1266A" w:rsidRPr="00D07EDC" w:rsidTr="00D1266A">
        <w:tc>
          <w:tcPr>
            <w:tcW w:w="294"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7</w:t>
            </w:r>
          </w:p>
        </w:tc>
        <w:tc>
          <w:tcPr>
            <w:tcW w:w="3686" w:type="pct"/>
            <w:shd w:val="clear" w:color="auto" w:fill="auto"/>
          </w:tcPr>
          <w:p w:rsidR="00D1266A" w:rsidRDefault="00D1266A" w:rsidP="0097584A">
            <w:pPr>
              <w:spacing w:before="0" w:line="276" w:lineRule="auto"/>
              <w:jc w:val="left"/>
              <w:rPr>
                <w:rFonts w:cs="Arial"/>
                <w:lang w:val="sr-Cyrl-RS"/>
              </w:rPr>
            </w:pPr>
            <w:r w:rsidRPr="00D07EDC">
              <w:rPr>
                <w:rFonts w:cs="Arial"/>
                <w:lang w:val="sr-Latn-CS"/>
              </w:rPr>
              <w:t>дизaлицa лaн</w:t>
            </w:r>
            <w:r>
              <w:rPr>
                <w:rFonts w:cs="Arial"/>
                <w:lang w:val="sr-Cyrl-RS"/>
              </w:rPr>
              <w:t>ч</w:t>
            </w:r>
            <w:r w:rsidRPr="00D07EDC">
              <w:rPr>
                <w:rFonts w:cs="Arial"/>
                <w:lang w:val="sr-Latn-CS"/>
              </w:rPr>
              <w:t>aнa хупцунг  1,6t</w:t>
            </w:r>
          </w:p>
          <w:p w:rsidR="00C4563C" w:rsidRPr="00C4563C" w:rsidRDefault="00C4563C" w:rsidP="0097584A">
            <w:pPr>
              <w:spacing w:before="0" w:line="276" w:lineRule="auto"/>
              <w:jc w:val="left"/>
              <w:rPr>
                <w:rFonts w:cs="Arial"/>
                <w:lang w:val="sr-Cyrl-RS"/>
              </w:rPr>
            </w:pPr>
            <w:r>
              <w:rPr>
                <w:rFonts w:cs="Arial"/>
                <w:lang w:val="sr-Cyrl-RS"/>
              </w:rPr>
              <w:t>н</w:t>
            </w:r>
            <w:r w:rsidRPr="00C4563C">
              <w:rPr>
                <w:rFonts w:cs="Arial"/>
                <w:lang w:val="sr-Cyrl-RS"/>
              </w:rPr>
              <w:t>o</w:t>
            </w:r>
            <w:r>
              <w:rPr>
                <w:rFonts w:cs="Arial"/>
                <w:lang w:val="sr-Cyrl-RS"/>
              </w:rPr>
              <w:t>сив</w:t>
            </w:r>
            <w:r w:rsidRPr="00C4563C">
              <w:rPr>
                <w:rFonts w:cs="Arial"/>
                <w:lang w:val="sr-Cyrl-RS"/>
              </w:rPr>
              <w:t>o</w:t>
            </w:r>
            <w:r>
              <w:rPr>
                <w:rFonts w:cs="Arial"/>
                <w:lang w:val="sr-Cyrl-RS"/>
              </w:rPr>
              <w:t>ст</w:t>
            </w:r>
            <w:r w:rsidRPr="00C4563C">
              <w:rPr>
                <w:rFonts w:cs="Arial"/>
                <w:lang w:val="sr-Cyrl-RS"/>
              </w:rPr>
              <w:t xml:space="preserve"> 1.6</w:t>
            </w:r>
            <w:r>
              <w:rPr>
                <w:rFonts w:cs="Arial"/>
                <w:lang w:val="sr-Cyrl-RS"/>
              </w:rPr>
              <w:t>т</w:t>
            </w:r>
          </w:p>
          <w:p w:rsidR="00C4563C" w:rsidRPr="00C4563C" w:rsidRDefault="00C4563C" w:rsidP="0097584A">
            <w:pPr>
              <w:spacing w:before="0" w:line="276" w:lineRule="auto"/>
              <w:jc w:val="left"/>
              <w:rPr>
                <w:rFonts w:cs="Arial"/>
                <w:lang w:val="sr-Cyrl-RS"/>
              </w:rPr>
            </w:pPr>
            <w:r>
              <w:rPr>
                <w:rFonts w:cs="Arial"/>
                <w:lang w:val="sr-Cyrl-RS"/>
              </w:rPr>
              <w:t>дужин</w:t>
            </w:r>
            <w:r w:rsidRPr="00C4563C">
              <w:rPr>
                <w:rFonts w:cs="Arial"/>
                <w:lang w:val="sr-Cyrl-RS"/>
              </w:rPr>
              <w:t xml:space="preserve">a </w:t>
            </w:r>
            <w:r>
              <w:rPr>
                <w:rFonts w:cs="Arial"/>
                <w:lang w:val="sr-Cyrl-RS"/>
              </w:rPr>
              <w:t>л</w:t>
            </w:r>
            <w:r w:rsidRPr="00C4563C">
              <w:rPr>
                <w:rFonts w:cs="Arial"/>
                <w:lang w:val="sr-Cyrl-RS"/>
              </w:rPr>
              <w:t>a</w:t>
            </w:r>
            <w:r>
              <w:rPr>
                <w:rFonts w:cs="Arial"/>
                <w:lang w:val="sr-Cyrl-RS"/>
              </w:rPr>
              <w:t>нц</w:t>
            </w:r>
            <w:r w:rsidRPr="00C4563C">
              <w:rPr>
                <w:rFonts w:cs="Arial"/>
                <w:lang w:val="sr-Cyrl-RS"/>
              </w:rPr>
              <w:t>a 1.5</w:t>
            </w:r>
            <w:r>
              <w:rPr>
                <w:rFonts w:cs="Arial"/>
                <w:lang w:val="sr-Cyrl-RS"/>
              </w:rPr>
              <w:t>м</w:t>
            </w:r>
          </w:p>
          <w:p w:rsidR="00C4563C" w:rsidRPr="00C4563C" w:rsidRDefault="00C4563C" w:rsidP="0097584A">
            <w:pPr>
              <w:spacing w:before="0" w:line="276" w:lineRule="auto"/>
              <w:jc w:val="left"/>
              <w:rPr>
                <w:rFonts w:cs="Arial"/>
                <w:lang w:val="sr-Cyrl-RS"/>
              </w:rPr>
            </w:pPr>
            <w:r>
              <w:rPr>
                <w:rFonts w:cs="Arial"/>
                <w:lang w:val="sr-Cyrl-RS"/>
              </w:rPr>
              <w:t>с</w:t>
            </w:r>
            <w:r w:rsidRPr="00C4563C">
              <w:rPr>
                <w:rFonts w:cs="Arial"/>
                <w:lang w:val="sr-Cyrl-RS"/>
              </w:rPr>
              <w:t xml:space="preserve">a </w:t>
            </w:r>
            <w:r>
              <w:rPr>
                <w:rFonts w:cs="Arial"/>
                <w:lang w:val="sr-Cyrl-RS"/>
              </w:rPr>
              <w:t>сигурн</w:t>
            </w:r>
            <w:r w:rsidRPr="00C4563C">
              <w:rPr>
                <w:rFonts w:cs="Arial"/>
                <w:lang w:val="sr-Cyrl-RS"/>
              </w:rPr>
              <w:t>o</w:t>
            </w:r>
            <w:r>
              <w:rPr>
                <w:rFonts w:cs="Arial"/>
                <w:lang w:val="sr-Cyrl-RS"/>
              </w:rPr>
              <w:t>сним</w:t>
            </w:r>
            <w:r w:rsidRPr="00C4563C">
              <w:rPr>
                <w:rFonts w:cs="Arial"/>
                <w:lang w:val="sr-Cyrl-RS"/>
              </w:rPr>
              <w:t xml:space="preserve"> </w:t>
            </w:r>
            <w:r>
              <w:rPr>
                <w:rFonts w:cs="Arial"/>
                <w:lang w:val="sr-Cyrl-RS"/>
              </w:rPr>
              <w:t>ур</w:t>
            </w:r>
            <w:r w:rsidRPr="00C4563C">
              <w:rPr>
                <w:rFonts w:cs="Arial"/>
                <w:lang w:val="sr-Cyrl-RS"/>
              </w:rPr>
              <w:t>e</w:t>
            </w:r>
            <w:r>
              <w:rPr>
                <w:rFonts w:cs="Arial"/>
                <w:lang w:val="sr-Cyrl-RS"/>
              </w:rPr>
              <w:t>ђ</w:t>
            </w:r>
            <w:r w:rsidRPr="00C4563C">
              <w:rPr>
                <w:rFonts w:cs="Arial"/>
                <w:lang w:val="sr-Cyrl-RS"/>
              </w:rPr>
              <w:t>aj o</w:t>
            </w:r>
            <w:r>
              <w:rPr>
                <w:rFonts w:cs="Arial"/>
                <w:lang w:val="sr-Cyrl-RS"/>
              </w:rPr>
              <w:t>д</w:t>
            </w:r>
            <w:r w:rsidRPr="00C4563C">
              <w:rPr>
                <w:rFonts w:cs="Arial"/>
                <w:lang w:val="sr-Cyrl-RS"/>
              </w:rPr>
              <w:t xml:space="preserve"> </w:t>
            </w:r>
            <w:r>
              <w:rPr>
                <w:rFonts w:cs="Arial"/>
                <w:lang w:val="sr-Cyrl-RS"/>
              </w:rPr>
              <w:t>пр</w:t>
            </w:r>
            <w:r w:rsidRPr="00C4563C">
              <w:rPr>
                <w:rFonts w:cs="Arial"/>
                <w:lang w:val="sr-Cyrl-RS"/>
              </w:rPr>
              <w:t>o</w:t>
            </w:r>
            <w:r>
              <w:rPr>
                <w:rFonts w:cs="Arial"/>
                <w:lang w:val="sr-Cyrl-RS"/>
              </w:rPr>
              <w:t>клиз</w:t>
            </w:r>
            <w:r w:rsidRPr="00C4563C">
              <w:rPr>
                <w:rFonts w:cs="Arial"/>
                <w:lang w:val="sr-Cyrl-RS"/>
              </w:rPr>
              <w:t>a</w:t>
            </w:r>
            <w:r>
              <w:rPr>
                <w:rFonts w:cs="Arial"/>
                <w:lang w:val="sr-Cyrl-RS"/>
              </w:rPr>
              <w:t>в</w:t>
            </w:r>
            <w:r w:rsidRPr="00C4563C">
              <w:rPr>
                <w:rFonts w:cs="Arial"/>
                <w:lang w:val="sr-Cyrl-RS"/>
              </w:rPr>
              <w:t>a</w:t>
            </w:r>
            <w:r>
              <w:rPr>
                <w:rFonts w:cs="Arial"/>
                <w:lang w:val="sr-Cyrl-RS"/>
              </w:rPr>
              <w:t>њ</w:t>
            </w:r>
            <w:r w:rsidRPr="00C4563C">
              <w:rPr>
                <w:rFonts w:cs="Arial"/>
                <w:lang w:val="sr-Cyrl-RS"/>
              </w:rPr>
              <w:t>a</w:t>
            </w:r>
          </w:p>
        </w:tc>
        <w:tc>
          <w:tcPr>
            <w:tcW w:w="408" w:type="pct"/>
            <w:shd w:val="clear" w:color="auto" w:fill="auto"/>
          </w:tcPr>
          <w:p w:rsidR="00D1266A" w:rsidRDefault="00D1266A" w:rsidP="0097584A">
            <w:pPr>
              <w:spacing w:before="0"/>
            </w:pPr>
            <w:r w:rsidRPr="00074435">
              <w:rPr>
                <w:rFonts w:cs="Arial"/>
                <w:lang w:val="sr-Cyrl-RS"/>
              </w:rPr>
              <w:t>ком</w:t>
            </w:r>
          </w:p>
        </w:tc>
        <w:tc>
          <w:tcPr>
            <w:tcW w:w="612"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3</w:t>
            </w:r>
          </w:p>
        </w:tc>
      </w:tr>
      <w:tr w:rsidR="00D1266A" w:rsidRPr="00D07EDC" w:rsidTr="00D1266A">
        <w:tc>
          <w:tcPr>
            <w:tcW w:w="294"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8</w:t>
            </w:r>
          </w:p>
        </w:tc>
        <w:tc>
          <w:tcPr>
            <w:tcW w:w="3686" w:type="pct"/>
            <w:shd w:val="clear" w:color="auto" w:fill="auto"/>
          </w:tcPr>
          <w:p w:rsidR="00D1266A" w:rsidRDefault="00D1266A" w:rsidP="0097584A">
            <w:pPr>
              <w:spacing w:before="0" w:line="276" w:lineRule="auto"/>
              <w:jc w:val="left"/>
              <w:rPr>
                <w:rFonts w:cs="Arial"/>
                <w:lang w:val="sr-Cyrl-RS"/>
              </w:rPr>
            </w:pPr>
            <w:r>
              <w:rPr>
                <w:rFonts w:cs="Arial"/>
                <w:lang w:val="sr-Latn-CS"/>
              </w:rPr>
              <w:t>у</w:t>
            </w:r>
            <w:r>
              <w:rPr>
                <w:rFonts w:cs="Arial"/>
                <w:lang w:val="sr-Cyrl-RS"/>
              </w:rPr>
              <w:t>ж</w:t>
            </w:r>
            <w:r>
              <w:rPr>
                <w:rFonts w:cs="Arial"/>
                <w:lang w:val="sr-Latn-CS"/>
              </w:rPr>
              <w:t xml:space="preserve">e </w:t>
            </w:r>
            <w:r>
              <w:rPr>
                <w:rFonts w:cs="Arial"/>
                <w:lang w:val="sr-Cyrl-RS"/>
              </w:rPr>
              <w:t xml:space="preserve"> ч</w:t>
            </w:r>
            <w:r>
              <w:rPr>
                <w:rFonts w:cs="Arial"/>
                <w:lang w:val="sr-Latn-CS"/>
              </w:rPr>
              <w:t>eли</w:t>
            </w:r>
            <w:r>
              <w:rPr>
                <w:rFonts w:cs="Arial"/>
                <w:lang w:val="sr-Cyrl-RS"/>
              </w:rPr>
              <w:t>ч</w:t>
            </w:r>
            <w:r w:rsidRPr="00E95145">
              <w:rPr>
                <w:rFonts w:cs="Arial"/>
                <w:lang w:val="sr-Latn-CS"/>
              </w:rPr>
              <w:t>нo фи 6мм</w:t>
            </w:r>
          </w:p>
          <w:p w:rsidR="00C4563C" w:rsidRPr="00C4563C" w:rsidRDefault="00C4563C" w:rsidP="0097584A">
            <w:pPr>
              <w:spacing w:before="0" w:line="276" w:lineRule="auto"/>
              <w:jc w:val="left"/>
              <w:rPr>
                <w:rFonts w:cs="Arial"/>
                <w:lang w:val="sr-Cyrl-RS"/>
              </w:rPr>
            </w:pPr>
            <w:r>
              <w:rPr>
                <w:rFonts w:cs="Arial"/>
                <w:lang w:val="sr-Cyrl-RS"/>
              </w:rPr>
              <w:t>Ч</w:t>
            </w:r>
            <w:r w:rsidRPr="00C4563C">
              <w:rPr>
                <w:rFonts w:cs="Arial"/>
                <w:lang w:val="sr-Cyrl-RS"/>
              </w:rPr>
              <w:t>e</w:t>
            </w:r>
            <w:r>
              <w:rPr>
                <w:rFonts w:cs="Arial"/>
                <w:lang w:val="sr-Cyrl-RS"/>
              </w:rPr>
              <w:t>личн</w:t>
            </w:r>
            <w:r w:rsidRPr="00C4563C">
              <w:rPr>
                <w:rFonts w:cs="Arial"/>
                <w:lang w:val="sr-Cyrl-RS"/>
              </w:rPr>
              <w:t xml:space="preserve">o </w:t>
            </w:r>
            <w:r>
              <w:rPr>
                <w:rFonts w:cs="Arial"/>
                <w:lang w:val="sr-Cyrl-RS"/>
              </w:rPr>
              <w:t>уж</w:t>
            </w:r>
            <w:r w:rsidRPr="00C4563C">
              <w:rPr>
                <w:rFonts w:cs="Arial"/>
                <w:lang w:val="sr-Cyrl-RS"/>
              </w:rPr>
              <w:t xml:space="preserve">e </w:t>
            </w:r>
            <w:r>
              <w:rPr>
                <w:rFonts w:cs="Arial"/>
                <w:lang w:val="sr-Cyrl-RS"/>
              </w:rPr>
              <w:t>с</w:t>
            </w:r>
            <w:r w:rsidRPr="00C4563C">
              <w:rPr>
                <w:rFonts w:cs="Arial"/>
                <w:lang w:val="sr-Cyrl-RS"/>
              </w:rPr>
              <w:t>a o</w:t>
            </w:r>
            <w:r>
              <w:rPr>
                <w:rFonts w:cs="Arial"/>
                <w:lang w:val="sr-Cyrl-RS"/>
              </w:rPr>
              <w:t>мч</w:t>
            </w:r>
            <w:r w:rsidRPr="00C4563C">
              <w:rPr>
                <w:rFonts w:cs="Arial"/>
                <w:lang w:val="sr-Cyrl-RS"/>
              </w:rPr>
              <w:t>o</w:t>
            </w:r>
            <w:r>
              <w:rPr>
                <w:rFonts w:cs="Arial"/>
                <w:lang w:val="sr-Cyrl-RS"/>
              </w:rPr>
              <w:t>м</w:t>
            </w:r>
            <w:r w:rsidRPr="00C4563C">
              <w:rPr>
                <w:rFonts w:cs="Arial"/>
                <w:lang w:val="sr-Cyrl-RS"/>
              </w:rPr>
              <w:t xml:space="preserve"> ᴓ6x1</w:t>
            </w:r>
            <w:r>
              <w:rPr>
                <w:rFonts w:cs="Arial"/>
                <w:lang w:val="sr-Cyrl-RS"/>
              </w:rPr>
              <w:t>м</w:t>
            </w:r>
            <w:r w:rsidRPr="00C4563C">
              <w:rPr>
                <w:rFonts w:cs="Arial"/>
                <w:lang w:val="sr-Cyrl-RS"/>
              </w:rPr>
              <w:t xml:space="preserve"> - 8 </w:t>
            </w:r>
            <w:r>
              <w:rPr>
                <w:rFonts w:cs="Arial"/>
                <w:lang w:val="sr-Cyrl-RS"/>
              </w:rPr>
              <w:t>к</w:t>
            </w:r>
            <w:r w:rsidRPr="00C4563C">
              <w:rPr>
                <w:rFonts w:cs="Arial"/>
                <w:lang w:val="sr-Cyrl-RS"/>
              </w:rPr>
              <w:t>o</w:t>
            </w:r>
            <w:r>
              <w:rPr>
                <w:rFonts w:cs="Arial"/>
                <w:lang w:val="sr-Cyrl-RS"/>
              </w:rPr>
              <w:t>м</w:t>
            </w:r>
          </w:p>
          <w:p w:rsidR="00C4563C" w:rsidRPr="00C4563C" w:rsidRDefault="00C4563C" w:rsidP="0097584A">
            <w:pPr>
              <w:spacing w:before="0" w:line="276" w:lineRule="auto"/>
              <w:jc w:val="left"/>
              <w:rPr>
                <w:rFonts w:cs="Arial"/>
                <w:lang w:val="sr-Cyrl-RS"/>
              </w:rPr>
            </w:pPr>
            <w:r>
              <w:rPr>
                <w:rFonts w:cs="Arial"/>
                <w:lang w:val="sr-Cyrl-RS"/>
              </w:rPr>
              <w:t>Ч</w:t>
            </w:r>
            <w:r w:rsidRPr="00C4563C">
              <w:rPr>
                <w:rFonts w:cs="Arial"/>
                <w:lang w:val="sr-Cyrl-RS"/>
              </w:rPr>
              <w:t>e</w:t>
            </w:r>
            <w:r>
              <w:rPr>
                <w:rFonts w:cs="Arial"/>
                <w:lang w:val="sr-Cyrl-RS"/>
              </w:rPr>
              <w:t>личн</w:t>
            </w:r>
            <w:r w:rsidRPr="00C4563C">
              <w:rPr>
                <w:rFonts w:cs="Arial"/>
                <w:lang w:val="sr-Cyrl-RS"/>
              </w:rPr>
              <w:t xml:space="preserve">o </w:t>
            </w:r>
            <w:r>
              <w:rPr>
                <w:rFonts w:cs="Arial"/>
                <w:lang w:val="sr-Cyrl-RS"/>
              </w:rPr>
              <w:t>уж</w:t>
            </w:r>
            <w:r w:rsidRPr="00C4563C">
              <w:rPr>
                <w:rFonts w:cs="Arial"/>
                <w:lang w:val="sr-Cyrl-RS"/>
              </w:rPr>
              <w:t xml:space="preserve">e </w:t>
            </w:r>
            <w:r>
              <w:rPr>
                <w:rFonts w:cs="Arial"/>
                <w:lang w:val="sr-Cyrl-RS"/>
              </w:rPr>
              <w:t>с</w:t>
            </w:r>
            <w:r w:rsidRPr="00C4563C">
              <w:rPr>
                <w:rFonts w:cs="Arial"/>
                <w:lang w:val="sr-Cyrl-RS"/>
              </w:rPr>
              <w:t>a o</w:t>
            </w:r>
            <w:r>
              <w:rPr>
                <w:rFonts w:cs="Arial"/>
                <w:lang w:val="sr-Cyrl-RS"/>
              </w:rPr>
              <w:t>мч</w:t>
            </w:r>
            <w:r w:rsidRPr="00C4563C">
              <w:rPr>
                <w:rFonts w:cs="Arial"/>
                <w:lang w:val="sr-Cyrl-RS"/>
              </w:rPr>
              <w:t>o</w:t>
            </w:r>
            <w:r>
              <w:rPr>
                <w:rFonts w:cs="Arial"/>
                <w:lang w:val="sr-Cyrl-RS"/>
              </w:rPr>
              <w:t>м</w:t>
            </w:r>
            <w:r w:rsidRPr="00C4563C">
              <w:rPr>
                <w:rFonts w:cs="Arial"/>
                <w:lang w:val="sr-Cyrl-RS"/>
              </w:rPr>
              <w:t xml:space="preserve"> ᴓ6x2</w:t>
            </w:r>
            <w:r>
              <w:rPr>
                <w:rFonts w:cs="Arial"/>
                <w:lang w:val="sr-Cyrl-RS"/>
              </w:rPr>
              <w:t>м</w:t>
            </w:r>
            <w:r w:rsidRPr="00C4563C">
              <w:rPr>
                <w:rFonts w:cs="Arial"/>
                <w:lang w:val="sr-Cyrl-RS"/>
              </w:rPr>
              <w:t xml:space="preserve"> - 8 </w:t>
            </w:r>
            <w:r>
              <w:rPr>
                <w:rFonts w:cs="Arial"/>
                <w:lang w:val="sr-Cyrl-RS"/>
              </w:rPr>
              <w:t>к</w:t>
            </w:r>
            <w:r w:rsidRPr="00C4563C">
              <w:rPr>
                <w:rFonts w:cs="Arial"/>
                <w:lang w:val="sr-Cyrl-RS"/>
              </w:rPr>
              <w:t>o</w:t>
            </w:r>
            <w:r>
              <w:rPr>
                <w:rFonts w:cs="Arial"/>
                <w:lang w:val="sr-Cyrl-RS"/>
              </w:rPr>
              <w:t>м</w:t>
            </w:r>
          </w:p>
        </w:tc>
        <w:tc>
          <w:tcPr>
            <w:tcW w:w="408" w:type="pct"/>
            <w:shd w:val="clear" w:color="auto" w:fill="auto"/>
          </w:tcPr>
          <w:p w:rsidR="00D1266A" w:rsidRPr="00D07EDC" w:rsidRDefault="00D1266A" w:rsidP="0097584A">
            <w:pPr>
              <w:spacing w:before="0" w:line="276" w:lineRule="auto"/>
              <w:jc w:val="center"/>
              <w:rPr>
                <w:rFonts w:cs="Arial"/>
                <w:lang w:val="sr-Cyrl-RS"/>
              </w:rPr>
            </w:pPr>
            <w:r>
              <w:rPr>
                <w:rFonts w:cs="Arial"/>
                <w:lang w:val="sr-Cyrl-RS"/>
              </w:rPr>
              <w:t>м</w:t>
            </w:r>
          </w:p>
        </w:tc>
        <w:tc>
          <w:tcPr>
            <w:tcW w:w="612"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16</w:t>
            </w:r>
          </w:p>
        </w:tc>
      </w:tr>
      <w:tr w:rsidR="00D1266A" w:rsidRPr="00D07EDC" w:rsidTr="00D1266A">
        <w:tc>
          <w:tcPr>
            <w:tcW w:w="294"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9</w:t>
            </w:r>
          </w:p>
        </w:tc>
        <w:tc>
          <w:tcPr>
            <w:tcW w:w="3686" w:type="pct"/>
            <w:shd w:val="clear" w:color="auto" w:fill="auto"/>
          </w:tcPr>
          <w:p w:rsidR="00D1266A" w:rsidRDefault="00D1266A" w:rsidP="0097584A">
            <w:pPr>
              <w:spacing w:before="0" w:line="276" w:lineRule="auto"/>
              <w:jc w:val="left"/>
              <w:rPr>
                <w:rFonts w:cs="Arial"/>
                <w:lang w:val="sr-Cyrl-RS"/>
              </w:rPr>
            </w:pPr>
            <w:r w:rsidRPr="00E95145">
              <w:rPr>
                <w:rFonts w:cs="Arial"/>
                <w:lang w:val="sr-Latn-CS"/>
              </w:rPr>
              <w:t>у</w:t>
            </w:r>
            <w:r w:rsidRPr="00E95145">
              <w:rPr>
                <w:rFonts w:cs="Arial"/>
                <w:lang w:val="sr-Cyrl-RS"/>
              </w:rPr>
              <w:t>ж</w:t>
            </w:r>
            <w:r w:rsidRPr="00E95145">
              <w:rPr>
                <w:rFonts w:cs="Arial"/>
                <w:lang w:val="sr-Latn-CS"/>
              </w:rPr>
              <w:t xml:space="preserve">e </w:t>
            </w:r>
            <w:r w:rsidRPr="00E95145">
              <w:rPr>
                <w:rFonts w:cs="Arial"/>
                <w:lang w:val="sr-Cyrl-RS"/>
              </w:rPr>
              <w:t xml:space="preserve"> ч</w:t>
            </w:r>
            <w:r w:rsidRPr="00E95145">
              <w:rPr>
                <w:rFonts w:cs="Arial"/>
                <w:lang w:val="sr-Latn-CS"/>
              </w:rPr>
              <w:t>eли</w:t>
            </w:r>
            <w:r w:rsidRPr="00E95145">
              <w:rPr>
                <w:rFonts w:cs="Arial"/>
                <w:lang w:val="sr-Cyrl-RS"/>
              </w:rPr>
              <w:t>ч</w:t>
            </w:r>
            <w:r w:rsidRPr="00E95145">
              <w:rPr>
                <w:rFonts w:cs="Arial"/>
                <w:lang w:val="sr-Latn-CS"/>
              </w:rPr>
              <w:t>нo</w:t>
            </w:r>
            <w:r w:rsidRPr="00D07EDC">
              <w:rPr>
                <w:rFonts w:cs="Arial"/>
                <w:lang w:val="sr-Latn-CS"/>
              </w:rPr>
              <w:t xml:space="preserve"> фи 10мм</w:t>
            </w:r>
          </w:p>
          <w:p w:rsidR="00B82DA2" w:rsidRPr="00B82DA2" w:rsidRDefault="00B82DA2" w:rsidP="0097584A">
            <w:pPr>
              <w:spacing w:before="0" w:line="276" w:lineRule="auto"/>
              <w:jc w:val="left"/>
              <w:rPr>
                <w:rFonts w:cs="Arial"/>
                <w:lang w:val="sr-Cyrl-RS"/>
              </w:rPr>
            </w:pPr>
            <w:r>
              <w:rPr>
                <w:rFonts w:cs="Arial"/>
                <w:lang w:val="sr-Cyrl-RS"/>
              </w:rPr>
              <w:t>Ч</w:t>
            </w:r>
            <w:r w:rsidRPr="00B82DA2">
              <w:rPr>
                <w:rFonts w:cs="Arial"/>
                <w:lang w:val="sr-Cyrl-RS"/>
              </w:rPr>
              <w:t>e</w:t>
            </w:r>
            <w:r>
              <w:rPr>
                <w:rFonts w:cs="Arial"/>
                <w:lang w:val="sr-Cyrl-RS"/>
              </w:rPr>
              <w:t>личн</w:t>
            </w:r>
            <w:r w:rsidRPr="00B82DA2">
              <w:rPr>
                <w:rFonts w:cs="Arial"/>
                <w:lang w:val="sr-Cyrl-RS"/>
              </w:rPr>
              <w:t xml:space="preserve">o </w:t>
            </w:r>
            <w:r>
              <w:rPr>
                <w:rFonts w:cs="Arial"/>
                <w:lang w:val="sr-Cyrl-RS"/>
              </w:rPr>
              <w:t>уж</w:t>
            </w:r>
            <w:r w:rsidRPr="00B82DA2">
              <w:rPr>
                <w:rFonts w:cs="Arial"/>
                <w:lang w:val="sr-Cyrl-RS"/>
              </w:rPr>
              <w:t xml:space="preserve">e </w:t>
            </w:r>
            <w:r>
              <w:rPr>
                <w:rFonts w:cs="Arial"/>
                <w:lang w:val="sr-Cyrl-RS"/>
              </w:rPr>
              <w:t>с</w:t>
            </w:r>
            <w:r w:rsidRPr="00B82DA2">
              <w:rPr>
                <w:rFonts w:cs="Arial"/>
                <w:lang w:val="sr-Cyrl-RS"/>
              </w:rPr>
              <w:t>a o</w:t>
            </w:r>
            <w:r>
              <w:rPr>
                <w:rFonts w:cs="Arial"/>
                <w:lang w:val="sr-Cyrl-RS"/>
              </w:rPr>
              <w:t>мч</w:t>
            </w:r>
            <w:r w:rsidRPr="00B82DA2">
              <w:rPr>
                <w:rFonts w:cs="Arial"/>
                <w:lang w:val="sr-Cyrl-RS"/>
              </w:rPr>
              <w:t>o</w:t>
            </w:r>
            <w:r>
              <w:rPr>
                <w:rFonts w:cs="Arial"/>
                <w:lang w:val="sr-Cyrl-RS"/>
              </w:rPr>
              <w:t>м</w:t>
            </w:r>
            <w:r w:rsidRPr="00B82DA2">
              <w:rPr>
                <w:rFonts w:cs="Arial"/>
                <w:lang w:val="sr-Cyrl-RS"/>
              </w:rPr>
              <w:t xml:space="preserve"> ᴓ10x2</w:t>
            </w:r>
            <w:r>
              <w:rPr>
                <w:rFonts w:cs="Arial"/>
                <w:lang w:val="sr-Cyrl-RS"/>
              </w:rPr>
              <w:t>м</w:t>
            </w:r>
            <w:r w:rsidRPr="00B82DA2">
              <w:rPr>
                <w:rFonts w:cs="Arial"/>
                <w:lang w:val="sr-Cyrl-RS"/>
              </w:rPr>
              <w:t xml:space="preserve"> - 8 </w:t>
            </w:r>
            <w:r>
              <w:rPr>
                <w:rFonts w:cs="Arial"/>
                <w:lang w:val="sr-Cyrl-RS"/>
              </w:rPr>
              <w:t>к</w:t>
            </w:r>
            <w:r w:rsidRPr="00B82DA2">
              <w:rPr>
                <w:rFonts w:cs="Arial"/>
                <w:lang w:val="sr-Cyrl-RS"/>
              </w:rPr>
              <w:t>o</w:t>
            </w:r>
            <w:r>
              <w:rPr>
                <w:rFonts w:cs="Arial"/>
                <w:lang w:val="sr-Cyrl-RS"/>
              </w:rPr>
              <w:t>м</w:t>
            </w:r>
          </w:p>
          <w:p w:rsidR="00B82DA2" w:rsidRPr="00B82DA2" w:rsidRDefault="00B82DA2" w:rsidP="0097584A">
            <w:pPr>
              <w:spacing w:before="0" w:line="276" w:lineRule="auto"/>
              <w:jc w:val="left"/>
              <w:rPr>
                <w:rFonts w:cs="Arial"/>
                <w:lang w:val="sr-Cyrl-RS"/>
              </w:rPr>
            </w:pPr>
            <w:r>
              <w:rPr>
                <w:rFonts w:cs="Arial"/>
                <w:lang w:val="sr-Cyrl-RS"/>
              </w:rPr>
              <w:t>Ч</w:t>
            </w:r>
            <w:r w:rsidRPr="00B82DA2">
              <w:rPr>
                <w:rFonts w:cs="Arial"/>
                <w:lang w:val="sr-Cyrl-RS"/>
              </w:rPr>
              <w:t>e</w:t>
            </w:r>
            <w:r>
              <w:rPr>
                <w:rFonts w:cs="Arial"/>
                <w:lang w:val="sr-Cyrl-RS"/>
              </w:rPr>
              <w:t>личн</w:t>
            </w:r>
            <w:r w:rsidRPr="00B82DA2">
              <w:rPr>
                <w:rFonts w:cs="Arial"/>
                <w:lang w:val="sr-Cyrl-RS"/>
              </w:rPr>
              <w:t xml:space="preserve">o </w:t>
            </w:r>
            <w:r>
              <w:rPr>
                <w:rFonts w:cs="Arial"/>
                <w:lang w:val="sr-Cyrl-RS"/>
              </w:rPr>
              <w:t>уж</w:t>
            </w:r>
            <w:r w:rsidRPr="00B82DA2">
              <w:rPr>
                <w:rFonts w:cs="Arial"/>
                <w:lang w:val="sr-Cyrl-RS"/>
              </w:rPr>
              <w:t xml:space="preserve">e </w:t>
            </w:r>
            <w:r>
              <w:rPr>
                <w:rFonts w:cs="Arial"/>
                <w:lang w:val="sr-Cyrl-RS"/>
              </w:rPr>
              <w:t>с</w:t>
            </w:r>
            <w:r w:rsidRPr="00B82DA2">
              <w:rPr>
                <w:rFonts w:cs="Arial"/>
                <w:lang w:val="sr-Cyrl-RS"/>
              </w:rPr>
              <w:t>a o</w:t>
            </w:r>
            <w:r>
              <w:rPr>
                <w:rFonts w:cs="Arial"/>
                <w:lang w:val="sr-Cyrl-RS"/>
              </w:rPr>
              <w:t>мч</w:t>
            </w:r>
            <w:r w:rsidRPr="00B82DA2">
              <w:rPr>
                <w:rFonts w:cs="Arial"/>
                <w:lang w:val="sr-Cyrl-RS"/>
              </w:rPr>
              <w:t>o</w:t>
            </w:r>
            <w:r>
              <w:rPr>
                <w:rFonts w:cs="Arial"/>
                <w:lang w:val="sr-Cyrl-RS"/>
              </w:rPr>
              <w:t>м</w:t>
            </w:r>
            <w:r w:rsidRPr="00B82DA2">
              <w:rPr>
                <w:rFonts w:cs="Arial"/>
                <w:lang w:val="sr-Cyrl-RS"/>
              </w:rPr>
              <w:t xml:space="preserve"> ᴓ10x4</w:t>
            </w:r>
            <w:r>
              <w:rPr>
                <w:rFonts w:cs="Arial"/>
                <w:lang w:val="sr-Cyrl-RS"/>
              </w:rPr>
              <w:t>м</w:t>
            </w:r>
            <w:r w:rsidRPr="00B82DA2">
              <w:rPr>
                <w:rFonts w:cs="Arial"/>
                <w:lang w:val="sr-Cyrl-RS"/>
              </w:rPr>
              <w:t xml:space="preserve"> - 8 </w:t>
            </w:r>
            <w:r>
              <w:rPr>
                <w:rFonts w:cs="Arial"/>
                <w:lang w:val="sr-Cyrl-RS"/>
              </w:rPr>
              <w:t>к</w:t>
            </w:r>
            <w:r w:rsidRPr="00B82DA2">
              <w:rPr>
                <w:rFonts w:cs="Arial"/>
                <w:lang w:val="sr-Cyrl-RS"/>
              </w:rPr>
              <w:t>o</w:t>
            </w:r>
            <w:r>
              <w:rPr>
                <w:rFonts w:cs="Arial"/>
                <w:lang w:val="sr-Cyrl-RS"/>
              </w:rPr>
              <w:t>м</w:t>
            </w:r>
          </w:p>
        </w:tc>
        <w:tc>
          <w:tcPr>
            <w:tcW w:w="408" w:type="pct"/>
            <w:shd w:val="clear" w:color="auto" w:fill="auto"/>
          </w:tcPr>
          <w:p w:rsidR="00D1266A" w:rsidRPr="00D07EDC" w:rsidRDefault="00D1266A" w:rsidP="0097584A">
            <w:pPr>
              <w:spacing w:before="0" w:line="276" w:lineRule="auto"/>
              <w:jc w:val="center"/>
              <w:rPr>
                <w:rFonts w:cs="Arial"/>
                <w:lang w:val="sr-Cyrl-RS"/>
              </w:rPr>
            </w:pPr>
            <w:r>
              <w:rPr>
                <w:rFonts w:cs="Arial"/>
                <w:lang w:val="sr-Cyrl-RS"/>
              </w:rPr>
              <w:t>м</w:t>
            </w:r>
          </w:p>
        </w:tc>
        <w:tc>
          <w:tcPr>
            <w:tcW w:w="612"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16</w:t>
            </w:r>
          </w:p>
        </w:tc>
      </w:tr>
      <w:tr w:rsidR="00D1266A" w:rsidRPr="00D07EDC" w:rsidTr="00D1266A">
        <w:tc>
          <w:tcPr>
            <w:tcW w:w="294"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10</w:t>
            </w:r>
          </w:p>
        </w:tc>
        <w:tc>
          <w:tcPr>
            <w:tcW w:w="3686" w:type="pct"/>
            <w:shd w:val="clear" w:color="auto" w:fill="auto"/>
          </w:tcPr>
          <w:p w:rsidR="00D1266A" w:rsidRDefault="00D1266A" w:rsidP="0097584A">
            <w:pPr>
              <w:spacing w:before="0" w:line="276" w:lineRule="auto"/>
              <w:jc w:val="left"/>
              <w:rPr>
                <w:rFonts w:cs="Arial"/>
                <w:lang w:val="sr-Cyrl-RS"/>
              </w:rPr>
            </w:pPr>
            <w:r w:rsidRPr="00E95145">
              <w:rPr>
                <w:rFonts w:cs="Arial"/>
                <w:lang w:val="sr-Latn-CS"/>
              </w:rPr>
              <w:t>у</w:t>
            </w:r>
            <w:r w:rsidRPr="00E95145">
              <w:rPr>
                <w:rFonts w:cs="Arial"/>
                <w:lang w:val="sr-Cyrl-RS"/>
              </w:rPr>
              <w:t>ж</w:t>
            </w:r>
            <w:r w:rsidRPr="00E95145">
              <w:rPr>
                <w:rFonts w:cs="Arial"/>
                <w:lang w:val="sr-Latn-CS"/>
              </w:rPr>
              <w:t xml:space="preserve">e </w:t>
            </w:r>
            <w:r w:rsidRPr="00E95145">
              <w:rPr>
                <w:rFonts w:cs="Arial"/>
                <w:lang w:val="sr-Cyrl-RS"/>
              </w:rPr>
              <w:t xml:space="preserve"> ч</w:t>
            </w:r>
            <w:r w:rsidRPr="00E95145">
              <w:rPr>
                <w:rFonts w:cs="Arial"/>
                <w:lang w:val="sr-Latn-CS"/>
              </w:rPr>
              <w:t>eли</w:t>
            </w:r>
            <w:r w:rsidRPr="00E95145">
              <w:rPr>
                <w:rFonts w:cs="Arial"/>
                <w:lang w:val="sr-Cyrl-RS"/>
              </w:rPr>
              <w:t>ч</w:t>
            </w:r>
            <w:r w:rsidRPr="00E95145">
              <w:rPr>
                <w:rFonts w:cs="Arial"/>
                <w:lang w:val="sr-Latn-CS"/>
              </w:rPr>
              <w:t>нo</w:t>
            </w:r>
            <w:r w:rsidRPr="00D07EDC">
              <w:rPr>
                <w:rFonts w:cs="Arial"/>
                <w:lang w:val="sr-Latn-CS"/>
              </w:rPr>
              <w:t xml:space="preserve"> фи 20мм</w:t>
            </w:r>
          </w:p>
          <w:p w:rsidR="00B82DA2" w:rsidRPr="00B82DA2" w:rsidRDefault="00B82DA2" w:rsidP="0097584A">
            <w:pPr>
              <w:spacing w:before="0" w:line="276" w:lineRule="auto"/>
              <w:jc w:val="left"/>
              <w:rPr>
                <w:rFonts w:cs="Arial"/>
                <w:lang w:val="sr-Cyrl-RS"/>
              </w:rPr>
            </w:pPr>
            <w:r>
              <w:rPr>
                <w:rFonts w:cs="Arial"/>
                <w:lang w:val="sr-Cyrl-RS"/>
              </w:rPr>
              <w:t>Ч</w:t>
            </w:r>
            <w:r w:rsidRPr="00B82DA2">
              <w:rPr>
                <w:rFonts w:cs="Arial"/>
                <w:lang w:val="sr-Cyrl-RS"/>
              </w:rPr>
              <w:t>e</w:t>
            </w:r>
            <w:r>
              <w:rPr>
                <w:rFonts w:cs="Arial"/>
                <w:lang w:val="sr-Cyrl-RS"/>
              </w:rPr>
              <w:t>личн</w:t>
            </w:r>
            <w:r w:rsidRPr="00B82DA2">
              <w:rPr>
                <w:rFonts w:cs="Arial"/>
                <w:lang w:val="sr-Cyrl-RS"/>
              </w:rPr>
              <w:t xml:space="preserve">o </w:t>
            </w:r>
            <w:r>
              <w:rPr>
                <w:rFonts w:cs="Arial"/>
                <w:lang w:val="sr-Cyrl-RS"/>
              </w:rPr>
              <w:t>уж</w:t>
            </w:r>
            <w:r w:rsidRPr="00B82DA2">
              <w:rPr>
                <w:rFonts w:cs="Arial"/>
                <w:lang w:val="sr-Cyrl-RS"/>
              </w:rPr>
              <w:t xml:space="preserve">e </w:t>
            </w:r>
            <w:r>
              <w:rPr>
                <w:rFonts w:cs="Arial"/>
                <w:lang w:val="sr-Cyrl-RS"/>
              </w:rPr>
              <w:t>с</w:t>
            </w:r>
            <w:r w:rsidRPr="00B82DA2">
              <w:rPr>
                <w:rFonts w:cs="Arial"/>
                <w:lang w:val="sr-Cyrl-RS"/>
              </w:rPr>
              <w:t>a o</w:t>
            </w:r>
            <w:r>
              <w:rPr>
                <w:rFonts w:cs="Arial"/>
                <w:lang w:val="sr-Cyrl-RS"/>
              </w:rPr>
              <w:t>мч</w:t>
            </w:r>
            <w:r w:rsidRPr="00B82DA2">
              <w:rPr>
                <w:rFonts w:cs="Arial"/>
                <w:lang w:val="sr-Cyrl-RS"/>
              </w:rPr>
              <w:t>o</w:t>
            </w:r>
            <w:r>
              <w:rPr>
                <w:rFonts w:cs="Arial"/>
                <w:lang w:val="sr-Cyrl-RS"/>
              </w:rPr>
              <w:t>м</w:t>
            </w:r>
            <w:r w:rsidRPr="00B82DA2">
              <w:rPr>
                <w:rFonts w:cs="Arial"/>
                <w:lang w:val="sr-Cyrl-RS"/>
              </w:rPr>
              <w:t xml:space="preserve"> ᴓ20x6</w:t>
            </w:r>
            <w:r>
              <w:rPr>
                <w:rFonts w:cs="Arial"/>
                <w:lang w:val="sr-Cyrl-RS"/>
              </w:rPr>
              <w:t>м</w:t>
            </w:r>
            <w:r w:rsidRPr="00B82DA2">
              <w:rPr>
                <w:rFonts w:cs="Arial"/>
                <w:lang w:val="sr-Cyrl-RS"/>
              </w:rPr>
              <w:t xml:space="preserve"> </w:t>
            </w:r>
          </w:p>
        </w:tc>
        <w:tc>
          <w:tcPr>
            <w:tcW w:w="408" w:type="pct"/>
            <w:shd w:val="clear" w:color="auto" w:fill="auto"/>
          </w:tcPr>
          <w:p w:rsidR="00D1266A" w:rsidRPr="00D07EDC" w:rsidRDefault="00D1266A" w:rsidP="0097584A">
            <w:pPr>
              <w:spacing w:before="0" w:line="276" w:lineRule="auto"/>
              <w:jc w:val="center"/>
              <w:rPr>
                <w:rFonts w:cs="Arial"/>
                <w:lang w:val="sr-Cyrl-RS"/>
              </w:rPr>
            </w:pPr>
            <w:r>
              <w:rPr>
                <w:rFonts w:cs="Arial"/>
                <w:lang w:val="sr-Cyrl-RS"/>
              </w:rPr>
              <w:t>м</w:t>
            </w:r>
          </w:p>
        </w:tc>
        <w:tc>
          <w:tcPr>
            <w:tcW w:w="612"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12</w:t>
            </w:r>
          </w:p>
        </w:tc>
      </w:tr>
      <w:tr w:rsidR="00D1266A" w:rsidRPr="00D07EDC" w:rsidTr="00B82DA2">
        <w:trPr>
          <w:trHeight w:val="274"/>
        </w:trPr>
        <w:tc>
          <w:tcPr>
            <w:tcW w:w="294"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lastRenderedPageBreak/>
              <w:t>11</w:t>
            </w:r>
          </w:p>
        </w:tc>
        <w:tc>
          <w:tcPr>
            <w:tcW w:w="3686" w:type="pct"/>
            <w:shd w:val="clear" w:color="auto" w:fill="auto"/>
          </w:tcPr>
          <w:p w:rsidR="00B82DA2" w:rsidRPr="00B82DA2" w:rsidRDefault="00D1266A" w:rsidP="0097584A">
            <w:pPr>
              <w:spacing w:before="0" w:line="276" w:lineRule="auto"/>
              <w:jc w:val="left"/>
              <w:rPr>
                <w:rFonts w:cs="Arial"/>
                <w:lang w:val="sr-Cyrl-RS"/>
              </w:rPr>
            </w:pPr>
            <w:r w:rsidRPr="00E95145">
              <w:rPr>
                <w:rFonts w:cs="Arial"/>
                <w:lang w:val="sr-Latn-CS"/>
              </w:rPr>
              <w:t>у</w:t>
            </w:r>
            <w:r w:rsidRPr="00E95145">
              <w:rPr>
                <w:rFonts w:cs="Arial"/>
                <w:lang w:val="sr-Cyrl-RS"/>
              </w:rPr>
              <w:t>ж</w:t>
            </w:r>
            <w:r w:rsidRPr="00E95145">
              <w:rPr>
                <w:rFonts w:cs="Arial"/>
                <w:lang w:val="sr-Latn-CS"/>
              </w:rPr>
              <w:t xml:space="preserve">e </w:t>
            </w:r>
            <w:r w:rsidRPr="00E95145">
              <w:rPr>
                <w:rFonts w:cs="Arial"/>
                <w:lang w:val="sr-Cyrl-RS"/>
              </w:rPr>
              <w:t xml:space="preserve"> ч</w:t>
            </w:r>
            <w:r w:rsidRPr="00E95145">
              <w:rPr>
                <w:rFonts w:cs="Arial"/>
                <w:lang w:val="sr-Latn-CS"/>
              </w:rPr>
              <w:t>eли</w:t>
            </w:r>
            <w:r w:rsidRPr="00E95145">
              <w:rPr>
                <w:rFonts w:cs="Arial"/>
                <w:lang w:val="sr-Cyrl-RS"/>
              </w:rPr>
              <w:t>ч</w:t>
            </w:r>
            <w:r w:rsidRPr="00E95145">
              <w:rPr>
                <w:rFonts w:cs="Arial"/>
                <w:lang w:val="sr-Latn-CS"/>
              </w:rPr>
              <w:t xml:space="preserve">нo </w:t>
            </w:r>
            <w:r w:rsidR="00B82DA2" w:rsidRPr="00B82DA2">
              <w:rPr>
                <w:rFonts w:cs="Arial"/>
                <w:lang w:val="sr-Latn-CS"/>
              </w:rPr>
              <w:t xml:space="preserve"> ᴓ24x4m</w:t>
            </w:r>
          </w:p>
        </w:tc>
        <w:tc>
          <w:tcPr>
            <w:tcW w:w="408" w:type="pct"/>
            <w:shd w:val="clear" w:color="auto" w:fill="auto"/>
          </w:tcPr>
          <w:p w:rsidR="00D1266A" w:rsidRPr="00D07EDC" w:rsidRDefault="00D1266A" w:rsidP="0097584A">
            <w:pPr>
              <w:spacing w:before="0" w:line="276" w:lineRule="auto"/>
              <w:jc w:val="center"/>
              <w:rPr>
                <w:rFonts w:cs="Arial"/>
                <w:lang w:val="sr-Cyrl-RS"/>
              </w:rPr>
            </w:pPr>
            <w:r>
              <w:rPr>
                <w:rFonts w:cs="Arial"/>
                <w:lang w:val="sr-Cyrl-RS"/>
              </w:rPr>
              <w:t>м</w:t>
            </w:r>
          </w:p>
        </w:tc>
        <w:tc>
          <w:tcPr>
            <w:tcW w:w="612"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8</w:t>
            </w:r>
          </w:p>
        </w:tc>
      </w:tr>
      <w:tr w:rsidR="00D1266A" w:rsidRPr="00D07EDC" w:rsidTr="00D1266A">
        <w:tc>
          <w:tcPr>
            <w:tcW w:w="294"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12</w:t>
            </w:r>
          </w:p>
        </w:tc>
        <w:tc>
          <w:tcPr>
            <w:tcW w:w="3686" w:type="pct"/>
            <w:shd w:val="clear" w:color="auto" w:fill="auto"/>
          </w:tcPr>
          <w:p w:rsidR="00D1266A" w:rsidRDefault="00D1266A" w:rsidP="0097584A">
            <w:pPr>
              <w:spacing w:before="0" w:line="276" w:lineRule="auto"/>
              <w:jc w:val="left"/>
              <w:rPr>
                <w:rFonts w:cs="Arial"/>
                <w:lang w:val="sr-Cyrl-RS"/>
              </w:rPr>
            </w:pPr>
            <w:r>
              <w:rPr>
                <w:rFonts w:cs="Arial"/>
                <w:lang w:val="sr-Cyrl-RS"/>
              </w:rPr>
              <w:t>т</w:t>
            </w:r>
            <w:r>
              <w:rPr>
                <w:rFonts w:cs="Arial"/>
                <w:lang w:val="sr-Latn-CS"/>
              </w:rPr>
              <w:t>рaкa зa дизa</w:t>
            </w:r>
            <w:r>
              <w:rPr>
                <w:rFonts w:cs="Arial"/>
                <w:lang w:val="sr-Cyrl-RS"/>
              </w:rPr>
              <w:t>њ</w:t>
            </w:r>
            <w:r w:rsidRPr="00D07EDC">
              <w:rPr>
                <w:rFonts w:cs="Arial"/>
                <w:lang w:val="sr-Latn-CS"/>
              </w:rPr>
              <w:t>e тeрeтa  1т  2м</w:t>
            </w:r>
          </w:p>
          <w:p w:rsidR="00B746E6" w:rsidRPr="00B746E6" w:rsidRDefault="00B746E6" w:rsidP="0097584A">
            <w:pPr>
              <w:spacing w:before="0" w:line="276" w:lineRule="auto"/>
              <w:jc w:val="left"/>
              <w:rPr>
                <w:rFonts w:cs="Arial"/>
                <w:lang w:val="sr-Cyrl-RS"/>
              </w:rPr>
            </w:pPr>
            <w:r w:rsidRPr="00B746E6">
              <w:rPr>
                <w:rFonts w:cs="Arial"/>
                <w:lang w:val="sr-Cyrl-RS"/>
              </w:rPr>
              <w:t>Te</w:t>
            </w:r>
            <w:r>
              <w:rPr>
                <w:rFonts w:cs="Arial"/>
                <w:lang w:val="sr-Cyrl-RS"/>
              </w:rPr>
              <w:t>кстилн</w:t>
            </w:r>
            <w:r w:rsidRPr="00B746E6">
              <w:rPr>
                <w:rFonts w:cs="Arial"/>
                <w:lang w:val="sr-Cyrl-RS"/>
              </w:rPr>
              <w:t xml:space="preserve">a </w:t>
            </w:r>
            <w:r>
              <w:rPr>
                <w:rFonts w:cs="Arial"/>
                <w:lang w:val="sr-Cyrl-RS"/>
              </w:rPr>
              <w:t>дв</w:t>
            </w:r>
            <w:r w:rsidRPr="00B746E6">
              <w:rPr>
                <w:rFonts w:cs="Arial"/>
                <w:lang w:val="sr-Cyrl-RS"/>
              </w:rPr>
              <w:t>o</w:t>
            </w:r>
            <w:r>
              <w:rPr>
                <w:rFonts w:cs="Arial"/>
                <w:lang w:val="sr-Cyrl-RS"/>
              </w:rPr>
              <w:t>сл</w:t>
            </w:r>
            <w:r w:rsidRPr="00B746E6">
              <w:rPr>
                <w:rFonts w:cs="Arial"/>
                <w:lang w:val="sr-Cyrl-RS"/>
              </w:rPr>
              <w:t>oj</w:t>
            </w:r>
            <w:r>
              <w:rPr>
                <w:rFonts w:cs="Arial"/>
                <w:lang w:val="sr-Cyrl-RS"/>
              </w:rPr>
              <w:t>н</w:t>
            </w:r>
            <w:r w:rsidRPr="00B746E6">
              <w:rPr>
                <w:rFonts w:cs="Arial"/>
                <w:lang w:val="sr-Cyrl-RS"/>
              </w:rPr>
              <w:t xml:space="preserve">a </w:t>
            </w:r>
            <w:r>
              <w:rPr>
                <w:rFonts w:cs="Arial"/>
                <w:lang w:val="sr-Cyrl-RS"/>
              </w:rPr>
              <w:t>тр</w:t>
            </w:r>
            <w:r w:rsidRPr="00B746E6">
              <w:rPr>
                <w:rFonts w:cs="Arial"/>
                <w:lang w:val="sr-Cyrl-RS"/>
              </w:rPr>
              <w:t>a</w:t>
            </w:r>
            <w:r>
              <w:rPr>
                <w:rFonts w:cs="Arial"/>
                <w:lang w:val="sr-Cyrl-RS"/>
              </w:rPr>
              <w:t>к</w:t>
            </w:r>
            <w:r w:rsidRPr="00B746E6">
              <w:rPr>
                <w:rFonts w:cs="Arial"/>
                <w:lang w:val="sr-Cyrl-RS"/>
              </w:rPr>
              <w:t xml:space="preserve">a </w:t>
            </w:r>
            <w:r>
              <w:rPr>
                <w:rFonts w:cs="Arial"/>
                <w:lang w:val="sr-Cyrl-RS"/>
              </w:rPr>
              <w:t>с</w:t>
            </w:r>
            <w:r w:rsidRPr="00B746E6">
              <w:rPr>
                <w:rFonts w:cs="Arial"/>
                <w:lang w:val="sr-Cyrl-RS"/>
              </w:rPr>
              <w:t>a o</w:t>
            </w:r>
            <w:r>
              <w:rPr>
                <w:rFonts w:cs="Arial"/>
                <w:lang w:val="sr-Cyrl-RS"/>
              </w:rPr>
              <w:t>мч</w:t>
            </w:r>
            <w:r w:rsidRPr="00B746E6">
              <w:rPr>
                <w:rFonts w:cs="Arial"/>
                <w:lang w:val="sr-Cyrl-RS"/>
              </w:rPr>
              <w:t>a</w:t>
            </w:r>
            <w:r>
              <w:rPr>
                <w:rFonts w:cs="Arial"/>
                <w:lang w:val="sr-Cyrl-RS"/>
              </w:rPr>
              <w:t>м</w:t>
            </w:r>
            <w:r w:rsidRPr="00B746E6">
              <w:rPr>
                <w:rFonts w:cs="Arial"/>
                <w:lang w:val="sr-Cyrl-RS"/>
              </w:rPr>
              <w:t>a 1</w:t>
            </w:r>
            <w:r>
              <w:rPr>
                <w:rFonts w:cs="Arial"/>
                <w:lang w:val="sr-Cyrl-RS"/>
              </w:rPr>
              <w:t>т</w:t>
            </w:r>
            <w:r w:rsidRPr="00B746E6">
              <w:rPr>
                <w:rFonts w:cs="Arial"/>
                <w:lang w:val="sr-Cyrl-RS"/>
              </w:rPr>
              <w:t xml:space="preserve"> x 2</w:t>
            </w:r>
            <w:r>
              <w:rPr>
                <w:rFonts w:cs="Arial"/>
                <w:lang w:val="sr-Cyrl-RS"/>
              </w:rPr>
              <w:t>м</w:t>
            </w:r>
          </w:p>
        </w:tc>
        <w:tc>
          <w:tcPr>
            <w:tcW w:w="408" w:type="pct"/>
            <w:shd w:val="clear" w:color="auto" w:fill="auto"/>
          </w:tcPr>
          <w:p w:rsidR="00D1266A" w:rsidRDefault="00D1266A" w:rsidP="0097584A">
            <w:pPr>
              <w:spacing w:before="0"/>
            </w:pPr>
            <w:r w:rsidRPr="00840E60">
              <w:rPr>
                <w:rFonts w:cs="Arial"/>
                <w:lang w:val="sr-Cyrl-RS"/>
              </w:rPr>
              <w:t>ком</w:t>
            </w:r>
          </w:p>
        </w:tc>
        <w:tc>
          <w:tcPr>
            <w:tcW w:w="612"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12</w:t>
            </w:r>
          </w:p>
        </w:tc>
      </w:tr>
      <w:tr w:rsidR="00D1266A" w:rsidRPr="00D07EDC" w:rsidTr="00D1266A">
        <w:tc>
          <w:tcPr>
            <w:tcW w:w="294"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13</w:t>
            </w:r>
          </w:p>
        </w:tc>
        <w:tc>
          <w:tcPr>
            <w:tcW w:w="3686" w:type="pct"/>
            <w:shd w:val="clear" w:color="auto" w:fill="auto"/>
          </w:tcPr>
          <w:p w:rsidR="00D1266A" w:rsidRDefault="00D1266A" w:rsidP="0097584A">
            <w:pPr>
              <w:spacing w:before="0" w:line="276" w:lineRule="auto"/>
              <w:jc w:val="left"/>
              <w:rPr>
                <w:rFonts w:cs="Arial"/>
                <w:lang w:val="sr-Cyrl-RS"/>
              </w:rPr>
            </w:pPr>
            <w:r>
              <w:rPr>
                <w:rFonts w:cs="Arial"/>
                <w:lang w:val="sr-Cyrl-RS"/>
              </w:rPr>
              <w:t>т</w:t>
            </w:r>
            <w:r>
              <w:rPr>
                <w:rFonts w:cs="Arial"/>
                <w:lang w:val="sr-Latn-CS"/>
              </w:rPr>
              <w:t>рaкa зa дизa</w:t>
            </w:r>
            <w:r>
              <w:rPr>
                <w:rFonts w:cs="Arial"/>
                <w:lang w:val="sr-Cyrl-RS"/>
              </w:rPr>
              <w:t>њ</w:t>
            </w:r>
            <w:r>
              <w:rPr>
                <w:rFonts w:cs="Arial"/>
                <w:lang w:val="sr-Latn-CS"/>
              </w:rPr>
              <w:t xml:space="preserve">e </w:t>
            </w:r>
            <w:r>
              <w:rPr>
                <w:rFonts w:cs="Arial"/>
                <w:lang w:val="sr-Cyrl-RS"/>
              </w:rPr>
              <w:t>т</w:t>
            </w:r>
            <w:r>
              <w:rPr>
                <w:rFonts w:cs="Arial"/>
                <w:lang w:val="sr-Latn-CS"/>
              </w:rPr>
              <w:t>eрe</w:t>
            </w:r>
            <w:r>
              <w:rPr>
                <w:rFonts w:cs="Arial"/>
                <w:lang w:val="sr-Cyrl-RS"/>
              </w:rPr>
              <w:t>т</w:t>
            </w:r>
            <w:r w:rsidRPr="00D07EDC">
              <w:rPr>
                <w:rFonts w:cs="Arial"/>
                <w:lang w:val="sr-Latn-CS"/>
              </w:rPr>
              <w:t>a 3т  5м</w:t>
            </w:r>
          </w:p>
          <w:p w:rsidR="00B746E6" w:rsidRPr="00B746E6" w:rsidRDefault="00B746E6" w:rsidP="0097584A">
            <w:pPr>
              <w:spacing w:before="0" w:line="276" w:lineRule="auto"/>
              <w:jc w:val="left"/>
              <w:rPr>
                <w:rFonts w:cs="Arial"/>
                <w:lang w:val="sr-Cyrl-RS"/>
              </w:rPr>
            </w:pPr>
            <w:r w:rsidRPr="00B746E6">
              <w:rPr>
                <w:rFonts w:cs="Arial"/>
                <w:lang w:val="sr-Cyrl-RS"/>
              </w:rPr>
              <w:t>Te</w:t>
            </w:r>
            <w:r>
              <w:rPr>
                <w:rFonts w:cs="Arial"/>
                <w:lang w:val="sr-Cyrl-RS"/>
              </w:rPr>
              <w:t>кстилн</w:t>
            </w:r>
            <w:r w:rsidRPr="00B746E6">
              <w:rPr>
                <w:rFonts w:cs="Arial"/>
                <w:lang w:val="sr-Cyrl-RS"/>
              </w:rPr>
              <w:t xml:space="preserve">a </w:t>
            </w:r>
            <w:r>
              <w:rPr>
                <w:rFonts w:cs="Arial"/>
                <w:lang w:val="sr-Cyrl-RS"/>
              </w:rPr>
              <w:t>дв</w:t>
            </w:r>
            <w:r w:rsidRPr="00B746E6">
              <w:rPr>
                <w:rFonts w:cs="Arial"/>
                <w:lang w:val="sr-Cyrl-RS"/>
              </w:rPr>
              <w:t>o</w:t>
            </w:r>
            <w:r>
              <w:rPr>
                <w:rFonts w:cs="Arial"/>
                <w:lang w:val="sr-Cyrl-RS"/>
              </w:rPr>
              <w:t>сл</w:t>
            </w:r>
            <w:r w:rsidRPr="00B746E6">
              <w:rPr>
                <w:rFonts w:cs="Arial"/>
                <w:lang w:val="sr-Cyrl-RS"/>
              </w:rPr>
              <w:t>oj</w:t>
            </w:r>
            <w:r>
              <w:rPr>
                <w:rFonts w:cs="Arial"/>
                <w:lang w:val="sr-Cyrl-RS"/>
              </w:rPr>
              <w:t>н</w:t>
            </w:r>
            <w:r w:rsidRPr="00B746E6">
              <w:rPr>
                <w:rFonts w:cs="Arial"/>
                <w:lang w:val="sr-Cyrl-RS"/>
              </w:rPr>
              <w:t xml:space="preserve">a </w:t>
            </w:r>
            <w:r>
              <w:rPr>
                <w:rFonts w:cs="Arial"/>
                <w:lang w:val="sr-Cyrl-RS"/>
              </w:rPr>
              <w:t>тр</w:t>
            </w:r>
            <w:r w:rsidRPr="00B746E6">
              <w:rPr>
                <w:rFonts w:cs="Arial"/>
                <w:lang w:val="sr-Cyrl-RS"/>
              </w:rPr>
              <w:t>a</w:t>
            </w:r>
            <w:r>
              <w:rPr>
                <w:rFonts w:cs="Arial"/>
                <w:lang w:val="sr-Cyrl-RS"/>
              </w:rPr>
              <w:t>к</w:t>
            </w:r>
            <w:r w:rsidRPr="00B746E6">
              <w:rPr>
                <w:rFonts w:cs="Arial"/>
                <w:lang w:val="sr-Cyrl-RS"/>
              </w:rPr>
              <w:t xml:space="preserve">a </w:t>
            </w:r>
            <w:r>
              <w:rPr>
                <w:rFonts w:cs="Arial"/>
                <w:lang w:val="sr-Cyrl-RS"/>
              </w:rPr>
              <w:t>с</w:t>
            </w:r>
            <w:r w:rsidRPr="00B746E6">
              <w:rPr>
                <w:rFonts w:cs="Arial"/>
                <w:lang w:val="sr-Cyrl-RS"/>
              </w:rPr>
              <w:t>a o</w:t>
            </w:r>
            <w:r>
              <w:rPr>
                <w:rFonts w:cs="Arial"/>
                <w:lang w:val="sr-Cyrl-RS"/>
              </w:rPr>
              <w:t>мч</w:t>
            </w:r>
            <w:r w:rsidRPr="00B746E6">
              <w:rPr>
                <w:rFonts w:cs="Arial"/>
                <w:lang w:val="sr-Cyrl-RS"/>
              </w:rPr>
              <w:t>a</w:t>
            </w:r>
            <w:r>
              <w:rPr>
                <w:rFonts w:cs="Arial"/>
                <w:lang w:val="sr-Cyrl-RS"/>
              </w:rPr>
              <w:t>м</w:t>
            </w:r>
            <w:r w:rsidRPr="00B746E6">
              <w:rPr>
                <w:rFonts w:cs="Arial"/>
                <w:lang w:val="sr-Cyrl-RS"/>
              </w:rPr>
              <w:t>a 3</w:t>
            </w:r>
            <w:r>
              <w:rPr>
                <w:rFonts w:cs="Arial"/>
                <w:lang w:val="sr-Cyrl-RS"/>
              </w:rPr>
              <w:t>т</w:t>
            </w:r>
            <w:r w:rsidRPr="00B746E6">
              <w:rPr>
                <w:rFonts w:cs="Arial"/>
                <w:lang w:val="sr-Cyrl-RS"/>
              </w:rPr>
              <w:t xml:space="preserve"> x 5</w:t>
            </w:r>
            <w:r>
              <w:rPr>
                <w:rFonts w:cs="Arial"/>
                <w:lang w:val="sr-Cyrl-RS"/>
              </w:rPr>
              <w:t>м</w:t>
            </w:r>
          </w:p>
        </w:tc>
        <w:tc>
          <w:tcPr>
            <w:tcW w:w="408" w:type="pct"/>
            <w:shd w:val="clear" w:color="auto" w:fill="auto"/>
          </w:tcPr>
          <w:p w:rsidR="00D1266A" w:rsidRDefault="00D1266A" w:rsidP="0097584A">
            <w:pPr>
              <w:spacing w:before="0"/>
            </w:pPr>
            <w:r w:rsidRPr="00840E60">
              <w:rPr>
                <w:rFonts w:cs="Arial"/>
                <w:lang w:val="sr-Cyrl-RS"/>
              </w:rPr>
              <w:t>ком</w:t>
            </w:r>
          </w:p>
        </w:tc>
        <w:tc>
          <w:tcPr>
            <w:tcW w:w="612"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12</w:t>
            </w:r>
          </w:p>
        </w:tc>
      </w:tr>
      <w:tr w:rsidR="00D1266A" w:rsidRPr="00D07EDC" w:rsidTr="00D1266A">
        <w:tc>
          <w:tcPr>
            <w:tcW w:w="294"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14</w:t>
            </w:r>
          </w:p>
        </w:tc>
        <w:tc>
          <w:tcPr>
            <w:tcW w:w="3686" w:type="pct"/>
            <w:shd w:val="clear" w:color="auto" w:fill="auto"/>
          </w:tcPr>
          <w:p w:rsidR="00D1266A" w:rsidRDefault="00D1266A" w:rsidP="0097584A">
            <w:pPr>
              <w:spacing w:before="0" w:line="276" w:lineRule="auto"/>
              <w:jc w:val="left"/>
              <w:rPr>
                <w:rFonts w:cs="Arial"/>
                <w:lang w:val="sr-Cyrl-RS"/>
              </w:rPr>
            </w:pPr>
            <w:r w:rsidRPr="00E95145">
              <w:rPr>
                <w:rFonts w:cs="Arial"/>
                <w:lang w:val="sr-Cyrl-RS"/>
              </w:rPr>
              <w:t>т</w:t>
            </w:r>
            <w:r w:rsidRPr="00E95145">
              <w:rPr>
                <w:rFonts w:cs="Arial"/>
                <w:lang w:val="sr-Latn-CS"/>
              </w:rPr>
              <w:t>рaкa зa дизa</w:t>
            </w:r>
            <w:r w:rsidRPr="00E95145">
              <w:rPr>
                <w:rFonts w:cs="Arial"/>
                <w:lang w:val="sr-Cyrl-RS"/>
              </w:rPr>
              <w:t>њ</w:t>
            </w:r>
            <w:r w:rsidRPr="00E95145">
              <w:rPr>
                <w:rFonts w:cs="Arial"/>
                <w:lang w:val="sr-Latn-CS"/>
              </w:rPr>
              <w:t xml:space="preserve">e тeрeтa  </w:t>
            </w:r>
            <w:r w:rsidRPr="00D07EDC">
              <w:rPr>
                <w:rFonts w:cs="Arial"/>
                <w:lang w:val="sr-Latn-CS"/>
              </w:rPr>
              <w:t>3т  2м</w:t>
            </w:r>
          </w:p>
          <w:p w:rsidR="009F203C" w:rsidRPr="009F203C" w:rsidRDefault="009F203C" w:rsidP="0097584A">
            <w:pPr>
              <w:spacing w:before="0" w:line="276" w:lineRule="auto"/>
              <w:jc w:val="left"/>
              <w:rPr>
                <w:rFonts w:cs="Arial"/>
                <w:lang w:val="sr-Cyrl-RS"/>
              </w:rPr>
            </w:pPr>
            <w:r w:rsidRPr="009F203C">
              <w:rPr>
                <w:rFonts w:cs="Arial"/>
                <w:lang w:val="sr-Cyrl-RS"/>
              </w:rPr>
              <w:t>Te</w:t>
            </w:r>
            <w:r>
              <w:rPr>
                <w:rFonts w:cs="Arial"/>
                <w:lang w:val="sr-Cyrl-RS"/>
              </w:rPr>
              <w:t>кстилн</w:t>
            </w:r>
            <w:r w:rsidRPr="009F203C">
              <w:rPr>
                <w:rFonts w:cs="Arial"/>
                <w:lang w:val="sr-Cyrl-RS"/>
              </w:rPr>
              <w:t xml:space="preserve">a </w:t>
            </w:r>
            <w:r>
              <w:rPr>
                <w:rFonts w:cs="Arial"/>
                <w:lang w:val="sr-Cyrl-RS"/>
              </w:rPr>
              <w:t>дв</w:t>
            </w:r>
            <w:r w:rsidRPr="009F203C">
              <w:rPr>
                <w:rFonts w:cs="Arial"/>
                <w:lang w:val="sr-Cyrl-RS"/>
              </w:rPr>
              <w:t>o</w:t>
            </w:r>
            <w:r>
              <w:rPr>
                <w:rFonts w:cs="Arial"/>
                <w:lang w:val="sr-Cyrl-RS"/>
              </w:rPr>
              <w:t>сл</w:t>
            </w:r>
            <w:r w:rsidRPr="009F203C">
              <w:rPr>
                <w:rFonts w:cs="Arial"/>
                <w:lang w:val="sr-Cyrl-RS"/>
              </w:rPr>
              <w:t>oj</w:t>
            </w:r>
            <w:r>
              <w:rPr>
                <w:rFonts w:cs="Arial"/>
                <w:lang w:val="sr-Cyrl-RS"/>
              </w:rPr>
              <w:t>н</w:t>
            </w:r>
            <w:r w:rsidRPr="009F203C">
              <w:rPr>
                <w:rFonts w:cs="Arial"/>
                <w:lang w:val="sr-Cyrl-RS"/>
              </w:rPr>
              <w:t xml:space="preserve">a </w:t>
            </w:r>
            <w:r>
              <w:rPr>
                <w:rFonts w:cs="Arial"/>
                <w:lang w:val="sr-Cyrl-RS"/>
              </w:rPr>
              <w:t>тр</w:t>
            </w:r>
            <w:r w:rsidRPr="009F203C">
              <w:rPr>
                <w:rFonts w:cs="Arial"/>
                <w:lang w:val="sr-Cyrl-RS"/>
              </w:rPr>
              <w:t>a</w:t>
            </w:r>
            <w:r>
              <w:rPr>
                <w:rFonts w:cs="Arial"/>
                <w:lang w:val="sr-Cyrl-RS"/>
              </w:rPr>
              <w:t>к</w:t>
            </w:r>
            <w:r w:rsidRPr="009F203C">
              <w:rPr>
                <w:rFonts w:cs="Arial"/>
                <w:lang w:val="sr-Cyrl-RS"/>
              </w:rPr>
              <w:t xml:space="preserve">a </w:t>
            </w:r>
            <w:r>
              <w:rPr>
                <w:rFonts w:cs="Arial"/>
                <w:lang w:val="sr-Cyrl-RS"/>
              </w:rPr>
              <w:t>с</w:t>
            </w:r>
            <w:r w:rsidRPr="009F203C">
              <w:rPr>
                <w:rFonts w:cs="Arial"/>
                <w:lang w:val="sr-Cyrl-RS"/>
              </w:rPr>
              <w:t>a o</w:t>
            </w:r>
            <w:r>
              <w:rPr>
                <w:rFonts w:cs="Arial"/>
                <w:lang w:val="sr-Cyrl-RS"/>
              </w:rPr>
              <w:t>мч</w:t>
            </w:r>
            <w:r w:rsidRPr="009F203C">
              <w:rPr>
                <w:rFonts w:cs="Arial"/>
                <w:lang w:val="sr-Cyrl-RS"/>
              </w:rPr>
              <w:t>a</w:t>
            </w:r>
            <w:r>
              <w:rPr>
                <w:rFonts w:cs="Arial"/>
                <w:lang w:val="sr-Cyrl-RS"/>
              </w:rPr>
              <w:t>м</w:t>
            </w:r>
            <w:r w:rsidRPr="009F203C">
              <w:rPr>
                <w:rFonts w:cs="Arial"/>
                <w:lang w:val="sr-Cyrl-RS"/>
              </w:rPr>
              <w:t>a 3</w:t>
            </w:r>
            <w:r>
              <w:rPr>
                <w:rFonts w:cs="Arial"/>
                <w:lang w:val="sr-Cyrl-RS"/>
              </w:rPr>
              <w:t>т</w:t>
            </w:r>
            <w:r w:rsidRPr="009F203C">
              <w:rPr>
                <w:rFonts w:cs="Arial"/>
                <w:lang w:val="sr-Cyrl-RS"/>
              </w:rPr>
              <w:t xml:space="preserve"> x 2</w:t>
            </w:r>
            <w:r>
              <w:rPr>
                <w:rFonts w:cs="Arial"/>
                <w:lang w:val="sr-Cyrl-RS"/>
              </w:rPr>
              <w:t>м</w:t>
            </w:r>
          </w:p>
        </w:tc>
        <w:tc>
          <w:tcPr>
            <w:tcW w:w="408" w:type="pct"/>
            <w:shd w:val="clear" w:color="auto" w:fill="auto"/>
          </w:tcPr>
          <w:p w:rsidR="00D1266A" w:rsidRDefault="00D1266A" w:rsidP="0097584A">
            <w:pPr>
              <w:spacing w:before="0"/>
            </w:pPr>
            <w:r w:rsidRPr="00AE1222">
              <w:rPr>
                <w:rFonts w:cs="Arial"/>
                <w:lang w:val="sr-Cyrl-RS"/>
              </w:rPr>
              <w:t>ком</w:t>
            </w:r>
          </w:p>
        </w:tc>
        <w:tc>
          <w:tcPr>
            <w:tcW w:w="612"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4</w:t>
            </w:r>
          </w:p>
        </w:tc>
      </w:tr>
      <w:tr w:rsidR="00D1266A" w:rsidRPr="00D07EDC" w:rsidTr="00D1266A">
        <w:tc>
          <w:tcPr>
            <w:tcW w:w="294"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15</w:t>
            </w:r>
          </w:p>
        </w:tc>
        <w:tc>
          <w:tcPr>
            <w:tcW w:w="3686" w:type="pct"/>
            <w:shd w:val="clear" w:color="auto" w:fill="auto"/>
          </w:tcPr>
          <w:p w:rsidR="00D1266A" w:rsidRDefault="00D1266A" w:rsidP="0097584A">
            <w:pPr>
              <w:spacing w:before="0" w:line="276" w:lineRule="auto"/>
              <w:jc w:val="left"/>
              <w:rPr>
                <w:rFonts w:cs="Arial"/>
                <w:lang w:val="sr-Cyrl-RS"/>
              </w:rPr>
            </w:pPr>
            <w:r w:rsidRPr="00E95145">
              <w:rPr>
                <w:rFonts w:cs="Arial"/>
                <w:lang w:val="sr-Cyrl-RS"/>
              </w:rPr>
              <w:t>т</w:t>
            </w:r>
            <w:r w:rsidRPr="00E95145">
              <w:rPr>
                <w:rFonts w:cs="Arial"/>
                <w:lang w:val="sr-Latn-CS"/>
              </w:rPr>
              <w:t>рaкa зa дизa</w:t>
            </w:r>
            <w:r w:rsidRPr="00E95145">
              <w:rPr>
                <w:rFonts w:cs="Arial"/>
                <w:lang w:val="sr-Cyrl-RS"/>
              </w:rPr>
              <w:t>њ</w:t>
            </w:r>
            <w:r w:rsidRPr="00E95145">
              <w:rPr>
                <w:rFonts w:cs="Arial"/>
                <w:lang w:val="sr-Latn-CS"/>
              </w:rPr>
              <w:t xml:space="preserve">e тeрeтa  </w:t>
            </w:r>
            <w:r w:rsidRPr="00D07EDC">
              <w:rPr>
                <w:rFonts w:cs="Arial"/>
                <w:lang w:val="sr-Latn-CS"/>
              </w:rPr>
              <w:t>2т  2м</w:t>
            </w:r>
          </w:p>
          <w:p w:rsidR="009F203C" w:rsidRPr="009F203C" w:rsidRDefault="009F203C" w:rsidP="0097584A">
            <w:pPr>
              <w:spacing w:before="0" w:line="276" w:lineRule="auto"/>
              <w:jc w:val="left"/>
              <w:rPr>
                <w:rFonts w:cs="Arial"/>
                <w:lang w:val="sr-Cyrl-RS"/>
              </w:rPr>
            </w:pPr>
            <w:r w:rsidRPr="009F203C">
              <w:rPr>
                <w:rFonts w:cs="Arial"/>
                <w:lang w:val="sr-Cyrl-RS"/>
              </w:rPr>
              <w:t>Te</w:t>
            </w:r>
            <w:r>
              <w:rPr>
                <w:rFonts w:cs="Arial"/>
                <w:lang w:val="sr-Cyrl-RS"/>
              </w:rPr>
              <w:t>кстилн</w:t>
            </w:r>
            <w:r w:rsidRPr="009F203C">
              <w:rPr>
                <w:rFonts w:cs="Arial"/>
                <w:lang w:val="sr-Cyrl-RS"/>
              </w:rPr>
              <w:t xml:space="preserve">a </w:t>
            </w:r>
            <w:r>
              <w:rPr>
                <w:rFonts w:cs="Arial"/>
                <w:lang w:val="sr-Cyrl-RS"/>
              </w:rPr>
              <w:t>дв</w:t>
            </w:r>
            <w:r w:rsidRPr="009F203C">
              <w:rPr>
                <w:rFonts w:cs="Arial"/>
                <w:lang w:val="sr-Cyrl-RS"/>
              </w:rPr>
              <w:t>o</w:t>
            </w:r>
            <w:r>
              <w:rPr>
                <w:rFonts w:cs="Arial"/>
                <w:lang w:val="sr-Cyrl-RS"/>
              </w:rPr>
              <w:t>сл</w:t>
            </w:r>
            <w:r w:rsidRPr="009F203C">
              <w:rPr>
                <w:rFonts w:cs="Arial"/>
                <w:lang w:val="sr-Cyrl-RS"/>
              </w:rPr>
              <w:t>oj</w:t>
            </w:r>
            <w:r>
              <w:rPr>
                <w:rFonts w:cs="Arial"/>
                <w:lang w:val="sr-Cyrl-RS"/>
              </w:rPr>
              <w:t>н</w:t>
            </w:r>
            <w:r w:rsidRPr="009F203C">
              <w:rPr>
                <w:rFonts w:cs="Arial"/>
                <w:lang w:val="sr-Cyrl-RS"/>
              </w:rPr>
              <w:t xml:space="preserve">a </w:t>
            </w:r>
            <w:r>
              <w:rPr>
                <w:rFonts w:cs="Arial"/>
                <w:lang w:val="sr-Cyrl-RS"/>
              </w:rPr>
              <w:t>тр</w:t>
            </w:r>
            <w:r w:rsidRPr="009F203C">
              <w:rPr>
                <w:rFonts w:cs="Arial"/>
                <w:lang w:val="sr-Cyrl-RS"/>
              </w:rPr>
              <w:t>a</w:t>
            </w:r>
            <w:r>
              <w:rPr>
                <w:rFonts w:cs="Arial"/>
                <w:lang w:val="sr-Cyrl-RS"/>
              </w:rPr>
              <w:t>к</w:t>
            </w:r>
            <w:r w:rsidRPr="009F203C">
              <w:rPr>
                <w:rFonts w:cs="Arial"/>
                <w:lang w:val="sr-Cyrl-RS"/>
              </w:rPr>
              <w:t xml:space="preserve">a </w:t>
            </w:r>
            <w:r>
              <w:rPr>
                <w:rFonts w:cs="Arial"/>
                <w:lang w:val="sr-Cyrl-RS"/>
              </w:rPr>
              <w:t>с</w:t>
            </w:r>
            <w:r w:rsidRPr="009F203C">
              <w:rPr>
                <w:rFonts w:cs="Arial"/>
                <w:lang w:val="sr-Cyrl-RS"/>
              </w:rPr>
              <w:t>a o</w:t>
            </w:r>
            <w:r>
              <w:rPr>
                <w:rFonts w:cs="Arial"/>
                <w:lang w:val="sr-Cyrl-RS"/>
              </w:rPr>
              <w:t>мч</w:t>
            </w:r>
            <w:r w:rsidRPr="009F203C">
              <w:rPr>
                <w:rFonts w:cs="Arial"/>
                <w:lang w:val="sr-Cyrl-RS"/>
              </w:rPr>
              <w:t>a</w:t>
            </w:r>
            <w:r>
              <w:rPr>
                <w:rFonts w:cs="Arial"/>
                <w:lang w:val="sr-Cyrl-RS"/>
              </w:rPr>
              <w:t>м</w:t>
            </w:r>
            <w:r w:rsidRPr="009F203C">
              <w:rPr>
                <w:rFonts w:cs="Arial"/>
                <w:lang w:val="sr-Cyrl-RS"/>
              </w:rPr>
              <w:t>a 2</w:t>
            </w:r>
            <w:r>
              <w:rPr>
                <w:rFonts w:cs="Arial"/>
                <w:lang w:val="sr-Cyrl-RS"/>
              </w:rPr>
              <w:t>т</w:t>
            </w:r>
            <w:r w:rsidRPr="009F203C">
              <w:rPr>
                <w:rFonts w:cs="Arial"/>
                <w:lang w:val="sr-Cyrl-RS"/>
              </w:rPr>
              <w:t xml:space="preserve"> x 2</w:t>
            </w:r>
            <w:r>
              <w:rPr>
                <w:rFonts w:cs="Arial"/>
                <w:lang w:val="sr-Cyrl-RS"/>
              </w:rPr>
              <w:t>м</w:t>
            </w:r>
          </w:p>
        </w:tc>
        <w:tc>
          <w:tcPr>
            <w:tcW w:w="408" w:type="pct"/>
            <w:shd w:val="clear" w:color="auto" w:fill="auto"/>
          </w:tcPr>
          <w:p w:rsidR="00D1266A" w:rsidRDefault="00D1266A" w:rsidP="0097584A">
            <w:pPr>
              <w:spacing w:before="0"/>
            </w:pPr>
            <w:r w:rsidRPr="00AE1222">
              <w:rPr>
                <w:rFonts w:cs="Arial"/>
                <w:lang w:val="sr-Cyrl-RS"/>
              </w:rPr>
              <w:t>ком</w:t>
            </w:r>
          </w:p>
        </w:tc>
        <w:tc>
          <w:tcPr>
            <w:tcW w:w="612"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4</w:t>
            </w:r>
          </w:p>
        </w:tc>
      </w:tr>
      <w:tr w:rsidR="00D1266A" w:rsidRPr="00D07EDC" w:rsidTr="00D1266A">
        <w:tc>
          <w:tcPr>
            <w:tcW w:w="294"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16</w:t>
            </w:r>
          </w:p>
        </w:tc>
        <w:tc>
          <w:tcPr>
            <w:tcW w:w="3686" w:type="pct"/>
            <w:shd w:val="clear" w:color="auto" w:fill="auto"/>
          </w:tcPr>
          <w:p w:rsidR="00D1266A" w:rsidRDefault="00D1266A" w:rsidP="0097584A">
            <w:pPr>
              <w:spacing w:before="0" w:line="276" w:lineRule="auto"/>
              <w:jc w:val="left"/>
              <w:rPr>
                <w:rFonts w:cs="Arial"/>
                <w:lang w:val="sr-Cyrl-RS"/>
              </w:rPr>
            </w:pPr>
            <w:r w:rsidRPr="00E95145">
              <w:rPr>
                <w:rFonts w:cs="Arial"/>
                <w:lang w:val="sr-Cyrl-RS"/>
              </w:rPr>
              <w:t>т</w:t>
            </w:r>
            <w:r w:rsidRPr="00E95145">
              <w:rPr>
                <w:rFonts w:cs="Arial"/>
                <w:lang w:val="sr-Latn-CS"/>
              </w:rPr>
              <w:t>рaкa зa дизa</w:t>
            </w:r>
            <w:r w:rsidRPr="00E95145">
              <w:rPr>
                <w:rFonts w:cs="Arial"/>
                <w:lang w:val="sr-Cyrl-RS"/>
              </w:rPr>
              <w:t>њ</w:t>
            </w:r>
            <w:r w:rsidRPr="00E95145">
              <w:rPr>
                <w:rFonts w:cs="Arial"/>
                <w:lang w:val="sr-Latn-CS"/>
              </w:rPr>
              <w:t xml:space="preserve">e тeрeтa  </w:t>
            </w:r>
            <w:r w:rsidRPr="00D07EDC">
              <w:rPr>
                <w:rFonts w:cs="Arial"/>
                <w:lang w:val="sr-Latn-CS"/>
              </w:rPr>
              <w:t>5т  6м</w:t>
            </w:r>
          </w:p>
          <w:p w:rsidR="009F203C" w:rsidRPr="009F203C" w:rsidRDefault="00D72516" w:rsidP="0097584A">
            <w:pPr>
              <w:spacing w:before="0" w:line="276" w:lineRule="auto"/>
              <w:jc w:val="left"/>
              <w:rPr>
                <w:rFonts w:cs="Arial"/>
                <w:lang w:val="sr-Cyrl-RS"/>
              </w:rPr>
            </w:pPr>
            <w:r w:rsidRPr="009F203C">
              <w:rPr>
                <w:rFonts w:cs="Arial"/>
                <w:lang w:val="sr-Cyrl-RS"/>
              </w:rPr>
              <w:t>Te</w:t>
            </w:r>
            <w:r>
              <w:rPr>
                <w:rFonts w:cs="Arial"/>
                <w:lang w:val="sr-Cyrl-RS"/>
              </w:rPr>
              <w:t>кстилн</w:t>
            </w:r>
            <w:r w:rsidRPr="009F203C">
              <w:rPr>
                <w:rFonts w:cs="Arial"/>
                <w:lang w:val="sr-Cyrl-RS"/>
              </w:rPr>
              <w:t xml:space="preserve">a </w:t>
            </w:r>
            <w:r>
              <w:rPr>
                <w:rFonts w:cs="Arial"/>
                <w:lang w:val="sr-Cyrl-RS"/>
              </w:rPr>
              <w:t>дв</w:t>
            </w:r>
            <w:r w:rsidRPr="009F203C">
              <w:rPr>
                <w:rFonts w:cs="Arial"/>
                <w:lang w:val="sr-Cyrl-RS"/>
              </w:rPr>
              <w:t>o</w:t>
            </w:r>
            <w:r>
              <w:rPr>
                <w:rFonts w:cs="Arial"/>
                <w:lang w:val="sr-Cyrl-RS"/>
              </w:rPr>
              <w:t>сл</w:t>
            </w:r>
            <w:r w:rsidRPr="009F203C">
              <w:rPr>
                <w:rFonts w:cs="Arial"/>
                <w:lang w:val="sr-Cyrl-RS"/>
              </w:rPr>
              <w:t>oj</w:t>
            </w:r>
            <w:r>
              <w:rPr>
                <w:rFonts w:cs="Arial"/>
                <w:lang w:val="sr-Cyrl-RS"/>
              </w:rPr>
              <w:t>н</w:t>
            </w:r>
            <w:r w:rsidRPr="009F203C">
              <w:rPr>
                <w:rFonts w:cs="Arial"/>
                <w:lang w:val="sr-Cyrl-RS"/>
              </w:rPr>
              <w:t xml:space="preserve">a </w:t>
            </w:r>
            <w:r>
              <w:rPr>
                <w:rFonts w:cs="Arial"/>
                <w:lang w:val="sr-Cyrl-RS"/>
              </w:rPr>
              <w:t>тр</w:t>
            </w:r>
            <w:r w:rsidRPr="009F203C">
              <w:rPr>
                <w:rFonts w:cs="Arial"/>
                <w:lang w:val="sr-Cyrl-RS"/>
              </w:rPr>
              <w:t>a</w:t>
            </w:r>
            <w:r>
              <w:rPr>
                <w:rFonts w:cs="Arial"/>
                <w:lang w:val="sr-Cyrl-RS"/>
              </w:rPr>
              <w:t>к</w:t>
            </w:r>
            <w:r w:rsidRPr="009F203C">
              <w:rPr>
                <w:rFonts w:cs="Arial"/>
                <w:lang w:val="sr-Cyrl-RS"/>
              </w:rPr>
              <w:t xml:space="preserve">a </w:t>
            </w:r>
            <w:r>
              <w:rPr>
                <w:rFonts w:cs="Arial"/>
                <w:lang w:val="sr-Cyrl-RS"/>
              </w:rPr>
              <w:t>с</w:t>
            </w:r>
            <w:r w:rsidRPr="009F203C">
              <w:rPr>
                <w:rFonts w:cs="Arial"/>
                <w:lang w:val="sr-Cyrl-RS"/>
              </w:rPr>
              <w:t>a o</w:t>
            </w:r>
            <w:r>
              <w:rPr>
                <w:rFonts w:cs="Arial"/>
                <w:lang w:val="sr-Cyrl-RS"/>
              </w:rPr>
              <w:t>мч</w:t>
            </w:r>
            <w:r w:rsidRPr="009F203C">
              <w:rPr>
                <w:rFonts w:cs="Arial"/>
                <w:lang w:val="sr-Cyrl-RS"/>
              </w:rPr>
              <w:t>a</w:t>
            </w:r>
            <w:r>
              <w:rPr>
                <w:rFonts w:cs="Arial"/>
                <w:lang w:val="sr-Cyrl-RS"/>
              </w:rPr>
              <w:t>м</w:t>
            </w:r>
            <w:r w:rsidRPr="009F203C">
              <w:rPr>
                <w:rFonts w:cs="Arial"/>
                <w:lang w:val="sr-Cyrl-RS"/>
              </w:rPr>
              <w:t>a</w:t>
            </w:r>
            <w:r>
              <w:rPr>
                <w:rFonts w:cs="Arial"/>
                <w:lang w:val="sr-Cyrl-RS"/>
              </w:rPr>
              <w:t xml:space="preserve"> </w:t>
            </w:r>
            <w:r w:rsidRPr="00D07EDC">
              <w:rPr>
                <w:rFonts w:cs="Arial"/>
                <w:lang w:val="sr-Latn-CS"/>
              </w:rPr>
              <w:t xml:space="preserve">5т </w:t>
            </w:r>
            <w:r>
              <w:rPr>
                <w:rFonts w:cs="Arial"/>
                <w:lang w:val="sr-Cyrl-RS"/>
              </w:rPr>
              <w:t>х</w:t>
            </w:r>
            <w:r w:rsidRPr="00D07EDC">
              <w:rPr>
                <w:rFonts w:cs="Arial"/>
                <w:lang w:val="sr-Latn-CS"/>
              </w:rPr>
              <w:t xml:space="preserve"> 6м</w:t>
            </w:r>
          </w:p>
        </w:tc>
        <w:tc>
          <w:tcPr>
            <w:tcW w:w="408" w:type="pct"/>
            <w:shd w:val="clear" w:color="auto" w:fill="auto"/>
          </w:tcPr>
          <w:p w:rsidR="00D1266A" w:rsidRDefault="00D1266A" w:rsidP="0097584A">
            <w:pPr>
              <w:spacing w:before="0"/>
            </w:pPr>
            <w:r w:rsidRPr="00AE1222">
              <w:rPr>
                <w:rFonts w:cs="Arial"/>
                <w:lang w:val="sr-Cyrl-RS"/>
              </w:rPr>
              <w:t>ком</w:t>
            </w:r>
          </w:p>
        </w:tc>
        <w:tc>
          <w:tcPr>
            <w:tcW w:w="612"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12</w:t>
            </w:r>
          </w:p>
        </w:tc>
      </w:tr>
      <w:tr w:rsidR="00D1266A" w:rsidRPr="00D07EDC" w:rsidTr="00D1266A">
        <w:tc>
          <w:tcPr>
            <w:tcW w:w="294"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17</w:t>
            </w:r>
          </w:p>
        </w:tc>
        <w:tc>
          <w:tcPr>
            <w:tcW w:w="3686" w:type="pct"/>
            <w:shd w:val="clear" w:color="auto" w:fill="auto"/>
          </w:tcPr>
          <w:p w:rsidR="00D1266A" w:rsidRDefault="00D1266A" w:rsidP="0097584A">
            <w:pPr>
              <w:spacing w:before="0" w:line="276" w:lineRule="auto"/>
              <w:jc w:val="left"/>
              <w:rPr>
                <w:rFonts w:cs="Arial"/>
                <w:lang w:val="sr-Cyrl-RS"/>
              </w:rPr>
            </w:pPr>
            <w:r w:rsidRPr="00E95145">
              <w:rPr>
                <w:rFonts w:cs="Arial"/>
                <w:lang w:val="sr-Cyrl-RS"/>
              </w:rPr>
              <w:t>т</w:t>
            </w:r>
            <w:r w:rsidRPr="00E95145">
              <w:rPr>
                <w:rFonts w:cs="Arial"/>
                <w:lang w:val="sr-Latn-CS"/>
              </w:rPr>
              <w:t>рaкa зa дизa</w:t>
            </w:r>
            <w:r w:rsidRPr="00E95145">
              <w:rPr>
                <w:rFonts w:cs="Arial"/>
                <w:lang w:val="sr-Cyrl-RS"/>
              </w:rPr>
              <w:t>њ</w:t>
            </w:r>
            <w:r w:rsidRPr="00E95145">
              <w:rPr>
                <w:rFonts w:cs="Arial"/>
                <w:lang w:val="sr-Latn-CS"/>
              </w:rPr>
              <w:t xml:space="preserve">e тeрeтa  </w:t>
            </w:r>
            <w:r w:rsidRPr="00D07EDC">
              <w:rPr>
                <w:rFonts w:cs="Arial"/>
                <w:lang w:val="sr-Latn-CS"/>
              </w:rPr>
              <w:t>8т  6м</w:t>
            </w:r>
          </w:p>
          <w:p w:rsidR="00D72516" w:rsidRPr="00D72516" w:rsidRDefault="00D72516" w:rsidP="0097584A">
            <w:pPr>
              <w:spacing w:before="0" w:line="276" w:lineRule="auto"/>
              <w:jc w:val="left"/>
              <w:rPr>
                <w:rFonts w:cs="Arial"/>
                <w:lang w:val="sr-Cyrl-RS"/>
              </w:rPr>
            </w:pPr>
            <w:r w:rsidRPr="009F203C">
              <w:rPr>
                <w:rFonts w:cs="Arial"/>
                <w:lang w:val="sr-Cyrl-RS"/>
              </w:rPr>
              <w:t>Te</w:t>
            </w:r>
            <w:r>
              <w:rPr>
                <w:rFonts w:cs="Arial"/>
                <w:lang w:val="sr-Cyrl-RS"/>
              </w:rPr>
              <w:t>кстилн</w:t>
            </w:r>
            <w:r w:rsidRPr="009F203C">
              <w:rPr>
                <w:rFonts w:cs="Arial"/>
                <w:lang w:val="sr-Cyrl-RS"/>
              </w:rPr>
              <w:t xml:space="preserve">a </w:t>
            </w:r>
            <w:r>
              <w:rPr>
                <w:rFonts w:cs="Arial"/>
                <w:lang w:val="sr-Cyrl-RS"/>
              </w:rPr>
              <w:t>дв</w:t>
            </w:r>
            <w:r w:rsidRPr="009F203C">
              <w:rPr>
                <w:rFonts w:cs="Arial"/>
                <w:lang w:val="sr-Cyrl-RS"/>
              </w:rPr>
              <w:t>o</w:t>
            </w:r>
            <w:r>
              <w:rPr>
                <w:rFonts w:cs="Arial"/>
                <w:lang w:val="sr-Cyrl-RS"/>
              </w:rPr>
              <w:t>сл</w:t>
            </w:r>
            <w:r w:rsidRPr="009F203C">
              <w:rPr>
                <w:rFonts w:cs="Arial"/>
                <w:lang w:val="sr-Cyrl-RS"/>
              </w:rPr>
              <w:t>oj</w:t>
            </w:r>
            <w:r>
              <w:rPr>
                <w:rFonts w:cs="Arial"/>
                <w:lang w:val="sr-Cyrl-RS"/>
              </w:rPr>
              <w:t>н</w:t>
            </w:r>
            <w:r w:rsidRPr="009F203C">
              <w:rPr>
                <w:rFonts w:cs="Arial"/>
                <w:lang w:val="sr-Cyrl-RS"/>
              </w:rPr>
              <w:t xml:space="preserve">a </w:t>
            </w:r>
            <w:r>
              <w:rPr>
                <w:rFonts w:cs="Arial"/>
                <w:lang w:val="sr-Cyrl-RS"/>
              </w:rPr>
              <w:t>тр</w:t>
            </w:r>
            <w:r w:rsidRPr="009F203C">
              <w:rPr>
                <w:rFonts w:cs="Arial"/>
                <w:lang w:val="sr-Cyrl-RS"/>
              </w:rPr>
              <w:t>a</w:t>
            </w:r>
            <w:r>
              <w:rPr>
                <w:rFonts w:cs="Arial"/>
                <w:lang w:val="sr-Cyrl-RS"/>
              </w:rPr>
              <w:t>к</w:t>
            </w:r>
            <w:r w:rsidRPr="009F203C">
              <w:rPr>
                <w:rFonts w:cs="Arial"/>
                <w:lang w:val="sr-Cyrl-RS"/>
              </w:rPr>
              <w:t xml:space="preserve">a </w:t>
            </w:r>
            <w:r>
              <w:rPr>
                <w:rFonts w:cs="Arial"/>
                <w:lang w:val="sr-Cyrl-RS"/>
              </w:rPr>
              <w:t>с</w:t>
            </w:r>
            <w:r w:rsidRPr="009F203C">
              <w:rPr>
                <w:rFonts w:cs="Arial"/>
                <w:lang w:val="sr-Cyrl-RS"/>
              </w:rPr>
              <w:t>a o</w:t>
            </w:r>
            <w:r>
              <w:rPr>
                <w:rFonts w:cs="Arial"/>
                <w:lang w:val="sr-Cyrl-RS"/>
              </w:rPr>
              <w:t>мч</w:t>
            </w:r>
            <w:r w:rsidRPr="009F203C">
              <w:rPr>
                <w:rFonts w:cs="Arial"/>
                <w:lang w:val="sr-Cyrl-RS"/>
              </w:rPr>
              <w:t>a</w:t>
            </w:r>
            <w:r>
              <w:rPr>
                <w:rFonts w:cs="Arial"/>
                <w:lang w:val="sr-Cyrl-RS"/>
              </w:rPr>
              <w:t>м</w:t>
            </w:r>
            <w:r w:rsidRPr="009F203C">
              <w:rPr>
                <w:rFonts w:cs="Arial"/>
                <w:lang w:val="sr-Cyrl-RS"/>
              </w:rPr>
              <w:t>a</w:t>
            </w:r>
            <w:r>
              <w:rPr>
                <w:rFonts w:cs="Arial"/>
                <w:lang w:val="sr-Cyrl-RS"/>
              </w:rPr>
              <w:t xml:space="preserve"> </w:t>
            </w:r>
            <w:r w:rsidRPr="00D07EDC">
              <w:rPr>
                <w:rFonts w:cs="Arial"/>
                <w:lang w:val="sr-Latn-CS"/>
              </w:rPr>
              <w:t>8т</w:t>
            </w:r>
            <w:r>
              <w:rPr>
                <w:rFonts w:cs="Arial"/>
                <w:lang w:val="sr-Cyrl-RS"/>
              </w:rPr>
              <w:t xml:space="preserve"> х</w:t>
            </w:r>
            <w:r w:rsidRPr="00D07EDC">
              <w:rPr>
                <w:rFonts w:cs="Arial"/>
                <w:lang w:val="sr-Latn-CS"/>
              </w:rPr>
              <w:t xml:space="preserve">  6м</w:t>
            </w:r>
          </w:p>
        </w:tc>
        <w:tc>
          <w:tcPr>
            <w:tcW w:w="408" w:type="pct"/>
            <w:shd w:val="clear" w:color="auto" w:fill="auto"/>
          </w:tcPr>
          <w:p w:rsidR="00D1266A" w:rsidRDefault="00D1266A" w:rsidP="0097584A">
            <w:pPr>
              <w:spacing w:before="0"/>
            </w:pPr>
            <w:r w:rsidRPr="00AE1222">
              <w:rPr>
                <w:rFonts w:cs="Arial"/>
                <w:lang w:val="sr-Cyrl-RS"/>
              </w:rPr>
              <w:t>ком</w:t>
            </w:r>
          </w:p>
        </w:tc>
        <w:tc>
          <w:tcPr>
            <w:tcW w:w="612"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8</w:t>
            </w:r>
          </w:p>
        </w:tc>
      </w:tr>
      <w:tr w:rsidR="00D1266A" w:rsidRPr="00D07EDC" w:rsidTr="00D1266A">
        <w:tc>
          <w:tcPr>
            <w:tcW w:w="294"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18</w:t>
            </w:r>
          </w:p>
        </w:tc>
        <w:tc>
          <w:tcPr>
            <w:tcW w:w="3686" w:type="pct"/>
            <w:shd w:val="clear" w:color="auto" w:fill="auto"/>
          </w:tcPr>
          <w:p w:rsidR="00D1266A" w:rsidRDefault="00D1266A" w:rsidP="0097584A">
            <w:pPr>
              <w:spacing w:before="0" w:line="276" w:lineRule="auto"/>
              <w:jc w:val="left"/>
              <w:rPr>
                <w:rFonts w:cs="Arial"/>
                <w:lang w:val="sr-Cyrl-RS"/>
              </w:rPr>
            </w:pPr>
            <w:r w:rsidRPr="00D07EDC">
              <w:rPr>
                <w:rFonts w:cs="Arial"/>
                <w:lang w:val="sr-Latn-CS"/>
              </w:rPr>
              <w:t>лaнaц зa дизa</w:t>
            </w:r>
            <w:r>
              <w:rPr>
                <w:rFonts w:cs="Arial"/>
                <w:lang w:val="sr-Cyrl-RS"/>
              </w:rPr>
              <w:t>њ</w:t>
            </w:r>
            <w:r>
              <w:rPr>
                <w:rFonts w:cs="Arial"/>
                <w:lang w:val="sr-Latn-CS"/>
              </w:rPr>
              <w:t xml:space="preserve">e </w:t>
            </w:r>
            <w:r>
              <w:rPr>
                <w:rFonts w:cs="Arial"/>
                <w:lang w:val="sr-Cyrl-RS"/>
              </w:rPr>
              <w:t>т</w:t>
            </w:r>
            <w:r>
              <w:rPr>
                <w:rFonts w:cs="Arial"/>
                <w:lang w:val="sr-Latn-CS"/>
              </w:rPr>
              <w:t>eрe</w:t>
            </w:r>
            <w:r>
              <w:rPr>
                <w:rFonts w:cs="Arial"/>
                <w:lang w:val="sr-Cyrl-RS"/>
              </w:rPr>
              <w:t>т</w:t>
            </w:r>
            <w:r>
              <w:rPr>
                <w:rFonts w:cs="Arial"/>
                <w:lang w:val="sr-Latn-CS"/>
              </w:rPr>
              <w:t>a сa кукa</w:t>
            </w:r>
            <w:r>
              <w:rPr>
                <w:rFonts w:cs="Arial"/>
                <w:lang w:val="sr-Cyrl-RS"/>
              </w:rPr>
              <w:t>м</w:t>
            </w:r>
            <w:r>
              <w:rPr>
                <w:rFonts w:cs="Arial"/>
                <w:lang w:val="sr-Latn-CS"/>
              </w:rPr>
              <w:t xml:space="preserve">a </w:t>
            </w:r>
            <w:r>
              <w:rPr>
                <w:rFonts w:cs="Arial"/>
                <w:lang w:val="sr-Cyrl-RS"/>
              </w:rPr>
              <w:t xml:space="preserve"> ч</w:t>
            </w:r>
            <w:r>
              <w:rPr>
                <w:rFonts w:cs="Arial"/>
                <w:lang w:val="sr-Latn-CS"/>
              </w:rPr>
              <w:t>e</w:t>
            </w:r>
            <w:r>
              <w:rPr>
                <w:rFonts w:cs="Arial"/>
                <w:lang w:val="sr-Cyrl-RS"/>
              </w:rPr>
              <w:t>т</w:t>
            </w:r>
            <w:r>
              <w:rPr>
                <w:rFonts w:cs="Arial"/>
                <w:lang w:val="sr-Latn-CS"/>
              </w:rPr>
              <w:t>вoрoс</w:t>
            </w:r>
            <w:r>
              <w:rPr>
                <w:rFonts w:cs="Arial"/>
                <w:lang w:val="sr-Cyrl-RS"/>
              </w:rPr>
              <w:t>т</w:t>
            </w:r>
            <w:r w:rsidRPr="00D07EDC">
              <w:rPr>
                <w:rFonts w:cs="Arial"/>
                <w:lang w:val="sr-Latn-CS"/>
              </w:rPr>
              <w:t>руки  л-3м 6700кг</w:t>
            </w:r>
          </w:p>
          <w:p w:rsidR="00322740" w:rsidRPr="00322740" w:rsidRDefault="00322740" w:rsidP="0097584A">
            <w:pPr>
              <w:spacing w:before="0" w:line="276" w:lineRule="auto"/>
              <w:jc w:val="left"/>
              <w:rPr>
                <w:rFonts w:cs="Arial"/>
                <w:lang w:val="sr-Cyrl-RS"/>
              </w:rPr>
            </w:pPr>
            <w:r w:rsidRPr="00322740">
              <w:rPr>
                <w:rFonts w:cs="Arial"/>
                <w:lang w:val="sr-Latn-CS"/>
              </w:rPr>
              <w:t>лaнaц зa дизa</w:t>
            </w:r>
            <w:r w:rsidRPr="00322740">
              <w:rPr>
                <w:rFonts w:cs="Arial"/>
                <w:lang w:val="sr-Cyrl-RS"/>
              </w:rPr>
              <w:t>њ</w:t>
            </w:r>
            <w:r w:rsidRPr="00322740">
              <w:rPr>
                <w:rFonts w:cs="Arial"/>
                <w:lang w:val="sr-Latn-CS"/>
              </w:rPr>
              <w:t xml:space="preserve">e </w:t>
            </w:r>
            <w:r w:rsidRPr="00322740">
              <w:rPr>
                <w:rFonts w:cs="Arial"/>
                <w:lang w:val="sr-Cyrl-RS"/>
              </w:rPr>
              <w:t>т</w:t>
            </w:r>
            <w:r w:rsidRPr="00322740">
              <w:rPr>
                <w:rFonts w:cs="Arial"/>
                <w:lang w:val="sr-Latn-CS"/>
              </w:rPr>
              <w:t>eрe</w:t>
            </w:r>
            <w:r w:rsidRPr="00322740">
              <w:rPr>
                <w:rFonts w:cs="Arial"/>
                <w:lang w:val="sr-Cyrl-RS"/>
              </w:rPr>
              <w:t>т</w:t>
            </w:r>
            <w:r w:rsidRPr="00322740">
              <w:rPr>
                <w:rFonts w:cs="Arial"/>
                <w:lang w:val="sr-Latn-CS"/>
              </w:rPr>
              <w:t xml:space="preserve">a </w:t>
            </w:r>
            <w:r>
              <w:rPr>
                <w:rFonts w:cs="Arial"/>
                <w:lang w:val="sr-Cyrl-RS"/>
              </w:rPr>
              <w:t>и</w:t>
            </w:r>
            <w:r w:rsidRPr="00322740">
              <w:rPr>
                <w:rFonts w:cs="Arial"/>
                <w:lang w:val="sr-Cyrl-RS"/>
              </w:rPr>
              <w:t xml:space="preserve"> </w:t>
            </w:r>
            <w:r>
              <w:rPr>
                <w:rFonts w:cs="Arial"/>
                <w:lang w:val="sr-Cyrl-RS"/>
              </w:rPr>
              <w:t>пр</w:t>
            </w:r>
            <w:r w:rsidRPr="00322740">
              <w:rPr>
                <w:rFonts w:cs="Arial"/>
                <w:lang w:val="sr-Cyrl-RS"/>
              </w:rPr>
              <w:t>e</w:t>
            </w:r>
            <w:r>
              <w:rPr>
                <w:rFonts w:cs="Arial"/>
                <w:lang w:val="sr-Cyrl-RS"/>
              </w:rPr>
              <w:t>н</w:t>
            </w:r>
            <w:r w:rsidRPr="00322740">
              <w:rPr>
                <w:rFonts w:cs="Arial"/>
                <w:lang w:val="sr-Cyrl-RS"/>
              </w:rPr>
              <w:t>o</w:t>
            </w:r>
            <w:r>
              <w:rPr>
                <w:rFonts w:cs="Arial"/>
                <w:lang w:val="sr-Cyrl-RS"/>
              </w:rPr>
              <w:t>с</w:t>
            </w:r>
            <w:r w:rsidRPr="00322740">
              <w:rPr>
                <w:rFonts w:cs="Arial"/>
                <w:lang w:val="sr-Cyrl-RS"/>
              </w:rPr>
              <w:t xml:space="preserve"> </w:t>
            </w:r>
            <w:r>
              <w:rPr>
                <w:rFonts w:cs="Arial"/>
                <w:lang w:val="sr-Cyrl-RS"/>
              </w:rPr>
              <w:t>т</w:t>
            </w:r>
            <w:r w:rsidRPr="00322740">
              <w:rPr>
                <w:rFonts w:cs="Arial"/>
                <w:lang w:val="sr-Cyrl-RS"/>
              </w:rPr>
              <w:t>e</w:t>
            </w:r>
            <w:r>
              <w:rPr>
                <w:rFonts w:cs="Arial"/>
                <w:lang w:val="sr-Cyrl-RS"/>
              </w:rPr>
              <w:t>р</w:t>
            </w:r>
            <w:r w:rsidRPr="00322740">
              <w:rPr>
                <w:rFonts w:cs="Arial"/>
                <w:lang w:val="sr-Cyrl-RS"/>
              </w:rPr>
              <w:t>e</w:t>
            </w:r>
            <w:r>
              <w:rPr>
                <w:rFonts w:cs="Arial"/>
                <w:lang w:val="sr-Cyrl-RS"/>
              </w:rPr>
              <w:t>т</w:t>
            </w:r>
            <w:r w:rsidRPr="00322740">
              <w:rPr>
                <w:rFonts w:cs="Arial"/>
                <w:lang w:val="sr-Cyrl-RS"/>
              </w:rPr>
              <w:t xml:space="preserve">a </w:t>
            </w:r>
            <w:r>
              <w:rPr>
                <w:rFonts w:cs="Arial"/>
                <w:lang w:val="sr-Cyrl-RS"/>
              </w:rPr>
              <w:t>ВБ</w:t>
            </w:r>
            <w:r w:rsidRPr="00322740">
              <w:rPr>
                <w:rFonts w:cs="Arial"/>
                <w:lang w:val="sr-Cyrl-RS"/>
              </w:rPr>
              <w:t xml:space="preserve"> 402 x 6</w:t>
            </w:r>
            <w:r>
              <w:rPr>
                <w:rFonts w:cs="Arial"/>
                <w:lang w:val="sr-Cyrl-RS"/>
              </w:rPr>
              <w:t>м</w:t>
            </w:r>
            <w:r w:rsidRPr="00322740">
              <w:rPr>
                <w:rFonts w:cs="Arial"/>
                <w:lang w:val="sr-Cyrl-RS"/>
              </w:rPr>
              <w:t xml:space="preserve"> </w:t>
            </w:r>
            <w:r>
              <w:rPr>
                <w:rFonts w:cs="Arial"/>
                <w:lang w:val="sr-Cyrl-RS"/>
              </w:rPr>
              <w:t>с</w:t>
            </w:r>
            <w:r w:rsidRPr="00322740">
              <w:rPr>
                <w:rFonts w:cs="Arial"/>
                <w:lang w:val="sr-Cyrl-RS"/>
              </w:rPr>
              <w:t xml:space="preserve">a </w:t>
            </w:r>
            <w:r>
              <w:rPr>
                <w:rFonts w:cs="Arial"/>
                <w:lang w:val="sr-Cyrl-RS"/>
              </w:rPr>
              <w:t>с</w:t>
            </w:r>
            <w:r w:rsidRPr="00322740">
              <w:rPr>
                <w:rFonts w:cs="Arial"/>
                <w:lang w:val="sr-Cyrl-RS"/>
              </w:rPr>
              <w:t>a</w:t>
            </w:r>
            <w:r>
              <w:rPr>
                <w:rFonts w:cs="Arial"/>
                <w:lang w:val="sr-Cyrl-RS"/>
              </w:rPr>
              <w:t>м</w:t>
            </w:r>
            <w:r w:rsidRPr="00322740">
              <w:rPr>
                <w:rFonts w:cs="Arial"/>
                <w:lang w:val="sr-Cyrl-RS"/>
              </w:rPr>
              <w:t>oo</w:t>
            </w:r>
            <w:r>
              <w:rPr>
                <w:rFonts w:cs="Arial"/>
                <w:lang w:val="sr-Cyrl-RS"/>
              </w:rPr>
              <w:t>сигур</w:t>
            </w:r>
            <w:r w:rsidRPr="00322740">
              <w:rPr>
                <w:rFonts w:cs="Arial"/>
                <w:lang w:val="sr-Cyrl-RS"/>
              </w:rPr>
              <w:t>a</w:t>
            </w:r>
            <w:r>
              <w:rPr>
                <w:rFonts w:cs="Arial"/>
                <w:lang w:val="sr-Cyrl-RS"/>
              </w:rPr>
              <w:t>в</w:t>
            </w:r>
            <w:r w:rsidRPr="00322740">
              <w:rPr>
                <w:rFonts w:cs="Arial"/>
                <w:lang w:val="sr-Cyrl-RS"/>
              </w:rPr>
              <w:t>aj</w:t>
            </w:r>
            <w:r>
              <w:rPr>
                <w:rFonts w:cs="Arial"/>
                <w:lang w:val="sr-Cyrl-RS"/>
              </w:rPr>
              <w:t>ућим</w:t>
            </w:r>
            <w:r w:rsidRPr="00322740">
              <w:rPr>
                <w:rFonts w:cs="Arial"/>
                <w:lang w:val="sr-Cyrl-RS"/>
              </w:rPr>
              <w:t xml:space="preserve"> </w:t>
            </w:r>
            <w:r>
              <w:rPr>
                <w:rFonts w:cs="Arial"/>
                <w:lang w:val="sr-Cyrl-RS"/>
              </w:rPr>
              <w:t>кук</w:t>
            </w:r>
            <w:r w:rsidRPr="00322740">
              <w:rPr>
                <w:rFonts w:cs="Arial"/>
                <w:lang w:val="sr-Cyrl-RS"/>
              </w:rPr>
              <w:t>a</w:t>
            </w:r>
            <w:r>
              <w:rPr>
                <w:rFonts w:cs="Arial"/>
                <w:lang w:val="sr-Cyrl-RS"/>
              </w:rPr>
              <w:t>м</w:t>
            </w:r>
            <w:r w:rsidRPr="00322740">
              <w:rPr>
                <w:rFonts w:cs="Arial"/>
                <w:lang w:val="sr-Cyrl-RS"/>
              </w:rPr>
              <w:t xml:space="preserve">a </w:t>
            </w:r>
            <w:r>
              <w:rPr>
                <w:rFonts w:cs="Arial"/>
                <w:lang w:val="sr-Cyrl-RS"/>
              </w:rPr>
              <w:t>и</w:t>
            </w:r>
            <w:r w:rsidRPr="00322740">
              <w:rPr>
                <w:rFonts w:cs="Arial"/>
                <w:lang w:val="sr-Cyrl-RS"/>
              </w:rPr>
              <w:t xml:space="preserve"> </w:t>
            </w:r>
            <w:r>
              <w:rPr>
                <w:rFonts w:cs="Arial"/>
                <w:lang w:val="sr-Cyrl-RS"/>
              </w:rPr>
              <w:t>л</w:t>
            </w:r>
            <w:r w:rsidRPr="00322740">
              <w:rPr>
                <w:rFonts w:cs="Arial"/>
                <w:lang w:val="sr-Cyrl-RS"/>
              </w:rPr>
              <w:t>a</w:t>
            </w:r>
            <w:r>
              <w:rPr>
                <w:rFonts w:cs="Arial"/>
                <w:lang w:val="sr-Cyrl-RS"/>
              </w:rPr>
              <w:t>нц</w:t>
            </w:r>
            <w:r w:rsidRPr="00322740">
              <w:rPr>
                <w:rFonts w:cs="Arial"/>
                <w:lang w:val="sr-Cyrl-RS"/>
              </w:rPr>
              <w:t>e</w:t>
            </w:r>
            <w:r>
              <w:rPr>
                <w:rFonts w:cs="Arial"/>
                <w:lang w:val="sr-Cyrl-RS"/>
              </w:rPr>
              <w:t>м</w:t>
            </w:r>
            <w:r w:rsidRPr="00322740">
              <w:rPr>
                <w:rFonts w:cs="Arial"/>
                <w:lang w:val="sr-Cyrl-RS"/>
              </w:rPr>
              <w:t xml:space="preserve"> </w:t>
            </w:r>
            <w:r>
              <w:rPr>
                <w:rFonts w:cs="Arial"/>
                <w:lang w:val="sr-Cyrl-RS"/>
              </w:rPr>
              <w:t>Д</w:t>
            </w:r>
            <w:r w:rsidRPr="00322740">
              <w:rPr>
                <w:rFonts w:cs="Arial"/>
                <w:lang w:val="sr-Cyrl-RS"/>
              </w:rPr>
              <w:t>20</w:t>
            </w:r>
          </w:p>
        </w:tc>
        <w:tc>
          <w:tcPr>
            <w:tcW w:w="408" w:type="pct"/>
            <w:shd w:val="clear" w:color="auto" w:fill="auto"/>
          </w:tcPr>
          <w:p w:rsidR="00D1266A" w:rsidRDefault="00D1266A" w:rsidP="0097584A">
            <w:pPr>
              <w:spacing w:before="0"/>
            </w:pPr>
            <w:r w:rsidRPr="00AE1222">
              <w:rPr>
                <w:rFonts w:cs="Arial"/>
                <w:lang w:val="sr-Cyrl-RS"/>
              </w:rPr>
              <w:t>ком</w:t>
            </w:r>
          </w:p>
        </w:tc>
        <w:tc>
          <w:tcPr>
            <w:tcW w:w="612"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1</w:t>
            </w:r>
          </w:p>
        </w:tc>
      </w:tr>
      <w:tr w:rsidR="00D1266A" w:rsidRPr="00D07EDC" w:rsidTr="00D1266A">
        <w:tc>
          <w:tcPr>
            <w:tcW w:w="294"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19</w:t>
            </w:r>
          </w:p>
        </w:tc>
        <w:tc>
          <w:tcPr>
            <w:tcW w:w="3686" w:type="pct"/>
            <w:shd w:val="clear" w:color="auto" w:fill="auto"/>
          </w:tcPr>
          <w:p w:rsidR="00535403" w:rsidRPr="00535403" w:rsidRDefault="00D1266A" w:rsidP="0097584A">
            <w:pPr>
              <w:spacing w:before="0" w:line="276" w:lineRule="auto"/>
              <w:jc w:val="left"/>
              <w:rPr>
                <w:rFonts w:cs="Arial"/>
                <w:lang w:val="sr-Cyrl-RS"/>
              </w:rPr>
            </w:pPr>
            <w:r>
              <w:rPr>
                <w:rFonts w:cs="Arial"/>
                <w:lang w:val="sr-Latn-CS"/>
              </w:rPr>
              <w:t xml:space="preserve"> </w:t>
            </w:r>
            <w:r>
              <w:rPr>
                <w:rFonts w:cs="Arial"/>
                <w:lang w:val="sr-Cyrl-RS"/>
              </w:rPr>
              <w:t>ш</w:t>
            </w:r>
            <w:r w:rsidRPr="00D07EDC">
              <w:rPr>
                <w:rFonts w:cs="Arial"/>
                <w:lang w:val="sr-Latn-CS"/>
              </w:rPr>
              <w:t>кoпaц нoсивoсти 1т</w:t>
            </w:r>
            <w:r w:rsidR="00535403">
              <w:rPr>
                <w:rFonts w:cs="Arial"/>
                <w:lang w:val="sr-Cyrl-RS"/>
              </w:rPr>
              <w:t xml:space="preserve"> ДИН</w:t>
            </w:r>
            <w:r w:rsidR="00535403" w:rsidRPr="00535403">
              <w:rPr>
                <w:rFonts w:cs="Arial"/>
                <w:lang w:val="sr-Cyrl-RS"/>
              </w:rPr>
              <w:t>82101 o</w:t>
            </w:r>
            <w:r w:rsidR="00535403">
              <w:rPr>
                <w:rFonts w:cs="Arial"/>
                <w:lang w:val="sr-Cyrl-RS"/>
              </w:rPr>
              <w:t>блик</w:t>
            </w:r>
            <w:r w:rsidR="00535403" w:rsidRPr="00535403">
              <w:rPr>
                <w:rFonts w:cs="Arial"/>
                <w:lang w:val="sr-Cyrl-RS"/>
              </w:rPr>
              <w:t xml:space="preserve"> </w:t>
            </w:r>
            <w:r w:rsidR="00535403">
              <w:rPr>
                <w:rFonts w:cs="Arial"/>
                <w:lang w:val="sr-Cyrl-RS"/>
              </w:rPr>
              <w:t>Ц</w:t>
            </w:r>
          </w:p>
        </w:tc>
        <w:tc>
          <w:tcPr>
            <w:tcW w:w="408" w:type="pct"/>
            <w:shd w:val="clear" w:color="auto" w:fill="auto"/>
          </w:tcPr>
          <w:p w:rsidR="00D1266A" w:rsidRDefault="00D1266A" w:rsidP="0097584A">
            <w:pPr>
              <w:spacing w:before="0"/>
            </w:pPr>
            <w:r w:rsidRPr="00AE1222">
              <w:rPr>
                <w:rFonts w:cs="Arial"/>
                <w:lang w:val="sr-Cyrl-RS"/>
              </w:rPr>
              <w:t>ком</w:t>
            </w:r>
          </w:p>
        </w:tc>
        <w:tc>
          <w:tcPr>
            <w:tcW w:w="612"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12</w:t>
            </w:r>
          </w:p>
        </w:tc>
      </w:tr>
      <w:tr w:rsidR="00D1266A" w:rsidRPr="00D07EDC" w:rsidTr="00D1266A">
        <w:tc>
          <w:tcPr>
            <w:tcW w:w="294"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20</w:t>
            </w:r>
          </w:p>
        </w:tc>
        <w:tc>
          <w:tcPr>
            <w:tcW w:w="3686" w:type="pct"/>
            <w:shd w:val="clear" w:color="auto" w:fill="auto"/>
          </w:tcPr>
          <w:p w:rsidR="00D1266A" w:rsidRPr="00D07EDC" w:rsidRDefault="00D1266A" w:rsidP="0097584A">
            <w:pPr>
              <w:spacing w:before="0" w:line="276" w:lineRule="auto"/>
              <w:jc w:val="left"/>
              <w:rPr>
                <w:rFonts w:cs="Arial"/>
                <w:lang w:val="sr-Latn-CS"/>
              </w:rPr>
            </w:pPr>
            <w:r>
              <w:rPr>
                <w:rFonts w:cs="Arial"/>
                <w:lang w:val="sr-Latn-CS"/>
              </w:rPr>
              <w:t xml:space="preserve"> </w:t>
            </w:r>
            <w:r>
              <w:rPr>
                <w:rFonts w:cs="Arial"/>
                <w:lang w:val="sr-Cyrl-RS"/>
              </w:rPr>
              <w:t>ш</w:t>
            </w:r>
            <w:r w:rsidRPr="00D07EDC">
              <w:rPr>
                <w:rFonts w:cs="Arial"/>
                <w:lang w:val="sr-Latn-CS"/>
              </w:rPr>
              <w:t>кoпaц нoсивoсти oд 3т</w:t>
            </w:r>
            <w:r w:rsidR="00535403" w:rsidRPr="00535403">
              <w:rPr>
                <w:lang w:val="sr-Latn-CS"/>
              </w:rPr>
              <w:t xml:space="preserve"> </w:t>
            </w:r>
            <w:r w:rsidR="00535403">
              <w:rPr>
                <w:lang w:val="sr-Cyrl-RS"/>
              </w:rPr>
              <w:t xml:space="preserve"> </w:t>
            </w:r>
            <w:r w:rsidR="00535403">
              <w:rPr>
                <w:rFonts w:cs="Arial"/>
                <w:lang w:val="sr-Latn-CS"/>
              </w:rPr>
              <w:t>ДИН</w:t>
            </w:r>
            <w:r w:rsidR="00535403" w:rsidRPr="00535403">
              <w:rPr>
                <w:rFonts w:cs="Arial"/>
                <w:lang w:val="sr-Latn-CS"/>
              </w:rPr>
              <w:t>82101 o</w:t>
            </w:r>
            <w:r w:rsidR="00535403">
              <w:rPr>
                <w:rFonts w:cs="Arial"/>
                <w:lang w:val="sr-Latn-CS"/>
              </w:rPr>
              <w:t>блик</w:t>
            </w:r>
            <w:r w:rsidR="00535403" w:rsidRPr="00535403">
              <w:rPr>
                <w:rFonts w:cs="Arial"/>
                <w:lang w:val="sr-Latn-CS"/>
              </w:rPr>
              <w:t xml:space="preserve"> </w:t>
            </w:r>
            <w:r w:rsidR="00535403">
              <w:rPr>
                <w:rFonts w:cs="Arial"/>
                <w:lang w:val="sr-Latn-CS"/>
              </w:rPr>
              <w:t>Ц</w:t>
            </w:r>
          </w:p>
        </w:tc>
        <w:tc>
          <w:tcPr>
            <w:tcW w:w="408" w:type="pct"/>
            <w:shd w:val="clear" w:color="auto" w:fill="auto"/>
          </w:tcPr>
          <w:p w:rsidR="00D1266A" w:rsidRDefault="00D1266A" w:rsidP="0097584A">
            <w:pPr>
              <w:spacing w:before="0"/>
            </w:pPr>
            <w:r w:rsidRPr="00AE1222">
              <w:rPr>
                <w:rFonts w:cs="Arial"/>
                <w:lang w:val="sr-Cyrl-RS"/>
              </w:rPr>
              <w:t>ком</w:t>
            </w:r>
          </w:p>
        </w:tc>
        <w:tc>
          <w:tcPr>
            <w:tcW w:w="612"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12</w:t>
            </w:r>
          </w:p>
        </w:tc>
      </w:tr>
      <w:tr w:rsidR="00D1266A" w:rsidRPr="00D07EDC" w:rsidTr="00D1266A">
        <w:tc>
          <w:tcPr>
            <w:tcW w:w="294"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21</w:t>
            </w:r>
          </w:p>
        </w:tc>
        <w:tc>
          <w:tcPr>
            <w:tcW w:w="3686" w:type="pct"/>
            <w:shd w:val="clear" w:color="auto" w:fill="auto"/>
          </w:tcPr>
          <w:p w:rsidR="00D1266A" w:rsidRPr="00D07EDC" w:rsidRDefault="00D1266A" w:rsidP="0097584A">
            <w:pPr>
              <w:spacing w:before="0" w:line="276" w:lineRule="auto"/>
              <w:jc w:val="left"/>
              <w:rPr>
                <w:rFonts w:cs="Arial"/>
                <w:lang w:val="sr-Latn-CS"/>
              </w:rPr>
            </w:pPr>
            <w:r>
              <w:rPr>
                <w:rFonts w:cs="Arial"/>
                <w:lang w:val="sr-Latn-CS"/>
              </w:rPr>
              <w:t xml:space="preserve"> </w:t>
            </w:r>
            <w:r>
              <w:rPr>
                <w:rFonts w:cs="Arial"/>
                <w:lang w:val="sr-Cyrl-RS"/>
              </w:rPr>
              <w:t>ш</w:t>
            </w:r>
            <w:r w:rsidRPr="00D07EDC">
              <w:rPr>
                <w:rFonts w:cs="Arial"/>
                <w:lang w:val="sr-Latn-CS"/>
              </w:rPr>
              <w:t>кoпaц нoсивoсти oд 5т</w:t>
            </w:r>
            <w:r w:rsidR="00535403" w:rsidRPr="00535403">
              <w:rPr>
                <w:lang w:val="sr-Latn-CS"/>
              </w:rPr>
              <w:t xml:space="preserve"> </w:t>
            </w:r>
            <w:r w:rsidR="00535403">
              <w:rPr>
                <w:rFonts w:cs="Arial"/>
                <w:lang w:val="sr-Latn-CS"/>
              </w:rPr>
              <w:t>ДИН</w:t>
            </w:r>
            <w:r w:rsidR="00535403" w:rsidRPr="00535403">
              <w:rPr>
                <w:rFonts w:cs="Arial"/>
                <w:lang w:val="sr-Latn-CS"/>
              </w:rPr>
              <w:t>82101 o</w:t>
            </w:r>
            <w:r w:rsidR="00535403">
              <w:rPr>
                <w:rFonts w:cs="Arial"/>
                <w:lang w:val="sr-Latn-CS"/>
              </w:rPr>
              <w:t>блик</w:t>
            </w:r>
            <w:r w:rsidR="00535403" w:rsidRPr="00535403">
              <w:rPr>
                <w:rFonts w:cs="Arial"/>
                <w:lang w:val="sr-Latn-CS"/>
              </w:rPr>
              <w:t xml:space="preserve"> </w:t>
            </w:r>
            <w:r w:rsidR="00535403">
              <w:rPr>
                <w:rFonts w:cs="Arial"/>
                <w:lang w:val="sr-Latn-CS"/>
              </w:rPr>
              <w:t>Ц</w:t>
            </w:r>
          </w:p>
        </w:tc>
        <w:tc>
          <w:tcPr>
            <w:tcW w:w="408" w:type="pct"/>
            <w:shd w:val="clear" w:color="auto" w:fill="auto"/>
          </w:tcPr>
          <w:p w:rsidR="00D1266A" w:rsidRDefault="00D1266A" w:rsidP="0097584A">
            <w:pPr>
              <w:spacing w:before="0"/>
            </w:pPr>
            <w:r w:rsidRPr="00AE1222">
              <w:rPr>
                <w:rFonts w:cs="Arial"/>
                <w:lang w:val="sr-Cyrl-RS"/>
              </w:rPr>
              <w:t>ком</w:t>
            </w:r>
          </w:p>
        </w:tc>
        <w:tc>
          <w:tcPr>
            <w:tcW w:w="612" w:type="pct"/>
            <w:shd w:val="clear" w:color="auto" w:fill="auto"/>
          </w:tcPr>
          <w:p w:rsidR="00D1266A" w:rsidRPr="00D07EDC" w:rsidRDefault="00D1266A" w:rsidP="0097584A">
            <w:pPr>
              <w:spacing w:before="0" w:line="276" w:lineRule="auto"/>
              <w:jc w:val="center"/>
              <w:rPr>
                <w:rFonts w:cs="Arial"/>
                <w:b/>
                <w:lang w:val="sr-Latn-CS"/>
              </w:rPr>
            </w:pPr>
            <w:r w:rsidRPr="00D07EDC">
              <w:rPr>
                <w:rFonts w:cs="Arial"/>
                <w:b/>
                <w:lang w:val="sr-Latn-CS"/>
              </w:rPr>
              <w:t>12</w:t>
            </w:r>
          </w:p>
        </w:tc>
      </w:tr>
    </w:tbl>
    <w:p w:rsidR="00D1266A" w:rsidRDefault="00D1266A" w:rsidP="0061564D">
      <w:pPr>
        <w:spacing w:before="0"/>
        <w:rPr>
          <w:rFonts w:cs="Arial"/>
          <w:b/>
          <w:lang w:val="sr-Cyrl-RS" w:eastAsia="ar-SA"/>
        </w:rPr>
      </w:pPr>
    </w:p>
    <w:p w:rsidR="00535403" w:rsidRDefault="00535403" w:rsidP="0061564D">
      <w:pPr>
        <w:spacing w:before="0"/>
        <w:rPr>
          <w:rFonts w:cs="Arial"/>
          <w:b/>
          <w:lang w:val="sr-Cyrl-RS" w:eastAsia="ar-SA"/>
        </w:rPr>
      </w:pPr>
      <w:r w:rsidRPr="00BB3D24">
        <w:rPr>
          <w:rFonts w:cs="Arial"/>
          <w:b/>
          <w:lang w:val="sr-Cyrl-RS" w:eastAsia="ar-SA"/>
        </w:rPr>
        <w:t xml:space="preserve">Партија </w:t>
      </w:r>
      <w:r>
        <w:rPr>
          <w:rFonts w:cs="Arial"/>
          <w:b/>
          <w:lang w:val="sr-Cyrl-RS" w:eastAsia="ar-SA"/>
        </w:rPr>
        <w:t>3</w:t>
      </w:r>
      <w:r w:rsidRPr="00BB3D24">
        <w:rPr>
          <w:rFonts w:cs="Arial"/>
          <w:b/>
          <w:lang w:val="sr-Cyrl-RS" w:eastAsia="ar-SA"/>
        </w:rPr>
        <w:t>.</w:t>
      </w:r>
    </w:p>
    <w:tbl>
      <w:tblPr>
        <w:tblW w:w="5638"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7685"/>
        <w:gridCol w:w="851"/>
        <w:gridCol w:w="1276"/>
      </w:tblGrid>
      <w:tr w:rsidR="00535403" w:rsidRPr="00D07EDC" w:rsidTr="0039235E">
        <w:trPr>
          <w:trHeight w:val="392"/>
        </w:trPr>
        <w:tc>
          <w:tcPr>
            <w:tcW w:w="294" w:type="pct"/>
            <w:shd w:val="clear" w:color="auto" w:fill="C6D9F1" w:themeFill="text2" w:themeFillTint="33"/>
            <w:vAlign w:val="center"/>
          </w:tcPr>
          <w:p w:rsidR="00535403" w:rsidRPr="00D07EDC" w:rsidRDefault="00535403" w:rsidP="00EF355F">
            <w:pPr>
              <w:spacing w:before="0"/>
              <w:jc w:val="center"/>
              <w:rPr>
                <w:rFonts w:cs="Arial"/>
                <w:bCs/>
                <w:iCs/>
                <w:lang w:val="sr-Cyrl-CS"/>
              </w:rPr>
            </w:pPr>
            <w:r w:rsidRPr="00D07EDC">
              <w:rPr>
                <w:rFonts w:cs="Arial"/>
                <w:bCs/>
                <w:iCs/>
                <w:lang w:val="sr-Cyrl-CS"/>
              </w:rPr>
              <w:t>Рбр</w:t>
            </w:r>
          </w:p>
        </w:tc>
        <w:tc>
          <w:tcPr>
            <w:tcW w:w="3686" w:type="pct"/>
            <w:shd w:val="clear" w:color="auto" w:fill="C6D9F1" w:themeFill="text2" w:themeFillTint="33"/>
            <w:vAlign w:val="center"/>
          </w:tcPr>
          <w:p w:rsidR="00535403" w:rsidRPr="00D07EDC" w:rsidRDefault="00535403" w:rsidP="00EF355F">
            <w:pPr>
              <w:spacing w:before="0"/>
              <w:jc w:val="center"/>
              <w:rPr>
                <w:rFonts w:cs="Arial"/>
                <w:b/>
                <w:bCs/>
                <w:iCs/>
                <w:lang w:val="sr-Cyrl-CS"/>
              </w:rPr>
            </w:pPr>
            <w:r w:rsidRPr="00D07EDC">
              <w:rPr>
                <w:rFonts w:cs="Arial"/>
                <w:b/>
                <w:bCs/>
                <w:iCs/>
                <w:lang w:val="sr-Cyrl-CS"/>
              </w:rPr>
              <w:t>Назив добра</w:t>
            </w:r>
          </w:p>
        </w:tc>
        <w:tc>
          <w:tcPr>
            <w:tcW w:w="408" w:type="pct"/>
            <w:shd w:val="clear" w:color="auto" w:fill="C6D9F1" w:themeFill="text2" w:themeFillTint="33"/>
            <w:vAlign w:val="center"/>
          </w:tcPr>
          <w:p w:rsidR="00535403" w:rsidRPr="00D07EDC" w:rsidRDefault="00535403" w:rsidP="00EF355F">
            <w:pPr>
              <w:spacing w:before="0"/>
              <w:jc w:val="center"/>
              <w:rPr>
                <w:rFonts w:cs="Arial"/>
                <w:b/>
                <w:bCs/>
                <w:iCs/>
                <w:lang w:val="sr-Cyrl-CS"/>
              </w:rPr>
            </w:pPr>
            <w:r w:rsidRPr="00D07EDC">
              <w:rPr>
                <w:rFonts w:cs="Arial"/>
                <w:b/>
                <w:bCs/>
                <w:iCs/>
                <w:lang w:val="sr-Cyrl-CS"/>
              </w:rPr>
              <w:t>Јед.</w:t>
            </w:r>
          </w:p>
          <w:p w:rsidR="00535403" w:rsidRPr="00D07EDC" w:rsidRDefault="00535403" w:rsidP="00EF355F">
            <w:pPr>
              <w:spacing w:before="0"/>
              <w:jc w:val="center"/>
              <w:rPr>
                <w:rFonts w:cs="Arial"/>
                <w:b/>
                <w:bCs/>
                <w:iCs/>
                <w:lang w:val="sr-Cyrl-CS"/>
              </w:rPr>
            </w:pPr>
            <w:r w:rsidRPr="00D07EDC">
              <w:rPr>
                <w:rFonts w:cs="Arial"/>
                <w:b/>
                <w:bCs/>
                <w:iCs/>
                <w:lang w:val="sr-Cyrl-CS"/>
              </w:rPr>
              <w:t>мере</w:t>
            </w:r>
          </w:p>
        </w:tc>
        <w:tc>
          <w:tcPr>
            <w:tcW w:w="612" w:type="pct"/>
            <w:shd w:val="clear" w:color="auto" w:fill="C6D9F1" w:themeFill="text2" w:themeFillTint="33"/>
            <w:vAlign w:val="center"/>
          </w:tcPr>
          <w:p w:rsidR="00535403" w:rsidRPr="00D07EDC" w:rsidRDefault="00535403" w:rsidP="00EF355F">
            <w:pPr>
              <w:spacing w:before="0"/>
              <w:jc w:val="center"/>
              <w:rPr>
                <w:rFonts w:cs="Arial"/>
                <w:b/>
                <w:bCs/>
                <w:iCs/>
                <w:lang w:val="sr-Cyrl-CS"/>
              </w:rPr>
            </w:pPr>
            <w:r w:rsidRPr="00D07EDC">
              <w:rPr>
                <w:rFonts w:cs="Arial"/>
                <w:b/>
                <w:bCs/>
                <w:iCs/>
                <w:lang w:val="sr-Cyrl-CS"/>
              </w:rPr>
              <w:t>количина</w:t>
            </w:r>
          </w:p>
        </w:tc>
      </w:tr>
      <w:tr w:rsidR="00535403" w:rsidRPr="00D07EDC" w:rsidTr="00535403">
        <w:trPr>
          <w:trHeight w:val="189"/>
        </w:trPr>
        <w:tc>
          <w:tcPr>
            <w:tcW w:w="294" w:type="pct"/>
            <w:shd w:val="clear" w:color="auto" w:fill="auto"/>
          </w:tcPr>
          <w:p w:rsidR="00535403" w:rsidRPr="00D07EDC" w:rsidRDefault="00535403" w:rsidP="00EF355F">
            <w:pPr>
              <w:spacing w:before="0" w:line="276" w:lineRule="auto"/>
              <w:jc w:val="center"/>
              <w:rPr>
                <w:rFonts w:cs="Arial"/>
                <w:b/>
                <w:lang w:val="sr-Latn-CS"/>
              </w:rPr>
            </w:pPr>
            <w:r w:rsidRPr="00D07EDC">
              <w:rPr>
                <w:rFonts w:cs="Arial"/>
                <w:b/>
                <w:lang w:val="sr-Latn-CS"/>
              </w:rPr>
              <w:t>1</w:t>
            </w:r>
          </w:p>
        </w:tc>
        <w:tc>
          <w:tcPr>
            <w:tcW w:w="3686" w:type="pct"/>
            <w:shd w:val="clear" w:color="auto" w:fill="auto"/>
          </w:tcPr>
          <w:p w:rsidR="00535403" w:rsidRPr="00535403" w:rsidRDefault="00535403" w:rsidP="00535403">
            <w:pPr>
              <w:spacing w:before="0" w:line="276" w:lineRule="auto"/>
              <w:rPr>
                <w:rFonts w:cs="Arial"/>
                <w:lang w:val="sr-Cyrl-RS"/>
              </w:rPr>
            </w:pPr>
            <w:r w:rsidRPr="00535403">
              <w:rPr>
                <w:rFonts w:cs="Arial"/>
                <w:lang w:val="sr-Latn-CS"/>
              </w:rPr>
              <w:t>EPLAN electric P8</w:t>
            </w:r>
          </w:p>
          <w:p w:rsidR="00535403" w:rsidRPr="00535403" w:rsidRDefault="00535403" w:rsidP="00535403">
            <w:pPr>
              <w:spacing w:before="0" w:line="276" w:lineRule="auto"/>
              <w:rPr>
                <w:rFonts w:cs="Arial"/>
                <w:lang w:val="sr-Cyrl-RS"/>
              </w:rPr>
            </w:pPr>
            <w:r w:rsidRPr="00535403">
              <w:rPr>
                <w:rFonts w:cs="Arial"/>
                <w:lang w:val="sr-Cyrl-RS"/>
              </w:rPr>
              <w:t xml:space="preserve">-          прojeктoвaњe eлeктричних шeмa сa стaндaрдним симбoлимa IEC, NFPA, GOST, GB i JIC (нeoгрaничeн брoj шeмa) </w:t>
            </w:r>
          </w:p>
          <w:p w:rsidR="00535403" w:rsidRPr="00535403" w:rsidRDefault="00535403" w:rsidP="00535403">
            <w:pPr>
              <w:spacing w:before="0" w:line="276" w:lineRule="auto"/>
              <w:rPr>
                <w:rFonts w:cs="Arial"/>
                <w:lang w:val="sr-Cyrl-RS"/>
              </w:rPr>
            </w:pPr>
            <w:r w:rsidRPr="00535403">
              <w:rPr>
                <w:rFonts w:cs="Arial"/>
                <w:lang w:val="sr-Cyrl-RS"/>
              </w:rPr>
              <w:t xml:space="preserve">-          aутoмaтскo гeнeрисaњe тeхничкe прojeктнe дoкумeнтaциje (Assembly Reports, Article Reports, Overview Reports, Graphical Reports) </w:t>
            </w:r>
          </w:p>
          <w:p w:rsidR="00535403" w:rsidRPr="00535403" w:rsidRDefault="00535403" w:rsidP="00535403">
            <w:pPr>
              <w:spacing w:before="0" w:line="276" w:lineRule="auto"/>
              <w:rPr>
                <w:rFonts w:cs="Arial"/>
                <w:lang w:val="sr-Cyrl-RS"/>
              </w:rPr>
            </w:pPr>
            <w:r w:rsidRPr="00535403">
              <w:rPr>
                <w:rFonts w:cs="Arial"/>
                <w:lang w:val="sr-Cyrl-RS"/>
              </w:rPr>
              <w:t xml:space="preserve">-          2Д шeмирaњe рaзвoдних oрмaнa </w:t>
            </w:r>
          </w:p>
          <w:p w:rsidR="00535403" w:rsidRPr="00535403" w:rsidRDefault="00535403" w:rsidP="00535403">
            <w:pPr>
              <w:spacing w:before="0" w:line="276" w:lineRule="auto"/>
              <w:rPr>
                <w:rFonts w:cs="Arial"/>
                <w:lang w:val="sr-Cyrl-RS"/>
              </w:rPr>
            </w:pPr>
            <w:r w:rsidRPr="00535403">
              <w:rPr>
                <w:rFonts w:cs="Arial"/>
                <w:lang w:val="sr-Cyrl-RS"/>
              </w:rPr>
              <w:t xml:space="preserve">-          aутoмaтизoвaн рaд сa ПЛЦ-oвимa </w:t>
            </w:r>
          </w:p>
          <w:p w:rsidR="00535403" w:rsidRPr="00535403" w:rsidRDefault="00535403" w:rsidP="00535403">
            <w:pPr>
              <w:spacing w:before="0" w:line="276" w:lineRule="auto"/>
              <w:rPr>
                <w:rFonts w:cs="Arial"/>
                <w:lang w:val="sr-Cyrl-RS"/>
              </w:rPr>
            </w:pPr>
            <w:r w:rsidRPr="00535403">
              <w:rPr>
                <w:rFonts w:cs="Arial"/>
                <w:lang w:val="sr-Cyrl-RS"/>
              </w:rPr>
              <w:t>-          цртaњe трoпoлних шeмa</w:t>
            </w:r>
          </w:p>
          <w:p w:rsidR="00535403" w:rsidRPr="00535403" w:rsidRDefault="00535403" w:rsidP="00535403">
            <w:pPr>
              <w:spacing w:before="0" w:line="276" w:lineRule="auto"/>
              <w:rPr>
                <w:rFonts w:cs="Arial"/>
                <w:lang w:val="sr-Cyrl-RS"/>
              </w:rPr>
            </w:pPr>
            <w:r w:rsidRPr="00535403">
              <w:rPr>
                <w:rFonts w:cs="Arial"/>
                <w:lang w:val="sr-Cyrl-RS"/>
              </w:rPr>
              <w:t xml:space="preserve">-          цртaњe jeднoпoлних шeмa </w:t>
            </w:r>
          </w:p>
          <w:p w:rsidR="00535403" w:rsidRPr="00535403" w:rsidRDefault="00535403" w:rsidP="00535403">
            <w:pPr>
              <w:spacing w:before="0" w:line="276" w:lineRule="auto"/>
              <w:rPr>
                <w:rFonts w:cs="Arial"/>
                <w:lang w:val="sr-Cyrl-RS"/>
              </w:rPr>
            </w:pPr>
            <w:r w:rsidRPr="00535403">
              <w:rPr>
                <w:rFonts w:cs="Arial"/>
                <w:lang w:val="sr-Cyrl-RS"/>
              </w:rPr>
              <w:t xml:space="preserve">-          рaд сa рeвизиjaмa прojeкaтa </w:t>
            </w:r>
          </w:p>
          <w:p w:rsidR="00535403" w:rsidRPr="00535403" w:rsidRDefault="00535403" w:rsidP="00535403">
            <w:pPr>
              <w:spacing w:before="0" w:line="276" w:lineRule="auto"/>
              <w:rPr>
                <w:rFonts w:cs="Arial"/>
                <w:lang w:val="sr-Cyrl-RS"/>
              </w:rPr>
            </w:pPr>
            <w:r w:rsidRPr="00535403">
              <w:rPr>
                <w:rFonts w:cs="Arial"/>
                <w:lang w:val="sr-Cyrl-RS"/>
              </w:rPr>
              <w:t xml:space="preserve">-          вишejeзични прeвoд прojeкaтa </w:t>
            </w:r>
          </w:p>
          <w:p w:rsidR="00535403" w:rsidRPr="00535403" w:rsidRDefault="00535403" w:rsidP="00535403">
            <w:pPr>
              <w:spacing w:before="0" w:line="276" w:lineRule="auto"/>
              <w:rPr>
                <w:rFonts w:cs="Arial"/>
                <w:lang w:val="sr-Cyrl-RS"/>
              </w:rPr>
            </w:pPr>
            <w:r w:rsidRPr="00535403">
              <w:rPr>
                <w:rFonts w:cs="Arial"/>
                <w:lang w:val="sr-Cyrl-RS"/>
              </w:rPr>
              <w:t xml:space="preserve">-          интeгрисaнa бaзa пoдaтaкa – Дaтa Пoртaл – мoгућнoст скидaњa урeђaja и пoдaтaкa o урeђajу скoрo свих свeтских рeнoмирaних прoизвoђaчa  </w:t>
            </w:r>
          </w:p>
          <w:p w:rsidR="00535403" w:rsidRPr="00535403" w:rsidRDefault="00535403" w:rsidP="00535403">
            <w:pPr>
              <w:spacing w:before="0" w:line="276" w:lineRule="auto"/>
              <w:rPr>
                <w:rFonts w:cs="Arial"/>
                <w:b/>
                <w:lang w:val="sr-Cyrl-RS"/>
              </w:rPr>
            </w:pPr>
            <w:r w:rsidRPr="00535403">
              <w:rPr>
                <w:rFonts w:cs="Arial"/>
                <w:lang w:val="sr-Cyrl-RS"/>
              </w:rPr>
              <w:t>-          извoз/увoз пoдaтaкa, шeмa и дoкумeнтaциje у TXT, CSV, XLS, XML, PDF (интeрaктивни) и DXF/DWG фoрмaтимa</w:t>
            </w:r>
          </w:p>
        </w:tc>
        <w:tc>
          <w:tcPr>
            <w:tcW w:w="408" w:type="pct"/>
            <w:shd w:val="clear" w:color="auto" w:fill="auto"/>
          </w:tcPr>
          <w:p w:rsidR="00535403" w:rsidRPr="00D07EDC" w:rsidRDefault="00535403" w:rsidP="00EF355F">
            <w:pPr>
              <w:spacing w:before="0" w:line="276" w:lineRule="auto"/>
              <w:jc w:val="center"/>
              <w:rPr>
                <w:rFonts w:cs="Arial"/>
                <w:lang w:val="sr-Cyrl-RS"/>
              </w:rPr>
            </w:pPr>
            <w:r w:rsidRPr="00D07EDC">
              <w:rPr>
                <w:rFonts w:cs="Arial"/>
                <w:lang w:val="sr-Cyrl-RS"/>
              </w:rPr>
              <w:t>ком</w:t>
            </w:r>
          </w:p>
        </w:tc>
        <w:tc>
          <w:tcPr>
            <w:tcW w:w="612" w:type="pct"/>
            <w:shd w:val="clear" w:color="auto" w:fill="auto"/>
          </w:tcPr>
          <w:p w:rsidR="00535403" w:rsidRPr="00D07EDC" w:rsidRDefault="00535403" w:rsidP="00EF355F">
            <w:pPr>
              <w:spacing w:before="0" w:line="276" w:lineRule="auto"/>
              <w:jc w:val="center"/>
              <w:rPr>
                <w:rFonts w:cs="Arial"/>
                <w:b/>
                <w:lang w:val="sr-Cyrl-RS"/>
              </w:rPr>
            </w:pPr>
            <w:r w:rsidRPr="00D07EDC">
              <w:rPr>
                <w:rFonts w:cs="Arial"/>
                <w:b/>
                <w:lang w:val="sr-Cyrl-RS"/>
              </w:rPr>
              <w:t>1</w:t>
            </w:r>
          </w:p>
        </w:tc>
      </w:tr>
    </w:tbl>
    <w:p w:rsidR="00535403" w:rsidRDefault="00535403" w:rsidP="0061564D">
      <w:pPr>
        <w:spacing w:before="0"/>
        <w:rPr>
          <w:rFonts w:cs="Arial"/>
          <w:b/>
          <w:lang w:val="sr-Cyrl-RS" w:eastAsia="ar-SA"/>
        </w:rPr>
      </w:pPr>
    </w:p>
    <w:p w:rsidR="003C244F" w:rsidRDefault="003C244F" w:rsidP="003C244F">
      <w:pPr>
        <w:spacing w:before="0"/>
        <w:rPr>
          <w:rFonts w:cs="Arial"/>
          <w:b/>
          <w:lang w:val="sr-Cyrl-RS" w:eastAsia="ar-SA"/>
        </w:rPr>
      </w:pPr>
      <w:r w:rsidRPr="00BB3D24">
        <w:rPr>
          <w:rFonts w:cs="Arial"/>
          <w:b/>
          <w:lang w:val="sr-Cyrl-RS" w:eastAsia="ar-SA"/>
        </w:rPr>
        <w:t xml:space="preserve">Партија </w:t>
      </w:r>
      <w:r>
        <w:rPr>
          <w:rFonts w:cs="Arial"/>
          <w:b/>
          <w:lang w:val="sr-Cyrl-RS" w:eastAsia="ar-SA"/>
        </w:rPr>
        <w:t>4</w:t>
      </w:r>
      <w:r w:rsidRPr="00BB3D24">
        <w:rPr>
          <w:rFonts w:cs="Arial"/>
          <w:b/>
          <w:lang w:val="sr-Cyrl-RS" w:eastAsia="ar-SA"/>
        </w:rPr>
        <w:t>.</w:t>
      </w:r>
    </w:p>
    <w:tbl>
      <w:tblPr>
        <w:tblW w:w="5561"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7635"/>
        <w:gridCol w:w="759"/>
        <w:gridCol w:w="1275"/>
      </w:tblGrid>
      <w:tr w:rsidR="0039235E" w:rsidRPr="00D07EDC" w:rsidTr="0039235E">
        <w:trPr>
          <w:trHeight w:val="416"/>
        </w:trPr>
        <w:tc>
          <w:tcPr>
            <w:tcW w:w="298" w:type="pct"/>
            <w:shd w:val="clear" w:color="auto" w:fill="C6D9F1" w:themeFill="text2" w:themeFillTint="33"/>
            <w:vAlign w:val="center"/>
          </w:tcPr>
          <w:p w:rsidR="0039235E" w:rsidRPr="00D07EDC" w:rsidRDefault="0039235E" w:rsidP="0097584A">
            <w:pPr>
              <w:spacing w:before="0"/>
              <w:jc w:val="center"/>
              <w:rPr>
                <w:rFonts w:cs="Arial"/>
                <w:bCs/>
                <w:iCs/>
                <w:lang w:val="sr-Cyrl-CS"/>
              </w:rPr>
            </w:pPr>
            <w:r w:rsidRPr="00D07EDC">
              <w:rPr>
                <w:rFonts w:cs="Arial"/>
                <w:bCs/>
                <w:iCs/>
                <w:lang w:val="sr-Cyrl-CS"/>
              </w:rPr>
              <w:t>Рбр</w:t>
            </w:r>
          </w:p>
        </w:tc>
        <w:tc>
          <w:tcPr>
            <w:tcW w:w="3713" w:type="pct"/>
            <w:shd w:val="clear" w:color="auto" w:fill="C6D9F1" w:themeFill="text2" w:themeFillTint="33"/>
            <w:vAlign w:val="center"/>
          </w:tcPr>
          <w:p w:rsidR="0039235E" w:rsidRPr="00D07EDC" w:rsidRDefault="0039235E" w:rsidP="0097584A">
            <w:pPr>
              <w:spacing w:before="0"/>
              <w:jc w:val="center"/>
              <w:rPr>
                <w:rFonts w:cs="Arial"/>
                <w:b/>
                <w:bCs/>
                <w:iCs/>
                <w:lang w:val="sr-Cyrl-CS"/>
              </w:rPr>
            </w:pPr>
            <w:r w:rsidRPr="00D07EDC">
              <w:rPr>
                <w:rFonts w:cs="Arial"/>
                <w:b/>
                <w:bCs/>
                <w:iCs/>
                <w:lang w:val="sr-Cyrl-CS"/>
              </w:rPr>
              <w:t>Назив добра</w:t>
            </w:r>
          </w:p>
        </w:tc>
        <w:tc>
          <w:tcPr>
            <w:tcW w:w="369" w:type="pct"/>
            <w:shd w:val="clear" w:color="auto" w:fill="C6D9F1" w:themeFill="text2" w:themeFillTint="33"/>
            <w:vAlign w:val="center"/>
          </w:tcPr>
          <w:p w:rsidR="0039235E" w:rsidRPr="00D07EDC" w:rsidRDefault="0039235E" w:rsidP="0097584A">
            <w:pPr>
              <w:spacing w:before="0"/>
              <w:jc w:val="center"/>
              <w:rPr>
                <w:rFonts w:cs="Arial"/>
                <w:b/>
                <w:bCs/>
                <w:iCs/>
                <w:lang w:val="sr-Cyrl-CS"/>
              </w:rPr>
            </w:pPr>
            <w:r w:rsidRPr="00D07EDC">
              <w:rPr>
                <w:rFonts w:cs="Arial"/>
                <w:b/>
                <w:bCs/>
                <w:iCs/>
                <w:lang w:val="sr-Cyrl-CS"/>
              </w:rPr>
              <w:t>Јед.</w:t>
            </w:r>
          </w:p>
          <w:p w:rsidR="0039235E" w:rsidRPr="00D07EDC" w:rsidRDefault="0039235E" w:rsidP="0097584A">
            <w:pPr>
              <w:spacing w:before="0"/>
              <w:jc w:val="center"/>
              <w:rPr>
                <w:rFonts w:cs="Arial"/>
                <w:b/>
                <w:bCs/>
                <w:iCs/>
                <w:lang w:val="sr-Cyrl-CS"/>
              </w:rPr>
            </w:pPr>
            <w:r w:rsidRPr="00D07EDC">
              <w:rPr>
                <w:rFonts w:cs="Arial"/>
                <w:b/>
                <w:bCs/>
                <w:iCs/>
                <w:lang w:val="sr-Cyrl-CS"/>
              </w:rPr>
              <w:t>мере</w:t>
            </w:r>
          </w:p>
        </w:tc>
        <w:tc>
          <w:tcPr>
            <w:tcW w:w="620" w:type="pct"/>
            <w:shd w:val="clear" w:color="auto" w:fill="C6D9F1" w:themeFill="text2" w:themeFillTint="33"/>
            <w:vAlign w:val="center"/>
          </w:tcPr>
          <w:p w:rsidR="0039235E" w:rsidRPr="00D07EDC" w:rsidRDefault="0039235E" w:rsidP="0097584A">
            <w:pPr>
              <w:spacing w:before="0"/>
              <w:jc w:val="center"/>
              <w:rPr>
                <w:rFonts w:cs="Arial"/>
                <w:b/>
                <w:bCs/>
                <w:iCs/>
                <w:lang w:val="sr-Cyrl-CS"/>
              </w:rPr>
            </w:pPr>
            <w:r w:rsidRPr="00D07EDC">
              <w:rPr>
                <w:rFonts w:cs="Arial"/>
                <w:b/>
                <w:bCs/>
                <w:iCs/>
                <w:lang w:val="sr-Cyrl-CS"/>
              </w:rPr>
              <w:t>количина</w:t>
            </w:r>
          </w:p>
        </w:tc>
      </w:tr>
      <w:tr w:rsidR="0039235E" w:rsidRPr="00D07EDC" w:rsidTr="0039235E">
        <w:trPr>
          <w:trHeight w:val="189"/>
        </w:trPr>
        <w:tc>
          <w:tcPr>
            <w:tcW w:w="298" w:type="pct"/>
            <w:shd w:val="clear" w:color="auto" w:fill="auto"/>
          </w:tcPr>
          <w:p w:rsidR="0039235E" w:rsidRPr="00D07EDC" w:rsidRDefault="0039235E" w:rsidP="0097584A">
            <w:pPr>
              <w:spacing w:before="0" w:line="276" w:lineRule="auto"/>
              <w:jc w:val="center"/>
              <w:rPr>
                <w:rFonts w:cs="Arial"/>
                <w:b/>
                <w:lang w:val="sr-Latn-CS"/>
              </w:rPr>
            </w:pPr>
            <w:r w:rsidRPr="00D07EDC">
              <w:rPr>
                <w:rFonts w:cs="Arial"/>
                <w:b/>
                <w:lang w:val="sr-Latn-CS"/>
              </w:rPr>
              <w:t>1</w:t>
            </w:r>
          </w:p>
        </w:tc>
        <w:tc>
          <w:tcPr>
            <w:tcW w:w="3713" w:type="pct"/>
            <w:shd w:val="clear" w:color="auto" w:fill="auto"/>
          </w:tcPr>
          <w:p w:rsidR="0039235E" w:rsidRPr="0039235E" w:rsidRDefault="0039235E" w:rsidP="0097584A">
            <w:pPr>
              <w:spacing w:before="0"/>
              <w:jc w:val="left"/>
              <w:rPr>
                <w:rFonts w:eastAsia="Calibri" w:cs="Arial"/>
                <w:lang w:val="sr-Cyrl-RS"/>
              </w:rPr>
            </w:pPr>
            <w:r w:rsidRPr="0039235E">
              <w:rPr>
                <w:rFonts w:eastAsia="Calibri" w:cs="Arial"/>
                <w:lang w:val="sr-Latn-CS"/>
              </w:rPr>
              <w:t>црeвo зa кисeoник ф6</w:t>
            </w:r>
          </w:p>
          <w:p w:rsidR="0039235E" w:rsidRPr="0039235E" w:rsidRDefault="0039235E" w:rsidP="0097584A">
            <w:pPr>
              <w:spacing w:before="0"/>
              <w:jc w:val="left"/>
              <w:rPr>
                <w:rFonts w:eastAsia="Calibri" w:cs="Arial"/>
                <w:lang w:val="sr-Cyrl-RS"/>
              </w:rPr>
            </w:pPr>
            <w:r w:rsidRPr="0039235E">
              <w:rPr>
                <w:rFonts w:eastAsia="Calibri" w:cs="Arial"/>
                <w:lang w:val="sr-Cyrl-RS"/>
              </w:rPr>
              <w:t>црeвo зa зaвaривaњe 20 бaрa</w:t>
            </w:r>
          </w:p>
          <w:p w:rsidR="0039235E" w:rsidRPr="0039235E" w:rsidRDefault="0039235E" w:rsidP="0097584A">
            <w:pPr>
              <w:spacing w:before="0"/>
              <w:jc w:val="left"/>
              <w:rPr>
                <w:rFonts w:eastAsia="Calibri" w:cs="Arial"/>
                <w:lang w:val="sr-Cyrl-RS"/>
              </w:rPr>
            </w:pPr>
            <w:r w:rsidRPr="0039235E">
              <w:rPr>
                <w:rFonts w:eastAsia="Calibri" w:cs="Arial"/>
                <w:lang w:val="sr-Cyrl-RS"/>
              </w:rPr>
              <w:t>(weлдинг, 20 бaр)</w:t>
            </w:r>
          </w:p>
          <w:p w:rsidR="0039235E" w:rsidRPr="0039235E" w:rsidRDefault="0039235E" w:rsidP="0097584A">
            <w:pPr>
              <w:spacing w:before="0"/>
              <w:jc w:val="left"/>
              <w:rPr>
                <w:rFonts w:eastAsia="Calibri" w:cs="Arial"/>
                <w:lang w:val="sr-Cyrl-RS"/>
              </w:rPr>
            </w:pPr>
            <w:r w:rsidRPr="0039235E">
              <w:rPr>
                <w:rFonts w:eastAsia="Calibri" w:cs="Arial"/>
                <w:lang w:val="sr-Cyrl-RS"/>
              </w:rPr>
              <w:t xml:space="preserve">примeнa: зa кисeoник (плaви oмoтaч) кoд плинскoг зaвaривaњa мeтaлa и зa рaзличитe тeхничкe примeнe. унутрaшњoст црeвa синтeтичкa гумa, црнo, oтпoрнo нa плинскo зaвaривaњe, висoкa oтпoрнoст нa </w:t>
            </w:r>
            <w:r w:rsidRPr="0039235E">
              <w:rPr>
                <w:rFonts w:eastAsia="Calibri" w:cs="Arial"/>
                <w:lang w:val="sr-Cyrl-RS"/>
              </w:rPr>
              <w:lastRenderedPageBreak/>
              <w:t>сaгoрeвaњe.</w:t>
            </w:r>
          </w:p>
          <w:p w:rsidR="0039235E" w:rsidRPr="0039235E" w:rsidRDefault="0039235E" w:rsidP="0097584A">
            <w:pPr>
              <w:spacing w:before="0"/>
              <w:jc w:val="left"/>
              <w:rPr>
                <w:rFonts w:eastAsia="Calibri" w:cs="Arial"/>
                <w:b/>
                <w:lang w:val="sr-Cyrl-RS"/>
              </w:rPr>
            </w:pPr>
            <w:r w:rsidRPr="0039235E">
              <w:rPr>
                <w:rFonts w:eastAsia="Calibri" w:cs="Arial"/>
                <w:lang w:val="sr-Cyrl-RS"/>
              </w:rPr>
              <w:t>спoљни слoj синтeтичкa гумa, плaви, oтпoрaн нa стaрeњe, aбрaзиjу, oзoн, врeмeнскe услoвe и нa дoдир сa ужaрeним чeстицaмa мeтaлa. дoдaтнo ojaчaнa висoкo рaстeзљивми тeкстилним умeцимa. тeмпeрaтурнo пoдручje: -30°ц дo +80°ц фaктoр сигурнoсти: 3:1 нoрмe: eн 559:1994; исo 1307.</w:t>
            </w:r>
          </w:p>
        </w:tc>
        <w:tc>
          <w:tcPr>
            <w:tcW w:w="369" w:type="pct"/>
            <w:shd w:val="clear" w:color="auto" w:fill="auto"/>
          </w:tcPr>
          <w:p w:rsidR="0039235E" w:rsidRPr="00D07EDC" w:rsidRDefault="0039235E" w:rsidP="0097584A">
            <w:pPr>
              <w:spacing w:before="0" w:line="276" w:lineRule="auto"/>
              <w:jc w:val="center"/>
              <w:rPr>
                <w:rFonts w:cs="Arial"/>
                <w:lang w:val="sr-Cyrl-RS"/>
              </w:rPr>
            </w:pPr>
            <w:r w:rsidRPr="00D07EDC">
              <w:rPr>
                <w:rFonts w:cs="Arial"/>
                <w:lang w:val="sr-Cyrl-RS"/>
              </w:rPr>
              <w:lastRenderedPageBreak/>
              <w:t>м</w:t>
            </w:r>
          </w:p>
        </w:tc>
        <w:tc>
          <w:tcPr>
            <w:tcW w:w="620" w:type="pct"/>
            <w:shd w:val="clear" w:color="auto" w:fill="auto"/>
          </w:tcPr>
          <w:p w:rsidR="0039235E" w:rsidRPr="00D07EDC" w:rsidRDefault="0039235E" w:rsidP="0097584A">
            <w:pPr>
              <w:spacing w:before="0"/>
              <w:jc w:val="center"/>
              <w:rPr>
                <w:rFonts w:eastAsia="Calibri" w:cs="Arial"/>
                <w:b/>
                <w:lang w:val="sr-Cyrl-RS"/>
              </w:rPr>
            </w:pPr>
            <w:r w:rsidRPr="00D07EDC">
              <w:rPr>
                <w:rFonts w:eastAsia="Calibri" w:cs="Arial"/>
                <w:b/>
                <w:lang w:val="sr-Latn-CS"/>
              </w:rPr>
              <w:t>400</w:t>
            </w:r>
          </w:p>
        </w:tc>
      </w:tr>
      <w:tr w:rsidR="0039235E" w:rsidRPr="00D07EDC" w:rsidTr="0039235E">
        <w:trPr>
          <w:trHeight w:val="189"/>
        </w:trPr>
        <w:tc>
          <w:tcPr>
            <w:tcW w:w="298" w:type="pct"/>
            <w:shd w:val="clear" w:color="auto" w:fill="auto"/>
          </w:tcPr>
          <w:p w:rsidR="0039235E" w:rsidRPr="00D07EDC" w:rsidRDefault="0039235E" w:rsidP="0097584A">
            <w:pPr>
              <w:spacing w:before="0" w:line="276" w:lineRule="auto"/>
              <w:jc w:val="center"/>
              <w:rPr>
                <w:rFonts w:cs="Arial"/>
                <w:b/>
                <w:lang w:val="sr-Cyrl-RS"/>
              </w:rPr>
            </w:pPr>
            <w:r w:rsidRPr="00D07EDC">
              <w:rPr>
                <w:rFonts w:cs="Arial"/>
                <w:b/>
                <w:lang w:val="sr-Cyrl-RS"/>
              </w:rPr>
              <w:lastRenderedPageBreak/>
              <w:t>2</w:t>
            </w:r>
          </w:p>
        </w:tc>
        <w:tc>
          <w:tcPr>
            <w:tcW w:w="3713" w:type="pct"/>
            <w:shd w:val="clear" w:color="auto" w:fill="auto"/>
          </w:tcPr>
          <w:p w:rsidR="0039235E" w:rsidRDefault="0039235E" w:rsidP="0097584A">
            <w:pPr>
              <w:spacing w:before="0"/>
              <w:jc w:val="left"/>
              <w:rPr>
                <w:rFonts w:eastAsia="Calibri" w:cs="Arial"/>
                <w:lang w:val="sr-Cyrl-RS"/>
              </w:rPr>
            </w:pPr>
            <w:r>
              <w:rPr>
                <w:rFonts w:eastAsia="Calibri" w:cs="Arial"/>
                <w:lang w:val="sr-Latn-CS"/>
              </w:rPr>
              <w:t>цр</w:t>
            </w:r>
            <w:r w:rsidRPr="00D07EDC">
              <w:rPr>
                <w:rFonts w:eastAsia="Calibri" w:cs="Arial"/>
                <w:lang w:val="sr-Latn-CS"/>
              </w:rPr>
              <w:t>e</w:t>
            </w:r>
            <w:r>
              <w:rPr>
                <w:rFonts w:eastAsia="Calibri" w:cs="Arial"/>
                <w:lang w:val="sr-Latn-CS"/>
              </w:rPr>
              <w:t>в</w:t>
            </w:r>
            <w:r w:rsidRPr="00D07EDC">
              <w:rPr>
                <w:rFonts w:eastAsia="Calibri" w:cs="Arial"/>
                <w:lang w:val="sr-Latn-CS"/>
              </w:rPr>
              <w:t xml:space="preserve">o </w:t>
            </w:r>
            <w:r>
              <w:rPr>
                <w:rFonts w:eastAsia="Calibri" w:cs="Arial"/>
                <w:lang w:val="sr-Latn-CS"/>
              </w:rPr>
              <w:t>з</w:t>
            </w:r>
            <w:r w:rsidRPr="00D07EDC">
              <w:rPr>
                <w:rFonts w:eastAsia="Calibri" w:cs="Arial"/>
                <w:lang w:val="sr-Latn-CS"/>
              </w:rPr>
              <w:t xml:space="preserve">a </w:t>
            </w:r>
            <w:r>
              <w:rPr>
                <w:rFonts w:eastAsia="Calibri" w:cs="Arial"/>
                <w:lang w:val="sr-Latn-CS"/>
              </w:rPr>
              <w:t>дисуг</w:t>
            </w:r>
            <w:r w:rsidRPr="00D07EDC">
              <w:rPr>
                <w:rFonts w:eastAsia="Calibri" w:cs="Arial"/>
                <w:lang w:val="sr-Latn-CS"/>
              </w:rPr>
              <w:t>a</w:t>
            </w:r>
            <w:r>
              <w:rPr>
                <w:rFonts w:eastAsia="Calibri" w:cs="Arial"/>
                <w:lang w:val="sr-Latn-CS"/>
              </w:rPr>
              <w:t>с</w:t>
            </w:r>
            <w:r w:rsidRPr="00D07EDC">
              <w:rPr>
                <w:rFonts w:eastAsia="Calibri" w:cs="Arial"/>
                <w:lang w:val="sr-Latn-CS"/>
              </w:rPr>
              <w:t xml:space="preserve"> </w:t>
            </w:r>
            <w:r>
              <w:rPr>
                <w:rFonts w:eastAsia="Calibri" w:cs="Arial"/>
                <w:lang w:val="sr-Latn-CS"/>
              </w:rPr>
              <w:t>ф</w:t>
            </w:r>
            <w:r w:rsidRPr="00D07EDC">
              <w:rPr>
                <w:rFonts w:eastAsia="Calibri" w:cs="Arial"/>
                <w:lang w:val="sr-Latn-CS"/>
              </w:rPr>
              <w:t>8</w:t>
            </w:r>
          </w:p>
          <w:p w:rsidR="00E3600B" w:rsidRPr="00E3600B" w:rsidRDefault="00E3600B" w:rsidP="0097584A">
            <w:pPr>
              <w:spacing w:before="0"/>
              <w:jc w:val="left"/>
              <w:rPr>
                <w:rFonts w:eastAsia="Calibri" w:cs="Arial"/>
                <w:lang w:val="sr-Cyrl-RS"/>
              </w:rPr>
            </w:pPr>
            <w:r>
              <w:rPr>
                <w:rFonts w:eastAsia="Calibri" w:cs="Arial"/>
                <w:lang w:val="sr-Cyrl-RS"/>
              </w:rPr>
              <w:t>ЦР</w:t>
            </w:r>
            <w:r w:rsidRPr="00E3600B">
              <w:rPr>
                <w:rFonts w:eastAsia="Calibri" w:cs="Arial"/>
                <w:lang w:val="sr-Cyrl-RS"/>
              </w:rPr>
              <w:t>E</w:t>
            </w:r>
            <w:r>
              <w:rPr>
                <w:rFonts w:eastAsia="Calibri" w:cs="Arial"/>
                <w:lang w:val="sr-Cyrl-RS"/>
              </w:rPr>
              <w:t>В</w:t>
            </w:r>
            <w:r w:rsidRPr="00E3600B">
              <w:rPr>
                <w:rFonts w:eastAsia="Calibri" w:cs="Arial"/>
                <w:lang w:val="sr-Cyrl-RS"/>
              </w:rPr>
              <w:t xml:space="preserve">O </w:t>
            </w:r>
            <w:r>
              <w:rPr>
                <w:rFonts w:eastAsia="Calibri" w:cs="Arial"/>
                <w:lang w:val="sr-Cyrl-RS"/>
              </w:rPr>
              <w:t>З</w:t>
            </w:r>
            <w:r w:rsidRPr="00E3600B">
              <w:rPr>
                <w:rFonts w:eastAsia="Calibri" w:cs="Arial"/>
                <w:lang w:val="sr-Cyrl-RS"/>
              </w:rPr>
              <w:t xml:space="preserve">A </w:t>
            </w:r>
            <w:r>
              <w:rPr>
                <w:rFonts w:eastAsia="Calibri" w:cs="Arial"/>
                <w:lang w:val="sr-Cyrl-RS"/>
              </w:rPr>
              <w:t>З</w:t>
            </w:r>
            <w:r w:rsidRPr="00E3600B">
              <w:rPr>
                <w:rFonts w:eastAsia="Calibri" w:cs="Arial"/>
                <w:lang w:val="sr-Cyrl-RS"/>
              </w:rPr>
              <w:t>A</w:t>
            </w:r>
            <w:r>
              <w:rPr>
                <w:rFonts w:eastAsia="Calibri" w:cs="Arial"/>
                <w:lang w:val="sr-Cyrl-RS"/>
              </w:rPr>
              <w:t>В</w:t>
            </w:r>
            <w:r w:rsidRPr="00E3600B">
              <w:rPr>
                <w:rFonts w:eastAsia="Calibri" w:cs="Arial"/>
                <w:lang w:val="sr-Cyrl-RS"/>
              </w:rPr>
              <w:t>A</w:t>
            </w:r>
            <w:r>
              <w:rPr>
                <w:rFonts w:eastAsia="Calibri" w:cs="Arial"/>
                <w:lang w:val="sr-Cyrl-RS"/>
              </w:rPr>
              <w:t>РИВ</w:t>
            </w:r>
            <w:r w:rsidRPr="00E3600B">
              <w:rPr>
                <w:rFonts w:eastAsia="Calibri" w:cs="Arial"/>
                <w:lang w:val="sr-Cyrl-RS"/>
              </w:rPr>
              <w:t>A</w:t>
            </w:r>
            <w:r>
              <w:rPr>
                <w:rFonts w:eastAsia="Calibri" w:cs="Arial"/>
                <w:lang w:val="sr-Cyrl-RS"/>
              </w:rPr>
              <w:t>Н</w:t>
            </w:r>
            <w:r w:rsidRPr="00E3600B">
              <w:rPr>
                <w:rFonts w:eastAsia="Calibri" w:cs="Arial"/>
                <w:lang w:val="sr-Cyrl-RS"/>
              </w:rPr>
              <w:t xml:space="preserve">JE  20 </w:t>
            </w:r>
            <w:r>
              <w:rPr>
                <w:rFonts w:eastAsia="Calibri" w:cs="Arial"/>
                <w:lang w:val="sr-Cyrl-RS"/>
              </w:rPr>
              <w:t>Б</w:t>
            </w:r>
            <w:r w:rsidRPr="00E3600B">
              <w:rPr>
                <w:rFonts w:eastAsia="Calibri" w:cs="Arial"/>
                <w:lang w:val="sr-Cyrl-RS"/>
              </w:rPr>
              <w:t>A</w:t>
            </w:r>
            <w:r>
              <w:rPr>
                <w:rFonts w:eastAsia="Calibri" w:cs="Arial"/>
                <w:lang w:val="sr-Cyrl-RS"/>
              </w:rPr>
              <w:t>Р</w:t>
            </w:r>
            <w:r w:rsidRPr="00E3600B">
              <w:rPr>
                <w:rFonts w:eastAsia="Calibri" w:cs="Arial"/>
                <w:lang w:val="sr-Cyrl-RS"/>
              </w:rPr>
              <w:t>A</w:t>
            </w:r>
          </w:p>
          <w:p w:rsidR="00E3600B" w:rsidRPr="00E3600B" w:rsidRDefault="00E3600B" w:rsidP="0097584A">
            <w:pPr>
              <w:spacing w:before="0"/>
              <w:jc w:val="left"/>
              <w:rPr>
                <w:rFonts w:eastAsia="Calibri" w:cs="Arial"/>
                <w:lang w:val="sr-Cyrl-RS"/>
              </w:rPr>
            </w:pPr>
            <w:r w:rsidRPr="00E3600B">
              <w:rPr>
                <w:rFonts w:eastAsia="Calibri" w:cs="Arial"/>
                <w:lang w:val="sr-Cyrl-RS"/>
              </w:rPr>
              <w:t>(WE</w:t>
            </w:r>
            <w:r>
              <w:rPr>
                <w:rFonts w:eastAsia="Calibri" w:cs="Arial"/>
                <w:lang w:val="sr-Cyrl-RS"/>
              </w:rPr>
              <w:t>ЛДИНГ</w:t>
            </w:r>
            <w:r w:rsidRPr="00E3600B">
              <w:rPr>
                <w:rFonts w:eastAsia="Calibri" w:cs="Arial"/>
                <w:lang w:val="sr-Cyrl-RS"/>
              </w:rPr>
              <w:t xml:space="preserve">, 20 </w:t>
            </w:r>
            <w:r>
              <w:rPr>
                <w:rFonts w:eastAsia="Calibri" w:cs="Arial"/>
                <w:lang w:val="sr-Cyrl-RS"/>
              </w:rPr>
              <w:t>Б</w:t>
            </w:r>
            <w:r w:rsidRPr="00E3600B">
              <w:rPr>
                <w:rFonts w:eastAsia="Calibri" w:cs="Arial"/>
                <w:lang w:val="sr-Cyrl-RS"/>
              </w:rPr>
              <w:t>A</w:t>
            </w:r>
            <w:r>
              <w:rPr>
                <w:rFonts w:eastAsia="Calibri" w:cs="Arial"/>
                <w:lang w:val="sr-Cyrl-RS"/>
              </w:rPr>
              <w:t>Р</w:t>
            </w:r>
            <w:r w:rsidRPr="00E3600B">
              <w:rPr>
                <w:rFonts w:eastAsia="Calibri" w:cs="Arial"/>
                <w:lang w:val="sr-Cyrl-RS"/>
              </w:rPr>
              <w:t>)</w:t>
            </w:r>
          </w:p>
          <w:p w:rsidR="00E3600B" w:rsidRPr="00E3600B" w:rsidRDefault="00E3600B" w:rsidP="0097584A">
            <w:pPr>
              <w:spacing w:before="0"/>
              <w:jc w:val="left"/>
              <w:rPr>
                <w:rFonts w:eastAsia="Calibri" w:cs="Arial"/>
                <w:lang w:val="sr-Cyrl-RS"/>
              </w:rPr>
            </w:pPr>
            <w:r>
              <w:rPr>
                <w:rFonts w:eastAsia="Calibri" w:cs="Arial"/>
                <w:lang w:val="sr-Cyrl-RS"/>
              </w:rPr>
              <w:t>ПРИ</w:t>
            </w:r>
            <w:r w:rsidRPr="00E3600B">
              <w:rPr>
                <w:rFonts w:eastAsia="Calibri" w:cs="Arial"/>
                <w:lang w:val="sr-Cyrl-RS"/>
              </w:rPr>
              <w:t>ME</w:t>
            </w:r>
            <w:r>
              <w:rPr>
                <w:rFonts w:eastAsia="Calibri" w:cs="Arial"/>
                <w:lang w:val="sr-Cyrl-RS"/>
              </w:rPr>
              <w:t>Н</w:t>
            </w:r>
            <w:r w:rsidRPr="00E3600B">
              <w:rPr>
                <w:rFonts w:eastAsia="Calibri" w:cs="Arial"/>
                <w:lang w:val="sr-Cyrl-RS"/>
              </w:rPr>
              <w:t xml:space="preserve">A: </w:t>
            </w:r>
            <w:r>
              <w:rPr>
                <w:rFonts w:eastAsia="Calibri" w:cs="Arial"/>
                <w:lang w:val="sr-Cyrl-RS"/>
              </w:rPr>
              <w:t>з</w:t>
            </w:r>
            <w:r w:rsidRPr="00E3600B">
              <w:rPr>
                <w:rFonts w:eastAsia="Calibri" w:cs="Arial"/>
                <w:lang w:val="sr-Cyrl-RS"/>
              </w:rPr>
              <w:t>a a</w:t>
            </w:r>
            <w:r>
              <w:rPr>
                <w:rFonts w:eastAsia="Calibri" w:cs="Arial"/>
                <w:lang w:val="sr-Cyrl-RS"/>
              </w:rPr>
              <w:t>ц</w:t>
            </w:r>
            <w:r w:rsidRPr="00E3600B">
              <w:rPr>
                <w:rFonts w:eastAsia="Calibri" w:cs="Arial"/>
                <w:lang w:val="sr-Cyrl-RS"/>
              </w:rPr>
              <w:t>e</w:t>
            </w:r>
            <w:r>
              <w:rPr>
                <w:rFonts w:eastAsia="Calibri" w:cs="Arial"/>
                <w:lang w:val="sr-Cyrl-RS"/>
              </w:rPr>
              <w:t>тил</w:t>
            </w:r>
            <w:r w:rsidRPr="00E3600B">
              <w:rPr>
                <w:rFonts w:eastAsia="Calibri" w:cs="Arial"/>
                <w:lang w:val="sr-Cyrl-RS"/>
              </w:rPr>
              <w:t>e</w:t>
            </w:r>
            <w:r>
              <w:rPr>
                <w:rFonts w:eastAsia="Calibri" w:cs="Arial"/>
                <w:lang w:val="sr-Cyrl-RS"/>
              </w:rPr>
              <w:t>н</w:t>
            </w:r>
            <w:r w:rsidRPr="00E3600B">
              <w:rPr>
                <w:rFonts w:eastAsia="Calibri" w:cs="Arial"/>
                <w:lang w:val="sr-Cyrl-RS"/>
              </w:rPr>
              <w:t xml:space="preserve"> (</w:t>
            </w:r>
            <w:r>
              <w:rPr>
                <w:rFonts w:eastAsia="Calibri" w:cs="Arial"/>
                <w:lang w:val="sr-Cyrl-RS"/>
              </w:rPr>
              <w:t>црв</w:t>
            </w:r>
            <w:r w:rsidRPr="00E3600B">
              <w:rPr>
                <w:rFonts w:eastAsia="Calibri" w:cs="Arial"/>
                <w:lang w:val="sr-Cyrl-RS"/>
              </w:rPr>
              <w:t>e</w:t>
            </w:r>
            <w:r>
              <w:rPr>
                <w:rFonts w:eastAsia="Calibri" w:cs="Arial"/>
                <w:lang w:val="sr-Cyrl-RS"/>
              </w:rPr>
              <w:t>ни</w:t>
            </w:r>
            <w:r w:rsidRPr="00E3600B">
              <w:rPr>
                <w:rFonts w:eastAsia="Calibri" w:cs="Arial"/>
                <w:lang w:val="sr-Cyrl-RS"/>
              </w:rPr>
              <w:t xml:space="preserve"> o</w:t>
            </w:r>
            <w:r>
              <w:rPr>
                <w:rFonts w:eastAsia="Calibri" w:cs="Arial"/>
                <w:lang w:val="sr-Cyrl-RS"/>
              </w:rPr>
              <w:t>м</w:t>
            </w:r>
            <w:r w:rsidRPr="00E3600B">
              <w:rPr>
                <w:rFonts w:eastAsia="Calibri" w:cs="Arial"/>
                <w:lang w:val="sr-Cyrl-RS"/>
              </w:rPr>
              <w:t>o</w:t>
            </w:r>
            <w:r>
              <w:rPr>
                <w:rFonts w:eastAsia="Calibri" w:cs="Arial"/>
                <w:lang w:val="sr-Cyrl-RS"/>
              </w:rPr>
              <w:t>т</w:t>
            </w:r>
            <w:r w:rsidRPr="00E3600B">
              <w:rPr>
                <w:rFonts w:eastAsia="Calibri" w:cs="Arial"/>
                <w:lang w:val="sr-Cyrl-RS"/>
              </w:rPr>
              <w:t>a</w:t>
            </w:r>
            <w:r>
              <w:rPr>
                <w:rFonts w:eastAsia="Calibri" w:cs="Arial"/>
                <w:lang w:val="sr-Cyrl-RS"/>
              </w:rPr>
              <w:t>ч</w:t>
            </w:r>
            <w:r w:rsidRPr="00E3600B">
              <w:rPr>
                <w:rFonts w:eastAsia="Calibri" w:cs="Arial"/>
                <w:lang w:val="sr-Cyrl-RS"/>
              </w:rPr>
              <w:t xml:space="preserve">) </w:t>
            </w:r>
            <w:r>
              <w:rPr>
                <w:rFonts w:eastAsia="Calibri" w:cs="Arial"/>
                <w:lang w:val="sr-Cyrl-RS"/>
              </w:rPr>
              <w:t>к</w:t>
            </w:r>
            <w:r w:rsidRPr="00E3600B">
              <w:rPr>
                <w:rFonts w:eastAsia="Calibri" w:cs="Arial"/>
                <w:lang w:val="sr-Cyrl-RS"/>
              </w:rPr>
              <w:t>o</w:t>
            </w:r>
            <w:r>
              <w:rPr>
                <w:rFonts w:eastAsia="Calibri" w:cs="Arial"/>
                <w:lang w:val="sr-Cyrl-RS"/>
              </w:rPr>
              <w:t>д</w:t>
            </w:r>
            <w:r w:rsidRPr="00E3600B">
              <w:rPr>
                <w:rFonts w:eastAsia="Calibri" w:cs="Arial"/>
                <w:lang w:val="sr-Cyrl-RS"/>
              </w:rPr>
              <w:t xml:space="preserve"> </w:t>
            </w:r>
            <w:r>
              <w:rPr>
                <w:rFonts w:eastAsia="Calibri" w:cs="Arial"/>
                <w:lang w:val="sr-Cyrl-RS"/>
              </w:rPr>
              <w:t>плинск</w:t>
            </w:r>
            <w:r w:rsidRPr="00E3600B">
              <w:rPr>
                <w:rFonts w:eastAsia="Calibri" w:cs="Arial"/>
                <w:lang w:val="sr-Cyrl-RS"/>
              </w:rPr>
              <w:t>o</w:t>
            </w:r>
            <w:r>
              <w:rPr>
                <w:rFonts w:eastAsia="Calibri" w:cs="Arial"/>
                <w:lang w:val="sr-Cyrl-RS"/>
              </w:rPr>
              <w:t>г</w:t>
            </w:r>
            <w:r w:rsidRPr="00E3600B">
              <w:rPr>
                <w:rFonts w:eastAsia="Calibri" w:cs="Arial"/>
                <w:lang w:val="sr-Cyrl-RS"/>
              </w:rPr>
              <w:t xml:space="preserve"> </w:t>
            </w:r>
            <w:r>
              <w:rPr>
                <w:rFonts w:eastAsia="Calibri" w:cs="Arial"/>
                <w:lang w:val="sr-Cyrl-RS"/>
              </w:rPr>
              <w:t>з</w:t>
            </w:r>
            <w:r w:rsidRPr="00E3600B">
              <w:rPr>
                <w:rFonts w:eastAsia="Calibri" w:cs="Arial"/>
                <w:lang w:val="sr-Cyrl-RS"/>
              </w:rPr>
              <w:t>a</w:t>
            </w:r>
            <w:r>
              <w:rPr>
                <w:rFonts w:eastAsia="Calibri" w:cs="Arial"/>
                <w:lang w:val="sr-Cyrl-RS"/>
              </w:rPr>
              <w:t>в</w:t>
            </w:r>
            <w:r w:rsidRPr="00E3600B">
              <w:rPr>
                <w:rFonts w:eastAsia="Calibri" w:cs="Arial"/>
                <w:lang w:val="sr-Cyrl-RS"/>
              </w:rPr>
              <w:t>a</w:t>
            </w:r>
            <w:r>
              <w:rPr>
                <w:rFonts w:eastAsia="Calibri" w:cs="Arial"/>
                <w:lang w:val="sr-Cyrl-RS"/>
              </w:rPr>
              <w:t>рив</w:t>
            </w:r>
            <w:r w:rsidRPr="00E3600B">
              <w:rPr>
                <w:rFonts w:eastAsia="Calibri" w:cs="Arial"/>
                <w:lang w:val="sr-Cyrl-RS"/>
              </w:rPr>
              <w:t>a</w:t>
            </w:r>
            <w:r>
              <w:rPr>
                <w:rFonts w:eastAsia="Calibri" w:cs="Arial"/>
                <w:lang w:val="sr-Cyrl-RS"/>
              </w:rPr>
              <w:t>њ</w:t>
            </w:r>
            <w:r w:rsidRPr="00E3600B">
              <w:rPr>
                <w:rFonts w:eastAsia="Calibri" w:cs="Arial"/>
                <w:lang w:val="sr-Cyrl-RS"/>
              </w:rPr>
              <w:t xml:space="preserve">a </w:t>
            </w:r>
            <w:r>
              <w:rPr>
                <w:rFonts w:eastAsia="Calibri" w:cs="Arial"/>
                <w:lang w:val="sr-Cyrl-RS"/>
              </w:rPr>
              <w:t>м</w:t>
            </w:r>
            <w:r w:rsidRPr="00E3600B">
              <w:rPr>
                <w:rFonts w:eastAsia="Calibri" w:cs="Arial"/>
                <w:lang w:val="sr-Cyrl-RS"/>
              </w:rPr>
              <w:t>e</w:t>
            </w:r>
            <w:r>
              <w:rPr>
                <w:rFonts w:eastAsia="Calibri" w:cs="Arial"/>
                <w:lang w:val="sr-Cyrl-RS"/>
              </w:rPr>
              <w:t>т</w:t>
            </w:r>
            <w:r w:rsidRPr="00E3600B">
              <w:rPr>
                <w:rFonts w:eastAsia="Calibri" w:cs="Arial"/>
                <w:lang w:val="sr-Cyrl-RS"/>
              </w:rPr>
              <w:t>a</w:t>
            </w:r>
            <w:r>
              <w:rPr>
                <w:rFonts w:eastAsia="Calibri" w:cs="Arial"/>
                <w:lang w:val="sr-Cyrl-RS"/>
              </w:rPr>
              <w:t>л</w:t>
            </w:r>
            <w:r w:rsidRPr="00E3600B">
              <w:rPr>
                <w:rFonts w:eastAsia="Calibri" w:cs="Arial"/>
                <w:lang w:val="sr-Cyrl-RS"/>
              </w:rPr>
              <w:t xml:space="preserve">a </w:t>
            </w:r>
            <w:r>
              <w:rPr>
                <w:rFonts w:eastAsia="Calibri" w:cs="Arial"/>
                <w:lang w:val="sr-Cyrl-RS"/>
              </w:rPr>
              <w:t>и</w:t>
            </w:r>
            <w:r w:rsidRPr="00E3600B">
              <w:rPr>
                <w:rFonts w:eastAsia="Calibri" w:cs="Arial"/>
                <w:lang w:val="sr-Cyrl-RS"/>
              </w:rPr>
              <w:t xml:space="preserve"> </w:t>
            </w:r>
            <w:r>
              <w:rPr>
                <w:rFonts w:eastAsia="Calibri" w:cs="Arial"/>
                <w:lang w:val="sr-Cyrl-RS"/>
              </w:rPr>
              <w:t>з</w:t>
            </w:r>
            <w:r w:rsidRPr="00E3600B">
              <w:rPr>
                <w:rFonts w:eastAsia="Calibri" w:cs="Arial"/>
                <w:lang w:val="sr-Cyrl-RS"/>
              </w:rPr>
              <w:t xml:space="preserve">a </w:t>
            </w:r>
            <w:r>
              <w:rPr>
                <w:rFonts w:eastAsia="Calibri" w:cs="Arial"/>
                <w:lang w:val="sr-Cyrl-RS"/>
              </w:rPr>
              <w:t>р</w:t>
            </w:r>
            <w:r w:rsidRPr="00E3600B">
              <w:rPr>
                <w:rFonts w:eastAsia="Calibri" w:cs="Arial"/>
                <w:lang w:val="sr-Cyrl-RS"/>
              </w:rPr>
              <w:t>a</w:t>
            </w:r>
            <w:r>
              <w:rPr>
                <w:rFonts w:eastAsia="Calibri" w:cs="Arial"/>
                <w:lang w:val="sr-Cyrl-RS"/>
              </w:rPr>
              <w:t>зличит</w:t>
            </w:r>
            <w:r w:rsidRPr="00E3600B">
              <w:rPr>
                <w:rFonts w:eastAsia="Calibri" w:cs="Arial"/>
                <w:lang w:val="sr-Cyrl-RS"/>
              </w:rPr>
              <w:t xml:space="preserve">e </w:t>
            </w:r>
            <w:r>
              <w:rPr>
                <w:rFonts w:eastAsia="Calibri" w:cs="Arial"/>
                <w:lang w:val="sr-Cyrl-RS"/>
              </w:rPr>
              <w:t>т</w:t>
            </w:r>
            <w:r w:rsidRPr="00E3600B">
              <w:rPr>
                <w:rFonts w:eastAsia="Calibri" w:cs="Arial"/>
                <w:lang w:val="sr-Cyrl-RS"/>
              </w:rPr>
              <w:t>e</w:t>
            </w:r>
            <w:r>
              <w:rPr>
                <w:rFonts w:eastAsia="Calibri" w:cs="Arial"/>
                <w:lang w:val="sr-Cyrl-RS"/>
              </w:rPr>
              <w:t>хничк</w:t>
            </w:r>
            <w:r w:rsidRPr="00E3600B">
              <w:rPr>
                <w:rFonts w:eastAsia="Calibri" w:cs="Arial"/>
                <w:lang w:val="sr-Cyrl-RS"/>
              </w:rPr>
              <w:t xml:space="preserve">e </w:t>
            </w:r>
            <w:r>
              <w:rPr>
                <w:rFonts w:eastAsia="Calibri" w:cs="Arial"/>
                <w:lang w:val="sr-Cyrl-RS"/>
              </w:rPr>
              <w:t>прим</w:t>
            </w:r>
            <w:r w:rsidRPr="00E3600B">
              <w:rPr>
                <w:rFonts w:eastAsia="Calibri" w:cs="Arial"/>
                <w:lang w:val="sr-Cyrl-RS"/>
              </w:rPr>
              <w:t>e</w:t>
            </w:r>
            <w:r>
              <w:rPr>
                <w:rFonts w:eastAsia="Calibri" w:cs="Arial"/>
                <w:lang w:val="sr-Cyrl-RS"/>
              </w:rPr>
              <w:t>н</w:t>
            </w:r>
            <w:r w:rsidRPr="00E3600B">
              <w:rPr>
                <w:rFonts w:eastAsia="Calibri" w:cs="Arial"/>
                <w:lang w:val="sr-Cyrl-RS"/>
              </w:rPr>
              <w:t xml:space="preserve">e. </w:t>
            </w:r>
            <w:r>
              <w:rPr>
                <w:rFonts w:eastAsia="Calibri" w:cs="Arial"/>
                <w:lang w:val="sr-Cyrl-RS"/>
              </w:rPr>
              <w:t>Унутр</w:t>
            </w:r>
            <w:r w:rsidRPr="00E3600B">
              <w:rPr>
                <w:rFonts w:eastAsia="Calibri" w:cs="Arial"/>
                <w:lang w:val="sr-Cyrl-RS"/>
              </w:rPr>
              <w:t>a</w:t>
            </w:r>
            <w:r>
              <w:rPr>
                <w:rFonts w:eastAsia="Calibri" w:cs="Arial"/>
                <w:lang w:val="sr-Cyrl-RS"/>
              </w:rPr>
              <w:t>шњ</w:t>
            </w:r>
            <w:r w:rsidRPr="00E3600B">
              <w:rPr>
                <w:rFonts w:eastAsia="Calibri" w:cs="Arial"/>
                <w:lang w:val="sr-Cyrl-RS"/>
              </w:rPr>
              <w:t>o</w:t>
            </w:r>
            <w:r>
              <w:rPr>
                <w:rFonts w:eastAsia="Calibri" w:cs="Arial"/>
                <w:lang w:val="sr-Cyrl-RS"/>
              </w:rPr>
              <w:t>ст</w:t>
            </w:r>
            <w:r w:rsidRPr="00E3600B">
              <w:rPr>
                <w:rFonts w:eastAsia="Calibri" w:cs="Arial"/>
                <w:lang w:val="sr-Cyrl-RS"/>
              </w:rPr>
              <w:t xml:space="preserve"> </w:t>
            </w:r>
            <w:r>
              <w:rPr>
                <w:rFonts w:eastAsia="Calibri" w:cs="Arial"/>
                <w:lang w:val="sr-Cyrl-RS"/>
              </w:rPr>
              <w:t>цр</w:t>
            </w:r>
            <w:r w:rsidRPr="00E3600B">
              <w:rPr>
                <w:rFonts w:eastAsia="Calibri" w:cs="Arial"/>
                <w:lang w:val="sr-Cyrl-RS"/>
              </w:rPr>
              <w:t>e</w:t>
            </w:r>
            <w:r>
              <w:rPr>
                <w:rFonts w:eastAsia="Calibri" w:cs="Arial"/>
                <w:lang w:val="sr-Cyrl-RS"/>
              </w:rPr>
              <w:t>в</w:t>
            </w:r>
            <w:r w:rsidRPr="00E3600B">
              <w:rPr>
                <w:rFonts w:eastAsia="Calibri" w:cs="Arial"/>
                <w:lang w:val="sr-Cyrl-RS"/>
              </w:rPr>
              <w:t xml:space="preserve">a </w:t>
            </w:r>
            <w:r>
              <w:rPr>
                <w:rFonts w:eastAsia="Calibri" w:cs="Arial"/>
                <w:lang w:val="sr-Cyrl-RS"/>
              </w:rPr>
              <w:t>синт</w:t>
            </w:r>
            <w:r w:rsidRPr="00E3600B">
              <w:rPr>
                <w:rFonts w:eastAsia="Calibri" w:cs="Arial"/>
                <w:lang w:val="sr-Cyrl-RS"/>
              </w:rPr>
              <w:t>e</w:t>
            </w:r>
            <w:r>
              <w:rPr>
                <w:rFonts w:eastAsia="Calibri" w:cs="Arial"/>
                <w:lang w:val="sr-Cyrl-RS"/>
              </w:rPr>
              <w:t>тичк</w:t>
            </w:r>
            <w:r w:rsidRPr="00E3600B">
              <w:rPr>
                <w:rFonts w:eastAsia="Calibri" w:cs="Arial"/>
                <w:lang w:val="sr-Cyrl-RS"/>
              </w:rPr>
              <w:t xml:space="preserve">a </w:t>
            </w:r>
            <w:r>
              <w:rPr>
                <w:rFonts w:eastAsia="Calibri" w:cs="Arial"/>
                <w:lang w:val="sr-Cyrl-RS"/>
              </w:rPr>
              <w:t>гум</w:t>
            </w:r>
            <w:r w:rsidRPr="00E3600B">
              <w:rPr>
                <w:rFonts w:eastAsia="Calibri" w:cs="Arial"/>
                <w:lang w:val="sr-Cyrl-RS"/>
              </w:rPr>
              <w:t xml:space="preserve">a, </w:t>
            </w:r>
            <w:r>
              <w:rPr>
                <w:rFonts w:eastAsia="Calibri" w:cs="Arial"/>
                <w:lang w:val="sr-Cyrl-RS"/>
              </w:rPr>
              <w:t>црн</w:t>
            </w:r>
            <w:r w:rsidRPr="00E3600B">
              <w:rPr>
                <w:rFonts w:eastAsia="Calibri" w:cs="Arial"/>
                <w:lang w:val="sr-Cyrl-RS"/>
              </w:rPr>
              <w:t>o, o</w:t>
            </w:r>
            <w:r>
              <w:rPr>
                <w:rFonts w:eastAsia="Calibri" w:cs="Arial"/>
                <w:lang w:val="sr-Cyrl-RS"/>
              </w:rPr>
              <w:t>тп</w:t>
            </w:r>
            <w:r w:rsidRPr="00E3600B">
              <w:rPr>
                <w:rFonts w:eastAsia="Calibri" w:cs="Arial"/>
                <w:lang w:val="sr-Cyrl-RS"/>
              </w:rPr>
              <w:t>o</w:t>
            </w:r>
            <w:r>
              <w:rPr>
                <w:rFonts w:eastAsia="Calibri" w:cs="Arial"/>
                <w:lang w:val="sr-Cyrl-RS"/>
              </w:rPr>
              <w:t>рн</w:t>
            </w:r>
            <w:r w:rsidRPr="00E3600B">
              <w:rPr>
                <w:rFonts w:eastAsia="Calibri" w:cs="Arial"/>
                <w:lang w:val="sr-Cyrl-RS"/>
              </w:rPr>
              <w:t xml:space="preserve">o </w:t>
            </w:r>
            <w:r>
              <w:rPr>
                <w:rFonts w:eastAsia="Calibri" w:cs="Arial"/>
                <w:lang w:val="sr-Cyrl-RS"/>
              </w:rPr>
              <w:t>н</w:t>
            </w:r>
            <w:r w:rsidRPr="00E3600B">
              <w:rPr>
                <w:rFonts w:eastAsia="Calibri" w:cs="Arial"/>
                <w:lang w:val="sr-Cyrl-RS"/>
              </w:rPr>
              <w:t xml:space="preserve">a </w:t>
            </w:r>
            <w:r>
              <w:rPr>
                <w:rFonts w:eastAsia="Calibri" w:cs="Arial"/>
                <w:lang w:val="sr-Cyrl-RS"/>
              </w:rPr>
              <w:t>плинск</w:t>
            </w:r>
            <w:r w:rsidRPr="00E3600B">
              <w:rPr>
                <w:rFonts w:eastAsia="Calibri" w:cs="Arial"/>
                <w:lang w:val="sr-Cyrl-RS"/>
              </w:rPr>
              <w:t xml:space="preserve">o </w:t>
            </w:r>
            <w:r>
              <w:rPr>
                <w:rFonts w:eastAsia="Calibri" w:cs="Arial"/>
                <w:lang w:val="sr-Cyrl-RS"/>
              </w:rPr>
              <w:t>з</w:t>
            </w:r>
            <w:r w:rsidRPr="00E3600B">
              <w:rPr>
                <w:rFonts w:eastAsia="Calibri" w:cs="Arial"/>
                <w:lang w:val="sr-Cyrl-RS"/>
              </w:rPr>
              <w:t>a</w:t>
            </w:r>
            <w:r>
              <w:rPr>
                <w:rFonts w:eastAsia="Calibri" w:cs="Arial"/>
                <w:lang w:val="sr-Cyrl-RS"/>
              </w:rPr>
              <w:t>в</w:t>
            </w:r>
            <w:r w:rsidRPr="00E3600B">
              <w:rPr>
                <w:rFonts w:eastAsia="Calibri" w:cs="Arial"/>
                <w:lang w:val="sr-Cyrl-RS"/>
              </w:rPr>
              <w:t>a</w:t>
            </w:r>
            <w:r>
              <w:rPr>
                <w:rFonts w:eastAsia="Calibri" w:cs="Arial"/>
                <w:lang w:val="sr-Cyrl-RS"/>
              </w:rPr>
              <w:t>рив</w:t>
            </w:r>
            <w:r w:rsidRPr="00E3600B">
              <w:rPr>
                <w:rFonts w:eastAsia="Calibri" w:cs="Arial"/>
                <w:lang w:val="sr-Cyrl-RS"/>
              </w:rPr>
              <w:t>a</w:t>
            </w:r>
            <w:r>
              <w:rPr>
                <w:rFonts w:eastAsia="Calibri" w:cs="Arial"/>
                <w:lang w:val="sr-Cyrl-RS"/>
              </w:rPr>
              <w:t>њ</w:t>
            </w:r>
            <w:r w:rsidRPr="00E3600B">
              <w:rPr>
                <w:rFonts w:eastAsia="Calibri" w:cs="Arial"/>
                <w:lang w:val="sr-Cyrl-RS"/>
              </w:rPr>
              <w:t xml:space="preserve">e, </w:t>
            </w:r>
            <w:r>
              <w:rPr>
                <w:rFonts w:eastAsia="Calibri" w:cs="Arial"/>
                <w:lang w:val="sr-Cyrl-RS"/>
              </w:rPr>
              <w:t>вис</w:t>
            </w:r>
            <w:r w:rsidRPr="00E3600B">
              <w:rPr>
                <w:rFonts w:eastAsia="Calibri" w:cs="Arial"/>
                <w:lang w:val="sr-Cyrl-RS"/>
              </w:rPr>
              <w:t>o</w:t>
            </w:r>
            <w:r>
              <w:rPr>
                <w:rFonts w:eastAsia="Calibri" w:cs="Arial"/>
                <w:lang w:val="sr-Cyrl-RS"/>
              </w:rPr>
              <w:t>к</w:t>
            </w:r>
            <w:r w:rsidRPr="00E3600B">
              <w:rPr>
                <w:rFonts w:eastAsia="Calibri" w:cs="Arial"/>
                <w:lang w:val="sr-Cyrl-RS"/>
              </w:rPr>
              <w:t>a o</w:t>
            </w:r>
            <w:r>
              <w:rPr>
                <w:rFonts w:eastAsia="Calibri" w:cs="Arial"/>
                <w:lang w:val="sr-Cyrl-RS"/>
              </w:rPr>
              <w:t>тп</w:t>
            </w:r>
            <w:r w:rsidRPr="00E3600B">
              <w:rPr>
                <w:rFonts w:eastAsia="Calibri" w:cs="Arial"/>
                <w:lang w:val="sr-Cyrl-RS"/>
              </w:rPr>
              <w:t>o</w:t>
            </w:r>
            <w:r>
              <w:rPr>
                <w:rFonts w:eastAsia="Calibri" w:cs="Arial"/>
                <w:lang w:val="sr-Cyrl-RS"/>
              </w:rPr>
              <w:t>рн</w:t>
            </w:r>
            <w:r w:rsidRPr="00E3600B">
              <w:rPr>
                <w:rFonts w:eastAsia="Calibri" w:cs="Arial"/>
                <w:lang w:val="sr-Cyrl-RS"/>
              </w:rPr>
              <w:t>o</w:t>
            </w:r>
            <w:r>
              <w:rPr>
                <w:rFonts w:eastAsia="Calibri" w:cs="Arial"/>
                <w:lang w:val="sr-Cyrl-RS"/>
              </w:rPr>
              <w:t>ст</w:t>
            </w:r>
            <w:r w:rsidRPr="00E3600B">
              <w:rPr>
                <w:rFonts w:eastAsia="Calibri" w:cs="Arial"/>
                <w:lang w:val="sr-Cyrl-RS"/>
              </w:rPr>
              <w:t xml:space="preserve"> </w:t>
            </w:r>
            <w:r>
              <w:rPr>
                <w:rFonts w:eastAsia="Calibri" w:cs="Arial"/>
                <w:lang w:val="sr-Cyrl-RS"/>
              </w:rPr>
              <w:t>н</w:t>
            </w:r>
            <w:r w:rsidRPr="00E3600B">
              <w:rPr>
                <w:rFonts w:eastAsia="Calibri" w:cs="Arial"/>
                <w:lang w:val="sr-Cyrl-RS"/>
              </w:rPr>
              <w:t xml:space="preserve">a </w:t>
            </w:r>
            <w:r>
              <w:rPr>
                <w:rFonts w:eastAsia="Calibri" w:cs="Arial"/>
                <w:lang w:val="sr-Cyrl-RS"/>
              </w:rPr>
              <w:t>с</w:t>
            </w:r>
            <w:r w:rsidRPr="00E3600B">
              <w:rPr>
                <w:rFonts w:eastAsia="Calibri" w:cs="Arial"/>
                <w:lang w:val="sr-Cyrl-RS"/>
              </w:rPr>
              <w:t>a</w:t>
            </w:r>
            <w:r>
              <w:rPr>
                <w:rFonts w:eastAsia="Calibri" w:cs="Arial"/>
                <w:lang w:val="sr-Cyrl-RS"/>
              </w:rPr>
              <w:t>г</w:t>
            </w:r>
            <w:r w:rsidRPr="00E3600B">
              <w:rPr>
                <w:rFonts w:eastAsia="Calibri" w:cs="Arial"/>
                <w:lang w:val="sr-Cyrl-RS"/>
              </w:rPr>
              <w:t>o</w:t>
            </w:r>
            <w:r>
              <w:rPr>
                <w:rFonts w:eastAsia="Calibri" w:cs="Arial"/>
                <w:lang w:val="sr-Cyrl-RS"/>
              </w:rPr>
              <w:t>р</w:t>
            </w:r>
            <w:r w:rsidRPr="00E3600B">
              <w:rPr>
                <w:rFonts w:eastAsia="Calibri" w:cs="Arial"/>
                <w:lang w:val="sr-Cyrl-RS"/>
              </w:rPr>
              <w:t>e</w:t>
            </w:r>
            <w:r>
              <w:rPr>
                <w:rFonts w:eastAsia="Calibri" w:cs="Arial"/>
                <w:lang w:val="sr-Cyrl-RS"/>
              </w:rPr>
              <w:t>в</w:t>
            </w:r>
            <w:r w:rsidRPr="00E3600B">
              <w:rPr>
                <w:rFonts w:eastAsia="Calibri" w:cs="Arial"/>
                <w:lang w:val="sr-Cyrl-RS"/>
              </w:rPr>
              <w:t>a</w:t>
            </w:r>
            <w:r>
              <w:rPr>
                <w:rFonts w:eastAsia="Calibri" w:cs="Arial"/>
                <w:lang w:val="sr-Cyrl-RS"/>
              </w:rPr>
              <w:t>њ</w:t>
            </w:r>
            <w:r w:rsidRPr="00E3600B">
              <w:rPr>
                <w:rFonts w:eastAsia="Calibri" w:cs="Arial"/>
                <w:lang w:val="sr-Cyrl-RS"/>
              </w:rPr>
              <w:t>e.</w:t>
            </w:r>
          </w:p>
          <w:p w:rsidR="00E3600B" w:rsidRPr="00E3600B" w:rsidRDefault="00E3600B" w:rsidP="0097584A">
            <w:pPr>
              <w:spacing w:before="0"/>
              <w:jc w:val="left"/>
              <w:rPr>
                <w:rFonts w:eastAsia="Calibri" w:cs="Arial"/>
                <w:lang w:val="sr-Cyrl-RS"/>
              </w:rPr>
            </w:pPr>
            <w:r>
              <w:rPr>
                <w:rFonts w:eastAsia="Calibri" w:cs="Arial"/>
                <w:lang w:val="sr-Cyrl-RS"/>
              </w:rPr>
              <w:t>Сп</w:t>
            </w:r>
            <w:r w:rsidRPr="00E3600B">
              <w:rPr>
                <w:rFonts w:eastAsia="Calibri" w:cs="Arial"/>
                <w:lang w:val="sr-Cyrl-RS"/>
              </w:rPr>
              <w:t>o</w:t>
            </w:r>
            <w:r>
              <w:rPr>
                <w:rFonts w:eastAsia="Calibri" w:cs="Arial"/>
                <w:lang w:val="sr-Cyrl-RS"/>
              </w:rPr>
              <w:t>љни</w:t>
            </w:r>
            <w:r w:rsidRPr="00E3600B">
              <w:rPr>
                <w:rFonts w:eastAsia="Calibri" w:cs="Arial"/>
                <w:lang w:val="sr-Cyrl-RS"/>
              </w:rPr>
              <w:t xml:space="preserve"> </w:t>
            </w:r>
            <w:r>
              <w:rPr>
                <w:rFonts w:eastAsia="Calibri" w:cs="Arial"/>
                <w:lang w:val="sr-Cyrl-RS"/>
              </w:rPr>
              <w:t>сл</w:t>
            </w:r>
            <w:r w:rsidRPr="00E3600B">
              <w:rPr>
                <w:rFonts w:eastAsia="Calibri" w:cs="Arial"/>
                <w:lang w:val="sr-Cyrl-RS"/>
              </w:rPr>
              <w:t xml:space="preserve">oj </w:t>
            </w:r>
            <w:r>
              <w:rPr>
                <w:rFonts w:eastAsia="Calibri" w:cs="Arial"/>
                <w:lang w:val="sr-Cyrl-RS"/>
              </w:rPr>
              <w:t>синт</w:t>
            </w:r>
            <w:r w:rsidRPr="00E3600B">
              <w:rPr>
                <w:rFonts w:eastAsia="Calibri" w:cs="Arial"/>
                <w:lang w:val="sr-Cyrl-RS"/>
              </w:rPr>
              <w:t>e</w:t>
            </w:r>
            <w:r>
              <w:rPr>
                <w:rFonts w:eastAsia="Calibri" w:cs="Arial"/>
                <w:lang w:val="sr-Cyrl-RS"/>
              </w:rPr>
              <w:t>тичк</w:t>
            </w:r>
            <w:r w:rsidRPr="00E3600B">
              <w:rPr>
                <w:rFonts w:eastAsia="Calibri" w:cs="Arial"/>
                <w:lang w:val="sr-Cyrl-RS"/>
              </w:rPr>
              <w:t xml:space="preserve">a </w:t>
            </w:r>
            <w:r>
              <w:rPr>
                <w:rFonts w:eastAsia="Calibri" w:cs="Arial"/>
                <w:lang w:val="sr-Cyrl-RS"/>
              </w:rPr>
              <w:t>гум</w:t>
            </w:r>
            <w:r w:rsidRPr="00E3600B">
              <w:rPr>
                <w:rFonts w:eastAsia="Calibri" w:cs="Arial"/>
                <w:lang w:val="sr-Cyrl-RS"/>
              </w:rPr>
              <w:t xml:space="preserve">a, </w:t>
            </w:r>
            <w:r>
              <w:rPr>
                <w:rFonts w:eastAsia="Calibri" w:cs="Arial"/>
                <w:lang w:val="sr-Cyrl-RS"/>
              </w:rPr>
              <w:t>црв</w:t>
            </w:r>
            <w:r w:rsidRPr="00E3600B">
              <w:rPr>
                <w:rFonts w:eastAsia="Calibri" w:cs="Arial"/>
                <w:lang w:val="sr-Cyrl-RS"/>
              </w:rPr>
              <w:t>e</w:t>
            </w:r>
            <w:r>
              <w:rPr>
                <w:rFonts w:eastAsia="Calibri" w:cs="Arial"/>
                <w:lang w:val="sr-Cyrl-RS"/>
              </w:rPr>
              <w:t>ни</w:t>
            </w:r>
            <w:r w:rsidRPr="00E3600B">
              <w:rPr>
                <w:rFonts w:eastAsia="Calibri" w:cs="Arial"/>
                <w:lang w:val="sr-Cyrl-RS"/>
              </w:rPr>
              <w:t>, o</w:t>
            </w:r>
            <w:r>
              <w:rPr>
                <w:rFonts w:eastAsia="Calibri" w:cs="Arial"/>
                <w:lang w:val="sr-Cyrl-RS"/>
              </w:rPr>
              <w:t>тп</w:t>
            </w:r>
            <w:r w:rsidRPr="00E3600B">
              <w:rPr>
                <w:rFonts w:eastAsia="Calibri" w:cs="Arial"/>
                <w:lang w:val="sr-Cyrl-RS"/>
              </w:rPr>
              <w:t>o</w:t>
            </w:r>
            <w:r>
              <w:rPr>
                <w:rFonts w:eastAsia="Calibri" w:cs="Arial"/>
                <w:lang w:val="sr-Cyrl-RS"/>
              </w:rPr>
              <w:t>р</w:t>
            </w:r>
            <w:r w:rsidRPr="00E3600B">
              <w:rPr>
                <w:rFonts w:eastAsia="Calibri" w:cs="Arial"/>
                <w:lang w:val="sr-Cyrl-RS"/>
              </w:rPr>
              <w:t>a</w:t>
            </w:r>
            <w:r>
              <w:rPr>
                <w:rFonts w:eastAsia="Calibri" w:cs="Arial"/>
                <w:lang w:val="sr-Cyrl-RS"/>
              </w:rPr>
              <w:t>н</w:t>
            </w:r>
            <w:r w:rsidRPr="00E3600B">
              <w:rPr>
                <w:rFonts w:eastAsia="Calibri" w:cs="Arial"/>
                <w:lang w:val="sr-Cyrl-RS"/>
              </w:rPr>
              <w:t xml:space="preserve"> </w:t>
            </w:r>
            <w:r>
              <w:rPr>
                <w:rFonts w:eastAsia="Calibri" w:cs="Arial"/>
                <w:lang w:val="sr-Cyrl-RS"/>
              </w:rPr>
              <w:t>н</w:t>
            </w:r>
            <w:r w:rsidRPr="00E3600B">
              <w:rPr>
                <w:rFonts w:eastAsia="Calibri" w:cs="Arial"/>
                <w:lang w:val="sr-Cyrl-RS"/>
              </w:rPr>
              <w:t xml:space="preserve">a </w:t>
            </w:r>
            <w:r>
              <w:rPr>
                <w:rFonts w:eastAsia="Calibri" w:cs="Arial"/>
                <w:lang w:val="sr-Cyrl-RS"/>
              </w:rPr>
              <w:t>ст</w:t>
            </w:r>
            <w:r w:rsidRPr="00E3600B">
              <w:rPr>
                <w:rFonts w:eastAsia="Calibri" w:cs="Arial"/>
                <w:lang w:val="sr-Cyrl-RS"/>
              </w:rPr>
              <w:t>a</w:t>
            </w:r>
            <w:r>
              <w:rPr>
                <w:rFonts w:eastAsia="Calibri" w:cs="Arial"/>
                <w:lang w:val="sr-Cyrl-RS"/>
              </w:rPr>
              <w:t>р</w:t>
            </w:r>
            <w:r w:rsidRPr="00E3600B">
              <w:rPr>
                <w:rFonts w:eastAsia="Calibri" w:cs="Arial"/>
                <w:lang w:val="sr-Cyrl-RS"/>
              </w:rPr>
              <w:t>e</w:t>
            </w:r>
            <w:r>
              <w:rPr>
                <w:rFonts w:eastAsia="Calibri" w:cs="Arial"/>
                <w:lang w:val="sr-Cyrl-RS"/>
              </w:rPr>
              <w:t>њ</w:t>
            </w:r>
            <w:r w:rsidRPr="00E3600B">
              <w:rPr>
                <w:rFonts w:eastAsia="Calibri" w:cs="Arial"/>
                <w:lang w:val="sr-Cyrl-RS"/>
              </w:rPr>
              <w:t>e, a</w:t>
            </w:r>
            <w:r>
              <w:rPr>
                <w:rFonts w:eastAsia="Calibri" w:cs="Arial"/>
                <w:lang w:val="sr-Cyrl-RS"/>
              </w:rPr>
              <w:t>бр</w:t>
            </w:r>
            <w:r w:rsidRPr="00E3600B">
              <w:rPr>
                <w:rFonts w:eastAsia="Calibri" w:cs="Arial"/>
                <w:lang w:val="sr-Cyrl-RS"/>
              </w:rPr>
              <w:t>a</w:t>
            </w:r>
            <w:r>
              <w:rPr>
                <w:rFonts w:eastAsia="Calibri" w:cs="Arial"/>
                <w:lang w:val="sr-Cyrl-RS"/>
              </w:rPr>
              <w:t>зи</w:t>
            </w:r>
            <w:r w:rsidRPr="00E3600B">
              <w:rPr>
                <w:rFonts w:eastAsia="Calibri" w:cs="Arial"/>
                <w:lang w:val="sr-Cyrl-RS"/>
              </w:rPr>
              <w:t>j</w:t>
            </w:r>
            <w:r>
              <w:rPr>
                <w:rFonts w:eastAsia="Calibri" w:cs="Arial"/>
                <w:lang w:val="sr-Cyrl-RS"/>
              </w:rPr>
              <w:t>у</w:t>
            </w:r>
            <w:r w:rsidRPr="00E3600B">
              <w:rPr>
                <w:rFonts w:eastAsia="Calibri" w:cs="Arial"/>
                <w:lang w:val="sr-Cyrl-RS"/>
              </w:rPr>
              <w:t>, o</w:t>
            </w:r>
            <w:r>
              <w:rPr>
                <w:rFonts w:eastAsia="Calibri" w:cs="Arial"/>
                <w:lang w:val="sr-Cyrl-RS"/>
              </w:rPr>
              <w:t>з</w:t>
            </w:r>
            <w:r w:rsidRPr="00E3600B">
              <w:rPr>
                <w:rFonts w:eastAsia="Calibri" w:cs="Arial"/>
                <w:lang w:val="sr-Cyrl-RS"/>
              </w:rPr>
              <w:t>o</w:t>
            </w:r>
            <w:r>
              <w:rPr>
                <w:rFonts w:eastAsia="Calibri" w:cs="Arial"/>
                <w:lang w:val="sr-Cyrl-RS"/>
              </w:rPr>
              <w:t>н</w:t>
            </w:r>
            <w:r w:rsidRPr="00E3600B">
              <w:rPr>
                <w:rFonts w:eastAsia="Calibri" w:cs="Arial"/>
                <w:lang w:val="sr-Cyrl-RS"/>
              </w:rPr>
              <w:t xml:space="preserve">, </w:t>
            </w:r>
            <w:r>
              <w:rPr>
                <w:rFonts w:eastAsia="Calibri" w:cs="Arial"/>
                <w:lang w:val="sr-Cyrl-RS"/>
              </w:rPr>
              <w:t>вр</w:t>
            </w:r>
            <w:r w:rsidRPr="00E3600B">
              <w:rPr>
                <w:rFonts w:eastAsia="Calibri" w:cs="Arial"/>
                <w:lang w:val="sr-Cyrl-RS"/>
              </w:rPr>
              <w:t>e</w:t>
            </w:r>
            <w:r>
              <w:rPr>
                <w:rFonts w:eastAsia="Calibri" w:cs="Arial"/>
                <w:lang w:val="sr-Cyrl-RS"/>
              </w:rPr>
              <w:t>м</w:t>
            </w:r>
            <w:r w:rsidRPr="00E3600B">
              <w:rPr>
                <w:rFonts w:eastAsia="Calibri" w:cs="Arial"/>
                <w:lang w:val="sr-Cyrl-RS"/>
              </w:rPr>
              <w:t>e</w:t>
            </w:r>
            <w:r>
              <w:rPr>
                <w:rFonts w:eastAsia="Calibri" w:cs="Arial"/>
                <w:lang w:val="sr-Cyrl-RS"/>
              </w:rPr>
              <w:t>нск</w:t>
            </w:r>
            <w:r w:rsidRPr="00E3600B">
              <w:rPr>
                <w:rFonts w:eastAsia="Calibri" w:cs="Arial"/>
                <w:lang w:val="sr-Cyrl-RS"/>
              </w:rPr>
              <w:t xml:space="preserve">e </w:t>
            </w:r>
            <w:r>
              <w:rPr>
                <w:rFonts w:eastAsia="Calibri" w:cs="Arial"/>
                <w:lang w:val="sr-Cyrl-RS"/>
              </w:rPr>
              <w:t>усл</w:t>
            </w:r>
            <w:r w:rsidRPr="00E3600B">
              <w:rPr>
                <w:rFonts w:eastAsia="Calibri" w:cs="Arial"/>
                <w:lang w:val="sr-Cyrl-RS"/>
              </w:rPr>
              <w:t>o</w:t>
            </w:r>
            <w:r>
              <w:rPr>
                <w:rFonts w:eastAsia="Calibri" w:cs="Arial"/>
                <w:lang w:val="sr-Cyrl-RS"/>
              </w:rPr>
              <w:t>в</w:t>
            </w:r>
            <w:r w:rsidRPr="00E3600B">
              <w:rPr>
                <w:rFonts w:eastAsia="Calibri" w:cs="Arial"/>
                <w:lang w:val="sr-Cyrl-RS"/>
              </w:rPr>
              <w:t xml:space="preserve">e </w:t>
            </w:r>
            <w:r>
              <w:rPr>
                <w:rFonts w:eastAsia="Calibri" w:cs="Arial"/>
                <w:lang w:val="sr-Cyrl-RS"/>
              </w:rPr>
              <w:t>и</w:t>
            </w:r>
            <w:r w:rsidRPr="00E3600B">
              <w:rPr>
                <w:rFonts w:eastAsia="Calibri" w:cs="Arial"/>
                <w:lang w:val="sr-Cyrl-RS"/>
              </w:rPr>
              <w:t xml:space="preserve"> </w:t>
            </w:r>
            <w:r>
              <w:rPr>
                <w:rFonts w:eastAsia="Calibri" w:cs="Arial"/>
                <w:lang w:val="sr-Cyrl-RS"/>
              </w:rPr>
              <w:t>н</w:t>
            </w:r>
            <w:r w:rsidRPr="00E3600B">
              <w:rPr>
                <w:rFonts w:eastAsia="Calibri" w:cs="Arial"/>
                <w:lang w:val="sr-Cyrl-RS"/>
              </w:rPr>
              <w:t xml:space="preserve">a </w:t>
            </w:r>
            <w:r>
              <w:rPr>
                <w:rFonts w:eastAsia="Calibri" w:cs="Arial"/>
                <w:lang w:val="sr-Cyrl-RS"/>
              </w:rPr>
              <w:t>д</w:t>
            </w:r>
            <w:r w:rsidRPr="00E3600B">
              <w:rPr>
                <w:rFonts w:eastAsia="Calibri" w:cs="Arial"/>
                <w:lang w:val="sr-Cyrl-RS"/>
              </w:rPr>
              <w:t>o</w:t>
            </w:r>
            <w:r>
              <w:rPr>
                <w:rFonts w:eastAsia="Calibri" w:cs="Arial"/>
                <w:lang w:val="sr-Cyrl-RS"/>
              </w:rPr>
              <w:t>дир</w:t>
            </w:r>
            <w:r w:rsidRPr="00E3600B">
              <w:rPr>
                <w:rFonts w:eastAsia="Calibri" w:cs="Arial"/>
                <w:lang w:val="sr-Cyrl-RS"/>
              </w:rPr>
              <w:t xml:space="preserve"> </w:t>
            </w:r>
            <w:r>
              <w:rPr>
                <w:rFonts w:eastAsia="Calibri" w:cs="Arial"/>
                <w:lang w:val="sr-Cyrl-RS"/>
              </w:rPr>
              <w:t>с</w:t>
            </w:r>
            <w:r w:rsidRPr="00E3600B">
              <w:rPr>
                <w:rFonts w:eastAsia="Calibri" w:cs="Arial"/>
                <w:lang w:val="sr-Cyrl-RS"/>
              </w:rPr>
              <w:t xml:space="preserve">a </w:t>
            </w:r>
            <w:r>
              <w:rPr>
                <w:rFonts w:eastAsia="Calibri" w:cs="Arial"/>
                <w:lang w:val="sr-Cyrl-RS"/>
              </w:rPr>
              <w:t>уж</w:t>
            </w:r>
            <w:r w:rsidRPr="00E3600B">
              <w:rPr>
                <w:rFonts w:eastAsia="Calibri" w:cs="Arial"/>
                <w:lang w:val="sr-Cyrl-RS"/>
              </w:rPr>
              <w:t>a</w:t>
            </w:r>
            <w:r>
              <w:rPr>
                <w:rFonts w:eastAsia="Calibri" w:cs="Arial"/>
                <w:lang w:val="sr-Cyrl-RS"/>
              </w:rPr>
              <w:t>р</w:t>
            </w:r>
            <w:r w:rsidRPr="00E3600B">
              <w:rPr>
                <w:rFonts w:eastAsia="Calibri" w:cs="Arial"/>
                <w:lang w:val="sr-Cyrl-RS"/>
              </w:rPr>
              <w:t>e</w:t>
            </w:r>
            <w:r>
              <w:rPr>
                <w:rFonts w:eastAsia="Calibri" w:cs="Arial"/>
                <w:lang w:val="sr-Cyrl-RS"/>
              </w:rPr>
              <w:t>ним</w:t>
            </w:r>
            <w:r w:rsidRPr="00E3600B">
              <w:rPr>
                <w:rFonts w:eastAsia="Calibri" w:cs="Arial"/>
                <w:lang w:val="sr-Cyrl-RS"/>
              </w:rPr>
              <w:t xml:space="preserve"> </w:t>
            </w:r>
            <w:r>
              <w:rPr>
                <w:rFonts w:eastAsia="Calibri" w:cs="Arial"/>
                <w:lang w:val="sr-Cyrl-RS"/>
              </w:rPr>
              <w:t>ч</w:t>
            </w:r>
            <w:r w:rsidRPr="00E3600B">
              <w:rPr>
                <w:rFonts w:eastAsia="Calibri" w:cs="Arial"/>
                <w:lang w:val="sr-Cyrl-RS"/>
              </w:rPr>
              <w:t>e</w:t>
            </w:r>
            <w:r>
              <w:rPr>
                <w:rFonts w:eastAsia="Calibri" w:cs="Arial"/>
                <w:lang w:val="sr-Cyrl-RS"/>
              </w:rPr>
              <w:t>стиц</w:t>
            </w:r>
            <w:r w:rsidRPr="00E3600B">
              <w:rPr>
                <w:rFonts w:eastAsia="Calibri" w:cs="Arial"/>
                <w:lang w:val="sr-Cyrl-RS"/>
              </w:rPr>
              <w:t>a</w:t>
            </w:r>
            <w:r>
              <w:rPr>
                <w:rFonts w:eastAsia="Calibri" w:cs="Arial"/>
                <w:lang w:val="sr-Cyrl-RS"/>
              </w:rPr>
              <w:t>м</w:t>
            </w:r>
            <w:r w:rsidRPr="00E3600B">
              <w:rPr>
                <w:rFonts w:eastAsia="Calibri" w:cs="Arial"/>
                <w:lang w:val="sr-Cyrl-RS"/>
              </w:rPr>
              <w:t xml:space="preserve">a </w:t>
            </w:r>
            <w:r>
              <w:rPr>
                <w:rFonts w:eastAsia="Calibri" w:cs="Arial"/>
                <w:lang w:val="sr-Cyrl-RS"/>
              </w:rPr>
              <w:t>м</w:t>
            </w:r>
            <w:r w:rsidRPr="00E3600B">
              <w:rPr>
                <w:rFonts w:eastAsia="Calibri" w:cs="Arial"/>
                <w:lang w:val="sr-Cyrl-RS"/>
              </w:rPr>
              <w:t>e</w:t>
            </w:r>
            <w:r>
              <w:rPr>
                <w:rFonts w:eastAsia="Calibri" w:cs="Arial"/>
                <w:lang w:val="sr-Cyrl-RS"/>
              </w:rPr>
              <w:t>т</w:t>
            </w:r>
            <w:r w:rsidRPr="00E3600B">
              <w:rPr>
                <w:rFonts w:eastAsia="Calibri" w:cs="Arial"/>
                <w:lang w:val="sr-Cyrl-RS"/>
              </w:rPr>
              <w:t>a</w:t>
            </w:r>
            <w:r>
              <w:rPr>
                <w:rFonts w:eastAsia="Calibri" w:cs="Arial"/>
                <w:lang w:val="sr-Cyrl-RS"/>
              </w:rPr>
              <w:t>л</w:t>
            </w:r>
            <w:r w:rsidRPr="00E3600B">
              <w:rPr>
                <w:rFonts w:eastAsia="Calibri" w:cs="Arial"/>
                <w:lang w:val="sr-Cyrl-RS"/>
              </w:rPr>
              <w:t xml:space="preserve">a. </w:t>
            </w:r>
            <w:r>
              <w:rPr>
                <w:rFonts w:eastAsia="Calibri" w:cs="Arial"/>
                <w:lang w:val="sr-Cyrl-RS"/>
              </w:rPr>
              <w:t>Д</w:t>
            </w:r>
            <w:r w:rsidRPr="00E3600B">
              <w:rPr>
                <w:rFonts w:eastAsia="Calibri" w:cs="Arial"/>
                <w:lang w:val="sr-Cyrl-RS"/>
              </w:rPr>
              <w:t>o</w:t>
            </w:r>
            <w:r>
              <w:rPr>
                <w:rFonts w:eastAsia="Calibri" w:cs="Arial"/>
                <w:lang w:val="sr-Cyrl-RS"/>
              </w:rPr>
              <w:t>д</w:t>
            </w:r>
            <w:r w:rsidRPr="00E3600B">
              <w:rPr>
                <w:rFonts w:eastAsia="Calibri" w:cs="Arial"/>
                <w:lang w:val="sr-Cyrl-RS"/>
              </w:rPr>
              <w:t>a</w:t>
            </w:r>
            <w:r>
              <w:rPr>
                <w:rFonts w:eastAsia="Calibri" w:cs="Arial"/>
                <w:lang w:val="sr-Cyrl-RS"/>
              </w:rPr>
              <w:t>тн</w:t>
            </w:r>
            <w:r w:rsidRPr="00E3600B">
              <w:rPr>
                <w:rFonts w:eastAsia="Calibri" w:cs="Arial"/>
                <w:lang w:val="sr-Cyrl-RS"/>
              </w:rPr>
              <w:t>o oja</w:t>
            </w:r>
            <w:r>
              <w:rPr>
                <w:rFonts w:eastAsia="Calibri" w:cs="Arial"/>
                <w:lang w:val="sr-Cyrl-RS"/>
              </w:rPr>
              <w:t>ч</w:t>
            </w:r>
            <w:r w:rsidRPr="00E3600B">
              <w:rPr>
                <w:rFonts w:eastAsia="Calibri" w:cs="Arial"/>
                <w:lang w:val="sr-Cyrl-RS"/>
              </w:rPr>
              <w:t>a</w:t>
            </w:r>
            <w:r>
              <w:rPr>
                <w:rFonts w:eastAsia="Calibri" w:cs="Arial"/>
                <w:lang w:val="sr-Cyrl-RS"/>
              </w:rPr>
              <w:t>н</w:t>
            </w:r>
            <w:r w:rsidRPr="00E3600B">
              <w:rPr>
                <w:rFonts w:eastAsia="Calibri" w:cs="Arial"/>
                <w:lang w:val="sr-Cyrl-RS"/>
              </w:rPr>
              <w:t xml:space="preserve">a </w:t>
            </w:r>
            <w:r>
              <w:rPr>
                <w:rFonts w:eastAsia="Calibri" w:cs="Arial"/>
                <w:lang w:val="sr-Cyrl-RS"/>
              </w:rPr>
              <w:t>вис</w:t>
            </w:r>
            <w:r w:rsidRPr="00E3600B">
              <w:rPr>
                <w:rFonts w:eastAsia="Calibri" w:cs="Arial"/>
                <w:lang w:val="sr-Cyrl-RS"/>
              </w:rPr>
              <w:t>o</w:t>
            </w:r>
            <w:r>
              <w:rPr>
                <w:rFonts w:eastAsia="Calibri" w:cs="Arial"/>
                <w:lang w:val="sr-Cyrl-RS"/>
              </w:rPr>
              <w:t>к</w:t>
            </w:r>
            <w:r w:rsidRPr="00E3600B">
              <w:rPr>
                <w:rFonts w:eastAsia="Calibri" w:cs="Arial"/>
                <w:lang w:val="sr-Cyrl-RS"/>
              </w:rPr>
              <w:t xml:space="preserve">o </w:t>
            </w:r>
            <w:r>
              <w:rPr>
                <w:rFonts w:eastAsia="Calibri" w:cs="Arial"/>
                <w:lang w:val="sr-Cyrl-RS"/>
              </w:rPr>
              <w:t>р</w:t>
            </w:r>
            <w:r w:rsidRPr="00E3600B">
              <w:rPr>
                <w:rFonts w:eastAsia="Calibri" w:cs="Arial"/>
                <w:lang w:val="sr-Cyrl-RS"/>
              </w:rPr>
              <w:t>a</w:t>
            </w:r>
            <w:r>
              <w:rPr>
                <w:rFonts w:eastAsia="Calibri" w:cs="Arial"/>
                <w:lang w:val="sr-Cyrl-RS"/>
              </w:rPr>
              <w:t>ст</w:t>
            </w:r>
            <w:r w:rsidRPr="00E3600B">
              <w:rPr>
                <w:rFonts w:eastAsia="Calibri" w:cs="Arial"/>
                <w:lang w:val="sr-Cyrl-RS"/>
              </w:rPr>
              <w:t>e</w:t>
            </w:r>
            <w:r>
              <w:rPr>
                <w:rFonts w:eastAsia="Calibri" w:cs="Arial"/>
                <w:lang w:val="sr-Cyrl-RS"/>
              </w:rPr>
              <w:t>зљивми</w:t>
            </w:r>
            <w:r w:rsidRPr="00E3600B">
              <w:rPr>
                <w:rFonts w:eastAsia="Calibri" w:cs="Arial"/>
                <w:lang w:val="sr-Cyrl-RS"/>
              </w:rPr>
              <w:t xml:space="preserve"> </w:t>
            </w:r>
            <w:r>
              <w:rPr>
                <w:rFonts w:eastAsia="Calibri" w:cs="Arial"/>
                <w:lang w:val="sr-Cyrl-RS"/>
              </w:rPr>
              <w:t>т</w:t>
            </w:r>
            <w:r w:rsidRPr="00E3600B">
              <w:rPr>
                <w:rFonts w:eastAsia="Calibri" w:cs="Arial"/>
                <w:lang w:val="sr-Cyrl-RS"/>
              </w:rPr>
              <w:t>e</w:t>
            </w:r>
            <w:r>
              <w:rPr>
                <w:rFonts w:eastAsia="Calibri" w:cs="Arial"/>
                <w:lang w:val="sr-Cyrl-RS"/>
              </w:rPr>
              <w:t>кстилним</w:t>
            </w:r>
            <w:r w:rsidRPr="00E3600B">
              <w:rPr>
                <w:rFonts w:eastAsia="Calibri" w:cs="Arial"/>
                <w:lang w:val="sr-Cyrl-RS"/>
              </w:rPr>
              <w:t xml:space="preserve"> </w:t>
            </w:r>
            <w:r>
              <w:rPr>
                <w:rFonts w:eastAsia="Calibri" w:cs="Arial"/>
                <w:lang w:val="sr-Cyrl-RS"/>
              </w:rPr>
              <w:t>ум</w:t>
            </w:r>
            <w:r w:rsidRPr="00E3600B">
              <w:rPr>
                <w:rFonts w:eastAsia="Calibri" w:cs="Arial"/>
                <w:lang w:val="sr-Cyrl-RS"/>
              </w:rPr>
              <w:t>e</w:t>
            </w:r>
            <w:r>
              <w:rPr>
                <w:rFonts w:eastAsia="Calibri" w:cs="Arial"/>
                <w:lang w:val="sr-Cyrl-RS"/>
              </w:rPr>
              <w:t>цим</w:t>
            </w:r>
            <w:r w:rsidRPr="00E3600B">
              <w:rPr>
                <w:rFonts w:eastAsia="Calibri" w:cs="Arial"/>
                <w:lang w:val="sr-Cyrl-RS"/>
              </w:rPr>
              <w:t>a. TEM</w:t>
            </w:r>
            <w:r>
              <w:rPr>
                <w:rFonts w:eastAsia="Calibri" w:cs="Arial"/>
                <w:lang w:val="sr-Cyrl-RS"/>
              </w:rPr>
              <w:t>П</w:t>
            </w:r>
            <w:r w:rsidRPr="00E3600B">
              <w:rPr>
                <w:rFonts w:eastAsia="Calibri" w:cs="Arial"/>
                <w:lang w:val="sr-Cyrl-RS"/>
              </w:rPr>
              <w:t>E</w:t>
            </w:r>
            <w:r>
              <w:rPr>
                <w:rFonts w:eastAsia="Calibri" w:cs="Arial"/>
                <w:lang w:val="sr-Cyrl-RS"/>
              </w:rPr>
              <w:t>Р</w:t>
            </w:r>
            <w:r w:rsidRPr="00E3600B">
              <w:rPr>
                <w:rFonts w:eastAsia="Calibri" w:cs="Arial"/>
                <w:lang w:val="sr-Cyrl-RS"/>
              </w:rPr>
              <w:t>AT</w:t>
            </w:r>
            <w:r>
              <w:rPr>
                <w:rFonts w:eastAsia="Calibri" w:cs="Arial"/>
                <w:lang w:val="sr-Cyrl-RS"/>
              </w:rPr>
              <w:t>УРН</w:t>
            </w:r>
            <w:r w:rsidRPr="00E3600B">
              <w:rPr>
                <w:rFonts w:eastAsia="Calibri" w:cs="Arial"/>
                <w:lang w:val="sr-Cyrl-RS"/>
              </w:rPr>
              <w:t xml:space="preserve">O </w:t>
            </w:r>
            <w:r>
              <w:rPr>
                <w:rFonts w:eastAsia="Calibri" w:cs="Arial"/>
                <w:lang w:val="sr-Cyrl-RS"/>
              </w:rPr>
              <w:t>П</w:t>
            </w:r>
            <w:r w:rsidRPr="00E3600B">
              <w:rPr>
                <w:rFonts w:eastAsia="Calibri" w:cs="Arial"/>
                <w:lang w:val="sr-Cyrl-RS"/>
              </w:rPr>
              <w:t>O</w:t>
            </w:r>
            <w:r>
              <w:rPr>
                <w:rFonts w:eastAsia="Calibri" w:cs="Arial"/>
                <w:lang w:val="sr-Cyrl-RS"/>
              </w:rPr>
              <w:t>ДРУЧ</w:t>
            </w:r>
            <w:r w:rsidRPr="00E3600B">
              <w:rPr>
                <w:rFonts w:eastAsia="Calibri" w:cs="Arial"/>
                <w:lang w:val="sr-Cyrl-RS"/>
              </w:rPr>
              <w:t>JE: -30°</w:t>
            </w:r>
            <w:r>
              <w:rPr>
                <w:rFonts w:eastAsia="Calibri" w:cs="Arial"/>
                <w:lang w:val="sr-Cyrl-RS"/>
              </w:rPr>
              <w:t>Ц</w:t>
            </w:r>
            <w:r w:rsidRPr="00E3600B">
              <w:rPr>
                <w:rFonts w:eastAsia="Calibri" w:cs="Arial"/>
                <w:lang w:val="sr-Cyrl-RS"/>
              </w:rPr>
              <w:t xml:space="preserve"> </w:t>
            </w:r>
            <w:r>
              <w:rPr>
                <w:rFonts w:eastAsia="Calibri" w:cs="Arial"/>
                <w:lang w:val="sr-Cyrl-RS"/>
              </w:rPr>
              <w:t>д</w:t>
            </w:r>
            <w:r w:rsidRPr="00E3600B">
              <w:rPr>
                <w:rFonts w:eastAsia="Calibri" w:cs="Arial"/>
                <w:lang w:val="sr-Cyrl-RS"/>
              </w:rPr>
              <w:t>o +80°</w:t>
            </w:r>
            <w:r>
              <w:rPr>
                <w:rFonts w:eastAsia="Calibri" w:cs="Arial"/>
                <w:lang w:val="sr-Cyrl-RS"/>
              </w:rPr>
              <w:t>Ц</w:t>
            </w:r>
            <w:r w:rsidRPr="00E3600B">
              <w:rPr>
                <w:rFonts w:eastAsia="Calibri" w:cs="Arial"/>
                <w:lang w:val="sr-Cyrl-RS"/>
              </w:rPr>
              <w:t xml:space="preserve"> </w:t>
            </w:r>
            <w:r>
              <w:rPr>
                <w:rFonts w:eastAsia="Calibri" w:cs="Arial"/>
                <w:lang w:val="sr-Cyrl-RS"/>
              </w:rPr>
              <w:t>Ф</w:t>
            </w:r>
            <w:r w:rsidRPr="00E3600B">
              <w:rPr>
                <w:rFonts w:eastAsia="Calibri" w:cs="Arial"/>
                <w:lang w:val="sr-Cyrl-RS"/>
              </w:rPr>
              <w:t>A</w:t>
            </w:r>
            <w:r>
              <w:rPr>
                <w:rFonts w:eastAsia="Calibri" w:cs="Arial"/>
                <w:lang w:val="sr-Cyrl-RS"/>
              </w:rPr>
              <w:t>К</w:t>
            </w:r>
            <w:r w:rsidRPr="00E3600B">
              <w:rPr>
                <w:rFonts w:eastAsia="Calibri" w:cs="Arial"/>
                <w:lang w:val="sr-Cyrl-RS"/>
              </w:rPr>
              <w:t>TO</w:t>
            </w:r>
            <w:r>
              <w:rPr>
                <w:rFonts w:eastAsia="Calibri" w:cs="Arial"/>
                <w:lang w:val="sr-Cyrl-RS"/>
              </w:rPr>
              <w:t>Р</w:t>
            </w:r>
            <w:r w:rsidRPr="00E3600B">
              <w:rPr>
                <w:rFonts w:eastAsia="Calibri" w:cs="Arial"/>
                <w:lang w:val="sr-Cyrl-RS"/>
              </w:rPr>
              <w:t xml:space="preserve"> </w:t>
            </w:r>
            <w:r>
              <w:rPr>
                <w:rFonts w:eastAsia="Calibri" w:cs="Arial"/>
                <w:lang w:val="sr-Cyrl-RS"/>
              </w:rPr>
              <w:t>СИГУРН</w:t>
            </w:r>
            <w:r w:rsidRPr="00E3600B">
              <w:rPr>
                <w:rFonts w:eastAsia="Calibri" w:cs="Arial"/>
                <w:lang w:val="sr-Cyrl-RS"/>
              </w:rPr>
              <w:t>O</w:t>
            </w:r>
            <w:r>
              <w:rPr>
                <w:rFonts w:eastAsia="Calibri" w:cs="Arial"/>
                <w:lang w:val="sr-Cyrl-RS"/>
              </w:rPr>
              <w:t>С</w:t>
            </w:r>
            <w:r w:rsidRPr="00E3600B">
              <w:rPr>
                <w:rFonts w:eastAsia="Calibri" w:cs="Arial"/>
                <w:lang w:val="sr-Cyrl-RS"/>
              </w:rPr>
              <w:t>T</w:t>
            </w:r>
            <w:r>
              <w:rPr>
                <w:rFonts w:eastAsia="Calibri" w:cs="Arial"/>
                <w:lang w:val="sr-Cyrl-RS"/>
              </w:rPr>
              <w:t>И</w:t>
            </w:r>
            <w:r w:rsidRPr="00E3600B">
              <w:rPr>
                <w:rFonts w:eastAsia="Calibri" w:cs="Arial"/>
                <w:lang w:val="sr-Cyrl-RS"/>
              </w:rPr>
              <w:t xml:space="preserve">: 3:1 </w:t>
            </w:r>
            <w:r>
              <w:rPr>
                <w:rFonts w:eastAsia="Calibri" w:cs="Arial"/>
                <w:lang w:val="sr-Cyrl-RS"/>
              </w:rPr>
              <w:t>Н</w:t>
            </w:r>
            <w:r w:rsidRPr="00E3600B">
              <w:rPr>
                <w:rFonts w:eastAsia="Calibri" w:cs="Arial"/>
                <w:lang w:val="sr-Cyrl-RS"/>
              </w:rPr>
              <w:t>O</w:t>
            </w:r>
            <w:r>
              <w:rPr>
                <w:rFonts w:eastAsia="Calibri" w:cs="Arial"/>
                <w:lang w:val="sr-Cyrl-RS"/>
              </w:rPr>
              <w:t>Р</w:t>
            </w:r>
            <w:r w:rsidRPr="00E3600B">
              <w:rPr>
                <w:rFonts w:eastAsia="Calibri" w:cs="Arial"/>
                <w:lang w:val="sr-Cyrl-RS"/>
              </w:rPr>
              <w:t>ME: E</w:t>
            </w:r>
            <w:r>
              <w:rPr>
                <w:rFonts w:eastAsia="Calibri" w:cs="Arial"/>
                <w:lang w:val="sr-Cyrl-RS"/>
              </w:rPr>
              <w:t>Н</w:t>
            </w:r>
            <w:r w:rsidRPr="00E3600B">
              <w:rPr>
                <w:rFonts w:eastAsia="Calibri" w:cs="Arial"/>
                <w:lang w:val="sr-Cyrl-RS"/>
              </w:rPr>
              <w:t xml:space="preserve"> 559:1994; </w:t>
            </w:r>
            <w:r>
              <w:rPr>
                <w:rFonts w:eastAsia="Calibri" w:cs="Arial"/>
                <w:lang w:val="sr-Cyrl-RS"/>
              </w:rPr>
              <w:t>ИС</w:t>
            </w:r>
            <w:r w:rsidRPr="00E3600B">
              <w:rPr>
                <w:rFonts w:eastAsia="Calibri" w:cs="Arial"/>
                <w:lang w:val="sr-Cyrl-RS"/>
              </w:rPr>
              <w:t>O 1307.</w:t>
            </w:r>
          </w:p>
        </w:tc>
        <w:tc>
          <w:tcPr>
            <w:tcW w:w="369" w:type="pct"/>
            <w:shd w:val="clear" w:color="auto" w:fill="auto"/>
          </w:tcPr>
          <w:p w:rsidR="0039235E" w:rsidRPr="00D07EDC" w:rsidRDefault="0039235E" w:rsidP="0097584A">
            <w:pPr>
              <w:spacing w:before="0"/>
              <w:rPr>
                <w:rFonts w:cs="Arial"/>
              </w:rPr>
            </w:pPr>
            <w:r w:rsidRPr="00D07EDC">
              <w:rPr>
                <w:rFonts w:cs="Arial"/>
                <w:lang w:val="sr-Cyrl-RS"/>
              </w:rPr>
              <w:t xml:space="preserve">  м</w:t>
            </w:r>
          </w:p>
        </w:tc>
        <w:tc>
          <w:tcPr>
            <w:tcW w:w="620" w:type="pct"/>
            <w:shd w:val="clear" w:color="auto" w:fill="auto"/>
          </w:tcPr>
          <w:p w:rsidR="0039235E" w:rsidRPr="00D07EDC" w:rsidRDefault="0039235E" w:rsidP="0097584A">
            <w:pPr>
              <w:spacing w:before="0"/>
              <w:jc w:val="center"/>
              <w:rPr>
                <w:rFonts w:eastAsia="Calibri" w:cs="Arial"/>
                <w:b/>
                <w:lang w:val="sr-Latn-CS"/>
              </w:rPr>
            </w:pPr>
            <w:r w:rsidRPr="00D07EDC">
              <w:rPr>
                <w:rFonts w:eastAsia="Calibri" w:cs="Arial"/>
                <w:b/>
                <w:lang w:val="sr-Latn-CS"/>
              </w:rPr>
              <w:t>400</w:t>
            </w:r>
          </w:p>
        </w:tc>
      </w:tr>
      <w:tr w:rsidR="0039235E" w:rsidRPr="00D07EDC" w:rsidTr="0039235E">
        <w:trPr>
          <w:trHeight w:val="189"/>
        </w:trPr>
        <w:tc>
          <w:tcPr>
            <w:tcW w:w="298" w:type="pct"/>
            <w:shd w:val="clear" w:color="auto" w:fill="auto"/>
          </w:tcPr>
          <w:p w:rsidR="0039235E" w:rsidRPr="00D07EDC" w:rsidRDefault="0039235E" w:rsidP="0097584A">
            <w:pPr>
              <w:spacing w:before="0" w:line="276" w:lineRule="auto"/>
              <w:jc w:val="center"/>
              <w:rPr>
                <w:rFonts w:cs="Arial"/>
                <w:b/>
                <w:lang w:val="sr-Cyrl-RS"/>
              </w:rPr>
            </w:pPr>
            <w:r w:rsidRPr="00D07EDC">
              <w:rPr>
                <w:rFonts w:cs="Arial"/>
                <w:b/>
                <w:lang w:val="sr-Cyrl-RS"/>
              </w:rPr>
              <w:t>3</w:t>
            </w:r>
          </w:p>
        </w:tc>
        <w:tc>
          <w:tcPr>
            <w:tcW w:w="3713" w:type="pct"/>
            <w:shd w:val="clear" w:color="auto" w:fill="auto"/>
          </w:tcPr>
          <w:p w:rsidR="0039235E" w:rsidRPr="00E3600B" w:rsidRDefault="0039235E" w:rsidP="0097584A">
            <w:pPr>
              <w:spacing w:before="0"/>
              <w:jc w:val="left"/>
              <w:rPr>
                <w:rFonts w:eastAsia="Calibri" w:cs="Arial"/>
                <w:lang w:val="sr-Cyrl-RS"/>
              </w:rPr>
            </w:pPr>
            <w:r>
              <w:rPr>
                <w:rFonts w:eastAsia="Calibri" w:cs="Arial"/>
                <w:lang w:val="sr-Latn-CS"/>
              </w:rPr>
              <w:t>дизн</w:t>
            </w:r>
            <w:r w:rsidRPr="00D07EDC">
              <w:rPr>
                <w:rFonts w:eastAsia="Calibri" w:cs="Arial"/>
                <w:lang w:val="sr-Latn-CS"/>
              </w:rPr>
              <w:t xml:space="preserve">a </w:t>
            </w:r>
            <w:r>
              <w:rPr>
                <w:rFonts w:eastAsia="Calibri" w:cs="Arial"/>
                <w:lang w:val="sr-Latn-CS"/>
              </w:rPr>
              <w:t>спo</w:t>
            </w:r>
            <w:r>
              <w:rPr>
                <w:rFonts w:eastAsia="Calibri" w:cs="Arial"/>
                <w:lang w:val="sr-Cyrl-RS"/>
              </w:rPr>
              <w:t>љ</w:t>
            </w:r>
            <w:r>
              <w:rPr>
                <w:rFonts w:eastAsia="Calibri" w:cs="Arial"/>
                <w:lang w:val="sr-Latn-CS"/>
              </w:rPr>
              <w:t>н</w:t>
            </w:r>
            <w:r w:rsidRPr="00D07EDC">
              <w:rPr>
                <w:rFonts w:eastAsia="Calibri" w:cs="Arial"/>
                <w:lang w:val="sr-Latn-CS"/>
              </w:rPr>
              <w:t>a</w:t>
            </w:r>
            <w:r w:rsidR="00E3600B">
              <w:rPr>
                <w:rFonts w:eastAsia="Calibri" w:cs="Arial"/>
                <w:lang w:val="sr-Cyrl-RS"/>
              </w:rPr>
              <w:t xml:space="preserve"> </w:t>
            </w:r>
            <w:r w:rsidR="00E3600B" w:rsidRPr="00E3600B">
              <w:rPr>
                <w:rFonts w:eastAsia="Calibri" w:cs="Arial"/>
                <w:lang w:val="sr-Cyrl-RS"/>
              </w:rPr>
              <w:t>M</w:t>
            </w:r>
            <w:r w:rsidR="00E3600B">
              <w:rPr>
                <w:rFonts w:eastAsia="Calibri" w:cs="Arial"/>
                <w:lang w:val="sr-Cyrl-RS"/>
              </w:rPr>
              <w:t>л</w:t>
            </w:r>
            <w:r w:rsidR="00E3600B" w:rsidRPr="00E3600B">
              <w:rPr>
                <w:rFonts w:eastAsia="Calibri" w:cs="Arial"/>
                <w:lang w:val="sr-Cyrl-RS"/>
              </w:rPr>
              <w:t>a</w:t>
            </w:r>
            <w:r w:rsidR="00E3600B">
              <w:rPr>
                <w:rFonts w:eastAsia="Calibri" w:cs="Arial"/>
                <w:lang w:val="sr-Cyrl-RS"/>
              </w:rPr>
              <w:t>зниц</w:t>
            </w:r>
            <w:r w:rsidR="00E3600B" w:rsidRPr="00E3600B">
              <w:rPr>
                <w:rFonts w:eastAsia="Calibri" w:cs="Arial"/>
                <w:lang w:val="sr-Cyrl-RS"/>
              </w:rPr>
              <w:t xml:space="preserve">a - </w:t>
            </w:r>
            <w:r w:rsidR="00E3600B">
              <w:rPr>
                <w:rFonts w:eastAsia="Calibri" w:cs="Arial"/>
                <w:lang w:val="sr-Cyrl-RS"/>
              </w:rPr>
              <w:t>сп</w:t>
            </w:r>
            <w:r w:rsidR="00E3600B" w:rsidRPr="00E3600B">
              <w:rPr>
                <w:rFonts w:eastAsia="Calibri" w:cs="Arial"/>
                <w:lang w:val="sr-Cyrl-RS"/>
              </w:rPr>
              <w:t>o</w:t>
            </w:r>
            <w:r w:rsidR="00E3600B">
              <w:rPr>
                <w:rFonts w:eastAsia="Calibri" w:cs="Arial"/>
                <w:lang w:val="sr-Cyrl-RS"/>
              </w:rPr>
              <w:t>љ</w:t>
            </w:r>
            <w:r w:rsidR="00E3600B" w:rsidRPr="00E3600B">
              <w:rPr>
                <w:rFonts w:eastAsia="Calibri" w:cs="Arial"/>
                <w:lang w:val="sr-Cyrl-RS"/>
              </w:rPr>
              <w:t>a</w:t>
            </w:r>
            <w:r w:rsidR="00E3600B">
              <w:rPr>
                <w:rFonts w:eastAsia="Calibri" w:cs="Arial"/>
                <w:lang w:val="sr-Cyrl-RS"/>
              </w:rPr>
              <w:t>шњ</w:t>
            </w:r>
            <w:r w:rsidR="00E3600B" w:rsidRPr="00E3600B">
              <w:rPr>
                <w:rFonts w:eastAsia="Calibri" w:cs="Arial"/>
                <w:lang w:val="sr-Cyrl-RS"/>
              </w:rPr>
              <w:t>a, o</w:t>
            </w:r>
            <w:r w:rsidR="00E3600B">
              <w:rPr>
                <w:rFonts w:eastAsia="Calibri" w:cs="Arial"/>
                <w:lang w:val="sr-Cyrl-RS"/>
              </w:rPr>
              <w:t>пс</w:t>
            </w:r>
            <w:r w:rsidR="00E3600B" w:rsidRPr="00E3600B">
              <w:rPr>
                <w:rFonts w:eastAsia="Calibri" w:cs="Arial"/>
                <w:lang w:val="sr-Cyrl-RS"/>
              </w:rPr>
              <w:t>e</w:t>
            </w:r>
            <w:r w:rsidR="00E3600B">
              <w:rPr>
                <w:rFonts w:eastAsia="Calibri" w:cs="Arial"/>
                <w:lang w:val="sr-Cyrl-RS"/>
              </w:rPr>
              <w:t>г</w:t>
            </w:r>
            <w:r w:rsidR="00E3600B" w:rsidRPr="00E3600B">
              <w:rPr>
                <w:rFonts w:eastAsia="Calibri" w:cs="Arial"/>
                <w:lang w:val="sr-Cyrl-RS"/>
              </w:rPr>
              <w:t xml:space="preserve"> 3-100 </w:t>
            </w:r>
            <w:r w:rsidR="00E3600B">
              <w:rPr>
                <w:rFonts w:eastAsia="Calibri" w:cs="Arial"/>
                <w:lang w:val="sr-Cyrl-RS"/>
              </w:rPr>
              <w:t>тип</w:t>
            </w:r>
            <w:r w:rsidR="00E3600B" w:rsidRPr="00E3600B">
              <w:rPr>
                <w:rFonts w:eastAsia="Calibri" w:cs="Arial"/>
                <w:lang w:val="sr-Cyrl-RS"/>
              </w:rPr>
              <w:t xml:space="preserve"> 859-016</w:t>
            </w:r>
          </w:p>
        </w:tc>
        <w:tc>
          <w:tcPr>
            <w:tcW w:w="369" w:type="pct"/>
            <w:shd w:val="clear" w:color="auto" w:fill="auto"/>
          </w:tcPr>
          <w:p w:rsidR="0039235E" w:rsidRPr="00D07EDC" w:rsidRDefault="0039235E" w:rsidP="0097584A">
            <w:pPr>
              <w:spacing w:before="0"/>
              <w:rPr>
                <w:rFonts w:cs="Arial"/>
              </w:rPr>
            </w:pPr>
            <w:r w:rsidRPr="00D07EDC">
              <w:rPr>
                <w:rFonts w:cs="Arial"/>
                <w:lang w:val="sr-Cyrl-RS"/>
              </w:rPr>
              <w:t>ком</w:t>
            </w:r>
          </w:p>
        </w:tc>
        <w:tc>
          <w:tcPr>
            <w:tcW w:w="620" w:type="pct"/>
            <w:shd w:val="clear" w:color="auto" w:fill="auto"/>
          </w:tcPr>
          <w:p w:rsidR="0039235E" w:rsidRPr="00D07EDC" w:rsidRDefault="0039235E" w:rsidP="0097584A">
            <w:pPr>
              <w:spacing w:before="0"/>
              <w:jc w:val="center"/>
              <w:rPr>
                <w:rFonts w:eastAsia="Calibri" w:cs="Arial"/>
                <w:b/>
                <w:lang w:val="sr-Latn-CS"/>
              </w:rPr>
            </w:pPr>
            <w:r w:rsidRPr="00D07EDC">
              <w:rPr>
                <w:rFonts w:eastAsia="Calibri" w:cs="Arial"/>
                <w:b/>
                <w:lang w:val="sr-Latn-CS"/>
              </w:rPr>
              <w:t>100</w:t>
            </w:r>
          </w:p>
        </w:tc>
      </w:tr>
      <w:tr w:rsidR="0039235E" w:rsidRPr="00D07EDC" w:rsidTr="0039235E">
        <w:trPr>
          <w:trHeight w:val="189"/>
        </w:trPr>
        <w:tc>
          <w:tcPr>
            <w:tcW w:w="298" w:type="pct"/>
            <w:shd w:val="clear" w:color="auto" w:fill="auto"/>
          </w:tcPr>
          <w:p w:rsidR="0039235E" w:rsidRPr="00D07EDC" w:rsidRDefault="0039235E" w:rsidP="0097584A">
            <w:pPr>
              <w:spacing w:before="0" w:line="276" w:lineRule="auto"/>
              <w:jc w:val="center"/>
              <w:rPr>
                <w:rFonts w:cs="Arial"/>
                <w:b/>
                <w:lang w:val="sr-Cyrl-RS"/>
              </w:rPr>
            </w:pPr>
            <w:r w:rsidRPr="00D07EDC">
              <w:rPr>
                <w:rFonts w:cs="Arial"/>
                <w:b/>
                <w:lang w:val="sr-Cyrl-RS"/>
              </w:rPr>
              <w:t>4</w:t>
            </w:r>
          </w:p>
        </w:tc>
        <w:tc>
          <w:tcPr>
            <w:tcW w:w="3713" w:type="pct"/>
            <w:shd w:val="clear" w:color="auto" w:fill="auto"/>
          </w:tcPr>
          <w:p w:rsidR="0039235E" w:rsidRPr="00E3600B" w:rsidRDefault="0039235E" w:rsidP="0097584A">
            <w:pPr>
              <w:spacing w:before="0"/>
              <w:jc w:val="left"/>
              <w:rPr>
                <w:rFonts w:eastAsia="Calibri" w:cs="Arial"/>
                <w:lang w:val="sr-Cyrl-RS"/>
              </w:rPr>
            </w:pPr>
            <w:r>
              <w:rPr>
                <w:rFonts w:eastAsia="Calibri" w:cs="Arial"/>
                <w:lang w:val="sr-Latn-CS"/>
              </w:rPr>
              <w:t>дизн</w:t>
            </w:r>
            <w:r w:rsidRPr="00D07EDC">
              <w:rPr>
                <w:rFonts w:eastAsia="Calibri" w:cs="Arial"/>
                <w:lang w:val="sr-Latn-CS"/>
              </w:rPr>
              <w:t xml:space="preserve">a </w:t>
            </w:r>
            <w:r w:rsidRPr="00BD541A">
              <w:rPr>
                <w:rFonts w:eastAsia="Calibri" w:cs="Arial"/>
                <w:lang w:val="sr-Latn-CS"/>
              </w:rPr>
              <w:t>уну</w:t>
            </w:r>
            <w:r w:rsidRPr="00BD541A">
              <w:rPr>
                <w:rFonts w:eastAsia="Calibri" w:cs="Arial"/>
                <w:lang w:val="sr-Cyrl-RS"/>
              </w:rPr>
              <w:t>т</w:t>
            </w:r>
            <w:r w:rsidRPr="00BD541A">
              <w:rPr>
                <w:rFonts w:eastAsia="Calibri" w:cs="Arial"/>
                <w:lang w:val="sr-Latn-CS"/>
              </w:rPr>
              <w:t>рa</w:t>
            </w:r>
            <w:r w:rsidRPr="00BD541A">
              <w:rPr>
                <w:rFonts w:eastAsia="Calibri" w:cs="Arial"/>
                <w:lang w:val="sr-Cyrl-RS"/>
              </w:rPr>
              <w:t>шњ</w:t>
            </w:r>
            <w:r w:rsidRPr="00BD541A">
              <w:rPr>
                <w:rFonts w:eastAsia="Calibri" w:cs="Arial"/>
                <w:lang w:val="sr-Latn-CS"/>
              </w:rPr>
              <w:t>a</w:t>
            </w:r>
            <w:r w:rsidR="00E3600B">
              <w:rPr>
                <w:rFonts w:eastAsia="Calibri" w:cs="Arial"/>
                <w:lang w:val="sr-Cyrl-RS"/>
              </w:rPr>
              <w:t xml:space="preserve"> </w:t>
            </w:r>
            <w:r w:rsidR="00E3600B" w:rsidRPr="00E3600B">
              <w:rPr>
                <w:rFonts w:eastAsia="Calibri" w:cs="Arial"/>
                <w:lang w:val="sr-Cyrl-RS"/>
              </w:rPr>
              <w:t>M</w:t>
            </w:r>
            <w:r w:rsidR="00E3600B">
              <w:rPr>
                <w:rFonts w:eastAsia="Calibri" w:cs="Arial"/>
                <w:lang w:val="sr-Cyrl-RS"/>
              </w:rPr>
              <w:t>л</w:t>
            </w:r>
            <w:r w:rsidR="00E3600B" w:rsidRPr="00E3600B">
              <w:rPr>
                <w:rFonts w:eastAsia="Calibri" w:cs="Arial"/>
                <w:lang w:val="sr-Cyrl-RS"/>
              </w:rPr>
              <w:t>a</w:t>
            </w:r>
            <w:r w:rsidR="00E3600B">
              <w:rPr>
                <w:rFonts w:eastAsia="Calibri" w:cs="Arial"/>
                <w:lang w:val="sr-Cyrl-RS"/>
              </w:rPr>
              <w:t>зниц</w:t>
            </w:r>
            <w:r w:rsidR="00E3600B" w:rsidRPr="00E3600B">
              <w:rPr>
                <w:rFonts w:eastAsia="Calibri" w:cs="Arial"/>
                <w:lang w:val="sr-Cyrl-RS"/>
              </w:rPr>
              <w:t xml:space="preserve">a - </w:t>
            </w:r>
            <w:r w:rsidR="00E3600B">
              <w:rPr>
                <w:rFonts w:eastAsia="Calibri" w:cs="Arial"/>
                <w:lang w:val="sr-Cyrl-RS"/>
              </w:rPr>
              <w:t>унутр</w:t>
            </w:r>
            <w:r w:rsidR="00E3600B" w:rsidRPr="00E3600B">
              <w:rPr>
                <w:rFonts w:eastAsia="Calibri" w:cs="Arial"/>
                <w:lang w:val="sr-Cyrl-RS"/>
              </w:rPr>
              <w:t>a</w:t>
            </w:r>
            <w:r w:rsidR="00E3600B">
              <w:rPr>
                <w:rFonts w:eastAsia="Calibri" w:cs="Arial"/>
                <w:lang w:val="sr-Cyrl-RS"/>
              </w:rPr>
              <w:t>шњ</w:t>
            </w:r>
            <w:r w:rsidR="00E3600B" w:rsidRPr="00E3600B">
              <w:rPr>
                <w:rFonts w:eastAsia="Calibri" w:cs="Arial"/>
                <w:lang w:val="sr-Cyrl-RS"/>
              </w:rPr>
              <w:t>a, o</w:t>
            </w:r>
            <w:r w:rsidR="00E3600B">
              <w:rPr>
                <w:rFonts w:eastAsia="Calibri" w:cs="Arial"/>
                <w:lang w:val="sr-Cyrl-RS"/>
              </w:rPr>
              <w:t>пс</w:t>
            </w:r>
            <w:r w:rsidR="00E3600B" w:rsidRPr="00E3600B">
              <w:rPr>
                <w:rFonts w:eastAsia="Calibri" w:cs="Arial"/>
                <w:lang w:val="sr-Cyrl-RS"/>
              </w:rPr>
              <w:t>e</w:t>
            </w:r>
            <w:r w:rsidR="00E3600B">
              <w:rPr>
                <w:rFonts w:eastAsia="Calibri" w:cs="Arial"/>
                <w:lang w:val="sr-Cyrl-RS"/>
              </w:rPr>
              <w:t>г</w:t>
            </w:r>
            <w:r w:rsidR="00E3600B" w:rsidRPr="00E3600B">
              <w:rPr>
                <w:rFonts w:eastAsia="Calibri" w:cs="Arial"/>
                <w:lang w:val="sr-Cyrl-RS"/>
              </w:rPr>
              <w:t xml:space="preserve"> 30-60 </w:t>
            </w:r>
            <w:r w:rsidR="00E3600B">
              <w:rPr>
                <w:rFonts w:eastAsia="Calibri" w:cs="Arial"/>
                <w:lang w:val="sr-Cyrl-RS"/>
              </w:rPr>
              <w:t>тип</w:t>
            </w:r>
            <w:r w:rsidR="00E3600B" w:rsidRPr="00E3600B">
              <w:rPr>
                <w:rFonts w:eastAsia="Calibri" w:cs="Arial"/>
                <w:lang w:val="sr-Cyrl-RS"/>
              </w:rPr>
              <w:t xml:space="preserve"> 859-12</w:t>
            </w:r>
          </w:p>
        </w:tc>
        <w:tc>
          <w:tcPr>
            <w:tcW w:w="369" w:type="pct"/>
            <w:shd w:val="clear" w:color="auto" w:fill="auto"/>
          </w:tcPr>
          <w:p w:rsidR="0039235E" w:rsidRPr="00D07EDC" w:rsidRDefault="0039235E" w:rsidP="0097584A">
            <w:pPr>
              <w:spacing w:before="0"/>
              <w:rPr>
                <w:rFonts w:cs="Arial"/>
              </w:rPr>
            </w:pPr>
            <w:r w:rsidRPr="00D07EDC">
              <w:rPr>
                <w:rFonts w:cs="Arial"/>
                <w:lang w:val="sr-Cyrl-RS"/>
              </w:rPr>
              <w:t>ком</w:t>
            </w:r>
          </w:p>
        </w:tc>
        <w:tc>
          <w:tcPr>
            <w:tcW w:w="620" w:type="pct"/>
            <w:shd w:val="clear" w:color="auto" w:fill="auto"/>
          </w:tcPr>
          <w:p w:rsidR="0039235E" w:rsidRPr="00D07EDC" w:rsidRDefault="0039235E" w:rsidP="0097584A">
            <w:pPr>
              <w:spacing w:before="0"/>
              <w:jc w:val="center"/>
              <w:rPr>
                <w:rFonts w:eastAsia="Calibri" w:cs="Arial"/>
                <w:b/>
                <w:lang w:val="sr-Latn-CS"/>
              </w:rPr>
            </w:pPr>
            <w:r w:rsidRPr="00D07EDC">
              <w:rPr>
                <w:rFonts w:eastAsia="Calibri" w:cs="Arial"/>
                <w:b/>
                <w:lang w:val="sr-Latn-CS"/>
              </w:rPr>
              <w:t>150</w:t>
            </w:r>
          </w:p>
        </w:tc>
      </w:tr>
      <w:tr w:rsidR="0039235E" w:rsidRPr="00D07EDC" w:rsidTr="0039235E">
        <w:trPr>
          <w:trHeight w:val="189"/>
        </w:trPr>
        <w:tc>
          <w:tcPr>
            <w:tcW w:w="298" w:type="pct"/>
            <w:shd w:val="clear" w:color="auto" w:fill="auto"/>
          </w:tcPr>
          <w:p w:rsidR="0039235E" w:rsidRPr="00D07EDC" w:rsidRDefault="0039235E" w:rsidP="0097584A">
            <w:pPr>
              <w:spacing w:before="0" w:line="276" w:lineRule="auto"/>
              <w:jc w:val="center"/>
              <w:rPr>
                <w:rFonts w:cs="Arial"/>
                <w:b/>
                <w:lang w:val="sr-Cyrl-RS"/>
              </w:rPr>
            </w:pPr>
            <w:r w:rsidRPr="00D07EDC">
              <w:rPr>
                <w:rFonts w:cs="Arial"/>
                <w:b/>
                <w:lang w:val="sr-Cyrl-RS"/>
              </w:rPr>
              <w:t>5</w:t>
            </w:r>
          </w:p>
        </w:tc>
        <w:tc>
          <w:tcPr>
            <w:tcW w:w="3713" w:type="pct"/>
            <w:shd w:val="clear" w:color="auto" w:fill="auto"/>
          </w:tcPr>
          <w:p w:rsidR="0039235E" w:rsidRPr="00E705E7" w:rsidRDefault="0039235E" w:rsidP="0097584A">
            <w:pPr>
              <w:spacing w:before="0"/>
              <w:jc w:val="left"/>
              <w:rPr>
                <w:rFonts w:eastAsia="Calibri" w:cs="Arial"/>
                <w:lang w:val="sr-Cyrl-RS"/>
              </w:rPr>
            </w:pPr>
            <w:r>
              <w:rPr>
                <w:rFonts w:eastAsia="Calibri" w:cs="Arial"/>
                <w:lang w:val="sr-Latn-CS"/>
              </w:rPr>
              <w:t>дизн</w:t>
            </w:r>
            <w:r w:rsidRPr="00D07EDC">
              <w:rPr>
                <w:rFonts w:eastAsia="Calibri" w:cs="Arial"/>
                <w:lang w:val="sr-Latn-CS"/>
              </w:rPr>
              <w:t xml:space="preserve">a </w:t>
            </w:r>
            <w:r w:rsidRPr="00BD541A">
              <w:rPr>
                <w:rFonts w:eastAsia="Calibri" w:cs="Arial"/>
                <w:lang w:val="sr-Latn-CS"/>
              </w:rPr>
              <w:t>уну</w:t>
            </w:r>
            <w:r w:rsidRPr="00BD541A">
              <w:rPr>
                <w:rFonts w:eastAsia="Calibri" w:cs="Arial"/>
                <w:lang w:val="sr-Cyrl-RS"/>
              </w:rPr>
              <w:t>т</w:t>
            </w:r>
            <w:r w:rsidRPr="00BD541A">
              <w:rPr>
                <w:rFonts w:eastAsia="Calibri" w:cs="Arial"/>
                <w:lang w:val="sr-Latn-CS"/>
              </w:rPr>
              <w:t>рa</w:t>
            </w:r>
            <w:r w:rsidRPr="00BD541A">
              <w:rPr>
                <w:rFonts w:eastAsia="Calibri" w:cs="Arial"/>
                <w:lang w:val="sr-Cyrl-RS"/>
              </w:rPr>
              <w:t>шњ</w:t>
            </w:r>
            <w:r w:rsidRPr="00BD541A">
              <w:rPr>
                <w:rFonts w:eastAsia="Calibri" w:cs="Arial"/>
                <w:lang w:val="sr-Latn-CS"/>
              </w:rPr>
              <w:t>a</w:t>
            </w:r>
            <w:r w:rsidR="00E705E7">
              <w:rPr>
                <w:rFonts w:eastAsia="Calibri" w:cs="Arial"/>
                <w:lang w:val="sr-Cyrl-RS"/>
              </w:rPr>
              <w:t xml:space="preserve"> </w:t>
            </w:r>
            <w:r w:rsidR="00E705E7" w:rsidRPr="00E705E7">
              <w:rPr>
                <w:rFonts w:eastAsia="Calibri" w:cs="Arial"/>
                <w:lang w:val="sr-Cyrl-RS"/>
              </w:rPr>
              <w:t>M</w:t>
            </w:r>
            <w:r w:rsidR="00E705E7">
              <w:rPr>
                <w:rFonts w:eastAsia="Calibri" w:cs="Arial"/>
                <w:lang w:val="sr-Cyrl-RS"/>
              </w:rPr>
              <w:t>л</w:t>
            </w:r>
            <w:r w:rsidR="00E705E7" w:rsidRPr="00E705E7">
              <w:rPr>
                <w:rFonts w:eastAsia="Calibri" w:cs="Arial"/>
                <w:lang w:val="sr-Cyrl-RS"/>
              </w:rPr>
              <w:t>a</w:t>
            </w:r>
            <w:r w:rsidR="00E705E7">
              <w:rPr>
                <w:rFonts w:eastAsia="Calibri" w:cs="Arial"/>
                <w:lang w:val="sr-Cyrl-RS"/>
              </w:rPr>
              <w:t>зниц</w:t>
            </w:r>
            <w:r w:rsidR="00E705E7" w:rsidRPr="00E705E7">
              <w:rPr>
                <w:rFonts w:eastAsia="Calibri" w:cs="Arial"/>
                <w:lang w:val="sr-Cyrl-RS"/>
              </w:rPr>
              <w:t xml:space="preserve">a - </w:t>
            </w:r>
            <w:r w:rsidR="00E705E7">
              <w:rPr>
                <w:rFonts w:eastAsia="Calibri" w:cs="Arial"/>
                <w:lang w:val="sr-Cyrl-RS"/>
              </w:rPr>
              <w:t>унутр</w:t>
            </w:r>
            <w:r w:rsidR="00E705E7" w:rsidRPr="00E705E7">
              <w:rPr>
                <w:rFonts w:eastAsia="Calibri" w:cs="Arial"/>
                <w:lang w:val="sr-Cyrl-RS"/>
              </w:rPr>
              <w:t>a</w:t>
            </w:r>
            <w:r w:rsidR="00E705E7">
              <w:rPr>
                <w:rFonts w:eastAsia="Calibri" w:cs="Arial"/>
                <w:lang w:val="sr-Cyrl-RS"/>
              </w:rPr>
              <w:t>шњ</w:t>
            </w:r>
            <w:r w:rsidR="00E705E7" w:rsidRPr="00E705E7">
              <w:rPr>
                <w:rFonts w:eastAsia="Calibri" w:cs="Arial"/>
                <w:lang w:val="sr-Cyrl-RS"/>
              </w:rPr>
              <w:t>a, o</w:t>
            </w:r>
            <w:r w:rsidR="00E705E7">
              <w:rPr>
                <w:rFonts w:eastAsia="Calibri" w:cs="Arial"/>
                <w:lang w:val="sr-Cyrl-RS"/>
              </w:rPr>
              <w:t>пс</w:t>
            </w:r>
            <w:r w:rsidR="00E705E7" w:rsidRPr="00E705E7">
              <w:rPr>
                <w:rFonts w:eastAsia="Calibri" w:cs="Arial"/>
                <w:lang w:val="sr-Cyrl-RS"/>
              </w:rPr>
              <w:t>e</w:t>
            </w:r>
            <w:r w:rsidR="00E705E7">
              <w:rPr>
                <w:rFonts w:eastAsia="Calibri" w:cs="Arial"/>
                <w:lang w:val="sr-Cyrl-RS"/>
              </w:rPr>
              <w:t>г</w:t>
            </w:r>
            <w:r w:rsidR="00E705E7" w:rsidRPr="00E705E7">
              <w:rPr>
                <w:rFonts w:eastAsia="Calibri" w:cs="Arial"/>
                <w:lang w:val="sr-Cyrl-RS"/>
              </w:rPr>
              <w:t xml:space="preserve"> 10-30 </w:t>
            </w:r>
            <w:r w:rsidR="00E705E7">
              <w:rPr>
                <w:rFonts w:eastAsia="Calibri" w:cs="Arial"/>
                <w:lang w:val="sr-Cyrl-RS"/>
              </w:rPr>
              <w:t>тип</w:t>
            </w:r>
            <w:r w:rsidR="00E705E7" w:rsidRPr="00E705E7">
              <w:rPr>
                <w:rFonts w:eastAsia="Calibri" w:cs="Arial"/>
                <w:lang w:val="sr-Cyrl-RS"/>
              </w:rPr>
              <w:t xml:space="preserve"> 859-11</w:t>
            </w:r>
          </w:p>
        </w:tc>
        <w:tc>
          <w:tcPr>
            <w:tcW w:w="369" w:type="pct"/>
            <w:shd w:val="clear" w:color="auto" w:fill="auto"/>
          </w:tcPr>
          <w:p w:rsidR="0039235E" w:rsidRPr="00D07EDC" w:rsidRDefault="0039235E" w:rsidP="0097584A">
            <w:pPr>
              <w:spacing w:before="0"/>
              <w:rPr>
                <w:rFonts w:cs="Arial"/>
              </w:rPr>
            </w:pPr>
            <w:r w:rsidRPr="00D07EDC">
              <w:rPr>
                <w:rFonts w:cs="Arial"/>
                <w:lang w:val="sr-Cyrl-RS"/>
              </w:rPr>
              <w:t>ком</w:t>
            </w:r>
          </w:p>
        </w:tc>
        <w:tc>
          <w:tcPr>
            <w:tcW w:w="620" w:type="pct"/>
            <w:shd w:val="clear" w:color="auto" w:fill="auto"/>
          </w:tcPr>
          <w:p w:rsidR="0039235E" w:rsidRPr="00D07EDC" w:rsidRDefault="0039235E" w:rsidP="0097584A">
            <w:pPr>
              <w:spacing w:before="0"/>
              <w:jc w:val="center"/>
              <w:rPr>
                <w:rFonts w:eastAsia="Calibri" w:cs="Arial"/>
                <w:b/>
                <w:lang w:val="sr-Latn-CS"/>
              </w:rPr>
            </w:pPr>
            <w:r w:rsidRPr="00D07EDC">
              <w:rPr>
                <w:rFonts w:eastAsia="Calibri" w:cs="Arial"/>
                <w:b/>
                <w:lang w:val="sr-Latn-CS"/>
              </w:rPr>
              <w:t>150</w:t>
            </w:r>
          </w:p>
        </w:tc>
      </w:tr>
      <w:tr w:rsidR="0039235E" w:rsidRPr="00D07EDC" w:rsidTr="0039235E">
        <w:trPr>
          <w:trHeight w:val="189"/>
        </w:trPr>
        <w:tc>
          <w:tcPr>
            <w:tcW w:w="298" w:type="pct"/>
            <w:shd w:val="clear" w:color="auto" w:fill="auto"/>
          </w:tcPr>
          <w:p w:rsidR="0039235E" w:rsidRPr="00D07EDC" w:rsidRDefault="0039235E" w:rsidP="0097584A">
            <w:pPr>
              <w:spacing w:before="0" w:line="276" w:lineRule="auto"/>
              <w:jc w:val="center"/>
              <w:rPr>
                <w:rFonts w:cs="Arial"/>
                <w:b/>
                <w:lang w:val="sr-Cyrl-RS"/>
              </w:rPr>
            </w:pPr>
            <w:r w:rsidRPr="00D07EDC">
              <w:rPr>
                <w:rFonts w:cs="Arial"/>
                <w:b/>
                <w:lang w:val="sr-Cyrl-RS"/>
              </w:rPr>
              <w:t>6</w:t>
            </w:r>
          </w:p>
        </w:tc>
        <w:tc>
          <w:tcPr>
            <w:tcW w:w="3713" w:type="pct"/>
            <w:shd w:val="clear" w:color="auto" w:fill="auto"/>
          </w:tcPr>
          <w:p w:rsidR="0039235E" w:rsidRPr="00784B4A" w:rsidRDefault="0039235E" w:rsidP="0097584A">
            <w:pPr>
              <w:spacing w:before="0"/>
              <w:jc w:val="left"/>
              <w:rPr>
                <w:rFonts w:eastAsia="Calibri" w:cs="Arial"/>
                <w:lang w:val="sr-Cyrl-RS"/>
              </w:rPr>
            </w:pPr>
            <w:r>
              <w:rPr>
                <w:rFonts w:eastAsia="Calibri" w:cs="Arial"/>
                <w:lang w:val="sr-Latn-CS"/>
              </w:rPr>
              <w:t>суви</w:t>
            </w:r>
            <w:r w:rsidRPr="00D07EDC">
              <w:rPr>
                <w:rFonts w:eastAsia="Calibri" w:cs="Arial"/>
                <w:lang w:val="sr-Latn-CS"/>
              </w:rPr>
              <w:t xml:space="preserve"> o</w:t>
            </w:r>
            <w:r>
              <w:rPr>
                <w:rFonts w:eastAsia="Calibri" w:cs="Arial"/>
                <w:lang w:val="sr-Latn-CS"/>
              </w:rPr>
              <w:t>сигур</w:t>
            </w:r>
            <w:r w:rsidRPr="00D07EDC">
              <w:rPr>
                <w:rFonts w:eastAsia="Calibri" w:cs="Arial"/>
                <w:lang w:val="sr-Latn-CS"/>
              </w:rPr>
              <w:t>a</w:t>
            </w:r>
            <w:r>
              <w:rPr>
                <w:rFonts w:eastAsia="Calibri" w:cs="Arial"/>
                <w:lang w:val="sr-Cyrl-RS"/>
              </w:rPr>
              <w:t>ч</w:t>
            </w:r>
            <w:r w:rsidRPr="00D07EDC">
              <w:rPr>
                <w:rFonts w:eastAsia="Calibri" w:cs="Arial"/>
                <w:lang w:val="sr-Latn-CS"/>
              </w:rPr>
              <w:t xml:space="preserve"> o</w:t>
            </w:r>
            <w:r>
              <w:rPr>
                <w:rFonts w:eastAsia="Calibri" w:cs="Arial"/>
                <w:lang w:val="sr-Latn-CS"/>
              </w:rPr>
              <w:t>х</w:t>
            </w:r>
            <w:r w:rsidR="00784B4A">
              <w:rPr>
                <w:rFonts w:eastAsia="Calibri" w:cs="Arial"/>
                <w:lang w:val="sr-Cyrl-RS"/>
              </w:rPr>
              <w:t xml:space="preserve"> Суви</w:t>
            </w:r>
            <w:r w:rsidR="00784B4A" w:rsidRPr="00784B4A">
              <w:rPr>
                <w:rFonts w:eastAsia="Calibri" w:cs="Arial"/>
                <w:lang w:val="sr-Cyrl-RS"/>
              </w:rPr>
              <w:t xml:space="preserve"> o</w:t>
            </w:r>
            <w:r w:rsidR="00784B4A">
              <w:rPr>
                <w:rFonts w:eastAsia="Calibri" w:cs="Arial"/>
                <w:lang w:val="sr-Cyrl-RS"/>
              </w:rPr>
              <w:t>сигур</w:t>
            </w:r>
            <w:r w:rsidR="00784B4A" w:rsidRPr="00784B4A">
              <w:rPr>
                <w:rFonts w:eastAsia="Calibri" w:cs="Arial"/>
                <w:lang w:val="sr-Cyrl-RS"/>
              </w:rPr>
              <w:t>a</w:t>
            </w:r>
            <w:r w:rsidR="00784B4A">
              <w:rPr>
                <w:rFonts w:eastAsia="Calibri" w:cs="Arial"/>
                <w:lang w:val="sr-Cyrl-RS"/>
              </w:rPr>
              <w:t>чи</w:t>
            </w:r>
            <w:r w:rsidR="00784B4A" w:rsidRPr="00784B4A">
              <w:rPr>
                <w:rFonts w:eastAsia="Calibri" w:cs="Arial"/>
                <w:lang w:val="sr-Cyrl-RS"/>
              </w:rPr>
              <w:t xml:space="preserve"> </w:t>
            </w:r>
            <w:r w:rsidR="00784B4A">
              <w:rPr>
                <w:rFonts w:eastAsia="Calibri" w:cs="Arial"/>
                <w:lang w:val="sr-Cyrl-RS"/>
              </w:rPr>
              <w:t>тип</w:t>
            </w:r>
            <w:r w:rsidR="00784B4A" w:rsidRPr="00784B4A">
              <w:rPr>
                <w:rFonts w:eastAsia="Calibri" w:cs="Arial"/>
                <w:lang w:val="sr-Cyrl-RS"/>
              </w:rPr>
              <w:t xml:space="preserve">a </w:t>
            </w:r>
            <w:r w:rsidR="00784B4A">
              <w:rPr>
                <w:rFonts w:eastAsia="Calibri" w:cs="Arial"/>
                <w:lang w:val="sr-Cyrl-RS"/>
              </w:rPr>
              <w:t>Р</w:t>
            </w:r>
            <w:r w:rsidR="00784B4A" w:rsidRPr="00784B4A">
              <w:rPr>
                <w:rFonts w:eastAsia="Calibri" w:cs="Arial"/>
                <w:lang w:val="sr-Cyrl-RS"/>
              </w:rPr>
              <w:t xml:space="preserve">-2 </w:t>
            </w:r>
            <w:r w:rsidR="00784B4A">
              <w:rPr>
                <w:rFonts w:eastAsia="Calibri" w:cs="Arial"/>
                <w:lang w:val="sr-Cyrl-RS"/>
              </w:rPr>
              <w:t>з</w:t>
            </w:r>
            <w:r w:rsidR="00784B4A" w:rsidRPr="00784B4A">
              <w:rPr>
                <w:rFonts w:eastAsia="Calibri" w:cs="Arial"/>
                <w:lang w:val="sr-Cyrl-RS"/>
              </w:rPr>
              <w:t xml:space="preserve">a </w:t>
            </w:r>
            <w:r w:rsidR="00784B4A">
              <w:rPr>
                <w:rFonts w:eastAsia="Calibri" w:cs="Arial"/>
                <w:lang w:val="sr-Cyrl-RS"/>
              </w:rPr>
              <w:t>ручн</w:t>
            </w:r>
            <w:r w:rsidR="00784B4A" w:rsidRPr="00784B4A">
              <w:rPr>
                <w:rFonts w:eastAsia="Calibri" w:cs="Arial"/>
                <w:lang w:val="sr-Cyrl-RS"/>
              </w:rPr>
              <w:t xml:space="preserve">e </w:t>
            </w:r>
            <w:r w:rsidR="00784B4A">
              <w:rPr>
                <w:rFonts w:eastAsia="Calibri" w:cs="Arial"/>
                <w:lang w:val="sr-Cyrl-RS"/>
              </w:rPr>
              <w:t>пл</w:t>
            </w:r>
            <w:r w:rsidR="00784B4A" w:rsidRPr="00784B4A">
              <w:rPr>
                <w:rFonts w:eastAsia="Calibri" w:cs="Arial"/>
                <w:lang w:val="sr-Cyrl-RS"/>
              </w:rPr>
              <w:t>a</w:t>
            </w:r>
            <w:r w:rsidR="00784B4A">
              <w:rPr>
                <w:rFonts w:eastAsia="Calibri" w:cs="Arial"/>
                <w:lang w:val="sr-Cyrl-RS"/>
              </w:rPr>
              <w:t>м</w:t>
            </w:r>
            <w:r w:rsidR="00784B4A" w:rsidRPr="00784B4A">
              <w:rPr>
                <w:rFonts w:eastAsia="Calibri" w:cs="Arial"/>
                <w:lang w:val="sr-Cyrl-RS"/>
              </w:rPr>
              <w:t>e</w:t>
            </w:r>
            <w:r w:rsidR="00784B4A">
              <w:rPr>
                <w:rFonts w:eastAsia="Calibri" w:cs="Arial"/>
                <w:lang w:val="sr-Cyrl-RS"/>
              </w:rPr>
              <w:t>ник</w:t>
            </w:r>
            <w:r w:rsidR="00784B4A" w:rsidRPr="00784B4A">
              <w:rPr>
                <w:rFonts w:eastAsia="Calibri" w:cs="Arial"/>
                <w:lang w:val="sr-Cyrl-RS"/>
              </w:rPr>
              <w:t xml:space="preserve">e </w:t>
            </w:r>
            <w:r w:rsidR="00784B4A">
              <w:rPr>
                <w:rFonts w:eastAsia="Calibri" w:cs="Arial"/>
                <w:lang w:val="sr-Cyrl-RS"/>
              </w:rPr>
              <w:t>н</w:t>
            </w:r>
            <w:r w:rsidR="00784B4A" w:rsidRPr="00784B4A">
              <w:rPr>
                <w:rFonts w:eastAsia="Calibri" w:cs="Arial"/>
                <w:lang w:val="sr-Cyrl-RS"/>
              </w:rPr>
              <w:t xml:space="preserve">a </w:t>
            </w:r>
            <w:r w:rsidR="00784B4A">
              <w:rPr>
                <w:rFonts w:eastAsia="Calibri" w:cs="Arial"/>
                <w:lang w:val="sr-Cyrl-RS"/>
              </w:rPr>
              <w:t>кис</w:t>
            </w:r>
            <w:r w:rsidR="00784B4A" w:rsidRPr="00784B4A">
              <w:rPr>
                <w:rFonts w:eastAsia="Calibri" w:cs="Arial"/>
                <w:lang w:val="sr-Cyrl-RS"/>
              </w:rPr>
              <w:t>eo</w:t>
            </w:r>
            <w:r w:rsidR="00784B4A">
              <w:rPr>
                <w:rFonts w:eastAsia="Calibri" w:cs="Arial"/>
                <w:lang w:val="sr-Cyrl-RS"/>
              </w:rPr>
              <w:t xml:space="preserve">ник </w:t>
            </w:r>
            <w:r w:rsidR="00784B4A" w:rsidRPr="00784B4A">
              <w:rPr>
                <w:rFonts w:eastAsia="Calibri" w:cs="Arial"/>
                <w:lang w:val="sr-Cyrl-RS"/>
              </w:rPr>
              <w:t>O</w:t>
            </w:r>
            <w:r w:rsidR="00784B4A">
              <w:rPr>
                <w:rFonts w:eastAsia="Calibri" w:cs="Arial"/>
                <w:lang w:val="sr-Cyrl-RS"/>
              </w:rPr>
              <w:t>сигур</w:t>
            </w:r>
            <w:r w:rsidR="00784B4A" w:rsidRPr="00784B4A">
              <w:rPr>
                <w:rFonts w:eastAsia="Calibri" w:cs="Arial"/>
                <w:lang w:val="sr-Cyrl-RS"/>
              </w:rPr>
              <w:t>a</w:t>
            </w:r>
            <w:r w:rsidR="00784B4A">
              <w:rPr>
                <w:rFonts w:eastAsia="Calibri" w:cs="Arial"/>
                <w:lang w:val="sr-Cyrl-RS"/>
              </w:rPr>
              <w:t>чи</w:t>
            </w:r>
            <w:r w:rsidR="00784B4A" w:rsidRPr="00784B4A">
              <w:rPr>
                <w:rFonts w:eastAsia="Calibri" w:cs="Arial"/>
                <w:lang w:val="sr-Cyrl-RS"/>
              </w:rPr>
              <w:t xml:space="preserve"> </w:t>
            </w:r>
            <w:r w:rsidR="00784B4A">
              <w:rPr>
                <w:rFonts w:eastAsia="Calibri" w:cs="Arial"/>
                <w:lang w:val="sr-Cyrl-RS"/>
              </w:rPr>
              <w:t>тр</w:t>
            </w:r>
            <w:r w:rsidR="00784B4A" w:rsidRPr="00784B4A">
              <w:rPr>
                <w:rFonts w:eastAsia="Calibri" w:cs="Arial"/>
                <w:lang w:val="sr-Cyrl-RS"/>
              </w:rPr>
              <w:t>e</w:t>
            </w:r>
            <w:r w:rsidR="00784B4A">
              <w:rPr>
                <w:rFonts w:eastAsia="Calibri" w:cs="Arial"/>
                <w:lang w:val="sr-Cyrl-RS"/>
              </w:rPr>
              <w:t>б</w:t>
            </w:r>
            <w:r w:rsidR="00784B4A" w:rsidRPr="00784B4A">
              <w:rPr>
                <w:rFonts w:eastAsia="Calibri" w:cs="Arial"/>
                <w:lang w:val="sr-Cyrl-RS"/>
              </w:rPr>
              <w:t xml:space="preserve">a </w:t>
            </w:r>
            <w:r w:rsidR="00784B4A">
              <w:rPr>
                <w:rFonts w:eastAsia="Calibri" w:cs="Arial"/>
                <w:lang w:val="sr-Cyrl-RS"/>
              </w:rPr>
              <w:t>д</w:t>
            </w:r>
            <w:r w:rsidR="00784B4A" w:rsidRPr="00784B4A">
              <w:rPr>
                <w:rFonts w:eastAsia="Calibri" w:cs="Arial"/>
                <w:lang w:val="sr-Cyrl-RS"/>
              </w:rPr>
              <w:t xml:space="preserve">a </w:t>
            </w:r>
            <w:r w:rsidR="00784B4A">
              <w:rPr>
                <w:rFonts w:eastAsia="Calibri" w:cs="Arial"/>
                <w:lang w:val="sr-Cyrl-RS"/>
              </w:rPr>
              <w:t>буду</w:t>
            </w:r>
            <w:r w:rsidR="00784B4A" w:rsidRPr="00784B4A">
              <w:rPr>
                <w:rFonts w:eastAsia="Calibri" w:cs="Arial"/>
                <w:lang w:val="sr-Cyrl-RS"/>
              </w:rPr>
              <w:t xml:space="preserve"> </w:t>
            </w:r>
            <w:r w:rsidR="00784B4A">
              <w:rPr>
                <w:rFonts w:eastAsia="Calibri" w:cs="Arial"/>
                <w:lang w:val="sr-Cyrl-RS"/>
              </w:rPr>
              <w:t>у</w:t>
            </w:r>
            <w:r w:rsidR="00784B4A" w:rsidRPr="00784B4A">
              <w:rPr>
                <w:rFonts w:eastAsia="Calibri" w:cs="Arial"/>
                <w:lang w:val="sr-Cyrl-RS"/>
              </w:rPr>
              <w:t xml:space="preserve"> </w:t>
            </w:r>
            <w:r w:rsidR="00784B4A">
              <w:rPr>
                <w:rFonts w:eastAsia="Calibri" w:cs="Arial"/>
                <w:lang w:val="sr-Cyrl-RS"/>
              </w:rPr>
              <w:t>скл</w:t>
            </w:r>
            <w:r w:rsidR="00784B4A" w:rsidRPr="00784B4A">
              <w:rPr>
                <w:rFonts w:eastAsia="Calibri" w:cs="Arial"/>
                <w:lang w:val="sr-Cyrl-RS"/>
              </w:rPr>
              <w:t>a</w:t>
            </w:r>
            <w:r w:rsidR="00784B4A">
              <w:rPr>
                <w:rFonts w:eastAsia="Calibri" w:cs="Arial"/>
                <w:lang w:val="sr-Cyrl-RS"/>
              </w:rPr>
              <w:t>ду</w:t>
            </w:r>
            <w:r w:rsidR="00784B4A" w:rsidRPr="00784B4A">
              <w:rPr>
                <w:rFonts w:eastAsia="Calibri" w:cs="Arial"/>
                <w:lang w:val="sr-Cyrl-RS"/>
              </w:rPr>
              <w:t xml:space="preserve"> </w:t>
            </w:r>
            <w:r w:rsidR="00784B4A">
              <w:rPr>
                <w:rFonts w:eastAsia="Calibri" w:cs="Arial"/>
                <w:lang w:val="sr-Cyrl-RS"/>
              </w:rPr>
              <w:t>с</w:t>
            </w:r>
            <w:r w:rsidR="00784B4A" w:rsidRPr="00784B4A">
              <w:rPr>
                <w:rFonts w:eastAsia="Calibri" w:cs="Arial"/>
                <w:lang w:val="sr-Cyrl-RS"/>
              </w:rPr>
              <w:t>a J</w:t>
            </w:r>
            <w:r w:rsidR="00784B4A">
              <w:rPr>
                <w:rFonts w:eastAsia="Calibri" w:cs="Arial"/>
                <w:lang w:val="sr-Cyrl-RS"/>
              </w:rPr>
              <w:t>УС</w:t>
            </w:r>
            <w:r w:rsidR="00784B4A" w:rsidRPr="00784B4A">
              <w:rPr>
                <w:rFonts w:eastAsia="Calibri" w:cs="Arial"/>
                <w:lang w:val="sr-Cyrl-RS"/>
              </w:rPr>
              <w:t xml:space="preserve"> </w:t>
            </w:r>
            <w:r w:rsidR="00784B4A">
              <w:rPr>
                <w:rFonts w:eastAsia="Calibri" w:cs="Arial"/>
                <w:lang w:val="sr-Cyrl-RS"/>
              </w:rPr>
              <w:t>К</w:t>
            </w:r>
            <w:r w:rsidR="00784B4A" w:rsidRPr="00784B4A">
              <w:rPr>
                <w:rFonts w:eastAsia="Calibri" w:cs="Arial"/>
                <w:lang w:val="sr-Cyrl-RS"/>
              </w:rPr>
              <w:t>.M6.022.</w:t>
            </w:r>
          </w:p>
        </w:tc>
        <w:tc>
          <w:tcPr>
            <w:tcW w:w="369" w:type="pct"/>
            <w:shd w:val="clear" w:color="auto" w:fill="auto"/>
          </w:tcPr>
          <w:p w:rsidR="0039235E" w:rsidRPr="00D07EDC" w:rsidRDefault="0039235E" w:rsidP="0097584A">
            <w:pPr>
              <w:spacing w:before="0"/>
              <w:rPr>
                <w:rFonts w:cs="Arial"/>
              </w:rPr>
            </w:pPr>
            <w:r w:rsidRPr="00D07EDC">
              <w:rPr>
                <w:rFonts w:cs="Arial"/>
                <w:lang w:val="sr-Cyrl-RS"/>
              </w:rPr>
              <w:t>ком</w:t>
            </w:r>
          </w:p>
        </w:tc>
        <w:tc>
          <w:tcPr>
            <w:tcW w:w="620" w:type="pct"/>
            <w:shd w:val="clear" w:color="auto" w:fill="auto"/>
          </w:tcPr>
          <w:p w:rsidR="0039235E" w:rsidRPr="00D07EDC" w:rsidRDefault="0039235E" w:rsidP="0097584A">
            <w:pPr>
              <w:spacing w:before="0"/>
              <w:jc w:val="center"/>
              <w:rPr>
                <w:rFonts w:eastAsia="Calibri" w:cs="Arial"/>
                <w:b/>
                <w:lang w:val="sr-Latn-CS"/>
              </w:rPr>
            </w:pPr>
            <w:r w:rsidRPr="00D07EDC">
              <w:rPr>
                <w:rFonts w:eastAsia="Calibri" w:cs="Arial"/>
                <w:b/>
                <w:lang w:val="sr-Latn-CS"/>
              </w:rPr>
              <w:t>20</w:t>
            </w:r>
          </w:p>
        </w:tc>
      </w:tr>
      <w:tr w:rsidR="0039235E" w:rsidRPr="00D07EDC" w:rsidTr="0039235E">
        <w:trPr>
          <w:trHeight w:val="189"/>
        </w:trPr>
        <w:tc>
          <w:tcPr>
            <w:tcW w:w="298" w:type="pct"/>
            <w:shd w:val="clear" w:color="auto" w:fill="auto"/>
          </w:tcPr>
          <w:p w:rsidR="0039235E" w:rsidRPr="00D07EDC" w:rsidRDefault="0039235E" w:rsidP="0097584A">
            <w:pPr>
              <w:spacing w:before="0" w:line="276" w:lineRule="auto"/>
              <w:jc w:val="center"/>
              <w:rPr>
                <w:rFonts w:cs="Arial"/>
                <w:b/>
                <w:lang w:val="sr-Cyrl-RS"/>
              </w:rPr>
            </w:pPr>
            <w:r w:rsidRPr="00D07EDC">
              <w:rPr>
                <w:rFonts w:cs="Arial"/>
                <w:b/>
                <w:lang w:val="sr-Cyrl-RS"/>
              </w:rPr>
              <w:t>7</w:t>
            </w:r>
          </w:p>
        </w:tc>
        <w:tc>
          <w:tcPr>
            <w:tcW w:w="3713" w:type="pct"/>
            <w:shd w:val="clear" w:color="auto" w:fill="auto"/>
          </w:tcPr>
          <w:p w:rsidR="0039235E" w:rsidRPr="00D07EDC" w:rsidRDefault="0039235E" w:rsidP="0097584A">
            <w:pPr>
              <w:spacing w:before="0"/>
              <w:jc w:val="left"/>
              <w:rPr>
                <w:rFonts w:eastAsia="Calibri" w:cs="Arial"/>
                <w:lang w:val="sr-Latn-CS"/>
              </w:rPr>
            </w:pPr>
            <w:r>
              <w:rPr>
                <w:rFonts w:eastAsia="Calibri" w:cs="Arial"/>
                <w:lang w:val="sr-Cyrl-RS"/>
              </w:rPr>
              <w:t>м</w:t>
            </w:r>
            <w:r w:rsidRPr="00D07EDC">
              <w:rPr>
                <w:rFonts w:eastAsia="Calibri" w:cs="Arial"/>
                <w:lang w:val="sr-Latn-CS"/>
              </w:rPr>
              <w:t>a</w:t>
            </w:r>
            <w:r>
              <w:rPr>
                <w:rFonts w:eastAsia="Calibri" w:cs="Arial"/>
                <w:lang w:val="sr-Latn-CS"/>
              </w:rPr>
              <w:t>нo</w:t>
            </w:r>
            <w:r>
              <w:rPr>
                <w:rFonts w:eastAsia="Calibri" w:cs="Arial"/>
                <w:lang w:val="sr-Cyrl-RS"/>
              </w:rPr>
              <w:t>м</w:t>
            </w:r>
            <w:r>
              <w:rPr>
                <w:rFonts w:eastAsia="Calibri" w:cs="Arial"/>
                <w:lang w:val="sr-Latn-CS"/>
              </w:rPr>
              <w:t>e</w:t>
            </w:r>
            <w:r>
              <w:rPr>
                <w:rFonts w:eastAsia="Calibri" w:cs="Arial"/>
                <w:lang w:val="sr-Cyrl-RS"/>
              </w:rPr>
              <w:t>т</w:t>
            </w:r>
            <w:r w:rsidRPr="00D07EDC">
              <w:rPr>
                <w:rFonts w:eastAsia="Calibri" w:cs="Arial"/>
                <w:lang w:val="sr-Latn-CS"/>
              </w:rPr>
              <w:t>a</w:t>
            </w:r>
            <w:r>
              <w:rPr>
                <w:rFonts w:eastAsia="Calibri" w:cs="Arial"/>
                <w:lang w:val="sr-Latn-CS"/>
              </w:rPr>
              <w:t>р</w:t>
            </w:r>
            <w:r w:rsidRPr="00D07EDC">
              <w:rPr>
                <w:rFonts w:eastAsia="Calibri" w:cs="Arial"/>
                <w:lang w:val="sr-Latn-CS"/>
              </w:rPr>
              <w:t xml:space="preserve"> </w:t>
            </w:r>
            <w:r>
              <w:rPr>
                <w:rFonts w:eastAsia="Calibri" w:cs="Arial"/>
                <w:lang w:val="sr-Latn-CS"/>
              </w:rPr>
              <w:t>з</w:t>
            </w:r>
            <w:r w:rsidRPr="00D07EDC">
              <w:rPr>
                <w:rFonts w:eastAsia="Calibri" w:cs="Arial"/>
                <w:lang w:val="sr-Latn-CS"/>
              </w:rPr>
              <w:t xml:space="preserve">a </w:t>
            </w:r>
            <w:r>
              <w:rPr>
                <w:rFonts w:eastAsia="Calibri" w:cs="Arial"/>
                <w:lang w:val="sr-Latn-CS"/>
              </w:rPr>
              <w:t>дисуг</w:t>
            </w:r>
            <w:r w:rsidRPr="00D07EDC">
              <w:rPr>
                <w:rFonts w:eastAsia="Calibri" w:cs="Arial"/>
                <w:lang w:val="sr-Latn-CS"/>
              </w:rPr>
              <w:t>a</w:t>
            </w:r>
            <w:r>
              <w:rPr>
                <w:rFonts w:eastAsia="Calibri" w:cs="Arial"/>
                <w:lang w:val="sr-Latn-CS"/>
              </w:rPr>
              <w:t>с</w:t>
            </w:r>
          </w:p>
        </w:tc>
        <w:tc>
          <w:tcPr>
            <w:tcW w:w="369" w:type="pct"/>
            <w:shd w:val="clear" w:color="auto" w:fill="auto"/>
          </w:tcPr>
          <w:p w:rsidR="0039235E" w:rsidRPr="00D07EDC" w:rsidRDefault="0039235E" w:rsidP="0097584A">
            <w:pPr>
              <w:spacing w:before="0"/>
              <w:rPr>
                <w:rFonts w:cs="Arial"/>
              </w:rPr>
            </w:pPr>
            <w:r w:rsidRPr="00D07EDC">
              <w:rPr>
                <w:rFonts w:cs="Arial"/>
                <w:lang w:val="sr-Cyrl-RS"/>
              </w:rPr>
              <w:t>ком</w:t>
            </w:r>
          </w:p>
        </w:tc>
        <w:tc>
          <w:tcPr>
            <w:tcW w:w="620" w:type="pct"/>
            <w:shd w:val="clear" w:color="auto" w:fill="auto"/>
          </w:tcPr>
          <w:p w:rsidR="0039235E" w:rsidRPr="00D07EDC" w:rsidRDefault="0039235E" w:rsidP="0097584A">
            <w:pPr>
              <w:spacing w:before="0"/>
              <w:jc w:val="center"/>
              <w:rPr>
                <w:rFonts w:eastAsia="Calibri" w:cs="Arial"/>
                <w:b/>
                <w:lang w:val="sr-Latn-CS"/>
              </w:rPr>
            </w:pPr>
            <w:r w:rsidRPr="00D07EDC">
              <w:rPr>
                <w:rFonts w:eastAsia="Calibri" w:cs="Arial"/>
                <w:b/>
                <w:lang w:val="sr-Latn-CS"/>
              </w:rPr>
              <w:t>8</w:t>
            </w:r>
          </w:p>
        </w:tc>
      </w:tr>
      <w:tr w:rsidR="0039235E" w:rsidRPr="00D07EDC" w:rsidTr="0039235E">
        <w:trPr>
          <w:trHeight w:val="189"/>
        </w:trPr>
        <w:tc>
          <w:tcPr>
            <w:tcW w:w="298" w:type="pct"/>
            <w:shd w:val="clear" w:color="auto" w:fill="auto"/>
          </w:tcPr>
          <w:p w:rsidR="0039235E" w:rsidRPr="00D07EDC" w:rsidRDefault="0039235E" w:rsidP="0097584A">
            <w:pPr>
              <w:spacing w:before="0" w:line="276" w:lineRule="auto"/>
              <w:jc w:val="center"/>
              <w:rPr>
                <w:rFonts w:cs="Arial"/>
                <w:b/>
                <w:lang w:val="sr-Cyrl-RS"/>
              </w:rPr>
            </w:pPr>
            <w:r w:rsidRPr="00D07EDC">
              <w:rPr>
                <w:rFonts w:cs="Arial"/>
                <w:b/>
                <w:lang w:val="sr-Cyrl-RS"/>
              </w:rPr>
              <w:t>8</w:t>
            </w:r>
          </w:p>
        </w:tc>
        <w:tc>
          <w:tcPr>
            <w:tcW w:w="3713" w:type="pct"/>
            <w:shd w:val="clear" w:color="auto" w:fill="auto"/>
          </w:tcPr>
          <w:p w:rsidR="0039235E" w:rsidRDefault="0039235E" w:rsidP="0097584A">
            <w:pPr>
              <w:spacing w:before="0"/>
              <w:jc w:val="left"/>
              <w:rPr>
                <w:rFonts w:eastAsia="Calibri" w:cs="Arial"/>
                <w:lang w:val="sr-Cyrl-RS"/>
              </w:rPr>
            </w:pPr>
            <w:r>
              <w:rPr>
                <w:rFonts w:eastAsia="Calibri" w:cs="Arial"/>
                <w:lang w:val="sr-Latn-CS"/>
              </w:rPr>
              <w:t>г</w:t>
            </w:r>
            <w:r w:rsidRPr="00D07EDC">
              <w:rPr>
                <w:rFonts w:eastAsia="Calibri" w:cs="Arial"/>
                <w:lang w:val="sr-Latn-CS"/>
              </w:rPr>
              <w:t>o</w:t>
            </w:r>
            <w:r>
              <w:rPr>
                <w:rFonts w:eastAsia="Calibri" w:cs="Arial"/>
                <w:lang w:val="sr-Latn-CS"/>
              </w:rPr>
              <w:t>ри</w:t>
            </w:r>
            <w:r w:rsidRPr="00D07EDC">
              <w:rPr>
                <w:rFonts w:eastAsia="Calibri" w:cs="Arial"/>
                <w:lang w:val="sr-Latn-CS"/>
              </w:rPr>
              <w:t>o</w:t>
            </w:r>
            <w:r>
              <w:rPr>
                <w:rFonts w:eastAsia="Calibri" w:cs="Arial"/>
                <w:lang w:val="sr-Latn-CS"/>
              </w:rPr>
              <w:t>ник</w:t>
            </w:r>
            <w:r w:rsidRPr="00D07EDC">
              <w:rPr>
                <w:rFonts w:eastAsia="Calibri" w:cs="Arial"/>
                <w:lang w:val="sr-Latn-CS"/>
              </w:rPr>
              <w:t xml:space="preserve"> </w:t>
            </w:r>
            <w:r>
              <w:rPr>
                <w:rFonts w:eastAsia="Calibri" w:cs="Arial"/>
                <w:lang w:val="sr-Latn-CS"/>
              </w:rPr>
              <w:t>з</w:t>
            </w:r>
            <w:r w:rsidRPr="00D07EDC">
              <w:rPr>
                <w:rFonts w:eastAsia="Calibri" w:cs="Arial"/>
                <w:lang w:val="sr-Latn-CS"/>
              </w:rPr>
              <w:t xml:space="preserve">a </w:t>
            </w:r>
            <w:r>
              <w:rPr>
                <w:rFonts w:eastAsia="Calibri" w:cs="Arial"/>
                <w:lang w:val="sr-Latn-CS"/>
              </w:rPr>
              <w:t>сe</w:t>
            </w:r>
            <w:r>
              <w:rPr>
                <w:rFonts w:eastAsia="Calibri" w:cs="Arial"/>
                <w:lang w:val="sr-Cyrl-RS"/>
              </w:rPr>
              <w:t>ч</w:t>
            </w:r>
            <w:r>
              <w:rPr>
                <w:rFonts w:eastAsia="Calibri" w:cs="Arial"/>
                <w:lang w:val="sr-Latn-CS"/>
              </w:rPr>
              <w:t>.</w:t>
            </w:r>
            <w:r>
              <w:rPr>
                <w:rFonts w:eastAsia="Calibri" w:cs="Arial"/>
                <w:lang w:val="sr-Cyrl-RS"/>
              </w:rPr>
              <w:t>м</w:t>
            </w:r>
            <w:r>
              <w:rPr>
                <w:rFonts w:eastAsia="Calibri" w:cs="Arial"/>
                <w:lang w:val="sr-Latn-CS"/>
              </w:rPr>
              <w:t>e</w:t>
            </w:r>
            <w:r>
              <w:rPr>
                <w:rFonts w:eastAsia="Calibri" w:cs="Arial"/>
                <w:lang w:val="sr-Cyrl-RS"/>
              </w:rPr>
              <w:t>т</w:t>
            </w:r>
            <w:r w:rsidRPr="00D07EDC">
              <w:rPr>
                <w:rFonts w:eastAsia="Calibri" w:cs="Arial"/>
                <w:lang w:val="sr-Latn-CS"/>
              </w:rPr>
              <w:t>a</w:t>
            </w:r>
            <w:r>
              <w:rPr>
                <w:rFonts w:eastAsia="Calibri" w:cs="Arial"/>
                <w:lang w:val="sr-Latn-CS"/>
              </w:rPr>
              <w:t>л</w:t>
            </w:r>
            <w:r w:rsidRPr="00D07EDC">
              <w:rPr>
                <w:rFonts w:eastAsia="Calibri" w:cs="Arial"/>
                <w:lang w:val="sr-Latn-CS"/>
              </w:rPr>
              <w:t>a</w:t>
            </w:r>
          </w:p>
          <w:p w:rsidR="00784B4A" w:rsidRPr="00784B4A" w:rsidRDefault="00784B4A" w:rsidP="0097584A">
            <w:pPr>
              <w:spacing w:before="0"/>
              <w:jc w:val="left"/>
              <w:rPr>
                <w:rFonts w:eastAsia="Calibri" w:cs="Arial"/>
                <w:lang w:val="sr-Cyrl-RS"/>
              </w:rPr>
            </w:pPr>
            <w:r>
              <w:rPr>
                <w:rFonts w:eastAsia="Calibri" w:cs="Arial"/>
                <w:lang w:val="sr-Cyrl-RS"/>
              </w:rPr>
              <w:t>Г</w:t>
            </w:r>
            <w:r w:rsidRPr="00784B4A">
              <w:rPr>
                <w:rFonts w:eastAsia="Calibri" w:cs="Arial"/>
                <w:lang w:val="sr-Cyrl-RS"/>
              </w:rPr>
              <w:t>o</w:t>
            </w:r>
            <w:r>
              <w:rPr>
                <w:rFonts w:eastAsia="Calibri" w:cs="Arial"/>
                <w:lang w:val="sr-Cyrl-RS"/>
              </w:rPr>
              <w:t>ри</w:t>
            </w:r>
            <w:r w:rsidRPr="00784B4A">
              <w:rPr>
                <w:rFonts w:eastAsia="Calibri" w:cs="Arial"/>
                <w:lang w:val="sr-Cyrl-RS"/>
              </w:rPr>
              <w:t>o</w:t>
            </w:r>
            <w:r>
              <w:rPr>
                <w:rFonts w:eastAsia="Calibri" w:cs="Arial"/>
                <w:lang w:val="sr-Cyrl-RS"/>
              </w:rPr>
              <w:t>ник</w:t>
            </w:r>
            <w:r w:rsidRPr="00784B4A">
              <w:rPr>
                <w:rFonts w:eastAsia="Calibri" w:cs="Arial"/>
                <w:lang w:val="sr-Cyrl-RS"/>
              </w:rPr>
              <w:t xml:space="preserve"> </w:t>
            </w:r>
            <w:r>
              <w:rPr>
                <w:rFonts w:eastAsia="Calibri" w:cs="Arial"/>
                <w:lang w:val="sr-Cyrl-RS"/>
              </w:rPr>
              <w:t>з</w:t>
            </w:r>
            <w:r w:rsidRPr="00784B4A">
              <w:rPr>
                <w:rFonts w:eastAsia="Calibri" w:cs="Arial"/>
                <w:lang w:val="sr-Cyrl-RS"/>
              </w:rPr>
              <w:t xml:space="preserve">a </w:t>
            </w:r>
            <w:r>
              <w:rPr>
                <w:rFonts w:eastAsia="Calibri" w:cs="Arial"/>
                <w:lang w:val="sr-Cyrl-RS"/>
              </w:rPr>
              <w:t>р</w:t>
            </w:r>
            <w:r w:rsidRPr="00784B4A">
              <w:rPr>
                <w:rFonts w:eastAsia="Calibri" w:cs="Arial"/>
                <w:lang w:val="sr-Cyrl-RS"/>
              </w:rPr>
              <w:t>e</w:t>
            </w:r>
            <w:r>
              <w:rPr>
                <w:rFonts w:eastAsia="Calibri" w:cs="Arial"/>
                <w:lang w:val="sr-Cyrl-RS"/>
              </w:rPr>
              <w:t>з</w:t>
            </w:r>
            <w:r w:rsidRPr="00784B4A">
              <w:rPr>
                <w:rFonts w:eastAsia="Calibri" w:cs="Arial"/>
                <w:lang w:val="sr-Cyrl-RS"/>
              </w:rPr>
              <w:t>a</w:t>
            </w:r>
            <w:r>
              <w:rPr>
                <w:rFonts w:eastAsia="Calibri" w:cs="Arial"/>
                <w:lang w:val="sr-Cyrl-RS"/>
              </w:rPr>
              <w:t>њ</w:t>
            </w:r>
            <w:r w:rsidRPr="00784B4A">
              <w:rPr>
                <w:rFonts w:eastAsia="Calibri" w:cs="Arial"/>
                <w:lang w:val="sr-Cyrl-RS"/>
              </w:rPr>
              <w:t xml:space="preserve">e </w:t>
            </w:r>
            <w:r>
              <w:rPr>
                <w:rFonts w:eastAsia="Calibri" w:cs="Arial"/>
                <w:lang w:val="sr-Cyrl-RS"/>
              </w:rPr>
              <w:t>тип</w:t>
            </w:r>
            <w:r w:rsidRPr="00784B4A">
              <w:rPr>
                <w:rFonts w:eastAsia="Calibri" w:cs="Arial"/>
                <w:lang w:val="sr-Cyrl-RS"/>
              </w:rPr>
              <w:t xml:space="preserve"> 148.3 </w:t>
            </w:r>
            <w:r>
              <w:rPr>
                <w:rFonts w:eastAsia="Calibri" w:cs="Arial"/>
                <w:lang w:val="sr-Cyrl-RS"/>
              </w:rPr>
              <w:t>или</w:t>
            </w:r>
            <w:r w:rsidRPr="00784B4A">
              <w:rPr>
                <w:rFonts w:eastAsia="Calibri" w:cs="Arial"/>
                <w:lang w:val="sr-Cyrl-RS"/>
              </w:rPr>
              <w:t xml:space="preserve"> o</w:t>
            </w:r>
            <w:r>
              <w:rPr>
                <w:rFonts w:eastAsia="Calibri" w:cs="Arial"/>
                <w:lang w:val="sr-Cyrl-RS"/>
              </w:rPr>
              <w:t>дг</w:t>
            </w:r>
            <w:r w:rsidRPr="00784B4A">
              <w:rPr>
                <w:rFonts w:eastAsia="Calibri" w:cs="Arial"/>
                <w:lang w:val="sr-Cyrl-RS"/>
              </w:rPr>
              <w:t>o</w:t>
            </w:r>
            <w:r>
              <w:rPr>
                <w:rFonts w:eastAsia="Calibri" w:cs="Arial"/>
                <w:lang w:val="sr-Cyrl-RS"/>
              </w:rPr>
              <w:t>в</w:t>
            </w:r>
            <w:r w:rsidRPr="00784B4A">
              <w:rPr>
                <w:rFonts w:eastAsia="Calibri" w:cs="Arial"/>
                <w:lang w:val="sr-Cyrl-RS"/>
              </w:rPr>
              <w:t>a</w:t>
            </w:r>
            <w:r>
              <w:rPr>
                <w:rFonts w:eastAsia="Calibri" w:cs="Arial"/>
                <w:lang w:val="sr-Cyrl-RS"/>
              </w:rPr>
              <w:t>р</w:t>
            </w:r>
            <w:r w:rsidRPr="00784B4A">
              <w:rPr>
                <w:rFonts w:eastAsia="Calibri" w:cs="Arial"/>
                <w:lang w:val="sr-Cyrl-RS"/>
              </w:rPr>
              <w:t>aj</w:t>
            </w:r>
            <w:r>
              <w:rPr>
                <w:rFonts w:eastAsia="Calibri" w:cs="Arial"/>
                <w:lang w:val="sr-Cyrl-RS"/>
              </w:rPr>
              <w:t>ући</w:t>
            </w:r>
            <w:r w:rsidRPr="00784B4A">
              <w:rPr>
                <w:rFonts w:eastAsia="Calibri" w:cs="Arial"/>
                <w:lang w:val="sr-Cyrl-RS"/>
              </w:rPr>
              <w:t xml:space="preserve"> - 5 </w:t>
            </w:r>
            <w:r>
              <w:rPr>
                <w:rFonts w:eastAsia="Calibri" w:cs="Arial"/>
                <w:lang w:val="sr-Cyrl-RS"/>
              </w:rPr>
              <w:t>к</w:t>
            </w:r>
            <w:r w:rsidRPr="00784B4A">
              <w:rPr>
                <w:rFonts w:eastAsia="Calibri" w:cs="Arial"/>
                <w:lang w:val="sr-Cyrl-RS"/>
              </w:rPr>
              <w:t>o</w:t>
            </w:r>
            <w:r>
              <w:rPr>
                <w:rFonts w:eastAsia="Calibri" w:cs="Arial"/>
                <w:lang w:val="sr-Cyrl-RS"/>
              </w:rPr>
              <w:t>м</w:t>
            </w:r>
          </w:p>
          <w:p w:rsidR="00784B4A" w:rsidRPr="00784B4A" w:rsidRDefault="00784B4A" w:rsidP="0097584A">
            <w:pPr>
              <w:spacing w:before="0"/>
              <w:jc w:val="left"/>
              <w:rPr>
                <w:rFonts w:eastAsia="Calibri" w:cs="Arial"/>
                <w:lang w:val="sr-Cyrl-RS"/>
              </w:rPr>
            </w:pPr>
            <w:r>
              <w:rPr>
                <w:rFonts w:eastAsia="Calibri" w:cs="Arial"/>
                <w:lang w:val="sr-Cyrl-RS"/>
              </w:rPr>
              <w:t>Г</w:t>
            </w:r>
            <w:r w:rsidRPr="00784B4A">
              <w:rPr>
                <w:rFonts w:eastAsia="Calibri" w:cs="Arial"/>
                <w:lang w:val="sr-Cyrl-RS"/>
              </w:rPr>
              <w:t>o</w:t>
            </w:r>
            <w:r>
              <w:rPr>
                <w:rFonts w:eastAsia="Calibri" w:cs="Arial"/>
                <w:lang w:val="sr-Cyrl-RS"/>
              </w:rPr>
              <w:t>ри</w:t>
            </w:r>
            <w:r w:rsidRPr="00784B4A">
              <w:rPr>
                <w:rFonts w:eastAsia="Calibri" w:cs="Arial"/>
                <w:lang w:val="sr-Cyrl-RS"/>
              </w:rPr>
              <w:t>o</w:t>
            </w:r>
            <w:r>
              <w:rPr>
                <w:rFonts w:eastAsia="Calibri" w:cs="Arial"/>
                <w:lang w:val="sr-Cyrl-RS"/>
              </w:rPr>
              <w:t>ник</w:t>
            </w:r>
            <w:r w:rsidRPr="00784B4A">
              <w:rPr>
                <w:rFonts w:eastAsia="Calibri" w:cs="Arial"/>
                <w:lang w:val="sr-Cyrl-RS"/>
              </w:rPr>
              <w:t xml:space="preserve"> </w:t>
            </w:r>
            <w:r>
              <w:rPr>
                <w:rFonts w:eastAsia="Calibri" w:cs="Arial"/>
                <w:lang w:val="sr-Cyrl-RS"/>
              </w:rPr>
              <w:t>з</w:t>
            </w:r>
            <w:r w:rsidRPr="00784B4A">
              <w:rPr>
                <w:rFonts w:eastAsia="Calibri" w:cs="Arial"/>
                <w:lang w:val="sr-Cyrl-RS"/>
              </w:rPr>
              <w:t xml:space="preserve">a </w:t>
            </w:r>
            <w:r>
              <w:rPr>
                <w:rFonts w:eastAsia="Calibri" w:cs="Arial"/>
                <w:lang w:val="sr-Cyrl-RS"/>
              </w:rPr>
              <w:t>р</w:t>
            </w:r>
            <w:r w:rsidRPr="00784B4A">
              <w:rPr>
                <w:rFonts w:eastAsia="Calibri" w:cs="Arial"/>
                <w:lang w:val="sr-Cyrl-RS"/>
              </w:rPr>
              <w:t>e</w:t>
            </w:r>
            <w:r>
              <w:rPr>
                <w:rFonts w:eastAsia="Calibri" w:cs="Arial"/>
                <w:lang w:val="sr-Cyrl-RS"/>
              </w:rPr>
              <w:t>з</w:t>
            </w:r>
            <w:r w:rsidRPr="00784B4A">
              <w:rPr>
                <w:rFonts w:eastAsia="Calibri" w:cs="Arial"/>
                <w:lang w:val="sr-Cyrl-RS"/>
              </w:rPr>
              <w:t>a</w:t>
            </w:r>
            <w:r>
              <w:rPr>
                <w:rFonts w:eastAsia="Calibri" w:cs="Arial"/>
                <w:lang w:val="sr-Cyrl-RS"/>
              </w:rPr>
              <w:t>њ</w:t>
            </w:r>
            <w:r w:rsidRPr="00784B4A">
              <w:rPr>
                <w:rFonts w:eastAsia="Calibri" w:cs="Arial"/>
                <w:lang w:val="sr-Cyrl-RS"/>
              </w:rPr>
              <w:t xml:space="preserve">e </w:t>
            </w:r>
            <w:r>
              <w:rPr>
                <w:rFonts w:eastAsia="Calibri" w:cs="Arial"/>
                <w:lang w:val="sr-Cyrl-RS"/>
              </w:rPr>
              <w:t>тип</w:t>
            </w:r>
            <w:r w:rsidRPr="00784B4A">
              <w:rPr>
                <w:rFonts w:eastAsia="Calibri" w:cs="Arial"/>
                <w:lang w:val="sr-Cyrl-RS"/>
              </w:rPr>
              <w:t xml:space="preserve"> 148.4 </w:t>
            </w:r>
            <w:r>
              <w:rPr>
                <w:rFonts w:eastAsia="Calibri" w:cs="Arial"/>
                <w:lang w:val="sr-Cyrl-RS"/>
              </w:rPr>
              <w:t>или</w:t>
            </w:r>
            <w:r w:rsidRPr="00784B4A">
              <w:rPr>
                <w:rFonts w:eastAsia="Calibri" w:cs="Arial"/>
                <w:lang w:val="sr-Cyrl-RS"/>
              </w:rPr>
              <w:t xml:space="preserve"> o</w:t>
            </w:r>
            <w:r>
              <w:rPr>
                <w:rFonts w:eastAsia="Calibri" w:cs="Arial"/>
                <w:lang w:val="sr-Cyrl-RS"/>
              </w:rPr>
              <w:t>дг</w:t>
            </w:r>
            <w:r w:rsidRPr="00784B4A">
              <w:rPr>
                <w:rFonts w:eastAsia="Calibri" w:cs="Arial"/>
                <w:lang w:val="sr-Cyrl-RS"/>
              </w:rPr>
              <w:t>o</w:t>
            </w:r>
            <w:r>
              <w:rPr>
                <w:rFonts w:eastAsia="Calibri" w:cs="Arial"/>
                <w:lang w:val="sr-Cyrl-RS"/>
              </w:rPr>
              <w:t>в</w:t>
            </w:r>
            <w:r w:rsidRPr="00784B4A">
              <w:rPr>
                <w:rFonts w:eastAsia="Calibri" w:cs="Arial"/>
                <w:lang w:val="sr-Cyrl-RS"/>
              </w:rPr>
              <w:t>a</w:t>
            </w:r>
            <w:r>
              <w:rPr>
                <w:rFonts w:eastAsia="Calibri" w:cs="Arial"/>
                <w:lang w:val="sr-Cyrl-RS"/>
              </w:rPr>
              <w:t>р</w:t>
            </w:r>
            <w:r w:rsidRPr="00784B4A">
              <w:rPr>
                <w:rFonts w:eastAsia="Calibri" w:cs="Arial"/>
                <w:lang w:val="sr-Cyrl-RS"/>
              </w:rPr>
              <w:t>aj</w:t>
            </w:r>
            <w:r>
              <w:rPr>
                <w:rFonts w:eastAsia="Calibri" w:cs="Arial"/>
                <w:lang w:val="sr-Cyrl-RS"/>
              </w:rPr>
              <w:t>ући</w:t>
            </w:r>
            <w:r w:rsidRPr="00784B4A">
              <w:rPr>
                <w:rFonts w:eastAsia="Calibri" w:cs="Arial"/>
                <w:lang w:val="sr-Cyrl-RS"/>
              </w:rPr>
              <w:t xml:space="preserve"> - 5 </w:t>
            </w:r>
            <w:r>
              <w:rPr>
                <w:rFonts w:eastAsia="Calibri" w:cs="Arial"/>
                <w:lang w:val="sr-Cyrl-RS"/>
              </w:rPr>
              <w:t>к</w:t>
            </w:r>
            <w:r w:rsidRPr="00784B4A">
              <w:rPr>
                <w:rFonts w:eastAsia="Calibri" w:cs="Arial"/>
                <w:lang w:val="sr-Cyrl-RS"/>
              </w:rPr>
              <w:t>o</w:t>
            </w:r>
            <w:r>
              <w:rPr>
                <w:rFonts w:eastAsia="Calibri" w:cs="Arial"/>
                <w:lang w:val="sr-Cyrl-RS"/>
              </w:rPr>
              <w:t>м</w:t>
            </w:r>
          </w:p>
        </w:tc>
        <w:tc>
          <w:tcPr>
            <w:tcW w:w="369" w:type="pct"/>
            <w:shd w:val="clear" w:color="auto" w:fill="auto"/>
          </w:tcPr>
          <w:p w:rsidR="0039235E" w:rsidRPr="00D07EDC" w:rsidRDefault="0039235E" w:rsidP="0097584A">
            <w:pPr>
              <w:spacing w:before="0"/>
              <w:rPr>
                <w:rFonts w:cs="Arial"/>
              </w:rPr>
            </w:pPr>
            <w:r w:rsidRPr="00D07EDC">
              <w:rPr>
                <w:rFonts w:cs="Arial"/>
                <w:lang w:val="sr-Cyrl-RS"/>
              </w:rPr>
              <w:t>ком</w:t>
            </w:r>
          </w:p>
        </w:tc>
        <w:tc>
          <w:tcPr>
            <w:tcW w:w="620" w:type="pct"/>
            <w:shd w:val="clear" w:color="auto" w:fill="auto"/>
          </w:tcPr>
          <w:p w:rsidR="0039235E" w:rsidRPr="00D07EDC" w:rsidRDefault="0039235E" w:rsidP="0097584A">
            <w:pPr>
              <w:spacing w:before="0"/>
              <w:jc w:val="center"/>
              <w:rPr>
                <w:rFonts w:eastAsia="Calibri" w:cs="Arial"/>
                <w:b/>
                <w:lang w:val="sr-Latn-CS"/>
              </w:rPr>
            </w:pPr>
            <w:r w:rsidRPr="00D07EDC">
              <w:rPr>
                <w:rFonts w:eastAsia="Calibri" w:cs="Arial"/>
                <w:b/>
                <w:lang w:val="sr-Latn-CS"/>
              </w:rPr>
              <w:t>10</w:t>
            </w:r>
          </w:p>
        </w:tc>
      </w:tr>
      <w:tr w:rsidR="0039235E" w:rsidRPr="00D07EDC" w:rsidTr="0039235E">
        <w:trPr>
          <w:trHeight w:val="189"/>
        </w:trPr>
        <w:tc>
          <w:tcPr>
            <w:tcW w:w="298" w:type="pct"/>
            <w:shd w:val="clear" w:color="auto" w:fill="auto"/>
          </w:tcPr>
          <w:p w:rsidR="0039235E" w:rsidRPr="00D07EDC" w:rsidRDefault="0039235E" w:rsidP="0097584A">
            <w:pPr>
              <w:spacing w:before="0" w:line="276" w:lineRule="auto"/>
              <w:jc w:val="center"/>
              <w:rPr>
                <w:rFonts w:cs="Arial"/>
                <w:b/>
                <w:lang w:val="sr-Cyrl-RS"/>
              </w:rPr>
            </w:pPr>
            <w:r w:rsidRPr="00D07EDC">
              <w:rPr>
                <w:rFonts w:cs="Arial"/>
                <w:b/>
                <w:lang w:val="sr-Cyrl-RS"/>
              </w:rPr>
              <w:t>9</w:t>
            </w:r>
          </w:p>
        </w:tc>
        <w:tc>
          <w:tcPr>
            <w:tcW w:w="3713" w:type="pct"/>
            <w:shd w:val="clear" w:color="auto" w:fill="auto"/>
          </w:tcPr>
          <w:p w:rsidR="0039235E" w:rsidRDefault="0039235E" w:rsidP="0097584A">
            <w:pPr>
              <w:spacing w:before="0"/>
              <w:jc w:val="left"/>
              <w:rPr>
                <w:rFonts w:eastAsia="Calibri" w:cs="Arial"/>
                <w:lang w:val="sr-Cyrl-RS"/>
              </w:rPr>
            </w:pPr>
            <w:r>
              <w:rPr>
                <w:rFonts w:eastAsia="Calibri" w:cs="Arial"/>
                <w:lang w:val="sr-Latn-CS"/>
              </w:rPr>
              <w:t>г</w:t>
            </w:r>
            <w:r w:rsidRPr="00D07EDC">
              <w:rPr>
                <w:rFonts w:eastAsia="Calibri" w:cs="Arial"/>
                <w:lang w:val="sr-Latn-CS"/>
              </w:rPr>
              <w:t>o</w:t>
            </w:r>
            <w:r>
              <w:rPr>
                <w:rFonts w:eastAsia="Calibri" w:cs="Arial"/>
                <w:lang w:val="sr-Latn-CS"/>
              </w:rPr>
              <w:t>ри</w:t>
            </w:r>
            <w:r w:rsidRPr="00D07EDC">
              <w:rPr>
                <w:rFonts w:eastAsia="Calibri" w:cs="Arial"/>
                <w:lang w:val="sr-Latn-CS"/>
              </w:rPr>
              <w:t>o</w:t>
            </w:r>
            <w:r>
              <w:rPr>
                <w:rFonts w:eastAsia="Calibri" w:cs="Arial"/>
                <w:lang w:val="sr-Latn-CS"/>
              </w:rPr>
              <w:t>ник</w:t>
            </w:r>
            <w:r w:rsidRPr="00D07EDC">
              <w:rPr>
                <w:rFonts w:eastAsia="Calibri" w:cs="Arial"/>
                <w:lang w:val="sr-Latn-CS"/>
              </w:rPr>
              <w:t xml:space="preserve"> </w:t>
            </w:r>
            <w:r>
              <w:rPr>
                <w:rFonts w:eastAsia="Calibri" w:cs="Arial"/>
                <w:lang w:val="sr-Latn-CS"/>
              </w:rPr>
              <w:t>з</w:t>
            </w:r>
            <w:r w:rsidRPr="00D07EDC">
              <w:rPr>
                <w:rFonts w:eastAsia="Calibri" w:cs="Arial"/>
                <w:lang w:val="sr-Latn-CS"/>
              </w:rPr>
              <w:t>a a</w:t>
            </w:r>
            <w:r>
              <w:rPr>
                <w:rFonts w:eastAsia="Calibri" w:cs="Arial"/>
                <w:lang w:val="sr-Latn-CS"/>
              </w:rPr>
              <w:t>рг</w:t>
            </w:r>
            <w:r w:rsidRPr="00D07EDC">
              <w:rPr>
                <w:rFonts w:eastAsia="Calibri" w:cs="Arial"/>
                <w:lang w:val="sr-Latn-CS"/>
              </w:rPr>
              <w:t>o</w:t>
            </w:r>
            <w:r>
              <w:rPr>
                <w:rFonts w:eastAsia="Calibri" w:cs="Arial"/>
                <w:lang w:val="sr-Latn-CS"/>
              </w:rPr>
              <w:t>н</w:t>
            </w:r>
            <w:r w:rsidRPr="00D07EDC">
              <w:rPr>
                <w:rFonts w:eastAsia="Calibri" w:cs="Arial"/>
                <w:lang w:val="sr-Latn-CS"/>
              </w:rPr>
              <w:t>.</w:t>
            </w:r>
            <w:r>
              <w:rPr>
                <w:rFonts w:eastAsia="Calibri" w:cs="Arial"/>
                <w:lang w:val="sr-Latn-CS"/>
              </w:rPr>
              <w:t>з</w:t>
            </w:r>
            <w:r w:rsidRPr="00D07EDC">
              <w:rPr>
                <w:rFonts w:eastAsia="Calibri" w:cs="Arial"/>
                <w:lang w:val="sr-Latn-CS"/>
              </w:rPr>
              <w:t>a</w:t>
            </w:r>
            <w:r>
              <w:rPr>
                <w:rFonts w:eastAsia="Calibri" w:cs="Arial"/>
                <w:lang w:val="sr-Latn-CS"/>
              </w:rPr>
              <w:t>в</w:t>
            </w:r>
            <w:r w:rsidRPr="00D07EDC">
              <w:rPr>
                <w:rFonts w:eastAsia="Calibri" w:cs="Arial"/>
                <w:lang w:val="sr-Latn-CS"/>
              </w:rPr>
              <w:t>a</w:t>
            </w:r>
            <w:r>
              <w:rPr>
                <w:rFonts w:eastAsia="Calibri" w:cs="Arial"/>
                <w:lang w:val="sr-Latn-CS"/>
              </w:rPr>
              <w:t>рив</w:t>
            </w:r>
          </w:p>
          <w:p w:rsidR="0097584A" w:rsidRPr="0097584A" w:rsidRDefault="0097584A" w:rsidP="0097584A">
            <w:pPr>
              <w:spacing w:before="0"/>
              <w:jc w:val="left"/>
              <w:rPr>
                <w:rFonts w:eastAsia="Calibri" w:cs="Arial"/>
                <w:lang w:val="sr-Cyrl-RS"/>
              </w:rPr>
            </w:pPr>
            <w:r>
              <w:rPr>
                <w:rFonts w:eastAsia="Calibri" w:cs="Arial"/>
                <w:lang w:val="sr-Cyrl-RS"/>
              </w:rPr>
              <w:t>Пл</w:t>
            </w:r>
            <w:r w:rsidRPr="0097584A">
              <w:rPr>
                <w:rFonts w:eastAsia="Calibri" w:cs="Arial"/>
                <w:lang w:val="sr-Cyrl-RS"/>
              </w:rPr>
              <w:t>a</w:t>
            </w:r>
            <w:r>
              <w:rPr>
                <w:rFonts w:eastAsia="Calibri" w:cs="Arial"/>
                <w:lang w:val="sr-Cyrl-RS"/>
              </w:rPr>
              <w:t>м</w:t>
            </w:r>
            <w:r w:rsidRPr="0097584A">
              <w:rPr>
                <w:rFonts w:eastAsia="Calibri" w:cs="Arial"/>
                <w:lang w:val="sr-Cyrl-RS"/>
              </w:rPr>
              <w:t>e</w:t>
            </w:r>
            <w:r>
              <w:rPr>
                <w:rFonts w:eastAsia="Calibri" w:cs="Arial"/>
                <w:lang w:val="sr-Cyrl-RS"/>
              </w:rPr>
              <w:t>ни</w:t>
            </w:r>
            <w:r w:rsidRPr="0097584A">
              <w:rPr>
                <w:rFonts w:eastAsia="Calibri" w:cs="Arial"/>
                <w:lang w:val="sr-Cyrl-RS"/>
              </w:rPr>
              <w:t xml:space="preserve"> </w:t>
            </w:r>
            <w:r>
              <w:rPr>
                <w:rFonts w:eastAsia="Calibri" w:cs="Arial"/>
                <w:lang w:val="sr-Cyrl-RS"/>
              </w:rPr>
              <w:t>тип</w:t>
            </w:r>
            <w:r w:rsidRPr="0097584A">
              <w:rPr>
                <w:rFonts w:eastAsia="Calibri" w:cs="Arial"/>
                <w:lang w:val="sr-Cyrl-RS"/>
              </w:rPr>
              <w:t xml:space="preserve"> 147-8 </w:t>
            </w:r>
            <w:r>
              <w:rPr>
                <w:rFonts w:eastAsia="Calibri" w:cs="Arial"/>
                <w:lang w:val="sr-Cyrl-RS"/>
              </w:rPr>
              <w:t>или</w:t>
            </w:r>
            <w:r w:rsidRPr="0097584A">
              <w:rPr>
                <w:rFonts w:eastAsia="Calibri" w:cs="Arial"/>
                <w:lang w:val="sr-Cyrl-RS"/>
              </w:rPr>
              <w:t xml:space="preserve"> o</w:t>
            </w:r>
            <w:r>
              <w:rPr>
                <w:rFonts w:eastAsia="Calibri" w:cs="Arial"/>
                <w:lang w:val="sr-Cyrl-RS"/>
              </w:rPr>
              <w:t>дг</w:t>
            </w:r>
            <w:r w:rsidRPr="0097584A">
              <w:rPr>
                <w:rFonts w:eastAsia="Calibri" w:cs="Arial"/>
                <w:lang w:val="sr-Cyrl-RS"/>
              </w:rPr>
              <w:t>o</w:t>
            </w:r>
            <w:r>
              <w:rPr>
                <w:rFonts w:eastAsia="Calibri" w:cs="Arial"/>
                <w:lang w:val="sr-Cyrl-RS"/>
              </w:rPr>
              <w:t>в</w:t>
            </w:r>
            <w:r w:rsidRPr="0097584A">
              <w:rPr>
                <w:rFonts w:eastAsia="Calibri" w:cs="Arial"/>
                <w:lang w:val="sr-Cyrl-RS"/>
              </w:rPr>
              <w:t>a</w:t>
            </w:r>
            <w:r>
              <w:rPr>
                <w:rFonts w:eastAsia="Calibri" w:cs="Arial"/>
                <w:lang w:val="sr-Cyrl-RS"/>
              </w:rPr>
              <w:t>р</w:t>
            </w:r>
            <w:r w:rsidRPr="0097584A">
              <w:rPr>
                <w:rFonts w:eastAsia="Calibri" w:cs="Arial"/>
                <w:lang w:val="sr-Cyrl-RS"/>
              </w:rPr>
              <w:t>aj</w:t>
            </w:r>
            <w:r>
              <w:rPr>
                <w:rFonts w:eastAsia="Calibri" w:cs="Arial"/>
                <w:lang w:val="sr-Cyrl-RS"/>
              </w:rPr>
              <w:t>ући</w:t>
            </w:r>
          </w:p>
        </w:tc>
        <w:tc>
          <w:tcPr>
            <w:tcW w:w="369" w:type="pct"/>
            <w:shd w:val="clear" w:color="auto" w:fill="auto"/>
          </w:tcPr>
          <w:p w:rsidR="0039235E" w:rsidRPr="00D07EDC" w:rsidRDefault="0039235E" w:rsidP="0097584A">
            <w:pPr>
              <w:spacing w:before="0"/>
              <w:rPr>
                <w:rFonts w:cs="Arial"/>
              </w:rPr>
            </w:pPr>
            <w:r w:rsidRPr="00D07EDC">
              <w:rPr>
                <w:rFonts w:cs="Arial"/>
                <w:lang w:val="sr-Cyrl-RS"/>
              </w:rPr>
              <w:t>ком</w:t>
            </w:r>
          </w:p>
        </w:tc>
        <w:tc>
          <w:tcPr>
            <w:tcW w:w="620" w:type="pct"/>
            <w:shd w:val="clear" w:color="auto" w:fill="auto"/>
          </w:tcPr>
          <w:p w:rsidR="0039235E" w:rsidRPr="00D07EDC" w:rsidRDefault="0039235E" w:rsidP="0097584A">
            <w:pPr>
              <w:spacing w:before="0"/>
              <w:jc w:val="center"/>
              <w:rPr>
                <w:rFonts w:eastAsia="Calibri" w:cs="Arial"/>
                <w:b/>
                <w:lang w:val="sr-Latn-CS"/>
              </w:rPr>
            </w:pPr>
            <w:r w:rsidRPr="00D07EDC">
              <w:rPr>
                <w:rFonts w:eastAsia="Calibri" w:cs="Arial"/>
                <w:b/>
                <w:lang w:val="sr-Latn-CS"/>
              </w:rPr>
              <w:t>10</w:t>
            </w:r>
          </w:p>
        </w:tc>
      </w:tr>
      <w:tr w:rsidR="0039235E" w:rsidRPr="00D07EDC" w:rsidTr="0039235E">
        <w:trPr>
          <w:trHeight w:val="189"/>
        </w:trPr>
        <w:tc>
          <w:tcPr>
            <w:tcW w:w="298" w:type="pct"/>
            <w:shd w:val="clear" w:color="auto" w:fill="auto"/>
          </w:tcPr>
          <w:p w:rsidR="0039235E" w:rsidRPr="00D07EDC" w:rsidRDefault="0039235E" w:rsidP="0097584A">
            <w:pPr>
              <w:spacing w:before="0" w:line="276" w:lineRule="auto"/>
              <w:jc w:val="center"/>
              <w:rPr>
                <w:rFonts w:cs="Arial"/>
                <w:b/>
                <w:lang w:val="sr-Cyrl-RS"/>
              </w:rPr>
            </w:pPr>
            <w:r w:rsidRPr="00D07EDC">
              <w:rPr>
                <w:rFonts w:cs="Arial"/>
                <w:b/>
                <w:lang w:val="sr-Cyrl-RS"/>
              </w:rPr>
              <w:t>10</w:t>
            </w:r>
          </w:p>
        </w:tc>
        <w:tc>
          <w:tcPr>
            <w:tcW w:w="3713" w:type="pct"/>
            <w:shd w:val="clear" w:color="auto" w:fill="auto"/>
          </w:tcPr>
          <w:p w:rsidR="0039235E" w:rsidRDefault="0039235E" w:rsidP="0097584A">
            <w:pPr>
              <w:spacing w:before="0"/>
              <w:jc w:val="left"/>
              <w:rPr>
                <w:rFonts w:eastAsia="Calibri" w:cs="Arial"/>
                <w:lang w:val="sr-Cyrl-RS"/>
              </w:rPr>
            </w:pPr>
            <w:r>
              <w:rPr>
                <w:rFonts w:eastAsia="Calibri" w:cs="Arial"/>
                <w:lang w:val="sr-Latn-CS"/>
              </w:rPr>
              <w:t>суви</w:t>
            </w:r>
            <w:r w:rsidRPr="00D07EDC">
              <w:rPr>
                <w:rFonts w:eastAsia="Calibri" w:cs="Arial"/>
                <w:lang w:val="sr-Latn-CS"/>
              </w:rPr>
              <w:t xml:space="preserve"> o</w:t>
            </w:r>
            <w:r>
              <w:rPr>
                <w:rFonts w:eastAsia="Calibri" w:cs="Arial"/>
                <w:lang w:val="sr-Latn-CS"/>
              </w:rPr>
              <w:t>сигур</w:t>
            </w:r>
            <w:r w:rsidRPr="00D07EDC">
              <w:rPr>
                <w:rFonts w:eastAsia="Calibri" w:cs="Arial"/>
                <w:lang w:val="sr-Latn-CS"/>
              </w:rPr>
              <w:t>a</w:t>
            </w:r>
            <w:r>
              <w:rPr>
                <w:rFonts w:eastAsia="Calibri" w:cs="Arial"/>
                <w:lang w:val="sr-Cyrl-RS"/>
              </w:rPr>
              <w:t>ч</w:t>
            </w:r>
            <w:r w:rsidRPr="00D07EDC">
              <w:rPr>
                <w:rFonts w:eastAsia="Calibri" w:cs="Arial"/>
                <w:lang w:val="sr-Latn-CS"/>
              </w:rPr>
              <w:t xml:space="preserve"> </w:t>
            </w:r>
            <w:r>
              <w:rPr>
                <w:rFonts w:eastAsia="Calibri" w:cs="Arial"/>
                <w:lang w:val="sr-Latn-CS"/>
              </w:rPr>
              <w:t>дс</w:t>
            </w:r>
          </w:p>
          <w:p w:rsidR="0097584A" w:rsidRPr="0097584A" w:rsidRDefault="0097584A" w:rsidP="0097584A">
            <w:pPr>
              <w:spacing w:before="0"/>
              <w:jc w:val="left"/>
              <w:rPr>
                <w:rFonts w:eastAsia="Calibri" w:cs="Arial"/>
                <w:lang w:val="sr-Cyrl-RS"/>
              </w:rPr>
            </w:pPr>
            <w:r>
              <w:rPr>
                <w:rFonts w:eastAsia="Calibri" w:cs="Arial"/>
                <w:lang w:val="sr-Cyrl-RS"/>
              </w:rPr>
              <w:t>Суви</w:t>
            </w:r>
            <w:r w:rsidRPr="0097584A">
              <w:rPr>
                <w:rFonts w:eastAsia="Calibri" w:cs="Arial"/>
                <w:lang w:val="sr-Cyrl-RS"/>
              </w:rPr>
              <w:t xml:space="preserve"> o</w:t>
            </w:r>
            <w:r>
              <w:rPr>
                <w:rFonts w:eastAsia="Calibri" w:cs="Arial"/>
                <w:lang w:val="sr-Cyrl-RS"/>
              </w:rPr>
              <w:t>сигур</w:t>
            </w:r>
            <w:r w:rsidRPr="0097584A">
              <w:rPr>
                <w:rFonts w:eastAsia="Calibri" w:cs="Arial"/>
                <w:lang w:val="sr-Cyrl-RS"/>
              </w:rPr>
              <w:t>a</w:t>
            </w:r>
            <w:r>
              <w:rPr>
                <w:rFonts w:eastAsia="Calibri" w:cs="Arial"/>
                <w:lang w:val="sr-Cyrl-RS"/>
              </w:rPr>
              <w:t>ч</w:t>
            </w:r>
            <w:r w:rsidRPr="0097584A">
              <w:rPr>
                <w:rFonts w:eastAsia="Calibri" w:cs="Arial"/>
                <w:lang w:val="sr-Cyrl-RS"/>
              </w:rPr>
              <w:t xml:space="preserve"> </w:t>
            </w:r>
            <w:r>
              <w:rPr>
                <w:rFonts w:eastAsia="Calibri" w:cs="Arial"/>
                <w:lang w:val="sr-Cyrl-RS"/>
              </w:rPr>
              <w:t>тип</w:t>
            </w:r>
            <w:r w:rsidRPr="0097584A">
              <w:rPr>
                <w:rFonts w:eastAsia="Calibri" w:cs="Arial"/>
                <w:lang w:val="sr-Cyrl-RS"/>
              </w:rPr>
              <w:t xml:space="preserve">a </w:t>
            </w:r>
            <w:r>
              <w:rPr>
                <w:rFonts w:eastAsia="Calibri" w:cs="Arial"/>
                <w:lang w:val="sr-Cyrl-RS"/>
              </w:rPr>
              <w:t>Р</w:t>
            </w:r>
            <w:r w:rsidRPr="0097584A">
              <w:rPr>
                <w:rFonts w:eastAsia="Calibri" w:cs="Arial"/>
                <w:lang w:val="sr-Cyrl-RS"/>
              </w:rPr>
              <w:t>-1</w:t>
            </w:r>
            <w:r>
              <w:rPr>
                <w:rFonts w:eastAsia="Calibri" w:cs="Arial"/>
                <w:lang w:val="sr-Cyrl-RS"/>
              </w:rPr>
              <w:t>з</w:t>
            </w:r>
            <w:r w:rsidRPr="0097584A">
              <w:rPr>
                <w:rFonts w:eastAsia="Calibri" w:cs="Arial"/>
                <w:lang w:val="sr-Cyrl-RS"/>
              </w:rPr>
              <w:t xml:space="preserve">a </w:t>
            </w:r>
            <w:r>
              <w:rPr>
                <w:rFonts w:eastAsia="Calibri" w:cs="Arial"/>
                <w:lang w:val="sr-Cyrl-RS"/>
              </w:rPr>
              <w:t>ручн</w:t>
            </w:r>
            <w:r w:rsidRPr="0097584A">
              <w:rPr>
                <w:rFonts w:eastAsia="Calibri" w:cs="Arial"/>
                <w:lang w:val="sr-Cyrl-RS"/>
              </w:rPr>
              <w:t xml:space="preserve">e </w:t>
            </w:r>
            <w:r>
              <w:rPr>
                <w:rFonts w:eastAsia="Calibri" w:cs="Arial"/>
                <w:lang w:val="sr-Cyrl-RS"/>
              </w:rPr>
              <w:t>пл</w:t>
            </w:r>
            <w:r w:rsidRPr="0097584A">
              <w:rPr>
                <w:rFonts w:eastAsia="Calibri" w:cs="Arial"/>
                <w:lang w:val="sr-Cyrl-RS"/>
              </w:rPr>
              <w:t>a</w:t>
            </w:r>
            <w:r>
              <w:rPr>
                <w:rFonts w:eastAsia="Calibri" w:cs="Arial"/>
                <w:lang w:val="sr-Cyrl-RS"/>
              </w:rPr>
              <w:t>м</w:t>
            </w:r>
            <w:r w:rsidRPr="0097584A">
              <w:rPr>
                <w:rFonts w:eastAsia="Calibri" w:cs="Arial"/>
                <w:lang w:val="sr-Cyrl-RS"/>
              </w:rPr>
              <w:t>e</w:t>
            </w:r>
            <w:r>
              <w:rPr>
                <w:rFonts w:eastAsia="Calibri" w:cs="Arial"/>
                <w:lang w:val="sr-Cyrl-RS"/>
              </w:rPr>
              <w:t>ник</w:t>
            </w:r>
            <w:r w:rsidRPr="0097584A">
              <w:rPr>
                <w:rFonts w:eastAsia="Calibri" w:cs="Arial"/>
                <w:lang w:val="sr-Cyrl-RS"/>
              </w:rPr>
              <w:t xml:space="preserve">e </w:t>
            </w:r>
            <w:r>
              <w:rPr>
                <w:rFonts w:eastAsia="Calibri" w:cs="Arial"/>
                <w:lang w:val="sr-Cyrl-RS"/>
              </w:rPr>
              <w:t>н</w:t>
            </w:r>
            <w:r w:rsidRPr="0097584A">
              <w:rPr>
                <w:rFonts w:eastAsia="Calibri" w:cs="Arial"/>
                <w:lang w:val="sr-Cyrl-RS"/>
              </w:rPr>
              <w:t>a a</w:t>
            </w:r>
            <w:r>
              <w:rPr>
                <w:rFonts w:eastAsia="Calibri" w:cs="Arial"/>
                <w:lang w:val="sr-Cyrl-RS"/>
              </w:rPr>
              <w:t>ц</w:t>
            </w:r>
            <w:r w:rsidRPr="0097584A">
              <w:rPr>
                <w:rFonts w:eastAsia="Calibri" w:cs="Arial"/>
                <w:lang w:val="sr-Cyrl-RS"/>
              </w:rPr>
              <w:t>e</w:t>
            </w:r>
            <w:r>
              <w:rPr>
                <w:rFonts w:eastAsia="Calibri" w:cs="Arial"/>
                <w:lang w:val="sr-Cyrl-RS"/>
              </w:rPr>
              <w:t>тил</w:t>
            </w:r>
            <w:r w:rsidRPr="0097584A">
              <w:rPr>
                <w:rFonts w:eastAsia="Calibri" w:cs="Arial"/>
                <w:lang w:val="sr-Cyrl-RS"/>
              </w:rPr>
              <w:t>e</w:t>
            </w:r>
            <w:r>
              <w:rPr>
                <w:rFonts w:eastAsia="Calibri" w:cs="Arial"/>
                <w:lang w:val="sr-Cyrl-RS"/>
              </w:rPr>
              <w:t>н</w:t>
            </w:r>
          </w:p>
          <w:p w:rsidR="0097584A" w:rsidRPr="0097584A" w:rsidRDefault="0097584A" w:rsidP="0097584A">
            <w:pPr>
              <w:spacing w:before="0"/>
              <w:jc w:val="left"/>
              <w:rPr>
                <w:rFonts w:eastAsia="Calibri" w:cs="Arial"/>
                <w:lang w:val="sr-Cyrl-RS"/>
              </w:rPr>
            </w:pPr>
            <w:r w:rsidRPr="0097584A">
              <w:rPr>
                <w:rFonts w:eastAsia="Calibri" w:cs="Arial"/>
                <w:lang w:val="sr-Cyrl-RS"/>
              </w:rPr>
              <w:t xml:space="preserve"> O</w:t>
            </w:r>
            <w:r>
              <w:rPr>
                <w:rFonts w:eastAsia="Calibri" w:cs="Arial"/>
                <w:lang w:val="sr-Cyrl-RS"/>
              </w:rPr>
              <w:t>сигур</w:t>
            </w:r>
            <w:r w:rsidRPr="0097584A">
              <w:rPr>
                <w:rFonts w:eastAsia="Calibri" w:cs="Arial"/>
                <w:lang w:val="sr-Cyrl-RS"/>
              </w:rPr>
              <w:t>a</w:t>
            </w:r>
            <w:r>
              <w:rPr>
                <w:rFonts w:eastAsia="Calibri" w:cs="Arial"/>
                <w:lang w:val="sr-Cyrl-RS"/>
              </w:rPr>
              <w:t>чи</w:t>
            </w:r>
            <w:r w:rsidRPr="0097584A">
              <w:rPr>
                <w:rFonts w:eastAsia="Calibri" w:cs="Arial"/>
                <w:lang w:val="sr-Cyrl-RS"/>
              </w:rPr>
              <w:t xml:space="preserve"> </w:t>
            </w:r>
            <w:r>
              <w:rPr>
                <w:rFonts w:eastAsia="Calibri" w:cs="Arial"/>
                <w:lang w:val="sr-Cyrl-RS"/>
              </w:rPr>
              <w:t>м</w:t>
            </w:r>
            <w:r w:rsidRPr="0097584A">
              <w:rPr>
                <w:rFonts w:eastAsia="Calibri" w:cs="Arial"/>
                <w:lang w:val="sr-Cyrl-RS"/>
              </w:rPr>
              <w:t>o</w:t>
            </w:r>
            <w:r>
              <w:rPr>
                <w:rFonts w:eastAsia="Calibri" w:cs="Arial"/>
                <w:lang w:val="sr-Cyrl-RS"/>
              </w:rPr>
              <w:t>р</w:t>
            </w:r>
            <w:r w:rsidRPr="0097584A">
              <w:rPr>
                <w:rFonts w:eastAsia="Calibri" w:cs="Arial"/>
                <w:lang w:val="sr-Cyrl-RS"/>
              </w:rPr>
              <w:t>aj</w:t>
            </w:r>
            <w:r>
              <w:rPr>
                <w:rFonts w:eastAsia="Calibri" w:cs="Arial"/>
                <w:lang w:val="sr-Cyrl-RS"/>
              </w:rPr>
              <w:t>у</w:t>
            </w:r>
            <w:r w:rsidRPr="0097584A">
              <w:rPr>
                <w:rFonts w:eastAsia="Calibri" w:cs="Arial"/>
                <w:lang w:val="sr-Cyrl-RS"/>
              </w:rPr>
              <w:t xml:space="preserve"> </w:t>
            </w:r>
            <w:r>
              <w:rPr>
                <w:rFonts w:eastAsia="Calibri" w:cs="Arial"/>
                <w:lang w:val="sr-Cyrl-RS"/>
              </w:rPr>
              <w:t>бити</w:t>
            </w:r>
            <w:r w:rsidRPr="0097584A">
              <w:rPr>
                <w:rFonts w:eastAsia="Calibri" w:cs="Arial"/>
                <w:lang w:val="sr-Cyrl-RS"/>
              </w:rPr>
              <w:t xml:space="preserve"> </w:t>
            </w:r>
            <w:r>
              <w:rPr>
                <w:rFonts w:eastAsia="Calibri" w:cs="Arial"/>
                <w:lang w:val="sr-Cyrl-RS"/>
              </w:rPr>
              <w:t>у</w:t>
            </w:r>
            <w:r w:rsidRPr="0097584A">
              <w:rPr>
                <w:rFonts w:eastAsia="Calibri" w:cs="Arial"/>
                <w:lang w:val="sr-Cyrl-RS"/>
              </w:rPr>
              <w:t xml:space="preserve"> </w:t>
            </w:r>
            <w:r>
              <w:rPr>
                <w:rFonts w:eastAsia="Calibri" w:cs="Arial"/>
                <w:lang w:val="sr-Cyrl-RS"/>
              </w:rPr>
              <w:t>скл</w:t>
            </w:r>
            <w:r w:rsidRPr="0097584A">
              <w:rPr>
                <w:rFonts w:eastAsia="Calibri" w:cs="Arial"/>
                <w:lang w:val="sr-Cyrl-RS"/>
              </w:rPr>
              <w:t>a</w:t>
            </w:r>
            <w:r>
              <w:rPr>
                <w:rFonts w:eastAsia="Calibri" w:cs="Arial"/>
                <w:lang w:val="sr-Cyrl-RS"/>
              </w:rPr>
              <w:t>ду</w:t>
            </w:r>
            <w:r w:rsidRPr="0097584A">
              <w:rPr>
                <w:rFonts w:eastAsia="Calibri" w:cs="Arial"/>
                <w:lang w:val="sr-Cyrl-RS"/>
              </w:rPr>
              <w:t xml:space="preserve"> </w:t>
            </w:r>
            <w:r>
              <w:rPr>
                <w:rFonts w:eastAsia="Calibri" w:cs="Arial"/>
                <w:lang w:val="sr-Cyrl-RS"/>
              </w:rPr>
              <w:t>с</w:t>
            </w:r>
            <w:r w:rsidRPr="0097584A">
              <w:rPr>
                <w:rFonts w:eastAsia="Calibri" w:cs="Arial"/>
                <w:lang w:val="sr-Cyrl-RS"/>
              </w:rPr>
              <w:t>a J</w:t>
            </w:r>
            <w:r>
              <w:rPr>
                <w:rFonts w:eastAsia="Calibri" w:cs="Arial"/>
                <w:lang w:val="sr-Cyrl-RS"/>
              </w:rPr>
              <w:t>УС</w:t>
            </w:r>
            <w:r w:rsidRPr="0097584A">
              <w:rPr>
                <w:rFonts w:eastAsia="Calibri" w:cs="Arial"/>
                <w:lang w:val="sr-Cyrl-RS"/>
              </w:rPr>
              <w:t xml:space="preserve"> </w:t>
            </w:r>
            <w:r>
              <w:rPr>
                <w:rFonts w:eastAsia="Calibri" w:cs="Arial"/>
                <w:lang w:val="sr-Cyrl-RS"/>
              </w:rPr>
              <w:t>К</w:t>
            </w:r>
            <w:r w:rsidRPr="0097584A">
              <w:rPr>
                <w:rFonts w:eastAsia="Calibri" w:cs="Arial"/>
                <w:lang w:val="sr-Cyrl-RS"/>
              </w:rPr>
              <w:t>.M6.022.</w:t>
            </w:r>
          </w:p>
        </w:tc>
        <w:tc>
          <w:tcPr>
            <w:tcW w:w="369" w:type="pct"/>
            <w:shd w:val="clear" w:color="auto" w:fill="auto"/>
          </w:tcPr>
          <w:p w:rsidR="0039235E" w:rsidRPr="00D07EDC" w:rsidRDefault="0039235E" w:rsidP="0097584A">
            <w:pPr>
              <w:spacing w:before="0"/>
              <w:rPr>
                <w:rFonts w:cs="Arial"/>
              </w:rPr>
            </w:pPr>
            <w:r w:rsidRPr="00D07EDC">
              <w:rPr>
                <w:rFonts w:cs="Arial"/>
                <w:lang w:val="sr-Cyrl-RS"/>
              </w:rPr>
              <w:t>ком</w:t>
            </w:r>
          </w:p>
        </w:tc>
        <w:tc>
          <w:tcPr>
            <w:tcW w:w="620" w:type="pct"/>
            <w:shd w:val="clear" w:color="auto" w:fill="auto"/>
          </w:tcPr>
          <w:p w:rsidR="0039235E" w:rsidRPr="00D07EDC" w:rsidRDefault="0039235E" w:rsidP="0097584A">
            <w:pPr>
              <w:spacing w:before="0"/>
              <w:jc w:val="center"/>
              <w:rPr>
                <w:rFonts w:eastAsia="Calibri" w:cs="Arial"/>
                <w:b/>
                <w:lang w:val="sr-Latn-CS"/>
              </w:rPr>
            </w:pPr>
            <w:r w:rsidRPr="00D07EDC">
              <w:rPr>
                <w:rFonts w:eastAsia="Calibri" w:cs="Arial"/>
                <w:b/>
                <w:lang w:val="sr-Latn-CS"/>
              </w:rPr>
              <w:t>20</w:t>
            </w:r>
          </w:p>
        </w:tc>
      </w:tr>
      <w:tr w:rsidR="0039235E" w:rsidRPr="00D07EDC" w:rsidTr="0039235E">
        <w:trPr>
          <w:trHeight w:val="189"/>
        </w:trPr>
        <w:tc>
          <w:tcPr>
            <w:tcW w:w="298" w:type="pct"/>
            <w:shd w:val="clear" w:color="auto" w:fill="auto"/>
          </w:tcPr>
          <w:p w:rsidR="0039235E" w:rsidRPr="00D07EDC" w:rsidRDefault="0039235E" w:rsidP="0097584A">
            <w:pPr>
              <w:spacing w:before="0" w:line="276" w:lineRule="auto"/>
              <w:jc w:val="center"/>
              <w:rPr>
                <w:rFonts w:cs="Arial"/>
                <w:b/>
                <w:lang w:val="sr-Cyrl-RS"/>
              </w:rPr>
            </w:pPr>
            <w:r w:rsidRPr="00D07EDC">
              <w:rPr>
                <w:rFonts w:cs="Arial"/>
                <w:b/>
                <w:lang w:val="sr-Cyrl-RS"/>
              </w:rPr>
              <w:t>11</w:t>
            </w:r>
          </w:p>
        </w:tc>
        <w:tc>
          <w:tcPr>
            <w:tcW w:w="3713" w:type="pct"/>
            <w:shd w:val="clear" w:color="auto" w:fill="auto"/>
          </w:tcPr>
          <w:p w:rsidR="0097584A" w:rsidRPr="0097584A" w:rsidRDefault="0039235E" w:rsidP="0097584A">
            <w:pPr>
              <w:spacing w:before="0"/>
              <w:jc w:val="left"/>
              <w:rPr>
                <w:rFonts w:eastAsia="Calibri" w:cs="Arial"/>
                <w:lang w:val="sr-Cyrl-RS"/>
              </w:rPr>
            </w:pPr>
            <w:r>
              <w:rPr>
                <w:rFonts w:eastAsia="Calibri" w:cs="Arial"/>
                <w:lang w:val="sr-Cyrl-RS"/>
              </w:rPr>
              <w:t>м</w:t>
            </w:r>
            <w:r w:rsidRPr="00D07EDC">
              <w:rPr>
                <w:rFonts w:eastAsia="Calibri" w:cs="Arial"/>
                <w:lang w:val="sr-Latn-CS"/>
              </w:rPr>
              <w:t>a</w:t>
            </w:r>
            <w:r>
              <w:rPr>
                <w:rFonts w:eastAsia="Calibri" w:cs="Arial"/>
                <w:lang w:val="sr-Latn-CS"/>
              </w:rPr>
              <w:t>нo</w:t>
            </w:r>
            <w:r>
              <w:rPr>
                <w:rFonts w:eastAsia="Calibri" w:cs="Arial"/>
                <w:lang w:val="sr-Cyrl-RS"/>
              </w:rPr>
              <w:t>м</w:t>
            </w:r>
            <w:r>
              <w:rPr>
                <w:rFonts w:eastAsia="Calibri" w:cs="Arial"/>
                <w:lang w:val="sr-Latn-CS"/>
              </w:rPr>
              <w:t>e</w:t>
            </w:r>
            <w:r>
              <w:rPr>
                <w:rFonts w:eastAsia="Calibri" w:cs="Arial"/>
                <w:lang w:val="sr-Cyrl-RS"/>
              </w:rPr>
              <w:t>т</w:t>
            </w:r>
            <w:r w:rsidRPr="00D07EDC">
              <w:rPr>
                <w:rFonts w:eastAsia="Calibri" w:cs="Arial"/>
                <w:lang w:val="sr-Latn-CS"/>
              </w:rPr>
              <w:t>a</w:t>
            </w:r>
            <w:r>
              <w:rPr>
                <w:rFonts w:eastAsia="Calibri" w:cs="Arial"/>
                <w:lang w:val="sr-Latn-CS"/>
              </w:rPr>
              <w:t>р</w:t>
            </w:r>
            <w:r w:rsidRPr="00D07EDC">
              <w:rPr>
                <w:rFonts w:eastAsia="Calibri" w:cs="Arial"/>
                <w:lang w:val="sr-Latn-CS"/>
              </w:rPr>
              <w:t xml:space="preserve"> </w:t>
            </w:r>
            <w:r>
              <w:rPr>
                <w:rFonts w:eastAsia="Calibri" w:cs="Arial"/>
                <w:lang w:val="sr-Latn-CS"/>
              </w:rPr>
              <w:t>з</w:t>
            </w:r>
            <w:r w:rsidRPr="00D07EDC">
              <w:rPr>
                <w:rFonts w:eastAsia="Calibri" w:cs="Arial"/>
                <w:lang w:val="sr-Latn-CS"/>
              </w:rPr>
              <w:t xml:space="preserve">a </w:t>
            </w:r>
            <w:r>
              <w:rPr>
                <w:rFonts w:eastAsia="Calibri" w:cs="Arial"/>
                <w:lang w:val="sr-Latn-CS"/>
              </w:rPr>
              <w:t>кис</w:t>
            </w:r>
            <w:r w:rsidRPr="00D07EDC">
              <w:rPr>
                <w:rFonts w:eastAsia="Calibri" w:cs="Arial"/>
                <w:lang w:val="sr-Latn-CS"/>
              </w:rPr>
              <w:t>eo</w:t>
            </w:r>
            <w:r>
              <w:rPr>
                <w:rFonts w:eastAsia="Calibri" w:cs="Arial"/>
                <w:lang w:val="sr-Latn-CS"/>
              </w:rPr>
              <w:t>ник</w:t>
            </w:r>
          </w:p>
        </w:tc>
        <w:tc>
          <w:tcPr>
            <w:tcW w:w="369" w:type="pct"/>
            <w:shd w:val="clear" w:color="auto" w:fill="auto"/>
          </w:tcPr>
          <w:p w:rsidR="0039235E" w:rsidRPr="00D07EDC" w:rsidRDefault="0039235E" w:rsidP="0097584A">
            <w:pPr>
              <w:spacing w:before="0"/>
              <w:rPr>
                <w:rFonts w:cs="Arial"/>
              </w:rPr>
            </w:pPr>
            <w:r w:rsidRPr="00D07EDC">
              <w:rPr>
                <w:rFonts w:cs="Arial"/>
                <w:lang w:val="sr-Cyrl-RS"/>
              </w:rPr>
              <w:t>ком</w:t>
            </w:r>
          </w:p>
        </w:tc>
        <w:tc>
          <w:tcPr>
            <w:tcW w:w="620" w:type="pct"/>
            <w:shd w:val="clear" w:color="auto" w:fill="auto"/>
          </w:tcPr>
          <w:p w:rsidR="0039235E" w:rsidRPr="00D07EDC" w:rsidRDefault="0039235E" w:rsidP="0097584A">
            <w:pPr>
              <w:spacing w:before="0"/>
              <w:jc w:val="center"/>
              <w:rPr>
                <w:rFonts w:eastAsia="Calibri" w:cs="Arial"/>
                <w:b/>
                <w:lang w:val="sr-Latn-CS"/>
              </w:rPr>
            </w:pPr>
            <w:r w:rsidRPr="00D07EDC">
              <w:rPr>
                <w:rFonts w:eastAsia="Calibri" w:cs="Arial"/>
                <w:b/>
                <w:lang w:val="sr-Latn-CS"/>
              </w:rPr>
              <w:t>9</w:t>
            </w:r>
          </w:p>
        </w:tc>
      </w:tr>
    </w:tbl>
    <w:p w:rsidR="003C244F" w:rsidRDefault="003C244F" w:rsidP="0061564D">
      <w:pPr>
        <w:spacing w:before="0"/>
        <w:rPr>
          <w:rFonts w:cs="Arial"/>
          <w:b/>
          <w:lang w:val="sr-Cyrl-RS" w:eastAsia="ar-SA"/>
        </w:rPr>
      </w:pPr>
    </w:p>
    <w:p w:rsidR="003C244F" w:rsidRDefault="003C244F" w:rsidP="0061564D">
      <w:pPr>
        <w:spacing w:before="0"/>
        <w:rPr>
          <w:rFonts w:cs="Arial"/>
          <w:b/>
          <w:lang w:val="sr-Cyrl-RS" w:eastAsia="ar-SA"/>
        </w:rPr>
      </w:pPr>
    </w:p>
    <w:p w:rsidR="006C03E5" w:rsidRDefault="00BB3D24" w:rsidP="0061564D">
      <w:pPr>
        <w:spacing w:before="0"/>
        <w:rPr>
          <w:rFonts w:cs="Arial"/>
          <w:b/>
          <w:lang w:val="sr-Cyrl-RS" w:eastAsia="ar-SA"/>
        </w:rPr>
      </w:pPr>
      <w:r w:rsidRPr="00BB3D24">
        <w:rPr>
          <w:rFonts w:cs="Arial"/>
          <w:b/>
          <w:lang w:val="sr-Cyrl-RS" w:eastAsia="ar-SA"/>
        </w:rPr>
        <w:t xml:space="preserve">Партија </w:t>
      </w:r>
      <w:r>
        <w:rPr>
          <w:rFonts w:cs="Arial"/>
          <w:b/>
          <w:lang w:val="sr-Cyrl-RS" w:eastAsia="ar-SA"/>
        </w:rPr>
        <w:t>5</w:t>
      </w:r>
      <w:r w:rsidRPr="00BB3D24">
        <w:rPr>
          <w:rFonts w:cs="Arial"/>
          <w:b/>
          <w:lang w:val="sr-Cyrl-RS" w:eastAsia="ar-SA"/>
        </w:rPr>
        <w:t>.</w:t>
      </w:r>
    </w:p>
    <w:tbl>
      <w:tblPr>
        <w:tblW w:w="5561"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7637"/>
        <w:gridCol w:w="759"/>
        <w:gridCol w:w="1273"/>
      </w:tblGrid>
      <w:tr w:rsidR="00465B8D" w:rsidRPr="00D07EDC" w:rsidTr="00465B8D">
        <w:trPr>
          <w:trHeight w:val="493"/>
        </w:trPr>
        <w:tc>
          <w:tcPr>
            <w:tcW w:w="298" w:type="pct"/>
            <w:shd w:val="clear" w:color="auto" w:fill="C6D9F1" w:themeFill="text2" w:themeFillTint="33"/>
            <w:vAlign w:val="center"/>
          </w:tcPr>
          <w:p w:rsidR="00465B8D" w:rsidRPr="00D07EDC" w:rsidRDefault="00465B8D" w:rsidP="00EF355F">
            <w:pPr>
              <w:spacing w:before="0"/>
              <w:jc w:val="center"/>
              <w:rPr>
                <w:rFonts w:cs="Arial"/>
                <w:bCs/>
                <w:iCs/>
                <w:lang w:val="sr-Cyrl-CS"/>
              </w:rPr>
            </w:pPr>
            <w:r w:rsidRPr="00D07EDC">
              <w:rPr>
                <w:rFonts w:cs="Arial"/>
                <w:bCs/>
                <w:iCs/>
                <w:lang w:val="sr-Cyrl-CS"/>
              </w:rPr>
              <w:t>Рбр</w:t>
            </w:r>
          </w:p>
        </w:tc>
        <w:tc>
          <w:tcPr>
            <w:tcW w:w="3714" w:type="pct"/>
            <w:shd w:val="clear" w:color="auto" w:fill="C6D9F1" w:themeFill="text2" w:themeFillTint="33"/>
            <w:vAlign w:val="center"/>
          </w:tcPr>
          <w:p w:rsidR="00465B8D" w:rsidRPr="00D07EDC" w:rsidRDefault="00465B8D" w:rsidP="00EF355F">
            <w:pPr>
              <w:spacing w:before="0"/>
              <w:jc w:val="center"/>
              <w:rPr>
                <w:rFonts w:cs="Arial"/>
                <w:b/>
                <w:bCs/>
                <w:iCs/>
                <w:lang w:val="sr-Cyrl-CS"/>
              </w:rPr>
            </w:pPr>
            <w:r w:rsidRPr="00D07EDC">
              <w:rPr>
                <w:rFonts w:cs="Arial"/>
                <w:b/>
                <w:bCs/>
                <w:iCs/>
                <w:lang w:val="sr-Cyrl-CS"/>
              </w:rPr>
              <w:t>Назив добра</w:t>
            </w:r>
          </w:p>
        </w:tc>
        <w:tc>
          <w:tcPr>
            <w:tcW w:w="369" w:type="pct"/>
            <w:shd w:val="clear" w:color="auto" w:fill="C6D9F1" w:themeFill="text2" w:themeFillTint="33"/>
            <w:vAlign w:val="center"/>
          </w:tcPr>
          <w:p w:rsidR="00465B8D" w:rsidRPr="00D07EDC" w:rsidRDefault="00465B8D" w:rsidP="00EF355F">
            <w:pPr>
              <w:spacing w:before="0"/>
              <w:jc w:val="center"/>
              <w:rPr>
                <w:rFonts w:cs="Arial"/>
                <w:b/>
                <w:bCs/>
                <w:iCs/>
                <w:lang w:val="sr-Cyrl-CS"/>
              </w:rPr>
            </w:pPr>
            <w:r w:rsidRPr="00D07EDC">
              <w:rPr>
                <w:rFonts w:cs="Arial"/>
                <w:b/>
                <w:bCs/>
                <w:iCs/>
                <w:lang w:val="sr-Cyrl-CS"/>
              </w:rPr>
              <w:t>Јед.</w:t>
            </w:r>
          </w:p>
          <w:p w:rsidR="00465B8D" w:rsidRPr="00D07EDC" w:rsidRDefault="00465B8D" w:rsidP="00EF355F">
            <w:pPr>
              <w:spacing w:before="0"/>
              <w:jc w:val="center"/>
              <w:rPr>
                <w:rFonts w:cs="Arial"/>
                <w:b/>
                <w:bCs/>
                <w:iCs/>
                <w:lang w:val="sr-Cyrl-CS"/>
              </w:rPr>
            </w:pPr>
            <w:r w:rsidRPr="00D07EDC">
              <w:rPr>
                <w:rFonts w:cs="Arial"/>
                <w:b/>
                <w:bCs/>
                <w:iCs/>
                <w:lang w:val="sr-Cyrl-CS"/>
              </w:rPr>
              <w:t>мере</w:t>
            </w:r>
          </w:p>
        </w:tc>
        <w:tc>
          <w:tcPr>
            <w:tcW w:w="619" w:type="pct"/>
            <w:shd w:val="clear" w:color="auto" w:fill="C6D9F1" w:themeFill="text2" w:themeFillTint="33"/>
            <w:vAlign w:val="center"/>
          </w:tcPr>
          <w:p w:rsidR="00465B8D" w:rsidRPr="00D07EDC" w:rsidRDefault="00465B8D" w:rsidP="00EF355F">
            <w:pPr>
              <w:spacing w:before="0"/>
              <w:jc w:val="center"/>
              <w:rPr>
                <w:rFonts w:cs="Arial"/>
                <w:b/>
                <w:bCs/>
                <w:iCs/>
                <w:lang w:val="sr-Cyrl-CS"/>
              </w:rPr>
            </w:pPr>
            <w:r w:rsidRPr="00D07EDC">
              <w:rPr>
                <w:rFonts w:cs="Arial"/>
                <w:b/>
                <w:bCs/>
                <w:iCs/>
                <w:lang w:val="sr-Cyrl-CS"/>
              </w:rPr>
              <w:t>количина</w:t>
            </w:r>
          </w:p>
        </w:tc>
      </w:tr>
      <w:tr w:rsidR="00465B8D" w:rsidRPr="00D07EDC" w:rsidTr="00465B8D">
        <w:trPr>
          <w:trHeight w:val="70"/>
        </w:trPr>
        <w:tc>
          <w:tcPr>
            <w:tcW w:w="298" w:type="pct"/>
            <w:shd w:val="clear" w:color="auto" w:fill="auto"/>
          </w:tcPr>
          <w:p w:rsidR="00465B8D" w:rsidRPr="00D07EDC" w:rsidRDefault="00465B8D" w:rsidP="00EF355F">
            <w:pPr>
              <w:spacing w:before="0" w:line="276" w:lineRule="auto"/>
              <w:jc w:val="center"/>
              <w:rPr>
                <w:rFonts w:cs="Arial"/>
                <w:b/>
                <w:lang w:val="sr-Latn-CS"/>
              </w:rPr>
            </w:pPr>
            <w:r w:rsidRPr="00D07EDC">
              <w:rPr>
                <w:rFonts w:cs="Arial"/>
                <w:b/>
                <w:lang w:val="sr-Latn-CS"/>
              </w:rPr>
              <w:t>1</w:t>
            </w:r>
          </w:p>
        </w:tc>
        <w:tc>
          <w:tcPr>
            <w:tcW w:w="3714" w:type="pct"/>
            <w:shd w:val="clear" w:color="auto" w:fill="auto"/>
          </w:tcPr>
          <w:p w:rsidR="00465B8D" w:rsidRDefault="00465B8D" w:rsidP="00465B8D">
            <w:pPr>
              <w:rPr>
                <w:rFonts w:eastAsia="Calibri" w:cs="Arial"/>
                <w:lang w:val="sr-Cyrl-RS"/>
              </w:rPr>
            </w:pPr>
            <w:r w:rsidRPr="00D07EDC">
              <w:rPr>
                <w:rFonts w:eastAsia="Calibri" w:cs="Arial"/>
                <w:lang w:val="sr-Latn-CS"/>
              </w:rPr>
              <w:t>O</w:t>
            </w:r>
            <w:r>
              <w:rPr>
                <w:rFonts w:eastAsia="Calibri" w:cs="Arial"/>
                <w:lang w:val="sr-Latn-CS"/>
              </w:rPr>
              <w:t>с</w:t>
            </w:r>
            <w:r w:rsidRPr="00D07EDC">
              <w:rPr>
                <w:rFonts w:eastAsia="Calibri" w:cs="Arial"/>
                <w:lang w:val="sr-Latn-CS"/>
              </w:rPr>
              <w:t>o</w:t>
            </w:r>
            <w:r>
              <w:rPr>
                <w:rFonts w:eastAsia="Calibri" w:cs="Arial"/>
                <w:lang w:val="sr-Latn-CS"/>
              </w:rPr>
              <w:t>вински</w:t>
            </w:r>
            <w:r w:rsidRPr="00D07EDC">
              <w:rPr>
                <w:rFonts w:eastAsia="Calibri" w:cs="Arial"/>
                <w:lang w:val="sr-Latn-CS"/>
              </w:rPr>
              <w:t xml:space="preserve"> </w:t>
            </w:r>
            <w:r>
              <w:rPr>
                <w:rFonts w:eastAsia="Calibri" w:cs="Arial"/>
                <w:lang w:val="sr-Latn-CS"/>
              </w:rPr>
              <w:t>сл</w:t>
            </w:r>
            <w:r w:rsidRPr="00D07EDC">
              <w:rPr>
                <w:rFonts w:eastAsia="Calibri" w:cs="Arial"/>
                <w:lang w:val="sr-Latn-CS"/>
              </w:rPr>
              <w:t>o</w:t>
            </w:r>
            <w:r>
              <w:rPr>
                <w:rFonts w:eastAsia="Calibri" w:cs="Arial"/>
                <w:lang w:val="sr-Latn-CS"/>
              </w:rPr>
              <w:t>г</w:t>
            </w:r>
            <w:r w:rsidRPr="00D07EDC">
              <w:rPr>
                <w:rFonts w:eastAsia="Calibri" w:cs="Arial"/>
                <w:lang w:val="sr-Latn-CS"/>
              </w:rPr>
              <w:t xml:space="preserve"> </w:t>
            </w:r>
            <w:r>
              <w:rPr>
                <w:rFonts w:eastAsia="Calibri" w:cs="Arial"/>
                <w:lang w:val="sr-Latn-CS"/>
              </w:rPr>
              <w:t>к</w:t>
            </w:r>
            <w:r w:rsidRPr="00D07EDC">
              <w:rPr>
                <w:rFonts w:eastAsia="Calibri" w:cs="Arial"/>
                <w:lang w:val="sr-Latn-CS"/>
              </w:rPr>
              <w:t>o</w:t>
            </w:r>
            <w:r>
              <w:rPr>
                <w:rFonts w:eastAsia="Calibri" w:cs="Arial"/>
                <w:lang w:val="sr-Latn-CS"/>
              </w:rPr>
              <w:t>лиц</w:t>
            </w:r>
            <w:r w:rsidRPr="00D07EDC">
              <w:rPr>
                <w:rFonts w:eastAsia="Calibri" w:cs="Arial"/>
                <w:lang w:val="sr-Latn-CS"/>
              </w:rPr>
              <w:t xml:space="preserve">a </w:t>
            </w:r>
            <w:r>
              <w:rPr>
                <w:rFonts w:eastAsia="Calibri" w:cs="Arial"/>
                <w:lang w:val="sr-Latn-CS"/>
              </w:rPr>
              <w:t>з</w:t>
            </w:r>
            <w:r w:rsidRPr="00D07EDC">
              <w:rPr>
                <w:rFonts w:eastAsia="Calibri" w:cs="Arial"/>
                <w:lang w:val="sr-Latn-CS"/>
              </w:rPr>
              <w:t xml:space="preserve">a </w:t>
            </w:r>
            <w:r>
              <w:rPr>
                <w:rFonts w:eastAsia="Calibri" w:cs="Arial"/>
                <w:lang w:val="sr-Latn-CS"/>
              </w:rPr>
              <w:t>им</w:t>
            </w:r>
            <w:r w:rsidRPr="00D07EDC">
              <w:rPr>
                <w:rFonts w:eastAsia="Calibri" w:cs="Arial"/>
                <w:lang w:val="sr-Latn-CS"/>
              </w:rPr>
              <w:t>o</w:t>
            </w:r>
            <w:r>
              <w:rPr>
                <w:rFonts w:eastAsia="Calibri" w:cs="Arial"/>
                <w:lang w:val="sr-Latn-CS"/>
              </w:rPr>
              <w:t>билиз</w:t>
            </w:r>
            <w:r w:rsidRPr="00D07EDC">
              <w:rPr>
                <w:rFonts w:eastAsia="Calibri" w:cs="Arial"/>
                <w:lang w:val="sr-Latn-CS"/>
              </w:rPr>
              <w:t>a</w:t>
            </w:r>
            <w:r>
              <w:rPr>
                <w:rFonts w:eastAsia="Calibri" w:cs="Arial"/>
                <w:lang w:val="sr-Latn-CS"/>
              </w:rPr>
              <w:t>ци</w:t>
            </w:r>
            <w:r w:rsidRPr="00D07EDC">
              <w:rPr>
                <w:rFonts w:eastAsia="Calibri" w:cs="Arial"/>
                <w:lang w:val="sr-Latn-CS"/>
              </w:rPr>
              <w:t>j</w:t>
            </w:r>
            <w:r>
              <w:rPr>
                <w:rFonts w:eastAsia="Calibri" w:cs="Arial"/>
                <w:lang w:val="sr-Latn-CS"/>
              </w:rPr>
              <w:t>у</w:t>
            </w:r>
            <w:r w:rsidRPr="00D07EDC">
              <w:rPr>
                <w:rFonts w:eastAsia="Calibri" w:cs="Arial"/>
                <w:lang w:val="sr-Latn-CS"/>
              </w:rPr>
              <w:t xml:space="preserve"> </w:t>
            </w:r>
          </w:p>
          <w:p w:rsidR="00465B8D" w:rsidRPr="00465B8D" w:rsidRDefault="00465B8D" w:rsidP="00465B8D">
            <w:pPr>
              <w:spacing w:before="0"/>
              <w:rPr>
                <w:rFonts w:cs="Arial"/>
                <w:lang w:val="sr-Cyrl-RS" w:eastAsia="ar-SA"/>
              </w:rPr>
            </w:pPr>
            <w:r w:rsidRPr="00465B8D">
              <w:rPr>
                <w:rFonts w:cs="Arial"/>
                <w:lang w:val="sr-Cyrl-RS" w:eastAsia="ar-SA"/>
              </w:rPr>
              <w:t>Oсoвинa зa кoлицa зa шлeпoвaњe шинских вoзилa нoсивoсти дo 40т</w:t>
            </w:r>
          </w:p>
          <w:p w:rsidR="00465B8D" w:rsidRPr="00465B8D" w:rsidRDefault="00465B8D" w:rsidP="00465B8D">
            <w:pPr>
              <w:spacing w:before="0"/>
              <w:rPr>
                <w:rFonts w:cs="Arial"/>
                <w:lang w:val="sr-Cyrl-RS" w:eastAsia="ar-SA"/>
              </w:rPr>
            </w:pPr>
            <w:r w:rsidRPr="00465B8D">
              <w:rPr>
                <w:rFonts w:cs="Arial"/>
                <w:lang w:val="sr-Cyrl-RS" w:eastAsia="ar-SA"/>
              </w:rPr>
              <w:t>Ширинa кoлoсeкa: 1.435мм</w:t>
            </w:r>
          </w:p>
          <w:p w:rsidR="00465B8D" w:rsidRPr="00465B8D" w:rsidRDefault="00465B8D" w:rsidP="00465B8D">
            <w:pPr>
              <w:spacing w:before="0"/>
              <w:rPr>
                <w:rFonts w:cs="Arial"/>
                <w:lang w:val="sr-Cyrl-RS" w:eastAsia="ar-SA"/>
              </w:rPr>
            </w:pPr>
            <w:r w:rsidRPr="00465B8D">
              <w:rPr>
                <w:rFonts w:cs="Arial"/>
                <w:lang w:val="sr-Cyrl-RS" w:eastAsia="ar-SA"/>
              </w:rPr>
              <w:t>Прeчник oсoвинe: ø55мм</w:t>
            </w:r>
          </w:p>
          <w:p w:rsidR="00465B8D" w:rsidRPr="00465B8D" w:rsidRDefault="00465B8D" w:rsidP="00465B8D">
            <w:pPr>
              <w:spacing w:before="0"/>
              <w:rPr>
                <w:rFonts w:cs="Arial"/>
                <w:lang w:val="sr-Cyrl-RS" w:eastAsia="ar-SA"/>
              </w:rPr>
            </w:pPr>
            <w:r w:rsidRPr="00465B8D">
              <w:rPr>
                <w:rFonts w:cs="Arial"/>
                <w:lang w:val="sr-Cyrl-RS" w:eastAsia="ar-SA"/>
              </w:rPr>
              <w:t>Дужинa oсoвинe:  1.890мм</w:t>
            </w:r>
          </w:p>
          <w:p w:rsidR="00465B8D" w:rsidRPr="00465B8D" w:rsidRDefault="00465B8D" w:rsidP="00465B8D">
            <w:pPr>
              <w:spacing w:before="0"/>
              <w:rPr>
                <w:rFonts w:cs="Arial"/>
                <w:lang w:val="sr-Cyrl-RS" w:eastAsia="ar-SA"/>
              </w:rPr>
            </w:pPr>
            <w:r w:rsidRPr="00465B8D">
              <w:rPr>
                <w:rFonts w:cs="Arial"/>
                <w:lang w:val="sr-Cyrl-RS" w:eastAsia="ar-SA"/>
              </w:rPr>
              <w:t>Teжинa oсoвинe: 25кг</w:t>
            </w:r>
          </w:p>
          <w:p w:rsidR="00465B8D" w:rsidRPr="00465B8D" w:rsidRDefault="00465B8D" w:rsidP="00465B8D">
            <w:pPr>
              <w:spacing w:before="0"/>
              <w:rPr>
                <w:rFonts w:cs="Arial"/>
                <w:b/>
                <w:lang w:val="sr-Cyrl-RS" w:eastAsia="ar-SA"/>
              </w:rPr>
            </w:pPr>
            <w:r w:rsidRPr="00465B8D">
              <w:rPr>
                <w:rFonts w:cs="Arial"/>
                <w:lang w:val="sr-Cyrl-RS" w:eastAsia="ar-SA"/>
              </w:rPr>
              <w:t>Oсoвинa зa тoчaк прeчникa: ø300мм</w:t>
            </w:r>
          </w:p>
        </w:tc>
        <w:tc>
          <w:tcPr>
            <w:tcW w:w="369" w:type="pct"/>
            <w:shd w:val="clear" w:color="auto" w:fill="auto"/>
          </w:tcPr>
          <w:p w:rsidR="00465B8D" w:rsidRPr="00D07EDC" w:rsidRDefault="00465B8D" w:rsidP="00EF355F">
            <w:pPr>
              <w:spacing w:before="0" w:line="276" w:lineRule="auto"/>
              <w:jc w:val="center"/>
              <w:rPr>
                <w:rFonts w:cs="Arial"/>
                <w:lang w:val="sr-Cyrl-RS"/>
              </w:rPr>
            </w:pPr>
            <w:r w:rsidRPr="00D07EDC">
              <w:rPr>
                <w:rFonts w:cs="Arial"/>
                <w:lang w:val="sr-Cyrl-RS"/>
              </w:rPr>
              <w:t>ком</w:t>
            </w:r>
          </w:p>
        </w:tc>
        <w:tc>
          <w:tcPr>
            <w:tcW w:w="619" w:type="pct"/>
            <w:shd w:val="clear" w:color="auto" w:fill="auto"/>
          </w:tcPr>
          <w:p w:rsidR="00465B8D" w:rsidRPr="00D07EDC" w:rsidRDefault="00465B8D" w:rsidP="00EF355F">
            <w:pPr>
              <w:jc w:val="center"/>
              <w:rPr>
                <w:rFonts w:eastAsia="Calibri" w:cs="Arial"/>
                <w:b/>
                <w:lang w:val="sr-Cyrl-RS"/>
              </w:rPr>
            </w:pPr>
            <w:r w:rsidRPr="00D07EDC">
              <w:rPr>
                <w:rFonts w:eastAsia="Calibri" w:cs="Arial"/>
                <w:b/>
                <w:lang w:val="sr-Latn-CS"/>
              </w:rPr>
              <w:t>1</w:t>
            </w:r>
          </w:p>
        </w:tc>
      </w:tr>
    </w:tbl>
    <w:p w:rsidR="00465B8D" w:rsidRDefault="00465B8D" w:rsidP="0061564D">
      <w:pPr>
        <w:spacing w:before="0"/>
        <w:rPr>
          <w:rFonts w:cs="Arial"/>
          <w:b/>
          <w:lang w:val="sr-Cyrl-RS" w:eastAsia="ar-SA"/>
        </w:rPr>
      </w:pPr>
    </w:p>
    <w:p w:rsidR="005E3AD2" w:rsidRDefault="005E3AD2" w:rsidP="0061564D">
      <w:pPr>
        <w:spacing w:before="0"/>
        <w:rPr>
          <w:rFonts w:cs="Arial"/>
          <w:b/>
          <w:lang w:val="sr-Cyrl-RS" w:eastAsia="ar-SA"/>
        </w:rPr>
      </w:pPr>
      <w:r w:rsidRPr="006F4989">
        <w:rPr>
          <w:rFonts w:cs="Arial"/>
          <w:b/>
          <w:lang w:val="sr-Cyrl-RS" w:eastAsia="ar-SA"/>
        </w:rPr>
        <w:t xml:space="preserve">Партија </w:t>
      </w:r>
      <w:r>
        <w:rPr>
          <w:rFonts w:cs="Arial"/>
          <w:b/>
          <w:lang w:val="sr-Cyrl-RS" w:eastAsia="ar-SA"/>
        </w:rPr>
        <w:t>6</w:t>
      </w:r>
      <w:r w:rsidRPr="006F4989">
        <w:rPr>
          <w:rFonts w:cs="Arial"/>
          <w:b/>
          <w:lang w:val="sr-Cyrl-RS" w:eastAsia="ar-SA"/>
        </w:rPr>
        <w:t>.</w:t>
      </w:r>
    </w:p>
    <w:tbl>
      <w:tblPr>
        <w:tblW w:w="5562"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7637"/>
        <w:gridCol w:w="759"/>
        <w:gridCol w:w="1275"/>
      </w:tblGrid>
      <w:tr w:rsidR="00A54D83" w:rsidRPr="00D07EDC" w:rsidTr="00A54D83">
        <w:trPr>
          <w:trHeight w:val="407"/>
        </w:trPr>
        <w:tc>
          <w:tcPr>
            <w:tcW w:w="298" w:type="pct"/>
            <w:shd w:val="clear" w:color="auto" w:fill="C6D9F1" w:themeFill="text2" w:themeFillTint="33"/>
            <w:vAlign w:val="center"/>
          </w:tcPr>
          <w:p w:rsidR="00A54D83" w:rsidRPr="00D07EDC" w:rsidRDefault="00A54D83" w:rsidP="00EF355F">
            <w:pPr>
              <w:spacing w:before="0"/>
              <w:jc w:val="center"/>
              <w:rPr>
                <w:rFonts w:cs="Arial"/>
                <w:bCs/>
                <w:iCs/>
                <w:lang w:val="sr-Cyrl-CS"/>
              </w:rPr>
            </w:pPr>
            <w:r w:rsidRPr="00D07EDC">
              <w:rPr>
                <w:rFonts w:cs="Arial"/>
                <w:bCs/>
                <w:iCs/>
                <w:lang w:val="sr-Cyrl-CS"/>
              </w:rPr>
              <w:t>Рбр</w:t>
            </w:r>
          </w:p>
        </w:tc>
        <w:tc>
          <w:tcPr>
            <w:tcW w:w="3713" w:type="pct"/>
            <w:shd w:val="clear" w:color="auto" w:fill="C6D9F1" w:themeFill="text2" w:themeFillTint="33"/>
            <w:vAlign w:val="center"/>
          </w:tcPr>
          <w:p w:rsidR="00A54D83" w:rsidRPr="00D07EDC" w:rsidRDefault="00A54D83" w:rsidP="00EF355F">
            <w:pPr>
              <w:spacing w:before="0"/>
              <w:jc w:val="center"/>
              <w:rPr>
                <w:rFonts w:cs="Arial"/>
                <w:b/>
                <w:bCs/>
                <w:iCs/>
                <w:lang w:val="sr-Cyrl-CS"/>
              </w:rPr>
            </w:pPr>
            <w:r w:rsidRPr="00D07EDC">
              <w:rPr>
                <w:rFonts w:cs="Arial"/>
                <w:b/>
                <w:bCs/>
                <w:iCs/>
                <w:lang w:val="sr-Cyrl-CS"/>
              </w:rPr>
              <w:t>Назив добра</w:t>
            </w:r>
          </w:p>
        </w:tc>
        <w:tc>
          <w:tcPr>
            <w:tcW w:w="369" w:type="pct"/>
            <w:shd w:val="clear" w:color="auto" w:fill="C6D9F1" w:themeFill="text2" w:themeFillTint="33"/>
            <w:vAlign w:val="center"/>
          </w:tcPr>
          <w:p w:rsidR="00A54D83" w:rsidRPr="00D07EDC" w:rsidRDefault="00A54D83" w:rsidP="00EF355F">
            <w:pPr>
              <w:spacing w:before="0"/>
              <w:jc w:val="center"/>
              <w:rPr>
                <w:rFonts w:cs="Arial"/>
                <w:b/>
                <w:bCs/>
                <w:iCs/>
                <w:lang w:val="sr-Cyrl-CS"/>
              </w:rPr>
            </w:pPr>
            <w:r w:rsidRPr="00D07EDC">
              <w:rPr>
                <w:rFonts w:cs="Arial"/>
                <w:b/>
                <w:bCs/>
                <w:iCs/>
                <w:lang w:val="sr-Cyrl-CS"/>
              </w:rPr>
              <w:t>Јед.</w:t>
            </w:r>
          </w:p>
          <w:p w:rsidR="00A54D83" w:rsidRPr="00D07EDC" w:rsidRDefault="00A54D83" w:rsidP="00EF355F">
            <w:pPr>
              <w:spacing w:before="0"/>
              <w:jc w:val="center"/>
              <w:rPr>
                <w:rFonts w:cs="Arial"/>
                <w:b/>
                <w:bCs/>
                <w:iCs/>
                <w:lang w:val="sr-Cyrl-CS"/>
              </w:rPr>
            </w:pPr>
            <w:r w:rsidRPr="00D07EDC">
              <w:rPr>
                <w:rFonts w:cs="Arial"/>
                <w:b/>
                <w:bCs/>
                <w:iCs/>
                <w:lang w:val="sr-Cyrl-CS"/>
              </w:rPr>
              <w:t>мере</w:t>
            </w:r>
          </w:p>
        </w:tc>
        <w:tc>
          <w:tcPr>
            <w:tcW w:w="620" w:type="pct"/>
            <w:shd w:val="clear" w:color="auto" w:fill="C6D9F1" w:themeFill="text2" w:themeFillTint="33"/>
            <w:vAlign w:val="center"/>
          </w:tcPr>
          <w:p w:rsidR="00A54D83" w:rsidRPr="00D07EDC" w:rsidRDefault="00A54D83" w:rsidP="00EF355F">
            <w:pPr>
              <w:spacing w:before="0"/>
              <w:jc w:val="center"/>
              <w:rPr>
                <w:rFonts w:cs="Arial"/>
                <w:b/>
                <w:bCs/>
                <w:iCs/>
                <w:lang w:val="sr-Cyrl-CS"/>
              </w:rPr>
            </w:pPr>
            <w:r w:rsidRPr="00D07EDC">
              <w:rPr>
                <w:rFonts w:cs="Arial"/>
                <w:b/>
                <w:bCs/>
                <w:iCs/>
                <w:lang w:val="sr-Cyrl-CS"/>
              </w:rPr>
              <w:t>количина</w:t>
            </w:r>
          </w:p>
        </w:tc>
      </w:tr>
      <w:tr w:rsidR="00A54D83" w:rsidRPr="00D07EDC" w:rsidTr="00A54D83">
        <w:trPr>
          <w:trHeight w:val="189"/>
        </w:trPr>
        <w:tc>
          <w:tcPr>
            <w:tcW w:w="298" w:type="pct"/>
            <w:shd w:val="clear" w:color="auto" w:fill="auto"/>
          </w:tcPr>
          <w:p w:rsidR="00A54D83" w:rsidRPr="00D07EDC" w:rsidRDefault="00A54D83" w:rsidP="00EF355F">
            <w:pPr>
              <w:spacing w:before="0" w:line="276" w:lineRule="auto"/>
              <w:jc w:val="center"/>
              <w:rPr>
                <w:rFonts w:cs="Arial"/>
                <w:b/>
                <w:lang w:val="sr-Latn-CS"/>
              </w:rPr>
            </w:pPr>
            <w:r w:rsidRPr="00D07EDC">
              <w:rPr>
                <w:rFonts w:cs="Arial"/>
                <w:b/>
                <w:lang w:val="sr-Latn-CS"/>
              </w:rPr>
              <w:t>1</w:t>
            </w:r>
          </w:p>
        </w:tc>
        <w:tc>
          <w:tcPr>
            <w:tcW w:w="3713" w:type="pct"/>
            <w:shd w:val="clear" w:color="auto" w:fill="auto"/>
          </w:tcPr>
          <w:p w:rsidR="00A54D83" w:rsidRDefault="00A54D83" w:rsidP="00A54D83">
            <w:pPr>
              <w:rPr>
                <w:rFonts w:cs="Arial"/>
                <w:lang w:val="sr-Cyrl-RS"/>
              </w:rPr>
            </w:pPr>
            <w:r>
              <w:rPr>
                <w:rFonts w:cs="Arial"/>
                <w:lang w:val="sr-Latn-CS"/>
              </w:rPr>
              <w:t>Урe</w:t>
            </w:r>
            <w:r>
              <w:rPr>
                <w:rFonts w:cs="Arial"/>
                <w:lang w:val="sr-Cyrl-RS"/>
              </w:rPr>
              <w:t>ђ</w:t>
            </w:r>
            <w:r w:rsidRPr="00D07EDC">
              <w:rPr>
                <w:rFonts w:cs="Arial"/>
                <w:lang w:val="sr-Latn-CS"/>
              </w:rPr>
              <w:t xml:space="preserve">aj </w:t>
            </w:r>
            <w:r>
              <w:rPr>
                <w:rFonts w:cs="Arial"/>
                <w:lang w:val="sr-Latn-CS"/>
              </w:rPr>
              <w:t>з</w:t>
            </w:r>
            <w:r w:rsidRPr="00D07EDC">
              <w:rPr>
                <w:rFonts w:cs="Arial"/>
                <w:lang w:val="sr-Latn-CS"/>
              </w:rPr>
              <w:t xml:space="preserve">a </w:t>
            </w:r>
            <w:r>
              <w:rPr>
                <w:rFonts w:cs="Arial"/>
                <w:lang w:val="sr-Latn-CS"/>
              </w:rPr>
              <w:t>индуктивн</w:t>
            </w:r>
            <w:r w:rsidRPr="00D07EDC">
              <w:rPr>
                <w:rFonts w:cs="Arial"/>
                <w:lang w:val="sr-Latn-CS"/>
              </w:rPr>
              <w:t xml:space="preserve">o </w:t>
            </w:r>
            <w:r>
              <w:rPr>
                <w:rFonts w:cs="Arial"/>
                <w:lang w:val="sr-Latn-CS"/>
              </w:rPr>
              <w:t>з</w:t>
            </w:r>
            <w:r w:rsidRPr="00D07EDC">
              <w:rPr>
                <w:rFonts w:cs="Arial"/>
                <w:lang w:val="sr-Latn-CS"/>
              </w:rPr>
              <w:t>a</w:t>
            </w:r>
            <w:r>
              <w:rPr>
                <w:rFonts w:cs="Arial"/>
                <w:lang w:val="sr-Latn-CS"/>
              </w:rPr>
              <w:t>гр</w:t>
            </w:r>
            <w:r w:rsidRPr="00D07EDC">
              <w:rPr>
                <w:rFonts w:cs="Arial"/>
                <w:lang w:val="sr-Latn-CS"/>
              </w:rPr>
              <w:t>e</w:t>
            </w:r>
            <w:r>
              <w:rPr>
                <w:rFonts w:cs="Arial"/>
                <w:lang w:val="sr-Latn-CS"/>
              </w:rPr>
              <w:t>вa</w:t>
            </w:r>
            <w:r>
              <w:rPr>
                <w:rFonts w:cs="Arial"/>
                <w:lang w:val="sr-Cyrl-RS"/>
              </w:rPr>
              <w:t>њ</w:t>
            </w:r>
            <w:r w:rsidRPr="00D07EDC">
              <w:rPr>
                <w:rFonts w:cs="Arial"/>
                <w:lang w:val="sr-Latn-CS"/>
              </w:rPr>
              <w:t xml:space="preserve">e </w:t>
            </w:r>
            <w:r>
              <w:rPr>
                <w:rFonts w:cs="Arial"/>
                <w:lang w:val="sr-Latn-CS"/>
              </w:rPr>
              <w:t>и</w:t>
            </w:r>
            <w:r w:rsidRPr="00D07EDC">
              <w:rPr>
                <w:rFonts w:cs="Arial"/>
                <w:lang w:val="sr-Latn-CS"/>
              </w:rPr>
              <w:t xml:space="preserve"> </w:t>
            </w:r>
            <w:r>
              <w:rPr>
                <w:rFonts w:cs="Arial"/>
                <w:lang w:val="sr-Latn-CS"/>
              </w:rPr>
              <w:t>д</w:t>
            </w:r>
            <w:r w:rsidRPr="00D07EDC">
              <w:rPr>
                <w:rFonts w:cs="Arial"/>
                <w:lang w:val="sr-Latn-CS"/>
              </w:rPr>
              <w:t>e</w:t>
            </w:r>
            <w:r>
              <w:rPr>
                <w:rFonts w:cs="Arial"/>
                <w:lang w:val="sr-Latn-CS"/>
              </w:rPr>
              <w:t>м</w:t>
            </w:r>
            <w:r w:rsidRPr="00D07EDC">
              <w:rPr>
                <w:rFonts w:cs="Arial"/>
                <w:lang w:val="sr-Latn-CS"/>
              </w:rPr>
              <w:t>o</w:t>
            </w:r>
            <w:r>
              <w:rPr>
                <w:rFonts w:cs="Arial"/>
                <w:lang w:val="sr-Latn-CS"/>
              </w:rPr>
              <w:t>нтa</w:t>
            </w:r>
            <w:r>
              <w:rPr>
                <w:rFonts w:cs="Arial"/>
                <w:lang w:val="sr-Cyrl-RS"/>
              </w:rPr>
              <w:t>ж</w:t>
            </w:r>
            <w:r>
              <w:rPr>
                <w:rFonts w:cs="Arial"/>
                <w:lang w:val="sr-Latn-CS"/>
              </w:rPr>
              <w:t>у</w:t>
            </w:r>
            <w:r w:rsidRPr="00D07EDC">
              <w:rPr>
                <w:rFonts w:cs="Arial"/>
                <w:lang w:val="sr-Latn-CS"/>
              </w:rPr>
              <w:t xml:space="preserve"> o</w:t>
            </w:r>
            <w:r>
              <w:rPr>
                <w:rFonts w:cs="Arial"/>
                <w:lang w:val="sr-Latn-CS"/>
              </w:rPr>
              <w:t>с</w:t>
            </w:r>
            <w:r w:rsidRPr="00D07EDC">
              <w:rPr>
                <w:rFonts w:cs="Arial"/>
                <w:lang w:val="sr-Latn-CS"/>
              </w:rPr>
              <w:t>o</w:t>
            </w:r>
            <w:r>
              <w:rPr>
                <w:rFonts w:cs="Arial"/>
                <w:lang w:val="sr-Latn-CS"/>
              </w:rPr>
              <w:t>винских</w:t>
            </w:r>
            <w:r w:rsidRPr="00D07EDC">
              <w:rPr>
                <w:rFonts w:cs="Arial"/>
                <w:lang w:val="sr-Latn-CS"/>
              </w:rPr>
              <w:t xml:space="preserve"> </w:t>
            </w:r>
            <w:r>
              <w:rPr>
                <w:rFonts w:cs="Arial"/>
                <w:lang w:val="sr-Latn-CS"/>
              </w:rPr>
              <w:t>лe</w:t>
            </w:r>
            <w:r>
              <w:rPr>
                <w:rFonts w:cs="Arial"/>
                <w:lang w:val="sr-Cyrl-RS"/>
              </w:rPr>
              <w:t>ж</w:t>
            </w:r>
            <w:r w:rsidRPr="00D07EDC">
              <w:rPr>
                <w:rFonts w:cs="Arial"/>
                <w:lang w:val="sr-Latn-CS"/>
              </w:rPr>
              <w:t>aja</w:t>
            </w:r>
          </w:p>
          <w:p w:rsidR="00A54D83" w:rsidRPr="00135643" w:rsidRDefault="00A54D83" w:rsidP="00135643">
            <w:pPr>
              <w:spacing w:before="0"/>
              <w:rPr>
                <w:rFonts w:cs="Arial"/>
                <w:lang w:val="sr-Cyrl-RS" w:eastAsia="ar-SA"/>
              </w:rPr>
            </w:pPr>
            <w:r w:rsidRPr="00135643">
              <w:rPr>
                <w:rFonts w:cs="Arial"/>
                <w:lang w:val="sr-Cyrl-RS" w:eastAsia="ar-SA"/>
              </w:rPr>
              <w:t xml:space="preserve">Индукциони грејач за демонтажу унутрашњих прстенова цилиндрично-ваљкастих лежајева колских склопова типа WJ/WJP у димензијама </w:t>
            </w:r>
            <w:r w:rsidRPr="00135643">
              <w:rPr>
                <w:rFonts w:cs="Arial"/>
                <w:lang w:val="sr-Cyrl-RS" w:eastAsia="ar-SA"/>
              </w:rPr>
              <w:lastRenderedPageBreak/>
              <w:t>120x140 и 130x240 са прикључним електроорманом и додатним прибором (чауром) која омогућава унутрашњих прстенова различитих спољашњих прстенова</w:t>
            </w:r>
          </w:p>
          <w:p w:rsidR="00A54D83" w:rsidRPr="00135643" w:rsidRDefault="00A54D83" w:rsidP="00135643">
            <w:pPr>
              <w:spacing w:before="0"/>
              <w:rPr>
                <w:rFonts w:cs="Arial"/>
                <w:lang w:val="sr-Cyrl-RS" w:eastAsia="ar-SA"/>
              </w:rPr>
            </w:pPr>
            <w:r w:rsidRPr="00135643">
              <w:rPr>
                <w:rFonts w:cs="Arial"/>
                <w:lang w:val="sr-Cyrl-RS" w:eastAsia="ar-SA"/>
              </w:rPr>
              <w:t>добро мора да испуњава следеће техничке захтеве:</w:t>
            </w:r>
          </w:p>
          <w:p w:rsidR="00A54D83" w:rsidRPr="00135643" w:rsidRDefault="00A54D83" w:rsidP="00135643">
            <w:pPr>
              <w:spacing w:before="0"/>
              <w:rPr>
                <w:rFonts w:cs="Arial"/>
                <w:lang w:val="sr-Cyrl-RS" w:eastAsia="ar-SA"/>
              </w:rPr>
            </w:pPr>
            <w:r w:rsidRPr="00135643">
              <w:rPr>
                <w:rFonts w:cs="Arial"/>
                <w:lang w:val="sr-Cyrl-RS" w:eastAsia="ar-SA"/>
              </w:rPr>
              <w:t>- тип: индуктивни грејач за демонтажу</w:t>
            </w:r>
          </w:p>
          <w:p w:rsidR="00A54D83" w:rsidRPr="00135643" w:rsidRDefault="00A54D83" w:rsidP="00135643">
            <w:pPr>
              <w:spacing w:before="0"/>
              <w:rPr>
                <w:rFonts w:cs="Arial"/>
                <w:lang w:val="sr-Cyrl-RS" w:eastAsia="ar-SA"/>
              </w:rPr>
            </w:pPr>
            <w:r w:rsidRPr="00135643">
              <w:rPr>
                <w:rFonts w:cs="Arial"/>
                <w:lang w:val="sr-Cyrl-RS" w:eastAsia="ar-SA"/>
              </w:rPr>
              <w:t>- мора да омогућава истовремену демонтажу два унутрашња прстена</w:t>
            </w:r>
          </w:p>
          <w:p w:rsidR="00A54D83" w:rsidRPr="00135643" w:rsidRDefault="00A54D83" w:rsidP="00135643">
            <w:pPr>
              <w:spacing w:before="0"/>
              <w:rPr>
                <w:rFonts w:cs="Arial"/>
                <w:lang w:val="sr-Cyrl-RS" w:eastAsia="ar-SA"/>
              </w:rPr>
            </w:pPr>
            <w:r w:rsidRPr="00135643">
              <w:rPr>
                <w:rFonts w:cs="Arial"/>
                <w:lang w:val="sr-Cyrl-RS" w:eastAsia="ar-SA"/>
              </w:rPr>
              <w:t>- са температурном сондом и уграђеном функцијом заштите од прегревања</w:t>
            </w:r>
          </w:p>
          <w:p w:rsidR="00A54D83" w:rsidRPr="00135643" w:rsidRDefault="00A54D83" w:rsidP="00135643">
            <w:pPr>
              <w:spacing w:before="0"/>
              <w:rPr>
                <w:rFonts w:cs="Arial"/>
                <w:lang w:val="sr-Cyrl-RS" w:eastAsia="ar-SA"/>
              </w:rPr>
            </w:pPr>
            <w:r w:rsidRPr="00135643">
              <w:rPr>
                <w:rFonts w:cs="Arial"/>
                <w:lang w:val="sr-Cyrl-RS" w:eastAsia="ar-SA"/>
              </w:rPr>
              <w:t>- демонтажу колских склопова лежајева уграђених на рукавац са p6 толеранцијом.</w:t>
            </w:r>
          </w:p>
          <w:p w:rsidR="00A54D83" w:rsidRDefault="00A54D83" w:rsidP="00135643">
            <w:pPr>
              <w:spacing w:before="0"/>
              <w:rPr>
                <w:rFonts w:cs="Arial"/>
                <w:b/>
                <w:lang w:val="sr-Cyrl-RS" w:eastAsia="ar-SA"/>
              </w:rPr>
            </w:pPr>
            <w:r w:rsidRPr="00135643">
              <w:rPr>
                <w:rFonts w:cs="Arial"/>
                <w:lang w:val="sr-Cyrl-RS" w:eastAsia="ar-SA"/>
              </w:rPr>
              <w:t>Индукциони грејач за демонтажу унутрашњих прстенова цилиндрично-ваљкастих лежајева EAZ F159MV са прикључним електроорманом SS C250B и додатним прибором (чауром) EAZ RS159/150</w:t>
            </w:r>
          </w:p>
          <w:p w:rsidR="00A54D83" w:rsidRPr="00135643" w:rsidRDefault="00A54D83" w:rsidP="00A54D83">
            <w:pPr>
              <w:spacing w:before="0"/>
              <w:rPr>
                <w:rFonts w:cs="Arial"/>
                <w:lang w:val="sr-Cyrl-RS" w:eastAsia="ar-SA"/>
              </w:rPr>
            </w:pPr>
          </w:p>
        </w:tc>
        <w:tc>
          <w:tcPr>
            <w:tcW w:w="369" w:type="pct"/>
            <w:shd w:val="clear" w:color="auto" w:fill="auto"/>
          </w:tcPr>
          <w:p w:rsidR="00A54D83" w:rsidRPr="00D07EDC" w:rsidRDefault="00A54D83" w:rsidP="00EF355F">
            <w:pPr>
              <w:spacing w:before="0" w:line="276" w:lineRule="auto"/>
              <w:jc w:val="center"/>
              <w:rPr>
                <w:rFonts w:cs="Arial"/>
                <w:lang w:val="sr-Cyrl-RS"/>
              </w:rPr>
            </w:pPr>
            <w:r w:rsidRPr="00D07EDC">
              <w:rPr>
                <w:rFonts w:cs="Arial"/>
                <w:lang w:val="sr-Cyrl-RS"/>
              </w:rPr>
              <w:lastRenderedPageBreak/>
              <w:t>ком</w:t>
            </w:r>
          </w:p>
        </w:tc>
        <w:tc>
          <w:tcPr>
            <w:tcW w:w="620" w:type="pct"/>
            <w:shd w:val="clear" w:color="auto" w:fill="auto"/>
          </w:tcPr>
          <w:p w:rsidR="00A54D83" w:rsidRPr="00D07EDC" w:rsidRDefault="00A54D83" w:rsidP="00EF355F">
            <w:pPr>
              <w:jc w:val="center"/>
              <w:rPr>
                <w:rFonts w:eastAsia="Calibri" w:cs="Arial"/>
                <w:b/>
                <w:lang w:val="sr-Cyrl-RS"/>
              </w:rPr>
            </w:pPr>
            <w:r w:rsidRPr="00D07EDC">
              <w:rPr>
                <w:rFonts w:eastAsia="Calibri" w:cs="Arial"/>
                <w:b/>
                <w:lang w:val="sr-Latn-CS"/>
              </w:rPr>
              <w:t>1</w:t>
            </w:r>
          </w:p>
        </w:tc>
      </w:tr>
      <w:tr w:rsidR="00A54D83" w:rsidRPr="00D07EDC" w:rsidTr="00A54D83">
        <w:trPr>
          <w:trHeight w:val="189"/>
        </w:trPr>
        <w:tc>
          <w:tcPr>
            <w:tcW w:w="298" w:type="pct"/>
            <w:shd w:val="clear" w:color="auto" w:fill="auto"/>
          </w:tcPr>
          <w:p w:rsidR="00A54D83" w:rsidRPr="00D07EDC" w:rsidRDefault="00A54D83" w:rsidP="00EF355F">
            <w:pPr>
              <w:spacing w:before="0" w:line="276" w:lineRule="auto"/>
              <w:jc w:val="center"/>
              <w:rPr>
                <w:rFonts w:cs="Arial"/>
                <w:b/>
                <w:lang w:val="sr-Cyrl-RS"/>
              </w:rPr>
            </w:pPr>
            <w:r w:rsidRPr="00D07EDC">
              <w:rPr>
                <w:rFonts w:cs="Arial"/>
                <w:b/>
                <w:lang w:val="sr-Cyrl-RS"/>
              </w:rPr>
              <w:lastRenderedPageBreak/>
              <w:t>2</w:t>
            </w:r>
          </w:p>
        </w:tc>
        <w:tc>
          <w:tcPr>
            <w:tcW w:w="3713" w:type="pct"/>
            <w:shd w:val="clear" w:color="auto" w:fill="auto"/>
          </w:tcPr>
          <w:p w:rsidR="00A54D83" w:rsidRPr="00A54D83" w:rsidRDefault="00A54D83" w:rsidP="00A54D83">
            <w:pPr>
              <w:rPr>
                <w:rFonts w:cs="Arial"/>
                <w:lang w:val="sr-Cyrl-RS"/>
              </w:rPr>
            </w:pPr>
            <w:r w:rsidRPr="00A54D83">
              <w:rPr>
                <w:rFonts w:cs="Arial"/>
                <w:lang w:val="sr-Latn-CS"/>
              </w:rPr>
              <w:t>Индукциoни грeja</w:t>
            </w:r>
            <w:r w:rsidRPr="00A54D83">
              <w:rPr>
                <w:rFonts w:cs="Arial"/>
                <w:lang w:val="sr-Cyrl-RS"/>
              </w:rPr>
              <w:t xml:space="preserve">ч </w:t>
            </w:r>
            <w:r w:rsidRPr="00A54D83">
              <w:rPr>
                <w:rFonts w:cs="Arial"/>
                <w:lang w:val="sr-Latn-CS"/>
              </w:rPr>
              <w:t>зa мoнтa</w:t>
            </w:r>
            <w:r w:rsidRPr="00A54D83">
              <w:rPr>
                <w:rFonts w:cs="Arial"/>
                <w:lang w:val="sr-Cyrl-RS"/>
              </w:rPr>
              <w:t>ж</w:t>
            </w:r>
            <w:r w:rsidRPr="00A54D83">
              <w:rPr>
                <w:rFonts w:cs="Arial"/>
                <w:lang w:val="sr-Latn-CS"/>
              </w:rPr>
              <w:t>у лe</w:t>
            </w:r>
            <w:r w:rsidRPr="00A54D83">
              <w:rPr>
                <w:rFonts w:cs="Arial"/>
                <w:lang w:val="sr-Cyrl-RS"/>
              </w:rPr>
              <w:t>ж</w:t>
            </w:r>
            <w:r w:rsidRPr="00A54D83">
              <w:rPr>
                <w:rFonts w:cs="Arial"/>
                <w:lang w:val="sr-Latn-CS"/>
              </w:rPr>
              <w:t>ajeвa</w:t>
            </w:r>
          </w:p>
          <w:p w:rsidR="00A54D83" w:rsidRPr="00A54D83" w:rsidRDefault="00A54D83" w:rsidP="00A54D83">
            <w:pPr>
              <w:spacing w:before="0"/>
              <w:rPr>
                <w:rFonts w:cs="Arial"/>
                <w:lang w:val="sr-Cyrl-RS" w:eastAsia="ar-SA"/>
              </w:rPr>
            </w:pPr>
            <w:r w:rsidRPr="00A54D83">
              <w:rPr>
                <w:rFonts w:cs="Arial"/>
                <w:lang w:val="sr-Cyrl-RS" w:eastAsia="ar-SA"/>
              </w:rPr>
              <w:t xml:space="preserve">Индукциони грејач TIH 030m </w:t>
            </w:r>
          </w:p>
          <w:p w:rsidR="00A54D83" w:rsidRPr="00A54D83" w:rsidRDefault="00A54D83" w:rsidP="00A54D83">
            <w:pPr>
              <w:spacing w:before="0"/>
              <w:rPr>
                <w:rFonts w:cs="Arial"/>
                <w:lang w:val="sr-Cyrl-RS" w:eastAsia="ar-SA"/>
              </w:rPr>
            </w:pPr>
            <w:r w:rsidRPr="00A54D83">
              <w:rPr>
                <w:rFonts w:cs="Arial"/>
                <w:lang w:val="sr-Cyrl-RS" w:eastAsia="ar-SA"/>
              </w:rPr>
              <w:t>добро мора да испуњава следеће техничке захтеве:</w:t>
            </w:r>
          </w:p>
          <w:p w:rsidR="00A54D83" w:rsidRPr="00A54D83" w:rsidRDefault="00A54D83" w:rsidP="00A54D83">
            <w:pPr>
              <w:spacing w:before="0"/>
              <w:rPr>
                <w:rFonts w:cs="Arial"/>
                <w:lang w:val="sr-Cyrl-RS" w:eastAsia="ar-SA"/>
              </w:rPr>
            </w:pPr>
            <w:r w:rsidRPr="00A54D83">
              <w:rPr>
                <w:rFonts w:cs="Arial"/>
                <w:lang w:val="sr-Cyrl-RS" w:eastAsia="ar-SA"/>
              </w:rPr>
              <w:t>- тип: индуктивни</w:t>
            </w:r>
          </w:p>
          <w:p w:rsidR="00A54D83" w:rsidRPr="00A54D83" w:rsidRDefault="00A54D83" w:rsidP="00A54D83">
            <w:pPr>
              <w:spacing w:before="0"/>
              <w:rPr>
                <w:rFonts w:cs="Arial"/>
                <w:lang w:val="sr-Cyrl-RS" w:eastAsia="ar-SA"/>
              </w:rPr>
            </w:pPr>
            <w:r w:rsidRPr="00A54D83">
              <w:rPr>
                <w:rFonts w:cs="Arial"/>
                <w:lang w:val="sr-Cyrl-RS" w:eastAsia="ar-SA"/>
              </w:rPr>
              <w:t>- додатни садржај: напојни кабал и термоотпорне рукавице</w:t>
            </w:r>
          </w:p>
          <w:p w:rsidR="00A54D83" w:rsidRPr="00A54D83" w:rsidRDefault="00A54D83" w:rsidP="00A54D83">
            <w:pPr>
              <w:spacing w:before="0"/>
              <w:rPr>
                <w:rFonts w:cs="Arial"/>
                <w:lang w:val="sr-Cyrl-RS" w:eastAsia="ar-SA"/>
              </w:rPr>
            </w:pPr>
            <w:r w:rsidRPr="00A54D83">
              <w:rPr>
                <w:rFonts w:cs="Arial"/>
                <w:lang w:val="sr-Cyrl-RS" w:eastAsia="ar-SA"/>
              </w:rPr>
              <w:t>- предвиђен за опсег проврта лежаја од: мин. Ø20-Ø300</w:t>
            </w:r>
          </w:p>
          <w:p w:rsidR="00A54D83" w:rsidRPr="00A54D83" w:rsidRDefault="00A54D83" w:rsidP="00A54D83">
            <w:pPr>
              <w:spacing w:before="0"/>
              <w:rPr>
                <w:rFonts w:cs="Arial"/>
                <w:lang w:val="sr-Cyrl-RS" w:eastAsia="ar-SA"/>
              </w:rPr>
            </w:pPr>
            <w:r w:rsidRPr="00A54D83">
              <w:rPr>
                <w:rFonts w:cs="Arial"/>
                <w:lang w:val="sr-Cyrl-RS" w:eastAsia="ar-SA"/>
              </w:rPr>
              <w:t>- највећа предвиђена маса лежаја: мин. 28 kg</w:t>
            </w:r>
          </w:p>
          <w:p w:rsidR="00A54D83" w:rsidRPr="00A54D83" w:rsidRDefault="00A54D83" w:rsidP="00A54D83">
            <w:pPr>
              <w:spacing w:before="0"/>
              <w:rPr>
                <w:rFonts w:cs="Arial"/>
                <w:lang w:val="sr-Cyrl-RS" w:eastAsia="ar-SA"/>
              </w:rPr>
            </w:pPr>
            <w:r w:rsidRPr="00A54D83">
              <w:rPr>
                <w:rFonts w:cs="Arial"/>
                <w:lang w:val="sr-Cyrl-RS" w:eastAsia="ar-SA"/>
              </w:rPr>
              <w:t>- време загревања лежаја масе 100 kg од 22о до 110оС: мах. 20 мин</w:t>
            </w:r>
          </w:p>
          <w:p w:rsidR="00A54D83" w:rsidRPr="00A54D83" w:rsidRDefault="00A54D83" w:rsidP="00A54D83">
            <w:pPr>
              <w:spacing w:before="0"/>
              <w:rPr>
                <w:rFonts w:cs="Arial"/>
                <w:lang w:val="sr-Cyrl-RS" w:eastAsia="ar-SA"/>
              </w:rPr>
            </w:pPr>
            <w:r w:rsidRPr="00A54D83">
              <w:rPr>
                <w:rFonts w:cs="Arial"/>
                <w:lang w:val="sr-Cyrl-RS" w:eastAsia="ar-SA"/>
              </w:rPr>
              <w:t>- напон: 230V/50Hz</w:t>
            </w:r>
          </w:p>
          <w:p w:rsidR="00A54D83" w:rsidRPr="00A54D83" w:rsidRDefault="00A54D83" w:rsidP="00A54D83">
            <w:pPr>
              <w:spacing w:before="0"/>
              <w:rPr>
                <w:rFonts w:cs="Arial"/>
                <w:lang w:val="sr-Cyrl-RS" w:eastAsia="ar-SA"/>
              </w:rPr>
            </w:pPr>
            <w:r w:rsidRPr="00A54D83">
              <w:rPr>
                <w:rFonts w:cs="Arial"/>
                <w:lang w:val="sr-Cyrl-RS" w:eastAsia="ar-SA"/>
              </w:rPr>
              <w:t>- са функцијом аутоматске демагнетизације (или да је принцип рада такав да уопште не долази до магнетизације приликом рада)</w:t>
            </w:r>
          </w:p>
          <w:p w:rsidR="00A54D83" w:rsidRPr="00A54D83" w:rsidRDefault="00A54D83" w:rsidP="00A54D83">
            <w:pPr>
              <w:spacing w:before="0"/>
              <w:rPr>
                <w:rFonts w:cs="Arial"/>
                <w:lang w:val="sr-Cyrl-RS" w:eastAsia="ar-SA"/>
              </w:rPr>
            </w:pPr>
            <w:r w:rsidRPr="00A54D83">
              <w:rPr>
                <w:rFonts w:cs="Arial"/>
                <w:lang w:val="sr-Cyrl-RS" w:eastAsia="ar-SA"/>
              </w:rPr>
              <w:t>- са температурном сондом и уграђеном функцијом заштите од прегревања.</w:t>
            </w:r>
          </w:p>
          <w:p w:rsidR="00A54D83" w:rsidRPr="00A54D83" w:rsidRDefault="00A54D83" w:rsidP="00A54D83">
            <w:pPr>
              <w:spacing w:before="0"/>
              <w:rPr>
                <w:rFonts w:cs="Arial"/>
                <w:b/>
                <w:lang w:val="sr-Cyrl-RS" w:eastAsia="ar-SA"/>
              </w:rPr>
            </w:pPr>
            <w:r w:rsidRPr="00A54D83">
              <w:rPr>
                <w:rFonts w:cs="Arial"/>
                <w:lang w:val="sr-Cyrl-RS" w:eastAsia="ar-SA"/>
              </w:rPr>
              <w:t>Током трајања гарантног рока Понуђач мора да обезбеди техничку и сервисну подршка на захтев Наручиоца.</w:t>
            </w:r>
          </w:p>
        </w:tc>
        <w:tc>
          <w:tcPr>
            <w:tcW w:w="369" w:type="pct"/>
            <w:shd w:val="clear" w:color="auto" w:fill="auto"/>
          </w:tcPr>
          <w:p w:rsidR="00A54D83" w:rsidRPr="00D07EDC" w:rsidRDefault="00A54D83" w:rsidP="00EF355F">
            <w:pPr>
              <w:spacing w:before="0" w:line="276" w:lineRule="auto"/>
              <w:jc w:val="center"/>
              <w:rPr>
                <w:rFonts w:cs="Arial"/>
                <w:lang w:val="sr-Cyrl-RS"/>
              </w:rPr>
            </w:pPr>
            <w:r w:rsidRPr="00D07EDC">
              <w:rPr>
                <w:rFonts w:cs="Arial"/>
                <w:lang w:val="sr-Cyrl-RS"/>
              </w:rPr>
              <w:t>ком</w:t>
            </w:r>
          </w:p>
        </w:tc>
        <w:tc>
          <w:tcPr>
            <w:tcW w:w="620" w:type="pct"/>
            <w:shd w:val="clear" w:color="auto" w:fill="auto"/>
          </w:tcPr>
          <w:p w:rsidR="00A54D83" w:rsidRPr="00D07EDC" w:rsidRDefault="00A54D83" w:rsidP="00EF355F">
            <w:pPr>
              <w:jc w:val="center"/>
              <w:rPr>
                <w:rFonts w:eastAsia="Calibri" w:cs="Arial"/>
                <w:b/>
                <w:lang w:val="sr-Cyrl-RS"/>
              </w:rPr>
            </w:pPr>
            <w:r w:rsidRPr="00D07EDC">
              <w:rPr>
                <w:rFonts w:eastAsia="Calibri" w:cs="Arial"/>
                <w:b/>
                <w:lang w:val="sr-Latn-CS"/>
              </w:rPr>
              <w:t>1</w:t>
            </w:r>
          </w:p>
        </w:tc>
      </w:tr>
    </w:tbl>
    <w:p w:rsidR="00A54D83" w:rsidRDefault="00A54D83" w:rsidP="0061564D">
      <w:pPr>
        <w:spacing w:before="0"/>
        <w:rPr>
          <w:rFonts w:cs="Arial"/>
          <w:b/>
          <w:lang w:val="sr-Cyrl-RS" w:eastAsia="ar-SA"/>
        </w:rPr>
      </w:pPr>
    </w:p>
    <w:p w:rsidR="005E3AD2" w:rsidRDefault="005E3AD2" w:rsidP="005E3AD2">
      <w:pPr>
        <w:spacing w:before="0"/>
        <w:rPr>
          <w:rFonts w:cs="Arial"/>
          <w:b/>
          <w:lang w:val="sr-Cyrl-RS" w:eastAsia="ar-SA"/>
        </w:rPr>
      </w:pPr>
    </w:p>
    <w:p w:rsidR="007C434C" w:rsidRDefault="00873E94" w:rsidP="0061564D">
      <w:pPr>
        <w:spacing w:before="0"/>
        <w:rPr>
          <w:rFonts w:cs="Arial"/>
          <w:b/>
          <w:lang w:val="sr-Cyrl-RS" w:eastAsia="ar-SA"/>
        </w:rPr>
      </w:pPr>
      <w:r w:rsidRPr="006F4989">
        <w:rPr>
          <w:rFonts w:cs="Arial"/>
          <w:b/>
          <w:lang w:val="sr-Cyrl-RS" w:eastAsia="ar-SA"/>
        </w:rPr>
        <w:t>Партија 8.</w:t>
      </w:r>
    </w:p>
    <w:tbl>
      <w:tblPr>
        <w:tblW w:w="5561"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7637"/>
        <w:gridCol w:w="759"/>
        <w:gridCol w:w="1273"/>
      </w:tblGrid>
      <w:tr w:rsidR="001C7812" w:rsidRPr="00D07EDC" w:rsidTr="008014BA">
        <w:trPr>
          <w:trHeight w:val="391"/>
        </w:trPr>
        <w:tc>
          <w:tcPr>
            <w:tcW w:w="298" w:type="pct"/>
            <w:shd w:val="clear" w:color="auto" w:fill="C6D9F1" w:themeFill="text2" w:themeFillTint="33"/>
            <w:vAlign w:val="center"/>
          </w:tcPr>
          <w:p w:rsidR="001C7812" w:rsidRPr="00D07EDC" w:rsidRDefault="001C7812" w:rsidP="00EF355F">
            <w:pPr>
              <w:spacing w:before="0"/>
              <w:jc w:val="center"/>
              <w:rPr>
                <w:rFonts w:cs="Arial"/>
                <w:bCs/>
                <w:iCs/>
                <w:lang w:val="sr-Cyrl-CS"/>
              </w:rPr>
            </w:pPr>
            <w:r w:rsidRPr="00D07EDC">
              <w:rPr>
                <w:rFonts w:cs="Arial"/>
                <w:bCs/>
                <w:iCs/>
                <w:lang w:val="sr-Cyrl-CS"/>
              </w:rPr>
              <w:t>Рбр</w:t>
            </w:r>
          </w:p>
        </w:tc>
        <w:tc>
          <w:tcPr>
            <w:tcW w:w="3714" w:type="pct"/>
            <w:shd w:val="clear" w:color="auto" w:fill="C6D9F1" w:themeFill="text2" w:themeFillTint="33"/>
            <w:vAlign w:val="center"/>
          </w:tcPr>
          <w:p w:rsidR="001C7812" w:rsidRPr="00D07EDC" w:rsidRDefault="001C7812" w:rsidP="00EF355F">
            <w:pPr>
              <w:spacing w:before="0"/>
              <w:jc w:val="center"/>
              <w:rPr>
                <w:rFonts w:cs="Arial"/>
                <w:b/>
                <w:bCs/>
                <w:iCs/>
                <w:lang w:val="sr-Cyrl-CS"/>
              </w:rPr>
            </w:pPr>
            <w:r w:rsidRPr="00D07EDC">
              <w:rPr>
                <w:rFonts w:cs="Arial"/>
                <w:b/>
                <w:bCs/>
                <w:iCs/>
                <w:lang w:val="sr-Cyrl-CS"/>
              </w:rPr>
              <w:t>Назив добра</w:t>
            </w:r>
          </w:p>
        </w:tc>
        <w:tc>
          <w:tcPr>
            <w:tcW w:w="369" w:type="pct"/>
            <w:shd w:val="clear" w:color="auto" w:fill="C6D9F1" w:themeFill="text2" w:themeFillTint="33"/>
            <w:vAlign w:val="center"/>
          </w:tcPr>
          <w:p w:rsidR="001C7812" w:rsidRPr="00D07EDC" w:rsidRDefault="001C7812" w:rsidP="00EF355F">
            <w:pPr>
              <w:spacing w:before="0"/>
              <w:jc w:val="center"/>
              <w:rPr>
                <w:rFonts w:cs="Arial"/>
                <w:b/>
                <w:bCs/>
                <w:iCs/>
                <w:lang w:val="sr-Cyrl-CS"/>
              </w:rPr>
            </w:pPr>
            <w:r w:rsidRPr="00D07EDC">
              <w:rPr>
                <w:rFonts w:cs="Arial"/>
                <w:b/>
                <w:bCs/>
                <w:iCs/>
                <w:lang w:val="sr-Cyrl-CS"/>
              </w:rPr>
              <w:t>Јед.</w:t>
            </w:r>
          </w:p>
          <w:p w:rsidR="001C7812" w:rsidRPr="00D07EDC" w:rsidRDefault="001C7812" w:rsidP="00EF355F">
            <w:pPr>
              <w:spacing w:before="0"/>
              <w:jc w:val="center"/>
              <w:rPr>
                <w:rFonts w:cs="Arial"/>
                <w:b/>
                <w:bCs/>
                <w:iCs/>
                <w:lang w:val="sr-Cyrl-CS"/>
              </w:rPr>
            </w:pPr>
            <w:r w:rsidRPr="00D07EDC">
              <w:rPr>
                <w:rFonts w:cs="Arial"/>
                <w:b/>
                <w:bCs/>
                <w:iCs/>
                <w:lang w:val="sr-Cyrl-CS"/>
              </w:rPr>
              <w:t>мере</w:t>
            </w:r>
          </w:p>
        </w:tc>
        <w:tc>
          <w:tcPr>
            <w:tcW w:w="620" w:type="pct"/>
            <w:shd w:val="clear" w:color="auto" w:fill="C6D9F1" w:themeFill="text2" w:themeFillTint="33"/>
            <w:vAlign w:val="center"/>
          </w:tcPr>
          <w:p w:rsidR="001C7812" w:rsidRPr="00D07EDC" w:rsidRDefault="001C7812" w:rsidP="00EF355F">
            <w:pPr>
              <w:spacing w:before="0"/>
              <w:jc w:val="center"/>
              <w:rPr>
                <w:rFonts w:cs="Arial"/>
                <w:b/>
                <w:bCs/>
                <w:iCs/>
                <w:lang w:val="sr-Cyrl-CS"/>
              </w:rPr>
            </w:pPr>
            <w:r w:rsidRPr="00D07EDC">
              <w:rPr>
                <w:rFonts w:cs="Arial"/>
                <w:b/>
                <w:bCs/>
                <w:iCs/>
                <w:lang w:val="sr-Cyrl-CS"/>
              </w:rPr>
              <w:t>количина</w:t>
            </w:r>
          </w:p>
        </w:tc>
      </w:tr>
      <w:tr w:rsidR="001C7812" w:rsidRPr="00D07EDC" w:rsidTr="00C315C9">
        <w:trPr>
          <w:trHeight w:val="3676"/>
        </w:trPr>
        <w:tc>
          <w:tcPr>
            <w:tcW w:w="298" w:type="pct"/>
            <w:shd w:val="clear" w:color="auto" w:fill="auto"/>
          </w:tcPr>
          <w:p w:rsidR="001C7812" w:rsidRPr="00D07EDC" w:rsidRDefault="001C7812" w:rsidP="00EF355F">
            <w:pPr>
              <w:spacing w:before="0" w:line="276" w:lineRule="auto"/>
              <w:jc w:val="center"/>
              <w:rPr>
                <w:rFonts w:cs="Arial"/>
                <w:b/>
                <w:lang w:val="sr-Latn-CS"/>
              </w:rPr>
            </w:pPr>
            <w:r w:rsidRPr="00D07EDC">
              <w:rPr>
                <w:rFonts w:cs="Arial"/>
                <w:b/>
                <w:lang w:val="sr-Latn-CS"/>
              </w:rPr>
              <w:t>1</w:t>
            </w:r>
          </w:p>
        </w:tc>
        <w:tc>
          <w:tcPr>
            <w:tcW w:w="3714" w:type="pct"/>
            <w:shd w:val="clear" w:color="auto" w:fill="auto"/>
          </w:tcPr>
          <w:p w:rsidR="001C7812" w:rsidRDefault="001C7812" w:rsidP="00EF355F">
            <w:pPr>
              <w:spacing w:before="0" w:line="276" w:lineRule="auto"/>
              <w:jc w:val="center"/>
              <w:rPr>
                <w:rFonts w:cs="Arial"/>
                <w:lang w:val="sr-Cyrl-RS"/>
              </w:rPr>
            </w:pPr>
            <w:r w:rsidRPr="00D07EDC">
              <w:rPr>
                <w:rFonts w:cs="Arial"/>
                <w:lang w:val="sr-Cyrl-RS"/>
              </w:rPr>
              <w:t>Ласерси уређај за мерење профила точкова на железничким возилима</w:t>
            </w:r>
          </w:p>
          <w:p w:rsidR="001C7812" w:rsidRDefault="001C7812" w:rsidP="001C7812">
            <w:pPr>
              <w:spacing w:before="0"/>
              <w:rPr>
                <w:rFonts w:cs="Arial"/>
                <w:lang w:val="sr-Cyrl-RS" w:eastAsia="ar-SA"/>
              </w:rPr>
            </w:pPr>
            <w:r>
              <w:rPr>
                <w:rFonts w:cs="Arial"/>
                <w:lang w:val="sr-Cyrl-RS" w:eastAsia="ar-SA"/>
              </w:rPr>
              <w:t xml:space="preserve">Ласерси уређај за мерење профила точкова на железничким возилима                  </w:t>
            </w:r>
          </w:p>
          <w:p w:rsidR="001C7812" w:rsidRDefault="001C7812" w:rsidP="001C7812">
            <w:pPr>
              <w:spacing w:before="0"/>
              <w:rPr>
                <w:rFonts w:cs="Arial"/>
                <w:lang w:val="sr-Cyrl-RS" w:eastAsia="ar-SA"/>
              </w:rPr>
            </w:pPr>
            <w:r>
              <w:rPr>
                <w:rFonts w:cs="Arial"/>
                <w:lang w:val="sr-Cyrl-RS" w:eastAsia="ar-SA"/>
              </w:rPr>
              <w:t xml:space="preserve">Тражена карактеристика                             </w:t>
            </w:r>
            <w:r w:rsidRPr="00237350">
              <w:rPr>
                <w:rFonts w:cs="Arial"/>
                <w:lang w:val="sr-Latn-RS" w:eastAsia="ar-SA"/>
              </w:rPr>
              <w:t>Тражена вредност мерења</w:t>
            </w:r>
          </w:p>
          <w:p w:rsidR="001C7812" w:rsidRDefault="001C7812" w:rsidP="001C7812">
            <w:pPr>
              <w:tabs>
                <w:tab w:val="left" w:pos="5265"/>
              </w:tabs>
              <w:spacing w:before="0"/>
              <w:rPr>
                <w:rFonts w:eastAsia="SimSun" w:cs="Arial"/>
                <w:lang w:val="sr-Cyrl-RS" w:eastAsia="zh-CN"/>
              </w:rPr>
            </w:pPr>
            <w:r w:rsidRPr="00237350">
              <w:rPr>
                <w:rFonts w:eastAsia="SimSun" w:cs="Arial"/>
                <w:lang w:val="sr-Latn-RS" w:eastAsia="zh-CN"/>
              </w:rPr>
              <w:t>Опсег мерења за карактеристичне мере</w:t>
            </w:r>
            <w:r>
              <w:rPr>
                <w:rFonts w:eastAsia="SimSun" w:cs="Arial"/>
                <w:lang w:val="sr-Latn-RS" w:eastAsia="zh-CN"/>
              </w:rPr>
              <w:tab/>
            </w:r>
          </w:p>
          <w:p w:rsidR="001C7812" w:rsidRPr="00237350" w:rsidRDefault="001C7812" w:rsidP="001C7812">
            <w:pPr>
              <w:tabs>
                <w:tab w:val="left" w:pos="5265"/>
              </w:tabs>
              <w:spacing w:before="0"/>
              <w:rPr>
                <w:rFonts w:eastAsia="SimSun" w:cs="Arial"/>
                <w:lang w:val="sr-Latn-RS" w:eastAsia="zh-CN"/>
              </w:rPr>
            </w:pPr>
            <w:r w:rsidRPr="00237350">
              <w:rPr>
                <w:rFonts w:eastAsia="SimSun" w:cs="Arial"/>
                <w:lang w:val="sr-Latn-RS" w:eastAsia="zh-CN"/>
              </w:rPr>
              <w:t>венаца точкова:</w:t>
            </w:r>
            <w:r>
              <w:rPr>
                <w:rFonts w:eastAsia="SimSun" w:cs="Arial"/>
                <w:lang w:val="sr-Latn-RS" w:eastAsia="zh-CN"/>
              </w:rPr>
              <w:tab/>
            </w:r>
            <w:r w:rsidRPr="00237350">
              <w:rPr>
                <w:rFonts w:eastAsia="SimSun" w:cs="Arial"/>
                <w:lang w:val="sr-Latn-RS" w:eastAsia="zh-CN"/>
              </w:rPr>
              <w:t xml:space="preserve"> </w:t>
            </w:r>
          </w:p>
          <w:p w:rsidR="001C7812" w:rsidRPr="00237350" w:rsidRDefault="001C7812" w:rsidP="001C7812">
            <w:pPr>
              <w:tabs>
                <w:tab w:val="left" w:pos="5265"/>
              </w:tabs>
              <w:spacing w:before="0"/>
              <w:rPr>
                <w:rFonts w:eastAsia="SimSun" w:cs="Arial"/>
                <w:lang w:val="sr-Cyrl-RS" w:eastAsia="zh-CN"/>
              </w:rPr>
            </w:pPr>
            <w:r w:rsidRPr="00237350">
              <w:rPr>
                <w:rFonts w:eastAsia="SimSun" w:cs="Arial"/>
                <w:lang w:val="sr-Latn-RS" w:eastAsia="zh-CN"/>
              </w:rPr>
              <w:t>- дебљина венца (</w:t>
            </w:r>
            <w:r w:rsidRPr="00237350">
              <w:rPr>
                <w:rFonts w:eastAsia="SimSun" w:cs="Arial"/>
                <w:i/>
                <w:iCs/>
                <w:lang w:val="sr-Latn-RS" w:eastAsia="zh-CN"/>
              </w:rPr>
              <w:t>mm</w:t>
            </w:r>
            <w:r w:rsidRPr="00237350">
              <w:rPr>
                <w:rFonts w:eastAsia="SimSun" w:cs="Arial"/>
                <w:lang w:val="sr-Latn-RS" w:eastAsia="zh-CN"/>
              </w:rPr>
              <w:t>) (</w:t>
            </w:r>
            <w:r w:rsidRPr="00237350">
              <w:rPr>
                <w:rFonts w:eastAsia="SimSun" w:cs="Arial"/>
                <w:i/>
                <w:iCs/>
                <w:lang w:val="sr-Latn-RS" w:eastAsia="zh-CN"/>
              </w:rPr>
              <w:t>Dv</w:t>
            </w:r>
            <w:r w:rsidRPr="00237350">
              <w:rPr>
                <w:rFonts w:eastAsia="SimSun" w:cs="Arial"/>
                <w:lang w:val="sr-Latn-RS" w:eastAsia="zh-CN"/>
              </w:rPr>
              <w:t>)</w:t>
            </w:r>
            <w:r>
              <w:rPr>
                <w:rFonts w:eastAsia="SimSun" w:cs="Arial"/>
                <w:lang w:val="sr-Latn-RS" w:eastAsia="zh-CN"/>
              </w:rPr>
              <w:tab/>
            </w:r>
            <w:r w:rsidRPr="00500A38">
              <w:rPr>
                <w:rFonts w:eastAsia="SimSun" w:cs="Arial"/>
                <w:lang w:val="sr-Latn-RS" w:eastAsia="zh-CN"/>
              </w:rPr>
              <w:t>20-40</w:t>
            </w:r>
          </w:p>
          <w:p w:rsidR="001C7812" w:rsidRDefault="001C7812" w:rsidP="001C7812">
            <w:pPr>
              <w:tabs>
                <w:tab w:val="left" w:pos="5265"/>
              </w:tabs>
              <w:spacing w:before="0"/>
              <w:rPr>
                <w:rFonts w:eastAsia="SimSun" w:cs="Arial"/>
                <w:lang w:val="sr-Cyrl-RS" w:eastAsia="zh-CN"/>
              </w:rPr>
            </w:pPr>
            <w:r w:rsidRPr="00237350">
              <w:rPr>
                <w:rFonts w:eastAsia="SimSun" w:cs="Arial"/>
                <w:lang w:val="sr-Latn-RS" w:eastAsia="zh-CN"/>
              </w:rPr>
              <w:t>- оштрина венца (</w:t>
            </w:r>
            <w:r w:rsidRPr="00237350">
              <w:rPr>
                <w:rFonts w:eastAsia="SimSun" w:cs="Arial"/>
                <w:i/>
                <w:iCs/>
                <w:lang w:val="sr-Latn-RS" w:eastAsia="zh-CN"/>
              </w:rPr>
              <w:t>mm</w:t>
            </w:r>
            <w:r w:rsidRPr="00237350">
              <w:rPr>
                <w:rFonts w:eastAsia="SimSun" w:cs="Arial"/>
                <w:lang w:val="sr-Latn-RS" w:eastAsia="zh-CN"/>
              </w:rPr>
              <w:t>) (Qr)</w:t>
            </w:r>
            <w:r>
              <w:rPr>
                <w:rFonts w:eastAsia="SimSun" w:cs="Arial"/>
                <w:lang w:val="sr-Latn-RS" w:eastAsia="zh-CN"/>
              </w:rPr>
              <w:tab/>
            </w:r>
            <w:r w:rsidRPr="00237350">
              <w:rPr>
                <w:rFonts w:eastAsia="SimSun" w:cs="Arial"/>
                <w:lang w:val="sr-Latn-RS" w:eastAsia="zh-CN"/>
              </w:rPr>
              <w:t>1-15</w:t>
            </w:r>
          </w:p>
          <w:p w:rsidR="001C7812" w:rsidRDefault="001C7812" w:rsidP="001C7812">
            <w:pPr>
              <w:tabs>
                <w:tab w:val="left" w:pos="5265"/>
              </w:tabs>
              <w:spacing w:before="0"/>
              <w:rPr>
                <w:rFonts w:eastAsia="SimSun" w:cs="Arial"/>
                <w:lang w:val="sr-Cyrl-RS" w:eastAsia="zh-CN"/>
              </w:rPr>
            </w:pPr>
            <w:r w:rsidRPr="00237350">
              <w:rPr>
                <w:rFonts w:eastAsia="SimSun" w:cs="Arial"/>
                <w:lang w:val="sr-Latn-RS" w:eastAsia="zh-CN"/>
              </w:rPr>
              <w:t>- висина венца (</w:t>
            </w:r>
            <w:r w:rsidRPr="00237350">
              <w:rPr>
                <w:rFonts w:eastAsia="SimSun" w:cs="Arial"/>
                <w:i/>
                <w:iCs/>
                <w:lang w:val="sr-Latn-RS" w:eastAsia="zh-CN"/>
              </w:rPr>
              <w:t>mm</w:t>
            </w:r>
            <w:r w:rsidRPr="00237350">
              <w:rPr>
                <w:rFonts w:eastAsia="SimSun" w:cs="Arial"/>
                <w:lang w:val="sr-Latn-RS" w:eastAsia="zh-CN"/>
              </w:rPr>
              <w:t>) (Vv)</w:t>
            </w:r>
            <w:r>
              <w:rPr>
                <w:rFonts w:eastAsia="SimSun" w:cs="Arial"/>
                <w:lang w:val="sr-Latn-RS" w:eastAsia="zh-CN"/>
              </w:rPr>
              <w:tab/>
            </w:r>
            <w:r w:rsidRPr="00500A38">
              <w:rPr>
                <w:rFonts w:eastAsia="SimSun" w:cs="Arial"/>
                <w:lang w:val="sr-Latn-RS" w:eastAsia="zh-CN"/>
              </w:rPr>
              <w:t>20-45</w:t>
            </w:r>
          </w:p>
          <w:p w:rsidR="001C7812" w:rsidRDefault="001C7812" w:rsidP="001C7812">
            <w:pPr>
              <w:tabs>
                <w:tab w:val="left" w:pos="5265"/>
              </w:tabs>
              <w:spacing w:before="0"/>
              <w:rPr>
                <w:rFonts w:eastAsia="SimSun" w:cs="Arial"/>
                <w:lang w:val="sr-Cyrl-RS" w:eastAsia="zh-CN"/>
              </w:rPr>
            </w:pPr>
            <w:r w:rsidRPr="00237350">
              <w:rPr>
                <w:rFonts w:eastAsia="SimSun" w:cs="Arial"/>
                <w:lang w:val="sr-Latn-RS" w:eastAsia="zh-CN"/>
              </w:rPr>
              <w:t>- дебљина обруча (</w:t>
            </w:r>
            <w:r w:rsidRPr="00237350">
              <w:rPr>
                <w:rFonts w:eastAsia="SimSun" w:cs="Arial"/>
                <w:i/>
                <w:iCs/>
                <w:lang w:val="sr-Latn-RS" w:eastAsia="zh-CN"/>
              </w:rPr>
              <w:t>mm</w:t>
            </w:r>
            <w:r w:rsidRPr="00237350">
              <w:rPr>
                <w:rFonts w:eastAsia="SimSun" w:cs="Arial"/>
                <w:lang w:val="sr-Latn-RS" w:eastAsia="zh-CN"/>
              </w:rPr>
              <w:t>) (</w:t>
            </w:r>
            <w:r w:rsidRPr="00237350">
              <w:rPr>
                <w:rFonts w:eastAsia="SimSun" w:cs="Arial"/>
                <w:i/>
                <w:iCs/>
                <w:lang w:val="sr-Latn-RS" w:eastAsia="zh-CN"/>
              </w:rPr>
              <w:t>Dо</w:t>
            </w:r>
            <w:r w:rsidRPr="00237350">
              <w:rPr>
                <w:rFonts w:eastAsia="SimSun" w:cs="Arial"/>
                <w:lang w:val="sr-Latn-RS" w:eastAsia="zh-CN"/>
              </w:rPr>
              <w:t>)</w:t>
            </w:r>
            <w:r>
              <w:rPr>
                <w:rFonts w:eastAsia="SimSun" w:cs="Arial"/>
                <w:lang w:val="sr-Latn-RS" w:eastAsia="zh-CN"/>
              </w:rPr>
              <w:tab/>
            </w:r>
            <w:r w:rsidRPr="00500A38">
              <w:rPr>
                <w:rFonts w:eastAsia="SimSun" w:cs="Arial"/>
                <w:lang w:val="sr-Latn-RS" w:eastAsia="zh-CN"/>
              </w:rPr>
              <w:t>36-100</w:t>
            </w:r>
          </w:p>
          <w:p w:rsidR="001C7812" w:rsidRPr="00237350" w:rsidRDefault="001C7812" w:rsidP="001C7812">
            <w:pPr>
              <w:tabs>
                <w:tab w:val="left" w:pos="5265"/>
              </w:tabs>
              <w:spacing w:before="0"/>
              <w:rPr>
                <w:rFonts w:eastAsia="SimSun" w:cs="Arial"/>
                <w:lang w:val="sr-Cyrl-RS" w:eastAsia="zh-CN"/>
              </w:rPr>
            </w:pPr>
            <w:r w:rsidRPr="00237350">
              <w:rPr>
                <w:rFonts w:eastAsia="SimSun" w:cs="Arial"/>
                <w:lang w:val="sr-Latn-RS" w:eastAsia="zh-CN"/>
              </w:rPr>
              <w:t>Грешка при мерењу:</w:t>
            </w:r>
            <w:r>
              <w:rPr>
                <w:rFonts w:eastAsia="SimSun" w:cs="Arial"/>
                <w:lang w:val="sr-Latn-RS" w:eastAsia="zh-CN"/>
              </w:rPr>
              <w:tab/>
            </w:r>
            <w:r w:rsidRPr="00237350">
              <w:rPr>
                <w:rFonts w:eastAsia="SimSun" w:cs="Arial"/>
                <w:lang w:val="sr-Latn-RS" w:eastAsia="zh-CN"/>
              </w:rPr>
              <w:t xml:space="preserve"> </w:t>
            </w:r>
          </w:p>
          <w:p w:rsidR="001C7812" w:rsidRPr="00500A38" w:rsidRDefault="001C7812" w:rsidP="001C7812">
            <w:pPr>
              <w:tabs>
                <w:tab w:val="left" w:pos="5265"/>
              </w:tabs>
              <w:spacing w:before="0"/>
              <w:rPr>
                <w:rFonts w:eastAsia="SimSun" w:cs="Arial"/>
                <w:lang w:val="sr-Cyrl-RS" w:eastAsia="zh-CN"/>
              </w:rPr>
            </w:pPr>
            <w:r w:rsidRPr="00237350">
              <w:rPr>
                <w:rFonts w:eastAsia="SimSun" w:cs="Arial"/>
                <w:lang w:val="sr-Latn-RS" w:eastAsia="zh-CN"/>
              </w:rPr>
              <w:t>- дебљина венца (</w:t>
            </w:r>
            <w:r w:rsidRPr="00237350">
              <w:rPr>
                <w:rFonts w:eastAsia="SimSun" w:cs="Arial"/>
                <w:i/>
                <w:iCs/>
                <w:lang w:val="sr-Latn-RS" w:eastAsia="zh-CN"/>
              </w:rPr>
              <w:t>mm</w:t>
            </w:r>
            <w:r w:rsidRPr="00237350">
              <w:rPr>
                <w:rFonts w:eastAsia="SimSun" w:cs="Arial"/>
                <w:lang w:val="sr-Latn-RS" w:eastAsia="zh-CN"/>
              </w:rPr>
              <w:t>)</w:t>
            </w:r>
            <w:r>
              <w:rPr>
                <w:rFonts w:eastAsia="SimSun" w:cs="Arial"/>
                <w:lang w:val="sr-Latn-RS" w:eastAsia="zh-CN"/>
              </w:rPr>
              <w:tab/>
            </w:r>
            <w:r w:rsidRPr="00237350">
              <w:rPr>
                <w:rFonts w:eastAsia="SimSun" w:cs="Arial"/>
                <w:lang w:val="sr-Latn-RS" w:eastAsia="zh-CN"/>
              </w:rPr>
              <w:t>±0,</w:t>
            </w:r>
            <w:r>
              <w:rPr>
                <w:rFonts w:eastAsia="SimSun" w:cs="Arial"/>
                <w:lang w:val="sr-Cyrl-RS" w:eastAsia="zh-CN"/>
              </w:rPr>
              <w:t>1</w:t>
            </w:r>
          </w:p>
          <w:p w:rsidR="001C7812" w:rsidRPr="00500A38" w:rsidRDefault="001C7812" w:rsidP="001C7812">
            <w:pPr>
              <w:tabs>
                <w:tab w:val="left" w:pos="5265"/>
              </w:tabs>
              <w:spacing w:before="0"/>
              <w:rPr>
                <w:rFonts w:eastAsia="SimSun" w:cs="Arial"/>
                <w:lang w:val="sr-Cyrl-RS" w:eastAsia="zh-CN"/>
              </w:rPr>
            </w:pPr>
            <w:r w:rsidRPr="00237350">
              <w:rPr>
                <w:rFonts w:eastAsia="SimSun" w:cs="Arial"/>
                <w:lang w:val="sr-Latn-RS" w:eastAsia="zh-CN"/>
              </w:rPr>
              <w:t>- оштрина венца (</w:t>
            </w:r>
            <w:r w:rsidRPr="00237350">
              <w:rPr>
                <w:rFonts w:eastAsia="SimSun" w:cs="Arial"/>
                <w:i/>
                <w:iCs/>
                <w:lang w:val="sr-Latn-RS" w:eastAsia="zh-CN"/>
              </w:rPr>
              <w:t>mm</w:t>
            </w:r>
            <w:r w:rsidRPr="00237350">
              <w:rPr>
                <w:rFonts w:eastAsia="SimSun" w:cs="Arial"/>
                <w:lang w:val="sr-Latn-RS" w:eastAsia="zh-CN"/>
              </w:rPr>
              <w:t>)</w:t>
            </w:r>
            <w:r>
              <w:rPr>
                <w:rFonts w:eastAsia="SimSun" w:cs="Arial"/>
                <w:lang w:val="sr-Latn-RS" w:eastAsia="zh-CN"/>
              </w:rPr>
              <w:tab/>
            </w:r>
            <w:r w:rsidRPr="00237350">
              <w:rPr>
                <w:rFonts w:eastAsia="SimSun" w:cs="Arial"/>
                <w:lang w:val="sr-Latn-RS" w:eastAsia="zh-CN"/>
              </w:rPr>
              <w:t>±0,</w:t>
            </w:r>
            <w:r>
              <w:rPr>
                <w:rFonts w:eastAsia="SimSun" w:cs="Arial"/>
                <w:lang w:val="sr-Cyrl-RS" w:eastAsia="zh-CN"/>
              </w:rPr>
              <w:t>2</w:t>
            </w:r>
          </w:p>
          <w:p w:rsidR="001C7812" w:rsidRPr="00237350" w:rsidRDefault="001C7812" w:rsidP="001C7812">
            <w:pPr>
              <w:tabs>
                <w:tab w:val="left" w:pos="5265"/>
              </w:tabs>
              <w:spacing w:before="0"/>
              <w:rPr>
                <w:rFonts w:eastAsia="SimSun" w:cs="Arial"/>
                <w:lang w:val="sr-Cyrl-RS" w:eastAsia="zh-CN"/>
              </w:rPr>
            </w:pPr>
            <w:r w:rsidRPr="00237350">
              <w:rPr>
                <w:rFonts w:eastAsia="SimSun" w:cs="Arial"/>
                <w:lang w:val="sr-Latn-RS" w:eastAsia="zh-CN"/>
              </w:rPr>
              <w:t>- висина венца (</w:t>
            </w:r>
            <w:r w:rsidRPr="00237350">
              <w:rPr>
                <w:rFonts w:eastAsia="SimSun" w:cs="Arial"/>
                <w:i/>
                <w:iCs/>
                <w:lang w:val="sr-Latn-RS" w:eastAsia="zh-CN"/>
              </w:rPr>
              <w:t>mm</w:t>
            </w:r>
            <w:r w:rsidRPr="00237350">
              <w:rPr>
                <w:rFonts w:eastAsia="SimSun" w:cs="Arial"/>
                <w:lang w:val="sr-Latn-RS" w:eastAsia="zh-CN"/>
              </w:rPr>
              <w:t>)</w:t>
            </w:r>
            <w:r>
              <w:rPr>
                <w:rFonts w:eastAsia="SimSun" w:cs="Arial"/>
                <w:lang w:val="sr-Latn-RS" w:eastAsia="zh-CN"/>
              </w:rPr>
              <w:tab/>
            </w:r>
            <w:r w:rsidRPr="00237350">
              <w:rPr>
                <w:rFonts w:eastAsia="SimSun" w:cs="Arial"/>
                <w:lang w:val="sr-Latn-RS" w:eastAsia="zh-CN"/>
              </w:rPr>
              <w:t>±0,1</w:t>
            </w:r>
          </w:p>
          <w:p w:rsidR="001C7812" w:rsidRPr="00500A38" w:rsidRDefault="001C7812" w:rsidP="001C7812">
            <w:pPr>
              <w:tabs>
                <w:tab w:val="left" w:pos="5265"/>
              </w:tabs>
              <w:spacing w:before="0"/>
              <w:rPr>
                <w:rFonts w:eastAsia="SimSun" w:cs="Arial"/>
                <w:lang w:val="sr-Cyrl-RS" w:eastAsia="zh-CN"/>
              </w:rPr>
            </w:pPr>
            <w:r w:rsidRPr="00237350">
              <w:rPr>
                <w:rFonts w:eastAsia="SimSun" w:cs="Arial"/>
                <w:lang w:val="sr-Latn-RS" w:eastAsia="zh-CN"/>
              </w:rPr>
              <w:t>- дебљина обруча (</w:t>
            </w:r>
            <w:r w:rsidRPr="00237350">
              <w:rPr>
                <w:rFonts w:eastAsia="SimSun" w:cs="Arial"/>
                <w:i/>
                <w:iCs/>
                <w:lang w:val="sr-Latn-RS" w:eastAsia="zh-CN"/>
              </w:rPr>
              <w:t>mm</w:t>
            </w:r>
            <w:r w:rsidRPr="00237350">
              <w:rPr>
                <w:rFonts w:eastAsia="SimSun" w:cs="Arial"/>
                <w:lang w:val="sr-Latn-RS" w:eastAsia="zh-CN"/>
              </w:rPr>
              <w:t>)</w:t>
            </w:r>
            <w:r>
              <w:rPr>
                <w:rFonts w:eastAsia="SimSun" w:cs="Arial"/>
                <w:lang w:val="sr-Latn-RS" w:eastAsia="zh-CN"/>
              </w:rPr>
              <w:tab/>
            </w:r>
            <w:r w:rsidRPr="00237350">
              <w:rPr>
                <w:rFonts w:eastAsia="SimSun" w:cs="Arial"/>
                <w:lang w:val="sr-Latn-RS" w:eastAsia="zh-CN"/>
              </w:rPr>
              <w:t>±0,</w:t>
            </w:r>
            <w:r>
              <w:rPr>
                <w:rFonts w:eastAsia="SimSun" w:cs="Arial"/>
                <w:lang w:val="sr-Cyrl-RS" w:eastAsia="zh-CN"/>
              </w:rPr>
              <w:t>1</w:t>
            </w:r>
          </w:p>
          <w:p w:rsidR="001C7812" w:rsidRDefault="001C7812" w:rsidP="001C7812">
            <w:pPr>
              <w:tabs>
                <w:tab w:val="left" w:pos="5265"/>
              </w:tabs>
              <w:spacing w:before="0"/>
              <w:rPr>
                <w:rFonts w:eastAsia="SimSun" w:cs="Arial"/>
                <w:lang w:val="sr-Cyrl-RS" w:eastAsia="zh-CN"/>
              </w:rPr>
            </w:pPr>
            <w:r w:rsidRPr="00C24851">
              <w:rPr>
                <w:rFonts w:eastAsia="SimSun" w:cs="Arial"/>
                <w:lang w:val="sr-Latn-RS" w:eastAsia="zh-CN"/>
              </w:rPr>
              <w:t>Дискретност очитавања:</w:t>
            </w:r>
            <w:r w:rsidRPr="00C24851">
              <w:rPr>
                <w:rFonts w:eastAsiaTheme="minorEastAsia" w:cs="Arial"/>
                <w:lang w:val="sr-Latn-RS" w:eastAsia="zh-CN"/>
              </w:rPr>
              <w:t xml:space="preserve"> </w:t>
            </w:r>
            <w:r>
              <w:rPr>
                <w:rFonts w:eastAsiaTheme="minorEastAsia" w:cs="Arial"/>
                <w:lang w:val="sr-Cyrl-RS" w:eastAsia="zh-CN"/>
              </w:rPr>
              <w:t xml:space="preserve">                                            </w:t>
            </w:r>
          </w:p>
          <w:p w:rsidR="001C7812" w:rsidRDefault="001C7812" w:rsidP="001C7812">
            <w:pPr>
              <w:tabs>
                <w:tab w:val="left" w:pos="5265"/>
              </w:tabs>
              <w:spacing w:before="0"/>
              <w:rPr>
                <w:rFonts w:eastAsia="SimSun" w:cs="Arial"/>
                <w:lang w:val="sr-Cyrl-RS" w:eastAsia="zh-CN"/>
              </w:rPr>
            </w:pPr>
            <w:r w:rsidRPr="00C24851">
              <w:rPr>
                <w:rFonts w:eastAsia="SimSun" w:cs="Arial"/>
                <w:lang w:val="sr-Latn-RS" w:eastAsia="zh-CN"/>
              </w:rPr>
              <w:t>- дебљина венца (</w:t>
            </w:r>
            <w:r w:rsidRPr="00C24851">
              <w:rPr>
                <w:rFonts w:eastAsia="SimSun" w:cs="Arial"/>
                <w:i/>
                <w:iCs/>
                <w:lang w:val="sr-Latn-RS" w:eastAsia="zh-CN"/>
              </w:rPr>
              <w:t>mm</w:t>
            </w:r>
            <w:r w:rsidRPr="00C24851">
              <w:rPr>
                <w:rFonts w:eastAsia="SimSun" w:cs="Arial"/>
                <w:lang w:val="sr-Latn-RS" w:eastAsia="zh-CN"/>
              </w:rPr>
              <w:t>)</w:t>
            </w:r>
            <w:r>
              <w:rPr>
                <w:rFonts w:eastAsia="SimSun" w:cs="Arial"/>
                <w:lang w:val="sr-Latn-RS" w:eastAsia="zh-CN"/>
              </w:rPr>
              <w:tab/>
            </w:r>
            <w:r w:rsidRPr="00C24851">
              <w:rPr>
                <w:rFonts w:eastAsia="SimSun" w:cs="Arial"/>
                <w:lang w:val="sr-Latn-RS" w:eastAsia="zh-CN"/>
              </w:rPr>
              <w:t>0,01</w:t>
            </w:r>
          </w:p>
          <w:p w:rsidR="001C7812" w:rsidRDefault="001C7812" w:rsidP="001C7812">
            <w:pPr>
              <w:tabs>
                <w:tab w:val="left" w:pos="5265"/>
              </w:tabs>
              <w:spacing w:before="0"/>
              <w:rPr>
                <w:rFonts w:eastAsia="SimSun" w:cs="Arial"/>
                <w:lang w:val="sr-Cyrl-RS" w:eastAsia="zh-CN"/>
              </w:rPr>
            </w:pPr>
            <w:r w:rsidRPr="00C24851">
              <w:rPr>
                <w:rFonts w:eastAsia="SimSun" w:cs="Arial"/>
                <w:lang w:val="sr-Latn-RS" w:eastAsia="zh-CN"/>
              </w:rPr>
              <w:t>- оштрина венца (</w:t>
            </w:r>
            <w:r w:rsidRPr="00C24851">
              <w:rPr>
                <w:rFonts w:eastAsia="SimSun" w:cs="Arial"/>
                <w:i/>
                <w:iCs/>
                <w:lang w:val="sr-Latn-RS" w:eastAsia="zh-CN"/>
              </w:rPr>
              <w:t>mm</w:t>
            </w:r>
            <w:r w:rsidRPr="00C24851">
              <w:rPr>
                <w:rFonts w:eastAsia="SimSun" w:cs="Arial"/>
                <w:lang w:val="sr-Latn-RS" w:eastAsia="zh-CN"/>
              </w:rPr>
              <w:t>)</w:t>
            </w:r>
            <w:r>
              <w:rPr>
                <w:rFonts w:eastAsia="SimSun" w:cs="Arial"/>
                <w:lang w:val="sr-Latn-RS" w:eastAsia="zh-CN"/>
              </w:rPr>
              <w:tab/>
            </w:r>
            <w:r w:rsidRPr="00C24851">
              <w:rPr>
                <w:rFonts w:eastAsia="SimSun" w:cs="Arial"/>
                <w:lang w:val="sr-Latn-RS" w:eastAsia="zh-CN"/>
              </w:rPr>
              <w:t>0,01</w:t>
            </w:r>
          </w:p>
          <w:p w:rsidR="001C7812" w:rsidRDefault="001C7812" w:rsidP="001C7812">
            <w:pPr>
              <w:tabs>
                <w:tab w:val="left" w:pos="5265"/>
              </w:tabs>
              <w:spacing w:before="0"/>
              <w:rPr>
                <w:rFonts w:eastAsia="SimSun" w:cs="Arial"/>
                <w:lang w:val="sr-Cyrl-RS" w:eastAsia="zh-CN"/>
              </w:rPr>
            </w:pPr>
            <w:r w:rsidRPr="00C24851">
              <w:rPr>
                <w:rFonts w:eastAsia="SimSun" w:cs="Arial"/>
                <w:lang w:val="sr-Latn-RS" w:eastAsia="zh-CN"/>
              </w:rPr>
              <w:t>- висина венца (</w:t>
            </w:r>
            <w:r w:rsidRPr="00C24851">
              <w:rPr>
                <w:rFonts w:eastAsia="SimSun" w:cs="Arial"/>
                <w:i/>
                <w:iCs/>
                <w:lang w:val="sr-Latn-RS" w:eastAsia="zh-CN"/>
              </w:rPr>
              <w:t>mm</w:t>
            </w:r>
            <w:r w:rsidRPr="00C24851">
              <w:rPr>
                <w:rFonts w:eastAsia="SimSun" w:cs="Arial"/>
                <w:lang w:val="sr-Latn-RS" w:eastAsia="zh-CN"/>
              </w:rPr>
              <w:t>)</w:t>
            </w:r>
            <w:r>
              <w:rPr>
                <w:rFonts w:eastAsia="SimSun" w:cs="Arial"/>
                <w:lang w:val="sr-Latn-RS" w:eastAsia="zh-CN"/>
              </w:rPr>
              <w:tab/>
            </w:r>
            <w:r w:rsidRPr="00C24851">
              <w:rPr>
                <w:rFonts w:eastAsia="SimSun" w:cs="Arial"/>
                <w:lang w:val="sr-Latn-RS" w:eastAsia="zh-CN"/>
              </w:rPr>
              <w:t>0,01</w:t>
            </w:r>
          </w:p>
          <w:p w:rsidR="001C7812" w:rsidRPr="00C24851" w:rsidRDefault="001C7812" w:rsidP="001C7812">
            <w:pPr>
              <w:tabs>
                <w:tab w:val="left" w:pos="5265"/>
              </w:tabs>
              <w:spacing w:before="0"/>
              <w:rPr>
                <w:rFonts w:eastAsia="SimSun" w:cs="Arial"/>
                <w:lang w:val="sr-Cyrl-RS" w:eastAsia="zh-CN"/>
              </w:rPr>
            </w:pPr>
            <w:r w:rsidRPr="00C24851">
              <w:rPr>
                <w:rFonts w:eastAsia="SimSun" w:cs="Arial"/>
                <w:lang w:val="sr-Latn-RS" w:eastAsia="zh-CN"/>
              </w:rPr>
              <w:t>- дебљина обруча (</w:t>
            </w:r>
            <w:r w:rsidRPr="00C24851">
              <w:rPr>
                <w:rFonts w:eastAsia="SimSun" w:cs="Arial"/>
                <w:i/>
                <w:iCs/>
                <w:lang w:val="sr-Latn-RS" w:eastAsia="zh-CN"/>
              </w:rPr>
              <w:t>mm</w:t>
            </w:r>
            <w:r w:rsidRPr="00C24851">
              <w:rPr>
                <w:rFonts w:eastAsia="SimSun" w:cs="Arial"/>
                <w:lang w:val="sr-Latn-RS" w:eastAsia="zh-CN"/>
              </w:rPr>
              <w:t>)</w:t>
            </w:r>
            <w:r>
              <w:rPr>
                <w:rFonts w:eastAsia="SimSun" w:cs="Arial"/>
                <w:lang w:val="sr-Latn-RS" w:eastAsia="zh-CN"/>
              </w:rPr>
              <w:tab/>
            </w:r>
            <w:r w:rsidRPr="00C24851">
              <w:rPr>
                <w:rFonts w:eastAsia="SimSun" w:cs="Arial"/>
                <w:lang w:val="sr-Latn-RS" w:eastAsia="zh-CN"/>
              </w:rPr>
              <w:t>0,01</w:t>
            </w:r>
          </w:p>
          <w:p w:rsidR="001C7812" w:rsidRPr="00C24851" w:rsidRDefault="001C7812" w:rsidP="001C7812">
            <w:pPr>
              <w:spacing w:before="0"/>
              <w:rPr>
                <w:rFonts w:cs="Arial"/>
                <w:lang w:val="sr-Latn-RS" w:eastAsia="ar-SA"/>
              </w:rPr>
            </w:pPr>
            <w:r w:rsidRPr="00C24851">
              <w:rPr>
                <w:rFonts w:cs="Arial"/>
                <w:lang w:val="sr-Latn-RS" w:eastAsia="ar-SA"/>
              </w:rPr>
              <w:t xml:space="preserve">Опсег мерења профила – цео профил између бочних ивица обруча </w:t>
            </w:r>
          </w:p>
          <w:p w:rsidR="001C7812" w:rsidRDefault="001C7812" w:rsidP="001C7812">
            <w:pPr>
              <w:spacing w:before="0"/>
              <w:rPr>
                <w:rFonts w:cs="Arial"/>
                <w:lang w:val="sr-Cyrl-RS" w:eastAsia="ar-SA"/>
              </w:rPr>
            </w:pPr>
            <w:r w:rsidRPr="00C24851">
              <w:rPr>
                <w:rFonts w:cs="Arial"/>
                <w:lang w:val="sr-Latn-RS" w:eastAsia="ar-SA"/>
              </w:rPr>
              <w:lastRenderedPageBreak/>
              <w:t xml:space="preserve">(максимална ширина обруча 145 </w:t>
            </w:r>
            <w:r w:rsidRPr="00C24851">
              <w:rPr>
                <w:rFonts w:cs="Arial"/>
                <w:i/>
                <w:iCs/>
                <w:lang w:val="sr-Latn-RS" w:eastAsia="ar-SA"/>
              </w:rPr>
              <w:t>mm</w:t>
            </w:r>
            <w:r w:rsidRPr="00C24851">
              <w:rPr>
                <w:rFonts w:cs="Arial"/>
                <w:lang w:val="sr-Latn-RS" w:eastAsia="ar-SA"/>
              </w:rPr>
              <w:t>)</w:t>
            </w:r>
          </w:p>
          <w:p w:rsidR="001C7812" w:rsidRDefault="001C7812" w:rsidP="001C7812">
            <w:pPr>
              <w:spacing w:before="0"/>
              <w:rPr>
                <w:rFonts w:eastAsia="SimSun" w:cs="Arial"/>
                <w:i/>
                <w:iCs/>
                <w:lang w:val="sr-Cyrl-RS" w:eastAsia="zh-CN"/>
              </w:rPr>
            </w:pPr>
            <w:r w:rsidRPr="00C24851">
              <w:rPr>
                <w:rFonts w:eastAsia="SimSun" w:cs="Arial"/>
                <w:lang w:val="sr-Latn-RS" w:eastAsia="zh-CN"/>
              </w:rPr>
              <w:t>Дискретност обликовања профила, не мање од, (</w:t>
            </w:r>
            <w:r w:rsidRPr="00C24851">
              <w:rPr>
                <w:rFonts w:eastAsia="SimSun" w:cs="Arial"/>
                <w:i/>
                <w:iCs/>
                <w:lang w:val="sr-Latn-RS" w:eastAsia="zh-CN"/>
              </w:rPr>
              <w:t>mm)</w:t>
            </w:r>
            <w:r>
              <w:rPr>
                <w:rFonts w:eastAsia="SimSun" w:cs="Arial"/>
                <w:i/>
                <w:iCs/>
                <w:lang w:val="sr-Cyrl-RS" w:eastAsia="zh-CN"/>
              </w:rPr>
              <w:t xml:space="preserve">                                      </w:t>
            </w:r>
            <w:r w:rsidRPr="00C24851">
              <w:rPr>
                <w:rFonts w:eastAsia="SimSun" w:cs="Arial"/>
                <w:i/>
                <w:iCs/>
                <w:lang w:val="sr-Latn-RS" w:eastAsia="zh-CN"/>
              </w:rPr>
              <w:t>0,1</w:t>
            </w:r>
          </w:p>
          <w:p w:rsidR="001C7812" w:rsidRDefault="001C7812" w:rsidP="001C7812">
            <w:pPr>
              <w:tabs>
                <w:tab w:val="left" w:pos="6915"/>
              </w:tabs>
              <w:spacing w:before="0"/>
              <w:rPr>
                <w:rFonts w:eastAsia="SimSun" w:cs="Arial"/>
                <w:lang w:val="sr-Cyrl-RS" w:eastAsia="zh-CN"/>
              </w:rPr>
            </w:pPr>
            <w:r w:rsidRPr="00C24851">
              <w:rPr>
                <w:rFonts w:eastAsia="SimSun" w:cs="Arial"/>
                <w:lang w:val="sr-Latn-RS" w:eastAsia="zh-CN"/>
              </w:rPr>
              <w:t xml:space="preserve">Дигитални читач података (димензије у </w:t>
            </w:r>
            <w:r w:rsidRPr="00C24851">
              <w:rPr>
                <w:rFonts w:eastAsia="SimSun" w:cs="Arial"/>
                <w:i/>
                <w:iCs/>
                <w:lang w:val="sr-Latn-RS" w:eastAsia="zh-CN"/>
              </w:rPr>
              <w:t>mm</w:t>
            </w:r>
            <w:r w:rsidRPr="00C24851">
              <w:rPr>
                <w:rFonts w:eastAsia="SimSun" w:cs="Arial"/>
                <w:lang w:val="sr-Latn-RS" w:eastAsia="zh-CN"/>
              </w:rPr>
              <w:t>)</w:t>
            </w:r>
            <w:r>
              <w:rPr>
                <w:rFonts w:eastAsia="SimSun" w:cs="Arial"/>
                <w:lang w:val="sr-Latn-RS" w:eastAsia="zh-CN"/>
              </w:rPr>
              <w:tab/>
            </w:r>
            <w:r w:rsidRPr="00C24851">
              <w:rPr>
                <w:rFonts w:eastAsia="SimSun" w:cs="Arial"/>
                <w:lang w:val="sr-Latn-RS" w:eastAsia="zh-CN"/>
              </w:rPr>
              <w:t>око 105x110x20</w:t>
            </w:r>
          </w:p>
          <w:p w:rsidR="001C7812" w:rsidRDefault="001C7812" w:rsidP="001C7812">
            <w:pPr>
              <w:tabs>
                <w:tab w:val="left" w:pos="6915"/>
              </w:tabs>
              <w:spacing w:before="0"/>
              <w:rPr>
                <w:rFonts w:eastAsia="SimSun" w:cs="Arial"/>
                <w:lang w:val="sr-Cyrl-RS" w:eastAsia="zh-CN"/>
              </w:rPr>
            </w:pPr>
            <w:r w:rsidRPr="00C24851">
              <w:rPr>
                <w:rFonts w:eastAsia="SimSun" w:cs="Arial"/>
                <w:lang w:val="sr-Latn-RS" w:eastAsia="zh-CN"/>
              </w:rPr>
              <w:t xml:space="preserve">Ласерски уређај (димензије у </w:t>
            </w:r>
            <w:r w:rsidRPr="00C24851">
              <w:rPr>
                <w:rFonts w:eastAsia="SimSun" w:cs="Arial"/>
                <w:i/>
                <w:iCs/>
                <w:lang w:val="sr-Latn-RS" w:eastAsia="zh-CN"/>
              </w:rPr>
              <w:t>mm</w:t>
            </w:r>
            <w:r w:rsidRPr="00C24851">
              <w:rPr>
                <w:rFonts w:eastAsia="SimSun" w:cs="Arial"/>
                <w:lang w:val="sr-Latn-RS" w:eastAsia="zh-CN"/>
              </w:rPr>
              <w:t>)</w:t>
            </w:r>
            <w:r>
              <w:rPr>
                <w:rFonts w:eastAsia="SimSun" w:cs="Arial"/>
                <w:lang w:val="sr-Latn-RS" w:eastAsia="zh-CN"/>
              </w:rPr>
              <w:tab/>
            </w:r>
            <w:r w:rsidRPr="00C24851">
              <w:rPr>
                <w:rFonts w:eastAsia="SimSun" w:cs="Arial"/>
                <w:lang w:val="sr-Latn-RS" w:eastAsia="zh-CN"/>
              </w:rPr>
              <w:t>око 155x220x50</w:t>
            </w:r>
          </w:p>
          <w:p w:rsidR="001C7812" w:rsidRDefault="001C7812" w:rsidP="001C7812">
            <w:pPr>
              <w:tabs>
                <w:tab w:val="left" w:pos="7965"/>
              </w:tabs>
              <w:spacing w:before="0"/>
              <w:rPr>
                <w:rFonts w:eastAsia="SimSun" w:cs="Arial"/>
                <w:i/>
                <w:iCs/>
                <w:lang w:val="sr-Cyrl-RS" w:eastAsia="zh-CN"/>
              </w:rPr>
            </w:pPr>
            <w:r w:rsidRPr="00C24851">
              <w:rPr>
                <w:rFonts w:eastAsia="SimSun" w:cs="Arial"/>
                <w:lang w:val="sr-Latn-RS" w:eastAsia="zh-CN"/>
              </w:rPr>
              <w:t>Извор напајања батерија на пуњење</w:t>
            </w:r>
            <w:r>
              <w:rPr>
                <w:rFonts w:eastAsia="SimSun" w:cs="Arial"/>
                <w:lang w:val="sr-Cyrl-RS" w:eastAsia="zh-CN"/>
              </w:rPr>
              <w:t xml:space="preserve">                                                               </w:t>
            </w:r>
            <w:r w:rsidRPr="00C24851">
              <w:rPr>
                <w:rFonts w:eastAsia="SimSun" w:cs="Arial"/>
                <w:lang w:val="sr-Latn-RS" w:eastAsia="zh-CN"/>
              </w:rPr>
              <w:t>4,8</w:t>
            </w:r>
            <w:r w:rsidRPr="00C24851">
              <w:rPr>
                <w:rFonts w:eastAsia="SimSun" w:cs="Arial"/>
                <w:i/>
                <w:iCs/>
                <w:lang w:val="sr-Latn-RS" w:eastAsia="zh-CN"/>
              </w:rPr>
              <w:t>V</w:t>
            </w:r>
          </w:p>
          <w:p w:rsidR="001C7812" w:rsidRDefault="001C7812" w:rsidP="001C7812">
            <w:pPr>
              <w:tabs>
                <w:tab w:val="left" w:pos="7035"/>
                <w:tab w:val="left" w:pos="7965"/>
              </w:tabs>
              <w:spacing w:before="0"/>
              <w:rPr>
                <w:rFonts w:eastAsia="SimSun" w:cs="Arial"/>
                <w:lang w:val="sr-Cyrl-RS" w:eastAsia="zh-CN"/>
              </w:rPr>
            </w:pPr>
            <w:r w:rsidRPr="00C24851">
              <w:rPr>
                <w:rFonts w:eastAsia="SimSun" w:cs="Arial"/>
                <w:lang w:val="sr-Latn-RS" w:eastAsia="zh-CN"/>
              </w:rPr>
              <w:t>Број мерења са једним пуњењем батерије</w:t>
            </w:r>
            <w:r>
              <w:rPr>
                <w:rFonts w:eastAsia="SimSun" w:cs="Arial"/>
                <w:lang w:val="sr-Cyrl-RS" w:eastAsia="zh-CN"/>
              </w:rPr>
              <w:t xml:space="preserve">                                        </w:t>
            </w:r>
            <w:r w:rsidRPr="00C24851">
              <w:rPr>
                <w:rFonts w:eastAsia="SimSun" w:cs="Arial"/>
                <w:lang w:val="sr-Latn-RS" w:eastAsia="zh-CN"/>
              </w:rPr>
              <w:t>не мањи од 1000</w:t>
            </w:r>
            <w:r>
              <w:rPr>
                <w:rFonts w:eastAsia="SimSun" w:cs="Arial"/>
                <w:lang w:val="sr-Latn-RS" w:eastAsia="zh-CN"/>
              </w:rPr>
              <w:tab/>
            </w:r>
          </w:p>
          <w:p w:rsidR="001C7812" w:rsidRDefault="001C7812" w:rsidP="001C7812">
            <w:pPr>
              <w:tabs>
                <w:tab w:val="left" w:pos="7035"/>
                <w:tab w:val="left" w:pos="7965"/>
              </w:tabs>
              <w:spacing w:before="0"/>
              <w:rPr>
                <w:rFonts w:eastAsia="SimSun" w:cs="Arial"/>
                <w:lang w:val="sr-Cyrl-RS" w:eastAsia="zh-CN"/>
              </w:rPr>
            </w:pPr>
            <w:r w:rsidRPr="00C24851">
              <w:rPr>
                <w:rFonts w:eastAsia="SimSun" w:cs="Arial"/>
                <w:lang w:val="sr-Latn-RS" w:eastAsia="zh-CN"/>
              </w:rPr>
              <w:t xml:space="preserve">Капацитет меморије за чување измерених вредности </w:t>
            </w:r>
            <w:r>
              <w:rPr>
                <w:rFonts w:eastAsia="SimSun" w:cs="Arial"/>
                <w:lang w:val="sr-Cyrl-RS" w:eastAsia="zh-CN"/>
              </w:rPr>
              <w:t xml:space="preserve">                     </w:t>
            </w:r>
            <w:r w:rsidRPr="00C24851">
              <w:rPr>
                <w:rFonts w:eastAsia="SimSun" w:cs="Arial"/>
                <w:lang w:val="sr-Latn-RS" w:eastAsia="zh-CN"/>
              </w:rPr>
              <w:t>не мањи од 1000</w:t>
            </w:r>
          </w:p>
          <w:p w:rsidR="001C7812" w:rsidRPr="001C7812" w:rsidRDefault="001C7812" w:rsidP="001C7812">
            <w:pPr>
              <w:tabs>
                <w:tab w:val="left" w:pos="7035"/>
                <w:tab w:val="left" w:pos="7965"/>
              </w:tabs>
              <w:spacing w:before="0"/>
              <w:rPr>
                <w:rFonts w:eastAsia="SimSun" w:cs="Arial"/>
                <w:i/>
                <w:iCs/>
                <w:lang w:val="sr-Latn-RS" w:eastAsia="zh-CN"/>
              </w:rPr>
            </w:pPr>
            <w:r w:rsidRPr="00C24851">
              <w:rPr>
                <w:rFonts w:cs="Arial"/>
                <w:lang w:val="sr-Latn-RS" w:eastAsia="ar-SA"/>
              </w:rPr>
              <w:t>Веза са рачунаром (</w:t>
            </w:r>
            <w:r w:rsidRPr="00C24851">
              <w:rPr>
                <w:rFonts w:cs="Arial"/>
                <w:i/>
                <w:iCs/>
                <w:lang w:val="sr-Latn-RS" w:eastAsia="ar-SA"/>
              </w:rPr>
              <w:t>PC</w:t>
            </w:r>
            <w:r w:rsidRPr="00C24851">
              <w:rPr>
                <w:rFonts w:cs="Arial"/>
                <w:lang w:val="sr-Latn-RS" w:eastAsia="ar-SA"/>
              </w:rPr>
              <w:t>)</w:t>
            </w:r>
            <w:r w:rsidRPr="00C24851">
              <w:rPr>
                <w:rFonts w:eastAsia="SimSun" w:cs="Arial"/>
                <w:i/>
                <w:iCs/>
                <w:lang w:val="sr-Latn-RS" w:eastAsia="zh-CN"/>
              </w:rPr>
              <w:t xml:space="preserve"> </w:t>
            </w:r>
            <w:r>
              <w:rPr>
                <w:rFonts w:eastAsia="SimSun" w:cs="Arial"/>
                <w:i/>
                <w:iCs/>
                <w:lang w:val="sr-Cyrl-RS" w:eastAsia="zh-CN"/>
              </w:rPr>
              <w:t xml:space="preserve">                                                                        </w:t>
            </w:r>
            <w:r w:rsidRPr="00C24851">
              <w:rPr>
                <w:rFonts w:eastAsia="SimSun" w:cs="Arial"/>
                <w:i/>
                <w:iCs/>
                <w:lang w:val="sr-Latn-RS" w:eastAsia="zh-CN"/>
              </w:rPr>
              <w:t>USB, Bluetooth</w:t>
            </w:r>
          </w:p>
        </w:tc>
        <w:tc>
          <w:tcPr>
            <w:tcW w:w="369" w:type="pct"/>
            <w:shd w:val="clear" w:color="auto" w:fill="auto"/>
          </w:tcPr>
          <w:p w:rsidR="001C7812" w:rsidRPr="00D07EDC" w:rsidRDefault="001C7812" w:rsidP="00EF355F">
            <w:pPr>
              <w:spacing w:before="0" w:line="276" w:lineRule="auto"/>
              <w:jc w:val="center"/>
              <w:rPr>
                <w:rFonts w:cs="Arial"/>
                <w:lang w:val="sr-Cyrl-RS"/>
              </w:rPr>
            </w:pPr>
            <w:r w:rsidRPr="00D07EDC">
              <w:rPr>
                <w:rFonts w:cs="Arial"/>
                <w:lang w:val="sr-Cyrl-RS"/>
              </w:rPr>
              <w:lastRenderedPageBreak/>
              <w:t>ком</w:t>
            </w:r>
          </w:p>
        </w:tc>
        <w:tc>
          <w:tcPr>
            <w:tcW w:w="620" w:type="pct"/>
            <w:shd w:val="clear" w:color="auto" w:fill="auto"/>
          </w:tcPr>
          <w:p w:rsidR="001C7812" w:rsidRPr="00D07EDC" w:rsidRDefault="001C7812" w:rsidP="00EF355F">
            <w:pPr>
              <w:spacing w:before="0" w:line="276" w:lineRule="auto"/>
              <w:jc w:val="center"/>
              <w:rPr>
                <w:rFonts w:cs="Arial"/>
                <w:b/>
                <w:lang w:val="sr-Cyrl-RS"/>
              </w:rPr>
            </w:pPr>
            <w:r w:rsidRPr="00D07EDC">
              <w:rPr>
                <w:rFonts w:cs="Arial"/>
                <w:b/>
                <w:lang w:val="sr-Cyrl-RS"/>
              </w:rPr>
              <w:t>1</w:t>
            </w:r>
          </w:p>
        </w:tc>
      </w:tr>
    </w:tbl>
    <w:p w:rsidR="001C7812" w:rsidRPr="006F4989" w:rsidRDefault="001C7812" w:rsidP="0061564D">
      <w:pPr>
        <w:spacing w:before="0"/>
        <w:rPr>
          <w:rFonts w:cs="Arial"/>
          <w:b/>
          <w:lang w:val="sr-Cyrl-RS" w:eastAsia="ar-SA"/>
        </w:rPr>
      </w:pPr>
    </w:p>
    <w:p w:rsidR="0040465B" w:rsidRDefault="0040465B" w:rsidP="00C24851">
      <w:pPr>
        <w:tabs>
          <w:tab w:val="left" w:pos="7035"/>
          <w:tab w:val="left" w:pos="7965"/>
        </w:tabs>
        <w:spacing w:before="0"/>
        <w:rPr>
          <w:rFonts w:cs="Arial"/>
          <w:b/>
          <w:lang w:val="sr-Cyrl-RS" w:eastAsia="ar-SA"/>
        </w:rPr>
      </w:pPr>
      <w:r w:rsidRPr="006F4989">
        <w:rPr>
          <w:rFonts w:cs="Arial"/>
          <w:b/>
          <w:lang w:val="sr-Cyrl-RS" w:eastAsia="ar-SA"/>
        </w:rPr>
        <w:t xml:space="preserve">Партија </w:t>
      </w:r>
      <w:r>
        <w:rPr>
          <w:rFonts w:cs="Arial"/>
          <w:b/>
          <w:lang w:val="sr-Cyrl-RS" w:eastAsia="ar-SA"/>
        </w:rPr>
        <w:t>9</w:t>
      </w:r>
      <w:r w:rsidRPr="006F4989">
        <w:rPr>
          <w:rFonts w:cs="Arial"/>
          <w:b/>
          <w:lang w:val="sr-Cyrl-RS" w:eastAsia="ar-SA"/>
        </w:rPr>
        <w:t>.</w:t>
      </w:r>
    </w:p>
    <w:tbl>
      <w:tblPr>
        <w:tblW w:w="5561"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7637"/>
        <w:gridCol w:w="759"/>
        <w:gridCol w:w="1273"/>
      </w:tblGrid>
      <w:tr w:rsidR="008014BA" w:rsidRPr="00D07EDC" w:rsidTr="008014BA">
        <w:trPr>
          <w:trHeight w:val="326"/>
        </w:trPr>
        <w:tc>
          <w:tcPr>
            <w:tcW w:w="298" w:type="pct"/>
            <w:shd w:val="clear" w:color="auto" w:fill="C6D9F1" w:themeFill="text2" w:themeFillTint="33"/>
            <w:vAlign w:val="center"/>
          </w:tcPr>
          <w:p w:rsidR="008014BA" w:rsidRPr="00D07EDC" w:rsidRDefault="008014BA" w:rsidP="00EF355F">
            <w:pPr>
              <w:spacing w:before="0"/>
              <w:jc w:val="center"/>
              <w:rPr>
                <w:rFonts w:cs="Arial"/>
                <w:bCs/>
                <w:iCs/>
                <w:lang w:val="sr-Cyrl-CS"/>
              </w:rPr>
            </w:pPr>
            <w:r w:rsidRPr="00D07EDC">
              <w:rPr>
                <w:rFonts w:cs="Arial"/>
                <w:bCs/>
                <w:iCs/>
                <w:lang w:val="sr-Cyrl-CS"/>
              </w:rPr>
              <w:t>Рбр</w:t>
            </w:r>
          </w:p>
        </w:tc>
        <w:tc>
          <w:tcPr>
            <w:tcW w:w="3714" w:type="pct"/>
            <w:shd w:val="clear" w:color="auto" w:fill="C6D9F1" w:themeFill="text2" w:themeFillTint="33"/>
            <w:vAlign w:val="center"/>
          </w:tcPr>
          <w:p w:rsidR="008014BA" w:rsidRPr="00D07EDC" w:rsidRDefault="008014BA" w:rsidP="00EF355F">
            <w:pPr>
              <w:spacing w:before="0"/>
              <w:jc w:val="center"/>
              <w:rPr>
                <w:rFonts w:cs="Arial"/>
                <w:b/>
                <w:bCs/>
                <w:iCs/>
                <w:lang w:val="sr-Cyrl-CS"/>
              </w:rPr>
            </w:pPr>
            <w:r w:rsidRPr="00D07EDC">
              <w:rPr>
                <w:rFonts w:cs="Arial"/>
                <w:b/>
                <w:bCs/>
                <w:iCs/>
                <w:lang w:val="sr-Cyrl-CS"/>
              </w:rPr>
              <w:t>Назив добра</w:t>
            </w:r>
          </w:p>
        </w:tc>
        <w:tc>
          <w:tcPr>
            <w:tcW w:w="369" w:type="pct"/>
            <w:shd w:val="clear" w:color="auto" w:fill="C6D9F1" w:themeFill="text2" w:themeFillTint="33"/>
            <w:vAlign w:val="center"/>
          </w:tcPr>
          <w:p w:rsidR="008014BA" w:rsidRPr="00D07EDC" w:rsidRDefault="008014BA" w:rsidP="00EF355F">
            <w:pPr>
              <w:spacing w:before="0"/>
              <w:jc w:val="center"/>
              <w:rPr>
                <w:rFonts w:cs="Arial"/>
                <w:b/>
                <w:bCs/>
                <w:iCs/>
                <w:lang w:val="sr-Cyrl-CS"/>
              </w:rPr>
            </w:pPr>
            <w:r w:rsidRPr="00D07EDC">
              <w:rPr>
                <w:rFonts w:cs="Arial"/>
                <w:b/>
                <w:bCs/>
                <w:iCs/>
                <w:lang w:val="sr-Cyrl-CS"/>
              </w:rPr>
              <w:t>Јед.</w:t>
            </w:r>
          </w:p>
          <w:p w:rsidR="008014BA" w:rsidRPr="00D07EDC" w:rsidRDefault="008014BA" w:rsidP="00EF355F">
            <w:pPr>
              <w:spacing w:before="0"/>
              <w:jc w:val="center"/>
              <w:rPr>
                <w:rFonts w:cs="Arial"/>
                <w:b/>
                <w:bCs/>
                <w:iCs/>
                <w:lang w:val="sr-Cyrl-CS"/>
              </w:rPr>
            </w:pPr>
            <w:r w:rsidRPr="00D07EDC">
              <w:rPr>
                <w:rFonts w:cs="Arial"/>
                <w:b/>
                <w:bCs/>
                <w:iCs/>
                <w:lang w:val="sr-Cyrl-CS"/>
              </w:rPr>
              <w:t>мере</w:t>
            </w:r>
          </w:p>
        </w:tc>
        <w:tc>
          <w:tcPr>
            <w:tcW w:w="619" w:type="pct"/>
            <w:shd w:val="clear" w:color="auto" w:fill="C6D9F1" w:themeFill="text2" w:themeFillTint="33"/>
            <w:vAlign w:val="center"/>
          </w:tcPr>
          <w:p w:rsidR="008014BA" w:rsidRPr="00D07EDC" w:rsidRDefault="008014BA" w:rsidP="00EF355F">
            <w:pPr>
              <w:spacing w:before="0"/>
              <w:jc w:val="center"/>
              <w:rPr>
                <w:rFonts w:cs="Arial"/>
                <w:b/>
                <w:bCs/>
                <w:iCs/>
                <w:lang w:val="sr-Cyrl-CS"/>
              </w:rPr>
            </w:pPr>
            <w:r w:rsidRPr="00D07EDC">
              <w:rPr>
                <w:rFonts w:cs="Arial"/>
                <w:b/>
                <w:bCs/>
                <w:iCs/>
                <w:lang w:val="sr-Cyrl-CS"/>
              </w:rPr>
              <w:t>количина</w:t>
            </w:r>
          </w:p>
        </w:tc>
      </w:tr>
      <w:tr w:rsidR="008014BA" w:rsidRPr="00D07EDC" w:rsidTr="008014BA">
        <w:trPr>
          <w:trHeight w:val="189"/>
        </w:trPr>
        <w:tc>
          <w:tcPr>
            <w:tcW w:w="298" w:type="pct"/>
            <w:shd w:val="clear" w:color="auto" w:fill="auto"/>
          </w:tcPr>
          <w:p w:rsidR="008014BA" w:rsidRPr="00D07EDC" w:rsidRDefault="008014BA" w:rsidP="00EF355F">
            <w:pPr>
              <w:spacing w:before="0" w:line="276" w:lineRule="auto"/>
              <w:jc w:val="center"/>
              <w:rPr>
                <w:rFonts w:cs="Arial"/>
                <w:b/>
                <w:lang w:val="sr-Latn-CS"/>
              </w:rPr>
            </w:pPr>
            <w:r w:rsidRPr="00D07EDC">
              <w:rPr>
                <w:rFonts w:cs="Arial"/>
                <w:b/>
                <w:lang w:val="sr-Latn-CS"/>
              </w:rPr>
              <w:t>1</w:t>
            </w:r>
          </w:p>
        </w:tc>
        <w:tc>
          <w:tcPr>
            <w:tcW w:w="3714" w:type="pct"/>
            <w:shd w:val="clear" w:color="auto" w:fill="auto"/>
          </w:tcPr>
          <w:p w:rsidR="008014BA" w:rsidRDefault="008014BA" w:rsidP="008014BA">
            <w:pPr>
              <w:spacing w:before="0" w:line="276" w:lineRule="auto"/>
              <w:rPr>
                <w:rFonts w:cs="Arial"/>
                <w:lang w:val="sr-Cyrl-RS"/>
              </w:rPr>
            </w:pPr>
            <w:r w:rsidRPr="00D07EDC">
              <w:rPr>
                <w:rFonts w:cs="Arial"/>
                <w:lang w:val="sr-Latn-CS"/>
              </w:rPr>
              <w:t>Урe</w:t>
            </w:r>
            <w:r w:rsidRPr="00D07EDC">
              <w:rPr>
                <w:rFonts w:cs="Arial"/>
                <w:lang w:val="sr-Cyrl-RS"/>
              </w:rPr>
              <w:t>ђ</w:t>
            </w:r>
            <w:r w:rsidRPr="00D07EDC">
              <w:rPr>
                <w:rFonts w:cs="Arial"/>
                <w:lang w:val="sr-Latn-CS"/>
              </w:rPr>
              <w:t xml:space="preserve">aj зa дeфeктoскoпиjу </w:t>
            </w:r>
            <w:r w:rsidRPr="00D07EDC">
              <w:rPr>
                <w:rFonts w:cs="Arial"/>
                <w:lang w:val="sr-Cyrl-RS"/>
              </w:rPr>
              <w:t>ш</w:t>
            </w:r>
            <w:r w:rsidRPr="00D07EDC">
              <w:rPr>
                <w:rFonts w:cs="Arial"/>
                <w:lang w:val="sr-Latn-CS"/>
              </w:rPr>
              <w:t>инa</w:t>
            </w:r>
          </w:p>
          <w:p w:rsidR="008014BA" w:rsidRPr="0040465B" w:rsidRDefault="008014BA" w:rsidP="008014BA">
            <w:pPr>
              <w:tabs>
                <w:tab w:val="left" w:pos="7035"/>
                <w:tab w:val="left" w:pos="7965"/>
              </w:tabs>
              <w:spacing w:before="0"/>
              <w:rPr>
                <w:rFonts w:cs="Arial"/>
                <w:lang w:val="sr-Cyrl-RS" w:eastAsia="ar-SA"/>
              </w:rPr>
            </w:pPr>
            <w:r w:rsidRPr="0040465B">
              <w:rPr>
                <w:rFonts w:cs="Arial"/>
                <w:lang w:val="sr-Cyrl-RS" w:eastAsia="ar-SA"/>
              </w:rPr>
              <w:t>A</w:t>
            </w:r>
            <w:r>
              <w:rPr>
                <w:rFonts w:cs="Arial"/>
                <w:lang w:val="sr-Cyrl-RS" w:eastAsia="ar-SA"/>
              </w:rPr>
              <w:t>п</w:t>
            </w:r>
            <w:r w:rsidRPr="0040465B">
              <w:rPr>
                <w:rFonts w:cs="Arial"/>
                <w:lang w:val="sr-Cyrl-RS" w:eastAsia="ar-SA"/>
              </w:rPr>
              <w:t>a</w:t>
            </w:r>
            <w:r>
              <w:rPr>
                <w:rFonts w:cs="Arial"/>
                <w:lang w:val="sr-Cyrl-RS" w:eastAsia="ar-SA"/>
              </w:rPr>
              <w:t>р</w:t>
            </w:r>
            <w:r w:rsidRPr="0040465B">
              <w:rPr>
                <w:rFonts w:cs="Arial"/>
                <w:lang w:val="sr-Cyrl-RS" w:eastAsia="ar-SA"/>
              </w:rPr>
              <w:t>a</w:t>
            </w:r>
            <w:r>
              <w:rPr>
                <w:rFonts w:cs="Arial"/>
                <w:lang w:val="sr-Cyrl-RS" w:eastAsia="ar-SA"/>
              </w:rPr>
              <w:t>т</w:t>
            </w:r>
            <w:r w:rsidRPr="0040465B">
              <w:rPr>
                <w:rFonts w:cs="Arial"/>
                <w:lang w:val="sr-Cyrl-RS" w:eastAsia="ar-SA"/>
              </w:rPr>
              <w:t xml:space="preserve"> </w:t>
            </w:r>
            <w:r>
              <w:rPr>
                <w:rFonts w:cs="Arial"/>
                <w:lang w:val="sr-Cyrl-RS" w:eastAsia="ar-SA"/>
              </w:rPr>
              <w:t>з</w:t>
            </w:r>
            <w:r w:rsidRPr="0040465B">
              <w:rPr>
                <w:rFonts w:cs="Arial"/>
                <w:lang w:val="sr-Cyrl-RS" w:eastAsia="ar-SA"/>
              </w:rPr>
              <w:t xml:space="preserve">a </w:t>
            </w:r>
            <w:r>
              <w:rPr>
                <w:rFonts w:cs="Arial"/>
                <w:lang w:val="sr-Cyrl-RS" w:eastAsia="ar-SA"/>
              </w:rPr>
              <w:t>ултр</w:t>
            </w:r>
            <w:r w:rsidRPr="0040465B">
              <w:rPr>
                <w:rFonts w:cs="Arial"/>
                <w:lang w:val="sr-Cyrl-RS" w:eastAsia="ar-SA"/>
              </w:rPr>
              <w:t>a</w:t>
            </w:r>
            <w:r>
              <w:rPr>
                <w:rFonts w:cs="Arial"/>
                <w:lang w:val="sr-Cyrl-RS" w:eastAsia="ar-SA"/>
              </w:rPr>
              <w:t>звучн</w:t>
            </w:r>
            <w:r w:rsidRPr="0040465B">
              <w:rPr>
                <w:rFonts w:cs="Arial"/>
                <w:lang w:val="sr-Cyrl-RS" w:eastAsia="ar-SA"/>
              </w:rPr>
              <w:t xml:space="preserve">o </w:t>
            </w:r>
            <w:r>
              <w:rPr>
                <w:rFonts w:cs="Arial"/>
                <w:lang w:val="sr-Cyrl-RS" w:eastAsia="ar-SA"/>
              </w:rPr>
              <w:t>испитив</w:t>
            </w:r>
            <w:r w:rsidRPr="0040465B">
              <w:rPr>
                <w:rFonts w:cs="Arial"/>
                <w:lang w:val="sr-Cyrl-RS" w:eastAsia="ar-SA"/>
              </w:rPr>
              <w:t>a</w:t>
            </w:r>
            <w:r>
              <w:rPr>
                <w:rFonts w:cs="Arial"/>
                <w:lang w:val="sr-Cyrl-RS" w:eastAsia="ar-SA"/>
              </w:rPr>
              <w:t>њ</w:t>
            </w:r>
            <w:r w:rsidRPr="0040465B">
              <w:rPr>
                <w:rFonts w:cs="Arial"/>
                <w:lang w:val="sr-Cyrl-RS" w:eastAsia="ar-SA"/>
              </w:rPr>
              <w:t xml:space="preserve">e </w:t>
            </w:r>
            <w:r>
              <w:rPr>
                <w:rFonts w:cs="Arial"/>
                <w:lang w:val="sr-Cyrl-RS" w:eastAsia="ar-SA"/>
              </w:rPr>
              <w:t>п</w:t>
            </w:r>
            <w:r w:rsidRPr="0040465B">
              <w:rPr>
                <w:rFonts w:cs="Arial"/>
                <w:lang w:val="sr-Cyrl-RS" w:eastAsia="ar-SA"/>
              </w:rPr>
              <w:t>oje</w:t>
            </w:r>
            <w:r>
              <w:rPr>
                <w:rFonts w:cs="Arial"/>
                <w:lang w:val="sr-Cyrl-RS" w:eastAsia="ar-SA"/>
              </w:rPr>
              <w:t>дин</w:t>
            </w:r>
            <w:r w:rsidRPr="0040465B">
              <w:rPr>
                <w:rFonts w:cs="Arial"/>
                <w:lang w:val="sr-Cyrl-RS" w:eastAsia="ar-SA"/>
              </w:rPr>
              <w:t>a</w:t>
            </w:r>
            <w:r>
              <w:rPr>
                <w:rFonts w:cs="Arial"/>
                <w:lang w:val="sr-Cyrl-RS" w:eastAsia="ar-SA"/>
              </w:rPr>
              <w:t>чн</w:t>
            </w:r>
            <w:r w:rsidRPr="0040465B">
              <w:rPr>
                <w:rFonts w:cs="Arial"/>
                <w:lang w:val="sr-Cyrl-RS" w:eastAsia="ar-SA"/>
              </w:rPr>
              <w:t xml:space="preserve">e </w:t>
            </w:r>
            <w:r>
              <w:rPr>
                <w:rFonts w:cs="Arial"/>
                <w:lang w:val="sr-Cyrl-RS" w:eastAsia="ar-SA"/>
              </w:rPr>
              <w:t>ж</w:t>
            </w:r>
            <w:r w:rsidRPr="0040465B">
              <w:rPr>
                <w:rFonts w:cs="Arial"/>
                <w:lang w:val="sr-Cyrl-RS" w:eastAsia="ar-SA"/>
              </w:rPr>
              <w:t>e</w:t>
            </w:r>
            <w:r>
              <w:rPr>
                <w:rFonts w:cs="Arial"/>
                <w:lang w:val="sr-Cyrl-RS" w:eastAsia="ar-SA"/>
              </w:rPr>
              <w:t>л</w:t>
            </w:r>
            <w:r w:rsidRPr="0040465B">
              <w:rPr>
                <w:rFonts w:cs="Arial"/>
                <w:lang w:val="sr-Cyrl-RS" w:eastAsia="ar-SA"/>
              </w:rPr>
              <w:t>e</w:t>
            </w:r>
            <w:r>
              <w:rPr>
                <w:rFonts w:cs="Arial"/>
                <w:lang w:val="sr-Cyrl-RS" w:eastAsia="ar-SA"/>
              </w:rPr>
              <w:t>зничк</w:t>
            </w:r>
            <w:r w:rsidRPr="0040465B">
              <w:rPr>
                <w:rFonts w:cs="Arial"/>
                <w:lang w:val="sr-Cyrl-RS" w:eastAsia="ar-SA"/>
              </w:rPr>
              <w:t xml:space="preserve">e </w:t>
            </w:r>
            <w:r>
              <w:rPr>
                <w:rFonts w:cs="Arial"/>
                <w:lang w:val="sr-Cyrl-RS" w:eastAsia="ar-SA"/>
              </w:rPr>
              <w:t>шин</w:t>
            </w:r>
            <w:r w:rsidRPr="0040465B">
              <w:rPr>
                <w:rFonts w:cs="Arial"/>
                <w:lang w:val="sr-Cyrl-RS" w:eastAsia="ar-SA"/>
              </w:rPr>
              <w:t xml:space="preserve">e </w:t>
            </w:r>
            <w:r>
              <w:rPr>
                <w:rFonts w:cs="Arial"/>
                <w:lang w:val="sr-Cyrl-RS" w:eastAsia="ar-SA"/>
              </w:rPr>
              <w:t>пр</w:t>
            </w:r>
            <w:r w:rsidRPr="0040465B">
              <w:rPr>
                <w:rFonts w:cs="Arial"/>
                <w:lang w:val="sr-Cyrl-RS" w:eastAsia="ar-SA"/>
              </w:rPr>
              <w:t>o</w:t>
            </w:r>
            <w:r>
              <w:rPr>
                <w:rFonts w:cs="Arial"/>
                <w:lang w:val="sr-Cyrl-RS" w:eastAsia="ar-SA"/>
              </w:rPr>
              <w:t>изв</w:t>
            </w:r>
            <w:r w:rsidRPr="0040465B">
              <w:rPr>
                <w:rFonts w:cs="Arial"/>
                <w:lang w:val="sr-Cyrl-RS" w:eastAsia="ar-SA"/>
              </w:rPr>
              <w:t>o</w:t>
            </w:r>
            <w:r>
              <w:rPr>
                <w:rFonts w:cs="Arial"/>
                <w:lang w:val="sr-Cyrl-RS" w:eastAsia="ar-SA"/>
              </w:rPr>
              <w:t>ђ</w:t>
            </w:r>
            <w:r w:rsidRPr="0040465B">
              <w:rPr>
                <w:rFonts w:cs="Arial"/>
                <w:lang w:val="sr-Cyrl-RS" w:eastAsia="ar-SA"/>
              </w:rPr>
              <w:t>a</w:t>
            </w:r>
            <w:r>
              <w:rPr>
                <w:rFonts w:cs="Arial"/>
                <w:lang w:val="sr-Cyrl-RS" w:eastAsia="ar-SA"/>
              </w:rPr>
              <w:t>ч</w:t>
            </w:r>
            <w:r w:rsidRPr="0040465B">
              <w:rPr>
                <w:rFonts w:cs="Arial"/>
                <w:lang w:val="sr-Cyrl-RS" w:eastAsia="ar-SA"/>
              </w:rPr>
              <w:t xml:space="preserve">a TVEMA - </w:t>
            </w:r>
            <w:r>
              <w:rPr>
                <w:rFonts w:cs="Arial"/>
                <w:lang w:val="sr-Cyrl-RS" w:eastAsia="ar-SA"/>
              </w:rPr>
              <w:t>м</w:t>
            </w:r>
            <w:r w:rsidRPr="0040465B">
              <w:rPr>
                <w:rFonts w:cs="Arial"/>
                <w:lang w:val="sr-Cyrl-RS" w:eastAsia="ar-SA"/>
              </w:rPr>
              <w:t>o</w:t>
            </w:r>
            <w:r>
              <w:rPr>
                <w:rFonts w:cs="Arial"/>
                <w:lang w:val="sr-Cyrl-RS" w:eastAsia="ar-SA"/>
              </w:rPr>
              <w:t>д</w:t>
            </w:r>
            <w:r w:rsidRPr="0040465B">
              <w:rPr>
                <w:rFonts w:cs="Arial"/>
                <w:lang w:val="sr-Cyrl-RS" w:eastAsia="ar-SA"/>
              </w:rPr>
              <w:t>e</w:t>
            </w:r>
            <w:r>
              <w:rPr>
                <w:rFonts w:cs="Arial"/>
                <w:lang w:val="sr-Cyrl-RS" w:eastAsia="ar-SA"/>
              </w:rPr>
              <w:t>л</w:t>
            </w:r>
            <w:r w:rsidRPr="0040465B">
              <w:rPr>
                <w:rFonts w:cs="Arial"/>
                <w:lang w:val="sr-Cyrl-RS" w:eastAsia="ar-SA"/>
              </w:rPr>
              <w:t xml:space="preserve"> SKAT </w:t>
            </w:r>
            <w:r>
              <w:rPr>
                <w:rFonts w:cs="Arial"/>
                <w:lang w:val="sr-Cyrl-RS" w:eastAsia="ar-SA"/>
              </w:rPr>
              <w:t>или</w:t>
            </w:r>
            <w:r w:rsidRPr="0040465B">
              <w:rPr>
                <w:rFonts w:cs="Arial"/>
                <w:lang w:val="sr-Cyrl-RS" w:eastAsia="ar-SA"/>
              </w:rPr>
              <w:t xml:space="preserve"> o</w:t>
            </w:r>
            <w:r>
              <w:rPr>
                <w:rFonts w:cs="Arial"/>
                <w:lang w:val="sr-Cyrl-RS" w:eastAsia="ar-SA"/>
              </w:rPr>
              <w:t>дг</w:t>
            </w:r>
            <w:r w:rsidRPr="0040465B">
              <w:rPr>
                <w:rFonts w:cs="Arial"/>
                <w:lang w:val="sr-Cyrl-RS" w:eastAsia="ar-SA"/>
              </w:rPr>
              <w:t>o</w:t>
            </w:r>
            <w:r>
              <w:rPr>
                <w:rFonts w:cs="Arial"/>
                <w:lang w:val="sr-Cyrl-RS" w:eastAsia="ar-SA"/>
              </w:rPr>
              <w:t>в</w:t>
            </w:r>
            <w:r w:rsidRPr="0040465B">
              <w:rPr>
                <w:rFonts w:cs="Arial"/>
                <w:lang w:val="sr-Cyrl-RS" w:eastAsia="ar-SA"/>
              </w:rPr>
              <w:t>a</w:t>
            </w:r>
            <w:r>
              <w:rPr>
                <w:rFonts w:cs="Arial"/>
                <w:lang w:val="sr-Cyrl-RS" w:eastAsia="ar-SA"/>
              </w:rPr>
              <w:t>р</w:t>
            </w:r>
            <w:r w:rsidRPr="0040465B">
              <w:rPr>
                <w:rFonts w:cs="Arial"/>
                <w:lang w:val="sr-Cyrl-RS" w:eastAsia="ar-SA"/>
              </w:rPr>
              <w:t>aj</w:t>
            </w:r>
            <w:r>
              <w:rPr>
                <w:rFonts w:cs="Arial"/>
                <w:lang w:val="sr-Cyrl-RS" w:eastAsia="ar-SA"/>
              </w:rPr>
              <w:t>ући</w:t>
            </w:r>
            <w:r w:rsidRPr="0040465B">
              <w:rPr>
                <w:rFonts w:cs="Arial"/>
                <w:lang w:val="sr-Cyrl-RS" w:eastAsia="ar-SA"/>
              </w:rPr>
              <w:t xml:space="preserve"> </w:t>
            </w:r>
            <w:r>
              <w:rPr>
                <w:rFonts w:cs="Arial"/>
                <w:lang w:val="sr-Cyrl-RS" w:eastAsia="ar-SA"/>
              </w:rPr>
              <w:t xml:space="preserve">                                                                      </w:t>
            </w:r>
          </w:p>
          <w:p w:rsidR="008014BA" w:rsidRPr="0040465B" w:rsidRDefault="008014BA" w:rsidP="008014BA">
            <w:pPr>
              <w:tabs>
                <w:tab w:val="left" w:pos="7035"/>
                <w:tab w:val="left" w:pos="7965"/>
              </w:tabs>
              <w:spacing w:before="0"/>
              <w:rPr>
                <w:rFonts w:cs="Arial"/>
                <w:lang w:val="sr-Cyrl-RS" w:eastAsia="ar-SA"/>
              </w:rPr>
            </w:pPr>
            <w:r w:rsidRPr="0040465B">
              <w:rPr>
                <w:rFonts w:cs="Arial"/>
                <w:lang w:val="sr-Cyrl-RS" w:eastAsia="ar-SA"/>
              </w:rPr>
              <w:t>ISO 12710:2002</w:t>
            </w:r>
          </w:p>
          <w:p w:rsidR="008014BA" w:rsidRPr="008014BA" w:rsidRDefault="008014BA" w:rsidP="008014BA">
            <w:pPr>
              <w:tabs>
                <w:tab w:val="left" w:pos="7035"/>
                <w:tab w:val="left" w:pos="7965"/>
              </w:tabs>
              <w:spacing w:before="0"/>
              <w:rPr>
                <w:rFonts w:cs="Arial"/>
                <w:lang w:val="sr-Cyrl-RS" w:eastAsia="ar-SA"/>
              </w:rPr>
            </w:pPr>
            <w:r w:rsidRPr="0040465B">
              <w:rPr>
                <w:rFonts w:cs="Arial"/>
                <w:lang w:val="sr-Cyrl-RS" w:eastAsia="ar-SA"/>
              </w:rPr>
              <w:t>UIC Code 712 R</w:t>
            </w:r>
          </w:p>
        </w:tc>
        <w:tc>
          <w:tcPr>
            <w:tcW w:w="369" w:type="pct"/>
            <w:shd w:val="clear" w:color="auto" w:fill="auto"/>
          </w:tcPr>
          <w:p w:rsidR="008014BA" w:rsidRPr="00D07EDC" w:rsidRDefault="008014BA" w:rsidP="00EF355F">
            <w:pPr>
              <w:spacing w:before="0" w:line="276" w:lineRule="auto"/>
              <w:jc w:val="center"/>
              <w:rPr>
                <w:rFonts w:cs="Arial"/>
                <w:lang w:val="sr-Cyrl-RS"/>
              </w:rPr>
            </w:pPr>
            <w:r w:rsidRPr="00D07EDC">
              <w:rPr>
                <w:rFonts w:cs="Arial"/>
                <w:lang w:val="sr-Cyrl-RS"/>
              </w:rPr>
              <w:t>ком</w:t>
            </w:r>
          </w:p>
        </w:tc>
        <w:tc>
          <w:tcPr>
            <w:tcW w:w="619" w:type="pct"/>
            <w:shd w:val="clear" w:color="auto" w:fill="auto"/>
          </w:tcPr>
          <w:p w:rsidR="008014BA" w:rsidRPr="00D07EDC" w:rsidRDefault="008014BA" w:rsidP="00EF355F">
            <w:pPr>
              <w:spacing w:before="0" w:line="276" w:lineRule="auto"/>
              <w:jc w:val="center"/>
              <w:rPr>
                <w:rFonts w:cs="Arial"/>
                <w:b/>
                <w:lang w:val="sr-Cyrl-RS"/>
              </w:rPr>
            </w:pPr>
            <w:r w:rsidRPr="00D07EDC">
              <w:rPr>
                <w:rFonts w:cs="Arial"/>
                <w:b/>
                <w:lang w:val="sr-Cyrl-RS"/>
              </w:rPr>
              <w:t>1</w:t>
            </w:r>
          </w:p>
        </w:tc>
      </w:tr>
    </w:tbl>
    <w:p w:rsidR="00C24851" w:rsidRPr="00C24851" w:rsidRDefault="00C24851" w:rsidP="00C24851">
      <w:pPr>
        <w:tabs>
          <w:tab w:val="left" w:pos="7035"/>
          <w:tab w:val="left" w:pos="7965"/>
        </w:tabs>
        <w:spacing w:before="0"/>
        <w:rPr>
          <w:rFonts w:cs="Arial"/>
          <w:lang w:val="sr-Cyrl-RS" w:eastAsia="ar-SA"/>
        </w:rPr>
      </w:pPr>
    </w:p>
    <w:bookmarkEnd w:id="17"/>
    <w:p w:rsidR="00DB369C" w:rsidRPr="0061564D" w:rsidRDefault="000628D0" w:rsidP="0061564D">
      <w:pPr>
        <w:pStyle w:val="Heading10"/>
        <w:spacing w:before="0"/>
        <w:ind w:left="0" w:firstLine="0"/>
        <w:jc w:val="both"/>
        <w:rPr>
          <w:rFonts w:cs="Arial"/>
        </w:rPr>
      </w:pPr>
      <w:r w:rsidRPr="0061564D">
        <w:rPr>
          <w:rFonts w:cs="Arial"/>
        </w:rPr>
        <w:t>3.</w:t>
      </w:r>
      <w:r w:rsidR="00D0311D" w:rsidRPr="0061564D">
        <w:rPr>
          <w:rFonts w:cs="Arial"/>
          <w:lang w:val="sr-Latn-RS"/>
        </w:rPr>
        <w:t>2</w:t>
      </w:r>
      <w:r w:rsidRPr="0061564D">
        <w:rPr>
          <w:rFonts w:cs="Arial"/>
        </w:rPr>
        <w:t xml:space="preserve"> </w:t>
      </w:r>
      <w:r w:rsidR="00DB369C" w:rsidRPr="0061564D">
        <w:rPr>
          <w:rFonts w:cs="Arial"/>
        </w:rPr>
        <w:t>Рок испоруке доб</w:t>
      </w:r>
      <w:r w:rsidR="005551C2" w:rsidRPr="0061564D">
        <w:rPr>
          <w:rFonts w:cs="Arial"/>
        </w:rPr>
        <w:t>ара</w:t>
      </w:r>
    </w:p>
    <w:p w:rsidR="004276AD" w:rsidRDefault="0064006D" w:rsidP="0061564D">
      <w:pPr>
        <w:spacing w:before="0"/>
        <w:rPr>
          <w:rFonts w:eastAsia="Calibri" w:cs="Arial"/>
          <w:lang w:val="ru-RU"/>
        </w:rPr>
      </w:pPr>
      <w:r w:rsidRPr="0064006D">
        <w:rPr>
          <w:rFonts w:eastAsia="Calibri" w:cs="Arial"/>
          <w:lang w:val="sr-Cyrl-CS"/>
        </w:rPr>
        <w:t>За партије 1.,2.,3.,4.,5.,7. и 9.</w:t>
      </w:r>
      <w:r>
        <w:rPr>
          <w:rFonts w:eastAsia="Calibri" w:cs="Arial"/>
          <w:lang w:val="sr-Cyrl-CS"/>
        </w:rPr>
        <w:t xml:space="preserve"> </w:t>
      </w:r>
      <w:r>
        <w:rPr>
          <w:rFonts w:eastAsia="Calibri" w:cs="Arial"/>
          <w:lang w:val="ru-RU"/>
        </w:rPr>
        <w:t>и</w:t>
      </w:r>
      <w:r w:rsidR="00805982" w:rsidRPr="0061564D">
        <w:rPr>
          <w:rFonts w:eastAsia="Calibri" w:cs="Arial"/>
          <w:lang w:val="ru-RU"/>
        </w:rPr>
        <w:t>забрани понуђач је обавезан да испоруку добара</w:t>
      </w:r>
      <w:r w:rsidR="000376ED" w:rsidRPr="0061564D">
        <w:rPr>
          <w:rFonts w:eastAsia="Calibri" w:cs="Arial"/>
          <w:lang w:val="ru-RU"/>
        </w:rPr>
        <w:t xml:space="preserve"> </w:t>
      </w:r>
      <w:r w:rsidR="00D742E1" w:rsidRPr="0061564D">
        <w:rPr>
          <w:rFonts w:eastAsia="Calibri" w:cs="Arial"/>
          <w:lang w:val="ru-RU"/>
        </w:rPr>
        <w:t>из</w:t>
      </w:r>
      <w:r w:rsidR="00224319" w:rsidRPr="0061564D">
        <w:rPr>
          <w:rFonts w:eastAsia="Calibri" w:cs="Arial"/>
          <w:lang w:val="sr-Cyrl-CS"/>
        </w:rPr>
        <w:t>врши</w:t>
      </w:r>
      <w:r w:rsidR="00FA4A79">
        <w:rPr>
          <w:rFonts w:eastAsia="Calibri" w:cs="Arial"/>
          <w:lang w:val="sr-Cyrl-CS"/>
        </w:rPr>
        <w:t xml:space="preserve"> у року који</w:t>
      </w:r>
      <w:r w:rsidR="00224319" w:rsidRPr="0061564D">
        <w:rPr>
          <w:rFonts w:eastAsia="Calibri" w:cs="Arial"/>
          <w:lang w:val="sr-Cyrl-CS"/>
        </w:rPr>
        <w:t xml:space="preserve"> </w:t>
      </w:r>
      <w:r w:rsidR="00FA4A79" w:rsidRPr="00FA4A79">
        <w:rPr>
          <w:rFonts w:eastAsia="Calibri" w:cs="Arial"/>
          <w:lang w:val="sr-Cyrl-RS"/>
        </w:rPr>
        <w:t>не може бити дужи</w:t>
      </w:r>
      <w:r w:rsidR="00FA4A79" w:rsidRPr="00FA4A79">
        <w:rPr>
          <w:rFonts w:eastAsia="Calibri" w:cs="Arial"/>
          <w:lang w:val="ru-RU"/>
        </w:rPr>
        <w:t xml:space="preserve"> </w:t>
      </w:r>
      <w:r w:rsidR="00FA4A79">
        <w:rPr>
          <w:rFonts w:eastAsia="Calibri" w:cs="Arial"/>
          <w:lang w:val="ru-RU"/>
        </w:rPr>
        <w:t>45</w:t>
      </w:r>
      <w:r w:rsidR="00FA4A79" w:rsidRPr="00FA4A79">
        <w:rPr>
          <w:rFonts w:eastAsia="Calibri" w:cs="Arial"/>
          <w:lang w:val="ru-RU"/>
        </w:rPr>
        <w:t xml:space="preserve"> дана </w:t>
      </w:r>
      <w:r w:rsidR="00DB39B4" w:rsidRPr="0061564D">
        <w:rPr>
          <w:rFonts w:eastAsia="Calibri" w:cs="Arial"/>
          <w:lang w:val="ru-RU"/>
        </w:rPr>
        <w:t>од дана ступања уговора на снагу</w:t>
      </w:r>
      <w:r w:rsidR="00805982" w:rsidRPr="0061564D">
        <w:rPr>
          <w:rFonts w:eastAsia="Calibri" w:cs="Arial"/>
          <w:lang w:val="ru-RU"/>
        </w:rPr>
        <w:t>.</w:t>
      </w:r>
    </w:p>
    <w:p w:rsidR="0064006D" w:rsidRPr="0061564D" w:rsidRDefault="0064006D" w:rsidP="0061564D">
      <w:pPr>
        <w:spacing w:before="0"/>
        <w:rPr>
          <w:rFonts w:eastAsia="Calibri" w:cs="Arial"/>
          <w:lang w:val="ru-RU"/>
        </w:rPr>
      </w:pPr>
      <w:r w:rsidRPr="0064006D">
        <w:rPr>
          <w:rFonts w:eastAsia="Calibri" w:cs="Arial"/>
          <w:lang w:val="sr-Cyrl-CS"/>
        </w:rPr>
        <w:t xml:space="preserve">За партије </w:t>
      </w:r>
      <w:r>
        <w:rPr>
          <w:rFonts w:eastAsia="Calibri" w:cs="Arial"/>
          <w:lang w:val="sr-Cyrl-CS"/>
        </w:rPr>
        <w:t>6</w:t>
      </w:r>
      <w:r w:rsidRPr="0064006D">
        <w:rPr>
          <w:rFonts w:eastAsia="Calibri" w:cs="Arial"/>
          <w:lang w:val="sr-Cyrl-CS"/>
        </w:rPr>
        <w:t xml:space="preserve"> и </w:t>
      </w:r>
      <w:r>
        <w:rPr>
          <w:rFonts w:eastAsia="Calibri" w:cs="Arial"/>
          <w:lang w:val="sr-Cyrl-CS"/>
        </w:rPr>
        <w:t>8</w:t>
      </w:r>
      <w:r w:rsidRPr="0064006D">
        <w:rPr>
          <w:rFonts w:eastAsia="Calibri" w:cs="Arial"/>
          <w:lang w:val="sr-Cyrl-CS"/>
        </w:rPr>
        <w:t>.</w:t>
      </w:r>
      <w:r>
        <w:rPr>
          <w:rFonts w:eastAsia="Calibri" w:cs="Arial"/>
          <w:lang w:val="sr-Cyrl-CS"/>
        </w:rPr>
        <w:t xml:space="preserve"> </w:t>
      </w:r>
      <w:r>
        <w:rPr>
          <w:rFonts w:eastAsia="Calibri" w:cs="Arial"/>
          <w:lang w:val="ru-RU"/>
        </w:rPr>
        <w:t>и</w:t>
      </w:r>
      <w:r w:rsidRPr="0061564D">
        <w:rPr>
          <w:rFonts w:eastAsia="Calibri" w:cs="Arial"/>
          <w:lang w:val="ru-RU"/>
        </w:rPr>
        <w:t>забрани понуђач је обавезан да испоруку добара из</w:t>
      </w:r>
      <w:r w:rsidRPr="0061564D">
        <w:rPr>
          <w:rFonts w:eastAsia="Calibri" w:cs="Arial"/>
          <w:lang w:val="sr-Cyrl-CS"/>
        </w:rPr>
        <w:t>врши</w:t>
      </w:r>
      <w:r>
        <w:rPr>
          <w:rFonts w:eastAsia="Calibri" w:cs="Arial"/>
          <w:lang w:val="sr-Cyrl-CS"/>
        </w:rPr>
        <w:t xml:space="preserve"> у року који</w:t>
      </w:r>
      <w:r w:rsidRPr="0061564D">
        <w:rPr>
          <w:rFonts w:eastAsia="Calibri" w:cs="Arial"/>
          <w:lang w:val="sr-Cyrl-CS"/>
        </w:rPr>
        <w:t xml:space="preserve"> </w:t>
      </w:r>
      <w:r w:rsidRPr="00FA4A79">
        <w:rPr>
          <w:rFonts w:eastAsia="Calibri" w:cs="Arial"/>
          <w:lang w:val="sr-Cyrl-RS"/>
        </w:rPr>
        <w:t>не може бити дужи</w:t>
      </w:r>
      <w:r w:rsidRPr="00FA4A79">
        <w:rPr>
          <w:rFonts w:eastAsia="Calibri" w:cs="Arial"/>
          <w:lang w:val="ru-RU"/>
        </w:rPr>
        <w:t xml:space="preserve"> </w:t>
      </w:r>
      <w:r>
        <w:rPr>
          <w:rFonts w:eastAsia="Calibri" w:cs="Arial"/>
          <w:lang w:val="ru-RU"/>
        </w:rPr>
        <w:t>180</w:t>
      </w:r>
      <w:r w:rsidRPr="00FA4A79">
        <w:rPr>
          <w:rFonts w:eastAsia="Calibri" w:cs="Arial"/>
          <w:lang w:val="ru-RU"/>
        </w:rPr>
        <w:t xml:space="preserve"> дана </w:t>
      </w:r>
      <w:r w:rsidRPr="0061564D">
        <w:rPr>
          <w:rFonts w:eastAsia="Calibri" w:cs="Arial"/>
          <w:lang w:val="ru-RU"/>
        </w:rPr>
        <w:t>од дана ступања уговора на снагу.</w:t>
      </w:r>
    </w:p>
    <w:p w:rsidR="00DB39B4" w:rsidRPr="0061564D" w:rsidRDefault="00DB39B4" w:rsidP="0061564D">
      <w:pPr>
        <w:pStyle w:val="Heading10"/>
        <w:spacing w:before="0"/>
        <w:rPr>
          <w:rFonts w:cs="Arial"/>
          <w:lang w:val="ru-RU"/>
        </w:rPr>
      </w:pPr>
      <w:bookmarkStart w:id="19" w:name="_Toc441651542"/>
      <w:bookmarkStart w:id="20" w:name="_Toc442559880"/>
    </w:p>
    <w:p w:rsidR="00DB369C" w:rsidRPr="0061564D" w:rsidRDefault="00874F5B" w:rsidP="0061564D">
      <w:pPr>
        <w:pStyle w:val="Heading10"/>
        <w:spacing w:before="0"/>
        <w:rPr>
          <w:rFonts w:cs="Arial"/>
          <w:lang w:val="ru-RU"/>
        </w:rPr>
      </w:pPr>
      <w:r w:rsidRPr="0061564D">
        <w:rPr>
          <w:rFonts w:cs="Arial"/>
          <w:lang w:val="ru-RU"/>
        </w:rPr>
        <w:t>3.</w:t>
      </w:r>
      <w:r w:rsidR="00D0311D" w:rsidRPr="0061564D">
        <w:rPr>
          <w:rFonts w:cs="Arial"/>
          <w:lang w:val="sr-Latn-RS"/>
        </w:rPr>
        <w:t>3</w:t>
      </w:r>
      <w:r w:rsidRPr="0061564D">
        <w:rPr>
          <w:rFonts w:cs="Arial"/>
          <w:lang w:val="ru-RU"/>
        </w:rPr>
        <w:t xml:space="preserve">.  </w:t>
      </w:r>
      <w:r w:rsidR="00DB369C" w:rsidRPr="0061564D">
        <w:rPr>
          <w:rFonts w:cs="Arial"/>
        </w:rPr>
        <w:t>Место и</w:t>
      </w:r>
      <w:r w:rsidR="004559F1" w:rsidRPr="0061564D">
        <w:rPr>
          <w:rFonts w:cs="Arial"/>
        </w:rPr>
        <w:t>споруке добара</w:t>
      </w:r>
      <w:bookmarkEnd w:id="19"/>
      <w:bookmarkEnd w:id="20"/>
    </w:p>
    <w:p w:rsidR="00D45DAA" w:rsidRPr="0061564D" w:rsidRDefault="00D742E1" w:rsidP="0061564D">
      <w:pPr>
        <w:autoSpaceDE w:val="0"/>
        <w:autoSpaceDN w:val="0"/>
        <w:adjustRightInd w:val="0"/>
        <w:spacing w:before="0"/>
        <w:contextualSpacing/>
        <w:rPr>
          <w:rFonts w:eastAsia="TimesNewRomanPSMT" w:cs="Arial"/>
          <w:bCs/>
          <w:lang w:val="sr-Cyrl-RS"/>
        </w:rPr>
      </w:pPr>
      <w:r w:rsidRPr="0061564D">
        <w:rPr>
          <w:rFonts w:eastAsia="TimesNewRomanPSMT" w:cs="Arial"/>
          <w:bCs/>
          <w:lang w:val="sr-Cyrl-RS"/>
        </w:rPr>
        <w:t>Место испоруке  је Огранак ТЕНТ, Богољуба Урошевића Црног бр.44., 11500 Обреновац. Паритет испоруке је  FCA (магацин Наручиоца) са урачунатим зависним трошковима.</w:t>
      </w:r>
    </w:p>
    <w:p w:rsidR="00235C35" w:rsidRDefault="00235C35" w:rsidP="0061564D">
      <w:pPr>
        <w:pStyle w:val="Heading10"/>
        <w:spacing w:before="0"/>
        <w:ind w:left="0" w:firstLine="0"/>
        <w:rPr>
          <w:rFonts w:cs="Arial"/>
          <w:lang w:val="sr-Cyrl-RS"/>
        </w:rPr>
      </w:pPr>
    </w:p>
    <w:p w:rsidR="008112A2" w:rsidRPr="0061564D" w:rsidRDefault="00D0311D" w:rsidP="0061564D">
      <w:pPr>
        <w:pStyle w:val="Heading10"/>
        <w:spacing w:before="0"/>
        <w:ind w:left="0" w:firstLine="0"/>
        <w:rPr>
          <w:rFonts w:cs="Arial"/>
          <w:lang w:val="sr-Latn-RS"/>
        </w:rPr>
      </w:pPr>
      <w:r w:rsidRPr="0061564D">
        <w:rPr>
          <w:rFonts w:cs="Arial"/>
          <w:lang w:val="sr-Latn-RS"/>
        </w:rPr>
        <w:t xml:space="preserve">3.4 </w:t>
      </w:r>
      <w:r w:rsidR="008112A2" w:rsidRPr="0061564D">
        <w:rPr>
          <w:rFonts w:cs="Arial"/>
        </w:rPr>
        <w:t>Квалитативни и квантитативни пријем</w:t>
      </w:r>
    </w:p>
    <w:p w:rsidR="00D0311D" w:rsidRPr="0061564D" w:rsidRDefault="00D0311D" w:rsidP="0061564D">
      <w:pPr>
        <w:spacing w:before="0"/>
        <w:rPr>
          <w:rFonts w:cs="Arial"/>
          <w:b/>
          <w:lang w:val="ru-RU"/>
        </w:rPr>
      </w:pPr>
      <w:r w:rsidRPr="0061564D">
        <w:rPr>
          <w:rFonts w:cs="Arial"/>
          <w:b/>
          <w:lang w:val="ru-RU"/>
        </w:rPr>
        <w:t>Квантитативни пријем</w:t>
      </w:r>
    </w:p>
    <w:p w:rsidR="00D0311D" w:rsidRPr="0061564D" w:rsidRDefault="00D0311D" w:rsidP="0061564D">
      <w:pPr>
        <w:pStyle w:val="KDParagraf"/>
        <w:spacing w:before="0"/>
        <w:rPr>
          <w:rFonts w:cs="Arial"/>
          <w:lang w:val="ru-RU"/>
        </w:rPr>
      </w:pPr>
      <w:r w:rsidRPr="0061564D">
        <w:rPr>
          <w:rFonts w:cs="Arial"/>
          <w:lang w:val="ru-RU"/>
        </w:rPr>
        <w:t>Изабрани понуђач се обавезује да писаним путем обавести Наручиоца о тачном датуму испоруке најмање 3</w:t>
      </w:r>
      <w:r w:rsidRPr="0061564D">
        <w:rPr>
          <w:rFonts w:cs="Arial"/>
          <w:lang w:val="sr-Cyrl-BA"/>
        </w:rPr>
        <w:t xml:space="preserve"> дана</w:t>
      </w:r>
      <w:r w:rsidRPr="0061564D">
        <w:rPr>
          <w:rFonts w:cs="Arial"/>
          <w:lang w:val="ru-RU"/>
        </w:rPr>
        <w:t xml:space="preserve"> радна дана пре планираног датума испоруке.</w:t>
      </w:r>
    </w:p>
    <w:p w:rsidR="00D0311D" w:rsidRPr="0061564D" w:rsidRDefault="00D0311D" w:rsidP="0061564D">
      <w:pPr>
        <w:pStyle w:val="KDParagraf"/>
        <w:spacing w:before="0"/>
        <w:rPr>
          <w:rFonts w:cs="Arial"/>
          <w:lang w:val="sr-Cyrl-RS"/>
        </w:rPr>
      </w:pPr>
      <w:r w:rsidRPr="0061564D">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0311D" w:rsidRPr="0061564D" w:rsidRDefault="00D0311D" w:rsidP="0061564D">
      <w:pPr>
        <w:pStyle w:val="KDParagraf"/>
        <w:spacing w:before="0"/>
        <w:rPr>
          <w:rFonts w:cs="Arial"/>
          <w:lang w:val="ru-RU"/>
        </w:rPr>
      </w:pPr>
      <w:r w:rsidRPr="0061564D">
        <w:rPr>
          <w:rFonts w:cs="Arial"/>
          <w:lang w:val="ru-RU"/>
        </w:rPr>
        <w:t>Наручилац је дужан да, у складу са обавештењем изабраног понуђача, организује благовремено преузимање добра у времену од 08,00 до 14,00 часова.</w:t>
      </w:r>
    </w:p>
    <w:p w:rsidR="00D0311D" w:rsidRPr="0061564D" w:rsidRDefault="00D0311D" w:rsidP="0061564D">
      <w:pPr>
        <w:pStyle w:val="KDParagraf"/>
        <w:spacing w:before="0"/>
        <w:rPr>
          <w:rFonts w:cs="Arial"/>
          <w:lang w:val="ru-RU"/>
        </w:rPr>
      </w:pPr>
      <w:r w:rsidRPr="0061564D">
        <w:rPr>
          <w:rFonts w:cs="Arial"/>
          <w:lang w:val="ru-RU"/>
        </w:rPr>
        <w:t xml:space="preserve">Пријем предмета уговора констатоваће се потписивањем Записника о </w:t>
      </w:r>
      <w:r w:rsidRPr="0061564D">
        <w:rPr>
          <w:rFonts w:cs="Arial"/>
          <w:lang w:val="sr-Cyrl-RS"/>
        </w:rPr>
        <w:t>извршеној испоруци</w:t>
      </w:r>
      <w:r w:rsidRPr="0061564D">
        <w:rPr>
          <w:rFonts w:cs="Arial"/>
          <w:lang w:val="ru-RU"/>
        </w:rPr>
        <w:t xml:space="preserve"> – без примедби и/или Отпремнице</w:t>
      </w:r>
      <w:r w:rsidRPr="0061564D">
        <w:rPr>
          <w:rFonts w:cs="Arial"/>
          <w:lang w:val="sr-Cyrl-RS"/>
        </w:rPr>
        <w:t xml:space="preserve"> </w:t>
      </w:r>
      <w:r w:rsidRPr="0061564D">
        <w:rPr>
          <w:rFonts w:cs="Arial"/>
          <w:lang w:val="ru-RU"/>
        </w:rPr>
        <w:t>и</w:t>
      </w:r>
      <w:r w:rsidRPr="0061564D">
        <w:rPr>
          <w:rFonts w:cs="Arial"/>
          <w:lang w:val="sr-Cyrl-RS"/>
        </w:rPr>
        <w:t xml:space="preserve"> </w:t>
      </w:r>
      <w:r w:rsidRPr="0061564D">
        <w:rPr>
          <w:rFonts w:cs="Arial"/>
          <w:lang w:val="ru-RU"/>
        </w:rPr>
        <w:t>провером</w:t>
      </w:r>
      <w:r w:rsidRPr="0061564D">
        <w:rPr>
          <w:rFonts w:cs="Arial"/>
          <w:lang w:val="sr-Latn-CS"/>
        </w:rPr>
        <w:t>:</w:t>
      </w:r>
      <w:r w:rsidRPr="0061564D">
        <w:rPr>
          <w:rFonts w:cs="Arial"/>
          <w:lang w:val="sr-Cyrl-RS"/>
        </w:rPr>
        <w:t xml:space="preserve"> </w:t>
      </w:r>
      <w:r w:rsidRPr="0061564D">
        <w:rPr>
          <w:rFonts w:cs="Arial"/>
          <w:lang w:val="ru-RU"/>
        </w:rPr>
        <w:t xml:space="preserve">да ли је испоручена уговорена  количина, да ли су добра испоручена у оригиналном паковању и да ли су добра без видљивог оштећења. 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D0311D" w:rsidRPr="0061564D" w:rsidRDefault="00D0311D" w:rsidP="0061564D">
      <w:pPr>
        <w:spacing w:before="0"/>
        <w:rPr>
          <w:rFonts w:cs="Arial"/>
          <w:b/>
          <w:lang w:val="ru-RU"/>
        </w:rPr>
      </w:pPr>
      <w:r w:rsidRPr="0061564D">
        <w:rPr>
          <w:rFonts w:cs="Arial"/>
          <w:b/>
          <w:lang w:val="ru-RU"/>
        </w:rPr>
        <w:t>Квалитативни пријем</w:t>
      </w:r>
    </w:p>
    <w:p w:rsidR="00D0311D" w:rsidRPr="0061564D" w:rsidRDefault="00D0311D" w:rsidP="0061564D">
      <w:pPr>
        <w:tabs>
          <w:tab w:val="left" w:pos="9090"/>
        </w:tabs>
        <w:spacing w:before="0"/>
        <w:rPr>
          <w:rFonts w:cs="Arial"/>
          <w:lang w:val="sr-Cyrl-CS"/>
        </w:rPr>
      </w:pPr>
      <w:r w:rsidRPr="0061564D">
        <w:rPr>
          <w:rFonts w:cs="Arial"/>
          <w:lang w:val="ru-RU"/>
        </w:rPr>
        <w:lastRenderedPageBreak/>
        <w:t xml:space="preserve">Наручилац </w:t>
      </w:r>
      <w:r w:rsidRPr="0061564D">
        <w:rPr>
          <w:rFonts w:cs="Arial"/>
          <w:lang w:val="sr-Cyrl-CS"/>
        </w:rPr>
        <w:t>је обавез</w:t>
      </w:r>
      <w:r w:rsidRPr="0061564D">
        <w:rPr>
          <w:rFonts w:cs="Arial"/>
          <w:lang w:val="ru-RU"/>
        </w:rPr>
        <w:t>ан</w:t>
      </w:r>
      <w:r w:rsidRPr="0061564D">
        <w:rPr>
          <w:rFonts w:cs="Arial"/>
          <w:lang w:val="sr-Cyrl-CS"/>
        </w:rPr>
        <w:t xml:space="preserve"> да по квантитативном пријему испоруке </w:t>
      </w:r>
      <w:r w:rsidRPr="0061564D">
        <w:rPr>
          <w:rFonts w:cs="Arial"/>
          <w:bCs/>
          <w:lang w:val="sr-Cyrl-CS"/>
        </w:rPr>
        <w:t>добара</w:t>
      </w:r>
      <w:r w:rsidRPr="0061564D">
        <w:rPr>
          <w:rFonts w:cs="Arial"/>
          <w:lang w:val="sr-Cyrl-CS"/>
        </w:rPr>
        <w:t xml:space="preserve">,без одлагања, утврди квалитет испорученог добра  чим је то према редовном току ствари и околностима могуће, а најкасније у року од 8 (осам) дана.  </w:t>
      </w:r>
      <w:r w:rsidRPr="0061564D">
        <w:rPr>
          <w:rFonts w:cs="Arial"/>
          <w:lang w:val="ru-RU"/>
        </w:rPr>
        <w:t>Наручилац може одложити утврђивање квалитета испорученог добра док му изабрани понуђач не достави исправе које су за ту сврху неопходне, али је дужно да опомене изабраног понуђача да му их без одлагања достави. Уколико се утврди да квалитет испорученог добра не одговара уговореном, Наручилац је обавезан да изабраном понуђачу стави писмени приговор на квалитет, без одлагања, а најкасније у року од 3 (три) дана од дана кад</w:t>
      </w:r>
      <w:r w:rsidRPr="0061564D">
        <w:rPr>
          <w:rFonts w:cs="Arial"/>
        </w:rPr>
        <w:t>a</w:t>
      </w:r>
      <w:r w:rsidRPr="0061564D">
        <w:rPr>
          <w:rFonts w:cs="Arial"/>
          <w:lang w:val="ru-RU"/>
        </w:rPr>
        <w:t xml:space="preserve"> је утврдио да квалитет испорученог добра не одговара уговореном.</w:t>
      </w:r>
      <w:r w:rsidRPr="0061564D">
        <w:rPr>
          <w:rFonts w:cs="Arial"/>
          <w:lang w:val="sr-Cyrl-CS"/>
        </w:rPr>
        <w:t xml:space="preserve"> </w:t>
      </w:r>
      <w:r w:rsidRPr="0061564D">
        <w:rPr>
          <w:rFonts w:cs="Arial"/>
          <w:lang w:val="ru-RU"/>
        </w:rPr>
        <w:t xml:space="preserve">Када се, после  извршеног квалитативног  пријема, покаже да испоручено добро има неки скривени недостатак, Наручилац је обавезан да изабраном понуђачу стави приговор на квалитет без одлагања, чим утврди недостатак. </w:t>
      </w:r>
      <w:r w:rsidRPr="0061564D">
        <w:rPr>
          <w:rFonts w:cs="Arial"/>
          <w:lang w:val="sr-Cyrl-CS"/>
        </w:rPr>
        <w:t xml:space="preserve"> </w:t>
      </w:r>
      <w:r w:rsidRPr="0061564D">
        <w:rPr>
          <w:rFonts w:cs="Arial"/>
          <w:lang w:val="ru-RU"/>
        </w:rPr>
        <w:t>Изабрани понуђач је обавезан да у року од 7 (седам) дана од дана пријема приговора из става 3. и става 4. овог члана, писмено обавести Наручиоца о исходу рекламације.</w:t>
      </w:r>
    </w:p>
    <w:p w:rsidR="00D0311D" w:rsidRPr="003E405A" w:rsidRDefault="00D0311D" w:rsidP="0061564D">
      <w:pPr>
        <w:pStyle w:val="KDNabrajanje"/>
        <w:numPr>
          <w:ilvl w:val="0"/>
          <w:numId w:val="0"/>
        </w:numPr>
        <w:spacing w:before="0"/>
        <w:rPr>
          <w:rFonts w:cs="Arial"/>
        </w:rPr>
      </w:pPr>
      <w:r w:rsidRPr="0061564D">
        <w:rPr>
          <w:rFonts w:cs="Arial"/>
        </w:rPr>
        <w:t>Наручилац , ко</w:t>
      </w:r>
      <w:r w:rsidRPr="005726D2">
        <w:rPr>
          <w:rFonts w:cs="Arial"/>
        </w:rPr>
        <w:t xml:space="preserve">ји </w:t>
      </w:r>
      <w:r>
        <w:rPr>
          <w:rFonts w:cs="Arial"/>
        </w:rPr>
        <w:t>изабраном понуђачу</w:t>
      </w:r>
      <w:r w:rsidRPr="005726D2">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rPr>
        <w:t>изабраног понуђача</w:t>
      </w:r>
      <w:r w:rsidRPr="005726D2">
        <w:rPr>
          <w:rFonts w:cs="Arial"/>
        </w:rPr>
        <w:t xml:space="preserve">: </w:t>
      </w:r>
      <w:r>
        <w:rPr>
          <w:rFonts w:cs="Arial"/>
        </w:rPr>
        <w:t xml:space="preserve"> </w:t>
      </w:r>
      <w:r w:rsidRPr="00D0311D">
        <w:rPr>
          <w:rFonts w:cs="Arial"/>
        </w:rPr>
        <w:t>да отклони недостатке о свом трошку, а</w:t>
      </w:r>
      <w:r w:rsidR="007506F7">
        <w:rPr>
          <w:rFonts w:cs="Arial"/>
        </w:rPr>
        <w:t>ко су мане на добрима отклоњиве</w:t>
      </w:r>
      <w:r w:rsidRPr="00D0311D">
        <w:rPr>
          <w:rFonts w:cs="Arial"/>
        </w:rPr>
        <w:t xml:space="preserve"> или </w:t>
      </w: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r w:rsidR="007506F7">
        <w:rPr>
          <w:rFonts w:cs="Arial"/>
          <w:lang w:val="sr-Cyrl-RS"/>
        </w:rPr>
        <w:t xml:space="preserve"> </w:t>
      </w:r>
      <w:r w:rsidRPr="00F10346">
        <w:rPr>
          <w:rFonts w:cs="Arial"/>
        </w:rPr>
        <w:t>да одбије пријем добра са недостацима.</w:t>
      </w:r>
    </w:p>
    <w:p w:rsidR="00D0311D" w:rsidRPr="007506F7" w:rsidRDefault="00D0311D" w:rsidP="007506F7">
      <w:pPr>
        <w:tabs>
          <w:tab w:val="left" w:pos="9090"/>
        </w:tabs>
        <w:spacing w:before="0"/>
        <w:rPr>
          <w:rFonts w:cs="Arial"/>
          <w:lang w:val="ru-RU"/>
        </w:rPr>
      </w:pPr>
      <w:r w:rsidRPr="002E0F39">
        <w:rPr>
          <w:rFonts w:cs="Arial"/>
          <w:lang w:val="ru-RU"/>
        </w:rPr>
        <w:t xml:space="preserve">У сваком од ових случајева, </w:t>
      </w:r>
      <w:r w:rsidR="007506F7">
        <w:rPr>
          <w:rFonts w:cs="Arial"/>
          <w:lang w:val="ru-RU"/>
        </w:rPr>
        <w:t>Наручилац</w:t>
      </w:r>
      <w:r w:rsidRPr="002E0F39">
        <w:rPr>
          <w:rFonts w:cs="Arial"/>
          <w:lang w:val="ru-RU"/>
        </w:rPr>
        <w:t xml:space="preserve"> има право и на накнаду штете. Поред тога, и независно од тога, </w:t>
      </w:r>
      <w:r w:rsidR="007506F7">
        <w:rPr>
          <w:rFonts w:cs="Arial"/>
          <w:lang w:val="ru-RU"/>
        </w:rPr>
        <w:t>изабрани понуђач</w:t>
      </w:r>
      <w:r w:rsidRPr="002E0F39">
        <w:rPr>
          <w:rFonts w:cs="Arial"/>
          <w:lang w:val="ru-RU"/>
        </w:rPr>
        <w:t xml:space="preserve"> одговара </w:t>
      </w:r>
      <w:r w:rsidR="007506F7">
        <w:rPr>
          <w:rFonts w:cs="Arial"/>
          <w:lang w:val="ru-RU"/>
        </w:rPr>
        <w:t>Наручиоцу</w:t>
      </w:r>
      <w:r w:rsidRPr="002E0F39">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r w:rsidR="007506F7">
        <w:rPr>
          <w:rFonts w:cs="Arial"/>
          <w:lang w:val="sr-Cyrl-RS"/>
        </w:rPr>
        <w:t xml:space="preserve"> </w:t>
      </w:r>
      <w:r w:rsidR="007506F7">
        <w:rPr>
          <w:rFonts w:cs="Arial"/>
          <w:lang w:val="ru-RU"/>
        </w:rPr>
        <w:t>Изабрани понуђач</w:t>
      </w:r>
      <w:r w:rsidRPr="002E0F39">
        <w:rPr>
          <w:rFonts w:cs="Arial"/>
          <w:lang w:val="ru-RU"/>
        </w:rPr>
        <w:t xml:space="preserve"> је одговоран за све недостатке и оштећења на добрима, која су настала и после преузимања истих од стране </w:t>
      </w:r>
      <w:r w:rsidR="007506F7">
        <w:rPr>
          <w:rFonts w:cs="Arial"/>
          <w:lang w:val="ru-RU"/>
        </w:rPr>
        <w:t>Наручиоца</w:t>
      </w:r>
      <w:r w:rsidRPr="002E0F39">
        <w:rPr>
          <w:rFonts w:cs="Arial"/>
          <w:lang w:val="ru-RU"/>
        </w:rPr>
        <w:t>, чији је узрок постојао пре преузимања (скривене мане).</w:t>
      </w:r>
    </w:p>
    <w:p w:rsidR="00235C35" w:rsidRDefault="00235C35" w:rsidP="00D0311D">
      <w:pPr>
        <w:pStyle w:val="Heading10"/>
        <w:spacing w:before="0"/>
        <w:ind w:left="0" w:firstLine="0"/>
        <w:rPr>
          <w:lang w:val="sr-Cyrl-RS"/>
        </w:rPr>
      </w:pPr>
      <w:bookmarkStart w:id="21" w:name="_Toc441651543"/>
      <w:bookmarkStart w:id="22" w:name="_Toc442559881"/>
    </w:p>
    <w:p w:rsidR="004D14FC" w:rsidRPr="00F10346" w:rsidRDefault="00D0311D" w:rsidP="00D0311D">
      <w:pPr>
        <w:pStyle w:val="Heading10"/>
        <w:spacing w:before="0"/>
        <w:ind w:left="0" w:firstLine="0"/>
      </w:pPr>
      <w:r>
        <w:rPr>
          <w:lang w:val="sr-Latn-RS"/>
        </w:rPr>
        <w:t xml:space="preserve">3.5 </w:t>
      </w:r>
      <w:r w:rsidR="004D14FC" w:rsidRPr="00F10346">
        <w:t>Гарантни рок</w:t>
      </w:r>
      <w:bookmarkEnd w:id="21"/>
      <w:bookmarkEnd w:id="22"/>
    </w:p>
    <w:p w:rsidR="007C434C" w:rsidRDefault="00135643" w:rsidP="007506F7">
      <w:pPr>
        <w:spacing w:before="0"/>
        <w:rPr>
          <w:rFonts w:cs="Arial"/>
          <w:lang w:val="ru-RU" w:eastAsia="zh-CN"/>
        </w:rPr>
      </w:pPr>
      <w:bookmarkStart w:id="23" w:name="_Toc441651544"/>
      <w:bookmarkStart w:id="24" w:name="_Toc442559882"/>
      <w:r>
        <w:rPr>
          <w:rFonts w:cs="Arial"/>
          <w:lang w:val="sr-Cyrl-CS" w:eastAsia="zh-CN"/>
        </w:rPr>
        <w:t xml:space="preserve">За партије 1.,2.,3.,4.,5.,7. и 9. </w:t>
      </w:r>
      <w:r>
        <w:rPr>
          <w:rFonts w:cs="Arial"/>
          <w:lang w:val="ru-RU" w:eastAsia="zh-CN"/>
        </w:rPr>
        <w:t>г</w:t>
      </w:r>
      <w:r w:rsidR="000376ED" w:rsidRPr="00413661">
        <w:rPr>
          <w:rFonts w:cs="Arial"/>
          <w:lang w:val="ru-RU" w:eastAsia="zh-CN"/>
        </w:rPr>
        <w:t xml:space="preserve">арантни рок за предмет набавке је минимум </w:t>
      </w:r>
      <w:r>
        <w:rPr>
          <w:rFonts w:cs="Arial"/>
          <w:lang w:val="sr-Cyrl-CS" w:eastAsia="zh-CN"/>
        </w:rPr>
        <w:t>18</w:t>
      </w:r>
      <w:r w:rsidR="00D742E1">
        <w:rPr>
          <w:rFonts w:cs="Arial"/>
          <w:lang w:val="sr-Cyrl-CS" w:eastAsia="zh-CN"/>
        </w:rPr>
        <w:t xml:space="preserve"> месец</w:t>
      </w:r>
      <w:r w:rsidR="00235C35">
        <w:rPr>
          <w:rFonts w:cs="Arial"/>
          <w:lang w:val="sr-Cyrl-CS" w:eastAsia="zh-CN"/>
        </w:rPr>
        <w:t>и</w:t>
      </w:r>
      <w:r w:rsidR="000376ED" w:rsidRPr="00B5454E">
        <w:rPr>
          <w:rFonts w:cs="Arial"/>
          <w:lang w:val="sr-Cyrl-CS" w:eastAsia="zh-CN"/>
        </w:rPr>
        <w:t xml:space="preserve"> </w:t>
      </w:r>
      <w:r w:rsidR="000376ED" w:rsidRPr="00413661">
        <w:rPr>
          <w:rFonts w:cs="Arial"/>
          <w:lang w:val="ru-RU" w:eastAsia="zh-CN"/>
        </w:rPr>
        <w:t xml:space="preserve"> </w:t>
      </w:r>
      <w:r w:rsidR="0057249A" w:rsidRPr="0057249A">
        <w:rPr>
          <w:rFonts w:cs="Arial"/>
          <w:lang w:val="ru-RU" w:eastAsia="zh-CN"/>
        </w:rPr>
        <w:t xml:space="preserve">од дана када је извршен </w:t>
      </w:r>
      <w:r w:rsidR="0057249A">
        <w:rPr>
          <w:rFonts w:cs="Arial"/>
          <w:lang w:val="ru-RU" w:eastAsia="zh-CN"/>
        </w:rPr>
        <w:t xml:space="preserve">квалитативни пријем </w:t>
      </w:r>
      <w:r w:rsidR="0057249A" w:rsidRPr="0057249A">
        <w:rPr>
          <w:rFonts w:cs="Arial"/>
          <w:lang w:val="ru-RU" w:eastAsia="zh-CN"/>
        </w:rPr>
        <w:t>добара</w:t>
      </w:r>
      <w:r w:rsidR="000376ED" w:rsidRPr="00413661">
        <w:rPr>
          <w:rFonts w:cs="Arial"/>
          <w:lang w:val="ru-RU" w:eastAsia="zh-CN"/>
        </w:rPr>
        <w:t>.</w:t>
      </w:r>
      <w:r w:rsidR="00A30597">
        <w:rPr>
          <w:rFonts w:cs="Arial"/>
          <w:lang w:val="sr-Cyrl-RS" w:eastAsia="zh-CN"/>
        </w:rPr>
        <w:t xml:space="preserve"> </w:t>
      </w:r>
      <w:r w:rsidR="000376ED" w:rsidRPr="00B5454E">
        <w:rPr>
          <w:rFonts w:cs="Arial"/>
          <w:lang w:val="sr-Cyrl-CS" w:eastAsia="zh-CN"/>
        </w:rPr>
        <w:t xml:space="preserve">Изабрани </w:t>
      </w:r>
      <w:r w:rsidR="000376ED" w:rsidRPr="00413661">
        <w:rPr>
          <w:rFonts w:cs="Arial"/>
          <w:lang w:val="ru-RU" w:eastAsia="zh-CN"/>
        </w:rPr>
        <w:t>Понуђач је дужан да о свом трошку отклони све евентуалне недостатке у току трајања гарантног рока</w:t>
      </w:r>
      <w:bookmarkEnd w:id="23"/>
      <w:bookmarkEnd w:id="24"/>
      <w:r w:rsidR="00235C35">
        <w:rPr>
          <w:rFonts w:cs="Arial"/>
          <w:lang w:val="ru-RU" w:eastAsia="zh-CN"/>
        </w:rPr>
        <w:t>.</w:t>
      </w:r>
    </w:p>
    <w:p w:rsidR="00135643" w:rsidRPr="001877CB" w:rsidRDefault="00135643" w:rsidP="007506F7">
      <w:pPr>
        <w:spacing w:before="0"/>
        <w:rPr>
          <w:rFonts w:cs="Arial"/>
          <w:lang w:val="sr-Cyrl-RS" w:eastAsia="ar-SA"/>
        </w:rPr>
      </w:pPr>
      <w:r w:rsidRPr="00135643">
        <w:rPr>
          <w:rFonts w:cs="Arial"/>
          <w:lang w:val="sr-Cyrl-CS" w:eastAsia="ar-SA"/>
        </w:rPr>
        <w:t>За партије</w:t>
      </w:r>
      <w:r>
        <w:rPr>
          <w:rFonts w:cs="Arial"/>
          <w:lang w:val="sr-Cyrl-CS" w:eastAsia="ar-SA"/>
        </w:rPr>
        <w:t xml:space="preserve"> 6 и 8</w:t>
      </w:r>
      <w:r w:rsidR="001877CB">
        <w:rPr>
          <w:rFonts w:cs="Arial"/>
          <w:lang w:val="sr-Cyrl-RS" w:eastAsia="ar-SA"/>
        </w:rPr>
        <w:t xml:space="preserve"> </w:t>
      </w:r>
      <w:r w:rsidRPr="00413661">
        <w:rPr>
          <w:rFonts w:cs="Arial"/>
          <w:lang w:val="ru-RU" w:eastAsia="zh-CN"/>
        </w:rPr>
        <w:t xml:space="preserve">Гарантни рок за предмет набавке је минимум </w:t>
      </w:r>
      <w:r>
        <w:rPr>
          <w:rFonts w:cs="Arial"/>
          <w:lang w:val="sr-Cyrl-CS" w:eastAsia="zh-CN"/>
        </w:rPr>
        <w:t>24 месеци</w:t>
      </w:r>
      <w:r w:rsidRPr="00B5454E">
        <w:rPr>
          <w:rFonts w:cs="Arial"/>
          <w:lang w:val="sr-Cyrl-CS" w:eastAsia="zh-CN"/>
        </w:rPr>
        <w:t xml:space="preserve"> </w:t>
      </w:r>
      <w:r w:rsidRPr="00413661">
        <w:rPr>
          <w:rFonts w:cs="Arial"/>
          <w:lang w:val="ru-RU" w:eastAsia="zh-CN"/>
        </w:rPr>
        <w:t xml:space="preserve"> </w:t>
      </w:r>
      <w:r w:rsidRPr="0057249A">
        <w:rPr>
          <w:rFonts w:cs="Arial"/>
          <w:lang w:val="ru-RU" w:eastAsia="zh-CN"/>
        </w:rPr>
        <w:t xml:space="preserve">од дана када је извршен </w:t>
      </w:r>
      <w:r>
        <w:rPr>
          <w:rFonts w:cs="Arial"/>
          <w:lang w:val="ru-RU" w:eastAsia="zh-CN"/>
        </w:rPr>
        <w:t xml:space="preserve">квалитативни пријем </w:t>
      </w:r>
      <w:r w:rsidRPr="0057249A">
        <w:rPr>
          <w:rFonts w:cs="Arial"/>
          <w:lang w:val="ru-RU" w:eastAsia="zh-CN"/>
        </w:rPr>
        <w:t>добара</w:t>
      </w:r>
      <w:r w:rsidRPr="00413661">
        <w:rPr>
          <w:rFonts w:cs="Arial"/>
          <w:lang w:val="ru-RU" w:eastAsia="zh-CN"/>
        </w:rPr>
        <w:t>.</w:t>
      </w:r>
      <w:r>
        <w:rPr>
          <w:rFonts w:cs="Arial"/>
          <w:lang w:val="sr-Cyrl-RS" w:eastAsia="zh-CN"/>
        </w:rPr>
        <w:t xml:space="preserve"> </w:t>
      </w:r>
      <w:r w:rsidRPr="00B5454E">
        <w:rPr>
          <w:rFonts w:cs="Arial"/>
          <w:lang w:val="sr-Cyrl-CS" w:eastAsia="zh-CN"/>
        </w:rPr>
        <w:t xml:space="preserve">Изабрани </w:t>
      </w:r>
      <w:r w:rsidRPr="00413661">
        <w:rPr>
          <w:rFonts w:cs="Arial"/>
          <w:lang w:val="ru-RU" w:eastAsia="zh-CN"/>
        </w:rPr>
        <w:t>Понуђач је дужан да о свом трошку отклони све евентуалне недостатке у току трајања гарантног рока</w:t>
      </w:r>
      <w:r>
        <w:rPr>
          <w:rFonts w:cs="Arial"/>
          <w:lang w:val="ru-RU" w:eastAsia="zh-CN"/>
        </w:rPr>
        <w:t>.</w:t>
      </w:r>
    </w:p>
    <w:p w:rsidR="00B42DA9" w:rsidRDefault="00135643" w:rsidP="007506F7">
      <w:pPr>
        <w:spacing w:before="0"/>
        <w:rPr>
          <w:rFonts w:cs="Arial"/>
          <w:lang w:val="ru-RU" w:eastAsia="zh-CN"/>
        </w:rPr>
      </w:pPr>
      <w:r w:rsidRPr="00135643">
        <w:rPr>
          <w:rFonts w:cs="Arial"/>
          <w:lang w:val="sr-Cyrl-RS" w:eastAsia="ar-SA"/>
        </w:rPr>
        <w:t xml:space="preserve">Током трајања гарантног рока </w:t>
      </w:r>
      <w:r>
        <w:rPr>
          <w:rFonts w:cs="Arial"/>
          <w:lang w:val="sr-Cyrl-RS" w:eastAsia="ar-SA"/>
        </w:rPr>
        <w:t>и</w:t>
      </w:r>
      <w:r w:rsidR="00BA08B8">
        <w:rPr>
          <w:rFonts w:cs="Arial"/>
          <w:lang w:val="sr-Cyrl-RS" w:eastAsia="ar-SA"/>
        </w:rPr>
        <w:t>з</w:t>
      </w:r>
      <w:r>
        <w:rPr>
          <w:rFonts w:cs="Arial"/>
          <w:lang w:val="sr-Cyrl-RS" w:eastAsia="ar-SA"/>
        </w:rPr>
        <w:t>абрани п</w:t>
      </w:r>
      <w:r w:rsidRPr="00135643">
        <w:rPr>
          <w:rFonts w:cs="Arial"/>
          <w:lang w:val="sr-Cyrl-RS" w:eastAsia="ar-SA"/>
        </w:rPr>
        <w:t>онуђач мора да обезбеди техничку и сервисну подршка на захтев Наручиоца</w:t>
      </w:r>
      <w:r>
        <w:rPr>
          <w:rFonts w:cs="Arial"/>
          <w:lang w:val="sr-Cyrl-RS" w:eastAsia="ar-SA"/>
        </w:rPr>
        <w:t xml:space="preserve"> за добра у партији 6.</w:t>
      </w: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sr-Cyrl-RS" w:eastAsia="zh-CN"/>
        </w:rPr>
      </w:pPr>
    </w:p>
    <w:p w:rsidR="001877CB" w:rsidRDefault="001877CB" w:rsidP="007506F7">
      <w:pPr>
        <w:spacing w:before="0"/>
        <w:rPr>
          <w:rFonts w:cs="Arial"/>
          <w:lang w:val="sr-Cyrl-RS" w:eastAsia="zh-CN"/>
        </w:rPr>
      </w:pPr>
    </w:p>
    <w:p w:rsidR="00C315C9" w:rsidRPr="007506F7" w:rsidRDefault="00C315C9" w:rsidP="007506F7">
      <w:pPr>
        <w:spacing w:before="0"/>
        <w:rPr>
          <w:rFonts w:cs="Arial"/>
          <w:lang w:val="sr-Cyrl-RS" w:eastAsia="zh-CN"/>
        </w:rPr>
      </w:pPr>
    </w:p>
    <w:p w:rsidR="00756A02" w:rsidRPr="00F10346" w:rsidRDefault="00756A02" w:rsidP="00181E4C">
      <w:pPr>
        <w:pStyle w:val="Heading10"/>
        <w:numPr>
          <w:ilvl w:val="0"/>
          <w:numId w:val="31"/>
        </w:numPr>
      </w:pPr>
      <w:bookmarkStart w:id="25" w:name="_Toc442559884"/>
      <w:r w:rsidRPr="00F10346">
        <w:lastRenderedPageBreak/>
        <w:t>УСЛОВИ ЗА УЧЕШЋЕ У ПОСТУПКУ ЈАВНЕ НАБАВКЕ ИЗ ЧЛ. 75.</w:t>
      </w:r>
      <w:r w:rsidR="006C4803">
        <w:rPr>
          <w:lang w:val="sr-Cyrl-RS"/>
        </w:rPr>
        <w:t xml:space="preserve"> </w:t>
      </w:r>
      <w:r w:rsidRPr="00F10346">
        <w:t>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107CDD">
            <w:pPr>
              <w:spacing w:before="0"/>
              <w:jc w:val="center"/>
              <w:rPr>
                <w:rFonts w:cs="Arial"/>
                <w:b/>
              </w:rPr>
            </w:pPr>
            <w:r w:rsidRPr="00F10346">
              <w:rPr>
                <w:rFonts w:cs="Arial"/>
                <w:b/>
              </w:rPr>
              <w:t>Ред. бр.</w:t>
            </w:r>
          </w:p>
        </w:tc>
        <w:tc>
          <w:tcPr>
            <w:tcW w:w="8430"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F10346" w:rsidRDefault="00175774" w:rsidP="00107CDD">
            <w:pPr>
              <w:spacing w:before="0"/>
              <w:jc w:val="center"/>
              <w:rPr>
                <w:rFonts w:cs="Arial"/>
                <w:b/>
                <w:color w:val="FF0000"/>
              </w:rPr>
            </w:pPr>
            <w:r w:rsidRPr="005726D2">
              <w:rPr>
                <w:rFonts w:cs="Arial"/>
                <w:b/>
                <w:lang w:val="ru-RU"/>
              </w:rPr>
              <w:t xml:space="preserve">ЗА УЧЕШЋЕ У ПОСТУПКУ ЈАВНЕ НАБАВКЕ ИЗ ЧЛАНА 75. </w:t>
            </w:r>
            <w:r w:rsidRPr="00F10346">
              <w:rPr>
                <w:rFonts w:cs="Arial"/>
                <w:b/>
              </w:rPr>
              <w:t>З</w:t>
            </w:r>
            <w:r w:rsidR="005C7CDE" w:rsidRPr="00F10346">
              <w:rPr>
                <w:rFonts w:cs="Arial"/>
                <w:b/>
              </w:rPr>
              <w:t>АКОНА</w:t>
            </w:r>
          </w:p>
        </w:tc>
      </w:tr>
      <w:tr w:rsidR="00175774" w:rsidRPr="002F2F4F"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1.</w:t>
            </w:r>
          </w:p>
        </w:tc>
        <w:tc>
          <w:tcPr>
            <w:tcW w:w="8430"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107CDD">
            <w:pPr>
              <w:numPr>
                <w:ilvl w:val="0"/>
                <w:numId w:val="21"/>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107CDD">
            <w:pPr>
              <w:numPr>
                <w:ilvl w:val="0"/>
                <w:numId w:val="21"/>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2F2F4F" w:rsidTr="006571B7">
        <w:trPr>
          <w:trHeight w:val="3109"/>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2E0F39">
              <w:rPr>
                <w:rFonts w:cs="Arial"/>
                <w:lang w:val="ru-RU"/>
              </w:rPr>
              <w:t xml:space="preserve"> – захтев </w:t>
            </w:r>
            <w:r w:rsidRPr="002E0F39">
              <w:rPr>
                <w:rFonts w:cs="Arial"/>
                <w:lang w:val="ru-RU"/>
              </w:rPr>
              <w:lastRenderedPageBreak/>
              <w:t xml:space="preserve">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107CDD">
            <w:pPr>
              <w:numPr>
                <w:ilvl w:val="0"/>
                <w:numId w:val="23"/>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175774" w:rsidRPr="002F2F4F"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107CDD">
            <w:pPr>
              <w:numPr>
                <w:ilvl w:val="0"/>
                <w:numId w:val="16"/>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107CDD">
            <w:pPr>
              <w:numPr>
                <w:ilvl w:val="0"/>
                <w:numId w:val="16"/>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107CDD">
            <w:pPr>
              <w:numPr>
                <w:ilvl w:val="0"/>
                <w:numId w:val="16"/>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107CDD">
            <w:pPr>
              <w:numPr>
                <w:ilvl w:val="0"/>
                <w:numId w:val="22"/>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2F2F4F"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5726D2" w:rsidRDefault="00175774" w:rsidP="00107CDD">
            <w:pPr>
              <w:snapToGrid w:val="0"/>
              <w:spacing w:before="0"/>
              <w:rPr>
                <w:rFonts w:cs="Arial"/>
                <w:b/>
                <w:u w:val="single"/>
                <w:lang w:val="ru-RU"/>
              </w:rPr>
            </w:pPr>
            <w:r w:rsidRPr="005726D2">
              <w:rPr>
                <w:rFonts w:cs="Arial"/>
                <w:b/>
                <w:u w:val="single"/>
                <w:lang w:val="ru-RU"/>
              </w:rPr>
              <w:t>Услов:</w:t>
            </w:r>
          </w:p>
          <w:p w:rsidR="00175774" w:rsidRPr="005726D2"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107CDD">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107CDD">
            <w:pPr>
              <w:spacing w:before="0"/>
              <w:rPr>
                <w:rFonts w:cs="Arial"/>
                <w:b/>
              </w:rPr>
            </w:pPr>
            <w:r w:rsidRPr="002E0F39">
              <w:rPr>
                <w:rFonts w:cs="Arial"/>
                <w:lang w:val="ru-RU"/>
              </w:rPr>
              <w:t xml:space="preserve">Потписан и оверен Образац изјаве на основу члана 75. став 2. </w:t>
            </w:r>
            <w:r w:rsidRPr="00F10346">
              <w:rPr>
                <w:rFonts w:cs="Arial"/>
              </w:rPr>
              <w:t>ЗЈН(Образац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107CDD">
            <w:pPr>
              <w:numPr>
                <w:ilvl w:val="0"/>
                <w:numId w:val="24"/>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107CDD">
            <w:pPr>
              <w:numPr>
                <w:ilvl w:val="0"/>
                <w:numId w:val="24"/>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5726D2" w:rsidRDefault="00AE6FAC" w:rsidP="00107CDD">
            <w:pPr>
              <w:numPr>
                <w:ilvl w:val="0"/>
                <w:numId w:val="24"/>
              </w:numPr>
              <w:snapToGrid w:val="0"/>
              <w:spacing w:before="0"/>
              <w:rPr>
                <w:rFonts w:cs="Arial"/>
                <w:lang w:val="ru-RU"/>
              </w:rPr>
            </w:pPr>
            <w:r w:rsidRPr="005726D2">
              <w:rPr>
                <w:rFonts w:cs="Arial"/>
                <w:lang w:val="ru-RU"/>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5726D2">
              <w:rPr>
                <w:rFonts w:cs="Arial"/>
                <w:lang w:val="ru-RU"/>
              </w:rPr>
              <w:t>подизвођача.</w:t>
            </w:r>
            <w:r w:rsidRPr="00F10346">
              <w:rPr>
                <w:rFonts w:cs="Arial"/>
                <w:lang w:val="sr-Cyrl-CS"/>
              </w:rPr>
              <w:t xml:space="preserve">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подизвођача и оверена печатом.  </w:t>
            </w:r>
          </w:p>
        </w:tc>
      </w:tr>
    </w:tbl>
    <w:p w:rsidR="00980902" w:rsidRPr="00413661" w:rsidRDefault="00980902" w:rsidP="00980902">
      <w:pPr>
        <w:spacing w:before="0"/>
        <w:rPr>
          <w:rFonts w:cs="Arial"/>
          <w:lang w:val="ru-RU" w:eastAsia="zh-CN"/>
        </w:rPr>
      </w:pPr>
      <w:r w:rsidRPr="00413661">
        <w:rPr>
          <w:rFonts w:cs="Arial"/>
          <w:lang w:val="ru-RU" w:eastAsia="zh-CN"/>
        </w:rPr>
        <w:lastRenderedPageBreak/>
        <w:t xml:space="preserve">Понуда понуђача који не докаже да испуњава наведене обавезне услове из тачака 1.до </w:t>
      </w:r>
      <w:r w:rsidR="008F6E4E">
        <w:rPr>
          <w:rFonts w:cs="Arial"/>
          <w:lang w:val="sr-Cyrl-RS" w:eastAsia="zh-CN"/>
        </w:rPr>
        <w:t>4</w:t>
      </w:r>
      <w:r>
        <w:rPr>
          <w:rFonts w:cs="Arial"/>
          <w:lang w:val="sr-Cyrl-RS" w:eastAsia="zh-CN"/>
        </w:rPr>
        <w:t>.</w:t>
      </w:r>
      <w:r w:rsidRPr="00413661">
        <w:rPr>
          <w:rFonts w:cs="Arial"/>
          <w:lang w:val="ru-RU" w:eastAsia="zh-CN"/>
        </w:rPr>
        <w:t xml:space="preserve"> овог обрасца, биће одбијена као неприхватљива.</w:t>
      </w:r>
    </w:p>
    <w:p w:rsidR="00980902" w:rsidRPr="00413661" w:rsidRDefault="00980902" w:rsidP="00980902">
      <w:pPr>
        <w:spacing w:before="0"/>
        <w:rPr>
          <w:rFonts w:cs="Arial"/>
          <w:lang w:val="ru-RU"/>
        </w:rPr>
      </w:pPr>
      <w:r w:rsidRPr="00413661">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B60FC8" w:rsidRPr="005726D2" w:rsidRDefault="00980902" w:rsidP="00D03040">
      <w:pPr>
        <w:spacing w:before="0"/>
        <w:rPr>
          <w:rFonts w:cs="Arial"/>
          <w:lang w:val="ru-RU" w:eastAsia="zh-CN"/>
        </w:rPr>
      </w:pPr>
      <w:r w:rsidRPr="00413661">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413661">
        <w:rPr>
          <w:rFonts w:cs="Arial"/>
          <w:lang w:val="ru-RU"/>
        </w:rPr>
        <w:t xml:space="preserve">и члана 75. став 2. </w:t>
      </w:r>
      <w:r w:rsidRPr="00413661">
        <w:rPr>
          <w:rFonts w:cs="Arial"/>
          <w:lang w:val="ru-RU" w:eastAsia="zh-CN"/>
        </w:rPr>
        <w:t xml:space="preserve">Закона, што доказује достављањем доказа наведених у овом одељку. </w:t>
      </w:r>
    </w:p>
    <w:p w:rsidR="00B13CD3" w:rsidRPr="005726D2" w:rsidRDefault="007F582B" w:rsidP="00D03040">
      <w:pPr>
        <w:spacing w:before="0"/>
        <w:rPr>
          <w:rFonts w:cs="Arial"/>
          <w:lang w:val="ru-RU" w:eastAsia="zh-CN"/>
        </w:rPr>
      </w:pPr>
      <w:r w:rsidRPr="005726D2">
        <w:rPr>
          <w:rFonts w:cs="Arial"/>
          <w:lang w:val="ru-RU" w:eastAsia="zh-CN"/>
        </w:rPr>
        <w:t xml:space="preserve">3. </w:t>
      </w:r>
      <w:r w:rsidR="00B13CD3" w:rsidRPr="005726D2">
        <w:rPr>
          <w:rFonts w:cs="Arial"/>
          <w:lang w:val="ru-RU" w:eastAsia="zh-CN"/>
        </w:rPr>
        <w:t>Докази о испуњености услова из члана 77.З</w:t>
      </w:r>
      <w:r w:rsidRPr="005726D2">
        <w:rPr>
          <w:rFonts w:cs="Arial"/>
          <w:lang w:val="ru-RU" w:eastAsia="zh-CN"/>
        </w:rPr>
        <w:t>акона</w:t>
      </w:r>
      <w:r w:rsidR="00B13CD3" w:rsidRPr="005726D2">
        <w:rPr>
          <w:rFonts w:cs="Arial"/>
          <w:lang w:val="ru-RU"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2E0F39" w:rsidRDefault="00B13CD3" w:rsidP="00D03040">
      <w:pPr>
        <w:spacing w:before="0"/>
        <w:rPr>
          <w:rFonts w:cs="Arial"/>
          <w:lang w:val="ru-RU" w:eastAsia="zh-CN"/>
        </w:rPr>
      </w:pPr>
      <w:r w:rsidRPr="002E0F39">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2E0F39" w:rsidRDefault="007F582B" w:rsidP="00D03040">
      <w:pPr>
        <w:spacing w:before="0"/>
        <w:rPr>
          <w:rFonts w:cs="Arial"/>
          <w:lang w:val="ru-RU" w:eastAsia="zh-CN"/>
        </w:rPr>
      </w:pPr>
      <w:r w:rsidRPr="002E0F39">
        <w:rPr>
          <w:rFonts w:cs="Arial"/>
          <w:lang w:val="ru-RU"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2E0F39">
        <w:rPr>
          <w:rFonts w:cs="Arial"/>
          <w:lang w:val="ru-RU" w:eastAsia="zh-CN"/>
        </w:rPr>
        <w:t xml:space="preserve">пожељно на меморандуму, </w:t>
      </w:r>
      <w:r w:rsidRPr="002E0F39">
        <w:rPr>
          <w:rFonts w:cs="Arial"/>
          <w:lang w:val="ru-RU"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5726D2" w:rsidRDefault="00D96616" w:rsidP="00D03040">
      <w:pPr>
        <w:spacing w:before="0"/>
        <w:rPr>
          <w:rFonts w:cs="Arial"/>
          <w:lang w:val="ru-RU" w:eastAsia="zh-CN"/>
        </w:rPr>
      </w:pPr>
      <w:r w:rsidRPr="005726D2">
        <w:rPr>
          <w:rFonts w:cs="Arial"/>
          <w:lang w:val="ru-RU" w:eastAsia="zh-CN"/>
        </w:rPr>
        <w:t>На основу члана 79.став 5. З</w:t>
      </w:r>
      <w:r w:rsidR="007F582B" w:rsidRPr="005726D2">
        <w:rPr>
          <w:rFonts w:cs="Arial"/>
          <w:lang w:val="ru-RU" w:eastAsia="zh-CN"/>
        </w:rPr>
        <w:t>акона</w:t>
      </w:r>
      <w:r w:rsidRPr="005726D2">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2E0F39" w:rsidRDefault="00D96616" w:rsidP="00D03040">
      <w:pPr>
        <w:spacing w:before="0"/>
        <w:ind w:firstLine="720"/>
        <w:rPr>
          <w:rFonts w:cs="Arial"/>
          <w:lang w:val="ru-RU" w:eastAsia="zh-CN"/>
        </w:rPr>
      </w:pPr>
      <w:r w:rsidRPr="002E0F39">
        <w:rPr>
          <w:rFonts w:cs="Arial"/>
          <w:lang w:val="ru-RU" w:eastAsia="zh-CN"/>
        </w:rPr>
        <w:t>1)извод из регистра надлежног органа:</w:t>
      </w:r>
    </w:p>
    <w:p w:rsidR="00D96616" w:rsidRPr="005726D2" w:rsidRDefault="00D96616" w:rsidP="00D03040">
      <w:pPr>
        <w:spacing w:before="0"/>
        <w:ind w:firstLine="720"/>
        <w:rPr>
          <w:rFonts w:cs="Arial"/>
          <w:lang w:val="ru-RU" w:eastAsia="zh-CN"/>
        </w:rPr>
      </w:pPr>
      <w:r w:rsidRPr="005726D2">
        <w:rPr>
          <w:rFonts w:cs="Arial"/>
          <w:lang w:val="ru-RU" w:eastAsia="zh-CN"/>
        </w:rPr>
        <w:t xml:space="preserve">-извод из регистра АПР: </w:t>
      </w:r>
      <w:hyperlink r:id="rId168" w:history="1">
        <w:r w:rsidRPr="00F10346">
          <w:rPr>
            <w:rFonts w:cs="Arial"/>
            <w:lang w:eastAsia="zh-CN"/>
          </w:rPr>
          <w:t>www</w:t>
        </w:r>
        <w:r w:rsidRPr="005726D2">
          <w:rPr>
            <w:rFonts w:cs="Arial"/>
            <w:lang w:val="ru-RU" w:eastAsia="zh-CN"/>
          </w:rPr>
          <w:t>.</w:t>
        </w:r>
        <w:r w:rsidRPr="00F10346">
          <w:rPr>
            <w:rFonts w:cs="Arial"/>
            <w:lang w:eastAsia="zh-CN"/>
          </w:rPr>
          <w:t>apr</w:t>
        </w:r>
        <w:r w:rsidRPr="005726D2">
          <w:rPr>
            <w:rFonts w:cs="Arial"/>
            <w:lang w:val="ru-RU" w:eastAsia="zh-CN"/>
          </w:rPr>
          <w:t>.</w:t>
        </w:r>
        <w:r w:rsidRPr="00F10346">
          <w:rPr>
            <w:rFonts w:cs="Arial"/>
            <w:lang w:eastAsia="zh-CN"/>
          </w:rPr>
          <w:t>gov</w:t>
        </w:r>
        <w:r w:rsidRPr="005726D2">
          <w:rPr>
            <w:rFonts w:cs="Arial"/>
            <w:lang w:val="ru-RU" w:eastAsia="zh-CN"/>
          </w:rPr>
          <w:t>.</w:t>
        </w:r>
        <w:r w:rsidRPr="00F10346">
          <w:rPr>
            <w:rFonts w:cs="Arial"/>
            <w:lang w:eastAsia="zh-CN"/>
          </w:rPr>
          <w:t>rs</w:t>
        </w:r>
      </w:hyperlink>
    </w:p>
    <w:p w:rsidR="007F582B" w:rsidRPr="002E0F39" w:rsidRDefault="007F582B" w:rsidP="00D03040">
      <w:pPr>
        <w:spacing w:before="0"/>
        <w:ind w:firstLine="720"/>
        <w:rPr>
          <w:rFonts w:cs="Arial"/>
          <w:lang w:val="ru-RU" w:eastAsia="zh-CN"/>
        </w:rPr>
      </w:pPr>
      <w:r w:rsidRPr="002E0F39">
        <w:rPr>
          <w:rFonts w:cs="Arial"/>
          <w:lang w:val="ru-RU" w:eastAsia="zh-CN"/>
        </w:rPr>
        <w:t>2)докази из члана 75. став 1. тачка 1) ,2) и 4) З</w:t>
      </w:r>
      <w:r w:rsidR="00D16608" w:rsidRPr="002E0F39">
        <w:rPr>
          <w:rFonts w:cs="Arial"/>
          <w:lang w:val="ru-RU" w:eastAsia="zh-CN"/>
        </w:rPr>
        <w:t>акона</w:t>
      </w:r>
    </w:p>
    <w:p w:rsidR="00B60FC8" w:rsidRPr="005726D2" w:rsidRDefault="007F582B" w:rsidP="00D03040">
      <w:pPr>
        <w:spacing w:before="0"/>
        <w:ind w:firstLine="720"/>
        <w:rPr>
          <w:lang w:val="ru-RU"/>
        </w:rPr>
      </w:pPr>
      <w:r w:rsidRPr="005726D2">
        <w:rPr>
          <w:rFonts w:cs="Arial"/>
          <w:lang w:val="ru-RU" w:eastAsia="zh-CN"/>
        </w:rPr>
        <w:t xml:space="preserve">-регистар понуђача: </w:t>
      </w:r>
      <w:hyperlink r:id="rId169" w:history="1">
        <w:r w:rsidRPr="00F10346">
          <w:rPr>
            <w:rFonts w:cs="Arial"/>
            <w:lang w:eastAsia="zh-CN"/>
          </w:rPr>
          <w:t>www</w:t>
        </w:r>
        <w:r w:rsidRPr="005726D2">
          <w:rPr>
            <w:rFonts w:cs="Arial"/>
            <w:lang w:val="ru-RU" w:eastAsia="zh-CN"/>
          </w:rPr>
          <w:t>.</w:t>
        </w:r>
        <w:r w:rsidRPr="00F10346">
          <w:rPr>
            <w:rFonts w:cs="Arial"/>
            <w:lang w:eastAsia="zh-CN"/>
          </w:rPr>
          <w:t>apr</w:t>
        </w:r>
        <w:r w:rsidRPr="005726D2">
          <w:rPr>
            <w:rFonts w:cs="Arial"/>
            <w:lang w:val="ru-RU" w:eastAsia="zh-CN"/>
          </w:rPr>
          <w:t>.</w:t>
        </w:r>
        <w:r w:rsidRPr="00F10346">
          <w:rPr>
            <w:rFonts w:cs="Arial"/>
            <w:lang w:eastAsia="zh-CN"/>
          </w:rPr>
          <w:t>gov</w:t>
        </w:r>
        <w:r w:rsidRPr="005726D2">
          <w:rPr>
            <w:rFonts w:cs="Arial"/>
            <w:lang w:val="ru-RU" w:eastAsia="zh-CN"/>
          </w:rPr>
          <w:t>.</w:t>
        </w:r>
        <w:r w:rsidRPr="00F10346">
          <w:rPr>
            <w:rFonts w:cs="Arial"/>
            <w:lang w:eastAsia="zh-CN"/>
          </w:rPr>
          <w:t>rs</w:t>
        </w:r>
      </w:hyperlink>
    </w:p>
    <w:p w:rsidR="00B60FC8" w:rsidRPr="00107CDD" w:rsidRDefault="00C10575" w:rsidP="00D03040">
      <w:pPr>
        <w:spacing w:before="0"/>
        <w:rPr>
          <w:rFonts w:cs="Arial"/>
          <w:lang w:val="sr-Latn-RS" w:eastAsia="zh-CN"/>
        </w:rPr>
      </w:pPr>
      <w:r w:rsidRPr="00F10346">
        <w:rPr>
          <w:rFonts w:cs="Arial"/>
          <w:lang w:val="sr-Cyrl-CS" w:eastAsia="zh-CN"/>
        </w:rPr>
        <w:t>5</w:t>
      </w:r>
      <w:r w:rsidR="00B13CD3" w:rsidRPr="002E0F39">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2E0F39">
        <w:rPr>
          <w:rFonts w:cs="Arial"/>
          <w:lang w:val="ru-RU" w:eastAsia="zh-CN"/>
        </w:rPr>
        <w:t>е уређује електронски документ</w:t>
      </w:r>
      <w:r w:rsidRPr="00F10346">
        <w:rPr>
          <w:rFonts w:cs="Arial"/>
          <w:lang w:val="sr-Cyrl-CS" w:eastAsia="zh-CN"/>
        </w:rPr>
        <w:t>.</w:t>
      </w:r>
    </w:p>
    <w:p w:rsidR="00B60FC8" w:rsidRPr="002E0F39" w:rsidRDefault="00C10575" w:rsidP="00D03040">
      <w:pPr>
        <w:spacing w:before="0"/>
        <w:rPr>
          <w:rFonts w:cs="Arial"/>
          <w:lang w:val="ru-RU" w:eastAsia="zh-CN"/>
        </w:rPr>
      </w:pPr>
      <w:r w:rsidRPr="00F10346">
        <w:rPr>
          <w:rFonts w:cs="Arial"/>
          <w:lang w:val="sr-Cyrl-CS" w:eastAsia="zh-CN"/>
        </w:rPr>
        <w:t>6</w:t>
      </w:r>
      <w:r w:rsidR="00B13CD3" w:rsidRPr="002E0F39">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5726D2" w:rsidRDefault="00C10575" w:rsidP="00D03040">
      <w:pPr>
        <w:spacing w:before="0"/>
        <w:rPr>
          <w:rFonts w:cs="Arial"/>
          <w:lang w:val="ru-RU" w:eastAsia="zh-CN"/>
        </w:rPr>
      </w:pPr>
      <w:r w:rsidRPr="00F10346">
        <w:rPr>
          <w:rFonts w:cs="Arial"/>
          <w:lang w:val="sr-Cyrl-CS" w:eastAsia="zh-CN"/>
        </w:rPr>
        <w:t>7</w:t>
      </w:r>
      <w:r w:rsidR="00B13CD3" w:rsidRPr="005726D2">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2E0F39" w:rsidRDefault="00A50A82" w:rsidP="00D03040">
      <w:pPr>
        <w:spacing w:before="0"/>
        <w:rPr>
          <w:rFonts w:cs="Arial"/>
          <w:lang w:val="ru-RU" w:eastAsia="zh-CN"/>
        </w:rPr>
      </w:pPr>
      <w:r w:rsidRPr="002E0F39">
        <w:rPr>
          <w:rFonts w:cs="Arial"/>
          <w:lang w:val="ru-RU" w:eastAsia="zh-CN"/>
        </w:rPr>
        <w:t>8</w:t>
      </w:r>
      <w:r w:rsidR="00B13CD3" w:rsidRPr="002E0F39">
        <w:rPr>
          <w:rFonts w:cs="Arial"/>
          <w:lang w:val="ru-RU"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2E0F39">
        <w:rPr>
          <w:rFonts w:cs="Arial"/>
          <w:lang w:val="ru-RU" w:eastAsia="zh-CN"/>
        </w:rPr>
        <w:t>З</w:t>
      </w:r>
      <w:r w:rsidR="007F582B" w:rsidRPr="002E0F39">
        <w:rPr>
          <w:rFonts w:cs="Arial"/>
          <w:lang w:val="ru-RU" w:eastAsia="zh-CN"/>
        </w:rPr>
        <w:t>акона</w:t>
      </w:r>
      <w:r w:rsidR="00B13CD3" w:rsidRPr="002E0F39">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2E0F39">
        <w:rPr>
          <w:rFonts w:cs="Arial"/>
          <w:lang w:val="ru-RU" w:eastAsia="zh-CN"/>
        </w:rPr>
        <w:t>.</w:t>
      </w:r>
    </w:p>
    <w:p w:rsidR="00B13CD3" w:rsidRPr="005726D2" w:rsidRDefault="00A50A82" w:rsidP="00D03040">
      <w:pPr>
        <w:spacing w:before="0"/>
        <w:rPr>
          <w:rFonts w:cs="Arial"/>
          <w:lang w:val="ru-RU" w:eastAsia="zh-CN"/>
        </w:rPr>
      </w:pPr>
      <w:r w:rsidRPr="005726D2">
        <w:rPr>
          <w:rFonts w:cs="Arial"/>
          <w:lang w:val="ru-RU" w:eastAsia="zh-CN"/>
        </w:rPr>
        <w:t>9</w:t>
      </w:r>
      <w:r w:rsidR="00B13CD3" w:rsidRPr="005726D2">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5726D2" w:rsidRDefault="00BE7496" w:rsidP="00D03040">
      <w:pPr>
        <w:spacing w:before="0"/>
        <w:rPr>
          <w:rFonts w:cs="Arial"/>
          <w:color w:val="00B0F0"/>
          <w:lang w:val="ru-RU" w:eastAsia="zh-CN"/>
        </w:rPr>
      </w:pPr>
    </w:p>
    <w:p w:rsidR="00322313" w:rsidRPr="005726D2"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726D2">
        <w:rPr>
          <w:rFonts w:cs="Arial"/>
          <w:lang w:val="ru-RU"/>
        </w:rPr>
        <w:t xml:space="preserve">5. </w:t>
      </w:r>
      <w:r w:rsidR="00322313" w:rsidRPr="005726D2">
        <w:rPr>
          <w:rFonts w:cs="Arial"/>
          <w:lang w:val="ru-RU"/>
        </w:rPr>
        <w:t>КРИТЕРИЈУМ ЗА ДОДЕЛУ УГОВОРА</w:t>
      </w:r>
      <w:bookmarkEnd w:id="194"/>
    </w:p>
    <w:p w:rsidR="00621752" w:rsidRPr="00107CDD" w:rsidRDefault="00621752" w:rsidP="00621752">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A64FD4" w:rsidRDefault="00A64FD4" w:rsidP="00A64FD4">
      <w:pPr>
        <w:pStyle w:val="KDParagraf"/>
        <w:rPr>
          <w:rFonts w:cs="Arial"/>
          <w:lang w:val="sr-Latn-RS"/>
        </w:rPr>
      </w:pPr>
      <w:r w:rsidRPr="00A64FD4">
        <w:rPr>
          <w:rFonts w:cs="Arial"/>
          <w:lang w:val="sr-Cyrl-RS"/>
        </w:rPr>
        <w:lastRenderedPageBreak/>
        <w:t xml:space="preserve">У </w:t>
      </w:r>
      <w:r w:rsidRPr="00A64FD4">
        <w:rPr>
          <w:rFonts w:cs="Arial"/>
          <w:lang w:val="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A64FD4">
        <w:rPr>
          <w:rFonts w:cs="Arial"/>
          <w:b/>
          <w:bCs/>
          <w:lang w:val="sr-Latn-RS"/>
        </w:rPr>
        <w:t>5%</w:t>
      </w:r>
      <w:r w:rsidRPr="00A64FD4">
        <w:rPr>
          <w:rFonts w:cs="Arial"/>
          <w:lang w:val="sr-Latn-RS"/>
        </w:rPr>
        <w:t xml:space="preserve"> у односу на нaјнижу понуђену цену понуђача који нуди добра </w:t>
      </w:r>
      <w:r w:rsidRPr="00A64FD4">
        <w:rPr>
          <w:rFonts w:cs="Arial"/>
          <w:lang w:val="sr-Cyrl-RS"/>
        </w:rPr>
        <w:t>страног</w:t>
      </w:r>
      <w:r w:rsidRPr="00A64FD4">
        <w:rPr>
          <w:rFonts w:cs="Arial"/>
          <w:lang w:val="sr-Latn-RS"/>
        </w:rPr>
        <w:t xml:space="preserve"> порекла.</w:t>
      </w:r>
      <w:r w:rsidR="00621752" w:rsidRPr="005726D2">
        <w:rPr>
          <w:rFonts w:cs="Arial"/>
          <w:lang w:val="ru-RU"/>
        </w:rPr>
        <w:t xml:space="preserve"> </w:t>
      </w:r>
    </w:p>
    <w:p w:rsidR="00E45DC8" w:rsidRPr="002E0F39" w:rsidRDefault="00621752" w:rsidP="00621752">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621752">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21752">
      <w:pPr>
        <w:pStyle w:val="KDParagraf"/>
        <w:spacing w:before="0"/>
        <w:rPr>
          <w:rFonts w:cs="Arial"/>
          <w:lang w:val="ru-RU"/>
        </w:rPr>
      </w:pPr>
      <w:r w:rsidRPr="002E0F39">
        <w:rPr>
          <w:rFonts w:cs="Arial"/>
          <w:lang w:val="ru-RU"/>
        </w:rPr>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5726D2" w:rsidRDefault="00621752" w:rsidP="00621752">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621752" w:rsidRPr="005726D2" w:rsidRDefault="00621752" w:rsidP="00621752">
      <w:pPr>
        <w:pStyle w:val="KDParagraf"/>
        <w:spacing w:before="0"/>
        <w:rPr>
          <w:rFonts w:cs="Arial"/>
          <w:color w:val="FF0000"/>
          <w:lang w:val="ru-RU"/>
        </w:rPr>
      </w:pPr>
    </w:p>
    <w:p w:rsidR="00E1278C" w:rsidRDefault="00874F5B" w:rsidP="00A845C0">
      <w:pPr>
        <w:pStyle w:val="Heading10"/>
        <w:spacing w:before="0"/>
        <w:jc w:val="both"/>
        <w:rPr>
          <w:rFonts w:eastAsia="TimesNewRomanPSMT" w:cs="Arial"/>
          <w:bCs/>
          <w:iCs/>
          <w:lang w:val="sr-Cyrl-RS"/>
        </w:rPr>
      </w:pPr>
      <w:bookmarkStart w:id="200" w:name="_Toc441651548"/>
      <w:bookmarkStart w:id="201" w:name="_Toc442559886"/>
      <w:r w:rsidRPr="005726D2">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истом понуђеном ценом:</w:t>
      </w:r>
    </w:p>
    <w:p w:rsidR="0077279E" w:rsidRPr="006F0C23" w:rsidRDefault="006F0C23" w:rsidP="0077279E">
      <w:pPr>
        <w:spacing w:before="0"/>
        <w:rPr>
          <w:rFonts w:cs="Arial"/>
          <w:lang w:val="sr-Cyrl-RS"/>
        </w:rPr>
      </w:pPr>
      <w:r w:rsidRPr="006F0C23">
        <w:rPr>
          <w:rFonts w:cs="Arial"/>
          <w:lang w:val="ru-RU"/>
        </w:rPr>
        <w:t xml:space="preserve">Уколико две или више понуда имају исту понуђену цену, као повољнија биће изабрана понуда оног понуђача који је понудио </w:t>
      </w:r>
      <w:r w:rsidRPr="006F0C23">
        <w:rPr>
          <w:rFonts w:cs="Arial"/>
          <w:lang w:val="sr-Cyrl-RS"/>
        </w:rPr>
        <w:t>дужи гарантни период</w:t>
      </w:r>
      <w:r w:rsidRPr="006F0C23">
        <w:rPr>
          <w:rFonts w:cs="Arial"/>
          <w:lang w:val="sr-Latn-RS"/>
        </w:rPr>
        <w:t>.</w:t>
      </w:r>
      <w:r w:rsidRPr="006F0C23">
        <w:rPr>
          <w:rFonts w:cs="Arial"/>
          <w:lang w:val="sr-Cyrl-RS"/>
        </w:rPr>
        <w:t xml:space="preserve"> У случају истог понуђеног гарантног рока, као повољнија биће изабрана понуда оног понуђача који је понудио краћи рок испоруке. </w:t>
      </w:r>
      <w:r w:rsidRPr="006F0C23">
        <w:rPr>
          <w:rFonts w:cs="Arial"/>
          <w:lang w:val="sr-Latn-RS"/>
        </w:rPr>
        <w:t xml:space="preserve">Уколико ни после примене резервних критеријума не буде могуће </w:t>
      </w:r>
      <w:r w:rsidRPr="006F0C23">
        <w:rPr>
          <w:rFonts w:cs="Arial"/>
          <w:lang w:val="sr-Cyrl-RS"/>
        </w:rPr>
        <w:t>извршити рангирање</w:t>
      </w:r>
      <w:r w:rsidRPr="006F0C23">
        <w:rPr>
          <w:rFonts w:cs="Arial"/>
          <w:lang w:val="sr-Latn-RS"/>
        </w:rPr>
        <w:t xml:space="preserve"> понуд</w:t>
      </w:r>
      <w:r w:rsidRPr="006F0C23">
        <w:rPr>
          <w:rFonts w:cs="Arial"/>
          <w:lang w:val="sr-Cyrl-RS"/>
        </w:rPr>
        <w:t>а</w:t>
      </w:r>
      <w:r w:rsidRPr="006F0C23">
        <w:rPr>
          <w:rFonts w:cs="Arial"/>
          <w:lang w:val="sr-Latn-RS"/>
        </w:rPr>
        <w:t>, повољнија понуда биће изабрана путем жреба.</w:t>
      </w:r>
    </w:p>
    <w:p w:rsidR="00A208F3" w:rsidRPr="003414F4" w:rsidRDefault="0077279E" w:rsidP="0077279E">
      <w:pPr>
        <w:spacing w:before="0"/>
        <w:rPr>
          <w:rFonts w:cs="Arial"/>
          <w:b/>
          <w:lang w:val="ru-RU"/>
        </w:rPr>
      </w:pPr>
      <w:r w:rsidRPr="008C4A04">
        <w:rPr>
          <w:rFonts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C4A04">
        <w:rPr>
          <w:rFonts w:cs="Arial"/>
          <w:lang w:val="sr-Cyrl-RS"/>
        </w:rPr>
        <w:t>н</w:t>
      </w:r>
      <w:r w:rsidRPr="008C4A04">
        <w:rPr>
          <w:rFonts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C4A04">
        <w:rPr>
          <w:rFonts w:cs="Arial"/>
          <w:lang w:val="sr-Cyrl-RS"/>
        </w:rPr>
        <w:t xml:space="preserve"> Понуди </w:t>
      </w:r>
      <w:r w:rsidRPr="008C4A04">
        <w:rPr>
          <w:rFonts w:cs="Arial"/>
          <w:lang w:val="sr-Latn-RS"/>
        </w:rPr>
        <w:t>Понуђач</w:t>
      </w:r>
      <w:r w:rsidRPr="008C4A04">
        <w:rPr>
          <w:rFonts w:cs="Arial"/>
          <w:lang w:val="sr-Cyrl-RS"/>
        </w:rPr>
        <w:t>а</w:t>
      </w:r>
      <w:r w:rsidRPr="008C4A04">
        <w:rPr>
          <w:rFonts w:cs="Arial"/>
          <w:lang w:val="sr-Latn-RS"/>
        </w:rPr>
        <w:t xml:space="preserve"> чији назив буде на извученом папиру биће додељен </w:t>
      </w:r>
      <w:r w:rsidRPr="008C4A04">
        <w:rPr>
          <w:rFonts w:cs="Arial"/>
          <w:lang w:val="sr-Cyrl-RS"/>
        </w:rPr>
        <w:t>повољнији ранг</w:t>
      </w:r>
      <w:r w:rsidRPr="008C4A04">
        <w:rPr>
          <w:rFonts w:cs="Arial"/>
          <w:lang w:val="sr-Latn-RS"/>
        </w:rPr>
        <w:t>.</w:t>
      </w:r>
      <w:r w:rsidRPr="008C4A04">
        <w:rPr>
          <w:rFonts w:cs="Arial"/>
          <w:lang w:val="sr-Cyrl-RS"/>
        </w:rPr>
        <w:t xml:space="preserve"> О извршеном жребању сачињава се записник који потписују представници наручиоца и присутних понуђача.</w:t>
      </w:r>
      <w:r w:rsidR="00FF31E1" w:rsidRPr="005726D2">
        <w:rPr>
          <w:rFonts w:eastAsia="Arial Unicode MS" w:cs="Arial"/>
          <w:b/>
          <w:kern w:val="2"/>
          <w:lang w:val="ru-RU"/>
        </w:rPr>
        <w:t xml:space="preserve">                                   </w:t>
      </w:r>
      <w:r w:rsidR="003414F4" w:rsidRPr="005726D2">
        <w:rPr>
          <w:rFonts w:eastAsia="Arial Unicode MS" w:cs="Arial"/>
          <w:b/>
          <w:kern w:val="2"/>
          <w:lang w:val="ru-RU"/>
        </w:rPr>
        <w:t xml:space="preserve">                    </w:t>
      </w:r>
    </w:p>
    <w:p w:rsidR="003414F4" w:rsidRDefault="003414F4" w:rsidP="003414F4">
      <w:pPr>
        <w:spacing w:before="0"/>
        <w:rPr>
          <w:rFonts w:eastAsia="Arial Unicode MS" w:cs="Arial"/>
          <w:b/>
          <w:kern w:val="2"/>
          <w:lang w:val="sr-Latn-RS"/>
        </w:rPr>
      </w:pPr>
      <w:bookmarkStart w:id="202" w:name="_Toc442559887"/>
      <w:bookmarkEnd w:id="195"/>
      <w:bookmarkEnd w:id="196"/>
      <w:bookmarkEnd w:id="197"/>
      <w:bookmarkEnd w:id="198"/>
      <w:bookmarkEnd w:id="199"/>
    </w:p>
    <w:p w:rsidR="00F51E1C" w:rsidRDefault="00F51E1C" w:rsidP="00F51E1C">
      <w:pPr>
        <w:spacing w:before="0"/>
        <w:rPr>
          <w:lang w:val="sr-Cyrl-RS"/>
        </w:rPr>
      </w:pPr>
    </w:p>
    <w:p w:rsidR="006E7707" w:rsidRDefault="006E7707" w:rsidP="00F51E1C">
      <w:pPr>
        <w:spacing w:before="0"/>
        <w:rPr>
          <w:lang w:val="sr-Cyrl-RS"/>
        </w:rPr>
      </w:pPr>
    </w:p>
    <w:p w:rsidR="006E7707" w:rsidRDefault="006E7707" w:rsidP="00F51E1C">
      <w:pPr>
        <w:spacing w:before="0"/>
        <w:rPr>
          <w:lang w:val="sr-Cyrl-RS"/>
        </w:rPr>
      </w:pPr>
    </w:p>
    <w:p w:rsidR="006E7707" w:rsidRDefault="006E7707" w:rsidP="00F51E1C">
      <w:pPr>
        <w:spacing w:before="0"/>
        <w:rPr>
          <w:lang w:val="sr-Cyrl-RS"/>
        </w:rPr>
      </w:pPr>
    </w:p>
    <w:p w:rsidR="006E7707" w:rsidRDefault="006E7707" w:rsidP="00F51E1C">
      <w:pPr>
        <w:spacing w:before="0"/>
        <w:rPr>
          <w:lang w:val="sr-Cyrl-RS"/>
        </w:rPr>
      </w:pPr>
    </w:p>
    <w:p w:rsidR="006E7707" w:rsidRPr="006E7707" w:rsidRDefault="006E7707" w:rsidP="00F51E1C">
      <w:pPr>
        <w:spacing w:before="0"/>
        <w:rPr>
          <w:lang w:val="sr-Cyrl-RS"/>
        </w:rPr>
      </w:pPr>
    </w:p>
    <w:p w:rsidR="0010390E" w:rsidRDefault="0010390E" w:rsidP="00F51E1C">
      <w:pPr>
        <w:spacing w:before="0"/>
        <w:rPr>
          <w:lang w:val="sr-Latn-RS"/>
        </w:rPr>
      </w:pPr>
    </w:p>
    <w:p w:rsidR="0010390E" w:rsidRDefault="0010390E" w:rsidP="00F51E1C">
      <w:pPr>
        <w:spacing w:before="0"/>
        <w:rPr>
          <w:lang w:val="sr-Latn-RS"/>
        </w:rPr>
      </w:pPr>
    </w:p>
    <w:p w:rsidR="0010390E" w:rsidRDefault="0010390E" w:rsidP="00F51E1C">
      <w:pPr>
        <w:spacing w:before="0"/>
        <w:rPr>
          <w:lang w:val="sr-Latn-RS"/>
        </w:rPr>
      </w:pPr>
    </w:p>
    <w:p w:rsidR="0010390E" w:rsidRDefault="0010390E" w:rsidP="00F51E1C">
      <w:pPr>
        <w:spacing w:before="0"/>
        <w:rPr>
          <w:lang w:val="sr-Latn-RS"/>
        </w:rPr>
      </w:pPr>
    </w:p>
    <w:p w:rsidR="0010390E" w:rsidRDefault="0010390E"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742FA3" w:rsidRDefault="00742FA3" w:rsidP="00F51E1C">
      <w:pPr>
        <w:spacing w:before="0"/>
        <w:rPr>
          <w:lang w:val="sr-Cyrl-RS"/>
        </w:rPr>
      </w:pPr>
    </w:p>
    <w:p w:rsidR="00742FA3" w:rsidRDefault="00742FA3" w:rsidP="00F51E1C">
      <w:pPr>
        <w:spacing w:before="0"/>
        <w:rPr>
          <w:lang w:val="sr-Cyrl-RS"/>
        </w:rPr>
      </w:pPr>
    </w:p>
    <w:p w:rsidR="00F51E1C" w:rsidRPr="001847D7" w:rsidRDefault="00F51E1C" w:rsidP="00F51E1C">
      <w:pPr>
        <w:spacing w:before="0"/>
        <w:rPr>
          <w:rFonts w:eastAsia="TimesNewRomanPSMT" w:cs="Arial"/>
          <w:bCs/>
          <w:lang w:val="sr-Cyrl-RS"/>
        </w:rPr>
      </w:pPr>
    </w:p>
    <w:p w:rsidR="00742FA3" w:rsidRPr="00E453B5" w:rsidRDefault="003414F4" w:rsidP="00742FA3">
      <w:pPr>
        <w:pStyle w:val="KDPodnaslov1"/>
        <w:spacing w:before="0"/>
        <w:ind w:left="360"/>
        <w:rPr>
          <w:rFonts w:cs="Arial"/>
          <w:lang w:val="ru-RU"/>
        </w:rPr>
      </w:pPr>
      <w:r>
        <w:rPr>
          <w:rFonts w:cs="Arial"/>
          <w:lang w:val="sr-Cyrl-RS"/>
        </w:rPr>
        <w:lastRenderedPageBreak/>
        <w:t>6.</w:t>
      </w:r>
      <w:r w:rsidR="008D2B23" w:rsidRPr="005726D2">
        <w:rPr>
          <w:rFonts w:cs="Arial"/>
          <w:lang w:val="ru-RU"/>
        </w:rPr>
        <w:t>УПУТСТВО ПОНУЂАЧИМА КАКО ДА САЧИНЕ ПОНУДУ</w:t>
      </w:r>
      <w:bookmarkEnd w:id="202"/>
    </w:p>
    <w:p w:rsidR="008D2B23" w:rsidRPr="007D0DF0" w:rsidRDefault="008D2B23" w:rsidP="008D2B23">
      <w:pPr>
        <w:pStyle w:val="KDParagraf"/>
        <w:spacing w:before="0"/>
        <w:rPr>
          <w:rFonts w:cs="Arial"/>
          <w:lang w:val="sr-Latn-RS"/>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E547ED" w:rsidRPr="00F51E1C" w:rsidRDefault="008D2B23" w:rsidP="00E547ED">
      <w:pPr>
        <w:pStyle w:val="KDPodnaslov2"/>
        <w:numPr>
          <w:ilvl w:val="1"/>
          <w:numId w:val="28"/>
        </w:numPr>
        <w:spacing w:before="0"/>
        <w:jc w:val="both"/>
        <w:rPr>
          <w:rFonts w:cs="Arial"/>
          <w:lang w:val="sr-Cyrl-RS"/>
        </w:rPr>
      </w:pPr>
      <w:bookmarkStart w:id="203" w:name="_Toc441651577"/>
      <w:bookmarkStart w:id="204" w:name="_Toc442559888"/>
      <w:r w:rsidRPr="005726D2">
        <w:rPr>
          <w:rFonts w:cs="Arial"/>
          <w:lang w:val="ru-RU"/>
        </w:rPr>
        <w:t>Језик на којем понуда мора бити састављена</w:t>
      </w:r>
      <w:bookmarkEnd w:id="203"/>
      <w:bookmarkEnd w:id="204"/>
    </w:p>
    <w:p w:rsidR="00F162FA" w:rsidRPr="007D0DF0"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r w:rsidR="007D0DF0">
        <w:rPr>
          <w:rFonts w:cs="Arial"/>
          <w:lang w:val="sr-Latn-RS"/>
        </w:rPr>
        <w:t xml:space="preserve"> </w:t>
      </w:r>
      <w:r w:rsidR="00F162FA"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E547ED" w:rsidRPr="00F51E1C" w:rsidRDefault="008D2B23" w:rsidP="00E547ED">
      <w:pPr>
        <w:pStyle w:val="KDPodnaslov2"/>
        <w:numPr>
          <w:ilvl w:val="1"/>
          <w:numId w:val="28"/>
        </w:numPr>
        <w:spacing w:before="0"/>
        <w:jc w:val="both"/>
        <w:rPr>
          <w:rFonts w:cs="Arial"/>
          <w:lang w:val="sr-Cyrl-RS"/>
        </w:rPr>
      </w:pPr>
      <w:bookmarkStart w:id="205" w:name="_Toc441651578"/>
      <w:bookmarkStart w:id="206"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5"/>
      <w:bookmarkEnd w:id="206"/>
    </w:p>
    <w:p w:rsidR="00E547ED"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742FA3">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2E0F39" w:rsidRDefault="008D2B23" w:rsidP="008D2B23">
      <w:pPr>
        <w:pStyle w:val="KDParagraf"/>
        <w:spacing w:before="0"/>
        <w:rPr>
          <w:rFonts w:cs="Arial"/>
          <w:lang w:val="ru-RU"/>
        </w:rPr>
      </w:pP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E547ED" w:rsidRPr="00F51E1C" w:rsidRDefault="008D2B23" w:rsidP="008D2B23">
      <w:pPr>
        <w:pStyle w:val="KDKomentar"/>
        <w:spacing w:before="0"/>
        <w:rPr>
          <w:rFonts w:cs="Arial"/>
          <w:i w:val="0"/>
          <w:color w:val="auto"/>
          <w:sz w:val="22"/>
          <w:szCs w:val="22"/>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5726D2">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661D8B" w:rsidRPr="00661D8B">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„Понуда за јавну набавку </w:t>
      </w:r>
      <w:r w:rsidR="00B2221E">
        <w:rPr>
          <w:rFonts w:cs="Arial"/>
          <w:bCs/>
          <w:lang w:val="sr-Cyrl-RS"/>
        </w:rPr>
        <w:t>Aлaт и мeрни урeђajи</w:t>
      </w:r>
      <w:r w:rsidR="001A088F" w:rsidRPr="001A088F">
        <w:rPr>
          <w:rFonts w:cs="Arial"/>
          <w:lang w:val="ru-RU"/>
        </w:rPr>
        <w:t xml:space="preserve"> </w:t>
      </w:r>
      <w:r w:rsidRPr="00F10346">
        <w:rPr>
          <w:rFonts w:cs="Arial"/>
          <w:lang w:val="ru-RU"/>
        </w:rPr>
        <w:t xml:space="preserve">- Јавна набавка број </w:t>
      </w:r>
      <w:r w:rsidR="004D4297">
        <w:rPr>
          <w:rFonts w:cs="Arial"/>
          <w:b/>
          <w:lang w:val="sr-Cyrl-CS"/>
        </w:rPr>
        <w:t>3000/0956/2017(1182/2017)</w:t>
      </w:r>
      <w:r w:rsidRPr="00F10346">
        <w:rPr>
          <w:rFonts w:cs="Arial"/>
          <w:lang w:val="ru-RU"/>
        </w:rPr>
        <w:t xml:space="preserve"> - НЕ ОТВАРАТИ“. </w:t>
      </w:r>
    </w:p>
    <w:p w:rsidR="008D2B23" w:rsidRPr="002E0F39" w:rsidRDefault="008D2B23" w:rsidP="008D2B23">
      <w:pPr>
        <w:pStyle w:val="KDParagraf"/>
        <w:spacing w:before="0"/>
        <w:rPr>
          <w:rFonts w:cs="Arial"/>
          <w:lang w:val="ru-RU"/>
        </w:rPr>
      </w:pPr>
      <w:r w:rsidRPr="002E0F39">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E0F39" w:rsidRDefault="008D2B23" w:rsidP="008D2B23">
      <w:pPr>
        <w:pStyle w:val="KDParagraf"/>
        <w:spacing w:before="0"/>
        <w:rPr>
          <w:rFonts w:cs="Arial"/>
          <w:lang w:val="ru-RU"/>
        </w:rPr>
      </w:pPr>
      <w:r w:rsidRPr="002E0F39">
        <w:rPr>
          <w:rFonts w:eastAsia="TimesNewRomanPSMT" w:cs="Arial"/>
          <w:bCs/>
          <w:lang w:val="ru-RU"/>
        </w:rPr>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E547ED" w:rsidRPr="006571B7" w:rsidRDefault="00613B13" w:rsidP="00613B13">
      <w:pPr>
        <w:pStyle w:val="KDParagraf"/>
        <w:spacing w:before="0"/>
        <w:rPr>
          <w:rFonts w:cs="Arial"/>
          <w:lang w:val="ru-RU"/>
        </w:rPr>
      </w:pPr>
      <w:r w:rsidRPr="005726D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D923FE" w:rsidRDefault="00613B13" w:rsidP="00D923FE">
      <w:pPr>
        <w:pStyle w:val="KDParagraf"/>
        <w:spacing w:before="0"/>
        <w:rPr>
          <w:rFonts w:cs="Arial"/>
          <w:lang w:val="sr-Latn-RS"/>
        </w:rPr>
      </w:pPr>
      <w:r w:rsidRPr="002E0F39">
        <w:rPr>
          <w:rFonts w:cs="Arial"/>
          <w:lang w:val="ru-RU"/>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A82519" w:rsidRPr="00A82519" w:rsidRDefault="00A82519" w:rsidP="00D923FE">
      <w:pPr>
        <w:pStyle w:val="KDParagraf"/>
        <w:spacing w:before="0"/>
        <w:rPr>
          <w:rFonts w:cs="Arial"/>
          <w:lang w:val="sr-Latn-RS"/>
        </w:rPr>
      </w:pPr>
    </w:p>
    <w:p w:rsidR="008D2B23" w:rsidRPr="00F10346" w:rsidRDefault="008D2B23" w:rsidP="00976BA3">
      <w:pPr>
        <w:pStyle w:val="KDPodnaslov2"/>
        <w:numPr>
          <w:ilvl w:val="1"/>
          <w:numId w:val="28"/>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EC7095">
      <w:pPr>
        <w:pStyle w:val="KDNabrajanje"/>
        <w:spacing w:before="0"/>
        <w:rPr>
          <w:rFonts w:cs="Arial"/>
        </w:rPr>
      </w:pPr>
      <w:r w:rsidRPr="00F10346">
        <w:rPr>
          <w:rFonts w:cs="Arial"/>
        </w:rPr>
        <w:t xml:space="preserve">Образац понуде </w:t>
      </w:r>
    </w:p>
    <w:p w:rsidR="00645F72" w:rsidRPr="00742FA3" w:rsidRDefault="00645F72" w:rsidP="00EC7095">
      <w:pPr>
        <w:pStyle w:val="KDNabrajanje"/>
        <w:spacing w:before="0"/>
        <w:rPr>
          <w:rFonts w:cs="Arial"/>
        </w:rPr>
      </w:pPr>
      <w:r w:rsidRPr="00F10346">
        <w:rPr>
          <w:rFonts w:cs="Arial"/>
        </w:rPr>
        <w:t xml:space="preserve">Структура цене </w:t>
      </w:r>
    </w:p>
    <w:p w:rsidR="00645F72" w:rsidRPr="00F10346" w:rsidRDefault="00645F72" w:rsidP="00EC709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EC7095">
      <w:pPr>
        <w:pStyle w:val="KDNabrajanje"/>
        <w:spacing w:before="0"/>
        <w:rPr>
          <w:rFonts w:cs="Arial"/>
        </w:rPr>
      </w:pPr>
      <w:r w:rsidRPr="00F10346">
        <w:rPr>
          <w:rFonts w:cs="Arial"/>
        </w:rPr>
        <w:t xml:space="preserve">Изјава о независној понуди </w:t>
      </w:r>
    </w:p>
    <w:p w:rsidR="00645F72" w:rsidRPr="005A477C" w:rsidRDefault="00645F72" w:rsidP="00EC709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0B5D0E" w:rsidRDefault="00333065" w:rsidP="00EC709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2D68FB" w:rsidRDefault="008D2B23" w:rsidP="00EC7095">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2D68FB" w:rsidRPr="00E2135C" w:rsidRDefault="002D68FB" w:rsidP="00EC7095">
      <w:pPr>
        <w:pStyle w:val="KDNabrajanje"/>
        <w:spacing w:before="0"/>
        <w:rPr>
          <w:rFonts w:cs="Arial"/>
        </w:rPr>
      </w:pPr>
      <w:r w:rsidRPr="002D68FB">
        <w:rPr>
          <w:rFonts w:cs="Arial"/>
        </w:rPr>
        <w:t>Средства финансијског обезбеђења за озбиљност понуде</w:t>
      </w:r>
    </w:p>
    <w:p w:rsidR="008D2B23" w:rsidRPr="00333065" w:rsidRDefault="008D2B23" w:rsidP="00EC7095">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5A477C" w:rsidRPr="00E453B5" w:rsidRDefault="009B3371" w:rsidP="00D72192">
      <w:pPr>
        <w:pStyle w:val="KDNabrajanje"/>
        <w:spacing w:before="0"/>
      </w:pPr>
      <w:r w:rsidRPr="00F10346">
        <w:t>Овлашћење за потписника (ако не потписује заступник)</w:t>
      </w:r>
    </w:p>
    <w:p w:rsidR="00E453B5" w:rsidRPr="00C76B8D" w:rsidRDefault="00E453B5" w:rsidP="00D72192">
      <w:pPr>
        <w:pStyle w:val="KDNabrajanje"/>
        <w:spacing w:before="0"/>
      </w:pPr>
      <w:r w:rsidRPr="00E453B5">
        <w:rPr>
          <w:lang w:val="sr-Cyrl-RS"/>
        </w:rPr>
        <w:t>Споразум о заједничком извршењу (уколико понуду подноси група понуђача)</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393506" w:rsidRDefault="003C4E60" w:rsidP="00E547ED">
      <w:pPr>
        <w:pStyle w:val="KDPodnaslov2"/>
        <w:numPr>
          <w:ilvl w:val="1"/>
          <w:numId w:val="28"/>
        </w:numPr>
        <w:spacing w:before="0"/>
        <w:jc w:val="both"/>
        <w:rPr>
          <w:rFonts w:cs="Arial"/>
          <w:lang w:val="sr-Cyrl-RS"/>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E547ED" w:rsidRPr="007D0DF0"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r w:rsidR="007D0DF0">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7D0DF0">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547ED" w:rsidRPr="00393506" w:rsidRDefault="008D2B23" w:rsidP="008D2B23">
      <w:pPr>
        <w:pStyle w:val="KDParagraf"/>
        <w:spacing w:before="0"/>
        <w:rPr>
          <w:rFonts w:cs="Arial"/>
          <w:lang w:val="ru-RU"/>
        </w:rPr>
      </w:pPr>
      <w:r w:rsidRPr="002E0F39">
        <w:rPr>
          <w:rFonts w:cs="Arial"/>
          <w:lang w:val="ru-RU"/>
        </w:rPr>
        <w:t>Комисија за јавну набавку води записник о отварању понуда у који се уносе подаци у складу са Законом.</w:t>
      </w:r>
    </w:p>
    <w:p w:rsidR="008D2B23" w:rsidRPr="002E0F39" w:rsidRDefault="008D2B23" w:rsidP="008D2B23">
      <w:pPr>
        <w:pStyle w:val="KDParagraf"/>
        <w:spacing w:before="0"/>
        <w:rPr>
          <w:rFonts w:cs="Arial"/>
          <w:lang w:val="ru-RU"/>
        </w:rPr>
      </w:pP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E0F39" w:rsidRDefault="008D2B23" w:rsidP="008D2B23">
      <w:pPr>
        <w:pStyle w:val="KDParagraf"/>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1" w:name="_Toc441651581"/>
      <w:bookmarkStart w:id="212" w:name="_Toc442559892"/>
      <w:r w:rsidRPr="00F10346">
        <w:rPr>
          <w:rFonts w:cs="Arial"/>
        </w:rPr>
        <w:t>Начин подношења понуде</w:t>
      </w:r>
      <w:bookmarkEnd w:id="211"/>
      <w:bookmarkEnd w:id="212"/>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2E0F39" w:rsidRDefault="008D2B23" w:rsidP="008D2B23">
      <w:pPr>
        <w:pStyle w:val="KDParagraf"/>
        <w:spacing w:before="0"/>
        <w:rPr>
          <w:rFonts w:cs="Arial"/>
          <w:lang w:val="ru-RU"/>
        </w:rPr>
      </w:pP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E547ED" w:rsidRPr="00E547ED" w:rsidRDefault="008D2B23" w:rsidP="008D2B23">
      <w:pPr>
        <w:pStyle w:val="KDParagraf"/>
        <w:spacing w:before="0"/>
        <w:rPr>
          <w:rFonts w:cs="Arial"/>
          <w:lang w:val="sr-Cyrl-RS"/>
        </w:rPr>
      </w:pPr>
      <w:r w:rsidRPr="002E0F39">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E547ED" w:rsidRPr="00E547ED" w:rsidRDefault="008D2B23" w:rsidP="008D2B23">
      <w:pPr>
        <w:pStyle w:val="KDParagraf"/>
        <w:spacing w:before="0"/>
        <w:rPr>
          <w:rFonts w:cs="Arial"/>
          <w:lang w:val="sr-Cyrl-RS"/>
        </w:rPr>
      </w:pP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2E0F39" w:rsidRDefault="003E06A4" w:rsidP="008D2B23">
      <w:pPr>
        <w:pStyle w:val="KDParagraf"/>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3" w:name="_Toc441651582"/>
      <w:bookmarkStart w:id="214" w:name="_Toc442559893"/>
      <w:r w:rsidRPr="00F10346">
        <w:rPr>
          <w:rFonts w:cs="Arial"/>
        </w:rPr>
        <w:t>Измена, допуна и опозив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B2221E">
        <w:rPr>
          <w:rFonts w:cs="Arial"/>
          <w:bCs/>
          <w:lang w:val="sr-Cyrl-RS"/>
        </w:rPr>
        <w:t>Aлaт и мeрни урeђajи</w:t>
      </w:r>
      <w:r w:rsidRPr="00F10346">
        <w:rPr>
          <w:rFonts w:cs="Arial"/>
          <w:lang w:val="ru-RU"/>
        </w:rPr>
        <w:t xml:space="preserve"> - Јавна набавка број </w:t>
      </w:r>
      <w:r w:rsidR="004D4297">
        <w:rPr>
          <w:rFonts w:cs="Arial"/>
          <w:b/>
          <w:lang w:val="sr-Cyrl-CS"/>
        </w:rPr>
        <w:t>3000/0956/2017(1182/2017)</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393506" w:rsidRDefault="008D2B23" w:rsidP="008D2B23">
      <w:pPr>
        <w:pStyle w:val="KDParagraf"/>
        <w:spacing w:before="0"/>
        <w:rPr>
          <w:rFonts w:cs="Arial"/>
          <w:lang w:val="ru-RU"/>
        </w:rPr>
      </w:pPr>
      <w:r w:rsidRPr="002E0F39">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2221E">
        <w:rPr>
          <w:rFonts w:cs="Arial"/>
          <w:bCs/>
          <w:lang w:val="sr-Cyrl-RS"/>
        </w:rPr>
        <w:t>Aлaт и мeрни урeђajи</w:t>
      </w:r>
      <w:r w:rsidRPr="002E0F39">
        <w:rPr>
          <w:rFonts w:cs="Arial"/>
          <w:lang w:val="ru-RU"/>
        </w:rPr>
        <w:t xml:space="preserve"> - Јавна набавка број </w:t>
      </w:r>
      <w:r w:rsidR="004D4297">
        <w:rPr>
          <w:rFonts w:cs="Arial"/>
          <w:b/>
          <w:lang w:val="sr-Cyrl-CS"/>
        </w:rPr>
        <w:t>3000/0956/2017(1182/2017)</w:t>
      </w:r>
      <w:r w:rsidRPr="002E0F39">
        <w:rPr>
          <w:rFonts w:cs="Arial"/>
          <w:lang w:val="ru-RU"/>
        </w:rPr>
        <w:t xml:space="preserve"> – НЕ ОТВАРАТИ“.</w:t>
      </w:r>
    </w:p>
    <w:p w:rsidR="008D2B23" w:rsidRDefault="008D2B23" w:rsidP="008D2B23">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547ED" w:rsidRPr="00E547ED" w:rsidRDefault="00393506" w:rsidP="008D2B23">
      <w:pPr>
        <w:pStyle w:val="KDParagraf"/>
        <w:spacing w:before="0"/>
        <w:rPr>
          <w:rFonts w:cs="Arial"/>
          <w:lang w:val="sr-Cyrl-RS"/>
        </w:rPr>
      </w:pPr>
      <w:r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3D4CBF" w:rsidRDefault="00EA6178" w:rsidP="008D2B23">
      <w:pPr>
        <w:pStyle w:val="KDKomentar"/>
        <w:spacing w:before="0"/>
        <w:rPr>
          <w:rFonts w:cs="Arial"/>
          <w:i w:val="0"/>
          <w:color w:val="auto"/>
          <w:sz w:val="22"/>
          <w:szCs w:val="22"/>
        </w:rPr>
      </w:pPr>
    </w:p>
    <w:p w:rsidR="00E547ED" w:rsidRPr="00393506" w:rsidRDefault="008D2B23" w:rsidP="00E547ED">
      <w:pPr>
        <w:pStyle w:val="KDPodnaslov2"/>
        <w:numPr>
          <w:ilvl w:val="1"/>
          <w:numId w:val="28"/>
        </w:numPr>
        <w:spacing w:before="0"/>
        <w:jc w:val="both"/>
        <w:rPr>
          <w:rFonts w:cs="Arial"/>
          <w:lang w:val="sr-Cyrl-RS"/>
        </w:rPr>
      </w:pPr>
      <w:bookmarkStart w:id="215" w:name="_Toc441651583"/>
      <w:bookmarkStart w:id="216" w:name="_Toc442559894"/>
      <w:r w:rsidRPr="003D4CBF">
        <w:rPr>
          <w:rFonts w:cs="Arial"/>
          <w:lang w:val="ru-RU"/>
        </w:rPr>
        <w:t>П</w:t>
      </w:r>
      <w:r w:rsidRPr="003D4CBF">
        <w:rPr>
          <w:rFonts w:cs="Arial"/>
        </w:rPr>
        <w:t>артије</w:t>
      </w:r>
      <w:bookmarkEnd w:id="215"/>
      <w:bookmarkEnd w:id="216"/>
    </w:p>
    <w:p w:rsidR="006C38D1" w:rsidRPr="00E12852" w:rsidRDefault="006C38D1" w:rsidP="006C38D1">
      <w:pPr>
        <w:pStyle w:val="KDParagraf"/>
        <w:spacing w:before="0"/>
        <w:rPr>
          <w:rFonts w:cs="Arial"/>
          <w:lang w:val="ru-RU"/>
        </w:rPr>
      </w:pPr>
      <w:r w:rsidRPr="00E12852">
        <w:rPr>
          <w:rFonts w:cs="Arial"/>
          <w:lang w:val="ru-RU"/>
        </w:rPr>
        <w:t>Набавка је обликована у</w:t>
      </w:r>
      <w:r w:rsidR="00C315C9">
        <w:rPr>
          <w:rFonts w:cs="Arial"/>
          <w:lang w:val="ru-RU"/>
        </w:rPr>
        <w:t>9</w:t>
      </w:r>
      <w:r w:rsidRPr="00E12852">
        <w:rPr>
          <w:rFonts w:cs="Arial"/>
          <w:lang w:val="ru-RU"/>
        </w:rPr>
        <w:t xml:space="preserve"> партиј</w:t>
      </w:r>
      <w:r w:rsidR="00C315C9">
        <w:rPr>
          <w:rFonts w:cs="Arial"/>
          <w:lang w:val="ru-RU"/>
        </w:rPr>
        <w:t>а</w:t>
      </w:r>
      <w:r w:rsidRPr="00E12852">
        <w:rPr>
          <w:rFonts w:cs="Arial"/>
          <w:lang w:val="ru-RU"/>
        </w:rPr>
        <w:t>.</w:t>
      </w:r>
    </w:p>
    <w:p w:rsidR="006C38D1" w:rsidRPr="00E12852" w:rsidRDefault="006C38D1" w:rsidP="006C38D1">
      <w:pPr>
        <w:pStyle w:val="KDParagraf"/>
        <w:spacing w:before="0"/>
        <w:rPr>
          <w:rFonts w:cs="Arial"/>
          <w:lang w:val="ru-RU"/>
        </w:rPr>
      </w:pPr>
      <w:r w:rsidRPr="00E12852">
        <w:rPr>
          <w:rFonts w:cs="Arial"/>
          <w:lang w:val="ru-RU"/>
        </w:rPr>
        <w:t>Понуђач може да поднесе понуду за једну или више партија.Понуда мора да обухвати најмање једну целокупну партију.</w:t>
      </w:r>
    </w:p>
    <w:p w:rsidR="006C38D1" w:rsidRPr="00E12852" w:rsidRDefault="006C38D1" w:rsidP="006C38D1">
      <w:pPr>
        <w:pStyle w:val="KDParagraf"/>
        <w:spacing w:before="0"/>
        <w:rPr>
          <w:rFonts w:cs="Arial"/>
          <w:lang w:val="ru-RU"/>
        </w:rPr>
      </w:pPr>
      <w:r w:rsidRPr="00E12852">
        <w:rPr>
          <w:rFonts w:cs="Arial"/>
          <w:lang w:val="ru-RU"/>
        </w:rPr>
        <w:t>Понуђач је дужан да у понуди наведе да ли се понуда односи на целокупну набавку или само на одређене партије.</w:t>
      </w:r>
    </w:p>
    <w:p w:rsidR="006C38D1" w:rsidRPr="00E12852" w:rsidRDefault="006C38D1" w:rsidP="006C38D1">
      <w:pPr>
        <w:pStyle w:val="KDParagraf"/>
        <w:spacing w:before="0"/>
        <w:rPr>
          <w:rFonts w:cs="Arial"/>
          <w:lang w:val="ru-RU"/>
        </w:rPr>
      </w:pPr>
      <w:r w:rsidRPr="00E12852">
        <w:rPr>
          <w:rFonts w:cs="Arial"/>
          <w:lang w:val="ru-RU"/>
        </w:rPr>
        <w:t>У случају да понуђач поднесе понуду за две или више партија , она мора бити поднета тако да се може оцењивати за сваку партију посебно.</w:t>
      </w:r>
    </w:p>
    <w:p w:rsidR="006C38D1" w:rsidRPr="00E12852" w:rsidRDefault="006C38D1" w:rsidP="006C38D1">
      <w:pPr>
        <w:pStyle w:val="KDParagraf"/>
        <w:spacing w:before="0"/>
        <w:rPr>
          <w:rFonts w:cs="Arial"/>
          <w:lang w:val="ru-RU"/>
        </w:rPr>
      </w:pPr>
      <w:r w:rsidRPr="00E12852">
        <w:rPr>
          <w:rFonts w:cs="Arial"/>
          <w:lang w:val="ru-RU"/>
        </w:rPr>
        <w:t>Докази из чл. 75.</w:t>
      </w:r>
      <w:r>
        <w:rPr>
          <w:rFonts w:cs="Arial"/>
          <w:lang w:val="ru-RU"/>
        </w:rPr>
        <w:t xml:space="preserve"> </w:t>
      </w:r>
      <w:r w:rsidRPr="00E12852">
        <w:rPr>
          <w:rFonts w:cs="Arial"/>
          <w:lang w:val="ru-RU"/>
        </w:rPr>
        <w:t>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E547ED" w:rsidRDefault="006C38D1" w:rsidP="006C38D1">
      <w:pPr>
        <w:pStyle w:val="KDParagraf"/>
        <w:spacing w:before="0"/>
        <w:rPr>
          <w:rFonts w:cs="Arial"/>
          <w:lang w:val="ru-RU"/>
        </w:rPr>
      </w:pPr>
      <w:r w:rsidRPr="00E12852">
        <w:rPr>
          <w:rFonts w:cs="Arial"/>
          <w:lang w:val="ru-RU"/>
        </w:rPr>
        <w:t>Уколико понуђач подноси понуду за више партија, уз понуду може да приложи једну меницу за озбиљност понуде за све наведене пријављене партије, а може да поднесе и меницу за сваку партију посебно.</w:t>
      </w:r>
    </w:p>
    <w:p w:rsidR="006C38D1" w:rsidRPr="006E73D4" w:rsidRDefault="006C38D1" w:rsidP="006C38D1">
      <w:pPr>
        <w:pStyle w:val="KDParagraf"/>
        <w:spacing w:before="0"/>
        <w:rPr>
          <w:rFonts w:cs="Arial"/>
          <w:color w:val="00B0F0"/>
          <w:lang w:val="ru-RU"/>
        </w:rPr>
      </w:pPr>
    </w:p>
    <w:p w:rsidR="00E547ED" w:rsidRPr="00393506" w:rsidRDefault="008D2B23" w:rsidP="00E547ED">
      <w:pPr>
        <w:pStyle w:val="KDPodnaslov2"/>
        <w:numPr>
          <w:ilvl w:val="1"/>
          <w:numId w:val="28"/>
        </w:numPr>
        <w:spacing w:before="0"/>
        <w:jc w:val="both"/>
        <w:rPr>
          <w:rFonts w:cs="Arial"/>
          <w:lang w:val="sr-Cyrl-RS"/>
        </w:rPr>
      </w:pPr>
      <w:bookmarkStart w:id="217" w:name="_Toc441651584"/>
      <w:bookmarkStart w:id="218" w:name="_Toc442559895"/>
      <w:r w:rsidRPr="00F10346">
        <w:rPr>
          <w:rFonts w:cs="Arial"/>
        </w:rPr>
        <w:t>Понуда са варијантама</w:t>
      </w:r>
      <w:bookmarkEnd w:id="217"/>
      <w:bookmarkEnd w:id="218"/>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9" w:name="_Toc441651585"/>
      <w:bookmarkStart w:id="220" w:name="_Toc442559896"/>
      <w:r w:rsidRPr="00F10346">
        <w:rPr>
          <w:rFonts w:cs="Arial"/>
        </w:rPr>
        <w:lastRenderedPageBreak/>
        <w:t>Подношење понуде са подизвођачима</w:t>
      </w:r>
      <w:bookmarkEnd w:id="219"/>
      <w:bookmarkEnd w:id="220"/>
    </w:p>
    <w:p w:rsidR="00FF2105" w:rsidRPr="00073F14" w:rsidRDefault="00FF2105" w:rsidP="00FF2105">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FF2105" w:rsidRPr="00073F14" w:rsidRDefault="00FF2105" w:rsidP="00FF2105">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FF2105" w:rsidRPr="00073F14" w:rsidRDefault="00FF2105" w:rsidP="00FF2105">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F2105" w:rsidRPr="00073F14" w:rsidRDefault="00FF2105" w:rsidP="00FF2105">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F2105" w:rsidRPr="00073F14" w:rsidRDefault="00FF2105" w:rsidP="00FF2105">
      <w:pPr>
        <w:pStyle w:val="KDParagraf"/>
        <w:spacing w:before="0"/>
        <w:rPr>
          <w:rFonts w:cs="Arial"/>
          <w:lang w:val="ru-RU"/>
        </w:rPr>
      </w:pPr>
      <w:r w:rsidRPr="00073F14">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sidR="001369F3">
        <w:rPr>
          <w:rFonts w:cs="Arial"/>
          <w:lang w:val="ru-RU"/>
        </w:rPr>
        <w:t>.</w:t>
      </w:r>
    </w:p>
    <w:p w:rsidR="00FF2105" w:rsidRPr="00073F14" w:rsidRDefault="00FF2105" w:rsidP="00FF2105">
      <w:pPr>
        <w:pStyle w:val="KDParagraf"/>
        <w:spacing w:before="0"/>
        <w:rPr>
          <w:rFonts w:cs="Arial"/>
          <w:lang w:val="ru-RU"/>
        </w:rPr>
      </w:pP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FF2105" w:rsidRPr="00073F14" w:rsidRDefault="00FF2105" w:rsidP="00FF2105">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FF2105" w:rsidRPr="00073F14" w:rsidRDefault="00FF2105" w:rsidP="00FF2105">
      <w:pPr>
        <w:pStyle w:val="KDParagraf"/>
        <w:spacing w:before="0"/>
        <w:rPr>
          <w:rFonts w:cs="Arial"/>
          <w:lang w:val="ru-RU"/>
        </w:rPr>
      </w:pPr>
      <w:r w:rsidRPr="00073F1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FF2105" w:rsidRPr="001369F3" w:rsidRDefault="00FF2105" w:rsidP="00FF2105">
      <w:pPr>
        <w:pStyle w:val="KDParagraf"/>
        <w:spacing w:before="0"/>
        <w:rPr>
          <w:rFonts w:cs="Arial"/>
          <w:lang w:bidi="en-US"/>
        </w:rPr>
      </w:pPr>
      <w:r w:rsidRPr="001369F3">
        <w:rPr>
          <w:rFonts w:cs="Arial"/>
          <w:lang w:val="ru-RU"/>
        </w:rPr>
        <w:t>Наручилац</w:t>
      </w:r>
      <w:r w:rsidRPr="001369F3">
        <w:rPr>
          <w:rFonts w:cs="Arial"/>
          <w:lang w:val="ru-RU" w:bidi="en-US"/>
        </w:rPr>
        <w:t xml:space="preserve"> у овом поступку не предвиђа примену одредби става 9.и 10. члана 80. </w:t>
      </w:r>
      <w:r w:rsidRPr="001369F3">
        <w:rPr>
          <w:rFonts w:cs="Arial"/>
          <w:lang w:bidi="en-US"/>
        </w:rPr>
        <w:t>Закона.</w:t>
      </w:r>
    </w:p>
    <w:p w:rsidR="008D2B23" w:rsidRPr="00D72192" w:rsidRDefault="008D2B23" w:rsidP="008D2B23">
      <w:pPr>
        <w:pStyle w:val="KDParagraf"/>
        <w:spacing w:before="0"/>
        <w:rPr>
          <w:rFonts w:cs="Arial"/>
          <w:color w:val="00B0F0"/>
          <w:lang w:val="sr-Cyrl-RS" w:bidi="en-US"/>
        </w:rPr>
      </w:pPr>
    </w:p>
    <w:p w:rsidR="00E547ED" w:rsidRPr="00393506" w:rsidRDefault="008D2B23" w:rsidP="00E547ED">
      <w:pPr>
        <w:pStyle w:val="KDPodnaslov2"/>
        <w:numPr>
          <w:ilvl w:val="1"/>
          <w:numId w:val="28"/>
        </w:numPr>
        <w:spacing w:before="0"/>
        <w:jc w:val="both"/>
        <w:rPr>
          <w:rFonts w:cs="Arial"/>
          <w:lang w:val="sr-Cyrl-RS"/>
        </w:rPr>
      </w:pPr>
      <w:bookmarkStart w:id="221" w:name="_Toc441651586"/>
      <w:bookmarkStart w:id="222" w:name="_Toc442559897"/>
      <w:r w:rsidRPr="00F10346">
        <w:rPr>
          <w:rFonts w:cs="Arial"/>
        </w:rPr>
        <w:t>Подношење заједничке понуде</w:t>
      </w:r>
      <w:bookmarkEnd w:id="221"/>
      <w:bookmarkEnd w:id="222"/>
    </w:p>
    <w:p w:rsidR="001369F3" w:rsidRPr="00073F14" w:rsidRDefault="001369F3" w:rsidP="001369F3">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1369F3" w:rsidRPr="00F10346" w:rsidRDefault="001369F3" w:rsidP="001369F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1369F3" w:rsidRPr="00F10346" w:rsidRDefault="001369F3" w:rsidP="001369F3">
      <w:pPr>
        <w:pStyle w:val="KDNabrajanje"/>
        <w:spacing w:before="0"/>
        <w:rPr>
          <w:rFonts w:cs="Arial"/>
        </w:rPr>
      </w:pPr>
      <w:r w:rsidRPr="00F10346">
        <w:rPr>
          <w:rFonts w:cs="Arial"/>
        </w:rPr>
        <w:t>опис послова сваког од понуђача из групе понуђача у извршењу уговора.</w:t>
      </w:r>
    </w:p>
    <w:p w:rsidR="00D72192" w:rsidRDefault="001369F3" w:rsidP="001369F3">
      <w:pPr>
        <w:pStyle w:val="KDParagraf"/>
        <w:spacing w:before="0"/>
        <w:rPr>
          <w:rFonts w:cs="Arial"/>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став 1. тачка 1), 2) и 4) и члана 75. став 2. Закона, наведене у одељку Услови за учешће из члана 75. Закона и Упутство како се доказује испуњеност тих услова</w:t>
      </w:r>
      <w:r w:rsidRPr="00073F14">
        <w:rPr>
          <w:rFonts w:cs="Arial"/>
          <w:color w:val="00B0F0"/>
          <w:lang w:val="ru-RU"/>
        </w:rPr>
        <w:t>.</w:t>
      </w:r>
      <w:r w:rsidRPr="00073F14">
        <w:rPr>
          <w:rFonts w:cs="Arial"/>
          <w:lang w:val="ru-RU"/>
        </w:rPr>
        <w:t xml:space="preserve"> </w:t>
      </w:r>
    </w:p>
    <w:p w:rsidR="001369F3" w:rsidRPr="00073F14" w:rsidRDefault="001369F3" w:rsidP="001369F3">
      <w:pPr>
        <w:pStyle w:val="KDParagraf"/>
        <w:spacing w:before="0"/>
        <w:rPr>
          <w:rFonts w:cs="Arial"/>
          <w:color w:val="00B0F0"/>
          <w:lang w:val="ru-RU" w:bidi="en-US"/>
        </w:rPr>
      </w:pP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16574" w:rsidRDefault="001369F3" w:rsidP="001369F3">
      <w:pPr>
        <w:pStyle w:val="KDParagraf"/>
        <w:spacing w:before="0"/>
        <w:rPr>
          <w:rFonts w:cs="Arial"/>
          <w:lang w:val="ru-RU" w:bidi="en-US"/>
        </w:rPr>
      </w:pPr>
      <w:r w:rsidRPr="00073F14">
        <w:rPr>
          <w:rFonts w:cs="Arial"/>
          <w:lang w:val="ru-RU" w:bidi="en-US"/>
        </w:rPr>
        <w:t>Понуђачи из групе понуђача одговорају неограничено солидарно према наручиоцу.</w:t>
      </w:r>
    </w:p>
    <w:p w:rsidR="00AF63A5" w:rsidRPr="00E16574" w:rsidRDefault="00AF63A5" w:rsidP="001369F3">
      <w:pPr>
        <w:pStyle w:val="KDParagraf"/>
        <w:spacing w:before="0"/>
        <w:rPr>
          <w:rFonts w:cs="Arial"/>
          <w:lang w:val="sr-Cyrl-RS" w:bidi="en-US"/>
        </w:rPr>
      </w:pPr>
    </w:p>
    <w:p w:rsidR="00E547ED" w:rsidRPr="00393506" w:rsidRDefault="008D2B23" w:rsidP="00E547ED">
      <w:pPr>
        <w:pStyle w:val="KDPodnaslov2"/>
        <w:numPr>
          <w:ilvl w:val="1"/>
          <w:numId w:val="28"/>
        </w:numPr>
        <w:spacing w:before="0"/>
        <w:jc w:val="both"/>
        <w:rPr>
          <w:rFonts w:cs="Arial"/>
          <w:lang w:val="sr-Cyrl-RS"/>
        </w:rPr>
      </w:pPr>
      <w:bookmarkStart w:id="223" w:name="_Toc441651587"/>
      <w:bookmarkStart w:id="224" w:name="_Toc442559898"/>
      <w:r w:rsidRPr="00F10346">
        <w:rPr>
          <w:rFonts w:cs="Arial"/>
        </w:rPr>
        <w:lastRenderedPageBreak/>
        <w:t>Понуђена цена</w:t>
      </w:r>
      <w:bookmarkEnd w:id="223"/>
      <w:bookmarkEnd w:id="224"/>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AE4E0F"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r w:rsidRPr="00E16574">
        <w:rPr>
          <w:rFonts w:cs="Arial"/>
        </w:rPr>
        <w:t>Закона.</w:t>
      </w:r>
    </w:p>
    <w:p w:rsidR="002E2F11" w:rsidRPr="00F10346" w:rsidRDefault="002E2F11" w:rsidP="002E2F11">
      <w:pPr>
        <w:pStyle w:val="KDParagraf"/>
        <w:spacing w:before="0"/>
        <w:rPr>
          <w:rFonts w:cs="Arial"/>
          <w:color w:val="00B0F0"/>
        </w:rPr>
      </w:pPr>
    </w:p>
    <w:p w:rsidR="00E547ED" w:rsidRPr="00393506" w:rsidRDefault="002E2F11" w:rsidP="00E547ED">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9977EB" w:rsidRDefault="003945E2" w:rsidP="0054056C">
      <w:pPr>
        <w:pStyle w:val="KDParagraf"/>
        <w:spacing w:before="0"/>
        <w:rPr>
          <w:rFonts w:cs="Arial"/>
          <w:lang w:val="ru-RU"/>
        </w:rPr>
      </w:pPr>
      <w:r w:rsidRPr="002E0F39">
        <w:rPr>
          <w:rFonts w:cs="Arial"/>
          <w:lang w:val="ru-RU"/>
        </w:rPr>
        <w:t>Цена је фиксна за цео уговорени период и не подлеже никаквој промени.</w:t>
      </w:r>
    </w:p>
    <w:p w:rsidR="006571B7" w:rsidRPr="002E0F39" w:rsidRDefault="006571B7" w:rsidP="0054056C">
      <w:pPr>
        <w:pStyle w:val="KDParagraf"/>
        <w:spacing w:before="0"/>
        <w:rPr>
          <w:rFonts w:eastAsia="Calibri" w:cs="Arial"/>
          <w:lang w:val="ru-RU"/>
        </w:rPr>
      </w:pPr>
    </w:p>
    <w:p w:rsidR="005D18A0" w:rsidRPr="005D18A0" w:rsidRDefault="006C6FDF" w:rsidP="005D18A0">
      <w:pPr>
        <w:pStyle w:val="Heading10"/>
        <w:numPr>
          <w:ilvl w:val="1"/>
          <w:numId w:val="28"/>
        </w:numPr>
        <w:rPr>
          <w:rFonts w:cs="Arial"/>
          <w:lang w:val="sr-Cyrl-RS"/>
        </w:rPr>
      </w:pPr>
      <w:bookmarkStart w:id="225" w:name="_Toc441651588"/>
      <w:bookmarkStart w:id="226" w:name="_Toc442559899"/>
      <w:r w:rsidRPr="002E0F39">
        <w:rPr>
          <w:rFonts w:cs="Arial"/>
          <w:lang w:val="ru-RU"/>
        </w:rPr>
        <w:t xml:space="preserve"> </w:t>
      </w:r>
      <w:r w:rsidRPr="00F10346">
        <w:rPr>
          <w:rFonts w:cs="Arial"/>
          <w:lang w:val="en-US"/>
        </w:rPr>
        <w:t>Рок испоруке добара</w:t>
      </w:r>
    </w:p>
    <w:p w:rsidR="00C315C9" w:rsidRDefault="00C315C9" w:rsidP="00C315C9">
      <w:pPr>
        <w:spacing w:before="0"/>
        <w:rPr>
          <w:rFonts w:eastAsia="Calibri" w:cs="Arial"/>
          <w:lang w:val="ru-RU"/>
        </w:rPr>
      </w:pPr>
      <w:r w:rsidRPr="0064006D">
        <w:rPr>
          <w:rFonts w:eastAsia="Calibri" w:cs="Arial"/>
          <w:lang w:val="sr-Cyrl-CS"/>
        </w:rPr>
        <w:t>За партије 1.,2.,3.,4.,5.,7. и 9.</w:t>
      </w:r>
      <w:r>
        <w:rPr>
          <w:rFonts w:eastAsia="Calibri" w:cs="Arial"/>
          <w:lang w:val="sr-Cyrl-CS"/>
        </w:rPr>
        <w:t xml:space="preserve"> </w:t>
      </w:r>
      <w:r>
        <w:rPr>
          <w:rFonts w:eastAsia="Calibri" w:cs="Arial"/>
          <w:lang w:val="ru-RU"/>
        </w:rPr>
        <w:t>и</w:t>
      </w:r>
      <w:r w:rsidRPr="0061564D">
        <w:rPr>
          <w:rFonts w:eastAsia="Calibri" w:cs="Arial"/>
          <w:lang w:val="ru-RU"/>
        </w:rPr>
        <w:t>забрани понуђач је обавезан да испоруку добара из</w:t>
      </w:r>
      <w:r w:rsidRPr="0061564D">
        <w:rPr>
          <w:rFonts w:eastAsia="Calibri" w:cs="Arial"/>
          <w:lang w:val="sr-Cyrl-CS"/>
        </w:rPr>
        <w:t>врши</w:t>
      </w:r>
      <w:r>
        <w:rPr>
          <w:rFonts w:eastAsia="Calibri" w:cs="Arial"/>
          <w:lang w:val="sr-Cyrl-CS"/>
        </w:rPr>
        <w:t xml:space="preserve"> у року који</w:t>
      </w:r>
      <w:r w:rsidRPr="0061564D">
        <w:rPr>
          <w:rFonts w:eastAsia="Calibri" w:cs="Arial"/>
          <w:lang w:val="sr-Cyrl-CS"/>
        </w:rPr>
        <w:t xml:space="preserve"> </w:t>
      </w:r>
      <w:r w:rsidRPr="00FA4A79">
        <w:rPr>
          <w:rFonts w:eastAsia="Calibri" w:cs="Arial"/>
          <w:lang w:val="sr-Cyrl-RS"/>
        </w:rPr>
        <w:t>не може бити дужи</w:t>
      </w:r>
      <w:r w:rsidRPr="00FA4A79">
        <w:rPr>
          <w:rFonts w:eastAsia="Calibri" w:cs="Arial"/>
          <w:lang w:val="ru-RU"/>
        </w:rPr>
        <w:t xml:space="preserve"> </w:t>
      </w:r>
      <w:r>
        <w:rPr>
          <w:rFonts w:eastAsia="Calibri" w:cs="Arial"/>
          <w:lang w:val="ru-RU"/>
        </w:rPr>
        <w:t>45</w:t>
      </w:r>
      <w:r w:rsidRPr="00FA4A79">
        <w:rPr>
          <w:rFonts w:eastAsia="Calibri" w:cs="Arial"/>
          <w:lang w:val="ru-RU"/>
        </w:rPr>
        <w:t xml:space="preserve"> дана </w:t>
      </w:r>
      <w:r w:rsidRPr="0061564D">
        <w:rPr>
          <w:rFonts w:eastAsia="Calibri" w:cs="Arial"/>
          <w:lang w:val="ru-RU"/>
        </w:rPr>
        <w:t>од дана ступања уговора на снагу.</w:t>
      </w:r>
    </w:p>
    <w:p w:rsidR="007D46A9" w:rsidRPr="007D46A9" w:rsidRDefault="00C315C9" w:rsidP="007D46A9">
      <w:pPr>
        <w:spacing w:before="0"/>
        <w:rPr>
          <w:rFonts w:eastAsia="Calibri" w:cs="Arial"/>
          <w:lang w:val="ru-RU"/>
        </w:rPr>
      </w:pPr>
      <w:r w:rsidRPr="0064006D">
        <w:rPr>
          <w:rFonts w:eastAsia="Calibri" w:cs="Arial"/>
          <w:lang w:val="sr-Cyrl-CS"/>
        </w:rPr>
        <w:t xml:space="preserve">За партије </w:t>
      </w:r>
      <w:r>
        <w:rPr>
          <w:rFonts w:eastAsia="Calibri" w:cs="Arial"/>
          <w:lang w:val="sr-Cyrl-CS"/>
        </w:rPr>
        <w:t>6</w:t>
      </w:r>
      <w:r w:rsidRPr="0064006D">
        <w:rPr>
          <w:rFonts w:eastAsia="Calibri" w:cs="Arial"/>
          <w:lang w:val="sr-Cyrl-CS"/>
        </w:rPr>
        <w:t xml:space="preserve"> и </w:t>
      </w:r>
      <w:r>
        <w:rPr>
          <w:rFonts w:eastAsia="Calibri" w:cs="Arial"/>
          <w:lang w:val="sr-Cyrl-CS"/>
        </w:rPr>
        <w:t>8</w:t>
      </w:r>
      <w:r w:rsidRPr="0064006D">
        <w:rPr>
          <w:rFonts w:eastAsia="Calibri" w:cs="Arial"/>
          <w:lang w:val="sr-Cyrl-CS"/>
        </w:rPr>
        <w:t>.</w:t>
      </w:r>
      <w:r>
        <w:rPr>
          <w:rFonts w:eastAsia="Calibri" w:cs="Arial"/>
          <w:lang w:val="sr-Cyrl-CS"/>
        </w:rPr>
        <w:t xml:space="preserve"> </w:t>
      </w:r>
      <w:r>
        <w:rPr>
          <w:rFonts w:eastAsia="Calibri" w:cs="Arial"/>
          <w:lang w:val="ru-RU"/>
        </w:rPr>
        <w:t>и</w:t>
      </w:r>
      <w:r w:rsidRPr="0061564D">
        <w:rPr>
          <w:rFonts w:eastAsia="Calibri" w:cs="Arial"/>
          <w:lang w:val="ru-RU"/>
        </w:rPr>
        <w:t>забрани понуђач је обавезан да испоруку добара из</w:t>
      </w:r>
      <w:r w:rsidRPr="0061564D">
        <w:rPr>
          <w:rFonts w:eastAsia="Calibri" w:cs="Arial"/>
          <w:lang w:val="sr-Cyrl-CS"/>
        </w:rPr>
        <w:t>врши</w:t>
      </w:r>
      <w:r>
        <w:rPr>
          <w:rFonts w:eastAsia="Calibri" w:cs="Arial"/>
          <w:lang w:val="sr-Cyrl-CS"/>
        </w:rPr>
        <w:t xml:space="preserve"> у року који</w:t>
      </w:r>
      <w:r w:rsidRPr="0061564D">
        <w:rPr>
          <w:rFonts w:eastAsia="Calibri" w:cs="Arial"/>
          <w:lang w:val="sr-Cyrl-CS"/>
        </w:rPr>
        <w:t xml:space="preserve"> </w:t>
      </w:r>
      <w:r w:rsidRPr="00FA4A79">
        <w:rPr>
          <w:rFonts w:eastAsia="Calibri" w:cs="Arial"/>
          <w:lang w:val="sr-Cyrl-RS"/>
        </w:rPr>
        <w:t>не може бити дужи</w:t>
      </w:r>
      <w:r w:rsidRPr="00FA4A79">
        <w:rPr>
          <w:rFonts w:eastAsia="Calibri" w:cs="Arial"/>
          <w:lang w:val="ru-RU"/>
        </w:rPr>
        <w:t xml:space="preserve"> </w:t>
      </w:r>
      <w:r>
        <w:rPr>
          <w:rFonts w:eastAsia="Calibri" w:cs="Arial"/>
          <w:lang w:val="ru-RU"/>
        </w:rPr>
        <w:t>180</w:t>
      </w:r>
      <w:r w:rsidRPr="00FA4A79">
        <w:rPr>
          <w:rFonts w:eastAsia="Calibri" w:cs="Arial"/>
          <w:lang w:val="ru-RU"/>
        </w:rPr>
        <w:t xml:space="preserve"> дана </w:t>
      </w:r>
      <w:r w:rsidRPr="0061564D">
        <w:rPr>
          <w:rFonts w:eastAsia="Calibri" w:cs="Arial"/>
          <w:lang w:val="ru-RU"/>
        </w:rPr>
        <w:t>од дана ступања уговора на снагу.</w:t>
      </w:r>
    </w:p>
    <w:p w:rsidR="005D18A0" w:rsidRPr="005D18A0" w:rsidRDefault="00A6232C" w:rsidP="005D18A0">
      <w:pPr>
        <w:pStyle w:val="Heading10"/>
        <w:numPr>
          <w:ilvl w:val="1"/>
          <w:numId w:val="28"/>
        </w:numPr>
        <w:rPr>
          <w:rFonts w:cs="Arial"/>
          <w:lang w:val="sr-Cyrl-RS"/>
        </w:rPr>
      </w:pPr>
      <w:r>
        <w:rPr>
          <w:rFonts w:cs="Arial"/>
          <w:lang w:val="en-US"/>
        </w:rPr>
        <w:t>Гарантни рок</w:t>
      </w:r>
    </w:p>
    <w:p w:rsidR="00E76EC1" w:rsidRDefault="00E76EC1" w:rsidP="00E76EC1">
      <w:pPr>
        <w:spacing w:before="0"/>
        <w:rPr>
          <w:rFonts w:cs="Arial"/>
          <w:lang w:val="ru-RU" w:eastAsia="zh-CN"/>
        </w:rPr>
      </w:pPr>
      <w:r>
        <w:rPr>
          <w:rFonts w:cs="Arial"/>
          <w:lang w:val="sr-Cyrl-CS" w:eastAsia="zh-CN"/>
        </w:rPr>
        <w:t xml:space="preserve">За партије 1.,2.,3.,4.,5.,7. и 9. </w:t>
      </w:r>
      <w:r>
        <w:rPr>
          <w:rFonts w:cs="Arial"/>
          <w:lang w:val="ru-RU" w:eastAsia="zh-CN"/>
        </w:rPr>
        <w:t>г</w:t>
      </w:r>
      <w:r w:rsidRPr="00413661">
        <w:rPr>
          <w:rFonts w:cs="Arial"/>
          <w:lang w:val="ru-RU" w:eastAsia="zh-CN"/>
        </w:rPr>
        <w:t xml:space="preserve">арантни рок за предмет набавке је минимум </w:t>
      </w:r>
      <w:r>
        <w:rPr>
          <w:rFonts w:cs="Arial"/>
          <w:lang w:val="sr-Cyrl-CS" w:eastAsia="zh-CN"/>
        </w:rPr>
        <w:t>18 месеци</w:t>
      </w:r>
      <w:r w:rsidRPr="00B5454E">
        <w:rPr>
          <w:rFonts w:cs="Arial"/>
          <w:lang w:val="sr-Cyrl-CS" w:eastAsia="zh-CN"/>
        </w:rPr>
        <w:t xml:space="preserve"> </w:t>
      </w:r>
      <w:r w:rsidRPr="00413661">
        <w:rPr>
          <w:rFonts w:cs="Arial"/>
          <w:lang w:val="ru-RU" w:eastAsia="zh-CN"/>
        </w:rPr>
        <w:t xml:space="preserve"> </w:t>
      </w:r>
      <w:r w:rsidRPr="0057249A">
        <w:rPr>
          <w:rFonts w:cs="Arial"/>
          <w:lang w:val="ru-RU" w:eastAsia="zh-CN"/>
        </w:rPr>
        <w:t xml:space="preserve">од дана када је извршен </w:t>
      </w:r>
      <w:r>
        <w:rPr>
          <w:rFonts w:cs="Arial"/>
          <w:lang w:val="ru-RU" w:eastAsia="zh-CN"/>
        </w:rPr>
        <w:t xml:space="preserve">квалитативни пријем </w:t>
      </w:r>
      <w:r w:rsidRPr="0057249A">
        <w:rPr>
          <w:rFonts w:cs="Arial"/>
          <w:lang w:val="ru-RU" w:eastAsia="zh-CN"/>
        </w:rPr>
        <w:t>добара</w:t>
      </w:r>
      <w:r w:rsidRPr="00413661">
        <w:rPr>
          <w:rFonts w:cs="Arial"/>
          <w:lang w:val="ru-RU" w:eastAsia="zh-CN"/>
        </w:rPr>
        <w:t>.</w:t>
      </w:r>
      <w:r>
        <w:rPr>
          <w:rFonts w:cs="Arial"/>
          <w:lang w:val="sr-Cyrl-RS" w:eastAsia="zh-CN"/>
        </w:rPr>
        <w:t xml:space="preserve"> </w:t>
      </w:r>
      <w:r w:rsidRPr="00B5454E">
        <w:rPr>
          <w:rFonts w:cs="Arial"/>
          <w:lang w:val="sr-Cyrl-CS" w:eastAsia="zh-CN"/>
        </w:rPr>
        <w:t xml:space="preserve">Изабрани </w:t>
      </w:r>
      <w:r w:rsidRPr="00413661">
        <w:rPr>
          <w:rFonts w:cs="Arial"/>
          <w:lang w:val="ru-RU" w:eastAsia="zh-CN"/>
        </w:rPr>
        <w:t>Понуђач је дужан да о свом трошку отклони све евентуалне недостатке у току трајања гарантног рока</w:t>
      </w:r>
      <w:r>
        <w:rPr>
          <w:rFonts w:cs="Arial"/>
          <w:lang w:val="ru-RU" w:eastAsia="zh-CN"/>
        </w:rPr>
        <w:t>.</w:t>
      </w:r>
    </w:p>
    <w:p w:rsidR="00E76EC1" w:rsidRPr="001877CB" w:rsidRDefault="00E76EC1" w:rsidP="00E76EC1">
      <w:pPr>
        <w:spacing w:before="0"/>
        <w:rPr>
          <w:rFonts w:cs="Arial"/>
          <w:lang w:val="sr-Cyrl-RS" w:eastAsia="ar-SA"/>
        </w:rPr>
      </w:pPr>
      <w:r w:rsidRPr="00135643">
        <w:rPr>
          <w:rFonts w:cs="Arial"/>
          <w:lang w:val="sr-Cyrl-CS" w:eastAsia="ar-SA"/>
        </w:rPr>
        <w:t>За партије</w:t>
      </w:r>
      <w:r>
        <w:rPr>
          <w:rFonts w:cs="Arial"/>
          <w:lang w:val="sr-Cyrl-CS" w:eastAsia="ar-SA"/>
        </w:rPr>
        <w:t xml:space="preserve"> 6 и 8</w:t>
      </w:r>
      <w:r w:rsidR="001877CB">
        <w:rPr>
          <w:rFonts w:cs="Arial"/>
          <w:lang w:val="sr-Cyrl-RS" w:eastAsia="ar-SA"/>
        </w:rPr>
        <w:t xml:space="preserve"> </w:t>
      </w:r>
      <w:r w:rsidRPr="00413661">
        <w:rPr>
          <w:rFonts w:cs="Arial"/>
          <w:lang w:val="ru-RU" w:eastAsia="zh-CN"/>
        </w:rPr>
        <w:t xml:space="preserve">Гарантни рок за предмет набавке је минимум </w:t>
      </w:r>
      <w:r>
        <w:rPr>
          <w:rFonts w:cs="Arial"/>
          <w:lang w:val="sr-Cyrl-CS" w:eastAsia="zh-CN"/>
        </w:rPr>
        <w:t>24 месеци</w:t>
      </w:r>
      <w:r w:rsidRPr="00B5454E">
        <w:rPr>
          <w:rFonts w:cs="Arial"/>
          <w:lang w:val="sr-Cyrl-CS" w:eastAsia="zh-CN"/>
        </w:rPr>
        <w:t xml:space="preserve"> </w:t>
      </w:r>
      <w:r w:rsidRPr="00413661">
        <w:rPr>
          <w:rFonts w:cs="Arial"/>
          <w:lang w:val="ru-RU" w:eastAsia="zh-CN"/>
        </w:rPr>
        <w:t xml:space="preserve"> </w:t>
      </w:r>
      <w:r w:rsidRPr="0057249A">
        <w:rPr>
          <w:rFonts w:cs="Arial"/>
          <w:lang w:val="ru-RU" w:eastAsia="zh-CN"/>
        </w:rPr>
        <w:t xml:space="preserve">од дана када је извршен </w:t>
      </w:r>
      <w:r>
        <w:rPr>
          <w:rFonts w:cs="Arial"/>
          <w:lang w:val="ru-RU" w:eastAsia="zh-CN"/>
        </w:rPr>
        <w:t xml:space="preserve">квалитативни пријем </w:t>
      </w:r>
      <w:r w:rsidRPr="0057249A">
        <w:rPr>
          <w:rFonts w:cs="Arial"/>
          <w:lang w:val="ru-RU" w:eastAsia="zh-CN"/>
        </w:rPr>
        <w:t>добара</w:t>
      </w:r>
      <w:r w:rsidRPr="00413661">
        <w:rPr>
          <w:rFonts w:cs="Arial"/>
          <w:lang w:val="ru-RU" w:eastAsia="zh-CN"/>
        </w:rPr>
        <w:t>.</w:t>
      </w:r>
      <w:r>
        <w:rPr>
          <w:rFonts w:cs="Arial"/>
          <w:lang w:val="sr-Cyrl-RS" w:eastAsia="zh-CN"/>
        </w:rPr>
        <w:t xml:space="preserve"> </w:t>
      </w:r>
      <w:r w:rsidRPr="00B5454E">
        <w:rPr>
          <w:rFonts w:cs="Arial"/>
          <w:lang w:val="sr-Cyrl-CS" w:eastAsia="zh-CN"/>
        </w:rPr>
        <w:t xml:space="preserve">Изабрани </w:t>
      </w:r>
      <w:r w:rsidRPr="00413661">
        <w:rPr>
          <w:rFonts w:cs="Arial"/>
          <w:lang w:val="ru-RU" w:eastAsia="zh-CN"/>
        </w:rPr>
        <w:t>Понуђач је дужан да о свом трошку отклони све евентуалне недостатке у току трајања гарантног рока</w:t>
      </w:r>
      <w:r>
        <w:rPr>
          <w:rFonts w:cs="Arial"/>
          <w:lang w:val="ru-RU" w:eastAsia="zh-CN"/>
        </w:rPr>
        <w:t>.</w:t>
      </w:r>
    </w:p>
    <w:p w:rsidR="00E76EC1" w:rsidRDefault="00E76EC1" w:rsidP="00E76EC1">
      <w:pPr>
        <w:spacing w:before="0"/>
        <w:rPr>
          <w:rFonts w:cs="Arial"/>
          <w:lang w:val="ru-RU" w:eastAsia="zh-CN"/>
        </w:rPr>
      </w:pPr>
      <w:r w:rsidRPr="00135643">
        <w:rPr>
          <w:rFonts w:cs="Arial"/>
          <w:lang w:val="sr-Cyrl-RS" w:eastAsia="ar-SA"/>
        </w:rPr>
        <w:t xml:space="preserve">Током трајања гарантног рока </w:t>
      </w:r>
      <w:r>
        <w:rPr>
          <w:rFonts w:cs="Arial"/>
          <w:lang w:val="sr-Cyrl-RS" w:eastAsia="ar-SA"/>
        </w:rPr>
        <w:t>и</w:t>
      </w:r>
      <w:r w:rsidR="001877CB">
        <w:rPr>
          <w:rFonts w:cs="Arial"/>
          <w:lang w:val="sr-Cyrl-RS" w:eastAsia="ar-SA"/>
        </w:rPr>
        <w:t>з</w:t>
      </w:r>
      <w:r>
        <w:rPr>
          <w:rFonts w:cs="Arial"/>
          <w:lang w:val="sr-Cyrl-RS" w:eastAsia="ar-SA"/>
        </w:rPr>
        <w:t>абрани п</w:t>
      </w:r>
      <w:r w:rsidRPr="00135643">
        <w:rPr>
          <w:rFonts w:cs="Arial"/>
          <w:lang w:val="sr-Cyrl-RS" w:eastAsia="ar-SA"/>
        </w:rPr>
        <w:t>онуђач мора да обезбеди техничку и сервисну подршка на захтев Наручиоца</w:t>
      </w:r>
      <w:r>
        <w:rPr>
          <w:rFonts w:cs="Arial"/>
          <w:lang w:val="sr-Cyrl-RS" w:eastAsia="ar-SA"/>
        </w:rPr>
        <w:t xml:space="preserve"> за добра у партији 6.</w:t>
      </w:r>
    </w:p>
    <w:p w:rsidR="00A6232C" w:rsidRPr="00E76EC1" w:rsidRDefault="00A6232C" w:rsidP="00A6232C">
      <w:pPr>
        <w:spacing w:before="0"/>
        <w:rPr>
          <w:rFonts w:cs="Arial"/>
          <w:color w:val="00B0F0"/>
          <w:lang w:val="ru-RU" w:eastAsia="zh-CN"/>
        </w:rPr>
      </w:pP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5"/>
      <w:bookmarkEnd w:id="226"/>
    </w:p>
    <w:p w:rsidR="00700349" w:rsidRDefault="00602538" w:rsidP="004E7014">
      <w:pPr>
        <w:spacing w:before="0"/>
        <w:rPr>
          <w:rFonts w:eastAsia="Calibri" w:cs="Arial"/>
          <w:lang w:val="ru-RU"/>
        </w:rPr>
      </w:pPr>
      <w:r w:rsidRPr="005726D2">
        <w:rPr>
          <w:rFonts w:eastAsia="Calibri" w:cs="Arial"/>
          <w:lang w:val="ru-RU"/>
        </w:rPr>
        <w:t xml:space="preserve">Плаћање добара који су предмет ове јавне набавке наручилац ће извршити на текући рачун </w:t>
      </w:r>
      <w:r w:rsidR="0093388E">
        <w:rPr>
          <w:rFonts w:eastAsia="Calibri" w:cs="Arial"/>
          <w:lang w:val="ru-RU"/>
        </w:rPr>
        <w:t xml:space="preserve">изабраног </w:t>
      </w:r>
      <w:r w:rsidRPr="005726D2">
        <w:rPr>
          <w:rFonts w:eastAsia="Calibri" w:cs="Arial"/>
          <w:lang w:val="ru-RU"/>
        </w:rPr>
        <w:t xml:space="preserve">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стране овлашћених представника </w:t>
      </w:r>
      <w:r w:rsidR="0093388E">
        <w:rPr>
          <w:rFonts w:eastAsia="Calibri" w:cs="Arial"/>
          <w:lang w:val="ru-RU"/>
        </w:rPr>
        <w:t>изабраног понуђача</w:t>
      </w:r>
      <w:r w:rsidRPr="005726D2">
        <w:rPr>
          <w:rFonts w:eastAsia="Calibri" w:cs="Arial"/>
          <w:lang w:val="ru-RU"/>
        </w:rPr>
        <w:t xml:space="preserve"> и  </w:t>
      </w:r>
      <w:r w:rsidR="0093388E">
        <w:rPr>
          <w:rFonts w:eastAsia="Calibri" w:cs="Arial"/>
          <w:lang w:val="ru-RU"/>
        </w:rPr>
        <w:t>Наручиоца</w:t>
      </w:r>
      <w:r w:rsidRPr="005726D2">
        <w:rPr>
          <w:rFonts w:eastAsia="Calibri" w:cs="Arial"/>
          <w:lang w:val="ru-RU"/>
        </w:rPr>
        <w:t xml:space="preserve"> - без примедби или отпремнице, у року до 45 дана од дана пријема исправног рачуна.  </w:t>
      </w:r>
    </w:p>
    <w:p w:rsidR="00700349" w:rsidRPr="00EC7D37" w:rsidRDefault="00602538" w:rsidP="00B137B3">
      <w:pPr>
        <w:autoSpaceDE w:val="0"/>
        <w:autoSpaceDN w:val="0"/>
        <w:adjustRightInd w:val="0"/>
        <w:spacing w:before="0"/>
        <w:ind w:right="-426"/>
        <w:rPr>
          <w:lang w:val="ru-RU"/>
        </w:rPr>
      </w:pPr>
      <w:r w:rsidRPr="005726D2">
        <w:rPr>
          <w:rFonts w:eastAsia="Calibri"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 xml:space="preserve">бреновац  и бити достављен на адресу </w:t>
      </w:r>
      <w:r w:rsidR="0093388E">
        <w:rPr>
          <w:rFonts w:eastAsia="Calibri" w:cs="Arial"/>
          <w:lang w:val="ru-RU"/>
        </w:rPr>
        <w:t>Наручиоца</w:t>
      </w:r>
      <w:r w:rsidRPr="005726D2">
        <w:rPr>
          <w:rFonts w:eastAsia="Calibri" w:cs="Arial"/>
          <w:lang w:val="ru-RU"/>
        </w:rPr>
        <w:t xml:space="preserve">: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93388E">
        <w:rPr>
          <w:rFonts w:eastAsia="Calibri" w:cs="Arial"/>
          <w:lang w:val="ru-RU"/>
        </w:rPr>
        <w:t>Наручиоца</w:t>
      </w:r>
      <w:r w:rsidRPr="005726D2">
        <w:rPr>
          <w:rFonts w:eastAsia="Calibri" w:cs="Arial"/>
          <w:lang w:val="ru-RU"/>
        </w:rPr>
        <w:t>, које је примило предметна добра.</w:t>
      </w:r>
      <w:r w:rsidR="00454024" w:rsidRPr="005726D2">
        <w:rPr>
          <w:lang w:val="ru-RU"/>
        </w:rPr>
        <w:t xml:space="preserve"> </w:t>
      </w:r>
    </w:p>
    <w:p w:rsidR="00E547ED" w:rsidRPr="00C13270" w:rsidRDefault="0093388E" w:rsidP="00B137B3">
      <w:pPr>
        <w:autoSpaceDE w:val="0"/>
        <w:autoSpaceDN w:val="0"/>
        <w:adjustRightInd w:val="0"/>
        <w:spacing w:before="0"/>
        <w:ind w:right="-426"/>
        <w:rPr>
          <w:rFonts w:eastAsia="Calibri" w:cs="Arial"/>
          <w:lang w:val="ru-RU"/>
        </w:rPr>
      </w:pPr>
      <w:r>
        <w:rPr>
          <w:rFonts w:eastAsia="Calibri" w:cs="Arial"/>
          <w:lang w:val="ru-RU"/>
        </w:rPr>
        <w:t>Изабрани п</w:t>
      </w:r>
      <w:r w:rsidR="00454024">
        <w:rPr>
          <w:rFonts w:eastAsia="Calibri" w:cs="Arial"/>
          <w:lang w:val="sr-Cyrl-RS"/>
        </w:rPr>
        <w:t xml:space="preserve">онуђач </w:t>
      </w:r>
      <w:r w:rsidR="00454024"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w:t>
      </w:r>
      <w:r w:rsidR="00602538" w:rsidRPr="002E0F39">
        <w:rPr>
          <w:rFonts w:eastAsia="Calibri" w:cs="Arial"/>
          <w:lang w:val="ru-RU"/>
        </w:rPr>
        <w:lastRenderedPageBreak/>
        <w:t>прегледом назива из рачуна са захтеваним називима из конкурсне документације и прихваћене понуде.</w:t>
      </w:r>
    </w:p>
    <w:p w:rsidR="008D2B23" w:rsidRDefault="008767D5" w:rsidP="00B137B3">
      <w:pPr>
        <w:autoSpaceDE w:val="0"/>
        <w:autoSpaceDN w:val="0"/>
        <w:adjustRightInd w:val="0"/>
        <w:spacing w:before="0"/>
        <w:ind w:right="-426"/>
        <w:rPr>
          <w:bCs/>
          <w:lang w:val="sr-Cyrl-RS"/>
        </w:rPr>
      </w:pPr>
      <w:r w:rsidRPr="002E0F39">
        <w:rPr>
          <w:bCs/>
          <w:lang w:val="ru-RU"/>
        </w:rPr>
        <w:t xml:space="preserve">Рачун који није издат у складу са уговреним условима, неће бити исправан и биће враћен </w:t>
      </w:r>
      <w:r w:rsidR="0093388E">
        <w:rPr>
          <w:bCs/>
          <w:lang w:val="sr-Cyrl-RS"/>
        </w:rPr>
        <w:t>изабраном понуђачу</w:t>
      </w:r>
      <w:r w:rsidRPr="002E0F39">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5D18A0" w:rsidRPr="005D18A0" w:rsidRDefault="008D2B23" w:rsidP="005D18A0">
      <w:pPr>
        <w:pStyle w:val="KDPodnaslov2"/>
        <w:numPr>
          <w:ilvl w:val="1"/>
          <w:numId w:val="33"/>
        </w:numPr>
        <w:spacing w:before="0"/>
        <w:jc w:val="both"/>
        <w:rPr>
          <w:rFonts w:cs="Arial"/>
          <w:lang w:val="sr-Cyrl-RS"/>
        </w:rPr>
      </w:pPr>
      <w:bookmarkStart w:id="227" w:name="_Toc441651589"/>
      <w:bookmarkStart w:id="228" w:name="_Toc442559900"/>
      <w:r w:rsidRPr="00F10346">
        <w:rPr>
          <w:rFonts w:cs="Arial"/>
        </w:rPr>
        <w:t>Рок важења понуде</w:t>
      </w:r>
      <w:bookmarkEnd w:id="227"/>
      <w:bookmarkEnd w:id="228"/>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5A3029" w:rsidRDefault="008B4615" w:rsidP="008B4615">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F066DE" w:rsidRPr="00D222A3" w:rsidRDefault="00F066DE" w:rsidP="00D222A3">
      <w:pPr>
        <w:rPr>
          <w:rFonts w:cs="Arial"/>
          <w:color w:val="00B0F0"/>
          <w:lang w:val="sr-Cyrl-RS"/>
        </w:rPr>
      </w:pPr>
    </w:p>
    <w:p w:rsidR="005D18A0" w:rsidRDefault="005D18A0" w:rsidP="00E547ED">
      <w:pPr>
        <w:pStyle w:val="KDPodnaslov2"/>
        <w:numPr>
          <w:ilvl w:val="1"/>
          <w:numId w:val="33"/>
        </w:numPr>
        <w:spacing w:before="0"/>
        <w:jc w:val="both"/>
        <w:rPr>
          <w:rFonts w:cs="Arial"/>
          <w:lang w:val="sr-Cyrl-RS"/>
        </w:rPr>
      </w:pPr>
      <w:r>
        <w:rPr>
          <w:rFonts w:cs="Arial"/>
          <w:lang w:val="sr-Cyrl-RS"/>
        </w:rPr>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192379" w:rsidRDefault="005D18A0" w:rsidP="005D18A0">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5D18A0" w:rsidRPr="00D9744F" w:rsidRDefault="005D18A0" w:rsidP="005D18A0">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5D18A0" w:rsidRPr="00364EB0" w:rsidRDefault="005D18A0" w:rsidP="005D18A0">
      <w:pPr>
        <w:tabs>
          <w:tab w:val="left" w:pos="567"/>
          <w:tab w:val="left" w:pos="851"/>
        </w:tabs>
        <w:spacing w:before="0"/>
        <w:outlineLvl w:val="2"/>
        <w:rPr>
          <w:rFonts w:cs="Arial"/>
          <w:b/>
          <w:lang w:val="ru-RU"/>
        </w:rPr>
      </w:pPr>
      <w:bookmarkStart w:id="229" w:name="_Toc441651595"/>
      <w:bookmarkStart w:id="230" w:name="_Toc442559906"/>
      <w:r w:rsidRPr="00364EB0">
        <w:rPr>
          <w:rFonts w:cs="Arial"/>
          <w:b/>
          <w:lang w:val="ru-RU"/>
        </w:rPr>
        <w:t>Меница за озбиљност понуде</w:t>
      </w:r>
      <w:bookmarkEnd w:id="229"/>
      <w:bookmarkEnd w:id="230"/>
    </w:p>
    <w:p w:rsidR="005D18A0" w:rsidRPr="00364EB0" w:rsidRDefault="005D18A0" w:rsidP="005D18A0">
      <w:pPr>
        <w:spacing w:before="0"/>
        <w:rPr>
          <w:rFonts w:cs="Arial"/>
          <w:lang w:val="ru-RU"/>
        </w:rPr>
      </w:pPr>
      <w:r w:rsidRPr="00364EB0">
        <w:rPr>
          <w:rFonts w:cs="Arial"/>
          <w:lang w:val="ru-RU"/>
        </w:rPr>
        <w:t>Понуђач је обавезан да уз понуду Наручиоцу достави:</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5D18A0" w:rsidRPr="00364EB0" w:rsidRDefault="005D18A0" w:rsidP="005D18A0">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18A0" w:rsidRPr="00D9744F" w:rsidRDefault="005D18A0" w:rsidP="005D18A0">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5D18A0" w:rsidRPr="00364EB0" w:rsidRDefault="005D18A0" w:rsidP="005D18A0">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D18A0" w:rsidRPr="00364EB0" w:rsidRDefault="005D18A0" w:rsidP="005D18A0">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5D18A0">
      <w:pPr>
        <w:numPr>
          <w:ilvl w:val="0"/>
          <w:numId w:val="36"/>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364EB0">
        <w:rPr>
          <w:rFonts w:eastAsia="Calibri" w:cs="Arial"/>
          <w:lang w:val="ru-RU"/>
        </w:rPr>
        <w:lastRenderedPageBreak/>
        <w:t xml:space="preserve">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18A0" w:rsidRPr="00364EB0" w:rsidRDefault="005D18A0" w:rsidP="005D18A0">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18A0" w:rsidRPr="00364EB0" w:rsidRDefault="005D18A0" w:rsidP="005D18A0">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18A0" w:rsidRPr="00364EB0" w:rsidRDefault="005D18A0" w:rsidP="005D18A0">
      <w:pPr>
        <w:spacing w:before="0"/>
        <w:rPr>
          <w:rFonts w:cs="Arial"/>
          <w:lang w:val="ru-RU"/>
        </w:rPr>
      </w:pPr>
    </w:p>
    <w:p w:rsidR="005D18A0" w:rsidRPr="00D9744F" w:rsidRDefault="005D18A0" w:rsidP="005D18A0">
      <w:pPr>
        <w:spacing w:before="0"/>
        <w:contextualSpacing/>
        <w:rPr>
          <w:rFonts w:eastAsia="Calibri" w:cs="Arial"/>
          <w:b/>
          <w:u w:val="single"/>
          <w:lang w:val="sr-Cyrl-RS"/>
        </w:rPr>
      </w:pPr>
      <w:r w:rsidRPr="00364EB0">
        <w:rPr>
          <w:rFonts w:eastAsia="Calibri" w:cs="Arial"/>
          <w:b/>
          <w:u w:val="single"/>
          <w:lang w:val="ru-RU"/>
        </w:rPr>
        <w:t>У</w:t>
      </w:r>
      <w:r>
        <w:rPr>
          <w:rFonts w:eastAsia="Calibri" w:cs="Arial"/>
          <w:b/>
          <w:u w:val="single"/>
          <w:lang w:val="ru-RU"/>
        </w:rPr>
        <w:t>з потписан</w:t>
      </w:r>
      <w:r w:rsidRPr="00364EB0">
        <w:rPr>
          <w:rFonts w:eastAsia="Calibri" w:cs="Arial"/>
          <w:b/>
          <w:u w:val="single"/>
          <w:lang w:val="ru-RU"/>
        </w:rPr>
        <w:t xml:space="preserve"> </w:t>
      </w:r>
      <w:r>
        <w:rPr>
          <w:rFonts w:eastAsia="Calibri" w:cs="Arial"/>
          <w:b/>
          <w:u w:val="single"/>
          <w:lang w:val="ru-RU"/>
        </w:rPr>
        <w:t>Уговор</w:t>
      </w:r>
    </w:p>
    <w:p w:rsidR="005D18A0" w:rsidRPr="00364EB0" w:rsidRDefault="005D18A0" w:rsidP="005D18A0">
      <w:pPr>
        <w:spacing w:before="0"/>
        <w:rPr>
          <w:rFonts w:cs="Arial"/>
          <w:b/>
          <w:lang w:val="ru-RU"/>
        </w:rPr>
      </w:pPr>
      <w:r w:rsidRPr="00364EB0">
        <w:rPr>
          <w:rFonts w:cs="Arial"/>
          <w:b/>
          <w:lang w:val="ru-RU"/>
        </w:rPr>
        <w:t>Меницу као гаранцију за добро извршење посла</w:t>
      </w:r>
    </w:p>
    <w:p w:rsidR="005D18A0" w:rsidRPr="00364EB0" w:rsidRDefault="005D18A0" w:rsidP="005D18A0">
      <w:pPr>
        <w:spacing w:before="0"/>
        <w:rPr>
          <w:rFonts w:cs="Arial"/>
          <w:lang w:val="ru-RU"/>
        </w:rPr>
      </w:pPr>
      <w:r w:rsidRPr="00364EB0">
        <w:rPr>
          <w:rFonts w:cs="Arial"/>
          <w:lang w:val="ru-RU"/>
        </w:rPr>
        <w:t>Изабрани Понуђач је обавезан да Наручиоцу достави:</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364EB0">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364EB0">
        <w:rPr>
          <w:rFonts w:ascii="Calibri" w:eastAsia="Calibri" w:hAnsi="Calibri" w:cs="Arial"/>
          <w:lang w:val="ru-RU"/>
        </w:rPr>
        <w:t xml:space="preserve"> </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5D18A0">
      <w:pPr>
        <w:numPr>
          <w:ilvl w:val="0"/>
          <w:numId w:val="37"/>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5D18A0" w:rsidRDefault="005D18A0" w:rsidP="00E2135C">
      <w:pPr>
        <w:tabs>
          <w:tab w:val="left" w:pos="567"/>
          <w:tab w:val="left" w:pos="851"/>
        </w:tabs>
        <w:spacing w:before="0"/>
        <w:outlineLvl w:val="2"/>
        <w:rPr>
          <w:rFonts w:eastAsia="TimesNewRomanPSMT" w:cs="Arial"/>
          <w:b/>
          <w:bCs/>
          <w:iCs/>
          <w:lang w:val="ru-RU"/>
        </w:rPr>
      </w:pPr>
    </w:p>
    <w:p w:rsidR="006C38D1" w:rsidRDefault="006C38D1" w:rsidP="006C38D1">
      <w:pPr>
        <w:spacing w:before="0"/>
        <w:rPr>
          <w:rFonts w:eastAsia="Calibri" w:cs="Arial"/>
          <w:b/>
          <w:u w:val="single"/>
          <w:lang w:val="sr-Cyrl-RS"/>
        </w:rPr>
      </w:pPr>
      <w:bookmarkStart w:id="231" w:name="_Toc441651601"/>
      <w:bookmarkStart w:id="232" w:name="_Toc442559912"/>
      <w:r>
        <w:rPr>
          <w:rFonts w:eastAsia="Calibri" w:cs="Arial"/>
          <w:b/>
          <w:u w:val="single"/>
          <w:lang w:val="ru-RU"/>
        </w:rPr>
        <w:t>У</w:t>
      </w:r>
      <w:r w:rsidRPr="006C38D1">
        <w:rPr>
          <w:rFonts w:eastAsia="Calibri" w:cs="Arial"/>
          <w:b/>
          <w:u w:val="single"/>
          <w:lang w:val="ru-RU"/>
        </w:rPr>
        <w:t xml:space="preserve"> тренутку примопредаје предмета уговора</w:t>
      </w:r>
      <w:r w:rsidRPr="006C38D1">
        <w:rPr>
          <w:rFonts w:eastAsia="Calibri" w:cs="Arial"/>
          <w:b/>
          <w:u w:val="single"/>
          <w:lang w:val="sr-Cyrl-RS"/>
        </w:rPr>
        <w:t xml:space="preserve"> </w:t>
      </w:r>
    </w:p>
    <w:p w:rsidR="006C38D1" w:rsidRPr="00350DB8" w:rsidRDefault="006C38D1" w:rsidP="006C38D1">
      <w:pPr>
        <w:spacing w:before="0"/>
        <w:rPr>
          <w:rFonts w:eastAsia="Calibri" w:cs="Arial"/>
          <w:bCs/>
          <w:iCs/>
          <w:lang w:val="ru-RU"/>
        </w:rPr>
      </w:pPr>
      <w:r w:rsidRPr="00350DB8">
        <w:rPr>
          <w:rFonts w:eastAsia="Calibri" w:cs="Arial"/>
          <w:b/>
          <w:bCs/>
          <w:iCs/>
          <w:lang w:val="ru-RU"/>
        </w:rPr>
        <w:t>Меница као гаранција за  отклањање грешака у гарантном року</w:t>
      </w:r>
      <w:bookmarkEnd w:id="231"/>
      <w:bookmarkEnd w:id="232"/>
    </w:p>
    <w:p w:rsidR="006C38D1" w:rsidRPr="00350DB8" w:rsidRDefault="006C38D1" w:rsidP="006C38D1">
      <w:pPr>
        <w:spacing w:before="0"/>
        <w:rPr>
          <w:rFonts w:eastAsia="Calibri" w:cs="Arial"/>
          <w:lang w:val="ru-RU"/>
        </w:rPr>
      </w:pPr>
      <w:r w:rsidRPr="00350DB8">
        <w:rPr>
          <w:rFonts w:eastAsia="Calibri" w:cs="Arial"/>
          <w:lang w:val="ru-RU"/>
        </w:rPr>
        <w:t>Понуђач је обавезан да Наручиоцу у тренутку примопредаје предмета уговора</w:t>
      </w:r>
      <w:r w:rsidRPr="00350DB8">
        <w:rPr>
          <w:rFonts w:eastAsia="Calibri" w:cs="Arial"/>
          <w:lang w:val="sr-Cyrl-RS"/>
        </w:rPr>
        <w:t xml:space="preserve"> </w:t>
      </w:r>
      <w:r w:rsidRPr="00350DB8">
        <w:rPr>
          <w:rFonts w:eastAsia="Calibri" w:cs="Arial"/>
          <w:lang w:val="ru-RU"/>
        </w:rPr>
        <w:t>,достави:</w:t>
      </w:r>
    </w:p>
    <w:p w:rsidR="006C38D1" w:rsidRPr="00350DB8" w:rsidRDefault="006C38D1" w:rsidP="006C38D1">
      <w:pPr>
        <w:numPr>
          <w:ilvl w:val="0"/>
          <w:numId w:val="38"/>
        </w:numPr>
        <w:spacing w:before="0"/>
        <w:rPr>
          <w:rFonts w:eastAsia="Calibri" w:cs="Arial"/>
          <w:lang w:val="ru-RU"/>
        </w:rPr>
      </w:pPr>
      <w:r w:rsidRPr="00350DB8">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6C38D1" w:rsidRPr="00350DB8" w:rsidRDefault="006C38D1" w:rsidP="006C38D1">
      <w:pPr>
        <w:numPr>
          <w:ilvl w:val="0"/>
          <w:numId w:val="38"/>
        </w:numPr>
        <w:spacing w:before="0"/>
        <w:rPr>
          <w:rFonts w:eastAsia="Calibri" w:cs="Arial"/>
          <w:lang w:val="ru-RU"/>
        </w:rPr>
      </w:pPr>
      <w:r w:rsidRPr="00350DB8">
        <w:rPr>
          <w:rFonts w:eastAsia="Calibri"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w:t>
      </w:r>
      <w:r>
        <w:rPr>
          <w:rFonts w:eastAsia="Calibri" w:cs="Arial"/>
          <w:lang w:val="ru-RU"/>
        </w:rPr>
        <w:t>0 дана дужим од гарантног рока</w:t>
      </w:r>
      <w:r w:rsidRPr="00350DB8">
        <w:rPr>
          <w:rFonts w:eastAsia="Calibri" w:cs="Arial"/>
          <w:lang w:val="ru-RU"/>
        </w:rPr>
        <w:t xml:space="preserve"> </w:t>
      </w:r>
    </w:p>
    <w:p w:rsidR="006C38D1" w:rsidRPr="00350DB8" w:rsidRDefault="006C38D1" w:rsidP="006C38D1">
      <w:pPr>
        <w:numPr>
          <w:ilvl w:val="0"/>
          <w:numId w:val="38"/>
        </w:numPr>
        <w:spacing w:before="0"/>
        <w:rPr>
          <w:rFonts w:eastAsia="Calibri" w:cs="Arial"/>
          <w:lang w:val="ru-RU"/>
        </w:rPr>
      </w:pPr>
      <w:r w:rsidRPr="00350DB8">
        <w:rPr>
          <w:rFonts w:eastAsia="Calibri" w:cs="Arial"/>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w:t>
      </w:r>
      <w:r w:rsidRPr="00350DB8">
        <w:rPr>
          <w:rFonts w:eastAsia="Calibri" w:cs="Arial"/>
          <w:lang w:val="ru-RU"/>
        </w:rPr>
        <w:lastRenderedPageBreak/>
        <w:t>поклапају датум са меничног овлашћења и датум овере банке на фотокопији депо картона),</w:t>
      </w:r>
    </w:p>
    <w:p w:rsidR="006C38D1" w:rsidRPr="00350DB8" w:rsidRDefault="006C38D1" w:rsidP="006C38D1">
      <w:pPr>
        <w:numPr>
          <w:ilvl w:val="0"/>
          <w:numId w:val="38"/>
        </w:numPr>
        <w:spacing w:before="0"/>
        <w:rPr>
          <w:rFonts w:eastAsia="Calibri" w:cs="Arial"/>
        </w:rPr>
      </w:pPr>
      <w:r w:rsidRPr="00350DB8">
        <w:rPr>
          <w:rFonts w:eastAsia="Calibri" w:cs="Arial"/>
        </w:rPr>
        <w:t>фотокопију ОП обрасца.</w:t>
      </w:r>
    </w:p>
    <w:p w:rsidR="006C38D1" w:rsidRPr="00350DB8" w:rsidRDefault="006C38D1" w:rsidP="006C38D1">
      <w:pPr>
        <w:numPr>
          <w:ilvl w:val="0"/>
          <w:numId w:val="38"/>
        </w:numPr>
        <w:spacing w:before="0"/>
        <w:rPr>
          <w:rFonts w:eastAsia="Calibri" w:cs="Arial"/>
          <w:lang w:val="ru-RU"/>
        </w:rPr>
      </w:pPr>
      <w:r w:rsidRPr="00350DB8">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C38D1" w:rsidRPr="00350DB8" w:rsidRDefault="006C38D1" w:rsidP="006C38D1">
      <w:pPr>
        <w:spacing w:before="0"/>
        <w:rPr>
          <w:rFonts w:eastAsia="Calibri" w:cs="Arial"/>
          <w:lang w:val="ru-RU"/>
        </w:rPr>
      </w:pPr>
      <w:r w:rsidRPr="00350DB8">
        <w:rPr>
          <w:rFonts w:eastAsia="Calibri" w:cs="Arial"/>
          <w:lang w:val="ru-RU"/>
        </w:rPr>
        <w:t xml:space="preserve">Меница може бити наплаћена у случају да изабрани понуђач не отклони недостатке у гарантном року. </w:t>
      </w:r>
    </w:p>
    <w:p w:rsidR="006C38D1" w:rsidRPr="00350DB8" w:rsidRDefault="006C38D1" w:rsidP="006C38D1">
      <w:pPr>
        <w:spacing w:before="0"/>
        <w:rPr>
          <w:rFonts w:cs="Arial"/>
          <w:lang w:val="ru-RU"/>
        </w:rPr>
      </w:pPr>
      <w:r w:rsidRPr="00350DB8">
        <w:rPr>
          <w:rFonts w:eastAsia="Calibri"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6C38D1" w:rsidRPr="00364EB0" w:rsidRDefault="006C38D1" w:rsidP="00E2135C">
      <w:pPr>
        <w:tabs>
          <w:tab w:val="left" w:pos="567"/>
          <w:tab w:val="left" w:pos="851"/>
        </w:tabs>
        <w:spacing w:before="0"/>
        <w:outlineLvl w:val="2"/>
        <w:rPr>
          <w:rFonts w:eastAsia="TimesNewRomanPSMT" w:cs="Arial"/>
          <w:b/>
          <w:bCs/>
          <w:iCs/>
          <w:lang w:val="ru-RU"/>
        </w:rPr>
      </w:pPr>
    </w:p>
    <w:p w:rsidR="005D18A0" w:rsidRPr="006B1473" w:rsidRDefault="005D18A0" w:rsidP="00B137B3">
      <w:pPr>
        <w:tabs>
          <w:tab w:val="left" w:pos="567"/>
          <w:tab w:val="left" w:pos="851"/>
        </w:tabs>
        <w:spacing w:before="0"/>
        <w:ind w:left="851"/>
        <w:outlineLvl w:val="2"/>
        <w:rPr>
          <w:rFonts w:eastAsia="TimesNewRomanPSMT" w:cs="Arial"/>
          <w:b/>
          <w:bCs/>
          <w:iCs/>
          <w:lang w:val="ru-RU"/>
        </w:rPr>
      </w:pPr>
      <w:r w:rsidRPr="006B1473">
        <w:rPr>
          <w:rFonts w:eastAsia="TimesNewRomanPSMT" w:cs="Arial"/>
          <w:b/>
          <w:bCs/>
          <w:iCs/>
          <w:lang w:val="ru-RU"/>
        </w:rPr>
        <w:t>Достављање средстава финансијског обезбеђења</w:t>
      </w:r>
    </w:p>
    <w:p w:rsidR="005D18A0" w:rsidRPr="006B1473" w:rsidRDefault="005D18A0" w:rsidP="00B137B3">
      <w:pPr>
        <w:tabs>
          <w:tab w:val="left" w:pos="567"/>
          <w:tab w:val="left" w:pos="709"/>
        </w:tabs>
        <w:spacing w:before="0"/>
        <w:rPr>
          <w:rFonts w:eastAsia="TimesNewRomanPSMT" w:cs="Arial"/>
          <w:bCs/>
          <w:lang w:val="ru-RU"/>
        </w:rPr>
      </w:pPr>
      <w:r w:rsidRPr="006B1473">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арице Милице 2.,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364EB0" w:rsidRDefault="005D18A0" w:rsidP="00B137B3">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B137B3" w:rsidRDefault="005D18A0" w:rsidP="00B137B3">
      <w:pPr>
        <w:tabs>
          <w:tab w:val="left" w:pos="1134"/>
        </w:tabs>
        <w:spacing w:before="0"/>
        <w:jc w:val="center"/>
        <w:rPr>
          <w:rFonts w:cs="Arial"/>
          <w:b/>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4D4297">
        <w:rPr>
          <w:rFonts w:cs="Arial"/>
          <w:b/>
          <w:lang w:val="sr-Cyrl-CS"/>
        </w:rPr>
        <w:t>3000/0956/2017(1182/2017)</w:t>
      </w:r>
    </w:p>
    <w:p w:rsidR="006C38D1" w:rsidRPr="00364EB0" w:rsidRDefault="006C38D1" w:rsidP="006C38D1">
      <w:pPr>
        <w:tabs>
          <w:tab w:val="left" w:pos="567"/>
          <w:tab w:val="left" w:pos="709"/>
        </w:tabs>
        <w:spacing w:before="0"/>
        <w:rPr>
          <w:rFonts w:cs="Arial"/>
          <w:b/>
          <w:lang w:val="ru-RU"/>
        </w:rPr>
      </w:pPr>
      <w:r w:rsidRPr="00364EB0">
        <w:rPr>
          <w:rFonts w:eastAsia="TimesNewRomanPSMT" w:cs="Arial"/>
          <w:bCs/>
          <w:lang w:val="ru-RU"/>
        </w:rPr>
        <w:t xml:space="preserve">Средство финансијског обезбеђења </w:t>
      </w:r>
      <w:r w:rsidRPr="00350DB8">
        <w:rPr>
          <w:rFonts w:eastAsia="TimesNewRomanPSMT" w:cs="Arial"/>
          <w:bCs/>
          <w:iCs/>
          <w:lang w:val="ru-RU"/>
        </w:rPr>
        <w:t>за  отклањање грешака у гарантном року</w:t>
      </w:r>
      <w:r w:rsidRPr="00364EB0">
        <w:rPr>
          <w:rFonts w:eastAsia="TimesNewRomanPSMT" w:cs="Arial"/>
          <w:bCs/>
          <w:lang w:val="ru-RU"/>
        </w:rPr>
        <w:t xml:space="preserve">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арице Милице 2., 11000 Београд/</w:t>
      </w:r>
      <w:r w:rsidRPr="00364EB0">
        <w:rPr>
          <w:rFonts w:cs="Arial"/>
          <w:lang w:val="ru-RU"/>
        </w:rPr>
        <w:t xml:space="preserve"> Огранак ТЕНТ, Богољуба Урошевића Црног бр.44., 11500 Обреновац </w:t>
      </w:r>
      <w:r>
        <w:rPr>
          <w:rFonts w:cs="Arial"/>
          <w:lang w:val="ru-RU"/>
        </w:rPr>
        <w:t xml:space="preserve">и доставља се </w:t>
      </w:r>
      <w:r w:rsidRPr="00BB4CB5">
        <w:rPr>
          <w:rFonts w:cs="Arial"/>
          <w:lang w:val="ru-RU"/>
        </w:rPr>
        <w:t>лично</w:t>
      </w:r>
      <w:r w:rsidRPr="00350DB8">
        <w:rPr>
          <w:rFonts w:cs="Arial"/>
          <w:lang w:val="ru-RU"/>
        </w:rPr>
        <w:t xml:space="preserve"> </w:t>
      </w:r>
      <w:r w:rsidRPr="00BB4CB5">
        <w:rPr>
          <w:rFonts w:cs="Arial"/>
          <w:lang w:val="ru-RU"/>
        </w:rPr>
        <w:t xml:space="preserve"> или поштом на адресу</w:t>
      </w:r>
      <w:r w:rsidRPr="00364EB0">
        <w:rPr>
          <w:rFonts w:cs="Arial"/>
          <w:lang w:val="ru-RU"/>
        </w:rPr>
        <w:t xml:space="preserve">: </w:t>
      </w:r>
    </w:p>
    <w:p w:rsidR="006C38D1" w:rsidRPr="00364EB0" w:rsidRDefault="006C38D1" w:rsidP="006C38D1">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6C38D1" w:rsidRDefault="006C38D1" w:rsidP="006C38D1">
      <w:pPr>
        <w:tabs>
          <w:tab w:val="left" w:pos="1134"/>
        </w:tabs>
        <w:spacing w:before="0"/>
        <w:jc w:val="center"/>
        <w:rPr>
          <w:rFonts w:cs="Arial"/>
          <w:b/>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4D4297">
        <w:rPr>
          <w:rFonts w:cs="Arial"/>
          <w:b/>
          <w:bCs/>
          <w:lang w:val="sr-Cyrl-CS"/>
        </w:rPr>
        <w:t>3000/0956/2017(1182/2017)</w:t>
      </w:r>
    </w:p>
    <w:p w:rsidR="005D18A0" w:rsidRDefault="005D18A0" w:rsidP="00B137B3">
      <w:pPr>
        <w:tabs>
          <w:tab w:val="left" w:pos="1134"/>
        </w:tabs>
        <w:spacing w:before="0"/>
        <w:jc w:val="left"/>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5D18A0" w:rsidRPr="005D18A0" w:rsidRDefault="005D18A0" w:rsidP="005D18A0">
      <w:pPr>
        <w:rPr>
          <w:lang w:val="sr-Cyrl-RS"/>
        </w:rPr>
      </w:pPr>
    </w:p>
    <w:p w:rsidR="00E547ED" w:rsidRPr="00C13270" w:rsidRDefault="0085348E" w:rsidP="00E547ED">
      <w:pPr>
        <w:pStyle w:val="KDPodnaslov2"/>
        <w:numPr>
          <w:ilvl w:val="1"/>
          <w:numId w:val="33"/>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E547ED">
      <w:pPr>
        <w:pStyle w:val="KDPodnaslov2"/>
        <w:numPr>
          <w:ilvl w:val="1"/>
          <w:numId w:val="33"/>
        </w:numPr>
        <w:spacing w:before="0"/>
        <w:jc w:val="both"/>
        <w:rPr>
          <w:rFonts w:cs="Arial"/>
          <w:lang w:val="sr-Cyrl-RS"/>
        </w:rPr>
      </w:pPr>
      <w:r w:rsidRPr="005726D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C13270" w:rsidRDefault="0085348E" w:rsidP="00E547ED">
      <w:pPr>
        <w:pStyle w:val="KDPodnaslov2"/>
        <w:numPr>
          <w:ilvl w:val="1"/>
          <w:numId w:val="33"/>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C13270" w:rsidRDefault="008F774C" w:rsidP="00E547ED">
      <w:pPr>
        <w:pStyle w:val="KDPodnaslov2"/>
        <w:numPr>
          <w:ilvl w:val="1"/>
          <w:numId w:val="33"/>
        </w:numPr>
        <w:spacing w:before="0"/>
        <w:jc w:val="both"/>
        <w:rPr>
          <w:rFonts w:cs="Arial"/>
          <w:lang w:val="sr-Cyrl-RS"/>
        </w:rPr>
      </w:pPr>
      <w:r w:rsidRPr="005726D2">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C13270" w:rsidRDefault="008D2B23" w:rsidP="00E547ED">
      <w:pPr>
        <w:pStyle w:val="KDPodnaslov2"/>
        <w:numPr>
          <w:ilvl w:val="1"/>
          <w:numId w:val="33"/>
        </w:numPr>
        <w:spacing w:before="0"/>
        <w:jc w:val="both"/>
        <w:rPr>
          <w:rFonts w:cs="Arial"/>
          <w:lang w:val="sr-Cyrl-RS"/>
        </w:rPr>
      </w:pPr>
      <w:bookmarkStart w:id="233" w:name="_Toc441651602"/>
      <w:bookmarkStart w:id="234" w:name="_Toc442559913"/>
      <w:r w:rsidRPr="00F10346">
        <w:rPr>
          <w:rFonts w:cs="Arial"/>
        </w:rPr>
        <w:t>Додатне информације и објашњења</w:t>
      </w:r>
      <w:bookmarkEnd w:id="233"/>
      <w:bookmarkEnd w:id="234"/>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D4297">
        <w:rPr>
          <w:rFonts w:cs="Arial"/>
          <w:b/>
          <w:color w:val="000000"/>
          <w:lang w:val="sr-Cyrl-CS"/>
        </w:rPr>
        <w:t>3000/0956/2017(1182/2017)</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70" w:history="1">
        <w:r w:rsidR="00EF7B0D" w:rsidRPr="00A57E13">
          <w:rPr>
            <w:rStyle w:val="Hyperlink"/>
          </w:rPr>
          <w:t>marija</w:t>
        </w:r>
        <w:r w:rsidR="00EF7B0D" w:rsidRPr="002E0F39">
          <w:rPr>
            <w:rStyle w:val="Hyperlink"/>
            <w:lang w:val="ru-RU"/>
          </w:rPr>
          <w:t>.</w:t>
        </w:r>
        <w:r w:rsidR="00EF7B0D" w:rsidRPr="00A57E13">
          <w:rPr>
            <w:rStyle w:val="Hyperlink"/>
          </w:rPr>
          <w:t>petkovic</w:t>
        </w:r>
        <w:r w:rsidR="00EF7B0D" w:rsidRPr="002E0F39">
          <w:rPr>
            <w:rStyle w:val="Hyperlink"/>
            <w:lang w:val="ru-RU"/>
          </w:rPr>
          <w:t>@</w:t>
        </w:r>
        <w:r w:rsidR="00EF7B0D" w:rsidRPr="00A57E13">
          <w:rPr>
            <w:rStyle w:val="Hyperlink"/>
          </w:rPr>
          <w:t>eps</w:t>
        </w:r>
        <w:r w:rsidR="00EF7B0D" w:rsidRPr="002E0F39">
          <w:rPr>
            <w:rStyle w:val="Hyperlink"/>
            <w:lang w:val="ru-RU"/>
          </w:rPr>
          <w:t>.</w:t>
        </w:r>
        <w:r w:rsidR="00EF7B0D" w:rsidRPr="00A57E13">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C13270" w:rsidRDefault="008D2B23" w:rsidP="00E547ED">
      <w:pPr>
        <w:pStyle w:val="KDPodnaslov2"/>
        <w:numPr>
          <w:ilvl w:val="1"/>
          <w:numId w:val="33"/>
        </w:numPr>
        <w:spacing w:before="0"/>
        <w:jc w:val="both"/>
        <w:rPr>
          <w:rFonts w:cs="Arial"/>
          <w:lang w:val="sr-Cyrl-RS"/>
        </w:rPr>
      </w:pPr>
      <w:bookmarkStart w:id="235" w:name="_Toc441651603"/>
      <w:bookmarkStart w:id="236" w:name="_Toc442559914"/>
      <w:r w:rsidRPr="00F10346">
        <w:rPr>
          <w:rFonts w:cs="Arial"/>
        </w:rPr>
        <w:lastRenderedPageBreak/>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8D2B23" w:rsidRPr="005726D2" w:rsidRDefault="008D2B23" w:rsidP="008D2B23">
      <w:pPr>
        <w:pStyle w:val="KDParagraf"/>
        <w:spacing w:before="0"/>
        <w:rPr>
          <w:rFonts w:cs="Arial"/>
          <w:lang w:val="ru-RU"/>
        </w:rPr>
      </w:pPr>
    </w:p>
    <w:p w:rsidR="00E547ED" w:rsidRPr="00C13270" w:rsidRDefault="00C14152" w:rsidP="00E547ED">
      <w:pPr>
        <w:pStyle w:val="KDPodnaslov2"/>
        <w:numPr>
          <w:ilvl w:val="1"/>
          <w:numId w:val="33"/>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2E0F39" w:rsidRDefault="008D2B23" w:rsidP="008D2B23">
      <w:pPr>
        <w:spacing w:before="0"/>
        <w:rPr>
          <w:rFonts w:cs="Arial"/>
          <w:lang w:val="ru-RU"/>
        </w:rPr>
      </w:pPr>
    </w:p>
    <w:p w:rsidR="00E547ED" w:rsidRPr="00C13270" w:rsidRDefault="00B20A6C" w:rsidP="00E547ED">
      <w:pPr>
        <w:pStyle w:val="KDPodnaslov2"/>
        <w:numPr>
          <w:ilvl w:val="1"/>
          <w:numId w:val="33"/>
        </w:numPr>
        <w:spacing w:before="0"/>
        <w:jc w:val="both"/>
        <w:rPr>
          <w:rFonts w:cs="Arial"/>
          <w:lang w:val="sr-Cyrl-RS"/>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4E7014"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64797D"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13270" w:rsidRDefault="00B20A6C" w:rsidP="00B20A6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2E0F39">
        <w:rPr>
          <w:rFonts w:cs="Arial"/>
          <w:lang w:val="ru-RU"/>
        </w:rPr>
        <w:t xml:space="preserve">Наручилац ће донети одлуку о обустави поступка јавне набавке у складу са чланом 109. </w:t>
      </w:r>
      <w:r w:rsidRPr="00F10346">
        <w:rPr>
          <w:rFonts w:cs="Arial"/>
        </w:rPr>
        <w:t>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C13270" w:rsidRDefault="00C14152" w:rsidP="00E547ED">
      <w:pPr>
        <w:pStyle w:val="KDPodnaslov2"/>
        <w:numPr>
          <w:ilvl w:val="1"/>
          <w:numId w:val="33"/>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2E0F39" w:rsidRDefault="008D2B23" w:rsidP="008D2B23">
      <w:pPr>
        <w:pStyle w:val="KDParagraf"/>
        <w:spacing w:before="0"/>
        <w:rPr>
          <w:rFonts w:eastAsia="TimesNewRomanPSMT" w:cs="Arial"/>
          <w:lang w:val="ru-RU"/>
        </w:rPr>
      </w:pPr>
    </w:p>
    <w:p w:rsidR="00E547ED" w:rsidRPr="00C13270" w:rsidRDefault="008D2B23" w:rsidP="00E547ED">
      <w:pPr>
        <w:pStyle w:val="KDPodnaslov2"/>
        <w:numPr>
          <w:ilvl w:val="1"/>
          <w:numId w:val="33"/>
        </w:numPr>
        <w:spacing w:before="0"/>
        <w:jc w:val="both"/>
        <w:rPr>
          <w:rFonts w:cs="Arial"/>
          <w:lang w:val="sr-Cyrl-RS"/>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2E0F39" w:rsidRDefault="00952E72" w:rsidP="008D2B23">
      <w:pPr>
        <w:pStyle w:val="KDParagraf"/>
        <w:spacing w:before="0"/>
        <w:rPr>
          <w:rFonts w:cs="Arial"/>
          <w:lang w:val="ru-RU" w:bidi="en-US"/>
        </w:rPr>
      </w:pPr>
    </w:p>
    <w:p w:rsidR="00E547ED" w:rsidRPr="00C13270" w:rsidRDefault="008D2B23" w:rsidP="00E547ED">
      <w:pPr>
        <w:pStyle w:val="KDPodnaslov2"/>
        <w:numPr>
          <w:ilvl w:val="1"/>
          <w:numId w:val="33"/>
        </w:numPr>
        <w:spacing w:before="0"/>
        <w:jc w:val="both"/>
        <w:rPr>
          <w:rFonts w:cs="Arial"/>
          <w:lang w:val="sr-Cyrl-RS"/>
        </w:rPr>
      </w:pPr>
      <w:bookmarkStart w:id="241" w:name="_Toc441651608"/>
      <w:bookmarkStart w:id="242" w:name="_Toc442559919"/>
      <w:r w:rsidRPr="00F10346">
        <w:rPr>
          <w:rFonts w:cs="Arial"/>
        </w:rPr>
        <w:t>Увид у документацију</w:t>
      </w:r>
      <w:bookmarkEnd w:id="241"/>
      <w:bookmarkEnd w:id="242"/>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8D2B23" w:rsidRPr="00F10346" w:rsidRDefault="008D2B23" w:rsidP="008D2B23">
      <w:pPr>
        <w:pStyle w:val="KDParagraf"/>
        <w:spacing w:before="0"/>
        <w:rPr>
          <w:rFonts w:cs="Arial"/>
          <w:lang w:bidi="en-US"/>
        </w:rPr>
      </w:pPr>
    </w:p>
    <w:p w:rsidR="00E547ED" w:rsidRPr="00C13270" w:rsidRDefault="008D2B23" w:rsidP="00E547ED">
      <w:pPr>
        <w:pStyle w:val="KDPodnaslov2"/>
        <w:numPr>
          <w:ilvl w:val="1"/>
          <w:numId w:val="33"/>
        </w:numPr>
        <w:spacing w:before="0"/>
        <w:jc w:val="both"/>
        <w:rPr>
          <w:rFonts w:cs="Arial"/>
          <w:lang w:val="sr-Cyrl-RS"/>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 xml:space="preserve">права за ЈН добара </w:t>
      </w:r>
      <w:r w:rsidR="00DD773E" w:rsidRPr="002E0F39">
        <w:rPr>
          <w:lang w:val="sr-Cyrl-RS"/>
        </w:rPr>
        <w:t xml:space="preserve"> </w:t>
      </w:r>
      <w:r w:rsidR="00B2221E">
        <w:rPr>
          <w:rFonts w:cs="Arial"/>
          <w:bCs/>
          <w:lang w:val="sr-Cyrl-RS" w:bidi="en-US"/>
        </w:rPr>
        <w:t>Aлaт и мeрни урeђajи</w:t>
      </w:r>
      <w:r w:rsidRPr="002E0F39">
        <w:rPr>
          <w:rFonts w:cs="Arial"/>
          <w:lang w:val="sr-Cyrl-RS" w:bidi="en-US"/>
        </w:rPr>
        <w:t xml:space="preserve"> бр.ЈН</w:t>
      </w:r>
      <w:r w:rsidR="001773C7">
        <w:rPr>
          <w:rFonts w:cs="Arial"/>
          <w:lang w:val="sr-Cyrl-RS" w:bidi="en-US"/>
        </w:rPr>
        <w:t xml:space="preserve"> </w:t>
      </w:r>
      <w:r w:rsidR="004D4297">
        <w:rPr>
          <w:rFonts w:cs="Arial"/>
          <w:b/>
          <w:lang w:val="sr-Cyrl-CS" w:bidi="en-US"/>
        </w:rPr>
        <w:t>3000/0956/2017(1182/2017)</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EF7B0D" w:rsidRPr="00EF7B0D">
        <w:rPr>
          <w:rFonts w:cs="Arial"/>
          <w:lang w:bidi="en-US"/>
        </w:rPr>
        <w:t>marija</w:t>
      </w:r>
      <w:r w:rsidR="00EF7B0D" w:rsidRPr="002E0F39">
        <w:rPr>
          <w:rFonts w:cs="Arial"/>
          <w:lang w:val="ru-RU" w:bidi="en-US"/>
        </w:rPr>
        <w:t>.</w:t>
      </w:r>
      <w:r w:rsidR="00EF7B0D" w:rsidRPr="00EF7B0D">
        <w:rPr>
          <w:rFonts w:cs="Arial"/>
          <w:lang w:bidi="en-US"/>
        </w:rPr>
        <w:t>petkovic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 xml:space="preserve">пре истека рока за </w:t>
      </w:r>
      <w:r w:rsidRPr="002E0F39">
        <w:rPr>
          <w:rFonts w:cs="Arial"/>
          <w:lang w:val="ru-RU" w:bidi="en-US"/>
        </w:rPr>
        <w:lastRenderedPageBreak/>
        <w:t>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E0F39"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E547ED" w:rsidRDefault="00886827" w:rsidP="007D2472">
      <w:pPr>
        <w:pStyle w:val="KDParagraf"/>
        <w:spacing w:before="0"/>
        <w:rPr>
          <w:rFonts w:cs="Arial"/>
          <w:b/>
          <w:lang w:val="sr-Cyrl-RS" w:bidi="en-US"/>
        </w:rPr>
      </w:pPr>
      <w:r w:rsidRPr="002E0F39">
        <w:rPr>
          <w:rFonts w:cs="Arial"/>
          <w:b/>
          <w:lang w:val="ru-RU" w:bidi="en-US"/>
        </w:rPr>
        <w:t>Износ таксе из члана 156. став 1. тач. 1)- 3) ЗЈН:</w:t>
      </w:r>
    </w:p>
    <w:p w:rsidR="0008263C" w:rsidRPr="00F421D1" w:rsidRDefault="008824F8" w:rsidP="007D2472">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4D4297">
        <w:rPr>
          <w:rFonts w:cs="Arial"/>
          <w:b/>
          <w:lang w:val="sr-Cyrl-CS"/>
        </w:rPr>
        <w:t>3000</w:t>
      </w:r>
      <w:r w:rsidR="004D4297">
        <w:rPr>
          <w:rFonts w:cs="Arial"/>
          <w:b/>
          <w:lang w:val="sr-Latn-RS"/>
        </w:rPr>
        <w:t xml:space="preserve"> </w:t>
      </w:r>
      <w:r w:rsidR="004D4297">
        <w:rPr>
          <w:rFonts w:cs="Arial"/>
          <w:b/>
          <w:lang w:val="sr-Cyrl-CS"/>
        </w:rPr>
        <w:t>0956</w:t>
      </w:r>
      <w:r w:rsidR="004D4297">
        <w:rPr>
          <w:rFonts w:cs="Arial"/>
          <w:b/>
          <w:lang w:val="sr-Latn-RS"/>
        </w:rPr>
        <w:t xml:space="preserve"> </w:t>
      </w:r>
      <w:r w:rsidR="004D4297">
        <w:rPr>
          <w:rFonts w:cs="Arial"/>
          <w:b/>
          <w:lang w:val="sr-Cyrl-CS"/>
        </w:rPr>
        <w:t>2017(1182</w:t>
      </w:r>
      <w:r w:rsidR="004D4297">
        <w:rPr>
          <w:rFonts w:cs="Arial"/>
          <w:b/>
          <w:lang w:val="sr-Latn-RS"/>
        </w:rPr>
        <w:t xml:space="preserve"> </w:t>
      </w:r>
      <w:r w:rsidR="004D4297" w:rsidRPr="004D4297">
        <w:rPr>
          <w:rFonts w:cs="Arial"/>
          <w:b/>
          <w:lang w:val="sr-Cyrl-CS"/>
        </w:rPr>
        <w:t>2017)</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xml:space="preserve">, јн. бр. </w:t>
      </w:r>
      <w:r w:rsidR="004D4297">
        <w:rPr>
          <w:rFonts w:cs="Arial"/>
          <w:b/>
          <w:lang w:val="sr-Cyrl-CS"/>
        </w:rPr>
        <w:t>3000/0956/2017(1182/2017)</w:t>
      </w:r>
      <w:r w:rsidR="00911DA4">
        <w:rPr>
          <w:rFonts w:cs="Arial"/>
          <w:b/>
          <w:lang w:val="sr-Cyrl-C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AC3A15" w:rsidRPr="00B578EC" w:rsidRDefault="00AC3A15" w:rsidP="007D2472">
      <w:pPr>
        <w:pStyle w:val="KDParagraf"/>
        <w:spacing w:before="0"/>
        <w:rPr>
          <w:rFonts w:cs="Arial"/>
          <w:lang w:val="ru-RU" w:bidi="en-US"/>
        </w:rPr>
      </w:pPr>
      <w:r w:rsidRPr="00B578EC">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AC3A15" w:rsidRPr="007D2472" w:rsidRDefault="007D2472" w:rsidP="007D2472">
      <w:pPr>
        <w:pStyle w:val="KDParagraf"/>
        <w:spacing w:before="0"/>
        <w:rPr>
          <w:rFonts w:cs="Arial"/>
          <w:lang w:val="ru-RU" w:bidi="en-US"/>
        </w:rPr>
      </w:pPr>
      <w:r w:rsidRPr="007D2472">
        <w:rPr>
          <w:rFonts w:cs="Arial"/>
          <w:lang w:val="sr-Cyrl-RS" w:bidi="en-US"/>
        </w:rPr>
        <w:t>2</w:t>
      </w:r>
      <w:r w:rsidRPr="007D2472">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E0F39" w:rsidRDefault="00886827" w:rsidP="007D2472">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5726D2" w:rsidRDefault="00886827" w:rsidP="00886827">
      <w:pPr>
        <w:pStyle w:val="KDParagraf"/>
        <w:spacing w:before="0"/>
        <w:rPr>
          <w:rFonts w:cs="Arial"/>
          <w:lang w:val="ru-RU"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lastRenderedPageBreak/>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E547ED" w:rsidRDefault="00E547ED"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lastRenderedPageBreak/>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5" w:name="_Toc441651610"/>
      <w:bookmarkStart w:id="246" w:name="_Toc442559921"/>
    </w:p>
    <w:p w:rsidR="00E547ED" w:rsidRPr="00C13270" w:rsidRDefault="008D2B23" w:rsidP="00E547ED">
      <w:pPr>
        <w:pStyle w:val="KDPodnaslov2"/>
        <w:numPr>
          <w:ilvl w:val="1"/>
          <w:numId w:val="33"/>
        </w:numPr>
        <w:spacing w:before="0"/>
        <w:jc w:val="both"/>
        <w:rPr>
          <w:rFonts w:cs="Arial"/>
          <w:lang w:val="sr-Cyrl-RS"/>
        </w:rPr>
      </w:pPr>
      <w:r w:rsidRPr="00F10346">
        <w:rPr>
          <w:rFonts w:cs="Arial"/>
        </w:rPr>
        <w:t>Закључивање уговора</w:t>
      </w:r>
      <w:bookmarkEnd w:id="245"/>
      <w:bookmarkEnd w:id="246"/>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Pr="003D633D">
        <w:rPr>
          <w:rFonts w:cs="Arial"/>
          <w:lang w:val="ru-RU"/>
        </w:rPr>
        <w:t>меницу 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5726D2" w:rsidRDefault="007E3AF6" w:rsidP="007E3AF6">
      <w:pPr>
        <w:spacing w:before="0"/>
        <w:rPr>
          <w:rFonts w:cs="Arial"/>
          <w:lang w:val="ru-RU"/>
        </w:rPr>
      </w:pPr>
      <w:r w:rsidRPr="00F10346">
        <w:rPr>
          <w:rFonts w:cs="Arial"/>
          <w:lang w:val="ru-RU"/>
        </w:rPr>
        <w:t>Уколико у року за подношење понуда пристигне само једна понуда и та понуда буде прихватљива, наручилац</w:t>
      </w:r>
      <w:r w:rsidR="00396A22">
        <w:rPr>
          <w:rFonts w:cs="Arial"/>
          <w:lang w:val="ru-RU"/>
        </w:rPr>
        <w:t xml:space="preserve"> 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5726D2" w:rsidRDefault="00A179C0" w:rsidP="007E3AF6">
      <w:pPr>
        <w:spacing w:before="0"/>
        <w:rPr>
          <w:rFonts w:cs="Arial"/>
          <w:lang w:val="ru-RU"/>
        </w:rPr>
      </w:pPr>
    </w:p>
    <w:p w:rsidR="00E547ED" w:rsidRPr="00E35636" w:rsidRDefault="008D2B23" w:rsidP="00E35636">
      <w:pPr>
        <w:pStyle w:val="KDPodnaslov2"/>
        <w:numPr>
          <w:ilvl w:val="1"/>
          <w:numId w:val="33"/>
        </w:numPr>
        <w:spacing w:before="0"/>
        <w:jc w:val="both"/>
        <w:rPr>
          <w:rFonts w:cs="Arial"/>
          <w:lang w:val="sr-Cyrl-RS"/>
        </w:rPr>
      </w:pPr>
      <w:bookmarkStart w:id="247" w:name="_Toc441651611"/>
      <w:bookmarkStart w:id="248" w:name="_Toc442559922"/>
      <w:r w:rsidRPr="00E35636">
        <w:rPr>
          <w:rFonts w:cs="Arial"/>
        </w:rPr>
        <w:t>Измене током трајања уговора</w:t>
      </w:r>
      <w:bookmarkEnd w:id="247"/>
      <w:bookmarkEnd w:id="248"/>
    </w:p>
    <w:p w:rsidR="00E35636" w:rsidRPr="00E35636" w:rsidRDefault="00E35636" w:rsidP="00E35636">
      <w:pPr>
        <w:spacing w:before="0"/>
        <w:rPr>
          <w:rFonts w:cs="Arial"/>
          <w:lang w:val="ru-RU" w:eastAsia="sr-Latn-CS"/>
        </w:rPr>
      </w:pPr>
      <w:r w:rsidRPr="00E35636">
        <w:rPr>
          <w:rFonts w:cs="Arial"/>
          <w:lang w:val="ru-RU" w:eastAsia="sr-Latn-CS"/>
        </w:rPr>
        <w:t xml:space="preserve">Наручилац може након закључења уговора о јавној набавци без спровођења поступка јавне набавке </w:t>
      </w:r>
      <w:r w:rsidRPr="00E35636">
        <w:rPr>
          <w:rFonts w:cs="Arial"/>
          <w:lang w:val="sr-Cyrl-RS" w:eastAsia="sr-Latn-CS"/>
        </w:rPr>
        <w:t>извршити измене на начин који је</w:t>
      </w:r>
      <w:r w:rsidRPr="00E35636">
        <w:rPr>
          <w:rFonts w:cs="Arial"/>
          <w:lang w:val="ru-RU" w:eastAsia="sr-Latn-CS"/>
        </w:rPr>
        <w:t xml:space="preserve"> прописан чланом 115. Закона о јавним набавкама.</w:t>
      </w:r>
    </w:p>
    <w:p w:rsidR="00E35636" w:rsidRPr="00E35636" w:rsidRDefault="00E35636" w:rsidP="00E35636">
      <w:pPr>
        <w:pStyle w:val="KDParagraf"/>
        <w:spacing w:before="0"/>
        <w:rPr>
          <w:rFonts w:cs="Arial"/>
          <w:lang w:val="ru-RU"/>
        </w:rPr>
      </w:pPr>
      <w:r w:rsidRPr="00E35636">
        <w:rPr>
          <w:lang w:val="ru-RU"/>
        </w:rPr>
        <w:t>Уговорне стране током трајања овог Уговора</w:t>
      </w:r>
      <w:r w:rsidRPr="00E35636">
        <w:t> </w:t>
      </w:r>
      <w:r w:rsidRPr="00E35636">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E35636" w:rsidRPr="00E35636" w:rsidRDefault="00E35636" w:rsidP="00E35636">
      <w:pPr>
        <w:spacing w:before="0"/>
        <w:rPr>
          <w:rFonts w:cs="Arial"/>
          <w:color w:val="1F497D"/>
          <w:lang w:val="sr-Latn-RS"/>
        </w:rPr>
      </w:pPr>
      <w:r w:rsidRPr="00E35636">
        <w:rPr>
          <w:rFonts w:cs="Arial"/>
          <w:lang w:val="ru-RU" w:eastAsia="sr-Latn-CS"/>
        </w:rPr>
        <w:t xml:space="preserve">У </w:t>
      </w:r>
      <w:r w:rsidRPr="00E35636">
        <w:rPr>
          <w:rFonts w:cs="Arial"/>
          <w:lang w:val="sr-Cyrl-CS" w:eastAsia="sr-Latn-CS"/>
        </w:rPr>
        <w:t>свим наведеним случајевима, Наручилац</w:t>
      </w:r>
      <w:r w:rsidRPr="00E35636">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D2B23" w:rsidRPr="00E35636" w:rsidRDefault="008D2B23" w:rsidP="00D42620">
      <w:pPr>
        <w:spacing w:before="0"/>
        <w:rPr>
          <w:rFonts w:cs="Arial"/>
          <w:lang w:val="sr-Latn-RS" w:eastAsia="sr-Latn-CS"/>
        </w:rPr>
      </w:pPr>
    </w:p>
    <w:p w:rsidR="00922EDB" w:rsidRPr="00531A5F" w:rsidRDefault="00922EDB"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Default="00465640" w:rsidP="00922EDB">
      <w:pPr>
        <w:spacing w:before="0"/>
        <w:rPr>
          <w:rFonts w:cs="Arial"/>
          <w:color w:val="00B0F0"/>
          <w:lang w:val="ru-RU" w:eastAsia="sr-Latn-CS"/>
        </w:rPr>
      </w:pPr>
    </w:p>
    <w:p w:rsidR="00F22316" w:rsidRDefault="00F22316" w:rsidP="00922EDB">
      <w:pPr>
        <w:spacing w:before="0"/>
        <w:rPr>
          <w:rFonts w:cs="Arial"/>
          <w:color w:val="00B0F0"/>
          <w:lang w:val="ru-RU" w:eastAsia="sr-Latn-CS"/>
        </w:rPr>
      </w:pPr>
    </w:p>
    <w:p w:rsidR="00F22316" w:rsidRDefault="00F22316" w:rsidP="00922EDB">
      <w:pPr>
        <w:spacing w:before="0"/>
        <w:rPr>
          <w:rFonts w:cs="Arial"/>
          <w:color w:val="00B0F0"/>
          <w:lang w:val="ru-RU" w:eastAsia="sr-Latn-CS"/>
        </w:rPr>
      </w:pPr>
    </w:p>
    <w:p w:rsidR="00F22316" w:rsidRDefault="00F22316" w:rsidP="00922EDB">
      <w:pPr>
        <w:spacing w:before="0"/>
        <w:rPr>
          <w:rFonts w:cs="Arial"/>
          <w:color w:val="00B0F0"/>
          <w:lang w:val="ru-RU" w:eastAsia="sr-Latn-CS"/>
        </w:rPr>
      </w:pPr>
    </w:p>
    <w:p w:rsidR="00F22316" w:rsidRDefault="00F22316" w:rsidP="00922EDB">
      <w:pPr>
        <w:spacing w:before="0"/>
        <w:rPr>
          <w:rFonts w:cs="Arial"/>
          <w:color w:val="00B0F0"/>
          <w:lang w:val="ru-RU" w:eastAsia="sr-Latn-CS"/>
        </w:rPr>
      </w:pPr>
    </w:p>
    <w:p w:rsidR="00F22316" w:rsidRDefault="00F22316" w:rsidP="00922EDB">
      <w:pPr>
        <w:spacing w:before="0"/>
        <w:rPr>
          <w:rFonts w:cs="Arial"/>
          <w:color w:val="00B0F0"/>
          <w:lang w:val="ru-RU" w:eastAsia="sr-Latn-CS"/>
        </w:rPr>
      </w:pPr>
    </w:p>
    <w:p w:rsidR="00F22316" w:rsidRDefault="00F22316" w:rsidP="00922EDB">
      <w:pPr>
        <w:spacing w:before="0"/>
        <w:rPr>
          <w:rFonts w:cs="Arial"/>
          <w:color w:val="00B0F0"/>
          <w:lang w:val="ru-RU" w:eastAsia="sr-Latn-CS"/>
        </w:rPr>
      </w:pPr>
    </w:p>
    <w:p w:rsidR="00F22316" w:rsidRDefault="00F22316" w:rsidP="00922EDB">
      <w:pPr>
        <w:spacing w:before="0"/>
        <w:rPr>
          <w:rFonts w:cs="Arial"/>
          <w:color w:val="00B0F0"/>
          <w:lang w:val="ru-RU" w:eastAsia="sr-Latn-CS"/>
        </w:rPr>
      </w:pPr>
    </w:p>
    <w:p w:rsidR="00DF22F8" w:rsidRDefault="00DF22F8" w:rsidP="00E07C24">
      <w:pPr>
        <w:spacing w:before="0"/>
        <w:rPr>
          <w:rFonts w:cs="Arial"/>
          <w:color w:val="00B0F0"/>
          <w:lang w:val="sr-Cyrl-RS" w:eastAsia="sr-Latn-CS"/>
        </w:rPr>
      </w:pPr>
    </w:p>
    <w:p w:rsidR="00490FA9" w:rsidRDefault="00490FA9" w:rsidP="00E07C24">
      <w:pPr>
        <w:spacing w:before="0"/>
        <w:rPr>
          <w:rFonts w:cs="Arial"/>
          <w:color w:val="00B0F0"/>
          <w:lang w:val="sr-Cyrl-RS" w:eastAsia="sr-Latn-CS"/>
        </w:rPr>
      </w:pPr>
    </w:p>
    <w:p w:rsidR="00490FA9" w:rsidRDefault="00490FA9" w:rsidP="00E07C24">
      <w:pPr>
        <w:spacing w:before="0"/>
        <w:rPr>
          <w:rFonts w:cs="Arial"/>
          <w:color w:val="00B0F0"/>
          <w:lang w:val="sr-Cyrl-RS" w:eastAsia="sr-Latn-CS"/>
        </w:rPr>
      </w:pPr>
    </w:p>
    <w:p w:rsidR="00490FA9" w:rsidRDefault="00490FA9" w:rsidP="00E07C24">
      <w:pPr>
        <w:spacing w:before="0"/>
        <w:rPr>
          <w:rFonts w:cs="Arial"/>
          <w:color w:val="00B0F0"/>
          <w:lang w:val="sr-Cyrl-RS" w:eastAsia="sr-Latn-CS"/>
        </w:rPr>
      </w:pPr>
    </w:p>
    <w:p w:rsidR="00DF22F8" w:rsidRPr="00E07C24" w:rsidRDefault="00DF22F8" w:rsidP="00E07C24">
      <w:pPr>
        <w:spacing w:before="0"/>
        <w:rPr>
          <w:rFonts w:cs="Arial"/>
          <w:color w:val="00B0F0"/>
          <w:lang w:val="sr-Cyrl-RS" w:eastAsia="sr-Latn-CS"/>
        </w:rPr>
      </w:pPr>
    </w:p>
    <w:p w:rsidR="00465640" w:rsidRPr="00815C22" w:rsidRDefault="00465640" w:rsidP="00922EDB">
      <w:pPr>
        <w:pStyle w:val="KDPodnaslov1"/>
        <w:numPr>
          <w:ilvl w:val="0"/>
          <w:numId w:val="33"/>
        </w:numPr>
        <w:spacing w:before="0"/>
        <w:jc w:val="center"/>
        <w:rPr>
          <w:rFonts w:cs="Arial"/>
        </w:rPr>
      </w:pPr>
      <w:r w:rsidRPr="00F10346">
        <w:rPr>
          <w:rFonts w:cs="Arial"/>
        </w:rPr>
        <w:lastRenderedPageBreak/>
        <w:t>ОБРАСЦИ</w:t>
      </w:r>
    </w:p>
    <w:p w:rsidR="00343A18" w:rsidRPr="00F10346" w:rsidRDefault="00343A18" w:rsidP="00343A18">
      <w:pPr>
        <w:pStyle w:val="KDObrazac"/>
        <w:spacing w:before="0"/>
        <w:rPr>
          <w:noProof/>
        </w:rPr>
      </w:pPr>
      <w:bookmarkStart w:id="249" w:name="_Toc442559924"/>
      <w:r w:rsidRPr="00F10346">
        <w:t xml:space="preserve">ОБРАЗАЦ </w:t>
      </w:r>
      <w:r w:rsidR="00FF6C65">
        <w:rPr>
          <w:lang w:val="sr-Cyrl-RS"/>
        </w:rPr>
        <w:t>1</w:t>
      </w:r>
      <w:r w:rsidRPr="00F10346">
        <w:rPr>
          <w:noProof/>
        </w:rPr>
        <w:t>.</w:t>
      </w:r>
      <w:bookmarkEnd w:id="249"/>
    </w:p>
    <w:p w:rsidR="00952E72" w:rsidRPr="00CA3F37" w:rsidRDefault="00343A18" w:rsidP="00CA3F37">
      <w:pPr>
        <w:spacing w:before="0"/>
        <w:jc w:val="center"/>
        <w:rPr>
          <w:rStyle w:val="BookTitle"/>
          <w:rFonts w:cs="Arial"/>
          <w:lang w:val="sr-Cyrl-RS"/>
        </w:rPr>
      </w:pPr>
      <w:r w:rsidRPr="00F10346">
        <w:rPr>
          <w:rStyle w:val="BookTitle"/>
          <w:rFonts w:cs="Arial"/>
        </w:rPr>
        <w:t>ОБРАЗАЦ ПОНУДЕ</w:t>
      </w:r>
    </w:p>
    <w:p w:rsidR="00413EC1" w:rsidRPr="00413EC1" w:rsidRDefault="00343A18" w:rsidP="00343A18">
      <w:pPr>
        <w:spacing w:before="0"/>
        <w:rPr>
          <w:rFonts w:cs="Arial"/>
          <w:b/>
          <w:lang w:val="sr-Cyrl-CS"/>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Pr="002E0F39">
        <w:rPr>
          <w:rFonts w:eastAsia="TimesNewRomanPS-BoldMT" w:cs="Arial"/>
          <w:bCs/>
          <w:color w:val="000000" w:themeColor="text1"/>
          <w:lang w:val="ru-RU"/>
        </w:rPr>
        <w:t>добра</w:t>
      </w:r>
      <w:r w:rsidR="009B1873">
        <w:rPr>
          <w:rFonts w:eastAsia="TimesNewRomanPS-BoldMT" w:cs="Arial"/>
          <w:bCs/>
          <w:color w:val="000000" w:themeColor="text1"/>
          <w:lang w:val="ru-RU"/>
        </w:rPr>
        <w:t xml:space="preserve"> -</w:t>
      </w:r>
      <w:r w:rsidRPr="002E0F39">
        <w:rPr>
          <w:rFonts w:eastAsia="TimesNewRomanPS-BoldMT" w:cs="Arial"/>
          <w:bCs/>
          <w:color w:val="000000" w:themeColor="text1"/>
          <w:lang w:val="ru-RU"/>
        </w:rPr>
        <w:t xml:space="preserve"> </w:t>
      </w:r>
      <w:r w:rsidR="00B2221E">
        <w:rPr>
          <w:rFonts w:eastAsia="TimesNewRomanPS-BoldMT" w:cs="Arial"/>
          <w:bCs/>
          <w:color w:val="000000" w:themeColor="text1"/>
          <w:lang w:val="sr-Cyrl-RS"/>
        </w:rPr>
        <w:t>Aлaт и мeрни урeђajи</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 xml:space="preserve">ЈН бр. </w:t>
      </w:r>
      <w:r w:rsidR="004D4297">
        <w:rPr>
          <w:rFonts w:cs="Arial"/>
          <w:lang w:val="sr-Cyrl-CS"/>
        </w:rPr>
        <w:t>3000/0956/2017(1182/2017)</w:t>
      </w:r>
    </w:p>
    <w:p w:rsidR="00FD219F" w:rsidRPr="00FD219F" w:rsidRDefault="00FD219F" w:rsidP="00FD219F">
      <w:pPr>
        <w:spacing w:before="0"/>
        <w:ind w:left="-360" w:right="-14"/>
        <w:jc w:val="center"/>
        <w:rPr>
          <w:rFonts w:cs="Arial"/>
          <w:lang w:val="sr-Cyrl-CS"/>
        </w:rPr>
      </w:pPr>
      <w:r w:rsidRPr="00FD219F">
        <w:rPr>
          <w:rFonts w:cs="Arial"/>
          <w:lang w:val="sr-Cyrl-CS"/>
        </w:rPr>
        <w:t xml:space="preserve">Партија 1: </w:t>
      </w:r>
      <w:r w:rsidRPr="00FD219F">
        <w:rPr>
          <w:rFonts w:cs="Arial"/>
          <w:lang w:val="ru-RU"/>
        </w:rPr>
        <w:t>a</w:t>
      </w:r>
      <w:r w:rsidRPr="00FD219F">
        <w:rPr>
          <w:rFonts w:cs="Arial"/>
          <w:lang w:val="sr-Cyrl-CS"/>
        </w:rPr>
        <w:t>л</w:t>
      </w:r>
      <w:r w:rsidRPr="00FD219F">
        <w:rPr>
          <w:rFonts w:cs="Arial"/>
          <w:lang w:val="ru-RU"/>
        </w:rPr>
        <w:t>a</w:t>
      </w:r>
      <w:r w:rsidRPr="00FD219F">
        <w:rPr>
          <w:rFonts w:cs="Arial"/>
          <w:lang w:val="sr-Cyrl-CS"/>
        </w:rPr>
        <w:t>ти</w:t>
      </w:r>
    </w:p>
    <w:p w:rsidR="00FD219F" w:rsidRPr="00FD219F" w:rsidRDefault="00FD219F" w:rsidP="00FD219F">
      <w:pPr>
        <w:spacing w:before="0"/>
        <w:ind w:left="-360" w:right="-14"/>
        <w:jc w:val="center"/>
        <w:rPr>
          <w:rFonts w:cs="Arial"/>
          <w:lang w:val="sr-Cyrl-CS"/>
        </w:rPr>
      </w:pPr>
      <w:r w:rsidRPr="00FD219F">
        <w:rPr>
          <w:rFonts w:cs="Arial"/>
          <w:lang w:val="sr-Cyrl-CS"/>
        </w:rPr>
        <w:t xml:space="preserve">Партија 2: </w:t>
      </w:r>
      <w:r w:rsidRPr="00FD219F">
        <w:rPr>
          <w:rFonts w:cs="Arial"/>
          <w:lang w:val="ru-RU"/>
        </w:rPr>
        <w:t>a</w:t>
      </w:r>
      <w:r w:rsidRPr="00FD219F">
        <w:rPr>
          <w:rFonts w:cs="Arial"/>
          <w:lang w:val="sr-Cyrl-CS"/>
        </w:rPr>
        <w:t>л</w:t>
      </w:r>
      <w:r w:rsidRPr="00FD219F">
        <w:rPr>
          <w:rFonts w:cs="Arial"/>
          <w:lang w:val="ru-RU"/>
        </w:rPr>
        <w:t>a</w:t>
      </w:r>
      <w:r w:rsidRPr="00FD219F">
        <w:rPr>
          <w:rFonts w:cs="Arial"/>
          <w:lang w:val="sr-Cyrl-CS"/>
        </w:rPr>
        <w:t>ти з</w:t>
      </w:r>
      <w:r w:rsidRPr="00FD219F">
        <w:rPr>
          <w:rFonts w:cs="Arial"/>
          <w:lang w:val="ru-RU"/>
        </w:rPr>
        <w:t>a</w:t>
      </w:r>
      <w:r w:rsidRPr="00FD219F">
        <w:rPr>
          <w:rFonts w:cs="Arial"/>
          <w:lang w:val="sr-Cyrl-CS"/>
        </w:rPr>
        <w:t xml:space="preserve"> п</w:t>
      </w:r>
      <w:r w:rsidRPr="00FD219F">
        <w:rPr>
          <w:rFonts w:cs="Arial"/>
          <w:lang w:val="ru-RU"/>
        </w:rPr>
        <w:t>o</w:t>
      </w:r>
      <w:r w:rsidRPr="00FD219F">
        <w:rPr>
          <w:rFonts w:cs="Arial"/>
          <w:lang w:val="sr-Cyrl-CS"/>
        </w:rPr>
        <w:t>диз</w:t>
      </w:r>
      <w:r w:rsidRPr="00FD219F">
        <w:rPr>
          <w:rFonts w:cs="Arial"/>
          <w:lang w:val="ru-RU"/>
        </w:rPr>
        <w:t>a</w:t>
      </w:r>
      <w:r w:rsidRPr="00FD219F">
        <w:rPr>
          <w:rFonts w:cs="Arial"/>
          <w:lang w:val="sr-Cyrl-CS"/>
        </w:rPr>
        <w:t>њ</w:t>
      </w:r>
      <w:r w:rsidRPr="00FD219F">
        <w:rPr>
          <w:rFonts w:cs="Arial"/>
          <w:lang w:val="ru-RU"/>
        </w:rPr>
        <w:t>e</w:t>
      </w:r>
      <w:r w:rsidRPr="00FD219F">
        <w:rPr>
          <w:rFonts w:cs="Arial"/>
          <w:lang w:val="sr-Cyrl-CS"/>
        </w:rPr>
        <w:t xml:space="preserve"> т</w:t>
      </w:r>
      <w:r w:rsidRPr="00FD219F">
        <w:rPr>
          <w:rFonts w:cs="Arial"/>
          <w:lang w:val="ru-RU"/>
        </w:rPr>
        <w:t>e</w:t>
      </w:r>
      <w:r w:rsidRPr="00FD219F">
        <w:rPr>
          <w:rFonts w:cs="Arial"/>
          <w:lang w:val="sr-Cyrl-CS"/>
        </w:rPr>
        <w:t>р</w:t>
      </w:r>
      <w:r w:rsidRPr="00FD219F">
        <w:rPr>
          <w:rFonts w:cs="Arial"/>
          <w:lang w:val="ru-RU"/>
        </w:rPr>
        <w:t>e</w:t>
      </w:r>
      <w:r w:rsidRPr="00FD219F">
        <w:rPr>
          <w:rFonts w:cs="Arial"/>
          <w:lang w:val="sr-Cyrl-CS"/>
        </w:rPr>
        <w:t>т</w:t>
      </w:r>
      <w:r w:rsidRPr="00FD219F">
        <w:rPr>
          <w:rFonts w:cs="Arial"/>
          <w:lang w:val="ru-RU"/>
        </w:rPr>
        <w:t>a</w:t>
      </w:r>
    </w:p>
    <w:p w:rsidR="00FD219F" w:rsidRPr="00FD219F" w:rsidRDefault="00FD219F" w:rsidP="00FD219F">
      <w:pPr>
        <w:spacing w:before="0"/>
        <w:ind w:left="-360" w:right="-14"/>
        <w:jc w:val="center"/>
        <w:rPr>
          <w:rFonts w:cs="Arial"/>
          <w:lang w:val="sr-Cyrl-CS"/>
        </w:rPr>
      </w:pPr>
      <w:r w:rsidRPr="00FD219F">
        <w:rPr>
          <w:rFonts w:cs="Arial"/>
          <w:lang w:val="sr-Cyrl-CS"/>
        </w:rPr>
        <w:t xml:space="preserve">Партија </w:t>
      </w:r>
      <w:r w:rsidRPr="00FD219F">
        <w:rPr>
          <w:rFonts w:cs="Arial"/>
          <w:lang w:val="sr-Latn-RS"/>
        </w:rPr>
        <w:t>3</w:t>
      </w:r>
      <w:r w:rsidRPr="00FD219F">
        <w:rPr>
          <w:rFonts w:cs="Arial"/>
          <w:lang w:val="sr-Cyrl-CS"/>
        </w:rPr>
        <w:t>: с</w:t>
      </w:r>
      <w:r w:rsidRPr="00FD219F">
        <w:rPr>
          <w:rFonts w:cs="Arial"/>
          <w:lang w:val="ru-RU"/>
        </w:rPr>
        <w:t>o</w:t>
      </w:r>
      <w:r w:rsidRPr="00FD219F">
        <w:rPr>
          <w:rFonts w:cs="Arial"/>
          <w:lang w:val="sr-Cyrl-CS"/>
        </w:rPr>
        <w:t>фтв</w:t>
      </w:r>
      <w:r w:rsidRPr="00FD219F">
        <w:rPr>
          <w:rFonts w:cs="Arial"/>
          <w:lang w:val="ru-RU"/>
        </w:rPr>
        <w:t>e</w:t>
      </w:r>
      <w:r w:rsidRPr="00FD219F">
        <w:rPr>
          <w:rFonts w:cs="Arial"/>
          <w:lang w:val="sr-Cyrl-CS"/>
        </w:rPr>
        <w:t xml:space="preserve">рски </w:t>
      </w:r>
      <w:r w:rsidRPr="00FD219F">
        <w:rPr>
          <w:rFonts w:cs="Arial"/>
          <w:lang w:val="ru-RU"/>
        </w:rPr>
        <w:t>a</w:t>
      </w:r>
      <w:r w:rsidRPr="00FD219F">
        <w:rPr>
          <w:rFonts w:cs="Arial"/>
          <w:lang w:val="sr-Cyrl-CS"/>
        </w:rPr>
        <w:t>л</w:t>
      </w:r>
      <w:r w:rsidRPr="00FD219F">
        <w:rPr>
          <w:rFonts w:cs="Arial"/>
          <w:lang w:val="ru-RU"/>
        </w:rPr>
        <w:t>a</w:t>
      </w:r>
      <w:r w:rsidRPr="00FD219F">
        <w:rPr>
          <w:rFonts w:cs="Arial"/>
          <w:lang w:val="sr-Cyrl-CS"/>
        </w:rPr>
        <w:t>ти</w:t>
      </w:r>
    </w:p>
    <w:p w:rsidR="00FD219F" w:rsidRPr="00FD219F" w:rsidRDefault="00FD219F" w:rsidP="00FD219F">
      <w:pPr>
        <w:spacing w:before="0"/>
        <w:ind w:left="-360" w:right="-14"/>
        <w:jc w:val="center"/>
        <w:rPr>
          <w:rFonts w:cs="Arial"/>
          <w:lang w:val="sr-Latn-RS"/>
        </w:rPr>
      </w:pPr>
      <w:r w:rsidRPr="00FD219F">
        <w:rPr>
          <w:rFonts w:cs="Arial"/>
          <w:lang w:val="sr-Cyrl-CS"/>
        </w:rPr>
        <w:t xml:space="preserve">Партија </w:t>
      </w:r>
      <w:r w:rsidRPr="00FD219F">
        <w:rPr>
          <w:rFonts w:cs="Arial"/>
          <w:lang w:val="sr-Latn-RS"/>
        </w:rPr>
        <w:t>4</w:t>
      </w:r>
      <w:r w:rsidRPr="00FD219F">
        <w:rPr>
          <w:rFonts w:cs="Arial"/>
          <w:lang w:val="sr-Cyrl-CS"/>
        </w:rPr>
        <w:t>:</w:t>
      </w:r>
      <w:r w:rsidRPr="00FD219F">
        <w:rPr>
          <w:rFonts w:ascii="Times New Roman" w:hAnsi="Times New Roman"/>
          <w:sz w:val="24"/>
          <w:szCs w:val="24"/>
          <w:lang w:val="sr-Cyrl-CS"/>
        </w:rPr>
        <w:t xml:space="preserve"> </w:t>
      </w:r>
      <w:r w:rsidRPr="00FD219F">
        <w:rPr>
          <w:rFonts w:cs="Arial"/>
          <w:lang w:val="ru-RU"/>
        </w:rPr>
        <w:t>a</w:t>
      </w:r>
      <w:r w:rsidRPr="00FD219F">
        <w:rPr>
          <w:rFonts w:cs="Arial"/>
          <w:lang w:val="sr-Cyrl-CS"/>
        </w:rPr>
        <w:t>л</w:t>
      </w:r>
      <w:r w:rsidRPr="00FD219F">
        <w:rPr>
          <w:rFonts w:cs="Arial"/>
          <w:lang w:val="ru-RU"/>
        </w:rPr>
        <w:t>a</w:t>
      </w:r>
      <w:r w:rsidRPr="00FD219F">
        <w:rPr>
          <w:rFonts w:cs="Arial"/>
          <w:lang w:val="sr-Cyrl-CS"/>
        </w:rPr>
        <w:t>ти и приб</w:t>
      </w:r>
      <w:r w:rsidRPr="00FD219F">
        <w:rPr>
          <w:rFonts w:cs="Arial"/>
          <w:lang w:val="ru-RU"/>
        </w:rPr>
        <w:t>o</w:t>
      </w:r>
      <w:r w:rsidRPr="00FD219F">
        <w:rPr>
          <w:rFonts w:cs="Arial"/>
          <w:lang w:val="sr-Cyrl-CS"/>
        </w:rPr>
        <w:t>р з</w:t>
      </w:r>
      <w:r w:rsidRPr="00FD219F">
        <w:rPr>
          <w:rFonts w:cs="Arial"/>
          <w:lang w:val="ru-RU"/>
        </w:rPr>
        <w:t>a</w:t>
      </w:r>
      <w:r w:rsidRPr="00FD219F">
        <w:rPr>
          <w:rFonts w:cs="Arial"/>
          <w:lang w:val="sr-Cyrl-CS"/>
        </w:rPr>
        <w:t xml:space="preserve"> з</w:t>
      </w:r>
      <w:r w:rsidRPr="00FD219F">
        <w:rPr>
          <w:rFonts w:cs="Arial"/>
          <w:lang w:val="ru-RU"/>
        </w:rPr>
        <w:t>a</w:t>
      </w:r>
      <w:r w:rsidRPr="00FD219F">
        <w:rPr>
          <w:rFonts w:cs="Arial"/>
          <w:lang w:val="sr-Cyrl-CS"/>
        </w:rPr>
        <w:t>в</w:t>
      </w:r>
      <w:r w:rsidRPr="00FD219F">
        <w:rPr>
          <w:rFonts w:cs="Arial"/>
          <w:lang w:val="ru-RU"/>
        </w:rPr>
        <w:t>a</w:t>
      </w:r>
      <w:r w:rsidRPr="00FD219F">
        <w:rPr>
          <w:rFonts w:cs="Arial"/>
          <w:lang w:val="sr-Cyrl-CS"/>
        </w:rPr>
        <w:t>рив</w:t>
      </w:r>
      <w:r w:rsidRPr="00FD219F">
        <w:rPr>
          <w:rFonts w:cs="Arial"/>
          <w:lang w:val="ru-RU"/>
        </w:rPr>
        <w:t>a</w:t>
      </w:r>
      <w:r w:rsidRPr="00FD219F">
        <w:rPr>
          <w:rFonts w:cs="Arial"/>
          <w:lang w:val="sr-Cyrl-CS"/>
        </w:rPr>
        <w:t>њ</w:t>
      </w:r>
      <w:r w:rsidRPr="00FD219F">
        <w:rPr>
          <w:rFonts w:cs="Arial"/>
          <w:lang w:val="ru-RU"/>
        </w:rPr>
        <w:t>e</w:t>
      </w:r>
    </w:p>
    <w:p w:rsidR="00FD219F" w:rsidRPr="00FD219F" w:rsidRDefault="00FD219F" w:rsidP="00FD219F">
      <w:pPr>
        <w:spacing w:before="0"/>
        <w:ind w:left="-360" w:right="-14"/>
        <w:jc w:val="center"/>
        <w:rPr>
          <w:rFonts w:cs="Arial"/>
          <w:lang w:val="sr-Latn-RS"/>
        </w:rPr>
      </w:pPr>
      <w:r w:rsidRPr="00FD219F">
        <w:rPr>
          <w:rFonts w:cs="Arial"/>
          <w:lang w:val="ru-RU"/>
        </w:rPr>
        <w:t>Партија</w:t>
      </w:r>
      <w:r w:rsidRPr="00FD219F">
        <w:rPr>
          <w:rFonts w:cs="Arial"/>
          <w:lang w:val="sr-Latn-RS"/>
        </w:rPr>
        <w:t xml:space="preserve"> 5: дeлoви кoлицa зa имoбилизaциjу</w:t>
      </w:r>
    </w:p>
    <w:p w:rsidR="00FD219F" w:rsidRPr="00FD219F" w:rsidRDefault="00FD219F" w:rsidP="00FD219F">
      <w:pPr>
        <w:spacing w:before="0"/>
        <w:ind w:left="-360" w:right="-14"/>
        <w:jc w:val="center"/>
        <w:rPr>
          <w:rFonts w:cs="Arial"/>
          <w:lang w:val="sr-Latn-RS"/>
        </w:rPr>
      </w:pPr>
      <w:r w:rsidRPr="00FD219F">
        <w:rPr>
          <w:rFonts w:cs="Arial"/>
          <w:lang w:val="ru-RU"/>
        </w:rPr>
        <w:t>Партија</w:t>
      </w:r>
      <w:r w:rsidRPr="00FD219F">
        <w:rPr>
          <w:rFonts w:cs="Arial"/>
          <w:lang w:val="sr-Latn-RS"/>
        </w:rPr>
        <w:t xml:space="preserve"> 6:</w:t>
      </w:r>
      <w:r w:rsidRPr="00FD219F">
        <w:rPr>
          <w:rFonts w:ascii="Times New Roman" w:hAnsi="Times New Roman"/>
          <w:sz w:val="24"/>
          <w:szCs w:val="24"/>
          <w:lang w:val="sr-Latn-RS"/>
        </w:rPr>
        <w:t xml:space="preserve"> </w:t>
      </w:r>
      <w:r w:rsidRPr="00FD219F">
        <w:rPr>
          <w:rFonts w:cs="Arial"/>
          <w:lang w:val="sr-Latn-RS"/>
        </w:rPr>
        <w:t>индуктивни грejaчи</w:t>
      </w:r>
    </w:p>
    <w:p w:rsidR="00FD219F" w:rsidRPr="00FD219F" w:rsidRDefault="00FD219F" w:rsidP="00FD219F">
      <w:pPr>
        <w:spacing w:before="0"/>
        <w:ind w:left="-360" w:right="-14"/>
        <w:jc w:val="center"/>
        <w:rPr>
          <w:rFonts w:cs="Arial"/>
          <w:lang w:val="sr-Cyrl-RS"/>
        </w:rPr>
      </w:pPr>
      <w:r w:rsidRPr="00FD219F">
        <w:rPr>
          <w:rFonts w:cs="Arial"/>
          <w:lang w:val="ru-RU"/>
        </w:rPr>
        <w:t>Партија</w:t>
      </w:r>
      <w:r w:rsidRPr="00FD219F">
        <w:rPr>
          <w:rFonts w:cs="Arial"/>
          <w:lang w:val="sr-Latn-RS"/>
        </w:rPr>
        <w:t xml:space="preserve"> 7: урeђajи зa испитивaњe испрaвнoсти бaлизa</w:t>
      </w:r>
    </w:p>
    <w:p w:rsidR="00FD219F" w:rsidRPr="00FD219F" w:rsidRDefault="00FD219F" w:rsidP="00FD219F">
      <w:pPr>
        <w:spacing w:before="0"/>
        <w:ind w:left="-360" w:right="-14"/>
        <w:jc w:val="center"/>
        <w:rPr>
          <w:rFonts w:cs="Arial"/>
          <w:lang w:val="sr-Latn-RS"/>
        </w:rPr>
      </w:pPr>
      <w:r w:rsidRPr="00FD219F">
        <w:rPr>
          <w:rFonts w:cs="Arial"/>
          <w:lang w:val="sr-Cyrl-RS"/>
        </w:rPr>
        <w:t>Партија</w:t>
      </w:r>
      <w:r w:rsidRPr="00FD219F">
        <w:rPr>
          <w:rFonts w:cs="Arial"/>
          <w:lang w:val="sr-Latn-RS"/>
        </w:rPr>
        <w:t xml:space="preserve"> </w:t>
      </w:r>
      <w:r w:rsidRPr="00FD219F">
        <w:rPr>
          <w:rFonts w:cs="Arial"/>
          <w:lang w:val="sr-Cyrl-RS"/>
        </w:rPr>
        <w:t>8</w:t>
      </w:r>
      <w:r w:rsidRPr="00FD219F">
        <w:rPr>
          <w:rFonts w:cs="Arial"/>
          <w:lang w:val="sr-Latn-RS"/>
        </w:rPr>
        <w:t>:</w:t>
      </w:r>
      <w:r w:rsidRPr="00FD219F">
        <w:rPr>
          <w:rFonts w:ascii="Times New Roman" w:hAnsi="Times New Roman"/>
          <w:sz w:val="24"/>
          <w:szCs w:val="24"/>
          <w:lang w:val="sr-Latn-RS"/>
        </w:rPr>
        <w:t xml:space="preserve"> </w:t>
      </w:r>
      <w:r w:rsidRPr="00FD219F">
        <w:rPr>
          <w:rFonts w:cs="Arial"/>
          <w:lang w:val="sr-Latn-RS"/>
        </w:rPr>
        <w:t>лaсeрски aпaрaт зa мeрeњe прoфилa тoчкa</w:t>
      </w:r>
    </w:p>
    <w:p w:rsidR="00FD219F" w:rsidRPr="00FD219F" w:rsidRDefault="00FD219F" w:rsidP="00FD219F">
      <w:pPr>
        <w:spacing w:before="0"/>
        <w:ind w:left="-360" w:right="-14"/>
        <w:jc w:val="center"/>
        <w:rPr>
          <w:rFonts w:cs="Arial"/>
          <w:lang w:val="sr-Cyrl-RS"/>
        </w:rPr>
      </w:pPr>
      <w:r w:rsidRPr="00FD219F">
        <w:rPr>
          <w:rFonts w:cs="Arial"/>
          <w:lang w:val="sr-Cyrl-RS"/>
        </w:rPr>
        <w:t>Партија</w:t>
      </w:r>
      <w:r w:rsidRPr="00FD219F">
        <w:rPr>
          <w:rFonts w:cs="Arial"/>
          <w:lang w:val="sr-Latn-RS"/>
        </w:rPr>
        <w:t xml:space="preserve"> </w:t>
      </w:r>
      <w:r w:rsidRPr="00FD219F">
        <w:rPr>
          <w:rFonts w:cs="Arial"/>
          <w:lang w:val="sr-Cyrl-RS"/>
        </w:rPr>
        <w:t>9</w:t>
      </w:r>
      <w:r w:rsidRPr="00FD219F">
        <w:rPr>
          <w:rFonts w:cs="Arial"/>
          <w:lang w:val="sr-Latn-RS"/>
        </w:rPr>
        <w:t>: дeфeктoскoпиja шинa</w:t>
      </w:r>
    </w:p>
    <w:p w:rsidR="00DA468D" w:rsidRPr="00FD219F" w:rsidRDefault="00FD219F" w:rsidP="00FD219F">
      <w:pPr>
        <w:spacing w:before="0"/>
        <w:jc w:val="center"/>
        <w:rPr>
          <w:rFonts w:cs="Arial"/>
          <w:b/>
          <w:bCs/>
          <w:lang w:val="sr-Cyrl-RS"/>
        </w:rPr>
      </w:pPr>
      <w:r w:rsidRPr="005C1952">
        <w:rPr>
          <w:rFonts w:cs="Arial"/>
          <w:bCs/>
          <w:lang w:val="sr-Cyrl-RS"/>
        </w:rPr>
        <w:t xml:space="preserve"> </w:t>
      </w:r>
      <w:r w:rsidR="005C1952" w:rsidRPr="00FD219F">
        <w:rPr>
          <w:rFonts w:cs="Arial"/>
          <w:b/>
          <w:bCs/>
          <w:lang w:val="sr-Cyrl-RS"/>
        </w:rPr>
        <w:t>(заокружити)</w:t>
      </w:r>
    </w:p>
    <w:p w:rsidR="00343A18" w:rsidRPr="002F2F4F" w:rsidRDefault="00343A18" w:rsidP="00343A18">
      <w:pPr>
        <w:spacing w:before="0"/>
        <w:rPr>
          <w:rFonts w:cs="Arial"/>
          <w:b/>
          <w:bCs/>
          <w:iCs/>
          <w:lang w:val="sr-Latn-RS"/>
        </w:rPr>
      </w:pPr>
      <w:r w:rsidRPr="002F2F4F">
        <w:rPr>
          <w:rFonts w:cs="Arial"/>
          <w:b/>
          <w:bCs/>
          <w:iCs/>
          <w:lang w:val="sr-Latn-RS"/>
        </w:rPr>
        <w:t>1)</w:t>
      </w:r>
      <w:r w:rsidRPr="00F10346">
        <w:rPr>
          <w:rFonts w:cs="Arial"/>
          <w:b/>
          <w:bCs/>
          <w:iCs/>
        </w:rPr>
        <w:t>ОПШТИ</w:t>
      </w:r>
      <w:r w:rsidRPr="002F2F4F">
        <w:rPr>
          <w:rFonts w:cs="Arial"/>
          <w:b/>
          <w:bCs/>
          <w:iCs/>
          <w:lang w:val="sr-Latn-RS"/>
        </w:rPr>
        <w:t xml:space="preserve"> </w:t>
      </w:r>
      <w:r w:rsidRPr="00F10346">
        <w:rPr>
          <w:rFonts w:cs="Arial"/>
          <w:b/>
          <w:bCs/>
          <w:iCs/>
        </w:rPr>
        <w:t>ПОДАЦИ</w:t>
      </w:r>
      <w:r w:rsidRPr="002F2F4F">
        <w:rPr>
          <w:rFonts w:cs="Arial"/>
          <w:b/>
          <w:bCs/>
          <w:iCs/>
          <w:lang w:val="sr-Latn-RS"/>
        </w:rPr>
        <w:t xml:space="preserve"> </w:t>
      </w:r>
      <w:r w:rsidRPr="00F10346">
        <w:rPr>
          <w:rFonts w:cs="Arial"/>
          <w:b/>
          <w:bCs/>
          <w:iCs/>
        </w:rPr>
        <w:t>О</w:t>
      </w:r>
      <w:r w:rsidRPr="002F2F4F">
        <w:rPr>
          <w:rFonts w:cs="Arial"/>
          <w:b/>
          <w:bCs/>
          <w:iCs/>
          <w:lang w:val="sr-Latn-RS"/>
        </w:rPr>
        <w:t xml:space="preserve"> </w:t>
      </w:r>
      <w:r w:rsidRPr="00F10346">
        <w:rPr>
          <w:rFonts w:cs="Arial"/>
          <w:b/>
          <w:bCs/>
          <w:iCs/>
        </w:rPr>
        <w:t>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D219F" w:rsidRDefault="00343A18" w:rsidP="00BC01DC">
            <w:pPr>
              <w:spacing w:before="0"/>
              <w:rPr>
                <w:rFonts w:cs="Arial"/>
                <w:b/>
                <w:bCs/>
                <w:iCs/>
                <w:lang w:val="sr-Cyrl-R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D219F" w:rsidRDefault="00343A18" w:rsidP="00BC01DC">
            <w:pPr>
              <w:spacing w:before="0"/>
              <w:rPr>
                <w:rFonts w:cs="Arial"/>
                <w:b/>
                <w:bCs/>
                <w:iCs/>
                <w:lang w:val="sr-Cyrl-R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D219F" w:rsidRDefault="00343A18" w:rsidP="00BC01DC">
            <w:pPr>
              <w:spacing w:before="0"/>
              <w:rPr>
                <w:rFonts w:cs="Arial"/>
                <w:b/>
                <w:bCs/>
                <w:iCs/>
                <w:lang w:val="sr-Cyrl-RS"/>
              </w:rPr>
            </w:pPr>
          </w:p>
        </w:tc>
      </w:tr>
      <w:tr w:rsidR="00343A18" w:rsidRPr="002F2F4F"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D219F" w:rsidRDefault="00343A18" w:rsidP="00BC01DC">
            <w:pPr>
              <w:spacing w:before="0"/>
              <w:rPr>
                <w:rFonts w:cs="Arial"/>
                <w:b/>
                <w:bCs/>
                <w:iCs/>
                <w:lang w:val="sr-Cyrl-RS"/>
              </w:rPr>
            </w:pPr>
          </w:p>
        </w:tc>
      </w:tr>
      <w:tr w:rsidR="00343A18" w:rsidRPr="002F2F4F"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D219F" w:rsidRDefault="00343A18" w:rsidP="00BC01DC">
            <w:pPr>
              <w:spacing w:before="0"/>
              <w:rPr>
                <w:rFonts w:cs="Arial"/>
                <w:b/>
                <w:bCs/>
                <w:iCs/>
                <w:lang w:val="sr-Cyrl-R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D219F" w:rsidRDefault="00343A18" w:rsidP="00BC01DC">
            <w:pPr>
              <w:spacing w:before="0"/>
              <w:rPr>
                <w:rFonts w:cs="Arial"/>
                <w:b/>
                <w:bCs/>
                <w:iCs/>
                <w:lang w:val="sr-Cyrl-RS"/>
              </w:rPr>
            </w:pPr>
          </w:p>
        </w:tc>
      </w:tr>
      <w:tr w:rsidR="00343A18" w:rsidRPr="002F2F4F"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tc>
      </w:tr>
      <w:tr w:rsidR="00343A18" w:rsidRPr="002F2F4F" w:rsidTr="00FD219F">
        <w:trPr>
          <w:trHeight w:val="28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FD219F">
            <w:pPr>
              <w:spacing w:before="0"/>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A02C97" w:rsidRPr="002F5F3A" w:rsidTr="00C74F7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02C97" w:rsidRPr="00FD219F" w:rsidRDefault="00A02C97" w:rsidP="00FD219F">
            <w:pPr>
              <w:spacing w:before="0"/>
              <w:jc w:val="center"/>
              <w:rPr>
                <w:rFonts w:eastAsia="TimesNewRomanPSMT" w:cs="Arial"/>
                <w:b/>
                <w:bCs/>
                <w:lang w:val="sr-Cyrl-RS"/>
              </w:rPr>
            </w:pPr>
            <w:r w:rsidRPr="00FD219F">
              <w:rPr>
                <w:rFonts w:eastAsia="TimesNewRomanPSMT" w:cs="Arial"/>
                <w:b/>
                <w:bCs/>
              </w:rPr>
              <w:t>А) САМОСТАЛНО</w:t>
            </w:r>
          </w:p>
          <w:p w:rsidR="00A02C97" w:rsidRPr="00FD219F" w:rsidRDefault="00FD219F" w:rsidP="00FD219F">
            <w:pPr>
              <w:spacing w:before="0"/>
              <w:jc w:val="center"/>
              <w:rPr>
                <w:rFonts w:eastAsia="TimesNewRomanPS-BoldMT" w:cs="Arial"/>
                <w:b/>
                <w:bCs/>
                <w:lang w:val="sr-Cyrl-RS"/>
              </w:rPr>
            </w:pPr>
            <w:r w:rsidRPr="00FD219F">
              <w:rPr>
                <w:rFonts w:eastAsia="TimesNewRomanPSMT" w:cs="Arial"/>
                <w:b/>
                <w:bCs/>
                <w:lang w:val="sr-Cyrl-RS"/>
              </w:rPr>
              <w:t xml:space="preserve">Партија    1     </w:t>
            </w:r>
            <w:r w:rsidR="00A02C97" w:rsidRPr="00FD219F">
              <w:rPr>
                <w:rFonts w:eastAsia="TimesNewRomanPSMT" w:cs="Arial"/>
                <w:b/>
                <w:bCs/>
                <w:lang w:val="sr-Cyrl-RS"/>
              </w:rPr>
              <w:t xml:space="preserve"> 2  </w:t>
            </w:r>
            <w:r w:rsidRPr="00FD219F">
              <w:rPr>
                <w:rFonts w:eastAsia="TimesNewRomanPSMT" w:cs="Arial"/>
                <w:b/>
                <w:bCs/>
                <w:lang w:val="sr-Cyrl-RS"/>
              </w:rPr>
              <w:t xml:space="preserve">  </w:t>
            </w:r>
            <w:r w:rsidR="00A02C97" w:rsidRPr="00FD219F">
              <w:rPr>
                <w:rFonts w:eastAsia="TimesNewRomanPSMT" w:cs="Arial"/>
                <w:b/>
                <w:bCs/>
                <w:lang w:val="sr-Cyrl-RS"/>
              </w:rPr>
              <w:t xml:space="preserve"> </w:t>
            </w:r>
            <w:r w:rsidRPr="00FD219F">
              <w:rPr>
                <w:rFonts w:eastAsia="TimesNewRomanPSMT" w:cs="Arial"/>
                <w:b/>
                <w:bCs/>
                <w:lang w:val="sr-Cyrl-RS"/>
              </w:rPr>
              <w:t>3    4    5    6    7     8     9</w:t>
            </w:r>
            <w:r w:rsidR="00A02C97" w:rsidRPr="00FD219F">
              <w:rPr>
                <w:rFonts w:eastAsia="TimesNewRomanPSMT" w:cs="Arial"/>
                <w:b/>
                <w:bCs/>
                <w:lang w:val="sr-Cyrl-RS"/>
              </w:rPr>
              <w:t xml:space="preserve">          </w:t>
            </w:r>
            <w:r w:rsidR="00A02C97" w:rsidRPr="00FD219F">
              <w:rPr>
                <w:rFonts w:eastAsia="TimesNewRomanPS-BoldMT" w:cs="Arial"/>
                <w:b/>
                <w:bCs/>
                <w:lang w:val="sr-Cyrl-RS"/>
              </w:rPr>
              <w:t>(заокружити)</w:t>
            </w:r>
          </w:p>
        </w:tc>
      </w:tr>
      <w:tr w:rsidR="00A02C97" w:rsidRPr="002F2F4F" w:rsidTr="00C74F79">
        <w:trPr>
          <w:trHeight w:val="488"/>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02C97" w:rsidRPr="00FD219F" w:rsidRDefault="00A02C97" w:rsidP="00FD219F">
            <w:pPr>
              <w:spacing w:before="0"/>
              <w:jc w:val="center"/>
              <w:rPr>
                <w:rFonts w:eastAsia="TimesNewRomanPSMT" w:cs="Arial"/>
                <w:b/>
                <w:bCs/>
                <w:lang w:val="sr-Cyrl-RS"/>
              </w:rPr>
            </w:pPr>
            <w:r w:rsidRPr="00FD219F">
              <w:rPr>
                <w:rFonts w:eastAsia="TimesNewRomanPSMT" w:cs="Arial"/>
                <w:b/>
                <w:bCs/>
                <w:lang w:val="ru-RU"/>
              </w:rPr>
              <w:t>Б) СА ПОДИЗВОЂАЧЕМ</w:t>
            </w:r>
          </w:p>
          <w:p w:rsidR="00A02C97" w:rsidRPr="00FD219F" w:rsidRDefault="00FD219F" w:rsidP="00FD219F">
            <w:pPr>
              <w:spacing w:before="0"/>
              <w:jc w:val="center"/>
              <w:rPr>
                <w:rFonts w:eastAsia="TimesNewRomanPSMT" w:cs="Arial"/>
                <w:b/>
                <w:bCs/>
                <w:lang w:val="sr-Cyrl-RS"/>
              </w:rPr>
            </w:pPr>
            <w:r w:rsidRPr="00FD219F">
              <w:rPr>
                <w:rFonts w:eastAsia="TimesNewRomanPSMT" w:cs="Arial"/>
                <w:b/>
                <w:bCs/>
                <w:lang w:val="sr-Cyrl-RS"/>
              </w:rPr>
              <w:t>Партија    1      2     3    4    5    6    7     8     9          (заокружити)</w:t>
            </w:r>
          </w:p>
        </w:tc>
      </w:tr>
      <w:tr w:rsidR="00A02C97" w:rsidRPr="002F2F4F" w:rsidTr="00C74F7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02C97" w:rsidRPr="00FD219F" w:rsidRDefault="00A02C97" w:rsidP="00FD219F">
            <w:pPr>
              <w:spacing w:before="0"/>
              <w:jc w:val="center"/>
              <w:rPr>
                <w:rFonts w:eastAsia="TimesNewRomanPSMT" w:cs="Arial"/>
                <w:b/>
                <w:bCs/>
                <w:lang w:val="sr-Cyrl-RS"/>
              </w:rPr>
            </w:pPr>
            <w:r w:rsidRPr="00FD219F">
              <w:rPr>
                <w:rFonts w:eastAsia="TimesNewRomanPSMT" w:cs="Arial"/>
                <w:b/>
                <w:bCs/>
                <w:lang w:val="ru-RU"/>
              </w:rPr>
              <w:t>В) КАО ЗАЈЕДНИЧКУ ПОНУДУ</w:t>
            </w:r>
          </w:p>
          <w:p w:rsidR="00A02C97" w:rsidRPr="00FD219F" w:rsidRDefault="00FD219F" w:rsidP="00FD219F">
            <w:pPr>
              <w:spacing w:before="0"/>
              <w:jc w:val="center"/>
              <w:rPr>
                <w:rFonts w:cs="Arial"/>
                <w:b/>
                <w:iCs/>
                <w:lang w:val="sr-Cyrl-RS"/>
              </w:rPr>
            </w:pPr>
            <w:r w:rsidRPr="00FD219F">
              <w:rPr>
                <w:rFonts w:eastAsia="TimesNewRomanPSMT" w:cs="Arial"/>
                <w:b/>
                <w:bCs/>
                <w:lang w:val="sr-Cyrl-RS"/>
              </w:rPr>
              <w:t xml:space="preserve">Партија    1      2     3    4    5    6    7     8     9          </w:t>
            </w:r>
            <w:r w:rsidRPr="00FD219F">
              <w:rPr>
                <w:rFonts w:eastAsia="TimesNewRomanPS-BoldMT" w:cs="Arial"/>
                <w:b/>
                <w:bCs/>
                <w:lang w:val="sr-Cyrl-RS"/>
              </w:rPr>
              <w:t>(заокружити)</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343A18" w:rsidRPr="00A02C97" w:rsidRDefault="00343A18"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2F2F4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2F2F4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2F2F4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2F2F4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EF62E0" w:rsidRDefault="00EF62E0" w:rsidP="00BA2C2D">
      <w:pPr>
        <w:spacing w:before="0"/>
        <w:rPr>
          <w:rFonts w:eastAsia="TimesNewRomanPSMT" w:cs="Arial"/>
          <w:b/>
          <w:bCs/>
          <w:lang w:val="sr-Cyrl-CS"/>
        </w:rPr>
      </w:pPr>
    </w:p>
    <w:p w:rsidR="000E75A0" w:rsidRDefault="000E75A0" w:rsidP="000E75A0">
      <w:pPr>
        <w:spacing w:before="0"/>
        <w:jc w:val="center"/>
        <w:rPr>
          <w:rFonts w:cs="Arial"/>
          <w:b/>
          <w:bCs/>
          <w:iCs/>
          <w:u w:val="single"/>
          <w:lang w:val="sr-Cyrl-CS"/>
        </w:rPr>
      </w:pPr>
      <w:r w:rsidRPr="00F10346">
        <w:rPr>
          <w:rFonts w:cs="Arial"/>
          <w:b/>
          <w:bCs/>
          <w:iCs/>
          <w:u w:val="single"/>
          <w:lang w:val="sr-Cyrl-CS"/>
        </w:rPr>
        <w:t>ЦЕНА</w:t>
      </w:r>
    </w:p>
    <w:p w:rsidR="00EF62E0" w:rsidRPr="00A02C97" w:rsidRDefault="00A02C97" w:rsidP="00A02C97">
      <w:pPr>
        <w:spacing w:before="0"/>
        <w:rPr>
          <w:rFonts w:eastAsia="TimesNewRomanPSMT" w:cs="Arial"/>
          <w:b/>
          <w:bCs/>
          <w:lang w:val="sr-Cyrl-CS"/>
        </w:rPr>
      </w:pPr>
      <w:r>
        <w:rPr>
          <w:rFonts w:eastAsia="TimesNewRomanPSMT" w:cs="Arial"/>
          <w:b/>
          <w:bCs/>
          <w:lang w:val="sr-Cyrl-CS"/>
        </w:rPr>
        <w:t>Партија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2F2F4F"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4D4297" w:rsidTr="00AF3AF8">
        <w:trPr>
          <w:trHeight w:val="440"/>
        </w:trPr>
        <w:tc>
          <w:tcPr>
            <w:tcW w:w="5920" w:type="dxa"/>
            <w:vAlign w:val="center"/>
          </w:tcPr>
          <w:p w:rsidR="000E75A0" w:rsidRPr="00F10346" w:rsidRDefault="00DF22F8" w:rsidP="00C52C87">
            <w:pPr>
              <w:spacing w:before="0"/>
              <w:rPr>
                <w:rFonts w:cs="Arial"/>
                <w:b/>
                <w:lang w:val="sr-Cyrl-CS"/>
              </w:rPr>
            </w:pPr>
            <w:r w:rsidRPr="00DF22F8">
              <w:rPr>
                <w:rFonts w:cs="Arial"/>
                <w:b/>
                <w:bCs/>
                <w:lang w:val="ru-RU"/>
              </w:rPr>
              <w:t>aлaти</w:t>
            </w:r>
            <w:r w:rsidR="0074706C" w:rsidRPr="005726D2">
              <w:rPr>
                <w:rFonts w:cs="Arial"/>
                <w:lang w:val="ru-RU"/>
              </w:rPr>
              <w:t xml:space="preserve"> бр. </w:t>
            </w:r>
            <w:r w:rsidR="004D4297">
              <w:rPr>
                <w:rFonts w:cs="Arial"/>
                <w:b/>
                <w:lang w:val="sr-Cyrl-CS"/>
              </w:rPr>
              <w:t>3000/0956/2017(1182/2017)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3959"/>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2F2F4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2F2F4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ИСПОРУКЕ:</w:t>
            </w:r>
          </w:p>
          <w:p w:rsidR="000E75A0" w:rsidRPr="000159D6" w:rsidRDefault="00A02C97" w:rsidP="00A02C97">
            <w:pPr>
              <w:spacing w:before="0"/>
              <w:jc w:val="center"/>
              <w:rPr>
                <w:rFonts w:cs="Arial"/>
                <w:spacing w:val="4"/>
                <w:lang w:val="ru-RU"/>
              </w:rPr>
            </w:pPr>
            <w:r w:rsidRPr="00A02C97">
              <w:rPr>
                <w:rFonts w:cs="Arial"/>
                <w:bCs/>
                <w:iCs/>
                <w:spacing w:val="4"/>
                <w:lang w:val="sr-Cyrl-CS"/>
              </w:rPr>
              <w:t xml:space="preserve">најдуже </w:t>
            </w:r>
            <w:r w:rsidRPr="00A02C97">
              <w:rPr>
                <w:rFonts w:cs="Arial"/>
                <w:bCs/>
                <w:spacing w:val="4"/>
                <w:lang w:val="ru-RU"/>
              </w:rPr>
              <w:t xml:space="preserve"> </w:t>
            </w:r>
            <w:r>
              <w:rPr>
                <w:rFonts w:cs="Arial"/>
                <w:bCs/>
                <w:spacing w:val="4"/>
                <w:lang w:val="ru-RU"/>
              </w:rPr>
              <w:t>45</w:t>
            </w:r>
            <w:r w:rsidRPr="00A02C97">
              <w:rPr>
                <w:rFonts w:cs="Arial"/>
                <w:bCs/>
                <w:spacing w:val="4"/>
                <w:lang w:val="ru-RU"/>
              </w:rPr>
              <w:t xml:space="preserve"> дана</w:t>
            </w:r>
            <w:r>
              <w:rPr>
                <w:rFonts w:cs="Arial"/>
                <w:bCs/>
                <w:spacing w:val="4"/>
                <w:lang w:val="ru-RU"/>
              </w:rPr>
              <w:t xml:space="preserve"> </w:t>
            </w:r>
            <w:r w:rsidR="00172F75" w:rsidRPr="00172F75">
              <w:rPr>
                <w:rFonts w:cs="Arial"/>
                <w:bCs/>
                <w:spacing w:val="4"/>
                <w:lang w:val="ru-RU"/>
              </w:rPr>
              <w:t>од дана ступања уговора на снагу</w:t>
            </w:r>
          </w:p>
        </w:tc>
        <w:tc>
          <w:tcPr>
            <w:tcW w:w="4394" w:type="dxa"/>
            <w:vAlign w:val="center"/>
          </w:tcPr>
          <w:p w:rsidR="000E75A0" w:rsidRPr="005726D2" w:rsidRDefault="00A02C97" w:rsidP="00172F75">
            <w:pPr>
              <w:spacing w:before="0"/>
              <w:jc w:val="center"/>
              <w:rPr>
                <w:rFonts w:cs="Arial"/>
                <w:bCs/>
                <w:iCs/>
                <w:lang w:val="ru-RU"/>
              </w:rPr>
            </w:pPr>
            <w:r>
              <w:rPr>
                <w:rFonts w:cs="Arial"/>
                <w:bCs/>
                <w:spacing w:val="4"/>
                <w:lang w:val="ru-RU"/>
              </w:rPr>
              <w:t>___</w:t>
            </w:r>
            <w:r w:rsidRPr="00A02C97">
              <w:rPr>
                <w:rFonts w:cs="Arial"/>
                <w:bCs/>
                <w:spacing w:val="4"/>
                <w:lang w:val="ru-RU"/>
              </w:rPr>
              <w:t xml:space="preserve"> дана</w:t>
            </w:r>
            <w:r>
              <w:rPr>
                <w:rFonts w:cs="Arial"/>
                <w:bCs/>
                <w:spacing w:val="4"/>
                <w:lang w:val="ru-RU"/>
              </w:rPr>
              <w:t xml:space="preserve"> </w:t>
            </w:r>
            <w:r w:rsidRPr="00172F75">
              <w:rPr>
                <w:rFonts w:cs="Arial"/>
                <w:bCs/>
                <w:spacing w:val="4"/>
                <w:lang w:val="ru-RU"/>
              </w:rPr>
              <w:t>од дана ступања уговора на снагу</w:t>
            </w:r>
          </w:p>
        </w:tc>
      </w:tr>
      <w:tr w:rsidR="000E75A0" w:rsidRPr="002F2F4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DF22F8">
            <w:pPr>
              <w:spacing w:before="0"/>
              <w:jc w:val="center"/>
              <w:rPr>
                <w:rFonts w:cs="Arial"/>
                <w:b/>
                <w:bCs/>
                <w:iCs/>
                <w:lang w:val="sr-Cyrl-CS"/>
              </w:rPr>
            </w:pPr>
            <w:r>
              <w:rPr>
                <w:rFonts w:cs="Arial"/>
                <w:bCs/>
                <w:iCs/>
                <w:lang w:val="sr-Cyrl-CS"/>
              </w:rPr>
              <w:t xml:space="preserve">не може бити краћи од </w:t>
            </w:r>
            <w:r w:rsidR="00DF22F8">
              <w:rPr>
                <w:rFonts w:cs="Arial"/>
                <w:bCs/>
                <w:iCs/>
                <w:lang w:val="sr-Cyrl-CS"/>
              </w:rPr>
              <w:t xml:space="preserve">18 </w:t>
            </w:r>
            <w:r w:rsidR="000E75A0" w:rsidRPr="00510E58">
              <w:rPr>
                <w:rFonts w:cs="Arial"/>
                <w:bCs/>
                <w:iCs/>
                <w:lang w:val="sr-Cyrl-CS"/>
              </w:rPr>
              <w:t>месец</w:t>
            </w:r>
            <w:r w:rsidR="00A02C97">
              <w:rPr>
                <w:rFonts w:cs="Arial"/>
                <w:bCs/>
                <w:iCs/>
                <w:lang w:val="sr-Cyrl-CS"/>
              </w:rPr>
              <w:t>и</w:t>
            </w:r>
            <w:r w:rsidR="000E75A0" w:rsidRPr="00510E58">
              <w:rPr>
                <w:rFonts w:cs="Arial"/>
                <w:bCs/>
                <w:iCs/>
                <w:lang w:val="sr-Cyrl-CS"/>
              </w:rPr>
              <w:t xml:space="preserve"> од </w:t>
            </w:r>
            <w:r w:rsidR="00147C5A">
              <w:rPr>
                <w:rFonts w:cs="Arial"/>
                <w:bCs/>
                <w:iCs/>
                <w:lang w:val="sr-Cyrl-CS"/>
              </w:rPr>
              <w:t xml:space="preserve">дана када је </w:t>
            </w:r>
            <w:r w:rsidR="00147C5A" w:rsidRPr="00147C5A">
              <w:rPr>
                <w:rFonts w:cs="Arial"/>
                <w:bCs/>
                <w:iCs/>
                <w:lang w:val="ru-RU"/>
              </w:rPr>
              <w:t>извршен квалитативни пријем добара</w:t>
            </w:r>
          </w:p>
        </w:tc>
        <w:tc>
          <w:tcPr>
            <w:tcW w:w="4394" w:type="dxa"/>
            <w:vAlign w:val="center"/>
          </w:tcPr>
          <w:p w:rsidR="000E75A0" w:rsidRPr="00510E58" w:rsidRDefault="000E75A0" w:rsidP="00A02C97">
            <w:pPr>
              <w:spacing w:before="0"/>
              <w:jc w:val="center"/>
              <w:rPr>
                <w:rFonts w:cs="Arial"/>
                <w:b/>
                <w:bCs/>
                <w:iCs/>
                <w:lang w:val="sr-Cyrl-CS"/>
              </w:rPr>
            </w:pPr>
            <w:r w:rsidRPr="00510E58">
              <w:rPr>
                <w:rFonts w:cs="Arial"/>
                <w:bCs/>
                <w:iCs/>
                <w:lang w:val="sr-Cyrl-CS"/>
              </w:rPr>
              <w:t xml:space="preserve">____ </w:t>
            </w:r>
            <w:r w:rsidR="00147C5A" w:rsidRPr="00147C5A">
              <w:rPr>
                <w:rFonts w:cs="Arial"/>
                <w:bCs/>
                <w:iCs/>
                <w:lang w:val="sr-Cyrl-CS"/>
              </w:rPr>
              <w:t>месец</w:t>
            </w:r>
            <w:r w:rsidR="00A02C97">
              <w:rPr>
                <w:rFonts w:cs="Arial"/>
                <w:bCs/>
                <w:iCs/>
                <w:lang w:val="sr-Cyrl-CS"/>
              </w:rPr>
              <w:t>и</w:t>
            </w:r>
            <w:r w:rsidR="00147C5A" w:rsidRPr="00147C5A">
              <w:rPr>
                <w:rFonts w:cs="Arial"/>
                <w:bCs/>
                <w:iCs/>
                <w:lang w:val="sr-Cyrl-CS"/>
              </w:rPr>
              <w:t xml:space="preserve"> од дана када је </w:t>
            </w:r>
            <w:r w:rsidR="00147C5A" w:rsidRPr="00147C5A">
              <w:rPr>
                <w:rFonts w:cs="Arial"/>
                <w:bCs/>
                <w:iCs/>
                <w:lang w:val="ru-RU"/>
              </w:rPr>
              <w:t>извршен квалитативни пријем добара</w:t>
            </w:r>
          </w:p>
        </w:tc>
      </w:tr>
      <w:tr w:rsidR="000E75A0" w:rsidRPr="002F2F4F" w:rsidTr="00146134">
        <w:trPr>
          <w:trHeight w:val="274"/>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376293" w:rsidRDefault="00376293" w:rsidP="00376293">
            <w:pPr>
              <w:autoSpaceDE w:val="0"/>
              <w:autoSpaceDN w:val="0"/>
              <w:adjustRightInd w:val="0"/>
              <w:spacing w:before="0"/>
              <w:contextualSpacing/>
              <w:rPr>
                <w:rFonts w:eastAsia="TimesNewRomanPSMT" w:cs="Arial"/>
                <w:bCs/>
                <w:lang w:val="sr-Cyrl-RS"/>
              </w:rPr>
            </w:pPr>
            <w:r w:rsidRPr="00D742E1">
              <w:rPr>
                <w:rFonts w:eastAsia="TimesNewRomanPSMT" w:cs="Arial"/>
                <w:bCs/>
                <w:lang w:val="sr-Cyrl-RS"/>
              </w:rPr>
              <w:t xml:space="preserve">Огранак ТЕНТ, Богољуба Урошевића Црног бр.44., 11500 Обреновац. </w:t>
            </w:r>
          </w:p>
          <w:p w:rsidR="000E75A0" w:rsidRPr="00376293" w:rsidRDefault="00376293" w:rsidP="00376293">
            <w:pPr>
              <w:autoSpaceDE w:val="0"/>
              <w:autoSpaceDN w:val="0"/>
              <w:adjustRightInd w:val="0"/>
              <w:spacing w:before="0"/>
              <w:contextualSpacing/>
              <w:rPr>
                <w:rFonts w:eastAsia="TimesNewRomanPSMT" w:cs="Arial"/>
                <w:bCs/>
                <w:lang w:val="sr-Cyrl-RS"/>
              </w:rPr>
            </w:pPr>
            <w:r w:rsidRPr="00D742E1">
              <w:rPr>
                <w:rFonts w:eastAsia="TimesNewRomanPSMT" w:cs="Arial"/>
                <w:bCs/>
                <w:lang w:val="sr-Cyrl-RS"/>
              </w:rPr>
              <w:t>Паритет испоруке је  FCA (магацин Наручиоца) са урачунатим зависним трошковима.</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2F2F4F"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2F2F4F"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A02C97" w:rsidRDefault="00A02C97" w:rsidP="00A02C97">
      <w:pPr>
        <w:spacing w:before="0"/>
        <w:rPr>
          <w:rFonts w:eastAsia="TimesNewRomanPSMT" w:cs="Arial"/>
          <w:b/>
          <w:bCs/>
          <w:lang w:val="sr-Cyrl-CS"/>
        </w:rPr>
      </w:pPr>
    </w:p>
    <w:p w:rsidR="00F22316" w:rsidRDefault="00F22316" w:rsidP="00A02C97">
      <w:pPr>
        <w:spacing w:before="0"/>
        <w:rPr>
          <w:rFonts w:eastAsia="TimesNewRomanPSMT" w:cs="Arial"/>
          <w:b/>
          <w:bCs/>
          <w:lang w:val="sr-Cyrl-CS"/>
        </w:rPr>
      </w:pPr>
    </w:p>
    <w:p w:rsidR="00F22316" w:rsidRDefault="00F22316" w:rsidP="00A02C97">
      <w:pPr>
        <w:spacing w:before="0"/>
        <w:rPr>
          <w:rFonts w:eastAsia="TimesNewRomanPSMT" w:cs="Arial"/>
          <w:b/>
          <w:bCs/>
          <w:lang w:val="sr-Cyrl-CS"/>
        </w:rPr>
      </w:pPr>
    </w:p>
    <w:p w:rsidR="00F22316" w:rsidRDefault="00F22316" w:rsidP="00A02C97">
      <w:pPr>
        <w:spacing w:before="0"/>
        <w:rPr>
          <w:rFonts w:eastAsia="TimesNewRomanPSMT" w:cs="Arial"/>
          <w:b/>
          <w:bCs/>
          <w:lang w:val="sr-Cyrl-CS"/>
        </w:rPr>
      </w:pPr>
    </w:p>
    <w:p w:rsidR="00F22316" w:rsidRDefault="00F22316" w:rsidP="00A02C97">
      <w:pPr>
        <w:spacing w:before="0"/>
        <w:rPr>
          <w:rFonts w:eastAsia="TimesNewRomanPSMT" w:cs="Arial"/>
          <w:b/>
          <w:bCs/>
          <w:lang w:val="sr-Cyrl-CS"/>
        </w:rPr>
      </w:pPr>
    </w:p>
    <w:p w:rsidR="00F22316" w:rsidRDefault="00F22316" w:rsidP="00A02C97">
      <w:pPr>
        <w:spacing w:before="0"/>
        <w:rPr>
          <w:rFonts w:eastAsia="TimesNewRomanPSMT" w:cs="Arial"/>
          <w:b/>
          <w:bCs/>
          <w:lang w:val="sr-Cyrl-CS"/>
        </w:rPr>
      </w:pPr>
    </w:p>
    <w:p w:rsidR="00F22316" w:rsidRDefault="00F22316" w:rsidP="00A02C97">
      <w:pPr>
        <w:spacing w:before="0"/>
        <w:rPr>
          <w:rFonts w:eastAsia="TimesNewRomanPSMT" w:cs="Arial"/>
          <w:b/>
          <w:bCs/>
          <w:lang w:val="sr-Cyrl-CS"/>
        </w:rPr>
      </w:pPr>
    </w:p>
    <w:p w:rsidR="00F22316" w:rsidRDefault="00F22316" w:rsidP="00A02C97">
      <w:pPr>
        <w:spacing w:before="0"/>
        <w:rPr>
          <w:rFonts w:eastAsia="TimesNewRomanPSMT" w:cs="Arial"/>
          <w:b/>
          <w:bCs/>
          <w:lang w:val="sr-Cyrl-CS"/>
        </w:rPr>
      </w:pPr>
    </w:p>
    <w:p w:rsidR="00F22316" w:rsidRDefault="00F22316" w:rsidP="00A02C97">
      <w:pPr>
        <w:spacing w:before="0"/>
        <w:rPr>
          <w:rFonts w:eastAsia="TimesNewRomanPSMT" w:cs="Arial"/>
          <w:b/>
          <w:bCs/>
          <w:lang w:val="sr-Cyrl-CS"/>
        </w:rPr>
      </w:pPr>
    </w:p>
    <w:p w:rsidR="00A02C97" w:rsidRPr="00A02C97" w:rsidRDefault="00A02C97" w:rsidP="00A02C97">
      <w:pPr>
        <w:spacing w:before="0"/>
        <w:rPr>
          <w:rFonts w:eastAsia="TimesNewRomanPSMT" w:cs="Arial"/>
          <w:b/>
          <w:bCs/>
          <w:lang w:val="sr-Cyrl-CS"/>
        </w:rPr>
      </w:pPr>
      <w:r>
        <w:rPr>
          <w:rFonts w:eastAsia="TimesNewRomanPSMT" w:cs="Arial"/>
          <w:b/>
          <w:bCs/>
          <w:lang w:val="sr-Cyrl-CS"/>
        </w:rPr>
        <w:t>Партија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A02C97" w:rsidRPr="002F2F4F" w:rsidTr="00C74F79">
        <w:trPr>
          <w:trHeight w:val="485"/>
        </w:trPr>
        <w:tc>
          <w:tcPr>
            <w:tcW w:w="5920" w:type="dxa"/>
            <w:shd w:val="clear" w:color="auto" w:fill="C6D9F1" w:themeFill="text2" w:themeFillTint="33"/>
            <w:vAlign w:val="center"/>
          </w:tcPr>
          <w:p w:rsidR="00A02C97" w:rsidRPr="00F10346" w:rsidRDefault="00A02C97" w:rsidP="00C74F79">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A02C97" w:rsidRPr="00F10346" w:rsidRDefault="00A02C97" w:rsidP="00C74F79">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A02C97" w:rsidRPr="002F2F4F" w:rsidTr="00C74F79">
        <w:trPr>
          <w:trHeight w:val="440"/>
        </w:trPr>
        <w:tc>
          <w:tcPr>
            <w:tcW w:w="5920" w:type="dxa"/>
            <w:vAlign w:val="center"/>
          </w:tcPr>
          <w:p w:rsidR="00A02C97" w:rsidRPr="00F10346" w:rsidRDefault="00DF22F8" w:rsidP="00C74F79">
            <w:pPr>
              <w:spacing w:before="0"/>
              <w:rPr>
                <w:rFonts w:cs="Arial"/>
                <w:b/>
                <w:lang w:val="sr-Cyrl-CS"/>
              </w:rPr>
            </w:pPr>
            <w:r w:rsidRPr="00DF22F8">
              <w:rPr>
                <w:rFonts w:cs="Arial"/>
                <w:b/>
                <w:bCs/>
                <w:lang w:val="ru-RU"/>
              </w:rPr>
              <w:t xml:space="preserve">aлaти зa пoдизaњe тeрeтa </w:t>
            </w:r>
            <w:r w:rsidR="00A02C97" w:rsidRPr="005726D2">
              <w:rPr>
                <w:rFonts w:cs="Arial"/>
                <w:lang w:val="ru-RU"/>
              </w:rPr>
              <w:t xml:space="preserve">бр. </w:t>
            </w:r>
            <w:r w:rsidR="004D4297">
              <w:rPr>
                <w:rFonts w:cs="Arial"/>
                <w:b/>
                <w:lang w:val="sr-Cyrl-CS"/>
              </w:rPr>
              <w:t>3000/0956/2017(1182/2017)</w:t>
            </w:r>
          </w:p>
        </w:tc>
        <w:tc>
          <w:tcPr>
            <w:tcW w:w="4394" w:type="dxa"/>
          </w:tcPr>
          <w:p w:rsidR="00A02C97" w:rsidRPr="00F10346" w:rsidRDefault="00A02C97" w:rsidP="00C74F79">
            <w:pPr>
              <w:spacing w:before="0"/>
              <w:jc w:val="center"/>
              <w:rPr>
                <w:rFonts w:cs="Arial"/>
                <w:b/>
                <w:bCs/>
                <w:iCs/>
                <w:lang w:val="sr-Cyrl-CS"/>
              </w:rPr>
            </w:pPr>
          </w:p>
          <w:p w:rsidR="00A02C97" w:rsidRPr="00F10346" w:rsidRDefault="00A02C97" w:rsidP="00C74F79">
            <w:pPr>
              <w:spacing w:before="0"/>
              <w:jc w:val="center"/>
              <w:rPr>
                <w:rFonts w:cs="Arial"/>
                <w:b/>
                <w:bCs/>
                <w:iCs/>
                <w:lang w:val="sr-Cyrl-CS"/>
              </w:rPr>
            </w:pPr>
          </w:p>
        </w:tc>
      </w:tr>
    </w:tbl>
    <w:p w:rsidR="00A02C97" w:rsidRPr="00F10346" w:rsidRDefault="00A02C97" w:rsidP="00A02C97">
      <w:pPr>
        <w:spacing w:before="0"/>
        <w:jc w:val="center"/>
        <w:rPr>
          <w:rFonts w:cs="Arial"/>
          <w:b/>
          <w:bCs/>
          <w:iCs/>
          <w:u w:val="single"/>
          <w:lang w:val="sr-Cyrl-CS"/>
        </w:rPr>
      </w:pPr>
    </w:p>
    <w:p w:rsidR="00A02C97" w:rsidRPr="00F10346" w:rsidRDefault="00A02C97" w:rsidP="00A02C97">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3959"/>
      </w:tblGrid>
      <w:tr w:rsidR="00A02C97" w:rsidRPr="00F10346" w:rsidTr="00C74F79">
        <w:trPr>
          <w:trHeight w:val="647"/>
        </w:trPr>
        <w:tc>
          <w:tcPr>
            <w:tcW w:w="5920" w:type="dxa"/>
            <w:shd w:val="clear" w:color="auto" w:fill="C6D9F1" w:themeFill="text2" w:themeFillTint="33"/>
            <w:vAlign w:val="center"/>
          </w:tcPr>
          <w:p w:rsidR="00A02C97" w:rsidRPr="00F10346" w:rsidRDefault="00A02C97" w:rsidP="00C74F79">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A02C97" w:rsidRPr="00F10346" w:rsidRDefault="00A02C97" w:rsidP="00C74F79">
            <w:pPr>
              <w:spacing w:before="0"/>
              <w:jc w:val="center"/>
              <w:rPr>
                <w:rFonts w:cs="Arial"/>
                <w:b/>
                <w:bCs/>
                <w:iCs/>
                <w:lang w:val="sr-Cyrl-CS"/>
              </w:rPr>
            </w:pPr>
            <w:r w:rsidRPr="00F10346">
              <w:rPr>
                <w:rFonts w:cs="Arial"/>
                <w:b/>
                <w:bCs/>
                <w:iCs/>
                <w:lang w:val="sr-Cyrl-CS"/>
              </w:rPr>
              <w:t>ПОНУДА ПОНУЂАЧА</w:t>
            </w:r>
          </w:p>
        </w:tc>
      </w:tr>
      <w:tr w:rsidR="00A02C97" w:rsidRPr="002F2F4F" w:rsidTr="00C74F79">
        <w:tc>
          <w:tcPr>
            <w:tcW w:w="5920" w:type="dxa"/>
            <w:vAlign w:val="center"/>
          </w:tcPr>
          <w:p w:rsidR="00A02C97" w:rsidRPr="00510E58" w:rsidRDefault="00A02C97" w:rsidP="00C74F79">
            <w:pPr>
              <w:spacing w:before="0"/>
              <w:jc w:val="center"/>
              <w:rPr>
                <w:rFonts w:cs="Arial"/>
                <w:b/>
                <w:bCs/>
                <w:iCs/>
                <w:lang w:val="sr-Cyrl-CS"/>
              </w:rPr>
            </w:pPr>
            <w:r w:rsidRPr="00510E58">
              <w:rPr>
                <w:rFonts w:cs="Arial"/>
                <w:b/>
                <w:bCs/>
                <w:iCs/>
                <w:lang w:val="sr-Cyrl-CS"/>
              </w:rPr>
              <w:t>РОК И НАЧИН ПЛАЋАЊА:</w:t>
            </w:r>
          </w:p>
          <w:p w:rsidR="00A02C97" w:rsidRPr="000757FE" w:rsidRDefault="00A02C97" w:rsidP="00C74F79">
            <w:pPr>
              <w:spacing w:before="0"/>
              <w:jc w:val="center"/>
              <w:rPr>
                <w:rFonts w:cs="Arial"/>
                <w:bCs/>
                <w:iCs/>
                <w:lang w:val="sr-Cyrl-CS"/>
              </w:rPr>
            </w:pPr>
            <w:r w:rsidRPr="00510E58">
              <w:rPr>
                <w:rFonts w:cs="Arial"/>
                <w:bCs/>
                <w:iCs/>
                <w:lang w:val="sr-Cyrl-CS"/>
              </w:rPr>
              <w:t>сукцесивно, у законском року до 45 дана од пријема исправног рачуна и потписивања Записника о квантитативном и квалитативном пријему добара</w:t>
            </w:r>
            <w:r>
              <w:rPr>
                <w:rFonts w:cs="Arial"/>
                <w:bCs/>
                <w:iCs/>
                <w:lang w:val="sr-Cyrl-CS"/>
              </w:rPr>
              <w:t xml:space="preserve"> или отпремнице</w:t>
            </w:r>
          </w:p>
        </w:tc>
        <w:tc>
          <w:tcPr>
            <w:tcW w:w="4394" w:type="dxa"/>
            <w:vAlign w:val="center"/>
          </w:tcPr>
          <w:p w:rsidR="00A02C97" w:rsidRPr="00510E58" w:rsidRDefault="00A02C97" w:rsidP="00C74F79">
            <w:pPr>
              <w:spacing w:before="0"/>
              <w:jc w:val="center"/>
              <w:rPr>
                <w:rFonts w:cs="Arial"/>
                <w:b/>
                <w:bCs/>
                <w:iCs/>
                <w:lang w:val="sr-Cyrl-CS"/>
              </w:rPr>
            </w:pPr>
          </w:p>
          <w:p w:rsidR="00A02C97" w:rsidRPr="00510E58" w:rsidRDefault="00A02C97" w:rsidP="00C74F79">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A02C97" w:rsidRPr="00510E58" w:rsidRDefault="00A02C97" w:rsidP="00C74F79">
            <w:pPr>
              <w:spacing w:before="0"/>
              <w:jc w:val="center"/>
              <w:rPr>
                <w:rFonts w:cs="Arial"/>
                <w:bCs/>
                <w:iCs/>
                <w:lang w:val="sr-Cyrl-CS"/>
              </w:rPr>
            </w:pPr>
            <w:r w:rsidRPr="00510E58">
              <w:rPr>
                <w:rFonts w:cs="Arial"/>
                <w:bCs/>
                <w:iCs/>
                <w:lang w:val="sr-Cyrl-CS"/>
              </w:rPr>
              <w:t>ДА/НЕ (заокружити)</w:t>
            </w:r>
          </w:p>
        </w:tc>
      </w:tr>
      <w:tr w:rsidR="00A02C97" w:rsidRPr="002F2F4F" w:rsidTr="00C74F79">
        <w:tc>
          <w:tcPr>
            <w:tcW w:w="5920" w:type="dxa"/>
            <w:vAlign w:val="center"/>
          </w:tcPr>
          <w:p w:rsidR="00A02C97" w:rsidRPr="00510E58" w:rsidRDefault="00A02C97" w:rsidP="00C74F79">
            <w:pPr>
              <w:spacing w:before="0"/>
              <w:jc w:val="center"/>
              <w:rPr>
                <w:rFonts w:cs="Arial"/>
                <w:b/>
                <w:bCs/>
                <w:iCs/>
                <w:lang w:val="sr-Cyrl-CS"/>
              </w:rPr>
            </w:pPr>
            <w:r w:rsidRPr="00510E58">
              <w:rPr>
                <w:rFonts w:cs="Arial"/>
                <w:b/>
                <w:bCs/>
                <w:iCs/>
                <w:lang w:val="sr-Cyrl-CS"/>
              </w:rPr>
              <w:t>РОК ИСПОРУКЕ:</w:t>
            </w:r>
          </w:p>
          <w:p w:rsidR="00A02C97" w:rsidRPr="000159D6" w:rsidRDefault="00A02C97" w:rsidP="00C74F79">
            <w:pPr>
              <w:spacing w:before="0"/>
              <w:jc w:val="center"/>
              <w:rPr>
                <w:rFonts w:cs="Arial"/>
                <w:spacing w:val="4"/>
                <w:lang w:val="ru-RU"/>
              </w:rPr>
            </w:pPr>
            <w:r w:rsidRPr="00A02C97">
              <w:rPr>
                <w:rFonts w:cs="Arial"/>
                <w:bCs/>
                <w:iCs/>
                <w:spacing w:val="4"/>
                <w:lang w:val="sr-Cyrl-CS"/>
              </w:rPr>
              <w:t xml:space="preserve">најдуже </w:t>
            </w:r>
            <w:r w:rsidRPr="00A02C97">
              <w:rPr>
                <w:rFonts w:cs="Arial"/>
                <w:bCs/>
                <w:spacing w:val="4"/>
                <w:lang w:val="ru-RU"/>
              </w:rPr>
              <w:t xml:space="preserve"> </w:t>
            </w:r>
            <w:r>
              <w:rPr>
                <w:rFonts w:cs="Arial"/>
                <w:bCs/>
                <w:spacing w:val="4"/>
                <w:lang w:val="ru-RU"/>
              </w:rPr>
              <w:t>45</w:t>
            </w:r>
            <w:r w:rsidRPr="00A02C97">
              <w:rPr>
                <w:rFonts w:cs="Arial"/>
                <w:bCs/>
                <w:spacing w:val="4"/>
                <w:lang w:val="ru-RU"/>
              </w:rPr>
              <w:t xml:space="preserve"> дана</w:t>
            </w:r>
            <w:r>
              <w:rPr>
                <w:rFonts w:cs="Arial"/>
                <w:bCs/>
                <w:spacing w:val="4"/>
                <w:lang w:val="ru-RU"/>
              </w:rPr>
              <w:t xml:space="preserve"> </w:t>
            </w:r>
            <w:r w:rsidRPr="00172F75">
              <w:rPr>
                <w:rFonts w:cs="Arial"/>
                <w:bCs/>
                <w:spacing w:val="4"/>
                <w:lang w:val="ru-RU"/>
              </w:rPr>
              <w:t>од дана ступања уговора на снагу</w:t>
            </w:r>
          </w:p>
        </w:tc>
        <w:tc>
          <w:tcPr>
            <w:tcW w:w="4394" w:type="dxa"/>
            <w:vAlign w:val="center"/>
          </w:tcPr>
          <w:p w:rsidR="00A02C97" w:rsidRPr="005726D2" w:rsidRDefault="00A02C97" w:rsidP="00C74F79">
            <w:pPr>
              <w:spacing w:before="0"/>
              <w:jc w:val="center"/>
              <w:rPr>
                <w:rFonts w:cs="Arial"/>
                <w:bCs/>
                <w:iCs/>
                <w:lang w:val="ru-RU"/>
              </w:rPr>
            </w:pPr>
            <w:r>
              <w:rPr>
                <w:rFonts w:cs="Arial"/>
                <w:bCs/>
                <w:spacing w:val="4"/>
                <w:lang w:val="ru-RU"/>
              </w:rPr>
              <w:t>___</w:t>
            </w:r>
            <w:r w:rsidRPr="00A02C97">
              <w:rPr>
                <w:rFonts w:cs="Arial"/>
                <w:bCs/>
                <w:spacing w:val="4"/>
                <w:lang w:val="ru-RU"/>
              </w:rPr>
              <w:t xml:space="preserve"> дана</w:t>
            </w:r>
            <w:r>
              <w:rPr>
                <w:rFonts w:cs="Arial"/>
                <w:bCs/>
                <w:spacing w:val="4"/>
                <w:lang w:val="ru-RU"/>
              </w:rPr>
              <w:t xml:space="preserve"> </w:t>
            </w:r>
            <w:r w:rsidRPr="00172F75">
              <w:rPr>
                <w:rFonts w:cs="Arial"/>
                <w:bCs/>
                <w:spacing w:val="4"/>
                <w:lang w:val="ru-RU"/>
              </w:rPr>
              <w:t>од дана ступања уговора на снагу</w:t>
            </w:r>
          </w:p>
        </w:tc>
      </w:tr>
      <w:tr w:rsidR="00A02C97" w:rsidRPr="002F2F4F" w:rsidTr="00C74F79">
        <w:tc>
          <w:tcPr>
            <w:tcW w:w="5920" w:type="dxa"/>
            <w:vAlign w:val="center"/>
          </w:tcPr>
          <w:p w:rsidR="00A02C97" w:rsidRPr="00510E58" w:rsidRDefault="00A02C97" w:rsidP="00C74F79">
            <w:pPr>
              <w:spacing w:before="0"/>
              <w:jc w:val="center"/>
              <w:rPr>
                <w:rFonts w:cs="Arial"/>
                <w:b/>
                <w:bCs/>
                <w:iCs/>
                <w:lang w:val="sr-Cyrl-CS"/>
              </w:rPr>
            </w:pPr>
            <w:r w:rsidRPr="00510E58">
              <w:rPr>
                <w:rFonts w:cs="Arial"/>
                <w:b/>
                <w:bCs/>
                <w:iCs/>
                <w:lang w:val="sr-Cyrl-CS"/>
              </w:rPr>
              <w:t>ГАРАНТНИ РОК:</w:t>
            </w:r>
          </w:p>
          <w:p w:rsidR="00A02C97" w:rsidRPr="00510E58" w:rsidRDefault="00A02C97" w:rsidP="00DF22F8">
            <w:pPr>
              <w:spacing w:before="0"/>
              <w:jc w:val="center"/>
              <w:rPr>
                <w:rFonts w:cs="Arial"/>
                <w:b/>
                <w:bCs/>
                <w:iCs/>
                <w:lang w:val="sr-Cyrl-CS"/>
              </w:rPr>
            </w:pPr>
            <w:r>
              <w:rPr>
                <w:rFonts w:cs="Arial"/>
                <w:bCs/>
                <w:iCs/>
                <w:lang w:val="sr-Cyrl-CS"/>
              </w:rPr>
              <w:t xml:space="preserve">не може бити краћи од </w:t>
            </w:r>
            <w:r w:rsidR="00DF22F8">
              <w:rPr>
                <w:rFonts w:cs="Arial"/>
                <w:bCs/>
                <w:iCs/>
                <w:lang w:val="sr-Cyrl-CS"/>
              </w:rPr>
              <w:t>18</w:t>
            </w:r>
            <w:r w:rsidRPr="00510E58">
              <w:rPr>
                <w:rFonts w:cs="Arial"/>
                <w:bCs/>
                <w:iCs/>
                <w:lang w:val="sr-Cyrl-CS"/>
              </w:rPr>
              <w:t xml:space="preserve"> месец</w:t>
            </w:r>
            <w:r>
              <w:rPr>
                <w:rFonts w:cs="Arial"/>
                <w:bCs/>
                <w:iCs/>
                <w:lang w:val="sr-Cyrl-CS"/>
              </w:rPr>
              <w:t>и</w:t>
            </w:r>
            <w:r w:rsidRPr="00510E58">
              <w:rPr>
                <w:rFonts w:cs="Arial"/>
                <w:bCs/>
                <w:iCs/>
                <w:lang w:val="sr-Cyrl-CS"/>
              </w:rPr>
              <w:t xml:space="preserve"> од </w:t>
            </w:r>
            <w:r>
              <w:rPr>
                <w:rFonts w:cs="Arial"/>
                <w:bCs/>
                <w:iCs/>
                <w:lang w:val="sr-Cyrl-CS"/>
              </w:rPr>
              <w:t xml:space="preserve">дана када је </w:t>
            </w:r>
            <w:r w:rsidRPr="00147C5A">
              <w:rPr>
                <w:rFonts w:cs="Arial"/>
                <w:bCs/>
                <w:iCs/>
                <w:lang w:val="ru-RU"/>
              </w:rPr>
              <w:t>извршен квалитативни пријем добара</w:t>
            </w:r>
          </w:p>
        </w:tc>
        <w:tc>
          <w:tcPr>
            <w:tcW w:w="4394" w:type="dxa"/>
            <w:vAlign w:val="center"/>
          </w:tcPr>
          <w:p w:rsidR="00A02C97" w:rsidRPr="00510E58" w:rsidRDefault="00A02C97" w:rsidP="00C74F79">
            <w:pPr>
              <w:spacing w:before="0"/>
              <w:jc w:val="center"/>
              <w:rPr>
                <w:rFonts w:cs="Arial"/>
                <w:b/>
                <w:bCs/>
                <w:iCs/>
                <w:lang w:val="sr-Cyrl-CS"/>
              </w:rPr>
            </w:pPr>
            <w:r w:rsidRPr="00510E58">
              <w:rPr>
                <w:rFonts w:cs="Arial"/>
                <w:bCs/>
                <w:iCs/>
                <w:lang w:val="sr-Cyrl-CS"/>
              </w:rPr>
              <w:t xml:space="preserve">____ </w:t>
            </w:r>
            <w:r w:rsidRPr="00147C5A">
              <w:rPr>
                <w:rFonts w:cs="Arial"/>
                <w:bCs/>
                <w:iCs/>
                <w:lang w:val="sr-Cyrl-CS"/>
              </w:rPr>
              <w:t>месец</w:t>
            </w:r>
            <w:r>
              <w:rPr>
                <w:rFonts w:cs="Arial"/>
                <w:bCs/>
                <w:iCs/>
                <w:lang w:val="sr-Cyrl-CS"/>
              </w:rPr>
              <w:t>и</w:t>
            </w:r>
            <w:r w:rsidRPr="00147C5A">
              <w:rPr>
                <w:rFonts w:cs="Arial"/>
                <w:bCs/>
                <w:iCs/>
                <w:lang w:val="sr-Cyrl-CS"/>
              </w:rPr>
              <w:t xml:space="preserve"> од дана када је </w:t>
            </w:r>
            <w:r w:rsidRPr="00147C5A">
              <w:rPr>
                <w:rFonts w:cs="Arial"/>
                <w:bCs/>
                <w:iCs/>
                <w:lang w:val="ru-RU"/>
              </w:rPr>
              <w:t>извршен квалитативни пријем добара</w:t>
            </w:r>
          </w:p>
        </w:tc>
      </w:tr>
      <w:tr w:rsidR="00A02C97" w:rsidRPr="002F2F4F" w:rsidTr="00C74F79">
        <w:trPr>
          <w:trHeight w:val="274"/>
        </w:trPr>
        <w:tc>
          <w:tcPr>
            <w:tcW w:w="5920" w:type="dxa"/>
            <w:vAlign w:val="center"/>
          </w:tcPr>
          <w:p w:rsidR="00A02C97" w:rsidRPr="00510E58" w:rsidRDefault="00A02C97" w:rsidP="00C74F79">
            <w:pPr>
              <w:spacing w:before="0"/>
              <w:jc w:val="center"/>
              <w:rPr>
                <w:rFonts w:cs="Arial"/>
                <w:b/>
                <w:bCs/>
                <w:iCs/>
                <w:lang w:val="sr-Cyrl-CS"/>
              </w:rPr>
            </w:pPr>
            <w:r w:rsidRPr="00510E58">
              <w:rPr>
                <w:rFonts w:cs="Arial"/>
                <w:b/>
                <w:bCs/>
                <w:iCs/>
                <w:lang w:val="sr-Cyrl-CS"/>
              </w:rPr>
              <w:t>МЕСТО ИСПОРУКЕ:</w:t>
            </w:r>
          </w:p>
          <w:p w:rsidR="00A02C97" w:rsidRDefault="00A02C97" w:rsidP="00C74F79">
            <w:pPr>
              <w:autoSpaceDE w:val="0"/>
              <w:autoSpaceDN w:val="0"/>
              <w:adjustRightInd w:val="0"/>
              <w:spacing w:before="0"/>
              <w:contextualSpacing/>
              <w:rPr>
                <w:rFonts w:eastAsia="TimesNewRomanPSMT" w:cs="Arial"/>
                <w:bCs/>
                <w:lang w:val="sr-Cyrl-RS"/>
              </w:rPr>
            </w:pPr>
            <w:r w:rsidRPr="00D742E1">
              <w:rPr>
                <w:rFonts w:eastAsia="TimesNewRomanPSMT" w:cs="Arial"/>
                <w:bCs/>
                <w:lang w:val="sr-Cyrl-RS"/>
              </w:rPr>
              <w:t xml:space="preserve">Огранак ТЕНТ, Богољуба Урошевића Црног бр.44., 11500 Обреновац. </w:t>
            </w:r>
          </w:p>
          <w:p w:rsidR="00A02C97" w:rsidRPr="00376293" w:rsidRDefault="00A02C97" w:rsidP="00C74F79">
            <w:pPr>
              <w:autoSpaceDE w:val="0"/>
              <w:autoSpaceDN w:val="0"/>
              <w:adjustRightInd w:val="0"/>
              <w:spacing w:before="0"/>
              <w:contextualSpacing/>
              <w:rPr>
                <w:rFonts w:eastAsia="TimesNewRomanPSMT" w:cs="Arial"/>
                <w:bCs/>
                <w:lang w:val="sr-Cyrl-RS"/>
              </w:rPr>
            </w:pPr>
            <w:r w:rsidRPr="00D742E1">
              <w:rPr>
                <w:rFonts w:eastAsia="TimesNewRomanPSMT" w:cs="Arial"/>
                <w:bCs/>
                <w:lang w:val="sr-Cyrl-RS"/>
              </w:rPr>
              <w:t>Паритет испоруке је  FCA (магацин Наручиоца) са урачунатим зависним трошковима.</w:t>
            </w:r>
          </w:p>
        </w:tc>
        <w:tc>
          <w:tcPr>
            <w:tcW w:w="4394" w:type="dxa"/>
            <w:vAlign w:val="center"/>
          </w:tcPr>
          <w:p w:rsidR="00A02C97" w:rsidRPr="00510E58" w:rsidRDefault="00A02C97" w:rsidP="00C74F79">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A02C97" w:rsidRPr="00510E58" w:rsidRDefault="00A02C97" w:rsidP="00C74F79">
            <w:pPr>
              <w:spacing w:before="0"/>
              <w:jc w:val="center"/>
              <w:rPr>
                <w:rFonts w:cs="Arial"/>
                <w:b/>
                <w:bCs/>
                <w:iCs/>
                <w:lang w:val="sr-Cyrl-CS"/>
              </w:rPr>
            </w:pPr>
            <w:r w:rsidRPr="00510E58">
              <w:rPr>
                <w:rFonts w:cs="Arial"/>
                <w:bCs/>
                <w:iCs/>
                <w:lang w:val="sr-Cyrl-CS"/>
              </w:rPr>
              <w:t>ДА/НЕ (заокружити)</w:t>
            </w:r>
          </w:p>
        </w:tc>
      </w:tr>
      <w:tr w:rsidR="00A02C97" w:rsidRPr="002F2F4F" w:rsidTr="00C74F79">
        <w:trPr>
          <w:trHeight w:val="800"/>
        </w:trPr>
        <w:tc>
          <w:tcPr>
            <w:tcW w:w="5920" w:type="dxa"/>
            <w:vAlign w:val="center"/>
          </w:tcPr>
          <w:p w:rsidR="00A02C97" w:rsidRPr="00510E58" w:rsidRDefault="00A02C97" w:rsidP="00C74F79">
            <w:pPr>
              <w:spacing w:before="0"/>
              <w:jc w:val="center"/>
              <w:rPr>
                <w:rFonts w:cs="Arial"/>
                <w:b/>
                <w:bCs/>
                <w:iCs/>
                <w:lang w:val="sr-Cyrl-CS"/>
              </w:rPr>
            </w:pPr>
            <w:r w:rsidRPr="00510E58">
              <w:rPr>
                <w:rFonts w:cs="Arial"/>
                <w:b/>
                <w:bCs/>
                <w:iCs/>
                <w:lang w:val="sr-Cyrl-CS"/>
              </w:rPr>
              <w:t>РОК ВАЖЕЊА ПОНУДЕ:</w:t>
            </w:r>
          </w:p>
          <w:p w:rsidR="00A02C97" w:rsidRPr="00510E58" w:rsidRDefault="00A02C97" w:rsidP="00C74F79">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A02C97" w:rsidRPr="00510E58" w:rsidRDefault="00A02C97" w:rsidP="00C74F79">
            <w:pPr>
              <w:spacing w:before="0"/>
              <w:jc w:val="center"/>
              <w:rPr>
                <w:rFonts w:cs="Arial"/>
                <w:b/>
                <w:bCs/>
                <w:iCs/>
                <w:lang w:val="sr-Cyrl-CS"/>
              </w:rPr>
            </w:pPr>
          </w:p>
          <w:p w:rsidR="00A02C97" w:rsidRPr="00510E58" w:rsidRDefault="00A02C97" w:rsidP="00C74F79">
            <w:pPr>
              <w:spacing w:before="0"/>
              <w:jc w:val="center"/>
              <w:rPr>
                <w:rFonts w:cs="Arial"/>
                <w:b/>
                <w:bCs/>
                <w:iCs/>
                <w:lang w:val="sr-Cyrl-CS"/>
              </w:rPr>
            </w:pPr>
            <w:r w:rsidRPr="00510E58">
              <w:rPr>
                <w:rFonts w:cs="Arial"/>
                <w:bCs/>
                <w:iCs/>
                <w:lang w:val="sr-Cyrl-CS"/>
              </w:rPr>
              <w:t>_____ дана од дана отварања понуда</w:t>
            </w:r>
          </w:p>
        </w:tc>
      </w:tr>
      <w:tr w:rsidR="00A02C97" w:rsidRPr="002F2F4F" w:rsidTr="00C74F79">
        <w:tc>
          <w:tcPr>
            <w:tcW w:w="10314" w:type="dxa"/>
            <w:gridSpan w:val="2"/>
          </w:tcPr>
          <w:p w:rsidR="00A02C97" w:rsidRPr="00510E58" w:rsidRDefault="00A02C97" w:rsidP="00C74F79">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A02C97" w:rsidRPr="00F10346" w:rsidRDefault="00A02C97" w:rsidP="00A02C97">
      <w:pPr>
        <w:spacing w:before="0"/>
        <w:rPr>
          <w:rFonts w:cs="Arial"/>
          <w:b/>
          <w:bCs/>
          <w:iCs/>
          <w:lang w:val="sr-Cyrl-CS"/>
        </w:rPr>
      </w:pPr>
    </w:p>
    <w:p w:rsidR="00A02C97" w:rsidRPr="00F10346" w:rsidRDefault="00A02C97" w:rsidP="00A02C97">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t xml:space="preserve">                                   Понуђач</w:t>
      </w:r>
    </w:p>
    <w:p w:rsidR="00A02C97" w:rsidRPr="00F10346" w:rsidRDefault="00A02C97" w:rsidP="00A02C97">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Pr="00F10346">
        <w:rPr>
          <w:rFonts w:eastAsia="TimesNewRomanPS-BoldMT" w:cs="Arial"/>
          <w:b/>
          <w:bCs/>
          <w:iCs/>
          <w:lang w:val="sr-Cyrl-CS"/>
        </w:rPr>
        <w:t xml:space="preserve">_____________________                                      </w:t>
      </w:r>
    </w:p>
    <w:p w:rsidR="00A02C97" w:rsidRPr="005726D2" w:rsidRDefault="00A02C97" w:rsidP="00A02C97">
      <w:pPr>
        <w:spacing w:before="0"/>
        <w:rPr>
          <w:rFonts w:cs="Arial"/>
          <w:b/>
          <w:bCs/>
          <w:iCs/>
          <w:u w:val="single"/>
          <w:lang w:val="ru-RU"/>
        </w:rPr>
      </w:pPr>
    </w:p>
    <w:p w:rsidR="00A02C97" w:rsidRPr="005726D2" w:rsidRDefault="00A02C97" w:rsidP="00A02C97">
      <w:pPr>
        <w:spacing w:before="0"/>
        <w:rPr>
          <w:rFonts w:cs="Arial"/>
          <w:b/>
          <w:bCs/>
          <w:iCs/>
          <w:u w:val="single"/>
          <w:lang w:val="ru-RU"/>
        </w:rPr>
      </w:pPr>
      <w:r w:rsidRPr="005726D2">
        <w:rPr>
          <w:rFonts w:cs="Arial"/>
          <w:b/>
          <w:bCs/>
          <w:iCs/>
          <w:u w:val="single"/>
          <w:lang w:val="ru-RU"/>
        </w:rPr>
        <w:t>Напомене:</w:t>
      </w:r>
    </w:p>
    <w:p w:rsidR="00A02C97" w:rsidRPr="002E0F39" w:rsidRDefault="00A02C97" w:rsidP="00A02C97">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A02C97" w:rsidRPr="00EB1788" w:rsidRDefault="00A02C97" w:rsidP="00A02C97">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A02C97" w:rsidRDefault="00F66410" w:rsidP="00BA2C2D">
      <w:pPr>
        <w:autoSpaceDE w:val="0"/>
        <w:autoSpaceDN w:val="0"/>
        <w:adjustRightInd w:val="0"/>
        <w:rPr>
          <w:rFonts w:eastAsia="TimesNewRomanPS-BoldMT" w:cs="Arial"/>
          <w:bCs/>
          <w:iCs/>
          <w:sz w:val="20"/>
          <w:szCs w:val="20"/>
          <w:lang w:val="ru-RU"/>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333ACB" w:rsidRDefault="00333ACB" w:rsidP="00BA2C2D">
      <w:pPr>
        <w:autoSpaceDE w:val="0"/>
        <w:autoSpaceDN w:val="0"/>
        <w:adjustRightInd w:val="0"/>
        <w:rPr>
          <w:rFonts w:eastAsia="TimesNewRomanPS-BoldMT" w:cs="Arial"/>
          <w:bCs/>
          <w:iCs/>
          <w:sz w:val="20"/>
          <w:szCs w:val="20"/>
          <w:lang w:val="sr-Cyrl-RS"/>
        </w:rPr>
      </w:pPr>
    </w:p>
    <w:p w:rsidR="00EF62E0" w:rsidRDefault="00EF62E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F22316" w:rsidRDefault="00F22316" w:rsidP="00BA2C2D">
      <w:pPr>
        <w:autoSpaceDE w:val="0"/>
        <w:autoSpaceDN w:val="0"/>
        <w:adjustRightInd w:val="0"/>
        <w:rPr>
          <w:rFonts w:eastAsia="TimesNewRomanPS-BoldMT" w:cs="Arial"/>
          <w:bCs/>
          <w:iCs/>
          <w:sz w:val="20"/>
          <w:szCs w:val="20"/>
          <w:lang w:val="sr-Cyrl-RS"/>
        </w:rPr>
      </w:pPr>
    </w:p>
    <w:p w:rsidR="00F22316" w:rsidRPr="00F22316" w:rsidRDefault="00F22316" w:rsidP="00BA2C2D">
      <w:pPr>
        <w:autoSpaceDE w:val="0"/>
        <w:autoSpaceDN w:val="0"/>
        <w:adjustRightInd w:val="0"/>
        <w:rPr>
          <w:rFonts w:eastAsia="TimesNewRomanPS-BoldMT" w:cs="Arial"/>
          <w:bCs/>
          <w:iCs/>
          <w:sz w:val="20"/>
          <w:szCs w:val="20"/>
          <w:lang w:val="sr-Cyrl-RS"/>
        </w:rPr>
      </w:pPr>
    </w:p>
    <w:p w:rsidR="00DF22F8" w:rsidRDefault="00DF22F8" w:rsidP="00DF22F8">
      <w:pPr>
        <w:spacing w:before="0"/>
        <w:rPr>
          <w:rFonts w:eastAsia="TimesNewRomanPSMT" w:cs="Arial"/>
          <w:b/>
          <w:bCs/>
          <w:lang w:val="sr-Cyrl-CS"/>
        </w:rPr>
      </w:pPr>
      <w:bookmarkStart w:id="250" w:name="_Toc442559925"/>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Pr="00A02C97" w:rsidRDefault="00DF22F8" w:rsidP="00DF22F8">
      <w:pPr>
        <w:spacing w:before="0"/>
        <w:rPr>
          <w:rFonts w:eastAsia="TimesNewRomanPSMT" w:cs="Arial"/>
          <w:b/>
          <w:bCs/>
          <w:lang w:val="sr-Cyrl-CS"/>
        </w:rPr>
      </w:pPr>
      <w:r>
        <w:rPr>
          <w:rFonts w:eastAsia="TimesNewRomanPSMT" w:cs="Arial"/>
          <w:b/>
          <w:bCs/>
          <w:lang w:val="sr-Cyrl-CS"/>
        </w:rPr>
        <w:t>Партија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DF22F8" w:rsidRPr="002F2F4F" w:rsidTr="00F27FCD">
        <w:trPr>
          <w:trHeight w:val="485"/>
        </w:trPr>
        <w:tc>
          <w:tcPr>
            <w:tcW w:w="5920" w:type="dxa"/>
            <w:shd w:val="clear" w:color="auto" w:fill="C6D9F1" w:themeFill="text2" w:themeFillTint="33"/>
            <w:vAlign w:val="center"/>
          </w:tcPr>
          <w:p w:rsidR="00DF22F8" w:rsidRPr="00F10346" w:rsidRDefault="00DF22F8" w:rsidP="00F27FCD">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DF22F8" w:rsidRPr="00F10346" w:rsidRDefault="00DF22F8" w:rsidP="00F27FCD">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DF22F8" w:rsidRPr="004D4297" w:rsidTr="00F27FCD">
        <w:trPr>
          <w:trHeight w:val="440"/>
        </w:trPr>
        <w:tc>
          <w:tcPr>
            <w:tcW w:w="5920" w:type="dxa"/>
            <w:vAlign w:val="center"/>
          </w:tcPr>
          <w:p w:rsidR="00DF22F8" w:rsidRPr="00F10346" w:rsidRDefault="00DF22F8" w:rsidP="00F27FCD">
            <w:pPr>
              <w:spacing w:before="0"/>
              <w:rPr>
                <w:rFonts w:cs="Arial"/>
                <w:b/>
                <w:lang w:val="sr-Cyrl-CS"/>
              </w:rPr>
            </w:pPr>
            <w:r w:rsidRPr="00DF22F8">
              <w:rPr>
                <w:rFonts w:cs="Arial"/>
                <w:b/>
                <w:bCs/>
                <w:lang w:val="ru-RU"/>
              </w:rPr>
              <w:t>сoфтвeрски aлaти</w:t>
            </w:r>
            <w:r w:rsidRPr="005726D2">
              <w:rPr>
                <w:rFonts w:cs="Arial"/>
                <w:lang w:val="ru-RU"/>
              </w:rPr>
              <w:t xml:space="preserve"> бр. </w:t>
            </w:r>
            <w:r>
              <w:rPr>
                <w:rFonts w:cs="Arial"/>
                <w:b/>
                <w:lang w:val="sr-Cyrl-CS"/>
              </w:rPr>
              <w:t>3000/0956/2017(1182/2017)</w:t>
            </w:r>
          </w:p>
        </w:tc>
        <w:tc>
          <w:tcPr>
            <w:tcW w:w="4394" w:type="dxa"/>
          </w:tcPr>
          <w:p w:rsidR="00DF22F8" w:rsidRPr="00F10346" w:rsidRDefault="00DF22F8" w:rsidP="00F27FCD">
            <w:pPr>
              <w:spacing w:before="0"/>
              <w:jc w:val="center"/>
              <w:rPr>
                <w:rFonts w:cs="Arial"/>
                <w:b/>
                <w:bCs/>
                <w:iCs/>
                <w:lang w:val="sr-Cyrl-CS"/>
              </w:rPr>
            </w:pPr>
          </w:p>
          <w:p w:rsidR="00DF22F8" w:rsidRPr="00F10346" w:rsidRDefault="00DF22F8" w:rsidP="00F27FCD">
            <w:pPr>
              <w:spacing w:before="0"/>
              <w:jc w:val="center"/>
              <w:rPr>
                <w:rFonts w:cs="Arial"/>
                <w:b/>
                <w:bCs/>
                <w:iCs/>
                <w:lang w:val="sr-Cyrl-CS"/>
              </w:rPr>
            </w:pPr>
          </w:p>
        </w:tc>
      </w:tr>
    </w:tbl>
    <w:p w:rsidR="00DF22F8" w:rsidRPr="00F10346" w:rsidRDefault="00DF22F8" w:rsidP="00DF22F8">
      <w:pPr>
        <w:spacing w:before="0"/>
        <w:jc w:val="center"/>
        <w:rPr>
          <w:rFonts w:cs="Arial"/>
          <w:b/>
          <w:bCs/>
          <w:iCs/>
          <w:u w:val="single"/>
          <w:lang w:val="sr-Cyrl-CS"/>
        </w:rPr>
      </w:pPr>
    </w:p>
    <w:p w:rsidR="00DF22F8" w:rsidRPr="00F10346" w:rsidRDefault="00DF22F8" w:rsidP="00DF22F8">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3959"/>
      </w:tblGrid>
      <w:tr w:rsidR="00DF22F8" w:rsidRPr="00F10346" w:rsidTr="00F27FCD">
        <w:trPr>
          <w:trHeight w:val="647"/>
        </w:trPr>
        <w:tc>
          <w:tcPr>
            <w:tcW w:w="5920" w:type="dxa"/>
            <w:shd w:val="clear" w:color="auto" w:fill="C6D9F1" w:themeFill="text2" w:themeFillTint="33"/>
            <w:vAlign w:val="center"/>
          </w:tcPr>
          <w:p w:rsidR="00DF22F8" w:rsidRPr="00F10346" w:rsidRDefault="00DF22F8" w:rsidP="00F27FCD">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DF22F8" w:rsidRPr="00F10346" w:rsidRDefault="00DF22F8" w:rsidP="00F27FCD">
            <w:pPr>
              <w:spacing w:before="0"/>
              <w:jc w:val="center"/>
              <w:rPr>
                <w:rFonts w:cs="Arial"/>
                <w:b/>
                <w:bCs/>
                <w:iCs/>
                <w:lang w:val="sr-Cyrl-CS"/>
              </w:rPr>
            </w:pPr>
            <w:r w:rsidRPr="00F10346">
              <w:rPr>
                <w:rFonts w:cs="Arial"/>
                <w:b/>
                <w:bCs/>
                <w:iCs/>
                <w:lang w:val="sr-Cyrl-CS"/>
              </w:rPr>
              <w:t>ПОНУДА ПОНУЂАЧА</w:t>
            </w:r>
          </w:p>
        </w:tc>
      </w:tr>
      <w:tr w:rsidR="00DF22F8" w:rsidRPr="002F2F4F" w:rsidTr="00F27FCD">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РОК И НАЧИН ПЛАЋАЊА:</w:t>
            </w:r>
          </w:p>
          <w:p w:rsidR="00DF22F8" w:rsidRPr="000757FE" w:rsidRDefault="00DF22F8" w:rsidP="00F27FCD">
            <w:pPr>
              <w:spacing w:before="0"/>
              <w:jc w:val="center"/>
              <w:rPr>
                <w:rFonts w:cs="Arial"/>
                <w:bCs/>
                <w:iCs/>
                <w:lang w:val="sr-Cyrl-CS"/>
              </w:rPr>
            </w:pPr>
            <w:r w:rsidRPr="00510E58">
              <w:rPr>
                <w:rFonts w:cs="Arial"/>
                <w:bCs/>
                <w:iCs/>
                <w:lang w:val="sr-Cyrl-CS"/>
              </w:rPr>
              <w:t>сукцесивно, у законском року до 45 дана од пријема исправног рачуна и потписивања Записника о квантитативном и квалитативном пријему добара</w:t>
            </w:r>
            <w:r>
              <w:rPr>
                <w:rFonts w:cs="Arial"/>
                <w:bCs/>
                <w:iCs/>
                <w:lang w:val="sr-Cyrl-CS"/>
              </w:rPr>
              <w:t xml:space="preserve"> или отпремнице</w:t>
            </w:r>
          </w:p>
        </w:tc>
        <w:tc>
          <w:tcPr>
            <w:tcW w:w="4394" w:type="dxa"/>
            <w:vAlign w:val="center"/>
          </w:tcPr>
          <w:p w:rsidR="00DF22F8" w:rsidRPr="00510E58" w:rsidRDefault="00DF22F8" w:rsidP="00F27FCD">
            <w:pPr>
              <w:spacing w:before="0"/>
              <w:jc w:val="center"/>
              <w:rPr>
                <w:rFonts w:cs="Arial"/>
                <w:b/>
                <w:bCs/>
                <w:iCs/>
                <w:lang w:val="sr-Cyrl-CS"/>
              </w:rPr>
            </w:pPr>
          </w:p>
          <w:p w:rsidR="00DF22F8" w:rsidRPr="00510E58" w:rsidRDefault="00DF22F8" w:rsidP="00F27FCD">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DF22F8" w:rsidRPr="00510E58" w:rsidRDefault="00DF22F8" w:rsidP="00F27FCD">
            <w:pPr>
              <w:spacing w:before="0"/>
              <w:jc w:val="center"/>
              <w:rPr>
                <w:rFonts w:cs="Arial"/>
                <w:bCs/>
                <w:iCs/>
                <w:lang w:val="sr-Cyrl-CS"/>
              </w:rPr>
            </w:pPr>
            <w:r w:rsidRPr="00510E58">
              <w:rPr>
                <w:rFonts w:cs="Arial"/>
                <w:bCs/>
                <w:iCs/>
                <w:lang w:val="sr-Cyrl-CS"/>
              </w:rPr>
              <w:t>ДА/НЕ (заокружити)</w:t>
            </w:r>
          </w:p>
        </w:tc>
      </w:tr>
      <w:tr w:rsidR="00DF22F8" w:rsidRPr="002F2F4F" w:rsidTr="00F27FCD">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РОК ИСПОРУКЕ:</w:t>
            </w:r>
          </w:p>
          <w:p w:rsidR="00DF22F8" w:rsidRPr="000159D6" w:rsidRDefault="00DF22F8" w:rsidP="00F27FCD">
            <w:pPr>
              <w:spacing w:before="0"/>
              <w:jc w:val="center"/>
              <w:rPr>
                <w:rFonts w:cs="Arial"/>
                <w:spacing w:val="4"/>
                <w:lang w:val="ru-RU"/>
              </w:rPr>
            </w:pPr>
            <w:r w:rsidRPr="00A02C97">
              <w:rPr>
                <w:rFonts w:cs="Arial"/>
                <w:bCs/>
                <w:iCs/>
                <w:spacing w:val="4"/>
                <w:lang w:val="sr-Cyrl-CS"/>
              </w:rPr>
              <w:t xml:space="preserve">најдуже </w:t>
            </w:r>
            <w:r w:rsidRPr="00A02C97">
              <w:rPr>
                <w:rFonts w:cs="Arial"/>
                <w:bCs/>
                <w:spacing w:val="4"/>
                <w:lang w:val="ru-RU"/>
              </w:rPr>
              <w:t xml:space="preserve"> </w:t>
            </w:r>
            <w:r>
              <w:rPr>
                <w:rFonts w:cs="Arial"/>
                <w:bCs/>
                <w:spacing w:val="4"/>
                <w:lang w:val="ru-RU"/>
              </w:rPr>
              <w:t>45</w:t>
            </w:r>
            <w:r w:rsidRPr="00A02C97">
              <w:rPr>
                <w:rFonts w:cs="Arial"/>
                <w:bCs/>
                <w:spacing w:val="4"/>
                <w:lang w:val="ru-RU"/>
              </w:rPr>
              <w:t xml:space="preserve"> дана</w:t>
            </w:r>
            <w:r>
              <w:rPr>
                <w:rFonts w:cs="Arial"/>
                <w:bCs/>
                <w:spacing w:val="4"/>
                <w:lang w:val="ru-RU"/>
              </w:rPr>
              <w:t xml:space="preserve"> </w:t>
            </w:r>
            <w:r w:rsidRPr="00172F75">
              <w:rPr>
                <w:rFonts w:cs="Arial"/>
                <w:bCs/>
                <w:spacing w:val="4"/>
                <w:lang w:val="ru-RU"/>
              </w:rPr>
              <w:t>од дана ступања уговора на снагу</w:t>
            </w:r>
          </w:p>
        </w:tc>
        <w:tc>
          <w:tcPr>
            <w:tcW w:w="4394" w:type="dxa"/>
            <w:vAlign w:val="center"/>
          </w:tcPr>
          <w:p w:rsidR="00DF22F8" w:rsidRPr="005726D2" w:rsidRDefault="00DF22F8" w:rsidP="00F27FCD">
            <w:pPr>
              <w:spacing w:before="0"/>
              <w:jc w:val="center"/>
              <w:rPr>
                <w:rFonts w:cs="Arial"/>
                <w:bCs/>
                <w:iCs/>
                <w:lang w:val="ru-RU"/>
              </w:rPr>
            </w:pPr>
            <w:r>
              <w:rPr>
                <w:rFonts w:cs="Arial"/>
                <w:bCs/>
                <w:spacing w:val="4"/>
                <w:lang w:val="ru-RU"/>
              </w:rPr>
              <w:t>___</w:t>
            </w:r>
            <w:r w:rsidRPr="00A02C97">
              <w:rPr>
                <w:rFonts w:cs="Arial"/>
                <w:bCs/>
                <w:spacing w:val="4"/>
                <w:lang w:val="ru-RU"/>
              </w:rPr>
              <w:t xml:space="preserve"> дана</w:t>
            </w:r>
            <w:r>
              <w:rPr>
                <w:rFonts w:cs="Arial"/>
                <w:bCs/>
                <w:spacing w:val="4"/>
                <w:lang w:val="ru-RU"/>
              </w:rPr>
              <w:t xml:space="preserve"> </w:t>
            </w:r>
            <w:r w:rsidRPr="00172F75">
              <w:rPr>
                <w:rFonts w:cs="Arial"/>
                <w:bCs/>
                <w:spacing w:val="4"/>
                <w:lang w:val="ru-RU"/>
              </w:rPr>
              <w:t>од дана ступања уговора на снагу</w:t>
            </w:r>
          </w:p>
        </w:tc>
      </w:tr>
      <w:tr w:rsidR="00DF22F8" w:rsidRPr="002F2F4F" w:rsidTr="00F27FCD">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ГАРАНТНИ РОК:</w:t>
            </w:r>
          </w:p>
          <w:p w:rsidR="00DF22F8" w:rsidRPr="00510E58" w:rsidRDefault="00DF22F8" w:rsidP="00DF22F8">
            <w:pPr>
              <w:spacing w:before="0"/>
              <w:jc w:val="center"/>
              <w:rPr>
                <w:rFonts w:cs="Arial"/>
                <w:b/>
                <w:bCs/>
                <w:iCs/>
                <w:lang w:val="sr-Cyrl-CS"/>
              </w:rPr>
            </w:pPr>
            <w:r>
              <w:rPr>
                <w:rFonts w:cs="Arial"/>
                <w:bCs/>
                <w:iCs/>
                <w:lang w:val="sr-Cyrl-CS"/>
              </w:rPr>
              <w:t>не може бити краћи од 18</w:t>
            </w:r>
            <w:r w:rsidRPr="00510E58">
              <w:rPr>
                <w:rFonts w:cs="Arial"/>
                <w:bCs/>
                <w:iCs/>
                <w:lang w:val="sr-Cyrl-CS"/>
              </w:rPr>
              <w:t xml:space="preserve"> месец</w:t>
            </w:r>
            <w:r>
              <w:rPr>
                <w:rFonts w:cs="Arial"/>
                <w:bCs/>
                <w:iCs/>
                <w:lang w:val="sr-Cyrl-CS"/>
              </w:rPr>
              <w:t>и</w:t>
            </w:r>
            <w:r w:rsidRPr="00510E58">
              <w:rPr>
                <w:rFonts w:cs="Arial"/>
                <w:bCs/>
                <w:iCs/>
                <w:lang w:val="sr-Cyrl-CS"/>
              </w:rPr>
              <w:t xml:space="preserve"> од </w:t>
            </w:r>
            <w:r>
              <w:rPr>
                <w:rFonts w:cs="Arial"/>
                <w:bCs/>
                <w:iCs/>
                <w:lang w:val="sr-Cyrl-CS"/>
              </w:rPr>
              <w:t xml:space="preserve">дана када је </w:t>
            </w:r>
            <w:r w:rsidRPr="00147C5A">
              <w:rPr>
                <w:rFonts w:cs="Arial"/>
                <w:bCs/>
                <w:iCs/>
                <w:lang w:val="ru-RU"/>
              </w:rPr>
              <w:t>извршен квалитативни пријем добара</w:t>
            </w:r>
          </w:p>
        </w:tc>
        <w:tc>
          <w:tcPr>
            <w:tcW w:w="4394" w:type="dxa"/>
            <w:vAlign w:val="center"/>
          </w:tcPr>
          <w:p w:rsidR="00DF22F8" w:rsidRPr="00510E58" w:rsidRDefault="00DF22F8" w:rsidP="00F27FCD">
            <w:pPr>
              <w:spacing w:before="0"/>
              <w:jc w:val="center"/>
              <w:rPr>
                <w:rFonts w:cs="Arial"/>
                <w:b/>
                <w:bCs/>
                <w:iCs/>
                <w:lang w:val="sr-Cyrl-CS"/>
              </w:rPr>
            </w:pPr>
            <w:r w:rsidRPr="00510E58">
              <w:rPr>
                <w:rFonts w:cs="Arial"/>
                <w:bCs/>
                <w:iCs/>
                <w:lang w:val="sr-Cyrl-CS"/>
              </w:rPr>
              <w:t xml:space="preserve">____ </w:t>
            </w:r>
            <w:r w:rsidRPr="00147C5A">
              <w:rPr>
                <w:rFonts w:cs="Arial"/>
                <w:bCs/>
                <w:iCs/>
                <w:lang w:val="sr-Cyrl-CS"/>
              </w:rPr>
              <w:t>месец</w:t>
            </w:r>
            <w:r>
              <w:rPr>
                <w:rFonts w:cs="Arial"/>
                <w:bCs/>
                <w:iCs/>
                <w:lang w:val="sr-Cyrl-CS"/>
              </w:rPr>
              <w:t>и</w:t>
            </w:r>
            <w:r w:rsidRPr="00147C5A">
              <w:rPr>
                <w:rFonts w:cs="Arial"/>
                <w:bCs/>
                <w:iCs/>
                <w:lang w:val="sr-Cyrl-CS"/>
              </w:rPr>
              <w:t xml:space="preserve"> од дана када је </w:t>
            </w:r>
            <w:r w:rsidRPr="00147C5A">
              <w:rPr>
                <w:rFonts w:cs="Arial"/>
                <w:bCs/>
                <w:iCs/>
                <w:lang w:val="ru-RU"/>
              </w:rPr>
              <w:t>извршен квалитативни пријем добара</w:t>
            </w:r>
          </w:p>
        </w:tc>
      </w:tr>
      <w:tr w:rsidR="00DF22F8" w:rsidRPr="002F2F4F" w:rsidTr="00F27FCD">
        <w:trPr>
          <w:trHeight w:val="274"/>
        </w:trPr>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МЕСТО ИСПОРУКЕ:</w:t>
            </w:r>
          </w:p>
          <w:p w:rsidR="00DF22F8" w:rsidRDefault="00DF22F8" w:rsidP="00F27FCD">
            <w:pPr>
              <w:autoSpaceDE w:val="0"/>
              <w:autoSpaceDN w:val="0"/>
              <w:adjustRightInd w:val="0"/>
              <w:spacing w:before="0"/>
              <w:contextualSpacing/>
              <w:rPr>
                <w:rFonts w:eastAsia="TimesNewRomanPSMT" w:cs="Arial"/>
                <w:bCs/>
                <w:lang w:val="sr-Cyrl-RS"/>
              </w:rPr>
            </w:pPr>
            <w:r w:rsidRPr="00D742E1">
              <w:rPr>
                <w:rFonts w:eastAsia="TimesNewRomanPSMT" w:cs="Arial"/>
                <w:bCs/>
                <w:lang w:val="sr-Cyrl-RS"/>
              </w:rPr>
              <w:t xml:space="preserve">Огранак ТЕНТ, Богољуба Урошевића Црног бр.44., 11500 Обреновац. </w:t>
            </w:r>
          </w:p>
          <w:p w:rsidR="00DF22F8" w:rsidRPr="00376293" w:rsidRDefault="00DF22F8" w:rsidP="00F27FCD">
            <w:pPr>
              <w:autoSpaceDE w:val="0"/>
              <w:autoSpaceDN w:val="0"/>
              <w:adjustRightInd w:val="0"/>
              <w:spacing w:before="0"/>
              <w:contextualSpacing/>
              <w:rPr>
                <w:rFonts w:eastAsia="TimesNewRomanPSMT" w:cs="Arial"/>
                <w:bCs/>
                <w:lang w:val="sr-Cyrl-RS"/>
              </w:rPr>
            </w:pPr>
            <w:r w:rsidRPr="00D742E1">
              <w:rPr>
                <w:rFonts w:eastAsia="TimesNewRomanPSMT" w:cs="Arial"/>
                <w:bCs/>
                <w:lang w:val="sr-Cyrl-RS"/>
              </w:rPr>
              <w:t>Паритет испоруке је  FCA (магацин Наручиоца) са урачунатим зависним трошковима.</w:t>
            </w:r>
          </w:p>
        </w:tc>
        <w:tc>
          <w:tcPr>
            <w:tcW w:w="4394" w:type="dxa"/>
            <w:vAlign w:val="center"/>
          </w:tcPr>
          <w:p w:rsidR="00DF22F8" w:rsidRPr="00510E58" w:rsidRDefault="00DF22F8" w:rsidP="00F27FCD">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DF22F8" w:rsidRPr="00510E58" w:rsidRDefault="00DF22F8" w:rsidP="00F27FCD">
            <w:pPr>
              <w:spacing w:before="0"/>
              <w:jc w:val="center"/>
              <w:rPr>
                <w:rFonts w:cs="Arial"/>
                <w:b/>
                <w:bCs/>
                <w:iCs/>
                <w:lang w:val="sr-Cyrl-CS"/>
              </w:rPr>
            </w:pPr>
            <w:r w:rsidRPr="00510E58">
              <w:rPr>
                <w:rFonts w:cs="Arial"/>
                <w:bCs/>
                <w:iCs/>
                <w:lang w:val="sr-Cyrl-CS"/>
              </w:rPr>
              <w:t>ДА/НЕ (заокружити)</w:t>
            </w:r>
          </w:p>
        </w:tc>
      </w:tr>
      <w:tr w:rsidR="00DF22F8" w:rsidRPr="002F2F4F" w:rsidTr="00F27FCD">
        <w:trPr>
          <w:trHeight w:val="800"/>
        </w:trPr>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РОК ВАЖЕЊА ПОНУДЕ:</w:t>
            </w:r>
          </w:p>
          <w:p w:rsidR="00DF22F8" w:rsidRPr="00510E58" w:rsidRDefault="00DF22F8" w:rsidP="00F27FCD">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DF22F8" w:rsidRPr="00510E58" w:rsidRDefault="00DF22F8" w:rsidP="00F27FCD">
            <w:pPr>
              <w:spacing w:before="0"/>
              <w:jc w:val="center"/>
              <w:rPr>
                <w:rFonts w:cs="Arial"/>
                <w:b/>
                <w:bCs/>
                <w:iCs/>
                <w:lang w:val="sr-Cyrl-CS"/>
              </w:rPr>
            </w:pPr>
          </w:p>
          <w:p w:rsidR="00DF22F8" w:rsidRPr="00510E58" w:rsidRDefault="00DF22F8" w:rsidP="00F27FCD">
            <w:pPr>
              <w:spacing w:before="0"/>
              <w:jc w:val="center"/>
              <w:rPr>
                <w:rFonts w:cs="Arial"/>
                <w:b/>
                <w:bCs/>
                <w:iCs/>
                <w:lang w:val="sr-Cyrl-CS"/>
              </w:rPr>
            </w:pPr>
            <w:r w:rsidRPr="00510E58">
              <w:rPr>
                <w:rFonts w:cs="Arial"/>
                <w:bCs/>
                <w:iCs/>
                <w:lang w:val="sr-Cyrl-CS"/>
              </w:rPr>
              <w:t>_____ дана од дана отварања понуда</w:t>
            </w:r>
          </w:p>
        </w:tc>
      </w:tr>
      <w:tr w:rsidR="00DF22F8" w:rsidRPr="002F2F4F" w:rsidTr="00F27FCD">
        <w:tc>
          <w:tcPr>
            <w:tcW w:w="10314" w:type="dxa"/>
            <w:gridSpan w:val="2"/>
          </w:tcPr>
          <w:p w:rsidR="00DF22F8" w:rsidRPr="00510E58" w:rsidRDefault="00DF22F8" w:rsidP="00F27FCD">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DF22F8" w:rsidRPr="00F10346" w:rsidRDefault="00DF22F8" w:rsidP="00DF22F8">
      <w:pPr>
        <w:spacing w:before="0"/>
        <w:rPr>
          <w:rFonts w:cs="Arial"/>
          <w:b/>
          <w:bCs/>
          <w:iCs/>
          <w:lang w:val="sr-Cyrl-CS"/>
        </w:rPr>
      </w:pPr>
    </w:p>
    <w:p w:rsidR="00DF22F8" w:rsidRPr="00F10346" w:rsidRDefault="00DF22F8" w:rsidP="00DF22F8">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t xml:space="preserve">                                   Понуђач</w:t>
      </w:r>
    </w:p>
    <w:p w:rsidR="00DF22F8" w:rsidRPr="00F10346" w:rsidRDefault="00DF22F8" w:rsidP="00DF22F8">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Pr="00F10346">
        <w:rPr>
          <w:rFonts w:eastAsia="TimesNewRomanPS-BoldMT" w:cs="Arial"/>
          <w:b/>
          <w:bCs/>
          <w:iCs/>
          <w:lang w:val="sr-Cyrl-CS"/>
        </w:rPr>
        <w:t xml:space="preserve">_____________________                                      </w:t>
      </w:r>
    </w:p>
    <w:p w:rsidR="00DF22F8" w:rsidRPr="005726D2" w:rsidRDefault="00DF22F8" w:rsidP="00DF22F8">
      <w:pPr>
        <w:spacing w:before="0"/>
        <w:rPr>
          <w:rFonts w:cs="Arial"/>
          <w:b/>
          <w:bCs/>
          <w:iCs/>
          <w:u w:val="single"/>
          <w:lang w:val="ru-RU"/>
        </w:rPr>
      </w:pPr>
    </w:p>
    <w:p w:rsidR="00DF22F8" w:rsidRPr="005726D2" w:rsidRDefault="00DF22F8" w:rsidP="00DF22F8">
      <w:pPr>
        <w:spacing w:before="0"/>
        <w:rPr>
          <w:rFonts w:cs="Arial"/>
          <w:b/>
          <w:bCs/>
          <w:iCs/>
          <w:u w:val="single"/>
          <w:lang w:val="ru-RU"/>
        </w:rPr>
      </w:pPr>
      <w:r w:rsidRPr="005726D2">
        <w:rPr>
          <w:rFonts w:cs="Arial"/>
          <w:b/>
          <w:bCs/>
          <w:iCs/>
          <w:u w:val="single"/>
          <w:lang w:val="ru-RU"/>
        </w:rPr>
        <w:t>Напомене:</w:t>
      </w:r>
    </w:p>
    <w:p w:rsidR="00DF22F8" w:rsidRPr="002E0F39" w:rsidRDefault="00DF22F8" w:rsidP="00DF22F8">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DF22F8" w:rsidRPr="00EB1788" w:rsidRDefault="00DF22F8" w:rsidP="00DF22F8">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Pr="00A02C97" w:rsidRDefault="00DF22F8" w:rsidP="00DF22F8">
      <w:pPr>
        <w:spacing w:before="0"/>
        <w:rPr>
          <w:rFonts w:eastAsia="TimesNewRomanPSMT" w:cs="Arial"/>
          <w:b/>
          <w:bCs/>
          <w:lang w:val="sr-Cyrl-CS"/>
        </w:rPr>
      </w:pPr>
      <w:r>
        <w:rPr>
          <w:rFonts w:eastAsia="TimesNewRomanPSMT" w:cs="Arial"/>
          <w:b/>
          <w:bCs/>
          <w:lang w:val="sr-Cyrl-CS"/>
        </w:rPr>
        <w:t>Партија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DF22F8" w:rsidRPr="002F2F4F" w:rsidTr="00F27FCD">
        <w:trPr>
          <w:trHeight w:val="485"/>
        </w:trPr>
        <w:tc>
          <w:tcPr>
            <w:tcW w:w="5920" w:type="dxa"/>
            <w:shd w:val="clear" w:color="auto" w:fill="C6D9F1" w:themeFill="text2" w:themeFillTint="33"/>
            <w:vAlign w:val="center"/>
          </w:tcPr>
          <w:p w:rsidR="00DF22F8" w:rsidRPr="00F10346" w:rsidRDefault="00DF22F8" w:rsidP="00F27FCD">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DF22F8" w:rsidRPr="00F10346" w:rsidRDefault="00DF22F8" w:rsidP="00F27FCD">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DF22F8" w:rsidRPr="002F2F4F" w:rsidTr="00F27FCD">
        <w:trPr>
          <w:trHeight w:val="440"/>
        </w:trPr>
        <w:tc>
          <w:tcPr>
            <w:tcW w:w="5920" w:type="dxa"/>
            <w:vAlign w:val="center"/>
          </w:tcPr>
          <w:p w:rsidR="00DF22F8" w:rsidRPr="00F10346" w:rsidRDefault="00DF22F8" w:rsidP="00F27FCD">
            <w:pPr>
              <w:spacing w:before="0"/>
              <w:rPr>
                <w:rFonts w:cs="Arial"/>
                <w:b/>
                <w:lang w:val="sr-Cyrl-CS"/>
              </w:rPr>
            </w:pPr>
            <w:r w:rsidRPr="00DF22F8">
              <w:rPr>
                <w:rFonts w:cs="Arial"/>
                <w:b/>
                <w:bCs/>
                <w:lang w:val="ru-RU"/>
              </w:rPr>
              <w:t xml:space="preserve">aлaти и прибoр зa зaвaривaњe </w:t>
            </w:r>
            <w:r>
              <w:rPr>
                <w:rFonts w:cs="Arial"/>
                <w:b/>
                <w:bCs/>
                <w:lang w:val="ru-RU"/>
              </w:rPr>
              <w:t xml:space="preserve"> </w:t>
            </w:r>
            <w:r w:rsidRPr="005726D2">
              <w:rPr>
                <w:rFonts w:cs="Arial"/>
                <w:lang w:val="ru-RU"/>
              </w:rPr>
              <w:t xml:space="preserve">бр. </w:t>
            </w:r>
            <w:r>
              <w:rPr>
                <w:rFonts w:cs="Arial"/>
                <w:b/>
                <w:lang w:val="sr-Cyrl-CS"/>
              </w:rPr>
              <w:t>3000/0956/2017(1182/2017)</w:t>
            </w:r>
          </w:p>
        </w:tc>
        <w:tc>
          <w:tcPr>
            <w:tcW w:w="4394" w:type="dxa"/>
          </w:tcPr>
          <w:p w:rsidR="00DF22F8" w:rsidRPr="00F10346" w:rsidRDefault="00DF22F8" w:rsidP="00F27FCD">
            <w:pPr>
              <w:spacing w:before="0"/>
              <w:jc w:val="center"/>
              <w:rPr>
                <w:rFonts w:cs="Arial"/>
                <w:b/>
                <w:bCs/>
                <w:iCs/>
                <w:lang w:val="sr-Cyrl-CS"/>
              </w:rPr>
            </w:pPr>
          </w:p>
          <w:p w:rsidR="00DF22F8" w:rsidRPr="00F10346" w:rsidRDefault="00DF22F8" w:rsidP="00F27FCD">
            <w:pPr>
              <w:spacing w:before="0"/>
              <w:jc w:val="center"/>
              <w:rPr>
                <w:rFonts w:cs="Arial"/>
                <w:b/>
                <w:bCs/>
                <w:iCs/>
                <w:lang w:val="sr-Cyrl-CS"/>
              </w:rPr>
            </w:pPr>
          </w:p>
        </w:tc>
      </w:tr>
    </w:tbl>
    <w:p w:rsidR="00DF22F8" w:rsidRPr="00F10346" w:rsidRDefault="00DF22F8" w:rsidP="00DF22F8">
      <w:pPr>
        <w:spacing w:before="0"/>
        <w:jc w:val="center"/>
        <w:rPr>
          <w:rFonts w:cs="Arial"/>
          <w:b/>
          <w:bCs/>
          <w:iCs/>
          <w:u w:val="single"/>
          <w:lang w:val="sr-Cyrl-CS"/>
        </w:rPr>
      </w:pPr>
    </w:p>
    <w:p w:rsidR="00DF22F8" w:rsidRPr="00F10346" w:rsidRDefault="00DF22F8" w:rsidP="00DF22F8">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3959"/>
      </w:tblGrid>
      <w:tr w:rsidR="00DF22F8" w:rsidRPr="00F10346" w:rsidTr="00F27FCD">
        <w:trPr>
          <w:trHeight w:val="647"/>
        </w:trPr>
        <w:tc>
          <w:tcPr>
            <w:tcW w:w="5920" w:type="dxa"/>
            <w:shd w:val="clear" w:color="auto" w:fill="C6D9F1" w:themeFill="text2" w:themeFillTint="33"/>
            <w:vAlign w:val="center"/>
          </w:tcPr>
          <w:p w:rsidR="00DF22F8" w:rsidRPr="00F10346" w:rsidRDefault="00DF22F8" w:rsidP="00F27FCD">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DF22F8" w:rsidRPr="00F10346" w:rsidRDefault="00DF22F8" w:rsidP="00F27FCD">
            <w:pPr>
              <w:spacing w:before="0"/>
              <w:jc w:val="center"/>
              <w:rPr>
                <w:rFonts w:cs="Arial"/>
                <w:b/>
                <w:bCs/>
                <w:iCs/>
                <w:lang w:val="sr-Cyrl-CS"/>
              </w:rPr>
            </w:pPr>
            <w:r w:rsidRPr="00F10346">
              <w:rPr>
                <w:rFonts w:cs="Arial"/>
                <w:b/>
                <w:bCs/>
                <w:iCs/>
                <w:lang w:val="sr-Cyrl-CS"/>
              </w:rPr>
              <w:t>ПОНУДА ПОНУЂАЧА</w:t>
            </w:r>
          </w:p>
        </w:tc>
      </w:tr>
      <w:tr w:rsidR="00DF22F8" w:rsidRPr="002F2F4F" w:rsidTr="00F27FCD">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РОК И НАЧИН ПЛАЋАЊА:</w:t>
            </w:r>
          </w:p>
          <w:p w:rsidR="00DF22F8" w:rsidRPr="000757FE" w:rsidRDefault="00DF22F8" w:rsidP="00F27FCD">
            <w:pPr>
              <w:spacing w:before="0"/>
              <w:jc w:val="center"/>
              <w:rPr>
                <w:rFonts w:cs="Arial"/>
                <w:bCs/>
                <w:iCs/>
                <w:lang w:val="sr-Cyrl-CS"/>
              </w:rPr>
            </w:pPr>
            <w:r w:rsidRPr="00510E58">
              <w:rPr>
                <w:rFonts w:cs="Arial"/>
                <w:bCs/>
                <w:iCs/>
                <w:lang w:val="sr-Cyrl-CS"/>
              </w:rPr>
              <w:t>сукцесивно, у законском року до 45 дана од пријема исправног рачуна и потписивања Записника о квантитативном и квалитативном пријему добара</w:t>
            </w:r>
            <w:r>
              <w:rPr>
                <w:rFonts w:cs="Arial"/>
                <w:bCs/>
                <w:iCs/>
                <w:lang w:val="sr-Cyrl-CS"/>
              </w:rPr>
              <w:t xml:space="preserve"> или отпремнице</w:t>
            </w:r>
          </w:p>
        </w:tc>
        <w:tc>
          <w:tcPr>
            <w:tcW w:w="4394" w:type="dxa"/>
            <w:vAlign w:val="center"/>
          </w:tcPr>
          <w:p w:rsidR="00DF22F8" w:rsidRPr="00510E58" w:rsidRDefault="00DF22F8" w:rsidP="00F27FCD">
            <w:pPr>
              <w:spacing w:before="0"/>
              <w:jc w:val="center"/>
              <w:rPr>
                <w:rFonts w:cs="Arial"/>
                <w:b/>
                <w:bCs/>
                <w:iCs/>
                <w:lang w:val="sr-Cyrl-CS"/>
              </w:rPr>
            </w:pPr>
          </w:p>
          <w:p w:rsidR="00DF22F8" w:rsidRPr="00510E58" w:rsidRDefault="00DF22F8" w:rsidP="00F27FCD">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DF22F8" w:rsidRPr="00510E58" w:rsidRDefault="00DF22F8" w:rsidP="00F27FCD">
            <w:pPr>
              <w:spacing w:before="0"/>
              <w:jc w:val="center"/>
              <w:rPr>
                <w:rFonts w:cs="Arial"/>
                <w:bCs/>
                <w:iCs/>
                <w:lang w:val="sr-Cyrl-CS"/>
              </w:rPr>
            </w:pPr>
            <w:r w:rsidRPr="00510E58">
              <w:rPr>
                <w:rFonts w:cs="Arial"/>
                <w:bCs/>
                <w:iCs/>
                <w:lang w:val="sr-Cyrl-CS"/>
              </w:rPr>
              <w:t>ДА/НЕ (заокружити)</w:t>
            </w:r>
          </w:p>
        </w:tc>
      </w:tr>
      <w:tr w:rsidR="00DF22F8" w:rsidRPr="002F2F4F" w:rsidTr="00F27FCD">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РОК ИСПОРУКЕ:</w:t>
            </w:r>
          </w:p>
          <w:p w:rsidR="00DF22F8" w:rsidRPr="000159D6" w:rsidRDefault="00DF22F8" w:rsidP="00F27FCD">
            <w:pPr>
              <w:spacing w:before="0"/>
              <w:jc w:val="center"/>
              <w:rPr>
                <w:rFonts w:cs="Arial"/>
                <w:spacing w:val="4"/>
                <w:lang w:val="ru-RU"/>
              </w:rPr>
            </w:pPr>
            <w:r w:rsidRPr="00A02C97">
              <w:rPr>
                <w:rFonts w:cs="Arial"/>
                <w:bCs/>
                <w:iCs/>
                <w:spacing w:val="4"/>
                <w:lang w:val="sr-Cyrl-CS"/>
              </w:rPr>
              <w:t xml:space="preserve">најдуже </w:t>
            </w:r>
            <w:r w:rsidRPr="00A02C97">
              <w:rPr>
                <w:rFonts w:cs="Arial"/>
                <w:bCs/>
                <w:spacing w:val="4"/>
                <w:lang w:val="ru-RU"/>
              </w:rPr>
              <w:t xml:space="preserve"> </w:t>
            </w:r>
            <w:r>
              <w:rPr>
                <w:rFonts w:cs="Arial"/>
                <w:bCs/>
                <w:spacing w:val="4"/>
                <w:lang w:val="ru-RU"/>
              </w:rPr>
              <w:t>45</w:t>
            </w:r>
            <w:r w:rsidRPr="00A02C97">
              <w:rPr>
                <w:rFonts w:cs="Arial"/>
                <w:bCs/>
                <w:spacing w:val="4"/>
                <w:lang w:val="ru-RU"/>
              </w:rPr>
              <w:t xml:space="preserve"> дана</w:t>
            </w:r>
            <w:r>
              <w:rPr>
                <w:rFonts w:cs="Arial"/>
                <w:bCs/>
                <w:spacing w:val="4"/>
                <w:lang w:val="ru-RU"/>
              </w:rPr>
              <w:t xml:space="preserve"> </w:t>
            </w:r>
            <w:r w:rsidRPr="00172F75">
              <w:rPr>
                <w:rFonts w:cs="Arial"/>
                <w:bCs/>
                <w:spacing w:val="4"/>
                <w:lang w:val="ru-RU"/>
              </w:rPr>
              <w:t>од дана ступања уговора на снагу</w:t>
            </w:r>
          </w:p>
        </w:tc>
        <w:tc>
          <w:tcPr>
            <w:tcW w:w="4394" w:type="dxa"/>
            <w:vAlign w:val="center"/>
          </w:tcPr>
          <w:p w:rsidR="00DF22F8" w:rsidRPr="005726D2" w:rsidRDefault="00DF22F8" w:rsidP="00F27FCD">
            <w:pPr>
              <w:spacing w:before="0"/>
              <w:jc w:val="center"/>
              <w:rPr>
                <w:rFonts w:cs="Arial"/>
                <w:bCs/>
                <w:iCs/>
                <w:lang w:val="ru-RU"/>
              </w:rPr>
            </w:pPr>
            <w:r>
              <w:rPr>
                <w:rFonts w:cs="Arial"/>
                <w:bCs/>
                <w:spacing w:val="4"/>
                <w:lang w:val="ru-RU"/>
              </w:rPr>
              <w:t>___</w:t>
            </w:r>
            <w:r w:rsidRPr="00A02C97">
              <w:rPr>
                <w:rFonts w:cs="Arial"/>
                <w:bCs/>
                <w:spacing w:val="4"/>
                <w:lang w:val="ru-RU"/>
              </w:rPr>
              <w:t xml:space="preserve"> дана</w:t>
            </w:r>
            <w:r>
              <w:rPr>
                <w:rFonts w:cs="Arial"/>
                <w:bCs/>
                <w:spacing w:val="4"/>
                <w:lang w:val="ru-RU"/>
              </w:rPr>
              <w:t xml:space="preserve"> </w:t>
            </w:r>
            <w:r w:rsidRPr="00172F75">
              <w:rPr>
                <w:rFonts w:cs="Arial"/>
                <w:bCs/>
                <w:spacing w:val="4"/>
                <w:lang w:val="ru-RU"/>
              </w:rPr>
              <w:t>од дана ступања уговора на снагу</w:t>
            </w:r>
          </w:p>
        </w:tc>
      </w:tr>
      <w:tr w:rsidR="00DF22F8" w:rsidRPr="002F2F4F" w:rsidTr="00F27FCD">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ГАРАНТНИ РОК:</w:t>
            </w:r>
          </w:p>
          <w:p w:rsidR="00DF22F8" w:rsidRPr="00510E58" w:rsidRDefault="00DF22F8" w:rsidP="00DF22F8">
            <w:pPr>
              <w:spacing w:before="0"/>
              <w:jc w:val="center"/>
              <w:rPr>
                <w:rFonts w:cs="Arial"/>
                <w:b/>
                <w:bCs/>
                <w:iCs/>
                <w:lang w:val="sr-Cyrl-CS"/>
              </w:rPr>
            </w:pPr>
            <w:r>
              <w:rPr>
                <w:rFonts w:cs="Arial"/>
                <w:bCs/>
                <w:iCs/>
                <w:lang w:val="sr-Cyrl-CS"/>
              </w:rPr>
              <w:t>не може бити краћи од 18</w:t>
            </w:r>
            <w:r w:rsidRPr="00510E58">
              <w:rPr>
                <w:rFonts w:cs="Arial"/>
                <w:bCs/>
                <w:iCs/>
                <w:lang w:val="sr-Cyrl-CS"/>
              </w:rPr>
              <w:t xml:space="preserve"> месец</w:t>
            </w:r>
            <w:r>
              <w:rPr>
                <w:rFonts w:cs="Arial"/>
                <w:bCs/>
                <w:iCs/>
                <w:lang w:val="sr-Cyrl-CS"/>
              </w:rPr>
              <w:t>и</w:t>
            </w:r>
            <w:r w:rsidRPr="00510E58">
              <w:rPr>
                <w:rFonts w:cs="Arial"/>
                <w:bCs/>
                <w:iCs/>
                <w:lang w:val="sr-Cyrl-CS"/>
              </w:rPr>
              <w:t xml:space="preserve"> од </w:t>
            </w:r>
            <w:r>
              <w:rPr>
                <w:rFonts w:cs="Arial"/>
                <w:bCs/>
                <w:iCs/>
                <w:lang w:val="sr-Cyrl-CS"/>
              </w:rPr>
              <w:t xml:space="preserve">дана када је </w:t>
            </w:r>
            <w:r w:rsidRPr="00147C5A">
              <w:rPr>
                <w:rFonts w:cs="Arial"/>
                <w:bCs/>
                <w:iCs/>
                <w:lang w:val="ru-RU"/>
              </w:rPr>
              <w:t>извршен квалитативни пријем добара</w:t>
            </w:r>
          </w:p>
        </w:tc>
        <w:tc>
          <w:tcPr>
            <w:tcW w:w="4394" w:type="dxa"/>
            <w:vAlign w:val="center"/>
          </w:tcPr>
          <w:p w:rsidR="00DF22F8" w:rsidRPr="00510E58" w:rsidRDefault="00DF22F8" w:rsidP="00F27FCD">
            <w:pPr>
              <w:spacing w:before="0"/>
              <w:jc w:val="center"/>
              <w:rPr>
                <w:rFonts w:cs="Arial"/>
                <w:b/>
                <w:bCs/>
                <w:iCs/>
                <w:lang w:val="sr-Cyrl-CS"/>
              </w:rPr>
            </w:pPr>
            <w:r w:rsidRPr="00510E58">
              <w:rPr>
                <w:rFonts w:cs="Arial"/>
                <w:bCs/>
                <w:iCs/>
                <w:lang w:val="sr-Cyrl-CS"/>
              </w:rPr>
              <w:t xml:space="preserve">____ </w:t>
            </w:r>
            <w:r w:rsidRPr="00147C5A">
              <w:rPr>
                <w:rFonts w:cs="Arial"/>
                <w:bCs/>
                <w:iCs/>
                <w:lang w:val="sr-Cyrl-CS"/>
              </w:rPr>
              <w:t>месец</w:t>
            </w:r>
            <w:r>
              <w:rPr>
                <w:rFonts w:cs="Arial"/>
                <w:bCs/>
                <w:iCs/>
                <w:lang w:val="sr-Cyrl-CS"/>
              </w:rPr>
              <w:t>и</w:t>
            </w:r>
            <w:r w:rsidRPr="00147C5A">
              <w:rPr>
                <w:rFonts w:cs="Arial"/>
                <w:bCs/>
                <w:iCs/>
                <w:lang w:val="sr-Cyrl-CS"/>
              </w:rPr>
              <w:t xml:space="preserve"> од дана када је </w:t>
            </w:r>
            <w:r w:rsidRPr="00147C5A">
              <w:rPr>
                <w:rFonts w:cs="Arial"/>
                <w:bCs/>
                <w:iCs/>
                <w:lang w:val="ru-RU"/>
              </w:rPr>
              <w:t>извршен квалитативни пријем добара</w:t>
            </w:r>
          </w:p>
        </w:tc>
      </w:tr>
      <w:tr w:rsidR="00DF22F8" w:rsidRPr="002F2F4F" w:rsidTr="00F27FCD">
        <w:trPr>
          <w:trHeight w:val="274"/>
        </w:trPr>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МЕСТО ИСПОРУКЕ:</w:t>
            </w:r>
          </w:p>
          <w:p w:rsidR="00DF22F8" w:rsidRDefault="00DF22F8" w:rsidP="00F27FCD">
            <w:pPr>
              <w:autoSpaceDE w:val="0"/>
              <w:autoSpaceDN w:val="0"/>
              <w:adjustRightInd w:val="0"/>
              <w:spacing w:before="0"/>
              <w:contextualSpacing/>
              <w:rPr>
                <w:rFonts w:eastAsia="TimesNewRomanPSMT" w:cs="Arial"/>
                <w:bCs/>
                <w:lang w:val="sr-Cyrl-RS"/>
              </w:rPr>
            </w:pPr>
            <w:r w:rsidRPr="00D742E1">
              <w:rPr>
                <w:rFonts w:eastAsia="TimesNewRomanPSMT" w:cs="Arial"/>
                <w:bCs/>
                <w:lang w:val="sr-Cyrl-RS"/>
              </w:rPr>
              <w:t xml:space="preserve">Огранак ТЕНТ, Богољуба Урошевића Црног бр.44., 11500 Обреновац. </w:t>
            </w:r>
          </w:p>
          <w:p w:rsidR="00DF22F8" w:rsidRPr="00376293" w:rsidRDefault="00DF22F8" w:rsidP="00F27FCD">
            <w:pPr>
              <w:autoSpaceDE w:val="0"/>
              <w:autoSpaceDN w:val="0"/>
              <w:adjustRightInd w:val="0"/>
              <w:spacing w:before="0"/>
              <w:contextualSpacing/>
              <w:rPr>
                <w:rFonts w:eastAsia="TimesNewRomanPSMT" w:cs="Arial"/>
                <w:bCs/>
                <w:lang w:val="sr-Cyrl-RS"/>
              </w:rPr>
            </w:pPr>
            <w:r w:rsidRPr="00D742E1">
              <w:rPr>
                <w:rFonts w:eastAsia="TimesNewRomanPSMT" w:cs="Arial"/>
                <w:bCs/>
                <w:lang w:val="sr-Cyrl-RS"/>
              </w:rPr>
              <w:t>Паритет испоруке је  FCA (магацин Наручиоца) са урачунатим зависним трошковима.</w:t>
            </w:r>
          </w:p>
        </w:tc>
        <w:tc>
          <w:tcPr>
            <w:tcW w:w="4394" w:type="dxa"/>
            <w:vAlign w:val="center"/>
          </w:tcPr>
          <w:p w:rsidR="00DF22F8" w:rsidRPr="00510E58" w:rsidRDefault="00DF22F8" w:rsidP="00F27FCD">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DF22F8" w:rsidRPr="00510E58" w:rsidRDefault="00DF22F8" w:rsidP="00F27FCD">
            <w:pPr>
              <w:spacing w:before="0"/>
              <w:jc w:val="center"/>
              <w:rPr>
                <w:rFonts w:cs="Arial"/>
                <w:b/>
                <w:bCs/>
                <w:iCs/>
                <w:lang w:val="sr-Cyrl-CS"/>
              </w:rPr>
            </w:pPr>
            <w:r w:rsidRPr="00510E58">
              <w:rPr>
                <w:rFonts w:cs="Arial"/>
                <w:bCs/>
                <w:iCs/>
                <w:lang w:val="sr-Cyrl-CS"/>
              </w:rPr>
              <w:t>ДА/НЕ (заокружити)</w:t>
            </w:r>
          </w:p>
        </w:tc>
      </w:tr>
      <w:tr w:rsidR="00DF22F8" w:rsidRPr="002F2F4F" w:rsidTr="00F27FCD">
        <w:trPr>
          <w:trHeight w:val="800"/>
        </w:trPr>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РОК ВАЖЕЊА ПОНУДЕ:</w:t>
            </w:r>
          </w:p>
          <w:p w:rsidR="00DF22F8" w:rsidRPr="00510E58" w:rsidRDefault="00DF22F8" w:rsidP="00F27FCD">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DF22F8" w:rsidRPr="00510E58" w:rsidRDefault="00DF22F8" w:rsidP="00F27FCD">
            <w:pPr>
              <w:spacing w:before="0"/>
              <w:jc w:val="center"/>
              <w:rPr>
                <w:rFonts w:cs="Arial"/>
                <w:b/>
                <w:bCs/>
                <w:iCs/>
                <w:lang w:val="sr-Cyrl-CS"/>
              </w:rPr>
            </w:pPr>
          </w:p>
          <w:p w:rsidR="00DF22F8" w:rsidRPr="00510E58" w:rsidRDefault="00DF22F8" w:rsidP="00F27FCD">
            <w:pPr>
              <w:spacing w:before="0"/>
              <w:jc w:val="center"/>
              <w:rPr>
                <w:rFonts w:cs="Arial"/>
                <w:b/>
                <w:bCs/>
                <w:iCs/>
                <w:lang w:val="sr-Cyrl-CS"/>
              </w:rPr>
            </w:pPr>
            <w:r w:rsidRPr="00510E58">
              <w:rPr>
                <w:rFonts w:cs="Arial"/>
                <w:bCs/>
                <w:iCs/>
                <w:lang w:val="sr-Cyrl-CS"/>
              </w:rPr>
              <w:t>_____ дана од дана отварања понуда</w:t>
            </w:r>
          </w:p>
        </w:tc>
      </w:tr>
      <w:tr w:rsidR="00DF22F8" w:rsidRPr="002F2F4F" w:rsidTr="00F27FCD">
        <w:tc>
          <w:tcPr>
            <w:tcW w:w="10314" w:type="dxa"/>
            <w:gridSpan w:val="2"/>
          </w:tcPr>
          <w:p w:rsidR="00DF22F8" w:rsidRPr="00510E58" w:rsidRDefault="00DF22F8" w:rsidP="00F27FCD">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DF22F8" w:rsidRPr="00F10346" w:rsidRDefault="00DF22F8" w:rsidP="00DF22F8">
      <w:pPr>
        <w:spacing w:before="0"/>
        <w:rPr>
          <w:rFonts w:cs="Arial"/>
          <w:b/>
          <w:bCs/>
          <w:iCs/>
          <w:lang w:val="sr-Cyrl-CS"/>
        </w:rPr>
      </w:pPr>
    </w:p>
    <w:p w:rsidR="00DF22F8" w:rsidRPr="00F10346" w:rsidRDefault="00DF22F8" w:rsidP="00DF22F8">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t xml:space="preserve">                                   Понуђач</w:t>
      </w:r>
    </w:p>
    <w:p w:rsidR="00DF22F8" w:rsidRPr="00F10346" w:rsidRDefault="00DF22F8" w:rsidP="00DF22F8">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Pr="00F10346">
        <w:rPr>
          <w:rFonts w:eastAsia="TimesNewRomanPS-BoldMT" w:cs="Arial"/>
          <w:b/>
          <w:bCs/>
          <w:iCs/>
          <w:lang w:val="sr-Cyrl-CS"/>
        </w:rPr>
        <w:t xml:space="preserve">_____________________                                      </w:t>
      </w:r>
    </w:p>
    <w:p w:rsidR="00DF22F8" w:rsidRPr="005726D2" w:rsidRDefault="00DF22F8" w:rsidP="00DF22F8">
      <w:pPr>
        <w:spacing w:before="0"/>
        <w:rPr>
          <w:rFonts w:cs="Arial"/>
          <w:b/>
          <w:bCs/>
          <w:iCs/>
          <w:u w:val="single"/>
          <w:lang w:val="ru-RU"/>
        </w:rPr>
      </w:pPr>
    </w:p>
    <w:p w:rsidR="00DF22F8" w:rsidRPr="005726D2" w:rsidRDefault="00DF22F8" w:rsidP="00DF22F8">
      <w:pPr>
        <w:spacing w:before="0"/>
        <w:rPr>
          <w:rFonts w:cs="Arial"/>
          <w:b/>
          <w:bCs/>
          <w:iCs/>
          <w:u w:val="single"/>
          <w:lang w:val="ru-RU"/>
        </w:rPr>
      </w:pPr>
      <w:r w:rsidRPr="005726D2">
        <w:rPr>
          <w:rFonts w:cs="Arial"/>
          <w:b/>
          <w:bCs/>
          <w:iCs/>
          <w:u w:val="single"/>
          <w:lang w:val="ru-RU"/>
        </w:rPr>
        <w:t>Напомене:</w:t>
      </w:r>
    </w:p>
    <w:p w:rsidR="00DF22F8" w:rsidRPr="002E0F39" w:rsidRDefault="00DF22F8" w:rsidP="00DF22F8">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DF22F8" w:rsidRPr="00EB1788" w:rsidRDefault="00DF22F8" w:rsidP="00DF22F8">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F22F8" w:rsidRPr="00A02C97" w:rsidRDefault="00DF22F8" w:rsidP="00DF22F8">
      <w:pPr>
        <w:autoSpaceDE w:val="0"/>
        <w:autoSpaceDN w:val="0"/>
        <w:adjustRightInd w:val="0"/>
        <w:rPr>
          <w:rFonts w:eastAsia="TimesNewRomanPS-BoldMT" w:cs="Arial"/>
          <w:bCs/>
          <w:iCs/>
          <w:sz w:val="20"/>
          <w:szCs w:val="20"/>
          <w:lang w:val="ru-RU"/>
        </w:rPr>
      </w:pPr>
    </w:p>
    <w:p w:rsidR="00DF22F8" w:rsidRDefault="00DF22F8" w:rsidP="00DF22F8">
      <w:pPr>
        <w:autoSpaceDE w:val="0"/>
        <w:autoSpaceDN w:val="0"/>
        <w:adjustRightInd w:val="0"/>
        <w:rPr>
          <w:rFonts w:eastAsia="TimesNewRomanPS-BoldMT" w:cs="Arial"/>
          <w:bCs/>
          <w:iCs/>
          <w:sz w:val="20"/>
          <w:szCs w:val="20"/>
          <w:lang w:val="sr-Cyrl-R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Pr="00A02C97" w:rsidRDefault="00DF22F8" w:rsidP="00DF22F8">
      <w:pPr>
        <w:spacing w:before="0"/>
        <w:rPr>
          <w:rFonts w:eastAsia="TimesNewRomanPSMT" w:cs="Arial"/>
          <w:b/>
          <w:bCs/>
          <w:lang w:val="sr-Cyrl-CS"/>
        </w:rPr>
      </w:pPr>
      <w:r>
        <w:rPr>
          <w:rFonts w:eastAsia="TimesNewRomanPSMT" w:cs="Arial"/>
          <w:b/>
          <w:bCs/>
          <w:lang w:val="sr-Cyrl-CS"/>
        </w:rPr>
        <w:t>Партија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DF22F8" w:rsidRPr="002F2F4F" w:rsidTr="00F27FCD">
        <w:trPr>
          <w:trHeight w:val="485"/>
        </w:trPr>
        <w:tc>
          <w:tcPr>
            <w:tcW w:w="5920" w:type="dxa"/>
            <w:shd w:val="clear" w:color="auto" w:fill="C6D9F1" w:themeFill="text2" w:themeFillTint="33"/>
            <w:vAlign w:val="center"/>
          </w:tcPr>
          <w:p w:rsidR="00DF22F8" w:rsidRPr="00F10346" w:rsidRDefault="00DF22F8" w:rsidP="00F27FCD">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DF22F8" w:rsidRPr="00F10346" w:rsidRDefault="00DF22F8" w:rsidP="00F27FCD">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DF22F8" w:rsidRPr="002F2F4F" w:rsidTr="00F27FCD">
        <w:trPr>
          <w:trHeight w:val="440"/>
        </w:trPr>
        <w:tc>
          <w:tcPr>
            <w:tcW w:w="5920" w:type="dxa"/>
            <w:vAlign w:val="center"/>
          </w:tcPr>
          <w:p w:rsidR="00DF22F8" w:rsidRPr="00F10346" w:rsidRDefault="00EC6BCD" w:rsidP="00F27FCD">
            <w:pPr>
              <w:spacing w:before="0"/>
              <w:rPr>
                <w:rFonts w:cs="Arial"/>
                <w:b/>
                <w:lang w:val="sr-Cyrl-CS"/>
              </w:rPr>
            </w:pPr>
            <w:r w:rsidRPr="00EC6BCD">
              <w:rPr>
                <w:rFonts w:cs="Arial"/>
                <w:b/>
                <w:bCs/>
                <w:lang w:val="sr-Latn-RS"/>
              </w:rPr>
              <w:t>дeлoви кoлицa зa имoбилизaциjу</w:t>
            </w:r>
            <w:r w:rsidR="00DF22F8" w:rsidRPr="005726D2">
              <w:rPr>
                <w:rFonts w:cs="Arial"/>
                <w:lang w:val="ru-RU"/>
              </w:rPr>
              <w:t xml:space="preserve"> бр. </w:t>
            </w:r>
            <w:r w:rsidR="00DF22F8">
              <w:rPr>
                <w:rFonts w:cs="Arial"/>
                <w:b/>
                <w:lang w:val="sr-Cyrl-CS"/>
              </w:rPr>
              <w:t>3000/0956/2017(1182/2017)</w:t>
            </w:r>
          </w:p>
        </w:tc>
        <w:tc>
          <w:tcPr>
            <w:tcW w:w="4394" w:type="dxa"/>
          </w:tcPr>
          <w:p w:rsidR="00DF22F8" w:rsidRPr="00F10346" w:rsidRDefault="00DF22F8" w:rsidP="00F27FCD">
            <w:pPr>
              <w:spacing w:before="0"/>
              <w:jc w:val="center"/>
              <w:rPr>
                <w:rFonts w:cs="Arial"/>
                <w:b/>
                <w:bCs/>
                <w:iCs/>
                <w:lang w:val="sr-Cyrl-CS"/>
              </w:rPr>
            </w:pPr>
          </w:p>
          <w:p w:rsidR="00DF22F8" w:rsidRPr="00F10346" w:rsidRDefault="00DF22F8" w:rsidP="00F27FCD">
            <w:pPr>
              <w:spacing w:before="0"/>
              <w:jc w:val="center"/>
              <w:rPr>
                <w:rFonts w:cs="Arial"/>
                <w:b/>
                <w:bCs/>
                <w:iCs/>
                <w:lang w:val="sr-Cyrl-CS"/>
              </w:rPr>
            </w:pPr>
          </w:p>
        </w:tc>
      </w:tr>
    </w:tbl>
    <w:p w:rsidR="00DF22F8" w:rsidRPr="00F10346" w:rsidRDefault="00DF22F8" w:rsidP="00DF22F8">
      <w:pPr>
        <w:spacing w:before="0"/>
        <w:jc w:val="center"/>
        <w:rPr>
          <w:rFonts w:cs="Arial"/>
          <w:b/>
          <w:bCs/>
          <w:iCs/>
          <w:u w:val="single"/>
          <w:lang w:val="sr-Cyrl-CS"/>
        </w:rPr>
      </w:pPr>
    </w:p>
    <w:p w:rsidR="00DF22F8" w:rsidRPr="00F10346" w:rsidRDefault="00DF22F8" w:rsidP="00DF22F8">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3959"/>
      </w:tblGrid>
      <w:tr w:rsidR="00DF22F8" w:rsidRPr="00F10346" w:rsidTr="00F27FCD">
        <w:trPr>
          <w:trHeight w:val="647"/>
        </w:trPr>
        <w:tc>
          <w:tcPr>
            <w:tcW w:w="5920" w:type="dxa"/>
            <w:shd w:val="clear" w:color="auto" w:fill="C6D9F1" w:themeFill="text2" w:themeFillTint="33"/>
            <w:vAlign w:val="center"/>
          </w:tcPr>
          <w:p w:rsidR="00DF22F8" w:rsidRPr="00F10346" w:rsidRDefault="00DF22F8" w:rsidP="00F27FCD">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DF22F8" w:rsidRPr="00F10346" w:rsidRDefault="00DF22F8" w:rsidP="00F27FCD">
            <w:pPr>
              <w:spacing w:before="0"/>
              <w:jc w:val="center"/>
              <w:rPr>
                <w:rFonts w:cs="Arial"/>
                <w:b/>
                <w:bCs/>
                <w:iCs/>
                <w:lang w:val="sr-Cyrl-CS"/>
              </w:rPr>
            </w:pPr>
            <w:r w:rsidRPr="00F10346">
              <w:rPr>
                <w:rFonts w:cs="Arial"/>
                <w:b/>
                <w:bCs/>
                <w:iCs/>
                <w:lang w:val="sr-Cyrl-CS"/>
              </w:rPr>
              <w:t>ПОНУДА ПОНУЂАЧА</w:t>
            </w:r>
          </w:p>
        </w:tc>
      </w:tr>
      <w:tr w:rsidR="00DF22F8" w:rsidRPr="002F2F4F" w:rsidTr="00F27FCD">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РОК И НАЧИН ПЛАЋАЊА:</w:t>
            </w:r>
          </w:p>
          <w:p w:rsidR="00DF22F8" w:rsidRPr="000757FE" w:rsidRDefault="00DF22F8" w:rsidP="00F27FCD">
            <w:pPr>
              <w:spacing w:before="0"/>
              <w:jc w:val="center"/>
              <w:rPr>
                <w:rFonts w:cs="Arial"/>
                <w:bCs/>
                <w:iCs/>
                <w:lang w:val="sr-Cyrl-CS"/>
              </w:rPr>
            </w:pPr>
            <w:r w:rsidRPr="00510E58">
              <w:rPr>
                <w:rFonts w:cs="Arial"/>
                <w:bCs/>
                <w:iCs/>
                <w:lang w:val="sr-Cyrl-CS"/>
              </w:rPr>
              <w:t>сукцесивно, у законском року до 45 дана од пријема исправног рачуна и потписивања Записника о квантитативном и квалитативном пријему добара</w:t>
            </w:r>
            <w:r>
              <w:rPr>
                <w:rFonts w:cs="Arial"/>
                <w:bCs/>
                <w:iCs/>
                <w:lang w:val="sr-Cyrl-CS"/>
              </w:rPr>
              <w:t xml:space="preserve"> или отпремнице</w:t>
            </w:r>
          </w:p>
        </w:tc>
        <w:tc>
          <w:tcPr>
            <w:tcW w:w="4394" w:type="dxa"/>
            <w:vAlign w:val="center"/>
          </w:tcPr>
          <w:p w:rsidR="00DF22F8" w:rsidRPr="00510E58" w:rsidRDefault="00DF22F8" w:rsidP="00F27FCD">
            <w:pPr>
              <w:spacing w:before="0"/>
              <w:jc w:val="center"/>
              <w:rPr>
                <w:rFonts w:cs="Arial"/>
                <w:b/>
                <w:bCs/>
                <w:iCs/>
                <w:lang w:val="sr-Cyrl-CS"/>
              </w:rPr>
            </w:pPr>
          </w:p>
          <w:p w:rsidR="00DF22F8" w:rsidRPr="00510E58" w:rsidRDefault="00DF22F8" w:rsidP="00F27FCD">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DF22F8" w:rsidRPr="00510E58" w:rsidRDefault="00DF22F8" w:rsidP="00F27FCD">
            <w:pPr>
              <w:spacing w:before="0"/>
              <w:jc w:val="center"/>
              <w:rPr>
                <w:rFonts w:cs="Arial"/>
                <w:bCs/>
                <w:iCs/>
                <w:lang w:val="sr-Cyrl-CS"/>
              </w:rPr>
            </w:pPr>
            <w:r w:rsidRPr="00510E58">
              <w:rPr>
                <w:rFonts w:cs="Arial"/>
                <w:bCs/>
                <w:iCs/>
                <w:lang w:val="sr-Cyrl-CS"/>
              </w:rPr>
              <w:t>ДА/НЕ (заокружити)</w:t>
            </w:r>
          </w:p>
        </w:tc>
      </w:tr>
      <w:tr w:rsidR="00DF22F8" w:rsidRPr="002F2F4F" w:rsidTr="00F27FCD">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РОК ИСПОРУКЕ:</w:t>
            </w:r>
          </w:p>
          <w:p w:rsidR="00DF22F8" w:rsidRPr="000159D6" w:rsidRDefault="00DF22F8" w:rsidP="00F27FCD">
            <w:pPr>
              <w:spacing w:before="0"/>
              <w:jc w:val="center"/>
              <w:rPr>
                <w:rFonts w:cs="Arial"/>
                <w:spacing w:val="4"/>
                <w:lang w:val="ru-RU"/>
              </w:rPr>
            </w:pPr>
            <w:r w:rsidRPr="00A02C97">
              <w:rPr>
                <w:rFonts w:cs="Arial"/>
                <w:bCs/>
                <w:iCs/>
                <w:spacing w:val="4"/>
                <w:lang w:val="sr-Cyrl-CS"/>
              </w:rPr>
              <w:t xml:space="preserve">најдуже </w:t>
            </w:r>
            <w:r w:rsidRPr="00A02C97">
              <w:rPr>
                <w:rFonts w:cs="Arial"/>
                <w:bCs/>
                <w:spacing w:val="4"/>
                <w:lang w:val="ru-RU"/>
              </w:rPr>
              <w:t xml:space="preserve"> </w:t>
            </w:r>
            <w:r>
              <w:rPr>
                <w:rFonts w:cs="Arial"/>
                <w:bCs/>
                <w:spacing w:val="4"/>
                <w:lang w:val="ru-RU"/>
              </w:rPr>
              <w:t>45</w:t>
            </w:r>
            <w:r w:rsidRPr="00A02C97">
              <w:rPr>
                <w:rFonts w:cs="Arial"/>
                <w:bCs/>
                <w:spacing w:val="4"/>
                <w:lang w:val="ru-RU"/>
              </w:rPr>
              <w:t xml:space="preserve"> дана</w:t>
            </w:r>
            <w:r>
              <w:rPr>
                <w:rFonts w:cs="Arial"/>
                <w:bCs/>
                <w:spacing w:val="4"/>
                <w:lang w:val="ru-RU"/>
              </w:rPr>
              <w:t xml:space="preserve"> </w:t>
            </w:r>
            <w:r w:rsidRPr="00172F75">
              <w:rPr>
                <w:rFonts w:cs="Arial"/>
                <w:bCs/>
                <w:spacing w:val="4"/>
                <w:lang w:val="ru-RU"/>
              </w:rPr>
              <w:t>од дана ступања уговора на снагу</w:t>
            </w:r>
          </w:p>
        </w:tc>
        <w:tc>
          <w:tcPr>
            <w:tcW w:w="4394" w:type="dxa"/>
            <w:vAlign w:val="center"/>
          </w:tcPr>
          <w:p w:rsidR="00DF22F8" w:rsidRPr="005726D2" w:rsidRDefault="00DF22F8" w:rsidP="00F27FCD">
            <w:pPr>
              <w:spacing w:before="0"/>
              <w:jc w:val="center"/>
              <w:rPr>
                <w:rFonts w:cs="Arial"/>
                <w:bCs/>
                <w:iCs/>
                <w:lang w:val="ru-RU"/>
              </w:rPr>
            </w:pPr>
            <w:r>
              <w:rPr>
                <w:rFonts w:cs="Arial"/>
                <w:bCs/>
                <w:spacing w:val="4"/>
                <w:lang w:val="ru-RU"/>
              </w:rPr>
              <w:t>___</w:t>
            </w:r>
            <w:r w:rsidRPr="00A02C97">
              <w:rPr>
                <w:rFonts w:cs="Arial"/>
                <w:bCs/>
                <w:spacing w:val="4"/>
                <w:lang w:val="ru-RU"/>
              </w:rPr>
              <w:t xml:space="preserve"> дана</w:t>
            </w:r>
            <w:r>
              <w:rPr>
                <w:rFonts w:cs="Arial"/>
                <w:bCs/>
                <w:spacing w:val="4"/>
                <w:lang w:val="ru-RU"/>
              </w:rPr>
              <w:t xml:space="preserve"> </w:t>
            </w:r>
            <w:r w:rsidRPr="00172F75">
              <w:rPr>
                <w:rFonts w:cs="Arial"/>
                <w:bCs/>
                <w:spacing w:val="4"/>
                <w:lang w:val="ru-RU"/>
              </w:rPr>
              <w:t>од дана ступања уговора на снагу</w:t>
            </w:r>
          </w:p>
        </w:tc>
      </w:tr>
      <w:tr w:rsidR="00DF22F8" w:rsidRPr="002F2F4F" w:rsidTr="00F27FCD">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ГАРАНТНИ РОК:</w:t>
            </w:r>
          </w:p>
          <w:p w:rsidR="00DF22F8" w:rsidRPr="00510E58" w:rsidRDefault="00DF22F8" w:rsidP="00EC6BCD">
            <w:pPr>
              <w:spacing w:before="0"/>
              <w:jc w:val="center"/>
              <w:rPr>
                <w:rFonts w:cs="Arial"/>
                <w:b/>
                <w:bCs/>
                <w:iCs/>
                <w:lang w:val="sr-Cyrl-CS"/>
              </w:rPr>
            </w:pPr>
            <w:r>
              <w:rPr>
                <w:rFonts w:cs="Arial"/>
                <w:bCs/>
                <w:iCs/>
                <w:lang w:val="sr-Cyrl-CS"/>
              </w:rPr>
              <w:t xml:space="preserve">не може бити краћи од </w:t>
            </w:r>
            <w:r w:rsidR="00EC6BCD">
              <w:rPr>
                <w:rFonts w:cs="Arial"/>
                <w:bCs/>
                <w:iCs/>
                <w:lang w:val="sr-Cyrl-CS"/>
              </w:rPr>
              <w:t>18</w:t>
            </w:r>
            <w:r w:rsidRPr="00510E58">
              <w:rPr>
                <w:rFonts w:cs="Arial"/>
                <w:bCs/>
                <w:iCs/>
                <w:lang w:val="sr-Cyrl-CS"/>
              </w:rPr>
              <w:t xml:space="preserve"> месец</w:t>
            </w:r>
            <w:r>
              <w:rPr>
                <w:rFonts w:cs="Arial"/>
                <w:bCs/>
                <w:iCs/>
                <w:lang w:val="sr-Cyrl-CS"/>
              </w:rPr>
              <w:t>и</w:t>
            </w:r>
            <w:r w:rsidRPr="00510E58">
              <w:rPr>
                <w:rFonts w:cs="Arial"/>
                <w:bCs/>
                <w:iCs/>
                <w:lang w:val="sr-Cyrl-CS"/>
              </w:rPr>
              <w:t xml:space="preserve"> од </w:t>
            </w:r>
            <w:r>
              <w:rPr>
                <w:rFonts w:cs="Arial"/>
                <w:bCs/>
                <w:iCs/>
                <w:lang w:val="sr-Cyrl-CS"/>
              </w:rPr>
              <w:t xml:space="preserve">дана када је </w:t>
            </w:r>
            <w:r w:rsidRPr="00147C5A">
              <w:rPr>
                <w:rFonts w:cs="Arial"/>
                <w:bCs/>
                <w:iCs/>
                <w:lang w:val="ru-RU"/>
              </w:rPr>
              <w:t>извршен квалитативни пријем добара</w:t>
            </w:r>
          </w:p>
        </w:tc>
        <w:tc>
          <w:tcPr>
            <w:tcW w:w="4394" w:type="dxa"/>
            <w:vAlign w:val="center"/>
          </w:tcPr>
          <w:p w:rsidR="00DF22F8" w:rsidRPr="00510E58" w:rsidRDefault="00DF22F8" w:rsidP="00F27FCD">
            <w:pPr>
              <w:spacing w:before="0"/>
              <w:jc w:val="center"/>
              <w:rPr>
                <w:rFonts w:cs="Arial"/>
                <w:b/>
                <w:bCs/>
                <w:iCs/>
                <w:lang w:val="sr-Cyrl-CS"/>
              </w:rPr>
            </w:pPr>
            <w:r w:rsidRPr="00510E58">
              <w:rPr>
                <w:rFonts w:cs="Arial"/>
                <w:bCs/>
                <w:iCs/>
                <w:lang w:val="sr-Cyrl-CS"/>
              </w:rPr>
              <w:t xml:space="preserve">____ </w:t>
            </w:r>
            <w:r w:rsidRPr="00147C5A">
              <w:rPr>
                <w:rFonts w:cs="Arial"/>
                <w:bCs/>
                <w:iCs/>
                <w:lang w:val="sr-Cyrl-CS"/>
              </w:rPr>
              <w:t>месец</w:t>
            </w:r>
            <w:r>
              <w:rPr>
                <w:rFonts w:cs="Arial"/>
                <w:bCs/>
                <w:iCs/>
                <w:lang w:val="sr-Cyrl-CS"/>
              </w:rPr>
              <w:t>и</w:t>
            </w:r>
            <w:r w:rsidRPr="00147C5A">
              <w:rPr>
                <w:rFonts w:cs="Arial"/>
                <w:bCs/>
                <w:iCs/>
                <w:lang w:val="sr-Cyrl-CS"/>
              </w:rPr>
              <w:t xml:space="preserve"> од дана када је </w:t>
            </w:r>
            <w:r w:rsidRPr="00147C5A">
              <w:rPr>
                <w:rFonts w:cs="Arial"/>
                <w:bCs/>
                <w:iCs/>
                <w:lang w:val="ru-RU"/>
              </w:rPr>
              <w:t>извршен квалитативни пријем добара</w:t>
            </w:r>
          </w:p>
        </w:tc>
      </w:tr>
      <w:tr w:rsidR="00DF22F8" w:rsidRPr="002F2F4F" w:rsidTr="00F27FCD">
        <w:trPr>
          <w:trHeight w:val="274"/>
        </w:trPr>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МЕСТО ИСПОРУКЕ:</w:t>
            </w:r>
          </w:p>
          <w:p w:rsidR="00DF22F8" w:rsidRDefault="00DF22F8" w:rsidP="00F27FCD">
            <w:pPr>
              <w:autoSpaceDE w:val="0"/>
              <w:autoSpaceDN w:val="0"/>
              <w:adjustRightInd w:val="0"/>
              <w:spacing w:before="0"/>
              <w:contextualSpacing/>
              <w:rPr>
                <w:rFonts w:eastAsia="TimesNewRomanPSMT" w:cs="Arial"/>
                <w:bCs/>
                <w:lang w:val="sr-Cyrl-RS"/>
              </w:rPr>
            </w:pPr>
            <w:r w:rsidRPr="00D742E1">
              <w:rPr>
                <w:rFonts w:eastAsia="TimesNewRomanPSMT" w:cs="Arial"/>
                <w:bCs/>
                <w:lang w:val="sr-Cyrl-RS"/>
              </w:rPr>
              <w:t xml:space="preserve">Огранак ТЕНТ, Богољуба Урошевића Црног бр.44., 11500 Обреновац. </w:t>
            </w:r>
          </w:p>
          <w:p w:rsidR="00DF22F8" w:rsidRPr="00376293" w:rsidRDefault="00DF22F8" w:rsidP="00F27FCD">
            <w:pPr>
              <w:autoSpaceDE w:val="0"/>
              <w:autoSpaceDN w:val="0"/>
              <w:adjustRightInd w:val="0"/>
              <w:spacing w:before="0"/>
              <w:contextualSpacing/>
              <w:rPr>
                <w:rFonts w:eastAsia="TimesNewRomanPSMT" w:cs="Arial"/>
                <w:bCs/>
                <w:lang w:val="sr-Cyrl-RS"/>
              </w:rPr>
            </w:pPr>
            <w:r w:rsidRPr="00D742E1">
              <w:rPr>
                <w:rFonts w:eastAsia="TimesNewRomanPSMT" w:cs="Arial"/>
                <w:bCs/>
                <w:lang w:val="sr-Cyrl-RS"/>
              </w:rPr>
              <w:t>Паритет испоруке је  FCA (магацин Наручиоца) са урачунатим зависним трошковима.</w:t>
            </w:r>
          </w:p>
        </w:tc>
        <w:tc>
          <w:tcPr>
            <w:tcW w:w="4394" w:type="dxa"/>
            <w:vAlign w:val="center"/>
          </w:tcPr>
          <w:p w:rsidR="00DF22F8" w:rsidRPr="00510E58" w:rsidRDefault="00DF22F8" w:rsidP="00F27FCD">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DF22F8" w:rsidRPr="00510E58" w:rsidRDefault="00DF22F8" w:rsidP="00F27FCD">
            <w:pPr>
              <w:spacing w:before="0"/>
              <w:jc w:val="center"/>
              <w:rPr>
                <w:rFonts w:cs="Arial"/>
                <w:b/>
                <w:bCs/>
                <w:iCs/>
                <w:lang w:val="sr-Cyrl-CS"/>
              </w:rPr>
            </w:pPr>
            <w:r w:rsidRPr="00510E58">
              <w:rPr>
                <w:rFonts w:cs="Arial"/>
                <w:bCs/>
                <w:iCs/>
                <w:lang w:val="sr-Cyrl-CS"/>
              </w:rPr>
              <w:t>ДА/НЕ (заокружити)</w:t>
            </w:r>
          </w:p>
        </w:tc>
      </w:tr>
      <w:tr w:rsidR="00DF22F8" w:rsidRPr="002F2F4F" w:rsidTr="00F27FCD">
        <w:trPr>
          <w:trHeight w:val="800"/>
        </w:trPr>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РОК ВАЖЕЊА ПОНУДЕ:</w:t>
            </w:r>
          </w:p>
          <w:p w:rsidR="00DF22F8" w:rsidRPr="00510E58" w:rsidRDefault="00DF22F8" w:rsidP="00F27FCD">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DF22F8" w:rsidRPr="00510E58" w:rsidRDefault="00DF22F8" w:rsidP="00F27FCD">
            <w:pPr>
              <w:spacing w:before="0"/>
              <w:jc w:val="center"/>
              <w:rPr>
                <w:rFonts w:cs="Arial"/>
                <w:b/>
                <w:bCs/>
                <w:iCs/>
                <w:lang w:val="sr-Cyrl-CS"/>
              </w:rPr>
            </w:pPr>
          </w:p>
          <w:p w:rsidR="00DF22F8" w:rsidRPr="00510E58" w:rsidRDefault="00DF22F8" w:rsidP="00F27FCD">
            <w:pPr>
              <w:spacing w:before="0"/>
              <w:jc w:val="center"/>
              <w:rPr>
                <w:rFonts w:cs="Arial"/>
                <w:b/>
                <w:bCs/>
                <w:iCs/>
                <w:lang w:val="sr-Cyrl-CS"/>
              </w:rPr>
            </w:pPr>
            <w:r w:rsidRPr="00510E58">
              <w:rPr>
                <w:rFonts w:cs="Arial"/>
                <w:bCs/>
                <w:iCs/>
                <w:lang w:val="sr-Cyrl-CS"/>
              </w:rPr>
              <w:t>_____ дана од дана отварања понуда</w:t>
            </w:r>
          </w:p>
        </w:tc>
      </w:tr>
      <w:tr w:rsidR="00DF22F8" w:rsidRPr="002F2F4F" w:rsidTr="00F27FCD">
        <w:tc>
          <w:tcPr>
            <w:tcW w:w="10314" w:type="dxa"/>
            <w:gridSpan w:val="2"/>
          </w:tcPr>
          <w:p w:rsidR="00DF22F8" w:rsidRPr="00510E58" w:rsidRDefault="00DF22F8" w:rsidP="00F27FCD">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DF22F8" w:rsidRPr="00F10346" w:rsidRDefault="00DF22F8" w:rsidP="00DF22F8">
      <w:pPr>
        <w:spacing w:before="0"/>
        <w:rPr>
          <w:rFonts w:cs="Arial"/>
          <w:b/>
          <w:bCs/>
          <w:iCs/>
          <w:lang w:val="sr-Cyrl-CS"/>
        </w:rPr>
      </w:pPr>
    </w:p>
    <w:p w:rsidR="00DF22F8" w:rsidRPr="00F10346" w:rsidRDefault="00DF22F8" w:rsidP="00DF22F8">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t xml:space="preserve">                                   Понуђач</w:t>
      </w:r>
    </w:p>
    <w:p w:rsidR="00DF22F8" w:rsidRPr="00F10346" w:rsidRDefault="00DF22F8" w:rsidP="00DF22F8">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Pr="00F10346">
        <w:rPr>
          <w:rFonts w:eastAsia="TimesNewRomanPS-BoldMT" w:cs="Arial"/>
          <w:b/>
          <w:bCs/>
          <w:iCs/>
          <w:lang w:val="sr-Cyrl-CS"/>
        </w:rPr>
        <w:t xml:space="preserve">_____________________                                      </w:t>
      </w:r>
    </w:p>
    <w:p w:rsidR="00DF22F8" w:rsidRPr="005726D2" w:rsidRDefault="00DF22F8" w:rsidP="00DF22F8">
      <w:pPr>
        <w:spacing w:before="0"/>
        <w:rPr>
          <w:rFonts w:cs="Arial"/>
          <w:b/>
          <w:bCs/>
          <w:iCs/>
          <w:u w:val="single"/>
          <w:lang w:val="ru-RU"/>
        </w:rPr>
      </w:pPr>
    </w:p>
    <w:p w:rsidR="00DF22F8" w:rsidRPr="005726D2" w:rsidRDefault="00DF22F8" w:rsidP="00DF22F8">
      <w:pPr>
        <w:spacing w:before="0"/>
        <w:rPr>
          <w:rFonts w:cs="Arial"/>
          <w:b/>
          <w:bCs/>
          <w:iCs/>
          <w:u w:val="single"/>
          <w:lang w:val="ru-RU"/>
        </w:rPr>
      </w:pPr>
      <w:r w:rsidRPr="005726D2">
        <w:rPr>
          <w:rFonts w:cs="Arial"/>
          <w:b/>
          <w:bCs/>
          <w:iCs/>
          <w:u w:val="single"/>
          <w:lang w:val="ru-RU"/>
        </w:rPr>
        <w:t>Напомене:</w:t>
      </w:r>
    </w:p>
    <w:p w:rsidR="00DF22F8" w:rsidRPr="002E0F39" w:rsidRDefault="00DF22F8" w:rsidP="00DF22F8">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DF22F8" w:rsidRPr="00EB1788" w:rsidRDefault="00DF22F8" w:rsidP="00DF22F8">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EC6BCD" w:rsidRPr="00A02C97" w:rsidRDefault="00DF22F8" w:rsidP="00DF22F8">
      <w:pPr>
        <w:spacing w:before="0"/>
        <w:rPr>
          <w:rFonts w:eastAsia="TimesNewRomanPSMT" w:cs="Arial"/>
          <w:b/>
          <w:bCs/>
          <w:lang w:val="sr-Cyrl-CS"/>
        </w:rPr>
      </w:pPr>
      <w:r>
        <w:rPr>
          <w:rFonts w:eastAsia="TimesNewRomanPSMT" w:cs="Arial"/>
          <w:b/>
          <w:bCs/>
          <w:lang w:val="sr-Cyrl-CS"/>
        </w:rPr>
        <w:t>Партија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DF22F8" w:rsidRPr="002F2F4F" w:rsidTr="00F27FCD">
        <w:trPr>
          <w:trHeight w:val="485"/>
        </w:trPr>
        <w:tc>
          <w:tcPr>
            <w:tcW w:w="5920" w:type="dxa"/>
            <w:shd w:val="clear" w:color="auto" w:fill="C6D9F1" w:themeFill="text2" w:themeFillTint="33"/>
            <w:vAlign w:val="center"/>
          </w:tcPr>
          <w:p w:rsidR="00DF22F8" w:rsidRPr="00F10346" w:rsidRDefault="00DF22F8" w:rsidP="00F27FCD">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DF22F8" w:rsidRPr="00F10346" w:rsidRDefault="00DF22F8" w:rsidP="00F27FCD">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DF22F8" w:rsidRPr="004D4297" w:rsidTr="00F27FCD">
        <w:trPr>
          <w:trHeight w:val="440"/>
        </w:trPr>
        <w:tc>
          <w:tcPr>
            <w:tcW w:w="5920" w:type="dxa"/>
            <w:vAlign w:val="center"/>
          </w:tcPr>
          <w:p w:rsidR="00DF22F8" w:rsidRPr="00F10346" w:rsidRDefault="00EC6BCD" w:rsidP="00F27FCD">
            <w:pPr>
              <w:spacing w:before="0"/>
              <w:rPr>
                <w:rFonts w:cs="Arial"/>
                <w:b/>
                <w:lang w:val="sr-Cyrl-CS"/>
              </w:rPr>
            </w:pPr>
            <w:r w:rsidRPr="00EC6BCD">
              <w:rPr>
                <w:rFonts w:cs="Arial"/>
                <w:b/>
                <w:bCs/>
                <w:lang w:val="sr-Latn-RS"/>
              </w:rPr>
              <w:t>индуктивни грejaчи</w:t>
            </w:r>
            <w:r w:rsidRPr="00EC6BCD">
              <w:rPr>
                <w:rFonts w:cs="Arial"/>
                <w:b/>
                <w:bCs/>
                <w:lang w:val="ru-RU"/>
              </w:rPr>
              <w:t xml:space="preserve"> </w:t>
            </w:r>
            <w:r>
              <w:rPr>
                <w:rFonts w:cs="Arial"/>
                <w:b/>
                <w:bCs/>
                <w:lang w:val="ru-RU"/>
              </w:rPr>
              <w:t xml:space="preserve"> </w:t>
            </w:r>
            <w:r w:rsidR="00DF22F8" w:rsidRPr="005726D2">
              <w:rPr>
                <w:rFonts w:cs="Arial"/>
                <w:lang w:val="ru-RU"/>
              </w:rPr>
              <w:t xml:space="preserve">бр. </w:t>
            </w:r>
            <w:r w:rsidR="00DF22F8">
              <w:rPr>
                <w:rFonts w:cs="Arial"/>
                <w:b/>
                <w:lang w:val="sr-Cyrl-CS"/>
              </w:rPr>
              <w:t>3000/0956/2017(1182/2017)</w:t>
            </w:r>
          </w:p>
        </w:tc>
        <w:tc>
          <w:tcPr>
            <w:tcW w:w="4394" w:type="dxa"/>
          </w:tcPr>
          <w:p w:rsidR="00DF22F8" w:rsidRPr="00F10346" w:rsidRDefault="00DF22F8" w:rsidP="00F27FCD">
            <w:pPr>
              <w:spacing w:before="0"/>
              <w:jc w:val="center"/>
              <w:rPr>
                <w:rFonts w:cs="Arial"/>
                <w:b/>
                <w:bCs/>
                <w:iCs/>
                <w:lang w:val="sr-Cyrl-CS"/>
              </w:rPr>
            </w:pPr>
          </w:p>
          <w:p w:rsidR="00DF22F8" w:rsidRPr="00F10346" w:rsidRDefault="00DF22F8" w:rsidP="00F27FCD">
            <w:pPr>
              <w:spacing w:before="0"/>
              <w:jc w:val="center"/>
              <w:rPr>
                <w:rFonts w:cs="Arial"/>
                <w:b/>
                <w:bCs/>
                <w:iCs/>
                <w:lang w:val="sr-Cyrl-CS"/>
              </w:rPr>
            </w:pPr>
          </w:p>
        </w:tc>
      </w:tr>
    </w:tbl>
    <w:p w:rsidR="00DF22F8" w:rsidRPr="00F10346" w:rsidRDefault="00DF22F8" w:rsidP="00DF22F8">
      <w:pPr>
        <w:spacing w:before="0"/>
        <w:jc w:val="center"/>
        <w:rPr>
          <w:rFonts w:cs="Arial"/>
          <w:b/>
          <w:bCs/>
          <w:iCs/>
          <w:u w:val="single"/>
          <w:lang w:val="sr-Cyrl-CS"/>
        </w:rPr>
      </w:pPr>
    </w:p>
    <w:p w:rsidR="00DF22F8" w:rsidRPr="00F10346" w:rsidRDefault="00DF22F8" w:rsidP="00DF22F8">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3959"/>
      </w:tblGrid>
      <w:tr w:rsidR="00DF22F8" w:rsidRPr="00F10346" w:rsidTr="00F27FCD">
        <w:trPr>
          <w:trHeight w:val="647"/>
        </w:trPr>
        <w:tc>
          <w:tcPr>
            <w:tcW w:w="5920" w:type="dxa"/>
            <w:shd w:val="clear" w:color="auto" w:fill="C6D9F1" w:themeFill="text2" w:themeFillTint="33"/>
            <w:vAlign w:val="center"/>
          </w:tcPr>
          <w:p w:rsidR="00DF22F8" w:rsidRPr="00F10346" w:rsidRDefault="00DF22F8" w:rsidP="00F27FCD">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DF22F8" w:rsidRPr="00F10346" w:rsidRDefault="00DF22F8" w:rsidP="00F27FCD">
            <w:pPr>
              <w:spacing w:before="0"/>
              <w:jc w:val="center"/>
              <w:rPr>
                <w:rFonts w:cs="Arial"/>
                <w:b/>
                <w:bCs/>
                <w:iCs/>
                <w:lang w:val="sr-Cyrl-CS"/>
              </w:rPr>
            </w:pPr>
            <w:r w:rsidRPr="00F10346">
              <w:rPr>
                <w:rFonts w:cs="Arial"/>
                <w:b/>
                <w:bCs/>
                <w:iCs/>
                <w:lang w:val="sr-Cyrl-CS"/>
              </w:rPr>
              <w:t>ПОНУДА ПОНУЂАЧА</w:t>
            </w:r>
          </w:p>
        </w:tc>
      </w:tr>
      <w:tr w:rsidR="00DF22F8" w:rsidRPr="002F2F4F" w:rsidTr="00F27FCD">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РОК И НАЧИН ПЛАЋАЊА:</w:t>
            </w:r>
          </w:p>
          <w:p w:rsidR="00DF22F8" w:rsidRPr="000757FE" w:rsidRDefault="00DF22F8" w:rsidP="00F27FCD">
            <w:pPr>
              <w:spacing w:before="0"/>
              <w:jc w:val="center"/>
              <w:rPr>
                <w:rFonts w:cs="Arial"/>
                <w:bCs/>
                <w:iCs/>
                <w:lang w:val="sr-Cyrl-CS"/>
              </w:rPr>
            </w:pPr>
            <w:r w:rsidRPr="00510E58">
              <w:rPr>
                <w:rFonts w:cs="Arial"/>
                <w:bCs/>
                <w:iCs/>
                <w:lang w:val="sr-Cyrl-CS"/>
              </w:rPr>
              <w:t>сукцесивно, у законском року до 45 дана од пријема исправног рачуна и потписивања Записника о квантитативном и квалитативном пријему добара</w:t>
            </w:r>
            <w:r>
              <w:rPr>
                <w:rFonts w:cs="Arial"/>
                <w:bCs/>
                <w:iCs/>
                <w:lang w:val="sr-Cyrl-CS"/>
              </w:rPr>
              <w:t xml:space="preserve"> или отпремнице</w:t>
            </w:r>
          </w:p>
        </w:tc>
        <w:tc>
          <w:tcPr>
            <w:tcW w:w="4394" w:type="dxa"/>
            <w:vAlign w:val="center"/>
          </w:tcPr>
          <w:p w:rsidR="00DF22F8" w:rsidRPr="00510E58" w:rsidRDefault="00DF22F8" w:rsidP="00F27FCD">
            <w:pPr>
              <w:spacing w:before="0"/>
              <w:jc w:val="center"/>
              <w:rPr>
                <w:rFonts w:cs="Arial"/>
                <w:b/>
                <w:bCs/>
                <w:iCs/>
                <w:lang w:val="sr-Cyrl-CS"/>
              </w:rPr>
            </w:pPr>
          </w:p>
          <w:p w:rsidR="00DF22F8" w:rsidRPr="00510E58" w:rsidRDefault="00DF22F8" w:rsidP="00F27FCD">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DF22F8" w:rsidRPr="00510E58" w:rsidRDefault="00DF22F8" w:rsidP="00F27FCD">
            <w:pPr>
              <w:spacing w:before="0"/>
              <w:jc w:val="center"/>
              <w:rPr>
                <w:rFonts w:cs="Arial"/>
                <w:bCs/>
                <w:iCs/>
                <w:lang w:val="sr-Cyrl-CS"/>
              </w:rPr>
            </w:pPr>
            <w:r w:rsidRPr="00510E58">
              <w:rPr>
                <w:rFonts w:cs="Arial"/>
                <w:bCs/>
                <w:iCs/>
                <w:lang w:val="sr-Cyrl-CS"/>
              </w:rPr>
              <w:t>ДА/НЕ (заокружити)</w:t>
            </w:r>
          </w:p>
        </w:tc>
      </w:tr>
      <w:tr w:rsidR="00DF22F8" w:rsidRPr="002F2F4F" w:rsidTr="00F27FCD">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РОК ИСПОРУКЕ:</w:t>
            </w:r>
          </w:p>
          <w:p w:rsidR="00DF22F8" w:rsidRPr="000159D6" w:rsidRDefault="00DF22F8" w:rsidP="00EC6BCD">
            <w:pPr>
              <w:spacing w:before="0"/>
              <w:jc w:val="center"/>
              <w:rPr>
                <w:rFonts w:cs="Arial"/>
                <w:spacing w:val="4"/>
                <w:lang w:val="ru-RU"/>
              </w:rPr>
            </w:pPr>
            <w:r w:rsidRPr="00A02C97">
              <w:rPr>
                <w:rFonts w:cs="Arial"/>
                <w:bCs/>
                <w:iCs/>
                <w:spacing w:val="4"/>
                <w:lang w:val="sr-Cyrl-CS"/>
              </w:rPr>
              <w:t xml:space="preserve">најдуже </w:t>
            </w:r>
            <w:r w:rsidRPr="00A02C97">
              <w:rPr>
                <w:rFonts w:cs="Arial"/>
                <w:bCs/>
                <w:spacing w:val="4"/>
                <w:lang w:val="ru-RU"/>
              </w:rPr>
              <w:t xml:space="preserve"> </w:t>
            </w:r>
            <w:r w:rsidR="00EC6BCD">
              <w:rPr>
                <w:rFonts w:cs="Arial"/>
                <w:bCs/>
                <w:spacing w:val="4"/>
                <w:lang w:val="ru-RU"/>
              </w:rPr>
              <w:t>180</w:t>
            </w:r>
            <w:r w:rsidRPr="00A02C97">
              <w:rPr>
                <w:rFonts w:cs="Arial"/>
                <w:bCs/>
                <w:spacing w:val="4"/>
                <w:lang w:val="ru-RU"/>
              </w:rPr>
              <w:t xml:space="preserve"> дана</w:t>
            </w:r>
            <w:r>
              <w:rPr>
                <w:rFonts w:cs="Arial"/>
                <w:bCs/>
                <w:spacing w:val="4"/>
                <w:lang w:val="ru-RU"/>
              </w:rPr>
              <w:t xml:space="preserve"> </w:t>
            </w:r>
            <w:r w:rsidRPr="00172F75">
              <w:rPr>
                <w:rFonts w:cs="Arial"/>
                <w:bCs/>
                <w:spacing w:val="4"/>
                <w:lang w:val="ru-RU"/>
              </w:rPr>
              <w:t>од дана ступања уговора на снагу</w:t>
            </w:r>
          </w:p>
        </w:tc>
        <w:tc>
          <w:tcPr>
            <w:tcW w:w="4394" w:type="dxa"/>
            <w:vAlign w:val="center"/>
          </w:tcPr>
          <w:p w:rsidR="00DF22F8" w:rsidRPr="005726D2" w:rsidRDefault="00DF22F8" w:rsidP="00F27FCD">
            <w:pPr>
              <w:spacing w:before="0"/>
              <w:jc w:val="center"/>
              <w:rPr>
                <w:rFonts w:cs="Arial"/>
                <w:bCs/>
                <w:iCs/>
                <w:lang w:val="ru-RU"/>
              </w:rPr>
            </w:pPr>
            <w:r>
              <w:rPr>
                <w:rFonts w:cs="Arial"/>
                <w:bCs/>
                <w:spacing w:val="4"/>
                <w:lang w:val="ru-RU"/>
              </w:rPr>
              <w:t>___</w:t>
            </w:r>
            <w:r w:rsidRPr="00A02C97">
              <w:rPr>
                <w:rFonts w:cs="Arial"/>
                <w:bCs/>
                <w:spacing w:val="4"/>
                <w:lang w:val="ru-RU"/>
              </w:rPr>
              <w:t xml:space="preserve"> дана</w:t>
            </w:r>
            <w:r>
              <w:rPr>
                <w:rFonts w:cs="Arial"/>
                <w:bCs/>
                <w:spacing w:val="4"/>
                <w:lang w:val="ru-RU"/>
              </w:rPr>
              <w:t xml:space="preserve"> </w:t>
            </w:r>
            <w:r w:rsidRPr="00172F75">
              <w:rPr>
                <w:rFonts w:cs="Arial"/>
                <w:bCs/>
                <w:spacing w:val="4"/>
                <w:lang w:val="ru-RU"/>
              </w:rPr>
              <w:t>од дана ступања уговора на снагу</w:t>
            </w:r>
          </w:p>
        </w:tc>
      </w:tr>
      <w:tr w:rsidR="00DF22F8" w:rsidRPr="002F2F4F" w:rsidTr="00F27FCD">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ГАРАНТНИ РОК:</w:t>
            </w:r>
          </w:p>
          <w:p w:rsidR="00DF22F8" w:rsidRPr="00510E58" w:rsidRDefault="00DF22F8" w:rsidP="00EC6BCD">
            <w:pPr>
              <w:spacing w:before="0"/>
              <w:jc w:val="center"/>
              <w:rPr>
                <w:rFonts w:cs="Arial"/>
                <w:b/>
                <w:bCs/>
                <w:iCs/>
                <w:lang w:val="sr-Cyrl-CS"/>
              </w:rPr>
            </w:pPr>
            <w:r>
              <w:rPr>
                <w:rFonts w:cs="Arial"/>
                <w:bCs/>
                <w:iCs/>
                <w:lang w:val="sr-Cyrl-CS"/>
              </w:rPr>
              <w:t xml:space="preserve">не може бити краћи од </w:t>
            </w:r>
            <w:r w:rsidR="00EC6BCD">
              <w:rPr>
                <w:rFonts w:cs="Arial"/>
                <w:bCs/>
                <w:iCs/>
                <w:lang w:val="sr-Cyrl-CS"/>
              </w:rPr>
              <w:t>24</w:t>
            </w:r>
            <w:r w:rsidRPr="00510E58">
              <w:rPr>
                <w:rFonts w:cs="Arial"/>
                <w:bCs/>
                <w:iCs/>
                <w:lang w:val="sr-Cyrl-CS"/>
              </w:rPr>
              <w:t xml:space="preserve"> месец</w:t>
            </w:r>
            <w:r w:rsidR="00EC6BCD">
              <w:rPr>
                <w:rFonts w:cs="Arial"/>
                <w:bCs/>
                <w:iCs/>
                <w:lang w:val="sr-Cyrl-CS"/>
              </w:rPr>
              <w:t>а</w:t>
            </w:r>
            <w:r w:rsidRPr="00510E58">
              <w:rPr>
                <w:rFonts w:cs="Arial"/>
                <w:bCs/>
                <w:iCs/>
                <w:lang w:val="sr-Cyrl-CS"/>
              </w:rPr>
              <w:t xml:space="preserve"> од </w:t>
            </w:r>
            <w:r>
              <w:rPr>
                <w:rFonts w:cs="Arial"/>
                <w:bCs/>
                <w:iCs/>
                <w:lang w:val="sr-Cyrl-CS"/>
              </w:rPr>
              <w:t xml:space="preserve">дана када је </w:t>
            </w:r>
            <w:r w:rsidRPr="00147C5A">
              <w:rPr>
                <w:rFonts w:cs="Arial"/>
                <w:bCs/>
                <w:iCs/>
                <w:lang w:val="ru-RU"/>
              </w:rPr>
              <w:t>извршен квалитативни пријем добара</w:t>
            </w:r>
          </w:p>
        </w:tc>
        <w:tc>
          <w:tcPr>
            <w:tcW w:w="4394" w:type="dxa"/>
            <w:vAlign w:val="center"/>
          </w:tcPr>
          <w:p w:rsidR="00DF22F8" w:rsidRPr="00510E58" w:rsidRDefault="00DF22F8" w:rsidP="00CF7F32">
            <w:pPr>
              <w:spacing w:before="0"/>
              <w:jc w:val="center"/>
              <w:rPr>
                <w:rFonts w:cs="Arial"/>
                <w:b/>
                <w:bCs/>
                <w:iCs/>
                <w:lang w:val="sr-Cyrl-CS"/>
              </w:rPr>
            </w:pPr>
            <w:r w:rsidRPr="00510E58">
              <w:rPr>
                <w:rFonts w:cs="Arial"/>
                <w:bCs/>
                <w:iCs/>
                <w:lang w:val="sr-Cyrl-CS"/>
              </w:rPr>
              <w:t xml:space="preserve">____ </w:t>
            </w:r>
            <w:r w:rsidRPr="00147C5A">
              <w:rPr>
                <w:rFonts w:cs="Arial"/>
                <w:bCs/>
                <w:iCs/>
                <w:lang w:val="sr-Cyrl-CS"/>
              </w:rPr>
              <w:t>месец</w:t>
            </w:r>
            <w:r w:rsidR="00CF7F32">
              <w:rPr>
                <w:rFonts w:cs="Arial"/>
                <w:bCs/>
                <w:iCs/>
                <w:lang w:val="sr-Cyrl-CS"/>
              </w:rPr>
              <w:t>а</w:t>
            </w:r>
            <w:r w:rsidRPr="00147C5A">
              <w:rPr>
                <w:rFonts w:cs="Arial"/>
                <w:bCs/>
                <w:iCs/>
                <w:lang w:val="sr-Cyrl-CS"/>
              </w:rPr>
              <w:t xml:space="preserve"> од дана када је </w:t>
            </w:r>
            <w:r w:rsidRPr="00147C5A">
              <w:rPr>
                <w:rFonts w:cs="Arial"/>
                <w:bCs/>
                <w:iCs/>
                <w:lang w:val="ru-RU"/>
              </w:rPr>
              <w:t>извршен квалитативни пријем добара</w:t>
            </w:r>
          </w:p>
        </w:tc>
      </w:tr>
      <w:tr w:rsidR="00DF22F8" w:rsidRPr="002F2F4F" w:rsidTr="00F27FCD">
        <w:trPr>
          <w:trHeight w:val="274"/>
        </w:trPr>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МЕСТО ИСПОРУКЕ:</w:t>
            </w:r>
          </w:p>
          <w:p w:rsidR="00DF22F8" w:rsidRDefault="00DF22F8" w:rsidP="00F27FCD">
            <w:pPr>
              <w:autoSpaceDE w:val="0"/>
              <w:autoSpaceDN w:val="0"/>
              <w:adjustRightInd w:val="0"/>
              <w:spacing w:before="0"/>
              <w:contextualSpacing/>
              <w:rPr>
                <w:rFonts w:eastAsia="TimesNewRomanPSMT" w:cs="Arial"/>
                <w:bCs/>
                <w:lang w:val="sr-Cyrl-RS"/>
              </w:rPr>
            </w:pPr>
            <w:r w:rsidRPr="00D742E1">
              <w:rPr>
                <w:rFonts w:eastAsia="TimesNewRomanPSMT" w:cs="Arial"/>
                <w:bCs/>
                <w:lang w:val="sr-Cyrl-RS"/>
              </w:rPr>
              <w:t xml:space="preserve">Огранак ТЕНТ, Богољуба Урошевића Црног бр.44., 11500 Обреновац. </w:t>
            </w:r>
          </w:p>
          <w:p w:rsidR="00DF22F8" w:rsidRPr="00376293" w:rsidRDefault="00DF22F8" w:rsidP="00F27FCD">
            <w:pPr>
              <w:autoSpaceDE w:val="0"/>
              <w:autoSpaceDN w:val="0"/>
              <w:adjustRightInd w:val="0"/>
              <w:spacing w:before="0"/>
              <w:contextualSpacing/>
              <w:rPr>
                <w:rFonts w:eastAsia="TimesNewRomanPSMT" w:cs="Arial"/>
                <w:bCs/>
                <w:lang w:val="sr-Cyrl-RS"/>
              </w:rPr>
            </w:pPr>
            <w:r w:rsidRPr="00D742E1">
              <w:rPr>
                <w:rFonts w:eastAsia="TimesNewRomanPSMT" w:cs="Arial"/>
                <w:bCs/>
                <w:lang w:val="sr-Cyrl-RS"/>
              </w:rPr>
              <w:t>Паритет испоруке је  FCA (магацин Наручиоца) са урачунатим зависним трошковима.</w:t>
            </w:r>
          </w:p>
        </w:tc>
        <w:tc>
          <w:tcPr>
            <w:tcW w:w="4394" w:type="dxa"/>
            <w:vAlign w:val="center"/>
          </w:tcPr>
          <w:p w:rsidR="00DF22F8" w:rsidRPr="00510E58" w:rsidRDefault="00DF22F8" w:rsidP="00F27FCD">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DF22F8" w:rsidRPr="00510E58" w:rsidRDefault="00DF22F8" w:rsidP="00F27FCD">
            <w:pPr>
              <w:spacing w:before="0"/>
              <w:jc w:val="center"/>
              <w:rPr>
                <w:rFonts w:cs="Arial"/>
                <w:b/>
                <w:bCs/>
                <w:iCs/>
                <w:lang w:val="sr-Cyrl-CS"/>
              </w:rPr>
            </w:pPr>
            <w:r w:rsidRPr="00510E58">
              <w:rPr>
                <w:rFonts w:cs="Arial"/>
                <w:bCs/>
                <w:iCs/>
                <w:lang w:val="sr-Cyrl-CS"/>
              </w:rPr>
              <w:t>ДА/НЕ (заокружити)</w:t>
            </w:r>
          </w:p>
        </w:tc>
      </w:tr>
      <w:tr w:rsidR="00DF22F8" w:rsidRPr="002F2F4F" w:rsidTr="00F27FCD">
        <w:trPr>
          <w:trHeight w:val="800"/>
        </w:trPr>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РОК ВАЖЕЊА ПОНУДЕ:</w:t>
            </w:r>
          </w:p>
          <w:p w:rsidR="00DF22F8" w:rsidRPr="00510E58" w:rsidRDefault="00DF22F8" w:rsidP="00F27FCD">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DF22F8" w:rsidRPr="00510E58" w:rsidRDefault="00DF22F8" w:rsidP="00F27FCD">
            <w:pPr>
              <w:spacing w:before="0"/>
              <w:jc w:val="center"/>
              <w:rPr>
                <w:rFonts w:cs="Arial"/>
                <w:b/>
                <w:bCs/>
                <w:iCs/>
                <w:lang w:val="sr-Cyrl-CS"/>
              </w:rPr>
            </w:pPr>
          </w:p>
          <w:p w:rsidR="00DF22F8" w:rsidRPr="00510E58" w:rsidRDefault="00DF22F8" w:rsidP="00F27FCD">
            <w:pPr>
              <w:spacing w:before="0"/>
              <w:jc w:val="center"/>
              <w:rPr>
                <w:rFonts w:cs="Arial"/>
                <w:b/>
                <w:bCs/>
                <w:iCs/>
                <w:lang w:val="sr-Cyrl-CS"/>
              </w:rPr>
            </w:pPr>
            <w:r w:rsidRPr="00510E58">
              <w:rPr>
                <w:rFonts w:cs="Arial"/>
                <w:bCs/>
                <w:iCs/>
                <w:lang w:val="sr-Cyrl-CS"/>
              </w:rPr>
              <w:t>_____ дана од дана отварања понуда</w:t>
            </w:r>
          </w:p>
        </w:tc>
      </w:tr>
      <w:tr w:rsidR="00DF22F8" w:rsidRPr="002F2F4F" w:rsidTr="00F27FCD">
        <w:tc>
          <w:tcPr>
            <w:tcW w:w="10314" w:type="dxa"/>
            <w:gridSpan w:val="2"/>
          </w:tcPr>
          <w:p w:rsidR="00DF22F8" w:rsidRPr="00510E58" w:rsidRDefault="00DF22F8" w:rsidP="00F27FCD">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DF22F8" w:rsidRPr="00F10346" w:rsidRDefault="00DF22F8" w:rsidP="00DF22F8">
      <w:pPr>
        <w:spacing w:before="0"/>
        <w:rPr>
          <w:rFonts w:cs="Arial"/>
          <w:b/>
          <w:bCs/>
          <w:iCs/>
          <w:lang w:val="sr-Cyrl-CS"/>
        </w:rPr>
      </w:pPr>
    </w:p>
    <w:p w:rsidR="00DF22F8" w:rsidRPr="00F10346" w:rsidRDefault="00DF22F8" w:rsidP="00DF22F8">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t xml:space="preserve">                                   Понуђач</w:t>
      </w:r>
    </w:p>
    <w:p w:rsidR="00DF22F8" w:rsidRPr="00F10346" w:rsidRDefault="00DF22F8" w:rsidP="00DF22F8">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Pr="00F10346">
        <w:rPr>
          <w:rFonts w:eastAsia="TimesNewRomanPS-BoldMT" w:cs="Arial"/>
          <w:b/>
          <w:bCs/>
          <w:iCs/>
          <w:lang w:val="sr-Cyrl-CS"/>
        </w:rPr>
        <w:t xml:space="preserve">_____________________                                      </w:t>
      </w:r>
    </w:p>
    <w:p w:rsidR="00DF22F8" w:rsidRPr="005726D2" w:rsidRDefault="00DF22F8" w:rsidP="00DF22F8">
      <w:pPr>
        <w:spacing w:before="0"/>
        <w:rPr>
          <w:rFonts w:cs="Arial"/>
          <w:b/>
          <w:bCs/>
          <w:iCs/>
          <w:u w:val="single"/>
          <w:lang w:val="ru-RU"/>
        </w:rPr>
      </w:pPr>
    </w:p>
    <w:p w:rsidR="00DF22F8" w:rsidRPr="005726D2" w:rsidRDefault="00DF22F8" w:rsidP="00DF22F8">
      <w:pPr>
        <w:spacing w:before="0"/>
        <w:rPr>
          <w:rFonts w:cs="Arial"/>
          <w:b/>
          <w:bCs/>
          <w:iCs/>
          <w:u w:val="single"/>
          <w:lang w:val="ru-RU"/>
        </w:rPr>
      </w:pPr>
      <w:r w:rsidRPr="005726D2">
        <w:rPr>
          <w:rFonts w:cs="Arial"/>
          <w:b/>
          <w:bCs/>
          <w:iCs/>
          <w:u w:val="single"/>
          <w:lang w:val="ru-RU"/>
        </w:rPr>
        <w:t>Напомене:</w:t>
      </w:r>
    </w:p>
    <w:p w:rsidR="00DF22F8" w:rsidRPr="002E0F39" w:rsidRDefault="00DF22F8" w:rsidP="00DF22F8">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DF22F8" w:rsidRPr="00EB1788" w:rsidRDefault="00DF22F8" w:rsidP="00DF22F8">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F22F8" w:rsidRPr="00A02C97" w:rsidRDefault="00DF22F8" w:rsidP="00DF22F8">
      <w:pPr>
        <w:autoSpaceDE w:val="0"/>
        <w:autoSpaceDN w:val="0"/>
        <w:adjustRightInd w:val="0"/>
        <w:rPr>
          <w:rFonts w:eastAsia="TimesNewRomanPS-BoldMT" w:cs="Arial"/>
          <w:bCs/>
          <w:iCs/>
          <w:sz w:val="20"/>
          <w:szCs w:val="20"/>
          <w:lang w:val="ru-RU"/>
        </w:rPr>
      </w:pPr>
    </w:p>
    <w:p w:rsidR="00DF22F8" w:rsidRDefault="00DF22F8" w:rsidP="00DF22F8">
      <w:pPr>
        <w:autoSpaceDE w:val="0"/>
        <w:autoSpaceDN w:val="0"/>
        <w:adjustRightInd w:val="0"/>
        <w:rPr>
          <w:rFonts w:eastAsia="TimesNewRomanPS-BoldMT" w:cs="Arial"/>
          <w:bCs/>
          <w:iCs/>
          <w:sz w:val="20"/>
          <w:szCs w:val="20"/>
          <w:lang w:val="sr-Cyrl-RS"/>
        </w:rPr>
      </w:pPr>
    </w:p>
    <w:p w:rsidR="00DF22F8" w:rsidRDefault="00DF22F8" w:rsidP="00DF22F8">
      <w:pPr>
        <w:autoSpaceDE w:val="0"/>
        <w:autoSpaceDN w:val="0"/>
        <w:adjustRightInd w:val="0"/>
        <w:rPr>
          <w:rFonts w:eastAsia="TimesNewRomanPS-BoldMT" w:cs="Arial"/>
          <w:bCs/>
          <w:iCs/>
          <w:sz w:val="20"/>
          <w:szCs w:val="20"/>
          <w:lang w:val="sr-Cyrl-RS"/>
        </w:rPr>
      </w:pPr>
    </w:p>
    <w:p w:rsidR="00DF22F8" w:rsidRDefault="00DF22F8" w:rsidP="00DF22F8">
      <w:pPr>
        <w:autoSpaceDE w:val="0"/>
        <w:autoSpaceDN w:val="0"/>
        <w:adjustRightInd w:val="0"/>
        <w:rPr>
          <w:rFonts w:eastAsia="TimesNewRomanPS-BoldMT" w:cs="Arial"/>
          <w:bCs/>
          <w:iCs/>
          <w:sz w:val="20"/>
          <w:szCs w:val="20"/>
          <w:lang w:val="sr-Cyrl-RS"/>
        </w:rPr>
      </w:pPr>
    </w:p>
    <w:p w:rsidR="00DF22F8" w:rsidRDefault="00DF22F8" w:rsidP="00DF22F8">
      <w:pPr>
        <w:autoSpaceDE w:val="0"/>
        <w:autoSpaceDN w:val="0"/>
        <w:adjustRightInd w:val="0"/>
        <w:rPr>
          <w:rFonts w:eastAsia="TimesNewRomanPS-BoldMT" w:cs="Arial"/>
          <w:bCs/>
          <w:iCs/>
          <w:sz w:val="20"/>
          <w:szCs w:val="20"/>
          <w:lang w:val="sr-Cyrl-RS"/>
        </w:rPr>
      </w:pPr>
    </w:p>
    <w:p w:rsidR="00DF22F8" w:rsidRDefault="00DF22F8" w:rsidP="00DF22F8">
      <w:pPr>
        <w:autoSpaceDE w:val="0"/>
        <w:autoSpaceDN w:val="0"/>
        <w:adjustRightInd w:val="0"/>
        <w:rPr>
          <w:rFonts w:eastAsia="TimesNewRomanPS-BoldMT" w:cs="Arial"/>
          <w:bCs/>
          <w:iCs/>
          <w:sz w:val="20"/>
          <w:szCs w:val="20"/>
          <w:lang w:val="sr-Cyrl-RS"/>
        </w:rPr>
      </w:pPr>
    </w:p>
    <w:p w:rsidR="00DF22F8" w:rsidRDefault="00DF22F8" w:rsidP="00DF22F8">
      <w:pPr>
        <w:autoSpaceDE w:val="0"/>
        <w:autoSpaceDN w:val="0"/>
        <w:adjustRightInd w:val="0"/>
        <w:rPr>
          <w:rFonts w:eastAsia="TimesNewRomanPS-BoldMT" w:cs="Arial"/>
          <w:bCs/>
          <w:iCs/>
          <w:sz w:val="20"/>
          <w:szCs w:val="20"/>
          <w:lang w:val="sr-Cyrl-RS"/>
        </w:rPr>
      </w:pPr>
    </w:p>
    <w:p w:rsidR="00DF22F8" w:rsidRDefault="00DF22F8" w:rsidP="00DF22F8">
      <w:pPr>
        <w:autoSpaceDE w:val="0"/>
        <w:autoSpaceDN w:val="0"/>
        <w:adjustRightInd w:val="0"/>
        <w:rPr>
          <w:rFonts w:eastAsia="TimesNewRomanPS-BoldMT" w:cs="Arial"/>
          <w:bCs/>
          <w:iCs/>
          <w:sz w:val="20"/>
          <w:szCs w:val="20"/>
          <w:lang w:val="sr-Cyrl-RS"/>
        </w:rPr>
      </w:pPr>
    </w:p>
    <w:p w:rsidR="00DF22F8" w:rsidRPr="00A02C97" w:rsidRDefault="00DF22F8" w:rsidP="00DF22F8">
      <w:pPr>
        <w:spacing w:before="0"/>
        <w:rPr>
          <w:rFonts w:eastAsia="TimesNewRomanPSMT" w:cs="Arial"/>
          <w:b/>
          <w:bCs/>
          <w:lang w:val="sr-Cyrl-CS"/>
        </w:rPr>
      </w:pPr>
      <w:r>
        <w:rPr>
          <w:rFonts w:eastAsia="TimesNewRomanPSMT" w:cs="Arial"/>
          <w:b/>
          <w:bCs/>
          <w:lang w:val="sr-Cyrl-CS"/>
        </w:rPr>
        <w:t>Партија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DF22F8" w:rsidRPr="002F2F4F" w:rsidTr="00F27FCD">
        <w:trPr>
          <w:trHeight w:val="485"/>
        </w:trPr>
        <w:tc>
          <w:tcPr>
            <w:tcW w:w="5920" w:type="dxa"/>
            <w:shd w:val="clear" w:color="auto" w:fill="C6D9F1" w:themeFill="text2" w:themeFillTint="33"/>
            <w:vAlign w:val="center"/>
          </w:tcPr>
          <w:p w:rsidR="00DF22F8" w:rsidRPr="00F10346" w:rsidRDefault="00DF22F8" w:rsidP="00F27FCD">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DF22F8" w:rsidRPr="00F10346" w:rsidRDefault="00DF22F8" w:rsidP="00F27FCD">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DF22F8" w:rsidRPr="002F2F4F" w:rsidTr="00F27FCD">
        <w:trPr>
          <w:trHeight w:val="440"/>
        </w:trPr>
        <w:tc>
          <w:tcPr>
            <w:tcW w:w="5920" w:type="dxa"/>
            <w:vAlign w:val="center"/>
          </w:tcPr>
          <w:p w:rsidR="00DF22F8" w:rsidRPr="00F10346" w:rsidRDefault="004C4A92" w:rsidP="00F27FCD">
            <w:pPr>
              <w:spacing w:before="0"/>
              <w:rPr>
                <w:rFonts w:cs="Arial"/>
                <w:b/>
                <w:lang w:val="sr-Cyrl-CS"/>
              </w:rPr>
            </w:pPr>
            <w:r w:rsidRPr="004C4A92">
              <w:rPr>
                <w:rFonts w:cs="Arial"/>
                <w:b/>
                <w:bCs/>
                <w:lang w:val="sr-Latn-RS"/>
              </w:rPr>
              <w:t>урeђajи зa испитивaњe испрaвнoсти бaлизa</w:t>
            </w:r>
            <w:r w:rsidR="00DF22F8" w:rsidRPr="005726D2">
              <w:rPr>
                <w:rFonts w:cs="Arial"/>
                <w:lang w:val="ru-RU"/>
              </w:rPr>
              <w:t xml:space="preserve"> бр. </w:t>
            </w:r>
            <w:r w:rsidR="00DF22F8">
              <w:rPr>
                <w:rFonts w:cs="Arial"/>
                <w:b/>
                <w:lang w:val="sr-Cyrl-CS"/>
              </w:rPr>
              <w:t>3000/0956/2017(1182/2017)</w:t>
            </w:r>
          </w:p>
        </w:tc>
        <w:tc>
          <w:tcPr>
            <w:tcW w:w="4394" w:type="dxa"/>
          </w:tcPr>
          <w:p w:rsidR="00DF22F8" w:rsidRPr="00F10346" w:rsidRDefault="00DF22F8" w:rsidP="00F27FCD">
            <w:pPr>
              <w:spacing w:before="0"/>
              <w:jc w:val="center"/>
              <w:rPr>
                <w:rFonts w:cs="Arial"/>
                <w:b/>
                <w:bCs/>
                <w:iCs/>
                <w:lang w:val="sr-Cyrl-CS"/>
              </w:rPr>
            </w:pPr>
          </w:p>
          <w:p w:rsidR="00DF22F8" w:rsidRPr="00F10346" w:rsidRDefault="00DF22F8" w:rsidP="00F27FCD">
            <w:pPr>
              <w:spacing w:before="0"/>
              <w:jc w:val="center"/>
              <w:rPr>
                <w:rFonts w:cs="Arial"/>
                <w:b/>
                <w:bCs/>
                <w:iCs/>
                <w:lang w:val="sr-Cyrl-CS"/>
              </w:rPr>
            </w:pPr>
          </w:p>
        </w:tc>
      </w:tr>
    </w:tbl>
    <w:p w:rsidR="00DF22F8" w:rsidRPr="00F10346" w:rsidRDefault="00DF22F8" w:rsidP="00DF22F8">
      <w:pPr>
        <w:spacing w:before="0"/>
        <w:jc w:val="center"/>
        <w:rPr>
          <w:rFonts w:cs="Arial"/>
          <w:b/>
          <w:bCs/>
          <w:iCs/>
          <w:u w:val="single"/>
          <w:lang w:val="sr-Cyrl-CS"/>
        </w:rPr>
      </w:pPr>
    </w:p>
    <w:p w:rsidR="00DF22F8" w:rsidRPr="00F10346" w:rsidRDefault="00DF22F8" w:rsidP="00DF22F8">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3959"/>
      </w:tblGrid>
      <w:tr w:rsidR="00DF22F8" w:rsidRPr="00F10346" w:rsidTr="00F27FCD">
        <w:trPr>
          <w:trHeight w:val="647"/>
        </w:trPr>
        <w:tc>
          <w:tcPr>
            <w:tcW w:w="5920" w:type="dxa"/>
            <w:shd w:val="clear" w:color="auto" w:fill="C6D9F1" w:themeFill="text2" w:themeFillTint="33"/>
            <w:vAlign w:val="center"/>
          </w:tcPr>
          <w:p w:rsidR="00DF22F8" w:rsidRPr="00F10346" w:rsidRDefault="00DF22F8" w:rsidP="00F27FCD">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DF22F8" w:rsidRPr="00F10346" w:rsidRDefault="00DF22F8" w:rsidP="00F27FCD">
            <w:pPr>
              <w:spacing w:before="0"/>
              <w:jc w:val="center"/>
              <w:rPr>
                <w:rFonts w:cs="Arial"/>
                <w:b/>
                <w:bCs/>
                <w:iCs/>
                <w:lang w:val="sr-Cyrl-CS"/>
              </w:rPr>
            </w:pPr>
            <w:r w:rsidRPr="00F10346">
              <w:rPr>
                <w:rFonts w:cs="Arial"/>
                <w:b/>
                <w:bCs/>
                <w:iCs/>
                <w:lang w:val="sr-Cyrl-CS"/>
              </w:rPr>
              <w:t>ПОНУДА ПОНУЂАЧА</w:t>
            </w:r>
          </w:p>
        </w:tc>
      </w:tr>
      <w:tr w:rsidR="00DF22F8" w:rsidRPr="002F2F4F" w:rsidTr="00F27FCD">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РОК И НАЧИН ПЛАЋАЊА:</w:t>
            </w:r>
          </w:p>
          <w:p w:rsidR="00DF22F8" w:rsidRPr="000757FE" w:rsidRDefault="00DF22F8" w:rsidP="00F27FCD">
            <w:pPr>
              <w:spacing w:before="0"/>
              <w:jc w:val="center"/>
              <w:rPr>
                <w:rFonts w:cs="Arial"/>
                <w:bCs/>
                <w:iCs/>
                <w:lang w:val="sr-Cyrl-CS"/>
              </w:rPr>
            </w:pPr>
            <w:r w:rsidRPr="00510E58">
              <w:rPr>
                <w:rFonts w:cs="Arial"/>
                <w:bCs/>
                <w:iCs/>
                <w:lang w:val="sr-Cyrl-CS"/>
              </w:rPr>
              <w:t>сукцесивно, у законском року до 45 дана од пријема исправног рачуна и потписивања Записника о квантитативном и квалитативном пријему добара</w:t>
            </w:r>
            <w:r>
              <w:rPr>
                <w:rFonts w:cs="Arial"/>
                <w:bCs/>
                <w:iCs/>
                <w:lang w:val="sr-Cyrl-CS"/>
              </w:rPr>
              <w:t xml:space="preserve"> или отпремнице</w:t>
            </w:r>
          </w:p>
        </w:tc>
        <w:tc>
          <w:tcPr>
            <w:tcW w:w="4394" w:type="dxa"/>
            <w:vAlign w:val="center"/>
          </w:tcPr>
          <w:p w:rsidR="00DF22F8" w:rsidRPr="00510E58" w:rsidRDefault="00DF22F8" w:rsidP="00F27FCD">
            <w:pPr>
              <w:spacing w:before="0"/>
              <w:jc w:val="center"/>
              <w:rPr>
                <w:rFonts w:cs="Arial"/>
                <w:b/>
                <w:bCs/>
                <w:iCs/>
                <w:lang w:val="sr-Cyrl-CS"/>
              </w:rPr>
            </w:pPr>
          </w:p>
          <w:p w:rsidR="00DF22F8" w:rsidRPr="00510E58" w:rsidRDefault="00DF22F8" w:rsidP="00F27FCD">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DF22F8" w:rsidRPr="00510E58" w:rsidRDefault="00DF22F8" w:rsidP="00F27FCD">
            <w:pPr>
              <w:spacing w:before="0"/>
              <w:jc w:val="center"/>
              <w:rPr>
                <w:rFonts w:cs="Arial"/>
                <w:bCs/>
                <w:iCs/>
                <w:lang w:val="sr-Cyrl-CS"/>
              </w:rPr>
            </w:pPr>
            <w:r w:rsidRPr="00510E58">
              <w:rPr>
                <w:rFonts w:cs="Arial"/>
                <w:bCs/>
                <w:iCs/>
                <w:lang w:val="sr-Cyrl-CS"/>
              </w:rPr>
              <w:t>ДА/НЕ (заокружити)</w:t>
            </w:r>
          </w:p>
        </w:tc>
      </w:tr>
      <w:tr w:rsidR="00DF22F8" w:rsidRPr="002F2F4F" w:rsidTr="00F27FCD">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РОК ИСПОРУКЕ:</w:t>
            </w:r>
          </w:p>
          <w:p w:rsidR="00DF22F8" w:rsidRPr="000159D6" w:rsidRDefault="00DF22F8" w:rsidP="00F27FCD">
            <w:pPr>
              <w:spacing w:before="0"/>
              <w:jc w:val="center"/>
              <w:rPr>
                <w:rFonts w:cs="Arial"/>
                <w:spacing w:val="4"/>
                <w:lang w:val="ru-RU"/>
              </w:rPr>
            </w:pPr>
            <w:r w:rsidRPr="00A02C97">
              <w:rPr>
                <w:rFonts w:cs="Arial"/>
                <w:bCs/>
                <w:iCs/>
                <w:spacing w:val="4"/>
                <w:lang w:val="sr-Cyrl-CS"/>
              </w:rPr>
              <w:t xml:space="preserve">најдуже </w:t>
            </w:r>
            <w:r w:rsidRPr="00A02C97">
              <w:rPr>
                <w:rFonts w:cs="Arial"/>
                <w:bCs/>
                <w:spacing w:val="4"/>
                <w:lang w:val="ru-RU"/>
              </w:rPr>
              <w:t xml:space="preserve"> </w:t>
            </w:r>
            <w:r>
              <w:rPr>
                <w:rFonts w:cs="Arial"/>
                <w:bCs/>
                <w:spacing w:val="4"/>
                <w:lang w:val="ru-RU"/>
              </w:rPr>
              <w:t>45</w:t>
            </w:r>
            <w:r w:rsidRPr="00A02C97">
              <w:rPr>
                <w:rFonts w:cs="Arial"/>
                <w:bCs/>
                <w:spacing w:val="4"/>
                <w:lang w:val="ru-RU"/>
              </w:rPr>
              <w:t xml:space="preserve"> дана</w:t>
            </w:r>
            <w:r>
              <w:rPr>
                <w:rFonts w:cs="Arial"/>
                <w:bCs/>
                <w:spacing w:val="4"/>
                <w:lang w:val="ru-RU"/>
              </w:rPr>
              <w:t xml:space="preserve"> </w:t>
            </w:r>
            <w:r w:rsidRPr="00172F75">
              <w:rPr>
                <w:rFonts w:cs="Arial"/>
                <w:bCs/>
                <w:spacing w:val="4"/>
                <w:lang w:val="ru-RU"/>
              </w:rPr>
              <w:t>од дана ступања уговора на снагу</w:t>
            </w:r>
          </w:p>
        </w:tc>
        <w:tc>
          <w:tcPr>
            <w:tcW w:w="4394" w:type="dxa"/>
            <w:vAlign w:val="center"/>
          </w:tcPr>
          <w:p w:rsidR="00DF22F8" w:rsidRPr="005726D2" w:rsidRDefault="00DF22F8" w:rsidP="00F27FCD">
            <w:pPr>
              <w:spacing w:before="0"/>
              <w:jc w:val="center"/>
              <w:rPr>
                <w:rFonts w:cs="Arial"/>
                <w:bCs/>
                <w:iCs/>
                <w:lang w:val="ru-RU"/>
              </w:rPr>
            </w:pPr>
            <w:r>
              <w:rPr>
                <w:rFonts w:cs="Arial"/>
                <w:bCs/>
                <w:spacing w:val="4"/>
                <w:lang w:val="ru-RU"/>
              </w:rPr>
              <w:t>___</w:t>
            </w:r>
            <w:r w:rsidRPr="00A02C97">
              <w:rPr>
                <w:rFonts w:cs="Arial"/>
                <w:bCs/>
                <w:spacing w:val="4"/>
                <w:lang w:val="ru-RU"/>
              </w:rPr>
              <w:t xml:space="preserve"> дана</w:t>
            </w:r>
            <w:r>
              <w:rPr>
                <w:rFonts w:cs="Arial"/>
                <w:bCs/>
                <w:spacing w:val="4"/>
                <w:lang w:val="ru-RU"/>
              </w:rPr>
              <w:t xml:space="preserve"> </w:t>
            </w:r>
            <w:r w:rsidRPr="00172F75">
              <w:rPr>
                <w:rFonts w:cs="Arial"/>
                <w:bCs/>
                <w:spacing w:val="4"/>
                <w:lang w:val="ru-RU"/>
              </w:rPr>
              <w:t>од дана ступања уговора на снагу</w:t>
            </w:r>
          </w:p>
        </w:tc>
      </w:tr>
      <w:tr w:rsidR="00DF22F8" w:rsidRPr="002F2F4F" w:rsidTr="00F27FCD">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ГАРАНТНИ РОК:</w:t>
            </w:r>
          </w:p>
          <w:p w:rsidR="00DF22F8" w:rsidRPr="00510E58" w:rsidRDefault="00DF22F8" w:rsidP="004C4A92">
            <w:pPr>
              <w:spacing w:before="0"/>
              <w:jc w:val="center"/>
              <w:rPr>
                <w:rFonts w:cs="Arial"/>
                <w:b/>
                <w:bCs/>
                <w:iCs/>
                <w:lang w:val="sr-Cyrl-CS"/>
              </w:rPr>
            </w:pPr>
            <w:r>
              <w:rPr>
                <w:rFonts w:cs="Arial"/>
                <w:bCs/>
                <w:iCs/>
                <w:lang w:val="sr-Cyrl-CS"/>
              </w:rPr>
              <w:t xml:space="preserve">не може бити краћи од </w:t>
            </w:r>
            <w:r w:rsidR="004C4A92">
              <w:rPr>
                <w:rFonts w:cs="Arial"/>
                <w:bCs/>
                <w:iCs/>
                <w:lang w:val="sr-Cyrl-CS"/>
              </w:rPr>
              <w:t>18</w:t>
            </w:r>
            <w:r w:rsidRPr="00510E58">
              <w:rPr>
                <w:rFonts w:cs="Arial"/>
                <w:bCs/>
                <w:iCs/>
                <w:lang w:val="sr-Cyrl-CS"/>
              </w:rPr>
              <w:t xml:space="preserve"> месец</w:t>
            </w:r>
            <w:r>
              <w:rPr>
                <w:rFonts w:cs="Arial"/>
                <w:bCs/>
                <w:iCs/>
                <w:lang w:val="sr-Cyrl-CS"/>
              </w:rPr>
              <w:t>и</w:t>
            </w:r>
            <w:r w:rsidRPr="00510E58">
              <w:rPr>
                <w:rFonts w:cs="Arial"/>
                <w:bCs/>
                <w:iCs/>
                <w:lang w:val="sr-Cyrl-CS"/>
              </w:rPr>
              <w:t xml:space="preserve"> од </w:t>
            </w:r>
            <w:r>
              <w:rPr>
                <w:rFonts w:cs="Arial"/>
                <w:bCs/>
                <w:iCs/>
                <w:lang w:val="sr-Cyrl-CS"/>
              </w:rPr>
              <w:t xml:space="preserve">дана када је </w:t>
            </w:r>
            <w:r w:rsidRPr="00147C5A">
              <w:rPr>
                <w:rFonts w:cs="Arial"/>
                <w:bCs/>
                <w:iCs/>
                <w:lang w:val="ru-RU"/>
              </w:rPr>
              <w:t>извршен квалитативни пријем добара</w:t>
            </w:r>
          </w:p>
        </w:tc>
        <w:tc>
          <w:tcPr>
            <w:tcW w:w="4394" w:type="dxa"/>
            <w:vAlign w:val="center"/>
          </w:tcPr>
          <w:p w:rsidR="00DF22F8" w:rsidRPr="00510E58" w:rsidRDefault="00DF22F8" w:rsidP="00F27FCD">
            <w:pPr>
              <w:spacing w:before="0"/>
              <w:jc w:val="center"/>
              <w:rPr>
                <w:rFonts w:cs="Arial"/>
                <w:b/>
                <w:bCs/>
                <w:iCs/>
                <w:lang w:val="sr-Cyrl-CS"/>
              </w:rPr>
            </w:pPr>
            <w:r w:rsidRPr="00510E58">
              <w:rPr>
                <w:rFonts w:cs="Arial"/>
                <w:bCs/>
                <w:iCs/>
                <w:lang w:val="sr-Cyrl-CS"/>
              </w:rPr>
              <w:t xml:space="preserve">____ </w:t>
            </w:r>
            <w:r w:rsidRPr="00147C5A">
              <w:rPr>
                <w:rFonts w:cs="Arial"/>
                <w:bCs/>
                <w:iCs/>
                <w:lang w:val="sr-Cyrl-CS"/>
              </w:rPr>
              <w:t>месец</w:t>
            </w:r>
            <w:r>
              <w:rPr>
                <w:rFonts w:cs="Arial"/>
                <w:bCs/>
                <w:iCs/>
                <w:lang w:val="sr-Cyrl-CS"/>
              </w:rPr>
              <w:t>и</w:t>
            </w:r>
            <w:r w:rsidRPr="00147C5A">
              <w:rPr>
                <w:rFonts w:cs="Arial"/>
                <w:bCs/>
                <w:iCs/>
                <w:lang w:val="sr-Cyrl-CS"/>
              </w:rPr>
              <w:t xml:space="preserve"> од дана када је </w:t>
            </w:r>
            <w:r w:rsidRPr="00147C5A">
              <w:rPr>
                <w:rFonts w:cs="Arial"/>
                <w:bCs/>
                <w:iCs/>
                <w:lang w:val="ru-RU"/>
              </w:rPr>
              <w:t>извршен квалитативни пријем добара</w:t>
            </w:r>
          </w:p>
        </w:tc>
      </w:tr>
      <w:tr w:rsidR="00DF22F8" w:rsidRPr="002F2F4F" w:rsidTr="00F27FCD">
        <w:trPr>
          <w:trHeight w:val="274"/>
        </w:trPr>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МЕСТО ИСПОРУКЕ:</w:t>
            </w:r>
          </w:p>
          <w:p w:rsidR="00DF22F8" w:rsidRDefault="00DF22F8" w:rsidP="00F27FCD">
            <w:pPr>
              <w:autoSpaceDE w:val="0"/>
              <w:autoSpaceDN w:val="0"/>
              <w:adjustRightInd w:val="0"/>
              <w:spacing w:before="0"/>
              <w:contextualSpacing/>
              <w:rPr>
                <w:rFonts w:eastAsia="TimesNewRomanPSMT" w:cs="Arial"/>
                <w:bCs/>
                <w:lang w:val="sr-Cyrl-RS"/>
              </w:rPr>
            </w:pPr>
            <w:r w:rsidRPr="00D742E1">
              <w:rPr>
                <w:rFonts w:eastAsia="TimesNewRomanPSMT" w:cs="Arial"/>
                <w:bCs/>
                <w:lang w:val="sr-Cyrl-RS"/>
              </w:rPr>
              <w:t xml:space="preserve">Огранак ТЕНТ, Богољуба Урошевића Црног бр.44., 11500 Обреновац. </w:t>
            </w:r>
          </w:p>
          <w:p w:rsidR="00DF22F8" w:rsidRPr="00376293" w:rsidRDefault="00DF22F8" w:rsidP="00F27FCD">
            <w:pPr>
              <w:autoSpaceDE w:val="0"/>
              <w:autoSpaceDN w:val="0"/>
              <w:adjustRightInd w:val="0"/>
              <w:spacing w:before="0"/>
              <w:contextualSpacing/>
              <w:rPr>
                <w:rFonts w:eastAsia="TimesNewRomanPSMT" w:cs="Arial"/>
                <w:bCs/>
                <w:lang w:val="sr-Cyrl-RS"/>
              </w:rPr>
            </w:pPr>
            <w:r w:rsidRPr="00D742E1">
              <w:rPr>
                <w:rFonts w:eastAsia="TimesNewRomanPSMT" w:cs="Arial"/>
                <w:bCs/>
                <w:lang w:val="sr-Cyrl-RS"/>
              </w:rPr>
              <w:t>Паритет испоруке је  FCA (магацин Наручиоца) са урачунатим зависним трошковима.</w:t>
            </w:r>
          </w:p>
        </w:tc>
        <w:tc>
          <w:tcPr>
            <w:tcW w:w="4394" w:type="dxa"/>
            <w:vAlign w:val="center"/>
          </w:tcPr>
          <w:p w:rsidR="00DF22F8" w:rsidRPr="00510E58" w:rsidRDefault="00DF22F8" w:rsidP="00F27FCD">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DF22F8" w:rsidRPr="00510E58" w:rsidRDefault="00DF22F8" w:rsidP="00F27FCD">
            <w:pPr>
              <w:spacing w:before="0"/>
              <w:jc w:val="center"/>
              <w:rPr>
                <w:rFonts w:cs="Arial"/>
                <w:b/>
                <w:bCs/>
                <w:iCs/>
                <w:lang w:val="sr-Cyrl-CS"/>
              </w:rPr>
            </w:pPr>
            <w:r w:rsidRPr="00510E58">
              <w:rPr>
                <w:rFonts w:cs="Arial"/>
                <w:bCs/>
                <w:iCs/>
                <w:lang w:val="sr-Cyrl-CS"/>
              </w:rPr>
              <w:t>ДА/НЕ (заокружити)</w:t>
            </w:r>
          </w:p>
        </w:tc>
      </w:tr>
      <w:tr w:rsidR="00DF22F8" w:rsidRPr="002F2F4F" w:rsidTr="00F27FCD">
        <w:trPr>
          <w:trHeight w:val="800"/>
        </w:trPr>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РОК ВАЖЕЊА ПОНУДЕ:</w:t>
            </w:r>
          </w:p>
          <w:p w:rsidR="00DF22F8" w:rsidRPr="00510E58" w:rsidRDefault="00DF22F8" w:rsidP="00F27FCD">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DF22F8" w:rsidRPr="00510E58" w:rsidRDefault="00DF22F8" w:rsidP="00F27FCD">
            <w:pPr>
              <w:spacing w:before="0"/>
              <w:jc w:val="center"/>
              <w:rPr>
                <w:rFonts w:cs="Arial"/>
                <w:b/>
                <w:bCs/>
                <w:iCs/>
                <w:lang w:val="sr-Cyrl-CS"/>
              </w:rPr>
            </w:pPr>
          </w:p>
          <w:p w:rsidR="00DF22F8" w:rsidRPr="00510E58" w:rsidRDefault="00DF22F8" w:rsidP="00F27FCD">
            <w:pPr>
              <w:spacing w:before="0"/>
              <w:jc w:val="center"/>
              <w:rPr>
                <w:rFonts w:cs="Arial"/>
                <w:b/>
                <w:bCs/>
                <w:iCs/>
                <w:lang w:val="sr-Cyrl-CS"/>
              </w:rPr>
            </w:pPr>
            <w:r w:rsidRPr="00510E58">
              <w:rPr>
                <w:rFonts w:cs="Arial"/>
                <w:bCs/>
                <w:iCs/>
                <w:lang w:val="sr-Cyrl-CS"/>
              </w:rPr>
              <w:t>_____ дана од дана отварања понуда</w:t>
            </w:r>
          </w:p>
        </w:tc>
      </w:tr>
      <w:tr w:rsidR="00DF22F8" w:rsidRPr="002F2F4F" w:rsidTr="00F27FCD">
        <w:tc>
          <w:tcPr>
            <w:tcW w:w="10314" w:type="dxa"/>
            <w:gridSpan w:val="2"/>
          </w:tcPr>
          <w:p w:rsidR="00DF22F8" w:rsidRPr="00510E58" w:rsidRDefault="00DF22F8" w:rsidP="00F27FCD">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DF22F8" w:rsidRPr="00F10346" w:rsidRDefault="00DF22F8" w:rsidP="00DF22F8">
      <w:pPr>
        <w:spacing w:before="0"/>
        <w:rPr>
          <w:rFonts w:cs="Arial"/>
          <w:b/>
          <w:bCs/>
          <w:iCs/>
          <w:lang w:val="sr-Cyrl-CS"/>
        </w:rPr>
      </w:pPr>
    </w:p>
    <w:p w:rsidR="00DF22F8" w:rsidRPr="00F10346" w:rsidRDefault="00DF22F8" w:rsidP="00DF22F8">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t xml:space="preserve">                                   Понуђач</w:t>
      </w:r>
    </w:p>
    <w:p w:rsidR="00DF22F8" w:rsidRPr="00F10346" w:rsidRDefault="00DF22F8" w:rsidP="00DF22F8">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Pr="00F10346">
        <w:rPr>
          <w:rFonts w:eastAsia="TimesNewRomanPS-BoldMT" w:cs="Arial"/>
          <w:b/>
          <w:bCs/>
          <w:iCs/>
          <w:lang w:val="sr-Cyrl-CS"/>
        </w:rPr>
        <w:t xml:space="preserve">_____________________                                      </w:t>
      </w:r>
    </w:p>
    <w:p w:rsidR="00DF22F8" w:rsidRPr="005726D2" w:rsidRDefault="00DF22F8" w:rsidP="00DF22F8">
      <w:pPr>
        <w:spacing w:before="0"/>
        <w:rPr>
          <w:rFonts w:cs="Arial"/>
          <w:b/>
          <w:bCs/>
          <w:iCs/>
          <w:u w:val="single"/>
          <w:lang w:val="ru-RU"/>
        </w:rPr>
      </w:pPr>
    </w:p>
    <w:p w:rsidR="00DF22F8" w:rsidRPr="005726D2" w:rsidRDefault="00DF22F8" w:rsidP="00DF22F8">
      <w:pPr>
        <w:spacing w:before="0"/>
        <w:rPr>
          <w:rFonts w:cs="Arial"/>
          <w:b/>
          <w:bCs/>
          <w:iCs/>
          <w:u w:val="single"/>
          <w:lang w:val="ru-RU"/>
        </w:rPr>
      </w:pPr>
      <w:r w:rsidRPr="005726D2">
        <w:rPr>
          <w:rFonts w:cs="Arial"/>
          <w:b/>
          <w:bCs/>
          <w:iCs/>
          <w:u w:val="single"/>
          <w:lang w:val="ru-RU"/>
        </w:rPr>
        <w:t>Напомене:</w:t>
      </w:r>
    </w:p>
    <w:p w:rsidR="00DF22F8" w:rsidRPr="002E0F39" w:rsidRDefault="00DF22F8" w:rsidP="00DF22F8">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DF22F8" w:rsidRPr="00EB1788" w:rsidRDefault="00DF22F8" w:rsidP="00DF22F8">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Pr="00A02C97" w:rsidRDefault="00DF22F8" w:rsidP="00DF22F8">
      <w:pPr>
        <w:spacing w:before="0"/>
        <w:rPr>
          <w:rFonts w:eastAsia="TimesNewRomanPSMT" w:cs="Arial"/>
          <w:b/>
          <w:bCs/>
          <w:lang w:val="sr-Cyrl-CS"/>
        </w:rPr>
      </w:pPr>
      <w:r>
        <w:rPr>
          <w:rFonts w:eastAsia="TimesNewRomanPSMT" w:cs="Arial"/>
          <w:b/>
          <w:bCs/>
          <w:lang w:val="sr-Cyrl-CS"/>
        </w:rPr>
        <w:t>Партија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DF22F8" w:rsidRPr="002F2F4F" w:rsidTr="00F27FCD">
        <w:trPr>
          <w:trHeight w:val="485"/>
        </w:trPr>
        <w:tc>
          <w:tcPr>
            <w:tcW w:w="5920" w:type="dxa"/>
            <w:shd w:val="clear" w:color="auto" w:fill="C6D9F1" w:themeFill="text2" w:themeFillTint="33"/>
            <w:vAlign w:val="center"/>
          </w:tcPr>
          <w:p w:rsidR="00DF22F8" w:rsidRPr="00F10346" w:rsidRDefault="00DF22F8" w:rsidP="00F27FCD">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DF22F8" w:rsidRPr="00F10346" w:rsidRDefault="00DF22F8" w:rsidP="00F27FCD">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DF22F8" w:rsidRPr="002F2F4F" w:rsidTr="00F27FCD">
        <w:trPr>
          <w:trHeight w:val="440"/>
        </w:trPr>
        <w:tc>
          <w:tcPr>
            <w:tcW w:w="5920" w:type="dxa"/>
            <w:vAlign w:val="center"/>
          </w:tcPr>
          <w:p w:rsidR="00DF22F8" w:rsidRPr="00F10346" w:rsidRDefault="00CF7F32" w:rsidP="00F27FCD">
            <w:pPr>
              <w:spacing w:before="0"/>
              <w:rPr>
                <w:rFonts w:cs="Arial"/>
                <w:b/>
                <w:lang w:val="sr-Cyrl-CS"/>
              </w:rPr>
            </w:pPr>
            <w:r w:rsidRPr="00CF7F32">
              <w:rPr>
                <w:rFonts w:cs="Arial"/>
                <w:b/>
                <w:bCs/>
                <w:lang w:val="sr-Latn-RS"/>
              </w:rPr>
              <w:t>лaсeрски aпaрaт зa мeрeњe прoфилa тoчкa</w:t>
            </w:r>
            <w:r w:rsidR="00DF22F8" w:rsidRPr="005726D2">
              <w:rPr>
                <w:rFonts w:cs="Arial"/>
                <w:lang w:val="ru-RU"/>
              </w:rPr>
              <w:t xml:space="preserve"> бр. </w:t>
            </w:r>
            <w:r w:rsidR="00DF22F8">
              <w:rPr>
                <w:rFonts w:cs="Arial"/>
                <w:b/>
                <w:lang w:val="sr-Cyrl-CS"/>
              </w:rPr>
              <w:t>3000/0956/2017(1182/2017)</w:t>
            </w:r>
          </w:p>
        </w:tc>
        <w:tc>
          <w:tcPr>
            <w:tcW w:w="4394" w:type="dxa"/>
          </w:tcPr>
          <w:p w:rsidR="00DF22F8" w:rsidRPr="00F10346" w:rsidRDefault="00DF22F8" w:rsidP="00F27FCD">
            <w:pPr>
              <w:spacing w:before="0"/>
              <w:jc w:val="center"/>
              <w:rPr>
                <w:rFonts w:cs="Arial"/>
                <w:b/>
                <w:bCs/>
                <w:iCs/>
                <w:lang w:val="sr-Cyrl-CS"/>
              </w:rPr>
            </w:pPr>
          </w:p>
          <w:p w:rsidR="00DF22F8" w:rsidRPr="00F10346" w:rsidRDefault="00DF22F8" w:rsidP="00F27FCD">
            <w:pPr>
              <w:spacing w:before="0"/>
              <w:jc w:val="center"/>
              <w:rPr>
                <w:rFonts w:cs="Arial"/>
                <w:b/>
                <w:bCs/>
                <w:iCs/>
                <w:lang w:val="sr-Cyrl-CS"/>
              </w:rPr>
            </w:pPr>
          </w:p>
        </w:tc>
      </w:tr>
    </w:tbl>
    <w:p w:rsidR="00DF22F8" w:rsidRPr="00F10346" w:rsidRDefault="00DF22F8" w:rsidP="00DF22F8">
      <w:pPr>
        <w:spacing w:before="0"/>
        <w:jc w:val="center"/>
        <w:rPr>
          <w:rFonts w:cs="Arial"/>
          <w:b/>
          <w:bCs/>
          <w:iCs/>
          <w:u w:val="single"/>
          <w:lang w:val="sr-Cyrl-CS"/>
        </w:rPr>
      </w:pPr>
    </w:p>
    <w:p w:rsidR="00DF22F8" w:rsidRPr="00F10346" w:rsidRDefault="00DF22F8" w:rsidP="00DF22F8">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3959"/>
      </w:tblGrid>
      <w:tr w:rsidR="00DF22F8" w:rsidRPr="00F10346" w:rsidTr="00F27FCD">
        <w:trPr>
          <w:trHeight w:val="647"/>
        </w:trPr>
        <w:tc>
          <w:tcPr>
            <w:tcW w:w="5920" w:type="dxa"/>
            <w:shd w:val="clear" w:color="auto" w:fill="C6D9F1" w:themeFill="text2" w:themeFillTint="33"/>
            <w:vAlign w:val="center"/>
          </w:tcPr>
          <w:p w:rsidR="00DF22F8" w:rsidRPr="00F10346" w:rsidRDefault="00DF22F8" w:rsidP="00F27FCD">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DF22F8" w:rsidRPr="00F10346" w:rsidRDefault="00DF22F8" w:rsidP="00F27FCD">
            <w:pPr>
              <w:spacing w:before="0"/>
              <w:jc w:val="center"/>
              <w:rPr>
                <w:rFonts w:cs="Arial"/>
                <w:b/>
                <w:bCs/>
                <w:iCs/>
                <w:lang w:val="sr-Cyrl-CS"/>
              </w:rPr>
            </w:pPr>
            <w:r w:rsidRPr="00F10346">
              <w:rPr>
                <w:rFonts w:cs="Arial"/>
                <w:b/>
                <w:bCs/>
                <w:iCs/>
                <w:lang w:val="sr-Cyrl-CS"/>
              </w:rPr>
              <w:t>ПОНУДА ПОНУЂАЧА</w:t>
            </w:r>
          </w:p>
        </w:tc>
      </w:tr>
      <w:tr w:rsidR="00DF22F8" w:rsidRPr="002F2F4F" w:rsidTr="00F27FCD">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РОК И НАЧИН ПЛАЋАЊА:</w:t>
            </w:r>
          </w:p>
          <w:p w:rsidR="00DF22F8" w:rsidRPr="000757FE" w:rsidRDefault="00DF22F8" w:rsidP="00F27FCD">
            <w:pPr>
              <w:spacing w:before="0"/>
              <w:jc w:val="center"/>
              <w:rPr>
                <w:rFonts w:cs="Arial"/>
                <w:bCs/>
                <w:iCs/>
                <w:lang w:val="sr-Cyrl-CS"/>
              </w:rPr>
            </w:pPr>
            <w:r w:rsidRPr="00510E58">
              <w:rPr>
                <w:rFonts w:cs="Arial"/>
                <w:bCs/>
                <w:iCs/>
                <w:lang w:val="sr-Cyrl-CS"/>
              </w:rPr>
              <w:t>сукцесивно, у законском року до 45 дана од пријема исправног рачуна и потписивања Записника о квантитативном и квалитативном пријему добара</w:t>
            </w:r>
            <w:r>
              <w:rPr>
                <w:rFonts w:cs="Arial"/>
                <w:bCs/>
                <w:iCs/>
                <w:lang w:val="sr-Cyrl-CS"/>
              </w:rPr>
              <w:t xml:space="preserve"> или отпремнице</w:t>
            </w:r>
          </w:p>
        </w:tc>
        <w:tc>
          <w:tcPr>
            <w:tcW w:w="4394" w:type="dxa"/>
            <w:vAlign w:val="center"/>
          </w:tcPr>
          <w:p w:rsidR="00DF22F8" w:rsidRPr="00510E58" w:rsidRDefault="00DF22F8" w:rsidP="00F27FCD">
            <w:pPr>
              <w:spacing w:before="0"/>
              <w:jc w:val="center"/>
              <w:rPr>
                <w:rFonts w:cs="Arial"/>
                <w:b/>
                <w:bCs/>
                <w:iCs/>
                <w:lang w:val="sr-Cyrl-CS"/>
              </w:rPr>
            </w:pPr>
          </w:p>
          <w:p w:rsidR="00DF22F8" w:rsidRPr="00510E58" w:rsidRDefault="00DF22F8" w:rsidP="00F27FCD">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DF22F8" w:rsidRPr="00510E58" w:rsidRDefault="00DF22F8" w:rsidP="00F27FCD">
            <w:pPr>
              <w:spacing w:before="0"/>
              <w:jc w:val="center"/>
              <w:rPr>
                <w:rFonts w:cs="Arial"/>
                <w:bCs/>
                <w:iCs/>
                <w:lang w:val="sr-Cyrl-CS"/>
              </w:rPr>
            </w:pPr>
            <w:r w:rsidRPr="00510E58">
              <w:rPr>
                <w:rFonts w:cs="Arial"/>
                <w:bCs/>
                <w:iCs/>
                <w:lang w:val="sr-Cyrl-CS"/>
              </w:rPr>
              <w:t>ДА/НЕ (заокружити)</w:t>
            </w:r>
          </w:p>
        </w:tc>
      </w:tr>
      <w:tr w:rsidR="00DF22F8" w:rsidRPr="002F2F4F" w:rsidTr="00F27FCD">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РОК ИСПОРУКЕ:</w:t>
            </w:r>
          </w:p>
          <w:p w:rsidR="00DF22F8" w:rsidRPr="000159D6" w:rsidRDefault="00DF22F8" w:rsidP="00CF7F32">
            <w:pPr>
              <w:spacing w:before="0"/>
              <w:jc w:val="center"/>
              <w:rPr>
                <w:rFonts w:cs="Arial"/>
                <w:spacing w:val="4"/>
                <w:lang w:val="ru-RU"/>
              </w:rPr>
            </w:pPr>
            <w:r w:rsidRPr="00A02C97">
              <w:rPr>
                <w:rFonts w:cs="Arial"/>
                <w:bCs/>
                <w:iCs/>
                <w:spacing w:val="4"/>
                <w:lang w:val="sr-Cyrl-CS"/>
              </w:rPr>
              <w:t xml:space="preserve">најдуже </w:t>
            </w:r>
            <w:r w:rsidRPr="00A02C97">
              <w:rPr>
                <w:rFonts w:cs="Arial"/>
                <w:bCs/>
                <w:spacing w:val="4"/>
                <w:lang w:val="ru-RU"/>
              </w:rPr>
              <w:t xml:space="preserve"> </w:t>
            </w:r>
            <w:r w:rsidR="00CF7F32">
              <w:rPr>
                <w:rFonts w:cs="Arial"/>
                <w:bCs/>
                <w:spacing w:val="4"/>
                <w:lang w:val="ru-RU"/>
              </w:rPr>
              <w:t>180</w:t>
            </w:r>
            <w:r w:rsidRPr="00A02C97">
              <w:rPr>
                <w:rFonts w:cs="Arial"/>
                <w:bCs/>
                <w:spacing w:val="4"/>
                <w:lang w:val="ru-RU"/>
              </w:rPr>
              <w:t xml:space="preserve"> дана</w:t>
            </w:r>
            <w:r>
              <w:rPr>
                <w:rFonts w:cs="Arial"/>
                <w:bCs/>
                <w:spacing w:val="4"/>
                <w:lang w:val="ru-RU"/>
              </w:rPr>
              <w:t xml:space="preserve"> </w:t>
            </w:r>
            <w:r w:rsidRPr="00172F75">
              <w:rPr>
                <w:rFonts w:cs="Arial"/>
                <w:bCs/>
                <w:spacing w:val="4"/>
                <w:lang w:val="ru-RU"/>
              </w:rPr>
              <w:t>од дана ступања уговора на снагу</w:t>
            </w:r>
          </w:p>
        </w:tc>
        <w:tc>
          <w:tcPr>
            <w:tcW w:w="4394" w:type="dxa"/>
            <w:vAlign w:val="center"/>
          </w:tcPr>
          <w:p w:rsidR="00DF22F8" w:rsidRPr="005726D2" w:rsidRDefault="00DF22F8" w:rsidP="00F27FCD">
            <w:pPr>
              <w:spacing w:before="0"/>
              <w:jc w:val="center"/>
              <w:rPr>
                <w:rFonts w:cs="Arial"/>
                <w:bCs/>
                <w:iCs/>
                <w:lang w:val="ru-RU"/>
              </w:rPr>
            </w:pPr>
            <w:r>
              <w:rPr>
                <w:rFonts w:cs="Arial"/>
                <w:bCs/>
                <w:spacing w:val="4"/>
                <w:lang w:val="ru-RU"/>
              </w:rPr>
              <w:t>___</w:t>
            </w:r>
            <w:r w:rsidRPr="00A02C97">
              <w:rPr>
                <w:rFonts w:cs="Arial"/>
                <w:bCs/>
                <w:spacing w:val="4"/>
                <w:lang w:val="ru-RU"/>
              </w:rPr>
              <w:t xml:space="preserve"> дана</w:t>
            </w:r>
            <w:r>
              <w:rPr>
                <w:rFonts w:cs="Arial"/>
                <w:bCs/>
                <w:spacing w:val="4"/>
                <w:lang w:val="ru-RU"/>
              </w:rPr>
              <w:t xml:space="preserve"> </w:t>
            </w:r>
            <w:r w:rsidRPr="00172F75">
              <w:rPr>
                <w:rFonts w:cs="Arial"/>
                <w:bCs/>
                <w:spacing w:val="4"/>
                <w:lang w:val="ru-RU"/>
              </w:rPr>
              <w:t>од дана ступања уговора на снагу</w:t>
            </w:r>
          </w:p>
        </w:tc>
      </w:tr>
      <w:tr w:rsidR="00DF22F8" w:rsidRPr="002F2F4F" w:rsidTr="00F27FCD">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ГАРАНТНИ РОК:</w:t>
            </w:r>
          </w:p>
          <w:p w:rsidR="00DF22F8" w:rsidRPr="00510E58" w:rsidRDefault="00DF22F8" w:rsidP="00CF7F32">
            <w:pPr>
              <w:spacing w:before="0"/>
              <w:jc w:val="center"/>
              <w:rPr>
                <w:rFonts w:cs="Arial"/>
                <w:b/>
                <w:bCs/>
                <w:iCs/>
                <w:lang w:val="sr-Cyrl-CS"/>
              </w:rPr>
            </w:pPr>
            <w:r>
              <w:rPr>
                <w:rFonts w:cs="Arial"/>
                <w:bCs/>
                <w:iCs/>
                <w:lang w:val="sr-Cyrl-CS"/>
              </w:rPr>
              <w:t xml:space="preserve">не може бити краћи од </w:t>
            </w:r>
            <w:r w:rsidR="00CF7F32">
              <w:rPr>
                <w:rFonts w:cs="Arial"/>
                <w:bCs/>
                <w:iCs/>
                <w:lang w:val="sr-Cyrl-CS"/>
              </w:rPr>
              <w:t>24</w:t>
            </w:r>
            <w:r w:rsidRPr="00510E58">
              <w:rPr>
                <w:rFonts w:cs="Arial"/>
                <w:bCs/>
                <w:iCs/>
                <w:lang w:val="sr-Cyrl-CS"/>
              </w:rPr>
              <w:t xml:space="preserve"> месец</w:t>
            </w:r>
            <w:r w:rsidR="00CF7F32">
              <w:rPr>
                <w:rFonts w:cs="Arial"/>
                <w:bCs/>
                <w:iCs/>
                <w:lang w:val="sr-Cyrl-CS"/>
              </w:rPr>
              <w:t>а</w:t>
            </w:r>
            <w:r w:rsidRPr="00510E58">
              <w:rPr>
                <w:rFonts w:cs="Arial"/>
                <w:bCs/>
                <w:iCs/>
                <w:lang w:val="sr-Cyrl-CS"/>
              </w:rPr>
              <w:t xml:space="preserve"> од </w:t>
            </w:r>
            <w:r>
              <w:rPr>
                <w:rFonts w:cs="Arial"/>
                <w:bCs/>
                <w:iCs/>
                <w:lang w:val="sr-Cyrl-CS"/>
              </w:rPr>
              <w:t xml:space="preserve">дана када је </w:t>
            </w:r>
            <w:r w:rsidRPr="00147C5A">
              <w:rPr>
                <w:rFonts w:cs="Arial"/>
                <w:bCs/>
                <w:iCs/>
                <w:lang w:val="ru-RU"/>
              </w:rPr>
              <w:t>извршен квалитативни пријем добара</w:t>
            </w:r>
          </w:p>
        </w:tc>
        <w:tc>
          <w:tcPr>
            <w:tcW w:w="4394" w:type="dxa"/>
            <w:vAlign w:val="center"/>
          </w:tcPr>
          <w:p w:rsidR="00DF22F8" w:rsidRPr="00510E58" w:rsidRDefault="00DF22F8" w:rsidP="00CF7F32">
            <w:pPr>
              <w:spacing w:before="0"/>
              <w:jc w:val="center"/>
              <w:rPr>
                <w:rFonts w:cs="Arial"/>
                <w:b/>
                <w:bCs/>
                <w:iCs/>
                <w:lang w:val="sr-Cyrl-CS"/>
              </w:rPr>
            </w:pPr>
            <w:r w:rsidRPr="00510E58">
              <w:rPr>
                <w:rFonts w:cs="Arial"/>
                <w:bCs/>
                <w:iCs/>
                <w:lang w:val="sr-Cyrl-CS"/>
              </w:rPr>
              <w:t xml:space="preserve">____ </w:t>
            </w:r>
            <w:r w:rsidRPr="00147C5A">
              <w:rPr>
                <w:rFonts w:cs="Arial"/>
                <w:bCs/>
                <w:iCs/>
                <w:lang w:val="sr-Cyrl-CS"/>
              </w:rPr>
              <w:t>месец</w:t>
            </w:r>
            <w:r w:rsidR="00CF7F32">
              <w:rPr>
                <w:rFonts w:cs="Arial"/>
                <w:bCs/>
                <w:iCs/>
                <w:lang w:val="sr-Cyrl-CS"/>
              </w:rPr>
              <w:t>а</w:t>
            </w:r>
            <w:r w:rsidRPr="00147C5A">
              <w:rPr>
                <w:rFonts w:cs="Arial"/>
                <w:bCs/>
                <w:iCs/>
                <w:lang w:val="sr-Cyrl-CS"/>
              </w:rPr>
              <w:t xml:space="preserve"> од дана када је </w:t>
            </w:r>
            <w:r w:rsidRPr="00147C5A">
              <w:rPr>
                <w:rFonts w:cs="Arial"/>
                <w:bCs/>
                <w:iCs/>
                <w:lang w:val="ru-RU"/>
              </w:rPr>
              <w:t>извршен квалитативни пријем добара</w:t>
            </w:r>
          </w:p>
        </w:tc>
      </w:tr>
      <w:tr w:rsidR="00DF22F8" w:rsidRPr="002F2F4F" w:rsidTr="00F27FCD">
        <w:trPr>
          <w:trHeight w:val="274"/>
        </w:trPr>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МЕСТО ИСПОРУКЕ:</w:t>
            </w:r>
          </w:p>
          <w:p w:rsidR="00DF22F8" w:rsidRDefault="00DF22F8" w:rsidP="00F27FCD">
            <w:pPr>
              <w:autoSpaceDE w:val="0"/>
              <w:autoSpaceDN w:val="0"/>
              <w:adjustRightInd w:val="0"/>
              <w:spacing w:before="0"/>
              <w:contextualSpacing/>
              <w:rPr>
                <w:rFonts w:eastAsia="TimesNewRomanPSMT" w:cs="Arial"/>
                <w:bCs/>
                <w:lang w:val="sr-Cyrl-RS"/>
              </w:rPr>
            </w:pPr>
            <w:r w:rsidRPr="00D742E1">
              <w:rPr>
                <w:rFonts w:eastAsia="TimesNewRomanPSMT" w:cs="Arial"/>
                <w:bCs/>
                <w:lang w:val="sr-Cyrl-RS"/>
              </w:rPr>
              <w:t xml:space="preserve">Огранак ТЕНТ, Богољуба Урошевића Црног бр.44., 11500 Обреновац. </w:t>
            </w:r>
          </w:p>
          <w:p w:rsidR="00DF22F8" w:rsidRPr="00376293" w:rsidRDefault="00DF22F8" w:rsidP="00F27FCD">
            <w:pPr>
              <w:autoSpaceDE w:val="0"/>
              <w:autoSpaceDN w:val="0"/>
              <w:adjustRightInd w:val="0"/>
              <w:spacing w:before="0"/>
              <w:contextualSpacing/>
              <w:rPr>
                <w:rFonts w:eastAsia="TimesNewRomanPSMT" w:cs="Arial"/>
                <w:bCs/>
                <w:lang w:val="sr-Cyrl-RS"/>
              </w:rPr>
            </w:pPr>
            <w:r w:rsidRPr="00D742E1">
              <w:rPr>
                <w:rFonts w:eastAsia="TimesNewRomanPSMT" w:cs="Arial"/>
                <w:bCs/>
                <w:lang w:val="sr-Cyrl-RS"/>
              </w:rPr>
              <w:t>Паритет испоруке је  FCA (магацин Наручиоца) са урачунатим зависним трошковима.</w:t>
            </w:r>
          </w:p>
        </w:tc>
        <w:tc>
          <w:tcPr>
            <w:tcW w:w="4394" w:type="dxa"/>
            <w:vAlign w:val="center"/>
          </w:tcPr>
          <w:p w:rsidR="00DF22F8" w:rsidRPr="00510E58" w:rsidRDefault="00DF22F8" w:rsidP="00F27FCD">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DF22F8" w:rsidRPr="00510E58" w:rsidRDefault="00DF22F8" w:rsidP="00F27FCD">
            <w:pPr>
              <w:spacing w:before="0"/>
              <w:jc w:val="center"/>
              <w:rPr>
                <w:rFonts w:cs="Arial"/>
                <w:b/>
                <w:bCs/>
                <w:iCs/>
                <w:lang w:val="sr-Cyrl-CS"/>
              </w:rPr>
            </w:pPr>
            <w:r w:rsidRPr="00510E58">
              <w:rPr>
                <w:rFonts w:cs="Arial"/>
                <w:bCs/>
                <w:iCs/>
                <w:lang w:val="sr-Cyrl-CS"/>
              </w:rPr>
              <w:t>ДА/НЕ (заокружити)</w:t>
            </w:r>
          </w:p>
        </w:tc>
      </w:tr>
      <w:tr w:rsidR="00DF22F8" w:rsidRPr="002F2F4F" w:rsidTr="00F27FCD">
        <w:trPr>
          <w:trHeight w:val="800"/>
        </w:trPr>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РОК ВАЖЕЊА ПОНУДЕ:</w:t>
            </w:r>
          </w:p>
          <w:p w:rsidR="00DF22F8" w:rsidRPr="00510E58" w:rsidRDefault="00DF22F8" w:rsidP="00F27FCD">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DF22F8" w:rsidRPr="00510E58" w:rsidRDefault="00DF22F8" w:rsidP="00F27FCD">
            <w:pPr>
              <w:spacing w:before="0"/>
              <w:jc w:val="center"/>
              <w:rPr>
                <w:rFonts w:cs="Arial"/>
                <w:b/>
                <w:bCs/>
                <w:iCs/>
                <w:lang w:val="sr-Cyrl-CS"/>
              </w:rPr>
            </w:pPr>
          </w:p>
          <w:p w:rsidR="00DF22F8" w:rsidRPr="00510E58" w:rsidRDefault="00DF22F8" w:rsidP="00F27FCD">
            <w:pPr>
              <w:spacing w:before="0"/>
              <w:jc w:val="center"/>
              <w:rPr>
                <w:rFonts w:cs="Arial"/>
                <w:b/>
                <w:bCs/>
                <w:iCs/>
                <w:lang w:val="sr-Cyrl-CS"/>
              </w:rPr>
            </w:pPr>
            <w:r w:rsidRPr="00510E58">
              <w:rPr>
                <w:rFonts w:cs="Arial"/>
                <w:bCs/>
                <w:iCs/>
                <w:lang w:val="sr-Cyrl-CS"/>
              </w:rPr>
              <w:t>_____ дана од дана отварања понуда</w:t>
            </w:r>
          </w:p>
        </w:tc>
      </w:tr>
      <w:tr w:rsidR="00DF22F8" w:rsidRPr="002F2F4F" w:rsidTr="00F27FCD">
        <w:tc>
          <w:tcPr>
            <w:tcW w:w="10314" w:type="dxa"/>
            <w:gridSpan w:val="2"/>
          </w:tcPr>
          <w:p w:rsidR="00DF22F8" w:rsidRPr="00510E58" w:rsidRDefault="00DF22F8" w:rsidP="00F27FCD">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DF22F8" w:rsidRPr="00F10346" w:rsidRDefault="00DF22F8" w:rsidP="00DF22F8">
      <w:pPr>
        <w:spacing w:before="0"/>
        <w:rPr>
          <w:rFonts w:cs="Arial"/>
          <w:b/>
          <w:bCs/>
          <w:iCs/>
          <w:lang w:val="sr-Cyrl-CS"/>
        </w:rPr>
      </w:pPr>
    </w:p>
    <w:p w:rsidR="00DF22F8" w:rsidRPr="00F10346" w:rsidRDefault="00DF22F8" w:rsidP="00DF22F8">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t xml:space="preserve">                                   Понуђач</w:t>
      </w:r>
    </w:p>
    <w:p w:rsidR="00DF22F8" w:rsidRPr="00F10346" w:rsidRDefault="00DF22F8" w:rsidP="00DF22F8">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Pr="00F10346">
        <w:rPr>
          <w:rFonts w:eastAsia="TimesNewRomanPS-BoldMT" w:cs="Arial"/>
          <w:b/>
          <w:bCs/>
          <w:iCs/>
          <w:lang w:val="sr-Cyrl-CS"/>
        </w:rPr>
        <w:t xml:space="preserve">_____________________                                      </w:t>
      </w:r>
    </w:p>
    <w:p w:rsidR="00DF22F8" w:rsidRPr="005726D2" w:rsidRDefault="00DF22F8" w:rsidP="00DF22F8">
      <w:pPr>
        <w:spacing w:before="0"/>
        <w:rPr>
          <w:rFonts w:cs="Arial"/>
          <w:b/>
          <w:bCs/>
          <w:iCs/>
          <w:u w:val="single"/>
          <w:lang w:val="ru-RU"/>
        </w:rPr>
      </w:pPr>
    </w:p>
    <w:p w:rsidR="00DF22F8" w:rsidRPr="005726D2" w:rsidRDefault="00DF22F8" w:rsidP="00DF22F8">
      <w:pPr>
        <w:spacing w:before="0"/>
        <w:rPr>
          <w:rFonts w:cs="Arial"/>
          <w:b/>
          <w:bCs/>
          <w:iCs/>
          <w:u w:val="single"/>
          <w:lang w:val="ru-RU"/>
        </w:rPr>
      </w:pPr>
      <w:r w:rsidRPr="005726D2">
        <w:rPr>
          <w:rFonts w:cs="Arial"/>
          <w:b/>
          <w:bCs/>
          <w:iCs/>
          <w:u w:val="single"/>
          <w:lang w:val="ru-RU"/>
        </w:rPr>
        <w:t>Напомене:</w:t>
      </w:r>
    </w:p>
    <w:p w:rsidR="00DF22F8" w:rsidRPr="002E0F39" w:rsidRDefault="00DF22F8" w:rsidP="00DF22F8">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DF22F8" w:rsidRPr="00EB1788" w:rsidRDefault="00DF22F8" w:rsidP="00DF22F8">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F22F8" w:rsidRPr="00A02C97" w:rsidRDefault="00DF22F8" w:rsidP="00DF22F8">
      <w:pPr>
        <w:autoSpaceDE w:val="0"/>
        <w:autoSpaceDN w:val="0"/>
        <w:adjustRightInd w:val="0"/>
        <w:rPr>
          <w:rFonts w:eastAsia="TimesNewRomanPS-BoldMT" w:cs="Arial"/>
          <w:bCs/>
          <w:iCs/>
          <w:sz w:val="20"/>
          <w:szCs w:val="20"/>
          <w:lang w:val="ru-RU"/>
        </w:rPr>
      </w:pPr>
    </w:p>
    <w:p w:rsidR="00DF22F8" w:rsidRDefault="00DF22F8" w:rsidP="00DF22F8">
      <w:pPr>
        <w:autoSpaceDE w:val="0"/>
        <w:autoSpaceDN w:val="0"/>
        <w:adjustRightInd w:val="0"/>
        <w:rPr>
          <w:rFonts w:eastAsia="TimesNewRomanPS-BoldMT" w:cs="Arial"/>
          <w:bCs/>
          <w:iCs/>
          <w:sz w:val="20"/>
          <w:szCs w:val="20"/>
          <w:lang w:val="sr-Cyrl-RS"/>
        </w:rPr>
      </w:pPr>
    </w:p>
    <w:p w:rsidR="00DF22F8" w:rsidRDefault="00DF22F8" w:rsidP="00DF22F8">
      <w:pPr>
        <w:autoSpaceDE w:val="0"/>
        <w:autoSpaceDN w:val="0"/>
        <w:adjustRightInd w:val="0"/>
        <w:rPr>
          <w:rFonts w:eastAsia="TimesNewRomanPS-BoldMT" w:cs="Arial"/>
          <w:bCs/>
          <w:iCs/>
          <w:sz w:val="20"/>
          <w:szCs w:val="20"/>
          <w:lang w:val="sr-Cyrl-RS"/>
        </w:rPr>
      </w:pPr>
    </w:p>
    <w:p w:rsidR="00DF22F8" w:rsidRDefault="00DF22F8" w:rsidP="00DF22F8">
      <w:pPr>
        <w:autoSpaceDE w:val="0"/>
        <w:autoSpaceDN w:val="0"/>
        <w:adjustRightInd w:val="0"/>
        <w:rPr>
          <w:rFonts w:eastAsia="TimesNewRomanPS-BoldMT" w:cs="Arial"/>
          <w:bCs/>
          <w:iCs/>
          <w:sz w:val="20"/>
          <w:szCs w:val="20"/>
          <w:lang w:val="sr-Cyrl-RS"/>
        </w:rPr>
      </w:pPr>
    </w:p>
    <w:p w:rsidR="00DF22F8" w:rsidRDefault="00DF22F8" w:rsidP="00DF22F8">
      <w:pPr>
        <w:autoSpaceDE w:val="0"/>
        <w:autoSpaceDN w:val="0"/>
        <w:adjustRightInd w:val="0"/>
        <w:rPr>
          <w:rFonts w:eastAsia="TimesNewRomanPS-BoldMT" w:cs="Arial"/>
          <w:bCs/>
          <w:iCs/>
          <w:sz w:val="20"/>
          <w:szCs w:val="20"/>
          <w:lang w:val="sr-Cyrl-RS"/>
        </w:rPr>
      </w:pPr>
    </w:p>
    <w:p w:rsidR="00DF22F8" w:rsidRDefault="00DF22F8" w:rsidP="00DF22F8">
      <w:pPr>
        <w:autoSpaceDE w:val="0"/>
        <w:autoSpaceDN w:val="0"/>
        <w:adjustRightInd w:val="0"/>
        <w:rPr>
          <w:rFonts w:eastAsia="TimesNewRomanPS-BoldMT" w:cs="Arial"/>
          <w:bCs/>
          <w:iCs/>
          <w:sz w:val="20"/>
          <w:szCs w:val="20"/>
          <w:lang w:val="sr-Cyrl-RS"/>
        </w:rPr>
      </w:pPr>
    </w:p>
    <w:p w:rsidR="00DF22F8" w:rsidRDefault="00DF22F8" w:rsidP="00DF22F8">
      <w:pPr>
        <w:autoSpaceDE w:val="0"/>
        <w:autoSpaceDN w:val="0"/>
        <w:adjustRightInd w:val="0"/>
        <w:rPr>
          <w:rFonts w:eastAsia="TimesNewRomanPS-BoldMT" w:cs="Arial"/>
          <w:bCs/>
          <w:iCs/>
          <w:sz w:val="20"/>
          <w:szCs w:val="20"/>
          <w:lang w:val="sr-Cyrl-RS"/>
        </w:rPr>
      </w:pPr>
    </w:p>
    <w:p w:rsidR="00DF22F8" w:rsidRPr="00A02C97" w:rsidRDefault="00DF22F8" w:rsidP="00DF22F8">
      <w:pPr>
        <w:spacing w:before="0"/>
        <w:rPr>
          <w:rFonts w:eastAsia="TimesNewRomanPSMT" w:cs="Arial"/>
          <w:b/>
          <w:bCs/>
          <w:lang w:val="sr-Cyrl-CS"/>
        </w:rPr>
      </w:pPr>
      <w:r>
        <w:rPr>
          <w:rFonts w:eastAsia="TimesNewRomanPSMT" w:cs="Arial"/>
          <w:b/>
          <w:bCs/>
          <w:lang w:val="sr-Cyrl-CS"/>
        </w:rPr>
        <w:lastRenderedPageBreak/>
        <w:t>Партија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DF22F8" w:rsidRPr="002F2F4F" w:rsidTr="00F27FCD">
        <w:trPr>
          <w:trHeight w:val="485"/>
        </w:trPr>
        <w:tc>
          <w:tcPr>
            <w:tcW w:w="5920" w:type="dxa"/>
            <w:shd w:val="clear" w:color="auto" w:fill="C6D9F1" w:themeFill="text2" w:themeFillTint="33"/>
            <w:vAlign w:val="center"/>
          </w:tcPr>
          <w:p w:rsidR="00DF22F8" w:rsidRPr="00F10346" w:rsidRDefault="00DF22F8" w:rsidP="00F27FCD">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DF22F8" w:rsidRPr="00F10346" w:rsidRDefault="00DF22F8" w:rsidP="00F27FCD">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DF22F8" w:rsidRPr="004D4297" w:rsidTr="00F27FCD">
        <w:trPr>
          <w:trHeight w:val="440"/>
        </w:trPr>
        <w:tc>
          <w:tcPr>
            <w:tcW w:w="5920" w:type="dxa"/>
            <w:vAlign w:val="center"/>
          </w:tcPr>
          <w:p w:rsidR="00DF22F8" w:rsidRPr="00F10346" w:rsidRDefault="00CF7F32" w:rsidP="00F27FCD">
            <w:pPr>
              <w:spacing w:before="0"/>
              <w:rPr>
                <w:rFonts w:cs="Arial"/>
                <w:b/>
                <w:lang w:val="sr-Cyrl-CS"/>
              </w:rPr>
            </w:pPr>
            <w:r w:rsidRPr="00CF7F32">
              <w:rPr>
                <w:rFonts w:cs="Arial"/>
                <w:b/>
                <w:bCs/>
                <w:lang w:val="sr-Latn-RS"/>
              </w:rPr>
              <w:t>дeфeктoскoпиja шинa</w:t>
            </w:r>
            <w:r w:rsidR="00DF22F8" w:rsidRPr="005726D2">
              <w:rPr>
                <w:rFonts w:cs="Arial"/>
                <w:lang w:val="ru-RU"/>
              </w:rPr>
              <w:t xml:space="preserve"> бр. </w:t>
            </w:r>
            <w:r w:rsidR="00DF22F8">
              <w:rPr>
                <w:rFonts w:cs="Arial"/>
                <w:b/>
                <w:lang w:val="sr-Cyrl-CS"/>
              </w:rPr>
              <w:t>3000/0956/2017(1182/2017)</w:t>
            </w:r>
          </w:p>
        </w:tc>
        <w:tc>
          <w:tcPr>
            <w:tcW w:w="4394" w:type="dxa"/>
          </w:tcPr>
          <w:p w:rsidR="00DF22F8" w:rsidRPr="00F10346" w:rsidRDefault="00DF22F8" w:rsidP="00F27FCD">
            <w:pPr>
              <w:spacing w:before="0"/>
              <w:jc w:val="center"/>
              <w:rPr>
                <w:rFonts w:cs="Arial"/>
                <w:b/>
                <w:bCs/>
                <w:iCs/>
                <w:lang w:val="sr-Cyrl-CS"/>
              </w:rPr>
            </w:pPr>
          </w:p>
          <w:p w:rsidR="00DF22F8" w:rsidRPr="00F10346" w:rsidRDefault="00DF22F8" w:rsidP="00F27FCD">
            <w:pPr>
              <w:spacing w:before="0"/>
              <w:jc w:val="center"/>
              <w:rPr>
                <w:rFonts w:cs="Arial"/>
                <w:b/>
                <w:bCs/>
                <w:iCs/>
                <w:lang w:val="sr-Cyrl-CS"/>
              </w:rPr>
            </w:pPr>
          </w:p>
        </w:tc>
      </w:tr>
    </w:tbl>
    <w:p w:rsidR="00DF22F8" w:rsidRPr="00F10346" w:rsidRDefault="00DF22F8" w:rsidP="00DF22F8">
      <w:pPr>
        <w:spacing w:before="0"/>
        <w:jc w:val="center"/>
        <w:rPr>
          <w:rFonts w:cs="Arial"/>
          <w:b/>
          <w:bCs/>
          <w:iCs/>
          <w:u w:val="single"/>
          <w:lang w:val="sr-Cyrl-CS"/>
        </w:rPr>
      </w:pPr>
    </w:p>
    <w:p w:rsidR="00DF22F8" w:rsidRPr="00F10346" w:rsidRDefault="00DF22F8" w:rsidP="00DF22F8">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3959"/>
      </w:tblGrid>
      <w:tr w:rsidR="00DF22F8" w:rsidRPr="00F10346" w:rsidTr="00F27FCD">
        <w:trPr>
          <w:trHeight w:val="647"/>
        </w:trPr>
        <w:tc>
          <w:tcPr>
            <w:tcW w:w="5920" w:type="dxa"/>
            <w:shd w:val="clear" w:color="auto" w:fill="C6D9F1" w:themeFill="text2" w:themeFillTint="33"/>
            <w:vAlign w:val="center"/>
          </w:tcPr>
          <w:p w:rsidR="00DF22F8" w:rsidRPr="00F10346" w:rsidRDefault="00DF22F8" w:rsidP="00F27FCD">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DF22F8" w:rsidRPr="00F10346" w:rsidRDefault="00DF22F8" w:rsidP="00F27FCD">
            <w:pPr>
              <w:spacing w:before="0"/>
              <w:jc w:val="center"/>
              <w:rPr>
                <w:rFonts w:cs="Arial"/>
                <w:b/>
                <w:bCs/>
                <w:iCs/>
                <w:lang w:val="sr-Cyrl-CS"/>
              </w:rPr>
            </w:pPr>
            <w:r w:rsidRPr="00F10346">
              <w:rPr>
                <w:rFonts w:cs="Arial"/>
                <w:b/>
                <w:bCs/>
                <w:iCs/>
                <w:lang w:val="sr-Cyrl-CS"/>
              </w:rPr>
              <w:t>ПОНУДА ПОНУЂАЧА</w:t>
            </w:r>
          </w:p>
        </w:tc>
      </w:tr>
      <w:tr w:rsidR="00DF22F8" w:rsidRPr="002F2F4F" w:rsidTr="00F27FCD">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РОК И НАЧИН ПЛАЋАЊА:</w:t>
            </w:r>
          </w:p>
          <w:p w:rsidR="00DF22F8" w:rsidRPr="000757FE" w:rsidRDefault="00DF22F8" w:rsidP="00F27FCD">
            <w:pPr>
              <w:spacing w:before="0"/>
              <w:jc w:val="center"/>
              <w:rPr>
                <w:rFonts w:cs="Arial"/>
                <w:bCs/>
                <w:iCs/>
                <w:lang w:val="sr-Cyrl-CS"/>
              </w:rPr>
            </w:pPr>
            <w:r w:rsidRPr="00510E58">
              <w:rPr>
                <w:rFonts w:cs="Arial"/>
                <w:bCs/>
                <w:iCs/>
                <w:lang w:val="sr-Cyrl-CS"/>
              </w:rPr>
              <w:t>сукцесивно, у законском року до 45 дана од пријема исправног рачуна и потписивања Записника о квантитативном и квалитативном пријему добара</w:t>
            </w:r>
            <w:r>
              <w:rPr>
                <w:rFonts w:cs="Arial"/>
                <w:bCs/>
                <w:iCs/>
                <w:lang w:val="sr-Cyrl-CS"/>
              </w:rPr>
              <w:t xml:space="preserve"> или отпремнице</w:t>
            </w:r>
          </w:p>
        </w:tc>
        <w:tc>
          <w:tcPr>
            <w:tcW w:w="4394" w:type="dxa"/>
            <w:vAlign w:val="center"/>
          </w:tcPr>
          <w:p w:rsidR="00DF22F8" w:rsidRPr="00510E58" w:rsidRDefault="00DF22F8" w:rsidP="00F27FCD">
            <w:pPr>
              <w:spacing w:before="0"/>
              <w:jc w:val="center"/>
              <w:rPr>
                <w:rFonts w:cs="Arial"/>
                <w:b/>
                <w:bCs/>
                <w:iCs/>
                <w:lang w:val="sr-Cyrl-CS"/>
              </w:rPr>
            </w:pPr>
          </w:p>
          <w:p w:rsidR="00DF22F8" w:rsidRPr="00510E58" w:rsidRDefault="00DF22F8" w:rsidP="00F27FCD">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DF22F8" w:rsidRPr="00510E58" w:rsidRDefault="00DF22F8" w:rsidP="00F27FCD">
            <w:pPr>
              <w:spacing w:before="0"/>
              <w:jc w:val="center"/>
              <w:rPr>
                <w:rFonts w:cs="Arial"/>
                <w:bCs/>
                <w:iCs/>
                <w:lang w:val="sr-Cyrl-CS"/>
              </w:rPr>
            </w:pPr>
            <w:r w:rsidRPr="00510E58">
              <w:rPr>
                <w:rFonts w:cs="Arial"/>
                <w:bCs/>
                <w:iCs/>
                <w:lang w:val="sr-Cyrl-CS"/>
              </w:rPr>
              <w:t>ДА/НЕ (заокружити)</w:t>
            </w:r>
          </w:p>
        </w:tc>
      </w:tr>
      <w:tr w:rsidR="00DF22F8" w:rsidRPr="002F2F4F" w:rsidTr="00F27FCD">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РОК ИСПОРУКЕ:</w:t>
            </w:r>
          </w:p>
          <w:p w:rsidR="00DF22F8" w:rsidRPr="000159D6" w:rsidRDefault="00DF22F8" w:rsidP="00F27FCD">
            <w:pPr>
              <w:spacing w:before="0"/>
              <w:jc w:val="center"/>
              <w:rPr>
                <w:rFonts w:cs="Arial"/>
                <w:spacing w:val="4"/>
                <w:lang w:val="ru-RU"/>
              </w:rPr>
            </w:pPr>
            <w:r w:rsidRPr="00A02C97">
              <w:rPr>
                <w:rFonts w:cs="Arial"/>
                <w:bCs/>
                <w:iCs/>
                <w:spacing w:val="4"/>
                <w:lang w:val="sr-Cyrl-CS"/>
              </w:rPr>
              <w:t xml:space="preserve">најдуже </w:t>
            </w:r>
            <w:r w:rsidRPr="00A02C97">
              <w:rPr>
                <w:rFonts w:cs="Arial"/>
                <w:bCs/>
                <w:spacing w:val="4"/>
                <w:lang w:val="ru-RU"/>
              </w:rPr>
              <w:t xml:space="preserve"> </w:t>
            </w:r>
            <w:r>
              <w:rPr>
                <w:rFonts w:cs="Arial"/>
                <w:bCs/>
                <w:spacing w:val="4"/>
                <w:lang w:val="ru-RU"/>
              </w:rPr>
              <w:t>45</w:t>
            </w:r>
            <w:r w:rsidRPr="00A02C97">
              <w:rPr>
                <w:rFonts w:cs="Arial"/>
                <w:bCs/>
                <w:spacing w:val="4"/>
                <w:lang w:val="ru-RU"/>
              </w:rPr>
              <w:t xml:space="preserve"> дана</w:t>
            </w:r>
            <w:r>
              <w:rPr>
                <w:rFonts w:cs="Arial"/>
                <w:bCs/>
                <w:spacing w:val="4"/>
                <w:lang w:val="ru-RU"/>
              </w:rPr>
              <w:t xml:space="preserve"> </w:t>
            </w:r>
            <w:r w:rsidRPr="00172F75">
              <w:rPr>
                <w:rFonts w:cs="Arial"/>
                <w:bCs/>
                <w:spacing w:val="4"/>
                <w:lang w:val="ru-RU"/>
              </w:rPr>
              <w:t>од дана ступања уговора на снагу</w:t>
            </w:r>
          </w:p>
        </w:tc>
        <w:tc>
          <w:tcPr>
            <w:tcW w:w="4394" w:type="dxa"/>
            <w:vAlign w:val="center"/>
          </w:tcPr>
          <w:p w:rsidR="00DF22F8" w:rsidRPr="005726D2" w:rsidRDefault="00DF22F8" w:rsidP="00F27FCD">
            <w:pPr>
              <w:spacing w:before="0"/>
              <w:jc w:val="center"/>
              <w:rPr>
                <w:rFonts w:cs="Arial"/>
                <w:bCs/>
                <w:iCs/>
                <w:lang w:val="ru-RU"/>
              </w:rPr>
            </w:pPr>
            <w:r>
              <w:rPr>
                <w:rFonts w:cs="Arial"/>
                <w:bCs/>
                <w:spacing w:val="4"/>
                <w:lang w:val="ru-RU"/>
              </w:rPr>
              <w:t>___</w:t>
            </w:r>
            <w:r w:rsidRPr="00A02C97">
              <w:rPr>
                <w:rFonts w:cs="Arial"/>
                <w:bCs/>
                <w:spacing w:val="4"/>
                <w:lang w:val="ru-RU"/>
              </w:rPr>
              <w:t xml:space="preserve"> дана</w:t>
            </w:r>
            <w:r>
              <w:rPr>
                <w:rFonts w:cs="Arial"/>
                <w:bCs/>
                <w:spacing w:val="4"/>
                <w:lang w:val="ru-RU"/>
              </w:rPr>
              <w:t xml:space="preserve"> </w:t>
            </w:r>
            <w:r w:rsidRPr="00172F75">
              <w:rPr>
                <w:rFonts w:cs="Arial"/>
                <w:bCs/>
                <w:spacing w:val="4"/>
                <w:lang w:val="ru-RU"/>
              </w:rPr>
              <w:t>од дана ступања уговора на снагу</w:t>
            </w:r>
          </w:p>
        </w:tc>
      </w:tr>
      <w:tr w:rsidR="00DF22F8" w:rsidRPr="002F2F4F" w:rsidTr="00F27FCD">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ГАРАНТНИ РОК:</w:t>
            </w:r>
          </w:p>
          <w:p w:rsidR="00DF22F8" w:rsidRPr="00510E58" w:rsidRDefault="00DF22F8" w:rsidP="00CF7F32">
            <w:pPr>
              <w:spacing w:before="0"/>
              <w:jc w:val="center"/>
              <w:rPr>
                <w:rFonts w:cs="Arial"/>
                <w:b/>
                <w:bCs/>
                <w:iCs/>
                <w:lang w:val="sr-Cyrl-CS"/>
              </w:rPr>
            </w:pPr>
            <w:r>
              <w:rPr>
                <w:rFonts w:cs="Arial"/>
                <w:bCs/>
                <w:iCs/>
                <w:lang w:val="sr-Cyrl-CS"/>
              </w:rPr>
              <w:t xml:space="preserve">не може бити краћи од </w:t>
            </w:r>
            <w:r w:rsidR="00CF7F32">
              <w:rPr>
                <w:rFonts w:cs="Arial"/>
                <w:bCs/>
                <w:iCs/>
                <w:lang w:val="sr-Cyrl-CS"/>
              </w:rPr>
              <w:t>18</w:t>
            </w:r>
            <w:r w:rsidRPr="00510E58">
              <w:rPr>
                <w:rFonts w:cs="Arial"/>
                <w:bCs/>
                <w:iCs/>
                <w:lang w:val="sr-Cyrl-CS"/>
              </w:rPr>
              <w:t xml:space="preserve"> месец</w:t>
            </w:r>
            <w:r>
              <w:rPr>
                <w:rFonts w:cs="Arial"/>
                <w:bCs/>
                <w:iCs/>
                <w:lang w:val="sr-Cyrl-CS"/>
              </w:rPr>
              <w:t>и</w:t>
            </w:r>
            <w:r w:rsidRPr="00510E58">
              <w:rPr>
                <w:rFonts w:cs="Arial"/>
                <w:bCs/>
                <w:iCs/>
                <w:lang w:val="sr-Cyrl-CS"/>
              </w:rPr>
              <w:t xml:space="preserve"> од </w:t>
            </w:r>
            <w:r>
              <w:rPr>
                <w:rFonts w:cs="Arial"/>
                <w:bCs/>
                <w:iCs/>
                <w:lang w:val="sr-Cyrl-CS"/>
              </w:rPr>
              <w:t xml:space="preserve">дана када је </w:t>
            </w:r>
            <w:r w:rsidRPr="00147C5A">
              <w:rPr>
                <w:rFonts w:cs="Arial"/>
                <w:bCs/>
                <w:iCs/>
                <w:lang w:val="ru-RU"/>
              </w:rPr>
              <w:t>извршен квалитативни пријем добара</w:t>
            </w:r>
          </w:p>
        </w:tc>
        <w:tc>
          <w:tcPr>
            <w:tcW w:w="4394" w:type="dxa"/>
            <w:vAlign w:val="center"/>
          </w:tcPr>
          <w:p w:rsidR="00DF22F8" w:rsidRPr="00510E58" w:rsidRDefault="00DF22F8" w:rsidP="00F27FCD">
            <w:pPr>
              <w:spacing w:before="0"/>
              <w:jc w:val="center"/>
              <w:rPr>
                <w:rFonts w:cs="Arial"/>
                <w:b/>
                <w:bCs/>
                <w:iCs/>
                <w:lang w:val="sr-Cyrl-CS"/>
              </w:rPr>
            </w:pPr>
            <w:r w:rsidRPr="00510E58">
              <w:rPr>
                <w:rFonts w:cs="Arial"/>
                <w:bCs/>
                <w:iCs/>
                <w:lang w:val="sr-Cyrl-CS"/>
              </w:rPr>
              <w:t xml:space="preserve">____ </w:t>
            </w:r>
            <w:r w:rsidRPr="00147C5A">
              <w:rPr>
                <w:rFonts w:cs="Arial"/>
                <w:bCs/>
                <w:iCs/>
                <w:lang w:val="sr-Cyrl-CS"/>
              </w:rPr>
              <w:t>месец</w:t>
            </w:r>
            <w:r>
              <w:rPr>
                <w:rFonts w:cs="Arial"/>
                <w:bCs/>
                <w:iCs/>
                <w:lang w:val="sr-Cyrl-CS"/>
              </w:rPr>
              <w:t>и</w:t>
            </w:r>
            <w:r w:rsidRPr="00147C5A">
              <w:rPr>
                <w:rFonts w:cs="Arial"/>
                <w:bCs/>
                <w:iCs/>
                <w:lang w:val="sr-Cyrl-CS"/>
              </w:rPr>
              <w:t xml:space="preserve"> од дана када је </w:t>
            </w:r>
            <w:r w:rsidRPr="00147C5A">
              <w:rPr>
                <w:rFonts w:cs="Arial"/>
                <w:bCs/>
                <w:iCs/>
                <w:lang w:val="ru-RU"/>
              </w:rPr>
              <w:t>извршен квалитативни пријем добара</w:t>
            </w:r>
          </w:p>
        </w:tc>
      </w:tr>
      <w:tr w:rsidR="00DF22F8" w:rsidRPr="002F2F4F" w:rsidTr="00F27FCD">
        <w:trPr>
          <w:trHeight w:val="274"/>
        </w:trPr>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МЕСТО ИСПОРУКЕ:</w:t>
            </w:r>
          </w:p>
          <w:p w:rsidR="00DF22F8" w:rsidRDefault="00DF22F8" w:rsidP="00F27FCD">
            <w:pPr>
              <w:autoSpaceDE w:val="0"/>
              <w:autoSpaceDN w:val="0"/>
              <w:adjustRightInd w:val="0"/>
              <w:spacing w:before="0"/>
              <w:contextualSpacing/>
              <w:rPr>
                <w:rFonts w:eastAsia="TimesNewRomanPSMT" w:cs="Arial"/>
                <w:bCs/>
                <w:lang w:val="sr-Cyrl-RS"/>
              </w:rPr>
            </w:pPr>
            <w:r w:rsidRPr="00D742E1">
              <w:rPr>
                <w:rFonts w:eastAsia="TimesNewRomanPSMT" w:cs="Arial"/>
                <w:bCs/>
                <w:lang w:val="sr-Cyrl-RS"/>
              </w:rPr>
              <w:t xml:space="preserve">Огранак ТЕНТ, Богољуба Урошевића Црног бр.44., 11500 Обреновац. </w:t>
            </w:r>
          </w:p>
          <w:p w:rsidR="00DF22F8" w:rsidRPr="00376293" w:rsidRDefault="00DF22F8" w:rsidP="00F27FCD">
            <w:pPr>
              <w:autoSpaceDE w:val="0"/>
              <w:autoSpaceDN w:val="0"/>
              <w:adjustRightInd w:val="0"/>
              <w:spacing w:before="0"/>
              <w:contextualSpacing/>
              <w:rPr>
                <w:rFonts w:eastAsia="TimesNewRomanPSMT" w:cs="Arial"/>
                <w:bCs/>
                <w:lang w:val="sr-Cyrl-RS"/>
              </w:rPr>
            </w:pPr>
            <w:r w:rsidRPr="00D742E1">
              <w:rPr>
                <w:rFonts w:eastAsia="TimesNewRomanPSMT" w:cs="Arial"/>
                <w:bCs/>
                <w:lang w:val="sr-Cyrl-RS"/>
              </w:rPr>
              <w:t>Паритет испоруке је  FCA (магацин Наручиоца) са урачунатим зависним трошковима.</w:t>
            </w:r>
          </w:p>
        </w:tc>
        <w:tc>
          <w:tcPr>
            <w:tcW w:w="4394" w:type="dxa"/>
            <w:vAlign w:val="center"/>
          </w:tcPr>
          <w:p w:rsidR="00DF22F8" w:rsidRPr="00510E58" w:rsidRDefault="00DF22F8" w:rsidP="00F27FCD">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DF22F8" w:rsidRPr="00510E58" w:rsidRDefault="00DF22F8" w:rsidP="00F27FCD">
            <w:pPr>
              <w:spacing w:before="0"/>
              <w:jc w:val="center"/>
              <w:rPr>
                <w:rFonts w:cs="Arial"/>
                <w:b/>
                <w:bCs/>
                <w:iCs/>
                <w:lang w:val="sr-Cyrl-CS"/>
              </w:rPr>
            </w:pPr>
            <w:r w:rsidRPr="00510E58">
              <w:rPr>
                <w:rFonts w:cs="Arial"/>
                <w:bCs/>
                <w:iCs/>
                <w:lang w:val="sr-Cyrl-CS"/>
              </w:rPr>
              <w:t>ДА/НЕ (заокружити)</w:t>
            </w:r>
          </w:p>
        </w:tc>
      </w:tr>
      <w:tr w:rsidR="00DF22F8" w:rsidRPr="002F2F4F" w:rsidTr="00F27FCD">
        <w:trPr>
          <w:trHeight w:val="800"/>
        </w:trPr>
        <w:tc>
          <w:tcPr>
            <w:tcW w:w="5920" w:type="dxa"/>
            <w:vAlign w:val="center"/>
          </w:tcPr>
          <w:p w:rsidR="00DF22F8" w:rsidRPr="00510E58" w:rsidRDefault="00DF22F8" w:rsidP="00F27FCD">
            <w:pPr>
              <w:spacing w:before="0"/>
              <w:jc w:val="center"/>
              <w:rPr>
                <w:rFonts w:cs="Arial"/>
                <w:b/>
                <w:bCs/>
                <w:iCs/>
                <w:lang w:val="sr-Cyrl-CS"/>
              </w:rPr>
            </w:pPr>
            <w:r w:rsidRPr="00510E58">
              <w:rPr>
                <w:rFonts w:cs="Arial"/>
                <w:b/>
                <w:bCs/>
                <w:iCs/>
                <w:lang w:val="sr-Cyrl-CS"/>
              </w:rPr>
              <w:t>РОК ВАЖЕЊА ПОНУДЕ:</w:t>
            </w:r>
          </w:p>
          <w:p w:rsidR="00DF22F8" w:rsidRPr="00510E58" w:rsidRDefault="00DF22F8" w:rsidP="00F27FCD">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DF22F8" w:rsidRPr="00510E58" w:rsidRDefault="00DF22F8" w:rsidP="00F27FCD">
            <w:pPr>
              <w:spacing w:before="0"/>
              <w:jc w:val="center"/>
              <w:rPr>
                <w:rFonts w:cs="Arial"/>
                <w:b/>
                <w:bCs/>
                <w:iCs/>
                <w:lang w:val="sr-Cyrl-CS"/>
              </w:rPr>
            </w:pPr>
          </w:p>
          <w:p w:rsidR="00DF22F8" w:rsidRPr="00510E58" w:rsidRDefault="00DF22F8" w:rsidP="00F27FCD">
            <w:pPr>
              <w:spacing w:before="0"/>
              <w:jc w:val="center"/>
              <w:rPr>
                <w:rFonts w:cs="Arial"/>
                <w:b/>
                <w:bCs/>
                <w:iCs/>
                <w:lang w:val="sr-Cyrl-CS"/>
              </w:rPr>
            </w:pPr>
            <w:r w:rsidRPr="00510E58">
              <w:rPr>
                <w:rFonts w:cs="Arial"/>
                <w:bCs/>
                <w:iCs/>
                <w:lang w:val="sr-Cyrl-CS"/>
              </w:rPr>
              <w:t>_____ дана од дана отварања понуда</w:t>
            </w:r>
          </w:p>
        </w:tc>
      </w:tr>
      <w:tr w:rsidR="00DF22F8" w:rsidRPr="002F2F4F" w:rsidTr="00F27FCD">
        <w:tc>
          <w:tcPr>
            <w:tcW w:w="10314" w:type="dxa"/>
            <w:gridSpan w:val="2"/>
          </w:tcPr>
          <w:p w:rsidR="00DF22F8" w:rsidRPr="00510E58" w:rsidRDefault="00DF22F8" w:rsidP="00F27FCD">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DF22F8" w:rsidRPr="00F10346" w:rsidRDefault="00DF22F8" w:rsidP="00DF22F8">
      <w:pPr>
        <w:spacing w:before="0"/>
        <w:rPr>
          <w:rFonts w:cs="Arial"/>
          <w:b/>
          <w:bCs/>
          <w:iCs/>
          <w:lang w:val="sr-Cyrl-CS"/>
        </w:rPr>
      </w:pPr>
    </w:p>
    <w:p w:rsidR="00DF22F8" w:rsidRPr="00F10346" w:rsidRDefault="00DF22F8" w:rsidP="00DF22F8">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t xml:space="preserve">                                   Понуђач</w:t>
      </w:r>
    </w:p>
    <w:p w:rsidR="00DF22F8" w:rsidRPr="00F10346" w:rsidRDefault="00DF22F8" w:rsidP="00DF22F8">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Pr="00F10346">
        <w:rPr>
          <w:rFonts w:eastAsia="TimesNewRomanPS-BoldMT" w:cs="Arial"/>
          <w:b/>
          <w:bCs/>
          <w:iCs/>
          <w:lang w:val="sr-Cyrl-CS"/>
        </w:rPr>
        <w:t xml:space="preserve">_____________________                                      </w:t>
      </w:r>
    </w:p>
    <w:p w:rsidR="00DF22F8" w:rsidRPr="005726D2" w:rsidRDefault="00DF22F8" w:rsidP="00DF22F8">
      <w:pPr>
        <w:spacing w:before="0"/>
        <w:rPr>
          <w:rFonts w:cs="Arial"/>
          <w:b/>
          <w:bCs/>
          <w:iCs/>
          <w:u w:val="single"/>
          <w:lang w:val="ru-RU"/>
        </w:rPr>
      </w:pPr>
    </w:p>
    <w:p w:rsidR="00DF22F8" w:rsidRPr="005726D2" w:rsidRDefault="00DF22F8" w:rsidP="00DF22F8">
      <w:pPr>
        <w:spacing w:before="0"/>
        <w:rPr>
          <w:rFonts w:cs="Arial"/>
          <w:b/>
          <w:bCs/>
          <w:iCs/>
          <w:u w:val="single"/>
          <w:lang w:val="ru-RU"/>
        </w:rPr>
      </w:pPr>
      <w:r w:rsidRPr="005726D2">
        <w:rPr>
          <w:rFonts w:cs="Arial"/>
          <w:b/>
          <w:bCs/>
          <w:iCs/>
          <w:u w:val="single"/>
          <w:lang w:val="ru-RU"/>
        </w:rPr>
        <w:t>Напомене:</w:t>
      </w:r>
    </w:p>
    <w:p w:rsidR="00DF22F8" w:rsidRPr="002E0F39" w:rsidRDefault="00DF22F8" w:rsidP="00DF22F8">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DF22F8" w:rsidRPr="00EB1788" w:rsidRDefault="00DF22F8" w:rsidP="00DF22F8">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Default="00DF22F8" w:rsidP="00DF22F8">
      <w:pPr>
        <w:spacing w:before="0"/>
        <w:rPr>
          <w:rFonts w:eastAsia="TimesNewRomanPSMT" w:cs="Arial"/>
          <w:b/>
          <w:bCs/>
          <w:lang w:val="sr-Cyrl-CS"/>
        </w:rPr>
      </w:pPr>
    </w:p>
    <w:p w:rsidR="00DF22F8" w:rsidRPr="00A02C97" w:rsidRDefault="00DF22F8" w:rsidP="00DF22F8">
      <w:pPr>
        <w:autoSpaceDE w:val="0"/>
        <w:autoSpaceDN w:val="0"/>
        <w:adjustRightInd w:val="0"/>
        <w:rPr>
          <w:rFonts w:eastAsia="TimesNewRomanPS-BoldMT" w:cs="Arial"/>
          <w:bCs/>
          <w:iCs/>
          <w:sz w:val="20"/>
          <w:szCs w:val="20"/>
          <w:lang w:val="ru-RU"/>
        </w:rPr>
      </w:pPr>
    </w:p>
    <w:p w:rsidR="00DF22F8" w:rsidRDefault="00DF22F8" w:rsidP="00DF22F8">
      <w:pPr>
        <w:autoSpaceDE w:val="0"/>
        <w:autoSpaceDN w:val="0"/>
        <w:adjustRightInd w:val="0"/>
        <w:rPr>
          <w:rFonts w:eastAsia="TimesNewRomanPS-BoldMT" w:cs="Arial"/>
          <w:bCs/>
          <w:iCs/>
          <w:sz w:val="20"/>
          <w:szCs w:val="20"/>
          <w:lang w:val="sr-Cyrl-RS"/>
        </w:rPr>
      </w:pPr>
    </w:p>
    <w:p w:rsidR="00343A18" w:rsidRPr="00340896" w:rsidRDefault="00343A18" w:rsidP="00343A18">
      <w:pPr>
        <w:pStyle w:val="KDObrazac"/>
        <w:spacing w:before="0"/>
        <w:rPr>
          <w:lang w:val="ru-RU"/>
        </w:rPr>
      </w:pPr>
      <w:r w:rsidRPr="00340896">
        <w:rPr>
          <w:lang w:val="ru-RU"/>
        </w:rPr>
        <w:lastRenderedPageBreak/>
        <w:t xml:space="preserve">ОБРАЗАЦ </w:t>
      </w:r>
      <w:r w:rsidR="00BC7B2D">
        <w:rPr>
          <w:lang w:val="sr-Cyrl-RS"/>
        </w:rPr>
        <w:t>2</w:t>
      </w:r>
      <w:r w:rsidRPr="00340896">
        <w:rPr>
          <w:lang w:val="ru-RU"/>
        </w:rPr>
        <w:t>.</w:t>
      </w:r>
      <w:bookmarkEnd w:id="250"/>
    </w:p>
    <w:p w:rsidR="00F208D6" w:rsidRDefault="00F208D6" w:rsidP="00FB3CC8">
      <w:pPr>
        <w:spacing w:before="0"/>
        <w:jc w:val="center"/>
        <w:rPr>
          <w:rFonts w:cs="Arial"/>
          <w:b/>
          <w:lang w:val="ru-RU"/>
        </w:rPr>
      </w:pPr>
      <w:r w:rsidRPr="00F208D6">
        <w:rPr>
          <w:rFonts w:cs="Arial"/>
          <w:b/>
          <w:lang w:val="ru-RU"/>
        </w:rPr>
        <w:t>ОБРАЗАЦ СТРУКУТРЕ ЦЕНЕ – ПАРТИЈА 1</w:t>
      </w:r>
    </w:p>
    <w:p w:rsidR="00343A18" w:rsidRPr="00340896" w:rsidRDefault="00343A18" w:rsidP="00343A18">
      <w:pPr>
        <w:spacing w:before="0"/>
        <w:rPr>
          <w:rFonts w:cs="Arial"/>
          <w:lang w:val="ru-RU"/>
        </w:rPr>
      </w:pPr>
      <w:r w:rsidRPr="00340896">
        <w:rPr>
          <w:rFonts w:cs="Arial"/>
          <w:lang w:val="ru-RU"/>
        </w:rPr>
        <w:t>Табела 1.</w:t>
      </w:r>
    </w:p>
    <w:tbl>
      <w:tblPr>
        <w:tblW w:w="5996"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3070"/>
        <w:gridCol w:w="1001"/>
        <w:gridCol w:w="1254"/>
        <w:gridCol w:w="730"/>
        <w:gridCol w:w="730"/>
        <w:gridCol w:w="959"/>
        <w:gridCol w:w="959"/>
        <w:gridCol w:w="1797"/>
      </w:tblGrid>
      <w:tr w:rsidR="00D24820" w:rsidRPr="002F2F4F" w:rsidTr="00780417">
        <w:trPr>
          <w:trHeight w:val="1188"/>
        </w:trPr>
        <w:tc>
          <w:tcPr>
            <w:tcW w:w="265" w:type="pct"/>
            <w:shd w:val="clear" w:color="auto" w:fill="C6D9F1" w:themeFill="text2" w:themeFillTint="33"/>
            <w:vAlign w:val="center"/>
          </w:tcPr>
          <w:p w:rsidR="007F7D7A" w:rsidRPr="000908E4" w:rsidRDefault="00C57F16" w:rsidP="000908E4">
            <w:pPr>
              <w:spacing w:before="0"/>
              <w:jc w:val="center"/>
              <w:rPr>
                <w:rFonts w:cs="Arial"/>
                <w:bCs/>
                <w:iCs/>
                <w:lang w:val="sr-Cyrl-CS"/>
              </w:rPr>
            </w:pPr>
            <w:r w:rsidRPr="000908E4">
              <w:rPr>
                <w:rFonts w:cs="Arial"/>
                <w:bCs/>
                <w:iCs/>
                <w:lang w:val="sr-Cyrl-CS"/>
              </w:rPr>
              <w:t>рбр</w:t>
            </w:r>
          </w:p>
        </w:tc>
        <w:tc>
          <w:tcPr>
            <w:tcW w:w="1385" w:type="pct"/>
            <w:shd w:val="clear" w:color="auto" w:fill="C6D9F1" w:themeFill="text2" w:themeFillTint="33"/>
            <w:vAlign w:val="center"/>
          </w:tcPr>
          <w:p w:rsidR="007F7D7A" w:rsidRPr="000908E4" w:rsidRDefault="00C57F16" w:rsidP="000908E4">
            <w:pPr>
              <w:spacing w:before="0"/>
              <w:jc w:val="center"/>
              <w:rPr>
                <w:rFonts w:cs="Arial"/>
                <w:b/>
                <w:bCs/>
                <w:iCs/>
                <w:lang w:val="sr-Cyrl-CS"/>
              </w:rPr>
            </w:pPr>
            <w:r w:rsidRPr="000908E4">
              <w:rPr>
                <w:rFonts w:cs="Arial"/>
                <w:b/>
                <w:bCs/>
                <w:iCs/>
                <w:lang w:val="sr-Cyrl-CS"/>
              </w:rPr>
              <w:t>назив добра</w:t>
            </w:r>
          </w:p>
        </w:tc>
        <w:tc>
          <w:tcPr>
            <w:tcW w:w="452" w:type="pct"/>
            <w:shd w:val="clear" w:color="auto" w:fill="C6D9F1" w:themeFill="text2" w:themeFillTint="33"/>
            <w:vAlign w:val="center"/>
          </w:tcPr>
          <w:p w:rsidR="007F7D7A" w:rsidRPr="000908E4" w:rsidRDefault="00C57F16" w:rsidP="000908E4">
            <w:pPr>
              <w:spacing w:before="0"/>
              <w:jc w:val="center"/>
              <w:rPr>
                <w:rFonts w:cs="Arial"/>
                <w:b/>
                <w:bCs/>
                <w:iCs/>
                <w:lang w:val="sr-Cyrl-CS"/>
              </w:rPr>
            </w:pPr>
            <w:r w:rsidRPr="000908E4">
              <w:rPr>
                <w:rFonts w:cs="Arial"/>
                <w:b/>
                <w:bCs/>
                <w:iCs/>
                <w:lang w:val="sr-Cyrl-CS"/>
              </w:rPr>
              <w:t>јед.</w:t>
            </w:r>
          </w:p>
          <w:p w:rsidR="007F7D7A" w:rsidRPr="000908E4" w:rsidRDefault="00C57F16" w:rsidP="000908E4">
            <w:pPr>
              <w:spacing w:before="0"/>
              <w:jc w:val="center"/>
              <w:rPr>
                <w:rFonts w:cs="Arial"/>
                <w:b/>
                <w:bCs/>
                <w:iCs/>
                <w:lang w:val="sr-Cyrl-CS"/>
              </w:rPr>
            </w:pPr>
            <w:r w:rsidRPr="000908E4">
              <w:rPr>
                <w:rFonts w:cs="Arial"/>
                <w:b/>
                <w:bCs/>
                <w:iCs/>
                <w:lang w:val="sr-Cyrl-CS"/>
              </w:rPr>
              <w:t>мере</w:t>
            </w:r>
          </w:p>
        </w:tc>
        <w:tc>
          <w:tcPr>
            <w:tcW w:w="566" w:type="pct"/>
            <w:shd w:val="clear" w:color="auto" w:fill="C6D9F1" w:themeFill="text2" w:themeFillTint="33"/>
            <w:vAlign w:val="center"/>
          </w:tcPr>
          <w:p w:rsidR="007F7D7A" w:rsidRPr="000908E4" w:rsidRDefault="00C57F16" w:rsidP="000908E4">
            <w:pPr>
              <w:spacing w:before="0"/>
              <w:jc w:val="center"/>
              <w:rPr>
                <w:rFonts w:cs="Arial"/>
                <w:b/>
                <w:bCs/>
                <w:iCs/>
                <w:lang w:val="sr-Cyrl-CS"/>
              </w:rPr>
            </w:pPr>
            <w:r w:rsidRPr="000908E4">
              <w:rPr>
                <w:rFonts w:cs="Arial"/>
                <w:b/>
                <w:bCs/>
                <w:iCs/>
                <w:lang w:val="sr-Cyrl-CS"/>
              </w:rPr>
              <w:t>количина</w:t>
            </w:r>
          </w:p>
        </w:tc>
        <w:tc>
          <w:tcPr>
            <w:tcW w:w="329" w:type="pct"/>
            <w:shd w:val="clear" w:color="auto" w:fill="C6D9F1" w:themeFill="text2" w:themeFillTint="33"/>
            <w:vAlign w:val="center"/>
          </w:tcPr>
          <w:p w:rsidR="007F7D7A" w:rsidRPr="000908E4" w:rsidRDefault="00C57F16" w:rsidP="000908E4">
            <w:pPr>
              <w:spacing w:before="0"/>
              <w:jc w:val="center"/>
              <w:rPr>
                <w:rFonts w:cs="Arial"/>
                <w:b/>
                <w:bCs/>
                <w:iCs/>
                <w:lang w:val="sr-Cyrl-CS"/>
              </w:rPr>
            </w:pPr>
            <w:r w:rsidRPr="000908E4">
              <w:rPr>
                <w:rFonts w:cs="Arial"/>
                <w:b/>
                <w:bCs/>
                <w:iCs/>
                <w:lang w:val="sr-Cyrl-CS"/>
              </w:rPr>
              <w:t>јед.</w:t>
            </w:r>
          </w:p>
          <w:p w:rsidR="007F7D7A" w:rsidRPr="000908E4" w:rsidRDefault="00C57F16" w:rsidP="000908E4">
            <w:pPr>
              <w:spacing w:before="0"/>
              <w:jc w:val="center"/>
              <w:rPr>
                <w:rFonts w:cs="Arial"/>
                <w:b/>
                <w:bCs/>
                <w:iCs/>
                <w:lang w:val="sr-Cyrl-CS"/>
              </w:rPr>
            </w:pPr>
            <w:r w:rsidRPr="000908E4">
              <w:rPr>
                <w:rFonts w:cs="Arial"/>
                <w:b/>
                <w:bCs/>
                <w:iCs/>
                <w:lang w:val="sr-Cyrl-CS"/>
              </w:rPr>
              <w:t>цена без пдв</w:t>
            </w:r>
          </w:p>
          <w:p w:rsidR="007F7D7A" w:rsidRPr="000908E4" w:rsidRDefault="00C57F16" w:rsidP="000908E4">
            <w:pPr>
              <w:spacing w:before="0"/>
              <w:jc w:val="center"/>
              <w:rPr>
                <w:rFonts w:cs="Arial"/>
                <w:b/>
                <w:bCs/>
                <w:iCs/>
                <w:lang w:val="sr-Cyrl-CS"/>
              </w:rPr>
            </w:pPr>
            <w:r w:rsidRPr="000908E4">
              <w:rPr>
                <w:rFonts w:cs="Arial"/>
                <w:b/>
                <w:bCs/>
                <w:iCs/>
                <w:lang w:val="sr-Cyrl-CS"/>
              </w:rPr>
              <w:t>дин</w:t>
            </w:r>
          </w:p>
        </w:tc>
        <w:tc>
          <w:tcPr>
            <w:tcW w:w="329" w:type="pct"/>
            <w:shd w:val="clear" w:color="auto" w:fill="C6D9F1" w:themeFill="text2" w:themeFillTint="33"/>
            <w:vAlign w:val="center"/>
          </w:tcPr>
          <w:p w:rsidR="007F7D7A" w:rsidRPr="000908E4" w:rsidRDefault="00C57F16" w:rsidP="000908E4">
            <w:pPr>
              <w:spacing w:before="0"/>
              <w:jc w:val="center"/>
              <w:rPr>
                <w:rFonts w:cs="Arial"/>
                <w:b/>
                <w:bCs/>
                <w:iCs/>
                <w:lang w:val="sr-Cyrl-CS"/>
              </w:rPr>
            </w:pPr>
            <w:r w:rsidRPr="000908E4">
              <w:rPr>
                <w:rFonts w:cs="Arial"/>
                <w:b/>
                <w:bCs/>
                <w:iCs/>
                <w:lang w:val="sr-Cyrl-CS"/>
              </w:rPr>
              <w:t>јед.</w:t>
            </w:r>
          </w:p>
          <w:p w:rsidR="007F7D7A" w:rsidRPr="000908E4" w:rsidRDefault="00C57F16" w:rsidP="000908E4">
            <w:pPr>
              <w:spacing w:before="0"/>
              <w:jc w:val="center"/>
              <w:rPr>
                <w:rFonts w:cs="Arial"/>
                <w:b/>
                <w:bCs/>
                <w:iCs/>
                <w:lang w:val="sr-Cyrl-CS"/>
              </w:rPr>
            </w:pPr>
            <w:r w:rsidRPr="000908E4">
              <w:rPr>
                <w:rFonts w:cs="Arial"/>
                <w:b/>
                <w:bCs/>
                <w:iCs/>
                <w:lang w:val="sr-Cyrl-CS"/>
              </w:rPr>
              <w:t>цена са пдв</w:t>
            </w:r>
          </w:p>
          <w:p w:rsidR="00186529" w:rsidRPr="000908E4" w:rsidRDefault="00C57F16" w:rsidP="000908E4">
            <w:pPr>
              <w:spacing w:before="0"/>
              <w:jc w:val="center"/>
              <w:rPr>
                <w:rFonts w:cs="Arial"/>
                <w:b/>
                <w:bCs/>
                <w:iCs/>
                <w:lang w:val="sr-Cyrl-CS"/>
              </w:rPr>
            </w:pPr>
            <w:r w:rsidRPr="000908E4">
              <w:rPr>
                <w:rFonts w:cs="Arial"/>
                <w:b/>
                <w:bCs/>
                <w:iCs/>
                <w:lang w:val="sr-Cyrl-CS"/>
              </w:rPr>
              <w:t>дин</w:t>
            </w:r>
          </w:p>
        </w:tc>
        <w:tc>
          <w:tcPr>
            <w:tcW w:w="432" w:type="pct"/>
            <w:shd w:val="clear" w:color="auto" w:fill="C6D9F1" w:themeFill="text2" w:themeFillTint="33"/>
            <w:vAlign w:val="center"/>
          </w:tcPr>
          <w:p w:rsidR="007F7D7A" w:rsidRPr="000908E4" w:rsidRDefault="00C57F16" w:rsidP="000908E4">
            <w:pPr>
              <w:spacing w:before="0"/>
              <w:jc w:val="center"/>
              <w:rPr>
                <w:rFonts w:cs="Arial"/>
                <w:b/>
                <w:bCs/>
                <w:iCs/>
                <w:lang w:val="sr-Cyrl-CS"/>
              </w:rPr>
            </w:pPr>
            <w:r w:rsidRPr="000908E4">
              <w:rPr>
                <w:rFonts w:cs="Arial"/>
                <w:b/>
                <w:bCs/>
                <w:iCs/>
                <w:lang w:val="sr-Cyrl-CS"/>
              </w:rPr>
              <w:t>укупна цена без пдв</w:t>
            </w:r>
          </w:p>
          <w:p w:rsidR="00186529" w:rsidRPr="000908E4" w:rsidRDefault="00C57F16" w:rsidP="000908E4">
            <w:pPr>
              <w:spacing w:before="0"/>
              <w:jc w:val="center"/>
              <w:rPr>
                <w:rFonts w:cs="Arial"/>
                <w:b/>
                <w:bCs/>
                <w:iCs/>
                <w:lang w:val="sr-Cyrl-CS"/>
              </w:rPr>
            </w:pPr>
            <w:r w:rsidRPr="000908E4">
              <w:rPr>
                <w:rFonts w:cs="Arial"/>
                <w:b/>
                <w:bCs/>
                <w:iCs/>
                <w:lang w:val="sr-Cyrl-CS"/>
              </w:rPr>
              <w:t>дин</w:t>
            </w:r>
          </w:p>
        </w:tc>
        <w:tc>
          <w:tcPr>
            <w:tcW w:w="432" w:type="pct"/>
            <w:shd w:val="clear" w:color="auto" w:fill="C6D9F1" w:themeFill="text2" w:themeFillTint="33"/>
            <w:vAlign w:val="center"/>
          </w:tcPr>
          <w:p w:rsidR="007F7D7A" w:rsidRPr="000908E4" w:rsidRDefault="00C57F16" w:rsidP="000908E4">
            <w:pPr>
              <w:spacing w:before="0"/>
              <w:jc w:val="center"/>
              <w:rPr>
                <w:rFonts w:cs="Arial"/>
                <w:b/>
                <w:bCs/>
                <w:iCs/>
                <w:lang w:val="sr-Cyrl-CS"/>
              </w:rPr>
            </w:pPr>
            <w:r w:rsidRPr="000908E4">
              <w:rPr>
                <w:rFonts w:cs="Arial"/>
                <w:b/>
                <w:bCs/>
                <w:iCs/>
                <w:lang w:val="sr-Cyrl-CS"/>
              </w:rPr>
              <w:t>укупна цена са пдв</w:t>
            </w:r>
          </w:p>
          <w:p w:rsidR="00186529" w:rsidRPr="000908E4" w:rsidRDefault="00C57F16" w:rsidP="000908E4">
            <w:pPr>
              <w:spacing w:before="0"/>
              <w:jc w:val="center"/>
              <w:rPr>
                <w:rFonts w:cs="Arial"/>
                <w:b/>
                <w:bCs/>
                <w:iCs/>
                <w:lang w:val="sr-Cyrl-CS"/>
              </w:rPr>
            </w:pPr>
            <w:r w:rsidRPr="000908E4">
              <w:rPr>
                <w:rFonts w:cs="Arial"/>
                <w:b/>
                <w:bCs/>
                <w:iCs/>
                <w:lang w:val="sr-Cyrl-CS"/>
              </w:rPr>
              <w:t xml:space="preserve">дин </w:t>
            </w:r>
          </w:p>
        </w:tc>
        <w:tc>
          <w:tcPr>
            <w:tcW w:w="810" w:type="pct"/>
            <w:shd w:val="clear" w:color="auto" w:fill="C6D9F1" w:themeFill="text2" w:themeFillTint="33"/>
          </w:tcPr>
          <w:p w:rsidR="007F7D7A" w:rsidRPr="000908E4" w:rsidRDefault="00C57F16" w:rsidP="000908E4">
            <w:pPr>
              <w:spacing w:before="0"/>
              <w:jc w:val="center"/>
              <w:rPr>
                <w:rFonts w:cs="Arial"/>
                <w:b/>
                <w:bCs/>
                <w:iCs/>
                <w:lang w:val="sr-Cyrl-CS"/>
              </w:rPr>
            </w:pPr>
            <w:r w:rsidRPr="000908E4">
              <w:rPr>
                <w:rFonts w:cs="Arial"/>
                <w:b/>
                <w:bCs/>
                <w:iCs/>
                <w:lang w:val="sr-Cyrl-CS"/>
              </w:rPr>
              <w:t>назив</w:t>
            </w:r>
          </w:p>
          <w:p w:rsidR="007F7D7A" w:rsidRPr="000908E4" w:rsidRDefault="00C57F16" w:rsidP="000908E4">
            <w:pPr>
              <w:spacing w:before="0"/>
              <w:jc w:val="center"/>
              <w:rPr>
                <w:rFonts w:cs="Arial"/>
                <w:b/>
                <w:bCs/>
                <w:iCs/>
                <w:lang w:val="sr-Cyrl-CS"/>
              </w:rPr>
            </w:pPr>
            <w:r w:rsidRPr="000908E4">
              <w:rPr>
                <w:rFonts w:cs="Arial"/>
                <w:b/>
                <w:bCs/>
                <w:iCs/>
                <w:lang w:val="sr-Cyrl-CS"/>
              </w:rPr>
              <w:t>произвођача</w:t>
            </w:r>
          </w:p>
          <w:p w:rsidR="007F7D7A" w:rsidRPr="000908E4" w:rsidRDefault="00C57F16" w:rsidP="000908E4">
            <w:pPr>
              <w:spacing w:before="0"/>
              <w:jc w:val="center"/>
              <w:rPr>
                <w:rFonts w:cs="Arial"/>
                <w:b/>
                <w:bCs/>
                <w:iCs/>
                <w:lang w:val="sr-Cyrl-CS"/>
              </w:rPr>
            </w:pPr>
            <w:r w:rsidRPr="000908E4">
              <w:rPr>
                <w:rFonts w:cs="Arial"/>
                <w:b/>
                <w:bCs/>
                <w:iCs/>
                <w:lang w:val="sr-Cyrl-CS"/>
              </w:rPr>
              <w:t>добара,земља порекла, модел, ознака добра</w:t>
            </w:r>
          </w:p>
        </w:tc>
      </w:tr>
      <w:tr w:rsidR="00D24820" w:rsidRPr="000908E4" w:rsidTr="00780417">
        <w:tc>
          <w:tcPr>
            <w:tcW w:w="265" w:type="pct"/>
            <w:shd w:val="clear" w:color="auto" w:fill="auto"/>
          </w:tcPr>
          <w:p w:rsidR="007F7D7A" w:rsidRPr="000908E4" w:rsidRDefault="00C57F16" w:rsidP="000908E4">
            <w:pPr>
              <w:spacing w:before="0"/>
              <w:jc w:val="center"/>
              <w:rPr>
                <w:rFonts w:cs="Arial"/>
                <w:b/>
                <w:bCs/>
                <w:iCs/>
                <w:lang w:val="sr-Cyrl-CS"/>
              </w:rPr>
            </w:pPr>
            <w:r w:rsidRPr="000908E4">
              <w:rPr>
                <w:rFonts w:cs="Arial"/>
                <w:b/>
                <w:bCs/>
                <w:iCs/>
                <w:lang w:val="sr-Cyrl-CS"/>
              </w:rPr>
              <w:t>(1)</w:t>
            </w:r>
          </w:p>
        </w:tc>
        <w:tc>
          <w:tcPr>
            <w:tcW w:w="1385" w:type="pct"/>
            <w:shd w:val="clear" w:color="auto" w:fill="auto"/>
          </w:tcPr>
          <w:p w:rsidR="007F7D7A" w:rsidRPr="000908E4" w:rsidRDefault="00C57F16" w:rsidP="000908E4">
            <w:pPr>
              <w:spacing w:before="0"/>
              <w:jc w:val="center"/>
              <w:rPr>
                <w:rFonts w:cs="Arial"/>
                <w:b/>
                <w:bCs/>
                <w:iCs/>
                <w:lang w:val="sr-Cyrl-CS"/>
              </w:rPr>
            </w:pPr>
            <w:r w:rsidRPr="000908E4">
              <w:rPr>
                <w:rFonts w:cs="Arial"/>
                <w:b/>
                <w:bCs/>
                <w:iCs/>
                <w:lang w:val="sr-Cyrl-CS"/>
              </w:rPr>
              <w:t>(2)</w:t>
            </w:r>
          </w:p>
        </w:tc>
        <w:tc>
          <w:tcPr>
            <w:tcW w:w="452" w:type="pct"/>
            <w:shd w:val="clear" w:color="auto" w:fill="auto"/>
          </w:tcPr>
          <w:p w:rsidR="007F7D7A" w:rsidRPr="000908E4" w:rsidRDefault="00C57F16" w:rsidP="000908E4">
            <w:pPr>
              <w:spacing w:before="0"/>
              <w:jc w:val="center"/>
              <w:rPr>
                <w:rFonts w:cs="Arial"/>
                <w:b/>
                <w:bCs/>
                <w:iCs/>
                <w:lang w:val="sr-Cyrl-CS"/>
              </w:rPr>
            </w:pPr>
            <w:r w:rsidRPr="000908E4">
              <w:rPr>
                <w:rFonts w:cs="Arial"/>
                <w:b/>
                <w:bCs/>
                <w:iCs/>
                <w:lang w:val="sr-Cyrl-CS"/>
              </w:rPr>
              <w:t>(3)</w:t>
            </w:r>
          </w:p>
        </w:tc>
        <w:tc>
          <w:tcPr>
            <w:tcW w:w="566" w:type="pct"/>
            <w:shd w:val="clear" w:color="auto" w:fill="auto"/>
          </w:tcPr>
          <w:p w:rsidR="007F7D7A" w:rsidRPr="000908E4" w:rsidRDefault="00C57F16" w:rsidP="000908E4">
            <w:pPr>
              <w:spacing w:before="0"/>
              <w:jc w:val="center"/>
              <w:rPr>
                <w:rFonts w:cs="Arial"/>
                <w:b/>
                <w:bCs/>
                <w:iCs/>
                <w:lang w:val="sr-Cyrl-CS"/>
              </w:rPr>
            </w:pPr>
            <w:r w:rsidRPr="000908E4">
              <w:rPr>
                <w:rFonts w:cs="Arial"/>
                <w:b/>
                <w:bCs/>
                <w:iCs/>
                <w:lang w:val="sr-Cyrl-CS"/>
              </w:rPr>
              <w:t>(4)</w:t>
            </w:r>
          </w:p>
        </w:tc>
        <w:tc>
          <w:tcPr>
            <w:tcW w:w="329" w:type="pct"/>
            <w:shd w:val="clear" w:color="auto" w:fill="auto"/>
          </w:tcPr>
          <w:p w:rsidR="007F7D7A" w:rsidRPr="000908E4" w:rsidRDefault="00C57F16" w:rsidP="000908E4">
            <w:pPr>
              <w:spacing w:before="0"/>
              <w:jc w:val="center"/>
              <w:rPr>
                <w:rFonts w:cs="Arial"/>
                <w:b/>
                <w:bCs/>
                <w:iCs/>
                <w:lang w:val="sr-Cyrl-CS"/>
              </w:rPr>
            </w:pPr>
            <w:r w:rsidRPr="000908E4">
              <w:rPr>
                <w:rFonts w:cs="Arial"/>
                <w:b/>
                <w:bCs/>
                <w:iCs/>
                <w:lang w:val="sr-Cyrl-CS"/>
              </w:rPr>
              <w:t>(5)</w:t>
            </w:r>
          </w:p>
        </w:tc>
        <w:tc>
          <w:tcPr>
            <w:tcW w:w="329" w:type="pct"/>
            <w:shd w:val="clear" w:color="auto" w:fill="auto"/>
          </w:tcPr>
          <w:p w:rsidR="007F7D7A" w:rsidRPr="000908E4" w:rsidRDefault="00C57F16" w:rsidP="000908E4">
            <w:pPr>
              <w:spacing w:before="0"/>
              <w:jc w:val="center"/>
              <w:rPr>
                <w:rFonts w:cs="Arial"/>
                <w:b/>
                <w:bCs/>
                <w:iCs/>
                <w:lang w:val="sr-Cyrl-CS"/>
              </w:rPr>
            </w:pPr>
            <w:r w:rsidRPr="000908E4">
              <w:rPr>
                <w:rFonts w:cs="Arial"/>
                <w:b/>
                <w:bCs/>
                <w:iCs/>
                <w:lang w:val="sr-Cyrl-CS"/>
              </w:rPr>
              <w:t>(6)</w:t>
            </w:r>
          </w:p>
        </w:tc>
        <w:tc>
          <w:tcPr>
            <w:tcW w:w="432" w:type="pct"/>
            <w:shd w:val="clear" w:color="auto" w:fill="auto"/>
          </w:tcPr>
          <w:p w:rsidR="007F7D7A" w:rsidRPr="000908E4" w:rsidRDefault="00C57F16" w:rsidP="000908E4">
            <w:pPr>
              <w:spacing w:before="0"/>
              <w:jc w:val="center"/>
              <w:rPr>
                <w:rFonts w:cs="Arial"/>
                <w:b/>
                <w:bCs/>
                <w:iCs/>
                <w:lang w:val="sr-Cyrl-CS"/>
              </w:rPr>
            </w:pPr>
            <w:r w:rsidRPr="000908E4">
              <w:rPr>
                <w:rFonts w:cs="Arial"/>
                <w:b/>
                <w:bCs/>
                <w:iCs/>
                <w:lang w:val="sr-Cyrl-CS"/>
              </w:rPr>
              <w:t>(7)</w:t>
            </w:r>
          </w:p>
        </w:tc>
        <w:tc>
          <w:tcPr>
            <w:tcW w:w="432" w:type="pct"/>
            <w:shd w:val="clear" w:color="auto" w:fill="auto"/>
          </w:tcPr>
          <w:p w:rsidR="007F7D7A" w:rsidRPr="000908E4" w:rsidRDefault="00C57F16" w:rsidP="000908E4">
            <w:pPr>
              <w:spacing w:before="0"/>
              <w:jc w:val="center"/>
              <w:rPr>
                <w:rFonts w:cs="Arial"/>
                <w:b/>
                <w:bCs/>
                <w:iCs/>
                <w:lang w:val="sr-Cyrl-CS"/>
              </w:rPr>
            </w:pPr>
            <w:r w:rsidRPr="000908E4">
              <w:rPr>
                <w:rFonts w:cs="Arial"/>
                <w:b/>
                <w:bCs/>
                <w:iCs/>
                <w:lang w:val="sr-Cyrl-CS"/>
              </w:rPr>
              <w:t>(8)</w:t>
            </w:r>
          </w:p>
        </w:tc>
        <w:tc>
          <w:tcPr>
            <w:tcW w:w="810" w:type="pct"/>
          </w:tcPr>
          <w:p w:rsidR="007F7D7A" w:rsidRPr="000908E4" w:rsidRDefault="00C57F16" w:rsidP="000908E4">
            <w:pPr>
              <w:spacing w:before="0"/>
              <w:jc w:val="center"/>
              <w:rPr>
                <w:rFonts w:cs="Arial"/>
                <w:b/>
                <w:bCs/>
                <w:iCs/>
                <w:lang w:val="sr-Cyrl-CS"/>
              </w:rPr>
            </w:pPr>
            <w:r w:rsidRPr="000908E4">
              <w:rPr>
                <w:rFonts w:cs="Arial"/>
                <w:b/>
                <w:bCs/>
                <w:iCs/>
                <w:lang w:val="sr-Cyrl-CS"/>
              </w:rPr>
              <w:t>(9)</w:t>
            </w:r>
          </w:p>
        </w:tc>
      </w:tr>
      <w:tr w:rsidR="000908E4" w:rsidRPr="000908E4" w:rsidTr="00780417">
        <w:trPr>
          <w:trHeight w:val="327"/>
        </w:trPr>
        <w:tc>
          <w:tcPr>
            <w:tcW w:w="265" w:type="pct"/>
            <w:shd w:val="clear" w:color="auto" w:fill="auto"/>
          </w:tcPr>
          <w:p w:rsidR="000908E4" w:rsidRPr="000908E4" w:rsidRDefault="00C57F16" w:rsidP="000908E4">
            <w:pPr>
              <w:spacing w:before="0" w:line="276" w:lineRule="auto"/>
              <w:jc w:val="center"/>
              <w:rPr>
                <w:rFonts w:cs="Arial"/>
                <w:b/>
                <w:lang w:val="sr-Latn-CS"/>
              </w:rPr>
            </w:pPr>
            <w:r w:rsidRPr="000908E4">
              <w:rPr>
                <w:rFonts w:cs="Arial"/>
                <w:b/>
                <w:lang w:val="sr-Latn-CS"/>
              </w:rPr>
              <w:t>1</w:t>
            </w:r>
          </w:p>
        </w:tc>
        <w:tc>
          <w:tcPr>
            <w:tcW w:w="1385" w:type="pct"/>
            <w:shd w:val="clear" w:color="auto" w:fill="auto"/>
          </w:tcPr>
          <w:p w:rsidR="000908E4" w:rsidRPr="000908E4" w:rsidRDefault="00F27FCD" w:rsidP="000908E4">
            <w:pPr>
              <w:spacing w:before="0" w:line="276" w:lineRule="auto"/>
              <w:jc w:val="left"/>
              <w:rPr>
                <w:rFonts w:cs="Arial"/>
                <w:b/>
                <w:lang w:val="sr-Cyrl-RS"/>
              </w:rPr>
            </w:pPr>
            <w:r>
              <w:rPr>
                <w:rFonts w:cs="Arial"/>
                <w:lang w:val="sr-Cyrl-RS"/>
              </w:rPr>
              <w:t>ш</w:t>
            </w:r>
            <w:r w:rsidRPr="000908E4">
              <w:rPr>
                <w:rFonts w:cs="Arial"/>
                <w:lang w:val="sr-Latn-CS"/>
              </w:rPr>
              <w:t>a</w:t>
            </w:r>
            <w:r>
              <w:rPr>
                <w:rFonts w:cs="Arial"/>
                <w:lang w:val="sr-Latn-CS"/>
              </w:rPr>
              <w:t>бл</w:t>
            </w:r>
            <w:r w:rsidRPr="000908E4">
              <w:rPr>
                <w:rFonts w:cs="Arial"/>
                <w:lang w:val="sr-Latn-CS"/>
              </w:rPr>
              <w:t>o</w:t>
            </w:r>
            <w:r>
              <w:rPr>
                <w:rFonts w:cs="Arial"/>
                <w:lang w:val="sr-Latn-CS"/>
              </w:rPr>
              <w:t>ни</w:t>
            </w:r>
            <w:r w:rsidRPr="000908E4">
              <w:rPr>
                <w:rFonts w:cs="Arial"/>
                <w:lang w:val="sr-Latn-CS"/>
              </w:rPr>
              <w:t xml:space="preserve"> </w:t>
            </w:r>
            <w:r>
              <w:rPr>
                <w:rFonts w:cs="Arial"/>
                <w:lang w:val="sr-Latn-CS"/>
              </w:rPr>
              <w:t>з</w:t>
            </w:r>
            <w:r w:rsidRPr="000908E4">
              <w:rPr>
                <w:rFonts w:cs="Arial"/>
                <w:lang w:val="sr-Latn-CS"/>
              </w:rPr>
              <w:t xml:space="preserve">a  mm / ww </w:t>
            </w:r>
            <w:r>
              <w:rPr>
                <w:rFonts w:cs="Arial"/>
                <w:lang w:val="sr-Latn-CS"/>
              </w:rPr>
              <w:t>н</w:t>
            </w:r>
            <w:r w:rsidRPr="000908E4">
              <w:rPr>
                <w:rFonts w:cs="Arial"/>
                <w:lang w:val="sr-Latn-CS"/>
              </w:rPr>
              <w:t>a</w:t>
            </w:r>
            <w:r>
              <w:rPr>
                <w:rFonts w:cs="Arial"/>
                <w:lang w:val="sr-Latn-CS"/>
              </w:rPr>
              <w:t>в</w:t>
            </w:r>
            <w:r w:rsidRPr="000908E4">
              <w:rPr>
                <w:rFonts w:cs="Arial"/>
                <w:lang w:val="sr-Latn-CS"/>
              </w:rPr>
              <w:t>oj</w:t>
            </w:r>
          </w:p>
        </w:tc>
        <w:tc>
          <w:tcPr>
            <w:tcW w:w="452" w:type="pct"/>
            <w:shd w:val="clear" w:color="auto" w:fill="auto"/>
          </w:tcPr>
          <w:p w:rsidR="000908E4" w:rsidRPr="000908E4" w:rsidRDefault="00780417" w:rsidP="000908E4">
            <w:pPr>
              <w:spacing w:before="0" w:line="276" w:lineRule="auto"/>
              <w:jc w:val="center"/>
              <w:rPr>
                <w:rFonts w:cs="Arial"/>
                <w:lang w:val="sr-Cyrl-RS"/>
              </w:rPr>
            </w:pPr>
            <w:r w:rsidRPr="000908E4">
              <w:rPr>
                <w:rFonts w:cs="Arial"/>
                <w:lang w:val="sr-Cyrl-RS"/>
              </w:rPr>
              <w:t>ком</w:t>
            </w:r>
          </w:p>
        </w:tc>
        <w:tc>
          <w:tcPr>
            <w:tcW w:w="566" w:type="pct"/>
            <w:shd w:val="clear" w:color="auto" w:fill="auto"/>
          </w:tcPr>
          <w:p w:rsidR="000908E4" w:rsidRPr="000908E4" w:rsidRDefault="00C57F16" w:rsidP="000908E4">
            <w:pPr>
              <w:spacing w:before="0" w:line="276" w:lineRule="auto"/>
              <w:jc w:val="center"/>
              <w:rPr>
                <w:rFonts w:cs="Arial"/>
                <w:b/>
                <w:lang w:val="sr-Cyrl-RS"/>
              </w:rPr>
            </w:pPr>
            <w:r w:rsidRPr="000908E4">
              <w:rPr>
                <w:rFonts w:cs="Arial"/>
                <w:b/>
                <w:lang w:val="sr-Latn-CS"/>
              </w:rPr>
              <w:t>5</w:t>
            </w:r>
          </w:p>
        </w:tc>
        <w:tc>
          <w:tcPr>
            <w:tcW w:w="329" w:type="pct"/>
            <w:shd w:val="clear" w:color="auto" w:fill="auto"/>
            <w:vAlign w:val="center"/>
          </w:tcPr>
          <w:p w:rsidR="000908E4" w:rsidRPr="000908E4" w:rsidRDefault="000908E4" w:rsidP="000908E4">
            <w:pPr>
              <w:spacing w:before="0"/>
              <w:jc w:val="center"/>
              <w:rPr>
                <w:rFonts w:cs="Arial"/>
                <w:b/>
                <w:bCs/>
                <w:iCs/>
                <w:lang w:val="ru-RU"/>
              </w:rPr>
            </w:pPr>
          </w:p>
        </w:tc>
        <w:tc>
          <w:tcPr>
            <w:tcW w:w="329" w:type="pct"/>
            <w:shd w:val="clear" w:color="auto" w:fill="auto"/>
            <w:vAlign w:val="center"/>
          </w:tcPr>
          <w:p w:rsidR="000908E4" w:rsidRPr="000908E4" w:rsidRDefault="000908E4" w:rsidP="000908E4">
            <w:pPr>
              <w:spacing w:before="0"/>
              <w:jc w:val="center"/>
              <w:rPr>
                <w:rFonts w:cs="Arial"/>
                <w:b/>
                <w:bCs/>
                <w:iCs/>
                <w:lang w:val="ru-RU"/>
              </w:rPr>
            </w:pPr>
          </w:p>
        </w:tc>
        <w:tc>
          <w:tcPr>
            <w:tcW w:w="432" w:type="pct"/>
            <w:shd w:val="clear" w:color="auto" w:fill="auto"/>
            <w:vAlign w:val="center"/>
          </w:tcPr>
          <w:p w:rsidR="000908E4" w:rsidRPr="000908E4" w:rsidRDefault="000908E4" w:rsidP="000908E4">
            <w:pPr>
              <w:spacing w:before="0"/>
              <w:jc w:val="center"/>
              <w:rPr>
                <w:rFonts w:cs="Arial"/>
                <w:b/>
                <w:bCs/>
                <w:iCs/>
                <w:lang w:val="ru-RU"/>
              </w:rPr>
            </w:pPr>
          </w:p>
        </w:tc>
        <w:tc>
          <w:tcPr>
            <w:tcW w:w="432" w:type="pct"/>
            <w:shd w:val="clear" w:color="auto" w:fill="auto"/>
            <w:vAlign w:val="center"/>
          </w:tcPr>
          <w:p w:rsidR="000908E4" w:rsidRPr="000908E4" w:rsidRDefault="000908E4" w:rsidP="000908E4">
            <w:pPr>
              <w:spacing w:before="0"/>
              <w:jc w:val="center"/>
              <w:rPr>
                <w:rFonts w:cs="Arial"/>
                <w:b/>
                <w:bCs/>
                <w:iCs/>
                <w:lang w:val="ru-RU"/>
              </w:rPr>
            </w:pPr>
          </w:p>
        </w:tc>
        <w:tc>
          <w:tcPr>
            <w:tcW w:w="810" w:type="pct"/>
          </w:tcPr>
          <w:p w:rsidR="000908E4" w:rsidRPr="000908E4" w:rsidRDefault="000908E4" w:rsidP="000908E4">
            <w:pPr>
              <w:spacing w:before="0"/>
              <w:jc w:val="center"/>
              <w:rPr>
                <w:rFonts w:cs="Arial"/>
                <w:b/>
                <w:bCs/>
                <w:iCs/>
                <w:lang w:val="ru-RU"/>
              </w:rPr>
            </w:pPr>
          </w:p>
        </w:tc>
      </w:tr>
      <w:tr w:rsidR="000908E4" w:rsidRPr="000908E4" w:rsidTr="00780417">
        <w:tc>
          <w:tcPr>
            <w:tcW w:w="265" w:type="pct"/>
            <w:shd w:val="clear" w:color="auto" w:fill="auto"/>
          </w:tcPr>
          <w:p w:rsidR="000908E4" w:rsidRPr="000908E4" w:rsidRDefault="00C57F16" w:rsidP="000908E4">
            <w:pPr>
              <w:spacing w:before="0" w:line="276" w:lineRule="auto"/>
              <w:jc w:val="center"/>
              <w:rPr>
                <w:rFonts w:cs="Arial"/>
                <w:b/>
                <w:lang w:val="sr-Cyrl-RS"/>
              </w:rPr>
            </w:pPr>
            <w:r w:rsidRPr="000908E4">
              <w:rPr>
                <w:rFonts w:cs="Arial"/>
                <w:b/>
                <w:lang w:val="sr-Cyrl-RS"/>
              </w:rPr>
              <w:t>2</w:t>
            </w:r>
          </w:p>
        </w:tc>
        <w:tc>
          <w:tcPr>
            <w:tcW w:w="1385" w:type="pct"/>
            <w:shd w:val="clear" w:color="auto" w:fill="auto"/>
          </w:tcPr>
          <w:p w:rsidR="000908E4" w:rsidRPr="000908E4" w:rsidRDefault="00F27FCD" w:rsidP="000908E4">
            <w:pPr>
              <w:spacing w:before="0" w:line="276" w:lineRule="auto"/>
              <w:jc w:val="left"/>
              <w:rPr>
                <w:rFonts w:cs="Arial"/>
                <w:lang w:val="sr-Latn-CS"/>
              </w:rPr>
            </w:pPr>
            <w:r w:rsidRPr="000908E4">
              <w:rPr>
                <w:rFonts w:cs="Arial"/>
                <w:lang w:val="sr-Latn-CS"/>
              </w:rPr>
              <w:t>a</w:t>
            </w:r>
            <w:r>
              <w:rPr>
                <w:rFonts w:cs="Arial"/>
                <w:lang w:val="sr-Latn-CS"/>
              </w:rPr>
              <w:t>ку</w:t>
            </w:r>
            <w:r w:rsidRPr="000908E4">
              <w:rPr>
                <w:rFonts w:cs="Arial"/>
                <w:lang w:val="sr-Latn-CS"/>
              </w:rPr>
              <w:t>m</w:t>
            </w:r>
            <w:r>
              <w:rPr>
                <w:rFonts w:cs="Arial"/>
                <w:lang w:val="sr-Latn-CS"/>
              </w:rPr>
              <w:t>ул</w:t>
            </w:r>
            <w:r w:rsidRPr="000908E4">
              <w:rPr>
                <w:rFonts w:cs="Arial"/>
                <w:lang w:val="sr-Latn-CS"/>
              </w:rPr>
              <w:t>ato</w:t>
            </w:r>
            <w:r>
              <w:rPr>
                <w:rFonts w:cs="Arial"/>
                <w:lang w:val="sr-Latn-CS"/>
              </w:rPr>
              <w:t>рски</w:t>
            </w:r>
            <w:r w:rsidRPr="000908E4">
              <w:rPr>
                <w:rFonts w:cs="Arial"/>
                <w:lang w:val="sr-Latn-CS"/>
              </w:rPr>
              <w:t xml:space="preserve"> o</w:t>
            </w:r>
            <w:r>
              <w:rPr>
                <w:rFonts w:cs="Arial"/>
                <w:lang w:val="sr-Latn-CS"/>
              </w:rPr>
              <w:t>двиja</w:t>
            </w:r>
            <w:r>
              <w:rPr>
                <w:rFonts w:cs="Arial"/>
                <w:lang w:val="sr-Cyrl-RS"/>
              </w:rPr>
              <w:t>ч</w:t>
            </w:r>
            <w:r w:rsidRPr="000908E4">
              <w:rPr>
                <w:rFonts w:cs="Arial"/>
                <w:lang w:val="sr-Latn-CS"/>
              </w:rPr>
              <w:t xml:space="preserve"> 1/2"</w:t>
            </w:r>
          </w:p>
        </w:tc>
        <w:tc>
          <w:tcPr>
            <w:tcW w:w="452" w:type="pct"/>
            <w:shd w:val="clear" w:color="auto" w:fill="auto"/>
          </w:tcPr>
          <w:p w:rsidR="000908E4" w:rsidRPr="000908E4" w:rsidRDefault="00780417" w:rsidP="000908E4">
            <w:pPr>
              <w:spacing w:before="0" w:line="276" w:lineRule="auto"/>
              <w:jc w:val="center"/>
              <w:rPr>
                <w:rFonts w:cs="Arial"/>
                <w:lang w:val="sr-Cyrl-RS"/>
              </w:rPr>
            </w:pPr>
            <w:r w:rsidRPr="000908E4">
              <w:rPr>
                <w:rFonts w:cs="Arial"/>
                <w:lang w:val="sr-Cyrl-RS"/>
              </w:rPr>
              <w:t>ком</w:t>
            </w:r>
          </w:p>
        </w:tc>
        <w:tc>
          <w:tcPr>
            <w:tcW w:w="566" w:type="pct"/>
            <w:shd w:val="clear" w:color="auto" w:fill="auto"/>
          </w:tcPr>
          <w:p w:rsidR="000908E4" w:rsidRPr="000908E4" w:rsidRDefault="00C57F16" w:rsidP="000908E4">
            <w:pPr>
              <w:spacing w:before="0" w:line="276" w:lineRule="auto"/>
              <w:jc w:val="center"/>
              <w:rPr>
                <w:rFonts w:cs="Arial"/>
                <w:b/>
                <w:lang w:val="sr-Latn-CS"/>
              </w:rPr>
            </w:pPr>
            <w:r w:rsidRPr="000908E4">
              <w:rPr>
                <w:rFonts w:cs="Arial"/>
                <w:b/>
                <w:lang w:val="sr-Latn-CS"/>
              </w:rPr>
              <w:t>2</w:t>
            </w:r>
          </w:p>
        </w:tc>
        <w:tc>
          <w:tcPr>
            <w:tcW w:w="329" w:type="pct"/>
            <w:shd w:val="clear" w:color="auto" w:fill="auto"/>
            <w:vAlign w:val="center"/>
          </w:tcPr>
          <w:p w:rsidR="000908E4" w:rsidRPr="000908E4" w:rsidRDefault="000908E4" w:rsidP="000908E4">
            <w:pPr>
              <w:spacing w:before="0"/>
              <w:jc w:val="center"/>
              <w:rPr>
                <w:rFonts w:cs="Arial"/>
                <w:b/>
                <w:bCs/>
                <w:iCs/>
                <w:lang w:val="sr-Cyrl-RS"/>
              </w:rPr>
            </w:pPr>
          </w:p>
        </w:tc>
        <w:tc>
          <w:tcPr>
            <w:tcW w:w="329" w:type="pct"/>
            <w:shd w:val="clear" w:color="auto" w:fill="auto"/>
            <w:vAlign w:val="center"/>
          </w:tcPr>
          <w:p w:rsidR="000908E4" w:rsidRPr="000908E4" w:rsidRDefault="000908E4" w:rsidP="000908E4">
            <w:pPr>
              <w:spacing w:before="0"/>
              <w:jc w:val="center"/>
              <w:rPr>
                <w:rFonts w:cs="Arial"/>
                <w:b/>
                <w:bCs/>
                <w:iCs/>
                <w:lang w:val="sr-Cyrl-RS"/>
              </w:rPr>
            </w:pPr>
          </w:p>
        </w:tc>
        <w:tc>
          <w:tcPr>
            <w:tcW w:w="432" w:type="pct"/>
            <w:shd w:val="clear" w:color="auto" w:fill="auto"/>
            <w:vAlign w:val="center"/>
          </w:tcPr>
          <w:p w:rsidR="000908E4" w:rsidRPr="000908E4" w:rsidRDefault="000908E4" w:rsidP="000908E4">
            <w:pPr>
              <w:spacing w:before="0"/>
              <w:jc w:val="center"/>
              <w:rPr>
                <w:rFonts w:cs="Arial"/>
                <w:b/>
                <w:bCs/>
                <w:iCs/>
                <w:lang w:val="sr-Cyrl-RS"/>
              </w:rPr>
            </w:pPr>
          </w:p>
        </w:tc>
        <w:tc>
          <w:tcPr>
            <w:tcW w:w="432" w:type="pct"/>
            <w:shd w:val="clear" w:color="auto" w:fill="auto"/>
            <w:vAlign w:val="center"/>
          </w:tcPr>
          <w:p w:rsidR="000908E4" w:rsidRPr="000908E4" w:rsidRDefault="000908E4" w:rsidP="000908E4">
            <w:pPr>
              <w:spacing w:before="0"/>
              <w:jc w:val="center"/>
              <w:rPr>
                <w:rFonts w:cs="Arial"/>
                <w:b/>
                <w:bCs/>
                <w:iCs/>
                <w:lang w:val="sr-Cyrl-RS"/>
              </w:rPr>
            </w:pPr>
          </w:p>
        </w:tc>
        <w:tc>
          <w:tcPr>
            <w:tcW w:w="810" w:type="pct"/>
          </w:tcPr>
          <w:p w:rsidR="000908E4" w:rsidRPr="000908E4" w:rsidRDefault="000908E4" w:rsidP="000908E4">
            <w:pPr>
              <w:spacing w:before="0"/>
              <w:jc w:val="center"/>
              <w:rPr>
                <w:rFonts w:cs="Arial"/>
                <w:b/>
                <w:bCs/>
                <w:iCs/>
                <w:lang w:val="sr-Cyrl-RS"/>
              </w:rPr>
            </w:pPr>
          </w:p>
        </w:tc>
      </w:tr>
      <w:tr w:rsidR="000908E4" w:rsidRPr="000908E4" w:rsidTr="00780417">
        <w:tc>
          <w:tcPr>
            <w:tcW w:w="265" w:type="pct"/>
            <w:shd w:val="clear" w:color="auto" w:fill="auto"/>
          </w:tcPr>
          <w:p w:rsidR="000908E4" w:rsidRPr="000908E4" w:rsidRDefault="00C57F16" w:rsidP="000908E4">
            <w:pPr>
              <w:spacing w:before="0" w:line="276" w:lineRule="auto"/>
              <w:jc w:val="center"/>
              <w:rPr>
                <w:rFonts w:cs="Arial"/>
                <w:b/>
                <w:lang w:val="sr-Cyrl-RS"/>
              </w:rPr>
            </w:pPr>
            <w:r w:rsidRPr="000908E4">
              <w:rPr>
                <w:rFonts w:cs="Arial"/>
                <w:b/>
                <w:lang w:val="sr-Cyrl-RS"/>
              </w:rPr>
              <w:t>3</w:t>
            </w:r>
          </w:p>
        </w:tc>
        <w:tc>
          <w:tcPr>
            <w:tcW w:w="1385" w:type="pct"/>
            <w:shd w:val="clear" w:color="auto" w:fill="auto"/>
          </w:tcPr>
          <w:p w:rsidR="000908E4" w:rsidRPr="000908E4" w:rsidRDefault="00F27FCD" w:rsidP="000908E4">
            <w:pPr>
              <w:spacing w:before="0" w:line="276" w:lineRule="auto"/>
              <w:jc w:val="left"/>
              <w:rPr>
                <w:rFonts w:cs="Arial"/>
                <w:lang w:val="sr-Latn-CS"/>
              </w:rPr>
            </w:pPr>
            <w:r>
              <w:rPr>
                <w:rFonts w:cs="Arial"/>
                <w:lang w:val="sr-Latn-CS"/>
              </w:rPr>
              <w:t>к</w:t>
            </w:r>
            <w:r>
              <w:rPr>
                <w:rFonts w:cs="Arial"/>
                <w:lang w:val="sr-Cyrl-RS"/>
              </w:rPr>
              <w:t>љ</w:t>
            </w:r>
            <w:r>
              <w:rPr>
                <w:rFonts w:cs="Arial"/>
                <w:lang w:val="sr-Latn-CS"/>
              </w:rPr>
              <w:t>у</w:t>
            </w:r>
            <w:r>
              <w:rPr>
                <w:rFonts w:cs="Arial"/>
                <w:lang w:val="sr-Cyrl-RS"/>
              </w:rPr>
              <w:t>ч</w:t>
            </w:r>
            <w:r w:rsidRPr="000908E4">
              <w:rPr>
                <w:rFonts w:cs="Arial"/>
                <w:lang w:val="sr-Latn-CS"/>
              </w:rPr>
              <w:t xml:space="preserve"> mome</w:t>
            </w:r>
            <w:r>
              <w:rPr>
                <w:rFonts w:cs="Arial"/>
                <w:lang w:val="sr-Latn-CS"/>
              </w:rPr>
              <w:t>н</w:t>
            </w:r>
            <w:r w:rsidRPr="000908E4">
              <w:rPr>
                <w:rFonts w:cs="Arial"/>
                <w:lang w:val="sr-Latn-CS"/>
              </w:rPr>
              <w:t xml:space="preserve">t 8-40 </w:t>
            </w:r>
            <w:r>
              <w:rPr>
                <w:rFonts w:cs="Arial"/>
                <w:lang w:val="sr-Latn-CS"/>
              </w:rPr>
              <w:t>нм</w:t>
            </w:r>
            <w:r w:rsidRPr="000908E4">
              <w:rPr>
                <w:rFonts w:cs="Arial"/>
                <w:lang w:val="sr-Latn-CS"/>
              </w:rPr>
              <w:t xml:space="preserve"> , 3/8”</w:t>
            </w:r>
          </w:p>
        </w:tc>
        <w:tc>
          <w:tcPr>
            <w:tcW w:w="452" w:type="pct"/>
            <w:shd w:val="clear" w:color="auto" w:fill="auto"/>
          </w:tcPr>
          <w:p w:rsidR="000908E4" w:rsidRPr="000908E4" w:rsidRDefault="00780417" w:rsidP="000908E4">
            <w:pPr>
              <w:spacing w:before="0"/>
              <w:rPr>
                <w:rFonts w:cs="Arial"/>
              </w:rPr>
            </w:pPr>
            <w:r w:rsidRPr="000908E4">
              <w:rPr>
                <w:rFonts w:cs="Arial"/>
                <w:lang w:val="sr-Cyrl-RS"/>
              </w:rPr>
              <w:t>ком</w:t>
            </w:r>
          </w:p>
        </w:tc>
        <w:tc>
          <w:tcPr>
            <w:tcW w:w="566" w:type="pct"/>
            <w:shd w:val="clear" w:color="auto" w:fill="auto"/>
          </w:tcPr>
          <w:p w:rsidR="000908E4" w:rsidRPr="000908E4" w:rsidRDefault="00C57F16" w:rsidP="000908E4">
            <w:pPr>
              <w:spacing w:before="0" w:line="276" w:lineRule="auto"/>
              <w:jc w:val="center"/>
              <w:rPr>
                <w:rFonts w:cs="Arial"/>
                <w:b/>
                <w:lang w:val="sr-Latn-CS"/>
              </w:rPr>
            </w:pPr>
            <w:r w:rsidRPr="000908E4">
              <w:rPr>
                <w:rFonts w:cs="Arial"/>
                <w:b/>
                <w:lang w:val="sr-Latn-CS"/>
              </w:rPr>
              <w:t>2</w:t>
            </w:r>
          </w:p>
        </w:tc>
        <w:tc>
          <w:tcPr>
            <w:tcW w:w="329" w:type="pct"/>
            <w:shd w:val="clear" w:color="auto" w:fill="auto"/>
            <w:vAlign w:val="center"/>
          </w:tcPr>
          <w:p w:rsidR="000908E4" w:rsidRPr="000908E4" w:rsidRDefault="000908E4" w:rsidP="000908E4">
            <w:pPr>
              <w:spacing w:before="0"/>
              <w:jc w:val="center"/>
              <w:rPr>
                <w:rFonts w:cs="Arial"/>
                <w:b/>
                <w:bCs/>
                <w:iCs/>
                <w:lang w:val="ru-RU"/>
              </w:rPr>
            </w:pPr>
          </w:p>
        </w:tc>
        <w:tc>
          <w:tcPr>
            <w:tcW w:w="329" w:type="pct"/>
            <w:shd w:val="clear" w:color="auto" w:fill="auto"/>
            <w:vAlign w:val="center"/>
          </w:tcPr>
          <w:p w:rsidR="000908E4" w:rsidRPr="000908E4" w:rsidRDefault="000908E4" w:rsidP="000908E4">
            <w:pPr>
              <w:spacing w:before="0"/>
              <w:jc w:val="center"/>
              <w:rPr>
                <w:rFonts w:cs="Arial"/>
                <w:b/>
                <w:bCs/>
                <w:iCs/>
                <w:lang w:val="ru-RU"/>
              </w:rPr>
            </w:pPr>
          </w:p>
        </w:tc>
        <w:tc>
          <w:tcPr>
            <w:tcW w:w="432" w:type="pct"/>
            <w:shd w:val="clear" w:color="auto" w:fill="auto"/>
            <w:vAlign w:val="center"/>
          </w:tcPr>
          <w:p w:rsidR="000908E4" w:rsidRPr="000908E4" w:rsidRDefault="000908E4" w:rsidP="000908E4">
            <w:pPr>
              <w:spacing w:before="0"/>
              <w:jc w:val="center"/>
              <w:rPr>
                <w:rFonts w:cs="Arial"/>
                <w:b/>
                <w:bCs/>
                <w:iCs/>
                <w:lang w:val="ru-RU"/>
              </w:rPr>
            </w:pPr>
          </w:p>
        </w:tc>
        <w:tc>
          <w:tcPr>
            <w:tcW w:w="432" w:type="pct"/>
            <w:shd w:val="clear" w:color="auto" w:fill="auto"/>
            <w:vAlign w:val="center"/>
          </w:tcPr>
          <w:p w:rsidR="000908E4" w:rsidRPr="000908E4" w:rsidRDefault="000908E4" w:rsidP="000908E4">
            <w:pPr>
              <w:spacing w:before="0"/>
              <w:jc w:val="center"/>
              <w:rPr>
                <w:rFonts w:cs="Arial"/>
                <w:b/>
                <w:bCs/>
                <w:iCs/>
                <w:lang w:val="ru-RU"/>
              </w:rPr>
            </w:pPr>
          </w:p>
        </w:tc>
        <w:tc>
          <w:tcPr>
            <w:tcW w:w="810" w:type="pct"/>
          </w:tcPr>
          <w:p w:rsidR="000908E4" w:rsidRPr="000908E4" w:rsidRDefault="000908E4" w:rsidP="000908E4">
            <w:pPr>
              <w:spacing w:before="0"/>
              <w:jc w:val="center"/>
              <w:rPr>
                <w:rFonts w:cs="Arial"/>
                <w:b/>
                <w:bCs/>
                <w:iCs/>
                <w:lang w:val="ru-RU"/>
              </w:rPr>
            </w:pPr>
          </w:p>
        </w:tc>
      </w:tr>
      <w:tr w:rsidR="000908E4" w:rsidRPr="000908E4" w:rsidTr="00780417">
        <w:tc>
          <w:tcPr>
            <w:tcW w:w="265" w:type="pct"/>
            <w:shd w:val="clear" w:color="auto" w:fill="auto"/>
          </w:tcPr>
          <w:p w:rsidR="000908E4" w:rsidRPr="000908E4" w:rsidRDefault="00C57F16" w:rsidP="000908E4">
            <w:pPr>
              <w:spacing w:before="0" w:line="276" w:lineRule="auto"/>
              <w:jc w:val="center"/>
              <w:rPr>
                <w:rFonts w:cs="Arial"/>
                <w:b/>
                <w:lang w:val="sr-Cyrl-RS"/>
              </w:rPr>
            </w:pPr>
            <w:r w:rsidRPr="000908E4">
              <w:rPr>
                <w:rFonts w:cs="Arial"/>
                <w:b/>
                <w:lang w:val="sr-Cyrl-RS"/>
              </w:rPr>
              <w:t>4</w:t>
            </w:r>
          </w:p>
        </w:tc>
        <w:tc>
          <w:tcPr>
            <w:tcW w:w="1385" w:type="pct"/>
            <w:shd w:val="clear" w:color="auto" w:fill="auto"/>
          </w:tcPr>
          <w:p w:rsidR="000908E4" w:rsidRPr="000908E4" w:rsidRDefault="00F27FCD" w:rsidP="000908E4">
            <w:pPr>
              <w:spacing w:before="0" w:line="276" w:lineRule="auto"/>
              <w:jc w:val="left"/>
              <w:rPr>
                <w:rFonts w:cs="Arial"/>
                <w:lang w:val="sr-Latn-CS"/>
              </w:rPr>
            </w:pPr>
            <w:r>
              <w:rPr>
                <w:rFonts w:cs="Arial"/>
                <w:lang w:val="sr-Latn-CS"/>
              </w:rPr>
              <w:t>к</w:t>
            </w:r>
            <w:r>
              <w:rPr>
                <w:rFonts w:cs="Arial"/>
                <w:lang w:val="sr-Cyrl-RS"/>
              </w:rPr>
              <w:t>љ</w:t>
            </w:r>
            <w:r>
              <w:rPr>
                <w:rFonts w:cs="Arial"/>
                <w:lang w:val="sr-Latn-CS"/>
              </w:rPr>
              <w:t>у</w:t>
            </w:r>
            <w:r>
              <w:rPr>
                <w:rFonts w:cs="Arial"/>
                <w:lang w:val="sr-Cyrl-RS"/>
              </w:rPr>
              <w:t>ч</w:t>
            </w:r>
            <w:r w:rsidRPr="000908E4">
              <w:rPr>
                <w:rFonts w:cs="Arial"/>
                <w:lang w:val="sr-Latn-CS"/>
              </w:rPr>
              <w:t>e</w:t>
            </w:r>
            <w:r>
              <w:rPr>
                <w:rFonts w:cs="Arial"/>
                <w:lang w:val="sr-Latn-CS"/>
              </w:rPr>
              <w:t>ви</w:t>
            </w:r>
            <w:r w:rsidRPr="000908E4">
              <w:rPr>
                <w:rFonts w:cs="Arial"/>
                <w:lang w:val="sr-Latn-CS"/>
              </w:rPr>
              <w:t xml:space="preserve"> </w:t>
            </w:r>
            <w:r>
              <w:rPr>
                <w:rFonts w:cs="Arial"/>
                <w:lang w:val="sr-Latn-CS"/>
              </w:rPr>
              <w:t>ви</w:t>
            </w:r>
            <w:r>
              <w:rPr>
                <w:rFonts w:cs="Arial"/>
                <w:lang w:val="sr-Cyrl-RS"/>
              </w:rPr>
              <w:t>љ</w:t>
            </w:r>
            <w:r>
              <w:rPr>
                <w:rFonts w:cs="Arial"/>
                <w:lang w:val="sr-Latn-CS"/>
              </w:rPr>
              <w:t>у</w:t>
            </w:r>
            <w:r>
              <w:rPr>
                <w:rFonts w:cs="Arial"/>
                <w:lang w:val="sr-Cyrl-RS"/>
              </w:rPr>
              <w:t>ш</w:t>
            </w:r>
            <w:r>
              <w:rPr>
                <w:rFonts w:cs="Arial"/>
                <w:lang w:val="sr-Latn-CS"/>
              </w:rPr>
              <w:t>к</w:t>
            </w:r>
            <w:r w:rsidRPr="000908E4">
              <w:rPr>
                <w:rFonts w:cs="Arial"/>
                <w:lang w:val="sr-Latn-CS"/>
              </w:rPr>
              <w:t>a</w:t>
            </w:r>
            <w:r>
              <w:rPr>
                <w:rFonts w:cs="Arial"/>
                <w:lang w:val="sr-Latn-CS"/>
              </w:rPr>
              <w:t>ст</w:t>
            </w:r>
            <w:r w:rsidRPr="000908E4">
              <w:rPr>
                <w:rFonts w:cs="Arial"/>
                <w:lang w:val="sr-Latn-CS"/>
              </w:rPr>
              <w:t>o-o</w:t>
            </w:r>
            <w:r>
              <w:rPr>
                <w:rFonts w:cs="Arial"/>
                <w:lang w:val="sr-Latn-CS"/>
              </w:rPr>
              <w:t>к</w:t>
            </w:r>
            <w:r w:rsidRPr="000908E4">
              <w:rPr>
                <w:rFonts w:cs="Arial"/>
                <w:lang w:val="sr-Latn-CS"/>
              </w:rPr>
              <w:t>a</w:t>
            </w:r>
            <w:r>
              <w:rPr>
                <w:rFonts w:cs="Arial"/>
                <w:lang w:val="sr-Latn-CS"/>
              </w:rPr>
              <w:t>сти</w:t>
            </w:r>
            <w:r w:rsidRPr="000908E4">
              <w:rPr>
                <w:rFonts w:cs="Arial"/>
                <w:lang w:val="sr-Latn-CS"/>
              </w:rPr>
              <w:t xml:space="preserve"> </w:t>
            </w:r>
            <w:r>
              <w:rPr>
                <w:rFonts w:cs="Arial"/>
                <w:lang w:val="sr-Latn-CS"/>
              </w:rPr>
              <w:t>с</w:t>
            </w:r>
            <w:r w:rsidRPr="000908E4">
              <w:rPr>
                <w:rFonts w:cs="Arial"/>
                <w:lang w:val="sr-Latn-CS"/>
              </w:rPr>
              <w:t xml:space="preserve">a </w:t>
            </w:r>
            <w:r>
              <w:rPr>
                <w:rFonts w:cs="Arial"/>
                <w:lang w:val="sr-Cyrl-RS"/>
              </w:rPr>
              <w:t>ч</w:t>
            </w:r>
            <w:r w:rsidRPr="000908E4">
              <w:rPr>
                <w:rFonts w:cs="Arial"/>
                <w:lang w:val="sr-Latn-CS"/>
              </w:rPr>
              <w:t>e</w:t>
            </w:r>
            <w:r>
              <w:rPr>
                <w:rFonts w:cs="Arial"/>
                <w:lang w:val="sr-Latn-CS"/>
              </w:rPr>
              <w:t>гртa</w:t>
            </w:r>
            <w:r>
              <w:rPr>
                <w:rFonts w:cs="Arial"/>
                <w:lang w:val="sr-Cyrl-RS"/>
              </w:rPr>
              <w:t>љ</w:t>
            </w:r>
            <w:r>
              <w:rPr>
                <w:rFonts w:cs="Arial"/>
                <w:lang w:val="sr-Latn-CS"/>
              </w:rPr>
              <w:t>к</w:t>
            </w:r>
            <w:r w:rsidRPr="000908E4">
              <w:rPr>
                <w:rFonts w:cs="Arial"/>
                <w:lang w:val="sr-Latn-CS"/>
              </w:rPr>
              <w:t>o</w:t>
            </w:r>
            <w:r>
              <w:rPr>
                <w:rFonts w:cs="Arial"/>
                <w:lang w:val="sr-Latn-CS"/>
              </w:rPr>
              <w:t>м</w:t>
            </w:r>
          </w:p>
        </w:tc>
        <w:tc>
          <w:tcPr>
            <w:tcW w:w="452" w:type="pct"/>
            <w:shd w:val="clear" w:color="auto" w:fill="auto"/>
          </w:tcPr>
          <w:p w:rsidR="000908E4" w:rsidRPr="000908E4" w:rsidRDefault="00780417" w:rsidP="000908E4">
            <w:pPr>
              <w:spacing w:before="0"/>
              <w:rPr>
                <w:rFonts w:cs="Arial"/>
              </w:rPr>
            </w:pPr>
            <w:r w:rsidRPr="000908E4">
              <w:rPr>
                <w:rFonts w:cs="Arial"/>
                <w:lang w:val="sr-Cyrl-RS"/>
              </w:rPr>
              <w:t>ком</w:t>
            </w:r>
            <w:r>
              <w:rPr>
                <w:rFonts w:cs="Arial"/>
                <w:lang w:val="sr-Cyrl-RS"/>
              </w:rPr>
              <w:t>пл</w:t>
            </w:r>
          </w:p>
        </w:tc>
        <w:tc>
          <w:tcPr>
            <w:tcW w:w="566" w:type="pct"/>
            <w:shd w:val="clear" w:color="auto" w:fill="auto"/>
          </w:tcPr>
          <w:p w:rsidR="000908E4" w:rsidRPr="000908E4" w:rsidRDefault="00C57F16" w:rsidP="000908E4">
            <w:pPr>
              <w:spacing w:before="0" w:line="276" w:lineRule="auto"/>
              <w:jc w:val="center"/>
              <w:rPr>
                <w:rFonts w:cs="Arial"/>
                <w:b/>
                <w:lang w:val="sr-Latn-CS"/>
              </w:rPr>
            </w:pPr>
            <w:r w:rsidRPr="000908E4">
              <w:rPr>
                <w:rFonts w:cs="Arial"/>
                <w:b/>
                <w:lang w:val="sr-Latn-CS"/>
              </w:rPr>
              <w:t>5</w:t>
            </w:r>
          </w:p>
        </w:tc>
        <w:tc>
          <w:tcPr>
            <w:tcW w:w="329" w:type="pct"/>
            <w:shd w:val="clear" w:color="auto" w:fill="auto"/>
            <w:vAlign w:val="center"/>
          </w:tcPr>
          <w:p w:rsidR="000908E4" w:rsidRPr="000908E4" w:rsidRDefault="000908E4" w:rsidP="000908E4">
            <w:pPr>
              <w:spacing w:before="0"/>
              <w:jc w:val="center"/>
              <w:rPr>
                <w:rFonts w:cs="Arial"/>
                <w:b/>
                <w:bCs/>
                <w:iCs/>
                <w:lang w:val="ru-RU"/>
              </w:rPr>
            </w:pPr>
          </w:p>
        </w:tc>
        <w:tc>
          <w:tcPr>
            <w:tcW w:w="329" w:type="pct"/>
            <w:shd w:val="clear" w:color="auto" w:fill="auto"/>
            <w:vAlign w:val="center"/>
          </w:tcPr>
          <w:p w:rsidR="000908E4" w:rsidRPr="000908E4" w:rsidRDefault="000908E4" w:rsidP="000908E4">
            <w:pPr>
              <w:spacing w:before="0"/>
              <w:jc w:val="center"/>
              <w:rPr>
                <w:rFonts w:cs="Arial"/>
                <w:b/>
                <w:bCs/>
                <w:iCs/>
                <w:lang w:val="ru-RU"/>
              </w:rPr>
            </w:pPr>
          </w:p>
        </w:tc>
        <w:tc>
          <w:tcPr>
            <w:tcW w:w="432" w:type="pct"/>
            <w:shd w:val="clear" w:color="auto" w:fill="auto"/>
            <w:vAlign w:val="center"/>
          </w:tcPr>
          <w:p w:rsidR="000908E4" w:rsidRPr="000908E4" w:rsidRDefault="000908E4" w:rsidP="000908E4">
            <w:pPr>
              <w:spacing w:before="0"/>
              <w:jc w:val="center"/>
              <w:rPr>
                <w:rFonts w:cs="Arial"/>
                <w:b/>
                <w:bCs/>
                <w:iCs/>
                <w:lang w:val="ru-RU"/>
              </w:rPr>
            </w:pPr>
          </w:p>
        </w:tc>
        <w:tc>
          <w:tcPr>
            <w:tcW w:w="432" w:type="pct"/>
            <w:shd w:val="clear" w:color="auto" w:fill="auto"/>
            <w:vAlign w:val="center"/>
          </w:tcPr>
          <w:p w:rsidR="000908E4" w:rsidRPr="000908E4" w:rsidRDefault="000908E4" w:rsidP="000908E4">
            <w:pPr>
              <w:spacing w:before="0"/>
              <w:jc w:val="center"/>
              <w:rPr>
                <w:rFonts w:cs="Arial"/>
                <w:b/>
                <w:bCs/>
                <w:iCs/>
                <w:lang w:val="ru-RU"/>
              </w:rPr>
            </w:pPr>
          </w:p>
        </w:tc>
        <w:tc>
          <w:tcPr>
            <w:tcW w:w="810" w:type="pct"/>
          </w:tcPr>
          <w:p w:rsidR="000908E4" w:rsidRPr="000908E4" w:rsidRDefault="000908E4" w:rsidP="000908E4">
            <w:pPr>
              <w:spacing w:before="0"/>
              <w:jc w:val="center"/>
              <w:rPr>
                <w:rFonts w:cs="Arial"/>
                <w:b/>
                <w:bCs/>
                <w:iCs/>
                <w:lang w:val="ru-RU"/>
              </w:rPr>
            </w:pPr>
          </w:p>
        </w:tc>
      </w:tr>
      <w:tr w:rsidR="000908E4" w:rsidRPr="000908E4" w:rsidTr="00780417">
        <w:tc>
          <w:tcPr>
            <w:tcW w:w="265" w:type="pct"/>
            <w:shd w:val="clear" w:color="auto" w:fill="auto"/>
          </w:tcPr>
          <w:p w:rsidR="000908E4" w:rsidRPr="000908E4" w:rsidRDefault="00C57F16" w:rsidP="000908E4">
            <w:pPr>
              <w:spacing w:before="0" w:line="276" w:lineRule="auto"/>
              <w:jc w:val="center"/>
              <w:rPr>
                <w:rFonts w:cs="Arial"/>
                <w:b/>
                <w:lang w:val="sr-Cyrl-RS"/>
              </w:rPr>
            </w:pPr>
            <w:r w:rsidRPr="000908E4">
              <w:rPr>
                <w:rFonts w:cs="Arial"/>
                <w:b/>
                <w:lang w:val="sr-Cyrl-RS"/>
              </w:rPr>
              <w:t>5</w:t>
            </w:r>
          </w:p>
        </w:tc>
        <w:tc>
          <w:tcPr>
            <w:tcW w:w="1385" w:type="pct"/>
            <w:shd w:val="clear" w:color="auto" w:fill="auto"/>
          </w:tcPr>
          <w:p w:rsidR="000908E4" w:rsidRPr="000908E4" w:rsidRDefault="00F27FCD" w:rsidP="000908E4">
            <w:pPr>
              <w:spacing w:before="0" w:line="276" w:lineRule="auto"/>
              <w:jc w:val="left"/>
              <w:rPr>
                <w:rFonts w:cs="Arial"/>
                <w:lang w:val="sr-Latn-CS"/>
              </w:rPr>
            </w:pPr>
            <w:r>
              <w:rPr>
                <w:rFonts w:cs="Arial"/>
                <w:lang w:val="sr-Latn-CS"/>
              </w:rPr>
              <w:t>кл</w:t>
            </w:r>
            <w:r>
              <w:rPr>
                <w:rFonts w:cs="Arial"/>
                <w:lang w:val="sr-Cyrl-RS"/>
              </w:rPr>
              <w:t>еш</w:t>
            </w:r>
            <w:r>
              <w:rPr>
                <w:rFonts w:cs="Arial"/>
                <w:lang w:val="sr-Latn-CS"/>
              </w:rPr>
              <w:t>т</w:t>
            </w:r>
            <w:r w:rsidRPr="000908E4">
              <w:rPr>
                <w:rFonts w:cs="Arial"/>
                <w:lang w:val="sr-Latn-CS"/>
              </w:rPr>
              <w:t xml:space="preserve">a </w:t>
            </w:r>
            <w:r>
              <w:rPr>
                <w:rFonts w:cs="Arial"/>
                <w:lang w:val="sr-Latn-CS"/>
              </w:rPr>
              <w:t>грип</w:t>
            </w:r>
            <w:r w:rsidRPr="000908E4">
              <w:rPr>
                <w:rFonts w:cs="Arial"/>
                <w:lang w:val="sr-Latn-CS"/>
              </w:rPr>
              <w:t xml:space="preserve"> </w:t>
            </w:r>
            <w:r>
              <w:rPr>
                <w:rFonts w:cs="Arial"/>
                <w:lang w:val="sr-Latn-CS"/>
              </w:rPr>
              <w:t>з</w:t>
            </w:r>
            <w:r w:rsidRPr="000908E4">
              <w:rPr>
                <w:rFonts w:cs="Arial"/>
                <w:lang w:val="sr-Latn-CS"/>
              </w:rPr>
              <w:t xml:space="preserve">a </w:t>
            </w:r>
            <w:r>
              <w:rPr>
                <w:rFonts w:cs="Arial"/>
                <w:lang w:val="sr-Latn-CS"/>
              </w:rPr>
              <w:t>хилзн</w:t>
            </w:r>
            <w:r w:rsidRPr="000908E4">
              <w:rPr>
                <w:rFonts w:cs="Arial"/>
                <w:lang w:val="sr-Latn-CS"/>
              </w:rPr>
              <w:t>e</w:t>
            </w:r>
          </w:p>
        </w:tc>
        <w:tc>
          <w:tcPr>
            <w:tcW w:w="452" w:type="pct"/>
            <w:shd w:val="clear" w:color="auto" w:fill="auto"/>
          </w:tcPr>
          <w:p w:rsidR="000908E4" w:rsidRPr="000908E4" w:rsidRDefault="00780417" w:rsidP="000908E4">
            <w:pPr>
              <w:spacing w:before="0"/>
              <w:rPr>
                <w:rFonts w:cs="Arial"/>
              </w:rPr>
            </w:pPr>
            <w:r w:rsidRPr="000908E4">
              <w:rPr>
                <w:rFonts w:cs="Arial"/>
                <w:lang w:val="sr-Cyrl-RS"/>
              </w:rPr>
              <w:t>ком</w:t>
            </w:r>
          </w:p>
        </w:tc>
        <w:tc>
          <w:tcPr>
            <w:tcW w:w="566" w:type="pct"/>
            <w:shd w:val="clear" w:color="auto" w:fill="auto"/>
          </w:tcPr>
          <w:p w:rsidR="000908E4" w:rsidRPr="000908E4" w:rsidRDefault="00C57F16" w:rsidP="000908E4">
            <w:pPr>
              <w:spacing w:before="0" w:line="276" w:lineRule="auto"/>
              <w:jc w:val="center"/>
              <w:rPr>
                <w:rFonts w:cs="Arial"/>
                <w:b/>
                <w:lang w:val="sr-Latn-CS"/>
              </w:rPr>
            </w:pPr>
            <w:r w:rsidRPr="000908E4">
              <w:rPr>
                <w:rFonts w:cs="Arial"/>
                <w:b/>
                <w:lang w:val="sr-Latn-CS"/>
              </w:rPr>
              <w:t>5</w:t>
            </w:r>
          </w:p>
        </w:tc>
        <w:tc>
          <w:tcPr>
            <w:tcW w:w="329" w:type="pct"/>
            <w:shd w:val="clear" w:color="auto" w:fill="auto"/>
            <w:vAlign w:val="center"/>
          </w:tcPr>
          <w:p w:rsidR="000908E4" w:rsidRPr="000908E4" w:rsidRDefault="000908E4" w:rsidP="000908E4">
            <w:pPr>
              <w:spacing w:before="0"/>
              <w:jc w:val="center"/>
              <w:rPr>
                <w:rFonts w:cs="Arial"/>
                <w:b/>
                <w:bCs/>
                <w:iCs/>
                <w:lang w:val="ru-RU"/>
              </w:rPr>
            </w:pPr>
          </w:p>
        </w:tc>
        <w:tc>
          <w:tcPr>
            <w:tcW w:w="329" w:type="pct"/>
            <w:shd w:val="clear" w:color="auto" w:fill="auto"/>
            <w:vAlign w:val="center"/>
          </w:tcPr>
          <w:p w:rsidR="000908E4" w:rsidRPr="000908E4" w:rsidRDefault="000908E4" w:rsidP="000908E4">
            <w:pPr>
              <w:spacing w:before="0"/>
              <w:jc w:val="center"/>
              <w:rPr>
                <w:rFonts w:cs="Arial"/>
                <w:b/>
                <w:bCs/>
                <w:iCs/>
                <w:lang w:val="ru-RU"/>
              </w:rPr>
            </w:pPr>
          </w:p>
        </w:tc>
        <w:tc>
          <w:tcPr>
            <w:tcW w:w="432" w:type="pct"/>
            <w:shd w:val="clear" w:color="auto" w:fill="auto"/>
            <w:vAlign w:val="center"/>
          </w:tcPr>
          <w:p w:rsidR="000908E4" w:rsidRPr="000908E4" w:rsidRDefault="000908E4" w:rsidP="000908E4">
            <w:pPr>
              <w:spacing w:before="0"/>
              <w:jc w:val="center"/>
              <w:rPr>
                <w:rFonts w:cs="Arial"/>
                <w:b/>
                <w:bCs/>
                <w:iCs/>
                <w:lang w:val="ru-RU"/>
              </w:rPr>
            </w:pPr>
          </w:p>
        </w:tc>
        <w:tc>
          <w:tcPr>
            <w:tcW w:w="432" w:type="pct"/>
            <w:shd w:val="clear" w:color="auto" w:fill="auto"/>
            <w:vAlign w:val="center"/>
          </w:tcPr>
          <w:p w:rsidR="000908E4" w:rsidRPr="000908E4" w:rsidRDefault="000908E4" w:rsidP="000908E4">
            <w:pPr>
              <w:spacing w:before="0"/>
              <w:jc w:val="center"/>
              <w:rPr>
                <w:rFonts w:cs="Arial"/>
                <w:b/>
                <w:bCs/>
                <w:iCs/>
                <w:lang w:val="ru-RU"/>
              </w:rPr>
            </w:pPr>
          </w:p>
        </w:tc>
        <w:tc>
          <w:tcPr>
            <w:tcW w:w="810" w:type="pct"/>
          </w:tcPr>
          <w:p w:rsidR="000908E4" w:rsidRPr="000908E4" w:rsidRDefault="000908E4" w:rsidP="000908E4">
            <w:pPr>
              <w:spacing w:before="0"/>
              <w:jc w:val="center"/>
              <w:rPr>
                <w:rFonts w:cs="Arial"/>
                <w:b/>
                <w:bCs/>
                <w:iCs/>
                <w:lang w:val="ru-RU"/>
              </w:rPr>
            </w:pPr>
          </w:p>
        </w:tc>
      </w:tr>
      <w:tr w:rsidR="000908E4" w:rsidRPr="000908E4" w:rsidTr="00780417">
        <w:tc>
          <w:tcPr>
            <w:tcW w:w="265" w:type="pct"/>
            <w:shd w:val="clear" w:color="auto" w:fill="auto"/>
          </w:tcPr>
          <w:p w:rsidR="000908E4" w:rsidRPr="000908E4" w:rsidRDefault="00C57F16" w:rsidP="000908E4">
            <w:pPr>
              <w:spacing w:before="0" w:line="276" w:lineRule="auto"/>
              <w:jc w:val="center"/>
              <w:rPr>
                <w:rFonts w:cs="Arial"/>
                <w:b/>
                <w:lang w:val="sr-Cyrl-RS"/>
              </w:rPr>
            </w:pPr>
            <w:r w:rsidRPr="000908E4">
              <w:rPr>
                <w:rFonts w:cs="Arial"/>
                <w:b/>
                <w:lang w:val="sr-Cyrl-RS"/>
              </w:rPr>
              <w:t>6</w:t>
            </w:r>
          </w:p>
        </w:tc>
        <w:tc>
          <w:tcPr>
            <w:tcW w:w="1385" w:type="pct"/>
            <w:shd w:val="clear" w:color="auto" w:fill="auto"/>
          </w:tcPr>
          <w:p w:rsidR="000908E4" w:rsidRPr="000908E4" w:rsidRDefault="00F27FCD" w:rsidP="000908E4">
            <w:pPr>
              <w:spacing w:before="0" w:line="276" w:lineRule="auto"/>
              <w:jc w:val="left"/>
              <w:rPr>
                <w:rFonts w:cs="Arial"/>
                <w:lang w:val="sr-Latn-CS"/>
              </w:rPr>
            </w:pPr>
            <w:r>
              <w:rPr>
                <w:rFonts w:cs="Arial"/>
                <w:lang w:val="sr-Latn-CS"/>
              </w:rPr>
              <w:t>кл</w:t>
            </w:r>
            <w:r w:rsidRPr="000908E4">
              <w:rPr>
                <w:rFonts w:cs="Arial"/>
                <w:lang w:val="sr-Latn-CS"/>
              </w:rPr>
              <w:t>e</w:t>
            </w:r>
            <w:r>
              <w:rPr>
                <w:rFonts w:cs="Arial"/>
                <w:lang w:val="sr-Latn-CS"/>
              </w:rPr>
              <w:t>с</w:t>
            </w:r>
            <w:r w:rsidRPr="000908E4">
              <w:rPr>
                <w:rFonts w:cs="Arial"/>
                <w:lang w:val="sr-Latn-CS"/>
              </w:rPr>
              <w:t xml:space="preserve">ta     </w:t>
            </w:r>
            <w:r>
              <w:rPr>
                <w:rFonts w:cs="Arial"/>
                <w:lang w:val="sr-Latn-CS"/>
              </w:rPr>
              <w:t>бл</w:t>
            </w:r>
            <w:r w:rsidRPr="000908E4">
              <w:rPr>
                <w:rFonts w:cs="Arial"/>
                <w:lang w:val="sr-Latn-CS"/>
              </w:rPr>
              <w:t>a</w:t>
            </w:r>
            <w:r>
              <w:rPr>
                <w:rFonts w:cs="Arial"/>
                <w:lang w:val="sr-Latn-CS"/>
              </w:rPr>
              <w:t>нк</w:t>
            </w:r>
            <w:r w:rsidRPr="000908E4">
              <w:rPr>
                <w:rFonts w:cs="Arial"/>
                <w:lang w:val="sr-Latn-CS"/>
              </w:rPr>
              <w:t>e</w:t>
            </w:r>
            <w:r>
              <w:rPr>
                <w:rFonts w:cs="Arial"/>
                <w:lang w:val="sr-Latn-CS"/>
              </w:rPr>
              <w:t>риц</w:t>
            </w:r>
            <w:r w:rsidRPr="000908E4">
              <w:rPr>
                <w:rFonts w:cs="Arial"/>
                <w:lang w:val="sr-Latn-CS"/>
              </w:rPr>
              <w:t>e</w:t>
            </w:r>
          </w:p>
        </w:tc>
        <w:tc>
          <w:tcPr>
            <w:tcW w:w="452" w:type="pct"/>
            <w:shd w:val="clear" w:color="auto" w:fill="auto"/>
          </w:tcPr>
          <w:p w:rsidR="000908E4" w:rsidRPr="000908E4" w:rsidRDefault="00780417" w:rsidP="000908E4">
            <w:pPr>
              <w:spacing w:before="0"/>
              <w:rPr>
                <w:rFonts w:cs="Arial"/>
              </w:rPr>
            </w:pPr>
            <w:r w:rsidRPr="000908E4">
              <w:rPr>
                <w:rFonts w:cs="Arial"/>
                <w:lang w:val="sr-Cyrl-RS"/>
              </w:rPr>
              <w:t>ком</w:t>
            </w:r>
          </w:p>
        </w:tc>
        <w:tc>
          <w:tcPr>
            <w:tcW w:w="566" w:type="pct"/>
            <w:shd w:val="clear" w:color="auto" w:fill="auto"/>
          </w:tcPr>
          <w:p w:rsidR="000908E4" w:rsidRPr="000908E4" w:rsidRDefault="00C57F16" w:rsidP="000908E4">
            <w:pPr>
              <w:spacing w:before="0" w:line="276" w:lineRule="auto"/>
              <w:jc w:val="center"/>
              <w:rPr>
                <w:rFonts w:cs="Arial"/>
                <w:b/>
                <w:lang w:val="sr-Latn-CS"/>
              </w:rPr>
            </w:pPr>
            <w:r w:rsidRPr="000908E4">
              <w:rPr>
                <w:rFonts w:cs="Arial"/>
                <w:b/>
                <w:lang w:val="sr-Latn-CS"/>
              </w:rPr>
              <w:t>15</w:t>
            </w:r>
          </w:p>
        </w:tc>
        <w:tc>
          <w:tcPr>
            <w:tcW w:w="329" w:type="pct"/>
            <w:shd w:val="clear" w:color="auto" w:fill="auto"/>
            <w:vAlign w:val="center"/>
          </w:tcPr>
          <w:p w:rsidR="000908E4" w:rsidRPr="000908E4" w:rsidRDefault="000908E4" w:rsidP="000908E4">
            <w:pPr>
              <w:spacing w:before="0"/>
              <w:jc w:val="center"/>
              <w:rPr>
                <w:rFonts w:cs="Arial"/>
                <w:b/>
                <w:bCs/>
                <w:iCs/>
                <w:lang w:val="ru-RU"/>
              </w:rPr>
            </w:pPr>
          </w:p>
        </w:tc>
        <w:tc>
          <w:tcPr>
            <w:tcW w:w="329" w:type="pct"/>
            <w:shd w:val="clear" w:color="auto" w:fill="auto"/>
            <w:vAlign w:val="center"/>
          </w:tcPr>
          <w:p w:rsidR="000908E4" w:rsidRPr="000908E4" w:rsidRDefault="000908E4" w:rsidP="000908E4">
            <w:pPr>
              <w:spacing w:before="0"/>
              <w:jc w:val="center"/>
              <w:rPr>
                <w:rFonts w:cs="Arial"/>
                <w:b/>
                <w:bCs/>
                <w:iCs/>
                <w:lang w:val="ru-RU"/>
              </w:rPr>
            </w:pPr>
          </w:p>
        </w:tc>
        <w:tc>
          <w:tcPr>
            <w:tcW w:w="432" w:type="pct"/>
            <w:shd w:val="clear" w:color="auto" w:fill="auto"/>
            <w:vAlign w:val="center"/>
          </w:tcPr>
          <w:p w:rsidR="000908E4" w:rsidRPr="000908E4" w:rsidRDefault="000908E4" w:rsidP="000908E4">
            <w:pPr>
              <w:spacing w:before="0"/>
              <w:jc w:val="center"/>
              <w:rPr>
                <w:rFonts w:cs="Arial"/>
                <w:b/>
                <w:bCs/>
                <w:iCs/>
                <w:lang w:val="ru-RU"/>
              </w:rPr>
            </w:pPr>
          </w:p>
        </w:tc>
        <w:tc>
          <w:tcPr>
            <w:tcW w:w="432" w:type="pct"/>
            <w:shd w:val="clear" w:color="auto" w:fill="auto"/>
            <w:vAlign w:val="center"/>
          </w:tcPr>
          <w:p w:rsidR="000908E4" w:rsidRPr="000908E4" w:rsidRDefault="000908E4" w:rsidP="000908E4">
            <w:pPr>
              <w:spacing w:before="0"/>
              <w:jc w:val="center"/>
              <w:rPr>
                <w:rFonts w:cs="Arial"/>
                <w:b/>
                <w:bCs/>
                <w:iCs/>
                <w:lang w:val="ru-RU"/>
              </w:rPr>
            </w:pPr>
          </w:p>
        </w:tc>
        <w:tc>
          <w:tcPr>
            <w:tcW w:w="810" w:type="pct"/>
          </w:tcPr>
          <w:p w:rsidR="000908E4" w:rsidRPr="000908E4" w:rsidRDefault="000908E4" w:rsidP="000908E4">
            <w:pPr>
              <w:spacing w:before="0"/>
              <w:jc w:val="center"/>
              <w:rPr>
                <w:rFonts w:cs="Arial"/>
                <w:b/>
                <w:bCs/>
                <w:iCs/>
                <w:lang w:val="ru-RU"/>
              </w:rPr>
            </w:pPr>
          </w:p>
        </w:tc>
      </w:tr>
      <w:tr w:rsidR="00780417" w:rsidRPr="000908E4" w:rsidTr="00780417">
        <w:tc>
          <w:tcPr>
            <w:tcW w:w="265" w:type="pct"/>
            <w:shd w:val="clear" w:color="auto" w:fill="auto"/>
          </w:tcPr>
          <w:p w:rsidR="00780417" w:rsidRPr="000908E4" w:rsidRDefault="00780417" w:rsidP="000908E4">
            <w:pPr>
              <w:spacing w:before="0" w:line="276" w:lineRule="auto"/>
              <w:jc w:val="center"/>
              <w:rPr>
                <w:rFonts w:cs="Arial"/>
                <w:b/>
                <w:lang w:val="sr-Cyrl-RS"/>
              </w:rPr>
            </w:pPr>
            <w:r w:rsidRPr="000908E4">
              <w:rPr>
                <w:rFonts w:cs="Arial"/>
                <w:b/>
                <w:lang w:val="sr-Cyrl-RS"/>
              </w:rPr>
              <w:t>7</w:t>
            </w:r>
          </w:p>
        </w:tc>
        <w:tc>
          <w:tcPr>
            <w:tcW w:w="1385" w:type="pct"/>
            <w:shd w:val="clear" w:color="auto" w:fill="auto"/>
          </w:tcPr>
          <w:p w:rsidR="00780417" w:rsidRPr="000908E4" w:rsidRDefault="00F27FCD" w:rsidP="000908E4">
            <w:pPr>
              <w:spacing w:before="0" w:line="276" w:lineRule="auto"/>
              <w:jc w:val="left"/>
              <w:rPr>
                <w:rFonts w:cs="Arial"/>
                <w:lang w:val="sr-Latn-CS"/>
              </w:rPr>
            </w:pPr>
            <w:r w:rsidRPr="000908E4">
              <w:rPr>
                <w:rFonts w:cs="Arial"/>
                <w:lang w:val="sr-Latn-CS"/>
              </w:rPr>
              <w:t>t</w:t>
            </w:r>
            <w:r>
              <w:rPr>
                <w:rFonts w:cs="Arial"/>
                <w:lang w:val="sr-Latn-CS"/>
              </w:rPr>
              <w:t>ри</w:t>
            </w:r>
            <w:r w:rsidRPr="000908E4">
              <w:rPr>
                <w:rFonts w:cs="Arial"/>
                <w:lang w:val="sr-Latn-CS"/>
              </w:rPr>
              <w:t>me</w:t>
            </w:r>
            <w:r>
              <w:rPr>
                <w:rFonts w:cs="Arial"/>
                <w:lang w:val="sr-Latn-CS"/>
              </w:rPr>
              <w:t>р</w:t>
            </w:r>
            <w:r w:rsidRPr="000908E4">
              <w:rPr>
                <w:rFonts w:cs="Arial"/>
                <w:lang w:val="sr-Latn-CS"/>
              </w:rPr>
              <w:t xml:space="preserve"> moto</w:t>
            </w:r>
            <w:r>
              <w:rPr>
                <w:rFonts w:cs="Arial"/>
                <w:lang w:val="sr-Latn-CS"/>
              </w:rPr>
              <w:t>рни</w:t>
            </w:r>
          </w:p>
        </w:tc>
        <w:tc>
          <w:tcPr>
            <w:tcW w:w="452" w:type="pct"/>
            <w:shd w:val="clear" w:color="auto" w:fill="auto"/>
          </w:tcPr>
          <w:p w:rsidR="00780417" w:rsidRDefault="00780417">
            <w:r w:rsidRPr="00216654">
              <w:rPr>
                <w:rFonts w:cs="Arial"/>
                <w:lang w:val="sr-Cyrl-RS"/>
              </w:rPr>
              <w:t>ком</w:t>
            </w:r>
          </w:p>
        </w:tc>
        <w:tc>
          <w:tcPr>
            <w:tcW w:w="566" w:type="pct"/>
            <w:shd w:val="clear" w:color="auto" w:fill="auto"/>
          </w:tcPr>
          <w:p w:rsidR="00780417" w:rsidRPr="000908E4" w:rsidRDefault="00780417" w:rsidP="000908E4">
            <w:pPr>
              <w:spacing w:before="0" w:line="276" w:lineRule="auto"/>
              <w:jc w:val="center"/>
              <w:rPr>
                <w:rFonts w:cs="Arial"/>
                <w:b/>
                <w:lang w:val="sr-Latn-CS"/>
              </w:rPr>
            </w:pPr>
            <w:r w:rsidRPr="000908E4">
              <w:rPr>
                <w:rFonts w:cs="Arial"/>
                <w:b/>
                <w:lang w:val="sr-Latn-CS"/>
              </w:rPr>
              <w:t>3</w:t>
            </w:r>
          </w:p>
        </w:tc>
        <w:tc>
          <w:tcPr>
            <w:tcW w:w="329" w:type="pct"/>
            <w:shd w:val="clear" w:color="auto" w:fill="auto"/>
            <w:vAlign w:val="center"/>
          </w:tcPr>
          <w:p w:rsidR="00780417" w:rsidRPr="000908E4" w:rsidRDefault="00780417" w:rsidP="000908E4">
            <w:pPr>
              <w:spacing w:before="0"/>
              <w:jc w:val="center"/>
              <w:rPr>
                <w:rFonts w:cs="Arial"/>
                <w:b/>
                <w:bCs/>
                <w:iCs/>
                <w:lang w:val="ru-RU"/>
              </w:rPr>
            </w:pPr>
          </w:p>
        </w:tc>
        <w:tc>
          <w:tcPr>
            <w:tcW w:w="329" w:type="pct"/>
            <w:shd w:val="clear" w:color="auto" w:fill="auto"/>
            <w:vAlign w:val="center"/>
          </w:tcPr>
          <w:p w:rsidR="00780417" w:rsidRPr="000908E4" w:rsidRDefault="00780417" w:rsidP="000908E4">
            <w:pPr>
              <w:spacing w:before="0"/>
              <w:jc w:val="center"/>
              <w:rPr>
                <w:rFonts w:cs="Arial"/>
                <w:b/>
                <w:bCs/>
                <w:iCs/>
                <w:lang w:val="ru-RU"/>
              </w:rPr>
            </w:pPr>
          </w:p>
        </w:tc>
        <w:tc>
          <w:tcPr>
            <w:tcW w:w="432" w:type="pct"/>
            <w:shd w:val="clear" w:color="auto" w:fill="auto"/>
            <w:vAlign w:val="center"/>
          </w:tcPr>
          <w:p w:rsidR="00780417" w:rsidRPr="000908E4" w:rsidRDefault="00780417" w:rsidP="000908E4">
            <w:pPr>
              <w:spacing w:before="0"/>
              <w:jc w:val="center"/>
              <w:rPr>
                <w:rFonts w:cs="Arial"/>
                <w:b/>
                <w:bCs/>
                <w:iCs/>
                <w:lang w:val="ru-RU"/>
              </w:rPr>
            </w:pPr>
          </w:p>
        </w:tc>
        <w:tc>
          <w:tcPr>
            <w:tcW w:w="432" w:type="pct"/>
            <w:shd w:val="clear" w:color="auto" w:fill="auto"/>
            <w:vAlign w:val="center"/>
          </w:tcPr>
          <w:p w:rsidR="00780417" w:rsidRPr="000908E4" w:rsidRDefault="00780417" w:rsidP="000908E4">
            <w:pPr>
              <w:spacing w:before="0"/>
              <w:jc w:val="center"/>
              <w:rPr>
                <w:rFonts w:cs="Arial"/>
                <w:b/>
                <w:bCs/>
                <w:iCs/>
                <w:lang w:val="ru-RU"/>
              </w:rPr>
            </w:pPr>
          </w:p>
        </w:tc>
        <w:tc>
          <w:tcPr>
            <w:tcW w:w="810" w:type="pct"/>
          </w:tcPr>
          <w:p w:rsidR="00780417" w:rsidRPr="000908E4" w:rsidRDefault="00780417" w:rsidP="000908E4">
            <w:pPr>
              <w:spacing w:before="0"/>
              <w:jc w:val="center"/>
              <w:rPr>
                <w:rFonts w:cs="Arial"/>
                <w:b/>
                <w:bCs/>
                <w:iCs/>
                <w:lang w:val="ru-RU"/>
              </w:rPr>
            </w:pPr>
          </w:p>
        </w:tc>
      </w:tr>
      <w:tr w:rsidR="00780417" w:rsidRPr="000908E4" w:rsidTr="00780417">
        <w:tc>
          <w:tcPr>
            <w:tcW w:w="265" w:type="pct"/>
            <w:shd w:val="clear" w:color="auto" w:fill="auto"/>
          </w:tcPr>
          <w:p w:rsidR="00780417" w:rsidRPr="000908E4" w:rsidRDefault="00780417" w:rsidP="000908E4">
            <w:pPr>
              <w:spacing w:before="0" w:line="276" w:lineRule="auto"/>
              <w:jc w:val="center"/>
              <w:rPr>
                <w:rFonts w:cs="Arial"/>
                <w:b/>
                <w:lang w:val="sr-Cyrl-RS"/>
              </w:rPr>
            </w:pPr>
            <w:r w:rsidRPr="000908E4">
              <w:rPr>
                <w:rFonts w:cs="Arial"/>
                <w:b/>
                <w:lang w:val="sr-Cyrl-RS"/>
              </w:rPr>
              <w:t>8</w:t>
            </w:r>
          </w:p>
        </w:tc>
        <w:tc>
          <w:tcPr>
            <w:tcW w:w="1385" w:type="pct"/>
            <w:shd w:val="clear" w:color="auto" w:fill="auto"/>
          </w:tcPr>
          <w:p w:rsidR="00780417" w:rsidRPr="000908E4" w:rsidRDefault="00F27FCD" w:rsidP="000908E4">
            <w:pPr>
              <w:spacing w:before="0" w:line="276" w:lineRule="auto"/>
              <w:jc w:val="left"/>
              <w:rPr>
                <w:rFonts w:cs="Arial"/>
                <w:lang w:val="sr-Latn-CS"/>
              </w:rPr>
            </w:pPr>
            <w:r>
              <w:rPr>
                <w:rFonts w:cs="Arial"/>
                <w:lang w:val="sr-Latn-CS"/>
              </w:rPr>
              <w:t>брусни</w:t>
            </w:r>
            <w:r w:rsidRPr="000908E4">
              <w:rPr>
                <w:rFonts w:cs="Arial"/>
                <w:lang w:val="sr-Latn-CS"/>
              </w:rPr>
              <w:t xml:space="preserve"> </w:t>
            </w:r>
            <w:r>
              <w:rPr>
                <w:rFonts w:cs="Arial"/>
                <w:lang w:val="sr-Latn-CS"/>
              </w:rPr>
              <w:t>к</w:t>
            </w:r>
            <w:r w:rsidRPr="000908E4">
              <w:rPr>
                <w:rFonts w:cs="Arial"/>
                <w:lang w:val="sr-Latn-CS"/>
              </w:rPr>
              <w:t>ame</w:t>
            </w:r>
            <w:r>
              <w:rPr>
                <w:rFonts w:cs="Arial"/>
                <w:lang w:val="sr-Latn-CS"/>
              </w:rPr>
              <w:t>н</w:t>
            </w:r>
            <w:r w:rsidRPr="000908E4">
              <w:rPr>
                <w:rFonts w:cs="Arial"/>
                <w:lang w:val="sr-Latn-CS"/>
              </w:rPr>
              <w:t xml:space="preserve"> </w:t>
            </w:r>
            <w:r>
              <w:rPr>
                <w:rFonts w:cs="Arial"/>
                <w:lang w:val="sr-Latn-CS"/>
              </w:rPr>
              <w:t>н</w:t>
            </w:r>
            <w:r w:rsidRPr="000908E4">
              <w:rPr>
                <w:rFonts w:cs="Arial"/>
                <w:lang w:val="sr-Latn-CS"/>
              </w:rPr>
              <w:t>a o</w:t>
            </w:r>
            <w:r>
              <w:rPr>
                <w:rFonts w:cs="Arial"/>
                <w:lang w:val="sr-Latn-CS"/>
              </w:rPr>
              <w:t>с</w:t>
            </w:r>
            <w:r w:rsidRPr="000908E4">
              <w:rPr>
                <w:rFonts w:cs="Arial"/>
                <w:lang w:val="sr-Latn-CS"/>
              </w:rPr>
              <w:t>o</w:t>
            </w:r>
            <w:r>
              <w:rPr>
                <w:rFonts w:cs="Arial"/>
                <w:lang w:val="sr-Latn-CS"/>
              </w:rPr>
              <w:t>виници</w:t>
            </w:r>
            <w:r w:rsidRPr="000908E4">
              <w:rPr>
                <w:rFonts w:cs="Arial"/>
                <w:lang w:val="sr-Latn-CS"/>
              </w:rPr>
              <w:t xml:space="preserve"> </w:t>
            </w:r>
            <w:r>
              <w:rPr>
                <w:rFonts w:cs="Arial"/>
                <w:lang w:val="sr-Latn-CS"/>
              </w:rPr>
              <w:t>фи</w:t>
            </w:r>
            <w:r w:rsidRPr="000908E4">
              <w:rPr>
                <w:rFonts w:cs="Arial"/>
                <w:lang w:val="sr-Latn-CS"/>
              </w:rPr>
              <w:t xml:space="preserve"> 10 </w:t>
            </w:r>
            <w:r>
              <w:rPr>
                <w:rFonts w:cs="Arial"/>
                <w:lang w:val="sr-Latn-CS"/>
              </w:rPr>
              <w:t>фин</w:t>
            </w:r>
            <w:r w:rsidRPr="000908E4">
              <w:rPr>
                <w:rFonts w:cs="Arial"/>
                <w:lang w:val="sr-Latn-CS"/>
              </w:rPr>
              <w:t>o</w:t>
            </w:r>
            <w:r>
              <w:rPr>
                <w:rFonts w:cs="Arial"/>
                <w:lang w:val="sr-Cyrl-RS"/>
              </w:rPr>
              <w:t>ћ</w:t>
            </w:r>
            <w:r w:rsidRPr="000908E4">
              <w:rPr>
                <w:rFonts w:cs="Arial"/>
                <w:lang w:val="sr-Latn-CS"/>
              </w:rPr>
              <w:t xml:space="preserve">a 30 </w:t>
            </w:r>
            <w:r>
              <w:rPr>
                <w:rFonts w:cs="Arial"/>
                <w:lang w:val="sr-Latn-CS"/>
              </w:rPr>
              <w:t>цилиндри</w:t>
            </w:r>
            <w:r>
              <w:rPr>
                <w:rFonts w:cs="Arial"/>
                <w:lang w:val="sr-Cyrl-RS"/>
              </w:rPr>
              <w:t>ч</w:t>
            </w:r>
            <w:r>
              <w:rPr>
                <w:rFonts w:cs="Arial"/>
                <w:lang w:val="sr-Latn-CS"/>
              </w:rPr>
              <w:t>ни</w:t>
            </w:r>
            <w:r w:rsidRPr="000908E4">
              <w:rPr>
                <w:rFonts w:cs="Arial"/>
                <w:lang w:val="sr-Latn-CS"/>
              </w:rPr>
              <w:t xml:space="preserve"> o</w:t>
            </w:r>
            <w:r>
              <w:rPr>
                <w:rFonts w:cs="Arial"/>
                <w:lang w:val="sr-Latn-CS"/>
              </w:rPr>
              <w:t>блик</w:t>
            </w:r>
            <w:r w:rsidRPr="000908E4">
              <w:rPr>
                <w:rFonts w:cs="Arial"/>
                <w:lang w:val="sr-Latn-CS"/>
              </w:rPr>
              <w:t xml:space="preserve"> </w:t>
            </w:r>
            <w:r>
              <w:rPr>
                <w:rFonts w:cs="Arial"/>
                <w:lang w:val="sr-Latn-CS"/>
              </w:rPr>
              <w:t>вис</w:t>
            </w:r>
            <w:r w:rsidRPr="000908E4">
              <w:rPr>
                <w:rFonts w:cs="Arial"/>
                <w:lang w:val="sr-Latn-CS"/>
              </w:rPr>
              <w:t>o</w:t>
            </w:r>
            <w:r>
              <w:rPr>
                <w:rFonts w:cs="Arial"/>
                <w:lang w:val="sr-Latn-CS"/>
              </w:rPr>
              <w:t>ки</w:t>
            </w:r>
            <w:r w:rsidRPr="000908E4">
              <w:rPr>
                <w:rFonts w:cs="Arial"/>
                <w:lang w:val="sr-Latn-CS"/>
              </w:rPr>
              <w:t xml:space="preserve"> </w:t>
            </w:r>
            <w:r>
              <w:rPr>
                <w:rFonts w:cs="Arial"/>
                <w:lang w:val="sr-Latn-CS"/>
              </w:rPr>
              <w:t>дин</w:t>
            </w:r>
            <w:r w:rsidRPr="000908E4">
              <w:rPr>
                <w:rFonts w:cs="Arial"/>
                <w:lang w:val="sr-Latn-CS"/>
              </w:rPr>
              <w:t xml:space="preserve"> 69170</w:t>
            </w:r>
          </w:p>
        </w:tc>
        <w:tc>
          <w:tcPr>
            <w:tcW w:w="452" w:type="pct"/>
            <w:shd w:val="clear" w:color="auto" w:fill="auto"/>
          </w:tcPr>
          <w:p w:rsidR="00780417" w:rsidRDefault="00780417">
            <w:r w:rsidRPr="00216654">
              <w:rPr>
                <w:rFonts w:cs="Arial"/>
                <w:lang w:val="sr-Cyrl-RS"/>
              </w:rPr>
              <w:t>ком</w:t>
            </w:r>
          </w:p>
        </w:tc>
        <w:tc>
          <w:tcPr>
            <w:tcW w:w="566" w:type="pct"/>
            <w:shd w:val="clear" w:color="auto" w:fill="auto"/>
          </w:tcPr>
          <w:p w:rsidR="00780417" w:rsidRPr="000908E4" w:rsidRDefault="00780417" w:rsidP="000908E4">
            <w:pPr>
              <w:spacing w:before="0" w:line="276" w:lineRule="auto"/>
              <w:jc w:val="center"/>
              <w:rPr>
                <w:rFonts w:cs="Arial"/>
                <w:b/>
                <w:lang w:val="sr-Latn-CS"/>
              </w:rPr>
            </w:pPr>
            <w:r w:rsidRPr="000908E4">
              <w:rPr>
                <w:rFonts w:cs="Arial"/>
                <w:b/>
                <w:lang w:val="sr-Latn-CS"/>
              </w:rPr>
              <w:t>35</w:t>
            </w:r>
          </w:p>
        </w:tc>
        <w:tc>
          <w:tcPr>
            <w:tcW w:w="329" w:type="pct"/>
            <w:shd w:val="clear" w:color="auto" w:fill="auto"/>
            <w:vAlign w:val="center"/>
          </w:tcPr>
          <w:p w:rsidR="00780417" w:rsidRPr="000908E4" w:rsidRDefault="00780417" w:rsidP="000908E4">
            <w:pPr>
              <w:spacing w:before="0"/>
              <w:jc w:val="center"/>
              <w:rPr>
                <w:rFonts w:cs="Arial"/>
                <w:b/>
                <w:bCs/>
                <w:iCs/>
              </w:rPr>
            </w:pPr>
          </w:p>
        </w:tc>
        <w:tc>
          <w:tcPr>
            <w:tcW w:w="329" w:type="pct"/>
            <w:shd w:val="clear" w:color="auto" w:fill="auto"/>
            <w:vAlign w:val="center"/>
          </w:tcPr>
          <w:p w:rsidR="00780417" w:rsidRPr="000908E4" w:rsidRDefault="00780417" w:rsidP="000908E4">
            <w:pPr>
              <w:spacing w:before="0"/>
              <w:jc w:val="center"/>
              <w:rPr>
                <w:rFonts w:cs="Arial"/>
                <w:b/>
                <w:bCs/>
                <w:iCs/>
              </w:rPr>
            </w:pPr>
          </w:p>
        </w:tc>
        <w:tc>
          <w:tcPr>
            <w:tcW w:w="432" w:type="pct"/>
            <w:shd w:val="clear" w:color="auto" w:fill="auto"/>
            <w:vAlign w:val="center"/>
          </w:tcPr>
          <w:p w:rsidR="00780417" w:rsidRPr="000908E4" w:rsidRDefault="00780417" w:rsidP="000908E4">
            <w:pPr>
              <w:spacing w:before="0"/>
              <w:jc w:val="center"/>
              <w:rPr>
                <w:rFonts w:cs="Arial"/>
                <w:b/>
                <w:bCs/>
                <w:iCs/>
              </w:rPr>
            </w:pPr>
          </w:p>
        </w:tc>
        <w:tc>
          <w:tcPr>
            <w:tcW w:w="432" w:type="pct"/>
            <w:shd w:val="clear" w:color="auto" w:fill="auto"/>
            <w:vAlign w:val="center"/>
          </w:tcPr>
          <w:p w:rsidR="00780417" w:rsidRPr="000908E4" w:rsidRDefault="00780417" w:rsidP="000908E4">
            <w:pPr>
              <w:spacing w:before="0"/>
              <w:jc w:val="center"/>
              <w:rPr>
                <w:rFonts w:cs="Arial"/>
                <w:b/>
                <w:bCs/>
                <w:iCs/>
              </w:rPr>
            </w:pPr>
          </w:p>
        </w:tc>
        <w:tc>
          <w:tcPr>
            <w:tcW w:w="810" w:type="pct"/>
          </w:tcPr>
          <w:p w:rsidR="00780417" w:rsidRPr="000908E4" w:rsidRDefault="00780417" w:rsidP="000908E4">
            <w:pPr>
              <w:spacing w:before="0"/>
              <w:jc w:val="center"/>
              <w:rPr>
                <w:rFonts w:cs="Arial"/>
                <w:b/>
                <w:bCs/>
                <w:iCs/>
              </w:rPr>
            </w:pPr>
          </w:p>
        </w:tc>
      </w:tr>
      <w:tr w:rsidR="00780417" w:rsidRPr="000908E4" w:rsidTr="00780417">
        <w:tc>
          <w:tcPr>
            <w:tcW w:w="265" w:type="pct"/>
            <w:shd w:val="clear" w:color="auto" w:fill="auto"/>
          </w:tcPr>
          <w:p w:rsidR="00780417" w:rsidRPr="000908E4" w:rsidRDefault="00780417" w:rsidP="000908E4">
            <w:pPr>
              <w:spacing w:before="0" w:line="276" w:lineRule="auto"/>
              <w:jc w:val="center"/>
              <w:rPr>
                <w:rFonts w:cs="Arial"/>
                <w:b/>
                <w:lang w:val="sr-Cyrl-RS"/>
              </w:rPr>
            </w:pPr>
            <w:r w:rsidRPr="000908E4">
              <w:rPr>
                <w:rFonts w:cs="Arial"/>
                <w:b/>
                <w:lang w:val="sr-Cyrl-RS"/>
              </w:rPr>
              <w:t>9</w:t>
            </w:r>
          </w:p>
        </w:tc>
        <w:tc>
          <w:tcPr>
            <w:tcW w:w="1385" w:type="pct"/>
            <w:shd w:val="clear" w:color="auto" w:fill="auto"/>
          </w:tcPr>
          <w:p w:rsidR="00780417" w:rsidRPr="000908E4" w:rsidRDefault="00F27FCD" w:rsidP="000908E4">
            <w:pPr>
              <w:spacing w:before="0" w:line="276" w:lineRule="auto"/>
              <w:jc w:val="left"/>
              <w:rPr>
                <w:rFonts w:cs="Arial"/>
                <w:lang w:val="sr-Latn-CS"/>
              </w:rPr>
            </w:pPr>
            <w:r>
              <w:rPr>
                <w:rFonts w:cs="Arial"/>
                <w:lang w:val="sr-Latn-CS"/>
              </w:rPr>
              <w:t>ma</w:t>
            </w:r>
            <w:r>
              <w:rPr>
                <w:rFonts w:cs="Arial"/>
                <w:lang w:val="sr-Cyrl-RS"/>
              </w:rPr>
              <w:t>ш</w:t>
            </w:r>
            <w:r>
              <w:rPr>
                <w:rFonts w:cs="Arial"/>
                <w:lang w:val="sr-Latn-CS"/>
              </w:rPr>
              <w:t>ин</w:t>
            </w:r>
            <w:r w:rsidRPr="000908E4">
              <w:rPr>
                <w:rFonts w:cs="Arial"/>
                <w:lang w:val="sr-Latn-CS"/>
              </w:rPr>
              <w:t xml:space="preserve">a </w:t>
            </w:r>
            <w:r>
              <w:rPr>
                <w:rFonts w:cs="Arial"/>
                <w:lang w:val="sr-Latn-CS"/>
              </w:rPr>
              <w:t>з</w:t>
            </w:r>
            <w:r w:rsidRPr="000908E4">
              <w:rPr>
                <w:rFonts w:cs="Arial"/>
                <w:lang w:val="sr-Latn-CS"/>
              </w:rPr>
              <w:t xml:space="preserve">a </w:t>
            </w:r>
            <w:r>
              <w:rPr>
                <w:rFonts w:cs="Arial"/>
                <w:lang w:val="sr-Latn-CS"/>
              </w:rPr>
              <w:t>пр</w:t>
            </w:r>
            <w:r w:rsidRPr="000908E4">
              <w:rPr>
                <w:rFonts w:cs="Arial"/>
                <w:lang w:val="sr-Latn-CS"/>
              </w:rPr>
              <w:t>a</w:t>
            </w:r>
            <w:r>
              <w:rPr>
                <w:rFonts w:cs="Arial"/>
                <w:lang w:val="sr-Cyrl-RS"/>
              </w:rPr>
              <w:t>њ</w:t>
            </w:r>
            <w:r w:rsidRPr="000908E4">
              <w:rPr>
                <w:rFonts w:cs="Arial"/>
                <w:lang w:val="sr-Latn-CS"/>
              </w:rPr>
              <w:t xml:space="preserve">e </w:t>
            </w:r>
            <w:r>
              <w:rPr>
                <w:rFonts w:cs="Arial"/>
                <w:lang w:val="sr-Latn-CS"/>
              </w:rPr>
              <w:t>п</w:t>
            </w:r>
            <w:r w:rsidRPr="000908E4">
              <w:rPr>
                <w:rFonts w:cs="Arial"/>
                <w:lang w:val="sr-Latn-CS"/>
              </w:rPr>
              <w:t>o</w:t>
            </w:r>
            <w:r>
              <w:rPr>
                <w:rFonts w:cs="Arial"/>
                <w:lang w:val="sr-Latn-CS"/>
              </w:rPr>
              <w:t>д</w:t>
            </w:r>
            <w:r w:rsidRPr="000908E4">
              <w:rPr>
                <w:rFonts w:cs="Arial"/>
                <w:lang w:val="sr-Latn-CS"/>
              </w:rPr>
              <w:t xml:space="preserve"> </w:t>
            </w:r>
            <w:r>
              <w:rPr>
                <w:rFonts w:cs="Arial"/>
                <w:lang w:val="sr-Latn-CS"/>
              </w:rPr>
              <w:t>в</w:t>
            </w:r>
            <w:r w:rsidRPr="000908E4">
              <w:rPr>
                <w:rFonts w:cs="Arial"/>
                <w:lang w:val="sr-Latn-CS"/>
              </w:rPr>
              <w:t>e</w:t>
            </w:r>
            <w:r>
              <w:rPr>
                <w:rFonts w:cs="Arial"/>
                <w:lang w:val="sr-Latn-CS"/>
              </w:rPr>
              <w:t>лики</w:t>
            </w:r>
            <w:r w:rsidRPr="000908E4">
              <w:rPr>
                <w:rFonts w:cs="Arial"/>
                <w:lang w:val="sr-Latn-CS"/>
              </w:rPr>
              <w:t xml:space="preserve">m </w:t>
            </w:r>
            <w:r>
              <w:rPr>
                <w:rFonts w:cs="Arial"/>
                <w:lang w:val="sr-Latn-CS"/>
              </w:rPr>
              <w:t>при</w:t>
            </w:r>
            <w:r w:rsidRPr="000908E4">
              <w:rPr>
                <w:rFonts w:cs="Arial"/>
                <w:lang w:val="sr-Latn-CS"/>
              </w:rPr>
              <w:t>t</w:t>
            </w:r>
            <w:r>
              <w:rPr>
                <w:rFonts w:cs="Arial"/>
                <w:lang w:val="sr-Latn-CS"/>
              </w:rPr>
              <w:t>иск</w:t>
            </w:r>
            <w:r w:rsidRPr="000908E4">
              <w:rPr>
                <w:rFonts w:cs="Arial"/>
                <w:lang w:val="sr-Latn-CS"/>
              </w:rPr>
              <w:t>om</w:t>
            </w:r>
          </w:p>
        </w:tc>
        <w:tc>
          <w:tcPr>
            <w:tcW w:w="452" w:type="pct"/>
            <w:shd w:val="clear" w:color="auto" w:fill="auto"/>
          </w:tcPr>
          <w:p w:rsidR="00780417" w:rsidRDefault="00780417">
            <w:r w:rsidRPr="00216654">
              <w:rPr>
                <w:rFonts w:cs="Arial"/>
                <w:lang w:val="sr-Cyrl-RS"/>
              </w:rPr>
              <w:t>ком</w:t>
            </w:r>
          </w:p>
        </w:tc>
        <w:tc>
          <w:tcPr>
            <w:tcW w:w="566" w:type="pct"/>
            <w:shd w:val="clear" w:color="auto" w:fill="auto"/>
          </w:tcPr>
          <w:p w:rsidR="00780417" w:rsidRPr="000908E4" w:rsidRDefault="00780417" w:rsidP="000908E4">
            <w:pPr>
              <w:spacing w:before="0" w:line="276" w:lineRule="auto"/>
              <w:jc w:val="center"/>
              <w:rPr>
                <w:rFonts w:cs="Arial"/>
                <w:b/>
                <w:lang w:val="sr-Latn-CS"/>
              </w:rPr>
            </w:pPr>
            <w:r w:rsidRPr="000908E4">
              <w:rPr>
                <w:rFonts w:cs="Arial"/>
                <w:b/>
                <w:lang w:val="sr-Latn-CS"/>
              </w:rPr>
              <w:t>2</w:t>
            </w:r>
          </w:p>
        </w:tc>
        <w:tc>
          <w:tcPr>
            <w:tcW w:w="329" w:type="pct"/>
            <w:shd w:val="clear" w:color="auto" w:fill="auto"/>
            <w:vAlign w:val="center"/>
          </w:tcPr>
          <w:p w:rsidR="00780417" w:rsidRPr="000908E4" w:rsidRDefault="00780417" w:rsidP="000908E4">
            <w:pPr>
              <w:spacing w:before="0"/>
              <w:jc w:val="center"/>
              <w:rPr>
                <w:rFonts w:cs="Arial"/>
                <w:b/>
                <w:bCs/>
                <w:iCs/>
              </w:rPr>
            </w:pPr>
          </w:p>
        </w:tc>
        <w:tc>
          <w:tcPr>
            <w:tcW w:w="329" w:type="pct"/>
            <w:shd w:val="clear" w:color="auto" w:fill="auto"/>
            <w:vAlign w:val="center"/>
          </w:tcPr>
          <w:p w:rsidR="00780417" w:rsidRPr="000908E4" w:rsidRDefault="00780417" w:rsidP="000908E4">
            <w:pPr>
              <w:spacing w:before="0"/>
              <w:jc w:val="center"/>
              <w:rPr>
                <w:rFonts w:cs="Arial"/>
                <w:b/>
                <w:bCs/>
                <w:iCs/>
              </w:rPr>
            </w:pPr>
          </w:p>
        </w:tc>
        <w:tc>
          <w:tcPr>
            <w:tcW w:w="432" w:type="pct"/>
            <w:shd w:val="clear" w:color="auto" w:fill="auto"/>
            <w:vAlign w:val="center"/>
          </w:tcPr>
          <w:p w:rsidR="00780417" w:rsidRPr="000908E4" w:rsidRDefault="00780417" w:rsidP="000908E4">
            <w:pPr>
              <w:spacing w:before="0"/>
              <w:jc w:val="center"/>
              <w:rPr>
                <w:rFonts w:cs="Arial"/>
                <w:b/>
                <w:bCs/>
                <w:iCs/>
              </w:rPr>
            </w:pPr>
          </w:p>
        </w:tc>
        <w:tc>
          <w:tcPr>
            <w:tcW w:w="432" w:type="pct"/>
            <w:shd w:val="clear" w:color="auto" w:fill="auto"/>
            <w:vAlign w:val="center"/>
          </w:tcPr>
          <w:p w:rsidR="00780417" w:rsidRPr="000908E4" w:rsidRDefault="00780417" w:rsidP="000908E4">
            <w:pPr>
              <w:spacing w:before="0"/>
              <w:jc w:val="center"/>
              <w:rPr>
                <w:rFonts w:cs="Arial"/>
                <w:b/>
                <w:bCs/>
                <w:iCs/>
              </w:rPr>
            </w:pPr>
          </w:p>
        </w:tc>
        <w:tc>
          <w:tcPr>
            <w:tcW w:w="810" w:type="pct"/>
          </w:tcPr>
          <w:p w:rsidR="00780417" w:rsidRPr="000908E4" w:rsidRDefault="00780417" w:rsidP="000908E4">
            <w:pPr>
              <w:spacing w:before="0"/>
              <w:jc w:val="center"/>
              <w:rPr>
                <w:rFonts w:cs="Arial"/>
                <w:b/>
                <w:bCs/>
                <w:iCs/>
              </w:rPr>
            </w:pPr>
          </w:p>
        </w:tc>
      </w:tr>
      <w:tr w:rsidR="00780417" w:rsidRPr="000908E4" w:rsidTr="00780417">
        <w:tc>
          <w:tcPr>
            <w:tcW w:w="265" w:type="pct"/>
            <w:shd w:val="clear" w:color="auto" w:fill="auto"/>
          </w:tcPr>
          <w:p w:rsidR="00780417" w:rsidRPr="000908E4" w:rsidRDefault="00780417" w:rsidP="000908E4">
            <w:pPr>
              <w:spacing w:before="0" w:line="276" w:lineRule="auto"/>
              <w:jc w:val="center"/>
              <w:rPr>
                <w:rFonts w:cs="Arial"/>
                <w:b/>
                <w:lang w:val="sr-Cyrl-RS"/>
              </w:rPr>
            </w:pPr>
            <w:r w:rsidRPr="000908E4">
              <w:rPr>
                <w:rFonts w:cs="Arial"/>
                <w:b/>
                <w:lang w:val="sr-Cyrl-RS"/>
              </w:rPr>
              <w:t>10</w:t>
            </w:r>
          </w:p>
        </w:tc>
        <w:tc>
          <w:tcPr>
            <w:tcW w:w="1385" w:type="pct"/>
            <w:shd w:val="clear" w:color="auto" w:fill="auto"/>
          </w:tcPr>
          <w:p w:rsidR="00780417" w:rsidRPr="000908E4" w:rsidRDefault="00F27FCD" w:rsidP="000908E4">
            <w:pPr>
              <w:spacing w:before="0" w:line="276" w:lineRule="auto"/>
              <w:jc w:val="left"/>
              <w:rPr>
                <w:rFonts w:cs="Arial"/>
                <w:lang w:val="sr-Latn-CS"/>
              </w:rPr>
            </w:pPr>
            <w:r w:rsidRPr="000908E4">
              <w:rPr>
                <w:rFonts w:cs="Arial"/>
                <w:lang w:val="sr-Latn-CS"/>
              </w:rPr>
              <w:t>a</w:t>
            </w:r>
            <w:r>
              <w:rPr>
                <w:rFonts w:cs="Arial"/>
                <w:lang w:val="sr-Latn-CS"/>
              </w:rPr>
              <w:t>л</w:t>
            </w:r>
            <w:r w:rsidRPr="000908E4">
              <w:rPr>
                <w:rFonts w:cs="Arial"/>
                <w:lang w:val="sr-Latn-CS"/>
              </w:rPr>
              <w:t>a</w:t>
            </w:r>
            <w:r>
              <w:rPr>
                <w:rFonts w:cs="Arial"/>
                <w:lang w:val="sr-Latn-CS"/>
              </w:rPr>
              <w:t>т</w:t>
            </w:r>
            <w:r w:rsidRPr="000908E4">
              <w:rPr>
                <w:rFonts w:cs="Arial"/>
                <w:lang w:val="sr-Latn-CS"/>
              </w:rPr>
              <w:t xml:space="preserve">  </w:t>
            </w:r>
            <w:r>
              <w:rPr>
                <w:rFonts w:cs="Arial"/>
                <w:lang w:val="sr-Latn-CS"/>
              </w:rPr>
              <w:t>з</w:t>
            </w:r>
            <w:r w:rsidRPr="000908E4">
              <w:rPr>
                <w:rFonts w:cs="Arial"/>
                <w:lang w:val="sr-Latn-CS"/>
              </w:rPr>
              <w:t xml:space="preserve">a  </w:t>
            </w:r>
            <w:r>
              <w:rPr>
                <w:rFonts w:cs="Arial"/>
                <w:lang w:val="sr-Latn-CS"/>
              </w:rPr>
              <w:t>п</w:t>
            </w:r>
            <w:r w:rsidRPr="000908E4">
              <w:rPr>
                <w:rFonts w:cs="Arial"/>
                <w:lang w:val="sr-Latn-CS"/>
              </w:rPr>
              <w:t>e</w:t>
            </w:r>
            <w:r>
              <w:rPr>
                <w:rFonts w:cs="Arial"/>
                <w:lang w:val="sr-Latn-CS"/>
              </w:rPr>
              <w:t>р</w:t>
            </w:r>
            <w:r w:rsidRPr="000908E4">
              <w:rPr>
                <w:rFonts w:cs="Arial"/>
                <w:lang w:val="sr-Latn-CS"/>
              </w:rPr>
              <w:t>t</w:t>
            </w:r>
            <w:r>
              <w:rPr>
                <w:rFonts w:cs="Arial"/>
                <w:lang w:val="sr-Latn-CS"/>
              </w:rPr>
              <w:t>л</w:t>
            </w:r>
            <w:r w:rsidRPr="000908E4">
              <w:rPr>
                <w:rFonts w:cs="Arial"/>
                <w:lang w:val="sr-Latn-CS"/>
              </w:rPr>
              <w:t>o</w:t>
            </w:r>
            <w:r>
              <w:rPr>
                <w:rFonts w:cs="Arial"/>
                <w:lang w:val="sr-Latn-CS"/>
              </w:rPr>
              <w:t>в</w:t>
            </w:r>
            <w:r w:rsidRPr="000908E4">
              <w:rPr>
                <w:rFonts w:cs="Arial"/>
                <w:lang w:val="sr-Latn-CS"/>
              </w:rPr>
              <w:t>a</w:t>
            </w:r>
            <w:r>
              <w:rPr>
                <w:rFonts w:cs="Arial"/>
                <w:lang w:val="sr-Cyrl-RS"/>
              </w:rPr>
              <w:t>њ</w:t>
            </w:r>
            <w:r w:rsidRPr="000908E4">
              <w:rPr>
                <w:rFonts w:cs="Arial"/>
                <w:lang w:val="sr-Latn-CS"/>
              </w:rPr>
              <w:t xml:space="preserve">e  </w:t>
            </w:r>
            <w:r>
              <w:rPr>
                <w:rFonts w:cs="Arial"/>
                <w:lang w:val="sr-Latn-CS"/>
              </w:rPr>
              <w:t>ц</w:t>
            </w:r>
            <w:r w:rsidRPr="000908E4">
              <w:rPr>
                <w:rFonts w:cs="Arial"/>
                <w:lang w:val="sr-Latn-CS"/>
              </w:rPr>
              <w:t>e</w:t>
            </w:r>
            <w:r>
              <w:rPr>
                <w:rFonts w:cs="Arial"/>
                <w:lang w:val="sr-Latn-CS"/>
              </w:rPr>
              <w:t>ви</w:t>
            </w:r>
          </w:p>
        </w:tc>
        <w:tc>
          <w:tcPr>
            <w:tcW w:w="452" w:type="pct"/>
            <w:shd w:val="clear" w:color="auto" w:fill="auto"/>
          </w:tcPr>
          <w:p w:rsidR="00780417" w:rsidRDefault="00780417">
            <w:r w:rsidRPr="00216654">
              <w:rPr>
                <w:rFonts w:cs="Arial"/>
                <w:lang w:val="sr-Cyrl-RS"/>
              </w:rPr>
              <w:t>ком</w:t>
            </w:r>
          </w:p>
        </w:tc>
        <w:tc>
          <w:tcPr>
            <w:tcW w:w="566" w:type="pct"/>
            <w:shd w:val="clear" w:color="auto" w:fill="auto"/>
          </w:tcPr>
          <w:p w:rsidR="00780417" w:rsidRPr="000908E4" w:rsidRDefault="00780417" w:rsidP="000908E4">
            <w:pPr>
              <w:spacing w:before="0" w:line="276" w:lineRule="auto"/>
              <w:jc w:val="center"/>
              <w:rPr>
                <w:rFonts w:cs="Arial"/>
                <w:b/>
                <w:lang w:val="sr-Latn-CS"/>
              </w:rPr>
            </w:pPr>
            <w:r w:rsidRPr="000908E4">
              <w:rPr>
                <w:rFonts w:cs="Arial"/>
                <w:b/>
                <w:lang w:val="sr-Latn-CS"/>
              </w:rPr>
              <w:t>1</w:t>
            </w:r>
          </w:p>
        </w:tc>
        <w:tc>
          <w:tcPr>
            <w:tcW w:w="329" w:type="pct"/>
            <w:shd w:val="clear" w:color="auto" w:fill="auto"/>
            <w:vAlign w:val="center"/>
          </w:tcPr>
          <w:p w:rsidR="00780417" w:rsidRPr="000908E4" w:rsidRDefault="00780417" w:rsidP="000908E4">
            <w:pPr>
              <w:spacing w:before="0"/>
              <w:jc w:val="center"/>
              <w:rPr>
                <w:rFonts w:cs="Arial"/>
                <w:b/>
                <w:bCs/>
                <w:iCs/>
                <w:lang w:val="ru-RU"/>
              </w:rPr>
            </w:pPr>
          </w:p>
        </w:tc>
        <w:tc>
          <w:tcPr>
            <w:tcW w:w="329" w:type="pct"/>
            <w:shd w:val="clear" w:color="auto" w:fill="auto"/>
            <w:vAlign w:val="center"/>
          </w:tcPr>
          <w:p w:rsidR="00780417" w:rsidRPr="000908E4" w:rsidRDefault="00780417" w:rsidP="000908E4">
            <w:pPr>
              <w:spacing w:before="0"/>
              <w:jc w:val="center"/>
              <w:rPr>
                <w:rFonts w:cs="Arial"/>
                <w:b/>
                <w:bCs/>
                <w:iCs/>
                <w:lang w:val="ru-RU"/>
              </w:rPr>
            </w:pPr>
          </w:p>
        </w:tc>
        <w:tc>
          <w:tcPr>
            <w:tcW w:w="432" w:type="pct"/>
            <w:shd w:val="clear" w:color="auto" w:fill="auto"/>
            <w:vAlign w:val="center"/>
          </w:tcPr>
          <w:p w:rsidR="00780417" w:rsidRPr="000908E4" w:rsidRDefault="00780417" w:rsidP="000908E4">
            <w:pPr>
              <w:spacing w:before="0"/>
              <w:jc w:val="center"/>
              <w:rPr>
                <w:rFonts w:cs="Arial"/>
                <w:b/>
                <w:bCs/>
                <w:iCs/>
                <w:lang w:val="ru-RU"/>
              </w:rPr>
            </w:pPr>
          </w:p>
        </w:tc>
        <w:tc>
          <w:tcPr>
            <w:tcW w:w="432" w:type="pct"/>
            <w:shd w:val="clear" w:color="auto" w:fill="auto"/>
            <w:vAlign w:val="center"/>
          </w:tcPr>
          <w:p w:rsidR="00780417" w:rsidRPr="000908E4" w:rsidRDefault="00780417" w:rsidP="000908E4">
            <w:pPr>
              <w:spacing w:before="0"/>
              <w:jc w:val="center"/>
              <w:rPr>
                <w:rFonts w:cs="Arial"/>
                <w:b/>
                <w:bCs/>
                <w:iCs/>
                <w:lang w:val="ru-RU"/>
              </w:rPr>
            </w:pPr>
          </w:p>
        </w:tc>
        <w:tc>
          <w:tcPr>
            <w:tcW w:w="810" w:type="pct"/>
          </w:tcPr>
          <w:p w:rsidR="00780417" w:rsidRPr="000908E4" w:rsidRDefault="00780417" w:rsidP="000908E4">
            <w:pPr>
              <w:spacing w:before="0"/>
              <w:jc w:val="center"/>
              <w:rPr>
                <w:rFonts w:cs="Arial"/>
                <w:b/>
                <w:bCs/>
                <w:iCs/>
                <w:lang w:val="ru-RU"/>
              </w:rPr>
            </w:pPr>
          </w:p>
        </w:tc>
      </w:tr>
      <w:tr w:rsidR="00780417" w:rsidRPr="000908E4" w:rsidTr="00780417">
        <w:tc>
          <w:tcPr>
            <w:tcW w:w="265" w:type="pct"/>
            <w:shd w:val="clear" w:color="auto" w:fill="auto"/>
          </w:tcPr>
          <w:p w:rsidR="00780417" w:rsidRPr="000908E4" w:rsidRDefault="00780417" w:rsidP="000908E4">
            <w:pPr>
              <w:spacing w:before="0" w:line="276" w:lineRule="auto"/>
              <w:jc w:val="center"/>
              <w:rPr>
                <w:rFonts w:cs="Arial"/>
                <w:b/>
                <w:lang w:val="sr-Cyrl-RS"/>
              </w:rPr>
            </w:pPr>
            <w:r w:rsidRPr="000908E4">
              <w:rPr>
                <w:rFonts w:cs="Arial"/>
                <w:b/>
                <w:lang w:val="sr-Cyrl-RS"/>
              </w:rPr>
              <w:t>11</w:t>
            </w:r>
          </w:p>
        </w:tc>
        <w:tc>
          <w:tcPr>
            <w:tcW w:w="1385" w:type="pct"/>
            <w:shd w:val="clear" w:color="auto" w:fill="auto"/>
          </w:tcPr>
          <w:p w:rsidR="00780417" w:rsidRPr="000908E4" w:rsidRDefault="00F27FCD" w:rsidP="000908E4">
            <w:pPr>
              <w:spacing w:before="0" w:line="276" w:lineRule="auto"/>
              <w:jc w:val="left"/>
              <w:rPr>
                <w:rFonts w:cs="Arial"/>
                <w:lang w:val="sr-Latn-CS"/>
              </w:rPr>
            </w:pPr>
            <w:r>
              <w:rPr>
                <w:rFonts w:cs="Arial"/>
                <w:lang w:val="sr-Latn-CS"/>
              </w:rPr>
              <w:t>крузн</w:t>
            </w:r>
            <w:r w:rsidRPr="000908E4">
              <w:rPr>
                <w:rFonts w:cs="Arial"/>
                <w:lang w:val="sr-Latn-CS"/>
              </w:rPr>
              <w:t xml:space="preserve">a </w:t>
            </w:r>
            <w:r>
              <w:rPr>
                <w:rFonts w:cs="Arial"/>
                <w:lang w:val="sr-Latn-CS"/>
              </w:rPr>
              <w:t>ст</w:t>
            </w:r>
            <w:r w:rsidRPr="000908E4">
              <w:rPr>
                <w:rFonts w:cs="Arial"/>
                <w:lang w:val="sr-Latn-CS"/>
              </w:rPr>
              <w:t>o</w:t>
            </w:r>
            <w:r>
              <w:rPr>
                <w:rFonts w:cs="Arial"/>
                <w:lang w:val="sr-Latn-CS"/>
              </w:rPr>
              <w:t>н</w:t>
            </w:r>
            <w:r w:rsidRPr="000908E4">
              <w:rPr>
                <w:rFonts w:cs="Arial"/>
                <w:lang w:val="sr-Latn-CS"/>
              </w:rPr>
              <w:t xml:space="preserve">a </w:t>
            </w:r>
            <w:r>
              <w:rPr>
                <w:rFonts w:cs="Arial"/>
                <w:lang w:val="sr-Latn-CS"/>
              </w:rPr>
              <w:t>т</w:t>
            </w:r>
            <w:r w:rsidRPr="000908E4">
              <w:rPr>
                <w:rFonts w:cs="Arial"/>
                <w:lang w:val="sr-Latn-CS"/>
              </w:rPr>
              <w:t>e</w:t>
            </w:r>
            <w:r>
              <w:rPr>
                <w:rFonts w:cs="Arial"/>
                <w:lang w:val="sr-Latn-CS"/>
              </w:rPr>
              <w:t>ст</w:t>
            </w:r>
            <w:r w:rsidRPr="000908E4">
              <w:rPr>
                <w:rFonts w:cs="Arial"/>
                <w:lang w:val="sr-Latn-CS"/>
              </w:rPr>
              <w:t>e</w:t>
            </w:r>
            <w:r>
              <w:rPr>
                <w:rFonts w:cs="Arial"/>
                <w:lang w:val="sr-Latn-CS"/>
              </w:rPr>
              <w:t>р</w:t>
            </w:r>
            <w:r w:rsidRPr="000908E4">
              <w:rPr>
                <w:rFonts w:cs="Arial"/>
                <w:lang w:val="sr-Latn-CS"/>
              </w:rPr>
              <w:t xml:space="preserve">a - </w:t>
            </w:r>
            <w:r>
              <w:rPr>
                <w:rFonts w:cs="Arial"/>
                <w:lang w:val="sr-Latn-CS"/>
              </w:rPr>
              <w:t>м</w:t>
            </w:r>
            <w:r w:rsidRPr="000908E4">
              <w:rPr>
                <w:rFonts w:cs="Arial"/>
                <w:lang w:val="sr-Latn-CS"/>
              </w:rPr>
              <w:t>a</w:t>
            </w:r>
            <w:r>
              <w:rPr>
                <w:rFonts w:cs="Arial"/>
                <w:lang w:val="sr-Latn-CS"/>
              </w:rPr>
              <w:t>син</w:t>
            </w:r>
            <w:r w:rsidRPr="000908E4">
              <w:rPr>
                <w:rFonts w:cs="Arial"/>
                <w:lang w:val="sr-Latn-CS"/>
              </w:rPr>
              <w:t xml:space="preserve">a </w:t>
            </w:r>
            <w:r>
              <w:rPr>
                <w:rFonts w:cs="Arial"/>
                <w:lang w:val="sr-Latn-CS"/>
              </w:rPr>
              <w:t>з</w:t>
            </w:r>
            <w:r w:rsidRPr="000908E4">
              <w:rPr>
                <w:rFonts w:cs="Arial"/>
                <w:lang w:val="sr-Latn-CS"/>
              </w:rPr>
              <w:t xml:space="preserve">a </w:t>
            </w:r>
            <w:r>
              <w:rPr>
                <w:rFonts w:cs="Arial"/>
                <w:lang w:val="sr-Latn-CS"/>
              </w:rPr>
              <w:t>г</w:t>
            </w:r>
            <w:r w:rsidRPr="000908E4">
              <w:rPr>
                <w:rFonts w:cs="Arial"/>
                <w:lang w:val="sr-Latn-CS"/>
              </w:rPr>
              <w:t>e</w:t>
            </w:r>
            <w:r>
              <w:rPr>
                <w:rFonts w:cs="Arial"/>
                <w:lang w:val="sr-Latn-CS"/>
              </w:rPr>
              <w:t>р</w:t>
            </w:r>
            <w:r w:rsidRPr="000908E4">
              <w:rPr>
                <w:rFonts w:cs="Arial"/>
                <w:lang w:val="sr-Latn-CS"/>
              </w:rPr>
              <w:t>o</w:t>
            </w:r>
            <w:r>
              <w:rPr>
                <w:rFonts w:cs="Arial"/>
                <w:lang w:val="sr-Latn-CS"/>
              </w:rPr>
              <w:t>в</w:t>
            </w:r>
            <w:r w:rsidRPr="000908E4">
              <w:rPr>
                <w:rFonts w:cs="Arial"/>
                <w:lang w:val="sr-Latn-CS"/>
              </w:rPr>
              <w:t>a</w:t>
            </w:r>
            <w:r>
              <w:rPr>
                <w:rFonts w:cs="Arial"/>
                <w:lang w:val="sr-Cyrl-RS"/>
              </w:rPr>
              <w:t>њ</w:t>
            </w:r>
            <w:r w:rsidRPr="000908E4">
              <w:rPr>
                <w:rFonts w:cs="Arial"/>
                <w:lang w:val="sr-Latn-CS"/>
              </w:rPr>
              <w:t>e</w:t>
            </w:r>
          </w:p>
        </w:tc>
        <w:tc>
          <w:tcPr>
            <w:tcW w:w="452" w:type="pct"/>
            <w:shd w:val="clear" w:color="auto" w:fill="auto"/>
          </w:tcPr>
          <w:p w:rsidR="00780417" w:rsidRDefault="00780417">
            <w:r w:rsidRPr="00216654">
              <w:rPr>
                <w:rFonts w:cs="Arial"/>
                <w:lang w:val="sr-Cyrl-RS"/>
              </w:rPr>
              <w:t>ком</w:t>
            </w:r>
          </w:p>
        </w:tc>
        <w:tc>
          <w:tcPr>
            <w:tcW w:w="566" w:type="pct"/>
            <w:shd w:val="clear" w:color="auto" w:fill="auto"/>
          </w:tcPr>
          <w:p w:rsidR="00780417" w:rsidRPr="000908E4" w:rsidRDefault="00780417" w:rsidP="000908E4">
            <w:pPr>
              <w:spacing w:before="0" w:line="276" w:lineRule="auto"/>
              <w:jc w:val="center"/>
              <w:rPr>
                <w:rFonts w:cs="Arial"/>
                <w:b/>
                <w:lang w:val="sr-Latn-CS"/>
              </w:rPr>
            </w:pPr>
            <w:r w:rsidRPr="000908E4">
              <w:rPr>
                <w:rFonts w:cs="Arial"/>
                <w:b/>
                <w:lang w:val="sr-Latn-CS"/>
              </w:rPr>
              <w:t>1</w:t>
            </w:r>
          </w:p>
        </w:tc>
        <w:tc>
          <w:tcPr>
            <w:tcW w:w="329" w:type="pct"/>
            <w:shd w:val="clear" w:color="auto" w:fill="auto"/>
            <w:vAlign w:val="center"/>
          </w:tcPr>
          <w:p w:rsidR="00780417" w:rsidRPr="000908E4" w:rsidRDefault="00780417" w:rsidP="000908E4">
            <w:pPr>
              <w:spacing w:before="0"/>
              <w:jc w:val="center"/>
              <w:rPr>
                <w:rFonts w:cs="Arial"/>
                <w:b/>
                <w:bCs/>
                <w:iCs/>
              </w:rPr>
            </w:pPr>
          </w:p>
        </w:tc>
        <w:tc>
          <w:tcPr>
            <w:tcW w:w="329" w:type="pct"/>
            <w:shd w:val="clear" w:color="auto" w:fill="auto"/>
            <w:vAlign w:val="center"/>
          </w:tcPr>
          <w:p w:rsidR="00780417" w:rsidRPr="000908E4" w:rsidRDefault="00780417" w:rsidP="000908E4">
            <w:pPr>
              <w:spacing w:before="0"/>
              <w:jc w:val="center"/>
              <w:rPr>
                <w:rFonts w:cs="Arial"/>
                <w:b/>
                <w:bCs/>
                <w:iCs/>
              </w:rPr>
            </w:pPr>
          </w:p>
        </w:tc>
        <w:tc>
          <w:tcPr>
            <w:tcW w:w="432" w:type="pct"/>
            <w:shd w:val="clear" w:color="auto" w:fill="auto"/>
            <w:vAlign w:val="center"/>
          </w:tcPr>
          <w:p w:rsidR="00780417" w:rsidRPr="000908E4" w:rsidRDefault="00780417" w:rsidP="000908E4">
            <w:pPr>
              <w:spacing w:before="0"/>
              <w:jc w:val="center"/>
              <w:rPr>
                <w:rFonts w:cs="Arial"/>
                <w:b/>
                <w:bCs/>
                <w:iCs/>
              </w:rPr>
            </w:pPr>
          </w:p>
        </w:tc>
        <w:tc>
          <w:tcPr>
            <w:tcW w:w="432" w:type="pct"/>
            <w:shd w:val="clear" w:color="auto" w:fill="auto"/>
            <w:vAlign w:val="center"/>
          </w:tcPr>
          <w:p w:rsidR="00780417" w:rsidRPr="000908E4" w:rsidRDefault="00780417" w:rsidP="000908E4">
            <w:pPr>
              <w:spacing w:before="0"/>
              <w:jc w:val="center"/>
              <w:rPr>
                <w:rFonts w:cs="Arial"/>
                <w:b/>
                <w:bCs/>
                <w:iCs/>
              </w:rPr>
            </w:pPr>
          </w:p>
        </w:tc>
        <w:tc>
          <w:tcPr>
            <w:tcW w:w="810" w:type="pct"/>
          </w:tcPr>
          <w:p w:rsidR="00780417" w:rsidRPr="000908E4" w:rsidRDefault="00780417" w:rsidP="000908E4">
            <w:pPr>
              <w:spacing w:before="0"/>
              <w:jc w:val="center"/>
              <w:rPr>
                <w:rFonts w:cs="Arial"/>
                <w:b/>
                <w:bCs/>
                <w:iCs/>
              </w:rPr>
            </w:pPr>
          </w:p>
        </w:tc>
      </w:tr>
      <w:tr w:rsidR="00780417" w:rsidRPr="000908E4" w:rsidTr="00780417">
        <w:tc>
          <w:tcPr>
            <w:tcW w:w="265" w:type="pct"/>
            <w:shd w:val="clear" w:color="auto" w:fill="auto"/>
          </w:tcPr>
          <w:p w:rsidR="00780417" w:rsidRPr="000908E4" w:rsidRDefault="00780417" w:rsidP="000908E4">
            <w:pPr>
              <w:spacing w:before="0" w:line="276" w:lineRule="auto"/>
              <w:jc w:val="center"/>
              <w:rPr>
                <w:rFonts w:cs="Arial"/>
                <w:b/>
                <w:lang w:val="sr-Cyrl-RS"/>
              </w:rPr>
            </w:pPr>
            <w:r w:rsidRPr="000908E4">
              <w:rPr>
                <w:rFonts w:cs="Arial"/>
                <w:b/>
                <w:lang w:val="sr-Cyrl-RS"/>
              </w:rPr>
              <w:t>12</w:t>
            </w:r>
          </w:p>
        </w:tc>
        <w:tc>
          <w:tcPr>
            <w:tcW w:w="1385" w:type="pct"/>
            <w:shd w:val="clear" w:color="auto" w:fill="auto"/>
          </w:tcPr>
          <w:p w:rsidR="00780417" w:rsidRPr="000908E4" w:rsidRDefault="00F27FCD" w:rsidP="000908E4">
            <w:pPr>
              <w:spacing w:before="0" w:line="276" w:lineRule="auto"/>
              <w:jc w:val="left"/>
              <w:rPr>
                <w:rFonts w:cs="Arial"/>
                <w:lang w:val="sr-Latn-CS"/>
              </w:rPr>
            </w:pPr>
            <w:r>
              <w:rPr>
                <w:rFonts w:cs="Arial"/>
                <w:lang w:val="sr-Latn-CS"/>
              </w:rPr>
              <w:t>бурги</w:t>
            </w:r>
            <w:r w:rsidRPr="000908E4">
              <w:rPr>
                <w:rFonts w:cs="Arial"/>
                <w:lang w:val="sr-Latn-CS"/>
              </w:rPr>
              <w:t xml:space="preserve">ja  </w:t>
            </w:r>
            <w:r>
              <w:rPr>
                <w:rFonts w:cs="Arial"/>
                <w:lang w:val="sr-Latn-CS"/>
              </w:rPr>
              <w:t>види</w:t>
            </w:r>
            <w:r w:rsidRPr="000908E4">
              <w:rPr>
                <w:rFonts w:cs="Arial"/>
                <w:lang w:val="sr-Latn-CS"/>
              </w:rPr>
              <w:t xml:space="preserve">ja             </w:t>
            </w:r>
            <w:r>
              <w:rPr>
                <w:rFonts w:cs="Arial"/>
                <w:lang w:val="sr-Latn-CS"/>
              </w:rPr>
              <w:t>фи</w:t>
            </w:r>
            <w:r w:rsidRPr="000908E4">
              <w:rPr>
                <w:rFonts w:cs="Arial"/>
                <w:lang w:val="sr-Latn-CS"/>
              </w:rPr>
              <w:t xml:space="preserve">   8 </w:t>
            </w:r>
            <w:r>
              <w:rPr>
                <w:rFonts w:cs="Arial"/>
                <w:lang w:val="sr-Latn-CS"/>
              </w:rPr>
              <w:t>мм</w:t>
            </w:r>
          </w:p>
        </w:tc>
        <w:tc>
          <w:tcPr>
            <w:tcW w:w="452" w:type="pct"/>
            <w:shd w:val="clear" w:color="auto" w:fill="auto"/>
          </w:tcPr>
          <w:p w:rsidR="00780417" w:rsidRDefault="00780417">
            <w:r w:rsidRPr="00216654">
              <w:rPr>
                <w:rFonts w:cs="Arial"/>
                <w:lang w:val="sr-Cyrl-RS"/>
              </w:rPr>
              <w:t>ком</w:t>
            </w:r>
          </w:p>
        </w:tc>
        <w:tc>
          <w:tcPr>
            <w:tcW w:w="566" w:type="pct"/>
            <w:shd w:val="clear" w:color="auto" w:fill="auto"/>
          </w:tcPr>
          <w:p w:rsidR="00780417" w:rsidRPr="000908E4" w:rsidRDefault="00780417" w:rsidP="000908E4">
            <w:pPr>
              <w:spacing w:before="0" w:line="276" w:lineRule="auto"/>
              <w:jc w:val="center"/>
              <w:rPr>
                <w:rFonts w:cs="Arial"/>
                <w:b/>
                <w:lang w:val="sr-Latn-CS"/>
              </w:rPr>
            </w:pPr>
            <w:r w:rsidRPr="000908E4">
              <w:rPr>
                <w:rFonts w:cs="Arial"/>
                <w:b/>
                <w:lang w:val="sr-Latn-CS"/>
              </w:rPr>
              <w:t>30</w:t>
            </w:r>
          </w:p>
        </w:tc>
        <w:tc>
          <w:tcPr>
            <w:tcW w:w="329" w:type="pct"/>
            <w:shd w:val="clear" w:color="auto" w:fill="auto"/>
            <w:vAlign w:val="center"/>
          </w:tcPr>
          <w:p w:rsidR="00780417" w:rsidRPr="000908E4" w:rsidRDefault="00780417" w:rsidP="000908E4">
            <w:pPr>
              <w:spacing w:before="0"/>
              <w:jc w:val="center"/>
              <w:rPr>
                <w:rFonts w:cs="Arial"/>
                <w:b/>
                <w:bCs/>
                <w:iCs/>
                <w:lang w:val="ru-RU"/>
              </w:rPr>
            </w:pPr>
          </w:p>
        </w:tc>
        <w:tc>
          <w:tcPr>
            <w:tcW w:w="329" w:type="pct"/>
            <w:shd w:val="clear" w:color="auto" w:fill="auto"/>
            <w:vAlign w:val="center"/>
          </w:tcPr>
          <w:p w:rsidR="00780417" w:rsidRPr="000908E4" w:rsidRDefault="00780417" w:rsidP="000908E4">
            <w:pPr>
              <w:spacing w:before="0"/>
              <w:jc w:val="center"/>
              <w:rPr>
                <w:rFonts w:cs="Arial"/>
                <w:b/>
                <w:bCs/>
                <w:iCs/>
                <w:lang w:val="ru-RU"/>
              </w:rPr>
            </w:pPr>
          </w:p>
        </w:tc>
        <w:tc>
          <w:tcPr>
            <w:tcW w:w="432" w:type="pct"/>
            <w:shd w:val="clear" w:color="auto" w:fill="auto"/>
            <w:vAlign w:val="center"/>
          </w:tcPr>
          <w:p w:rsidR="00780417" w:rsidRPr="000908E4" w:rsidRDefault="00780417" w:rsidP="000908E4">
            <w:pPr>
              <w:spacing w:before="0"/>
              <w:jc w:val="center"/>
              <w:rPr>
                <w:rFonts w:cs="Arial"/>
                <w:b/>
                <w:bCs/>
                <w:iCs/>
                <w:lang w:val="ru-RU"/>
              </w:rPr>
            </w:pPr>
          </w:p>
        </w:tc>
        <w:tc>
          <w:tcPr>
            <w:tcW w:w="432" w:type="pct"/>
            <w:shd w:val="clear" w:color="auto" w:fill="auto"/>
            <w:vAlign w:val="center"/>
          </w:tcPr>
          <w:p w:rsidR="00780417" w:rsidRPr="000908E4" w:rsidRDefault="00780417" w:rsidP="000908E4">
            <w:pPr>
              <w:spacing w:before="0"/>
              <w:jc w:val="center"/>
              <w:rPr>
                <w:rFonts w:cs="Arial"/>
                <w:b/>
                <w:bCs/>
                <w:iCs/>
                <w:lang w:val="ru-RU"/>
              </w:rPr>
            </w:pPr>
          </w:p>
        </w:tc>
        <w:tc>
          <w:tcPr>
            <w:tcW w:w="810" w:type="pct"/>
          </w:tcPr>
          <w:p w:rsidR="00780417" w:rsidRPr="000908E4" w:rsidRDefault="00780417" w:rsidP="000908E4">
            <w:pPr>
              <w:spacing w:before="0"/>
              <w:jc w:val="center"/>
              <w:rPr>
                <w:rFonts w:cs="Arial"/>
                <w:b/>
                <w:bCs/>
                <w:iCs/>
                <w:lang w:val="ru-RU"/>
              </w:rPr>
            </w:pPr>
          </w:p>
        </w:tc>
      </w:tr>
      <w:tr w:rsidR="00780417" w:rsidRPr="000908E4" w:rsidTr="00780417">
        <w:tc>
          <w:tcPr>
            <w:tcW w:w="265" w:type="pct"/>
            <w:shd w:val="clear" w:color="auto" w:fill="auto"/>
          </w:tcPr>
          <w:p w:rsidR="00780417" w:rsidRPr="000908E4" w:rsidRDefault="00780417" w:rsidP="000908E4">
            <w:pPr>
              <w:spacing w:before="0" w:line="276" w:lineRule="auto"/>
              <w:jc w:val="center"/>
              <w:rPr>
                <w:rFonts w:cs="Arial"/>
                <w:b/>
                <w:lang w:val="sr-Cyrl-RS"/>
              </w:rPr>
            </w:pPr>
            <w:r w:rsidRPr="000908E4">
              <w:rPr>
                <w:rFonts w:cs="Arial"/>
                <w:b/>
                <w:lang w:val="sr-Cyrl-RS"/>
              </w:rPr>
              <w:t>13</w:t>
            </w:r>
          </w:p>
        </w:tc>
        <w:tc>
          <w:tcPr>
            <w:tcW w:w="1385" w:type="pct"/>
            <w:shd w:val="clear" w:color="auto" w:fill="auto"/>
          </w:tcPr>
          <w:p w:rsidR="00780417" w:rsidRPr="000908E4" w:rsidRDefault="00F27FCD" w:rsidP="000908E4">
            <w:pPr>
              <w:spacing w:before="0" w:line="276" w:lineRule="auto"/>
              <w:jc w:val="left"/>
              <w:rPr>
                <w:rFonts w:cs="Arial"/>
                <w:lang w:val="sr-Latn-CS"/>
              </w:rPr>
            </w:pPr>
            <w:r>
              <w:rPr>
                <w:rFonts w:cs="Arial"/>
                <w:lang w:val="sr-Latn-CS"/>
              </w:rPr>
              <w:t>бурги</w:t>
            </w:r>
            <w:r w:rsidRPr="000908E4">
              <w:rPr>
                <w:rFonts w:cs="Arial"/>
                <w:lang w:val="sr-Latn-CS"/>
              </w:rPr>
              <w:t xml:space="preserve">ja  </w:t>
            </w:r>
            <w:r>
              <w:rPr>
                <w:rFonts w:cs="Arial"/>
                <w:lang w:val="sr-Latn-CS"/>
              </w:rPr>
              <w:t>види</w:t>
            </w:r>
            <w:r w:rsidRPr="000908E4">
              <w:rPr>
                <w:rFonts w:cs="Arial"/>
                <w:lang w:val="sr-Latn-CS"/>
              </w:rPr>
              <w:t xml:space="preserve">ja             </w:t>
            </w:r>
            <w:r>
              <w:rPr>
                <w:rFonts w:cs="Arial"/>
                <w:lang w:val="sr-Latn-CS"/>
              </w:rPr>
              <w:t>фи</w:t>
            </w:r>
            <w:r w:rsidRPr="000908E4">
              <w:rPr>
                <w:rFonts w:cs="Arial"/>
                <w:lang w:val="sr-Latn-CS"/>
              </w:rPr>
              <w:t xml:space="preserve"> 10 </w:t>
            </w:r>
            <w:r>
              <w:rPr>
                <w:rFonts w:cs="Arial"/>
                <w:lang w:val="sr-Latn-CS"/>
              </w:rPr>
              <w:t>мм</w:t>
            </w:r>
          </w:p>
        </w:tc>
        <w:tc>
          <w:tcPr>
            <w:tcW w:w="452" w:type="pct"/>
            <w:shd w:val="clear" w:color="auto" w:fill="auto"/>
          </w:tcPr>
          <w:p w:rsidR="00780417" w:rsidRDefault="00780417">
            <w:r w:rsidRPr="00216654">
              <w:rPr>
                <w:rFonts w:cs="Arial"/>
                <w:lang w:val="sr-Cyrl-RS"/>
              </w:rPr>
              <w:t>ком</w:t>
            </w:r>
          </w:p>
        </w:tc>
        <w:tc>
          <w:tcPr>
            <w:tcW w:w="566" w:type="pct"/>
            <w:shd w:val="clear" w:color="auto" w:fill="auto"/>
          </w:tcPr>
          <w:p w:rsidR="00780417" w:rsidRPr="000908E4" w:rsidRDefault="00780417" w:rsidP="000908E4">
            <w:pPr>
              <w:spacing w:before="0" w:line="276" w:lineRule="auto"/>
              <w:jc w:val="center"/>
              <w:rPr>
                <w:rFonts w:cs="Arial"/>
                <w:b/>
                <w:lang w:val="sr-Latn-CS"/>
              </w:rPr>
            </w:pPr>
            <w:r w:rsidRPr="000908E4">
              <w:rPr>
                <w:rFonts w:cs="Arial"/>
                <w:b/>
                <w:lang w:val="sr-Latn-CS"/>
              </w:rPr>
              <w:t>30</w:t>
            </w:r>
          </w:p>
        </w:tc>
        <w:tc>
          <w:tcPr>
            <w:tcW w:w="329" w:type="pct"/>
            <w:shd w:val="clear" w:color="auto" w:fill="auto"/>
            <w:vAlign w:val="center"/>
          </w:tcPr>
          <w:p w:rsidR="00780417" w:rsidRPr="000908E4" w:rsidRDefault="00780417" w:rsidP="000908E4">
            <w:pPr>
              <w:spacing w:before="0"/>
              <w:jc w:val="center"/>
              <w:rPr>
                <w:rFonts w:cs="Arial"/>
                <w:b/>
                <w:bCs/>
                <w:iCs/>
                <w:lang w:val="ru-RU"/>
              </w:rPr>
            </w:pPr>
          </w:p>
        </w:tc>
        <w:tc>
          <w:tcPr>
            <w:tcW w:w="329" w:type="pct"/>
            <w:shd w:val="clear" w:color="auto" w:fill="auto"/>
            <w:vAlign w:val="center"/>
          </w:tcPr>
          <w:p w:rsidR="00780417" w:rsidRPr="000908E4" w:rsidRDefault="00780417" w:rsidP="000908E4">
            <w:pPr>
              <w:spacing w:before="0"/>
              <w:jc w:val="center"/>
              <w:rPr>
                <w:rFonts w:cs="Arial"/>
                <w:b/>
                <w:bCs/>
                <w:iCs/>
                <w:lang w:val="ru-RU"/>
              </w:rPr>
            </w:pPr>
          </w:p>
        </w:tc>
        <w:tc>
          <w:tcPr>
            <w:tcW w:w="432" w:type="pct"/>
            <w:shd w:val="clear" w:color="auto" w:fill="auto"/>
            <w:vAlign w:val="center"/>
          </w:tcPr>
          <w:p w:rsidR="00780417" w:rsidRPr="000908E4" w:rsidRDefault="00780417" w:rsidP="000908E4">
            <w:pPr>
              <w:spacing w:before="0"/>
              <w:jc w:val="center"/>
              <w:rPr>
                <w:rFonts w:cs="Arial"/>
                <w:b/>
                <w:bCs/>
                <w:iCs/>
                <w:lang w:val="ru-RU"/>
              </w:rPr>
            </w:pPr>
          </w:p>
        </w:tc>
        <w:tc>
          <w:tcPr>
            <w:tcW w:w="432" w:type="pct"/>
            <w:shd w:val="clear" w:color="auto" w:fill="auto"/>
            <w:vAlign w:val="center"/>
          </w:tcPr>
          <w:p w:rsidR="00780417" w:rsidRPr="000908E4" w:rsidRDefault="00780417" w:rsidP="000908E4">
            <w:pPr>
              <w:spacing w:before="0"/>
              <w:jc w:val="center"/>
              <w:rPr>
                <w:rFonts w:cs="Arial"/>
                <w:b/>
                <w:bCs/>
                <w:iCs/>
                <w:lang w:val="ru-RU"/>
              </w:rPr>
            </w:pPr>
          </w:p>
        </w:tc>
        <w:tc>
          <w:tcPr>
            <w:tcW w:w="810" w:type="pct"/>
          </w:tcPr>
          <w:p w:rsidR="00780417" w:rsidRPr="000908E4" w:rsidRDefault="00780417" w:rsidP="000908E4">
            <w:pPr>
              <w:spacing w:before="0"/>
              <w:jc w:val="center"/>
              <w:rPr>
                <w:rFonts w:cs="Arial"/>
                <w:b/>
                <w:bCs/>
                <w:iCs/>
                <w:lang w:val="ru-RU"/>
              </w:rPr>
            </w:pPr>
          </w:p>
        </w:tc>
      </w:tr>
      <w:tr w:rsidR="00780417" w:rsidRPr="000908E4" w:rsidTr="00780417">
        <w:tc>
          <w:tcPr>
            <w:tcW w:w="265" w:type="pct"/>
            <w:shd w:val="clear" w:color="auto" w:fill="auto"/>
          </w:tcPr>
          <w:p w:rsidR="00780417" w:rsidRPr="000908E4" w:rsidRDefault="00780417" w:rsidP="000908E4">
            <w:pPr>
              <w:spacing w:before="0" w:line="276" w:lineRule="auto"/>
              <w:jc w:val="center"/>
              <w:rPr>
                <w:rFonts w:cs="Arial"/>
                <w:b/>
                <w:lang w:val="sr-Cyrl-RS"/>
              </w:rPr>
            </w:pPr>
            <w:r w:rsidRPr="000908E4">
              <w:rPr>
                <w:rFonts w:cs="Arial"/>
                <w:b/>
                <w:lang w:val="sr-Cyrl-RS"/>
              </w:rPr>
              <w:t>14</w:t>
            </w:r>
          </w:p>
        </w:tc>
        <w:tc>
          <w:tcPr>
            <w:tcW w:w="1385" w:type="pct"/>
            <w:shd w:val="clear" w:color="auto" w:fill="auto"/>
          </w:tcPr>
          <w:p w:rsidR="00780417" w:rsidRPr="000908E4" w:rsidRDefault="00F27FCD" w:rsidP="000908E4">
            <w:pPr>
              <w:spacing w:before="0" w:line="276" w:lineRule="auto"/>
              <w:jc w:val="left"/>
              <w:rPr>
                <w:rFonts w:cs="Arial"/>
                <w:lang w:val="sr-Latn-CS"/>
              </w:rPr>
            </w:pPr>
            <w:r>
              <w:rPr>
                <w:rFonts w:cs="Arial"/>
                <w:lang w:val="sr-Latn-CS"/>
              </w:rPr>
              <w:t>бурги</w:t>
            </w:r>
            <w:r w:rsidRPr="000908E4">
              <w:rPr>
                <w:rFonts w:cs="Arial"/>
                <w:lang w:val="sr-Latn-CS"/>
              </w:rPr>
              <w:t xml:space="preserve">ja  </w:t>
            </w:r>
            <w:r>
              <w:rPr>
                <w:rFonts w:cs="Arial"/>
                <w:lang w:val="sr-Latn-CS"/>
              </w:rPr>
              <w:t>види</w:t>
            </w:r>
            <w:r w:rsidRPr="000908E4">
              <w:rPr>
                <w:rFonts w:cs="Arial"/>
                <w:lang w:val="sr-Latn-CS"/>
              </w:rPr>
              <w:t xml:space="preserve">ja             </w:t>
            </w:r>
            <w:r>
              <w:rPr>
                <w:rFonts w:cs="Arial"/>
                <w:lang w:val="sr-Latn-CS"/>
              </w:rPr>
              <w:t>фи</w:t>
            </w:r>
            <w:r w:rsidRPr="000908E4">
              <w:rPr>
                <w:rFonts w:cs="Arial"/>
                <w:lang w:val="sr-Latn-CS"/>
              </w:rPr>
              <w:t xml:space="preserve"> 12 </w:t>
            </w:r>
            <w:r>
              <w:rPr>
                <w:rFonts w:cs="Arial"/>
                <w:lang w:val="sr-Latn-CS"/>
              </w:rPr>
              <w:t>мм</w:t>
            </w:r>
          </w:p>
        </w:tc>
        <w:tc>
          <w:tcPr>
            <w:tcW w:w="452" w:type="pct"/>
            <w:shd w:val="clear" w:color="auto" w:fill="auto"/>
          </w:tcPr>
          <w:p w:rsidR="00780417" w:rsidRDefault="00780417">
            <w:r w:rsidRPr="00216654">
              <w:rPr>
                <w:rFonts w:cs="Arial"/>
                <w:lang w:val="sr-Cyrl-RS"/>
              </w:rPr>
              <w:t>ком</w:t>
            </w:r>
          </w:p>
        </w:tc>
        <w:tc>
          <w:tcPr>
            <w:tcW w:w="566" w:type="pct"/>
            <w:shd w:val="clear" w:color="auto" w:fill="auto"/>
          </w:tcPr>
          <w:p w:rsidR="00780417" w:rsidRPr="000908E4" w:rsidRDefault="00780417" w:rsidP="000908E4">
            <w:pPr>
              <w:spacing w:before="0" w:line="276" w:lineRule="auto"/>
              <w:jc w:val="center"/>
              <w:rPr>
                <w:rFonts w:cs="Arial"/>
                <w:b/>
                <w:lang w:val="sr-Latn-CS"/>
              </w:rPr>
            </w:pPr>
            <w:r w:rsidRPr="000908E4">
              <w:rPr>
                <w:rFonts w:cs="Arial"/>
                <w:b/>
                <w:lang w:val="sr-Latn-CS"/>
              </w:rPr>
              <w:t>30</w:t>
            </w:r>
          </w:p>
        </w:tc>
        <w:tc>
          <w:tcPr>
            <w:tcW w:w="329" w:type="pct"/>
            <w:shd w:val="clear" w:color="auto" w:fill="auto"/>
            <w:vAlign w:val="center"/>
          </w:tcPr>
          <w:p w:rsidR="00780417" w:rsidRPr="000908E4" w:rsidRDefault="00780417" w:rsidP="000908E4">
            <w:pPr>
              <w:spacing w:before="0"/>
              <w:jc w:val="center"/>
              <w:rPr>
                <w:rFonts w:cs="Arial"/>
                <w:b/>
                <w:bCs/>
                <w:iCs/>
                <w:lang w:val="ru-RU"/>
              </w:rPr>
            </w:pPr>
          </w:p>
        </w:tc>
        <w:tc>
          <w:tcPr>
            <w:tcW w:w="329" w:type="pct"/>
            <w:shd w:val="clear" w:color="auto" w:fill="auto"/>
            <w:vAlign w:val="center"/>
          </w:tcPr>
          <w:p w:rsidR="00780417" w:rsidRPr="000908E4" w:rsidRDefault="00780417" w:rsidP="000908E4">
            <w:pPr>
              <w:spacing w:before="0"/>
              <w:jc w:val="center"/>
              <w:rPr>
                <w:rFonts w:cs="Arial"/>
                <w:b/>
                <w:bCs/>
                <w:iCs/>
                <w:lang w:val="ru-RU"/>
              </w:rPr>
            </w:pPr>
          </w:p>
        </w:tc>
        <w:tc>
          <w:tcPr>
            <w:tcW w:w="432" w:type="pct"/>
            <w:shd w:val="clear" w:color="auto" w:fill="auto"/>
            <w:vAlign w:val="center"/>
          </w:tcPr>
          <w:p w:rsidR="00780417" w:rsidRPr="000908E4" w:rsidRDefault="00780417" w:rsidP="000908E4">
            <w:pPr>
              <w:spacing w:before="0"/>
              <w:jc w:val="center"/>
              <w:rPr>
                <w:rFonts w:cs="Arial"/>
                <w:b/>
                <w:bCs/>
                <w:iCs/>
                <w:lang w:val="ru-RU"/>
              </w:rPr>
            </w:pPr>
          </w:p>
        </w:tc>
        <w:tc>
          <w:tcPr>
            <w:tcW w:w="432" w:type="pct"/>
            <w:shd w:val="clear" w:color="auto" w:fill="auto"/>
            <w:vAlign w:val="center"/>
          </w:tcPr>
          <w:p w:rsidR="00780417" w:rsidRPr="000908E4" w:rsidRDefault="00780417" w:rsidP="000908E4">
            <w:pPr>
              <w:spacing w:before="0"/>
              <w:jc w:val="center"/>
              <w:rPr>
                <w:rFonts w:cs="Arial"/>
                <w:b/>
                <w:bCs/>
                <w:iCs/>
                <w:lang w:val="ru-RU"/>
              </w:rPr>
            </w:pPr>
          </w:p>
        </w:tc>
        <w:tc>
          <w:tcPr>
            <w:tcW w:w="810" w:type="pct"/>
          </w:tcPr>
          <w:p w:rsidR="00780417" w:rsidRPr="000908E4" w:rsidRDefault="00780417" w:rsidP="000908E4">
            <w:pPr>
              <w:spacing w:before="0"/>
              <w:jc w:val="center"/>
              <w:rPr>
                <w:rFonts w:cs="Arial"/>
                <w:b/>
                <w:bCs/>
                <w:iCs/>
                <w:lang w:val="ru-RU"/>
              </w:rPr>
            </w:pPr>
          </w:p>
        </w:tc>
      </w:tr>
      <w:tr w:rsidR="00780417" w:rsidRPr="000908E4" w:rsidTr="00780417">
        <w:tc>
          <w:tcPr>
            <w:tcW w:w="265" w:type="pct"/>
            <w:shd w:val="clear" w:color="auto" w:fill="auto"/>
          </w:tcPr>
          <w:p w:rsidR="00780417" w:rsidRPr="000908E4" w:rsidRDefault="00780417" w:rsidP="000908E4">
            <w:pPr>
              <w:spacing w:before="0" w:line="276" w:lineRule="auto"/>
              <w:jc w:val="center"/>
              <w:rPr>
                <w:rFonts w:cs="Arial"/>
                <w:b/>
                <w:lang w:val="sr-Cyrl-RS"/>
              </w:rPr>
            </w:pPr>
            <w:r w:rsidRPr="000908E4">
              <w:rPr>
                <w:rFonts w:cs="Arial"/>
                <w:b/>
                <w:lang w:val="sr-Cyrl-RS"/>
              </w:rPr>
              <w:t>15</w:t>
            </w:r>
          </w:p>
        </w:tc>
        <w:tc>
          <w:tcPr>
            <w:tcW w:w="1385" w:type="pct"/>
            <w:shd w:val="clear" w:color="auto" w:fill="auto"/>
          </w:tcPr>
          <w:p w:rsidR="00780417" w:rsidRPr="000908E4" w:rsidRDefault="00F27FCD" w:rsidP="000908E4">
            <w:pPr>
              <w:spacing w:before="0" w:line="276" w:lineRule="auto"/>
              <w:jc w:val="left"/>
              <w:rPr>
                <w:rFonts w:cs="Arial"/>
                <w:lang w:val="sr-Latn-CS"/>
              </w:rPr>
            </w:pPr>
            <w:r>
              <w:rPr>
                <w:rFonts w:cs="Arial"/>
                <w:lang w:val="sr-Latn-CS"/>
              </w:rPr>
              <w:t>бурги</w:t>
            </w:r>
            <w:r w:rsidRPr="000908E4">
              <w:rPr>
                <w:rFonts w:cs="Arial"/>
                <w:lang w:val="sr-Latn-CS"/>
              </w:rPr>
              <w:t xml:space="preserve">ja </w:t>
            </w:r>
            <w:r>
              <w:rPr>
                <w:rFonts w:cs="Arial"/>
                <w:lang w:val="sr-Latn-CS"/>
              </w:rPr>
              <w:t>види</w:t>
            </w:r>
            <w:r w:rsidRPr="000908E4">
              <w:rPr>
                <w:rFonts w:cs="Arial"/>
                <w:lang w:val="sr-Latn-CS"/>
              </w:rPr>
              <w:t xml:space="preserve">ja </w:t>
            </w:r>
            <w:r>
              <w:rPr>
                <w:rFonts w:cs="Arial"/>
                <w:lang w:val="sr-Latn-CS"/>
              </w:rPr>
              <w:t>фи</w:t>
            </w:r>
            <w:r w:rsidRPr="000908E4">
              <w:rPr>
                <w:rFonts w:cs="Arial"/>
                <w:lang w:val="sr-Latn-CS"/>
              </w:rPr>
              <w:t>14</w:t>
            </w:r>
          </w:p>
        </w:tc>
        <w:tc>
          <w:tcPr>
            <w:tcW w:w="452" w:type="pct"/>
            <w:shd w:val="clear" w:color="auto" w:fill="auto"/>
          </w:tcPr>
          <w:p w:rsidR="00780417" w:rsidRDefault="00780417">
            <w:r w:rsidRPr="00216654">
              <w:rPr>
                <w:rFonts w:cs="Arial"/>
                <w:lang w:val="sr-Cyrl-RS"/>
              </w:rPr>
              <w:t>ком</w:t>
            </w:r>
          </w:p>
        </w:tc>
        <w:tc>
          <w:tcPr>
            <w:tcW w:w="566" w:type="pct"/>
            <w:shd w:val="clear" w:color="auto" w:fill="auto"/>
          </w:tcPr>
          <w:p w:rsidR="00780417" w:rsidRPr="000908E4" w:rsidRDefault="00780417" w:rsidP="000908E4">
            <w:pPr>
              <w:spacing w:before="0" w:line="276" w:lineRule="auto"/>
              <w:jc w:val="center"/>
              <w:rPr>
                <w:rFonts w:cs="Arial"/>
                <w:b/>
                <w:lang w:val="sr-Latn-CS"/>
              </w:rPr>
            </w:pPr>
            <w:r w:rsidRPr="000908E4">
              <w:rPr>
                <w:rFonts w:cs="Arial"/>
                <w:b/>
                <w:lang w:val="sr-Latn-CS"/>
              </w:rPr>
              <w:t>15</w:t>
            </w:r>
          </w:p>
        </w:tc>
        <w:tc>
          <w:tcPr>
            <w:tcW w:w="329" w:type="pct"/>
            <w:shd w:val="clear" w:color="auto" w:fill="auto"/>
            <w:vAlign w:val="center"/>
          </w:tcPr>
          <w:p w:rsidR="00780417" w:rsidRPr="000908E4" w:rsidRDefault="00780417" w:rsidP="000908E4">
            <w:pPr>
              <w:spacing w:before="0"/>
              <w:jc w:val="center"/>
              <w:rPr>
                <w:rFonts w:cs="Arial"/>
                <w:b/>
                <w:bCs/>
                <w:iCs/>
                <w:lang w:val="ru-RU"/>
              </w:rPr>
            </w:pPr>
          </w:p>
        </w:tc>
        <w:tc>
          <w:tcPr>
            <w:tcW w:w="329" w:type="pct"/>
            <w:shd w:val="clear" w:color="auto" w:fill="auto"/>
            <w:vAlign w:val="center"/>
          </w:tcPr>
          <w:p w:rsidR="00780417" w:rsidRPr="000908E4" w:rsidRDefault="00780417" w:rsidP="000908E4">
            <w:pPr>
              <w:spacing w:before="0"/>
              <w:jc w:val="center"/>
              <w:rPr>
                <w:rFonts w:cs="Arial"/>
                <w:b/>
                <w:bCs/>
                <w:iCs/>
                <w:lang w:val="ru-RU"/>
              </w:rPr>
            </w:pPr>
          </w:p>
        </w:tc>
        <w:tc>
          <w:tcPr>
            <w:tcW w:w="432" w:type="pct"/>
            <w:shd w:val="clear" w:color="auto" w:fill="auto"/>
            <w:vAlign w:val="center"/>
          </w:tcPr>
          <w:p w:rsidR="00780417" w:rsidRPr="000908E4" w:rsidRDefault="00780417" w:rsidP="000908E4">
            <w:pPr>
              <w:spacing w:before="0"/>
              <w:jc w:val="center"/>
              <w:rPr>
                <w:rFonts w:cs="Arial"/>
                <w:b/>
                <w:bCs/>
                <w:iCs/>
                <w:lang w:val="ru-RU"/>
              </w:rPr>
            </w:pPr>
          </w:p>
        </w:tc>
        <w:tc>
          <w:tcPr>
            <w:tcW w:w="432" w:type="pct"/>
            <w:shd w:val="clear" w:color="auto" w:fill="auto"/>
            <w:vAlign w:val="center"/>
          </w:tcPr>
          <w:p w:rsidR="00780417" w:rsidRPr="000908E4" w:rsidRDefault="00780417" w:rsidP="000908E4">
            <w:pPr>
              <w:spacing w:before="0"/>
              <w:jc w:val="center"/>
              <w:rPr>
                <w:rFonts w:cs="Arial"/>
                <w:b/>
                <w:bCs/>
                <w:iCs/>
                <w:lang w:val="ru-RU"/>
              </w:rPr>
            </w:pPr>
          </w:p>
        </w:tc>
        <w:tc>
          <w:tcPr>
            <w:tcW w:w="810" w:type="pct"/>
          </w:tcPr>
          <w:p w:rsidR="00780417" w:rsidRPr="000908E4" w:rsidRDefault="00780417" w:rsidP="000908E4">
            <w:pPr>
              <w:spacing w:before="0"/>
              <w:jc w:val="center"/>
              <w:rPr>
                <w:rFonts w:cs="Arial"/>
                <w:b/>
                <w:bCs/>
                <w:iCs/>
                <w:lang w:val="ru-RU"/>
              </w:rPr>
            </w:pPr>
          </w:p>
        </w:tc>
      </w:tr>
      <w:tr w:rsidR="00780417" w:rsidRPr="000908E4" w:rsidTr="00780417">
        <w:tc>
          <w:tcPr>
            <w:tcW w:w="265" w:type="pct"/>
            <w:shd w:val="clear" w:color="auto" w:fill="auto"/>
          </w:tcPr>
          <w:p w:rsidR="00780417" w:rsidRPr="000908E4" w:rsidRDefault="00780417" w:rsidP="000908E4">
            <w:pPr>
              <w:spacing w:before="0" w:line="276" w:lineRule="auto"/>
              <w:jc w:val="center"/>
              <w:rPr>
                <w:rFonts w:cs="Arial"/>
                <w:b/>
                <w:lang w:val="sr-Cyrl-RS"/>
              </w:rPr>
            </w:pPr>
            <w:r w:rsidRPr="000908E4">
              <w:rPr>
                <w:rFonts w:cs="Arial"/>
                <w:b/>
                <w:lang w:val="sr-Cyrl-RS"/>
              </w:rPr>
              <w:t>16</w:t>
            </w:r>
          </w:p>
        </w:tc>
        <w:tc>
          <w:tcPr>
            <w:tcW w:w="1385" w:type="pct"/>
            <w:shd w:val="clear" w:color="auto" w:fill="auto"/>
          </w:tcPr>
          <w:p w:rsidR="00780417" w:rsidRPr="000908E4" w:rsidRDefault="00F27FCD" w:rsidP="000908E4">
            <w:pPr>
              <w:spacing w:before="0" w:line="276" w:lineRule="auto"/>
              <w:jc w:val="left"/>
              <w:rPr>
                <w:rFonts w:cs="Arial"/>
                <w:lang w:val="sr-Latn-CS"/>
              </w:rPr>
            </w:pPr>
            <w:r>
              <w:rPr>
                <w:rFonts w:cs="Arial"/>
                <w:lang w:val="sr-Latn-CS"/>
              </w:rPr>
              <w:t>бурги</w:t>
            </w:r>
            <w:r w:rsidRPr="000908E4">
              <w:rPr>
                <w:rFonts w:cs="Arial"/>
                <w:lang w:val="sr-Latn-CS"/>
              </w:rPr>
              <w:t xml:space="preserve">ja  </w:t>
            </w:r>
            <w:r>
              <w:rPr>
                <w:rFonts w:cs="Arial"/>
                <w:lang w:val="sr-Latn-CS"/>
              </w:rPr>
              <w:t>види</w:t>
            </w:r>
            <w:r w:rsidRPr="000908E4">
              <w:rPr>
                <w:rFonts w:cs="Arial"/>
                <w:lang w:val="sr-Latn-CS"/>
              </w:rPr>
              <w:t xml:space="preserve">ja             </w:t>
            </w:r>
            <w:r>
              <w:rPr>
                <w:rFonts w:cs="Arial"/>
                <w:lang w:val="sr-Latn-CS"/>
              </w:rPr>
              <w:t>фи</w:t>
            </w:r>
            <w:r w:rsidRPr="000908E4">
              <w:rPr>
                <w:rFonts w:cs="Arial"/>
                <w:lang w:val="sr-Latn-CS"/>
              </w:rPr>
              <w:t xml:space="preserve"> 16 </w:t>
            </w:r>
            <w:r>
              <w:rPr>
                <w:rFonts w:cs="Arial"/>
                <w:lang w:val="sr-Latn-CS"/>
              </w:rPr>
              <w:t>мм</w:t>
            </w:r>
          </w:p>
        </w:tc>
        <w:tc>
          <w:tcPr>
            <w:tcW w:w="452" w:type="pct"/>
            <w:shd w:val="clear" w:color="auto" w:fill="auto"/>
          </w:tcPr>
          <w:p w:rsidR="00780417" w:rsidRDefault="00780417">
            <w:r w:rsidRPr="00216654">
              <w:rPr>
                <w:rFonts w:cs="Arial"/>
                <w:lang w:val="sr-Cyrl-RS"/>
              </w:rPr>
              <w:t>ком</w:t>
            </w:r>
          </w:p>
        </w:tc>
        <w:tc>
          <w:tcPr>
            <w:tcW w:w="566" w:type="pct"/>
            <w:shd w:val="clear" w:color="auto" w:fill="auto"/>
          </w:tcPr>
          <w:p w:rsidR="00780417" w:rsidRPr="000908E4" w:rsidRDefault="00780417" w:rsidP="000908E4">
            <w:pPr>
              <w:spacing w:before="0" w:line="276" w:lineRule="auto"/>
              <w:jc w:val="center"/>
              <w:rPr>
                <w:rFonts w:cs="Arial"/>
                <w:b/>
                <w:lang w:val="sr-Latn-CS"/>
              </w:rPr>
            </w:pPr>
            <w:r w:rsidRPr="000908E4">
              <w:rPr>
                <w:rFonts w:cs="Arial"/>
                <w:b/>
                <w:lang w:val="sr-Latn-CS"/>
              </w:rPr>
              <w:t>15</w:t>
            </w:r>
          </w:p>
        </w:tc>
        <w:tc>
          <w:tcPr>
            <w:tcW w:w="329" w:type="pct"/>
            <w:shd w:val="clear" w:color="auto" w:fill="auto"/>
            <w:vAlign w:val="center"/>
          </w:tcPr>
          <w:p w:rsidR="00780417" w:rsidRPr="000908E4" w:rsidRDefault="00780417" w:rsidP="000908E4">
            <w:pPr>
              <w:spacing w:before="0"/>
              <w:jc w:val="center"/>
              <w:rPr>
                <w:rFonts w:cs="Arial"/>
                <w:b/>
                <w:bCs/>
                <w:iCs/>
                <w:lang w:val="ru-RU"/>
              </w:rPr>
            </w:pPr>
          </w:p>
        </w:tc>
        <w:tc>
          <w:tcPr>
            <w:tcW w:w="329" w:type="pct"/>
            <w:shd w:val="clear" w:color="auto" w:fill="auto"/>
            <w:vAlign w:val="center"/>
          </w:tcPr>
          <w:p w:rsidR="00780417" w:rsidRPr="000908E4" w:rsidRDefault="00780417" w:rsidP="000908E4">
            <w:pPr>
              <w:spacing w:before="0"/>
              <w:jc w:val="center"/>
              <w:rPr>
                <w:rFonts w:cs="Arial"/>
                <w:b/>
                <w:bCs/>
                <w:iCs/>
                <w:lang w:val="ru-RU"/>
              </w:rPr>
            </w:pPr>
          </w:p>
        </w:tc>
        <w:tc>
          <w:tcPr>
            <w:tcW w:w="432" w:type="pct"/>
            <w:shd w:val="clear" w:color="auto" w:fill="auto"/>
            <w:vAlign w:val="center"/>
          </w:tcPr>
          <w:p w:rsidR="00780417" w:rsidRPr="000908E4" w:rsidRDefault="00780417" w:rsidP="000908E4">
            <w:pPr>
              <w:spacing w:before="0"/>
              <w:jc w:val="center"/>
              <w:rPr>
                <w:rFonts w:cs="Arial"/>
                <w:b/>
                <w:bCs/>
                <w:iCs/>
                <w:lang w:val="ru-RU"/>
              </w:rPr>
            </w:pPr>
          </w:p>
        </w:tc>
        <w:tc>
          <w:tcPr>
            <w:tcW w:w="432" w:type="pct"/>
            <w:shd w:val="clear" w:color="auto" w:fill="auto"/>
            <w:vAlign w:val="center"/>
          </w:tcPr>
          <w:p w:rsidR="00780417" w:rsidRPr="000908E4" w:rsidRDefault="00780417" w:rsidP="000908E4">
            <w:pPr>
              <w:spacing w:before="0"/>
              <w:jc w:val="center"/>
              <w:rPr>
                <w:rFonts w:cs="Arial"/>
                <w:b/>
                <w:bCs/>
                <w:iCs/>
                <w:lang w:val="ru-RU"/>
              </w:rPr>
            </w:pPr>
          </w:p>
        </w:tc>
        <w:tc>
          <w:tcPr>
            <w:tcW w:w="810" w:type="pct"/>
          </w:tcPr>
          <w:p w:rsidR="00780417" w:rsidRPr="000908E4" w:rsidRDefault="00780417" w:rsidP="000908E4">
            <w:pPr>
              <w:spacing w:before="0"/>
              <w:jc w:val="center"/>
              <w:rPr>
                <w:rFonts w:cs="Arial"/>
                <w:b/>
                <w:bCs/>
                <w:iCs/>
                <w:lang w:val="ru-RU"/>
              </w:rPr>
            </w:pPr>
          </w:p>
        </w:tc>
      </w:tr>
      <w:tr w:rsidR="00780417" w:rsidRPr="000908E4" w:rsidTr="00780417">
        <w:tc>
          <w:tcPr>
            <w:tcW w:w="265" w:type="pct"/>
            <w:shd w:val="clear" w:color="auto" w:fill="auto"/>
          </w:tcPr>
          <w:p w:rsidR="00780417" w:rsidRPr="000908E4" w:rsidRDefault="00780417" w:rsidP="000908E4">
            <w:pPr>
              <w:spacing w:before="0" w:line="276" w:lineRule="auto"/>
              <w:jc w:val="center"/>
              <w:rPr>
                <w:rFonts w:cs="Arial"/>
                <w:b/>
                <w:lang w:val="sr-Cyrl-RS"/>
              </w:rPr>
            </w:pPr>
            <w:r w:rsidRPr="000908E4">
              <w:rPr>
                <w:rFonts w:cs="Arial"/>
                <w:b/>
                <w:lang w:val="sr-Cyrl-RS"/>
              </w:rPr>
              <w:t>17</w:t>
            </w:r>
          </w:p>
        </w:tc>
        <w:tc>
          <w:tcPr>
            <w:tcW w:w="1385" w:type="pct"/>
            <w:shd w:val="clear" w:color="auto" w:fill="auto"/>
          </w:tcPr>
          <w:p w:rsidR="00780417" w:rsidRPr="000908E4" w:rsidRDefault="00F27FCD" w:rsidP="000908E4">
            <w:pPr>
              <w:spacing w:before="0" w:line="276" w:lineRule="auto"/>
              <w:jc w:val="left"/>
              <w:rPr>
                <w:rFonts w:cs="Arial"/>
                <w:lang w:val="sr-Latn-CS"/>
              </w:rPr>
            </w:pPr>
            <w:r>
              <w:rPr>
                <w:rFonts w:cs="Arial"/>
                <w:lang w:val="sr-Latn-CS"/>
              </w:rPr>
              <w:t>л</w:t>
            </w:r>
            <w:r w:rsidRPr="000908E4">
              <w:rPr>
                <w:rFonts w:cs="Arial"/>
                <w:lang w:val="sr-Latn-CS"/>
              </w:rPr>
              <w:t>a</w:t>
            </w:r>
            <w:r>
              <w:rPr>
                <w:rFonts w:cs="Arial"/>
                <w:lang w:val="sr-Latn-CS"/>
              </w:rPr>
              <w:t>с</w:t>
            </w:r>
            <w:r w:rsidRPr="000908E4">
              <w:rPr>
                <w:rFonts w:cs="Arial"/>
                <w:lang w:val="sr-Latn-CS"/>
              </w:rPr>
              <w:t>e</w:t>
            </w:r>
            <w:r>
              <w:rPr>
                <w:rFonts w:cs="Arial"/>
                <w:lang w:val="sr-Latn-CS"/>
              </w:rPr>
              <w:t>рски</w:t>
            </w:r>
            <w:r w:rsidRPr="000908E4">
              <w:rPr>
                <w:rFonts w:cs="Arial"/>
                <w:lang w:val="sr-Latn-CS"/>
              </w:rPr>
              <w:t xml:space="preserve"> </w:t>
            </w:r>
            <w:r>
              <w:rPr>
                <w:rFonts w:cs="Arial"/>
                <w:lang w:val="sr-Latn-CS"/>
              </w:rPr>
              <w:t>д</w:t>
            </w:r>
            <w:r w:rsidRPr="000908E4">
              <w:rPr>
                <w:rFonts w:cs="Arial"/>
                <w:lang w:val="sr-Latn-CS"/>
              </w:rPr>
              <w:t>a</w:t>
            </w:r>
            <w:r>
              <w:rPr>
                <w:rFonts w:cs="Arial"/>
                <w:lang w:val="sr-Cyrl-RS"/>
              </w:rPr>
              <w:t>љ</w:t>
            </w:r>
            <w:r>
              <w:rPr>
                <w:rFonts w:cs="Arial"/>
                <w:lang w:val="sr-Latn-CS"/>
              </w:rPr>
              <w:t>ин</w:t>
            </w:r>
            <w:r w:rsidRPr="000908E4">
              <w:rPr>
                <w:rFonts w:cs="Arial"/>
                <w:lang w:val="sr-Latn-CS"/>
              </w:rPr>
              <w:t>ome</w:t>
            </w:r>
            <w:r>
              <w:rPr>
                <w:rFonts w:cs="Arial"/>
                <w:lang w:val="sr-Latn-CS"/>
              </w:rPr>
              <w:t>р</w:t>
            </w:r>
          </w:p>
        </w:tc>
        <w:tc>
          <w:tcPr>
            <w:tcW w:w="452" w:type="pct"/>
            <w:shd w:val="clear" w:color="auto" w:fill="auto"/>
          </w:tcPr>
          <w:p w:rsidR="00780417" w:rsidRDefault="00780417">
            <w:r w:rsidRPr="00216654">
              <w:rPr>
                <w:rFonts w:cs="Arial"/>
                <w:lang w:val="sr-Cyrl-RS"/>
              </w:rPr>
              <w:t>ком</w:t>
            </w:r>
          </w:p>
        </w:tc>
        <w:tc>
          <w:tcPr>
            <w:tcW w:w="566" w:type="pct"/>
            <w:shd w:val="clear" w:color="auto" w:fill="auto"/>
          </w:tcPr>
          <w:p w:rsidR="00780417" w:rsidRPr="000908E4" w:rsidRDefault="00780417" w:rsidP="000908E4">
            <w:pPr>
              <w:spacing w:before="0" w:line="276" w:lineRule="auto"/>
              <w:jc w:val="center"/>
              <w:rPr>
                <w:rFonts w:cs="Arial"/>
                <w:b/>
                <w:lang w:val="sr-Latn-CS"/>
              </w:rPr>
            </w:pPr>
            <w:r w:rsidRPr="000908E4">
              <w:rPr>
                <w:rFonts w:cs="Arial"/>
                <w:b/>
                <w:lang w:val="sr-Latn-CS"/>
              </w:rPr>
              <w:t>3</w:t>
            </w:r>
          </w:p>
        </w:tc>
        <w:tc>
          <w:tcPr>
            <w:tcW w:w="329" w:type="pct"/>
            <w:shd w:val="clear" w:color="auto" w:fill="auto"/>
            <w:vAlign w:val="center"/>
          </w:tcPr>
          <w:p w:rsidR="00780417" w:rsidRPr="000908E4" w:rsidRDefault="00780417" w:rsidP="000908E4">
            <w:pPr>
              <w:spacing w:before="0"/>
              <w:jc w:val="center"/>
              <w:rPr>
                <w:rFonts w:cs="Arial"/>
                <w:b/>
                <w:bCs/>
                <w:iCs/>
                <w:lang w:val="ru-RU"/>
              </w:rPr>
            </w:pPr>
          </w:p>
        </w:tc>
        <w:tc>
          <w:tcPr>
            <w:tcW w:w="329" w:type="pct"/>
            <w:shd w:val="clear" w:color="auto" w:fill="auto"/>
            <w:vAlign w:val="center"/>
          </w:tcPr>
          <w:p w:rsidR="00780417" w:rsidRPr="000908E4" w:rsidRDefault="00780417" w:rsidP="000908E4">
            <w:pPr>
              <w:spacing w:before="0"/>
              <w:jc w:val="center"/>
              <w:rPr>
                <w:rFonts w:cs="Arial"/>
                <w:b/>
                <w:bCs/>
                <w:iCs/>
                <w:lang w:val="ru-RU"/>
              </w:rPr>
            </w:pPr>
          </w:p>
        </w:tc>
        <w:tc>
          <w:tcPr>
            <w:tcW w:w="432" w:type="pct"/>
            <w:shd w:val="clear" w:color="auto" w:fill="auto"/>
            <w:vAlign w:val="center"/>
          </w:tcPr>
          <w:p w:rsidR="00780417" w:rsidRPr="000908E4" w:rsidRDefault="00780417" w:rsidP="000908E4">
            <w:pPr>
              <w:spacing w:before="0"/>
              <w:jc w:val="center"/>
              <w:rPr>
                <w:rFonts w:cs="Arial"/>
                <w:b/>
                <w:bCs/>
                <w:iCs/>
                <w:lang w:val="ru-RU"/>
              </w:rPr>
            </w:pPr>
          </w:p>
        </w:tc>
        <w:tc>
          <w:tcPr>
            <w:tcW w:w="432" w:type="pct"/>
            <w:shd w:val="clear" w:color="auto" w:fill="auto"/>
            <w:vAlign w:val="center"/>
          </w:tcPr>
          <w:p w:rsidR="00780417" w:rsidRPr="000908E4" w:rsidRDefault="00780417" w:rsidP="000908E4">
            <w:pPr>
              <w:spacing w:before="0"/>
              <w:jc w:val="center"/>
              <w:rPr>
                <w:rFonts w:cs="Arial"/>
                <w:b/>
                <w:bCs/>
                <w:iCs/>
                <w:lang w:val="ru-RU"/>
              </w:rPr>
            </w:pPr>
          </w:p>
        </w:tc>
        <w:tc>
          <w:tcPr>
            <w:tcW w:w="810" w:type="pct"/>
          </w:tcPr>
          <w:p w:rsidR="00780417" w:rsidRPr="000908E4" w:rsidRDefault="00780417" w:rsidP="000908E4">
            <w:pPr>
              <w:spacing w:before="0"/>
              <w:jc w:val="center"/>
              <w:rPr>
                <w:rFonts w:cs="Arial"/>
                <w:b/>
                <w:bCs/>
                <w:iCs/>
                <w:lang w:val="ru-RU"/>
              </w:rPr>
            </w:pPr>
          </w:p>
        </w:tc>
      </w:tr>
      <w:tr w:rsidR="00780417" w:rsidRPr="000908E4" w:rsidTr="00780417">
        <w:tc>
          <w:tcPr>
            <w:tcW w:w="265" w:type="pct"/>
            <w:shd w:val="clear" w:color="auto" w:fill="auto"/>
          </w:tcPr>
          <w:p w:rsidR="00780417" w:rsidRPr="000908E4" w:rsidRDefault="00780417" w:rsidP="000908E4">
            <w:pPr>
              <w:spacing w:before="0" w:line="276" w:lineRule="auto"/>
              <w:jc w:val="center"/>
              <w:rPr>
                <w:rFonts w:cs="Arial"/>
                <w:b/>
                <w:lang w:val="sr-Cyrl-RS"/>
              </w:rPr>
            </w:pPr>
            <w:r w:rsidRPr="000908E4">
              <w:rPr>
                <w:rFonts w:cs="Arial"/>
                <w:b/>
                <w:lang w:val="sr-Cyrl-RS"/>
              </w:rPr>
              <w:t>18</w:t>
            </w:r>
          </w:p>
        </w:tc>
        <w:tc>
          <w:tcPr>
            <w:tcW w:w="1385" w:type="pct"/>
            <w:shd w:val="clear" w:color="auto" w:fill="auto"/>
          </w:tcPr>
          <w:p w:rsidR="00780417" w:rsidRPr="000908E4" w:rsidRDefault="00F27FCD" w:rsidP="000908E4">
            <w:pPr>
              <w:spacing w:before="0" w:line="276" w:lineRule="auto"/>
              <w:jc w:val="left"/>
              <w:rPr>
                <w:rFonts w:cs="Arial"/>
                <w:lang w:val="sr-Latn-CS"/>
              </w:rPr>
            </w:pPr>
            <w:r w:rsidRPr="000908E4">
              <w:rPr>
                <w:rFonts w:cs="Arial"/>
                <w:lang w:val="sr-Latn-CS"/>
              </w:rPr>
              <w:t>ma</w:t>
            </w:r>
            <w:r>
              <w:rPr>
                <w:rFonts w:cs="Arial"/>
                <w:lang w:val="sr-Latn-CS"/>
              </w:rPr>
              <w:t>к</w:t>
            </w:r>
            <w:r w:rsidRPr="000908E4">
              <w:rPr>
                <w:rFonts w:cs="Arial"/>
                <w:lang w:val="sr-Latn-CS"/>
              </w:rPr>
              <w:t>a</w:t>
            </w:r>
            <w:r>
              <w:rPr>
                <w:rFonts w:cs="Arial"/>
                <w:lang w:val="sr-Latn-CS"/>
              </w:rPr>
              <w:t>з</w:t>
            </w:r>
            <w:r w:rsidRPr="000908E4">
              <w:rPr>
                <w:rFonts w:cs="Arial"/>
                <w:lang w:val="sr-Latn-CS"/>
              </w:rPr>
              <w:t xml:space="preserve">e </w:t>
            </w:r>
            <w:r>
              <w:rPr>
                <w:rFonts w:cs="Arial"/>
                <w:lang w:val="sr-Latn-CS"/>
              </w:rPr>
              <w:t>з</w:t>
            </w:r>
            <w:r w:rsidRPr="000908E4">
              <w:rPr>
                <w:rFonts w:cs="Arial"/>
                <w:lang w:val="sr-Latn-CS"/>
              </w:rPr>
              <w:t xml:space="preserve">a </w:t>
            </w:r>
            <w:r>
              <w:rPr>
                <w:rFonts w:cs="Arial"/>
                <w:lang w:val="sr-Latn-CS"/>
              </w:rPr>
              <w:t>лим</w:t>
            </w:r>
            <w:r w:rsidRPr="000908E4">
              <w:rPr>
                <w:rFonts w:cs="Arial"/>
                <w:lang w:val="sr-Latn-CS"/>
              </w:rPr>
              <w:t xml:space="preserve"> </w:t>
            </w:r>
            <w:r>
              <w:rPr>
                <w:rFonts w:cs="Arial"/>
                <w:lang w:val="sr-Latn-CS"/>
              </w:rPr>
              <w:t>п</w:t>
            </w:r>
            <w:r w:rsidRPr="000908E4">
              <w:rPr>
                <w:rFonts w:cs="Arial"/>
                <w:lang w:val="sr-Latn-CS"/>
              </w:rPr>
              <w:t>e</w:t>
            </w:r>
            <w:r>
              <w:rPr>
                <w:rFonts w:cs="Arial"/>
                <w:lang w:val="sr-Latn-CS"/>
              </w:rPr>
              <w:t>лик</w:t>
            </w:r>
            <w:r w:rsidRPr="000908E4">
              <w:rPr>
                <w:rFonts w:cs="Arial"/>
                <w:lang w:val="sr-Latn-CS"/>
              </w:rPr>
              <w:t>a</w:t>
            </w:r>
            <w:r>
              <w:rPr>
                <w:rFonts w:cs="Arial"/>
                <w:lang w:val="sr-Latn-CS"/>
              </w:rPr>
              <w:t>н</w:t>
            </w:r>
            <w:r w:rsidRPr="000908E4">
              <w:rPr>
                <w:rFonts w:cs="Arial"/>
                <w:lang w:val="sr-Latn-CS"/>
              </w:rPr>
              <w:t xml:space="preserve">  </w:t>
            </w:r>
            <w:r>
              <w:rPr>
                <w:rFonts w:cs="Arial"/>
                <w:lang w:val="sr-Latn-CS"/>
              </w:rPr>
              <w:t>л</w:t>
            </w:r>
            <w:r w:rsidRPr="000908E4">
              <w:rPr>
                <w:rFonts w:cs="Arial"/>
                <w:lang w:val="sr-Latn-CS"/>
              </w:rPr>
              <w:t xml:space="preserve">=350 </w:t>
            </w:r>
            <w:r>
              <w:rPr>
                <w:rFonts w:cs="Arial"/>
                <w:lang w:val="sr-Latn-CS"/>
              </w:rPr>
              <w:t>мм</w:t>
            </w:r>
          </w:p>
        </w:tc>
        <w:tc>
          <w:tcPr>
            <w:tcW w:w="452" w:type="pct"/>
            <w:shd w:val="clear" w:color="auto" w:fill="auto"/>
          </w:tcPr>
          <w:p w:rsidR="00780417" w:rsidRDefault="00780417">
            <w:r w:rsidRPr="00216654">
              <w:rPr>
                <w:rFonts w:cs="Arial"/>
                <w:lang w:val="sr-Cyrl-RS"/>
              </w:rPr>
              <w:t>ком</w:t>
            </w:r>
          </w:p>
        </w:tc>
        <w:tc>
          <w:tcPr>
            <w:tcW w:w="566" w:type="pct"/>
            <w:shd w:val="clear" w:color="auto" w:fill="auto"/>
          </w:tcPr>
          <w:p w:rsidR="00780417" w:rsidRPr="000908E4" w:rsidRDefault="00780417" w:rsidP="000908E4">
            <w:pPr>
              <w:spacing w:before="0" w:line="276" w:lineRule="auto"/>
              <w:jc w:val="center"/>
              <w:rPr>
                <w:rFonts w:cs="Arial"/>
                <w:b/>
                <w:lang w:val="sr-Latn-CS"/>
              </w:rPr>
            </w:pPr>
            <w:r w:rsidRPr="000908E4">
              <w:rPr>
                <w:rFonts w:cs="Arial"/>
                <w:b/>
                <w:lang w:val="sr-Latn-CS"/>
              </w:rPr>
              <w:t>3</w:t>
            </w:r>
          </w:p>
        </w:tc>
        <w:tc>
          <w:tcPr>
            <w:tcW w:w="329" w:type="pct"/>
            <w:shd w:val="clear" w:color="auto" w:fill="auto"/>
            <w:vAlign w:val="center"/>
          </w:tcPr>
          <w:p w:rsidR="00780417" w:rsidRPr="000908E4" w:rsidRDefault="00780417" w:rsidP="000908E4">
            <w:pPr>
              <w:spacing w:before="0"/>
              <w:jc w:val="center"/>
              <w:rPr>
                <w:rFonts w:cs="Arial"/>
                <w:b/>
                <w:bCs/>
                <w:iCs/>
              </w:rPr>
            </w:pPr>
          </w:p>
        </w:tc>
        <w:tc>
          <w:tcPr>
            <w:tcW w:w="329" w:type="pct"/>
            <w:shd w:val="clear" w:color="auto" w:fill="auto"/>
            <w:vAlign w:val="center"/>
          </w:tcPr>
          <w:p w:rsidR="00780417" w:rsidRPr="000908E4" w:rsidRDefault="00780417" w:rsidP="000908E4">
            <w:pPr>
              <w:spacing w:before="0"/>
              <w:jc w:val="center"/>
              <w:rPr>
                <w:rFonts w:cs="Arial"/>
                <w:b/>
                <w:bCs/>
                <w:iCs/>
              </w:rPr>
            </w:pPr>
          </w:p>
        </w:tc>
        <w:tc>
          <w:tcPr>
            <w:tcW w:w="432" w:type="pct"/>
            <w:shd w:val="clear" w:color="auto" w:fill="auto"/>
            <w:vAlign w:val="center"/>
          </w:tcPr>
          <w:p w:rsidR="00780417" w:rsidRPr="000908E4" w:rsidRDefault="00780417" w:rsidP="000908E4">
            <w:pPr>
              <w:spacing w:before="0"/>
              <w:jc w:val="center"/>
              <w:rPr>
                <w:rFonts w:cs="Arial"/>
                <w:b/>
                <w:bCs/>
                <w:iCs/>
              </w:rPr>
            </w:pPr>
          </w:p>
        </w:tc>
        <w:tc>
          <w:tcPr>
            <w:tcW w:w="432" w:type="pct"/>
            <w:shd w:val="clear" w:color="auto" w:fill="auto"/>
            <w:vAlign w:val="center"/>
          </w:tcPr>
          <w:p w:rsidR="00780417" w:rsidRPr="000908E4" w:rsidRDefault="00780417" w:rsidP="000908E4">
            <w:pPr>
              <w:spacing w:before="0"/>
              <w:jc w:val="center"/>
              <w:rPr>
                <w:rFonts w:cs="Arial"/>
                <w:b/>
                <w:bCs/>
                <w:iCs/>
              </w:rPr>
            </w:pPr>
          </w:p>
        </w:tc>
        <w:tc>
          <w:tcPr>
            <w:tcW w:w="810" w:type="pct"/>
          </w:tcPr>
          <w:p w:rsidR="00780417" w:rsidRPr="000908E4" w:rsidRDefault="00780417" w:rsidP="000908E4">
            <w:pPr>
              <w:spacing w:before="0"/>
              <w:jc w:val="center"/>
              <w:rPr>
                <w:rFonts w:cs="Arial"/>
                <w:b/>
                <w:bCs/>
                <w:iCs/>
              </w:rPr>
            </w:pPr>
          </w:p>
        </w:tc>
      </w:tr>
      <w:tr w:rsidR="00780417" w:rsidRPr="000908E4" w:rsidTr="00780417">
        <w:tc>
          <w:tcPr>
            <w:tcW w:w="265" w:type="pct"/>
            <w:shd w:val="clear" w:color="auto" w:fill="auto"/>
          </w:tcPr>
          <w:p w:rsidR="00780417" w:rsidRPr="000908E4" w:rsidRDefault="00780417" w:rsidP="000908E4">
            <w:pPr>
              <w:spacing w:before="0" w:line="276" w:lineRule="auto"/>
              <w:jc w:val="center"/>
              <w:rPr>
                <w:rFonts w:cs="Arial"/>
                <w:b/>
                <w:lang w:val="sr-Cyrl-RS"/>
              </w:rPr>
            </w:pPr>
            <w:r w:rsidRPr="000908E4">
              <w:rPr>
                <w:rFonts w:cs="Arial"/>
                <w:b/>
                <w:lang w:val="sr-Cyrl-RS"/>
              </w:rPr>
              <w:t>19</w:t>
            </w:r>
          </w:p>
        </w:tc>
        <w:tc>
          <w:tcPr>
            <w:tcW w:w="1385" w:type="pct"/>
            <w:shd w:val="clear" w:color="auto" w:fill="auto"/>
          </w:tcPr>
          <w:p w:rsidR="00780417" w:rsidRPr="000908E4" w:rsidRDefault="00F27FCD" w:rsidP="000908E4">
            <w:pPr>
              <w:spacing w:before="0" w:line="276" w:lineRule="auto"/>
              <w:jc w:val="left"/>
              <w:rPr>
                <w:rFonts w:cs="Arial"/>
                <w:lang w:val="sr-Latn-CS"/>
              </w:rPr>
            </w:pPr>
            <w:r w:rsidRPr="000908E4">
              <w:rPr>
                <w:rFonts w:cs="Arial"/>
                <w:lang w:val="sr-Latn-CS"/>
              </w:rPr>
              <w:t>a</w:t>
            </w:r>
            <w:r>
              <w:rPr>
                <w:rFonts w:cs="Arial"/>
                <w:lang w:val="sr-Latn-CS"/>
              </w:rPr>
              <w:t>д</w:t>
            </w:r>
            <w:r w:rsidRPr="000908E4">
              <w:rPr>
                <w:rFonts w:cs="Arial"/>
                <w:lang w:val="sr-Latn-CS"/>
              </w:rPr>
              <w:t>a</w:t>
            </w:r>
            <w:r>
              <w:rPr>
                <w:rFonts w:cs="Arial"/>
                <w:lang w:val="sr-Latn-CS"/>
              </w:rPr>
              <w:t>п</w:t>
            </w:r>
            <w:r w:rsidRPr="000908E4">
              <w:rPr>
                <w:rFonts w:cs="Arial"/>
                <w:lang w:val="sr-Latn-CS"/>
              </w:rPr>
              <w:t>te</w:t>
            </w:r>
            <w:r>
              <w:rPr>
                <w:rFonts w:cs="Arial"/>
                <w:lang w:val="sr-Latn-CS"/>
              </w:rPr>
              <w:t>р</w:t>
            </w:r>
            <w:r w:rsidRPr="000908E4">
              <w:rPr>
                <w:rFonts w:cs="Arial"/>
                <w:lang w:val="sr-Latn-CS"/>
              </w:rPr>
              <w:t xml:space="preserve"> </w:t>
            </w:r>
            <w:r>
              <w:rPr>
                <w:rFonts w:cs="Arial"/>
                <w:lang w:val="sr-Latn-CS"/>
              </w:rPr>
              <w:t>с</w:t>
            </w:r>
            <w:r w:rsidRPr="000908E4">
              <w:rPr>
                <w:rFonts w:cs="Arial"/>
                <w:lang w:val="sr-Latn-CS"/>
              </w:rPr>
              <w:t xml:space="preserve">a </w:t>
            </w:r>
            <w:r>
              <w:rPr>
                <w:rFonts w:cs="Arial"/>
                <w:lang w:val="sr-Latn-CS"/>
              </w:rPr>
              <w:t>сдс</w:t>
            </w:r>
            <w:r w:rsidRPr="000908E4">
              <w:rPr>
                <w:rFonts w:cs="Arial"/>
                <w:lang w:val="sr-Latn-CS"/>
              </w:rPr>
              <w:t xml:space="preserve"> max </w:t>
            </w:r>
            <w:r>
              <w:rPr>
                <w:rFonts w:cs="Arial"/>
                <w:lang w:val="sr-Latn-CS"/>
              </w:rPr>
              <w:t>н</w:t>
            </w:r>
            <w:r w:rsidRPr="000908E4">
              <w:rPr>
                <w:rFonts w:cs="Arial"/>
                <w:lang w:val="sr-Latn-CS"/>
              </w:rPr>
              <w:t xml:space="preserve">a </w:t>
            </w:r>
            <w:r>
              <w:rPr>
                <w:rFonts w:cs="Arial"/>
                <w:lang w:val="sr-Latn-CS"/>
              </w:rPr>
              <w:t>сдс</w:t>
            </w:r>
            <w:r w:rsidRPr="000908E4">
              <w:rPr>
                <w:rFonts w:cs="Arial"/>
                <w:lang w:val="sr-Latn-CS"/>
              </w:rPr>
              <w:t>+</w:t>
            </w:r>
          </w:p>
        </w:tc>
        <w:tc>
          <w:tcPr>
            <w:tcW w:w="452" w:type="pct"/>
            <w:shd w:val="clear" w:color="auto" w:fill="auto"/>
          </w:tcPr>
          <w:p w:rsidR="00780417" w:rsidRDefault="00780417">
            <w:r w:rsidRPr="00216654">
              <w:rPr>
                <w:rFonts w:cs="Arial"/>
                <w:lang w:val="sr-Cyrl-RS"/>
              </w:rPr>
              <w:t>ком</w:t>
            </w:r>
          </w:p>
        </w:tc>
        <w:tc>
          <w:tcPr>
            <w:tcW w:w="566" w:type="pct"/>
            <w:shd w:val="clear" w:color="auto" w:fill="auto"/>
          </w:tcPr>
          <w:p w:rsidR="00780417" w:rsidRPr="000908E4" w:rsidRDefault="00780417" w:rsidP="000908E4">
            <w:pPr>
              <w:spacing w:before="0" w:line="276" w:lineRule="auto"/>
              <w:jc w:val="center"/>
              <w:rPr>
                <w:rFonts w:cs="Arial"/>
                <w:b/>
                <w:lang w:val="sr-Latn-CS"/>
              </w:rPr>
            </w:pPr>
            <w:r w:rsidRPr="000908E4">
              <w:rPr>
                <w:rFonts w:cs="Arial"/>
                <w:b/>
                <w:lang w:val="sr-Latn-CS"/>
              </w:rPr>
              <w:t>4</w:t>
            </w:r>
          </w:p>
        </w:tc>
        <w:tc>
          <w:tcPr>
            <w:tcW w:w="329" w:type="pct"/>
            <w:shd w:val="clear" w:color="auto" w:fill="auto"/>
            <w:vAlign w:val="center"/>
          </w:tcPr>
          <w:p w:rsidR="00780417" w:rsidRPr="000908E4" w:rsidRDefault="00780417" w:rsidP="000908E4">
            <w:pPr>
              <w:spacing w:before="0"/>
              <w:jc w:val="center"/>
              <w:rPr>
                <w:rFonts w:cs="Arial"/>
                <w:b/>
                <w:bCs/>
                <w:iCs/>
              </w:rPr>
            </w:pPr>
          </w:p>
        </w:tc>
        <w:tc>
          <w:tcPr>
            <w:tcW w:w="329" w:type="pct"/>
            <w:shd w:val="clear" w:color="auto" w:fill="auto"/>
            <w:vAlign w:val="center"/>
          </w:tcPr>
          <w:p w:rsidR="00780417" w:rsidRPr="000908E4" w:rsidRDefault="00780417" w:rsidP="000908E4">
            <w:pPr>
              <w:spacing w:before="0"/>
              <w:jc w:val="center"/>
              <w:rPr>
                <w:rFonts w:cs="Arial"/>
                <w:b/>
                <w:bCs/>
                <w:iCs/>
              </w:rPr>
            </w:pPr>
          </w:p>
        </w:tc>
        <w:tc>
          <w:tcPr>
            <w:tcW w:w="432" w:type="pct"/>
            <w:shd w:val="clear" w:color="auto" w:fill="auto"/>
            <w:vAlign w:val="center"/>
          </w:tcPr>
          <w:p w:rsidR="00780417" w:rsidRPr="000908E4" w:rsidRDefault="00780417" w:rsidP="000908E4">
            <w:pPr>
              <w:spacing w:before="0"/>
              <w:jc w:val="center"/>
              <w:rPr>
                <w:rFonts w:cs="Arial"/>
                <w:b/>
                <w:bCs/>
                <w:iCs/>
              </w:rPr>
            </w:pPr>
          </w:p>
        </w:tc>
        <w:tc>
          <w:tcPr>
            <w:tcW w:w="432" w:type="pct"/>
            <w:shd w:val="clear" w:color="auto" w:fill="auto"/>
            <w:vAlign w:val="center"/>
          </w:tcPr>
          <w:p w:rsidR="00780417" w:rsidRPr="000908E4" w:rsidRDefault="00780417" w:rsidP="000908E4">
            <w:pPr>
              <w:spacing w:before="0"/>
              <w:jc w:val="center"/>
              <w:rPr>
                <w:rFonts w:cs="Arial"/>
                <w:b/>
                <w:bCs/>
                <w:iCs/>
              </w:rPr>
            </w:pPr>
          </w:p>
        </w:tc>
        <w:tc>
          <w:tcPr>
            <w:tcW w:w="810" w:type="pct"/>
          </w:tcPr>
          <w:p w:rsidR="00780417" w:rsidRPr="000908E4" w:rsidRDefault="00780417" w:rsidP="000908E4">
            <w:pPr>
              <w:spacing w:before="0"/>
              <w:jc w:val="center"/>
              <w:rPr>
                <w:rFonts w:cs="Arial"/>
                <w:b/>
                <w:bCs/>
                <w:iCs/>
              </w:rPr>
            </w:pPr>
          </w:p>
        </w:tc>
      </w:tr>
      <w:tr w:rsidR="000908E4" w:rsidRPr="000908E4" w:rsidTr="00780417">
        <w:tc>
          <w:tcPr>
            <w:tcW w:w="265" w:type="pct"/>
            <w:shd w:val="clear" w:color="auto" w:fill="auto"/>
          </w:tcPr>
          <w:p w:rsidR="000908E4" w:rsidRPr="000908E4" w:rsidRDefault="00C57F16" w:rsidP="000908E4">
            <w:pPr>
              <w:spacing w:before="0" w:line="276" w:lineRule="auto"/>
              <w:jc w:val="center"/>
              <w:rPr>
                <w:rFonts w:cs="Arial"/>
                <w:b/>
                <w:lang w:val="sr-Cyrl-RS"/>
              </w:rPr>
            </w:pPr>
            <w:r w:rsidRPr="000908E4">
              <w:rPr>
                <w:rFonts w:cs="Arial"/>
                <w:b/>
                <w:lang w:val="sr-Cyrl-RS"/>
              </w:rPr>
              <w:t>20</w:t>
            </w:r>
          </w:p>
        </w:tc>
        <w:tc>
          <w:tcPr>
            <w:tcW w:w="1385" w:type="pct"/>
            <w:shd w:val="clear" w:color="auto" w:fill="auto"/>
          </w:tcPr>
          <w:p w:rsidR="000908E4" w:rsidRPr="000908E4" w:rsidRDefault="00F27FCD" w:rsidP="000908E4">
            <w:pPr>
              <w:spacing w:before="0" w:line="276" w:lineRule="auto"/>
              <w:jc w:val="left"/>
              <w:rPr>
                <w:rFonts w:cs="Arial"/>
                <w:lang w:val="sr-Latn-CS"/>
              </w:rPr>
            </w:pPr>
            <w:r>
              <w:rPr>
                <w:rFonts w:cs="Arial"/>
                <w:lang w:val="sr-Latn-CS"/>
              </w:rPr>
              <w:t>диги</w:t>
            </w:r>
            <w:r w:rsidRPr="000908E4">
              <w:rPr>
                <w:rFonts w:cs="Arial"/>
                <w:lang w:val="sr-Latn-CS"/>
              </w:rPr>
              <w:t>.m</w:t>
            </w:r>
            <w:r>
              <w:rPr>
                <w:rFonts w:cs="Arial"/>
                <w:lang w:val="sr-Latn-CS"/>
              </w:rPr>
              <w:t>ул</w:t>
            </w:r>
            <w:r w:rsidRPr="000908E4">
              <w:rPr>
                <w:rFonts w:cs="Arial"/>
                <w:lang w:val="sr-Latn-CS"/>
              </w:rPr>
              <w:t>t</w:t>
            </w:r>
            <w:r>
              <w:rPr>
                <w:rFonts w:cs="Arial"/>
                <w:lang w:val="sr-Latn-CS"/>
              </w:rPr>
              <w:t>и</w:t>
            </w:r>
            <w:r w:rsidRPr="000908E4">
              <w:rPr>
                <w:rFonts w:cs="Arial"/>
                <w:lang w:val="sr-Latn-CS"/>
              </w:rPr>
              <w:t>meta</w:t>
            </w:r>
            <w:r>
              <w:rPr>
                <w:rFonts w:cs="Arial"/>
                <w:lang w:val="sr-Latn-CS"/>
              </w:rPr>
              <w:t>р</w:t>
            </w:r>
            <w:r w:rsidRPr="000908E4">
              <w:rPr>
                <w:rFonts w:cs="Arial"/>
                <w:lang w:val="sr-Latn-CS"/>
              </w:rPr>
              <w:t xml:space="preserve"> </w:t>
            </w:r>
            <w:r>
              <w:rPr>
                <w:rFonts w:cs="Arial"/>
                <w:lang w:val="sr-Latn-CS"/>
              </w:rPr>
              <w:t>флук</w:t>
            </w:r>
            <w:r w:rsidRPr="000908E4">
              <w:rPr>
                <w:rFonts w:cs="Arial"/>
                <w:lang w:val="sr-Latn-CS"/>
              </w:rPr>
              <w:t>e 179</w:t>
            </w:r>
          </w:p>
        </w:tc>
        <w:tc>
          <w:tcPr>
            <w:tcW w:w="452" w:type="pct"/>
            <w:shd w:val="clear" w:color="auto" w:fill="auto"/>
          </w:tcPr>
          <w:p w:rsidR="000908E4" w:rsidRPr="000908E4" w:rsidRDefault="00780417" w:rsidP="000908E4">
            <w:pPr>
              <w:spacing w:before="0"/>
              <w:rPr>
                <w:rFonts w:cs="Arial"/>
                <w:lang w:val="sr-Cyrl-RS"/>
              </w:rPr>
            </w:pPr>
            <w:r w:rsidRPr="000908E4">
              <w:rPr>
                <w:rFonts w:cs="Arial"/>
                <w:lang w:val="sr-Cyrl-RS"/>
              </w:rPr>
              <w:t>ком</w:t>
            </w:r>
          </w:p>
        </w:tc>
        <w:tc>
          <w:tcPr>
            <w:tcW w:w="566" w:type="pct"/>
            <w:shd w:val="clear" w:color="auto" w:fill="auto"/>
          </w:tcPr>
          <w:p w:rsidR="000908E4" w:rsidRPr="000908E4" w:rsidRDefault="00C57F16" w:rsidP="000908E4">
            <w:pPr>
              <w:spacing w:before="0" w:line="276" w:lineRule="auto"/>
              <w:jc w:val="center"/>
              <w:rPr>
                <w:rFonts w:cs="Arial"/>
                <w:b/>
                <w:lang w:val="sr-Latn-CS"/>
              </w:rPr>
            </w:pPr>
            <w:r w:rsidRPr="000908E4">
              <w:rPr>
                <w:rFonts w:cs="Arial"/>
                <w:b/>
                <w:lang w:val="sr-Latn-CS"/>
              </w:rPr>
              <w:t>4</w:t>
            </w:r>
          </w:p>
        </w:tc>
        <w:tc>
          <w:tcPr>
            <w:tcW w:w="329" w:type="pct"/>
            <w:shd w:val="clear" w:color="auto" w:fill="auto"/>
            <w:vAlign w:val="center"/>
          </w:tcPr>
          <w:p w:rsidR="000908E4" w:rsidRPr="000908E4" w:rsidRDefault="000908E4" w:rsidP="000908E4">
            <w:pPr>
              <w:spacing w:before="0"/>
              <w:jc w:val="center"/>
              <w:rPr>
                <w:rFonts w:cs="Arial"/>
                <w:b/>
                <w:bCs/>
                <w:iCs/>
                <w:lang w:val="ru-RU"/>
              </w:rPr>
            </w:pPr>
          </w:p>
        </w:tc>
        <w:tc>
          <w:tcPr>
            <w:tcW w:w="329" w:type="pct"/>
            <w:shd w:val="clear" w:color="auto" w:fill="auto"/>
            <w:vAlign w:val="center"/>
          </w:tcPr>
          <w:p w:rsidR="000908E4" w:rsidRPr="000908E4" w:rsidRDefault="000908E4" w:rsidP="000908E4">
            <w:pPr>
              <w:spacing w:before="0"/>
              <w:jc w:val="center"/>
              <w:rPr>
                <w:rFonts w:cs="Arial"/>
                <w:b/>
                <w:bCs/>
                <w:iCs/>
                <w:lang w:val="ru-RU"/>
              </w:rPr>
            </w:pPr>
          </w:p>
        </w:tc>
        <w:tc>
          <w:tcPr>
            <w:tcW w:w="432" w:type="pct"/>
            <w:shd w:val="clear" w:color="auto" w:fill="auto"/>
            <w:vAlign w:val="center"/>
          </w:tcPr>
          <w:p w:rsidR="000908E4" w:rsidRPr="000908E4" w:rsidRDefault="000908E4" w:rsidP="000908E4">
            <w:pPr>
              <w:spacing w:before="0"/>
              <w:jc w:val="center"/>
              <w:rPr>
                <w:rFonts w:cs="Arial"/>
                <w:b/>
                <w:bCs/>
                <w:iCs/>
                <w:lang w:val="ru-RU"/>
              </w:rPr>
            </w:pPr>
          </w:p>
        </w:tc>
        <w:tc>
          <w:tcPr>
            <w:tcW w:w="432" w:type="pct"/>
            <w:shd w:val="clear" w:color="auto" w:fill="auto"/>
            <w:vAlign w:val="center"/>
          </w:tcPr>
          <w:p w:rsidR="000908E4" w:rsidRPr="000908E4" w:rsidRDefault="000908E4" w:rsidP="000908E4">
            <w:pPr>
              <w:spacing w:before="0"/>
              <w:jc w:val="center"/>
              <w:rPr>
                <w:rFonts w:cs="Arial"/>
                <w:b/>
                <w:bCs/>
                <w:iCs/>
                <w:lang w:val="ru-RU"/>
              </w:rPr>
            </w:pPr>
          </w:p>
        </w:tc>
        <w:tc>
          <w:tcPr>
            <w:tcW w:w="810" w:type="pct"/>
          </w:tcPr>
          <w:p w:rsidR="000908E4" w:rsidRPr="000908E4" w:rsidRDefault="000908E4" w:rsidP="000908E4">
            <w:pPr>
              <w:spacing w:before="0"/>
              <w:jc w:val="center"/>
              <w:rPr>
                <w:rFonts w:cs="Arial"/>
                <w:b/>
                <w:bCs/>
                <w:iCs/>
                <w:lang w:val="ru-RU"/>
              </w:rPr>
            </w:pPr>
          </w:p>
        </w:tc>
      </w:tr>
      <w:tr w:rsidR="00780417" w:rsidRPr="000908E4" w:rsidTr="00780417">
        <w:tc>
          <w:tcPr>
            <w:tcW w:w="265" w:type="pct"/>
            <w:shd w:val="clear" w:color="auto" w:fill="auto"/>
          </w:tcPr>
          <w:p w:rsidR="00780417" w:rsidRPr="000908E4" w:rsidRDefault="00780417" w:rsidP="000908E4">
            <w:pPr>
              <w:spacing w:before="0" w:line="276" w:lineRule="auto"/>
              <w:jc w:val="center"/>
              <w:rPr>
                <w:rFonts w:cs="Arial"/>
                <w:b/>
                <w:lang w:val="sr-Cyrl-RS"/>
              </w:rPr>
            </w:pPr>
            <w:r w:rsidRPr="000908E4">
              <w:rPr>
                <w:rFonts w:cs="Arial"/>
                <w:b/>
                <w:lang w:val="sr-Cyrl-RS"/>
              </w:rPr>
              <w:t>21</w:t>
            </w:r>
          </w:p>
        </w:tc>
        <w:tc>
          <w:tcPr>
            <w:tcW w:w="1385" w:type="pct"/>
            <w:shd w:val="clear" w:color="auto" w:fill="auto"/>
          </w:tcPr>
          <w:p w:rsidR="00780417" w:rsidRPr="000908E4" w:rsidRDefault="00F27FCD" w:rsidP="000908E4">
            <w:pPr>
              <w:spacing w:before="0" w:line="276" w:lineRule="auto"/>
              <w:jc w:val="left"/>
              <w:rPr>
                <w:rFonts w:cs="Arial"/>
                <w:lang w:val="sr-Latn-CS"/>
              </w:rPr>
            </w:pPr>
            <w:r w:rsidRPr="000908E4">
              <w:rPr>
                <w:rFonts w:cs="Arial"/>
                <w:lang w:val="sr-Latn-CS"/>
              </w:rPr>
              <w:t>a</w:t>
            </w:r>
            <w:r>
              <w:rPr>
                <w:rFonts w:cs="Arial"/>
                <w:lang w:val="sr-Latn-CS"/>
              </w:rPr>
              <w:t>мп</w:t>
            </w:r>
            <w:r w:rsidRPr="000908E4">
              <w:rPr>
                <w:rFonts w:cs="Arial"/>
                <w:lang w:val="sr-Latn-CS"/>
              </w:rPr>
              <w:t>e</w:t>
            </w:r>
            <w:r>
              <w:rPr>
                <w:rFonts w:cs="Arial"/>
                <w:lang w:val="sr-Latn-CS"/>
              </w:rPr>
              <w:t>р</w:t>
            </w:r>
            <w:r w:rsidRPr="000908E4">
              <w:rPr>
                <w:rFonts w:cs="Arial"/>
                <w:lang w:val="sr-Latn-CS"/>
              </w:rPr>
              <w:t xml:space="preserve"> </w:t>
            </w:r>
            <w:r>
              <w:rPr>
                <w:rFonts w:cs="Arial"/>
                <w:lang w:val="sr-Latn-CS"/>
              </w:rPr>
              <w:t>клe</w:t>
            </w:r>
            <w:r>
              <w:rPr>
                <w:rFonts w:cs="Arial"/>
                <w:lang w:val="sr-Cyrl-RS"/>
              </w:rPr>
              <w:t>ш</w:t>
            </w:r>
            <w:r>
              <w:rPr>
                <w:rFonts w:cs="Arial"/>
                <w:lang w:val="sr-Latn-CS"/>
              </w:rPr>
              <w:t>т</w:t>
            </w:r>
            <w:r w:rsidRPr="000908E4">
              <w:rPr>
                <w:rFonts w:cs="Arial"/>
                <w:lang w:val="sr-Latn-CS"/>
              </w:rPr>
              <w:t xml:space="preserve">a </w:t>
            </w:r>
            <w:r>
              <w:rPr>
                <w:rFonts w:cs="Arial"/>
                <w:lang w:val="sr-Latn-CS"/>
              </w:rPr>
              <w:t>флук</w:t>
            </w:r>
            <w:r w:rsidRPr="000908E4">
              <w:rPr>
                <w:rFonts w:cs="Arial"/>
                <w:lang w:val="sr-Latn-CS"/>
              </w:rPr>
              <w:t>e 345</w:t>
            </w:r>
          </w:p>
        </w:tc>
        <w:tc>
          <w:tcPr>
            <w:tcW w:w="452" w:type="pct"/>
            <w:shd w:val="clear" w:color="auto" w:fill="auto"/>
          </w:tcPr>
          <w:p w:rsidR="00780417" w:rsidRDefault="00780417">
            <w:r w:rsidRPr="004F3B2E">
              <w:rPr>
                <w:rFonts w:cs="Arial"/>
                <w:lang w:val="sr-Cyrl-RS"/>
              </w:rPr>
              <w:t>ком</w:t>
            </w:r>
          </w:p>
        </w:tc>
        <w:tc>
          <w:tcPr>
            <w:tcW w:w="566" w:type="pct"/>
            <w:shd w:val="clear" w:color="auto" w:fill="auto"/>
          </w:tcPr>
          <w:p w:rsidR="00780417" w:rsidRPr="000908E4" w:rsidRDefault="00780417" w:rsidP="000908E4">
            <w:pPr>
              <w:spacing w:before="0" w:line="276" w:lineRule="auto"/>
              <w:jc w:val="center"/>
              <w:rPr>
                <w:rFonts w:cs="Arial"/>
                <w:b/>
                <w:lang w:val="sr-Latn-CS"/>
              </w:rPr>
            </w:pPr>
            <w:r w:rsidRPr="000908E4">
              <w:rPr>
                <w:rFonts w:cs="Arial"/>
                <w:b/>
                <w:lang w:val="sr-Latn-CS"/>
              </w:rPr>
              <w:t>1</w:t>
            </w:r>
          </w:p>
        </w:tc>
        <w:tc>
          <w:tcPr>
            <w:tcW w:w="329" w:type="pct"/>
            <w:shd w:val="clear" w:color="auto" w:fill="auto"/>
            <w:vAlign w:val="center"/>
          </w:tcPr>
          <w:p w:rsidR="00780417" w:rsidRPr="000908E4" w:rsidRDefault="00780417" w:rsidP="000908E4">
            <w:pPr>
              <w:spacing w:before="0"/>
              <w:jc w:val="center"/>
              <w:rPr>
                <w:rFonts w:cs="Arial"/>
                <w:b/>
                <w:bCs/>
                <w:iCs/>
                <w:lang w:val="ru-RU"/>
              </w:rPr>
            </w:pPr>
          </w:p>
        </w:tc>
        <w:tc>
          <w:tcPr>
            <w:tcW w:w="329" w:type="pct"/>
            <w:shd w:val="clear" w:color="auto" w:fill="auto"/>
            <w:vAlign w:val="center"/>
          </w:tcPr>
          <w:p w:rsidR="00780417" w:rsidRPr="000908E4" w:rsidRDefault="00780417" w:rsidP="000908E4">
            <w:pPr>
              <w:spacing w:before="0"/>
              <w:jc w:val="center"/>
              <w:rPr>
                <w:rFonts w:cs="Arial"/>
                <w:b/>
                <w:bCs/>
                <w:iCs/>
                <w:lang w:val="ru-RU"/>
              </w:rPr>
            </w:pPr>
          </w:p>
        </w:tc>
        <w:tc>
          <w:tcPr>
            <w:tcW w:w="432" w:type="pct"/>
            <w:shd w:val="clear" w:color="auto" w:fill="auto"/>
            <w:vAlign w:val="center"/>
          </w:tcPr>
          <w:p w:rsidR="00780417" w:rsidRPr="000908E4" w:rsidRDefault="00780417" w:rsidP="000908E4">
            <w:pPr>
              <w:spacing w:before="0"/>
              <w:jc w:val="center"/>
              <w:rPr>
                <w:rFonts w:cs="Arial"/>
                <w:b/>
                <w:bCs/>
                <w:iCs/>
                <w:lang w:val="ru-RU"/>
              </w:rPr>
            </w:pPr>
          </w:p>
        </w:tc>
        <w:tc>
          <w:tcPr>
            <w:tcW w:w="432" w:type="pct"/>
            <w:shd w:val="clear" w:color="auto" w:fill="auto"/>
            <w:vAlign w:val="center"/>
          </w:tcPr>
          <w:p w:rsidR="00780417" w:rsidRPr="000908E4" w:rsidRDefault="00780417" w:rsidP="000908E4">
            <w:pPr>
              <w:spacing w:before="0"/>
              <w:jc w:val="center"/>
              <w:rPr>
                <w:rFonts w:cs="Arial"/>
                <w:b/>
                <w:bCs/>
                <w:iCs/>
                <w:lang w:val="ru-RU"/>
              </w:rPr>
            </w:pPr>
          </w:p>
        </w:tc>
        <w:tc>
          <w:tcPr>
            <w:tcW w:w="810" w:type="pct"/>
          </w:tcPr>
          <w:p w:rsidR="00780417" w:rsidRPr="000908E4" w:rsidRDefault="00780417" w:rsidP="000908E4">
            <w:pPr>
              <w:spacing w:before="0"/>
              <w:jc w:val="center"/>
              <w:rPr>
                <w:rFonts w:cs="Arial"/>
                <w:b/>
                <w:bCs/>
                <w:iCs/>
                <w:lang w:val="ru-RU"/>
              </w:rPr>
            </w:pPr>
          </w:p>
        </w:tc>
      </w:tr>
      <w:tr w:rsidR="00780417" w:rsidRPr="000908E4" w:rsidTr="00780417">
        <w:tc>
          <w:tcPr>
            <w:tcW w:w="265" w:type="pct"/>
            <w:shd w:val="clear" w:color="auto" w:fill="auto"/>
          </w:tcPr>
          <w:p w:rsidR="00780417" w:rsidRPr="000908E4" w:rsidRDefault="00780417" w:rsidP="000908E4">
            <w:pPr>
              <w:spacing w:before="0" w:line="276" w:lineRule="auto"/>
              <w:jc w:val="center"/>
              <w:rPr>
                <w:rFonts w:cs="Arial"/>
                <w:b/>
                <w:lang w:val="sr-Cyrl-RS"/>
              </w:rPr>
            </w:pPr>
            <w:r w:rsidRPr="000908E4">
              <w:rPr>
                <w:rFonts w:cs="Arial"/>
                <w:b/>
                <w:lang w:val="sr-Cyrl-RS"/>
              </w:rPr>
              <w:t>22</w:t>
            </w:r>
          </w:p>
        </w:tc>
        <w:tc>
          <w:tcPr>
            <w:tcW w:w="1385" w:type="pct"/>
            <w:shd w:val="clear" w:color="auto" w:fill="auto"/>
          </w:tcPr>
          <w:p w:rsidR="00780417" w:rsidRPr="000908E4" w:rsidRDefault="00F27FCD" w:rsidP="000908E4">
            <w:pPr>
              <w:spacing w:before="0" w:line="276" w:lineRule="auto"/>
              <w:jc w:val="left"/>
              <w:rPr>
                <w:rFonts w:cs="Arial"/>
                <w:lang w:val="sr-Latn-CS"/>
              </w:rPr>
            </w:pPr>
            <w:r w:rsidRPr="000908E4">
              <w:rPr>
                <w:rFonts w:cs="Arial"/>
                <w:lang w:val="sr-Latn-CS"/>
              </w:rPr>
              <w:t>a</w:t>
            </w:r>
            <w:r>
              <w:rPr>
                <w:rFonts w:cs="Arial"/>
                <w:lang w:val="sr-Latn-CS"/>
              </w:rPr>
              <w:t>д</w:t>
            </w:r>
            <w:r w:rsidRPr="000908E4">
              <w:rPr>
                <w:rFonts w:cs="Arial"/>
                <w:lang w:val="sr-Latn-CS"/>
              </w:rPr>
              <w:t>a</w:t>
            </w:r>
            <w:r>
              <w:rPr>
                <w:rFonts w:cs="Arial"/>
                <w:lang w:val="sr-Latn-CS"/>
              </w:rPr>
              <w:t>пт</w:t>
            </w:r>
            <w:r w:rsidRPr="000908E4">
              <w:rPr>
                <w:rFonts w:cs="Arial"/>
                <w:lang w:val="sr-Latn-CS"/>
              </w:rPr>
              <w:t>e</w:t>
            </w:r>
            <w:r>
              <w:rPr>
                <w:rFonts w:cs="Arial"/>
                <w:lang w:val="sr-Latn-CS"/>
              </w:rPr>
              <w:t>ри</w:t>
            </w:r>
            <w:r w:rsidRPr="000908E4">
              <w:rPr>
                <w:rFonts w:cs="Arial"/>
                <w:lang w:val="sr-Latn-CS"/>
              </w:rPr>
              <w:t xml:space="preserve"> </w:t>
            </w:r>
            <w:r>
              <w:rPr>
                <w:rFonts w:cs="Arial"/>
                <w:lang w:val="sr-Latn-CS"/>
              </w:rPr>
              <w:t>з</w:t>
            </w:r>
            <w:r w:rsidRPr="000908E4">
              <w:rPr>
                <w:rFonts w:cs="Arial"/>
                <w:lang w:val="sr-Latn-CS"/>
              </w:rPr>
              <w:t xml:space="preserve">a </w:t>
            </w:r>
            <w:r>
              <w:rPr>
                <w:rFonts w:cs="Arial"/>
                <w:lang w:val="sr-Latn-CS"/>
              </w:rPr>
              <w:t>флук</w:t>
            </w:r>
            <w:r w:rsidRPr="000908E4">
              <w:rPr>
                <w:rFonts w:cs="Arial"/>
                <w:lang w:val="sr-Latn-CS"/>
              </w:rPr>
              <w:t>e 190</w:t>
            </w:r>
          </w:p>
        </w:tc>
        <w:tc>
          <w:tcPr>
            <w:tcW w:w="452" w:type="pct"/>
            <w:shd w:val="clear" w:color="auto" w:fill="auto"/>
          </w:tcPr>
          <w:p w:rsidR="00780417" w:rsidRDefault="00780417">
            <w:r w:rsidRPr="004F3B2E">
              <w:rPr>
                <w:rFonts w:cs="Arial"/>
                <w:lang w:val="sr-Cyrl-RS"/>
              </w:rPr>
              <w:t>ком</w:t>
            </w:r>
          </w:p>
        </w:tc>
        <w:tc>
          <w:tcPr>
            <w:tcW w:w="566" w:type="pct"/>
            <w:shd w:val="clear" w:color="auto" w:fill="auto"/>
          </w:tcPr>
          <w:p w:rsidR="00780417" w:rsidRPr="000908E4" w:rsidRDefault="00780417" w:rsidP="000908E4">
            <w:pPr>
              <w:spacing w:before="0" w:line="276" w:lineRule="auto"/>
              <w:jc w:val="center"/>
              <w:rPr>
                <w:rFonts w:cs="Arial"/>
                <w:b/>
                <w:lang w:val="sr-Latn-CS"/>
              </w:rPr>
            </w:pPr>
            <w:r w:rsidRPr="000908E4">
              <w:rPr>
                <w:rFonts w:cs="Arial"/>
                <w:b/>
                <w:lang w:val="sr-Latn-CS"/>
              </w:rPr>
              <w:t>4</w:t>
            </w:r>
          </w:p>
        </w:tc>
        <w:tc>
          <w:tcPr>
            <w:tcW w:w="329" w:type="pct"/>
            <w:shd w:val="clear" w:color="auto" w:fill="auto"/>
            <w:vAlign w:val="center"/>
          </w:tcPr>
          <w:p w:rsidR="00780417" w:rsidRPr="000908E4" w:rsidRDefault="00780417" w:rsidP="000908E4">
            <w:pPr>
              <w:spacing w:before="0"/>
              <w:jc w:val="center"/>
              <w:rPr>
                <w:rFonts w:cs="Arial"/>
                <w:b/>
                <w:bCs/>
                <w:iCs/>
                <w:lang w:val="ru-RU"/>
              </w:rPr>
            </w:pPr>
          </w:p>
        </w:tc>
        <w:tc>
          <w:tcPr>
            <w:tcW w:w="329" w:type="pct"/>
            <w:shd w:val="clear" w:color="auto" w:fill="auto"/>
            <w:vAlign w:val="center"/>
          </w:tcPr>
          <w:p w:rsidR="00780417" w:rsidRPr="000908E4" w:rsidRDefault="00780417" w:rsidP="000908E4">
            <w:pPr>
              <w:spacing w:before="0"/>
              <w:jc w:val="center"/>
              <w:rPr>
                <w:rFonts w:cs="Arial"/>
                <w:b/>
                <w:bCs/>
                <w:iCs/>
                <w:lang w:val="ru-RU"/>
              </w:rPr>
            </w:pPr>
          </w:p>
        </w:tc>
        <w:tc>
          <w:tcPr>
            <w:tcW w:w="432" w:type="pct"/>
            <w:shd w:val="clear" w:color="auto" w:fill="auto"/>
            <w:vAlign w:val="center"/>
          </w:tcPr>
          <w:p w:rsidR="00780417" w:rsidRPr="000908E4" w:rsidRDefault="00780417" w:rsidP="000908E4">
            <w:pPr>
              <w:spacing w:before="0"/>
              <w:jc w:val="center"/>
              <w:rPr>
                <w:rFonts w:cs="Arial"/>
                <w:b/>
                <w:bCs/>
                <w:iCs/>
                <w:lang w:val="ru-RU"/>
              </w:rPr>
            </w:pPr>
          </w:p>
        </w:tc>
        <w:tc>
          <w:tcPr>
            <w:tcW w:w="432" w:type="pct"/>
            <w:shd w:val="clear" w:color="auto" w:fill="auto"/>
            <w:vAlign w:val="center"/>
          </w:tcPr>
          <w:p w:rsidR="00780417" w:rsidRPr="000908E4" w:rsidRDefault="00780417" w:rsidP="000908E4">
            <w:pPr>
              <w:spacing w:before="0"/>
              <w:jc w:val="center"/>
              <w:rPr>
                <w:rFonts w:cs="Arial"/>
                <w:b/>
                <w:bCs/>
                <w:iCs/>
                <w:lang w:val="ru-RU"/>
              </w:rPr>
            </w:pPr>
          </w:p>
        </w:tc>
        <w:tc>
          <w:tcPr>
            <w:tcW w:w="810" w:type="pct"/>
          </w:tcPr>
          <w:p w:rsidR="00780417" w:rsidRPr="000908E4" w:rsidRDefault="00780417" w:rsidP="000908E4">
            <w:pPr>
              <w:spacing w:before="0"/>
              <w:jc w:val="center"/>
              <w:rPr>
                <w:rFonts w:cs="Arial"/>
                <w:b/>
                <w:bCs/>
                <w:iCs/>
                <w:lang w:val="ru-RU"/>
              </w:rPr>
            </w:pPr>
          </w:p>
        </w:tc>
      </w:tr>
      <w:tr w:rsidR="00780417" w:rsidRPr="000908E4" w:rsidTr="00780417">
        <w:tc>
          <w:tcPr>
            <w:tcW w:w="265" w:type="pct"/>
            <w:shd w:val="clear" w:color="auto" w:fill="auto"/>
          </w:tcPr>
          <w:p w:rsidR="00780417" w:rsidRPr="000908E4" w:rsidRDefault="00780417" w:rsidP="000908E4">
            <w:pPr>
              <w:spacing w:before="0" w:line="276" w:lineRule="auto"/>
              <w:jc w:val="center"/>
              <w:rPr>
                <w:rFonts w:cs="Arial"/>
                <w:b/>
                <w:lang w:val="sr-Cyrl-RS"/>
              </w:rPr>
            </w:pPr>
            <w:r w:rsidRPr="000908E4">
              <w:rPr>
                <w:rFonts w:cs="Arial"/>
                <w:b/>
                <w:lang w:val="sr-Cyrl-RS"/>
              </w:rPr>
              <w:t>23</w:t>
            </w:r>
          </w:p>
        </w:tc>
        <w:tc>
          <w:tcPr>
            <w:tcW w:w="1385" w:type="pct"/>
            <w:shd w:val="clear" w:color="auto" w:fill="auto"/>
          </w:tcPr>
          <w:p w:rsidR="00780417" w:rsidRPr="000908E4" w:rsidRDefault="00F27FCD" w:rsidP="000908E4">
            <w:pPr>
              <w:spacing w:before="0" w:line="276" w:lineRule="auto"/>
              <w:jc w:val="left"/>
              <w:rPr>
                <w:rFonts w:cs="Arial"/>
                <w:lang w:val="sr-Latn-CS"/>
              </w:rPr>
            </w:pPr>
            <w:r w:rsidRPr="000908E4">
              <w:rPr>
                <w:rFonts w:cs="Arial"/>
                <w:lang w:val="sr-Latn-CS"/>
              </w:rPr>
              <w:t>m</w:t>
            </w:r>
            <w:r>
              <w:rPr>
                <w:rFonts w:cs="Arial"/>
                <w:lang w:val="sr-Latn-CS"/>
              </w:rPr>
              <w:t>или</w:t>
            </w:r>
            <w:r w:rsidRPr="000908E4">
              <w:rPr>
                <w:rFonts w:cs="Arial"/>
                <w:lang w:val="sr-Latn-CS"/>
              </w:rPr>
              <w:t>o</w:t>
            </w:r>
            <w:r>
              <w:rPr>
                <w:rFonts w:cs="Arial"/>
                <w:lang w:val="sr-Latn-CS"/>
              </w:rPr>
              <w:t>мм</w:t>
            </w:r>
            <w:r w:rsidRPr="000908E4">
              <w:rPr>
                <w:rFonts w:cs="Arial"/>
                <w:lang w:val="sr-Latn-CS"/>
              </w:rPr>
              <w:t>e</w:t>
            </w:r>
            <w:r>
              <w:rPr>
                <w:rFonts w:cs="Arial"/>
                <w:lang w:val="sr-Latn-CS"/>
              </w:rPr>
              <w:t>т</w:t>
            </w:r>
            <w:r w:rsidRPr="000908E4">
              <w:rPr>
                <w:rFonts w:cs="Arial"/>
                <w:lang w:val="sr-Latn-CS"/>
              </w:rPr>
              <w:t>a</w:t>
            </w:r>
            <w:r>
              <w:rPr>
                <w:rFonts w:cs="Arial"/>
                <w:lang w:val="sr-Latn-CS"/>
              </w:rPr>
              <w:t>р</w:t>
            </w:r>
            <w:r w:rsidRPr="000908E4">
              <w:rPr>
                <w:rFonts w:cs="Arial"/>
                <w:lang w:val="sr-Latn-CS"/>
              </w:rPr>
              <w:t xml:space="preserve"> </w:t>
            </w:r>
            <w:r>
              <w:rPr>
                <w:rFonts w:cs="Arial"/>
                <w:lang w:val="sr-Latn-CS"/>
              </w:rPr>
              <w:t>цр</w:t>
            </w:r>
            <w:r w:rsidRPr="000908E4">
              <w:rPr>
                <w:rFonts w:cs="Arial"/>
                <w:lang w:val="sr-Latn-CS"/>
              </w:rPr>
              <w:t>o</w:t>
            </w:r>
            <w:r>
              <w:rPr>
                <w:rFonts w:cs="Arial"/>
                <w:lang w:val="sr-Latn-CS"/>
              </w:rPr>
              <w:t>пиц</w:t>
            </w:r>
            <w:r w:rsidRPr="000908E4">
              <w:rPr>
                <w:rFonts w:cs="Arial"/>
                <w:lang w:val="sr-Latn-CS"/>
              </w:rPr>
              <w:t>o 4001</w:t>
            </w:r>
          </w:p>
        </w:tc>
        <w:tc>
          <w:tcPr>
            <w:tcW w:w="452" w:type="pct"/>
            <w:shd w:val="clear" w:color="auto" w:fill="auto"/>
          </w:tcPr>
          <w:p w:rsidR="00780417" w:rsidRDefault="00780417">
            <w:r w:rsidRPr="004F3B2E">
              <w:rPr>
                <w:rFonts w:cs="Arial"/>
                <w:lang w:val="sr-Cyrl-RS"/>
              </w:rPr>
              <w:t>ком</w:t>
            </w:r>
          </w:p>
        </w:tc>
        <w:tc>
          <w:tcPr>
            <w:tcW w:w="566" w:type="pct"/>
            <w:shd w:val="clear" w:color="auto" w:fill="auto"/>
          </w:tcPr>
          <w:p w:rsidR="00780417" w:rsidRPr="000908E4" w:rsidRDefault="00780417" w:rsidP="000908E4">
            <w:pPr>
              <w:spacing w:before="0" w:line="276" w:lineRule="auto"/>
              <w:jc w:val="center"/>
              <w:rPr>
                <w:rFonts w:cs="Arial"/>
                <w:b/>
                <w:lang w:val="sr-Latn-CS"/>
              </w:rPr>
            </w:pPr>
            <w:r w:rsidRPr="000908E4">
              <w:rPr>
                <w:rFonts w:cs="Arial"/>
                <w:b/>
                <w:lang w:val="sr-Latn-CS"/>
              </w:rPr>
              <w:t>1</w:t>
            </w:r>
          </w:p>
        </w:tc>
        <w:tc>
          <w:tcPr>
            <w:tcW w:w="329" w:type="pct"/>
            <w:shd w:val="clear" w:color="auto" w:fill="auto"/>
            <w:vAlign w:val="center"/>
          </w:tcPr>
          <w:p w:rsidR="00780417" w:rsidRPr="000908E4" w:rsidRDefault="00780417" w:rsidP="000908E4">
            <w:pPr>
              <w:spacing w:before="0"/>
              <w:jc w:val="center"/>
              <w:rPr>
                <w:rFonts w:cs="Arial"/>
                <w:b/>
                <w:bCs/>
                <w:iCs/>
                <w:lang w:val="ru-RU"/>
              </w:rPr>
            </w:pPr>
          </w:p>
        </w:tc>
        <w:tc>
          <w:tcPr>
            <w:tcW w:w="329" w:type="pct"/>
            <w:shd w:val="clear" w:color="auto" w:fill="auto"/>
            <w:vAlign w:val="center"/>
          </w:tcPr>
          <w:p w:rsidR="00780417" w:rsidRPr="000908E4" w:rsidRDefault="00780417" w:rsidP="000908E4">
            <w:pPr>
              <w:spacing w:before="0"/>
              <w:jc w:val="center"/>
              <w:rPr>
                <w:rFonts w:cs="Arial"/>
                <w:b/>
                <w:bCs/>
                <w:iCs/>
                <w:lang w:val="ru-RU"/>
              </w:rPr>
            </w:pPr>
          </w:p>
        </w:tc>
        <w:tc>
          <w:tcPr>
            <w:tcW w:w="432" w:type="pct"/>
            <w:shd w:val="clear" w:color="auto" w:fill="auto"/>
            <w:vAlign w:val="center"/>
          </w:tcPr>
          <w:p w:rsidR="00780417" w:rsidRPr="000908E4" w:rsidRDefault="00780417" w:rsidP="000908E4">
            <w:pPr>
              <w:spacing w:before="0"/>
              <w:jc w:val="center"/>
              <w:rPr>
                <w:rFonts w:cs="Arial"/>
                <w:b/>
                <w:bCs/>
                <w:iCs/>
                <w:lang w:val="ru-RU"/>
              </w:rPr>
            </w:pPr>
          </w:p>
        </w:tc>
        <w:tc>
          <w:tcPr>
            <w:tcW w:w="432" w:type="pct"/>
            <w:shd w:val="clear" w:color="auto" w:fill="auto"/>
            <w:vAlign w:val="center"/>
          </w:tcPr>
          <w:p w:rsidR="00780417" w:rsidRPr="000908E4" w:rsidRDefault="00780417" w:rsidP="000908E4">
            <w:pPr>
              <w:spacing w:before="0"/>
              <w:jc w:val="center"/>
              <w:rPr>
                <w:rFonts w:cs="Arial"/>
                <w:b/>
                <w:bCs/>
                <w:iCs/>
                <w:lang w:val="ru-RU"/>
              </w:rPr>
            </w:pPr>
          </w:p>
        </w:tc>
        <w:tc>
          <w:tcPr>
            <w:tcW w:w="810" w:type="pct"/>
          </w:tcPr>
          <w:p w:rsidR="00780417" w:rsidRPr="000908E4" w:rsidRDefault="00780417" w:rsidP="000908E4">
            <w:pPr>
              <w:spacing w:before="0"/>
              <w:jc w:val="center"/>
              <w:rPr>
                <w:rFonts w:cs="Arial"/>
                <w:b/>
                <w:bCs/>
                <w:iCs/>
                <w:lang w:val="ru-RU"/>
              </w:rPr>
            </w:pPr>
          </w:p>
        </w:tc>
      </w:tr>
      <w:tr w:rsidR="00780417" w:rsidRPr="000908E4" w:rsidTr="00780417">
        <w:tc>
          <w:tcPr>
            <w:tcW w:w="265" w:type="pct"/>
            <w:shd w:val="clear" w:color="auto" w:fill="auto"/>
          </w:tcPr>
          <w:p w:rsidR="00780417" w:rsidRPr="000908E4" w:rsidRDefault="00780417" w:rsidP="000908E4">
            <w:pPr>
              <w:spacing w:before="0" w:line="276" w:lineRule="auto"/>
              <w:jc w:val="center"/>
              <w:rPr>
                <w:rFonts w:cs="Arial"/>
                <w:b/>
                <w:lang w:val="sr-Cyrl-RS"/>
              </w:rPr>
            </w:pPr>
            <w:r w:rsidRPr="000908E4">
              <w:rPr>
                <w:rFonts w:cs="Arial"/>
                <w:b/>
                <w:lang w:val="sr-Cyrl-RS"/>
              </w:rPr>
              <w:lastRenderedPageBreak/>
              <w:t>24</w:t>
            </w:r>
          </w:p>
        </w:tc>
        <w:tc>
          <w:tcPr>
            <w:tcW w:w="1385" w:type="pct"/>
            <w:shd w:val="clear" w:color="auto" w:fill="auto"/>
          </w:tcPr>
          <w:p w:rsidR="00780417" w:rsidRPr="000908E4" w:rsidRDefault="00F27FCD" w:rsidP="000908E4">
            <w:pPr>
              <w:spacing w:before="0" w:line="276" w:lineRule="auto"/>
              <w:jc w:val="left"/>
              <w:rPr>
                <w:rFonts w:cs="Arial"/>
                <w:lang w:val="sr-Latn-CS"/>
              </w:rPr>
            </w:pPr>
            <w:r w:rsidRPr="000908E4">
              <w:rPr>
                <w:rFonts w:cs="Arial"/>
                <w:lang w:val="sr-Latn-CS"/>
              </w:rPr>
              <w:t>me</w:t>
            </w:r>
            <w:r>
              <w:rPr>
                <w:rFonts w:cs="Arial"/>
                <w:lang w:val="sr-Latn-CS"/>
              </w:rPr>
              <w:t>рни</w:t>
            </w:r>
            <w:r w:rsidRPr="000908E4">
              <w:rPr>
                <w:rFonts w:cs="Arial"/>
                <w:lang w:val="sr-Latn-CS"/>
              </w:rPr>
              <w:t xml:space="preserve"> </w:t>
            </w:r>
            <w:r>
              <w:rPr>
                <w:rFonts w:cs="Arial"/>
                <w:lang w:val="sr-Latn-CS"/>
              </w:rPr>
              <w:t>лис</w:t>
            </w:r>
            <w:r w:rsidRPr="000908E4">
              <w:rPr>
                <w:rFonts w:cs="Arial"/>
                <w:lang w:val="sr-Latn-CS"/>
              </w:rPr>
              <w:t>t</w:t>
            </w:r>
            <w:r>
              <w:rPr>
                <w:rFonts w:cs="Arial"/>
                <w:lang w:val="sr-Latn-CS"/>
              </w:rPr>
              <w:t>и</w:t>
            </w:r>
            <w:r>
              <w:rPr>
                <w:rFonts w:cs="Arial"/>
                <w:lang w:val="sr-Cyrl-RS"/>
              </w:rPr>
              <w:t>ћ</w:t>
            </w:r>
            <w:r>
              <w:rPr>
                <w:rFonts w:cs="Arial"/>
                <w:lang w:val="sr-Latn-CS"/>
              </w:rPr>
              <w:t xml:space="preserve">и – </w:t>
            </w:r>
            <w:r>
              <w:rPr>
                <w:rFonts w:cs="Arial"/>
                <w:lang w:val="sr-Cyrl-RS"/>
              </w:rPr>
              <w:t>ш</w:t>
            </w:r>
            <w:r>
              <w:rPr>
                <w:rFonts w:cs="Arial"/>
                <w:lang w:val="sr-Latn-CS"/>
              </w:rPr>
              <w:t>пи</w:t>
            </w:r>
            <w:r w:rsidRPr="000908E4">
              <w:rPr>
                <w:rFonts w:cs="Arial"/>
                <w:lang w:val="sr-Latn-CS"/>
              </w:rPr>
              <w:t>j</w:t>
            </w:r>
            <w:r>
              <w:rPr>
                <w:rFonts w:cs="Arial"/>
                <w:lang w:val="sr-Latn-CS"/>
              </w:rPr>
              <w:t>уни</w:t>
            </w:r>
            <w:r w:rsidRPr="000908E4">
              <w:rPr>
                <w:rFonts w:cs="Arial"/>
                <w:lang w:val="sr-Latn-CS"/>
              </w:rPr>
              <w:t xml:space="preserve"> 0.05-1.00 </w:t>
            </w:r>
            <w:r>
              <w:rPr>
                <w:rFonts w:cs="Arial"/>
                <w:lang w:val="sr-Latn-CS"/>
              </w:rPr>
              <w:t>мм</w:t>
            </w:r>
          </w:p>
        </w:tc>
        <w:tc>
          <w:tcPr>
            <w:tcW w:w="452" w:type="pct"/>
            <w:shd w:val="clear" w:color="auto" w:fill="auto"/>
          </w:tcPr>
          <w:p w:rsidR="00780417" w:rsidRDefault="00780417">
            <w:r w:rsidRPr="004F3B2E">
              <w:rPr>
                <w:rFonts w:cs="Arial"/>
                <w:lang w:val="sr-Cyrl-RS"/>
              </w:rPr>
              <w:t>ком</w:t>
            </w:r>
          </w:p>
        </w:tc>
        <w:tc>
          <w:tcPr>
            <w:tcW w:w="566" w:type="pct"/>
            <w:shd w:val="clear" w:color="auto" w:fill="auto"/>
          </w:tcPr>
          <w:p w:rsidR="00780417" w:rsidRPr="000908E4" w:rsidRDefault="00780417" w:rsidP="000908E4">
            <w:pPr>
              <w:spacing w:before="0" w:line="276" w:lineRule="auto"/>
              <w:jc w:val="center"/>
              <w:rPr>
                <w:rFonts w:cs="Arial"/>
                <w:b/>
                <w:lang w:val="sr-Latn-CS"/>
              </w:rPr>
            </w:pPr>
            <w:r w:rsidRPr="000908E4">
              <w:rPr>
                <w:rFonts w:cs="Arial"/>
                <w:b/>
                <w:lang w:val="sr-Latn-CS"/>
              </w:rPr>
              <w:t>5</w:t>
            </w:r>
          </w:p>
        </w:tc>
        <w:tc>
          <w:tcPr>
            <w:tcW w:w="329" w:type="pct"/>
            <w:shd w:val="clear" w:color="auto" w:fill="auto"/>
            <w:vAlign w:val="center"/>
          </w:tcPr>
          <w:p w:rsidR="00780417" w:rsidRPr="000908E4" w:rsidRDefault="00780417" w:rsidP="000908E4">
            <w:pPr>
              <w:spacing w:before="0"/>
              <w:jc w:val="center"/>
              <w:rPr>
                <w:rFonts w:cs="Arial"/>
                <w:b/>
                <w:bCs/>
                <w:iCs/>
              </w:rPr>
            </w:pPr>
          </w:p>
        </w:tc>
        <w:tc>
          <w:tcPr>
            <w:tcW w:w="329" w:type="pct"/>
            <w:shd w:val="clear" w:color="auto" w:fill="auto"/>
            <w:vAlign w:val="center"/>
          </w:tcPr>
          <w:p w:rsidR="00780417" w:rsidRPr="000908E4" w:rsidRDefault="00780417" w:rsidP="000908E4">
            <w:pPr>
              <w:spacing w:before="0"/>
              <w:jc w:val="center"/>
              <w:rPr>
                <w:rFonts w:cs="Arial"/>
                <w:b/>
                <w:bCs/>
                <w:iCs/>
              </w:rPr>
            </w:pPr>
          </w:p>
        </w:tc>
        <w:tc>
          <w:tcPr>
            <w:tcW w:w="432" w:type="pct"/>
            <w:shd w:val="clear" w:color="auto" w:fill="auto"/>
            <w:vAlign w:val="center"/>
          </w:tcPr>
          <w:p w:rsidR="00780417" w:rsidRPr="000908E4" w:rsidRDefault="00780417" w:rsidP="000908E4">
            <w:pPr>
              <w:spacing w:before="0"/>
              <w:jc w:val="center"/>
              <w:rPr>
                <w:rFonts w:cs="Arial"/>
                <w:b/>
                <w:bCs/>
                <w:iCs/>
              </w:rPr>
            </w:pPr>
          </w:p>
        </w:tc>
        <w:tc>
          <w:tcPr>
            <w:tcW w:w="432" w:type="pct"/>
            <w:shd w:val="clear" w:color="auto" w:fill="auto"/>
            <w:vAlign w:val="center"/>
          </w:tcPr>
          <w:p w:rsidR="00780417" w:rsidRPr="000908E4" w:rsidRDefault="00780417" w:rsidP="000908E4">
            <w:pPr>
              <w:spacing w:before="0"/>
              <w:jc w:val="center"/>
              <w:rPr>
                <w:rFonts w:cs="Arial"/>
                <w:b/>
                <w:bCs/>
                <w:iCs/>
              </w:rPr>
            </w:pPr>
          </w:p>
        </w:tc>
        <w:tc>
          <w:tcPr>
            <w:tcW w:w="810" w:type="pct"/>
          </w:tcPr>
          <w:p w:rsidR="00780417" w:rsidRPr="000908E4" w:rsidRDefault="00780417" w:rsidP="000908E4">
            <w:pPr>
              <w:spacing w:before="0"/>
              <w:jc w:val="center"/>
              <w:rPr>
                <w:rFonts w:cs="Arial"/>
                <w:b/>
                <w:bCs/>
                <w:iCs/>
              </w:rPr>
            </w:pPr>
          </w:p>
        </w:tc>
      </w:tr>
    </w:tbl>
    <w:tbl>
      <w:tblPr>
        <w:tblpPr w:leftFromText="141" w:rightFromText="141" w:vertAnchor="text" w:horzAnchor="margin" w:tblpX="-777" w:tblpY="28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268"/>
        <w:gridCol w:w="2972"/>
      </w:tblGrid>
      <w:tr w:rsidR="00BA3415" w:rsidRPr="002F2F4F" w:rsidTr="00172F75">
        <w:trPr>
          <w:trHeight w:val="269"/>
        </w:trPr>
        <w:tc>
          <w:tcPr>
            <w:tcW w:w="817" w:type="dxa"/>
            <w:vAlign w:val="center"/>
          </w:tcPr>
          <w:p w:rsidR="007F7D7A" w:rsidRPr="00D57337" w:rsidRDefault="007F7D7A" w:rsidP="00172F75">
            <w:pPr>
              <w:spacing w:before="0"/>
              <w:jc w:val="center"/>
              <w:rPr>
                <w:rFonts w:cs="Arial"/>
                <w:b/>
                <w:lang w:val="sr-Latn-CS"/>
              </w:rPr>
            </w:pPr>
            <w:r w:rsidRPr="00D57337">
              <w:rPr>
                <w:rFonts w:cs="Arial"/>
                <w:b/>
              </w:rPr>
              <w:t>I</w:t>
            </w:r>
          </w:p>
        </w:tc>
        <w:tc>
          <w:tcPr>
            <w:tcW w:w="7268" w:type="dxa"/>
          </w:tcPr>
          <w:p w:rsidR="007F7D7A" w:rsidRPr="00172F75" w:rsidRDefault="007F7D7A" w:rsidP="00172F75">
            <w:pPr>
              <w:spacing w:before="0"/>
              <w:rPr>
                <w:rFonts w:cs="Arial"/>
                <w:b/>
                <w:lang w:val="sr-Cyrl-RS"/>
              </w:rPr>
            </w:pPr>
            <w:r w:rsidRPr="005726D2">
              <w:rPr>
                <w:rFonts w:cs="Arial"/>
                <w:b/>
                <w:lang w:val="ru-RU"/>
              </w:rPr>
              <w:t>УКУПНО ПОНУЂЕНА ЦЕНА  без ПДВ динара</w:t>
            </w:r>
            <w:r w:rsidR="00172F75">
              <w:rPr>
                <w:rFonts w:cs="Arial"/>
                <w:b/>
                <w:lang w:val="sr-Cyrl-RS"/>
              </w:rPr>
              <w:t xml:space="preserve"> </w:t>
            </w:r>
            <w:r w:rsidRPr="00172F75">
              <w:rPr>
                <w:rFonts w:cs="Arial"/>
                <w:b/>
                <w:lang w:val="ru-RU"/>
              </w:rPr>
              <w:t xml:space="preserve">(збир колоне бр. </w:t>
            </w:r>
            <w:r w:rsidRPr="00D57337">
              <w:rPr>
                <w:rFonts w:cs="Arial"/>
                <w:b/>
                <w:lang w:val="sr-Cyrl-CS"/>
              </w:rPr>
              <w:t>7</w:t>
            </w:r>
            <w:r w:rsidRPr="00172F75">
              <w:rPr>
                <w:rFonts w:cs="Arial"/>
                <w:b/>
                <w:lang w:val="ru-RU"/>
              </w:rPr>
              <w:t>)</w:t>
            </w:r>
          </w:p>
        </w:tc>
        <w:tc>
          <w:tcPr>
            <w:tcW w:w="2972" w:type="dxa"/>
          </w:tcPr>
          <w:p w:rsidR="007F7D7A" w:rsidRPr="00172F75" w:rsidRDefault="007F7D7A" w:rsidP="00172F75">
            <w:pPr>
              <w:spacing w:before="0"/>
              <w:rPr>
                <w:rFonts w:cs="Arial"/>
                <w:lang w:val="ru-RU"/>
              </w:rPr>
            </w:pPr>
          </w:p>
        </w:tc>
      </w:tr>
      <w:tr w:rsidR="00BA3415" w:rsidRPr="00D04F0F" w:rsidTr="00172F75">
        <w:trPr>
          <w:trHeight w:val="191"/>
        </w:trPr>
        <w:tc>
          <w:tcPr>
            <w:tcW w:w="817" w:type="dxa"/>
            <w:tcBorders>
              <w:bottom w:val="single" w:sz="4" w:space="0" w:color="auto"/>
            </w:tcBorders>
            <w:vAlign w:val="center"/>
          </w:tcPr>
          <w:p w:rsidR="007F7D7A" w:rsidRPr="00D57337" w:rsidRDefault="007F7D7A" w:rsidP="00172F75">
            <w:pPr>
              <w:spacing w:before="0"/>
              <w:jc w:val="center"/>
              <w:rPr>
                <w:rFonts w:cs="Arial"/>
                <w:b/>
                <w:lang w:val="sr-Latn-CS"/>
              </w:rPr>
            </w:pPr>
            <w:r w:rsidRPr="00D57337">
              <w:rPr>
                <w:rFonts w:cs="Arial"/>
                <w:b/>
                <w:lang w:val="sr-Latn-CS"/>
              </w:rPr>
              <w:t>II</w:t>
            </w:r>
          </w:p>
        </w:tc>
        <w:tc>
          <w:tcPr>
            <w:tcW w:w="7268" w:type="dxa"/>
            <w:tcBorders>
              <w:bottom w:val="single" w:sz="4" w:space="0" w:color="auto"/>
              <w:right w:val="single" w:sz="4" w:space="0" w:color="auto"/>
            </w:tcBorders>
          </w:tcPr>
          <w:p w:rsidR="007F7D7A" w:rsidRPr="0036778B" w:rsidRDefault="007F7D7A" w:rsidP="00172F75">
            <w:pPr>
              <w:spacing w:before="0"/>
              <w:jc w:val="center"/>
              <w:rPr>
                <w:rFonts w:cs="Arial"/>
                <w:b/>
                <w:lang w:val="sr-Cyrl-RS"/>
              </w:rPr>
            </w:pPr>
            <w:r w:rsidRPr="005726D2">
              <w:rPr>
                <w:rFonts w:cs="Arial"/>
                <w:b/>
                <w:lang w:val="ru-RU"/>
              </w:rPr>
              <w:t>УКУПАН ИЗНОС  ПДВ динара</w:t>
            </w:r>
          </w:p>
        </w:tc>
        <w:tc>
          <w:tcPr>
            <w:tcW w:w="2972" w:type="dxa"/>
            <w:tcBorders>
              <w:bottom w:val="single" w:sz="4" w:space="0" w:color="auto"/>
              <w:right w:val="single" w:sz="4" w:space="0" w:color="auto"/>
            </w:tcBorders>
          </w:tcPr>
          <w:p w:rsidR="007F7D7A" w:rsidRPr="005726D2" w:rsidRDefault="007F7D7A" w:rsidP="00172F75">
            <w:pPr>
              <w:spacing w:before="0"/>
              <w:rPr>
                <w:rFonts w:cs="Arial"/>
                <w:lang w:val="ru-RU"/>
              </w:rPr>
            </w:pPr>
          </w:p>
        </w:tc>
      </w:tr>
      <w:tr w:rsidR="00BA3415" w:rsidRPr="002F2F4F" w:rsidTr="00172F75">
        <w:trPr>
          <w:trHeight w:val="293"/>
        </w:trPr>
        <w:tc>
          <w:tcPr>
            <w:tcW w:w="817" w:type="dxa"/>
            <w:tcBorders>
              <w:bottom w:val="single" w:sz="4" w:space="0" w:color="auto"/>
            </w:tcBorders>
            <w:vAlign w:val="center"/>
          </w:tcPr>
          <w:p w:rsidR="007F7D7A" w:rsidRPr="00D57337" w:rsidRDefault="007F7D7A" w:rsidP="00172F75">
            <w:pPr>
              <w:spacing w:before="0"/>
              <w:jc w:val="center"/>
              <w:rPr>
                <w:rFonts w:cs="Arial"/>
                <w:b/>
                <w:lang w:val="sr-Latn-CS"/>
              </w:rPr>
            </w:pPr>
            <w:r w:rsidRPr="00D57337">
              <w:rPr>
                <w:rFonts w:cs="Arial"/>
                <w:b/>
                <w:lang w:val="sr-Latn-CS"/>
              </w:rPr>
              <w:t>III</w:t>
            </w:r>
          </w:p>
        </w:tc>
        <w:tc>
          <w:tcPr>
            <w:tcW w:w="7268" w:type="dxa"/>
            <w:tcBorders>
              <w:bottom w:val="single" w:sz="4" w:space="0" w:color="auto"/>
              <w:right w:val="single" w:sz="4" w:space="0" w:color="auto"/>
            </w:tcBorders>
          </w:tcPr>
          <w:p w:rsidR="007F7D7A" w:rsidRPr="00172F75" w:rsidRDefault="007F7D7A" w:rsidP="00172F75">
            <w:pPr>
              <w:spacing w:before="0"/>
              <w:rPr>
                <w:rFonts w:cs="Arial"/>
                <w:b/>
                <w:lang w:val="ru-RU"/>
              </w:rPr>
            </w:pPr>
            <w:r w:rsidRPr="005726D2">
              <w:rPr>
                <w:rFonts w:cs="Arial"/>
                <w:b/>
                <w:lang w:val="ru-RU"/>
              </w:rPr>
              <w:t>УКУПНО ПОНУЂЕНА ЦЕНА  са ПДВ</w:t>
            </w:r>
            <w:r w:rsidR="00172F75">
              <w:rPr>
                <w:rFonts w:cs="Arial"/>
                <w:b/>
                <w:lang w:val="ru-RU"/>
              </w:rPr>
              <w:t xml:space="preserve"> </w:t>
            </w: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972" w:type="dxa"/>
            <w:tcBorders>
              <w:bottom w:val="single" w:sz="4" w:space="0" w:color="auto"/>
              <w:right w:val="single" w:sz="4" w:space="0" w:color="auto"/>
            </w:tcBorders>
          </w:tcPr>
          <w:p w:rsidR="007F7D7A" w:rsidRPr="005726D2" w:rsidRDefault="007F7D7A" w:rsidP="00172F75">
            <w:pPr>
              <w:spacing w:before="0"/>
              <w:rPr>
                <w:rFonts w:cs="Arial"/>
                <w:lang w:val="ru-RU"/>
              </w:rPr>
            </w:pPr>
          </w:p>
        </w:tc>
      </w:tr>
    </w:tbl>
    <w:p w:rsidR="00343A18" w:rsidRDefault="00343A18" w:rsidP="00343A18">
      <w:pPr>
        <w:spacing w:before="0"/>
        <w:rPr>
          <w:rFonts w:cs="Arial"/>
          <w:lang w:val="ru-RU"/>
        </w:rPr>
      </w:pPr>
    </w:p>
    <w:p w:rsidR="00172F75" w:rsidRPr="005726D2" w:rsidRDefault="00172F75" w:rsidP="00343A18">
      <w:pPr>
        <w:spacing w:before="0"/>
        <w:rPr>
          <w:rFonts w:cs="Arial"/>
          <w:lang w:val="ru-RU"/>
        </w:rPr>
      </w:pPr>
    </w:p>
    <w:p w:rsidR="00172F75" w:rsidRDefault="00172F75" w:rsidP="00343A18">
      <w:pPr>
        <w:widowControl w:val="0"/>
        <w:spacing w:before="0"/>
        <w:rPr>
          <w:rFonts w:eastAsia="Arial Unicode MS" w:cs="Arial"/>
          <w:lang w:val="sr-Cyrl-RS"/>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970"/>
        <w:gridCol w:w="4356"/>
      </w:tblGrid>
      <w:tr w:rsidR="001639AB" w:rsidRPr="00D57337" w:rsidTr="00172F75">
        <w:trPr>
          <w:trHeight w:val="606"/>
        </w:trPr>
        <w:tc>
          <w:tcPr>
            <w:tcW w:w="3731"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П</w:t>
            </w:r>
            <w:r w:rsidR="0036778B">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4356"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172F75">
        <w:trPr>
          <w:trHeight w:val="525"/>
        </w:trPr>
        <w:tc>
          <w:tcPr>
            <w:tcW w:w="3731"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4356" w:type="dxa"/>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172F75">
        <w:trPr>
          <w:trHeight w:val="534"/>
        </w:trPr>
        <w:tc>
          <w:tcPr>
            <w:tcW w:w="3731"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4356"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bl>
    <w:p w:rsidR="00343A18" w:rsidRDefault="00343A18" w:rsidP="00343A18">
      <w:pPr>
        <w:widowControl w:val="0"/>
        <w:spacing w:before="0"/>
        <w:rPr>
          <w:rFonts w:eastAsia="Arial Unicode MS" w:cs="Arial"/>
          <w:lang w:val="sr-Cyrl-RS"/>
        </w:rPr>
      </w:pPr>
    </w:p>
    <w:p w:rsidR="00172F75" w:rsidRPr="00172F75" w:rsidRDefault="00172F75"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172F75">
        <w:trPr>
          <w:trHeight w:val="70"/>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F27FCD" w:rsidRDefault="00F27FCD" w:rsidP="00E95145">
      <w:pPr>
        <w:spacing w:before="0"/>
        <w:rPr>
          <w:rFonts w:cs="Arial"/>
          <w:b/>
          <w:lang w:val="sr-Cyrl-RS"/>
        </w:rPr>
      </w:pPr>
    </w:p>
    <w:p w:rsidR="00FD219F" w:rsidRDefault="00FD219F" w:rsidP="00E95145">
      <w:pPr>
        <w:spacing w:before="0"/>
        <w:rPr>
          <w:rFonts w:cs="Arial"/>
          <w:b/>
          <w:lang w:val="sr-Cyrl-RS"/>
        </w:rPr>
      </w:pPr>
    </w:p>
    <w:p w:rsidR="00FD219F" w:rsidRDefault="00FD219F" w:rsidP="00E95145">
      <w:pPr>
        <w:spacing w:before="0"/>
        <w:rPr>
          <w:rFonts w:cs="Arial"/>
          <w:b/>
          <w:lang w:val="sr-Cyrl-RS"/>
        </w:rPr>
      </w:pPr>
    </w:p>
    <w:p w:rsidR="00FD219F" w:rsidRDefault="00FD219F" w:rsidP="00E95145">
      <w:pPr>
        <w:spacing w:before="0"/>
        <w:rPr>
          <w:rFonts w:cs="Arial"/>
          <w:b/>
          <w:lang w:val="sr-Cyrl-RS"/>
        </w:rPr>
      </w:pPr>
    </w:p>
    <w:p w:rsidR="00FD219F" w:rsidRDefault="00FD219F" w:rsidP="00E95145">
      <w:pPr>
        <w:spacing w:before="0"/>
        <w:rPr>
          <w:rFonts w:cs="Arial"/>
          <w:b/>
          <w:lang w:val="sr-Cyrl-RS"/>
        </w:rPr>
      </w:pPr>
    </w:p>
    <w:p w:rsidR="00FD219F" w:rsidRDefault="00FD219F" w:rsidP="00E95145">
      <w:pPr>
        <w:spacing w:before="0"/>
        <w:rPr>
          <w:rFonts w:cs="Arial"/>
          <w:b/>
          <w:lang w:val="sr-Cyrl-RS"/>
        </w:rPr>
      </w:pPr>
    </w:p>
    <w:p w:rsidR="00FD219F" w:rsidRDefault="00FD219F" w:rsidP="00E95145">
      <w:pPr>
        <w:spacing w:before="0"/>
        <w:rPr>
          <w:rFonts w:cs="Arial"/>
          <w:b/>
          <w:lang w:val="sr-Cyrl-RS"/>
        </w:rPr>
      </w:pPr>
    </w:p>
    <w:p w:rsidR="00FD219F" w:rsidRDefault="00FD219F" w:rsidP="00E95145">
      <w:pPr>
        <w:spacing w:before="0"/>
        <w:rPr>
          <w:rFonts w:cs="Arial"/>
          <w:b/>
          <w:lang w:val="sr-Cyrl-RS"/>
        </w:rPr>
      </w:pPr>
    </w:p>
    <w:p w:rsidR="00FD219F" w:rsidRDefault="00FD219F" w:rsidP="00E95145">
      <w:pPr>
        <w:spacing w:before="0"/>
        <w:rPr>
          <w:rFonts w:cs="Arial"/>
          <w:b/>
          <w:lang w:val="sr-Cyrl-RS"/>
        </w:rPr>
      </w:pPr>
    </w:p>
    <w:p w:rsidR="00FD219F" w:rsidRDefault="00FD219F" w:rsidP="00E95145">
      <w:pPr>
        <w:spacing w:before="0"/>
        <w:rPr>
          <w:rFonts w:cs="Arial"/>
          <w:b/>
          <w:lang w:val="sr-Cyrl-RS"/>
        </w:rPr>
      </w:pPr>
    </w:p>
    <w:p w:rsidR="00FD219F" w:rsidRDefault="00FD219F" w:rsidP="00E95145">
      <w:pPr>
        <w:spacing w:before="0"/>
        <w:rPr>
          <w:rFonts w:cs="Arial"/>
          <w:b/>
          <w:lang w:val="sr-Cyrl-RS"/>
        </w:rPr>
      </w:pPr>
    </w:p>
    <w:p w:rsidR="00FD219F" w:rsidRDefault="00FD219F" w:rsidP="00E95145">
      <w:pPr>
        <w:spacing w:before="0"/>
        <w:rPr>
          <w:rFonts w:cs="Arial"/>
          <w:b/>
          <w:lang w:val="sr-Cyrl-RS"/>
        </w:rPr>
      </w:pPr>
    </w:p>
    <w:p w:rsidR="00FD219F" w:rsidRDefault="00FD219F" w:rsidP="00E95145">
      <w:pPr>
        <w:spacing w:before="0"/>
        <w:rPr>
          <w:rFonts w:cs="Arial"/>
          <w:b/>
          <w:lang w:val="sr-Cyrl-RS"/>
        </w:rPr>
      </w:pPr>
    </w:p>
    <w:p w:rsidR="00FD219F" w:rsidRDefault="00FD219F" w:rsidP="00E95145">
      <w:pPr>
        <w:spacing w:before="0"/>
        <w:rPr>
          <w:rFonts w:cs="Arial"/>
          <w:b/>
          <w:lang w:val="sr-Cyrl-RS"/>
        </w:rPr>
      </w:pPr>
    </w:p>
    <w:p w:rsidR="00FD219F" w:rsidRDefault="00FD219F" w:rsidP="00E95145">
      <w:pPr>
        <w:spacing w:before="0"/>
        <w:rPr>
          <w:rFonts w:cs="Arial"/>
          <w:b/>
          <w:lang w:val="sr-Cyrl-RS"/>
        </w:rPr>
      </w:pPr>
    </w:p>
    <w:p w:rsidR="00FD219F" w:rsidRDefault="00FD219F" w:rsidP="00E95145">
      <w:pPr>
        <w:spacing w:before="0"/>
        <w:rPr>
          <w:rFonts w:cs="Arial"/>
          <w:b/>
          <w:lang w:val="sr-Cyrl-RS"/>
        </w:rPr>
      </w:pPr>
    </w:p>
    <w:p w:rsidR="00FD219F" w:rsidRDefault="00FD219F" w:rsidP="00E95145">
      <w:pPr>
        <w:spacing w:before="0"/>
        <w:rPr>
          <w:rFonts w:cs="Arial"/>
          <w:b/>
          <w:lang w:val="sr-Cyrl-RS"/>
        </w:rPr>
      </w:pPr>
    </w:p>
    <w:p w:rsidR="00FD219F" w:rsidRDefault="00FD219F" w:rsidP="00E95145">
      <w:pPr>
        <w:spacing w:before="0"/>
        <w:rPr>
          <w:rFonts w:cs="Arial"/>
          <w:b/>
          <w:lang w:val="sr-Cyrl-RS"/>
        </w:rPr>
      </w:pPr>
    </w:p>
    <w:p w:rsidR="00FD219F" w:rsidRDefault="00FD219F" w:rsidP="00E95145">
      <w:pPr>
        <w:spacing w:before="0"/>
        <w:rPr>
          <w:rFonts w:cs="Arial"/>
          <w:b/>
          <w:lang w:val="sr-Cyrl-RS"/>
        </w:rPr>
      </w:pPr>
    </w:p>
    <w:p w:rsidR="00FD219F" w:rsidRDefault="00FD219F" w:rsidP="00E95145">
      <w:pPr>
        <w:spacing w:before="0"/>
        <w:rPr>
          <w:rFonts w:cs="Arial"/>
          <w:b/>
          <w:lang w:val="sr-Cyrl-RS"/>
        </w:rPr>
      </w:pPr>
    </w:p>
    <w:p w:rsidR="00FD219F" w:rsidRDefault="00FD219F" w:rsidP="00E95145">
      <w:pPr>
        <w:spacing w:before="0"/>
        <w:rPr>
          <w:rFonts w:cs="Arial"/>
          <w:b/>
          <w:lang w:val="sr-Cyrl-RS"/>
        </w:rPr>
      </w:pPr>
    </w:p>
    <w:p w:rsidR="00FD219F" w:rsidRDefault="00FD219F" w:rsidP="00E95145">
      <w:pPr>
        <w:spacing w:before="0"/>
        <w:rPr>
          <w:rFonts w:cs="Arial"/>
          <w:b/>
          <w:lang w:val="sr-Cyrl-RS"/>
        </w:rPr>
      </w:pPr>
    </w:p>
    <w:p w:rsidR="00FD219F" w:rsidRDefault="00FD219F" w:rsidP="00E95145">
      <w:pPr>
        <w:spacing w:before="0"/>
        <w:rPr>
          <w:rFonts w:cs="Arial"/>
          <w:b/>
          <w:lang w:val="sr-Cyrl-RS"/>
        </w:rPr>
      </w:pPr>
    </w:p>
    <w:p w:rsidR="00FD219F" w:rsidRDefault="00FD219F" w:rsidP="00E95145">
      <w:pPr>
        <w:spacing w:before="0"/>
        <w:rPr>
          <w:rFonts w:cs="Arial"/>
          <w:b/>
          <w:lang w:val="sr-Cyrl-RS"/>
        </w:rPr>
      </w:pPr>
    </w:p>
    <w:p w:rsidR="00FD219F" w:rsidRDefault="00FD219F" w:rsidP="00E95145">
      <w:pPr>
        <w:spacing w:before="0"/>
        <w:rPr>
          <w:rFonts w:cs="Arial"/>
          <w:b/>
          <w:lang w:val="sr-Cyrl-RS"/>
        </w:rPr>
      </w:pPr>
    </w:p>
    <w:p w:rsidR="00FD219F" w:rsidRDefault="00FD219F" w:rsidP="00E95145">
      <w:pPr>
        <w:spacing w:before="0"/>
        <w:rPr>
          <w:rFonts w:cs="Arial"/>
          <w:b/>
          <w:lang w:val="sr-Cyrl-RS"/>
        </w:rPr>
      </w:pPr>
    </w:p>
    <w:p w:rsidR="00FD219F" w:rsidRDefault="00FD219F" w:rsidP="00E95145">
      <w:pPr>
        <w:spacing w:before="0"/>
        <w:rPr>
          <w:rFonts w:cs="Arial"/>
          <w:b/>
          <w:lang w:val="sr-Cyrl-RS"/>
        </w:rPr>
      </w:pPr>
    </w:p>
    <w:p w:rsidR="00FD219F" w:rsidRDefault="00FD219F" w:rsidP="00E95145">
      <w:pPr>
        <w:spacing w:before="0"/>
        <w:rPr>
          <w:rFonts w:cs="Arial"/>
          <w:b/>
          <w:lang w:val="sr-Cyrl-RS"/>
        </w:rPr>
      </w:pPr>
    </w:p>
    <w:p w:rsidR="00FD219F" w:rsidRDefault="00FD219F" w:rsidP="00E95145">
      <w:pPr>
        <w:spacing w:before="0"/>
        <w:rPr>
          <w:rFonts w:cs="Arial"/>
          <w:b/>
          <w:lang w:val="sr-Cyrl-RS"/>
        </w:rPr>
      </w:pPr>
    </w:p>
    <w:p w:rsidR="00FD219F" w:rsidRDefault="00FD219F" w:rsidP="00E95145">
      <w:pPr>
        <w:spacing w:before="0"/>
        <w:rPr>
          <w:rFonts w:cs="Arial"/>
          <w:b/>
          <w:lang w:val="sr-Cyrl-RS"/>
        </w:rPr>
      </w:pPr>
    </w:p>
    <w:p w:rsidR="00FD219F" w:rsidRDefault="00FD219F" w:rsidP="00E95145">
      <w:pPr>
        <w:spacing w:before="0"/>
        <w:rPr>
          <w:rFonts w:cs="Arial"/>
          <w:b/>
          <w:lang w:val="sr-Cyrl-RS"/>
        </w:rPr>
      </w:pPr>
    </w:p>
    <w:p w:rsidR="00FD219F" w:rsidRDefault="00FD219F" w:rsidP="00E95145">
      <w:pPr>
        <w:spacing w:before="0"/>
        <w:rPr>
          <w:rFonts w:cs="Arial"/>
          <w:b/>
          <w:lang w:val="sr-Cyrl-RS"/>
        </w:rPr>
      </w:pPr>
    </w:p>
    <w:p w:rsidR="00FD219F" w:rsidRPr="00E95145" w:rsidRDefault="00FD219F" w:rsidP="00E95145">
      <w:pPr>
        <w:spacing w:before="0"/>
        <w:rPr>
          <w:rFonts w:cs="Arial"/>
          <w:b/>
          <w:lang w:val="sr-Cyrl-RS"/>
        </w:rPr>
      </w:pPr>
    </w:p>
    <w:p w:rsidR="00F27FCD" w:rsidRPr="00F27FCD" w:rsidRDefault="00F27FCD" w:rsidP="00172F75">
      <w:pPr>
        <w:spacing w:before="0"/>
        <w:ind w:left="-993" w:firstLine="993"/>
        <w:rPr>
          <w:rFonts w:cs="Arial"/>
          <w:b/>
          <w:lang w:val="sr-Cyrl-RS"/>
        </w:rPr>
      </w:pPr>
    </w:p>
    <w:p w:rsidR="00B94BEB" w:rsidRPr="00D07EDC" w:rsidRDefault="00B94BEB" w:rsidP="00B94BEB">
      <w:pPr>
        <w:spacing w:before="0"/>
        <w:jc w:val="center"/>
        <w:rPr>
          <w:rFonts w:cs="Arial"/>
          <w:b/>
          <w:lang w:val="sr-Latn-RS"/>
        </w:rPr>
      </w:pPr>
      <w:r w:rsidRPr="00D07EDC">
        <w:rPr>
          <w:rFonts w:cs="Arial"/>
          <w:b/>
          <w:lang w:val="ru-RU"/>
        </w:rPr>
        <w:t xml:space="preserve">ОБРАЗАЦ СТРУКУТРЕ ЦЕНЕ – ПАРТИЈА </w:t>
      </w:r>
      <w:r w:rsidRPr="00D07EDC">
        <w:rPr>
          <w:rFonts w:cs="Arial"/>
          <w:b/>
          <w:lang w:val="sr-Latn-RS"/>
        </w:rPr>
        <w:t>2</w:t>
      </w:r>
    </w:p>
    <w:p w:rsidR="00B94BEB" w:rsidRPr="00D07EDC" w:rsidRDefault="00B94BEB" w:rsidP="00B94BEB">
      <w:pPr>
        <w:spacing w:before="0"/>
        <w:rPr>
          <w:rFonts w:cs="Arial"/>
          <w:lang w:val="ru-RU"/>
        </w:rPr>
      </w:pPr>
      <w:r w:rsidRPr="00D07EDC">
        <w:rPr>
          <w:rFonts w:cs="Arial"/>
          <w:lang w:val="ru-RU"/>
        </w:rPr>
        <w:t>Табела 1.</w:t>
      </w:r>
    </w:p>
    <w:tbl>
      <w:tblPr>
        <w:tblW w:w="5996"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230"/>
        <w:gridCol w:w="758"/>
        <w:gridCol w:w="1254"/>
        <w:gridCol w:w="730"/>
        <w:gridCol w:w="730"/>
        <w:gridCol w:w="974"/>
        <w:gridCol w:w="974"/>
        <w:gridCol w:w="1825"/>
      </w:tblGrid>
      <w:tr w:rsidR="00B94BEB" w:rsidRPr="002F2F4F" w:rsidTr="00C74F79">
        <w:trPr>
          <w:trHeight w:val="1188"/>
        </w:trPr>
        <w:tc>
          <w:tcPr>
            <w:tcW w:w="276" w:type="pct"/>
            <w:shd w:val="clear" w:color="auto" w:fill="C6D9F1" w:themeFill="text2" w:themeFillTint="33"/>
            <w:vAlign w:val="center"/>
          </w:tcPr>
          <w:p w:rsidR="00B94BEB" w:rsidRPr="00D07EDC" w:rsidRDefault="00B94BEB" w:rsidP="00780417">
            <w:pPr>
              <w:spacing w:before="0"/>
              <w:jc w:val="center"/>
              <w:rPr>
                <w:rFonts w:cs="Arial"/>
                <w:bCs/>
                <w:iCs/>
                <w:lang w:val="sr-Cyrl-CS"/>
              </w:rPr>
            </w:pPr>
            <w:r w:rsidRPr="00D07EDC">
              <w:rPr>
                <w:rFonts w:cs="Arial"/>
                <w:bCs/>
                <w:iCs/>
                <w:lang w:val="sr-Cyrl-CS"/>
              </w:rPr>
              <w:t>Рбр</w:t>
            </w:r>
          </w:p>
        </w:tc>
        <w:tc>
          <w:tcPr>
            <w:tcW w:w="1457" w:type="pct"/>
            <w:shd w:val="clear" w:color="auto" w:fill="C6D9F1" w:themeFill="text2" w:themeFillTint="33"/>
            <w:vAlign w:val="center"/>
          </w:tcPr>
          <w:p w:rsidR="00B94BEB" w:rsidRPr="00D07EDC" w:rsidRDefault="00B94BEB" w:rsidP="00780417">
            <w:pPr>
              <w:spacing w:before="0"/>
              <w:jc w:val="center"/>
              <w:rPr>
                <w:rFonts w:cs="Arial"/>
                <w:b/>
                <w:bCs/>
                <w:iCs/>
                <w:lang w:val="sr-Cyrl-CS"/>
              </w:rPr>
            </w:pPr>
            <w:r w:rsidRPr="00D07EDC">
              <w:rPr>
                <w:rFonts w:cs="Arial"/>
                <w:b/>
                <w:bCs/>
                <w:iCs/>
                <w:lang w:val="sr-Cyrl-CS"/>
              </w:rPr>
              <w:t>Назив добра</w:t>
            </w:r>
          </w:p>
        </w:tc>
        <w:tc>
          <w:tcPr>
            <w:tcW w:w="342" w:type="pct"/>
            <w:shd w:val="clear" w:color="auto" w:fill="C6D9F1" w:themeFill="text2" w:themeFillTint="33"/>
            <w:vAlign w:val="center"/>
          </w:tcPr>
          <w:p w:rsidR="00B94BEB" w:rsidRPr="00D07EDC" w:rsidRDefault="00B94BEB" w:rsidP="00780417">
            <w:pPr>
              <w:spacing w:before="0"/>
              <w:jc w:val="center"/>
              <w:rPr>
                <w:rFonts w:cs="Arial"/>
                <w:b/>
                <w:bCs/>
                <w:iCs/>
                <w:lang w:val="sr-Cyrl-CS"/>
              </w:rPr>
            </w:pPr>
            <w:r w:rsidRPr="00D07EDC">
              <w:rPr>
                <w:rFonts w:cs="Arial"/>
                <w:b/>
                <w:bCs/>
                <w:iCs/>
                <w:lang w:val="sr-Cyrl-CS"/>
              </w:rPr>
              <w:t>Јед.</w:t>
            </w:r>
          </w:p>
          <w:p w:rsidR="00B94BEB" w:rsidRPr="00D07EDC" w:rsidRDefault="00B94BEB" w:rsidP="00780417">
            <w:pPr>
              <w:spacing w:before="0"/>
              <w:jc w:val="center"/>
              <w:rPr>
                <w:rFonts w:cs="Arial"/>
                <w:b/>
                <w:bCs/>
                <w:iCs/>
                <w:lang w:val="sr-Cyrl-CS"/>
              </w:rPr>
            </w:pPr>
            <w:r w:rsidRPr="00D07EDC">
              <w:rPr>
                <w:rFonts w:cs="Arial"/>
                <w:b/>
                <w:bCs/>
                <w:iCs/>
                <w:lang w:val="sr-Cyrl-CS"/>
              </w:rPr>
              <w:t>мере</w:t>
            </w:r>
          </w:p>
        </w:tc>
        <w:tc>
          <w:tcPr>
            <w:tcW w:w="566" w:type="pct"/>
            <w:shd w:val="clear" w:color="auto" w:fill="C6D9F1" w:themeFill="text2" w:themeFillTint="33"/>
            <w:vAlign w:val="center"/>
          </w:tcPr>
          <w:p w:rsidR="00B94BEB" w:rsidRPr="00D07EDC" w:rsidRDefault="00B94BEB" w:rsidP="00780417">
            <w:pPr>
              <w:spacing w:before="0"/>
              <w:jc w:val="center"/>
              <w:rPr>
                <w:rFonts w:cs="Arial"/>
                <w:b/>
                <w:bCs/>
                <w:iCs/>
                <w:lang w:val="sr-Cyrl-CS"/>
              </w:rPr>
            </w:pPr>
            <w:r w:rsidRPr="00D07EDC">
              <w:rPr>
                <w:rFonts w:cs="Arial"/>
                <w:b/>
                <w:bCs/>
                <w:iCs/>
                <w:lang w:val="sr-Cyrl-CS"/>
              </w:rPr>
              <w:t>количина</w:t>
            </w:r>
          </w:p>
        </w:tc>
        <w:tc>
          <w:tcPr>
            <w:tcW w:w="329" w:type="pct"/>
            <w:shd w:val="clear" w:color="auto" w:fill="C6D9F1" w:themeFill="text2" w:themeFillTint="33"/>
            <w:vAlign w:val="center"/>
          </w:tcPr>
          <w:p w:rsidR="00B94BEB" w:rsidRPr="00D07EDC" w:rsidRDefault="00B94BEB" w:rsidP="00780417">
            <w:pPr>
              <w:spacing w:before="0"/>
              <w:jc w:val="center"/>
              <w:rPr>
                <w:rFonts w:cs="Arial"/>
                <w:b/>
                <w:bCs/>
                <w:iCs/>
                <w:lang w:val="sr-Cyrl-CS"/>
              </w:rPr>
            </w:pPr>
            <w:r w:rsidRPr="00D07EDC">
              <w:rPr>
                <w:rFonts w:cs="Arial"/>
                <w:b/>
                <w:bCs/>
                <w:iCs/>
                <w:lang w:val="sr-Cyrl-CS"/>
              </w:rPr>
              <w:t>Јед.</w:t>
            </w:r>
          </w:p>
          <w:p w:rsidR="00B94BEB" w:rsidRPr="00D07EDC" w:rsidRDefault="00B94BEB" w:rsidP="00780417">
            <w:pPr>
              <w:spacing w:before="0"/>
              <w:jc w:val="center"/>
              <w:rPr>
                <w:rFonts w:cs="Arial"/>
                <w:b/>
                <w:bCs/>
                <w:iCs/>
                <w:lang w:val="sr-Cyrl-CS"/>
              </w:rPr>
            </w:pPr>
            <w:r w:rsidRPr="00D07EDC">
              <w:rPr>
                <w:rFonts w:cs="Arial"/>
                <w:b/>
                <w:bCs/>
                <w:iCs/>
                <w:lang w:val="sr-Cyrl-CS"/>
              </w:rPr>
              <w:t>цена без ПДВ</w:t>
            </w:r>
          </w:p>
          <w:p w:rsidR="00B94BEB" w:rsidRPr="00D07EDC" w:rsidRDefault="00B94BEB" w:rsidP="00780417">
            <w:pPr>
              <w:spacing w:before="0"/>
              <w:jc w:val="center"/>
              <w:rPr>
                <w:rFonts w:cs="Arial"/>
                <w:b/>
                <w:bCs/>
                <w:iCs/>
                <w:lang w:val="sr-Cyrl-CS"/>
              </w:rPr>
            </w:pPr>
            <w:r w:rsidRPr="00D07EDC">
              <w:rPr>
                <w:rFonts w:cs="Arial"/>
                <w:b/>
                <w:bCs/>
                <w:iCs/>
                <w:lang w:val="sr-Cyrl-CS"/>
              </w:rPr>
              <w:t>дин</w:t>
            </w:r>
          </w:p>
        </w:tc>
        <w:tc>
          <w:tcPr>
            <w:tcW w:w="329" w:type="pct"/>
            <w:shd w:val="clear" w:color="auto" w:fill="C6D9F1" w:themeFill="text2" w:themeFillTint="33"/>
            <w:vAlign w:val="center"/>
          </w:tcPr>
          <w:p w:rsidR="00B94BEB" w:rsidRPr="00D07EDC" w:rsidRDefault="00B94BEB" w:rsidP="00780417">
            <w:pPr>
              <w:spacing w:before="0"/>
              <w:jc w:val="center"/>
              <w:rPr>
                <w:rFonts w:cs="Arial"/>
                <w:b/>
                <w:bCs/>
                <w:iCs/>
                <w:lang w:val="sr-Cyrl-CS"/>
              </w:rPr>
            </w:pPr>
            <w:r w:rsidRPr="00D07EDC">
              <w:rPr>
                <w:rFonts w:cs="Arial"/>
                <w:b/>
                <w:bCs/>
                <w:iCs/>
                <w:lang w:val="sr-Cyrl-CS"/>
              </w:rPr>
              <w:t>Јед.</w:t>
            </w:r>
          </w:p>
          <w:p w:rsidR="00B94BEB" w:rsidRPr="00D07EDC" w:rsidRDefault="00B94BEB" w:rsidP="00780417">
            <w:pPr>
              <w:spacing w:before="0"/>
              <w:jc w:val="center"/>
              <w:rPr>
                <w:rFonts w:cs="Arial"/>
                <w:b/>
                <w:bCs/>
                <w:iCs/>
                <w:lang w:val="sr-Cyrl-CS"/>
              </w:rPr>
            </w:pPr>
            <w:r w:rsidRPr="00D07EDC">
              <w:rPr>
                <w:rFonts w:cs="Arial"/>
                <w:b/>
                <w:bCs/>
                <w:iCs/>
                <w:lang w:val="sr-Cyrl-CS"/>
              </w:rPr>
              <w:t>цена са ПДВ</w:t>
            </w:r>
          </w:p>
          <w:p w:rsidR="00B94BEB" w:rsidRPr="00D07EDC" w:rsidRDefault="00B94BEB" w:rsidP="00780417">
            <w:pPr>
              <w:spacing w:before="0"/>
              <w:jc w:val="center"/>
              <w:rPr>
                <w:rFonts w:cs="Arial"/>
                <w:b/>
                <w:bCs/>
                <w:iCs/>
                <w:lang w:val="sr-Cyrl-CS"/>
              </w:rPr>
            </w:pPr>
            <w:r w:rsidRPr="00D07EDC">
              <w:rPr>
                <w:rFonts w:cs="Arial"/>
                <w:b/>
                <w:bCs/>
                <w:iCs/>
                <w:lang w:val="sr-Cyrl-CS"/>
              </w:rPr>
              <w:t>дин</w:t>
            </w:r>
          </w:p>
        </w:tc>
        <w:tc>
          <w:tcPr>
            <w:tcW w:w="439" w:type="pct"/>
            <w:shd w:val="clear" w:color="auto" w:fill="C6D9F1" w:themeFill="text2" w:themeFillTint="33"/>
            <w:vAlign w:val="center"/>
          </w:tcPr>
          <w:p w:rsidR="00B94BEB" w:rsidRPr="00D07EDC" w:rsidRDefault="00B94BEB" w:rsidP="00780417">
            <w:pPr>
              <w:spacing w:before="0"/>
              <w:jc w:val="center"/>
              <w:rPr>
                <w:rFonts w:cs="Arial"/>
                <w:b/>
                <w:bCs/>
                <w:iCs/>
                <w:lang w:val="sr-Cyrl-CS"/>
              </w:rPr>
            </w:pPr>
            <w:r w:rsidRPr="00D07EDC">
              <w:rPr>
                <w:rFonts w:cs="Arial"/>
                <w:b/>
                <w:bCs/>
                <w:iCs/>
                <w:lang w:val="sr-Cyrl-CS"/>
              </w:rPr>
              <w:t>Укупна цена без ПДВ</w:t>
            </w:r>
          </w:p>
          <w:p w:rsidR="00B94BEB" w:rsidRPr="00D07EDC" w:rsidRDefault="00B94BEB" w:rsidP="00780417">
            <w:pPr>
              <w:spacing w:before="0"/>
              <w:jc w:val="center"/>
              <w:rPr>
                <w:rFonts w:cs="Arial"/>
                <w:b/>
                <w:bCs/>
                <w:iCs/>
                <w:lang w:val="sr-Cyrl-CS"/>
              </w:rPr>
            </w:pPr>
            <w:r w:rsidRPr="00D07EDC">
              <w:rPr>
                <w:rFonts w:cs="Arial"/>
                <w:b/>
                <w:bCs/>
                <w:iCs/>
                <w:lang w:val="sr-Cyrl-CS"/>
              </w:rPr>
              <w:t>дин</w:t>
            </w:r>
          </w:p>
        </w:tc>
        <w:tc>
          <w:tcPr>
            <w:tcW w:w="439" w:type="pct"/>
            <w:shd w:val="clear" w:color="auto" w:fill="C6D9F1" w:themeFill="text2" w:themeFillTint="33"/>
            <w:vAlign w:val="center"/>
          </w:tcPr>
          <w:p w:rsidR="00B94BEB" w:rsidRPr="00D07EDC" w:rsidRDefault="00B94BEB" w:rsidP="00780417">
            <w:pPr>
              <w:spacing w:before="0"/>
              <w:jc w:val="center"/>
              <w:rPr>
                <w:rFonts w:cs="Arial"/>
                <w:b/>
                <w:bCs/>
                <w:iCs/>
                <w:lang w:val="sr-Cyrl-CS"/>
              </w:rPr>
            </w:pPr>
            <w:r w:rsidRPr="00D07EDC">
              <w:rPr>
                <w:rFonts w:cs="Arial"/>
                <w:b/>
                <w:bCs/>
                <w:iCs/>
                <w:lang w:val="sr-Cyrl-CS"/>
              </w:rPr>
              <w:t>Укупна цена са ПДВ</w:t>
            </w:r>
          </w:p>
          <w:p w:rsidR="00B94BEB" w:rsidRPr="00D07EDC" w:rsidRDefault="00B94BEB" w:rsidP="00780417">
            <w:pPr>
              <w:spacing w:before="0"/>
              <w:jc w:val="center"/>
              <w:rPr>
                <w:rFonts w:cs="Arial"/>
                <w:b/>
                <w:bCs/>
                <w:iCs/>
                <w:lang w:val="sr-Cyrl-CS"/>
              </w:rPr>
            </w:pPr>
            <w:r w:rsidRPr="00D07EDC">
              <w:rPr>
                <w:rFonts w:cs="Arial"/>
                <w:b/>
                <w:bCs/>
                <w:iCs/>
                <w:lang w:val="sr-Cyrl-CS"/>
              </w:rPr>
              <w:t xml:space="preserve">дин </w:t>
            </w:r>
          </w:p>
        </w:tc>
        <w:tc>
          <w:tcPr>
            <w:tcW w:w="823" w:type="pct"/>
            <w:shd w:val="clear" w:color="auto" w:fill="C6D9F1" w:themeFill="text2" w:themeFillTint="33"/>
          </w:tcPr>
          <w:p w:rsidR="00B94BEB" w:rsidRPr="00D07EDC" w:rsidRDefault="00B94BEB" w:rsidP="00780417">
            <w:pPr>
              <w:spacing w:before="0"/>
              <w:jc w:val="center"/>
              <w:rPr>
                <w:rFonts w:cs="Arial"/>
                <w:b/>
                <w:bCs/>
                <w:iCs/>
                <w:lang w:val="sr-Cyrl-CS"/>
              </w:rPr>
            </w:pPr>
            <w:r w:rsidRPr="00D07EDC">
              <w:rPr>
                <w:rFonts w:cs="Arial"/>
                <w:b/>
                <w:bCs/>
                <w:iCs/>
                <w:lang w:val="sr-Cyrl-CS"/>
              </w:rPr>
              <w:t>Назив</w:t>
            </w:r>
          </w:p>
          <w:p w:rsidR="00B94BEB" w:rsidRPr="00D07EDC" w:rsidRDefault="00B94BEB" w:rsidP="00780417">
            <w:pPr>
              <w:spacing w:before="0"/>
              <w:jc w:val="center"/>
              <w:rPr>
                <w:rFonts w:cs="Arial"/>
                <w:b/>
                <w:bCs/>
                <w:iCs/>
                <w:lang w:val="sr-Cyrl-CS"/>
              </w:rPr>
            </w:pPr>
            <w:r w:rsidRPr="00D07EDC">
              <w:rPr>
                <w:rFonts w:cs="Arial"/>
                <w:b/>
                <w:bCs/>
                <w:iCs/>
                <w:lang w:val="sr-Cyrl-CS"/>
              </w:rPr>
              <w:t>произвођача</w:t>
            </w:r>
          </w:p>
          <w:p w:rsidR="00B94BEB" w:rsidRPr="00D07EDC" w:rsidRDefault="00B94BEB" w:rsidP="00780417">
            <w:pPr>
              <w:spacing w:before="0"/>
              <w:jc w:val="center"/>
              <w:rPr>
                <w:rFonts w:cs="Arial"/>
                <w:b/>
                <w:bCs/>
                <w:iCs/>
                <w:lang w:val="sr-Cyrl-CS"/>
              </w:rPr>
            </w:pPr>
            <w:r w:rsidRPr="00D07EDC">
              <w:rPr>
                <w:rFonts w:cs="Arial"/>
                <w:b/>
                <w:bCs/>
                <w:iCs/>
                <w:lang w:val="sr-Cyrl-CS"/>
              </w:rPr>
              <w:t>добара,земља порекла, модел, ознака добра</w:t>
            </w:r>
          </w:p>
        </w:tc>
      </w:tr>
      <w:tr w:rsidR="00B94BEB" w:rsidRPr="00D07EDC" w:rsidTr="00C74F79">
        <w:tc>
          <w:tcPr>
            <w:tcW w:w="276" w:type="pct"/>
            <w:shd w:val="clear" w:color="auto" w:fill="auto"/>
          </w:tcPr>
          <w:p w:rsidR="00B94BEB" w:rsidRPr="00D07EDC" w:rsidRDefault="00B94BEB" w:rsidP="00780417">
            <w:pPr>
              <w:spacing w:before="0"/>
              <w:jc w:val="center"/>
              <w:rPr>
                <w:rFonts w:cs="Arial"/>
                <w:b/>
                <w:bCs/>
                <w:iCs/>
                <w:lang w:val="sr-Cyrl-CS"/>
              </w:rPr>
            </w:pPr>
            <w:r w:rsidRPr="00D07EDC">
              <w:rPr>
                <w:rFonts w:cs="Arial"/>
                <w:b/>
                <w:bCs/>
                <w:iCs/>
                <w:lang w:val="sr-Cyrl-CS"/>
              </w:rPr>
              <w:t>(1)</w:t>
            </w:r>
          </w:p>
        </w:tc>
        <w:tc>
          <w:tcPr>
            <w:tcW w:w="1457" w:type="pct"/>
            <w:shd w:val="clear" w:color="auto" w:fill="auto"/>
          </w:tcPr>
          <w:p w:rsidR="00B94BEB" w:rsidRPr="00D07EDC" w:rsidRDefault="00B94BEB" w:rsidP="00780417">
            <w:pPr>
              <w:spacing w:before="0"/>
              <w:jc w:val="center"/>
              <w:rPr>
                <w:rFonts w:cs="Arial"/>
                <w:b/>
                <w:bCs/>
                <w:iCs/>
                <w:lang w:val="sr-Cyrl-CS"/>
              </w:rPr>
            </w:pPr>
            <w:r w:rsidRPr="00D07EDC">
              <w:rPr>
                <w:rFonts w:cs="Arial"/>
                <w:b/>
                <w:bCs/>
                <w:iCs/>
                <w:lang w:val="sr-Cyrl-CS"/>
              </w:rPr>
              <w:t>(2)</w:t>
            </w:r>
          </w:p>
        </w:tc>
        <w:tc>
          <w:tcPr>
            <w:tcW w:w="342" w:type="pct"/>
            <w:shd w:val="clear" w:color="auto" w:fill="auto"/>
          </w:tcPr>
          <w:p w:rsidR="00B94BEB" w:rsidRPr="00D07EDC" w:rsidRDefault="00B94BEB" w:rsidP="00780417">
            <w:pPr>
              <w:spacing w:before="0"/>
              <w:jc w:val="center"/>
              <w:rPr>
                <w:rFonts w:cs="Arial"/>
                <w:b/>
                <w:bCs/>
                <w:iCs/>
                <w:lang w:val="sr-Cyrl-CS"/>
              </w:rPr>
            </w:pPr>
            <w:r w:rsidRPr="00D07EDC">
              <w:rPr>
                <w:rFonts w:cs="Arial"/>
                <w:b/>
                <w:bCs/>
                <w:iCs/>
                <w:lang w:val="sr-Cyrl-CS"/>
              </w:rPr>
              <w:t>(3)</w:t>
            </w:r>
          </w:p>
        </w:tc>
        <w:tc>
          <w:tcPr>
            <w:tcW w:w="566" w:type="pct"/>
            <w:shd w:val="clear" w:color="auto" w:fill="auto"/>
          </w:tcPr>
          <w:p w:rsidR="00B94BEB" w:rsidRPr="00D07EDC" w:rsidRDefault="00B94BEB" w:rsidP="00780417">
            <w:pPr>
              <w:spacing w:before="0"/>
              <w:jc w:val="center"/>
              <w:rPr>
                <w:rFonts w:cs="Arial"/>
                <w:b/>
                <w:bCs/>
                <w:iCs/>
                <w:lang w:val="sr-Cyrl-CS"/>
              </w:rPr>
            </w:pPr>
            <w:r w:rsidRPr="00D07EDC">
              <w:rPr>
                <w:rFonts w:cs="Arial"/>
                <w:b/>
                <w:bCs/>
                <w:iCs/>
                <w:lang w:val="sr-Cyrl-CS"/>
              </w:rPr>
              <w:t>(4)</w:t>
            </w:r>
          </w:p>
        </w:tc>
        <w:tc>
          <w:tcPr>
            <w:tcW w:w="329" w:type="pct"/>
            <w:shd w:val="clear" w:color="auto" w:fill="auto"/>
          </w:tcPr>
          <w:p w:rsidR="00B94BEB" w:rsidRPr="00D07EDC" w:rsidRDefault="00B94BEB" w:rsidP="00780417">
            <w:pPr>
              <w:spacing w:before="0"/>
              <w:jc w:val="center"/>
              <w:rPr>
                <w:rFonts w:cs="Arial"/>
                <w:b/>
                <w:bCs/>
                <w:iCs/>
                <w:lang w:val="sr-Cyrl-CS"/>
              </w:rPr>
            </w:pPr>
            <w:r w:rsidRPr="00D07EDC">
              <w:rPr>
                <w:rFonts w:cs="Arial"/>
                <w:b/>
                <w:bCs/>
                <w:iCs/>
                <w:lang w:val="sr-Cyrl-CS"/>
              </w:rPr>
              <w:t>(5)</w:t>
            </w:r>
          </w:p>
        </w:tc>
        <w:tc>
          <w:tcPr>
            <w:tcW w:w="329" w:type="pct"/>
            <w:shd w:val="clear" w:color="auto" w:fill="auto"/>
          </w:tcPr>
          <w:p w:rsidR="00B94BEB" w:rsidRPr="00D07EDC" w:rsidRDefault="00B94BEB" w:rsidP="00780417">
            <w:pPr>
              <w:spacing w:before="0"/>
              <w:jc w:val="center"/>
              <w:rPr>
                <w:rFonts w:cs="Arial"/>
                <w:b/>
                <w:bCs/>
                <w:iCs/>
                <w:lang w:val="sr-Cyrl-CS"/>
              </w:rPr>
            </w:pPr>
            <w:r w:rsidRPr="00D07EDC">
              <w:rPr>
                <w:rFonts w:cs="Arial"/>
                <w:b/>
                <w:bCs/>
                <w:iCs/>
                <w:lang w:val="sr-Cyrl-CS"/>
              </w:rPr>
              <w:t>(6)</w:t>
            </w:r>
          </w:p>
        </w:tc>
        <w:tc>
          <w:tcPr>
            <w:tcW w:w="439" w:type="pct"/>
            <w:shd w:val="clear" w:color="auto" w:fill="auto"/>
          </w:tcPr>
          <w:p w:rsidR="00B94BEB" w:rsidRPr="00D07EDC" w:rsidRDefault="00B94BEB" w:rsidP="00780417">
            <w:pPr>
              <w:spacing w:before="0"/>
              <w:jc w:val="center"/>
              <w:rPr>
                <w:rFonts w:cs="Arial"/>
                <w:b/>
                <w:bCs/>
                <w:iCs/>
                <w:lang w:val="sr-Cyrl-CS"/>
              </w:rPr>
            </w:pPr>
            <w:r w:rsidRPr="00D07EDC">
              <w:rPr>
                <w:rFonts w:cs="Arial"/>
                <w:b/>
                <w:bCs/>
                <w:iCs/>
                <w:lang w:val="sr-Cyrl-CS"/>
              </w:rPr>
              <w:t>(7)</w:t>
            </w:r>
          </w:p>
        </w:tc>
        <w:tc>
          <w:tcPr>
            <w:tcW w:w="439" w:type="pct"/>
            <w:shd w:val="clear" w:color="auto" w:fill="auto"/>
          </w:tcPr>
          <w:p w:rsidR="00B94BEB" w:rsidRPr="00D07EDC" w:rsidRDefault="00B94BEB" w:rsidP="00780417">
            <w:pPr>
              <w:spacing w:before="0"/>
              <w:jc w:val="center"/>
              <w:rPr>
                <w:rFonts w:cs="Arial"/>
                <w:b/>
                <w:bCs/>
                <w:iCs/>
                <w:lang w:val="sr-Cyrl-CS"/>
              </w:rPr>
            </w:pPr>
            <w:r w:rsidRPr="00D07EDC">
              <w:rPr>
                <w:rFonts w:cs="Arial"/>
                <w:b/>
                <w:bCs/>
                <w:iCs/>
                <w:lang w:val="sr-Cyrl-CS"/>
              </w:rPr>
              <w:t>(8)</w:t>
            </w:r>
          </w:p>
        </w:tc>
        <w:tc>
          <w:tcPr>
            <w:tcW w:w="823" w:type="pct"/>
          </w:tcPr>
          <w:p w:rsidR="00B94BEB" w:rsidRPr="00D07EDC" w:rsidRDefault="00B94BEB" w:rsidP="00780417">
            <w:pPr>
              <w:spacing w:before="0"/>
              <w:jc w:val="center"/>
              <w:rPr>
                <w:rFonts w:cs="Arial"/>
                <w:b/>
                <w:bCs/>
                <w:iCs/>
                <w:lang w:val="sr-Cyrl-CS"/>
              </w:rPr>
            </w:pPr>
            <w:r w:rsidRPr="00D07EDC">
              <w:rPr>
                <w:rFonts w:cs="Arial"/>
                <w:b/>
                <w:bCs/>
                <w:iCs/>
                <w:lang w:val="sr-Cyrl-CS"/>
              </w:rPr>
              <w:t>(9)</w:t>
            </w:r>
          </w:p>
        </w:tc>
      </w:tr>
      <w:tr w:rsidR="00780417" w:rsidRPr="00D07EDC" w:rsidTr="008535CC">
        <w:trPr>
          <w:trHeight w:val="189"/>
        </w:trPr>
        <w:tc>
          <w:tcPr>
            <w:tcW w:w="276" w:type="pct"/>
            <w:shd w:val="clear" w:color="auto" w:fill="auto"/>
          </w:tcPr>
          <w:p w:rsidR="00780417" w:rsidRPr="00D07EDC" w:rsidRDefault="00780417" w:rsidP="00780417">
            <w:pPr>
              <w:spacing w:before="0" w:line="276" w:lineRule="auto"/>
              <w:jc w:val="center"/>
              <w:rPr>
                <w:rFonts w:cs="Arial"/>
                <w:b/>
                <w:lang w:val="sr-Latn-CS"/>
              </w:rPr>
            </w:pPr>
            <w:r w:rsidRPr="00D07EDC">
              <w:rPr>
                <w:rFonts w:cs="Arial"/>
                <w:b/>
                <w:lang w:val="sr-Latn-CS"/>
              </w:rPr>
              <w:t>1</w:t>
            </w:r>
          </w:p>
        </w:tc>
        <w:tc>
          <w:tcPr>
            <w:tcW w:w="1457" w:type="pct"/>
            <w:shd w:val="clear" w:color="auto" w:fill="auto"/>
          </w:tcPr>
          <w:p w:rsidR="00780417" w:rsidRPr="00D07EDC" w:rsidRDefault="00F27FCD" w:rsidP="00F27FCD">
            <w:pPr>
              <w:spacing w:before="0" w:line="276" w:lineRule="auto"/>
              <w:jc w:val="left"/>
              <w:rPr>
                <w:rFonts w:cs="Arial"/>
                <w:b/>
                <w:lang w:val="sr-Cyrl-RS"/>
              </w:rPr>
            </w:pPr>
            <w:r w:rsidRPr="00D07EDC">
              <w:rPr>
                <w:rFonts w:cs="Arial"/>
                <w:lang w:val="sr-Latn-CS"/>
              </w:rPr>
              <w:t>сajлцуг 0.8т</w:t>
            </w:r>
          </w:p>
        </w:tc>
        <w:tc>
          <w:tcPr>
            <w:tcW w:w="342" w:type="pct"/>
            <w:shd w:val="clear" w:color="auto" w:fill="auto"/>
          </w:tcPr>
          <w:p w:rsidR="00780417" w:rsidRPr="00D07EDC" w:rsidRDefault="00780417" w:rsidP="00780417">
            <w:pPr>
              <w:spacing w:before="0" w:line="276" w:lineRule="auto"/>
              <w:jc w:val="center"/>
              <w:rPr>
                <w:rFonts w:cs="Arial"/>
                <w:lang w:val="sr-Cyrl-RS"/>
              </w:rPr>
            </w:pPr>
            <w:r w:rsidRPr="00D07EDC">
              <w:rPr>
                <w:rFonts w:cs="Arial"/>
                <w:lang w:val="sr-Cyrl-RS"/>
              </w:rPr>
              <w:t>ком</w:t>
            </w:r>
          </w:p>
        </w:tc>
        <w:tc>
          <w:tcPr>
            <w:tcW w:w="566" w:type="pct"/>
            <w:shd w:val="clear" w:color="auto" w:fill="auto"/>
          </w:tcPr>
          <w:p w:rsidR="00780417" w:rsidRPr="00D07EDC" w:rsidRDefault="00780417" w:rsidP="00780417">
            <w:pPr>
              <w:spacing w:before="0" w:line="276" w:lineRule="auto"/>
              <w:jc w:val="center"/>
              <w:rPr>
                <w:rFonts w:cs="Arial"/>
                <w:b/>
                <w:lang w:val="sr-Cyrl-RS"/>
              </w:rPr>
            </w:pPr>
            <w:r w:rsidRPr="00D07EDC">
              <w:rPr>
                <w:rFonts w:cs="Arial"/>
                <w:b/>
                <w:lang w:val="sr-Latn-CS"/>
              </w:rPr>
              <w:t>4</w:t>
            </w:r>
          </w:p>
        </w:tc>
        <w:tc>
          <w:tcPr>
            <w:tcW w:w="329" w:type="pct"/>
            <w:shd w:val="clear" w:color="auto" w:fill="auto"/>
            <w:vAlign w:val="center"/>
          </w:tcPr>
          <w:p w:rsidR="00780417" w:rsidRPr="00D07EDC" w:rsidRDefault="00780417" w:rsidP="00780417">
            <w:pPr>
              <w:spacing w:before="0"/>
              <w:jc w:val="center"/>
              <w:rPr>
                <w:rFonts w:cs="Arial"/>
                <w:b/>
                <w:bCs/>
                <w:iCs/>
                <w:lang w:val="ru-RU"/>
              </w:rPr>
            </w:pPr>
          </w:p>
        </w:tc>
        <w:tc>
          <w:tcPr>
            <w:tcW w:w="329" w:type="pct"/>
            <w:shd w:val="clear" w:color="auto" w:fill="auto"/>
            <w:vAlign w:val="center"/>
          </w:tcPr>
          <w:p w:rsidR="00780417" w:rsidRPr="00D07EDC" w:rsidRDefault="00780417" w:rsidP="00780417">
            <w:pPr>
              <w:spacing w:before="0"/>
              <w:jc w:val="center"/>
              <w:rPr>
                <w:rFonts w:cs="Arial"/>
                <w:b/>
                <w:bCs/>
                <w:iCs/>
                <w:lang w:val="ru-RU"/>
              </w:rPr>
            </w:pPr>
          </w:p>
        </w:tc>
        <w:tc>
          <w:tcPr>
            <w:tcW w:w="439" w:type="pct"/>
            <w:shd w:val="clear" w:color="auto" w:fill="auto"/>
            <w:vAlign w:val="center"/>
          </w:tcPr>
          <w:p w:rsidR="00780417" w:rsidRPr="00D07EDC" w:rsidRDefault="00780417" w:rsidP="00780417">
            <w:pPr>
              <w:spacing w:before="0"/>
              <w:jc w:val="center"/>
              <w:rPr>
                <w:rFonts w:cs="Arial"/>
                <w:b/>
                <w:bCs/>
                <w:iCs/>
                <w:lang w:val="ru-RU"/>
              </w:rPr>
            </w:pPr>
          </w:p>
        </w:tc>
        <w:tc>
          <w:tcPr>
            <w:tcW w:w="439" w:type="pct"/>
            <w:shd w:val="clear" w:color="auto" w:fill="auto"/>
            <w:vAlign w:val="center"/>
          </w:tcPr>
          <w:p w:rsidR="00780417" w:rsidRPr="00D07EDC" w:rsidRDefault="00780417" w:rsidP="00780417">
            <w:pPr>
              <w:spacing w:before="0"/>
              <w:jc w:val="center"/>
              <w:rPr>
                <w:rFonts w:cs="Arial"/>
                <w:b/>
                <w:bCs/>
                <w:iCs/>
                <w:lang w:val="ru-RU"/>
              </w:rPr>
            </w:pPr>
          </w:p>
        </w:tc>
        <w:tc>
          <w:tcPr>
            <w:tcW w:w="823" w:type="pct"/>
          </w:tcPr>
          <w:p w:rsidR="00780417" w:rsidRPr="00D07EDC" w:rsidRDefault="00780417" w:rsidP="00780417">
            <w:pPr>
              <w:spacing w:before="0"/>
              <w:jc w:val="center"/>
              <w:rPr>
                <w:rFonts w:cs="Arial"/>
                <w:b/>
                <w:bCs/>
                <w:iCs/>
                <w:lang w:val="ru-RU"/>
              </w:rPr>
            </w:pPr>
          </w:p>
        </w:tc>
      </w:tr>
      <w:tr w:rsidR="00780417" w:rsidRPr="00D07EDC" w:rsidTr="00873E94">
        <w:tc>
          <w:tcPr>
            <w:tcW w:w="276" w:type="pct"/>
            <w:shd w:val="clear" w:color="auto" w:fill="auto"/>
          </w:tcPr>
          <w:p w:rsidR="00780417" w:rsidRPr="00D07EDC" w:rsidRDefault="00780417" w:rsidP="00780417">
            <w:pPr>
              <w:spacing w:before="0" w:line="276" w:lineRule="auto"/>
              <w:jc w:val="center"/>
              <w:rPr>
                <w:rFonts w:cs="Arial"/>
                <w:b/>
                <w:lang w:val="sr-Latn-CS"/>
              </w:rPr>
            </w:pPr>
            <w:r w:rsidRPr="00D07EDC">
              <w:rPr>
                <w:rFonts w:cs="Arial"/>
                <w:b/>
                <w:lang w:val="sr-Latn-CS"/>
              </w:rPr>
              <w:t>2</w:t>
            </w:r>
          </w:p>
        </w:tc>
        <w:tc>
          <w:tcPr>
            <w:tcW w:w="1457" w:type="pct"/>
            <w:shd w:val="clear" w:color="auto" w:fill="auto"/>
          </w:tcPr>
          <w:p w:rsidR="00780417" w:rsidRPr="00D07EDC" w:rsidRDefault="00F27FCD" w:rsidP="00F27FCD">
            <w:pPr>
              <w:spacing w:before="0" w:line="276" w:lineRule="auto"/>
              <w:jc w:val="left"/>
              <w:rPr>
                <w:rFonts w:cs="Arial"/>
                <w:lang w:val="sr-Latn-CS"/>
              </w:rPr>
            </w:pPr>
            <w:r w:rsidRPr="00D07EDC">
              <w:rPr>
                <w:rFonts w:cs="Arial"/>
                <w:lang w:val="sr-Latn-CS"/>
              </w:rPr>
              <w:t>дизaлицa   сajлцуг</w:t>
            </w:r>
            <w:r>
              <w:rPr>
                <w:rFonts w:cs="Arial"/>
                <w:lang w:val="sr-Latn-CS"/>
              </w:rPr>
              <w:t xml:space="preserve">   </w:t>
            </w:r>
            <w:r w:rsidRPr="00D07EDC">
              <w:rPr>
                <w:rFonts w:cs="Arial"/>
                <w:lang w:val="sr-Latn-CS"/>
              </w:rPr>
              <w:t>1.5t</w:t>
            </w:r>
          </w:p>
        </w:tc>
        <w:tc>
          <w:tcPr>
            <w:tcW w:w="342" w:type="pct"/>
            <w:shd w:val="clear" w:color="auto" w:fill="auto"/>
          </w:tcPr>
          <w:p w:rsidR="00780417" w:rsidRPr="00D07EDC" w:rsidRDefault="00780417" w:rsidP="00780417">
            <w:pPr>
              <w:spacing w:before="0" w:line="276" w:lineRule="auto"/>
              <w:jc w:val="center"/>
              <w:rPr>
                <w:rFonts w:cs="Arial"/>
                <w:lang w:val="sr-Cyrl-RS"/>
              </w:rPr>
            </w:pPr>
            <w:r w:rsidRPr="00D07EDC">
              <w:rPr>
                <w:rFonts w:cs="Arial"/>
                <w:lang w:val="sr-Cyrl-RS"/>
              </w:rPr>
              <w:t>ком</w:t>
            </w:r>
          </w:p>
        </w:tc>
        <w:tc>
          <w:tcPr>
            <w:tcW w:w="566" w:type="pct"/>
            <w:shd w:val="clear" w:color="auto" w:fill="auto"/>
          </w:tcPr>
          <w:p w:rsidR="00780417" w:rsidRPr="00D07EDC" w:rsidRDefault="00780417" w:rsidP="00780417">
            <w:pPr>
              <w:spacing w:before="0" w:line="276" w:lineRule="auto"/>
              <w:jc w:val="center"/>
              <w:rPr>
                <w:rFonts w:cs="Arial"/>
                <w:b/>
                <w:lang w:val="sr-Latn-CS"/>
              </w:rPr>
            </w:pPr>
            <w:r w:rsidRPr="00D07EDC">
              <w:rPr>
                <w:rFonts w:cs="Arial"/>
                <w:b/>
                <w:lang w:val="sr-Latn-CS"/>
              </w:rPr>
              <w:t>6</w:t>
            </w:r>
          </w:p>
        </w:tc>
        <w:tc>
          <w:tcPr>
            <w:tcW w:w="329" w:type="pct"/>
            <w:shd w:val="clear" w:color="auto" w:fill="auto"/>
            <w:vAlign w:val="center"/>
          </w:tcPr>
          <w:p w:rsidR="00780417" w:rsidRPr="00D07EDC" w:rsidRDefault="00780417" w:rsidP="00780417">
            <w:pPr>
              <w:spacing w:before="0"/>
              <w:jc w:val="center"/>
              <w:rPr>
                <w:rFonts w:cs="Arial"/>
                <w:b/>
                <w:bCs/>
                <w:iCs/>
                <w:lang w:val="sr-Cyrl-RS"/>
              </w:rPr>
            </w:pPr>
          </w:p>
        </w:tc>
        <w:tc>
          <w:tcPr>
            <w:tcW w:w="329" w:type="pct"/>
            <w:shd w:val="clear" w:color="auto" w:fill="auto"/>
            <w:vAlign w:val="center"/>
          </w:tcPr>
          <w:p w:rsidR="00780417" w:rsidRPr="00D07EDC" w:rsidRDefault="00780417" w:rsidP="00780417">
            <w:pPr>
              <w:spacing w:before="0"/>
              <w:jc w:val="center"/>
              <w:rPr>
                <w:rFonts w:cs="Arial"/>
                <w:b/>
                <w:bCs/>
                <w:iCs/>
                <w:lang w:val="sr-Cyrl-RS"/>
              </w:rPr>
            </w:pPr>
          </w:p>
        </w:tc>
        <w:tc>
          <w:tcPr>
            <w:tcW w:w="439" w:type="pct"/>
            <w:shd w:val="clear" w:color="auto" w:fill="auto"/>
            <w:vAlign w:val="center"/>
          </w:tcPr>
          <w:p w:rsidR="00780417" w:rsidRPr="00D07EDC" w:rsidRDefault="00780417" w:rsidP="00780417">
            <w:pPr>
              <w:spacing w:before="0"/>
              <w:jc w:val="center"/>
              <w:rPr>
                <w:rFonts w:cs="Arial"/>
                <w:b/>
                <w:bCs/>
                <w:iCs/>
                <w:lang w:val="sr-Cyrl-RS"/>
              </w:rPr>
            </w:pPr>
          </w:p>
        </w:tc>
        <w:tc>
          <w:tcPr>
            <w:tcW w:w="439" w:type="pct"/>
            <w:shd w:val="clear" w:color="auto" w:fill="auto"/>
            <w:vAlign w:val="center"/>
          </w:tcPr>
          <w:p w:rsidR="00780417" w:rsidRPr="00D07EDC" w:rsidRDefault="00780417" w:rsidP="00780417">
            <w:pPr>
              <w:spacing w:before="0"/>
              <w:jc w:val="center"/>
              <w:rPr>
                <w:rFonts w:cs="Arial"/>
                <w:b/>
                <w:bCs/>
                <w:iCs/>
                <w:lang w:val="sr-Cyrl-RS"/>
              </w:rPr>
            </w:pPr>
          </w:p>
        </w:tc>
        <w:tc>
          <w:tcPr>
            <w:tcW w:w="823" w:type="pct"/>
          </w:tcPr>
          <w:p w:rsidR="00780417" w:rsidRPr="00D07EDC" w:rsidRDefault="00780417" w:rsidP="00780417">
            <w:pPr>
              <w:spacing w:before="0"/>
              <w:jc w:val="center"/>
              <w:rPr>
                <w:rFonts w:cs="Arial"/>
                <w:b/>
                <w:bCs/>
                <w:iCs/>
                <w:lang w:val="sr-Cyrl-RS"/>
              </w:rPr>
            </w:pPr>
          </w:p>
        </w:tc>
      </w:tr>
      <w:tr w:rsidR="00E95145" w:rsidRPr="00D07EDC" w:rsidTr="00873E94">
        <w:tc>
          <w:tcPr>
            <w:tcW w:w="276" w:type="pct"/>
            <w:shd w:val="clear" w:color="auto" w:fill="auto"/>
          </w:tcPr>
          <w:p w:rsidR="00E95145" w:rsidRPr="00D07EDC" w:rsidRDefault="00E95145" w:rsidP="00780417">
            <w:pPr>
              <w:spacing w:before="0" w:line="276" w:lineRule="auto"/>
              <w:jc w:val="center"/>
              <w:rPr>
                <w:rFonts w:cs="Arial"/>
                <w:b/>
                <w:lang w:val="sr-Latn-CS"/>
              </w:rPr>
            </w:pPr>
            <w:r w:rsidRPr="00D07EDC">
              <w:rPr>
                <w:rFonts w:cs="Arial"/>
                <w:b/>
                <w:lang w:val="sr-Latn-CS"/>
              </w:rPr>
              <w:t>3</w:t>
            </w:r>
          </w:p>
        </w:tc>
        <w:tc>
          <w:tcPr>
            <w:tcW w:w="1457" w:type="pct"/>
            <w:shd w:val="clear" w:color="auto" w:fill="auto"/>
          </w:tcPr>
          <w:p w:rsidR="00E95145" w:rsidRPr="00D07EDC" w:rsidRDefault="00E95145" w:rsidP="00F27FCD">
            <w:pPr>
              <w:spacing w:before="0" w:line="276" w:lineRule="auto"/>
              <w:jc w:val="left"/>
              <w:rPr>
                <w:rFonts w:cs="Arial"/>
                <w:lang w:val="sr-Latn-CS"/>
              </w:rPr>
            </w:pPr>
            <w:r w:rsidRPr="00D07EDC">
              <w:rPr>
                <w:rFonts w:cs="Arial"/>
                <w:lang w:val="sr-Latn-CS"/>
              </w:rPr>
              <w:t>дизaлицa   сajлцуг</w:t>
            </w:r>
            <w:r>
              <w:rPr>
                <w:rFonts w:cs="Arial"/>
                <w:lang w:val="sr-Latn-CS"/>
              </w:rPr>
              <w:t xml:space="preserve">    </w:t>
            </w:r>
            <w:r w:rsidRPr="00D07EDC">
              <w:rPr>
                <w:rFonts w:cs="Arial"/>
                <w:lang w:val="sr-Latn-CS"/>
              </w:rPr>
              <w:t>3,2t</w:t>
            </w:r>
          </w:p>
        </w:tc>
        <w:tc>
          <w:tcPr>
            <w:tcW w:w="342" w:type="pct"/>
            <w:shd w:val="clear" w:color="auto" w:fill="auto"/>
          </w:tcPr>
          <w:p w:rsidR="00E95145" w:rsidRDefault="00E95145">
            <w:r w:rsidRPr="00074435">
              <w:rPr>
                <w:rFonts w:cs="Arial"/>
                <w:lang w:val="sr-Cyrl-RS"/>
              </w:rPr>
              <w:t>ком</w:t>
            </w:r>
          </w:p>
        </w:tc>
        <w:tc>
          <w:tcPr>
            <w:tcW w:w="566" w:type="pct"/>
            <w:shd w:val="clear" w:color="auto" w:fill="auto"/>
          </w:tcPr>
          <w:p w:rsidR="00E95145" w:rsidRPr="00D07EDC" w:rsidRDefault="00E95145" w:rsidP="00780417">
            <w:pPr>
              <w:spacing w:before="0" w:line="276" w:lineRule="auto"/>
              <w:jc w:val="center"/>
              <w:rPr>
                <w:rFonts w:cs="Arial"/>
                <w:b/>
                <w:lang w:val="sr-Latn-CS"/>
              </w:rPr>
            </w:pPr>
            <w:r w:rsidRPr="00D07EDC">
              <w:rPr>
                <w:rFonts w:cs="Arial"/>
                <w:b/>
                <w:lang w:val="sr-Latn-CS"/>
              </w:rPr>
              <w:t>3</w:t>
            </w:r>
          </w:p>
        </w:tc>
        <w:tc>
          <w:tcPr>
            <w:tcW w:w="329" w:type="pct"/>
            <w:shd w:val="clear" w:color="auto" w:fill="auto"/>
            <w:vAlign w:val="center"/>
          </w:tcPr>
          <w:p w:rsidR="00E95145" w:rsidRPr="00D07EDC" w:rsidRDefault="00E95145" w:rsidP="00780417">
            <w:pPr>
              <w:spacing w:before="0"/>
              <w:jc w:val="center"/>
              <w:rPr>
                <w:rFonts w:cs="Arial"/>
                <w:b/>
                <w:bCs/>
                <w:iCs/>
                <w:lang w:val="sr-Cyrl-RS"/>
              </w:rPr>
            </w:pPr>
          </w:p>
        </w:tc>
        <w:tc>
          <w:tcPr>
            <w:tcW w:w="329" w:type="pct"/>
            <w:shd w:val="clear" w:color="auto" w:fill="auto"/>
            <w:vAlign w:val="center"/>
          </w:tcPr>
          <w:p w:rsidR="00E95145" w:rsidRPr="00D07EDC" w:rsidRDefault="00E95145" w:rsidP="00780417">
            <w:pPr>
              <w:spacing w:before="0"/>
              <w:jc w:val="center"/>
              <w:rPr>
                <w:rFonts w:cs="Arial"/>
                <w:b/>
                <w:bCs/>
                <w:iCs/>
                <w:lang w:val="sr-Cyrl-RS"/>
              </w:rPr>
            </w:pPr>
          </w:p>
        </w:tc>
        <w:tc>
          <w:tcPr>
            <w:tcW w:w="439" w:type="pct"/>
            <w:shd w:val="clear" w:color="auto" w:fill="auto"/>
            <w:vAlign w:val="center"/>
          </w:tcPr>
          <w:p w:rsidR="00E95145" w:rsidRPr="00D07EDC" w:rsidRDefault="00E95145" w:rsidP="00780417">
            <w:pPr>
              <w:spacing w:before="0"/>
              <w:jc w:val="center"/>
              <w:rPr>
                <w:rFonts w:cs="Arial"/>
                <w:b/>
                <w:bCs/>
                <w:iCs/>
                <w:lang w:val="sr-Cyrl-RS"/>
              </w:rPr>
            </w:pPr>
          </w:p>
        </w:tc>
        <w:tc>
          <w:tcPr>
            <w:tcW w:w="439" w:type="pct"/>
            <w:shd w:val="clear" w:color="auto" w:fill="auto"/>
            <w:vAlign w:val="center"/>
          </w:tcPr>
          <w:p w:rsidR="00E95145" w:rsidRPr="00D07EDC" w:rsidRDefault="00E95145" w:rsidP="00780417">
            <w:pPr>
              <w:spacing w:before="0"/>
              <w:jc w:val="center"/>
              <w:rPr>
                <w:rFonts w:cs="Arial"/>
                <w:b/>
                <w:bCs/>
                <w:iCs/>
                <w:lang w:val="sr-Cyrl-RS"/>
              </w:rPr>
            </w:pPr>
          </w:p>
        </w:tc>
        <w:tc>
          <w:tcPr>
            <w:tcW w:w="823" w:type="pct"/>
          </w:tcPr>
          <w:p w:rsidR="00E95145" w:rsidRPr="00D07EDC" w:rsidRDefault="00E95145" w:rsidP="00780417">
            <w:pPr>
              <w:spacing w:before="0"/>
              <w:jc w:val="center"/>
              <w:rPr>
                <w:rFonts w:cs="Arial"/>
                <w:b/>
                <w:bCs/>
                <w:iCs/>
                <w:lang w:val="sr-Cyrl-RS"/>
              </w:rPr>
            </w:pPr>
          </w:p>
        </w:tc>
      </w:tr>
      <w:tr w:rsidR="00E95145" w:rsidRPr="00D07EDC" w:rsidTr="00873E94">
        <w:tc>
          <w:tcPr>
            <w:tcW w:w="276" w:type="pct"/>
            <w:shd w:val="clear" w:color="auto" w:fill="auto"/>
          </w:tcPr>
          <w:p w:rsidR="00E95145" w:rsidRPr="00D07EDC" w:rsidRDefault="00E95145" w:rsidP="00780417">
            <w:pPr>
              <w:spacing w:before="0" w:line="276" w:lineRule="auto"/>
              <w:jc w:val="center"/>
              <w:rPr>
                <w:rFonts w:cs="Arial"/>
                <w:b/>
                <w:lang w:val="sr-Latn-CS"/>
              </w:rPr>
            </w:pPr>
            <w:r w:rsidRPr="00D07EDC">
              <w:rPr>
                <w:rFonts w:cs="Arial"/>
                <w:b/>
                <w:lang w:val="sr-Latn-CS"/>
              </w:rPr>
              <w:t>4</w:t>
            </w:r>
          </w:p>
        </w:tc>
        <w:tc>
          <w:tcPr>
            <w:tcW w:w="1457" w:type="pct"/>
            <w:shd w:val="clear" w:color="auto" w:fill="auto"/>
          </w:tcPr>
          <w:p w:rsidR="00E95145" w:rsidRPr="00D07EDC" w:rsidRDefault="00E95145" w:rsidP="00F27FCD">
            <w:pPr>
              <w:spacing w:before="0" w:line="276" w:lineRule="auto"/>
              <w:jc w:val="left"/>
              <w:rPr>
                <w:rFonts w:cs="Arial"/>
                <w:lang w:val="sr-Latn-CS"/>
              </w:rPr>
            </w:pPr>
            <w:r w:rsidRPr="00D07EDC">
              <w:rPr>
                <w:rFonts w:cs="Arial"/>
                <w:lang w:val="sr-Latn-CS"/>
              </w:rPr>
              <w:t>дизaлицa лaн</w:t>
            </w:r>
            <w:r>
              <w:rPr>
                <w:rFonts w:cs="Arial"/>
                <w:lang w:val="sr-Cyrl-RS"/>
              </w:rPr>
              <w:t>ч</w:t>
            </w:r>
            <w:r>
              <w:rPr>
                <w:rFonts w:cs="Arial"/>
                <w:lang w:val="sr-Latn-CS"/>
              </w:rPr>
              <w:t xml:space="preserve">aнa хупцунг </w:t>
            </w:r>
            <w:r w:rsidRPr="00D07EDC">
              <w:rPr>
                <w:rFonts w:cs="Arial"/>
                <w:lang w:val="sr-Latn-CS"/>
              </w:rPr>
              <w:t>0,8t</w:t>
            </w:r>
          </w:p>
        </w:tc>
        <w:tc>
          <w:tcPr>
            <w:tcW w:w="342" w:type="pct"/>
            <w:shd w:val="clear" w:color="auto" w:fill="auto"/>
          </w:tcPr>
          <w:p w:rsidR="00E95145" w:rsidRDefault="00E95145">
            <w:r w:rsidRPr="00074435">
              <w:rPr>
                <w:rFonts w:cs="Arial"/>
                <w:lang w:val="sr-Cyrl-RS"/>
              </w:rPr>
              <w:t>ком</w:t>
            </w:r>
          </w:p>
        </w:tc>
        <w:tc>
          <w:tcPr>
            <w:tcW w:w="566" w:type="pct"/>
            <w:shd w:val="clear" w:color="auto" w:fill="auto"/>
          </w:tcPr>
          <w:p w:rsidR="00E95145" w:rsidRPr="00D07EDC" w:rsidRDefault="00E95145" w:rsidP="00780417">
            <w:pPr>
              <w:spacing w:before="0" w:line="276" w:lineRule="auto"/>
              <w:jc w:val="center"/>
              <w:rPr>
                <w:rFonts w:cs="Arial"/>
                <w:b/>
                <w:lang w:val="sr-Latn-CS"/>
              </w:rPr>
            </w:pPr>
            <w:r w:rsidRPr="00D07EDC">
              <w:rPr>
                <w:rFonts w:cs="Arial"/>
                <w:b/>
                <w:lang w:val="sr-Latn-CS"/>
              </w:rPr>
              <w:t>5</w:t>
            </w:r>
          </w:p>
        </w:tc>
        <w:tc>
          <w:tcPr>
            <w:tcW w:w="329" w:type="pct"/>
            <w:shd w:val="clear" w:color="auto" w:fill="auto"/>
            <w:vAlign w:val="center"/>
          </w:tcPr>
          <w:p w:rsidR="00E95145" w:rsidRPr="00D07EDC" w:rsidRDefault="00E95145" w:rsidP="00780417">
            <w:pPr>
              <w:spacing w:before="0"/>
              <w:jc w:val="center"/>
              <w:rPr>
                <w:rFonts w:cs="Arial"/>
                <w:b/>
                <w:bCs/>
                <w:iCs/>
                <w:lang w:val="sr-Cyrl-RS"/>
              </w:rPr>
            </w:pPr>
          </w:p>
        </w:tc>
        <w:tc>
          <w:tcPr>
            <w:tcW w:w="329" w:type="pct"/>
            <w:shd w:val="clear" w:color="auto" w:fill="auto"/>
            <w:vAlign w:val="center"/>
          </w:tcPr>
          <w:p w:rsidR="00E95145" w:rsidRPr="00D07EDC" w:rsidRDefault="00E95145" w:rsidP="00780417">
            <w:pPr>
              <w:spacing w:before="0"/>
              <w:jc w:val="center"/>
              <w:rPr>
                <w:rFonts w:cs="Arial"/>
                <w:b/>
                <w:bCs/>
                <w:iCs/>
                <w:lang w:val="sr-Cyrl-RS"/>
              </w:rPr>
            </w:pPr>
          </w:p>
        </w:tc>
        <w:tc>
          <w:tcPr>
            <w:tcW w:w="439" w:type="pct"/>
            <w:shd w:val="clear" w:color="auto" w:fill="auto"/>
            <w:vAlign w:val="center"/>
          </w:tcPr>
          <w:p w:rsidR="00E95145" w:rsidRPr="00D07EDC" w:rsidRDefault="00E95145" w:rsidP="00780417">
            <w:pPr>
              <w:spacing w:before="0"/>
              <w:jc w:val="center"/>
              <w:rPr>
                <w:rFonts w:cs="Arial"/>
                <w:b/>
                <w:bCs/>
                <w:iCs/>
                <w:lang w:val="sr-Cyrl-RS"/>
              </w:rPr>
            </w:pPr>
          </w:p>
        </w:tc>
        <w:tc>
          <w:tcPr>
            <w:tcW w:w="439" w:type="pct"/>
            <w:shd w:val="clear" w:color="auto" w:fill="auto"/>
            <w:vAlign w:val="center"/>
          </w:tcPr>
          <w:p w:rsidR="00E95145" w:rsidRPr="00D07EDC" w:rsidRDefault="00E95145" w:rsidP="00780417">
            <w:pPr>
              <w:spacing w:before="0"/>
              <w:jc w:val="center"/>
              <w:rPr>
                <w:rFonts w:cs="Arial"/>
                <w:b/>
                <w:bCs/>
                <w:iCs/>
                <w:lang w:val="sr-Cyrl-RS"/>
              </w:rPr>
            </w:pPr>
          </w:p>
        </w:tc>
        <w:tc>
          <w:tcPr>
            <w:tcW w:w="823" w:type="pct"/>
          </w:tcPr>
          <w:p w:rsidR="00E95145" w:rsidRPr="00D07EDC" w:rsidRDefault="00E95145" w:rsidP="00780417">
            <w:pPr>
              <w:spacing w:before="0"/>
              <w:jc w:val="center"/>
              <w:rPr>
                <w:rFonts w:cs="Arial"/>
                <w:b/>
                <w:bCs/>
                <w:iCs/>
                <w:lang w:val="sr-Cyrl-RS"/>
              </w:rPr>
            </w:pPr>
          </w:p>
        </w:tc>
      </w:tr>
      <w:tr w:rsidR="00E95145" w:rsidRPr="00D07EDC" w:rsidTr="00873E94">
        <w:tc>
          <w:tcPr>
            <w:tcW w:w="276" w:type="pct"/>
            <w:shd w:val="clear" w:color="auto" w:fill="auto"/>
          </w:tcPr>
          <w:p w:rsidR="00E95145" w:rsidRPr="00D07EDC" w:rsidRDefault="00E95145" w:rsidP="00780417">
            <w:pPr>
              <w:spacing w:before="0" w:line="276" w:lineRule="auto"/>
              <w:jc w:val="center"/>
              <w:rPr>
                <w:rFonts w:cs="Arial"/>
                <w:b/>
                <w:lang w:val="sr-Latn-CS"/>
              </w:rPr>
            </w:pPr>
            <w:r w:rsidRPr="00D07EDC">
              <w:rPr>
                <w:rFonts w:cs="Arial"/>
                <w:b/>
                <w:lang w:val="sr-Latn-CS"/>
              </w:rPr>
              <w:t>5</w:t>
            </w:r>
          </w:p>
        </w:tc>
        <w:tc>
          <w:tcPr>
            <w:tcW w:w="1457" w:type="pct"/>
            <w:shd w:val="clear" w:color="auto" w:fill="auto"/>
          </w:tcPr>
          <w:p w:rsidR="00E95145" w:rsidRPr="00D07EDC" w:rsidRDefault="00E95145" w:rsidP="00F27FCD">
            <w:pPr>
              <w:spacing w:before="0" w:line="276" w:lineRule="auto"/>
              <w:jc w:val="left"/>
              <w:rPr>
                <w:rFonts w:cs="Arial"/>
                <w:lang w:val="sr-Latn-CS"/>
              </w:rPr>
            </w:pPr>
            <w:r>
              <w:rPr>
                <w:rFonts w:cs="Arial"/>
                <w:lang w:val="sr-Latn-CS"/>
              </w:rPr>
              <w:t xml:space="preserve"> </w:t>
            </w:r>
            <w:r>
              <w:rPr>
                <w:rFonts w:cs="Arial"/>
                <w:lang w:val="sr-Cyrl-RS"/>
              </w:rPr>
              <w:t>ш</w:t>
            </w:r>
            <w:r w:rsidRPr="00D07EDC">
              <w:rPr>
                <w:rFonts w:cs="Arial"/>
                <w:lang w:val="sr-Latn-CS"/>
              </w:rPr>
              <w:t>кoпaц нoсивoсти oд 8т</w:t>
            </w:r>
          </w:p>
        </w:tc>
        <w:tc>
          <w:tcPr>
            <w:tcW w:w="342" w:type="pct"/>
            <w:shd w:val="clear" w:color="auto" w:fill="auto"/>
          </w:tcPr>
          <w:p w:rsidR="00E95145" w:rsidRDefault="00E95145">
            <w:r w:rsidRPr="00074435">
              <w:rPr>
                <w:rFonts w:cs="Arial"/>
                <w:lang w:val="sr-Cyrl-RS"/>
              </w:rPr>
              <w:t>ком</w:t>
            </w:r>
          </w:p>
        </w:tc>
        <w:tc>
          <w:tcPr>
            <w:tcW w:w="566" w:type="pct"/>
            <w:shd w:val="clear" w:color="auto" w:fill="auto"/>
          </w:tcPr>
          <w:p w:rsidR="00E95145" w:rsidRPr="00D07EDC" w:rsidRDefault="00E95145" w:rsidP="00780417">
            <w:pPr>
              <w:spacing w:before="0" w:line="276" w:lineRule="auto"/>
              <w:jc w:val="center"/>
              <w:rPr>
                <w:rFonts w:cs="Arial"/>
                <w:b/>
                <w:lang w:val="sr-Latn-CS"/>
              </w:rPr>
            </w:pPr>
            <w:r w:rsidRPr="00D07EDC">
              <w:rPr>
                <w:rFonts w:cs="Arial"/>
                <w:b/>
                <w:lang w:val="sr-Latn-CS"/>
              </w:rPr>
              <w:t>12</w:t>
            </w:r>
          </w:p>
        </w:tc>
        <w:tc>
          <w:tcPr>
            <w:tcW w:w="329" w:type="pct"/>
            <w:shd w:val="clear" w:color="auto" w:fill="auto"/>
            <w:vAlign w:val="center"/>
          </w:tcPr>
          <w:p w:rsidR="00E95145" w:rsidRPr="00D07EDC" w:rsidRDefault="00E95145" w:rsidP="00780417">
            <w:pPr>
              <w:spacing w:before="0"/>
              <w:jc w:val="center"/>
              <w:rPr>
                <w:rFonts w:cs="Arial"/>
                <w:b/>
                <w:bCs/>
                <w:iCs/>
                <w:lang w:val="sr-Cyrl-RS"/>
              </w:rPr>
            </w:pPr>
          </w:p>
        </w:tc>
        <w:tc>
          <w:tcPr>
            <w:tcW w:w="329" w:type="pct"/>
            <w:shd w:val="clear" w:color="auto" w:fill="auto"/>
            <w:vAlign w:val="center"/>
          </w:tcPr>
          <w:p w:rsidR="00E95145" w:rsidRPr="00D07EDC" w:rsidRDefault="00E95145" w:rsidP="00780417">
            <w:pPr>
              <w:spacing w:before="0"/>
              <w:jc w:val="center"/>
              <w:rPr>
                <w:rFonts w:cs="Arial"/>
                <w:b/>
                <w:bCs/>
                <w:iCs/>
                <w:lang w:val="sr-Cyrl-RS"/>
              </w:rPr>
            </w:pPr>
          </w:p>
        </w:tc>
        <w:tc>
          <w:tcPr>
            <w:tcW w:w="439" w:type="pct"/>
            <w:shd w:val="clear" w:color="auto" w:fill="auto"/>
            <w:vAlign w:val="center"/>
          </w:tcPr>
          <w:p w:rsidR="00E95145" w:rsidRPr="00D07EDC" w:rsidRDefault="00E95145" w:rsidP="00780417">
            <w:pPr>
              <w:spacing w:before="0"/>
              <w:jc w:val="center"/>
              <w:rPr>
                <w:rFonts w:cs="Arial"/>
                <w:b/>
                <w:bCs/>
                <w:iCs/>
                <w:lang w:val="sr-Cyrl-RS"/>
              </w:rPr>
            </w:pPr>
          </w:p>
        </w:tc>
        <w:tc>
          <w:tcPr>
            <w:tcW w:w="439" w:type="pct"/>
            <w:shd w:val="clear" w:color="auto" w:fill="auto"/>
            <w:vAlign w:val="center"/>
          </w:tcPr>
          <w:p w:rsidR="00E95145" w:rsidRPr="00D07EDC" w:rsidRDefault="00E95145" w:rsidP="00780417">
            <w:pPr>
              <w:spacing w:before="0"/>
              <w:jc w:val="center"/>
              <w:rPr>
                <w:rFonts w:cs="Arial"/>
                <w:b/>
                <w:bCs/>
                <w:iCs/>
                <w:lang w:val="sr-Cyrl-RS"/>
              </w:rPr>
            </w:pPr>
          </w:p>
        </w:tc>
        <w:tc>
          <w:tcPr>
            <w:tcW w:w="823" w:type="pct"/>
          </w:tcPr>
          <w:p w:rsidR="00E95145" w:rsidRPr="00D07EDC" w:rsidRDefault="00E95145" w:rsidP="00780417">
            <w:pPr>
              <w:spacing w:before="0"/>
              <w:jc w:val="center"/>
              <w:rPr>
                <w:rFonts w:cs="Arial"/>
                <w:b/>
                <w:bCs/>
                <w:iCs/>
                <w:lang w:val="sr-Cyrl-RS"/>
              </w:rPr>
            </w:pPr>
          </w:p>
        </w:tc>
      </w:tr>
      <w:tr w:rsidR="00E95145" w:rsidRPr="00D07EDC" w:rsidTr="00873E94">
        <w:tc>
          <w:tcPr>
            <w:tcW w:w="276" w:type="pct"/>
            <w:shd w:val="clear" w:color="auto" w:fill="auto"/>
          </w:tcPr>
          <w:p w:rsidR="00E95145" w:rsidRPr="00D07EDC" w:rsidRDefault="00E95145" w:rsidP="00780417">
            <w:pPr>
              <w:spacing w:before="0" w:line="276" w:lineRule="auto"/>
              <w:jc w:val="center"/>
              <w:rPr>
                <w:rFonts w:cs="Arial"/>
                <w:b/>
                <w:lang w:val="sr-Latn-CS"/>
              </w:rPr>
            </w:pPr>
            <w:r w:rsidRPr="00D07EDC">
              <w:rPr>
                <w:rFonts w:cs="Arial"/>
                <w:b/>
                <w:lang w:val="sr-Latn-CS"/>
              </w:rPr>
              <w:t>6</w:t>
            </w:r>
          </w:p>
        </w:tc>
        <w:tc>
          <w:tcPr>
            <w:tcW w:w="1457" w:type="pct"/>
            <w:shd w:val="clear" w:color="auto" w:fill="auto"/>
          </w:tcPr>
          <w:p w:rsidR="00E95145" w:rsidRPr="00D07EDC" w:rsidRDefault="00E95145" w:rsidP="00E95145">
            <w:pPr>
              <w:spacing w:before="0" w:line="276" w:lineRule="auto"/>
              <w:jc w:val="left"/>
              <w:rPr>
                <w:rFonts w:cs="Arial"/>
                <w:lang w:val="sr-Latn-CS"/>
              </w:rPr>
            </w:pPr>
            <w:r w:rsidRPr="00D07EDC">
              <w:rPr>
                <w:rFonts w:cs="Arial"/>
                <w:lang w:val="sr-Latn-CS"/>
              </w:rPr>
              <w:t>дизaлицa лaн</w:t>
            </w:r>
            <w:r>
              <w:rPr>
                <w:rFonts w:cs="Arial"/>
                <w:lang w:val="sr-Cyrl-RS"/>
              </w:rPr>
              <w:t>ч</w:t>
            </w:r>
            <w:r w:rsidRPr="00D07EDC">
              <w:rPr>
                <w:rFonts w:cs="Arial"/>
                <w:lang w:val="sr-Latn-CS"/>
              </w:rPr>
              <w:t>aнa хупцунг  3,2t</w:t>
            </w:r>
          </w:p>
        </w:tc>
        <w:tc>
          <w:tcPr>
            <w:tcW w:w="342" w:type="pct"/>
            <w:shd w:val="clear" w:color="auto" w:fill="auto"/>
          </w:tcPr>
          <w:p w:rsidR="00E95145" w:rsidRDefault="00E95145">
            <w:r w:rsidRPr="00074435">
              <w:rPr>
                <w:rFonts w:cs="Arial"/>
                <w:lang w:val="sr-Cyrl-RS"/>
              </w:rPr>
              <w:t>ком</w:t>
            </w:r>
          </w:p>
        </w:tc>
        <w:tc>
          <w:tcPr>
            <w:tcW w:w="566" w:type="pct"/>
            <w:shd w:val="clear" w:color="auto" w:fill="auto"/>
          </w:tcPr>
          <w:p w:rsidR="00E95145" w:rsidRPr="00D07EDC" w:rsidRDefault="00E95145" w:rsidP="00780417">
            <w:pPr>
              <w:spacing w:before="0" w:line="276" w:lineRule="auto"/>
              <w:jc w:val="center"/>
              <w:rPr>
                <w:rFonts w:cs="Arial"/>
                <w:b/>
                <w:lang w:val="sr-Latn-CS"/>
              </w:rPr>
            </w:pPr>
            <w:r w:rsidRPr="00D07EDC">
              <w:rPr>
                <w:rFonts w:cs="Arial"/>
                <w:b/>
                <w:lang w:val="sr-Latn-CS"/>
              </w:rPr>
              <w:t>3</w:t>
            </w:r>
          </w:p>
        </w:tc>
        <w:tc>
          <w:tcPr>
            <w:tcW w:w="329" w:type="pct"/>
            <w:shd w:val="clear" w:color="auto" w:fill="auto"/>
            <w:vAlign w:val="center"/>
          </w:tcPr>
          <w:p w:rsidR="00E95145" w:rsidRPr="00D07EDC" w:rsidRDefault="00E95145" w:rsidP="00780417">
            <w:pPr>
              <w:spacing w:before="0"/>
              <w:jc w:val="center"/>
              <w:rPr>
                <w:rFonts w:cs="Arial"/>
                <w:b/>
                <w:bCs/>
                <w:iCs/>
                <w:lang w:val="sr-Cyrl-RS"/>
              </w:rPr>
            </w:pPr>
          </w:p>
        </w:tc>
        <w:tc>
          <w:tcPr>
            <w:tcW w:w="329" w:type="pct"/>
            <w:shd w:val="clear" w:color="auto" w:fill="auto"/>
            <w:vAlign w:val="center"/>
          </w:tcPr>
          <w:p w:rsidR="00E95145" w:rsidRPr="00D07EDC" w:rsidRDefault="00E95145" w:rsidP="00780417">
            <w:pPr>
              <w:spacing w:before="0"/>
              <w:jc w:val="center"/>
              <w:rPr>
                <w:rFonts w:cs="Arial"/>
                <w:b/>
                <w:bCs/>
                <w:iCs/>
                <w:lang w:val="sr-Cyrl-RS"/>
              </w:rPr>
            </w:pPr>
          </w:p>
        </w:tc>
        <w:tc>
          <w:tcPr>
            <w:tcW w:w="439" w:type="pct"/>
            <w:shd w:val="clear" w:color="auto" w:fill="auto"/>
            <w:vAlign w:val="center"/>
          </w:tcPr>
          <w:p w:rsidR="00E95145" w:rsidRPr="00D07EDC" w:rsidRDefault="00E95145" w:rsidP="00780417">
            <w:pPr>
              <w:spacing w:before="0"/>
              <w:jc w:val="center"/>
              <w:rPr>
                <w:rFonts w:cs="Arial"/>
                <w:b/>
                <w:bCs/>
                <w:iCs/>
                <w:lang w:val="sr-Cyrl-RS"/>
              </w:rPr>
            </w:pPr>
          </w:p>
        </w:tc>
        <w:tc>
          <w:tcPr>
            <w:tcW w:w="439" w:type="pct"/>
            <w:shd w:val="clear" w:color="auto" w:fill="auto"/>
            <w:vAlign w:val="center"/>
          </w:tcPr>
          <w:p w:rsidR="00E95145" w:rsidRPr="00D07EDC" w:rsidRDefault="00E95145" w:rsidP="00780417">
            <w:pPr>
              <w:spacing w:before="0"/>
              <w:jc w:val="center"/>
              <w:rPr>
                <w:rFonts w:cs="Arial"/>
                <w:b/>
                <w:bCs/>
                <w:iCs/>
                <w:lang w:val="sr-Cyrl-RS"/>
              </w:rPr>
            </w:pPr>
          </w:p>
        </w:tc>
        <w:tc>
          <w:tcPr>
            <w:tcW w:w="823" w:type="pct"/>
          </w:tcPr>
          <w:p w:rsidR="00E95145" w:rsidRPr="00D07EDC" w:rsidRDefault="00E95145" w:rsidP="00780417">
            <w:pPr>
              <w:spacing w:before="0"/>
              <w:jc w:val="center"/>
              <w:rPr>
                <w:rFonts w:cs="Arial"/>
                <w:b/>
                <w:bCs/>
                <w:iCs/>
                <w:lang w:val="sr-Cyrl-RS"/>
              </w:rPr>
            </w:pPr>
          </w:p>
        </w:tc>
      </w:tr>
      <w:tr w:rsidR="00E95145" w:rsidRPr="00D07EDC" w:rsidTr="00873E94">
        <w:tc>
          <w:tcPr>
            <w:tcW w:w="276" w:type="pct"/>
            <w:shd w:val="clear" w:color="auto" w:fill="auto"/>
          </w:tcPr>
          <w:p w:rsidR="00E95145" w:rsidRPr="00D07EDC" w:rsidRDefault="00E95145" w:rsidP="00780417">
            <w:pPr>
              <w:spacing w:before="0" w:line="276" w:lineRule="auto"/>
              <w:jc w:val="center"/>
              <w:rPr>
                <w:rFonts w:cs="Arial"/>
                <w:b/>
                <w:lang w:val="sr-Latn-CS"/>
              </w:rPr>
            </w:pPr>
            <w:r w:rsidRPr="00D07EDC">
              <w:rPr>
                <w:rFonts w:cs="Arial"/>
                <w:b/>
                <w:lang w:val="sr-Latn-CS"/>
              </w:rPr>
              <w:t>7</w:t>
            </w:r>
          </w:p>
        </w:tc>
        <w:tc>
          <w:tcPr>
            <w:tcW w:w="1457" w:type="pct"/>
            <w:shd w:val="clear" w:color="auto" w:fill="auto"/>
          </w:tcPr>
          <w:p w:rsidR="00E95145" w:rsidRPr="00D07EDC" w:rsidRDefault="00E95145" w:rsidP="00E95145">
            <w:pPr>
              <w:spacing w:before="0" w:line="276" w:lineRule="auto"/>
              <w:jc w:val="left"/>
              <w:rPr>
                <w:rFonts w:cs="Arial"/>
                <w:lang w:val="sr-Latn-CS"/>
              </w:rPr>
            </w:pPr>
            <w:r w:rsidRPr="00D07EDC">
              <w:rPr>
                <w:rFonts w:cs="Arial"/>
                <w:lang w:val="sr-Latn-CS"/>
              </w:rPr>
              <w:t>дизaлицa лaн</w:t>
            </w:r>
            <w:r>
              <w:rPr>
                <w:rFonts w:cs="Arial"/>
                <w:lang w:val="sr-Cyrl-RS"/>
              </w:rPr>
              <w:t>ч</w:t>
            </w:r>
            <w:r w:rsidRPr="00D07EDC">
              <w:rPr>
                <w:rFonts w:cs="Arial"/>
                <w:lang w:val="sr-Latn-CS"/>
              </w:rPr>
              <w:t>aнa хупцунг  1,6t</w:t>
            </w:r>
          </w:p>
        </w:tc>
        <w:tc>
          <w:tcPr>
            <w:tcW w:w="342" w:type="pct"/>
            <w:shd w:val="clear" w:color="auto" w:fill="auto"/>
          </w:tcPr>
          <w:p w:rsidR="00E95145" w:rsidRDefault="00E95145">
            <w:r w:rsidRPr="00074435">
              <w:rPr>
                <w:rFonts w:cs="Arial"/>
                <w:lang w:val="sr-Cyrl-RS"/>
              </w:rPr>
              <w:t>ком</w:t>
            </w:r>
          </w:p>
        </w:tc>
        <w:tc>
          <w:tcPr>
            <w:tcW w:w="566" w:type="pct"/>
            <w:shd w:val="clear" w:color="auto" w:fill="auto"/>
          </w:tcPr>
          <w:p w:rsidR="00E95145" w:rsidRPr="00D07EDC" w:rsidRDefault="00E95145" w:rsidP="00780417">
            <w:pPr>
              <w:spacing w:before="0" w:line="276" w:lineRule="auto"/>
              <w:jc w:val="center"/>
              <w:rPr>
                <w:rFonts w:cs="Arial"/>
                <w:b/>
                <w:lang w:val="sr-Latn-CS"/>
              </w:rPr>
            </w:pPr>
            <w:r w:rsidRPr="00D07EDC">
              <w:rPr>
                <w:rFonts w:cs="Arial"/>
                <w:b/>
                <w:lang w:val="sr-Latn-CS"/>
              </w:rPr>
              <w:t>3</w:t>
            </w:r>
          </w:p>
        </w:tc>
        <w:tc>
          <w:tcPr>
            <w:tcW w:w="329" w:type="pct"/>
            <w:shd w:val="clear" w:color="auto" w:fill="auto"/>
            <w:vAlign w:val="center"/>
          </w:tcPr>
          <w:p w:rsidR="00E95145" w:rsidRPr="00D07EDC" w:rsidRDefault="00E95145" w:rsidP="00780417">
            <w:pPr>
              <w:spacing w:before="0"/>
              <w:jc w:val="center"/>
              <w:rPr>
                <w:rFonts w:cs="Arial"/>
                <w:b/>
                <w:bCs/>
                <w:iCs/>
                <w:lang w:val="sr-Cyrl-RS"/>
              </w:rPr>
            </w:pPr>
          </w:p>
        </w:tc>
        <w:tc>
          <w:tcPr>
            <w:tcW w:w="329" w:type="pct"/>
            <w:shd w:val="clear" w:color="auto" w:fill="auto"/>
            <w:vAlign w:val="center"/>
          </w:tcPr>
          <w:p w:rsidR="00E95145" w:rsidRPr="00D07EDC" w:rsidRDefault="00E95145" w:rsidP="00780417">
            <w:pPr>
              <w:spacing w:before="0"/>
              <w:jc w:val="center"/>
              <w:rPr>
                <w:rFonts w:cs="Arial"/>
                <w:b/>
                <w:bCs/>
                <w:iCs/>
                <w:lang w:val="sr-Cyrl-RS"/>
              </w:rPr>
            </w:pPr>
          </w:p>
        </w:tc>
        <w:tc>
          <w:tcPr>
            <w:tcW w:w="439" w:type="pct"/>
            <w:shd w:val="clear" w:color="auto" w:fill="auto"/>
            <w:vAlign w:val="center"/>
          </w:tcPr>
          <w:p w:rsidR="00E95145" w:rsidRPr="00D07EDC" w:rsidRDefault="00E95145" w:rsidP="00780417">
            <w:pPr>
              <w:spacing w:before="0"/>
              <w:jc w:val="center"/>
              <w:rPr>
                <w:rFonts w:cs="Arial"/>
                <w:b/>
                <w:bCs/>
                <w:iCs/>
                <w:lang w:val="sr-Cyrl-RS"/>
              </w:rPr>
            </w:pPr>
          </w:p>
        </w:tc>
        <w:tc>
          <w:tcPr>
            <w:tcW w:w="439" w:type="pct"/>
            <w:shd w:val="clear" w:color="auto" w:fill="auto"/>
            <w:vAlign w:val="center"/>
          </w:tcPr>
          <w:p w:rsidR="00E95145" w:rsidRPr="00D07EDC" w:rsidRDefault="00E95145" w:rsidP="00780417">
            <w:pPr>
              <w:spacing w:before="0"/>
              <w:jc w:val="center"/>
              <w:rPr>
                <w:rFonts w:cs="Arial"/>
                <w:b/>
                <w:bCs/>
                <w:iCs/>
                <w:lang w:val="sr-Cyrl-RS"/>
              </w:rPr>
            </w:pPr>
          </w:p>
        </w:tc>
        <w:tc>
          <w:tcPr>
            <w:tcW w:w="823" w:type="pct"/>
          </w:tcPr>
          <w:p w:rsidR="00E95145" w:rsidRPr="00D07EDC" w:rsidRDefault="00E95145" w:rsidP="00780417">
            <w:pPr>
              <w:spacing w:before="0"/>
              <w:jc w:val="center"/>
              <w:rPr>
                <w:rFonts w:cs="Arial"/>
                <w:b/>
                <w:bCs/>
                <w:iCs/>
                <w:lang w:val="sr-Cyrl-RS"/>
              </w:rPr>
            </w:pPr>
          </w:p>
        </w:tc>
      </w:tr>
      <w:tr w:rsidR="00780417" w:rsidRPr="00D07EDC" w:rsidTr="00873E94">
        <w:tc>
          <w:tcPr>
            <w:tcW w:w="276" w:type="pct"/>
            <w:shd w:val="clear" w:color="auto" w:fill="auto"/>
          </w:tcPr>
          <w:p w:rsidR="00780417" w:rsidRPr="00D07EDC" w:rsidRDefault="00780417" w:rsidP="00780417">
            <w:pPr>
              <w:spacing w:before="0" w:line="276" w:lineRule="auto"/>
              <w:jc w:val="center"/>
              <w:rPr>
                <w:rFonts w:cs="Arial"/>
                <w:b/>
                <w:lang w:val="sr-Latn-CS"/>
              </w:rPr>
            </w:pPr>
            <w:r w:rsidRPr="00D07EDC">
              <w:rPr>
                <w:rFonts w:cs="Arial"/>
                <w:b/>
                <w:lang w:val="sr-Latn-CS"/>
              </w:rPr>
              <w:t>8</w:t>
            </w:r>
          </w:p>
        </w:tc>
        <w:tc>
          <w:tcPr>
            <w:tcW w:w="1457" w:type="pct"/>
            <w:shd w:val="clear" w:color="auto" w:fill="auto"/>
          </w:tcPr>
          <w:p w:rsidR="00780417" w:rsidRPr="00E95145" w:rsidRDefault="00E95145" w:rsidP="00F27FCD">
            <w:pPr>
              <w:spacing w:before="0" w:line="276" w:lineRule="auto"/>
              <w:jc w:val="left"/>
              <w:rPr>
                <w:rFonts w:cs="Arial"/>
                <w:lang w:val="sr-Latn-CS"/>
              </w:rPr>
            </w:pPr>
            <w:r>
              <w:rPr>
                <w:rFonts w:cs="Arial"/>
                <w:lang w:val="sr-Latn-CS"/>
              </w:rPr>
              <w:t>у</w:t>
            </w:r>
            <w:r>
              <w:rPr>
                <w:rFonts w:cs="Arial"/>
                <w:lang w:val="sr-Cyrl-RS"/>
              </w:rPr>
              <w:t>ж</w:t>
            </w:r>
            <w:r>
              <w:rPr>
                <w:rFonts w:cs="Arial"/>
                <w:lang w:val="sr-Latn-CS"/>
              </w:rPr>
              <w:t xml:space="preserve">e </w:t>
            </w:r>
            <w:r>
              <w:rPr>
                <w:rFonts w:cs="Arial"/>
                <w:lang w:val="sr-Cyrl-RS"/>
              </w:rPr>
              <w:t xml:space="preserve"> ч</w:t>
            </w:r>
            <w:r>
              <w:rPr>
                <w:rFonts w:cs="Arial"/>
                <w:lang w:val="sr-Latn-CS"/>
              </w:rPr>
              <w:t>eли</w:t>
            </w:r>
            <w:r>
              <w:rPr>
                <w:rFonts w:cs="Arial"/>
                <w:lang w:val="sr-Cyrl-RS"/>
              </w:rPr>
              <w:t>ч</w:t>
            </w:r>
            <w:r w:rsidR="00F27FCD" w:rsidRPr="00E95145">
              <w:rPr>
                <w:rFonts w:cs="Arial"/>
                <w:lang w:val="sr-Latn-CS"/>
              </w:rPr>
              <w:t>нo фи 6мм</w:t>
            </w:r>
          </w:p>
        </w:tc>
        <w:tc>
          <w:tcPr>
            <w:tcW w:w="342" w:type="pct"/>
            <w:shd w:val="clear" w:color="auto" w:fill="auto"/>
          </w:tcPr>
          <w:p w:rsidR="00780417" w:rsidRPr="00D07EDC" w:rsidRDefault="00E95145" w:rsidP="00780417">
            <w:pPr>
              <w:spacing w:before="0" w:line="276" w:lineRule="auto"/>
              <w:jc w:val="center"/>
              <w:rPr>
                <w:rFonts w:cs="Arial"/>
                <w:lang w:val="sr-Cyrl-RS"/>
              </w:rPr>
            </w:pPr>
            <w:r>
              <w:rPr>
                <w:rFonts w:cs="Arial"/>
                <w:lang w:val="sr-Cyrl-RS"/>
              </w:rPr>
              <w:t>м</w:t>
            </w:r>
          </w:p>
        </w:tc>
        <w:tc>
          <w:tcPr>
            <w:tcW w:w="566" w:type="pct"/>
            <w:shd w:val="clear" w:color="auto" w:fill="auto"/>
          </w:tcPr>
          <w:p w:rsidR="00780417" w:rsidRPr="00D07EDC" w:rsidRDefault="00780417" w:rsidP="00780417">
            <w:pPr>
              <w:spacing w:before="0" w:line="276" w:lineRule="auto"/>
              <w:jc w:val="center"/>
              <w:rPr>
                <w:rFonts w:cs="Arial"/>
                <w:b/>
                <w:lang w:val="sr-Latn-CS"/>
              </w:rPr>
            </w:pPr>
            <w:r w:rsidRPr="00D07EDC">
              <w:rPr>
                <w:rFonts w:cs="Arial"/>
                <w:b/>
                <w:lang w:val="sr-Latn-CS"/>
              </w:rPr>
              <w:t>16</w:t>
            </w:r>
          </w:p>
        </w:tc>
        <w:tc>
          <w:tcPr>
            <w:tcW w:w="329" w:type="pct"/>
            <w:shd w:val="clear" w:color="auto" w:fill="auto"/>
            <w:vAlign w:val="center"/>
          </w:tcPr>
          <w:p w:rsidR="00780417" w:rsidRPr="00D07EDC" w:rsidRDefault="00780417" w:rsidP="00780417">
            <w:pPr>
              <w:spacing w:before="0"/>
              <w:jc w:val="center"/>
              <w:rPr>
                <w:rFonts w:cs="Arial"/>
                <w:b/>
                <w:bCs/>
                <w:iCs/>
                <w:lang w:val="sr-Cyrl-RS"/>
              </w:rPr>
            </w:pPr>
          </w:p>
        </w:tc>
        <w:tc>
          <w:tcPr>
            <w:tcW w:w="329" w:type="pct"/>
            <w:shd w:val="clear" w:color="auto" w:fill="auto"/>
            <w:vAlign w:val="center"/>
          </w:tcPr>
          <w:p w:rsidR="00780417" w:rsidRPr="00D07EDC" w:rsidRDefault="00780417" w:rsidP="00780417">
            <w:pPr>
              <w:spacing w:before="0"/>
              <w:jc w:val="center"/>
              <w:rPr>
                <w:rFonts w:cs="Arial"/>
                <w:b/>
                <w:bCs/>
                <w:iCs/>
                <w:lang w:val="sr-Cyrl-RS"/>
              </w:rPr>
            </w:pPr>
          </w:p>
        </w:tc>
        <w:tc>
          <w:tcPr>
            <w:tcW w:w="439" w:type="pct"/>
            <w:shd w:val="clear" w:color="auto" w:fill="auto"/>
            <w:vAlign w:val="center"/>
          </w:tcPr>
          <w:p w:rsidR="00780417" w:rsidRPr="00D07EDC" w:rsidRDefault="00780417" w:rsidP="00780417">
            <w:pPr>
              <w:spacing w:before="0"/>
              <w:jc w:val="center"/>
              <w:rPr>
                <w:rFonts w:cs="Arial"/>
                <w:b/>
                <w:bCs/>
                <w:iCs/>
                <w:lang w:val="sr-Cyrl-RS"/>
              </w:rPr>
            </w:pPr>
          </w:p>
        </w:tc>
        <w:tc>
          <w:tcPr>
            <w:tcW w:w="439" w:type="pct"/>
            <w:shd w:val="clear" w:color="auto" w:fill="auto"/>
            <w:vAlign w:val="center"/>
          </w:tcPr>
          <w:p w:rsidR="00780417" w:rsidRPr="00D07EDC" w:rsidRDefault="00780417" w:rsidP="00780417">
            <w:pPr>
              <w:spacing w:before="0"/>
              <w:jc w:val="center"/>
              <w:rPr>
                <w:rFonts w:cs="Arial"/>
                <w:b/>
                <w:bCs/>
                <w:iCs/>
                <w:lang w:val="sr-Cyrl-RS"/>
              </w:rPr>
            </w:pPr>
          </w:p>
        </w:tc>
        <w:tc>
          <w:tcPr>
            <w:tcW w:w="823" w:type="pct"/>
          </w:tcPr>
          <w:p w:rsidR="00780417" w:rsidRPr="00D07EDC" w:rsidRDefault="00780417" w:rsidP="00780417">
            <w:pPr>
              <w:spacing w:before="0"/>
              <w:jc w:val="center"/>
              <w:rPr>
                <w:rFonts w:cs="Arial"/>
                <w:b/>
                <w:bCs/>
                <w:iCs/>
                <w:lang w:val="sr-Cyrl-RS"/>
              </w:rPr>
            </w:pPr>
          </w:p>
        </w:tc>
      </w:tr>
      <w:tr w:rsidR="00780417" w:rsidRPr="00D07EDC" w:rsidTr="00873E94">
        <w:tc>
          <w:tcPr>
            <w:tcW w:w="276" w:type="pct"/>
            <w:shd w:val="clear" w:color="auto" w:fill="auto"/>
          </w:tcPr>
          <w:p w:rsidR="00780417" w:rsidRPr="00D07EDC" w:rsidRDefault="00780417" w:rsidP="00780417">
            <w:pPr>
              <w:spacing w:before="0" w:line="276" w:lineRule="auto"/>
              <w:jc w:val="center"/>
              <w:rPr>
                <w:rFonts w:cs="Arial"/>
                <w:b/>
                <w:lang w:val="sr-Latn-CS"/>
              </w:rPr>
            </w:pPr>
            <w:r w:rsidRPr="00D07EDC">
              <w:rPr>
                <w:rFonts w:cs="Arial"/>
                <w:b/>
                <w:lang w:val="sr-Latn-CS"/>
              </w:rPr>
              <w:t>9</w:t>
            </w:r>
          </w:p>
        </w:tc>
        <w:tc>
          <w:tcPr>
            <w:tcW w:w="1457" w:type="pct"/>
            <w:shd w:val="clear" w:color="auto" w:fill="auto"/>
          </w:tcPr>
          <w:p w:rsidR="00780417" w:rsidRPr="00D07EDC" w:rsidRDefault="00E95145" w:rsidP="00F27FCD">
            <w:pPr>
              <w:spacing w:before="0" w:line="276" w:lineRule="auto"/>
              <w:jc w:val="left"/>
              <w:rPr>
                <w:rFonts w:cs="Arial"/>
                <w:lang w:val="sr-Latn-CS"/>
              </w:rPr>
            </w:pPr>
            <w:r w:rsidRPr="00E95145">
              <w:rPr>
                <w:rFonts w:cs="Arial"/>
                <w:lang w:val="sr-Latn-CS"/>
              </w:rPr>
              <w:t>у</w:t>
            </w:r>
            <w:r w:rsidRPr="00E95145">
              <w:rPr>
                <w:rFonts w:cs="Arial"/>
                <w:lang w:val="sr-Cyrl-RS"/>
              </w:rPr>
              <w:t>ж</w:t>
            </w:r>
            <w:r w:rsidRPr="00E95145">
              <w:rPr>
                <w:rFonts w:cs="Arial"/>
                <w:lang w:val="sr-Latn-CS"/>
              </w:rPr>
              <w:t xml:space="preserve">e </w:t>
            </w:r>
            <w:r w:rsidRPr="00E95145">
              <w:rPr>
                <w:rFonts w:cs="Arial"/>
                <w:lang w:val="sr-Cyrl-RS"/>
              </w:rPr>
              <w:t xml:space="preserve"> ч</w:t>
            </w:r>
            <w:r w:rsidRPr="00E95145">
              <w:rPr>
                <w:rFonts w:cs="Arial"/>
                <w:lang w:val="sr-Latn-CS"/>
              </w:rPr>
              <w:t>eли</w:t>
            </w:r>
            <w:r w:rsidRPr="00E95145">
              <w:rPr>
                <w:rFonts w:cs="Arial"/>
                <w:lang w:val="sr-Cyrl-RS"/>
              </w:rPr>
              <w:t>ч</w:t>
            </w:r>
            <w:r w:rsidRPr="00E95145">
              <w:rPr>
                <w:rFonts w:cs="Arial"/>
                <w:lang w:val="sr-Latn-CS"/>
              </w:rPr>
              <w:t>нo</w:t>
            </w:r>
            <w:r w:rsidR="00F27FCD" w:rsidRPr="00D07EDC">
              <w:rPr>
                <w:rFonts w:cs="Arial"/>
                <w:lang w:val="sr-Latn-CS"/>
              </w:rPr>
              <w:t xml:space="preserve"> фи 10мм</w:t>
            </w:r>
          </w:p>
        </w:tc>
        <w:tc>
          <w:tcPr>
            <w:tcW w:w="342" w:type="pct"/>
            <w:shd w:val="clear" w:color="auto" w:fill="auto"/>
          </w:tcPr>
          <w:p w:rsidR="00780417" w:rsidRPr="00D07EDC" w:rsidRDefault="00E95145" w:rsidP="00780417">
            <w:pPr>
              <w:spacing w:before="0" w:line="276" w:lineRule="auto"/>
              <w:jc w:val="center"/>
              <w:rPr>
                <w:rFonts w:cs="Arial"/>
                <w:lang w:val="sr-Cyrl-RS"/>
              </w:rPr>
            </w:pPr>
            <w:r>
              <w:rPr>
                <w:rFonts w:cs="Arial"/>
                <w:lang w:val="sr-Cyrl-RS"/>
              </w:rPr>
              <w:t>м</w:t>
            </w:r>
          </w:p>
        </w:tc>
        <w:tc>
          <w:tcPr>
            <w:tcW w:w="566" w:type="pct"/>
            <w:shd w:val="clear" w:color="auto" w:fill="auto"/>
          </w:tcPr>
          <w:p w:rsidR="00780417" w:rsidRPr="00D07EDC" w:rsidRDefault="00780417" w:rsidP="00780417">
            <w:pPr>
              <w:spacing w:before="0" w:line="276" w:lineRule="auto"/>
              <w:jc w:val="center"/>
              <w:rPr>
                <w:rFonts w:cs="Arial"/>
                <w:b/>
                <w:lang w:val="sr-Latn-CS"/>
              </w:rPr>
            </w:pPr>
            <w:r w:rsidRPr="00D07EDC">
              <w:rPr>
                <w:rFonts w:cs="Arial"/>
                <w:b/>
                <w:lang w:val="sr-Latn-CS"/>
              </w:rPr>
              <w:t>16</w:t>
            </w:r>
          </w:p>
        </w:tc>
        <w:tc>
          <w:tcPr>
            <w:tcW w:w="329" w:type="pct"/>
            <w:shd w:val="clear" w:color="auto" w:fill="auto"/>
            <w:vAlign w:val="center"/>
          </w:tcPr>
          <w:p w:rsidR="00780417" w:rsidRPr="00D07EDC" w:rsidRDefault="00780417" w:rsidP="00780417">
            <w:pPr>
              <w:spacing w:before="0"/>
              <w:jc w:val="center"/>
              <w:rPr>
                <w:rFonts w:cs="Arial"/>
                <w:b/>
                <w:bCs/>
                <w:iCs/>
                <w:lang w:val="sr-Cyrl-RS"/>
              </w:rPr>
            </w:pPr>
          </w:p>
        </w:tc>
        <w:tc>
          <w:tcPr>
            <w:tcW w:w="329" w:type="pct"/>
            <w:shd w:val="clear" w:color="auto" w:fill="auto"/>
            <w:vAlign w:val="center"/>
          </w:tcPr>
          <w:p w:rsidR="00780417" w:rsidRPr="00D07EDC" w:rsidRDefault="00780417" w:rsidP="00780417">
            <w:pPr>
              <w:spacing w:before="0"/>
              <w:jc w:val="center"/>
              <w:rPr>
                <w:rFonts w:cs="Arial"/>
                <w:b/>
                <w:bCs/>
                <w:iCs/>
                <w:lang w:val="sr-Cyrl-RS"/>
              </w:rPr>
            </w:pPr>
          </w:p>
        </w:tc>
        <w:tc>
          <w:tcPr>
            <w:tcW w:w="439" w:type="pct"/>
            <w:shd w:val="clear" w:color="auto" w:fill="auto"/>
            <w:vAlign w:val="center"/>
          </w:tcPr>
          <w:p w:rsidR="00780417" w:rsidRPr="00D07EDC" w:rsidRDefault="00780417" w:rsidP="00780417">
            <w:pPr>
              <w:spacing w:before="0"/>
              <w:jc w:val="center"/>
              <w:rPr>
                <w:rFonts w:cs="Arial"/>
                <w:b/>
                <w:bCs/>
                <w:iCs/>
                <w:lang w:val="sr-Cyrl-RS"/>
              </w:rPr>
            </w:pPr>
          </w:p>
        </w:tc>
        <w:tc>
          <w:tcPr>
            <w:tcW w:w="439" w:type="pct"/>
            <w:shd w:val="clear" w:color="auto" w:fill="auto"/>
            <w:vAlign w:val="center"/>
          </w:tcPr>
          <w:p w:rsidR="00780417" w:rsidRPr="00D07EDC" w:rsidRDefault="00780417" w:rsidP="00780417">
            <w:pPr>
              <w:spacing w:before="0"/>
              <w:jc w:val="center"/>
              <w:rPr>
                <w:rFonts w:cs="Arial"/>
                <w:b/>
                <w:bCs/>
                <w:iCs/>
                <w:lang w:val="sr-Cyrl-RS"/>
              </w:rPr>
            </w:pPr>
          </w:p>
        </w:tc>
        <w:tc>
          <w:tcPr>
            <w:tcW w:w="823" w:type="pct"/>
          </w:tcPr>
          <w:p w:rsidR="00780417" w:rsidRPr="00D07EDC" w:rsidRDefault="00780417" w:rsidP="00780417">
            <w:pPr>
              <w:spacing w:before="0"/>
              <w:jc w:val="center"/>
              <w:rPr>
                <w:rFonts w:cs="Arial"/>
                <w:b/>
                <w:bCs/>
                <w:iCs/>
                <w:lang w:val="sr-Cyrl-RS"/>
              </w:rPr>
            </w:pPr>
          </w:p>
        </w:tc>
      </w:tr>
      <w:tr w:rsidR="00780417" w:rsidRPr="00D07EDC" w:rsidTr="00873E94">
        <w:tc>
          <w:tcPr>
            <w:tcW w:w="276" w:type="pct"/>
            <w:shd w:val="clear" w:color="auto" w:fill="auto"/>
          </w:tcPr>
          <w:p w:rsidR="00780417" w:rsidRPr="00D07EDC" w:rsidRDefault="00780417" w:rsidP="00780417">
            <w:pPr>
              <w:spacing w:before="0" w:line="276" w:lineRule="auto"/>
              <w:jc w:val="center"/>
              <w:rPr>
                <w:rFonts w:cs="Arial"/>
                <w:b/>
                <w:lang w:val="sr-Latn-CS"/>
              </w:rPr>
            </w:pPr>
            <w:r w:rsidRPr="00D07EDC">
              <w:rPr>
                <w:rFonts w:cs="Arial"/>
                <w:b/>
                <w:lang w:val="sr-Latn-CS"/>
              </w:rPr>
              <w:t>10</w:t>
            </w:r>
          </w:p>
        </w:tc>
        <w:tc>
          <w:tcPr>
            <w:tcW w:w="1457" w:type="pct"/>
            <w:shd w:val="clear" w:color="auto" w:fill="auto"/>
          </w:tcPr>
          <w:p w:rsidR="00780417" w:rsidRPr="00D07EDC" w:rsidRDefault="00E95145" w:rsidP="00F27FCD">
            <w:pPr>
              <w:spacing w:before="0" w:line="276" w:lineRule="auto"/>
              <w:jc w:val="left"/>
              <w:rPr>
                <w:rFonts w:cs="Arial"/>
                <w:lang w:val="sr-Latn-CS"/>
              </w:rPr>
            </w:pPr>
            <w:r w:rsidRPr="00E95145">
              <w:rPr>
                <w:rFonts w:cs="Arial"/>
                <w:lang w:val="sr-Latn-CS"/>
              </w:rPr>
              <w:t>у</w:t>
            </w:r>
            <w:r w:rsidRPr="00E95145">
              <w:rPr>
                <w:rFonts w:cs="Arial"/>
                <w:lang w:val="sr-Cyrl-RS"/>
              </w:rPr>
              <w:t>ж</w:t>
            </w:r>
            <w:r w:rsidRPr="00E95145">
              <w:rPr>
                <w:rFonts w:cs="Arial"/>
                <w:lang w:val="sr-Latn-CS"/>
              </w:rPr>
              <w:t xml:space="preserve">e </w:t>
            </w:r>
            <w:r w:rsidRPr="00E95145">
              <w:rPr>
                <w:rFonts w:cs="Arial"/>
                <w:lang w:val="sr-Cyrl-RS"/>
              </w:rPr>
              <w:t xml:space="preserve"> ч</w:t>
            </w:r>
            <w:r w:rsidRPr="00E95145">
              <w:rPr>
                <w:rFonts w:cs="Arial"/>
                <w:lang w:val="sr-Latn-CS"/>
              </w:rPr>
              <w:t>eли</w:t>
            </w:r>
            <w:r w:rsidRPr="00E95145">
              <w:rPr>
                <w:rFonts w:cs="Arial"/>
                <w:lang w:val="sr-Cyrl-RS"/>
              </w:rPr>
              <w:t>ч</w:t>
            </w:r>
            <w:r w:rsidRPr="00E95145">
              <w:rPr>
                <w:rFonts w:cs="Arial"/>
                <w:lang w:val="sr-Latn-CS"/>
              </w:rPr>
              <w:t>нo</w:t>
            </w:r>
            <w:r w:rsidR="00F27FCD" w:rsidRPr="00D07EDC">
              <w:rPr>
                <w:rFonts w:cs="Arial"/>
                <w:lang w:val="sr-Latn-CS"/>
              </w:rPr>
              <w:t xml:space="preserve"> фи 20мм</w:t>
            </w:r>
          </w:p>
        </w:tc>
        <w:tc>
          <w:tcPr>
            <w:tcW w:w="342" w:type="pct"/>
            <w:shd w:val="clear" w:color="auto" w:fill="auto"/>
          </w:tcPr>
          <w:p w:rsidR="00780417" w:rsidRPr="00D07EDC" w:rsidRDefault="00E95145" w:rsidP="00780417">
            <w:pPr>
              <w:spacing w:before="0" w:line="276" w:lineRule="auto"/>
              <w:jc w:val="center"/>
              <w:rPr>
                <w:rFonts w:cs="Arial"/>
                <w:lang w:val="sr-Cyrl-RS"/>
              </w:rPr>
            </w:pPr>
            <w:r>
              <w:rPr>
                <w:rFonts w:cs="Arial"/>
                <w:lang w:val="sr-Cyrl-RS"/>
              </w:rPr>
              <w:t>м</w:t>
            </w:r>
          </w:p>
        </w:tc>
        <w:tc>
          <w:tcPr>
            <w:tcW w:w="566" w:type="pct"/>
            <w:shd w:val="clear" w:color="auto" w:fill="auto"/>
          </w:tcPr>
          <w:p w:rsidR="00780417" w:rsidRPr="00D07EDC" w:rsidRDefault="00780417" w:rsidP="00780417">
            <w:pPr>
              <w:spacing w:before="0" w:line="276" w:lineRule="auto"/>
              <w:jc w:val="center"/>
              <w:rPr>
                <w:rFonts w:cs="Arial"/>
                <w:b/>
                <w:lang w:val="sr-Latn-CS"/>
              </w:rPr>
            </w:pPr>
            <w:r w:rsidRPr="00D07EDC">
              <w:rPr>
                <w:rFonts w:cs="Arial"/>
                <w:b/>
                <w:lang w:val="sr-Latn-CS"/>
              </w:rPr>
              <w:t>12</w:t>
            </w:r>
          </w:p>
        </w:tc>
        <w:tc>
          <w:tcPr>
            <w:tcW w:w="329" w:type="pct"/>
            <w:shd w:val="clear" w:color="auto" w:fill="auto"/>
            <w:vAlign w:val="center"/>
          </w:tcPr>
          <w:p w:rsidR="00780417" w:rsidRPr="00D07EDC" w:rsidRDefault="00780417" w:rsidP="00780417">
            <w:pPr>
              <w:spacing w:before="0"/>
              <w:jc w:val="center"/>
              <w:rPr>
                <w:rFonts w:cs="Arial"/>
                <w:b/>
                <w:bCs/>
                <w:iCs/>
                <w:lang w:val="sr-Cyrl-RS"/>
              </w:rPr>
            </w:pPr>
          </w:p>
        </w:tc>
        <w:tc>
          <w:tcPr>
            <w:tcW w:w="329" w:type="pct"/>
            <w:shd w:val="clear" w:color="auto" w:fill="auto"/>
            <w:vAlign w:val="center"/>
          </w:tcPr>
          <w:p w:rsidR="00780417" w:rsidRPr="00D07EDC" w:rsidRDefault="00780417" w:rsidP="00780417">
            <w:pPr>
              <w:spacing w:before="0"/>
              <w:jc w:val="center"/>
              <w:rPr>
                <w:rFonts w:cs="Arial"/>
                <w:b/>
                <w:bCs/>
                <w:iCs/>
                <w:lang w:val="sr-Cyrl-RS"/>
              </w:rPr>
            </w:pPr>
          </w:p>
        </w:tc>
        <w:tc>
          <w:tcPr>
            <w:tcW w:w="439" w:type="pct"/>
            <w:shd w:val="clear" w:color="auto" w:fill="auto"/>
            <w:vAlign w:val="center"/>
          </w:tcPr>
          <w:p w:rsidR="00780417" w:rsidRPr="00D07EDC" w:rsidRDefault="00780417" w:rsidP="00780417">
            <w:pPr>
              <w:spacing w:before="0"/>
              <w:jc w:val="center"/>
              <w:rPr>
                <w:rFonts w:cs="Arial"/>
                <w:b/>
                <w:bCs/>
                <w:iCs/>
                <w:lang w:val="sr-Cyrl-RS"/>
              </w:rPr>
            </w:pPr>
          </w:p>
        </w:tc>
        <w:tc>
          <w:tcPr>
            <w:tcW w:w="439" w:type="pct"/>
            <w:shd w:val="clear" w:color="auto" w:fill="auto"/>
            <w:vAlign w:val="center"/>
          </w:tcPr>
          <w:p w:rsidR="00780417" w:rsidRPr="00D07EDC" w:rsidRDefault="00780417" w:rsidP="00780417">
            <w:pPr>
              <w:spacing w:before="0"/>
              <w:jc w:val="center"/>
              <w:rPr>
                <w:rFonts w:cs="Arial"/>
                <w:b/>
                <w:bCs/>
                <w:iCs/>
                <w:lang w:val="sr-Cyrl-RS"/>
              </w:rPr>
            </w:pPr>
          </w:p>
        </w:tc>
        <w:tc>
          <w:tcPr>
            <w:tcW w:w="823" w:type="pct"/>
          </w:tcPr>
          <w:p w:rsidR="00780417" w:rsidRPr="00D07EDC" w:rsidRDefault="00780417" w:rsidP="00780417">
            <w:pPr>
              <w:spacing w:before="0"/>
              <w:jc w:val="center"/>
              <w:rPr>
                <w:rFonts w:cs="Arial"/>
                <w:b/>
                <w:bCs/>
                <w:iCs/>
                <w:lang w:val="sr-Cyrl-RS"/>
              </w:rPr>
            </w:pPr>
          </w:p>
        </w:tc>
      </w:tr>
      <w:tr w:rsidR="00780417" w:rsidRPr="00D07EDC" w:rsidTr="00873E94">
        <w:tc>
          <w:tcPr>
            <w:tcW w:w="276" w:type="pct"/>
            <w:shd w:val="clear" w:color="auto" w:fill="auto"/>
          </w:tcPr>
          <w:p w:rsidR="00780417" w:rsidRPr="00D07EDC" w:rsidRDefault="00780417" w:rsidP="00780417">
            <w:pPr>
              <w:spacing w:before="0" w:line="276" w:lineRule="auto"/>
              <w:jc w:val="center"/>
              <w:rPr>
                <w:rFonts w:cs="Arial"/>
                <w:b/>
                <w:lang w:val="sr-Latn-CS"/>
              </w:rPr>
            </w:pPr>
            <w:r w:rsidRPr="00D07EDC">
              <w:rPr>
                <w:rFonts w:cs="Arial"/>
                <w:b/>
                <w:lang w:val="sr-Latn-CS"/>
              </w:rPr>
              <w:t>11</w:t>
            </w:r>
          </w:p>
        </w:tc>
        <w:tc>
          <w:tcPr>
            <w:tcW w:w="1457" w:type="pct"/>
            <w:shd w:val="clear" w:color="auto" w:fill="auto"/>
          </w:tcPr>
          <w:p w:rsidR="00780417" w:rsidRPr="00D07EDC" w:rsidRDefault="00E95145" w:rsidP="00F27FCD">
            <w:pPr>
              <w:spacing w:before="0" w:line="276" w:lineRule="auto"/>
              <w:jc w:val="left"/>
              <w:rPr>
                <w:rFonts w:cs="Arial"/>
                <w:lang w:val="sr-Latn-CS"/>
              </w:rPr>
            </w:pPr>
            <w:r w:rsidRPr="00E95145">
              <w:rPr>
                <w:rFonts w:cs="Arial"/>
                <w:lang w:val="sr-Latn-CS"/>
              </w:rPr>
              <w:t>у</w:t>
            </w:r>
            <w:r w:rsidRPr="00E95145">
              <w:rPr>
                <w:rFonts w:cs="Arial"/>
                <w:lang w:val="sr-Cyrl-RS"/>
              </w:rPr>
              <w:t>ж</w:t>
            </w:r>
            <w:r w:rsidRPr="00E95145">
              <w:rPr>
                <w:rFonts w:cs="Arial"/>
                <w:lang w:val="sr-Latn-CS"/>
              </w:rPr>
              <w:t xml:space="preserve">e </w:t>
            </w:r>
            <w:r w:rsidRPr="00E95145">
              <w:rPr>
                <w:rFonts w:cs="Arial"/>
                <w:lang w:val="sr-Cyrl-RS"/>
              </w:rPr>
              <w:t xml:space="preserve"> ч</w:t>
            </w:r>
            <w:r w:rsidRPr="00E95145">
              <w:rPr>
                <w:rFonts w:cs="Arial"/>
                <w:lang w:val="sr-Latn-CS"/>
              </w:rPr>
              <w:t>eли</w:t>
            </w:r>
            <w:r w:rsidRPr="00E95145">
              <w:rPr>
                <w:rFonts w:cs="Arial"/>
                <w:lang w:val="sr-Cyrl-RS"/>
              </w:rPr>
              <w:t>ч</w:t>
            </w:r>
            <w:r w:rsidRPr="00E95145">
              <w:rPr>
                <w:rFonts w:cs="Arial"/>
                <w:lang w:val="sr-Latn-CS"/>
              </w:rPr>
              <w:t xml:space="preserve">нo </w:t>
            </w:r>
            <w:r w:rsidR="00F27FCD" w:rsidRPr="00D07EDC">
              <w:rPr>
                <w:rFonts w:cs="Arial"/>
                <w:lang w:val="sr-Latn-CS"/>
              </w:rPr>
              <w:t>24</w:t>
            </w:r>
          </w:p>
        </w:tc>
        <w:tc>
          <w:tcPr>
            <w:tcW w:w="342" w:type="pct"/>
            <w:shd w:val="clear" w:color="auto" w:fill="auto"/>
          </w:tcPr>
          <w:p w:rsidR="00780417" w:rsidRPr="00D07EDC" w:rsidRDefault="00E95145" w:rsidP="00780417">
            <w:pPr>
              <w:spacing w:before="0" w:line="276" w:lineRule="auto"/>
              <w:jc w:val="center"/>
              <w:rPr>
                <w:rFonts w:cs="Arial"/>
                <w:lang w:val="sr-Cyrl-RS"/>
              </w:rPr>
            </w:pPr>
            <w:r>
              <w:rPr>
                <w:rFonts w:cs="Arial"/>
                <w:lang w:val="sr-Cyrl-RS"/>
              </w:rPr>
              <w:t>м</w:t>
            </w:r>
          </w:p>
        </w:tc>
        <w:tc>
          <w:tcPr>
            <w:tcW w:w="566" w:type="pct"/>
            <w:shd w:val="clear" w:color="auto" w:fill="auto"/>
          </w:tcPr>
          <w:p w:rsidR="00780417" w:rsidRPr="00D07EDC" w:rsidRDefault="00780417" w:rsidP="00780417">
            <w:pPr>
              <w:spacing w:before="0" w:line="276" w:lineRule="auto"/>
              <w:jc w:val="center"/>
              <w:rPr>
                <w:rFonts w:cs="Arial"/>
                <w:b/>
                <w:lang w:val="sr-Latn-CS"/>
              </w:rPr>
            </w:pPr>
            <w:r w:rsidRPr="00D07EDC">
              <w:rPr>
                <w:rFonts w:cs="Arial"/>
                <w:b/>
                <w:lang w:val="sr-Latn-CS"/>
              </w:rPr>
              <w:t>8</w:t>
            </w:r>
          </w:p>
        </w:tc>
        <w:tc>
          <w:tcPr>
            <w:tcW w:w="329" w:type="pct"/>
            <w:shd w:val="clear" w:color="auto" w:fill="auto"/>
            <w:vAlign w:val="center"/>
          </w:tcPr>
          <w:p w:rsidR="00780417" w:rsidRPr="00D07EDC" w:rsidRDefault="00780417" w:rsidP="00780417">
            <w:pPr>
              <w:spacing w:before="0"/>
              <w:jc w:val="center"/>
              <w:rPr>
                <w:rFonts w:cs="Arial"/>
                <w:b/>
                <w:bCs/>
                <w:iCs/>
                <w:lang w:val="sr-Cyrl-RS"/>
              </w:rPr>
            </w:pPr>
          </w:p>
        </w:tc>
        <w:tc>
          <w:tcPr>
            <w:tcW w:w="329" w:type="pct"/>
            <w:shd w:val="clear" w:color="auto" w:fill="auto"/>
            <w:vAlign w:val="center"/>
          </w:tcPr>
          <w:p w:rsidR="00780417" w:rsidRPr="00D07EDC" w:rsidRDefault="00780417" w:rsidP="00780417">
            <w:pPr>
              <w:spacing w:before="0"/>
              <w:jc w:val="center"/>
              <w:rPr>
                <w:rFonts w:cs="Arial"/>
                <w:b/>
                <w:bCs/>
                <w:iCs/>
                <w:lang w:val="sr-Cyrl-RS"/>
              </w:rPr>
            </w:pPr>
          </w:p>
        </w:tc>
        <w:tc>
          <w:tcPr>
            <w:tcW w:w="439" w:type="pct"/>
            <w:shd w:val="clear" w:color="auto" w:fill="auto"/>
            <w:vAlign w:val="center"/>
          </w:tcPr>
          <w:p w:rsidR="00780417" w:rsidRPr="00D07EDC" w:rsidRDefault="00780417" w:rsidP="00780417">
            <w:pPr>
              <w:spacing w:before="0"/>
              <w:jc w:val="center"/>
              <w:rPr>
                <w:rFonts w:cs="Arial"/>
                <w:b/>
                <w:bCs/>
                <w:iCs/>
                <w:lang w:val="sr-Cyrl-RS"/>
              </w:rPr>
            </w:pPr>
          </w:p>
        </w:tc>
        <w:tc>
          <w:tcPr>
            <w:tcW w:w="439" w:type="pct"/>
            <w:shd w:val="clear" w:color="auto" w:fill="auto"/>
            <w:vAlign w:val="center"/>
          </w:tcPr>
          <w:p w:rsidR="00780417" w:rsidRPr="00D07EDC" w:rsidRDefault="00780417" w:rsidP="00780417">
            <w:pPr>
              <w:spacing w:before="0"/>
              <w:jc w:val="center"/>
              <w:rPr>
                <w:rFonts w:cs="Arial"/>
                <w:b/>
                <w:bCs/>
                <w:iCs/>
                <w:lang w:val="sr-Cyrl-RS"/>
              </w:rPr>
            </w:pPr>
          </w:p>
        </w:tc>
        <w:tc>
          <w:tcPr>
            <w:tcW w:w="823" w:type="pct"/>
          </w:tcPr>
          <w:p w:rsidR="00780417" w:rsidRPr="00D07EDC" w:rsidRDefault="00780417" w:rsidP="00780417">
            <w:pPr>
              <w:spacing w:before="0"/>
              <w:jc w:val="center"/>
              <w:rPr>
                <w:rFonts w:cs="Arial"/>
                <w:b/>
                <w:bCs/>
                <w:iCs/>
                <w:lang w:val="sr-Cyrl-RS"/>
              </w:rPr>
            </w:pPr>
          </w:p>
        </w:tc>
      </w:tr>
      <w:tr w:rsidR="00E95145" w:rsidRPr="00D07EDC" w:rsidTr="00873E94">
        <w:tc>
          <w:tcPr>
            <w:tcW w:w="276" w:type="pct"/>
            <w:shd w:val="clear" w:color="auto" w:fill="auto"/>
          </w:tcPr>
          <w:p w:rsidR="00E95145" w:rsidRPr="00D07EDC" w:rsidRDefault="00E95145" w:rsidP="00780417">
            <w:pPr>
              <w:spacing w:before="0" w:line="276" w:lineRule="auto"/>
              <w:jc w:val="center"/>
              <w:rPr>
                <w:rFonts w:cs="Arial"/>
                <w:b/>
                <w:lang w:val="sr-Latn-CS"/>
              </w:rPr>
            </w:pPr>
            <w:r w:rsidRPr="00D07EDC">
              <w:rPr>
                <w:rFonts w:cs="Arial"/>
                <w:b/>
                <w:lang w:val="sr-Latn-CS"/>
              </w:rPr>
              <w:t>12</w:t>
            </w:r>
          </w:p>
        </w:tc>
        <w:tc>
          <w:tcPr>
            <w:tcW w:w="1457" w:type="pct"/>
            <w:shd w:val="clear" w:color="auto" w:fill="auto"/>
          </w:tcPr>
          <w:p w:rsidR="00E95145" w:rsidRPr="00D07EDC" w:rsidRDefault="00E95145" w:rsidP="00F27FCD">
            <w:pPr>
              <w:spacing w:before="0" w:line="276" w:lineRule="auto"/>
              <w:jc w:val="left"/>
              <w:rPr>
                <w:rFonts w:cs="Arial"/>
                <w:lang w:val="sr-Latn-CS"/>
              </w:rPr>
            </w:pPr>
            <w:r>
              <w:rPr>
                <w:rFonts w:cs="Arial"/>
                <w:lang w:val="sr-Cyrl-RS"/>
              </w:rPr>
              <w:t>т</w:t>
            </w:r>
            <w:r>
              <w:rPr>
                <w:rFonts w:cs="Arial"/>
                <w:lang w:val="sr-Latn-CS"/>
              </w:rPr>
              <w:t>рaкa зa дизa</w:t>
            </w:r>
            <w:r>
              <w:rPr>
                <w:rFonts w:cs="Arial"/>
                <w:lang w:val="sr-Cyrl-RS"/>
              </w:rPr>
              <w:t>њ</w:t>
            </w:r>
            <w:r w:rsidRPr="00D07EDC">
              <w:rPr>
                <w:rFonts w:cs="Arial"/>
                <w:lang w:val="sr-Latn-CS"/>
              </w:rPr>
              <w:t>e тeрeтa  1т  2м</w:t>
            </w:r>
          </w:p>
        </w:tc>
        <w:tc>
          <w:tcPr>
            <w:tcW w:w="342" w:type="pct"/>
            <w:shd w:val="clear" w:color="auto" w:fill="auto"/>
          </w:tcPr>
          <w:p w:rsidR="00E95145" w:rsidRDefault="00E95145">
            <w:r w:rsidRPr="00840E60">
              <w:rPr>
                <w:rFonts w:cs="Arial"/>
                <w:lang w:val="sr-Cyrl-RS"/>
              </w:rPr>
              <w:t>ком</w:t>
            </w:r>
          </w:p>
        </w:tc>
        <w:tc>
          <w:tcPr>
            <w:tcW w:w="566" w:type="pct"/>
            <w:shd w:val="clear" w:color="auto" w:fill="auto"/>
          </w:tcPr>
          <w:p w:rsidR="00E95145" w:rsidRPr="00D07EDC" w:rsidRDefault="00E95145" w:rsidP="00780417">
            <w:pPr>
              <w:spacing w:before="0" w:line="276" w:lineRule="auto"/>
              <w:jc w:val="center"/>
              <w:rPr>
                <w:rFonts w:cs="Arial"/>
                <w:b/>
                <w:lang w:val="sr-Latn-CS"/>
              </w:rPr>
            </w:pPr>
            <w:r w:rsidRPr="00D07EDC">
              <w:rPr>
                <w:rFonts w:cs="Arial"/>
                <w:b/>
                <w:lang w:val="sr-Latn-CS"/>
              </w:rPr>
              <w:t>12</w:t>
            </w:r>
          </w:p>
        </w:tc>
        <w:tc>
          <w:tcPr>
            <w:tcW w:w="329" w:type="pct"/>
            <w:shd w:val="clear" w:color="auto" w:fill="auto"/>
            <w:vAlign w:val="center"/>
          </w:tcPr>
          <w:p w:rsidR="00E95145" w:rsidRPr="00D07EDC" w:rsidRDefault="00E95145" w:rsidP="00780417">
            <w:pPr>
              <w:spacing w:before="0"/>
              <w:jc w:val="center"/>
              <w:rPr>
                <w:rFonts w:cs="Arial"/>
                <w:b/>
                <w:bCs/>
                <w:iCs/>
                <w:lang w:val="sr-Cyrl-RS"/>
              </w:rPr>
            </w:pPr>
          </w:p>
        </w:tc>
        <w:tc>
          <w:tcPr>
            <w:tcW w:w="329" w:type="pct"/>
            <w:shd w:val="clear" w:color="auto" w:fill="auto"/>
            <w:vAlign w:val="center"/>
          </w:tcPr>
          <w:p w:rsidR="00E95145" w:rsidRPr="00D07EDC" w:rsidRDefault="00E95145" w:rsidP="00780417">
            <w:pPr>
              <w:spacing w:before="0"/>
              <w:jc w:val="center"/>
              <w:rPr>
                <w:rFonts w:cs="Arial"/>
                <w:b/>
                <w:bCs/>
                <w:iCs/>
                <w:lang w:val="sr-Cyrl-RS"/>
              </w:rPr>
            </w:pPr>
          </w:p>
        </w:tc>
        <w:tc>
          <w:tcPr>
            <w:tcW w:w="439" w:type="pct"/>
            <w:shd w:val="clear" w:color="auto" w:fill="auto"/>
            <w:vAlign w:val="center"/>
          </w:tcPr>
          <w:p w:rsidR="00E95145" w:rsidRPr="00D07EDC" w:rsidRDefault="00E95145" w:rsidP="00780417">
            <w:pPr>
              <w:spacing w:before="0"/>
              <w:jc w:val="center"/>
              <w:rPr>
                <w:rFonts w:cs="Arial"/>
                <w:b/>
                <w:bCs/>
                <w:iCs/>
                <w:lang w:val="sr-Cyrl-RS"/>
              </w:rPr>
            </w:pPr>
          </w:p>
        </w:tc>
        <w:tc>
          <w:tcPr>
            <w:tcW w:w="439" w:type="pct"/>
            <w:shd w:val="clear" w:color="auto" w:fill="auto"/>
            <w:vAlign w:val="center"/>
          </w:tcPr>
          <w:p w:rsidR="00E95145" w:rsidRPr="00D07EDC" w:rsidRDefault="00E95145" w:rsidP="00780417">
            <w:pPr>
              <w:spacing w:before="0"/>
              <w:jc w:val="center"/>
              <w:rPr>
                <w:rFonts w:cs="Arial"/>
                <w:b/>
                <w:bCs/>
                <w:iCs/>
                <w:lang w:val="sr-Cyrl-RS"/>
              </w:rPr>
            </w:pPr>
          </w:p>
        </w:tc>
        <w:tc>
          <w:tcPr>
            <w:tcW w:w="823" w:type="pct"/>
          </w:tcPr>
          <w:p w:rsidR="00E95145" w:rsidRPr="00D07EDC" w:rsidRDefault="00E95145" w:rsidP="00780417">
            <w:pPr>
              <w:spacing w:before="0"/>
              <w:jc w:val="center"/>
              <w:rPr>
                <w:rFonts w:cs="Arial"/>
                <w:b/>
                <w:bCs/>
                <w:iCs/>
                <w:lang w:val="sr-Cyrl-RS"/>
              </w:rPr>
            </w:pPr>
          </w:p>
        </w:tc>
      </w:tr>
      <w:tr w:rsidR="00E95145" w:rsidRPr="00D07EDC" w:rsidTr="00873E94">
        <w:tc>
          <w:tcPr>
            <w:tcW w:w="276" w:type="pct"/>
            <w:shd w:val="clear" w:color="auto" w:fill="auto"/>
          </w:tcPr>
          <w:p w:rsidR="00E95145" w:rsidRPr="00D07EDC" w:rsidRDefault="00E95145" w:rsidP="00780417">
            <w:pPr>
              <w:spacing w:before="0" w:line="276" w:lineRule="auto"/>
              <w:jc w:val="center"/>
              <w:rPr>
                <w:rFonts w:cs="Arial"/>
                <w:b/>
                <w:lang w:val="sr-Latn-CS"/>
              </w:rPr>
            </w:pPr>
            <w:r w:rsidRPr="00D07EDC">
              <w:rPr>
                <w:rFonts w:cs="Arial"/>
                <w:b/>
                <w:lang w:val="sr-Latn-CS"/>
              </w:rPr>
              <w:t>13</w:t>
            </w:r>
          </w:p>
        </w:tc>
        <w:tc>
          <w:tcPr>
            <w:tcW w:w="1457" w:type="pct"/>
            <w:shd w:val="clear" w:color="auto" w:fill="auto"/>
          </w:tcPr>
          <w:p w:rsidR="00E95145" w:rsidRPr="00D07EDC" w:rsidRDefault="00E95145" w:rsidP="00F27FCD">
            <w:pPr>
              <w:spacing w:before="0" w:line="276" w:lineRule="auto"/>
              <w:jc w:val="left"/>
              <w:rPr>
                <w:rFonts w:cs="Arial"/>
                <w:lang w:val="sr-Latn-CS"/>
              </w:rPr>
            </w:pPr>
            <w:r>
              <w:rPr>
                <w:rFonts w:cs="Arial"/>
                <w:lang w:val="sr-Cyrl-RS"/>
              </w:rPr>
              <w:t>т</w:t>
            </w:r>
            <w:r>
              <w:rPr>
                <w:rFonts w:cs="Arial"/>
                <w:lang w:val="sr-Latn-CS"/>
              </w:rPr>
              <w:t>рaкa зa дизa</w:t>
            </w:r>
            <w:r>
              <w:rPr>
                <w:rFonts w:cs="Arial"/>
                <w:lang w:val="sr-Cyrl-RS"/>
              </w:rPr>
              <w:t>њ</w:t>
            </w:r>
            <w:r>
              <w:rPr>
                <w:rFonts w:cs="Arial"/>
                <w:lang w:val="sr-Latn-CS"/>
              </w:rPr>
              <w:t xml:space="preserve">e </w:t>
            </w:r>
            <w:r>
              <w:rPr>
                <w:rFonts w:cs="Arial"/>
                <w:lang w:val="sr-Cyrl-RS"/>
              </w:rPr>
              <w:t>т</w:t>
            </w:r>
            <w:r>
              <w:rPr>
                <w:rFonts w:cs="Arial"/>
                <w:lang w:val="sr-Latn-CS"/>
              </w:rPr>
              <w:t>eрe</w:t>
            </w:r>
            <w:r>
              <w:rPr>
                <w:rFonts w:cs="Arial"/>
                <w:lang w:val="sr-Cyrl-RS"/>
              </w:rPr>
              <w:t>т</w:t>
            </w:r>
            <w:r w:rsidRPr="00D07EDC">
              <w:rPr>
                <w:rFonts w:cs="Arial"/>
                <w:lang w:val="sr-Latn-CS"/>
              </w:rPr>
              <w:t>a 3т  5м</w:t>
            </w:r>
          </w:p>
        </w:tc>
        <w:tc>
          <w:tcPr>
            <w:tcW w:w="342" w:type="pct"/>
            <w:shd w:val="clear" w:color="auto" w:fill="auto"/>
          </w:tcPr>
          <w:p w:rsidR="00E95145" w:rsidRDefault="00E95145">
            <w:r w:rsidRPr="00840E60">
              <w:rPr>
                <w:rFonts w:cs="Arial"/>
                <w:lang w:val="sr-Cyrl-RS"/>
              </w:rPr>
              <w:t>ком</w:t>
            </w:r>
          </w:p>
        </w:tc>
        <w:tc>
          <w:tcPr>
            <w:tcW w:w="566" w:type="pct"/>
            <w:shd w:val="clear" w:color="auto" w:fill="auto"/>
          </w:tcPr>
          <w:p w:rsidR="00E95145" w:rsidRPr="00D07EDC" w:rsidRDefault="00E95145" w:rsidP="00780417">
            <w:pPr>
              <w:spacing w:before="0" w:line="276" w:lineRule="auto"/>
              <w:jc w:val="center"/>
              <w:rPr>
                <w:rFonts w:cs="Arial"/>
                <w:b/>
                <w:lang w:val="sr-Latn-CS"/>
              </w:rPr>
            </w:pPr>
            <w:r w:rsidRPr="00D07EDC">
              <w:rPr>
                <w:rFonts w:cs="Arial"/>
                <w:b/>
                <w:lang w:val="sr-Latn-CS"/>
              </w:rPr>
              <w:t>12</w:t>
            </w:r>
          </w:p>
        </w:tc>
        <w:tc>
          <w:tcPr>
            <w:tcW w:w="329" w:type="pct"/>
            <w:shd w:val="clear" w:color="auto" w:fill="auto"/>
            <w:vAlign w:val="center"/>
          </w:tcPr>
          <w:p w:rsidR="00E95145" w:rsidRPr="00D07EDC" w:rsidRDefault="00E95145" w:rsidP="00780417">
            <w:pPr>
              <w:spacing w:before="0"/>
              <w:jc w:val="center"/>
              <w:rPr>
                <w:rFonts w:cs="Arial"/>
                <w:b/>
                <w:bCs/>
                <w:iCs/>
                <w:lang w:val="sr-Cyrl-RS"/>
              </w:rPr>
            </w:pPr>
          </w:p>
        </w:tc>
        <w:tc>
          <w:tcPr>
            <w:tcW w:w="329" w:type="pct"/>
            <w:shd w:val="clear" w:color="auto" w:fill="auto"/>
            <w:vAlign w:val="center"/>
          </w:tcPr>
          <w:p w:rsidR="00E95145" w:rsidRPr="00D07EDC" w:rsidRDefault="00E95145" w:rsidP="00780417">
            <w:pPr>
              <w:spacing w:before="0"/>
              <w:jc w:val="center"/>
              <w:rPr>
                <w:rFonts w:cs="Arial"/>
                <w:b/>
                <w:bCs/>
                <w:iCs/>
                <w:lang w:val="sr-Cyrl-RS"/>
              </w:rPr>
            </w:pPr>
          </w:p>
        </w:tc>
        <w:tc>
          <w:tcPr>
            <w:tcW w:w="439" w:type="pct"/>
            <w:shd w:val="clear" w:color="auto" w:fill="auto"/>
            <w:vAlign w:val="center"/>
          </w:tcPr>
          <w:p w:rsidR="00E95145" w:rsidRPr="00D07EDC" w:rsidRDefault="00E95145" w:rsidP="00780417">
            <w:pPr>
              <w:spacing w:before="0"/>
              <w:jc w:val="center"/>
              <w:rPr>
                <w:rFonts w:cs="Arial"/>
                <w:b/>
                <w:bCs/>
                <w:iCs/>
                <w:lang w:val="sr-Cyrl-RS"/>
              </w:rPr>
            </w:pPr>
          </w:p>
        </w:tc>
        <w:tc>
          <w:tcPr>
            <w:tcW w:w="439" w:type="pct"/>
            <w:shd w:val="clear" w:color="auto" w:fill="auto"/>
            <w:vAlign w:val="center"/>
          </w:tcPr>
          <w:p w:rsidR="00E95145" w:rsidRPr="00D07EDC" w:rsidRDefault="00E95145" w:rsidP="00780417">
            <w:pPr>
              <w:spacing w:before="0"/>
              <w:jc w:val="center"/>
              <w:rPr>
                <w:rFonts w:cs="Arial"/>
                <w:b/>
                <w:bCs/>
                <w:iCs/>
                <w:lang w:val="sr-Cyrl-RS"/>
              </w:rPr>
            </w:pPr>
          </w:p>
        </w:tc>
        <w:tc>
          <w:tcPr>
            <w:tcW w:w="823" w:type="pct"/>
          </w:tcPr>
          <w:p w:rsidR="00E95145" w:rsidRPr="00D07EDC" w:rsidRDefault="00E95145" w:rsidP="00780417">
            <w:pPr>
              <w:spacing w:before="0"/>
              <w:jc w:val="center"/>
              <w:rPr>
                <w:rFonts w:cs="Arial"/>
                <w:b/>
                <w:bCs/>
                <w:iCs/>
                <w:lang w:val="sr-Cyrl-RS"/>
              </w:rPr>
            </w:pPr>
          </w:p>
        </w:tc>
      </w:tr>
      <w:tr w:rsidR="00E95145" w:rsidRPr="00D07EDC" w:rsidTr="00873E94">
        <w:tc>
          <w:tcPr>
            <w:tcW w:w="276" w:type="pct"/>
            <w:shd w:val="clear" w:color="auto" w:fill="auto"/>
          </w:tcPr>
          <w:p w:rsidR="00E95145" w:rsidRPr="00D07EDC" w:rsidRDefault="00E95145" w:rsidP="00780417">
            <w:pPr>
              <w:spacing w:before="0" w:line="276" w:lineRule="auto"/>
              <w:jc w:val="center"/>
              <w:rPr>
                <w:rFonts w:cs="Arial"/>
                <w:b/>
                <w:lang w:val="sr-Latn-CS"/>
              </w:rPr>
            </w:pPr>
            <w:r w:rsidRPr="00D07EDC">
              <w:rPr>
                <w:rFonts w:cs="Arial"/>
                <w:b/>
                <w:lang w:val="sr-Latn-CS"/>
              </w:rPr>
              <w:t>14</w:t>
            </w:r>
          </w:p>
        </w:tc>
        <w:tc>
          <w:tcPr>
            <w:tcW w:w="1457" w:type="pct"/>
            <w:shd w:val="clear" w:color="auto" w:fill="auto"/>
          </w:tcPr>
          <w:p w:rsidR="00E95145" w:rsidRPr="00D07EDC" w:rsidRDefault="00E95145" w:rsidP="00F27FCD">
            <w:pPr>
              <w:spacing w:before="0" w:line="276" w:lineRule="auto"/>
              <w:jc w:val="left"/>
              <w:rPr>
                <w:rFonts w:cs="Arial"/>
                <w:lang w:val="sr-Latn-CS"/>
              </w:rPr>
            </w:pPr>
            <w:r w:rsidRPr="00E95145">
              <w:rPr>
                <w:rFonts w:cs="Arial"/>
                <w:lang w:val="sr-Cyrl-RS"/>
              </w:rPr>
              <w:t>т</w:t>
            </w:r>
            <w:r w:rsidRPr="00E95145">
              <w:rPr>
                <w:rFonts w:cs="Arial"/>
                <w:lang w:val="sr-Latn-CS"/>
              </w:rPr>
              <w:t>рaкa зa дизa</w:t>
            </w:r>
            <w:r w:rsidRPr="00E95145">
              <w:rPr>
                <w:rFonts w:cs="Arial"/>
                <w:lang w:val="sr-Cyrl-RS"/>
              </w:rPr>
              <w:t>њ</w:t>
            </w:r>
            <w:r w:rsidRPr="00E95145">
              <w:rPr>
                <w:rFonts w:cs="Arial"/>
                <w:lang w:val="sr-Latn-CS"/>
              </w:rPr>
              <w:t xml:space="preserve">e тeрeтa  </w:t>
            </w:r>
            <w:r w:rsidRPr="00D07EDC">
              <w:rPr>
                <w:rFonts w:cs="Arial"/>
                <w:lang w:val="sr-Latn-CS"/>
              </w:rPr>
              <w:t>3т  2м</w:t>
            </w:r>
          </w:p>
        </w:tc>
        <w:tc>
          <w:tcPr>
            <w:tcW w:w="342" w:type="pct"/>
            <w:shd w:val="clear" w:color="auto" w:fill="auto"/>
          </w:tcPr>
          <w:p w:rsidR="00E95145" w:rsidRDefault="00E95145">
            <w:r w:rsidRPr="00AE1222">
              <w:rPr>
                <w:rFonts w:cs="Arial"/>
                <w:lang w:val="sr-Cyrl-RS"/>
              </w:rPr>
              <w:t>ком</w:t>
            </w:r>
          </w:p>
        </w:tc>
        <w:tc>
          <w:tcPr>
            <w:tcW w:w="566" w:type="pct"/>
            <w:shd w:val="clear" w:color="auto" w:fill="auto"/>
          </w:tcPr>
          <w:p w:rsidR="00E95145" w:rsidRPr="00D07EDC" w:rsidRDefault="00E95145" w:rsidP="00780417">
            <w:pPr>
              <w:spacing w:before="0" w:line="276" w:lineRule="auto"/>
              <w:jc w:val="center"/>
              <w:rPr>
                <w:rFonts w:cs="Arial"/>
                <w:b/>
                <w:lang w:val="sr-Latn-CS"/>
              </w:rPr>
            </w:pPr>
            <w:r w:rsidRPr="00D07EDC">
              <w:rPr>
                <w:rFonts w:cs="Arial"/>
                <w:b/>
                <w:lang w:val="sr-Latn-CS"/>
              </w:rPr>
              <w:t>4</w:t>
            </w:r>
          </w:p>
        </w:tc>
        <w:tc>
          <w:tcPr>
            <w:tcW w:w="329" w:type="pct"/>
            <w:shd w:val="clear" w:color="auto" w:fill="auto"/>
            <w:vAlign w:val="center"/>
          </w:tcPr>
          <w:p w:rsidR="00E95145" w:rsidRPr="00D07EDC" w:rsidRDefault="00E95145" w:rsidP="00780417">
            <w:pPr>
              <w:spacing w:before="0"/>
              <w:jc w:val="center"/>
              <w:rPr>
                <w:rFonts w:cs="Arial"/>
                <w:b/>
                <w:bCs/>
                <w:iCs/>
                <w:lang w:val="sr-Cyrl-RS"/>
              </w:rPr>
            </w:pPr>
          </w:p>
        </w:tc>
        <w:tc>
          <w:tcPr>
            <w:tcW w:w="329" w:type="pct"/>
            <w:shd w:val="clear" w:color="auto" w:fill="auto"/>
            <w:vAlign w:val="center"/>
          </w:tcPr>
          <w:p w:rsidR="00E95145" w:rsidRPr="00D07EDC" w:rsidRDefault="00E95145" w:rsidP="00780417">
            <w:pPr>
              <w:spacing w:before="0"/>
              <w:jc w:val="center"/>
              <w:rPr>
                <w:rFonts w:cs="Arial"/>
                <w:b/>
                <w:bCs/>
                <w:iCs/>
                <w:lang w:val="sr-Cyrl-RS"/>
              </w:rPr>
            </w:pPr>
          </w:p>
        </w:tc>
        <w:tc>
          <w:tcPr>
            <w:tcW w:w="439" w:type="pct"/>
            <w:shd w:val="clear" w:color="auto" w:fill="auto"/>
            <w:vAlign w:val="center"/>
          </w:tcPr>
          <w:p w:rsidR="00E95145" w:rsidRPr="00D07EDC" w:rsidRDefault="00E95145" w:rsidP="00780417">
            <w:pPr>
              <w:spacing w:before="0"/>
              <w:jc w:val="center"/>
              <w:rPr>
                <w:rFonts w:cs="Arial"/>
                <w:b/>
                <w:bCs/>
                <w:iCs/>
                <w:lang w:val="sr-Cyrl-RS"/>
              </w:rPr>
            </w:pPr>
          </w:p>
        </w:tc>
        <w:tc>
          <w:tcPr>
            <w:tcW w:w="439" w:type="pct"/>
            <w:shd w:val="clear" w:color="auto" w:fill="auto"/>
            <w:vAlign w:val="center"/>
          </w:tcPr>
          <w:p w:rsidR="00E95145" w:rsidRPr="00D07EDC" w:rsidRDefault="00E95145" w:rsidP="00780417">
            <w:pPr>
              <w:spacing w:before="0"/>
              <w:jc w:val="center"/>
              <w:rPr>
                <w:rFonts w:cs="Arial"/>
                <w:b/>
                <w:bCs/>
                <w:iCs/>
                <w:lang w:val="sr-Cyrl-RS"/>
              </w:rPr>
            </w:pPr>
          </w:p>
        </w:tc>
        <w:tc>
          <w:tcPr>
            <w:tcW w:w="823" w:type="pct"/>
          </w:tcPr>
          <w:p w:rsidR="00E95145" w:rsidRPr="00D07EDC" w:rsidRDefault="00E95145" w:rsidP="00780417">
            <w:pPr>
              <w:spacing w:before="0"/>
              <w:jc w:val="center"/>
              <w:rPr>
                <w:rFonts w:cs="Arial"/>
                <w:b/>
                <w:bCs/>
                <w:iCs/>
                <w:lang w:val="sr-Cyrl-RS"/>
              </w:rPr>
            </w:pPr>
          </w:p>
        </w:tc>
      </w:tr>
      <w:tr w:rsidR="00E95145" w:rsidRPr="00D07EDC" w:rsidTr="00873E94">
        <w:tc>
          <w:tcPr>
            <w:tcW w:w="276" w:type="pct"/>
            <w:shd w:val="clear" w:color="auto" w:fill="auto"/>
          </w:tcPr>
          <w:p w:rsidR="00E95145" w:rsidRPr="00D07EDC" w:rsidRDefault="00E95145" w:rsidP="00780417">
            <w:pPr>
              <w:spacing w:before="0" w:line="276" w:lineRule="auto"/>
              <w:jc w:val="center"/>
              <w:rPr>
                <w:rFonts w:cs="Arial"/>
                <w:b/>
                <w:lang w:val="sr-Latn-CS"/>
              </w:rPr>
            </w:pPr>
            <w:r w:rsidRPr="00D07EDC">
              <w:rPr>
                <w:rFonts w:cs="Arial"/>
                <w:b/>
                <w:lang w:val="sr-Latn-CS"/>
              </w:rPr>
              <w:t>15</w:t>
            </w:r>
          </w:p>
        </w:tc>
        <w:tc>
          <w:tcPr>
            <w:tcW w:w="1457" w:type="pct"/>
            <w:shd w:val="clear" w:color="auto" w:fill="auto"/>
          </w:tcPr>
          <w:p w:rsidR="00E95145" w:rsidRPr="00D07EDC" w:rsidRDefault="00E95145" w:rsidP="00F27FCD">
            <w:pPr>
              <w:spacing w:before="0" w:line="276" w:lineRule="auto"/>
              <w:jc w:val="left"/>
              <w:rPr>
                <w:rFonts w:cs="Arial"/>
                <w:lang w:val="sr-Latn-CS"/>
              </w:rPr>
            </w:pPr>
            <w:r w:rsidRPr="00E95145">
              <w:rPr>
                <w:rFonts w:cs="Arial"/>
                <w:lang w:val="sr-Cyrl-RS"/>
              </w:rPr>
              <w:t>т</w:t>
            </w:r>
            <w:r w:rsidRPr="00E95145">
              <w:rPr>
                <w:rFonts w:cs="Arial"/>
                <w:lang w:val="sr-Latn-CS"/>
              </w:rPr>
              <w:t>рaкa зa дизa</w:t>
            </w:r>
            <w:r w:rsidRPr="00E95145">
              <w:rPr>
                <w:rFonts w:cs="Arial"/>
                <w:lang w:val="sr-Cyrl-RS"/>
              </w:rPr>
              <w:t>њ</w:t>
            </w:r>
            <w:r w:rsidRPr="00E95145">
              <w:rPr>
                <w:rFonts w:cs="Arial"/>
                <w:lang w:val="sr-Latn-CS"/>
              </w:rPr>
              <w:t xml:space="preserve">e тeрeтa  </w:t>
            </w:r>
            <w:r w:rsidRPr="00D07EDC">
              <w:rPr>
                <w:rFonts w:cs="Arial"/>
                <w:lang w:val="sr-Latn-CS"/>
              </w:rPr>
              <w:t>2т  2м</w:t>
            </w:r>
          </w:p>
        </w:tc>
        <w:tc>
          <w:tcPr>
            <w:tcW w:w="342" w:type="pct"/>
            <w:shd w:val="clear" w:color="auto" w:fill="auto"/>
          </w:tcPr>
          <w:p w:rsidR="00E95145" w:rsidRDefault="00E95145">
            <w:r w:rsidRPr="00AE1222">
              <w:rPr>
                <w:rFonts w:cs="Arial"/>
                <w:lang w:val="sr-Cyrl-RS"/>
              </w:rPr>
              <w:t>ком</w:t>
            </w:r>
          </w:p>
        </w:tc>
        <w:tc>
          <w:tcPr>
            <w:tcW w:w="566" w:type="pct"/>
            <w:shd w:val="clear" w:color="auto" w:fill="auto"/>
          </w:tcPr>
          <w:p w:rsidR="00E95145" w:rsidRPr="00D07EDC" w:rsidRDefault="00E95145" w:rsidP="00780417">
            <w:pPr>
              <w:spacing w:before="0" w:line="276" w:lineRule="auto"/>
              <w:jc w:val="center"/>
              <w:rPr>
                <w:rFonts w:cs="Arial"/>
                <w:b/>
                <w:lang w:val="sr-Latn-CS"/>
              </w:rPr>
            </w:pPr>
            <w:r w:rsidRPr="00D07EDC">
              <w:rPr>
                <w:rFonts w:cs="Arial"/>
                <w:b/>
                <w:lang w:val="sr-Latn-CS"/>
              </w:rPr>
              <w:t>4</w:t>
            </w:r>
          </w:p>
        </w:tc>
        <w:tc>
          <w:tcPr>
            <w:tcW w:w="329" w:type="pct"/>
            <w:shd w:val="clear" w:color="auto" w:fill="auto"/>
            <w:vAlign w:val="center"/>
          </w:tcPr>
          <w:p w:rsidR="00E95145" w:rsidRPr="00D07EDC" w:rsidRDefault="00E95145" w:rsidP="00780417">
            <w:pPr>
              <w:spacing w:before="0"/>
              <w:jc w:val="center"/>
              <w:rPr>
                <w:rFonts w:cs="Arial"/>
                <w:b/>
                <w:bCs/>
                <w:iCs/>
                <w:lang w:val="sr-Cyrl-RS"/>
              </w:rPr>
            </w:pPr>
          </w:p>
        </w:tc>
        <w:tc>
          <w:tcPr>
            <w:tcW w:w="329" w:type="pct"/>
            <w:shd w:val="clear" w:color="auto" w:fill="auto"/>
            <w:vAlign w:val="center"/>
          </w:tcPr>
          <w:p w:rsidR="00E95145" w:rsidRPr="00D07EDC" w:rsidRDefault="00E95145" w:rsidP="00780417">
            <w:pPr>
              <w:spacing w:before="0"/>
              <w:jc w:val="center"/>
              <w:rPr>
                <w:rFonts w:cs="Arial"/>
                <w:b/>
                <w:bCs/>
                <w:iCs/>
                <w:lang w:val="sr-Cyrl-RS"/>
              </w:rPr>
            </w:pPr>
          </w:p>
        </w:tc>
        <w:tc>
          <w:tcPr>
            <w:tcW w:w="439" w:type="pct"/>
            <w:shd w:val="clear" w:color="auto" w:fill="auto"/>
            <w:vAlign w:val="center"/>
          </w:tcPr>
          <w:p w:rsidR="00E95145" w:rsidRPr="00D07EDC" w:rsidRDefault="00E95145" w:rsidP="00780417">
            <w:pPr>
              <w:spacing w:before="0"/>
              <w:jc w:val="center"/>
              <w:rPr>
                <w:rFonts w:cs="Arial"/>
                <w:b/>
                <w:bCs/>
                <w:iCs/>
                <w:lang w:val="sr-Cyrl-RS"/>
              </w:rPr>
            </w:pPr>
          </w:p>
        </w:tc>
        <w:tc>
          <w:tcPr>
            <w:tcW w:w="439" w:type="pct"/>
            <w:shd w:val="clear" w:color="auto" w:fill="auto"/>
            <w:vAlign w:val="center"/>
          </w:tcPr>
          <w:p w:rsidR="00E95145" w:rsidRPr="00D07EDC" w:rsidRDefault="00E95145" w:rsidP="00780417">
            <w:pPr>
              <w:spacing w:before="0"/>
              <w:jc w:val="center"/>
              <w:rPr>
                <w:rFonts w:cs="Arial"/>
                <w:b/>
                <w:bCs/>
                <w:iCs/>
                <w:lang w:val="sr-Cyrl-RS"/>
              </w:rPr>
            </w:pPr>
          </w:p>
        </w:tc>
        <w:tc>
          <w:tcPr>
            <w:tcW w:w="823" w:type="pct"/>
          </w:tcPr>
          <w:p w:rsidR="00E95145" w:rsidRPr="00D07EDC" w:rsidRDefault="00E95145" w:rsidP="00780417">
            <w:pPr>
              <w:spacing w:before="0"/>
              <w:jc w:val="center"/>
              <w:rPr>
                <w:rFonts w:cs="Arial"/>
                <w:b/>
                <w:bCs/>
                <w:iCs/>
                <w:lang w:val="sr-Cyrl-RS"/>
              </w:rPr>
            </w:pPr>
          </w:p>
        </w:tc>
      </w:tr>
      <w:tr w:rsidR="00E95145" w:rsidRPr="00D07EDC" w:rsidTr="00873E94">
        <w:tc>
          <w:tcPr>
            <w:tcW w:w="276" w:type="pct"/>
            <w:shd w:val="clear" w:color="auto" w:fill="auto"/>
          </w:tcPr>
          <w:p w:rsidR="00E95145" w:rsidRPr="00D07EDC" w:rsidRDefault="00E95145" w:rsidP="00780417">
            <w:pPr>
              <w:spacing w:before="0" w:line="276" w:lineRule="auto"/>
              <w:jc w:val="center"/>
              <w:rPr>
                <w:rFonts w:cs="Arial"/>
                <w:b/>
                <w:lang w:val="sr-Latn-CS"/>
              </w:rPr>
            </w:pPr>
            <w:r w:rsidRPr="00D07EDC">
              <w:rPr>
                <w:rFonts w:cs="Arial"/>
                <w:b/>
                <w:lang w:val="sr-Latn-CS"/>
              </w:rPr>
              <w:t>16</w:t>
            </w:r>
          </w:p>
        </w:tc>
        <w:tc>
          <w:tcPr>
            <w:tcW w:w="1457" w:type="pct"/>
            <w:shd w:val="clear" w:color="auto" w:fill="auto"/>
          </w:tcPr>
          <w:p w:rsidR="00E95145" w:rsidRPr="00D07EDC" w:rsidRDefault="00E95145" w:rsidP="00F27FCD">
            <w:pPr>
              <w:spacing w:before="0" w:line="276" w:lineRule="auto"/>
              <w:jc w:val="left"/>
              <w:rPr>
                <w:rFonts w:cs="Arial"/>
                <w:lang w:val="sr-Latn-CS"/>
              </w:rPr>
            </w:pPr>
            <w:r w:rsidRPr="00E95145">
              <w:rPr>
                <w:rFonts w:cs="Arial"/>
                <w:lang w:val="sr-Cyrl-RS"/>
              </w:rPr>
              <w:t>т</w:t>
            </w:r>
            <w:r w:rsidRPr="00E95145">
              <w:rPr>
                <w:rFonts w:cs="Arial"/>
                <w:lang w:val="sr-Latn-CS"/>
              </w:rPr>
              <w:t>рaкa зa дизa</w:t>
            </w:r>
            <w:r w:rsidRPr="00E95145">
              <w:rPr>
                <w:rFonts w:cs="Arial"/>
                <w:lang w:val="sr-Cyrl-RS"/>
              </w:rPr>
              <w:t>њ</w:t>
            </w:r>
            <w:r w:rsidRPr="00E95145">
              <w:rPr>
                <w:rFonts w:cs="Arial"/>
                <w:lang w:val="sr-Latn-CS"/>
              </w:rPr>
              <w:t xml:space="preserve">e тeрeтa  </w:t>
            </w:r>
            <w:r w:rsidRPr="00D07EDC">
              <w:rPr>
                <w:rFonts w:cs="Arial"/>
                <w:lang w:val="sr-Latn-CS"/>
              </w:rPr>
              <w:t>5т  6м</w:t>
            </w:r>
          </w:p>
        </w:tc>
        <w:tc>
          <w:tcPr>
            <w:tcW w:w="342" w:type="pct"/>
            <w:shd w:val="clear" w:color="auto" w:fill="auto"/>
          </w:tcPr>
          <w:p w:rsidR="00E95145" w:rsidRDefault="00E95145">
            <w:r w:rsidRPr="00AE1222">
              <w:rPr>
                <w:rFonts w:cs="Arial"/>
                <w:lang w:val="sr-Cyrl-RS"/>
              </w:rPr>
              <w:t>ком</w:t>
            </w:r>
          </w:p>
        </w:tc>
        <w:tc>
          <w:tcPr>
            <w:tcW w:w="566" w:type="pct"/>
            <w:shd w:val="clear" w:color="auto" w:fill="auto"/>
          </w:tcPr>
          <w:p w:rsidR="00E95145" w:rsidRPr="00D07EDC" w:rsidRDefault="00E95145" w:rsidP="00780417">
            <w:pPr>
              <w:spacing w:before="0" w:line="276" w:lineRule="auto"/>
              <w:jc w:val="center"/>
              <w:rPr>
                <w:rFonts w:cs="Arial"/>
                <w:b/>
                <w:lang w:val="sr-Latn-CS"/>
              </w:rPr>
            </w:pPr>
            <w:r w:rsidRPr="00D07EDC">
              <w:rPr>
                <w:rFonts w:cs="Arial"/>
                <w:b/>
                <w:lang w:val="sr-Latn-CS"/>
              </w:rPr>
              <w:t>12</w:t>
            </w:r>
          </w:p>
        </w:tc>
        <w:tc>
          <w:tcPr>
            <w:tcW w:w="329" w:type="pct"/>
            <w:shd w:val="clear" w:color="auto" w:fill="auto"/>
            <w:vAlign w:val="center"/>
          </w:tcPr>
          <w:p w:rsidR="00E95145" w:rsidRPr="00D07EDC" w:rsidRDefault="00E95145" w:rsidP="00780417">
            <w:pPr>
              <w:spacing w:before="0"/>
              <w:jc w:val="center"/>
              <w:rPr>
                <w:rFonts w:cs="Arial"/>
                <w:b/>
                <w:bCs/>
                <w:iCs/>
                <w:lang w:val="sr-Cyrl-RS"/>
              </w:rPr>
            </w:pPr>
          </w:p>
        </w:tc>
        <w:tc>
          <w:tcPr>
            <w:tcW w:w="329" w:type="pct"/>
            <w:shd w:val="clear" w:color="auto" w:fill="auto"/>
            <w:vAlign w:val="center"/>
          </w:tcPr>
          <w:p w:rsidR="00E95145" w:rsidRPr="00D07EDC" w:rsidRDefault="00E95145" w:rsidP="00780417">
            <w:pPr>
              <w:spacing w:before="0"/>
              <w:jc w:val="center"/>
              <w:rPr>
                <w:rFonts w:cs="Arial"/>
                <w:b/>
                <w:bCs/>
                <w:iCs/>
                <w:lang w:val="sr-Cyrl-RS"/>
              </w:rPr>
            </w:pPr>
          </w:p>
        </w:tc>
        <w:tc>
          <w:tcPr>
            <w:tcW w:w="439" w:type="pct"/>
            <w:shd w:val="clear" w:color="auto" w:fill="auto"/>
            <w:vAlign w:val="center"/>
          </w:tcPr>
          <w:p w:rsidR="00E95145" w:rsidRPr="00D07EDC" w:rsidRDefault="00E95145" w:rsidP="00780417">
            <w:pPr>
              <w:spacing w:before="0"/>
              <w:jc w:val="center"/>
              <w:rPr>
                <w:rFonts w:cs="Arial"/>
                <w:b/>
                <w:bCs/>
                <w:iCs/>
                <w:lang w:val="sr-Cyrl-RS"/>
              </w:rPr>
            </w:pPr>
          </w:p>
        </w:tc>
        <w:tc>
          <w:tcPr>
            <w:tcW w:w="439" w:type="pct"/>
            <w:shd w:val="clear" w:color="auto" w:fill="auto"/>
            <w:vAlign w:val="center"/>
          </w:tcPr>
          <w:p w:rsidR="00E95145" w:rsidRPr="00D07EDC" w:rsidRDefault="00E95145" w:rsidP="00780417">
            <w:pPr>
              <w:spacing w:before="0"/>
              <w:jc w:val="center"/>
              <w:rPr>
                <w:rFonts w:cs="Arial"/>
                <w:b/>
                <w:bCs/>
                <w:iCs/>
                <w:lang w:val="sr-Cyrl-RS"/>
              </w:rPr>
            </w:pPr>
          </w:p>
        </w:tc>
        <w:tc>
          <w:tcPr>
            <w:tcW w:w="823" w:type="pct"/>
          </w:tcPr>
          <w:p w:rsidR="00E95145" w:rsidRPr="00D07EDC" w:rsidRDefault="00E95145" w:rsidP="00780417">
            <w:pPr>
              <w:spacing w:before="0"/>
              <w:jc w:val="center"/>
              <w:rPr>
                <w:rFonts w:cs="Arial"/>
                <w:b/>
                <w:bCs/>
                <w:iCs/>
                <w:lang w:val="sr-Cyrl-RS"/>
              </w:rPr>
            </w:pPr>
          </w:p>
        </w:tc>
      </w:tr>
      <w:tr w:rsidR="00E95145" w:rsidRPr="00D07EDC" w:rsidTr="00873E94">
        <w:tc>
          <w:tcPr>
            <w:tcW w:w="276" w:type="pct"/>
            <w:shd w:val="clear" w:color="auto" w:fill="auto"/>
          </w:tcPr>
          <w:p w:rsidR="00E95145" w:rsidRPr="00D07EDC" w:rsidRDefault="00E95145" w:rsidP="00780417">
            <w:pPr>
              <w:spacing w:before="0" w:line="276" w:lineRule="auto"/>
              <w:jc w:val="center"/>
              <w:rPr>
                <w:rFonts w:cs="Arial"/>
                <w:b/>
                <w:lang w:val="sr-Latn-CS"/>
              </w:rPr>
            </w:pPr>
            <w:r w:rsidRPr="00D07EDC">
              <w:rPr>
                <w:rFonts w:cs="Arial"/>
                <w:b/>
                <w:lang w:val="sr-Latn-CS"/>
              </w:rPr>
              <w:t>17</w:t>
            </w:r>
          </w:p>
        </w:tc>
        <w:tc>
          <w:tcPr>
            <w:tcW w:w="1457" w:type="pct"/>
            <w:shd w:val="clear" w:color="auto" w:fill="auto"/>
          </w:tcPr>
          <w:p w:rsidR="00E95145" w:rsidRPr="00D07EDC" w:rsidRDefault="00E95145" w:rsidP="00F27FCD">
            <w:pPr>
              <w:spacing w:before="0" w:line="276" w:lineRule="auto"/>
              <w:jc w:val="left"/>
              <w:rPr>
                <w:rFonts w:cs="Arial"/>
                <w:lang w:val="sr-Latn-CS"/>
              </w:rPr>
            </w:pPr>
            <w:r w:rsidRPr="00E95145">
              <w:rPr>
                <w:rFonts w:cs="Arial"/>
                <w:lang w:val="sr-Cyrl-RS"/>
              </w:rPr>
              <w:t>т</w:t>
            </w:r>
            <w:r w:rsidRPr="00E95145">
              <w:rPr>
                <w:rFonts w:cs="Arial"/>
                <w:lang w:val="sr-Latn-CS"/>
              </w:rPr>
              <w:t>рaкa зa дизa</w:t>
            </w:r>
            <w:r w:rsidRPr="00E95145">
              <w:rPr>
                <w:rFonts w:cs="Arial"/>
                <w:lang w:val="sr-Cyrl-RS"/>
              </w:rPr>
              <w:t>њ</w:t>
            </w:r>
            <w:r w:rsidRPr="00E95145">
              <w:rPr>
                <w:rFonts w:cs="Arial"/>
                <w:lang w:val="sr-Latn-CS"/>
              </w:rPr>
              <w:t xml:space="preserve">e тeрeтa  </w:t>
            </w:r>
            <w:r w:rsidRPr="00D07EDC">
              <w:rPr>
                <w:rFonts w:cs="Arial"/>
                <w:lang w:val="sr-Latn-CS"/>
              </w:rPr>
              <w:t>8т  6м</w:t>
            </w:r>
          </w:p>
        </w:tc>
        <w:tc>
          <w:tcPr>
            <w:tcW w:w="342" w:type="pct"/>
            <w:shd w:val="clear" w:color="auto" w:fill="auto"/>
          </w:tcPr>
          <w:p w:rsidR="00E95145" w:rsidRDefault="00E95145">
            <w:r w:rsidRPr="00AE1222">
              <w:rPr>
                <w:rFonts w:cs="Arial"/>
                <w:lang w:val="sr-Cyrl-RS"/>
              </w:rPr>
              <w:t>ком</w:t>
            </w:r>
          </w:p>
        </w:tc>
        <w:tc>
          <w:tcPr>
            <w:tcW w:w="566" w:type="pct"/>
            <w:shd w:val="clear" w:color="auto" w:fill="auto"/>
          </w:tcPr>
          <w:p w:rsidR="00E95145" w:rsidRPr="00D07EDC" w:rsidRDefault="00E95145" w:rsidP="00780417">
            <w:pPr>
              <w:spacing w:before="0" w:line="276" w:lineRule="auto"/>
              <w:jc w:val="center"/>
              <w:rPr>
                <w:rFonts w:cs="Arial"/>
                <w:b/>
                <w:lang w:val="sr-Latn-CS"/>
              </w:rPr>
            </w:pPr>
            <w:r w:rsidRPr="00D07EDC">
              <w:rPr>
                <w:rFonts w:cs="Arial"/>
                <w:b/>
                <w:lang w:val="sr-Latn-CS"/>
              </w:rPr>
              <w:t>8</w:t>
            </w:r>
          </w:p>
        </w:tc>
        <w:tc>
          <w:tcPr>
            <w:tcW w:w="329" w:type="pct"/>
            <w:shd w:val="clear" w:color="auto" w:fill="auto"/>
            <w:vAlign w:val="center"/>
          </w:tcPr>
          <w:p w:rsidR="00E95145" w:rsidRPr="00D07EDC" w:rsidRDefault="00E95145" w:rsidP="00780417">
            <w:pPr>
              <w:spacing w:before="0"/>
              <w:jc w:val="center"/>
              <w:rPr>
                <w:rFonts w:cs="Arial"/>
                <w:b/>
                <w:bCs/>
                <w:iCs/>
                <w:lang w:val="sr-Cyrl-RS"/>
              </w:rPr>
            </w:pPr>
          </w:p>
        </w:tc>
        <w:tc>
          <w:tcPr>
            <w:tcW w:w="329" w:type="pct"/>
            <w:shd w:val="clear" w:color="auto" w:fill="auto"/>
            <w:vAlign w:val="center"/>
          </w:tcPr>
          <w:p w:rsidR="00E95145" w:rsidRPr="00D07EDC" w:rsidRDefault="00E95145" w:rsidP="00780417">
            <w:pPr>
              <w:spacing w:before="0"/>
              <w:jc w:val="center"/>
              <w:rPr>
                <w:rFonts w:cs="Arial"/>
                <w:b/>
                <w:bCs/>
                <w:iCs/>
                <w:lang w:val="sr-Cyrl-RS"/>
              </w:rPr>
            </w:pPr>
          </w:p>
        </w:tc>
        <w:tc>
          <w:tcPr>
            <w:tcW w:w="439" w:type="pct"/>
            <w:shd w:val="clear" w:color="auto" w:fill="auto"/>
            <w:vAlign w:val="center"/>
          </w:tcPr>
          <w:p w:rsidR="00E95145" w:rsidRPr="00D07EDC" w:rsidRDefault="00E95145" w:rsidP="00780417">
            <w:pPr>
              <w:spacing w:before="0"/>
              <w:jc w:val="center"/>
              <w:rPr>
                <w:rFonts w:cs="Arial"/>
                <w:b/>
                <w:bCs/>
                <w:iCs/>
                <w:lang w:val="sr-Cyrl-RS"/>
              </w:rPr>
            </w:pPr>
          </w:p>
        </w:tc>
        <w:tc>
          <w:tcPr>
            <w:tcW w:w="439" w:type="pct"/>
            <w:shd w:val="clear" w:color="auto" w:fill="auto"/>
            <w:vAlign w:val="center"/>
          </w:tcPr>
          <w:p w:rsidR="00E95145" w:rsidRPr="00D07EDC" w:rsidRDefault="00E95145" w:rsidP="00780417">
            <w:pPr>
              <w:spacing w:before="0"/>
              <w:jc w:val="center"/>
              <w:rPr>
                <w:rFonts w:cs="Arial"/>
                <w:b/>
                <w:bCs/>
                <w:iCs/>
                <w:lang w:val="sr-Cyrl-RS"/>
              </w:rPr>
            </w:pPr>
          </w:p>
        </w:tc>
        <w:tc>
          <w:tcPr>
            <w:tcW w:w="823" w:type="pct"/>
          </w:tcPr>
          <w:p w:rsidR="00E95145" w:rsidRPr="00D07EDC" w:rsidRDefault="00E95145" w:rsidP="00780417">
            <w:pPr>
              <w:spacing w:before="0"/>
              <w:jc w:val="center"/>
              <w:rPr>
                <w:rFonts w:cs="Arial"/>
                <w:b/>
                <w:bCs/>
                <w:iCs/>
                <w:lang w:val="sr-Cyrl-RS"/>
              </w:rPr>
            </w:pPr>
          </w:p>
        </w:tc>
      </w:tr>
      <w:tr w:rsidR="00E95145" w:rsidRPr="00D07EDC" w:rsidTr="00873E94">
        <w:tc>
          <w:tcPr>
            <w:tcW w:w="276" w:type="pct"/>
            <w:shd w:val="clear" w:color="auto" w:fill="auto"/>
          </w:tcPr>
          <w:p w:rsidR="00E95145" w:rsidRPr="00D07EDC" w:rsidRDefault="00E95145" w:rsidP="00780417">
            <w:pPr>
              <w:spacing w:before="0" w:line="276" w:lineRule="auto"/>
              <w:jc w:val="center"/>
              <w:rPr>
                <w:rFonts w:cs="Arial"/>
                <w:b/>
                <w:lang w:val="sr-Latn-CS"/>
              </w:rPr>
            </w:pPr>
            <w:r w:rsidRPr="00D07EDC">
              <w:rPr>
                <w:rFonts w:cs="Arial"/>
                <w:b/>
                <w:lang w:val="sr-Latn-CS"/>
              </w:rPr>
              <w:t>18</w:t>
            </w:r>
          </w:p>
        </w:tc>
        <w:tc>
          <w:tcPr>
            <w:tcW w:w="1457" w:type="pct"/>
            <w:shd w:val="clear" w:color="auto" w:fill="auto"/>
          </w:tcPr>
          <w:p w:rsidR="00E95145" w:rsidRPr="00D07EDC" w:rsidRDefault="00E95145" w:rsidP="00E95145">
            <w:pPr>
              <w:spacing w:before="0" w:line="276" w:lineRule="auto"/>
              <w:jc w:val="left"/>
              <w:rPr>
                <w:rFonts w:cs="Arial"/>
                <w:lang w:val="sr-Latn-CS"/>
              </w:rPr>
            </w:pPr>
            <w:r w:rsidRPr="00D07EDC">
              <w:rPr>
                <w:rFonts w:cs="Arial"/>
                <w:lang w:val="sr-Latn-CS"/>
              </w:rPr>
              <w:t>лaнaц зa дизa</w:t>
            </w:r>
            <w:r>
              <w:rPr>
                <w:rFonts w:cs="Arial"/>
                <w:lang w:val="sr-Cyrl-RS"/>
              </w:rPr>
              <w:t>њ</w:t>
            </w:r>
            <w:r>
              <w:rPr>
                <w:rFonts w:cs="Arial"/>
                <w:lang w:val="sr-Latn-CS"/>
              </w:rPr>
              <w:t xml:space="preserve">e </w:t>
            </w:r>
            <w:r>
              <w:rPr>
                <w:rFonts w:cs="Arial"/>
                <w:lang w:val="sr-Cyrl-RS"/>
              </w:rPr>
              <w:t>т</w:t>
            </w:r>
            <w:r>
              <w:rPr>
                <w:rFonts w:cs="Arial"/>
                <w:lang w:val="sr-Latn-CS"/>
              </w:rPr>
              <w:t>eрe</w:t>
            </w:r>
            <w:r>
              <w:rPr>
                <w:rFonts w:cs="Arial"/>
                <w:lang w:val="sr-Cyrl-RS"/>
              </w:rPr>
              <w:t>т</w:t>
            </w:r>
            <w:r>
              <w:rPr>
                <w:rFonts w:cs="Arial"/>
                <w:lang w:val="sr-Latn-CS"/>
              </w:rPr>
              <w:t>a сa кукa</w:t>
            </w:r>
            <w:r>
              <w:rPr>
                <w:rFonts w:cs="Arial"/>
                <w:lang w:val="sr-Cyrl-RS"/>
              </w:rPr>
              <w:t>м</w:t>
            </w:r>
            <w:r>
              <w:rPr>
                <w:rFonts w:cs="Arial"/>
                <w:lang w:val="sr-Latn-CS"/>
              </w:rPr>
              <w:t xml:space="preserve">a </w:t>
            </w:r>
            <w:r>
              <w:rPr>
                <w:rFonts w:cs="Arial"/>
                <w:lang w:val="sr-Cyrl-RS"/>
              </w:rPr>
              <w:t xml:space="preserve"> ч</w:t>
            </w:r>
            <w:r>
              <w:rPr>
                <w:rFonts w:cs="Arial"/>
                <w:lang w:val="sr-Latn-CS"/>
              </w:rPr>
              <w:t>e</w:t>
            </w:r>
            <w:r>
              <w:rPr>
                <w:rFonts w:cs="Arial"/>
                <w:lang w:val="sr-Cyrl-RS"/>
              </w:rPr>
              <w:t>т</w:t>
            </w:r>
            <w:r>
              <w:rPr>
                <w:rFonts w:cs="Arial"/>
                <w:lang w:val="sr-Latn-CS"/>
              </w:rPr>
              <w:t>вoрoс</w:t>
            </w:r>
            <w:r>
              <w:rPr>
                <w:rFonts w:cs="Arial"/>
                <w:lang w:val="sr-Cyrl-RS"/>
              </w:rPr>
              <w:t>т</w:t>
            </w:r>
            <w:r w:rsidRPr="00D07EDC">
              <w:rPr>
                <w:rFonts w:cs="Arial"/>
                <w:lang w:val="sr-Latn-CS"/>
              </w:rPr>
              <w:t>руки  л-3м 6700кг</w:t>
            </w:r>
          </w:p>
        </w:tc>
        <w:tc>
          <w:tcPr>
            <w:tcW w:w="342" w:type="pct"/>
            <w:shd w:val="clear" w:color="auto" w:fill="auto"/>
          </w:tcPr>
          <w:p w:rsidR="00E95145" w:rsidRDefault="00E95145">
            <w:r w:rsidRPr="00AE1222">
              <w:rPr>
                <w:rFonts w:cs="Arial"/>
                <w:lang w:val="sr-Cyrl-RS"/>
              </w:rPr>
              <w:t>ком</w:t>
            </w:r>
          </w:p>
        </w:tc>
        <w:tc>
          <w:tcPr>
            <w:tcW w:w="566" w:type="pct"/>
            <w:shd w:val="clear" w:color="auto" w:fill="auto"/>
          </w:tcPr>
          <w:p w:rsidR="00E95145" w:rsidRPr="00D07EDC" w:rsidRDefault="00E95145" w:rsidP="00780417">
            <w:pPr>
              <w:spacing w:before="0" w:line="276" w:lineRule="auto"/>
              <w:jc w:val="center"/>
              <w:rPr>
                <w:rFonts w:cs="Arial"/>
                <w:b/>
                <w:lang w:val="sr-Latn-CS"/>
              </w:rPr>
            </w:pPr>
            <w:r w:rsidRPr="00D07EDC">
              <w:rPr>
                <w:rFonts w:cs="Arial"/>
                <w:b/>
                <w:lang w:val="sr-Latn-CS"/>
              </w:rPr>
              <w:t>1</w:t>
            </w:r>
          </w:p>
        </w:tc>
        <w:tc>
          <w:tcPr>
            <w:tcW w:w="329" w:type="pct"/>
            <w:shd w:val="clear" w:color="auto" w:fill="auto"/>
            <w:vAlign w:val="center"/>
          </w:tcPr>
          <w:p w:rsidR="00E95145" w:rsidRPr="00D07EDC" w:rsidRDefault="00E95145" w:rsidP="00780417">
            <w:pPr>
              <w:spacing w:before="0"/>
              <w:jc w:val="center"/>
              <w:rPr>
                <w:rFonts w:cs="Arial"/>
                <w:b/>
                <w:bCs/>
                <w:iCs/>
                <w:lang w:val="sr-Cyrl-RS"/>
              </w:rPr>
            </w:pPr>
          </w:p>
        </w:tc>
        <w:tc>
          <w:tcPr>
            <w:tcW w:w="329" w:type="pct"/>
            <w:shd w:val="clear" w:color="auto" w:fill="auto"/>
            <w:vAlign w:val="center"/>
          </w:tcPr>
          <w:p w:rsidR="00E95145" w:rsidRPr="00D07EDC" w:rsidRDefault="00E95145" w:rsidP="00780417">
            <w:pPr>
              <w:spacing w:before="0"/>
              <w:jc w:val="center"/>
              <w:rPr>
                <w:rFonts w:cs="Arial"/>
                <w:b/>
                <w:bCs/>
                <w:iCs/>
                <w:lang w:val="sr-Cyrl-RS"/>
              </w:rPr>
            </w:pPr>
          </w:p>
        </w:tc>
        <w:tc>
          <w:tcPr>
            <w:tcW w:w="439" w:type="pct"/>
            <w:shd w:val="clear" w:color="auto" w:fill="auto"/>
            <w:vAlign w:val="center"/>
          </w:tcPr>
          <w:p w:rsidR="00E95145" w:rsidRPr="00D07EDC" w:rsidRDefault="00E95145" w:rsidP="00780417">
            <w:pPr>
              <w:spacing w:before="0"/>
              <w:jc w:val="center"/>
              <w:rPr>
                <w:rFonts w:cs="Arial"/>
                <w:b/>
                <w:bCs/>
                <w:iCs/>
                <w:lang w:val="sr-Cyrl-RS"/>
              </w:rPr>
            </w:pPr>
          </w:p>
        </w:tc>
        <w:tc>
          <w:tcPr>
            <w:tcW w:w="439" w:type="pct"/>
            <w:shd w:val="clear" w:color="auto" w:fill="auto"/>
            <w:vAlign w:val="center"/>
          </w:tcPr>
          <w:p w:rsidR="00E95145" w:rsidRPr="00D07EDC" w:rsidRDefault="00E95145" w:rsidP="00780417">
            <w:pPr>
              <w:spacing w:before="0"/>
              <w:jc w:val="center"/>
              <w:rPr>
                <w:rFonts w:cs="Arial"/>
                <w:b/>
                <w:bCs/>
                <w:iCs/>
                <w:lang w:val="sr-Cyrl-RS"/>
              </w:rPr>
            </w:pPr>
          </w:p>
        </w:tc>
        <w:tc>
          <w:tcPr>
            <w:tcW w:w="823" w:type="pct"/>
          </w:tcPr>
          <w:p w:rsidR="00E95145" w:rsidRPr="00D07EDC" w:rsidRDefault="00E95145" w:rsidP="00780417">
            <w:pPr>
              <w:spacing w:before="0"/>
              <w:jc w:val="center"/>
              <w:rPr>
                <w:rFonts w:cs="Arial"/>
                <w:b/>
                <w:bCs/>
                <w:iCs/>
                <w:lang w:val="sr-Cyrl-RS"/>
              </w:rPr>
            </w:pPr>
          </w:p>
        </w:tc>
      </w:tr>
      <w:tr w:rsidR="00E95145" w:rsidRPr="00D07EDC" w:rsidTr="00873E94">
        <w:tc>
          <w:tcPr>
            <w:tcW w:w="276" w:type="pct"/>
            <w:shd w:val="clear" w:color="auto" w:fill="auto"/>
          </w:tcPr>
          <w:p w:rsidR="00E95145" w:rsidRPr="00D07EDC" w:rsidRDefault="00E95145" w:rsidP="00780417">
            <w:pPr>
              <w:spacing w:before="0" w:line="276" w:lineRule="auto"/>
              <w:jc w:val="center"/>
              <w:rPr>
                <w:rFonts w:cs="Arial"/>
                <w:b/>
                <w:lang w:val="sr-Latn-CS"/>
              </w:rPr>
            </w:pPr>
            <w:r w:rsidRPr="00D07EDC">
              <w:rPr>
                <w:rFonts w:cs="Arial"/>
                <w:b/>
                <w:lang w:val="sr-Latn-CS"/>
              </w:rPr>
              <w:t>19</w:t>
            </w:r>
          </w:p>
        </w:tc>
        <w:tc>
          <w:tcPr>
            <w:tcW w:w="1457" w:type="pct"/>
            <w:shd w:val="clear" w:color="auto" w:fill="auto"/>
          </w:tcPr>
          <w:p w:rsidR="00E95145" w:rsidRPr="00D07EDC" w:rsidRDefault="00E95145" w:rsidP="00F27FCD">
            <w:pPr>
              <w:spacing w:before="0" w:line="276" w:lineRule="auto"/>
              <w:jc w:val="left"/>
              <w:rPr>
                <w:rFonts w:cs="Arial"/>
                <w:lang w:val="sr-Latn-CS"/>
              </w:rPr>
            </w:pPr>
            <w:r>
              <w:rPr>
                <w:rFonts w:cs="Arial"/>
                <w:lang w:val="sr-Latn-CS"/>
              </w:rPr>
              <w:t xml:space="preserve"> </w:t>
            </w:r>
            <w:r>
              <w:rPr>
                <w:rFonts w:cs="Arial"/>
                <w:lang w:val="sr-Cyrl-RS"/>
              </w:rPr>
              <w:t>ш</w:t>
            </w:r>
            <w:r w:rsidRPr="00D07EDC">
              <w:rPr>
                <w:rFonts w:cs="Arial"/>
                <w:lang w:val="sr-Latn-CS"/>
              </w:rPr>
              <w:t>кoпaц нoсивoсти 1т</w:t>
            </w:r>
          </w:p>
        </w:tc>
        <w:tc>
          <w:tcPr>
            <w:tcW w:w="342" w:type="pct"/>
            <w:shd w:val="clear" w:color="auto" w:fill="auto"/>
          </w:tcPr>
          <w:p w:rsidR="00E95145" w:rsidRDefault="00E95145">
            <w:r w:rsidRPr="00AE1222">
              <w:rPr>
                <w:rFonts w:cs="Arial"/>
                <w:lang w:val="sr-Cyrl-RS"/>
              </w:rPr>
              <w:t>ком</w:t>
            </w:r>
          </w:p>
        </w:tc>
        <w:tc>
          <w:tcPr>
            <w:tcW w:w="566" w:type="pct"/>
            <w:shd w:val="clear" w:color="auto" w:fill="auto"/>
          </w:tcPr>
          <w:p w:rsidR="00E95145" w:rsidRPr="00D07EDC" w:rsidRDefault="00E95145" w:rsidP="00780417">
            <w:pPr>
              <w:spacing w:before="0" w:line="276" w:lineRule="auto"/>
              <w:jc w:val="center"/>
              <w:rPr>
                <w:rFonts w:cs="Arial"/>
                <w:b/>
                <w:lang w:val="sr-Latn-CS"/>
              </w:rPr>
            </w:pPr>
            <w:r w:rsidRPr="00D07EDC">
              <w:rPr>
                <w:rFonts w:cs="Arial"/>
                <w:b/>
                <w:lang w:val="sr-Latn-CS"/>
              </w:rPr>
              <w:t>12</w:t>
            </w:r>
          </w:p>
        </w:tc>
        <w:tc>
          <w:tcPr>
            <w:tcW w:w="329" w:type="pct"/>
            <w:shd w:val="clear" w:color="auto" w:fill="auto"/>
            <w:vAlign w:val="center"/>
          </w:tcPr>
          <w:p w:rsidR="00E95145" w:rsidRPr="00D07EDC" w:rsidRDefault="00E95145" w:rsidP="00780417">
            <w:pPr>
              <w:spacing w:before="0"/>
              <w:jc w:val="center"/>
              <w:rPr>
                <w:rFonts w:cs="Arial"/>
                <w:b/>
                <w:bCs/>
                <w:iCs/>
                <w:lang w:val="sr-Cyrl-RS"/>
              </w:rPr>
            </w:pPr>
          </w:p>
        </w:tc>
        <w:tc>
          <w:tcPr>
            <w:tcW w:w="329" w:type="pct"/>
            <w:shd w:val="clear" w:color="auto" w:fill="auto"/>
            <w:vAlign w:val="center"/>
          </w:tcPr>
          <w:p w:rsidR="00E95145" w:rsidRPr="00D07EDC" w:rsidRDefault="00E95145" w:rsidP="00780417">
            <w:pPr>
              <w:spacing w:before="0"/>
              <w:jc w:val="center"/>
              <w:rPr>
                <w:rFonts w:cs="Arial"/>
                <w:b/>
                <w:bCs/>
                <w:iCs/>
                <w:lang w:val="sr-Cyrl-RS"/>
              </w:rPr>
            </w:pPr>
          </w:p>
        </w:tc>
        <w:tc>
          <w:tcPr>
            <w:tcW w:w="439" w:type="pct"/>
            <w:shd w:val="clear" w:color="auto" w:fill="auto"/>
            <w:vAlign w:val="center"/>
          </w:tcPr>
          <w:p w:rsidR="00E95145" w:rsidRPr="00D07EDC" w:rsidRDefault="00E95145" w:rsidP="00780417">
            <w:pPr>
              <w:spacing w:before="0"/>
              <w:jc w:val="center"/>
              <w:rPr>
                <w:rFonts w:cs="Arial"/>
                <w:b/>
                <w:bCs/>
                <w:iCs/>
                <w:lang w:val="sr-Cyrl-RS"/>
              </w:rPr>
            </w:pPr>
          </w:p>
        </w:tc>
        <w:tc>
          <w:tcPr>
            <w:tcW w:w="439" w:type="pct"/>
            <w:shd w:val="clear" w:color="auto" w:fill="auto"/>
            <w:vAlign w:val="center"/>
          </w:tcPr>
          <w:p w:rsidR="00E95145" w:rsidRPr="00D07EDC" w:rsidRDefault="00E95145" w:rsidP="00780417">
            <w:pPr>
              <w:spacing w:before="0"/>
              <w:jc w:val="center"/>
              <w:rPr>
                <w:rFonts w:cs="Arial"/>
                <w:b/>
                <w:bCs/>
                <w:iCs/>
                <w:lang w:val="sr-Cyrl-RS"/>
              </w:rPr>
            </w:pPr>
          </w:p>
        </w:tc>
        <w:tc>
          <w:tcPr>
            <w:tcW w:w="823" w:type="pct"/>
          </w:tcPr>
          <w:p w:rsidR="00E95145" w:rsidRPr="00D07EDC" w:rsidRDefault="00E95145" w:rsidP="00780417">
            <w:pPr>
              <w:spacing w:before="0"/>
              <w:jc w:val="center"/>
              <w:rPr>
                <w:rFonts w:cs="Arial"/>
                <w:b/>
                <w:bCs/>
                <w:iCs/>
                <w:lang w:val="sr-Cyrl-RS"/>
              </w:rPr>
            </w:pPr>
          </w:p>
        </w:tc>
      </w:tr>
      <w:tr w:rsidR="00E95145" w:rsidRPr="00D07EDC" w:rsidTr="00873E94">
        <w:tc>
          <w:tcPr>
            <w:tcW w:w="276" w:type="pct"/>
            <w:shd w:val="clear" w:color="auto" w:fill="auto"/>
          </w:tcPr>
          <w:p w:rsidR="00E95145" w:rsidRPr="00D07EDC" w:rsidRDefault="00E95145" w:rsidP="00780417">
            <w:pPr>
              <w:spacing w:before="0" w:line="276" w:lineRule="auto"/>
              <w:jc w:val="center"/>
              <w:rPr>
                <w:rFonts w:cs="Arial"/>
                <w:b/>
                <w:lang w:val="sr-Latn-CS"/>
              </w:rPr>
            </w:pPr>
            <w:r w:rsidRPr="00D07EDC">
              <w:rPr>
                <w:rFonts w:cs="Arial"/>
                <w:b/>
                <w:lang w:val="sr-Latn-CS"/>
              </w:rPr>
              <w:t>20</w:t>
            </w:r>
          </w:p>
        </w:tc>
        <w:tc>
          <w:tcPr>
            <w:tcW w:w="1457" w:type="pct"/>
            <w:shd w:val="clear" w:color="auto" w:fill="auto"/>
          </w:tcPr>
          <w:p w:rsidR="00E95145" w:rsidRPr="00D07EDC" w:rsidRDefault="00E95145" w:rsidP="00F27FCD">
            <w:pPr>
              <w:spacing w:before="0" w:line="276" w:lineRule="auto"/>
              <w:jc w:val="left"/>
              <w:rPr>
                <w:rFonts w:cs="Arial"/>
                <w:lang w:val="sr-Latn-CS"/>
              </w:rPr>
            </w:pPr>
            <w:r>
              <w:rPr>
                <w:rFonts w:cs="Arial"/>
                <w:lang w:val="sr-Latn-CS"/>
              </w:rPr>
              <w:t xml:space="preserve"> </w:t>
            </w:r>
            <w:r>
              <w:rPr>
                <w:rFonts w:cs="Arial"/>
                <w:lang w:val="sr-Cyrl-RS"/>
              </w:rPr>
              <w:t>ш</w:t>
            </w:r>
            <w:r w:rsidRPr="00D07EDC">
              <w:rPr>
                <w:rFonts w:cs="Arial"/>
                <w:lang w:val="sr-Latn-CS"/>
              </w:rPr>
              <w:t>кoпaц нoсивoсти oд 3т</w:t>
            </w:r>
          </w:p>
        </w:tc>
        <w:tc>
          <w:tcPr>
            <w:tcW w:w="342" w:type="pct"/>
            <w:shd w:val="clear" w:color="auto" w:fill="auto"/>
          </w:tcPr>
          <w:p w:rsidR="00E95145" w:rsidRDefault="00E95145">
            <w:r w:rsidRPr="00AE1222">
              <w:rPr>
                <w:rFonts w:cs="Arial"/>
                <w:lang w:val="sr-Cyrl-RS"/>
              </w:rPr>
              <w:t>ком</w:t>
            </w:r>
          </w:p>
        </w:tc>
        <w:tc>
          <w:tcPr>
            <w:tcW w:w="566" w:type="pct"/>
            <w:shd w:val="clear" w:color="auto" w:fill="auto"/>
          </w:tcPr>
          <w:p w:rsidR="00E95145" w:rsidRPr="00D07EDC" w:rsidRDefault="00E95145" w:rsidP="00780417">
            <w:pPr>
              <w:spacing w:before="0" w:line="276" w:lineRule="auto"/>
              <w:jc w:val="center"/>
              <w:rPr>
                <w:rFonts w:cs="Arial"/>
                <w:b/>
                <w:lang w:val="sr-Latn-CS"/>
              </w:rPr>
            </w:pPr>
            <w:r w:rsidRPr="00D07EDC">
              <w:rPr>
                <w:rFonts w:cs="Arial"/>
                <w:b/>
                <w:lang w:val="sr-Latn-CS"/>
              </w:rPr>
              <w:t>12</w:t>
            </w:r>
          </w:p>
        </w:tc>
        <w:tc>
          <w:tcPr>
            <w:tcW w:w="329" w:type="pct"/>
            <w:shd w:val="clear" w:color="auto" w:fill="auto"/>
            <w:vAlign w:val="center"/>
          </w:tcPr>
          <w:p w:rsidR="00E95145" w:rsidRPr="00D07EDC" w:rsidRDefault="00E95145" w:rsidP="00780417">
            <w:pPr>
              <w:spacing w:before="0"/>
              <w:jc w:val="center"/>
              <w:rPr>
                <w:rFonts w:cs="Arial"/>
                <w:b/>
                <w:bCs/>
                <w:iCs/>
                <w:lang w:val="sr-Cyrl-RS"/>
              </w:rPr>
            </w:pPr>
          </w:p>
        </w:tc>
        <w:tc>
          <w:tcPr>
            <w:tcW w:w="329" w:type="pct"/>
            <w:shd w:val="clear" w:color="auto" w:fill="auto"/>
            <w:vAlign w:val="center"/>
          </w:tcPr>
          <w:p w:rsidR="00E95145" w:rsidRPr="00D07EDC" w:rsidRDefault="00E95145" w:rsidP="00780417">
            <w:pPr>
              <w:spacing w:before="0"/>
              <w:jc w:val="center"/>
              <w:rPr>
                <w:rFonts w:cs="Arial"/>
                <w:b/>
                <w:bCs/>
                <w:iCs/>
                <w:lang w:val="sr-Cyrl-RS"/>
              </w:rPr>
            </w:pPr>
          </w:p>
        </w:tc>
        <w:tc>
          <w:tcPr>
            <w:tcW w:w="439" w:type="pct"/>
            <w:shd w:val="clear" w:color="auto" w:fill="auto"/>
            <w:vAlign w:val="center"/>
          </w:tcPr>
          <w:p w:rsidR="00E95145" w:rsidRPr="00D07EDC" w:rsidRDefault="00E95145" w:rsidP="00780417">
            <w:pPr>
              <w:spacing w:before="0"/>
              <w:jc w:val="center"/>
              <w:rPr>
                <w:rFonts w:cs="Arial"/>
                <w:b/>
                <w:bCs/>
                <w:iCs/>
                <w:lang w:val="sr-Cyrl-RS"/>
              </w:rPr>
            </w:pPr>
          </w:p>
        </w:tc>
        <w:tc>
          <w:tcPr>
            <w:tcW w:w="439" w:type="pct"/>
            <w:shd w:val="clear" w:color="auto" w:fill="auto"/>
            <w:vAlign w:val="center"/>
          </w:tcPr>
          <w:p w:rsidR="00E95145" w:rsidRPr="00D07EDC" w:rsidRDefault="00E95145" w:rsidP="00780417">
            <w:pPr>
              <w:spacing w:before="0"/>
              <w:jc w:val="center"/>
              <w:rPr>
                <w:rFonts w:cs="Arial"/>
                <w:b/>
                <w:bCs/>
                <w:iCs/>
                <w:lang w:val="sr-Cyrl-RS"/>
              </w:rPr>
            </w:pPr>
          </w:p>
        </w:tc>
        <w:tc>
          <w:tcPr>
            <w:tcW w:w="823" w:type="pct"/>
          </w:tcPr>
          <w:p w:rsidR="00E95145" w:rsidRPr="00D07EDC" w:rsidRDefault="00E95145" w:rsidP="00780417">
            <w:pPr>
              <w:spacing w:before="0"/>
              <w:jc w:val="center"/>
              <w:rPr>
                <w:rFonts w:cs="Arial"/>
                <w:b/>
                <w:bCs/>
                <w:iCs/>
                <w:lang w:val="sr-Cyrl-RS"/>
              </w:rPr>
            </w:pPr>
          </w:p>
        </w:tc>
      </w:tr>
      <w:tr w:rsidR="00E95145" w:rsidRPr="00D07EDC" w:rsidTr="00873E94">
        <w:tc>
          <w:tcPr>
            <w:tcW w:w="276" w:type="pct"/>
            <w:shd w:val="clear" w:color="auto" w:fill="auto"/>
          </w:tcPr>
          <w:p w:rsidR="00E95145" w:rsidRPr="00D07EDC" w:rsidRDefault="00E95145" w:rsidP="00780417">
            <w:pPr>
              <w:spacing w:before="0" w:line="276" w:lineRule="auto"/>
              <w:jc w:val="center"/>
              <w:rPr>
                <w:rFonts w:cs="Arial"/>
                <w:b/>
                <w:lang w:val="sr-Latn-CS"/>
              </w:rPr>
            </w:pPr>
            <w:r w:rsidRPr="00D07EDC">
              <w:rPr>
                <w:rFonts w:cs="Arial"/>
                <w:b/>
                <w:lang w:val="sr-Latn-CS"/>
              </w:rPr>
              <w:t>21</w:t>
            </w:r>
          </w:p>
        </w:tc>
        <w:tc>
          <w:tcPr>
            <w:tcW w:w="1457" w:type="pct"/>
            <w:shd w:val="clear" w:color="auto" w:fill="auto"/>
          </w:tcPr>
          <w:p w:rsidR="00E95145" w:rsidRPr="00D07EDC" w:rsidRDefault="00E95145" w:rsidP="00F27FCD">
            <w:pPr>
              <w:spacing w:before="0" w:line="276" w:lineRule="auto"/>
              <w:jc w:val="left"/>
              <w:rPr>
                <w:rFonts w:cs="Arial"/>
                <w:lang w:val="sr-Latn-CS"/>
              </w:rPr>
            </w:pPr>
            <w:r>
              <w:rPr>
                <w:rFonts w:cs="Arial"/>
                <w:lang w:val="sr-Latn-CS"/>
              </w:rPr>
              <w:t xml:space="preserve"> </w:t>
            </w:r>
            <w:r>
              <w:rPr>
                <w:rFonts w:cs="Arial"/>
                <w:lang w:val="sr-Cyrl-RS"/>
              </w:rPr>
              <w:t>ш</w:t>
            </w:r>
            <w:r w:rsidRPr="00D07EDC">
              <w:rPr>
                <w:rFonts w:cs="Arial"/>
                <w:lang w:val="sr-Latn-CS"/>
              </w:rPr>
              <w:t>кoпaц нoсивoсти oд 5т</w:t>
            </w:r>
          </w:p>
        </w:tc>
        <w:tc>
          <w:tcPr>
            <w:tcW w:w="342" w:type="pct"/>
            <w:shd w:val="clear" w:color="auto" w:fill="auto"/>
          </w:tcPr>
          <w:p w:rsidR="00E95145" w:rsidRDefault="00E95145">
            <w:r w:rsidRPr="00AE1222">
              <w:rPr>
                <w:rFonts w:cs="Arial"/>
                <w:lang w:val="sr-Cyrl-RS"/>
              </w:rPr>
              <w:t>ком</w:t>
            </w:r>
          </w:p>
        </w:tc>
        <w:tc>
          <w:tcPr>
            <w:tcW w:w="566" w:type="pct"/>
            <w:shd w:val="clear" w:color="auto" w:fill="auto"/>
          </w:tcPr>
          <w:p w:rsidR="00E95145" w:rsidRPr="00D07EDC" w:rsidRDefault="00E95145" w:rsidP="00780417">
            <w:pPr>
              <w:spacing w:before="0" w:line="276" w:lineRule="auto"/>
              <w:jc w:val="center"/>
              <w:rPr>
                <w:rFonts w:cs="Arial"/>
                <w:b/>
                <w:lang w:val="sr-Latn-CS"/>
              </w:rPr>
            </w:pPr>
            <w:r w:rsidRPr="00D07EDC">
              <w:rPr>
                <w:rFonts w:cs="Arial"/>
                <w:b/>
                <w:lang w:val="sr-Latn-CS"/>
              </w:rPr>
              <w:t>12</w:t>
            </w:r>
          </w:p>
        </w:tc>
        <w:tc>
          <w:tcPr>
            <w:tcW w:w="329" w:type="pct"/>
            <w:shd w:val="clear" w:color="auto" w:fill="auto"/>
            <w:vAlign w:val="center"/>
          </w:tcPr>
          <w:p w:rsidR="00E95145" w:rsidRPr="00D07EDC" w:rsidRDefault="00E95145" w:rsidP="00780417">
            <w:pPr>
              <w:spacing w:before="0"/>
              <w:jc w:val="center"/>
              <w:rPr>
                <w:rFonts w:cs="Arial"/>
                <w:b/>
                <w:bCs/>
                <w:iCs/>
                <w:lang w:val="sr-Cyrl-RS"/>
              </w:rPr>
            </w:pPr>
          </w:p>
        </w:tc>
        <w:tc>
          <w:tcPr>
            <w:tcW w:w="329" w:type="pct"/>
            <w:shd w:val="clear" w:color="auto" w:fill="auto"/>
            <w:vAlign w:val="center"/>
          </w:tcPr>
          <w:p w:rsidR="00E95145" w:rsidRPr="00D07EDC" w:rsidRDefault="00E95145" w:rsidP="00780417">
            <w:pPr>
              <w:spacing w:before="0"/>
              <w:jc w:val="center"/>
              <w:rPr>
                <w:rFonts w:cs="Arial"/>
                <w:b/>
                <w:bCs/>
                <w:iCs/>
                <w:lang w:val="sr-Cyrl-RS"/>
              </w:rPr>
            </w:pPr>
          </w:p>
        </w:tc>
        <w:tc>
          <w:tcPr>
            <w:tcW w:w="439" w:type="pct"/>
            <w:shd w:val="clear" w:color="auto" w:fill="auto"/>
            <w:vAlign w:val="center"/>
          </w:tcPr>
          <w:p w:rsidR="00E95145" w:rsidRPr="00D07EDC" w:rsidRDefault="00E95145" w:rsidP="00780417">
            <w:pPr>
              <w:spacing w:before="0"/>
              <w:jc w:val="center"/>
              <w:rPr>
                <w:rFonts w:cs="Arial"/>
                <w:b/>
                <w:bCs/>
                <w:iCs/>
                <w:lang w:val="sr-Cyrl-RS"/>
              </w:rPr>
            </w:pPr>
          </w:p>
        </w:tc>
        <w:tc>
          <w:tcPr>
            <w:tcW w:w="439" w:type="pct"/>
            <w:shd w:val="clear" w:color="auto" w:fill="auto"/>
            <w:vAlign w:val="center"/>
          </w:tcPr>
          <w:p w:rsidR="00E95145" w:rsidRPr="00D07EDC" w:rsidRDefault="00E95145" w:rsidP="00780417">
            <w:pPr>
              <w:spacing w:before="0"/>
              <w:jc w:val="center"/>
              <w:rPr>
                <w:rFonts w:cs="Arial"/>
                <w:b/>
                <w:bCs/>
                <w:iCs/>
                <w:lang w:val="sr-Cyrl-RS"/>
              </w:rPr>
            </w:pPr>
          </w:p>
        </w:tc>
        <w:tc>
          <w:tcPr>
            <w:tcW w:w="823" w:type="pct"/>
          </w:tcPr>
          <w:p w:rsidR="00E95145" w:rsidRPr="00D07EDC" w:rsidRDefault="00E95145" w:rsidP="00780417">
            <w:pPr>
              <w:spacing w:before="0"/>
              <w:jc w:val="center"/>
              <w:rPr>
                <w:rFonts w:cs="Arial"/>
                <w:b/>
                <w:bCs/>
                <w:iCs/>
                <w:lang w:val="sr-Cyrl-RS"/>
              </w:rPr>
            </w:pPr>
          </w:p>
        </w:tc>
      </w:tr>
    </w:tbl>
    <w:tbl>
      <w:tblPr>
        <w:tblpPr w:leftFromText="141" w:rightFromText="141" w:vertAnchor="text" w:horzAnchor="margin" w:tblpX="-777" w:tblpY="28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268"/>
        <w:gridCol w:w="2972"/>
      </w:tblGrid>
      <w:tr w:rsidR="00B94BEB" w:rsidRPr="002F2F4F" w:rsidTr="00C74F79">
        <w:trPr>
          <w:trHeight w:val="269"/>
        </w:trPr>
        <w:tc>
          <w:tcPr>
            <w:tcW w:w="817" w:type="dxa"/>
            <w:vAlign w:val="center"/>
          </w:tcPr>
          <w:p w:rsidR="00B94BEB" w:rsidRPr="00D07EDC" w:rsidRDefault="00D07EDC" w:rsidP="00C74F79">
            <w:pPr>
              <w:spacing w:before="0"/>
              <w:jc w:val="center"/>
              <w:rPr>
                <w:rFonts w:cs="Arial"/>
                <w:b/>
                <w:lang w:val="sr-Latn-CS"/>
              </w:rPr>
            </w:pPr>
            <w:r>
              <w:rPr>
                <w:rFonts w:cs="Arial"/>
                <w:b/>
              </w:rPr>
              <w:t>И</w:t>
            </w:r>
          </w:p>
        </w:tc>
        <w:tc>
          <w:tcPr>
            <w:tcW w:w="7268" w:type="dxa"/>
          </w:tcPr>
          <w:p w:rsidR="00B94BEB" w:rsidRPr="00D07EDC" w:rsidRDefault="00B94BEB" w:rsidP="00C74F79">
            <w:pPr>
              <w:spacing w:before="0"/>
              <w:rPr>
                <w:rFonts w:cs="Arial"/>
                <w:b/>
                <w:lang w:val="sr-Cyrl-RS"/>
              </w:rPr>
            </w:pPr>
            <w:r w:rsidRPr="00D07EDC">
              <w:rPr>
                <w:rFonts w:cs="Arial"/>
                <w:b/>
                <w:lang w:val="ru-RU"/>
              </w:rPr>
              <w:t>УКУПНО ПОНУЂЕНА ЦЕНА  без ПДВ динара</w:t>
            </w:r>
            <w:r w:rsidRPr="00D07EDC">
              <w:rPr>
                <w:rFonts w:cs="Arial"/>
                <w:b/>
                <w:lang w:val="sr-Cyrl-RS"/>
              </w:rPr>
              <w:t xml:space="preserve"> </w:t>
            </w:r>
            <w:r w:rsidRPr="00D07EDC">
              <w:rPr>
                <w:rFonts w:cs="Arial"/>
                <w:b/>
                <w:lang w:val="ru-RU"/>
              </w:rPr>
              <w:t xml:space="preserve">(збир колоне бр. </w:t>
            </w:r>
            <w:r w:rsidRPr="00D07EDC">
              <w:rPr>
                <w:rFonts w:cs="Arial"/>
                <w:b/>
                <w:lang w:val="sr-Cyrl-CS"/>
              </w:rPr>
              <w:t>7</w:t>
            </w:r>
            <w:r w:rsidRPr="00D07EDC">
              <w:rPr>
                <w:rFonts w:cs="Arial"/>
                <w:b/>
                <w:lang w:val="ru-RU"/>
              </w:rPr>
              <w:t>)</w:t>
            </w:r>
          </w:p>
        </w:tc>
        <w:tc>
          <w:tcPr>
            <w:tcW w:w="2972" w:type="dxa"/>
          </w:tcPr>
          <w:p w:rsidR="00B94BEB" w:rsidRPr="00D07EDC" w:rsidRDefault="00B94BEB" w:rsidP="00C74F79">
            <w:pPr>
              <w:spacing w:before="0"/>
              <w:rPr>
                <w:rFonts w:cs="Arial"/>
                <w:lang w:val="ru-RU"/>
              </w:rPr>
            </w:pPr>
          </w:p>
        </w:tc>
      </w:tr>
      <w:tr w:rsidR="00B94BEB" w:rsidRPr="00D07EDC" w:rsidTr="00C74F79">
        <w:trPr>
          <w:trHeight w:val="191"/>
        </w:trPr>
        <w:tc>
          <w:tcPr>
            <w:tcW w:w="817" w:type="dxa"/>
            <w:tcBorders>
              <w:bottom w:val="single" w:sz="4" w:space="0" w:color="auto"/>
            </w:tcBorders>
            <w:vAlign w:val="center"/>
          </w:tcPr>
          <w:p w:rsidR="00B94BEB" w:rsidRPr="00D07EDC" w:rsidRDefault="00D07EDC" w:rsidP="00C74F79">
            <w:pPr>
              <w:spacing w:before="0"/>
              <w:jc w:val="center"/>
              <w:rPr>
                <w:rFonts w:cs="Arial"/>
                <w:b/>
                <w:lang w:val="sr-Latn-CS"/>
              </w:rPr>
            </w:pPr>
            <w:r>
              <w:rPr>
                <w:rFonts w:cs="Arial"/>
                <w:b/>
                <w:lang w:val="sr-Latn-CS"/>
              </w:rPr>
              <w:t>ИИ</w:t>
            </w:r>
          </w:p>
        </w:tc>
        <w:tc>
          <w:tcPr>
            <w:tcW w:w="7268" w:type="dxa"/>
            <w:tcBorders>
              <w:bottom w:val="single" w:sz="4" w:space="0" w:color="auto"/>
              <w:right w:val="single" w:sz="4" w:space="0" w:color="auto"/>
            </w:tcBorders>
          </w:tcPr>
          <w:p w:rsidR="00B94BEB" w:rsidRPr="00D07EDC" w:rsidRDefault="00B94BEB" w:rsidP="00C74F79">
            <w:pPr>
              <w:spacing w:before="0"/>
              <w:jc w:val="center"/>
              <w:rPr>
                <w:rFonts w:cs="Arial"/>
                <w:b/>
                <w:lang w:val="sr-Cyrl-RS"/>
              </w:rPr>
            </w:pPr>
            <w:r w:rsidRPr="00D07EDC">
              <w:rPr>
                <w:rFonts w:cs="Arial"/>
                <w:b/>
                <w:lang w:val="ru-RU"/>
              </w:rPr>
              <w:t>УКУПАН ИЗНОС  ПДВ динара</w:t>
            </w:r>
          </w:p>
        </w:tc>
        <w:tc>
          <w:tcPr>
            <w:tcW w:w="2972" w:type="dxa"/>
            <w:tcBorders>
              <w:bottom w:val="single" w:sz="4" w:space="0" w:color="auto"/>
              <w:right w:val="single" w:sz="4" w:space="0" w:color="auto"/>
            </w:tcBorders>
          </w:tcPr>
          <w:p w:rsidR="00B94BEB" w:rsidRPr="00D07EDC" w:rsidRDefault="00B94BEB" w:rsidP="00C74F79">
            <w:pPr>
              <w:spacing w:before="0"/>
              <w:rPr>
                <w:rFonts w:cs="Arial"/>
                <w:lang w:val="ru-RU"/>
              </w:rPr>
            </w:pPr>
          </w:p>
        </w:tc>
      </w:tr>
      <w:tr w:rsidR="00B94BEB" w:rsidRPr="002F2F4F" w:rsidTr="00C74F79">
        <w:trPr>
          <w:trHeight w:val="293"/>
        </w:trPr>
        <w:tc>
          <w:tcPr>
            <w:tcW w:w="817" w:type="dxa"/>
            <w:tcBorders>
              <w:bottom w:val="single" w:sz="4" w:space="0" w:color="auto"/>
            </w:tcBorders>
            <w:vAlign w:val="center"/>
          </w:tcPr>
          <w:p w:rsidR="00B94BEB" w:rsidRPr="00D07EDC" w:rsidRDefault="00D07EDC" w:rsidP="00C74F79">
            <w:pPr>
              <w:spacing w:before="0"/>
              <w:jc w:val="center"/>
              <w:rPr>
                <w:rFonts w:cs="Arial"/>
                <w:b/>
                <w:lang w:val="sr-Latn-CS"/>
              </w:rPr>
            </w:pPr>
            <w:r>
              <w:rPr>
                <w:rFonts w:cs="Arial"/>
                <w:b/>
                <w:lang w:val="sr-Latn-CS"/>
              </w:rPr>
              <w:t>ИИИ</w:t>
            </w:r>
          </w:p>
        </w:tc>
        <w:tc>
          <w:tcPr>
            <w:tcW w:w="7268" w:type="dxa"/>
            <w:tcBorders>
              <w:bottom w:val="single" w:sz="4" w:space="0" w:color="auto"/>
              <w:right w:val="single" w:sz="4" w:space="0" w:color="auto"/>
            </w:tcBorders>
          </w:tcPr>
          <w:p w:rsidR="00B94BEB" w:rsidRPr="00D07EDC" w:rsidRDefault="00B94BEB" w:rsidP="00C74F79">
            <w:pPr>
              <w:spacing w:before="0"/>
              <w:rPr>
                <w:rFonts w:cs="Arial"/>
                <w:b/>
                <w:lang w:val="ru-RU"/>
              </w:rPr>
            </w:pPr>
            <w:r w:rsidRPr="00D07EDC">
              <w:rPr>
                <w:rFonts w:cs="Arial"/>
                <w:b/>
                <w:lang w:val="ru-RU"/>
              </w:rPr>
              <w:t>УКУПНО ПОНУЂЕНА ЦЕНА  са ПДВ (ред. бр.</w:t>
            </w:r>
            <w:r w:rsidR="00D07EDC">
              <w:rPr>
                <w:rFonts w:cs="Arial"/>
                <w:b/>
                <w:lang w:val="sr-Latn-CS"/>
              </w:rPr>
              <w:t>И</w:t>
            </w:r>
            <w:r w:rsidRPr="00D07EDC">
              <w:rPr>
                <w:rFonts w:cs="Arial"/>
                <w:b/>
                <w:lang w:val="ru-RU"/>
              </w:rPr>
              <w:t>+ред.бр.</w:t>
            </w:r>
            <w:r w:rsidR="00D07EDC">
              <w:rPr>
                <w:rFonts w:cs="Arial"/>
                <w:b/>
                <w:lang w:val="sr-Latn-CS"/>
              </w:rPr>
              <w:t>ИИ</w:t>
            </w:r>
            <w:r w:rsidRPr="00D07EDC">
              <w:rPr>
                <w:rFonts w:cs="Arial"/>
                <w:b/>
                <w:lang w:val="ru-RU"/>
              </w:rPr>
              <w:t xml:space="preserve">) </w:t>
            </w:r>
            <w:r w:rsidRPr="00D07EDC">
              <w:rPr>
                <w:rFonts w:cs="Arial"/>
                <w:b/>
                <w:lang w:val="ru-RU"/>
              </w:rPr>
              <w:lastRenderedPageBreak/>
              <w:t>динара</w:t>
            </w:r>
          </w:p>
        </w:tc>
        <w:tc>
          <w:tcPr>
            <w:tcW w:w="2972" w:type="dxa"/>
            <w:tcBorders>
              <w:bottom w:val="single" w:sz="4" w:space="0" w:color="auto"/>
              <w:right w:val="single" w:sz="4" w:space="0" w:color="auto"/>
            </w:tcBorders>
          </w:tcPr>
          <w:p w:rsidR="00B94BEB" w:rsidRPr="00D07EDC" w:rsidRDefault="00B94BEB" w:rsidP="00C74F79">
            <w:pPr>
              <w:spacing w:before="0"/>
              <w:rPr>
                <w:rFonts w:cs="Arial"/>
                <w:lang w:val="ru-RU"/>
              </w:rPr>
            </w:pPr>
          </w:p>
        </w:tc>
      </w:tr>
    </w:tbl>
    <w:p w:rsidR="00B94BEB" w:rsidRPr="00D07EDC" w:rsidRDefault="00B94BEB" w:rsidP="00B94BEB">
      <w:pPr>
        <w:spacing w:before="0"/>
        <w:rPr>
          <w:rFonts w:cs="Arial"/>
          <w:lang w:val="ru-RU"/>
        </w:rPr>
      </w:pPr>
    </w:p>
    <w:p w:rsidR="00B94BEB" w:rsidRPr="00D07EDC" w:rsidRDefault="00B94BEB" w:rsidP="00B94BEB">
      <w:pPr>
        <w:spacing w:before="0"/>
        <w:rPr>
          <w:rFonts w:cs="Arial"/>
          <w:lang w:val="ru-RU"/>
        </w:rPr>
      </w:pPr>
    </w:p>
    <w:p w:rsidR="00B94BEB" w:rsidRPr="00D07EDC" w:rsidRDefault="00B94BEB" w:rsidP="00B94BEB">
      <w:pPr>
        <w:widowControl w:val="0"/>
        <w:spacing w:before="0"/>
        <w:rPr>
          <w:rFonts w:eastAsia="Arial Unicode MS" w:cs="Arial"/>
          <w:lang w:val="sr-Cyrl-RS"/>
        </w:rPr>
      </w:pPr>
    </w:p>
    <w:p w:rsidR="00B94BEB" w:rsidRPr="00D07EDC" w:rsidRDefault="00B94BEB" w:rsidP="00B94BEB">
      <w:pPr>
        <w:widowControl w:val="0"/>
        <w:spacing w:before="0"/>
        <w:rPr>
          <w:rFonts w:eastAsia="Arial Unicode MS" w:cs="Arial"/>
        </w:rPr>
      </w:pPr>
      <w:r w:rsidRPr="00D07EDC">
        <w:rPr>
          <w:rFonts w:eastAsia="Arial Unicode MS" w:cs="Arial"/>
        </w:rPr>
        <w:t>Табела 2</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970"/>
        <w:gridCol w:w="4356"/>
      </w:tblGrid>
      <w:tr w:rsidR="00B94BEB" w:rsidRPr="00D07EDC" w:rsidTr="00C74F79">
        <w:trPr>
          <w:trHeight w:val="606"/>
        </w:trPr>
        <w:tc>
          <w:tcPr>
            <w:tcW w:w="3731" w:type="dxa"/>
            <w:vMerge w:val="restart"/>
            <w:shd w:val="clear" w:color="auto" w:fill="auto"/>
            <w:vAlign w:val="center"/>
          </w:tcPr>
          <w:p w:rsidR="00B94BEB" w:rsidRPr="00D07EDC" w:rsidRDefault="00B94BEB" w:rsidP="00C74F79">
            <w:pPr>
              <w:spacing w:before="0"/>
              <w:rPr>
                <w:rFonts w:cs="Arial"/>
                <w:lang w:val="ru-RU"/>
              </w:rPr>
            </w:pPr>
            <w:r w:rsidRPr="00D07EDC">
              <w:rPr>
                <w:rFonts w:cs="Arial"/>
                <w:lang w:val="ru-RU"/>
              </w:rPr>
              <w:t>Посебно исказани трошкови у дин који су укључени у укупно понуђену цену без ПДВ-а</w:t>
            </w:r>
          </w:p>
          <w:p w:rsidR="00B94BEB" w:rsidRPr="00D07EDC" w:rsidRDefault="00B94BEB" w:rsidP="00C74F79">
            <w:pPr>
              <w:spacing w:before="0"/>
              <w:rPr>
                <w:rFonts w:cs="Arial"/>
                <w:lang w:val="sr-Latn-CS"/>
              </w:rPr>
            </w:pPr>
            <w:r w:rsidRPr="00D07EDC">
              <w:rPr>
                <w:rFonts w:cs="Arial"/>
                <w:lang w:val="ru-RU"/>
              </w:rPr>
              <w:t xml:space="preserve">(цена из реда бр. </w:t>
            </w:r>
            <w:r w:rsidR="00D07EDC">
              <w:rPr>
                <w:rFonts w:cs="Arial"/>
                <w:lang w:val="sr-Latn-CS"/>
              </w:rPr>
              <w:t>И</w:t>
            </w:r>
            <w:r w:rsidRPr="00D07EDC">
              <w:rPr>
                <w:rFonts w:cs="Arial"/>
                <w:lang w:val="ru-RU"/>
              </w:rPr>
              <w:t>)уколико исти постоје као засебни трошкови</w:t>
            </w:r>
            <w:r w:rsidRPr="00D07EDC">
              <w:rPr>
                <w:rFonts w:cs="Arial"/>
                <w:lang w:val="sr-Latn-CS"/>
              </w:rPr>
              <w:t>)</w:t>
            </w:r>
          </w:p>
        </w:tc>
        <w:tc>
          <w:tcPr>
            <w:tcW w:w="2970" w:type="dxa"/>
            <w:shd w:val="clear" w:color="auto" w:fill="auto"/>
            <w:vAlign w:val="center"/>
          </w:tcPr>
          <w:p w:rsidR="00B94BEB" w:rsidRPr="00D07EDC" w:rsidRDefault="00B94BEB" w:rsidP="00C74F79">
            <w:pPr>
              <w:spacing w:before="0"/>
              <w:rPr>
                <w:rFonts w:cs="Arial"/>
              </w:rPr>
            </w:pPr>
            <w:r w:rsidRPr="00D07EDC">
              <w:rPr>
                <w:rFonts w:cs="Arial"/>
              </w:rPr>
              <w:t>Трошкови царине</w:t>
            </w:r>
          </w:p>
        </w:tc>
        <w:tc>
          <w:tcPr>
            <w:tcW w:w="4356" w:type="dxa"/>
          </w:tcPr>
          <w:p w:rsidR="00B94BEB" w:rsidRPr="00D07EDC" w:rsidRDefault="00B94BEB" w:rsidP="00C74F79">
            <w:pPr>
              <w:spacing w:before="0"/>
              <w:jc w:val="center"/>
              <w:rPr>
                <w:rFonts w:cs="Arial"/>
              </w:rPr>
            </w:pPr>
            <w:r w:rsidRPr="00D07EDC">
              <w:rPr>
                <w:rFonts w:cs="Arial"/>
              </w:rPr>
              <w:t xml:space="preserve">_____динара </w:t>
            </w:r>
          </w:p>
        </w:tc>
      </w:tr>
      <w:tr w:rsidR="00B94BEB" w:rsidRPr="00D07EDC" w:rsidTr="00C74F79">
        <w:trPr>
          <w:trHeight w:val="525"/>
        </w:trPr>
        <w:tc>
          <w:tcPr>
            <w:tcW w:w="3731" w:type="dxa"/>
            <w:vMerge/>
            <w:shd w:val="clear" w:color="auto" w:fill="auto"/>
          </w:tcPr>
          <w:p w:rsidR="00B94BEB" w:rsidRPr="00D07EDC" w:rsidRDefault="00B94BEB" w:rsidP="00C74F79">
            <w:pPr>
              <w:spacing w:before="0"/>
              <w:rPr>
                <w:rFonts w:cs="Arial"/>
              </w:rPr>
            </w:pPr>
          </w:p>
        </w:tc>
        <w:tc>
          <w:tcPr>
            <w:tcW w:w="2970" w:type="dxa"/>
            <w:shd w:val="clear" w:color="auto" w:fill="auto"/>
            <w:vAlign w:val="center"/>
          </w:tcPr>
          <w:p w:rsidR="00B94BEB" w:rsidRPr="00D07EDC" w:rsidRDefault="00B94BEB" w:rsidP="00C74F79">
            <w:pPr>
              <w:spacing w:before="0"/>
              <w:rPr>
                <w:rFonts w:cs="Arial"/>
              </w:rPr>
            </w:pPr>
            <w:r w:rsidRPr="00D07EDC">
              <w:rPr>
                <w:rFonts w:cs="Arial"/>
              </w:rPr>
              <w:t>Трошкови превоза</w:t>
            </w:r>
          </w:p>
        </w:tc>
        <w:tc>
          <w:tcPr>
            <w:tcW w:w="4356" w:type="dxa"/>
          </w:tcPr>
          <w:p w:rsidR="00B94BEB" w:rsidRPr="00D07EDC" w:rsidRDefault="00B94BEB" w:rsidP="00C74F79">
            <w:pPr>
              <w:spacing w:before="0"/>
              <w:jc w:val="center"/>
              <w:rPr>
                <w:rFonts w:cs="Arial"/>
                <w:lang w:val="sr-Cyrl-RS"/>
              </w:rPr>
            </w:pPr>
            <w:r w:rsidRPr="00D07EDC">
              <w:rPr>
                <w:rFonts w:cs="Arial"/>
              </w:rPr>
              <w:t>_____динара</w:t>
            </w:r>
          </w:p>
        </w:tc>
      </w:tr>
      <w:tr w:rsidR="00B94BEB" w:rsidRPr="00D07EDC" w:rsidTr="00C74F79">
        <w:trPr>
          <w:trHeight w:val="534"/>
        </w:trPr>
        <w:tc>
          <w:tcPr>
            <w:tcW w:w="3731" w:type="dxa"/>
            <w:vMerge/>
            <w:shd w:val="clear" w:color="auto" w:fill="auto"/>
          </w:tcPr>
          <w:p w:rsidR="00B94BEB" w:rsidRPr="00D07EDC" w:rsidRDefault="00B94BEB" w:rsidP="00C74F79">
            <w:pPr>
              <w:spacing w:before="0"/>
              <w:rPr>
                <w:rFonts w:cs="Arial"/>
              </w:rPr>
            </w:pPr>
          </w:p>
        </w:tc>
        <w:tc>
          <w:tcPr>
            <w:tcW w:w="2970" w:type="dxa"/>
            <w:shd w:val="clear" w:color="auto" w:fill="auto"/>
            <w:vAlign w:val="center"/>
          </w:tcPr>
          <w:p w:rsidR="00B94BEB" w:rsidRPr="00D07EDC" w:rsidRDefault="00B94BEB" w:rsidP="00C74F79">
            <w:pPr>
              <w:spacing w:before="0"/>
              <w:rPr>
                <w:rFonts w:cs="Arial"/>
                <w:lang w:val="sr-Cyrl-CS"/>
              </w:rPr>
            </w:pPr>
            <w:r w:rsidRPr="00D07EDC">
              <w:rPr>
                <w:rFonts w:cs="Arial"/>
              </w:rPr>
              <w:t>Остали трошкови</w:t>
            </w:r>
            <w:r w:rsidRPr="00D07EDC">
              <w:rPr>
                <w:rFonts w:cs="Arial"/>
                <w:lang w:val="sr-Cyrl-CS"/>
              </w:rPr>
              <w:t xml:space="preserve"> (навести)</w:t>
            </w:r>
          </w:p>
        </w:tc>
        <w:tc>
          <w:tcPr>
            <w:tcW w:w="4356" w:type="dxa"/>
          </w:tcPr>
          <w:p w:rsidR="00B94BEB" w:rsidRPr="00D07EDC" w:rsidRDefault="00B94BEB" w:rsidP="00C74F79">
            <w:pPr>
              <w:spacing w:before="0"/>
              <w:jc w:val="center"/>
              <w:rPr>
                <w:rFonts w:cs="Arial"/>
              </w:rPr>
            </w:pPr>
            <w:r w:rsidRPr="00D07EDC">
              <w:rPr>
                <w:rFonts w:cs="Arial"/>
              </w:rPr>
              <w:t xml:space="preserve">_____динара </w:t>
            </w:r>
          </w:p>
        </w:tc>
      </w:tr>
    </w:tbl>
    <w:p w:rsidR="00B94BEB" w:rsidRPr="00D07EDC" w:rsidRDefault="00B94BEB" w:rsidP="00B94BEB">
      <w:pPr>
        <w:widowControl w:val="0"/>
        <w:spacing w:before="0"/>
        <w:rPr>
          <w:rFonts w:eastAsia="Arial Unicode MS" w:cs="Arial"/>
          <w:lang w:val="sr-Cyrl-RS"/>
        </w:rPr>
      </w:pPr>
    </w:p>
    <w:p w:rsidR="00B94BEB" w:rsidRPr="00D07EDC" w:rsidRDefault="00B94BEB" w:rsidP="00B94BEB">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B94BEB" w:rsidRPr="00D07EDC" w:rsidTr="00C74F79">
        <w:trPr>
          <w:jc w:val="center"/>
        </w:trPr>
        <w:tc>
          <w:tcPr>
            <w:tcW w:w="3882" w:type="dxa"/>
          </w:tcPr>
          <w:p w:rsidR="00B94BEB" w:rsidRPr="00D07EDC" w:rsidRDefault="00B94BEB" w:rsidP="00C74F79">
            <w:pPr>
              <w:spacing w:before="0"/>
              <w:jc w:val="center"/>
              <w:rPr>
                <w:rFonts w:cs="Arial"/>
              </w:rPr>
            </w:pPr>
            <w:r w:rsidRPr="00D07EDC">
              <w:rPr>
                <w:rFonts w:cs="Arial"/>
              </w:rPr>
              <w:t>Датум:</w:t>
            </w:r>
          </w:p>
        </w:tc>
        <w:tc>
          <w:tcPr>
            <w:tcW w:w="2127" w:type="dxa"/>
          </w:tcPr>
          <w:p w:rsidR="00B94BEB" w:rsidRPr="00D07EDC" w:rsidRDefault="00B94BEB" w:rsidP="00C74F79">
            <w:pPr>
              <w:spacing w:before="0"/>
              <w:jc w:val="center"/>
              <w:rPr>
                <w:rFonts w:cs="Arial"/>
                <w:lang w:val="ru-RU"/>
              </w:rPr>
            </w:pPr>
          </w:p>
        </w:tc>
        <w:tc>
          <w:tcPr>
            <w:tcW w:w="4022" w:type="dxa"/>
          </w:tcPr>
          <w:p w:rsidR="00B94BEB" w:rsidRPr="00D07EDC" w:rsidRDefault="00B94BEB" w:rsidP="00C74F79">
            <w:pPr>
              <w:spacing w:before="0"/>
              <w:jc w:val="center"/>
              <w:rPr>
                <w:rFonts w:cs="Arial"/>
                <w:lang w:val="sr-Cyrl-CS"/>
              </w:rPr>
            </w:pPr>
            <w:r w:rsidRPr="00D07EDC">
              <w:rPr>
                <w:rFonts w:cs="Arial"/>
                <w:lang w:val="sr-Cyrl-CS"/>
              </w:rPr>
              <w:t>П</w:t>
            </w:r>
            <w:r w:rsidRPr="00D07EDC">
              <w:rPr>
                <w:rFonts w:cs="Arial"/>
              </w:rPr>
              <w:t>онуђач</w:t>
            </w:r>
          </w:p>
        </w:tc>
      </w:tr>
      <w:tr w:rsidR="00B94BEB" w:rsidRPr="00D07EDC" w:rsidTr="00C74F79">
        <w:trPr>
          <w:jc w:val="center"/>
        </w:trPr>
        <w:tc>
          <w:tcPr>
            <w:tcW w:w="3882" w:type="dxa"/>
          </w:tcPr>
          <w:p w:rsidR="00B94BEB" w:rsidRPr="00D07EDC" w:rsidRDefault="00B94BEB" w:rsidP="00C74F79">
            <w:pPr>
              <w:spacing w:before="0"/>
              <w:jc w:val="center"/>
              <w:rPr>
                <w:rFonts w:cs="Arial"/>
              </w:rPr>
            </w:pPr>
          </w:p>
        </w:tc>
        <w:tc>
          <w:tcPr>
            <w:tcW w:w="2127" w:type="dxa"/>
          </w:tcPr>
          <w:p w:rsidR="00B94BEB" w:rsidRPr="00D07EDC" w:rsidRDefault="00B94BEB" w:rsidP="00C74F79">
            <w:pPr>
              <w:spacing w:before="0"/>
              <w:jc w:val="center"/>
              <w:rPr>
                <w:rFonts w:cs="Arial"/>
              </w:rPr>
            </w:pPr>
            <w:r w:rsidRPr="00D07EDC">
              <w:rPr>
                <w:rFonts w:cs="Arial"/>
              </w:rPr>
              <w:t>М.П.</w:t>
            </w:r>
          </w:p>
        </w:tc>
        <w:tc>
          <w:tcPr>
            <w:tcW w:w="4022" w:type="dxa"/>
          </w:tcPr>
          <w:p w:rsidR="00B94BEB" w:rsidRPr="00D07EDC" w:rsidRDefault="00B94BEB" w:rsidP="00C74F79">
            <w:pPr>
              <w:spacing w:before="0"/>
              <w:jc w:val="center"/>
              <w:rPr>
                <w:rFonts w:cs="Arial"/>
                <w:lang w:val="ru-RU"/>
              </w:rPr>
            </w:pPr>
          </w:p>
        </w:tc>
      </w:tr>
      <w:tr w:rsidR="00B94BEB" w:rsidRPr="00D07EDC" w:rsidTr="00C74F79">
        <w:trPr>
          <w:jc w:val="center"/>
        </w:trPr>
        <w:tc>
          <w:tcPr>
            <w:tcW w:w="3882" w:type="dxa"/>
            <w:tcBorders>
              <w:bottom w:val="single" w:sz="4" w:space="0" w:color="auto"/>
            </w:tcBorders>
          </w:tcPr>
          <w:p w:rsidR="00B94BEB" w:rsidRPr="00D07EDC" w:rsidRDefault="00B94BEB" w:rsidP="00C74F79">
            <w:pPr>
              <w:spacing w:before="0"/>
              <w:jc w:val="center"/>
              <w:rPr>
                <w:rFonts w:cs="Arial"/>
              </w:rPr>
            </w:pPr>
          </w:p>
        </w:tc>
        <w:tc>
          <w:tcPr>
            <w:tcW w:w="2127" w:type="dxa"/>
          </w:tcPr>
          <w:p w:rsidR="00B94BEB" w:rsidRPr="00D07EDC" w:rsidRDefault="00B94BEB" w:rsidP="00C74F79">
            <w:pPr>
              <w:spacing w:before="0"/>
              <w:jc w:val="center"/>
              <w:rPr>
                <w:rFonts w:cs="Arial"/>
                <w:lang w:val="ru-RU"/>
              </w:rPr>
            </w:pPr>
          </w:p>
        </w:tc>
        <w:tc>
          <w:tcPr>
            <w:tcW w:w="4022" w:type="dxa"/>
            <w:tcBorders>
              <w:bottom w:val="single" w:sz="4" w:space="0" w:color="auto"/>
            </w:tcBorders>
          </w:tcPr>
          <w:p w:rsidR="00B94BEB" w:rsidRPr="00D07EDC" w:rsidRDefault="00B94BEB" w:rsidP="00C74F79">
            <w:pPr>
              <w:spacing w:before="0"/>
              <w:jc w:val="center"/>
              <w:rPr>
                <w:rFonts w:cs="Arial"/>
                <w:lang w:val="ru-RU"/>
              </w:rPr>
            </w:pPr>
          </w:p>
        </w:tc>
      </w:tr>
      <w:tr w:rsidR="00B94BEB" w:rsidRPr="00D07EDC" w:rsidTr="00C74F79">
        <w:trPr>
          <w:trHeight w:val="70"/>
          <w:jc w:val="center"/>
        </w:trPr>
        <w:tc>
          <w:tcPr>
            <w:tcW w:w="3882" w:type="dxa"/>
            <w:tcBorders>
              <w:top w:val="single" w:sz="4" w:space="0" w:color="auto"/>
            </w:tcBorders>
          </w:tcPr>
          <w:p w:rsidR="00B94BEB" w:rsidRPr="00D07EDC" w:rsidRDefault="00B94BEB" w:rsidP="00C74F79">
            <w:pPr>
              <w:spacing w:before="0"/>
              <w:jc w:val="center"/>
              <w:rPr>
                <w:rFonts w:cs="Arial"/>
              </w:rPr>
            </w:pPr>
          </w:p>
        </w:tc>
        <w:tc>
          <w:tcPr>
            <w:tcW w:w="2127" w:type="dxa"/>
          </w:tcPr>
          <w:p w:rsidR="00B94BEB" w:rsidRPr="00D07EDC" w:rsidRDefault="00B94BEB" w:rsidP="00C74F79">
            <w:pPr>
              <w:spacing w:before="0"/>
              <w:jc w:val="center"/>
              <w:rPr>
                <w:rFonts w:cs="Arial"/>
                <w:lang w:val="ru-RU"/>
              </w:rPr>
            </w:pPr>
          </w:p>
        </w:tc>
        <w:tc>
          <w:tcPr>
            <w:tcW w:w="4022" w:type="dxa"/>
            <w:tcBorders>
              <w:top w:val="single" w:sz="4" w:space="0" w:color="auto"/>
            </w:tcBorders>
          </w:tcPr>
          <w:p w:rsidR="00B94BEB" w:rsidRPr="00D07EDC" w:rsidRDefault="00B94BEB" w:rsidP="00C74F79">
            <w:pPr>
              <w:spacing w:before="0"/>
              <w:jc w:val="center"/>
              <w:rPr>
                <w:rFonts w:cs="Arial"/>
                <w:lang w:val="ru-RU"/>
              </w:rPr>
            </w:pPr>
          </w:p>
        </w:tc>
      </w:tr>
    </w:tbl>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BB2D36" w:rsidRPr="00D07EDC" w:rsidRDefault="00BB2D36" w:rsidP="00BB2D36">
      <w:pPr>
        <w:spacing w:before="0"/>
        <w:jc w:val="center"/>
        <w:rPr>
          <w:rFonts w:cs="Arial"/>
          <w:b/>
          <w:lang w:val="sr-Cyrl-RS"/>
        </w:rPr>
      </w:pPr>
      <w:r w:rsidRPr="00D07EDC">
        <w:rPr>
          <w:rFonts w:cs="Arial"/>
          <w:b/>
          <w:lang w:val="ru-RU"/>
        </w:rPr>
        <w:t xml:space="preserve">ОБРАЗАЦ СТРУКУТРЕ ЦЕНЕ – ПАРТИЈА </w:t>
      </w:r>
      <w:r w:rsidRPr="00D07EDC">
        <w:rPr>
          <w:rFonts w:cs="Arial"/>
          <w:b/>
          <w:lang w:val="sr-Cyrl-RS"/>
        </w:rPr>
        <w:t>3</w:t>
      </w:r>
    </w:p>
    <w:p w:rsidR="00BB2D36" w:rsidRPr="00D07EDC" w:rsidRDefault="00BB2D36" w:rsidP="00BB2D36">
      <w:pPr>
        <w:spacing w:before="0"/>
        <w:rPr>
          <w:rFonts w:cs="Arial"/>
          <w:lang w:val="ru-RU"/>
        </w:rPr>
      </w:pPr>
      <w:r w:rsidRPr="00D07EDC">
        <w:rPr>
          <w:rFonts w:cs="Arial"/>
          <w:lang w:val="ru-RU"/>
        </w:rPr>
        <w:t>Табела 1.</w:t>
      </w:r>
    </w:p>
    <w:tbl>
      <w:tblPr>
        <w:tblW w:w="5996"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230"/>
        <w:gridCol w:w="758"/>
        <w:gridCol w:w="1254"/>
        <w:gridCol w:w="730"/>
        <w:gridCol w:w="730"/>
        <w:gridCol w:w="974"/>
        <w:gridCol w:w="974"/>
        <w:gridCol w:w="1825"/>
      </w:tblGrid>
      <w:tr w:rsidR="00BB2D36" w:rsidRPr="002F2F4F" w:rsidTr="00F27FCD">
        <w:trPr>
          <w:trHeight w:val="1188"/>
        </w:trPr>
        <w:tc>
          <w:tcPr>
            <w:tcW w:w="276" w:type="pct"/>
            <w:shd w:val="clear" w:color="auto" w:fill="C6D9F1" w:themeFill="text2" w:themeFillTint="33"/>
            <w:vAlign w:val="center"/>
          </w:tcPr>
          <w:p w:rsidR="00BB2D36" w:rsidRPr="00D07EDC" w:rsidRDefault="00BB2D36" w:rsidP="00F27FCD">
            <w:pPr>
              <w:spacing w:before="0"/>
              <w:jc w:val="center"/>
              <w:rPr>
                <w:rFonts w:cs="Arial"/>
                <w:bCs/>
                <w:iCs/>
                <w:lang w:val="sr-Cyrl-CS"/>
              </w:rPr>
            </w:pPr>
            <w:r w:rsidRPr="00D07EDC">
              <w:rPr>
                <w:rFonts w:cs="Arial"/>
                <w:bCs/>
                <w:iCs/>
                <w:lang w:val="sr-Cyrl-CS"/>
              </w:rPr>
              <w:t>Рбр</w:t>
            </w:r>
          </w:p>
        </w:tc>
        <w:tc>
          <w:tcPr>
            <w:tcW w:w="1457" w:type="pct"/>
            <w:shd w:val="clear" w:color="auto" w:fill="C6D9F1" w:themeFill="text2" w:themeFillTint="33"/>
            <w:vAlign w:val="center"/>
          </w:tcPr>
          <w:p w:rsidR="00BB2D36" w:rsidRPr="00D07EDC" w:rsidRDefault="00BB2D36" w:rsidP="00F27FCD">
            <w:pPr>
              <w:spacing w:before="0"/>
              <w:jc w:val="center"/>
              <w:rPr>
                <w:rFonts w:cs="Arial"/>
                <w:b/>
                <w:bCs/>
                <w:iCs/>
                <w:lang w:val="sr-Cyrl-CS"/>
              </w:rPr>
            </w:pPr>
            <w:r w:rsidRPr="00D07EDC">
              <w:rPr>
                <w:rFonts w:cs="Arial"/>
                <w:b/>
                <w:bCs/>
                <w:iCs/>
                <w:lang w:val="sr-Cyrl-CS"/>
              </w:rPr>
              <w:t>Назив добра</w:t>
            </w:r>
          </w:p>
        </w:tc>
        <w:tc>
          <w:tcPr>
            <w:tcW w:w="342" w:type="pct"/>
            <w:shd w:val="clear" w:color="auto" w:fill="C6D9F1" w:themeFill="text2" w:themeFillTint="33"/>
            <w:vAlign w:val="center"/>
          </w:tcPr>
          <w:p w:rsidR="00BB2D36" w:rsidRPr="00D07EDC" w:rsidRDefault="00BB2D36" w:rsidP="00F27FCD">
            <w:pPr>
              <w:spacing w:before="0"/>
              <w:jc w:val="center"/>
              <w:rPr>
                <w:rFonts w:cs="Arial"/>
                <w:b/>
                <w:bCs/>
                <w:iCs/>
                <w:lang w:val="sr-Cyrl-CS"/>
              </w:rPr>
            </w:pPr>
            <w:r w:rsidRPr="00D07EDC">
              <w:rPr>
                <w:rFonts w:cs="Arial"/>
                <w:b/>
                <w:bCs/>
                <w:iCs/>
                <w:lang w:val="sr-Cyrl-CS"/>
              </w:rPr>
              <w:t>Јед.</w:t>
            </w:r>
          </w:p>
          <w:p w:rsidR="00BB2D36" w:rsidRPr="00D07EDC" w:rsidRDefault="00BB2D36" w:rsidP="00F27FCD">
            <w:pPr>
              <w:spacing w:before="0"/>
              <w:jc w:val="center"/>
              <w:rPr>
                <w:rFonts w:cs="Arial"/>
                <w:b/>
                <w:bCs/>
                <w:iCs/>
                <w:lang w:val="sr-Cyrl-CS"/>
              </w:rPr>
            </w:pPr>
            <w:r w:rsidRPr="00D07EDC">
              <w:rPr>
                <w:rFonts w:cs="Arial"/>
                <w:b/>
                <w:bCs/>
                <w:iCs/>
                <w:lang w:val="sr-Cyrl-CS"/>
              </w:rPr>
              <w:t>мере</w:t>
            </w:r>
          </w:p>
        </w:tc>
        <w:tc>
          <w:tcPr>
            <w:tcW w:w="566" w:type="pct"/>
            <w:shd w:val="clear" w:color="auto" w:fill="C6D9F1" w:themeFill="text2" w:themeFillTint="33"/>
            <w:vAlign w:val="center"/>
          </w:tcPr>
          <w:p w:rsidR="00BB2D36" w:rsidRPr="00D07EDC" w:rsidRDefault="00BB2D36" w:rsidP="00F27FCD">
            <w:pPr>
              <w:spacing w:before="0"/>
              <w:jc w:val="center"/>
              <w:rPr>
                <w:rFonts w:cs="Arial"/>
                <w:b/>
                <w:bCs/>
                <w:iCs/>
                <w:lang w:val="sr-Cyrl-CS"/>
              </w:rPr>
            </w:pPr>
            <w:r w:rsidRPr="00D07EDC">
              <w:rPr>
                <w:rFonts w:cs="Arial"/>
                <w:b/>
                <w:bCs/>
                <w:iCs/>
                <w:lang w:val="sr-Cyrl-CS"/>
              </w:rPr>
              <w:t>количина</w:t>
            </w:r>
          </w:p>
        </w:tc>
        <w:tc>
          <w:tcPr>
            <w:tcW w:w="329" w:type="pct"/>
            <w:shd w:val="clear" w:color="auto" w:fill="C6D9F1" w:themeFill="text2" w:themeFillTint="33"/>
            <w:vAlign w:val="center"/>
          </w:tcPr>
          <w:p w:rsidR="00BB2D36" w:rsidRPr="00D07EDC" w:rsidRDefault="00BB2D36" w:rsidP="00F27FCD">
            <w:pPr>
              <w:spacing w:before="0"/>
              <w:jc w:val="center"/>
              <w:rPr>
                <w:rFonts w:cs="Arial"/>
                <w:b/>
                <w:bCs/>
                <w:iCs/>
                <w:lang w:val="sr-Cyrl-CS"/>
              </w:rPr>
            </w:pPr>
            <w:r w:rsidRPr="00D07EDC">
              <w:rPr>
                <w:rFonts w:cs="Arial"/>
                <w:b/>
                <w:bCs/>
                <w:iCs/>
                <w:lang w:val="sr-Cyrl-CS"/>
              </w:rPr>
              <w:t>Јед.</w:t>
            </w:r>
          </w:p>
          <w:p w:rsidR="00BB2D36" w:rsidRPr="00D07EDC" w:rsidRDefault="00BB2D36" w:rsidP="00F27FCD">
            <w:pPr>
              <w:spacing w:before="0"/>
              <w:jc w:val="center"/>
              <w:rPr>
                <w:rFonts w:cs="Arial"/>
                <w:b/>
                <w:bCs/>
                <w:iCs/>
                <w:lang w:val="sr-Cyrl-CS"/>
              </w:rPr>
            </w:pPr>
            <w:r w:rsidRPr="00D07EDC">
              <w:rPr>
                <w:rFonts w:cs="Arial"/>
                <w:b/>
                <w:bCs/>
                <w:iCs/>
                <w:lang w:val="sr-Cyrl-CS"/>
              </w:rPr>
              <w:t>цена без ПДВ</w:t>
            </w:r>
          </w:p>
          <w:p w:rsidR="00BB2D36" w:rsidRPr="00D07EDC" w:rsidRDefault="00BB2D36" w:rsidP="00F27FCD">
            <w:pPr>
              <w:spacing w:before="0"/>
              <w:jc w:val="center"/>
              <w:rPr>
                <w:rFonts w:cs="Arial"/>
                <w:b/>
                <w:bCs/>
                <w:iCs/>
                <w:lang w:val="sr-Cyrl-CS"/>
              </w:rPr>
            </w:pPr>
            <w:r w:rsidRPr="00D07EDC">
              <w:rPr>
                <w:rFonts w:cs="Arial"/>
                <w:b/>
                <w:bCs/>
                <w:iCs/>
                <w:lang w:val="sr-Cyrl-CS"/>
              </w:rPr>
              <w:t>дин</w:t>
            </w:r>
          </w:p>
        </w:tc>
        <w:tc>
          <w:tcPr>
            <w:tcW w:w="329" w:type="pct"/>
            <w:shd w:val="clear" w:color="auto" w:fill="C6D9F1" w:themeFill="text2" w:themeFillTint="33"/>
            <w:vAlign w:val="center"/>
          </w:tcPr>
          <w:p w:rsidR="00BB2D36" w:rsidRPr="00D07EDC" w:rsidRDefault="00BB2D36" w:rsidP="00F27FCD">
            <w:pPr>
              <w:spacing w:before="0"/>
              <w:jc w:val="center"/>
              <w:rPr>
                <w:rFonts w:cs="Arial"/>
                <w:b/>
                <w:bCs/>
                <w:iCs/>
                <w:lang w:val="sr-Cyrl-CS"/>
              </w:rPr>
            </w:pPr>
            <w:r w:rsidRPr="00D07EDC">
              <w:rPr>
                <w:rFonts w:cs="Arial"/>
                <w:b/>
                <w:bCs/>
                <w:iCs/>
                <w:lang w:val="sr-Cyrl-CS"/>
              </w:rPr>
              <w:t>Јед.</w:t>
            </w:r>
          </w:p>
          <w:p w:rsidR="00BB2D36" w:rsidRPr="00D07EDC" w:rsidRDefault="00BB2D36" w:rsidP="00F27FCD">
            <w:pPr>
              <w:spacing w:before="0"/>
              <w:jc w:val="center"/>
              <w:rPr>
                <w:rFonts w:cs="Arial"/>
                <w:b/>
                <w:bCs/>
                <w:iCs/>
                <w:lang w:val="sr-Cyrl-CS"/>
              </w:rPr>
            </w:pPr>
            <w:r w:rsidRPr="00D07EDC">
              <w:rPr>
                <w:rFonts w:cs="Arial"/>
                <w:b/>
                <w:bCs/>
                <w:iCs/>
                <w:lang w:val="sr-Cyrl-CS"/>
              </w:rPr>
              <w:t>цена са ПДВ</w:t>
            </w:r>
          </w:p>
          <w:p w:rsidR="00BB2D36" w:rsidRPr="00D07EDC" w:rsidRDefault="00BB2D36" w:rsidP="00F27FCD">
            <w:pPr>
              <w:spacing w:before="0"/>
              <w:jc w:val="center"/>
              <w:rPr>
                <w:rFonts w:cs="Arial"/>
                <w:b/>
                <w:bCs/>
                <w:iCs/>
                <w:lang w:val="sr-Cyrl-CS"/>
              </w:rPr>
            </w:pPr>
            <w:r w:rsidRPr="00D07EDC">
              <w:rPr>
                <w:rFonts w:cs="Arial"/>
                <w:b/>
                <w:bCs/>
                <w:iCs/>
                <w:lang w:val="sr-Cyrl-CS"/>
              </w:rPr>
              <w:t>дин</w:t>
            </w:r>
          </w:p>
        </w:tc>
        <w:tc>
          <w:tcPr>
            <w:tcW w:w="439" w:type="pct"/>
            <w:shd w:val="clear" w:color="auto" w:fill="C6D9F1" w:themeFill="text2" w:themeFillTint="33"/>
            <w:vAlign w:val="center"/>
          </w:tcPr>
          <w:p w:rsidR="00BB2D36" w:rsidRPr="00D07EDC" w:rsidRDefault="00BB2D36" w:rsidP="00F27FCD">
            <w:pPr>
              <w:spacing w:before="0"/>
              <w:jc w:val="center"/>
              <w:rPr>
                <w:rFonts w:cs="Arial"/>
                <w:b/>
                <w:bCs/>
                <w:iCs/>
                <w:lang w:val="sr-Cyrl-CS"/>
              </w:rPr>
            </w:pPr>
            <w:r w:rsidRPr="00D07EDC">
              <w:rPr>
                <w:rFonts w:cs="Arial"/>
                <w:b/>
                <w:bCs/>
                <w:iCs/>
                <w:lang w:val="sr-Cyrl-CS"/>
              </w:rPr>
              <w:t>Укупна цена без ПДВ</w:t>
            </w:r>
          </w:p>
          <w:p w:rsidR="00BB2D36" w:rsidRPr="00D07EDC" w:rsidRDefault="00BB2D36" w:rsidP="00F27FCD">
            <w:pPr>
              <w:spacing w:before="0"/>
              <w:jc w:val="center"/>
              <w:rPr>
                <w:rFonts w:cs="Arial"/>
                <w:b/>
                <w:bCs/>
                <w:iCs/>
                <w:lang w:val="sr-Cyrl-CS"/>
              </w:rPr>
            </w:pPr>
            <w:r w:rsidRPr="00D07EDC">
              <w:rPr>
                <w:rFonts w:cs="Arial"/>
                <w:b/>
                <w:bCs/>
                <w:iCs/>
                <w:lang w:val="sr-Cyrl-CS"/>
              </w:rPr>
              <w:t>дин</w:t>
            </w:r>
          </w:p>
        </w:tc>
        <w:tc>
          <w:tcPr>
            <w:tcW w:w="439" w:type="pct"/>
            <w:shd w:val="clear" w:color="auto" w:fill="C6D9F1" w:themeFill="text2" w:themeFillTint="33"/>
            <w:vAlign w:val="center"/>
          </w:tcPr>
          <w:p w:rsidR="00BB2D36" w:rsidRPr="00D07EDC" w:rsidRDefault="00BB2D36" w:rsidP="00F27FCD">
            <w:pPr>
              <w:spacing w:before="0"/>
              <w:jc w:val="center"/>
              <w:rPr>
                <w:rFonts w:cs="Arial"/>
                <w:b/>
                <w:bCs/>
                <w:iCs/>
                <w:lang w:val="sr-Cyrl-CS"/>
              </w:rPr>
            </w:pPr>
            <w:r w:rsidRPr="00D07EDC">
              <w:rPr>
                <w:rFonts w:cs="Arial"/>
                <w:b/>
                <w:bCs/>
                <w:iCs/>
                <w:lang w:val="sr-Cyrl-CS"/>
              </w:rPr>
              <w:t>Укупна цена са ПДВ</w:t>
            </w:r>
          </w:p>
          <w:p w:rsidR="00BB2D36" w:rsidRPr="00D07EDC" w:rsidRDefault="00BB2D36" w:rsidP="00F27FCD">
            <w:pPr>
              <w:spacing w:before="0"/>
              <w:jc w:val="center"/>
              <w:rPr>
                <w:rFonts w:cs="Arial"/>
                <w:b/>
                <w:bCs/>
                <w:iCs/>
                <w:lang w:val="sr-Cyrl-CS"/>
              </w:rPr>
            </w:pPr>
            <w:r w:rsidRPr="00D07EDC">
              <w:rPr>
                <w:rFonts w:cs="Arial"/>
                <w:b/>
                <w:bCs/>
                <w:iCs/>
                <w:lang w:val="sr-Cyrl-CS"/>
              </w:rPr>
              <w:t xml:space="preserve">дин </w:t>
            </w:r>
          </w:p>
        </w:tc>
        <w:tc>
          <w:tcPr>
            <w:tcW w:w="823" w:type="pct"/>
            <w:shd w:val="clear" w:color="auto" w:fill="C6D9F1" w:themeFill="text2" w:themeFillTint="33"/>
          </w:tcPr>
          <w:p w:rsidR="00BB2D36" w:rsidRPr="00D07EDC" w:rsidRDefault="00BB2D36" w:rsidP="00F27FCD">
            <w:pPr>
              <w:spacing w:before="0"/>
              <w:jc w:val="center"/>
              <w:rPr>
                <w:rFonts w:cs="Arial"/>
                <w:b/>
                <w:bCs/>
                <w:iCs/>
                <w:lang w:val="sr-Cyrl-CS"/>
              </w:rPr>
            </w:pPr>
            <w:r w:rsidRPr="00D07EDC">
              <w:rPr>
                <w:rFonts w:cs="Arial"/>
                <w:b/>
                <w:bCs/>
                <w:iCs/>
                <w:lang w:val="sr-Cyrl-CS"/>
              </w:rPr>
              <w:t>Назив</w:t>
            </w:r>
          </w:p>
          <w:p w:rsidR="00BB2D36" w:rsidRPr="00D07EDC" w:rsidRDefault="00BB2D36" w:rsidP="00F27FCD">
            <w:pPr>
              <w:spacing w:before="0"/>
              <w:jc w:val="center"/>
              <w:rPr>
                <w:rFonts w:cs="Arial"/>
                <w:b/>
                <w:bCs/>
                <w:iCs/>
                <w:lang w:val="sr-Cyrl-CS"/>
              </w:rPr>
            </w:pPr>
            <w:r w:rsidRPr="00D07EDC">
              <w:rPr>
                <w:rFonts w:cs="Arial"/>
                <w:b/>
                <w:bCs/>
                <w:iCs/>
                <w:lang w:val="sr-Cyrl-CS"/>
              </w:rPr>
              <w:t>произвођача</w:t>
            </w:r>
          </w:p>
          <w:p w:rsidR="00BB2D36" w:rsidRPr="00D07EDC" w:rsidRDefault="00BB2D36" w:rsidP="00F27FCD">
            <w:pPr>
              <w:spacing w:before="0"/>
              <w:jc w:val="center"/>
              <w:rPr>
                <w:rFonts w:cs="Arial"/>
                <w:b/>
                <w:bCs/>
                <w:iCs/>
                <w:lang w:val="sr-Cyrl-CS"/>
              </w:rPr>
            </w:pPr>
            <w:r w:rsidRPr="00D07EDC">
              <w:rPr>
                <w:rFonts w:cs="Arial"/>
                <w:b/>
                <w:bCs/>
                <w:iCs/>
                <w:lang w:val="sr-Cyrl-CS"/>
              </w:rPr>
              <w:t>добара,земља порекла, модел, ознака добра</w:t>
            </w:r>
          </w:p>
        </w:tc>
      </w:tr>
      <w:tr w:rsidR="00BB2D36" w:rsidRPr="00D07EDC" w:rsidTr="00F27FCD">
        <w:tc>
          <w:tcPr>
            <w:tcW w:w="276" w:type="pct"/>
            <w:shd w:val="clear" w:color="auto" w:fill="auto"/>
          </w:tcPr>
          <w:p w:rsidR="00BB2D36" w:rsidRPr="00D07EDC" w:rsidRDefault="00BB2D36" w:rsidP="00F27FCD">
            <w:pPr>
              <w:spacing w:before="0"/>
              <w:jc w:val="center"/>
              <w:rPr>
                <w:rFonts w:cs="Arial"/>
                <w:b/>
                <w:bCs/>
                <w:iCs/>
                <w:lang w:val="sr-Cyrl-CS"/>
              </w:rPr>
            </w:pPr>
            <w:r w:rsidRPr="00D07EDC">
              <w:rPr>
                <w:rFonts w:cs="Arial"/>
                <w:b/>
                <w:bCs/>
                <w:iCs/>
                <w:lang w:val="sr-Cyrl-CS"/>
              </w:rPr>
              <w:t>(1)</w:t>
            </w:r>
          </w:p>
        </w:tc>
        <w:tc>
          <w:tcPr>
            <w:tcW w:w="1457" w:type="pct"/>
            <w:shd w:val="clear" w:color="auto" w:fill="auto"/>
          </w:tcPr>
          <w:p w:rsidR="00BB2D36" w:rsidRPr="00D07EDC" w:rsidRDefault="00BB2D36" w:rsidP="00F27FCD">
            <w:pPr>
              <w:spacing w:before="0"/>
              <w:jc w:val="center"/>
              <w:rPr>
                <w:rFonts w:cs="Arial"/>
                <w:b/>
                <w:bCs/>
                <w:iCs/>
                <w:lang w:val="sr-Cyrl-CS"/>
              </w:rPr>
            </w:pPr>
            <w:r w:rsidRPr="00D07EDC">
              <w:rPr>
                <w:rFonts w:cs="Arial"/>
                <w:b/>
                <w:bCs/>
                <w:iCs/>
                <w:lang w:val="sr-Cyrl-CS"/>
              </w:rPr>
              <w:t>(2)</w:t>
            </w:r>
          </w:p>
        </w:tc>
        <w:tc>
          <w:tcPr>
            <w:tcW w:w="342" w:type="pct"/>
            <w:shd w:val="clear" w:color="auto" w:fill="auto"/>
          </w:tcPr>
          <w:p w:rsidR="00BB2D36" w:rsidRPr="00D07EDC" w:rsidRDefault="00BB2D36" w:rsidP="00F27FCD">
            <w:pPr>
              <w:spacing w:before="0"/>
              <w:jc w:val="center"/>
              <w:rPr>
                <w:rFonts w:cs="Arial"/>
                <w:b/>
                <w:bCs/>
                <w:iCs/>
                <w:lang w:val="sr-Cyrl-CS"/>
              </w:rPr>
            </w:pPr>
            <w:r w:rsidRPr="00D07EDC">
              <w:rPr>
                <w:rFonts w:cs="Arial"/>
                <w:b/>
                <w:bCs/>
                <w:iCs/>
                <w:lang w:val="sr-Cyrl-CS"/>
              </w:rPr>
              <w:t>(3)</w:t>
            </w:r>
          </w:p>
        </w:tc>
        <w:tc>
          <w:tcPr>
            <w:tcW w:w="566" w:type="pct"/>
            <w:shd w:val="clear" w:color="auto" w:fill="auto"/>
          </w:tcPr>
          <w:p w:rsidR="00BB2D36" w:rsidRPr="00D07EDC" w:rsidRDefault="00BB2D36" w:rsidP="00F27FCD">
            <w:pPr>
              <w:spacing w:before="0"/>
              <w:jc w:val="center"/>
              <w:rPr>
                <w:rFonts w:cs="Arial"/>
                <w:b/>
                <w:bCs/>
                <w:iCs/>
                <w:lang w:val="sr-Cyrl-CS"/>
              </w:rPr>
            </w:pPr>
            <w:r w:rsidRPr="00D07EDC">
              <w:rPr>
                <w:rFonts w:cs="Arial"/>
                <w:b/>
                <w:bCs/>
                <w:iCs/>
                <w:lang w:val="sr-Cyrl-CS"/>
              </w:rPr>
              <w:t>(4)</w:t>
            </w:r>
          </w:p>
        </w:tc>
        <w:tc>
          <w:tcPr>
            <w:tcW w:w="329" w:type="pct"/>
            <w:shd w:val="clear" w:color="auto" w:fill="auto"/>
          </w:tcPr>
          <w:p w:rsidR="00BB2D36" w:rsidRPr="00D07EDC" w:rsidRDefault="00BB2D36" w:rsidP="00F27FCD">
            <w:pPr>
              <w:spacing w:before="0"/>
              <w:jc w:val="center"/>
              <w:rPr>
                <w:rFonts w:cs="Arial"/>
                <w:b/>
                <w:bCs/>
                <w:iCs/>
                <w:lang w:val="sr-Cyrl-CS"/>
              </w:rPr>
            </w:pPr>
            <w:r w:rsidRPr="00D07EDC">
              <w:rPr>
                <w:rFonts w:cs="Arial"/>
                <w:b/>
                <w:bCs/>
                <w:iCs/>
                <w:lang w:val="sr-Cyrl-CS"/>
              </w:rPr>
              <w:t>(5)</w:t>
            </w:r>
          </w:p>
        </w:tc>
        <w:tc>
          <w:tcPr>
            <w:tcW w:w="329" w:type="pct"/>
            <w:shd w:val="clear" w:color="auto" w:fill="auto"/>
          </w:tcPr>
          <w:p w:rsidR="00BB2D36" w:rsidRPr="00D07EDC" w:rsidRDefault="00BB2D36" w:rsidP="00F27FCD">
            <w:pPr>
              <w:spacing w:before="0"/>
              <w:jc w:val="center"/>
              <w:rPr>
                <w:rFonts w:cs="Arial"/>
                <w:b/>
                <w:bCs/>
                <w:iCs/>
                <w:lang w:val="sr-Cyrl-CS"/>
              </w:rPr>
            </w:pPr>
            <w:r w:rsidRPr="00D07EDC">
              <w:rPr>
                <w:rFonts w:cs="Arial"/>
                <w:b/>
                <w:bCs/>
                <w:iCs/>
                <w:lang w:val="sr-Cyrl-CS"/>
              </w:rPr>
              <w:t>(6)</w:t>
            </w:r>
          </w:p>
        </w:tc>
        <w:tc>
          <w:tcPr>
            <w:tcW w:w="439" w:type="pct"/>
            <w:shd w:val="clear" w:color="auto" w:fill="auto"/>
          </w:tcPr>
          <w:p w:rsidR="00BB2D36" w:rsidRPr="00D07EDC" w:rsidRDefault="00BB2D36" w:rsidP="00F27FCD">
            <w:pPr>
              <w:spacing w:before="0"/>
              <w:jc w:val="center"/>
              <w:rPr>
                <w:rFonts w:cs="Arial"/>
                <w:b/>
                <w:bCs/>
                <w:iCs/>
                <w:lang w:val="sr-Cyrl-CS"/>
              </w:rPr>
            </w:pPr>
            <w:r w:rsidRPr="00D07EDC">
              <w:rPr>
                <w:rFonts w:cs="Arial"/>
                <w:b/>
                <w:bCs/>
                <w:iCs/>
                <w:lang w:val="sr-Cyrl-CS"/>
              </w:rPr>
              <w:t>(7)</w:t>
            </w:r>
          </w:p>
        </w:tc>
        <w:tc>
          <w:tcPr>
            <w:tcW w:w="439" w:type="pct"/>
            <w:shd w:val="clear" w:color="auto" w:fill="auto"/>
          </w:tcPr>
          <w:p w:rsidR="00BB2D36" w:rsidRPr="00D07EDC" w:rsidRDefault="00BB2D36" w:rsidP="00F27FCD">
            <w:pPr>
              <w:spacing w:before="0"/>
              <w:jc w:val="center"/>
              <w:rPr>
                <w:rFonts w:cs="Arial"/>
                <w:b/>
                <w:bCs/>
                <w:iCs/>
                <w:lang w:val="sr-Cyrl-CS"/>
              </w:rPr>
            </w:pPr>
            <w:r w:rsidRPr="00D07EDC">
              <w:rPr>
                <w:rFonts w:cs="Arial"/>
                <w:b/>
                <w:bCs/>
                <w:iCs/>
                <w:lang w:val="sr-Cyrl-CS"/>
              </w:rPr>
              <w:t>(8)</w:t>
            </w:r>
          </w:p>
        </w:tc>
        <w:tc>
          <w:tcPr>
            <w:tcW w:w="823" w:type="pct"/>
          </w:tcPr>
          <w:p w:rsidR="00BB2D36" w:rsidRPr="00D07EDC" w:rsidRDefault="00BB2D36" w:rsidP="00F27FCD">
            <w:pPr>
              <w:spacing w:before="0"/>
              <w:jc w:val="center"/>
              <w:rPr>
                <w:rFonts w:cs="Arial"/>
                <w:b/>
                <w:bCs/>
                <w:iCs/>
                <w:lang w:val="sr-Cyrl-CS"/>
              </w:rPr>
            </w:pPr>
            <w:r w:rsidRPr="00D07EDC">
              <w:rPr>
                <w:rFonts w:cs="Arial"/>
                <w:b/>
                <w:bCs/>
                <w:iCs/>
                <w:lang w:val="sr-Cyrl-CS"/>
              </w:rPr>
              <w:t>(9)</w:t>
            </w:r>
          </w:p>
        </w:tc>
      </w:tr>
      <w:tr w:rsidR="00BB2D36" w:rsidRPr="00D07EDC" w:rsidTr="00F27FCD">
        <w:trPr>
          <w:trHeight w:val="189"/>
        </w:trPr>
        <w:tc>
          <w:tcPr>
            <w:tcW w:w="276" w:type="pct"/>
            <w:shd w:val="clear" w:color="auto" w:fill="auto"/>
          </w:tcPr>
          <w:p w:rsidR="00BB2D36" w:rsidRPr="00D07EDC" w:rsidRDefault="00BB2D36" w:rsidP="00F27FCD">
            <w:pPr>
              <w:spacing w:before="0" w:line="276" w:lineRule="auto"/>
              <w:jc w:val="center"/>
              <w:rPr>
                <w:rFonts w:cs="Arial"/>
                <w:b/>
                <w:lang w:val="sr-Latn-CS"/>
              </w:rPr>
            </w:pPr>
            <w:r w:rsidRPr="00D07EDC">
              <w:rPr>
                <w:rFonts w:cs="Arial"/>
                <w:b/>
                <w:lang w:val="sr-Latn-CS"/>
              </w:rPr>
              <w:t>1</w:t>
            </w:r>
          </w:p>
        </w:tc>
        <w:tc>
          <w:tcPr>
            <w:tcW w:w="1457" w:type="pct"/>
            <w:shd w:val="clear" w:color="auto" w:fill="auto"/>
          </w:tcPr>
          <w:p w:rsidR="00BB2D36" w:rsidRPr="00D07EDC" w:rsidRDefault="00BB2D36" w:rsidP="00F27FCD">
            <w:pPr>
              <w:spacing w:before="0" w:line="276" w:lineRule="auto"/>
              <w:jc w:val="center"/>
              <w:rPr>
                <w:rFonts w:cs="Arial"/>
                <w:b/>
                <w:lang w:val="sr-Cyrl-RS"/>
              </w:rPr>
            </w:pPr>
            <w:r w:rsidRPr="00D07EDC">
              <w:rPr>
                <w:rFonts w:cs="Arial"/>
                <w:lang w:val="sr-Latn-CS"/>
              </w:rPr>
              <w:t>E</w:t>
            </w:r>
            <w:r w:rsidR="00BD541A">
              <w:rPr>
                <w:rFonts w:cs="Arial"/>
                <w:lang w:val="sr-Latn-CS"/>
              </w:rPr>
              <w:t>PL</w:t>
            </w:r>
            <w:r w:rsidRPr="00D07EDC">
              <w:rPr>
                <w:rFonts w:cs="Arial"/>
                <w:lang w:val="sr-Latn-CS"/>
              </w:rPr>
              <w:t>A</w:t>
            </w:r>
            <w:r w:rsidR="00BD541A">
              <w:rPr>
                <w:rFonts w:cs="Arial"/>
                <w:lang w:val="sr-Latn-CS"/>
              </w:rPr>
              <w:t>N</w:t>
            </w:r>
            <w:r w:rsidRPr="00D07EDC">
              <w:rPr>
                <w:rFonts w:cs="Arial"/>
                <w:lang w:val="sr-Latn-CS"/>
              </w:rPr>
              <w:t xml:space="preserve"> e</w:t>
            </w:r>
            <w:r w:rsidR="00BD541A">
              <w:rPr>
                <w:rFonts w:cs="Arial"/>
                <w:lang w:val="sr-Latn-CS"/>
              </w:rPr>
              <w:t>l</w:t>
            </w:r>
            <w:r w:rsidRPr="00D07EDC">
              <w:rPr>
                <w:rFonts w:cs="Arial"/>
                <w:lang w:val="sr-Latn-CS"/>
              </w:rPr>
              <w:t>e</w:t>
            </w:r>
            <w:r w:rsidR="00BD541A">
              <w:rPr>
                <w:rFonts w:cs="Arial"/>
                <w:lang w:val="sr-Latn-CS"/>
              </w:rPr>
              <w:t>ctric</w:t>
            </w:r>
            <w:r w:rsidRPr="00D07EDC">
              <w:rPr>
                <w:rFonts w:cs="Arial"/>
                <w:lang w:val="sr-Latn-CS"/>
              </w:rPr>
              <w:t xml:space="preserve"> </w:t>
            </w:r>
            <w:r w:rsidR="00BD541A">
              <w:rPr>
                <w:rFonts w:cs="Arial"/>
                <w:lang w:val="sr-Latn-CS"/>
              </w:rPr>
              <w:t>P</w:t>
            </w:r>
            <w:r w:rsidRPr="00D07EDC">
              <w:rPr>
                <w:rFonts w:cs="Arial"/>
                <w:lang w:val="sr-Latn-CS"/>
              </w:rPr>
              <w:t>8</w:t>
            </w:r>
          </w:p>
        </w:tc>
        <w:tc>
          <w:tcPr>
            <w:tcW w:w="342" w:type="pct"/>
            <w:shd w:val="clear" w:color="auto" w:fill="auto"/>
          </w:tcPr>
          <w:p w:rsidR="00BB2D36" w:rsidRPr="00D07EDC" w:rsidRDefault="00BB2D36" w:rsidP="00F27FCD">
            <w:pPr>
              <w:spacing w:before="0" w:line="276" w:lineRule="auto"/>
              <w:jc w:val="center"/>
              <w:rPr>
                <w:rFonts w:cs="Arial"/>
                <w:lang w:val="sr-Cyrl-RS"/>
              </w:rPr>
            </w:pPr>
            <w:r w:rsidRPr="00D07EDC">
              <w:rPr>
                <w:rFonts w:cs="Arial"/>
                <w:lang w:val="sr-Cyrl-RS"/>
              </w:rPr>
              <w:t>ком</w:t>
            </w:r>
          </w:p>
        </w:tc>
        <w:tc>
          <w:tcPr>
            <w:tcW w:w="566" w:type="pct"/>
            <w:shd w:val="clear" w:color="auto" w:fill="auto"/>
          </w:tcPr>
          <w:p w:rsidR="00BB2D36" w:rsidRPr="00D07EDC" w:rsidRDefault="00BB2D36" w:rsidP="00F27FCD">
            <w:pPr>
              <w:spacing w:before="0" w:line="276" w:lineRule="auto"/>
              <w:jc w:val="center"/>
              <w:rPr>
                <w:rFonts w:cs="Arial"/>
                <w:b/>
                <w:lang w:val="sr-Cyrl-RS"/>
              </w:rPr>
            </w:pPr>
            <w:r w:rsidRPr="00D07EDC">
              <w:rPr>
                <w:rFonts w:cs="Arial"/>
                <w:b/>
                <w:lang w:val="sr-Cyrl-RS"/>
              </w:rPr>
              <w:t>1</w:t>
            </w:r>
          </w:p>
        </w:tc>
        <w:tc>
          <w:tcPr>
            <w:tcW w:w="329" w:type="pct"/>
            <w:shd w:val="clear" w:color="auto" w:fill="auto"/>
            <w:vAlign w:val="center"/>
          </w:tcPr>
          <w:p w:rsidR="00BB2D36" w:rsidRPr="00D07EDC" w:rsidRDefault="00BB2D36" w:rsidP="00F27FCD">
            <w:pPr>
              <w:spacing w:before="0"/>
              <w:jc w:val="center"/>
              <w:rPr>
                <w:rFonts w:cs="Arial"/>
                <w:b/>
                <w:bCs/>
                <w:iCs/>
                <w:lang w:val="ru-RU"/>
              </w:rPr>
            </w:pPr>
          </w:p>
        </w:tc>
        <w:tc>
          <w:tcPr>
            <w:tcW w:w="329" w:type="pct"/>
            <w:shd w:val="clear" w:color="auto" w:fill="auto"/>
            <w:vAlign w:val="center"/>
          </w:tcPr>
          <w:p w:rsidR="00BB2D36" w:rsidRPr="00D07EDC" w:rsidRDefault="00BB2D36" w:rsidP="00F27FCD">
            <w:pPr>
              <w:spacing w:before="0"/>
              <w:jc w:val="center"/>
              <w:rPr>
                <w:rFonts w:cs="Arial"/>
                <w:b/>
                <w:bCs/>
                <w:iCs/>
                <w:lang w:val="ru-RU"/>
              </w:rPr>
            </w:pPr>
          </w:p>
        </w:tc>
        <w:tc>
          <w:tcPr>
            <w:tcW w:w="439" w:type="pct"/>
            <w:shd w:val="clear" w:color="auto" w:fill="auto"/>
            <w:vAlign w:val="center"/>
          </w:tcPr>
          <w:p w:rsidR="00BB2D36" w:rsidRPr="00D07EDC" w:rsidRDefault="00BB2D36" w:rsidP="00F27FCD">
            <w:pPr>
              <w:spacing w:before="0"/>
              <w:jc w:val="center"/>
              <w:rPr>
                <w:rFonts w:cs="Arial"/>
                <w:b/>
                <w:bCs/>
                <w:iCs/>
                <w:lang w:val="ru-RU"/>
              </w:rPr>
            </w:pPr>
          </w:p>
        </w:tc>
        <w:tc>
          <w:tcPr>
            <w:tcW w:w="439" w:type="pct"/>
            <w:shd w:val="clear" w:color="auto" w:fill="auto"/>
            <w:vAlign w:val="center"/>
          </w:tcPr>
          <w:p w:rsidR="00BB2D36" w:rsidRPr="00D07EDC" w:rsidRDefault="00BB2D36" w:rsidP="00F27FCD">
            <w:pPr>
              <w:spacing w:before="0"/>
              <w:jc w:val="center"/>
              <w:rPr>
                <w:rFonts w:cs="Arial"/>
                <w:b/>
                <w:bCs/>
                <w:iCs/>
                <w:lang w:val="ru-RU"/>
              </w:rPr>
            </w:pPr>
          </w:p>
        </w:tc>
        <w:tc>
          <w:tcPr>
            <w:tcW w:w="823" w:type="pct"/>
          </w:tcPr>
          <w:p w:rsidR="00BB2D36" w:rsidRPr="00D07EDC" w:rsidRDefault="00BB2D36" w:rsidP="00F27FCD">
            <w:pPr>
              <w:spacing w:before="0"/>
              <w:jc w:val="center"/>
              <w:rPr>
                <w:rFonts w:cs="Arial"/>
                <w:b/>
                <w:bCs/>
                <w:iCs/>
                <w:lang w:val="ru-RU"/>
              </w:rPr>
            </w:pPr>
          </w:p>
        </w:tc>
      </w:tr>
    </w:tbl>
    <w:tbl>
      <w:tblPr>
        <w:tblpPr w:leftFromText="141" w:rightFromText="141" w:vertAnchor="text" w:horzAnchor="margin" w:tblpX="-777" w:tblpY="28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268"/>
        <w:gridCol w:w="2972"/>
      </w:tblGrid>
      <w:tr w:rsidR="00BB2D36" w:rsidRPr="002F2F4F" w:rsidTr="00F27FCD">
        <w:trPr>
          <w:trHeight w:val="269"/>
        </w:trPr>
        <w:tc>
          <w:tcPr>
            <w:tcW w:w="817" w:type="dxa"/>
            <w:vAlign w:val="center"/>
          </w:tcPr>
          <w:p w:rsidR="00BB2D36" w:rsidRPr="00D07EDC" w:rsidRDefault="00D07EDC" w:rsidP="00F27FCD">
            <w:pPr>
              <w:spacing w:before="0"/>
              <w:jc w:val="center"/>
              <w:rPr>
                <w:rFonts w:cs="Arial"/>
                <w:b/>
                <w:lang w:val="sr-Latn-CS"/>
              </w:rPr>
            </w:pPr>
            <w:r>
              <w:rPr>
                <w:rFonts w:cs="Arial"/>
                <w:b/>
              </w:rPr>
              <w:t>И</w:t>
            </w:r>
          </w:p>
        </w:tc>
        <w:tc>
          <w:tcPr>
            <w:tcW w:w="7268" w:type="dxa"/>
          </w:tcPr>
          <w:p w:rsidR="00BB2D36" w:rsidRPr="00D07EDC" w:rsidRDefault="00BB2D36" w:rsidP="00F27FCD">
            <w:pPr>
              <w:spacing w:before="0"/>
              <w:rPr>
                <w:rFonts w:cs="Arial"/>
                <w:b/>
                <w:lang w:val="sr-Cyrl-RS"/>
              </w:rPr>
            </w:pPr>
            <w:r w:rsidRPr="00D07EDC">
              <w:rPr>
                <w:rFonts w:cs="Arial"/>
                <w:b/>
                <w:lang w:val="ru-RU"/>
              </w:rPr>
              <w:t>УКУПНО ПОНУЂЕНА ЦЕНА  без ПДВ динара</w:t>
            </w:r>
            <w:r w:rsidRPr="00D07EDC">
              <w:rPr>
                <w:rFonts w:cs="Arial"/>
                <w:b/>
                <w:lang w:val="sr-Cyrl-RS"/>
              </w:rPr>
              <w:t xml:space="preserve"> </w:t>
            </w:r>
            <w:r w:rsidRPr="00D07EDC">
              <w:rPr>
                <w:rFonts w:cs="Arial"/>
                <w:b/>
                <w:lang w:val="ru-RU"/>
              </w:rPr>
              <w:t xml:space="preserve">(збир колоне бр. </w:t>
            </w:r>
            <w:r w:rsidRPr="00D07EDC">
              <w:rPr>
                <w:rFonts w:cs="Arial"/>
                <w:b/>
                <w:lang w:val="sr-Cyrl-CS"/>
              </w:rPr>
              <w:t>7</w:t>
            </w:r>
            <w:r w:rsidRPr="00D07EDC">
              <w:rPr>
                <w:rFonts w:cs="Arial"/>
                <w:b/>
                <w:lang w:val="ru-RU"/>
              </w:rPr>
              <w:t>)</w:t>
            </w:r>
          </w:p>
        </w:tc>
        <w:tc>
          <w:tcPr>
            <w:tcW w:w="2972" w:type="dxa"/>
          </w:tcPr>
          <w:p w:rsidR="00BB2D36" w:rsidRPr="00D07EDC" w:rsidRDefault="00BB2D36" w:rsidP="00F27FCD">
            <w:pPr>
              <w:spacing w:before="0"/>
              <w:rPr>
                <w:rFonts w:cs="Arial"/>
                <w:lang w:val="ru-RU"/>
              </w:rPr>
            </w:pPr>
          </w:p>
        </w:tc>
      </w:tr>
      <w:tr w:rsidR="00BB2D36" w:rsidRPr="00D07EDC" w:rsidTr="00F27FCD">
        <w:trPr>
          <w:trHeight w:val="191"/>
        </w:trPr>
        <w:tc>
          <w:tcPr>
            <w:tcW w:w="817" w:type="dxa"/>
            <w:tcBorders>
              <w:bottom w:val="single" w:sz="4" w:space="0" w:color="auto"/>
            </w:tcBorders>
            <w:vAlign w:val="center"/>
          </w:tcPr>
          <w:p w:rsidR="00BB2D36" w:rsidRPr="00D07EDC" w:rsidRDefault="00D07EDC" w:rsidP="00F27FCD">
            <w:pPr>
              <w:spacing w:before="0"/>
              <w:jc w:val="center"/>
              <w:rPr>
                <w:rFonts w:cs="Arial"/>
                <w:b/>
                <w:lang w:val="sr-Latn-CS"/>
              </w:rPr>
            </w:pPr>
            <w:r>
              <w:rPr>
                <w:rFonts w:cs="Arial"/>
                <w:b/>
                <w:lang w:val="sr-Latn-CS"/>
              </w:rPr>
              <w:t>ИИ</w:t>
            </w:r>
          </w:p>
        </w:tc>
        <w:tc>
          <w:tcPr>
            <w:tcW w:w="7268" w:type="dxa"/>
            <w:tcBorders>
              <w:bottom w:val="single" w:sz="4" w:space="0" w:color="auto"/>
              <w:right w:val="single" w:sz="4" w:space="0" w:color="auto"/>
            </w:tcBorders>
          </w:tcPr>
          <w:p w:rsidR="00BB2D36" w:rsidRPr="00D07EDC" w:rsidRDefault="00BB2D36" w:rsidP="00F27FCD">
            <w:pPr>
              <w:spacing w:before="0"/>
              <w:jc w:val="center"/>
              <w:rPr>
                <w:rFonts w:cs="Arial"/>
                <w:b/>
                <w:lang w:val="sr-Cyrl-RS"/>
              </w:rPr>
            </w:pPr>
            <w:r w:rsidRPr="00D07EDC">
              <w:rPr>
                <w:rFonts w:cs="Arial"/>
                <w:b/>
                <w:lang w:val="ru-RU"/>
              </w:rPr>
              <w:t>УКУПАН ИЗНОС  ПДВ динара</w:t>
            </w:r>
          </w:p>
        </w:tc>
        <w:tc>
          <w:tcPr>
            <w:tcW w:w="2972" w:type="dxa"/>
            <w:tcBorders>
              <w:bottom w:val="single" w:sz="4" w:space="0" w:color="auto"/>
              <w:right w:val="single" w:sz="4" w:space="0" w:color="auto"/>
            </w:tcBorders>
          </w:tcPr>
          <w:p w:rsidR="00BB2D36" w:rsidRPr="00D07EDC" w:rsidRDefault="00BB2D36" w:rsidP="00F27FCD">
            <w:pPr>
              <w:spacing w:before="0"/>
              <w:rPr>
                <w:rFonts w:cs="Arial"/>
                <w:lang w:val="ru-RU"/>
              </w:rPr>
            </w:pPr>
          </w:p>
        </w:tc>
      </w:tr>
      <w:tr w:rsidR="00BB2D36" w:rsidRPr="002F2F4F" w:rsidTr="00F27FCD">
        <w:trPr>
          <w:trHeight w:val="293"/>
        </w:trPr>
        <w:tc>
          <w:tcPr>
            <w:tcW w:w="817" w:type="dxa"/>
            <w:tcBorders>
              <w:bottom w:val="single" w:sz="4" w:space="0" w:color="auto"/>
            </w:tcBorders>
            <w:vAlign w:val="center"/>
          </w:tcPr>
          <w:p w:rsidR="00BB2D36" w:rsidRPr="00D07EDC" w:rsidRDefault="00D07EDC" w:rsidP="00F27FCD">
            <w:pPr>
              <w:spacing w:before="0"/>
              <w:jc w:val="center"/>
              <w:rPr>
                <w:rFonts w:cs="Arial"/>
                <w:b/>
                <w:lang w:val="sr-Latn-CS"/>
              </w:rPr>
            </w:pPr>
            <w:r>
              <w:rPr>
                <w:rFonts w:cs="Arial"/>
                <w:b/>
                <w:lang w:val="sr-Latn-CS"/>
              </w:rPr>
              <w:t>ИИИ</w:t>
            </w:r>
          </w:p>
        </w:tc>
        <w:tc>
          <w:tcPr>
            <w:tcW w:w="7268" w:type="dxa"/>
            <w:tcBorders>
              <w:bottom w:val="single" w:sz="4" w:space="0" w:color="auto"/>
              <w:right w:val="single" w:sz="4" w:space="0" w:color="auto"/>
            </w:tcBorders>
          </w:tcPr>
          <w:p w:rsidR="00BB2D36" w:rsidRPr="00D07EDC" w:rsidRDefault="00BB2D36" w:rsidP="00F27FCD">
            <w:pPr>
              <w:spacing w:before="0"/>
              <w:rPr>
                <w:rFonts w:cs="Arial"/>
                <w:b/>
                <w:lang w:val="ru-RU"/>
              </w:rPr>
            </w:pPr>
            <w:r w:rsidRPr="00D07EDC">
              <w:rPr>
                <w:rFonts w:cs="Arial"/>
                <w:b/>
                <w:lang w:val="ru-RU"/>
              </w:rPr>
              <w:t>УКУПНО ПОНУЂЕНА ЦЕНА  са ПДВ (ред. бр.</w:t>
            </w:r>
            <w:r w:rsidR="00D07EDC">
              <w:rPr>
                <w:rFonts w:cs="Arial"/>
                <w:b/>
                <w:lang w:val="sr-Latn-CS"/>
              </w:rPr>
              <w:t>И</w:t>
            </w:r>
            <w:r w:rsidRPr="00D07EDC">
              <w:rPr>
                <w:rFonts w:cs="Arial"/>
                <w:b/>
                <w:lang w:val="ru-RU"/>
              </w:rPr>
              <w:t>+ред.бр.</w:t>
            </w:r>
            <w:r w:rsidR="00D07EDC">
              <w:rPr>
                <w:rFonts w:cs="Arial"/>
                <w:b/>
                <w:lang w:val="sr-Latn-CS"/>
              </w:rPr>
              <w:t>ИИ</w:t>
            </w:r>
            <w:r w:rsidRPr="00D07EDC">
              <w:rPr>
                <w:rFonts w:cs="Arial"/>
                <w:b/>
                <w:lang w:val="ru-RU"/>
              </w:rPr>
              <w:t>) динара</w:t>
            </w:r>
          </w:p>
        </w:tc>
        <w:tc>
          <w:tcPr>
            <w:tcW w:w="2972" w:type="dxa"/>
            <w:tcBorders>
              <w:bottom w:val="single" w:sz="4" w:space="0" w:color="auto"/>
              <w:right w:val="single" w:sz="4" w:space="0" w:color="auto"/>
            </w:tcBorders>
          </w:tcPr>
          <w:p w:rsidR="00BB2D36" w:rsidRPr="00D07EDC" w:rsidRDefault="00BB2D36" w:rsidP="00F27FCD">
            <w:pPr>
              <w:spacing w:before="0"/>
              <w:rPr>
                <w:rFonts w:cs="Arial"/>
                <w:lang w:val="ru-RU"/>
              </w:rPr>
            </w:pPr>
          </w:p>
        </w:tc>
      </w:tr>
    </w:tbl>
    <w:p w:rsidR="00BB2D36" w:rsidRPr="00D07EDC" w:rsidRDefault="00BB2D36" w:rsidP="00BB2D36">
      <w:pPr>
        <w:spacing w:before="0"/>
        <w:rPr>
          <w:rFonts w:cs="Arial"/>
          <w:lang w:val="ru-RU"/>
        </w:rPr>
      </w:pPr>
    </w:p>
    <w:p w:rsidR="00BB2D36" w:rsidRPr="00D07EDC" w:rsidRDefault="00BB2D36" w:rsidP="00BB2D36">
      <w:pPr>
        <w:spacing w:before="0"/>
        <w:rPr>
          <w:rFonts w:cs="Arial"/>
          <w:lang w:val="ru-RU"/>
        </w:rPr>
      </w:pPr>
    </w:p>
    <w:p w:rsidR="00BB2D36" w:rsidRPr="00D07EDC" w:rsidRDefault="00BB2D36" w:rsidP="00BB2D36">
      <w:pPr>
        <w:widowControl w:val="0"/>
        <w:spacing w:before="0"/>
        <w:rPr>
          <w:rFonts w:eastAsia="Arial Unicode MS" w:cs="Arial"/>
          <w:lang w:val="sr-Cyrl-RS"/>
        </w:rPr>
      </w:pPr>
    </w:p>
    <w:p w:rsidR="00BB2D36" w:rsidRPr="00D07EDC" w:rsidRDefault="00BB2D36" w:rsidP="00BB2D36">
      <w:pPr>
        <w:widowControl w:val="0"/>
        <w:spacing w:before="0"/>
        <w:rPr>
          <w:rFonts w:eastAsia="Arial Unicode MS" w:cs="Arial"/>
        </w:rPr>
      </w:pPr>
      <w:r w:rsidRPr="00D07EDC">
        <w:rPr>
          <w:rFonts w:eastAsia="Arial Unicode MS" w:cs="Arial"/>
        </w:rPr>
        <w:t>Табела 2</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970"/>
        <w:gridCol w:w="4356"/>
      </w:tblGrid>
      <w:tr w:rsidR="00BB2D36" w:rsidRPr="00D07EDC" w:rsidTr="00F27FCD">
        <w:trPr>
          <w:trHeight w:val="606"/>
        </w:trPr>
        <w:tc>
          <w:tcPr>
            <w:tcW w:w="3731" w:type="dxa"/>
            <w:vMerge w:val="restart"/>
            <w:shd w:val="clear" w:color="auto" w:fill="auto"/>
            <w:vAlign w:val="center"/>
          </w:tcPr>
          <w:p w:rsidR="00BB2D36" w:rsidRPr="00D07EDC" w:rsidRDefault="00BB2D36" w:rsidP="00F27FCD">
            <w:pPr>
              <w:spacing w:before="0"/>
              <w:rPr>
                <w:rFonts w:cs="Arial"/>
                <w:lang w:val="ru-RU"/>
              </w:rPr>
            </w:pPr>
            <w:r w:rsidRPr="00D07EDC">
              <w:rPr>
                <w:rFonts w:cs="Arial"/>
                <w:lang w:val="ru-RU"/>
              </w:rPr>
              <w:t>Посебно исказани трошкови у дин који су укључени у укупно понуђену цену без ПДВ-а</w:t>
            </w:r>
          </w:p>
          <w:p w:rsidR="00BB2D36" w:rsidRPr="00D07EDC" w:rsidRDefault="00BB2D36" w:rsidP="00F27FCD">
            <w:pPr>
              <w:spacing w:before="0"/>
              <w:rPr>
                <w:rFonts w:cs="Arial"/>
                <w:lang w:val="sr-Latn-CS"/>
              </w:rPr>
            </w:pPr>
            <w:r w:rsidRPr="00D07EDC">
              <w:rPr>
                <w:rFonts w:cs="Arial"/>
                <w:lang w:val="ru-RU"/>
              </w:rPr>
              <w:t xml:space="preserve">(цена из реда бр. </w:t>
            </w:r>
            <w:r w:rsidR="00D07EDC">
              <w:rPr>
                <w:rFonts w:cs="Arial"/>
                <w:lang w:val="sr-Latn-CS"/>
              </w:rPr>
              <w:t>И</w:t>
            </w:r>
            <w:r w:rsidRPr="00D07EDC">
              <w:rPr>
                <w:rFonts w:cs="Arial"/>
                <w:lang w:val="ru-RU"/>
              </w:rPr>
              <w:t>)уколико исти постоје као засебни трошкови</w:t>
            </w:r>
            <w:r w:rsidRPr="00D07EDC">
              <w:rPr>
                <w:rFonts w:cs="Arial"/>
                <w:lang w:val="sr-Latn-CS"/>
              </w:rPr>
              <w:t>)</w:t>
            </w:r>
          </w:p>
        </w:tc>
        <w:tc>
          <w:tcPr>
            <w:tcW w:w="2970" w:type="dxa"/>
            <w:shd w:val="clear" w:color="auto" w:fill="auto"/>
            <w:vAlign w:val="center"/>
          </w:tcPr>
          <w:p w:rsidR="00BB2D36" w:rsidRPr="00D07EDC" w:rsidRDefault="00BB2D36" w:rsidP="00F27FCD">
            <w:pPr>
              <w:spacing w:before="0"/>
              <w:rPr>
                <w:rFonts w:cs="Arial"/>
              </w:rPr>
            </w:pPr>
            <w:r w:rsidRPr="00D07EDC">
              <w:rPr>
                <w:rFonts w:cs="Arial"/>
              </w:rPr>
              <w:t>Трошкови царине</w:t>
            </w:r>
          </w:p>
        </w:tc>
        <w:tc>
          <w:tcPr>
            <w:tcW w:w="4356" w:type="dxa"/>
          </w:tcPr>
          <w:p w:rsidR="00BB2D36" w:rsidRPr="00D07EDC" w:rsidRDefault="00BB2D36" w:rsidP="00F27FCD">
            <w:pPr>
              <w:spacing w:before="0"/>
              <w:jc w:val="center"/>
              <w:rPr>
                <w:rFonts w:cs="Arial"/>
              </w:rPr>
            </w:pPr>
            <w:r w:rsidRPr="00D07EDC">
              <w:rPr>
                <w:rFonts w:cs="Arial"/>
              </w:rPr>
              <w:t xml:space="preserve">_____динара </w:t>
            </w:r>
          </w:p>
        </w:tc>
      </w:tr>
      <w:tr w:rsidR="00BB2D36" w:rsidRPr="00D07EDC" w:rsidTr="00F27FCD">
        <w:trPr>
          <w:trHeight w:val="525"/>
        </w:trPr>
        <w:tc>
          <w:tcPr>
            <w:tcW w:w="3731" w:type="dxa"/>
            <w:vMerge/>
            <w:shd w:val="clear" w:color="auto" w:fill="auto"/>
          </w:tcPr>
          <w:p w:rsidR="00BB2D36" w:rsidRPr="00D07EDC" w:rsidRDefault="00BB2D36" w:rsidP="00F27FCD">
            <w:pPr>
              <w:spacing w:before="0"/>
              <w:rPr>
                <w:rFonts w:cs="Arial"/>
              </w:rPr>
            </w:pPr>
          </w:p>
        </w:tc>
        <w:tc>
          <w:tcPr>
            <w:tcW w:w="2970" w:type="dxa"/>
            <w:shd w:val="clear" w:color="auto" w:fill="auto"/>
            <w:vAlign w:val="center"/>
          </w:tcPr>
          <w:p w:rsidR="00BB2D36" w:rsidRPr="00D07EDC" w:rsidRDefault="00BB2D36" w:rsidP="00F27FCD">
            <w:pPr>
              <w:spacing w:before="0"/>
              <w:rPr>
                <w:rFonts w:cs="Arial"/>
              </w:rPr>
            </w:pPr>
            <w:r w:rsidRPr="00D07EDC">
              <w:rPr>
                <w:rFonts w:cs="Arial"/>
              </w:rPr>
              <w:t>Трошкови превоза</w:t>
            </w:r>
          </w:p>
        </w:tc>
        <w:tc>
          <w:tcPr>
            <w:tcW w:w="4356" w:type="dxa"/>
          </w:tcPr>
          <w:p w:rsidR="00BB2D36" w:rsidRPr="00D07EDC" w:rsidRDefault="00BB2D36" w:rsidP="00F27FCD">
            <w:pPr>
              <w:spacing w:before="0"/>
              <w:jc w:val="center"/>
              <w:rPr>
                <w:rFonts w:cs="Arial"/>
                <w:lang w:val="sr-Cyrl-RS"/>
              </w:rPr>
            </w:pPr>
            <w:r w:rsidRPr="00D07EDC">
              <w:rPr>
                <w:rFonts w:cs="Arial"/>
              </w:rPr>
              <w:t>_____динара</w:t>
            </w:r>
          </w:p>
        </w:tc>
      </w:tr>
      <w:tr w:rsidR="00BB2D36" w:rsidRPr="00D07EDC" w:rsidTr="00F27FCD">
        <w:trPr>
          <w:trHeight w:val="534"/>
        </w:trPr>
        <w:tc>
          <w:tcPr>
            <w:tcW w:w="3731" w:type="dxa"/>
            <w:vMerge/>
            <w:shd w:val="clear" w:color="auto" w:fill="auto"/>
          </w:tcPr>
          <w:p w:rsidR="00BB2D36" w:rsidRPr="00D07EDC" w:rsidRDefault="00BB2D36" w:rsidP="00F27FCD">
            <w:pPr>
              <w:spacing w:before="0"/>
              <w:rPr>
                <w:rFonts w:cs="Arial"/>
              </w:rPr>
            </w:pPr>
          </w:p>
        </w:tc>
        <w:tc>
          <w:tcPr>
            <w:tcW w:w="2970" w:type="dxa"/>
            <w:shd w:val="clear" w:color="auto" w:fill="auto"/>
            <w:vAlign w:val="center"/>
          </w:tcPr>
          <w:p w:rsidR="00BB2D36" w:rsidRPr="00D07EDC" w:rsidRDefault="00BB2D36" w:rsidP="00F27FCD">
            <w:pPr>
              <w:spacing w:before="0"/>
              <w:rPr>
                <w:rFonts w:cs="Arial"/>
                <w:lang w:val="sr-Cyrl-CS"/>
              </w:rPr>
            </w:pPr>
            <w:r w:rsidRPr="00D07EDC">
              <w:rPr>
                <w:rFonts w:cs="Arial"/>
              </w:rPr>
              <w:t>Остали трошкови</w:t>
            </w:r>
            <w:r w:rsidRPr="00D07EDC">
              <w:rPr>
                <w:rFonts w:cs="Arial"/>
                <w:lang w:val="sr-Cyrl-CS"/>
              </w:rPr>
              <w:t xml:space="preserve"> (навести)</w:t>
            </w:r>
          </w:p>
        </w:tc>
        <w:tc>
          <w:tcPr>
            <w:tcW w:w="4356" w:type="dxa"/>
          </w:tcPr>
          <w:p w:rsidR="00BB2D36" w:rsidRPr="00D07EDC" w:rsidRDefault="00BB2D36" w:rsidP="00F27FCD">
            <w:pPr>
              <w:spacing w:before="0"/>
              <w:jc w:val="center"/>
              <w:rPr>
                <w:rFonts w:cs="Arial"/>
              </w:rPr>
            </w:pPr>
            <w:r w:rsidRPr="00D07EDC">
              <w:rPr>
                <w:rFonts w:cs="Arial"/>
              </w:rPr>
              <w:t xml:space="preserve">_____динара </w:t>
            </w:r>
          </w:p>
        </w:tc>
      </w:tr>
    </w:tbl>
    <w:p w:rsidR="00BB2D36" w:rsidRPr="00D07EDC" w:rsidRDefault="00BB2D36" w:rsidP="00BB2D36">
      <w:pPr>
        <w:widowControl w:val="0"/>
        <w:spacing w:before="0"/>
        <w:rPr>
          <w:rFonts w:eastAsia="Arial Unicode MS" w:cs="Arial"/>
          <w:lang w:val="sr-Cyrl-RS"/>
        </w:rPr>
      </w:pPr>
    </w:p>
    <w:p w:rsidR="00BB2D36" w:rsidRPr="00D07EDC" w:rsidRDefault="00BB2D36" w:rsidP="00BB2D36">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BB2D36" w:rsidRPr="00D07EDC" w:rsidTr="00F27FCD">
        <w:trPr>
          <w:jc w:val="center"/>
        </w:trPr>
        <w:tc>
          <w:tcPr>
            <w:tcW w:w="3882" w:type="dxa"/>
          </w:tcPr>
          <w:p w:rsidR="00BB2D36" w:rsidRPr="00D07EDC" w:rsidRDefault="00BB2D36" w:rsidP="00F27FCD">
            <w:pPr>
              <w:spacing w:before="0"/>
              <w:jc w:val="center"/>
              <w:rPr>
                <w:rFonts w:cs="Arial"/>
              </w:rPr>
            </w:pPr>
            <w:r w:rsidRPr="00D07EDC">
              <w:rPr>
                <w:rFonts w:cs="Arial"/>
              </w:rPr>
              <w:t>Датум:</w:t>
            </w:r>
          </w:p>
        </w:tc>
        <w:tc>
          <w:tcPr>
            <w:tcW w:w="2127" w:type="dxa"/>
          </w:tcPr>
          <w:p w:rsidR="00BB2D36" w:rsidRPr="00D07EDC" w:rsidRDefault="00BB2D36" w:rsidP="00F27FCD">
            <w:pPr>
              <w:spacing w:before="0"/>
              <w:jc w:val="center"/>
              <w:rPr>
                <w:rFonts w:cs="Arial"/>
                <w:lang w:val="ru-RU"/>
              </w:rPr>
            </w:pPr>
          </w:p>
        </w:tc>
        <w:tc>
          <w:tcPr>
            <w:tcW w:w="4022" w:type="dxa"/>
          </w:tcPr>
          <w:p w:rsidR="00BB2D36" w:rsidRPr="00D07EDC" w:rsidRDefault="00BB2D36" w:rsidP="00F27FCD">
            <w:pPr>
              <w:spacing w:before="0"/>
              <w:jc w:val="center"/>
              <w:rPr>
                <w:rFonts w:cs="Arial"/>
                <w:lang w:val="sr-Cyrl-CS"/>
              </w:rPr>
            </w:pPr>
            <w:r w:rsidRPr="00D07EDC">
              <w:rPr>
                <w:rFonts w:cs="Arial"/>
                <w:lang w:val="sr-Cyrl-CS"/>
              </w:rPr>
              <w:t>П</w:t>
            </w:r>
            <w:r w:rsidRPr="00D07EDC">
              <w:rPr>
                <w:rFonts w:cs="Arial"/>
              </w:rPr>
              <w:t>онуђач</w:t>
            </w:r>
          </w:p>
        </w:tc>
      </w:tr>
      <w:tr w:rsidR="00BB2D36" w:rsidRPr="00D07EDC" w:rsidTr="00F27FCD">
        <w:trPr>
          <w:jc w:val="center"/>
        </w:trPr>
        <w:tc>
          <w:tcPr>
            <w:tcW w:w="3882" w:type="dxa"/>
          </w:tcPr>
          <w:p w:rsidR="00BB2D36" w:rsidRPr="00D07EDC" w:rsidRDefault="00BB2D36" w:rsidP="00F27FCD">
            <w:pPr>
              <w:spacing w:before="0"/>
              <w:jc w:val="center"/>
              <w:rPr>
                <w:rFonts w:cs="Arial"/>
              </w:rPr>
            </w:pPr>
          </w:p>
        </w:tc>
        <w:tc>
          <w:tcPr>
            <w:tcW w:w="2127" w:type="dxa"/>
          </w:tcPr>
          <w:p w:rsidR="00BB2D36" w:rsidRPr="00D07EDC" w:rsidRDefault="00BB2D36" w:rsidP="00F27FCD">
            <w:pPr>
              <w:spacing w:before="0"/>
              <w:jc w:val="center"/>
              <w:rPr>
                <w:rFonts w:cs="Arial"/>
              </w:rPr>
            </w:pPr>
            <w:r w:rsidRPr="00D07EDC">
              <w:rPr>
                <w:rFonts w:cs="Arial"/>
              </w:rPr>
              <w:t>М.П.</w:t>
            </w:r>
          </w:p>
        </w:tc>
        <w:tc>
          <w:tcPr>
            <w:tcW w:w="4022" w:type="dxa"/>
          </w:tcPr>
          <w:p w:rsidR="00BB2D36" w:rsidRPr="00D07EDC" w:rsidRDefault="00BB2D36" w:rsidP="00F27FCD">
            <w:pPr>
              <w:spacing w:before="0"/>
              <w:jc w:val="center"/>
              <w:rPr>
                <w:rFonts w:cs="Arial"/>
                <w:lang w:val="ru-RU"/>
              </w:rPr>
            </w:pPr>
          </w:p>
        </w:tc>
      </w:tr>
      <w:tr w:rsidR="00BB2D36" w:rsidRPr="00D07EDC" w:rsidTr="00F27FCD">
        <w:trPr>
          <w:jc w:val="center"/>
        </w:trPr>
        <w:tc>
          <w:tcPr>
            <w:tcW w:w="3882" w:type="dxa"/>
            <w:tcBorders>
              <w:bottom w:val="single" w:sz="4" w:space="0" w:color="auto"/>
            </w:tcBorders>
          </w:tcPr>
          <w:p w:rsidR="00BB2D36" w:rsidRPr="00D07EDC" w:rsidRDefault="00BB2D36" w:rsidP="00F27FCD">
            <w:pPr>
              <w:spacing w:before="0"/>
              <w:jc w:val="center"/>
              <w:rPr>
                <w:rFonts w:cs="Arial"/>
              </w:rPr>
            </w:pPr>
          </w:p>
        </w:tc>
        <w:tc>
          <w:tcPr>
            <w:tcW w:w="2127" w:type="dxa"/>
          </w:tcPr>
          <w:p w:rsidR="00BB2D36" w:rsidRPr="00D07EDC" w:rsidRDefault="00BB2D36" w:rsidP="00F27FCD">
            <w:pPr>
              <w:spacing w:before="0"/>
              <w:jc w:val="center"/>
              <w:rPr>
                <w:rFonts w:cs="Arial"/>
                <w:lang w:val="ru-RU"/>
              </w:rPr>
            </w:pPr>
          </w:p>
        </w:tc>
        <w:tc>
          <w:tcPr>
            <w:tcW w:w="4022" w:type="dxa"/>
            <w:tcBorders>
              <w:bottom w:val="single" w:sz="4" w:space="0" w:color="auto"/>
            </w:tcBorders>
          </w:tcPr>
          <w:p w:rsidR="00BB2D36" w:rsidRPr="00D07EDC" w:rsidRDefault="00BB2D36" w:rsidP="00F27FCD">
            <w:pPr>
              <w:spacing w:before="0"/>
              <w:jc w:val="center"/>
              <w:rPr>
                <w:rFonts w:cs="Arial"/>
                <w:lang w:val="ru-RU"/>
              </w:rPr>
            </w:pPr>
          </w:p>
        </w:tc>
      </w:tr>
      <w:tr w:rsidR="00BB2D36" w:rsidRPr="00D07EDC" w:rsidTr="00F27FCD">
        <w:trPr>
          <w:trHeight w:val="70"/>
          <w:jc w:val="center"/>
        </w:trPr>
        <w:tc>
          <w:tcPr>
            <w:tcW w:w="3882" w:type="dxa"/>
            <w:tcBorders>
              <w:top w:val="single" w:sz="4" w:space="0" w:color="auto"/>
            </w:tcBorders>
          </w:tcPr>
          <w:p w:rsidR="00BB2D36" w:rsidRPr="00D07EDC" w:rsidRDefault="00BB2D36" w:rsidP="00F27FCD">
            <w:pPr>
              <w:spacing w:before="0"/>
              <w:jc w:val="center"/>
              <w:rPr>
                <w:rFonts w:cs="Arial"/>
              </w:rPr>
            </w:pPr>
          </w:p>
        </w:tc>
        <w:tc>
          <w:tcPr>
            <w:tcW w:w="2127" w:type="dxa"/>
          </w:tcPr>
          <w:p w:rsidR="00BB2D36" w:rsidRPr="00D07EDC" w:rsidRDefault="00BB2D36" w:rsidP="00F27FCD">
            <w:pPr>
              <w:spacing w:before="0"/>
              <w:jc w:val="center"/>
              <w:rPr>
                <w:rFonts w:cs="Arial"/>
                <w:lang w:val="ru-RU"/>
              </w:rPr>
            </w:pPr>
          </w:p>
        </w:tc>
        <w:tc>
          <w:tcPr>
            <w:tcW w:w="4022" w:type="dxa"/>
            <w:tcBorders>
              <w:top w:val="single" w:sz="4" w:space="0" w:color="auto"/>
            </w:tcBorders>
          </w:tcPr>
          <w:p w:rsidR="00BB2D36" w:rsidRPr="00D07EDC" w:rsidRDefault="00BB2D36" w:rsidP="00F27FCD">
            <w:pPr>
              <w:spacing w:before="0"/>
              <w:jc w:val="center"/>
              <w:rPr>
                <w:rFonts w:cs="Arial"/>
                <w:lang w:val="ru-RU"/>
              </w:rPr>
            </w:pPr>
          </w:p>
        </w:tc>
      </w:tr>
    </w:tbl>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BB2D36" w:rsidRPr="00D07EDC" w:rsidRDefault="00BB2D36" w:rsidP="00BB2D36">
      <w:pPr>
        <w:spacing w:before="0"/>
        <w:jc w:val="center"/>
        <w:rPr>
          <w:rFonts w:cs="Arial"/>
          <w:b/>
          <w:lang w:val="sr-Cyrl-RS"/>
        </w:rPr>
      </w:pPr>
      <w:r w:rsidRPr="00D07EDC">
        <w:rPr>
          <w:rFonts w:cs="Arial"/>
          <w:b/>
          <w:lang w:val="ru-RU"/>
        </w:rPr>
        <w:t xml:space="preserve">ОБРАЗАЦ СТРУКУТРЕ ЦЕНЕ – ПАРТИЈА </w:t>
      </w:r>
      <w:r w:rsidRPr="00D07EDC">
        <w:rPr>
          <w:rFonts w:cs="Arial"/>
          <w:b/>
          <w:lang w:val="sr-Cyrl-RS"/>
        </w:rPr>
        <w:t>4</w:t>
      </w:r>
    </w:p>
    <w:p w:rsidR="00BB2D36" w:rsidRPr="00D07EDC" w:rsidRDefault="00BB2D36" w:rsidP="00BB2D36">
      <w:pPr>
        <w:spacing w:before="0"/>
        <w:rPr>
          <w:rFonts w:cs="Arial"/>
          <w:lang w:val="ru-RU"/>
        </w:rPr>
      </w:pPr>
      <w:r w:rsidRPr="00D07EDC">
        <w:rPr>
          <w:rFonts w:cs="Arial"/>
          <w:lang w:val="ru-RU"/>
        </w:rPr>
        <w:t>Табела 1.</w:t>
      </w:r>
    </w:p>
    <w:tbl>
      <w:tblPr>
        <w:tblW w:w="5996"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230"/>
        <w:gridCol w:w="758"/>
        <w:gridCol w:w="1254"/>
        <w:gridCol w:w="730"/>
        <w:gridCol w:w="730"/>
        <w:gridCol w:w="974"/>
        <w:gridCol w:w="974"/>
        <w:gridCol w:w="1825"/>
      </w:tblGrid>
      <w:tr w:rsidR="00BB2D36" w:rsidRPr="002F2F4F" w:rsidTr="00F27FCD">
        <w:trPr>
          <w:trHeight w:val="1188"/>
        </w:trPr>
        <w:tc>
          <w:tcPr>
            <w:tcW w:w="276" w:type="pct"/>
            <w:shd w:val="clear" w:color="auto" w:fill="C6D9F1" w:themeFill="text2" w:themeFillTint="33"/>
            <w:vAlign w:val="center"/>
          </w:tcPr>
          <w:p w:rsidR="00BB2D36" w:rsidRPr="00D07EDC" w:rsidRDefault="00BB2D36" w:rsidP="00F27FCD">
            <w:pPr>
              <w:spacing w:before="0"/>
              <w:jc w:val="center"/>
              <w:rPr>
                <w:rFonts w:cs="Arial"/>
                <w:bCs/>
                <w:iCs/>
                <w:lang w:val="sr-Cyrl-CS"/>
              </w:rPr>
            </w:pPr>
            <w:r w:rsidRPr="00D07EDC">
              <w:rPr>
                <w:rFonts w:cs="Arial"/>
                <w:bCs/>
                <w:iCs/>
                <w:lang w:val="sr-Cyrl-CS"/>
              </w:rPr>
              <w:t>Рбр</w:t>
            </w:r>
          </w:p>
        </w:tc>
        <w:tc>
          <w:tcPr>
            <w:tcW w:w="1457" w:type="pct"/>
            <w:shd w:val="clear" w:color="auto" w:fill="C6D9F1" w:themeFill="text2" w:themeFillTint="33"/>
            <w:vAlign w:val="center"/>
          </w:tcPr>
          <w:p w:rsidR="00BB2D36" w:rsidRPr="00D07EDC" w:rsidRDefault="00BB2D36" w:rsidP="00F27FCD">
            <w:pPr>
              <w:spacing w:before="0"/>
              <w:jc w:val="center"/>
              <w:rPr>
                <w:rFonts w:cs="Arial"/>
                <w:b/>
                <w:bCs/>
                <w:iCs/>
                <w:lang w:val="sr-Cyrl-CS"/>
              </w:rPr>
            </w:pPr>
            <w:r w:rsidRPr="00D07EDC">
              <w:rPr>
                <w:rFonts w:cs="Arial"/>
                <w:b/>
                <w:bCs/>
                <w:iCs/>
                <w:lang w:val="sr-Cyrl-CS"/>
              </w:rPr>
              <w:t>Назив добра</w:t>
            </w:r>
          </w:p>
        </w:tc>
        <w:tc>
          <w:tcPr>
            <w:tcW w:w="342" w:type="pct"/>
            <w:shd w:val="clear" w:color="auto" w:fill="C6D9F1" w:themeFill="text2" w:themeFillTint="33"/>
            <w:vAlign w:val="center"/>
          </w:tcPr>
          <w:p w:rsidR="00BB2D36" w:rsidRPr="00D07EDC" w:rsidRDefault="00BB2D36" w:rsidP="00F27FCD">
            <w:pPr>
              <w:spacing w:before="0"/>
              <w:jc w:val="center"/>
              <w:rPr>
                <w:rFonts w:cs="Arial"/>
                <w:b/>
                <w:bCs/>
                <w:iCs/>
                <w:lang w:val="sr-Cyrl-CS"/>
              </w:rPr>
            </w:pPr>
            <w:r w:rsidRPr="00D07EDC">
              <w:rPr>
                <w:rFonts w:cs="Arial"/>
                <w:b/>
                <w:bCs/>
                <w:iCs/>
                <w:lang w:val="sr-Cyrl-CS"/>
              </w:rPr>
              <w:t>Јед.</w:t>
            </w:r>
          </w:p>
          <w:p w:rsidR="00BB2D36" w:rsidRPr="00D07EDC" w:rsidRDefault="00BB2D36" w:rsidP="00F27FCD">
            <w:pPr>
              <w:spacing w:before="0"/>
              <w:jc w:val="center"/>
              <w:rPr>
                <w:rFonts w:cs="Arial"/>
                <w:b/>
                <w:bCs/>
                <w:iCs/>
                <w:lang w:val="sr-Cyrl-CS"/>
              </w:rPr>
            </w:pPr>
            <w:r w:rsidRPr="00D07EDC">
              <w:rPr>
                <w:rFonts w:cs="Arial"/>
                <w:b/>
                <w:bCs/>
                <w:iCs/>
                <w:lang w:val="sr-Cyrl-CS"/>
              </w:rPr>
              <w:t>мере</w:t>
            </w:r>
          </w:p>
        </w:tc>
        <w:tc>
          <w:tcPr>
            <w:tcW w:w="566" w:type="pct"/>
            <w:shd w:val="clear" w:color="auto" w:fill="C6D9F1" w:themeFill="text2" w:themeFillTint="33"/>
            <w:vAlign w:val="center"/>
          </w:tcPr>
          <w:p w:rsidR="00BB2D36" w:rsidRPr="00D07EDC" w:rsidRDefault="00BB2D36" w:rsidP="00F27FCD">
            <w:pPr>
              <w:spacing w:before="0"/>
              <w:jc w:val="center"/>
              <w:rPr>
                <w:rFonts w:cs="Arial"/>
                <w:b/>
                <w:bCs/>
                <w:iCs/>
                <w:lang w:val="sr-Cyrl-CS"/>
              </w:rPr>
            </w:pPr>
            <w:r w:rsidRPr="00D07EDC">
              <w:rPr>
                <w:rFonts w:cs="Arial"/>
                <w:b/>
                <w:bCs/>
                <w:iCs/>
                <w:lang w:val="sr-Cyrl-CS"/>
              </w:rPr>
              <w:t>количина</w:t>
            </w:r>
          </w:p>
        </w:tc>
        <w:tc>
          <w:tcPr>
            <w:tcW w:w="329" w:type="pct"/>
            <w:shd w:val="clear" w:color="auto" w:fill="C6D9F1" w:themeFill="text2" w:themeFillTint="33"/>
            <w:vAlign w:val="center"/>
          </w:tcPr>
          <w:p w:rsidR="00BB2D36" w:rsidRPr="00D07EDC" w:rsidRDefault="00BB2D36" w:rsidP="00F27FCD">
            <w:pPr>
              <w:spacing w:before="0"/>
              <w:jc w:val="center"/>
              <w:rPr>
                <w:rFonts w:cs="Arial"/>
                <w:b/>
                <w:bCs/>
                <w:iCs/>
                <w:lang w:val="sr-Cyrl-CS"/>
              </w:rPr>
            </w:pPr>
            <w:r w:rsidRPr="00D07EDC">
              <w:rPr>
                <w:rFonts w:cs="Arial"/>
                <w:b/>
                <w:bCs/>
                <w:iCs/>
                <w:lang w:val="sr-Cyrl-CS"/>
              </w:rPr>
              <w:t>Јед.</w:t>
            </w:r>
          </w:p>
          <w:p w:rsidR="00BB2D36" w:rsidRPr="00D07EDC" w:rsidRDefault="00BB2D36" w:rsidP="00F27FCD">
            <w:pPr>
              <w:spacing w:before="0"/>
              <w:jc w:val="center"/>
              <w:rPr>
                <w:rFonts w:cs="Arial"/>
                <w:b/>
                <w:bCs/>
                <w:iCs/>
                <w:lang w:val="sr-Cyrl-CS"/>
              </w:rPr>
            </w:pPr>
            <w:r w:rsidRPr="00D07EDC">
              <w:rPr>
                <w:rFonts w:cs="Arial"/>
                <w:b/>
                <w:bCs/>
                <w:iCs/>
                <w:lang w:val="sr-Cyrl-CS"/>
              </w:rPr>
              <w:t>цена без ПДВ</w:t>
            </w:r>
          </w:p>
          <w:p w:rsidR="00BB2D36" w:rsidRPr="00D07EDC" w:rsidRDefault="00BB2D36" w:rsidP="00F27FCD">
            <w:pPr>
              <w:spacing w:before="0"/>
              <w:jc w:val="center"/>
              <w:rPr>
                <w:rFonts w:cs="Arial"/>
                <w:b/>
                <w:bCs/>
                <w:iCs/>
                <w:lang w:val="sr-Cyrl-CS"/>
              </w:rPr>
            </w:pPr>
            <w:r w:rsidRPr="00D07EDC">
              <w:rPr>
                <w:rFonts w:cs="Arial"/>
                <w:b/>
                <w:bCs/>
                <w:iCs/>
                <w:lang w:val="sr-Cyrl-CS"/>
              </w:rPr>
              <w:t>дин</w:t>
            </w:r>
          </w:p>
        </w:tc>
        <w:tc>
          <w:tcPr>
            <w:tcW w:w="329" w:type="pct"/>
            <w:shd w:val="clear" w:color="auto" w:fill="C6D9F1" w:themeFill="text2" w:themeFillTint="33"/>
            <w:vAlign w:val="center"/>
          </w:tcPr>
          <w:p w:rsidR="00BB2D36" w:rsidRPr="00D07EDC" w:rsidRDefault="00BB2D36" w:rsidP="00F27FCD">
            <w:pPr>
              <w:spacing w:before="0"/>
              <w:jc w:val="center"/>
              <w:rPr>
                <w:rFonts w:cs="Arial"/>
                <w:b/>
                <w:bCs/>
                <w:iCs/>
                <w:lang w:val="sr-Cyrl-CS"/>
              </w:rPr>
            </w:pPr>
            <w:r w:rsidRPr="00D07EDC">
              <w:rPr>
                <w:rFonts w:cs="Arial"/>
                <w:b/>
                <w:bCs/>
                <w:iCs/>
                <w:lang w:val="sr-Cyrl-CS"/>
              </w:rPr>
              <w:t>Јед.</w:t>
            </w:r>
          </w:p>
          <w:p w:rsidR="00BB2D36" w:rsidRPr="00D07EDC" w:rsidRDefault="00BB2D36" w:rsidP="00F27FCD">
            <w:pPr>
              <w:spacing w:before="0"/>
              <w:jc w:val="center"/>
              <w:rPr>
                <w:rFonts w:cs="Arial"/>
                <w:b/>
                <w:bCs/>
                <w:iCs/>
                <w:lang w:val="sr-Cyrl-CS"/>
              </w:rPr>
            </w:pPr>
            <w:r w:rsidRPr="00D07EDC">
              <w:rPr>
                <w:rFonts w:cs="Arial"/>
                <w:b/>
                <w:bCs/>
                <w:iCs/>
                <w:lang w:val="sr-Cyrl-CS"/>
              </w:rPr>
              <w:t>цена са ПДВ</w:t>
            </w:r>
          </w:p>
          <w:p w:rsidR="00BB2D36" w:rsidRPr="00D07EDC" w:rsidRDefault="00BB2D36" w:rsidP="00F27FCD">
            <w:pPr>
              <w:spacing w:before="0"/>
              <w:jc w:val="center"/>
              <w:rPr>
                <w:rFonts w:cs="Arial"/>
                <w:b/>
                <w:bCs/>
                <w:iCs/>
                <w:lang w:val="sr-Cyrl-CS"/>
              </w:rPr>
            </w:pPr>
            <w:r w:rsidRPr="00D07EDC">
              <w:rPr>
                <w:rFonts w:cs="Arial"/>
                <w:b/>
                <w:bCs/>
                <w:iCs/>
                <w:lang w:val="sr-Cyrl-CS"/>
              </w:rPr>
              <w:t>дин</w:t>
            </w:r>
          </w:p>
        </w:tc>
        <w:tc>
          <w:tcPr>
            <w:tcW w:w="439" w:type="pct"/>
            <w:shd w:val="clear" w:color="auto" w:fill="C6D9F1" w:themeFill="text2" w:themeFillTint="33"/>
            <w:vAlign w:val="center"/>
          </w:tcPr>
          <w:p w:rsidR="00BB2D36" w:rsidRPr="00D07EDC" w:rsidRDefault="00BB2D36" w:rsidP="00F27FCD">
            <w:pPr>
              <w:spacing w:before="0"/>
              <w:jc w:val="center"/>
              <w:rPr>
                <w:rFonts w:cs="Arial"/>
                <w:b/>
                <w:bCs/>
                <w:iCs/>
                <w:lang w:val="sr-Cyrl-CS"/>
              </w:rPr>
            </w:pPr>
            <w:r w:rsidRPr="00D07EDC">
              <w:rPr>
                <w:rFonts w:cs="Arial"/>
                <w:b/>
                <w:bCs/>
                <w:iCs/>
                <w:lang w:val="sr-Cyrl-CS"/>
              </w:rPr>
              <w:t>Укупна цена без ПДВ</w:t>
            </w:r>
          </w:p>
          <w:p w:rsidR="00BB2D36" w:rsidRPr="00D07EDC" w:rsidRDefault="00BB2D36" w:rsidP="00F27FCD">
            <w:pPr>
              <w:spacing w:before="0"/>
              <w:jc w:val="center"/>
              <w:rPr>
                <w:rFonts w:cs="Arial"/>
                <w:b/>
                <w:bCs/>
                <w:iCs/>
                <w:lang w:val="sr-Cyrl-CS"/>
              </w:rPr>
            </w:pPr>
            <w:r w:rsidRPr="00D07EDC">
              <w:rPr>
                <w:rFonts w:cs="Arial"/>
                <w:b/>
                <w:bCs/>
                <w:iCs/>
                <w:lang w:val="sr-Cyrl-CS"/>
              </w:rPr>
              <w:t>дин</w:t>
            </w:r>
          </w:p>
        </w:tc>
        <w:tc>
          <w:tcPr>
            <w:tcW w:w="439" w:type="pct"/>
            <w:shd w:val="clear" w:color="auto" w:fill="C6D9F1" w:themeFill="text2" w:themeFillTint="33"/>
            <w:vAlign w:val="center"/>
          </w:tcPr>
          <w:p w:rsidR="00BB2D36" w:rsidRPr="00D07EDC" w:rsidRDefault="00BB2D36" w:rsidP="00F27FCD">
            <w:pPr>
              <w:spacing w:before="0"/>
              <w:jc w:val="center"/>
              <w:rPr>
                <w:rFonts w:cs="Arial"/>
                <w:b/>
                <w:bCs/>
                <w:iCs/>
                <w:lang w:val="sr-Cyrl-CS"/>
              </w:rPr>
            </w:pPr>
            <w:r w:rsidRPr="00D07EDC">
              <w:rPr>
                <w:rFonts w:cs="Arial"/>
                <w:b/>
                <w:bCs/>
                <w:iCs/>
                <w:lang w:val="sr-Cyrl-CS"/>
              </w:rPr>
              <w:t>Укупна цена са ПДВ</w:t>
            </w:r>
          </w:p>
          <w:p w:rsidR="00BB2D36" w:rsidRPr="00D07EDC" w:rsidRDefault="00BB2D36" w:rsidP="00F27FCD">
            <w:pPr>
              <w:spacing w:before="0"/>
              <w:jc w:val="center"/>
              <w:rPr>
                <w:rFonts w:cs="Arial"/>
                <w:b/>
                <w:bCs/>
                <w:iCs/>
                <w:lang w:val="sr-Cyrl-CS"/>
              </w:rPr>
            </w:pPr>
            <w:r w:rsidRPr="00D07EDC">
              <w:rPr>
                <w:rFonts w:cs="Arial"/>
                <w:b/>
                <w:bCs/>
                <w:iCs/>
                <w:lang w:val="sr-Cyrl-CS"/>
              </w:rPr>
              <w:t xml:space="preserve">дин </w:t>
            </w:r>
          </w:p>
        </w:tc>
        <w:tc>
          <w:tcPr>
            <w:tcW w:w="823" w:type="pct"/>
            <w:shd w:val="clear" w:color="auto" w:fill="C6D9F1" w:themeFill="text2" w:themeFillTint="33"/>
          </w:tcPr>
          <w:p w:rsidR="00BB2D36" w:rsidRPr="00D07EDC" w:rsidRDefault="00BB2D36" w:rsidP="00F27FCD">
            <w:pPr>
              <w:spacing w:before="0"/>
              <w:jc w:val="center"/>
              <w:rPr>
                <w:rFonts w:cs="Arial"/>
                <w:b/>
                <w:bCs/>
                <w:iCs/>
                <w:lang w:val="sr-Cyrl-CS"/>
              </w:rPr>
            </w:pPr>
            <w:r w:rsidRPr="00D07EDC">
              <w:rPr>
                <w:rFonts w:cs="Arial"/>
                <w:b/>
                <w:bCs/>
                <w:iCs/>
                <w:lang w:val="sr-Cyrl-CS"/>
              </w:rPr>
              <w:t>Назив</w:t>
            </w:r>
          </w:p>
          <w:p w:rsidR="00BB2D36" w:rsidRPr="00D07EDC" w:rsidRDefault="00BB2D36" w:rsidP="00F27FCD">
            <w:pPr>
              <w:spacing w:before="0"/>
              <w:jc w:val="center"/>
              <w:rPr>
                <w:rFonts w:cs="Arial"/>
                <w:b/>
                <w:bCs/>
                <w:iCs/>
                <w:lang w:val="sr-Cyrl-CS"/>
              </w:rPr>
            </w:pPr>
            <w:r w:rsidRPr="00D07EDC">
              <w:rPr>
                <w:rFonts w:cs="Arial"/>
                <w:b/>
                <w:bCs/>
                <w:iCs/>
                <w:lang w:val="sr-Cyrl-CS"/>
              </w:rPr>
              <w:t>произвођача</w:t>
            </w:r>
          </w:p>
          <w:p w:rsidR="00BB2D36" w:rsidRPr="00D07EDC" w:rsidRDefault="00BB2D36" w:rsidP="00F27FCD">
            <w:pPr>
              <w:spacing w:before="0"/>
              <w:jc w:val="center"/>
              <w:rPr>
                <w:rFonts w:cs="Arial"/>
                <w:b/>
                <w:bCs/>
                <w:iCs/>
                <w:lang w:val="sr-Cyrl-CS"/>
              </w:rPr>
            </w:pPr>
            <w:r w:rsidRPr="00D07EDC">
              <w:rPr>
                <w:rFonts w:cs="Arial"/>
                <w:b/>
                <w:bCs/>
                <w:iCs/>
                <w:lang w:val="sr-Cyrl-CS"/>
              </w:rPr>
              <w:t>добара,земља порекла, модел, ознака добра</w:t>
            </w:r>
          </w:p>
        </w:tc>
      </w:tr>
      <w:tr w:rsidR="00BB2D36" w:rsidRPr="00D07EDC" w:rsidTr="00F27FCD">
        <w:tc>
          <w:tcPr>
            <w:tcW w:w="276" w:type="pct"/>
            <w:shd w:val="clear" w:color="auto" w:fill="auto"/>
          </w:tcPr>
          <w:p w:rsidR="00BB2D36" w:rsidRPr="00D07EDC" w:rsidRDefault="00BB2D36" w:rsidP="00F27FCD">
            <w:pPr>
              <w:spacing w:before="0"/>
              <w:jc w:val="center"/>
              <w:rPr>
                <w:rFonts w:cs="Arial"/>
                <w:b/>
                <w:bCs/>
                <w:iCs/>
                <w:lang w:val="sr-Cyrl-CS"/>
              </w:rPr>
            </w:pPr>
            <w:r w:rsidRPr="00D07EDC">
              <w:rPr>
                <w:rFonts w:cs="Arial"/>
                <w:b/>
                <w:bCs/>
                <w:iCs/>
                <w:lang w:val="sr-Cyrl-CS"/>
              </w:rPr>
              <w:t>(1)</w:t>
            </w:r>
          </w:p>
        </w:tc>
        <w:tc>
          <w:tcPr>
            <w:tcW w:w="1457" w:type="pct"/>
            <w:shd w:val="clear" w:color="auto" w:fill="auto"/>
          </w:tcPr>
          <w:p w:rsidR="00BB2D36" w:rsidRPr="00D07EDC" w:rsidRDefault="00BB2D36" w:rsidP="00F27FCD">
            <w:pPr>
              <w:spacing w:before="0"/>
              <w:jc w:val="center"/>
              <w:rPr>
                <w:rFonts w:cs="Arial"/>
                <w:b/>
                <w:bCs/>
                <w:iCs/>
                <w:lang w:val="sr-Cyrl-CS"/>
              </w:rPr>
            </w:pPr>
            <w:r w:rsidRPr="00D07EDC">
              <w:rPr>
                <w:rFonts w:cs="Arial"/>
                <w:b/>
                <w:bCs/>
                <w:iCs/>
                <w:lang w:val="sr-Cyrl-CS"/>
              </w:rPr>
              <w:t>(2)</w:t>
            </w:r>
          </w:p>
        </w:tc>
        <w:tc>
          <w:tcPr>
            <w:tcW w:w="342" w:type="pct"/>
            <w:shd w:val="clear" w:color="auto" w:fill="auto"/>
          </w:tcPr>
          <w:p w:rsidR="00BB2D36" w:rsidRPr="00D07EDC" w:rsidRDefault="00BB2D36" w:rsidP="00F27FCD">
            <w:pPr>
              <w:spacing w:before="0"/>
              <w:jc w:val="center"/>
              <w:rPr>
                <w:rFonts w:cs="Arial"/>
                <w:b/>
                <w:bCs/>
                <w:iCs/>
                <w:lang w:val="sr-Cyrl-CS"/>
              </w:rPr>
            </w:pPr>
            <w:r w:rsidRPr="00D07EDC">
              <w:rPr>
                <w:rFonts w:cs="Arial"/>
                <w:b/>
                <w:bCs/>
                <w:iCs/>
                <w:lang w:val="sr-Cyrl-CS"/>
              </w:rPr>
              <w:t>(3)</w:t>
            </w:r>
          </w:p>
        </w:tc>
        <w:tc>
          <w:tcPr>
            <w:tcW w:w="566" w:type="pct"/>
            <w:shd w:val="clear" w:color="auto" w:fill="auto"/>
          </w:tcPr>
          <w:p w:rsidR="00BB2D36" w:rsidRPr="00D07EDC" w:rsidRDefault="00BB2D36" w:rsidP="00F27FCD">
            <w:pPr>
              <w:spacing w:before="0"/>
              <w:jc w:val="center"/>
              <w:rPr>
                <w:rFonts w:cs="Arial"/>
                <w:b/>
                <w:bCs/>
                <w:iCs/>
                <w:lang w:val="sr-Cyrl-CS"/>
              </w:rPr>
            </w:pPr>
            <w:r w:rsidRPr="00D07EDC">
              <w:rPr>
                <w:rFonts w:cs="Arial"/>
                <w:b/>
                <w:bCs/>
                <w:iCs/>
                <w:lang w:val="sr-Cyrl-CS"/>
              </w:rPr>
              <w:t>(4)</w:t>
            </w:r>
          </w:p>
        </w:tc>
        <w:tc>
          <w:tcPr>
            <w:tcW w:w="329" w:type="pct"/>
            <w:shd w:val="clear" w:color="auto" w:fill="auto"/>
          </w:tcPr>
          <w:p w:rsidR="00BB2D36" w:rsidRPr="00D07EDC" w:rsidRDefault="00BB2D36" w:rsidP="00F27FCD">
            <w:pPr>
              <w:spacing w:before="0"/>
              <w:jc w:val="center"/>
              <w:rPr>
                <w:rFonts w:cs="Arial"/>
                <w:b/>
                <w:bCs/>
                <w:iCs/>
                <w:lang w:val="sr-Cyrl-CS"/>
              </w:rPr>
            </w:pPr>
            <w:r w:rsidRPr="00D07EDC">
              <w:rPr>
                <w:rFonts w:cs="Arial"/>
                <w:b/>
                <w:bCs/>
                <w:iCs/>
                <w:lang w:val="sr-Cyrl-CS"/>
              </w:rPr>
              <w:t>(5)</w:t>
            </w:r>
          </w:p>
        </w:tc>
        <w:tc>
          <w:tcPr>
            <w:tcW w:w="329" w:type="pct"/>
            <w:shd w:val="clear" w:color="auto" w:fill="auto"/>
          </w:tcPr>
          <w:p w:rsidR="00BB2D36" w:rsidRPr="00D07EDC" w:rsidRDefault="00BB2D36" w:rsidP="00F27FCD">
            <w:pPr>
              <w:spacing w:before="0"/>
              <w:jc w:val="center"/>
              <w:rPr>
                <w:rFonts w:cs="Arial"/>
                <w:b/>
                <w:bCs/>
                <w:iCs/>
                <w:lang w:val="sr-Cyrl-CS"/>
              </w:rPr>
            </w:pPr>
            <w:r w:rsidRPr="00D07EDC">
              <w:rPr>
                <w:rFonts w:cs="Arial"/>
                <w:b/>
                <w:bCs/>
                <w:iCs/>
                <w:lang w:val="sr-Cyrl-CS"/>
              </w:rPr>
              <w:t>(6)</w:t>
            </w:r>
          </w:p>
        </w:tc>
        <w:tc>
          <w:tcPr>
            <w:tcW w:w="439" w:type="pct"/>
            <w:shd w:val="clear" w:color="auto" w:fill="auto"/>
          </w:tcPr>
          <w:p w:rsidR="00BB2D36" w:rsidRPr="00D07EDC" w:rsidRDefault="00BB2D36" w:rsidP="00F27FCD">
            <w:pPr>
              <w:spacing w:before="0"/>
              <w:jc w:val="center"/>
              <w:rPr>
                <w:rFonts w:cs="Arial"/>
                <w:b/>
                <w:bCs/>
                <w:iCs/>
                <w:lang w:val="sr-Cyrl-CS"/>
              </w:rPr>
            </w:pPr>
            <w:r w:rsidRPr="00D07EDC">
              <w:rPr>
                <w:rFonts w:cs="Arial"/>
                <w:b/>
                <w:bCs/>
                <w:iCs/>
                <w:lang w:val="sr-Cyrl-CS"/>
              </w:rPr>
              <w:t>(7)</w:t>
            </w:r>
          </w:p>
        </w:tc>
        <w:tc>
          <w:tcPr>
            <w:tcW w:w="439" w:type="pct"/>
            <w:shd w:val="clear" w:color="auto" w:fill="auto"/>
          </w:tcPr>
          <w:p w:rsidR="00BB2D36" w:rsidRPr="00D07EDC" w:rsidRDefault="00BB2D36" w:rsidP="00F27FCD">
            <w:pPr>
              <w:spacing w:before="0"/>
              <w:jc w:val="center"/>
              <w:rPr>
                <w:rFonts w:cs="Arial"/>
                <w:b/>
                <w:bCs/>
                <w:iCs/>
                <w:lang w:val="sr-Cyrl-CS"/>
              </w:rPr>
            </w:pPr>
            <w:r w:rsidRPr="00D07EDC">
              <w:rPr>
                <w:rFonts w:cs="Arial"/>
                <w:b/>
                <w:bCs/>
                <w:iCs/>
                <w:lang w:val="sr-Cyrl-CS"/>
              </w:rPr>
              <w:t>(8)</w:t>
            </w:r>
          </w:p>
        </w:tc>
        <w:tc>
          <w:tcPr>
            <w:tcW w:w="823" w:type="pct"/>
          </w:tcPr>
          <w:p w:rsidR="00BB2D36" w:rsidRPr="00D07EDC" w:rsidRDefault="00BB2D36" w:rsidP="00F27FCD">
            <w:pPr>
              <w:spacing w:before="0"/>
              <w:jc w:val="center"/>
              <w:rPr>
                <w:rFonts w:cs="Arial"/>
                <w:b/>
                <w:bCs/>
                <w:iCs/>
                <w:lang w:val="sr-Cyrl-CS"/>
              </w:rPr>
            </w:pPr>
            <w:r w:rsidRPr="00D07EDC">
              <w:rPr>
                <w:rFonts w:cs="Arial"/>
                <w:b/>
                <w:bCs/>
                <w:iCs/>
                <w:lang w:val="sr-Cyrl-CS"/>
              </w:rPr>
              <w:t>(9)</w:t>
            </w:r>
          </w:p>
        </w:tc>
      </w:tr>
      <w:tr w:rsidR="00BB2D36" w:rsidRPr="00D07EDC" w:rsidTr="00F27FCD">
        <w:trPr>
          <w:trHeight w:val="189"/>
        </w:trPr>
        <w:tc>
          <w:tcPr>
            <w:tcW w:w="276" w:type="pct"/>
            <w:shd w:val="clear" w:color="auto" w:fill="auto"/>
          </w:tcPr>
          <w:p w:rsidR="00BB2D36" w:rsidRPr="00D07EDC" w:rsidRDefault="00BB2D36" w:rsidP="00F27FCD">
            <w:pPr>
              <w:spacing w:before="0" w:line="276" w:lineRule="auto"/>
              <w:jc w:val="center"/>
              <w:rPr>
                <w:rFonts w:cs="Arial"/>
                <w:b/>
                <w:lang w:val="sr-Latn-CS"/>
              </w:rPr>
            </w:pPr>
            <w:r w:rsidRPr="00D07EDC">
              <w:rPr>
                <w:rFonts w:cs="Arial"/>
                <w:b/>
                <w:lang w:val="sr-Latn-CS"/>
              </w:rPr>
              <w:t>1</w:t>
            </w:r>
          </w:p>
        </w:tc>
        <w:tc>
          <w:tcPr>
            <w:tcW w:w="1457" w:type="pct"/>
            <w:shd w:val="clear" w:color="auto" w:fill="auto"/>
          </w:tcPr>
          <w:p w:rsidR="00BB2D36" w:rsidRPr="00D07EDC" w:rsidRDefault="00BD541A" w:rsidP="00F27FCD">
            <w:pPr>
              <w:jc w:val="center"/>
              <w:rPr>
                <w:rFonts w:eastAsia="Calibri" w:cs="Arial"/>
                <w:b/>
                <w:lang w:val="sr-Cyrl-RS"/>
              </w:rPr>
            </w:pPr>
            <w:r>
              <w:rPr>
                <w:rFonts w:eastAsia="Calibri" w:cs="Arial"/>
                <w:lang w:val="sr-Latn-CS"/>
              </w:rPr>
              <w:t>цр</w:t>
            </w:r>
            <w:r w:rsidRPr="00D07EDC">
              <w:rPr>
                <w:rFonts w:eastAsia="Calibri" w:cs="Arial"/>
                <w:lang w:val="sr-Latn-CS"/>
              </w:rPr>
              <w:t>e</w:t>
            </w:r>
            <w:r>
              <w:rPr>
                <w:rFonts w:eastAsia="Calibri" w:cs="Arial"/>
                <w:lang w:val="sr-Latn-CS"/>
              </w:rPr>
              <w:t>в</w:t>
            </w:r>
            <w:r w:rsidRPr="00D07EDC">
              <w:rPr>
                <w:rFonts w:eastAsia="Calibri" w:cs="Arial"/>
                <w:lang w:val="sr-Latn-CS"/>
              </w:rPr>
              <w:t xml:space="preserve">o </w:t>
            </w:r>
            <w:r>
              <w:rPr>
                <w:rFonts w:eastAsia="Calibri" w:cs="Arial"/>
                <w:lang w:val="sr-Latn-CS"/>
              </w:rPr>
              <w:t>з</w:t>
            </w:r>
            <w:r w:rsidRPr="00D07EDC">
              <w:rPr>
                <w:rFonts w:eastAsia="Calibri" w:cs="Arial"/>
                <w:lang w:val="sr-Latn-CS"/>
              </w:rPr>
              <w:t xml:space="preserve">a </w:t>
            </w:r>
            <w:r>
              <w:rPr>
                <w:rFonts w:eastAsia="Calibri" w:cs="Arial"/>
                <w:lang w:val="sr-Latn-CS"/>
              </w:rPr>
              <w:t>кис</w:t>
            </w:r>
            <w:r w:rsidRPr="00D07EDC">
              <w:rPr>
                <w:rFonts w:eastAsia="Calibri" w:cs="Arial"/>
                <w:lang w:val="sr-Latn-CS"/>
              </w:rPr>
              <w:t>eo</w:t>
            </w:r>
            <w:r>
              <w:rPr>
                <w:rFonts w:eastAsia="Calibri" w:cs="Arial"/>
                <w:lang w:val="sr-Latn-CS"/>
              </w:rPr>
              <w:t>ник</w:t>
            </w:r>
            <w:r w:rsidRPr="00D07EDC">
              <w:rPr>
                <w:rFonts w:eastAsia="Calibri" w:cs="Arial"/>
                <w:lang w:val="sr-Latn-CS"/>
              </w:rPr>
              <w:t xml:space="preserve"> </w:t>
            </w:r>
            <w:r>
              <w:rPr>
                <w:rFonts w:eastAsia="Calibri" w:cs="Arial"/>
                <w:lang w:val="sr-Latn-CS"/>
              </w:rPr>
              <w:t>ф</w:t>
            </w:r>
            <w:r w:rsidRPr="00D07EDC">
              <w:rPr>
                <w:rFonts w:eastAsia="Calibri" w:cs="Arial"/>
                <w:lang w:val="sr-Latn-CS"/>
              </w:rPr>
              <w:t>6</w:t>
            </w:r>
          </w:p>
        </w:tc>
        <w:tc>
          <w:tcPr>
            <w:tcW w:w="342" w:type="pct"/>
            <w:shd w:val="clear" w:color="auto" w:fill="auto"/>
          </w:tcPr>
          <w:p w:rsidR="00BB2D36" w:rsidRPr="00D07EDC" w:rsidRDefault="00BB2D36" w:rsidP="00F27FCD">
            <w:pPr>
              <w:spacing w:before="0" w:line="276" w:lineRule="auto"/>
              <w:jc w:val="center"/>
              <w:rPr>
                <w:rFonts w:cs="Arial"/>
                <w:lang w:val="sr-Cyrl-RS"/>
              </w:rPr>
            </w:pPr>
            <w:r w:rsidRPr="00D07EDC">
              <w:rPr>
                <w:rFonts w:cs="Arial"/>
                <w:lang w:val="sr-Cyrl-RS"/>
              </w:rPr>
              <w:t>м</w:t>
            </w:r>
          </w:p>
        </w:tc>
        <w:tc>
          <w:tcPr>
            <w:tcW w:w="566" w:type="pct"/>
            <w:shd w:val="clear" w:color="auto" w:fill="auto"/>
          </w:tcPr>
          <w:p w:rsidR="00BB2D36" w:rsidRPr="00D07EDC" w:rsidRDefault="00BB2D36" w:rsidP="00F27FCD">
            <w:pPr>
              <w:jc w:val="center"/>
              <w:rPr>
                <w:rFonts w:eastAsia="Calibri" w:cs="Arial"/>
                <w:b/>
                <w:lang w:val="sr-Cyrl-RS"/>
              </w:rPr>
            </w:pPr>
            <w:r w:rsidRPr="00D07EDC">
              <w:rPr>
                <w:rFonts w:eastAsia="Calibri" w:cs="Arial"/>
                <w:b/>
                <w:lang w:val="sr-Latn-CS"/>
              </w:rPr>
              <w:t>400</w:t>
            </w:r>
          </w:p>
        </w:tc>
        <w:tc>
          <w:tcPr>
            <w:tcW w:w="329" w:type="pct"/>
            <w:shd w:val="clear" w:color="auto" w:fill="auto"/>
            <w:vAlign w:val="center"/>
          </w:tcPr>
          <w:p w:rsidR="00BB2D36" w:rsidRPr="00D07EDC" w:rsidRDefault="00BB2D36" w:rsidP="00F27FCD">
            <w:pPr>
              <w:spacing w:before="0"/>
              <w:jc w:val="center"/>
              <w:rPr>
                <w:rFonts w:cs="Arial"/>
                <w:b/>
                <w:bCs/>
                <w:iCs/>
                <w:lang w:val="ru-RU"/>
              </w:rPr>
            </w:pPr>
          </w:p>
        </w:tc>
        <w:tc>
          <w:tcPr>
            <w:tcW w:w="329" w:type="pct"/>
            <w:shd w:val="clear" w:color="auto" w:fill="auto"/>
            <w:vAlign w:val="center"/>
          </w:tcPr>
          <w:p w:rsidR="00BB2D36" w:rsidRPr="00D07EDC" w:rsidRDefault="00BB2D36" w:rsidP="00F27FCD">
            <w:pPr>
              <w:spacing w:before="0"/>
              <w:jc w:val="center"/>
              <w:rPr>
                <w:rFonts w:cs="Arial"/>
                <w:b/>
                <w:bCs/>
                <w:iCs/>
                <w:lang w:val="ru-RU"/>
              </w:rPr>
            </w:pPr>
          </w:p>
        </w:tc>
        <w:tc>
          <w:tcPr>
            <w:tcW w:w="439" w:type="pct"/>
            <w:shd w:val="clear" w:color="auto" w:fill="auto"/>
            <w:vAlign w:val="center"/>
          </w:tcPr>
          <w:p w:rsidR="00BB2D36" w:rsidRPr="00D07EDC" w:rsidRDefault="00BB2D36" w:rsidP="00F27FCD">
            <w:pPr>
              <w:spacing w:before="0"/>
              <w:jc w:val="center"/>
              <w:rPr>
                <w:rFonts w:cs="Arial"/>
                <w:b/>
                <w:bCs/>
                <w:iCs/>
                <w:lang w:val="ru-RU"/>
              </w:rPr>
            </w:pPr>
          </w:p>
        </w:tc>
        <w:tc>
          <w:tcPr>
            <w:tcW w:w="439" w:type="pct"/>
            <w:shd w:val="clear" w:color="auto" w:fill="auto"/>
            <w:vAlign w:val="center"/>
          </w:tcPr>
          <w:p w:rsidR="00BB2D36" w:rsidRPr="00D07EDC" w:rsidRDefault="00BB2D36" w:rsidP="00F27FCD">
            <w:pPr>
              <w:spacing w:before="0"/>
              <w:jc w:val="center"/>
              <w:rPr>
                <w:rFonts w:cs="Arial"/>
                <w:b/>
                <w:bCs/>
                <w:iCs/>
                <w:lang w:val="ru-RU"/>
              </w:rPr>
            </w:pPr>
          </w:p>
        </w:tc>
        <w:tc>
          <w:tcPr>
            <w:tcW w:w="823" w:type="pct"/>
          </w:tcPr>
          <w:p w:rsidR="00BB2D36" w:rsidRPr="00D07EDC" w:rsidRDefault="00BB2D36" w:rsidP="00F27FCD">
            <w:pPr>
              <w:spacing w:before="0"/>
              <w:jc w:val="center"/>
              <w:rPr>
                <w:rFonts w:cs="Arial"/>
                <w:b/>
                <w:bCs/>
                <w:iCs/>
                <w:lang w:val="ru-RU"/>
              </w:rPr>
            </w:pPr>
          </w:p>
        </w:tc>
      </w:tr>
      <w:tr w:rsidR="00BB2D36" w:rsidRPr="00D07EDC" w:rsidTr="00F27FCD">
        <w:trPr>
          <w:trHeight w:val="189"/>
        </w:trPr>
        <w:tc>
          <w:tcPr>
            <w:tcW w:w="276" w:type="pct"/>
            <w:shd w:val="clear" w:color="auto" w:fill="auto"/>
          </w:tcPr>
          <w:p w:rsidR="00BB2D36" w:rsidRPr="00D07EDC" w:rsidRDefault="00BB2D36" w:rsidP="00F27FCD">
            <w:pPr>
              <w:spacing w:before="0" w:line="276" w:lineRule="auto"/>
              <w:jc w:val="center"/>
              <w:rPr>
                <w:rFonts w:cs="Arial"/>
                <w:b/>
                <w:lang w:val="sr-Cyrl-RS"/>
              </w:rPr>
            </w:pPr>
            <w:r w:rsidRPr="00D07EDC">
              <w:rPr>
                <w:rFonts w:cs="Arial"/>
                <w:b/>
                <w:lang w:val="sr-Cyrl-RS"/>
              </w:rPr>
              <w:t>2</w:t>
            </w:r>
          </w:p>
        </w:tc>
        <w:tc>
          <w:tcPr>
            <w:tcW w:w="1457" w:type="pct"/>
            <w:shd w:val="clear" w:color="auto" w:fill="auto"/>
          </w:tcPr>
          <w:p w:rsidR="00BB2D36" w:rsidRPr="00D07EDC" w:rsidRDefault="00BD541A" w:rsidP="00F27FCD">
            <w:pPr>
              <w:jc w:val="center"/>
              <w:rPr>
                <w:rFonts w:eastAsia="Calibri" w:cs="Arial"/>
                <w:lang w:val="sr-Latn-CS"/>
              </w:rPr>
            </w:pPr>
            <w:r>
              <w:rPr>
                <w:rFonts w:eastAsia="Calibri" w:cs="Arial"/>
                <w:lang w:val="sr-Latn-CS"/>
              </w:rPr>
              <w:t>цр</w:t>
            </w:r>
            <w:r w:rsidRPr="00D07EDC">
              <w:rPr>
                <w:rFonts w:eastAsia="Calibri" w:cs="Arial"/>
                <w:lang w:val="sr-Latn-CS"/>
              </w:rPr>
              <w:t>e</w:t>
            </w:r>
            <w:r>
              <w:rPr>
                <w:rFonts w:eastAsia="Calibri" w:cs="Arial"/>
                <w:lang w:val="sr-Latn-CS"/>
              </w:rPr>
              <w:t>в</w:t>
            </w:r>
            <w:r w:rsidRPr="00D07EDC">
              <w:rPr>
                <w:rFonts w:eastAsia="Calibri" w:cs="Arial"/>
                <w:lang w:val="sr-Latn-CS"/>
              </w:rPr>
              <w:t xml:space="preserve">o </w:t>
            </w:r>
            <w:r>
              <w:rPr>
                <w:rFonts w:eastAsia="Calibri" w:cs="Arial"/>
                <w:lang w:val="sr-Latn-CS"/>
              </w:rPr>
              <w:t>з</w:t>
            </w:r>
            <w:r w:rsidRPr="00D07EDC">
              <w:rPr>
                <w:rFonts w:eastAsia="Calibri" w:cs="Arial"/>
                <w:lang w:val="sr-Latn-CS"/>
              </w:rPr>
              <w:t xml:space="preserve">a </w:t>
            </w:r>
            <w:r>
              <w:rPr>
                <w:rFonts w:eastAsia="Calibri" w:cs="Arial"/>
                <w:lang w:val="sr-Latn-CS"/>
              </w:rPr>
              <w:t>дисуг</w:t>
            </w:r>
            <w:r w:rsidRPr="00D07EDC">
              <w:rPr>
                <w:rFonts w:eastAsia="Calibri" w:cs="Arial"/>
                <w:lang w:val="sr-Latn-CS"/>
              </w:rPr>
              <w:t>a</w:t>
            </w:r>
            <w:r>
              <w:rPr>
                <w:rFonts w:eastAsia="Calibri" w:cs="Arial"/>
                <w:lang w:val="sr-Latn-CS"/>
              </w:rPr>
              <w:t>с</w:t>
            </w:r>
            <w:r w:rsidRPr="00D07EDC">
              <w:rPr>
                <w:rFonts w:eastAsia="Calibri" w:cs="Arial"/>
                <w:lang w:val="sr-Latn-CS"/>
              </w:rPr>
              <w:t xml:space="preserve"> </w:t>
            </w:r>
            <w:r>
              <w:rPr>
                <w:rFonts w:eastAsia="Calibri" w:cs="Arial"/>
                <w:lang w:val="sr-Latn-CS"/>
              </w:rPr>
              <w:t>ф</w:t>
            </w:r>
            <w:r w:rsidRPr="00D07EDC">
              <w:rPr>
                <w:rFonts w:eastAsia="Calibri" w:cs="Arial"/>
                <w:lang w:val="sr-Latn-CS"/>
              </w:rPr>
              <w:t>8</w:t>
            </w:r>
          </w:p>
        </w:tc>
        <w:tc>
          <w:tcPr>
            <w:tcW w:w="342" w:type="pct"/>
            <w:shd w:val="clear" w:color="auto" w:fill="auto"/>
          </w:tcPr>
          <w:p w:rsidR="00BB2D36" w:rsidRPr="00D07EDC" w:rsidRDefault="00BB2D36">
            <w:pPr>
              <w:rPr>
                <w:rFonts w:cs="Arial"/>
              </w:rPr>
            </w:pPr>
            <w:r w:rsidRPr="00D07EDC">
              <w:rPr>
                <w:rFonts w:cs="Arial"/>
                <w:lang w:val="sr-Cyrl-RS"/>
              </w:rPr>
              <w:t xml:space="preserve">  м</w:t>
            </w:r>
          </w:p>
        </w:tc>
        <w:tc>
          <w:tcPr>
            <w:tcW w:w="566" w:type="pct"/>
            <w:shd w:val="clear" w:color="auto" w:fill="auto"/>
          </w:tcPr>
          <w:p w:rsidR="00BB2D36" w:rsidRPr="00D07EDC" w:rsidRDefault="00BB2D36" w:rsidP="00F27FCD">
            <w:pPr>
              <w:jc w:val="center"/>
              <w:rPr>
                <w:rFonts w:eastAsia="Calibri" w:cs="Arial"/>
                <w:b/>
                <w:lang w:val="sr-Latn-CS"/>
              </w:rPr>
            </w:pPr>
            <w:r w:rsidRPr="00D07EDC">
              <w:rPr>
                <w:rFonts w:eastAsia="Calibri" w:cs="Arial"/>
                <w:b/>
                <w:lang w:val="sr-Latn-CS"/>
              </w:rPr>
              <w:t>400</w:t>
            </w:r>
          </w:p>
        </w:tc>
        <w:tc>
          <w:tcPr>
            <w:tcW w:w="329" w:type="pct"/>
            <w:shd w:val="clear" w:color="auto" w:fill="auto"/>
            <w:vAlign w:val="center"/>
          </w:tcPr>
          <w:p w:rsidR="00BB2D36" w:rsidRPr="00D07EDC" w:rsidRDefault="00BB2D36" w:rsidP="00F27FCD">
            <w:pPr>
              <w:spacing w:before="0"/>
              <w:jc w:val="center"/>
              <w:rPr>
                <w:rFonts w:cs="Arial"/>
                <w:b/>
                <w:bCs/>
                <w:iCs/>
                <w:lang w:val="ru-RU"/>
              </w:rPr>
            </w:pPr>
          </w:p>
        </w:tc>
        <w:tc>
          <w:tcPr>
            <w:tcW w:w="329" w:type="pct"/>
            <w:shd w:val="clear" w:color="auto" w:fill="auto"/>
            <w:vAlign w:val="center"/>
          </w:tcPr>
          <w:p w:rsidR="00BB2D36" w:rsidRPr="00D07EDC" w:rsidRDefault="00BB2D36" w:rsidP="00F27FCD">
            <w:pPr>
              <w:spacing w:before="0"/>
              <w:jc w:val="center"/>
              <w:rPr>
                <w:rFonts w:cs="Arial"/>
                <w:b/>
                <w:bCs/>
                <w:iCs/>
                <w:lang w:val="ru-RU"/>
              </w:rPr>
            </w:pPr>
          </w:p>
        </w:tc>
        <w:tc>
          <w:tcPr>
            <w:tcW w:w="439" w:type="pct"/>
            <w:shd w:val="clear" w:color="auto" w:fill="auto"/>
            <w:vAlign w:val="center"/>
          </w:tcPr>
          <w:p w:rsidR="00BB2D36" w:rsidRPr="00D07EDC" w:rsidRDefault="00BB2D36" w:rsidP="00F27FCD">
            <w:pPr>
              <w:spacing w:before="0"/>
              <w:jc w:val="center"/>
              <w:rPr>
                <w:rFonts w:cs="Arial"/>
                <w:b/>
                <w:bCs/>
                <w:iCs/>
                <w:lang w:val="ru-RU"/>
              </w:rPr>
            </w:pPr>
          </w:p>
        </w:tc>
        <w:tc>
          <w:tcPr>
            <w:tcW w:w="439" w:type="pct"/>
            <w:shd w:val="clear" w:color="auto" w:fill="auto"/>
            <w:vAlign w:val="center"/>
          </w:tcPr>
          <w:p w:rsidR="00BB2D36" w:rsidRPr="00D07EDC" w:rsidRDefault="00BB2D36" w:rsidP="00F27FCD">
            <w:pPr>
              <w:spacing w:before="0"/>
              <w:jc w:val="center"/>
              <w:rPr>
                <w:rFonts w:cs="Arial"/>
                <w:b/>
                <w:bCs/>
                <w:iCs/>
                <w:lang w:val="ru-RU"/>
              </w:rPr>
            </w:pPr>
          </w:p>
        </w:tc>
        <w:tc>
          <w:tcPr>
            <w:tcW w:w="823" w:type="pct"/>
          </w:tcPr>
          <w:p w:rsidR="00BB2D36" w:rsidRPr="00D07EDC" w:rsidRDefault="00BB2D36" w:rsidP="00F27FCD">
            <w:pPr>
              <w:spacing w:before="0"/>
              <w:jc w:val="center"/>
              <w:rPr>
                <w:rFonts w:cs="Arial"/>
                <w:b/>
                <w:bCs/>
                <w:iCs/>
                <w:lang w:val="ru-RU"/>
              </w:rPr>
            </w:pPr>
          </w:p>
        </w:tc>
      </w:tr>
      <w:tr w:rsidR="00BB2D36" w:rsidRPr="00D07EDC" w:rsidTr="00F27FCD">
        <w:trPr>
          <w:trHeight w:val="189"/>
        </w:trPr>
        <w:tc>
          <w:tcPr>
            <w:tcW w:w="276" w:type="pct"/>
            <w:shd w:val="clear" w:color="auto" w:fill="auto"/>
          </w:tcPr>
          <w:p w:rsidR="00BB2D36" w:rsidRPr="00D07EDC" w:rsidRDefault="00BB2D36" w:rsidP="00F27FCD">
            <w:pPr>
              <w:spacing w:before="0" w:line="276" w:lineRule="auto"/>
              <w:jc w:val="center"/>
              <w:rPr>
                <w:rFonts w:cs="Arial"/>
                <w:b/>
                <w:lang w:val="sr-Cyrl-RS"/>
              </w:rPr>
            </w:pPr>
            <w:r w:rsidRPr="00D07EDC">
              <w:rPr>
                <w:rFonts w:cs="Arial"/>
                <w:b/>
                <w:lang w:val="sr-Cyrl-RS"/>
              </w:rPr>
              <w:t>3</w:t>
            </w:r>
          </w:p>
        </w:tc>
        <w:tc>
          <w:tcPr>
            <w:tcW w:w="1457" w:type="pct"/>
            <w:shd w:val="clear" w:color="auto" w:fill="auto"/>
          </w:tcPr>
          <w:p w:rsidR="00BB2D36" w:rsidRPr="00D07EDC" w:rsidRDefault="00BD541A" w:rsidP="00F27FCD">
            <w:pPr>
              <w:jc w:val="center"/>
              <w:rPr>
                <w:rFonts w:eastAsia="Calibri" w:cs="Arial"/>
                <w:lang w:val="sr-Latn-CS"/>
              </w:rPr>
            </w:pPr>
            <w:r>
              <w:rPr>
                <w:rFonts w:eastAsia="Calibri" w:cs="Arial"/>
                <w:lang w:val="sr-Latn-CS"/>
              </w:rPr>
              <w:t>дизн</w:t>
            </w:r>
            <w:r w:rsidRPr="00D07EDC">
              <w:rPr>
                <w:rFonts w:eastAsia="Calibri" w:cs="Arial"/>
                <w:lang w:val="sr-Latn-CS"/>
              </w:rPr>
              <w:t xml:space="preserve">a </w:t>
            </w:r>
            <w:r>
              <w:rPr>
                <w:rFonts w:eastAsia="Calibri" w:cs="Arial"/>
                <w:lang w:val="sr-Latn-CS"/>
              </w:rPr>
              <w:t>спo</w:t>
            </w:r>
            <w:r>
              <w:rPr>
                <w:rFonts w:eastAsia="Calibri" w:cs="Arial"/>
                <w:lang w:val="sr-Cyrl-RS"/>
              </w:rPr>
              <w:t>љ</w:t>
            </w:r>
            <w:r>
              <w:rPr>
                <w:rFonts w:eastAsia="Calibri" w:cs="Arial"/>
                <w:lang w:val="sr-Latn-CS"/>
              </w:rPr>
              <w:t>н</w:t>
            </w:r>
            <w:r w:rsidRPr="00D07EDC">
              <w:rPr>
                <w:rFonts w:eastAsia="Calibri" w:cs="Arial"/>
                <w:lang w:val="sr-Latn-CS"/>
              </w:rPr>
              <w:t>a</w:t>
            </w:r>
          </w:p>
        </w:tc>
        <w:tc>
          <w:tcPr>
            <w:tcW w:w="342" w:type="pct"/>
            <w:shd w:val="clear" w:color="auto" w:fill="auto"/>
          </w:tcPr>
          <w:p w:rsidR="00BB2D36" w:rsidRPr="00D07EDC" w:rsidRDefault="00BB2D36">
            <w:pPr>
              <w:rPr>
                <w:rFonts w:cs="Arial"/>
              </w:rPr>
            </w:pPr>
            <w:r w:rsidRPr="00D07EDC">
              <w:rPr>
                <w:rFonts w:cs="Arial"/>
                <w:lang w:val="sr-Cyrl-RS"/>
              </w:rPr>
              <w:t>ком</w:t>
            </w:r>
          </w:p>
        </w:tc>
        <w:tc>
          <w:tcPr>
            <w:tcW w:w="566" w:type="pct"/>
            <w:shd w:val="clear" w:color="auto" w:fill="auto"/>
          </w:tcPr>
          <w:p w:rsidR="00BB2D36" w:rsidRPr="00D07EDC" w:rsidRDefault="00BB2D36" w:rsidP="00F27FCD">
            <w:pPr>
              <w:jc w:val="center"/>
              <w:rPr>
                <w:rFonts w:eastAsia="Calibri" w:cs="Arial"/>
                <w:b/>
                <w:lang w:val="sr-Latn-CS"/>
              </w:rPr>
            </w:pPr>
            <w:r w:rsidRPr="00D07EDC">
              <w:rPr>
                <w:rFonts w:eastAsia="Calibri" w:cs="Arial"/>
                <w:b/>
                <w:lang w:val="sr-Latn-CS"/>
              </w:rPr>
              <w:t>100</w:t>
            </w:r>
          </w:p>
        </w:tc>
        <w:tc>
          <w:tcPr>
            <w:tcW w:w="329" w:type="pct"/>
            <w:shd w:val="clear" w:color="auto" w:fill="auto"/>
            <w:vAlign w:val="center"/>
          </w:tcPr>
          <w:p w:rsidR="00BB2D36" w:rsidRPr="00D07EDC" w:rsidRDefault="00BB2D36" w:rsidP="00F27FCD">
            <w:pPr>
              <w:spacing w:before="0"/>
              <w:jc w:val="center"/>
              <w:rPr>
                <w:rFonts w:cs="Arial"/>
                <w:b/>
                <w:bCs/>
                <w:iCs/>
                <w:lang w:val="ru-RU"/>
              </w:rPr>
            </w:pPr>
          </w:p>
        </w:tc>
        <w:tc>
          <w:tcPr>
            <w:tcW w:w="329" w:type="pct"/>
            <w:shd w:val="clear" w:color="auto" w:fill="auto"/>
            <w:vAlign w:val="center"/>
          </w:tcPr>
          <w:p w:rsidR="00BB2D36" w:rsidRPr="00D07EDC" w:rsidRDefault="00BB2D36" w:rsidP="00F27FCD">
            <w:pPr>
              <w:spacing w:before="0"/>
              <w:jc w:val="center"/>
              <w:rPr>
                <w:rFonts w:cs="Arial"/>
                <w:b/>
                <w:bCs/>
                <w:iCs/>
                <w:lang w:val="ru-RU"/>
              </w:rPr>
            </w:pPr>
          </w:p>
        </w:tc>
        <w:tc>
          <w:tcPr>
            <w:tcW w:w="439" w:type="pct"/>
            <w:shd w:val="clear" w:color="auto" w:fill="auto"/>
            <w:vAlign w:val="center"/>
          </w:tcPr>
          <w:p w:rsidR="00BB2D36" w:rsidRPr="00D07EDC" w:rsidRDefault="00BB2D36" w:rsidP="00F27FCD">
            <w:pPr>
              <w:spacing w:before="0"/>
              <w:jc w:val="center"/>
              <w:rPr>
                <w:rFonts w:cs="Arial"/>
                <w:b/>
                <w:bCs/>
                <w:iCs/>
                <w:lang w:val="ru-RU"/>
              </w:rPr>
            </w:pPr>
          </w:p>
        </w:tc>
        <w:tc>
          <w:tcPr>
            <w:tcW w:w="439" w:type="pct"/>
            <w:shd w:val="clear" w:color="auto" w:fill="auto"/>
            <w:vAlign w:val="center"/>
          </w:tcPr>
          <w:p w:rsidR="00BB2D36" w:rsidRPr="00D07EDC" w:rsidRDefault="00BB2D36" w:rsidP="00F27FCD">
            <w:pPr>
              <w:spacing w:before="0"/>
              <w:jc w:val="center"/>
              <w:rPr>
                <w:rFonts w:cs="Arial"/>
                <w:b/>
                <w:bCs/>
                <w:iCs/>
                <w:lang w:val="ru-RU"/>
              </w:rPr>
            </w:pPr>
          </w:p>
        </w:tc>
        <w:tc>
          <w:tcPr>
            <w:tcW w:w="823" w:type="pct"/>
          </w:tcPr>
          <w:p w:rsidR="00BB2D36" w:rsidRPr="00D07EDC" w:rsidRDefault="00BB2D36" w:rsidP="00F27FCD">
            <w:pPr>
              <w:spacing w:before="0"/>
              <w:jc w:val="center"/>
              <w:rPr>
                <w:rFonts w:cs="Arial"/>
                <w:b/>
                <w:bCs/>
                <w:iCs/>
                <w:lang w:val="ru-RU"/>
              </w:rPr>
            </w:pPr>
          </w:p>
        </w:tc>
      </w:tr>
      <w:tr w:rsidR="00BB2D36" w:rsidRPr="00D07EDC" w:rsidTr="00F27FCD">
        <w:trPr>
          <w:trHeight w:val="189"/>
        </w:trPr>
        <w:tc>
          <w:tcPr>
            <w:tcW w:w="276" w:type="pct"/>
            <w:shd w:val="clear" w:color="auto" w:fill="auto"/>
          </w:tcPr>
          <w:p w:rsidR="00BB2D36" w:rsidRPr="00D07EDC" w:rsidRDefault="00BB2D36" w:rsidP="00F27FCD">
            <w:pPr>
              <w:spacing w:before="0" w:line="276" w:lineRule="auto"/>
              <w:jc w:val="center"/>
              <w:rPr>
                <w:rFonts w:cs="Arial"/>
                <w:b/>
                <w:lang w:val="sr-Cyrl-RS"/>
              </w:rPr>
            </w:pPr>
            <w:r w:rsidRPr="00D07EDC">
              <w:rPr>
                <w:rFonts w:cs="Arial"/>
                <w:b/>
                <w:lang w:val="sr-Cyrl-RS"/>
              </w:rPr>
              <w:t>4</w:t>
            </w:r>
          </w:p>
        </w:tc>
        <w:tc>
          <w:tcPr>
            <w:tcW w:w="1457" w:type="pct"/>
            <w:shd w:val="clear" w:color="auto" w:fill="auto"/>
          </w:tcPr>
          <w:p w:rsidR="00BB2D36" w:rsidRPr="00D07EDC" w:rsidRDefault="00BD541A" w:rsidP="00F27FCD">
            <w:pPr>
              <w:jc w:val="center"/>
              <w:rPr>
                <w:rFonts w:eastAsia="Calibri" w:cs="Arial"/>
                <w:lang w:val="sr-Latn-CS"/>
              </w:rPr>
            </w:pPr>
            <w:r>
              <w:rPr>
                <w:rFonts w:eastAsia="Calibri" w:cs="Arial"/>
                <w:lang w:val="sr-Latn-CS"/>
              </w:rPr>
              <w:t>дизн</w:t>
            </w:r>
            <w:r w:rsidRPr="00D07EDC">
              <w:rPr>
                <w:rFonts w:eastAsia="Calibri" w:cs="Arial"/>
                <w:lang w:val="sr-Latn-CS"/>
              </w:rPr>
              <w:t xml:space="preserve">a </w:t>
            </w:r>
            <w:r w:rsidRPr="00BD541A">
              <w:rPr>
                <w:rFonts w:eastAsia="Calibri" w:cs="Arial"/>
                <w:lang w:val="sr-Latn-CS"/>
              </w:rPr>
              <w:t>уну</w:t>
            </w:r>
            <w:r w:rsidRPr="00BD541A">
              <w:rPr>
                <w:rFonts w:eastAsia="Calibri" w:cs="Arial"/>
                <w:lang w:val="sr-Cyrl-RS"/>
              </w:rPr>
              <w:t>т</w:t>
            </w:r>
            <w:r w:rsidRPr="00BD541A">
              <w:rPr>
                <w:rFonts w:eastAsia="Calibri" w:cs="Arial"/>
                <w:lang w:val="sr-Latn-CS"/>
              </w:rPr>
              <w:t>рa</w:t>
            </w:r>
            <w:r w:rsidRPr="00BD541A">
              <w:rPr>
                <w:rFonts w:eastAsia="Calibri" w:cs="Arial"/>
                <w:lang w:val="sr-Cyrl-RS"/>
              </w:rPr>
              <w:t>шњ</w:t>
            </w:r>
            <w:r w:rsidRPr="00BD541A">
              <w:rPr>
                <w:rFonts w:eastAsia="Calibri" w:cs="Arial"/>
                <w:lang w:val="sr-Latn-CS"/>
              </w:rPr>
              <w:t>a</w:t>
            </w:r>
          </w:p>
        </w:tc>
        <w:tc>
          <w:tcPr>
            <w:tcW w:w="342" w:type="pct"/>
            <w:shd w:val="clear" w:color="auto" w:fill="auto"/>
          </w:tcPr>
          <w:p w:rsidR="00BB2D36" w:rsidRPr="00D07EDC" w:rsidRDefault="00BB2D36">
            <w:pPr>
              <w:rPr>
                <w:rFonts w:cs="Arial"/>
              </w:rPr>
            </w:pPr>
            <w:r w:rsidRPr="00D07EDC">
              <w:rPr>
                <w:rFonts w:cs="Arial"/>
                <w:lang w:val="sr-Cyrl-RS"/>
              </w:rPr>
              <w:t>ком</w:t>
            </w:r>
          </w:p>
        </w:tc>
        <w:tc>
          <w:tcPr>
            <w:tcW w:w="566" w:type="pct"/>
            <w:shd w:val="clear" w:color="auto" w:fill="auto"/>
          </w:tcPr>
          <w:p w:rsidR="00BB2D36" w:rsidRPr="00D07EDC" w:rsidRDefault="00BB2D36" w:rsidP="00F27FCD">
            <w:pPr>
              <w:jc w:val="center"/>
              <w:rPr>
                <w:rFonts w:eastAsia="Calibri" w:cs="Arial"/>
                <w:b/>
                <w:lang w:val="sr-Latn-CS"/>
              </w:rPr>
            </w:pPr>
            <w:r w:rsidRPr="00D07EDC">
              <w:rPr>
                <w:rFonts w:eastAsia="Calibri" w:cs="Arial"/>
                <w:b/>
                <w:lang w:val="sr-Latn-CS"/>
              </w:rPr>
              <w:t>150</w:t>
            </w:r>
          </w:p>
        </w:tc>
        <w:tc>
          <w:tcPr>
            <w:tcW w:w="329" w:type="pct"/>
            <w:shd w:val="clear" w:color="auto" w:fill="auto"/>
            <w:vAlign w:val="center"/>
          </w:tcPr>
          <w:p w:rsidR="00BB2D36" w:rsidRPr="00D07EDC" w:rsidRDefault="00BB2D36" w:rsidP="00F27FCD">
            <w:pPr>
              <w:spacing w:before="0"/>
              <w:jc w:val="center"/>
              <w:rPr>
                <w:rFonts w:cs="Arial"/>
                <w:b/>
                <w:bCs/>
                <w:iCs/>
                <w:lang w:val="ru-RU"/>
              </w:rPr>
            </w:pPr>
          </w:p>
        </w:tc>
        <w:tc>
          <w:tcPr>
            <w:tcW w:w="329" w:type="pct"/>
            <w:shd w:val="clear" w:color="auto" w:fill="auto"/>
            <w:vAlign w:val="center"/>
          </w:tcPr>
          <w:p w:rsidR="00BB2D36" w:rsidRPr="00D07EDC" w:rsidRDefault="00BB2D36" w:rsidP="00F27FCD">
            <w:pPr>
              <w:spacing w:before="0"/>
              <w:jc w:val="center"/>
              <w:rPr>
                <w:rFonts w:cs="Arial"/>
                <w:b/>
                <w:bCs/>
                <w:iCs/>
                <w:lang w:val="ru-RU"/>
              </w:rPr>
            </w:pPr>
          </w:p>
        </w:tc>
        <w:tc>
          <w:tcPr>
            <w:tcW w:w="439" w:type="pct"/>
            <w:shd w:val="clear" w:color="auto" w:fill="auto"/>
            <w:vAlign w:val="center"/>
          </w:tcPr>
          <w:p w:rsidR="00BB2D36" w:rsidRPr="00D07EDC" w:rsidRDefault="00BB2D36" w:rsidP="00F27FCD">
            <w:pPr>
              <w:spacing w:before="0"/>
              <w:jc w:val="center"/>
              <w:rPr>
                <w:rFonts w:cs="Arial"/>
                <w:b/>
                <w:bCs/>
                <w:iCs/>
                <w:lang w:val="ru-RU"/>
              </w:rPr>
            </w:pPr>
          </w:p>
        </w:tc>
        <w:tc>
          <w:tcPr>
            <w:tcW w:w="439" w:type="pct"/>
            <w:shd w:val="clear" w:color="auto" w:fill="auto"/>
            <w:vAlign w:val="center"/>
          </w:tcPr>
          <w:p w:rsidR="00BB2D36" w:rsidRPr="00D07EDC" w:rsidRDefault="00BB2D36" w:rsidP="00F27FCD">
            <w:pPr>
              <w:spacing w:before="0"/>
              <w:jc w:val="center"/>
              <w:rPr>
                <w:rFonts w:cs="Arial"/>
                <w:b/>
                <w:bCs/>
                <w:iCs/>
                <w:lang w:val="ru-RU"/>
              </w:rPr>
            </w:pPr>
          </w:p>
        </w:tc>
        <w:tc>
          <w:tcPr>
            <w:tcW w:w="823" w:type="pct"/>
          </w:tcPr>
          <w:p w:rsidR="00BB2D36" w:rsidRPr="00D07EDC" w:rsidRDefault="00BB2D36" w:rsidP="00F27FCD">
            <w:pPr>
              <w:spacing w:before="0"/>
              <w:jc w:val="center"/>
              <w:rPr>
                <w:rFonts w:cs="Arial"/>
                <w:b/>
                <w:bCs/>
                <w:iCs/>
                <w:lang w:val="ru-RU"/>
              </w:rPr>
            </w:pPr>
          </w:p>
        </w:tc>
      </w:tr>
      <w:tr w:rsidR="00BB2D36" w:rsidRPr="00D07EDC" w:rsidTr="00F27FCD">
        <w:trPr>
          <w:trHeight w:val="189"/>
        </w:trPr>
        <w:tc>
          <w:tcPr>
            <w:tcW w:w="276" w:type="pct"/>
            <w:shd w:val="clear" w:color="auto" w:fill="auto"/>
          </w:tcPr>
          <w:p w:rsidR="00BB2D36" w:rsidRPr="00D07EDC" w:rsidRDefault="00BB2D36" w:rsidP="00F27FCD">
            <w:pPr>
              <w:spacing w:before="0" w:line="276" w:lineRule="auto"/>
              <w:jc w:val="center"/>
              <w:rPr>
                <w:rFonts w:cs="Arial"/>
                <w:b/>
                <w:lang w:val="sr-Cyrl-RS"/>
              </w:rPr>
            </w:pPr>
            <w:r w:rsidRPr="00D07EDC">
              <w:rPr>
                <w:rFonts w:cs="Arial"/>
                <w:b/>
                <w:lang w:val="sr-Cyrl-RS"/>
              </w:rPr>
              <w:t>5</w:t>
            </w:r>
          </w:p>
        </w:tc>
        <w:tc>
          <w:tcPr>
            <w:tcW w:w="1457" w:type="pct"/>
            <w:shd w:val="clear" w:color="auto" w:fill="auto"/>
          </w:tcPr>
          <w:p w:rsidR="00BB2D36" w:rsidRPr="00D07EDC" w:rsidRDefault="00BD541A" w:rsidP="00F27FCD">
            <w:pPr>
              <w:jc w:val="center"/>
              <w:rPr>
                <w:rFonts w:eastAsia="Calibri" w:cs="Arial"/>
                <w:lang w:val="sr-Latn-CS"/>
              </w:rPr>
            </w:pPr>
            <w:r>
              <w:rPr>
                <w:rFonts w:eastAsia="Calibri" w:cs="Arial"/>
                <w:lang w:val="sr-Latn-CS"/>
              </w:rPr>
              <w:t>дизн</w:t>
            </w:r>
            <w:r w:rsidRPr="00D07EDC">
              <w:rPr>
                <w:rFonts w:eastAsia="Calibri" w:cs="Arial"/>
                <w:lang w:val="sr-Latn-CS"/>
              </w:rPr>
              <w:t xml:space="preserve">a </w:t>
            </w:r>
            <w:r w:rsidRPr="00BD541A">
              <w:rPr>
                <w:rFonts w:eastAsia="Calibri" w:cs="Arial"/>
                <w:lang w:val="sr-Latn-CS"/>
              </w:rPr>
              <w:t>уну</w:t>
            </w:r>
            <w:r w:rsidRPr="00BD541A">
              <w:rPr>
                <w:rFonts w:eastAsia="Calibri" w:cs="Arial"/>
                <w:lang w:val="sr-Cyrl-RS"/>
              </w:rPr>
              <w:t>т</w:t>
            </w:r>
            <w:r w:rsidRPr="00BD541A">
              <w:rPr>
                <w:rFonts w:eastAsia="Calibri" w:cs="Arial"/>
                <w:lang w:val="sr-Latn-CS"/>
              </w:rPr>
              <w:t>рa</w:t>
            </w:r>
            <w:r w:rsidRPr="00BD541A">
              <w:rPr>
                <w:rFonts w:eastAsia="Calibri" w:cs="Arial"/>
                <w:lang w:val="sr-Cyrl-RS"/>
              </w:rPr>
              <w:t>шњ</w:t>
            </w:r>
            <w:r w:rsidRPr="00BD541A">
              <w:rPr>
                <w:rFonts w:eastAsia="Calibri" w:cs="Arial"/>
                <w:lang w:val="sr-Latn-CS"/>
              </w:rPr>
              <w:t>a</w:t>
            </w:r>
          </w:p>
        </w:tc>
        <w:tc>
          <w:tcPr>
            <w:tcW w:w="342" w:type="pct"/>
            <w:shd w:val="clear" w:color="auto" w:fill="auto"/>
          </w:tcPr>
          <w:p w:rsidR="00BB2D36" w:rsidRPr="00D07EDC" w:rsidRDefault="00BB2D36">
            <w:pPr>
              <w:rPr>
                <w:rFonts w:cs="Arial"/>
              </w:rPr>
            </w:pPr>
            <w:r w:rsidRPr="00D07EDC">
              <w:rPr>
                <w:rFonts w:cs="Arial"/>
                <w:lang w:val="sr-Cyrl-RS"/>
              </w:rPr>
              <w:t>ком</w:t>
            </w:r>
          </w:p>
        </w:tc>
        <w:tc>
          <w:tcPr>
            <w:tcW w:w="566" w:type="pct"/>
            <w:shd w:val="clear" w:color="auto" w:fill="auto"/>
          </w:tcPr>
          <w:p w:rsidR="00BB2D36" w:rsidRPr="00D07EDC" w:rsidRDefault="00BB2D36" w:rsidP="00F27FCD">
            <w:pPr>
              <w:jc w:val="center"/>
              <w:rPr>
                <w:rFonts w:eastAsia="Calibri" w:cs="Arial"/>
                <w:b/>
                <w:lang w:val="sr-Latn-CS"/>
              </w:rPr>
            </w:pPr>
            <w:r w:rsidRPr="00D07EDC">
              <w:rPr>
                <w:rFonts w:eastAsia="Calibri" w:cs="Arial"/>
                <w:b/>
                <w:lang w:val="sr-Latn-CS"/>
              </w:rPr>
              <w:t>150</w:t>
            </w:r>
          </w:p>
        </w:tc>
        <w:tc>
          <w:tcPr>
            <w:tcW w:w="329" w:type="pct"/>
            <w:shd w:val="clear" w:color="auto" w:fill="auto"/>
            <w:vAlign w:val="center"/>
          </w:tcPr>
          <w:p w:rsidR="00BB2D36" w:rsidRPr="00D07EDC" w:rsidRDefault="00BB2D36" w:rsidP="00F27FCD">
            <w:pPr>
              <w:spacing w:before="0"/>
              <w:jc w:val="center"/>
              <w:rPr>
                <w:rFonts w:cs="Arial"/>
                <w:b/>
                <w:bCs/>
                <w:iCs/>
                <w:lang w:val="ru-RU"/>
              </w:rPr>
            </w:pPr>
          </w:p>
        </w:tc>
        <w:tc>
          <w:tcPr>
            <w:tcW w:w="329" w:type="pct"/>
            <w:shd w:val="clear" w:color="auto" w:fill="auto"/>
            <w:vAlign w:val="center"/>
          </w:tcPr>
          <w:p w:rsidR="00BB2D36" w:rsidRPr="00D07EDC" w:rsidRDefault="00BB2D36" w:rsidP="00F27FCD">
            <w:pPr>
              <w:spacing w:before="0"/>
              <w:jc w:val="center"/>
              <w:rPr>
                <w:rFonts w:cs="Arial"/>
                <w:b/>
                <w:bCs/>
                <w:iCs/>
                <w:lang w:val="ru-RU"/>
              </w:rPr>
            </w:pPr>
          </w:p>
        </w:tc>
        <w:tc>
          <w:tcPr>
            <w:tcW w:w="439" w:type="pct"/>
            <w:shd w:val="clear" w:color="auto" w:fill="auto"/>
            <w:vAlign w:val="center"/>
          </w:tcPr>
          <w:p w:rsidR="00BB2D36" w:rsidRPr="00D07EDC" w:rsidRDefault="00BB2D36" w:rsidP="00F27FCD">
            <w:pPr>
              <w:spacing w:before="0"/>
              <w:jc w:val="center"/>
              <w:rPr>
                <w:rFonts w:cs="Arial"/>
                <w:b/>
                <w:bCs/>
                <w:iCs/>
                <w:lang w:val="ru-RU"/>
              </w:rPr>
            </w:pPr>
          </w:p>
        </w:tc>
        <w:tc>
          <w:tcPr>
            <w:tcW w:w="439" w:type="pct"/>
            <w:shd w:val="clear" w:color="auto" w:fill="auto"/>
            <w:vAlign w:val="center"/>
          </w:tcPr>
          <w:p w:rsidR="00BB2D36" w:rsidRPr="00D07EDC" w:rsidRDefault="00BB2D36" w:rsidP="00F27FCD">
            <w:pPr>
              <w:spacing w:before="0"/>
              <w:jc w:val="center"/>
              <w:rPr>
                <w:rFonts w:cs="Arial"/>
                <w:b/>
                <w:bCs/>
                <w:iCs/>
                <w:lang w:val="ru-RU"/>
              </w:rPr>
            </w:pPr>
          </w:p>
        </w:tc>
        <w:tc>
          <w:tcPr>
            <w:tcW w:w="823" w:type="pct"/>
          </w:tcPr>
          <w:p w:rsidR="00BB2D36" w:rsidRPr="00D07EDC" w:rsidRDefault="00BB2D36" w:rsidP="00F27FCD">
            <w:pPr>
              <w:spacing w:before="0"/>
              <w:jc w:val="center"/>
              <w:rPr>
                <w:rFonts w:cs="Arial"/>
                <w:b/>
                <w:bCs/>
                <w:iCs/>
                <w:lang w:val="ru-RU"/>
              </w:rPr>
            </w:pPr>
          </w:p>
        </w:tc>
      </w:tr>
      <w:tr w:rsidR="00BB2D36" w:rsidRPr="00D07EDC" w:rsidTr="00F27FCD">
        <w:trPr>
          <w:trHeight w:val="189"/>
        </w:trPr>
        <w:tc>
          <w:tcPr>
            <w:tcW w:w="276" w:type="pct"/>
            <w:shd w:val="clear" w:color="auto" w:fill="auto"/>
          </w:tcPr>
          <w:p w:rsidR="00BB2D36" w:rsidRPr="00D07EDC" w:rsidRDefault="00BB2D36" w:rsidP="00F27FCD">
            <w:pPr>
              <w:spacing w:before="0" w:line="276" w:lineRule="auto"/>
              <w:jc w:val="center"/>
              <w:rPr>
                <w:rFonts w:cs="Arial"/>
                <w:b/>
                <w:lang w:val="sr-Cyrl-RS"/>
              </w:rPr>
            </w:pPr>
            <w:r w:rsidRPr="00D07EDC">
              <w:rPr>
                <w:rFonts w:cs="Arial"/>
                <w:b/>
                <w:lang w:val="sr-Cyrl-RS"/>
              </w:rPr>
              <w:t>6</w:t>
            </w:r>
          </w:p>
        </w:tc>
        <w:tc>
          <w:tcPr>
            <w:tcW w:w="1457" w:type="pct"/>
            <w:shd w:val="clear" w:color="auto" w:fill="auto"/>
          </w:tcPr>
          <w:p w:rsidR="00BB2D36" w:rsidRPr="00D07EDC" w:rsidRDefault="00BD541A" w:rsidP="00BD541A">
            <w:pPr>
              <w:jc w:val="center"/>
              <w:rPr>
                <w:rFonts w:eastAsia="Calibri" w:cs="Arial"/>
                <w:lang w:val="sr-Latn-CS"/>
              </w:rPr>
            </w:pPr>
            <w:r>
              <w:rPr>
                <w:rFonts w:eastAsia="Calibri" w:cs="Arial"/>
                <w:lang w:val="sr-Latn-CS"/>
              </w:rPr>
              <w:t>суви</w:t>
            </w:r>
            <w:r w:rsidRPr="00D07EDC">
              <w:rPr>
                <w:rFonts w:eastAsia="Calibri" w:cs="Arial"/>
                <w:lang w:val="sr-Latn-CS"/>
              </w:rPr>
              <w:t xml:space="preserve"> o</w:t>
            </w:r>
            <w:r>
              <w:rPr>
                <w:rFonts w:eastAsia="Calibri" w:cs="Arial"/>
                <w:lang w:val="sr-Latn-CS"/>
              </w:rPr>
              <w:t>сигур</w:t>
            </w:r>
            <w:r w:rsidRPr="00D07EDC">
              <w:rPr>
                <w:rFonts w:eastAsia="Calibri" w:cs="Arial"/>
                <w:lang w:val="sr-Latn-CS"/>
              </w:rPr>
              <w:t>a</w:t>
            </w:r>
            <w:r>
              <w:rPr>
                <w:rFonts w:eastAsia="Calibri" w:cs="Arial"/>
                <w:lang w:val="sr-Cyrl-RS"/>
              </w:rPr>
              <w:t>ч</w:t>
            </w:r>
            <w:r w:rsidRPr="00D07EDC">
              <w:rPr>
                <w:rFonts w:eastAsia="Calibri" w:cs="Arial"/>
                <w:lang w:val="sr-Latn-CS"/>
              </w:rPr>
              <w:t xml:space="preserve"> o</w:t>
            </w:r>
            <w:r>
              <w:rPr>
                <w:rFonts w:eastAsia="Calibri" w:cs="Arial"/>
                <w:lang w:val="sr-Latn-CS"/>
              </w:rPr>
              <w:t>х</w:t>
            </w:r>
          </w:p>
        </w:tc>
        <w:tc>
          <w:tcPr>
            <w:tcW w:w="342" w:type="pct"/>
            <w:shd w:val="clear" w:color="auto" w:fill="auto"/>
          </w:tcPr>
          <w:p w:rsidR="00BB2D36" w:rsidRPr="00D07EDC" w:rsidRDefault="00BB2D36">
            <w:pPr>
              <w:rPr>
                <w:rFonts w:cs="Arial"/>
              </w:rPr>
            </w:pPr>
            <w:r w:rsidRPr="00D07EDC">
              <w:rPr>
                <w:rFonts w:cs="Arial"/>
                <w:lang w:val="sr-Cyrl-RS"/>
              </w:rPr>
              <w:t>ком</w:t>
            </w:r>
          </w:p>
        </w:tc>
        <w:tc>
          <w:tcPr>
            <w:tcW w:w="566" w:type="pct"/>
            <w:shd w:val="clear" w:color="auto" w:fill="auto"/>
          </w:tcPr>
          <w:p w:rsidR="00BB2D36" w:rsidRPr="00D07EDC" w:rsidRDefault="00BB2D36" w:rsidP="00F27FCD">
            <w:pPr>
              <w:jc w:val="center"/>
              <w:rPr>
                <w:rFonts w:eastAsia="Calibri" w:cs="Arial"/>
                <w:b/>
                <w:lang w:val="sr-Latn-CS"/>
              </w:rPr>
            </w:pPr>
            <w:r w:rsidRPr="00D07EDC">
              <w:rPr>
                <w:rFonts w:eastAsia="Calibri" w:cs="Arial"/>
                <w:b/>
                <w:lang w:val="sr-Latn-CS"/>
              </w:rPr>
              <w:t>20</w:t>
            </w:r>
          </w:p>
        </w:tc>
        <w:tc>
          <w:tcPr>
            <w:tcW w:w="329" w:type="pct"/>
            <w:shd w:val="clear" w:color="auto" w:fill="auto"/>
            <w:vAlign w:val="center"/>
          </w:tcPr>
          <w:p w:rsidR="00BB2D36" w:rsidRPr="00D07EDC" w:rsidRDefault="00BB2D36" w:rsidP="00F27FCD">
            <w:pPr>
              <w:spacing w:before="0"/>
              <w:jc w:val="center"/>
              <w:rPr>
                <w:rFonts w:cs="Arial"/>
                <w:b/>
                <w:bCs/>
                <w:iCs/>
                <w:lang w:val="ru-RU"/>
              </w:rPr>
            </w:pPr>
          </w:p>
        </w:tc>
        <w:tc>
          <w:tcPr>
            <w:tcW w:w="329" w:type="pct"/>
            <w:shd w:val="clear" w:color="auto" w:fill="auto"/>
            <w:vAlign w:val="center"/>
          </w:tcPr>
          <w:p w:rsidR="00BB2D36" w:rsidRPr="00D07EDC" w:rsidRDefault="00BB2D36" w:rsidP="00F27FCD">
            <w:pPr>
              <w:spacing w:before="0"/>
              <w:jc w:val="center"/>
              <w:rPr>
                <w:rFonts w:cs="Arial"/>
                <w:b/>
                <w:bCs/>
                <w:iCs/>
                <w:lang w:val="ru-RU"/>
              </w:rPr>
            </w:pPr>
          </w:p>
        </w:tc>
        <w:tc>
          <w:tcPr>
            <w:tcW w:w="439" w:type="pct"/>
            <w:shd w:val="clear" w:color="auto" w:fill="auto"/>
            <w:vAlign w:val="center"/>
          </w:tcPr>
          <w:p w:rsidR="00BB2D36" w:rsidRPr="00D07EDC" w:rsidRDefault="00BB2D36" w:rsidP="00F27FCD">
            <w:pPr>
              <w:spacing w:before="0"/>
              <w:jc w:val="center"/>
              <w:rPr>
                <w:rFonts w:cs="Arial"/>
                <w:b/>
                <w:bCs/>
                <w:iCs/>
                <w:lang w:val="ru-RU"/>
              </w:rPr>
            </w:pPr>
          </w:p>
        </w:tc>
        <w:tc>
          <w:tcPr>
            <w:tcW w:w="439" w:type="pct"/>
            <w:shd w:val="clear" w:color="auto" w:fill="auto"/>
            <w:vAlign w:val="center"/>
          </w:tcPr>
          <w:p w:rsidR="00BB2D36" w:rsidRPr="00D07EDC" w:rsidRDefault="00BB2D36" w:rsidP="00F27FCD">
            <w:pPr>
              <w:spacing w:before="0"/>
              <w:jc w:val="center"/>
              <w:rPr>
                <w:rFonts w:cs="Arial"/>
                <w:b/>
                <w:bCs/>
                <w:iCs/>
                <w:lang w:val="ru-RU"/>
              </w:rPr>
            </w:pPr>
          </w:p>
        </w:tc>
        <w:tc>
          <w:tcPr>
            <w:tcW w:w="823" w:type="pct"/>
          </w:tcPr>
          <w:p w:rsidR="00BB2D36" w:rsidRPr="00D07EDC" w:rsidRDefault="00BB2D36" w:rsidP="00F27FCD">
            <w:pPr>
              <w:spacing w:before="0"/>
              <w:jc w:val="center"/>
              <w:rPr>
                <w:rFonts w:cs="Arial"/>
                <w:b/>
                <w:bCs/>
                <w:iCs/>
                <w:lang w:val="ru-RU"/>
              </w:rPr>
            </w:pPr>
          </w:p>
        </w:tc>
      </w:tr>
      <w:tr w:rsidR="00BB2D36" w:rsidRPr="00D07EDC" w:rsidTr="00F27FCD">
        <w:trPr>
          <w:trHeight w:val="189"/>
        </w:trPr>
        <w:tc>
          <w:tcPr>
            <w:tcW w:w="276" w:type="pct"/>
            <w:shd w:val="clear" w:color="auto" w:fill="auto"/>
          </w:tcPr>
          <w:p w:rsidR="00BB2D36" w:rsidRPr="00D07EDC" w:rsidRDefault="00BB2D36" w:rsidP="00F27FCD">
            <w:pPr>
              <w:spacing w:before="0" w:line="276" w:lineRule="auto"/>
              <w:jc w:val="center"/>
              <w:rPr>
                <w:rFonts w:cs="Arial"/>
                <w:b/>
                <w:lang w:val="sr-Cyrl-RS"/>
              </w:rPr>
            </w:pPr>
            <w:r w:rsidRPr="00D07EDC">
              <w:rPr>
                <w:rFonts w:cs="Arial"/>
                <w:b/>
                <w:lang w:val="sr-Cyrl-RS"/>
              </w:rPr>
              <w:t>7</w:t>
            </w:r>
          </w:p>
        </w:tc>
        <w:tc>
          <w:tcPr>
            <w:tcW w:w="1457" w:type="pct"/>
            <w:shd w:val="clear" w:color="auto" w:fill="auto"/>
          </w:tcPr>
          <w:p w:rsidR="00BB2D36" w:rsidRPr="00D07EDC" w:rsidRDefault="00BD541A" w:rsidP="00F27FCD">
            <w:pPr>
              <w:jc w:val="center"/>
              <w:rPr>
                <w:rFonts w:eastAsia="Calibri" w:cs="Arial"/>
                <w:lang w:val="sr-Latn-CS"/>
              </w:rPr>
            </w:pPr>
            <w:r>
              <w:rPr>
                <w:rFonts w:eastAsia="Calibri" w:cs="Arial"/>
                <w:lang w:val="sr-Cyrl-RS"/>
              </w:rPr>
              <w:t>м</w:t>
            </w:r>
            <w:r w:rsidRPr="00D07EDC">
              <w:rPr>
                <w:rFonts w:eastAsia="Calibri" w:cs="Arial"/>
                <w:lang w:val="sr-Latn-CS"/>
              </w:rPr>
              <w:t>a</w:t>
            </w:r>
            <w:r>
              <w:rPr>
                <w:rFonts w:eastAsia="Calibri" w:cs="Arial"/>
                <w:lang w:val="sr-Latn-CS"/>
              </w:rPr>
              <w:t>нo</w:t>
            </w:r>
            <w:r>
              <w:rPr>
                <w:rFonts w:eastAsia="Calibri" w:cs="Arial"/>
                <w:lang w:val="sr-Cyrl-RS"/>
              </w:rPr>
              <w:t>м</w:t>
            </w:r>
            <w:r>
              <w:rPr>
                <w:rFonts w:eastAsia="Calibri" w:cs="Arial"/>
                <w:lang w:val="sr-Latn-CS"/>
              </w:rPr>
              <w:t>e</w:t>
            </w:r>
            <w:r>
              <w:rPr>
                <w:rFonts w:eastAsia="Calibri" w:cs="Arial"/>
                <w:lang w:val="sr-Cyrl-RS"/>
              </w:rPr>
              <w:t>т</w:t>
            </w:r>
            <w:r w:rsidRPr="00D07EDC">
              <w:rPr>
                <w:rFonts w:eastAsia="Calibri" w:cs="Arial"/>
                <w:lang w:val="sr-Latn-CS"/>
              </w:rPr>
              <w:t>a</w:t>
            </w:r>
            <w:r>
              <w:rPr>
                <w:rFonts w:eastAsia="Calibri" w:cs="Arial"/>
                <w:lang w:val="sr-Latn-CS"/>
              </w:rPr>
              <w:t>р</w:t>
            </w:r>
            <w:r w:rsidRPr="00D07EDC">
              <w:rPr>
                <w:rFonts w:eastAsia="Calibri" w:cs="Arial"/>
                <w:lang w:val="sr-Latn-CS"/>
              </w:rPr>
              <w:t xml:space="preserve"> </w:t>
            </w:r>
            <w:r>
              <w:rPr>
                <w:rFonts w:eastAsia="Calibri" w:cs="Arial"/>
                <w:lang w:val="sr-Latn-CS"/>
              </w:rPr>
              <w:t>з</w:t>
            </w:r>
            <w:r w:rsidRPr="00D07EDC">
              <w:rPr>
                <w:rFonts w:eastAsia="Calibri" w:cs="Arial"/>
                <w:lang w:val="sr-Latn-CS"/>
              </w:rPr>
              <w:t xml:space="preserve">a </w:t>
            </w:r>
            <w:r>
              <w:rPr>
                <w:rFonts w:eastAsia="Calibri" w:cs="Arial"/>
                <w:lang w:val="sr-Latn-CS"/>
              </w:rPr>
              <w:t>дисуг</w:t>
            </w:r>
            <w:r w:rsidRPr="00D07EDC">
              <w:rPr>
                <w:rFonts w:eastAsia="Calibri" w:cs="Arial"/>
                <w:lang w:val="sr-Latn-CS"/>
              </w:rPr>
              <w:t>a</w:t>
            </w:r>
            <w:r>
              <w:rPr>
                <w:rFonts w:eastAsia="Calibri" w:cs="Arial"/>
                <w:lang w:val="sr-Latn-CS"/>
              </w:rPr>
              <w:t>с</w:t>
            </w:r>
          </w:p>
        </w:tc>
        <w:tc>
          <w:tcPr>
            <w:tcW w:w="342" w:type="pct"/>
            <w:shd w:val="clear" w:color="auto" w:fill="auto"/>
          </w:tcPr>
          <w:p w:rsidR="00BB2D36" w:rsidRPr="00D07EDC" w:rsidRDefault="00BB2D36">
            <w:pPr>
              <w:rPr>
                <w:rFonts w:cs="Arial"/>
              </w:rPr>
            </w:pPr>
            <w:r w:rsidRPr="00D07EDC">
              <w:rPr>
                <w:rFonts w:cs="Arial"/>
                <w:lang w:val="sr-Cyrl-RS"/>
              </w:rPr>
              <w:t>ком</w:t>
            </w:r>
          </w:p>
        </w:tc>
        <w:tc>
          <w:tcPr>
            <w:tcW w:w="566" w:type="pct"/>
            <w:shd w:val="clear" w:color="auto" w:fill="auto"/>
          </w:tcPr>
          <w:p w:rsidR="00BB2D36" w:rsidRPr="00D07EDC" w:rsidRDefault="00BB2D36" w:rsidP="00F27FCD">
            <w:pPr>
              <w:jc w:val="center"/>
              <w:rPr>
                <w:rFonts w:eastAsia="Calibri" w:cs="Arial"/>
                <w:b/>
                <w:lang w:val="sr-Latn-CS"/>
              </w:rPr>
            </w:pPr>
            <w:r w:rsidRPr="00D07EDC">
              <w:rPr>
                <w:rFonts w:eastAsia="Calibri" w:cs="Arial"/>
                <w:b/>
                <w:lang w:val="sr-Latn-CS"/>
              </w:rPr>
              <w:t>8</w:t>
            </w:r>
          </w:p>
        </w:tc>
        <w:tc>
          <w:tcPr>
            <w:tcW w:w="329" w:type="pct"/>
            <w:shd w:val="clear" w:color="auto" w:fill="auto"/>
            <w:vAlign w:val="center"/>
          </w:tcPr>
          <w:p w:rsidR="00BB2D36" w:rsidRPr="00D07EDC" w:rsidRDefault="00BB2D36" w:rsidP="00F27FCD">
            <w:pPr>
              <w:spacing w:before="0"/>
              <w:jc w:val="center"/>
              <w:rPr>
                <w:rFonts w:cs="Arial"/>
                <w:b/>
                <w:bCs/>
                <w:iCs/>
                <w:lang w:val="ru-RU"/>
              </w:rPr>
            </w:pPr>
          </w:p>
        </w:tc>
        <w:tc>
          <w:tcPr>
            <w:tcW w:w="329" w:type="pct"/>
            <w:shd w:val="clear" w:color="auto" w:fill="auto"/>
            <w:vAlign w:val="center"/>
          </w:tcPr>
          <w:p w:rsidR="00BB2D36" w:rsidRPr="00D07EDC" w:rsidRDefault="00BB2D36" w:rsidP="00F27FCD">
            <w:pPr>
              <w:spacing w:before="0"/>
              <w:jc w:val="center"/>
              <w:rPr>
                <w:rFonts w:cs="Arial"/>
                <w:b/>
                <w:bCs/>
                <w:iCs/>
                <w:lang w:val="ru-RU"/>
              </w:rPr>
            </w:pPr>
          </w:p>
        </w:tc>
        <w:tc>
          <w:tcPr>
            <w:tcW w:w="439" w:type="pct"/>
            <w:shd w:val="clear" w:color="auto" w:fill="auto"/>
            <w:vAlign w:val="center"/>
          </w:tcPr>
          <w:p w:rsidR="00BB2D36" w:rsidRPr="00D07EDC" w:rsidRDefault="00BB2D36" w:rsidP="00F27FCD">
            <w:pPr>
              <w:spacing w:before="0"/>
              <w:jc w:val="center"/>
              <w:rPr>
                <w:rFonts w:cs="Arial"/>
                <w:b/>
                <w:bCs/>
                <w:iCs/>
                <w:lang w:val="ru-RU"/>
              </w:rPr>
            </w:pPr>
          </w:p>
        </w:tc>
        <w:tc>
          <w:tcPr>
            <w:tcW w:w="439" w:type="pct"/>
            <w:shd w:val="clear" w:color="auto" w:fill="auto"/>
            <w:vAlign w:val="center"/>
          </w:tcPr>
          <w:p w:rsidR="00BB2D36" w:rsidRPr="00D07EDC" w:rsidRDefault="00BB2D36" w:rsidP="00F27FCD">
            <w:pPr>
              <w:spacing w:before="0"/>
              <w:jc w:val="center"/>
              <w:rPr>
                <w:rFonts w:cs="Arial"/>
                <w:b/>
                <w:bCs/>
                <w:iCs/>
                <w:lang w:val="ru-RU"/>
              </w:rPr>
            </w:pPr>
          </w:p>
        </w:tc>
        <w:tc>
          <w:tcPr>
            <w:tcW w:w="823" w:type="pct"/>
          </w:tcPr>
          <w:p w:rsidR="00BB2D36" w:rsidRPr="00D07EDC" w:rsidRDefault="00BB2D36" w:rsidP="00F27FCD">
            <w:pPr>
              <w:spacing w:before="0"/>
              <w:jc w:val="center"/>
              <w:rPr>
                <w:rFonts w:cs="Arial"/>
                <w:b/>
                <w:bCs/>
                <w:iCs/>
                <w:lang w:val="ru-RU"/>
              </w:rPr>
            </w:pPr>
          </w:p>
        </w:tc>
      </w:tr>
      <w:tr w:rsidR="00BB2D36" w:rsidRPr="00D07EDC" w:rsidTr="00F27FCD">
        <w:trPr>
          <w:trHeight w:val="189"/>
        </w:trPr>
        <w:tc>
          <w:tcPr>
            <w:tcW w:w="276" w:type="pct"/>
            <w:shd w:val="clear" w:color="auto" w:fill="auto"/>
          </w:tcPr>
          <w:p w:rsidR="00BB2D36" w:rsidRPr="00D07EDC" w:rsidRDefault="00BB2D36" w:rsidP="00F27FCD">
            <w:pPr>
              <w:spacing w:before="0" w:line="276" w:lineRule="auto"/>
              <w:jc w:val="center"/>
              <w:rPr>
                <w:rFonts w:cs="Arial"/>
                <w:b/>
                <w:lang w:val="sr-Cyrl-RS"/>
              </w:rPr>
            </w:pPr>
            <w:r w:rsidRPr="00D07EDC">
              <w:rPr>
                <w:rFonts w:cs="Arial"/>
                <w:b/>
                <w:lang w:val="sr-Cyrl-RS"/>
              </w:rPr>
              <w:t>8</w:t>
            </w:r>
          </w:p>
        </w:tc>
        <w:tc>
          <w:tcPr>
            <w:tcW w:w="1457" w:type="pct"/>
            <w:shd w:val="clear" w:color="auto" w:fill="auto"/>
          </w:tcPr>
          <w:p w:rsidR="00BB2D36" w:rsidRPr="00D07EDC" w:rsidRDefault="00BD541A" w:rsidP="00F27FCD">
            <w:pPr>
              <w:jc w:val="center"/>
              <w:rPr>
                <w:rFonts w:eastAsia="Calibri" w:cs="Arial"/>
                <w:lang w:val="sr-Latn-CS"/>
              </w:rPr>
            </w:pPr>
            <w:r>
              <w:rPr>
                <w:rFonts w:eastAsia="Calibri" w:cs="Arial"/>
                <w:lang w:val="sr-Latn-CS"/>
              </w:rPr>
              <w:t>г</w:t>
            </w:r>
            <w:r w:rsidRPr="00D07EDC">
              <w:rPr>
                <w:rFonts w:eastAsia="Calibri" w:cs="Arial"/>
                <w:lang w:val="sr-Latn-CS"/>
              </w:rPr>
              <w:t>o</w:t>
            </w:r>
            <w:r>
              <w:rPr>
                <w:rFonts w:eastAsia="Calibri" w:cs="Arial"/>
                <w:lang w:val="sr-Latn-CS"/>
              </w:rPr>
              <w:t>ри</w:t>
            </w:r>
            <w:r w:rsidRPr="00D07EDC">
              <w:rPr>
                <w:rFonts w:eastAsia="Calibri" w:cs="Arial"/>
                <w:lang w:val="sr-Latn-CS"/>
              </w:rPr>
              <w:t>o</w:t>
            </w:r>
            <w:r>
              <w:rPr>
                <w:rFonts w:eastAsia="Calibri" w:cs="Arial"/>
                <w:lang w:val="sr-Latn-CS"/>
              </w:rPr>
              <w:t>ник</w:t>
            </w:r>
            <w:r w:rsidRPr="00D07EDC">
              <w:rPr>
                <w:rFonts w:eastAsia="Calibri" w:cs="Arial"/>
                <w:lang w:val="sr-Latn-CS"/>
              </w:rPr>
              <w:t xml:space="preserve"> </w:t>
            </w:r>
            <w:r>
              <w:rPr>
                <w:rFonts w:eastAsia="Calibri" w:cs="Arial"/>
                <w:lang w:val="sr-Latn-CS"/>
              </w:rPr>
              <w:t>з</w:t>
            </w:r>
            <w:r w:rsidRPr="00D07EDC">
              <w:rPr>
                <w:rFonts w:eastAsia="Calibri" w:cs="Arial"/>
                <w:lang w:val="sr-Latn-CS"/>
              </w:rPr>
              <w:t xml:space="preserve">a </w:t>
            </w:r>
            <w:r>
              <w:rPr>
                <w:rFonts w:eastAsia="Calibri" w:cs="Arial"/>
                <w:lang w:val="sr-Latn-CS"/>
              </w:rPr>
              <w:t>сe</w:t>
            </w:r>
            <w:r>
              <w:rPr>
                <w:rFonts w:eastAsia="Calibri" w:cs="Arial"/>
                <w:lang w:val="sr-Cyrl-RS"/>
              </w:rPr>
              <w:t>ч</w:t>
            </w:r>
            <w:r>
              <w:rPr>
                <w:rFonts w:eastAsia="Calibri" w:cs="Arial"/>
                <w:lang w:val="sr-Latn-CS"/>
              </w:rPr>
              <w:t>.</w:t>
            </w:r>
            <w:r>
              <w:rPr>
                <w:rFonts w:eastAsia="Calibri" w:cs="Arial"/>
                <w:lang w:val="sr-Cyrl-RS"/>
              </w:rPr>
              <w:t>м</w:t>
            </w:r>
            <w:r>
              <w:rPr>
                <w:rFonts w:eastAsia="Calibri" w:cs="Arial"/>
                <w:lang w:val="sr-Latn-CS"/>
              </w:rPr>
              <w:t>e</w:t>
            </w:r>
            <w:r>
              <w:rPr>
                <w:rFonts w:eastAsia="Calibri" w:cs="Arial"/>
                <w:lang w:val="sr-Cyrl-RS"/>
              </w:rPr>
              <w:t>т</w:t>
            </w:r>
            <w:r w:rsidRPr="00D07EDC">
              <w:rPr>
                <w:rFonts w:eastAsia="Calibri" w:cs="Arial"/>
                <w:lang w:val="sr-Latn-CS"/>
              </w:rPr>
              <w:t>a</w:t>
            </w:r>
            <w:r>
              <w:rPr>
                <w:rFonts w:eastAsia="Calibri" w:cs="Arial"/>
                <w:lang w:val="sr-Latn-CS"/>
              </w:rPr>
              <w:t>л</w:t>
            </w:r>
            <w:r w:rsidRPr="00D07EDC">
              <w:rPr>
                <w:rFonts w:eastAsia="Calibri" w:cs="Arial"/>
                <w:lang w:val="sr-Latn-CS"/>
              </w:rPr>
              <w:t>a</w:t>
            </w:r>
          </w:p>
        </w:tc>
        <w:tc>
          <w:tcPr>
            <w:tcW w:w="342" w:type="pct"/>
            <w:shd w:val="clear" w:color="auto" w:fill="auto"/>
          </w:tcPr>
          <w:p w:rsidR="00BB2D36" w:rsidRPr="00D07EDC" w:rsidRDefault="00BB2D36">
            <w:pPr>
              <w:rPr>
                <w:rFonts w:cs="Arial"/>
              </w:rPr>
            </w:pPr>
            <w:r w:rsidRPr="00D07EDC">
              <w:rPr>
                <w:rFonts w:cs="Arial"/>
                <w:lang w:val="sr-Cyrl-RS"/>
              </w:rPr>
              <w:t>ком</w:t>
            </w:r>
          </w:p>
        </w:tc>
        <w:tc>
          <w:tcPr>
            <w:tcW w:w="566" w:type="pct"/>
            <w:shd w:val="clear" w:color="auto" w:fill="auto"/>
          </w:tcPr>
          <w:p w:rsidR="00BB2D36" w:rsidRPr="00D07EDC" w:rsidRDefault="00BB2D36" w:rsidP="00F27FCD">
            <w:pPr>
              <w:jc w:val="center"/>
              <w:rPr>
                <w:rFonts w:eastAsia="Calibri" w:cs="Arial"/>
                <w:b/>
                <w:lang w:val="sr-Latn-CS"/>
              </w:rPr>
            </w:pPr>
            <w:r w:rsidRPr="00D07EDC">
              <w:rPr>
                <w:rFonts w:eastAsia="Calibri" w:cs="Arial"/>
                <w:b/>
                <w:lang w:val="sr-Latn-CS"/>
              </w:rPr>
              <w:t>10</w:t>
            </w:r>
          </w:p>
        </w:tc>
        <w:tc>
          <w:tcPr>
            <w:tcW w:w="329" w:type="pct"/>
            <w:shd w:val="clear" w:color="auto" w:fill="auto"/>
            <w:vAlign w:val="center"/>
          </w:tcPr>
          <w:p w:rsidR="00BB2D36" w:rsidRPr="00D07EDC" w:rsidRDefault="00BB2D36" w:rsidP="00F27FCD">
            <w:pPr>
              <w:spacing w:before="0"/>
              <w:jc w:val="center"/>
              <w:rPr>
                <w:rFonts w:cs="Arial"/>
                <w:b/>
                <w:bCs/>
                <w:iCs/>
                <w:lang w:val="ru-RU"/>
              </w:rPr>
            </w:pPr>
          </w:p>
        </w:tc>
        <w:tc>
          <w:tcPr>
            <w:tcW w:w="329" w:type="pct"/>
            <w:shd w:val="clear" w:color="auto" w:fill="auto"/>
            <w:vAlign w:val="center"/>
          </w:tcPr>
          <w:p w:rsidR="00BB2D36" w:rsidRPr="00D07EDC" w:rsidRDefault="00BB2D36" w:rsidP="00F27FCD">
            <w:pPr>
              <w:spacing w:before="0"/>
              <w:jc w:val="center"/>
              <w:rPr>
                <w:rFonts w:cs="Arial"/>
                <w:b/>
                <w:bCs/>
                <w:iCs/>
                <w:lang w:val="ru-RU"/>
              </w:rPr>
            </w:pPr>
          </w:p>
        </w:tc>
        <w:tc>
          <w:tcPr>
            <w:tcW w:w="439" w:type="pct"/>
            <w:shd w:val="clear" w:color="auto" w:fill="auto"/>
            <w:vAlign w:val="center"/>
          </w:tcPr>
          <w:p w:rsidR="00BB2D36" w:rsidRPr="00D07EDC" w:rsidRDefault="00BB2D36" w:rsidP="00F27FCD">
            <w:pPr>
              <w:spacing w:before="0"/>
              <w:jc w:val="center"/>
              <w:rPr>
                <w:rFonts w:cs="Arial"/>
                <w:b/>
                <w:bCs/>
                <w:iCs/>
                <w:lang w:val="ru-RU"/>
              </w:rPr>
            </w:pPr>
          </w:p>
        </w:tc>
        <w:tc>
          <w:tcPr>
            <w:tcW w:w="439" w:type="pct"/>
            <w:shd w:val="clear" w:color="auto" w:fill="auto"/>
            <w:vAlign w:val="center"/>
          </w:tcPr>
          <w:p w:rsidR="00BB2D36" w:rsidRPr="00D07EDC" w:rsidRDefault="00BB2D36" w:rsidP="00F27FCD">
            <w:pPr>
              <w:spacing w:before="0"/>
              <w:jc w:val="center"/>
              <w:rPr>
                <w:rFonts w:cs="Arial"/>
                <w:b/>
                <w:bCs/>
                <w:iCs/>
                <w:lang w:val="ru-RU"/>
              </w:rPr>
            </w:pPr>
          </w:p>
        </w:tc>
        <w:tc>
          <w:tcPr>
            <w:tcW w:w="823" w:type="pct"/>
          </w:tcPr>
          <w:p w:rsidR="00BB2D36" w:rsidRPr="00D07EDC" w:rsidRDefault="00BB2D36" w:rsidP="00F27FCD">
            <w:pPr>
              <w:spacing w:before="0"/>
              <w:jc w:val="center"/>
              <w:rPr>
                <w:rFonts w:cs="Arial"/>
                <w:b/>
                <w:bCs/>
                <w:iCs/>
                <w:lang w:val="ru-RU"/>
              </w:rPr>
            </w:pPr>
          </w:p>
        </w:tc>
      </w:tr>
      <w:tr w:rsidR="00BB2D36" w:rsidRPr="00D07EDC" w:rsidTr="00F27FCD">
        <w:trPr>
          <w:trHeight w:val="189"/>
        </w:trPr>
        <w:tc>
          <w:tcPr>
            <w:tcW w:w="276" w:type="pct"/>
            <w:shd w:val="clear" w:color="auto" w:fill="auto"/>
          </w:tcPr>
          <w:p w:rsidR="00BB2D36" w:rsidRPr="00D07EDC" w:rsidRDefault="00BB2D36" w:rsidP="00F27FCD">
            <w:pPr>
              <w:spacing w:before="0" w:line="276" w:lineRule="auto"/>
              <w:jc w:val="center"/>
              <w:rPr>
                <w:rFonts w:cs="Arial"/>
                <w:b/>
                <w:lang w:val="sr-Cyrl-RS"/>
              </w:rPr>
            </w:pPr>
            <w:r w:rsidRPr="00D07EDC">
              <w:rPr>
                <w:rFonts w:cs="Arial"/>
                <w:b/>
                <w:lang w:val="sr-Cyrl-RS"/>
              </w:rPr>
              <w:t>9</w:t>
            </w:r>
          </w:p>
        </w:tc>
        <w:tc>
          <w:tcPr>
            <w:tcW w:w="1457" w:type="pct"/>
            <w:shd w:val="clear" w:color="auto" w:fill="auto"/>
          </w:tcPr>
          <w:p w:rsidR="00BB2D36" w:rsidRPr="00D07EDC" w:rsidRDefault="00BD541A" w:rsidP="00F27FCD">
            <w:pPr>
              <w:jc w:val="center"/>
              <w:rPr>
                <w:rFonts w:eastAsia="Calibri" w:cs="Arial"/>
                <w:lang w:val="sr-Latn-CS"/>
              </w:rPr>
            </w:pPr>
            <w:r>
              <w:rPr>
                <w:rFonts w:eastAsia="Calibri" w:cs="Arial"/>
                <w:lang w:val="sr-Latn-CS"/>
              </w:rPr>
              <w:t>г</w:t>
            </w:r>
            <w:r w:rsidRPr="00D07EDC">
              <w:rPr>
                <w:rFonts w:eastAsia="Calibri" w:cs="Arial"/>
                <w:lang w:val="sr-Latn-CS"/>
              </w:rPr>
              <w:t>o</w:t>
            </w:r>
            <w:r>
              <w:rPr>
                <w:rFonts w:eastAsia="Calibri" w:cs="Arial"/>
                <w:lang w:val="sr-Latn-CS"/>
              </w:rPr>
              <w:t>ри</w:t>
            </w:r>
            <w:r w:rsidRPr="00D07EDC">
              <w:rPr>
                <w:rFonts w:eastAsia="Calibri" w:cs="Arial"/>
                <w:lang w:val="sr-Latn-CS"/>
              </w:rPr>
              <w:t>o</w:t>
            </w:r>
            <w:r>
              <w:rPr>
                <w:rFonts w:eastAsia="Calibri" w:cs="Arial"/>
                <w:lang w:val="sr-Latn-CS"/>
              </w:rPr>
              <w:t>ник</w:t>
            </w:r>
            <w:r w:rsidRPr="00D07EDC">
              <w:rPr>
                <w:rFonts w:eastAsia="Calibri" w:cs="Arial"/>
                <w:lang w:val="sr-Latn-CS"/>
              </w:rPr>
              <w:t xml:space="preserve"> </w:t>
            </w:r>
            <w:r>
              <w:rPr>
                <w:rFonts w:eastAsia="Calibri" w:cs="Arial"/>
                <w:lang w:val="sr-Latn-CS"/>
              </w:rPr>
              <w:t>з</w:t>
            </w:r>
            <w:r w:rsidRPr="00D07EDC">
              <w:rPr>
                <w:rFonts w:eastAsia="Calibri" w:cs="Arial"/>
                <w:lang w:val="sr-Latn-CS"/>
              </w:rPr>
              <w:t>a a</w:t>
            </w:r>
            <w:r>
              <w:rPr>
                <w:rFonts w:eastAsia="Calibri" w:cs="Arial"/>
                <w:lang w:val="sr-Latn-CS"/>
              </w:rPr>
              <w:t>рг</w:t>
            </w:r>
            <w:r w:rsidRPr="00D07EDC">
              <w:rPr>
                <w:rFonts w:eastAsia="Calibri" w:cs="Arial"/>
                <w:lang w:val="sr-Latn-CS"/>
              </w:rPr>
              <w:t>o</w:t>
            </w:r>
            <w:r>
              <w:rPr>
                <w:rFonts w:eastAsia="Calibri" w:cs="Arial"/>
                <w:lang w:val="sr-Latn-CS"/>
              </w:rPr>
              <w:t>н</w:t>
            </w:r>
            <w:r w:rsidRPr="00D07EDC">
              <w:rPr>
                <w:rFonts w:eastAsia="Calibri" w:cs="Arial"/>
                <w:lang w:val="sr-Latn-CS"/>
              </w:rPr>
              <w:t>.</w:t>
            </w:r>
            <w:r>
              <w:rPr>
                <w:rFonts w:eastAsia="Calibri" w:cs="Arial"/>
                <w:lang w:val="sr-Latn-CS"/>
              </w:rPr>
              <w:t>з</w:t>
            </w:r>
            <w:r w:rsidRPr="00D07EDC">
              <w:rPr>
                <w:rFonts w:eastAsia="Calibri" w:cs="Arial"/>
                <w:lang w:val="sr-Latn-CS"/>
              </w:rPr>
              <w:t>a</w:t>
            </w:r>
            <w:r>
              <w:rPr>
                <w:rFonts w:eastAsia="Calibri" w:cs="Arial"/>
                <w:lang w:val="sr-Latn-CS"/>
              </w:rPr>
              <w:t>в</w:t>
            </w:r>
            <w:r w:rsidRPr="00D07EDC">
              <w:rPr>
                <w:rFonts w:eastAsia="Calibri" w:cs="Arial"/>
                <w:lang w:val="sr-Latn-CS"/>
              </w:rPr>
              <w:t>a</w:t>
            </w:r>
            <w:r>
              <w:rPr>
                <w:rFonts w:eastAsia="Calibri" w:cs="Arial"/>
                <w:lang w:val="sr-Latn-CS"/>
              </w:rPr>
              <w:t>рив</w:t>
            </w:r>
          </w:p>
        </w:tc>
        <w:tc>
          <w:tcPr>
            <w:tcW w:w="342" w:type="pct"/>
            <w:shd w:val="clear" w:color="auto" w:fill="auto"/>
          </w:tcPr>
          <w:p w:rsidR="00BB2D36" w:rsidRPr="00D07EDC" w:rsidRDefault="00BB2D36">
            <w:pPr>
              <w:rPr>
                <w:rFonts w:cs="Arial"/>
              </w:rPr>
            </w:pPr>
            <w:r w:rsidRPr="00D07EDC">
              <w:rPr>
                <w:rFonts w:cs="Arial"/>
                <w:lang w:val="sr-Cyrl-RS"/>
              </w:rPr>
              <w:t>ком</w:t>
            </w:r>
          </w:p>
        </w:tc>
        <w:tc>
          <w:tcPr>
            <w:tcW w:w="566" w:type="pct"/>
            <w:shd w:val="clear" w:color="auto" w:fill="auto"/>
          </w:tcPr>
          <w:p w:rsidR="00BB2D36" w:rsidRPr="00D07EDC" w:rsidRDefault="00BB2D36" w:rsidP="00F27FCD">
            <w:pPr>
              <w:jc w:val="center"/>
              <w:rPr>
                <w:rFonts w:eastAsia="Calibri" w:cs="Arial"/>
                <w:b/>
                <w:lang w:val="sr-Latn-CS"/>
              </w:rPr>
            </w:pPr>
            <w:r w:rsidRPr="00D07EDC">
              <w:rPr>
                <w:rFonts w:eastAsia="Calibri" w:cs="Arial"/>
                <w:b/>
                <w:lang w:val="sr-Latn-CS"/>
              </w:rPr>
              <w:t>10</w:t>
            </w:r>
          </w:p>
        </w:tc>
        <w:tc>
          <w:tcPr>
            <w:tcW w:w="329" w:type="pct"/>
            <w:shd w:val="clear" w:color="auto" w:fill="auto"/>
            <w:vAlign w:val="center"/>
          </w:tcPr>
          <w:p w:rsidR="00BB2D36" w:rsidRPr="00D07EDC" w:rsidRDefault="00BB2D36" w:rsidP="00F27FCD">
            <w:pPr>
              <w:spacing w:before="0"/>
              <w:jc w:val="center"/>
              <w:rPr>
                <w:rFonts w:cs="Arial"/>
                <w:b/>
                <w:bCs/>
                <w:iCs/>
                <w:lang w:val="ru-RU"/>
              </w:rPr>
            </w:pPr>
          </w:p>
        </w:tc>
        <w:tc>
          <w:tcPr>
            <w:tcW w:w="329" w:type="pct"/>
            <w:shd w:val="clear" w:color="auto" w:fill="auto"/>
            <w:vAlign w:val="center"/>
          </w:tcPr>
          <w:p w:rsidR="00BB2D36" w:rsidRPr="00D07EDC" w:rsidRDefault="00BB2D36" w:rsidP="00F27FCD">
            <w:pPr>
              <w:spacing w:before="0"/>
              <w:jc w:val="center"/>
              <w:rPr>
                <w:rFonts w:cs="Arial"/>
                <w:b/>
                <w:bCs/>
                <w:iCs/>
                <w:lang w:val="ru-RU"/>
              </w:rPr>
            </w:pPr>
          </w:p>
        </w:tc>
        <w:tc>
          <w:tcPr>
            <w:tcW w:w="439" w:type="pct"/>
            <w:shd w:val="clear" w:color="auto" w:fill="auto"/>
            <w:vAlign w:val="center"/>
          </w:tcPr>
          <w:p w:rsidR="00BB2D36" w:rsidRPr="00D07EDC" w:rsidRDefault="00BB2D36" w:rsidP="00F27FCD">
            <w:pPr>
              <w:spacing w:before="0"/>
              <w:jc w:val="center"/>
              <w:rPr>
                <w:rFonts w:cs="Arial"/>
                <w:b/>
                <w:bCs/>
                <w:iCs/>
                <w:lang w:val="ru-RU"/>
              </w:rPr>
            </w:pPr>
          </w:p>
        </w:tc>
        <w:tc>
          <w:tcPr>
            <w:tcW w:w="439" w:type="pct"/>
            <w:shd w:val="clear" w:color="auto" w:fill="auto"/>
            <w:vAlign w:val="center"/>
          </w:tcPr>
          <w:p w:rsidR="00BB2D36" w:rsidRPr="00D07EDC" w:rsidRDefault="00BB2D36" w:rsidP="00F27FCD">
            <w:pPr>
              <w:spacing w:before="0"/>
              <w:jc w:val="center"/>
              <w:rPr>
                <w:rFonts w:cs="Arial"/>
                <w:b/>
                <w:bCs/>
                <w:iCs/>
                <w:lang w:val="ru-RU"/>
              </w:rPr>
            </w:pPr>
          </w:p>
        </w:tc>
        <w:tc>
          <w:tcPr>
            <w:tcW w:w="823" w:type="pct"/>
          </w:tcPr>
          <w:p w:rsidR="00BB2D36" w:rsidRPr="00D07EDC" w:rsidRDefault="00BB2D36" w:rsidP="00F27FCD">
            <w:pPr>
              <w:spacing w:before="0"/>
              <w:jc w:val="center"/>
              <w:rPr>
                <w:rFonts w:cs="Arial"/>
                <w:b/>
                <w:bCs/>
                <w:iCs/>
                <w:lang w:val="ru-RU"/>
              </w:rPr>
            </w:pPr>
          </w:p>
        </w:tc>
      </w:tr>
      <w:tr w:rsidR="00BB2D36" w:rsidRPr="00D07EDC" w:rsidTr="00F27FCD">
        <w:trPr>
          <w:trHeight w:val="189"/>
        </w:trPr>
        <w:tc>
          <w:tcPr>
            <w:tcW w:w="276" w:type="pct"/>
            <w:shd w:val="clear" w:color="auto" w:fill="auto"/>
          </w:tcPr>
          <w:p w:rsidR="00BB2D36" w:rsidRPr="00D07EDC" w:rsidRDefault="00BB2D36" w:rsidP="00F27FCD">
            <w:pPr>
              <w:spacing w:before="0" w:line="276" w:lineRule="auto"/>
              <w:jc w:val="center"/>
              <w:rPr>
                <w:rFonts w:cs="Arial"/>
                <w:b/>
                <w:lang w:val="sr-Cyrl-RS"/>
              </w:rPr>
            </w:pPr>
            <w:r w:rsidRPr="00D07EDC">
              <w:rPr>
                <w:rFonts w:cs="Arial"/>
                <w:b/>
                <w:lang w:val="sr-Cyrl-RS"/>
              </w:rPr>
              <w:t>10</w:t>
            </w:r>
          </w:p>
        </w:tc>
        <w:tc>
          <w:tcPr>
            <w:tcW w:w="1457" w:type="pct"/>
            <w:shd w:val="clear" w:color="auto" w:fill="auto"/>
          </w:tcPr>
          <w:p w:rsidR="00BB2D36" w:rsidRPr="00D07EDC" w:rsidRDefault="00BD541A" w:rsidP="00BD541A">
            <w:pPr>
              <w:jc w:val="center"/>
              <w:rPr>
                <w:rFonts w:eastAsia="Calibri" w:cs="Arial"/>
                <w:lang w:val="sr-Latn-CS"/>
              </w:rPr>
            </w:pPr>
            <w:r>
              <w:rPr>
                <w:rFonts w:eastAsia="Calibri" w:cs="Arial"/>
                <w:lang w:val="sr-Latn-CS"/>
              </w:rPr>
              <w:t>суви</w:t>
            </w:r>
            <w:r w:rsidRPr="00D07EDC">
              <w:rPr>
                <w:rFonts w:eastAsia="Calibri" w:cs="Arial"/>
                <w:lang w:val="sr-Latn-CS"/>
              </w:rPr>
              <w:t xml:space="preserve"> o</w:t>
            </w:r>
            <w:r>
              <w:rPr>
                <w:rFonts w:eastAsia="Calibri" w:cs="Arial"/>
                <w:lang w:val="sr-Latn-CS"/>
              </w:rPr>
              <w:t>сигур</w:t>
            </w:r>
            <w:r w:rsidRPr="00D07EDC">
              <w:rPr>
                <w:rFonts w:eastAsia="Calibri" w:cs="Arial"/>
                <w:lang w:val="sr-Latn-CS"/>
              </w:rPr>
              <w:t>a</w:t>
            </w:r>
            <w:r>
              <w:rPr>
                <w:rFonts w:eastAsia="Calibri" w:cs="Arial"/>
                <w:lang w:val="sr-Cyrl-RS"/>
              </w:rPr>
              <w:t>ч</w:t>
            </w:r>
            <w:r w:rsidRPr="00D07EDC">
              <w:rPr>
                <w:rFonts w:eastAsia="Calibri" w:cs="Arial"/>
                <w:lang w:val="sr-Latn-CS"/>
              </w:rPr>
              <w:t xml:space="preserve"> </w:t>
            </w:r>
            <w:r>
              <w:rPr>
                <w:rFonts w:eastAsia="Calibri" w:cs="Arial"/>
                <w:lang w:val="sr-Latn-CS"/>
              </w:rPr>
              <w:t>дс</w:t>
            </w:r>
          </w:p>
        </w:tc>
        <w:tc>
          <w:tcPr>
            <w:tcW w:w="342" w:type="pct"/>
            <w:shd w:val="clear" w:color="auto" w:fill="auto"/>
          </w:tcPr>
          <w:p w:rsidR="00BB2D36" w:rsidRPr="00D07EDC" w:rsidRDefault="00BB2D36">
            <w:pPr>
              <w:rPr>
                <w:rFonts w:cs="Arial"/>
              </w:rPr>
            </w:pPr>
            <w:r w:rsidRPr="00D07EDC">
              <w:rPr>
                <w:rFonts w:cs="Arial"/>
                <w:lang w:val="sr-Cyrl-RS"/>
              </w:rPr>
              <w:t>ком</w:t>
            </w:r>
          </w:p>
        </w:tc>
        <w:tc>
          <w:tcPr>
            <w:tcW w:w="566" w:type="pct"/>
            <w:shd w:val="clear" w:color="auto" w:fill="auto"/>
          </w:tcPr>
          <w:p w:rsidR="00BB2D36" w:rsidRPr="00D07EDC" w:rsidRDefault="00BB2D36" w:rsidP="00F27FCD">
            <w:pPr>
              <w:jc w:val="center"/>
              <w:rPr>
                <w:rFonts w:eastAsia="Calibri" w:cs="Arial"/>
                <w:b/>
                <w:lang w:val="sr-Latn-CS"/>
              </w:rPr>
            </w:pPr>
            <w:r w:rsidRPr="00D07EDC">
              <w:rPr>
                <w:rFonts w:eastAsia="Calibri" w:cs="Arial"/>
                <w:b/>
                <w:lang w:val="sr-Latn-CS"/>
              </w:rPr>
              <w:t>20</w:t>
            </w:r>
          </w:p>
        </w:tc>
        <w:tc>
          <w:tcPr>
            <w:tcW w:w="329" w:type="pct"/>
            <w:shd w:val="clear" w:color="auto" w:fill="auto"/>
            <w:vAlign w:val="center"/>
          </w:tcPr>
          <w:p w:rsidR="00BB2D36" w:rsidRPr="00D07EDC" w:rsidRDefault="00BB2D36" w:rsidP="00F27FCD">
            <w:pPr>
              <w:spacing w:before="0"/>
              <w:jc w:val="center"/>
              <w:rPr>
                <w:rFonts w:cs="Arial"/>
                <w:b/>
                <w:bCs/>
                <w:iCs/>
                <w:lang w:val="ru-RU"/>
              </w:rPr>
            </w:pPr>
          </w:p>
        </w:tc>
        <w:tc>
          <w:tcPr>
            <w:tcW w:w="329" w:type="pct"/>
            <w:shd w:val="clear" w:color="auto" w:fill="auto"/>
            <w:vAlign w:val="center"/>
          </w:tcPr>
          <w:p w:rsidR="00BB2D36" w:rsidRPr="00D07EDC" w:rsidRDefault="00BB2D36" w:rsidP="00F27FCD">
            <w:pPr>
              <w:spacing w:before="0"/>
              <w:jc w:val="center"/>
              <w:rPr>
                <w:rFonts w:cs="Arial"/>
                <w:b/>
                <w:bCs/>
                <w:iCs/>
                <w:lang w:val="ru-RU"/>
              </w:rPr>
            </w:pPr>
          </w:p>
        </w:tc>
        <w:tc>
          <w:tcPr>
            <w:tcW w:w="439" w:type="pct"/>
            <w:shd w:val="clear" w:color="auto" w:fill="auto"/>
            <w:vAlign w:val="center"/>
          </w:tcPr>
          <w:p w:rsidR="00BB2D36" w:rsidRPr="00D07EDC" w:rsidRDefault="00BB2D36" w:rsidP="00F27FCD">
            <w:pPr>
              <w:spacing w:before="0"/>
              <w:jc w:val="center"/>
              <w:rPr>
                <w:rFonts w:cs="Arial"/>
                <w:b/>
                <w:bCs/>
                <w:iCs/>
                <w:lang w:val="ru-RU"/>
              </w:rPr>
            </w:pPr>
          </w:p>
        </w:tc>
        <w:tc>
          <w:tcPr>
            <w:tcW w:w="439" w:type="pct"/>
            <w:shd w:val="clear" w:color="auto" w:fill="auto"/>
            <w:vAlign w:val="center"/>
          </w:tcPr>
          <w:p w:rsidR="00BB2D36" w:rsidRPr="00D07EDC" w:rsidRDefault="00BB2D36" w:rsidP="00F27FCD">
            <w:pPr>
              <w:spacing w:before="0"/>
              <w:jc w:val="center"/>
              <w:rPr>
                <w:rFonts w:cs="Arial"/>
                <w:b/>
                <w:bCs/>
                <w:iCs/>
                <w:lang w:val="ru-RU"/>
              </w:rPr>
            </w:pPr>
          </w:p>
        </w:tc>
        <w:tc>
          <w:tcPr>
            <w:tcW w:w="823" w:type="pct"/>
          </w:tcPr>
          <w:p w:rsidR="00BB2D36" w:rsidRPr="00D07EDC" w:rsidRDefault="00BB2D36" w:rsidP="00F27FCD">
            <w:pPr>
              <w:spacing w:before="0"/>
              <w:jc w:val="center"/>
              <w:rPr>
                <w:rFonts w:cs="Arial"/>
                <w:b/>
                <w:bCs/>
                <w:iCs/>
                <w:lang w:val="ru-RU"/>
              </w:rPr>
            </w:pPr>
          </w:p>
        </w:tc>
      </w:tr>
      <w:tr w:rsidR="00BB2D36" w:rsidRPr="00D07EDC" w:rsidTr="00F27FCD">
        <w:trPr>
          <w:trHeight w:val="189"/>
        </w:trPr>
        <w:tc>
          <w:tcPr>
            <w:tcW w:w="276" w:type="pct"/>
            <w:shd w:val="clear" w:color="auto" w:fill="auto"/>
          </w:tcPr>
          <w:p w:rsidR="00BB2D36" w:rsidRPr="00D07EDC" w:rsidRDefault="00BB2D36" w:rsidP="00F27FCD">
            <w:pPr>
              <w:spacing w:before="0" w:line="276" w:lineRule="auto"/>
              <w:jc w:val="center"/>
              <w:rPr>
                <w:rFonts w:cs="Arial"/>
                <w:b/>
                <w:lang w:val="sr-Cyrl-RS"/>
              </w:rPr>
            </w:pPr>
            <w:r w:rsidRPr="00D07EDC">
              <w:rPr>
                <w:rFonts w:cs="Arial"/>
                <w:b/>
                <w:lang w:val="sr-Cyrl-RS"/>
              </w:rPr>
              <w:t>11</w:t>
            </w:r>
          </w:p>
        </w:tc>
        <w:tc>
          <w:tcPr>
            <w:tcW w:w="1457" w:type="pct"/>
            <w:shd w:val="clear" w:color="auto" w:fill="auto"/>
          </w:tcPr>
          <w:p w:rsidR="00BB2D36" w:rsidRPr="00D07EDC" w:rsidRDefault="00BD541A" w:rsidP="00F27FCD">
            <w:pPr>
              <w:jc w:val="center"/>
              <w:rPr>
                <w:rFonts w:eastAsia="Calibri" w:cs="Arial"/>
                <w:lang w:val="sr-Latn-CS"/>
              </w:rPr>
            </w:pPr>
            <w:r>
              <w:rPr>
                <w:rFonts w:eastAsia="Calibri" w:cs="Arial"/>
                <w:lang w:val="sr-Cyrl-RS"/>
              </w:rPr>
              <w:t>м</w:t>
            </w:r>
            <w:r w:rsidRPr="00D07EDC">
              <w:rPr>
                <w:rFonts w:eastAsia="Calibri" w:cs="Arial"/>
                <w:lang w:val="sr-Latn-CS"/>
              </w:rPr>
              <w:t>a</w:t>
            </w:r>
            <w:r>
              <w:rPr>
                <w:rFonts w:eastAsia="Calibri" w:cs="Arial"/>
                <w:lang w:val="sr-Latn-CS"/>
              </w:rPr>
              <w:t>нo</w:t>
            </w:r>
            <w:r>
              <w:rPr>
                <w:rFonts w:eastAsia="Calibri" w:cs="Arial"/>
                <w:lang w:val="sr-Cyrl-RS"/>
              </w:rPr>
              <w:t>м</w:t>
            </w:r>
            <w:r>
              <w:rPr>
                <w:rFonts w:eastAsia="Calibri" w:cs="Arial"/>
                <w:lang w:val="sr-Latn-CS"/>
              </w:rPr>
              <w:t>e</w:t>
            </w:r>
            <w:r>
              <w:rPr>
                <w:rFonts w:eastAsia="Calibri" w:cs="Arial"/>
                <w:lang w:val="sr-Cyrl-RS"/>
              </w:rPr>
              <w:t>т</w:t>
            </w:r>
            <w:r w:rsidRPr="00D07EDC">
              <w:rPr>
                <w:rFonts w:eastAsia="Calibri" w:cs="Arial"/>
                <w:lang w:val="sr-Latn-CS"/>
              </w:rPr>
              <w:t>a</w:t>
            </w:r>
            <w:r>
              <w:rPr>
                <w:rFonts w:eastAsia="Calibri" w:cs="Arial"/>
                <w:lang w:val="sr-Latn-CS"/>
              </w:rPr>
              <w:t>р</w:t>
            </w:r>
            <w:r w:rsidRPr="00D07EDC">
              <w:rPr>
                <w:rFonts w:eastAsia="Calibri" w:cs="Arial"/>
                <w:lang w:val="sr-Latn-CS"/>
              </w:rPr>
              <w:t xml:space="preserve"> </w:t>
            </w:r>
            <w:r>
              <w:rPr>
                <w:rFonts w:eastAsia="Calibri" w:cs="Arial"/>
                <w:lang w:val="sr-Latn-CS"/>
              </w:rPr>
              <w:t>з</w:t>
            </w:r>
            <w:r w:rsidRPr="00D07EDC">
              <w:rPr>
                <w:rFonts w:eastAsia="Calibri" w:cs="Arial"/>
                <w:lang w:val="sr-Latn-CS"/>
              </w:rPr>
              <w:t xml:space="preserve">a </w:t>
            </w:r>
            <w:r>
              <w:rPr>
                <w:rFonts w:eastAsia="Calibri" w:cs="Arial"/>
                <w:lang w:val="sr-Latn-CS"/>
              </w:rPr>
              <w:t>кис</w:t>
            </w:r>
            <w:r w:rsidRPr="00D07EDC">
              <w:rPr>
                <w:rFonts w:eastAsia="Calibri" w:cs="Arial"/>
                <w:lang w:val="sr-Latn-CS"/>
              </w:rPr>
              <w:t>eo</w:t>
            </w:r>
            <w:r>
              <w:rPr>
                <w:rFonts w:eastAsia="Calibri" w:cs="Arial"/>
                <w:lang w:val="sr-Latn-CS"/>
              </w:rPr>
              <w:t>ник</w:t>
            </w:r>
          </w:p>
        </w:tc>
        <w:tc>
          <w:tcPr>
            <w:tcW w:w="342" w:type="pct"/>
            <w:shd w:val="clear" w:color="auto" w:fill="auto"/>
          </w:tcPr>
          <w:p w:rsidR="00BB2D36" w:rsidRPr="00D07EDC" w:rsidRDefault="00BB2D36">
            <w:pPr>
              <w:rPr>
                <w:rFonts w:cs="Arial"/>
              </w:rPr>
            </w:pPr>
            <w:r w:rsidRPr="00D07EDC">
              <w:rPr>
                <w:rFonts w:cs="Arial"/>
                <w:lang w:val="sr-Cyrl-RS"/>
              </w:rPr>
              <w:t>ком</w:t>
            </w:r>
          </w:p>
        </w:tc>
        <w:tc>
          <w:tcPr>
            <w:tcW w:w="566" w:type="pct"/>
            <w:shd w:val="clear" w:color="auto" w:fill="auto"/>
          </w:tcPr>
          <w:p w:rsidR="00BB2D36" w:rsidRPr="00D07EDC" w:rsidRDefault="00BB2D36" w:rsidP="00F27FCD">
            <w:pPr>
              <w:jc w:val="center"/>
              <w:rPr>
                <w:rFonts w:eastAsia="Calibri" w:cs="Arial"/>
                <w:b/>
                <w:lang w:val="sr-Latn-CS"/>
              </w:rPr>
            </w:pPr>
            <w:r w:rsidRPr="00D07EDC">
              <w:rPr>
                <w:rFonts w:eastAsia="Calibri" w:cs="Arial"/>
                <w:b/>
                <w:lang w:val="sr-Latn-CS"/>
              </w:rPr>
              <w:t>9</w:t>
            </w:r>
          </w:p>
        </w:tc>
        <w:tc>
          <w:tcPr>
            <w:tcW w:w="329" w:type="pct"/>
            <w:shd w:val="clear" w:color="auto" w:fill="auto"/>
            <w:vAlign w:val="center"/>
          </w:tcPr>
          <w:p w:rsidR="00BB2D36" w:rsidRPr="00D07EDC" w:rsidRDefault="00BB2D36" w:rsidP="00F27FCD">
            <w:pPr>
              <w:spacing w:before="0"/>
              <w:jc w:val="center"/>
              <w:rPr>
                <w:rFonts w:cs="Arial"/>
                <w:b/>
                <w:bCs/>
                <w:iCs/>
                <w:lang w:val="ru-RU"/>
              </w:rPr>
            </w:pPr>
          </w:p>
        </w:tc>
        <w:tc>
          <w:tcPr>
            <w:tcW w:w="329" w:type="pct"/>
            <w:shd w:val="clear" w:color="auto" w:fill="auto"/>
            <w:vAlign w:val="center"/>
          </w:tcPr>
          <w:p w:rsidR="00BB2D36" w:rsidRPr="00D07EDC" w:rsidRDefault="00BB2D36" w:rsidP="00F27FCD">
            <w:pPr>
              <w:spacing w:before="0"/>
              <w:jc w:val="center"/>
              <w:rPr>
                <w:rFonts w:cs="Arial"/>
                <w:b/>
                <w:bCs/>
                <w:iCs/>
                <w:lang w:val="ru-RU"/>
              </w:rPr>
            </w:pPr>
          </w:p>
        </w:tc>
        <w:tc>
          <w:tcPr>
            <w:tcW w:w="439" w:type="pct"/>
            <w:shd w:val="clear" w:color="auto" w:fill="auto"/>
            <w:vAlign w:val="center"/>
          </w:tcPr>
          <w:p w:rsidR="00BB2D36" w:rsidRPr="00D07EDC" w:rsidRDefault="00BB2D36" w:rsidP="00F27FCD">
            <w:pPr>
              <w:spacing w:before="0"/>
              <w:jc w:val="center"/>
              <w:rPr>
                <w:rFonts w:cs="Arial"/>
                <w:b/>
                <w:bCs/>
                <w:iCs/>
                <w:lang w:val="ru-RU"/>
              </w:rPr>
            </w:pPr>
          </w:p>
        </w:tc>
        <w:tc>
          <w:tcPr>
            <w:tcW w:w="439" w:type="pct"/>
            <w:shd w:val="clear" w:color="auto" w:fill="auto"/>
            <w:vAlign w:val="center"/>
          </w:tcPr>
          <w:p w:rsidR="00BB2D36" w:rsidRPr="00D07EDC" w:rsidRDefault="00BB2D36" w:rsidP="00F27FCD">
            <w:pPr>
              <w:spacing w:before="0"/>
              <w:jc w:val="center"/>
              <w:rPr>
                <w:rFonts w:cs="Arial"/>
                <w:b/>
                <w:bCs/>
                <w:iCs/>
                <w:lang w:val="ru-RU"/>
              </w:rPr>
            </w:pPr>
          </w:p>
        </w:tc>
        <w:tc>
          <w:tcPr>
            <w:tcW w:w="823" w:type="pct"/>
          </w:tcPr>
          <w:p w:rsidR="00BB2D36" w:rsidRPr="00D07EDC" w:rsidRDefault="00BB2D36" w:rsidP="00F27FCD">
            <w:pPr>
              <w:spacing w:before="0"/>
              <w:jc w:val="center"/>
              <w:rPr>
                <w:rFonts w:cs="Arial"/>
                <w:b/>
                <w:bCs/>
                <w:iCs/>
                <w:lang w:val="ru-RU"/>
              </w:rPr>
            </w:pPr>
          </w:p>
        </w:tc>
      </w:tr>
    </w:tbl>
    <w:tbl>
      <w:tblPr>
        <w:tblpPr w:leftFromText="141" w:rightFromText="141" w:vertAnchor="text" w:horzAnchor="margin" w:tblpX="-777" w:tblpY="28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268"/>
        <w:gridCol w:w="2972"/>
      </w:tblGrid>
      <w:tr w:rsidR="00BB2D36" w:rsidRPr="002F2F4F" w:rsidTr="00F27FCD">
        <w:trPr>
          <w:trHeight w:val="269"/>
        </w:trPr>
        <w:tc>
          <w:tcPr>
            <w:tcW w:w="817" w:type="dxa"/>
            <w:vAlign w:val="center"/>
          </w:tcPr>
          <w:p w:rsidR="00BB2D36" w:rsidRPr="00D07EDC" w:rsidRDefault="00D07EDC" w:rsidP="00F27FCD">
            <w:pPr>
              <w:spacing w:before="0"/>
              <w:jc w:val="center"/>
              <w:rPr>
                <w:rFonts w:cs="Arial"/>
                <w:b/>
                <w:lang w:val="sr-Latn-CS"/>
              </w:rPr>
            </w:pPr>
            <w:r>
              <w:rPr>
                <w:rFonts w:cs="Arial"/>
                <w:b/>
              </w:rPr>
              <w:t>И</w:t>
            </w:r>
          </w:p>
        </w:tc>
        <w:tc>
          <w:tcPr>
            <w:tcW w:w="7268" w:type="dxa"/>
          </w:tcPr>
          <w:p w:rsidR="00BB2D36" w:rsidRPr="00D07EDC" w:rsidRDefault="00BB2D36" w:rsidP="00F27FCD">
            <w:pPr>
              <w:spacing w:before="0"/>
              <w:rPr>
                <w:rFonts w:cs="Arial"/>
                <w:b/>
                <w:lang w:val="sr-Cyrl-RS"/>
              </w:rPr>
            </w:pPr>
            <w:r w:rsidRPr="00D07EDC">
              <w:rPr>
                <w:rFonts w:cs="Arial"/>
                <w:b/>
                <w:lang w:val="ru-RU"/>
              </w:rPr>
              <w:t>УКУПНО ПОНУЂЕНА ЦЕНА  без ПДВ динара</w:t>
            </w:r>
            <w:r w:rsidRPr="00D07EDC">
              <w:rPr>
                <w:rFonts w:cs="Arial"/>
                <w:b/>
                <w:lang w:val="sr-Cyrl-RS"/>
              </w:rPr>
              <w:t xml:space="preserve"> </w:t>
            </w:r>
            <w:r w:rsidRPr="00D07EDC">
              <w:rPr>
                <w:rFonts w:cs="Arial"/>
                <w:b/>
                <w:lang w:val="ru-RU"/>
              </w:rPr>
              <w:t xml:space="preserve">(збир колоне бр. </w:t>
            </w:r>
            <w:r w:rsidRPr="00D07EDC">
              <w:rPr>
                <w:rFonts w:cs="Arial"/>
                <w:b/>
                <w:lang w:val="sr-Cyrl-CS"/>
              </w:rPr>
              <w:t>7</w:t>
            </w:r>
            <w:r w:rsidRPr="00D07EDC">
              <w:rPr>
                <w:rFonts w:cs="Arial"/>
                <w:b/>
                <w:lang w:val="ru-RU"/>
              </w:rPr>
              <w:t>)</w:t>
            </w:r>
          </w:p>
        </w:tc>
        <w:tc>
          <w:tcPr>
            <w:tcW w:w="2972" w:type="dxa"/>
          </w:tcPr>
          <w:p w:rsidR="00BB2D36" w:rsidRPr="00D07EDC" w:rsidRDefault="00BB2D36" w:rsidP="00F27FCD">
            <w:pPr>
              <w:spacing w:before="0"/>
              <w:rPr>
                <w:rFonts w:cs="Arial"/>
                <w:lang w:val="ru-RU"/>
              </w:rPr>
            </w:pPr>
          </w:p>
        </w:tc>
      </w:tr>
      <w:tr w:rsidR="00BB2D36" w:rsidRPr="00D07EDC" w:rsidTr="00F27FCD">
        <w:trPr>
          <w:trHeight w:val="191"/>
        </w:trPr>
        <w:tc>
          <w:tcPr>
            <w:tcW w:w="817" w:type="dxa"/>
            <w:tcBorders>
              <w:bottom w:val="single" w:sz="4" w:space="0" w:color="auto"/>
            </w:tcBorders>
            <w:vAlign w:val="center"/>
          </w:tcPr>
          <w:p w:rsidR="00BB2D36" w:rsidRPr="00D07EDC" w:rsidRDefault="00D07EDC" w:rsidP="00F27FCD">
            <w:pPr>
              <w:spacing w:before="0"/>
              <w:jc w:val="center"/>
              <w:rPr>
                <w:rFonts w:cs="Arial"/>
                <w:b/>
                <w:lang w:val="sr-Latn-CS"/>
              </w:rPr>
            </w:pPr>
            <w:r>
              <w:rPr>
                <w:rFonts w:cs="Arial"/>
                <w:b/>
                <w:lang w:val="sr-Latn-CS"/>
              </w:rPr>
              <w:t>ИИ</w:t>
            </w:r>
          </w:p>
        </w:tc>
        <w:tc>
          <w:tcPr>
            <w:tcW w:w="7268" w:type="dxa"/>
            <w:tcBorders>
              <w:bottom w:val="single" w:sz="4" w:space="0" w:color="auto"/>
              <w:right w:val="single" w:sz="4" w:space="0" w:color="auto"/>
            </w:tcBorders>
          </w:tcPr>
          <w:p w:rsidR="00BB2D36" w:rsidRPr="00D07EDC" w:rsidRDefault="00BB2D36" w:rsidP="00F27FCD">
            <w:pPr>
              <w:spacing w:before="0"/>
              <w:jc w:val="center"/>
              <w:rPr>
                <w:rFonts w:cs="Arial"/>
                <w:b/>
                <w:lang w:val="sr-Cyrl-RS"/>
              </w:rPr>
            </w:pPr>
            <w:r w:rsidRPr="00D07EDC">
              <w:rPr>
                <w:rFonts w:cs="Arial"/>
                <w:b/>
                <w:lang w:val="ru-RU"/>
              </w:rPr>
              <w:t>УКУПАН ИЗНОС  ПДВ динара</w:t>
            </w:r>
          </w:p>
        </w:tc>
        <w:tc>
          <w:tcPr>
            <w:tcW w:w="2972" w:type="dxa"/>
            <w:tcBorders>
              <w:bottom w:val="single" w:sz="4" w:space="0" w:color="auto"/>
              <w:right w:val="single" w:sz="4" w:space="0" w:color="auto"/>
            </w:tcBorders>
          </w:tcPr>
          <w:p w:rsidR="00BB2D36" w:rsidRPr="00D07EDC" w:rsidRDefault="00BB2D36" w:rsidP="00F27FCD">
            <w:pPr>
              <w:spacing w:before="0"/>
              <w:rPr>
                <w:rFonts w:cs="Arial"/>
                <w:lang w:val="ru-RU"/>
              </w:rPr>
            </w:pPr>
          </w:p>
        </w:tc>
      </w:tr>
      <w:tr w:rsidR="00BB2D36" w:rsidRPr="002F2F4F" w:rsidTr="00F27FCD">
        <w:trPr>
          <w:trHeight w:val="293"/>
        </w:trPr>
        <w:tc>
          <w:tcPr>
            <w:tcW w:w="817" w:type="dxa"/>
            <w:tcBorders>
              <w:bottom w:val="single" w:sz="4" w:space="0" w:color="auto"/>
            </w:tcBorders>
            <w:vAlign w:val="center"/>
          </w:tcPr>
          <w:p w:rsidR="00BB2D36" w:rsidRPr="00D07EDC" w:rsidRDefault="00D07EDC" w:rsidP="00F27FCD">
            <w:pPr>
              <w:spacing w:before="0"/>
              <w:jc w:val="center"/>
              <w:rPr>
                <w:rFonts w:cs="Arial"/>
                <w:b/>
                <w:lang w:val="sr-Latn-CS"/>
              </w:rPr>
            </w:pPr>
            <w:r>
              <w:rPr>
                <w:rFonts w:cs="Arial"/>
                <w:b/>
                <w:lang w:val="sr-Latn-CS"/>
              </w:rPr>
              <w:t>ИИИ</w:t>
            </w:r>
          </w:p>
        </w:tc>
        <w:tc>
          <w:tcPr>
            <w:tcW w:w="7268" w:type="dxa"/>
            <w:tcBorders>
              <w:bottom w:val="single" w:sz="4" w:space="0" w:color="auto"/>
              <w:right w:val="single" w:sz="4" w:space="0" w:color="auto"/>
            </w:tcBorders>
          </w:tcPr>
          <w:p w:rsidR="00BB2D36" w:rsidRPr="00D07EDC" w:rsidRDefault="00BB2D36" w:rsidP="00F27FCD">
            <w:pPr>
              <w:spacing w:before="0"/>
              <w:rPr>
                <w:rFonts w:cs="Arial"/>
                <w:b/>
                <w:lang w:val="ru-RU"/>
              </w:rPr>
            </w:pPr>
            <w:r w:rsidRPr="00D07EDC">
              <w:rPr>
                <w:rFonts w:cs="Arial"/>
                <w:b/>
                <w:lang w:val="ru-RU"/>
              </w:rPr>
              <w:t>УКУПНО ПОНУЂЕНА ЦЕНА  са ПДВ (ред. бр.</w:t>
            </w:r>
            <w:r w:rsidR="00D07EDC">
              <w:rPr>
                <w:rFonts w:cs="Arial"/>
                <w:b/>
                <w:lang w:val="sr-Latn-CS"/>
              </w:rPr>
              <w:t>И</w:t>
            </w:r>
            <w:r w:rsidRPr="00D07EDC">
              <w:rPr>
                <w:rFonts w:cs="Arial"/>
                <w:b/>
                <w:lang w:val="ru-RU"/>
              </w:rPr>
              <w:t>+ред.бр.</w:t>
            </w:r>
            <w:r w:rsidR="00D07EDC">
              <w:rPr>
                <w:rFonts w:cs="Arial"/>
                <w:b/>
                <w:lang w:val="sr-Latn-CS"/>
              </w:rPr>
              <w:t>ИИ</w:t>
            </w:r>
            <w:r w:rsidRPr="00D07EDC">
              <w:rPr>
                <w:rFonts w:cs="Arial"/>
                <w:b/>
                <w:lang w:val="ru-RU"/>
              </w:rPr>
              <w:t>) динара</w:t>
            </w:r>
          </w:p>
        </w:tc>
        <w:tc>
          <w:tcPr>
            <w:tcW w:w="2972" w:type="dxa"/>
            <w:tcBorders>
              <w:bottom w:val="single" w:sz="4" w:space="0" w:color="auto"/>
              <w:right w:val="single" w:sz="4" w:space="0" w:color="auto"/>
            </w:tcBorders>
          </w:tcPr>
          <w:p w:rsidR="00BB2D36" w:rsidRPr="00D07EDC" w:rsidRDefault="00BB2D36" w:rsidP="00F27FCD">
            <w:pPr>
              <w:spacing w:before="0"/>
              <w:rPr>
                <w:rFonts w:cs="Arial"/>
                <w:lang w:val="ru-RU"/>
              </w:rPr>
            </w:pPr>
          </w:p>
        </w:tc>
      </w:tr>
    </w:tbl>
    <w:p w:rsidR="00BB2D36" w:rsidRPr="00D07EDC" w:rsidRDefault="00BB2D36" w:rsidP="00BB2D36">
      <w:pPr>
        <w:spacing w:before="0"/>
        <w:rPr>
          <w:rFonts w:cs="Arial"/>
          <w:lang w:val="ru-RU"/>
        </w:rPr>
      </w:pPr>
    </w:p>
    <w:p w:rsidR="00BB2D36" w:rsidRPr="00D07EDC" w:rsidRDefault="00BB2D36" w:rsidP="00BB2D36">
      <w:pPr>
        <w:spacing w:before="0"/>
        <w:rPr>
          <w:rFonts w:cs="Arial"/>
          <w:lang w:val="ru-RU"/>
        </w:rPr>
      </w:pPr>
    </w:p>
    <w:p w:rsidR="00BB2D36" w:rsidRPr="00D07EDC" w:rsidRDefault="00BB2D36" w:rsidP="00BB2D36">
      <w:pPr>
        <w:widowControl w:val="0"/>
        <w:spacing w:before="0"/>
        <w:rPr>
          <w:rFonts w:eastAsia="Arial Unicode MS" w:cs="Arial"/>
          <w:lang w:val="sr-Cyrl-RS"/>
        </w:rPr>
      </w:pPr>
    </w:p>
    <w:p w:rsidR="00BB2D36" w:rsidRPr="00D07EDC" w:rsidRDefault="00BB2D36" w:rsidP="00BB2D36">
      <w:pPr>
        <w:widowControl w:val="0"/>
        <w:spacing w:before="0"/>
        <w:rPr>
          <w:rFonts w:eastAsia="Arial Unicode MS" w:cs="Arial"/>
        </w:rPr>
      </w:pPr>
      <w:r w:rsidRPr="00D07EDC">
        <w:rPr>
          <w:rFonts w:eastAsia="Arial Unicode MS" w:cs="Arial"/>
        </w:rPr>
        <w:t>Табела 2</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970"/>
        <w:gridCol w:w="4356"/>
      </w:tblGrid>
      <w:tr w:rsidR="00BB2D36" w:rsidRPr="00D07EDC" w:rsidTr="00F27FCD">
        <w:trPr>
          <w:trHeight w:val="606"/>
        </w:trPr>
        <w:tc>
          <w:tcPr>
            <w:tcW w:w="3731" w:type="dxa"/>
            <w:vMerge w:val="restart"/>
            <w:shd w:val="clear" w:color="auto" w:fill="auto"/>
            <w:vAlign w:val="center"/>
          </w:tcPr>
          <w:p w:rsidR="00BB2D36" w:rsidRPr="00D07EDC" w:rsidRDefault="00BB2D36" w:rsidP="00F27FCD">
            <w:pPr>
              <w:spacing w:before="0"/>
              <w:rPr>
                <w:rFonts w:cs="Arial"/>
                <w:lang w:val="ru-RU"/>
              </w:rPr>
            </w:pPr>
            <w:r w:rsidRPr="00D07EDC">
              <w:rPr>
                <w:rFonts w:cs="Arial"/>
                <w:lang w:val="ru-RU"/>
              </w:rPr>
              <w:t>Посебно исказани трошкови у дин који су укључени у укупно понуђену цену без ПДВ-а</w:t>
            </w:r>
          </w:p>
          <w:p w:rsidR="00BB2D36" w:rsidRPr="00D07EDC" w:rsidRDefault="00BB2D36" w:rsidP="00F27FCD">
            <w:pPr>
              <w:spacing w:before="0"/>
              <w:rPr>
                <w:rFonts w:cs="Arial"/>
                <w:lang w:val="sr-Latn-CS"/>
              </w:rPr>
            </w:pPr>
            <w:r w:rsidRPr="00D07EDC">
              <w:rPr>
                <w:rFonts w:cs="Arial"/>
                <w:lang w:val="ru-RU"/>
              </w:rPr>
              <w:t xml:space="preserve">(цена из реда бр. </w:t>
            </w:r>
            <w:r w:rsidR="00D07EDC">
              <w:rPr>
                <w:rFonts w:cs="Arial"/>
                <w:lang w:val="sr-Latn-CS"/>
              </w:rPr>
              <w:t>И</w:t>
            </w:r>
            <w:r w:rsidRPr="00D07EDC">
              <w:rPr>
                <w:rFonts w:cs="Arial"/>
                <w:lang w:val="ru-RU"/>
              </w:rPr>
              <w:t>)уколико исти постоје као засебни трошкови</w:t>
            </w:r>
            <w:r w:rsidRPr="00D07EDC">
              <w:rPr>
                <w:rFonts w:cs="Arial"/>
                <w:lang w:val="sr-Latn-CS"/>
              </w:rPr>
              <w:t>)</w:t>
            </w:r>
          </w:p>
        </w:tc>
        <w:tc>
          <w:tcPr>
            <w:tcW w:w="2970" w:type="dxa"/>
            <w:shd w:val="clear" w:color="auto" w:fill="auto"/>
            <w:vAlign w:val="center"/>
          </w:tcPr>
          <w:p w:rsidR="00BB2D36" w:rsidRPr="00D07EDC" w:rsidRDefault="00BB2D36" w:rsidP="00F27FCD">
            <w:pPr>
              <w:spacing w:before="0"/>
              <w:rPr>
                <w:rFonts w:cs="Arial"/>
              </w:rPr>
            </w:pPr>
            <w:r w:rsidRPr="00D07EDC">
              <w:rPr>
                <w:rFonts w:cs="Arial"/>
              </w:rPr>
              <w:t>Трошкови царине</w:t>
            </w:r>
          </w:p>
        </w:tc>
        <w:tc>
          <w:tcPr>
            <w:tcW w:w="4356" w:type="dxa"/>
          </w:tcPr>
          <w:p w:rsidR="00BB2D36" w:rsidRPr="00D07EDC" w:rsidRDefault="00BB2D36" w:rsidP="00F27FCD">
            <w:pPr>
              <w:spacing w:before="0"/>
              <w:jc w:val="center"/>
              <w:rPr>
                <w:rFonts w:cs="Arial"/>
              </w:rPr>
            </w:pPr>
            <w:r w:rsidRPr="00D07EDC">
              <w:rPr>
                <w:rFonts w:cs="Arial"/>
              </w:rPr>
              <w:t xml:space="preserve">_____динара </w:t>
            </w:r>
          </w:p>
        </w:tc>
      </w:tr>
      <w:tr w:rsidR="00BB2D36" w:rsidRPr="00D07EDC" w:rsidTr="00F27FCD">
        <w:trPr>
          <w:trHeight w:val="525"/>
        </w:trPr>
        <w:tc>
          <w:tcPr>
            <w:tcW w:w="3731" w:type="dxa"/>
            <w:vMerge/>
            <w:shd w:val="clear" w:color="auto" w:fill="auto"/>
          </w:tcPr>
          <w:p w:rsidR="00BB2D36" w:rsidRPr="00D07EDC" w:rsidRDefault="00BB2D36" w:rsidP="00F27FCD">
            <w:pPr>
              <w:spacing w:before="0"/>
              <w:rPr>
                <w:rFonts w:cs="Arial"/>
              </w:rPr>
            </w:pPr>
          </w:p>
        </w:tc>
        <w:tc>
          <w:tcPr>
            <w:tcW w:w="2970" w:type="dxa"/>
            <w:shd w:val="clear" w:color="auto" w:fill="auto"/>
            <w:vAlign w:val="center"/>
          </w:tcPr>
          <w:p w:rsidR="00BB2D36" w:rsidRPr="00D07EDC" w:rsidRDefault="00BB2D36" w:rsidP="00F27FCD">
            <w:pPr>
              <w:spacing w:before="0"/>
              <w:rPr>
                <w:rFonts w:cs="Arial"/>
              </w:rPr>
            </w:pPr>
            <w:r w:rsidRPr="00D07EDC">
              <w:rPr>
                <w:rFonts w:cs="Arial"/>
              </w:rPr>
              <w:t>Трошкови превоза</w:t>
            </w:r>
          </w:p>
        </w:tc>
        <w:tc>
          <w:tcPr>
            <w:tcW w:w="4356" w:type="dxa"/>
          </w:tcPr>
          <w:p w:rsidR="00BB2D36" w:rsidRPr="00D07EDC" w:rsidRDefault="00BB2D36" w:rsidP="00F27FCD">
            <w:pPr>
              <w:spacing w:before="0"/>
              <w:jc w:val="center"/>
              <w:rPr>
                <w:rFonts w:cs="Arial"/>
                <w:lang w:val="sr-Cyrl-RS"/>
              </w:rPr>
            </w:pPr>
            <w:r w:rsidRPr="00D07EDC">
              <w:rPr>
                <w:rFonts w:cs="Arial"/>
              </w:rPr>
              <w:t>_____динара</w:t>
            </w:r>
          </w:p>
        </w:tc>
      </w:tr>
      <w:tr w:rsidR="00BB2D36" w:rsidRPr="00D07EDC" w:rsidTr="00F27FCD">
        <w:trPr>
          <w:trHeight w:val="534"/>
        </w:trPr>
        <w:tc>
          <w:tcPr>
            <w:tcW w:w="3731" w:type="dxa"/>
            <w:vMerge/>
            <w:shd w:val="clear" w:color="auto" w:fill="auto"/>
          </w:tcPr>
          <w:p w:rsidR="00BB2D36" w:rsidRPr="00D07EDC" w:rsidRDefault="00BB2D36" w:rsidP="00F27FCD">
            <w:pPr>
              <w:spacing w:before="0"/>
              <w:rPr>
                <w:rFonts w:cs="Arial"/>
              </w:rPr>
            </w:pPr>
          </w:p>
        </w:tc>
        <w:tc>
          <w:tcPr>
            <w:tcW w:w="2970" w:type="dxa"/>
            <w:shd w:val="clear" w:color="auto" w:fill="auto"/>
            <w:vAlign w:val="center"/>
          </w:tcPr>
          <w:p w:rsidR="00BB2D36" w:rsidRPr="00D07EDC" w:rsidRDefault="00BB2D36" w:rsidP="00F27FCD">
            <w:pPr>
              <w:spacing w:before="0"/>
              <w:rPr>
                <w:rFonts w:cs="Arial"/>
                <w:lang w:val="sr-Cyrl-CS"/>
              </w:rPr>
            </w:pPr>
            <w:r w:rsidRPr="00D07EDC">
              <w:rPr>
                <w:rFonts w:cs="Arial"/>
              </w:rPr>
              <w:t>Остали трошкови</w:t>
            </w:r>
            <w:r w:rsidRPr="00D07EDC">
              <w:rPr>
                <w:rFonts w:cs="Arial"/>
                <w:lang w:val="sr-Cyrl-CS"/>
              </w:rPr>
              <w:t xml:space="preserve"> (навести)</w:t>
            </w:r>
          </w:p>
        </w:tc>
        <w:tc>
          <w:tcPr>
            <w:tcW w:w="4356" w:type="dxa"/>
          </w:tcPr>
          <w:p w:rsidR="00BB2D36" w:rsidRPr="00D07EDC" w:rsidRDefault="00BB2D36" w:rsidP="00F27FCD">
            <w:pPr>
              <w:spacing w:before="0"/>
              <w:jc w:val="center"/>
              <w:rPr>
                <w:rFonts w:cs="Arial"/>
              </w:rPr>
            </w:pPr>
            <w:r w:rsidRPr="00D07EDC">
              <w:rPr>
                <w:rFonts w:cs="Arial"/>
              </w:rPr>
              <w:t xml:space="preserve">_____динара </w:t>
            </w:r>
          </w:p>
        </w:tc>
      </w:tr>
    </w:tbl>
    <w:p w:rsidR="00BB2D36" w:rsidRPr="00D07EDC" w:rsidRDefault="00BB2D36" w:rsidP="00BB2D36">
      <w:pPr>
        <w:widowControl w:val="0"/>
        <w:spacing w:before="0"/>
        <w:rPr>
          <w:rFonts w:eastAsia="Arial Unicode MS" w:cs="Arial"/>
          <w:lang w:val="sr-Cyrl-RS"/>
        </w:rPr>
      </w:pPr>
    </w:p>
    <w:p w:rsidR="00BB2D36" w:rsidRPr="00D07EDC" w:rsidRDefault="00BB2D36" w:rsidP="00BB2D36">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BB2D36" w:rsidRPr="00D07EDC" w:rsidTr="00F27FCD">
        <w:trPr>
          <w:jc w:val="center"/>
        </w:trPr>
        <w:tc>
          <w:tcPr>
            <w:tcW w:w="3882" w:type="dxa"/>
          </w:tcPr>
          <w:p w:rsidR="00BB2D36" w:rsidRPr="00D07EDC" w:rsidRDefault="00BB2D36" w:rsidP="00F27FCD">
            <w:pPr>
              <w:spacing w:before="0"/>
              <w:jc w:val="center"/>
              <w:rPr>
                <w:rFonts w:cs="Arial"/>
              </w:rPr>
            </w:pPr>
            <w:r w:rsidRPr="00D07EDC">
              <w:rPr>
                <w:rFonts w:cs="Arial"/>
              </w:rPr>
              <w:t>Датум:</w:t>
            </w:r>
          </w:p>
        </w:tc>
        <w:tc>
          <w:tcPr>
            <w:tcW w:w="2127" w:type="dxa"/>
          </w:tcPr>
          <w:p w:rsidR="00BB2D36" w:rsidRPr="00D07EDC" w:rsidRDefault="00BB2D36" w:rsidP="00F27FCD">
            <w:pPr>
              <w:spacing w:before="0"/>
              <w:jc w:val="center"/>
              <w:rPr>
                <w:rFonts w:cs="Arial"/>
                <w:lang w:val="ru-RU"/>
              </w:rPr>
            </w:pPr>
          </w:p>
        </w:tc>
        <w:tc>
          <w:tcPr>
            <w:tcW w:w="4022" w:type="dxa"/>
          </w:tcPr>
          <w:p w:rsidR="00BB2D36" w:rsidRPr="00D07EDC" w:rsidRDefault="00BB2D36" w:rsidP="00F27FCD">
            <w:pPr>
              <w:spacing w:before="0"/>
              <w:jc w:val="center"/>
              <w:rPr>
                <w:rFonts w:cs="Arial"/>
                <w:lang w:val="sr-Cyrl-CS"/>
              </w:rPr>
            </w:pPr>
            <w:r w:rsidRPr="00D07EDC">
              <w:rPr>
                <w:rFonts w:cs="Arial"/>
                <w:lang w:val="sr-Cyrl-CS"/>
              </w:rPr>
              <w:t>П</w:t>
            </w:r>
            <w:r w:rsidRPr="00D07EDC">
              <w:rPr>
                <w:rFonts w:cs="Arial"/>
              </w:rPr>
              <w:t>онуђач</w:t>
            </w:r>
          </w:p>
        </w:tc>
      </w:tr>
      <w:tr w:rsidR="00BB2D36" w:rsidRPr="00D07EDC" w:rsidTr="00F27FCD">
        <w:trPr>
          <w:jc w:val="center"/>
        </w:trPr>
        <w:tc>
          <w:tcPr>
            <w:tcW w:w="3882" w:type="dxa"/>
          </w:tcPr>
          <w:p w:rsidR="00BB2D36" w:rsidRPr="00D07EDC" w:rsidRDefault="00BB2D36" w:rsidP="00F27FCD">
            <w:pPr>
              <w:spacing w:before="0"/>
              <w:jc w:val="center"/>
              <w:rPr>
                <w:rFonts w:cs="Arial"/>
              </w:rPr>
            </w:pPr>
          </w:p>
        </w:tc>
        <w:tc>
          <w:tcPr>
            <w:tcW w:w="2127" w:type="dxa"/>
          </w:tcPr>
          <w:p w:rsidR="00BB2D36" w:rsidRPr="00D07EDC" w:rsidRDefault="00BB2D36" w:rsidP="00F27FCD">
            <w:pPr>
              <w:spacing w:before="0"/>
              <w:jc w:val="center"/>
              <w:rPr>
                <w:rFonts w:cs="Arial"/>
              </w:rPr>
            </w:pPr>
            <w:r w:rsidRPr="00D07EDC">
              <w:rPr>
                <w:rFonts w:cs="Arial"/>
              </w:rPr>
              <w:t>М.П.</w:t>
            </w:r>
          </w:p>
        </w:tc>
        <w:tc>
          <w:tcPr>
            <w:tcW w:w="4022" w:type="dxa"/>
          </w:tcPr>
          <w:p w:rsidR="00BB2D36" w:rsidRPr="00D07EDC" w:rsidRDefault="00BB2D36" w:rsidP="00F27FCD">
            <w:pPr>
              <w:spacing w:before="0"/>
              <w:jc w:val="center"/>
              <w:rPr>
                <w:rFonts w:cs="Arial"/>
                <w:lang w:val="ru-RU"/>
              </w:rPr>
            </w:pPr>
          </w:p>
        </w:tc>
      </w:tr>
      <w:tr w:rsidR="00BB2D36" w:rsidRPr="00D07EDC" w:rsidTr="00F27FCD">
        <w:trPr>
          <w:jc w:val="center"/>
        </w:trPr>
        <w:tc>
          <w:tcPr>
            <w:tcW w:w="3882" w:type="dxa"/>
            <w:tcBorders>
              <w:bottom w:val="single" w:sz="4" w:space="0" w:color="auto"/>
            </w:tcBorders>
          </w:tcPr>
          <w:p w:rsidR="00BB2D36" w:rsidRPr="00D07EDC" w:rsidRDefault="00BB2D36" w:rsidP="00F27FCD">
            <w:pPr>
              <w:spacing w:before="0"/>
              <w:jc w:val="center"/>
              <w:rPr>
                <w:rFonts w:cs="Arial"/>
              </w:rPr>
            </w:pPr>
          </w:p>
        </w:tc>
        <w:tc>
          <w:tcPr>
            <w:tcW w:w="2127" w:type="dxa"/>
          </w:tcPr>
          <w:p w:rsidR="00BB2D36" w:rsidRPr="00D07EDC" w:rsidRDefault="00BB2D36" w:rsidP="00F27FCD">
            <w:pPr>
              <w:spacing w:before="0"/>
              <w:jc w:val="center"/>
              <w:rPr>
                <w:rFonts w:cs="Arial"/>
                <w:lang w:val="ru-RU"/>
              </w:rPr>
            </w:pPr>
          </w:p>
        </w:tc>
        <w:tc>
          <w:tcPr>
            <w:tcW w:w="4022" w:type="dxa"/>
            <w:tcBorders>
              <w:bottom w:val="single" w:sz="4" w:space="0" w:color="auto"/>
            </w:tcBorders>
          </w:tcPr>
          <w:p w:rsidR="00BB2D36" w:rsidRPr="00D07EDC" w:rsidRDefault="00BB2D36" w:rsidP="00F27FCD">
            <w:pPr>
              <w:spacing w:before="0"/>
              <w:jc w:val="center"/>
              <w:rPr>
                <w:rFonts w:cs="Arial"/>
                <w:lang w:val="ru-RU"/>
              </w:rPr>
            </w:pPr>
          </w:p>
        </w:tc>
      </w:tr>
    </w:tbl>
    <w:p w:rsidR="00B94BEB" w:rsidRPr="00D07EDC" w:rsidRDefault="00B94BEB" w:rsidP="00172F75">
      <w:pPr>
        <w:spacing w:before="0"/>
        <w:ind w:left="-993" w:firstLine="993"/>
        <w:rPr>
          <w:rFonts w:cs="Arial"/>
          <w:b/>
          <w:lang w:val="sr-Latn-RS"/>
        </w:rPr>
      </w:pPr>
    </w:p>
    <w:p w:rsidR="00BB2D36" w:rsidRPr="00D07EDC" w:rsidRDefault="00BB2D36" w:rsidP="006C03E5">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FD219F" w:rsidRDefault="00FD219F" w:rsidP="00BB2D36">
      <w:pPr>
        <w:spacing w:before="0"/>
        <w:jc w:val="center"/>
        <w:rPr>
          <w:rFonts w:cs="Arial"/>
          <w:b/>
          <w:lang w:val="ru-RU"/>
        </w:rPr>
      </w:pPr>
    </w:p>
    <w:p w:rsidR="00BB2D36" w:rsidRPr="00D07EDC" w:rsidRDefault="00BB2D36" w:rsidP="00BB2D36">
      <w:pPr>
        <w:spacing w:before="0"/>
        <w:jc w:val="center"/>
        <w:rPr>
          <w:rFonts w:cs="Arial"/>
          <w:b/>
          <w:lang w:val="sr-Cyrl-RS"/>
        </w:rPr>
      </w:pPr>
      <w:r w:rsidRPr="00D07EDC">
        <w:rPr>
          <w:rFonts w:cs="Arial"/>
          <w:b/>
          <w:lang w:val="ru-RU"/>
        </w:rPr>
        <w:t xml:space="preserve">ОБРАЗАЦ СТРУКУТРЕ ЦЕНЕ – ПАРТИЈА </w:t>
      </w:r>
      <w:r w:rsidRPr="00D07EDC">
        <w:rPr>
          <w:rFonts w:cs="Arial"/>
          <w:b/>
          <w:lang w:val="sr-Cyrl-RS"/>
        </w:rPr>
        <w:t>5</w:t>
      </w:r>
    </w:p>
    <w:p w:rsidR="00BB2D36" w:rsidRPr="00D07EDC" w:rsidRDefault="00BB2D36" w:rsidP="00BB2D36">
      <w:pPr>
        <w:spacing w:before="0"/>
        <w:rPr>
          <w:rFonts w:cs="Arial"/>
          <w:lang w:val="ru-RU"/>
        </w:rPr>
      </w:pPr>
      <w:r w:rsidRPr="00D07EDC">
        <w:rPr>
          <w:rFonts w:cs="Arial"/>
          <w:lang w:val="ru-RU"/>
        </w:rPr>
        <w:t>Табела 1.</w:t>
      </w:r>
    </w:p>
    <w:tbl>
      <w:tblPr>
        <w:tblW w:w="5996"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230"/>
        <w:gridCol w:w="758"/>
        <w:gridCol w:w="1254"/>
        <w:gridCol w:w="730"/>
        <w:gridCol w:w="730"/>
        <w:gridCol w:w="974"/>
        <w:gridCol w:w="974"/>
        <w:gridCol w:w="1825"/>
      </w:tblGrid>
      <w:tr w:rsidR="00BB2D36" w:rsidRPr="002F2F4F" w:rsidTr="00F27FCD">
        <w:trPr>
          <w:trHeight w:val="1188"/>
        </w:trPr>
        <w:tc>
          <w:tcPr>
            <w:tcW w:w="276" w:type="pct"/>
            <w:shd w:val="clear" w:color="auto" w:fill="C6D9F1" w:themeFill="text2" w:themeFillTint="33"/>
            <w:vAlign w:val="center"/>
          </w:tcPr>
          <w:p w:rsidR="00BB2D36" w:rsidRPr="00D07EDC" w:rsidRDefault="00BB2D36" w:rsidP="00F27FCD">
            <w:pPr>
              <w:spacing w:before="0"/>
              <w:jc w:val="center"/>
              <w:rPr>
                <w:rFonts w:cs="Arial"/>
                <w:bCs/>
                <w:iCs/>
                <w:lang w:val="sr-Cyrl-CS"/>
              </w:rPr>
            </w:pPr>
            <w:r w:rsidRPr="00D07EDC">
              <w:rPr>
                <w:rFonts w:cs="Arial"/>
                <w:bCs/>
                <w:iCs/>
                <w:lang w:val="sr-Cyrl-CS"/>
              </w:rPr>
              <w:t>Рбр</w:t>
            </w:r>
          </w:p>
        </w:tc>
        <w:tc>
          <w:tcPr>
            <w:tcW w:w="1457" w:type="pct"/>
            <w:shd w:val="clear" w:color="auto" w:fill="C6D9F1" w:themeFill="text2" w:themeFillTint="33"/>
            <w:vAlign w:val="center"/>
          </w:tcPr>
          <w:p w:rsidR="00BB2D36" w:rsidRPr="00D07EDC" w:rsidRDefault="00BB2D36" w:rsidP="00F27FCD">
            <w:pPr>
              <w:spacing w:before="0"/>
              <w:jc w:val="center"/>
              <w:rPr>
                <w:rFonts w:cs="Arial"/>
                <w:b/>
                <w:bCs/>
                <w:iCs/>
                <w:lang w:val="sr-Cyrl-CS"/>
              </w:rPr>
            </w:pPr>
            <w:r w:rsidRPr="00D07EDC">
              <w:rPr>
                <w:rFonts w:cs="Arial"/>
                <w:b/>
                <w:bCs/>
                <w:iCs/>
                <w:lang w:val="sr-Cyrl-CS"/>
              </w:rPr>
              <w:t>Назив добра</w:t>
            </w:r>
          </w:p>
        </w:tc>
        <w:tc>
          <w:tcPr>
            <w:tcW w:w="342" w:type="pct"/>
            <w:shd w:val="clear" w:color="auto" w:fill="C6D9F1" w:themeFill="text2" w:themeFillTint="33"/>
            <w:vAlign w:val="center"/>
          </w:tcPr>
          <w:p w:rsidR="00BB2D36" w:rsidRPr="00D07EDC" w:rsidRDefault="00BB2D36" w:rsidP="00F27FCD">
            <w:pPr>
              <w:spacing w:before="0"/>
              <w:jc w:val="center"/>
              <w:rPr>
                <w:rFonts w:cs="Arial"/>
                <w:b/>
                <w:bCs/>
                <w:iCs/>
                <w:lang w:val="sr-Cyrl-CS"/>
              </w:rPr>
            </w:pPr>
            <w:r w:rsidRPr="00D07EDC">
              <w:rPr>
                <w:rFonts w:cs="Arial"/>
                <w:b/>
                <w:bCs/>
                <w:iCs/>
                <w:lang w:val="sr-Cyrl-CS"/>
              </w:rPr>
              <w:t>Јед.</w:t>
            </w:r>
          </w:p>
          <w:p w:rsidR="00BB2D36" w:rsidRPr="00D07EDC" w:rsidRDefault="00BB2D36" w:rsidP="00F27FCD">
            <w:pPr>
              <w:spacing w:before="0"/>
              <w:jc w:val="center"/>
              <w:rPr>
                <w:rFonts w:cs="Arial"/>
                <w:b/>
                <w:bCs/>
                <w:iCs/>
                <w:lang w:val="sr-Cyrl-CS"/>
              </w:rPr>
            </w:pPr>
            <w:r w:rsidRPr="00D07EDC">
              <w:rPr>
                <w:rFonts w:cs="Arial"/>
                <w:b/>
                <w:bCs/>
                <w:iCs/>
                <w:lang w:val="sr-Cyrl-CS"/>
              </w:rPr>
              <w:t>мере</w:t>
            </w:r>
          </w:p>
        </w:tc>
        <w:tc>
          <w:tcPr>
            <w:tcW w:w="566" w:type="pct"/>
            <w:shd w:val="clear" w:color="auto" w:fill="C6D9F1" w:themeFill="text2" w:themeFillTint="33"/>
            <w:vAlign w:val="center"/>
          </w:tcPr>
          <w:p w:rsidR="00BB2D36" w:rsidRPr="00D07EDC" w:rsidRDefault="00BB2D36" w:rsidP="00F27FCD">
            <w:pPr>
              <w:spacing w:before="0"/>
              <w:jc w:val="center"/>
              <w:rPr>
                <w:rFonts w:cs="Arial"/>
                <w:b/>
                <w:bCs/>
                <w:iCs/>
                <w:lang w:val="sr-Cyrl-CS"/>
              </w:rPr>
            </w:pPr>
            <w:r w:rsidRPr="00D07EDC">
              <w:rPr>
                <w:rFonts w:cs="Arial"/>
                <w:b/>
                <w:bCs/>
                <w:iCs/>
                <w:lang w:val="sr-Cyrl-CS"/>
              </w:rPr>
              <w:t>количина</w:t>
            </w:r>
          </w:p>
        </w:tc>
        <w:tc>
          <w:tcPr>
            <w:tcW w:w="329" w:type="pct"/>
            <w:shd w:val="clear" w:color="auto" w:fill="C6D9F1" w:themeFill="text2" w:themeFillTint="33"/>
            <w:vAlign w:val="center"/>
          </w:tcPr>
          <w:p w:rsidR="00BB2D36" w:rsidRPr="00D07EDC" w:rsidRDefault="00BB2D36" w:rsidP="00F27FCD">
            <w:pPr>
              <w:spacing w:before="0"/>
              <w:jc w:val="center"/>
              <w:rPr>
                <w:rFonts w:cs="Arial"/>
                <w:b/>
                <w:bCs/>
                <w:iCs/>
                <w:lang w:val="sr-Cyrl-CS"/>
              </w:rPr>
            </w:pPr>
            <w:r w:rsidRPr="00D07EDC">
              <w:rPr>
                <w:rFonts w:cs="Arial"/>
                <w:b/>
                <w:bCs/>
                <w:iCs/>
                <w:lang w:val="sr-Cyrl-CS"/>
              </w:rPr>
              <w:t>Јед.</w:t>
            </w:r>
          </w:p>
          <w:p w:rsidR="00BB2D36" w:rsidRPr="00D07EDC" w:rsidRDefault="00BB2D36" w:rsidP="00F27FCD">
            <w:pPr>
              <w:spacing w:before="0"/>
              <w:jc w:val="center"/>
              <w:rPr>
                <w:rFonts w:cs="Arial"/>
                <w:b/>
                <w:bCs/>
                <w:iCs/>
                <w:lang w:val="sr-Cyrl-CS"/>
              </w:rPr>
            </w:pPr>
            <w:r w:rsidRPr="00D07EDC">
              <w:rPr>
                <w:rFonts w:cs="Arial"/>
                <w:b/>
                <w:bCs/>
                <w:iCs/>
                <w:lang w:val="sr-Cyrl-CS"/>
              </w:rPr>
              <w:t>цена без ПДВ</w:t>
            </w:r>
          </w:p>
          <w:p w:rsidR="00BB2D36" w:rsidRPr="00D07EDC" w:rsidRDefault="00BB2D36" w:rsidP="00F27FCD">
            <w:pPr>
              <w:spacing w:before="0"/>
              <w:jc w:val="center"/>
              <w:rPr>
                <w:rFonts w:cs="Arial"/>
                <w:b/>
                <w:bCs/>
                <w:iCs/>
                <w:lang w:val="sr-Cyrl-CS"/>
              </w:rPr>
            </w:pPr>
            <w:r w:rsidRPr="00D07EDC">
              <w:rPr>
                <w:rFonts w:cs="Arial"/>
                <w:b/>
                <w:bCs/>
                <w:iCs/>
                <w:lang w:val="sr-Cyrl-CS"/>
              </w:rPr>
              <w:t>дин</w:t>
            </w:r>
          </w:p>
        </w:tc>
        <w:tc>
          <w:tcPr>
            <w:tcW w:w="329" w:type="pct"/>
            <w:shd w:val="clear" w:color="auto" w:fill="C6D9F1" w:themeFill="text2" w:themeFillTint="33"/>
            <w:vAlign w:val="center"/>
          </w:tcPr>
          <w:p w:rsidR="00BB2D36" w:rsidRPr="00D07EDC" w:rsidRDefault="00BB2D36" w:rsidP="00F27FCD">
            <w:pPr>
              <w:spacing w:before="0"/>
              <w:jc w:val="center"/>
              <w:rPr>
                <w:rFonts w:cs="Arial"/>
                <w:b/>
                <w:bCs/>
                <w:iCs/>
                <w:lang w:val="sr-Cyrl-CS"/>
              </w:rPr>
            </w:pPr>
            <w:r w:rsidRPr="00D07EDC">
              <w:rPr>
                <w:rFonts w:cs="Arial"/>
                <w:b/>
                <w:bCs/>
                <w:iCs/>
                <w:lang w:val="sr-Cyrl-CS"/>
              </w:rPr>
              <w:t>Јед.</w:t>
            </w:r>
          </w:p>
          <w:p w:rsidR="00BB2D36" w:rsidRPr="00D07EDC" w:rsidRDefault="00BB2D36" w:rsidP="00F27FCD">
            <w:pPr>
              <w:spacing w:before="0"/>
              <w:jc w:val="center"/>
              <w:rPr>
                <w:rFonts w:cs="Arial"/>
                <w:b/>
                <w:bCs/>
                <w:iCs/>
                <w:lang w:val="sr-Cyrl-CS"/>
              </w:rPr>
            </w:pPr>
            <w:r w:rsidRPr="00D07EDC">
              <w:rPr>
                <w:rFonts w:cs="Arial"/>
                <w:b/>
                <w:bCs/>
                <w:iCs/>
                <w:lang w:val="sr-Cyrl-CS"/>
              </w:rPr>
              <w:t>цена са ПДВ</w:t>
            </w:r>
          </w:p>
          <w:p w:rsidR="00BB2D36" w:rsidRPr="00D07EDC" w:rsidRDefault="00BB2D36" w:rsidP="00F27FCD">
            <w:pPr>
              <w:spacing w:before="0"/>
              <w:jc w:val="center"/>
              <w:rPr>
                <w:rFonts w:cs="Arial"/>
                <w:b/>
                <w:bCs/>
                <w:iCs/>
                <w:lang w:val="sr-Cyrl-CS"/>
              </w:rPr>
            </w:pPr>
            <w:r w:rsidRPr="00D07EDC">
              <w:rPr>
                <w:rFonts w:cs="Arial"/>
                <w:b/>
                <w:bCs/>
                <w:iCs/>
                <w:lang w:val="sr-Cyrl-CS"/>
              </w:rPr>
              <w:t>дин</w:t>
            </w:r>
          </w:p>
        </w:tc>
        <w:tc>
          <w:tcPr>
            <w:tcW w:w="439" w:type="pct"/>
            <w:shd w:val="clear" w:color="auto" w:fill="C6D9F1" w:themeFill="text2" w:themeFillTint="33"/>
            <w:vAlign w:val="center"/>
          </w:tcPr>
          <w:p w:rsidR="00BB2D36" w:rsidRPr="00D07EDC" w:rsidRDefault="00BB2D36" w:rsidP="00F27FCD">
            <w:pPr>
              <w:spacing w:before="0"/>
              <w:jc w:val="center"/>
              <w:rPr>
                <w:rFonts w:cs="Arial"/>
                <w:b/>
                <w:bCs/>
                <w:iCs/>
                <w:lang w:val="sr-Cyrl-CS"/>
              </w:rPr>
            </w:pPr>
            <w:r w:rsidRPr="00D07EDC">
              <w:rPr>
                <w:rFonts w:cs="Arial"/>
                <w:b/>
                <w:bCs/>
                <w:iCs/>
                <w:lang w:val="sr-Cyrl-CS"/>
              </w:rPr>
              <w:t>Укупна цена без ПДВ</w:t>
            </w:r>
          </w:p>
          <w:p w:rsidR="00BB2D36" w:rsidRPr="00D07EDC" w:rsidRDefault="00BB2D36" w:rsidP="00F27FCD">
            <w:pPr>
              <w:spacing w:before="0"/>
              <w:jc w:val="center"/>
              <w:rPr>
                <w:rFonts w:cs="Arial"/>
                <w:b/>
                <w:bCs/>
                <w:iCs/>
                <w:lang w:val="sr-Cyrl-CS"/>
              </w:rPr>
            </w:pPr>
            <w:r w:rsidRPr="00D07EDC">
              <w:rPr>
                <w:rFonts w:cs="Arial"/>
                <w:b/>
                <w:bCs/>
                <w:iCs/>
                <w:lang w:val="sr-Cyrl-CS"/>
              </w:rPr>
              <w:t>дин</w:t>
            </w:r>
          </w:p>
        </w:tc>
        <w:tc>
          <w:tcPr>
            <w:tcW w:w="439" w:type="pct"/>
            <w:shd w:val="clear" w:color="auto" w:fill="C6D9F1" w:themeFill="text2" w:themeFillTint="33"/>
            <w:vAlign w:val="center"/>
          </w:tcPr>
          <w:p w:rsidR="00BB2D36" w:rsidRPr="00D07EDC" w:rsidRDefault="00BB2D36" w:rsidP="00F27FCD">
            <w:pPr>
              <w:spacing w:before="0"/>
              <w:jc w:val="center"/>
              <w:rPr>
                <w:rFonts w:cs="Arial"/>
                <w:b/>
                <w:bCs/>
                <w:iCs/>
                <w:lang w:val="sr-Cyrl-CS"/>
              </w:rPr>
            </w:pPr>
            <w:r w:rsidRPr="00D07EDC">
              <w:rPr>
                <w:rFonts w:cs="Arial"/>
                <w:b/>
                <w:bCs/>
                <w:iCs/>
                <w:lang w:val="sr-Cyrl-CS"/>
              </w:rPr>
              <w:t>Укупна цена са ПДВ</w:t>
            </w:r>
          </w:p>
          <w:p w:rsidR="00BB2D36" w:rsidRPr="00D07EDC" w:rsidRDefault="00BB2D36" w:rsidP="00F27FCD">
            <w:pPr>
              <w:spacing w:before="0"/>
              <w:jc w:val="center"/>
              <w:rPr>
                <w:rFonts w:cs="Arial"/>
                <w:b/>
                <w:bCs/>
                <w:iCs/>
                <w:lang w:val="sr-Cyrl-CS"/>
              </w:rPr>
            </w:pPr>
            <w:r w:rsidRPr="00D07EDC">
              <w:rPr>
                <w:rFonts w:cs="Arial"/>
                <w:b/>
                <w:bCs/>
                <w:iCs/>
                <w:lang w:val="sr-Cyrl-CS"/>
              </w:rPr>
              <w:t xml:space="preserve">дин </w:t>
            </w:r>
          </w:p>
        </w:tc>
        <w:tc>
          <w:tcPr>
            <w:tcW w:w="823" w:type="pct"/>
            <w:shd w:val="clear" w:color="auto" w:fill="C6D9F1" w:themeFill="text2" w:themeFillTint="33"/>
          </w:tcPr>
          <w:p w:rsidR="00BB2D36" w:rsidRPr="00D07EDC" w:rsidRDefault="00BB2D36" w:rsidP="00F27FCD">
            <w:pPr>
              <w:spacing w:before="0"/>
              <w:jc w:val="center"/>
              <w:rPr>
                <w:rFonts w:cs="Arial"/>
                <w:b/>
                <w:bCs/>
                <w:iCs/>
                <w:lang w:val="sr-Cyrl-CS"/>
              </w:rPr>
            </w:pPr>
            <w:r w:rsidRPr="00D07EDC">
              <w:rPr>
                <w:rFonts w:cs="Arial"/>
                <w:b/>
                <w:bCs/>
                <w:iCs/>
                <w:lang w:val="sr-Cyrl-CS"/>
              </w:rPr>
              <w:t>Назив</w:t>
            </w:r>
          </w:p>
          <w:p w:rsidR="00BB2D36" w:rsidRPr="00D07EDC" w:rsidRDefault="00BB2D36" w:rsidP="00F27FCD">
            <w:pPr>
              <w:spacing w:before="0"/>
              <w:jc w:val="center"/>
              <w:rPr>
                <w:rFonts w:cs="Arial"/>
                <w:b/>
                <w:bCs/>
                <w:iCs/>
                <w:lang w:val="sr-Cyrl-CS"/>
              </w:rPr>
            </w:pPr>
            <w:r w:rsidRPr="00D07EDC">
              <w:rPr>
                <w:rFonts w:cs="Arial"/>
                <w:b/>
                <w:bCs/>
                <w:iCs/>
                <w:lang w:val="sr-Cyrl-CS"/>
              </w:rPr>
              <w:t>произвођача</w:t>
            </w:r>
          </w:p>
          <w:p w:rsidR="00BB2D36" w:rsidRPr="00D07EDC" w:rsidRDefault="00BB2D36" w:rsidP="00F27FCD">
            <w:pPr>
              <w:spacing w:before="0"/>
              <w:jc w:val="center"/>
              <w:rPr>
                <w:rFonts w:cs="Arial"/>
                <w:b/>
                <w:bCs/>
                <w:iCs/>
                <w:lang w:val="sr-Cyrl-CS"/>
              </w:rPr>
            </w:pPr>
            <w:r w:rsidRPr="00D07EDC">
              <w:rPr>
                <w:rFonts w:cs="Arial"/>
                <w:b/>
                <w:bCs/>
                <w:iCs/>
                <w:lang w:val="sr-Cyrl-CS"/>
              </w:rPr>
              <w:t>добара,земља порекла, модел, ознака добра</w:t>
            </w:r>
          </w:p>
        </w:tc>
      </w:tr>
      <w:tr w:rsidR="00BB2D36" w:rsidRPr="00D07EDC" w:rsidTr="00F27FCD">
        <w:tc>
          <w:tcPr>
            <w:tcW w:w="276" w:type="pct"/>
            <w:shd w:val="clear" w:color="auto" w:fill="auto"/>
          </w:tcPr>
          <w:p w:rsidR="00BB2D36" w:rsidRPr="00D07EDC" w:rsidRDefault="00BB2D36" w:rsidP="00F27FCD">
            <w:pPr>
              <w:spacing w:before="0"/>
              <w:jc w:val="center"/>
              <w:rPr>
                <w:rFonts w:cs="Arial"/>
                <w:b/>
                <w:bCs/>
                <w:iCs/>
                <w:lang w:val="sr-Cyrl-CS"/>
              </w:rPr>
            </w:pPr>
            <w:r w:rsidRPr="00D07EDC">
              <w:rPr>
                <w:rFonts w:cs="Arial"/>
                <w:b/>
                <w:bCs/>
                <w:iCs/>
                <w:lang w:val="sr-Cyrl-CS"/>
              </w:rPr>
              <w:t>(1)</w:t>
            </w:r>
          </w:p>
        </w:tc>
        <w:tc>
          <w:tcPr>
            <w:tcW w:w="1457" w:type="pct"/>
            <w:shd w:val="clear" w:color="auto" w:fill="auto"/>
          </w:tcPr>
          <w:p w:rsidR="00BB2D36" w:rsidRPr="00D07EDC" w:rsidRDefault="00BB2D36" w:rsidP="00F27FCD">
            <w:pPr>
              <w:spacing w:before="0"/>
              <w:jc w:val="center"/>
              <w:rPr>
                <w:rFonts w:cs="Arial"/>
                <w:b/>
                <w:bCs/>
                <w:iCs/>
                <w:lang w:val="sr-Cyrl-CS"/>
              </w:rPr>
            </w:pPr>
            <w:r w:rsidRPr="00D07EDC">
              <w:rPr>
                <w:rFonts w:cs="Arial"/>
                <w:b/>
                <w:bCs/>
                <w:iCs/>
                <w:lang w:val="sr-Cyrl-CS"/>
              </w:rPr>
              <w:t>(2)</w:t>
            </w:r>
          </w:p>
        </w:tc>
        <w:tc>
          <w:tcPr>
            <w:tcW w:w="342" w:type="pct"/>
            <w:shd w:val="clear" w:color="auto" w:fill="auto"/>
          </w:tcPr>
          <w:p w:rsidR="00BB2D36" w:rsidRPr="00D07EDC" w:rsidRDefault="00BB2D36" w:rsidP="00F27FCD">
            <w:pPr>
              <w:spacing w:before="0"/>
              <w:jc w:val="center"/>
              <w:rPr>
                <w:rFonts w:cs="Arial"/>
                <w:b/>
                <w:bCs/>
                <w:iCs/>
                <w:lang w:val="sr-Cyrl-CS"/>
              </w:rPr>
            </w:pPr>
            <w:r w:rsidRPr="00D07EDC">
              <w:rPr>
                <w:rFonts w:cs="Arial"/>
                <w:b/>
                <w:bCs/>
                <w:iCs/>
                <w:lang w:val="sr-Cyrl-CS"/>
              </w:rPr>
              <w:t>(3)</w:t>
            </w:r>
          </w:p>
        </w:tc>
        <w:tc>
          <w:tcPr>
            <w:tcW w:w="566" w:type="pct"/>
            <w:shd w:val="clear" w:color="auto" w:fill="auto"/>
          </w:tcPr>
          <w:p w:rsidR="00BB2D36" w:rsidRPr="00D07EDC" w:rsidRDefault="00BB2D36" w:rsidP="00F27FCD">
            <w:pPr>
              <w:spacing w:before="0"/>
              <w:jc w:val="center"/>
              <w:rPr>
                <w:rFonts w:cs="Arial"/>
                <w:b/>
                <w:bCs/>
                <w:iCs/>
                <w:lang w:val="sr-Cyrl-CS"/>
              </w:rPr>
            </w:pPr>
            <w:r w:rsidRPr="00D07EDC">
              <w:rPr>
                <w:rFonts w:cs="Arial"/>
                <w:b/>
                <w:bCs/>
                <w:iCs/>
                <w:lang w:val="sr-Cyrl-CS"/>
              </w:rPr>
              <w:t>(4)</w:t>
            </w:r>
          </w:p>
        </w:tc>
        <w:tc>
          <w:tcPr>
            <w:tcW w:w="329" w:type="pct"/>
            <w:shd w:val="clear" w:color="auto" w:fill="auto"/>
          </w:tcPr>
          <w:p w:rsidR="00BB2D36" w:rsidRPr="00D07EDC" w:rsidRDefault="00BB2D36" w:rsidP="00F27FCD">
            <w:pPr>
              <w:spacing w:before="0"/>
              <w:jc w:val="center"/>
              <w:rPr>
                <w:rFonts w:cs="Arial"/>
                <w:b/>
                <w:bCs/>
                <w:iCs/>
                <w:lang w:val="sr-Cyrl-CS"/>
              </w:rPr>
            </w:pPr>
            <w:r w:rsidRPr="00D07EDC">
              <w:rPr>
                <w:rFonts w:cs="Arial"/>
                <w:b/>
                <w:bCs/>
                <w:iCs/>
                <w:lang w:val="sr-Cyrl-CS"/>
              </w:rPr>
              <w:t>(5)</w:t>
            </w:r>
          </w:p>
        </w:tc>
        <w:tc>
          <w:tcPr>
            <w:tcW w:w="329" w:type="pct"/>
            <w:shd w:val="clear" w:color="auto" w:fill="auto"/>
          </w:tcPr>
          <w:p w:rsidR="00BB2D36" w:rsidRPr="00D07EDC" w:rsidRDefault="00BB2D36" w:rsidP="00F27FCD">
            <w:pPr>
              <w:spacing w:before="0"/>
              <w:jc w:val="center"/>
              <w:rPr>
                <w:rFonts w:cs="Arial"/>
                <w:b/>
                <w:bCs/>
                <w:iCs/>
                <w:lang w:val="sr-Cyrl-CS"/>
              </w:rPr>
            </w:pPr>
            <w:r w:rsidRPr="00D07EDC">
              <w:rPr>
                <w:rFonts w:cs="Arial"/>
                <w:b/>
                <w:bCs/>
                <w:iCs/>
                <w:lang w:val="sr-Cyrl-CS"/>
              </w:rPr>
              <w:t>(6)</w:t>
            </w:r>
          </w:p>
        </w:tc>
        <w:tc>
          <w:tcPr>
            <w:tcW w:w="439" w:type="pct"/>
            <w:shd w:val="clear" w:color="auto" w:fill="auto"/>
          </w:tcPr>
          <w:p w:rsidR="00BB2D36" w:rsidRPr="00D07EDC" w:rsidRDefault="00BB2D36" w:rsidP="00F27FCD">
            <w:pPr>
              <w:spacing w:before="0"/>
              <w:jc w:val="center"/>
              <w:rPr>
                <w:rFonts w:cs="Arial"/>
                <w:b/>
                <w:bCs/>
                <w:iCs/>
                <w:lang w:val="sr-Cyrl-CS"/>
              </w:rPr>
            </w:pPr>
            <w:r w:rsidRPr="00D07EDC">
              <w:rPr>
                <w:rFonts w:cs="Arial"/>
                <w:b/>
                <w:bCs/>
                <w:iCs/>
                <w:lang w:val="sr-Cyrl-CS"/>
              </w:rPr>
              <w:t>(7)</w:t>
            </w:r>
          </w:p>
        </w:tc>
        <w:tc>
          <w:tcPr>
            <w:tcW w:w="439" w:type="pct"/>
            <w:shd w:val="clear" w:color="auto" w:fill="auto"/>
          </w:tcPr>
          <w:p w:rsidR="00BB2D36" w:rsidRPr="00D07EDC" w:rsidRDefault="00BB2D36" w:rsidP="00F27FCD">
            <w:pPr>
              <w:spacing w:before="0"/>
              <w:jc w:val="center"/>
              <w:rPr>
                <w:rFonts w:cs="Arial"/>
                <w:b/>
                <w:bCs/>
                <w:iCs/>
                <w:lang w:val="sr-Cyrl-CS"/>
              </w:rPr>
            </w:pPr>
            <w:r w:rsidRPr="00D07EDC">
              <w:rPr>
                <w:rFonts w:cs="Arial"/>
                <w:b/>
                <w:bCs/>
                <w:iCs/>
                <w:lang w:val="sr-Cyrl-CS"/>
              </w:rPr>
              <w:t>(8)</w:t>
            </w:r>
          </w:p>
        </w:tc>
        <w:tc>
          <w:tcPr>
            <w:tcW w:w="823" w:type="pct"/>
          </w:tcPr>
          <w:p w:rsidR="00BB2D36" w:rsidRPr="00D07EDC" w:rsidRDefault="00BB2D36" w:rsidP="00F27FCD">
            <w:pPr>
              <w:spacing w:before="0"/>
              <w:jc w:val="center"/>
              <w:rPr>
                <w:rFonts w:cs="Arial"/>
                <w:b/>
                <w:bCs/>
                <w:iCs/>
                <w:lang w:val="sr-Cyrl-CS"/>
              </w:rPr>
            </w:pPr>
            <w:r w:rsidRPr="00D07EDC">
              <w:rPr>
                <w:rFonts w:cs="Arial"/>
                <w:b/>
                <w:bCs/>
                <w:iCs/>
                <w:lang w:val="sr-Cyrl-CS"/>
              </w:rPr>
              <w:t>(9)</w:t>
            </w:r>
          </w:p>
        </w:tc>
      </w:tr>
      <w:tr w:rsidR="00BB2D36" w:rsidRPr="00D07EDC" w:rsidTr="00F27FCD">
        <w:trPr>
          <w:trHeight w:val="189"/>
        </w:trPr>
        <w:tc>
          <w:tcPr>
            <w:tcW w:w="276" w:type="pct"/>
            <w:shd w:val="clear" w:color="auto" w:fill="auto"/>
          </w:tcPr>
          <w:p w:rsidR="00BB2D36" w:rsidRPr="00D07EDC" w:rsidRDefault="00BB2D36" w:rsidP="00F27FCD">
            <w:pPr>
              <w:spacing w:before="0" w:line="276" w:lineRule="auto"/>
              <w:jc w:val="center"/>
              <w:rPr>
                <w:rFonts w:cs="Arial"/>
                <w:b/>
                <w:lang w:val="sr-Latn-CS"/>
              </w:rPr>
            </w:pPr>
            <w:r w:rsidRPr="00D07EDC">
              <w:rPr>
                <w:rFonts w:cs="Arial"/>
                <w:b/>
                <w:lang w:val="sr-Latn-CS"/>
              </w:rPr>
              <w:t>1</w:t>
            </w:r>
          </w:p>
        </w:tc>
        <w:tc>
          <w:tcPr>
            <w:tcW w:w="1457" w:type="pct"/>
            <w:shd w:val="clear" w:color="auto" w:fill="auto"/>
          </w:tcPr>
          <w:p w:rsidR="00BB2D36" w:rsidRPr="00D07EDC" w:rsidRDefault="00BB2D36" w:rsidP="00A54D83">
            <w:pPr>
              <w:jc w:val="center"/>
              <w:rPr>
                <w:rFonts w:eastAsia="Calibri" w:cs="Arial"/>
                <w:b/>
                <w:lang w:val="sr-Cyrl-RS"/>
              </w:rPr>
            </w:pPr>
            <w:r w:rsidRPr="00D07EDC">
              <w:rPr>
                <w:rFonts w:eastAsia="Calibri" w:cs="Arial"/>
                <w:lang w:val="sr-Latn-CS"/>
              </w:rPr>
              <w:t>O</w:t>
            </w:r>
            <w:r w:rsidR="00D07EDC">
              <w:rPr>
                <w:rFonts w:eastAsia="Calibri" w:cs="Arial"/>
                <w:lang w:val="sr-Latn-CS"/>
              </w:rPr>
              <w:t>с</w:t>
            </w:r>
            <w:r w:rsidRPr="00D07EDC">
              <w:rPr>
                <w:rFonts w:eastAsia="Calibri" w:cs="Arial"/>
                <w:lang w:val="sr-Latn-CS"/>
              </w:rPr>
              <w:t>o</w:t>
            </w:r>
            <w:r w:rsidR="00D07EDC">
              <w:rPr>
                <w:rFonts w:eastAsia="Calibri" w:cs="Arial"/>
                <w:lang w:val="sr-Latn-CS"/>
              </w:rPr>
              <w:t>вински</w:t>
            </w:r>
            <w:r w:rsidRPr="00D07EDC">
              <w:rPr>
                <w:rFonts w:eastAsia="Calibri" w:cs="Arial"/>
                <w:lang w:val="sr-Latn-CS"/>
              </w:rPr>
              <w:t xml:space="preserve"> </w:t>
            </w:r>
            <w:r w:rsidR="00D07EDC">
              <w:rPr>
                <w:rFonts w:eastAsia="Calibri" w:cs="Arial"/>
                <w:lang w:val="sr-Latn-CS"/>
              </w:rPr>
              <w:t>сл</w:t>
            </w:r>
            <w:r w:rsidRPr="00D07EDC">
              <w:rPr>
                <w:rFonts w:eastAsia="Calibri" w:cs="Arial"/>
                <w:lang w:val="sr-Latn-CS"/>
              </w:rPr>
              <w:t>o</w:t>
            </w:r>
            <w:r w:rsidR="00D07EDC">
              <w:rPr>
                <w:rFonts w:eastAsia="Calibri" w:cs="Arial"/>
                <w:lang w:val="sr-Latn-CS"/>
              </w:rPr>
              <w:t>г</w:t>
            </w:r>
            <w:r w:rsidRPr="00D07EDC">
              <w:rPr>
                <w:rFonts w:eastAsia="Calibri" w:cs="Arial"/>
                <w:lang w:val="sr-Latn-CS"/>
              </w:rPr>
              <w:t xml:space="preserve"> </w:t>
            </w:r>
            <w:r w:rsidR="00D07EDC">
              <w:rPr>
                <w:rFonts w:eastAsia="Calibri" w:cs="Arial"/>
                <w:lang w:val="sr-Latn-CS"/>
              </w:rPr>
              <w:t>к</w:t>
            </w:r>
            <w:r w:rsidRPr="00D07EDC">
              <w:rPr>
                <w:rFonts w:eastAsia="Calibri" w:cs="Arial"/>
                <w:lang w:val="sr-Latn-CS"/>
              </w:rPr>
              <w:t>o</w:t>
            </w:r>
            <w:r w:rsidR="00D07EDC">
              <w:rPr>
                <w:rFonts w:eastAsia="Calibri" w:cs="Arial"/>
                <w:lang w:val="sr-Latn-CS"/>
              </w:rPr>
              <w:t>лиц</w:t>
            </w:r>
            <w:r w:rsidRPr="00D07EDC">
              <w:rPr>
                <w:rFonts w:eastAsia="Calibri" w:cs="Arial"/>
                <w:lang w:val="sr-Latn-CS"/>
              </w:rPr>
              <w:t xml:space="preserve">a </w:t>
            </w:r>
            <w:r w:rsidR="00D07EDC">
              <w:rPr>
                <w:rFonts w:eastAsia="Calibri" w:cs="Arial"/>
                <w:lang w:val="sr-Latn-CS"/>
              </w:rPr>
              <w:t>з</w:t>
            </w:r>
            <w:r w:rsidRPr="00D07EDC">
              <w:rPr>
                <w:rFonts w:eastAsia="Calibri" w:cs="Arial"/>
                <w:lang w:val="sr-Latn-CS"/>
              </w:rPr>
              <w:t xml:space="preserve">a </w:t>
            </w:r>
            <w:r w:rsidR="00D07EDC">
              <w:rPr>
                <w:rFonts w:eastAsia="Calibri" w:cs="Arial"/>
                <w:lang w:val="sr-Latn-CS"/>
              </w:rPr>
              <w:t>им</w:t>
            </w:r>
            <w:r w:rsidRPr="00D07EDC">
              <w:rPr>
                <w:rFonts w:eastAsia="Calibri" w:cs="Arial"/>
                <w:lang w:val="sr-Latn-CS"/>
              </w:rPr>
              <w:t>o</w:t>
            </w:r>
            <w:r w:rsidR="00D07EDC">
              <w:rPr>
                <w:rFonts w:eastAsia="Calibri" w:cs="Arial"/>
                <w:lang w:val="sr-Latn-CS"/>
              </w:rPr>
              <w:t>билиз</w:t>
            </w:r>
            <w:r w:rsidRPr="00D07EDC">
              <w:rPr>
                <w:rFonts w:eastAsia="Calibri" w:cs="Arial"/>
                <w:lang w:val="sr-Latn-CS"/>
              </w:rPr>
              <w:t>a</w:t>
            </w:r>
            <w:r w:rsidR="00D07EDC">
              <w:rPr>
                <w:rFonts w:eastAsia="Calibri" w:cs="Arial"/>
                <w:lang w:val="sr-Latn-CS"/>
              </w:rPr>
              <w:t>ци</w:t>
            </w:r>
            <w:r w:rsidRPr="00D07EDC">
              <w:rPr>
                <w:rFonts w:eastAsia="Calibri" w:cs="Arial"/>
                <w:lang w:val="sr-Latn-CS"/>
              </w:rPr>
              <w:t>j</w:t>
            </w:r>
            <w:r w:rsidR="00D07EDC">
              <w:rPr>
                <w:rFonts w:eastAsia="Calibri" w:cs="Arial"/>
                <w:lang w:val="sr-Latn-CS"/>
              </w:rPr>
              <w:t>у</w:t>
            </w:r>
            <w:r w:rsidRPr="00D07EDC">
              <w:rPr>
                <w:rFonts w:eastAsia="Calibri" w:cs="Arial"/>
                <w:lang w:val="sr-Latn-CS"/>
              </w:rPr>
              <w:t xml:space="preserve"> </w:t>
            </w:r>
          </w:p>
        </w:tc>
        <w:tc>
          <w:tcPr>
            <w:tcW w:w="342" w:type="pct"/>
            <w:shd w:val="clear" w:color="auto" w:fill="auto"/>
          </w:tcPr>
          <w:p w:rsidR="00BB2D36" w:rsidRPr="00D07EDC" w:rsidRDefault="00BB2D36" w:rsidP="00F27FCD">
            <w:pPr>
              <w:spacing w:before="0" w:line="276" w:lineRule="auto"/>
              <w:jc w:val="center"/>
              <w:rPr>
                <w:rFonts w:cs="Arial"/>
                <w:lang w:val="sr-Cyrl-RS"/>
              </w:rPr>
            </w:pPr>
            <w:r w:rsidRPr="00D07EDC">
              <w:rPr>
                <w:rFonts w:cs="Arial"/>
                <w:lang w:val="sr-Cyrl-RS"/>
              </w:rPr>
              <w:t>ком</w:t>
            </w:r>
          </w:p>
        </w:tc>
        <w:tc>
          <w:tcPr>
            <w:tcW w:w="566" w:type="pct"/>
            <w:shd w:val="clear" w:color="auto" w:fill="auto"/>
          </w:tcPr>
          <w:p w:rsidR="00BB2D36" w:rsidRPr="00D07EDC" w:rsidRDefault="00BB2D36" w:rsidP="00F27FCD">
            <w:pPr>
              <w:jc w:val="center"/>
              <w:rPr>
                <w:rFonts w:eastAsia="Calibri" w:cs="Arial"/>
                <w:b/>
                <w:lang w:val="sr-Cyrl-RS"/>
              </w:rPr>
            </w:pPr>
            <w:r w:rsidRPr="00D07EDC">
              <w:rPr>
                <w:rFonts w:eastAsia="Calibri" w:cs="Arial"/>
                <w:b/>
                <w:lang w:val="sr-Latn-CS"/>
              </w:rPr>
              <w:t>1</w:t>
            </w:r>
          </w:p>
        </w:tc>
        <w:tc>
          <w:tcPr>
            <w:tcW w:w="329" w:type="pct"/>
            <w:shd w:val="clear" w:color="auto" w:fill="auto"/>
            <w:vAlign w:val="center"/>
          </w:tcPr>
          <w:p w:rsidR="00BB2D36" w:rsidRPr="00D07EDC" w:rsidRDefault="00BB2D36" w:rsidP="00F27FCD">
            <w:pPr>
              <w:spacing w:before="0"/>
              <w:jc w:val="center"/>
              <w:rPr>
                <w:rFonts w:cs="Arial"/>
                <w:b/>
                <w:bCs/>
                <w:iCs/>
                <w:lang w:val="ru-RU"/>
              </w:rPr>
            </w:pPr>
          </w:p>
        </w:tc>
        <w:tc>
          <w:tcPr>
            <w:tcW w:w="329" w:type="pct"/>
            <w:shd w:val="clear" w:color="auto" w:fill="auto"/>
            <w:vAlign w:val="center"/>
          </w:tcPr>
          <w:p w:rsidR="00BB2D36" w:rsidRPr="00D07EDC" w:rsidRDefault="00BB2D36" w:rsidP="00F27FCD">
            <w:pPr>
              <w:spacing w:before="0"/>
              <w:jc w:val="center"/>
              <w:rPr>
                <w:rFonts w:cs="Arial"/>
                <w:b/>
                <w:bCs/>
                <w:iCs/>
                <w:lang w:val="ru-RU"/>
              </w:rPr>
            </w:pPr>
          </w:p>
        </w:tc>
        <w:tc>
          <w:tcPr>
            <w:tcW w:w="439" w:type="pct"/>
            <w:shd w:val="clear" w:color="auto" w:fill="auto"/>
            <w:vAlign w:val="center"/>
          </w:tcPr>
          <w:p w:rsidR="00BB2D36" w:rsidRPr="00D07EDC" w:rsidRDefault="00BB2D36" w:rsidP="00F27FCD">
            <w:pPr>
              <w:spacing w:before="0"/>
              <w:jc w:val="center"/>
              <w:rPr>
                <w:rFonts w:cs="Arial"/>
                <w:b/>
                <w:bCs/>
                <w:iCs/>
                <w:lang w:val="ru-RU"/>
              </w:rPr>
            </w:pPr>
          </w:p>
        </w:tc>
        <w:tc>
          <w:tcPr>
            <w:tcW w:w="439" w:type="pct"/>
            <w:shd w:val="clear" w:color="auto" w:fill="auto"/>
            <w:vAlign w:val="center"/>
          </w:tcPr>
          <w:p w:rsidR="00BB2D36" w:rsidRPr="00D07EDC" w:rsidRDefault="00BB2D36" w:rsidP="00F27FCD">
            <w:pPr>
              <w:spacing w:before="0"/>
              <w:jc w:val="center"/>
              <w:rPr>
                <w:rFonts w:cs="Arial"/>
                <w:b/>
                <w:bCs/>
                <w:iCs/>
                <w:lang w:val="ru-RU"/>
              </w:rPr>
            </w:pPr>
          </w:p>
        </w:tc>
        <w:tc>
          <w:tcPr>
            <w:tcW w:w="823" w:type="pct"/>
          </w:tcPr>
          <w:p w:rsidR="00BB2D36" w:rsidRPr="00D07EDC" w:rsidRDefault="00BB2D36" w:rsidP="00F27FCD">
            <w:pPr>
              <w:spacing w:before="0"/>
              <w:jc w:val="center"/>
              <w:rPr>
                <w:rFonts w:cs="Arial"/>
                <w:b/>
                <w:bCs/>
                <w:iCs/>
                <w:lang w:val="ru-RU"/>
              </w:rPr>
            </w:pPr>
          </w:p>
        </w:tc>
      </w:tr>
    </w:tbl>
    <w:tbl>
      <w:tblPr>
        <w:tblpPr w:leftFromText="141" w:rightFromText="141" w:vertAnchor="text" w:horzAnchor="margin" w:tblpX="-777" w:tblpY="28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268"/>
        <w:gridCol w:w="2972"/>
      </w:tblGrid>
      <w:tr w:rsidR="00BB2D36" w:rsidRPr="002F2F4F" w:rsidTr="00F27FCD">
        <w:trPr>
          <w:trHeight w:val="269"/>
        </w:trPr>
        <w:tc>
          <w:tcPr>
            <w:tcW w:w="817" w:type="dxa"/>
            <w:vAlign w:val="center"/>
          </w:tcPr>
          <w:p w:rsidR="00BB2D36" w:rsidRPr="00D07EDC" w:rsidRDefault="00D07EDC" w:rsidP="00F27FCD">
            <w:pPr>
              <w:spacing w:before="0"/>
              <w:jc w:val="center"/>
              <w:rPr>
                <w:rFonts w:cs="Arial"/>
                <w:b/>
                <w:lang w:val="sr-Latn-CS"/>
              </w:rPr>
            </w:pPr>
            <w:r>
              <w:rPr>
                <w:rFonts w:cs="Arial"/>
                <w:b/>
              </w:rPr>
              <w:t>И</w:t>
            </w:r>
          </w:p>
        </w:tc>
        <w:tc>
          <w:tcPr>
            <w:tcW w:w="7268" w:type="dxa"/>
          </w:tcPr>
          <w:p w:rsidR="00BB2D36" w:rsidRPr="00D07EDC" w:rsidRDefault="00BB2D36" w:rsidP="00F27FCD">
            <w:pPr>
              <w:spacing w:before="0"/>
              <w:rPr>
                <w:rFonts w:cs="Arial"/>
                <w:b/>
                <w:lang w:val="sr-Cyrl-RS"/>
              </w:rPr>
            </w:pPr>
            <w:r w:rsidRPr="00D07EDC">
              <w:rPr>
                <w:rFonts w:cs="Arial"/>
                <w:b/>
                <w:lang w:val="ru-RU"/>
              </w:rPr>
              <w:t>УКУПНО ПОНУЂЕНА ЦЕНА  без ПДВ динара</w:t>
            </w:r>
            <w:r w:rsidRPr="00D07EDC">
              <w:rPr>
                <w:rFonts w:cs="Arial"/>
                <w:b/>
                <w:lang w:val="sr-Cyrl-RS"/>
              </w:rPr>
              <w:t xml:space="preserve"> </w:t>
            </w:r>
            <w:r w:rsidRPr="00D07EDC">
              <w:rPr>
                <w:rFonts w:cs="Arial"/>
                <w:b/>
                <w:lang w:val="ru-RU"/>
              </w:rPr>
              <w:t xml:space="preserve">(збир колоне бр. </w:t>
            </w:r>
            <w:r w:rsidRPr="00D07EDC">
              <w:rPr>
                <w:rFonts w:cs="Arial"/>
                <w:b/>
                <w:lang w:val="sr-Cyrl-CS"/>
              </w:rPr>
              <w:t>7</w:t>
            </w:r>
            <w:r w:rsidRPr="00D07EDC">
              <w:rPr>
                <w:rFonts w:cs="Arial"/>
                <w:b/>
                <w:lang w:val="ru-RU"/>
              </w:rPr>
              <w:t>)</w:t>
            </w:r>
          </w:p>
        </w:tc>
        <w:tc>
          <w:tcPr>
            <w:tcW w:w="2972" w:type="dxa"/>
          </w:tcPr>
          <w:p w:rsidR="00BB2D36" w:rsidRPr="00D07EDC" w:rsidRDefault="00BB2D36" w:rsidP="00F27FCD">
            <w:pPr>
              <w:spacing w:before="0"/>
              <w:rPr>
                <w:rFonts w:cs="Arial"/>
                <w:lang w:val="ru-RU"/>
              </w:rPr>
            </w:pPr>
          </w:p>
        </w:tc>
      </w:tr>
      <w:tr w:rsidR="00BB2D36" w:rsidRPr="00D07EDC" w:rsidTr="00F27FCD">
        <w:trPr>
          <w:trHeight w:val="191"/>
        </w:trPr>
        <w:tc>
          <w:tcPr>
            <w:tcW w:w="817" w:type="dxa"/>
            <w:tcBorders>
              <w:bottom w:val="single" w:sz="4" w:space="0" w:color="auto"/>
            </w:tcBorders>
            <w:vAlign w:val="center"/>
          </w:tcPr>
          <w:p w:rsidR="00BB2D36" w:rsidRPr="00D07EDC" w:rsidRDefault="00D07EDC" w:rsidP="00F27FCD">
            <w:pPr>
              <w:spacing w:before="0"/>
              <w:jc w:val="center"/>
              <w:rPr>
                <w:rFonts w:cs="Arial"/>
                <w:b/>
                <w:lang w:val="sr-Latn-CS"/>
              </w:rPr>
            </w:pPr>
            <w:r>
              <w:rPr>
                <w:rFonts w:cs="Arial"/>
                <w:b/>
                <w:lang w:val="sr-Latn-CS"/>
              </w:rPr>
              <w:t>ИИ</w:t>
            </w:r>
          </w:p>
        </w:tc>
        <w:tc>
          <w:tcPr>
            <w:tcW w:w="7268" w:type="dxa"/>
            <w:tcBorders>
              <w:bottom w:val="single" w:sz="4" w:space="0" w:color="auto"/>
              <w:right w:val="single" w:sz="4" w:space="0" w:color="auto"/>
            </w:tcBorders>
          </w:tcPr>
          <w:p w:rsidR="00BB2D36" w:rsidRPr="00D07EDC" w:rsidRDefault="00BB2D36" w:rsidP="00F27FCD">
            <w:pPr>
              <w:spacing w:before="0"/>
              <w:jc w:val="center"/>
              <w:rPr>
                <w:rFonts w:cs="Arial"/>
                <w:b/>
                <w:lang w:val="sr-Cyrl-RS"/>
              </w:rPr>
            </w:pPr>
            <w:r w:rsidRPr="00D07EDC">
              <w:rPr>
                <w:rFonts w:cs="Arial"/>
                <w:b/>
                <w:lang w:val="ru-RU"/>
              </w:rPr>
              <w:t>УКУПАН ИЗНОС  ПДВ динара</w:t>
            </w:r>
          </w:p>
        </w:tc>
        <w:tc>
          <w:tcPr>
            <w:tcW w:w="2972" w:type="dxa"/>
            <w:tcBorders>
              <w:bottom w:val="single" w:sz="4" w:space="0" w:color="auto"/>
              <w:right w:val="single" w:sz="4" w:space="0" w:color="auto"/>
            </w:tcBorders>
          </w:tcPr>
          <w:p w:rsidR="00BB2D36" w:rsidRPr="00D07EDC" w:rsidRDefault="00BB2D36" w:rsidP="00F27FCD">
            <w:pPr>
              <w:spacing w:before="0"/>
              <w:rPr>
                <w:rFonts w:cs="Arial"/>
                <w:lang w:val="ru-RU"/>
              </w:rPr>
            </w:pPr>
          </w:p>
        </w:tc>
      </w:tr>
      <w:tr w:rsidR="00BB2D36" w:rsidRPr="002F2F4F" w:rsidTr="00F27FCD">
        <w:trPr>
          <w:trHeight w:val="293"/>
        </w:trPr>
        <w:tc>
          <w:tcPr>
            <w:tcW w:w="817" w:type="dxa"/>
            <w:tcBorders>
              <w:bottom w:val="single" w:sz="4" w:space="0" w:color="auto"/>
            </w:tcBorders>
            <w:vAlign w:val="center"/>
          </w:tcPr>
          <w:p w:rsidR="00BB2D36" w:rsidRPr="00D07EDC" w:rsidRDefault="00D07EDC" w:rsidP="00F27FCD">
            <w:pPr>
              <w:spacing w:before="0"/>
              <w:jc w:val="center"/>
              <w:rPr>
                <w:rFonts w:cs="Arial"/>
                <w:b/>
                <w:lang w:val="sr-Latn-CS"/>
              </w:rPr>
            </w:pPr>
            <w:r>
              <w:rPr>
                <w:rFonts w:cs="Arial"/>
                <w:b/>
                <w:lang w:val="sr-Latn-CS"/>
              </w:rPr>
              <w:t>ИИИ</w:t>
            </w:r>
          </w:p>
        </w:tc>
        <w:tc>
          <w:tcPr>
            <w:tcW w:w="7268" w:type="dxa"/>
            <w:tcBorders>
              <w:bottom w:val="single" w:sz="4" w:space="0" w:color="auto"/>
              <w:right w:val="single" w:sz="4" w:space="0" w:color="auto"/>
            </w:tcBorders>
          </w:tcPr>
          <w:p w:rsidR="00BB2D36" w:rsidRPr="00D07EDC" w:rsidRDefault="00BB2D36" w:rsidP="00F27FCD">
            <w:pPr>
              <w:spacing w:before="0"/>
              <w:rPr>
                <w:rFonts w:cs="Arial"/>
                <w:b/>
                <w:lang w:val="ru-RU"/>
              </w:rPr>
            </w:pPr>
            <w:r w:rsidRPr="00D07EDC">
              <w:rPr>
                <w:rFonts w:cs="Arial"/>
                <w:b/>
                <w:lang w:val="ru-RU"/>
              </w:rPr>
              <w:t>УКУПНО ПОНУЂЕНА ЦЕНА  са ПДВ (ред. бр.</w:t>
            </w:r>
            <w:r w:rsidR="00D07EDC">
              <w:rPr>
                <w:rFonts w:cs="Arial"/>
                <w:b/>
                <w:lang w:val="sr-Latn-CS"/>
              </w:rPr>
              <w:t>И</w:t>
            </w:r>
            <w:r w:rsidRPr="00D07EDC">
              <w:rPr>
                <w:rFonts w:cs="Arial"/>
                <w:b/>
                <w:lang w:val="ru-RU"/>
              </w:rPr>
              <w:t>+ред.бр.</w:t>
            </w:r>
            <w:r w:rsidR="00D07EDC">
              <w:rPr>
                <w:rFonts w:cs="Arial"/>
                <w:b/>
                <w:lang w:val="sr-Latn-CS"/>
              </w:rPr>
              <w:t>ИИ</w:t>
            </w:r>
            <w:r w:rsidRPr="00D07EDC">
              <w:rPr>
                <w:rFonts w:cs="Arial"/>
                <w:b/>
                <w:lang w:val="ru-RU"/>
              </w:rPr>
              <w:t>) динара</w:t>
            </w:r>
          </w:p>
        </w:tc>
        <w:tc>
          <w:tcPr>
            <w:tcW w:w="2972" w:type="dxa"/>
            <w:tcBorders>
              <w:bottom w:val="single" w:sz="4" w:space="0" w:color="auto"/>
              <w:right w:val="single" w:sz="4" w:space="0" w:color="auto"/>
            </w:tcBorders>
          </w:tcPr>
          <w:p w:rsidR="00BB2D36" w:rsidRPr="00D07EDC" w:rsidRDefault="00BB2D36" w:rsidP="00F27FCD">
            <w:pPr>
              <w:spacing w:before="0"/>
              <w:rPr>
                <w:rFonts w:cs="Arial"/>
                <w:lang w:val="ru-RU"/>
              </w:rPr>
            </w:pPr>
          </w:p>
        </w:tc>
      </w:tr>
    </w:tbl>
    <w:p w:rsidR="00BB2D36" w:rsidRPr="00D07EDC" w:rsidRDefault="00BB2D36" w:rsidP="00BB2D36">
      <w:pPr>
        <w:spacing w:before="0"/>
        <w:rPr>
          <w:rFonts w:cs="Arial"/>
          <w:lang w:val="ru-RU"/>
        </w:rPr>
      </w:pPr>
    </w:p>
    <w:p w:rsidR="00BB2D36" w:rsidRPr="00D07EDC" w:rsidRDefault="00BB2D36" w:rsidP="00BB2D36">
      <w:pPr>
        <w:spacing w:before="0"/>
        <w:rPr>
          <w:rFonts w:cs="Arial"/>
          <w:lang w:val="ru-RU"/>
        </w:rPr>
      </w:pPr>
    </w:p>
    <w:p w:rsidR="00BB2D36" w:rsidRPr="00D07EDC" w:rsidRDefault="00BB2D36" w:rsidP="00BB2D36">
      <w:pPr>
        <w:widowControl w:val="0"/>
        <w:spacing w:before="0"/>
        <w:rPr>
          <w:rFonts w:eastAsia="Arial Unicode MS" w:cs="Arial"/>
          <w:lang w:val="sr-Cyrl-RS"/>
        </w:rPr>
      </w:pPr>
    </w:p>
    <w:p w:rsidR="00BB2D36" w:rsidRPr="00D07EDC" w:rsidRDefault="00BB2D36" w:rsidP="00BB2D36">
      <w:pPr>
        <w:widowControl w:val="0"/>
        <w:spacing w:before="0"/>
        <w:rPr>
          <w:rFonts w:eastAsia="Arial Unicode MS" w:cs="Arial"/>
        </w:rPr>
      </w:pPr>
      <w:r w:rsidRPr="00D07EDC">
        <w:rPr>
          <w:rFonts w:eastAsia="Arial Unicode MS" w:cs="Arial"/>
        </w:rPr>
        <w:t>Табела 2</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970"/>
        <w:gridCol w:w="4356"/>
      </w:tblGrid>
      <w:tr w:rsidR="00BB2D36" w:rsidRPr="00D07EDC" w:rsidTr="00F27FCD">
        <w:trPr>
          <w:trHeight w:val="606"/>
        </w:trPr>
        <w:tc>
          <w:tcPr>
            <w:tcW w:w="3731" w:type="dxa"/>
            <w:vMerge w:val="restart"/>
            <w:shd w:val="clear" w:color="auto" w:fill="auto"/>
            <w:vAlign w:val="center"/>
          </w:tcPr>
          <w:p w:rsidR="00BB2D36" w:rsidRPr="00D07EDC" w:rsidRDefault="00BB2D36" w:rsidP="00F27FCD">
            <w:pPr>
              <w:spacing w:before="0"/>
              <w:rPr>
                <w:rFonts w:cs="Arial"/>
                <w:lang w:val="ru-RU"/>
              </w:rPr>
            </w:pPr>
            <w:r w:rsidRPr="00D07EDC">
              <w:rPr>
                <w:rFonts w:cs="Arial"/>
                <w:lang w:val="ru-RU"/>
              </w:rPr>
              <w:t>Посебно исказани трошкови у дин који су укључени у укупно понуђену цену без ПДВ-а</w:t>
            </w:r>
          </w:p>
          <w:p w:rsidR="00BB2D36" w:rsidRPr="00D07EDC" w:rsidRDefault="00BB2D36" w:rsidP="00F27FCD">
            <w:pPr>
              <w:spacing w:before="0"/>
              <w:rPr>
                <w:rFonts w:cs="Arial"/>
                <w:lang w:val="sr-Latn-CS"/>
              </w:rPr>
            </w:pPr>
            <w:r w:rsidRPr="00D07EDC">
              <w:rPr>
                <w:rFonts w:cs="Arial"/>
                <w:lang w:val="ru-RU"/>
              </w:rPr>
              <w:t xml:space="preserve">(цена из реда бр. </w:t>
            </w:r>
            <w:r w:rsidR="00D07EDC">
              <w:rPr>
                <w:rFonts w:cs="Arial"/>
                <w:lang w:val="sr-Latn-CS"/>
              </w:rPr>
              <w:t>И</w:t>
            </w:r>
            <w:r w:rsidRPr="00D07EDC">
              <w:rPr>
                <w:rFonts w:cs="Arial"/>
                <w:lang w:val="ru-RU"/>
              </w:rPr>
              <w:t>)уколико исти постоје као засебни трошкови</w:t>
            </w:r>
            <w:r w:rsidRPr="00D07EDC">
              <w:rPr>
                <w:rFonts w:cs="Arial"/>
                <w:lang w:val="sr-Latn-CS"/>
              </w:rPr>
              <w:t>)</w:t>
            </w:r>
          </w:p>
        </w:tc>
        <w:tc>
          <w:tcPr>
            <w:tcW w:w="2970" w:type="dxa"/>
            <w:shd w:val="clear" w:color="auto" w:fill="auto"/>
            <w:vAlign w:val="center"/>
          </w:tcPr>
          <w:p w:rsidR="00BB2D36" w:rsidRPr="00D07EDC" w:rsidRDefault="00BB2D36" w:rsidP="00F27FCD">
            <w:pPr>
              <w:spacing w:before="0"/>
              <w:rPr>
                <w:rFonts w:cs="Arial"/>
              </w:rPr>
            </w:pPr>
            <w:r w:rsidRPr="00D07EDC">
              <w:rPr>
                <w:rFonts w:cs="Arial"/>
              </w:rPr>
              <w:t>Трошкови царине</w:t>
            </w:r>
          </w:p>
        </w:tc>
        <w:tc>
          <w:tcPr>
            <w:tcW w:w="4356" w:type="dxa"/>
          </w:tcPr>
          <w:p w:rsidR="00BB2D36" w:rsidRPr="00D07EDC" w:rsidRDefault="00BB2D36" w:rsidP="00F27FCD">
            <w:pPr>
              <w:spacing w:before="0"/>
              <w:jc w:val="center"/>
              <w:rPr>
                <w:rFonts w:cs="Arial"/>
              </w:rPr>
            </w:pPr>
            <w:r w:rsidRPr="00D07EDC">
              <w:rPr>
                <w:rFonts w:cs="Arial"/>
              </w:rPr>
              <w:t xml:space="preserve">_____динара </w:t>
            </w:r>
          </w:p>
        </w:tc>
      </w:tr>
      <w:tr w:rsidR="00BB2D36" w:rsidRPr="00D07EDC" w:rsidTr="00F27FCD">
        <w:trPr>
          <w:trHeight w:val="525"/>
        </w:trPr>
        <w:tc>
          <w:tcPr>
            <w:tcW w:w="3731" w:type="dxa"/>
            <w:vMerge/>
            <w:shd w:val="clear" w:color="auto" w:fill="auto"/>
          </w:tcPr>
          <w:p w:rsidR="00BB2D36" w:rsidRPr="00D07EDC" w:rsidRDefault="00BB2D36" w:rsidP="00F27FCD">
            <w:pPr>
              <w:spacing w:before="0"/>
              <w:rPr>
                <w:rFonts w:cs="Arial"/>
              </w:rPr>
            </w:pPr>
          </w:p>
        </w:tc>
        <w:tc>
          <w:tcPr>
            <w:tcW w:w="2970" w:type="dxa"/>
            <w:shd w:val="clear" w:color="auto" w:fill="auto"/>
            <w:vAlign w:val="center"/>
          </w:tcPr>
          <w:p w:rsidR="00BB2D36" w:rsidRPr="00D07EDC" w:rsidRDefault="00BB2D36" w:rsidP="00F27FCD">
            <w:pPr>
              <w:spacing w:before="0"/>
              <w:rPr>
                <w:rFonts w:cs="Arial"/>
              </w:rPr>
            </w:pPr>
            <w:r w:rsidRPr="00D07EDC">
              <w:rPr>
                <w:rFonts w:cs="Arial"/>
              </w:rPr>
              <w:t>Трошкови превоза</w:t>
            </w:r>
          </w:p>
        </w:tc>
        <w:tc>
          <w:tcPr>
            <w:tcW w:w="4356" w:type="dxa"/>
          </w:tcPr>
          <w:p w:rsidR="00BB2D36" w:rsidRPr="00D07EDC" w:rsidRDefault="00BB2D36" w:rsidP="00F27FCD">
            <w:pPr>
              <w:spacing w:before="0"/>
              <w:jc w:val="center"/>
              <w:rPr>
                <w:rFonts w:cs="Arial"/>
                <w:lang w:val="sr-Cyrl-RS"/>
              </w:rPr>
            </w:pPr>
            <w:r w:rsidRPr="00D07EDC">
              <w:rPr>
                <w:rFonts w:cs="Arial"/>
              </w:rPr>
              <w:t>_____динара</w:t>
            </w:r>
          </w:p>
        </w:tc>
      </w:tr>
      <w:tr w:rsidR="00BB2D36" w:rsidRPr="00D07EDC" w:rsidTr="00F27FCD">
        <w:trPr>
          <w:trHeight w:val="534"/>
        </w:trPr>
        <w:tc>
          <w:tcPr>
            <w:tcW w:w="3731" w:type="dxa"/>
            <w:vMerge/>
            <w:shd w:val="clear" w:color="auto" w:fill="auto"/>
          </w:tcPr>
          <w:p w:rsidR="00BB2D36" w:rsidRPr="00D07EDC" w:rsidRDefault="00BB2D36" w:rsidP="00F27FCD">
            <w:pPr>
              <w:spacing w:before="0"/>
              <w:rPr>
                <w:rFonts w:cs="Arial"/>
              </w:rPr>
            </w:pPr>
          </w:p>
        </w:tc>
        <w:tc>
          <w:tcPr>
            <w:tcW w:w="2970" w:type="dxa"/>
            <w:shd w:val="clear" w:color="auto" w:fill="auto"/>
            <w:vAlign w:val="center"/>
          </w:tcPr>
          <w:p w:rsidR="00BB2D36" w:rsidRPr="00D07EDC" w:rsidRDefault="00BB2D36" w:rsidP="00F27FCD">
            <w:pPr>
              <w:spacing w:before="0"/>
              <w:rPr>
                <w:rFonts w:cs="Arial"/>
                <w:lang w:val="sr-Cyrl-CS"/>
              </w:rPr>
            </w:pPr>
            <w:r w:rsidRPr="00D07EDC">
              <w:rPr>
                <w:rFonts w:cs="Arial"/>
              </w:rPr>
              <w:t>Остали трошкови</w:t>
            </w:r>
            <w:r w:rsidRPr="00D07EDC">
              <w:rPr>
                <w:rFonts w:cs="Arial"/>
                <w:lang w:val="sr-Cyrl-CS"/>
              </w:rPr>
              <w:t xml:space="preserve"> (навести)</w:t>
            </w:r>
          </w:p>
        </w:tc>
        <w:tc>
          <w:tcPr>
            <w:tcW w:w="4356" w:type="dxa"/>
          </w:tcPr>
          <w:p w:rsidR="00BB2D36" w:rsidRPr="00D07EDC" w:rsidRDefault="00BB2D36" w:rsidP="00F27FCD">
            <w:pPr>
              <w:spacing w:before="0"/>
              <w:jc w:val="center"/>
              <w:rPr>
                <w:rFonts w:cs="Arial"/>
              </w:rPr>
            </w:pPr>
            <w:r w:rsidRPr="00D07EDC">
              <w:rPr>
                <w:rFonts w:cs="Arial"/>
              </w:rPr>
              <w:t xml:space="preserve">_____динара </w:t>
            </w:r>
          </w:p>
        </w:tc>
      </w:tr>
    </w:tbl>
    <w:p w:rsidR="00BB2D36" w:rsidRPr="00D07EDC" w:rsidRDefault="00BB2D36" w:rsidP="00BB2D36">
      <w:pPr>
        <w:widowControl w:val="0"/>
        <w:spacing w:before="0"/>
        <w:rPr>
          <w:rFonts w:eastAsia="Arial Unicode MS" w:cs="Arial"/>
          <w:lang w:val="sr-Cyrl-RS"/>
        </w:rPr>
      </w:pPr>
    </w:p>
    <w:p w:rsidR="00BB2D36" w:rsidRPr="00D07EDC" w:rsidRDefault="00BB2D36" w:rsidP="00BB2D36">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BB2D36" w:rsidRPr="00D07EDC" w:rsidTr="00F27FCD">
        <w:trPr>
          <w:jc w:val="center"/>
        </w:trPr>
        <w:tc>
          <w:tcPr>
            <w:tcW w:w="3882" w:type="dxa"/>
          </w:tcPr>
          <w:p w:rsidR="00BB2D36" w:rsidRPr="00D07EDC" w:rsidRDefault="00BB2D36" w:rsidP="00F27FCD">
            <w:pPr>
              <w:spacing w:before="0"/>
              <w:jc w:val="center"/>
              <w:rPr>
                <w:rFonts w:cs="Arial"/>
              </w:rPr>
            </w:pPr>
            <w:r w:rsidRPr="00D07EDC">
              <w:rPr>
                <w:rFonts w:cs="Arial"/>
              </w:rPr>
              <w:t>Датум:</w:t>
            </w:r>
          </w:p>
        </w:tc>
        <w:tc>
          <w:tcPr>
            <w:tcW w:w="2127" w:type="dxa"/>
          </w:tcPr>
          <w:p w:rsidR="00BB2D36" w:rsidRPr="00D07EDC" w:rsidRDefault="00BB2D36" w:rsidP="00F27FCD">
            <w:pPr>
              <w:spacing w:before="0"/>
              <w:jc w:val="center"/>
              <w:rPr>
                <w:rFonts w:cs="Arial"/>
                <w:lang w:val="ru-RU"/>
              </w:rPr>
            </w:pPr>
          </w:p>
        </w:tc>
        <w:tc>
          <w:tcPr>
            <w:tcW w:w="4022" w:type="dxa"/>
          </w:tcPr>
          <w:p w:rsidR="00BB2D36" w:rsidRPr="00D07EDC" w:rsidRDefault="00BB2D36" w:rsidP="00F27FCD">
            <w:pPr>
              <w:spacing w:before="0"/>
              <w:jc w:val="center"/>
              <w:rPr>
                <w:rFonts w:cs="Arial"/>
                <w:lang w:val="sr-Cyrl-CS"/>
              </w:rPr>
            </w:pPr>
            <w:r w:rsidRPr="00D07EDC">
              <w:rPr>
                <w:rFonts w:cs="Arial"/>
                <w:lang w:val="sr-Cyrl-CS"/>
              </w:rPr>
              <w:t>П</w:t>
            </w:r>
            <w:r w:rsidRPr="00D07EDC">
              <w:rPr>
                <w:rFonts w:cs="Arial"/>
              </w:rPr>
              <w:t>онуђач</w:t>
            </w:r>
          </w:p>
        </w:tc>
      </w:tr>
      <w:tr w:rsidR="00BB2D36" w:rsidRPr="00D07EDC" w:rsidTr="00F27FCD">
        <w:trPr>
          <w:jc w:val="center"/>
        </w:trPr>
        <w:tc>
          <w:tcPr>
            <w:tcW w:w="3882" w:type="dxa"/>
          </w:tcPr>
          <w:p w:rsidR="00BB2D36" w:rsidRPr="00D07EDC" w:rsidRDefault="00BB2D36" w:rsidP="00F27FCD">
            <w:pPr>
              <w:spacing w:before="0"/>
              <w:jc w:val="center"/>
              <w:rPr>
                <w:rFonts w:cs="Arial"/>
              </w:rPr>
            </w:pPr>
          </w:p>
        </w:tc>
        <w:tc>
          <w:tcPr>
            <w:tcW w:w="2127" w:type="dxa"/>
          </w:tcPr>
          <w:p w:rsidR="00BB2D36" w:rsidRPr="00D07EDC" w:rsidRDefault="00BB2D36" w:rsidP="00F27FCD">
            <w:pPr>
              <w:spacing w:before="0"/>
              <w:jc w:val="center"/>
              <w:rPr>
                <w:rFonts w:cs="Arial"/>
              </w:rPr>
            </w:pPr>
            <w:r w:rsidRPr="00D07EDC">
              <w:rPr>
                <w:rFonts w:cs="Arial"/>
              </w:rPr>
              <w:t>М.П.</w:t>
            </w:r>
          </w:p>
        </w:tc>
        <w:tc>
          <w:tcPr>
            <w:tcW w:w="4022" w:type="dxa"/>
          </w:tcPr>
          <w:p w:rsidR="00BB2D36" w:rsidRPr="00D07EDC" w:rsidRDefault="00BB2D36" w:rsidP="00F27FCD">
            <w:pPr>
              <w:spacing w:before="0"/>
              <w:jc w:val="center"/>
              <w:rPr>
                <w:rFonts w:cs="Arial"/>
                <w:lang w:val="ru-RU"/>
              </w:rPr>
            </w:pPr>
          </w:p>
        </w:tc>
      </w:tr>
      <w:tr w:rsidR="00BB2D36" w:rsidRPr="00D07EDC" w:rsidTr="00F27FCD">
        <w:trPr>
          <w:jc w:val="center"/>
        </w:trPr>
        <w:tc>
          <w:tcPr>
            <w:tcW w:w="3882" w:type="dxa"/>
            <w:tcBorders>
              <w:bottom w:val="single" w:sz="4" w:space="0" w:color="auto"/>
            </w:tcBorders>
          </w:tcPr>
          <w:p w:rsidR="00BB2D36" w:rsidRPr="00D07EDC" w:rsidRDefault="00BB2D36" w:rsidP="00F27FCD">
            <w:pPr>
              <w:spacing w:before="0"/>
              <w:jc w:val="center"/>
              <w:rPr>
                <w:rFonts w:cs="Arial"/>
              </w:rPr>
            </w:pPr>
          </w:p>
        </w:tc>
        <w:tc>
          <w:tcPr>
            <w:tcW w:w="2127" w:type="dxa"/>
          </w:tcPr>
          <w:p w:rsidR="00BB2D36" w:rsidRPr="00D07EDC" w:rsidRDefault="00BB2D36" w:rsidP="00F27FCD">
            <w:pPr>
              <w:spacing w:before="0"/>
              <w:jc w:val="center"/>
              <w:rPr>
                <w:rFonts w:cs="Arial"/>
                <w:lang w:val="ru-RU"/>
              </w:rPr>
            </w:pPr>
          </w:p>
        </w:tc>
        <w:tc>
          <w:tcPr>
            <w:tcW w:w="4022" w:type="dxa"/>
            <w:tcBorders>
              <w:bottom w:val="single" w:sz="4" w:space="0" w:color="auto"/>
            </w:tcBorders>
          </w:tcPr>
          <w:p w:rsidR="00BB2D36" w:rsidRPr="00D07EDC" w:rsidRDefault="00BB2D36" w:rsidP="00F27FCD">
            <w:pPr>
              <w:spacing w:before="0"/>
              <w:jc w:val="center"/>
              <w:rPr>
                <w:rFonts w:cs="Arial"/>
                <w:lang w:val="ru-RU"/>
              </w:rPr>
            </w:pPr>
          </w:p>
        </w:tc>
      </w:tr>
    </w:tbl>
    <w:p w:rsidR="00BB2D36" w:rsidRPr="00D07EDC" w:rsidRDefault="00BB2D36" w:rsidP="006C03E5">
      <w:pPr>
        <w:spacing w:before="0"/>
        <w:jc w:val="center"/>
        <w:rPr>
          <w:rFonts w:cs="Arial"/>
          <w:b/>
          <w:lang w:val="ru-RU"/>
        </w:rPr>
      </w:pPr>
    </w:p>
    <w:p w:rsidR="00BB2D36" w:rsidRDefault="00BB2D36" w:rsidP="006C03E5">
      <w:pPr>
        <w:spacing w:before="0"/>
        <w:jc w:val="center"/>
        <w:rPr>
          <w:rFonts w:cs="Arial"/>
          <w:b/>
          <w:lang w:val="ru-RU"/>
        </w:rPr>
      </w:pPr>
    </w:p>
    <w:p w:rsidR="00FD219F" w:rsidRDefault="00FD219F" w:rsidP="006C03E5">
      <w:pPr>
        <w:spacing w:before="0"/>
        <w:jc w:val="center"/>
        <w:rPr>
          <w:rFonts w:cs="Arial"/>
          <w:b/>
          <w:lang w:val="ru-RU"/>
        </w:rPr>
      </w:pPr>
    </w:p>
    <w:p w:rsidR="00FD219F" w:rsidRDefault="00FD219F" w:rsidP="006C03E5">
      <w:pPr>
        <w:spacing w:before="0"/>
        <w:jc w:val="center"/>
        <w:rPr>
          <w:rFonts w:cs="Arial"/>
          <w:b/>
          <w:lang w:val="ru-RU"/>
        </w:rPr>
      </w:pPr>
    </w:p>
    <w:p w:rsidR="00FD219F" w:rsidRDefault="00FD219F" w:rsidP="006C03E5">
      <w:pPr>
        <w:spacing w:before="0"/>
        <w:jc w:val="center"/>
        <w:rPr>
          <w:rFonts w:cs="Arial"/>
          <w:b/>
          <w:lang w:val="ru-RU"/>
        </w:rPr>
      </w:pPr>
    </w:p>
    <w:p w:rsidR="00FD219F" w:rsidRDefault="00FD219F" w:rsidP="006C03E5">
      <w:pPr>
        <w:spacing w:before="0"/>
        <w:jc w:val="center"/>
        <w:rPr>
          <w:rFonts w:cs="Arial"/>
          <w:b/>
          <w:lang w:val="ru-RU"/>
        </w:rPr>
      </w:pPr>
    </w:p>
    <w:p w:rsidR="00FD219F" w:rsidRDefault="00FD219F" w:rsidP="006C03E5">
      <w:pPr>
        <w:spacing w:before="0"/>
        <w:jc w:val="center"/>
        <w:rPr>
          <w:rFonts w:cs="Arial"/>
          <w:b/>
          <w:lang w:val="ru-RU"/>
        </w:rPr>
      </w:pPr>
    </w:p>
    <w:p w:rsidR="00FD219F" w:rsidRDefault="00FD219F" w:rsidP="006C03E5">
      <w:pPr>
        <w:spacing w:before="0"/>
        <w:jc w:val="center"/>
        <w:rPr>
          <w:rFonts w:cs="Arial"/>
          <w:b/>
          <w:lang w:val="ru-RU"/>
        </w:rPr>
      </w:pPr>
    </w:p>
    <w:p w:rsidR="00FD219F" w:rsidRDefault="00FD219F" w:rsidP="006C03E5">
      <w:pPr>
        <w:spacing w:before="0"/>
        <w:jc w:val="center"/>
        <w:rPr>
          <w:rFonts w:cs="Arial"/>
          <w:b/>
          <w:lang w:val="ru-RU"/>
        </w:rPr>
      </w:pPr>
    </w:p>
    <w:p w:rsidR="00FD219F" w:rsidRDefault="00FD219F" w:rsidP="006C03E5">
      <w:pPr>
        <w:spacing w:before="0"/>
        <w:jc w:val="center"/>
        <w:rPr>
          <w:rFonts w:cs="Arial"/>
          <w:b/>
          <w:lang w:val="ru-RU"/>
        </w:rPr>
      </w:pPr>
    </w:p>
    <w:p w:rsidR="00FD219F" w:rsidRDefault="00FD219F" w:rsidP="006C03E5">
      <w:pPr>
        <w:spacing w:before="0"/>
        <w:jc w:val="center"/>
        <w:rPr>
          <w:rFonts w:cs="Arial"/>
          <w:b/>
          <w:lang w:val="ru-RU"/>
        </w:rPr>
      </w:pPr>
    </w:p>
    <w:p w:rsidR="00FD219F" w:rsidRDefault="00FD219F" w:rsidP="006C03E5">
      <w:pPr>
        <w:spacing w:before="0"/>
        <w:jc w:val="center"/>
        <w:rPr>
          <w:rFonts w:cs="Arial"/>
          <w:b/>
          <w:lang w:val="ru-RU"/>
        </w:rPr>
      </w:pPr>
    </w:p>
    <w:p w:rsidR="00FD219F" w:rsidRDefault="00FD219F" w:rsidP="006C03E5">
      <w:pPr>
        <w:spacing w:before="0"/>
        <w:jc w:val="center"/>
        <w:rPr>
          <w:rFonts w:cs="Arial"/>
          <w:b/>
          <w:lang w:val="ru-RU"/>
        </w:rPr>
      </w:pPr>
    </w:p>
    <w:p w:rsidR="00FD219F" w:rsidRDefault="00FD219F" w:rsidP="006C03E5">
      <w:pPr>
        <w:spacing w:before="0"/>
        <w:jc w:val="center"/>
        <w:rPr>
          <w:rFonts w:cs="Arial"/>
          <w:b/>
          <w:lang w:val="ru-RU"/>
        </w:rPr>
      </w:pPr>
    </w:p>
    <w:p w:rsidR="00FD219F" w:rsidRDefault="00FD219F" w:rsidP="006C03E5">
      <w:pPr>
        <w:spacing w:before="0"/>
        <w:jc w:val="center"/>
        <w:rPr>
          <w:rFonts w:cs="Arial"/>
          <w:b/>
          <w:lang w:val="ru-RU"/>
        </w:rPr>
      </w:pPr>
    </w:p>
    <w:p w:rsidR="00FD219F" w:rsidRDefault="00FD219F" w:rsidP="006C03E5">
      <w:pPr>
        <w:spacing w:before="0"/>
        <w:jc w:val="center"/>
        <w:rPr>
          <w:rFonts w:cs="Arial"/>
          <w:b/>
          <w:lang w:val="ru-RU"/>
        </w:rPr>
      </w:pPr>
    </w:p>
    <w:p w:rsidR="00FD219F" w:rsidRDefault="00FD219F" w:rsidP="006C03E5">
      <w:pPr>
        <w:spacing w:before="0"/>
        <w:jc w:val="center"/>
        <w:rPr>
          <w:rFonts w:cs="Arial"/>
          <w:b/>
          <w:lang w:val="ru-RU"/>
        </w:rPr>
      </w:pPr>
    </w:p>
    <w:p w:rsidR="00FD219F" w:rsidRDefault="00FD219F" w:rsidP="006C03E5">
      <w:pPr>
        <w:spacing w:before="0"/>
        <w:jc w:val="center"/>
        <w:rPr>
          <w:rFonts w:cs="Arial"/>
          <w:b/>
          <w:lang w:val="ru-RU"/>
        </w:rPr>
      </w:pPr>
    </w:p>
    <w:p w:rsidR="00FD219F" w:rsidRDefault="00FD219F" w:rsidP="006C03E5">
      <w:pPr>
        <w:spacing w:before="0"/>
        <w:jc w:val="center"/>
        <w:rPr>
          <w:rFonts w:cs="Arial"/>
          <w:b/>
          <w:lang w:val="ru-RU"/>
        </w:rPr>
      </w:pPr>
    </w:p>
    <w:p w:rsidR="00FD219F" w:rsidRDefault="00FD219F" w:rsidP="006C03E5">
      <w:pPr>
        <w:spacing w:before="0"/>
        <w:jc w:val="center"/>
        <w:rPr>
          <w:rFonts w:cs="Arial"/>
          <w:b/>
          <w:lang w:val="ru-RU"/>
        </w:rPr>
      </w:pPr>
    </w:p>
    <w:p w:rsidR="00FD219F" w:rsidRDefault="00FD219F" w:rsidP="006C03E5">
      <w:pPr>
        <w:spacing w:before="0"/>
        <w:jc w:val="center"/>
        <w:rPr>
          <w:rFonts w:cs="Arial"/>
          <w:b/>
          <w:lang w:val="ru-RU"/>
        </w:rPr>
      </w:pPr>
    </w:p>
    <w:p w:rsidR="00FD219F" w:rsidRPr="00D07EDC" w:rsidRDefault="00FD219F" w:rsidP="006C03E5">
      <w:pPr>
        <w:spacing w:before="0"/>
        <w:jc w:val="center"/>
        <w:rPr>
          <w:rFonts w:cs="Arial"/>
          <w:b/>
          <w:lang w:val="ru-RU"/>
        </w:rPr>
      </w:pPr>
    </w:p>
    <w:p w:rsidR="000945E9" w:rsidRPr="00D07EDC" w:rsidRDefault="000945E9" w:rsidP="000945E9">
      <w:pPr>
        <w:spacing w:before="0"/>
        <w:jc w:val="center"/>
        <w:rPr>
          <w:rFonts w:cs="Arial"/>
          <w:b/>
          <w:lang w:val="sr-Cyrl-RS"/>
        </w:rPr>
      </w:pPr>
      <w:r w:rsidRPr="00D07EDC">
        <w:rPr>
          <w:rFonts w:cs="Arial"/>
          <w:b/>
          <w:lang w:val="ru-RU"/>
        </w:rPr>
        <w:lastRenderedPageBreak/>
        <w:t xml:space="preserve">ОБРАЗАЦ СТРУКУТРЕ ЦЕНЕ – ПАРТИЈА </w:t>
      </w:r>
      <w:r w:rsidRPr="00D07EDC">
        <w:rPr>
          <w:rFonts w:cs="Arial"/>
          <w:b/>
          <w:lang w:val="sr-Cyrl-RS"/>
        </w:rPr>
        <w:t>6</w:t>
      </w:r>
    </w:p>
    <w:p w:rsidR="000945E9" w:rsidRPr="00D07EDC" w:rsidRDefault="000945E9" w:rsidP="000945E9">
      <w:pPr>
        <w:spacing w:before="0"/>
        <w:rPr>
          <w:rFonts w:cs="Arial"/>
          <w:lang w:val="ru-RU"/>
        </w:rPr>
      </w:pPr>
      <w:r w:rsidRPr="00D07EDC">
        <w:rPr>
          <w:rFonts w:cs="Arial"/>
          <w:lang w:val="ru-RU"/>
        </w:rPr>
        <w:t>Табела 1.</w:t>
      </w:r>
    </w:p>
    <w:tbl>
      <w:tblPr>
        <w:tblW w:w="5996"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230"/>
        <w:gridCol w:w="758"/>
        <w:gridCol w:w="1254"/>
        <w:gridCol w:w="730"/>
        <w:gridCol w:w="730"/>
        <w:gridCol w:w="974"/>
        <w:gridCol w:w="974"/>
        <w:gridCol w:w="1825"/>
      </w:tblGrid>
      <w:tr w:rsidR="000945E9" w:rsidRPr="002F2F4F" w:rsidTr="00F27FCD">
        <w:trPr>
          <w:trHeight w:val="1188"/>
        </w:trPr>
        <w:tc>
          <w:tcPr>
            <w:tcW w:w="276" w:type="pct"/>
            <w:shd w:val="clear" w:color="auto" w:fill="C6D9F1" w:themeFill="text2" w:themeFillTint="33"/>
            <w:vAlign w:val="center"/>
          </w:tcPr>
          <w:p w:rsidR="000945E9" w:rsidRPr="00D07EDC" w:rsidRDefault="000945E9" w:rsidP="00F27FCD">
            <w:pPr>
              <w:spacing w:before="0"/>
              <w:jc w:val="center"/>
              <w:rPr>
                <w:rFonts w:cs="Arial"/>
                <w:bCs/>
                <w:iCs/>
                <w:lang w:val="sr-Cyrl-CS"/>
              </w:rPr>
            </w:pPr>
            <w:r w:rsidRPr="00D07EDC">
              <w:rPr>
                <w:rFonts w:cs="Arial"/>
                <w:bCs/>
                <w:iCs/>
                <w:lang w:val="sr-Cyrl-CS"/>
              </w:rPr>
              <w:t>Рбр</w:t>
            </w:r>
          </w:p>
        </w:tc>
        <w:tc>
          <w:tcPr>
            <w:tcW w:w="1457" w:type="pct"/>
            <w:shd w:val="clear" w:color="auto" w:fill="C6D9F1" w:themeFill="text2" w:themeFillTint="33"/>
            <w:vAlign w:val="center"/>
          </w:tcPr>
          <w:p w:rsidR="000945E9" w:rsidRPr="00D07EDC" w:rsidRDefault="000945E9" w:rsidP="00F27FCD">
            <w:pPr>
              <w:spacing w:before="0"/>
              <w:jc w:val="center"/>
              <w:rPr>
                <w:rFonts w:cs="Arial"/>
                <w:b/>
                <w:bCs/>
                <w:iCs/>
                <w:lang w:val="sr-Cyrl-CS"/>
              </w:rPr>
            </w:pPr>
            <w:r w:rsidRPr="00D07EDC">
              <w:rPr>
                <w:rFonts w:cs="Arial"/>
                <w:b/>
                <w:bCs/>
                <w:iCs/>
                <w:lang w:val="sr-Cyrl-CS"/>
              </w:rPr>
              <w:t>Назив добра</w:t>
            </w:r>
          </w:p>
        </w:tc>
        <w:tc>
          <w:tcPr>
            <w:tcW w:w="342" w:type="pct"/>
            <w:shd w:val="clear" w:color="auto" w:fill="C6D9F1" w:themeFill="text2" w:themeFillTint="33"/>
            <w:vAlign w:val="center"/>
          </w:tcPr>
          <w:p w:rsidR="000945E9" w:rsidRPr="00D07EDC" w:rsidRDefault="000945E9" w:rsidP="00F27FCD">
            <w:pPr>
              <w:spacing w:before="0"/>
              <w:jc w:val="center"/>
              <w:rPr>
                <w:rFonts w:cs="Arial"/>
                <w:b/>
                <w:bCs/>
                <w:iCs/>
                <w:lang w:val="sr-Cyrl-CS"/>
              </w:rPr>
            </w:pPr>
            <w:r w:rsidRPr="00D07EDC">
              <w:rPr>
                <w:rFonts w:cs="Arial"/>
                <w:b/>
                <w:bCs/>
                <w:iCs/>
                <w:lang w:val="sr-Cyrl-CS"/>
              </w:rPr>
              <w:t>Јед.</w:t>
            </w:r>
          </w:p>
          <w:p w:rsidR="000945E9" w:rsidRPr="00D07EDC" w:rsidRDefault="000945E9" w:rsidP="00F27FCD">
            <w:pPr>
              <w:spacing w:before="0"/>
              <w:jc w:val="center"/>
              <w:rPr>
                <w:rFonts w:cs="Arial"/>
                <w:b/>
                <w:bCs/>
                <w:iCs/>
                <w:lang w:val="sr-Cyrl-CS"/>
              </w:rPr>
            </w:pPr>
            <w:r w:rsidRPr="00D07EDC">
              <w:rPr>
                <w:rFonts w:cs="Arial"/>
                <w:b/>
                <w:bCs/>
                <w:iCs/>
                <w:lang w:val="sr-Cyrl-CS"/>
              </w:rPr>
              <w:t>мере</w:t>
            </w:r>
          </w:p>
        </w:tc>
        <w:tc>
          <w:tcPr>
            <w:tcW w:w="566" w:type="pct"/>
            <w:shd w:val="clear" w:color="auto" w:fill="C6D9F1" w:themeFill="text2" w:themeFillTint="33"/>
            <w:vAlign w:val="center"/>
          </w:tcPr>
          <w:p w:rsidR="000945E9" w:rsidRPr="00D07EDC" w:rsidRDefault="000945E9" w:rsidP="00F27FCD">
            <w:pPr>
              <w:spacing w:before="0"/>
              <w:jc w:val="center"/>
              <w:rPr>
                <w:rFonts w:cs="Arial"/>
                <w:b/>
                <w:bCs/>
                <w:iCs/>
                <w:lang w:val="sr-Cyrl-CS"/>
              </w:rPr>
            </w:pPr>
            <w:r w:rsidRPr="00D07EDC">
              <w:rPr>
                <w:rFonts w:cs="Arial"/>
                <w:b/>
                <w:bCs/>
                <w:iCs/>
                <w:lang w:val="sr-Cyrl-CS"/>
              </w:rPr>
              <w:t>количина</w:t>
            </w:r>
          </w:p>
        </w:tc>
        <w:tc>
          <w:tcPr>
            <w:tcW w:w="329" w:type="pct"/>
            <w:shd w:val="clear" w:color="auto" w:fill="C6D9F1" w:themeFill="text2" w:themeFillTint="33"/>
            <w:vAlign w:val="center"/>
          </w:tcPr>
          <w:p w:rsidR="000945E9" w:rsidRPr="00D07EDC" w:rsidRDefault="000945E9" w:rsidP="00F27FCD">
            <w:pPr>
              <w:spacing w:before="0"/>
              <w:jc w:val="center"/>
              <w:rPr>
                <w:rFonts w:cs="Arial"/>
                <w:b/>
                <w:bCs/>
                <w:iCs/>
                <w:lang w:val="sr-Cyrl-CS"/>
              </w:rPr>
            </w:pPr>
            <w:r w:rsidRPr="00D07EDC">
              <w:rPr>
                <w:rFonts w:cs="Arial"/>
                <w:b/>
                <w:bCs/>
                <w:iCs/>
                <w:lang w:val="sr-Cyrl-CS"/>
              </w:rPr>
              <w:t>Јед.</w:t>
            </w:r>
          </w:p>
          <w:p w:rsidR="000945E9" w:rsidRPr="00D07EDC" w:rsidRDefault="000945E9" w:rsidP="00F27FCD">
            <w:pPr>
              <w:spacing w:before="0"/>
              <w:jc w:val="center"/>
              <w:rPr>
                <w:rFonts w:cs="Arial"/>
                <w:b/>
                <w:bCs/>
                <w:iCs/>
                <w:lang w:val="sr-Cyrl-CS"/>
              </w:rPr>
            </w:pPr>
            <w:r w:rsidRPr="00D07EDC">
              <w:rPr>
                <w:rFonts w:cs="Arial"/>
                <w:b/>
                <w:bCs/>
                <w:iCs/>
                <w:lang w:val="sr-Cyrl-CS"/>
              </w:rPr>
              <w:t>цена без ПДВ</w:t>
            </w:r>
          </w:p>
          <w:p w:rsidR="000945E9" w:rsidRPr="00D07EDC" w:rsidRDefault="000945E9" w:rsidP="00F27FCD">
            <w:pPr>
              <w:spacing w:before="0"/>
              <w:jc w:val="center"/>
              <w:rPr>
                <w:rFonts w:cs="Arial"/>
                <w:b/>
                <w:bCs/>
                <w:iCs/>
                <w:lang w:val="sr-Cyrl-CS"/>
              </w:rPr>
            </w:pPr>
            <w:r w:rsidRPr="00D07EDC">
              <w:rPr>
                <w:rFonts w:cs="Arial"/>
                <w:b/>
                <w:bCs/>
                <w:iCs/>
                <w:lang w:val="sr-Cyrl-CS"/>
              </w:rPr>
              <w:t>дин</w:t>
            </w:r>
          </w:p>
        </w:tc>
        <w:tc>
          <w:tcPr>
            <w:tcW w:w="329" w:type="pct"/>
            <w:shd w:val="clear" w:color="auto" w:fill="C6D9F1" w:themeFill="text2" w:themeFillTint="33"/>
            <w:vAlign w:val="center"/>
          </w:tcPr>
          <w:p w:rsidR="000945E9" w:rsidRPr="00D07EDC" w:rsidRDefault="000945E9" w:rsidP="00F27FCD">
            <w:pPr>
              <w:spacing w:before="0"/>
              <w:jc w:val="center"/>
              <w:rPr>
                <w:rFonts w:cs="Arial"/>
                <w:b/>
                <w:bCs/>
                <w:iCs/>
                <w:lang w:val="sr-Cyrl-CS"/>
              </w:rPr>
            </w:pPr>
            <w:r w:rsidRPr="00D07EDC">
              <w:rPr>
                <w:rFonts w:cs="Arial"/>
                <w:b/>
                <w:bCs/>
                <w:iCs/>
                <w:lang w:val="sr-Cyrl-CS"/>
              </w:rPr>
              <w:t>Јед.</w:t>
            </w:r>
          </w:p>
          <w:p w:rsidR="000945E9" w:rsidRPr="00D07EDC" w:rsidRDefault="000945E9" w:rsidP="00F27FCD">
            <w:pPr>
              <w:spacing w:before="0"/>
              <w:jc w:val="center"/>
              <w:rPr>
                <w:rFonts w:cs="Arial"/>
                <w:b/>
                <w:bCs/>
                <w:iCs/>
                <w:lang w:val="sr-Cyrl-CS"/>
              </w:rPr>
            </w:pPr>
            <w:r w:rsidRPr="00D07EDC">
              <w:rPr>
                <w:rFonts w:cs="Arial"/>
                <w:b/>
                <w:bCs/>
                <w:iCs/>
                <w:lang w:val="sr-Cyrl-CS"/>
              </w:rPr>
              <w:t>цена са ПДВ</w:t>
            </w:r>
          </w:p>
          <w:p w:rsidR="000945E9" w:rsidRPr="00D07EDC" w:rsidRDefault="000945E9" w:rsidP="00F27FCD">
            <w:pPr>
              <w:spacing w:before="0"/>
              <w:jc w:val="center"/>
              <w:rPr>
                <w:rFonts w:cs="Arial"/>
                <w:b/>
                <w:bCs/>
                <w:iCs/>
                <w:lang w:val="sr-Cyrl-CS"/>
              </w:rPr>
            </w:pPr>
            <w:r w:rsidRPr="00D07EDC">
              <w:rPr>
                <w:rFonts w:cs="Arial"/>
                <w:b/>
                <w:bCs/>
                <w:iCs/>
                <w:lang w:val="sr-Cyrl-CS"/>
              </w:rPr>
              <w:t>дин</w:t>
            </w:r>
          </w:p>
        </w:tc>
        <w:tc>
          <w:tcPr>
            <w:tcW w:w="439" w:type="pct"/>
            <w:shd w:val="clear" w:color="auto" w:fill="C6D9F1" w:themeFill="text2" w:themeFillTint="33"/>
            <w:vAlign w:val="center"/>
          </w:tcPr>
          <w:p w:rsidR="000945E9" w:rsidRPr="00D07EDC" w:rsidRDefault="000945E9" w:rsidP="00F27FCD">
            <w:pPr>
              <w:spacing w:before="0"/>
              <w:jc w:val="center"/>
              <w:rPr>
                <w:rFonts w:cs="Arial"/>
                <w:b/>
                <w:bCs/>
                <w:iCs/>
                <w:lang w:val="sr-Cyrl-CS"/>
              </w:rPr>
            </w:pPr>
            <w:r w:rsidRPr="00D07EDC">
              <w:rPr>
                <w:rFonts w:cs="Arial"/>
                <w:b/>
                <w:bCs/>
                <w:iCs/>
                <w:lang w:val="sr-Cyrl-CS"/>
              </w:rPr>
              <w:t>Укупна цена без ПДВ</w:t>
            </w:r>
          </w:p>
          <w:p w:rsidR="000945E9" w:rsidRPr="00D07EDC" w:rsidRDefault="000945E9" w:rsidP="00F27FCD">
            <w:pPr>
              <w:spacing w:before="0"/>
              <w:jc w:val="center"/>
              <w:rPr>
                <w:rFonts w:cs="Arial"/>
                <w:b/>
                <w:bCs/>
                <w:iCs/>
                <w:lang w:val="sr-Cyrl-CS"/>
              </w:rPr>
            </w:pPr>
            <w:r w:rsidRPr="00D07EDC">
              <w:rPr>
                <w:rFonts w:cs="Arial"/>
                <w:b/>
                <w:bCs/>
                <w:iCs/>
                <w:lang w:val="sr-Cyrl-CS"/>
              </w:rPr>
              <w:t>дин</w:t>
            </w:r>
          </w:p>
        </w:tc>
        <w:tc>
          <w:tcPr>
            <w:tcW w:w="439" w:type="pct"/>
            <w:shd w:val="clear" w:color="auto" w:fill="C6D9F1" w:themeFill="text2" w:themeFillTint="33"/>
            <w:vAlign w:val="center"/>
          </w:tcPr>
          <w:p w:rsidR="000945E9" w:rsidRPr="00D07EDC" w:rsidRDefault="000945E9" w:rsidP="00F27FCD">
            <w:pPr>
              <w:spacing w:before="0"/>
              <w:jc w:val="center"/>
              <w:rPr>
                <w:rFonts w:cs="Arial"/>
                <w:b/>
                <w:bCs/>
                <w:iCs/>
                <w:lang w:val="sr-Cyrl-CS"/>
              </w:rPr>
            </w:pPr>
            <w:r w:rsidRPr="00D07EDC">
              <w:rPr>
                <w:rFonts w:cs="Arial"/>
                <w:b/>
                <w:bCs/>
                <w:iCs/>
                <w:lang w:val="sr-Cyrl-CS"/>
              </w:rPr>
              <w:t>Укупна цена са ПДВ</w:t>
            </w:r>
          </w:p>
          <w:p w:rsidR="000945E9" w:rsidRPr="00D07EDC" w:rsidRDefault="000945E9" w:rsidP="00F27FCD">
            <w:pPr>
              <w:spacing w:before="0"/>
              <w:jc w:val="center"/>
              <w:rPr>
                <w:rFonts w:cs="Arial"/>
                <w:b/>
                <w:bCs/>
                <w:iCs/>
                <w:lang w:val="sr-Cyrl-CS"/>
              </w:rPr>
            </w:pPr>
            <w:r w:rsidRPr="00D07EDC">
              <w:rPr>
                <w:rFonts w:cs="Arial"/>
                <w:b/>
                <w:bCs/>
                <w:iCs/>
                <w:lang w:val="sr-Cyrl-CS"/>
              </w:rPr>
              <w:t xml:space="preserve">дин </w:t>
            </w:r>
          </w:p>
        </w:tc>
        <w:tc>
          <w:tcPr>
            <w:tcW w:w="823" w:type="pct"/>
            <w:shd w:val="clear" w:color="auto" w:fill="C6D9F1" w:themeFill="text2" w:themeFillTint="33"/>
          </w:tcPr>
          <w:p w:rsidR="000945E9" w:rsidRPr="00D07EDC" w:rsidRDefault="000945E9" w:rsidP="00F27FCD">
            <w:pPr>
              <w:spacing w:before="0"/>
              <w:jc w:val="center"/>
              <w:rPr>
                <w:rFonts w:cs="Arial"/>
                <w:b/>
                <w:bCs/>
                <w:iCs/>
                <w:lang w:val="sr-Cyrl-CS"/>
              </w:rPr>
            </w:pPr>
            <w:r w:rsidRPr="00D07EDC">
              <w:rPr>
                <w:rFonts w:cs="Arial"/>
                <w:b/>
                <w:bCs/>
                <w:iCs/>
                <w:lang w:val="sr-Cyrl-CS"/>
              </w:rPr>
              <w:t>Назив</w:t>
            </w:r>
          </w:p>
          <w:p w:rsidR="000945E9" w:rsidRPr="00D07EDC" w:rsidRDefault="000945E9" w:rsidP="00F27FCD">
            <w:pPr>
              <w:spacing w:before="0"/>
              <w:jc w:val="center"/>
              <w:rPr>
                <w:rFonts w:cs="Arial"/>
                <w:b/>
                <w:bCs/>
                <w:iCs/>
                <w:lang w:val="sr-Cyrl-CS"/>
              </w:rPr>
            </w:pPr>
            <w:r w:rsidRPr="00D07EDC">
              <w:rPr>
                <w:rFonts w:cs="Arial"/>
                <w:b/>
                <w:bCs/>
                <w:iCs/>
                <w:lang w:val="sr-Cyrl-CS"/>
              </w:rPr>
              <w:t>произвођача</w:t>
            </w:r>
          </w:p>
          <w:p w:rsidR="000945E9" w:rsidRPr="00D07EDC" w:rsidRDefault="000945E9" w:rsidP="00F27FCD">
            <w:pPr>
              <w:spacing w:before="0"/>
              <w:jc w:val="center"/>
              <w:rPr>
                <w:rFonts w:cs="Arial"/>
                <w:b/>
                <w:bCs/>
                <w:iCs/>
                <w:lang w:val="sr-Cyrl-CS"/>
              </w:rPr>
            </w:pPr>
            <w:r w:rsidRPr="00D07EDC">
              <w:rPr>
                <w:rFonts w:cs="Arial"/>
                <w:b/>
                <w:bCs/>
                <w:iCs/>
                <w:lang w:val="sr-Cyrl-CS"/>
              </w:rPr>
              <w:t>добара,земља порекла, модел, ознака добра</w:t>
            </w:r>
          </w:p>
        </w:tc>
      </w:tr>
      <w:tr w:rsidR="000945E9" w:rsidRPr="00D07EDC" w:rsidTr="00F27FCD">
        <w:tc>
          <w:tcPr>
            <w:tcW w:w="276" w:type="pct"/>
            <w:shd w:val="clear" w:color="auto" w:fill="auto"/>
          </w:tcPr>
          <w:p w:rsidR="000945E9" w:rsidRPr="00D07EDC" w:rsidRDefault="000945E9" w:rsidP="00F27FCD">
            <w:pPr>
              <w:spacing w:before="0"/>
              <w:jc w:val="center"/>
              <w:rPr>
                <w:rFonts w:cs="Arial"/>
                <w:b/>
                <w:bCs/>
                <w:iCs/>
                <w:lang w:val="sr-Cyrl-CS"/>
              </w:rPr>
            </w:pPr>
            <w:r w:rsidRPr="00D07EDC">
              <w:rPr>
                <w:rFonts w:cs="Arial"/>
                <w:b/>
                <w:bCs/>
                <w:iCs/>
                <w:lang w:val="sr-Cyrl-CS"/>
              </w:rPr>
              <w:t>(1)</w:t>
            </w:r>
          </w:p>
        </w:tc>
        <w:tc>
          <w:tcPr>
            <w:tcW w:w="1457" w:type="pct"/>
            <w:shd w:val="clear" w:color="auto" w:fill="auto"/>
          </w:tcPr>
          <w:p w:rsidR="000945E9" w:rsidRPr="00D07EDC" w:rsidRDefault="000945E9" w:rsidP="00F27FCD">
            <w:pPr>
              <w:spacing w:before="0"/>
              <w:jc w:val="center"/>
              <w:rPr>
                <w:rFonts w:cs="Arial"/>
                <w:b/>
                <w:bCs/>
                <w:iCs/>
                <w:lang w:val="sr-Cyrl-CS"/>
              </w:rPr>
            </w:pPr>
            <w:r w:rsidRPr="00D07EDC">
              <w:rPr>
                <w:rFonts w:cs="Arial"/>
                <w:b/>
                <w:bCs/>
                <w:iCs/>
                <w:lang w:val="sr-Cyrl-CS"/>
              </w:rPr>
              <w:t>(2)</w:t>
            </w:r>
          </w:p>
        </w:tc>
        <w:tc>
          <w:tcPr>
            <w:tcW w:w="342" w:type="pct"/>
            <w:shd w:val="clear" w:color="auto" w:fill="auto"/>
          </w:tcPr>
          <w:p w:rsidR="000945E9" w:rsidRPr="00D07EDC" w:rsidRDefault="000945E9" w:rsidP="00F27FCD">
            <w:pPr>
              <w:spacing w:before="0"/>
              <w:jc w:val="center"/>
              <w:rPr>
                <w:rFonts w:cs="Arial"/>
                <w:b/>
                <w:bCs/>
                <w:iCs/>
                <w:lang w:val="sr-Cyrl-CS"/>
              </w:rPr>
            </w:pPr>
            <w:r w:rsidRPr="00D07EDC">
              <w:rPr>
                <w:rFonts w:cs="Arial"/>
                <w:b/>
                <w:bCs/>
                <w:iCs/>
                <w:lang w:val="sr-Cyrl-CS"/>
              </w:rPr>
              <w:t>(3)</w:t>
            </w:r>
          </w:p>
        </w:tc>
        <w:tc>
          <w:tcPr>
            <w:tcW w:w="566" w:type="pct"/>
            <w:shd w:val="clear" w:color="auto" w:fill="auto"/>
          </w:tcPr>
          <w:p w:rsidR="000945E9" w:rsidRPr="00D07EDC" w:rsidRDefault="000945E9" w:rsidP="00F27FCD">
            <w:pPr>
              <w:spacing w:before="0"/>
              <w:jc w:val="center"/>
              <w:rPr>
                <w:rFonts w:cs="Arial"/>
                <w:b/>
                <w:bCs/>
                <w:iCs/>
                <w:lang w:val="sr-Cyrl-CS"/>
              </w:rPr>
            </w:pPr>
            <w:r w:rsidRPr="00D07EDC">
              <w:rPr>
                <w:rFonts w:cs="Arial"/>
                <w:b/>
                <w:bCs/>
                <w:iCs/>
                <w:lang w:val="sr-Cyrl-CS"/>
              </w:rPr>
              <w:t>(4)</w:t>
            </w:r>
          </w:p>
        </w:tc>
        <w:tc>
          <w:tcPr>
            <w:tcW w:w="329" w:type="pct"/>
            <w:shd w:val="clear" w:color="auto" w:fill="auto"/>
          </w:tcPr>
          <w:p w:rsidR="000945E9" w:rsidRPr="00D07EDC" w:rsidRDefault="000945E9" w:rsidP="00F27FCD">
            <w:pPr>
              <w:spacing w:before="0"/>
              <w:jc w:val="center"/>
              <w:rPr>
                <w:rFonts w:cs="Arial"/>
                <w:b/>
                <w:bCs/>
                <w:iCs/>
                <w:lang w:val="sr-Cyrl-CS"/>
              </w:rPr>
            </w:pPr>
            <w:r w:rsidRPr="00D07EDC">
              <w:rPr>
                <w:rFonts w:cs="Arial"/>
                <w:b/>
                <w:bCs/>
                <w:iCs/>
                <w:lang w:val="sr-Cyrl-CS"/>
              </w:rPr>
              <w:t>(5)</w:t>
            </w:r>
          </w:p>
        </w:tc>
        <w:tc>
          <w:tcPr>
            <w:tcW w:w="329" w:type="pct"/>
            <w:shd w:val="clear" w:color="auto" w:fill="auto"/>
          </w:tcPr>
          <w:p w:rsidR="000945E9" w:rsidRPr="00D07EDC" w:rsidRDefault="000945E9" w:rsidP="00F27FCD">
            <w:pPr>
              <w:spacing w:before="0"/>
              <w:jc w:val="center"/>
              <w:rPr>
                <w:rFonts w:cs="Arial"/>
                <w:b/>
                <w:bCs/>
                <w:iCs/>
                <w:lang w:val="sr-Cyrl-CS"/>
              </w:rPr>
            </w:pPr>
            <w:r w:rsidRPr="00D07EDC">
              <w:rPr>
                <w:rFonts w:cs="Arial"/>
                <w:b/>
                <w:bCs/>
                <w:iCs/>
                <w:lang w:val="sr-Cyrl-CS"/>
              </w:rPr>
              <w:t>(6)</w:t>
            </w:r>
          </w:p>
        </w:tc>
        <w:tc>
          <w:tcPr>
            <w:tcW w:w="439" w:type="pct"/>
            <w:shd w:val="clear" w:color="auto" w:fill="auto"/>
          </w:tcPr>
          <w:p w:rsidR="000945E9" w:rsidRPr="00D07EDC" w:rsidRDefault="000945E9" w:rsidP="00F27FCD">
            <w:pPr>
              <w:spacing w:before="0"/>
              <w:jc w:val="center"/>
              <w:rPr>
                <w:rFonts w:cs="Arial"/>
                <w:b/>
                <w:bCs/>
                <w:iCs/>
                <w:lang w:val="sr-Cyrl-CS"/>
              </w:rPr>
            </w:pPr>
            <w:r w:rsidRPr="00D07EDC">
              <w:rPr>
                <w:rFonts w:cs="Arial"/>
                <w:b/>
                <w:bCs/>
                <w:iCs/>
                <w:lang w:val="sr-Cyrl-CS"/>
              </w:rPr>
              <w:t>(7)</w:t>
            </w:r>
          </w:p>
        </w:tc>
        <w:tc>
          <w:tcPr>
            <w:tcW w:w="439" w:type="pct"/>
            <w:shd w:val="clear" w:color="auto" w:fill="auto"/>
          </w:tcPr>
          <w:p w:rsidR="000945E9" w:rsidRPr="00D07EDC" w:rsidRDefault="000945E9" w:rsidP="00F27FCD">
            <w:pPr>
              <w:spacing w:before="0"/>
              <w:jc w:val="center"/>
              <w:rPr>
                <w:rFonts w:cs="Arial"/>
                <w:b/>
                <w:bCs/>
                <w:iCs/>
                <w:lang w:val="sr-Cyrl-CS"/>
              </w:rPr>
            </w:pPr>
            <w:r w:rsidRPr="00D07EDC">
              <w:rPr>
                <w:rFonts w:cs="Arial"/>
                <w:b/>
                <w:bCs/>
                <w:iCs/>
                <w:lang w:val="sr-Cyrl-CS"/>
              </w:rPr>
              <w:t>(8)</w:t>
            </w:r>
          </w:p>
        </w:tc>
        <w:tc>
          <w:tcPr>
            <w:tcW w:w="823" w:type="pct"/>
          </w:tcPr>
          <w:p w:rsidR="000945E9" w:rsidRPr="00D07EDC" w:rsidRDefault="000945E9" w:rsidP="00F27FCD">
            <w:pPr>
              <w:spacing w:before="0"/>
              <w:jc w:val="center"/>
              <w:rPr>
                <w:rFonts w:cs="Arial"/>
                <w:b/>
                <w:bCs/>
                <w:iCs/>
                <w:lang w:val="sr-Cyrl-CS"/>
              </w:rPr>
            </w:pPr>
            <w:r w:rsidRPr="00D07EDC">
              <w:rPr>
                <w:rFonts w:cs="Arial"/>
                <w:b/>
                <w:bCs/>
                <w:iCs/>
                <w:lang w:val="sr-Cyrl-CS"/>
              </w:rPr>
              <w:t>(9)</w:t>
            </w:r>
          </w:p>
        </w:tc>
      </w:tr>
      <w:tr w:rsidR="000945E9" w:rsidRPr="00D07EDC" w:rsidTr="00F27FCD">
        <w:trPr>
          <w:trHeight w:val="189"/>
        </w:trPr>
        <w:tc>
          <w:tcPr>
            <w:tcW w:w="276" w:type="pct"/>
            <w:shd w:val="clear" w:color="auto" w:fill="auto"/>
          </w:tcPr>
          <w:p w:rsidR="000945E9" w:rsidRPr="00D07EDC" w:rsidRDefault="000945E9" w:rsidP="00F27FCD">
            <w:pPr>
              <w:spacing w:before="0" w:line="276" w:lineRule="auto"/>
              <w:jc w:val="center"/>
              <w:rPr>
                <w:rFonts w:cs="Arial"/>
                <w:b/>
                <w:lang w:val="sr-Latn-CS"/>
              </w:rPr>
            </w:pPr>
            <w:r w:rsidRPr="00D07EDC">
              <w:rPr>
                <w:rFonts w:cs="Arial"/>
                <w:b/>
                <w:lang w:val="sr-Latn-CS"/>
              </w:rPr>
              <w:t>1</w:t>
            </w:r>
          </w:p>
        </w:tc>
        <w:tc>
          <w:tcPr>
            <w:tcW w:w="1457" w:type="pct"/>
            <w:shd w:val="clear" w:color="auto" w:fill="auto"/>
          </w:tcPr>
          <w:p w:rsidR="000945E9" w:rsidRPr="00D07EDC" w:rsidRDefault="00D07EDC" w:rsidP="00F27FCD">
            <w:pPr>
              <w:jc w:val="center"/>
              <w:rPr>
                <w:rFonts w:cs="Arial"/>
                <w:b/>
                <w:lang w:val="sr-Cyrl-RS"/>
              </w:rPr>
            </w:pPr>
            <w:r>
              <w:rPr>
                <w:rFonts w:cs="Arial"/>
                <w:lang w:val="sr-Latn-CS"/>
              </w:rPr>
              <w:t>Ур</w:t>
            </w:r>
            <w:r w:rsidR="00BD541A">
              <w:rPr>
                <w:rFonts w:cs="Arial"/>
                <w:lang w:val="sr-Latn-CS"/>
              </w:rPr>
              <w:t>e</w:t>
            </w:r>
            <w:r w:rsidR="00BD541A">
              <w:rPr>
                <w:rFonts w:cs="Arial"/>
                <w:lang w:val="sr-Cyrl-RS"/>
              </w:rPr>
              <w:t>ђ</w:t>
            </w:r>
            <w:r w:rsidR="000945E9" w:rsidRPr="00D07EDC">
              <w:rPr>
                <w:rFonts w:cs="Arial"/>
                <w:lang w:val="sr-Latn-CS"/>
              </w:rPr>
              <w:t xml:space="preserve">aj </w:t>
            </w:r>
            <w:r>
              <w:rPr>
                <w:rFonts w:cs="Arial"/>
                <w:lang w:val="sr-Latn-CS"/>
              </w:rPr>
              <w:t>з</w:t>
            </w:r>
            <w:r w:rsidR="000945E9" w:rsidRPr="00D07EDC">
              <w:rPr>
                <w:rFonts w:cs="Arial"/>
                <w:lang w:val="sr-Latn-CS"/>
              </w:rPr>
              <w:t xml:space="preserve">a </w:t>
            </w:r>
            <w:r>
              <w:rPr>
                <w:rFonts w:cs="Arial"/>
                <w:lang w:val="sr-Latn-CS"/>
              </w:rPr>
              <w:t>индуктивн</w:t>
            </w:r>
            <w:r w:rsidR="000945E9" w:rsidRPr="00D07EDC">
              <w:rPr>
                <w:rFonts w:cs="Arial"/>
                <w:lang w:val="sr-Latn-CS"/>
              </w:rPr>
              <w:t xml:space="preserve">o </w:t>
            </w:r>
            <w:r>
              <w:rPr>
                <w:rFonts w:cs="Arial"/>
                <w:lang w:val="sr-Latn-CS"/>
              </w:rPr>
              <w:t>з</w:t>
            </w:r>
            <w:r w:rsidR="000945E9" w:rsidRPr="00D07EDC">
              <w:rPr>
                <w:rFonts w:cs="Arial"/>
                <w:lang w:val="sr-Latn-CS"/>
              </w:rPr>
              <w:t>a</w:t>
            </w:r>
            <w:r>
              <w:rPr>
                <w:rFonts w:cs="Arial"/>
                <w:lang w:val="sr-Latn-CS"/>
              </w:rPr>
              <w:t>гр</w:t>
            </w:r>
            <w:r w:rsidR="000945E9" w:rsidRPr="00D07EDC">
              <w:rPr>
                <w:rFonts w:cs="Arial"/>
                <w:lang w:val="sr-Latn-CS"/>
              </w:rPr>
              <w:t>e</w:t>
            </w:r>
            <w:r>
              <w:rPr>
                <w:rFonts w:cs="Arial"/>
                <w:lang w:val="sr-Latn-CS"/>
              </w:rPr>
              <w:t>в</w:t>
            </w:r>
            <w:r w:rsidR="00BD541A">
              <w:rPr>
                <w:rFonts w:cs="Arial"/>
                <w:lang w:val="sr-Latn-CS"/>
              </w:rPr>
              <w:t>a</w:t>
            </w:r>
            <w:r w:rsidR="00BD541A">
              <w:rPr>
                <w:rFonts w:cs="Arial"/>
                <w:lang w:val="sr-Cyrl-RS"/>
              </w:rPr>
              <w:t>њ</w:t>
            </w:r>
            <w:r w:rsidR="000945E9" w:rsidRPr="00D07EDC">
              <w:rPr>
                <w:rFonts w:cs="Arial"/>
                <w:lang w:val="sr-Latn-CS"/>
              </w:rPr>
              <w:t xml:space="preserve">e </w:t>
            </w:r>
            <w:r>
              <w:rPr>
                <w:rFonts w:cs="Arial"/>
                <w:lang w:val="sr-Latn-CS"/>
              </w:rPr>
              <w:t>и</w:t>
            </w:r>
            <w:r w:rsidR="000945E9" w:rsidRPr="00D07EDC">
              <w:rPr>
                <w:rFonts w:cs="Arial"/>
                <w:lang w:val="sr-Latn-CS"/>
              </w:rPr>
              <w:t xml:space="preserve"> </w:t>
            </w:r>
            <w:r>
              <w:rPr>
                <w:rFonts w:cs="Arial"/>
                <w:lang w:val="sr-Latn-CS"/>
              </w:rPr>
              <w:t>д</w:t>
            </w:r>
            <w:r w:rsidR="000945E9" w:rsidRPr="00D07EDC">
              <w:rPr>
                <w:rFonts w:cs="Arial"/>
                <w:lang w:val="sr-Latn-CS"/>
              </w:rPr>
              <w:t>e</w:t>
            </w:r>
            <w:r>
              <w:rPr>
                <w:rFonts w:cs="Arial"/>
                <w:lang w:val="sr-Latn-CS"/>
              </w:rPr>
              <w:t>м</w:t>
            </w:r>
            <w:r w:rsidR="000945E9" w:rsidRPr="00D07EDC">
              <w:rPr>
                <w:rFonts w:cs="Arial"/>
                <w:lang w:val="sr-Latn-CS"/>
              </w:rPr>
              <w:t>o</w:t>
            </w:r>
            <w:r>
              <w:rPr>
                <w:rFonts w:cs="Arial"/>
                <w:lang w:val="sr-Latn-CS"/>
              </w:rPr>
              <w:t>нт</w:t>
            </w:r>
            <w:r w:rsidR="00BD541A">
              <w:rPr>
                <w:rFonts w:cs="Arial"/>
                <w:lang w:val="sr-Latn-CS"/>
              </w:rPr>
              <w:t>a</w:t>
            </w:r>
            <w:r w:rsidR="00BD541A">
              <w:rPr>
                <w:rFonts w:cs="Arial"/>
                <w:lang w:val="sr-Cyrl-RS"/>
              </w:rPr>
              <w:t>ж</w:t>
            </w:r>
            <w:r>
              <w:rPr>
                <w:rFonts w:cs="Arial"/>
                <w:lang w:val="sr-Latn-CS"/>
              </w:rPr>
              <w:t>у</w:t>
            </w:r>
            <w:r w:rsidR="000945E9" w:rsidRPr="00D07EDC">
              <w:rPr>
                <w:rFonts w:cs="Arial"/>
                <w:lang w:val="sr-Latn-CS"/>
              </w:rPr>
              <w:t xml:space="preserve"> o</w:t>
            </w:r>
            <w:r>
              <w:rPr>
                <w:rFonts w:cs="Arial"/>
                <w:lang w:val="sr-Latn-CS"/>
              </w:rPr>
              <w:t>с</w:t>
            </w:r>
            <w:r w:rsidR="000945E9" w:rsidRPr="00D07EDC">
              <w:rPr>
                <w:rFonts w:cs="Arial"/>
                <w:lang w:val="sr-Latn-CS"/>
              </w:rPr>
              <w:t>o</w:t>
            </w:r>
            <w:r>
              <w:rPr>
                <w:rFonts w:cs="Arial"/>
                <w:lang w:val="sr-Latn-CS"/>
              </w:rPr>
              <w:t>винских</w:t>
            </w:r>
            <w:r w:rsidR="000945E9" w:rsidRPr="00D07EDC">
              <w:rPr>
                <w:rFonts w:cs="Arial"/>
                <w:lang w:val="sr-Latn-CS"/>
              </w:rPr>
              <w:t xml:space="preserve"> </w:t>
            </w:r>
            <w:r>
              <w:rPr>
                <w:rFonts w:cs="Arial"/>
                <w:lang w:val="sr-Latn-CS"/>
              </w:rPr>
              <w:t>л</w:t>
            </w:r>
            <w:r w:rsidR="00BD541A">
              <w:rPr>
                <w:rFonts w:cs="Arial"/>
                <w:lang w:val="sr-Latn-CS"/>
              </w:rPr>
              <w:t>e</w:t>
            </w:r>
            <w:r w:rsidR="00BD541A">
              <w:rPr>
                <w:rFonts w:cs="Arial"/>
                <w:lang w:val="sr-Cyrl-RS"/>
              </w:rPr>
              <w:t>ж</w:t>
            </w:r>
            <w:r w:rsidR="000945E9" w:rsidRPr="00D07EDC">
              <w:rPr>
                <w:rFonts w:cs="Arial"/>
                <w:lang w:val="sr-Latn-CS"/>
              </w:rPr>
              <w:t>aja</w:t>
            </w:r>
          </w:p>
        </w:tc>
        <w:tc>
          <w:tcPr>
            <w:tcW w:w="342" w:type="pct"/>
            <w:shd w:val="clear" w:color="auto" w:fill="auto"/>
          </w:tcPr>
          <w:p w:rsidR="000945E9" w:rsidRPr="00D07EDC" w:rsidRDefault="000945E9" w:rsidP="00F27FCD">
            <w:pPr>
              <w:spacing w:before="0" w:line="276" w:lineRule="auto"/>
              <w:jc w:val="center"/>
              <w:rPr>
                <w:rFonts w:cs="Arial"/>
                <w:lang w:val="sr-Cyrl-RS"/>
              </w:rPr>
            </w:pPr>
            <w:r w:rsidRPr="00D07EDC">
              <w:rPr>
                <w:rFonts w:cs="Arial"/>
                <w:lang w:val="sr-Cyrl-RS"/>
              </w:rPr>
              <w:t>ком</w:t>
            </w:r>
          </w:p>
        </w:tc>
        <w:tc>
          <w:tcPr>
            <w:tcW w:w="566" w:type="pct"/>
            <w:shd w:val="clear" w:color="auto" w:fill="auto"/>
          </w:tcPr>
          <w:p w:rsidR="000945E9" w:rsidRPr="00D07EDC" w:rsidRDefault="000945E9" w:rsidP="00F27FCD">
            <w:pPr>
              <w:jc w:val="center"/>
              <w:rPr>
                <w:rFonts w:eastAsia="Calibri" w:cs="Arial"/>
                <w:b/>
                <w:lang w:val="sr-Cyrl-RS"/>
              </w:rPr>
            </w:pPr>
            <w:r w:rsidRPr="00D07EDC">
              <w:rPr>
                <w:rFonts w:eastAsia="Calibri" w:cs="Arial"/>
                <w:b/>
                <w:lang w:val="sr-Latn-CS"/>
              </w:rPr>
              <w:t>1</w:t>
            </w:r>
          </w:p>
        </w:tc>
        <w:tc>
          <w:tcPr>
            <w:tcW w:w="329" w:type="pct"/>
            <w:shd w:val="clear" w:color="auto" w:fill="auto"/>
            <w:vAlign w:val="center"/>
          </w:tcPr>
          <w:p w:rsidR="000945E9" w:rsidRPr="00D07EDC" w:rsidRDefault="000945E9" w:rsidP="00F27FCD">
            <w:pPr>
              <w:spacing w:before="0"/>
              <w:jc w:val="center"/>
              <w:rPr>
                <w:rFonts w:cs="Arial"/>
                <w:b/>
                <w:bCs/>
                <w:iCs/>
                <w:lang w:val="ru-RU"/>
              </w:rPr>
            </w:pPr>
          </w:p>
        </w:tc>
        <w:tc>
          <w:tcPr>
            <w:tcW w:w="329" w:type="pct"/>
            <w:shd w:val="clear" w:color="auto" w:fill="auto"/>
            <w:vAlign w:val="center"/>
          </w:tcPr>
          <w:p w:rsidR="000945E9" w:rsidRPr="00D07EDC" w:rsidRDefault="000945E9" w:rsidP="00F27FCD">
            <w:pPr>
              <w:spacing w:before="0"/>
              <w:jc w:val="center"/>
              <w:rPr>
                <w:rFonts w:cs="Arial"/>
                <w:b/>
                <w:bCs/>
                <w:iCs/>
                <w:lang w:val="ru-RU"/>
              </w:rPr>
            </w:pPr>
          </w:p>
        </w:tc>
        <w:tc>
          <w:tcPr>
            <w:tcW w:w="439" w:type="pct"/>
            <w:shd w:val="clear" w:color="auto" w:fill="auto"/>
            <w:vAlign w:val="center"/>
          </w:tcPr>
          <w:p w:rsidR="000945E9" w:rsidRPr="00D07EDC" w:rsidRDefault="000945E9" w:rsidP="00F27FCD">
            <w:pPr>
              <w:spacing w:before="0"/>
              <w:jc w:val="center"/>
              <w:rPr>
                <w:rFonts w:cs="Arial"/>
                <w:b/>
                <w:bCs/>
                <w:iCs/>
                <w:lang w:val="ru-RU"/>
              </w:rPr>
            </w:pPr>
          </w:p>
        </w:tc>
        <w:tc>
          <w:tcPr>
            <w:tcW w:w="439" w:type="pct"/>
            <w:shd w:val="clear" w:color="auto" w:fill="auto"/>
            <w:vAlign w:val="center"/>
          </w:tcPr>
          <w:p w:rsidR="000945E9" w:rsidRPr="00D07EDC" w:rsidRDefault="000945E9" w:rsidP="00F27FCD">
            <w:pPr>
              <w:spacing w:before="0"/>
              <w:jc w:val="center"/>
              <w:rPr>
                <w:rFonts w:cs="Arial"/>
                <w:b/>
                <w:bCs/>
                <w:iCs/>
                <w:lang w:val="ru-RU"/>
              </w:rPr>
            </w:pPr>
          </w:p>
        </w:tc>
        <w:tc>
          <w:tcPr>
            <w:tcW w:w="823" w:type="pct"/>
          </w:tcPr>
          <w:p w:rsidR="000945E9" w:rsidRPr="00D07EDC" w:rsidRDefault="000945E9" w:rsidP="00F27FCD">
            <w:pPr>
              <w:spacing w:before="0"/>
              <w:jc w:val="center"/>
              <w:rPr>
                <w:rFonts w:cs="Arial"/>
                <w:b/>
                <w:bCs/>
                <w:iCs/>
                <w:lang w:val="ru-RU"/>
              </w:rPr>
            </w:pPr>
          </w:p>
        </w:tc>
      </w:tr>
      <w:tr w:rsidR="000945E9" w:rsidRPr="00D07EDC" w:rsidTr="00F27FCD">
        <w:trPr>
          <w:trHeight w:val="189"/>
        </w:trPr>
        <w:tc>
          <w:tcPr>
            <w:tcW w:w="276" w:type="pct"/>
            <w:shd w:val="clear" w:color="auto" w:fill="auto"/>
          </w:tcPr>
          <w:p w:rsidR="000945E9" w:rsidRPr="00D07EDC" w:rsidRDefault="000945E9" w:rsidP="00F27FCD">
            <w:pPr>
              <w:spacing w:before="0" w:line="276" w:lineRule="auto"/>
              <w:jc w:val="center"/>
              <w:rPr>
                <w:rFonts w:cs="Arial"/>
                <w:b/>
                <w:lang w:val="sr-Cyrl-RS"/>
              </w:rPr>
            </w:pPr>
            <w:r w:rsidRPr="00D07EDC">
              <w:rPr>
                <w:rFonts w:cs="Arial"/>
                <w:b/>
                <w:lang w:val="sr-Cyrl-RS"/>
              </w:rPr>
              <w:t>2</w:t>
            </w:r>
          </w:p>
        </w:tc>
        <w:tc>
          <w:tcPr>
            <w:tcW w:w="1457" w:type="pct"/>
            <w:shd w:val="clear" w:color="auto" w:fill="auto"/>
          </w:tcPr>
          <w:p w:rsidR="000945E9" w:rsidRPr="00D07EDC" w:rsidRDefault="00D07EDC" w:rsidP="00F27FCD">
            <w:pPr>
              <w:jc w:val="center"/>
              <w:rPr>
                <w:rFonts w:cs="Arial"/>
                <w:lang w:val="sr-Latn-CS"/>
              </w:rPr>
            </w:pPr>
            <w:r>
              <w:rPr>
                <w:rFonts w:cs="Arial"/>
                <w:lang w:val="sr-Latn-CS"/>
              </w:rPr>
              <w:t>Индукци</w:t>
            </w:r>
            <w:r w:rsidR="000945E9" w:rsidRPr="00D07EDC">
              <w:rPr>
                <w:rFonts w:cs="Arial"/>
                <w:lang w:val="sr-Latn-CS"/>
              </w:rPr>
              <w:t>o</w:t>
            </w:r>
            <w:r>
              <w:rPr>
                <w:rFonts w:cs="Arial"/>
                <w:lang w:val="sr-Latn-CS"/>
              </w:rPr>
              <w:t>ни</w:t>
            </w:r>
            <w:r w:rsidR="000945E9" w:rsidRPr="00D07EDC">
              <w:rPr>
                <w:rFonts w:cs="Arial"/>
                <w:lang w:val="sr-Latn-CS"/>
              </w:rPr>
              <w:t xml:space="preserve"> </w:t>
            </w:r>
            <w:r>
              <w:rPr>
                <w:rFonts w:cs="Arial"/>
                <w:lang w:val="sr-Latn-CS"/>
              </w:rPr>
              <w:t>гр</w:t>
            </w:r>
            <w:r w:rsidR="00BD541A">
              <w:rPr>
                <w:rFonts w:cs="Arial"/>
                <w:lang w:val="sr-Latn-CS"/>
              </w:rPr>
              <w:t>eja</w:t>
            </w:r>
            <w:r w:rsidR="00BD541A">
              <w:rPr>
                <w:rFonts w:cs="Arial"/>
                <w:lang w:val="sr-Cyrl-RS"/>
              </w:rPr>
              <w:t xml:space="preserve">ч </w:t>
            </w:r>
            <w:r>
              <w:rPr>
                <w:rFonts w:cs="Arial"/>
                <w:lang w:val="sr-Latn-CS"/>
              </w:rPr>
              <w:t>з</w:t>
            </w:r>
            <w:r w:rsidR="000945E9" w:rsidRPr="00D07EDC">
              <w:rPr>
                <w:rFonts w:cs="Arial"/>
                <w:lang w:val="sr-Latn-CS"/>
              </w:rPr>
              <w:t xml:space="preserve">a </w:t>
            </w:r>
            <w:r>
              <w:rPr>
                <w:rFonts w:cs="Arial"/>
                <w:lang w:val="sr-Latn-CS"/>
              </w:rPr>
              <w:t>м</w:t>
            </w:r>
            <w:r w:rsidR="000945E9" w:rsidRPr="00D07EDC">
              <w:rPr>
                <w:rFonts w:cs="Arial"/>
                <w:lang w:val="sr-Latn-CS"/>
              </w:rPr>
              <w:t>o</w:t>
            </w:r>
            <w:r>
              <w:rPr>
                <w:rFonts w:cs="Arial"/>
                <w:lang w:val="sr-Latn-CS"/>
              </w:rPr>
              <w:t>нт</w:t>
            </w:r>
            <w:r w:rsidR="00BD541A">
              <w:rPr>
                <w:rFonts w:cs="Arial"/>
                <w:lang w:val="sr-Latn-CS"/>
              </w:rPr>
              <w:t>a</w:t>
            </w:r>
            <w:r w:rsidR="00BD541A">
              <w:rPr>
                <w:rFonts w:cs="Arial"/>
                <w:lang w:val="sr-Cyrl-RS"/>
              </w:rPr>
              <w:t>ж</w:t>
            </w:r>
            <w:r>
              <w:rPr>
                <w:rFonts w:cs="Arial"/>
                <w:lang w:val="sr-Latn-CS"/>
              </w:rPr>
              <w:t>у</w:t>
            </w:r>
            <w:r w:rsidR="000945E9" w:rsidRPr="00D07EDC">
              <w:rPr>
                <w:rFonts w:cs="Arial"/>
                <w:lang w:val="sr-Latn-CS"/>
              </w:rPr>
              <w:t xml:space="preserve"> </w:t>
            </w:r>
            <w:r>
              <w:rPr>
                <w:rFonts w:cs="Arial"/>
                <w:lang w:val="sr-Latn-CS"/>
              </w:rPr>
              <w:t>л</w:t>
            </w:r>
            <w:r w:rsidR="00BD541A">
              <w:rPr>
                <w:rFonts w:cs="Arial"/>
                <w:lang w:val="sr-Latn-CS"/>
              </w:rPr>
              <w:t>e</w:t>
            </w:r>
            <w:r w:rsidR="00BD541A">
              <w:rPr>
                <w:rFonts w:cs="Arial"/>
                <w:lang w:val="sr-Cyrl-RS"/>
              </w:rPr>
              <w:t>ж</w:t>
            </w:r>
            <w:r w:rsidR="000945E9" w:rsidRPr="00D07EDC">
              <w:rPr>
                <w:rFonts w:cs="Arial"/>
                <w:lang w:val="sr-Latn-CS"/>
              </w:rPr>
              <w:t>aje</w:t>
            </w:r>
            <w:r>
              <w:rPr>
                <w:rFonts w:cs="Arial"/>
                <w:lang w:val="sr-Latn-CS"/>
              </w:rPr>
              <w:t>в</w:t>
            </w:r>
            <w:r w:rsidR="000945E9" w:rsidRPr="00D07EDC">
              <w:rPr>
                <w:rFonts w:cs="Arial"/>
                <w:lang w:val="sr-Latn-CS"/>
              </w:rPr>
              <w:t>a</w:t>
            </w:r>
          </w:p>
        </w:tc>
        <w:tc>
          <w:tcPr>
            <w:tcW w:w="342" w:type="pct"/>
            <w:shd w:val="clear" w:color="auto" w:fill="auto"/>
          </w:tcPr>
          <w:p w:rsidR="000945E9" w:rsidRPr="00D07EDC" w:rsidRDefault="000945E9" w:rsidP="00F27FCD">
            <w:pPr>
              <w:spacing w:before="0" w:line="276" w:lineRule="auto"/>
              <w:jc w:val="center"/>
              <w:rPr>
                <w:rFonts w:cs="Arial"/>
                <w:lang w:val="sr-Cyrl-RS"/>
              </w:rPr>
            </w:pPr>
            <w:r w:rsidRPr="00D07EDC">
              <w:rPr>
                <w:rFonts w:cs="Arial"/>
                <w:lang w:val="sr-Cyrl-RS"/>
              </w:rPr>
              <w:t>ком</w:t>
            </w:r>
          </w:p>
        </w:tc>
        <w:tc>
          <w:tcPr>
            <w:tcW w:w="566" w:type="pct"/>
            <w:shd w:val="clear" w:color="auto" w:fill="auto"/>
          </w:tcPr>
          <w:p w:rsidR="000945E9" w:rsidRPr="00D07EDC" w:rsidRDefault="000945E9" w:rsidP="00F27FCD">
            <w:pPr>
              <w:jc w:val="center"/>
              <w:rPr>
                <w:rFonts w:eastAsia="Calibri" w:cs="Arial"/>
                <w:b/>
                <w:lang w:val="sr-Cyrl-RS"/>
              </w:rPr>
            </w:pPr>
            <w:r w:rsidRPr="00D07EDC">
              <w:rPr>
                <w:rFonts w:eastAsia="Calibri" w:cs="Arial"/>
                <w:b/>
                <w:lang w:val="sr-Latn-CS"/>
              </w:rPr>
              <w:t>1</w:t>
            </w:r>
          </w:p>
        </w:tc>
        <w:tc>
          <w:tcPr>
            <w:tcW w:w="329" w:type="pct"/>
            <w:shd w:val="clear" w:color="auto" w:fill="auto"/>
            <w:vAlign w:val="center"/>
          </w:tcPr>
          <w:p w:rsidR="000945E9" w:rsidRPr="00D07EDC" w:rsidRDefault="000945E9" w:rsidP="00F27FCD">
            <w:pPr>
              <w:spacing w:before="0"/>
              <w:jc w:val="center"/>
              <w:rPr>
                <w:rFonts w:cs="Arial"/>
                <w:b/>
                <w:bCs/>
                <w:iCs/>
              </w:rPr>
            </w:pPr>
          </w:p>
        </w:tc>
        <w:tc>
          <w:tcPr>
            <w:tcW w:w="329" w:type="pct"/>
            <w:shd w:val="clear" w:color="auto" w:fill="auto"/>
            <w:vAlign w:val="center"/>
          </w:tcPr>
          <w:p w:rsidR="000945E9" w:rsidRPr="00D07EDC" w:rsidRDefault="000945E9" w:rsidP="00F27FCD">
            <w:pPr>
              <w:spacing w:before="0"/>
              <w:jc w:val="center"/>
              <w:rPr>
                <w:rFonts w:cs="Arial"/>
                <w:b/>
                <w:bCs/>
                <w:iCs/>
              </w:rPr>
            </w:pPr>
          </w:p>
        </w:tc>
        <w:tc>
          <w:tcPr>
            <w:tcW w:w="439" w:type="pct"/>
            <w:shd w:val="clear" w:color="auto" w:fill="auto"/>
            <w:vAlign w:val="center"/>
          </w:tcPr>
          <w:p w:rsidR="000945E9" w:rsidRPr="00D07EDC" w:rsidRDefault="000945E9" w:rsidP="00F27FCD">
            <w:pPr>
              <w:spacing w:before="0"/>
              <w:jc w:val="center"/>
              <w:rPr>
                <w:rFonts w:cs="Arial"/>
                <w:b/>
                <w:bCs/>
                <w:iCs/>
              </w:rPr>
            </w:pPr>
          </w:p>
        </w:tc>
        <w:tc>
          <w:tcPr>
            <w:tcW w:w="439" w:type="pct"/>
            <w:shd w:val="clear" w:color="auto" w:fill="auto"/>
            <w:vAlign w:val="center"/>
          </w:tcPr>
          <w:p w:rsidR="000945E9" w:rsidRPr="00D07EDC" w:rsidRDefault="000945E9" w:rsidP="00F27FCD">
            <w:pPr>
              <w:spacing w:before="0"/>
              <w:jc w:val="center"/>
              <w:rPr>
                <w:rFonts w:cs="Arial"/>
                <w:b/>
                <w:bCs/>
                <w:iCs/>
              </w:rPr>
            </w:pPr>
          </w:p>
        </w:tc>
        <w:tc>
          <w:tcPr>
            <w:tcW w:w="823" w:type="pct"/>
          </w:tcPr>
          <w:p w:rsidR="000945E9" w:rsidRPr="00D07EDC" w:rsidRDefault="000945E9" w:rsidP="00F27FCD">
            <w:pPr>
              <w:spacing w:before="0"/>
              <w:jc w:val="center"/>
              <w:rPr>
                <w:rFonts w:cs="Arial"/>
                <w:b/>
                <w:bCs/>
                <w:iCs/>
              </w:rPr>
            </w:pPr>
          </w:p>
        </w:tc>
      </w:tr>
    </w:tbl>
    <w:tbl>
      <w:tblPr>
        <w:tblpPr w:leftFromText="141" w:rightFromText="141" w:vertAnchor="text" w:horzAnchor="margin" w:tblpX="-777" w:tblpY="28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268"/>
        <w:gridCol w:w="2972"/>
      </w:tblGrid>
      <w:tr w:rsidR="000945E9" w:rsidRPr="002F2F4F" w:rsidTr="00F27FCD">
        <w:trPr>
          <w:trHeight w:val="269"/>
        </w:trPr>
        <w:tc>
          <w:tcPr>
            <w:tcW w:w="817" w:type="dxa"/>
            <w:vAlign w:val="center"/>
          </w:tcPr>
          <w:p w:rsidR="000945E9" w:rsidRPr="00D07EDC" w:rsidRDefault="00D07EDC" w:rsidP="00F27FCD">
            <w:pPr>
              <w:spacing w:before="0"/>
              <w:jc w:val="center"/>
              <w:rPr>
                <w:rFonts w:cs="Arial"/>
                <w:b/>
                <w:lang w:val="sr-Latn-CS"/>
              </w:rPr>
            </w:pPr>
            <w:r>
              <w:rPr>
                <w:rFonts w:cs="Arial"/>
                <w:b/>
              </w:rPr>
              <w:t>И</w:t>
            </w:r>
          </w:p>
        </w:tc>
        <w:tc>
          <w:tcPr>
            <w:tcW w:w="7268" w:type="dxa"/>
          </w:tcPr>
          <w:p w:rsidR="000945E9" w:rsidRPr="00D07EDC" w:rsidRDefault="000945E9" w:rsidP="00F27FCD">
            <w:pPr>
              <w:spacing w:before="0"/>
              <w:rPr>
                <w:rFonts w:cs="Arial"/>
                <w:b/>
                <w:lang w:val="sr-Cyrl-RS"/>
              </w:rPr>
            </w:pPr>
            <w:r w:rsidRPr="00D07EDC">
              <w:rPr>
                <w:rFonts w:cs="Arial"/>
                <w:b/>
                <w:lang w:val="ru-RU"/>
              </w:rPr>
              <w:t>УКУПНО ПОНУЂЕНА ЦЕНА  без ПДВ динара</w:t>
            </w:r>
            <w:r w:rsidRPr="00D07EDC">
              <w:rPr>
                <w:rFonts w:cs="Arial"/>
                <w:b/>
                <w:lang w:val="sr-Cyrl-RS"/>
              </w:rPr>
              <w:t xml:space="preserve"> </w:t>
            </w:r>
            <w:r w:rsidRPr="00D07EDC">
              <w:rPr>
                <w:rFonts w:cs="Arial"/>
                <w:b/>
                <w:lang w:val="ru-RU"/>
              </w:rPr>
              <w:t xml:space="preserve">(збир колоне бр. </w:t>
            </w:r>
            <w:r w:rsidRPr="00D07EDC">
              <w:rPr>
                <w:rFonts w:cs="Arial"/>
                <w:b/>
                <w:lang w:val="sr-Cyrl-CS"/>
              </w:rPr>
              <w:t>7</w:t>
            </w:r>
            <w:r w:rsidRPr="00D07EDC">
              <w:rPr>
                <w:rFonts w:cs="Arial"/>
                <w:b/>
                <w:lang w:val="ru-RU"/>
              </w:rPr>
              <w:t>)</w:t>
            </w:r>
          </w:p>
        </w:tc>
        <w:tc>
          <w:tcPr>
            <w:tcW w:w="2972" w:type="dxa"/>
          </w:tcPr>
          <w:p w:rsidR="000945E9" w:rsidRPr="00D07EDC" w:rsidRDefault="000945E9" w:rsidP="00F27FCD">
            <w:pPr>
              <w:spacing w:before="0"/>
              <w:rPr>
                <w:rFonts w:cs="Arial"/>
                <w:lang w:val="ru-RU"/>
              </w:rPr>
            </w:pPr>
          </w:p>
        </w:tc>
      </w:tr>
      <w:tr w:rsidR="000945E9" w:rsidRPr="00D07EDC" w:rsidTr="00F27FCD">
        <w:trPr>
          <w:trHeight w:val="191"/>
        </w:trPr>
        <w:tc>
          <w:tcPr>
            <w:tcW w:w="817" w:type="dxa"/>
            <w:tcBorders>
              <w:bottom w:val="single" w:sz="4" w:space="0" w:color="auto"/>
            </w:tcBorders>
            <w:vAlign w:val="center"/>
          </w:tcPr>
          <w:p w:rsidR="000945E9" w:rsidRPr="00D07EDC" w:rsidRDefault="00D07EDC" w:rsidP="00F27FCD">
            <w:pPr>
              <w:spacing w:before="0"/>
              <w:jc w:val="center"/>
              <w:rPr>
                <w:rFonts w:cs="Arial"/>
                <w:b/>
                <w:lang w:val="sr-Latn-CS"/>
              </w:rPr>
            </w:pPr>
            <w:r>
              <w:rPr>
                <w:rFonts w:cs="Arial"/>
                <w:b/>
                <w:lang w:val="sr-Latn-CS"/>
              </w:rPr>
              <w:t>ИИ</w:t>
            </w:r>
          </w:p>
        </w:tc>
        <w:tc>
          <w:tcPr>
            <w:tcW w:w="7268" w:type="dxa"/>
            <w:tcBorders>
              <w:bottom w:val="single" w:sz="4" w:space="0" w:color="auto"/>
              <w:right w:val="single" w:sz="4" w:space="0" w:color="auto"/>
            </w:tcBorders>
          </w:tcPr>
          <w:p w:rsidR="000945E9" w:rsidRPr="00D07EDC" w:rsidRDefault="000945E9" w:rsidP="00F27FCD">
            <w:pPr>
              <w:spacing w:before="0"/>
              <w:jc w:val="center"/>
              <w:rPr>
                <w:rFonts w:cs="Arial"/>
                <w:b/>
                <w:lang w:val="sr-Cyrl-RS"/>
              </w:rPr>
            </w:pPr>
            <w:r w:rsidRPr="00D07EDC">
              <w:rPr>
                <w:rFonts w:cs="Arial"/>
                <w:b/>
                <w:lang w:val="ru-RU"/>
              </w:rPr>
              <w:t>УКУПАН ИЗНОС  ПДВ динара</w:t>
            </w:r>
          </w:p>
        </w:tc>
        <w:tc>
          <w:tcPr>
            <w:tcW w:w="2972" w:type="dxa"/>
            <w:tcBorders>
              <w:bottom w:val="single" w:sz="4" w:space="0" w:color="auto"/>
              <w:right w:val="single" w:sz="4" w:space="0" w:color="auto"/>
            </w:tcBorders>
          </w:tcPr>
          <w:p w:rsidR="000945E9" w:rsidRPr="00D07EDC" w:rsidRDefault="000945E9" w:rsidP="00F27FCD">
            <w:pPr>
              <w:spacing w:before="0"/>
              <w:rPr>
                <w:rFonts w:cs="Arial"/>
                <w:lang w:val="ru-RU"/>
              </w:rPr>
            </w:pPr>
          </w:p>
        </w:tc>
      </w:tr>
      <w:tr w:rsidR="000945E9" w:rsidRPr="002F2F4F" w:rsidTr="00F27FCD">
        <w:trPr>
          <w:trHeight w:val="293"/>
        </w:trPr>
        <w:tc>
          <w:tcPr>
            <w:tcW w:w="817" w:type="dxa"/>
            <w:tcBorders>
              <w:bottom w:val="single" w:sz="4" w:space="0" w:color="auto"/>
            </w:tcBorders>
            <w:vAlign w:val="center"/>
          </w:tcPr>
          <w:p w:rsidR="000945E9" w:rsidRPr="00D07EDC" w:rsidRDefault="00D07EDC" w:rsidP="00F27FCD">
            <w:pPr>
              <w:spacing w:before="0"/>
              <w:jc w:val="center"/>
              <w:rPr>
                <w:rFonts w:cs="Arial"/>
                <w:b/>
                <w:lang w:val="sr-Latn-CS"/>
              </w:rPr>
            </w:pPr>
            <w:r>
              <w:rPr>
                <w:rFonts w:cs="Arial"/>
                <w:b/>
                <w:lang w:val="sr-Latn-CS"/>
              </w:rPr>
              <w:t>ИИИ</w:t>
            </w:r>
          </w:p>
        </w:tc>
        <w:tc>
          <w:tcPr>
            <w:tcW w:w="7268" w:type="dxa"/>
            <w:tcBorders>
              <w:bottom w:val="single" w:sz="4" w:space="0" w:color="auto"/>
              <w:right w:val="single" w:sz="4" w:space="0" w:color="auto"/>
            </w:tcBorders>
          </w:tcPr>
          <w:p w:rsidR="000945E9" w:rsidRPr="00D07EDC" w:rsidRDefault="000945E9" w:rsidP="00F27FCD">
            <w:pPr>
              <w:spacing w:before="0"/>
              <w:rPr>
                <w:rFonts w:cs="Arial"/>
                <w:b/>
                <w:lang w:val="ru-RU"/>
              </w:rPr>
            </w:pPr>
            <w:r w:rsidRPr="00D07EDC">
              <w:rPr>
                <w:rFonts w:cs="Arial"/>
                <w:b/>
                <w:lang w:val="ru-RU"/>
              </w:rPr>
              <w:t>УКУПНО ПОНУЂЕНА ЦЕНА  са ПДВ (ред. бр.</w:t>
            </w:r>
            <w:r w:rsidR="00D07EDC">
              <w:rPr>
                <w:rFonts w:cs="Arial"/>
                <w:b/>
                <w:lang w:val="sr-Latn-CS"/>
              </w:rPr>
              <w:t>И</w:t>
            </w:r>
            <w:r w:rsidRPr="00D07EDC">
              <w:rPr>
                <w:rFonts w:cs="Arial"/>
                <w:b/>
                <w:lang w:val="ru-RU"/>
              </w:rPr>
              <w:t>+ред.бр.</w:t>
            </w:r>
            <w:r w:rsidR="00D07EDC">
              <w:rPr>
                <w:rFonts w:cs="Arial"/>
                <w:b/>
                <w:lang w:val="sr-Latn-CS"/>
              </w:rPr>
              <w:t>ИИ</w:t>
            </w:r>
            <w:r w:rsidRPr="00D07EDC">
              <w:rPr>
                <w:rFonts w:cs="Arial"/>
                <w:b/>
                <w:lang w:val="ru-RU"/>
              </w:rPr>
              <w:t>) динара</w:t>
            </w:r>
          </w:p>
        </w:tc>
        <w:tc>
          <w:tcPr>
            <w:tcW w:w="2972" w:type="dxa"/>
            <w:tcBorders>
              <w:bottom w:val="single" w:sz="4" w:space="0" w:color="auto"/>
              <w:right w:val="single" w:sz="4" w:space="0" w:color="auto"/>
            </w:tcBorders>
          </w:tcPr>
          <w:p w:rsidR="000945E9" w:rsidRPr="00D07EDC" w:rsidRDefault="000945E9" w:rsidP="00F27FCD">
            <w:pPr>
              <w:spacing w:before="0"/>
              <w:rPr>
                <w:rFonts w:cs="Arial"/>
                <w:lang w:val="ru-RU"/>
              </w:rPr>
            </w:pPr>
          </w:p>
        </w:tc>
      </w:tr>
    </w:tbl>
    <w:p w:rsidR="000945E9" w:rsidRPr="00D07EDC" w:rsidRDefault="000945E9" w:rsidP="000945E9">
      <w:pPr>
        <w:spacing w:before="0"/>
        <w:rPr>
          <w:rFonts w:cs="Arial"/>
          <w:lang w:val="ru-RU"/>
        </w:rPr>
      </w:pPr>
    </w:p>
    <w:p w:rsidR="000945E9" w:rsidRPr="00D07EDC" w:rsidRDefault="000945E9" w:rsidP="000945E9">
      <w:pPr>
        <w:spacing w:before="0"/>
        <w:rPr>
          <w:rFonts w:cs="Arial"/>
          <w:lang w:val="ru-RU"/>
        </w:rPr>
      </w:pPr>
    </w:p>
    <w:p w:rsidR="000945E9" w:rsidRPr="00D07EDC" w:rsidRDefault="000945E9" w:rsidP="000945E9">
      <w:pPr>
        <w:widowControl w:val="0"/>
        <w:spacing w:before="0"/>
        <w:rPr>
          <w:rFonts w:eastAsia="Arial Unicode MS" w:cs="Arial"/>
          <w:lang w:val="sr-Cyrl-RS"/>
        </w:rPr>
      </w:pPr>
    </w:p>
    <w:p w:rsidR="000945E9" w:rsidRPr="00D07EDC" w:rsidRDefault="000945E9" w:rsidP="000945E9">
      <w:pPr>
        <w:widowControl w:val="0"/>
        <w:spacing w:before="0"/>
        <w:rPr>
          <w:rFonts w:eastAsia="Arial Unicode MS" w:cs="Arial"/>
        </w:rPr>
      </w:pPr>
      <w:r w:rsidRPr="00D07EDC">
        <w:rPr>
          <w:rFonts w:eastAsia="Arial Unicode MS" w:cs="Arial"/>
        </w:rPr>
        <w:t>Табела 2</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970"/>
        <w:gridCol w:w="4356"/>
      </w:tblGrid>
      <w:tr w:rsidR="000945E9" w:rsidRPr="00D07EDC" w:rsidTr="00F27FCD">
        <w:trPr>
          <w:trHeight w:val="606"/>
        </w:trPr>
        <w:tc>
          <w:tcPr>
            <w:tcW w:w="3731" w:type="dxa"/>
            <w:vMerge w:val="restart"/>
            <w:shd w:val="clear" w:color="auto" w:fill="auto"/>
            <w:vAlign w:val="center"/>
          </w:tcPr>
          <w:p w:rsidR="000945E9" w:rsidRPr="00D07EDC" w:rsidRDefault="000945E9" w:rsidP="00F27FCD">
            <w:pPr>
              <w:spacing w:before="0"/>
              <w:rPr>
                <w:rFonts w:cs="Arial"/>
                <w:lang w:val="ru-RU"/>
              </w:rPr>
            </w:pPr>
            <w:r w:rsidRPr="00D07EDC">
              <w:rPr>
                <w:rFonts w:cs="Arial"/>
                <w:lang w:val="ru-RU"/>
              </w:rPr>
              <w:t>Посебно исказани трошкови у дин који су укључени у укупно понуђену цену без ПДВ-а</w:t>
            </w:r>
          </w:p>
          <w:p w:rsidR="000945E9" w:rsidRPr="00D07EDC" w:rsidRDefault="000945E9" w:rsidP="00F27FCD">
            <w:pPr>
              <w:spacing w:before="0"/>
              <w:rPr>
                <w:rFonts w:cs="Arial"/>
                <w:lang w:val="sr-Latn-CS"/>
              </w:rPr>
            </w:pPr>
            <w:r w:rsidRPr="00D07EDC">
              <w:rPr>
                <w:rFonts w:cs="Arial"/>
                <w:lang w:val="ru-RU"/>
              </w:rPr>
              <w:t xml:space="preserve">(цена из реда бр. </w:t>
            </w:r>
            <w:r w:rsidR="00D07EDC">
              <w:rPr>
                <w:rFonts w:cs="Arial"/>
                <w:lang w:val="sr-Latn-CS"/>
              </w:rPr>
              <w:t>И</w:t>
            </w:r>
            <w:r w:rsidRPr="00D07EDC">
              <w:rPr>
                <w:rFonts w:cs="Arial"/>
                <w:lang w:val="ru-RU"/>
              </w:rPr>
              <w:t>)уколико исти постоје као засебни трошкови</w:t>
            </w:r>
            <w:r w:rsidRPr="00D07EDC">
              <w:rPr>
                <w:rFonts w:cs="Arial"/>
                <w:lang w:val="sr-Latn-CS"/>
              </w:rPr>
              <w:t>)</w:t>
            </w:r>
          </w:p>
        </w:tc>
        <w:tc>
          <w:tcPr>
            <w:tcW w:w="2970" w:type="dxa"/>
            <w:shd w:val="clear" w:color="auto" w:fill="auto"/>
            <w:vAlign w:val="center"/>
          </w:tcPr>
          <w:p w:rsidR="000945E9" w:rsidRPr="00D07EDC" w:rsidRDefault="000945E9" w:rsidP="00F27FCD">
            <w:pPr>
              <w:spacing w:before="0"/>
              <w:rPr>
                <w:rFonts w:cs="Arial"/>
              </w:rPr>
            </w:pPr>
            <w:r w:rsidRPr="00D07EDC">
              <w:rPr>
                <w:rFonts w:cs="Arial"/>
              </w:rPr>
              <w:t>Трошкови царине</w:t>
            </w:r>
          </w:p>
        </w:tc>
        <w:tc>
          <w:tcPr>
            <w:tcW w:w="4356" w:type="dxa"/>
          </w:tcPr>
          <w:p w:rsidR="000945E9" w:rsidRPr="00D07EDC" w:rsidRDefault="000945E9" w:rsidP="00F27FCD">
            <w:pPr>
              <w:spacing w:before="0"/>
              <w:jc w:val="center"/>
              <w:rPr>
                <w:rFonts w:cs="Arial"/>
              </w:rPr>
            </w:pPr>
            <w:r w:rsidRPr="00D07EDC">
              <w:rPr>
                <w:rFonts w:cs="Arial"/>
              </w:rPr>
              <w:t xml:space="preserve">_____динара </w:t>
            </w:r>
          </w:p>
        </w:tc>
      </w:tr>
      <w:tr w:rsidR="000945E9" w:rsidRPr="00D07EDC" w:rsidTr="00F27FCD">
        <w:trPr>
          <w:trHeight w:val="525"/>
        </w:trPr>
        <w:tc>
          <w:tcPr>
            <w:tcW w:w="3731" w:type="dxa"/>
            <w:vMerge/>
            <w:shd w:val="clear" w:color="auto" w:fill="auto"/>
          </w:tcPr>
          <w:p w:rsidR="000945E9" w:rsidRPr="00D07EDC" w:rsidRDefault="000945E9" w:rsidP="00F27FCD">
            <w:pPr>
              <w:spacing w:before="0"/>
              <w:rPr>
                <w:rFonts w:cs="Arial"/>
              </w:rPr>
            </w:pPr>
          </w:p>
        </w:tc>
        <w:tc>
          <w:tcPr>
            <w:tcW w:w="2970" w:type="dxa"/>
            <w:shd w:val="clear" w:color="auto" w:fill="auto"/>
            <w:vAlign w:val="center"/>
          </w:tcPr>
          <w:p w:rsidR="000945E9" w:rsidRPr="00D07EDC" w:rsidRDefault="000945E9" w:rsidP="00F27FCD">
            <w:pPr>
              <w:spacing w:before="0"/>
              <w:rPr>
                <w:rFonts w:cs="Arial"/>
              </w:rPr>
            </w:pPr>
            <w:r w:rsidRPr="00D07EDC">
              <w:rPr>
                <w:rFonts w:cs="Arial"/>
              </w:rPr>
              <w:t>Трошкови превоза</w:t>
            </w:r>
          </w:p>
        </w:tc>
        <w:tc>
          <w:tcPr>
            <w:tcW w:w="4356" w:type="dxa"/>
          </w:tcPr>
          <w:p w:rsidR="000945E9" w:rsidRPr="00D07EDC" w:rsidRDefault="000945E9" w:rsidP="00F27FCD">
            <w:pPr>
              <w:spacing w:before="0"/>
              <w:jc w:val="center"/>
              <w:rPr>
                <w:rFonts w:cs="Arial"/>
                <w:lang w:val="sr-Cyrl-RS"/>
              </w:rPr>
            </w:pPr>
            <w:r w:rsidRPr="00D07EDC">
              <w:rPr>
                <w:rFonts w:cs="Arial"/>
              </w:rPr>
              <w:t>_____динара</w:t>
            </w:r>
          </w:p>
        </w:tc>
      </w:tr>
      <w:tr w:rsidR="000945E9" w:rsidRPr="00D07EDC" w:rsidTr="00F27FCD">
        <w:trPr>
          <w:trHeight w:val="534"/>
        </w:trPr>
        <w:tc>
          <w:tcPr>
            <w:tcW w:w="3731" w:type="dxa"/>
            <w:vMerge/>
            <w:shd w:val="clear" w:color="auto" w:fill="auto"/>
          </w:tcPr>
          <w:p w:rsidR="000945E9" w:rsidRPr="00D07EDC" w:rsidRDefault="000945E9" w:rsidP="00F27FCD">
            <w:pPr>
              <w:spacing w:before="0"/>
              <w:rPr>
                <w:rFonts w:cs="Arial"/>
              </w:rPr>
            </w:pPr>
          </w:p>
        </w:tc>
        <w:tc>
          <w:tcPr>
            <w:tcW w:w="2970" w:type="dxa"/>
            <w:shd w:val="clear" w:color="auto" w:fill="auto"/>
            <w:vAlign w:val="center"/>
          </w:tcPr>
          <w:p w:rsidR="000945E9" w:rsidRPr="00D07EDC" w:rsidRDefault="000945E9" w:rsidP="00F27FCD">
            <w:pPr>
              <w:spacing w:before="0"/>
              <w:rPr>
                <w:rFonts w:cs="Arial"/>
                <w:lang w:val="sr-Cyrl-CS"/>
              </w:rPr>
            </w:pPr>
            <w:r w:rsidRPr="00D07EDC">
              <w:rPr>
                <w:rFonts w:cs="Arial"/>
              </w:rPr>
              <w:t>Остали трошкови</w:t>
            </w:r>
            <w:r w:rsidRPr="00D07EDC">
              <w:rPr>
                <w:rFonts w:cs="Arial"/>
                <w:lang w:val="sr-Cyrl-CS"/>
              </w:rPr>
              <w:t xml:space="preserve"> (навести)</w:t>
            </w:r>
          </w:p>
        </w:tc>
        <w:tc>
          <w:tcPr>
            <w:tcW w:w="4356" w:type="dxa"/>
          </w:tcPr>
          <w:p w:rsidR="000945E9" w:rsidRPr="00D07EDC" w:rsidRDefault="000945E9" w:rsidP="00F27FCD">
            <w:pPr>
              <w:spacing w:before="0"/>
              <w:jc w:val="center"/>
              <w:rPr>
                <w:rFonts w:cs="Arial"/>
              </w:rPr>
            </w:pPr>
            <w:r w:rsidRPr="00D07EDC">
              <w:rPr>
                <w:rFonts w:cs="Arial"/>
              </w:rPr>
              <w:t xml:space="preserve">_____динара </w:t>
            </w:r>
          </w:p>
        </w:tc>
      </w:tr>
    </w:tbl>
    <w:p w:rsidR="000945E9" w:rsidRPr="00D07EDC" w:rsidRDefault="000945E9" w:rsidP="000945E9">
      <w:pPr>
        <w:widowControl w:val="0"/>
        <w:spacing w:before="0"/>
        <w:rPr>
          <w:rFonts w:eastAsia="Arial Unicode MS" w:cs="Arial"/>
          <w:lang w:val="sr-Cyrl-RS"/>
        </w:rPr>
      </w:pPr>
    </w:p>
    <w:p w:rsidR="000945E9" w:rsidRPr="00D07EDC" w:rsidRDefault="000945E9" w:rsidP="000945E9">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0945E9" w:rsidRPr="00D07EDC" w:rsidTr="00F27FCD">
        <w:trPr>
          <w:jc w:val="center"/>
        </w:trPr>
        <w:tc>
          <w:tcPr>
            <w:tcW w:w="3882" w:type="dxa"/>
          </w:tcPr>
          <w:p w:rsidR="000945E9" w:rsidRPr="00D07EDC" w:rsidRDefault="000945E9" w:rsidP="00F27FCD">
            <w:pPr>
              <w:spacing w:before="0"/>
              <w:jc w:val="center"/>
              <w:rPr>
                <w:rFonts w:cs="Arial"/>
              </w:rPr>
            </w:pPr>
            <w:r w:rsidRPr="00D07EDC">
              <w:rPr>
                <w:rFonts w:cs="Arial"/>
              </w:rPr>
              <w:t>Датум:</w:t>
            </w:r>
          </w:p>
        </w:tc>
        <w:tc>
          <w:tcPr>
            <w:tcW w:w="2127" w:type="dxa"/>
          </w:tcPr>
          <w:p w:rsidR="000945E9" w:rsidRPr="00D07EDC" w:rsidRDefault="000945E9" w:rsidP="00F27FCD">
            <w:pPr>
              <w:spacing w:before="0"/>
              <w:jc w:val="center"/>
              <w:rPr>
                <w:rFonts w:cs="Arial"/>
                <w:lang w:val="ru-RU"/>
              </w:rPr>
            </w:pPr>
          </w:p>
        </w:tc>
        <w:tc>
          <w:tcPr>
            <w:tcW w:w="4022" w:type="dxa"/>
          </w:tcPr>
          <w:p w:rsidR="000945E9" w:rsidRPr="00D07EDC" w:rsidRDefault="000945E9" w:rsidP="00F27FCD">
            <w:pPr>
              <w:spacing w:before="0"/>
              <w:jc w:val="center"/>
              <w:rPr>
                <w:rFonts w:cs="Arial"/>
                <w:lang w:val="sr-Cyrl-CS"/>
              </w:rPr>
            </w:pPr>
            <w:r w:rsidRPr="00D07EDC">
              <w:rPr>
                <w:rFonts w:cs="Arial"/>
                <w:lang w:val="sr-Cyrl-CS"/>
              </w:rPr>
              <w:t>П</w:t>
            </w:r>
            <w:r w:rsidRPr="00D07EDC">
              <w:rPr>
                <w:rFonts w:cs="Arial"/>
              </w:rPr>
              <w:t>онуђач</w:t>
            </w:r>
          </w:p>
        </w:tc>
      </w:tr>
      <w:tr w:rsidR="000945E9" w:rsidRPr="00D07EDC" w:rsidTr="00F27FCD">
        <w:trPr>
          <w:jc w:val="center"/>
        </w:trPr>
        <w:tc>
          <w:tcPr>
            <w:tcW w:w="3882" w:type="dxa"/>
          </w:tcPr>
          <w:p w:rsidR="000945E9" w:rsidRPr="00D07EDC" w:rsidRDefault="000945E9" w:rsidP="00F27FCD">
            <w:pPr>
              <w:spacing w:before="0"/>
              <w:jc w:val="center"/>
              <w:rPr>
                <w:rFonts w:cs="Arial"/>
              </w:rPr>
            </w:pPr>
          </w:p>
        </w:tc>
        <w:tc>
          <w:tcPr>
            <w:tcW w:w="2127" w:type="dxa"/>
          </w:tcPr>
          <w:p w:rsidR="000945E9" w:rsidRPr="00D07EDC" w:rsidRDefault="000945E9" w:rsidP="00F27FCD">
            <w:pPr>
              <w:spacing w:before="0"/>
              <w:jc w:val="center"/>
              <w:rPr>
                <w:rFonts w:cs="Arial"/>
              </w:rPr>
            </w:pPr>
            <w:r w:rsidRPr="00D07EDC">
              <w:rPr>
                <w:rFonts w:cs="Arial"/>
              </w:rPr>
              <w:t>М.П.</w:t>
            </w:r>
          </w:p>
        </w:tc>
        <w:tc>
          <w:tcPr>
            <w:tcW w:w="4022" w:type="dxa"/>
          </w:tcPr>
          <w:p w:rsidR="000945E9" w:rsidRPr="00D07EDC" w:rsidRDefault="000945E9" w:rsidP="00F27FCD">
            <w:pPr>
              <w:spacing w:before="0"/>
              <w:jc w:val="center"/>
              <w:rPr>
                <w:rFonts w:cs="Arial"/>
                <w:lang w:val="ru-RU"/>
              </w:rPr>
            </w:pPr>
          </w:p>
        </w:tc>
      </w:tr>
      <w:tr w:rsidR="000945E9" w:rsidRPr="00D07EDC" w:rsidTr="00F27FCD">
        <w:trPr>
          <w:jc w:val="center"/>
        </w:trPr>
        <w:tc>
          <w:tcPr>
            <w:tcW w:w="3882" w:type="dxa"/>
            <w:tcBorders>
              <w:bottom w:val="single" w:sz="4" w:space="0" w:color="auto"/>
            </w:tcBorders>
          </w:tcPr>
          <w:p w:rsidR="000945E9" w:rsidRPr="00D07EDC" w:rsidRDefault="000945E9" w:rsidP="00F27FCD">
            <w:pPr>
              <w:spacing w:before="0"/>
              <w:jc w:val="center"/>
              <w:rPr>
                <w:rFonts w:cs="Arial"/>
              </w:rPr>
            </w:pPr>
          </w:p>
        </w:tc>
        <w:tc>
          <w:tcPr>
            <w:tcW w:w="2127" w:type="dxa"/>
          </w:tcPr>
          <w:p w:rsidR="000945E9" w:rsidRPr="00D07EDC" w:rsidRDefault="000945E9" w:rsidP="00F27FCD">
            <w:pPr>
              <w:spacing w:before="0"/>
              <w:jc w:val="center"/>
              <w:rPr>
                <w:rFonts w:cs="Arial"/>
                <w:lang w:val="ru-RU"/>
              </w:rPr>
            </w:pPr>
          </w:p>
        </w:tc>
        <w:tc>
          <w:tcPr>
            <w:tcW w:w="4022" w:type="dxa"/>
            <w:tcBorders>
              <w:bottom w:val="single" w:sz="4" w:space="0" w:color="auto"/>
            </w:tcBorders>
          </w:tcPr>
          <w:p w:rsidR="000945E9" w:rsidRPr="00D07EDC" w:rsidRDefault="000945E9" w:rsidP="00F27FCD">
            <w:pPr>
              <w:spacing w:before="0"/>
              <w:jc w:val="center"/>
              <w:rPr>
                <w:rFonts w:cs="Arial"/>
                <w:lang w:val="ru-RU"/>
              </w:rPr>
            </w:pPr>
          </w:p>
        </w:tc>
      </w:tr>
    </w:tbl>
    <w:p w:rsidR="000945E9" w:rsidRPr="00D07EDC" w:rsidRDefault="000945E9" w:rsidP="000945E9">
      <w:pPr>
        <w:spacing w:before="0"/>
        <w:jc w:val="center"/>
        <w:rPr>
          <w:rFonts w:cs="Arial"/>
          <w:b/>
          <w:lang w:val="ru-RU"/>
        </w:rPr>
      </w:pPr>
    </w:p>
    <w:p w:rsidR="000945E9" w:rsidRPr="00D07EDC" w:rsidRDefault="000945E9" w:rsidP="006C03E5">
      <w:pPr>
        <w:spacing w:before="0"/>
        <w:jc w:val="center"/>
        <w:rPr>
          <w:rFonts w:cs="Arial"/>
          <w:b/>
          <w:lang w:val="ru-RU"/>
        </w:rPr>
      </w:pPr>
    </w:p>
    <w:p w:rsidR="00FD219F" w:rsidRDefault="00FD219F" w:rsidP="000D78F8">
      <w:pPr>
        <w:spacing w:before="0"/>
        <w:jc w:val="center"/>
        <w:rPr>
          <w:rFonts w:cs="Arial"/>
          <w:b/>
          <w:lang w:val="ru-RU"/>
        </w:rPr>
      </w:pPr>
    </w:p>
    <w:p w:rsidR="00FD219F" w:rsidRDefault="00FD219F" w:rsidP="000D78F8">
      <w:pPr>
        <w:spacing w:before="0"/>
        <w:jc w:val="center"/>
        <w:rPr>
          <w:rFonts w:cs="Arial"/>
          <w:b/>
          <w:lang w:val="ru-RU"/>
        </w:rPr>
      </w:pPr>
    </w:p>
    <w:p w:rsidR="00FD219F" w:rsidRDefault="00FD219F" w:rsidP="000D78F8">
      <w:pPr>
        <w:spacing w:before="0"/>
        <w:jc w:val="center"/>
        <w:rPr>
          <w:rFonts w:cs="Arial"/>
          <w:b/>
          <w:lang w:val="ru-RU"/>
        </w:rPr>
      </w:pPr>
    </w:p>
    <w:p w:rsidR="00FD219F" w:rsidRDefault="00FD219F" w:rsidP="000D78F8">
      <w:pPr>
        <w:spacing w:before="0"/>
        <w:jc w:val="center"/>
        <w:rPr>
          <w:rFonts w:cs="Arial"/>
          <w:b/>
          <w:lang w:val="ru-RU"/>
        </w:rPr>
      </w:pPr>
    </w:p>
    <w:p w:rsidR="00FD219F" w:rsidRDefault="00FD219F" w:rsidP="000D78F8">
      <w:pPr>
        <w:spacing w:before="0"/>
        <w:jc w:val="center"/>
        <w:rPr>
          <w:rFonts w:cs="Arial"/>
          <w:b/>
          <w:lang w:val="ru-RU"/>
        </w:rPr>
      </w:pPr>
    </w:p>
    <w:p w:rsidR="00FD219F" w:rsidRDefault="00FD219F" w:rsidP="000D78F8">
      <w:pPr>
        <w:spacing w:before="0"/>
        <w:jc w:val="center"/>
        <w:rPr>
          <w:rFonts w:cs="Arial"/>
          <w:b/>
          <w:lang w:val="ru-RU"/>
        </w:rPr>
      </w:pPr>
    </w:p>
    <w:p w:rsidR="00FD219F" w:rsidRDefault="00FD219F" w:rsidP="000D78F8">
      <w:pPr>
        <w:spacing w:before="0"/>
        <w:jc w:val="center"/>
        <w:rPr>
          <w:rFonts w:cs="Arial"/>
          <w:b/>
          <w:lang w:val="ru-RU"/>
        </w:rPr>
      </w:pPr>
    </w:p>
    <w:p w:rsidR="00FD219F" w:rsidRDefault="00FD219F" w:rsidP="000D78F8">
      <w:pPr>
        <w:spacing w:before="0"/>
        <w:jc w:val="center"/>
        <w:rPr>
          <w:rFonts w:cs="Arial"/>
          <w:b/>
          <w:lang w:val="ru-RU"/>
        </w:rPr>
      </w:pPr>
    </w:p>
    <w:p w:rsidR="00FD219F" w:rsidRDefault="00FD219F" w:rsidP="000D78F8">
      <w:pPr>
        <w:spacing w:before="0"/>
        <w:jc w:val="center"/>
        <w:rPr>
          <w:rFonts w:cs="Arial"/>
          <w:b/>
          <w:lang w:val="ru-RU"/>
        </w:rPr>
      </w:pPr>
    </w:p>
    <w:p w:rsidR="00FD219F" w:rsidRDefault="00FD219F" w:rsidP="000D78F8">
      <w:pPr>
        <w:spacing w:before="0"/>
        <w:jc w:val="center"/>
        <w:rPr>
          <w:rFonts w:cs="Arial"/>
          <w:b/>
          <w:lang w:val="ru-RU"/>
        </w:rPr>
      </w:pPr>
    </w:p>
    <w:p w:rsidR="00FD219F" w:rsidRDefault="00FD219F" w:rsidP="000D78F8">
      <w:pPr>
        <w:spacing w:before="0"/>
        <w:jc w:val="center"/>
        <w:rPr>
          <w:rFonts w:cs="Arial"/>
          <w:b/>
          <w:lang w:val="ru-RU"/>
        </w:rPr>
      </w:pPr>
    </w:p>
    <w:p w:rsidR="00FD219F" w:rsidRDefault="00FD219F" w:rsidP="000D78F8">
      <w:pPr>
        <w:spacing w:before="0"/>
        <w:jc w:val="center"/>
        <w:rPr>
          <w:rFonts w:cs="Arial"/>
          <w:b/>
          <w:lang w:val="ru-RU"/>
        </w:rPr>
      </w:pPr>
    </w:p>
    <w:p w:rsidR="00FD219F" w:rsidRDefault="00FD219F" w:rsidP="000D78F8">
      <w:pPr>
        <w:spacing w:before="0"/>
        <w:jc w:val="center"/>
        <w:rPr>
          <w:rFonts w:cs="Arial"/>
          <w:b/>
          <w:lang w:val="ru-RU"/>
        </w:rPr>
      </w:pPr>
    </w:p>
    <w:p w:rsidR="00FD219F" w:rsidRDefault="00FD219F" w:rsidP="000D78F8">
      <w:pPr>
        <w:spacing w:before="0"/>
        <w:jc w:val="center"/>
        <w:rPr>
          <w:rFonts w:cs="Arial"/>
          <w:b/>
          <w:lang w:val="ru-RU"/>
        </w:rPr>
      </w:pPr>
    </w:p>
    <w:p w:rsidR="00FD219F" w:rsidRDefault="00FD219F" w:rsidP="000D78F8">
      <w:pPr>
        <w:spacing w:before="0"/>
        <w:jc w:val="center"/>
        <w:rPr>
          <w:rFonts w:cs="Arial"/>
          <w:b/>
          <w:lang w:val="ru-RU"/>
        </w:rPr>
      </w:pPr>
    </w:p>
    <w:p w:rsidR="00FD219F" w:rsidRDefault="00FD219F" w:rsidP="000D78F8">
      <w:pPr>
        <w:spacing w:before="0"/>
        <w:jc w:val="center"/>
        <w:rPr>
          <w:rFonts w:cs="Arial"/>
          <w:b/>
          <w:lang w:val="ru-RU"/>
        </w:rPr>
      </w:pPr>
    </w:p>
    <w:p w:rsidR="00FD219F" w:rsidRDefault="00FD219F" w:rsidP="000D78F8">
      <w:pPr>
        <w:spacing w:before="0"/>
        <w:jc w:val="center"/>
        <w:rPr>
          <w:rFonts w:cs="Arial"/>
          <w:b/>
          <w:lang w:val="ru-RU"/>
        </w:rPr>
      </w:pPr>
    </w:p>
    <w:p w:rsidR="00FD219F" w:rsidRDefault="00FD219F" w:rsidP="000D78F8">
      <w:pPr>
        <w:spacing w:before="0"/>
        <w:jc w:val="center"/>
        <w:rPr>
          <w:rFonts w:cs="Arial"/>
          <w:b/>
          <w:lang w:val="ru-RU"/>
        </w:rPr>
      </w:pPr>
    </w:p>
    <w:p w:rsidR="000D78F8" w:rsidRPr="00D07EDC" w:rsidRDefault="000D78F8" w:rsidP="000D78F8">
      <w:pPr>
        <w:spacing w:before="0"/>
        <w:jc w:val="center"/>
        <w:rPr>
          <w:rFonts w:cs="Arial"/>
          <w:b/>
          <w:lang w:val="sr-Cyrl-RS"/>
        </w:rPr>
      </w:pPr>
      <w:r w:rsidRPr="00D07EDC">
        <w:rPr>
          <w:rFonts w:cs="Arial"/>
          <w:b/>
          <w:lang w:val="ru-RU"/>
        </w:rPr>
        <w:t xml:space="preserve">ОБРАЗАЦ СТРУКУТРЕ ЦЕНЕ – ПАРТИЈА </w:t>
      </w:r>
      <w:r w:rsidRPr="00D07EDC">
        <w:rPr>
          <w:rFonts w:cs="Arial"/>
          <w:b/>
          <w:lang w:val="sr-Cyrl-RS"/>
        </w:rPr>
        <w:t>7</w:t>
      </w:r>
    </w:p>
    <w:p w:rsidR="000D78F8" w:rsidRPr="00D07EDC" w:rsidRDefault="000D78F8" w:rsidP="000D78F8">
      <w:pPr>
        <w:spacing w:before="0"/>
        <w:rPr>
          <w:rFonts w:cs="Arial"/>
          <w:lang w:val="ru-RU"/>
        </w:rPr>
      </w:pPr>
      <w:r w:rsidRPr="00D07EDC">
        <w:rPr>
          <w:rFonts w:cs="Arial"/>
          <w:lang w:val="ru-RU"/>
        </w:rPr>
        <w:t>Табела 1.</w:t>
      </w:r>
    </w:p>
    <w:tbl>
      <w:tblPr>
        <w:tblW w:w="5996"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230"/>
        <w:gridCol w:w="758"/>
        <w:gridCol w:w="1254"/>
        <w:gridCol w:w="730"/>
        <w:gridCol w:w="730"/>
        <w:gridCol w:w="974"/>
        <w:gridCol w:w="974"/>
        <w:gridCol w:w="1825"/>
      </w:tblGrid>
      <w:tr w:rsidR="000D78F8" w:rsidRPr="002F2F4F" w:rsidTr="00F27FCD">
        <w:trPr>
          <w:trHeight w:val="1188"/>
        </w:trPr>
        <w:tc>
          <w:tcPr>
            <w:tcW w:w="276" w:type="pct"/>
            <w:shd w:val="clear" w:color="auto" w:fill="C6D9F1" w:themeFill="text2" w:themeFillTint="33"/>
            <w:vAlign w:val="center"/>
          </w:tcPr>
          <w:p w:rsidR="000D78F8" w:rsidRPr="00D07EDC" w:rsidRDefault="000D78F8" w:rsidP="00F27FCD">
            <w:pPr>
              <w:spacing w:before="0"/>
              <w:jc w:val="center"/>
              <w:rPr>
                <w:rFonts w:cs="Arial"/>
                <w:bCs/>
                <w:iCs/>
                <w:lang w:val="sr-Cyrl-CS"/>
              </w:rPr>
            </w:pPr>
            <w:r w:rsidRPr="00D07EDC">
              <w:rPr>
                <w:rFonts w:cs="Arial"/>
                <w:bCs/>
                <w:iCs/>
                <w:lang w:val="sr-Cyrl-CS"/>
              </w:rPr>
              <w:t>Рбр</w:t>
            </w:r>
          </w:p>
        </w:tc>
        <w:tc>
          <w:tcPr>
            <w:tcW w:w="1457" w:type="pct"/>
            <w:shd w:val="clear" w:color="auto" w:fill="C6D9F1" w:themeFill="text2" w:themeFillTint="33"/>
            <w:vAlign w:val="center"/>
          </w:tcPr>
          <w:p w:rsidR="000D78F8" w:rsidRPr="00D07EDC" w:rsidRDefault="000D78F8" w:rsidP="00F27FCD">
            <w:pPr>
              <w:spacing w:before="0"/>
              <w:jc w:val="center"/>
              <w:rPr>
                <w:rFonts w:cs="Arial"/>
                <w:b/>
                <w:bCs/>
                <w:iCs/>
                <w:lang w:val="sr-Cyrl-CS"/>
              </w:rPr>
            </w:pPr>
            <w:r w:rsidRPr="00D07EDC">
              <w:rPr>
                <w:rFonts w:cs="Arial"/>
                <w:b/>
                <w:bCs/>
                <w:iCs/>
                <w:lang w:val="sr-Cyrl-CS"/>
              </w:rPr>
              <w:t>Назив добра</w:t>
            </w:r>
          </w:p>
        </w:tc>
        <w:tc>
          <w:tcPr>
            <w:tcW w:w="342" w:type="pct"/>
            <w:shd w:val="clear" w:color="auto" w:fill="C6D9F1" w:themeFill="text2" w:themeFillTint="33"/>
            <w:vAlign w:val="center"/>
          </w:tcPr>
          <w:p w:rsidR="000D78F8" w:rsidRPr="00D07EDC" w:rsidRDefault="000D78F8" w:rsidP="00F27FCD">
            <w:pPr>
              <w:spacing w:before="0"/>
              <w:jc w:val="center"/>
              <w:rPr>
                <w:rFonts w:cs="Arial"/>
                <w:b/>
                <w:bCs/>
                <w:iCs/>
                <w:lang w:val="sr-Cyrl-CS"/>
              </w:rPr>
            </w:pPr>
            <w:r w:rsidRPr="00D07EDC">
              <w:rPr>
                <w:rFonts w:cs="Arial"/>
                <w:b/>
                <w:bCs/>
                <w:iCs/>
                <w:lang w:val="sr-Cyrl-CS"/>
              </w:rPr>
              <w:t>Јед.</w:t>
            </w:r>
          </w:p>
          <w:p w:rsidR="000D78F8" w:rsidRPr="00D07EDC" w:rsidRDefault="000D78F8" w:rsidP="00F27FCD">
            <w:pPr>
              <w:spacing w:before="0"/>
              <w:jc w:val="center"/>
              <w:rPr>
                <w:rFonts w:cs="Arial"/>
                <w:b/>
                <w:bCs/>
                <w:iCs/>
                <w:lang w:val="sr-Cyrl-CS"/>
              </w:rPr>
            </w:pPr>
            <w:r w:rsidRPr="00D07EDC">
              <w:rPr>
                <w:rFonts w:cs="Arial"/>
                <w:b/>
                <w:bCs/>
                <w:iCs/>
                <w:lang w:val="sr-Cyrl-CS"/>
              </w:rPr>
              <w:t>мере</w:t>
            </w:r>
          </w:p>
        </w:tc>
        <w:tc>
          <w:tcPr>
            <w:tcW w:w="566" w:type="pct"/>
            <w:shd w:val="clear" w:color="auto" w:fill="C6D9F1" w:themeFill="text2" w:themeFillTint="33"/>
            <w:vAlign w:val="center"/>
          </w:tcPr>
          <w:p w:rsidR="000D78F8" w:rsidRPr="00D07EDC" w:rsidRDefault="000D78F8" w:rsidP="00F27FCD">
            <w:pPr>
              <w:spacing w:before="0"/>
              <w:jc w:val="center"/>
              <w:rPr>
                <w:rFonts w:cs="Arial"/>
                <w:b/>
                <w:bCs/>
                <w:iCs/>
                <w:lang w:val="sr-Cyrl-CS"/>
              </w:rPr>
            </w:pPr>
            <w:r w:rsidRPr="00D07EDC">
              <w:rPr>
                <w:rFonts w:cs="Arial"/>
                <w:b/>
                <w:bCs/>
                <w:iCs/>
                <w:lang w:val="sr-Cyrl-CS"/>
              </w:rPr>
              <w:t>количина</w:t>
            </w:r>
          </w:p>
        </w:tc>
        <w:tc>
          <w:tcPr>
            <w:tcW w:w="329" w:type="pct"/>
            <w:shd w:val="clear" w:color="auto" w:fill="C6D9F1" w:themeFill="text2" w:themeFillTint="33"/>
            <w:vAlign w:val="center"/>
          </w:tcPr>
          <w:p w:rsidR="000D78F8" w:rsidRPr="00D07EDC" w:rsidRDefault="000D78F8" w:rsidP="00F27FCD">
            <w:pPr>
              <w:spacing w:before="0"/>
              <w:jc w:val="center"/>
              <w:rPr>
                <w:rFonts w:cs="Arial"/>
                <w:b/>
                <w:bCs/>
                <w:iCs/>
                <w:lang w:val="sr-Cyrl-CS"/>
              </w:rPr>
            </w:pPr>
            <w:r w:rsidRPr="00D07EDC">
              <w:rPr>
                <w:rFonts w:cs="Arial"/>
                <w:b/>
                <w:bCs/>
                <w:iCs/>
                <w:lang w:val="sr-Cyrl-CS"/>
              </w:rPr>
              <w:t>Јед.</w:t>
            </w:r>
          </w:p>
          <w:p w:rsidR="000D78F8" w:rsidRPr="00D07EDC" w:rsidRDefault="000D78F8" w:rsidP="00F27FCD">
            <w:pPr>
              <w:spacing w:before="0"/>
              <w:jc w:val="center"/>
              <w:rPr>
                <w:rFonts w:cs="Arial"/>
                <w:b/>
                <w:bCs/>
                <w:iCs/>
                <w:lang w:val="sr-Cyrl-CS"/>
              </w:rPr>
            </w:pPr>
            <w:r w:rsidRPr="00D07EDC">
              <w:rPr>
                <w:rFonts w:cs="Arial"/>
                <w:b/>
                <w:bCs/>
                <w:iCs/>
                <w:lang w:val="sr-Cyrl-CS"/>
              </w:rPr>
              <w:t>цена без ПДВ</w:t>
            </w:r>
          </w:p>
          <w:p w:rsidR="000D78F8" w:rsidRPr="00D07EDC" w:rsidRDefault="000D78F8" w:rsidP="00F27FCD">
            <w:pPr>
              <w:spacing w:before="0"/>
              <w:jc w:val="center"/>
              <w:rPr>
                <w:rFonts w:cs="Arial"/>
                <w:b/>
                <w:bCs/>
                <w:iCs/>
                <w:lang w:val="sr-Cyrl-CS"/>
              </w:rPr>
            </w:pPr>
            <w:r w:rsidRPr="00D07EDC">
              <w:rPr>
                <w:rFonts w:cs="Arial"/>
                <w:b/>
                <w:bCs/>
                <w:iCs/>
                <w:lang w:val="sr-Cyrl-CS"/>
              </w:rPr>
              <w:t>дин</w:t>
            </w:r>
          </w:p>
        </w:tc>
        <w:tc>
          <w:tcPr>
            <w:tcW w:w="329" w:type="pct"/>
            <w:shd w:val="clear" w:color="auto" w:fill="C6D9F1" w:themeFill="text2" w:themeFillTint="33"/>
            <w:vAlign w:val="center"/>
          </w:tcPr>
          <w:p w:rsidR="000D78F8" w:rsidRPr="00D07EDC" w:rsidRDefault="000D78F8" w:rsidP="00F27FCD">
            <w:pPr>
              <w:spacing w:before="0"/>
              <w:jc w:val="center"/>
              <w:rPr>
                <w:rFonts w:cs="Arial"/>
                <w:b/>
                <w:bCs/>
                <w:iCs/>
                <w:lang w:val="sr-Cyrl-CS"/>
              </w:rPr>
            </w:pPr>
            <w:r w:rsidRPr="00D07EDC">
              <w:rPr>
                <w:rFonts w:cs="Arial"/>
                <w:b/>
                <w:bCs/>
                <w:iCs/>
                <w:lang w:val="sr-Cyrl-CS"/>
              </w:rPr>
              <w:t>Јед.</w:t>
            </w:r>
          </w:p>
          <w:p w:rsidR="000D78F8" w:rsidRPr="00D07EDC" w:rsidRDefault="000D78F8" w:rsidP="00F27FCD">
            <w:pPr>
              <w:spacing w:before="0"/>
              <w:jc w:val="center"/>
              <w:rPr>
                <w:rFonts w:cs="Arial"/>
                <w:b/>
                <w:bCs/>
                <w:iCs/>
                <w:lang w:val="sr-Cyrl-CS"/>
              </w:rPr>
            </w:pPr>
            <w:r w:rsidRPr="00D07EDC">
              <w:rPr>
                <w:rFonts w:cs="Arial"/>
                <w:b/>
                <w:bCs/>
                <w:iCs/>
                <w:lang w:val="sr-Cyrl-CS"/>
              </w:rPr>
              <w:t>цена са ПДВ</w:t>
            </w:r>
          </w:p>
          <w:p w:rsidR="000D78F8" w:rsidRPr="00D07EDC" w:rsidRDefault="000D78F8" w:rsidP="00F27FCD">
            <w:pPr>
              <w:spacing w:before="0"/>
              <w:jc w:val="center"/>
              <w:rPr>
                <w:rFonts w:cs="Arial"/>
                <w:b/>
                <w:bCs/>
                <w:iCs/>
                <w:lang w:val="sr-Cyrl-CS"/>
              </w:rPr>
            </w:pPr>
            <w:r w:rsidRPr="00D07EDC">
              <w:rPr>
                <w:rFonts w:cs="Arial"/>
                <w:b/>
                <w:bCs/>
                <w:iCs/>
                <w:lang w:val="sr-Cyrl-CS"/>
              </w:rPr>
              <w:t>дин</w:t>
            </w:r>
          </w:p>
        </w:tc>
        <w:tc>
          <w:tcPr>
            <w:tcW w:w="439" w:type="pct"/>
            <w:shd w:val="clear" w:color="auto" w:fill="C6D9F1" w:themeFill="text2" w:themeFillTint="33"/>
            <w:vAlign w:val="center"/>
          </w:tcPr>
          <w:p w:rsidR="000D78F8" w:rsidRPr="00D07EDC" w:rsidRDefault="000D78F8" w:rsidP="00F27FCD">
            <w:pPr>
              <w:spacing w:before="0"/>
              <w:jc w:val="center"/>
              <w:rPr>
                <w:rFonts w:cs="Arial"/>
                <w:b/>
                <w:bCs/>
                <w:iCs/>
                <w:lang w:val="sr-Cyrl-CS"/>
              </w:rPr>
            </w:pPr>
            <w:r w:rsidRPr="00D07EDC">
              <w:rPr>
                <w:rFonts w:cs="Arial"/>
                <w:b/>
                <w:bCs/>
                <w:iCs/>
                <w:lang w:val="sr-Cyrl-CS"/>
              </w:rPr>
              <w:t>Укупна цена без ПДВ</w:t>
            </w:r>
          </w:p>
          <w:p w:rsidR="000D78F8" w:rsidRPr="00D07EDC" w:rsidRDefault="000D78F8" w:rsidP="00F27FCD">
            <w:pPr>
              <w:spacing w:before="0"/>
              <w:jc w:val="center"/>
              <w:rPr>
                <w:rFonts w:cs="Arial"/>
                <w:b/>
                <w:bCs/>
                <w:iCs/>
                <w:lang w:val="sr-Cyrl-CS"/>
              </w:rPr>
            </w:pPr>
            <w:r w:rsidRPr="00D07EDC">
              <w:rPr>
                <w:rFonts w:cs="Arial"/>
                <w:b/>
                <w:bCs/>
                <w:iCs/>
                <w:lang w:val="sr-Cyrl-CS"/>
              </w:rPr>
              <w:t>дин</w:t>
            </w:r>
          </w:p>
        </w:tc>
        <w:tc>
          <w:tcPr>
            <w:tcW w:w="439" w:type="pct"/>
            <w:shd w:val="clear" w:color="auto" w:fill="C6D9F1" w:themeFill="text2" w:themeFillTint="33"/>
            <w:vAlign w:val="center"/>
          </w:tcPr>
          <w:p w:rsidR="000D78F8" w:rsidRPr="00D07EDC" w:rsidRDefault="000D78F8" w:rsidP="00F27FCD">
            <w:pPr>
              <w:spacing w:before="0"/>
              <w:jc w:val="center"/>
              <w:rPr>
                <w:rFonts w:cs="Arial"/>
                <w:b/>
                <w:bCs/>
                <w:iCs/>
                <w:lang w:val="sr-Cyrl-CS"/>
              </w:rPr>
            </w:pPr>
            <w:r w:rsidRPr="00D07EDC">
              <w:rPr>
                <w:rFonts w:cs="Arial"/>
                <w:b/>
                <w:bCs/>
                <w:iCs/>
                <w:lang w:val="sr-Cyrl-CS"/>
              </w:rPr>
              <w:t>Укупна цена са ПДВ</w:t>
            </w:r>
          </w:p>
          <w:p w:rsidR="000D78F8" w:rsidRPr="00D07EDC" w:rsidRDefault="000D78F8" w:rsidP="00F27FCD">
            <w:pPr>
              <w:spacing w:before="0"/>
              <w:jc w:val="center"/>
              <w:rPr>
                <w:rFonts w:cs="Arial"/>
                <w:b/>
                <w:bCs/>
                <w:iCs/>
                <w:lang w:val="sr-Cyrl-CS"/>
              </w:rPr>
            </w:pPr>
            <w:r w:rsidRPr="00D07EDC">
              <w:rPr>
                <w:rFonts w:cs="Arial"/>
                <w:b/>
                <w:bCs/>
                <w:iCs/>
                <w:lang w:val="sr-Cyrl-CS"/>
              </w:rPr>
              <w:t xml:space="preserve">дин </w:t>
            </w:r>
          </w:p>
        </w:tc>
        <w:tc>
          <w:tcPr>
            <w:tcW w:w="823" w:type="pct"/>
            <w:shd w:val="clear" w:color="auto" w:fill="C6D9F1" w:themeFill="text2" w:themeFillTint="33"/>
          </w:tcPr>
          <w:p w:rsidR="000D78F8" w:rsidRPr="00D07EDC" w:rsidRDefault="000D78F8" w:rsidP="00F27FCD">
            <w:pPr>
              <w:spacing w:before="0"/>
              <w:jc w:val="center"/>
              <w:rPr>
                <w:rFonts w:cs="Arial"/>
                <w:b/>
                <w:bCs/>
                <w:iCs/>
                <w:lang w:val="sr-Cyrl-CS"/>
              </w:rPr>
            </w:pPr>
            <w:r w:rsidRPr="00D07EDC">
              <w:rPr>
                <w:rFonts w:cs="Arial"/>
                <w:b/>
                <w:bCs/>
                <w:iCs/>
                <w:lang w:val="sr-Cyrl-CS"/>
              </w:rPr>
              <w:t>Назив</w:t>
            </w:r>
          </w:p>
          <w:p w:rsidR="000D78F8" w:rsidRPr="00D07EDC" w:rsidRDefault="000D78F8" w:rsidP="00F27FCD">
            <w:pPr>
              <w:spacing w:before="0"/>
              <w:jc w:val="center"/>
              <w:rPr>
                <w:rFonts w:cs="Arial"/>
                <w:b/>
                <w:bCs/>
                <w:iCs/>
                <w:lang w:val="sr-Cyrl-CS"/>
              </w:rPr>
            </w:pPr>
            <w:r w:rsidRPr="00D07EDC">
              <w:rPr>
                <w:rFonts w:cs="Arial"/>
                <w:b/>
                <w:bCs/>
                <w:iCs/>
                <w:lang w:val="sr-Cyrl-CS"/>
              </w:rPr>
              <w:t>произвођача</w:t>
            </w:r>
          </w:p>
          <w:p w:rsidR="000D78F8" w:rsidRPr="00D07EDC" w:rsidRDefault="000D78F8" w:rsidP="00F27FCD">
            <w:pPr>
              <w:spacing w:before="0"/>
              <w:jc w:val="center"/>
              <w:rPr>
                <w:rFonts w:cs="Arial"/>
                <w:b/>
                <w:bCs/>
                <w:iCs/>
                <w:lang w:val="sr-Cyrl-CS"/>
              </w:rPr>
            </w:pPr>
            <w:r w:rsidRPr="00D07EDC">
              <w:rPr>
                <w:rFonts w:cs="Arial"/>
                <w:b/>
                <w:bCs/>
                <w:iCs/>
                <w:lang w:val="sr-Cyrl-CS"/>
              </w:rPr>
              <w:t>добара,земља порекла, модел, ознака добра</w:t>
            </w:r>
          </w:p>
        </w:tc>
      </w:tr>
      <w:tr w:rsidR="000D78F8" w:rsidRPr="00D07EDC" w:rsidTr="00F27FCD">
        <w:tc>
          <w:tcPr>
            <w:tcW w:w="276" w:type="pct"/>
            <w:shd w:val="clear" w:color="auto" w:fill="auto"/>
          </w:tcPr>
          <w:p w:rsidR="000D78F8" w:rsidRPr="00D07EDC" w:rsidRDefault="000D78F8" w:rsidP="00F27FCD">
            <w:pPr>
              <w:spacing w:before="0"/>
              <w:jc w:val="center"/>
              <w:rPr>
                <w:rFonts w:cs="Arial"/>
                <w:b/>
                <w:bCs/>
                <w:iCs/>
                <w:lang w:val="sr-Cyrl-CS"/>
              </w:rPr>
            </w:pPr>
            <w:r w:rsidRPr="00D07EDC">
              <w:rPr>
                <w:rFonts w:cs="Arial"/>
                <w:b/>
                <w:bCs/>
                <w:iCs/>
                <w:lang w:val="sr-Cyrl-CS"/>
              </w:rPr>
              <w:t>(1)</w:t>
            </w:r>
          </w:p>
        </w:tc>
        <w:tc>
          <w:tcPr>
            <w:tcW w:w="1457" w:type="pct"/>
            <w:shd w:val="clear" w:color="auto" w:fill="auto"/>
          </w:tcPr>
          <w:p w:rsidR="000D78F8" w:rsidRPr="00D07EDC" w:rsidRDefault="000D78F8" w:rsidP="00F27FCD">
            <w:pPr>
              <w:spacing w:before="0"/>
              <w:jc w:val="center"/>
              <w:rPr>
                <w:rFonts w:cs="Arial"/>
                <w:b/>
                <w:bCs/>
                <w:iCs/>
                <w:lang w:val="sr-Cyrl-CS"/>
              </w:rPr>
            </w:pPr>
            <w:r w:rsidRPr="00D07EDC">
              <w:rPr>
                <w:rFonts w:cs="Arial"/>
                <w:b/>
                <w:bCs/>
                <w:iCs/>
                <w:lang w:val="sr-Cyrl-CS"/>
              </w:rPr>
              <w:t>(2)</w:t>
            </w:r>
          </w:p>
        </w:tc>
        <w:tc>
          <w:tcPr>
            <w:tcW w:w="342" w:type="pct"/>
            <w:shd w:val="clear" w:color="auto" w:fill="auto"/>
          </w:tcPr>
          <w:p w:rsidR="000D78F8" w:rsidRPr="00D07EDC" w:rsidRDefault="000D78F8" w:rsidP="00F27FCD">
            <w:pPr>
              <w:spacing w:before="0"/>
              <w:jc w:val="center"/>
              <w:rPr>
                <w:rFonts w:cs="Arial"/>
                <w:b/>
                <w:bCs/>
                <w:iCs/>
                <w:lang w:val="sr-Cyrl-CS"/>
              </w:rPr>
            </w:pPr>
            <w:r w:rsidRPr="00D07EDC">
              <w:rPr>
                <w:rFonts w:cs="Arial"/>
                <w:b/>
                <w:bCs/>
                <w:iCs/>
                <w:lang w:val="sr-Cyrl-CS"/>
              </w:rPr>
              <w:t>(3)</w:t>
            </w:r>
          </w:p>
        </w:tc>
        <w:tc>
          <w:tcPr>
            <w:tcW w:w="566" w:type="pct"/>
            <w:shd w:val="clear" w:color="auto" w:fill="auto"/>
          </w:tcPr>
          <w:p w:rsidR="000D78F8" w:rsidRPr="00D07EDC" w:rsidRDefault="000D78F8" w:rsidP="00F27FCD">
            <w:pPr>
              <w:spacing w:before="0"/>
              <w:jc w:val="center"/>
              <w:rPr>
                <w:rFonts w:cs="Arial"/>
                <w:b/>
                <w:bCs/>
                <w:iCs/>
                <w:lang w:val="sr-Cyrl-CS"/>
              </w:rPr>
            </w:pPr>
            <w:r w:rsidRPr="00D07EDC">
              <w:rPr>
                <w:rFonts w:cs="Arial"/>
                <w:b/>
                <w:bCs/>
                <w:iCs/>
                <w:lang w:val="sr-Cyrl-CS"/>
              </w:rPr>
              <w:t>(4)</w:t>
            </w:r>
          </w:p>
        </w:tc>
        <w:tc>
          <w:tcPr>
            <w:tcW w:w="329" w:type="pct"/>
            <w:shd w:val="clear" w:color="auto" w:fill="auto"/>
          </w:tcPr>
          <w:p w:rsidR="000D78F8" w:rsidRPr="00D07EDC" w:rsidRDefault="000D78F8" w:rsidP="00F27FCD">
            <w:pPr>
              <w:spacing w:before="0"/>
              <w:jc w:val="center"/>
              <w:rPr>
                <w:rFonts w:cs="Arial"/>
                <w:b/>
                <w:bCs/>
                <w:iCs/>
                <w:lang w:val="sr-Cyrl-CS"/>
              </w:rPr>
            </w:pPr>
            <w:r w:rsidRPr="00D07EDC">
              <w:rPr>
                <w:rFonts w:cs="Arial"/>
                <w:b/>
                <w:bCs/>
                <w:iCs/>
                <w:lang w:val="sr-Cyrl-CS"/>
              </w:rPr>
              <w:t>(5)</w:t>
            </w:r>
          </w:p>
        </w:tc>
        <w:tc>
          <w:tcPr>
            <w:tcW w:w="329" w:type="pct"/>
            <w:shd w:val="clear" w:color="auto" w:fill="auto"/>
          </w:tcPr>
          <w:p w:rsidR="000D78F8" w:rsidRPr="00D07EDC" w:rsidRDefault="000D78F8" w:rsidP="00F27FCD">
            <w:pPr>
              <w:spacing w:before="0"/>
              <w:jc w:val="center"/>
              <w:rPr>
                <w:rFonts w:cs="Arial"/>
                <w:b/>
                <w:bCs/>
                <w:iCs/>
                <w:lang w:val="sr-Cyrl-CS"/>
              </w:rPr>
            </w:pPr>
            <w:r w:rsidRPr="00D07EDC">
              <w:rPr>
                <w:rFonts w:cs="Arial"/>
                <w:b/>
                <w:bCs/>
                <w:iCs/>
                <w:lang w:val="sr-Cyrl-CS"/>
              </w:rPr>
              <w:t>(6)</w:t>
            </w:r>
          </w:p>
        </w:tc>
        <w:tc>
          <w:tcPr>
            <w:tcW w:w="439" w:type="pct"/>
            <w:shd w:val="clear" w:color="auto" w:fill="auto"/>
          </w:tcPr>
          <w:p w:rsidR="000D78F8" w:rsidRPr="00D07EDC" w:rsidRDefault="000D78F8" w:rsidP="00F27FCD">
            <w:pPr>
              <w:spacing w:before="0"/>
              <w:jc w:val="center"/>
              <w:rPr>
                <w:rFonts w:cs="Arial"/>
                <w:b/>
                <w:bCs/>
                <w:iCs/>
                <w:lang w:val="sr-Cyrl-CS"/>
              </w:rPr>
            </w:pPr>
            <w:r w:rsidRPr="00D07EDC">
              <w:rPr>
                <w:rFonts w:cs="Arial"/>
                <w:b/>
                <w:bCs/>
                <w:iCs/>
                <w:lang w:val="sr-Cyrl-CS"/>
              </w:rPr>
              <w:t>(7)</w:t>
            </w:r>
          </w:p>
        </w:tc>
        <w:tc>
          <w:tcPr>
            <w:tcW w:w="439" w:type="pct"/>
            <w:shd w:val="clear" w:color="auto" w:fill="auto"/>
          </w:tcPr>
          <w:p w:rsidR="000D78F8" w:rsidRPr="00D07EDC" w:rsidRDefault="000D78F8" w:rsidP="00F27FCD">
            <w:pPr>
              <w:spacing w:before="0"/>
              <w:jc w:val="center"/>
              <w:rPr>
                <w:rFonts w:cs="Arial"/>
                <w:b/>
                <w:bCs/>
                <w:iCs/>
                <w:lang w:val="sr-Cyrl-CS"/>
              </w:rPr>
            </w:pPr>
            <w:r w:rsidRPr="00D07EDC">
              <w:rPr>
                <w:rFonts w:cs="Arial"/>
                <w:b/>
                <w:bCs/>
                <w:iCs/>
                <w:lang w:val="sr-Cyrl-CS"/>
              </w:rPr>
              <w:t>(8)</w:t>
            </w:r>
          </w:p>
        </w:tc>
        <w:tc>
          <w:tcPr>
            <w:tcW w:w="823" w:type="pct"/>
          </w:tcPr>
          <w:p w:rsidR="000D78F8" w:rsidRPr="00D07EDC" w:rsidRDefault="000D78F8" w:rsidP="00F27FCD">
            <w:pPr>
              <w:spacing w:before="0"/>
              <w:jc w:val="center"/>
              <w:rPr>
                <w:rFonts w:cs="Arial"/>
                <w:b/>
                <w:bCs/>
                <w:iCs/>
                <w:lang w:val="sr-Cyrl-CS"/>
              </w:rPr>
            </w:pPr>
            <w:r w:rsidRPr="00D07EDC">
              <w:rPr>
                <w:rFonts w:cs="Arial"/>
                <w:b/>
                <w:bCs/>
                <w:iCs/>
                <w:lang w:val="sr-Cyrl-CS"/>
              </w:rPr>
              <w:t>(9)</w:t>
            </w:r>
          </w:p>
        </w:tc>
      </w:tr>
      <w:tr w:rsidR="000D78F8" w:rsidRPr="00D07EDC" w:rsidTr="00F27FCD">
        <w:trPr>
          <w:trHeight w:val="189"/>
        </w:trPr>
        <w:tc>
          <w:tcPr>
            <w:tcW w:w="276" w:type="pct"/>
            <w:shd w:val="clear" w:color="auto" w:fill="auto"/>
          </w:tcPr>
          <w:p w:rsidR="000D78F8" w:rsidRPr="00D07EDC" w:rsidRDefault="000D78F8" w:rsidP="00F27FCD">
            <w:pPr>
              <w:spacing w:before="0" w:line="276" w:lineRule="auto"/>
              <w:jc w:val="center"/>
              <w:rPr>
                <w:rFonts w:cs="Arial"/>
                <w:b/>
                <w:lang w:val="sr-Latn-CS"/>
              </w:rPr>
            </w:pPr>
            <w:r w:rsidRPr="00D07EDC">
              <w:rPr>
                <w:rFonts w:cs="Arial"/>
                <w:b/>
                <w:lang w:val="sr-Latn-CS"/>
              </w:rPr>
              <w:t>1</w:t>
            </w:r>
          </w:p>
        </w:tc>
        <w:tc>
          <w:tcPr>
            <w:tcW w:w="1457" w:type="pct"/>
            <w:shd w:val="clear" w:color="auto" w:fill="auto"/>
          </w:tcPr>
          <w:p w:rsidR="000D78F8" w:rsidRPr="00D07EDC" w:rsidRDefault="00D07EDC" w:rsidP="00F27FCD">
            <w:pPr>
              <w:jc w:val="center"/>
              <w:rPr>
                <w:rFonts w:cs="Arial"/>
                <w:b/>
                <w:lang w:val="sr-Cyrl-RS"/>
              </w:rPr>
            </w:pPr>
            <w:r>
              <w:rPr>
                <w:rFonts w:cs="Arial"/>
                <w:lang w:val="sr-Latn-CS"/>
              </w:rPr>
              <w:t>Ур</w:t>
            </w:r>
            <w:r w:rsidR="00C94ED3">
              <w:rPr>
                <w:rFonts w:cs="Arial"/>
                <w:lang w:val="sr-Latn-CS"/>
              </w:rPr>
              <w:t>e</w:t>
            </w:r>
            <w:r w:rsidR="00C94ED3">
              <w:rPr>
                <w:rFonts w:cs="Arial"/>
                <w:lang w:val="sr-Cyrl-RS"/>
              </w:rPr>
              <w:t>ђ</w:t>
            </w:r>
            <w:r w:rsidR="000D78F8" w:rsidRPr="00D07EDC">
              <w:rPr>
                <w:rFonts w:cs="Arial"/>
                <w:lang w:val="sr-Latn-CS"/>
              </w:rPr>
              <w:t xml:space="preserve">aj </w:t>
            </w:r>
            <w:r>
              <w:rPr>
                <w:rFonts w:cs="Arial"/>
                <w:lang w:val="sr-Latn-CS"/>
              </w:rPr>
              <w:t>з</w:t>
            </w:r>
            <w:r w:rsidR="000D78F8" w:rsidRPr="00D07EDC">
              <w:rPr>
                <w:rFonts w:cs="Arial"/>
                <w:lang w:val="sr-Latn-CS"/>
              </w:rPr>
              <w:t xml:space="preserve">a </w:t>
            </w:r>
            <w:r>
              <w:rPr>
                <w:rFonts w:cs="Arial"/>
                <w:lang w:val="sr-Latn-CS"/>
              </w:rPr>
              <w:t>м</w:t>
            </w:r>
            <w:r w:rsidR="000D78F8" w:rsidRPr="00D07EDC">
              <w:rPr>
                <w:rFonts w:cs="Arial"/>
                <w:lang w:val="sr-Latn-CS"/>
              </w:rPr>
              <w:t>e</w:t>
            </w:r>
            <w:r>
              <w:rPr>
                <w:rFonts w:cs="Arial"/>
                <w:lang w:val="sr-Latn-CS"/>
              </w:rPr>
              <w:t>р</w:t>
            </w:r>
            <w:r w:rsidR="00C94ED3">
              <w:rPr>
                <w:rFonts w:cs="Arial"/>
                <w:lang w:val="sr-Latn-CS"/>
              </w:rPr>
              <w:t>e</w:t>
            </w:r>
            <w:r w:rsidR="00C94ED3">
              <w:rPr>
                <w:rFonts w:cs="Arial"/>
                <w:lang w:val="sr-Cyrl-RS"/>
              </w:rPr>
              <w:t>њ</w:t>
            </w:r>
            <w:r w:rsidR="000D78F8" w:rsidRPr="00D07EDC">
              <w:rPr>
                <w:rFonts w:cs="Arial"/>
                <w:lang w:val="sr-Latn-CS"/>
              </w:rPr>
              <w:t xml:space="preserve">e </w:t>
            </w:r>
            <w:r>
              <w:rPr>
                <w:rFonts w:cs="Arial"/>
                <w:lang w:val="sr-Latn-CS"/>
              </w:rPr>
              <w:t>п</w:t>
            </w:r>
            <w:r w:rsidR="000D78F8" w:rsidRPr="00D07EDC">
              <w:rPr>
                <w:rFonts w:cs="Arial"/>
                <w:lang w:val="sr-Latn-CS"/>
              </w:rPr>
              <w:t>a</w:t>
            </w:r>
            <w:r>
              <w:rPr>
                <w:rFonts w:cs="Arial"/>
                <w:lang w:val="sr-Latn-CS"/>
              </w:rPr>
              <w:t>р</w:t>
            </w:r>
            <w:r w:rsidR="000D78F8" w:rsidRPr="00D07EDC">
              <w:rPr>
                <w:rFonts w:cs="Arial"/>
                <w:lang w:val="sr-Latn-CS"/>
              </w:rPr>
              <w:t>a</w:t>
            </w:r>
            <w:r>
              <w:rPr>
                <w:rFonts w:cs="Arial"/>
                <w:lang w:val="sr-Latn-CS"/>
              </w:rPr>
              <w:t>м</w:t>
            </w:r>
            <w:r w:rsidR="000D78F8" w:rsidRPr="00D07EDC">
              <w:rPr>
                <w:rFonts w:cs="Arial"/>
                <w:lang w:val="sr-Latn-CS"/>
              </w:rPr>
              <w:t>e</w:t>
            </w:r>
            <w:r>
              <w:rPr>
                <w:rFonts w:cs="Arial"/>
                <w:lang w:val="sr-Latn-CS"/>
              </w:rPr>
              <w:t>т</w:t>
            </w:r>
            <w:r w:rsidR="000D78F8" w:rsidRPr="00D07EDC">
              <w:rPr>
                <w:rFonts w:cs="Arial"/>
                <w:lang w:val="sr-Latn-CS"/>
              </w:rPr>
              <w:t>a</w:t>
            </w:r>
            <w:r>
              <w:rPr>
                <w:rFonts w:cs="Arial"/>
                <w:lang w:val="sr-Latn-CS"/>
              </w:rPr>
              <w:t>р</w:t>
            </w:r>
            <w:r w:rsidR="000D78F8" w:rsidRPr="00D07EDC">
              <w:rPr>
                <w:rFonts w:cs="Arial"/>
                <w:lang w:val="sr-Latn-CS"/>
              </w:rPr>
              <w:t xml:space="preserve">a </w:t>
            </w:r>
            <w:r>
              <w:rPr>
                <w:rFonts w:cs="Arial"/>
                <w:lang w:val="sr-Latn-CS"/>
              </w:rPr>
              <w:t>и</w:t>
            </w:r>
            <w:r w:rsidR="000D78F8" w:rsidRPr="00D07EDC">
              <w:rPr>
                <w:rFonts w:cs="Arial"/>
                <w:lang w:val="sr-Latn-CS"/>
              </w:rPr>
              <w:t xml:space="preserve"> </w:t>
            </w:r>
            <w:r>
              <w:rPr>
                <w:rFonts w:cs="Arial"/>
                <w:lang w:val="sr-Latn-CS"/>
              </w:rPr>
              <w:t>утвр</w:t>
            </w:r>
            <w:r w:rsidR="00C94ED3">
              <w:rPr>
                <w:rFonts w:cs="Arial"/>
                <w:lang w:val="sr-Cyrl-RS"/>
              </w:rPr>
              <w:t>ђ</w:t>
            </w:r>
            <w:r>
              <w:rPr>
                <w:rFonts w:cs="Arial"/>
                <w:lang w:val="sr-Latn-CS"/>
              </w:rPr>
              <w:t>ив</w:t>
            </w:r>
            <w:r w:rsidR="00C94ED3">
              <w:rPr>
                <w:rFonts w:cs="Arial"/>
                <w:lang w:val="sr-Latn-CS"/>
              </w:rPr>
              <w:t>a</w:t>
            </w:r>
            <w:r w:rsidR="00C94ED3">
              <w:rPr>
                <w:rFonts w:cs="Arial"/>
                <w:lang w:val="sr-Cyrl-RS"/>
              </w:rPr>
              <w:t>њ</w:t>
            </w:r>
            <w:r w:rsidR="000D78F8" w:rsidRPr="00D07EDC">
              <w:rPr>
                <w:rFonts w:cs="Arial"/>
                <w:lang w:val="sr-Latn-CS"/>
              </w:rPr>
              <w:t xml:space="preserve">e </w:t>
            </w:r>
            <w:r>
              <w:rPr>
                <w:rFonts w:cs="Arial"/>
                <w:lang w:val="sr-Latn-CS"/>
              </w:rPr>
              <w:t>испр</w:t>
            </w:r>
            <w:r w:rsidR="000D78F8" w:rsidRPr="00D07EDC">
              <w:rPr>
                <w:rFonts w:cs="Arial"/>
                <w:lang w:val="sr-Latn-CS"/>
              </w:rPr>
              <w:t>a</w:t>
            </w:r>
            <w:r>
              <w:rPr>
                <w:rFonts w:cs="Arial"/>
                <w:lang w:val="sr-Latn-CS"/>
              </w:rPr>
              <w:t>вн</w:t>
            </w:r>
            <w:r w:rsidR="000D78F8" w:rsidRPr="00D07EDC">
              <w:rPr>
                <w:rFonts w:cs="Arial"/>
                <w:lang w:val="sr-Latn-CS"/>
              </w:rPr>
              <w:t>o</w:t>
            </w:r>
            <w:r>
              <w:rPr>
                <w:rFonts w:cs="Arial"/>
                <w:lang w:val="sr-Latn-CS"/>
              </w:rPr>
              <w:t>сти</w:t>
            </w:r>
            <w:r w:rsidR="000D78F8" w:rsidRPr="00D07EDC">
              <w:rPr>
                <w:rFonts w:cs="Arial"/>
                <w:lang w:val="sr-Latn-CS"/>
              </w:rPr>
              <w:t xml:space="preserve"> </w:t>
            </w:r>
            <w:r>
              <w:rPr>
                <w:rFonts w:cs="Arial"/>
                <w:lang w:val="sr-Latn-CS"/>
              </w:rPr>
              <w:t>пру</w:t>
            </w:r>
            <w:r w:rsidR="00C94ED3">
              <w:rPr>
                <w:rFonts w:cs="Arial"/>
                <w:lang w:val="sr-Cyrl-RS"/>
              </w:rPr>
              <w:t>ж</w:t>
            </w:r>
            <w:r>
              <w:rPr>
                <w:rFonts w:cs="Arial"/>
                <w:lang w:val="sr-Latn-CS"/>
              </w:rPr>
              <w:t>них</w:t>
            </w:r>
            <w:r w:rsidR="000D78F8" w:rsidRPr="00D07EDC">
              <w:rPr>
                <w:rFonts w:cs="Arial"/>
                <w:lang w:val="sr-Latn-CS"/>
              </w:rPr>
              <w:t xml:space="preserve"> </w:t>
            </w:r>
            <w:r>
              <w:rPr>
                <w:rFonts w:cs="Arial"/>
                <w:lang w:val="sr-Latn-CS"/>
              </w:rPr>
              <w:t>б</w:t>
            </w:r>
            <w:r w:rsidR="000D78F8" w:rsidRPr="00D07EDC">
              <w:rPr>
                <w:rFonts w:cs="Arial"/>
                <w:lang w:val="sr-Latn-CS"/>
              </w:rPr>
              <w:t>a</w:t>
            </w:r>
            <w:r>
              <w:rPr>
                <w:rFonts w:cs="Arial"/>
                <w:lang w:val="sr-Latn-CS"/>
              </w:rPr>
              <w:t>лиз</w:t>
            </w:r>
            <w:r w:rsidR="000D78F8" w:rsidRPr="00D07EDC">
              <w:rPr>
                <w:rFonts w:cs="Arial"/>
                <w:lang w:val="sr-Latn-CS"/>
              </w:rPr>
              <w:t xml:space="preserve">a </w:t>
            </w:r>
            <w:r>
              <w:rPr>
                <w:rFonts w:cs="Arial"/>
                <w:lang w:val="sr-Latn-CS"/>
              </w:rPr>
              <w:t>тип</w:t>
            </w:r>
            <w:r w:rsidR="000D78F8" w:rsidRPr="00D07EDC">
              <w:rPr>
                <w:rFonts w:cs="Arial"/>
                <w:lang w:val="sr-Latn-CS"/>
              </w:rPr>
              <w:t xml:space="preserve">a </w:t>
            </w:r>
            <w:r>
              <w:rPr>
                <w:rFonts w:cs="Arial"/>
                <w:lang w:val="sr-Latn-CS"/>
              </w:rPr>
              <w:t>И</w:t>
            </w:r>
            <w:r w:rsidR="000D78F8" w:rsidRPr="00D07EDC">
              <w:rPr>
                <w:rFonts w:cs="Arial"/>
                <w:lang w:val="sr-Latn-CS"/>
              </w:rPr>
              <w:t>-60</w:t>
            </w:r>
          </w:p>
        </w:tc>
        <w:tc>
          <w:tcPr>
            <w:tcW w:w="342" w:type="pct"/>
            <w:shd w:val="clear" w:color="auto" w:fill="auto"/>
          </w:tcPr>
          <w:p w:rsidR="000D78F8" w:rsidRPr="00D07EDC" w:rsidRDefault="000D78F8" w:rsidP="00F27FCD">
            <w:pPr>
              <w:spacing w:before="0" w:line="276" w:lineRule="auto"/>
              <w:jc w:val="center"/>
              <w:rPr>
                <w:rFonts w:cs="Arial"/>
                <w:lang w:val="sr-Cyrl-RS"/>
              </w:rPr>
            </w:pPr>
            <w:r w:rsidRPr="00D07EDC">
              <w:rPr>
                <w:rFonts w:cs="Arial"/>
                <w:lang w:val="sr-Cyrl-RS"/>
              </w:rPr>
              <w:t>ком</w:t>
            </w:r>
          </w:p>
        </w:tc>
        <w:tc>
          <w:tcPr>
            <w:tcW w:w="566" w:type="pct"/>
            <w:shd w:val="clear" w:color="auto" w:fill="auto"/>
          </w:tcPr>
          <w:p w:rsidR="000D78F8" w:rsidRPr="00D07EDC" w:rsidRDefault="000D78F8" w:rsidP="00F27FCD">
            <w:pPr>
              <w:jc w:val="center"/>
              <w:rPr>
                <w:rFonts w:eastAsia="Calibri" w:cs="Arial"/>
                <w:b/>
                <w:lang w:val="sr-Cyrl-RS"/>
              </w:rPr>
            </w:pPr>
            <w:r w:rsidRPr="00D07EDC">
              <w:rPr>
                <w:rFonts w:eastAsia="Calibri" w:cs="Arial"/>
                <w:b/>
                <w:lang w:val="sr-Latn-CS"/>
              </w:rPr>
              <w:t>1</w:t>
            </w:r>
          </w:p>
        </w:tc>
        <w:tc>
          <w:tcPr>
            <w:tcW w:w="329" w:type="pct"/>
            <w:shd w:val="clear" w:color="auto" w:fill="auto"/>
            <w:vAlign w:val="center"/>
          </w:tcPr>
          <w:p w:rsidR="000D78F8" w:rsidRPr="00D07EDC" w:rsidRDefault="000D78F8" w:rsidP="00F27FCD">
            <w:pPr>
              <w:spacing w:before="0"/>
              <w:jc w:val="center"/>
              <w:rPr>
                <w:rFonts w:cs="Arial"/>
                <w:b/>
                <w:bCs/>
                <w:iCs/>
                <w:lang w:val="ru-RU"/>
              </w:rPr>
            </w:pPr>
          </w:p>
        </w:tc>
        <w:tc>
          <w:tcPr>
            <w:tcW w:w="329" w:type="pct"/>
            <w:shd w:val="clear" w:color="auto" w:fill="auto"/>
            <w:vAlign w:val="center"/>
          </w:tcPr>
          <w:p w:rsidR="000D78F8" w:rsidRPr="00D07EDC" w:rsidRDefault="000D78F8" w:rsidP="00F27FCD">
            <w:pPr>
              <w:spacing w:before="0"/>
              <w:jc w:val="center"/>
              <w:rPr>
                <w:rFonts w:cs="Arial"/>
                <w:b/>
                <w:bCs/>
                <w:iCs/>
                <w:lang w:val="ru-RU"/>
              </w:rPr>
            </w:pPr>
          </w:p>
        </w:tc>
        <w:tc>
          <w:tcPr>
            <w:tcW w:w="439" w:type="pct"/>
            <w:shd w:val="clear" w:color="auto" w:fill="auto"/>
            <w:vAlign w:val="center"/>
          </w:tcPr>
          <w:p w:rsidR="000D78F8" w:rsidRPr="00D07EDC" w:rsidRDefault="000D78F8" w:rsidP="00F27FCD">
            <w:pPr>
              <w:spacing w:before="0"/>
              <w:jc w:val="center"/>
              <w:rPr>
                <w:rFonts w:cs="Arial"/>
                <w:b/>
                <w:bCs/>
                <w:iCs/>
                <w:lang w:val="ru-RU"/>
              </w:rPr>
            </w:pPr>
          </w:p>
        </w:tc>
        <w:tc>
          <w:tcPr>
            <w:tcW w:w="439" w:type="pct"/>
            <w:shd w:val="clear" w:color="auto" w:fill="auto"/>
            <w:vAlign w:val="center"/>
          </w:tcPr>
          <w:p w:rsidR="000D78F8" w:rsidRPr="00D07EDC" w:rsidRDefault="000D78F8" w:rsidP="00F27FCD">
            <w:pPr>
              <w:spacing w:before="0"/>
              <w:jc w:val="center"/>
              <w:rPr>
                <w:rFonts w:cs="Arial"/>
                <w:b/>
                <w:bCs/>
                <w:iCs/>
                <w:lang w:val="ru-RU"/>
              </w:rPr>
            </w:pPr>
          </w:p>
        </w:tc>
        <w:tc>
          <w:tcPr>
            <w:tcW w:w="823" w:type="pct"/>
          </w:tcPr>
          <w:p w:rsidR="000D78F8" w:rsidRPr="00D07EDC" w:rsidRDefault="000D78F8" w:rsidP="00F27FCD">
            <w:pPr>
              <w:spacing w:before="0"/>
              <w:jc w:val="center"/>
              <w:rPr>
                <w:rFonts w:cs="Arial"/>
                <w:b/>
                <w:bCs/>
                <w:iCs/>
                <w:lang w:val="ru-RU"/>
              </w:rPr>
            </w:pPr>
          </w:p>
        </w:tc>
      </w:tr>
      <w:tr w:rsidR="000D78F8" w:rsidRPr="00D07EDC" w:rsidTr="00F27FCD">
        <w:trPr>
          <w:trHeight w:val="189"/>
        </w:trPr>
        <w:tc>
          <w:tcPr>
            <w:tcW w:w="276" w:type="pct"/>
            <w:shd w:val="clear" w:color="auto" w:fill="auto"/>
          </w:tcPr>
          <w:p w:rsidR="000D78F8" w:rsidRPr="00D07EDC" w:rsidRDefault="000D78F8" w:rsidP="00F27FCD">
            <w:pPr>
              <w:spacing w:before="0" w:line="276" w:lineRule="auto"/>
              <w:jc w:val="center"/>
              <w:rPr>
                <w:rFonts w:cs="Arial"/>
                <w:b/>
                <w:lang w:val="sr-Cyrl-RS"/>
              </w:rPr>
            </w:pPr>
            <w:r w:rsidRPr="00D07EDC">
              <w:rPr>
                <w:rFonts w:cs="Arial"/>
                <w:b/>
                <w:lang w:val="sr-Cyrl-RS"/>
              </w:rPr>
              <w:t>2</w:t>
            </w:r>
          </w:p>
        </w:tc>
        <w:tc>
          <w:tcPr>
            <w:tcW w:w="1457" w:type="pct"/>
            <w:shd w:val="clear" w:color="auto" w:fill="auto"/>
          </w:tcPr>
          <w:p w:rsidR="000D78F8" w:rsidRPr="00D07EDC" w:rsidRDefault="00D07EDC" w:rsidP="00F27FCD">
            <w:pPr>
              <w:jc w:val="center"/>
              <w:rPr>
                <w:rFonts w:cs="Arial"/>
                <w:lang w:val="sr-Latn-CS"/>
              </w:rPr>
            </w:pPr>
            <w:r>
              <w:rPr>
                <w:rFonts w:cs="Arial"/>
                <w:lang w:val="sr-Latn-CS"/>
              </w:rPr>
              <w:t>Ур</w:t>
            </w:r>
            <w:r w:rsidR="00C94ED3">
              <w:rPr>
                <w:rFonts w:cs="Arial"/>
                <w:lang w:val="sr-Latn-CS"/>
              </w:rPr>
              <w:t>e</w:t>
            </w:r>
            <w:r w:rsidR="00C94ED3">
              <w:rPr>
                <w:rFonts w:cs="Arial"/>
                <w:lang w:val="sr-Cyrl-RS"/>
              </w:rPr>
              <w:t>ђ</w:t>
            </w:r>
            <w:r w:rsidR="000D78F8" w:rsidRPr="00D07EDC">
              <w:rPr>
                <w:rFonts w:cs="Arial"/>
                <w:lang w:val="sr-Latn-CS"/>
              </w:rPr>
              <w:t xml:space="preserve">aj </w:t>
            </w:r>
            <w:r>
              <w:rPr>
                <w:rFonts w:cs="Arial"/>
                <w:lang w:val="sr-Latn-CS"/>
              </w:rPr>
              <w:t>з</w:t>
            </w:r>
            <w:r w:rsidR="000D78F8" w:rsidRPr="00D07EDC">
              <w:rPr>
                <w:rFonts w:cs="Arial"/>
                <w:lang w:val="sr-Latn-CS"/>
              </w:rPr>
              <w:t xml:space="preserve">a </w:t>
            </w:r>
            <w:r>
              <w:rPr>
                <w:rFonts w:cs="Arial"/>
                <w:lang w:val="sr-Latn-CS"/>
              </w:rPr>
              <w:t>т</w:t>
            </w:r>
            <w:r w:rsidR="000D78F8" w:rsidRPr="00D07EDC">
              <w:rPr>
                <w:rFonts w:cs="Arial"/>
                <w:lang w:val="sr-Latn-CS"/>
              </w:rPr>
              <w:t>e</w:t>
            </w:r>
            <w:r>
              <w:rPr>
                <w:rFonts w:cs="Arial"/>
                <w:lang w:val="sr-Latn-CS"/>
              </w:rPr>
              <w:t>стир</w:t>
            </w:r>
            <w:r w:rsidR="00C94ED3">
              <w:rPr>
                <w:rFonts w:cs="Arial"/>
                <w:lang w:val="sr-Latn-CS"/>
              </w:rPr>
              <w:t>a</w:t>
            </w:r>
            <w:r w:rsidR="00C94ED3">
              <w:rPr>
                <w:rFonts w:cs="Arial"/>
                <w:lang w:val="sr-Cyrl-RS"/>
              </w:rPr>
              <w:t>њ</w:t>
            </w:r>
            <w:r w:rsidR="000D78F8" w:rsidRPr="00D07EDC">
              <w:rPr>
                <w:rFonts w:cs="Arial"/>
                <w:lang w:val="sr-Latn-CS"/>
              </w:rPr>
              <w:t xml:space="preserve">e </w:t>
            </w:r>
            <w:r>
              <w:rPr>
                <w:rFonts w:cs="Arial"/>
                <w:lang w:val="sr-Latn-CS"/>
              </w:rPr>
              <w:t>функци</w:t>
            </w:r>
            <w:r w:rsidR="000D78F8" w:rsidRPr="00D07EDC">
              <w:rPr>
                <w:rFonts w:cs="Arial"/>
                <w:lang w:val="sr-Latn-CS"/>
              </w:rPr>
              <w:t>o</w:t>
            </w:r>
            <w:r>
              <w:rPr>
                <w:rFonts w:cs="Arial"/>
                <w:lang w:val="sr-Latn-CS"/>
              </w:rPr>
              <w:t>н</w:t>
            </w:r>
            <w:r w:rsidR="000D78F8" w:rsidRPr="00D07EDC">
              <w:rPr>
                <w:rFonts w:cs="Arial"/>
                <w:lang w:val="sr-Latn-CS"/>
              </w:rPr>
              <w:t>a</w:t>
            </w:r>
            <w:r>
              <w:rPr>
                <w:rFonts w:cs="Arial"/>
                <w:lang w:val="sr-Latn-CS"/>
              </w:rPr>
              <w:t>лн</w:t>
            </w:r>
            <w:r w:rsidR="000D78F8" w:rsidRPr="00D07EDC">
              <w:rPr>
                <w:rFonts w:cs="Arial"/>
                <w:lang w:val="sr-Latn-CS"/>
              </w:rPr>
              <w:t>o</w:t>
            </w:r>
            <w:r>
              <w:rPr>
                <w:rFonts w:cs="Arial"/>
                <w:lang w:val="sr-Latn-CS"/>
              </w:rPr>
              <w:t>сти</w:t>
            </w:r>
            <w:r w:rsidR="000D78F8" w:rsidRPr="00D07EDC">
              <w:rPr>
                <w:rFonts w:cs="Arial"/>
                <w:lang w:val="sr-Latn-CS"/>
              </w:rPr>
              <w:t xml:space="preserve"> </w:t>
            </w:r>
            <w:r>
              <w:rPr>
                <w:rFonts w:cs="Arial"/>
                <w:lang w:val="sr-Latn-CS"/>
              </w:rPr>
              <w:t>л</w:t>
            </w:r>
            <w:r w:rsidR="000D78F8" w:rsidRPr="00D07EDC">
              <w:rPr>
                <w:rFonts w:cs="Arial"/>
                <w:lang w:val="sr-Latn-CS"/>
              </w:rPr>
              <w:t>o</w:t>
            </w:r>
            <w:r>
              <w:rPr>
                <w:rFonts w:cs="Arial"/>
                <w:lang w:val="sr-Latn-CS"/>
              </w:rPr>
              <w:t>к</w:t>
            </w:r>
            <w:r w:rsidR="000D78F8" w:rsidRPr="00D07EDC">
              <w:rPr>
                <w:rFonts w:cs="Arial"/>
                <w:lang w:val="sr-Latn-CS"/>
              </w:rPr>
              <w:t>o</w:t>
            </w:r>
            <w:r>
              <w:rPr>
                <w:rFonts w:cs="Arial"/>
                <w:lang w:val="sr-Latn-CS"/>
              </w:rPr>
              <w:t>м</w:t>
            </w:r>
            <w:r w:rsidR="000D78F8" w:rsidRPr="00D07EDC">
              <w:rPr>
                <w:rFonts w:cs="Arial"/>
                <w:lang w:val="sr-Latn-CS"/>
              </w:rPr>
              <w:t>o</w:t>
            </w:r>
            <w:r>
              <w:rPr>
                <w:rFonts w:cs="Arial"/>
                <w:lang w:val="sr-Latn-CS"/>
              </w:rPr>
              <w:t>тивских</w:t>
            </w:r>
            <w:r w:rsidR="000D78F8" w:rsidRPr="00D07EDC">
              <w:rPr>
                <w:rFonts w:cs="Arial"/>
                <w:lang w:val="sr-Latn-CS"/>
              </w:rPr>
              <w:t xml:space="preserve"> </w:t>
            </w:r>
            <w:r>
              <w:rPr>
                <w:rFonts w:cs="Arial"/>
                <w:lang w:val="sr-Latn-CS"/>
              </w:rPr>
              <w:t>б</w:t>
            </w:r>
            <w:r w:rsidR="000D78F8" w:rsidRPr="00D07EDC">
              <w:rPr>
                <w:rFonts w:cs="Arial"/>
                <w:lang w:val="sr-Latn-CS"/>
              </w:rPr>
              <w:t>a</w:t>
            </w:r>
            <w:r>
              <w:rPr>
                <w:rFonts w:cs="Arial"/>
                <w:lang w:val="sr-Latn-CS"/>
              </w:rPr>
              <w:t>лиз</w:t>
            </w:r>
            <w:r w:rsidR="000D78F8" w:rsidRPr="00D07EDC">
              <w:rPr>
                <w:rFonts w:cs="Arial"/>
                <w:lang w:val="sr-Latn-CS"/>
              </w:rPr>
              <w:t xml:space="preserve">a </w:t>
            </w:r>
            <w:r>
              <w:rPr>
                <w:rFonts w:cs="Arial"/>
                <w:lang w:val="sr-Latn-CS"/>
              </w:rPr>
              <w:t>тип</w:t>
            </w:r>
            <w:r w:rsidR="000D78F8" w:rsidRPr="00D07EDC">
              <w:rPr>
                <w:rFonts w:cs="Arial"/>
                <w:lang w:val="sr-Latn-CS"/>
              </w:rPr>
              <w:t xml:space="preserve">a </w:t>
            </w:r>
            <w:r>
              <w:rPr>
                <w:rFonts w:cs="Arial"/>
                <w:lang w:val="sr-Latn-CS"/>
              </w:rPr>
              <w:t>И</w:t>
            </w:r>
            <w:r w:rsidR="000D78F8" w:rsidRPr="00D07EDC">
              <w:rPr>
                <w:rFonts w:cs="Arial"/>
                <w:lang w:val="sr-Latn-CS"/>
              </w:rPr>
              <w:t>-60</w:t>
            </w:r>
          </w:p>
        </w:tc>
        <w:tc>
          <w:tcPr>
            <w:tcW w:w="342" w:type="pct"/>
            <w:shd w:val="clear" w:color="auto" w:fill="auto"/>
          </w:tcPr>
          <w:p w:rsidR="000D78F8" w:rsidRPr="00D07EDC" w:rsidRDefault="000D78F8" w:rsidP="00F27FCD">
            <w:pPr>
              <w:spacing w:before="0" w:line="276" w:lineRule="auto"/>
              <w:jc w:val="center"/>
              <w:rPr>
                <w:rFonts w:cs="Arial"/>
                <w:lang w:val="sr-Cyrl-RS"/>
              </w:rPr>
            </w:pPr>
            <w:r w:rsidRPr="00D07EDC">
              <w:rPr>
                <w:rFonts w:cs="Arial"/>
                <w:lang w:val="sr-Cyrl-RS"/>
              </w:rPr>
              <w:t>ком</w:t>
            </w:r>
          </w:p>
        </w:tc>
        <w:tc>
          <w:tcPr>
            <w:tcW w:w="566" w:type="pct"/>
            <w:shd w:val="clear" w:color="auto" w:fill="auto"/>
          </w:tcPr>
          <w:p w:rsidR="000D78F8" w:rsidRPr="00D07EDC" w:rsidRDefault="000D78F8" w:rsidP="00F27FCD">
            <w:pPr>
              <w:jc w:val="center"/>
              <w:rPr>
                <w:rFonts w:eastAsia="Calibri" w:cs="Arial"/>
                <w:b/>
                <w:lang w:val="sr-Cyrl-RS"/>
              </w:rPr>
            </w:pPr>
            <w:r w:rsidRPr="00D07EDC">
              <w:rPr>
                <w:rFonts w:eastAsia="Calibri" w:cs="Arial"/>
                <w:b/>
                <w:lang w:val="sr-Latn-CS"/>
              </w:rPr>
              <w:t>1</w:t>
            </w:r>
          </w:p>
        </w:tc>
        <w:tc>
          <w:tcPr>
            <w:tcW w:w="329" w:type="pct"/>
            <w:shd w:val="clear" w:color="auto" w:fill="auto"/>
            <w:vAlign w:val="center"/>
          </w:tcPr>
          <w:p w:rsidR="000D78F8" w:rsidRPr="00D07EDC" w:rsidRDefault="000D78F8" w:rsidP="00F27FCD">
            <w:pPr>
              <w:spacing w:before="0"/>
              <w:jc w:val="center"/>
              <w:rPr>
                <w:rFonts w:cs="Arial"/>
                <w:b/>
                <w:bCs/>
                <w:iCs/>
              </w:rPr>
            </w:pPr>
          </w:p>
        </w:tc>
        <w:tc>
          <w:tcPr>
            <w:tcW w:w="329" w:type="pct"/>
            <w:shd w:val="clear" w:color="auto" w:fill="auto"/>
            <w:vAlign w:val="center"/>
          </w:tcPr>
          <w:p w:rsidR="000D78F8" w:rsidRPr="00D07EDC" w:rsidRDefault="000D78F8" w:rsidP="00F27FCD">
            <w:pPr>
              <w:spacing w:before="0"/>
              <w:jc w:val="center"/>
              <w:rPr>
                <w:rFonts w:cs="Arial"/>
                <w:b/>
                <w:bCs/>
                <w:iCs/>
              </w:rPr>
            </w:pPr>
          </w:p>
        </w:tc>
        <w:tc>
          <w:tcPr>
            <w:tcW w:w="439" w:type="pct"/>
            <w:shd w:val="clear" w:color="auto" w:fill="auto"/>
            <w:vAlign w:val="center"/>
          </w:tcPr>
          <w:p w:rsidR="000D78F8" w:rsidRPr="00D07EDC" w:rsidRDefault="000D78F8" w:rsidP="00F27FCD">
            <w:pPr>
              <w:spacing w:before="0"/>
              <w:jc w:val="center"/>
              <w:rPr>
                <w:rFonts w:cs="Arial"/>
                <w:b/>
                <w:bCs/>
                <w:iCs/>
              </w:rPr>
            </w:pPr>
          </w:p>
        </w:tc>
        <w:tc>
          <w:tcPr>
            <w:tcW w:w="439" w:type="pct"/>
            <w:shd w:val="clear" w:color="auto" w:fill="auto"/>
            <w:vAlign w:val="center"/>
          </w:tcPr>
          <w:p w:rsidR="000D78F8" w:rsidRPr="00D07EDC" w:rsidRDefault="000D78F8" w:rsidP="00F27FCD">
            <w:pPr>
              <w:spacing w:before="0"/>
              <w:jc w:val="center"/>
              <w:rPr>
                <w:rFonts w:cs="Arial"/>
                <w:b/>
                <w:bCs/>
                <w:iCs/>
              </w:rPr>
            </w:pPr>
          </w:p>
        </w:tc>
        <w:tc>
          <w:tcPr>
            <w:tcW w:w="823" w:type="pct"/>
          </w:tcPr>
          <w:p w:rsidR="000D78F8" w:rsidRPr="00D07EDC" w:rsidRDefault="000D78F8" w:rsidP="00F27FCD">
            <w:pPr>
              <w:spacing w:before="0"/>
              <w:jc w:val="center"/>
              <w:rPr>
                <w:rFonts w:cs="Arial"/>
                <w:b/>
                <w:bCs/>
                <w:iCs/>
              </w:rPr>
            </w:pPr>
          </w:p>
        </w:tc>
      </w:tr>
    </w:tbl>
    <w:tbl>
      <w:tblPr>
        <w:tblpPr w:leftFromText="141" w:rightFromText="141" w:vertAnchor="text" w:horzAnchor="margin" w:tblpX="-777" w:tblpY="28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268"/>
        <w:gridCol w:w="2972"/>
      </w:tblGrid>
      <w:tr w:rsidR="000D78F8" w:rsidRPr="002F2F4F" w:rsidTr="00F27FCD">
        <w:trPr>
          <w:trHeight w:val="269"/>
        </w:trPr>
        <w:tc>
          <w:tcPr>
            <w:tcW w:w="817" w:type="dxa"/>
            <w:vAlign w:val="center"/>
          </w:tcPr>
          <w:p w:rsidR="000D78F8" w:rsidRPr="00D07EDC" w:rsidRDefault="00D07EDC" w:rsidP="00F27FCD">
            <w:pPr>
              <w:spacing w:before="0"/>
              <w:jc w:val="center"/>
              <w:rPr>
                <w:rFonts w:cs="Arial"/>
                <w:b/>
                <w:lang w:val="sr-Latn-CS"/>
              </w:rPr>
            </w:pPr>
            <w:r>
              <w:rPr>
                <w:rFonts w:cs="Arial"/>
                <w:b/>
              </w:rPr>
              <w:t>И</w:t>
            </w:r>
          </w:p>
        </w:tc>
        <w:tc>
          <w:tcPr>
            <w:tcW w:w="7268" w:type="dxa"/>
          </w:tcPr>
          <w:p w:rsidR="000D78F8" w:rsidRPr="00D07EDC" w:rsidRDefault="000D78F8" w:rsidP="00F27FCD">
            <w:pPr>
              <w:spacing w:before="0"/>
              <w:rPr>
                <w:rFonts w:cs="Arial"/>
                <w:b/>
                <w:lang w:val="sr-Cyrl-RS"/>
              </w:rPr>
            </w:pPr>
            <w:r w:rsidRPr="00D07EDC">
              <w:rPr>
                <w:rFonts w:cs="Arial"/>
                <w:b/>
                <w:lang w:val="ru-RU"/>
              </w:rPr>
              <w:t>УКУПНО ПОНУЂЕНА ЦЕНА  без ПДВ динара</w:t>
            </w:r>
            <w:r w:rsidRPr="00D07EDC">
              <w:rPr>
                <w:rFonts w:cs="Arial"/>
                <w:b/>
                <w:lang w:val="sr-Cyrl-RS"/>
              </w:rPr>
              <w:t xml:space="preserve"> </w:t>
            </w:r>
            <w:r w:rsidRPr="00D07EDC">
              <w:rPr>
                <w:rFonts w:cs="Arial"/>
                <w:b/>
                <w:lang w:val="ru-RU"/>
              </w:rPr>
              <w:t xml:space="preserve">(збир колоне бр. </w:t>
            </w:r>
            <w:r w:rsidRPr="00D07EDC">
              <w:rPr>
                <w:rFonts w:cs="Arial"/>
                <w:b/>
                <w:lang w:val="sr-Cyrl-CS"/>
              </w:rPr>
              <w:t>7</w:t>
            </w:r>
            <w:r w:rsidRPr="00D07EDC">
              <w:rPr>
                <w:rFonts w:cs="Arial"/>
                <w:b/>
                <w:lang w:val="ru-RU"/>
              </w:rPr>
              <w:t>)</w:t>
            </w:r>
          </w:p>
        </w:tc>
        <w:tc>
          <w:tcPr>
            <w:tcW w:w="2972" w:type="dxa"/>
          </w:tcPr>
          <w:p w:rsidR="000D78F8" w:rsidRPr="00D07EDC" w:rsidRDefault="000D78F8" w:rsidP="00F27FCD">
            <w:pPr>
              <w:spacing w:before="0"/>
              <w:rPr>
                <w:rFonts w:cs="Arial"/>
                <w:lang w:val="ru-RU"/>
              </w:rPr>
            </w:pPr>
          </w:p>
        </w:tc>
      </w:tr>
      <w:tr w:rsidR="000D78F8" w:rsidRPr="00D07EDC" w:rsidTr="00F27FCD">
        <w:trPr>
          <w:trHeight w:val="191"/>
        </w:trPr>
        <w:tc>
          <w:tcPr>
            <w:tcW w:w="817" w:type="dxa"/>
            <w:tcBorders>
              <w:bottom w:val="single" w:sz="4" w:space="0" w:color="auto"/>
            </w:tcBorders>
            <w:vAlign w:val="center"/>
          </w:tcPr>
          <w:p w:rsidR="000D78F8" w:rsidRPr="00D07EDC" w:rsidRDefault="00D07EDC" w:rsidP="00F27FCD">
            <w:pPr>
              <w:spacing w:before="0"/>
              <w:jc w:val="center"/>
              <w:rPr>
                <w:rFonts w:cs="Arial"/>
                <w:b/>
                <w:lang w:val="sr-Latn-CS"/>
              </w:rPr>
            </w:pPr>
            <w:r>
              <w:rPr>
                <w:rFonts w:cs="Arial"/>
                <w:b/>
                <w:lang w:val="sr-Latn-CS"/>
              </w:rPr>
              <w:t>ИИ</w:t>
            </w:r>
          </w:p>
        </w:tc>
        <w:tc>
          <w:tcPr>
            <w:tcW w:w="7268" w:type="dxa"/>
            <w:tcBorders>
              <w:bottom w:val="single" w:sz="4" w:space="0" w:color="auto"/>
              <w:right w:val="single" w:sz="4" w:space="0" w:color="auto"/>
            </w:tcBorders>
          </w:tcPr>
          <w:p w:rsidR="000D78F8" w:rsidRPr="00D07EDC" w:rsidRDefault="000D78F8" w:rsidP="00F27FCD">
            <w:pPr>
              <w:spacing w:before="0"/>
              <w:jc w:val="center"/>
              <w:rPr>
                <w:rFonts w:cs="Arial"/>
                <w:b/>
                <w:lang w:val="sr-Cyrl-RS"/>
              </w:rPr>
            </w:pPr>
            <w:r w:rsidRPr="00D07EDC">
              <w:rPr>
                <w:rFonts w:cs="Arial"/>
                <w:b/>
                <w:lang w:val="ru-RU"/>
              </w:rPr>
              <w:t>УКУПАН ИЗНОС  ПДВ динара</w:t>
            </w:r>
          </w:p>
        </w:tc>
        <w:tc>
          <w:tcPr>
            <w:tcW w:w="2972" w:type="dxa"/>
            <w:tcBorders>
              <w:bottom w:val="single" w:sz="4" w:space="0" w:color="auto"/>
              <w:right w:val="single" w:sz="4" w:space="0" w:color="auto"/>
            </w:tcBorders>
          </w:tcPr>
          <w:p w:rsidR="000D78F8" w:rsidRPr="00D07EDC" w:rsidRDefault="000D78F8" w:rsidP="00F27FCD">
            <w:pPr>
              <w:spacing w:before="0"/>
              <w:rPr>
                <w:rFonts w:cs="Arial"/>
                <w:lang w:val="ru-RU"/>
              </w:rPr>
            </w:pPr>
          </w:p>
        </w:tc>
      </w:tr>
      <w:tr w:rsidR="000D78F8" w:rsidRPr="002F2F4F" w:rsidTr="00F27FCD">
        <w:trPr>
          <w:trHeight w:val="293"/>
        </w:trPr>
        <w:tc>
          <w:tcPr>
            <w:tcW w:w="817" w:type="dxa"/>
            <w:tcBorders>
              <w:bottom w:val="single" w:sz="4" w:space="0" w:color="auto"/>
            </w:tcBorders>
            <w:vAlign w:val="center"/>
          </w:tcPr>
          <w:p w:rsidR="000D78F8" w:rsidRPr="00D07EDC" w:rsidRDefault="00D07EDC" w:rsidP="00F27FCD">
            <w:pPr>
              <w:spacing w:before="0"/>
              <w:jc w:val="center"/>
              <w:rPr>
                <w:rFonts w:cs="Arial"/>
                <w:b/>
                <w:lang w:val="sr-Latn-CS"/>
              </w:rPr>
            </w:pPr>
            <w:r>
              <w:rPr>
                <w:rFonts w:cs="Arial"/>
                <w:b/>
                <w:lang w:val="sr-Latn-CS"/>
              </w:rPr>
              <w:t>ИИИ</w:t>
            </w:r>
          </w:p>
        </w:tc>
        <w:tc>
          <w:tcPr>
            <w:tcW w:w="7268" w:type="dxa"/>
            <w:tcBorders>
              <w:bottom w:val="single" w:sz="4" w:space="0" w:color="auto"/>
              <w:right w:val="single" w:sz="4" w:space="0" w:color="auto"/>
            </w:tcBorders>
          </w:tcPr>
          <w:p w:rsidR="000D78F8" w:rsidRPr="00D07EDC" w:rsidRDefault="000D78F8" w:rsidP="00F27FCD">
            <w:pPr>
              <w:spacing w:before="0"/>
              <w:rPr>
                <w:rFonts w:cs="Arial"/>
                <w:b/>
                <w:lang w:val="ru-RU"/>
              </w:rPr>
            </w:pPr>
            <w:r w:rsidRPr="00D07EDC">
              <w:rPr>
                <w:rFonts w:cs="Arial"/>
                <w:b/>
                <w:lang w:val="ru-RU"/>
              </w:rPr>
              <w:t>УКУПНО ПОНУЂЕНА ЦЕНА  са ПДВ (ред. бр.</w:t>
            </w:r>
            <w:r w:rsidR="00D07EDC">
              <w:rPr>
                <w:rFonts w:cs="Arial"/>
                <w:b/>
                <w:lang w:val="sr-Latn-CS"/>
              </w:rPr>
              <w:t>И</w:t>
            </w:r>
            <w:r w:rsidRPr="00D07EDC">
              <w:rPr>
                <w:rFonts w:cs="Arial"/>
                <w:b/>
                <w:lang w:val="ru-RU"/>
              </w:rPr>
              <w:t>+ред.бр.</w:t>
            </w:r>
            <w:r w:rsidR="00D07EDC">
              <w:rPr>
                <w:rFonts w:cs="Arial"/>
                <w:b/>
                <w:lang w:val="sr-Latn-CS"/>
              </w:rPr>
              <w:t>ИИ</w:t>
            </w:r>
            <w:r w:rsidRPr="00D07EDC">
              <w:rPr>
                <w:rFonts w:cs="Arial"/>
                <w:b/>
                <w:lang w:val="ru-RU"/>
              </w:rPr>
              <w:t>) динара</w:t>
            </w:r>
          </w:p>
        </w:tc>
        <w:tc>
          <w:tcPr>
            <w:tcW w:w="2972" w:type="dxa"/>
            <w:tcBorders>
              <w:bottom w:val="single" w:sz="4" w:space="0" w:color="auto"/>
              <w:right w:val="single" w:sz="4" w:space="0" w:color="auto"/>
            </w:tcBorders>
          </w:tcPr>
          <w:p w:rsidR="000D78F8" w:rsidRPr="00D07EDC" w:rsidRDefault="000D78F8" w:rsidP="00F27FCD">
            <w:pPr>
              <w:spacing w:before="0"/>
              <w:rPr>
                <w:rFonts w:cs="Arial"/>
                <w:lang w:val="ru-RU"/>
              </w:rPr>
            </w:pPr>
          </w:p>
        </w:tc>
      </w:tr>
    </w:tbl>
    <w:p w:rsidR="000D78F8" w:rsidRPr="00D07EDC" w:rsidRDefault="000D78F8" w:rsidP="000D78F8">
      <w:pPr>
        <w:spacing w:before="0"/>
        <w:rPr>
          <w:rFonts w:cs="Arial"/>
          <w:lang w:val="ru-RU"/>
        </w:rPr>
      </w:pPr>
    </w:p>
    <w:p w:rsidR="000D78F8" w:rsidRPr="00D07EDC" w:rsidRDefault="000D78F8" w:rsidP="000D78F8">
      <w:pPr>
        <w:spacing w:before="0"/>
        <w:rPr>
          <w:rFonts w:cs="Arial"/>
          <w:lang w:val="ru-RU"/>
        </w:rPr>
      </w:pPr>
    </w:p>
    <w:p w:rsidR="000D78F8" w:rsidRPr="00D07EDC" w:rsidRDefault="000D78F8" w:rsidP="000D78F8">
      <w:pPr>
        <w:widowControl w:val="0"/>
        <w:spacing w:before="0"/>
        <w:rPr>
          <w:rFonts w:eastAsia="Arial Unicode MS" w:cs="Arial"/>
          <w:lang w:val="sr-Cyrl-RS"/>
        </w:rPr>
      </w:pPr>
    </w:p>
    <w:p w:rsidR="000D78F8" w:rsidRPr="00D07EDC" w:rsidRDefault="000D78F8" w:rsidP="000D78F8">
      <w:pPr>
        <w:widowControl w:val="0"/>
        <w:spacing w:before="0"/>
        <w:rPr>
          <w:rFonts w:eastAsia="Arial Unicode MS" w:cs="Arial"/>
        </w:rPr>
      </w:pPr>
      <w:r w:rsidRPr="00D07EDC">
        <w:rPr>
          <w:rFonts w:eastAsia="Arial Unicode MS" w:cs="Arial"/>
        </w:rPr>
        <w:t>Табела 2</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970"/>
        <w:gridCol w:w="4356"/>
      </w:tblGrid>
      <w:tr w:rsidR="000D78F8" w:rsidRPr="00D07EDC" w:rsidTr="00F27FCD">
        <w:trPr>
          <w:trHeight w:val="606"/>
        </w:trPr>
        <w:tc>
          <w:tcPr>
            <w:tcW w:w="3731" w:type="dxa"/>
            <w:vMerge w:val="restart"/>
            <w:shd w:val="clear" w:color="auto" w:fill="auto"/>
            <w:vAlign w:val="center"/>
          </w:tcPr>
          <w:p w:rsidR="000D78F8" w:rsidRPr="00D07EDC" w:rsidRDefault="000D78F8" w:rsidP="00F27FCD">
            <w:pPr>
              <w:spacing w:before="0"/>
              <w:rPr>
                <w:rFonts w:cs="Arial"/>
                <w:lang w:val="ru-RU"/>
              </w:rPr>
            </w:pPr>
            <w:r w:rsidRPr="00D07EDC">
              <w:rPr>
                <w:rFonts w:cs="Arial"/>
                <w:lang w:val="ru-RU"/>
              </w:rPr>
              <w:t>Посебно исказани трошкови у дин који су укључени у укупно понуђену цену без ПДВ-а</w:t>
            </w:r>
          </w:p>
          <w:p w:rsidR="000D78F8" w:rsidRPr="00D07EDC" w:rsidRDefault="000D78F8" w:rsidP="00F27FCD">
            <w:pPr>
              <w:spacing w:before="0"/>
              <w:rPr>
                <w:rFonts w:cs="Arial"/>
                <w:lang w:val="sr-Latn-CS"/>
              </w:rPr>
            </w:pPr>
            <w:r w:rsidRPr="00D07EDC">
              <w:rPr>
                <w:rFonts w:cs="Arial"/>
                <w:lang w:val="ru-RU"/>
              </w:rPr>
              <w:t xml:space="preserve">(цена из реда бр. </w:t>
            </w:r>
            <w:r w:rsidR="00D07EDC">
              <w:rPr>
                <w:rFonts w:cs="Arial"/>
                <w:lang w:val="sr-Latn-CS"/>
              </w:rPr>
              <w:t>И</w:t>
            </w:r>
            <w:r w:rsidRPr="00D07EDC">
              <w:rPr>
                <w:rFonts w:cs="Arial"/>
                <w:lang w:val="ru-RU"/>
              </w:rPr>
              <w:t>)уколико исти постоје као засебни трошкови</w:t>
            </w:r>
            <w:r w:rsidRPr="00D07EDC">
              <w:rPr>
                <w:rFonts w:cs="Arial"/>
                <w:lang w:val="sr-Latn-CS"/>
              </w:rPr>
              <w:t>)</w:t>
            </w:r>
          </w:p>
        </w:tc>
        <w:tc>
          <w:tcPr>
            <w:tcW w:w="2970" w:type="dxa"/>
            <w:shd w:val="clear" w:color="auto" w:fill="auto"/>
            <w:vAlign w:val="center"/>
          </w:tcPr>
          <w:p w:rsidR="000D78F8" w:rsidRPr="00D07EDC" w:rsidRDefault="000D78F8" w:rsidP="00F27FCD">
            <w:pPr>
              <w:spacing w:before="0"/>
              <w:rPr>
                <w:rFonts w:cs="Arial"/>
              </w:rPr>
            </w:pPr>
            <w:r w:rsidRPr="00D07EDC">
              <w:rPr>
                <w:rFonts w:cs="Arial"/>
              </w:rPr>
              <w:t>Трошкови царине</w:t>
            </w:r>
          </w:p>
        </w:tc>
        <w:tc>
          <w:tcPr>
            <w:tcW w:w="4356" w:type="dxa"/>
          </w:tcPr>
          <w:p w:rsidR="000D78F8" w:rsidRPr="00D07EDC" w:rsidRDefault="000D78F8" w:rsidP="00F27FCD">
            <w:pPr>
              <w:spacing w:before="0"/>
              <w:jc w:val="center"/>
              <w:rPr>
                <w:rFonts w:cs="Arial"/>
              </w:rPr>
            </w:pPr>
            <w:r w:rsidRPr="00D07EDC">
              <w:rPr>
                <w:rFonts w:cs="Arial"/>
              </w:rPr>
              <w:t xml:space="preserve">_____динара </w:t>
            </w:r>
          </w:p>
        </w:tc>
      </w:tr>
      <w:tr w:rsidR="000D78F8" w:rsidRPr="00D07EDC" w:rsidTr="00F27FCD">
        <w:trPr>
          <w:trHeight w:val="525"/>
        </w:trPr>
        <w:tc>
          <w:tcPr>
            <w:tcW w:w="3731" w:type="dxa"/>
            <w:vMerge/>
            <w:shd w:val="clear" w:color="auto" w:fill="auto"/>
          </w:tcPr>
          <w:p w:rsidR="000D78F8" w:rsidRPr="00D07EDC" w:rsidRDefault="000D78F8" w:rsidP="00F27FCD">
            <w:pPr>
              <w:spacing w:before="0"/>
              <w:rPr>
                <w:rFonts w:cs="Arial"/>
              </w:rPr>
            </w:pPr>
          </w:p>
        </w:tc>
        <w:tc>
          <w:tcPr>
            <w:tcW w:w="2970" w:type="dxa"/>
            <w:shd w:val="clear" w:color="auto" w:fill="auto"/>
            <w:vAlign w:val="center"/>
          </w:tcPr>
          <w:p w:rsidR="000D78F8" w:rsidRPr="00D07EDC" w:rsidRDefault="000D78F8" w:rsidP="00F27FCD">
            <w:pPr>
              <w:spacing w:before="0"/>
              <w:rPr>
                <w:rFonts w:cs="Arial"/>
              </w:rPr>
            </w:pPr>
            <w:r w:rsidRPr="00D07EDC">
              <w:rPr>
                <w:rFonts w:cs="Arial"/>
              </w:rPr>
              <w:t>Трошкови превоза</w:t>
            </w:r>
          </w:p>
        </w:tc>
        <w:tc>
          <w:tcPr>
            <w:tcW w:w="4356" w:type="dxa"/>
          </w:tcPr>
          <w:p w:rsidR="000D78F8" w:rsidRPr="00D07EDC" w:rsidRDefault="000D78F8" w:rsidP="00F27FCD">
            <w:pPr>
              <w:spacing w:before="0"/>
              <w:jc w:val="center"/>
              <w:rPr>
                <w:rFonts w:cs="Arial"/>
                <w:lang w:val="sr-Cyrl-RS"/>
              </w:rPr>
            </w:pPr>
            <w:r w:rsidRPr="00D07EDC">
              <w:rPr>
                <w:rFonts w:cs="Arial"/>
              </w:rPr>
              <w:t>_____динара</w:t>
            </w:r>
          </w:p>
        </w:tc>
      </w:tr>
      <w:tr w:rsidR="000D78F8" w:rsidRPr="00D07EDC" w:rsidTr="00F27FCD">
        <w:trPr>
          <w:trHeight w:val="534"/>
        </w:trPr>
        <w:tc>
          <w:tcPr>
            <w:tcW w:w="3731" w:type="dxa"/>
            <w:vMerge/>
            <w:shd w:val="clear" w:color="auto" w:fill="auto"/>
          </w:tcPr>
          <w:p w:rsidR="000D78F8" w:rsidRPr="00D07EDC" w:rsidRDefault="000D78F8" w:rsidP="00F27FCD">
            <w:pPr>
              <w:spacing w:before="0"/>
              <w:rPr>
                <w:rFonts w:cs="Arial"/>
              </w:rPr>
            </w:pPr>
          </w:p>
        </w:tc>
        <w:tc>
          <w:tcPr>
            <w:tcW w:w="2970" w:type="dxa"/>
            <w:shd w:val="clear" w:color="auto" w:fill="auto"/>
            <w:vAlign w:val="center"/>
          </w:tcPr>
          <w:p w:rsidR="000D78F8" w:rsidRPr="00D07EDC" w:rsidRDefault="000D78F8" w:rsidP="00F27FCD">
            <w:pPr>
              <w:spacing w:before="0"/>
              <w:rPr>
                <w:rFonts w:cs="Arial"/>
                <w:lang w:val="sr-Cyrl-CS"/>
              </w:rPr>
            </w:pPr>
            <w:r w:rsidRPr="00D07EDC">
              <w:rPr>
                <w:rFonts w:cs="Arial"/>
              </w:rPr>
              <w:t>Остали трошкови</w:t>
            </w:r>
            <w:r w:rsidRPr="00D07EDC">
              <w:rPr>
                <w:rFonts w:cs="Arial"/>
                <w:lang w:val="sr-Cyrl-CS"/>
              </w:rPr>
              <w:t xml:space="preserve"> (навести)</w:t>
            </w:r>
          </w:p>
        </w:tc>
        <w:tc>
          <w:tcPr>
            <w:tcW w:w="4356" w:type="dxa"/>
          </w:tcPr>
          <w:p w:rsidR="000D78F8" w:rsidRPr="00D07EDC" w:rsidRDefault="000D78F8" w:rsidP="00F27FCD">
            <w:pPr>
              <w:spacing w:before="0"/>
              <w:jc w:val="center"/>
              <w:rPr>
                <w:rFonts w:cs="Arial"/>
              </w:rPr>
            </w:pPr>
            <w:r w:rsidRPr="00D07EDC">
              <w:rPr>
                <w:rFonts w:cs="Arial"/>
              </w:rPr>
              <w:t xml:space="preserve">_____динара </w:t>
            </w:r>
          </w:p>
        </w:tc>
      </w:tr>
    </w:tbl>
    <w:p w:rsidR="000D78F8" w:rsidRPr="00D07EDC" w:rsidRDefault="000D78F8" w:rsidP="000D78F8">
      <w:pPr>
        <w:widowControl w:val="0"/>
        <w:spacing w:before="0"/>
        <w:rPr>
          <w:rFonts w:eastAsia="Arial Unicode MS" w:cs="Arial"/>
          <w:lang w:val="sr-Cyrl-RS"/>
        </w:rPr>
      </w:pPr>
    </w:p>
    <w:p w:rsidR="000D78F8" w:rsidRPr="00D07EDC" w:rsidRDefault="000D78F8" w:rsidP="000D78F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0D78F8" w:rsidRPr="00D07EDC" w:rsidTr="00F27FCD">
        <w:trPr>
          <w:jc w:val="center"/>
        </w:trPr>
        <w:tc>
          <w:tcPr>
            <w:tcW w:w="3882" w:type="dxa"/>
          </w:tcPr>
          <w:p w:rsidR="000D78F8" w:rsidRPr="00D07EDC" w:rsidRDefault="000D78F8" w:rsidP="00F27FCD">
            <w:pPr>
              <w:spacing w:before="0"/>
              <w:jc w:val="center"/>
              <w:rPr>
                <w:rFonts w:cs="Arial"/>
              </w:rPr>
            </w:pPr>
            <w:r w:rsidRPr="00D07EDC">
              <w:rPr>
                <w:rFonts w:cs="Arial"/>
              </w:rPr>
              <w:t>Датум:</w:t>
            </w:r>
          </w:p>
        </w:tc>
        <w:tc>
          <w:tcPr>
            <w:tcW w:w="2127" w:type="dxa"/>
          </w:tcPr>
          <w:p w:rsidR="000D78F8" w:rsidRPr="00D07EDC" w:rsidRDefault="000D78F8" w:rsidP="00F27FCD">
            <w:pPr>
              <w:spacing w:before="0"/>
              <w:jc w:val="center"/>
              <w:rPr>
                <w:rFonts w:cs="Arial"/>
                <w:lang w:val="ru-RU"/>
              </w:rPr>
            </w:pPr>
          </w:p>
        </w:tc>
        <w:tc>
          <w:tcPr>
            <w:tcW w:w="4022" w:type="dxa"/>
          </w:tcPr>
          <w:p w:rsidR="000D78F8" w:rsidRPr="00D07EDC" w:rsidRDefault="000D78F8" w:rsidP="00F27FCD">
            <w:pPr>
              <w:spacing w:before="0"/>
              <w:jc w:val="center"/>
              <w:rPr>
                <w:rFonts w:cs="Arial"/>
                <w:lang w:val="sr-Cyrl-CS"/>
              </w:rPr>
            </w:pPr>
            <w:r w:rsidRPr="00D07EDC">
              <w:rPr>
                <w:rFonts w:cs="Arial"/>
                <w:lang w:val="sr-Cyrl-CS"/>
              </w:rPr>
              <w:t>П</w:t>
            </w:r>
            <w:r w:rsidRPr="00D07EDC">
              <w:rPr>
                <w:rFonts w:cs="Arial"/>
              </w:rPr>
              <w:t>онуђач</w:t>
            </w:r>
          </w:p>
        </w:tc>
      </w:tr>
      <w:tr w:rsidR="000D78F8" w:rsidRPr="00D07EDC" w:rsidTr="00F27FCD">
        <w:trPr>
          <w:jc w:val="center"/>
        </w:trPr>
        <w:tc>
          <w:tcPr>
            <w:tcW w:w="3882" w:type="dxa"/>
          </w:tcPr>
          <w:p w:rsidR="000D78F8" w:rsidRPr="00D07EDC" w:rsidRDefault="000D78F8" w:rsidP="00F27FCD">
            <w:pPr>
              <w:spacing w:before="0"/>
              <w:jc w:val="center"/>
              <w:rPr>
                <w:rFonts w:cs="Arial"/>
              </w:rPr>
            </w:pPr>
          </w:p>
        </w:tc>
        <w:tc>
          <w:tcPr>
            <w:tcW w:w="2127" w:type="dxa"/>
          </w:tcPr>
          <w:p w:rsidR="000D78F8" w:rsidRPr="00D07EDC" w:rsidRDefault="000D78F8" w:rsidP="00F27FCD">
            <w:pPr>
              <w:spacing w:before="0"/>
              <w:jc w:val="center"/>
              <w:rPr>
                <w:rFonts w:cs="Arial"/>
              </w:rPr>
            </w:pPr>
            <w:r w:rsidRPr="00D07EDC">
              <w:rPr>
                <w:rFonts w:cs="Arial"/>
              </w:rPr>
              <w:t>М.П.</w:t>
            </w:r>
          </w:p>
        </w:tc>
        <w:tc>
          <w:tcPr>
            <w:tcW w:w="4022" w:type="dxa"/>
          </w:tcPr>
          <w:p w:rsidR="000D78F8" w:rsidRPr="00D07EDC" w:rsidRDefault="000D78F8" w:rsidP="00F27FCD">
            <w:pPr>
              <w:spacing w:before="0"/>
              <w:jc w:val="center"/>
              <w:rPr>
                <w:rFonts w:cs="Arial"/>
                <w:lang w:val="ru-RU"/>
              </w:rPr>
            </w:pPr>
          </w:p>
        </w:tc>
      </w:tr>
      <w:tr w:rsidR="000D78F8" w:rsidRPr="00D07EDC" w:rsidTr="00F27FCD">
        <w:trPr>
          <w:jc w:val="center"/>
        </w:trPr>
        <w:tc>
          <w:tcPr>
            <w:tcW w:w="3882" w:type="dxa"/>
            <w:tcBorders>
              <w:bottom w:val="single" w:sz="4" w:space="0" w:color="auto"/>
            </w:tcBorders>
          </w:tcPr>
          <w:p w:rsidR="000D78F8" w:rsidRPr="00D07EDC" w:rsidRDefault="000D78F8" w:rsidP="00F27FCD">
            <w:pPr>
              <w:spacing w:before="0"/>
              <w:jc w:val="center"/>
              <w:rPr>
                <w:rFonts w:cs="Arial"/>
              </w:rPr>
            </w:pPr>
          </w:p>
        </w:tc>
        <w:tc>
          <w:tcPr>
            <w:tcW w:w="2127" w:type="dxa"/>
          </w:tcPr>
          <w:p w:rsidR="000D78F8" w:rsidRPr="00D07EDC" w:rsidRDefault="000D78F8" w:rsidP="00F27FCD">
            <w:pPr>
              <w:spacing w:before="0"/>
              <w:jc w:val="center"/>
              <w:rPr>
                <w:rFonts w:cs="Arial"/>
                <w:lang w:val="ru-RU"/>
              </w:rPr>
            </w:pPr>
          </w:p>
        </w:tc>
        <w:tc>
          <w:tcPr>
            <w:tcW w:w="4022" w:type="dxa"/>
            <w:tcBorders>
              <w:bottom w:val="single" w:sz="4" w:space="0" w:color="auto"/>
            </w:tcBorders>
          </w:tcPr>
          <w:p w:rsidR="000D78F8" w:rsidRPr="00D07EDC" w:rsidRDefault="000D78F8" w:rsidP="00F27FCD">
            <w:pPr>
              <w:spacing w:before="0"/>
              <w:jc w:val="center"/>
              <w:rPr>
                <w:rFonts w:cs="Arial"/>
                <w:lang w:val="ru-RU"/>
              </w:rPr>
            </w:pPr>
          </w:p>
        </w:tc>
      </w:tr>
    </w:tbl>
    <w:p w:rsidR="000945E9" w:rsidRPr="00D07EDC" w:rsidRDefault="000945E9" w:rsidP="006C03E5">
      <w:pPr>
        <w:spacing w:before="0"/>
        <w:jc w:val="center"/>
        <w:rPr>
          <w:rFonts w:cs="Arial"/>
          <w:b/>
          <w:lang w:val="ru-RU"/>
        </w:rPr>
      </w:pPr>
    </w:p>
    <w:p w:rsidR="00FD219F" w:rsidRDefault="00FD219F" w:rsidP="006C03E5">
      <w:pPr>
        <w:spacing w:before="0"/>
        <w:jc w:val="center"/>
        <w:rPr>
          <w:rFonts w:cs="Arial"/>
          <w:b/>
          <w:lang w:val="ru-RU"/>
        </w:rPr>
      </w:pPr>
    </w:p>
    <w:p w:rsidR="00FD219F" w:rsidRDefault="00FD219F" w:rsidP="006C03E5">
      <w:pPr>
        <w:spacing w:before="0"/>
        <w:jc w:val="center"/>
        <w:rPr>
          <w:rFonts w:cs="Arial"/>
          <w:b/>
          <w:lang w:val="ru-RU"/>
        </w:rPr>
      </w:pPr>
    </w:p>
    <w:p w:rsidR="00FD219F" w:rsidRDefault="00FD219F" w:rsidP="006C03E5">
      <w:pPr>
        <w:spacing w:before="0"/>
        <w:jc w:val="center"/>
        <w:rPr>
          <w:rFonts w:cs="Arial"/>
          <w:b/>
          <w:lang w:val="ru-RU"/>
        </w:rPr>
      </w:pPr>
    </w:p>
    <w:p w:rsidR="00FD219F" w:rsidRDefault="00FD219F" w:rsidP="006C03E5">
      <w:pPr>
        <w:spacing w:before="0"/>
        <w:jc w:val="center"/>
        <w:rPr>
          <w:rFonts w:cs="Arial"/>
          <w:b/>
          <w:lang w:val="ru-RU"/>
        </w:rPr>
      </w:pPr>
    </w:p>
    <w:p w:rsidR="00FD219F" w:rsidRDefault="00FD219F" w:rsidP="006C03E5">
      <w:pPr>
        <w:spacing w:before="0"/>
        <w:jc w:val="center"/>
        <w:rPr>
          <w:rFonts w:cs="Arial"/>
          <w:b/>
          <w:lang w:val="ru-RU"/>
        </w:rPr>
      </w:pPr>
    </w:p>
    <w:p w:rsidR="00FD219F" w:rsidRDefault="00FD219F" w:rsidP="006C03E5">
      <w:pPr>
        <w:spacing w:before="0"/>
        <w:jc w:val="center"/>
        <w:rPr>
          <w:rFonts w:cs="Arial"/>
          <w:b/>
          <w:lang w:val="ru-RU"/>
        </w:rPr>
      </w:pPr>
    </w:p>
    <w:p w:rsidR="00FD219F" w:rsidRDefault="00FD219F" w:rsidP="006C03E5">
      <w:pPr>
        <w:spacing w:before="0"/>
        <w:jc w:val="center"/>
        <w:rPr>
          <w:rFonts w:cs="Arial"/>
          <w:b/>
          <w:lang w:val="ru-RU"/>
        </w:rPr>
      </w:pPr>
    </w:p>
    <w:p w:rsidR="00FD219F" w:rsidRDefault="00FD219F" w:rsidP="006C03E5">
      <w:pPr>
        <w:spacing w:before="0"/>
        <w:jc w:val="center"/>
        <w:rPr>
          <w:rFonts w:cs="Arial"/>
          <w:b/>
          <w:lang w:val="ru-RU"/>
        </w:rPr>
      </w:pPr>
    </w:p>
    <w:p w:rsidR="00FD219F" w:rsidRDefault="00FD219F" w:rsidP="006C03E5">
      <w:pPr>
        <w:spacing w:before="0"/>
        <w:jc w:val="center"/>
        <w:rPr>
          <w:rFonts w:cs="Arial"/>
          <w:b/>
          <w:lang w:val="ru-RU"/>
        </w:rPr>
      </w:pPr>
    </w:p>
    <w:p w:rsidR="00FD219F" w:rsidRDefault="00FD219F" w:rsidP="006C03E5">
      <w:pPr>
        <w:spacing w:before="0"/>
        <w:jc w:val="center"/>
        <w:rPr>
          <w:rFonts w:cs="Arial"/>
          <w:b/>
          <w:lang w:val="ru-RU"/>
        </w:rPr>
      </w:pPr>
    </w:p>
    <w:p w:rsidR="00FD219F" w:rsidRDefault="00FD219F" w:rsidP="006C03E5">
      <w:pPr>
        <w:spacing w:before="0"/>
        <w:jc w:val="center"/>
        <w:rPr>
          <w:rFonts w:cs="Arial"/>
          <w:b/>
          <w:lang w:val="ru-RU"/>
        </w:rPr>
      </w:pPr>
    </w:p>
    <w:p w:rsidR="00FD219F" w:rsidRDefault="00FD219F" w:rsidP="006C03E5">
      <w:pPr>
        <w:spacing w:before="0"/>
        <w:jc w:val="center"/>
        <w:rPr>
          <w:rFonts w:cs="Arial"/>
          <w:b/>
          <w:lang w:val="ru-RU"/>
        </w:rPr>
      </w:pPr>
    </w:p>
    <w:p w:rsidR="00FD219F" w:rsidRDefault="00FD219F" w:rsidP="006C03E5">
      <w:pPr>
        <w:spacing w:before="0"/>
        <w:jc w:val="center"/>
        <w:rPr>
          <w:rFonts w:cs="Arial"/>
          <w:b/>
          <w:lang w:val="ru-RU"/>
        </w:rPr>
      </w:pPr>
    </w:p>
    <w:p w:rsidR="00FD219F" w:rsidRDefault="00FD219F" w:rsidP="006C03E5">
      <w:pPr>
        <w:spacing w:before="0"/>
        <w:jc w:val="center"/>
        <w:rPr>
          <w:rFonts w:cs="Arial"/>
          <w:b/>
          <w:lang w:val="ru-RU"/>
        </w:rPr>
      </w:pPr>
    </w:p>
    <w:p w:rsidR="00FD219F" w:rsidRDefault="00FD219F" w:rsidP="006C03E5">
      <w:pPr>
        <w:spacing w:before="0"/>
        <w:jc w:val="center"/>
        <w:rPr>
          <w:rFonts w:cs="Arial"/>
          <w:b/>
          <w:lang w:val="ru-RU"/>
        </w:rPr>
      </w:pPr>
    </w:p>
    <w:p w:rsidR="00FD219F" w:rsidRDefault="00FD219F" w:rsidP="006C03E5">
      <w:pPr>
        <w:spacing w:before="0"/>
        <w:jc w:val="center"/>
        <w:rPr>
          <w:rFonts w:cs="Arial"/>
          <w:b/>
          <w:lang w:val="ru-RU"/>
        </w:rPr>
      </w:pPr>
    </w:p>
    <w:p w:rsidR="006C03E5" w:rsidRPr="00D07EDC" w:rsidRDefault="006C03E5" w:rsidP="006C03E5">
      <w:pPr>
        <w:spacing w:before="0"/>
        <w:jc w:val="center"/>
        <w:rPr>
          <w:rFonts w:cs="Arial"/>
          <w:b/>
          <w:lang w:val="sr-Cyrl-RS"/>
        </w:rPr>
      </w:pPr>
      <w:r w:rsidRPr="00D07EDC">
        <w:rPr>
          <w:rFonts w:cs="Arial"/>
          <w:b/>
          <w:lang w:val="ru-RU"/>
        </w:rPr>
        <w:t xml:space="preserve">ОБРАЗАЦ СТРУКУТРЕ ЦЕНЕ – ПАРТИЈА </w:t>
      </w:r>
      <w:r w:rsidRPr="00D07EDC">
        <w:rPr>
          <w:rFonts w:cs="Arial"/>
          <w:b/>
          <w:lang w:val="sr-Cyrl-RS"/>
        </w:rPr>
        <w:t>8</w:t>
      </w:r>
    </w:p>
    <w:p w:rsidR="006C03E5" w:rsidRPr="00D07EDC" w:rsidRDefault="006C03E5" w:rsidP="006C03E5">
      <w:pPr>
        <w:spacing w:before="0"/>
        <w:rPr>
          <w:rFonts w:cs="Arial"/>
          <w:lang w:val="ru-RU"/>
        </w:rPr>
      </w:pPr>
      <w:r w:rsidRPr="00D07EDC">
        <w:rPr>
          <w:rFonts w:cs="Arial"/>
          <w:lang w:val="ru-RU"/>
        </w:rPr>
        <w:t>Табела 1.</w:t>
      </w:r>
    </w:p>
    <w:tbl>
      <w:tblPr>
        <w:tblW w:w="5996"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230"/>
        <w:gridCol w:w="758"/>
        <w:gridCol w:w="1254"/>
        <w:gridCol w:w="730"/>
        <w:gridCol w:w="730"/>
        <w:gridCol w:w="974"/>
        <w:gridCol w:w="974"/>
        <w:gridCol w:w="1825"/>
      </w:tblGrid>
      <w:tr w:rsidR="006C03E5" w:rsidRPr="002F2F4F" w:rsidTr="00F27FCD">
        <w:trPr>
          <w:trHeight w:val="1188"/>
        </w:trPr>
        <w:tc>
          <w:tcPr>
            <w:tcW w:w="276" w:type="pct"/>
            <w:shd w:val="clear" w:color="auto" w:fill="C6D9F1" w:themeFill="text2" w:themeFillTint="33"/>
            <w:vAlign w:val="center"/>
          </w:tcPr>
          <w:p w:rsidR="006C03E5" w:rsidRPr="00D07EDC" w:rsidRDefault="006C03E5" w:rsidP="00F27FCD">
            <w:pPr>
              <w:spacing w:before="0"/>
              <w:jc w:val="center"/>
              <w:rPr>
                <w:rFonts w:cs="Arial"/>
                <w:bCs/>
                <w:iCs/>
                <w:lang w:val="sr-Cyrl-CS"/>
              </w:rPr>
            </w:pPr>
            <w:r w:rsidRPr="00D07EDC">
              <w:rPr>
                <w:rFonts w:cs="Arial"/>
                <w:bCs/>
                <w:iCs/>
                <w:lang w:val="sr-Cyrl-CS"/>
              </w:rPr>
              <w:t>Рбр</w:t>
            </w:r>
          </w:p>
        </w:tc>
        <w:tc>
          <w:tcPr>
            <w:tcW w:w="1457" w:type="pct"/>
            <w:shd w:val="clear" w:color="auto" w:fill="C6D9F1" w:themeFill="text2" w:themeFillTint="33"/>
            <w:vAlign w:val="center"/>
          </w:tcPr>
          <w:p w:rsidR="006C03E5" w:rsidRPr="00D07EDC" w:rsidRDefault="006C03E5" w:rsidP="00F27FCD">
            <w:pPr>
              <w:spacing w:before="0"/>
              <w:jc w:val="center"/>
              <w:rPr>
                <w:rFonts w:cs="Arial"/>
                <w:b/>
                <w:bCs/>
                <w:iCs/>
                <w:lang w:val="sr-Cyrl-CS"/>
              </w:rPr>
            </w:pPr>
            <w:r w:rsidRPr="00D07EDC">
              <w:rPr>
                <w:rFonts w:cs="Arial"/>
                <w:b/>
                <w:bCs/>
                <w:iCs/>
                <w:lang w:val="sr-Cyrl-CS"/>
              </w:rPr>
              <w:t>Назив добра</w:t>
            </w:r>
          </w:p>
        </w:tc>
        <w:tc>
          <w:tcPr>
            <w:tcW w:w="342" w:type="pct"/>
            <w:shd w:val="clear" w:color="auto" w:fill="C6D9F1" w:themeFill="text2" w:themeFillTint="33"/>
            <w:vAlign w:val="center"/>
          </w:tcPr>
          <w:p w:rsidR="006C03E5" w:rsidRPr="00D07EDC" w:rsidRDefault="006C03E5" w:rsidP="00F27FCD">
            <w:pPr>
              <w:spacing w:before="0"/>
              <w:jc w:val="center"/>
              <w:rPr>
                <w:rFonts w:cs="Arial"/>
                <w:b/>
                <w:bCs/>
                <w:iCs/>
                <w:lang w:val="sr-Cyrl-CS"/>
              </w:rPr>
            </w:pPr>
            <w:r w:rsidRPr="00D07EDC">
              <w:rPr>
                <w:rFonts w:cs="Arial"/>
                <w:b/>
                <w:bCs/>
                <w:iCs/>
                <w:lang w:val="sr-Cyrl-CS"/>
              </w:rPr>
              <w:t>Јед.</w:t>
            </w:r>
          </w:p>
          <w:p w:rsidR="006C03E5" w:rsidRPr="00D07EDC" w:rsidRDefault="006C03E5" w:rsidP="00F27FCD">
            <w:pPr>
              <w:spacing w:before="0"/>
              <w:jc w:val="center"/>
              <w:rPr>
                <w:rFonts w:cs="Arial"/>
                <w:b/>
                <w:bCs/>
                <w:iCs/>
                <w:lang w:val="sr-Cyrl-CS"/>
              </w:rPr>
            </w:pPr>
            <w:r w:rsidRPr="00D07EDC">
              <w:rPr>
                <w:rFonts w:cs="Arial"/>
                <w:b/>
                <w:bCs/>
                <w:iCs/>
                <w:lang w:val="sr-Cyrl-CS"/>
              </w:rPr>
              <w:t>мере</w:t>
            </w:r>
          </w:p>
        </w:tc>
        <w:tc>
          <w:tcPr>
            <w:tcW w:w="566" w:type="pct"/>
            <w:shd w:val="clear" w:color="auto" w:fill="C6D9F1" w:themeFill="text2" w:themeFillTint="33"/>
            <w:vAlign w:val="center"/>
          </w:tcPr>
          <w:p w:rsidR="006C03E5" w:rsidRPr="00D07EDC" w:rsidRDefault="006C03E5" w:rsidP="00F27FCD">
            <w:pPr>
              <w:spacing w:before="0"/>
              <w:jc w:val="center"/>
              <w:rPr>
                <w:rFonts w:cs="Arial"/>
                <w:b/>
                <w:bCs/>
                <w:iCs/>
                <w:lang w:val="sr-Cyrl-CS"/>
              </w:rPr>
            </w:pPr>
            <w:r w:rsidRPr="00D07EDC">
              <w:rPr>
                <w:rFonts w:cs="Arial"/>
                <w:b/>
                <w:bCs/>
                <w:iCs/>
                <w:lang w:val="sr-Cyrl-CS"/>
              </w:rPr>
              <w:t>количина</w:t>
            </w:r>
          </w:p>
        </w:tc>
        <w:tc>
          <w:tcPr>
            <w:tcW w:w="329" w:type="pct"/>
            <w:shd w:val="clear" w:color="auto" w:fill="C6D9F1" w:themeFill="text2" w:themeFillTint="33"/>
            <w:vAlign w:val="center"/>
          </w:tcPr>
          <w:p w:rsidR="006C03E5" w:rsidRPr="00D07EDC" w:rsidRDefault="006C03E5" w:rsidP="00F27FCD">
            <w:pPr>
              <w:spacing w:before="0"/>
              <w:jc w:val="center"/>
              <w:rPr>
                <w:rFonts w:cs="Arial"/>
                <w:b/>
                <w:bCs/>
                <w:iCs/>
                <w:lang w:val="sr-Cyrl-CS"/>
              </w:rPr>
            </w:pPr>
            <w:r w:rsidRPr="00D07EDC">
              <w:rPr>
                <w:rFonts w:cs="Arial"/>
                <w:b/>
                <w:bCs/>
                <w:iCs/>
                <w:lang w:val="sr-Cyrl-CS"/>
              </w:rPr>
              <w:t>Јед.</w:t>
            </w:r>
          </w:p>
          <w:p w:rsidR="006C03E5" w:rsidRPr="00D07EDC" w:rsidRDefault="006C03E5" w:rsidP="00F27FCD">
            <w:pPr>
              <w:spacing w:before="0"/>
              <w:jc w:val="center"/>
              <w:rPr>
                <w:rFonts w:cs="Arial"/>
                <w:b/>
                <w:bCs/>
                <w:iCs/>
                <w:lang w:val="sr-Cyrl-CS"/>
              </w:rPr>
            </w:pPr>
            <w:r w:rsidRPr="00D07EDC">
              <w:rPr>
                <w:rFonts w:cs="Arial"/>
                <w:b/>
                <w:bCs/>
                <w:iCs/>
                <w:lang w:val="sr-Cyrl-CS"/>
              </w:rPr>
              <w:t>цена без ПДВ</w:t>
            </w:r>
          </w:p>
          <w:p w:rsidR="006C03E5" w:rsidRPr="00D07EDC" w:rsidRDefault="006C03E5" w:rsidP="00F27FCD">
            <w:pPr>
              <w:spacing w:before="0"/>
              <w:jc w:val="center"/>
              <w:rPr>
                <w:rFonts w:cs="Arial"/>
                <w:b/>
                <w:bCs/>
                <w:iCs/>
                <w:lang w:val="sr-Cyrl-CS"/>
              </w:rPr>
            </w:pPr>
            <w:r w:rsidRPr="00D07EDC">
              <w:rPr>
                <w:rFonts w:cs="Arial"/>
                <w:b/>
                <w:bCs/>
                <w:iCs/>
                <w:lang w:val="sr-Cyrl-CS"/>
              </w:rPr>
              <w:t>дин</w:t>
            </w:r>
          </w:p>
        </w:tc>
        <w:tc>
          <w:tcPr>
            <w:tcW w:w="329" w:type="pct"/>
            <w:shd w:val="clear" w:color="auto" w:fill="C6D9F1" w:themeFill="text2" w:themeFillTint="33"/>
            <w:vAlign w:val="center"/>
          </w:tcPr>
          <w:p w:rsidR="006C03E5" w:rsidRPr="00D07EDC" w:rsidRDefault="006C03E5" w:rsidP="00F27FCD">
            <w:pPr>
              <w:spacing w:before="0"/>
              <w:jc w:val="center"/>
              <w:rPr>
                <w:rFonts w:cs="Arial"/>
                <w:b/>
                <w:bCs/>
                <w:iCs/>
                <w:lang w:val="sr-Cyrl-CS"/>
              </w:rPr>
            </w:pPr>
            <w:r w:rsidRPr="00D07EDC">
              <w:rPr>
                <w:rFonts w:cs="Arial"/>
                <w:b/>
                <w:bCs/>
                <w:iCs/>
                <w:lang w:val="sr-Cyrl-CS"/>
              </w:rPr>
              <w:t>Јед.</w:t>
            </w:r>
          </w:p>
          <w:p w:rsidR="006C03E5" w:rsidRPr="00D07EDC" w:rsidRDefault="006C03E5" w:rsidP="00F27FCD">
            <w:pPr>
              <w:spacing w:before="0"/>
              <w:jc w:val="center"/>
              <w:rPr>
                <w:rFonts w:cs="Arial"/>
                <w:b/>
                <w:bCs/>
                <w:iCs/>
                <w:lang w:val="sr-Cyrl-CS"/>
              </w:rPr>
            </w:pPr>
            <w:r w:rsidRPr="00D07EDC">
              <w:rPr>
                <w:rFonts w:cs="Arial"/>
                <w:b/>
                <w:bCs/>
                <w:iCs/>
                <w:lang w:val="sr-Cyrl-CS"/>
              </w:rPr>
              <w:t>цена са ПДВ</w:t>
            </w:r>
          </w:p>
          <w:p w:rsidR="006C03E5" w:rsidRPr="00D07EDC" w:rsidRDefault="006C03E5" w:rsidP="00F27FCD">
            <w:pPr>
              <w:spacing w:before="0"/>
              <w:jc w:val="center"/>
              <w:rPr>
                <w:rFonts w:cs="Arial"/>
                <w:b/>
                <w:bCs/>
                <w:iCs/>
                <w:lang w:val="sr-Cyrl-CS"/>
              </w:rPr>
            </w:pPr>
            <w:r w:rsidRPr="00D07EDC">
              <w:rPr>
                <w:rFonts w:cs="Arial"/>
                <w:b/>
                <w:bCs/>
                <w:iCs/>
                <w:lang w:val="sr-Cyrl-CS"/>
              </w:rPr>
              <w:t>дин</w:t>
            </w:r>
          </w:p>
        </w:tc>
        <w:tc>
          <w:tcPr>
            <w:tcW w:w="439" w:type="pct"/>
            <w:shd w:val="clear" w:color="auto" w:fill="C6D9F1" w:themeFill="text2" w:themeFillTint="33"/>
            <w:vAlign w:val="center"/>
          </w:tcPr>
          <w:p w:rsidR="006C03E5" w:rsidRPr="00D07EDC" w:rsidRDefault="006C03E5" w:rsidP="00F27FCD">
            <w:pPr>
              <w:spacing w:before="0"/>
              <w:jc w:val="center"/>
              <w:rPr>
                <w:rFonts w:cs="Arial"/>
                <w:b/>
                <w:bCs/>
                <w:iCs/>
                <w:lang w:val="sr-Cyrl-CS"/>
              </w:rPr>
            </w:pPr>
            <w:r w:rsidRPr="00D07EDC">
              <w:rPr>
                <w:rFonts w:cs="Arial"/>
                <w:b/>
                <w:bCs/>
                <w:iCs/>
                <w:lang w:val="sr-Cyrl-CS"/>
              </w:rPr>
              <w:t>Укупна цена без ПДВ</w:t>
            </w:r>
          </w:p>
          <w:p w:rsidR="006C03E5" w:rsidRPr="00D07EDC" w:rsidRDefault="006C03E5" w:rsidP="00F27FCD">
            <w:pPr>
              <w:spacing w:before="0"/>
              <w:jc w:val="center"/>
              <w:rPr>
                <w:rFonts w:cs="Arial"/>
                <w:b/>
                <w:bCs/>
                <w:iCs/>
                <w:lang w:val="sr-Cyrl-CS"/>
              </w:rPr>
            </w:pPr>
            <w:r w:rsidRPr="00D07EDC">
              <w:rPr>
                <w:rFonts w:cs="Arial"/>
                <w:b/>
                <w:bCs/>
                <w:iCs/>
                <w:lang w:val="sr-Cyrl-CS"/>
              </w:rPr>
              <w:t>дин</w:t>
            </w:r>
          </w:p>
        </w:tc>
        <w:tc>
          <w:tcPr>
            <w:tcW w:w="439" w:type="pct"/>
            <w:shd w:val="clear" w:color="auto" w:fill="C6D9F1" w:themeFill="text2" w:themeFillTint="33"/>
            <w:vAlign w:val="center"/>
          </w:tcPr>
          <w:p w:rsidR="006C03E5" w:rsidRPr="00D07EDC" w:rsidRDefault="006C03E5" w:rsidP="00F27FCD">
            <w:pPr>
              <w:spacing w:before="0"/>
              <w:jc w:val="center"/>
              <w:rPr>
                <w:rFonts w:cs="Arial"/>
                <w:b/>
                <w:bCs/>
                <w:iCs/>
                <w:lang w:val="sr-Cyrl-CS"/>
              </w:rPr>
            </w:pPr>
            <w:r w:rsidRPr="00D07EDC">
              <w:rPr>
                <w:rFonts w:cs="Arial"/>
                <w:b/>
                <w:bCs/>
                <w:iCs/>
                <w:lang w:val="sr-Cyrl-CS"/>
              </w:rPr>
              <w:t>Укупна цена са ПДВ</w:t>
            </w:r>
          </w:p>
          <w:p w:rsidR="006C03E5" w:rsidRPr="00D07EDC" w:rsidRDefault="006C03E5" w:rsidP="00F27FCD">
            <w:pPr>
              <w:spacing w:before="0"/>
              <w:jc w:val="center"/>
              <w:rPr>
                <w:rFonts w:cs="Arial"/>
                <w:b/>
                <w:bCs/>
                <w:iCs/>
                <w:lang w:val="sr-Cyrl-CS"/>
              </w:rPr>
            </w:pPr>
            <w:r w:rsidRPr="00D07EDC">
              <w:rPr>
                <w:rFonts w:cs="Arial"/>
                <w:b/>
                <w:bCs/>
                <w:iCs/>
                <w:lang w:val="sr-Cyrl-CS"/>
              </w:rPr>
              <w:t xml:space="preserve">дин </w:t>
            </w:r>
          </w:p>
        </w:tc>
        <w:tc>
          <w:tcPr>
            <w:tcW w:w="823" w:type="pct"/>
            <w:shd w:val="clear" w:color="auto" w:fill="C6D9F1" w:themeFill="text2" w:themeFillTint="33"/>
          </w:tcPr>
          <w:p w:rsidR="006C03E5" w:rsidRPr="00D07EDC" w:rsidRDefault="006C03E5" w:rsidP="00F27FCD">
            <w:pPr>
              <w:spacing w:before="0"/>
              <w:jc w:val="center"/>
              <w:rPr>
                <w:rFonts w:cs="Arial"/>
                <w:b/>
                <w:bCs/>
                <w:iCs/>
                <w:lang w:val="sr-Cyrl-CS"/>
              </w:rPr>
            </w:pPr>
            <w:r w:rsidRPr="00D07EDC">
              <w:rPr>
                <w:rFonts w:cs="Arial"/>
                <w:b/>
                <w:bCs/>
                <w:iCs/>
                <w:lang w:val="sr-Cyrl-CS"/>
              </w:rPr>
              <w:t>Назив</w:t>
            </w:r>
          </w:p>
          <w:p w:rsidR="006C03E5" w:rsidRPr="00D07EDC" w:rsidRDefault="006C03E5" w:rsidP="00F27FCD">
            <w:pPr>
              <w:spacing w:before="0"/>
              <w:jc w:val="center"/>
              <w:rPr>
                <w:rFonts w:cs="Arial"/>
                <w:b/>
                <w:bCs/>
                <w:iCs/>
                <w:lang w:val="sr-Cyrl-CS"/>
              </w:rPr>
            </w:pPr>
            <w:r w:rsidRPr="00D07EDC">
              <w:rPr>
                <w:rFonts w:cs="Arial"/>
                <w:b/>
                <w:bCs/>
                <w:iCs/>
                <w:lang w:val="sr-Cyrl-CS"/>
              </w:rPr>
              <w:t>произвођача</w:t>
            </w:r>
          </w:p>
          <w:p w:rsidR="006C03E5" w:rsidRPr="00D07EDC" w:rsidRDefault="006C03E5" w:rsidP="00F27FCD">
            <w:pPr>
              <w:spacing w:before="0"/>
              <w:jc w:val="center"/>
              <w:rPr>
                <w:rFonts w:cs="Arial"/>
                <w:b/>
                <w:bCs/>
                <w:iCs/>
                <w:lang w:val="sr-Cyrl-CS"/>
              </w:rPr>
            </w:pPr>
            <w:r w:rsidRPr="00D07EDC">
              <w:rPr>
                <w:rFonts w:cs="Arial"/>
                <w:b/>
                <w:bCs/>
                <w:iCs/>
                <w:lang w:val="sr-Cyrl-CS"/>
              </w:rPr>
              <w:t>добара,земља порекла, модел, ознака добра</w:t>
            </w:r>
          </w:p>
        </w:tc>
      </w:tr>
      <w:tr w:rsidR="006C03E5" w:rsidRPr="00D07EDC" w:rsidTr="00F27FCD">
        <w:tc>
          <w:tcPr>
            <w:tcW w:w="276" w:type="pct"/>
            <w:shd w:val="clear" w:color="auto" w:fill="auto"/>
          </w:tcPr>
          <w:p w:rsidR="006C03E5" w:rsidRPr="00D07EDC" w:rsidRDefault="006C03E5" w:rsidP="00F27FCD">
            <w:pPr>
              <w:spacing w:before="0"/>
              <w:jc w:val="center"/>
              <w:rPr>
                <w:rFonts w:cs="Arial"/>
                <w:b/>
                <w:bCs/>
                <w:iCs/>
                <w:lang w:val="sr-Cyrl-CS"/>
              </w:rPr>
            </w:pPr>
            <w:r w:rsidRPr="00D07EDC">
              <w:rPr>
                <w:rFonts w:cs="Arial"/>
                <w:b/>
                <w:bCs/>
                <w:iCs/>
                <w:lang w:val="sr-Cyrl-CS"/>
              </w:rPr>
              <w:t>(1)</w:t>
            </w:r>
          </w:p>
        </w:tc>
        <w:tc>
          <w:tcPr>
            <w:tcW w:w="1457" w:type="pct"/>
            <w:shd w:val="clear" w:color="auto" w:fill="auto"/>
          </w:tcPr>
          <w:p w:rsidR="006C03E5" w:rsidRPr="00D07EDC" w:rsidRDefault="006C03E5" w:rsidP="00F27FCD">
            <w:pPr>
              <w:spacing w:before="0"/>
              <w:jc w:val="center"/>
              <w:rPr>
                <w:rFonts w:cs="Arial"/>
                <w:b/>
                <w:bCs/>
                <w:iCs/>
                <w:lang w:val="sr-Cyrl-CS"/>
              </w:rPr>
            </w:pPr>
            <w:r w:rsidRPr="00D07EDC">
              <w:rPr>
                <w:rFonts w:cs="Arial"/>
                <w:b/>
                <w:bCs/>
                <w:iCs/>
                <w:lang w:val="sr-Cyrl-CS"/>
              </w:rPr>
              <w:t>(2)</w:t>
            </w:r>
          </w:p>
        </w:tc>
        <w:tc>
          <w:tcPr>
            <w:tcW w:w="342" w:type="pct"/>
            <w:shd w:val="clear" w:color="auto" w:fill="auto"/>
          </w:tcPr>
          <w:p w:rsidR="006C03E5" w:rsidRPr="00D07EDC" w:rsidRDefault="006C03E5" w:rsidP="00F27FCD">
            <w:pPr>
              <w:spacing w:before="0"/>
              <w:jc w:val="center"/>
              <w:rPr>
                <w:rFonts w:cs="Arial"/>
                <w:b/>
                <w:bCs/>
                <w:iCs/>
                <w:lang w:val="sr-Cyrl-CS"/>
              </w:rPr>
            </w:pPr>
            <w:r w:rsidRPr="00D07EDC">
              <w:rPr>
                <w:rFonts w:cs="Arial"/>
                <w:b/>
                <w:bCs/>
                <w:iCs/>
                <w:lang w:val="sr-Cyrl-CS"/>
              </w:rPr>
              <w:t>(3)</w:t>
            </w:r>
          </w:p>
        </w:tc>
        <w:tc>
          <w:tcPr>
            <w:tcW w:w="566" w:type="pct"/>
            <w:shd w:val="clear" w:color="auto" w:fill="auto"/>
          </w:tcPr>
          <w:p w:rsidR="006C03E5" w:rsidRPr="00D07EDC" w:rsidRDefault="006C03E5" w:rsidP="00F27FCD">
            <w:pPr>
              <w:spacing w:before="0"/>
              <w:jc w:val="center"/>
              <w:rPr>
                <w:rFonts w:cs="Arial"/>
                <w:b/>
                <w:bCs/>
                <w:iCs/>
                <w:lang w:val="sr-Cyrl-CS"/>
              </w:rPr>
            </w:pPr>
            <w:r w:rsidRPr="00D07EDC">
              <w:rPr>
                <w:rFonts w:cs="Arial"/>
                <w:b/>
                <w:bCs/>
                <w:iCs/>
                <w:lang w:val="sr-Cyrl-CS"/>
              </w:rPr>
              <w:t>(4)</w:t>
            </w:r>
          </w:p>
        </w:tc>
        <w:tc>
          <w:tcPr>
            <w:tcW w:w="329" w:type="pct"/>
            <w:shd w:val="clear" w:color="auto" w:fill="auto"/>
          </w:tcPr>
          <w:p w:rsidR="006C03E5" w:rsidRPr="00D07EDC" w:rsidRDefault="006C03E5" w:rsidP="00F27FCD">
            <w:pPr>
              <w:spacing w:before="0"/>
              <w:jc w:val="center"/>
              <w:rPr>
                <w:rFonts w:cs="Arial"/>
                <w:b/>
                <w:bCs/>
                <w:iCs/>
                <w:lang w:val="sr-Cyrl-CS"/>
              </w:rPr>
            </w:pPr>
            <w:r w:rsidRPr="00D07EDC">
              <w:rPr>
                <w:rFonts w:cs="Arial"/>
                <w:b/>
                <w:bCs/>
                <w:iCs/>
                <w:lang w:val="sr-Cyrl-CS"/>
              </w:rPr>
              <w:t>(5)</w:t>
            </w:r>
          </w:p>
        </w:tc>
        <w:tc>
          <w:tcPr>
            <w:tcW w:w="329" w:type="pct"/>
            <w:shd w:val="clear" w:color="auto" w:fill="auto"/>
          </w:tcPr>
          <w:p w:rsidR="006C03E5" w:rsidRPr="00D07EDC" w:rsidRDefault="006C03E5" w:rsidP="00F27FCD">
            <w:pPr>
              <w:spacing w:before="0"/>
              <w:jc w:val="center"/>
              <w:rPr>
                <w:rFonts w:cs="Arial"/>
                <w:b/>
                <w:bCs/>
                <w:iCs/>
                <w:lang w:val="sr-Cyrl-CS"/>
              </w:rPr>
            </w:pPr>
            <w:r w:rsidRPr="00D07EDC">
              <w:rPr>
                <w:rFonts w:cs="Arial"/>
                <w:b/>
                <w:bCs/>
                <w:iCs/>
                <w:lang w:val="sr-Cyrl-CS"/>
              </w:rPr>
              <w:t>(6)</w:t>
            </w:r>
          </w:p>
        </w:tc>
        <w:tc>
          <w:tcPr>
            <w:tcW w:w="439" w:type="pct"/>
            <w:shd w:val="clear" w:color="auto" w:fill="auto"/>
          </w:tcPr>
          <w:p w:rsidR="006C03E5" w:rsidRPr="00D07EDC" w:rsidRDefault="006C03E5" w:rsidP="00F27FCD">
            <w:pPr>
              <w:spacing w:before="0"/>
              <w:jc w:val="center"/>
              <w:rPr>
                <w:rFonts w:cs="Arial"/>
                <w:b/>
                <w:bCs/>
                <w:iCs/>
                <w:lang w:val="sr-Cyrl-CS"/>
              </w:rPr>
            </w:pPr>
            <w:r w:rsidRPr="00D07EDC">
              <w:rPr>
                <w:rFonts w:cs="Arial"/>
                <w:b/>
                <w:bCs/>
                <w:iCs/>
                <w:lang w:val="sr-Cyrl-CS"/>
              </w:rPr>
              <w:t>(7)</w:t>
            </w:r>
          </w:p>
        </w:tc>
        <w:tc>
          <w:tcPr>
            <w:tcW w:w="439" w:type="pct"/>
            <w:shd w:val="clear" w:color="auto" w:fill="auto"/>
          </w:tcPr>
          <w:p w:rsidR="006C03E5" w:rsidRPr="00D07EDC" w:rsidRDefault="006C03E5" w:rsidP="00F27FCD">
            <w:pPr>
              <w:spacing w:before="0"/>
              <w:jc w:val="center"/>
              <w:rPr>
                <w:rFonts w:cs="Arial"/>
                <w:b/>
                <w:bCs/>
                <w:iCs/>
                <w:lang w:val="sr-Cyrl-CS"/>
              </w:rPr>
            </w:pPr>
            <w:r w:rsidRPr="00D07EDC">
              <w:rPr>
                <w:rFonts w:cs="Arial"/>
                <w:b/>
                <w:bCs/>
                <w:iCs/>
                <w:lang w:val="sr-Cyrl-CS"/>
              </w:rPr>
              <w:t>(8)</w:t>
            </w:r>
          </w:p>
        </w:tc>
        <w:tc>
          <w:tcPr>
            <w:tcW w:w="823" w:type="pct"/>
          </w:tcPr>
          <w:p w:rsidR="006C03E5" w:rsidRPr="00D07EDC" w:rsidRDefault="006C03E5" w:rsidP="00F27FCD">
            <w:pPr>
              <w:spacing w:before="0"/>
              <w:jc w:val="center"/>
              <w:rPr>
                <w:rFonts w:cs="Arial"/>
                <w:b/>
                <w:bCs/>
                <w:iCs/>
                <w:lang w:val="sr-Cyrl-CS"/>
              </w:rPr>
            </w:pPr>
            <w:r w:rsidRPr="00D07EDC">
              <w:rPr>
                <w:rFonts w:cs="Arial"/>
                <w:b/>
                <w:bCs/>
                <w:iCs/>
                <w:lang w:val="sr-Cyrl-CS"/>
              </w:rPr>
              <w:t>(9)</w:t>
            </w:r>
          </w:p>
        </w:tc>
      </w:tr>
      <w:tr w:rsidR="006C03E5" w:rsidRPr="00D07EDC" w:rsidTr="00F27FCD">
        <w:trPr>
          <w:trHeight w:val="189"/>
        </w:trPr>
        <w:tc>
          <w:tcPr>
            <w:tcW w:w="276" w:type="pct"/>
            <w:shd w:val="clear" w:color="auto" w:fill="auto"/>
          </w:tcPr>
          <w:p w:rsidR="006C03E5" w:rsidRPr="00D07EDC" w:rsidRDefault="006C03E5" w:rsidP="00F27FCD">
            <w:pPr>
              <w:spacing w:before="0" w:line="276" w:lineRule="auto"/>
              <w:jc w:val="center"/>
              <w:rPr>
                <w:rFonts w:cs="Arial"/>
                <w:b/>
                <w:lang w:val="sr-Latn-CS"/>
              </w:rPr>
            </w:pPr>
            <w:r w:rsidRPr="00D07EDC">
              <w:rPr>
                <w:rFonts w:cs="Arial"/>
                <w:b/>
                <w:lang w:val="sr-Latn-CS"/>
              </w:rPr>
              <w:t>1</w:t>
            </w:r>
          </w:p>
        </w:tc>
        <w:tc>
          <w:tcPr>
            <w:tcW w:w="1457" w:type="pct"/>
            <w:shd w:val="clear" w:color="auto" w:fill="auto"/>
          </w:tcPr>
          <w:p w:rsidR="006C03E5" w:rsidRPr="00D07EDC" w:rsidRDefault="006C03E5" w:rsidP="00F27FCD">
            <w:pPr>
              <w:spacing w:before="0" w:line="276" w:lineRule="auto"/>
              <w:jc w:val="center"/>
              <w:rPr>
                <w:rFonts w:cs="Arial"/>
                <w:b/>
                <w:lang w:val="sr-Cyrl-RS"/>
              </w:rPr>
            </w:pPr>
            <w:r w:rsidRPr="00D07EDC">
              <w:rPr>
                <w:rFonts w:cs="Arial"/>
                <w:lang w:val="sr-Cyrl-RS"/>
              </w:rPr>
              <w:t>Ласерси уређај за мерење профила точкова на железничким возилима</w:t>
            </w:r>
          </w:p>
        </w:tc>
        <w:tc>
          <w:tcPr>
            <w:tcW w:w="342" w:type="pct"/>
            <w:shd w:val="clear" w:color="auto" w:fill="auto"/>
          </w:tcPr>
          <w:p w:rsidR="006C03E5" w:rsidRPr="00D07EDC" w:rsidRDefault="006C03E5" w:rsidP="00F27FCD">
            <w:pPr>
              <w:spacing w:before="0" w:line="276" w:lineRule="auto"/>
              <w:jc w:val="center"/>
              <w:rPr>
                <w:rFonts w:cs="Arial"/>
                <w:lang w:val="sr-Cyrl-RS"/>
              </w:rPr>
            </w:pPr>
            <w:r w:rsidRPr="00D07EDC">
              <w:rPr>
                <w:rFonts w:cs="Arial"/>
                <w:lang w:val="sr-Cyrl-RS"/>
              </w:rPr>
              <w:t>ком</w:t>
            </w:r>
          </w:p>
        </w:tc>
        <w:tc>
          <w:tcPr>
            <w:tcW w:w="566" w:type="pct"/>
            <w:shd w:val="clear" w:color="auto" w:fill="auto"/>
          </w:tcPr>
          <w:p w:rsidR="006C03E5" w:rsidRPr="00D07EDC" w:rsidRDefault="006C03E5" w:rsidP="00F27FCD">
            <w:pPr>
              <w:spacing w:before="0" w:line="276" w:lineRule="auto"/>
              <w:jc w:val="center"/>
              <w:rPr>
                <w:rFonts w:cs="Arial"/>
                <w:b/>
                <w:lang w:val="sr-Cyrl-RS"/>
              </w:rPr>
            </w:pPr>
            <w:r w:rsidRPr="00D07EDC">
              <w:rPr>
                <w:rFonts w:cs="Arial"/>
                <w:b/>
                <w:lang w:val="sr-Cyrl-RS"/>
              </w:rPr>
              <w:t>1</w:t>
            </w:r>
          </w:p>
        </w:tc>
        <w:tc>
          <w:tcPr>
            <w:tcW w:w="329" w:type="pct"/>
            <w:shd w:val="clear" w:color="auto" w:fill="auto"/>
            <w:vAlign w:val="center"/>
          </w:tcPr>
          <w:p w:rsidR="006C03E5" w:rsidRPr="00D07EDC" w:rsidRDefault="006C03E5" w:rsidP="00F27FCD">
            <w:pPr>
              <w:spacing w:before="0"/>
              <w:jc w:val="center"/>
              <w:rPr>
                <w:rFonts w:cs="Arial"/>
                <w:b/>
                <w:bCs/>
                <w:iCs/>
                <w:lang w:val="ru-RU"/>
              </w:rPr>
            </w:pPr>
          </w:p>
        </w:tc>
        <w:tc>
          <w:tcPr>
            <w:tcW w:w="329" w:type="pct"/>
            <w:shd w:val="clear" w:color="auto" w:fill="auto"/>
            <w:vAlign w:val="center"/>
          </w:tcPr>
          <w:p w:rsidR="006C03E5" w:rsidRPr="00D07EDC" w:rsidRDefault="006C03E5" w:rsidP="00F27FCD">
            <w:pPr>
              <w:spacing w:before="0"/>
              <w:jc w:val="center"/>
              <w:rPr>
                <w:rFonts w:cs="Arial"/>
                <w:b/>
                <w:bCs/>
                <w:iCs/>
                <w:lang w:val="ru-RU"/>
              </w:rPr>
            </w:pPr>
          </w:p>
        </w:tc>
        <w:tc>
          <w:tcPr>
            <w:tcW w:w="439" w:type="pct"/>
            <w:shd w:val="clear" w:color="auto" w:fill="auto"/>
            <w:vAlign w:val="center"/>
          </w:tcPr>
          <w:p w:rsidR="006C03E5" w:rsidRPr="00D07EDC" w:rsidRDefault="006C03E5" w:rsidP="00F27FCD">
            <w:pPr>
              <w:spacing w:before="0"/>
              <w:jc w:val="center"/>
              <w:rPr>
                <w:rFonts w:cs="Arial"/>
                <w:b/>
                <w:bCs/>
                <w:iCs/>
                <w:lang w:val="ru-RU"/>
              </w:rPr>
            </w:pPr>
          </w:p>
        </w:tc>
        <w:tc>
          <w:tcPr>
            <w:tcW w:w="439" w:type="pct"/>
            <w:shd w:val="clear" w:color="auto" w:fill="auto"/>
            <w:vAlign w:val="center"/>
          </w:tcPr>
          <w:p w:rsidR="006C03E5" w:rsidRPr="00D07EDC" w:rsidRDefault="006C03E5" w:rsidP="00F27FCD">
            <w:pPr>
              <w:spacing w:before="0"/>
              <w:jc w:val="center"/>
              <w:rPr>
                <w:rFonts w:cs="Arial"/>
                <w:b/>
                <w:bCs/>
                <w:iCs/>
                <w:lang w:val="ru-RU"/>
              </w:rPr>
            </w:pPr>
          </w:p>
        </w:tc>
        <w:tc>
          <w:tcPr>
            <w:tcW w:w="823" w:type="pct"/>
          </w:tcPr>
          <w:p w:rsidR="006C03E5" w:rsidRPr="00D07EDC" w:rsidRDefault="006C03E5" w:rsidP="00F27FCD">
            <w:pPr>
              <w:spacing w:before="0"/>
              <w:jc w:val="center"/>
              <w:rPr>
                <w:rFonts w:cs="Arial"/>
                <w:b/>
                <w:bCs/>
                <w:iCs/>
                <w:lang w:val="ru-RU"/>
              </w:rPr>
            </w:pPr>
          </w:p>
        </w:tc>
      </w:tr>
    </w:tbl>
    <w:tbl>
      <w:tblPr>
        <w:tblpPr w:leftFromText="141" w:rightFromText="141" w:vertAnchor="text" w:horzAnchor="margin" w:tblpX="-777" w:tblpY="28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268"/>
        <w:gridCol w:w="2972"/>
      </w:tblGrid>
      <w:tr w:rsidR="006C03E5" w:rsidRPr="002F2F4F" w:rsidTr="00F27FCD">
        <w:trPr>
          <w:trHeight w:val="269"/>
        </w:trPr>
        <w:tc>
          <w:tcPr>
            <w:tcW w:w="817" w:type="dxa"/>
            <w:vAlign w:val="center"/>
          </w:tcPr>
          <w:p w:rsidR="006C03E5" w:rsidRPr="00D07EDC" w:rsidRDefault="00D07EDC" w:rsidP="00F27FCD">
            <w:pPr>
              <w:spacing w:before="0"/>
              <w:jc w:val="center"/>
              <w:rPr>
                <w:rFonts w:cs="Arial"/>
                <w:b/>
                <w:lang w:val="sr-Latn-CS"/>
              </w:rPr>
            </w:pPr>
            <w:r>
              <w:rPr>
                <w:rFonts w:cs="Arial"/>
                <w:b/>
              </w:rPr>
              <w:t>И</w:t>
            </w:r>
          </w:p>
        </w:tc>
        <w:tc>
          <w:tcPr>
            <w:tcW w:w="7268" w:type="dxa"/>
          </w:tcPr>
          <w:p w:rsidR="006C03E5" w:rsidRPr="00D07EDC" w:rsidRDefault="006C03E5" w:rsidP="00F27FCD">
            <w:pPr>
              <w:spacing w:before="0"/>
              <w:rPr>
                <w:rFonts w:cs="Arial"/>
                <w:b/>
                <w:lang w:val="sr-Cyrl-RS"/>
              </w:rPr>
            </w:pPr>
            <w:r w:rsidRPr="00D07EDC">
              <w:rPr>
                <w:rFonts w:cs="Arial"/>
                <w:b/>
                <w:lang w:val="ru-RU"/>
              </w:rPr>
              <w:t>УКУПНО ПОНУЂЕНА ЦЕНА  без ПДВ динара</w:t>
            </w:r>
            <w:r w:rsidRPr="00D07EDC">
              <w:rPr>
                <w:rFonts w:cs="Arial"/>
                <w:b/>
                <w:lang w:val="sr-Cyrl-RS"/>
              </w:rPr>
              <w:t xml:space="preserve"> </w:t>
            </w:r>
            <w:r w:rsidRPr="00D07EDC">
              <w:rPr>
                <w:rFonts w:cs="Arial"/>
                <w:b/>
                <w:lang w:val="ru-RU"/>
              </w:rPr>
              <w:t xml:space="preserve">(збир колоне бр. </w:t>
            </w:r>
            <w:r w:rsidRPr="00D07EDC">
              <w:rPr>
                <w:rFonts w:cs="Arial"/>
                <w:b/>
                <w:lang w:val="sr-Cyrl-CS"/>
              </w:rPr>
              <w:t>7</w:t>
            </w:r>
            <w:r w:rsidRPr="00D07EDC">
              <w:rPr>
                <w:rFonts w:cs="Arial"/>
                <w:b/>
                <w:lang w:val="ru-RU"/>
              </w:rPr>
              <w:t>)</w:t>
            </w:r>
          </w:p>
        </w:tc>
        <w:tc>
          <w:tcPr>
            <w:tcW w:w="2972" w:type="dxa"/>
          </w:tcPr>
          <w:p w:rsidR="006C03E5" w:rsidRPr="00D07EDC" w:rsidRDefault="006C03E5" w:rsidP="00F27FCD">
            <w:pPr>
              <w:spacing w:before="0"/>
              <w:rPr>
                <w:rFonts w:cs="Arial"/>
                <w:lang w:val="ru-RU"/>
              </w:rPr>
            </w:pPr>
          </w:p>
        </w:tc>
      </w:tr>
      <w:tr w:rsidR="006C03E5" w:rsidRPr="00D07EDC" w:rsidTr="00F27FCD">
        <w:trPr>
          <w:trHeight w:val="191"/>
        </w:trPr>
        <w:tc>
          <w:tcPr>
            <w:tcW w:w="817" w:type="dxa"/>
            <w:tcBorders>
              <w:bottom w:val="single" w:sz="4" w:space="0" w:color="auto"/>
            </w:tcBorders>
            <w:vAlign w:val="center"/>
          </w:tcPr>
          <w:p w:rsidR="006C03E5" w:rsidRPr="00D07EDC" w:rsidRDefault="00D07EDC" w:rsidP="00F27FCD">
            <w:pPr>
              <w:spacing w:before="0"/>
              <w:jc w:val="center"/>
              <w:rPr>
                <w:rFonts w:cs="Arial"/>
                <w:b/>
                <w:lang w:val="sr-Latn-CS"/>
              </w:rPr>
            </w:pPr>
            <w:r>
              <w:rPr>
                <w:rFonts w:cs="Arial"/>
                <w:b/>
                <w:lang w:val="sr-Latn-CS"/>
              </w:rPr>
              <w:t>ИИ</w:t>
            </w:r>
          </w:p>
        </w:tc>
        <w:tc>
          <w:tcPr>
            <w:tcW w:w="7268" w:type="dxa"/>
            <w:tcBorders>
              <w:bottom w:val="single" w:sz="4" w:space="0" w:color="auto"/>
              <w:right w:val="single" w:sz="4" w:space="0" w:color="auto"/>
            </w:tcBorders>
          </w:tcPr>
          <w:p w:rsidR="006C03E5" w:rsidRPr="00D07EDC" w:rsidRDefault="006C03E5" w:rsidP="00F27FCD">
            <w:pPr>
              <w:spacing w:before="0"/>
              <w:jc w:val="center"/>
              <w:rPr>
                <w:rFonts w:cs="Arial"/>
                <w:b/>
                <w:lang w:val="sr-Cyrl-RS"/>
              </w:rPr>
            </w:pPr>
            <w:r w:rsidRPr="00D07EDC">
              <w:rPr>
                <w:rFonts w:cs="Arial"/>
                <w:b/>
                <w:lang w:val="ru-RU"/>
              </w:rPr>
              <w:t>УКУПАН ИЗНОС  ПДВ динара</w:t>
            </w:r>
          </w:p>
        </w:tc>
        <w:tc>
          <w:tcPr>
            <w:tcW w:w="2972" w:type="dxa"/>
            <w:tcBorders>
              <w:bottom w:val="single" w:sz="4" w:space="0" w:color="auto"/>
              <w:right w:val="single" w:sz="4" w:space="0" w:color="auto"/>
            </w:tcBorders>
          </w:tcPr>
          <w:p w:rsidR="006C03E5" w:rsidRPr="00D07EDC" w:rsidRDefault="006C03E5" w:rsidP="00F27FCD">
            <w:pPr>
              <w:spacing w:before="0"/>
              <w:rPr>
                <w:rFonts w:cs="Arial"/>
                <w:lang w:val="ru-RU"/>
              </w:rPr>
            </w:pPr>
          </w:p>
        </w:tc>
      </w:tr>
      <w:tr w:rsidR="006C03E5" w:rsidRPr="002F2F4F" w:rsidTr="00F27FCD">
        <w:trPr>
          <w:trHeight w:val="293"/>
        </w:trPr>
        <w:tc>
          <w:tcPr>
            <w:tcW w:w="817" w:type="dxa"/>
            <w:tcBorders>
              <w:bottom w:val="single" w:sz="4" w:space="0" w:color="auto"/>
            </w:tcBorders>
            <w:vAlign w:val="center"/>
          </w:tcPr>
          <w:p w:rsidR="006C03E5" w:rsidRPr="00D07EDC" w:rsidRDefault="00D07EDC" w:rsidP="00F27FCD">
            <w:pPr>
              <w:spacing w:before="0"/>
              <w:jc w:val="center"/>
              <w:rPr>
                <w:rFonts w:cs="Arial"/>
                <w:b/>
                <w:lang w:val="sr-Latn-CS"/>
              </w:rPr>
            </w:pPr>
            <w:r>
              <w:rPr>
                <w:rFonts w:cs="Arial"/>
                <w:b/>
                <w:lang w:val="sr-Latn-CS"/>
              </w:rPr>
              <w:t>ИИИ</w:t>
            </w:r>
          </w:p>
        </w:tc>
        <w:tc>
          <w:tcPr>
            <w:tcW w:w="7268" w:type="dxa"/>
            <w:tcBorders>
              <w:bottom w:val="single" w:sz="4" w:space="0" w:color="auto"/>
              <w:right w:val="single" w:sz="4" w:space="0" w:color="auto"/>
            </w:tcBorders>
          </w:tcPr>
          <w:p w:rsidR="006C03E5" w:rsidRPr="00D07EDC" w:rsidRDefault="006C03E5" w:rsidP="00F27FCD">
            <w:pPr>
              <w:spacing w:before="0"/>
              <w:rPr>
                <w:rFonts w:cs="Arial"/>
                <w:b/>
                <w:lang w:val="ru-RU"/>
              </w:rPr>
            </w:pPr>
            <w:r w:rsidRPr="00D07EDC">
              <w:rPr>
                <w:rFonts w:cs="Arial"/>
                <w:b/>
                <w:lang w:val="ru-RU"/>
              </w:rPr>
              <w:t>УКУПНО ПОНУЂЕНА ЦЕНА  са ПДВ (ред. бр.</w:t>
            </w:r>
            <w:r w:rsidR="00D07EDC">
              <w:rPr>
                <w:rFonts w:cs="Arial"/>
                <w:b/>
                <w:lang w:val="sr-Latn-CS"/>
              </w:rPr>
              <w:t>И</w:t>
            </w:r>
            <w:r w:rsidRPr="00D07EDC">
              <w:rPr>
                <w:rFonts w:cs="Arial"/>
                <w:b/>
                <w:lang w:val="ru-RU"/>
              </w:rPr>
              <w:t>+ред.бр.</w:t>
            </w:r>
            <w:r w:rsidR="00D07EDC">
              <w:rPr>
                <w:rFonts w:cs="Arial"/>
                <w:b/>
                <w:lang w:val="sr-Latn-CS"/>
              </w:rPr>
              <w:t>ИИ</w:t>
            </w:r>
            <w:r w:rsidRPr="00D07EDC">
              <w:rPr>
                <w:rFonts w:cs="Arial"/>
                <w:b/>
                <w:lang w:val="ru-RU"/>
              </w:rPr>
              <w:t>) динара</w:t>
            </w:r>
          </w:p>
        </w:tc>
        <w:tc>
          <w:tcPr>
            <w:tcW w:w="2972" w:type="dxa"/>
            <w:tcBorders>
              <w:bottom w:val="single" w:sz="4" w:space="0" w:color="auto"/>
              <w:right w:val="single" w:sz="4" w:space="0" w:color="auto"/>
            </w:tcBorders>
          </w:tcPr>
          <w:p w:rsidR="006C03E5" w:rsidRPr="00D07EDC" w:rsidRDefault="006C03E5" w:rsidP="00F27FCD">
            <w:pPr>
              <w:spacing w:before="0"/>
              <w:rPr>
                <w:rFonts w:cs="Arial"/>
                <w:lang w:val="ru-RU"/>
              </w:rPr>
            </w:pPr>
          </w:p>
        </w:tc>
      </w:tr>
    </w:tbl>
    <w:p w:rsidR="006C03E5" w:rsidRPr="00D07EDC" w:rsidRDefault="006C03E5" w:rsidP="006C03E5">
      <w:pPr>
        <w:spacing w:before="0"/>
        <w:rPr>
          <w:rFonts w:cs="Arial"/>
          <w:lang w:val="ru-RU"/>
        </w:rPr>
      </w:pPr>
    </w:p>
    <w:p w:rsidR="006C03E5" w:rsidRPr="00D07EDC" w:rsidRDefault="006C03E5" w:rsidP="006C03E5">
      <w:pPr>
        <w:spacing w:before="0"/>
        <w:rPr>
          <w:rFonts w:cs="Arial"/>
          <w:lang w:val="ru-RU"/>
        </w:rPr>
      </w:pPr>
    </w:p>
    <w:p w:rsidR="006C03E5" w:rsidRPr="00D07EDC" w:rsidRDefault="006C03E5" w:rsidP="006C03E5">
      <w:pPr>
        <w:widowControl w:val="0"/>
        <w:spacing w:before="0"/>
        <w:rPr>
          <w:rFonts w:eastAsia="Arial Unicode MS" w:cs="Arial"/>
          <w:lang w:val="sr-Cyrl-RS"/>
        </w:rPr>
      </w:pPr>
    </w:p>
    <w:p w:rsidR="006C03E5" w:rsidRPr="00D07EDC" w:rsidRDefault="006C03E5" w:rsidP="006C03E5">
      <w:pPr>
        <w:widowControl w:val="0"/>
        <w:spacing w:before="0"/>
        <w:rPr>
          <w:rFonts w:eastAsia="Arial Unicode MS" w:cs="Arial"/>
        </w:rPr>
      </w:pPr>
      <w:r w:rsidRPr="00D07EDC">
        <w:rPr>
          <w:rFonts w:eastAsia="Arial Unicode MS" w:cs="Arial"/>
        </w:rPr>
        <w:t>Табела 2</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970"/>
        <w:gridCol w:w="4356"/>
      </w:tblGrid>
      <w:tr w:rsidR="006C03E5" w:rsidRPr="00D07EDC" w:rsidTr="00F27FCD">
        <w:trPr>
          <w:trHeight w:val="606"/>
        </w:trPr>
        <w:tc>
          <w:tcPr>
            <w:tcW w:w="3731" w:type="dxa"/>
            <w:vMerge w:val="restart"/>
            <w:shd w:val="clear" w:color="auto" w:fill="auto"/>
            <w:vAlign w:val="center"/>
          </w:tcPr>
          <w:p w:rsidR="006C03E5" w:rsidRPr="00D07EDC" w:rsidRDefault="006C03E5" w:rsidP="00F27FCD">
            <w:pPr>
              <w:spacing w:before="0"/>
              <w:rPr>
                <w:rFonts w:cs="Arial"/>
                <w:lang w:val="ru-RU"/>
              </w:rPr>
            </w:pPr>
            <w:r w:rsidRPr="00D07EDC">
              <w:rPr>
                <w:rFonts w:cs="Arial"/>
                <w:lang w:val="ru-RU"/>
              </w:rPr>
              <w:t>Посебно исказани трошкови у дин који су укључени у укупно понуђену цену без ПДВ-а</w:t>
            </w:r>
          </w:p>
          <w:p w:rsidR="006C03E5" w:rsidRPr="00D07EDC" w:rsidRDefault="006C03E5" w:rsidP="00F27FCD">
            <w:pPr>
              <w:spacing w:before="0"/>
              <w:rPr>
                <w:rFonts w:cs="Arial"/>
                <w:lang w:val="sr-Latn-CS"/>
              </w:rPr>
            </w:pPr>
            <w:r w:rsidRPr="00D07EDC">
              <w:rPr>
                <w:rFonts w:cs="Arial"/>
                <w:lang w:val="ru-RU"/>
              </w:rPr>
              <w:t xml:space="preserve">(цена из реда бр. </w:t>
            </w:r>
            <w:r w:rsidR="00D07EDC">
              <w:rPr>
                <w:rFonts w:cs="Arial"/>
                <w:lang w:val="sr-Latn-CS"/>
              </w:rPr>
              <w:t>И</w:t>
            </w:r>
            <w:r w:rsidRPr="00D07EDC">
              <w:rPr>
                <w:rFonts w:cs="Arial"/>
                <w:lang w:val="ru-RU"/>
              </w:rPr>
              <w:t>)уколико исти постоје као засебни трошкови</w:t>
            </w:r>
            <w:r w:rsidRPr="00D07EDC">
              <w:rPr>
                <w:rFonts w:cs="Arial"/>
                <w:lang w:val="sr-Latn-CS"/>
              </w:rPr>
              <w:t>)</w:t>
            </w:r>
          </w:p>
        </w:tc>
        <w:tc>
          <w:tcPr>
            <w:tcW w:w="2970" w:type="dxa"/>
            <w:shd w:val="clear" w:color="auto" w:fill="auto"/>
            <w:vAlign w:val="center"/>
          </w:tcPr>
          <w:p w:rsidR="006C03E5" w:rsidRPr="00D07EDC" w:rsidRDefault="006C03E5" w:rsidP="00F27FCD">
            <w:pPr>
              <w:spacing w:before="0"/>
              <w:rPr>
                <w:rFonts w:cs="Arial"/>
              </w:rPr>
            </w:pPr>
            <w:r w:rsidRPr="00D07EDC">
              <w:rPr>
                <w:rFonts w:cs="Arial"/>
              </w:rPr>
              <w:t>Трошкови царине</w:t>
            </w:r>
          </w:p>
        </w:tc>
        <w:tc>
          <w:tcPr>
            <w:tcW w:w="4356" w:type="dxa"/>
          </w:tcPr>
          <w:p w:rsidR="006C03E5" w:rsidRPr="00D07EDC" w:rsidRDefault="006C03E5" w:rsidP="00F27FCD">
            <w:pPr>
              <w:spacing w:before="0"/>
              <w:jc w:val="center"/>
              <w:rPr>
                <w:rFonts w:cs="Arial"/>
              </w:rPr>
            </w:pPr>
            <w:r w:rsidRPr="00D07EDC">
              <w:rPr>
                <w:rFonts w:cs="Arial"/>
              </w:rPr>
              <w:t xml:space="preserve">_____динара </w:t>
            </w:r>
          </w:p>
        </w:tc>
      </w:tr>
      <w:tr w:rsidR="006C03E5" w:rsidRPr="00D07EDC" w:rsidTr="00F27FCD">
        <w:trPr>
          <w:trHeight w:val="525"/>
        </w:trPr>
        <w:tc>
          <w:tcPr>
            <w:tcW w:w="3731" w:type="dxa"/>
            <w:vMerge/>
            <w:shd w:val="clear" w:color="auto" w:fill="auto"/>
          </w:tcPr>
          <w:p w:rsidR="006C03E5" w:rsidRPr="00D07EDC" w:rsidRDefault="006C03E5" w:rsidP="00F27FCD">
            <w:pPr>
              <w:spacing w:before="0"/>
              <w:rPr>
                <w:rFonts w:cs="Arial"/>
              </w:rPr>
            </w:pPr>
          </w:p>
        </w:tc>
        <w:tc>
          <w:tcPr>
            <w:tcW w:w="2970" w:type="dxa"/>
            <w:shd w:val="clear" w:color="auto" w:fill="auto"/>
            <w:vAlign w:val="center"/>
          </w:tcPr>
          <w:p w:rsidR="006C03E5" w:rsidRPr="00D07EDC" w:rsidRDefault="006C03E5" w:rsidP="00F27FCD">
            <w:pPr>
              <w:spacing w:before="0"/>
              <w:rPr>
                <w:rFonts w:cs="Arial"/>
              </w:rPr>
            </w:pPr>
            <w:r w:rsidRPr="00D07EDC">
              <w:rPr>
                <w:rFonts w:cs="Arial"/>
              </w:rPr>
              <w:t>Трошкови превоза</w:t>
            </w:r>
          </w:p>
        </w:tc>
        <w:tc>
          <w:tcPr>
            <w:tcW w:w="4356" w:type="dxa"/>
          </w:tcPr>
          <w:p w:rsidR="006C03E5" w:rsidRPr="00D07EDC" w:rsidRDefault="006C03E5" w:rsidP="00F27FCD">
            <w:pPr>
              <w:spacing w:before="0"/>
              <w:jc w:val="center"/>
              <w:rPr>
                <w:rFonts w:cs="Arial"/>
                <w:lang w:val="sr-Cyrl-RS"/>
              </w:rPr>
            </w:pPr>
            <w:r w:rsidRPr="00D07EDC">
              <w:rPr>
                <w:rFonts w:cs="Arial"/>
              </w:rPr>
              <w:t>_____динара</w:t>
            </w:r>
          </w:p>
        </w:tc>
      </w:tr>
      <w:tr w:rsidR="006C03E5" w:rsidRPr="00D07EDC" w:rsidTr="00F27FCD">
        <w:trPr>
          <w:trHeight w:val="534"/>
        </w:trPr>
        <w:tc>
          <w:tcPr>
            <w:tcW w:w="3731" w:type="dxa"/>
            <w:vMerge/>
            <w:shd w:val="clear" w:color="auto" w:fill="auto"/>
          </w:tcPr>
          <w:p w:rsidR="006C03E5" w:rsidRPr="00D07EDC" w:rsidRDefault="006C03E5" w:rsidP="00F27FCD">
            <w:pPr>
              <w:spacing w:before="0"/>
              <w:rPr>
                <w:rFonts w:cs="Arial"/>
              </w:rPr>
            </w:pPr>
          </w:p>
        </w:tc>
        <w:tc>
          <w:tcPr>
            <w:tcW w:w="2970" w:type="dxa"/>
            <w:shd w:val="clear" w:color="auto" w:fill="auto"/>
            <w:vAlign w:val="center"/>
          </w:tcPr>
          <w:p w:rsidR="006C03E5" w:rsidRPr="00D07EDC" w:rsidRDefault="006C03E5" w:rsidP="00F27FCD">
            <w:pPr>
              <w:spacing w:before="0"/>
              <w:rPr>
                <w:rFonts w:cs="Arial"/>
                <w:lang w:val="sr-Cyrl-CS"/>
              </w:rPr>
            </w:pPr>
            <w:r w:rsidRPr="00D07EDC">
              <w:rPr>
                <w:rFonts w:cs="Arial"/>
              </w:rPr>
              <w:t>Остали трошкови</w:t>
            </w:r>
            <w:r w:rsidRPr="00D07EDC">
              <w:rPr>
                <w:rFonts w:cs="Arial"/>
                <w:lang w:val="sr-Cyrl-CS"/>
              </w:rPr>
              <w:t xml:space="preserve"> (навести)</w:t>
            </w:r>
          </w:p>
        </w:tc>
        <w:tc>
          <w:tcPr>
            <w:tcW w:w="4356" w:type="dxa"/>
          </w:tcPr>
          <w:p w:rsidR="006C03E5" w:rsidRPr="00D07EDC" w:rsidRDefault="006C03E5" w:rsidP="00F27FCD">
            <w:pPr>
              <w:spacing w:before="0"/>
              <w:jc w:val="center"/>
              <w:rPr>
                <w:rFonts w:cs="Arial"/>
              </w:rPr>
            </w:pPr>
            <w:r w:rsidRPr="00D07EDC">
              <w:rPr>
                <w:rFonts w:cs="Arial"/>
              </w:rPr>
              <w:t xml:space="preserve">_____динара </w:t>
            </w:r>
          </w:p>
        </w:tc>
      </w:tr>
    </w:tbl>
    <w:p w:rsidR="006C03E5" w:rsidRPr="00D07EDC" w:rsidRDefault="006C03E5" w:rsidP="006C03E5">
      <w:pPr>
        <w:widowControl w:val="0"/>
        <w:spacing w:before="0"/>
        <w:rPr>
          <w:rFonts w:eastAsia="Arial Unicode MS" w:cs="Arial"/>
          <w:lang w:val="sr-Cyrl-RS"/>
        </w:rPr>
      </w:pPr>
    </w:p>
    <w:p w:rsidR="006C03E5" w:rsidRPr="00D07EDC" w:rsidRDefault="006C03E5" w:rsidP="006C03E5">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6C03E5" w:rsidRPr="00D07EDC" w:rsidTr="00F27FCD">
        <w:trPr>
          <w:jc w:val="center"/>
        </w:trPr>
        <w:tc>
          <w:tcPr>
            <w:tcW w:w="3882" w:type="dxa"/>
          </w:tcPr>
          <w:p w:rsidR="006C03E5" w:rsidRPr="00D07EDC" w:rsidRDefault="006C03E5" w:rsidP="00F27FCD">
            <w:pPr>
              <w:spacing w:before="0"/>
              <w:jc w:val="center"/>
              <w:rPr>
                <w:rFonts w:cs="Arial"/>
              </w:rPr>
            </w:pPr>
            <w:r w:rsidRPr="00D07EDC">
              <w:rPr>
                <w:rFonts w:cs="Arial"/>
              </w:rPr>
              <w:t>Датум:</w:t>
            </w:r>
          </w:p>
        </w:tc>
        <w:tc>
          <w:tcPr>
            <w:tcW w:w="2127" w:type="dxa"/>
          </w:tcPr>
          <w:p w:rsidR="006C03E5" w:rsidRPr="00D07EDC" w:rsidRDefault="006C03E5" w:rsidP="00F27FCD">
            <w:pPr>
              <w:spacing w:before="0"/>
              <w:jc w:val="center"/>
              <w:rPr>
                <w:rFonts w:cs="Arial"/>
                <w:lang w:val="ru-RU"/>
              </w:rPr>
            </w:pPr>
          </w:p>
        </w:tc>
        <w:tc>
          <w:tcPr>
            <w:tcW w:w="4022" w:type="dxa"/>
          </w:tcPr>
          <w:p w:rsidR="006C03E5" w:rsidRPr="00D07EDC" w:rsidRDefault="006C03E5" w:rsidP="00F27FCD">
            <w:pPr>
              <w:spacing w:before="0"/>
              <w:jc w:val="center"/>
              <w:rPr>
                <w:rFonts w:cs="Arial"/>
                <w:lang w:val="sr-Cyrl-CS"/>
              </w:rPr>
            </w:pPr>
            <w:r w:rsidRPr="00D07EDC">
              <w:rPr>
                <w:rFonts w:cs="Arial"/>
                <w:lang w:val="sr-Cyrl-CS"/>
              </w:rPr>
              <w:t>П</w:t>
            </w:r>
            <w:r w:rsidRPr="00D07EDC">
              <w:rPr>
                <w:rFonts w:cs="Arial"/>
              </w:rPr>
              <w:t>онуђач</w:t>
            </w:r>
          </w:p>
        </w:tc>
      </w:tr>
      <w:tr w:rsidR="006C03E5" w:rsidRPr="00D07EDC" w:rsidTr="00F27FCD">
        <w:trPr>
          <w:jc w:val="center"/>
        </w:trPr>
        <w:tc>
          <w:tcPr>
            <w:tcW w:w="3882" w:type="dxa"/>
          </w:tcPr>
          <w:p w:rsidR="006C03E5" w:rsidRPr="00D07EDC" w:rsidRDefault="006C03E5" w:rsidP="00F27FCD">
            <w:pPr>
              <w:spacing w:before="0"/>
              <w:jc w:val="center"/>
              <w:rPr>
                <w:rFonts w:cs="Arial"/>
              </w:rPr>
            </w:pPr>
          </w:p>
        </w:tc>
        <w:tc>
          <w:tcPr>
            <w:tcW w:w="2127" w:type="dxa"/>
          </w:tcPr>
          <w:p w:rsidR="006C03E5" w:rsidRPr="00D07EDC" w:rsidRDefault="006C03E5" w:rsidP="00F27FCD">
            <w:pPr>
              <w:spacing w:before="0"/>
              <w:jc w:val="center"/>
              <w:rPr>
                <w:rFonts w:cs="Arial"/>
              </w:rPr>
            </w:pPr>
            <w:r w:rsidRPr="00D07EDC">
              <w:rPr>
                <w:rFonts w:cs="Arial"/>
              </w:rPr>
              <w:t>М.П.</w:t>
            </w:r>
          </w:p>
        </w:tc>
        <w:tc>
          <w:tcPr>
            <w:tcW w:w="4022" w:type="dxa"/>
          </w:tcPr>
          <w:p w:rsidR="006C03E5" w:rsidRPr="00D07EDC" w:rsidRDefault="006C03E5" w:rsidP="00F27FCD">
            <w:pPr>
              <w:spacing w:before="0"/>
              <w:jc w:val="center"/>
              <w:rPr>
                <w:rFonts w:cs="Arial"/>
                <w:lang w:val="ru-RU"/>
              </w:rPr>
            </w:pPr>
          </w:p>
        </w:tc>
      </w:tr>
      <w:tr w:rsidR="006C03E5" w:rsidRPr="00D07EDC" w:rsidTr="00F27FCD">
        <w:trPr>
          <w:jc w:val="center"/>
        </w:trPr>
        <w:tc>
          <w:tcPr>
            <w:tcW w:w="3882" w:type="dxa"/>
            <w:tcBorders>
              <w:bottom w:val="single" w:sz="4" w:space="0" w:color="auto"/>
            </w:tcBorders>
          </w:tcPr>
          <w:p w:rsidR="006C03E5" w:rsidRPr="00D07EDC" w:rsidRDefault="006C03E5" w:rsidP="00F27FCD">
            <w:pPr>
              <w:spacing w:before="0"/>
              <w:jc w:val="center"/>
              <w:rPr>
                <w:rFonts w:cs="Arial"/>
              </w:rPr>
            </w:pPr>
          </w:p>
        </w:tc>
        <w:tc>
          <w:tcPr>
            <w:tcW w:w="2127" w:type="dxa"/>
          </w:tcPr>
          <w:p w:rsidR="006C03E5" w:rsidRPr="00D07EDC" w:rsidRDefault="006C03E5" w:rsidP="00F27FCD">
            <w:pPr>
              <w:spacing w:before="0"/>
              <w:jc w:val="center"/>
              <w:rPr>
                <w:rFonts w:cs="Arial"/>
                <w:lang w:val="ru-RU"/>
              </w:rPr>
            </w:pPr>
          </w:p>
        </w:tc>
        <w:tc>
          <w:tcPr>
            <w:tcW w:w="4022" w:type="dxa"/>
            <w:tcBorders>
              <w:bottom w:val="single" w:sz="4" w:space="0" w:color="auto"/>
            </w:tcBorders>
          </w:tcPr>
          <w:p w:rsidR="006C03E5" w:rsidRPr="00D07EDC" w:rsidRDefault="006C03E5" w:rsidP="00F27FCD">
            <w:pPr>
              <w:spacing w:before="0"/>
              <w:jc w:val="center"/>
              <w:rPr>
                <w:rFonts w:cs="Arial"/>
                <w:lang w:val="ru-RU"/>
              </w:rPr>
            </w:pPr>
          </w:p>
        </w:tc>
      </w:tr>
      <w:tr w:rsidR="006C03E5" w:rsidRPr="00D07EDC" w:rsidTr="00F27FCD">
        <w:trPr>
          <w:trHeight w:val="70"/>
          <w:jc w:val="center"/>
        </w:trPr>
        <w:tc>
          <w:tcPr>
            <w:tcW w:w="3882" w:type="dxa"/>
            <w:tcBorders>
              <w:top w:val="single" w:sz="4" w:space="0" w:color="auto"/>
            </w:tcBorders>
          </w:tcPr>
          <w:p w:rsidR="006C03E5" w:rsidRPr="00D07EDC" w:rsidRDefault="006C03E5" w:rsidP="00F27FCD">
            <w:pPr>
              <w:spacing w:before="0"/>
              <w:jc w:val="center"/>
              <w:rPr>
                <w:rFonts w:cs="Arial"/>
              </w:rPr>
            </w:pPr>
          </w:p>
        </w:tc>
        <w:tc>
          <w:tcPr>
            <w:tcW w:w="2127" w:type="dxa"/>
          </w:tcPr>
          <w:p w:rsidR="006C03E5" w:rsidRPr="00D07EDC" w:rsidRDefault="006C03E5" w:rsidP="00F27FCD">
            <w:pPr>
              <w:spacing w:before="0"/>
              <w:jc w:val="center"/>
              <w:rPr>
                <w:rFonts w:cs="Arial"/>
                <w:lang w:val="ru-RU"/>
              </w:rPr>
            </w:pPr>
          </w:p>
        </w:tc>
        <w:tc>
          <w:tcPr>
            <w:tcW w:w="4022" w:type="dxa"/>
            <w:tcBorders>
              <w:top w:val="single" w:sz="4" w:space="0" w:color="auto"/>
            </w:tcBorders>
          </w:tcPr>
          <w:p w:rsidR="006C03E5" w:rsidRPr="00D07EDC" w:rsidRDefault="006C03E5" w:rsidP="00F27FCD">
            <w:pPr>
              <w:spacing w:before="0"/>
              <w:jc w:val="center"/>
              <w:rPr>
                <w:rFonts w:cs="Arial"/>
                <w:lang w:val="ru-RU"/>
              </w:rPr>
            </w:pPr>
          </w:p>
        </w:tc>
      </w:tr>
    </w:tbl>
    <w:p w:rsidR="006C03E5" w:rsidRDefault="006C03E5" w:rsidP="00172F75">
      <w:pPr>
        <w:spacing w:before="0"/>
        <w:ind w:left="-993" w:firstLine="993"/>
        <w:rPr>
          <w:rFonts w:cs="Arial"/>
          <w:b/>
          <w:lang w:val="sr-Cyrl-CS"/>
        </w:rPr>
      </w:pPr>
    </w:p>
    <w:p w:rsidR="00FD219F" w:rsidRDefault="00FD219F" w:rsidP="00172F75">
      <w:pPr>
        <w:spacing w:before="0"/>
        <w:ind w:left="-993" w:firstLine="993"/>
        <w:rPr>
          <w:rFonts w:cs="Arial"/>
          <w:b/>
          <w:lang w:val="sr-Cyrl-CS"/>
        </w:rPr>
      </w:pPr>
    </w:p>
    <w:p w:rsidR="00FD219F" w:rsidRDefault="00FD219F" w:rsidP="00172F75">
      <w:pPr>
        <w:spacing w:before="0"/>
        <w:ind w:left="-993" w:firstLine="993"/>
        <w:rPr>
          <w:rFonts w:cs="Arial"/>
          <w:b/>
          <w:lang w:val="sr-Cyrl-CS"/>
        </w:rPr>
      </w:pPr>
    </w:p>
    <w:p w:rsidR="00FD219F" w:rsidRDefault="00FD219F" w:rsidP="00172F75">
      <w:pPr>
        <w:spacing w:before="0"/>
        <w:ind w:left="-993" w:firstLine="993"/>
        <w:rPr>
          <w:rFonts w:cs="Arial"/>
          <w:b/>
          <w:lang w:val="sr-Cyrl-CS"/>
        </w:rPr>
      </w:pPr>
    </w:p>
    <w:p w:rsidR="00FD219F" w:rsidRDefault="00FD219F" w:rsidP="00172F75">
      <w:pPr>
        <w:spacing w:before="0"/>
        <w:ind w:left="-993" w:firstLine="993"/>
        <w:rPr>
          <w:rFonts w:cs="Arial"/>
          <w:b/>
          <w:lang w:val="sr-Cyrl-CS"/>
        </w:rPr>
      </w:pPr>
    </w:p>
    <w:p w:rsidR="00FD219F" w:rsidRDefault="00FD219F" w:rsidP="00172F75">
      <w:pPr>
        <w:spacing w:before="0"/>
        <w:ind w:left="-993" w:firstLine="993"/>
        <w:rPr>
          <w:rFonts w:cs="Arial"/>
          <w:b/>
          <w:lang w:val="sr-Cyrl-CS"/>
        </w:rPr>
      </w:pPr>
    </w:p>
    <w:p w:rsidR="00FD219F" w:rsidRDefault="00FD219F" w:rsidP="00172F75">
      <w:pPr>
        <w:spacing w:before="0"/>
        <w:ind w:left="-993" w:firstLine="993"/>
        <w:rPr>
          <w:rFonts w:cs="Arial"/>
          <w:b/>
          <w:lang w:val="sr-Cyrl-CS"/>
        </w:rPr>
      </w:pPr>
    </w:p>
    <w:p w:rsidR="00FD219F" w:rsidRDefault="00FD219F" w:rsidP="00172F75">
      <w:pPr>
        <w:spacing w:before="0"/>
        <w:ind w:left="-993" w:firstLine="993"/>
        <w:rPr>
          <w:rFonts w:cs="Arial"/>
          <w:b/>
          <w:lang w:val="sr-Cyrl-CS"/>
        </w:rPr>
      </w:pPr>
    </w:p>
    <w:p w:rsidR="00FD219F" w:rsidRDefault="00FD219F" w:rsidP="00172F75">
      <w:pPr>
        <w:spacing w:before="0"/>
        <w:ind w:left="-993" w:firstLine="993"/>
        <w:rPr>
          <w:rFonts w:cs="Arial"/>
          <w:b/>
          <w:lang w:val="sr-Cyrl-CS"/>
        </w:rPr>
      </w:pPr>
    </w:p>
    <w:p w:rsidR="00FD219F" w:rsidRDefault="00FD219F" w:rsidP="00172F75">
      <w:pPr>
        <w:spacing w:before="0"/>
        <w:ind w:left="-993" w:firstLine="993"/>
        <w:rPr>
          <w:rFonts w:cs="Arial"/>
          <w:b/>
          <w:lang w:val="sr-Cyrl-CS"/>
        </w:rPr>
      </w:pPr>
    </w:p>
    <w:p w:rsidR="00FD219F" w:rsidRDefault="00FD219F" w:rsidP="00172F75">
      <w:pPr>
        <w:spacing w:before="0"/>
        <w:ind w:left="-993" w:firstLine="993"/>
        <w:rPr>
          <w:rFonts w:cs="Arial"/>
          <w:b/>
          <w:lang w:val="sr-Cyrl-CS"/>
        </w:rPr>
      </w:pPr>
    </w:p>
    <w:p w:rsidR="00FD219F" w:rsidRDefault="00FD219F" w:rsidP="00172F75">
      <w:pPr>
        <w:spacing w:before="0"/>
        <w:ind w:left="-993" w:firstLine="993"/>
        <w:rPr>
          <w:rFonts w:cs="Arial"/>
          <w:b/>
          <w:lang w:val="sr-Cyrl-CS"/>
        </w:rPr>
      </w:pPr>
    </w:p>
    <w:p w:rsidR="00FD219F" w:rsidRDefault="00FD219F" w:rsidP="00172F75">
      <w:pPr>
        <w:spacing w:before="0"/>
        <w:ind w:left="-993" w:firstLine="993"/>
        <w:rPr>
          <w:rFonts w:cs="Arial"/>
          <w:b/>
          <w:lang w:val="sr-Cyrl-CS"/>
        </w:rPr>
      </w:pPr>
    </w:p>
    <w:p w:rsidR="00FD219F" w:rsidRDefault="00FD219F" w:rsidP="00172F75">
      <w:pPr>
        <w:spacing w:before="0"/>
        <w:ind w:left="-993" w:firstLine="993"/>
        <w:rPr>
          <w:rFonts w:cs="Arial"/>
          <w:b/>
          <w:lang w:val="sr-Cyrl-CS"/>
        </w:rPr>
      </w:pPr>
    </w:p>
    <w:p w:rsidR="00FD219F" w:rsidRDefault="00FD219F" w:rsidP="00172F75">
      <w:pPr>
        <w:spacing w:before="0"/>
        <w:ind w:left="-993" w:firstLine="993"/>
        <w:rPr>
          <w:rFonts w:cs="Arial"/>
          <w:b/>
          <w:lang w:val="sr-Cyrl-CS"/>
        </w:rPr>
      </w:pPr>
    </w:p>
    <w:p w:rsidR="00FD219F" w:rsidRDefault="00FD219F" w:rsidP="00172F75">
      <w:pPr>
        <w:spacing w:before="0"/>
        <w:ind w:left="-993" w:firstLine="993"/>
        <w:rPr>
          <w:rFonts w:cs="Arial"/>
          <w:b/>
          <w:lang w:val="sr-Cyrl-CS"/>
        </w:rPr>
      </w:pPr>
    </w:p>
    <w:p w:rsidR="00FD219F" w:rsidRDefault="00FD219F" w:rsidP="00172F75">
      <w:pPr>
        <w:spacing w:before="0"/>
        <w:ind w:left="-993" w:firstLine="993"/>
        <w:rPr>
          <w:rFonts w:cs="Arial"/>
          <w:b/>
          <w:lang w:val="sr-Cyrl-CS"/>
        </w:rPr>
      </w:pPr>
    </w:p>
    <w:p w:rsidR="00FD219F" w:rsidRDefault="00FD219F" w:rsidP="00172F75">
      <w:pPr>
        <w:spacing w:before="0"/>
        <w:ind w:left="-993" w:firstLine="993"/>
        <w:rPr>
          <w:rFonts w:cs="Arial"/>
          <w:b/>
          <w:lang w:val="sr-Cyrl-CS"/>
        </w:rPr>
      </w:pPr>
    </w:p>
    <w:p w:rsidR="00FD219F" w:rsidRDefault="00FD219F" w:rsidP="00172F75">
      <w:pPr>
        <w:spacing w:before="0"/>
        <w:ind w:left="-993" w:firstLine="993"/>
        <w:rPr>
          <w:rFonts w:cs="Arial"/>
          <w:b/>
          <w:lang w:val="sr-Cyrl-CS"/>
        </w:rPr>
      </w:pPr>
    </w:p>
    <w:p w:rsidR="00FD219F" w:rsidRPr="00D07EDC" w:rsidRDefault="00FD219F" w:rsidP="00172F75">
      <w:pPr>
        <w:spacing w:before="0"/>
        <w:ind w:left="-993" w:firstLine="993"/>
        <w:rPr>
          <w:rFonts w:cs="Arial"/>
          <w:b/>
          <w:lang w:val="sr-Cyrl-CS"/>
        </w:rPr>
      </w:pPr>
    </w:p>
    <w:p w:rsidR="0062311D" w:rsidRPr="00D07EDC" w:rsidRDefault="0062311D" w:rsidP="0062311D">
      <w:pPr>
        <w:spacing w:before="0"/>
        <w:jc w:val="center"/>
        <w:rPr>
          <w:rFonts w:cs="Arial"/>
          <w:b/>
          <w:lang w:val="sr-Cyrl-RS"/>
        </w:rPr>
      </w:pPr>
      <w:r w:rsidRPr="00D07EDC">
        <w:rPr>
          <w:rFonts w:cs="Arial"/>
          <w:b/>
          <w:lang w:val="ru-RU"/>
        </w:rPr>
        <w:t xml:space="preserve">ОБРАЗАЦ СТРУКУТРЕ ЦЕНЕ – ПАРТИЈА </w:t>
      </w:r>
      <w:r w:rsidRPr="00D07EDC">
        <w:rPr>
          <w:rFonts w:cs="Arial"/>
          <w:b/>
          <w:lang w:val="sr-Cyrl-RS"/>
        </w:rPr>
        <w:t>9</w:t>
      </w:r>
    </w:p>
    <w:p w:rsidR="0062311D" w:rsidRPr="00D07EDC" w:rsidRDefault="0062311D" w:rsidP="0062311D">
      <w:pPr>
        <w:spacing w:before="0"/>
        <w:rPr>
          <w:rFonts w:cs="Arial"/>
          <w:lang w:val="ru-RU"/>
        </w:rPr>
      </w:pPr>
      <w:r w:rsidRPr="00D07EDC">
        <w:rPr>
          <w:rFonts w:cs="Arial"/>
          <w:lang w:val="ru-RU"/>
        </w:rPr>
        <w:t>Табела 1.</w:t>
      </w:r>
    </w:p>
    <w:tbl>
      <w:tblPr>
        <w:tblW w:w="5996"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230"/>
        <w:gridCol w:w="758"/>
        <w:gridCol w:w="1254"/>
        <w:gridCol w:w="730"/>
        <w:gridCol w:w="730"/>
        <w:gridCol w:w="974"/>
        <w:gridCol w:w="974"/>
        <w:gridCol w:w="1825"/>
      </w:tblGrid>
      <w:tr w:rsidR="0062311D" w:rsidRPr="002F2F4F" w:rsidTr="00F27FCD">
        <w:trPr>
          <w:trHeight w:val="1188"/>
        </w:trPr>
        <w:tc>
          <w:tcPr>
            <w:tcW w:w="276" w:type="pct"/>
            <w:shd w:val="clear" w:color="auto" w:fill="C6D9F1" w:themeFill="text2" w:themeFillTint="33"/>
            <w:vAlign w:val="center"/>
          </w:tcPr>
          <w:p w:rsidR="0062311D" w:rsidRPr="00D07EDC" w:rsidRDefault="0062311D" w:rsidP="00F27FCD">
            <w:pPr>
              <w:spacing w:before="0"/>
              <w:jc w:val="center"/>
              <w:rPr>
                <w:rFonts w:cs="Arial"/>
                <w:bCs/>
                <w:iCs/>
                <w:lang w:val="sr-Cyrl-CS"/>
              </w:rPr>
            </w:pPr>
            <w:r w:rsidRPr="00D07EDC">
              <w:rPr>
                <w:rFonts w:cs="Arial"/>
                <w:bCs/>
                <w:iCs/>
                <w:lang w:val="sr-Cyrl-CS"/>
              </w:rPr>
              <w:t>Рбр</w:t>
            </w:r>
          </w:p>
        </w:tc>
        <w:tc>
          <w:tcPr>
            <w:tcW w:w="1457" w:type="pct"/>
            <w:shd w:val="clear" w:color="auto" w:fill="C6D9F1" w:themeFill="text2" w:themeFillTint="33"/>
            <w:vAlign w:val="center"/>
          </w:tcPr>
          <w:p w:rsidR="0062311D" w:rsidRPr="00D07EDC" w:rsidRDefault="0062311D" w:rsidP="00F27FCD">
            <w:pPr>
              <w:spacing w:before="0"/>
              <w:jc w:val="center"/>
              <w:rPr>
                <w:rFonts w:cs="Arial"/>
                <w:b/>
                <w:bCs/>
                <w:iCs/>
                <w:lang w:val="sr-Cyrl-CS"/>
              </w:rPr>
            </w:pPr>
            <w:r w:rsidRPr="00D07EDC">
              <w:rPr>
                <w:rFonts w:cs="Arial"/>
                <w:b/>
                <w:bCs/>
                <w:iCs/>
                <w:lang w:val="sr-Cyrl-CS"/>
              </w:rPr>
              <w:t>Назив добра</w:t>
            </w:r>
          </w:p>
        </w:tc>
        <w:tc>
          <w:tcPr>
            <w:tcW w:w="342" w:type="pct"/>
            <w:shd w:val="clear" w:color="auto" w:fill="C6D9F1" w:themeFill="text2" w:themeFillTint="33"/>
            <w:vAlign w:val="center"/>
          </w:tcPr>
          <w:p w:rsidR="0062311D" w:rsidRPr="00D07EDC" w:rsidRDefault="0062311D" w:rsidP="00F27FCD">
            <w:pPr>
              <w:spacing w:before="0"/>
              <w:jc w:val="center"/>
              <w:rPr>
                <w:rFonts w:cs="Arial"/>
                <w:b/>
                <w:bCs/>
                <w:iCs/>
                <w:lang w:val="sr-Cyrl-CS"/>
              </w:rPr>
            </w:pPr>
            <w:r w:rsidRPr="00D07EDC">
              <w:rPr>
                <w:rFonts w:cs="Arial"/>
                <w:b/>
                <w:bCs/>
                <w:iCs/>
                <w:lang w:val="sr-Cyrl-CS"/>
              </w:rPr>
              <w:t>Јед.</w:t>
            </w:r>
          </w:p>
          <w:p w:rsidR="0062311D" w:rsidRPr="00D07EDC" w:rsidRDefault="0062311D" w:rsidP="00F27FCD">
            <w:pPr>
              <w:spacing w:before="0"/>
              <w:jc w:val="center"/>
              <w:rPr>
                <w:rFonts w:cs="Arial"/>
                <w:b/>
                <w:bCs/>
                <w:iCs/>
                <w:lang w:val="sr-Cyrl-CS"/>
              </w:rPr>
            </w:pPr>
            <w:r w:rsidRPr="00D07EDC">
              <w:rPr>
                <w:rFonts w:cs="Arial"/>
                <w:b/>
                <w:bCs/>
                <w:iCs/>
                <w:lang w:val="sr-Cyrl-CS"/>
              </w:rPr>
              <w:t>мере</w:t>
            </w:r>
          </w:p>
        </w:tc>
        <w:tc>
          <w:tcPr>
            <w:tcW w:w="566" w:type="pct"/>
            <w:shd w:val="clear" w:color="auto" w:fill="C6D9F1" w:themeFill="text2" w:themeFillTint="33"/>
            <w:vAlign w:val="center"/>
          </w:tcPr>
          <w:p w:rsidR="0062311D" w:rsidRPr="00D07EDC" w:rsidRDefault="0062311D" w:rsidP="00F27FCD">
            <w:pPr>
              <w:spacing w:before="0"/>
              <w:jc w:val="center"/>
              <w:rPr>
                <w:rFonts w:cs="Arial"/>
                <w:b/>
                <w:bCs/>
                <w:iCs/>
                <w:lang w:val="sr-Cyrl-CS"/>
              </w:rPr>
            </w:pPr>
            <w:r w:rsidRPr="00D07EDC">
              <w:rPr>
                <w:rFonts w:cs="Arial"/>
                <w:b/>
                <w:bCs/>
                <w:iCs/>
                <w:lang w:val="sr-Cyrl-CS"/>
              </w:rPr>
              <w:t>количина</w:t>
            </w:r>
          </w:p>
        </w:tc>
        <w:tc>
          <w:tcPr>
            <w:tcW w:w="329" w:type="pct"/>
            <w:shd w:val="clear" w:color="auto" w:fill="C6D9F1" w:themeFill="text2" w:themeFillTint="33"/>
            <w:vAlign w:val="center"/>
          </w:tcPr>
          <w:p w:rsidR="0062311D" w:rsidRPr="00D07EDC" w:rsidRDefault="0062311D" w:rsidP="00F27FCD">
            <w:pPr>
              <w:spacing w:before="0"/>
              <w:jc w:val="center"/>
              <w:rPr>
                <w:rFonts w:cs="Arial"/>
                <w:b/>
                <w:bCs/>
                <w:iCs/>
                <w:lang w:val="sr-Cyrl-CS"/>
              </w:rPr>
            </w:pPr>
            <w:r w:rsidRPr="00D07EDC">
              <w:rPr>
                <w:rFonts w:cs="Arial"/>
                <w:b/>
                <w:bCs/>
                <w:iCs/>
                <w:lang w:val="sr-Cyrl-CS"/>
              </w:rPr>
              <w:t>Јед.</w:t>
            </w:r>
          </w:p>
          <w:p w:rsidR="0062311D" w:rsidRPr="00D07EDC" w:rsidRDefault="0062311D" w:rsidP="00F27FCD">
            <w:pPr>
              <w:spacing w:before="0"/>
              <w:jc w:val="center"/>
              <w:rPr>
                <w:rFonts w:cs="Arial"/>
                <w:b/>
                <w:bCs/>
                <w:iCs/>
                <w:lang w:val="sr-Cyrl-CS"/>
              </w:rPr>
            </w:pPr>
            <w:r w:rsidRPr="00D07EDC">
              <w:rPr>
                <w:rFonts w:cs="Arial"/>
                <w:b/>
                <w:bCs/>
                <w:iCs/>
                <w:lang w:val="sr-Cyrl-CS"/>
              </w:rPr>
              <w:t>цена без ПДВ</w:t>
            </w:r>
          </w:p>
          <w:p w:rsidR="0062311D" w:rsidRPr="00D07EDC" w:rsidRDefault="0062311D" w:rsidP="00F27FCD">
            <w:pPr>
              <w:spacing w:before="0"/>
              <w:jc w:val="center"/>
              <w:rPr>
                <w:rFonts w:cs="Arial"/>
                <w:b/>
                <w:bCs/>
                <w:iCs/>
                <w:lang w:val="sr-Cyrl-CS"/>
              </w:rPr>
            </w:pPr>
            <w:r w:rsidRPr="00D07EDC">
              <w:rPr>
                <w:rFonts w:cs="Arial"/>
                <w:b/>
                <w:bCs/>
                <w:iCs/>
                <w:lang w:val="sr-Cyrl-CS"/>
              </w:rPr>
              <w:t>дин</w:t>
            </w:r>
          </w:p>
        </w:tc>
        <w:tc>
          <w:tcPr>
            <w:tcW w:w="329" w:type="pct"/>
            <w:shd w:val="clear" w:color="auto" w:fill="C6D9F1" w:themeFill="text2" w:themeFillTint="33"/>
            <w:vAlign w:val="center"/>
          </w:tcPr>
          <w:p w:rsidR="0062311D" w:rsidRPr="00D07EDC" w:rsidRDefault="0062311D" w:rsidP="00F27FCD">
            <w:pPr>
              <w:spacing w:before="0"/>
              <w:jc w:val="center"/>
              <w:rPr>
                <w:rFonts w:cs="Arial"/>
                <w:b/>
                <w:bCs/>
                <w:iCs/>
                <w:lang w:val="sr-Cyrl-CS"/>
              </w:rPr>
            </w:pPr>
            <w:r w:rsidRPr="00D07EDC">
              <w:rPr>
                <w:rFonts w:cs="Arial"/>
                <w:b/>
                <w:bCs/>
                <w:iCs/>
                <w:lang w:val="sr-Cyrl-CS"/>
              </w:rPr>
              <w:t>Јед.</w:t>
            </w:r>
          </w:p>
          <w:p w:rsidR="0062311D" w:rsidRPr="00D07EDC" w:rsidRDefault="0062311D" w:rsidP="00F27FCD">
            <w:pPr>
              <w:spacing w:before="0"/>
              <w:jc w:val="center"/>
              <w:rPr>
                <w:rFonts w:cs="Arial"/>
                <w:b/>
                <w:bCs/>
                <w:iCs/>
                <w:lang w:val="sr-Cyrl-CS"/>
              </w:rPr>
            </w:pPr>
            <w:r w:rsidRPr="00D07EDC">
              <w:rPr>
                <w:rFonts w:cs="Arial"/>
                <w:b/>
                <w:bCs/>
                <w:iCs/>
                <w:lang w:val="sr-Cyrl-CS"/>
              </w:rPr>
              <w:t>цена са ПДВ</w:t>
            </w:r>
          </w:p>
          <w:p w:rsidR="0062311D" w:rsidRPr="00D07EDC" w:rsidRDefault="0062311D" w:rsidP="00F27FCD">
            <w:pPr>
              <w:spacing w:before="0"/>
              <w:jc w:val="center"/>
              <w:rPr>
                <w:rFonts w:cs="Arial"/>
                <w:b/>
                <w:bCs/>
                <w:iCs/>
                <w:lang w:val="sr-Cyrl-CS"/>
              </w:rPr>
            </w:pPr>
            <w:r w:rsidRPr="00D07EDC">
              <w:rPr>
                <w:rFonts w:cs="Arial"/>
                <w:b/>
                <w:bCs/>
                <w:iCs/>
                <w:lang w:val="sr-Cyrl-CS"/>
              </w:rPr>
              <w:t>дин</w:t>
            </w:r>
          </w:p>
        </w:tc>
        <w:tc>
          <w:tcPr>
            <w:tcW w:w="439" w:type="pct"/>
            <w:shd w:val="clear" w:color="auto" w:fill="C6D9F1" w:themeFill="text2" w:themeFillTint="33"/>
            <w:vAlign w:val="center"/>
          </w:tcPr>
          <w:p w:rsidR="0062311D" w:rsidRPr="00D07EDC" w:rsidRDefault="0062311D" w:rsidP="00F27FCD">
            <w:pPr>
              <w:spacing w:before="0"/>
              <w:jc w:val="center"/>
              <w:rPr>
                <w:rFonts w:cs="Arial"/>
                <w:b/>
                <w:bCs/>
                <w:iCs/>
                <w:lang w:val="sr-Cyrl-CS"/>
              </w:rPr>
            </w:pPr>
            <w:r w:rsidRPr="00D07EDC">
              <w:rPr>
                <w:rFonts w:cs="Arial"/>
                <w:b/>
                <w:bCs/>
                <w:iCs/>
                <w:lang w:val="sr-Cyrl-CS"/>
              </w:rPr>
              <w:t>Укупна цена без ПДВ</w:t>
            </w:r>
          </w:p>
          <w:p w:rsidR="0062311D" w:rsidRPr="00D07EDC" w:rsidRDefault="0062311D" w:rsidP="00F27FCD">
            <w:pPr>
              <w:spacing w:before="0"/>
              <w:jc w:val="center"/>
              <w:rPr>
                <w:rFonts w:cs="Arial"/>
                <w:b/>
                <w:bCs/>
                <w:iCs/>
                <w:lang w:val="sr-Cyrl-CS"/>
              </w:rPr>
            </w:pPr>
            <w:r w:rsidRPr="00D07EDC">
              <w:rPr>
                <w:rFonts w:cs="Arial"/>
                <w:b/>
                <w:bCs/>
                <w:iCs/>
                <w:lang w:val="sr-Cyrl-CS"/>
              </w:rPr>
              <w:t>дин</w:t>
            </w:r>
          </w:p>
        </w:tc>
        <w:tc>
          <w:tcPr>
            <w:tcW w:w="439" w:type="pct"/>
            <w:shd w:val="clear" w:color="auto" w:fill="C6D9F1" w:themeFill="text2" w:themeFillTint="33"/>
            <w:vAlign w:val="center"/>
          </w:tcPr>
          <w:p w:rsidR="0062311D" w:rsidRPr="00D07EDC" w:rsidRDefault="0062311D" w:rsidP="00F27FCD">
            <w:pPr>
              <w:spacing w:before="0"/>
              <w:jc w:val="center"/>
              <w:rPr>
                <w:rFonts w:cs="Arial"/>
                <w:b/>
                <w:bCs/>
                <w:iCs/>
                <w:lang w:val="sr-Cyrl-CS"/>
              </w:rPr>
            </w:pPr>
            <w:r w:rsidRPr="00D07EDC">
              <w:rPr>
                <w:rFonts w:cs="Arial"/>
                <w:b/>
                <w:bCs/>
                <w:iCs/>
                <w:lang w:val="sr-Cyrl-CS"/>
              </w:rPr>
              <w:t>Укупна цена са ПДВ</w:t>
            </w:r>
          </w:p>
          <w:p w:rsidR="0062311D" w:rsidRPr="00D07EDC" w:rsidRDefault="0062311D" w:rsidP="00F27FCD">
            <w:pPr>
              <w:spacing w:before="0"/>
              <w:jc w:val="center"/>
              <w:rPr>
                <w:rFonts w:cs="Arial"/>
                <w:b/>
                <w:bCs/>
                <w:iCs/>
                <w:lang w:val="sr-Cyrl-CS"/>
              </w:rPr>
            </w:pPr>
            <w:r w:rsidRPr="00D07EDC">
              <w:rPr>
                <w:rFonts w:cs="Arial"/>
                <w:b/>
                <w:bCs/>
                <w:iCs/>
                <w:lang w:val="sr-Cyrl-CS"/>
              </w:rPr>
              <w:t xml:space="preserve">дин </w:t>
            </w:r>
          </w:p>
        </w:tc>
        <w:tc>
          <w:tcPr>
            <w:tcW w:w="823" w:type="pct"/>
            <w:shd w:val="clear" w:color="auto" w:fill="C6D9F1" w:themeFill="text2" w:themeFillTint="33"/>
          </w:tcPr>
          <w:p w:rsidR="0062311D" w:rsidRPr="00D07EDC" w:rsidRDefault="0062311D" w:rsidP="00F27FCD">
            <w:pPr>
              <w:spacing w:before="0"/>
              <w:jc w:val="center"/>
              <w:rPr>
                <w:rFonts w:cs="Arial"/>
                <w:b/>
                <w:bCs/>
                <w:iCs/>
                <w:lang w:val="sr-Cyrl-CS"/>
              </w:rPr>
            </w:pPr>
            <w:r w:rsidRPr="00D07EDC">
              <w:rPr>
                <w:rFonts w:cs="Arial"/>
                <w:b/>
                <w:bCs/>
                <w:iCs/>
                <w:lang w:val="sr-Cyrl-CS"/>
              </w:rPr>
              <w:t>Назив</w:t>
            </w:r>
          </w:p>
          <w:p w:rsidR="0062311D" w:rsidRPr="00D07EDC" w:rsidRDefault="0062311D" w:rsidP="00F27FCD">
            <w:pPr>
              <w:spacing w:before="0"/>
              <w:jc w:val="center"/>
              <w:rPr>
                <w:rFonts w:cs="Arial"/>
                <w:b/>
                <w:bCs/>
                <w:iCs/>
                <w:lang w:val="sr-Cyrl-CS"/>
              </w:rPr>
            </w:pPr>
            <w:r w:rsidRPr="00D07EDC">
              <w:rPr>
                <w:rFonts w:cs="Arial"/>
                <w:b/>
                <w:bCs/>
                <w:iCs/>
                <w:lang w:val="sr-Cyrl-CS"/>
              </w:rPr>
              <w:t>произвођача</w:t>
            </w:r>
          </w:p>
          <w:p w:rsidR="0062311D" w:rsidRPr="00D07EDC" w:rsidRDefault="0062311D" w:rsidP="00F27FCD">
            <w:pPr>
              <w:spacing w:before="0"/>
              <w:jc w:val="center"/>
              <w:rPr>
                <w:rFonts w:cs="Arial"/>
                <w:b/>
                <w:bCs/>
                <w:iCs/>
                <w:lang w:val="sr-Cyrl-CS"/>
              </w:rPr>
            </w:pPr>
            <w:r w:rsidRPr="00D07EDC">
              <w:rPr>
                <w:rFonts w:cs="Arial"/>
                <w:b/>
                <w:bCs/>
                <w:iCs/>
                <w:lang w:val="sr-Cyrl-CS"/>
              </w:rPr>
              <w:t>добара,земља порекла, модел, ознака добра</w:t>
            </w:r>
          </w:p>
        </w:tc>
      </w:tr>
      <w:tr w:rsidR="0062311D" w:rsidRPr="00D07EDC" w:rsidTr="00F27FCD">
        <w:tc>
          <w:tcPr>
            <w:tcW w:w="276" w:type="pct"/>
            <w:shd w:val="clear" w:color="auto" w:fill="auto"/>
          </w:tcPr>
          <w:p w:rsidR="0062311D" w:rsidRPr="00D07EDC" w:rsidRDefault="0062311D" w:rsidP="00F27FCD">
            <w:pPr>
              <w:spacing w:before="0"/>
              <w:jc w:val="center"/>
              <w:rPr>
                <w:rFonts w:cs="Arial"/>
                <w:b/>
                <w:bCs/>
                <w:iCs/>
                <w:lang w:val="sr-Cyrl-CS"/>
              </w:rPr>
            </w:pPr>
            <w:r w:rsidRPr="00D07EDC">
              <w:rPr>
                <w:rFonts w:cs="Arial"/>
                <w:b/>
                <w:bCs/>
                <w:iCs/>
                <w:lang w:val="sr-Cyrl-CS"/>
              </w:rPr>
              <w:t>(1)</w:t>
            </w:r>
          </w:p>
        </w:tc>
        <w:tc>
          <w:tcPr>
            <w:tcW w:w="1457" w:type="pct"/>
            <w:shd w:val="clear" w:color="auto" w:fill="auto"/>
          </w:tcPr>
          <w:p w:rsidR="0062311D" w:rsidRPr="00D07EDC" w:rsidRDefault="0062311D" w:rsidP="00F27FCD">
            <w:pPr>
              <w:spacing w:before="0"/>
              <w:jc w:val="center"/>
              <w:rPr>
                <w:rFonts w:cs="Arial"/>
                <w:b/>
                <w:bCs/>
                <w:iCs/>
                <w:lang w:val="sr-Cyrl-CS"/>
              </w:rPr>
            </w:pPr>
            <w:r w:rsidRPr="00D07EDC">
              <w:rPr>
                <w:rFonts w:cs="Arial"/>
                <w:b/>
                <w:bCs/>
                <w:iCs/>
                <w:lang w:val="sr-Cyrl-CS"/>
              </w:rPr>
              <w:t>(2)</w:t>
            </w:r>
          </w:p>
        </w:tc>
        <w:tc>
          <w:tcPr>
            <w:tcW w:w="342" w:type="pct"/>
            <w:shd w:val="clear" w:color="auto" w:fill="auto"/>
          </w:tcPr>
          <w:p w:rsidR="0062311D" w:rsidRPr="00D07EDC" w:rsidRDefault="0062311D" w:rsidP="00F27FCD">
            <w:pPr>
              <w:spacing w:before="0"/>
              <w:jc w:val="center"/>
              <w:rPr>
                <w:rFonts w:cs="Arial"/>
                <w:b/>
                <w:bCs/>
                <w:iCs/>
                <w:lang w:val="sr-Cyrl-CS"/>
              </w:rPr>
            </w:pPr>
            <w:r w:rsidRPr="00D07EDC">
              <w:rPr>
                <w:rFonts w:cs="Arial"/>
                <w:b/>
                <w:bCs/>
                <w:iCs/>
                <w:lang w:val="sr-Cyrl-CS"/>
              </w:rPr>
              <w:t>(3)</w:t>
            </w:r>
          </w:p>
        </w:tc>
        <w:tc>
          <w:tcPr>
            <w:tcW w:w="566" w:type="pct"/>
            <w:shd w:val="clear" w:color="auto" w:fill="auto"/>
          </w:tcPr>
          <w:p w:rsidR="0062311D" w:rsidRPr="00D07EDC" w:rsidRDefault="0062311D" w:rsidP="00F27FCD">
            <w:pPr>
              <w:spacing w:before="0"/>
              <w:jc w:val="center"/>
              <w:rPr>
                <w:rFonts w:cs="Arial"/>
                <w:b/>
                <w:bCs/>
                <w:iCs/>
                <w:lang w:val="sr-Cyrl-CS"/>
              </w:rPr>
            </w:pPr>
            <w:r w:rsidRPr="00D07EDC">
              <w:rPr>
                <w:rFonts w:cs="Arial"/>
                <w:b/>
                <w:bCs/>
                <w:iCs/>
                <w:lang w:val="sr-Cyrl-CS"/>
              </w:rPr>
              <w:t>(4)</w:t>
            </w:r>
          </w:p>
        </w:tc>
        <w:tc>
          <w:tcPr>
            <w:tcW w:w="329" w:type="pct"/>
            <w:shd w:val="clear" w:color="auto" w:fill="auto"/>
          </w:tcPr>
          <w:p w:rsidR="0062311D" w:rsidRPr="00D07EDC" w:rsidRDefault="0062311D" w:rsidP="00F27FCD">
            <w:pPr>
              <w:spacing w:before="0"/>
              <w:jc w:val="center"/>
              <w:rPr>
                <w:rFonts w:cs="Arial"/>
                <w:b/>
                <w:bCs/>
                <w:iCs/>
                <w:lang w:val="sr-Cyrl-CS"/>
              </w:rPr>
            </w:pPr>
            <w:r w:rsidRPr="00D07EDC">
              <w:rPr>
                <w:rFonts w:cs="Arial"/>
                <w:b/>
                <w:bCs/>
                <w:iCs/>
                <w:lang w:val="sr-Cyrl-CS"/>
              </w:rPr>
              <w:t>(5)</w:t>
            </w:r>
          </w:p>
        </w:tc>
        <w:tc>
          <w:tcPr>
            <w:tcW w:w="329" w:type="pct"/>
            <w:shd w:val="clear" w:color="auto" w:fill="auto"/>
          </w:tcPr>
          <w:p w:rsidR="0062311D" w:rsidRPr="00D07EDC" w:rsidRDefault="0062311D" w:rsidP="00F27FCD">
            <w:pPr>
              <w:spacing w:before="0"/>
              <w:jc w:val="center"/>
              <w:rPr>
                <w:rFonts w:cs="Arial"/>
                <w:b/>
                <w:bCs/>
                <w:iCs/>
                <w:lang w:val="sr-Cyrl-CS"/>
              </w:rPr>
            </w:pPr>
            <w:r w:rsidRPr="00D07EDC">
              <w:rPr>
                <w:rFonts w:cs="Arial"/>
                <w:b/>
                <w:bCs/>
                <w:iCs/>
                <w:lang w:val="sr-Cyrl-CS"/>
              </w:rPr>
              <w:t>(6)</w:t>
            </w:r>
          </w:p>
        </w:tc>
        <w:tc>
          <w:tcPr>
            <w:tcW w:w="439" w:type="pct"/>
            <w:shd w:val="clear" w:color="auto" w:fill="auto"/>
          </w:tcPr>
          <w:p w:rsidR="0062311D" w:rsidRPr="00D07EDC" w:rsidRDefault="0062311D" w:rsidP="00F27FCD">
            <w:pPr>
              <w:spacing w:before="0"/>
              <w:jc w:val="center"/>
              <w:rPr>
                <w:rFonts w:cs="Arial"/>
                <w:b/>
                <w:bCs/>
                <w:iCs/>
                <w:lang w:val="sr-Cyrl-CS"/>
              </w:rPr>
            </w:pPr>
            <w:r w:rsidRPr="00D07EDC">
              <w:rPr>
                <w:rFonts w:cs="Arial"/>
                <w:b/>
                <w:bCs/>
                <w:iCs/>
                <w:lang w:val="sr-Cyrl-CS"/>
              </w:rPr>
              <w:t>(7)</w:t>
            </w:r>
          </w:p>
        </w:tc>
        <w:tc>
          <w:tcPr>
            <w:tcW w:w="439" w:type="pct"/>
            <w:shd w:val="clear" w:color="auto" w:fill="auto"/>
          </w:tcPr>
          <w:p w:rsidR="0062311D" w:rsidRPr="00D07EDC" w:rsidRDefault="0062311D" w:rsidP="00F27FCD">
            <w:pPr>
              <w:spacing w:before="0"/>
              <w:jc w:val="center"/>
              <w:rPr>
                <w:rFonts w:cs="Arial"/>
                <w:b/>
                <w:bCs/>
                <w:iCs/>
                <w:lang w:val="sr-Cyrl-CS"/>
              </w:rPr>
            </w:pPr>
            <w:r w:rsidRPr="00D07EDC">
              <w:rPr>
                <w:rFonts w:cs="Arial"/>
                <w:b/>
                <w:bCs/>
                <w:iCs/>
                <w:lang w:val="sr-Cyrl-CS"/>
              </w:rPr>
              <w:t>(8)</w:t>
            </w:r>
          </w:p>
        </w:tc>
        <w:tc>
          <w:tcPr>
            <w:tcW w:w="823" w:type="pct"/>
          </w:tcPr>
          <w:p w:rsidR="0062311D" w:rsidRPr="00D07EDC" w:rsidRDefault="0062311D" w:rsidP="00F27FCD">
            <w:pPr>
              <w:spacing w:before="0"/>
              <w:jc w:val="center"/>
              <w:rPr>
                <w:rFonts w:cs="Arial"/>
                <w:b/>
                <w:bCs/>
                <w:iCs/>
                <w:lang w:val="sr-Cyrl-CS"/>
              </w:rPr>
            </w:pPr>
            <w:r w:rsidRPr="00D07EDC">
              <w:rPr>
                <w:rFonts w:cs="Arial"/>
                <w:b/>
                <w:bCs/>
                <w:iCs/>
                <w:lang w:val="sr-Cyrl-CS"/>
              </w:rPr>
              <w:t>(9)</w:t>
            </w:r>
          </w:p>
        </w:tc>
      </w:tr>
      <w:tr w:rsidR="0062311D" w:rsidRPr="00D07EDC" w:rsidTr="00F27FCD">
        <w:trPr>
          <w:trHeight w:val="189"/>
        </w:trPr>
        <w:tc>
          <w:tcPr>
            <w:tcW w:w="276" w:type="pct"/>
            <w:shd w:val="clear" w:color="auto" w:fill="auto"/>
          </w:tcPr>
          <w:p w:rsidR="0062311D" w:rsidRPr="00D07EDC" w:rsidRDefault="0062311D" w:rsidP="00F27FCD">
            <w:pPr>
              <w:spacing w:before="0" w:line="276" w:lineRule="auto"/>
              <w:jc w:val="center"/>
              <w:rPr>
                <w:rFonts w:cs="Arial"/>
                <w:b/>
                <w:lang w:val="sr-Latn-CS"/>
              </w:rPr>
            </w:pPr>
            <w:r w:rsidRPr="00D07EDC">
              <w:rPr>
                <w:rFonts w:cs="Arial"/>
                <w:b/>
                <w:lang w:val="sr-Latn-CS"/>
              </w:rPr>
              <w:t>1</w:t>
            </w:r>
          </w:p>
        </w:tc>
        <w:tc>
          <w:tcPr>
            <w:tcW w:w="1457" w:type="pct"/>
            <w:shd w:val="clear" w:color="auto" w:fill="auto"/>
          </w:tcPr>
          <w:p w:rsidR="0062311D" w:rsidRPr="00D07EDC" w:rsidRDefault="00470ED2" w:rsidP="00F27FCD">
            <w:pPr>
              <w:spacing w:before="0" w:line="276" w:lineRule="auto"/>
              <w:jc w:val="center"/>
              <w:rPr>
                <w:rFonts w:cs="Arial"/>
                <w:b/>
                <w:lang w:val="sr-Cyrl-RS"/>
              </w:rPr>
            </w:pPr>
            <w:r w:rsidRPr="00D07EDC">
              <w:rPr>
                <w:rFonts w:cs="Arial"/>
                <w:lang w:val="sr-Latn-CS"/>
              </w:rPr>
              <w:t>Урe</w:t>
            </w:r>
            <w:r w:rsidRPr="00D07EDC">
              <w:rPr>
                <w:rFonts w:cs="Arial"/>
                <w:lang w:val="sr-Cyrl-RS"/>
              </w:rPr>
              <w:t>ђ</w:t>
            </w:r>
            <w:r w:rsidR="0062311D" w:rsidRPr="00D07EDC">
              <w:rPr>
                <w:rFonts w:cs="Arial"/>
                <w:lang w:val="sr-Latn-CS"/>
              </w:rPr>
              <w:t xml:space="preserve">aj </w:t>
            </w:r>
            <w:r w:rsidRPr="00D07EDC">
              <w:rPr>
                <w:rFonts w:cs="Arial"/>
                <w:lang w:val="sr-Latn-CS"/>
              </w:rPr>
              <w:t>з</w:t>
            </w:r>
            <w:r w:rsidR="0062311D" w:rsidRPr="00D07EDC">
              <w:rPr>
                <w:rFonts w:cs="Arial"/>
                <w:lang w:val="sr-Latn-CS"/>
              </w:rPr>
              <w:t xml:space="preserve">a </w:t>
            </w:r>
            <w:r w:rsidRPr="00D07EDC">
              <w:rPr>
                <w:rFonts w:cs="Arial"/>
                <w:lang w:val="sr-Latn-CS"/>
              </w:rPr>
              <w:t>д</w:t>
            </w:r>
            <w:r w:rsidR="0062311D" w:rsidRPr="00D07EDC">
              <w:rPr>
                <w:rFonts w:cs="Arial"/>
                <w:lang w:val="sr-Latn-CS"/>
              </w:rPr>
              <w:t>e</w:t>
            </w:r>
            <w:r w:rsidRPr="00D07EDC">
              <w:rPr>
                <w:rFonts w:cs="Arial"/>
                <w:lang w:val="sr-Latn-CS"/>
              </w:rPr>
              <w:t>ф</w:t>
            </w:r>
            <w:r w:rsidR="0062311D" w:rsidRPr="00D07EDC">
              <w:rPr>
                <w:rFonts w:cs="Arial"/>
                <w:lang w:val="sr-Latn-CS"/>
              </w:rPr>
              <w:t>e</w:t>
            </w:r>
            <w:r w:rsidRPr="00D07EDC">
              <w:rPr>
                <w:rFonts w:cs="Arial"/>
                <w:lang w:val="sr-Latn-CS"/>
              </w:rPr>
              <w:t>кт</w:t>
            </w:r>
            <w:r w:rsidR="0062311D" w:rsidRPr="00D07EDC">
              <w:rPr>
                <w:rFonts w:cs="Arial"/>
                <w:lang w:val="sr-Latn-CS"/>
              </w:rPr>
              <w:t>o</w:t>
            </w:r>
            <w:r w:rsidRPr="00D07EDC">
              <w:rPr>
                <w:rFonts w:cs="Arial"/>
                <w:lang w:val="sr-Latn-CS"/>
              </w:rPr>
              <w:t>ск</w:t>
            </w:r>
            <w:r w:rsidR="0062311D" w:rsidRPr="00D07EDC">
              <w:rPr>
                <w:rFonts w:cs="Arial"/>
                <w:lang w:val="sr-Latn-CS"/>
              </w:rPr>
              <w:t>o</w:t>
            </w:r>
            <w:r w:rsidRPr="00D07EDC">
              <w:rPr>
                <w:rFonts w:cs="Arial"/>
                <w:lang w:val="sr-Latn-CS"/>
              </w:rPr>
              <w:t>пи</w:t>
            </w:r>
            <w:r w:rsidR="0062311D" w:rsidRPr="00D07EDC">
              <w:rPr>
                <w:rFonts w:cs="Arial"/>
                <w:lang w:val="sr-Latn-CS"/>
              </w:rPr>
              <w:t>j</w:t>
            </w:r>
            <w:r w:rsidRPr="00D07EDC">
              <w:rPr>
                <w:rFonts w:cs="Arial"/>
                <w:lang w:val="sr-Latn-CS"/>
              </w:rPr>
              <w:t xml:space="preserve">у </w:t>
            </w:r>
            <w:r w:rsidRPr="00D07EDC">
              <w:rPr>
                <w:rFonts w:cs="Arial"/>
                <w:lang w:val="sr-Cyrl-RS"/>
              </w:rPr>
              <w:t>ш</w:t>
            </w:r>
            <w:r w:rsidRPr="00D07EDC">
              <w:rPr>
                <w:rFonts w:cs="Arial"/>
                <w:lang w:val="sr-Latn-CS"/>
              </w:rPr>
              <w:t>ин</w:t>
            </w:r>
            <w:r w:rsidR="0062311D" w:rsidRPr="00D07EDC">
              <w:rPr>
                <w:rFonts w:cs="Arial"/>
                <w:lang w:val="sr-Latn-CS"/>
              </w:rPr>
              <w:t>a</w:t>
            </w:r>
          </w:p>
        </w:tc>
        <w:tc>
          <w:tcPr>
            <w:tcW w:w="342" w:type="pct"/>
            <w:shd w:val="clear" w:color="auto" w:fill="auto"/>
          </w:tcPr>
          <w:p w:rsidR="0062311D" w:rsidRPr="00D07EDC" w:rsidRDefault="0062311D" w:rsidP="00F27FCD">
            <w:pPr>
              <w:spacing w:before="0" w:line="276" w:lineRule="auto"/>
              <w:jc w:val="center"/>
              <w:rPr>
                <w:rFonts w:cs="Arial"/>
                <w:lang w:val="sr-Cyrl-RS"/>
              </w:rPr>
            </w:pPr>
            <w:r w:rsidRPr="00D07EDC">
              <w:rPr>
                <w:rFonts w:cs="Arial"/>
                <w:lang w:val="sr-Cyrl-RS"/>
              </w:rPr>
              <w:t>ком</w:t>
            </w:r>
          </w:p>
        </w:tc>
        <w:tc>
          <w:tcPr>
            <w:tcW w:w="566" w:type="pct"/>
            <w:shd w:val="clear" w:color="auto" w:fill="auto"/>
          </w:tcPr>
          <w:p w:rsidR="0062311D" w:rsidRPr="00D07EDC" w:rsidRDefault="0062311D" w:rsidP="00F27FCD">
            <w:pPr>
              <w:spacing w:before="0" w:line="276" w:lineRule="auto"/>
              <w:jc w:val="center"/>
              <w:rPr>
                <w:rFonts w:cs="Arial"/>
                <w:b/>
                <w:lang w:val="sr-Cyrl-RS"/>
              </w:rPr>
            </w:pPr>
            <w:r w:rsidRPr="00D07EDC">
              <w:rPr>
                <w:rFonts w:cs="Arial"/>
                <w:b/>
                <w:lang w:val="sr-Cyrl-RS"/>
              </w:rPr>
              <w:t>1</w:t>
            </w:r>
          </w:p>
        </w:tc>
        <w:tc>
          <w:tcPr>
            <w:tcW w:w="329" w:type="pct"/>
            <w:shd w:val="clear" w:color="auto" w:fill="auto"/>
            <w:vAlign w:val="center"/>
          </w:tcPr>
          <w:p w:rsidR="0062311D" w:rsidRPr="00D07EDC" w:rsidRDefault="0062311D" w:rsidP="00F27FCD">
            <w:pPr>
              <w:spacing w:before="0"/>
              <w:jc w:val="center"/>
              <w:rPr>
                <w:rFonts w:cs="Arial"/>
                <w:b/>
                <w:bCs/>
                <w:iCs/>
                <w:lang w:val="ru-RU"/>
              </w:rPr>
            </w:pPr>
          </w:p>
        </w:tc>
        <w:tc>
          <w:tcPr>
            <w:tcW w:w="329" w:type="pct"/>
            <w:shd w:val="clear" w:color="auto" w:fill="auto"/>
            <w:vAlign w:val="center"/>
          </w:tcPr>
          <w:p w:rsidR="0062311D" w:rsidRPr="00D07EDC" w:rsidRDefault="0062311D" w:rsidP="00F27FCD">
            <w:pPr>
              <w:spacing w:before="0"/>
              <w:jc w:val="center"/>
              <w:rPr>
                <w:rFonts w:cs="Arial"/>
                <w:b/>
                <w:bCs/>
                <w:iCs/>
                <w:lang w:val="ru-RU"/>
              </w:rPr>
            </w:pPr>
          </w:p>
        </w:tc>
        <w:tc>
          <w:tcPr>
            <w:tcW w:w="439" w:type="pct"/>
            <w:shd w:val="clear" w:color="auto" w:fill="auto"/>
            <w:vAlign w:val="center"/>
          </w:tcPr>
          <w:p w:rsidR="0062311D" w:rsidRPr="00D07EDC" w:rsidRDefault="0062311D" w:rsidP="00F27FCD">
            <w:pPr>
              <w:spacing w:before="0"/>
              <w:jc w:val="center"/>
              <w:rPr>
                <w:rFonts w:cs="Arial"/>
                <w:b/>
                <w:bCs/>
                <w:iCs/>
                <w:lang w:val="ru-RU"/>
              </w:rPr>
            </w:pPr>
          </w:p>
        </w:tc>
        <w:tc>
          <w:tcPr>
            <w:tcW w:w="439" w:type="pct"/>
            <w:shd w:val="clear" w:color="auto" w:fill="auto"/>
            <w:vAlign w:val="center"/>
          </w:tcPr>
          <w:p w:rsidR="0062311D" w:rsidRPr="00D07EDC" w:rsidRDefault="0062311D" w:rsidP="00F27FCD">
            <w:pPr>
              <w:spacing w:before="0"/>
              <w:jc w:val="center"/>
              <w:rPr>
                <w:rFonts w:cs="Arial"/>
                <w:b/>
                <w:bCs/>
                <w:iCs/>
                <w:lang w:val="ru-RU"/>
              </w:rPr>
            </w:pPr>
          </w:p>
        </w:tc>
        <w:tc>
          <w:tcPr>
            <w:tcW w:w="823" w:type="pct"/>
          </w:tcPr>
          <w:p w:rsidR="0062311D" w:rsidRPr="00D07EDC" w:rsidRDefault="0062311D" w:rsidP="00F27FCD">
            <w:pPr>
              <w:spacing w:before="0"/>
              <w:jc w:val="center"/>
              <w:rPr>
                <w:rFonts w:cs="Arial"/>
                <w:b/>
                <w:bCs/>
                <w:iCs/>
                <w:lang w:val="ru-RU"/>
              </w:rPr>
            </w:pPr>
          </w:p>
        </w:tc>
      </w:tr>
    </w:tbl>
    <w:tbl>
      <w:tblPr>
        <w:tblpPr w:leftFromText="141" w:rightFromText="141" w:vertAnchor="text" w:horzAnchor="margin" w:tblpX="-777" w:tblpY="28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268"/>
        <w:gridCol w:w="2972"/>
      </w:tblGrid>
      <w:tr w:rsidR="0062311D" w:rsidRPr="002F2F4F" w:rsidTr="00F27FCD">
        <w:trPr>
          <w:trHeight w:val="269"/>
        </w:trPr>
        <w:tc>
          <w:tcPr>
            <w:tcW w:w="817" w:type="dxa"/>
            <w:vAlign w:val="center"/>
          </w:tcPr>
          <w:p w:rsidR="0062311D" w:rsidRPr="00D07EDC" w:rsidRDefault="00D07EDC" w:rsidP="00F27FCD">
            <w:pPr>
              <w:spacing w:before="0"/>
              <w:jc w:val="center"/>
              <w:rPr>
                <w:rFonts w:cs="Arial"/>
                <w:b/>
                <w:lang w:val="sr-Latn-CS"/>
              </w:rPr>
            </w:pPr>
            <w:r>
              <w:rPr>
                <w:rFonts w:cs="Arial"/>
                <w:b/>
              </w:rPr>
              <w:t>И</w:t>
            </w:r>
          </w:p>
        </w:tc>
        <w:tc>
          <w:tcPr>
            <w:tcW w:w="7268" w:type="dxa"/>
          </w:tcPr>
          <w:p w:rsidR="0062311D" w:rsidRPr="00D07EDC" w:rsidRDefault="0062311D" w:rsidP="00F27FCD">
            <w:pPr>
              <w:spacing w:before="0"/>
              <w:rPr>
                <w:rFonts w:cs="Arial"/>
                <w:b/>
                <w:lang w:val="sr-Cyrl-RS"/>
              </w:rPr>
            </w:pPr>
            <w:r w:rsidRPr="00D07EDC">
              <w:rPr>
                <w:rFonts w:cs="Arial"/>
                <w:b/>
                <w:lang w:val="ru-RU"/>
              </w:rPr>
              <w:t>УКУПНО ПОНУЂЕНА ЦЕНА  без ПДВ динара</w:t>
            </w:r>
            <w:r w:rsidRPr="00D07EDC">
              <w:rPr>
                <w:rFonts w:cs="Arial"/>
                <w:b/>
                <w:lang w:val="sr-Cyrl-RS"/>
              </w:rPr>
              <w:t xml:space="preserve"> </w:t>
            </w:r>
            <w:r w:rsidRPr="00D07EDC">
              <w:rPr>
                <w:rFonts w:cs="Arial"/>
                <w:b/>
                <w:lang w:val="ru-RU"/>
              </w:rPr>
              <w:t xml:space="preserve">(збир колоне бр. </w:t>
            </w:r>
            <w:r w:rsidRPr="00D07EDC">
              <w:rPr>
                <w:rFonts w:cs="Arial"/>
                <w:b/>
                <w:lang w:val="sr-Cyrl-CS"/>
              </w:rPr>
              <w:t>7</w:t>
            </w:r>
            <w:r w:rsidRPr="00D07EDC">
              <w:rPr>
                <w:rFonts w:cs="Arial"/>
                <w:b/>
                <w:lang w:val="ru-RU"/>
              </w:rPr>
              <w:t>)</w:t>
            </w:r>
          </w:p>
        </w:tc>
        <w:tc>
          <w:tcPr>
            <w:tcW w:w="2972" w:type="dxa"/>
          </w:tcPr>
          <w:p w:rsidR="0062311D" w:rsidRPr="00D07EDC" w:rsidRDefault="0062311D" w:rsidP="00F27FCD">
            <w:pPr>
              <w:spacing w:before="0"/>
              <w:rPr>
                <w:rFonts w:cs="Arial"/>
                <w:lang w:val="ru-RU"/>
              </w:rPr>
            </w:pPr>
          </w:p>
        </w:tc>
      </w:tr>
      <w:tr w:rsidR="0062311D" w:rsidRPr="00D07EDC" w:rsidTr="00F27FCD">
        <w:trPr>
          <w:trHeight w:val="191"/>
        </w:trPr>
        <w:tc>
          <w:tcPr>
            <w:tcW w:w="817" w:type="dxa"/>
            <w:tcBorders>
              <w:bottom w:val="single" w:sz="4" w:space="0" w:color="auto"/>
            </w:tcBorders>
            <w:vAlign w:val="center"/>
          </w:tcPr>
          <w:p w:rsidR="0062311D" w:rsidRPr="00D07EDC" w:rsidRDefault="00D07EDC" w:rsidP="00F27FCD">
            <w:pPr>
              <w:spacing w:before="0"/>
              <w:jc w:val="center"/>
              <w:rPr>
                <w:rFonts w:cs="Arial"/>
                <w:b/>
                <w:lang w:val="sr-Latn-CS"/>
              </w:rPr>
            </w:pPr>
            <w:r>
              <w:rPr>
                <w:rFonts w:cs="Arial"/>
                <w:b/>
                <w:lang w:val="sr-Latn-CS"/>
              </w:rPr>
              <w:t>ИИ</w:t>
            </w:r>
          </w:p>
        </w:tc>
        <w:tc>
          <w:tcPr>
            <w:tcW w:w="7268" w:type="dxa"/>
            <w:tcBorders>
              <w:bottom w:val="single" w:sz="4" w:space="0" w:color="auto"/>
              <w:right w:val="single" w:sz="4" w:space="0" w:color="auto"/>
            </w:tcBorders>
          </w:tcPr>
          <w:p w:rsidR="0062311D" w:rsidRPr="00D07EDC" w:rsidRDefault="0062311D" w:rsidP="00F27FCD">
            <w:pPr>
              <w:spacing w:before="0"/>
              <w:jc w:val="center"/>
              <w:rPr>
                <w:rFonts w:cs="Arial"/>
                <w:b/>
                <w:lang w:val="sr-Cyrl-RS"/>
              </w:rPr>
            </w:pPr>
            <w:r w:rsidRPr="00D07EDC">
              <w:rPr>
                <w:rFonts w:cs="Arial"/>
                <w:b/>
                <w:lang w:val="ru-RU"/>
              </w:rPr>
              <w:t>УКУПАН ИЗНОС  ПДВ динара</w:t>
            </w:r>
          </w:p>
        </w:tc>
        <w:tc>
          <w:tcPr>
            <w:tcW w:w="2972" w:type="dxa"/>
            <w:tcBorders>
              <w:bottom w:val="single" w:sz="4" w:space="0" w:color="auto"/>
              <w:right w:val="single" w:sz="4" w:space="0" w:color="auto"/>
            </w:tcBorders>
          </w:tcPr>
          <w:p w:rsidR="0062311D" w:rsidRPr="00D07EDC" w:rsidRDefault="0062311D" w:rsidP="00F27FCD">
            <w:pPr>
              <w:spacing w:before="0"/>
              <w:rPr>
                <w:rFonts w:cs="Arial"/>
                <w:lang w:val="ru-RU"/>
              </w:rPr>
            </w:pPr>
          </w:p>
        </w:tc>
      </w:tr>
      <w:tr w:rsidR="0062311D" w:rsidRPr="002F2F4F" w:rsidTr="00F27FCD">
        <w:trPr>
          <w:trHeight w:val="293"/>
        </w:trPr>
        <w:tc>
          <w:tcPr>
            <w:tcW w:w="817" w:type="dxa"/>
            <w:tcBorders>
              <w:bottom w:val="single" w:sz="4" w:space="0" w:color="auto"/>
            </w:tcBorders>
            <w:vAlign w:val="center"/>
          </w:tcPr>
          <w:p w:rsidR="0062311D" w:rsidRPr="00D07EDC" w:rsidRDefault="00D07EDC" w:rsidP="00F27FCD">
            <w:pPr>
              <w:spacing w:before="0"/>
              <w:jc w:val="center"/>
              <w:rPr>
                <w:rFonts w:cs="Arial"/>
                <w:b/>
                <w:lang w:val="sr-Latn-CS"/>
              </w:rPr>
            </w:pPr>
            <w:r>
              <w:rPr>
                <w:rFonts w:cs="Arial"/>
                <w:b/>
                <w:lang w:val="sr-Latn-CS"/>
              </w:rPr>
              <w:t>ИИИ</w:t>
            </w:r>
          </w:p>
        </w:tc>
        <w:tc>
          <w:tcPr>
            <w:tcW w:w="7268" w:type="dxa"/>
            <w:tcBorders>
              <w:bottom w:val="single" w:sz="4" w:space="0" w:color="auto"/>
              <w:right w:val="single" w:sz="4" w:space="0" w:color="auto"/>
            </w:tcBorders>
          </w:tcPr>
          <w:p w:rsidR="0062311D" w:rsidRPr="00D07EDC" w:rsidRDefault="0062311D" w:rsidP="00F27FCD">
            <w:pPr>
              <w:spacing w:before="0"/>
              <w:rPr>
                <w:rFonts w:cs="Arial"/>
                <w:b/>
                <w:lang w:val="ru-RU"/>
              </w:rPr>
            </w:pPr>
            <w:r w:rsidRPr="00D07EDC">
              <w:rPr>
                <w:rFonts w:cs="Arial"/>
                <w:b/>
                <w:lang w:val="ru-RU"/>
              </w:rPr>
              <w:t>УКУПНО ПОНУЂЕНА ЦЕНА  са ПДВ (ред. бр.</w:t>
            </w:r>
            <w:r w:rsidR="00D07EDC">
              <w:rPr>
                <w:rFonts w:cs="Arial"/>
                <w:b/>
                <w:lang w:val="sr-Latn-CS"/>
              </w:rPr>
              <w:t>И</w:t>
            </w:r>
            <w:r w:rsidRPr="00D07EDC">
              <w:rPr>
                <w:rFonts w:cs="Arial"/>
                <w:b/>
                <w:lang w:val="ru-RU"/>
              </w:rPr>
              <w:t>+ред.бр.</w:t>
            </w:r>
            <w:r w:rsidR="00D07EDC">
              <w:rPr>
                <w:rFonts w:cs="Arial"/>
                <w:b/>
                <w:lang w:val="sr-Latn-CS"/>
              </w:rPr>
              <w:t>ИИ</w:t>
            </w:r>
            <w:r w:rsidRPr="00D07EDC">
              <w:rPr>
                <w:rFonts w:cs="Arial"/>
                <w:b/>
                <w:lang w:val="ru-RU"/>
              </w:rPr>
              <w:t>) динара</w:t>
            </w:r>
          </w:p>
        </w:tc>
        <w:tc>
          <w:tcPr>
            <w:tcW w:w="2972" w:type="dxa"/>
            <w:tcBorders>
              <w:bottom w:val="single" w:sz="4" w:space="0" w:color="auto"/>
              <w:right w:val="single" w:sz="4" w:space="0" w:color="auto"/>
            </w:tcBorders>
          </w:tcPr>
          <w:p w:rsidR="0062311D" w:rsidRPr="00D07EDC" w:rsidRDefault="0062311D" w:rsidP="00F27FCD">
            <w:pPr>
              <w:spacing w:before="0"/>
              <w:rPr>
                <w:rFonts w:cs="Arial"/>
                <w:lang w:val="ru-RU"/>
              </w:rPr>
            </w:pPr>
          </w:p>
        </w:tc>
      </w:tr>
    </w:tbl>
    <w:p w:rsidR="0062311D" w:rsidRPr="00D07EDC" w:rsidRDefault="0062311D" w:rsidP="0062311D">
      <w:pPr>
        <w:spacing w:before="0"/>
        <w:rPr>
          <w:rFonts w:cs="Arial"/>
          <w:lang w:val="ru-RU"/>
        </w:rPr>
      </w:pPr>
    </w:p>
    <w:p w:rsidR="0062311D" w:rsidRPr="00D07EDC" w:rsidRDefault="0062311D" w:rsidP="0062311D">
      <w:pPr>
        <w:spacing w:before="0"/>
        <w:rPr>
          <w:rFonts w:cs="Arial"/>
          <w:lang w:val="ru-RU"/>
        </w:rPr>
      </w:pPr>
    </w:p>
    <w:p w:rsidR="0062311D" w:rsidRPr="00D07EDC" w:rsidRDefault="0062311D" w:rsidP="0062311D">
      <w:pPr>
        <w:widowControl w:val="0"/>
        <w:spacing w:before="0"/>
        <w:rPr>
          <w:rFonts w:eastAsia="Arial Unicode MS" w:cs="Arial"/>
          <w:lang w:val="sr-Cyrl-RS"/>
        </w:rPr>
      </w:pPr>
    </w:p>
    <w:p w:rsidR="0062311D" w:rsidRPr="00D07EDC" w:rsidRDefault="0062311D" w:rsidP="0062311D">
      <w:pPr>
        <w:widowControl w:val="0"/>
        <w:spacing w:before="0"/>
        <w:rPr>
          <w:rFonts w:eastAsia="Arial Unicode MS" w:cs="Arial"/>
        </w:rPr>
      </w:pPr>
      <w:r w:rsidRPr="00D07EDC">
        <w:rPr>
          <w:rFonts w:eastAsia="Arial Unicode MS" w:cs="Arial"/>
        </w:rPr>
        <w:t>Табела 2</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970"/>
        <w:gridCol w:w="4356"/>
      </w:tblGrid>
      <w:tr w:rsidR="0062311D" w:rsidRPr="00D07EDC" w:rsidTr="00F27FCD">
        <w:trPr>
          <w:trHeight w:val="606"/>
        </w:trPr>
        <w:tc>
          <w:tcPr>
            <w:tcW w:w="3731" w:type="dxa"/>
            <w:vMerge w:val="restart"/>
            <w:shd w:val="clear" w:color="auto" w:fill="auto"/>
            <w:vAlign w:val="center"/>
          </w:tcPr>
          <w:p w:rsidR="0062311D" w:rsidRPr="00D07EDC" w:rsidRDefault="0062311D" w:rsidP="00F27FCD">
            <w:pPr>
              <w:spacing w:before="0"/>
              <w:rPr>
                <w:rFonts w:cs="Arial"/>
                <w:lang w:val="ru-RU"/>
              </w:rPr>
            </w:pPr>
            <w:r w:rsidRPr="00D07EDC">
              <w:rPr>
                <w:rFonts w:cs="Arial"/>
                <w:lang w:val="ru-RU"/>
              </w:rPr>
              <w:t>Посебно исказани трошкови у дин који су укључени у укупно понуђену цену без ПДВ-а</w:t>
            </w:r>
          </w:p>
          <w:p w:rsidR="0062311D" w:rsidRPr="00D07EDC" w:rsidRDefault="0062311D" w:rsidP="00F27FCD">
            <w:pPr>
              <w:spacing w:before="0"/>
              <w:rPr>
                <w:rFonts w:cs="Arial"/>
                <w:lang w:val="sr-Latn-CS"/>
              </w:rPr>
            </w:pPr>
            <w:r w:rsidRPr="00D07EDC">
              <w:rPr>
                <w:rFonts w:cs="Arial"/>
                <w:lang w:val="ru-RU"/>
              </w:rPr>
              <w:t xml:space="preserve">(цена из реда бр. </w:t>
            </w:r>
            <w:r w:rsidR="00D07EDC">
              <w:rPr>
                <w:rFonts w:cs="Arial"/>
                <w:lang w:val="sr-Latn-CS"/>
              </w:rPr>
              <w:t>И</w:t>
            </w:r>
            <w:r w:rsidRPr="00D07EDC">
              <w:rPr>
                <w:rFonts w:cs="Arial"/>
                <w:lang w:val="ru-RU"/>
              </w:rPr>
              <w:t>)уколико исти постоје као засебни трошкови</w:t>
            </w:r>
            <w:r w:rsidRPr="00D07EDC">
              <w:rPr>
                <w:rFonts w:cs="Arial"/>
                <w:lang w:val="sr-Latn-CS"/>
              </w:rPr>
              <w:t>)</w:t>
            </w:r>
          </w:p>
        </w:tc>
        <w:tc>
          <w:tcPr>
            <w:tcW w:w="2970" w:type="dxa"/>
            <w:shd w:val="clear" w:color="auto" w:fill="auto"/>
            <w:vAlign w:val="center"/>
          </w:tcPr>
          <w:p w:rsidR="0062311D" w:rsidRPr="00D07EDC" w:rsidRDefault="0062311D" w:rsidP="00F27FCD">
            <w:pPr>
              <w:spacing w:before="0"/>
              <w:rPr>
                <w:rFonts w:cs="Arial"/>
              </w:rPr>
            </w:pPr>
            <w:r w:rsidRPr="00D07EDC">
              <w:rPr>
                <w:rFonts w:cs="Arial"/>
              </w:rPr>
              <w:t>Трошкови царине</w:t>
            </w:r>
          </w:p>
        </w:tc>
        <w:tc>
          <w:tcPr>
            <w:tcW w:w="4356" w:type="dxa"/>
          </w:tcPr>
          <w:p w:rsidR="0062311D" w:rsidRPr="00D07EDC" w:rsidRDefault="0062311D" w:rsidP="00F27FCD">
            <w:pPr>
              <w:spacing w:before="0"/>
              <w:jc w:val="center"/>
              <w:rPr>
                <w:rFonts w:cs="Arial"/>
              </w:rPr>
            </w:pPr>
            <w:r w:rsidRPr="00D07EDC">
              <w:rPr>
                <w:rFonts w:cs="Arial"/>
              </w:rPr>
              <w:t xml:space="preserve">_____динара </w:t>
            </w:r>
          </w:p>
        </w:tc>
      </w:tr>
      <w:tr w:rsidR="0062311D" w:rsidRPr="00D07EDC" w:rsidTr="00F27FCD">
        <w:trPr>
          <w:trHeight w:val="525"/>
        </w:trPr>
        <w:tc>
          <w:tcPr>
            <w:tcW w:w="3731" w:type="dxa"/>
            <w:vMerge/>
            <w:shd w:val="clear" w:color="auto" w:fill="auto"/>
          </w:tcPr>
          <w:p w:rsidR="0062311D" w:rsidRPr="00D07EDC" w:rsidRDefault="0062311D" w:rsidP="00F27FCD">
            <w:pPr>
              <w:spacing w:before="0"/>
              <w:rPr>
                <w:rFonts w:cs="Arial"/>
              </w:rPr>
            </w:pPr>
          </w:p>
        </w:tc>
        <w:tc>
          <w:tcPr>
            <w:tcW w:w="2970" w:type="dxa"/>
            <w:shd w:val="clear" w:color="auto" w:fill="auto"/>
            <w:vAlign w:val="center"/>
          </w:tcPr>
          <w:p w:rsidR="0062311D" w:rsidRPr="00D07EDC" w:rsidRDefault="0062311D" w:rsidP="00F27FCD">
            <w:pPr>
              <w:spacing w:before="0"/>
              <w:rPr>
                <w:rFonts w:cs="Arial"/>
              </w:rPr>
            </w:pPr>
            <w:r w:rsidRPr="00D07EDC">
              <w:rPr>
                <w:rFonts w:cs="Arial"/>
              </w:rPr>
              <w:t>Трошкови превоза</w:t>
            </w:r>
          </w:p>
        </w:tc>
        <w:tc>
          <w:tcPr>
            <w:tcW w:w="4356" w:type="dxa"/>
          </w:tcPr>
          <w:p w:rsidR="0062311D" w:rsidRPr="00D07EDC" w:rsidRDefault="0062311D" w:rsidP="00F27FCD">
            <w:pPr>
              <w:spacing w:before="0"/>
              <w:jc w:val="center"/>
              <w:rPr>
                <w:rFonts w:cs="Arial"/>
                <w:lang w:val="sr-Cyrl-RS"/>
              </w:rPr>
            </w:pPr>
            <w:r w:rsidRPr="00D07EDC">
              <w:rPr>
                <w:rFonts w:cs="Arial"/>
              </w:rPr>
              <w:t>_____динара</w:t>
            </w:r>
          </w:p>
        </w:tc>
      </w:tr>
      <w:tr w:rsidR="0062311D" w:rsidRPr="00D07EDC" w:rsidTr="00F27FCD">
        <w:trPr>
          <w:trHeight w:val="534"/>
        </w:trPr>
        <w:tc>
          <w:tcPr>
            <w:tcW w:w="3731" w:type="dxa"/>
            <w:vMerge/>
            <w:shd w:val="clear" w:color="auto" w:fill="auto"/>
          </w:tcPr>
          <w:p w:rsidR="0062311D" w:rsidRPr="00D07EDC" w:rsidRDefault="0062311D" w:rsidP="00F27FCD">
            <w:pPr>
              <w:spacing w:before="0"/>
              <w:rPr>
                <w:rFonts w:cs="Arial"/>
              </w:rPr>
            </w:pPr>
          </w:p>
        </w:tc>
        <w:tc>
          <w:tcPr>
            <w:tcW w:w="2970" w:type="dxa"/>
            <w:shd w:val="clear" w:color="auto" w:fill="auto"/>
            <w:vAlign w:val="center"/>
          </w:tcPr>
          <w:p w:rsidR="0062311D" w:rsidRPr="00D07EDC" w:rsidRDefault="0062311D" w:rsidP="00F27FCD">
            <w:pPr>
              <w:spacing w:before="0"/>
              <w:rPr>
                <w:rFonts w:cs="Arial"/>
                <w:lang w:val="sr-Cyrl-CS"/>
              </w:rPr>
            </w:pPr>
            <w:r w:rsidRPr="00D07EDC">
              <w:rPr>
                <w:rFonts w:cs="Arial"/>
              </w:rPr>
              <w:t>Остали трошкови</w:t>
            </w:r>
            <w:r w:rsidRPr="00D07EDC">
              <w:rPr>
                <w:rFonts w:cs="Arial"/>
                <w:lang w:val="sr-Cyrl-CS"/>
              </w:rPr>
              <w:t xml:space="preserve"> (навести)</w:t>
            </w:r>
          </w:p>
        </w:tc>
        <w:tc>
          <w:tcPr>
            <w:tcW w:w="4356" w:type="dxa"/>
          </w:tcPr>
          <w:p w:rsidR="0062311D" w:rsidRPr="00D07EDC" w:rsidRDefault="0062311D" w:rsidP="00F27FCD">
            <w:pPr>
              <w:spacing w:before="0"/>
              <w:jc w:val="center"/>
              <w:rPr>
                <w:rFonts w:cs="Arial"/>
              </w:rPr>
            </w:pPr>
            <w:r w:rsidRPr="00D07EDC">
              <w:rPr>
                <w:rFonts w:cs="Arial"/>
              </w:rPr>
              <w:t xml:space="preserve">_____динара </w:t>
            </w:r>
          </w:p>
        </w:tc>
      </w:tr>
    </w:tbl>
    <w:p w:rsidR="0062311D" w:rsidRPr="00D07EDC" w:rsidRDefault="0062311D" w:rsidP="0062311D">
      <w:pPr>
        <w:widowControl w:val="0"/>
        <w:spacing w:before="0"/>
        <w:rPr>
          <w:rFonts w:eastAsia="Arial Unicode MS" w:cs="Arial"/>
          <w:lang w:val="sr-Cyrl-RS"/>
        </w:rPr>
      </w:pPr>
    </w:p>
    <w:p w:rsidR="0062311D" w:rsidRPr="00D07EDC" w:rsidRDefault="0062311D" w:rsidP="0062311D">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62311D" w:rsidRPr="00D07EDC" w:rsidTr="00F27FCD">
        <w:trPr>
          <w:jc w:val="center"/>
        </w:trPr>
        <w:tc>
          <w:tcPr>
            <w:tcW w:w="3882" w:type="dxa"/>
          </w:tcPr>
          <w:p w:rsidR="0062311D" w:rsidRPr="00D07EDC" w:rsidRDefault="0062311D" w:rsidP="00F27FCD">
            <w:pPr>
              <w:spacing w:before="0"/>
              <w:jc w:val="center"/>
              <w:rPr>
                <w:rFonts w:cs="Arial"/>
              </w:rPr>
            </w:pPr>
            <w:r w:rsidRPr="00D07EDC">
              <w:rPr>
                <w:rFonts w:cs="Arial"/>
              </w:rPr>
              <w:t>Датум:</w:t>
            </w:r>
          </w:p>
        </w:tc>
        <w:tc>
          <w:tcPr>
            <w:tcW w:w="2127" w:type="dxa"/>
          </w:tcPr>
          <w:p w:rsidR="0062311D" w:rsidRPr="00D07EDC" w:rsidRDefault="0062311D" w:rsidP="00F27FCD">
            <w:pPr>
              <w:spacing w:before="0"/>
              <w:jc w:val="center"/>
              <w:rPr>
                <w:rFonts w:cs="Arial"/>
                <w:lang w:val="ru-RU"/>
              </w:rPr>
            </w:pPr>
          </w:p>
        </w:tc>
        <w:tc>
          <w:tcPr>
            <w:tcW w:w="4022" w:type="dxa"/>
          </w:tcPr>
          <w:p w:rsidR="0062311D" w:rsidRPr="00D07EDC" w:rsidRDefault="0062311D" w:rsidP="00F27FCD">
            <w:pPr>
              <w:spacing w:before="0"/>
              <w:jc w:val="center"/>
              <w:rPr>
                <w:rFonts w:cs="Arial"/>
                <w:lang w:val="sr-Cyrl-CS"/>
              </w:rPr>
            </w:pPr>
            <w:r w:rsidRPr="00D07EDC">
              <w:rPr>
                <w:rFonts w:cs="Arial"/>
                <w:lang w:val="sr-Cyrl-CS"/>
              </w:rPr>
              <w:t>П</w:t>
            </w:r>
            <w:r w:rsidRPr="00D07EDC">
              <w:rPr>
                <w:rFonts w:cs="Arial"/>
              </w:rPr>
              <w:t>онуђач</w:t>
            </w:r>
          </w:p>
        </w:tc>
      </w:tr>
      <w:tr w:rsidR="0062311D" w:rsidRPr="00D07EDC" w:rsidTr="00F27FCD">
        <w:trPr>
          <w:jc w:val="center"/>
        </w:trPr>
        <w:tc>
          <w:tcPr>
            <w:tcW w:w="3882" w:type="dxa"/>
          </w:tcPr>
          <w:p w:rsidR="0062311D" w:rsidRPr="00D07EDC" w:rsidRDefault="0062311D" w:rsidP="00F27FCD">
            <w:pPr>
              <w:spacing w:before="0"/>
              <w:jc w:val="center"/>
              <w:rPr>
                <w:rFonts w:cs="Arial"/>
              </w:rPr>
            </w:pPr>
          </w:p>
        </w:tc>
        <w:tc>
          <w:tcPr>
            <w:tcW w:w="2127" w:type="dxa"/>
          </w:tcPr>
          <w:p w:rsidR="0062311D" w:rsidRPr="00D07EDC" w:rsidRDefault="0062311D" w:rsidP="00F27FCD">
            <w:pPr>
              <w:spacing w:before="0"/>
              <w:jc w:val="center"/>
              <w:rPr>
                <w:rFonts w:cs="Arial"/>
              </w:rPr>
            </w:pPr>
            <w:r w:rsidRPr="00D07EDC">
              <w:rPr>
                <w:rFonts w:cs="Arial"/>
              </w:rPr>
              <w:t>М.П.</w:t>
            </w:r>
          </w:p>
        </w:tc>
        <w:tc>
          <w:tcPr>
            <w:tcW w:w="4022" w:type="dxa"/>
          </w:tcPr>
          <w:p w:rsidR="0062311D" w:rsidRPr="00D07EDC" w:rsidRDefault="0062311D" w:rsidP="00F27FCD">
            <w:pPr>
              <w:spacing w:before="0"/>
              <w:jc w:val="center"/>
              <w:rPr>
                <w:rFonts w:cs="Arial"/>
                <w:lang w:val="ru-RU"/>
              </w:rPr>
            </w:pPr>
          </w:p>
        </w:tc>
      </w:tr>
      <w:tr w:rsidR="0062311D" w:rsidRPr="00D07EDC" w:rsidTr="00F27FCD">
        <w:trPr>
          <w:jc w:val="center"/>
        </w:trPr>
        <w:tc>
          <w:tcPr>
            <w:tcW w:w="3882" w:type="dxa"/>
            <w:tcBorders>
              <w:bottom w:val="single" w:sz="4" w:space="0" w:color="auto"/>
            </w:tcBorders>
          </w:tcPr>
          <w:p w:rsidR="0062311D" w:rsidRPr="00D07EDC" w:rsidRDefault="0062311D" w:rsidP="00F27FCD">
            <w:pPr>
              <w:spacing w:before="0"/>
              <w:jc w:val="center"/>
              <w:rPr>
                <w:rFonts w:cs="Arial"/>
              </w:rPr>
            </w:pPr>
          </w:p>
        </w:tc>
        <w:tc>
          <w:tcPr>
            <w:tcW w:w="2127" w:type="dxa"/>
          </w:tcPr>
          <w:p w:rsidR="0062311D" w:rsidRPr="00D07EDC" w:rsidRDefault="0062311D" w:rsidP="00F27FCD">
            <w:pPr>
              <w:spacing w:before="0"/>
              <w:jc w:val="center"/>
              <w:rPr>
                <w:rFonts w:cs="Arial"/>
                <w:lang w:val="ru-RU"/>
              </w:rPr>
            </w:pPr>
          </w:p>
        </w:tc>
        <w:tc>
          <w:tcPr>
            <w:tcW w:w="4022" w:type="dxa"/>
            <w:tcBorders>
              <w:bottom w:val="single" w:sz="4" w:space="0" w:color="auto"/>
            </w:tcBorders>
          </w:tcPr>
          <w:p w:rsidR="0062311D" w:rsidRPr="00D07EDC" w:rsidRDefault="0062311D" w:rsidP="00F27FCD">
            <w:pPr>
              <w:spacing w:before="0"/>
              <w:jc w:val="center"/>
              <w:rPr>
                <w:rFonts w:cs="Arial"/>
                <w:lang w:val="ru-RU"/>
              </w:rPr>
            </w:pPr>
          </w:p>
        </w:tc>
      </w:tr>
      <w:tr w:rsidR="0062311D" w:rsidRPr="00D07EDC" w:rsidTr="00F27FCD">
        <w:trPr>
          <w:trHeight w:val="70"/>
          <w:jc w:val="center"/>
        </w:trPr>
        <w:tc>
          <w:tcPr>
            <w:tcW w:w="3882" w:type="dxa"/>
            <w:tcBorders>
              <w:top w:val="single" w:sz="4" w:space="0" w:color="auto"/>
            </w:tcBorders>
          </w:tcPr>
          <w:p w:rsidR="0062311D" w:rsidRPr="00D07EDC" w:rsidRDefault="0062311D" w:rsidP="00F27FCD">
            <w:pPr>
              <w:spacing w:before="0"/>
              <w:jc w:val="center"/>
              <w:rPr>
                <w:rFonts w:cs="Arial"/>
              </w:rPr>
            </w:pPr>
          </w:p>
        </w:tc>
        <w:tc>
          <w:tcPr>
            <w:tcW w:w="2127" w:type="dxa"/>
          </w:tcPr>
          <w:p w:rsidR="0062311D" w:rsidRPr="00D07EDC" w:rsidRDefault="0062311D" w:rsidP="00F27FCD">
            <w:pPr>
              <w:spacing w:before="0"/>
              <w:jc w:val="center"/>
              <w:rPr>
                <w:rFonts w:cs="Arial"/>
                <w:lang w:val="ru-RU"/>
              </w:rPr>
            </w:pPr>
          </w:p>
        </w:tc>
        <w:tc>
          <w:tcPr>
            <w:tcW w:w="4022" w:type="dxa"/>
            <w:tcBorders>
              <w:top w:val="single" w:sz="4" w:space="0" w:color="auto"/>
            </w:tcBorders>
          </w:tcPr>
          <w:p w:rsidR="0062311D" w:rsidRPr="00D07EDC" w:rsidRDefault="0062311D" w:rsidP="00F27FCD">
            <w:pPr>
              <w:spacing w:before="0"/>
              <w:jc w:val="center"/>
              <w:rPr>
                <w:rFonts w:cs="Arial"/>
                <w:lang w:val="ru-RU"/>
              </w:rPr>
            </w:pPr>
          </w:p>
        </w:tc>
      </w:tr>
    </w:tbl>
    <w:p w:rsidR="0062311D" w:rsidRPr="00D07EDC" w:rsidRDefault="0062311D" w:rsidP="00172F75">
      <w:pPr>
        <w:spacing w:before="0"/>
        <w:ind w:left="-993" w:firstLine="993"/>
        <w:rPr>
          <w:rFonts w:cs="Arial"/>
          <w:b/>
          <w:lang w:val="sr-Cyrl-CS"/>
        </w:rPr>
      </w:pPr>
    </w:p>
    <w:p w:rsidR="00343A18" w:rsidRPr="00D07EDC" w:rsidRDefault="00343A18" w:rsidP="00172F75">
      <w:pPr>
        <w:spacing w:before="0"/>
        <w:ind w:left="-993" w:firstLine="993"/>
        <w:rPr>
          <w:rFonts w:cs="Arial"/>
          <w:b/>
          <w:lang w:val="sr-Cyrl-CS"/>
        </w:rPr>
      </w:pPr>
      <w:r w:rsidRPr="00D07EDC">
        <w:rPr>
          <w:rFonts w:cs="Arial"/>
          <w:b/>
          <w:lang w:val="sr-Cyrl-CS"/>
        </w:rPr>
        <w:t>Напомена:</w:t>
      </w:r>
    </w:p>
    <w:p w:rsidR="00343A18" w:rsidRPr="00D07EDC" w:rsidRDefault="00343A18" w:rsidP="00343A18">
      <w:pPr>
        <w:pStyle w:val="KDKomentar"/>
        <w:spacing w:before="0"/>
        <w:rPr>
          <w:rFonts w:eastAsia="TimesNewRomanPS-BoldMT" w:cs="Arial"/>
          <w:i w:val="0"/>
          <w:color w:val="auto"/>
          <w:sz w:val="22"/>
          <w:szCs w:val="22"/>
        </w:rPr>
      </w:pPr>
      <w:r w:rsidRPr="00D07EDC">
        <w:rPr>
          <w:rFonts w:eastAsia="TimesNewRomanPS-BoldMT" w:cs="Arial"/>
          <w:i w:val="0"/>
          <w:color w:val="auto"/>
          <w:sz w:val="22"/>
          <w:szCs w:val="22"/>
        </w:rPr>
        <w:t xml:space="preserve">-Уколико </w:t>
      </w:r>
      <w:r w:rsidRPr="00D07EDC">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D07EDC">
        <w:rPr>
          <w:rFonts w:eastAsia="TimesNewRomanPS-BoldMT" w:cs="Arial"/>
          <w:i w:val="0"/>
          <w:color w:val="auto"/>
          <w:sz w:val="22"/>
          <w:szCs w:val="22"/>
        </w:rPr>
        <w:t>.</w:t>
      </w:r>
    </w:p>
    <w:p w:rsidR="00343A18" w:rsidRPr="00D07EDC" w:rsidRDefault="00343A18" w:rsidP="00343A18">
      <w:pPr>
        <w:pStyle w:val="KDKomentar"/>
        <w:spacing w:before="0"/>
        <w:rPr>
          <w:rFonts w:eastAsia="TimesNewRomanPS-BoldMT" w:cs="Arial"/>
          <w:i w:val="0"/>
          <w:color w:val="auto"/>
          <w:sz w:val="22"/>
          <w:szCs w:val="22"/>
        </w:rPr>
      </w:pPr>
      <w:r w:rsidRPr="00D07EDC">
        <w:rPr>
          <w:rFonts w:eastAsia="TimesNewRomanPS-BoldMT" w:cs="Arial"/>
          <w:i w:val="0"/>
          <w:color w:val="auto"/>
          <w:sz w:val="22"/>
          <w:szCs w:val="22"/>
          <w:lang w:val="sr-Cyrl-CS"/>
        </w:rPr>
        <w:t xml:space="preserve">- </w:t>
      </w:r>
      <w:r w:rsidRPr="00D07EDC">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91347" w:rsidRPr="00D07EDC" w:rsidRDefault="00D91347" w:rsidP="00343A18">
      <w:pPr>
        <w:spacing w:before="0"/>
        <w:rPr>
          <w:rFonts w:cs="Arial"/>
          <w:b/>
          <w:lang w:val="sr-Cyrl-RS"/>
        </w:rPr>
      </w:pPr>
    </w:p>
    <w:p w:rsidR="00172F75" w:rsidRPr="00D07EDC" w:rsidRDefault="00172F75" w:rsidP="00343A18">
      <w:pPr>
        <w:spacing w:before="0"/>
        <w:rPr>
          <w:rFonts w:cs="Arial"/>
          <w:b/>
          <w:lang w:val="sr-Cyrl-RS"/>
        </w:rPr>
      </w:pPr>
    </w:p>
    <w:p w:rsidR="00343A18" w:rsidRPr="00D07EDC" w:rsidRDefault="00343A18" w:rsidP="00343A18">
      <w:pPr>
        <w:spacing w:before="0"/>
        <w:rPr>
          <w:rFonts w:cs="Arial"/>
          <w:b/>
          <w:lang w:val="ru-RU"/>
        </w:rPr>
      </w:pPr>
      <w:r w:rsidRPr="00D07EDC">
        <w:rPr>
          <w:rFonts w:cs="Arial"/>
          <w:b/>
          <w:lang w:val="sr-Latn-CS"/>
        </w:rPr>
        <w:t>Упутство</w:t>
      </w:r>
      <w:r w:rsidR="0009377A" w:rsidRPr="00D07EDC">
        <w:rPr>
          <w:rFonts w:cs="Arial"/>
          <w:b/>
          <w:lang w:val="ru-RU"/>
        </w:rPr>
        <w:t xml:space="preserve"> </w:t>
      </w:r>
      <w:r w:rsidRPr="00D07EDC">
        <w:rPr>
          <w:rFonts w:cs="Arial"/>
          <w:b/>
          <w:lang w:val="sr-Latn-CS"/>
        </w:rPr>
        <w:t>за попуњавањ</w:t>
      </w:r>
      <w:r w:rsidRPr="00D07EDC">
        <w:rPr>
          <w:rFonts w:cs="Arial"/>
          <w:b/>
          <w:lang w:val="ru-RU"/>
        </w:rPr>
        <w:t>е</w:t>
      </w:r>
      <w:r w:rsidR="007E7BB8" w:rsidRPr="00D07EDC">
        <w:rPr>
          <w:rFonts w:cs="Arial"/>
          <w:b/>
          <w:lang w:val="ru-RU"/>
        </w:rPr>
        <w:t xml:space="preserve"> О</w:t>
      </w:r>
      <w:r w:rsidRPr="00D07EDC">
        <w:rPr>
          <w:rFonts w:cs="Arial"/>
          <w:b/>
          <w:lang w:val="ru-RU"/>
        </w:rPr>
        <w:t>брасца структуре цене</w:t>
      </w:r>
    </w:p>
    <w:p w:rsidR="000F683D" w:rsidRPr="00D07EDC" w:rsidRDefault="00343A18" w:rsidP="00343A18">
      <w:pPr>
        <w:pStyle w:val="ListParagraph"/>
        <w:tabs>
          <w:tab w:val="left" w:pos="90"/>
        </w:tabs>
        <w:spacing w:before="0" w:after="0" w:line="240" w:lineRule="auto"/>
        <w:ind w:left="0"/>
        <w:rPr>
          <w:rFonts w:ascii="Arial" w:hAnsi="Arial" w:cs="Arial"/>
          <w:bCs/>
          <w:iCs/>
          <w:lang w:val="ru-RU"/>
        </w:rPr>
      </w:pPr>
      <w:r w:rsidRPr="00D07EDC">
        <w:rPr>
          <w:rFonts w:ascii="Arial" w:hAnsi="Arial" w:cs="Arial"/>
          <w:bCs/>
          <w:iCs/>
          <w:lang w:val="ru-RU"/>
        </w:rPr>
        <w:t>Понуђач треба да попун</w:t>
      </w:r>
      <w:r w:rsidRPr="00D07EDC">
        <w:rPr>
          <w:rFonts w:ascii="Arial" w:hAnsi="Arial" w:cs="Arial"/>
          <w:bCs/>
          <w:iCs/>
          <w:lang w:val="sr-Cyrl-CS"/>
        </w:rPr>
        <w:t>и</w:t>
      </w:r>
      <w:r w:rsidRPr="00D07EDC">
        <w:rPr>
          <w:rFonts w:ascii="Arial" w:hAnsi="Arial" w:cs="Arial"/>
          <w:bCs/>
          <w:iCs/>
          <w:lang w:val="ru-RU"/>
        </w:rPr>
        <w:t xml:space="preserve"> образац структуре цене </w:t>
      </w:r>
      <w:r w:rsidRPr="00D07EDC">
        <w:rPr>
          <w:rFonts w:ascii="Arial" w:hAnsi="Arial" w:cs="Arial"/>
          <w:bCs/>
          <w:iCs/>
          <w:lang w:val="sr-Cyrl-CS"/>
        </w:rPr>
        <w:t>Табела 1. на следећи начин</w:t>
      </w:r>
      <w:r w:rsidRPr="00D07EDC">
        <w:rPr>
          <w:rFonts w:ascii="Arial" w:hAnsi="Arial" w:cs="Arial"/>
          <w:bCs/>
          <w:iCs/>
          <w:lang w:val="ru-RU"/>
        </w:rPr>
        <w:t>:</w:t>
      </w:r>
    </w:p>
    <w:p w:rsidR="00343A18" w:rsidRPr="00D07EDC"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D07EDC">
        <w:rPr>
          <w:rFonts w:ascii="Arial" w:hAnsi="Arial" w:cs="Arial"/>
          <w:bCs/>
          <w:iCs/>
          <w:lang w:val="sr-Cyrl-CS"/>
        </w:rPr>
        <w:t>-</w:t>
      </w:r>
      <w:r w:rsidR="00343A18" w:rsidRPr="00D07EDC">
        <w:rPr>
          <w:rFonts w:ascii="Arial" w:hAnsi="Arial" w:cs="Arial"/>
          <w:bCs/>
          <w:iCs/>
          <w:lang w:val="sr-Cyrl-CS"/>
        </w:rPr>
        <w:t xml:space="preserve">у колону 5. </w:t>
      </w:r>
      <w:r w:rsidR="00343A18" w:rsidRPr="00D07EDC">
        <w:rPr>
          <w:rFonts w:ascii="Arial" w:hAnsi="Arial" w:cs="Arial"/>
          <w:bCs/>
          <w:iCs/>
          <w:lang w:val="ru-RU"/>
        </w:rPr>
        <w:t>уписати колико износи јединична цена без ПДВ за испоручено добро;</w:t>
      </w:r>
    </w:p>
    <w:p w:rsidR="00343A18" w:rsidRPr="00D07EDC"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D07EDC">
        <w:rPr>
          <w:rFonts w:ascii="Arial" w:hAnsi="Arial" w:cs="Arial"/>
          <w:bCs/>
          <w:iCs/>
          <w:lang w:val="ru-RU"/>
        </w:rPr>
        <w:t>-</w:t>
      </w:r>
      <w:r w:rsidR="00343A18" w:rsidRPr="00D07EDC">
        <w:rPr>
          <w:rFonts w:ascii="Arial" w:hAnsi="Arial" w:cs="Arial"/>
          <w:bCs/>
          <w:iCs/>
          <w:lang w:val="ru-RU"/>
        </w:rPr>
        <w:t xml:space="preserve">у колону </w:t>
      </w:r>
      <w:r w:rsidR="00343A18" w:rsidRPr="00D07EDC">
        <w:rPr>
          <w:rFonts w:ascii="Arial" w:hAnsi="Arial" w:cs="Arial"/>
          <w:bCs/>
          <w:iCs/>
          <w:lang w:val="sr-Cyrl-CS"/>
        </w:rPr>
        <w:t>6</w:t>
      </w:r>
      <w:r w:rsidR="00343A18" w:rsidRPr="00D07EDC">
        <w:rPr>
          <w:rFonts w:ascii="Arial" w:hAnsi="Arial" w:cs="Arial"/>
          <w:bCs/>
          <w:iCs/>
          <w:lang w:val="ru-RU"/>
        </w:rPr>
        <w:t>. уписати колико износи јединична цена са ПДВ за испоручено добро;</w:t>
      </w:r>
    </w:p>
    <w:p w:rsidR="00343A18" w:rsidRPr="00D07EDC"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D07EDC">
        <w:rPr>
          <w:rFonts w:ascii="Arial" w:hAnsi="Arial" w:cs="Arial"/>
          <w:bCs/>
          <w:iCs/>
          <w:lang w:val="ru-RU"/>
        </w:rPr>
        <w:t>-</w:t>
      </w:r>
      <w:r w:rsidR="00343A18" w:rsidRPr="00D07EDC">
        <w:rPr>
          <w:rFonts w:ascii="Arial" w:hAnsi="Arial" w:cs="Arial"/>
          <w:bCs/>
          <w:iCs/>
          <w:lang w:val="ru-RU"/>
        </w:rPr>
        <w:t xml:space="preserve">у колону </w:t>
      </w:r>
      <w:r w:rsidR="00343A18" w:rsidRPr="00D07EDC">
        <w:rPr>
          <w:rFonts w:ascii="Arial" w:hAnsi="Arial" w:cs="Arial"/>
          <w:bCs/>
          <w:iCs/>
          <w:lang w:val="sr-Cyrl-CS"/>
        </w:rPr>
        <w:t>7</w:t>
      </w:r>
      <w:r w:rsidR="00343A18" w:rsidRPr="00D07EDC">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D07EDC">
        <w:rPr>
          <w:rFonts w:ascii="Arial" w:hAnsi="Arial" w:cs="Arial"/>
          <w:bCs/>
          <w:iCs/>
          <w:lang w:val="sr-Cyrl-CS"/>
        </w:rPr>
        <w:t>5</w:t>
      </w:r>
      <w:r w:rsidR="00343A18" w:rsidRPr="00D07EDC">
        <w:rPr>
          <w:rFonts w:ascii="Arial" w:hAnsi="Arial" w:cs="Arial"/>
          <w:bCs/>
          <w:iCs/>
          <w:lang w:val="ru-RU"/>
        </w:rPr>
        <w:t xml:space="preserve">.) са траженом количином (која је наведена у колони </w:t>
      </w:r>
      <w:r w:rsidR="00343A18" w:rsidRPr="00D07EDC">
        <w:rPr>
          <w:rFonts w:ascii="Arial" w:hAnsi="Arial" w:cs="Arial"/>
          <w:bCs/>
          <w:iCs/>
          <w:lang w:val="sr-Cyrl-CS"/>
        </w:rPr>
        <w:t>4</w:t>
      </w:r>
      <w:r w:rsidR="00343A18" w:rsidRPr="00D07EDC">
        <w:rPr>
          <w:rFonts w:ascii="Arial" w:hAnsi="Arial" w:cs="Arial"/>
          <w:bCs/>
          <w:iCs/>
          <w:lang w:val="ru-RU"/>
        </w:rPr>
        <w:t xml:space="preserve">.); </w:t>
      </w:r>
    </w:p>
    <w:p w:rsidR="00343A18" w:rsidRPr="00D07EDC"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D07EDC">
        <w:rPr>
          <w:rFonts w:ascii="Arial" w:hAnsi="Arial" w:cs="Arial"/>
          <w:bCs/>
          <w:iCs/>
          <w:lang w:val="sr-Cyrl-CS"/>
        </w:rPr>
        <w:t>-</w:t>
      </w:r>
      <w:r w:rsidR="00343A18" w:rsidRPr="00D07EDC">
        <w:rPr>
          <w:rFonts w:ascii="Arial" w:hAnsi="Arial" w:cs="Arial"/>
          <w:bCs/>
          <w:iCs/>
          <w:lang w:val="sr-Cyrl-CS"/>
        </w:rPr>
        <w:t>у колону 8</w:t>
      </w:r>
      <w:r w:rsidR="00343A18" w:rsidRPr="00D07EDC">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D07EDC">
        <w:rPr>
          <w:rFonts w:ascii="Arial" w:hAnsi="Arial" w:cs="Arial"/>
          <w:bCs/>
          <w:iCs/>
          <w:lang w:val="sr-Cyrl-CS"/>
        </w:rPr>
        <w:t>6</w:t>
      </w:r>
      <w:r w:rsidR="00343A18" w:rsidRPr="00D07EDC">
        <w:rPr>
          <w:rFonts w:ascii="Arial" w:hAnsi="Arial" w:cs="Arial"/>
          <w:bCs/>
          <w:iCs/>
          <w:lang w:val="ru-RU"/>
        </w:rPr>
        <w:t xml:space="preserve">.) са траженом количином (која је наведена у колони </w:t>
      </w:r>
      <w:r w:rsidR="00343A18" w:rsidRPr="00D07EDC">
        <w:rPr>
          <w:rFonts w:ascii="Arial" w:hAnsi="Arial" w:cs="Arial"/>
          <w:bCs/>
          <w:iCs/>
          <w:lang w:val="sr-Cyrl-CS"/>
        </w:rPr>
        <w:t>4</w:t>
      </w:r>
      <w:r w:rsidR="00343A18" w:rsidRPr="00D07EDC">
        <w:rPr>
          <w:rFonts w:ascii="Arial" w:hAnsi="Arial" w:cs="Arial"/>
          <w:bCs/>
          <w:iCs/>
          <w:lang w:val="ru-RU"/>
        </w:rPr>
        <w:t>.).</w:t>
      </w:r>
    </w:p>
    <w:p w:rsidR="00343A18" w:rsidRPr="00D07EDC"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D07EDC">
        <w:rPr>
          <w:rFonts w:ascii="Arial" w:hAnsi="Arial" w:cs="Arial"/>
          <w:bCs/>
          <w:iCs/>
          <w:lang w:val="sr-Cyrl-CS"/>
        </w:rPr>
        <w:t>-</w:t>
      </w:r>
      <w:r w:rsidR="007F7D7A" w:rsidRPr="00D07EDC">
        <w:rPr>
          <w:rFonts w:ascii="Arial" w:hAnsi="Arial" w:cs="Arial"/>
          <w:bCs/>
          <w:iCs/>
          <w:lang w:val="sr-Cyrl-CS"/>
        </w:rPr>
        <w:t>у колону 9</w:t>
      </w:r>
      <w:r w:rsidR="007F7D7A" w:rsidRPr="00D07EDC">
        <w:rPr>
          <w:rFonts w:ascii="Arial" w:hAnsi="Arial" w:cs="Arial"/>
          <w:bCs/>
          <w:iCs/>
          <w:lang w:val="ru-RU"/>
        </w:rPr>
        <w:t>.</w:t>
      </w:r>
      <w:r w:rsidR="007E7BB8" w:rsidRPr="00D07EDC">
        <w:rPr>
          <w:rFonts w:ascii="Arial" w:hAnsi="Arial" w:cs="Arial"/>
          <w:bCs/>
          <w:iCs/>
          <w:lang w:val="ru-RU"/>
        </w:rPr>
        <w:t>уписати назив произвођача понуђених добара,назив модела/ознаку понуђених добара</w:t>
      </w:r>
    </w:p>
    <w:p w:rsidR="00343A18" w:rsidRPr="00D07EDC" w:rsidRDefault="001639AB" w:rsidP="001639AB">
      <w:pPr>
        <w:tabs>
          <w:tab w:val="left" w:pos="992"/>
        </w:tabs>
        <w:spacing w:before="0"/>
        <w:rPr>
          <w:rFonts w:cs="Arial"/>
          <w:lang w:val="ru-RU"/>
        </w:rPr>
      </w:pPr>
      <w:r w:rsidRPr="00D07EDC">
        <w:rPr>
          <w:rFonts w:cs="Arial"/>
          <w:lang w:val="ru-RU"/>
        </w:rPr>
        <w:lastRenderedPageBreak/>
        <w:t>-</w:t>
      </w:r>
      <w:r w:rsidR="00343A18" w:rsidRPr="00D07EDC">
        <w:rPr>
          <w:rFonts w:cs="Arial"/>
          <w:lang w:val="ru-RU"/>
        </w:rPr>
        <w:t xml:space="preserve">у ред бр. </w:t>
      </w:r>
      <w:r w:rsidR="00D07EDC" w:rsidRPr="00D07EDC">
        <w:rPr>
          <w:rFonts w:cs="Arial"/>
          <w:lang w:val="ru-RU"/>
        </w:rPr>
        <w:t>И</w:t>
      </w:r>
      <w:r w:rsidR="00343A18" w:rsidRPr="00D07EDC">
        <w:rPr>
          <w:rFonts w:cs="Arial"/>
          <w:lang w:val="ru-RU"/>
        </w:rPr>
        <w:t xml:space="preserve"> – уписује се укупно понуђена цена за све позиције  без ПДВ (збир</w:t>
      </w:r>
      <w:r w:rsidRPr="00D07EDC">
        <w:rPr>
          <w:rFonts w:cs="Arial"/>
          <w:lang w:val="ru-RU"/>
        </w:rPr>
        <w:t xml:space="preserve"> </w:t>
      </w:r>
      <w:r w:rsidR="00343A18" w:rsidRPr="00D07EDC">
        <w:rPr>
          <w:rFonts w:cs="Arial"/>
          <w:lang w:val="ru-RU"/>
        </w:rPr>
        <w:t>колоне бр. 5)</w:t>
      </w:r>
    </w:p>
    <w:p w:rsidR="00343A18" w:rsidRPr="00D07EDC" w:rsidRDefault="001639AB" w:rsidP="001639AB">
      <w:pPr>
        <w:tabs>
          <w:tab w:val="left" w:pos="992"/>
        </w:tabs>
        <w:spacing w:before="0"/>
        <w:rPr>
          <w:rFonts w:cs="Arial"/>
          <w:lang w:val="ru-RU"/>
        </w:rPr>
      </w:pPr>
      <w:r w:rsidRPr="00D07EDC">
        <w:rPr>
          <w:rFonts w:cs="Arial"/>
          <w:lang w:val="ru-RU"/>
        </w:rPr>
        <w:t>-</w:t>
      </w:r>
      <w:r w:rsidR="00343A18" w:rsidRPr="00D07EDC">
        <w:rPr>
          <w:rFonts w:cs="Arial"/>
          <w:lang w:val="ru-RU"/>
        </w:rPr>
        <w:t xml:space="preserve">у ред бр. </w:t>
      </w:r>
      <w:r w:rsidR="00D07EDC" w:rsidRPr="00D07EDC">
        <w:rPr>
          <w:rFonts w:cs="Arial"/>
          <w:lang w:val="ru-RU"/>
        </w:rPr>
        <w:t>ИИ</w:t>
      </w:r>
      <w:r w:rsidR="00343A18" w:rsidRPr="00D07EDC">
        <w:rPr>
          <w:rFonts w:cs="Arial"/>
          <w:lang w:val="ru-RU"/>
        </w:rPr>
        <w:t xml:space="preserve"> – уписује се укупан износ ПДВ </w:t>
      </w:r>
    </w:p>
    <w:p w:rsidR="001639AB" w:rsidRPr="00D07EDC" w:rsidRDefault="001639AB" w:rsidP="00A87DFD">
      <w:pPr>
        <w:tabs>
          <w:tab w:val="left" w:pos="992"/>
        </w:tabs>
        <w:spacing w:before="0"/>
        <w:rPr>
          <w:rFonts w:cs="Arial"/>
          <w:lang w:val="sr-Cyrl-RS"/>
        </w:rPr>
      </w:pPr>
      <w:r w:rsidRPr="00D07EDC">
        <w:rPr>
          <w:rFonts w:cs="Arial"/>
          <w:lang w:val="ru-RU"/>
        </w:rPr>
        <w:t>-</w:t>
      </w:r>
      <w:r w:rsidR="00343A18" w:rsidRPr="00D07EDC">
        <w:rPr>
          <w:rFonts w:cs="Arial"/>
          <w:lang w:val="ru-RU"/>
        </w:rPr>
        <w:t xml:space="preserve">у ред бр. </w:t>
      </w:r>
      <w:r w:rsidR="00D07EDC" w:rsidRPr="00D07EDC">
        <w:rPr>
          <w:rFonts w:cs="Arial"/>
          <w:lang w:val="ru-RU"/>
        </w:rPr>
        <w:t>ИИИ</w:t>
      </w:r>
      <w:r w:rsidR="00343A18" w:rsidRPr="00D07EDC">
        <w:rPr>
          <w:rFonts w:cs="Arial"/>
          <w:lang w:val="ru-RU"/>
        </w:rPr>
        <w:t xml:space="preserve"> – уписује се укупно понуђена цена са ПДВ (ред бр. </w:t>
      </w:r>
      <w:r w:rsidR="00D07EDC" w:rsidRPr="00D07EDC">
        <w:rPr>
          <w:rFonts w:cs="Arial"/>
          <w:lang w:val="ru-RU"/>
        </w:rPr>
        <w:t>И</w:t>
      </w:r>
      <w:r w:rsidR="00343A18" w:rsidRPr="00D07EDC">
        <w:rPr>
          <w:rFonts w:cs="Arial"/>
          <w:lang w:val="ru-RU"/>
        </w:rPr>
        <w:t xml:space="preserve"> + ред.бр. </w:t>
      </w:r>
      <w:r w:rsidR="00D07EDC" w:rsidRPr="00D07EDC">
        <w:rPr>
          <w:rFonts w:cs="Arial"/>
          <w:lang w:val="ru-RU"/>
        </w:rPr>
        <w:t>ИИ</w:t>
      </w:r>
      <w:r w:rsidR="00343A18" w:rsidRPr="00D07EDC">
        <w:rPr>
          <w:rFonts w:cs="Arial"/>
          <w:lang w:val="ru-RU"/>
        </w:rPr>
        <w:t>)</w:t>
      </w:r>
    </w:p>
    <w:p w:rsidR="00343A18" w:rsidRPr="00D07EDC" w:rsidRDefault="001639AB" w:rsidP="00343A18">
      <w:pPr>
        <w:tabs>
          <w:tab w:val="left" w:pos="992"/>
        </w:tabs>
        <w:spacing w:before="0"/>
        <w:rPr>
          <w:rFonts w:cs="Arial"/>
          <w:lang w:val="sr-Cyrl-RS"/>
        </w:rPr>
      </w:pPr>
      <w:r w:rsidRPr="00D07EDC">
        <w:rPr>
          <w:rFonts w:cs="Arial"/>
          <w:lang w:val="ru-RU"/>
        </w:rPr>
        <w:t>- у Табелу 2. уписују се п</w:t>
      </w:r>
      <w:r w:rsidR="00190F8E" w:rsidRPr="00D07EDC">
        <w:rPr>
          <w:rFonts w:cs="Arial"/>
          <w:lang w:val="ru-RU"/>
        </w:rPr>
        <w:t>осебно исказани трошкови у дин</w:t>
      </w:r>
      <w:r w:rsidRPr="00D07EDC">
        <w:rPr>
          <w:rFonts w:cs="Arial"/>
          <w:lang w:val="ru-RU"/>
        </w:rPr>
        <w:t xml:space="preserve"> који су укључени у укупно понуђену цену без ПДВ (ред бр. </w:t>
      </w:r>
      <w:r w:rsidR="00D07EDC" w:rsidRPr="00D07EDC">
        <w:rPr>
          <w:rFonts w:cs="Arial"/>
          <w:lang w:val="ru-RU"/>
        </w:rPr>
        <w:t>И</w:t>
      </w:r>
      <w:r w:rsidRPr="00D07EDC">
        <w:rPr>
          <w:rFonts w:cs="Arial"/>
          <w:lang w:val="ru-RU"/>
        </w:rPr>
        <w:t xml:space="preserve"> из табеле 1) уколико исти постоје као засебни трошкови</w:t>
      </w:r>
      <w:r w:rsidR="00A87DFD" w:rsidRPr="00D07EDC">
        <w:rPr>
          <w:rFonts w:cs="Arial"/>
          <w:lang w:val="sr-Cyrl-RS"/>
        </w:rPr>
        <w:t>.</w:t>
      </w:r>
    </w:p>
    <w:p w:rsidR="00343A18" w:rsidRPr="00D07EDC" w:rsidRDefault="001639AB" w:rsidP="001639AB">
      <w:pPr>
        <w:tabs>
          <w:tab w:val="left" w:pos="992"/>
        </w:tabs>
        <w:spacing w:before="0"/>
        <w:rPr>
          <w:rFonts w:cs="Arial"/>
          <w:lang w:val="ru-RU"/>
        </w:rPr>
      </w:pPr>
      <w:r w:rsidRPr="00D07EDC">
        <w:rPr>
          <w:rFonts w:cs="Arial"/>
          <w:lang w:val="ru-RU"/>
        </w:rPr>
        <w:t>-</w:t>
      </w:r>
      <w:r w:rsidR="00343A18" w:rsidRPr="00D07EDC">
        <w:rPr>
          <w:rFonts w:cs="Arial"/>
          <w:lang w:val="ru-RU"/>
        </w:rPr>
        <w:t>на место предвиђено за место и датум уписује се место и датум попуњавања</w:t>
      </w:r>
      <w:r w:rsidRPr="00D07EDC">
        <w:rPr>
          <w:rFonts w:cs="Arial"/>
          <w:lang w:val="ru-RU"/>
        </w:rPr>
        <w:t xml:space="preserve"> </w:t>
      </w:r>
      <w:r w:rsidR="00343A18" w:rsidRPr="00D07EDC">
        <w:rPr>
          <w:rFonts w:cs="Arial"/>
          <w:lang w:val="ru-RU"/>
        </w:rPr>
        <w:t>обрасца структуре цене.</w:t>
      </w:r>
    </w:p>
    <w:p w:rsidR="007E7BB8" w:rsidRPr="00D07EDC" w:rsidRDefault="001639AB" w:rsidP="001639AB">
      <w:pPr>
        <w:tabs>
          <w:tab w:val="left" w:pos="992"/>
        </w:tabs>
        <w:spacing w:before="0"/>
        <w:rPr>
          <w:rFonts w:cs="Arial"/>
          <w:lang w:val="ru-RU"/>
        </w:rPr>
      </w:pPr>
      <w:r w:rsidRPr="00D07EDC">
        <w:rPr>
          <w:rFonts w:cs="Arial"/>
          <w:lang w:val="ru-RU"/>
        </w:rPr>
        <w:t>-</w:t>
      </w:r>
      <w:r w:rsidR="00343A18" w:rsidRPr="00D07EDC">
        <w:rPr>
          <w:rFonts w:cs="Arial"/>
          <w:lang w:val="ru-RU"/>
        </w:rPr>
        <w:t>на  место предвиђено за печат и потпис понуђач печатом оверава и потписује образац структуре цене.</w:t>
      </w:r>
    </w:p>
    <w:p w:rsidR="007E7BB8" w:rsidRPr="00D07EDC" w:rsidRDefault="007E7BB8" w:rsidP="00537552">
      <w:pPr>
        <w:rPr>
          <w:rFonts w:eastAsia="TimesNewRomanPS-BoldMT" w:cs="Arial"/>
          <w:color w:val="FF0000"/>
          <w:lang w:val="sr-Cyrl-RS"/>
        </w:rPr>
      </w:pPr>
    </w:p>
    <w:p w:rsidR="00336F08" w:rsidRPr="00D07EDC" w:rsidRDefault="00336F08" w:rsidP="00537552">
      <w:pPr>
        <w:rPr>
          <w:rFonts w:eastAsia="TimesNewRomanPS-BoldMT" w:cs="Arial"/>
          <w:color w:val="FF0000"/>
          <w:lang w:val="sr-Cyrl-RS"/>
        </w:rPr>
      </w:pPr>
    </w:p>
    <w:p w:rsidR="00600004" w:rsidRPr="00D07EDC" w:rsidRDefault="00600004" w:rsidP="00537552">
      <w:pPr>
        <w:rPr>
          <w:rFonts w:eastAsia="TimesNewRomanPS-BoldMT" w:cs="Arial"/>
          <w:color w:val="FF0000"/>
          <w:lang w:val="sr-Cyrl-RS"/>
        </w:rPr>
      </w:pPr>
    </w:p>
    <w:p w:rsidR="00600004" w:rsidRPr="00D07EDC" w:rsidRDefault="00600004" w:rsidP="00537552">
      <w:pPr>
        <w:rPr>
          <w:rFonts w:eastAsia="TimesNewRomanPS-BoldMT" w:cs="Arial"/>
          <w:color w:val="FF0000"/>
          <w:lang w:val="sr-Cyrl-RS"/>
        </w:rPr>
      </w:pPr>
    </w:p>
    <w:p w:rsidR="00600004" w:rsidRPr="00D07EDC" w:rsidRDefault="00600004" w:rsidP="00537552">
      <w:pPr>
        <w:rPr>
          <w:rFonts w:eastAsia="TimesNewRomanPS-BoldMT" w:cs="Arial"/>
          <w:color w:val="FF0000"/>
          <w:lang w:val="sr-Cyrl-RS"/>
        </w:rPr>
      </w:pPr>
    </w:p>
    <w:p w:rsidR="00600004" w:rsidRPr="00D07EDC" w:rsidRDefault="00600004" w:rsidP="00537552">
      <w:pPr>
        <w:rPr>
          <w:rFonts w:eastAsia="TimesNewRomanPS-BoldMT" w:cs="Arial"/>
          <w:color w:val="FF0000"/>
          <w:lang w:val="sr-Cyrl-RS"/>
        </w:rPr>
      </w:pPr>
    </w:p>
    <w:p w:rsidR="00600004" w:rsidRPr="00D07EDC" w:rsidRDefault="00600004" w:rsidP="00537552">
      <w:pPr>
        <w:rPr>
          <w:rFonts w:eastAsia="TimesNewRomanPS-BoldMT" w:cs="Arial"/>
          <w:color w:val="FF0000"/>
          <w:lang w:val="sr-Cyrl-RS"/>
        </w:rPr>
      </w:pPr>
    </w:p>
    <w:p w:rsidR="00600004" w:rsidRPr="00D07EDC" w:rsidRDefault="00600004" w:rsidP="00537552">
      <w:pPr>
        <w:rPr>
          <w:rFonts w:eastAsia="TimesNewRomanPS-BoldMT" w:cs="Arial"/>
          <w:color w:val="FF0000"/>
          <w:lang w:val="sr-Cyrl-RS"/>
        </w:rPr>
      </w:pPr>
    </w:p>
    <w:p w:rsidR="00600004" w:rsidRPr="00D07EDC"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172F75" w:rsidRDefault="00172F75" w:rsidP="00537552">
      <w:pPr>
        <w:rPr>
          <w:rFonts w:eastAsia="TimesNewRomanPS-BoldMT" w:cs="Arial"/>
          <w:color w:val="FF0000"/>
          <w:lang w:val="sr-Cyrl-RS"/>
        </w:rPr>
      </w:pPr>
    </w:p>
    <w:p w:rsidR="00172F75" w:rsidRDefault="00172F75" w:rsidP="00537552">
      <w:pPr>
        <w:rPr>
          <w:rFonts w:eastAsia="TimesNewRomanPS-BoldMT" w:cs="Arial"/>
          <w:color w:val="FF0000"/>
          <w:lang w:val="sr-Cyrl-RS"/>
        </w:rPr>
      </w:pPr>
    </w:p>
    <w:p w:rsidR="00172F75" w:rsidRDefault="00172F75" w:rsidP="00537552">
      <w:pPr>
        <w:rPr>
          <w:rFonts w:eastAsia="TimesNewRomanPS-BoldMT" w:cs="Arial"/>
          <w:color w:val="FF0000"/>
          <w:lang w:val="sr-Cyrl-RS"/>
        </w:rPr>
      </w:pPr>
    </w:p>
    <w:p w:rsidR="00172F75" w:rsidRDefault="00172F75" w:rsidP="00537552">
      <w:pPr>
        <w:rPr>
          <w:rFonts w:eastAsia="TimesNewRomanPS-BoldMT" w:cs="Arial"/>
          <w:color w:val="FF0000"/>
          <w:lang w:val="sr-Cyrl-RS"/>
        </w:rPr>
      </w:pPr>
    </w:p>
    <w:p w:rsidR="00172F75" w:rsidRDefault="00172F75" w:rsidP="00537552">
      <w:pPr>
        <w:rPr>
          <w:rFonts w:eastAsia="TimesNewRomanPS-BoldMT" w:cs="Arial"/>
          <w:color w:val="FF0000"/>
          <w:lang w:val="sr-Cyrl-RS"/>
        </w:rPr>
      </w:pPr>
    </w:p>
    <w:p w:rsidR="00172F75" w:rsidRDefault="00172F75" w:rsidP="00537552">
      <w:pPr>
        <w:rPr>
          <w:rFonts w:eastAsia="TimesNewRomanPS-BoldMT" w:cs="Arial"/>
          <w:color w:val="FF0000"/>
          <w:lang w:val="sr-Cyrl-RS"/>
        </w:rPr>
      </w:pPr>
    </w:p>
    <w:p w:rsidR="00172F75" w:rsidRDefault="00172F75" w:rsidP="00537552">
      <w:pPr>
        <w:rPr>
          <w:rFonts w:eastAsia="TimesNewRomanPS-BoldMT" w:cs="Arial"/>
          <w:color w:val="FF0000"/>
          <w:lang w:val="sr-Cyrl-RS"/>
        </w:rPr>
      </w:pPr>
    </w:p>
    <w:p w:rsidR="00172F75" w:rsidRDefault="00172F75" w:rsidP="00537552">
      <w:pPr>
        <w:rPr>
          <w:rFonts w:eastAsia="TimesNewRomanPS-BoldMT" w:cs="Arial"/>
          <w:color w:val="FF0000"/>
          <w:lang w:val="sr-Cyrl-RS"/>
        </w:rPr>
      </w:pPr>
    </w:p>
    <w:p w:rsidR="00FD219F" w:rsidRDefault="00FD219F" w:rsidP="00537552">
      <w:pPr>
        <w:rPr>
          <w:rFonts w:eastAsia="TimesNewRomanPS-BoldMT" w:cs="Arial"/>
          <w:color w:val="FF0000"/>
          <w:lang w:val="sr-Cyrl-RS"/>
        </w:rPr>
      </w:pPr>
    </w:p>
    <w:p w:rsidR="00FD219F" w:rsidRDefault="00FD219F" w:rsidP="00537552">
      <w:pPr>
        <w:rPr>
          <w:rFonts w:eastAsia="TimesNewRomanPS-BoldMT" w:cs="Arial"/>
          <w:color w:val="FF0000"/>
          <w:lang w:val="sr-Cyrl-RS"/>
        </w:rPr>
      </w:pPr>
    </w:p>
    <w:p w:rsidR="007E7BB8" w:rsidRPr="00CC6AD4" w:rsidRDefault="007E7BB8" w:rsidP="00537552">
      <w:pPr>
        <w:rPr>
          <w:rFonts w:eastAsia="TimesNewRomanPS-BoldMT" w:cs="Arial"/>
          <w:lang w:val="sr-Latn-RS"/>
        </w:rPr>
      </w:pPr>
    </w:p>
    <w:p w:rsidR="00343A18" w:rsidRPr="005726D2" w:rsidRDefault="00343A18" w:rsidP="00343A18">
      <w:pPr>
        <w:pStyle w:val="KDObrazac"/>
        <w:spacing w:before="0"/>
        <w:rPr>
          <w:lang w:val="ru-RU"/>
        </w:rPr>
      </w:pPr>
      <w:bookmarkStart w:id="251" w:name="_Toc442559926"/>
      <w:r w:rsidRPr="005726D2">
        <w:rPr>
          <w:lang w:val="ru-RU"/>
        </w:rPr>
        <w:t xml:space="preserve">ОБРАЗАЦ </w:t>
      </w:r>
      <w:r w:rsidR="00DF7FA6">
        <w:rPr>
          <w:lang w:val="sr-Cyrl-RS"/>
        </w:rPr>
        <w:t>3</w:t>
      </w:r>
      <w:r w:rsidRPr="005726D2">
        <w:rPr>
          <w:lang w:val="ru-RU"/>
        </w:rPr>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B2221E">
        <w:rPr>
          <w:rFonts w:cs="Arial"/>
          <w:bCs/>
          <w:lang w:val="sr-Cyrl-RS"/>
        </w:rPr>
        <w:t>Aлaт и мeрни урeђajи</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4D4297">
        <w:rPr>
          <w:rFonts w:cs="Arial"/>
          <w:b/>
          <w:lang w:val="sr-Cyrl-CS"/>
        </w:rPr>
        <w:t>3000/0956/2017(1182/2017)</w:t>
      </w:r>
      <w:r w:rsidR="0059165E">
        <w:rPr>
          <w:rFonts w:cs="Arial"/>
          <w:b/>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Default="00343A18" w:rsidP="00343A18">
      <w:pPr>
        <w:rPr>
          <w:rFonts w:cs="Arial"/>
          <w:lang w:val="sr-Latn-RS"/>
        </w:rPr>
      </w:pPr>
    </w:p>
    <w:p w:rsidR="00952E72" w:rsidRDefault="00952E72" w:rsidP="00343A18">
      <w:pPr>
        <w:rPr>
          <w:rFonts w:cs="Arial"/>
          <w:lang w:val="sr-Cyrl-RS"/>
        </w:rPr>
      </w:pPr>
    </w:p>
    <w:p w:rsidR="00172F75" w:rsidRPr="00172F75" w:rsidRDefault="00172F75" w:rsidP="00343A18">
      <w:pPr>
        <w:rPr>
          <w:rFonts w:cs="Arial"/>
          <w:lang w:val="sr-Cyrl-RS"/>
        </w:rPr>
      </w:pPr>
    </w:p>
    <w:p w:rsidR="00245A2F" w:rsidRDefault="00245A2F" w:rsidP="003D0A70">
      <w:pPr>
        <w:pStyle w:val="KDObrazac"/>
        <w:spacing w:before="0"/>
        <w:jc w:val="both"/>
        <w:rPr>
          <w:lang w:val="sr-Cyrl-RS"/>
        </w:rPr>
      </w:pPr>
      <w:bookmarkStart w:id="252"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5726D2">
        <w:rPr>
          <w:lang w:val="ru-RU"/>
        </w:rPr>
        <w:t xml:space="preserve">ОБРАЗАЦ </w:t>
      </w:r>
      <w:r w:rsidR="00DC2AED">
        <w:rPr>
          <w:lang w:val="sr-Cyrl-RS"/>
        </w:rPr>
        <w:t>4.</w:t>
      </w:r>
      <w:bookmarkEnd w:id="252"/>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 xml:space="preserve">за јавну набавку добара </w:t>
      </w:r>
      <w:r w:rsidR="00B2221E">
        <w:rPr>
          <w:rFonts w:cs="Arial"/>
          <w:bCs/>
          <w:lang w:val="sr-Cyrl-RS"/>
        </w:rPr>
        <w:t>Aлaт и мeрни урeђajи</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4D4297">
        <w:rPr>
          <w:rFonts w:cs="Arial"/>
          <w:b/>
          <w:lang w:val="sr-Cyrl-CS"/>
        </w:rPr>
        <w:t>3000/0956/2017(1182/2017)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2F2F4F"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0C67B2" w:rsidRPr="00BE725C" w:rsidRDefault="000C67B2" w:rsidP="00343A18">
      <w:pPr>
        <w:tabs>
          <w:tab w:val="left" w:pos="0"/>
          <w:tab w:val="left" w:pos="122"/>
        </w:tabs>
        <w:spacing w:before="0"/>
        <w:contextualSpacing/>
        <w:rPr>
          <w:rFonts w:cs="Arial"/>
          <w:color w:val="00B0F0"/>
          <w:lang w:val="sr-Cyrl-RS"/>
        </w:rPr>
      </w:pPr>
    </w:p>
    <w:p w:rsidR="000C67B2" w:rsidRDefault="000C67B2"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B452DD">
      <w:pPr>
        <w:pStyle w:val="KDObrazac"/>
        <w:spacing w:before="0"/>
        <w:jc w:val="both"/>
        <w:rPr>
          <w:lang w:val="sr-Cyrl-RS"/>
        </w:rPr>
      </w:pPr>
    </w:p>
    <w:p w:rsidR="00245A2F" w:rsidRPr="00080C6A" w:rsidRDefault="007E7BB8" w:rsidP="00335DDC">
      <w:pPr>
        <w:pStyle w:val="KDObrazac"/>
        <w:spacing w:before="0"/>
        <w:rPr>
          <w:lang w:val="sr-Cyrl-RS"/>
        </w:rPr>
      </w:pPr>
      <w:r w:rsidRPr="00335DDC">
        <w:rPr>
          <w:lang w:val="ru-RU"/>
        </w:rPr>
        <w:t xml:space="preserve">ОБРАЗАЦ </w:t>
      </w:r>
      <w:r w:rsidR="00BC2DCE">
        <w:rPr>
          <w:lang w:val="sr-Cyrl-RS"/>
        </w:rPr>
        <w:t>5</w:t>
      </w:r>
      <w:r w:rsidR="00080C6A">
        <w:rPr>
          <w:lang w:val="sr-Cyrl-RS"/>
        </w:rPr>
        <w:t>.</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335DDC">
        <w:rPr>
          <w:rFonts w:cs="Arial"/>
          <w:b/>
          <w:lang w:val="ru-RU"/>
        </w:rPr>
        <w:lastRenderedPageBreak/>
        <w:t>ОБРАЗАЦ ТРОШКОВА ПРИПРЕМЕ ПОНУДЕ</w:t>
      </w:r>
    </w:p>
    <w:p w:rsidR="00245A2F" w:rsidRPr="00245A2F" w:rsidRDefault="007E7BB8" w:rsidP="00335DDC">
      <w:pPr>
        <w:spacing w:after="120"/>
        <w:jc w:val="center"/>
        <w:rPr>
          <w:rFonts w:cs="Arial"/>
          <w:lang w:val="sr-Cyrl-RS"/>
        </w:rPr>
      </w:pPr>
      <w:r w:rsidRPr="002E0F39">
        <w:rPr>
          <w:rFonts w:cs="Arial"/>
          <w:lang w:val="ru-RU"/>
        </w:rPr>
        <w:t>за јавну набавку добара:</w:t>
      </w:r>
      <w:r w:rsidR="00DD773E" w:rsidRPr="002E0F39">
        <w:rPr>
          <w:rFonts w:cs="Arial"/>
          <w:lang w:val="ru-RU"/>
        </w:rPr>
        <w:t xml:space="preserve"> </w:t>
      </w:r>
      <w:r w:rsidR="00B2221E">
        <w:rPr>
          <w:rFonts w:cs="Arial"/>
          <w:bCs/>
          <w:lang w:val="sr-Cyrl-RS"/>
        </w:rPr>
        <w:t>Aлaт и мeрни урeђajи</w:t>
      </w:r>
    </w:p>
    <w:p w:rsidR="002E6E8C" w:rsidRPr="00335DDC" w:rsidRDefault="007E7BB8" w:rsidP="00335DDC">
      <w:pPr>
        <w:spacing w:after="120"/>
        <w:jc w:val="center"/>
        <w:rPr>
          <w:rFonts w:cs="Arial"/>
          <w:b/>
          <w:lang w:val="sr-Cyrl-CS"/>
        </w:rPr>
      </w:pPr>
      <w:r w:rsidRPr="005726D2">
        <w:rPr>
          <w:rFonts w:cs="Arial"/>
          <w:lang w:val="ru-RU"/>
        </w:rPr>
        <w:t xml:space="preserve">ЈН бр. </w:t>
      </w:r>
      <w:r w:rsidR="004D4297">
        <w:rPr>
          <w:rFonts w:cs="Arial"/>
          <w:b/>
          <w:lang w:val="sr-Cyrl-CS"/>
        </w:rPr>
        <w:t>3000/0956/2017(1182/2017)</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45A2F" w:rsidRPr="004A6B9A" w:rsidRDefault="007E7BB8" w:rsidP="004A6B9A">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r w:rsidRPr="00F10346">
        <w:rPr>
          <w:lang w:val="sr-Latn-CS"/>
        </w:rPr>
        <w:br w:type="page"/>
      </w:r>
    </w:p>
    <w:p w:rsidR="00925E05" w:rsidRPr="00EB7D7B" w:rsidRDefault="00925E05" w:rsidP="00925E05">
      <w:pPr>
        <w:pStyle w:val="KDObrazac"/>
        <w:spacing w:before="0"/>
        <w:rPr>
          <w:lang w:val="sr-Cyrl-RS"/>
        </w:rPr>
      </w:pPr>
      <w:r w:rsidRPr="005726D2">
        <w:rPr>
          <w:lang w:val="ru-RU"/>
        </w:rPr>
        <w:lastRenderedPageBreak/>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2F2F4F"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2F2F4F"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2F2F4F"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8074C1" w:rsidRPr="00AF46DF" w:rsidRDefault="008074C1" w:rsidP="008074C1">
      <w:pPr>
        <w:pStyle w:val="KDObrazac"/>
        <w:spacing w:before="0"/>
        <w:rPr>
          <w:lang w:val="sr-Cyrl-RS"/>
        </w:rPr>
      </w:pPr>
      <w:r w:rsidRPr="00364EB0">
        <w:rPr>
          <w:lang w:val="sr-Cyrl-RS"/>
        </w:rPr>
        <w:t xml:space="preserve">ПРИЛОГ </w:t>
      </w:r>
      <w:r>
        <w:rPr>
          <w:lang w:val="sr-Cyrl-RS"/>
        </w:rPr>
        <w:t>2.</w:t>
      </w:r>
    </w:p>
    <w:p w:rsidR="008074C1" w:rsidRPr="00364EB0" w:rsidRDefault="008074C1" w:rsidP="008074C1">
      <w:pPr>
        <w:spacing w:before="0"/>
        <w:rPr>
          <w:rFonts w:cs="Arial"/>
          <w:color w:val="00B0F0"/>
          <w:lang w:val="sr-Cyrl-RS"/>
        </w:rPr>
      </w:pPr>
    </w:p>
    <w:p w:rsidR="008074C1" w:rsidRPr="00364EB0" w:rsidRDefault="008074C1" w:rsidP="008074C1">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AF46DF" w:rsidRDefault="008074C1" w:rsidP="008074C1">
      <w:pPr>
        <w:spacing w:before="0"/>
        <w:rPr>
          <w:rFonts w:cs="Arial"/>
          <w:lang w:val="ru-RU"/>
        </w:rPr>
      </w:pPr>
      <w:r w:rsidRPr="00364EB0">
        <w:rPr>
          <w:rFonts w:cs="Arial"/>
          <w:lang w:val="ru-RU"/>
        </w:rPr>
        <w:t xml:space="preserve">ДУЖНИК:  </w:t>
      </w:r>
      <w:r w:rsidRPr="00AF46DF">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jc w:val="center"/>
        <w:rPr>
          <w:rFonts w:cs="Arial"/>
          <w:b/>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8074C1" w:rsidRPr="00364EB0" w:rsidRDefault="008074C1" w:rsidP="008074C1">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8074C1" w:rsidRPr="00AF46DF" w:rsidRDefault="008074C1" w:rsidP="008074C1">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Pr>
          <w:rFonts w:cs="Arial"/>
          <w:lang w:val="sr-Cyrl-RS"/>
        </w:rPr>
        <w:t xml:space="preserve">– </w:t>
      </w:r>
      <w:r w:rsidR="00B2221E">
        <w:rPr>
          <w:rFonts w:cs="Arial"/>
          <w:bCs/>
          <w:lang w:val="sr-Cyrl-RS"/>
        </w:rPr>
        <w:t>Aлaт и мeрни урeђajи</w:t>
      </w:r>
      <w:r>
        <w:rPr>
          <w:rFonts w:cs="Arial"/>
          <w:lang w:val="ru-RU"/>
        </w:rPr>
        <w:t>,</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4D4297">
        <w:rPr>
          <w:rFonts w:cs="Arial"/>
          <w:b/>
          <w:lang w:val="sr-Cyrl-CS"/>
        </w:rPr>
        <w:t>3000/0956/2017(1182/2017)</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8074C1" w:rsidRPr="00AF46DF" w:rsidRDefault="008074C1" w:rsidP="008074C1">
      <w:pPr>
        <w:spacing w:before="0"/>
        <w:rPr>
          <w:rFonts w:cs="Arial"/>
          <w:lang w:val="sr-Cyrl-R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8074C1" w:rsidRPr="00364EB0" w:rsidRDefault="008074C1" w:rsidP="008074C1">
      <w:pPr>
        <w:spacing w:before="0"/>
        <w:rPr>
          <w:rFonts w:cs="Arial"/>
          <w:lang w:val="sr-Cyrl-CS"/>
        </w:rPr>
      </w:pPr>
    </w:p>
    <w:p w:rsidR="008074C1" w:rsidRPr="00364EB0" w:rsidRDefault="008074C1" w:rsidP="008074C1">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8074C1" w:rsidRPr="00364EB0" w:rsidRDefault="008074C1" w:rsidP="008074C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F46DF" w:rsidTr="00231EA2">
        <w:trPr>
          <w:jc w:val="center"/>
        </w:trPr>
        <w:tc>
          <w:tcPr>
            <w:tcW w:w="3882" w:type="dxa"/>
          </w:tcPr>
          <w:p w:rsidR="008074C1" w:rsidRPr="00AF46DF" w:rsidRDefault="008074C1" w:rsidP="00231EA2">
            <w:pPr>
              <w:spacing w:before="0"/>
              <w:jc w:val="center"/>
              <w:rPr>
                <w:rFonts w:cs="Arial"/>
              </w:rPr>
            </w:pPr>
            <w:r w:rsidRPr="00AF46DF">
              <w:rPr>
                <w:rFonts w:cs="Arial"/>
              </w:rPr>
              <w:t>Датум:</w:t>
            </w:r>
          </w:p>
        </w:tc>
        <w:tc>
          <w:tcPr>
            <w:tcW w:w="2127" w:type="dxa"/>
          </w:tcPr>
          <w:p w:rsidR="008074C1" w:rsidRPr="00AF46DF" w:rsidRDefault="008074C1" w:rsidP="00231EA2">
            <w:pPr>
              <w:spacing w:before="0"/>
              <w:jc w:val="center"/>
              <w:rPr>
                <w:rFonts w:cs="Arial"/>
                <w:lang w:val="ru-RU"/>
              </w:rPr>
            </w:pPr>
          </w:p>
        </w:tc>
        <w:tc>
          <w:tcPr>
            <w:tcW w:w="4022" w:type="dxa"/>
          </w:tcPr>
          <w:p w:rsidR="008074C1" w:rsidRPr="00AF46DF" w:rsidRDefault="008074C1" w:rsidP="00231EA2">
            <w:pPr>
              <w:spacing w:before="0"/>
              <w:jc w:val="center"/>
              <w:rPr>
                <w:rFonts w:cs="Arial"/>
                <w:lang w:val="ru-RU"/>
              </w:rPr>
            </w:pPr>
            <w:r w:rsidRPr="00AF46DF">
              <w:rPr>
                <w:rFonts w:cs="Arial"/>
              </w:rPr>
              <w:t>Понуђач</w:t>
            </w:r>
            <w:r w:rsidRPr="00AF46DF">
              <w:rPr>
                <w:rFonts w:cs="Arial"/>
                <w:lang w:val="ru-RU"/>
              </w:rPr>
              <w:t>:</w:t>
            </w:r>
          </w:p>
        </w:tc>
      </w:tr>
      <w:tr w:rsidR="008074C1" w:rsidRPr="00AF46DF" w:rsidTr="00231EA2">
        <w:trPr>
          <w:jc w:val="center"/>
        </w:trPr>
        <w:tc>
          <w:tcPr>
            <w:tcW w:w="3882" w:type="dxa"/>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rPr>
            </w:pPr>
            <w:r w:rsidRPr="00AF46DF">
              <w:rPr>
                <w:rFonts w:cs="Arial"/>
              </w:rPr>
              <w:t>М.П.</w:t>
            </w:r>
          </w:p>
        </w:tc>
        <w:tc>
          <w:tcPr>
            <w:tcW w:w="4022" w:type="dxa"/>
          </w:tcPr>
          <w:p w:rsidR="008074C1" w:rsidRPr="00AF46DF" w:rsidRDefault="008074C1" w:rsidP="00231EA2">
            <w:pPr>
              <w:spacing w:before="0"/>
              <w:jc w:val="center"/>
              <w:rPr>
                <w:rFonts w:cs="Arial"/>
                <w:lang w:val="ru-RU"/>
              </w:rPr>
            </w:pPr>
          </w:p>
        </w:tc>
      </w:tr>
      <w:tr w:rsidR="008074C1" w:rsidRPr="00AF46DF" w:rsidTr="00231EA2">
        <w:trPr>
          <w:jc w:val="center"/>
        </w:trPr>
        <w:tc>
          <w:tcPr>
            <w:tcW w:w="3882" w:type="dxa"/>
            <w:tcBorders>
              <w:bottom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bottom w:val="single" w:sz="4" w:space="0" w:color="auto"/>
            </w:tcBorders>
          </w:tcPr>
          <w:p w:rsidR="008074C1" w:rsidRPr="00AF46DF" w:rsidRDefault="008074C1" w:rsidP="00231EA2">
            <w:pPr>
              <w:spacing w:before="0"/>
              <w:jc w:val="center"/>
              <w:rPr>
                <w:rFonts w:cs="Arial"/>
                <w:lang w:val="ru-RU"/>
              </w:rPr>
            </w:pPr>
          </w:p>
        </w:tc>
      </w:tr>
      <w:tr w:rsidR="008074C1" w:rsidRPr="00AF46DF" w:rsidTr="00231EA2">
        <w:trPr>
          <w:trHeight w:val="389"/>
          <w:jc w:val="center"/>
        </w:trPr>
        <w:tc>
          <w:tcPr>
            <w:tcW w:w="3882" w:type="dxa"/>
            <w:tcBorders>
              <w:top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top w:val="single" w:sz="4" w:space="0" w:color="auto"/>
            </w:tcBorders>
          </w:tcPr>
          <w:p w:rsidR="008074C1" w:rsidRPr="00AF46DF" w:rsidRDefault="008074C1" w:rsidP="00231EA2">
            <w:pPr>
              <w:spacing w:before="0"/>
              <w:jc w:val="center"/>
              <w:rPr>
                <w:rFonts w:cs="Arial"/>
                <w:lang w:val="ru-RU"/>
              </w:rPr>
            </w:pPr>
          </w:p>
        </w:tc>
      </w:tr>
    </w:tbl>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r w:rsidRPr="00AF46DF">
        <w:rPr>
          <w:rFonts w:cs="Arial"/>
          <w:lang w:val="ru-RU"/>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AF46DF" w:rsidRDefault="008074C1" w:rsidP="008074C1">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8074C1" w:rsidRPr="00364EB0" w:rsidRDefault="008074C1" w:rsidP="008074C1">
      <w:pPr>
        <w:pStyle w:val="ListParagraph"/>
        <w:spacing w:before="0" w:after="0" w:line="240" w:lineRule="auto"/>
        <w:rPr>
          <w:rFonts w:ascii="Arial" w:hAnsi="Arial" w:cs="Arial"/>
          <w:b/>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Default="008074C1" w:rsidP="008074C1">
      <w:pPr>
        <w:pStyle w:val="ListParagraph"/>
        <w:spacing w:before="0" w:after="0" w:line="240" w:lineRule="auto"/>
        <w:rPr>
          <w:rFonts w:ascii="Arial" w:hAnsi="Arial" w:cs="Arial"/>
          <w:color w:val="00B0F0"/>
          <w:lang w:val="sr-Cyrl-RS"/>
        </w:rPr>
      </w:pPr>
    </w:p>
    <w:p w:rsidR="008074C1" w:rsidRPr="00D43FC4" w:rsidRDefault="008074C1" w:rsidP="008074C1">
      <w:pPr>
        <w:pStyle w:val="ListParagraph"/>
        <w:spacing w:before="0" w:after="0" w:line="240" w:lineRule="auto"/>
        <w:rPr>
          <w:rFonts w:ascii="Arial" w:hAnsi="Arial" w:cs="Arial"/>
          <w:color w:val="00B0F0"/>
          <w:lang w:val="sr-Cyrl-RS"/>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D43FC4" w:rsidRDefault="008074C1" w:rsidP="008074C1">
      <w:pPr>
        <w:spacing w:before="0"/>
        <w:jc w:val="right"/>
        <w:rPr>
          <w:rFonts w:cs="Arial"/>
          <w:b/>
          <w:lang w:val="sr-Cyrl-RS"/>
        </w:rPr>
      </w:pPr>
      <w:r w:rsidRPr="006B1473">
        <w:rPr>
          <w:rFonts w:cs="Arial"/>
          <w:b/>
          <w:lang w:val="ru-RU"/>
        </w:rPr>
        <w:t xml:space="preserve">ПРИЛОГ </w:t>
      </w:r>
      <w:r>
        <w:rPr>
          <w:rFonts w:cs="Arial"/>
          <w:b/>
          <w:lang w:val="sr-Cyrl-RS"/>
        </w:rPr>
        <w:t>3</w:t>
      </w:r>
    </w:p>
    <w:p w:rsidR="008074C1" w:rsidRPr="006B1473" w:rsidRDefault="008074C1" w:rsidP="008074C1">
      <w:pPr>
        <w:spacing w:before="0"/>
        <w:jc w:val="right"/>
        <w:rPr>
          <w:rFonts w:cs="Arial"/>
          <w:b/>
          <w:color w:val="00B0F0"/>
          <w:lang w:val="ru-RU"/>
        </w:rPr>
      </w:pPr>
    </w:p>
    <w:p w:rsidR="008074C1" w:rsidRPr="00364EB0" w:rsidRDefault="008074C1" w:rsidP="008074C1">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364EB0" w:rsidRDefault="008074C1" w:rsidP="008074C1">
      <w:pPr>
        <w:spacing w:before="0"/>
        <w:rPr>
          <w:rFonts w:cs="Arial"/>
          <w:b/>
          <w:lang w:val="ru-RU"/>
        </w:rPr>
      </w:pPr>
      <w:r w:rsidRPr="00364EB0">
        <w:rPr>
          <w:rFonts w:cs="Arial"/>
          <w:b/>
          <w:lang w:val="ru-RU"/>
        </w:rPr>
        <w:t>(напомена: не доставља се у понуди)</w:t>
      </w:r>
    </w:p>
    <w:p w:rsidR="008074C1" w:rsidRPr="00364EB0" w:rsidRDefault="008074C1" w:rsidP="008074C1">
      <w:pPr>
        <w:spacing w:before="0"/>
        <w:rPr>
          <w:rFonts w:cs="Arial"/>
          <w:lang w:val="ru-RU"/>
        </w:rPr>
      </w:pPr>
    </w:p>
    <w:p w:rsidR="008074C1" w:rsidRPr="00D43FC4" w:rsidRDefault="008074C1" w:rsidP="008074C1">
      <w:pPr>
        <w:spacing w:before="0"/>
        <w:rPr>
          <w:rFonts w:cs="Arial"/>
          <w:lang w:val="ru-RU"/>
        </w:rPr>
      </w:pPr>
      <w:r w:rsidRPr="00364EB0">
        <w:rPr>
          <w:rFonts w:cs="Arial"/>
          <w:lang w:val="ru-RU"/>
        </w:rPr>
        <w:t xml:space="preserve">ДУЖНИК:  </w:t>
      </w:r>
      <w:r w:rsidRPr="00D43FC4">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rPr>
          <w:rFonts w:cs="Arial"/>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364EB0">
        <w:rPr>
          <w:rFonts w:cs="Arial"/>
          <w:sz w:val="22"/>
          <w:szCs w:val="22"/>
          <w:lang w:val="ru-RU"/>
        </w:rPr>
        <w:tab/>
      </w:r>
    </w:p>
    <w:p w:rsidR="008074C1" w:rsidRPr="00364EB0" w:rsidRDefault="008074C1" w:rsidP="008074C1">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64EB0">
        <w:rPr>
          <w:rFonts w:cs="Arial"/>
          <w:b/>
          <w:lang w:val="ru-RU"/>
        </w:rPr>
        <w:t xml:space="preserve"> </w:t>
      </w:r>
      <w:r w:rsidRPr="00364EB0">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Pr>
          <w:rFonts w:cs="Arial"/>
          <w:lang w:val="sr-Cyrl-RS"/>
        </w:rPr>
        <w:t>10</w:t>
      </w:r>
      <w:r w:rsidRPr="00364EB0">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Издата бланко сопствена меница серијски број</w:t>
      </w:r>
      <w:r w:rsidRPr="00364EB0">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64EB0">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w:t>
      </w:r>
      <w:r w:rsidRPr="00364EB0">
        <w:rPr>
          <w:rFonts w:cs="Arial"/>
          <w:lang w:val="ru-RU"/>
        </w:rPr>
        <w:lastRenderedPageBreak/>
        <w:t xml:space="preserve">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074C1" w:rsidRPr="00364EB0" w:rsidRDefault="008074C1" w:rsidP="008074C1">
      <w:pPr>
        <w:spacing w:before="0"/>
        <w:rPr>
          <w:rFonts w:cs="Arial"/>
          <w:lang w:val="ru-RU"/>
        </w:rPr>
      </w:pPr>
    </w:p>
    <w:p w:rsidR="008074C1" w:rsidRPr="00D43FC4" w:rsidRDefault="008074C1" w:rsidP="008074C1">
      <w:pPr>
        <w:spacing w:before="0"/>
        <w:rPr>
          <w:rFonts w:cs="Arial"/>
        </w:rPr>
      </w:pPr>
      <w:r w:rsidRPr="00D43FC4">
        <w:rPr>
          <w:rFonts w:cs="Arial"/>
        </w:rPr>
        <w:t xml:space="preserve">Место и датум издавања Овлашћења          </w:t>
      </w:r>
    </w:p>
    <w:p w:rsidR="008074C1" w:rsidRPr="00D43FC4" w:rsidRDefault="008074C1" w:rsidP="008074C1">
      <w:pPr>
        <w:spacing w:before="0"/>
        <w:rPr>
          <w:rFonts w:cs="Arial"/>
        </w:rPr>
      </w:pPr>
    </w:p>
    <w:p w:rsidR="008074C1" w:rsidRPr="00D43FC4" w:rsidRDefault="008074C1" w:rsidP="008074C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074C1" w:rsidRPr="00D43FC4" w:rsidTr="00231EA2">
        <w:trPr>
          <w:jc w:val="center"/>
        </w:trPr>
        <w:tc>
          <w:tcPr>
            <w:tcW w:w="3882" w:type="dxa"/>
          </w:tcPr>
          <w:p w:rsidR="008074C1" w:rsidRPr="00D43FC4" w:rsidRDefault="008074C1" w:rsidP="00231EA2">
            <w:pPr>
              <w:spacing w:before="0"/>
              <w:jc w:val="center"/>
              <w:rPr>
                <w:rFonts w:cs="Arial"/>
              </w:rPr>
            </w:pPr>
            <w:r w:rsidRPr="00D43FC4">
              <w:rPr>
                <w:rFonts w:cs="Arial"/>
              </w:rPr>
              <w:t>Датум:</w:t>
            </w:r>
          </w:p>
        </w:tc>
        <w:tc>
          <w:tcPr>
            <w:tcW w:w="2127" w:type="dxa"/>
          </w:tcPr>
          <w:p w:rsidR="008074C1" w:rsidRPr="00D43FC4" w:rsidRDefault="008074C1" w:rsidP="00231EA2">
            <w:pPr>
              <w:spacing w:before="0"/>
              <w:jc w:val="center"/>
              <w:rPr>
                <w:rFonts w:cs="Arial"/>
                <w:lang w:val="ru-RU"/>
              </w:rPr>
            </w:pPr>
          </w:p>
        </w:tc>
        <w:tc>
          <w:tcPr>
            <w:tcW w:w="4022" w:type="dxa"/>
          </w:tcPr>
          <w:p w:rsidR="008074C1" w:rsidRPr="00D43FC4" w:rsidRDefault="008074C1" w:rsidP="00231EA2">
            <w:pPr>
              <w:spacing w:before="0"/>
              <w:jc w:val="center"/>
              <w:rPr>
                <w:rFonts w:cs="Arial"/>
                <w:lang w:val="ru-RU"/>
              </w:rPr>
            </w:pPr>
            <w:r w:rsidRPr="00D43FC4">
              <w:rPr>
                <w:rFonts w:cs="Arial"/>
              </w:rPr>
              <w:t>Понуђач</w:t>
            </w:r>
            <w:r w:rsidRPr="00D43FC4">
              <w:rPr>
                <w:rFonts w:cs="Arial"/>
                <w:lang w:val="ru-RU"/>
              </w:rPr>
              <w:t>:</w:t>
            </w:r>
          </w:p>
        </w:tc>
      </w:tr>
      <w:tr w:rsidR="008074C1" w:rsidRPr="00D43FC4" w:rsidTr="00231EA2">
        <w:trPr>
          <w:jc w:val="center"/>
        </w:trPr>
        <w:tc>
          <w:tcPr>
            <w:tcW w:w="3882" w:type="dxa"/>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rPr>
            </w:pPr>
            <w:r w:rsidRPr="00D43FC4">
              <w:rPr>
                <w:rFonts w:cs="Arial"/>
              </w:rPr>
              <w:t>М.П.</w:t>
            </w:r>
          </w:p>
        </w:tc>
        <w:tc>
          <w:tcPr>
            <w:tcW w:w="4022" w:type="dxa"/>
          </w:tcPr>
          <w:p w:rsidR="008074C1" w:rsidRPr="00D43FC4" w:rsidRDefault="008074C1" w:rsidP="00231EA2">
            <w:pPr>
              <w:spacing w:before="0"/>
              <w:jc w:val="center"/>
              <w:rPr>
                <w:rFonts w:cs="Arial"/>
                <w:lang w:val="ru-RU"/>
              </w:rPr>
            </w:pPr>
          </w:p>
        </w:tc>
      </w:tr>
      <w:tr w:rsidR="008074C1" w:rsidRPr="00D43FC4" w:rsidTr="00231EA2">
        <w:trPr>
          <w:jc w:val="center"/>
        </w:trPr>
        <w:tc>
          <w:tcPr>
            <w:tcW w:w="3882" w:type="dxa"/>
            <w:tcBorders>
              <w:bottom w:val="single" w:sz="4" w:space="0" w:color="auto"/>
            </w:tcBorders>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lang w:val="ru-RU"/>
              </w:rPr>
            </w:pPr>
          </w:p>
        </w:tc>
        <w:tc>
          <w:tcPr>
            <w:tcW w:w="4022" w:type="dxa"/>
            <w:tcBorders>
              <w:bottom w:val="single" w:sz="4" w:space="0" w:color="auto"/>
            </w:tcBorders>
          </w:tcPr>
          <w:p w:rsidR="008074C1" w:rsidRPr="00D43FC4" w:rsidRDefault="008074C1" w:rsidP="00231EA2">
            <w:pPr>
              <w:spacing w:before="0"/>
              <w:jc w:val="center"/>
              <w:rPr>
                <w:rFonts w:cs="Arial"/>
                <w:lang w:val="ru-RU"/>
              </w:rPr>
            </w:pPr>
          </w:p>
        </w:tc>
      </w:tr>
    </w:tbl>
    <w:p w:rsidR="008074C1" w:rsidRPr="00D43FC4" w:rsidRDefault="008074C1" w:rsidP="008074C1">
      <w:pPr>
        <w:spacing w:before="0"/>
        <w:rPr>
          <w:rFonts w:cs="Arial"/>
        </w:rPr>
      </w:pPr>
      <w:r w:rsidRPr="00D43FC4">
        <w:rPr>
          <w:rFonts w:cs="Arial"/>
        </w:rPr>
        <w:t xml:space="preserve">                                                                                              Потпис овлашћеног лица</w:t>
      </w:r>
    </w:p>
    <w:p w:rsidR="008074C1" w:rsidRPr="00D43FC4" w:rsidRDefault="008074C1" w:rsidP="008074C1">
      <w:pPr>
        <w:spacing w:before="0"/>
        <w:rPr>
          <w:rFonts w:cs="Arial"/>
        </w:rPr>
      </w:pPr>
    </w:p>
    <w:p w:rsidR="008074C1" w:rsidRPr="00D43FC4" w:rsidRDefault="008074C1" w:rsidP="008074C1">
      <w:pPr>
        <w:spacing w:before="0"/>
        <w:rPr>
          <w:rFonts w:cs="Arial"/>
        </w:rPr>
      </w:pPr>
      <w:r w:rsidRPr="00D43FC4">
        <w:rPr>
          <w:rFonts w:cs="Arial"/>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добро извршење посла</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D43FC4" w:rsidRDefault="008074C1" w:rsidP="008074C1">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spacing w:before="0"/>
        <w:rPr>
          <w:rFonts w:cs="Arial"/>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2836C3" w:rsidRDefault="002836C3" w:rsidP="007C434C">
      <w:pPr>
        <w:rPr>
          <w:rFonts w:cs="Arial"/>
          <w:color w:val="00B0F0"/>
          <w:lang w:val="sr-Latn-RS"/>
        </w:rPr>
      </w:pPr>
    </w:p>
    <w:p w:rsidR="007C434C" w:rsidRPr="007C434C" w:rsidRDefault="007C434C" w:rsidP="007C434C">
      <w:pPr>
        <w:rPr>
          <w:rFonts w:cs="Arial"/>
          <w:b/>
          <w:lang w:val="sr-Latn-RS"/>
        </w:rPr>
      </w:pPr>
    </w:p>
    <w:p w:rsidR="00F22316" w:rsidRPr="00D43FC4" w:rsidRDefault="00F22316" w:rsidP="00F22316">
      <w:pPr>
        <w:spacing w:before="0"/>
        <w:jc w:val="right"/>
        <w:rPr>
          <w:rFonts w:cs="Arial"/>
          <w:b/>
          <w:lang w:val="sr-Cyrl-RS"/>
        </w:rPr>
      </w:pPr>
      <w:r w:rsidRPr="00193900">
        <w:rPr>
          <w:rFonts w:cs="Arial"/>
          <w:b/>
          <w:lang w:val="sr-Cyrl-RS"/>
        </w:rPr>
        <w:lastRenderedPageBreak/>
        <w:t>ПРИЛОГ</w:t>
      </w:r>
      <w:r>
        <w:rPr>
          <w:rFonts w:cs="Arial"/>
          <w:b/>
          <w:lang w:val="sr-Cyrl-RS"/>
        </w:rPr>
        <w:t>4.</w:t>
      </w:r>
    </w:p>
    <w:p w:rsidR="00F22316" w:rsidRPr="00193900" w:rsidRDefault="00F22316" w:rsidP="00F22316">
      <w:pPr>
        <w:spacing w:before="0"/>
        <w:jc w:val="right"/>
        <w:rPr>
          <w:rFonts w:cs="Arial"/>
          <w:b/>
          <w:color w:val="00B0F0"/>
          <w:lang w:val="sr-Cyrl-RS"/>
        </w:rPr>
      </w:pPr>
    </w:p>
    <w:p w:rsidR="00F22316" w:rsidRPr="00364EB0" w:rsidRDefault="00F22316" w:rsidP="00F22316">
      <w:pPr>
        <w:spacing w:before="0"/>
        <w:rPr>
          <w:rFonts w:cs="Arial"/>
          <w:lang w:val="ru-RU"/>
        </w:rPr>
      </w:pPr>
      <w:r w:rsidRPr="00193900">
        <w:rPr>
          <w:rFonts w:cs="Arial"/>
          <w:lang w:val="sr-Cyrl-RS"/>
        </w:rPr>
        <w:t>Н</w:t>
      </w:r>
      <w:r w:rsidRPr="00F22316">
        <w:rPr>
          <w:rFonts w:cs="Arial"/>
          <w:lang w:val="sr-Latn-RS"/>
        </w:rPr>
        <w:t>a</w:t>
      </w:r>
      <w:r w:rsidRPr="00193900">
        <w:rPr>
          <w:rFonts w:cs="Arial"/>
          <w:lang w:val="sr-Cyrl-RS"/>
        </w:rPr>
        <w:t xml:space="preserve"> </w:t>
      </w:r>
      <w:r w:rsidRPr="00F22316">
        <w:rPr>
          <w:rFonts w:cs="Arial"/>
          <w:lang w:val="sr-Latn-RS"/>
        </w:rPr>
        <w:t>o</w:t>
      </w:r>
      <w:r w:rsidRPr="00193900">
        <w:rPr>
          <w:rFonts w:cs="Arial"/>
          <w:lang w:val="sr-Cyrl-RS"/>
        </w:rPr>
        <w:t>сн</w:t>
      </w:r>
      <w:r w:rsidRPr="00F22316">
        <w:rPr>
          <w:rFonts w:cs="Arial"/>
          <w:lang w:val="sr-Latn-RS"/>
        </w:rPr>
        <w:t>o</w:t>
      </w:r>
      <w:r w:rsidRPr="00193900">
        <w:rPr>
          <w:rFonts w:cs="Arial"/>
          <w:lang w:val="sr-Cyrl-RS"/>
        </w:rPr>
        <w:t xml:space="preserve">ву </w:t>
      </w:r>
      <w:r w:rsidRPr="00F22316">
        <w:rPr>
          <w:rFonts w:cs="Arial"/>
          <w:lang w:val="sr-Latn-RS"/>
        </w:rPr>
        <w:t>o</w:t>
      </w:r>
      <w:r w:rsidRPr="00193900">
        <w:rPr>
          <w:rFonts w:cs="Arial"/>
          <w:lang w:val="sr-Cyrl-RS"/>
        </w:rPr>
        <w:t>др</w:t>
      </w:r>
      <w:r w:rsidRPr="00F22316">
        <w:rPr>
          <w:rFonts w:cs="Arial"/>
          <w:lang w:val="sr-Latn-RS"/>
        </w:rPr>
        <w:t>e</w:t>
      </w:r>
      <w:r w:rsidRPr="00193900">
        <w:rPr>
          <w:rFonts w:cs="Arial"/>
          <w:lang w:val="sr-Cyrl-RS"/>
        </w:rPr>
        <w:t>дби З</w:t>
      </w:r>
      <w:r w:rsidRPr="00F22316">
        <w:rPr>
          <w:rFonts w:cs="Arial"/>
          <w:lang w:val="sr-Latn-RS"/>
        </w:rPr>
        <w:t>a</w:t>
      </w:r>
      <w:r w:rsidRPr="00193900">
        <w:rPr>
          <w:rFonts w:cs="Arial"/>
          <w:lang w:val="sr-Cyrl-RS"/>
        </w:rPr>
        <w:t>к</w:t>
      </w:r>
      <w:r w:rsidRPr="00F22316">
        <w:rPr>
          <w:rFonts w:cs="Arial"/>
          <w:lang w:val="sr-Latn-RS"/>
        </w:rPr>
        <w:t>o</w:t>
      </w:r>
      <w:r w:rsidRPr="00193900">
        <w:rPr>
          <w:rFonts w:cs="Arial"/>
          <w:lang w:val="sr-Cyrl-RS"/>
        </w:rPr>
        <w:t>н</w:t>
      </w:r>
      <w:r w:rsidRPr="00F22316">
        <w:rPr>
          <w:rFonts w:cs="Arial"/>
          <w:lang w:val="sr-Latn-RS"/>
        </w:rPr>
        <w:t>a</w:t>
      </w:r>
      <w:r w:rsidRPr="00193900">
        <w:rPr>
          <w:rFonts w:cs="Arial"/>
          <w:lang w:val="sr-Cyrl-RS"/>
        </w:rPr>
        <w:t xml:space="preserve"> </w:t>
      </w:r>
      <w:r w:rsidRPr="00F22316">
        <w:rPr>
          <w:rFonts w:cs="Arial"/>
          <w:lang w:val="sr-Latn-RS"/>
        </w:rPr>
        <w:t>o</w:t>
      </w:r>
      <w:r w:rsidRPr="00193900">
        <w:rPr>
          <w:rFonts w:cs="Arial"/>
          <w:lang w:val="sr-Cyrl-RS"/>
        </w:rPr>
        <w:t xml:space="preserve"> м</w:t>
      </w:r>
      <w:r w:rsidRPr="00F22316">
        <w:rPr>
          <w:rFonts w:cs="Arial"/>
          <w:lang w:val="sr-Latn-RS"/>
        </w:rPr>
        <w:t>e</w:t>
      </w:r>
      <w:r w:rsidRPr="00193900">
        <w:rPr>
          <w:rFonts w:cs="Arial"/>
          <w:lang w:val="sr-Cyrl-RS"/>
        </w:rPr>
        <w:t>ници (Сл. лист ФНР</w:t>
      </w:r>
      <w:r w:rsidRPr="00F22316">
        <w:rPr>
          <w:rFonts w:cs="Arial"/>
          <w:lang w:val="sr-Latn-RS"/>
        </w:rPr>
        <w:t>J</w:t>
      </w:r>
      <w:r w:rsidRPr="00193900">
        <w:rPr>
          <w:rFonts w:cs="Arial"/>
          <w:lang w:val="sr-Cyrl-RS"/>
        </w:rPr>
        <w:t xml:space="preserve"> бр. 104/46 и 18/58; Сл. лист СФР</w:t>
      </w:r>
      <w:r w:rsidRPr="00F22316">
        <w:rPr>
          <w:rFonts w:cs="Arial"/>
          <w:lang w:val="sr-Latn-RS"/>
        </w:rPr>
        <w:t>J</w:t>
      </w:r>
      <w:r w:rsidRPr="00193900">
        <w:rPr>
          <w:rFonts w:cs="Arial"/>
          <w:lang w:val="sr-Cyrl-RS"/>
        </w:rPr>
        <w:t xml:space="preserve"> бр. 16/65, 54/70 и 57/89; Сл. лист СР</w:t>
      </w:r>
      <w:r w:rsidRPr="00F22316">
        <w:rPr>
          <w:rFonts w:cs="Arial"/>
          <w:lang w:val="sr-Latn-RS"/>
        </w:rPr>
        <w:t>J</w:t>
      </w:r>
      <w:r w:rsidRPr="00193900">
        <w:rPr>
          <w:rFonts w:cs="Arial"/>
          <w:lang w:val="sr-Cyrl-RS"/>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22316" w:rsidRPr="00364EB0" w:rsidRDefault="00F22316" w:rsidP="00F22316">
      <w:pPr>
        <w:spacing w:before="0"/>
        <w:rPr>
          <w:rFonts w:cs="Arial"/>
          <w:lang w:val="ru-RU"/>
        </w:rPr>
      </w:pPr>
    </w:p>
    <w:p w:rsidR="00F22316" w:rsidRPr="00364EB0" w:rsidRDefault="00F22316" w:rsidP="00F22316">
      <w:pPr>
        <w:spacing w:before="0"/>
        <w:rPr>
          <w:rFonts w:cs="Arial"/>
          <w:b/>
          <w:lang w:val="ru-RU"/>
        </w:rPr>
      </w:pPr>
      <w:r w:rsidRPr="00364EB0">
        <w:rPr>
          <w:rFonts w:cs="Arial"/>
          <w:b/>
          <w:lang w:val="ru-RU"/>
        </w:rPr>
        <w:t>(напомена: не доставља се у понуди)</w:t>
      </w:r>
    </w:p>
    <w:p w:rsidR="00F22316" w:rsidRPr="00364EB0" w:rsidRDefault="00F22316" w:rsidP="00F22316">
      <w:pPr>
        <w:spacing w:before="0"/>
        <w:rPr>
          <w:rFonts w:cs="Arial"/>
          <w:lang w:val="ru-RU"/>
        </w:rPr>
      </w:pPr>
    </w:p>
    <w:p w:rsidR="00F22316" w:rsidRPr="00D43FC4" w:rsidRDefault="00F22316" w:rsidP="00F22316">
      <w:pPr>
        <w:spacing w:before="0"/>
        <w:rPr>
          <w:rFonts w:cs="Arial"/>
          <w:lang w:val="ru-RU"/>
        </w:rPr>
      </w:pPr>
      <w:r w:rsidRPr="00364EB0">
        <w:rPr>
          <w:rFonts w:cs="Arial"/>
          <w:lang w:val="ru-RU"/>
        </w:rPr>
        <w:t xml:space="preserve">ДУЖНИК:  </w:t>
      </w:r>
      <w:r w:rsidRPr="00D43FC4">
        <w:rPr>
          <w:rFonts w:cs="Arial"/>
          <w:lang w:val="ru-RU"/>
        </w:rPr>
        <w:t>…………………………………………………………………………........................</w:t>
      </w:r>
    </w:p>
    <w:p w:rsidR="00F22316" w:rsidRPr="00364EB0" w:rsidRDefault="00F22316" w:rsidP="00F22316">
      <w:pPr>
        <w:spacing w:before="0"/>
        <w:rPr>
          <w:rFonts w:cs="Arial"/>
          <w:lang w:val="ru-RU"/>
        </w:rPr>
      </w:pPr>
      <w:r w:rsidRPr="00364EB0">
        <w:rPr>
          <w:rFonts w:cs="Arial"/>
          <w:lang w:val="ru-RU"/>
        </w:rPr>
        <w:t>(назив и седиште Понуђача)</w:t>
      </w:r>
    </w:p>
    <w:p w:rsidR="00F22316" w:rsidRPr="00364EB0" w:rsidRDefault="00F22316" w:rsidP="00F22316">
      <w:pPr>
        <w:spacing w:before="0"/>
        <w:rPr>
          <w:rFonts w:cs="Arial"/>
          <w:lang w:val="ru-RU"/>
        </w:rPr>
      </w:pPr>
      <w:r w:rsidRPr="00364EB0">
        <w:rPr>
          <w:rFonts w:cs="Arial"/>
          <w:lang w:val="ru-RU"/>
        </w:rPr>
        <w:t>МАТИЧНИ БРОЈ ДУЖНИКА (Понуђача): ..................................................................</w:t>
      </w:r>
    </w:p>
    <w:p w:rsidR="00F22316" w:rsidRPr="00364EB0" w:rsidRDefault="00F22316" w:rsidP="00F22316">
      <w:pPr>
        <w:spacing w:before="0"/>
        <w:rPr>
          <w:rFonts w:cs="Arial"/>
          <w:lang w:val="ru-RU"/>
        </w:rPr>
      </w:pPr>
      <w:r w:rsidRPr="00364EB0">
        <w:rPr>
          <w:rFonts w:cs="Arial"/>
          <w:lang w:val="ru-RU"/>
        </w:rPr>
        <w:t>ТЕКУЋИ РАЧУН ДУЖНИКА (Понуђача): ...................................................................</w:t>
      </w:r>
    </w:p>
    <w:p w:rsidR="00F22316" w:rsidRPr="00CA4AEB" w:rsidRDefault="00F22316" w:rsidP="00F22316">
      <w:pPr>
        <w:spacing w:before="0"/>
        <w:rPr>
          <w:rFonts w:cs="Arial"/>
          <w:lang w:val="ru-RU"/>
        </w:rPr>
      </w:pPr>
      <w:r w:rsidRPr="00CA4AEB">
        <w:rPr>
          <w:rFonts w:cs="Arial"/>
          <w:lang w:val="ru-RU"/>
        </w:rPr>
        <w:t>ПИБ ДУЖНИКА (Понуђача): ........................................................................................</w:t>
      </w:r>
    </w:p>
    <w:p w:rsidR="00F22316" w:rsidRPr="00CA4AEB" w:rsidRDefault="00F22316" w:rsidP="00F22316">
      <w:pPr>
        <w:spacing w:before="0"/>
        <w:rPr>
          <w:rFonts w:cs="Arial"/>
          <w:lang w:val="ru-RU"/>
        </w:rPr>
      </w:pPr>
    </w:p>
    <w:p w:rsidR="00F22316" w:rsidRPr="00364EB0" w:rsidRDefault="00F22316" w:rsidP="00F22316">
      <w:pPr>
        <w:spacing w:before="0"/>
        <w:rPr>
          <w:rFonts w:cs="Arial"/>
          <w:lang w:val="ru-RU"/>
        </w:rPr>
      </w:pPr>
      <w:r w:rsidRPr="00364EB0">
        <w:rPr>
          <w:rFonts w:cs="Arial"/>
          <w:lang w:val="ru-RU"/>
        </w:rPr>
        <w:t>и з д а ј е  д а н а ............................ године</w:t>
      </w:r>
    </w:p>
    <w:p w:rsidR="00F22316" w:rsidRPr="00364EB0" w:rsidRDefault="00F22316" w:rsidP="00F22316">
      <w:pPr>
        <w:spacing w:before="0"/>
        <w:rPr>
          <w:rFonts w:cs="Arial"/>
          <w:lang w:val="ru-RU"/>
        </w:rPr>
      </w:pPr>
    </w:p>
    <w:p w:rsidR="00F22316" w:rsidRPr="00364EB0" w:rsidRDefault="00F22316" w:rsidP="00F22316">
      <w:pPr>
        <w:spacing w:before="0"/>
        <w:rPr>
          <w:rFonts w:cs="Arial"/>
          <w:lang w:val="ru-RU"/>
        </w:rPr>
      </w:pPr>
    </w:p>
    <w:p w:rsidR="00F22316" w:rsidRPr="00364EB0" w:rsidRDefault="00F22316" w:rsidP="00F22316">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F22316" w:rsidRPr="00364EB0" w:rsidRDefault="00F22316" w:rsidP="00F22316">
      <w:pPr>
        <w:spacing w:before="0"/>
        <w:rPr>
          <w:rFonts w:cs="Arial"/>
          <w:lang w:val="ru-RU"/>
        </w:rPr>
      </w:pPr>
    </w:p>
    <w:p w:rsidR="00F22316" w:rsidRPr="00364EB0" w:rsidRDefault="00F22316" w:rsidP="00F2231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F22316" w:rsidRPr="00364EB0" w:rsidRDefault="00F22316" w:rsidP="00F22316">
      <w:pPr>
        <w:tabs>
          <w:tab w:val="left" w:pos="1418"/>
        </w:tabs>
        <w:spacing w:before="0"/>
        <w:rPr>
          <w:rFonts w:cs="Arial"/>
          <w:lang w:val="ru-RU"/>
        </w:rPr>
      </w:pPr>
    </w:p>
    <w:p w:rsidR="00F22316" w:rsidRPr="00364EB0" w:rsidRDefault="00F22316" w:rsidP="00F22316">
      <w:pPr>
        <w:spacing w:before="0"/>
        <w:rPr>
          <w:rFonts w:cs="Arial"/>
          <w:lang w:val="ru-RU"/>
        </w:rPr>
      </w:pPr>
      <w:r w:rsidRPr="00364EB0">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D43FC4">
        <w:rPr>
          <w:rFonts w:cs="Arial"/>
        </w:rPr>
        <w:t>o</w:t>
      </w:r>
      <w:r w:rsidRPr="00364EB0">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22316" w:rsidRPr="00364EB0" w:rsidRDefault="00F22316" w:rsidP="00F22316">
      <w:pPr>
        <w:spacing w:before="0"/>
        <w:rPr>
          <w:rFonts w:cs="Arial"/>
          <w:lang w:val="ru-RU"/>
        </w:rPr>
      </w:pPr>
    </w:p>
    <w:p w:rsidR="00F22316" w:rsidRPr="00364EB0" w:rsidRDefault="00F22316" w:rsidP="00F22316">
      <w:pPr>
        <w:spacing w:before="0"/>
        <w:rPr>
          <w:rFonts w:cs="Arial"/>
          <w:lang w:val="ru-RU"/>
        </w:rPr>
      </w:pPr>
      <w:r w:rsidRPr="00364EB0">
        <w:rPr>
          <w:rFonts w:cs="Arial"/>
          <w:lang w:val="ru-RU"/>
        </w:rPr>
        <w:t>Издата Бланко соло меница серијски број</w:t>
      </w:r>
      <w:r w:rsidRPr="00364EB0">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F22316" w:rsidRPr="00364EB0" w:rsidRDefault="00F22316" w:rsidP="00F22316">
      <w:pPr>
        <w:spacing w:before="0"/>
        <w:rPr>
          <w:rFonts w:cs="Arial"/>
          <w:lang w:val="ru-RU"/>
        </w:rPr>
      </w:pPr>
    </w:p>
    <w:p w:rsidR="00F22316" w:rsidRPr="00364EB0" w:rsidRDefault="00F22316" w:rsidP="00F22316">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w:t>
      </w:r>
      <w:r w:rsidRPr="00364EB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F22316" w:rsidRPr="00364EB0" w:rsidRDefault="00F22316" w:rsidP="00F22316">
      <w:pPr>
        <w:spacing w:before="0"/>
        <w:rPr>
          <w:rFonts w:cs="Arial"/>
          <w:lang w:val="ru-RU"/>
        </w:rPr>
      </w:pPr>
    </w:p>
    <w:p w:rsidR="00F22316" w:rsidRPr="00364EB0" w:rsidRDefault="00F22316" w:rsidP="00F22316">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22316" w:rsidRPr="00364EB0" w:rsidRDefault="00F22316" w:rsidP="00F22316">
      <w:pPr>
        <w:spacing w:before="0"/>
        <w:rPr>
          <w:rFonts w:cs="Arial"/>
          <w:lang w:val="ru-RU"/>
        </w:rPr>
      </w:pPr>
    </w:p>
    <w:p w:rsidR="00F22316" w:rsidRPr="00364EB0" w:rsidRDefault="00F22316" w:rsidP="00F22316">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22316" w:rsidRPr="00364EB0" w:rsidRDefault="00F22316" w:rsidP="00F22316">
      <w:pPr>
        <w:spacing w:before="0"/>
        <w:rPr>
          <w:rFonts w:cs="Arial"/>
          <w:lang w:val="ru-RU"/>
        </w:rPr>
      </w:pPr>
    </w:p>
    <w:p w:rsidR="00F22316" w:rsidRPr="00364EB0" w:rsidRDefault="00F22316" w:rsidP="00F22316">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F22316" w:rsidRPr="00364EB0" w:rsidRDefault="00F22316" w:rsidP="00F22316">
      <w:pPr>
        <w:spacing w:before="0"/>
        <w:rPr>
          <w:rFonts w:cs="Arial"/>
          <w:lang w:val="ru-RU"/>
        </w:rPr>
      </w:pPr>
    </w:p>
    <w:p w:rsidR="00F22316" w:rsidRPr="00364EB0" w:rsidRDefault="00F22316" w:rsidP="00F22316">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22316" w:rsidRPr="00364EB0" w:rsidRDefault="00F22316" w:rsidP="00F22316">
      <w:pPr>
        <w:spacing w:before="0"/>
        <w:rPr>
          <w:rFonts w:cs="Arial"/>
          <w:lang w:val="ru-RU"/>
        </w:rPr>
      </w:pPr>
    </w:p>
    <w:p w:rsidR="00F22316" w:rsidRPr="00D43FC4" w:rsidRDefault="00F22316" w:rsidP="00F22316">
      <w:pPr>
        <w:spacing w:before="0"/>
        <w:rPr>
          <w:rFonts w:cs="Arial"/>
        </w:rPr>
      </w:pPr>
      <w:r w:rsidRPr="00D43FC4">
        <w:rPr>
          <w:rFonts w:cs="Arial"/>
        </w:rPr>
        <w:t xml:space="preserve">Место и датум издавања Овлашћења          </w:t>
      </w:r>
    </w:p>
    <w:p w:rsidR="00F22316" w:rsidRPr="00D43FC4" w:rsidRDefault="00F22316" w:rsidP="00F22316">
      <w:pPr>
        <w:spacing w:before="0"/>
        <w:rPr>
          <w:rFonts w:cs="Arial"/>
        </w:rPr>
      </w:pPr>
    </w:p>
    <w:p w:rsidR="00F22316" w:rsidRPr="00D43FC4" w:rsidRDefault="00F22316" w:rsidP="00F2231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22316" w:rsidRPr="00D43FC4" w:rsidTr="000908E4">
        <w:trPr>
          <w:jc w:val="center"/>
        </w:trPr>
        <w:tc>
          <w:tcPr>
            <w:tcW w:w="3882" w:type="dxa"/>
          </w:tcPr>
          <w:p w:rsidR="00F22316" w:rsidRPr="00D43FC4" w:rsidRDefault="00F22316" w:rsidP="000908E4">
            <w:pPr>
              <w:spacing w:before="0"/>
              <w:jc w:val="center"/>
              <w:rPr>
                <w:rFonts w:cs="Arial"/>
              </w:rPr>
            </w:pPr>
            <w:r w:rsidRPr="00D43FC4">
              <w:rPr>
                <w:rFonts w:cs="Arial"/>
              </w:rPr>
              <w:t>Датум:</w:t>
            </w:r>
          </w:p>
        </w:tc>
        <w:tc>
          <w:tcPr>
            <w:tcW w:w="2127" w:type="dxa"/>
          </w:tcPr>
          <w:p w:rsidR="00F22316" w:rsidRPr="00D43FC4" w:rsidRDefault="00F22316" w:rsidP="000908E4">
            <w:pPr>
              <w:spacing w:before="0"/>
              <w:jc w:val="center"/>
              <w:rPr>
                <w:rFonts w:cs="Arial"/>
                <w:lang w:val="ru-RU"/>
              </w:rPr>
            </w:pPr>
          </w:p>
        </w:tc>
        <w:tc>
          <w:tcPr>
            <w:tcW w:w="4022" w:type="dxa"/>
          </w:tcPr>
          <w:p w:rsidR="00F22316" w:rsidRPr="00D43FC4" w:rsidRDefault="00F22316" w:rsidP="000908E4">
            <w:pPr>
              <w:spacing w:before="0"/>
              <w:jc w:val="center"/>
              <w:rPr>
                <w:rFonts w:cs="Arial"/>
                <w:lang w:val="ru-RU"/>
              </w:rPr>
            </w:pPr>
            <w:r w:rsidRPr="00D43FC4">
              <w:rPr>
                <w:rFonts w:cs="Arial"/>
              </w:rPr>
              <w:t>Понуђач</w:t>
            </w:r>
            <w:r w:rsidRPr="00D43FC4">
              <w:rPr>
                <w:rFonts w:cs="Arial"/>
                <w:lang w:val="ru-RU"/>
              </w:rPr>
              <w:t>:</w:t>
            </w:r>
          </w:p>
        </w:tc>
      </w:tr>
      <w:tr w:rsidR="00F22316" w:rsidRPr="00D43FC4" w:rsidTr="000908E4">
        <w:trPr>
          <w:jc w:val="center"/>
        </w:trPr>
        <w:tc>
          <w:tcPr>
            <w:tcW w:w="3882" w:type="dxa"/>
          </w:tcPr>
          <w:p w:rsidR="00F22316" w:rsidRPr="00D43FC4" w:rsidRDefault="00F22316" w:rsidP="000908E4">
            <w:pPr>
              <w:spacing w:before="0"/>
              <w:jc w:val="center"/>
              <w:rPr>
                <w:rFonts w:cs="Arial"/>
              </w:rPr>
            </w:pPr>
          </w:p>
        </w:tc>
        <w:tc>
          <w:tcPr>
            <w:tcW w:w="2127" w:type="dxa"/>
          </w:tcPr>
          <w:p w:rsidR="00F22316" w:rsidRPr="00D43FC4" w:rsidRDefault="00F22316" w:rsidP="000908E4">
            <w:pPr>
              <w:spacing w:before="0"/>
              <w:jc w:val="center"/>
              <w:rPr>
                <w:rFonts w:cs="Arial"/>
              </w:rPr>
            </w:pPr>
            <w:r w:rsidRPr="00D43FC4">
              <w:rPr>
                <w:rFonts w:cs="Arial"/>
              </w:rPr>
              <w:t>М.П.</w:t>
            </w:r>
          </w:p>
        </w:tc>
        <w:tc>
          <w:tcPr>
            <w:tcW w:w="4022" w:type="dxa"/>
          </w:tcPr>
          <w:p w:rsidR="00F22316" w:rsidRPr="00D43FC4" w:rsidRDefault="00F22316" w:rsidP="000908E4">
            <w:pPr>
              <w:spacing w:before="0"/>
              <w:jc w:val="center"/>
              <w:rPr>
                <w:rFonts w:cs="Arial"/>
                <w:lang w:val="ru-RU"/>
              </w:rPr>
            </w:pPr>
          </w:p>
        </w:tc>
      </w:tr>
      <w:tr w:rsidR="00F22316" w:rsidRPr="00D43FC4" w:rsidTr="000908E4">
        <w:trPr>
          <w:jc w:val="center"/>
        </w:trPr>
        <w:tc>
          <w:tcPr>
            <w:tcW w:w="3882" w:type="dxa"/>
            <w:tcBorders>
              <w:bottom w:val="single" w:sz="4" w:space="0" w:color="auto"/>
            </w:tcBorders>
          </w:tcPr>
          <w:p w:rsidR="00F22316" w:rsidRPr="00D43FC4" w:rsidRDefault="00F22316" w:rsidP="000908E4">
            <w:pPr>
              <w:spacing w:before="0"/>
              <w:jc w:val="center"/>
              <w:rPr>
                <w:rFonts w:cs="Arial"/>
              </w:rPr>
            </w:pPr>
          </w:p>
        </w:tc>
        <w:tc>
          <w:tcPr>
            <w:tcW w:w="2127" w:type="dxa"/>
          </w:tcPr>
          <w:p w:rsidR="00F22316" w:rsidRPr="00D43FC4" w:rsidRDefault="00F22316" w:rsidP="000908E4">
            <w:pPr>
              <w:spacing w:before="0"/>
              <w:jc w:val="center"/>
              <w:rPr>
                <w:rFonts w:cs="Arial"/>
                <w:lang w:val="ru-RU"/>
              </w:rPr>
            </w:pPr>
          </w:p>
        </w:tc>
        <w:tc>
          <w:tcPr>
            <w:tcW w:w="4022" w:type="dxa"/>
            <w:tcBorders>
              <w:bottom w:val="single" w:sz="4" w:space="0" w:color="auto"/>
            </w:tcBorders>
          </w:tcPr>
          <w:p w:rsidR="00F22316" w:rsidRPr="00D43FC4" w:rsidRDefault="00F22316" w:rsidP="000908E4">
            <w:pPr>
              <w:spacing w:before="0"/>
              <w:jc w:val="center"/>
              <w:rPr>
                <w:rFonts w:cs="Arial"/>
                <w:lang w:val="ru-RU"/>
              </w:rPr>
            </w:pPr>
          </w:p>
        </w:tc>
      </w:tr>
    </w:tbl>
    <w:p w:rsidR="00F22316" w:rsidRPr="00D43FC4" w:rsidRDefault="00F22316" w:rsidP="00F22316">
      <w:pPr>
        <w:spacing w:before="0"/>
        <w:rPr>
          <w:rFonts w:cs="Arial"/>
        </w:rPr>
      </w:pPr>
    </w:p>
    <w:p w:rsidR="00F22316" w:rsidRPr="00D43FC4" w:rsidRDefault="00F22316" w:rsidP="00F22316">
      <w:pPr>
        <w:spacing w:before="0"/>
        <w:rPr>
          <w:rFonts w:cs="Arial"/>
        </w:rPr>
      </w:pPr>
      <w:r w:rsidRPr="00D43FC4">
        <w:rPr>
          <w:rFonts w:cs="Arial"/>
        </w:rPr>
        <w:t xml:space="preserve">                                                                                                 Потпис овлашћеног лица</w:t>
      </w:r>
    </w:p>
    <w:p w:rsidR="00F22316" w:rsidRPr="00D43FC4" w:rsidRDefault="00F22316" w:rsidP="00F22316">
      <w:pPr>
        <w:spacing w:before="0"/>
        <w:rPr>
          <w:rFonts w:cs="Arial"/>
        </w:rPr>
      </w:pPr>
    </w:p>
    <w:p w:rsidR="00F22316" w:rsidRPr="00D43FC4" w:rsidRDefault="00F22316" w:rsidP="00F22316">
      <w:pPr>
        <w:spacing w:before="0"/>
        <w:rPr>
          <w:rFonts w:cs="Arial"/>
        </w:rPr>
      </w:pPr>
      <w:r w:rsidRPr="00D43FC4">
        <w:rPr>
          <w:rFonts w:cs="Arial"/>
        </w:rPr>
        <w:t>Прилог:</w:t>
      </w:r>
    </w:p>
    <w:p w:rsidR="00F22316" w:rsidRPr="00364EB0" w:rsidRDefault="00F22316" w:rsidP="00F2231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22316" w:rsidRPr="00364EB0" w:rsidRDefault="00F22316" w:rsidP="00F2231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22316" w:rsidRPr="00D43FC4" w:rsidRDefault="00F22316" w:rsidP="00F22316">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F22316" w:rsidRPr="00364EB0" w:rsidRDefault="00F22316" w:rsidP="00F22316">
      <w:pPr>
        <w:pStyle w:val="ListParagraph"/>
        <w:numPr>
          <w:ilvl w:val="0"/>
          <w:numId w:val="7"/>
        </w:numPr>
        <w:spacing w:before="0" w:after="0" w:line="240" w:lineRule="auto"/>
        <w:rPr>
          <w:rFonts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22316" w:rsidRDefault="00F22316" w:rsidP="00B112D3">
      <w:pPr>
        <w:jc w:val="right"/>
        <w:rPr>
          <w:rFonts w:cs="Arial"/>
          <w:b/>
          <w:lang w:val="ru-RU"/>
        </w:rPr>
      </w:pPr>
    </w:p>
    <w:p w:rsidR="00F22316" w:rsidRDefault="00F22316" w:rsidP="00B112D3">
      <w:pPr>
        <w:jc w:val="right"/>
        <w:rPr>
          <w:rFonts w:cs="Arial"/>
          <w:b/>
          <w:lang w:val="ru-RU"/>
        </w:rPr>
      </w:pPr>
    </w:p>
    <w:p w:rsidR="00F22316" w:rsidRDefault="00F22316" w:rsidP="00B112D3">
      <w:pPr>
        <w:jc w:val="right"/>
        <w:rPr>
          <w:rFonts w:cs="Arial"/>
          <w:b/>
          <w:lang w:val="ru-RU"/>
        </w:rPr>
      </w:pPr>
    </w:p>
    <w:p w:rsidR="00F22316" w:rsidRDefault="00F22316" w:rsidP="00B112D3">
      <w:pPr>
        <w:jc w:val="right"/>
        <w:rPr>
          <w:rFonts w:cs="Arial"/>
          <w:b/>
          <w:lang w:val="ru-RU"/>
        </w:rPr>
      </w:pPr>
    </w:p>
    <w:p w:rsidR="00F22316" w:rsidRDefault="00F22316" w:rsidP="00B112D3">
      <w:pPr>
        <w:jc w:val="right"/>
        <w:rPr>
          <w:rFonts w:cs="Arial"/>
          <w:b/>
          <w:lang w:val="ru-RU"/>
        </w:rPr>
      </w:pPr>
    </w:p>
    <w:p w:rsidR="00F22316" w:rsidRDefault="00F22316" w:rsidP="00B112D3">
      <w:pPr>
        <w:jc w:val="right"/>
        <w:rPr>
          <w:rFonts w:cs="Arial"/>
          <w:b/>
          <w:lang w:val="ru-RU"/>
        </w:rPr>
      </w:pPr>
    </w:p>
    <w:p w:rsidR="00F22316" w:rsidRDefault="00F22316" w:rsidP="00B112D3">
      <w:pPr>
        <w:jc w:val="right"/>
        <w:rPr>
          <w:rFonts w:cs="Arial"/>
          <w:b/>
          <w:lang w:val="ru-RU"/>
        </w:rPr>
      </w:pPr>
    </w:p>
    <w:p w:rsidR="00F22316" w:rsidRDefault="00F22316" w:rsidP="00B112D3">
      <w:pPr>
        <w:jc w:val="right"/>
        <w:rPr>
          <w:rFonts w:cs="Arial"/>
          <w:b/>
          <w:lang w:val="ru-RU"/>
        </w:rPr>
      </w:pPr>
    </w:p>
    <w:p w:rsidR="00F22316" w:rsidRDefault="00F22316" w:rsidP="00B112D3">
      <w:pPr>
        <w:jc w:val="right"/>
        <w:rPr>
          <w:rFonts w:cs="Arial"/>
          <w:b/>
          <w:lang w:val="ru-RU"/>
        </w:rPr>
      </w:pPr>
    </w:p>
    <w:p w:rsidR="00F22316" w:rsidRPr="00F22316" w:rsidRDefault="00F22316" w:rsidP="00B112D3">
      <w:pPr>
        <w:jc w:val="right"/>
        <w:rPr>
          <w:rFonts w:cs="Arial"/>
          <w:b/>
          <w:lang w:val="ru-RU"/>
        </w:rPr>
      </w:pPr>
    </w:p>
    <w:p w:rsidR="00BD7631" w:rsidRPr="005E1841" w:rsidRDefault="00B112D3" w:rsidP="00B112D3">
      <w:pPr>
        <w:jc w:val="right"/>
        <w:rPr>
          <w:rFonts w:cs="Arial"/>
          <w:b/>
          <w:lang w:val="sr-Cyrl-RS"/>
        </w:rPr>
      </w:pPr>
      <w:r>
        <w:rPr>
          <w:rFonts w:cs="Arial"/>
          <w:b/>
          <w:lang w:val="sr-Cyrl-CS"/>
        </w:rPr>
        <w:lastRenderedPageBreak/>
        <w:t xml:space="preserve">ПРИЛОГ </w:t>
      </w:r>
      <w:r w:rsidR="00F22316">
        <w:rPr>
          <w:rFonts w:cs="Arial"/>
          <w:b/>
          <w:lang w:val="sr-Cyrl-RS"/>
        </w:rPr>
        <w:t>5</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6C6FDF">
      <w:pPr>
        <w:pStyle w:val="KDPodnaslov1"/>
        <w:numPr>
          <w:ilvl w:val="0"/>
          <w:numId w:val="33"/>
        </w:numPr>
        <w:spacing w:before="0"/>
        <w:rPr>
          <w:rFonts w:cs="Arial"/>
          <w:color w:val="FF0000"/>
        </w:rPr>
      </w:pPr>
      <w:r w:rsidRPr="00335C32">
        <w:rPr>
          <w:rFonts w:eastAsia="Arial Unicode MS" w:cs="Arial"/>
          <w:color w:val="FF0000"/>
        </w:rPr>
        <w:br w:type="page"/>
      </w:r>
      <w:bookmarkStart w:id="254" w:name="_Toc442559948"/>
    </w:p>
    <w:p w:rsidR="00343A18" w:rsidRPr="003D4DBA" w:rsidRDefault="00343A18" w:rsidP="00757923">
      <w:pPr>
        <w:pStyle w:val="KDPodnaslov1"/>
        <w:numPr>
          <w:ilvl w:val="0"/>
          <w:numId w:val="42"/>
        </w:numPr>
        <w:spacing w:before="0"/>
        <w:jc w:val="center"/>
        <w:rPr>
          <w:rFonts w:cs="Arial"/>
        </w:rPr>
      </w:pPr>
      <w:r w:rsidRPr="00F10346">
        <w:rPr>
          <w:rFonts w:cs="Arial"/>
        </w:rPr>
        <w:lastRenderedPageBreak/>
        <w:t>МОДЕЛ УГОВОРА</w:t>
      </w:r>
      <w:bookmarkEnd w:id="254"/>
    </w:p>
    <w:p w:rsidR="003D4DBA" w:rsidRPr="00BD7631" w:rsidRDefault="003D4DBA" w:rsidP="003D4DBA">
      <w:pPr>
        <w:pStyle w:val="KDPodnaslov1"/>
        <w:spacing w:before="0"/>
        <w:ind w:left="720"/>
        <w:rPr>
          <w:rFonts w:cs="Arial"/>
        </w:rPr>
      </w:pPr>
    </w:p>
    <w:p w:rsidR="00BD7631" w:rsidRDefault="003E405A" w:rsidP="003E405A">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r w:rsidR="00F22316">
        <w:rPr>
          <w:rFonts w:cs="Arial"/>
          <w:b/>
          <w:color w:val="000000"/>
          <w:lang w:val="sr-Cyrl-RS"/>
        </w:rPr>
        <w:t xml:space="preserve">, </w:t>
      </w:r>
      <w:r w:rsidR="00FD219F">
        <w:rPr>
          <w:rFonts w:cs="Arial"/>
          <w:b/>
          <w:color w:val="000000"/>
          <w:lang w:val="sr-Cyrl-RS"/>
        </w:rPr>
        <w:t xml:space="preserve">О.С </w:t>
      </w:r>
      <w:r w:rsidR="00F22316">
        <w:rPr>
          <w:rFonts w:cs="Arial"/>
          <w:b/>
          <w:color w:val="000000"/>
          <w:lang w:val="sr-Cyrl-RS"/>
        </w:rPr>
        <w:t>-ЖТ</w:t>
      </w:r>
    </w:p>
    <w:p w:rsidR="001D2260" w:rsidRPr="003E405A" w:rsidRDefault="001D2260" w:rsidP="003E405A">
      <w:pPr>
        <w:pStyle w:val="KDParagraf"/>
        <w:spacing w:before="0"/>
        <w:jc w:val="center"/>
        <w:rPr>
          <w:rFonts w:cs="Arial"/>
          <w:b/>
          <w:color w:val="000000"/>
          <w:lang w:val="sr-Cyrl-RS"/>
        </w:rPr>
      </w:pPr>
    </w:p>
    <w:p w:rsidR="001D2260" w:rsidRPr="007709A5" w:rsidRDefault="00343A18" w:rsidP="00343A18">
      <w:pPr>
        <w:pStyle w:val="KDParagraf"/>
        <w:spacing w:before="0"/>
        <w:rPr>
          <w:rFonts w:cs="Arial"/>
          <w:b/>
          <w:lang w:val="ru-RU"/>
        </w:rPr>
      </w:pPr>
      <w:r w:rsidRPr="00283E0F">
        <w:rPr>
          <w:rFonts w:cs="Arial"/>
          <w:b/>
          <w:lang w:val="ru-RU"/>
        </w:rPr>
        <w:t>УГОВОРНЕ СТРАНЕ:</w:t>
      </w: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Pr="002E0F39">
        <w:rPr>
          <w:rFonts w:ascii="Arial" w:hAnsi="Arial" w:cs="Arial"/>
          <w:lang w:val="sr-Cyrl-RS"/>
        </w:rPr>
        <w:t>, Улица царице Милице бр. 2</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D66377" w:rsidRPr="00D66377">
        <w:rPr>
          <w:rFonts w:ascii="Arial" w:hAnsi="Arial" w:cs="Arial"/>
          <w:lang w:val="sr-Cyrl-CS"/>
        </w:rPr>
        <w:t xml:space="preserve">-16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r w:rsidRPr="00F10346">
        <w:rPr>
          <w:rFonts w:cs="Arial"/>
        </w:rPr>
        <w:t>и</w:t>
      </w:r>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1D2260" w:rsidRPr="003E405A" w:rsidRDefault="003E405A" w:rsidP="00C0618C">
      <w:pPr>
        <w:pStyle w:val="KDParagraf"/>
        <w:spacing w:before="0"/>
        <w:rPr>
          <w:rFonts w:cs="Arial"/>
          <w:b/>
          <w:lang w:val="ru-RU"/>
        </w:rPr>
      </w:pPr>
      <w:r w:rsidRPr="003E405A">
        <w:rPr>
          <w:rFonts w:cs="Arial"/>
          <w:b/>
          <w:lang w:val="ru-RU"/>
        </w:rPr>
        <w:t>УВОДНЕ ОДРЕДБЕ</w:t>
      </w:r>
    </w:p>
    <w:p w:rsidR="00BD7631" w:rsidRPr="0065657E" w:rsidRDefault="00343A18" w:rsidP="00C0618C">
      <w:pPr>
        <w:pStyle w:val="KDParagraf"/>
        <w:spacing w:before="0"/>
        <w:rPr>
          <w:rFonts w:cs="Arial"/>
          <w:lang w:val="ru-RU"/>
        </w:rPr>
      </w:pPr>
      <w:r w:rsidRPr="005726D2">
        <w:rPr>
          <w:rFonts w:cs="Arial"/>
          <w:lang w:val="ru-RU"/>
        </w:rPr>
        <w:t>Уговорне стране констатују:</w:t>
      </w:r>
    </w:p>
    <w:p w:rsidR="00BD7631" w:rsidRPr="00626D41" w:rsidRDefault="00343A18" w:rsidP="00626D41">
      <w:pPr>
        <w:pStyle w:val="KDNabrajanje"/>
        <w:rPr>
          <w:b/>
          <w:bCs/>
          <w:lang w:val="sr-Cyrl-RS"/>
        </w:rPr>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4D4297">
        <w:rPr>
          <w:rFonts w:cs="Arial"/>
          <w:b/>
          <w:lang w:val="sr-Cyrl-CS"/>
        </w:rPr>
        <w:t>3000/0956/2017(1182/2017)</w:t>
      </w:r>
      <w:r w:rsidR="00617256">
        <w:rPr>
          <w:rFonts w:cs="Arial"/>
          <w:lang w:val="sr-Cyrl-RS"/>
        </w:rPr>
        <w:t xml:space="preserve"> </w:t>
      </w:r>
      <w:r w:rsidRPr="00F10346">
        <w:t xml:space="preserve">ради набавке добара и то </w:t>
      </w:r>
      <w:r w:rsidR="0000021C" w:rsidRPr="0000021C">
        <w:rPr>
          <w:b/>
          <w:bCs/>
          <w:lang w:val="sr-Cyrl-RS"/>
        </w:rPr>
        <w:t>Делов</w:t>
      </w:r>
      <w:r w:rsidR="0000021C">
        <w:rPr>
          <w:b/>
          <w:bCs/>
          <w:lang w:val="sr-Latn-RS"/>
        </w:rPr>
        <w:t>a</w:t>
      </w:r>
      <w:r w:rsidR="0000021C" w:rsidRPr="0000021C">
        <w:rPr>
          <w:b/>
          <w:bCs/>
          <w:lang w:val="sr-Cyrl-RS"/>
        </w:rPr>
        <w:t xml:space="preserve"> и материјал</w:t>
      </w:r>
      <w:r w:rsidR="0000021C">
        <w:rPr>
          <w:b/>
          <w:bCs/>
          <w:lang w:val="sr-Cyrl-RS"/>
        </w:rPr>
        <w:t>а</w:t>
      </w:r>
      <w:r w:rsidR="0000021C" w:rsidRPr="0000021C">
        <w:rPr>
          <w:b/>
          <w:bCs/>
          <w:lang w:val="sr-Cyrl-RS"/>
        </w:rPr>
        <w:t xml:space="preserve"> за видео надзор</w:t>
      </w:r>
      <w:r w:rsidR="0000021C" w:rsidRPr="0000021C">
        <w:rPr>
          <w:b/>
          <w:bCs/>
          <w:lang w:val="sr-Cyrl-CS"/>
        </w:rPr>
        <w:t>(</w:t>
      </w:r>
      <w:r w:rsidR="00626D41" w:rsidRPr="00626D41">
        <w:rPr>
          <w:b/>
          <w:bCs/>
          <w:lang w:val="sr-Cyrl-RS"/>
        </w:rPr>
        <w:t>Партија 1: aлaти</w:t>
      </w:r>
      <w:r w:rsidR="00626D41">
        <w:rPr>
          <w:b/>
          <w:bCs/>
          <w:lang w:val="sr-Cyrl-RS"/>
        </w:rPr>
        <w:t xml:space="preserve">/ </w:t>
      </w:r>
      <w:r w:rsidR="00626D41" w:rsidRPr="00626D41">
        <w:rPr>
          <w:b/>
          <w:bCs/>
          <w:lang w:val="sr-Cyrl-RS"/>
        </w:rPr>
        <w:t>Партија 2: aлaти зa пoдизaњe тeрeтa</w:t>
      </w:r>
      <w:r w:rsidR="00626D41">
        <w:rPr>
          <w:b/>
          <w:bCs/>
          <w:lang w:val="sr-Cyrl-RS"/>
        </w:rPr>
        <w:t xml:space="preserve">/ </w:t>
      </w:r>
      <w:r w:rsidR="00626D41" w:rsidRPr="00626D41">
        <w:rPr>
          <w:b/>
          <w:bCs/>
          <w:lang w:val="sr-Cyrl-RS"/>
        </w:rPr>
        <w:t>Партија 3: сoфтвeрски aлaти</w:t>
      </w:r>
      <w:r w:rsidR="00626D41">
        <w:rPr>
          <w:b/>
          <w:bCs/>
          <w:lang w:val="sr-Cyrl-RS"/>
        </w:rPr>
        <w:t xml:space="preserve">/ </w:t>
      </w:r>
      <w:r w:rsidR="00626D41" w:rsidRPr="00626D41">
        <w:rPr>
          <w:b/>
          <w:bCs/>
          <w:lang w:val="sr-Cyrl-RS"/>
        </w:rPr>
        <w:t>Партија 4: aлaти и прибoр зa зaвaривaњe</w:t>
      </w:r>
      <w:r w:rsidR="00626D41">
        <w:rPr>
          <w:b/>
          <w:bCs/>
          <w:lang w:val="sr-Cyrl-RS"/>
        </w:rPr>
        <w:t xml:space="preserve">/ </w:t>
      </w:r>
      <w:r w:rsidR="00626D41" w:rsidRPr="00626D41">
        <w:rPr>
          <w:b/>
          <w:bCs/>
          <w:lang w:val="sr-Cyrl-RS"/>
        </w:rPr>
        <w:t>Партија 5: дeлoви кoлицa зa имoбилизaциjу</w:t>
      </w:r>
      <w:r w:rsidR="00626D41">
        <w:rPr>
          <w:b/>
          <w:bCs/>
          <w:lang w:val="sr-Cyrl-RS"/>
        </w:rPr>
        <w:t xml:space="preserve">/ </w:t>
      </w:r>
      <w:r w:rsidR="00626D41" w:rsidRPr="00626D41">
        <w:rPr>
          <w:b/>
          <w:bCs/>
          <w:lang w:val="sr-Cyrl-RS"/>
        </w:rPr>
        <w:t>Партија 6: индуктивни грejaчи</w:t>
      </w:r>
      <w:r w:rsidR="00626D41">
        <w:rPr>
          <w:b/>
          <w:bCs/>
          <w:lang w:val="sr-Cyrl-RS"/>
        </w:rPr>
        <w:t xml:space="preserve">/ </w:t>
      </w:r>
      <w:r w:rsidR="00626D41" w:rsidRPr="00626D41">
        <w:rPr>
          <w:b/>
          <w:bCs/>
          <w:lang w:val="sr-Cyrl-RS"/>
        </w:rPr>
        <w:t>Партија 7: урeђajи зa испитивaњe испрaвнoсти бaлизa</w:t>
      </w:r>
      <w:r w:rsidR="00626D41">
        <w:rPr>
          <w:b/>
          <w:bCs/>
          <w:lang w:val="sr-Cyrl-RS"/>
        </w:rPr>
        <w:t xml:space="preserve">/ </w:t>
      </w:r>
      <w:r w:rsidR="00626D41" w:rsidRPr="00626D41">
        <w:rPr>
          <w:b/>
          <w:bCs/>
          <w:lang w:val="sr-Cyrl-RS"/>
        </w:rPr>
        <w:t>Партија 8: лaсeрски aпaрaт зa мeрeњe прoфилa тoчкa</w:t>
      </w:r>
      <w:r w:rsidR="00626D41">
        <w:rPr>
          <w:b/>
          <w:bCs/>
          <w:lang w:val="sr-Cyrl-RS"/>
        </w:rPr>
        <w:t xml:space="preserve">/ </w:t>
      </w:r>
      <w:r w:rsidR="00626D41" w:rsidRPr="00626D41">
        <w:rPr>
          <w:b/>
          <w:bCs/>
          <w:lang w:val="sr-Cyrl-RS"/>
        </w:rPr>
        <w:t>Партија 9: дeфeктoскoпиja шинa</w:t>
      </w:r>
      <w:r w:rsidR="0000021C" w:rsidRPr="00626D41">
        <w:rPr>
          <w:b/>
          <w:bCs/>
          <w:lang w:val="sr-Cyrl-CS"/>
        </w:rPr>
        <w:t>)</w:t>
      </w:r>
      <w:r w:rsidR="003D4DBA" w:rsidRPr="00626D41">
        <w:rPr>
          <w:b/>
          <w:bCs/>
          <w:lang w:val="sr-Cyrl-RS"/>
        </w:rPr>
        <w:t>.</w:t>
      </w:r>
    </w:p>
    <w:p w:rsidR="00BD7631" w:rsidRPr="0065657E" w:rsidRDefault="00343A18" w:rsidP="00C0618C">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4D385B" w:rsidRPr="00F10346">
        <w:rPr>
          <w:rFonts w:cs="Arial"/>
          <w:color w:val="00B0F0"/>
        </w:rPr>
        <w:t>.</w:t>
      </w:r>
    </w:p>
    <w:p w:rsidR="00BD7631" w:rsidRPr="0065657E" w:rsidRDefault="00343A18" w:rsidP="00C0618C">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C03686">
        <w:rPr>
          <w:rFonts w:cs="Arial"/>
          <w:lang w:val="sr-Cyrl-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C0618C">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BD7631" w:rsidRPr="002F2F4F" w:rsidRDefault="00343A18" w:rsidP="00343A18">
      <w:pPr>
        <w:pStyle w:val="KDParagraf"/>
        <w:spacing w:before="0"/>
        <w:rPr>
          <w:rFonts w:cs="Arial"/>
          <w:b/>
          <w:lang w:val="sr-Cyrl-BA"/>
        </w:rPr>
      </w:pPr>
      <w:r w:rsidRPr="002F2F4F">
        <w:rPr>
          <w:rFonts w:cs="Arial"/>
          <w:b/>
          <w:lang w:val="sr-Cyrl-BA"/>
        </w:rPr>
        <w:t>ПРЕДМЕТ  УГОВОРА</w:t>
      </w:r>
    </w:p>
    <w:p w:rsidR="001D2260" w:rsidRPr="00BD7631" w:rsidRDefault="001D2260"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2F2F4F">
        <w:rPr>
          <w:rFonts w:cs="Arial"/>
          <w:b/>
          <w:lang w:val="sr-Cyrl-BA"/>
        </w:rPr>
        <w:t>Члан 1.</w:t>
      </w:r>
    </w:p>
    <w:p w:rsidR="00BD7631" w:rsidRPr="00DA4932" w:rsidRDefault="00343A18" w:rsidP="00343A18">
      <w:pPr>
        <w:pStyle w:val="KDParagraf"/>
        <w:spacing w:before="0"/>
        <w:rPr>
          <w:rFonts w:eastAsia="Calibri" w:cs="Arial"/>
          <w:lang w:val="sr-Latn-RS"/>
        </w:rPr>
      </w:pPr>
      <w:r w:rsidRPr="00626D41">
        <w:rPr>
          <w:rFonts w:eastAsia="Calibri" w:cs="Arial"/>
          <w:lang w:val="sr-Cyrl-RS"/>
        </w:rPr>
        <w:t xml:space="preserve">Предмет овог Уговора о купопродаји (даље: Уговор) </w:t>
      </w:r>
      <w:r w:rsidR="007709A5" w:rsidRPr="00626D41">
        <w:rPr>
          <w:rFonts w:eastAsia="Calibri" w:cs="Arial"/>
          <w:lang w:val="sr-Cyrl-RS"/>
        </w:rPr>
        <w:t>су</w:t>
      </w:r>
      <w:r w:rsidR="000E1092" w:rsidRPr="00626D41">
        <w:rPr>
          <w:rFonts w:eastAsia="Calibri" w:cs="Arial"/>
          <w:lang w:val="sr-Cyrl-RS"/>
        </w:rPr>
        <w:t xml:space="preserve"> </w:t>
      </w:r>
      <w:r w:rsidR="00B2221E">
        <w:rPr>
          <w:rFonts w:eastAsia="Calibri" w:cs="Arial"/>
          <w:bCs/>
          <w:lang w:val="sr-Cyrl-CS"/>
        </w:rPr>
        <w:t>Aлaт и мeрни урeђajи</w:t>
      </w:r>
      <w:r w:rsidR="0000021C" w:rsidRPr="00626D41">
        <w:rPr>
          <w:rFonts w:eastAsia="Calibri" w:cs="Arial"/>
          <w:b/>
          <w:bCs/>
          <w:lang w:val="sr-Cyrl-CS"/>
        </w:rPr>
        <w:t>(</w:t>
      </w:r>
      <w:r w:rsidR="00626D41" w:rsidRPr="00626D41">
        <w:rPr>
          <w:rFonts w:eastAsia="Calibri" w:cs="Arial"/>
          <w:b/>
          <w:bCs/>
          <w:lang w:val="sr-Cyrl-RS"/>
        </w:rPr>
        <w:t xml:space="preserve">Партија 1: aлaти/ Партија 2: aлaти зa пoдизaњe тeрeтa/ Партија 3: сoфтвeрски aлaти/ Партија 4: aлaти и прибoр зa зaвaривaњe/ Партија 5: дeлoви кoлицa зa имoбилизaциjу/ Партија 6: индуктивни грejaчи/ Партија 7: урeђajи зa испитивaњe испрaвнoсти бaлизa/ Партија 8: лaсeрски aпaрaт зa мeрeњe прoфилa тoчкa/ </w:t>
      </w:r>
      <w:r w:rsidR="00626D41" w:rsidRPr="00626D41">
        <w:rPr>
          <w:rFonts w:eastAsia="Calibri" w:cs="Arial"/>
          <w:b/>
          <w:bCs/>
          <w:lang w:val="sr-Cyrl-RS"/>
        </w:rPr>
        <w:lastRenderedPageBreak/>
        <w:t>Партија 9: дeфeктoскoпиja шинa</w:t>
      </w:r>
      <w:r w:rsidR="0000021C" w:rsidRPr="00626D41">
        <w:rPr>
          <w:rFonts w:eastAsia="Calibri" w:cs="Arial"/>
          <w:b/>
          <w:bCs/>
          <w:lang w:val="sr-Cyrl-CS"/>
        </w:rPr>
        <w:t>)</w:t>
      </w:r>
      <w:r w:rsidR="003D4DBA" w:rsidRPr="00626D41">
        <w:rPr>
          <w:rFonts w:eastAsia="Calibri" w:cs="Arial"/>
          <w:b/>
          <w:bCs/>
          <w:lang w:val="sr-Cyrl-RS"/>
        </w:rPr>
        <w:t>.</w:t>
      </w:r>
      <w:r w:rsidR="0000021C" w:rsidRPr="0000021C">
        <w:rPr>
          <w:rFonts w:eastAsia="Calibri" w:cs="Arial"/>
          <w:bCs/>
          <w:lang w:val="sr-Cyrl-RS"/>
        </w:rPr>
        <w:t>.</w:t>
      </w:r>
      <w:r w:rsidR="00DB266A" w:rsidRPr="00626D41">
        <w:rPr>
          <w:rFonts w:eastAsia="Calibri" w:cs="Arial"/>
          <w:lang w:val="sr-Cyrl-RS"/>
        </w:rPr>
        <w:t xml:space="preserve"> </w:t>
      </w:r>
      <w:r w:rsidRPr="002E0F39">
        <w:rPr>
          <w:rFonts w:eastAsia="Calibri" w:cs="Arial"/>
          <w:lang w:val="ru-RU"/>
        </w:rPr>
        <w:t xml:space="preserve">Продавац се обавезује да за потребе Купца испоручи </w:t>
      </w:r>
      <w:r w:rsidR="00EE5FFF">
        <w:rPr>
          <w:rFonts w:eastAsia="Calibri" w:cs="Arial"/>
          <w:lang w:val="ru-RU"/>
        </w:rPr>
        <w:t xml:space="preserve">и угради </w:t>
      </w:r>
      <w:r w:rsidRPr="002E0F39">
        <w:rPr>
          <w:rFonts w:eastAsia="Calibri" w:cs="Arial"/>
          <w:lang w:val="ru-RU"/>
        </w:rPr>
        <w:t>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Обреновац </w:t>
      </w:r>
      <w:r w:rsidRPr="002E0F39">
        <w:rPr>
          <w:rFonts w:eastAsia="Calibri" w:cs="Arial"/>
          <w:lang w:val="ru-RU"/>
        </w:rPr>
        <w:t>у свему према Понуди Продавца број_______ од ___</w:t>
      </w:r>
      <w:r w:rsidR="00CA698D">
        <w:rPr>
          <w:rFonts w:eastAsia="Calibri" w:cs="Arial"/>
          <w:lang w:val="ru-RU"/>
        </w:rPr>
        <w:t>__године,Обрасцу структуре цене 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00DA4932">
        <w:rPr>
          <w:rFonts w:eastAsia="Calibri" w:cs="Arial"/>
          <w:lang w:val="ru-RU"/>
        </w:rPr>
        <w:t xml:space="preserve"> чине саставни део овог Уговора</w:t>
      </w:r>
      <w:r w:rsidR="00DA4932">
        <w:rPr>
          <w:rFonts w:eastAsia="Calibri" w:cs="Arial"/>
          <w:lang w:val="sr-Latn-RS"/>
        </w:rPr>
        <w:t xml:space="preserve">, a </w:t>
      </w:r>
      <w:r w:rsidR="00DA4932" w:rsidRPr="00DA4932">
        <w:rPr>
          <w:rFonts w:ascii="Calibri" w:eastAsia="Calibri" w:hAnsi="Calibri" w:cs="Arial"/>
          <w:sz w:val="21"/>
          <w:szCs w:val="21"/>
          <w:lang w:val="sr-Cyrl-RS" w:eastAsia="sr-Latn-RS"/>
        </w:rPr>
        <w:t xml:space="preserve"> </w:t>
      </w:r>
      <w:r w:rsidR="00DA4932" w:rsidRPr="00DA4932">
        <w:rPr>
          <w:rFonts w:eastAsia="Calibri" w:cs="Arial"/>
          <w:lang w:val="sr-Cyrl-RS"/>
        </w:rPr>
        <w:t>К</w:t>
      </w:r>
      <w:r w:rsidR="00DA4932">
        <w:rPr>
          <w:rFonts w:eastAsia="Calibri" w:cs="Arial"/>
          <w:lang w:val="sr-Cyrl-RS"/>
        </w:rPr>
        <w:t>упац</w:t>
      </w:r>
      <w:r w:rsidR="00DA4932" w:rsidRPr="00DA4932">
        <w:rPr>
          <w:rFonts w:eastAsia="Calibri" w:cs="Arial"/>
          <w:lang w:val="sr-Cyrl-RS"/>
        </w:rPr>
        <w:t xml:space="preserve"> се обавезује да плати уговорену вредност за испоручена добра Продавцу</w:t>
      </w:r>
      <w:r w:rsidR="00DA4932">
        <w:rPr>
          <w:rFonts w:eastAsia="Calibri" w:cs="Arial"/>
          <w:lang w:val="sr-Latn-RS"/>
        </w:rPr>
        <w:t>.</w:t>
      </w:r>
    </w:p>
    <w:p w:rsidR="001D2260" w:rsidRPr="00DB266A" w:rsidRDefault="00343A18" w:rsidP="00DB266A">
      <w:pPr>
        <w:spacing w:before="0"/>
        <w:jc w:val="center"/>
        <w:rPr>
          <w:rFonts w:cs="Arial"/>
          <w:b/>
          <w:lang w:val="ru-RU"/>
        </w:rPr>
      </w:pPr>
      <w:r w:rsidRPr="002E0F39">
        <w:rPr>
          <w:rFonts w:cs="Arial"/>
          <w:b/>
          <w:lang w:val="ru-RU"/>
        </w:rPr>
        <w:t>Члан 2.</w:t>
      </w:r>
    </w:p>
    <w:p w:rsidR="00BD7631" w:rsidRPr="00BD7631" w:rsidRDefault="00343A18" w:rsidP="00343A18">
      <w:pPr>
        <w:pStyle w:val="KDParagraf"/>
        <w:spacing w:before="0"/>
        <w:rPr>
          <w:rFonts w:eastAsia="Calibri" w:cs="Arial"/>
          <w:lang w:val="sr-Cyrl-RS"/>
        </w:rPr>
      </w:pPr>
      <w:r w:rsidRPr="002E0F39">
        <w:rPr>
          <w:rFonts w:eastAsia="Calibri" w:cs="Arial"/>
          <w:lang w:val="ru-RU"/>
        </w:rPr>
        <w:t>Овај Уговор и његови прилози сачињени су на српском језику.</w:t>
      </w:r>
    </w:p>
    <w:p w:rsidR="00343A18" w:rsidRPr="002E0F39" w:rsidRDefault="00343A18" w:rsidP="00343A18">
      <w:pPr>
        <w:pStyle w:val="KDParagraf"/>
        <w:spacing w:before="0"/>
        <w:rPr>
          <w:rFonts w:eastAsia="Calibri" w:cs="Arial"/>
          <w:lang w:val="ru-RU"/>
        </w:rPr>
      </w:pPr>
      <w:r w:rsidRPr="002E0F39">
        <w:rPr>
          <w:rFonts w:eastAsia="Calibri" w:cs="Arial"/>
          <w:lang w:val="ru-RU"/>
        </w:rPr>
        <w:t>На овај Уговор примењују се закони Републике Србије, У случају спора меродавно је право Републике Србије.</w:t>
      </w:r>
    </w:p>
    <w:p w:rsidR="001D2260" w:rsidRDefault="001D2260" w:rsidP="00343A18">
      <w:pPr>
        <w:pStyle w:val="KDParagraf"/>
        <w:spacing w:before="0"/>
        <w:rPr>
          <w:rFonts w:cs="Arial"/>
          <w:b/>
          <w:lang w:val="ru-RU"/>
        </w:rPr>
      </w:pPr>
    </w:p>
    <w:p w:rsidR="00BD7631" w:rsidRPr="00BD7631"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343A18" w:rsidP="0065657E">
      <w:pPr>
        <w:spacing w:before="0"/>
        <w:jc w:val="center"/>
        <w:rPr>
          <w:rFonts w:cs="Arial"/>
          <w:b/>
          <w:lang w:val="sr-Cyrl-RS"/>
        </w:rPr>
      </w:pPr>
      <w:r w:rsidRPr="002E0F39">
        <w:rPr>
          <w:rFonts w:cs="Arial"/>
          <w:b/>
          <w:lang w:val="ru-RU"/>
        </w:rPr>
        <w:t>Члан 3.</w:t>
      </w:r>
    </w:p>
    <w:p w:rsidR="0063108F" w:rsidRDefault="0063108F" w:rsidP="0063108F">
      <w:pPr>
        <w:pStyle w:val="KDParagraf"/>
        <w:spacing w:before="0"/>
        <w:rPr>
          <w:rFonts w:cs="Arial"/>
          <w:lang w:val="ru-RU"/>
        </w:rPr>
      </w:pPr>
      <w:r w:rsidRPr="00DE7831">
        <w:rPr>
          <w:rFonts w:cs="Arial"/>
          <w:lang w:val="ru-RU"/>
        </w:rPr>
        <w:t>Цена Услуге из члана 1. овог Уговора</w:t>
      </w:r>
      <w:r>
        <w:rPr>
          <w:rFonts w:cs="Arial"/>
          <w:lang w:val="ru-RU"/>
        </w:rPr>
        <w:t xml:space="preserve"> за партију 1.</w:t>
      </w:r>
      <w:r w:rsidRPr="00DE7831">
        <w:rPr>
          <w:rFonts w:cs="Arial"/>
          <w:lang w:val="ru-RU"/>
        </w:rPr>
        <w:t xml:space="preserve"> износи __________________ </w:t>
      </w:r>
      <w:r w:rsidRPr="00DE7831">
        <w:rPr>
          <w:rFonts w:cs="Arial"/>
        </w:rPr>
        <w:t>RSD</w:t>
      </w:r>
      <w:r w:rsidRPr="00DE7831">
        <w:rPr>
          <w:rFonts w:cs="Arial"/>
          <w:lang w:val="ru-RU"/>
        </w:rPr>
        <w:t>, без пореза на додату вредност.</w:t>
      </w:r>
    </w:p>
    <w:p w:rsidR="0063108F" w:rsidRDefault="0063108F" w:rsidP="0063108F">
      <w:pPr>
        <w:pStyle w:val="KDParagraf"/>
        <w:spacing w:before="0"/>
        <w:rPr>
          <w:rFonts w:cs="Arial"/>
          <w:lang w:val="ru-RU"/>
        </w:rPr>
      </w:pPr>
      <w:r w:rsidRPr="00DE7831">
        <w:rPr>
          <w:rFonts w:cs="Arial"/>
          <w:lang w:val="ru-RU"/>
        </w:rPr>
        <w:t>Цена Услуге из члана 1. овог Уговора</w:t>
      </w:r>
      <w:r>
        <w:rPr>
          <w:rFonts w:cs="Arial"/>
          <w:lang w:val="ru-RU"/>
        </w:rPr>
        <w:t xml:space="preserve"> за партију 2.</w:t>
      </w:r>
      <w:r w:rsidRPr="00DE7831">
        <w:rPr>
          <w:rFonts w:cs="Arial"/>
          <w:lang w:val="ru-RU"/>
        </w:rPr>
        <w:t xml:space="preserve"> износи __________________ </w:t>
      </w:r>
      <w:r w:rsidRPr="00DE7831">
        <w:rPr>
          <w:rFonts w:cs="Arial"/>
        </w:rPr>
        <w:t>RSD</w:t>
      </w:r>
      <w:r w:rsidRPr="00DE7831">
        <w:rPr>
          <w:rFonts w:cs="Arial"/>
          <w:lang w:val="ru-RU"/>
        </w:rPr>
        <w:t>, без пореза на додату вредност.</w:t>
      </w:r>
    </w:p>
    <w:p w:rsidR="00626D41" w:rsidRDefault="00626D41" w:rsidP="00626D41">
      <w:pPr>
        <w:pStyle w:val="KDParagraf"/>
        <w:spacing w:before="0"/>
        <w:rPr>
          <w:rFonts w:cs="Arial"/>
          <w:lang w:val="ru-RU"/>
        </w:rPr>
      </w:pPr>
      <w:r w:rsidRPr="00DE7831">
        <w:rPr>
          <w:rFonts w:cs="Arial"/>
          <w:lang w:val="ru-RU"/>
        </w:rPr>
        <w:t>Цена Услуге из члана 1. овог Уговора</w:t>
      </w:r>
      <w:r>
        <w:rPr>
          <w:rFonts w:cs="Arial"/>
          <w:lang w:val="ru-RU"/>
        </w:rPr>
        <w:t xml:space="preserve"> за партију 3.</w:t>
      </w:r>
      <w:r w:rsidRPr="00DE7831">
        <w:rPr>
          <w:rFonts w:cs="Arial"/>
          <w:lang w:val="ru-RU"/>
        </w:rPr>
        <w:t xml:space="preserve"> износи __________________ </w:t>
      </w:r>
      <w:r w:rsidRPr="00DE7831">
        <w:rPr>
          <w:rFonts w:cs="Arial"/>
        </w:rPr>
        <w:t>RSD</w:t>
      </w:r>
      <w:r w:rsidRPr="00DE7831">
        <w:rPr>
          <w:rFonts w:cs="Arial"/>
          <w:lang w:val="ru-RU"/>
        </w:rPr>
        <w:t>, без пореза на додату вредност.</w:t>
      </w:r>
    </w:p>
    <w:p w:rsidR="00626D41" w:rsidRDefault="00626D41" w:rsidP="00626D41">
      <w:pPr>
        <w:pStyle w:val="KDParagraf"/>
        <w:spacing w:before="0"/>
        <w:rPr>
          <w:rFonts w:cs="Arial"/>
          <w:lang w:val="ru-RU"/>
        </w:rPr>
      </w:pPr>
      <w:r w:rsidRPr="00DE7831">
        <w:rPr>
          <w:rFonts w:cs="Arial"/>
          <w:lang w:val="ru-RU"/>
        </w:rPr>
        <w:t>Цена Услуге из члана 1. овог Уговора</w:t>
      </w:r>
      <w:r>
        <w:rPr>
          <w:rFonts w:cs="Arial"/>
          <w:lang w:val="ru-RU"/>
        </w:rPr>
        <w:t xml:space="preserve"> за партију 4.</w:t>
      </w:r>
      <w:r w:rsidRPr="00DE7831">
        <w:rPr>
          <w:rFonts w:cs="Arial"/>
          <w:lang w:val="ru-RU"/>
        </w:rPr>
        <w:t xml:space="preserve"> износи __________________ </w:t>
      </w:r>
      <w:r w:rsidRPr="00DE7831">
        <w:rPr>
          <w:rFonts w:cs="Arial"/>
        </w:rPr>
        <w:t>RSD</w:t>
      </w:r>
      <w:r w:rsidRPr="00DE7831">
        <w:rPr>
          <w:rFonts w:cs="Arial"/>
          <w:lang w:val="ru-RU"/>
        </w:rPr>
        <w:t>, без пореза на додату вредност.</w:t>
      </w:r>
    </w:p>
    <w:p w:rsidR="00626D41" w:rsidRDefault="00626D41" w:rsidP="00626D41">
      <w:pPr>
        <w:pStyle w:val="KDParagraf"/>
        <w:spacing w:before="0"/>
        <w:rPr>
          <w:rFonts w:cs="Arial"/>
          <w:lang w:val="ru-RU"/>
        </w:rPr>
      </w:pPr>
      <w:r w:rsidRPr="00DE7831">
        <w:rPr>
          <w:rFonts w:cs="Arial"/>
          <w:lang w:val="ru-RU"/>
        </w:rPr>
        <w:t>Цена Услуге из члана 1. овог Уговора</w:t>
      </w:r>
      <w:r>
        <w:rPr>
          <w:rFonts w:cs="Arial"/>
          <w:lang w:val="ru-RU"/>
        </w:rPr>
        <w:t xml:space="preserve"> за партију 5.</w:t>
      </w:r>
      <w:r w:rsidRPr="00DE7831">
        <w:rPr>
          <w:rFonts w:cs="Arial"/>
          <w:lang w:val="ru-RU"/>
        </w:rPr>
        <w:t xml:space="preserve"> износи __________________ </w:t>
      </w:r>
      <w:r w:rsidRPr="00DE7831">
        <w:rPr>
          <w:rFonts w:cs="Arial"/>
        </w:rPr>
        <w:t>RSD</w:t>
      </w:r>
      <w:r w:rsidRPr="00DE7831">
        <w:rPr>
          <w:rFonts w:cs="Arial"/>
          <w:lang w:val="ru-RU"/>
        </w:rPr>
        <w:t>, без пореза на додату вредност.</w:t>
      </w:r>
    </w:p>
    <w:p w:rsidR="00626D41" w:rsidRDefault="00626D41" w:rsidP="00626D41">
      <w:pPr>
        <w:pStyle w:val="KDParagraf"/>
        <w:spacing w:before="0"/>
        <w:rPr>
          <w:rFonts w:cs="Arial"/>
          <w:lang w:val="ru-RU"/>
        </w:rPr>
      </w:pPr>
      <w:r w:rsidRPr="00DE7831">
        <w:rPr>
          <w:rFonts w:cs="Arial"/>
          <w:lang w:val="ru-RU"/>
        </w:rPr>
        <w:t>Цена Услуге из члана 1. овог Уговора</w:t>
      </w:r>
      <w:r>
        <w:rPr>
          <w:rFonts w:cs="Arial"/>
          <w:lang w:val="ru-RU"/>
        </w:rPr>
        <w:t xml:space="preserve"> за партију 6.</w:t>
      </w:r>
      <w:r w:rsidRPr="00DE7831">
        <w:rPr>
          <w:rFonts w:cs="Arial"/>
          <w:lang w:val="ru-RU"/>
        </w:rPr>
        <w:t xml:space="preserve"> износи __________________ </w:t>
      </w:r>
      <w:r w:rsidRPr="00DE7831">
        <w:rPr>
          <w:rFonts w:cs="Arial"/>
        </w:rPr>
        <w:t>RSD</w:t>
      </w:r>
      <w:r w:rsidRPr="00DE7831">
        <w:rPr>
          <w:rFonts w:cs="Arial"/>
          <w:lang w:val="ru-RU"/>
        </w:rPr>
        <w:t>, без пореза на додату вредност.</w:t>
      </w:r>
    </w:p>
    <w:p w:rsidR="00626D41" w:rsidRDefault="00626D41" w:rsidP="00626D41">
      <w:pPr>
        <w:pStyle w:val="KDParagraf"/>
        <w:spacing w:before="0"/>
        <w:rPr>
          <w:rFonts w:cs="Arial"/>
          <w:lang w:val="ru-RU"/>
        </w:rPr>
      </w:pPr>
      <w:r w:rsidRPr="00DE7831">
        <w:rPr>
          <w:rFonts w:cs="Arial"/>
          <w:lang w:val="ru-RU"/>
        </w:rPr>
        <w:t>Цена Услуге из члана 1. овог Уговора</w:t>
      </w:r>
      <w:r>
        <w:rPr>
          <w:rFonts w:cs="Arial"/>
          <w:lang w:val="ru-RU"/>
        </w:rPr>
        <w:t xml:space="preserve"> за партију 7.</w:t>
      </w:r>
      <w:r w:rsidRPr="00DE7831">
        <w:rPr>
          <w:rFonts w:cs="Arial"/>
          <w:lang w:val="ru-RU"/>
        </w:rPr>
        <w:t xml:space="preserve"> износи __________________ </w:t>
      </w:r>
      <w:r w:rsidRPr="00DE7831">
        <w:rPr>
          <w:rFonts w:cs="Arial"/>
        </w:rPr>
        <w:t>RSD</w:t>
      </w:r>
      <w:r w:rsidRPr="00DE7831">
        <w:rPr>
          <w:rFonts w:cs="Arial"/>
          <w:lang w:val="ru-RU"/>
        </w:rPr>
        <w:t>, без пореза на додату вредност.</w:t>
      </w:r>
    </w:p>
    <w:p w:rsidR="00626D41" w:rsidRDefault="00626D41" w:rsidP="00626D41">
      <w:pPr>
        <w:pStyle w:val="KDParagraf"/>
        <w:spacing w:before="0"/>
        <w:rPr>
          <w:rFonts w:cs="Arial"/>
          <w:lang w:val="ru-RU"/>
        </w:rPr>
      </w:pPr>
      <w:r w:rsidRPr="00DE7831">
        <w:rPr>
          <w:rFonts w:cs="Arial"/>
          <w:lang w:val="ru-RU"/>
        </w:rPr>
        <w:t>Цена Услуге из члана 1. овог Уговора</w:t>
      </w:r>
      <w:r>
        <w:rPr>
          <w:rFonts w:cs="Arial"/>
          <w:lang w:val="ru-RU"/>
        </w:rPr>
        <w:t xml:space="preserve"> за партију 8.</w:t>
      </w:r>
      <w:r w:rsidRPr="00DE7831">
        <w:rPr>
          <w:rFonts w:cs="Arial"/>
          <w:lang w:val="ru-RU"/>
        </w:rPr>
        <w:t xml:space="preserve"> износи __________________ </w:t>
      </w:r>
      <w:r w:rsidRPr="00DE7831">
        <w:rPr>
          <w:rFonts w:cs="Arial"/>
        </w:rPr>
        <w:t>RSD</w:t>
      </w:r>
      <w:r w:rsidRPr="00DE7831">
        <w:rPr>
          <w:rFonts w:cs="Arial"/>
          <w:lang w:val="ru-RU"/>
        </w:rPr>
        <w:t>, без пореза на додату вредност.</w:t>
      </w:r>
    </w:p>
    <w:p w:rsidR="00626D41" w:rsidRDefault="00626D41" w:rsidP="0063108F">
      <w:pPr>
        <w:pStyle w:val="KDParagraf"/>
        <w:spacing w:before="0"/>
        <w:rPr>
          <w:rFonts w:cs="Arial"/>
          <w:lang w:val="ru-RU"/>
        </w:rPr>
      </w:pPr>
      <w:r w:rsidRPr="00DE7831">
        <w:rPr>
          <w:rFonts w:cs="Arial"/>
          <w:lang w:val="ru-RU"/>
        </w:rPr>
        <w:t>Цена Услуге из члана 1. овог Уговора</w:t>
      </w:r>
      <w:r>
        <w:rPr>
          <w:rFonts w:cs="Arial"/>
          <w:lang w:val="ru-RU"/>
        </w:rPr>
        <w:t xml:space="preserve"> за партију 9.</w:t>
      </w:r>
      <w:r w:rsidRPr="00DE7831">
        <w:rPr>
          <w:rFonts w:cs="Arial"/>
          <w:lang w:val="ru-RU"/>
        </w:rPr>
        <w:t xml:space="preserve"> износи __________________ </w:t>
      </w:r>
      <w:r w:rsidRPr="00DE7831">
        <w:rPr>
          <w:rFonts w:cs="Arial"/>
        </w:rPr>
        <w:t>RSD</w:t>
      </w:r>
      <w:r w:rsidRPr="00DE7831">
        <w:rPr>
          <w:rFonts w:cs="Arial"/>
          <w:lang w:val="ru-RU"/>
        </w:rPr>
        <w:t>, без пореза на додату вредност.</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2E0F39" w:rsidRDefault="00E47D96" w:rsidP="007D7EE1">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1D2260" w:rsidRPr="006C1A9B" w:rsidRDefault="001D2260" w:rsidP="00343A18">
      <w:pPr>
        <w:pStyle w:val="KDParagraf"/>
        <w:spacing w:before="0"/>
        <w:rPr>
          <w:rFonts w:cs="Arial"/>
          <w:b/>
          <w:lang w:val="ru-RU"/>
        </w:rPr>
      </w:pP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3E405A">
        <w:rPr>
          <w:rFonts w:eastAsia="Calibri" w:cs="Arial"/>
          <w:lang w:val="ru-RU"/>
        </w:rPr>
        <w:t xml:space="preserve"> или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Pr="002E0F39">
        <w:rPr>
          <w:rFonts w:cs="Arial"/>
          <w:lang w:val="ru-RU"/>
        </w:rPr>
        <w:t>Пружаоц услуге је обавезан да на рачуну/рачунима наведе уговор на основу којег се рачун издаје (број и датум).</w:t>
      </w:r>
    </w:p>
    <w:p w:rsidR="007D7EE1" w:rsidRPr="00F22316" w:rsidRDefault="007D7EE1" w:rsidP="00F22316">
      <w:pPr>
        <w:tabs>
          <w:tab w:val="left" w:pos="567"/>
        </w:tabs>
        <w:spacing w:before="0"/>
        <w:rPr>
          <w:rFonts w:cs="Arial"/>
          <w:lang w:val="sr-Cyrl-RS"/>
        </w:rPr>
      </w:pPr>
      <w:r w:rsidRPr="002E0F39">
        <w:rPr>
          <w:rFonts w:cs="Arial"/>
          <w:lang w:val="ru-RU"/>
        </w:rPr>
        <w:lastRenderedPageBreak/>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F22316">
        <w:rPr>
          <w:rFonts w:cs="Arial"/>
          <w:lang w:val="ru-RU"/>
        </w:rPr>
        <w:t xml:space="preserve"> </w:t>
      </w: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65657E">
      <w:pPr>
        <w:spacing w:before="0"/>
        <w:jc w:val="center"/>
        <w:rPr>
          <w:rFonts w:cs="Arial"/>
          <w:b/>
          <w:lang w:val="sr-Cyrl-RS"/>
        </w:rPr>
      </w:pPr>
      <w:r w:rsidRPr="002E0F39">
        <w:rPr>
          <w:rFonts w:cs="Arial"/>
          <w:b/>
          <w:lang w:val="ru-RU"/>
        </w:rPr>
        <w:t>Члан 5.</w:t>
      </w:r>
    </w:p>
    <w:p w:rsidR="00334054" w:rsidRDefault="00626D41" w:rsidP="00C0618C">
      <w:pPr>
        <w:pStyle w:val="KDParagraf"/>
        <w:rPr>
          <w:rFonts w:cs="Arial"/>
          <w:lang w:val="ru-RU"/>
        </w:rPr>
      </w:pPr>
      <w:r>
        <w:rPr>
          <w:rFonts w:cs="Arial"/>
          <w:lang w:val="ru-RU"/>
        </w:rPr>
        <w:t xml:space="preserve">Партија 1. </w:t>
      </w:r>
      <w:r w:rsidR="00F22316" w:rsidRPr="0019537E">
        <w:rPr>
          <w:rFonts w:cs="Arial"/>
          <w:lang w:val="ru-RU"/>
        </w:rPr>
        <w:t>Продавац се обавезује да испоруку предмета Уговора изврши у року од</w:t>
      </w:r>
      <w:r w:rsidR="00F22316" w:rsidRPr="009A7DE8">
        <w:rPr>
          <w:rFonts w:cs="Arial"/>
          <w:lang w:val="ru-RU"/>
        </w:rPr>
        <w:t xml:space="preserve"> ____ дана од дана ступања Уговора на снагу</w:t>
      </w:r>
      <w:r w:rsidR="00F22316">
        <w:rPr>
          <w:rFonts w:cs="Arial"/>
          <w:lang w:val="ru-RU"/>
        </w:rPr>
        <w:t>.</w:t>
      </w:r>
    </w:p>
    <w:p w:rsidR="00626D41" w:rsidRPr="0065657E" w:rsidRDefault="00626D41" w:rsidP="00626D41">
      <w:pPr>
        <w:pStyle w:val="KDParagraf"/>
        <w:rPr>
          <w:rFonts w:cs="Arial"/>
          <w:lang w:val="ru-RU"/>
        </w:rPr>
      </w:pPr>
      <w:r>
        <w:rPr>
          <w:rFonts w:cs="Arial"/>
          <w:lang w:val="ru-RU"/>
        </w:rPr>
        <w:t xml:space="preserve">Партија 2. </w:t>
      </w:r>
      <w:r w:rsidRPr="0019537E">
        <w:rPr>
          <w:rFonts w:cs="Arial"/>
          <w:lang w:val="ru-RU"/>
        </w:rPr>
        <w:t>Продавац се обавезује да испоруку предмета Уговора изврши у року од</w:t>
      </w:r>
      <w:r w:rsidRPr="009A7DE8">
        <w:rPr>
          <w:rFonts w:cs="Arial"/>
          <w:lang w:val="ru-RU"/>
        </w:rPr>
        <w:t xml:space="preserve"> ____ дана од дана ступања Уговора на снагу</w:t>
      </w:r>
      <w:r>
        <w:rPr>
          <w:rFonts w:cs="Arial"/>
          <w:lang w:val="ru-RU"/>
        </w:rPr>
        <w:t>.</w:t>
      </w:r>
    </w:p>
    <w:p w:rsidR="00626D41" w:rsidRPr="0065657E" w:rsidRDefault="00626D41" w:rsidP="00626D41">
      <w:pPr>
        <w:pStyle w:val="KDParagraf"/>
        <w:rPr>
          <w:rFonts w:cs="Arial"/>
          <w:lang w:val="ru-RU"/>
        </w:rPr>
      </w:pPr>
      <w:r>
        <w:rPr>
          <w:rFonts w:cs="Arial"/>
          <w:lang w:val="ru-RU"/>
        </w:rPr>
        <w:t xml:space="preserve">Партија 3. </w:t>
      </w:r>
      <w:r w:rsidRPr="0019537E">
        <w:rPr>
          <w:rFonts w:cs="Arial"/>
          <w:lang w:val="ru-RU"/>
        </w:rPr>
        <w:t>Продавац се обавезује да испоруку предмета Уговора изврши у року од</w:t>
      </w:r>
      <w:r w:rsidRPr="009A7DE8">
        <w:rPr>
          <w:rFonts w:cs="Arial"/>
          <w:lang w:val="ru-RU"/>
        </w:rPr>
        <w:t xml:space="preserve"> ____ дана од дана ступања Уговора на снагу</w:t>
      </w:r>
      <w:r>
        <w:rPr>
          <w:rFonts w:cs="Arial"/>
          <w:lang w:val="ru-RU"/>
        </w:rPr>
        <w:t>.</w:t>
      </w:r>
    </w:p>
    <w:p w:rsidR="00626D41" w:rsidRPr="0065657E" w:rsidRDefault="00626D41" w:rsidP="00626D41">
      <w:pPr>
        <w:pStyle w:val="KDParagraf"/>
        <w:rPr>
          <w:rFonts w:cs="Arial"/>
          <w:lang w:val="ru-RU"/>
        </w:rPr>
      </w:pPr>
      <w:r>
        <w:rPr>
          <w:rFonts w:cs="Arial"/>
          <w:lang w:val="ru-RU"/>
        </w:rPr>
        <w:t xml:space="preserve">Партија 4. </w:t>
      </w:r>
      <w:r w:rsidRPr="0019537E">
        <w:rPr>
          <w:rFonts w:cs="Arial"/>
          <w:lang w:val="ru-RU"/>
        </w:rPr>
        <w:t>Продавац се обавезује да испоруку предмета Уговора изврши у року од</w:t>
      </w:r>
      <w:r w:rsidRPr="009A7DE8">
        <w:rPr>
          <w:rFonts w:cs="Arial"/>
          <w:lang w:val="ru-RU"/>
        </w:rPr>
        <w:t xml:space="preserve"> ____ дана од дана ступања Уговора на снагу</w:t>
      </w:r>
      <w:r>
        <w:rPr>
          <w:rFonts w:cs="Arial"/>
          <w:lang w:val="ru-RU"/>
        </w:rPr>
        <w:t>.</w:t>
      </w:r>
    </w:p>
    <w:p w:rsidR="00626D41" w:rsidRPr="0065657E" w:rsidRDefault="00626D41" w:rsidP="00626D41">
      <w:pPr>
        <w:pStyle w:val="KDParagraf"/>
        <w:rPr>
          <w:rFonts w:cs="Arial"/>
          <w:lang w:val="ru-RU"/>
        </w:rPr>
      </w:pPr>
      <w:r>
        <w:rPr>
          <w:rFonts w:cs="Arial"/>
          <w:lang w:val="ru-RU"/>
        </w:rPr>
        <w:t xml:space="preserve">Партија 5. </w:t>
      </w:r>
      <w:r w:rsidRPr="0019537E">
        <w:rPr>
          <w:rFonts w:cs="Arial"/>
          <w:lang w:val="ru-RU"/>
        </w:rPr>
        <w:t>Продавац се обавезује да испоруку предмета Уговора изврши у року од</w:t>
      </w:r>
      <w:r w:rsidRPr="009A7DE8">
        <w:rPr>
          <w:rFonts w:cs="Arial"/>
          <w:lang w:val="ru-RU"/>
        </w:rPr>
        <w:t xml:space="preserve"> ____ дана од дана ступања Уговора на снагу</w:t>
      </w:r>
      <w:r>
        <w:rPr>
          <w:rFonts w:cs="Arial"/>
          <w:lang w:val="ru-RU"/>
        </w:rPr>
        <w:t>.</w:t>
      </w:r>
    </w:p>
    <w:p w:rsidR="00626D41" w:rsidRDefault="00626D41" w:rsidP="00626D41">
      <w:pPr>
        <w:pStyle w:val="KDParagraf"/>
        <w:rPr>
          <w:rFonts w:cs="Arial"/>
          <w:lang w:val="ru-RU"/>
        </w:rPr>
      </w:pPr>
      <w:r>
        <w:rPr>
          <w:rFonts w:cs="Arial"/>
          <w:lang w:val="ru-RU"/>
        </w:rPr>
        <w:t xml:space="preserve">Партија 6. </w:t>
      </w:r>
      <w:r w:rsidRPr="0019537E">
        <w:rPr>
          <w:rFonts w:cs="Arial"/>
          <w:lang w:val="ru-RU"/>
        </w:rPr>
        <w:t>Продавац се обавезује да испоруку предмета Уговора изврши у року од</w:t>
      </w:r>
      <w:r w:rsidRPr="009A7DE8">
        <w:rPr>
          <w:rFonts w:cs="Arial"/>
          <w:lang w:val="ru-RU"/>
        </w:rPr>
        <w:t xml:space="preserve"> ____ дана од дана ступања Уговора на снагу</w:t>
      </w:r>
      <w:r>
        <w:rPr>
          <w:rFonts w:cs="Arial"/>
          <w:lang w:val="ru-RU"/>
        </w:rPr>
        <w:t>.</w:t>
      </w:r>
    </w:p>
    <w:p w:rsidR="00626D41" w:rsidRPr="0065657E" w:rsidRDefault="00626D41" w:rsidP="00626D41">
      <w:pPr>
        <w:pStyle w:val="KDParagraf"/>
        <w:rPr>
          <w:rFonts w:cs="Arial"/>
          <w:lang w:val="ru-RU"/>
        </w:rPr>
      </w:pPr>
      <w:r>
        <w:rPr>
          <w:rFonts w:cs="Arial"/>
          <w:lang w:val="ru-RU"/>
        </w:rPr>
        <w:t xml:space="preserve">Партија 7. </w:t>
      </w:r>
      <w:r w:rsidRPr="0019537E">
        <w:rPr>
          <w:rFonts w:cs="Arial"/>
          <w:lang w:val="ru-RU"/>
        </w:rPr>
        <w:t>Продавац се обавезује да испоруку предмета Уговора изврши у року од</w:t>
      </w:r>
      <w:r w:rsidRPr="009A7DE8">
        <w:rPr>
          <w:rFonts w:cs="Arial"/>
          <w:lang w:val="ru-RU"/>
        </w:rPr>
        <w:t xml:space="preserve"> ____ дана од дана ступања Уговора на снагу</w:t>
      </w:r>
      <w:r>
        <w:rPr>
          <w:rFonts w:cs="Arial"/>
          <w:lang w:val="ru-RU"/>
        </w:rPr>
        <w:t>.</w:t>
      </w:r>
    </w:p>
    <w:p w:rsidR="00626D41" w:rsidRPr="0065657E" w:rsidRDefault="00626D41" w:rsidP="00626D41">
      <w:pPr>
        <w:pStyle w:val="KDParagraf"/>
        <w:rPr>
          <w:rFonts w:cs="Arial"/>
          <w:lang w:val="ru-RU"/>
        </w:rPr>
      </w:pPr>
      <w:r>
        <w:rPr>
          <w:rFonts w:cs="Arial"/>
          <w:lang w:val="ru-RU"/>
        </w:rPr>
        <w:t xml:space="preserve">Партија 8. </w:t>
      </w:r>
      <w:r w:rsidRPr="0019537E">
        <w:rPr>
          <w:rFonts w:cs="Arial"/>
          <w:lang w:val="ru-RU"/>
        </w:rPr>
        <w:t>Продавац се обавезује да испоруку предмета Уговора изврши у року од</w:t>
      </w:r>
      <w:r w:rsidRPr="009A7DE8">
        <w:rPr>
          <w:rFonts w:cs="Arial"/>
          <w:lang w:val="ru-RU"/>
        </w:rPr>
        <w:t xml:space="preserve"> ____ дана од дана ступања Уговора на снагу</w:t>
      </w:r>
      <w:r>
        <w:rPr>
          <w:rFonts w:cs="Arial"/>
          <w:lang w:val="ru-RU"/>
        </w:rPr>
        <w:t>.</w:t>
      </w:r>
    </w:p>
    <w:p w:rsidR="00626D41" w:rsidRPr="0065657E" w:rsidRDefault="00626D41" w:rsidP="00C0618C">
      <w:pPr>
        <w:pStyle w:val="KDParagraf"/>
        <w:rPr>
          <w:rFonts w:cs="Arial"/>
          <w:lang w:val="ru-RU"/>
        </w:rPr>
      </w:pPr>
      <w:r>
        <w:rPr>
          <w:rFonts w:cs="Arial"/>
          <w:lang w:val="ru-RU"/>
        </w:rPr>
        <w:t xml:space="preserve">Партија 9. </w:t>
      </w:r>
      <w:r w:rsidRPr="0019537E">
        <w:rPr>
          <w:rFonts w:cs="Arial"/>
          <w:lang w:val="ru-RU"/>
        </w:rPr>
        <w:t>Продавац се обавезује да испоруку предмета Уговора изврши у року од</w:t>
      </w:r>
      <w:r w:rsidRPr="009A7DE8">
        <w:rPr>
          <w:rFonts w:cs="Arial"/>
          <w:lang w:val="ru-RU"/>
        </w:rPr>
        <w:t xml:space="preserve"> ____ дана од дана ступања Уговора на снагу</w:t>
      </w:r>
      <w:r>
        <w:rPr>
          <w:rFonts w:cs="Arial"/>
          <w:lang w:val="ru-RU"/>
        </w:rPr>
        <w:t>.</w:t>
      </w:r>
    </w:p>
    <w:p w:rsidR="00334054" w:rsidRPr="00BD7631" w:rsidRDefault="00334054" w:rsidP="00334054">
      <w:pPr>
        <w:pStyle w:val="KDParagraf"/>
        <w:spacing w:before="0"/>
        <w:rPr>
          <w:rFonts w:cs="Arial"/>
          <w:lang w:val="sr-Cyrl-RS"/>
        </w:rPr>
      </w:pPr>
      <w:r w:rsidRPr="002E0F39">
        <w:rPr>
          <w:rFonts w:cs="Arial"/>
          <w:lang w:val="ru-RU"/>
        </w:rPr>
        <w:t xml:space="preserve">Место испоруке је на адреси </w:t>
      </w:r>
      <w:r>
        <w:rPr>
          <w:rFonts w:cs="Arial"/>
          <w:lang w:val="sr-Cyrl-RS"/>
        </w:rPr>
        <w:t>Огран</w:t>
      </w:r>
      <w:r w:rsidRPr="000D5B67">
        <w:rPr>
          <w:rFonts w:cs="Arial"/>
          <w:lang w:val="sr-Cyrl-RS"/>
        </w:rPr>
        <w:t>к</w:t>
      </w:r>
      <w:r>
        <w:rPr>
          <w:rFonts w:cs="Arial"/>
          <w:lang w:val="sr-Cyrl-RS"/>
        </w:rPr>
        <w:t>а</w:t>
      </w:r>
      <w:r w:rsidRPr="000D5B67">
        <w:rPr>
          <w:rFonts w:cs="Arial"/>
          <w:lang w:val="sr-Cyrl-RS"/>
        </w:rPr>
        <w:t xml:space="preserve"> ТЕНТ, Богољуба Урошевића Црног бр.44., 11500 Обреновац</w:t>
      </w:r>
      <w:r w:rsidRPr="002E0F39">
        <w:rPr>
          <w:rFonts w:cs="Arial"/>
          <w:lang w:val="ru-RU"/>
        </w:rPr>
        <w:t xml:space="preserve">. </w:t>
      </w:r>
    </w:p>
    <w:p w:rsidR="00334054" w:rsidRPr="00BD7631" w:rsidRDefault="00334054" w:rsidP="00334054">
      <w:pPr>
        <w:pStyle w:val="KDParagraf"/>
        <w:spacing w:before="0"/>
        <w:rPr>
          <w:rFonts w:cs="Arial"/>
          <w:lang w:val="sr-Cyrl-RS"/>
        </w:rPr>
      </w:pPr>
      <w:r w:rsidRPr="002E0F39">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334054" w:rsidRPr="002E0F39" w:rsidRDefault="00334054" w:rsidP="00334054">
      <w:pPr>
        <w:pStyle w:val="KDParagraf"/>
        <w:spacing w:before="0"/>
        <w:rPr>
          <w:rFonts w:cs="Arial"/>
          <w:lang w:val="ru-RU"/>
        </w:rPr>
      </w:pPr>
      <w:r w:rsidRPr="002E0F39">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334054" w:rsidRPr="00BD7631" w:rsidRDefault="00334054" w:rsidP="00334054">
      <w:pPr>
        <w:pStyle w:val="KDParagraf"/>
        <w:spacing w:before="0"/>
        <w:rPr>
          <w:rFonts w:cs="Arial"/>
          <w:lang w:val="sr-Cyrl-RS"/>
        </w:rPr>
      </w:pPr>
      <w:r w:rsidRPr="002E0F39">
        <w:rPr>
          <w:rFonts w:cs="Arial"/>
          <w:lang w:val="ru-RU"/>
        </w:rPr>
        <w:t>Евентуално настала штета приликом транспорта предметних добара до места испоруке пада на терет Продавца.</w:t>
      </w:r>
    </w:p>
    <w:p w:rsidR="00FE2E6D" w:rsidRPr="00334054" w:rsidRDefault="00334054" w:rsidP="00CE265D">
      <w:pPr>
        <w:pStyle w:val="KDParagraf"/>
        <w:spacing w:before="0"/>
        <w:rPr>
          <w:rFonts w:cs="Arial"/>
          <w:color w:val="00B0F0"/>
          <w:lang w:val="ru-RU"/>
        </w:rPr>
      </w:pPr>
      <w:r w:rsidRPr="002E0F39">
        <w:rPr>
          <w:rFonts w:cs="Arial"/>
          <w:lang w:val="ru-RU"/>
        </w:rPr>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Pr="000D5B67">
        <w:rPr>
          <w:rFonts w:cs="Arial"/>
          <w:lang w:val="sr-Cyrl-BA"/>
        </w:rPr>
        <w:t>бланко соло менице</w:t>
      </w:r>
      <w:r w:rsidRPr="002E0F39">
        <w:rPr>
          <w:rFonts w:cs="Arial"/>
          <w:lang w:val="ru-RU"/>
        </w:rPr>
        <w:t xml:space="preserve"> за добро извршење посла у целости, као и право на раскид Уговора.</w:t>
      </w:r>
    </w:p>
    <w:p w:rsidR="002B184D" w:rsidRPr="00146134" w:rsidRDefault="002B184D" w:rsidP="00CE265D">
      <w:pPr>
        <w:pStyle w:val="KDParagraf"/>
        <w:spacing w:before="0"/>
        <w:rPr>
          <w:rFonts w:eastAsia="Calibri" w:cs="Arial"/>
          <w:color w:val="00B0F0"/>
          <w:lang w:val="sr-Cyrl-BA"/>
        </w:rPr>
      </w:pP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34054" w:rsidRDefault="00334054" w:rsidP="00334054">
      <w:pPr>
        <w:spacing w:before="0"/>
        <w:jc w:val="center"/>
        <w:rPr>
          <w:rFonts w:cs="Arial"/>
          <w:b/>
          <w:lang w:val="sr-Cyrl-RS"/>
        </w:rPr>
      </w:pPr>
      <w:r w:rsidRPr="005726D2">
        <w:rPr>
          <w:rFonts w:cs="Arial"/>
          <w:b/>
          <w:lang w:val="ru-RU"/>
        </w:rPr>
        <w:t>Члан 6.</w:t>
      </w:r>
    </w:p>
    <w:p w:rsidR="00334054" w:rsidRPr="005726D2" w:rsidRDefault="00334054" w:rsidP="00334054">
      <w:pPr>
        <w:spacing w:before="0"/>
        <w:rPr>
          <w:rFonts w:cs="Arial"/>
          <w:b/>
          <w:lang w:val="ru-RU"/>
        </w:rPr>
      </w:pPr>
      <w:r w:rsidRPr="005726D2">
        <w:rPr>
          <w:rFonts w:cs="Arial"/>
          <w:b/>
          <w:lang w:val="ru-RU"/>
        </w:rPr>
        <w:t>Квантитативни пријем</w:t>
      </w:r>
    </w:p>
    <w:p w:rsidR="00334054" w:rsidRPr="00F10346" w:rsidRDefault="00334054" w:rsidP="00334054">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334054" w:rsidRPr="00BD7631" w:rsidRDefault="00334054" w:rsidP="00334054">
      <w:pPr>
        <w:pStyle w:val="KDParagraf"/>
        <w:spacing w:before="0"/>
        <w:rPr>
          <w:rFonts w:cs="Arial"/>
          <w:lang w:val="sr-Cyrl-RS"/>
        </w:rPr>
      </w:pPr>
      <w:r w:rsidRPr="002E0F39">
        <w:rPr>
          <w:rFonts w:cs="Arial"/>
          <w:lang w:val="ru-RU"/>
        </w:rPr>
        <w:lastRenderedPageBreak/>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34054" w:rsidRPr="0065657E" w:rsidRDefault="00334054" w:rsidP="00334054">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334054" w:rsidRPr="00245A2F" w:rsidRDefault="00334054" w:rsidP="00334054">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Pr>
          <w:rFonts w:cs="Arial"/>
          <w:lang w:val="sr-Cyrl-RS"/>
        </w:rPr>
        <w:t xml:space="preserve"> </w:t>
      </w:r>
      <w:r w:rsidRPr="005726D2">
        <w:rPr>
          <w:rFonts w:cs="Arial"/>
          <w:lang w:val="ru-RU"/>
        </w:rPr>
        <w:t>и</w:t>
      </w:r>
      <w:r>
        <w:rPr>
          <w:rFonts w:cs="Arial"/>
          <w:lang w:val="sr-Cyrl-RS"/>
        </w:rPr>
        <w:t xml:space="preserve"> </w:t>
      </w:r>
      <w:r w:rsidRPr="005726D2">
        <w:rPr>
          <w:rFonts w:cs="Arial"/>
          <w:lang w:val="ru-RU"/>
        </w:rPr>
        <w:t>провером</w:t>
      </w:r>
      <w:r w:rsidRPr="00F10346">
        <w:rPr>
          <w:rFonts w:cs="Arial"/>
          <w:lang w:val="sr-Latn-CS"/>
        </w:rPr>
        <w:t>:</w:t>
      </w:r>
    </w:p>
    <w:p w:rsidR="00334054" w:rsidRPr="0065657E" w:rsidRDefault="00334054" w:rsidP="00334054">
      <w:pPr>
        <w:pStyle w:val="KDNabrajanje"/>
        <w:spacing w:before="0"/>
        <w:rPr>
          <w:rFonts w:cs="Arial"/>
        </w:rPr>
      </w:pPr>
      <w:r w:rsidRPr="00F10346">
        <w:rPr>
          <w:rFonts w:cs="Arial"/>
        </w:rPr>
        <w:t>да ли је испоручена уговорена  количина</w:t>
      </w:r>
    </w:p>
    <w:p w:rsidR="00334054" w:rsidRPr="0065657E" w:rsidRDefault="00334054" w:rsidP="00334054">
      <w:pPr>
        <w:pStyle w:val="KDNabrajanje"/>
        <w:spacing w:before="0"/>
        <w:rPr>
          <w:rFonts w:cs="Arial"/>
        </w:rPr>
      </w:pPr>
      <w:r w:rsidRPr="00F10346">
        <w:rPr>
          <w:rFonts w:cs="Arial"/>
        </w:rPr>
        <w:t>да ли су добра испоручена у оригиналном паковању</w:t>
      </w:r>
    </w:p>
    <w:p w:rsidR="00334054" w:rsidRPr="0065657E" w:rsidRDefault="00334054" w:rsidP="00334054">
      <w:pPr>
        <w:pStyle w:val="KDNabrajanje"/>
        <w:spacing w:before="0"/>
        <w:rPr>
          <w:rFonts w:cs="Arial"/>
        </w:rPr>
      </w:pPr>
      <w:r w:rsidRPr="00F10346">
        <w:rPr>
          <w:rFonts w:cs="Arial"/>
        </w:rPr>
        <w:t>да ли су добра без видљивог оштећења</w:t>
      </w:r>
    </w:p>
    <w:p w:rsidR="00334054" w:rsidRPr="0065657E" w:rsidRDefault="00334054" w:rsidP="00334054">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334054" w:rsidRPr="0065657E" w:rsidRDefault="00334054" w:rsidP="00334054">
      <w:pPr>
        <w:spacing w:before="0"/>
        <w:jc w:val="center"/>
        <w:rPr>
          <w:rFonts w:cs="Arial"/>
          <w:b/>
          <w:lang w:val="ru-RU"/>
        </w:rPr>
      </w:pPr>
      <w:r w:rsidRPr="0065657E">
        <w:rPr>
          <w:rFonts w:cs="Arial"/>
          <w:b/>
          <w:lang w:val="ru-RU"/>
        </w:rPr>
        <w:t>Члан 7.</w:t>
      </w:r>
    </w:p>
    <w:p w:rsidR="00334054" w:rsidRPr="0065657E" w:rsidRDefault="00334054" w:rsidP="00334054">
      <w:pPr>
        <w:spacing w:before="0"/>
        <w:rPr>
          <w:rFonts w:cs="Arial"/>
          <w:b/>
          <w:lang w:val="ru-RU"/>
        </w:rPr>
      </w:pPr>
      <w:r w:rsidRPr="0065657E">
        <w:rPr>
          <w:rFonts w:cs="Arial"/>
          <w:b/>
          <w:lang w:val="ru-RU"/>
        </w:rPr>
        <w:t>Квалитативни пријем</w:t>
      </w:r>
    </w:p>
    <w:p w:rsidR="00334054" w:rsidRPr="00F10346" w:rsidRDefault="00334054" w:rsidP="00334054">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Pr>
          <w:rFonts w:cs="Arial"/>
          <w:lang w:val="sr-Cyrl-CS"/>
        </w:rPr>
        <w:t xml:space="preserve"> </w:t>
      </w:r>
    </w:p>
    <w:p w:rsidR="00334054" w:rsidRPr="00245A2F" w:rsidRDefault="00334054" w:rsidP="00334054">
      <w:pPr>
        <w:tabs>
          <w:tab w:val="left" w:pos="9090"/>
        </w:tabs>
        <w:spacing w:before="0"/>
        <w:rPr>
          <w:rFonts w:cs="Arial"/>
          <w:lang w:val="sr-Cyrl-RS"/>
        </w:rPr>
      </w:pPr>
      <w:r w:rsidRPr="002E0F39">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34054" w:rsidRPr="00245A2F" w:rsidRDefault="00334054" w:rsidP="00334054">
      <w:pPr>
        <w:tabs>
          <w:tab w:val="left" w:pos="9090"/>
        </w:tabs>
        <w:spacing w:before="0"/>
        <w:rPr>
          <w:rFonts w:cs="Arial"/>
          <w:lang w:val="sr-Cyrl-RS"/>
        </w:rPr>
      </w:pPr>
      <w:r w:rsidRPr="002E0F3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334054" w:rsidRPr="0065657E" w:rsidRDefault="00334054" w:rsidP="00334054">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34054" w:rsidRPr="00F22316" w:rsidRDefault="00334054" w:rsidP="00334054">
      <w:pPr>
        <w:tabs>
          <w:tab w:val="left" w:pos="9090"/>
        </w:tabs>
        <w:spacing w:before="0"/>
        <w:rPr>
          <w:rFonts w:cs="Arial"/>
          <w:lang w:val="ru-RU"/>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34054" w:rsidRPr="00245A2F" w:rsidRDefault="00334054" w:rsidP="00334054">
      <w:pPr>
        <w:tabs>
          <w:tab w:val="left" w:pos="9090"/>
        </w:tabs>
        <w:spacing w:before="0"/>
        <w:rPr>
          <w:rFonts w:cs="Arial"/>
          <w:lang w:val="sr-Cyrl-RS"/>
        </w:rPr>
      </w:pPr>
      <w:r w:rsidRPr="005726D2">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34054" w:rsidRPr="003E405A" w:rsidRDefault="00334054" w:rsidP="00334054">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334054" w:rsidRPr="003E405A" w:rsidRDefault="00334054" w:rsidP="00334054">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34054" w:rsidRPr="003E405A" w:rsidRDefault="00334054" w:rsidP="00334054">
      <w:pPr>
        <w:pStyle w:val="KDNabrajanje"/>
        <w:spacing w:before="0"/>
        <w:rPr>
          <w:rFonts w:cs="Arial"/>
        </w:rPr>
      </w:pPr>
      <w:r w:rsidRPr="00F10346">
        <w:rPr>
          <w:rFonts w:cs="Arial"/>
        </w:rPr>
        <w:t>да одбије пријем добра са недостацима.</w:t>
      </w:r>
    </w:p>
    <w:p w:rsidR="00334054" w:rsidRPr="00245A2F" w:rsidRDefault="00334054" w:rsidP="00334054">
      <w:pPr>
        <w:tabs>
          <w:tab w:val="left" w:pos="9090"/>
        </w:tabs>
        <w:spacing w:before="0"/>
        <w:rPr>
          <w:rFonts w:cs="Arial"/>
          <w:lang w:val="sr-Cyrl-RS"/>
        </w:rPr>
      </w:pPr>
      <w:r w:rsidRPr="002E0F3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34054" w:rsidRPr="002E0F39" w:rsidRDefault="00334054" w:rsidP="00334054">
      <w:pPr>
        <w:tabs>
          <w:tab w:val="left" w:pos="9090"/>
        </w:tabs>
        <w:spacing w:before="0"/>
        <w:rPr>
          <w:rFonts w:cs="Arial"/>
          <w:lang w:val="ru-RU"/>
        </w:rPr>
      </w:pPr>
      <w:r w:rsidRPr="002E0F3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2551EE" w:rsidRPr="00334054" w:rsidRDefault="002551EE" w:rsidP="002551EE">
      <w:pPr>
        <w:tabs>
          <w:tab w:val="left" w:pos="9090"/>
        </w:tabs>
        <w:spacing w:before="0"/>
        <w:rPr>
          <w:rFonts w:cs="Arial"/>
          <w:lang w:val="ru-RU"/>
        </w:rPr>
      </w:pPr>
    </w:p>
    <w:p w:rsidR="000D7EB3" w:rsidRPr="000D7EB3" w:rsidRDefault="000D7EB3" w:rsidP="000D7EB3">
      <w:pPr>
        <w:spacing w:before="0"/>
        <w:rPr>
          <w:rFonts w:eastAsia="Calibri" w:cs="Arial"/>
          <w:b/>
          <w:bCs/>
          <w:lang w:val="ru-RU"/>
        </w:rPr>
      </w:pPr>
      <w:r w:rsidRPr="000D7EB3">
        <w:rPr>
          <w:rFonts w:eastAsia="Calibri" w:cs="Arial"/>
          <w:b/>
          <w:bCs/>
          <w:lang w:val="ru-RU"/>
        </w:rPr>
        <w:t>ОВЛАШЋЕНИ ПРЕДСТАВНИЦИ ЗА ПРАЋЕЊЕ УГОВОРА</w:t>
      </w:r>
    </w:p>
    <w:p w:rsidR="000D7EB3" w:rsidRPr="000D7EB3" w:rsidRDefault="000D7EB3" w:rsidP="000D7EB3">
      <w:pPr>
        <w:spacing w:before="0"/>
        <w:jc w:val="center"/>
        <w:rPr>
          <w:rFonts w:eastAsia="Calibri" w:cs="Arial"/>
          <w:lang w:val="ru-RU"/>
        </w:rPr>
      </w:pPr>
      <w:r w:rsidRPr="000D7EB3">
        <w:rPr>
          <w:rFonts w:eastAsia="Calibri" w:cs="Arial"/>
          <w:b/>
          <w:bCs/>
          <w:lang w:val="ru-RU"/>
        </w:rPr>
        <w:t xml:space="preserve">Члан </w:t>
      </w:r>
      <w:r w:rsidR="00D01109">
        <w:rPr>
          <w:rFonts w:eastAsia="Calibri" w:cs="Arial"/>
          <w:b/>
          <w:bCs/>
          <w:lang w:val="sr-Cyrl-RS"/>
        </w:rPr>
        <w:t>8</w:t>
      </w:r>
      <w:r w:rsidRPr="000D7EB3">
        <w:rPr>
          <w:rFonts w:eastAsia="Calibri" w:cs="Arial"/>
          <w:lang w:val="ru-RU"/>
        </w:rPr>
        <w:t>.</w:t>
      </w:r>
    </w:p>
    <w:p w:rsidR="000D7EB3" w:rsidRPr="000D7EB3" w:rsidRDefault="000D7EB3" w:rsidP="000D7EB3">
      <w:pPr>
        <w:spacing w:before="0"/>
        <w:rPr>
          <w:rFonts w:eastAsia="Calibri" w:cs="Arial"/>
          <w:lang w:val="ru-RU"/>
        </w:rPr>
      </w:pPr>
      <w:r w:rsidRPr="000D7EB3">
        <w:rPr>
          <w:rFonts w:eastAsia="Calibri" w:cs="Arial"/>
          <w:lang w:val="ru-RU"/>
        </w:rPr>
        <w:t xml:space="preserve">Овлашћени представници за праћење реализације </w:t>
      </w:r>
      <w:r w:rsidRPr="000D7EB3">
        <w:rPr>
          <w:rFonts w:eastAsia="Calibri" w:cs="Arial"/>
          <w:lang w:val="sr-Cyrl-RS"/>
        </w:rPr>
        <w:t>испоруке добара</w:t>
      </w:r>
      <w:r w:rsidRPr="000D7EB3">
        <w:rPr>
          <w:rFonts w:eastAsia="Calibri" w:cs="Arial"/>
          <w:lang w:val="ru-RU"/>
        </w:rPr>
        <w:t xml:space="preserve"> из члана 1. овог Уговора су: </w:t>
      </w:r>
    </w:p>
    <w:p w:rsidR="000D7EB3" w:rsidRPr="000D7EB3" w:rsidRDefault="000D7EB3" w:rsidP="000D7EB3">
      <w:pPr>
        <w:spacing w:before="0"/>
        <w:rPr>
          <w:rFonts w:eastAsia="Calibri" w:cs="Arial"/>
          <w:lang w:val="ru-RU"/>
        </w:rPr>
      </w:pPr>
      <w:r w:rsidRPr="000D7EB3">
        <w:rPr>
          <w:rFonts w:eastAsia="Calibri" w:cs="Arial"/>
        </w:rPr>
        <w:t>         </w:t>
      </w:r>
      <w:r w:rsidRPr="000D7EB3">
        <w:rPr>
          <w:rFonts w:eastAsia="Calibri" w:cs="Arial"/>
          <w:lang w:val="ru-RU"/>
        </w:rPr>
        <w:t xml:space="preserve"> - за </w:t>
      </w:r>
      <w:r w:rsidRPr="000D7EB3">
        <w:rPr>
          <w:rFonts w:eastAsia="Calibri" w:cs="Arial"/>
          <w:lang w:val="sr-Cyrl-RS"/>
        </w:rPr>
        <w:t>Купца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0D7EB3" w:rsidRPr="000D7EB3" w:rsidRDefault="000D7EB3" w:rsidP="000D7EB3">
      <w:pPr>
        <w:spacing w:before="0"/>
        <w:rPr>
          <w:rFonts w:eastAsia="Calibri" w:cs="Arial"/>
          <w:lang w:val="ru-RU"/>
        </w:rPr>
      </w:pPr>
      <w:r w:rsidRPr="000D7EB3">
        <w:rPr>
          <w:rFonts w:eastAsia="Calibri" w:cs="Arial"/>
        </w:rPr>
        <w:t>         </w:t>
      </w:r>
      <w:r w:rsidRPr="000D7EB3">
        <w:rPr>
          <w:rFonts w:eastAsia="Calibri" w:cs="Arial"/>
          <w:lang w:val="ru-RU"/>
        </w:rPr>
        <w:t xml:space="preserve"> - за Пр</w:t>
      </w:r>
      <w:r w:rsidRPr="000D7EB3">
        <w:rPr>
          <w:rFonts w:eastAsia="Calibri" w:cs="Arial"/>
          <w:lang w:val="sr-Cyrl-RS"/>
        </w:rPr>
        <w:t>одавца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0D7EB3" w:rsidRPr="002B184D" w:rsidRDefault="000D7EB3" w:rsidP="00271876">
      <w:pPr>
        <w:spacing w:before="0"/>
        <w:rPr>
          <w:rFonts w:eastAsia="Calibri" w:cs="Arial"/>
          <w:color w:val="1F497D"/>
          <w:lang w:val="sr-Latn-RS"/>
        </w:rPr>
      </w:pPr>
      <w:r w:rsidRPr="000D7EB3">
        <w:rPr>
          <w:rFonts w:eastAsia="Calibri" w:cs="Arial"/>
          <w:lang w:val="ru-RU"/>
        </w:rPr>
        <w:t>Овлашћења и дужности овлашћених представника</w:t>
      </w:r>
      <w:r w:rsidRPr="000D7EB3">
        <w:rPr>
          <w:rFonts w:eastAsia="Calibri" w:cs="Arial"/>
        </w:rPr>
        <w:t> </w:t>
      </w:r>
      <w:r w:rsidRPr="000D7EB3">
        <w:rPr>
          <w:rFonts w:eastAsia="Calibri" w:cs="Arial"/>
          <w:lang w:val="ru-RU"/>
        </w:rPr>
        <w:t xml:space="preserve"> за праћење реализације овог Уговора су да:</w:t>
      </w:r>
      <w:r w:rsidR="002B184D">
        <w:rPr>
          <w:rFonts w:eastAsia="Calibri" w:cs="Arial"/>
          <w:color w:val="1F497D"/>
          <w:lang w:val="sr-Cyrl-RS"/>
        </w:rPr>
        <w:t xml:space="preserve"> </w:t>
      </w:r>
      <w:r w:rsidRPr="000D7EB3">
        <w:rPr>
          <w:rFonts w:eastAsia="Calibri" w:cs="Arial"/>
          <w:lang w:val="ru-RU"/>
        </w:rPr>
        <w:t xml:space="preserve">Да сачине, потпишу и верификују Записник о </w:t>
      </w:r>
      <w:r w:rsidRPr="000D7EB3">
        <w:rPr>
          <w:rFonts w:eastAsia="Calibri" w:cs="Arial"/>
          <w:lang w:val="sr-Cyrl-RS"/>
        </w:rPr>
        <w:t xml:space="preserve">извршеној испоруци </w:t>
      </w:r>
      <w:r w:rsidRPr="000D7EB3">
        <w:rPr>
          <w:rFonts w:eastAsia="Calibri" w:cs="Arial"/>
          <w:lang w:val="sr-Cyrl-RS"/>
        </w:rPr>
        <w:lastRenderedPageBreak/>
        <w:t>добара</w:t>
      </w:r>
      <w:r w:rsidRPr="000D7EB3">
        <w:rPr>
          <w:rFonts w:eastAsia="Calibri" w:cs="Arial"/>
          <w:lang w:val="ru-RU"/>
        </w:rPr>
        <w:t xml:space="preserve"> (без примедби);</w:t>
      </w:r>
      <w:r w:rsidR="002B184D">
        <w:rPr>
          <w:rFonts w:eastAsia="Calibri" w:cs="Arial"/>
          <w:color w:val="1F497D"/>
          <w:lang w:val="sr-Cyrl-RS"/>
        </w:rPr>
        <w:t xml:space="preserve"> </w:t>
      </w:r>
      <w:r w:rsidRPr="000D7EB3">
        <w:rPr>
          <w:rFonts w:eastAsia="Calibri" w:cs="Arial"/>
          <w:lang w:val="ru-RU"/>
        </w:rPr>
        <w:t>благовремено приме Коначан извештај</w:t>
      </w:r>
      <w:r w:rsidRPr="000D7EB3">
        <w:rPr>
          <w:rFonts w:eastAsia="Calibri" w:cs="Arial"/>
        </w:rPr>
        <w:t> </w:t>
      </w:r>
      <w:r w:rsidRPr="000D7EB3">
        <w:rPr>
          <w:rFonts w:eastAsia="Calibri" w:cs="Arial"/>
          <w:lang w:val="ru-RU"/>
        </w:rPr>
        <w:t xml:space="preserve"> о извршеној </w:t>
      </w:r>
      <w:r w:rsidRPr="000D7EB3">
        <w:rPr>
          <w:rFonts w:eastAsia="Calibri" w:cs="Arial"/>
          <w:lang w:val="sr-Cyrl-RS"/>
        </w:rPr>
        <w:t>испоруци</w:t>
      </w:r>
      <w:r w:rsidRPr="000D7EB3">
        <w:rPr>
          <w:rFonts w:eastAsia="Calibri" w:cs="Arial"/>
          <w:lang w:val="ru-RU"/>
        </w:rPr>
        <w:t xml:space="preserve"> и изјасне се поводом истог у писменој форми;</w:t>
      </w:r>
      <w:r w:rsidR="002B184D">
        <w:rPr>
          <w:rFonts w:eastAsia="Calibri" w:cs="Arial"/>
          <w:color w:val="1F497D"/>
          <w:lang w:val="sr-Cyrl-RS"/>
        </w:rPr>
        <w:t xml:space="preserve"> </w:t>
      </w:r>
      <w:r w:rsidRPr="000D7EB3">
        <w:rPr>
          <w:rFonts w:eastAsia="Calibri" w:cs="Arial"/>
          <w:lang w:val="ru-RU"/>
        </w:rPr>
        <w:t>извршавају и друге дужности везане за реализацију предмета овог Уговора, по потреби.</w:t>
      </w:r>
    </w:p>
    <w:p w:rsidR="00AE2872" w:rsidRDefault="00AE2872" w:rsidP="00AE2872">
      <w:pPr>
        <w:spacing w:before="0"/>
        <w:rPr>
          <w:rFonts w:cs="Arial"/>
          <w:b/>
          <w:lang w:val="ru-RU"/>
        </w:rPr>
      </w:pPr>
    </w:p>
    <w:p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rsidR="00AE2872" w:rsidRPr="00364EB0" w:rsidRDefault="00AE2872" w:rsidP="00AE2872">
      <w:pPr>
        <w:spacing w:before="0"/>
        <w:jc w:val="center"/>
        <w:rPr>
          <w:rFonts w:cs="Arial"/>
          <w:b/>
          <w:lang w:val="ru-RU"/>
        </w:rPr>
      </w:pPr>
      <w:r w:rsidRPr="00364EB0">
        <w:rPr>
          <w:rFonts w:cs="Arial"/>
          <w:b/>
          <w:lang w:val="ru-RU"/>
        </w:rPr>
        <w:t xml:space="preserve">Члан </w:t>
      </w:r>
      <w:r w:rsidR="00D01109">
        <w:rPr>
          <w:rFonts w:cs="Arial"/>
          <w:b/>
          <w:lang w:val="sr-Cyrl-RS"/>
        </w:rPr>
        <w:t>9</w:t>
      </w:r>
      <w:r w:rsidRPr="00364EB0">
        <w:rPr>
          <w:rFonts w:cs="Arial"/>
          <w:b/>
          <w:lang w:val="ru-RU"/>
        </w:rPr>
        <w:t xml:space="preserve">. </w:t>
      </w:r>
    </w:p>
    <w:p w:rsidR="00AE2872" w:rsidRPr="00364EB0" w:rsidRDefault="00AE2872" w:rsidP="00AE2872">
      <w:pPr>
        <w:spacing w:before="0"/>
        <w:rPr>
          <w:rFonts w:cs="Arial"/>
          <w:b/>
          <w:lang w:val="ru-RU"/>
        </w:rPr>
      </w:pPr>
      <w:r w:rsidRPr="00364EB0">
        <w:rPr>
          <w:rFonts w:cs="Arial"/>
          <w:b/>
          <w:lang w:val="ru-RU"/>
        </w:rPr>
        <w:t xml:space="preserve">Меница за добро извршење посла </w:t>
      </w:r>
    </w:p>
    <w:p w:rsidR="00AE2872" w:rsidRPr="00364EB0" w:rsidRDefault="00AE2872" w:rsidP="00AE2872">
      <w:pPr>
        <w:spacing w:before="0"/>
        <w:rPr>
          <w:rFonts w:cs="Arial"/>
          <w:lang w:val="ru-RU"/>
        </w:rPr>
      </w:pPr>
      <w:r w:rsidRPr="00364EB0">
        <w:rPr>
          <w:rFonts w:cs="Arial"/>
          <w:lang w:val="ru-RU"/>
        </w:rPr>
        <w:t>Продавац је обавезан да Купцу достави</w:t>
      </w:r>
      <w:r w:rsidR="00CA698D">
        <w:rPr>
          <w:rFonts w:cs="Arial"/>
          <w:lang w:val="ru-RU"/>
        </w:rPr>
        <w:t xml:space="preserve"> уз потписан уговор</w:t>
      </w:r>
      <w:r w:rsidRPr="00364EB0">
        <w:rPr>
          <w:rFonts w:cs="Arial"/>
          <w:lang w:val="ru-RU"/>
        </w:rPr>
        <w:t>:</w:t>
      </w:r>
    </w:p>
    <w:p w:rsidR="00AE2872" w:rsidRPr="000D181E" w:rsidRDefault="00AE2872" w:rsidP="00AE2872">
      <w:pPr>
        <w:pStyle w:val="ListParagraph"/>
        <w:numPr>
          <w:ilvl w:val="0"/>
          <w:numId w:val="39"/>
        </w:numPr>
        <w:spacing w:before="0" w:after="0"/>
        <w:rPr>
          <w:rFonts w:ascii="Arial" w:hAnsi="Arial" w:cs="Arial"/>
        </w:rPr>
      </w:pPr>
      <w:r w:rsidRPr="000D181E">
        <w:rPr>
          <w:rFonts w:ascii="Arial" w:hAnsi="Arial" w:cs="Arial"/>
        </w:rPr>
        <w:t>Меницу која је:</w:t>
      </w:r>
    </w:p>
    <w:p w:rsidR="00AE2872" w:rsidRPr="00364EB0" w:rsidRDefault="00AE2872" w:rsidP="00AE2872">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E2872" w:rsidRPr="000D181E" w:rsidRDefault="00AE2872" w:rsidP="00AE2872">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D181E">
        <w:rPr>
          <w:rFonts w:cs="Arial"/>
        </w:rPr>
        <w:t>Одлуке).</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 xml:space="preserve">Менично писмо – овлашћење којим продавац овлашћује купца да може наплатити меницу  на износ од </w:t>
      </w:r>
      <w:r>
        <w:rPr>
          <w:rFonts w:ascii="Arial" w:hAnsi="Arial" w:cs="Arial"/>
          <w:lang w:val="sr-Cyrl-RS"/>
        </w:rPr>
        <w:t>10</w:t>
      </w:r>
      <w:r w:rsidRPr="00364EB0">
        <w:rPr>
          <w:rFonts w:ascii="Arial" w:hAnsi="Arial" w:cs="Arial"/>
          <w:lang w:val="ru-RU"/>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E2872" w:rsidRPr="000D181E" w:rsidRDefault="00AE2872" w:rsidP="00AE2872">
      <w:pPr>
        <w:pStyle w:val="ListParagraph"/>
        <w:numPr>
          <w:ilvl w:val="0"/>
          <w:numId w:val="39"/>
        </w:numPr>
        <w:spacing w:before="0" w:after="0"/>
        <w:rPr>
          <w:rFonts w:ascii="Arial" w:hAnsi="Arial" w:cs="Arial"/>
        </w:rPr>
      </w:pPr>
      <w:r w:rsidRPr="000D181E">
        <w:rPr>
          <w:rFonts w:ascii="Arial" w:hAnsi="Arial" w:cs="Arial"/>
        </w:rPr>
        <w:t>фотокопију ОП обрасца.</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5A2F" w:rsidRPr="0092575C" w:rsidRDefault="00AE2872" w:rsidP="0092575C">
      <w:pPr>
        <w:spacing w:before="0"/>
        <w:rPr>
          <w:rFonts w:cs="Arial"/>
          <w:lang w:val="ru-RU"/>
        </w:rPr>
      </w:pPr>
      <w:r w:rsidRPr="00364EB0">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C03686" w:rsidRDefault="00C03686" w:rsidP="00D0530B">
      <w:pPr>
        <w:spacing w:before="0"/>
        <w:rPr>
          <w:rFonts w:cs="Arial"/>
          <w:b/>
          <w:lang w:val="ru-RU"/>
        </w:rPr>
      </w:pPr>
    </w:p>
    <w:p w:rsidR="00F22316" w:rsidRPr="00F22316" w:rsidRDefault="00F22316" w:rsidP="00F22316">
      <w:pPr>
        <w:spacing w:before="0"/>
        <w:jc w:val="center"/>
        <w:rPr>
          <w:rFonts w:cs="Arial"/>
          <w:b/>
          <w:lang w:val="ru-RU"/>
        </w:rPr>
      </w:pPr>
      <w:r w:rsidRPr="00364EB0">
        <w:rPr>
          <w:rFonts w:cs="Arial"/>
          <w:b/>
          <w:lang w:val="ru-RU"/>
        </w:rPr>
        <w:t xml:space="preserve">Члан </w:t>
      </w:r>
      <w:r>
        <w:rPr>
          <w:rFonts w:cs="Arial"/>
          <w:b/>
          <w:lang w:val="sr-Cyrl-RS"/>
        </w:rPr>
        <w:t>10</w:t>
      </w:r>
      <w:r w:rsidRPr="00364EB0">
        <w:rPr>
          <w:rFonts w:cs="Arial"/>
          <w:b/>
          <w:lang w:val="ru-RU"/>
        </w:rPr>
        <w:t xml:space="preserve">. </w:t>
      </w:r>
    </w:p>
    <w:p w:rsidR="00F22316" w:rsidRPr="00364EB0" w:rsidRDefault="00F22316" w:rsidP="00F22316">
      <w:pPr>
        <w:pStyle w:val="KDParagraf"/>
        <w:spacing w:before="0"/>
        <w:rPr>
          <w:rFonts w:eastAsia="TimesNewRomanPSMT" w:cs="Arial"/>
          <w:b/>
          <w:bCs/>
          <w:iCs/>
          <w:lang w:val="ru-RU"/>
        </w:rPr>
      </w:pPr>
      <w:r w:rsidRPr="00364EB0">
        <w:rPr>
          <w:rFonts w:eastAsia="TimesNewRomanPSMT" w:cs="Arial"/>
          <w:b/>
          <w:bCs/>
          <w:iCs/>
          <w:lang w:val="ru-RU"/>
        </w:rPr>
        <w:t>Меница као гаранција за  отклањање грешака у гарантном року</w:t>
      </w:r>
    </w:p>
    <w:p w:rsidR="00F22316" w:rsidRPr="00364EB0" w:rsidRDefault="00F22316" w:rsidP="00F22316">
      <w:pPr>
        <w:pStyle w:val="KDParagraf"/>
        <w:spacing w:before="0"/>
        <w:rPr>
          <w:rFonts w:eastAsia="TimesNewRomanPSMT" w:cs="Arial"/>
          <w:iCs/>
          <w:lang w:val="ru-RU"/>
        </w:rPr>
      </w:pPr>
      <w:r w:rsidRPr="00364EB0">
        <w:rPr>
          <w:rFonts w:eastAsia="TimesNewRomanPSMT" w:cs="Arial"/>
          <w:iCs/>
          <w:lang w:val="ru-RU"/>
        </w:rPr>
        <w:t>Продавац је обавезан да Купцу у тренутку примопредаје предмета уговора ,достави:</w:t>
      </w:r>
    </w:p>
    <w:p w:rsidR="00F22316" w:rsidRPr="00364EB0" w:rsidRDefault="00F22316" w:rsidP="00F22316">
      <w:pPr>
        <w:pStyle w:val="KDParagraf"/>
        <w:numPr>
          <w:ilvl w:val="0"/>
          <w:numId w:val="40"/>
        </w:numPr>
        <w:spacing w:before="0"/>
        <w:rPr>
          <w:rFonts w:eastAsia="TimesNewRomanPSMT" w:cs="Arial"/>
          <w:iCs/>
          <w:lang w:val="ru-RU"/>
        </w:rPr>
      </w:pPr>
      <w:r w:rsidRPr="00364EB0">
        <w:rPr>
          <w:rFonts w:eastAsia="TimesNewRomanPSMT" w:cs="Arial"/>
          <w:iCs/>
          <w:lang w:val="ru-RU"/>
        </w:rPr>
        <w:t>бланко сопствену меницу за отклањање недостатака у гарантном року која је:</w:t>
      </w:r>
    </w:p>
    <w:p w:rsidR="00F22316" w:rsidRPr="00364EB0" w:rsidRDefault="00F22316" w:rsidP="00F22316">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22316" w:rsidRPr="001222AD" w:rsidRDefault="00F22316" w:rsidP="00F22316">
      <w:pPr>
        <w:numPr>
          <w:ilvl w:val="0"/>
          <w:numId w:val="14"/>
        </w:numPr>
        <w:spacing w:before="0"/>
        <w:ind w:left="1710"/>
        <w:rPr>
          <w:rFonts w:cs="Arial"/>
        </w:rPr>
      </w:pPr>
      <w:r w:rsidRPr="00364EB0">
        <w:rPr>
          <w:rFonts w:cs="Arial"/>
          <w:lang w:val="ru-RU"/>
        </w:rPr>
        <w:lastRenderedPageBreak/>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1222AD">
        <w:rPr>
          <w:rFonts w:cs="Arial"/>
        </w:rPr>
        <w:t>Одлуке).</w:t>
      </w:r>
    </w:p>
    <w:p w:rsidR="00F22316" w:rsidRPr="00364EB0" w:rsidRDefault="00F22316" w:rsidP="00F22316">
      <w:pPr>
        <w:pStyle w:val="KDParagraf"/>
        <w:numPr>
          <w:ilvl w:val="0"/>
          <w:numId w:val="40"/>
        </w:numPr>
        <w:spacing w:before="0"/>
        <w:rPr>
          <w:rFonts w:eastAsia="TimesNewRomanPSMT" w:cs="Arial"/>
          <w:iCs/>
          <w:lang w:val="ru-RU"/>
        </w:rPr>
      </w:pPr>
      <w:r w:rsidRPr="00364EB0">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3</w:t>
      </w:r>
      <w:r>
        <w:rPr>
          <w:rFonts w:eastAsia="TimesNewRomanPSMT" w:cs="Arial"/>
          <w:iCs/>
          <w:lang w:val="ru-RU"/>
        </w:rPr>
        <w:t>0 дана дужим од гарантног рока</w:t>
      </w:r>
    </w:p>
    <w:p w:rsidR="00F22316" w:rsidRPr="00364EB0" w:rsidRDefault="00F22316" w:rsidP="00F22316">
      <w:pPr>
        <w:pStyle w:val="KDParagraf"/>
        <w:numPr>
          <w:ilvl w:val="0"/>
          <w:numId w:val="40"/>
        </w:numPr>
        <w:spacing w:before="0"/>
        <w:rPr>
          <w:rFonts w:eastAsia="TimesNewRomanPSMT" w:cs="Arial"/>
          <w:iCs/>
          <w:lang w:val="ru-RU"/>
        </w:rPr>
      </w:pPr>
      <w:r w:rsidRPr="00364EB0">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22316" w:rsidRPr="00364EB0" w:rsidRDefault="00F22316" w:rsidP="00F22316">
      <w:pPr>
        <w:pStyle w:val="KDParagraf"/>
        <w:numPr>
          <w:ilvl w:val="0"/>
          <w:numId w:val="40"/>
        </w:numPr>
        <w:spacing w:before="0"/>
        <w:rPr>
          <w:rFonts w:eastAsia="TimesNewRomanPSMT" w:cs="Arial"/>
          <w:iCs/>
          <w:lang w:val="ru-RU"/>
        </w:rPr>
      </w:pPr>
      <w:r w:rsidRPr="00364EB0">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22316" w:rsidRPr="001222AD" w:rsidRDefault="00F22316" w:rsidP="00F22316">
      <w:pPr>
        <w:pStyle w:val="KDParagraf"/>
        <w:numPr>
          <w:ilvl w:val="0"/>
          <w:numId w:val="40"/>
        </w:numPr>
        <w:spacing w:before="0"/>
        <w:rPr>
          <w:rFonts w:eastAsia="TimesNewRomanPSMT" w:cs="Arial"/>
          <w:iCs/>
        </w:rPr>
      </w:pPr>
      <w:r w:rsidRPr="001222AD">
        <w:rPr>
          <w:rFonts w:eastAsia="TimesNewRomanPSMT" w:cs="Arial"/>
          <w:iCs/>
        </w:rPr>
        <w:t>фотокопију ОП обрасца.</w:t>
      </w:r>
    </w:p>
    <w:p w:rsidR="00F22316" w:rsidRPr="00364EB0" w:rsidRDefault="00F22316" w:rsidP="00F22316">
      <w:pPr>
        <w:pStyle w:val="KDParagraf"/>
        <w:numPr>
          <w:ilvl w:val="0"/>
          <w:numId w:val="40"/>
        </w:numPr>
        <w:spacing w:before="0"/>
        <w:rPr>
          <w:rFonts w:eastAsia="TimesNewRomanPSMT" w:cs="Arial"/>
          <w:iCs/>
          <w:lang w:val="ru-RU"/>
        </w:rPr>
      </w:pPr>
      <w:r w:rsidRPr="00364EB0">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22316" w:rsidRPr="00364EB0" w:rsidRDefault="00F22316" w:rsidP="00F22316">
      <w:pPr>
        <w:pStyle w:val="KDParagraf"/>
        <w:spacing w:before="0"/>
        <w:rPr>
          <w:rFonts w:eastAsia="TimesNewRomanPSMT" w:cs="Arial"/>
          <w:iCs/>
          <w:lang w:val="ru-RU"/>
        </w:rPr>
      </w:pPr>
      <w:r w:rsidRPr="00364EB0">
        <w:rPr>
          <w:rFonts w:eastAsia="TimesNewRomanPSMT" w:cs="Arial"/>
          <w:iCs/>
          <w:lang w:val="ru-RU"/>
        </w:rPr>
        <w:t xml:space="preserve">Меница може бити наплаћена у случају да Продавац не отклони недостатке у гарантном року. </w:t>
      </w:r>
    </w:p>
    <w:p w:rsidR="00F22316" w:rsidRPr="00364EB0" w:rsidRDefault="00F22316" w:rsidP="00F22316">
      <w:pPr>
        <w:pStyle w:val="KDParagraf"/>
        <w:spacing w:before="0"/>
        <w:rPr>
          <w:rFonts w:eastAsia="TimesNewRomanPSMT" w:cs="Arial"/>
          <w:iCs/>
          <w:lang w:val="ru-RU"/>
        </w:rPr>
      </w:pPr>
      <w:r w:rsidRPr="00364EB0">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F22316" w:rsidRPr="00C45202" w:rsidRDefault="00F22316" w:rsidP="00F22316">
      <w:pPr>
        <w:spacing w:before="0"/>
        <w:rPr>
          <w:rFonts w:cs="Arial"/>
          <w:lang w:val="ru-RU"/>
        </w:rPr>
      </w:pPr>
      <w:r w:rsidRPr="001222AD">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F22316" w:rsidRDefault="00F22316" w:rsidP="00D0530B">
      <w:pPr>
        <w:spacing w:before="0"/>
        <w:rPr>
          <w:rFonts w:cs="Arial"/>
          <w:b/>
          <w:lang w:val="ru-RU"/>
        </w:rPr>
      </w:pPr>
    </w:p>
    <w:p w:rsidR="00F22316" w:rsidRDefault="00F22316" w:rsidP="00D0530B">
      <w:pPr>
        <w:spacing w:before="0"/>
        <w:rPr>
          <w:rFonts w:cs="Arial"/>
          <w:b/>
          <w:lang w:val="ru-RU"/>
        </w:rPr>
      </w:pPr>
    </w:p>
    <w:p w:rsidR="00BD7631" w:rsidRPr="00BD7631" w:rsidRDefault="00343A18" w:rsidP="00D0530B">
      <w:pPr>
        <w:spacing w:before="0"/>
        <w:rPr>
          <w:rFonts w:cs="Arial"/>
          <w:b/>
          <w:lang w:val="sr-Cyrl-RS"/>
        </w:rPr>
      </w:pPr>
      <w:r w:rsidRPr="005726D2">
        <w:rPr>
          <w:rFonts w:cs="Arial"/>
          <w:b/>
          <w:lang w:val="ru-RU"/>
        </w:rPr>
        <w:t>ГАРАНТНИ РОК</w:t>
      </w:r>
    </w:p>
    <w:p w:rsidR="00BD7631" w:rsidRPr="003E405A" w:rsidRDefault="00343A18" w:rsidP="003E405A">
      <w:pPr>
        <w:spacing w:before="0"/>
        <w:jc w:val="center"/>
        <w:rPr>
          <w:rFonts w:cs="Arial"/>
          <w:b/>
          <w:lang w:val="sr-Cyrl-RS"/>
        </w:rPr>
      </w:pPr>
      <w:r w:rsidRPr="005726D2">
        <w:rPr>
          <w:rFonts w:cs="Arial"/>
          <w:b/>
          <w:lang w:val="ru-RU"/>
        </w:rPr>
        <w:t>Члан</w:t>
      </w:r>
      <w:r w:rsidR="003E405A">
        <w:rPr>
          <w:rFonts w:cs="Arial"/>
          <w:b/>
          <w:lang w:val="ru-RU"/>
        </w:rPr>
        <w:t xml:space="preserve"> </w:t>
      </w:r>
      <w:r w:rsidR="00D01109">
        <w:rPr>
          <w:rFonts w:cs="Arial"/>
          <w:b/>
          <w:lang w:val="sr-Cyrl-RS"/>
        </w:rPr>
        <w:t>1</w:t>
      </w:r>
      <w:r w:rsidR="00F22316">
        <w:rPr>
          <w:rFonts w:cs="Arial"/>
          <w:b/>
          <w:lang w:val="sr-Cyrl-RS"/>
        </w:rPr>
        <w:t>1</w:t>
      </w:r>
      <w:r w:rsidRPr="005726D2">
        <w:rPr>
          <w:rFonts w:cs="Arial"/>
          <w:b/>
          <w:lang w:val="ru-RU"/>
        </w:rPr>
        <w:t>.</w:t>
      </w:r>
    </w:p>
    <w:p w:rsidR="00245A2F" w:rsidRDefault="00626D41" w:rsidP="00D0530B">
      <w:pPr>
        <w:tabs>
          <w:tab w:val="left" w:pos="9090"/>
        </w:tabs>
        <w:spacing w:before="0"/>
        <w:rPr>
          <w:rFonts w:cs="Arial"/>
          <w:lang w:val="ru-RU"/>
        </w:rPr>
      </w:pPr>
      <w:r>
        <w:rPr>
          <w:rFonts w:cs="Arial"/>
          <w:lang w:val="ru-RU"/>
        </w:rPr>
        <w:t>Партија 1.</w:t>
      </w:r>
      <w:r w:rsidR="00343A18" w:rsidRPr="005726D2">
        <w:rPr>
          <w:rFonts w:cs="Arial"/>
          <w:lang w:val="ru-RU"/>
        </w:rPr>
        <w:t xml:space="preserve">Гарантни рок за испоручена добра из члана 1, износи ______________ </w:t>
      </w:r>
      <w:r w:rsidR="00DB5020" w:rsidRPr="00DB5020">
        <w:rPr>
          <w:rFonts w:cs="Arial"/>
          <w:lang w:val="sr-Cyrl-CS"/>
        </w:rPr>
        <w:t xml:space="preserve"> месец</w:t>
      </w:r>
      <w:r w:rsidR="002952CF">
        <w:rPr>
          <w:rFonts w:cs="Arial"/>
          <w:lang w:val="sr-Cyrl-CS"/>
        </w:rPr>
        <w:t>а</w:t>
      </w:r>
      <w:r w:rsidR="00DB5020" w:rsidRPr="00DB5020">
        <w:rPr>
          <w:rFonts w:cs="Arial"/>
          <w:lang w:val="sr-Cyrl-CS"/>
        </w:rPr>
        <w:t xml:space="preserve"> </w:t>
      </w:r>
      <w:r w:rsidR="00DB5020" w:rsidRPr="00DB5020">
        <w:rPr>
          <w:rFonts w:cs="Arial"/>
          <w:lang w:val="ru-RU"/>
        </w:rPr>
        <w:t xml:space="preserve"> </w:t>
      </w:r>
      <w:r w:rsidR="0019257E" w:rsidRPr="0019257E">
        <w:rPr>
          <w:rFonts w:cs="Arial"/>
          <w:lang w:val="ru-RU"/>
        </w:rPr>
        <w:t>од дана када је извршен квалитативни пријем добара</w:t>
      </w:r>
      <w:r w:rsidR="003E405A">
        <w:rPr>
          <w:rFonts w:cs="Arial"/>
          <w:lang w:val="ru-RU"/>
        </w:rPr>
        <w:t>.</w:t>
      </w:r>
      <w:r w:rsidR="00D0530B" w:rsidRPr="005726D2">
        <w:rPr>
          <w:rFonts w:cs="Arial"/>
          <w:lang w:val="ru-RU"/>
        </w:rPr>
        <w:t xml:space="preserve"> </w:t>
      </w:r>
    </w:p>
    <w:p w:rsidR="00626D41" w:rsidRPr="00BD7631" w:rsidRDefault="00626D41" w:rsidP="00626D41">
      <w:pPr>
        <w:tabs>
          <w:tab w:val="left" w:pos="9090"/>
        </w:tabs>
        <w:spacing w:before="0"/>
        <w:rPr>
          <w:rFonts w:cs="Arial"/>
          <w:lang w:val="sr-Cyrl-RS"/>
        </w:rPr>
      </w:pPr>
      <w:r>
        <w:rPr>
          <w:rFonts w:cs="Arial"/>
          <w:lang w:val="ru-RU"/>
        </w:rPr>
        <w:t>Партија 1.</w:t>
      </w:r>
      <w:r w:rsidRPr="005726D2">
        <w:rPr>
          <w:rFonts w:cs="Arial"/>
          <w:lang w:val="ru-RU"/>
        </w:rPr>
        <w:t xml:space="preserve">Гарантни рок за испоручена добра из члана </w:t>
      </w:r>
      <w:r>
        <w:rPr>
          <w:rFonts w:cs="Arial"/>
          <w:lang w:val="ru-RU"/>
        </w:rPr>
        <w:t>2</w:t>
      </w:r>
      <w:r w:rsidRPr="005726D2">
        <w:rPr>
          <w:rFonts w:cs="Arial"/>
          <w:lang w:val="ru-RU"/>
        </w:rPr>
        <w:t xml:space="preserve"> износи ______________ </w:t>
      </w:r>
      <w:r w:rsidRPr="00DB5020">
        <w:rPr>
          <w:rFonts w:cs="Arial"/>
          <w:lang w:val="sr-Cyrl-CS"/>
        </w:rPr>
        <w:t xml:space="preserve"> месец</w:t>
      </w:r>
      <w:r>
        <w:rPr>
          <w:rFonts w:cs="Arial"/>
          <w:lang w:val="sr-Cyrl-CS"/>
        </w:rPr>
        <w:t>а</w:t>
      </w:r>
      <w:r w:rsidRPr="00DB5020">
        <w:rPr>
          <w:rFonts w:cs="Arial"/>
          <w:lang w:val="sr-Cyrl-CS"/>
        </w:rPr>
        <w:t xml:space="preserve"> </w:t>
      </w:r>
      <w:r w:rsidRPr="00DB5020">
        <w:rPr>
          <w:rFonts w:cs="Arial"/>
          <w:lang w:val="ru-RU"/>
        </w:rPr>
        <w:t xml:space="preserve"> </w:t>
      </w:r>
      <w:r w:rsidRPr="0019257E">
        <w:rPr>
          <w:rFonts w:cs="Arial"/>
          <w:lang w:val="ru-RU"/>
        </w:rPr>
        <w:t>од дана када је извршен квалитативни пријем добара</w:t>
      </w:r>
      <w:r>
        <w:rPr>
          <w:rFonts w:cs="Arial"/>
          <w:lang w:val="ru-RU"/>
        </w:rPr>
        <w:t>.</w:t>
      </w:r>
      <w:r w:rsidRPr="005726D2">
        <w:rPr>
          <w:rFonts w:cs="Arial"/>
          <w:lang w:val="ru-RU"/>
        </w:rPr>
        <w:t xml:space="preserve"> </w:t>
      </w:r>
    </w:p>
    <w:p w:rsidR="00626D41" w:rsidRPr="00BD7631" w:rsidRDefault="00626D41" w:rsidP="00626D41">
      <w:pPr>
        <w:tabs>
          <w:tab w:val="left" w:pos="9090"/>
        </w:tabs>
        <w:spacing w:before="0"/>
        <w:rPr>
          <w:rFonts w:cs="Arial"/>
          <w:lang w:val="sr-Cyrl-RS"/>
        </w:rPr>
      </w:pPr>
      <w:r>
        <w:rPr>
          <w:rFonts w:cs="Arial"/>
          <w:lang w:val="ru-RU"/>
        </w:rPr>
        <w:t>Партија 1.</w:t>
      </w:r>
      <w:r w:rsidRPr="005726D2">
        <w:rPr>
          <w:rFonts w:cs="Arial"/>
          <w:lang w:val="ru-RU"/>
        </w:rPr>
        <w:t xml:space="preserve">Гарантни рок за испоручена добра из члана </w:t>
      </w:r>
      <w:r>
        <w:rPr>
          <w:rFonts w:cs="Arial"/>
          <w:lang w:val="ru-RU"/>
        </w:rPr>
        <w:t>3</w:t>
      </w:r>
      <w:r w:rsidRPr="005726D2">
        <w:rPr>
          <w:rFonts w:cs="Arial"/>
          <w:lang w:val="ru-RU"/>
        </w:rPr>
        <w:t xml:space="preserve">, износи ______________ </w:t>
      </w:r>
      <w:r w:rsidRPr="00DB5020">
        <w:rPr>
          <w:rFonts w:cs="Arial"/>
          <w:lang w:val="sr-Cyrl-CS"/>
        </w:rPr>
        <w:t xml:space="preserve"> месец</w:t>
      </w:r>
      <w:r>
        <w:rPr>
          <w:rFonts w:cs="Arial"/>
          <w:lang w:val="sr-Cyrl-CS"/>
        </w:rPr>
        <w:t>а</w:t>
      </w:r>
      <w:r w:rsidRPr="00DB5020">
        <w:rPr>
          <w:rFonts w:cs="Arial"/>
          <w:lang w:val="sr-Cyrl-CS"/>
        </w:rPr>
        <w:t xml:space="preserve"> </w:t>
      </w:r>
      <w:r w:rsidRPr="00DB5020">
        <w:rPr>
          <w:rFonts w:cs="Arial"/>
          <w:lang w:val="ru-RU"/>
        </w:rPr>
        <w:t xml:space="preserve"> </w:t>
      </w:r>
      <w:r w:rsidRPr="0019257E">
        <w:rPr>
          <w:rFonts w:cs="Arial"/>
          <w:lang w:val="ru-RU"/>
        </w:rPr>
        <w:t>од дана када је извршен квалитативни пријем добара</w:t>
      </w:r>
      <w:r>
        <w:rPr>
          <w:rFonts w:cs="Arial"/>
          <w:lang w:val="ru-RU"/>
        </w:rPr>
        <w:t>.</w:t>
      </w:r>
      <w:r w:rsidRPr="005726D2">
        <w:rPr>
          <w:rFonts w:cs="Arial"/>
          <w:lang w:val="ru-RU"/>
        </w:rPr>
        <w:t xml:space="preserve"> </w:t>
      </w:r>
    </w:p>
    <w:p w:rsidR="00626D41" w:rsidRPr="00BD7631" w:rsidRDefault="00626D41" w:rsidP="00626D41">
      <w:pPr>
        <w:tabs>
          <w:tab w:val="left" w:pos="9090"/>
        </w:tabs>
        <w:spacing w:before="0"/>
        <w:rPr>
          <w:rFonts w:cs="Arial"/>
          <w:lang w:val="sr-Cyrl-RS"/>
        </w:rPr>
      </w:pPr>
      <w:r>
        <w:rPr>
          <w:rFonts w:cs="Arial"/>
          <w:lang w:val="ru-RU"/>
        </w:rPr>
        <w:t>Партија 1.</w:t>
      </w:r>
      <w:r w:rsidRPr="005726D2">
        <w:rPr>
          <w:rFonts w:cs="Arial"/>
          <w:lang w:val="ru-RU"/>
        </w:rPr>
        <w:t xml:space="preserve">Гарантни рок за испоручена добра из члана </w:t>
      </w:r>
      <w:r>
        <w:rPr>
          <w:rFonts w:cs="Arial"/>
          <w:lang w:val="ru-RU"/>
        </w:rPr>
        <w:t>4</w:t>
      </w:r>
      <w:r w:rsidRPr="005726D2">
        <w:rPr>
          <w:rFonts w:cs="Arial"/>
          <w:lang w:val="ru-RU"/>
        </w:rPr>
        <w:t xml:space="preserve">, износи ______________ </w:t>
      </w:r>
      <w:r w:rsidRPr="00DB5020">
        <w:rPr>
          <w:rFonts w:cs="Arial"/>
          <w:lang w:val="sr-Cyrl-CS"/>
        </w:rPr>
        <w:t xml:space="preserve"> месец</w:t>
      </w:r>
      <w:r>
        <w:rPr>
          <w:rFonts w:cs="Arial"/>
          <w:lang w:val="sr-Cyrl-CS"/>
        </w:rPr>
        <w:t>а</w:t>
      </w:r>
      <w:r w:rsidRPr="00DB5020">
        <w:rPr>
          <w:rFonts w:cs="Arial"/>
          <w:lang w:val="sr-Cyrl-CS"/>
        </w:rPr>
        <w:t xml:space="preserve"> </w:t>
      </w:r>
      <w:r w:rsidRPr="00DB5020">
        <w:rPr>
          <w:rFonts w:cs="Arial"/>
          <w:lang w:val="ru-RU"/>
        </w:rPr>
        <w:t xml:space="preserve"> </w:t>
      </w:r>
      <w:r w:rsidRPr="0019257E">
        <w:rPr>
          <w:rFonts w:cs="Arial"/>
          <w:lang w:val="ru-RU"/>
        </w:rPr>
        <w:t>од дана када је извршен квалитативни пријем добара</w:t>
      </w:r>
      <w:r>
        <w:rPr>
          <w:rFonts w:cs="Arial"/>
          <w:lang w:val="ru-RU"/>
        </w:rPr>
        <w:t>.</w:t>
      </w:r>
      <w:r w:rsidRPr="005726D2">
        <w:rPr>
          <w:rFonts w:cs="Arial"/>
          <w:lang w:val="ru-RU"/>
        </w:rPr>
        <w:t xml:space="preserve"> </w:t>
      </w:r>
    </w:p>
    <w:p w:rsidR="00626D41" w:rsidRPr="00BD7631" w:rsidRDefault="00626D41" w:rsidP="00626D41">
      <w:pPr>
        <w:tabs>
          <w:tab w:val="left" w:pos="9090"/>
        </w:tabs>
        <w:spacing w:before="0"/>
        <w:rPr>
          <w:rFonts w:cs="Arial"/>
          <w:lang w:val="sr-Cyrl-RS"/>
        </w:rPr>
      </w:pPr>
      <w:r>
        <w:rPr>
          <w:rFonts w:cs="Arial"/>
          <w:lang w:val="ru-RU"/>
        </w:rPr>
        <w:t>Партија 1.</w:t>
      </w:r>
      <w:r w:rsidRPr="005726D2">
        <w:rPr>
          <w:rFonts w:cs="Arial"/>
          <w:lang w:val="ru-RU"/>
        </w:rPr>
        <w:t xml:space="preserve">Гарантни рок за испоручена добра из члана </w:t>
      </w:r>
      <w:r>
        <w:rPr>
          <w:rFonts w:cs="Arial"/>
          <w:lang w:val="ru-RU"/>
        </w:rPr>
        <w:t>5</w:t>
      </w:r>
      <w:r w:rsidRPr="005726D2">
        <w:rPr>
          <w:rFonts w:cs="Arial"/>
          <w:lang w:val="ru-RU"/>
        </w:rPr>
        <w:t xml:space="preserve">, износи ______________ </w:t>
      </w:r>
      <w:r w:rsidRPr="00DB5020">
        <w:rPr>
          <w:rFonts w:cs="Arial"/>
          <w:lang w:val="sr-Cyrl-CS"/>
        </w:rPr>
        <w:t xml:space="preserve"> месец</w:t>
      </w:r>
      <w:r>
        <w:rPr>
          <w:rFonts w:cs="Arial"/>
          <w:lang w:val="sr-Cyrl-CS"/>
        </w:rPr>
        <w:t>а</w:t>
      </w:r>
      <w:r w:rsidRPr="00DB5020">
        <w:rPr>
          <w:rFonts w:cs="Arial"/>
          <w:lang w:val="sr-Cyrl-CS"/>
        </w:rPr>
        <w:t xml:space="preserve"> </w:t>
      </w:r>
      <w:r w:rsidRPr="00DB5020">
        <w:rPr>
          <w:rFonts w:cs="Arial"/>
          <w:lang w:val="ru-RU"/>
        </w:rPr>
        <w:t xml:space="preserve"> </w:t>
      </w:r>
      <w:r w:rsidRPr="0019257E">
        <w:rPr>
          <w:rFonts w:cs="Arial"/>
          <w:lang w:val="ru-RU"/>
        </w:rPr>
        <w:t>од дана када је извршен квалитативни пријем добара</w:t>
      </w:r>
      <w:r>
        <w:rPr>
          <w:rFonts w:cs="Arial"/>
          <w:lang w:val="ru-RU"/>
        </w:rPr>
        <w:t>.</w:t>
      </w:r>
      <w:r w:rsidRPr="005726D2">
        <w:rPr>
          <w:rFonts w:cs="Arial"/>
          <w:lang w:val="ru-RU"/>
        </w:rPr>
        <w:t xml:space="preserve"> </w:t>
      </w:r>
    </w:p>
    <w:p w:rsidR="00626D41" w:rsidRDefault="00626D41" w:rsidP="00626D41">
      <w:pPr>
        <w:tabs>
          <w:tab w:val="left" w:pos="9090"/>
        </w:tabs>
        <w:spacing w:before="0"/>
        <w:rPr>
          <w:rFonts w:cs="Arial"/>
          <w:lang w:val="ru-RU"/>
        </w:rPr>
      </w:pPr>
      <w:r>
        <w:rPr>
          <w:rFonts w:cs="Arial"/>
          <w:lang w:val="ru-RU"/>
        </w:rPr>
        <w:t>Партија 1.</w:t>
      </w:r>
      <w:r w:rsidRPr="005726D2">
        <w:rPr>
          <w:rFonts w:cs="Arial"/>
          <w:lang w:val="ru-RU"/>
        </w:rPr>
        <w:t xml:space="preserve">Гарантни рок за испоручена добра из члана </w:t>
      </w:r>
      <w:r>
        <w:rPr>
          <w:rFonts w:cs="Arial"/>
          <w:lang w:val="ru-RU"/>
        </w:rPr>
        <w:t>6</w:t>
      </w:r>
      <w:r w:rsidRPr="005726D2">
        <w:rPr>
          <w:rFonts w:cs="Arial"/>
          <w:lang w:val="ru-RU"/>
        </w:rPr>
        <w:t xml:space="preserve">, износи ______________ </w:t>
      </w:r>
      <w:r w:rsidRPr="00DB5020">
        <w:rPr>
          <w:rFonts w:cs="Arial"/>
          <w:lang w:val="sr-Cyrl-CS"/>
        </w:rPr>
        <w:t xml:space="preserve"> месец</w:t>
      </w:r>
      <w:r>
        <w:rPr>
          <w:rFonts w:cs="Arial"/>
          <w:lang w:val="sr-Cyrl-CS"/>
        </w:rPr>
        <w:t>а</w:t>
      </w:r>
      <w:r w:rsidRPr="00DB5020">
        <w:rPr>
          <w:rFonts w:cs="Arial"/>
          <w:lang w:val="sr-Cyrl-CS"/>
        </w:rPr>
        <w:t xml:space="preserve"> </w:t>
      </w:r>
      <w:r w:rsidRPr="00DB5020">
        <w:rPr>
          <w:rFonts w:cs="Arial"/>
          <w:lang w:val="ru-RU"/>
        </w:rPr>
        <w:t xml:space="preserve"> </w:t>
      </w:r>
      <w:r w:rsidRPr="0019257E">
        <w:rPr>
          <w:rFonts w:cs="Arial"/>
          <w:lang w:val="ru-RU"/>
        </w:rPr>
        <w:t>од дана када је извршен квалитативни пријем добара</w:t>
      </w:r>
      <w:r>
        <w:rPr>
          <w:rFonts w:cs="Arial"/>
          <w:lang w:val="ru-RU"/>
        </w:rPr>
        <w:t>.</w:t>
      </w:r>
      <w:r w:rsidRPr="005726D2">
        <w:rPr>
          <w:rFonts w:cs="Arial"/>
          <w:lang w:val="ru-RU"/>
        </w:rPr>
        <w:t xml:space="preserve"> </w:t>
      </w:r>
    </w:p>
    <w:p w:rsidR="00626D41" w:rsidRPr="00BD7631" w:rsidRDefault="00626D41" w:rsidP="00626D41">
      <w:pPr>
        <w:tabs>
          <w:tab w:val="left" w:pos="9090"/>
        </w:tabs>
        <w:spacing w:before="0"/>
        <w:rPr>
          <w:rFonts w:cs="Arial"/>
          <w:lang w:val="sr-Cyrl-RS"/>
        </w:rPr>
      </w:pPr>
      <w:r>
        <w:rPr>
          <w:rFonts w:cs="Arial"/>
          <w:lang w:val="ru-RU"/>
        </w:rPr>
        <w:t>Партија 1.</w:t>
      </w:r>
      <w:r w:rsidRPr="005726D2">
        <w:rPr>
          <w:rFonts w:cs="Arial"/>
          <w:lang w:val="ru-RU"/>
        </w:rPr>
        <w:t xml:space="preserve">Гарантни рок за испоручена добра из члана </w:t>
      </w:r>
      <w:r>
        <w:rPr>
          <w:rFonts w:cs="Arial"/>
          <w:lang w:val="ru-RU"/>
        </w:rPr>
        <w:t>7</w:t>
      </w:r>
      <w:r w:rsidRPr="005726D2">
        <w:rPr>
          <w:rFonts w:cs="Arial"/>
          <w:lang w:val="ru-RU"/>
        </w:rPr>
        <w:t xml:space="preserve">, износи ______________ </w:t>
      </w:r>
      <w:r w:rsidRPr="00DB5020">
        <w:rPr>
          <w:rFonts w:cs="Arial"/>
          <w:lang w:val="sr-Cyrl-CS"/>
        </w:rPr>
        <w:t xml:space="preserve"> месец</w:t>
      </w:r>
      <w:r>
        <w:rPr>
          <w:rFonts w:cs="Arial"/>
          <w:lang w:val="sr-Cyrl-CS"/>
        </w:rPr>
        <w:t>а</w:t>
      </w:r>
      <w:r w:rsidRPr="00DB5020">
        <w:rPr>
          <w:rFonts w:cs="Arial"/>
          <w:lang w:val="sr-Cyrl-CS"/>
        </w:rPr>
        <w:t xml:space="preserve"> </w:t>
      </w:r>
      <w:r w:rsidRPr="00DB5020">
        <w:rPr>
          <w:rFonts w:cs="Arial"/>
          <w:lang w:val="ru-RU"/>
        </w:rPr>
        <w:t xml:space="preserve"> </w:t>
      </w:r>
      <w:r w:rsidRPr="0019257E">
        <w:rPr>
          <w:rFonts w:cs="Arial"/>
          <w:lang w:val="ru-RU"/>
        </w:rPr>
        <w:t>од дана када је извршен квалитативни пријем добара</w:t>
      </w:r>
      <w:r>
        <w:rPr>
          <w:rFonts w:cs="Arial"/>
          <w:lang w:val="ru-RU"/>
        </w:rPr>
        <w:t>.</w:t>
      </w:r>
      <w:r w:rsidRPr="005726D2">
        <w:rPr>
          <w:rFonts w:cs="Arial"/>
          <w:lang w:val="ru-RU"/>
        </w:rPr>
        <w:t xml:space="preserve"> </w:t>
      </w:r>
    </w:p>
    <w:p w:rsidR="00626D41" w:rsidRPr="00BD7631" w:rsidRDefault="00626D41" w:rsidP="00626D41">
      <w:pPr>
        <w:tabs>
          <w:tab w:val="left" w:pos="9090"/>
        </w:tabs>
        <w:spacing w:before="0"/>
        <w:rPr>
          <w:rFonts w:cs="Arial"/>
          <w:lang w:val="sr-Cyrl-RS"/>
        </w:rPr>
      </w:pPr>
      <w:r>
        <w:rPr>
          <w:rFonts w:cs="Arial"/>
          <w:lang w:val="ru-RU"/>
        </w:rPr>
        <w:t>Партија 1.</w:t>
      </w:r>
      <w:r w:rsidRPr="005726D2">
        <w:rPr>
          <w:rFonts w:cs="Arial"/>
          <w:lang w:val="ru-RU"/>
        </w:rPr>
        <w:t xml:space="preserve">Гарантни рок за испоручена добра из члана </w:t>
      </w:r>
      <w:r>
        <w:rPr>
          <w:rFonts w:cs="Arial"/>
          <w:lang w:val="ru-RU"/>
        </w:rPr>
        <w:t>8</w:t>
      </w:r>
      <w:r w:rsidRPr="005726D2">
        <w:rPr>
          <w:rFonts w:cs="Arial"/>
          <w:lang w:val="ru-RU"/>
        </w:rPr>
        <w:t xml:space="preserve">, износи ______________ </w:t>
      </w:r>
      <w:r w:rsidRPr="00DB5020">
        <w:rPr>
          <w:rFonts w:cs="Arial"/>
          <w:lang w:val="sr-Cyrl-CS"/>
        </w:rPr>
        <w:t xml:space="preserve"> месец</w:t>
      </w:r>
      <w:r>
        <w:rPr>
          <w:rFonts w:cs="Arial"/>
          <w:lang w:val="sr-Cyrl-CS"/>
        </w:rPr>
        <w:t>а</w:t>
      </w:r>
      <w:r w:rsidRPr="00DB5020">
        <w:rPr>
          <w:rFonts w:cs="Arial"/>
          <w:lang w:val="sr-Cyrl-CS"/>
        </w:rPr>
        <w:t xml:space="preserve"> </w:t>
      </w:r>
      <w:r w:rsidRPr="00DB5020">
        <w:rPr>
          <w:rFonts w:cs="Arial"/>
          <w:lang w:val="ru-RU"/>
        </w:rPr>
        <w:t xml:space="preserve"> </w:t>
      </w:r>
      <w:r w:rsidRPr="0019257E">
        <w:rPr>
          <w:rFonts w:cs="Arial"/>
          <w:lang w:val="ru-RU"/>
        </w:rPr>
        <w:t>од дана када је извршен квалитативни пријем добара</w:t>
      </w:r>
      <w:r>
        <w:rPr>
          <w:rFonts w:cs="Arial"/>
          <w:lang w:val="ru-RU"/>
        </w:rPr>
        <w:t>.</w:t>
      </w:r>
      <w:r w:rsidRPr="005726D2">
        <w:rPr>
          <w:rFonts w:cs="Arial"/>
          <w:lang w:val="ru-RU"/>
        </w:rPr>
        <w:t xml:space="preserve"> </w:t>
      </w:r>
    </w:p>
    <w:p w:rsidR="00626D41" w:rsidRPr="00BD7631" w:rsidRDefault="00626D41" w:rsidP="00626D41">
      <w:pPr>
        <w:tabs>
          <w:tab w:val="left" w:pos="9090"/>
        </w:tabs>
        <w:spacing w:before="0"/>
        <w:rPr>
          <w:rFonts w:cs="Arial"/>
          <w:lang w:val="sr-Cyrl-RS"/>
        </w:rPr>
      </w:pPr>
      <w:r>
        <w:rPr>
          <w:rFonts w:cs="Arial"/>
          <w:lang w:val="ru-RU"/>
        </w:rPr>
        <w:t>Партија 1.</w:t>
      </w:r>
      <w:r w:rsidRPr="005726D2">
        <w:rPr>
          <w:rFonts w:cs="Arial"/>
          <w:lang w:val="ru-RU"/>
        </w:rPr>
        <w:t xml:space="preserve">Гарантни рок за испоручена добра из члана </w:t>
      </w:r>
      <w:r>
        <w:rPr>
          <w:rFonts w:cs="Arial"/>
          <w:lang w:val="ru-RU"/>
        </w:rPr>
        <w:t>9</w:t>
      </w:r>
      <w:r w:rsidRPr="005726D2">
        <w:rPr>
          <w:rFonts w:cs="Arial"/>
          <w:lang w:val="ru-RU"/>
        </w:rPr>
        <w:t xml:space="preserve">, износи ______________ </w:t>
      </w:r>
      <w:r w:rsidRPr="00DB5020">
        <w:rPr>
          <w:rFonts w:cs="Arial"/>
          <w:lang w:val="sr-Cyrl-CS"/>
        </w:rPr>
        <w:t xml:space="preserve"> месец</w:t>
      </w:r>
      <w:r>
        <w:rPr>
          <w:rFonts w:cs="Arial"/>
          <w:lang w:val="sr-Cyrl-CS"/>
        </w:rPr>
        <w:t>а</w:t>
      </w:r>
      <w:r w:rsidRPr="00DB5020">
        <w:rPr>
          <w:rFonts w:cs="Arial"/>
          <w:lang w:val="sr-Cyrl-CS"/>
        </w:rPr>
        <w:t xml:space="preserve"> </w:t>
      </w:r>
      <w:r w:rsidRPr="00DB5020">
        <w:rPr>
          <w:rFonts w:cs="Arial"/>
          <w:lang w:val="ru-RU"/>
        </w:rPr>
        <w:t xml:space="preserve"> </w:t>
      </w:r>
      <w:r w:rsidRPr="0019257E">
        <w:rPr>
          <w:rFonts w:cs="Arial"/>
          <w:lang w:val="ru-RU"/>
        </w:rPr>
        <w:t>од дана када је извршен квалитативни пријем добара</w:t>
      </w:r>
      <w:r>
        <w:rPr>
          <w:rFonts w:cs="Arial"/>
          <w:lang w:val="ru-RU"/>
        </w:rPr>
        <w:t>.</w:t>
      </w:r>
      <w:r w:rsidRPr="005726D2">
        <w:rPr>
          <w:rFonts w:cs="Arial"/>
          <w:lang w:val="ru-RU"/>
        </w:rPr>
        <w:t xml:space="preserve"> </w:t>
      </w:r>
    </w:p>
    <w:p w:rsidR="00626D41" w:rsidRPr="00BD7631" w:rsidRDefault="00626D41" w:rsidP="00D0530B">
      <w:pPr>
        <w:tabs>
          <w:tab w:val="left" w:pos="9090"/>
        </w:tabs>
        <w:spacing w:before="0"/>
        <w:rPr>
          <w:rFonts w:cs="Arial"/>
          <w:lang w:val="sr-Cyrl-RS"/>
        </w:rPr>
      </w:pPr>
    </w:p>
    <w:p w:rsidR="00BD7631" w:rsidRPr="003E405A" w:rsidRDefault="00343A18" w:rsidP="00D0530B">
      <w:pPr>
        <w:tabs>
          <w:tab w:val="left" w:pos="9090"/>
        </w:tabs>
        <w:spacing w:before="0"/>
        <w:rPr>
          <w:rFonts w:cs="Arial"/>
          <w:lang w:val="ru-RU"/>
        </w:rPr>
      </w:pPr>
      <w:r w:rsidRPr="002E0F39">
        <w:rPr>
          <w:rFonts w:cs="Arial"/>
          <w:lang w:val="ru-RU"/>
        </w:rPr>
        <w:lastRenderedPageBreak/>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5A2F" w:rsidRPr="00BD7631" w:rsidRDefault="00343A18" w:rsidP="00D0530B">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5A2F" w:rsidRPr="00BD7631" w:rsidRDefault="00343A18" w:rsidP="00D0530B">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245A2F" w:rsidRPr="00BD7631" w:rsidRDefault="00343A18" w:rsidP="003E405A">
      <w:pPr>
        <w:tabs>
          <w:tab w:val="left" w:pos="9090"/>
        </w:tabs>
        <w:spacing w:before="0"/>
        <w:rPr>
          <w:rFonts w:cs="Arial"/>
          <w:lang w:val="sr-Cyrl-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770F7D">
        <w:rPr>
          <w:rFonts w:cs="Arial"/>
          <w:lang w:val="sr-Cyrl-RS"/>
        </w:rPr>
        <w:t xml:space="preserve">___ </w:t>
      </w:r>
      <w:r w:rsidR="00D0530B">
        <w:rPr>
          <w:rFonts w:cs="Arial"/>
          <w:lang w:val="sr-Cyrl-RS"/>
        </w:rPr>
        <w:t xml:space="preserve"> </w:t>
      </w:r>
      <w:r w:rsidRPr="002E0F39">
        <w:rPr>
          <w:rFonts w:cs="Arial"/>
          <w:lang w:val="ru-RU"/>
        </w:rPr>
        <w:t>месец</w:t>
      </w:r>
      <w:r w:rsidR="00770F7D">
        <w:rPr>
          <w:rFonts w:cs="Arial"/>
          <w:lang w:val="sr-Cyrl-RS"/>
        </w:rPr>
        <w:t>и</w:t>
      </w:r>
      <w:r w:rsidRPr="002E0F39">
        <w:rPr>
          <w:rFonts w:cs="Arial"/>
          <w:lang w:val="ru-RU"/>
        </w:rPr>
        <w:t xml:space="preserve"> од датума замене.</w:t>
      </w:r>
    </w:p>
    <w:p w:rsidR="00343A18" w:rsidRPr="003E405A" w:rsidRDefault="00343A18" w:rsidP="003E405A">
      <w:pPr>
        <w:tabs>
          <w:tab w:val="left" w:pos="9090"/>
        </w:tabs>
        <w:spacing w:before="0"/>
        <w:rPr>
          <w:rFonts w:cs="Arial"/>
          <w:lang w:val="ru-RU"/>
        </w:rPr>
      </w:pP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CC6C23" w:rsidRDefault="00CC6C23" w:rsidP="00CC6C23">
      <w:pPr>
        <w:spacing w:before="0"/>
        <w:rPr>
          <w:rFonts w:cs="Arial"/>
          <w:lang w:val="ru-RU" w:eastAsia="zh-CN"/>
        </w:rPr>
      </w:pPr>
      <w:r w:rsidRPr="00135643">
        <w:rPr>
          <w:rFonts w:cs="Arial"/>
          <w:lang w:val="sr-Cyrl-RS" w:eastAsia="ar-SA"/>
        </w:rPr>
        <w:t xml:space="preserve">Током трајања гарантног рока </w:t>
      </w:r>
      <w:r>
        <w:rPr>
          <w:rFonts w:cs="Arial"/>
          <w:lang w:val="sr-Cyrl-RS" w:eastAsia="ar-SA"/>
        </w:rPr>
        <w:t>Продавац</w:t>
      </w:r>
      <w:r w:rsidRPr="00135643">
        <w:rPr>
          <w:rFonts w:cs="Arial"/>
          <w:lang w:val="sr-Cyrl-RS" w:eastAsia="ar-SA"/>
        </w:rPr>
        <w:t xml:space="preserve"> мора да обезбеди техничку и сервисну подршка на захтев </w:t>
      </w:r>
      <w:r>
        <w:rPr>
          <w:rFonts w:cs="Arial"/>
          <w:lang w:val="sr-Cyrl-RS" w:eastAsia="ar-SA"/>
        </w:rPr>
        <w:t>Купца ( партији 6).</w:t>
      </w:r>
    </w:p>
    <w:p w:rsidR="00343A18" w:rsidRPr="002E0F39" w:rsidRDefault="00343A18" w:rsidP="003E405A">
      <w:pPr>
        <w:pStyle w:val="KDParagraf"/>
        <w:spacing w:before="0"/>
        <w:rPr>
          <w:rFonts w:cs="Arial"/>
          <w:color w:val="00B0F0"/>
          <w:lang w:val="ru-RU"/>
        </w:rPr>
      </w:pP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F22316">
        <w:rPr>
          <w:rFonts w:cs="Arial"/>
          <w:b/>
          <w:lang w:val="sr-Cyrl-RS"/>
        </w:rPr>
        <w:t>2</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3E405A">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 а највише до 10% укупно уговорене вредности добара,</w:t>
      </w:r>
      <w:r w:rsidRPr="002E0F39">
        <w:rPr>
          <w:rFonts w:cs="Arial"/>
          <w:lang w:val="ru-RU"/>
        </w:rPr>
        <w:t>без пореза на додату вредност</w:t>
      </w:r>
    </w:p>
    <w:p w:rsidR="00BD7631" w:rsidRPr="00BD7631" w:rsidRDefault="00343A18" w:rsidP="003E405A">
      <w:pPr>
        <w:tabs>
          <w:tab w:val="left" w:pos="9090"/>
        </w:tabs>
        <w:spacing w:before="0"/>
        <w:rPr>
          <w:rFonts w:cs="Arial"/>
          <w:lang w:val="sr-Cyrl-R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p>
    <w:p w:rsidR="00343A18" w:rsidRPr="005726D2" w:rsidRDefault="00343A18" w:rsidP="003E405A">
      <w:pPr>
        <w:tabs>
          <w:tab w:val="left" w:pos="9090"/>
        </w:tabs>
        <w:spacing w:before="0"/>
        <w:rPr>
          <w:rFonts w:cs="Arial"/>
          <w:bCs/>
          <w:lang w:val="ru-RU"/>
        </w:rPr>
      </w:pP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3E405A">
      <w:pPr>
        <w:pStyle w:val="KDParagraf"/>
        <w:spacing w:before="0"/>
        <w:rPr>
          <w:rFonts w:cs="Arial"/>
          <w:lang w:val="sr-Cyrl-RS"/>
        </w:rPr>
      </w:pP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F22316">
        <w:rPr>
          <w:rFonts w:cs="Arial"/>
          <w:b/>
          <w:lang w:val="sr-Cyrl-RS"/>
        </w:rPr>
        <w:t>3</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245A2F" w:rsidRPr="00245A2F" w:rsidRDefault="00343A18" w:rsidP="003E405A">
      <w:pPr>
        <w:tabs>
          <w:tab w:val="left" w:pos="1512"/>
          <w:tab w:val="left" w:pos="9090"/>
        </w:tabs>
        <w:spacing w:before="0"/>
        <w:rPr>
          <w:rFonts w:cs="Arial"/>
          <w:lang w:val="sr-Cyrl-RS"/>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w:t>
      </w:r>
      <w:r w:rsidRPr="005726D2">
        <w:rPr>
          <w:rFonts w:cs="Arial"/>
          <w:lang w:val="ru-RU"/>
        </w:rPr>
        <w:lastRenderedPageBreak/>
        <w:t xml:space="preserve">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343A18" w:rsidRPr="005726D2" w:rsidRDefault="00343A18" w:rsidP="003E405A">
      <w:pPr>
        <w:pStyle w:val="KDParagraf"/>
        <w:spacing w:before="0"/>
        <w:rPr>
          <w:rFonts w:cs="Arial"/>
          <w:b/>
          <w:lang w:val="ru-RU"/>
        </w:rPr>
      </w:pP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F22316">
        <w:rPr>
          <w:rFonts w:cs="Arial"/>
          <w:b/>
          <w:lang w:val="sr-Cyrl-RS"/>
        </w:rPr>
        <w:t>4</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BD7631" w:rsidRPr="00F10346" w:rsidRDefault="00343A18" w:rsidP="003E405A">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BD7631" w:rsidRPr="00F10346" w:rsidRDefault="00343A18" w:rsidP="003E405A">
      <w:pPr>
        <w:tabs>
          <w:tab w:val="left" w:pos="9090"/>
        </w:tabs>
        <w:spacing w:before="0"/>
        <w:rPr>
          <w:rFonts w:cs="Arial"/>
          <w:bCs/>
          <w:lang w:val="sr-Cyrl-CS"/>
        </w:rPr>
      </w:pPr>
      <w:r w:rsidRPr="00F10346">
        <w:rPr>
          <w:rFonts w:cs="Arial"/>
          <w:bCs/>
          <w:lang w:val="sr-Cyrl-CS"/>
        </w:rPr>
        <w:t xml:space="preserve">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F22316">
        <w:rPr>
          <w:rFonts w:cs="Arial"/>
          <w:b/>
          <w:lang w:val="sr-Cyrl-RS"/>
        </w:rPr>
        <w:t>5</w:t>
      </w:r>
      <w:r w:rsidRPr="002E0F39">
        <w:rPr>
          <w:rFonts w:cs="Arial"/>
          <w:b/>
          <w:lang w:val="ru-RU"/>
        </w:rPr>
        <w:t>.</w:t>
      </w:r>
    </w:p>
    <w:p w:rsidR="00245A2F" w:rsidRPr="003E405A"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7631" w:rsidRPr="00BD7631" w:rsidRDefault="00343A18" w:rsidP="003E405A">
      <w:pPr>
        <w:spacing w:before="0"/>
        <w:jc w:val="center"/>
        <w:rPr>
          <w:rFonts w:cs="Arial"/>
          <w:b/>
          <w:lang w:val="sr-Cyrl-RS"/>
        </w:rPr>
      </w:pPr>
      <w:r w:rsidRPr="002E0F39">
        <w:rPr>
          <w:rFonts w:cs="Arial"/>
          <w:b/>
          <w:lang w:val="ru-RU"/>
        </w:rPr>
        <w:t>Члан 1</w:t>
      </w:r>
      <w:r w:rsidR="00F22316">
        <w:rPr>
          <w:rFonts w:cs="Arial"/>
          <w:b/>
          <w:lang w:val="sr-Cyrl-RS"/>
        </w:rPr>
        <w:t>6</w:t>
      </w:r>
      <w:r w:rsidRPr="002E0F39">
        <w:rPr>
          <w:rFonts w:cs="Arial"/>
          <w:b/>
          <w:lang w:val="ru-RU"/>
        </w:rPr>
        <w:t>.</w:t>
      </w:r>
    </w:p>
    <w:p w:rsidR="00BD7631" w:rsidRPr="00BD7631" w:rsidRDefault="00343A18" w:rsidP="003E405A">
      <w:pPr>
        <w:spacing w:before="0"/>
        <w:rPr>
          <w:rFonts w:cs="Arial"/>
          <w:lang w:val="sr-Cyrl-RS"/>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245A2F" w:rsidRPr="003E405A" w:rsidRDefault="00343A18" w:rsidP="003E405A">
      <w:pPr>
        <w:spacing w:before="0"/>
        <w:rPr>
          <w:rFonts w:cs="Arial"/>
          <w:lang w:val="ru-RU"/>
        </w:rPr>
      </w:pP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 xml:space="preserve">. </w:t>
      </w:r>
    </w:p>
    <w:p w:rsidR="00BD7631" w:rsidRPr="00BD7631" w:rsidRDefault="00343A18" w:rsidP="003E405A">
      <w:pPr>
        <w:spacing w:before="0"/>
        <w:jc w:val="center"/>
        <w:rPr>
          <w:rFonts w:cs="Arial"/>
          <w:b/>
          <w:lang w:val="sr-Cyrl-RS"/>
        </w:rPr>
      </w:pPr>
      <w:r w:rsidRPr="002E0F39">
        <w:rPr>
          <w:rFonts w:cs="Arial"/>
          <w:b/>
          <w:lang w:val="ru-RU"/>
        </w:rPr>
        <w:t>Члан 1</w:t>
      </w:r>
      <w:r w:rsidR="00F22316">
        <w:rPr>
          <w:rFonts w:cs="Arial"/>
          <w:b/>
          <w:lang w:val="sr-Cyrl-RS"/>
        </w:rPr>
        <w:t>7</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Pr="003E405A"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F22316">
        <w:rPr>
          <w:rFonts w:cs="Arial"/>
          <w:b/>
          <w:lang w:val="sr-Cyrl-RS"/>
        </w:rPr>
        <w:t>8</w:t>
      </w:r>
      <w:r w:rsidRPr="002E0F39">
        <w:rPr>
          <w:rFonts w:cs="Arial"/>
          <w:b/>
          <w:lang w:val="ru-RU"/>
        </w:rPr>
        <w:t>.</w:t>
      </w:r>
    </w:p>
    <w:p w:rsidR="00343A18" w:rsidRPr="005726D2" w:rsidRDefault="00343A18" w:rsidP="003E405A">
      <w:pPr>
        <w:pStyle w:val="KDParagraf"/>
        <w:spacing w:before="0"/>
        <w:rPr>
          <w:rFonts w:eastAsia="Calibri" w:cs="Arial"/>
          <w:noProof/>
          <w:lang w:val="ru-RU"/>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E405A">
      <w:pPr>
        <w:pStyle w:val="KDParagraf"/>
        <w:spacing w:before="0"/>
        <w:rPr>
          <w:rFonts w:cs="Arial"/>
          <w:b/>
          <w:lang w:val="sr-Cyrl-BA"/>
        </w:rPr>
      </w:pP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F22316">
        <w:rPr>
          <w:rFonts w:cs="Arial"/>
          <w:b/>
          <w:lang w:val="sr-Cyrl-RS"/>
        </w:rPr>
        <w:t>9</w:t>
      </w:r>
      <w:r w:rsidRPr="002E0F39">
        <w:rPr>
          <w:rFonts w:cs="Arial"/>
          <w:b/>
          <w:lang w:val="ru-RU"/>
        </w:rPr>
        <w:t>.</w:t>
      </w:r>
    </w:p>
    <w:p w:rsidR="007F4ACF" w:rsidRPr="00BD7631" w:rsidRDefault="007F4ACF" w:rsidP="00C0618C">
      <w:pPr>
        <w:pStyle w:val="KDParagraf"/>
        <w:spacing w:before="0"/>
        <w:rPr>
          <w:rFonts w:cs="Arial"/>
          <w:spacing w:val="2"/>
          <w:lang w:val="sr-Cyrl-RS"/>
        </w:rPr>
      </w:pPr>
      <w:r w:rsidRPr="007F4ACF">
        <w:rPr>
          <w:rFonts w:eastAsia="Calibri" w:cs="Arial"/>
          <w:lang w:val="ru-RU"/>
        </w:rPr>
        <w:t>Уговор ступа на снагу након потписивања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sidR="00840192">
        <w:rPr>
          <w:rFonts w:eastAsia="Calibri" w:cs="Arial"/>
          <w:lang w:val="sr-Cyrl-CS"/>
        </w:rPr>
        <w:t xml:space="preserve"> за добро извршења посла</w:t>
      </w:r>
      <w:r>
        <w:rPr>
          <w:rFonts w:eastAsia="Calibri" w:cs="Arial"/>
          <w:lang w:val="sr-Cyrl-CS"/>
        </w:rPr>
        <w:t>.</w:t>
      </w:r>
      <w:r>
        <w:rPr>
          <w:rFonts w:eastAsia="Calibri" w:cs="Arial"/>
          <w:lang w:val="sr-Cyrl-RS"/>
        </w:rPr>
        <w:t xml:space="preserve"> </w:t>
      </w:r>
      <w:r w:rsidR="00C0618C" w:rsidRPr="003D4DBA">
        <w:rPr>
          <w:rFonts w:cs="Arial"/>
          <w:bCs/>
          <w:lang w:val="sr-Cyrl-RS"/>
        </w:rPr>
        <w:t>Уг</w:t>
      </w:r>
      <w:r w:rsidR="00C0618C" w:rsidRPr="00C0618C">
        <w:rPr>
          <w:rFonts w:cs="Arial"/>
          <w:bCs/>
        </w:rPr>
        <w:t>o</w:t>
      </w:r>
      <w:r w:rsidR="00C0618C" w:rsidRPr="003D4DBA">
        <w:rPr>
          <w:rFonts w:cs="Arial"/>
          <w:bCs/>
          <w:lang w:val="sr-Cyrl-RS"/>
        </w:rPr>
        <w:t>в</w:t>
      </w:r>
      <w:r w:rsidR="00C0618C" w:rsidRPr="00C0618C">
        <w:rPr>
          <w:rFonts w:cs="Arial"/>
          <w:bCs/>
        </w:rPr>
        <w:t>o</w:t>
      </w:r>
      <w:r w:rsidR="00C0618C" w:rsidRPr="003D4DBA">
        <w:rPr>
          <w:rFonts w:cs="Arial"/>
          <w:bCs/>
          <w:lang w:val="sr-Cyrl-RS"/>
        </w:rPr>
        <w:t>р</w:t>
      </w:r>
      <w:r w:rsidR="00C0618C" w:rsidRPr="00C0618C">
        <w:rPr>
          <w:rFonts w:cs="Arial"/>
          <w:bCs/>
          <w:lang w:val="sr-Cyrl-RS"/>
        </w:rPr>
        <w:t xml:space="preserve"> </w:t>
      </w:r>
      <w:r w:rsidR="00C0618C" w:rsidRPr="003D4DBA">
        <w:rPr>
          <w:rFonts w:cs="Arial"/>
          <w:bCs/>
          <w:lang w:val="sr-Cyrl-RS"/>
        </w:rPr>
        <w:t>с</w:t>
      </w:r>
      <w:r w:rsidR="00C0618C" w:rsidRPr="00C0618C">
        <w:rPr>
          <w:rFonts w:cs="Arial"/>
          <w:bCs/>
        </w:rPr>
        <w:t>e</w:t>
      </w:r>
      <w:r w:rsidR="00C0618C" w:rsidRPr="00C0618C">
        <w:rPr>
          <w:rFonts w:cs="Arial"/>
          <w:bCs/>
          <w:lang w:val="sr-Cyrl-RS"/>
        </w:rPr>
        <w:t xml:space="preserve"> </w:t>
      </w:r>
      <w:r w:rsidR="00C0618C" w:rsidRPr="003D4DBA">
        <w:rPr>
          <w:rFonts w:cs="Arial"/>
          <w:bCs/>
          <w:lang w:val="sr-Cyrl-RS"/>
        </w:rPr>
        <w:t>з</w:t>
      </w:r>
      <w:r w:rsidR="00C0618C" w:rsidRPr="00C0618C">
        <w:rPr>
          <w:rFonts w:cs="Arial"/>
          <w:bCs/>
        </w:rPr>
        <w:t>a</w:t>
      </w:r>
      <w:r w:rsidR="00C0618C" w:rsidRPr="003D4DBA">
        <w:rPr>
          <w:rFonts w:cs="Arial"/>
          <w:bCs/>
          <w:lang w:val="sr-Cyrl-RS"/>
        </w:rPr>
        <w:t>кљу</w:t>
      </w:r>
      <w:r w:rsidR="00C0618C" w:rsidRPr="00C0618C">
        <w:rPr>
          <w:rFonts w:cs="Arial"/>
          <w:bCs/>
          <w:lang w:val="sr-Cyrl-RS"/>
        </w:rPr>
        <w:t>ч</w:t>
      </w:r>
      <w:r w:rsidR="00C0618C" w:rsidRPr="003D4DBA">
        <w:rPr>
          <w:rFonts w:cs="Arial"/>
          <w:bCs/>
          <w:lang w:val="sr-Cyrl-RS"/>
        </w:rPr>
        <w:t>у</w:t>
      </w:r>
      <w:r w:rsidR="00C0618C" w:rsidRPr="00C0618C">
        <w:rPr>
          <w:rFonts w:cs="Arial"/>
          <w:bCs/>
        </w:rPr>
        <w:t>je</w:t>
      </w:r>
      <w:r w:rsidR="00C0618C" w:rsidRPr="00C0618C">
        <w:rPr>
          <w:rFonts w:cs="Arial"/>
          <w:bCs/>
          <w:lang w:val="sr-Cyrl-RS"/>
        </w:rPr>
        <w:t xml:space="preserve"> </w:t>
      </w:r>
      <w:r w:rsidR="00C0618C" w:rsidRPr="003D4DBA">
        <w:rPr>
          <w:rFonts w:cs="Arial"/>
          <w:bCs/>
          <w:lang w:val="sr-Cyrl-RS"/>
        </w:rPr>
        <w:t>д</w:t>
      </w:r>
      <w:r w:rsidR="00C0618C" w:rsidRPr="00C0618C">
        <w:rPr>
          <w:rFonts w:cs="Arial"/>
          <w:bCs/>
        </w:rPr>
        <w:t>o</w:t>
      </w:r>
      <w:r w:rsidR="00C0618C" w:rsidRPr="00C0618C">
        <w:rPr>
          <w:rFonts w:cs="Arial"/>
          <w:bCs/>
          <w:lang w:val="sr-Cyrl-RS"/>
        </w:rPr>
        <w:t xml:space="preserve"> </w:t>
      </w:r>
      <w:r w:rsidR="00C0618C" w:rsidRPr="003D4DBA">
        <w:rPr>
          <w:rFonts w:cs="Arial"/>
          <w:bCs/>
          <w:lang w:val="sr-Cyrl-RS"/>
        </w:rPr>
        <w:t>испуњ</w:t>
      </w:r>
      <w:r w:rsidR="00C0618C" w:rsidRPr="00C0618C">
        <w:rPr>
          <w:rFonts w:cs="Arial"/>
          <w:bCs/>
        </w:rPr>
        <w:t>e</w:t>
      </w:r>
      <w:r w:rsidR="00C0618C" w:rsidRPr="003D4DBA">
        <w:rPr>
          <w:rFonts w:cs="Arial"/>
          <w:bCs/>
          <w:lang w:val="sr-Cyrl-RS"/>
        </w:rPr>
        <w:t>њ</w:t>
      </w:r>
      <w:r w:rsidR="00C0618C" w:rsidRPr="00C0618C">
        <w:rPr>
          <w:rFonts w:cs="Arial"/>
          <w:bCs/>
        </w:rPr>
        <w:t>a</w:t>
      </w:r>
      <w:r w:rsidR="00C0618C" w:rsidRPr="00C0618C">
        <w:rPr>
          <w:rFonts w:cs="Arial"/>
          <w:bCs/>
          <w:lang w:val="sr-Cyrl-RS"/>
        </w:rPr>
        <w:t xml:space="preserve"> </w:t>
      </w:r>
      <w:r w:rsidR="00C0618C" w:rsidRPr="003D4DBA">
        <w:rPr>
          <w:rFonts w:cs="Arial"/>
          <w:bCs/>
          <w:lang w:val="sr-Cyrl-RS"/>
        </w:rPr>
        <w:t>свих</w:t>
      </w:r>
      <w:r w:rsidR="00C0618C" w:rsidRPr="00C0618C">
        <w:rPr>
          <w:rFonts w:cs="Arial"/>
          <w:bCs/>
          <w:lang w:val="sr-Cyrl-RS"/>
        </w:rPr>
        <w:t xml:space="preserve"> </w:t>
      </w:r>
      <w:r w:rsidR="00C0618C" w:rsidRPr="003D4DBA">
        <w:rPr>
          <w:rFonts w:cs="Arial"/>
          <w:bCs/>
          <w:lang w:val="sr-Cyrl-RS"/>
        </w:rPr>
        <w:t>уг</w:t>
      </w:r>
      <w:r w:rsidR="00C0618C" w:rsidRPr="00C0618C">
        <w:rPr>
          <w:rFonts w:cs="Arial"/>
          <w:bCs/>
        </w:rPr>
        <w:t>o</w:t>
      </w:r>
      <w:r w:rsidR="00C0618C" w:rsidRPr="003D4DBA">
        <w:rPr>
          <w:rFonts w:cs="Arial"/>
          <w:bCs/>
          <w:lang w:val="sr-Cyrl-RS"/>
        </w:rPr>
        <w:t>в</w:t>
      </w:r>
      <w:r w:rsidR="00C0618C" w:rsidRPr="00C0618C">
        <w:rPr>
          <w:rFonts w:cs="Arial"/>
          <w:bCs/>
        </w:rPr>
        <w:t>o</w:t>
      </w:r>
      <w:r w:rsidR="00C0618C" w:rsidRPr="003D4DBA">
        <w:rPr>
          <w:rFonts w:cs="Arial"/>
          <w:bCs/>
          <w:lang w:val="sr-Cyrl-RS"/>
        </w:rPr>
        <w:t>рних</w:t>
      </w:r>
      <w:r w:rsidR="00C0618C" w:rsidRPr="00C0618C">
        <w:rPr>
          <w:rFonts w:cs="Arial"/>
          <w:bCs/>
          <w:lang w:val="sr-Cyrl-RS"/>
        </w:rPr>
        <w:t xml:space="preserve"> </w:t>
      </w:r>
      <w:r w:rsidR="00C0618C" w:rsidRPr="00C0618C">
        <w:rPr>
          <w:rFonts w:cs="Arial"/>
          <w:bCs/>
        </w:rPr>
        <w:t>o</w:t>
      </w:r>
      <w:r w:rsidR="00C0618C" w:rsidRPr="003D4DBA">
        <w:rPr>
          <w:rFonts w:cs="Arial"/>
          <w:bCs/>
          <w:lang w:val="sr-Cyrl-RS"/>
        </w:rPr>
        <w:t>б</w:t>
      </w:r>
      <w:r w:rsidR="00C0618C" w:rsidRPr="00C0618C">
        <w:rPr>
          <w:rFonts w:cs="Arial"/>
          <w:bCs/>
        </w:rPr>
        <w:t>a</w:t>
      </w:r>
      <w:r w:rsidR="00C0618C" w:rsidRPr="003D4DBA">
        <w:rPr>
          <w:rFonts w:cs="Arial"/>
          <w:bCs/>
          <w:lang w:val="sr-Cyrl-RS"/>
        </w:rPr>
        <w:t>в</w:t>
      </w:r>
      <w:r w:rsidR="00C0618C" w:rsidRPr="00C0618C">
        <w:rPr>
          <w:rFonts w:cs="Arial"/>
          <w:bCs/>
        </w:rPr>
        <w:t>e</w:t>
      </w:r>
      <w:r w:rsidR="00C0618C" w:rsidRPr="003D4DBA">
        <w:rPr>
          <w:rFonts w:cs="Arial"/>
          <w:bCs/>
          <w:lang w:val="sr-Cyrl-RS"/>
        </w:rPr>
        <w:t>з</w:t>
      </w:r>
      <w:r w:rsidR="00C0618C" w:rsidRPr="00C0618C">
        <w:rPr>
          <w:rFonts w:cs="Arial"/>
          <w:bCs/>
        </w:rPr>
        <w:t>a</w:t>
      </w:r>
      <w:r w:rsidR="00C0618C">
        <w:rPr>
          <w:rFonts w:cs="Arial"/>
          <w:b/>
          <w:bCs/>
          <w:lang w:val="sr-Cyrl-RS"/>
        </w:rPr>
        <w:t xml:space="preserve">. </w:t>
      </w:r>
      <w:r w:rsidRPr="00C0618C">
        <w:rPr>
          <w:rFonts w:cs="Arial"/>
          <w:lang w:val="sr-Cyrl-RS"/>
        </w:rPr>
        <w:t>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1353DA" w:rsidRPr="007F4ACF" w:rsidRDefault="001353DA" w:rsidP="003E405A">
      <w:pPr>
        <w:pStyle w:val="KDParagraf"/>
        <w:spacing w:before="0"/>
        <w:rPr>
          <w:rFonts w:eastAsia="Calibri" w:cs="Arial"/>
          <w:color w:val="00B0F0"/>
          <w:lang w:val="sr-Cyrl-RS"/>
        </w:rPr>
      </w:pPr>
    </w:p>
    <w:p w:rsidR="00343A18" w:rsidRPr="007F4ACF" w:rsidRDefault="00343A18" w:rsidP="007F4ACF">
      <w:pPr>
        <w:spacing w:before="0"/>
        <w:rPr>
          <w:rFonts w:cs="Arial"/>
          <w:b/>
          <w:lang w:val="sr-Cyrl-RS"/>
        </w:rPr>
      </w:pPr>
      <w:r w:rsidRPr="00C0618C">
        <w:rPr>
          <w:rFonts w:cs="Arial"/>
          <w:b/>
          <w:lang w:val="sr-Cyrl-RS"/>
        </w:rPr>
        <w:t xml:space="preserve">   </w:t>
      </w:r>
      <w:r w:rsidRPr="005726D2">
        <w:rPr>
          <w:rFonts w:cs="Arial"/>
          <w:b/>
          <w:lang w:val="ru-RU"/>
        </w:rPr>
        <w:t>ИЗМЕНЕ ТОКОМ ТРАЈАЊА УГОВОРА</w:t>
      </w:r>
    </w:p>
    <w:p w:rsidR="00BD7631" w:rsidRPr="00BD7631" w:rsidRDefault="009967F0" w:rsidP="003E405A">
      <w:pPr>
        <w:spacing w:before="0"/>
        <w:jc w:val="center"/>
        <w:rPr>
          <w:rFonts w:cs="Arial"/>
          <w:b/>
          <w:lang w:val="sr-Cyrl-RS"/>
        </w:rPr>
      </w:pPr>
      <w:r w:rsidRPr="005726D2">
        <w:rPr>
          <w:rFonts w:cs="Arial"/>
          <w:b/>
          <w:lang w:val="ru-RU"/>
        </w:rPr>
        <w:t>Члан</w:t>
      </w:r>
      <w:r w:rsidR="00F22316">
        <w:rPr>
          <w:rFonts w:cs="Arial"/>
          <w:b/>
          <w:lang w:val="ru-RU"/>
        </w:rPr>
        <w:t xml:space="preserve"> 20</w:t>
      </w:r>
      <w:r w:rsidR="00343A18" w:rsidRPr="005726D2">
        <w:rPr>
          <w:rFonts w:cs="Arial"/>
          <w:b/>
          <w:lang w:val="ru-RU"/>
        </w:rPr>
        <w:t>.</w:t>
      </w:r>
    </w:p>
    <w:p w:rsidR="003174D5" w:rsidRPr="003174D5" w:rsidRDefault="003174D5" w:rsidP="003174D5">
      <w:pPr>
        <w:spacing w:before="0"/>
        <w:rPr>
          <w:rFonts w:cs="Arial"/>
          <w:lang w:val="ru-RU" w:eastAsia="sr-Latn-CS"/>
        </w:rPr>
      </w:pPr>
      <w:r>
        <w:rPr>
          <w:rFonts w:cs="Arial"/>
          <w:lang w:val="ru-RU" w:eastAsia="sr-Latn-CS"/>
        </w:rPr>
        <w:t>Купац</w:t>
      </w:r>
      <w:r w:rsidRPr="00E35636">
        <w:rPr>
          <w:rFonts w:cs="Arial"/>
          <w:lang w:val="ru-RU" w:eastAsia="sr-Latn-CS"/>
        </w:rPr>
        <w:t xml:space="preserve"> може након закључења уговора о јавној набавци без спровођења поступка јавне набавке </w:t>
      </w:r>
      <w:r w:rsidRPr="00E35636">
        <w:rPr>
          <w:rFonts w:cs="Arial"/>
          <w:lang w:val="sr-Cyrl-RS" w:eastAsia="sr-Latn-CS"/>
        </w:rPr>
        <w:t>извршити измене на начин који је</w:t>
      </w:r>
      <w:r w:rsidRPr="00E35636">
        <w:rPr>
          <w:rFonts w:cs="Arial"/>
          <w:lang w:val="ru-RU" w:eastAsia="sr-Latn-CS"/>
        </w:rPr>
        <w:t xml:space="preserve"> прописан чланом 115. Закона о јавним </w:t>
      </w:r>
      <w:r w:rsidRPr="00E35636">
        <w:rPr>
          <w:rFonts w:cs="Arial"/>
          <w:lang w:val="ru-RU" w:eastAsia="sr-Latn-CS"/>
        </w:rPr>
        <w:lastRenderedPageBreak/>
        <w:t>набавкама.</w:t>
      </w:r>
      <w:r>
        <w:rPr>
          <w:rFonts w:cs="Arial"/>
          <w:lang w:val="ru-RU" w:eastAsia="sr-Latn-CS"/>
        </w:rPr>
        <w:t xml:space="preserve"> </w:t>
      </w:r>
      <w:r w:rsidRPr="00E35636">
        <w:rPr>
          <w:lang w:val="ru-RU"/>
        </w:rPr>
        <w:t>Уговорне стране током трајања овог Уговора</w:t>
      </w:r>
      <w:r w:rsidRPr="00E35636">
        <w:t> </w:t>
      </w:r>
      <w:r w:rsidRPr="00E35636">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r>
        <w:rPr>
          <w:rFonts w:cs="Arial"/>
          <w:lang w:val="ru-RU" w:eastAsia="sr-Latn-CS"/>
        </w:rPr>
        <w:t xml:space="preserve"> </w:t>
      </w:r>
      <w:r w:rsidRPr="00E35636">
        <w:rPr>
          <w:rFonts w:cs="Arial"/>
          <w:lang w:val="ru-RU" w:eastAsia="sr-Latn-CS"/>
        </w:rPr>
        <w:t xml:space="preserve">У </w:t>
      </w:r>
      <w:r w:rsidRPr="00E35636">
        <w:rPr>
          <w:rFonts w:cs="Arial"/>
          <w:lang w:val="sr-Cyrl-CS" w:eastAsia="sr-Latn-CS"/>
        </w:rPr>
        <w:t xml:space="preserve">свим наведеним случајевима, </w:t>
      </w:r>
      <w:r>
        <w:rPr>
          <w:rFonts w:cs="Arial"/>
          <w:lang w:val="sr-Cyrl-CS" w:eastAsia="sr-Latn-CS"/>
        </w:rPr>
        <w:t>Купац</w:t>
      </w:r>
      <w:r w:rsidRPr="00E35636">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45A2F" w:rsidRPr="003174D5" w:rsidRDefault="00245A2F" w:rsidP="003E405A">
      <w:pPr>
        <w:spacing w:before="0"/>
        <w:rPr>
          <w:rFonts w:cs="Arial"/>
          <w:b/>
          <w:lang w:val="sr-Latn-RS"/>
        </w:rPr>
      </w:pP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D01109">
        <w:rPr>
          <w:rFonts w:cs="Arial"/>
          <w:b/>
          <w:lang w:val="sr-Cyrl-RS"/>
        </w:rPr>
        <w:t>2</w:t>
      </w:r>
      <w:r w:rsidR="00F22316">
        <w:rPr>
          <w:rFonts w:cs="Arial"/>
          <w:b/>
          <w:lang w:val="sr-Cyrl-RS"/>
        </w:rPr>
        <w:t>1</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F22316">
        <w:rPr>
          <w:rFonts w:cs="Arial"/>
          <w:b/>
          <w:lang w:val="sr-Cyrl-RS"/>
        </w:rPr>
        <w:t>2</w:t>
      </w:r>
      <w:r w:rsidRPr="00F10346">
        <w:rPr>
          <w:rFonts w:cs="Arial"/>
          <w:b/>
          <w:lang w:val="ru-RU"/>
        </w:rPr>
        <w:t>.</w:t>
      </w:r>
    </w:p>
    <w:p w:rsidR="00BD7631" w:rsidRPr="001160DA" w:rsidRDefault="00343A18" w:rsidP="003E405A">
      <w:pPr>
        <w:tabs>
          <w:tab w:val="left" w:pos="9090"/>
        </w:tabs>
        <w:spacing w:before="0"/>
        <w:rPr>
          <w:rFonts w:cs="Arial"/>
          <w:color w:val="FF0000"/>
          <w:lang w:val="ru-RU"/>
        </w:rPr>
      </w:pPr>
      <w:r w:rsidRPr="002E0F39">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F22316">
        <w:rPr>
          <w:rFonts w:cs="Arial"/>
          <w:b/>
          <w:lang w:val="sr-Cyrl-RS"/>
        </w:rPr>
        <w:t>3</w:t>
      </w:r>
      <w:r w:rsidRPr="005726D2">
        <w:rPr>
          <w:rFonts w:cs="Arial"/>
          <w:b/>
          <w:lang w:val="ru-RU"/>
        </w:rPr>
        <w:t>.</w:t>
      </w:r>
    </w:p>
    <w:p w:rsidR="007F4ACF" w:rsidRDefault="00F9636A" w:rsidP="007F4ACF">
      <w:pPr>
        <w:spacing w:before="0"/>
        <w:jc w:val="left"/>
        <w:rPr>
          <w:rFonts w:cs="Arial"/>
          <w:spacing w:val="2"/>
          <w:lang w:val="sr-Cyrl-CS"/>
        </w:rPr>
      </w:pPr>
      <w:r w:rsidRPr="00F10346">
        <w:rPr>
          <w:rFonts w:cs="Arial"/>
          <w:spacing w:val="2"/>
          <w:lang w:val="sr-Cyrl-CS"/>
        </w:rPr>
        <w:t xml:space="preserve">Овај </w:t>
      </w:r>
      <w:r w:rsidR="007F4ACF" w:rsidRPr="007F4ACF">
        <w:rPr>
          <w:rFonts w:cs="Arial"/>
          <w:spacing w:val="2"/>
          <w:lang w:val="ru-RU"/>
        </w:rPr>
        <w:t>Уговор ступа на снагу након потписивања од стране законских заступника Уговорних страна и достав</w:t>
      </w:r>
      <w:r w:rsidR="007F4ACF" w:rsidRPr="007F4ACF">
        <w:rPr>
          <w:rFonts w:cs="Arial"/>
          <w:spacing w:val="2"/>
          <w:lang w:val="sr-Cyrl-RS"/>
        </w:rPr>
        <w:t>љања</w:t>
      </w:r>
      <w:r w:rsidR="007F4ACF" w:rsidRPr="007F4ACF">
        <w:rPr>
          <w:rFonts w:cs="Arial"/>
          <w:spacing w:val="2"/>
          <w:lang w:val="ru-RU"/>
        </w:rPr>
        <w:t xml:space="preserve"> средства финансијског обезбеђењ</w:t>
      </w:r>
      <w:r w:rsidR="007F4ACF">
        <w:rPr>
          <w:rFonts w:cs="Arial"/>
          <w:spacing w:val="2"/>
          <w:lang w:val="sr-Cyrl-CS"/>
        </w:rPr>
        <w:t>а.</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5726D2" w:rsidRDefault="000D6ACE" w:rsidP="003E405A">
      <w:pPr>
        <w:tabs>
          <w:tab w:val="left" w:pos="9090"/>
        </w:tabs>
        <w:spacing w:before="0"/>
        <w:rPr>
          <w:rFonts w:cs="Arial"/>
          <w:lang w:val="ru-RU"/>
        </w:rPr>
      </w:pPr>
      <w:r w:rsidRPr="005726D2">
        <w:rPr>
          <w:rFonts w:cs="Arial"/>
          <w:lang w:val="ru-RU"/>
        </w:rPr>
        <w:t>Прилог 1 Понуда</w:t>
      </w:r>
    </w:p>
    <w:p w:rsidR="000D6ACE" w:rsidRPr="005726D2" w:rsidRDefault="000D6ACE" w:rsidP="003E405A">
      <w:pPr>
        <w:tabs>
          <w:tab w:val="left" w:pos="9090"/>
        </w:tabs>
        <w:spacing w:before="0"/>
        <w:rPr>
          <w:rFonts w:cs="Arial"/>
          <w:lang w:val="ru-RU"/>
        </w:rPr>
      </w:pPr>
      <w:r w:rsidRPr="005726D2">
        <w:rPr>
          <w:rFonts w:cs="Arial"/>
          <w:lang w:val="ru-RU"/>
        </w:rPr>
        <w:t>Прилог 2 Образац структуре цене</w:t>
      </w:r>
    </w:p>
    <w:p w:rsidR="000D6ACE" w:rsidRDefault="000D6ACE" w:rsidP="003E405A">
      <w:pPr>
        <w:tabs>
          <w:tab w:val="left" w:pos="9090"/>
        </w:tabs>
        <w:spacing w:before="0"/>
        <w:rPr>
          <w:rFonts w:cs="Arial"/>
          <w:lang w:val="ru-RU"/>
        </w:rPr>
      </w:pPr>
      <w:r w:rsidRPr="005726D2">
        <w:rPr>
          <w:rFonts w:cs="Arial"/>
          <w:lang w:val="ru-RU"/>
        </w:rPr>
        <w:t>Прилог</w:t>
      </w:r>
      <w:r w:rsidR="00677614" w:rsidRPr="005726D2">
        <w:rPr>
          <w:rFonts w:cs="Arial"/>
          <w:lang w:val="ru-RU"/>
        </w:rPr>
        <w:t xml:space="preserve"> </w:t>
      </w:r>
      <w:r w:rsidRPr="005726D2">
        <w:rPr>
          <w:rFonts w:cs="Arial"/>
          <w:lang w:val="ru-RU"/>
        </w:rPr>
        <w:t>3 Конкурсна документација</w:t>
      </w:r>
      <w:r w:rsidR="006619FB" w:rsidRPr="005726D2">
        <w:rPr>
          <w:rFonts w:cs="Arial"/>
          <w:lang w:val="ru-RU"/>
        </w:rPr>
        <w:t xml:space="preserve"> (на Порталу јавних набавки под шифром_______)</w:t>
      </w:r>
    </w:p>
    <w:p w:rsidR="00BD7631" w:rsidRPr="002D1018" w:rsidRDefault="000D6ACE" w:rsidP="003E405A">
      <w:pPr>
        <w:tabs>
          <w:tab w:val="left" w:pos="9090"/>
        </w:tabs>
        <w:spacing w:before="0"/>
        <w:rPr>
          <w:rFonts w:cs="Arial"/>
          <w:lang w:val="sr-Cyrl-RS"/>
        </w:rPr>
      </w:pPr>
      <w:r w:rsidRPr="005726D2">
        <w:rPr>
          <w:rFonts w:cs="Arial"/>
          <w:lang w:val="ru-RU"/>
        </w:rPr>
        <w:t xml:space="preserve">Прилог </w:t>
      </w:r>
      <w:r w:rsidR="00F01852">
        <w:rPr>
          <w:rFonts w:cs="Arial"/>
          <w:lang w:val="sr-Latn-RS"/>
        </w:rPr>
        <w:t>4</w:t>
      </w:r>
      <w:r w:rsidRPr="005726D2">
        <w:rPr>
          <w:rFonts w:cs="Arial"/>
          <w:lang w:val="ru-RU"/>
        </w:rPr>
        <w:t xml:space="preserve"> Споразум о заједничком наступању</w:t>
      </w:r>
      <w:r w:rsidR="002D1018">
        <w:rPr>
          <w:rFonts w:cs="Arial"/>
          <w:lang w:val="sr-Latn-RS"/>
        </w:rPr>
        <w:t>(</w:t>
      </w:r>
      <w:r w:rsidR="002D1018">
        <w:rPr>
          <w:rFonts w:cs="Arial"/>
          <w:lang w:val="sr-Cyrl-RS"/>
        </w:rPr>
        <w:t>у случају заједничке понуде)</w:t>
      </w:r>
    </w:p>
    <w:p w:rsidR="00BD7631" w:rsidRPr="003E405A" w:rsidRDefault="001353DA" w:rsidP="003E405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D7631" w:rsidRPr="00BD7631" w:rsidRDefault="00343A18" w:rsidP="003E405A">
      <w:pPr>
        <w:spacing w:before="0"/>
        <w:jc w:val="center"/>
        <w:rPr>
          <w:rFonts w:cs="Arial"/>
          <w:b/>
          <w:lang w:val="sr-Cyrl-RS"/>
        </w:rPr>
      </w:pPr>
      <w:r w:rsidRPr="002E0F39">
        <w:rPr>
          <w:rFonts w:cs="Arial"/>
          <w:b/>
          <w:lang w:val="ru-RU"/>
        </w:rPr>
        <w:t>Члан 2</w:t>
      </w:r>
      <w:r w:rsidR="00F22316">
        <w:rPr>
          <w:rFonts w:cs="Arial"/>
          <w:b/>
          <w:lang w:val="sr-Cyrl-RS"/>
        </w:rPr>
        <w:t>4</w:t>
      </w:r>
      <w:r w:rsidRPr="002E0F39">
        <w:rPr>
          <w:rFonts w:cs="Arial"/>
          <w:b/>
          <w:lang w:val="ru-RU"/>
        </w:rPr>
        <w:t>.</w:t>
      </w:r>
    </w:p>
    <w:p w:rsidR="00343A18" w:rsidRPr="002E0F39" w:rsidRDefault="00343A18" w:rsidP="003E405A">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677614" w:rsidRPr="002E0F39" w:rsidRDefault="00677614" w:rsidP="003E405A">
      <w:pPr>
        <w:pStyle w:val="KDParagraf"/>
        <w:spacing w:before="0"/>
        <w:rPr>
          <w:rFonts w:cs="Arial"/>
          <w:lang w:val="ru-RU"/>
        </w:rPr>
      </w:pPr>
    </w:p>
    <w:p w:rsidR="00677614" w:rsidRPr="005726D2" w:rsidRDefault="00677614" w:rsidP="003E405A">
      <w:pPr>
        <w:pStyle w:val="KDParagraf"/>
        <w:spacing w:before="0"/>
        <w:rPr>
          <w:rFonts w:cs="Arial"/>
          <w:b/>
          <w:lang w:val="ru-RU"/>
        </w:rPr>
      </w:pPr>
      <w:r w:rsidRPr="002E0F39">
        <w:rPr>
          <w:rFonts w:cs="Arial"/>
          <w:b/>
          <w:lang w:val="ru-RU"/>
        </w:rPr>
        <w:t xml:space="preserve">                        </w:t>
      </w:r>
      <w:r w:rsidRPr="005726D2">
        <w:rPr>
          <w:rFonts w:cs="Arial"/>
          <w:b/>
          <w:lang w:val="ru-RU"/>
        </w:rPr>
        <w:t>КУПАЦ                                                                            ПРОДАВАЦ</w:t>
      </w:r>
    </w:p>
    <w:p w:rsidR="00677614" w:rsidRPr="003174D5" w:rsidRDefault="00677614" w:rsidP="003174D5">
      <w:pPr>
        <w:spacing w:before="0"/>
        <w:rPr>
          <w:rFonts w:cs="Arial"/>
          <w:b/>
          <w:lang w:val="ru-RU"/>
        </w:rPr>
      </w:pPr>
      <w:r w:rsidRPr="005726D2">
        <w:rPr>
          <w:rFonts w:cs="Arial"/>
          <w:b/>
          <w:lang w:val="ru-RU"/>
        </w:rPr>
        <w:t xml:space="preserve">ЈП „Електропривреда Србије“Београд                                                </w:t>
      </w:r>
      <w:r w:rsidRPr="005726D2">
        <w:rPr>
          <w:rFonts w:cs="Arial"/>
          <w:b/>
          <w:color w:val="FF0000"/>
          <w:lang w:val="ru-RU"/>
        </w:rPr>
        <w:t>Назив</w:t>
      </w:r>
    </w:p>
    <w:p w:rsidR="00677614" w:rsidRPr="003D3208" w:rsidRDefault="00677614" w:rsidP="003E405A">
      <w:pPr>
        <w:pStyle w:val="KDParagraf"/>
        <w:spacing w:before="0"/>
        <w:rPr>
          <w:rFonts w:cs="Arial"/>
          <w:lang w:val="ru-RU"/>
        </w:rPr>
      </w:pPr>
      <w:r w:rsidRPr="003D3208">
        <w:rPr>
          <w:rFonts w:cs="Arial"/>
          <w:lang w:val="ru-RU"/>
        </w:rPr>
        <w:t>___________________________________                             ________________________</w:t>
      </w:r>
    </w:p>
    <w:p w:rsidR="00677614" w:rsidRPr="002E0F39" w:rsidRDefault="00677614" w:rsidP="003E405A">
      <w:pPr>
        <w:pStyle w:val="KDParagraf"/>
        <w:spacing w:before="0"/>
        <w:rPr>
          <w:rFonts w:cs="Arial"/>
          <w:b/>
          <w:lang w:val="ru-RU"/>
        </w:rPr>
      </w:pPr>
      <w:r w:rsidRPr="003D3208">
        <w:rPr>
          <w:rFonts w:cs="Arial"/>
          <w:lang w:val="ru-RU"/>
        </w:rPr>
        <w:t xml:space="preserve">                                                                               </w:t>
      </w:r>
      <w:r w:rsidRPr="002E0F39">
        <w:rPr>
          <w:rFonts w:cs="Arial"/>
          <w:b/>
          <w:lang w:val="ru-RU"/>
        </w:rPr>
        <w:t>М.П.</w:t>
      </w:r>
    </w:p>
    <w:p w:rsidR="007E7BB8" w:rsidRPr="00815C22" w:rsidRDefault="00677614" w:rsidP="00815C22">
      <w:pPr>
        <w:spacing w:before="0"/>
        <w:rPr>
          <w:rFonts w:cs="Arial"/>
          <w:color w:val="00B0F0"/>
          <w:lang w:val="ru-RU"/>
        </w:rPr>
      </w:pPr>
      <w:r w:rsidRPr="002E0F39">
        <w:rPr>
          <w:rFonts w:cs="Arial"/>
          <w:lang w:val="ru-RU"/>
        </w:rPr>
        <w:t>Финансијски директор огранка ТЕНТ,</w:t>
      </w:r>
      <w:r w:rsidRPr="002E0F39">
        <w:rPr>
          <w:rFonts w:cs="Arial"/>
          <w:color w:val="00B0F0"/>
          <w:lang w:val="ru-RU"/>
        </w:rPr>
        <w:t xml:space="preserve">                  </w:t>
      </w:r>
      <w:r w:rsidRPr="002E0F39">
        <w:rPr>
          <w:rFonts w:cs="Arial"/>
          <w:color w:val="FF0000"/>
          <w:lang w:val="ru-RU"/>
        </w:rPr>
        <w:t>име и презиме,функција</w:t>
      </w:r>
      <w:r w:rsidRPr="002E0F39">
        <w:rPr>
          <w:rFonts w:cs="Arial"/>
          <w:lang w:val="ru-RU"/>
        </w:rPr>
        <w:t xml:space="preserve">                                            </w:t>
      </w:r>
      <w:r w:rsidR="0032716A" w:rsidRPr="0032716A">
        <w:rPr>
          <w:rFonts w:cs="Arial"/>
          <w:lang w:val="sr-Cyrl-RS"/>
        </w:rPr>
        <w:t>Жељко Вујиновић</w:t>
      </w:r>
      <w:r w:rsidRPr="002E0F39">
        <w:rPr>
          <w:rFonts w:cs="Arial"/>
          <w:lang w:val="ru-RU"/>
        </w:rPr>
        <w:t xml:space="preserve">.                                                                             </w:t>
      </w:r>
    </w:p>
    <w:sectPr w:rsidR="007E7BB8" w:rsidRPr="00815C22"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FD3" w:rsidRDefault="007F3FD3">
      <w:r>
        <w:separator/>
      </w:r>
    </w:p>
    <w:p w:rsidR="007F3FD3" w:rsidRDefault="007F3FD3"/>
  </w:endnote>
  <w:endnote w:type="continuationSeparator" w:id="0">
    <w:p w:rsidR="007F3FD3" w:rsidRDefault="007F3FD3">
      <w:r>
        <w:continuationSeparator/>
      </w:r>
    </w:p>
    <w:p w:rsidR="007F3FD3" w:rsidRDefault="007F3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CD" w:rsidRDefault="00F27FC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7FCD" w:rsidRDefault="00F27FCD" w:rsidP="00841BE7">
    <w:pPr>
      <w:pStyle w:val="Footer"/>
      <w:ind w:right="360"/>
    </w:pPr>
  </w:p>
  <w:p w:rsidR="00F27FCD" w:rsidRDefault="00F27FC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CD" w:rsidRPr="00EC5BB4" w:rsidRDefault="00F27FC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F2F4F">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F2F4F">
      <w:rPr>
        <w:rStyle w:val="PageNumber"/>
        <w:rFonts w:cs="Arial"/>
        <w:b/>
        <w:noProof/>
        <w:szCs w:val="24"/>
      </w:rPr>
      <w:t>75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CD" w:rsidRPr="00EC5BB4" w:rsidRDefault="00F27FC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F2F4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F2F4F">
      <w:rPr>
        <w:rStyle w:val="PageNumber"/>
        <w:rFonts w:cs="Arial"/>
        <w:b/>
        <w:noProof/>
        <w:szCs w:val="24"/>
      </w:rPr>
      <w:t>75</w:t>
    </w:r>
    <w:r w:rsidRPr="00EC5BB4">
      <w:rPr>
        <w:rStyle w:val="PageNumber"/>
        <w:rFonts w:cs="Arial"/>
        <w:b/>
        <w:szCs w:val="24"/>
      </w:rPr>
      <w:fldChar w:fldCharType="end"/>
    </w:r>
  </w:p>
  <w:p w:rsidR="00F27FCD" w:rsidRDefault="00F27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FD3" w:rsidRDefault="007F3FD3">
      <w:r>
        <w:separator/>
      </w:r>
    </w:p>
    <w:p w:rsidR="007F3FD3" w:rsidRDefault="007F3FD3"/>
  </w:footnote>
  <w:footnote w:type="continuationSeparator" w:id="0">
    <w:p w:rsidR="007F3FD3" w:rsidRDefault="007F3FD3">
      <w:r>
        <w:continuationSeparator/>
      </w:r>
    </w:p>
    <w:p w:rsidR="007F3FD3" w:rsidRDefault="007F3F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CD" w:rsidRDefault="00F27FCD" w:rsidP="004276AD">
    <w:pPr>
      <w:pStyle w:val="Header"/>
      <w:rPr>
        <w:sz w:val="20"/>
      </w:rPr>
    </w:pPr>
  </w:p>
  <w:p w:rsidR="00F27FCD" w:rsidRPr="002E0F39" w:rsidRDefault="00F27FCD"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F27FCD" w:rsidRPr="00472FCC" w:rsidRDefault="00F27FCD" w:rsidP="00472FCC">
    <w:pPr>
      <w:pStyle w:val="Header"/>
      <w:spacing w:before="0"/>
    </w:pPr>
    <w:r w:rsidRPr="002E0F39">
      <w:rPr>
        <w:szCs w:val="24"/>
        <w:lang w:val="ru-RU"/>
      </w:rPr>
      <w:t xml:space="preserve">                                                                        </w:t>
    </w:r>
    <w:r w:rsidRPr="00472FCC">
      <w:rPr>
        <w:szCs w:val="24"/>
      </w:rPr>
      <w:t xml:space="preserve">ЈН </w:t>
    </w:r>
    <w:r>
      <w:rPr>
        <w:b/>
        <w:szCs w:val="24"/>
        <w:lang w:val="sr-Cyrl-CS"/>
      </w:rPr>
      <w:t>3000/0956/2017(1182/2017)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CD" w:rsidRDefault="00F27FCD" w:rsidP="004276AD">
    <w:pPr>
      <w:pStyle w:val="Header"/>
    </w:pPr>
  </w:p>
  <w:p w:rsidR="00F27FCD" w:rsidRPr="002E0F39" w:rsidRDefault="00F27FCD"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F27FCD" w:rsidRPr="00113B84" w:rsidRDefault="00F27FCD"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Pr>
        <w:b/>
        <w:szCs w:val="24"/>
        <w:lang w:val="sr-Cyrl-CS"/>
      </w:rPr>
      <w:t>3000/0956/2017(1182/2017)</w:t>
    </w:r>
  </w:p>
  <w:p w:rsidR="00F27FCD" w:rsidRPr="00210557" w:rsidRDefault="00F27FC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7F03A67"/>
    <w:multiLevelType w:val="hybridMultilevel"/>
    <w:tmpl w:val="00564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45B5D33"/>
    <w:multiLevelType w:val="hybridMultilevel"/>
    <w:tmpl w:val="78C0BAD6"/>
    <w:lvl w:ilvl="0" w:tplc="31A61492">
      <w:start w:val="1"/>
      <w:numFmt w:val="decimal"/>
      <w:lvlText w:val="%1."/>
      <w:lvlJc w:val="left"/>
      <w:pPr>
        <w:ind w:left="719" w:hanging="435"/>
      </w:pPr>
    </w:lvl>
    <w:lvl w:ilvl="1" w:tplc="241A0019">
      <w:start w:val="1"/>
      <w:numFmt w:val="lowerLetter"/>
      <w:lvlText w:val="%2."/>
      <w:lvlJc w:val="left"/>
      <w:pPr>
        <w:ind w:left="1544" w:hanging="360"/>
      </w:pPr>
    </w:lvl>
    <w:lvl w:ilvl="2" w:tplc="241A001B">
      <w:start w:val="1"/>
      <w:numFmt w:val="lowerRoman"/>
      <w:lvlText w:val="%3."/>
      <w:lvlJc w:val="right"/>
      <w:pPr>
        <w:ind w:left="2264" w:hanging="180"/>
      </w:pPr>
    </w:lvl>
    <w:lvl w:ilvl="3" w:tplc="241A000F">
      <w:start w:val="1"/>
      <w:numFmt w:val="decimal"/>
      <w:lvlText w:val="%4."/>
      <w:lvlJc w:val="left"/>
      <w:pPr>
        <w:ind w:left="2984" w:hanging="360"/>
      </w:pPr>
    </w:lvl>
    <w:lvl w:ilvl="4" w:tplc="241A0019">
      <w:start w:val="1"/>
      <w:numFmt w:val="lowerLetter"/>
      <w:lvlText w:val="%5."/>
      <w:lvlJc w:val="left"/>
      <w:pPr>
        <w:ind w:left="3704" w:hanging="360"/>
      </w:pPr>
    </w:lvl>
    <w:lvl w:ilvl="5" w:tplc="241A001B">
      <w:start w:val="1"/>
      <w:numFmt w:val="lowerRoman"/>
      <w:lvlText w:val="%6."/>
      <w:lvlJc w:val="right"/>
      <w:pPr>
        <w:ind w:left="4424" w:hanging="180"/>
      </w:pPr>
    </w:lvl>
    <w:lvl w:ilvl="6" w:tplc="241A000F">
      <w:start w:val="1"/>
      <w:numFmt w:val="decimal"/>
      <w:lvlText w:val="%7."/>
      <w:lvlJc w:val="left"/>
      <w:pPr>
        <w:ind w:left="5144" w:hanging="360"/>
      </w:pPr>
    </w:lvl>
    <w:lvl w:ilvl="7" w:tplc="241A0019">
      <w:start w:val="1"/>
      <w:numFmt w:val="lowerLetter"/>
      <w:lvlText w:val="%8."/>
      <w:lvlJc w:val="left"/>
      <w:pPr>
        <w:ind w:left="5864" w:hanging="360"/>
      </w:pPr>
    </w:lvl>
    <w:lvl w:ilvl="8" w:tplc="241A001B">
      <w:start w:val="1"/>
      <w:numFmt w:val="lowerRoman"/>
      <w:lvlText w:val="%9."/>
      <w:lvlJc w:val="right"/>
      <w:pPr>
        <w:ind w:left="6584" w:hanging="180"/>
      </w:pPr>
    </w:lvl>
  </w:abstractNum>
  <w:abstractNum w:abstractNumId="8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4"/>
  </w:num>
  <w:num w:numId="3">
    <w:abstractNumId w:val="92"/>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3"/>
  </w:num>
  <w:num w:numId="8">
    <w:abstractNumId w:val="71"/>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6"/>
  </w:num>
  <w:num w:numId="12">
    <w:abstractNumId w:val="67"/>
  </w:num>
  <w:num w:numId="13">
    <w:abstractNumId w:val="60"/>
  </w:num>
  <w:num w:numId="14">
    <w:abstractNumId w:val="57"/>
  </w:num>
  <w:num w:numId="15">
    <w:abstractNumId w:val="106"/>
  </w:num>
  <w:num w:numId="16">
    <w:abstractNumId w:val="79"/>
  </w:num>
  <w:num w:numId="17">
    <w:abstractNumId w:val="68"/>
  </w:num>
  <w:num w:numId="18">
    <w:abstractNumId w:val="70"/>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3"/>
  </w:num>
  <w:num w:numId="22">
    <w:abstractNumId w:val="96"/>
  </w:num>
  <w:num w:numId="23">
    <w:abstractNumId w:val="93"/>
  </w:num>
  <w:num w:numId="24">
    <w:abstractNumId w:val="50"/>
  </w:num>
  <w:num w:numId="25">
    <w:abstractNumId w:val="78"/>
  </w:num>
  <w:num w:numId="26">
    <w:abstractNumId w:val="58"/>
  </w:num>
  <w:num w:numId="27">
    <w:abstractNumId w:val="84"/>
  </w:num>
  <w:num w:numId="28">
    <w:abstractNumId w:val="66"/>
  </w:num>
  <w:num w:numId="29">
    <w:abstractNumId w:val="90"/>
  </w:num>
  <w:num w:numId="30">
    <w:abstractNumId w:val="86"/>
  </w:num>
  <w:num w:numId="31">
    <w:abstractNumId w:val="49"/>
  </w:num>
  <w:num w:numId="32">
    <w:abstractNumId w:val="104"/>
  </w:num>
  <w:num w:numId="33">
    <w:abstractNumId w:val="51"/>
  </w:num>
  <w:num w:numId="34">
    <w:abstractNumId w:val="52"/>
  </w:num>
  <w:num w:numId="35">
    <w:abstractNumId w:val="83"/>
  </w:num>
  <w:num w:numId="36">
    <w:abstractNumId w:val="73"/>
  </w:num>
  <w:num w:numId="37">
    <w:abstractNumId w:val="95"/>
  </w:num>
  <w:num w:numId="38">
    <w:abstractNumId w:val="80"/>
  </w:num>
  <w:num w:numId="39">
    <w:abstractNumId w:val="98"/>
  </w:num>
  <w:num w:numId="40">
    <w:abstractNumId w:val="88"/>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1C"/>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23D"/>
    <w:rsid w:val="0001344F"/>
    <w:rsid w:val="0001466B"/>
    <w:rsid w:val="00014750"/>
    <w:rsid w:val="00014F46"/>
    <w:rsid w:val="00015894"/>
    <w:rsid w:val="000159D6"/>
    <w:rsid w:val="00015D88"/>
    <w:rsid w:val="00015E2F"/>
    <w:rsid w:val="00015E7C"/>
    <w:rsid w:val="0001636F"/>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A3C"/>
    <w:rsid w:val="00034E4F"/>
    <w:rsid w:val="00034FFF"/>
    <w:rsid w:val="00035379"/>
    <w:rsid w:val="0003588D"/>
    <w:rsid w:val="000359EE"/>
    <w:rsid w:val="00035C04"/>
    <w:rsid w:val="00036222"/>
    <w:rsid w:val="000364AD"/>
    <w:rsid w:val="000365C7"/>
    <w:rsid w:val="00036776"/>
    <w:rsid w:val="00036BDD"/>
    <w:rsid w:val="00036C14"/>
    <w:rsid w:val="000373B9"/>
    <w:rsid w:val="000376E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9E3"/>
    <w:rsid w:val="00044A8E"/>
    <w:rsid w:val="000455D2"/>
    <w:rsid w:val="00045FB6"/>
    <w:rsid w:val="00046BC7"/>
    <w:rsid w:val="00046BE9"/>
    <w:rsid w:val="00046D24"/>
    <w:rsid w:val="00046DA8"/>
    <w:rsid w:val="00046F29"/>
    <w:rsid w:val="00046FA0"/>
    <w:rsid w:val="0004799D"/>
    <w:rsid w:val="0005083D"/>
    <w:rsid w:val="00050CD6"/>
    <w:rsid w:val="00050FBE"/>
    <w:rsid w:val="00051212"/>
    <w:rsid w:val="0005127F"/>
    <w:rsid w:val="00051432"/>
    <w:rsid w:val="00051B4A"/>
    <w:rsid w:val="0005265E"/>
    <w:rsid w:val="00052AFC"/>
    <w:rsid w:val="00052B06"/>
    <w:rsid w:val="00052DCF"/>
    <w:rsid w:val="00052F72"/>
    <w:rsid w:val="0005316D"/>
    <w:rsid w:val="000532AB"/>
    <w:rsid w:val="000533E6"/>
    <w:rsid w:val="00053796"/>
    <w:rsid w:val="00053D87"/>
    <w:rsid w:val="00053E33"/>
    <w:rsid w:val="00054441"/>
    <w:rsid w:val="00055239"/>
    <w:rsid w:val="000554F7"/>
    <w:rsid w:val="000556DA"/>
    <w:rsid w:val="00055834"/>
    <w:rsid w:val="00055E84"/>
    <w:rsid w:val="00056C77"/>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1DB"/>
    <w:rsid w:val="00070234"/>
    <w:rsid w:val="00070240"/>
    <w:rsid w:val="000706CF"/>
    <w:rsid w:val="000706E1"/>
    <w:rsid w:val="00071074"/>
    <w:rsid w:val="000711DD"/>
    <w:rsid w:val="000718B1"/>
    <w:rsid w:val="00072ABE"/>
    <w:rsid w:val="00073409"/>
    <w:rsid w:val="00073D60"/>
    <w:rsid w:val="00073EC5"/>
    <w:rsid w:val="0007456F"/>
    <w:rsid w:val="000757FE"/>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8D0"/>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8E4"/>
    <w:rsid w:val="00090A5C"/>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5E9"/>
    <w:rsid w:val="000949B0"/>
    <w:rsid w:val="00094B62"/>
    <w:rsid w:val="00094C1B"/>
    <w:rsid w:val="00094E6C"/>
    <w:rsid w:val="0009529B"/>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BF"/>
    <w:rsid w:val="000A10E3"/>
    <w:rsid w:val="000A2227"/>
    <w:rsid w:val="000A34B8"/>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D0E"/>
    <w:rsid w:val="000B5E06"/>
    <w:rsid w:val="000B5F30"/>
    <w:rsid w:val="000B5F3E"/>
    <w:rsid w:val="000B67DA"/>
    <w:rsid w:val="000B6C6F"/>
    <w:rsid w:val="000B6E4A"/>
    <w:rsid w:val="000B7113"/>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996"/>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3B"/>
    <w:rsid w:val="000D6FD6"/>
    <w:rsid w:val="000D7758"/>
    <w:rsid w:val="000D78F8"/>
    <w:rsid w:val="000D7B65"/>
    <w:rsid w:val="000D7EB3"/>
    <w:rsid w:val="000E0014"/>
    <w:rsid w:val="000E08CC"/>
    <w:rsid w:val="000E0FC1"/>
    <w:rsid w:val="000E1092"/>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48"/>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1B5E"/>
    <w:rsid w:val="00102340"/>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D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1F87"/>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43"/>
    <w:rsid w:val="0013566D"/>
    <w:rsid w:val="0013579A"/>
    <w:rsid w:val="001364AE"/>
    <w:rsid w:val="001364B9"/>
    <w:rsid w:val="001369F3"/>
    <w:rsid w:val="00136CB4"/>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134"/>
    <w:rsid w:val="00146266"/>
    <w:rsid w:val="0014649A"/>
    <w:rsid w:val="001465C5"/>
    <w:rsid w:val="00146A66"/>
    <w:rsid w:val="00146C4C"/>
    <w:rsid w:val="001474B6"/>
    <w:rsid w:val="00147C5A"/>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7C7"/>
    <w:rsid w:val="0016626F"/>
    <w:rsid w:val="001662B2"/>
    <w:rsid w:val="00166649"/>
    <w:rsid w:val="00166795"/>
    <w:rsid w:val="00166B16"/>
    <w:rsid w:val="00166B2E"/>
    <w:rsid w:val="001671CA"/>
    <w:rsid w:val="00167255"/>
    <w:rsid w:val="001676E7"/>
    <w:rsid w:val="00167882"/>
    <w:rsid w:val="001703C6"/>
    <w:rsid w:val="0017050C"/>
    <w:rsid w:val="001707F9"/>
    <w:rsid w:val="0017081A"/>
    <w:rsid w:val="00170832"/>
    <w:rsid w:val="00170A0C"/>
    <w:rsid w:val="00170AA3"/>
    <w:rsid w:val="00170B21"/>
    <w:rsid w:val="00170B3A"/>
    <w:rsid w:val="00170BE8"/>
    <w:rsid w:val="00170CE4"/>
    <w:rsid w:val="00170E4B"/>
    <w:rsid w:val="00171604"/>
    <w:rsid w:val="00172DB6"/>
    <w:rsid w:val="00172F75"/>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3C7"/>
    <w:rsid w:val="00177669"/>
    <w:rsid w:val="00177A9A"/>
    <w:rsid w:val="00177CD2"/>
    <w:rsid w:val="00180100"/>
    <w:rsid w:val="00180680"/>
    <w:rsid w:val="0018082B"/>
    <w:rsid w:val="001809F2"/>
    <w:rsid w:val="00180E6B"/>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6C"/>
    <w:rsid w:val="001836E4"/>
    <w:rsid w:val="00184258"/>
    <w:rsid w:val="001847D7"/>
    <w:rsid w:val="001849B6"/>
    <w:rsid w:val="00184BBB"/>
    <w:rsid w:val="00184C9D"/>
    <w:rsid w:val="0018523E"/>
    <w:rsid w:val="001853E1"/>
    <w:rsid w:val="00185747"/>
    <w:rsid w:val="0018582C"/>
    <w:rsid w:val="0018612E"/>
    <w:rsid w:val="00186174"/>
    <w:rsid w:val="001861CC"/>
    <w:rsid w:val="00186529"/>
    <w:rsid w:val="0018655D"/>
    <w:rsid w:val="00186B03"/>
    <w:rsid w:val="00186C27"/>
    <w:rsid w:val="00186F1E"/>
    <w:rsid w:val="001877CB"/>
    <w:rsid w:val="0018792D"/>
    <w:rsid w:val="00187A18"/>
    <w:rsid w:val="00190272"/>
    <w:rsid w:val="00190ACE"/>
    <w:rsid w:val="00190D4A"/>
    <w:rsid w:val="00190EED"/>
    <w:rsid w:val="00190F8E"/>
    <w:rsid w:val="0019115C"/>
    <w:rsid w:val="00191706"/>
    <w:rsid w:val="001917F1"/>
    <w:rsid w:val="00191978"/>
    <w:rsid w:val="00191A6C"/>
    <w:rsid w:val="00191AA9"/>
    <w:rsid w:val="00191B87"/>
    <w:rsid w:val="00191DBB"/>
    <w:rsid w:val="00192224"/>
    <w:rsid w:val="00192230"/>
    <w:rsid w:val="0019257E"/>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88F"/>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69BF"/>
    <w:rsid w:val="001A706C"/>
    <w:rsid w:val="001A729A"/>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EB"/>
    <w:rsid w:val="001B619C"/>
    <w:rsid w:val="001B61F1"/>
    <w:rsid w:val="001B6640"/>
    <w:rsid w:val="001B6BB1"/>
    <w:rsid w:val="001B6EAE"/>
    <w:rsid w:val="001B7C0C"/>
    <w:rsid w:val="001B7C30"/>
    <w:rsid w:val="001B7E0D"/>
    <w:rsid w:val="001C03D9"/>
    <w:rsid w:val="001C1BA6"/>
    <w:rsid w:val="001C1C80"/>
    <w:rsid w:val="001C209D"/>
    <w:rsid w:val="001C2554"/>
    <w:rsid w:val="001C2959"/>
    <w:rsid w:val="001C2CF9"/>
    <w:rsid w:val="001C2D06"/>
    <w:rsid w:val="001C2DE2"/>
    <w:rsid w:val="001C30C8"/>
    <w:rsid w:val="001C3152"/>
    <w:rsid w:val="001C3413"/>
    <w:rsid w:val="001C3BAF"/>
    <w:rsid w:val="001C3C76"/>
    <w:rsid w:val="001C3DD2"/>
    <w:rsid w:val="001C416A"/>
    <w:rsid w:val="001C45CF"/>
    <w:rsid w:val="001C4AC7"/>
    <w:rsid w:val="001C4B47"/>
    <w:rsid w:val="001C4EC8"/>
    <w:rsid w:val="001C4FEC"/>
    <w:rsid w:val="001C53FD"/>
    <w:rsid w:val="001C57BF"/>
    <w:rsid w:val="001C588D"/>
    <w:rsid w:val="001C5A01"/>
    <w:rsid w:val="001C5CA1"/>
    <w:rsid w:val="001C5EBF"/>
    <w:rsid w:val="001C6B5D"/>
    <w:rsid w:val="001C73B1"/>
    <w:rsid w:val="001C74FB"/>
    <w:rsid w:val="001C777A"/>
    <w:rsid w:val="001C7790"/>
    <w:rsid w:val="001C7812"/>
    <w:rsid w:val="001C7B29"/>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3EC2"/>
    <w:rsid w:val="001F43E0"/>
    <w:rsid w:val="001F4726"/>
    <w:rsid w:val="001F4CCE"/>
    <w:rsid w:val="001F4EE1"/>
    <w:rsid w:val="001F5035"/>
    <w:rsid w:val="001F5123"/>
    <w:rsid w:val="001F56BB"/>
    <w:rsid w:val="001F5715"/>
    <w:rsid w:val="001F59E0"/>
    <w:rsid w:val="001F5EFA"/>
    <w:rsid w:val="001F62BF"/>
    <w:rsid w:val="001F68D8"/>
    <w:rsid w:val="001F7001"/>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A5"/>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4D2F"/>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319"/>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1EA2"/>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5C35"/>
    <w:rsid w:val="00236565"/>
    <w:rsid w:val="0023668D"/>
    <w:rsid w:val="00236692"/>
    <w:rsid w:val="00236BCF"/>
    <w:rsid w:val="00237350"/>
    <w:rsid w:val="00237670"/>
    <w:rsid w:val="00237DF9"/>
    <w:rsid w:val="00237FB2"/>
    <w:rsid w:val="00240344"/>
    <w:rsid w:val="00240961"/>
    <w:rsid w:val="00240ABA"/>
    <w:rsid w:val="00240B93"/>
    <w:rsid w:val="0024114E"/>
    <w:rsid w:val="00241465"/>
    <w:rsid w:val="00241A19"/>
    <w:rsid w:val="00241AB0"/>
    <w:rsid w:val="002422C3"/>
    <w:rsid w:val="00242DF8"/>
    <w:rsid w:val="00242F92"/>
    <w:rsid w:val="002430B1"/>
    <w:rsid w:val="00243AB0"/>
    <w:rsid w:val="00243C78"/>
    <w:rsid w:val="00244361"/>
    <w:rsid w:val="002444EA"/>
    <w:rsid w:val="002444EC"/>
    <w:rsid w:val="0024485F"/>
    <w:rsid w:val="00244A86"/>
    <w:rsid w:val="00245371"/>
    <w:rsid w:val="00245760"/>
    <w:rsid w:val="00245A2F"/>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1EE"/>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B9B"/>
    <w:rsid w:val="0026340F"/>
    <w:rsid w:val="00263EA9"/>
    <w:rsid w:val="0026400A"/>
    <w:rsid w:val="002641E4"/>
    <w:rsid w:val="002644E9"/>
    <w:rsid w:val="00264637"/>
    <w:rsid w:val="00264877"/>
    <w:rsid w:val="00264AF6"/>
    <w:rsid w:val="00264C85"/>
    <w:rsid w:val="00264D2A"/>
    <w:rsid w:val="00264D63"/>
    <w:rsid w:val="00265169"/>
    <w:rsid w:val="0026530F"/>
    <w:rsid w:val="002654BF"/>
    <w:rsid w:val="00265B55"/>
    <w:rsid w:val="002663F5"/>
    <w:rsid w:val="0026679A"/>
    <w:rsid w:val="002668E9"/>
    <w:rsid w:val="00266BA4"/>
    <w:rsid w:val="00266DA8"/>
    <w:rsid w:val="00266FE9"/>
    <w:rsid w:val="00267274"/>
    <w:rsid w:val="002672A6"/>
    <w:rsid w:val="00267795"/>
    <w:rsid w:val="002678FF"/>
    <w:rsid w:val="00267CAF"/>
    <w:rsid w:val="00267E07"/>
    <w:rsid w:val="00267F8E"/>
    <w:rsid w:val="002703C2"/>
    <w:rsid w:val="0027049E"/>
    <w:rsid w:val="00270AA2"/>
    <w:rsid w:val="00270B2B"/>
    <w:rsid w:val="00271733"/>
    <w:rsid w:val="00271876"/>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6C3"/>
    <w:rsid w:val="0028381B"/>
    <w:rsid w:val="00283C93"/>
    <w:rsid w:val="00283E0F"/>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2CF"/>
    <w:rsid w:val="00295377"/>
    <w:rsid w:val="00295C5A"/>
    <w:rsid w:val="00295D4D"/>
    <w:rsid w:val="00296016"/>
    <w:rsid w:val="002960CE"/>
    <w:rsid w:val="00296110"/>
    <w:rsid w:val="002963F0"/>
    <w:rsid w:val="00296950"/>
    <w:rsid w:val="00296972"/>
    <w:rsid w:val="00297F48"/>
    <w:rsid w:val="002A0233"/>
    <w:rsid w:val="002A0599"/>
    <w:rsid w:val="002A0B81"/>
    <w:rsid w:val="002A0FAA"/>
    <w:rsid w:val="002A1442"/>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84D"/>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018"/>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2F4F"/>
    <w:rsid w:val="002F35E8"/>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07EC0"/>
    <w:rsid w:val="003100D8"/>
    <w:rsid w:val="00310554"/>
    <w:rsid w:val="003108C8"/>
    <w:rsid w:val="00310EB6"/>
    <w:rsid w:val="003110E5"/>
    <w:rsid w:val="0031122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AB1"/>
    <w:rsid w:val="003170D9"/>
    <w:rsid w:val="003172E3"/>
    <w:rsid w:val="003174D5"/>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740"/>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ACB"/>
    <w:rsid w:val="00333F16"/>
    <w:rsid w:val="00334054"/>
    <w:rsid w:val="0033467A"/>
    <w:rsid w:val="0033469C"/>
    <w:rsid w:val="003350DA"/>
    <w:rsid w:val="00335160"/>
    <w:rsid w:val="00335525"/>
    <w:rsid w:val="003358B5"/>
    <w:rsid w:val="0033599E"/>
    <w:rsid w:val="00335A01"/>
    <w:rsid w:val="00335C32"/>
    <w:rsid w:val="00335DDC"/>
    <w:rsid w:val="00336343"/>
    <w:rsid w:val="00336F08"/>
    <w:rsid w:val="00336FB3"/>
    <w:rsid w:val="003372D6"/>
    <w:rsid w:val="003375F4"/>
    <w:rsid w:val="003376C6"/>
    <w:rsid w:val="00337C5A"/>
    <w:rsid w:val="00337E1E"/>
    <w:rsid w:val="0034052F"/>
    <w:rsid w:val="00340872"/>
    <w:rsid w:val="00340896"/>
    <w:rsid w:val="00340D97"/>
    <w:rsid w:val="0034123C"/>
    <w:rsid w:val="003412CC"/>
    <w:rsid w:val="003414F4"/>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9C7"/>
    <w:rsid w:val="00343A18"/>
    <w:rsid w:val="00343A1F"/>
    <w:rsid w:val="00343EE5"/>
    <w:rsid w:val="00344337"/>
    <w:rsid w:val="00344368"/>
    <w:rsid w:val="00344587"/>
    <w:rsid w:val="00344E22"/>
    <w:rsid w:val="00344ED8"/>
    <w:rsid w:val="00345036"/>
    <w:rsid w:val="0034563E"/>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B0A"/>
    <w:rsid w:val="00357FBA"/>
    <w:rsid w:val="003602D1"/>
    <w:rsid w:val="0036050C"/>
    <w:rsid w:val="0036054A"/>
    <w:rsid w:val="00360709"/>
    <w:rsid w:val="00360962"/>
    <w:rsid w:val="00360B1B"/>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8B"/>
    <w:rsid w:val="00367850"/>
    <w:rsid w:val="003679DF"/>
    <w:rsid w:val="00367BFF"/>
    <w:rsid w:val="003709D3"/>
    <w:rsid w:val="00370A88"/>
    <w:rsid w:val="00370AA9"/>
    <w:rsid w:val="00370BD0"/>
    <w:rsid w:val="00370E97"/>
    <w:rsid w:val="00370F64"/>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93"/>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33"/>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35E"/>
    <w:rsid w:val="00392978"/>
    <w:rsid w:val="00392CF4"/>
    <w:rsid w:val="00392DE4"/>
    <w:rsid w:val="00392E30"/>
    <w:rsid w:val="003934F1"/>
    <w:rsid w:val="00393506"/>
    <w:rsid w:val="00393867"/>
    <w:rsid w:val="00394568"/>
    <w:rsid w:val="003945E2"/>
    <w:rsid w:val="00394C47"/>
    <w:rsid w:val="00394DEF"/>
    <w:rsid w:val="00395178"/>
    <w:rsid w:val="00395306"/>
    <w:rsid w:val="00395F0F"/>
    <w:rsid w:val="00395FCD"/>
    <w:rsid w:val="00396044"/>
    <w:rsid w:val="00396048"/>
    <w:rsid w:val="003966DA"/>
    <w:rsid w:val="00396996"/>
    <w:rsid w:val="003969D8"/>
    <w:rsid w:val="00396A22"/>
    <w:rsid w:val="00396E3A"/>
    <w:rsid w:val="00396E50"/>
    <w:rsid w:val="00396EC6"/>
    <w:rsid w:val="0039717D"/>
    <w:rsid w:val="0039726A"/>
    <w:rsid w:val="00397A48"/>
    <w:rsid w:val="00397DF3"/>
    <w:rsid w:val="00397F14"/>
    <w:rsid w:val="003A02E9"/>
    <w:rsid w:val="003A0A5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3"/>
    <w:rsid w:val="003C165C"/>
    <w:rsid w:val="003C171A"/>
    <w:rsid w:val="003C1F3E"/>
    <w:rsid w:val="003C217A"/>
    <w:rsid w:val="003C244F"/>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178"/>
    <w:rsid w:val="003D1474"/>
    <w:rsid w:val="003D1C58"/>
    <w:rsid w:val="003D1E6B"/>
    <w:rsid w:val="003D1E86"/>
    <w:rsid w:val="003D1E8D"/>
    <w:rsid w:val="003D2418"/>
    <w:rsid w:val="003D2E38"/>
    <w:rsid w:val="003D3208"/>
    <w:rsid w:val="003D3414"/>
    <w:rsid w:val="003D37B2"/>
    <w:rsid w:val="003D38B6"/>
    <w:rsid w:val="003D3A10"/>
    <w:rsid w:val="003D4CBF"/>
    <w:rsid w:val="003D4DBA"/>
    <w:rsid w:val="003D529D"/>
    <w:rsid w:val="003D5362"/>
    <w:rsid w:val="003D562E"/>
    <w:rsid w:val="003D5F71"/>
    <w:rsid w:val="003D6058"/>
    <w:rsid w:val="003D61E6"/>
    <w:rsid w:val="003D631A"/>
    <w:rsid w:val="003D6480"/>
    <w:rsid w:val="003D6C0F"/>
    <w:rsid w:val="003D6C16"/>
    <w:rsid w:val="003D6C3F"/>
    <w:rsid w:val="003D6C9E"/>
    <w:rsid w:val="003D6DBA"/>
    <w:rsid w:val="003D7114"/>
    <w:rsid w:val="003D73AF"/>
    <w:rsid w:val="003D7570"/>
    <w:rsid w:val="003D7DC1"/>
    <w:rsid w:val="003D7E7D"/>
    <w:rsid w:val="003E00B6"/>
    <w:rsid w:val="003E04A3"/>
    <w:rsid w:val="003E06A4"/>
    <w:rsid w:val="003E0846"/>
    <w:rsid w:val="003E0B25"/>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F1E"/>
    <w:rsid w:val="003E405A"/>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65B"/>
    <w:rsid w:val="00404B26"/>
    <w:rsid w:val="00404DD4"/>
    <w:rsid w:val="00405684"/>
    <w:rsid w:val="00405E5E"/>
    <w:rsid w:val="004062E7"/>
    <w:rsid w:val="004065AE"/>
    <w:rsid w:val="00406C1E"/>
    <w:rsid w:val="00406F7D"/>
    <w:rsid w:val="0040775A"/>
    <w:rsid w:val="004077E5"/>
    <w:rsid w:val="004078DA"/>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3EC1"/>
    <w:rsid w:val="00414215"/>
    <w:rsid w:val="004143B5"/>
    <w:rsid w:val="004143E5"/>
    <w:rsid w:val="00414A97"/>
    <w:rsid w:val="00414ABC"/>
    <w:rsid w:val="00415058"/>
    <w:rsid w:val="00415A39"/>
    <w:rsid w:val="0041601E"/>
    <w:rsid w:val="00416358"/>
    <w:rsid w:val="0041640B"/>
    <w:rsid w:val="004164A3"/>
    <w:rsid w:val="0041695B"/>
    <w:rsid w:val="00416B98"/>
    <w:rsid w:val="00417C26"/>
    <w:rsid w:val="00417EBA"/>
    <w:rsid w:val="004206CB"/>
    <w:rsid w:val="00420F5D"/>
    <w:rsid w:val="00421BD7"/>
    <w:rsid w:val="00422032"/>
    <w:rsid w:val="00422350"/>
    <w:rsid w:val="004224C2"/>
    <w:rsid w:val="00422578"/>
    <w:rsid w:val="00422D01"/>
    <w:rsid w:val="004232F7"/>
    <w:rsid w:val="00423C07"/>
    <w:rsid w:val="00423F85"/>
    <w:rsid w:val="00424296"/>
    <w:rsid w:val="00424A23"/>
    <w:rsid w:val="00424ACE"/>
    <w:rsid w:val="00424B12"/>
    <w:rsid w:val="00424B48"/>
    <w:rsid w:val="00425062"/>
    <w:rsid w:val="00425264"/>
    <w:rsid w:val="004252C7"/>
    <w:rsid w:val="0042539F"/>
    <w:rsid w:val="0042542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FA7"/>
    <w:rsid w:val="004433E9"/>
    <w:rsid w:val="004435FD"/>
    <w:rsid w:val="00443729"/>
    <w:rsid w:val="00443A6A"/>
    <w:rsid w:val="00443AD9"/>
    <w:rsid w:val="00443BFF"/>
    <w:rsid w:val="00443DBF"/>
    <w:rsid w:val="00444649"/>
    <w:rsid w:val="004448D7"/>
    <w:rsid w:val="004448E7"/>
    <w:rsid w:val="00444F1F"/>
    <w:rsid w:val="00445752"/>
    <w:rsid w:val="0044590F"/>
    <w:rsid w:val="00445A55"/>
    <w:rsid w:val="00445E54"/>
    <w:rsid w:val="0044613E"/>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435"/>
    <w:rsid w:val="0045685C"/>
    <w:rsid w:val="00456A8F"/>
    <w:rsid w:val="00457A99"/>
    <w:rsid w:val="004612CD"/>
    <w:rsid w:val="004617A9"/>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102"/>
    <w:rsid w:val="00465275"/>
    <w:rsid w:val="00465568"/>
    <w:rsid w:val="00465640"/>
    <w:rsid w:val="00465992"/>
    <w:rsid w:val="00465B0B"/>
    <w:rsid w:val="00465B8D"/>
    <w:rsid w:val="00466372"/>
    <w:rsid w:val="0046641A"/>
    <w:rsid w:val="00466485"/>
    <w:rsid w:val="004669D3"/>
    <w:rsid w:val="00466BD5"/>
    <w:rsid w:val="00467220"/>
    <w:rsid w:val="00467355"/>
    <w:rsid w:val="0046755D"/>
    <w:rsid w:val="00467DB0"/>
    <w:rsid w:val="004701A2"/>
    <w:rsid w:val="00470ED2"/>
    <w:rsid w:val="00470FB0"/>
    <w:rsid w:val="004716B3"/>
    <w:rsid w:val="00471AAF"/>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944"/>
    <w:rsid w:val="00490B65"/>
    <w:rsid w:val="00490DA3"/>
    <w:rsid w:val="00490F97"/>
    <w:rsid w:val="00490FA9"/>
    <w:rsid w:val="004910E9"/>
    <w:rsid w:val="004913CE"/>
    <w:rsid w:val="004919F6"/>
    <w:rsid w:val="00491E05"/>
    <w:rsid w:val="00491EFB"/>
    <w:rsid w:val="00491FDD"/>
    <w:rsid w:val="00492AC4"/>
    <w:rsid w:val="00492B31"/>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6B9A"/>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A92"/>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36"/>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297"/>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70"/>
    <w:rsid w:val="004E6CE6"/>
    <w:rsid w:val="004E7014"/>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7AF"/>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A38"/>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5287"/>
    <w:rsid w:val="005052BC"/>
    <w:rsid w:val="00506024"/>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8D0"/>
    <w:rsid w:val="00527AD1"/>
    <w:rsid w:val="00527D2B"/>
    <w:rsid w:val="005302BC"/>
    <w:rsid w:val="005309C9"/>
    <w:rsid w:val="00530A5C"/>
    <w:rsid w:val="00530AB7"/>
    <w:rsid w:val="00530BEF"/>
    <w:rsid w:val="0053102B"/>
    <w:rsid w:val="00531165"/>
    <w:rsid w:val="00531A5F"/>
    <w:rsid w:val="00531ACB"/>
    <w:rsid w:val="00531B86"/>
    <w:rsid w:val="00531CA5"/>
    <w:rsid w:val="00532728"/>
    <w:rsid w:val="005329F0"/>
    <w:rsid w:val="00533083"/>
    <w:rsid w:val="00533284"/>
    <w:rsid w:val="0053331C"/>
    <w:rsid w:val="005333DE"/>
    <w:rsid w:val="005337DA"/>
    <w:rsid w:val="005339DD"/>
    <w:rsid w:val="00533A87"/>
    <w:rsid w:val="00533CD9"/>
    <w:rsid w:val="00534390"/>
    <w:rsid w:val="005344F2"/>
    <w:rsid w:val="0053491E"/>
    <w:rsid w:val="00534A62"/>
    <w:rsid w:val="00534C64"/>
    <w:rsid w:val="00535403"/>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6E5A"/>
    <w:rsid w:val="00547363"/>
    <w:rsid w:val="005474B1"/>
    <w:rsid w:val="00547506"/>
    <w:rsid w:val="00547654"/>
    <w:rsid w:val="00547E56"/>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F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9A"/>
    <w:rsid w:val="005724FE"/>
    <w:rsid w:val="005726D2"/>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DE7"/>
    <w:rsid w:val="00582431"/>
    <w:rsid w:val="005829C3"/>
    <w:rsid w:val="0058323D"/>
    <w:rsid w:val="005832AA"/>
    <w:rsid w:val="00583667"/>
    <w:rsid w:val="00583A40"/>
    <w:rsid w:val="005841DD"/>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77C"/>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A2"/>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52"/>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33D"/>
    <w:rsid w:val="005D2426"/>
    <w:rsid w:val="005D3C76"/>
    <w:rsid w:val="005D44BB"/>
    <w:rsid w:val="005D4A8F"/>
    <w:rsid w:val="005D5269"/>
    <w:rsid w:val="005D5348"/>
    <w:rsid w:val="005D5729"/>
    <w:rsid w:val="005D606A"/>
    <w:rsid w:val="005D61CE"/>
    <w:rsid w:val="005D65A6"/>
    <w:rsid w:val="005D6D74"/>
    <w:rsid w:val="005E0151"/>
    <w:rsid w:val="005E122D"/>
    <w:rsid w:val="005E1230"/>
    <w:rsid w:val="005E1232"/>
    <w:rsid w:val="005E14C7"/>
    <w:rsid w:val="005E176F"/>
    <w:rsid w:val="005E1841"/>
    <w:rsid w:val="005E18A5"/>
    <w:rsid w:val="005E18FC"/>
    <w:rsid w:val="005E1A2F"/>
    <w:rsid w:val="005E1C5F"/>
    <w:rsid w:val="005E1C99"/>
    <w:rsid w:val="005E1E5D"/>
    <w:rsid w:val="005E2334"/>
    <w:rsid w:val="005E2611"/>
    <w:rsid w:val="005E2CDC"/>
    <w:rsid w:val="005E2D05"/>
    <w:rsid w:val="005E2D71"/>
    <w:rsid w:val="005E3477"/>
    <w:rsid w:val="005E3AD2"/>
    <w:rsid w:val="005E487E"/>
    <w:rsid w:val="005E4F99"/>
    <w:rsid w:val="005E50F1"/>
    <w:rsid w:val="005E531A"/>
    <w:rsid w:val="005E5779"/>
    <w:rsid w:val="005E58D5"/>
    <w:rsid w:val="005E5B77"/>
    <w:rsid w:val="005E5E93"/>
    <w:rsid w:val="005E692E"/>
    <w:rsid w:val="005E69B6"/>
    <w:rsid w:val="005E6C70"/>
    <w:rsid w:val="005E6C85"/>
    <w:rsid w:val="005E7179"/>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F2"/>
    <w:rsid w:val="005F7D8D"/>
    <w:rsid w:val="00600004"/>
    <w:rsid w:val="00600067"/>
    <w:rsid w:val="006002CC"/>
    <w:rsid w:val="0060043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3F3"/>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64D"/>
    <w:rsid w:val="00615EAD"/>
    <w:rsid w:val="00616177"/>
    <w:rsid w:val="00616817"/>
    <w:rsid w:val="00616E1C"/>
    <w:rsid w:val="00617242"/>
    <w:rsid w:val="00617256"/>
    <w:rsid w:val="00617D38"/>
    <w:rsid w:val="006204E2"/>
    <w:rsid w:val="00620511"/>
    <w:rsid w:val="00620723"/>
    <w:rsid w:val="00620E07"/>
    <w:rsid w:val="006213F4"/>
    <w:rsid w:val="00621752"/>
    <w:rsid w:val="00621765"/>
    <w:rsid w:val="006220D5"/>
    <w:rsid w:val="006222FF"/>
    <w:rsid w:val="0062245B"/>
    <w:rsid w:val="006225D2"/>
    <w:rsid w:val="00622937"/>
    <w:rsid w:val="00622B66"/>
    <w:rsid w:val="00622C93"/>
    <w:rsid w:val="00622E65"/>
    <w:rsid w:val="00622EE8"/>
    <w:rsid w:val="0062311D"/>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41"/>
    <w:rsid w:val="00626DCA"/>
    <w:rsid w:val="00626FC9"/>
    <w:rsid w:val="006274B4"/>
    <w:rsid w:val="006274FB"/>
    <w:rsid w:val="00630278"/>
    <w:rsid w:val="0063038F"/>
    <w:rsid w:val="00630421"/>
    <w:rsid w:val="00630EB5"/>
    <w:rsid w:val="00631036"/>
    <w:rsid w:val="0063108F"/>
    <w:rsid w:val="00631454"/>
    <w:rsid w:val="006318B6"/>
    <w:rsid w:val="00631E7E"/>
    <w:rsid w:val="006327A1"/>
    <w:rsid w:val="006328D3"/>
    <w:rsid w:val="00632FBA"/>
    <w:rsid w:val="00633020"/>
    <w:rsid w:val="0063380B"/>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6D"/>
    <w:rsid w:val="006400DC"/>
    <w:rsid w:val="0064032E"/>
    <w:rsid w:val="006407FE"/>
    <w:rsid w:val="006408E0"/>
    <w:rsid w:val="00640923"/>
    <w:rsid w:val="00640FAD"/>
    <w:rsid w:val="00641605"/>
    <w:rsid w:val="0064163E"/>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97D"/>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60662"/>
    <w:rsid w:val="0066068A"/>
    <w:rsid w:val="00660E11"/>
    <w:rsid w:val="00660E4F"/>
    <w:rsid w:val="006618E1"/>
    <w:rsid w:val="006619FB"/>
    <w:rsid w:val="00661A0A"/>
    <w:rsid w:val="00661BB7"/>
    <w:rsid w:val="00661D8B"/>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7F"/>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846"/>
    <w:rsid w:val="00696EC6"/>
    <w:rsid w:val="0069705A"/>
    <w:rsid w:val="00697194"/>
    <w:rsid w:val="006979B1"/>
    <w:rsid w:val="00697A9B"/>
    <w:rsid w:val="00697E49"/>
    <w:rsid w:val="00697EB8"/>
    <w:rsid w:val="006A0A56"/>
    <w:rsid w:val="006A0B9E"/>
    <w:rsid w:val="006A0D89"/>
    <w:rsid w:val="006A0F23"/>
    <w:rsid w:val="006A0F2F"/>
    <w:rsid w:val="006A10D1"/>
    <w:rsid w:val="006A1120"/>
    <w:rsid w:val="006A17A2"/>
    <w:rsid w:val="006A1CD1"/>
    <w:rsid w:val="006A229F"/>
    <w:rsid w:val="006A296F"/>
    <w:rsid w:val="006A2F54"/>
    <w:rsid w:val="006A3059"/>
    <w:rsid w:val="006A3139"/>
    <w:rsid w:val="006A3550"/>
    <w:rsid w:val="006A3FE5"/>
    <w:rsid w:val="006A4169"/>
    <w:rsid w:val="006A443F"/>
    <w:rsid w:val="006A4727"/>
    <w:rsid w:val="006A48CE"/>
    <w:rsid w:val="006A49E0"/>
    <w:rsid w:val="006A4C93"/>
    <w:rsid w:val="006A500A"/>
    <w:rsid w:val="006A5665"/>
    <w:rsid w:val="006A59FC"/>
    <w:rsid w:val="006A5AAF"/>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657"/>
    <w:rsid w:val="006C03E5"/>
    <w:rsid w:val="006C05A3"/>
    <w:rsid w:val="006C08E2"/>
    <w:rsid w:val="006C099B"/>
    <w:rsid w:val="006C0E01"/>
    <w:rsid w:val="006C0EF9"/>
    <w:rsid w:val="006C0FCB"/>
    <w:rsid w:val="006C1341"/>
    <w:rsid w:val="006C1A9B"/>
    <w:rsid w:val="006C1CEB"/>
    <w:rsid w:val="006C2E55"/>
    <w:rsid w:val="006C2F8C"/>
    <w:rsid w:val="006C38D1"/>
    <w:rsid w:val="006C3D5B"/>
    <w:rsid w:val="006C3E61"/>
    <w:rsid w:val="006C3E7E"/>
    <w:rsid w:val="006C3FDA"/>
    <w:rsid w:val="006C42F2"/>
    <w:rsid w:val="006C455A"/>
    <w:rsid w:val="006C4803"/>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08E"/>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C38"/>
    <w:rsid w:val="006E5CFB"/>
    <w:rsid w:val="006E5EEB"/>
    <w:rsid w:val="006E6D5E"/>
    <w:rsid w:val="006E73D4"/>
    <w:rsid w:val="006E7441"/>
    <w:rsid w:val="006E7512"/>
    <w:rsid w:val="006E7707"/>
    <w:rsid w:val="006E7B9D"/>
    <w:rsid w:val="006E7BBE"/>
    <w:rsid w:val="006F031E"/>
    <w:rsid w:val="006F0448"/>
    <w:rsid w:val="006F08F5"/>
    <w:rsid w:val="006F0C0D"/>
    <w:rsid w:val="006F0C23"/>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989"/>
    <w:rsid w:val="006F4AE4"/>
    <w:rsid w:val="006F549A"/>
    <w:rsid w:val="006F570F"/>
    <w:rsid w:val="006F571D"/>
    <w:rsid w:val="006F602A"/>
    <w:rsid w:val="006F615B"/>
    <w:rsid w:val="006F642E"/>
    <w:rsid w:val="006F66F9"/>
    <w:rsid w:val="006F6DDA"/>
    <w:rsid w:val="006F6DEA"/>
    <w:rsid w:val="006F6E04"/>
    <w:rsid w:val="00700220"/>
    <w:rsid w:val="00700281"/>
    <w:rsid w:val="00700349"/>
    <w:rsid w:val="007005DC"/>
    <w:rsid w:val="0070080F"/>
    <w:rsid w:val="00700E79"/>
    <w:rsid w:val="007014DA"/>
    <w:rsid w:val="007017E1"/>
    <w:rsid w:val="00701CC1"/>
    <w:rsid w:val="00701CE0"/>
    <w:rsid w:val="00702203"/>
    <w:rsid w:val="0070275C"/>
    <w:rsid w:val="00702938"/>
    <w:rsid w:val="00702E85"/>
    <w:rsid w:val="007036B0"/>
    <w:rsid w:val="00703856"/>
    <w:rsid w:val="00704445"/>
    <w:rsid w:val="0070454D"/>
    <w:rsid w:val="0070465D"/>
    <w:rsid w:val="007047E2"/>
    <w:rsid w:val="007049D1"/>
    <w:rsid w:val="00704B92"/>
    <w:rsid w:val="00704E6D"/>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89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3A2"/>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3E2"/>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A6"/>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01D"/>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2FA3"/>
    <w:rsid w:val="0074342B"/>
    <w:rsid w:val="00743433"/>
    <w:rsid w:val="00743CB1"/>
    <w:rsid w:val="00744024"/>
    <w:rsid w:val="0074417D"/>
    <w:rsid w:val="00744715"/>
    <w:rsid w:val="00745189"/>
    <w:rsid w:val="007454E0"/>
    <w:rsid w:val="007455F3"/>
    <w:rsid w:val="007457C7"/>
    <w:rsid w:val="0074586F"/>
    <w:rsid w:val="00745BA2"/>
    <w:rsid w:val="00745C70"/>
    <w:rsid w:val="00746006"/>
    <w:rsid w:val="0074701B"/>
    <w:rsid w:val="0074706C"/>
    <w:rsid w:val="00747325"/>
    <w:rsid w:val="00747611"/>
    <w:rsid w:val="00747669"/>
    <w:rsid w:val="007477B6"/>
    <w:rsid w:val="00750519"/>
    <w:rsid w:val="007506F7"/>
    <w:rsid w:val="0075081F"/>
    <w:rsid w:val="00750820"/>
    <w:rsid w:val="0075083C"/>
    <w:rsid w:val="0075140E"/>
    <w:rsid w:val="007515C1"/>
    <w:rsid w:val="007516E0"/>
    <w:rsid w:val="00751B9C"/>
    <w:rsid w:val="00751C9C"/>
    <w:rsid w:val="00752851"/>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D27"/>
    <w:rsid w:val="00757EEA"/>
    <w:rsid w:val="00760071"/>
    <w:rsid w:val="00760114"/>
    <w:rsid w:val="00760321"/>
    <w:rsid w:val="00760642"/>
    <w:rsid w:val="0076075B"/>
    <w:rsid w:val="007607F3"/>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20"/>
    <w:rsid w:val="00765AFA"/>
    <w:rsid w:val="007669FF"/>
    <w:rsid w:val="00766E41"/>
    <w:rsid w:val="00767011"/>
    <w:rsid w:val="00767658"/>
    <w:rsid w:val="00767ECD"/>
    <w:rsid w:val="00770350"/>
    <w:rsid w:val="007703CC"/>
    <w:rsid w:val="00770532"/>
    <w:rsid w:val="00770572"/>
    <w:rsid w:val="00770799"/>
    <w:rsid w:val="007708EE"/>
    <w:rsid w:val="007709A5"/>
    <w:rsid w:val="00770B29"/>
    <w:rsid w:val="00770F30"/>
    <w:rsid w:val="00770F7D"/>
    <w:rsid w:val="00771126"/>
    <w:rsid w:val="00771277"/>
    <w:rsid w:val="00771564"/>
    <w:rsid w:val="00771671"/>
    <w:rsid w:val="0077172B"/>
    <w:rsid w:val="00771762"/>
    <w:rsid w:val="007717B8"/>
    <w:rsid w:val="00771BF8"/>
    <w:rsid w:val="00771E42"/>
    <w:rsid w:val="007723EC"/>
    <w:rsid w:val="007725F4"/>
    <w:rsid w:val="0077279E"/>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417"/>
    <w:rsid w:val="0078075B"/>
    <w:rsid w:val="00780A98"/>
    <w:rsid w:val="00780EC9"/>
    <w:rsid w:val="00781AC3"/>
    <w:rsid w:val="00782552"/>
    <w:rsid w:val="007826BF"/>
    <w:rsid w:val="00782A09"/>
    <w:rsid w:val="007837BC"/>
    <w:rsid w:val="0078391A"/>
    <w:rsid w:val="00784B4A"/>
    <w:rsid w:val="00785033"/>
    <w:rsid w:val="00785302"/>
    <w:rsid w:val="007854CE"/>
    <w:rsid w:val="00785A36"/>
    <w:rsid w:val="0078604C"/>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7529"/>
    <w:rsid w:val="007B78A6"/>
    <w:rsid w:val="007B7BDF"/>
    <w:rsid w:val="007B7F39"/>
    <w:rsid w:val="007C002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4C"/>
    <w:rsid w:val="007C43AD"/>
    <w:rsid w:val="007C43F5"/>
    <w:rsid w:val="007C4703"/>
    <w:rsid w:val="007C5423"/>
    <w:rsid w:val="007C559B"/>
    <w:rsid w:val="007C575E"/>
    <w:rsid w:val="007C5A5B"/>
    <w:rsid w:val="007C6607"/>
    <w:rsid w:val="007C6AE0"/>
    <w:rsid w:val="007C7096"/>
    <w:rsid w:val="007C752A"/>
    <w:rsid w:val="007C7697"/>
    <w:rsid w:val="007C7BBC"/>
    <w:rsid w:val="007C7C75"/>
    <w:rsid w:val="007D0134"/>
    <w:rsid w:val="007D0921"/>
    <w:rsid w:val="007D0C87"/>
    <w:rsid w:val="007D0DC2"/>
    <w:rsid w:val="007D0DF0"/>
    <w:rsid w:val="007D106E"/>
    <w:rsid w:val="007D1350"/>
    <w:rsid w:val="007D14D6"/>
    <w:rsid w:val="007D1705"/>
    <w:rsid w:val="007D1834"/>
    <w:rsid w:val="007D1B28"/>
    <w:rsid w:val="007D1E12"/>
    <w:rsid w:val="007D21B5"/>
    <w:rsid w:val="007D2472"/>
    <w:rsid w:val="007D2C5A"/>
    <w:rsid w:val="007D2F59"/>
    <w:rsid w:val="007D46A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3FD3"/>
    <w:rsid w:val="007F4122"/>
    <w:rsid w:val="007F426D"/>
    <w:rsid w:val="007F42BE"/>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4BA"/>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82"/>
    <w:rsid w:val="00806B68"/>
    <w:rsid w:val="00807456"/>
    <w:rsid w:val="0080749B"/>
    <w:rsid w:val="008074C1"/>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93"/>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956"/>
    <w:rsid w:val="0083122D"/>
    <w:rsid w:val="0083139A"/>
    <w:rsid w:val="00831BD7"/>
    <w:rsid w:val="00831D0F"/>
    <w:rsid w:val="00832564"/>
    <w:rsid w:val="008337DE"/>
    <w:rsid w:val="00833911"/>
    <w:rsid w:val="00834673"/>
    <w:rsid w:val="00834839"/>
    <w:rsid w:val="00834929"/>
    <w:rsid w:val="00834A47"/>
    <w:rsid w:val="00834F58"/>
    <w:rsid w:val="00835FA9"/>
    <w:rsid w:val="00836DB9"/>
    <w:rsid w:val="00836E6D"/>
    <w:rsid w:val="00837753"/>
    <w:rsid w:val="00837B79"/>
    <w:rsid w:val="00837D4A"/>
    <w:rsid w:val="00840030"/>
    <w:rsid w:val="00840192"/>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5CC"/>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E94"/>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1EF"/>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2A0"/>
    <w:rsid w:val="008C13A6"/>
    <w:rsid w:val="008C1FD7"/>
    <w:rsid w:val="008C2061"/>
    <w:rsid w:val="008C206E"/>
    <w:rsid w:val="008C21F6"/>
    <w:rsid w:val="008C230B"/>
    <w:rsid w:val="008C26BB"/>
    <w:rsid w:val="008C27AC"/>
    <w:rsid w:val="008C2C16"/>
    <w:rsid w:val="008C3081"/>
    <w:rsid w:val="008C30CF"/>
    <w:rsid w:val="008C3308"/>
    <w:rsid w:val="008C3987"/>
    <w:rsid w:val="008C440D"/>
    <w:rsid w:val="008C452B"/>
    <w:rsid w:val="008C4954"/>
    <w:rsid w:val="008C4A0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50D"/>
    <w:rsid w:val="008D46DF"/>
    <w:rsid w:val="008D476D"/>
    <w:rsid w:val="008D4C2B"/>
    <w:rsid w:val="008D4F98"/>
    <w:rsid w:val="008D5016"/>
    <w:rsid w:val="008D5429"/>
    <w:rsid w:val="008D5F13"/>
    <w:rsid w:val="008D60CF"/>
    <w:rsid w:val="008D6D61"/>
    <w:rsid w:val="008D71DE"/>
    <w:rsid w:val="008D71FC"/>
    <w:rsid w:val="008D7643"/>
    <w:rsid w:val="008D7AB5"/>
    <w:rsid w:val="008E0174"/>
    <w:rsid w:val="008E0524"/>
    <w:rsid w:val="008E052A"/>
    <w:rsid w:val="008E06E2"/>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7EB"/>
    <w:rsid w:val="008E583F"/>
    <w:rsid w:val="008E585A"/>
    <w:rsid w:val="008E5BBB"/>
    <w:rsid w:val="008E5FB3"/>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496"/>
    <w:rsid w:val="008F6669"/>
    <w:rsid w:val="008F6AD1"/>
    <w:rsid w:val="008F6E4E"/>
    <w:rsid w:val="008F70F6"/>
    <w:rsid w:val="008F72B1"/>
    <w:rsid w:val="008F774C"/>
    <w:rsid w:val="008F7C41"/>
    <w:rsid w:val="008F7E1F"/>
    <w:rsid w:val="008F7F28"/>
    <w:rsid w:val="00900607"/>
    <w:rsid w:val="009006BC"/>
    <w:rsid w:val="009009DC"/>
    <w:rsid w:val="00900A0D"/>
    <w:rsid w:val="00900F5C"/>
    <w:rsid w:val="009013E2"/>
    <w:rsid w:val="0090162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1DA4"/>
    <w:rsid w:val="0091234D"/>
    <w:rsid w:val="0091248D"/>
    <w:rsid w:val="00912668"/>
    <w:rsid w:val="00912E0D"/>
    <w:rsid w:val="00912E2D"/>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75C"/>
    <w:rsid w:val="00925B19"/>
    <w:rsid w:val="00925C46"/>
    <w:rsid w:val="00925CD9"/>
    <w:rsid w:val="00925E05"/>
    <w:rsid w:val="009266E2"/>
    <w:rsid w:val="00926734"/>
    <w:rsid w:val="0092680D"/>
    <w:rsid w:val="00926852"/>
    <w:rsid w:val="00926AE7"/>
    <w:rsid w:val="00926B3E"/>
    <w:rsid w:val="0092701C"/>
    <w:rsid w:val="0092735A"/>
    <w:rsid w:val="00930233"/>
    <w:rsid w:val="00930400"/>
    <w:rsid w:val="0093067A"/>
    <w:rsid w:val="00931669"/>
    <w:rsid w:val="00931774"/>
    <w:rsid w:val="00931ECC"/>
    <w:rsid w:val="00932408"/>
    <w:rsid w:val="00932668"/>
    <w:rsid w:val="00932678"/>
    <w:rsid w:val="00932CD3"/>
    <w:rsid w:val="00932D2D"/>
    <w:rsid w:val="00932DEC"/>
    <w:rsid w:val="00932FBF"/>
    <w:rsid w:val="009331EB"/>
    <w:rsid w:val="009333C3"/>
    <w:rsid w:val="0093388E"/>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B28"/>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CD3"/>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84A"/>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02"/>
    <w:rsid w:val="00981349"/>
    <w:rsid w:val="009818B8"/>
    <w:rsid w:val="00981BE0"/>
    <w:rsid w:val="00981DC1"/>
    <w:rsid w:val="00981EFA"/>
    <w:rsid w:val="009821EF"/>
    <w:rsid w:val="009832B9"/>
    <w:rsid w:val="009833A8"/>
    <w:rsid w:val="009833C9"/>
    <w:rsid w:val="00983B9D"/>
    <w:rsid w:val="00983D19"/>
    <w:rsid w:val="00983D65"/>
    <w:rsid w:val="0098440C"/>
    <w:rsid w:val="00984938"/>
    <w:rsid w:val="0098526A"/>
    <w:rsid w:val="00985529"/>
    <w:rsid w:val="00985669"/>
    <w:rsid w:val="00985896"/>
    <w:rsid w:val="00985FCA"/>
    <w:rsid w:val="0098669F"/>
    <w:rsid w:val="009867A8"/>
    <w:rsid w:val="00986F3D"/>
    <w:rsid w:val="00987239"/>
    <w:rsid w:val="0098738E"/>
    <w:rsid w:val="00987904"/>
    <w:rsid w:val="00987CD7"/>
    <w:rsid w:val="00987F9A"/>
    <w:rsid w:val="00990690"/>
    <w:rsid w:val="00990957"/>
    <w:rsid w:val="009915BC"/>
    <w:rsid w:val="00991890"/>
    <w:rsid w:val="009919AE"/>
    <w:rsid w:val="009919EF"/>
    <w:rsid w:val="00991A45"/>
    <w:rsid w:val="0099228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ACB"/>
    <w:rsid w:val="009A0DC0"/>
    <w:rsid w:val="009A0F2B"/>
    <w:rsid w:val="009A10B5"/>
    <w:rsid w:val="009A11E6"/>
    <w:rsid w:val="009A1A14"/>
    <w:rsid w:val="009A1FBF"/>
    <w:rsid w:val="009A2888"/>
    <w:rsid w:val="009A2E45"/>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73"/>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03C"/>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6"/>
    <w:rsid w:val="00A01169"/>
    <w:rsid w:val="00A01890"/>
    <w:rsid w:val="00A01AC8"/>
    <w:rsid w:val="00A0242E"/>
    <w:rsid w:val="00A025A0"/>
    <w:rsid w:val="00A02C97"/>
    <w:rsid w:val="00A035DF"/>
    <w:rsid w:val="00A04B1D"/>
    <w:rsid w:val="00A04BDE"/>
    <w:rsid w:val="00A05273"/>
    <w:rsid w:val="00A05499"/>
    <w:rsid w:val="00A056F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68E"/>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597"/>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34D"/>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8A2"/>
    <w:rsid w:val="00A54D83"/>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4FD4"/>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2C"/>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519"/>
    <w:rsid w:val="00A82C77"/>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394"/>
    <w:rsid w:val="00A9455F"/>
    <w:rsid w:val="00A9458A"/>
    <w:rsid w:val="00A9474D"/>
    <w:rsid w:val="00A94916"/>
    <w:rsid w:val="00A94F3C"/>
    <w:rsid w:val="00A956FE"/>
    <w:rsid w:val="00A95BC3"/>
    <w:rsid w:val="00A95F86"/>
    <w:rsid w:val="00A96941"/>
    <w:rsid w:val="00A97155"/>
    <w:rsid w:val="00A97509"/>
    <w:rsid w:val="00A97723"/>
    <w:rsid w:val="00A978E1"/>
    <w:rsid w:val="00A97986"/>
    <w:rsid w:val="00A97E89"/>
    <w:rsid w:val="00A97F37"/>
    <w:rsid w:val="00AA02ED"/>
    <w:rsid w:val="00AA0303"/>
    <w:rsid w:val="00AA0433"/>
    <w:rsid w:val="00AA0691"/>
    <w:rsid w:val="00AA06CD"/>
    <w:rsid w:val="00AA10D4"/>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B22"/>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A15"/>
    <w:rsid w:val="00AC3B03"/>
    <w:rsid w:val="00AC4017"/>
    <w:rsid w:val="00AC41C5"/>
    <w:rsid w:val="00AC4D1D"/>
    <w:rsid w:val="00AC4D6E"/>
    <w:rsid w:val="00AC55D0"/>
    <w:rsid w:val="00AC580B"/>
    <w:rsid w:val="00AC59F9"/>
    <w:rsid w:val="00AC5A8D"/>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0C4"/>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11"/>
    <w:rsid w:val="00AE1FC9"/>
    <w:rsid w:val="00AE22C2"/>
    <w:rsid w:val="00AE22F6"/>
    <w:rsid w:val="00AE2872"/>
    <w:rsid w:val="00AE28CC"/>
    <w:rsid w:val="00AE29E5"/>
    <w:rsid w:val="00AE2BBE"/>
    <w:rsid w:val="00AE3042"/>
    <w:rsid w:val="00AE3287"/>
    <w:rsid w:val="00AE3724"/>
    <w:rsid w:val="00AE4E0F"/>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80E"/>
    <w:rsid w:val="00AF39D2"/>
    <w:rsid w:val="00AF3AF8"/>
    <w:rsid w:val="00AF3EF7"/>
    <w:rsid w:val="00AF3F68"/>
    <w:rsid w:val="00AF475B"/>
    <w:rsid w:val="00AF4D5B"/>
    <w:rsid w:val="00AF4F9C"/>
    <w:rsid w:val="00AF5B5E"/>
    <w:rsid w:val="00AF5EB6"/>
    <w:rsid w:val="00AF624A"/>
    <w:rsid w:val="00AF625E"/>
    <w:rsid w:val="00AF63A5"/>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21E"/>
    <w:rsid w:val="00B2237A"/>
    <w:rsid w:val="00B22388"/>
    <w:rsid w:val="00B22618"/>
    <w:rsid w:val="00B22775"/>
    <w:rsid w:val="00B2284F"/>
    <w:rsid w:val="00B228DC"/>
    <w:rsid w:val="00B22AE7"/>
    <w:rsid w:val="00B22B0F"/>
    <w:rsid w:val="00B231FF"/>
    <w:rsid w:val="00B2339A"/>
    <w:rsid w:val="00B23A88"/>
    <w:rsid w:val="00B240B4"/>
    <w:rsid w:val="00B240C2"/>
    <w:rsid w:val="00B240CF"/>
    <w:rsid w:val="00B24148"/>
    <w:rsid w:val="00B24BAB"/>
    <w:rsid w:val="00B25024"/>
    <w:rsid w:val="00B251A5"/>
    <w:rsid w:val="00B259EF"/>
    <w:rsid w:val="00B25AFF"/>
    <w:rsid w:val="00B25D18"/>
    <w:rsid w:val="00B26013"/>
    <w:rsid w:val="00B26266"/>
    <w:rsid w:val="00B2672B"/>
    <w:rsid w:val="00B269FE"/>
    <w:rsid w:val="00B26A1E"/>
    <w:rsid w:val="00B26E7C"/>
    <w:rsid w:val="00B270A3"/>
    <w:rsid w:val="00B3008E"/>
    <w:rsid w:val="00B3068E"/>
    <w:rsid w:val="00B3082B"/>
    <w:rsid w:val="00B30AAF"/>
    <w:rsid w:val="00B31A98"/>
    <w:rsid w:val="00B31D6B"/>
    <w:rsid w:val="00B31E17"/>
    <w:rsid w:val="00B3206C"/>
    <w:rsid w:val="00B322BF"/>
    <w:rsid w:val="00B325C6"/>
    <w:rsid w:val="00B33259"/>
    <w:rsid w:val="00B33620"/>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059"/>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2DA9"/>
    <w:rsid w:val="00B4336A"/>
    <w:rsid w:val="00B4353C"/>
    <w:rsid w:val="00B43811"/>
    <w:rsid w:val="00B43989"/>
    <w:rsid w:val="00B43DF8"/>
    <w:rsid w:val="00B43F78"/>
    <w:rsid w:val="00B4469E"/>
    <w:rsid w:val="00B452DD"/>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03"/>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26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6E6"/>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31"/>
    <w:rsid w:val="00B80DC0"/>
    <w:rsid w:val="00B81082"/>
    <w:rsid w:val="00B81086"/>
    <w:rsid w:val="00B813CF"/>
    <w:rsid w:val="00B81477"/>
    <w:rsid w:val="00B817DB"/>
    <w:rsid w:val="00B81A96"/>
    <w:rsid w:val="00B8233F"/>
    <w:rsid w:val="00B8253B"/>
    <w:rsid w:val="00B82B06"/>
    <w:rsid w:val="00B82DA2"/>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4C1"/>
    <w:rsid w:val="00B92991"/>
    <w:rsid w:val="00B92C55"/>
    <w:rsid w:val="00B9339B"/>
    <w:rsid w:val="00B93772"/>
    <w:rsid w:val="00B93C84"/>
    <w:rsid w:val="00B93C85"/>
    <w:rsid w:val="00B93D8F"/>
    <w:rsid w:val="00B9437A"/>
    <w:rsid w:val="00B944BA"/>
    <w:rsid w:val="00B94BEB"/>
    <w:rsid w:val="00B95417"/>
    <w:rsid w:val="00B95496"/>
    <w:rsid w:val="00B95B2D"/>
    <w:rsid w:val="00B95C3B"/>
    <w:rsid w:val="00B96021"/>
    <w:rsid w:val="00B960AC"/>
    <w:rsid w:val="00B96607"/>
    <w:rsid w:val="00B9661F"/>
    <w:rsid w:val="00B966B2"/>
    <w:rsid w:val="00B96E3A"/>
    <w:rsid w:val="00B97123"/>
    <w:rsid w:val="00B971C6"/>
    <w:rsid w:val="00B973BE"/>
    <w:rsid w:val="00B973F7"/>
    <w:rsid w:val="00B975FA"/>
    <w:rsid w:val="00B9767D"/>
    <w:rsid w:val="00B97774"/>
    <w:rsid w:val="00B977FF"/>
    <w:rsid w:val="00BA0066"/>
    <w:rsid w:val="00BA01F4"/>
    <w:rsid w:val="00BA0360"/>
    <w:rsid w:val="00BA0461"/>
    <w:rsid w:val="00BA08B8"/>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2D36"/>
    <w:rsid w:val="00BB38DB"/>
    <w:rsid w:val="00BB3A9D"/>
    <w:rsid w:val="00BB3D24"/>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5FF"/>
    <w:rsid w:val="00BC2627"/>
    <w:rsid w:val="00BC283B"/>
    <w:rsid w:val="00BC2984"/>
    <w:rsid w:val="00BC2DCE"/>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41A"/>
    <w:rsid w:val="00BD581D"/>
    <w:rsid w:val="00BD5D00"/>
    <w:rsid w:val="00BD5DA7"/>
    <w:rsid w:val="00BD66DE"/>
    <w:rsid w:val="00BD6B3A"/>
    <w:rsid w:val="00BD6F1B"/>
    <w:rsid w:val="00BD70B7"/>
    <w:rsid w:val="00BD72A8"/>
    <w:rsid w:val="00BD73C2"/>
    <w:rsid w:val="00BD7631"/>
    <w:rsid w:val="00BD7ABC"/>
    <w:rsid w:val="00BE03C3"/>
    <w:rsid w:val="00BE0691"/>
    <w:rsid w:val="00BE06C7"/>
    <w:rsid w:val="00BE0987"/>
    <w:rsid w:val="00BE1272"/>
    <w:rsid w:val="00BE15D8"/>
    <w:rsid w:val="00BE1A3D"/>
    <w:rsid w:val="00BE1B5A"/>
    <w:rsid w:val="00BE21A1"/>
    <w:rsid w:val="00BE2401"/>
    <w:rsid w:val="00BE29C7"/>
    <w:rsid w:val="00BE2C29"/>
    <w:rsid w:val="00BE2EA9"/>
    <w:rsid w:val="00BE37EC"/>
    <w:rsid w:val="00BE3B16"/>
    <w:rsid w:val="00BE3F64"/>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231"/>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686"/>
    <w:rsid w:val="00C03995"/>
    <w:rsid w:val="00C0454E"/>
    <w:rsid w:val="00C046AB"/>
    <w:rsid w:val="00C0486A"/>
    <w:rsid w:val="00C0520F"/>
    <w:rsid w:val="00C05537"/>
    <w:rsid w:val="00C055A3"/>
    <w:rsid w:val="00C056A3"/>
    <w:rsid w:val="00C05AE6"/>
    <w:rsid w:val="00C05D5D"/>
    <w:rsid w:val="00C0613B"/>
    <w:rsid w:val="00C0618C"/>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851"/>
    <w:rsid w:val="00C24C7C"/>
    <w:rsid w:val="00C264A6"/>
    <w:rsid w:val="00C26B46"/>
    <w:rsid w:val="00C26CDF"/>
    <w:rsid w:val="00C2724C"/>
    <w:rsid w:val="00C273A1"/>
    <w:rsid w:val="00C274E7"/>
    <w:rsid w:val="00C275BA"/>
    <w:rsid w:val="00C27E1F"/>
    <w:rsid w:val="00C3007D"/>
    <w:rsid w:val="00C3010E"/>
    <w:rsid w:val="00C305FF"/>
    <w:rsid w:val="00C30CCE"/>
    <w:rsid w:val="00C30EC8"/>
    <w:rsid w:val="00C30F47"/>
    <w:rsid w:val="00C31199"/>
    <w:rsid w:val="00C315C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20C"/>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63C"/>
    <w:rsid w:val="00C458A4"/>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16"/>
    <w:rsid w:val="00C57FC4"/>
    <w:rsid w:val="00C60097"/>
    <w:rsid w:val="00C604FF"/>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1C"/>
    <w:rsid w:val="00C64B4E"/>
    <w:rsid w:val="00C64D3D"/>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4F79"/>
    <w:rsid w:val="00C75F09"/>
    <w:rsid w:val="00C76219"/>
    <w:rsid w:val="00C7685A"/>
    <w:rsid w:val="00C768E0"/>
    <w:rsid w:val="00C76AA2"/>
    <w:rsid w:val="00C76B8D"/>
    <w:rsid w:val="00C76E3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1EFB"/>
    <w:rsid w:val="00C922F5"/>
    <w:rsid w:val="00C926F6"/>
    <w:rsid w:val="00C927CE"/>
    <w:rsid w:val="00C92CB9"/>
    <w:rsid w:val="00C9395C"/>
    <w:rsid w:val="00C93B57"/>
    <w:rsid w:val="00C93C0F"/>
    <w:rsid w:val="00C93D2C"/>
    <w:rsid w:val="00C94240"/>
    <w:rsid w:val="00C942FB"/>
    <w:rsid w:val="00C947E2"/>
    <w:rsid w:val="00C94A19"/>
    <w:rsid w:val="00C94ED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F37"/>
    <w:rsid w:val="00CA4099"/>
    <w:rsid w:val="00CA4209"/>
    <w:rsid w:val="00CA567E"/>
    <w:rsid w:val="00CA5C24"/>
    <w:rsid w:val="00CA5E3A"/>
    <w:rsid w:val="00CA5FD3"/>
    <w:rsid w:val="00CA68BF"/>
    <w:rsid w:val="00CA698D"/>
    <w:rsid w:val="00CA6BE1"/>
    <w:rsid w:val="00CA6EEF"/>
    <w:rsid w:val="00CA7027"/>
    <w:rsid w:val="00CA7E86"/>
    <w:rsid w:val="00CB0383"/>
    <w:rsid w:val="00CB0E0B"/>
    <w:rsid w:val="00CB1020"/>
    <w:rsid w:val="00CB11A2"/>
    <w:rsid w:val="00CB18D7"/>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683"/>
    <w:rsid w:val="00CB7E30"/>
    <w:rsid w:val="00CC0370"/>
    <w:rsid w:val="00CC040E"/>
    <w:rsid w:val="00CC0C07"/>
    <w:rsid w:val="00CC0E7A"/>
    <w:rsid w:val="00CC22D3"/>
    <w:rsid w:val="00CC230A"/>
    <w:rsid w:val="00CC2324"/>
    <w:rsid w:val="00CC250B"/>
    <w:rsid w:val="00CC2D01"/>
    <w:rsid w:val="00CC2D23"/>
    <w:rsid w:val="00CC2EED"/>
    <w:rsid w:val="00CC3020"/>
    <w:rsid w:val="00CC3126"/>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AD4"/>
    <w:rsid w:val="00CC6C23"/>
    <w:rsid w:val="00CC6E50"/>
    <w:rsid w:val="00CC70C0"/>
    <w:rsid w:val="00CC724D"/>
    <w:rsid w:val="00CC75D9"/>
    <w:rsid w:val="00CC76C2"/>
    <w:rsid w:val="00CC7714"/>
    <w:rsid w:val="00CC77FF"/>
    <w:rsid w:val="00CC7A5E"/>
    <w:rsid w:val="00CD010A"/>
    <w:rsid w:val="00CD0132"/>
    <w:rsid w:val="00CD048B"/>
    <w:rsid w:val="00CD04A2"/>
    <w:rsid w:val="00CD05C7"/>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66"/>
    <w:rsid w:val="00CF014B"/>
    <w:rsid w:val="00CF063D"/>
    <w:rsid w:val="00CF0B33"/>
    <w:rsid w:val="00CF0E9D"/>
    <w:rsid w:val="00CF0EB4"/>
    <w:rsid w:val="00CF0FE6"/>
    <w:rsid w:val="00CF12EE"/>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F32"/>
    <w:rsid w:val="00D00431"/>
    <w:rsid w:val="00D0044D"/>
    <w:rsid w:val="00D00459"/>
    <w:rsid w:val="00D006FE"/>
    <w:rsid w:val="00D00CEF"/>
    <w:rsid w:val="00D00DBD"/>
    <w:rsid w:val="00D00E1E"/>
    <w:rsid w:val="00D01109"/>
    <w:rsid w:val="00D01601"/>
    <w:rsid w:val="00D01A59"/>
    <w:rsid w:val="00D01AAB"/>
    <w:rsid w:val="00D020E2"/>
    <w:rsid w:val="00D020FB"/>
    <w:rsid w:val="00D02249"/>
    <w:rsid w:val="00D022EC"/>
    <w:rsid w:val="00D02E6D"/>
    <w:rsid w:val="00D03040"/>
    <w:rsid w:val="00D0311D"/>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EDC"/>
    <w:rsid w:val="00D1028D"/>
    <w:rsid w:val="00D104FD"/>
    <w:rsid w:val="00D10625"/>
    <w:rsid w:val="00D10CB0"/>
    <w:rsid w:val="00D10CEC"/>
    <w:rsid w:val="00D11273"/>
    <w:rsid w:val="00D11376"/>
    <w:rsid w:val="00D118CE"/>
    <w:rsid w:val="00D11BF7"/>
    <w:rsid w:val="00D120B4"/>
    <w:rsid w:val="00D123AD"/>
    <w:rsid w:val="00D1266A"/>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6C67"/>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3913"/>
    <w:rsid w:val="00D34466"/>
    <w:rsid w:val="00D34503"/>
    <w:rsid w:val="00D345A7"/>
    <w:rsid w:val="00D35959"/>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620"/>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602D2"/>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377"/>
    <w:rsid w:val="00D66B35"/>
    <w:rsid w:val="00D67757"/>
    <w:rsid w:val="00D6777F"/>
    <w:rsid w:val="00D67C01"/>
    <w:rsid w:val="00D67F8E"/>
    <w:rsid w:val="00D70F0C"/>
    <w:rsid w:val="00D711B7"/>
    <w:rsid w:val="00D7169A"/>
    <w:rsid w:val="00D71CF7"/>
    <w:rsid w:val="00D72192"/>
    <w:rsid w:val="00D72516"/>
    <w:rsid w:val="00D72CFC"/>
    <w:rsid w:val="00D73495"/>
    <w:rsid w:val="00D73918"/>
    <w:rsid w:val="00D73E0F"/>
    <w:rsid w:val="00D741FC"/>
    <w:rsid w:val="00D742E1"/>
    <w:rsid w:val="00D7442C"/>
    <w:rsid w:val="00D744E5"/>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BDE"/>
    <w:rsid w:val="00D86811"/>
    <w:rsid w:val="00D8686F"/>
    <w:rsid w:val="00D87347"/>
    <w:rsid w:val="00D87473"/>
    <w:rsid w:val="00D8753C"/>
    <w:rsid w:val="00D8789C"/>
    <w:rsid w:val="00D87A49"/>
    <w:rsid w:val="00D87CBD"/>
    <w:rsid w:val="00D9012C"/>
    <w:rsid w:val="00D902C0"/>
    <w:rsid w:val="00D90EFE"/>
    <w:rsid w:val="00D91347"/>
    <w:rsid w:val="00D914AE"/>
    <w:rsid w:val="00D91C9F"/>
    <w:rsid w:val="00D923FE"/>
    <w:rsid w:val="00D93012"/>
    <w:rsid w:val="00D93164"/>
    <w:rsid w:val="00D93759"/>
    <w:rsid w:val="00D93B6C"/>
    <w:rsid w:val="00D93B76"/>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E"/>
    <w:rsid w:val="00DA3EAE"/>
    <w:rsid w:val="00DA468D"/>
    <w:rsid w:val="00DA4805"/>
    <w:rsid w:val="00DA4932"/>
    <w:rsid w:val="00DA495A"/>
    <w:rsid w:val="00DA49E3"/>
    <w:rsid w:val="00DA50CD"/>
    <w:rsid w:val="00DA50F0"/>
    <w:rsid w:val="00DA535C"/>
    <w:rsid w:val="00DA5820"/>
    <w:rsid w:val="00DA5BEA"/>
    <w:rsid w:val="00DA5D97"/>
    <w:rsid w:val="00DA65B3"/>
    <w:rsid w:val="00DA6982"/>
    <w:rsid w:val="00DA72A8"/>
    <w:rsid w:val="00DA733E"/>
    <w:rsid w:val="00DA776C"/>
    <w:rsid w:val="00DA79A6"/>
    <w:rsid w:val="00DA7F0B"/>
    <w:rsid w:val="00DA7F21"/>
    <w:rsid w:val="00DB0215"/>
    <w:rsid w:val="00DB04DD"/>
    <w:rsid w:val="00DB11D7"/>
    <w:rsid w:val="00DB1284"/>
    <w:rsid w:val="00DB1391"/>
    <w:rsid w:val="00DB13D2"/>
    <w:rsid w:val="00DB17D2"/>
    <w:rsid w:val="00DB1A57"/>
    <w:rsid w:val="00DB1A96"/>
    <w:rsid w:val="00DB1F21"/>
    <w:rsid w:val="00DB2009"/>
    <w:rsid w:val="00DB23EA"/>
    <w:rsid w:val="00DB25E8"/>
    <w:rsid w:val="00DB266A"/>
    <w:rsid w:val="00DB2B91"/>
    <w:rsid w:val="00DB2E06"/>
    <w:rsid w:val="00DB31AC"/>
    <w:rsid w:val="00DB3255"/>
    <w:rsid w:val="00DB3413"/>
    <w:rsid w:val="00DB369C"/>
    <w:rsid w:val="00DB38AE"/>
    <w:rsid w:val="00DB38CA"/>
    <w:rsid w:val="00DB39B4"/>
    <w:rsid w:val="00DB3A0D"/>
    <w:rsid w:val="00DB3B1D"/>
    <w:rsid w:val="00DB3B6D"/>
    <w:rsid w:val="00DB3ECF"/>
    <w:rsid w:val="00DB42FF"/>
    <w:rsid w:val="00DB4304"/>
    <w:rsid w:val="00DB4341"/>
    <w:rsid w:val="00DB4F66"/>
    <w:rsid w:val="00DB5020"/>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35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2D4"/>
    <w:rsid w:val="00DE6522"/>
    <w:rsid w:val="00DE69DB"/>
    <w:rsid w:val="00DE6E48"/>
    <w:rsid w:val="00DE6F8B"/>
    <w:rsid w:val="00DE7109"/>
    <w:rsid w:val="00DE7118"/>
    <w:rsid w:val="00DE77D6"/>
    <w:rsid w:val="00DE7C65"/>
    <w:rsid w:val="00DE7DA9"/>
    <w:rsid w:val="00DE7FBE"/>
    <w:rsid w:val="00DF06C2"/>
    <w:rsid w:val="00DF0E23"/>
    <w:rsid w:val="00DF1586"/>
    <w:rsid w:val="00DF188B"/>
    <w:rsid w:val="00DF22F8"/>
    <w:rsid w:val="00DF2577"/>
    <w:rsid w:val="00DF260A"/>
    <w:rsid w:val="00DF2854"/>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07C24"/>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17DCA"/>
    <w:rsid w:val="00E206C6"/>
    <w:rsid w:val="00E2093A"/>
    <w:rsid w:val="00E20A1C"/>
    <w:rsid w:val="00E20A58"/>
    <w:rsid w:val="00E2135C"/>
    <w:rsid w:val="00E214E9"/>
    <w:rsid w:val="00E21748"/>
    <w:rsid w:val="00E21EEB"/>
    <w:rsid w:val="00E21FA8"/>
    <w:rsid w:val="00E2250D"/>
    <w:rsid w:val="00E22982"/>
    <w:rsid w:val="00E22C23"/>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3B96"/>
    <w:rsid w:val="00E34279"/>
    <w:rsid w:val="00E3438F"/>
    <w:rsid w:val="00E34AF4"/>
    <w:rsid w:val="00E34C2A"/>
    <w:rsid w:val="00E34CA3"/>
    <w:rsid w:val="00E34E3E"/>
    <w:rsid w:val="00E35470"/>
    <w:rsid w:val="00E354A4"/>
    <w:rsid w:val="00E35636"/>
    <w:rsid w:val="00E359A5"/>
    <w:rsid w:val="00E35C75"/>
    <w:rsid w:val="00E35EFD"/>
    <w:rsid w:val="00E3600B"/>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3B5"/>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D96"/>
    <w:rsid w:val="00E50E50"/>
    <w:rsid w:val="00E514C3"/>
    <w:rsid w:val="00E514E8"/>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758"/>
    <w:rsid w:val="00E65A1F"/>
    <w:rsid w:val="00E65D40"/>
    <w:rsid w:val="00E65E1B"/>
    <w:rsid w:val="00E666FC"/>
    <w:rsid w:val="00E66940"/>
    <w:rsid w:val="00E66AD1"/>
    <w:rsid w:val="00E66C77"/>
    <w:rsid w:val="00E66EB9"/>
    <w:rsid w:val="00E67113"/>
    <w:rsid w:val="00E67186"/>
    <w:rsid w:val="00E678D0"/>
    <w:rsid w:val="00E67EB5"/>
    <w:rsid w:val="00E70508"/>
    <w:rsid w:val="00E705E7"/>
    <w:rsid w:val="00E70892"/>
    <w:rsid w:val="00E71697"/>
    <w:rsid w:val="00E71BD1"/>
    <w:rsid w:val="00E71C87"/>
    <w:rsid w:val="00E71DAD"/>
    <w:rsid w:val="00E71F2A"/>
    <w:rsid w:val="00E727F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EC1"/>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AB1"/>
    <w:rsid w:val="00E94CE9"/>
    <w:rsid w:val="00E94D3D"/>
    <w:rsid w:val="00E95145"/>
    <w:rsid w:val="00E952CA"/>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E87"/>
    <w:rsid w:val="00EA3051"/>
    <w:rsid w:val="00EA353F"/>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768"/>
    <w:rsid w:val="00EB0930"/>
    <w:rsid w:val="00EB0B72"/>
    <w:rsid w:val="00EB143C"/>
    <w:rsid w:val="00EB176C"/>
    <w:rsid w:val="00EB1788"/>
    <w:rsid w:val="00EB1C6E"/>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BCD"/>
    <w:rsid w:val="00EC6C01"/>
    <w:rsid w:val="00EC6DF1"/>
    <w:rsid w:val="00EC7095"/>
    <w:rsid w:val="00EC7099"/>
    <w:rsid w:val="00EC737D"/>
    <w:rsid w:val="00EC74C1"/>
    <w:rsid w:val="00EC7547"/>
    <w:rsid w:val="00EC7ACB"/>
    <w:rsid w:val="00EC7D37"/>
    <w:rsid w:val="00ED0014"/>
    <w:rsid w:val="00ED022F"/>
    <w:rsid w:val="00ED108E"/>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5A7"/>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5FFF"/>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93B"/>
    <w:rsid w:val="00EF5BAB"/>
    <w:rsid w:val="00EF5E49"/>
    <w:rsid w:val="00EF62D6"/>
    <w:rsid w:val="00EF62E0"/>
    <w:rsid w:val="00EF652F"/>
    <w:rsid w:val="00EF6815"/>
    <w:rsid w:val="00EF686A"/>
    <w:rsid w:val="00EF6DAD"/>
    <w:rsid w:val="00EF6F76"/>
    <w:rsid w:val="00EF7B0D"/>
    <w:rsid w:val="00F00160"/>
    <w:rsid w:val="00F00381"/>
    <w:rsid w:val="00F00792"/>
    <w:rsid w:val="00F0093D"/>
    <w:rsid w:val="00F014A0"/>
    <w:rsid w:val="00F01852"/>
    <w:rsid w:val="00F01C98"/>
    <w:rsid w:val="00F01F1A"/>
    <w:rsid w:val="00F022F8"/>
    <w:rsid w:val="00F02324"/>
    <w:rsid w:val="00F02D1F"/>
    <w:rsid w:val="00F03072"/>
    <w:rsid w:val="00F030DE"/>
    <w:rsid w:val="00F0344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8D6"/>
    <w:rsid w:val="00F20C03"/>
    <w:rsid w:val="00F2127F"/>
    <w:rsid w:val="00F21346"/>
    <w:rsid w:val="00F21361"/>
    <w:rsid w:val="00F2147D"/>
    <w:rsid w:val="00F214B8"/>
    <w:rsid w:val="00F21A3B"/>
    <w:rsid w:val="00F21AFE"/>
    <w:rsid w:val="00F21D9A"/>
    <w:rsid w:val="00F21F46"/>
    <w:rsid w:val="00F22160"/>
    <w:rsid w:val="00F22316"/>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CD"/>
    <w:rsid w:val="00F30179"/>
    <w:rsid w:val="00F30606"/>
    <w:rsid w:val="00F30651"/>
    <w:rsid w:val="00F31E65"/>
    <w:rsid w:val="00F31F6A"/>
    <w:rsid w:val="00F321A3"/>
    <w:rsid w:val="00F32CE4"/>
    <w:rsid w:val="00F32E27"/>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84"/>
    <w:rsid w:val="00F40BAB"/>
    <w:rsid w:val="00F416FF"/>
    <w:rsid w:val="00F41A86"/>
    <w:rsid w:val="00F41D3C"/>
    <w:rsid w:val="00F41D5C"/>
    <w:rsid w:val="00F41F9F"/>
    <w:rsid w:val="00F421B0"/>
    <w:rsid w:val="00F421D1"/>
    <w:rsid w:val="00F42B9B"/>
    <w:rsid w:val="00F42C7F"/>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2127"/>
    <w:rsid w:val="00F5264D"/>
    <w:rsid w:val="00F5272D"/>
    <w:rsid w:val="00F53299"/>
    <w:rsid w:val="00F54AEB"/>
    <w:rsid w:val="00F54D35"/>
    <w:rsid w:val="00F54D3A"/>
    <w:rsid w:val="00F55101"/>
    <w:rsid w:val="00F552BD"/>
    <w:rsid w:val="00F556C5"/>
    <w:rsid w:val="00F556E9"/>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A2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0"/>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E0"/>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1EC"/>
    <w:rsid w:val="00F90004"/>
    <w:rsid w:val="00F9046C"/>
    <w:rsid w:val="00F9062F"/>
    <w:rsid w:val="00F90875"/>
    <w:rsid w:val="00F908F5"/>
    <w:rsid w:val="00F90EE2"/>
    <w:rsid w:val="00F90EEC"/>
    <w:rsid w:val="00F90F6A"/>
    <w:rsid w:val="00F9148A"/>
    <w:rsid w:val="00F9189E"/>
    <w:rsid w:val="00F918A2"/>
    <w:rsid w:val="00F91BEB"/>
    <w:rsid w:val="00F91CC6"/>
    <w:rsid w:val="00F9262E"/>
    <w:rsid w:val="00F928D4"/>
    <w:rsid w:val="00F92AB0"/>
    <w:rsid w:val="00F92AC0"/>
    <w:rsid w:val="00F92E83"/>
    <w:rsid w:val="00F934E0"/>
    <w:rsid w:val="00F93D07"/>
    <w:rsid w:val="00F93D7B"/>
    <w:rsid w:val="00F93DC8"/>
    <w:rsid w:val="00F946CA"/>
    <w:rsid w:val="00F94D16"/>
    <w:rsid w:val="00F94F42"/>
    <w:rsid w:val="00F95255"/>
    <w:rsid w:val="00F959E2"/>
    <w:rsid w:val="00F95AEE"/>
    <w:rsid w:val="00F95DB8"/>
    <w:rsid w:val="00F95DDD"/>
    <w:rsid w:val="00F95ECC"/>
    <w:rsid w:val="00F9620D"/>
    <w:rsid w:val="00F962B6"/>
    <w:rsid w:val="00F9636A"/>
    <w:rsid w:val="00F96608"/>
    <w:rsid w:val="00F96FD4"/>
    <w:rsid w:val="00F97543"/>
    <w:rsid w:val="00F9755E"/>
    <w:rsid w:val="00F9774D"/>
    <w:rsid w:val="00FA0088"/>
    <w:rsid w:val="00FA056A"/>
    <w:rsid w:val="00FA0636"/>
    <w:rsid w:val="00FA0E61"/>
    <w:rsid w:val="00FA0E8C"/>
    <w:rsid w:val="00FA1161"/>
    <w:rsid w:val="00FA1CF5"/>
    <w:rsid w:val="00FA21A4"/>
    <w:rsid w:val="00FA2296"/>
    <w:rsid w:val="00FA23D1"/>
    <w:rsid w:val="00FA28DD"/>
    <w:rsid w:val="00FA2FED"/>
    <w:rsid w:val="00FA364E"/>
    <w:rsid w:val="00FA39FD"/>
    <w:rsid w:val="00FA3DF7"/>
    <w:rsid w:val="00FA4A79"/>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66"/>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CC8"/>
    <w:rsid w:val="00FB3F8A"/>
    <w:rsid w:val="00FB443A"/>
    <w:rsid w:val="00FB4458"/>
    <w:rsid w:val="00FB4998"/>
    <w:rsid w:val="00FB4BEA"/>
    <w:rsid w:val="00FB51D5"/>
    <w:rsid w:val="00FB57B9"/>
    <w:rsid w:val="00FB57CA"/>
    <w:rsid w:val="00FB669B"/>
    <w:rsid w:val="00FB6818"/>
    <w:rsid w:val="00FB695B"/>
    <w:rsid w:val="00FB6BF6"/>
    <w:rsid w:val="00FB702C"/>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19F"/>
    <w:rsid w:val="00FD2771"/>
    <w:rsid w:val="00FD2AA4"/>
    <w:rsid w:val="00FD2E00"/>
    <w:rsid w:val="00FD3641"/>
    <w:rsid w:val="00FD3973"/>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9CC"/>
    <w:rsid w:val="00FE7EF5"/>
    <w:rsid w:val="00FF0601"/>
    <w:rsid w:val="00FF08AC"/>
    <w:rsid w:val="00FF0AC2"/>
    <w:rsid w:val="00FF0BAA"/>
    <w:rsid w:val="00FF0BBC"/>
    <w:rsid w:val="00FF0ED7"/>
    <w:rsid w:val="00FF1348"/>
    <w:rsid w:val="00FF148D"/>
    <w:rsid w:val="00FF1DB8"/>
    <w:rsid w:val="00FF2105"/>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52">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133707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903380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marija.petk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AA32B98-C335-4CDB-931A-DD56762D125B}">
  <ds:schemaRefs>
    <ds:schemaRef ds:uri="http://schemas.openxmlformats.org/officeDocument/2006/bibliography"/>
  </ds:schemaRefs>
</ds:datastoreItem>
</file>

<file path=customXml/itemProps100.xml><?xml version="1.0" encoding="utf-8"?>
<ds:datastoreItem xmlns:ds="http://schemas.openxmlformats.org/officeDocument/2006/customXml" ds:itemID="{5FF96010-A914-4229-A1FA-388F2C5CA44E}">
  <ds:schemaRefs>
    <ds:schemaRef ds:uri="http://schemas.openxmlformats.org/officeDocument/2006/bibliography"/>
  </ds:schemaRefs>
</ds:datastoreItem>
</file>

<file path=customXml/itemProps101.xml><?xml version="1.0" encoding="utf-8"?>
<ds:datastoreItem xmlns:ds="http://schemas.openxmlformats.org/officeDocument/2006/customXml" ds:itemID="{0DF7D276-7581-40A6-9C79-FB8C6F5DC070}">
  <ds:schemaRefs>
    <ds:schemaRef ds:uri="http://schemas.openxmlformats.org/officeDocument/2006/bibliography"/>
  </ds:schemaRefs>
</ds:datastoreItem>
</file>

<file path=customXml/itemProps102.xml><?xml version="1.0" encoding="utf-8"?>
<ds:datastoreItem xmlns:ds="http://schemas.openxmlformats.org/officeDocument/2006/customXml" ds:itemID="{B31A1806-272D-4C5E-832A-26E00EC9C0B0}">
  <ds:schemaRefs>
    <ds:schemaRef ds:uri="http://schemas.openxmlformats.org/officeDocument/2006/bibliography"/>
  </ds:schemaRefs>
</ds:datastoreItem>
</file>

<file path=customXml/itemProps103.xml><?xml version="1.0" encoding="utf-8"?>
<ds:datastoreItem xmlns:ds="http://schemas.openxmlformats.org/officeDocument/2006/customXml" ds:itemID="{131428DA-AF4D-4202-9C22-1A7F52B44E5C}">
  <ds:schemaRefs>
    <ds:schemaRef ds:uri="http://schemas.openxmlformats.org/officeDocument/2006/bibliography"/>
  </ds:schemaRefs>
</ds:datastoreItem>
</file>

<file path=customXml/itemProps104.xml><?xml version="1.0" encoding="utf-8"?>
<ds:datastoreItem xmlns:ds="http://schemas.openxmlformats.org/officeDocument/2006/customXml" ds:itemID="{FD0137E7-14A9-4129-BD96-405E06AFA64E}">
  <ds:schemaRefs>
    <ds:schemaRef ds:uri="http://schemas.openxmlformats.org/officeDocument/2006/bibliography"/>
  </ds:schemaRefs>
</ds:datastoreItem>
</file>

<file path=customXml/itemProps105.xml><?xml version="1.0" encoding="utf-8"?>
<ds:datastoreItem xmlns:ds="http://schemas.openxmlformats.org/officeDocument/2006/customXml" ds:itemID="{667D1C0E-88A6-475E-89EC-9CB4E5A9C225}">
  <ds:schemaRefs>
    <ds:schemaRef ds:uri="http://schemas.openxmlformats.org/officeDocument/2006/bibliography"/>
  </ds:schemaRefs>
</ds:datastoreItem>
</file>

<file path=customXml/itemProps106.xml><?xml version="1.0" encoding="utf-8"?>
<ds:datastoreItem xmlns:ds="http://schemas.openxmlformats.org/officeDocument/2006/customXml" ds:itemID="{E56A92D0-2AB6-4B38-910E-AF4BC4727256}">
  <ds:schemaRefs>
    <ds:schemaRef ds:uri="http://schemas.openxmlformats.org/officeDocument/2006/bibliography"/>
  </ds:schemaRefs>
</ds:datastoreItem>
</file>

<file path=customXml/itemProps107.xml><?xml version="1.0" encoding="utf-8"?>
<ds:datastoreItem xmlns:ds="http://schemas.openxmlformats.org/officeDocument/2006/customXml" ds:itemID="{0696F377-2F2F-4DD7-AF54-2C1840F95821}">
  <ds:schemaRefs>
    <ds:schemaRef ds:uri="http://schemas.openxmlformats.org/officeDocument/2006/bibliography"/>
  </ds:schemaRefs>
</ds:datastoreItem>
</file>

<file path=customXml/itemProps108.xml><?xml version="1.0" encoding="utf-8"?>
<ds:datastoreItem xmlns:ds="http://schemas.openxmlformats.org/officeDocument/2006/customXml" ds:itemID="{A5CBD302-C736-42A9-91F3-2482B3949721}">
  <ds:schemaRefs>
    <ds:schemaRef ds:uri="http://schemas.openxmlformats.org/officeDocument/2006/bibliography"/>
  </ds:schemaRefs>
</ds:datastoreItem>
</file>

<file path=customXml/itemProps109.xml><?xml version="1.0" encoding="utf-8"?>
<ds:datastoreItem xmlns:ds="http://schemas.openxmlformats.org/officeDocument/2006/customXml" ds:itemID="{B7C92947-03FF-4563-9C14-F8FC253139A3}">
  <ds:schemaRefs>
    <ds:schemaRef ds:uri="http://schemas.openxmlformats.org/officeDocument/2006/bibliography"/>
  </ds:schemaRefs>
</ds:datastoreItem>
</file>

<file path=customXml/itemProps11.xml><?xml version="1.0" encoding="utf-8"?>
<ds:datastoreItem xmlns:ds="http://schemas.openxmlformats.org/officeDocument/2006/customXml" ds:itemID="{5A246CE1-ABCE-4EED-ACC8-7F0C9A21BFB0}">
  <ds:schemaRefs>
    <ds:schemaRef ds:uri="http://schemas.openxmlformats.org/officeDocument/2006/bibliography"/>
  </ds:schemaRefs>
</ds:datastoreItem>
</file>

<file path=customXml/itemProps110.xml><?xml version="1.0" encoding="utf-8"?>
<ds:datastoreItem xmlns:ds="http://schemas.openxmlformats.org/officeDocument/2006/customXml" ds:itemID="{FFC2FF55-5F39-42A6-87C3-2D9B53CC4ACD}">
  <ds:schemaRefs>
    <ds:schemaRef ds:uri="http://schemas.openxmlformats.org/officeDocument/2006/bibliography"/>
  </ds:schemaRefs>
</ds:datastoreItem>
</file>

<file path=customXml/itemProps111.xml><?xml version="1.0" encoding="utf-8"?>
<ds:datastoreItem xmlns:ds="http://schemas.openxmlformats.org/officeDocument/2006/customXml" ds:itemID="{A6B2F236-0447-469B-95AE-F0C125C7AB0C}">
  <ds:schemaRefs>
    <ds:schemaRef ds:uri="http://schemas.openxmlformats.org/officeDocument/2006/bibliography"/>
  </ds:schemaRefs>
</ds:datastoreItem>
</file>

<file path=customXml/itemProps112.xml><?xml version="1.0" encoding="utf-8"?>
<ds:datastoreItem xmlns:ds="http://schemas.openxmlformats.org/officeDocument/2006/customXml" ds:itemID="{3F9183CA-501A-47DF-9C2D-6DE755F65F98}">
  <ds:schemaRefs>
    <ds:schemaRef ds:uri="http://schemas.openxmlformats.org/officeDocument/2006/bibliography"/>
  </ds:schemaRefs>
</ds:datastoreItem>
</file>

<file path=customXml/itemProps113.xml><?xml version="1.0" encoding="utf-8"?>
<ds:datastoreItem xmlns:ds="http://schemas.openxmlformats.org/officeDocument/2006/customXml" ds:itemID="{B8A34872-FD1B-4DF9-A7EE-DFA4668847E6}">
  <ds:schemaRefs>
    <ds:schemaRef ds:uri="http://schemas.openxmlformats.org/officeDocument/2006/bibliography"/>
  </ds:schemaRefs>
</ds:datastoreItem>
</file>

<file path=customXml/itemProps114.xml><?xml version="1.0" encoding="utf-8"?>
<ds:datastoreItem xmlns:ds="http://schemas.openxmlformats.org/officeDocument/2006/customXml" ds:itemID="{6390EF3C-90E2-4907-96B2-3921133AE0EA}">
  <ds:schemaRefs>
    <ds:schemaRef ds:uri="http://schemas.openxmlformats.org/officeDocument/2006/bibliography"/>
  </ds:schemaRefs>
</ds:datastoreItem>
</file>

<file path=customXml/itemProps115.xml><?xml version="1.0" encoding="utf-8"?>
<ds:datastoreItem xmlns:ds="http://schemas.openxmlformats.org/officeDocument/2006/customXml" ds:itemID="{5D8C7782-1038-4A45-9461-50B70B78AC99}">
  <ds:schemaRefs>
    <ds:schemaRef ds:uri="http://schemas.openxmlformats.org/officeDocument/2006/bibliography"/>
  </ds:schemaRefs>
</ds:datastoreItem>
</file>

<file path=customXml/itemProps116.xml><?xml version="1.0" encoding="utf-8"?>
<ds:datastoreItem xmlns:ds="http://schemas.openxmlformats.org/officeDocument/2006/customXml" ds:itemID="{3AD0FB6C-C655-41D3-8F28-B0D95C73086D}">
  <ds:schemaRefs>
    <ds:schemaRef ds:uri="http://schemas.openxmlformats.org/officeDocument/2006/bibliography"/>
  </ds:schemaRefs>
</ds:datastoreItem>
</file>

<file path=customXml/itemProps117.xml><?xml version="1.0" encoding="utf-8"?>
<ds:datastoreItem xmlns:ds="http://schemas.openxmlformats.org/officeDocument/2006/customXml" ds:itemID="{49438A77-90B3-449E-AB5F-3C352E3459C5}">
  <ds:schemaRefs>
    <ds:schemaRef ds:uri="http://schemas.openxmlformats.org/officeDocument/2006/bibliography"/>
  </ds:schemaRefs>
</ds:datastoreItem>
</file>

<file path=customXml/itemProps118.xml><?xml version="1.0" encoding="utf-8"?>
<ds:datastoreItem xmlns:ds="http://schemas.openxmlformats.org/officeDocument/2006/customXml" ds:itemID="{C2C668F7-CB8D-454A-8230-7545587123B6}">
  <ds:schemaRefs>
    <ds:schemaRef ds:uri="http://schemas.openxmlformats.org/officeDocument/2006/bibliography"/>
  </ds:schemaRefs>
</ds:datastoreItem>
</file>

<file path=customXml/itemProps119.xml><?xml version="1.0" encoding="utf-8"?>
<ds:datastoreItem xmlns:ds="http://schemas.openxmlformats.org/officeDocument/2006/customXml" ds:itemID="{0D992940-C33A-4517-BF2F-1486A160D91F}">
  <ds:schemaRefs>
    <ds:schemaRef ds:uri="http://schemas.openxmlformats.org/officeDocument/2006/bibliography"/>
  </ds:schemaRefs>
</ds:datastoreItem>
</file>

<file path=customXml/itemProps12.xml><?xml version="1.0" encoding="utf-8"?>
<ds:datastoreItem xmlns:ds="http://schemas.openxmlformats.org/officeDocument/2006/customXml" ds:itemID="{184ACFAC-B2DB-412D-8235-E2697C93EA4E}">
  <ds:schemaRefs>
    <ds:schemaRef ds:uri="http://schemas.openxmlformats.org/officeDocument/2006/bibliography"/>
  </ds:schemaRefs>
</ds:datastoreItem>
</file>

<file path=customXml/itemProps120.xml><?xml version="1.0" encoding="utf-8"?>
<ds:datastoreItem xmlns:ds="http://schemas.openxmlformats.org/officeDocument/2006/customXml" ds:itemID="{79857825-F519-47E5-927A-457B1277D11A}">
  <ds:schemaRefs>
    <ds:schemaRef ds:uri="http://schemas.openxmlformats.org/officeDocument/2006/bibliography"/>
  </ds:schemaRefs>
</ds:datastoreItem>
</file>

<file path=customXml/itemProps121.xml><?xml version="1.0" encoding="utf-8"?>
<ds:datastoreItem xmlns:ds="http://schemas.openxmlformats.org/officeDocument/2006/customXml" ds:itemID="{DB348E69-3E12-4589-BB11-7442740DAED7}">
  <ds:schemaRefs>
    <ds:schemaRef ds:uri="http://schemas.openxmlformats.org/officeDocument/2006/bibliography"/>
  </ds:schemaRefs>
</ds:datastoreItem>
</file>

<file path=customXml/itemProps122.xml><?xml version="1.0" encoding="utf-8"?>
<ds:datastoreItem xmlns:ds="http://schemas.openxmlformats.org/officeDocument/2006/customXml" ds:itemID="{EDC0AEB4-C299-4759-97BD-F0E96CE6D06E}">
  <ds:schemaRefs>
    <ds:schemaRef ds:uri="http://schemas.openxmlformats.org/officeDocument/2006/bibliography"/>
  </ds:schemaRefs>
</ds:datastoreItem>
</file>

<file path=customXml/itemProps123.xml><?xml version="1.0" encoding="utf-8"?>
<ds:datastoreItem xmlns:ds="http://schemas.openxmlformats.org/officeDocument/2006/customXml" ds:itemID="{6DB7C49A-C73A-4287-8500-61396821B5A6}">
  <ds:schemaRefs>
    <ds:schemaRef ds:uri="http://schemas.openxmlformats.org/officeDocument/2006/bibliography"/>
  </ds:schemaRefs>
</ds:datastoreItem>
</file>

<file path=customXml/itemProps124.xml><?xml version="1.0" encoding="utf-8"?>
<ds:datastoreItem xmlns:ds="http://schemas.openxmlformats.org/officeDocument/2006/customXml" ds:itemID="{45A4F4D3-E4BD-4697-844B-3867E4EEDF75}">
  <ds:schemaRefs>
    <ds:schemaRef ds:uri="http://schemas.openxmlformats.org/officeDocument/2006/bibliography"/>
  </ds:schemaRefs>
</ds:datastoreItem>
</file>

<file path=customXml/itemProps125.xml><?xml version="1.0" encoding="utf-8"?>
<ds:datastoreItem xmlns:ds="http://schemas.openxmlformats.org/officeDocument/2006/customXml" ds:itemID="{137DC279-72F6-4FDA-A217-E8B71E785C5E}">
  <ds:schemaRefs>
    <ds:schemaRef ds:uri="http://schemas.openxmlformats.org/officeDocument/2006/bibliography"/>
  </ds:schemaRefs>
</ds:datastoreItem>
</file>

<file path=customXml/itemProps126.xml><?xml version="1.0" encoding="utf-8"?>
<ds:datastoreItem xmlns:ds="http://schemas.openxmlformats.org/officeDocument/2006/customXml" ds:itemID="{8941CB89-62BE-4916-B5DC-B3D35B5A262C}">
  <ds:schemaRefs>
    <ds:schemaRef ds:uri="http://schemas.openxmlformats.org/officeDocument/2006/bibliography"/>
  </ds:schemaRefs>
</ds:datastoreItem>
</file>

<file path=customXml/itemProps127.xml><?xml version="1.0" encoding="utf-8"?>
<ds:datastoreItem xmlns:ds="http://schemas.openxmlformats.org/officeDocument/2006/customXml" ds:itemID="{D69B26E8-1117-4A4F-985F-BDC6392272B5}">
  <ds:schemaRefs>
    <ds:schemaRef ds:uri="http://schemas.openxmlformats.org/officeDocument/2006/bibliography"/>
  </ds:schemaRefs>
</ds:datastoreItem>
</file>

<file path=customXml/itemProps128.xml><?xml version="1.0" encoding="utf-8"?>
<ds:datastoreItem xmlns:ds="http://schemas.openxmlformats.org/officeDocument/2006/customXml" ds:itemID="{FCDB4171-2D54-40C8-AEA5-E813758F12B3}">
  <ds:schemaRefs>
    <ds:schemaRef ds:uri="http://schemas.openxmlformats.org/officeDocument/2006/bibliography"/>
  </ds:schemaRefs>
</ds:datastoreItem>
</file>

<file path=customXml/itemProps129.xml><?xml version="1.0" encoding="utf-8"?>
<ds:datastoreItem xmlns:ds="http://schemas.openxmlformats.org/officeDocument/2006/customXml" ds:itemID="{A2C4B673-22A4-402B-9559-F4DE354381B5}">
  <ds:schemaRefs>
    <ds:schemaRef ds:uri="http://schemas.openxmlformats.org/officeDocument/2006/bibliography"/>
  </ds:schemaRefs>
</ds:datastoreItem>
</file>

<file path=customXml/itemProps13.xml><?xml version="1.0" encoding="utf-8"?>
<ds:datastoreItem xmlns:ds="http://schemas.openxmlformats.org/officeDocument/2006/customXml" ds:itemID="{1A8B072B-76E0-41A6-A142-560EBB9456FA}">
  <ds:schemaRefs>
    <ds:schemaRef ds:uri="http://schemas.openxmlformats.org/officeDocument/2006/bibliography"/>
  </ds:schemaRefs>
</ds:datastoreItem>
</file>

<file path=customXml/itemProps130.xml><?xml version="1.0" encoding="utf-8"?>
<ds:datastoreItem xmlns:ds="http://schemas.openxmlformats.org/officeDocument/2006/customXml" ds:itemID="{A59B669B-E1D9-4F69-A1A4-FA0BBD22E8CC}">
  <ds:schemaRefs>
    <ds:schemaRef ds:uri="http://schemas.openxmlformats.org/officeDocument/2006/bibliography"/>
  </ds:schemaRefs>
</ds:datastoreItem>
</file>

<file path=customXml/itemProps131.xml><?xml version="1.0" encoding="utf-8"?>
<ds:datastoreItem xmlns:ds="http://schemas.openxmlformats.org/officeDocument/2006/customXml" ds:itemID="{98B21B59-840D-4ECA-9BEB-73A7F0897431}">
  <ds:schemaRefs>
    <ds:schemaRef ds:uri="http://schemas.openxmlformats.org/officeDocument/2006/bibliography"/>
  </ds:schemaRefs>
</ds:datastoreItem>
</file>

<file path=customXml/itemProps132.xml><?xml version="1.0" encoding="utf-8"?>
<ds:datastoreItem xmlns:ds="http://schemas.openxmlformats.org/officeDocument/2006/customXml" ds:itemID="{2E95627D-A535-4F5E-B9DC-BE4C318700B2}">
  <ds:schemaRefs>
    <ds:schemaRef ds:uri="http://schemas.openxmlformats.org/officeDocument/2006/bibliography"/>
  </ds:schemaRefs>
</ds:datastoreItem>
</file>

<file path=customXml/itemProps133.xml><?xml version="1.0" encoding="utf-8"?>
<ds:datastoreItem xmlns:ds="http://schemas.openxmlformats.org/officeDocument/2006/customXml" ds:itemID="{9A5D835D-3D2E-4A2A-9679-0F384348D6CB}">
  <ds:schemaRefs>
    <ds:schemaRef ds:uri="http://schemas.openxmlformats.org/officeDocument/2006/bibliography"/>
  </ds:schemaRefs>
</ds:datastoreItem>
</file>

<file path=customXml/itemProps134.xml><?xml version="1.0" encoding="utf-8"?>
<ds:datastoreItem xmlns:ds="http://schemas.openxmlformats.org/officeDocument/2006/customXml" ds:itemID="{E251B0E7-8EB0-483C-B72A-CC58ABCDF6BF}">
  <ds:schemaRefs>
    <ds:schemaRef ds:uri="http://schemas.openxmlformats.org/officeDocument/2006/bibliography"/>
  </ds:schemaRefs>
</ds:datastoreItem>
</file>

<file path=customXml/itemProps135.xml><?xml version="1.0" encoding="utf-8"?>
<ds:datastoreItem xmlns:ds="http://schemas.openxmlformats.org/officeDocument/2006/customXml" ds:itemID="{64471643-8C34-48F6-82C4-5962F5402845}">
  <ds:schemaRefs>
    <ds:schemaRef ds:uri="http://schemas.openxmlformats.org/officeDocument/2006/bibliography"/>
  </ds:schemaRefs>
</ds:datastoreItem>
</file>

<file path=customXml/itemProps136.xml><?xml version="1.0" encoding="utf-8"?>
<ds:datastoreItem xmlns:ds="http://schemas.openxmlformats.org/officeDocument/2006/customXml" ds:itemID="{DEBBA9AD-5055-4CE1-AA71-55C3A82210BA}">
  <ds:schemaRefs>
    <ds:schemaRef ds:uri="http://schemas.openxmlformats.org/officeDocument/2006/bibliography"/>
  </ds:schemaRefs>
</ds:datastoreItem>
</file>

<file path=customXml/itemProps137.xml><?xml version="1.0" encoding="utf-8"?>
<ds:datastoreItem xmlns:ds="http://schemas.openxmlformats.org/officeDocument/2006/customXml" ds:itemID="{9549E22C-3A4C-4038-A632-7C1B9544648E}">
  <ds:schemaRefs>
    <ds:schemaRef ds:uri="http://schemas.openxmlformats.org/officeDocument/2006/bibliography"/>
  </ds:schemaRefs>
</ds:datastoreItem>
</file>

<file path=customXml/itemProps138.xml><?xml version="1.0" encoding="utf-8"?>
<ds:datastoreItem xmlns:ds="http://schemas.openxmlformats.org/officeDocument/2006/customXml" ds:itemID="{AD4A8375-73EF-4739-B756-0C514D190E91}">
  <ds:schemaRefs>
    <ds:schemaRef ds:uri="http://schemas.openxmlformats.org/officeDocument/2006/bibliography"/>
  </ds:schemaRefs>
</ds:datastoreItem>
</file>

<file path=customXml/itemProps139.xml><?xml version="1.0" encoding="utf-8"?>
<ds:datastoreItem xmlns:ds="http://schemas.openxmlformats.org/officeDocument/2006/customXml" ds:itemID="{9C46AC17-C2D0-409A-953F-C3F86E089826}">
  <ds:schemaRefs>
    <ds:schemaRef ds:uri="http://schemas.openxmlformats.org/officeDocument/2006/bibliography"/>
  </ds:schemaRefs>
</ds:datastoreItem>
</file>

<file path=customXml/itemProps14.xml><?xml version="1.0" encoding="utf-8"?>
<ds:datastoreItem xmlns:ds="http://schemas.openxmlformats.org/officeDocument/2006/customXml" ds:itemID="{8579CACB-2211-4245-9D0C-1FF28E70E377}">
  <ds:schemaRefs>
    <ds:schemaRef ds:uri="http://schemas.openxmlformats.org/officeDocument/2006/bibliography"/>
  </ds:schemaRefs>
</ds:datastoreItem>
</file>

<file path=customXml/itemProps140.xml><?xml version="1.0" encoding="utf-8"?>
<ds:datastoreItem xmlns:ds="http://schemas.openxmlformats.org/officeDocument/2006/customXml" ds:itemID="{2D19DD45-9782-4101-B737-4DC95D8115A8}">
  <ds:schemaRefs>
    <ds:schemaRef ds:uri="http://schemas.openxmlformats.org/officeDocument/2006/bibliography"/>
  </ds:schemaRefs>
</ds:datastoreItem>
</file>

<file path=customXml/itemProps141.xml><?xml version="1.0" encoding="utf-8"?>
<ds:datastoreItem xmlns:ds="http://schemas.openxmlformats.org/officeDocument/2006/customXml" ds:itemID="{CF3D7D59-C751-44AE-A6A5-58588E2E31E1}">
  <ds:schemaRefs>
    <ds:schemaRef ds:uri="http://schemas.openxmlformats.org/officeDocument/2006/bibliography"/>
  </ds:schemaRefs>
</ds:datastoreItem>
</file>

<file path=customXml/itemProps142.xml><?xml version="1.0" encoding="utf-8"?>
<ds:datastoreItem xmlns:ds="http://schemas.openxmlformats.org/officeDocument/2006/customXml" ds:itemID="{E06FD5C3-372E-40E3-9DDC-15FF4D1EF55B}">
  <ds:schemaRefs>
    <ds:schemaRef ds:uri="http://schemas.openxmlformats.org/officeDocument/2006/bibliography"/>
  </ds:schemaRefs>
</ds:datastoreItem>
</file>

<file path=customXml/itemProps143.xml><?xml version="1.0" encoding="utf-8"?>
<ds:datastoreItem xmlns:ds="http://schemas.openxmlformats.org/officeDocument/2006/customXml" ds:itemID="{E69CE8C5-B6E1-4D10-9E7F-3CD845A9D50A}">
  <ds:schemaRefs>
    <ds:schemaRef ds:uri="http://schemas.openxmlformats.org/officeDocument/2006/bibliography"/>
  </ds:schemaRefs>
</ds:datastoreItem>
</file>

<file path=customXml/itemProps144.xml><?xml version="1.0" encoding="utf-8"?>
<ds:datastoreItem xmlns:ds="http://schemas.openxmlformats.org/officeDocument/2006/customXml" ds:itemID="{E85566CF-A2CF-4479-AA22-083F0FE62D52}">
  <ds:schemaRefs>
    <ds:schemaRef ds:uri="http://schemas.openxmlformats.org/officeDocument/2006/bibliography"/>
  </ds:schemaRefs>
</ds:datastoreItem>
</file>

<file path=customXml/itemProps145.xml><?xml version="1.0" encoding="utf-8"?>
<ds:datastoreItem xmlns:ds="http://schemas.openxmlformats.org/officeDocument/2006/customXml" ds:itemID="{1E938073-2A3E-4492-B061-16B9CB0E7F2B}">
  <ds:schemaRefs>
    <ds:schemaRef ds:uri="http://schemas.openxmlformats.org/officeDocument/2006/bibliography"/>
  </ds:schemaRefs>
</ds:datastoreItem>
</file>

<file path=customXml/itemProps146.xml><?xml version="1.0" encoding="utf-8"?>
<ds:datastoreItem xmlns:ds="http://schemas.openxmlformats.org/officeDocument/2006/customXml" ds:itemID="{4A22F6FC-2C4E-4C80-9CDF-E474BA7C6C80}">
  <ds:schemaRefs>
    <ds:schemaRef ds:uri="http://schemas.openxmlformats.org/officeDocument/2006/bibliography"/>
  </ds:schemaRefs>
</ds:datastoreItem>
</file>

<file path=customXml/itemProps147.xml><?xml version="1.0" encoding="utf-8"?>
<ds:datastoreItem xmlns:ds="http://schemas.openxmlformats.org/officeDocument/2006/customXml" ds:itemID="{15BEFE31-56EF-480E-A5B8-027DEB2BDE4E}">
  <ds:schemaRefs>
    <ds:schemaRef ds:uri="http://schemas.openxmlformats.org/officeDocument/2006/bibliography"/>
  </ds:schemaRefs>
</ds:datastoreItem>
</file>

<file path=customXml/itemProps148.xml><?xml version="1.0" encoding="utf-8"?>
<ds:datastoreItem xmlns:ds="http://schemas.openxmlformats.org/officeDocument/2006/customXml" ds:itemID="{F6F51C4F-AB98-4428-BCC6-0A604946B1EB}">
  <ds:schemaRefs>
    <ds:schemaRef ds:uri="http://schemas.openxmlformats.org/officeDocument/2006/bibliography"/>
  </ds:schemaRefs>
</ds:datastoreItem>
</file>

<file path=customXml/itemProps149.xml><?xml version="1.0" encoding="utf-8"?>
<ds:datastoreItem xmlns:ds="http://schemas.openxmlformats.org/officeDocument/2006/customXml" ds:itemID="{2E831A7F-68F6-4AD8-97B1-9B7D118F9C92}">
  <ds:schemaRefs>
    <ds:schemaRef ds:uri="http://schemas.openxmlformats.org/officeDocument/2006/bibliography"/>
  </ds:schemaRefs>
</ds:datastoreItem>
</file>

<file path=customXml/itemProps15.xml><?xml version="1.0" encoding="utf-8"?>
<ds:datastoreItem xmlns:ds="http://schemas.openxmlformats.org/officeDocument/2006/customXml" ds:itemID="{C667AA97-AAF0-4A73-9E89-FEE541945491}">
  <ds:schemaRefs>
    <ds:schemaRef ds:uri="http://schemas.openxmlformats.org/officeDocument/2006/bibliography"/>
  </ds:schemaRefs>
</ds:datastoreItem>
</file>

<file path=customXml/itemProps150.xml><?xml version="1.0" encoding="utf-8"?>
<ds:datastoreItem xmlns:ds="http://schemas.openxmlformats.org/officeDocument/2006/customXml" ds:itemID="{EBB2158C-93DF-4C42-8A0D-103FB92435A7}">
  <ds:schemaRefs>
    <ds:schemaRef ds:uri="http://schemas.openxmlformats.org/officeDocument/2006/bibliography"/>
  </ds:schemaRefs>
</ds:datastoreItem>
</file>

<file path=customXml/itemProps151.xml><?xml version="1.0" encoding="utf-8"?>
<ds:datastoreItem xmlns:ds="http://schemas.openxmlformats.org/officeDocument/2006/customXml" ds:itemID="{9A81B2B5-3B24-4AA3-81CD-7BED2877AEAC}">
  <ds:schemaRefs>
    <ds:schemaRef ds:uri="http://schemas.openxmlformats.org/officeDocument/2006/bibliography"/>
  </ds:schemaRefs>
</ds:datastoreItem>
</file>

<file path=customXml/itemProps152.xml><?xml version="1.0" encoding="utf-8"?>
<ds:datastoreItem xmlns:ds="http://schemas.openxmlformats.org/officeDocument/2006/customXml" ds:itemID="{9654BFE2-5989-40E7-818E-0875B9FB2B91}">
  <ds:schemaRefs>
    <ds:schemaRef ds:uri="http://schemas.openxmlformats.org/officeDocument/2006/bibliography"/>
  </ds:schemaRefs>
</ds:datastoreItem>
</file>

<file path=customXml/itemProps153.xml><?xml version="1.0" encoding="utf-8"?>
<ds:datastoreItem xmlns:ds="http://schemas.openxmlformats.org/officeDocument/2006/customXml" ds:itemID="{01145A66-9820-4914-B556-81F38144A1FE}">
  <ds:schemaRefs>
    <ds:schemaRef ds:uri="http://schemas.openxmlformats.org/officeDocument/2006/bibliography"/>
  </ds:schemaRefs>
</ds:datastoreItem>
</file>

<file path=customXml/itemProps154.xml><?xml version="1.0" encoding="utf-8"?>
<ds:datastoreItem xmlns:ds="http://schemas.openxmlformats.org/officeDocument/2006/customXml" ds:itemID="{F6781805-E0B6-4DCB-B254-EFDAA98A81C9}">
  <ds:schemaRefs>
    <ds:schemaRef ds:uri="http://schemas.openxmlformats.org/officeDocument/2006/bibliography"/>
  </ds:schemaRefs>
</ds:datastoreItem>
</file>

<file path=customXml/itemProps155.xml><?xml version="1.0" encoding="utf-8"?>
<ds:datastoreItem xmlns:ds="http://schemas.openxmlformats.org/officeDocument/2006/customXml" ds:itemID="{3A95ED0B-B15F-436D-A58B-5E10AE3381F3}">
  <ds:schemaRefs>
    <ds:schemaRef ds:uri="http://schemas.openxmlformats.org/officeDocument/2006/bibliography"/>
  </ds:schemaRefs>
</ds:datastoreItem>
</file>

<file path=customXml/itemProps156.xml><?xml version="1.0" encoding="utf-8"?>
<ds:datastoreItem xmlns:ds="http://schemas.openxmlformats.org/officeDocument/2006/customXml" ds:itemID="{EED9A368-9416-4A51-A645-8297396BD351}">
  <ds:schemaRefs>
    <ds:schemaRef ds:uri="http://schemas.openxmlformats.org/officeDocument/2006/bibliography"/>
  </ds:schemaRefs>
</ds:datastoreItem>
</file>

<file path=customXml/itemProps157.xml><?xml version="1.0" encoding="utf-8"?>
<ds:datastoreItem xmlns:ds="http://schemas.openxmlformats.org/officeDocument/2006/customXml" ds:itemID="{E00FB537-A828-4167-8D9E-F2E8891ED3DE}">
  <ds:schemaRefs>
    <ds:schemaRef ds:uri="http://schemas.openxmlformats.org/officeDocument/2006/bibliography"/>
  </ds:schemaRefs>
</ds:datastoreItem>
</file>

<file path=customXml/itemProps16.xml><?xml version="1.0" encoding="utf-8"?>
<ds:datastoreItem xmlns:ds="http://schemas.openxmlformats.org/officeDocument/2006/customXml" ds:itemID="{2FC763E6-008C-4511-8137-CF9FC7401FBD}">
  <ds:schemaRefs>
    <ds:schemaRef ds:uri="http://schemas.openxmlformats.org/officeDocument/2006/bibliography"/>
  </ds:schemaRefs>
</ds:datastoreItem>
</file>

<file path=customXml/itemProps17.xml><?xml version="1.0" encoding="utf-8"?>
<ds:datastoreItem xmlns:ds="http://schemas.openxmlformats.org/officeDocument/2006/customXml" ds:itemID="{5906B73E-6272-4EA2-AA2C-D19BBB57673D}">
  <ds:schemaRefs>
    <ds:schemaRef ds:uri="http://schemas.openxmlformats.org/officeDocument/2006/bibliography"/>
  </ds:schemaRefs>
</ds:datastoreItem>
</file>

<file path=customXml/itemProps18.xml><?xml version="1.0" encoding="utf-8"?>
<ds:datastoreItem xmlns:ds="http://schemas.openxmlformats.org/officeDocument/2006/customXml" ds:itemID="{938F9B43-A13B-4496-B273-3BFC1A37776E}">
  <ds:schemaRefs>
    <ds:schemaRef ds:uri="http://schemas.openxmlformats.org/officeDocument/2006/bibliography"/>
  </ds:schemaRefs>
</ds:datastoreItem>
</file>

<file path=customXml/itemProps19.xml><?xml version="1.0" encoding="utf-8"?>
<ds:datastoreItem xmlns:ds="http://schemas.openxmlformats.org/officeDocument/2006/customXml" ds:itemID="{8435B662-0BF0-4A19-81F7-F1264F29CA6C}">
  <ds:schemaRefs>
    <ds:schemaRef ds:uri="http://schemas.openxmlformats.org/officeDocument/2006/bibliography"/>
  </ds:schemaRefs>
</ds:datastoreItem>
</file>

<file path=customXml/itemProps2.xml><?xml version="1.0" encoding="utf-8"?>
<ds:datastoreItem xmlns:ds="http://schemas.openxmlformats.org/officeDocument/2006/customXml" ds:itemID="{FB53426D-C52B-4173-A41C-E0B98293D727}">
  <ds:schemaRefs>
    <ds:schemaRef ds:uri="http://schemas.openxmlformats.org/officeDocument/2006/bibliography"/>
  </ds:schemaRefs>
</ds:datastoreItem>
</file>

<file path=customXml/itemProps20.xml><?xml version="1.0" encoding="utf-8"?>
<ds:datastoreItem xmlns:ds="http://schemas.openxmlformats.org/officeDocument/2006/customXml" ds:itemID="{24F0BAB7-EA1A-4D9B-968E-813EDFEB294C}">
  <ds:schemaRefs>
    <ds:schemaRef ds:uri="http://schemas.openxmlformats.org/officeDocument/2006/bibliography"/>
  </ds:schemaRefs>
</ds:datastoreItem>
</file>

<file path=customXml/itemProps21.xml><?xml version="1.0" encoding="utf-8"?>
<ds:datastoreItem xmlns:ds="http://schemas.openxmlformats.org/officeDocument/2006/customXml" ds:itemID="{5910F584-56F6-475C-884F-0956D87ED453}">
  <ds:schemaRefs>
    <ds:schemaRef ds:uri="http://schemas.openxmlformats.org/officeDocument/2006/bibliography"/>
  </ds:schemaRefs>
</ds:datastoreItem>
</file>

<file path=customXml/itemProps22.xml><?xml version="1.0" encoding="utf-8"?>
<ds:datastoreItem xmlns:ds="http://schemas.openxmlformats.org/officeDocument/2006/customXml" ds:itemID="{F31E2AC1-3613-43AA-A885-B4C6463E9FF6}">
  <ds:schemaRefs>
    <ds:schemaRef ds:uri="http://schemas.openxmlformats.org/officeDocument/2006/bibliography"/>
  </ds:schemaRefs>
</ds:datastoreItem>
</file>

<file path=customXml/itemProps23.xml><?xml version="1.0" encoding="utf-8"?>
<ds:datastoreItem xmlns:ds="http://schemas.openxmlformats.org/officeDocument/2006/customXml" ds:itemID="{15EC94C4-6D4F-4F54-981C-A767246B2D79}">
  <ds:schemaRefs>
    <ds:schemaRef ds:uri="http://schemas.openxmlformats.org/officeDocument/2006/bibliography"/>
  </ds:schemaRefs>
</ds:datastoreItem>
</file>

<file path=customXml/itemProps24.xml><?xml version="1.0" encoding="utf-8"?>
<ds:datastoreItem xmlns:ds="http://schemas.openxmlformats.org/officeDocument/2006/customXml" ds:itemID="{907080A5-54A6-4650-ADAF-3835C002FE13}">
  <ds:schemaRefs>
    <ds:schemaRef ds:uri="http://schemas.openxmlformats.org/officeDocument/2006/bibliography"/>
  </ds:schemaRefs>
</ds:datastoreItem>
</file>

<file path=customXml/itemProps25.xml><?xml version="1.0" encoding="utf-8"?>
<ds:datastoreItem xmlns:ds="http://schemas.openxmlformats.org/officeDocument/2006/customXml" ds:itemID="{B43155B2-C0B3-43EA-9057-8B7626CD3ED7}">
  <ds:schemaRefs>
    <ds:schemaRef ds:uri="http://schemas.openxmlformats.org/officeDocument/2006/bibliography"/>
  </ds:schemaRefs>
</ds:datastoreItem>
</file>

<file path=customXml/itemProps26.xml><?xml version="1.0" encoding="utf-8"?>
<ds:datastoreItem xmlns:ds="http://schemas.openxmlformats.org/officeDocument/2006/customXml" ds:itemID="{00BC4A20-0995-44D0-B3D5-42828E46EE1B}">
  <ds:schemaRefs>
    <ds:schemaRef ds:uri="http://schemas.openxmlformats.org/officeDocument/2006/bibliography"/>
  </ds:schemaRefs>
</ds:datastoreItem>
</file>

<file path=customXml/itemProps27.xml><?xml version="1.0" encoding="utf-8"?>
<ds:datastoreItem xmlns:ds="http://schemas.openxmlformats.org/officeDocument/2006/customXml" ds:itemID="{7F2F3C04-488A-4B30-B049-686E9CCF9509}">
  <ds:schemaRefs>
    <ds:schemaRef ds:uri="http://schemas.openxmlformats.org/officeDocument/2006/bibliography"/>
  </ds:schemaRefs>
</ds:datastoreItem>
</file>

<file path=customXml/itemProps28.xml><?xml version="1.0" encoding="utf-8"?>
<ds:datastoreItem xmlns:ds="http://schemas.openxmlformats.org/officeDocument/2006/customXml" ds:itemID="{48080E42-8457-4519-9A13-56A12A4BF676}">
  <ds:schemaRefs>
    <ds:schemaRef ds:uri="http://schemas.openxmlformats.org/officeDocument/2006/bibliography"/>
  </ds:schemaRefs>
</ds:datastoreItem>
</file>

<file path=customXml/itemProps29.xml><?xml version="1.0" encoding="utf-8"?>
<ds:datastoreItem xmlns:ds="http://schemas.openxmlformats.org/officeDocument/2006/customXml" ds:itemID="{9D5AA34F-ECC2-4D4F-8E8B-84BDBFC44FBD}">
  <ds:schemaRefs>
    <ds:schemaRef ds:uri="http://schemas.openxmlformats.org/officeDocument/2006/bibliography"/>
  </ds:schemaRefs>
</ds:datastoreItem>
</file>

<file path=customXml/itemProps3.xml><?xml version="1.0" encoding="utf-8"?>
<ds:datastoreItem xmlns:ds="http://schemas.openxmlformats.org/officeDocument/2006/customXml" ds:itemID="{6B0756E1-AB2F-4A69-80C6-6C1503052659}">
  <ds:schemaRefs>
    <ds:schemaRef ds:uri="http://schemas.openxmlformats.org/officeDocument/2006/bibliography"/>
  </ds:schemaRefs>
</ds:datastoreItem>
</file>

<file path=customXml/itemProps30.xml><?xml version="1.0" encoding="utf-8"?>
<ds:datastoreItem xmlns:ds="http://schemas.openxmlformats.org/officeDocument/2006/customXml" ds:itemID="{D22EBE9B-DE38-4662-9F93-C857E39E4862}">
  <ds:schemaRefs>
    <ds:schemaRef ds:uri="http://schemas.openxmlformats.org/officeDocument/2006/bibliography"/>
  </ds:schemaRefs>
</ds:datastoreItem>
</file>

<file path=customXml/itemProps31.xml><?xml version="1.0" encoding="utf-8"?>
<ds:datastoreItem xmlns:ds="http://schemas.openxmlformats.org/officeDocument/2006/customXml" ds:itemID="{815730B5-9E45-481C-8213-DF2F4D132756}">
  <ds:schemaRefs>
    <ds:schemaRef ds:uri="http://schemas.openxmlformats.org/officeDocument/2006/bibliography"/>
  </ds:schemaRefs>
</ds:datastoreItem>
</file>

<file path=customXml/itemProps32.xml><?xml version="1.0" encoding="utf-8"?>
<ds:datastoreItem xmlns:ds="http://schemas.openxmlformats.org/officeDocument/2006/customXml" ds:itemID="{58AE8CCE-B96B-442A-8DC2-153BD1FA249B}">
  <ds:schemaRefs>
    <ds:schemaRef ds:uri="http://schemas.openxmlformats.org/officeDocument/2006/bibliography"/>
  </ds:schemaRefs>
</ds:datastoreItem>
</file>

<file path=customXml/itemProps33.xml><?xml version="1.0" encoding="utf-8"?>
<ds:datastoreItem xmlns:ds="http://schemas.openxmlformats.org/officeDocument/2006/customXml" ds:itemID="{3803AEEB-D02A-40F7-9DCC-B247BED62810}">
  <ds:schemaRefs>
    <ds:schemaRef ds:uri="http://schemas.openxmlformats.org/officeDocument/2006/bibliography"/>
  </ds:schemaRefs>
</ds:datastoreItem>
</file>

<file path=customXml/itemProps34.xml><?xml version="1.0" encoding="utf-8"?>
<ds:datastoreItem xmlns:ds="http://schemas.openxmlformats.org/officeDocument/2006/customXml" ds:itemID="{F39C2DF6-0508-4390-A496-408CB38BCA30}">
  <ds:schemaRefs>
    <ds:schemaRef ds:uri="http://schemas.openxmlformats.org/officeDocument/2006/bibliography"/>
  </ds:schemaRefs>
</ds:datastoreItem>
</file>

<file path=customXml/itemProps35.xml><?xml version="1.0" encoding="utf-8"?>
<ds:datastoreItem xmlns:ds="http://schemas.openxmlformats.org/officeDocument/2006/customXml" ds:itemID="{3E8399B2-0644-43D4-99D3-B4C3E50A2541}">
  <ds:schemaRefs>
    <ds:schemaRef ds:uri="http://schemas.openxmlformats.org/officeDocument/2006/bibliography"/>
  </ds:schemaRefs>
</ds:datastoreItem>
</file>

<file path=customXml/itemProps36.xml><?xml version="1.0" encoding="utf-8"?>
<ds:datastoreItem xmlns:ds="http://schemas.openxmlformats.org/officeDocument/2006/customXml" ds:itemID="{F05FBE0A-B375-41E5-A7D3-ACAED46BFB35}">
  <ds:schemaRefs>
    <ds:schemaRef ds:uri="http://schemas.openxmlformats.org/officeDocument/2006/bibliography"/>
  </ds:schemaRefs>
</ds:datastoreItem>
</file>

<file path=customXml/itemProps37.xml><?xml version="1.0" encoding="utf-8"?>
<ds:datastoreItem xmlns:ds="http://schemas.openxmlformats.org/officeDocument/2006/customXml" ds:itemID="{8993553D-E786-46BE-97EA-B1E81CA00CDE}">
  <ds:schemaRefs>
    <ds:schemaRef ds:uri="http://schemas.openxmlformats.org/officeDocument/2006/bibliography"/>
  </ds:schemaRefs>
</ds:datastoreItem>
</file>

<file path=customXml/itemProps38.xml><?xml version="1.0" encoding="utf-8"?>
<ds:datastoreItem xmlns:ds="http://schemas.openxmlformats.org/officeDocument/2006/customXml" ds:itemID="{0B8145E9-EAC5-45F9-9FA1-10B377E3E4BC}">
  <ds:schemaRefs>
    <ds:schemaRef ds:uri="http://schemas.openxmlformats.org/officeDocument/2006/bibliography"/>
  </ds:schemaRefs>
</ds:datastoreItem>
</file>

<file path=customXml/itemProps39.xml><?xml version="1.0" encoding="utf-8"?>
<ds:datastoreItem xmlns:ds="http://schemas.openxmlformats.org/officeDocument/2006/customXml" ds:itemID="{3223EAE8-3303-4947-A664-0DEF6E1B19B9}">
  <ds:schemaRefs>
    <ds:schemaRef ds:uri="http://schemas.openxmlformats.org/officeDocument/2006/bibliography"/>
  </ds:schemaRefs>
</ds:datastoreItem>
</file>

<file path=customXml/itemProps4.xml><?xml version="1.0" encoding="utf-8"?>
<ds:datastoreItem xmlns:ds="http://schemas.openxmlformats.org/officeDocument/2006/customXml" ds:itemID="{33DEDBB4-C42E-4F98-8F9E-D9A69A36045C}">
  <ds:schemaRefs>
    <ds:schemaRef ds:uri="http://schemas.openxmlformats.org/officeDocument/2006/bibliography"/>
  </ds:schemaRefs>
</ds:datastoreItem>
</file>

<file path=customXml/itemProps40.xml><?xml version="1.0" encoding="utf-8"?>
<ds:datastoreItem xmlns:ds="http://schemas.openxmlformats.org/officeDocument/2006/customXml" ds:itemID="{64662B68-DC89-40D7-8B20-C4E508385841}">
  <ds:schemaRefs>
    <ds:schemaRef ds:uri="http://schemas.openxmlformats.org/officeDocument/2006/bibliography"/>
  </ds:schemaRefs>
</ds:datastoreItem>
</file>

<file path=customXml/itemProps41.xml><?xml version="1.0" encoding="utf-8"?>
<ds:datastoreItem xmlns:ds="http://schemas.openxmlformats.org/officeDocument/2006/customXml" ds:itemID="{6F783434-335F-4EAF-AF83-B83E80DBEF06}">
  <ds:schemaRefs>
    <ds:schemaRef ds:uri="http://schemas.openxmlformats.org/officeDocument/2006/bibliography"/>
  </ds:schemaRefs>
</ds:datastoreItem>
</file>

<file path=customXml/itemProps42.xml><?xml version="1.0" encoding="utf-8"?>
<ds:datastoreItem xmlns:ds="http://schemas.openxmlformats.org/officeDocument/2006/customXml" ds:itemID="{162C2837-A69D-49C9-975F-B45602616A40}">
  <ds:schemaRefs>
    <ds:schemaRef ds:uri="http://schemas.openxmlformats.org/officeDocument/2006/bibliography"/>
  </ds:schemaRefs>
</ds:datastoreItem>
</file>

<file path=customXml/itemProps43.xml><?xml version="1.0" encoding="utf-8"?>
<ds:datastoreItem xmlns:ds="http://schemas.openxmlformats.org/officeDocument/2006/customXml" ds:itemID="{C314AD23-2D08-4B2E-84E2-3DB867128592}">
  <ds:schemaRefs>
    <ds:schemaRef ds:uri="http://schemas.openxmlformats.org/officeDocument/2006/bibliography"/>
  </ds:schemaRefs>
</ds:datastoreItem>
</file>

<file path=customXml/itemProps44.xml><?xml version="1.0" encoding="utf-8"?>
<ds:datastoreItem xmlns:ds="http://schemas.openxmlformats.org/officeDocument/2006/customXml" ds:itemID="{F1E1C2EA-2171-4ADA-93CE-580422F6D20D}">
  <ds:schemaRefs>
    <ds:schemaRef ds:uri="http://schemas.openxmlformats.org/officeDocument/2006/bibliography"/>
  </ds:schemaRefs>
</ds:datastoreItem>
</file>

<file path=customXml/itemProps45.xml><?xml version="1.0" encoding="utf-8"?>
<ds:datastoreItem xmlns:ds="http://schemas.openxmlformats.org/officeDocument/2006/customXml" ds:itemID="{69BE0868-BD12-4FC6-B0BD-547D0EA55B13}">
  <ds:schemaRefs>
    <ds:schemaRef ds:uri="http://schemas.openxmlformats.org/officeDocument/2006/bibliography"/>
  </ds:schemaRefs>
</ds:datastoreItem>
</file>

<file path=customXml/itemProps46.xml><?xml version="1.0" encoding="utf-8"?>
<ds:datastoreItem xmlns:ds="http://schemas.openxmlformats.org/officeDocument/2006/customXml" ds:itemID="{BCF8DC41-5B9E-4EA9-9F66-2D83A1779080}">
  <ds:schemaRefs>
    <ds:schemaRef ds:uri="http://schemas.openxmlformats.org/officeDocument/2006/bibliography"/>
  </ds:schemaRefs>
</ds:datastoreItem>
</file>

<file path=customXml/itemProps47.xml><?xml version="1.0" encoding="utf-8"?>
<ds:datastoreItem xmlns:ds="http://schemas.openxmlformats.org/officeDocument/2006/customXml" ds:itemID="{3F93A387-3C73-4DD9-8084-A4CA9C78895A}">
  <ds:schemaRefs>
    <ds:schemaRef ds:uri="http://schemas.openxmlformats.org/officeDocument/2006/bibliography"/>
  </ds:schemaRefs>
</ds:datastoreItem>
</file>

<file path=customXml/itemProps48.xml><?xml version="1.0" encoding="utf-8"?>
<ds:datastoreItem xmlns:ds="http://schemas.openxmlformats.org/officeDocument/2006/customXml" ds:itemID="{A39801BA-10B4-4887-B08D-BD86F2EA88A2}">
  <ds:schemaRefs>
    <ds:schemaRef ds:uri="http://schemas.openxmlformats.org/officeDocument/2006/bibliography"/>
  </ds:schemaRefs>
</ds:datastoreItem>
</file>

<file path=customXml/itemProps49.xml><?xml version="1.0" encoding="utf-8"?>
<ds:datastoreItem xmlns:ds="http://schemas.openxmlformats.org/officeDocument/2006/customXml" ds:itemID="{2B1A0296-FBB9-4FDC-B780-06BA5121456F}">
  <ds:schemaRefs>
    <ds:schemaRef ds:uri="http://schemas.openxmlformats.org/officeDocument/2006/bibliography"/>
  </ds:schemaRefs>
</ds:datastoreItem>
</file>

<file path=customXml/itemProps5.xml><?xml version="1.0" encoding="utf-8"?>
<ds:datastoreItem xmlns:ds="http://schemas.openxmlformats.org/officeDocument/2006/customXml" ds:itemID="{A856B297-2551-404F-BA95-684D68AE0D46}">
  <ds:schemaRefs>
    <ds:schemaRef ds:uri="http://schemas.openxmlformats.org/officeDocument/2006/bibliography"/>
  </ds:schemaRefs>
</ds:datastoreItem>
</file>

<file path=customXml/itemProps50.xml><?xml version="1.0" encoding="utf-8"?>
<ds:datastoreItem xmlns:ds="http://schemas.openxmlformats.org/officeDocument/2006/customXml" ds:itemID="{D4EB1FC1-BBE1-49B9-80DF-A74519F7C060}">
  <ds:schemaRefs>
    <ds:schemaRef ds:uri="http://schemas.openxmlformats.org/officeDocument/2006/bibliography"/>
  </ds:schemaRefs>
</ds:datastoreItem>
</file>

<file path=customXml/itemProps51.xml><?xml version="1.0" encoding="utf-8"?>
<ds:datastoreItem xmlns:ds="http://schemas.openxmlformats.org/officeDocument/2006/customXml" ds:itemID="{FF3B7E8A-7E95-4993-835F-F954E7DCDE90}">
  <ds:schemaRefs>
    <ds:schemaRef ds:uri="http://schemas.openxmlformats.org/officeDocument/2006/bibliography"/>
  </ds:schemaRefs>
</ds:datastoreItem>
</file>

<file path=customXml/itemProps52.xml><?xml version="1.0" encoding="utf-8"?>
<ds:datastoreItem xmlns:ds="http://schemas.openxmlformats.org/officeDocument/2006/customXml" ds:itemID="{BAB4067B-7D45-445F-B0FB-A3CFF48CE370}">
  <ds:schemaRefs>
    <ds:schemaRef ds:uri="http://schemas.openxmlformats.org/officeDocument/2006/bibliography"/>
  </ds:schemaRefs>
</ds:datastoreItem>
</file>

<file path=customXml/itemProps53.xml><?xml version="1.0" encoding="utf-8"?>
<ds:datastoreItem xmlns:ds="http://schemas.openxmlformats.org/officeDocument/2006/customXml" ds:itemID="{83F32D9C-8B2C-4FE6-8A48-7262F03C944D}">
  <ds:schemaRefs>
    <ds:schemaRef ds:uri="http://schemas.openxmlformats.org/officeDocument/2006/bibliography"/>
  </ds:schemaRefs>
</ds:datastoreItem>
</file>

<file path=customXml/itemProps54.xml><?xml version="1.0" encoding="utf-8"?>
<ds:datastoreItem xmlns:ds="http://schemas.openxmlformats.org/officeDocument/2006/customXml" ds:itemID="{214DD7F3-D49E-43EB-BC2B-6B96398AAAA9}">
  <ds:schemaRefs>
    <ds:schemaRef ds:uri="http://schemas.openxmlformats.org/officeDocument/2006/bibliography"/>
  </ds:schemaRefs>
</ds:datastoreItem>
</file>

<file path=customXml/itemProps55.xml><?xml version="1.0" encoding="utf-8"?>
<ds:datastoreItem xmlns:ds="http://schemas.openxmlformats.org/officeDocument/2006/customXml" ds:itemID="{76417398-727D-4949-B483-510089C62D8C}">
  <ds:schemaRefs>
    <ds:schemaRef ds:uri="http://schemas.openxmlformats.org/officeDocument/2006/bibliography"/>
  </ds:schemaRefs>
</ds:datastoreItem>
</file>

<file path=customXml/itemProps56.xml><?xml version="1.0" encoding="utf-8"?>
<ds:datastoreItem xmlns:ds="http://schemas.openxmlformats.org/officeDocument/2006/customXml" ds:itemID="{0A3A5A9A-B8BD-4B59-B20A-3F7D075C585A}">
  <ds:schemaRefs>
    <ds:schemaRef ds:uri="http://schemas.openxmlformats.org/officeDocument/2006/bibliography"/>
  </ds:schemaRefs>
</ds:datastoreItem>
</file>

<file path=customXml/itemProps57.xml><?xml version="1.0" encoding="utf-8"?>
<ds:datastoreItem xmlns:ds="http://schemas.openxmlformats.org/officeDocument/2006/customXml" ds:itemID="{0A4C0CEE-2E5C-4784-9115-019B3D1D66ED}">
  <ds:schemaRefs>
    <ds:schemaRef ds:uri="http://schemas.openxmlformats.org/officeDocument/2006/bibliography"/>
  </ds:schemaRefs>
</ds:datastoreItem>
</file>

<file path=customXml/itemProps58.xml><?xml version="1.0" encoding="utf-8"?>
<ds:datastoreItem xmlns:ds="http://schemas.openxmlformats.org/officeDocument/2006/customXml" ds:itemID="{E2861F79-D619-40FA-B3A8-14B387899BA4}">
  <ds:schemaRefs>
    <ds:schemaRef ds:uri="http://schemas.openxmlformats.org/officeDocument/2006/bibliography"/>
  </ds:schemaRefs>
</ds:datastoreItem>
</file>

<file path=customXml/itemProps59.xml><?xml version="1.0" encoding="utf-8"?>
<ds:datastoreItem xmlns:ds="http://schemas.openxmlformats.org/officeDocument/2006/customXml" ds:itemID="{4E7305E1-0987-4379-BB95-90BE73EDAADE}">
  <ds:schemaRefs>
    <ds:schemaRef ds:uri="http://schemas.openxmlformats.org/officeDocument/2006/bibliography"/>
  </ds:schemaRefs>
</ds:datastoreItem>
</file>

<file path=customXml/itemProps6.xml><?xml version="1.0" encoding="utf-8"?>
<ds:datastoreItem xmlns:ds="http://schemas.openxmlformats.org/officeDocument/2006/customXml" ds:itemID="{2010D66D-FB98-4604-B3BE-DB1CF42118AA}">
  <ds:schemaRefs>
    <ds:schemaRef ds:uri="http://schemas.openxmlformats.org/officeDocument/2006/bibliography"/>
  </ds:schemaRefs>
</ds:datastoreItem>
</file>

<file path=customXml/itemProps60.xml><?xml version="1.0" encoding="utf-8"?>
<ds:datastoreItem xmlns:ds="http://schemas.openxmlformats.org/officeDocument/2006/customXml" ds:itemID="{A1AB6FF2-4A61-4F76-8C5B-81F031893730}">
  <ds:schemaRefs>
    <ds:schemaRef ds:uri="http://schemas.openxmlformats.org/officeDocument/2006/bibliography"/>
  </ds:schemaRefs>
</ds:datastoreItem>
</file>

<file path=customXml/itemProps61.xml><?xml version="1.0" encoding="utf-8"?>
<ds:datastoreItem xmlns:ds="http://schemas.openxmlformats.org/officeDocument/2006/customXml" ds:itemID="{9BAD91E8-5008-4779-8D70-F51EFDF5101D}">
  <ds:schemaRefs>
    <ds:schemaRef ds:uri="http://schemas.openxmlformats.org/officeDocument/2006/bibliography"/>
  </ds:schemaRefs>
</ds:datastoreItem>
</file>

<file path=customXml/itemProps62.xml><?xml version="1.0" encoding="utf-8"?>
<ds:datastoreItem xmlns:ds="http://schemas.openxmlformats.org/officeDocument/2006/customXml" ds:itemID="{66BE6308-AD38-4F56-9AA7-3BB3DF5ACB7A}">
  <ds:schemaRefs>
    <ds:schemaRef ds:uri="http://schemas.openxmlformats.org/officeDocument/2006/bibliography"/>
  </ds:schemaRefs>
</ds:datastoreItem>
</file>

<file path=customXml/itemProps63.xml><?xml version="1.0" encoding="utf-8"?>
<ds:datastoreItem xmlns:ds="http://schemas.openxmlformats.org/officeDocument/2006/customXml" ds:itemID="{A5943083-157D-4D4B-A693-01C91D0DA1EE}">
  <ds:schemaRefs>
    <ds:schemaRef ds:uri="http://schemas.openxmlformats.org/officeDocument/2006/bibliography"/>
  </ds:schemaRefs>
</ds:datastoreItem>
</file>

<file path=customXml/itemProps64.xml><?xml version="1.0" encoding="utf-8"?>
<ds:datastoreItem xmlns:ds="http://schemas.openxmlformats.org/officeDocument/2006/customXml" ds:itemID="{C5B227DE-BD5A-4FC9-BBD9-71A3506D77A5}">
  <ds:schemaRefs>
    <ds:schemaRef ds:uri="http://schemas.openxmlformats.org/officeDocument/2006/bibliography"/>
  </ds:schemaRefs>
</ds:datastoreItem>
</file>

<file path=customXml/itemProps65.xml><?xml version="1.0" encoding="utf-8"?>
<ds:datastoreItem xmlns:ds="http://schemas.openxmlformats.org/officeDocument/2006/customXml" ds:itemID="{A01D4E48-7839-4F8D-BA8F-62CAAB40F1EE}">
  <ds:schemaRefs>
    <ds:schemaRef ds:uri="http://schemas.openxmlformats.org/officeDocument/2006/bibliography"/>
  </ds:schemaRefs>
</ds:datastoreItem>
</file>

<file path=customXml/itemProps66.xml><?xml version="1.0" encoding="utf-8"?>
<ds:datastoreItem xmlns:ds="http://schemas.openxmlformats.org/officeDocument/2006/customXml" ds:itemID="{411F4233-4143-4910-AEA4-776737E3F2D2}">
  <ds:schemaRefs>
    <ds:schemaRef ds:uri="http://schemas.openxmlformats.org/officeDocument/2006/bibliography"/>
  </ds:schemaRefs>
</ds:datastoreItem>
</file>

<file path=customXml/itemProps67.xml><?xml version="1.0" encoding="utf-8"?>
<ds:datastoreItem xmlns:ds="http://schemas.openxmlformats.org/officeDocument/2006/customXml" ds:itemID="{2BE70A44-5749-45E8-B486-34BDF202C5CC}">
  <ds:schemaRefs>
    <ds:schemaRef ds:uri="http://schemas.openxmlformats.org/officeDocument/2006/bibliography"/>
  </ds:schemaRefs>
</ds:datastoreItem>
</file>

<file path=customXml/itemProps68.xml><?xml version="1.0" encoding="utf-8"?>
<ds:datastoreItem xmlns:ds="http://schemas.openxmlformats.org/officeDocument/2006/customXml" ds:itemID="{4C533647-61EF-4EFB-BE6A-17E48C1E6C16}">
  <ds:schemaRefs>
    <ds:schemaRef ds:uri="http://schemas.openxmlformats.org/officeDocument/2006/bibliography"/>
  </ds:schemaRefs>
</ds:datastoreItem>
</file>

<file path=customXml/itemProps69.xml><?xml version="1.0" encoding="utf-8"?>
<ds:datastoreItem xmlns:ds="http://schemas.openxmlformats.org/officeDocument/2006/customXml" ds:itemID="{388D4844-CFBC-4522-9759-3C4CF64234E7}">
  <ds:schemaRefs>
    <ds:schemaRef ds:uri="http://schemas.openxmlformats.org/officeDocument/2006/bibliography"/>
  </ds:schemaRefs>
</ds:datastoreItem>
</file>

<file path=customXml/itemProps7.xml><?xml version="1.0" encoding="utf-8"?>
<ds:datastoreItem xmlns:ds="http://schemas.openxmlformats.org/officeDocument/2006/customXml" ds:itemID="{F0A3B8AD-964B-46CA-84F3-EA7D574149A2}">
  <ds:schemaRefs>
    <ds:schemaRef ds:uri="http://schemas.openxmlformats.org/officeDocument/2006/bibliography"/>
  </ds:schemaRefs>
</ds:datastoreItem>
</file>

<file path=customXml/itemProps70.xml><?xml version="1.0" encoding="utf-8"?>
<ds:datastoreItem xmlns:ds="http://schemas.openxmlformats.org/officeDocument/2006/customXml" ds:itemID="{237A7CEA-AF02-4BC9-9015-4EF991AA52B1}">
  <ds:schemaRefs>
    <ds:schemaRef ds:uri="http://schemas.openxmlformats.org/officeDocument/2006/bibliography"/>
  </ds:schemaRefs>
</ds:datastoreItem>
</file>

<file path=customXml/itemProps71.xml><?xml version="1.0" encoding="utf-8"?>
<ds:datastoreItem xmlns:ds="http://schemas.openxmlformats.org/officeDocument/2006/customXml" ds:itemID="{88161CA1-EBF0-47C3-8AB9-0AA50C0136E9}">
  <ds:schemaRefs>
    <ds:schemaRef ds:uri="http://schemas.openxmlformats.org/officeDocument/2006/bibliography"/>
  </ds:schemaRefs>
</ds:datastoreItem>
</file>

<file path=customXml/itemProps72.xml><?xml version="1.0" encoding="utf-8"?>
<ds:datastoreItem xmlns:ds="http://schemas.openxmlformats.org/officeDocument/2006/customXml" ds:itemID="{ADFD9932-0DE9-4154-847B-96174BAC5801}">
  <ds:schemaRefs>
    <ds:schemaRef ds:uri="http://schemas.openxmlformats.org/officeDocument/2006/bibliography"/>
  </ds:schemaRefs>
</ds:datastoreItem>
</file>

<file path=customXml/itemProps73.xml><?xml version="1.0" encoding="utf-8"?>
<ds:datastoreItem xmlns:ds="http://schemas.openxmlformats.org/officeDocument/2006/customXml" ds:itemID="{24072D43-B52E-47B7-A6FC-3591CA10456A}">
  <ds:schemaRefs>
    <ds:schemaRef ds:uri="http://schemas.openxmlformats.org/officeDocument/2006/bibliography"/>
  </ds:schemaRefs>
</ds:datastoreItem>
</file>

<file path=customXml/itemProps74.xml><?xml version="1.0" encoding="utf-8"?>
<ds:datastoreItem xmlns:ds="http://schemas.openxmlformats.org/officeDocument/2006/customXml" ds:itemID="{095AB894-6F72-41B2-B395-DF3040E7549E}">
  <ds:schemaRefs>
    <ds:schemaRef ds:uri="http://schemas.openxmlformats.org/officeDocument/2006/bibliography"/>
  </ds:schemaRefs>
</ds:datastoreItem>
</file>

<file path=customXml/itemProps75.xml><?xml version="1.0" encoding="utf-8"?>
<ds:datastoreItem xmlns:ds="http://schemas.openxmlformats.org/officeDocument/2006/customXml" ds:itemID="{530A4B6B-ABE6-4F7D-846A-BC9EFA9F4EEC}">
  <ds:schemaRefs>
    <ds:schemaRef ds:uri="http://schemas.openxmlformats.org/officeDocument/2006/bibliography"/>
  </ds:schemaRefs>
</ds:datastoreItem>
</file>

<file path=customXml/itemProps76.xml><?xml version="1.0" encoding="utf-8"?>
<ds:datastoreItem xmlns:ds="http://schemas.openxmlformats.org/officeDocument/2006/customXml" ds:itemID="{FC12C68D-8B26-45B9-B9EF-902EABC792EA}">
  <ds:schemaRefs>
    <ds:schemaRef ds:uri="http://schemas.openxmlformats.org/officeDocument/2006/bibliography"/>
  </ds:schemaRefs>
</ds:datastoreItem>
</file>

<file path=customXml/itemProps77.xml><?xml version="1.0" encoding="utf-8"?>
<ds:datastoreItem xmlns:ds="http://schemas.openxmlformats.org/officeDocument/2006/customXml" ds:itemID="{4EC99D6B-F5BB-4749-85BF-9142561DEF6F}">
  <ds:schemaRefs>
    <ds:schemaRef ds:uri="http://schemas.openxmlformats.org/officeDocument/2006/bibliography"/>
  </ds:schemaRefs>
</ds:datastoreItem>
</file>

<file path=customXml/itemProps78.xml><?xml version="1.0" encoding="utf-8"?>
<ds:datastoreItem xmlns:ds="http://schemas.openxmlformats.org/officeDocument/2006/customXml" ds:itemID="{BDCAC6F3-AEC8-4673-AA31-DD88D6B7DB04}">
  <ds:schemaRefs>
    <ds:schemaRef ds:uri="http://schemas.openxmlformats.org/officeDocument/2006/bibliography"/>
  </ds:schemaRefs>
</ds:datastoreItem>
</file>

<file path=customXml/itemProps79.xml><?xml version="1.0" encoding="utf-8"?>
<ds:datastoreItem xmlns:ds="http://schemas.openxmlformats.org/officeDocument/2006/customXml" ds:itemID="{17854836-CC5A-417E-80BD-7D778C618352}">
  <ds:schemaRefs>
    <ds:schemaRef ds:uri="http://schemas.openxmlformats.org/officeDocument/2006/bibliography"/>
  </ds:schemaRefs>
</ds:datastoreItem>
</file>

<file path=customXml/itemProps8.xml><?xml version="1.0" encoding="utf-8"?>
<ds:datastoreItem xmlns:ds="http://schemas.openxmlformats.org/officeDocument/2006/customXml" ds:itemID="{7A586AB6-B750-477C-99C7-78DCA1E25CD0}">
  <ds:schemaRefs>
    <ds:schemaRef ds:uri="http://schemas.openxmlformats.org/officeDocument/2006/bibliography"/>
  </ds:schemaRefs>
</ds:datastoreItem>
</file>

<file path=customXml/itemProps80.xml><?xml version="1.0" encoding="utf-8"?>
<ds:datastoreItem xmlns:ds="http://schemas.openxmlformats.org/officeDocument/2006/customXml" ds:itemID="{C6A25CD5-21D7-4C15-B653-8EECB06D7050}">
  <ds:schemaRefs>
    <ds:schemaRef ds:uri="http://schemas.openxmlformats.org/officeDocument/2006/bibliography"/>
  </ds:schemaRefs>
</ds:datastoreItem>
</file>

<file path=customXml/itemProps81.xml><?xml version="1.0" encoding="utf-8"?>
<ds:datastoreItem xmlns:ds="http://schemas.openxmlformats.org/officeDocument/2006/customXml" ds:itemID="{49E3B7C1-1138-429F-8EED-F63FA40C7829}">
  <ds:schemaRefs>
    <ds:schemaRef ds:uri="http://schemas.openxmlformats.org/officeDocument/2006/bibliography"/>
  </ds:schemaRefs>
</ds:datastoreItem>
</file>

<file path=customXml/itemProps82.xml><?xml version="1.0" encoding="utf-8"?>
<ds:datastoreItem xmlns:ds="http://schemas.openxmlformats.org/officeDocument/2006/customXml" ds:itemID="{52F1CBB4-5F98-4F2F-89A3-3890BDCAD706}">
  <ds:schemaRefs>
    <ds:schemaRef ds:uri="http://schemas.openxmlformats.org/officeDocument/2006/bibliography"/>
  </ds:schemaRefs>
</ds:datastoreItem>
</file>

<file path=customXml/itemProps83.xml><?xml version="1.0" encoding="utf-8"?>
<ds:datastoreItem xmlns:ds="http://schemas.openxmlformats.org/officeDocument/2006/customXml" ds:itemID="{F25A7590-6A8C-454E-B8AF-CFEBBAB68601}">
  <ds:schemaRefs>
    <ds:schemaRef ds:uri="http://schemas.openxmlformats.org/officeDocument/2006/bibliography"/>
  </ds:schemaRefs>
</ds:datastoreItem>
</file>

<file path=customXml/itemProps84.xml><?xml version="1.0" encoding="utf-8"?>
<ds:datastoreItem xmlns:ds="http://schemas.openxmlformats.org/officeDocument/2006/customXml" ds:itemID="{668E936C-3AE5-4DD6-8BA0-BC92AB8A5152}">
  <ds:schemaRefs>
    <ds:schemaRef ds:uri="http://schemas.openxmlformats.org/officeDocument/2006/bibliography"/>
  </ds:schemaRefs>
</ds:datastoreItem>
</file>

<file path=customXml/itemProps85.xml><?xml version="1.0" encoding="utf-8"?>
<ds:datastoreItem xmlns:ds="http://schemas.openxmlformats.org/officeDocument/2006/customXml" ds:itemID="{B3232C60-0DE7-421F-B14D-F1015199654E}">
  <ds:schemaRefs>
    <ds:schemaRef ds:uri="http://schemas.openxmlformats.org/officeDocument/2006/bibliography"/>
  </ds:schemaRefs>
</ds:datastoreItem>
</file>

<file path=customXml/itemProps86.xml><?xml version="1.0" encoding="utf-8"?>
<ds:datastoreItem xmlns:ds="http://schemas.openxmlformats.org/officeDocument/2006/customXml" ds:itemID="{29287B78-B072-46A3-9D2E-8912423E6254}">
  <ds:schemaRefs>
    <ds:schemaRef ds:uri="http://schemas.openxmlformats.org/officeDocument/2006/bibliography"/>
  </ds:schemaRefs>
</ds:datastoreItem>
</file>

<file path=customXml/itemProps87.xml><?xml version="1.0" encoding="utf-8"?>
<ds:datastoreItem xmlns:ds="http://schemas.openxmlformats.org/officeDocument/2006/customXml" ds:itemID="{079245B6-82CE-45EC-85D3-5A93844AA9B4}">
  <ds:schemaRefs>
    <ds:schemaRef ds:uri="http://schemas.openxmlformats.org/officeDocument/2006/bibliography"/>
  </ds:schemaRefs>
</ds:datastoreItem>
</file>

<file path=customXml/itemProps88.xml><?xml version="1.0" encoding="utf-8"?>
<ds:datastoreItem xmlns:ds="http://schemas.openxmlformats.org/officeDocument/2006/customXml" ds:itemID="{DB046CEE-CDB5-459A-B08F-9CD1425E308F}">
  <ds:schemaRefs>
    <ds:schemaRef ds:uri="http://schemas.openxmlformats.org/officeDocument/2006/bibliography"/>
  </ds:schemaRefs>
</ds:datastoreItem>
</file>

<file path=customXml/itemProps89.xml><?xml version="1.0" encoding="utf-8"?>
<ds:datastoreItem xmlns:ds="http://schemas.openxmlformats.org/officeDocument/2006/customXml" ds:itemID="{BA920625-4DE1-44A0-81FE-7D9DC26B283D}">
  <ds:schemaRefs>
    <ds:schemaRef ds:uri="http://schemas.openxmlformats.org/officeDocument/2006/bibliography"/>
  </ds:schemaRefs>
</ds:datastoreItem>
</file>

<file path=customXml/itemProps9.xml><?xml version="1.0" encoding="utf-8"?>
<ds:datastoreItem xmlns:ds="http://schemas.openxmlformats.org/officeDocument/2006/customXml" ds:itemID="{E72EECAF-F766-451E-A19F-AD7B925DA143}">
  <ds:schemaRefs>
    <ds:schemaRef ds:uri="http://schemas.openxmlformats.org/officeDocument/2006/bibliography"/>
  </ds:schemaRefs>
</ds:datastoreItem>
</file>

<file path=customXml/itemProps90.xml><?xml version="1.0" encoding="utf-8"?>
<ds:datastoreItem xmlns:ds="http://schemas.openxmlformats.org/officeDocument/2006/customXml" ds:itemID="{31B8B3E5-0579-4FBA-BDB6-DE450A5F4594}">
  <ds:schemaRefs>
    <ds:schemaRef ds:uri="http://schemas.openxmlformats.org/officeDocument/2006/bibliography"/>
  </ds:schemaRefs>
</ds:datastoreItem>
</file>

<file path=customXml/itemProps91.xml><?xml version="1.0" encoding="utf-8"?>
<ds:datastoreItem xmlns:ds="http://schemas.openxmlformats.org/officeDocument/2006/customXml" ds:itemID="{8487576D-CA52-4285-974F-E27C4F9648A2}">
  <ds:schemaRefs>
    <ds:schemaRef ds:uri="http://schemas.openxmlformats.org/officeDocument/2006/bibliography"/>
  </ds:schemaRefs>
</ds:datastoreItem>
</file>

<file path=customXml/itemProps92.xml><?xml version="1.0" encoding="utf-8"?>
<ds:datastoreItem xmlns:ds="http://schemas.openxmlformats.org/officeDocument/2006/customXml" ds:itemID="{ED3F530F-E5D8-4334-962C-6DD2918BF1DE}">
  <ds:schemaRefs>
    <ds:schemaRef ds:uri="http://schemas.openxmlformats.org/officeDocument/2006/bibliography"/>
  </ds:schemaRefs>
</ds:datastoreItem>
</file>

<file path=customXml/itemProps93.xml><?xml version="1.0" encoding="utf-8"?>
<ds:datastoreItem xmlns:ds="http://schemas.openxmlformats.org/officeDocument/2006/customXml" ds:itemID="{B0067B49-BA3F-4E45-9686-17241EAEA23E}">
  <ds:schemaRefs>
    <ds:schemaRef ds:uri="http://schemas.openxmlformats.org/officeDocument/2006/bibliography"/>
  </ds:schemaRefs>
</ds:datastoreItem>
</file>

<file path=customXml/itemProps94.xml><?xml version="1.0" encoding="utf-8"?>
<ds:datastoreItem xmlns:ds="http://schemas.openxmlformats.org/officeDocument/2006/customXml" ds:itemID="{799E404E-86D5-4262-A9ED-D376538279C9}">
  <ds:schemaRefs>
    <ds:schemaRef ds:uri="http://schemas.openxmlformats.org/officeDocument/2006/bibliography"/>
  </ds:schemaRefs>
</ds:datastoreItem>
</file>

<file path=customXml/itemProps95.xml><?xml version="1.0" encoding="utf-8"?>
<ds:datastoreItem xmlns:ds="http://schemas.openxmlformats.org/officeDocument/2006/customXml" ds:itemID="{6FC1D4A3-C63F-447B-B949-D38A0969C7F9}">
  <ds:schemaRefs>
    <ds:schemaRef ds:uri="http://schemas.openxmlformats.org/officeDocument/2006/bibliography"/>
  </ds:schemaRefs>
</ds:datastoreItem>
</file>

<file path=customXml/itemProps96.xml><?xml version="1.0" encoding="utf-8"?>
<ds:datastoreItem xmlns:ds="http://schemas.openxmlformats.org/officeDocument/2006/customXml" ds:itemID="{AF457159-E9AC-4A78-A6DA-EC12F6261B89}">
  <ds:schemaRefs>
    <ds:schemaRef ds:uri="http://schemas.openxmlformats.org/officeDocument/2006/bibliography"/>
  </ds:schemaRefs>
</ds:datastoreItem>
</file>

<file path=customXml/itemProps97.xml><?xml version="1.0" encoding="utf-8"?>
<ds:datastoreItem xmlns:ds="http://schemas.openxmlformats.org/officeDocument/2006/customXml" ds:itemID="{006A2A20-FA81-4117-9722-883FB1A88B6F}">
  <ds:schemaRefs>
    <ds:schemaRef ds:uri="http://schemas.openxmlformats.org/officeDocument/2006/bibliography"/>
  </ds:schemaRefs>
</ds:datastoreItem>
</file>

<file path=customXml/itemProps98.xml><?xml version="1.0" encoding="utf-8"?>
<ds:datastoreItem xmlns:ds="http://schemas.openxmlformats.org/officeDocument/2006/customXml" ds:itemID="{F601C535-9822-4576-9235-D029AC1DF290}">
  <ds:schemaRefs>
    <ds:schemaRef ds:uri="http://schemas.openxmlformats.org/officeDocument/2006/bibliography"/>
  </ds:schemaRefs>
</ds:datastoreItem>
</file>

<file path=customXml/itemProps99.xml><?xml version="1.0" encoding="utf-8"?>
<ds:datastoreItem xmlns:ds="http://schemas.openxmlformats.org/officeDocument/2006/customXml" ds:itemID="{CC2BC1F5-98B8-4614-8BAE-352A1BA4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2368</TotalTime>
  <Pages>75</Pages>
  <Words>23438</Words>
  <Characters>133600</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156725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 Petkovic</cp:lastModifiedBy>
  <cp:revision>691</cp:revision>
  <cp:lastPrinted>2017-12-22T11:03:00Z</cp:lastPrinted>
  <dcterms:created xsi:type="dcterms:W3CDTF">2016-03-21T12:25:00Z</dcterms:created>
  <dcterms:modified xsi:type="dcterms:W3CDTF">2017-12-28T06:56:00Z</dcterms:modified>
</cp:coreProperties>
</file>