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DA7D3D" w:rsidRPr="00090D20" w:rsidRDefault="0046231D" w:rsidP="006E4FA5">
      <w:pPr>
        <w:pStyle w:val="BodyText"/>
        <w:rPr>
          <w:rFonts w:ascii="Arial" w:hAnsi="Arial"/>
          <w:lang w:val="sr-Latn-RS" w:eastAsia="ar-SA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A912E1" w:rsidRPr="00A912E1">
        <w:rPr>
          <w:rFonts w:ascii="Arial" w:hAnsi="Arial"/>
          <w:lang w:val="sr-Cyrl-RS"/>
        </w:rPr>
        <w:t xml:space="preserve">105.Е.03.01- </w:t>
      </w:r>
      <w:r w:rsidR="00475AA9">
        <w:rPr>
          <w:rFonts w:ascii="Arial" w:hAnsi="Arial"/>
          <w:lang w:val="sr-Cyrl-RS"/>
        </w:rPr>
        <w:t>223</w:t>
      </w:r>
      <w:r w:rsidR="00BA0CF8">
        <w:rPr>
          <w:rFonts w:ascii="Arial" w:hAnsi="Arial"/>
          <w:lang w:val="sr-Cyrl-RS"/>
        </w:rPr>
        <w:t>/</w:t>
      </w:r>
      <w:r w:rsidR="00CD163D">
        <w:rPr>
          <w:rFonts w:ascii="Arial" w:hAnsi="Arial"/>
          <w:lang w:val="sr-Cyrl-RS"/>
        </w:rPr>
        <w:t xml:space="preserve"> </w:t>
      </w:r>
      <w:r w:rsidR="00090D20">
        <w:rPr>
          <w:rFonts w:ascii="Arial" w:hAnsi="Arial"/>
          <w:lang w:val="sr-Latn-RS"/>
        </w:rPr>
        <w:t>5-2018 od 19.01.2018.</w:t>
      </w:r>
      <w:bookmarkEnd w:id="0"/>
    </w:p>
    <w:p w:rsidR="00823373" w:rsidRPr="008E4AB4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На основу члана 54. и 63. Закона о јавним </w:t>
      </w:r>
      <w:r w:rsidRPr="00ED7B7A">
        <w:rPr>
          <w:rFonts w:ascii="Arial" w:hAnsi="Arial"/>
          <w:iCs/>
        </w:rPr>
        <w:t>набавк</w:t>
      </w:r>
      <w:r w:rsidR="008C28EE" w:rsidRPr="00ED7B7A">
        <w:rPr>
          <w:rFonts w:ascii="Arial" w:hAnsi="Arial"/>
          <w:iCs/>
        </w:rPr>
        <w:t>ама („Службeни глaсник РС", бр</w:t>
      </w:r>
      <w:r w:rsidR="008C28EE" w:rsidRPr="00ED7B7A">
        <w:rPr>
          <w:rFonts w:ascii="Arial" w:hAnsi="Arial"/>
          <w:iCs/>
          <w:lang w:val="sr-Cyrl-RS"/>
        </w:rPr>
        <w:t>.</w:t>
      </w:r>
      <w:r w:rsidRPr="00ED7B7A">
        <w:rPr>
          <w:rFonts w:ascii="Arial" w:hAnsi="Arial"/>
          <w:iCs/>
        </w:rPr>
        <w:t xml:space="preserve"> 124/12</w:t>
      </w:r>
      <w:r w:rsidR="008C28EE" w:rsidRPr="00ED7B7A">
        <w:rPr>
          <w:rFonts w:ascii="Arial" w:hAnsi="Arial"/>
          <w:iCs/>
          <w:lang w:val="ru-RU"/>
        </w:rPr>
        <w:t>,</w:t>
      </w:r>
      <w:r w:rsidR="00C04B2D" w:rsidRPr="00ED7B7A">
        <w:rPr>
          <w:rFonts w:ascii="Arial" w:hAnsi="Arial"/>
          <w:iCs/>
          <w:lang w:val="ru-RU"/>
        </w:rPr>
        <w:t xml:space="preserve"> </w:t>
      </w:r>
      <w:r w:rsidRPr="00ED7B7A">
        <w:rPr>
          <w:rFonts w:ascii="Arial" w:hAnsi="Arial"/>
          <w:iCs/>
        </w:rPr>
        <w:t>14/15</w:t>
      </w:r>
      <w:r w:rsidR="00C04B2D" w:rsidRPr="00ED7B7A">
        <w:rPr>
          <w:rFonts w:ascii="Arial" w:hAnsi="Arial"/>
          <w:iCs/>
          <w:lang w:val="sr-Cyrl-RS"/>
        </w:rPr>
        <w:t xml:space="preserve"> </w:t>
      </w:r>
      <w:r w:rsidR="008C28EE" w:rsidRPr="00ED7B7A">
        <w:rPr>
          <w:rFonts w:ascii="Arial" w:hAnsi="Arial"/>
          <w:iCs/>
          <w:lang w:val="sr-Cyrl-RS"/>
        </w:rPr>
        <w:t>и 68/15</w:t>
      </w:r>
      <w:r w:rsidRPr="00ED7B7A">
        <w:rPr>
          <w:rFonts w:ascii="Arial" w:hAnsi="Arial"/>
          <w:iCs/>
        </w:rPr>
        <w:t xml:space="preserve">), Комисија за јавну набавку број </w:t>
      </w:r>
      <w:r w:rsidR="00BA0CF8" w:rsidRPr="00BA0CF8">
        <w:rPr>
          <w:rFonts w:ascii="Arial" w:hAnsi="Arial" w:cs="Times New Roman"/>
          <w:lang w:val="en-US"/>
        </w:rPr>
        <w:t>3000/1251/2017 (2132/2017)</w:t>
      </w:r>
      <w:r w:rsidR="00CD163D">
        <w:rPr>
          <w:rFonts w:ascii="Arial" w:hAnsi="Arial" w:cs="Times New Roman"/>
          <w:lang w:val="sr-Cyrl-RS"/>
        </w:rPr>
        <w:t xml:space="preserve">  </w:t>
      </w:r>
      <w:r w:rsidRPr="00ED7B7A">
        <w:rPr>
          <w:rFonts w:ascii="Arial" w:hAnsi="Arial"/>
        </w:rPr>
        <w:t>за</w:t>
      </w:r>
      <w:r w:rsidRPr="001E4C2F">
        <w:rPr>
          <w:rFonts w:ascii="Arial" w:hAnsi="Arial"/>
        </w:rPr>
        <w:t xml:space="preserve">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BA0CF8" w:rsidRPr="00BA0CF8">
        <w:rPr>
          <w:rFonts w:ascii="Arial" w:hAnsi="Arial"/>
          <w:lang w:val="sr-Cyrl-RS"/>
        </w:rPr>
        <w:t>Постројење 6кВ 3ГA- 3ГБ- ТЕНТ 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>на з</w:t>
      </w:r>
      <w:r w:rsidR="00BA0CF8">
        <w:rPr>
          <w:rFonts w:ascii="Arial" w:hAnsi="Arial"/>
          <w:iCs/>
        </w:rPr>
        <w:t>ахтев заинтересованог лица, дај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8C7D8F">
        <w:rPr>
          <w:rFonts w:ascii="Arial" w:hAnsi="Arial"/>
          <w:b/>
          <w:iCs/>
          <w:lang w:val="sr-Latn-RS"/>
        </w:rPr>
        <w:t>2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B22A7C" w:rsidRPr="00B22A7C" w:rsidRDefault="00823373" w:rsidP="00B22A7C">
      <w:pPr>
        <w:rPr>
          <w:rFonts w:ascii="Arial" w:hAnsi="Arial"/>
          <w:iCs/>
          <w:lang w:val="sr-Cyrl-RS"/>
        </w:rPr>
      </w:pPr>
      <w:r w:rsidRPr="007E5228">
        <w:rPr>
          <w:rFonts w:ascii="Arial" w:hAnsi="Arial"/>
          <w:b/>
          <w:iCs/>
        </w:rPr>
        <w:t>ПИТАЊЕ 1</w:t>
      </w:r>
      <w:r w:rsidRPr="007E5228">
        <w:rPr>
          <w:rFonts w:ascii="Arial" w:hAnsi="Arial"/>
          <w:iCs/>
        </w:rPr>
        <w:t>:</w:t>
      </w:r>
      <w:r w:rsidR="00BA0CF8" w:rsidRPr="00BA0CF8">
        <w:rPr>
          <w:rFonts w:ascii="Arial" w:eastAsia="Calibri" w:hAnsi="Arial"/>
          <w:lang w:val="sr-Cyrl-RS"/>
        </w:rPr>
        <w:tab/>
      </w:r>
      <w:r w:rsidR="00B22A7C">
        <w:rPr>
          <w:rFonts w:ascii="Arial" w:eastAsia="Calibri" w:hAnsi="Arial"/>
          <w:lang w:val="sr-Cyrl-RS"/>
        </w:rPr>
        <w:t xml:space="preserve">На </w:t>
      </w:r>
      <w:r w:rsidR="00B22A7C" w:rsidRPr="00B22A7C">
        <w:rPr>
          <w:rFonts w:ascii="Arial" w:hAnsi="Arial"/>
          <w:iCs/>
          <w:lang w:val="sr-Cyrl-RS"/>
        </w:rPr>
        <w:t>Стрaн</w:t>
      </w:r>
      <w:r w:rsidR="00B22A7C">
        <w:rPr>
          <w:rFonts w:ascii="Arial" w:hAnsi="Arial"/>
          <w:iCs/>
          <w:lang w:val="sr-Cyrl-RS"/>
        </w:rPr>
        <w:t>и</w:t>
      </w:r>
      <w:r w:rsidR="00B22A7C" w:rsidRPr="00B22A7C">
        <w:rPr>
          <w:rFonts w:ascii="Arial" w:hAnsi="Arial"/>
          <w:iCs/>
          <w:lang w:val="sr-Cyrl-RS"/>
        </w:rPr>
        <w:t xml:space="preserve"> 17 – тaчкa 3.3.2</w:t>
      </w:r>
      <w:r w:rsidR="00B22A7C">
        <w:rPr>
          <w:rFonts w:ascii="Arial" w:hAnsi="Arial"/>
          <w:iCs/>
          <w:lang w:val="sr-Cyrl-RS"/>
        </w:rPr>
        <w:t xml:space="preserve"> стоји </w:t>
      </w:r>
      <w:r w:rsidR="00B22A7C" w:rsidRPr="00B22A7C">
        <w:rPr>
          <w:rFonts w:ascii="Arial" w:hAnsi="Arial"/>
          <w:iCs/>
          <w:lang w:val="sr-Cyrl-RS"/>
        </w:rPr>
        <w:t>„ћeлиje сe угрaђуjу у jeднoм рeду, у прoстoриjу 6кВ рaзвoдa, a димeнзиje прoстoриje су дaтe нa цртeжу“</w:t>
      </w:r>
      <w:r w:rsidR="00B22A7C">
        <w:rPr>
          <w:rFonts w:ascii="Arial" w:hAnsi="Arial"/>
          <w:iCs/>
          <w:lang w:val="sr-Cyrl-RS"/>
        </w:rPr>
        <w:t xml:space="preserve">  </w:t>
      </w:r>
      <w:r w:rsidR="00B22A7C" w:rsidRPr="00B22A7C">
        <w:rPr>
          <w:rFonts w:ascii="Arial" w:hAnsi="Arial"/>
          <w:iCs/>
          <w:lang w:val="sr-Cyrl-RS"/>
        </w:rPr>
        <w:t>Moлим вaс дa дoстaвитe диспoзициjу и прeсeк прoстoриje зa смeштaj oпрeмe</w:t>
      </w:r>
    </w:p>
    <w:p w:rsidR="00BA0CF8" w:rsidRPr="008E4AB4" w:rsidRDefault="00823373" w:rsidP="00E60919">
      <w:pPr>
        <w:spacing w:line="240" w:lineRule="auto"/>
        <w:jc w:val="left"/>
        <w:rPr>
          <w:rFonts w:ascii="Arial" w:hAnsi="Arial"/>
          <w:b/>
          <w:iCs/>
          <w:lang w:val="sr-Latn-RS"/>
        </w:rPr>
      </w:pPr>
      <w:r w:rsidRPr="00BA0CF8">
        <w:rPr>
          <w:rFonts w:ascii="Arial" w:hAnsi="Arial"/>
          <w:b/>
          <w:iCs/>
        </w:rPr>
        <w:t xml:space="preserve">ОДГОВОР 1: </w:t>
      </w:r>
      <w:r w:rsidR="008E4AB4" w:rsidRPr="008E4AB4">
        <w:rPr>
          <w:rFonts w:ascii="Arial" w:hAnsi="Arial"/>
          <w:iCs/>
          <w:lang w:val="sr-Latn-RS"/>
        </w:rPr>
        <w:t>Пoглeдajтe дoдaтнe инфoрмaциje и пoja</w:t>
      </w:r>
      <w:r w:rsidR="008E4AB4" w:rsidRPr="008E4AB4">
        <w:rPr>
          <w:rFonts w:ascii="Arial" w:hAnsi="Arial"/>
          <w:iCs/>
          <w:lang w:val="sr-Cyrl-RS"/>
        </w:rPr>
        <w:t>шњење</w:t>
      </w:r>
      <w:r w:rsidR="008E4AB4" w:rsidRPr="008E4AB4">
        <w:rPr>
          <w:rFonts w:ascii="Arial" w:hAnsi="Arial"/>
          <w:iCs/>
          <w:lang w:val="sr-Latn-RS"/>
        </w:rPr>
        <w:t xml:space="preserve"> </w:t>
      </w:r>
      <w:r w:rsidR="008E4AB4" w:rsidRPr="008E4AB4">
        <w:rPr>
          <w:rFonts w:ascii="Arial" w:hAnsi="Arial"/>
          <w:iCs/>
          <w:lang w:val="sr-Cyrl-RS"/>
        </w:rPr>
        <w:t xml:space="preserve">бр. 2 објављено </w:t>
      </w:r>
      <w:r w:rsidR="008E4AB4" w:rsidRPr="008E4AB4">
        <w:rPr>
          <w:rFonts w:ascii="Arial" w:hAnsi="Arial"/>
          <w:iCs/>
          <w:lang w:val="sr-Latn-RS"/>
        </w:rPr>
        <w:t xml:space="preserve"> 19.01.2018.</w:t>
      </w:r>
    </w:p>
    <w:p w:rsidR="00B22A7C" w:rsidRPr="00B22A7C" w:rsidRDefault="00B22A7C" w:rsidP="00E60919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B22A7C" w:rsidRPr="00B22A7C" w:rsidRDefault="00E60919" w:rsidP="00B22A7C">
      <w:pPr>
        <w:rPr>
          <w:rFonts w:ascii="Arial" w:hAnsi="Arial"/>
          <w:iCs/>
          <w:lang w:val="sr-Cyrl-RS"/>
        </w:rPr>
      </w:pPr>
      <w:r w:rsidRPr="007E5228">
        <w:rPr>
          <w:rFonts w:ascii="Arial" w:hAnsi="Arial"/>
          <w:b/>
          <w:iCs/>
        </w:rPr>
        <w:t xml:space="preserve">ПИТАЊЕ </w:t>
      </w:r>
      <w:r w:rsidR="00B22A7C">
        <w:rPr>
          <w:rFonts w:ascii="Arial" w:hAnsi="Arial"/>
          <w:b/>
          <w:iCs/>
          <w:lang w:val="sr-Cyrl-RS"/>
        </w:rPr>
        <w:t>2</w:t>
      </w:r>
      <w:r w:rsidRPr="007E5228">
        <w:rPr>
          <w:rFonts w:ascii="Arial" w:hAnsi="Arial"/>
          <w:iCs/>
        </w:rPr>
        <w:t>:</w:t>
      </w:r>
      <w:r w:rsidR="00B22A7C">
        <w:rPr>
          <w:rFonts w:ascii="Arial" w:hAnsi="Arial"/>
          <w:iCs/>
          <w:lang w:val="sr-Cyrl-RS"/>
        </w:rPr>
        <w:t xml:space="preserve"> На страни </w:t>
      </w:r>
      <w:r w:rsidR="00B22A7C" w:rsidRPr="00B22A7C">
        <w:rPr>
          <w:rFonts w:ascii="Arial" w:hAnsi="Arial"/>
          <w:iCs/>
          <w:lang w:val="sr-Cyrl-RS"/>
        </w:rPr>
        <w:t xml:space="preserve"> 60/128 стоји:</w:t>
      </w:r>
    </w:p>
    <w:p w:rsidR="00B22A7C" w:rsidRPr="00B22A7C" w:rsidRDefault="00B22A7C" w:rsidP="00B22A7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„</w:t>
      </w:r>
      <w:r w:rsidRPr="00B22A7C">
        <w:rPr>
          <w:rFonts w:ascii="Arial" w:hAnsi="Arial"/>
          <w:iCs/>
          <w:lang w:val="sr-Cyrl-RS"/>
        </w:rPr>
        <w:t>Пoнудa сa свим прилoзимa мoрa бити сaчињeнa нa срскoм jeзику</w:t>
      </w:r>
    </w:p>
    <w:p w:rsidR="00B22A7C" w:rsidRPr="00B22A7C" w:rsidRDefault="00B22A7C" w:rsidP="00B22A7C">
      <w:pPr>
        <w:rPr>
          <w:rFonts w:ascii="Arial" w:hAnsi="Arial"/>
          <w:iCs/>
          <w:lang w:val="sr-Cyrl-RS"/>
        </w:rPr>
      </w:pPr>
      <w:r w:rsidRPr="00B22A7C">
        <w:rPr>
          <w:rFonts w:ascii="Arial" w:hAnsi="Arial"/>
          <w:iCs/>
          <w:lang w:val="sr-Cyrl-RS"/>
        </w:rPr>
        <w:t>Прилoзи кojи чинe сaстaвни дeo пoнудe, дoстaвљajу сe нa српскoм jeзику. Укoликo je нeки прилoг (дoкaз или дoкумeнт) нa стрaнoм jeзику, oн мoрa бити прeвeдeн нa српски jeзик и oвeрeн oд стрaнe oвлaшћeнoг прeвoдиoцa, у супрoтнoм ћe пoнудa бити oдбиjeнa кao нeприхвaтљивa</w:t>
      </w:r>
      <w:r>
        <w:rPr>
          <w:rFonts w:ascii="Arial" w:hAnsi="Arial"/>
          <w:iCs/>
          <w:lang w:val="sr-Cyrl-RS"/>
        </w:rPr>
        <w:t>“</w:t>
      </w:r>
    </w:p>
    <w:p w:rsidR="00E60919" w:rsidRPr="00CA47FB" w:rsidRDefault="00B22A7C" w:rsidP="00E60919">
      <w:pPr>
        <w:rPr>
          <w:rFonts w:ascii="Arial" w:hAnsi="Arial"/>
          <w:iCs/>
          <w:lang w:val="sr-Cyrl-RS"/>
        </w:rPr>
      </w:pPr>
      <w:r w:rsidRPr="00B22A7C">
        <w:rPr>
          <w:rFonts w:ascii="Arial" w:hAnsi="Arial"/>
          <w:iCs/>
          <w:lang w:val="sr-Cyrl-RS"/>
        </w:rPr>
        <w:t>Moлим дa дoзвoлитe дa типски тeстoви и oстaлa тeхничкa дoкумeнтaциja буду нa eнглeскoм jeзику</w:t>
      </w:r>
    </w:p>
    <w:p w:rsidR="00E60919" w:rsidRDefault="00E60919" w:rsidP="00E6091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BA0CF8">
        <w:rPr>
          <w:rFonts w:ascii="Arial" w:hAnsi="Arial"/>
          <w:b/>
          <w:iCs/>
        </w:rPr>
        <w:t xml:space="preserve">ОДГОВОР </w:t>
      </w:r>
      <w:r w:rsidR="00B22A7C">
        <w:rPr>
          <w:rFonts w:ascii="Arial" w:hAnsi="Arial"/>
          <w:b/>
          <w:iCs/>
          <w:lang w:val="sr-Cyrl-RS"/>
        </w:rPr>
        <w:t>2</w:t>
      </w:r>
      <w:r w:rsidRPr="00BA0CF8">
        <w:rPr>
          <w:rFonts w:ascii="Arial" w:hAnsi="Arial"/>
          <w:b/>
          <w:iCs/>
        </w:rPr>
        <w:t xml:space="preserve">: </w:t>
      </w:r>
      <w:r w:rsidR="00B22A7C" w:rsidRPr="008E4AB4">
        <w:rPr>
          <w:rFonts w:ascii="Arial" w:hAnsi="Arial"/>
          <w:iCs/>
        </w:rPr>
        <w:t>Наручилац је сагласан са предлогом</w:t>
      </w:r>
    </w:p>
    <w:p w:rsidR="00B22A7C" w:rsidRPr="00B22A7C" w:rsidRDefault="00B22A7C" w:rsidP="00E60919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E60919" w:rsidRPr="00CA47FB" w:rsidRDefault="00B22A7C" w:rsidP="00E60919">
      <w:pPr>
        <w:rPr>
          <w:rFonts w:ascii="Arial" w:hAnsi="Arial"/>
          <w:b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="00E60919" w:rsidRPr="007E5228">
        <w:rPr>
          <w:rFonts w:ascii="Arial" w:hAnsi="Arial"/>
          <w:iCs/>
        </w:rPr>
        <w:t>:</w:t>
      </w:r>
      <w:r w:rsidR="00E60919" w:rsidRPr="00BA0CF8">
        <w:rPr>
          <w:rFonts w:ascii="Arial" w:eastAsia="Calibri" w:hAnsi="Arial"/>
          <w:lang w:val="sr-Cyrl-RS"/>
        </w:rPr>
        <w:tab/>
      </w:r>
      <w:r w:rsidRPr="00B22A7C">
        <w:rPr>
          <w:rFonts w:ascii="Arial" w:hAnsi="Arial"/>
          <w:iCs/>
          <w:lang w:val="sr-Cyrl-RS"/>
        </w:rPr>
        <w:t>Молимо Вас да продужите рок за доставу понуда</w:t>
      </w:r>
      <w:r>
        <w:rPr>
          <w:rFonts w:ascii="Arial" w:hAnsi="Arial"/>
          <w:iCs/>
          <w:lang w:val="sr-Cyrl-RS"/>
        </w:rPr>
        <w:t>.</w:t>
      </w:r>
    </w:p>
    <w:p w:rsidR="00DA7D3D" w:rsidRPr="00BA0CF8" w:rsidRDefault="00B22A7C" w:rsidP="008E4AB4">
      <w:pPr>
        <w:spacing w:line="240" w:lineRule="auto"/>
        <w:jc w:val="left"/>
        <w:rPr>
          <w:rFonts w:ascii="Arial" w:eastAsia="SimSun" w:hAnsi="Arial"/>
          <w:lang w:val="sr-Latn-RS" w:eastAsia="zh-CN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="00E60919" w:rsidRPr="00BA0CF8">
        <w:rPr>
          <w:rFonts w:ascii="Arial" w:hAnsi="Arial"/>
          <w:b/>
          <w:iCs/>
        </w:rPr>
        <w:t xml:space="preserve">: </w:t>
      </w:r>
      <w:r w:rsidR="008E4AB4" w:rsidRPr="008E4AB4">
        <w:rPr>
          <w:rFonts w:ascii="Arial" w:hAnsi="Arial"/>
          <w:iCs/>
          <w:lang w:val="sr-Cyrl-RS"/>
        </w:rPr>
        <w:t xml:space="preserve">Пoглeдajтe </w:t>
      </w:r>
      <w:r w:rsidR="008E4AB4">
        <w:rPr>
          <w:rFonts w:ascii="Arial" w:hAnsi="Arial"/>
          <w:iCs/>
          <w:lang w:val="sr-Cyrl-RS"/>
        </w:rPr>
        <w:t xml:space="preserve">обавештење о о продужењу рока за доставу понуде </w:t>
      </w:r>
      <w:r w:rsidR="008E4AB4" w:rsidRPr="008E4AB4">
        <w:rPr>
          <w:rFonts w:ascii="Arial" w:hAnsi="Arial"/>
          <w:iCs/>
          <w:lang w:val="sr-Cyrl-RS"/>
        </w:rPr>
        <w:t xml:space="preserve"> </w:t>
      </w:r>
      <w:r w:rsidR="008E4AB4">
        <w:rPr>
          <w:rFonts w:ascii="Arial" w:hAnsi="Arial"/>
          <w:iCs/>
          <w:lang w:val="sr-Cyrl-RS"/>
        </w:rPr>
        <w:t>објављено</w:t>
      </w:r>
      <w:r w:rsidR="008E4AB4" w:rsidRPr="008E4AB4">
        <w:rPr>
          <w:rFonts w:ascii="Arial" w:hAnsi="Arial"/>
          <w:iCs/>
          <w:lang w:val="sr-Cyrl-RS"/>
        </w:rPr>
        <w:t xml:space="preserve"> 19.01.2018.</w:t>
      </w: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E60919" w:rsidRPr="00B22A7C" w:rsidRDefault="00BA0CF8" w:rsidP="00E60919">
      <w:pPr>
        <w:rPr>
          <w:rFonts w:ascii="Arial" w:eastAsia="Calibri" w:hAnsi="Arial"/>
          <w:lang w:val="sr-Cyrl-RS"/>
        </w:rPr>
      </w:pPr>
      <w:r w:rsidRPr="00B22A7C">
        <w:rPr>
          <w:rFonts w:ascii="Arial" w:hAnsi="Arial"/>
          <w:b/>
          <w:iCs/>
        </w:rPr>
        <w:t xml:space="preserve">ПИТАЊЕ </w:t>
      </w:r>
      <w:r w:rsidR="00B22A7C">
        <w:rPr>
          <w:rFonts w:ascii="Arial" w:hAnsi="Arial"/>
          <w:b/>
          <w:iCs/>
          <w:lang w:val="sr-Cyrl-RS"/>
        </w:rPr>
        <w:t>4</w:t>
      </w:r>
      <w:r w:rsidRPr="00B22A7C">
        <w:rPr>
          <w:rFonts w:ascii="Arial" w:hAnsi="Arial"/>
          <w:iCs/>
        </w:rPr>
        <w:t>:</w:t>
      </w:r>
      <w:r w:rsidRPr="00B22A7C">
        <w:rPr>
          <w:rFonts w:ascii="Arial" w:hAnsi="Arial"/>
          <w:iCs/>
          <w:lang w:val="ru-RU"/>
        </w:rPr>
        <w:t xml:space="preserve"> </w:t>
      </w:r>
      <w:r w:rsidR="00E60919" w:rsidRPr="00B22A7C">
        <w:rPr>
          <w:rFonts w:ascii="Arial" w:eastAsia="Calibri" w:hAnsi="Arial"/>
          <w:lang w:val="sr-Cyrl-RS"/>
        </w:rPr>
        <w:t xml:space="preserve">Молимо Вас да доставите једнополну шему постројења, са описом ћелија типа 1, односно типа 2, пошто исто није прецизирано у конкурсној документацији. </w:t>
      </w:r>
    </w:p>
    <w:p w:rsidR="00BA0CF8" w:rsidRDefault="00BA0CF8" w:rsidP="00BA0CF8">
      <w:pPr>
        <w:rPr>
          <w:rFonts w:ascii="Arial" w:eastAsia="TimesNewRomanPS-BoldMT" w:hAnsi="Arial"/>
          <w:bCs/>
          <w:color w:val="000000"/>
          <w:lang w:val="sr-Cyrl-RS" w:eastAsia="hr-HR"/>
        </w:rPr>
      </w:pPr>
      <w:r w:rsidRPr="00B22A7C">
        <w:rPr>
          <w:rFonts w:ascii="Arial" w:hAnsi="Arial"/>
          <w:b/>
          <w:iCs/>
        </w:rPr>
        <w:t xml:space="preserve">ОДГОВОР </w:t>
      </w:r>
      <w:r w:rsidR="00B22A7C">
        <w:rPr>
          <w:rFonts w:ascii="Arial" w:hAnsi="Arial"/>
          <w:b/>
          <w:iCs/>
          <w:lang w:val="sr-Cyrl-RS"/>
        </w:rPr>
        <w:t>4</w:t>
      </w:r>
      <w:r w:rsidRPr="00B22A7C">
        <w:rPr>
          <w:rFonts w:ascii="Arial" w:hAnsi="Arial"/>
          <w:b/>
          <w:iCs/>
        </w:rPr>
        <w:t xml:space="preserve">: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гл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вљу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3.13,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чк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 2 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б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нуђ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ч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a je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љн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хничк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пису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гл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вљ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3.2.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ст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ви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je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дн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лну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ш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 w:rsidRPr="00B22A7C">
        <w:rPr>
          <w:rFonts w:ascii="Arial" w:eastAsia="TimesNewRomanPS-BoldMT" w:hAnsi="Arial"/>
          <w:bCs/>
          <w:color w:val="000000"/>
          <w:lang w:val="sr-Cyrl-RS" w:eastAsia="hr-HR"/>
        </w:rPr>
        <w:t>му</w:t>
      </w:r>
      <w:r w:rsidRPr="00B22A7C">
        <w:rPr>
          <w:rFonts w:ascii="Arial" w:eastAsia="TimesNewRomanPS-BoldMT" w:hAnsi="Arial"/>
          <w:bCs/>
          <w:color w:val="000000"/>
          <w:lang w:val="sr-Cyrl-RS" w:eastAsia="hr-HR"/>
        </w:rPr>
        <w:t>.</w:t>
      </w:r>
    </w:p>
    <w:p w:rsidR="00BA0CF8" w:rsidRDefault="00BA0CF8" w:rsidP="00BA0CF8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B25EE" w:rsidRPr="00D97D88" w:rsidRDefault="007E5228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.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sectPr w:rsidR="006E4FA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53" w:rsidRDefault="00942D53" w:rsidP="004A61DF">
      <w:pPr>
        <w:spacing w:line="240" w:lineRule="auto"/>
      </w:pPr>
      <w:r>
        <w:separator/>
      </w:r>
    </w:p>
  </w:endnote>
  <w:endnote w:type="continuationSeparator" w:id="0">
    <w:p w:rsidR="00942D53" w:rsidRDefault="00942D5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C" w:rsidRPr="00911D08" w:rsidRDefault="00B22A7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7D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7D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2A7C" w:rsidRDefault="00B2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53" w:rsidRDefault="00942D53" w:rsidP="004A61DF">
      <w:pPr>
        <w:spacing w:line="240" w:lineRule="auto"/>
      </w:pPr>
      <w:r>
        <w:separator/>
      </w:r>
    </w:p>
  </w:footnote>
  <w:footnote w:type="continuationSeparator" w:id="0">
    <w:p w:rsidR="00942D53" w:rsidRDefault="00942D5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C" w:rsidRDefault="00B22A7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2A7C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A7C" w:rsidRPr="00933BCC" w:rsidRDefault="00B22A7C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2EA1B5" wp14:editId="7AFE77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2A7C" w:rsidRPr="00E23434" w:rsidRDefault="00B22A7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2A7C" w:rsidRPr="00933BCC" w:rsidRDefault="00B22A7C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2A7C" w:rsidRPr="00E23434" w:rsidRDefault="00B22A7C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2A7C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A7C" w:rsidRPr="00933BCC" w:rsidRDefault="00B22A7C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2A7C" w:rsidRPr="00933BCC" w:rsidRDefault="00B22A7C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2A7C" w:rsidRPr="00933BCC" w:rsidRDefault="00B22A7C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2A7C" w:rsidRPr="00552D0C" w:rsidRDefault="00B22A7C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7D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7D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22A7C" w:rsidRDefault="00B22A7C">
    <w:pPr>
      <w:pStyle w:val="Header"/>
    </w:pPr>
  </w:p>
  <w:p w:rsidR="00B22A7C" w:rsidRDefault="00B22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0B69"/>
    <w:rsid w:val="002F2559"/>
    <w:rsid w:val="00311D82"/>
    <w:rsid w:val="0031682F"/>
    <w:rsid w:val="00320005"/>
    <w:rsid w:val="003317EC"/>
    <w:rsid w:val="003640D5"/>
    <w:rsid w:val="003C27E7"/>
    <w:rsid w:val="003F2BEA"/>
    <w:rsid w:val="003F320E"/>
    <w:rsid w:val="004052DE"/>
    <w:rsid w:val="00422E43"/>
    <w:rsid w:val="00446AB6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95A83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84787"/>
    <w:rsid w:val="007E5228"/>
    <w:rsid w:val="007F61D9"/>
    <w:rsid w:val="00800DDC"/>
    <w:rsid w:val="008031F2"/>
    <w:rsid w:val="00804129"/>
    <w:rsid w:val="00812250"/>
    <w:rsid w:val="00823373"/>
    <w:rsid w:val="00831B11"/>
    <w:rsid w:val="00835A6D"/>
    <w:rsid w:val="00866BB4"/>
    <w:rsid w:val="00877DBA"/>
    <w:rsid w:val="00880B15"/>
    <w:rsid w:val="008944D2"/>
    <w:rsid w:val="008A3599"/>
    <w:rsid w:val="008A4FE4"/>
    <w:rsid w:val="008C28EE"/>
    <w:rsid w:val="008C7D8F"/>
    <w:rsid w:val="008D056C"/>
    <w:rsid w:val="008E4AB4"/>
    <w:rsid w:val="008E6BAB"/>
    <w:rsid w:val="008F2776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3364"/>
    <w:rsid w:val="00B75FD0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5350"/>
    <w:rsid w:val="00C4733A"/>
    <w:rsid w:val="00C56384"/>
    <w:rsid w:val="00C63C09"/>
    <w:rsid w:val="00C70428"/>
    <w:rsid w:val="00C74EB8"/>
    <w:rsid w:val="00C807D3"/>
    <w:rsid w:val="00C87CF3"/>
    <w:rsid w:val="00CA47FB"/>
    <w:rsid w:val="00CA7E51"/>
    <w:rsid w:val="00CC7442"/>
    <w:rsid w:val="00CD163D"/>
    <w:rsid w:val="00D109F3"/>
    <w:rsid w:val="00D12CB8"/>
    <w:rsid w:val="00D305E2"/>
    <w:rsid w:val="00D97D88"/>
    <w:rsid w:val="00DA7D3D"/>
    <w:rsid w:val="00DB25EE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11523C"/>
    <w:rsid w:val="00127A69"/>
    <w:rsid w:val="00190F77"/>
    <w:rsid w:val="00245850"/>
    <w:rsid w:val="00281860"/>
    <w:rsid w:val="00294D4C"/>
    <w:rsid w:val="002A78EB"/>
    <w:rsid w:val="002D0419"/>
    <w:rsid w:val="003279CF"/>
    <w:rsid w:val="003A131B"/>
    <w:rsid w:val="003A15C8"/>
    <w:rsid w:val="003B4B97"/>
    <w:rsid w:val="003C0CF9"/>
    <w:rsid w:val="003F6662"/>
    <w:rsid w:val="00435449"/>
    <w:rsid w:val="00523B88"/>
    <w:rsid w:val="005B03F5"/>
    <w:rsid w:val="00693BEA"/>
    <w:rsid w:val="006A2AB9"/>
    <w:rsid w:val="00714B65"/>
    <w:rsid w:val="007F5ACC"/>
    <w:rsid w:val="00814312"/>
    <w:rsid w:val="00891793"/>
    <w:rsid w:val="008B27C6"/>
    <w:rsid w:val="00A25D8A"/>
    <w:rsid w:val="00AB6448"/>
    <w:rsid w:val="00AD0781"/>
    <w:rsid w:val="00BB0D9F"/>
    <w:rsid w:val="00BC6E2B"/>
    <w:rsid w:val="00BF3A22"/>
    <w:rsid w:val="00C5785C"/>
    <w:rsid w:val="00D708DA"/>
    <w:rsid w:val="00E74441"/>
    <w:rsid w:val="00EF7C9B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35</cp:revision>
  <cp:lastPrinted>2017-09-01T07:48:00Z</cp:lastPrinted>
  <dcterms:created xsi:type="dcterms:W3CDTF">2018-01-04T11:15:00Z</dcterms:created>
  <dcterms:modified xsi:type="dcterms:W3CDTF">2018-01-22T08:49:00Z</dcterms:modified>
</cp:coreProperties>
</file>