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246B36">
      <w:pPr>
        <w:jc w:val="center"/>
        <w:rPr>
          <w:rFonts w:ascii="Arial" w:hAnsi="Arial" w:cs="Arial"/>
          <w:b/>
          <w:sz w:val="22"/>
          <w:szCs w:val="22"/>
        </w:rPr>
      </w:pPr>
      <w:r w:rsidRPr="00B8526C">
        <w:rPr>
          <w:rFonts w:ascii="Arial" w:hAnsi="Arial" w:cs="Arial"/>
          <w:b/>
          <w:i/>
          <w:sz w:val="22"/>
          <w:szCs w:val="22"/>
        </w:rPr>
        <w:t>ПРВА</w:t>
      </w:r>
      <w:r w:rsidRPr="00295D8C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b/>
          <w:sz w:val="22"/>
          <w:szCs w:val="22"/>
        </w:rPr>
        <w:t>ИЗМЕНА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6745D1" w:rsidRPr="006745D1" w:rsidRDefault="00C6690C" w:rsidP="001F5FB1">
      <w:pPr>
        <w:rPr>
          <w:rFonts w:ascii="Arial" w:eastAsia="Arial Unicode MS" w:hAnsi="Arial" w:cs="Arial"/>
          <w:b/>
          <w:kern w:val="2"/>
          <w:sz w:val="22"/>
          <w:szCs w:val="22"/>
          <w:lang w:val="sr-Cyrl-RS" w:eastAsia="hr-HR"/>
        </w:rPr>
      </w:pPr>
      <w:r w:rsidRPr="00295D8C">
        <w:rPr>
          <w:rFonts w:ascii="Arial" w:hAnsi="Arial" w:cs="Arial"/>
          <w:sz w:val="22"/>
          <w:szCs w:val="22"/>
        </w:rPr>
        <w:t xml:space="preserve">ЗА ЈАВНУ НАБАВКУ </w:t>
      </w:r>
      <w:r w:rsidRPr="00B8526C">
        <w:rPr>
          <w:rFonts w:ascii="Arial" w:hAnsi="Arial" w:cs="Arial"/>
          <w:i/>
          <w:sz w:val="22"/>
          <w:szCs w:val="22"/>
        </w:rPr>
        <w:t>ДОБАРА</w:t>
      </w:r>
      <w:r w:rsidR="00B8526C">
        <w:rPr>
          <w:rFonts w:ascii="Arial" w:hAnsi="Arial" w:cs="Arial"/>
          <w:i/>
          <w:sz w:val="22"/>
          <w:szCs w:val="22"/>
          <w:lang w:val="sr-Cyrl-RS"/>
        </w:rPr>
        <w:t>: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1F5FB1" w:rsidRPr="001F5FB1">
        <w:rPr>
          <w:rFonts w:ascii="Arial" w:hAnsi="Arial" w:cs="Arial"/>
          <w:b/>
          <w:sz w:val="22"/>
          <w:szCs w:val="22"/>
          <w:lang w:eastAsia="hr-HR"/>
        </w:rPr>
        <w:t>Резервни делови за регулационе вентиле</w:t>
      </w:r>
      <w:r w:rsidR="001F5FB1" w:rsidRPr="001F5FB1">
        <w:rPr>
          <w:rFonts w:ascii="Arial" w:hAnsi="Arial" w:cs="Arial"/>
          <w:b/>
          <w:sz w:val="22"/>
          <w:szCs w:val="22"/>
          <w:lang w:val="en-US" w:eastAsia="hr-HR"/>
        </w:rPr>
        <w:t xml:space="preserve"> </w:t>
      </w:r>
      <w:r w:rsidR="001F5FB1" w:rsidRPr="001F5FB1">
        <w:rPr>
          <w:rFonts w:ascii="Arial" w:hAnsi="Arial" w:cs="Arial"/>
          <w:b/>
          <w:sz w:val="22"/>
          <w:szCs w:val="22"/>
          <w:lang w:eastAsia="hr-HR"/>
        </w:rPr>
        <w:t>на цевоводима напајања и убризгавања, регулационе вентиле редуцир-расхладних станица</w:t>
      </w:r>
      <w:r w:rsidR="001F5FB1" w:rsidRPr="001F5FB1">
        <w:rPr>
          <w:rFonts w:ascii="Arial" w:hAnsi="Arial" w:cs="Arial"/>
          <w:b/>
          <w:sz w:val="22"/>
          <w:szCs w:val="22"/>
          <w:lang w:val="en-US" w:eastAsia="hr-HR"/>
        </w:rPr>
        <w:t xml:space="preserve"> </w:t>
      </w:r>
      <w:r w:rsidR="001F5FB1" w:rsidRPr="001F5FB1">
        <w:rPr>
          <w:rFonts w:ascii="Arial" w:hAnsi="Arial" w:cs="Arial"/>
          <w:b/>
          <w:sz w:val="22"/>
          <w:szCs w:val="22"/>
          <w:lang w:val="sr-Cyrl-RS" w:eastAsia="hr-HR"/>
        </w:rPr>
        <w:t>- ТЕ Колубара</w:t>
      </w: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6745D1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1F5FB1" w:rsidRPr="001F5FB1">
        <w:rPr>
          <w:rFonts w:ascii="Arial" w:hAnsi="Arial" w:cs="Arial"/>
          <w:b/>
          <w:sz w:val="22"/>
          <w:szCs w:val="22"/>
          <w:lang w:val="en-US" w:eastAsia="en-US"/>
        </w:rPr>
        <w:t>3000/0271/2018/219/2018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C64781" w:rsidRDefault="00C64781" w:rsidP="00C64781">
      <w:pPr>
        <w:tabs>
          <w:tab w:val="left" w:pos="8640"/>
        </w:tabs>
        <w:ind w:left="-360" w:right="-19"/>
        <w:rPr>
          <w:rFonts w:ascii="Arial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                      </w:t>
      </w:r>
      <w:r w:rsidR="00C6690C" w:rsidRPr="00295D8C">
        <w:rPr>
          <w:rFonts w:ascii="Arial" w:hAnsi="Arial" w:cs="Arial"/>
          <w:sz w:val="22"/>
          <w:szCs w:val="22"/>
        </w:rPr>
        <w:t>(</w:t>
      </w:r>
      <w:r w:rsidRPr="00C64781">
        <w:rPr>
          <w:rFonts w:ascii="Arial" w:hAnsi="Arial" w:cs="Arial"/>
          <w:sz w:val="22"/>
          <w:szCs w:val="22"/>
          <w:lang w:eastAsia="en-US"/>
        </w:rPr>
        <w:t>Број:</w:t>
      </w:r>
      <w:r w:rsidR="009B5A68">
        <w:rPr>
          <w:rFonts w:ascii="Arial" w:hAnsi="Arial" w:cs="Arial"/>
          <w:sz w:val="22"/>
          <w:szCs w:val="22"/>
          <w:lang w:val="sr-Cyrl-RS" w:eastAsia="en-US"/>
        </w:rPr>
        <w:t>5365-Е-0304/127709/7-2018</w:t>
      </w:r>
      <w:r w:rsidR="001F5FB1">
        <w:rPr>
          <w:rFonts w:ascii="Arial" w:hAnsi="Arial" w:cs="Arial"/>
          <w:sz w:val="22"/>
          <w:szCs w:val="22"/>
          <w:lang w:val="en-US" w:eastAsia="en-US"/>
        </w:rPr>
        <w:t xml:space="preserve">  </w:t>
      </w:r>
      <w:r w:rsidR="00C6690C" w:rsidRPr="00295D8C">
        <w:rPr>
          <w:rFonts w:ascii="Arial" w:hAnsi="Arial" w:cs="Arial"/>
          <w:sz w:val="22"/>
          <w:szCs w:val="22"/>
        </w:rPr>
        <w:t>од</w:t>
      </w:r>
      <w:r w:rsidR="009B5A68">
        <w:rPr>
          <w:rFonts w:ascii="Arial" w:hAnsi="Arial" w:cs="Arial"/>
          <w:sz w:val="22"/>
          <w:szCs w:val="22"/>
          <w:lang w:val="en-US"/>
        </w:rPr>
        <w:t xml:space="preserve">  </w:t>
      </w:r>
      <w:r w:rsidR="009B5A68">
        <w:rPr>
          <w:rFonts w:ascii="Arial" w:hAnsi="Arial" w:cs="Arial"/>
          <w:sz w:val="22"/>
          <w:szCs w:val="22"/>
          <w:lang w:val="sr-Cyrl-RS"/>
        </w:rPr>
        <w:t>10.05.201</w:t>
      </w:r>
      <w:r w:rsidR="001F5FB1">
        <w:rPr>
          <w:rFonts w:ascii="Arial" w:hAnsi="Arial" w:cs="Arial"/>
          <w:sz w:val="22"/>
          <w:szCs w:val="22"/>
          <w:lang w:val="en-US"/>
        </w:rPr>
        <w:t xml:space="preserve"> </w:t>
      </w:r>
      <w:r w:rsidR="00C6690C"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D96C92" w:rsidP="00F717AF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Обреновац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, </w:t>
      </w:r>
      <w:r w:rsidR="009B5A68">
        <w:rPr>
          <w:rFonts w:ascii="Arial" w:hAnsi="Arial" w:cs="Arial"/>
          <w:i/>
          <w:sz w:val="22"/>
          <w:szCs w:val="22"/>
          <w:lang w:val="sr-Cyrl-RS"/>
        </w:rPr>
        <w:t>10.05.22018</w:t>
      </w:r>
      <w:bookmarkStart w:id="0" w:name="_GoBack"/>
      <w:bookmarkEnd w:id="0"/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C6690C" w:rsidRDefault="00C6690C" w:rsidP="000F38BA">
      <w:pPr>
        <w:pStyle w:val="BodyText"/>
        <w:rPr>
          <w:rFonts w:ascii="Arial" w:hAnsi="Arial" w:cs="Arial"/>
          <w:sz w:val="22"/>
          <w:szCs w:val="22"/>
          <w:lang w:val="sr-Cyrl-RS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584DC8" w:rsidRPr="00584DC8" w:rsidRDefault="00584DC8" w:rsidP="00584DC8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  <w:lang w:val="sr-Cyrl-RS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584DC8" w:rsidRPr="00295D8C" w:rsidRDefault="00584DC8" w:rsidP="00584DC8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584DC8" w:rsidRPr="00295D8C" w:rsidRDefault="00584DC8" w:rsidP="00584DC8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 w:rsidRPr="00584DC8">
        <w:rPr>
          <w:rFonts w:ascii="Arial" w:hAnsi="Arial" w:cs="Arial"/>
          <w:b/>
          <w:spacing w:val="80"/>
          <w:sz w:val="22"/>
          <w:szCs w:val="22"/>
        </w:rPr>
        <w:t>ПРВУ</w:t>
      </w:r>
      <w:r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 </w:t>
      </w:r>
    </w:p>
    <w:p w:rsidR="00584DC8" w:rsidRPr="00295D8C" w:rsidRDefault="00584DC8" w:rsidP="00584DC8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584DC8" w:rsidRPr="00584DC8" w:rsidRDefault="00584DC8" w:rsidP="00584DC8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Pr="00584DC8">
        <w:rPr>
          <w:rFonts w:ascii="Arial" w:hAnsi="Arial" w:cs="Arial"/>
          <w:b/>
          <w:sz w:val="22"/>
          <w:szCs w:val="22"/>
          <w:lang w:val="en-US"/>
        </w:rPr>
        <w:t>3000/0271/2018/219/2018</w:t>
      </w:r>
    </w:p>
    <w:p w:rsidR="001F5FB1" w:rsidRPr="001F5FB1" w:rsidRDefault="00584DC8" w:rsidP="00584DC8">
      <w:pPr>
        <w:jc w:val="both"/>
        <w:rPr>
          <w:rFonts w:ascii="Arial" w:hAnsi="Arial" w:cs="Arial"/>
          <w:b/>
          <w:sz w:val="22"/>
          <w:szCs w:val="22"/>
          <w:lang w:val="sr-Cyrl-RS"/>
        </w:rPr>
      </w:pPr>
      <w:r w:rsidRPr="00584DC8">
        <w:rPr>
          <w:rFonts w:ascii="Arial" w:hAnsi="Arial" w:cs="Arial"/>
          <w:b/>
          <w:sz w:val="22"/>
          <w:szCs w:val="22"/>
          <w:lang w:val="sr-Cyrl-RS"/>
        </w:rPr>
        <w:t>Поглавље 3</w:t>
      </w:r>
      <w:r w:rsidRPr="00584DC8">
        <w:rPr>
          <w:rFonts w:ascii="Arial" w:hAnsi="Arial" w:cs="Arial"/>
          <w:b/>
          <w:sz w:val="22"/>
          <w:szCs w:val="22"/>
        </w:rPr>
        <w:t xml:space="preserve"> конкурсне документације</w:t>
      </w:r>
      <w:r w:rsidRPr="00584DC8">
        <w:rPr>
          <w:rFonts w:ascii="Arial" w:hAnsi="Arial" w:cs="Arial"/>
          <w:b/>
          <w:sz w:val="22"/>
          <w:szCs w:val="22"/>
          <w:lang w:val="sr-Cyrl-RS"/>
        </w:rPr>
        <w:t xml:space="preserve">-ТЕХНИЧКА СПЕЦИФИКАЦИЈА </w:t>
      </w:r>
      <w:r>
        <w:rPr>
          <w:rFonts w:ascii="Arial" w:hAnsi="Arial" w:cs="Arial"/>
          <w:b/>
          <w:sz w:val="22"/>
          <w:szCs w:val="22"/>
          <w:lang w:val="sr-Cyrl-RS"/>
        </w:rPr>
        <w:t xml:space="preserve"> </w:t>
      </w:r>
      <w:r w:rsidRPr="00584DC8">
        <w:rPr>
          <w:rFonts w:ascii="Arial" w:hAnsi="Arial" w:cs="Arial"/>
          <w:b/>
          <w:sz w:val="22"/>
          <w:szCs w:val="22"/>
        </w:rPr>
        <w:t xml:space="preserve">допуњује се и гласи: </w:t>
      </w:r>
    </w:p>
    <w:p w:rsidR="001F5FB1" w:rsidRPr="001F5FB1" w:rsidRDefault="001F5FB1" w:rsidP="001F5FB1">
      <w:pPr>
        <w:suppressAutoHyphens w:val="0"/>
        <w:spacing w:before="120" w:after="200" w:line="276" w:lineRule="auto"/>
        <w:jc w:val="both"/>
        <w:outlineLvl w:val="0"/>
        <w:rPr>
          <w:rFonts w:ascii="Arial" w:hAnsi="Arial" w:cs="Arial"/>
          <w:b/>
          <w:bCs/>
          <w:sz w:val="22"/>
          <w:szCs w:val="22"/>
          <w:lang w:val="sr-Cyrl-RS" w:eastAsia="hr-HR"/>
        </w:rPr>
      </w:pPr>
      <w:r>
        <w:rPr>
          <w:rFonts w:ascii="Arial" w:hAnsi="Arial" w:cs="Arial"/>
          <w:b/>
          <w:bCs/>
          <w:sz w:val="22"/>
          <w:szCs w:val="22"/>
          <w:lang w:val="sr-Cyrl-RS" w:eastAsia="hr-HR"/>
        </w:rPr>
        <w:t>3.</w:t>
      </w:r>
      <w:r w:rsidRPr="001F5FB1">
        <w:rPr>
          <w:rFonts w:ascii="Arial" w:hAnsi="Arial" w:cs="Arial"/>
          <w:b/>
          <w:bCs/>
          <w:sz w:val="22"/>
          <w:szCs w:val="22"/>
          <w:lang w:val="sr-Latn-CS" w:eastAsia="hr-HR"/>
        </w:rPr>
        <w:t>ТЕХНИЧКА</w:t>
      </w:r>
      <w:r w:rsidRPr="001F5FB1">
        <w:rPr>
          <w:rFonts w:ascii="Arial" w:hAnsi="Arial" w:cs="Arial"/>
          <w:b/>
          <w:bCs/>
          <w:sz w:val="22"/>
          <w:szCs w:val="22"/>
          <w:lang w:val="en-US" w:eastAsia="hr-HR"/>
        </w:rPr>
        <w:t xml:space="preserve"> </w:t>
      </w:r>
      <w:r w:rsidRPr="001F5FB1">
        <w:rPr>
          <w:rFonts w:ascii="Arial" w:hAnsi="Arial" w:cs="Arial"/>
          <w:b/>
          <w:bCs/>
          <w:sz w:val="22"/>
          <w:szCs w:val="22"/>
          <w:lang w:val="sr-Latn-CS" w:eastAsia="hr-HR"/>
        </w:rPr>
        <w:t>СПЕЦИФИКАЦИЈА</w:t>
      </w:r>
    </w:p>
    <w:p w:rsidR="001F5FB1" w:rsidRPr="001F5FB1" w:rsidRDefault="001F5FB1" w:rsidP="00584DC8">
      <w:pPr>
        <w:numPr>
          <w:ilvl w:val="1"/>
          <w:numId w:val="13"/>
        </w:numPr>
        <w:suppressAutoHyphens w:val="0"/>
        <w:spacing w:after="200" w:line="276" w:lineRule="auto"/>
        <w:ind w:right="-14"/>
        <w:jc w:val="both"/>
        <w:rPr>
          <w:rFonts w:ascii="Arial" w:hAnsi="Arial" w:cs="Arial"/>
          <w:sz w:val="22"/>
          <w:szCs w:val="22"/>
          <w:lang w:val="sr-Cyrl-RS"/>
        </w:rPr>
      </w:pPr>
      <w:r w:rsidRPr="001F5FB1">
        <w:rPr>
          <w:rFonts w:ascii="Arial" w:hAnsi="Arial" w:cs="Arial"/>
          <w:b/>
          <w:sz w:val="22"/>
          <w:szCs w:val="22"/>
          <w:lang w:eastAsia="hr-HR"/>
        </w:rPr>
        <w:t>Резервни делови за регулационе вентиле на цевоводима напајања и убризгавања, регулационе вентиле редуцир-расхладних станица - ТЕ Колубара</w:t>
      </w:r>
      <w:r w:rsidRPr="001F5FB1">
        <w:rPr>
          <w:rFonts w:ascii="Arial" w:hAnsi="Arial" w:cs="Arial"/>
          <w:b/>
          <w:sz w:val="22"/>
          <w:szCs w:val="22"/>
          <w:lang w:val="en-US" w:eastAsia="hr-HR"/>
        </w:rPr>
        <w:t>,</w:t>
      </w:r>
      <w:r w:rsidRPr="001F5FB1">
        <w:rPr>
          <w:rFonts w:ascii="Arial" w:hAnsi="Arial" w:cs="Arial"/>
          <w:sz w:val="22"/>
          <w:szCs w:val="22"/>
          <w:lang w:val="sr-Cyrl-RS"/>
        </w:rPr>
        <w:t xml:space="preserve"> у свему према </w:t>
      </w:r>
      <w:r w:rsidR="00584DC8">
        <w:rPr>
          <w:rFonts w:ascii="Arial" w:hAnsi="Arial" w:cs="Arial"/>
          <w:sz w:val="22"/>
          <w:szCs w:val="22"/>
          <w:lang w:val="sr-Cyrl-RS"/>
        </w:rPr>
        <w:t>техничкој</w:t>
      </w:r>
      <w:r w:rsidRPr="001F5FB1">
        <w:rPr>
          <w:rFonts w:ascii="Arial" w:hAnsi="Arial" w:cs="Arial"/>
          <w:sz w:val="22"/>
          <w:szCs w:val="22"/>
          <w:lang w:val="sr-Cyrl-RS"/>
        </w:rPr>
        <w:t xml:space="preserve">ј спецификацији   </w:t>
      </w:r>
    </w:p>
    <w:p w:rsidR="001F5FB1" w:rsidRPr="001F5FB1" w:rsidRDefault="001F5FB1" w:rsidP="001F5FB1">
      <w:pPr>
        <w:numPr>
          <w:ilvl w:val="1"/>
          <w:numId w:val="13"/>
        </w:numPr>
        <w:suppressAutoHyphens w:val="0"/>
        <w:spacing w:after="200" w:line="276" w:lineRule="auto"/>
        <w:rPr>
          <w:rFonts w:ascii="Arial" w:hAnsi="Arial" w:cs="Arial"/>
          <w:b/>
          <w:sz w:val="22"/>
          <w:szCs w:val="22"/>
          <w:lang w:val="sr-Cyrl-RS"/>
        </w:rPr>
      </w:pPr>
      <w:r w:rsidRPr="001F5FB1">
        <w:rPr>
          <w:rFonts w:ascii="Arial" w:hAnsi="Arial" w:cs="Arial"/>
          <w:b/>
          <w:sz w:val="22"/>
          <w:szCs w:val="22"/>
          <w:lang w:val="sr-Cyrl-RS"/>
        </w:rPr>
        <w:t>Врста и количина (СПЕЦИФИКАЦИЈА)</w:t>
      </w:r>
    </w:p>
    <w:tbl>
      <w:tblPr>
        <w:tblW w:w="9509" w:type="dxa"/>
        <w:jc w:val="center"/>
        <w:tblInd w:w="-3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091"/>
        <w:gridCol w:w="709"/>
        <w:gridCol w:w="847"/>
      </w:tblGrid>
      <w:tr w:rsidR="001F5FB1" w:rsidRPr="001F5FB1" w:rsidTr="003E3ABF">
        <w:trPr>
          <w:trHeight w:val="439"/>
          <w:jc w:val="center"/>
        </w:trPr>
        <w:tc>
          <w:tcPr>
            <w:tcW w:w="862" w:type="dxa"/>
            <w:shd w:val="clear" w:color="auto" w:fill="E0E0E0"/>
            <w:vAlign w:val="center"/>
          </w:tcPr>
          <w:p w:rsidR="001F5FB1" w:rsidRPr="001F5FB1" w:rsidRDefault="001F5FB1" w:rsidP="001F5FB1">
            <w:pPr>
              <w:suppressAutoHyphens w:val="0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F5FB1">
              <w:rPr>
                <w:rFonts w:ascii="Arial" w:hAnsi="Arial" w:cs="Arial"/>
                <w:sz w:val="20"/>
                <w:lang w:eastAsia="hr-HR"/>
              </w:rPr>
              <w:t>Р. бр.</w:t>
            </w:r>
          </w:p>
        </w:tc>
        <w:tc>
          <w:tcPr>
            <w:tcW w:w="7091" w:type="dxa"/>
            <w:shd w:val="clear" w:color="auto" w:fill="E0E0E0"/>
            <w:vAlign w:val="center"/>
          </w:tcPr>
          <w:p w:rsidR="001F5FB1" w:rsidRPr="001F5FB1" w:rsidRDefault="001F5FB1" w:rsidP="001F5FB1">
            <w:pPr>
              <w:suppressAutoHyphens w:val="0"/>
              <w:jc w:val="center"/>
              <w:rPr>
                <w:rFonts w:ascii="Arial" w:hAnsi="Arial" w:cs="Arial"/>
                <w:sz w:val="20"/>
                <w:lang w:val="sr-Cyrl-RS" w:eastAsia="hr-HR"/>
              </w:rPr>
            </w:pPr>
            <w:r w:rsidRPr="001F5FB1">
              <w:rPr>
                <w:rFonts w:ascii="Arial" w:hAnsi="Arial" w:cs="Arial"/>
                <w:sz w:val="20"/>
                <w:lang w:eastAsia="hr-HR"/>
              </w:rPr>
              <w:t>Предмет набавке добара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1F5FB1" w:rsidRPr="001F5FB1" w:rsidRDefault="001F5FB1" w:rsidP="001F5FB1">
            <w:pPr>
              <w:suppressAutoHyphens w:val="0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F5FB1">
              <w:rPr>
                <w:rFonts w:ascii="Arial" w:hAnsi="Arial" w:cs="Arial"/>
                <w:sz w:val="20"/>
                <w:lang w:eastAsia="hr-HR"/>
              </w:rPr>
              <w:t>Јед.</w:t>
            </w:r>
          </w:p>
          <w:p w:rsidR="001F5FB1" w:rsidRPr="001F5FB1" w:rsidRDefault="001F5FB1" w:rsidP="001F5FB1">
            <w:pPr>
              <w:suppressAutoHyphens w:val="0"/>
              <w:jc w:val="center"/>
              <w:rPr>
                <w:rFonts w:ascii="Arial" w:hAnsi="Arial" w:cs="Arial"/>
                <w:sz w:val="20"/>
                <w:lang w:eastAsia="hr-HR"/>
              </w:rPr>
            </w:pPr>
            <w:r w:rsidRPr="001F5FB1">
              <w:rPr>
                <w:rFonts w:ascii="Arial" w:hAnsi="Arial" w:cs="Arial"/>
                <w:sz w:val="20"/>
                <w:lang w:eastAsia="hr-HR"/>
              </w:rPr>
              <w:t>мере</w:t>
            </w:r>
          </w:p>
        </w:tc>
        <w:tc>
          <w:tcPr>
            <w:tcW w:w="847" w:type="dxa"/>
            <w:shd w:val="clear" w:color="auto" w:fill="E0E0E0"/>
            <w:vAlign w:val="center"/>
          </w:tcPr>
          <w:p w:rsidR="001F5FB1" w:rsidRPr="001F5FB1" w:rsidRDefault="001F5FB1" w:rsidP="001F5FB1">
            <w:pPr>
              <w:suppressAutoHyphens w:val="0"/>
              <w:jc w:val="center"/>
              <w:rPr>
                <w:rFonts w:ascii="Arial" w:hAnsi="Arial" w:cs="Arial"/>
                <w:sz w:val="20"/>
                <w:lang w:val="en-US" w:eastAsia="hr-HR"/>
              </w:rPr>
            </w:pPr>
            <w:r w:rsidRPr="001F5FB1">
              <w:rPr>
                <w:rFonts w:ascii="Arial" w:hAnsi="Arial" w:cs="Arial"/>
                <w:sz w:val="20"/>
                <w:lang w:eastAsia="hr-HR"/>
              </w:rPr>
              <w:t>Кол</w:t>
            </w:r>
          </w:p>
        </w:tc>
      </w:tr>
      <w:tr w:rsidR="001F5FB1" w:rsidRPr="001F5FB1" w:rsidTr="00584DC8">
        <w:trPr>
          <w:trHeight w:val="1391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t>1</w:t>
            </w: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,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цевоводима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левог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десног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убризгавања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,</w:t>
            </w:r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SPV.116301.3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.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Бушење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отвора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затварачу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извршити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плану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бушења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који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је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дат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.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SPV.116301.3A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2</w:t>
            </w:r>
          </w:p>
        </w:tc>
      </w:tr>
      <w:tr w:rsidR="001F5FB1" w:rsidRPr="001F5FB1" w:rsidTr="003E3ABF">
        <w:trPr>
          <w:trHeight w:val="1062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  <w:t xml:space="preserve"> 2. 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proofErr w:type="spellStart"/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Седиште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,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цевоводима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левог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десног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убризгавања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SPV.116301.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2</w:t>
            </w:r>
          </w:p>
        </w:tc>
      </w:tr>
      <w:tr w:rsidR="001F5FB1" w:rsidRPr="001F5FB1" w:rsidTr="003E3ABF">
        <w:trPr>
          <w:trHeight w:val="1404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  <w:t xml:space="preserve">3. 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редуцир-расхладној </w:t>
            </w:r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станици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,</w:t>
            </w:r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. AT 5562-11.1.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Бушење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отвора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затварачу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извршити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плану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бушења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који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је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дат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истом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2</w:t>
            </w:r>
          </w:p>
        </w:tc>
      </w:tr>
      <w:tr w:rsidR="001F5FB1" w:rsidRPr="001F5FB1" w:rsidTr="003E3ABF">
        <w:trPr>
          <w:trHeight w:val="87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  <w:t>4.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proofErr w:type="spellStart"/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Седиште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,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редуцир-расхладној станици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 AT 5562-11.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2</w:t>
            </w:r>
          </w:p>
        </w:tc>
      </w:tr>
      <w:tr w:rsidR="001F5FB1" w:rsidRPr="001F5FB1" w:rsidTr="003E3ABF">
        <w:trPr>
          <w:trHeight w:val="777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  <w:t xml:space="preserve"> 5. 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редуцир-расхладној </w:t>
            </w:r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станици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,</w:t>
            </w:r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 03.5211.00.01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tabs>
                <w:tab w:val="left" w:pos="720"/>
              </w:tabs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</w:tc>
      </w:tr>
      <w:tr w:rsidR="001F5FB1" w:rsidRPr="001F5FB1" w:rsidTr="003E3ABF">
        <w:trPr>
          <w:trHeight w:val="41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  <w:t xml:space="preserve"> 6.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 вентила сигурности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</w:t>
            </w:r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. VS 112.122 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3</w:t>
            </w:r>
          </w:p>
        </w:tc>
      </w:tr>
      <w:tr w:rsidR="001F5FB1" w:rsidRPr="001F5FB1" w:rsidTr="003E3ABF">
        <w:trPr>
          <w:trHeight w:val="168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lastRenderedPageBreak/>
              <w:t>7.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цевоводима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левог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десног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убризгавања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</w:t>
            </w:r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бр.5744-04-0-136-05.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Бушење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отвора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затварачу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извршити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плану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бушења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који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је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дат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 5744-04-0-136-05А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    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 xml:space="preserve"> 3</w:t>
            </w: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1F5FB1" w:rsidRPr="001F5FB1" w:rsidTr="003E3ABF">
        <w:trPr>
          <w:trHeight w:val="771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t>8.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Седиште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цевоводима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левог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десног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убризгавања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бр.5744-04-0-136-06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3</w:t>
            </w: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1F5FB1" w:rsidRPr="001F5FB1" w:rsidTr="003E3ABF">
        <w:trPr>
          <w:trHeight w:val="753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t xml:space="preserve">  9. 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Навртка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цевоводима</w:t>
            </w:r>
            <w:proofErr w:type="spellEnd"/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левог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десног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убризгавања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алуминијумске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бронзе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 5744-04-0-136-05/1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3</w:t>
            </w: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1F5FB1" w:rsidRPr="001F5FB1" w:rsidTr="003E3ABF">
        <w:trPr>
          <w:trHeight w:val="1076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  <w:t xml:space="preserve">10. 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убризгавања</w:t>
            </w:r>
            <w:proofErr w:type="spellEnd"/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у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међупрегрејану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пару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</w:t>
            </w:r>
            <w:r w:rsidRPr="001F5FB1">
              <w:rPr>
                <w:rFonts w:ascii="Arial" w:hAnsi="Arial" w:cs="Arial"/>
                <w:szCs w:val="24"/>
                <w:lang w:val="en-US" w:eastAsia="en-US"/>
              </w:rPr>
              <w:t xml:space="preserve">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05.4541.00.01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3</w:t>
            </w:r>
          </w:p>
        </w:tc>
      </w:tr>
      <w:tr w:rsidR="001F5FB1" w:rsidRPr="001F5FB1" w:rsidTr="003E3ABF">
        <w:trPr>
          <w:trHeight w:val="97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t>1</w:t>
            </w: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sr-Cyrl-RS" w:eastAsia="en-US"/>
              </w:rPr>
              <w:t>1</w:t>
            </w: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t xml:space="preserve">.   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убризгавања</w:t>
            </w:r>
            <w:proofErr w:type="spellEnd"/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у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прегрејану </w:t>
            </w: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пару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 05.4541.00.02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2</w:t>
            </w:r>
          </w:p>
        </w:tc>
      </w:tr>
      <w:tr w:rsidR="001F5FB1" w:rsidRPr="001F5FB1" w:rsidTr="003E3ABF">
        <w:trPr>
          <w:trHeight w:val="1531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t>12.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Затварач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proofErr w:type="gram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   30 %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напојном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бр.5744-04-0-307-00.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Бушење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отвора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затварачу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извршити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плану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бушења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који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је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дат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 5744-04-0-307-00А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2  </w:t>
            </w:r>
          </w:p>
        </w:tc>
      </w:tr>
      <w:tr w:rsidR="001F5FB1" w:rsidRPr="001F5FB1" w:rsidTr="003E3ABF">
        <w:trPr>
          <w:trHeight w:val="1156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t>13.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before="240"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Навојно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вретено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30 %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напојном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бр.5744-04-0-307-01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2</w:t>
            </w:r>
          </w:p>
        </w:tc>
      </w:tr>
      <w:tr w:rsidR="001F5FB1" w:rsidRPr="001F5FB1" w:rsidTr="003E3ABF">
        <w:trPr>
          <w:trHeight w:val="1256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t>14.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Седиште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30%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напојном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побољшаног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челика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 Č.4570 (JUS) X22CrNi17 (DIN),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бр.5744-04-0-307-02 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2</w:t>
            </w:r>
          </w:p>
        </w:tc>
      </w:tr>
      <w:tr w:rsidR="001F5FB1" w:rsidRPr="001F5FB1" w:rsidTr="003E3ABF">
        <w:trPr>
          <w:trHeight w:val="836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val="en-US" w:eastAsia="en-US"/>
              </w:rPr>
              <w:t>15.</w:t>
            </w:r>
          </w:p>
        </w:tc>
        <w:tc>
          <w:tcPr>
            <w:tcW w:w="7091" w:type="dxa"/>
            <w:shd w:val="clear" w:color="auto" w:fill="auto"/>
            <w:vAlign w:val="center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Навртка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регулационог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вентила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30%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напојном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цевоводу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алуминијумске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бронзе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према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цртежу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. 5744-04-0-307-03</w:t>
            </w:r>
          </w:p>
        </w:tc>
        <w:tc>
          <w:tcPr>
            <w:tcW w:w="709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ком.</w:t>
            </w:r>
          </w:p>
        </w:tc>
        <w:tc>
          <w:tcPr>
            <w:tcW w:w="847" w:type="dxa"/>
            <w:shd w:val="clear" w:color="auto" w:fill="auto"/>
          </w:tcPr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1F5FB1" w:rsidRPr="001F5FB1" w:rsidRDefault="001F5FB1" w:rsidP="00584DC8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1F5FB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2</w:t>
            </w:r>
          </w:p>
        </w:tc>
      </w:tr>
    </w:tbl>
    <w:p w:rsidR="00D9398B" w:rsidRPr="008436E3" w:rsidRDefault="00D9398B" w:rsidP="00584DC8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032302" w:rsidRPr="00ED4F09" w:rsidRDefault="00032302" w:rsidP="00584DC8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032302" w:rsidRPr="00ED4F09" w:rsidRDefault="00032302" w:rsidP="00584DC8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032302" w:rsidRPr="00ED4F09" w:rsidRDefault="00032302" w:rsidP="00584DC8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032302" w:rsidRDefault="00032302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  <w:r w:rsidRPr="00584DC8"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31.25pt;height:590.25pt;visibility:visible;mso-wrap-style:square">
            <v:imagedata r:id="rId8" o:title="" cropleft="14703f" cropright="14809f"/>
          </v:shape>
        </w:pict>
      </w: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584DC8">
      <w:pPr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  <w:r w:rsidRPr="00584DC8">
        <w:rPr>
          <w:noProof/>
          <w:lang w:val="en-US" w:eastAsia="en-US"/>
        </w:rPr>
        <w:pict>
          <v:shape id="_x0000_i1026" type="#_x0000_t75" style="width:427.5pt;height:549pt;visibility:visible;mso-wrap-style:square">
            <v:imagedata r:id="rId9" o:title="" cropleft="15124f" cropright="14809f"/>
          </v:shape>
        </w:pict>
      </w: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9B5A68" w:rsidRDefault="009B5A68" w:rsidP="00584DC8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9B5A68" w:rsidRDefault="009B5A68" w:rsidP="00584DC8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9B5A68" w:rsidRDefault="009B5A68" w:rsidP="00584DC8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Pr="00584DC8" w:rsidRDefault="00584DC8" w:rsidP="00584DC8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  <w:r w:rsidRPr="00584DC8">
        <w:rPr>
          <w:rFonts w:ascii="Calibri" w:hAnsi="Calibri" w:cs="Arial"/>
          <w:b/>
          <w:color w:val="4F81BD"/>
          <w:sz w:val="22"/>
          <w:szCs w:val="22"/>
          <w:lang w:val="sr-Cyrl-RS"/>
        </w:rPr>
        <w:t>НАПОМЕНА:</w:t>
      </w:r>
      <w:r>
        <w:rPr>
          <w:rFonts w:ascii="Calibri" w:hAnsi="Calibri" w:cs="Arial"/>
          <w:b/>
          <w:color w:val="4F81BD"/>
          <w:sz w:val="22"/>
          <w:szCs w:val="22"/>
          <w:lang w:val="sr-Cyrl-RS"/>
        </w:rPr>
        <w:t xml:space="preserve"> </w:t>
      </w:r>
      <w:r w:rsidRPr="00584DC8">
        <w:rPr>
          <w:rFonts w:ascii="Calibri" w:hAnsi="Calibri" w:cs="Arial"/>
          <w:b/>
          <w:color w:val="4F81BD"/>
          <w:sz w:val="22"/>
          <w:szCs w:val="22"/>
          <w:lang w:val="sr-Cyrl-RS"/>
        </w:rPr>
        <w:t>Цртежи (</w:t>
      </w:r>
      <w:r w:rsidRPr="00584DC8">
        <w:rPr>
          <w:rFonts w:ascii="Calibri" w:hAnsi="Calibri" w:cs="Arial"/>
          <w:b/>
          <w:color w:val="4F81BD"/>
          <w:sz w:val="22"/>
          <w:szCs w:val="22"/>
          <w:lang w:val="sr-Latn-RS"/>
        </w:rPr>
        <w:t xml:space="preserve">PDF </w:t>
      </w:r>
      <w:r w:rsidRPr="00584DC8">
        <w:rPr>
          <w:rFonts w:ascii="Calibri" w:hAnsi="Calibri" w:cs="Arial"/>
          <w:b/>
          <w:color w:val="4F81BD"/>
          <w:sz w:val="22"/>
          <w:szCs w:val="22"/>
          <w:lang w:val="sr-Cyrl-RS"/>
        </w:rPr>
        <w:t>верзија)</w:t>
      </w:r>
    </w:p>
    <w:p w:rsidR="00584DC8" w:rsidRDefault="00584DC8" w:rsidP="00584DC8">
      <w:pPr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584DC8" w:rsidRDefault="00584DC8" w:rsidP="00FC7013">
      <w:pPr>
        <w:ind w:left="284"/>
        <w:jc w:val="both"/>
        <w:rPr>
          <w:lang w:val="sr-Cyrl-RS"/>
        </w:rPr>
      </w:pPr>
      <w:r>
        <w:rPr>
          <w:noProof/>
        </w:rPr>
        <w:pict>
          <v:shape id="_x0000_s1039" type="#_x0000_t75" style="position:absolute;left:0;text-align:left;margin-left:0;margin-top:38.5pt;width:76.5pt;height:49.5pt;z-index:1;mso-position-horizontal:left;mso-position-horizontal-relative:text;mso-position-vertical-relative:text">
            <v:imagedata r:id="rId10" o:title=""/>
            <w10:wrap type="square" side="right"/>
          </v:shape>
          <o:OLEObject Type="Embed" ProgID="AcroExch.Document.7" ShapeID="_x0000_s1039" DrawAspect="Icon" ObjectID="_1587453406" r:id="rId11"/>
        </w:pict>
      </w:r>
      <w:r>
        <w:rPr>
          <w:lang w:val="sr-Cyrl-RS"/>
        </w:rPr>
        <w:br w:type="textWrapping" w:clear="all"/>
      </w:r>
    </w:p>
    <w:p w:rsidR="00584DC8" w:rsidRDefault="00584DC8" w:rsidP="00FC7013">
      <w:pPr>
        <w:ind w:left="284"/>
        <w:jc w:val="both"/>
        <w:rPr>
          <w:lang w:val="sr-Cyrl-RS"/>
        </w:rPr>
      </w:pPr>
    </w:p>
    <w:p w:rsidR="00584DC8" w:rsidRDefault="00584DC8" w:rsidP="00584DC8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C33BED" w:rsidRPr="00C33BED" w:rsidRDefault="00C33BED" w:rsidP="00DF23B4">
      <w:pPr>
        <w:rPr>
          <w:rFonts w:ascii="Arial" w:hAnsi="Arial" w:cs="Arial"/>
          <w:sz w:val="22"/>
          <w:szCs w:val="22"/>
          <w:lang w:val="en-US"/>
        </w:rPr>
      </w:pPr>
    </w:p>
    <w:p w:rsidR="00390BCA" w:rsidRDefault="00390BCA" w:rsidP="00DF23B4">
      <w:pPr>
        <w:rPr>
          <w:rFonts w:ascii="Arial" w:hAnsi="Arial" w:cs="Arial"/>
          <w:sz w:val="22"/>
          <w:szCs w:val="22"/>
          <w:lang w:val="sr-Cyrl-RS"/>
        </w:rPr>
      </w:pPr>
    </w:p>
    <w:p w:rsidR="00390BCA" w:rsidRDefault="00390BCA" w:rsidP="00DF23B4">
      <w:pPr>
        <w:rPr>
          <w:rFonts w:ascii="Arial" w:hAnsi="Arial" w:cs="Arial"/>
          <w:sz w:val="22"/>
          <w:szCs w:val="22"/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584DC8" w:rsidP="00584DC8">
      <w:pPr>
        <w:tabs>
          <w:tab w:val="left" w:pos="3270"/>
        </w:tabs>
        <w:rPr>
          <w:lang w:val="sr-Cyrl-RS"/>
        </w:rPr>
      </w:pPr>
      <w:r>
        <w:rPr>
          <w:lang w:val="sr-Cyrl-RS"/>
        </w:rPr>
        <w:tab/>
      </w:r>
      <w:r w:rsidRPr="00584DC8">
        <w:rPr>
          <w:rFonts w:ascii="Arial" w:hAnsi="Arial" w:cs="Arial"/>
          <w:sz w:val="22"/>
          <w:szCs w:val="22"/>
        </w:rPr>
        <w:object w:dxaOrig="1532" w:dyaOrig="991">
          <v:shape id="_x0000_i1027" type="#_x0000_t75" style="width:76.5pt;height:49.5pt" o:ole="">
            <v:imagedata r:id="rId12" o:title=""/>
          </v:shape>
          <o:OLEObject Type="Embed" ProgID="AcroExch.Document.7" ShapeID="_x0000_i1027" DrawAspect="Icon" ObjectID="_1587453405" r:id="rId13"/>
        </w:object>
      </w: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Pr="00362123" w:rsidRDefault="00362123" w:rsidP="00DF23B4">
      <w:pPr>
        <w:rPr>
          <w:rFonts w:ascii="Arial" w:hAnsi="Arial" w:cs="Arial"/>
          <w:sz w:val="22"/>
          <w:szCs w:val="22"/>
          <w:lang w:val="sr-Cyrl-RS"/>
        </w:rPr>
      </w:pPr>
    </w:p>
    <w:sectPr w:rsidR="00362123" w:rsidRPr="00362123" w:rsidSect="00032302">
      <w:headerReference w:type="default" r:id="rId14"/>
      <w:footerReference w:type="even" r:id="rId15"/>
      <w:footerReference w:type="default" r:id="rId16"/>
      <w:pgSz w:w="11909" w:h="16834" w:code="9"/>
      <w:pgMar w:top="837" w:right="1277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0D7" w:rsidRDefault="001260D7" w:rsidP="00F717AF">
      <w:r>
        <w:separator/>
      </w:r>
    </w:p>
  </w:endnote>
  <w:endnote w:type="continuationSeparator" w:id="0">
    <w:p w:rsidR="001260D7" w:rsidRDefault="001260D7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47678B" w:rsidRDefault="00C6690C" w:rsidP="0047678B">
    <w:pPr>
      <w:pStyle w:val="Footer"/>
      <w:tabs>
        <w:tab w:val="left" w:pos="3431"/>
        <w:tab w:val="right" w:pos="9074"/>
      </w:tabs>
      <w:jc w:val="center"/>
      <w:rPr>
        <w:rFonts w:ascii="Arial" w:hAnsi="Arial" w:cs="Arial"/>
        <w:sz w:val="22"/>
        <w:szCs w:val="22"/>
        <w:lang w:val="sr-Cyrl-RS"/>
      </w:rPr>
    </w:pPr>
    <w:r w:rsidRPr="00B8526C">
      <w:rPr>
        <w:i/>
        <w:sz w:val="20"/>
      </w:rPr>
      <w:t xml:space="preserve">ЈН  број </w:t>
    </w:r>
    <w:r w:rsidR="0047678B" w:rsidRPr="0047678B">
      <w:rPr>
        <w:rFonts w:ascii="Arial" w:hAnsi="Arial" w:cs="Arial"/>
        <w:sz w:val="22"/>
        <w:szCs w:val="22"/>
        <w:lang w:val="sr-Latn-RS"/>
      </w:rPr>
      <w:t>3000/0271/2018/219/2018</w:t>
    </w:r>
    <w:r w:rsidR="00B8526C" w:rsidRPr="00B8526C">
      <w:rPr>
        <w:rFonts w:ascii="Arial" w:hAnsi="Arial" w:cs="Arial"/>
        <w:sz w:val="22"/>
        <w:szCs w:val="22"/>
        <w:lang w:val="sr-Cyrl-RS"/>
      </w:rPr>
      <w:t>)</w:t>
    </w:r>
    <w:r w:rsidRPr="00B8526C">
      <w:rPr>
        <w:i/>
        <w:sz w:val="20"/>
      </w:rPr>
      <w:t xml:space="preserve">  Прва</w:t>
    </w:r>
    <w:r w:rsidRPr="000F38BA">
      <w:rPr>
        <w:i/>
        <w:sz w:val="20"/>
      </w:rPr>
      <w:t xml:space="preserve"> измена конкурсне документације</w:t>
    </w:r>
    <w:r>
      <w:rPr>
        <w:i/>
        <w:sz w:val="20"/>
      </w:rPr>
      <w:t xml:space="preserve">                                 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9B5A68">
      <w:rPr>
        <w:i/>
        <w:noProof/>
      </w:rPr>
      <w:t>6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9B5A68">
      <w:rPr>
        <w:i/>
        <w:noProof/>
      </w:rPr>
      <w:t>6</w:t>
    </w:r>
    <w:r w:rsidRPr="000F38BA">
      <w:rPr>
        <w:i/>
      </w:rPr>
      <w:fldChar w:fldCharType="end"/>
    </w:r>
  </w:p>
  <w:p w:rsidR="00C6690C" w:rsidRPr="001517C4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0D7" w:rsidRDefault="001260D7" w:rsidP="00F717AF">
      <w:r>
        <w:separator/>
      </w:r>
    </w:p>
  </w:footnote>
  <w:footnote w:type="continuationSeparator" w:id="0">
    <w:p w:rsidR="001260D7" w:rsidRDefault="001260D7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72"/>
      <w:gridCol w:w="3489"/>
      <w:gridCol w:w="1537"/>
      <w:gridCol w:w="1816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1260D7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1.75pt;height:78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74543E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9B5A68">
            <w:rPr>
              <w:rFonts w:cs="Arial"/>
              <w:b/>
              <w:noProof/>
            </w:rPr>
            <w:t>6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9B5A68">
            <w:rPr>
              <w:rFonts w:cs="Arial"/>
              <w:b/>
              <w:noProof/>
            </w:rPr>
            <w:t>6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94ECD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14">
    <w:nsid w:val="74B05E84"/>
    <w:multiLevelType w:val="multilevel"/>
    <w:tmpl w:val="8AF08B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13"/>
  </w:num>
  <w:num w:numId="2">
    <w:abstractNumId w:val="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9"/>
  </w:num>
  <w:num w:numId="6">
    <w:abstractNumId w:val="5"/>
  </w:num>
  <w:num w:numId="7">
    <w:abstractNumId w:val="12"/>
  </w:num>
  <w:num w:numId="8">
    <w:abstractNumId w:val="7"/>
  </w:num>
  <w:num w:numId="9">
    <w:abstractNumId w:val="11"/>
  </w:num>
  <w:num w:numId="10">
    <w:abstractNumId w:val="3"/>
  </w:num>
  <w:num w:numId="11">
    <w:abstractNumId w:val="8"/>
  </w:num>
  <w:num w:numId="12">
    <w:abstractNumId w:val="6"/>
  </w:num>
  <w:num w:numId="13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2302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A1A5A"/>
    <w:rsid w:val="000A68AE"/>
    <w:rsid w:val="000A7EE8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260D7"/>
    <w:rsid w:val="00131E3C"/>
    <w:rsid w:val="001376CE"/>
    <w:rsid w:val="00140941"/>
    <w:rsid w:val="0014187F"/>
    <w:rsid w:val="00141E0D"/>
    <w:rsid w:val="001432F2"/>
    <w:rsid w:val="0014489E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1F5FB1"/>
    <w:rsid w:val="0020521C"/>
    <w:rsid w:val="00206628"/>
    <w:rsid w:val="0020669A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47738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F8D"/>
    <w:rsid w:val="002E4E3A"/>
    <w:rsid w:val="002E5DD9"/>
    <w:rsid w:val="002E5FA5"/>
    <w:rsid w:val="002E6FD3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123"/>
    <w:rsid w:val="00362593"/>
    <w:rsid w:val="00371217"/>
    <w:rsid w:val="00372944"/>
    <w:rsid w:val="00380F43"/>
    <w:rsid w:val="00382418"/>
    <w:rsid w:val="00390BCA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6BB6"/>
    <w:rsid w:val="003C7B75"/>
    <w:rsid w:val="003D4873"/>
    <w:rsid w:val="003F72B8"/>
    <w:rsid w:val="004018D4"/>
    <w:rsid w:val="0040457A"/>
    <w:rsid w:val="004073D9"/>
    <w:rsid w:val="00426593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7678B"/>
    <w:rsid w:val="00481BDD"/>
    <w:rsid w:val="004821F8"/>
    <w:rsid w:val="00491719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1466"/>
    <w:rsid w:val="004F351D"/>
    <w:rsid w:val="004F44C9"/>
    <w:rsid w:val="004F4739"/>
    <w:rsid w:val="004F52AF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5A4"/>
    <w:rsid w:val="00580FDE"/>
    <w:rsid w:val="0058157F"/>
    <w:rsid w:val="00583736"/>
    <w:rsid w:val="0058380B"/>
    <w:rsid w:val="005841D1"/>
    <w:rsid w:val="005848CB"/>
    <w:rsid w:val="00584DC8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5D1"/>
    <w:rsid w:val="00674D99"/>
    <w:rsid w:val="006759C7"/>
    <w:rsid w:val="00677B78"/>
    <w:rsid w:val="00677DE0"/>
    <w:rsid w:val="00681463"/>
    <w:rsid w:val="0068525E"/>
    <w:rsid w:val="00685BC8"/>
    <w:rsid w:val="00693365"/>
    <w:rsid w:val="006A48F1"/>
    <w:rsid w:val="006C3B20"/>
    <w:rsid w:val="006C42BE"/>
    <w:rsid w:val="006C54F4"/>
    <w:rsid w:val="006C5648"/>
    <w:rsid w:val="006D2FF7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333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550E"/>
    <w:rsid w:val="00745E08"/>
    <w:rsid w:val="007466B7"/>
    <w:rsid w:val="00751E9F"/>
    <w:rsid w:val="00754479"/>
    <w:rsid w:val="00756098"/>
    <w:rsid w:val="0076130F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764"/>
    <w:rsid w:val="007D4BDE"/>
    <w:rsid w:val="007E1153"/>
    <w:rsid w:val="007E28FC"/>
    <w:rsid w:val="007E43C8"/>
    <w:rsid w:val="007E48FE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1E72"/>
    <w:rsid w:val="00842051"/>
    <w:rsid w:val="008436E3"/>
    <w:rsid w:val="00844383"/>
    <w:rsid w:val="00844BBA"/>
    <w:rsid w:val="00845E07"/>
    <w:rsid w:val="00851478"/>
    <w:rsid w:val="008545B2"/>
    <w:rsid w:val="00856F73"/>
    <w:rsid w:val="00860974"/>
    <w:rsid w:val="008613C8"/>
    <w:rsid w:val="00867DDD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33C1"/>
    <w:rsid w:val="008C4D75"/>
    <w:rsid w:val="008D18AF"/>
    <w:rsid w:val="008D2061"/>
    <w:rsid w:val="008E5577"/>
    <w:rsid w:val="008E55BD"/>
    <w:rsid w:val="008F31AA"/>
    <w:rsid w:val="008F4FB0"/>
    <w:rsid w:val="008F52A5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509DD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A58A0"/>
    <w:rsid w:val="009B5A68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7257"/>
    <w:rsid w:val="00A24B47"/>
    <w:rsid w:val="00A267FC"/>
    <w:rsid w:val="00A36598"/>
    <w:rsid w:val="00A36E32"/>
    <w:rsid w:val="00A402FB"/>
    <w:rsid w:val="00A4408F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2253"/>
    <w:rsid w:val="00AC38D2"/>
    <w:rsid w:val="00AE1C10"/>
    <w:rsid w:val="00AF093E"/>
    <w:rsid w:val="00AF4C17"/>
    <w:rsid w:val="00B06D1D"/>
    <w:rsid w:val="00B10097"/>
    <w:rsid w:val="00B13B17"/>
    <w:rsid w:val="00B1642E"/>
    <w:rsid w:val="00B27F0F"/>
    <w:rsid w:val="00B30943"/>
    <w:rsid w:val="00B3308F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26C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3D9E"/>
    <w:rsid w:val="00C0762C"/>
    <w:rsid w:val="00C1180C"/>
    <w:rsid w:val="00C13562"/>
    <w:rsid w:val="00C141BF"/>
    <w:rsid w:val="00C2498A"/>
    <w:rsid w:val="00C25552"/>
    <w:rsid w:val="00C32628"/>
    <w:rsid w:val="00C333AC"/>
    <w:rsid w:val="00C33BED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4781"/>
    <w:rsid w:val="00C6690C"/>
    <w:rsid w:val="00C75C0E"/>
    <w:rsid w:val="00C81433"/>
    <w:rsid w:val="00C84630"/>
    <w:rsid w:val="00C8475C"/>
    <w:rsid w:val="00C84E6E"/>
    <w:rsid w:val="00C8634D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398B"/>
    <w:rsid w:val="00D94D7E"/>
    <w:rsid w:val="00D96C92"/>
    <w:rsid w:val="00DA402F"/>
    <w:rsid w:val="00DB1C04"/>
    <w:rsid w:val="00DB240E"/>
    <w:rsid w:val="00DC0967"/>
    <w:rsid w:val="00DC6397"/>
    <w:rsid w:val="00DD0EBE"/>
    <w:rsid w:val="00DD16BB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3324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D4F09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57F42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C7013"/>
    <w:rsid w:val="00FD39EE"/>
    <w:rsid w:val="00FD50B2"/>
    <w:rsid w:val="00FE06E2"/>
    <w:rsid w:val="00FE63FE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Lilijan Jojic</cp:lastModifiedBy>
  <cp:revision>52</cp:revision>
  <cp:lastPrinted>2018-05-10T08:12:00Z</cp:lastPrinted>
  <dcterms:created xsi:type="dcterms:W3CDTF">2015-07-01T14:16:00Z</dcterms:created>
  <dcterms:modified xsi:type="dcterms:W3CDTF">2018-05-10T08:30:00Z</dcterms:modified>
</cp:coreProperties>
</file>