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694F" w:rsidRPr="00A5694F" w:rsidRDefault="00A5694F" w:rsidP="00A5694F">
      <w:pPr>
        <w:pStyle w:val="BodyText"/>
        <w:rPr>
          <w:rFonts w:ascii="Arial" w:hAnsi="Arial" w:cs="Arial"/>
          <w:color w:val="000000" w:themeColor="text1"/>
          <w:sz w:val="22"/>
          <w:szCs w:val="22"/>
          <w:lang w:val="sr-Cyrl-RS"/>
        </w:rPr>
      </w:pPr>
    </w:p>
    <w:p w:rsidR="00A5694F" w:rsidRPr="00A5694F" w:rsidRDefault="00A5694F" w:rsidP="00A5694F">
      <w:pPr>
        <w:pStyle w:val="BodyText"/>
        <w:rPr>
          <w:rFonts w:ascii="Arial" w:hAnsi="Arial" w:cs="Arial"/>
          <w:color w:val="000000" w:themeColor="text1"/>
          <w:sz w:val="22"/>
          <w:szCs w:val="22"/>
        </w:rPr>
      </w:pPr>
    </w:p>
    <w:p w:rsidR="00A5694F" w:rsidRPr="00A5694F" w:rsidRDefault="00A5694F" w:rsidP="00A5694F">
      <w:pPr>
        <w:pStyle w:val="BodyText"/>
        <w:rPr>
          <w:rFonts w:ascii="Arial" w:hAnsi="Arial" w:cs="Arial"/>
          <w:color w:val="000000" w:themeColor="text1"/>
          <w:sz w:val="22"/>
          <w:szCs w:val="22"/>
        </w:rPr>
      </w:pPr>
    </w:p>
    <w:p w:rsidR="00A5694F" w:rsidRPr="00A5694F" w:rsidRDefault="00A5694F" w:rsidP="00A5694F">
      <w:pPr>
        <w:pStyle w:val="BodyText"/>
        <w:rPr>
          <w:rFonts w:ascii="Arial" w:hAnsi="Arial" w:cs="Arial"/>
          <w:color w:val="000000" w:themeColor="text1"/>
          <w:sz w:val="22"/>
          <w:szCs w:val="22"/>
        </w:rPr>
      </w:pPr>
    </w:p>
    <w:p w:rsidR="00A5694F" w:rsidRPr="00A5694F" w:rsidRDefault="00A5694F" w:rsidP="00A5694F">
      <w:pPr>
        <w:pStyle w:val="BodyText"/>
        <w:rPr>
          <w:rFonts w:ascii="Arial" w:hAnsi="Arial" w:cs="Arial"/>
          <w:color w:val="000000" w:themeColor="text1"/>
          <w:sz w:val="22"/>
          <w:szCs w:val="22"/>
        </w:rPr>
      </w:pPr>
    </w:p>
    <w:p w:rsidR="00A5694F" w:rsidRPr="00A5694F" w:rsidRDefault="00A5694F" w:rsidP="00A5694F">
      <w:pPr>
        <w:pStyle w:val="BodyText"/>
        <w:rPr>
          <w:rFonts w:ascii="Arial" w:hAnsi="Arial" w:cs="Arial"/>
          <w:color w:val="000000" w:themeColor="text1"/>
          <w:sz w:val="22"/>
          <w:szCs w:val="22"/>
        </w:rPr>
      </w:pPr>
    </w:p>
    <w:p w:rsidR="00A5694F" w:rsidRPr="00A5694F" w:rsidRDefault="00A5694F" w:rsidP="00A5694F">
      <w:pPr>
        <w:pStyle w:val="Title"/>
        <w:rPr>
          <w:rFonts w:ascii="Arial" w:hAnsi="Arial" w:cs="Arial"/>
          <w:b w:val="0"/>
          <w:color w:val="000000" w:themeColor="text1"/>
          <w:sz w:val="22"/>
          <w:szCs w:val="22"/>
        </w:rPr>
      </w:pPr>
      <w:r w:rsidRPr="00A5694F">
        <w:rPr>
          <w:rFonts w:ascii="Arial" w:hAnsi="Arial" w:cs="Arial"/>
          <w:b w:val="0"/>
          <w:color w:val="000000" w:themeColor="text1"/>
          <w:sz w:val="22"/>
          <w:szCs w:val="22"/>
        </w:rPr>
        <w:t>НАРУЧИЛАЦ</w:t>
      </w:r>
    </w:p>
    <w:p w:rsidR="00A5694F" w:rsidRPr="00A5694F" w:rsidRDefault="00A5694F" w:rsidP="00A5694F">
      <w:pPr>
        <w:suppressAutoHyphens w:val="0"/>
        <w:overflowPunct w:val="0"/>
        <w:autoSpaceDE w:val="0"/>
        <w:autoSpaceDN w:val="0"/>
        <w:adjustRightInd w:val="0"/>
        <w:jc w:val="center"/>
        <w:textAlignment w:val="baseline"/>
        <w:rPr>
          <w:rFonts w:ascii="Arial" w:hAnsi="Arial" w:cs="Arial"/>
          <w:color w:val="000000" w:themeColor="text1"/>
          <w:sz w:val="22"/>
          <w:szCs w:val="22"/>
          <w:lang w:val="sr-Latn-CS" w:eastAsia="en-US"/>
        </w:rPr>
      </w:pPr>
    </w:p>
    <w:p w:rsidR="00A5694F" w:rsidRPr="00A5694F" w:rsidRDefault="00A5694F" w:rsidP="00A5694F">
      <w:pPr>
        <w:tabs>
          <w:tab w:val="left" w:pos="8640"/>
        </w:tabs>
        <w:suppressAutoHyphens w:val="0"/>
        <w:ind w:right="-19"/>
        <w:jc w:val="center"/>
        <w:rPr>
          <w:rFonts w:ascii="Arial" w:hAnsi="Arial" w:cs="Arial"/>
          <w:b/>
          <w:color w:val="000000" w:themeColor="text1"/>
          <w:sz w:val="22"/>
          <w:szCs w:val="22"/>
          <w:lang w:val="en-US" w:eastAsia="en-US"/>
        </w:rPr>
      </w:pPr>
      <w:r w:rsidRPr="00A5694F">
        <w:rPr>
          <w:rFonts w:ascii="Arial" w:hAnsi="Arial" w:cs="Arial"/>
          <w:b/>
          <w:color w:val="000000" w:themeColor="text1"/>
          <w:sz w:val="22"/>
          <w:szCs w:val="22"/>
          <w:lang w:val="ru-RU" w:eastAsia="en-US"/>
        </w:rPr>
        <w:t>ЈАВНО ПРЕДУЗЕЋЕ „ЕЛЕКТРОПРИВРЕДА СРБИЈЕ</w:t>
      </w:r>
      <w:r w:rsidRPr="00A5694F">
        <w:rPr>
          <w:rFonts w:ascii="Arial" w:hAnsi="Arial" w:cs="Arial"/>
          <w:b/>
          <w:color w:val="000000" w:themeColor="text1"/>
          <w:sz w:val="22"/>
          <w:szCs w:val="22"/>
          <w:lang w:eastAsia="en-US"/>
        </w:rPr>
        <w:t>“ БЕОГРАД</w:t>
      </w:r>
    </w:p>
    <w:p w:rsidR="00A5694F" w:rsidRPr="00A5694F" w:rsidRDefault="00A5694F" w:rsidP="00A5694F">
      <w:pPr>
        <w:tabs>
          <w:tab w:val="left" w:pos="8640"/>
        </w:tabs>
        <w:suppressAutoHyphens w:val="0"/>
        <w:ind w:right="-19"/>
        <w:jc w:val="center"/>
        <w:rPr>
          <w:rFonts w:ascii="Arial" w:hAnsi="Arial" w:cs="Arial"/>
          <w:b/>
          <w:color w:val="000000" w:themeColor="text1"/>
          <w:sz w:val="22"/>
          <w:szCs w:val="22"/>
          <w:lang w:val="en-US" w:eastAsia="en-US"/>
        </w:rPr>
      </w:pPr>
    </w:p>
    <w:p w:rsidR="00A5694F" w:rsidRPr="00A5694F" w:rsidRDefault="00A5694F" w:rsidP="00A5694F">
      <w:pPr>
        <w:tabs>
          <w:tab w:val="left" w:pos="8640"/>
        </w:tabs>
        <w:suppressAutoHyphens w:val="0"/>
        <w:ind w:right="-19"/>
        <w:jc w:val="center"/>
        <w:rPr>
          <w:rFonts w:ascii="Arial" w:hAnsi="Arial" w:cs="Arial"/>
          <w:color w:val="000000" w:themeColor="text1"/>
          <w:sz w:val="22"/>
          <w:szCs w:val="22"/>
          <w:lang w:val="sr-Cyrl-RS" w:eastAsia="en-US"/>
        </w:rPr>
      </w:pPr>
      <w:r w:rsidRPr="00A5694F">
        <w:rPr>
          <w:rFonts w:ascii="Arial" w:hAnsi="Arial" w:cs="Arial"/>
          <w:color w:val="000000" w:themeColor="text1"/>
          <w:sz w:val="22"/>
          <w:szCs w:val="22"/>
          <w:lang w:val="ru-RU" w:eastAsia="en-US"/>
        </w:rPr>
        <w:t xml:space="preserve">ЕЛЕКТРОПРИВРЕДА СРБИЈЕ </w:t>
      </w:r>
      <w:r w:rsidRPr="00A5694F">
        <w:rPr>
          <w:rFonts w:ascii="Arial" w:hAnsi="Arial" w:cs="Arial"/>
          <w:color w:val="000000" w:themeColor="text1"/>
          <w:sz w:val="22"/>
          <w:szCs w:val="22"/>
          <w:lang w:eastAsia="en-US"/>
        </w:rPr>
        <w:t>ЈП  БЕОГРАД-ОГРАНАК</w:t>
      </w:r>
      <w:r w:rsidRPr="00A5694F">
        <w:rPr>
          <w:rFonts w:ascii="Arial" w:hAnsi="Arial" w:cs="Arial"/>
          <w:color w:val="000000" w:themeColor="text1"/>
          <w:sz w:val="22"/>
          <w:szCs w:val="22"/>
          <w:lang w:val="en-US" w:eastAsia="en-US"/>
        </w:rPr>
        <w:t xml:space="preserve"> </w:t>
      </w:r>
      <w:r w:rsidRPr="00A5694F">
        <w:rPr>
          <w:rFonts w:ascii="Arial" w:hAnsi="Arial" w:cs="Arial"/>
          <w:color w:val="000000" w:themeColor="text1"/>
          <w:sz w:val="22"/>
          <w:szCs w:val="22"/>
          <w:lang w:val="sr-Cyrl-RS" w:eastAsia="en-US"/>
        </w:rPr>
        <w:t>ТЕНТ</w:t>
      </w:r>
    </w:p>
    <w:p w:rsidR="00A5694F" w:rsidRPr="00A5694F" w:rsidRDefault="00A5694F" w:rsidP="00A5694F">
      <w:pPr>
        <w:tabs>
          <w:tab w:val="left" w:pos="8640"/>
        </w:tabs>
        <w:suppressAutoHyphens w:val="0"/>
        <w:ind w:right="-19"/>
        <w:jc w:val="center"/>
        <w:rPr>
          <w:rFonts w:ascii="Arial" w:hAnsi="Arial" w:cs="Arial"/>
          <w:color w:val="000000" w:themeColor="text1"/>
          <w:sz w:val="22"/>
          <w:szCs w:val="22"/>
          <w:lang w:val="sr-Cyrl-RS" w:eastAsia="en-US"/>
        </w:rPr>
      </w:pPr>
      <w:r w:rsidRPr="00A5694F">
        <w:rPr>
          <w:rFonts w:ascii="Arial" w:hAnsi="Arial" w:cs="Arial"/>
          <w:color w:val="000000" w:themeColor="text1"/>
          <w:sz w:val="22"/>
          <w:szCs w:val="22"/>
          <w:lang w:eastAsia="en-US"/>
        </w:rPr>
        <w:t xml:space="preserve">Улица </w:t>
      </w:r>
      <w:r w:rsidRPr="00A5694F">
        <w:rPr>
          <w:rFonts w:ascii="Arial" w:hAnsi="Arial" w:cs="Arial"/>
          <w:color w:val="000000" w:themeColor="text1"/>
          <w:sz w:val="22"/>
          <w:szCs w:val="22"/>
          <w:lang w:val="sr-Cyrl-RS" w:eastAsia="en-US"/>
        </w:rPr>
        <w:t>Богољуба Урошевића-Црног</w:t>
      </w:r>
      <w:r w:rsidRPr="00A5694F">
        <w:rPr>
          <w:rFonts w:ascii="Arial" w:hAnsi="Arial" w:cs="Arial"/>
          <w:color w:val="000000" w:themeColor="text1"/>
          <w:sz w:val="22"/>
          <w:szCs w:val="22"/>
          <w:lang w:eastAsia="en-US"/>
        </w:rPr>
        <w:t xml:space="preserve"> број</w:t>
      </w:r>
      <w:r w:rsidR="007D7677">
        <w:rPr>
          <w:rFonts w:ascii="Arial" w:hAnsi="Arial" w:cs="Arial"/>
          <w:color w:val="000000" w:themeColor="text1"/>
          <w:sz w:val="22"/>
          <w:szCs w:val="22"/>
          <w:lang w:val="sr-Cyrl-RS" w:eastAsia="en-US"/>
        </w:rPr>
        <w:t xml:space="preserve"> 44</w:t>
      </w:r>
      <w:r w:rsidRPr="00A5694F">
        <w:rPr>
          <w:rFonts w:ascii="Arial" w:hAnsi="Arial" w:cs="Arial"/>
          <w:color w:val="000000" w:themeColor="text1"/>
          <w:sz w:val="22"/>
          <w:szCs w:val="22"/>
          <w:lang w:val="en-US" w:eastAsia="en-US"/>
        </w:rPr>
        <w:t xml:space="preserve">, </w:t>
      </w:r>
      <w:r w:rsidRPr="00A5694F">
        <w:rPr>
          <w:rFonts w:ascii="Arial" w:hAnsi="Arial" w:cs="Arial"/>
          <w:color w:val="000000" w:themeColor="text1"/>
          <w:sz w:val="22"/>
          <w:szCs w:val="22"/>
          <w:lang w:val="sr-Cyrl-RS" w:eastAsia="en-US"/>
        </w:rPr>
        <w:t>Обреновац</w:t>
      </w:r>
    </w:p>
    <w:p w:rsidR="00A5694F" w:rsidRPr="00A5694F" w:rsidRDefault="00A5694F" w:rsidP="00A5694F">
      <w:pPr>
        <w:tabs>
          <w:tab w:val="left" w:pos="8640"/>
        </w:tabs>
        <w:suppressAutoHyphens w:val="0"/>
        <w:ind w:right="-19"/>
        <w:jc w:val="both"/>
        <w:rPr>
          <w:rFonts w:ascii="Arial" w:hAnsi="Arial" w:cs="Arial"/>
          <w:color w:val="000000" w:themeColor="text1"/>
          <w:sz w:val="22"/>
          <w:szCs w:val="22"/>
          <w:lang w:eastAsia="en-US"/>
        </w:rPr>
      </w:pPr>
    </w:p>
    <w:p w:rsidR="00A5694F" w:rsidRPr="00A5694F" w:rsidRDefault="00A5694F" w:rsidP="00A5694F">
      <w:pPr>
        <w:pStyle w:val="Title"/>
        <w:jc w:val="left"/>
        <w:rPr>
          <w:rFonts w:ascii="Arial" w:hAnsi="Arial" w:cs="Arial"/>
          <w:b w:val="0"/>
          <w:color w:val="000000" w:themeColor="text1"/>
          <w:sz w:val="22"/>
          <w:szCs w:val="22"/>
        </w:rPr>
      </w:pPr>
    </w:p>
    <w:p w:rsidR="00A5694F" w:rsidRPr="00A5694F" w:rsidRDefault="00A5694F" w:rsidP="00A5694F">
      <w:pPr>
        <w:rPr>
          <w:rFonts w:ascii="Arial" w:hAnsi="Arial" w:cs="Arial"/>
          <w:color w:val="000000" w:themeColor="text1"/>
          <w:sz w:val="22"/>
          <w:szCs w:val="22"/>
        </w:rPr>
      </w:pPr>
    </w:p>
    <w:p w:rsidR="00A5694F" w:rsidRPr="00A5694F" w:rsidRDefault="00A5694F" w:rsidP="00A5694F">
      <w:pPr>
        <w:jc w:val="center"/>
        <w:rPr>
          <w:rFonts w:ascii="Arial" w:hAnsi="Arial" w:cs="Arial"/>
          <w:b/>
          <w:color w:val="000000" w:themeColor="text1"/>
          <w:sz w:val="22"/>
          <w:szCs w:val="22"/>
        </w:rPr>
      </w:pPr>
      <w:r w:rsidRPr="00A5694F">
        <w:rPr>
          <w:rFonts w:ascii="Arial" w:hAnsi="Arial" w:cs="Arial"/>
          <w:b/>
          <w:i/>
          <w:color w:val="000000" w:themeColor="text1"/>
          <w:sz w:val="22"/>
          <w:szCs w:val="22"/>
        </w:rPr>
        <w:t xml:space="preserve">ПРВА </w:t>
      </w:r>
      <w:r w:rsidRPr="00A5694F">
        <w:rPr>
          <w:rFonts w:ascii="Arial" w:hAnsi="Arial" w:cs="Arial"/>
          <w:b/>
          <w:color w:val="000000" w:themeColor="text1"/>
          <w:sz w:val="22"/>
          <w:szCs w:val="22"/>
        </w:rPr>
        <w:t>ИЗМЕНА</w:t>
      </w:r>
    </w:p>
    <w:p w:rsidR="00A5694F" w:rsidRPr="00A5694F" w:rsidRDefault="00A5694F" w:rsidP="00A5694F">
      <w:pPr>
        <w:rPr>
          <w:rFonts w:ascii="Arial" w:hAnsi="Arial" w:cs="Arial"/>
          <w:color w:val="000000" w:themeColor="text1"/>
          <w:sz w:val="22"/>
          <w:szCs w:val="22"/>
        </w:rPr>
      </w:pPr>
    </w:p>
    <w:p w:rsidR="00A5694F" w:rsidRPr="00A5694F" w:rsidRDefault="00A5694F" w:rsidP="00A5694F">
      <w:pPr>
        <w:pStyle w:val="BodyText"/>
        <w:jc w:val="center"/>
        <w:rPr>
          <w:rFonts w:ascii="Arial" w:hAnsi="Arial" w:cs="Arial"/>
          <w:color w:val="000000" w:themeColor="text1"/>
          <w:sz w:val="22"/>
          <w:szCs w:val="22"/>
        </w:rPr>
      </w:pPr>
      <w:r w:rsidRPr="00A5694F">
        <w:rPr>
          <w:rFonts w:ascii="Arial" w:hAnsi="Arial" w:cs="Arial"/>
          <w:color w:val="000000" w:themeColor="text1"/>
          <w:sz w:val="22"/>
          <w:szCs w:val="22"/>
        </w:rPr>
        <w:t>КОНКУРСНЕ ДОКУМЕНТАЦИЈЕ</w:t>
      </w:r>
    </w:p>
    <w:p w:rsidR="00A5694F" w:rsidRPr="00A5694F" w:rsidRDefault="00A5694F" w:rsidP="00A5694F">
      <w:pPr>
        <w:pStyle w:val="BodyText"/>
        <w:rPr>
          <w:rFonts w:ascii="Arial" w:hAnsi="Arial" w:cs="Arial"/>
          <w:color w:val="000000" w:themeColor="text1"/>
          <w:sz w:val="22"/>
          <w:szCs w:val="22"/>
        </w:rPr>
      </w:pPr>
    </w:p>
    <w:p w:rsidR="007D7677" w:rsidRDefault="00A5694F" w:rsidP="00A5694F">
      <w:pPr>
        <w:pStyle w:val="BodyText"/>
        <w:jc w:val="center"/>
        <w:rPr>
          <w:rFonts w:ascii="Arial" w:hAnsi="Arial" w:cs="Arial"/>
          <w:color w:val="000000" w:themeColor="text1"/>
          <w:sz w:val="22"/>
          <w:szCs w:val="22"/>
          <w:lang w:val="sr-Cyrl-RS"/>
        </w:rPr>
      </w:pPr>
      <w:r w:rsidRPr="00A5694F">
        <w:rPr>
          <w:rFonts w:ascii="Arial" w:hAnsi="Arial" w:cs="Arial"/>
          <w:color w:val="000000" w:themeColor="text1"/>
          <w:sz w:val="22"/>
          <w:szCs w:val="22"/>
        </w:rPr>
        <w:t>ЗА ЈАВНУ НАБАВКУ</w:t>
      </w:r>
      <w:r w:rsidRPr="00A5694F">
        <w:rPr>
          <w:rFonts w:ascii="Arial" w:hAnsi="Arial" w:cs="Arial"/>
          <w:color w:val="000000" w:themeColor="text1"/>
          <w:sz w:val="22"/>
          <w:szCs w:val="22"/>
          <w:lang w:val="en-US"/>
        </w:rPr>
        <w:t xml:space="preserve"> </w:t>
      </w:r>
      <w:r w:rsidR="007D7677">
        <w:rPr>
          <w:rFonts w:ascii="Arial" w:hAnsi="Arial" w:cs="Arial"/>
          <w:i/>
          <w:color w:val="000000" w:themeColor="text1"/>
          <w:sz w:val="22"/>
          <w:szCs w:val="22"/>
          <w:lang w:val="sr-Cyrl-RS"/>
        </w:rPr>
        <w:t>ДОБАРА:</w:t>
      </w:r>
      <w:r w:rsidRPr="00A5694F">
        <w:rPr>
          <w:rFonts w:ascii="Arial" w:hAnsi="Arial" w:cs="Arial"/>
          <w:i/>
          <w:color w:val="000000" w:themeColor="text1"/>
          <w:sz w:val="22"/>
          <w:szCs w:val="22"/>
          <w:lang w:val="en-US"/>
        </w:rPr>
        <w:t xml:space="preserve"> </w:t>
      </w:r>
      <w:r w:rsidRPr="00A5694F">
        <w:rPr>
          <w:rFonts w:ascii="Arial" w:hAnsi="Arial" w:cs="Arial"/>
          <w:color w:val="000000" w:themeColor="text1"/>
          <w:sz w:val="22"/>
          <w:szCs w:val="22"/>
        </w:rPr>
        <w:t xml:space="preserve"> </w:t>
      </w:r>
    </w:p>
    <w:p w:rsidR="00CB73E2" w:rsidRDefault="00CB73E2" w:rsidP="00A5694F">
      <w:pPr>
        <w:pStyle w:val="BodyText"/>
        <w:jc w:val="center"/>
        <w:rPr>
          <w:rFonts w:ascii="Arial" w:hAnsi="Arial" w:cs="Arial"/>
          <w:szCs w:val="22"/>
          <w:lang w:val="sr-Cyrl-RS" w:eastAsia="en-US"/>
        </w:rPr>
      </w:pPr>
      <w:r w:rsidRPr="00CB73E2">
        <w:rPr>
          <w:rFonts w:ascii="Arial" w:hAnsi="Arial" w:cs="Arial"/>
          <w:szCs w:val="22"/>
          <w:lang w:val="sr-Cyrl-RS" w:eastAsia="en-US"/>
        </w:rPr>
        <w:t xml:space="preserve">Набавка опреме за мерење притиска и температуре </w:t>
      </w:r>
    </w:p>
    <w:p w:rsidR="00A5694F" w:rsidRPr="00A5694F" w:rsidRDefault="00A5694F" w:rsidP="00A5694F">
      <w:pPr>
        <w:pStyle w:val="BodyText"/>
        <w:jc w:val="center"/>
        <w:rPr>
          <w:rFonts w:ascii="Arial" w:hAnsi="Arial" w:cs="Arial"/>
          <w:color w:val="000000" w:themeColor="text1"/>
          <w:sz w:val="22"/>
          <w:szCs w:val="22"/>
        </w:rPr>
      </w:pPr>
      <w:r w:rsidRPr="00A5694F">
        <w:rPr>
          <w:rFonts w:ascii="Arial" w:hAnsi="Arial" w:cs="Arial"/>
          <w:color w:val="000000" w:themeColor="text1"/>
          <w:sz w:val="22"/>
          <w:szCs w:val="22"/>
        </w:rPr>
        <w:t xml:space="preserve">- У </w:t>
      </w:r>
      <w:r w:rsidRPr="00A5694F">
        <w:rPr>
          <w:rFonts w:ascii="Arial" w:hAnsi="Arial" w:cs="Arial"/>
          <w:color w:val="000000" w:themeColor="text1"/>
          <w:sz w:val="22"/>
          <w:szCs w:val="22"/>
          <w:lang w:val="sr-Cyrl-RS"/>
        </w:rPr>
        <w:t>ОТВОРЕНОМ</w:t>
      </w:r>
      <w:r w:rsidRPr="00A5694F">
        <w:rPr>
          <w:rFonts w:ascii="Arial" w:hAnsi="Arial" w:cs="Arial"/>
          <w:color w:val="000000" w:themeColor="text1"/>
          <w:sz w:val="22"/>
          <w:szCs w:val="22"/>
        </w:rPr>
        <w:t xml:space="preserve"> ПОСТУПКУ -</w:t>
      </w:r>
    </w:p>
    <w:p w:rsidR="00A5694F" w:rsidRPr="00A5694F" w:rsidRDefault="00A5694F" w:rsidP="00A5694F">
      <w:pPr>
        <w:pStyle w:val="BodyText"/>
        <w:rPr>
          <w:rFonts w:ascii="Arial" w:hAnsi="Arial" w:cs="Arial"/>
          <w:color w:val="000000" w:themeColor="text1"/>
          <w:sz w:val="22"/>
          <w:szCs w:val="22"/>
        </w:rPr>
      </w:pPr>
    </w:p>
    <w:p w:rsidR="00A5694F" w:rsidRPr="00A5694F" w:rsidRDefault="00A5694F" w:rsidP="00A5694F">
      <w:pPr>
        <w:pStyle w:val="BodyText"/>
        <w:rPr>
          <w:rFonts w:ascii="Arial" w:hAnsi="Arial" w:cs="Arial"/>
          <w:color w:val="000000" w:themeColor="text1"/>
          <w:sz w:val="22"/>
          <w:szCs w:val="22"/>
        </w:rPr>
      </w:pPr>
    </w:p>
    <w:p w:rsidR="00A5694F" w:rsidRPr="00A5694F" w:rsidRDefault="00A5694F" w:rsidP="00CB73E2">
      <w:pPr>
        <w:pStyle w:val="BodyText"/>
        <w:jc w:val="center"/>
        <w:rPr>
          <w:rFonts w:ascii="Arial" w:hAnsi="Arial" w:cs="Arial"/>
          <w:color w:val="000000" w:themeColor="text1"/>
          <w:sz w:val="22"/>
          <w:szCs w:val="22"/>
        </w:rPr>
      </w:pPr>
      <w:r w:rsidRPr="00A5694F">
        <w:rPr>
          <w:rFonts w:ascii="Arial" w:hAnsi="Arial" w:cs="Arial"/>
          <w:color w:val="000000" w:themeColor="text1"/>
          <w:sz w:val="22"/>
          <w:szCs w:val="22"/>
        </w:rPr>
        <w:t xml:space="preserve">ЈАВНА НАБАВКА </w:t>
      </w:r>
      <w:r w:rsidR="00CB73E2" w:rsidRPr="00CB73E2">
        <w:rPr>
          <w:rFonts w:ascii="Arial" w:hAnsi="Arial" w:cs="Arial"/>
          <w:b/>
          <w:sz w:val="22"/>
          <w:szCs w:val="22"/>
          <w:lang w:val="hr-HR" w:eastAsia="en-US"/>
        </w:rPr>
        <w:t>ЈН/3000/</w:t>
      </w:r>
      <w:r w:rsidR="00CB73E2" w:rsidRPr="00CB73E2">
        <w:rPr>
          <w:rFonts w:ascii="Arial" w:hAnsi="Arial" w:cs="Arial"/>
          <w:b/>
          <w:sz w:val="22"/>
          <w:szCs w:val="22"/>
          <w:lang w:val="sr-Latn-RS" w:eastAsia="en-US"/>
        </w:rPr>
        <w:t>112</w:t>
      </w:r>
      <w:r w:rsidR="00CB73E2" w:rsidRPr="00CB73E2">
        <w:rPr>
          <w:rFonts w:ascii="Arial" w:hAnsi="Arial" w:cs="Arial"/>
          <w:b/>
          <w:sz w:val="22"/>
          <w:szCs w:val="22"/>
          <w:lang w:val="sr-Cyrl-RS" w:eastAsia="en-US"/>
        </w:rPr>
        <w:t>/</w:t>
      </w:r>
      <w:r w:rsidR="00CB73E2" w:rsidRPr="00CB73E2">
        <w:rPr>
          <w:rFonts w:ascii="Arial" w:hAnsi="Arial" w:cs="Arial"/>
          <w:b/>
          <w:sz w:val="22"/>
          <w:szCs w:val="22"/>
          <w:lang w:val="hr-HR" w:eastAsia="en-US"/>
        </w:rPr>
        <w:t>2018 (</w:t>
      </w:r>
      <w:r w:rsidR="00CB73E2" w:rsidRPr="00CB73E2">
        <w:rPr>
          <w:rFonts w:ascii="Arial" w:hAnsi="Arial" w:cs="Arial"/>
          <w:b/>
          <w:sz w:val="22"/>
          <w:szCs w:val="22"/>
          <w:lang w:val="sr-Latn-RS" w:eastAsia="en-US"/>
        </w:rPr>
        <w:t>3</w:t>
      </w:r>
      <w:r w:rsidR="00CB73E2" w:rsidRPr="00CB73E2">
        <w:rPr>
          <w:rFonts w:ascii="Arial" w:hAnsi="Arial" w:cs="Arial"/>
          <w:b/>
          <w:sz w:val="22"/>
          <w:szCs w:val="22"/>
          <w:lang w:val="sr-Cyrl-RS" w:eastAsia="en-US"/>
        </w:rPr>
        <w:t>8</w:t>
      </w:r>
      <w:r w:rsidR="00CB73E2" w:rsidRPr="00CB73E2">
        <w:rPr>
          <w:rFonts w:ascii="Arial" w:hAnsi="Arial" w:cs="Arial"/>
          <w:b/>
          <w:sz w:val="22"/>
          <w:szCs w:val="22"/>
          <w:lang w:val="sr-Latn-RS" w:eastAsia="en-US"/>
        </w:rPr>
        <w:t>9</w:t>
      </w:r>
      <w:r w:rsidR="00CB73E2" w:rsidRPr="00CB73E2">
        <w:rPr>
          <w:rFonts w:ascii="Arial" w:hAnsi="Arial" w:cs="Arial"/>
          <w:b/>
          <w:sz w:val="22"/>
          <w:szCs w:val="22"/>
          <w:lang w:val="hr-HR" w:eastAsia="en-US"/>
        </w:rPr>
        <w:t>/2018)</w:t>
      </w:r>
    </w:p>
    <w:p w:rsidR="00A5694F" w:rsidRPr="00A5694F" w:rsidRDefault="00A5694F" w:rsidP="00A5694F">
      <w:pPr>
        <w:pStyle w:val="BodyText"/>
        <w:rPr>
          <w:rFonts w:ascii="Arial" w:hAnsi="Arial" w:cs="Arial"/>
          <w:color w:val="000000" w:themeColor="text1"/>
          <w:sz w:val="22"/>
          <w:szCs w:val="22"/>
        </w:rPr>
      </w:pPr>
    </w:p>
    <w:p w:rsidR="00A5694F" w:rsidRPr="00A5694F" w:rsidRDefault="00A5694F" w:rsidP="00A5694F">
      <w:pPr>
        <w:pStyle w:val="BodyText"/>
        <w:rPr>
          <w:rFonts w:ascii="Arial" w:hAnsi="Arial" w:cs="Arial"/>
          <w:color w:val="000000" w:themeColor="text1"/>
          <w:sz w:val="22"/>
          <w:szCs w:val="22"/>
        </w:rPr>
      </w:pPr>
    </w:p>
    <w:p w:rsidR="00A5694F" w:rsidRPr="00A5694F" w:rsidRDefault="00A5694F" w:rsidP="00A5694F">
      <w:pPr>
        <w:pStyle w:val="BodyText"/>
        <w:jc w:val="center"/>
        <w:rPr>
          <w:rFonts w:ascii="Arial" w:hAnsi="Arial" w:cs="Arial"/>
          <w:color w:val="000000" w:themeColor="text1"/>
          <w:sz w:val="22"/>
          <w:szCs w:val="22"/>
        </w:rPr>
      </w:pPr>
      <w:r w:rsidRPr="00A5694F">
        <w:rPr>
          <w:rFonts w:ascii="Arial" w:hAnsi="Arial" w:cs="Arial"/>
          <w:color w:val="000000" w:themeColor="text1"/>
          <w:sz w:val="22"/>
          <w:szCs w:val="22"/>
        </w:rPr>
        <w:t xml:space="preserve">(број </w:t>
      </w:r>
      <w:r w:rsidR="004777D6" w:rsidRPr="004777D6">
        <w:rPr>
          <w:rFonts w:ascii="Arial" w:hAnsi="Arial" w:cs="Arial"/>
          <w:sz w:val="22"/>
          <w:szCs w:val="22"/>
          <w:lang w:val="sr-Cyrl-RS" w:eastAsia="en-US"/>
        </w:rPr>
        <w:t>5364-Е.03.02-172939/</w:t>
      </w:r>
      <w:r w:rsidR="004777D6">
        <w:rPr>
          <w:rFonts w:ascii="Arial" w:hAnsi="Arial" w:cs="Arial"/>
          <w:sz w:val="22"/>
          <w:szCs w:val="22"/>
          <w:lang w:val="sr-Latn-RS" w:eastAsia="en-US"/>
        </w:rPr>
        <w:t>9</w:t>
      </w:r>
      <w:r w:rsidR="004777D6" w:rsidRPr="004777D6">
        <w:rPr>
          <w:rFonts w:ascii="Arial" w:hAnsi="Arial" w:cs="Arial"/>
          <w:sz w:val="22"/>
          <w:szCs w:val="22"/>
          <w:lang w:val="sr-Cyrl-RS" w:eastAsia="en-US"/>
        </w:rPr>
        <w:t>-2018</w:t>
      </w:r>
      <w:r w:rsidRPr="00A5694F">
        <w:rPr>
          <w:rFonts w:ascii="Arial" w:hAnsi="Arial" w:cs="Arial"/>
          <w:color w:val="000000" w:themeColor="text1"/>
          <w:sz w:val="22"/>
          <w:szCs w:val="22"/>
        </w:rPr>
        <w:t xml:space="preserve"> од </w:t>
      </w:r>
      <w:r w:rsidR="004777D6">
        <w:rPr>
          <w:rFonts w:ascii="Arial" w:hAnsi="Arial" w:cs="Arial"/>
          <w:color w:val="000000" w:themeColor="text1"/>
          <w:sz w:val="22"/>
          <w:szCs w:val="22"/>
          <w:lang w:val="sr-Latn-RS"/>
        </w:rPr>
        <w:t>14.06.2018.</w:t>
      </w:r>
      <w:r w:rsidRPr="00A5694F">
        <w:rPr>
          <w:rFonts w:ascii="Arial" w:hAnsi="Arial" w:cs="Arial"/>
          <w:color w:val="000000" w:themeColor="text1"/>
          <w:sz w:val="22"/>
          <w:szCs w:val="22"/>
        </w:rPr>
        <w:t xml:space="preserve"> године)</w:t>
      </w:r>
    </w:p>
    <w:p w:rsidR="00A5694F" w:rsidRPr="00A5694F" w:rsidRDefault="00A5694F" w:rsidP="00A5694F">
      <w:pPr>
        <w:pStyle w:val="BodyText"/>
        <w:rPr>
          <w:rFonts w:ascii="Arial" w:hAnsi="Arial" w:cs="Arial"/>
          <w:color w:val="000000" w:themeColor="text1"/>
          <w:sz w:val="22"/>
          <w:szCs w:val="22"/>
        </w:rPr>
      </w:pPr>
    </w:p>
    <w:p w:rsidR="00A5694F" w:rsidRPr="00A5694F" w:rsidRDefault="00A5694F" w:rsidP="00A5694F">
      <w:pPr>
        <w:pStyle w:val="BodyText"/>
        <w:rPr>
          <w:rFonts w:ascii="Arial" w:hAnsi="Arial" w:cs="Arial"/>
          <w:color w:val="000000" w:themeColor="text1"/>
          <w:sz w:val="22"/>
          <w:szCs w:val="22"/>
        </w:rPr>
      </w:pPr>
    </w:p>
    <w:p w:rsidR="00A5694F" w:rsidRPr="00A5694F" w:rsidRDefault="00A5694F" w:rsidP="00A5694F">
      <w:pPr>
        <w:pStyle w:val="BodyText"/>
        <w:rPr>
          <w:rFonts w:ascii="Arial" w:hAnsi="Arial" w:cs="Arial"/>
          <w:color w:val="000000" w:themeColor="text1"/>
          <w:sz w:val="22"/>
          <w:szCs w:val="22"/>
        </w:rPr>
      </w:pPr>
    </w:p>
    <w:p w:rsidR="00A5694F" w:rsidRPr="00A5694F" w:rsidRDefault="00A5694F" w:rsidP="00A5694F">
      <w:pPr>
        <w:pStyle w:val="BodyText"/>
        <w:rPr>
          <w:rFonts w:ascii="Arial" w:hAnsi="Arial" w:cs="Arial"/>
          <w:color w:val="000000" w:themeColor="text1"/>
          <w:sz w:val="22"/>
          <w:szCs w:val="22"/>
        </w:rPr>
      </w:pPr>
    </w:p>
    <w:p w:rsidR="00A5694F" w:rsidRPr="00A5694F" w:rsidRDefault="00A5694F" w:rsidP="00A5694F">
      <w:pPr>
        <w:pStyle w:val="BodyText"/>
        <w:rPr>
          <w:rFonts w:ascii="Arial" w:hAnsi="Arial" w:cs="Arial"/>
          <w:color w:val="000000" w:themeColor="text1"/>
          <w:sz w:val="22"/>
          <w:szCs w:val="22"/>
          <w:lang w:val="sr-Cyrl-RS"/>
        </w:rPr>
      </w:pPr>
    </w:p>
    <w:p w:rsidR="00A5694F" w:rsidRPr="00A5694F" w:rsidRDefault="00A5694F" w:rsidP="00A5694F">
      <w:pPr>
        <w:pStyle w:val="BodyText"/>
        <w:rPr>
          <w:rFonts w:ascii="Arial" w:hAnsi="Arial" w:cs="Arial"/>
          <w:color w:val="000000" w:themeColor="text1"/>
          <w:sz w:val="22"/>
          <w:szCs w:val="22"/>
          <w:lang w:val="ru-RU"/>
        </w:rPr>
      </w:pPr>
    </w:p>
    <w:p w:rsidR="00A5694F" w:rsidRPr="00A5694F" w:rsidRDefault="00A5694F" w:rsidP="00A5694F">
      <w:pPr>
        <w:pStyle w:val="BodyText"/>
        <w:rPr>
          <w:rFonts w:ascii="Arial" w:hAnsi="Arial" w:cs="Arial"/>
          <w:color w:val="000000" w:themeColor="text1"/>
          <w:sz w:val="22"/>
          <w:szCs w:val="22"/>
          <w:lang w:val="ru-RU"/>
        </w:rPr>
      </w:pPr>
    </w:p>
    <w:p w:rsidR="00A5694F" w:rsidRPr="00A5694F" w:rsidRDefault="00A5694F" w:rsidP="00A5694F">
      <w:pPr>
        <w:pStyle w:val="BodyText"/>
        <w:rPr>
          <w:rFonts w:ascii="Arial" w:hAnsi="Arial" w:cs="Arial"/>
          <w:color w:val="000000" w:themeColor="text1"/>
          <w:sz w:val="22"/>
          <w:szCs w:val="22"/>
          <w:lang w:val="ru-RU"/>
        </w:rPr>
      </w:pPr>
    </w:p>
    <w:p w:rsidR="00A5694F" w:rsidRPr="00A5694F" w:rsidRDefault="00A5694F" w:rsidP="00A5694F">
      <w:pPr>
        <w:pStyle w:val="BodyText"/>
        <w:rPr>
          <w:rFonts w:ascii="Arial" w:hAnsi="Arial" w:cs="Arial"/>
          <w:color w:val="000000" w:themeColor="text1"/>
          <w:sz w:val="22"/>
          <w:szCs w:val="22"/>
          <w:lang w:val="ru-RU"/>
        </w:rPr>
      </w:pPr>
    </w:p>
    <w:p w:rsidR="00A5694F" w:rsidRPr="00A5694F" w:rsidRDefault="00A5694F" w:rsidP="00A5694F">
      <w:pPr>
        <w:pStyle w:val="BodyText"/>
        <w:rPr>
          <w:rFonts w:ascii="Arial" w:hAnsi="Arial" w:cs="Arial"/>
          <w:color w:val="000000" w:themeColor="text1"/>
          <w:sz w:val="22"/>
          <w:szCs w:val="22"/>
          <w:lang w:val="ru-RU"/>
        </w:rPr>
      </w:pPr>
    </w:p>
    <w:p w:rsidR="00A5694F" w:rsidRPr="00A5694F" w:rsidRDefault="00A5694F" w:rsidP="00A5694F">
      <w:pPr>
        <w:pStyle w:val="BodyText"/>
        <w:rPr>
          <w:rFonts w:ascii="Arial" w:hAnsi="Arial" w:cs="Arial"/>
          <w:color w:val="000000" w:themeColor="text1"/>
          <w:sz w:val="22"/>
          <w:szCs w:val="22"/>
          <w:lang w:val="ru-RU"/>
        </w:rPr>
      </w:pPr>
    </w:p>
    <w:p w:rsidR="00A5694F" w:rsidRPr="00A5694F" w:rsidRDefault="00A5694F" w:rsidP="00A5694F">
      <w:pPr>
        <w:pStyle w:val="BodyText"/>
        <w:rPr>
          <w:rFonts w:ascii="Arial" w:hAnsi="Arial" w:cs="Arial"/>
          <w:color w:val="000000" w:themeColor="text1"/>
          <w:sz w:val="22"/>
          <w:szCs w:val="22"/>
          <w:lang w:val="ru-RU"/>
        </w:rPr>
      </w:pPr>
    </w:p>
    <w:p w:rsidR="00A5694F" w:rsidRPr="00A5694F" w:rsidRDefault="00A5694F" w:rsidP="00A5694F">
      <w:pPr>
        <w:pStyle w:val="BodyText"/>
        <w:rPr>
          <w:rFonts w:ascii="Arial" w:hAnsi="Arial" w:cs="Arial"/>
          <w:color w:val="000000" w:themeColor="text1"/>
          <w:sz w:val="22"/>
          <w:szCs w:val="22"/>
          <w:lang w:val="ru-RU"/>
        </w:rPr>
      </w:pPr>
    </w:p>
    <w:p w:rsidR="00A5694F" w:rsidRPr="00A5694F" w:rsidRDefault="00A5694F" w:rsidP="00A5694F">
      <w:pPr>
        <w:pStyle w:val="BodyText"/>
        <w:rPr>
          <w:rFonts w:ascii="Arial" w:hAnsi="Arial" w:cs="Arial"/>
          <w:color w:val="000000" w:themeColor="text1"/>
          <w:sz w:val="22"/>
          <w:szCs w:val="22"/>
          <w:lang w:val="ru-RU"/>
        </w:rPr>
      </w:pPr>
    </w:p>
    <w:p w:rsidR="00A5694F" w:rsidRPr="00A5694F" w:rsidRDefault="00A5694F" w:rsidP="00A5694F">
      <w:pPr>
        <w:pStyle w:val="BodyText"/>
        <w:rPr>
          <w:rFonts w:ascii="Arial" w:hAnsi="Arial" w:cs="Arial"/>
          <w:color w:val="000000" w:themeColor="text1"/>
          <w:sz w:val="22"/>
          <w:szCs w:val="22"/>
          <w:lang w:val="ru-RU"/>
        </w:rPr>
      </w:pPr>
    </w:p>
    <w:p w:rsidR="00A5694F" w:rsidRPr="00A5694F" w:rsidRDefault="00A5694F" w:rsidP="00A5694F">
      <w:pPr>
        <w:pStyle w:val="BodyText"/>
        <w:rPr>
          <w:rFonts w:ascii="Arial" w:hAnsi="Arial" w:cs="Arial"/>
          <w:color w:val="000000" w:themeColor="text1"/>
          <w:sz w:val="22"/>
          <w:szCs w:val="22"/>
          <w:lang w:val="ru-RU"/>
        </w:rPr>
      </w:pPr>
    </w:p>
    <w:p w:rsidR="00A5694F" w:rsidRPr="00A5694F" w:rsidRDefault="00A5694F" w:rsidP="00A5694F">
      <w:pPr>
        <w:pStyle w:val="BodyText"/>
        <w:rPr>
          <w:rFonts w:ascii="Arial" w:hAnsi="Arial" w:cs="Arial"/>
          <w:color w:val="000000" w:themeColor="text1"/>
          <w:sz w:val="22"/>
          <w:szCs w:val="22"/>
        </w:rPr>
      </w:pPr>
    </w:p>
    <w:p w:rsidR="00A5694F" w:rsidRPr="00A5694F" w:rsidRDefault="00A5694F" w:rsidP="00A5694F">
      <w:pPr>
        <w:jc w:val="center"/>
        <w:rPr>
          <w:rFonts w:ascii="Arial" w:hAnsi="Arial" w:cs="Arial"/>
          <w:i/>
          <w:color w:val="000000" w:themeColor="text1"/>
          <w:sz w:val="22"/>
          <w:szCs w:val="22"/>
        </w:rPr>
      </w:pPr>
      <w:r w:rsidRPr="00A5694F">
        <w:rPr>
          <w:rFonts w:ascii="Arial" w:hAnsi="Arial" w:cs="Arial"/>
          <w:i/>
          <w:color w:val="000000" w:themeColor="text1"/>
          <w:sz w:val="22"/>
          <w:szCs w:val="22"/>
          <w:lang w:val="sr-Cyrl-RS"/>
        </w:rPr>
        <w:t>Обреновац, 201</w:t>
      </w:r>
      <w:r w:rsidR="00017720">
        <w:rPr>
          <w:rFonts w:ascii="Arial" w:hAnsi="Arial" w:cs="Arial"/>
          <w:i/>
          <w:color w:val="000000" w:themeColor="text1"/>
          <w:sz w:val="22"/>
          <w:szCs w:val="22"/>
          <w:lang w:val="sr-Cyrl-RS"/>
        </w:rPr>
        <w:t>8</w:t>
      </w:r>
      <w:r w:rsidRPr="00A5694F">
        <w:rPr>
          <w:rFonts w:ascii="Arial" w:hAnsi="Arial" w:cs="Arial"/>
          <w:i/>
          <w:color w:val="000000" w:themeColor="text1"/>
          <w:sz w:val="22"/>
          <w:szCs w:val="22"/>
          <w:lang w:val="sr-Cyrl-RS"/>
        </w:rPr>
        <w:t>.</w:t>
      </w:r>
      <w:r w:rsidRPr="00A5694F">
        <w:rPr>
          <w:rFonts w:ascii="Arial" w:hAnsi="Arial" w:cs="Arial"/>
          <w:i/>
          <w:color w:val="000000" w:themeColor="text1"/>
          <w:sz w:val="22"/>
          <w:szCs w:val="22"/>
        </w:rPr>
        <w:t xml:space="preserve"> године</w:t>
      </w:r>
    </w:p>
    <w:p w:rsidR="00A5694F" w:rsidRPr="00536655" w:rsidRDefault="00A5694F" w:rsidP="00536655">
      <w:pPr>
        <w:pStyle w:val="BodyText"/>
        <w:rPr>
          <w:rFonts w:ascii="Arial" w:hAnsi="Arial" w:cs="Arial"/>
          <w:color w:val="000000" w:themeColor="text1"/>
          <w:kern w:val="2"/>
          <w:sz w:val="22"/>
          <w:szCs w:val="22"/>
          <w:lang w:val="sr-Cyrl-RS"/>
        </w:rPr>
      </w:pPr>
      <w:r w:rsidRPr="00A5694F">
        <w:rPr>
          <w:rFonts w:ascii="Arial" w:hAnsi="Arial" w:cs="Arial"/>
          <w:color w:val="000000" w:themeColor="text1"/>
          <w:sz w:val="22"/>
          <w:szCs w:val="22"/>
        </w:rPr>
        <w:br w:type="page"/>
      </w:r>
    </w:p>
    <w:p w:rsidR="008A30D3" w:rsidRDefault="008A30D3" w:rsidP="00A5694F">
      <w:pPr>
        <w:spacing w:line="100" w:lineRule="atLeast"/>
        <w:jc w:val="both"/>
        <w:rPr>
          <w:rFonts w:ascii="Arial" w:hAnsi="Arial" w:cs="Arial"/>
          <w:color w:val="000000" w:themeColor="text1"/>
          <w:kern w:val="2"/>
          <w:sz w:val="22"/>
          <w:szCs w:val="22"/>
          <w:lang w:val="sr-Cyrl-RS"/>
        </w:rPr>
      </w:pPr>
    </w:p>
    <w:p w:rsidR="00A5694F" w:rsidRPr="00536655" w:rsidRDefault="00A5694F" w:rsidP="00A5694F">
      <w:pPr>
        <w:spacing w:line="100" w:lineRule="atLeast"/>
        <w:jc w:val="both"/>
        <w:rPr>
          <w:rFonts w:ascii="Arial" w:hAnsi="Arial" w:cs="Arial"/>
          <w:color w:val="000000" w:themeColor="text1"/>
          <w:kern w:val="2"/>
          <w:sz w:val="22"/>
          <w:szCs w:val="22"/>
          <w:lang w:val="sr-Cyrl-RS"/>
        </w:rPr>
      </w:pPr>
      <w:r w:rsidRPr="00A5694F">
        <w:rPr>
          <w:rFonts w:ascii="Arial" w:hAnsi="Arial" w:cs="Arial"/>
          <w:color w:val="000000" w:themeColor="text1"/>
          <w:kern w:val="2"/>
          <w:sz w:val="22"/>
          <w:szCs w:val="22"/>
        </w:rPr>
        <w:t>На основу члана 6</w:t>
      </w:r>
      <w:r w:rsidRPr="00A5694F">
        <w:rPr>
          <w:rFonts w:ascii="Arial" w:hAnsi="Arial" w:cs="Arial"/>
          <w:color w:val="000000" w:themeColor="text1"/>
          <w:kern w:val="2"/>
          <w:sz w:val="22"/>
          <w:szCs w:val="22"/>
          <w:lang w:val="ru-RU"/>
        </w:rPr>
        <w:t>3</w:t>
      </w:r>
      <w:r w:rsidRPr="00A5694F">
        <w:rPr>
          <w:rFonts w:ascii="Arial" w:hAnsi="Arial" w:cs="Arial"/>
          <w:color w:val="000000" w:themeColor="text1"/>
          <w:kern w:val="2"/>
          <w:sz w:val="22"/>
          <w:szCs w:val="22"/>
        </w:rPr>
        <w:t>. став 5. и члана 54. Закона о јавним набавкама („Сл. гласник РС”, бр. 124/12, 14/15 и 68/15)</w:t>
      </w:r>
      <w:r w:rsidRPr="00A5694F">
        <w:rPr>
          <w:rFonts w:ascii="Arial" w:hAnsi="Arial" w:cs="Arial"/>
          <w:color w:val="000000" w:themeColor="text1"/>
          <w:kern w:val="2"/>
          <w:sz w:val="22"/>
          <w:szCs w:val="22"/>
          <w:lang w:val="ru-RU"/>
        </w:rPr>
        <w:t xml:space="preserve"> </w:t>
      </w:r>
      <w:r w:rsidRPr="00A5694F">
        <w:rPr>
          <w:rFonts w:ascii="Arial" w:hAnsi="Arial" w:cs="Arial"/>
          <w:color w:val="000000" w:themeColor="text1"/>
          <w:kern w:val="2"/>
          <w:sz w:val="22"/>
          <w:szCs w:val="22"/>
        </w:rPr>
        <w:t>Комисија је сачинила</w:t>
      </w:r>
      <w:r w:rsidRPr="00A5694F">
        <w:rPr>
          <w:rFonts w:ascii="Arial" w:eastAsia="Arial Unicode MS" w:hAnsi="Arial" w:cs="Arial"/>
          <w:color w:val="000000" w:themeColor="text1"/>
          <w:kern w:val="2"/>
          <w:sz w:val="22"/>
          <w:szCs w:val="22"/>
        </w:rPr>
        <w:t>:</w:t>
      </w:r>
    </w:p>
    <w:p w:rsidR="00A5694F" w:rsidRDefault="00A5694F" w:rsidP="00A5694F">
      <w:pPr>
        <w:pStyle w:val="BodyText"/>
        <w:rPr>
          <w:rFonts w:ascii="Arial" w:hAnsi="Arial" w:cs="Arial"/>
          <w:b/>
          <w:color w:val="000000" w:themeColor="text1"/>
          <w:spacing w:val="80"/>
          <w:sz w:val="22"/>
          <w:szCs w:val="22"/>
          <w:lang w:val="sr-Cyrl-RS"/>
        </w:rPr>
      </w:pPr>
    </w:p>
    <w:p w:rsidR="003729D5" w:rsidRDefault="003729D5" w:rsidP="00A5694F">
      <w:pPr>
        <w:pStyle w:val="BodyText"/>
        <w:rPr>
          <w:rFonts w:ascii="Arial" w:hAnsi="Arial" w:cs="Arial"/>
          <w:b/>
          <w:color w:val="000000" w:themeColor="text1"/>
          <w:spacing w:val="80"/>
          <w:sz w:val="22"/>
          <w:szCs w:val="22"/>
          <w:lang w:val="sr-Cyrl-RS"/>
        </w:rPr>
      </w:pPr>
    </w:p>
    <w:p w:rsidR="008A30D3" w:rsidRPr="003729D5" w:rsidRDefault="008A30D3" w:rsidP="00A5694F">
      <w:pPr>
        <w:pStyle w:val="BodyText"/>
        <w:rPr>
          <w:rFonts w:ascii="Arial" w:hAnsi="Arial" w:cs="Arial"/>
          <w:b/>
          <w:color w:val="000000" w:themeColor="text1"/>
          <w:spacing w:val="80"/>
          <w:sz w:val="22"/>
          <w:szCs w:val="22"/>
          <w:lang w:val="sr-Cyrl-RS"/>
        </w:rPr>
      </w:pPr>
    </w:p>
    <w:p w:rsidR="00A5694F" w:rsidRPr="00A5694F" w:rsidRDefault="00AC790E" w:rsidP="00A5694F">
      <w:pPr>
        <w:pStyle w:val="BodyText"/>
        <w:jc w:val="center"/>
        <w:rPr>
          <w:rFonts w:ascii="Arial" w:hAnsi="Arial" w:cs="Arial"/>
          <w:b/>
          <w:color w:val="000000" w:themeColor="text1"/>
          <w:spacing w:val="80"/>
          <w:sz w:val="22"/>
          <w:szCs w:val="22"/>
        </w:rPr>
      </w:pPr>
      <w:r>
        <w:rPr>
          <w:rFonts w:ascii="Arial" w:hAnsi="Arial" w:cs="Arial"/>
          <w:b/>
          <w:i/>
          <w:color w:val="000000" w:themeColor="text1"/>
          <w:spacing w:val="80"/>
          <w:sz w:val="22"/>
          <w:szCs w:val="22"/>
          <w:lang w:val="sr-Cyrl-RS"/>
        </w:rPr>
        <w:t xml:space="preserve">П Р В У </w:t>
      </w:r>
      <w:r w:rsidR="00A5694F" w:rsidRPr="00A5694F">
        <w:rPr>
          <w:rFonts w:ascii="Arial" w:hAnsi="Arial" w:cs="Arial"/>
          <w:b/>
          <w:color w:val="000000" w:themeColor="text1"/>
          <w:spacing w:val="80"/>
          <w:sz w:val="22"/>
          <w:szCs w:val="22"/>
        </w:rPr>
        <w:t xml:space="preserve"> ИЗМЕНУ </w:t>
      </w:r>
    </w:p>
    <w:p w:rsidR="00855EB4" w:rsidRDefault="00A5694F" w:rsidP="00536655">
      <w:pPr>
        <w:pStyle w:val="BodyText"/>
        <w:jc w:val="center"/>
        <w:rPr>
          <w:rFonts w:ascii="Arial" w:hAnsi="Arial" w:cs="Arial"/>
          <w:b/>
          <w:color w:val="000000" w:themeColor="text1"/>
          <w:spacing w:val="80"/>
          <w:sz w:val="22"/>
          <w:szCs w:val="22"/>
          <w:lang w:val="sr-Cyrl-RS"/>
        </w:rPr>
      </w:pPr>
      <w:r w:rsidRPr="00A5694F">
        <w:rPr>
          <w:rFonts w:ascii="Arial" w:hAnsi="Arial" w:cs="Arial"/>
          <w:b/>
          <w:color w:val="000000" w:themeColor="text1"/>
          <w:spacing w:val="80"/>
          <w:sz w:val="22"/>
          <w:szCs w:val="22"/>
        </w:rPr>
        <w:t>КОНКУРСНЕ  ДОКУМЕНТАЦИЈЕ</w:t>
      </w:r>
    </w:p>
    <w:p w:rsidR="00F66639" w:rsidRDefault="00F66639" w:rsidP="00536655">
      <w:pPr>
        <w:pStyle w:val="BodyText"/>
        <w:jc w:val="center"/>
        <w:rPr>
          <w:rFonts w:ascii="Arial" w:hAnsi="Arial" w:cs="Arial"/>
          <w:b/>
          <w:color w:val="000000" w:themeColor="text1"/>
          <w:spacing w:val="80"/>
          <w:sz w:val="22"/>
          <w:szCs w:val="22"/>
          <w:lang w:val="sr-Cyrl-RS"/>
        </w:rPr>
      </w:pPr>
    </w:p>
    <w:p w:rsidR="003729D5" w:rsidRDefault="003729D5" w:rsidP="00536655">
      <w:pPr>
        <w:pStyle w:val="BodyText"/>
        <w:jc w:val="center"/>
        <w:rPr>
          <w:rFonts w:ascii="Arial" w:hAnsi="Arial" w:cs="Arial"/>
          <w:b/>
          <w:color w:val="000000" w:themeColor="text1"/>
          <w:spacing w:val="80"/>
          <w:sz w:val="22"/>
          <w:szCs w:val="22"/>
          <w:lang w:val="sr-Cyrl-RS"/>
        </w:rPr>
      </w:pPr>
    </w:p>
    <w:p w:rsidR="008A30D3" w:rsidRPr="00F66639" w:rsidRDefault="008A30D3" w:rsidP="00536655">
      <w:pPr>
        <w:pStyle w:val="BodyText"/>
        <w:jc w:val="center"/>
        <w:rPr>
          <w:rFonts w:ascii="Arial" w:hAnsi="Arial" w:cs="Arial"/>
          <w:b/>
          <w:color w:val="000000" w:themeColor="text1"/>
          <w:spacing w:val="80"/>
          <w:sz w:val="22"/>
          <w:szCs w:val="22"/>
          <w:lang w:val="sr-Cyrl-RS"/>
        </w:rPr>
      </w:pPr>
    </w:p>
    <w:p w:rsidR="00465027" w:rsidRDefault="00A5694F" w:rsidP="00465027">
      <w:pPr>
        <w:pStyle w:val="BodyText"/>
        <w:jc w:val="center"/>
        <w:rPr>
          <w:rFonts w:ascii="Arial" w:hAnsi="Arial" w:cs="Arial"/>
          <w:szCs w:val="22"/>
          <w:lang w:val="sr-Cyrl-RS" w:eastAsia="en-US"/>
        </w:rPr>
      </w:pPr>
      <w:r w:rsidRPr="00A5694F">
        <w:rPr>
          <w:rFonts w:ascii="Arial" w:hAnsi="Arial" w:cs="Arial"/>
          <w:color w:val="000000" w:themeColor="text1"/>
          <w:sz w:val="22"/>
          <w:szCs w:val="22"/>
        </w:rPr>
        <w:t>за јавну набавку</w:t>
      </w:r>
      <w:r w:rsidRPr="00A5694F">
        <w:rPr>
          <w:rFonts w:ascii="Arial" w:hAnsi="Arial" w:cs="Arial"/>
          <w:color w:val="000000" w:themeColor="text1"/>
          <w:sz w:val="22"/>
          <w:szCs w:val="22"/>
          <w:lang w:val="ru-RU"/>
        </w:rPr>
        <w:t xml:space="preserve"> </w:t>
      </w:r>
      <w:r w:rsidR="007D7677">
        <w:rPr>
          <w:rFonts w:ascii="Arial" w:hAnsi="Arial"/>
          <w:color w:val="000000" w:themeColor="text1"/>
          <w:sz w:val="22"/>
          <w:szCs w:val="22"/>
          <w:lang w:val="sr-Cyrl-RS"/>
        </w:rPr>
        <w:t>добара</w:t>
      </w:r>
      <w:r w:rsidRPr="00A5694F">
        <w:rPr>
          <w:rFonts w:ascii="Arial" w:hAnsi="Arial"/>
          <w:color w:val="000000" w:themeColor="text1"/>
          <w:sz w:val="22"/>
          <w:szCs w:val="22"/>
          <w:lang w:val="sr-Cyrl-RS"/>
        </w:rPr>
        <w:t>:</w:t>
      </w:r>
      <w:r w:rsidRPr="00A5694F">
        <w:rPr>
          <w:rFonts w:ascii="Arial" w:hAnsi="Arial"/>
          <w:color w:val="000000" w:themeColor="text1"/>
          <w:sz w:val="22"/>
          <w:szCs w:val="22"/>
        </w:rPr>
        <w:t xml:space="preserve"> </w:t>
      </w:r>
      <w:r w:rsidR="00465027" w:rsidRPr="00CB73E2">
        <w:rPr>
          <w:rFonts w:ascii="Arial" w:hAnsi="Arial" w:cs="Arial"/>
          <w:szCs w:val="22"/>
          <w:lang w:val="sr-Cyrl-RS" w:eastAsia="en-US"/>
        </w:rPr>
        <w:t xml:space="preserve">Набавка опреме за мерење притиска и температуре </w:t>
      </w:r>
    </w:p>
    <w:p w:rsidR="00855EB4" w:rsidRPr="007D7677" w:rsidRDefault="00855EB4" w:rsidP="008A30D3">
      <w:pPr>
        <w:jc w:val="center"/>
        <w:rPr>
          <w:rFonts w:ascii="Arial" w:hAnsi="Arial"/>
          <w:color w:val="000000" w:themeColor="text1"/>
          <w:sz w:val="22"/>
          <w:szCs w:val="22"/>
          <w:lang w:val="sr-Cyrl-RS"/>
        </w:rPr>
      </w:pPr>
    </w:p>
    <w:p w:rsidR="003729D5" w:rsidRDefault="003729D5" w:rsidP="00A5694F">
      <w:pPr>
        <w:jc w:val="center"/>
        <w:rPr>
          <w:rFonts w:ascii="Arial" w:hAnsi="Arial" w:cs="Arial"/>
          <w:color w:val="000000" w:themeColor="text1"/>
          <w:sz w:val="22"/>
          <w:szCs w:val="22"/>
          <w:lang w:val="sr-Cyrl-RS"/>
        </w:rPr>
      </w:pPr>
    </w:p>
    <w:p w:rsidR="008A30D3" w:rsidRDefault="008A30D3" w:rsidP="00A5694F">
      <w:pPr>
        <w:jc w:val="center"/>
        <w:rPr>
          <w:rFonts w:ascii="Arial" w:hAnsi="Arial" w:cs="Arial"/>
          <w:color w:val="000000" w:themeColor="text1"/>
          <w:sz w:val="22"/>
          <w:szCs w:val="22"/>
          <w:lang w:val="sr-Cyrl-RS"/>
        </w:rPr>
      </w:pPr>
    </w:p>
    <w:p w:rsidR="00A5694F" w:rsidRDefault="00A5694F" w:rsidP="00A5694F">
      <w:pPr>
        <w:jc w:val="center"/>
        <w:rPr>
          <w:rFonts w:ascii="Arial" w:hAnsi="Arial" w:cs="Arial"/>
          <w:color w:val="000000" w:themeColor="text1"/>
          <w:sz w:val="22"/>
          <w:szCs w:val="22"/>
          <w:lang w:val="sr-Cyrl-RS"/>
        </w:rPr>
      </w:pPr>
      <w:r w:rsidRPr="00A5694F">
        <w:rPr>
          <w:rFonts w:ascii="Arial" w:hAnsi="Arial" w:cs="Arial"/>
          <w:color w:val="000000" w:themeColor="text1"/>
          <w:sz w:val="22"/>
          <w:szCs w:val="22"/>
        </w:rPr>
        <w:t>1.</w:t>
      </w:r>
    </w:p>
    <w:p w:rsidR="00DE04BE" w:rsidRDefault="00260B69" w:rsidP="00DE04BE">
      <w:pPr>
        <w:ind w:left="3240" w:firstLine="1080"/>
        <w:rPr>
          <w:rFonts w:ascii="Arial" w:hAnsi="Arial" w:cs="Arial"/>
          <w:color w:val="000000" w:themeColor="text1"/>
          <w:sz w:val="22"/>
          <w:szCs w:val="22"/>
          <w:lang w:val="sr-Cyrl-RS"/>
        </w:rPr>
      </w:pPr>
      <w:r>
        <w:rPr>
          <w:rFonts w:ascii="Arial" w:hAnsi="Arial" w:cs="Arial"/>
          <w:color w:val="000000" w:themeColor="text1"/>
          <w:sz w:val="22"/>
          <w:szCs w:val="22"/>
          <w:lang w:val="sr-Cyrl-RS"/>
        </w:rPr>
        <w:t xml:space="preserve">     </w:t>
      </w:r>
    </w:p>
    <w:p w:rsidR="00DE04BE" w:rsidRPr="008A30D3" w:rsidRDefault="00DE04BE" w:rsidP="003729D5">
      <w:pPr>
        <w:jc w:val="both"/>
        <w:rPr>
          <w:rFonts w:ascii="Arial" w:hAnsi="Arial" w:cs="Arial"/>
          <w:color w:val="000000" w:themeColor="text1"/>
          <w:sz w:val="22"/>
          <w:szCs w:val="22"/>
          <w:lang w:val="sr-Cyrl-RS"/>
        </w:rPr>
      </w:pPr>
      <w:r w:rsidRPr="00DE04BE">
        <w:rPr>
          <w:rFonts w:ascii="Arial" w:hAnsi="Arial" w:cs="Arial"/>
          <w:color w:val="000000" w:themeColor="text1"/>
          <w:sz w:val="22"/>
          <w:szCs w:val="22"/>
          <w:lang w:val="sr-Cyrl-RS"/>
        </w:rPr>
        <w:t xml:space="preserve">У </w:t>
      </w:r>
      <w:r w:rsidR="008A30D3">
        <w:rPr>
          <w:rFonts w:ascii="Arial" w:hAnsi="Arial" w:cs="Arial"/>
          <w:color w:val="000000" w:themeColor="text1"/>
          <w:sz w:val="22"/>
          <w:szCs w:val="22"/>
          <w:lang w:val="sr-Cyrl-RS"/>
        </w:rPr>
        <w:t xml:space="preserve">Техничкој спецификацији (на страни </w:t>
      </w:r>
      <w:r w:rsidR="00CB73E2">
        <w:rPr>
          <w:rFonts w:ascii="Arial" w:hAnsi="Arial" w:cs="Arial"/>
          <w:color w:val="000000" w:themeColor="text1"/>
          <w:sz w:val="22"/>
          <w:szCs w:val="22"/>
          <w:lang w:val="sr-Cyrl-RS"/>
        </w:rPr>
        <w:t>39</w:t>
      </w:r>
      <w:r w:rsidR="00EE7C87">
        <w:rPr>
          <w:rFonts w:ascii="Arial" w:hAnsi="Arial" w:cs="Arial"/>
          <w:color w:val="000000" w:themeColor="text1"/>
          <w:sz w:val="22"/>
          <w:szCs w:val="22"/>
          <w:lang w:val="sr-Cyrl-RS"/>
        </w:rPr>
        <w:t>/</w:t>
      </w:r>
      <w:r w:rsidR="00CB73E2">
        <w:rPr>
          <w:rFonts w:ascii="Arial" w:hAnsi="Arial" w:cs="Arial"/>
          <w:color w:val="000000" w:themeColor="text1"/>
          <w:sz w:val="22"/>
          <w:szCs w:val="22"/>
          <w:lang w:val="sr-Cyrl-RS"/>
        </w:rPr>
        <w:t>95</w:t>
      </w:r>
      <w:r w:rsidR="008A30D3">
        <w:rPr>
          <w:rFonts w:ascii="Arial" w:hAnsi="Arial" w:cs="Arial"/>
          <w:color w:val="000000" w:themeColor="text1"/>
          <w:sz w:val="22"/>
          <w:szCs w:val="22"/>
          <w:lang w:val="sr-Cyrl-RS"/>
        </w:rPr>
        <w:t xml:space="preserve">) </w:t>
      </w:r>
      <w:r w:rsidR="00CB73E2">
        <w:rPr>
          <w:rFonts w:ascii="Arial" w:hAnsi="Arial" w:cs="Arial"/>
          <w:color w:val="000000" w:themeColor="text1"/>
          <w:sz w:val="22"/>
          <w:szCs w:val="22"/>
          <w:lang w:val="sr-Cyrl-RS"/>
        </w:rPr>
        <w:t xml:space="preserve">у тачки 4.2- Додатни услови за учешће у поступку јавне набавке из члана 76. Закона, додаје се да понуђач располаже неопходним пословним капацитетом ако је успешно реализовао уговоре за испоруку притиска и температуре </w:t>
      </w:r>
      <w:r w:rsidR="00CB73E2" w:rsidRPr="00CB73E2">
        <w:rPr>
          <w:rFonts w:ascii="Arial" w:hAnsi="Arial" w:cs="Arial"/>
          <w:b/>
          <w:color w:val="000000" w:themeColor="text1"/>
          <w:sz w:val="22"/>
          <w:szCs w:val="22"/>
          <w:lang w:val="sr-Cyrl-RS"/>
        </w:rPr>
        <w:t>(сродне опреми која је предмет набавке)</w:t>
      </w:r>
      <w:r w:rsidR="00CB73E2">
        <w:rPr>
          <w:rFonts w:ascii="Arial" w:hAnsi="Arial" w:cs="Arial"/>
          <w:b/>
          <w:color w:val="000000" w:themeColor="text1"/>
          <w:sz w:val="22"/>
          <w:szCs w:val="22"/>
          <w:lang w:val="sr-Cyrl-RS"/>
        </w:rPr>
        <w:t>.</w:t>
      </w:r>
    </w:p>
    <w:p w:rsidR="00260B69" w:rsidRDefault="00260B69" w:rsidP="00DE04BE">
      <w:pPr>
        <w:rPr>
          <w:rFonts w:ascii="Arial" w:hAnsi="Arial" w:cs="Arial"/>
          <w:color w:val="000000" w:themeColor="text1"/>
          <w:sz w:val="22"/>
          <w:szCs w:val="22"/>
          <w:lang w:val="sr-Cyrl-RS"/>
        </w:rPr>
      </w:pPr>
    </w:p>
    <w:p w:rsidR="003729D5" w:rsidRPr="00DE04BE" w:rsidRDefault="003729D5" w:rsidP="00DE04BE">
      <w:pPr>
        <w:rPr>
          <w:rFonts w:ascii="Arial" w:hAnsi="Arial" w:cs="Arial"/>
          <w:color w:val="000000" w:themeColor="text1"/>
          <w:sz w:val="22"/>
          <w:szCs w:val="22"/>
          <w:lang w:val="sr-Cyrl-RS"/>
        </w:rPr>
      </w:pPr>
    </w:p>
    <w:p w:rsidR="00927222" w:rsidRDefault="00927222" w:rsidP="00927222">
      <w:pPr>
        <w:suppressAutoHyphens w:val="0"/>
        <w:ind w:left="360"/>
        <w:jc w:val="both"/>
        <w:outlineLvl w:val="0"/>
        <w:rPr>
          <w:rFonts w:ascii="Arial" w:hAnsi="Arial" w:cs="Arial"/>
          <w:bCs/>
          <w:kern w:val="32"/>
          <w:sz w:val="22"/>
          <w:szCs w:val="22"/>
          <w:lang w:val="sr-Cyrl-RS" w:eastAsia="en-US"/>
        </w:rPr>
      </w:pPr>
    </w:p>
    <w:p w:rsidR="00927222" w:rsidRDefault="00927222" w:rsidP="00927222">
      <w:pPr>
        <w:suppressAutoHyphens w:val="0"/>
        <w:ind w:left="360"/>
        <w:jc w:val="both"/>
        <w:outlineLvl w:val="0"/>
        <w:rPr>
          <w:rFonts w:ascii="Arial" w:hAnsi="Arial" w:cs="Arial"/>
          <w:bCs/>
          <w:kern w:val="32"/>
          <w:sz w:val="22"/>
          <w:szCs w:val="22"/>
          <w:lang w:val="sr-Cyrl-RS" w:eastAsia="en-US"/>
        </w:rPr>
      </w:pPr>
    </w:p>
    <w:p w:rsidR="00927222" w:rsidRDefault="00706F20" w:rsidP="00927222">
      <w:pPr>
        <w:suppressAutoHyphens w:val="0"/>
        <w:jc w:val="both"/>
        <w:outlineLvl w:val="0"/>
        <w:rPr>
          <w:rFonts w:ascii="Arial" w:hAnsi="Arial" w:cs="Arial"/>
          <w:color w:val="000000" w:themeColor="text1"/>
          <w:sz w:val="22"/>
          <w:szCs w:val="22"/>
          <w:lang w:val="sr-Cyrl-RS"/>
        </w:rPr>
      </w:pPr>
      <w:r>
        <w:rPr>
          <w:rFonts w:ascii="Arial" w:hAnsi="Arial" w:cs="Arial"/>
          <w:color w:val="000000" w:themeColor="text1"/>
          <w:sz w:val="22"/>
          <w:szCs w:val="22"/>
          <w:lang w:val="sr-Cyrl-RS"/>
        </w:rPr>
        <w:t xml:space="preserve">Прилог: </w:t>
      </w:r>
    </w:p>
    <w:p w:rsidR="00CB73E2" w:rsidRPr="00CB73E2" w:rsidRDefault="00927222" w:rsidP="00927222">
      <w:pPr>
        <w:suppressAutoHyphens w:val="0"/>
        <w:jc w:val="both"/>
        <w:outlineLvl w:val="0"/>
        <w:rPr>
          <w:rFonts w:ascii="Arial" w:hAnsi="Arial" w:cs="Arial"/>
          <w:b/>
          <w:bCs/>
          <w:kern w:val="32"/>
          <w:sz w:val="22"/>
          <w:szCs w:val="22"/>
          <w:lang w:val="sr-Cyrl-RS" w:eastAsia="en-US"/>
        </w:rPr>
      </w:pPr>
      <w:r>
        <w:rPr>
          <w:rFonts w:ascii="Arial" w:hAnsi="Arial" w:cs="Arial"/>
          <w:color w:val="000000" w:themeColor="text1"/>
          <w:sz w:val="22"/>
          <w:szCs w:val="22"/>
          <w:lang w:val="sr-Cyrl-RS"/>
        </w:rPr>
        <w:t xml:space="preserve">- </w:t>
      </w:r>
      <w:r w:rsidR="00706F20">
        <w:rPr>
          <w:rFonts w:ascii="Arial" w:hAnsi="Arial" w:cs="Arial"/>
          <w:color w:val="000000" w:themeColor="text1"/>
          <w:sz w:val="22"/>
          <w:szCs w:val="22"/>
          <w:lang w:val="sr-Cyrl-RS"/>
        </w:rPr>
        <w:t>Важећ</w:t>
      </w:r>
      <w:r w:rsidR="00CB73E2">
        <w:rPr>
          <w:rFonts w:ascii="Arial" w:hAnsi="Arial" w:cs="Arial"/>
          <w:color w:val="000000" w:themeColor="text1"/>
          <w:sz w:val="22"/>
          <w:szCs w:val="22"/>
          <w:lang w:val="sr-Cyrl-RS"/>
        </w:rPr>
        <w:t xml:space="preserve">а тачка 4 Техничке спецификације - </w:t>
      </w:r>
      <w:r w:rsidR="00706F20">
        <w:rPr>
          <w:rFonts w:ascii="Arial" w:hAnsi="Arial" w:cs="Arial"/>
          <w:color w:val="000000" w:themeColor="text1"/>
          <w:sz w:val="22"/>
          <w:szCs w:val="22"/>
          <w:lang w:val="sr-Cyrl-RS"/>
        </w:rPr>
        <w:t xml:space="preserve"> </w:t>
      </w:r>
      <w:r w:rsidR="00CB73E2" w:rsidRPr="00CB73E2">
        <w:rPr>
          <w:rFonts w:ascii="Arial" w:hAnsi="Arial" w:cs="Arial"/>
          <w:bCs/>
          <w:kern w:val="32"/>
          <w:sz w:val="22"/>
          <w:szCs w:val="22"/>
          <w:lang w:val="sr-Cyrl-RS" w:eastAsia="en-US"/>
        </w:rPr>
        <w:t>У</w:t>
      </w:r>
      <w:r w:rsidR="00CB73E2" w:rsidRPr="00CB73E2">
        <w:rPr>
          <w:rFonts w:ascii="Arial" w:hAnsi="Arial" w:cs="Arial"/>
          <w:bCs/>
          <w:kern w:val="32"/>
          <w:sz w:val="22"/>
          <w:szCs w:val="22"/>
          <w:lang w:val="en-US" w:eastAsia="en-US"/>
        </w:rPr>
        <w:t>слови за учешће у поступку јавне набавке из чл. 75.</w:t>
      </w:r>
      <w:r w:rsidR="00CB73E2" w:rsidRPr="00CB73E2">
        <w:rPr>
          <w:rFonts w:ascii="Arial" w:hAnsi="Arial" w:cs="Arial"/>
          <w:bCs/>
          <w:kern w:val="32"/>
          <w:sz w:val="22"/>
          <w:szCs w:val="22"/>
          <w:lang w:val="sr-Cyrl-RS" w:eastAsia="en-US"/>
        </w:rPr>
        <w:t xml:space="preserve"> </w:t>
      </w:r>
      <w:proofErr w:type="gramStart"/>
      <w:r w:rsidR="00CB73E2" w:rsidRPr="00CB73E2">
        <w:rPr>
          <w:rFonts w:ascii="Arial" w:hAnsi="Arial" w:cs="Arial"/>
          <w:bCs/>
          <w:kern w:val="32"/>
          <w:sz w:val="22"/>
          <w:szCs w:val="22"/>
          <w:lang w:val="sr-Cyrl-RS" w:eastAsia="en-US"/>
        </w:rPr>
        <w:t>и</w:t>
      </w:r>
      <w:proofErr w:type="gramEnd"/>
      <w:r w:rsidR="00CB73E2" w:rsidRPr="00CB73E2">
        <w:rPr>
          <w:rFonts w:ascii="Arial" w:hAnsi="Arial" w:cs="Arial"/>
          <w:bCs/>
          <w:kern w:val="32"/>
          <w:sz w:val="22"/>
          <w:szCs w:val="22"/>
          <w:lang w:val="sr-Cyrl-RS" w:eastAsia="en-US"/>
        </w:rPr>
        <w:t xml:space="preserve"> 76.</w:t>
      </w:r>
      <w:r w:rsidR="00CB73E2" w:rsidRPr="00CB73E2">
        <w:rPr>
          <w:rFonts w:ascii="Arial" w:hAnsi="Arial" w:cs="Arial"/>
          <w:bCs/>
          <w:kern w:val="32"/>
          <w:sz w:val="22"/>
          <w:szCs w:val="22"/>
          <w:lang w:val="en-US" w:eastAsia="en-US"/>
        </w:rPr>
        <w:t xml:space="preserve"> </w:t>
      </w:r>
      <w:proofErr w:type="gramStart"/>
      <w:r w:rsidR="00CB73E2" w:rsidRPr="00CB73E2">
        <w:rPr>
          <w:rFonts w:ascii="Arial" w:hAnsi="Arial" w:cs="Arial"/>
          <w:bCs/>
          <w:kern w:val="32"/>
          <w:sz w:val="22"/>
          <w:szCs w:val="22"/>
          <w:lang w:val="en-US" w:eastAsia="en-US"/>
        </w:rPr>
        <w:t>закона</w:t>
      </w:r>
      <w:proofErr w:type="gramEnd"/>
      <w:r w:rsidR="00CB73E2" w:rsidRPr="00CB73E2">
        <w:rPr>
          <w:rFonts w:ascii="Arial" w:hAnsi="Arial" w:cs="Arial"/>
          <w:bCs/>
          <w:kern w:val="32"/>
          <w:sz w:val="22"/>
          <w:szCs w:val="22"/>
          <w:lang w:val="en-US" w:eastAsia="en-US"/>
        </w:rPr>
        <w:t xml:space="preserve"> о јавним набавкама и упутство како се доказује испуњеност тих услова</w:t>
      </w:r>
    </w:p>
    <w:p w:rsidR="003729D5" w:rsidRDefault="003729D5" w:rsidP="00DE04BE">
      <w:pPr>
        <w:rPr>
          <w:rFonts w:ascii="Arial" w:hAnsi="Arial" w:cs="Arial"/>
          <w:color w:val="000000" w:themeColor="text1"/>
          <w:sz w:val="22"/>
          <w:szCs w:val="22"/>
          <w:lang w:val="sr-Cyrl-RS"/>
        </w:rPr>
      </w:pPr>
    </w:p>
    <w:p w:rsidR="003729D5" w:rsidRDefault="003729D5" w:rsidP="00DE04BE">
      <w:pPr>
        <w:rPr>
          <w:rFonts w:ascii="Arial" w:hAnsi="Arial" w:cs="Arial"/>
          <w:color w:val="000000" w:themeColor="text1"/>
          <w:sz w:val="22"/>
          <w:szCs w:val="22"/>
          <w:lang w:val="sr-Cyrl-RS"/>
        </w:rPr>
      </w:pPr>
    </w:p>
    <w:p w:rsidR="008A30D3" w:rsidRPr="00DE04BE" w:rsidRDefault="008A30D3" w:rsidP="00DE04BE">
      <w:pPr>
        <w:rPr>
          <w:rFonts w:ascii="Arial" w:hAnsi="Arial" w:cs="Arial"/>
          <w:color w:val="000000" w:themeColor="text1"/>
          <w:sz w:val="22"/>
          <w:szCs w:val="22"/>
          <w:lang w:val="sr-Cyrl-RS"/>
        </w:rPr>
      </w:pPr>
    </w:p>
    <w:p w:rsidR="00706F20" w:rsidRDefault="008A30D3" w:rsidP="00706F20">
      <w:pPr>
        <w:jc w:val="center"/>
        <w:rPr>
          <w:rFonts w:ascii="Arial" w:hAnsi="Arial" w:cs="Arial"/>
          <w:color w:val="000000" w:themeColor="text1"/>
          <w:sz w:val="22"/>
          <w:szCs w:val="22"/>
          <w:lang w:val="sr-Cyrl-RS"/>
        </w:rPr>
      </w:pPr>
      <w:r>
        <w:rPr>
          <w:rFonts w:ascii="Arial" w:hAnsi="Arial" w:cs="Arial"/>
          <w:color w:val="000000" w:themeColor="text1"/>
          <w:sz w:val="22"/>
          <w:szCs w:val="22"/>
          <w:lang w:val="sr-Cyrl-RS"/>
        </w:rPr>
        <w:t>2</w:t>
      </w:r>
      <w:r w:rsidR="00706F20">
        <w:rPr>
          <w:rFonts w:ascii="Arial" w:hAnsi="Arial" w:cs="Arial"/>
          <w:color w:val="000000" w:themeColor="text1"/>
          <w:sz w:val="22"/>
          <w:szCs w:val="22"/>
          <w:lang w:val="sr-Cyrl-RS"/>
        </w:rPr>
        <w:t>.</w:t>
      </w:r>
    </w:p>
    <w:p w:rsidR="00A5694F" w:rsidRDefault="00706F20" w:rsidP="00706F20">
      <w:pPr>
        <w:jc w:val="both"/>
        <w:rPr>
          <w:rFonts w:ascii="Arial" w:hAnsi="Arial" w:cs="Arial"/>
          <w:color w:val="000000" w:themeColor="text1"/>
          <w:sz w:val="22"/>
          <w:szCs w:val="22"/>
          <w:lang w:val="sr-Cyrl-RS"/>
        </w:rPr>
      </w:pPr>
      <w:proofErr w:type="gramStart"/>
      <w:r w:rsidRPr="00706F20">
        <w:rPr>
          <w:rFonts w:ascii="Arial" w:hAnsi="Arial" w:cs="Arial"/>
          <w:color w:val="000000" w:themeColor="text1"/>
          <w:sz w:val="22"/>
          <w:szCs w:val="22"/>
          <w:lang w:val="en-US"/>
        </w:rPr>
        <w:t>Ова измена конкурсне документације се објављује на Порталу УЈН и интернет страници Наручиоца.</w:t>
      </w:r>
      <w:proofErr w:type="gramEnd"/>
    </w:p>
    <w:p w:rsidR="00706F20" w:rsidRDefault="00706F20" w:rsidP="00706F20">
      <w:pPr>
        <w:rPr>
          <w:rFonts w:ascii="Arial" w:hAnsi="Arial" w:cs="Arial"/>
          <w:color w:val="000000" w:themeColor="text1"/>
          <w:sz w:val="22"/>
          <w:szCs w:val="22"/>
          <w:lang w:val="sr-Cyrl-RS"/>
        </w:rPr>
      </w:pPr>
    </w:p>
    <w:p w:rsidR="003729D5" w:rsidRDefault="003729D5" w:rsidP="00706F20">
      <w:pPr>
        <w:rPr>
          <w:rFonts w:ascii="Arial" w:hAnsi="Arial" w:cs="Arial"/>
          <w:color w:val="000000" w:themeColor="text1"/>
          <w:sz w:val="22"/>
          <w:szCs w:val="22"/>
          <w:lang w:val="sr-Cyrl-RS"/>
        </w:rPr>
      </w:pPr>
    </w:p>
    <w:p w:rsidR="003729D5" w:rsidRDefault="003729D5" w:rsidP="00706F20">
      <w:pPr>
        <w:rPr>
          <w:rFonts w:ascii="Arial" w:hAnsi="Arial" w:cs="Arial"/>
          <w:color w:val="000000" w:themeColor="text1"/>
          <w:sz w:val="22"/>
          <w:szCs w:val="22"/>
          <w:lang w:val="sr-Cyrl-RS"/>
        </w:rPr>
      </w:pPr>
    </w:p>
    <w:p w:rsidR="00183FF9" w:rsidRDefault="00183FF9" w:rsidP="00A5694F">
      <w:pPr>
        <w:rPr>
          <w:rFonts w:ascii="Arial" w:hAnsi="Arial" w:cs="Arial"/>
          <w:color w:val="000000" w:themeColor="text1"/>
          <w:sz w:val="22"/>
          <w:szCs w:val="22"/>
          <w:lang w:val="sr-Latn-RS"/>
        </w:rPr>
      </w:pPr>
    </w:p>
    <w:p w:rsidR="004777D6" w:rsidRDefault="004777D6" w:rsidP="00A5694F">
      <w:pPr>
        <w:rPr>
          <w:rFonts w:ascii="Arial" w:hAnsi="Arial" w:cs="Arial"/>
          <w:color w:val="000000" w:themeColor="text1"/>
          <w:sz w:val="22"/>
          <w:szCs w:val="22"/>
          <w:lang w:val="sr-Latn-RS"/>
        </w:rPr>
      </w:pPr>
    </w:p>
    <w:p w:rsidR="004777D6" w:rsidRDefault="004777D6" w:rsidP="00A5694F">
      <w:pPr>
        <w:rPr>
          <w:rFonts w:ascii="Arial" w:hAnsi="Arial" w:cs="Arial"/>
          <w:color w:val="000000" w:themeColor="text1"/>
          <w:sz w:val="22"/>
          <w:szCs w:val="22"/>
          <w:lang w:val="sr-Latn-RS"/>
        </w:rPr>
      </w:pPr>
    </w:p>
    <w:p w:rsidR="004777D6" w:rsidRDefault="004777D6" w:rsidP="00A5694F">
      <w:pPr>
        <w:rPr>
          <w:rFonts w:ascii="Arial" w:hAnsi="Arial" w:cs="Arial"/>
          <w:color w:val="000000" w:themeColor="text1"/>
          <w:sz w:val="22"/>
          <w:szCs w:val="22"/>
          <w:lang w:val="sr-Latn-RS"/>
        </w:rPr>
      </w:pPr>
    </w:p>
    <w:p w:rsidR="004777D6" w:rsidRPr="004777D6" w:rsidRDefault="004777D6" w:rsidP="00A5694F">
      <w:pPr>
        <w:rPr>
          <w:rFonts w:ascii="Arial" w:hAnsi="Arial" w:cs="Arial"/>
          <w:color w:val="000000" w:themeColor="text1"/>
          <w:sz w:val="22"/>
          <w:szCs w:val="22"/>
          <w:lang w:val="sr-Latn-RS"/>
        </w:rPr>
      </w:pPr>
      <w:bookmarkStart w:id="0" w:name="_GoBack"/>
      <w:bookmarkEnd w:id="0"/>
    </w:p>
    <w:p w:rsidR="003729D5" w:rsidRDefault="003729D5" w:rsidP="00A5694F">
      <w:pPr>
        <w:rPr>
          <w:rFonts w:ascii="Arial" w:hAnsi="Arial" w:cs="Arial"/>
          <w:color w:val="000000" w:themeColor="text1"/>
          <w:sz w:val="22"/>
          <w:szCs w:val="22"/>
          <w:lang w:val="sr-Cyrl-RS"/>
        </w:rPr>
      </w:pPr>
    </w:p>
    <w:p w:rsidR="00A5694F" w:rsidRPr="00A5694F" w:rsidRDefault="00A5694F" w:rsidP="00A5694F">
      <w:pPr>
        <w:rPr>
          <w:rFonts w:ascii="Arial" w:hAnsi="Arial" w:cs="Arial"/>
          <w:color w:val="000000" w:themeColor="text1"/>
          <w:sz w:val="22"/>
          <w:szCs w:val="22"/>
        </w:rPr>
      </w:pPr>
      <w:r w:rsidRPr="00A5694F">
        <w:rPr>
          <w:rFonts w:ascii="Arial" w:hAnsi="Arial" w:cs="Arial"/>
          <w:color w:val="000000" w:themeColor="text1"/>
          <w:sz w:val="22"/>
          <w:szCs w:val="22"/>
        </w:rPr>
        <w:t>Доставити:</w:t>
      </w:r>
    </w:p>
    <w:p w:rsidR="00A5694F" w:rsidRDefault="00A5694F" w:rsidP="00A5694F">
      <w:pPr>
        <w:rPr>
          <w:rFonts w:ascii="Arial" w:hAnsi="Arial" w:cs="Arial"/>
          <w:color w:val="000000" w:themeColor="text1"/>
          <w:sz w:val="22"/>
          <w:szCs w:val="22"/>
          <w:lang w:val="sr-Cyrl-RS"/>
        </w:rPr>
      </w:pPr>
      <w:r w:rsidRPr="00A5694F">
        <w:rPr>
          <w:rFonts w:ascii="Arial" w:hAnsi="Arial" w:cs="Arial"/>
          <w:color w:val="000000" w:themeColor="text1"/>
          <w:sz w:val="22"/>
          <w:szCs w:val="22"/>
        </w:rPr>
        <w:t>- Архиви</w:t>
      </w:r>
    </w:p>
    <w:p w:rsidR="003729D5" w:rsidRDefault="003729D5" w:rsidP="00A5694F">
      <w:pPr>
        <w:rPr>
          <w:rFonts w:ascii="Arial" w:hAnsi="Arial" w:cs="Arial"/>
          <w:color w:val="000000" w:themeColor="text1"/>
          <w:sz w:val="22"/>
          <w:szCs w:val="22"/>
          <w:lang w:val="sr-Cyrl-RS"/>
        </w:rPr>
      </w:pPr>
    </w:p>
    <w:p w:rsidR="003729D5" w:rsidRDefault="003729D5" w:rsidP="00A5694F">
      <w:pPr>
        <w:rPr>
          <w:rFonts w:ascii="Arial" w:hAnsi="Arial" w:cs="Arial"/>
          <w:color w:val="000000" w:themeColor="text1"/>
          <w:sz w:val="22"/>
          <w:szCs w:val="22"/>
          <w:lang w:val="sr-Cyrl-RS"/>
        </w:rPr>
      </w:pPr>
    </w:p>
    <w:p w:rsidR="008A30D3" w:rsidRDefault="008A30D3" w:rsidP="00A5694F">
      <w:pPr>
        <w:rPr>
          <w:rFonts w:ascii="Arial" w:hAnsi="Arial" w:cs="Arial"/>
          <w:color w:val="000000" w:themeColor="text1"/>
          <w:sz w:val="22"/>
          <w:szCs w:val="22"/>
          <w:lang w:val="sr-Cyrl-RS"/>
        </w:rPr>
      </w:pPr>
    </w:p>
    <w:p w:rsidR="00CB73E2" w:rsidRPr="00CB73E2" w:rsidRDefault="00CB73E2" w:rsidP="00CB73E2">
      <w:pPr>
        <w:suppressAutoHyphens w:val="0"/>
        <w:jc w:val="both"/>
        <w:rPr>
          <w:rFonts w:ascii="Calibri" w:eastAsia="Calibri" w:hAnsi="Calibri" w:cs="Arial"/>
          <w:color w:val="00B0F0"/>
          <w:sz w:val="22"/>
          <w:szCs w:val="22"/>
          <w:lang w:val="sr-Latn-RS" w:eastAsia="zh-CN"/>
        </w:rPr>
      </w:pPr>
    </w:p>
    <w:p w:rsidR="00CB73E2" w:rsidRPr="00927222" w:rsidRDefault="00CB73E2" w:rsidP="00CB73E2">
      <w:pPr>
        <w:numPr>
          <w:ilvl w:val="0"/>
          <w:numId w:val="1"/>
        </w:numPr>
        <w:suppressAutoHyphens w:val="0"/>
        <w:spacing w:after="200" w:line="276" w:lineRule="auto"/>
        <w:jc w:val="both"/>
        <w:outlineLvl w:val="0"/>
        <w:rPr>
          <w:rFonts w:ascii="Arial" w:hAnsi="Arial" w:cs="Arial"/>
          <w:b/>
          <w:bCs/>
          <w:kern w:val="32"/>
          <w:sz w:val="22"/>
          <w:szCs w:val="22"/>
          <w:lang w:val="sr-Cyrl-RS" w:eastAsia="en-US"/>
        </w:rPr>
      </w:pPr>
      <w:r w:rsidRPr="00CB73E2">
        <w:rPr>
          <w:rFonts w:ascii="Arial" w:hAnsi="Arial" w:cs="Arial"/>
          <w:b/>
          <w:bCs/>
          <w:kern w:val="32"/>
          <w:sz w:val="22"/>
          <w:szCs w:val="22"/>
          <w:lang w:val="en-US" w:eastAsia="en-US"/>
        </w:rPr>
        <w:lastRenderedPageBreak/>
        <w:t>УСЛОВИ ЗА УЧЕШЋЕ У ПОСТУПКУ ЈАВНЕ НАБАВКЕ ИЗ ЧЛ. 75.</w:t>
      </w:r>
      <w:r w:rsidRPr="00CB73E2">
        <w:rPr>
          <w:rFonts w:ascii="Arial" w:hAnsi="Arial" w:cs="Arial"/>
          <w:b/>
          <w:bCs/>
          <w:kern w:val="32"/>
          <w:sz w:val="22"/>
          <w:szCs w:val="22"/>
          <w:lang w:val="sr-Cyrl-RS" w:eastAsia="en-US"/>
        </w:rPr>
        <w:t xml:space="preserve"> И 76.</w:t>
      </w:r>
      <w:r w:rsidRPr="00CB73E2">
        <w:rPr>
          <w:rFonts w:ascii="Arial" w:hAnsi="Arial" w:cs="Arial"/>
          <w:b/>
          <w:bCs/>
          <w:kern w:val="32"/>
          <w:sz w:val="22"/>
          <w:szCs w:val="22"/>
          <w:lang w:val="en-US" w:eastAsia="en-US"/>
        </w:rPr>
        <w:t xml:space="preserve"> ЗАКОНА О ЈАВНИМ НАБАВКАМА И УПУТСТВО КАКО СЕ ДОКАЗУЈЕ ИСПУЊЕНОСТ ТИХ УСЛОВА</w:t>
      </w:r>
    </w:p>
    <w:p w:rsidR="00CB73E2" w:rsidRPr="00CB73E2" w:rsidRDefault="00CB73E2" w:rsidP="00CB73E2">
      <w:pPr>
        <w:suppressAutoHyphens w:val="0"/>
        <w:jc w:val="both"/>
        <w:outlineLvl w:val="0"/>
        <w:rPr>
          <w:rFonts w:ascii="Arial" w:hAnsi="Arial" w:cs="Arial"/>
          <w:b/>
          <w:bCs/>
          <w:kern w:val="32"/>
          <w:sz w:val="22"/>
          <w:szCs w:val="22"/>
          <w:lang w:val="sr-Latn-RS" w:eastAsia="en-US"/>
        </w:rPr>
      </w:pPr>
    </w:p>
    <w:tbl>
      <w:tblPr>
        <w:tblW w:w="10319" w:type="dxa"/>
        <w:jc w:val="center"/>
        <w:tblInd w:w="-2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
        <w:gridCol w:w="9625"/>
      </w:tblGrid>
      <w:tr w:rsidR="00CB73E2" w:rsidRPr="00CB73E2" w:rsidTr="00173541">
        <w:trPr>
          <w:trHeight w:val="60"/>
          <w:jc w:val="center"/>
        </w:trPr>
        <w:tc>
          <w:tcPr>
            <w:tcW w:w="694" w:type="dxa"/>
            <w:tcBorders>
              <w:top w:val="single" w:sz="4" w:space="0" w:color="auto"/>
              <w:left w:val="single" w:sz="4" w:space="0" w:color="auto"/>
              <w:bottom w:val="single" w:sz="4" w:space="0" w:color="auto"/>
              <w:right w:val="single" w:sz="4" w:space="0" w:color="auto"/>
            </w:tcBorders>
            <w:vAlign w:val="center"/>
            <w:hideMark/>
          </w:tcPr>
          <w:p w:rsidR="00CB73E2" w:rsidRPr="00CB73E2" w:rsidRDefault="00CB73E2" w:rsidP="00CB73E2">
            <w:pPr>
              <w:suppressAutoHyphens w:val="0"/>
              <w:jc w:val="center"/>
              <w:rPr>
                <w:rFonts w:ascii="Arial" w:eastAsia="Calibri" w:hAnsi="Arial" w:cs="Arial"/>
                <w:sz w:val="22"/>
                <w:szCs w:val="22"/>
                <w:lang w:val="en-US" w:eastAsia="en-US"/>
              </w:rPr>
            </w:pPr>
            <w:r w:rsidRPr="00CB73E2">
              <w:rPr>
                <w:rFonts w:ascii="Arial" w:eastAsia="Calibri" w:hAnsi="Arial" w:cs="Arial"/>
                <w:sz w:val="22"/>
                <w:szCs w:val="22"/>
                <w:lang w:val="en-US" w:eastAsia="en-US"/>
              </w:rPr>
              <w:t>Ред. бр.</w:t>
            </w:r>
          </w:p>
        </w:tc>
        <w:tc>
          <w:tcPr>
            <w:tcW w:w="9625" w:type="dxa"/>
            <w:tcBorders>
              <w:top w:val="single" w:sz="4" w:space="0" w:color="auto"/>
              <w:left w:val="single" w:sz="4" w:space="0" w:color="auto"/>
              <w:bottom w:val="single" w:sz="4" w:space="0" w:color="auto"/>
              <w:right w:val="single" w:sz="4" w:space="0" w:color="auto"/>
            </w:tcBorders>
            <w:vAlign w:val="center"/>
          </w:tcPr>
          <w:p w:rsidR="00CB73E2" w:rsidRPr="00CB73E2" w:rsidRDefault="00CB73E2" w:rsidP="00CB73E2">
            <w:pPr>
              <w:suppressAutoHyphens w:val="0"/>
              <w:ind w:right="-180"/>
              <w:jc w:val="center"/>
              <w:rPr>
                <w:rFonts w:ascii="Arial" w:eastAsia="Calibri" w:hAnsi="Arial" w:cs="Arial"/>
                <w:b/>
                <w:sz w:val="22"/>
                <w:szCs w:val="22"/>
                <w:lang w:val="en-US" w:eastAsia="en-US"/>
              </w:rPr>
            </w:pPr>
            <w:r w:rsidRPr="00CB73E2">
              <w:rPr>
                <w:rFonts w:ascii="Arial" w:eastAsia="Calibri" w:hAnsi="Arial" w:cs="Arial"/>
                <w:b/>
                <w:bCs/>
                <w:kern w:val="32"/>
                <w:sz w:val="22"/>
                <w:szCs w:val="22"/>
                <w:lang w:val="en-US" w:eastAsia="en-US"/>
              </w:rPr>
              <w:t>4.1</w:t>
            </w:r>
            <w:r w:rsidRPr="00CB73E2">
              <w:rPr>
                <w:rFonts w:ascii="Arial" w:eastAsia="Calibri" w:hAnsi="Arial" w:cs="Arial"/>
                <w:b/>
                <w:sz w:val="22"/>
                <w:szCs w:val="22"/>
                <w:lang w:val="en-US" w:eastAsia="en-US"/>
              </w:rPr>
              <w:t xml:space="preserve">  ОБАВЕЗНИ УСЛОВИ </w:t>
            </w:r>
          </w:p>
          <w:p w:rsidR="00CB73E2" w:rsidRPr="00CB73E2" w:rsidRDefault="00CB73E2" w:rsidP="00CB73E2">
            <w:pPr>
              <w:suppressAutoHyphens w:val="0"/>
              <w:jc w:val="center"/>
              <w:rPr>
                <w:rFonts w:ascii="Arial" w:eastAsia="Calibri" w:hAnsi="Arial" w:cs="Arial"/>
                <w:b/>
                <w:color w:val="FF0000"/>
                <w:sz w:val="22"/>
                <w:szCs w:val="22"/>
                <w:lang w:val="en-US" w:eastAsia="en-US"/>
              </w:rPr>
            </w:pPr>
            <w:r w:rsidRPr="00CB73E2">
              <w:rPr>
                <w:rFonts w:ascii="Arial" w:eastAsia="Calibri" w:hAnsi="Arial" w:cs="Arial"/>
                <w:b/>
                <w:sz w:val="22"/>
                <w:szCs w:val="22"/>
                <w:lang w:val="en-US" w:eastAsia="en-US"/>
              </w:rPr>
              <w:t>ЗА УЧЕШЋЕ У ПОСТУПКУ ЈАВНЕ НАБАВКЕ ИЗ ЧЛАНА 75. ЗАКОНА</w:t>
            </w:r>
          </w:p>
        </w:tc>
      </w:tr>
      <w:tr w:rsidR="00CB73E2" w:rsidRPr="00CB73E2" w:rsidTr="00173541">
        <w:trPr>
          <w:jc w:val="center"/>
        </w:trPr>
        <w:tc>
          <w:tcPr>
            <w:tcW w:w="694" w:type="dxa"/>
            <w:tcBorders>
              <w:top w:val="single" w:sz="4" w:space="0" w:color="auto"/>
              <w:left w:val="single" w:sz="4" w:space="0" w:color="auto"/>
              <w:bottom w:val="single" w:sz="4" w:space="0" w:color="auto"/>
              <w:right w:val="single" w:sz="4" w:space="0" w:color="auto"/>
            </w:tcBorders>
            <w:vAlign w:val="center"/>
            <w:hideMark/>
          </w:tcPr>
          <w:p w:rsidR="00CB73E2" w:rsidRPr="00CB73E2" w:rsidRDefault="00CB73E2" w:rsidP="00CB73E2">
            <w:pPr>
              <w:suppressAutoHyphens w:val="0"/>
              <w:spacing w:after="200" w:line="276" w:lineRule="auto"/>
              <w:jc w:val="center"/>
              <w:rPr>
                <w:rFonts w:ascii="Calibri" w:eastAsia="Calibri" w:hAnsi="Calibri" w:cs="Arial"/>
                <w:sz w:val="22"/>
                <w:szCs w:val="22"/>
                <w:lang w:val="en-US" w:eastAsia="en-US"/>
              </w:rPr>
            </w:pPr>
            <w:r w:rsidRPr="00CB73E2">
              <w:rPr>
                <w:rFonts w:ascii="Calibri" w:eastAsia="Calibri" w:hAnsi="Calibri" w:cs="Arial"/>
                <w:sz w:val="22"/>
                <w:szCs w:val="22"/>
                <w:lang w:val="en-US" w:eastAsia="en-US"/>
              </w:rPr>
              <w:t>1.</w:t>
            </w:r>
          </w:p>
        </w:tc>
        <w:tc>
          <w:tcPr>
            <w:tcW w:w="9625" w:type="dxa"/>
            <w:tcBorders>
              <w:top w:val="single" w:sz="4" w:space="0" w:color="auto"/>
              <w:left w:val="single" w:sz="4" w:space="0" w:color="auto"/>
              <w:bottom w:val="single" w:sz="4" w:space="0" w:color="auto"/>
              <w:right w:val="single" w:sz="4" w:space="0" w:color="auto"/>
            </w:tcBorders>
            <w:vAlign w:val="center"/>
            <w:hideMark/>
          </w:tcPr>
          <w:p w:rsidR="00CB73E2" w:rsidRPr="00CB73E2" w:rsidRDefault="00CB73E2" w:rsidP="00CB73E2">
            <w:pPr>
              <w:suppressAutoHyphens w:val="0"/>
              <w:autoSpaceDE w:val="0"/>
              <w:autoSpaceDN w:val="0"/>
              <w:adjustRightInd w:val="0"/>
              <w:jc w:val="both"/>
              <w:rPr>
                <w:rFonts w:ascii="Arial" w:eastAsia="Calibri" w:hAnsi="Arial" w:cs="Arial"/>
                <w:b/>
                <w:sz w:val="22"/>
                <w:szCs w:val="22"/>
                <w:u w:val="single"/>
                <w:lang w:val="en-US" w:eastAsia="en-US"/>
              </w:rPr>
            </w:pPr>
            <w:r w:rsidRPr="00CB73E2">
              <w:rPr>
                <w:rFonts w:ascii="Arial" w:eastAsia="Calibri" w:hAnsi="Arial" w:cs="Arial"/>
                <w:b/>
                <w:sz w:val="22"/>
                <w:szCs w:val="22"/>
                <w:u w:val="single"/>
                <w:lang w:val="en-US" w:eastAsia="en-US"/>
              </w:rPr>
              <w:t>Услов:</w:t>
            </w:r>
          </w:p>
          <w:p w:rsidR="00CB73E2" w:rsidRPr="00CB73E2" w:rsidRDefault="00CB73E2" w:rsidP="00CB73E2">
            <w:pPr>
              <w:suppressAutoHyphens w:val="0"/>
              <w:autoSpaceDE w:val="0"/>
              <w:autoSpaceDN w:val="0"/>
              <w:adjustRightInd w:val="0"/>
              <w:jc w:val="both"/>
              <w:rPr>
                <w:rFonts w:ascii="Arial" w:eastAsia="Calibri" w:hAnsi="Arial" w:cs="Arial"/>
                <w:sz w:val="22"/>
                <w:szCs w:val="22"/>
                <w:lang w:val="en-US" w:eastAsia="en-US"/>
              </w:rPr>
            </w:pPr>
            <w:r w:rsidRPr="00CB73E2">
              <w:rPr>
                <w:rFonts w:ascii="Arial" w:eastAsia="Calibri" w:hAnsi="Arial" w:cs="Arial"/>
                <w:sz w:val="22"/>
                <w:szCs w:val="22"/>
                <w:lang w:val="pl-PL" w:eastAsia="en-US"/>
              </w:rPr>
              <w:t>Да је понуђач регистрован код надлежног органа, односно уписан у одговарајући регистар</w:t>
            </w:r>
          </w:p>
          <w:p w:rsidR="00CB73E2" w:rsidRPr="00CB73E2" w:rsidRDefault="00CB73E2" w:rsidP="00CB73E2">
            <w:pPr>
              <w:suppressAutoHyphens w:val="0"/>
              <w:autoSpaceDE w:val="0"/>
              <w:autoSpaceDN w:val="0"/>
              <w:adjustRightInd w:val="0"/>
              <w:jc w:val="both"/>
              <w:rPr>
                <w:rFonts w:ascii="Arial" w:eastAsia="Calibri" w:hAnsi="Arial" w:cs="Arial"/>
                <w:b/>
                <w:sz w:val="22"/>
                <w:szCs w:val="22"/>
                <w:u w:val="single"/>
                <w:lang w:val="en-US" w:eastAsia="en-US"/>
              </w:rPr>
            </w:pPr>
            <w:r w:rsidRPr="00CB73E2">
              <w:rPr>
                <w:rFonts w:ascii="Arial" w:eastAsia="Calibri" w:hAnsi="Arial" w:cs="Arial"/>
                <w:b/>
                <w:sz w:val="22"/>
                <w:szCs w:val="22"/>
                <w:u w:val="single"/>
                <w:lang w:val="en-US" w:eastAsia="en-US"/>
              </w:rPr>
              <w:t xml:space="preserve">Доказ: </w:t>
            </w:r>
          </w:p>
          <w:p w:rsidR="00CB73E2" w:rsidRPr="00CB73E2" w:rsidRDefault="00CB73E2" w:rsidP="00CB73E2">
            <w:pPr>
              <w:tabs>
                <w:tab w:val="left" w:pos="680"/>
              </w:tabs>
              <w:suppressAutoHyphens w:val="0"/>
              <w:snapToGrid w:val="0"/>
              <w:jc w:val="both"/>
              <w:rPr>
                <w:rFonts w:ascii="Arial" w:eastAsia="Calibri" w:hAnsi="Arial" w:cs="Arial"/>
                <w:sz w:val="22"/>
                <w:szCs w:val="22"/>
                <w:lang w:val="en-US" w:eastAsia="en-US"/>
              </w:rPr>
            </w:pPr>
            <w:r w:rsidRPr="00CB73E2">
              <w:rPr>
                <w:rFonts w:ascii="Arial" w:eastAsia="Calibri" w:hAnsi="Arial" w:cs="Arial"/>
                <w:sz w:val="22"/>
                <w:szCs w:val="22"/>
                <w:lang w:val="ru-RU" w:eastAsia="en-US"/>
              </w:rPr>
              <w:t xml:space="preserve">- </w:t>
            </w:r>
            <w:r w:rsidRPr="00CB73E2">
              <w:rPr>
                <w:rFonts w:ascii="Arial" w:eastAsia="Calibri" w:hAnsi="Arial" w:cs="Arial"/>
                <w:b/>
                <w:sz w:val="22"/>
                <w:szCs w:val="22"/>
                <w:lang w:val="en-US" w:eastAsia="en-US"/>
              </w:rPr>
              <w:t>за правно лице:</w:t>
            </w:r>
            <w:r w:rsidRPr="00CB73E2">
              <w:rPr>
                <w:rFonts w:ascii="Arial" w:eastAsia="Calibri" w:hAnsi="Arial" w:cs="Arial"/>
                <w:sz w:val="22"/>
                <w:szCs w:val="22"/>
                <w:lang w:val="ru-RU" w:eastAsia="en-US"/>
              </w:rPr>
              <w:t xml:space="preserve">Извод из регистраАгенције за привредне регистре, односно извод из регистра надлежног Привредног суда </w:t>
            </w:r>
          </w:p>
          <w:p w:rsidR="00CB73E2" w:rsidRPr="00CB73E2" w:rsidRDefault="00CB73E2" w:rsidP="00CB73E2">
            <w:pPr>
              <w:tabs>
                <w:tab w:val="left" w:pos="680"/>
              </w:tabs>
              <w:suppressAutoHyphens w:val="0"/>
              <w:snapToGrid w:val="0"/>
              <w:jc w:val="both"/>
              <w:rPr>
                <w:rFonts w:ascii="Arial" w:eastAsia="Calibri" w:hAnsi="Arial" w:cs="Arial"/>
                <w:sz w:val="22"/>
                <w:szCs w:val="22"/>
                <w:lang w:val="en-US" w:eastAsia="en-US"/>
              </w:rPr>
            </w:pPr>
            <w:r w:rsidRPr="00CB73E2">
              <w:rPr>
                <w:rFonts w:ascii="Arial" w:eastAsia="Calibri" w:hAnsi="Arial" w:cs="Arial"/>
                <w:sz w:val="22"/>
                <w:szCs w:val="22"/>
                <w:lang w:val="en-US" w:eastAsia="en-US"/>
              </w:rPr>
              <w:t xml:space="preserve">- </w:t>
            </w:r>
            <w:r w:rsidRPr="00CB73E2">
              <w:rPr>
                <w:rFonts w:ascii="Arial" w:eastAsia="Calibri" w:hAnsi="Arial" w:cs="Arial"/>
                <w:b/>
                <w:sz w:val="22"/>
                <w:szCs w:val="22"/>
                <w:lang w:val="en-US" w:eastAsia="en-US"/>
              </w:rPr>
              <w:t xml:space="preserve">за предузетнике: </w:t>
            </w:r>
            <w:r w:rsidRPr="00CB73E2">
              <w:rPr>
                <w:rFonts w:ascii="Arial" w:eastAsia="Calibri" w:hAnsi="Arial" w:cs="Arial"/>
                <w:sz w:val="22"/>
                <w:szCs w:val="22"/>
                <w:lang w:val="en-US" w:eastAsia="en-US"/>
              </w:rPr>
              <w:t>И</w:t>
            </w:r>
            <w:r w:rsidRPr="00CB73E2">
              <w:rPr>
                <w:rFonts w:ascii="Arial" w:eastAsia="Calibri" w:hAnsi="Arial" w:cs="Arial"/>
                <w:sz w:val="22"/>
                <w:szCs w:val="22"/>
                <w:lang w:val="ru-RU" w:eastAsia="en-US"/>
              </w:rPr>
              <w:t xml:space="preserve">звод из регистра Агенције за привредне регистре, односно извод из одговарајућег регистра </w:t>
            </w:r>
          </w:p>
          <w:p w:rsidR="00CB73E2" w:rsidRPr="00CB73E2" w:rsidRDefault="00CB73E2" w:rsidP="00CB73E2">
            <w:pPr>
              <w:suppressAutoHyphens w:val="0"/>
              <w:autoSpaceDE w:val="0"/>
              <w:autoSpaceDN w:val="0"/>
              <w:adjustRightInd w:val="0"/>
              <w:jc w:val="both"/>
              <w:rPr>
                <w:rFonts w:ascii="Arial" w:eastAsia="Calibri" w:hAnsi="Arial" w:cs="Arial"/>
                <w:sz w:val="22"/>
                <w:szCs w:val="22"/>
                <w:lang w:val="en-US" w:eastAsia="en-US"/>
              </w:rPr>
            </w:pPr>
            <w:r w:rsidRPr="00CB73E2">
              <w:rPr>
                <w:rFonts w:ascii="Arial" w:eastAsia="Calibri" w:hAnsi="Arial" w:cs="Arial"/>
                <w:sz w:val="22"/>
                <w:szCs w:val="22"/>
                <w:lang w:val="en-US" w:eastAsia="en-US"/>
              </w:rPr>
              <w:t xml:space="preserve">Напомена: </w:t>
            </w:r>
          </w:p>
          <w:p w:rsidR="00CB73E2" w:rsidRPr="00CB73E2" w:rsidRDefault="00CB73E2" w:rsidP="00CB73E2">
            <w:pPr>
              <w:numPr>
                <w:ilvl w:val="0"/>
                <w:numId w:val="7"/>
              </w:numPr>
              <w:tabs>
                <w:tab w:val="left" w:pos="680"/>
              </w:tabs>
              <w:suppressAutoHyphens w:val="0"/>
              <w:snapToGrid w:val="0"/>
              <w:spacing w:after="200" w:line="276" w:lineRule="auto"/>
              <w:ind w:left="714" w:hanging="357"/>
              <w:contextualSpacing/>
              <w:jc w:val="both"/>
              <w:rPr>
                <w:rFonts w:ascii="Arial" w:eastAsia="Calibri" w:hAnsi="Arial" w:cs="Arial"/>
                <w:sz w:val="22"/>
                <w:szCs w:val="22"/>
                <w:lang w:val="en-US" w:eastAsia="en-US"/>
              </w:rPr>
            </w:pPr>
            <w:r w:rsidRPr="00CB73E2">
              <w:rPr>
                <w:rFonts w:ascii="Arial" w:eastAsia="Calibri" w:hAnsi="Arial" w:cs="Arial"/>
                <w:sz w:val="22"/>
                <w:szCs w:val="22"/>
                <w:lang w:val="en-US" w:eastAsia="en-US"/>
              </w:rPr>
              <w:t xml:space="preserve">У случају да понуду подноси група понуђача, овај доказ доставити за сваког </w:t>
            </w:r>
            <w:r w:rsidRPr="00CB73E2">
              <w:rPr>
                <w:rFonts w:ascii="Arial" w:eastAsia="Calibri" w:hAnsi="Arial" w:cs="Arial"/>
                <w:sz w:val="22"/>
                <w:szCs w:val="22"/>
                <w:lang w:eastAsia="en-US"/>
              </w:rPr>
              <w:t>члана групе понуђача</w:t>
            </w:r>
          </w:p>
          <w:p w:rsidR="00CB73E2" w:rsidRPr="00CB73E2" w:rsidRDefault="00CB73E2" w:rsidP="00CB73E2">
            <w:pPr>
              <w:numPr>
                <w:ilvl w:val="0"/>
                <w:numId w:val="7"/>
              </w:numPr>
              <w:tabs>
                <w:tab w:val="left" w:pos="680"/>
              </w:tabs>
              <w:suppressAutoHyphens w:val="0"/>
              <w:snapToGrid w:val="0"/>
              <w:spacing w:after="200" w:line="276" w:lineRule="auto"/>
              <w:ind w:left="714" w:hanging="357"/>
              <w:contextualSpacing/>
              <w:jc w:val="both"/>
              <w:rPr>
                <w:rFonts w:ascii="Arial" w:eastAsia="Calibri" w:hAnsi="Arial" w:cs="Arial"/>
                <w:sz w:val="22"/>
                <w:szCs w:val="22"/>
                <w:lang w:val="en-US" w:eastAsia="en-US"/>
              </w:rPr>
            </w:pPr>
            <w:r w:rsidRPr="00CB73E2">
              <w:rPr>
                <w:rFonts w:ascii="Arial" w:eastAsia="Calibri" w:hAnsi="Arial" w:cs="Arial"/>
                <w:sz w:val="22"/>
                <w:szCs w:val="22"/>
                <w:lang w:val="en-US" w:eastAsia="en-US"/>
              </w:rPr>
              <w:t xml:space="preserve">У случају да понуђач подноси понуду са подизвођачем, овај доказ доставити и за сваког подизвођача </w:t>
            </w:r>
          </w:p>
        </w:tc>
      </w:tr>
      <w:tr w:rsidR="00CB73E2" w:rsidRPr="00CB73E2" w:rsidTr="00173541">
        <w:trPr>
          <w:trHeight w:val="558"/>
          <w:jc w:val="center"/>
        </w:trPr>
        <w:tc>
          <w:tcPr>
            <w:tcW w:w="694" w:type="dxa"/>
            <w:tcBorders>
              <w:top w:val="single" w:sz="4" w:space="0" w:color="auto"/>
              <w:left w:val="single" w:sz="4" w:space="0" w:color="auto"/>
              <w:bottom w:val="single" w:sz="4" w:space="0" w:color="auto"/>
              <w:right w:val="single" w:sz="4" w:space="0" w:color="auto"/>
            </w:tcBorders>
            <w:vAlign w:val="center"/>
            <w:hideMark/>
          </w:tcPr>
          <w:p w:rsidR="00CB73E2" w:rsidRPr="00CB73E2" w:rsidRDefault="00CB73E2" w:rsidP="00CB73E2">
            <w:pPr>
              <w:suppressAutoHyphens w:val="0"/>
              <w:spacing w:after="200" w:line="276" w:lineRule="auto"/>
              <w:jc w:val="both"/>
              <w:rPr>
                <w:rFonts w:ascii="Arial" w:eastAsia="Calibri" w:hAnsi="Arial" w:cs="Arial"/>
                <w:sz w:val="22"/>
                <w:szCs w:val="22"/>
                <w:lang w:val="en-US" w:eastAsia="en-US"/>
              </w:rPr>
            </w:pPr>
            <w:r w:rsidRPr="00CB73E2">
              <w:rPr>
                <w:rFonts w:ascii="Arial" w:eastAsia="Calibri" w:hAnsi="Arial" w:cs="Arial"/>
                <w:sz w:val="22"/>
                <w:szCs w:val="22"/>
                <w:lang w:val="en-US" w:eastAsia="en-US"/>
              </w:rPr>
              <w:t>2.</w:t>
            </w:r>
          </w:p>
        </w:tc>
        <w:tc>
          <w:tcPr>
            <w:tcW w:w="9625" w:type="dxa"/>
            <w:tcBorders>
              <w:top w:val="single" w:sz="4" w:space="0" w:color="auto"/>
              <w:left w:val="single" w:sz="4" w:space="0" w:color="auto"/>
              <w:bottom w:val="single" w:sz="4" w:space="0" w:color="auto"/>
              <w:right w:val="single" w:sz="4" w:space="0" w:color="auto"/>
            </w:tcBorders>
            <w:vAlign w:val="center"/>
            <w:hideMark/>
          </w:tcPr>
          <w:p w:rsidR="00CB73E2" w:rsidRPr="00CB73E2" w:rsidRDefault="00CB73E2" w:rsidP="00CB73E2">
            <w:pPr>
              <w:suppressAutoHyphens w:val="0"/>
              <w:autoSpaceDE w:val="0"/>
              <w:autoSpaceDN w:val="0"/>
              <w:adjustRightInd w:val="0"/>
              <w:spacing w:line="276" w:lineRule="auto"/>
              <w:jc w:val="both"/>
              <w:rPr>
                <w:rFonts w:ascii="Arial" w:eastAsia="Calibri" w:hAnsi="Arial" w:cs="Arial"/>
                <w:sz w:val="22"/>
                <w:szCs w:val="22"/>
                <w:lang w:val="en-US" w:eastAsia="en-US"/>
              </w:rPr>
            </w:pPr>
            <w:r w:rsidRPr="00CB73E2">
              <w:rPr>
                <w:rFonts w:ascii="Arial" w:eastAsia="Calibri" w:hAnsi="Arial" w:cs="Arial"/>
                <w:b/>
                <w:sz w:val="22"/>
                <w:szCs w:val="22"/>
                <w:u w:val="single"/>
                <w:lang w:val="en-US" w:eastAsia="en-US"/>
              </w:rPr>
              <w:t>Услов:</w:t>
            </w:r>
            <w:r w:rsidRPr="00CB73E2">
              <w:rPr>
                <w:rFonts w:ascii="Arial" w:eastAsia="Calibri" w:hAnsi="Arial" w:cs="Arial"/>
                <w:sz w:val="22"/>
                <w:szCs w:val="22"/>
                <w:lang w:val="en-US" w:eastAsia="en-US"/>
              </w:rPr>
              <w:t xml:space="preserve"> </w:t>
            </w:r>
          </w:p>
          <w:p w:rsidR="00CB73E2" w:rsidRPr="00CB73E2" w:rsidRDefault="00CB73E2" w:rsidP="00CB73E2">
            <w:pPr>
              <w:suppressAutoHyphens w:val="0"/>
              <w:autoSpaceDE w:val="0"/>
              <w:autoSpaceDN w:val="0"/>
              <w:adjustRightInd w:val="0"/>
              <w:jc w:val="both"/>
              <w:rPr>
                <w:rFonts w:ascii="Arial" w:eastAsia="Calibri" w:hAnsi="Arial" w:cs="Arial"/>
                <w:sz w:val="22"/>
                <w:szCs w:val="22"/>
                <w:lang w:val="en-US" w:eastAsia="en-US"/>
              </w:rPr>
            </w:pPr>
            <w:r w:rsidRPr="00CB73E2">
              <w:rPr>
                <w:rFonts w:ascii="Arial" w:eastAsia="Calibri" w:hAnsi="Arial" w:cs="Arial"/>
                <w:sz w:val="22"/>
                <w:szCs w:val="22"/>
                <w:lang w:val="en-US" w:eastAsia="en-US"/>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CB73E2" w:rsidRPr="00CB73E2" w:rsidRDefault="00CB73E2" w:rsidP="00CB73E2">
            <w:pPr>
              <w:suppressAutoHyphens w:val="0"/>
              <w:autoSpaceDE w:val="0"/>
              <w:autoSpaceDN w:val="0"/>
              <w:adjustRightInd w:val="0"/>
              <w:jc w:val="both"/>
              <w:rPr>
                <w:rFonts w:ascii="Arial" w:eastAsia="Calibri" w:hAnsi="Arial" w:cs="Arial"/>
                <w:b/>
                <w:sz w:val="22"/>
                <w:szCs w:val="22"/>
                <w:u w:val="single"/>
                <w:lang w:val="en-US" w:eastAsia="en-US"/>
              </w:rPr>
            </w:pPr>
            <w:r w:rsidRPr="00CB73E2">
              <w:rPr>
                <w:rFonts w:ascii="Arial" w:eastAsia="Calibri" w:hAnsi="Arial" w:cs="Arial"/>
                <w:b/>
                <w:sz w:val="22"/>
                <w:szCs w:val="22"/>
                <w:u w:val="single"/>
                <w:lang w:val="en-US" w:eastAsia="en-US"/>
              </w:rPr>
              <w:t>Доказ:</w:t>
            </w:r>
          </w:p>
          <w:p w:rsidR="00CB73E2" w:rsidRPr="00CB73E2" w:rsidRDefault="00CB73E2" w:rsidP="00CB73E2">
            <w:pPr>
              <w:suppressAutoHyphens w:val="0"/>
              <w:autoSpaceDE w:val="0"/>
              <w:autoSpaceDN w:val="0"/>
              <w:adjustRightInd w:val="0"/>
              <w:jc w:val="both"/>
              <w:rPr>
                <w:rFonts w:ascii="Arial" w:eastAsia="Calibri" w:hAnsi="Arial" w:cs="Arial"/>
                <w:b/>
                <w:sz w:val="22"/>
                <w:szCs w:val="22"/>
                <w:u w:val="single"/>
                <w:lang w:val="en-US" w:eastAsia="en-US"/>
              </w:rPr>
            </w:pPr>
            <w:r w:rsidRPr="00CB73E2">
              <w:rPr>
                <w:rFonts w:ascii="Arial" w:eastAsia="Calibri" w:hAnsi="Arial" w:cs="Arial"/>
                <w:sz w:val="22"/>
                <w:szCs w:val="22"/>
                <w:lang w:val="ru-RU" w:eastAsia="en-US"/>
              </w:rPr>
              <w:t xml:space="preserve">- </w:t>
            </w:r>
            <w:r w:rsidRPr="00CB73E2">
              <w:rPr>
                <w:rFonts w:ascii="Arial" w:eastAsia="Calibri" w:hAnsi="Arial" w:cs="Arial"/>
                <w:b/>
                <w:sz w:val="22"/>
                <w:szCs w:val="22"/>
                <w:lang w:val="en-US" w:eastAsia="en-US"/>
              </w:rPr>
              <w:t>за правно лице:</w:t>
            </w:r>
          </w:p>
          <w:p w:rsidR="00CB73E2" w:rsidRPr="00CB73E2" w:rsidRDefault="00CB73E2" w:rsidP="00CB73E2">
            <w:pPr>
              <w:suppressAutoHyphens w:val="0"/>
              <w:jc w:val="both"/>
              <w:rPr>
                <w:rFonts w:ascii="Arial" w:eastAsia="Calibri" w:hAnsi="Arial" w:cs="Arial"/>
                <w:sz w:val="22"/>
                <w:szCs w:val="22"/>
                <w:lang w:val="en-US" w:eastAsia="en-US"/>
              </w:rPr>
            </w:pPr>
            <w:r w:rsidRPr="00CB73E2">
              <w:rPr>
                <w:rFonts w:ascii="Arial" w:eastAsia="Calibri" w:hAnsi="Arial" w:cs="Arial"/>
                <w:sz w:val="22"/>
                <w:szCs w:val="22"/>
                <w:lang w:val="en-US" w:eastAsia="en-US"/>
              </w:rPr>
              <w:t>1) ЗА ЗАКОНСКОГ ЗАСТУПНИКА</w:t>
            </w:r>
            <w:r w:rsidRPr="00CB73E2">
              <w:rPr>
                <w:rFonts w:ascii="Arial" w:eastAsia="Calibri" w:hAnsi="Arial" w:cs="Arial"/>
                <w:b/>
                <w:sz w:val="22"/>
                <w:szCs w:val="22"/>
                <w:lang w:val="en-US" w:eastAsia="en-US"/>
              </w:rPr>
              <w:t xml:space="preserve"> – уверење из казнене евиденције надлежне полицијске управе Министарства унутрашњих послова</w:t>
            </w:r>
            <w:r w:rsidRPr="00CB73E2">
              <w:rPr>
                <w:rFonts w:ascii="Arial" w:eastAsia="Calibri" w:hAnsi="Arial" w:cs="Arial"/>
                <w:sz w:val="22"/>
                <w:szCs w:val="22"/>
                <w:lang w:val="en-US" w:eastAsia="en-US"/>
              </w:rPr>
              <w:t xml:space="preserve"> – захтев за издавање овог уверења може се поднети према </w:t>
            </w:r>
            <w:r w:rsidRPr="00CB73E2">
              <w:rPr>
                <w:rFonts w:ascii="Arial" w:eastAsia="Calibri" w:hAnsi="Arial" w:cs="Arial"/>
                <w:b/>
                <w:sz w:val="22"/>
                <w:szCs w:val="22"/>
                <w:lang w:val="en-US" w:eastAsia="en-US"/>
              </w:rPr>
              <w:t>месту рођења</w:t>
            </w:r>
            <w:r w:rsidRPr="00CB73E2">
              <w:rPr>
                <w:rFonts w:ascii="Arial" w:eastAsia="Calibri" w:hAnsi="Arial" w:cs="Arial"/>
                <w:sz w:val="22"/>
                <w:szCs w:val="22"/>
                <w:lang w:val="en-US" w:eastAsia="en-US"/>
              </w:rPr>
              <w:t xml:space="preserve"> или према </w:t>
            </w:r>
            <w:r w:rsidRPr="00CB73E2">
              <w:rPr>
                <w:rFonts w:ascii="Arial" w:eastAsia="Calibri" w:hAnsi="Arial" w:cs="Arial"/>
                <w:b/>
                <w:sz w:val="22"/>
                <w:szCs w:val="22"/>
                <w:lang w:val="en-US" w:eastAsia="en-US"/>
              </w:rPr>
              <w:t>месту пребивалишта</w:t>
            </w:r>
            <w:r w:rsidRPr="00CB73E2">
              <w:rPr>
                <w:rFonts w:ascii="Arial" w:eastAsia="Calibri" w:hAnsi="Arial" w:cs="Arial"/>
                <w:sz w:val="22"/>
                <w:szCs w:val="22"/>
                <w:lang w:val="en-US" w:eastAsia="en-US"/>
              </w:rPr>
              <w:t>.</w:t>
            </w:r>
          </w:p>
          <w:p w:rsidR="00CB73E2" w:rsidRPr="00CB73E2" w:rsidRDefault="00CB73E2" w:rsidP="00CB73E2">
            <w:pPr>
              <w:suppressAutoHyphens w:val="0"/>
              <w:spacing w:line="276" w:lineRule="auto"/>
              <w:jc w:val="both"/>
              <w:rPr>
                <w:rFonts w:ascii="Arial" w:eastAsia="Calibri" w:hAnsi="Arial" w:cs="Arial"/>
                <w:sz w:val="22"/>
                <w:szCs w:val="22"/>
                <w:lang w:val="en-US" w:eastAsia="en-US"/>
              </w:rPr>
            </w:pPr>
            <w:r w:rsidRPr="00CB73E2">
              <w:rPr>
                <w:rFonts w:ascii="Arial" w:eastAsia="Calibri" w:hAnsi="Arial" w:cs="Arial"/>
                <w:sz w:val="22"/>
                <w:szCs w:val="22"/>
                <w:lang w:val="en-US" w:eastAsia="en-US"/>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8" w:history="1">
              <w:r w:rsidRPr="00CB73E2">
                <w:rPr>
                  <w:rFonts w:ascii="Arial" w:eastAsia="Calibri" w:hAnsi="Arial" w:cs="Arial"/>
                  <w:color w:val="0000FF"/>
                  <w:sz w:val="22"/>
                  <w:szCs w:val="22"/>
                  <w:u w:val="single"/>
                  <w:lang w:val="en-US" w:eastAsia="en-US"/>
                </w:rPr>
                <w:t>http://www.bg.vi.sud.rs/lt/articles/o-visem-sudu/obavestenje-ke-za-pravna-lica.html</w:t>
              </w:r>
            </w:hyperlink>
          </w:p>
          <w:p w:rsidR="00CB73E2" w:rsidRPr="00CB73E2" w:rsidRDefault="00CB73E2" w:rsidP="00CB73E2">
            <w:pPr>
              <w:suppressAutoHyphens w:val="0"/>
              <w:spacing w:line="276" w:lineRule="auto"/>
              <w:jc w:val="both"/>
              <w:rPr>
                <w:rFonts w:ascii="Arial" w:eastAsia="Calibri" w:hAnsi="Arial" w:cs="Arial"/>
                <w:sz w:val="22"/>
                <w:szCs w:val="22"/>
                <w:lang w:val="en-US" w:eastAsia="en-US"/>
              </w:rPr>
            </w:pPr>
            <w:r w:rsidRPr="00CB73E2">
              <w:rPr>
                <w:rFonts w:ascii="Arial" w:eastAsia="Calibri" w:hAnsi="Arial" w:cs="Arial"/>
                <w:sz w:val="22"/>
                <w:szCs w:val="22"/>
                <w:lang w:val="en-US" w:eastAsia="en-US"/>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CB73E2">
              <w:rPr>
                <w:rFonts w:ascii="Arial" w:eastAsia="Calibri" w:hAnsi="Arial" w:cs="Arial"/>
                <w:b/>
                <w:sz w:val="22"/>
                <w:szCs w:val="22"/>
                <w:lang w:val="en-US" w:eastAsia="en-US"/>
              </w:rPr>
              <w:t xml:space="preserve">Уверење Основног суда  </w:t>
            </w:r>
            <w:r w:rsidRPr="00CB73E2">
              <w:rPr>
                <w:rFonts w:ascii="Arial" w:eastAsia="Calibri" w:hAnsi="Arial" w:cs="Arial"/>
                <w:sz w:val="22"/>
                <w:szCs w:val="22"/>
                <w:lang w:val="en-US" w:eastAsia="en-US"/>
              </w:rPr>
              <w:t>(</w:t>
            </w:r>
            <w:r w:rsidRPr="00CB73E2">
              <w:rPr>
                <w:rFonts w:ascii="Arial" w:eastAsia="Calibri" w:hAnsi="Arial" w:cs="Arial"/>
                <w:b/>
                <w:sz w:val="22"/>
                <w:szCs w:val="22"/>
                <w:lang w:val="en-US" w:eastAsia="en-US"/>
              </w:rPr>
              <w:t>које обухвата и податке из казнене евиденције за кривична дела која су у надлежности редовног кривичног одељења Вишег суда</w:t>
            </w:r>
            <w:r w:rsidRPr="00CB73E2">
              <w:rPr>
                <w:rFonts w:ascii="Arial" w:eastAsia="Calibri" w:hAnsi="Arial" w:cs="Arial"/>
                <w:sz w:val="22"/>
                <w:szCs w:val="22"/>
                <w:lang w:val="en-US" w:eastAsia="en-US"/>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CB73E2" w:rsidRPr="00CB73E2" w:rsidRDefault="00CB73E2" w:rsidP="00CB73E2">
            <w:pPr>
              <w:suppressAutoHyphens w:val="0"/>
              <w:spacing w:line="276" w:lineRule="auto"/>
              <w:jc w:val="both"/>
              <w:rPr>
                <w:rFonts w:ascii="Arial" w:eastAsia="Calibri" w:hAnsi="Arial" w:cs="Arial"/>
                <w:b/>
                <w:sz w:val="22"/>
                <w:szCs w:val="22"/>
                <w:lang w:val="en-US" w:eastAsia="en-US"/>
              </w:rPr>
            </w:pPr>
            <w:r w:rsidRPr="00CB73E2">
              <w:rPr>
                <w:rFonts w:ascii="Arial" w:eastAsia="Calibri" w:hAnsi="Arial" w:cs="Arial"/>
                <w:sz w:val="22"/>
                <w:szCs w:val="22"/>
                <w:lang w:val="en-US" w:eastAsia="en-US"/>
              </w:rPr>
              <w:t xml:space="preserve">Посебна напомена: Уколико уверење </w:t>
            </w:r>
            <w:r w:rsidRPr="00CB73E2">
              <w:rPr>
                <w:rFonts w:ascii="Arial" w:eastAsia="Calibri" w:hAnsi="Arial" w:cs="Arial"/>
                <w:sz w:val="22"/>
                <w:szCs w:val="22"/>
                <w:lang w:eastAsia="en-US"/>
              </w:rPr>
              <w:t>О</w:t>
            </w:r>
            <w:r w:rsidRPr="00CB73E2">
              <w:rPr>
                <w:rFonts w:ascii="Arial" w:eastAsia="Calibri" w:hAnsi="Arial" w:cs="Arial"/>
                <w:sz w:val="22"/>
                <w:szCs w:val="22"/>
                <w:lang w:val="en-US" w:eastAsia="en-US"/>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CB73E2">
              <w:rPr>
                <w:rFonts w:ascii="Arial" w:eastAsia="Calibri" w:hAnsi="Arial" w:cs="Arial"/>
                <w:sz w:val="22"/>
                <w:szCs w:val="22"/>
                <w:u w:val="single"/>
                <w:lang w:val="en-US" w:eastAsia="en-US"/>
              </w:rPr>
              <w:t>и</w:t>
            </w:r>
            <w:r w:rsidRPr="00CB73E2">
              <w:rPr>
                <w:rFonts w:ascii="Arial" w:eastAsia="Calibri" w:hAnsi="Arial" w:cs="Arial"/>
                <w:sz w:val="22"/>
                <w:szCs w:val="22"/>
                <w:lang w:val="en-US" w:eastAsia="en-US"/>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w:t>
            </w:r>
            <w:r w:rsidRPr="00CB73E2">
              <w:rPr>
                <w:rFonts w:ascii="Arial" w:eastAsia="Calibri" w:hAnsi="Arial" w:cs="Arial"/>
                <w:sz w:val="22"/>
                <w:szCs w:val="22"/>
                <w:lang w:val="en-US" w:eastAsia="en-US"/>
              </w:rPr>
              <w:lastRenderedPageBreak/>
              <w:t xml:space="preserve">за </w:t>
            </w:r>
            <w:r w:rsidRPr="00CB73E2">
              <w:rPr>
                <w:rFonts w:ascii="Arial" w:eastAsia="Calibri" w:hAnsi="Arial" w:cs="Arial"/>
                <w:b/>
                <w:sz w:val="22"/>
                <w:szCs w:val="22"/>
                <w:lang w:val="en-US" w:eastAsia="en-US"/>
              </w:rPr>
              <w:t>кривична дела против привреде и кривично дело примања мита.</w:t>
            </w:r>
          </w:p>
          <w:p w:rsidR="00CB73E2" w:rsidRPr="00CB73E2" w:rsidRDefault="00CB73E2" w:rsidP="00CB73E2">
            <w:pPr>
              <w:suppressAutoHyphens w:val="0"/>
              <w:spacing w:line="276" w:lineRule="auto"/>
              <w:jc w:val="both"/>
              <w:rPr>
                <w:rFonts w:ascii="Arial" w:eastAsia="Calibri" w:hAnsi="Arial" w:cs="Arial"/>
                <w:sz w:val="22"/>
                <w:szCs w:val="22"/>
                <w:lang w:val="en-US" w:eastAsia="en-US"/>
              </w:rPr>
            </w:pPr>
            <w:r w:rsidRPr="00CB73E2">
              <w:rPr>
                <w:rFonts w:ascii="Arial" w:eastAsia="Calibri" w:hAnsi="Arial" w:cs="Arial"/>
                <w:b/>
                <w:sz w:val="22"/>
                <w:szCs w:val="22"/>
                <w:lang w:val="en-US" w:eastAsia="en-US"/>
              </w:rPr>
              <w:t xml:space="preserve">- </w:t>
            </w:r>
            <w:proofErr w:type="gramStart"/>
            <w:r w:rsidRPr="00CB73E2">
              <w:rPr>
                <w:rFonts w:ascii="Arial" w:eastAsia="Calibri" w:hAnsi="Arial" w:cs="Arial"/>
                <w:b/>
                <w:sz w:val="22"/>
                <w:szCs w:val="22"/>
                <w:lang w:val="en-US" w:eastAsia="en-US"/>
              </w:rPr>
              <w:t>за</w:t>
            </w:r>
            <w:proofErr w:type="gramEnd"/>
            <w:r w:rsidRPr="00CB73E2">
              <w:rPr>
                <w:rFonts w:ascii="Arial" w:eastAsia="Calibri" w:hAnsi="Arial" w:cs="Arial"/>
                <w:b/>
                <w:sz w:val="22"/>
                <w:szCs w:val="22"/>
                <w:lang w:val="en-US" w:eastAsia="en-US"/>
              </w:rPr>
              <w:t xml:space="preserve"> физичко лице и предузетника: Уверење из казнене евиденције надлежне полицијске управе Министарства унутрашњих послова</w:t>
            </w:r>
            <w:r w:rsidRPr="00CB73E2">
              <w:rPr>
                <w:rFonts w:ascii="Arial" w:eastAsia="Calibri" w:hAnsi="Arial" w:cs="Arial"/>
                <w:sz w:val="22"/>
                <w:szCs w:val="22"/>
                <w:lang w:val="en-US" w:eastAsia="en-US"/>
              </w:rPr>
              <w:t xml:space="preserve"> – захтев за издавање овог уверења може се поднети према </w:t>
            </w:r>
            <w:r w:rsidRPr="00CB73E2">
              <w:rPr>
                <w:rFonts w:ascii="Arial" w:eastAsia="Calibri" w:hAnsi="Arial" w:cs="Arial"/>
                <w:b/>
                <w:sz w:val="22"/>
                <w:szCs w:val="22"/>
                <w:lang w:val="en-US" w:eastAsia="en-US"/>
              </w:rPr>
              <w:t>месту рођења</w:t>
            </w:r>
            <w:r w:rsidRPr="00CB73E2">
              <w:rPr>
                <w:rFonts w:ascii="Arial" w:eastAsia="Calibri" w:hAnsi="Arial" w:cs="Arial"/>
                <w:sz w:val="22"/>
                <w:szCs w:val="22"/>
                <w:lang w:val="en-US" w:eastAsia="en-US"/>
              </w:rPr>
              <w:t xml:space="preserve"> или према </w:t>
            </w:r>
            <w:r w:rsidRPr="00CB73E2">
              <w:rPr>
                <w:rFonts w:ascii="Arial" w:eastAsia="Calibri" w:hAnsi="Arial" w:cs="Arial"/>
                <w:b/>
                <w:sz w:val="22"/>
                <w:szCs w:val="22"/>
                <w:lang w:val="en-US" w:eastAsia="en-US"/>
              </w:rPr>
              <w:t>месту пребивалишта</w:t>
            </w:r>
            <w:r w:rsidRPr="00CB73E2">
              <w:rPr>
                <w:rFonts w:ascii="Arial" w:eastAsia="Calibri" w:hAnsi="Arial" w:cs="Arial"/>
                <w:sz w:val="22"/>
                <w:szCs w:val="22"/>
                <w:lang w:val="en-US" w:eastAsia="en-US"/>
              </w:rPr>
              <w:t>.</w:t>
            </w:r>
          </w:p>
          <w:p w:rsidR="00CB73E2" w:rsidRPr="00CB73E2" w:rsidRDefault="00CB73E2" w:rsidP="00CB73E2">
            <w:pPr>
              <w:suppressAutoHyphens w:val="0"/>
              <w:autoSpaceDE w:val="0"/>
              <w:autoSpaceDN w:val="0"/>
              <w:adjustRightInd w:val="0"/>
              <w:spacing w:line="276" w:lineRule="auto"/>
              <w:jc w:val="both"/>
              <w:rPr>
                <w:rFonts w:ascii="Arial" w:eastAsia="Calibri" w:hAnsi="Arial" w:cs="Arial"/>
                <w:sz w:val="22"/>
                <w:szCs w:val="22"/>
                <w:lang w:val="sr-Cyrl-RS" w:eastAsia="en-US"/>
              </w:rPr>
            </w:pPr>
          </w:p>
          <w:p w:rsidR="00CB73E2" w:rsidRPr="00CB73E2" w:rsidRDefault="00CB73E2" w:rsidP="00CB73E2">
            <w:pPr>
              <w:suppressAutoHyphens w:val="0"/>
              <w:autoSpaceDE w:val="0"/>
              <w:autoSpaceDN w:val="0"/>
              <w:adjustRightInd w:val="0"/>
              <w:spacing w:line="276" w:lineRule="auto"/>
              <w:jc w:val="both"/>
              <w:rPr>
                <w:rFonts w:ascii="Arial" w:eastAsia="Calibri" w:hAnsi="Arial" w:cs="Arial"/>
                <w:sz w:val="22"/>
                <w:szCs w:val="22"/>
                <w:lang w:val="en-US" w:eastAsia="en-US"/>
              </w:rPr>
            </w:pPr>
            <w:r w:rsidRPr="00CB73E2">
              <w:rPr>
                <w:rFonts w:ascii="Arial" w:eastAsia="Calibri" w:hAnsi="Arial" w:cs="Arial"/>
                <w:sz w:val="22"/>
                <w:szCs w:val="22"/>
                <w:lang w:val="en-US" w:eastAsia="en-US"/>
              </w:rPr>
              <w:t xml:space="preserve">Напомена: </w:t>
            </w:r>
          </w:p>
          <w:p w:rsidR="00CB73E2" w:rsidRPr="00CB73E2" w:rsidRDefault="00CB73E2" w:rsidP="00CB73E2">
            <w:pPr>
              <w:numPr>
                <w:ilvl w:val="0"/>
                <w:numId w:val="7"/>
              </w:numPr>
              <w:tabs>
                <w:tab w:val="left" w:pos="680"/>
              </w:tabs>
              <w:suppressAutoHyphens w:val="0"/>
              <w:snapToGrid w:val="0"/>
              <w:spacing w:after="200" w:line="276" w:lineRule="auto"/>
              <w:ind w:left="714" w:hanging="357"/>
              <w:contextualSpacing/>
              <w:jc w:val="both"/>
              <w:rPr>
                <w:rFonts w:ascii="Arial" w:eastAsia="Calibri" w:hAnsi="Arial" w:cs="Arial"/>
                <w:sz w:val="22"/>
                <w:szCs w:val="22"/>
                <w:lang w:val="en-US" w:eastAsia="en-US"/>
              </w:rPr>
            </w:pPr>
            <w:r w:rsidRPr="00CB73E2">
              <w:rPr>
                <w:rFonts w:ascii="Arial" w:eastAsia="Calibri" w:hAnsi="Arial" w:cs="Arial"/>
                <w:sz w:val="22"/>
                <w:szCs w:val="22"/>
                <w:lang w:val="en-US" w:eastAsia="en-US"/>
              </w:rPr>
              <w:t>У случају да понуду подноси правно лице потребно је доставити овај доказ и за правно лице и за законског заступника</w:t>
            </w:r>
          </w:p>
          <w:p w:rsidR="00CB73E2" w:rsidRPr="00CB73E2" w:rsidRDefault="00CB73E2" w:rsidP="00CB73E2">
            <w:pPr>
              <w:numPr>
                <w:ilvl w:val="0"/>
                <w:numId w:val="7"/>
              </w:numPr>
              <w:tabs>
                <w:tab w:val="left" w:pos="680"/>
              </w:tabs>
              <w:suppressAutoHyphens w:val="0"/>
              <w:snapToGrid w:val="0"/>
              <w:spacing w:after="200" w:line="276" w:lineRule="auto"/>
              <w:ind w:left="714" w:hanging="357"/>
              <w:contextualSpacing/>
              <w:jc w:val="both"/>
              <w:rPr>
                <w:rFonts w:ascii="Arial" w:eastAsia="Calibri" w:hAnsi="Arial" w:cs="Arial"/>
                <w:sz w:val="22"/>
                <w:szCs w:val="22"/>
                <w:lang w:val="en-US" w:eastAsia="en-US"/>
              </w:rPr>
            </w:pPr>
            <w:r w:rsidRPr="00CB73E2">
              <w:rPr>
                <w:rFonts w:ascii="Arial" w:eastAsia="Calibri" w:hAnsi="Arial" w:cs="Arial"/>
                <w:sz w:val="22"/>
                <w:szCs w:val="22"/>
                <w:lang w:val="en-US" w:eastAsia="en-US"/>
              </w:rPr>
              <w:t>У случају да правно лице има више законских заступника, ове доказе доставити за сваког од њих</w:t>
            </w:r>
          </w:p>
          <w:p w:rsidR="00CB73E2" w:rsidRPr="00CB73E2" w:rsidRDefault="00CB73E2" w:rsidP="00CB73E2">
            <w:pPr>
              <w:numPr>
                <w:ilvl w:val="0"/>
                <w:numId w:val="7"/>
              </w:numPr>
              <w:tabs>
                <w:tab w:val="left" w:pos="680"/>
              </w:tabs>
              <w:suppressAutoHyphens w:val="0"/>
              <w:snapToGrid w:val="0"/>
              <w:spacing w:after="200" w:line="276" w:lineRule="auto"/>
              <w:ind w:left="714" w:hanging="357"/>
              <w:contextualSpacing/>
              <w:jc w:val="both"/>
              <w:rPr>
                <w:rFonts w:ascii="Arial" w:eastAsia="Calibri" w:hAnsi="Arial" w:cs="Arial"/>
                <w:sz w:val="22"/>
                <w:szCs w:val="22"/>
                <w:lang w:val="en-US" w:eastAsia="en-US"/>
              </w:rPr>
            </w:pPr>
            <w:r w:rsidRPr="00CB73E2">
              <w:rPr>
                <w:rFonts w:ascii="Arial" w:eastAsia="Calibri" w:hAnsi="Arial" w:cs="Arial"/>
                <w:sz w:val="22"/>
                <w:szCs w:val="22"/>
                <w:lang w:val="en-US" w:eastAsia="en-US"/>
              </w:rPr>
              <w:t xml:space="preserve">У случају да понуду подноси група понуђача, ове доказе доставити за сваког </w:t>
            </w:r>
            <w:r w:rsidRPr="00CB73E2">
              <w:rPr>
                <w:rFonts w:ascii="Arial" w:eastAsia="Calibri" w:hAnsi="Arial" w:cs="Arial"/>
                <w:sz w:val="22"/>
                <w:szCs w:val="22"/>
                <w:lang w:eastAsia="en-US"/>
              </w:rPr>
              <w:t>члана групе понуђача</w:t>
            </w:r>
          </w:p>
          <w:p w:rsidR="00CB73E2" w:rsidRPr="00CB73E2" w:rsidRDefault="00CB73E2" w:rsidP="00CB73E2">
            <w:pPr>
              <w:numPr>
                <w:ilvl w:val="0"/>
                <w:numId w:val="7"/>
              </w:numPr>
              <w:tabs>
                <w:tab w:val="left" w:pos="680"/>
              </w:tabs>
              <w:suppressAutoHyphens w:val="0"/>
              <w:snapToGrid w:val="0"/>
              <w:spacing w:after="200" w:line="276" w:lineRule="auto"/>
              <w:ind w:left="714" w:hanging="357"/>
              <w:contextualSpacing/>
              <w:jc w:val="both"/>
              <w:rPr>
                <w:rFonts w:ascii="Arial" w:eastAsia="Calibri" w:hAnsi="Arial" w:cs="Arial"/>
                <w:sz w:val="22"/>
                <w:szCs w:val="22"/>
                <w:lang w:val="en-US" w:eastAsia="en-US"/>
              </w:rPr>
            </w:pPr>
            <w:r w:rsidRPr="00CB73E2">
              <w:rPr>
                <w:rFonts w:ascii="Arial" w:eastAsia="Calibri" w:hAnsi="Arial" w:cs="Arial"/>
                <w:sz w:val="22"/>
                <w:szCs w:val="22"/>
                <w:lang w:val="en-US" w:eastAsia="en-US"/>
              </w:rPr>
              <w:t xml:space="preserve">У случају да понуђач подноси понуду са подизвођачем, ове доказе доставити и за </w:t>
            </w:r>
            <w:r w:rsidRPr="00CB73E2">
              <w:rPr>
                <w:rFonts w:ascii="Arial" w:eastAsia="Calibri" w:hAnsi="Arial" w:cs="Arial"/>
                <w:sz w:val="22"/>
                <w:szCs w:val="22"/>
                <w:lang w:eastAsia="en-US"/>
              </w:rPr>
              <w:t xml:space="preserve">сваког </w:t>
            </w:r>
            <w:r w:rsidRPr="00CB73E2">
              <w:rPr>
                <w:rFonts w:ascii="Arial" w:eastAsia="Calibri" w:hAnsi="Arial" w:cs="Arial"/>
                <w:sz w:val="22"/>
                <w:szCs w:val="22"/>
                <w:lang w:val="en-US" w:eastAsia="en-US"/>
              </w:rPr>
              <w:t xml:space="preserve">подизвођача </w:t>
            </w:r>
          </w:p>
          <w:p w:rsidR="00CB73E2" w:rsidRPr="00CB73E2" w:rsidRDefault="00CB73E2" w:rsidP="00CB73E2">
            <w:pPr>
              <w:tabs>
                <w:tab w:val="left" w:pos="680"/>
              </w:tabs>
              <w:suppressAutoHyphens w:val="0"/>
              <w:snapToGrid w:val="0"/>
              <w:contextualSpacing/>
              <w:jc w:val="both"/>
              <w:rPr>
                <w:rFonts w:ascii="Arial" w:eastAsia="Calibri" w:hAnsi="Arial" w:cs="Arial"/>
                <w:sz w:val="22"/>
                <w:szCs w:val="22"/>
                <w:lang w:val="sr-Cyrl-RS" w:eastAsia="en-US"/>
              </w:rPr>
            </w:pPr>
            <w:r w:rsidRPr="00CB73E2">
              <w:rPr>
                <w:rFonts w:ascii="Arial" w:eastAsia="Calibri" w:hAnsi="Arial" w:cs="Arial"/>
                <w:b/>
                <w:sz w:val="22"/>
                <w:szCs w:val="22"/>
                <w:lang w:val="en-US" w:eastAsia="en-US"/>
              </w:rPr>
              <w:t>Ови докази не могу бити старији од два месеца пре отварања понуда</w:t>
            </w:r>
            <w:r w:rsidRPr="00CB73E2">
              <w:rPr>
                <w:rFonts w:ascii="Arial" w:eastAsia="Calibri" w:hAnsi="Arial" w:cs="Arial"/>
                <w:sz w:val="22"/>
                <w:szCs w:val="22"/>
                <w:lang w:val="en-US" w:eastAsia="en-US"/>
              </w:rPr>
              <w:t>.</w:t>
            </w:r>
          </w:p>
        </w:tc>
      </w:tr>
      <w:tr w:rsidR="00CB73E2" w:rsidRPr="00CB73E2" w:rsidTr="00173541">
        <w:trPr>
          <w:trHeight w:val="1550"/>
          <w:jc w:val="center"/>
        </w:trPr>
        <w:tc>
          <w:tcPr>
            <w:tcW w:w="694" w:type="dxa"/>
            <w:tcBorders>
              <w:top w:val="single" w:sz="4" w:space="0" w:color="auto"/>
              <w:left w:val="single" w:sz="4" w:space="0" w:color="auto"/>
              <w:bottom w:val="single" w:sz="4" w:space="0" w:color="auto"/>
              <w:right w:val="single" w:sz="4" w:space="0" w:color="auto"/>
            </w:tcBorders>
            <w:vAlign w:val="center"/>
            <w:hideMark/>
          </w:tcPr>
          <w:p w:rsidR="00CB73E2" w:rsidRPr="00CB73E2" w:rsidRDefault="00CB73E2" w:rsidP="00CB73E2">
            <w:pPr>
              <w:suppressAutoHyphens w:val="0"/>
              <w:spacing w:line="276" w:lineRule="auto"/>
              <w:jc w:val="center"/>
              <w:rPr>
                <w:rFonts w:ascii="Calibri" w:eastAsia="Calibri" w:hAnsi="Calibri" w:cs="Arial"/>
                <w:sz w:val="22"/>
                <w:szCs w:val="22"/>
                <w:lang w:val="en-US" w:eastAsia="en-US"/>
              </w:rPr>
            </w:pPr>
            <w:r w:rsidRPr="00CB73E2">
              <w:rPr>
                <w:rFonts w:ascii="Calibri" w:eastAsia="Calibri" w:hAnsi="Calibri" w:cs="Arial"/>
                <w:sz w:val="22"/>
                <w:szCs w:val="22"/>
                <w:lang w:val="en-US" w:eastAsia="en-US"/>
              </w:rPr>
              <w:lastRenderedPageBreak/>
              <w:t>3.</w:t>
            </w:r>
          </w:p>
        </w:tc>
        <w:tc>
          <w:tcPr>
            <w:tcW w:w="9625" w:type="dxa"/>
            <w:tcBorders>
              <w:top w:val="single" w:sz="4" w:space="0" w:color="auto"/>
              <w:left w:val="single" w:sz="4" w:space="0" w:color="auto"/>
              <w:bottom w:val="single" w:sz="4" w:space="0" w:color="auto"/>
              <w:right w:val="single" w:sz="4" w:space="0" w:color="auto"/>
            </w:tcBorders>
            <w:vAlign w:val="center"/>
            <w:hideMark/>
          </w:tcPr>
          <w:p w:rsidR="00CB73E2" w:rsidRPr="00CB73E2" w:rsidRDefault="00CB73E2" w:rsidP="00CB73E2">
            <w:pPr>
              <w:suppressAutoHyphens w:val="0"/>
              <w:snapToGrid w:val="0"/>
              <w:jc w:val="both"/>
              <w:rPr>
                <w:rFonts w:ascii="Arial" w:eastAsia="Calibri" w:hAnsi="Arial" w:cs="Arial"/>
                <w:sz w:val="22"/>
                <w:szCs w:val="22"/>
                <w:lang w:val="en-US" w:eastAsia="en-US"/>
              </w:rPr>
            </w:pPr>
            <w:r w:rsidRPr="00CB73E2">
              <w:rPr>
                <w:rFonts w:ascii="Arial" w:eastAsia="Calibri" w:hAnsi="Arial" w:cs="Arial"/>
                <w:b/>
                <w:sz w:val="22"/>
                <w:szCs w:val="22"/>
                <w:u w:val="single"/>
                <w:lang w:val="en-US" w:eastAsia="en-US"/>
              </w:rPr>
              <w:t>Услов</w:t>
            </w:r>
            <w:r w:rsidRPr="00CB73E2">
              <w:rPr>
                <w:rFonts w:ascii="Arial" w:eastAsia="Calibri" w:hAnsi="Arial" w:cs="Arial"/>
                <w:sz w:val="22"/>
                <w:szCs w:val="22"/>
                <w:u w:val="single"/>
                <w:lang w:val="en-US" w:eastAsia="en-US"/>
              </w:rPr>
              <w:t>:</w:t>
            </w:r>
            <w:r w:rsidRPr="00CB73E2">
              <w:rPr>
                <w:rFonts w:ascii="Arial" w:eastAsia="Calibri" w:hAnsi="Arial" w:cs="Arial"/>
                <w:sz w:val="22"/>
                <w:szCs w:val="22"/>
                <w:lang w:val="en-US" w:eastAsia="en-US"/>
              </w:rPr>
              <w:t xml:space="preserve"> </w:t>
            </w:r>
          </w:p>
          <w:p w:rsidR="00CB73E2" w:rsidRPr="00CB73E2" w:rsidRDefault="00CB73E2" w:rsidP="00CB73E2">
            <w:pPr>
              <w:suppressAutoHyphens w:val="0"/>
              <w:snapToGrid w:val="0"/>
              <w:jc w:val="both"/>
              <w:rPr>
                <w:rFonts w:ascii="Arial" w:eastAsia="Calibri" w:hAnsi="Arial" w:cs="Arial"/>
                <w:sz w:val="22"/>
                <w:szCs w:val="22"/>
                <w:lang w:val="en-US" w:eastAsia="en-US"/>
              </w:rPr>
            </w:pPr>
            <w:r w:rsidRPr="00CB73E2">
              <w:rPr>
                <w:rFonts w:ascii="Arial" w:eastAsia="Calibri" w:hAnsi="Arial" w:cs="Arial"/>
                <w:sz w:val="22"/>
                <w:szCs w:val="22"/>
                <w:lang w:val="en-US" w:eastAsia="en-US"/>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CB73E2" w:rsidRPr="00CB73E2" w:rsidRDefault="00CB73E2" w:rsidP="00CB73E2">
            <w:pPr>
              <w:suppressAutoHyphens w:val="0"/>
              <w:autoSpaceDE w:val="0"/>
              <w:autoSpaceDN w:val="0"/>
              <w:adjustRightInd w:val="0"/>
              <w:jc w:val="both"/>
              <w:rPr>
                <w:rFonts w:ascii="Arial" w:eastAsia="Calibri" w:hAnsi="Arial" w:cs="Arial"/>
                <w:b/>
                <w:sz w:val="22"/>
                <w:szCs w:val="22"/>
                <w:u w:val="single"/>
                <w:lang w:val="en-US" w:eastAsia="en-US"/>
              </w:rPr>
            </w:pPr>
            <w:r w:rsidRPr="00CB73E2">
              <w:rPr>
                <w:rFonts w:ascii="Arial" w:eastAsia="Calibri" w:hAnsi="Arial" w:cs="Arial"/>
                <w:b/>
                <w:sz w:val="22"/>
                <w:szCs w:val="22"/>
                <w:u w:val="single"/>
                <w:lang w:val="en-US" w:eastAsia="en-US"/>
              </w:rPr>
              <w:t>Доказ:</w:t>
            </w:r>
          </w:p>
          <w:p w:rsidR="00CB73E2" w:rsidRPr="00CB73E2" w:rsidRDefault="00CB73E2" w:rsidP="00CB73E2">
            <w:pPr>
              <w:suppressAutoHyphens w:val="0"/>
              <w:snapToGrid w:val="0"/>
              <w:jc w:val="both"/>
              <w:rPr>
                <w:rFonts w:ascii="Arial" w:eastAsia="Calibri" w:hAnsi="Arial" w:cs="Arial"/>
                <w:sz w:val="22"/>
                <w:szCs w:val="22"/>
                <w:lang w:val="ru-RU" w:eastAsia="en-US"/>
              </w:rPr>
            </w:pPr>
            <w:r w:rsidRPr="00CB73E2">
              <w:rPr>
                <w:rFonts w:ascii="Arial" w:eastAsia="Calibri" w:hAnsi="Arial" w:cs="Arial"/>
                <w:sz w:val="22"/>
                <w:szCs w:val="22"/>
                <w:lang w:val="ru-RU" w:eastAsia="en-US"/>
              </w:rPr>
              <w:t xml:space="preserve">- </w:t>
            </w:r>
            <w:r w:rsidRPr="00CB73E2">
              <w:rPr>
                <w:rFonts w:ascii="Arial" w:eastAsia="Calibri" w:hAnsi="Arial" w:cs="Arial"/>
                <w:b/>
                <w:sz w:val="22"/>
                <w:szCs w:val="22"/>
                <w:lang w:val="ru-RU" w:eastAsia="en-US"/>
              </w:rPr>
              <w:t xml:space="preserve">за правно лице, предузетнике и физичка лица: </w:t>
            </w:r>
          </w:p>
          <w:p w:rsidR="00CB73E2" w:rsidRPr="00CB73E2" w:rsidRDefault="00CB73E2" w:rsidP="00CB73E2">
            <w:pPr>
              <w:suppressAutoHyphens w:val="0"/>
              <w:snapToGrid w:val="0"/>
              <w:jc w:val="both"/>
              <w:rPr>
                <w:rFonts w:ascii="Arial" w:eastAsia="Calibri" w:hAnsi="Arial" w:cs="Arial"/>
                <w:sz w:val="22"/>
                <w:szCs w:val="22"/>
                <w:lang w:val="ru-RU" w:eastAsia="en-US"/>
              </w:rPr>
            </w:pPr>
            <w:r w:rsidRPr="00CB73E2">
              <w:rPr>
                <w:rFonts w:ascii="Arial" w:eastAsia="Calibri" w:hAnsi="Arial" w:cs="Arial"/>
                <w:b/>
                <w:sz w:val="22"/>
                <w:szCs w:val="22"/>
                <w:lang w:val="ru-RU" w:eastAsia="en-US"/>
              </w:rPr>
              <w:t>1.Уверење Пореске управе</w:t>
            </w:r>
            <w:r w:rsidRPr="00CB73E2">
              <w:rPr>
                <w:rFonts w:ascii="Arial" w:eastAsia="Calibri" w:hAnsi="Arial" w:cs="Arial"/>
                <w:sz w:val="22"/>
                <w:szCs w:val="22"/>
                <w:lang w:val="ru-RU" w:eastAsia="en-US"/>
              </w:rPr>
              <w:t xml:space="preserve"> Министарства финансија да је измирио доспеле порезе и доприносе </w:t>
            </w:r>
            <w:r w:rsidRPr="00CB73E2">
              <w:rPr>
                <w:rFonts w:ascii="Arial" w:eastAsia="Calibri" w:hAnsi="Arial" w:cs="Arial"/>
                <w:b/>
                <w:sz w:val="22"/>
                <w:szCs w:val="22"/>
                <w:u w:val="single"/>
                <w:lang w:val="ru-RU" w:eastAsia="en-US"/>
              </w:rPr>
              <w:t>и</w:t>
            </w:r>
          </w:p>
          <w:p w:rsidR="00CB73E2" w:rsidRPr="00CB73E2" w:rsidRDefault="00CB73E2" w:rsidP="00CB73E2">
            <w:pPr>
              <w:suppressAutoHyphens w:val="0"/>
              <w:jc w:val="both"/>
              <w:rPr>
                <w:rFonts w:ascii="Arial" w:eastAsia="Calibri" w:hAnsi="Arial" w:cs="Arial"/>
                <w:sz w:val="22"/>
                <w:szCs w:val="22"/>
                <w:lang w:val="ru-RU" w:eastAsia="en-US"/>
              </w:rPr>
            </w:pPr>
            <w:r w:rsidRPr="00CB73E2">
              <w:rPr>
                <w:rFonts w:ascii="Arial" w:eastAsia="Calibri" w:hAnsi="Arial" w:cs="Arial"/>
                <w:b/>
                <w:sz w:val="22"/>
                <w:szCs w:val="22"/>
                <w:lang w:val="ru-RU" w:eastAsia="en-US"/>
              </w:rPr>
              <w:t>2.Уверење Управе јавних прихода локалне самоуправе (града, односно општине</w:t>
            </w:r>
            <w:r w:rsidRPr="00CB73E2">
              <w:rPr>
                <w:rFonts w:ascii="Arial" w:eastAsia="Calibri" w:hAnsi="Arial" w:cs="Arial"/>
                <w:sz w:val="22"/>
                <w:szCs w:val="22"/>
                <w:lang w:val="ru-RU" w:eastAsia="en-US"/>
              </w:rPr>
              <w:t xml:space="preserve">) према месту седишта пореског обвезника правног лица и предузетника, односно према пребивалишту физичког лица, да је измирио обавезе по основу изворних локалних јавних прихода </w:t>
            </w:r>
          </w:p>
          <w:p w:rsidR="00CB73E2" w:rsidRPr="00CB73E2" w:rsidRDefault="00CB73E2" w:rsidP="00CB73E2">
            <w:pPr>
              <w:suppressAutoHyphens w:val="0"/>
              <w:ind w:right="122"/>
              <w:jc w:val="both"/>
              <w:rPr>
                <w:rFonts w:ascii="Arial" w:eastAsia="Calibri" w:hAnsi="Arial" w:cs="Arial"/>
                <w:sz w:val="22"/>
                <w:szCs w:val="22"/>
                <w:lang w:val="ru-RU" w:eastAsia="en-US"/>
              </w:rPr>
            </w:pPr>
            <w:r w:rsidRPr="00CB73E2">
              <w:rPr>
                <w:rFonts w:ascii="Arial" w:eastAsia="Calibri" w:hAnsi="Arial" w:cs="Arial"/>
                <w:sz w:val="22"/>
                <w:szCs w:val="22"/>
                <w:lang w:val="ru-RU" w:eastAsia="en-US"/>
              </w:rPr>
              <w:t>Напомена:</w:t>
            </w:r>
          </w:p>
          <w:p w:rsidR="00CB73E2" w:rsidRPr="00CB73E2" w:rsidRDefault="00CB73E2" w:rsidP="00CB73E2">
            <w:pPr>
              <w:numPr>
                <w:ilvl w:val="0"/>
                <w:numId w:val="8"/>
              </w:numPr>
              <w:suppressAutoHyphens w:val="0"/>
              <w:autoSpaceDE w:val="0"/>
              <w:autoSpaceDN w:val="0"/>
              <w:adjustRightInd w:val="0"/>
              <w:snapToGrid w:val="0"/>
              <w:spacing w:after="200" w:line="276" w:lineRule="auto"/>
              <w:ind w:hanging="357"/>
              <w:contextualSpacing/>
              <w:jc w:val="both"/>
              <w:rPr>
                <w:rFonts w:ascii="Arial" w:eastAsia="TimesNewRomanPSMT" w:hAnsi="Arial" w:cs="Arial"/>
                <w:b/>
                <w:sz w:val="22"/>
                <w:szCs w:val="22"/>
                <w:u w:val="single"/>
                <w:lang w:val="en-US" w:eastAsia="en-US"/>
              </w:rPr>
            </w:pPr>
            <w:r w:rsidRPr="00CB73E2">
              <w:rPr>
                <w:rFonts w:ascii="Arial" w:eastAsia="TimesNewRomanPSMT" w:hAnsi="Arial" w:cs="Arial"/>
                <w:sz w:val="22"/>
                <w:szCs w:val="22"/>
                <w:lang w:val="en-US" w:eastAsia="en-US"/>
              </w:rPr>
              <w:t>Уколико локална (општин</w:t>
            </w:r>
            <w:r w:rsidRPr="00CB73E2">
              <w:rPr>
                <w:rFonts w:ascii="Arial" w:eastAsia="TimesNewRomanPSMT" w:hAnsi="Arial" w:cs="Arial"/>
                <w:sz w:val="22"/>
                <w:szCs w:val="22"/>
                <w:lang w:eastAsia="en-US"/>
              </w:rPr>
              <w:t>с</w:t>
            </w:r>
            <w:r w:rsidRPr="00CB73E2">
              <w:rPr>
                <w:rFonts w:ascii="Arial" w:eastAsia="TimesNewRomanPSMT" w:hAnsi="Arial" w:cs="Arial"/>
                <w:sz w:val="22"/>
                <w:szCs w:val="22"/>
                <w:lang w:val="en-US" w:eastAsia="en-US"/>
              </w:rPr>
              <w:t>ка) управа</w:t>
            </w:r>
            <w:r w:rsidRPr="00CB73E2">
              <w:rPr>
                <w:rFonts w:ascii="Arial" w:eastAsia="TimesNewRomanPSMT" w:hAnsi="Arial" w:cs="Arial"/>
                <w:sz w:val="22"/>
                <w:szCs w:val="22"/>
                <w:lang w:eastAsia="en-US"/>
              </w:rPr>
              <w:t xml:space="preserve"> јавних приход</w:t>
            </w:r>
            <w:r w:rsidRPr="00CB73E2">
              <w:rPr>
                <w:rFonts w:ascii="Arial" w:eastAsia="TimesNewRomanPSMT" w:hAnsi="Arial" w:cs="Arial"/>
                <w:sz w:val="22"/>
                <w:szCs w:val="22"/>
                <w:lang w:val="en-US" w:eastAsia="en-US"/>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CB73E2">
              <w:rPr>
                <w:rFonts w:ascii="Arial" w:eastAsia="TimesNewRomanPSMT" w:hAnsi="Arial" w:cs="Arial"/>
                <w:sz w:val="22"/>
                <w:szCs w:val="22"/>
                <w:lang w:eastAsia="en-US"/>
              </w:rPr>
              <w:t xml:space="preserve">јавних прихода </w:t>
            </w:r>
            <w:r w:rsidRPr="00CB73E2">
              <w:rPr>
                <w:rFonts w:ascii="Arial" w:eastAsia="TimesNewRomanPSMT" w:hAnsi="Arial" w:cs="Arial"/>
                <w:sz w:val="22"/>
                <w:szCs w:val="22"/>
                <w:lang w:val="en-US" w:eastAsia="en-US"/>
              </w:rPr>
              <w:t xml:space="preserve">приложи и потврде </w:t>
            </w:r>
            <w:r w:rsidRPr="00CB73E2">
              <w:rPr>
                <w:rFonts w:ascii="Arial" w:eastAsia="TimesNewRomanPSMT" w:hAnsi="Arial" w:cs="Arial"/>
                <w:sz w:val="22"/>
                <w:szCs w:val="22"/>
                <w:lang w:eastAsia="en-US"/>
              </w:rPr>
              <w:t xml:space="preserve">тих </w:t>
            </w:r>
            <w:r w:rsidRPr="00CB73E2">
              <w:rPr>
                <w:rFonts w:ascii="Arial" w:eastAsia="TimesNewRomanPSMT" w:hAnsi="Arial" w:cs="Arial"/>
                <w:sz w:val="22"/>
                <w:szCs w:val="22"/>
                <w:lang w:val="en-US" w:eastAsia="en-US"/>
              </w:rPr>
              <w:t>осталих лок</w:t>
            </w:r>
            <w:r w:rsidRPr="00CB73E2">
              <w:rPr>
                <w:rFonts w:ascii="Arial" w:eastAsia="TimesNewRomanPSMT" w:hAnsi="Arial" w:cs="Arial"/>
                <w:sz w:val="22"/>
                <w:szCs w:val="22"/>
                <w:lang w:eastAsia="en-US"/>
              </w:rPr>
              <w:t>а</w:t>
            </w:r>
            <w:r w:rsidRPr="00CB73E2">
              <w:rPr>
                <w:rFonts w:ascii="Arial" w:eastAsia="TimesNewRomanPSMT" w:hAnsi="Arial" w:cs="Arial"/>
                <w:sz w:val="22"/>
                <w:szCs w:val="22"/>
                <w:lang w:val="en-US" w:eastAsia="en-US"/>
              </w:rPr>
              <w:t xml:space="preserve">лних органа/организација/установа </w:t>
            </w:r>
          </w:p>
          <w:p w:rsidR="00CB73E2" w:rsidRPr="00CB73E2" w:rsidRDefault="00CB73E2" w:rsidP="00CB73E2">
            <w:pPr>
              <w:numPr>
                <w:ilvl w:val="0"/>
                <w:numId w:val="8"/>
              </w:numPr>
              <w:suppressAutoHyphens w:val="0"/>
              <w:autoSpaceDE w:val="0"/>
              <w:autoSpaceDN w:val="0"/>
              <w:adjustRightInd w:val="0"/>
              <w:snapToGrid w:val="0"/>
              <w:spacing w:after="200" w:line="276" w:lineRule="auto"/>
              <w:ind w:hanging="357"/>
              <w:contextualSpacing/>
              <w:jc w:val="both"/>
              <w:rPr>
                <w:rFonts w:ascii="Arial" w:eastAsia="Calibri" w:hAnsi="Arial" w:cs="Arial"/>
                <w:sz w:val="22"/>
                <w:szCs w:val="22"/>
                <w:lang w:val="en-US" w:eastAsia="en-US"/>
              </w:rPr>
            </w:pPr>
            <w:r w:rsidRPr="00CB73E2">
              <w:rPr>
                <w:rFonts w:ascii="Arial" w:eastAsia="TimesNewRomanPSMT" w:hAnsi="Arial" w:cs="Arial"/>
                <w:sz w:val="22"/>
                <w:szCs w:val="22"/>
                <w:lang w:val="en-US" w:eastAsia="en-US"/>
              </w:rPr>
              <w:t xml:space="preserve">Уколико је понуђач у поступку приватизације, уместо горе наведена два доказа, потребно је доставити </w:t>
            </w:r>
            <w:r w:rsidRPr="00CB73E2">
              <w:rPr>
                <w:rFonts w:ascii="Arial" w:eastAsia="TimesNewRomanPSMT" w:hAnsi="Arial" w:cs="Arial"/>
                <w:b/>
                <w:sz w:val="22"/>
                <w:szCs w:val="22"/>
                <w:lang w:val="en-US" w:eastAsia="en-US"/>
              </w:rPr>
              <w:t>у</w:t>
            </w:r>
            <w:r w:rsidRPr="00CB73E2">
              <w:rPr>
                <w:rFonts w:ascii="Arial" w:eastAsia="Calibri" w:hAnsi="Arial" w:cs="Arial"/>
                <w:b/>
                <w:sz w:val="22"/>
                <w:szCs w:val="22"/>
                <w:lang w:val="ru-RU" w:eastAsia="en-US"/>
              </w:rPr>
              <w:t>верење Агенције за приватизацију да се налази у поступку приватизације</w:t>
            </w:r>
          </w:p>
          <w:p w:rsidR="00CB73E2" w:rsidRPr="00CB73E2" w:rsidRDefault="00CB73E2" w:rsidP="00CB73E2">
            <w:pPr>
              <w:numPr>
                <w:ilvl w:val="0"/>
                <w:numId w:val="8"/>
              </w:numPr>
              <w:tabs>
                <w:tab w:val="left" w:pos="680"/>
              </w:tabs>
              <w:suppressAutoHyphens w:val="0"/>
              <w:snapToGrid w:val="0"/>
              <w:spacing w:after="200" w:line="276" w:lineRule="auto"/>
              <w:ind w:hanging="357"/>
              <w:contextualSpacing/>
              <w:jc w:val="both"/>
              <w:rPr>
                <w:rFonts w:ascii="Arial" w:eastAsia="Calibri" w:hAnsi="Arial" w:cs="Arial"/>
                <w:sz w:val="22"/>
                <w:szCs w:val="22"/>
                <w:lang w:val="en-US" w:eastAsia="en-US"/>
              </w:rPr>
            </w:pPr>
            <w:r w:rsidRPr="00CB73E2">
              <w:rPr>
                <w:rFonts w:ascii="Arial" w:eastAsia="Calibri" w:hAnsi="Arial" w:cs="Arial"/>
                <w:sz w:val="22"/>
                <w:szCs w:val="22"/>
                <w:lang w:val="en-US" w:eastAsia="en-US"/>
              </w:rPr>
              <w:t>У случају да понуду подноси група понуђача, ове доказе доставити за сваког учесника из групе</w:t>
            </w:r>
          </w:p>
          <w:p w:rsidR="00CB73E2" w:rsidRPr="00CB73E2" w:rsidRDefault="00CB73E2" w:rsidP="00CB73E2">
            <w:pPr>
              <w:numPr>
                <w:ilvl w:val="0"/>
                <w:numId w:val="9"/>
              </w:numPr>
              <w:tabs>
                <w:tab w:val="left" w:pos="680"/>
              </w:tabs>
              <w:suppressAutoHyphens w:val="0"/>
              <w:snapToGrid w:val="0"/>
              <w:spacing w:after="200" w:line="276" w:lineRule="auto"/>
              <w:contextualSpacing/>
              <w:jc w:val="both"/>
              <w:rPr>
                <w:rFonts w:ascii="Arial" w:eastAsia="Calibri" w:hAnsi="Arial" w:cs="Arial"/>
                <w:sz w:val="22"/>
                <w:szCs w:val="22"/>
                <w:lang w:val="en-US" w:eastAsia="en-US"/>
              </w:rPr>
            </w:pPr>
            <w:r w:rsidRPr="00CB73E2">
              <w:rPr>
                <w:rFonts w:ascii="Arial" w:eastAsia="Calibri" w:hAnsi="Arial" w:cs="Arial"/>
                <w:sz w:val="22"/>
                <w:szCs w:val="22"/>
                <w:lang w:val="en-US" w:eastAsia="en-US"/>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CB73E2" w:rsidRPr="00CB73E2" w:rsidRDefault="00CB73E2" w:rsidP="00CB73E2">
            <w:pPr>
              <w:tabs>
                <w:tab w:val="left" w:pos="680"/>
              </w:tabs>
              <w:suppressAutoHyphens w:val="0"/>
              <w:snapToGrid w:val="0"/>
              <w:contextualSpacing/>
              <w:jc w:val="both"/>
              <w:rPr>
                <w:rFonts w:ascii="Arial" w:eastAsia="Calibri" w:hAnsi="Arial" w:cs="Arial"/>
                <w:sz w:val="22"/>
                <w:szCs w:val="22"/>
                <w:lang w:val="sr-Cyrl-RS" w:eastAsia="en-US"/>
              </w:rPr>
            </w:pPr>
            <w:r w:rsidRPr="00CB73E2">
              <w:rPr>
                <w:rFonts w:ascii="Arial" w:eastAsia="Calibri" w:hAnsi="Arial" w:cs="Arial"/>
                <w:b/>
                <w:sz w:val="22"/>
                <w:szCs w:val="22"/>
                <w:lang w:val="en-US" w:eastAsia="en-US"/>
              </w:rPr>
              <w:t xml:space="preserve">Ови докази не могу бити старији од два месеца </w:t>
            </w:r>
            <w:r w:rsidRPr="00CB73E2">
              <w:rPr>
                <w:rFonts w:ascii="Arial" w:eastAsia="Calibri" w:hAnsi="Arial" w:cs="Arial"/>
                <w:b/>
                <w:sz w:val="22"/>
                <w:szCs w:val="22"/>
                <w:lang w:eastAsia="en-US"/>
              </w:rPr>
              <w:t>пре</w:t>
            </w:r>
            <w:r w:rsidRPr="00CB73E2">
              <w:rPr>
                <w:rFonts w:ascii="Arial" w:eastAsia="Calibri" w:hAnsi="Arial" w:cs="Arial"/>
                <w:b/>
                <w:sz w:val="22"/>
                <w:szCs w:val="22"/>
                <w:lang w:val="en-US" w:eastAsia="en-US"/>
              </w:rPr>
              <w:t xml:space="preserve"> отварања понуда</w:t>
            </w:r>
            <w:r w:rsidRPr="00CB73E2">
              <w:rPr>
                <w:rFonts w:ascii="Arial" w:eastAsia="Calibri" w:hAnsi="Arial" w:cs="Arial"/>
                <w:sz w:val="22"/>
                <w:szCs w:val="22"/>
                <w:lang w:val="en-US" w:eastAsia="en-US"/>
              </w:rPr>
              <w:t>.</w:t>
            </w:r>
          </w:p>
        </w:tc>
      </w:tr>
      <w:tr w:rsidR="00CB73E2" w:rsidRPr="00CB73E2" w:rsidTr="00173541">
        <w:trPr>
          <w:trHeight w:val="4285"/>
          <w:jc w:val="center"/>
        </w:trPr>
        <w:tc>
          <w:tcPr>
            <w:tcW w:w="694" w:type="dxa"/>
            <w:tcBorders>
              <w:top w:val="single" w:sz="4" w:space="0" w:color="auto"/>
              <w:left w:val="single" w:sz="4" w:space="0" w:color="auto"/>
              <w:bottom w:val="single" w:sz="4" w:space="0" w:color="auto"/>
              <w:right w:val="single" w:sz="4" w:space="0" w:color="auto"/>
            </w:tcBorders>
            <w:vAlign w:val="center"/>
            <w:hideMark/>
          </w:tcPr>
          <w:p w:rsidR="00CB73E2" w:rsidRPr="00CB73E2" w:rsidRDefault="00CB73E2" w:rsidP="00CB73E2">
            <w:pPr>
              <w:suppressAutoHyphens w:val="0"/>
              <w:spacing w:line="276" w:lineRule="auto"/>
              <w:jc w:val="center"/>
              <w:rPr>
                <w:rFonts w:ascii="Calibri" w:eastAsia="Calibri" w:hAnsi="Calibri" w:cs="Arial"/>
                <w:sz w:val="22"/>
                <w:szCs w:val="22"/>
                <w:lang w:val="en-US" w:eastAsia="en-US"/>
              </w:rPr>
            </w:pPr>
            <w:r w:rsidRPr="00CB73E2">
              <w:rPr>
                <w:rFonts w:ascii="Calibri" w:eastAsia="Calibri" w:hAnsi="Calibri" w:cs="Arial"/>
                <w:sz w:val="22"/>
                <w:szCs w:val="22"/>
                <w:lang w:val="en-US" w:eastAsia="en-US"/>
              </w:rPr>
              <w:lastRenderedPageBreak/>
              <w:t xml:space="preserve">4. </w:t>
            </w:r>
          </w:p>
        </w:tc>
        <w:tc>
          <w:tcPr>
            <w:tcW w:w="9625" w:type="dxa"/>
            <w:tcBorders>
              <w:top w:val="single" w:sz="4" w:space="0" w:color="auto"/>
              <w:left w:val="single" w:sz="4" w:space="0" w:color="auto"/>
              <w:bottom w:val="single" w:sz="4" w:space="0" w:color="auto"/>
              <w:right w:val="single" w:sz="4" w:space="0" w:color="auto"/>
            </w:tcBorders>
          </w:tcPr>
          <w:p w:rsidR="00CB73E2" w:rsidRPr="00CB73E2" w:rsidRDefault="00CB73E2" w:rsidP="00CB73E2">
            <w:pPr>
              <w:suppressAutoHyphens w:val="0"/>
              <w:snapToGrid w:val="0"/>
              <w:spacing w:line="276" w:lineRule="auto"/>
              <w:jc w:val="both"/>
              <w:rPr>
                <w:rFonts w:ascii="Arial" w:eastAsia="Calibri" w:hAnsi="Arial" w:cs="Arial"/>
                <w:b/>
                <w:sz w:val="22"/>
                <w:szCs w:val="22"/>
                <w:u w:val="single"/>
                <w:lang w:val="en-US" w:eastAsia="en-US"/>
              </w:rPr>
            </w:pPr>
            <w:r w:rsidRPr="00CB73E2">
              <w:rPr>
                <w:rFonts w:ascii="Arial" w:eastAsia="Calibri" w:hAnsi="Arial" w:cs="Arial"/>
                <w:b/>
                <w:sz w:val="22"/>
                <w:szCs w:val="22"/>
                <w:u w:val="single"/>
                <w:lang w:val="en-US" w:eastAsia="en-US"/>
              </w:rPr>
              <w:t>Услов:</w:t>
            </w:r>
          </w:p>
          <w:p w:rsidR="00CB73E2" w:rsidRPr="00CB73E2" w:rsidRDefault="00CB73E2" w:rsidP="00CB73E2">
            <w:pPr>
              <w:suppressAutoHyphens w:val="0"/>
              <w:snapToGrid w:val="0"/>
              <w:spacing w:line="276" w:lineRule="auto"/>
              <w:jc w:val="both"/>
              <w:rPr>
                <w:rFonts w:ascii="Arial" w:eastAsia="Calibri" w:hAnsi="Arial" w:cs="Arial"/>
                <w:sz w:val="22"/>
                <w:szCs w:val="22"/>
                <w:lang w:val="en-US" w:eastAsia="en-US"/>
              </w:rPr>
            </w:pPr>
            <w:r w:rsidRPr="00CB73E2">
              <w:rPr>
                <w:rFonts w:ascii="Arial" w:eastAsia="Calibri" w:hAnsi="Arial" w:cs="Arial"/>
                <w:sz w:val="22"/>
                <w:szCs w:val="22"/>
                <w:lang w:val="ru-RU" w:eastAsia="en-US"/>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CB73E2" w:rsidRPr="00CB73E2" w:rsidRDefault="00CB73E2" w:rsidP="00CB73E2">
            <w:pPr>
              <w:suppressAutoHyphens w:val="0"/>
              <w:autoSpaceDE w:val="0"/>
              <w:autoSpaceDN w:val="0"/>
              <w:adjustRightInd w:val="0"/>
              <w:spacing w:line="276" w:lineRule="auto"/>
              <w:jc w:val="both"/>
              <w:rPr>
                <w:rFonts w:ascii="Arial" w:eastAsia="Calibri" w:hAnsi="Arial" w:cs="Arial"/>
                <w:b/>
                <w:sz w:val="22"/>
                <w:szCs w:val="22"/>
                <w:u w:val="single"/>
                <w:lang w:val="en-US" w:eastAsia="en-US"/>
              </w:rPr>
            </w:pPr>
            <w:r w:rsidRPr="00CB73E2">
              <w:rPr>
                <w:rFonts w:ascii="Arial" w:eastAsia="Calibri" w:hAnsi="Arial" w:cs="Arial"/>
                <w:b/>
                <w:sz w:val="22"/>
                <w:szCs w:val="22"/>
                <w:u w:val="single"/>
                <w:lang w:val="en-US" w:eastAsia="en-US"/>
              </w:rPr>
              <w:t>Доказ:</w:t>
            </w:r>
          </w:p>
          <w:p w:rsidR="00CB73E2" w:rsidRPr="00CB73E2" w:rsidRDefault="00CB73E2" w:rsidP="00CB73E2">
            <w:pPr>
              <w:suppressAutoHyphens w:val="0"/>
              <w:spacing w:line="276" w:lineRule="auto"/>
              <w:jc w:val="both"/>
              <w:rPr>
                <w:rFonts w:ascii="Arial" w:eastAsia="Calibri" w:hAnsi="Arial" w:cs="Arial"/>
                <w:b/>
                <w:sz w:val="22"/>
                <w:szCs w:val="22"/>
                <w:lang w:val="sr-Cyrl-RS" w:eastAsia="en-US"/>
              </w:rPr>
            </w:pPr>
            <w:r w:rsidRPr="00CB73E2">
              <w:rPr>
                <w:rFonts w:ascii="Arial" w:eastAsia="Calibri" w:hAnsi="Arial" w:cs="Arial"/>
                <w:sz w:val="22"/>
                <w:szCs w:val="22"/>
                <w:lang w:val="en-US" w:eastAsia="en-US"/>
              </w:rPr>
              <w:t xml:space="preserve">Потписан и оверен Образац изјаве на основу члана 75. </w:t>
            </w:r>
            <w:proofErr w:type="gramStart"/>
            <w:r w:rsidRPr="00CB73E2">
              <w:rPr>
                <w:rFonts w:ascii="Arial" w:eastAsia="Calibri" w:hAnsi="Arial" w:cs="Arial"/>
                <w:sz w:val="22"/>
                <w:szCs w:val="22"/>
                <w:lang w:val="en-US" w:eastAsia="en-US"/>
              </w:rPr>
              <w:t>став</w:t>
            </w:r>
            <w:proofErr w:type="gramEnd"/>
            <w:r w:rsidRPr="00CB73E2">
              <w:rPr>
                <w:rFonts w:ascii="Arial" w:eastAsia="Calibri" w:hAnsi="Arial" w:cs="Arial"/>
                <w:sz w:val="22"/>
                <w:szCs w:val="22"/>
                <w:lang w:val="en-US" w:eastAsia="en-US"/>
              </w:rPr>
              <w:t xml:space="preserve"> 2. ЗЈН</w:t>
            </w:r>
          </w:p>
          <w:p w:rsidR="00CB73E2" w:rsidRPr="00CB73E2" w:rsidRDefault="00CB73E2" w:rsidP="00CB73E2">
            <w:pPr>
              <w:suppressAutoHyphens w:val="0"/>
              <w:snapToGrid w:val="0"/>
              <w:spacing w:line="276" w:lineRule="auto"/>
              <w:jc w:val="both"/>
              <w:rPr>
                <w:rFonts w:ascii="Arial" w:eastAsia="Calibri" w:hAnsi="Arial" w:cs="Arial"/>
                <w:sz w:val="22"/>
                <w:szCs w:val="22"/>
                <w:lang w:eastAsia="en-US"/>
              </w:rPr>
            </w:pPr>
            <w:r w:rsidRPr="00CB73E2">
              <w:rPr>
                <w:rFonts w:ascii="Arial" w:eastAsia="Calibri" w:hAnsi="Arial" w:cs="Arial"/>
                <w:sz w:val="22"/>
                <w:szCs w:val="22"/>
                <w:lang w:val="en-US" w:eastAsia="en-US"/>
              </w:rPr>
              <w:t>Напомена:</w:t>
            </w:r>
          </w:p>
          <w:p w:rsidR="00CB73E2" w:rsidRPr="00CB73E2" w:rsidRDefault="00CB73E2" w:rsidP="00927222">
            <w:pPr>
              <w:numPr>
                <w:ilvl w:val="0"/>
                <w:numId w:val="10"/>
              </w:numPr>
              <w:suppressAutoHyphens w:val="0"/>
              <w:snapToGrid w:val="0"/>
              <w:spacing w:line="276" w:lineRule="auto"/>
              <w:jc w:val="both"/>
              <w:rPr>
                <w:rFonts w:ascii="Arial" w:eastAsia="Calibri" w:hAnsi="Arial" w:cs="Arial"/>
                <w:sz w:val="22"/>
                <w:szCs w:val="22"/>
                <w:lang w:eastAsia="en-US"/>
              </w:rPr>
            </w:pPr>
            <w:r w:rsidRPr="00CB73E2">
              <w:rPr>
                <w:rFonts w:ascii="Arial" w:eastAsia="Calibri" w:hAnsi="Arial" w:cs="Arial"/>
                <w:sz w:val="22"/>
                <w:szCs w:val="22"/>
                <w:lang w:val="en-US" w:eastAsia="en-US"/>
              </w:rPr>
              <w:t xml:space="preserve">Изјава мора да буде потписана од стране овлашћеног лица </w:t>
            </w:r>
            <w:r w:rsidRPr="00CB73E2">
              <w:rPr>
                <w:rFonts w:ascii="Arial" w:eastAsia="Calibri" w:hAnsi="Arial" w:cs="Arial"/>
                <w:sz w:val="22"/>
                <w:szCs w:val="22"/>
                <w:lang w:eastAsia="en-US"/>
              </w:rPr>
              <w:t>за заступање понуђача</w:t>
            </w:r>
            <w:r w:rsidRPr="00CB73E2">
              <w:rPr>
                <w:rFonts w:ascii="Arial" w:eastAsia="Calibri" w:hAnsi="Arial" w:cs="Arial"/>
                <w:sz w:val="22"/>
                <w:szCs w:val="22"/>
                <w:lang w:val="en-US" w:eastAsia="en-US"/>
              </w:rPr>
              <w:t xml:space="preserve"> и оверена печатом. </w:t>
            </w:r>
          </w:p>
          <w:p w:rsidR="00CB73E2" w:rsidRPr="00CB73E2" w:rsidRDefault="00CB73E2" w:rsidP="00927222">
            <w:pPr>
              <w:numPr>
                <w:ilvl w:val="0"/>
                <w:numId w:val="10"/>
              </w:numPr>
              <w:suppressAutoHyphens w:val="0"/>
              <w:snapToGrid w:val="0"/>
              <w:spacing w:line="276" w:lineRule="auto"/>
              <w:jc w:val="both"/>
              <w:rPr>
                <w:rFonts w:ascii="Arial" w:eastAsia="Calibri" w:hAnsi="Arial" w:cs="Arial"/>
                <w:sz w:val="22"/>
                <w:szCs w:val="22"/>
                <w:lang w:val="en-US" w:eastAsia="en-US"/>
              </w:rPr>
            </w:pPr>
            <w:r w:rsidRPr="00CB73E2">
              <w:rPr>
                <w:rFonts w:ascii="Arial" w:eastAsia="Calibri" w:hAnsi="Arial" w:cs="Arial"/>
                <w:sz w:val="22"/>
                <w:szCs w:val="22"/>
                <w:lang w:val="en-US" w:eastAsia="en-US"/>
              </w:rPr>
              <w:t xml:space="preserve">Уколико понуду подноси група понуђача, Изјава мора бити </w:t>
            </w:r>
            <w:r w:rsidRPr="00CB73E2">
              <w:rPr>
                <w:rFonts w:ascii="Arial" w:eastAsia="Calibri" w:hAnsi="Arial" w:cs="Arial"/>
                <w:sz w:val="22"/>
                <w:szCs w:val="22"/>
                <w:lang w:eastAsia="en-US"/>
              </w:rPr>
              <w:t>достављена за сваког члана групе понуђача. Изјава мора бити</w:t>
            </w:r>
            <w:r w:rsidRPr="00CB73E2">
              <w:rPr>
                <w:rFonts w:ascii="Arial" w:eastAsia="Calibri" w:hAnsi="Arial" w:cs="Arial"/>
                <w:sz w:val="22"/>
                <w:szCs w:val="22"/>
                <w:lang w:val="en-US" w:eastAsia="en-US"/>
              </w:rPr>
              <w:t xml:space="preserve"> потписана од стране овлашћеног лица </w:t>
            </w:r>
            <w:r w:rsidRPr="00CB73E2">
              <w:rPr>
                <w:rFonts w:ascii="Arial" w:eastAsia="Calibri" w:hAnsi="Arial" w:cs="Arial"/>
                <w:sz w:val="22"/>
                <w:szCs w:val="22"/>
                <w:lang w:eastAsia="en-US"/>
              </w:rPr>
              <w:t xml:space="preserve">за заступање </w:t>
            </w:r>
            <w:r w:rsidRPr="00CB73E2">
              <w:rPr>
                <w:rFonts w:ascii="Arial" w:eastAsia="Calibri" w:hAnsi="Arial" w:cs="Arial"/>
                <w:sz w:val="22"/>
                <w:szCs w:val="22"/>
                <w:lang w:val="en-US" w:eastAsia="en-US"/>
              </w:rPr>
              <w:t xml:space="preserve">понуђача из групе понуђача и оверена печатом.  </w:t>
            </w:r>
          </w:p>
          <w:p w:rsidR="00CB73E2" w:rsidRPr="00927222" w:rsidRDefault="00CB73E2" w:rsidP="00927222">
            <w:pPr>
              <w:numPr>
                <w:ilvl w:val="0"/>
                <w:numId w:val="10"/>
              </w:numPr>
              <w:suppressAutoHyphens w:val="0"/>
              <w:snapToGrid w:val="0"/>
              <w:spacing w:line="276" w:lineRule="auto"/>
              <w:jc w:val="both"/>
              <w:rPr>
                <w:rFonts w:ascii="Arial" w:eastAsia="Calibri" w:hAnsi="Arial" w:cs="Arial"/>
                <w:sz w:val="22"/>
                <w:szCs w:val="22"/>
                <w:lang w:val="en-US" w:eastAsia="en-US"/>
              </w:rPr>
            </w:pPr>
            <w:r w:rsidRPr="00CB73E2">
              <w:rPr>
                <w:rFonts w:ascii="Arial" w:eastAsia="Calibri" w:hAnsi="Arial" w:cs="Arial"/>
                <w:sz w:val="22"/>
                <w:szCs w:val="22"/>
                <w:lang w:val="en-US" w:eastAsia="en-US"/>
              </w:rPr>
              <w:t xml:space="preserve">Уколико понуђач подноси понуду са подизвођачем, Изјава мора бити </w:t>
            </w:r>
            <w:r w:rsidRPr="00CB73E2">
              <w:rPr>
                <w:rFonts w:ascii="Arial" w:eastAsia="Calibri" w:hAnsi="Arial" w:cs="Arial"/>
                <w:sz w:val="22"/>
                <w:szCs w:val="22"/>
                <w:lang w:eastAsia="en-US"/>
              </w:rPr>
              <w:t xml:space="preserve">достављена и за сваког </w:t>
            </w:r>
            <w:r w:rsidRPr="00CB73E2">
              <w:rPr>
                <w:rFonts w:ascii="Arial" w:eastAsia="Calibri" w:hAnsi="Arial" w:cs="Arial"/>
                <w:sz w:val="22"/>
                <w:szCs w:val="22"/>
                <w:lang w:val="en-US" w:eastAsia="en-US"/>
              </w:rPr>
              <w:t>подизвођача.</w:t>
            </w:r>
            <w:r w:rsidRPr="00CB73E2">
              <w:rPr>
                <w:rFonts w:ascii="Arial" w:eastAsia="Calibri" w:hAnsi="Arial" w:cs="Arial"/>
                <w:sz w:val="22"/>
                <w:szCs w:val="22"/>
                <w:lang w:eastAsia="en-US"/>
              </w:rPr>
              <w:t xml:space="preserve"> Изјава мора бити</w:t>
            </w:r>
            <w:r w:rsidRPr="00CB73E2">
              <w:rPr>
                <w:rFonts w:ascii="Arial" w:eastAsia="Calibri" w:hAnsi="Arial" w:cs="Arial"/>
                <w:sz w:val="22"/>
                <w:szCs w:val="22"/>
                <w:lang w:val="en-US" w:eastAsia="en-US"/>
              </w:rPr>
              <w:t xml:space="preserve"> потписана од стране овлашћеног лица </w:t>
            </w:r>
            <w:r w:rsidRPr="00CB73E2">
              <w:rPr>
                <w:rFonts w:ascii="Arial" w:eastAsia="Calibri" w:hAnsi="Arial" w:cs="Arial"/>
                <w:sz w:val="22"/>
                <w:szCs w:val="22"/>
                <w:lang w:eastAsia="en-US"/>
              </w:rPr>
              <w:t xml:space="preserve">за заступање </w:t>
            </w:r>
            <w:r w:rsidRPr="00CB73E2">
              <w:rPr>
                <w:rFonts w:ascii="Arial" w:eastAsia="Calibri" w:hAnsi="Arial" w:cs="Arial"/>
                <w:sz w:val="22"/>
                <w:szCs w:val="22"/>
                <w:lang w:val="en-US" w:eastAsia="en-US"/>
              </w:rPr>
              <w:t xml:space="preserve">подизвођача и оверена печатом.  </w:t>
            </w:r>
          </w:p>
        </w:tc>
      </w:tr>
      <w:tr w:rsidR="00CB73E2" w:rsidRPr="00CB73E2" w:rsidTr="00173541">
        <w:trPr>
          <w:trHeight w:val="70"/>
          <w:jc w:val="center"/>
        </w:trPr>
        <w:tc>
          <w:tcPr>
            <w:tcW w:w="694" w:type="dxa"/>
            <w:tcBorders>
              <w:top w:val="single" w:sz="4" w:space="0" w:color="auto"/>
              <w:left w:val="single" w:sz="4" w:space="0" w:color="auto"/>
              <w:bottom w:val="single" w:sz="4" w:space="0" w:color="auto"/>
              <w:right w:val="single" w:sz="4" w:space="0" w:color="auto"/>
            </w:tcBorders>
            <w:vAlign w:val="center"/>
          </w:tcPr>
          <w:p w:rsidR="00CB73E2" w:rsidRPr="00CB73E2" w:rsidRDefault="00CB73E2" w:rsidP="00CB73E2">
            <w:pPr>
              <w:suppressAutoHyphens w:val="0"/>
              <w:spacing w:after="200" w:line="276" w:lineRule="auto"/>
              <w:jc w:val="center"/>
              <w:rPr>
                <w:rFonts w:asciiTheme="minorHAnsi" w:eastAsia="Calibri" w:hAnsiTheme="minorHAnsi" w:cs="Arial"/>
                <w:sz w:val="22"/>
                <w:szCs w:val="22"/>
                <w:lang w:val="en-US" w:eastAsia="en-US"/>
              </w:rPr>
            </w:pPr>
          </w:p>
        </w:tc>
        <w:tc>
          <w:tcPr>
            <w:tcW w:w="9625" w:type="dxa"/>
            <w:tcBorders>
              <w:top w:val="single" w:sz="4" w:space="0" w:color="auto"/>
              <w:left w:val="single" w:sz="4" w:space="0" w:color="auto"/>
              <w:bottom w:val="single" w:sz="4" w:space="0" w:color="auto"/>
              <w:right w:val="single" w:sz="4" w:space="0" w:color="auto"/>
            </w:tcBorders>
          </w:tcPr>
          <w:p w:rsidR="00CB73E2" w:rsidRPr="00927222" w:rsidRDefault="00CB73E2" w:rsidP="00CB73E2">
            <w:pPr>
              <w:suppressAutoHyphens w:val="0"/>
              <w:ind w:right="-180"/>
              <w:jc w:val="center"/>
              <w:rPr>
                <w:rFonts w:ascii="Arial" w:eastAsia="Calibri" w:hAnsi="Arial" w:cs="Arial"/>
                <w:b/>
                <w:sz w:val="22"/>
                <w:szCs w:val="22"/>
                <w:lang w:val="en-US" w:eastAsia="en-US"/>
              </w:rPr>
            </w:pPr>
            <w:r w:rsidRPr="00927222">
              <w:rPr>
                <w:rFonts w:ascii="Arial" w:eastAsia="Calibri" w:hAnsi="Arial" w:cs="Arial"/>
                <w:b/>
                <w:sz w:val="22"/>
                <w:szCs w:val="22"/>
                <w:lang w:val="en-US" w:eastAsia="en-US"/>
              </w:rPr>
              <w:t xml:space="preserve">4.2  ДОДАТНИ УСЛОВИ </w:t>
            </w:r>
          </w:p>
          <w:p w:rsidR="00CB73E2" w:rsidRPr="00CB73E2" w:rsidRDefault="00CB73E2" w:rsidP="00CB73E2">
            <w:pPr>
              <w:suppressAutoHyphens w:val="0"/>
              <w:snapToGrid w:val="0"/>
              <w:jc w:val="center"/>
              <w:rPr>
                <w:rFonts w:asciiTheme="minorHAnsi" w:eastAsia="Calibri" w:hAnsiTheme="minorHAnsi" w:cs="Arial"/>
                <w:b/>
                <w:sz w:val="22"/>
                <w:szCs w:val="22"/>
                <w:lang w:val="sr-Latn-RS" w:eastAsia="en-US"/>
              </w:rPr>
            </w:pPr>
            <w:r w:rsidRPr="00927222">
              <w:rPr>
                <w:rFonts w:ascii="Arial" w:eastAsia="Calibri" w:hAnsi="Arial" w:cs="Arial"/>
                <w:b/>
                <w:sz w:val="22"/>
                <w:szCs w:val="22"/>
                <w:lang w:val="en-US" w:eastAsia="en-US"/>
              </w:rPr>
              <w:t>ЗА УЧЕШЋЕ У ПОСТУПКУ ЈАВНЕ НАБАВКЕ ИЗ ЧЛАНА 76. ЗАКОНА</w:t>
            </w:r>
          </w:p>
        </w:tc>
      </w:tr>
      <w:tr w:rsidR="00CB73E2" w:rsidRPr="00CB73E2" w:rsidTr="00173541">
        <w:trPr>
          <w:trHeight w:val="4285"/>
          <w:jc w:val="center"/>
        </w:trPr>
        <w:tc>
          <w:tcPr>
            <w:tcW w:w="694" w:type="dxa"/>
            <w:tcBorders>
              <w:top w:val="single" w:sz="4" w:space="0" w:color="auto"/>
              <w:left w:val="single" w:sz="4" w:space="0" w:color="auto"/>
              <w:bottom w:val="single" w:sz="4" w:space="0" w:color="auto"/>
              <w:right w:val="single" w:sz="4" w:space="0" w:color="auto"/>
            </w:tcBorders>
            <w:vAlign w:val="center"/>
          </w:tcPr>
          <w:p w:rsidR="00CB73E2" w:rsidRPr="00CB73E2" w:rsidRDefault="00CB73E2" w:rsidP="00CB73E2">
            <w:pPr>
              <w:suppressAutoHyphens w:val="0"/>
              <w:spacing w:line="276" w:lineRule="auto"/>
              <w:jc w:val="center"/>
              <w:rPr>
                <w:rFonts w:ascii="Calibri" w:eastAsia="Calibri" w:hAnsi="Calibri" w:cs="Arial"/>
                <w:sz w:val="22"/>
                <w:szCs w:val="22"/>
                <w:lang w:val="sr-Cyrl-RS" w:eastAsia="en-US"/>
              </w:rPr>
            </w:pPr>
            <w:r w:rsidRPr="00CB73E2">
              <w:rPr>
                <w:rFonts w:ascii="Calibri" w:eastAsia="Calibri" w:hAnsi="Calibri" w:cs="Arial"/>
                <w:sz w:val="22"/>
                <w:szCs w:val="22"/>
                <w:lang w:val="sr-Cyrl-RS" w:eastAsia="en-US"/>
              </w:rPr>
              <w:t>5.</w:t>
            </w:r>
          </w:p>
        </w:tc>
        <w:tc>
          <w:tcPr>
            <w:tcW w:w="9625" w:type="dxa"/>
            <w:tcBorders>
              <w:top w:val="single" w:sz="4" w:space="0" w:color="auto"/>
              <w:left w:val="single" w:sz="4" w:space="0" w:color="auto"/>
              <w:bottom w:val="single" w:sz="4" w:space="0" w:color="auto"/>
              <w:right w:val="single" w:sz="4" w:space="0" w:color="auto"/>
            </w:tcBorders>
          </w:tcPr>
          <w:p w:rsidR="00CB73E2" w:rsidRPr="00CB73E2" w:rsidRDefault="00CB73E2" w:rsidP="00CB73E2">
            <w:pPr>
              <w:suppressAutoHyphens w:val="0"/>
              <w:autoSpaceDE w:val="0"/>
              <w:autoSpaceDN w:val="0"/>
              <w:adjustRightInd w:val="0"/>
              <w:spacing w:after="200" w:line="276" w:lineRule="auto"/>
              <w:rPr>
                <w:rFonts w:ascii="Arial" w:eastAsiaTheme="minorHAnsi" w:hAnsi="Arial" w:cs="Arial"/>
                <w:b/>
                <w:sz w:val="22"/>
                <w:szCs w:val="22"/>
                <w:u w:val="single"/>
                <w:lang w:val="sr-Cyrl-RS" w:eastAsia="sr-Latn-CS"/>
              </w:rPr>
            </w:pPr>
            <w:r w:rsidRPr="00CB73E2">
              <w:rPr>
                <w:rFonts w:ascii="Arial" w:eastAsiaTheme="minorHAnsi" w:hAnsi="Arial" w:cs="Arial"/>
                <w:b/>
                <w:sz w:val="22"/>
                <w:szCs w:val="22"/>
                <w:u w:val="single"/>
                <w:lang w:val="sr-Latn-CS" w:eastAsia="sr-Latn-CS"/>
              </w:rPr>
              <w:t>Услов:</w:t>
            </w:r>
          </w:p>
          <w:p w:rsidR="00CB73E2" w:rsidRPr="00CB73E2" w:rsidRDefault="00CB73E2" w:rsidP="00CB73E2">
            <w:pPr>
              <w:suppressAutoHyphens w:val="0"/>
              <w:autoSpaceDE w:val="0"/>
              <w:autoSpaceDN w:val="0"/>
              <w:adjustRightInd w:val="0"/>
              <w:spacing w:after="200" w:line="276" w:lineRule="auto"/>
              <w:rPr>
                <w:rFonts w:ascii="Arial" w:eastAsiaTheme="minorHAnsi" w:hAnsi="Arial" w:cs="Arial"/>
                <w:sz w:val="22"/>
                <w:szCs w:val="22"/>
                <w:lang w:val="sr-Cyrl-RS" w:eastAsia="sr-Latn-CS"/>
              </w:rPr>
            </w:pPr>
            <w:r w:rsidRPr="00CB73E2">
              <w:rPr>
                <w:rFonts w:ascii="Arial" w:eastAsiaTheme="minorHAnsi" w:hAnsi="Arial" w:cs="Arial"/>
                <w:sz w:val="22"/>
                <w:szCs w:val="22"/>
                <w:lang w:val="sr-Latn-CS" w:eastAsia="sr-Latn-CS"/>
              </w:rPr>
              <w:t xml:space="preserve">Пословни капацитет </w:t>
            </w:r>
          </w:p>
          <w:p w:rsidR="00CB73E2" w:rsidRPr="00CB73E2" w:rsidRDefault="00CB73E2" w:rsidP="00CB73E2">
            <w:pPr>
              <w:suppressAutoHyphens w:val="0"/>
              <w:autoSpaceDE w:val="0"/>
              <w:autoSpaceDN w:val="0"/>
              <w:adjustRightInd w:val="0"/>
              <w:spacing w:line="276" w:lineRule="auto"/>
              <w:jc w:val="both"/>
              <w:rPr>
                <w:rFonts w:ascii="Arial" w:eastAsiaTheme="minorHAnsi" w:hAnsi="Arial" w:cs="Arial"/>
                <w:sz w:val="22"/>
                <w:szCs w:val="22"/>
                <w:lang w:val="sr-Latn-CS" w:eastAsia="sr-Latn-CS"/>
              </w:rPr>
            </w:pPr>
            <w:r w:rsidRPr="00CB73E2">
              <w:rPr>
                <w:rFonts w:ascii="Arial" w:eastAsiaTheme="minorHAnsi" w:hAnsi="Arial" w:cs="Arial"/>
                <w:sz w:val="22"/>
                <w:szCs w:val="22"/>
                <w:lang w:val="sr-Cyrl-RS" w:eastAsia="sr-Latn-CS"/>
              </w:rPr>
              <w:t xml:space="preserve">5.1. </w:t>
            </w:r>
            <w:r w:rsidRPr="00CB73E2">
              <w:rPr>
                <w:rFonts w:ascii="Arial" w:eastAsiaTheme="minorHAnsi" w:hAnsi="Arial" w:cs="Arial"/>
                <w:sz w:val="22"/>
                <w:szCs w:val="22"/>
                <w:lang w:val="sr-Latn-CS" w:eastAsia="sr-Latn-CS"/>
              </w:rPr>
              <w:t xml:space="preserve">Понуђач располаже неопходним </w:t>
            </w:r>
            <w:r w:rsidRPr="00CB73E2">
              <w:rPr>
                <w:rFonts w:ascii="Arial" w:eastAsiaTheme="minorHAnsi" w:hAnsi="Arial" w:cs="Arial"/>
                <w:b/>
                <w:sz w:val="22"/>
                <w:szCs w:val="22"/>
                <w:lang w:val="sr-Latn-CS" w:eastAsia="sr-Latn-CS"/>
              </w:rPr>
              <w:t>пословним капацитетом</w:t>
            </w:r>
            <w:r w:rsidRPr="00CB73E2">
              <w:rPr>
                <w:rFonts w:ascii="Arial" w:eastAsiaTheme="minorHAnsi" w:hAnsi="Arial" w:cs="Arial"/>
                <w:sz w:val="22"/>
                <w:szCs w:val="22"/>
                <w:lang w:val="sr-Latn-CS" w:eastAsia="sr-Latn-CS"/>
              </w:rPr>
              <w:t xml:space="preserve"> ако:</w:t>
            </w:r>
          </w:p>
          <w:p w:rsidR="00CB73E2" w:rsidRPr="00CB73E2" w:rsidRDefault="00CB73E2" w:rsidP="00CB73E2">
            <w:pPr>
              <w:suppressAutoHyphens w:val="0"/>
              <w:autoSpaceDE w:val="0"/>
              <w:autoSpaceDN w:val="0"/>
              <w:adjustRightInd w:val="0"/>
              <w:spacing w:after="200" w:line="276" w:lineRule="auto"/>
              <w:ind w:left="7"/>
              <w:contextualSpacing/>
              <w:jc w:val="both"/>
              <w:rPr>
                <w:rFonts w:ascii="Arial" w:eastAsiaTheme="minorHAnsi" w:hAnsi="Arial" w:cs="Arial"/>
                <w:sz w:val="22"/>
                <w:szCs w:val="22"/>
                <w:lang w:val="sr-Latn-RS" w:eastAsia="en-US"/>
              </w:rPr>
            </w:pPr>
            <w:r w:rsidRPr="00CB73E2">
              <w:rPr>
                <w:rFonts w:ascii="Arial" w:eastAsia="Calibri" w:hAnsi="Arial" w:cs="Arial"/>
                <w:sz w:val="22"/>
                <w:szCs w:val="22"/>
                <w:lang w:val="sr-Latn-CS" w:eastAsia="sr-Latn-CS"/>
              </w:rPr>
              <w:t xml:space="preserve">- је у </w:t>
            </w:r>
            <w:r w:rsidRPr="00CB73E2">
              <w:rPr>
                <w:rFonts w:ascii="Arial" w:eastAsia="Calibri" w:hAnsi="Arial" w:cs="Arial"/>
                <w:sz w:val="22"/>
                <w:szCs w:val="22"/>
                <w:lang w:eastAsia="sr-Latn-CS"/>
              </w:rPr>
              <w:t>претход</w:t>
            </w:r>
            <w:r w:rsidRPr="00CB73E2">
              <w:rPr>
                <w:rFonts w:ascii="Arial" w:eastAsia="Calibri" w:hAnsi="Arial" w:cs="Arial"/>
                <w:sz w:val="22"/>
                <w:szCs w:val="22"/>
                <w:lang w:val="sr-Cyrl-RS" w:eastAsia="sr-Latn-CS"/>
              </w:rPr>
              <w:t>не 3 (три)</w:t>
            </w:r>
            <w:r w:rsidRPr="00CB73E2">
              <w:rPr>
                <w:rFonts w:ascii="Arial" w:eastAsia="Calibri" w:hAnsi="Arial" w:cs="Arial"/>
                <w:sz w:val="22"/>
                <w:szCs w:val="22"/>
                <w:lang w:val="sr-Latn-CS" w:eastAsia="sr-Latn-CS"/>
              </w:rPr>
              <w:t xml:space="preserve"> годин</w:t>
            </w:r>
            <w:r w:rsidRPr="00CB73E2">
              <w:rPr>
                <w:rFonts w:ascii="Arial" w:eastAsia="Calibri" w:hAnsi="Arial" w:cs="Arial"/>
                <w:sz w:val="22"/>
                <w:szCs w:val="22"/>
                <w:lang w:val="sr-Cyrl-RS" w:eastAsia="sr-Latn-CS"/>
              </w:rPr>
              <w:t xml:space="preserve">е рачунајући од објављивања </w:t>
            </w:r>
            <w:r w:rsidRPr="00CB73E2">
              <w:rPr>
                <w:rFonts w:ascii="Arial" w:eastAsiaTheme="minorHAnsi" w:hAnsi="Arial" w:cs="Arial"/>
                <w:sz w:val="22"/>
                <w:szCs w:val="22"/>
                <w:lang w:val="sr-Cyrl-RS" w:eastAsia="en-US"/>
              </w:rPr>
              <w:t>п</w:t>
            </w:r>
            <w:r w:rsidRPr="00CB73E2">
              <w:rPr>
                <w:rFonts w:ascii="Arial" w:eastAsiaTheme="minorHAnsi" w:hAnsi="Arial" w:cs="Arial"/>
                <w:sz w:val="22"/>
                <w:szCs w:val="22"/>
                <w:lang w:val="en-US" w:eastAsia="en-US"/>
              </w:rPr>
              <w:t xml:space="preserve">озива за подношење </w:t>
            </w:r>
            <w:r w:rsidRPr="00CB73E2">
              <w:rPr>
                <w:rFonts w:ascii="Arial" w:eastAsiaTheme="minorHAnsi" w:hAnsi="Arial" w:cs="Arial"/>
                <w:sz w:val="22"/>
                <w:szCs w:val="22"/>
                <w:lang w:val="sr-Cyrl-RS" w:eastAsia="en-US"/>
              </w:rPr>
              <w:t>понуд</w:t>
            </w:r>
            <w:r w:rsidRPr="00CB73E2">
              <w:rPr>
                <w:rFonts w:ascii="Arial" w:eastAsiaTheme="minorHAnsi" w:hAnsi="Arial" w:cs="Arial"/>
                <w:sz w:val="22"/>
                <w:szCs w:val="22"/>
                <w:lang w:val="en-US" w:eastAsia="en-US"/>
              </w:rPr>
              <w:t>а на Порталу јавних набавки</w:t>
            </w:r>
            <w:r w:rsidRPr="00CB73E2">
              <w:rPr>
                <w:rFonts w:ascii="Arial" w:eastAsiaTheme="minorHAnsi" w:hAnsi="Arial" w:cs="Arial"/>
                <w:sz w:val="22"/>
                <w:szCs w:val="22"/>
                <w:lang w:val="sr-Cyrl-RS" w:eastAsia="en-US"/>
              </w:rPr>
              <w:t>,</w:t>
            </w:r>
            <w:r w:rsidRPr="00CB73E2">
              <w:rPr>
                <w:rFonts w:ascii="Arial" w:eastAsiaTheme="minorHAnsi" w:hAnsi="Arial" w:cs="Arial"/>
                <w:sz w:val="22"/>
                <w:szCs w:val="22"/>
                <w:lang w:val="en-US" w:eastAsia="en-US"/>
              </w:rPr>
              <w:t xml:space="preserve"> </w:t>
            </w:r>
            <w:r w:rsidRPr="00CB73E2">
              <w:rPr>
                <w:rFonts w:ascii="Arial" w:hAnsi="Arial" w:cs="Arial"/>
                <w:sz w:val="22"/>
                <w:szCs w:val="22"/>
                <w:lang w:val="sr-Latn-RS" w:eastAsia="en-US"/>
              </w:rPr>
              <w:t>успешно реализовао уговор</w:t>
            </w:r>
            <w:r w:rsidRPr="00CB73E2">
              <w:rPr>
                <w:rFonts w:ascii="Arial" w:hAnsi="Arial" w:cs="Arial"/>
                <w:sz w:val="22"/>
                <w:szCs w:val="22"/>
                <w:lang w:val="sr-Cyrl-RS" w:eastAsia="en-US"/>
              </w:rPr>
              <w:t>е</w:t>
            </w:r>
            <w:r w:rsidRPr="00CB73E2">
              <w:rPr>
                <w:rFonts w:ascii="Arial" w:hAnsi="Arial" w:cs="Arial"/>
                <w:sz w:val="22"/>
                <w:szCs w:val="22"/>
                <w:lang w:val="sr-Latn-RS" w:eastAsia="en-US"/>
              </w:rPr>
              <w:t xml:space="preserve"> за </w:t>
            </w:r>
            <w:r w:rsidRPr="00CB73E2">
              <w:rPr>
                <w:rFonts w:ascii="Arial" w:hAnsi="Arial" w:cs="Arial"/>
                <w:sz w:val="22"/>
                <w:szCs w:val="22"/>
                <w:lang w:val="sr-Cyrl-RS" w:eastAsia="en-US"/>
              </w:rPr>
              <w:t>испоруку опреме за мерење притиска</w:t>
            </w:r>
            <w:r>
              <w:rPr>
                <w:rFonts w:ascii="Arial" w:hAnsi="Arial" w:cs="Arial"/>
                <w:color w:val="000000" w:themeColor="text1"/>
                <w:sz w:val="22"/>
                <w:szCs w:val="22"/>
                <w:lang w:val="sr-Cyrl-RS"/>
              </w:rPr>
              <w:t xml:space="preserve"> </w:t>
            </w:r>
            <w:r w:rsidRPr="00CB73E2">
              <w:rPr>
                <w:rFonts w:ascii="Arial" w:hAnsi="Arial" w:cs="Arial"/>
                <w:b/>
                <w:color w:val="000000" w:themeColor="text1"/>
                <w:sz w:val="22"/>
                <w:szCs w:val="22"/>
                <w:lang w:val="sr-Cyrl-RS"/>
              </w:rPr>
              <w:t>(сродне опреми која је предмет набавке)</w:t>
            </w:r>
            <w:r w:rsidRPr="00CB73E2">
              <w:rPr>
                <w:rFonts w:ascii="Arial" w:hAnsi="Arial" w:cs="Arial"/>
                <w:sz w:val="22"/>
                <w:szCs w:val="22"/>
                <w:lang w:val="sr-Latn-RS" w:eastAsia="en-US"/>
              </w:rPr>
              <w:t xml:space="preserve">, </w:t>
            </w:r>
            <w:r w:rsidRPr="00CB73E2">
              <w:rPr>
                <w:rFonts w:ascii="Arial" w:hAnsi="Arial" w:cs="Arial"/>
                <w:sz w:val="22"/>
                <w:szCs w:val="22"/>
                <w:lang w:val="en-US" w:eastAsia="en-US"/>
              </w:rPr>
              <w:t>у уговореном року, обиму и квалитету и да у гарантном року</w:t>
            </w:r>
            <w:r w:rsidRPr="00CB73E2">
              <w:rPr>
                <w:rFonts w:ascii="Arial" w:hAnsi="Arial" w:cs="Arial"/>
                <w:sz w:val="22"/>
                <w:szCs w:val="22"/>
                <w:lang w:val="sr-Cyrl-RS" w:eastAsia="en-US"/>
              </w:rPr>
              <w:t xml:space="preserve"> </w:t>
            </w:r>
            <w:r w:rsidRPr="00CB73E2">
              <w:rPr>
                <w:rFonts w:ascii="Arial" w:hAnsi="Arial" w:cs="Arial"/>
                <w:sz w:val="22"/>
                <w:szCs w:val="22"/>
                <w:lang w:val="en-US" w:eastAsia="en-US"/>
              </w:rPr>
              <w:t xml:space="preserve">није </w:t>
            </w:r>
            <w:r w:rsidRPr="00CB73E2">
              <w:rPr>
                <w:rFonts w:ascii="Arial" w:hAnsi="Arial" w:cs="Arial"/>
                <w:sz w:val="22"/>
                <w:szCs w:val="22"/>
                <w:lang w:val="sr-Cyrl-RS" w:eastAsia="en-US"/>
              </w:rPr>
              <w:t>прекршио своје обавезе из гарантног рока,</w:t>
            </w:r>
            <w:r w:rsidRPr="00CB73E2">
              <w:rPr>
                <w:rFonts w:ascii="Arial" w:hAnsi="Arial" w:cs="Arial"/>
                <w:sz w:val="22"/>
                <w:szCs w:val="22"/>
                <w:lang w:val="sr-Latn-RS" w:eastAsia="en-US"/>
              </w:rPr>
              <w:t xml:space="preserve"> у </w:t>
            </w:r>
            <w:r w:rsidRPr="00CB73E2">
              <w:rPr>
                <w:rFonts w:ascii="Arial" w:hAnsi="Arial" w:cs="Arial"/>
                <w:sz w:val="22"/>
                <w:szCs w:val="22"/>
                <w:lang w:val="sr-Cyrl-RS" w:eastAsia="en-US"/>
              </w:rPr>
              <w:t xml:space="preserve">укупној </w:t>
            </w:r>
            <w:r w:rsidRPr="00CB73E2">
              <w:rPr>
                <w:rFonts w:ascii="Arial" w:hAnsi="Arial" w:cs="Arial"/>
                <w:sz w:val="22"/>
                <w:szCs w:val="22"/>
                <w:lang w:val="sr-Latn-RS" w:eastAsia="en-US"/>
              </w:rPr>
              <w:t>вредности набавки од најмање 3.</w:t>
            </w:r>
            <w:r w:rsidRPr="00CB73E2">
              <w:rPr>
                <w:rFonts w:ascii="Arial" w:hAnsi="Arial" w:cs="Arial"/>
                <w:sz w:val="22"/>
                <w:szCs w:val="22"/>
                <w:lang w:val="sr-Cyrl-RS" w:eastAsia="en-US"/>
              </w:rPr>
              <w:t>0</w:t>
            </w:r>
            <w:r w:rsidRPr="00CB73E2">
              <w:rPr>
                <w:rFonts w:ascii="Arial" w:hAnsi="Arial" w:cs="Arial"/>
                <w:sz w:val="22"/>
                <w:szCs w:val="22"/>
                <w:lang w:val="sr-Latn-RS" w:eastAsia="en-US"/>
              </w:rPr>
              <w:t>00.000,00</w:t>
            </w:r>
            <w:r w:rsidRPr="00CB73E2">
              <w:rPr>
                <w:rFonts w:ascii="Arial" w:hAnsi="Arial" w:cs="Arial"/>
                <w:sz w:val="22"/>
                <w:szCs w:val="22"/>
                <w:lang w:val="sr-Cyrl-RS" w:eastAsia="en-US"/>
              </w:rPr>
              <w:t xml:space="preserve"> динара, </w:t>
            </w:r>
            <w:r w:rsidRPr="00CB73E2">
              <w:rPr>
                <w:rFonts w:ascii="Arial" w:eastAsiaTheme="minorHAnsi" w:hAnsi="Arial" w:cs="Arial"/>
                <w:sz w:val="22"/>
                <w:szCs w:val="22"/>
                <w:lang w:val="sr-Cyrl-RS" w:eastAsia="en-US"/>
              </w:rPr>
              <w:t>без ПДВ-а</w:t>
            </w:r>
            <w:r w:rsidRPr="00CB73E2">
              <w:rPr>
                <w:rFonts w:ascii="Arial" w:eastAsiaTheme="minorHAnsi" w:hAnsi="Arial" w:cs="Arial"/>
                <w:sz w:val="22"/>
                <w:szCs w:val="22"/>
                <w:lang w:val="sr-Latn-RS" w:eastAsia="en-US"/>
              </w:rPr>
              <w:t>, а који се односе на постројења термоелектрана на лигнит.</w:t>
            </w:r>
          </w:p>
          <w:p w:rsidR="00CB73E2" w:rsidRPr="00CB73E2" w:rsidRDefault="00CB73E2" w:rsidP="00CB73E2">
            <w:pPr>
              <w:suppressAutoHyphens w:val="0"/>
              <w:autoSpaceDE w:val="0"/>
              <w:autoSpaceDN w:val="0"/>
              <w:adjustRightInd w:val="0"/>
              <w:spacing w:after="200" w:line="276" w:lineRule="auto"/>
              <w:ind w:left="7"/>
              <w:contextualSpacing/>
              <w:jc w:val="both"/>
              <w:rPr>
                <w:rFonts w:ascii="Arial" w:eastAsia="Calibri" w:hAnsi="Arial" w:cs="Arial"/>
                <w:sz w:val="22"/>
                <w:szCs w:val="22"/>
                <w:lang w:val="sr-Latn-RS" w:eastAsia="x-none"/>
              </w:rPr>
            </w:pPr>
            <w:r w:rsidRPr="00CB73E2">
              <w:rPr>
                <w:rFonts w:ascii="Arial" w:eastAsia="Calibri" w:hAnsi="Arial" w:cs="Arial"/>
                <w:sz w:val="22"/>
                <w:szCs w:val="22"/>
                <w:lang w:val="sr-Latn-CS" w:eastAsia="sr-Latn-CS"/>
              </w:rPr>
              <w:t xml:space="preserve">- је у </w:t>
            </w:r>
            <w:r w:rsidRPr="00CB73E2">
              <w:rPr>
                <w:rFonts w:ascii="Arial" w:eastAsia="Calibri" w:hAnsi="Arial" w:cs="Arial"/>
                <w:sz w:val="22"/>
                <w:szCs w:val="22"/>
                <w:lang w:eastAsia="sr-Latn-CS"/>
              </w:rPr>
              <w:t>претход</w:t>
            </w:r>
            <w:r w:rsidRPr="00CB73E2">
              <w:rPr>
                <w:rFonts w:ascii="Arial" w:eastAsia="Calibri" w:hAnsi="Arial" w:cs="Arial"/>
                <w:sz w:val="22"/>
                <w:szCs w:val="22"/>
                <w:lang w:val="sr-Cyrl-RS" w:eastAsia="sr-Latn-CS"/>
              </w:rPr>
              <w:t>не 3 (три)</w:t>
            </w:r>
            <w:r w:rsidRPr="00CB73E2">
              <w:rPr>
                <w:rFonts w:ascii="Arial" w:eastAsia="Calibri" w:hAnsi="Arial" w:cs="Arial"/>
                <w:sz w:val="22"/>
                <w:szCs w:val="22"/>
                <w:lang w:val="sr-Latn-CS" w:eastAsia="sr-Latn-CS"/>
              </w:rPr>
              <w:t xml:space="preserve"> годин</w:t>
            </w:r>
            <w:r w:rsidRPr="00CB73E2">
              <w:rPr>
                <w:rFonts w:ascii="Arial" w:eastAsia="Calibri" w:hAnsi="Arial" w:cs="Arial"/>
                <w:sz w:val="22"/>
                <w:szCs w:val="22"/>
                <w:lang w:val="sr-Cyrl-RS" w:eastAsia="sr-Latn-CS"/>
              </w:rPr>
              <w:t xml:space="preserve">е рачунајући од објављивања </w:t>
            </w:r>
            <w:r w:rsidRPr="00CB73E2">
              <w:rPr>
                <w:rFonts w:ascii="Arial" w:eastAsiaTheme="minorHAnsi" w:hAnsi="Arial" w:cs="Arial"/>
                <w:sz w:val="22"/>
                <w:szCs w:val="22"/>
                <w:lang w:val="sr-Cyrl-RS" w:eastAsia="en-US"/>
              </w:rPr>
              <w:t>п</w:t>
            </w:r>
            <w:r w:rsidRPr="00CB73E2">
              <w:rPr>
                <w:rFonts w:ascii="Arial" w:eastAsiaTheme="minorHAnsi" w:hAnsi="Arial" w:cs="Arial"/>
                <w:sz w:val="22"/>
                <w:szCs w:val="22"/>
                <w:lang w:val="en-US" w:eastAsia="en-US"/>
              </w:rPr>
              <w:t xml:space="preserve">озива за подношење </w:t>
            </w:r>
            <w:r w:rsidRPr="00CB73E2">
              <w:rPr>
                <w:rFonts w:ascii="Arial" w:eastAsiaTheme="minorHAnsi" w:hAnsi="Arial" w:cs="Arial"/>
                <w:sz w:val="22"/>
                <w:szCs w:val="22"/>
                <w:lang w:val="sr-Cyrl-RS" w:eastAsia="en-US"/>
              </w:rPr>
              <w:t>понуд</w:t>
            </w:r>
            <w:r w:rsidRPr="00CB73E2">
              <w:rPr>
                <w:rFonts w:ascii="Arial" w:eastAsiaTheme="minorHAnsi" w:hAnsi="Arial" w:cs="Arial"/>
                <w:sz w:val="22"/>
                <w:szCs w:val="22"/>
                <w:lang w:val="en-US" w:eastAsia="en-US"/>
              </w:rPr>
              <w:t>а на Порталу јавних набавки</w:t>
            </w:r>
            <w:r w:rsidRPr="00CB73E2">
              <w:rPr>
                <w:rFonts w:ascii="Arial" w:eastAsiaTheme="minorHAnsi" w:hAnsi="Arial" w:cs="Arial"/>
                <w:sz w:val="22"/>
                <w:szCs w:val="22"/>
                <w:lang w:val="sr-Cyrl-RS" w:eastAsia="en-US"/>
              </w:rPr>
              <w:t>,</w:t>
            </w:r>
            <w:r w:rsidRPr="00CB73E2">
              <w:rPr>
                <w:rFonts w:ascii="Arial" w:eastAsiaTheme="minorHAnsi" w:hAnsi="Arial" w:cs="Arial"/>
                <w:sz w:val="22"/>
                <w:szCs w:val="22"/>
                <w:lang w:val="en-US" w:eastAsia="en-US"/>
              </w:rPr>
              <w:t xml:space="preserve"> </w:t>
            </w:r>
            <w:r w:rsidRPr="00CB73E2">
              <w:rPr>
                <w:rFonts w:ascii="Arial" w:hAnsi="Arial" w:cs="Arial"/>
                <w:sz w:val="22"/>
                <w:szCs w:val="22"/>
                <w:lang w:val="sr-Latn-RS" w:eastAsia="en-US"/>
              </w:rPr>
              <w:t>успешно реализовао уговор</w:t>
            </w:r>
            <w:r w:rsidRPr="00CB73E2">
              <w:rPr>
                <w:rFonts w:ascii="Arial" w:hAnsi="Arial" w:cs="Arial"/>
                <w:sz w:val="22"/>
                <w:szCs w:val="22"/>
                <w:lang w:val="sr-Cyrl-RS" w:eastAsia="en-US"/>
              </w:rPr>
              <w:t>е</w:t>
            </w:r>
            <w:r w:rsidRPr="00CB73E2">
              <w:rPr>
                <w:rFonts w:ascii="Arial" w:hAnsi="Arial" w:cs="Arial"/>
                <w:sz w:val="22"/>
                <w:szCs w:val="22"/>
                <w:lang w:val="sr-Latn-RS" w:eastAsia="en-US"/>
              </w:rPr>
              <w:t xml:space="preserve"> за </w:t>
            </w:r>
            <w:r w:rsidRPr="00CB73E2">
              <w:rPr>
                <w:rFonts w:ascii="Arial" w:hAnsi="Arial" w:cs="Arial"/>
                <w:sz w:val="22"/>
                <w:szCs w:val="22"/>
                <w:lang w:val="sr-Cyrl-RS" w:eastAsia="en-US"/>
              </w:rPr>
              <w:t>испоруку опреме за мерење температуре</w:t>
            </w:r>
            <w:r>
              <w:rPr>
                <w:rFonts w:ascii="Arial" w:hAnsi="Arial" w:cs="Arial"/>
                <w:color w:val="000000" w:themeColor="text1"/>
                <w:sz w:val="22"/>
                <w:szCs w:val="22"/>
                <w:lang w:val="sr-Cyrl-RS"/>
              </w:rPr>
              <w:t xml:space="preserve"> </w:t>
            </w:r>
            <w:r w:rsidRPr="00CB73E2">
              <w:rPr>
                <w:rFonts w:ascii="Arial" w:hAnsi="Arial" w:cs="Arial"/>
                <w:b/>
                <w:color w:val="000000" w:themeColor="text1"/>
                <w:sz w:val="22"/>
                <w:szCs w:val="22"/>
                <w:lang w:val="sr-Cyrl-RS"/>
              </w:rPr>
              <w:t>(сродне опреми која је предмет набавке)</w:t>
            </w:r>
            <w:r w:rsidRPr="00CB73E2">
              <w:rPr>
                <w:rFonts w:ascii="Arial" w:hAnsi="Arial" w:cs="Arial"/>
                <w:sz w:val="22"/>
                <w:szCs w:val="22"/>
                <w:lang w:val="sr-Latn-RS" w:eastAsia="en-US"/>
              </w:rPr>
              <w:t xml:space="preserve">, </w:t>
            </w:r>
            <w:r w:rsidRPr="00CB73E2">
              <w:rPr>
                <w:rFonts w:ascii="Arial" w:hAnsi="Arial" w:cs="Arial"/>
                <w:sz w:val="22"/>
                <w:szCs w:val="22"/>
                <w:lang w:val="en-US" w:eastAsia="en-US"/>
              </w:rPr>
              <w:t>у уговореном року, обиму и квалитету и да у гарантном року</w:t>
            </w:r>
            <w:r w:rsidRPr="00CB73E2">
              <w:rPr>
                <w:rFonts w:ascii="Arial" w:hAnsi="Arial" w:cs="Arial"/>
                <w:sz w:val="22"/>
                <w:szCs w:val="22"/>
                <w:lang w:val="sr-Cyrl-RS" w:eastAsia="en-US"/>
              </w:rPr>
              <w:t xml:space="preserve"> </w:t>
            </w:r>
            <w:r w:rsidRPr="00CB73E2">
              <w:rPr>
                <w:rFonts w:ascii="Arial" w:hAnsi="Arial" w:cs="Arial"/>
                <w:sz w:val="22"/>
                <w:szCs w:val="22"/>
                <w:lang w:val="en-US" w:eastAsia="en-US"/>
              </w:rPr>
              <w:t xml:space="preserve">није </w:t>
            </w:r>
            <w:r w:rsidRPr="00CB73E2">
              <w:rPr>
                <w:rFonts w:ascii="Arial" w:hAnsi="Arial" w:cs="Arial"/>
                <w:sz w:val="22"/>
                <w:szCs w:val="22"/>
                <w:lang w:val="sr-Cyrl-RS" w:eastAsia="en-US"/>
              </w:rPr>
              <w:t>прекршио своје обавезе из гарантног рока,</w:t>
            </w:r>
            <w:r w:rsidRPr="00CB73E2">
              <w:rPr>
                <w:rFonts w:ascii="Arial" w:hAnsi="Arial" w:cs="Arial"/>
                <w:sz w:val="22"/>
                <w:szCs w:val="22"/>
                <w:lang w:val="sr-Latn-RS" w:eastAsia="en-US"/>
              </w:rPr>
              <w:t xml:space="preserve"> у </w:t>
            </w:r>
            <w:r w:rsidRPr="00CB73E2">
              <w:rPr>
                <w:rFonts w:ascii="Arial" w:hAnsi="Arial" w:cs="Arial"/>
                <w:sz w:val="22"/>
                <w:szCs w:val="22"/>
                <w:lang w:val="sr-Cyrl-RS" w:eastAsia="en-US"/>
              </w:rPr>
              <w:t xml:space="preserve">укупној </w:t>
            </w:r>
            <w:r w:rsidRPr="00CB73E2">
              <w:rPr>
                <w:rFonts w:ascii="Arial" w:hAnsi="Arial" w:cs="Arial"/>
                <w:sz w:val="22"/>
                <w:szCs w:val="22"/>
                <w:lang w:val="sr-Latn-RS" w:eastAsia="en-US"/>
              </w:rPr>
              <w:t>вредности набавки од најмање 3.</w:t>
            </w:r>
            <w:r w:rsidRPr="00CB73E2">
              <w:rPr>
                <w:rFonts w:ascii="Arial" w:hAnsi="Arial" w:cs="Arial"/>
                <w:sz w:val="22"/>
                <w:szCs w:val="22"/>
                <w:lang w:val="sr-Cyrl-RS" w:eastAsia="en-US"/>
              </w:rPr>
              <w:t>0</w:t>
            </w:r>
            <w:r w:rsidRPr="00CB73E2">
              <w:rPr>
                <w:rFonts w:ascii="Arial" w:hAnsi="Arial" w:cs="Arial"/>
                <w:sz w:val="22"/>
                <w:szCs w:val="22"/>
                <w:lang w:val="sr-Latn-RS" w:eastAsia="en-US"/>
              </w:rPr>
              <w:t>00.000,00</w:t>
            </w:r>
            <w:r w:rsidRPr="00CB73E2">
              <w:rPr>
                <w:rFonts w:ascii="Arial" w:hAnsi="Arial" w:cs="Arial"/>
                <w:sz w:val="22"/>
                <w:szCs w:val="22"/>
                <w:lang w:val="sr-Cyrl-RS" w:eastAsia="en-US"/>
              </w:rPr>
              <w:t xml:space="preserve"> динара, </w:t>
            </w:r>
            <w:r w:rsidRPr="00CB73E2">
              <w:rPr>
                <w:rFonts w:ascii="Arial" w:eastAsiaTheme="minorHAnsi" w:hAnsi="Arial" w:cs="Arial"/>
                <w:sz w:val="22"/>
                <w:szCs w:val="22"/>
                <w:lang w:val="sr-Cyrl-RS" w:eastAsia="en-US"/>
              </w:rPr>
              <w:t>без ПДВ-а</w:t>
            </w:r>
            <w:r w:rsidRPr="00CB73E2">
              <w:rPr>
                <w:rFonts w:ascii="Arial" w:eastAsiaTheme="minorHAnsi" w:hAnsi="Arial" w:cs="Arial"/>
                <w:sz w:val="22"/>
                <w:szCs w:val="22"/>
                <w:lang w:val="sr-Latn-RS" w:eastAsia="en-US"/>
              </w:rPr>
              <w:t>, а који се односе на постројења термоелектрана на лигнит.</w:t>
            </w:r>
          </w:p>
          <w:p w:rsidR="00CB73E2" w:rsidRPr="00CB73E2" w:rsidRDefault="00CB73E2" w:rsidP="00CB73E2">
            <w:pPr>
              <w:suppressAutoHyphens w:val="0"/>
              <w:autoSpaceDE w:val="0"/>
              <w:autoSpaceDN w:val="0"/>
              <w:adjustRightInd w:val="0"/>
              <w:jc w:val="both"/>
              <w:rPr>
                <w:rFonts w:ascii="Arial" w:eastAsiaTheme="minorHAnsi" w:hAnsi="Arial" w:cs="Arial"/>
                <w:b/>
                <w:sz w:val="22"/>
                <w:szCs w:val="22"/>
                <w:u w:val="single"/>
                <w:lang w:val="sr-Cyrl-RS" w:eastAsia="sr-Latn-CS"/>
              </w:rPr>
            </w:pPr>
            <w:r w:rsidRPr="00CB73E2">
              <w:rPr>
                <w:rFonts w:ascii="Arial" w:eastAsiaTheme="minorHAnsi" w:hAnsi="Arial" w:cs="Arial"/>
                <w:b/>
                <w:sz w:val="22"/>
                <w:szCs w:val="22"/>
                <w:u w:val="single"/>
                <w:lang w:val="sr-Latn-CS" w:eastAsia="sr-Latn-CS"/>
              </w:rPr>
              <w:t xml:space="preserve">Доказ: </w:t>
            </w:r>
          </w:p>
          <w:p w:rsidR="00CB73E2" w:rsidRPr="00CB73E2" w:rsidRDefault="00CB73E2" w:rsidP="00CB73E2">
            <w:pPr>
              <w:suppressAutoHyphens w:val="0"/>
              <w:autoSpaceDE w:val="0"/>
              <w:autoSpaceDN w:val="0"/>
              <w:adjustRightInd w:val="0"/>
              <w:ind w:left="279" w:hanging="220"/>
              <w:jc w:val="both"/>
              <w:rPr>
                <w:rFonts w:ascii="Arial" w:eastAsiaTheme="minorHAnsi" w:hAnsi="Arial" w:cs="Arial"/>
                <w:sz w:val="22"/>
                <w:szCs w:val="22"/>
                <w:lang w:eastAsia="sr-Latn-CS"/>
              </w:rPr>
            </w:pPr>
            <w:r w:rsidRPr="00CB73E2">
              <w:rPr>
                <w:rFonts w:ascii="Arial" w:eastAsiaTheme="minorHAnsi" w:hAnsi="Arial" w:cs="Arial"/>
                <w:sz w:val="22"/>
                <w:szCs w:val="22"/>
                <w:lang w:val="sr-Latn-CS" w:eastAsia="sr-Latn-CS"/>
              </w:rPr>
              <w:t>-</w:t>
            </w:r>
            <w:r w:rsidRPr="00CB73E2">
              <w:rPr>
                <w:rFonts w:ascii="Arial" w:eastAsiaTheme="minorHAnsi" w:hAnsi="Arial" w:cs="Arial"/>
                <w:sz w:val="22"/>
                <w:szCs w:val="22"/>
                <w:lang w:eastAsia="sr-Latn-CS"/>
              </w:rPr>
              <w:t xml:space="preserve">Списак </w:t>
            </w:r>
            <w:r w:rsidRPr="00CB73E2">
              <w:rPr>
                <w:rFonts w:ascii="Arial" w:eastAsiaTheme="minorHAnsi" w:hAnsi="Arial" w:cs="Arial"/>
                <w:sz w:val="22"/>
                <w:szCs w:val="22"/>
                <w:lang w:val="sr-Cyrl-RS" w:eastAsia="sr-Latn-CS"/>
              </w:rPr>
              <w:t>испоручених добара</w:t>
            </w:r>
            <w:r w:rsidRPr="00CB73E2">
              <w:rPr>
                <w:rFonts w:ascii="Arial" w:eastAsiaTheme="minorHAnsi" w:hAnsi="Arial" w:cs="Arial"/>
                <w:sz w:val="22"/>
                <w:szCs w:val="22"/>
                <w:lang w:eastAsia="sr-Latn-CS"/>
              </w:rPr>
              <w:t xml:space="preserve"> – стручне референце</w:t>
            </w:r>
          </w:p>
          <w:p w:rsidR="00CB73E2" w:rsidRPr="00CB73E2" w:rsidRDefault="00CB73E2" w:rsidP="00CB73E2">
            <w:pPr>
              <w:suppressAutoHyphens w:val="0"/>
              <w:autoSpaceDE w:val="0"/>
              <w:autoSpaceDN w:val="0"/>
              <w:adjustRightInd w:val="0"/>
              <w:ind w:left="279" w:hanging="220"/>
              <w:jc w:val="both"/>
              <w:rPr>
                <w:rFonts w:ascii="Arial" w:eastAsiaTheme="minorHAnsi" w:hAnsi="Arial" w:cs="Arial"/>
                <w:sz w:val="22"/>
                <w:szCs w:val="22"/>
                <w:lang w:val="sr-Latn-RS" w:eastAsia="sr-Latn-CS"/>
              </w:rPr>
            </w:pPr>
            <w:r w:rsidRPr="00CB73E2">
              <w:rPr>
                <w:rFonts w:ascii="Arial" w:eastAsiaTheme="minorHAnsi" w:hAnsi="Arial" w:cs="Arial"/>
                <w:sz w:val="22"/>
                <w:szCs w:val="22"/>
                <w:lang w:val="sr-Latn-CS" w:eastAsia="sr-Latn-CS"/>
              </w:rPr>
              <w:t>-Пот</w:t>
            </w:r>
            <w:r w:rsidRPr="00CB73E2">
              <w:rPr>
                <w:rFonts w:ascii="Arial" w:eastAsiaTheme="minorHAnsi" w:hAnsi="Arial" w:cs="Arial"/>
                <w:sz w:val="22"/>
                <w:szCs w:val="22"/>
                <w:lang w:eastAsia="sr-Latn-CS"/>
              </w:rPr>
              <w:t>врда о референтним набавкама</w:t>
            </w:r>
          </w:p>
          <w:p w:rsidR="00CB73E2" w:rsidRPr="00CB73E2" w:rsidRDefault="00CB73E2" w:rsidP="00CB73E2">
            <w:pPr>
              <w:suppressAutoHyphens w:val="0"/>
              <w:autoSpaceDE w:val="0"/>
              <w:autoSpaceDN w:val="0"/>
              <w:adjustRightInd w:val="0"/>
              <w:ind w:left="279" w:hanging="220"/>
              <w:jc w:val="both"/>
              <w:rPr>
                <w:rFonts w:ascii="Arial" w:eastAsiaTheme="minorHAnsi" w:hAnsi="Arial" w:cs="Arial"/>
                <w:sz w:val="22"/>
                <w:szCs w:val="22"/>
                <w:lang w:val="sr-Latn-RS" w:eastAsia="sr-Latn-CS"/>
              </w:rPr>
            </w:pPr>
            <w:r w:rsidRPr="00CB73E2">
              <w:rPr>
                <w:rFonts w:ascii="Arial" w:eastAsiaTheme="minorHAnsi" w:hAnsi="Arial" w:cs="Arial"/>
                <w:sz w:val="22"/>
                <w:szCs w:val="22"/>
                <w:lang w:val="sr-Latn-RS" w:eastAsia="sr-Latn-CS"/>
              </w:rPr>
              <w:t>-</w:t>
            </w:r>
            <w:r w:rsidRPr="00CB73E2">
              <w:rPr>
                <w:rFonts w:ascii="Arial" w:eastAsiaTheme="minorHAnsi" w:hAnsi="Arial" w:cs="Arial"/>
                <w:sz w:val="22"/>
                <w:szCs w:val="22"/>
                <w:lang w:eastAsia="sr-Latn-CS"/>
              </w:rPr>
              <w:t>Уговори или поруџбенице</w:t>
            </w:r>
          </w:p>
          <w:p w:rsidR="00CB73E2" w:rsidRPr="00CB73E2" w:rsidRDefault="00CB73E2" w:rsidP="00CB73E2">
            <w:pPr>
              <w:suppressAutoHyphens w:val="0"/>
              <w:spacing w:line="276" w:lineRule="auto"/>
              <w:jc w:val="both"/>
              <w:rPr>
                <w:rFonts w:ascii="Arial" w:eastAsiaTheme="minorHAnsi" w:hAnsi="Arial" w:cs="Arial"/>
                <w:b/>
                <w:sz w:val="22"/>
                <w:szCs w:val="22"/>
                <w:u w:val="single"/>
                <w:lang w:val="sr-Latn-CS" w:eastAsia="sr-Latn-CS"/>
              </w:rPr>
            </w:pPr>
            <w:r w:rsidRPr="00CB73E2">
              <w:rPr>
                <w:rFonts w:ascii="Arial" w:eastAsiaTheme="minorHAnsi" w:hAnsi="Arial" w:cs="Arial"/>
                <w:b/>
                <w:sz w:val="22"/>
                <w:szCs w:val="22"/>
                <w:u w:val="single"/>
                <w:lang w:val="sr-Latn-CS" w:eastAsia="sr-Latn-CS"/>
              </w:rPr>
              <w:t>Напомена:</w:t>
            </w:r>
          </w:p>
          <w:p w:rsidR="00CB73E2" w:rsidRPr="00CB73E2" w:rsidRDefault="00CB73E2" w:rsidP="00CB73E2">
            <w:pPr>
              <w:numPr>
                <w:ilvl w:val="0"/>
                <w:numId w:val="10"/>
              </w:numPr>
              <w:suppressAutoHyphens w:val="0"/>
              <w:snapToGrid w:val="0"/>
              <w:spacing w:after="200" w:line="276" w:lineRule="auto"/>
              <w:jc w:val="both"/>
              <w:rPr>
                <w:rFonts w:ascii="Arial" w:eastAsiaTheme="minorHAnsi" w:hAnsi="Arial" w:cs="Arial"/>
                <w:sz w:val="22"/>
                <w:szCs w:val="22"/>
                <w:lang w:val="sr-Latn-CS" w:eastAsia="sr-Latn-CS"/>
              </w:rPr>
            </w:pPr>
            <w:r w:rsidRPr="00CB73E2">
              <w:rPr>
                <w:rFonts w:ascii="Arial" w:eastAsiaTheme="minorHAnsi" w:hAnsi="Arial" w:cs="Arial"/>
                <w:sz w:val="22"/>
                <w:szCs w:val="22"/>
                <w:lang w:val="sr-Latn-CS" w:eastAsia="sr-Latn-CS"/>
              </w:rPr>
              <w:t xml:space="preserve">У случају да понуду подноси група понуђача, доказ из тачке </w:t>
            </w:r>
            <w:r w:rsidRPr="00CB73E2">
              <w:rPr>
                <w:rFonts w:ascii="Arial" w:eastAsiaTheme="minorHAnsi" w:hAnsi="Arial" w:cs="Arial"/>
                <w:sz w:val="22"/>
                <w:szCs w:val="22"/>
                <w:lang w:val="sr-Cyrl-RS" w:eastAsia="sr-Latn-CS"/>
              </w:rPr>
              <w:t xml:space="preserve">5.1. </w:t>
            </w:r>
            <w:r w:rsidRPr="00CB73E2">
              <w:rPr>
                <w:rFonts w:ascii="Arial" w:eastAsiaTheme="minorHAnsi" w:hAnsi="Arial" w:cs="Arial"/>
                <w:sz w:val="22"/>
                <w:szCs w:val="22"/>
                <w:lang w:val="sr-Latn-CS" w:eastAsia="sr-Latn-CS"/>
              </w:rPr>
              <w:t xml:space="preserve"> доставити за оног члана групе који испуњава тражени услов (довољно је да 1 члан групе достави </w:t>
            </w:r>
            <w:r w:rsidRPr="00CB73E2">
              <w:rPr>
                <w:rFonts w:ascii="Arial" w:eastAsiaTheme="minorHAnsi" w:hAnsi="Arial" w:cs="Arial"/>
                <w:sz w:val="22"/>
                <w:szCs w:val="22"/>
                <w:lang w:val="sr-Cyrl-RS" w:eastAsia="sr-Latn-CS"/>
              </w:rPr>
              <w:t>тражени доказ</w:t>
            </w:r>
            <w:r w:rsidRPr="00CB73E2">
              <w:rPr>
                <w:rFonts w:ascii="Arial" w:eastAsiaTheme="minorHAnsi" w:hAnsi="Arial" w:cs="Arial"/>
                <w:sz w:val="22"/>
                <w:szCs w:val="22"/>
                <w:lang w:val="sr-Latn-CS" w:eastAsia="sr-Latn-CS"/>
              </w:rPr>
              <w:t xml:space="preserve">), а уколико више њих заједно испуњавају услов из тачке </w:t>
            </w:r>
            <w:r w:rsidRPr="00CB73E2">
              <w:rPr>
                <w:rFonts w:ascii="Arial" w:eastAsiaTheme="minorHAnsi" w:hAnsi="Arial" w:cs="Arial"/>
                <w:sz w:val="22"/>
                <w:szCs w:val="22"/>
                <w:lang w:val="sr-Cyrl-RS" w:eastAsia="sr-Latn-CS"/>
              </w:rPr>
              <w:t>5</w:t>
            </w:r>
            <w:r w:rsidRPr="00CB73E2">
              <w:rPr>
                <w:rFonts w:ascii="Arial" w:eastAsiaTheme="minorHAnsi" w:hAnsi="Arial" w:cs="Arial"/>
                <w:sz w:val="22"/>
                <w:szCs w:val="22"/>
                <w:lang w:val="sr-Latn-CS" w:eastAsia="sr-Latn-CS"/>
              </w:rPr>
              <w:t>.</w:t>
            </w:r>
            <w:r w:rsidRPr="00CB73E2">
              <w:rPr>
                <w:rFonts w:ascii="Arial" w:eastAsiaTheme="minorHAnsi" w:hAnsi="Arial" w:cs="Arial"/>
                <w:sz w:val="22"/>
                <w:szCs w:val="22"/>
                <w:lang w:val="sr-Cyrl-RS" w:eastAsia="sr-Latn-CS"/>
              </w:rPr>
              <w:t xml:space="preserve">1. </w:t>
            </w:r>
            <w:r w:rsidRPr="00CB73E2">
              <w:rPr>
                <w:rFonts w:ascii="Arial" w:eastAsiaTheme="minorHAnsi" w:hAnsi="Arial" w:cs="Arial"/>
                <w:sz w:val="22"/>
                <w:szCs w:val="22"/>
                <w:lang w:val="sr-Latn-CS" w:eastAsia="sr-Latn-CS"/>
              </w:rPr>
              <w:t>- овај доказ доставити за те чланове.</w:t>
            </w:r>
          </w:p>
          <w:p w:rsidR="00CB73E2" w:rsidRPr="00CB73E2" w:rsidRDefault="00CB73E2" w:rsidP="00CB73E2">
            <w:pPr>
              <w:suppressAutoHyphens w:val="0"/>
              <w:snapToGrid w:val="0"/>
              <w:spacing w:line="276" w:lineRule="auto"/>
              <w:jc w:val="both"/>
              <w:rPr>
                <w:rFonts w:ascii="Arial" w:eastAsia="Calibri" w:hAnsi="Arial" w:cs="Arial"/>
                <w:b/>
                <w:sz w:val="22"/>
                <w:szCs w:val="22"/>
                <w:u w:val="single"/>
                <w:lang w:val="sr-Cyrl-RS" w:eastAsia="en-US"/>
              </w:rPr>
            </w:pPr>
            <w:r w:rsidRPr="00CB73E2">
              <w:rPr>
                <w:rFonts w:ascii="Arial" w:eastAsiaTheme="minorHAnsi" w:hAnsi="Arial" w:cs="Arial"/>
                <w:sz w:val="22"/>
                <w:szCs w:val="22"/>
                <w:lang w:val="sr-Latn-CS" w:eastAsia="sr-Latn-CS"/>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tc>
      </w:tr>
    </w:tbl>
    <w:p w:rsidR="00CB73E2" w:rsidRPr="00CB73E2" w:rsidRDefault="00CB73E2" w:rsidP="00CB73E2">
      <w:pPr>
        <w:suppressAutoHyphens w:val="0"/>
        <w:jc w:val="both"/>
        <w:rPr>
          <w:rFonts w:ascii="Arial" w:eastAsia="Calibri" w:hAnsi="Arial" w:cs="Arial"/>
          <w:sz w:val="22"/>
          <w:szCs w:val="22"/>
          <w:lang w:val="en-US" w:eastAsia="zh-CN"/>
        </w:rPr>
      </w:pPr>
      <w:proofErr w:type="gramStart"/>
      <w:r w:rsidRPr="00CB73E2">
        <w:rPr>
          <w:rFonts w:ascii="Arial" w:eastAsia="Calibri" w:hAnsi="Arial" w:cs="Arial"/>
          <w:sz w:val="22"/>
          <w:szCs w:val="22"/>
          <w:lang w:val="en-US" w:eastAsia="zh-CN"/>
        </w:rPr>
        <w:lastRenderedPageBreak/>
        <w:t>Понуда понуђача који не докаже да испуњава наведене обавезне и додатни услов из тачака 1.до 5</w:t>
      </w:r>
      <w:r w:rsidRPr="00CB73E2">
        <w:rPr>
          <w:rFonts w:ascii="Arial" w:eastAsia="Calibri" w:hAnsi="Arial" w:cs="Arial"/>
          <w:sz w:val="22"/>
          <w:szCs w:val="22"/>
          <w:lang w:val="sr-Cyrl-RS" w:eastAsia="zh-CN"/>
        </w:rPr>
        <w:t>.</w:t>
      </w:r>
      <w:proofErr w:type="gramEnd"/>
      <w:r w:rsidRPr="00CB73E2">
        <w:rPr>
          <w:rFonts w:ascii="Arial" w:eastAsia="Calibri" w:hAnsi="Arial" w:cs="Arial"/>
          <w:sz w:val="22"/>
          <w:szCs w:val="22"/>
          <w:lang w:val="en-US" w:eastAsia="zh-CN"/>
        </w:rPr>
        <w:t xml:space="preserve"> </w:t>
      </w:r>
      <w:proofErr w:type="gramStart"/>
      <w:r w:rsidRPr="00CB73E2">
        <w:rPr>
          <w:rFonts w:ascii="Arial" w:eastAsia="Calibri" w:hAnsi="Arial" w:cs="Arial"/>
          <w:sz w:val="22"/>
          <w:szCs w:val="22"/>
          <w:lang w:val="en-US" w:eastAsia="zh-CN"/>
        </w:rPr>
        <w:t>овог</w:t>
      </w:r>
      <w:proofErr w:type="gramEnd"/>
      <w:r w:rsidRPr="00CB73E2">
        <w:rPr>
          <w:rFonts w:ascii="Arial" w:eastAsia="Calibri" w:hAnsi="Arial" w:cs="Arial"/>
          <w:sz w:val="22"/>
          <w:szCs w:val="22"/>
          <w:lang w:val="en-US" w:eastAsia="zh-CN"/>
        </w:rPr>
        <w:t xml:space="preserve"> обрасца, биће одбијена као неприхватљива.</w:t>
      </w:r>
    </w:p>
    <w:p w:rsidR="00CB73E2" w:rsidRPr="00CB73E2" w:rsidRDefault="00CB73E2" w:rsidP="00CB73E2">
      <w:pPr>
        <w:suppressAutoHyphens w:val="0"/>
        <w:jc w:val="both"/>
        <w:rPr>
          <w:rFonts w:ascii="Arial" w:eastAsia="Calibri" w:hAnsi="Arial" w:cs="Arial"/>
          <w:sz w:val="22"/>
          <w:szCs w:val="22"/>
          <w:lang w:val="en-US" w:eastAsia="zh-CN"/>
        </w:rPr>
      </w:pPr>
      <w:proofErr w:type="gramStart"/>
      <w:r w:rsidRPr="00CB73E2">
        <w:rPr>
          <w:rFonts w:ascii="Arial" w:eastAsia="Calibri" w:hAnsi="Arial" w:cs="Arial"/>
          <w:sz w:val="22"/>
          <w:szCs w:val="22"/>
          <w:lang w:val="en-US" w:eastAsia="zh-CN"/>
        </w:rPr>
        <w:t>Сваки подизвођач мора да испуњава услове из члана 75.став 1.</w:t>
      </w:r>
      <w:proofErr w:type="gramEnd"/>
      <w:r w:rsidRPr="00CB73E2">
        <w:rPr>
          <w:rFonts w:ascii="Arial" w:eastAsia="Calibri" w:hAnsi="Arial" w:cs="Arial"/>
          <w:sz w:val="22"/>
          <w:szCs w:val="22"/>
          <w:lang w:val="en-US" w:eastAsia="zh-CN"/>
        </w:rPr>
        <w:t xml:space="preserve"> </w:t>
      </w:r>
      <w:proofErr w:type="gramStart"/>
      <w:r w:rsidRPr="00CB73E2">
        <w:rPr>
          <w:rFonts w:ascii="Arial" w:eastAsia="Calibri" w:hAnsi="Arial" w:cs="Arial"/>
          <w:sz w:val="22"/>
          <w:szCs w:val="22"/>
          <w:lang w:val="en-US" w:eastAsia="zh-CN"/>
        </w:rPr>
        <w:t>тачка</w:t>
      </w:r>
      <w:proofErr w:type="gramEnd"/>
      <w:r w:rsidRPr="00CB73E2">
        <w:rPr>
          <w:rFonts w:ascii="Arial" w:eastAsia="Calibri" w:hAnsi="Arial" w:cs="Arial"/>
          <w:sz w:val="22"/>
          <w:szCs w:val="22"/>
          <w:lang w:val="en-US" w:eastAsia="zh-CN"/>
        </w:rPr>
        <w:t xml:space="preserve"> 1), 2) и 4) и члана 75. </w:t>
      </w:r>
      <w:proofErr w:type="gramStart"/>
      <w:r w:rsidRPr="00CB73E2">
        <w:rPr>
          <w:rFonts w:ascii="Arial" w:eastAsia="Calibri" w:hAnsi="Arial" w:cs="Arial"/>
          <w:sz w:val="22"/>
          <w:szCs w:val="22"/>
          <w:lang w:val="en-US" w:eastAsia="zh-CN"/>
        </w:rPr>
        <w:t>став</w:t>
      </w:r>
      <w:proofErr w:type="gramEnd"/>
      <w:r w:rsidRPr="00CB73E2">
        <w:rPr>
          <w:rFonts w:ascii="Arial" w:eastAsia="Calibri" w:hAnsi="Arial" w:cs="Arial"/>
          <w:sz w:val="22"/>
          <w:szCs w:val="22"/>
          <w:lang w:val="en-US" w:eastAsia="zh-CN"/>
        </w:rPr>
        <w:t xml:space="preserve"> 2. </w:t>
      </w:r>
      <w:proofErr w:type="gramStart"/>
      <w:r w:rsidRPr="00CB73E2">
        <w:rPr>
          <w:rFonts w:ascii="Arial" w:eastAsia="Calibri" w:hAnsi="Arial" w:cs="Arial"/>
          <w:sz w:val="22"/>
          <w:szCs w:val="22"/>
          <w:lang w:val="en-US" w:eastAsia="zh-CN"/>
        </w:rPr>
        <w:t>Закона, што доказује достављањем доказа наведених у овом одељку.</w:t>
      </w:r>
      <w:proofErr w:type="gramEnd"/>
      <w:r w:rsidRPr="00CB73E2">
        <w:rPr>
          <w:rFonts w:ascii="Arial" w:eastAsia="Calibri" w:hAnsi="Arial" w:cs="Arial"/>
          <w:sz w:val="22"/>
          <w:szCs w:val="22"/>
          <w:lang w:val="en-US" w:eastAsia="zh-CN"/>
        </w:rPr>
        <w:t xml:space="preserve"> </w:t>
      </w:r>
      <w:proofErr w:type="gramStart"/>
      <w:r w:rsidRPr="00CB73E2">
        <w:rPr>
          <w:rFonts w:ascii="Arial" w:eastAsia="Calibri" w:hAnsi="Arial" w:cs="Arial"/>
          <w:sz w:val="22"/>
          <w:szCs w:val="22"/>
          <w:lang w:val="en-US" w:eastAsia="zh-CN"/>
        </w:rPr>
        <w:t>Услове у вези са капацитетима из члана 76.</w:t>
      </w:r>
      <w:proofErr w:type="gramEnd"/>
      <w:r w:rsidRPr="00CB73E2">
        <w:rPr>
          <w:rFonts w:ascii="Arial" w:eastAsia="Calibri" w:hAnsi="Arial" w:cs="Arial"/>
          <w:sz w:val="22"/>
          <w:szCs w:val="22"/>
          <w:lang w:val="en-US" w:eastAsia="zh-CN"/>
        </w:rPr>
        <w:t xml:space="preserve"> </w:t>
      </w:r>
      <w:proofErr w:type="gramStart"/>
      <w:r w:rsidRPr="00CB73E2">
        <w:rPr>
          <w:rFonts w:ascii="Arial" w:eastAsia="Calibri" w:hAnsi="Arial" w:cs="Arial"/>
          <w:sz w:val="22"/>
          <w:szCs w:val="22"/>
          <w:lang w:val="en-US" w:eastAsia="zh-CN"/>
        </w:rPr>
        <w:t>Закона, понуђач испуњава самостално без обзира на ангажовање подизвођача.</w:t>
      </w:r>
      <w:proofErr w:type="gramEnd"/>
    </w:p>
    <w:p w:rsidR="00CB73E2" w:rsidRPr="00CB73E2" w:rsidRDefault="00CB73E2" w:rsidP="00CB73E2">
      <w:pPr>
        <w:suppressAutoHyphens w:val="0"/>
        <w:jc w:val="both"/>
        <w:rPr>
          <w:rFonts w:ascii="Arial" w:eastAsia="Calibri" w:hAnsi="Arial" w:cs="Arial"/>
          <w:sz w:val="22"/>
          <w:szCs w:val="22"/>
          <w:lang w:val="sr-Cyrl-RS" w:eastAsia="zh-CN"/>
        </w:rPr>
      </w:pPr>
    </w:p>
    <w:p w:rsidR="00CB73E2" w:rsidRPr="00CB73E2" w:rsidRDefault="00CB73E2" w:rsidP="00CB73E2">
      <w:pPr>
        <w:suppressAutoHyphens w:val="0"/>
        <w:jc w:val="both"/>
        <w:rPr>
          <w:rFonts w:ascii="Arial" w:eastAsia="Calibri" w:hAnsi="Arial" w:cs="Arial"/>
          <w:sz w:val="22"/>
          <w:szCs w:val="22"/>
          <w:lang w:val="en-US" w:eastAsia="zh-CN"/>
        </w:rPr>
      </w:pPr>
      <w:r w:rsidRPr="00CB73E2">
        <w:rPr>
          <w:rFonts w:ascii="Arial" w:eastAsia="Calibri" w:hAnsi="Arial" w:cs="Arial"/>
          <w:sz w:val="22"/>
          <w:szCs w:val="22"/>
          <w:lang w:val="en-US" w:eastAsia="zh-CN"/>
        </w:rPr>
        <w:t xml:space="preserve">Сваки понуђач из групе </w:t>
      </w:r>
      <w:proofErr w:type="gramStart"/>
      <w:r w:rsidRPr="00CB73E2">
        <w:rPr>
          <w:rFonts w:ascii="Arial" w:eastAsia="Calibri" w:hAnsi="Arial" w:cs="Arial"/>
          <w:sz w:val="22"/>
          <w:szCs w:val="22"/>
          <w:lang w:val="en-US" w:eastAsia="zh-CN"/>
        </w:rPr>
        <w:t>понуђача  која</w:t>
      </w:r>
      <w:proofErr w:type="gramEnd"/>
      <w:r w:rsidRPr="00CB73E2">
        <w:rPr>
          <w:rFonts w:ascii="Arial" w:eastAsia="Calibri" w:hAnsi="Arial" w:cs="Arial"/>
          <w:sz w:val="22"/>
          <w:szCs w:val="22"/>
          <w:lang w:val="en-US" w:eastAsia="zh-CN"/>
        </w:rPr>
        <w:t xml:space="preserve"> подноси заједничку понуду мора да испуњава услове из члана 75. </w:t>
      </w:r>
      <w:proofErr w:type="gramStart"/>
      <w:r w:rsidRPr="00CB73E2">
        <w:rPr>
          <w:rFonts w:ascii="Arial" w:eastAsia="Calibri" w:hAnsi="Arial" w:cs="Arial"/>
          <w:sz w:val="22"/>
          <w:szCs w:val="22"/>
          <w:lang w:val="en-US" w:eastAsia="zh-CN"/>
        </w:rPr>
        <w:t>став</w:t>
      </w:r>
      <w:proofErr w:type="gramEnd"/>
      <w:r w:rsidRPr="00CB73E2">
        <w:rPr>
          <w:rFonts w:ascii="Arial" w:eastAsia="Calibri" w:hAnsi="Arial" w:cs="Arial"/>
          <w:sz w:val="22"/>
          <w:szCs w:val="22"/>
          <w:lang w:val="en-US" w:eastAsia="zh-CN"/>
        </w:rPr>
        <w:t xml:space="preserve"> 1. </w:t>
      </w:r>
      <w:proofErr w:type="gramStart"/>
      <w:r w:rsidRPr="00CB73E2">
        <w:rPr>
          <w:rFonts w:ascii="Arial" w:eastAsia="Calibri" w:hAnsi="Arial" w:cs="Arial"/>
          <w:sz w:val="22"/>
          <w:szCs w:val="22"/>
          <w:lang w:val="en-US" w:eastAsia="zh-CN"/>
        </w:rPr>
        <w:t>тачка</w:t>
      </w:r>
      <w:proofErr w:type="gramEnd"/>
      <w:r w:rsidRPr="00CB73E2">
        <w:rPr>
          <w:rFonts w:ascii="Arial" w:eastAsia="Calibri" w:hAnsi="Arial" w:cs="Arial"/>
          <w:sz w:val="22"/>
          <w:szCs w:val="22"/>
          <w:lang w:val="en-US" w:eastAsia="zh-CN"/>
        </w:rPr>
        <w:t xml:space="preserve"> 1), 2) и 4) и члана 75. </w:t>
      </w:r>
      <w:proofErr w:type="gramStart"/>
      <w:r w:rsidRPr="00CB73E2">
        <w:rPr>
          <w:rFonts w:ascii="Arial" w:eastAsia="Calibri" w:hAnsi="Arial" w:cs="Arial"/>
          <w:sz w:val="22"/>
          <w:szCs w:val="22"/>
          <w:lang w:val="en-US" w:eastAsia="zh-CN"/>
        </w:rPr>
        <w:t>став</w:t>
      </w:r>
      <w:proofErr w:type="gramEnd"/>
      <w:r w:rsidRPr="00CB73E2">
        <w:rPr>
          <w:rFonts w:ascii="Arial" w:eastAsia="Calibri" w:hAnsi="Arial" w:cs="Arial"/>
          <w:sz w:val="22"/>
          <w:szCs w:val="22"/>
          <w:lang w:val="en-US" w:eastAsia="zh-CN"/>
        </w:rPr>
        <w:t xml:space="preserve"> 2. </w:t>
      </w:r>
      <w:proofErr w:type="gramStart"/>
      <w:r w:rsidRPr="00CB73E2">
        <w:rPr>
          <w:rFonts w:ascii="Arial" w:eastAsia="Calibri" w:hAnsi="Arial" w:cs="Arial"/>
          <w:sz w:val="22"/>
          <w:szCs w:val="22"/>
          <w:lang w:val="en-US" w:eastAsia="zh-CN"/>
        </w:rPr>
        <w:t>Закона, што доказује достављањем доказа наведених у овом одељку.</w:t>
      </w:r>
      <w:proofErr w:type="gramEnd"/>
      <w:r w:rsidRPr="00CB73E2">
        <w:rPr>
          <w:rFonts w:ascii="Arial" w:eastAsia="Calibri" w:hAnsi="Arial" w:cs="Arial"/>
          <w:sz w:val="22"/>
          <w:szCs w:val="22"/>
          <w:lang w:val="en-US" w:eastAsia="zh-CN"/>
        </w:rPr>
        <w:t xml:space="preserve"> </w:t>
      </w:r>
      <w:proofErr w:type="gramStart"/>
      <w:r w:rsidRPr="00CB73E2">
        <w:rPr>
          <w:rFonts w:ascii="Arial" w:eastAsia="Calibri" w:hAnsi="Arial" w:cs="Arial"/>
          <w:sz w:val="22"/>
          <w:szCs w:val="22"/>
          <w:lang w:val="en-US" w:eastAsia="zh-CN"/>
        </w:rPr>
        <w:t>Услове у вези са капацитетима из члана 76.</w:t>
      </w:r>
      <w:proofErr w:type="gramEnd"/>
      <w:r w:rsidRPr="00CB73E2">
        <w:rPr>
          <w:rFonts w:ascii="Arial" w:eastAsia="Calibri" w:hAnsi="Arial" w:cs="Arial"/>
          <w:sz w:val="22"/>
          <w:szCs w:val="22"/>
          <w:lang w:val="en-US" w:eastAsia="zh-CN"/>
        </w:rPr>
        <w:t xml:space="preserve"> </w:t>
      </w:r>
      <w:proofErr w:type="gramStart"/>
      <w:r w:rsidRPr="00CB73E2">
        <w:rPr>
          <w:rFonts w:ascii="Arial" w:eastAsia="Calibri" w:hAnsi="Arial" w:cs="Arial"/>
          <w:sz w:val="22"/>
          <w:szCs w:val="22"/>
          <w:lang w:val="en-US" w:eastAsia="zh-CN"/>
        </w:rPr>
        <w:t>Закона понуђачи из групе испуњавају заједно, на основу достављених доказа у складу са овим одељком конкурсне документације.</w:t>
      </w:r>
      <w:proofErr w:type="gramEnd"/>
    </w:p>
    <w:p w:rsidR="00CB73E2" w:rsidRPr="00CB73E2" w:rsidRDefault="00CB73E2" w:rsidP="00CB73E2">
      <w:pPr>
        <w:suppressAutoHyphens w:val="0"/>
        <w:jc w:val="both"/>
        <w:rPr>
          <w:rFonts w:ascii="Arial" w:eastAsia="Calibri" w:hAnsi="Arial" w:cs="Arial"/>
          <w:sz w:val="22"/>
          <w:szCs w:val="22"/>
          <w:lang w:val="sr-Cyrl-RS" w:eastAsia="zh-CN"/>
        </w:rPr>
      </w:pPr>
    </w:p>
    <w:p w:rsidR="00CB73E2" w:rsidRPr="00CB73E2" w:rsidRDefault="00CB73E2" w:rsidP="00CB73E2">
      <w:pPr>
        <w:suppressAutoHyphens w:val="0"/>
        <w:jc w:val="both"/>
        <w:rPr>
          <w:rFonts w:ascii="Arial" w:eastAsia="Calibri" w:hAnsi="Arial" w:cs="Arial"/>
          <w:sz w:val="22"/>
          <w:szCs w:val="22"/>
          <w:lang w:val="en-US" w:eastAsia="zh-CN"/>
        </w:rPr>
      </w:pPr>
      <w:proofErr w:type="gramStart"/>
      <w:r w:rsidRPr="00CB73E2">
        <w:rPr>
          <w:rFonts w:ascii="Arial" w:eastAsia="Calibri" w:hAnsi="Arial" w:cs="Arial"/>
          <w:sz w:val="22"/>
          <w:szCs w:val="22"/>
          <w:lang w:val="en-US" w:eastAsia="zh-CN"/>
        </w:rPr>
        <w:t>Докази о испуњености услова из члана 77.</w:t>
      </w:r>
      <w:proofErr w:type="gramEnd"/>
      <w:r w:rsidRPr="00CB73E2">
        <w:rPr>
          <w:rFonts w:ascii="Arial" w:eastAsia="Calibri" w:hAnsi="Arial" w:cs="Arial"/>
          <w:sz w:val="22"/>
          <w:szCs w:val="22"/>
          <w:lang w:val="en-US" w:eastAsia="zh-CN"/>
        </w:rPr>
        <w:t xml:space="preserve"> </w:t>
      </w:r>
      <w:proofErr w:type="gramStart"/>
      <w:r w:rsidRPr="00CB73E2">
        <w:rPr>
          <w:rFonts w:ascii="Arial" w:eastAsia="Calibri" w:hAnsi="Arial" w:cs="Arial"/>
          <w:sz w:val="22"/>
          <w:szCs w:val="22"/>
          <w:lang w:val="en-US" w:eastAsia="zh-CN"/>
        </w:rPr>
        <w:t>Закона могу се достављати у неовереним копијама.</w:t>
      </w:r>
      <w:proofErr w:type="gramEnd"/>
      <w:r w:rsidRPr="00CB73E2">
        <w:rPr>
          <w:rFonts w:ascii="Arial" w:eastAsia="Calibri" w:hAnsi="Arial" w:cs="Arial"/>
          <w:sz w:val="22"/>
          <w:szCs w:val="22"/>
          <w:lang w:val="en-US" w:eastAsia="zh-CN"/>
        </w:rPr>
        <w:t xml:space="preserve">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CB73E2" w:rsidRPr="00CB73E2" w:rsidRDefault="00CB73E2" w:rsidP="00CB73E2">
      <w:pPr>
        <w:suppressAutoHyphens w:val="0"/>
        <w:jc w:val="both"/>
        <w:rPr>
          <w:rFonts w:ascii="Arial" w:eastAsia="Calibri" w:hAnsi="Arial" w:cs="Arial"/>
          <w:sz w:val="22"/>
          <w:szCs w:val="22"/>
          <w:lang w:val="sr-Cyrl-RS" w:eastAsia="zh-CN"/>
        </w:rPr>
      </w:pPr>
    </w:p>
    <w:p w:rsidR="00CB73E2" w:rsidRPr="00CB73E2" w:rsidRDefault="00CB73E2" w:rsidP="00CB73E2">
      <w:pPr>
        <w:suppressAutoHyphens w:val="0"/>
        <w:jc w:val="both"/>
        <w:rPr>
          <w:rFonts w:ascii="Arial" w:eastAsia="Calibri" w:hAnsi="Arial" w:cs="Arial"/>
          <w:sz w:val="22"/>
          <w:szCs w:val="22"/>
          <w:lang w:val="en-US" w:eastAsia="zh-CN"/>
        </w:rPr>
      </w:pPr>
      <w:proofErr w:type="gramStart"/>
      <w:r w:rsidRPr="00CB73E2">
        <w:rPr>
          <w:rFonts w:ascii="Arial" w:eastAsia="Calibri" w:hAnsi="Arial" w:cs="Arial"/>
          <w:sz w:val="22"/>
          <w:szCs w:val="22"/>
          <w:lang w:val="en-US"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roofErr w:type="gramEnd"/>
    </w:p>
    <w:p w:rsidR="00CB73E2" w:rsidRPr="00CB73E2" w:rsidRDefault="00CB73E2" w:rsidP="00CB73E2">
      <w:pPr>
        <w:suppressAutoHyphens w:val="0"/>
        <w:jc w:val="both"/>
        <w:rPr>
          <w:rFonts w:ascii="Arial" w:eastAsia="Calibri" w:hAnsi="Arial" w:cs="Arial"/>
          <w:sz w:val="22"/>
          <w:szCs w:val="22"/>
          <w:lang w:val="sr-Cyrl-RS" w:eastAsia="zh-CN"/>
        </w:rPr>
      </w:pPr>
    </w:p>
    <w:p w:rsidR="00CB73E2" w:rsidRPr="00CB73E2" w:rsidRDefault="00CB73E2" w:rsidP="00CB73E2">
      <w:pPr>
        <w:suppressAutoHyphens w:val="0"/>
        <w:jc w:val="both"/>
        <w:rPr>
          <w:rFonts w:ascii="Arial" w:eastAsia="Calibri" w:hAnsi="Arial" w:cs="Arial"/>
          <w:sz w:val="22"/>
          <w:szCs w:val="22"/>
          <w:lang w:val="en-US" w:eastAsia="zh-CN"/>
        </w:rPr>
      </w:pPr>
      <w:r w:rsidRPr="00CB73E2">
        <w:rPr>
          <w:rFonts w:ascii="Arial" w:eastAsia="Calibri" w:hAnsi="Arial" w:cs="Arial"/>
          <w:sz w:val="22"/>
          <w:szCs w:val="22"/>
          <w:lang w:val="en-US" w:eastAsia="zh-CN"/>
        </w:rPr>
        <w:t xml:space="preserve">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w:t>
      </w:r>
    </w:p>
    <w:p w:rsidR="00CB73E2" w:rsidRPr="00CB73E2" w:rsidRDefault="00CB73E2" w:rsidP="00CB73E2">
      <w:pPr>
        <w:suppressAutoHyphens w:val="0"/>
        <w:jc w:val="both"/>
        <w:rPr>
          <w:rFonts w:ascii="Arial" w:eastAsia="Calibri" w:hAnsi="Arial" w:cs="Arial"/>
          <w:sz w:val="22"/>
          <w:szCs w:val="22"/>
          <w:lang w:val="en-US" w:eastAsia="zh-CN"/>
        </w:rPr>
      </w:pPr>
      <w:proofErr w:type="gramStart"/>
      <w:r w:rsidRPr="00CB73E2">
        <w:rPr>
          <w:rFonts w:ascii="Arial" w:eastAsia="Calibri" w:hAnsi="Arial" w:cs="Arial"/>
          <w:sz w:val="22"/>
          <w:szCs w:val="22"/>
          <w:lang w:val="en-US" w:eastAsia="zh-CN"/>
        </w:rPr>
        <w:t>Конкурсном документацијом, ако је понуђач, навео у понуди интернет страницу на којој су тражени подаци јавно доступни.</w:t>
      </w:r>
      <w:proofErr w:type="gramEnd"/>
      <w:r w:rsidRPr="00CB73E2">
        <w:rPr>
          <w:rFonts w:ascii="Arial" w:eastAsia="Calibri" w:hAnsi="Arial" w:cs="Arial"/>
          <w:sz w:val="22"/>
          <w:szCs w:val="22"/>
          <w:lang w:val="en-US" w:eastAsia="zh-CN"/>
        </w:rPr>
        <w:t xml:space="preserve"> </w:t>
      </w:r>
      <w:proofErr w:type="gramStart"/>
      <w:r w:rsidRPr="00CB73E2">
        <w:rPr>
          <w:rFonts w:ascii="Arial" w:eastAsia="Calibri" w:hAnsi="Arial" w:cs="Arial"/>
          <w:sz w:val="22"/>
          <w:szCs w:val="22"/>
          <w:lang w:val="en-US" w:eastAsia="zh-CN"/>
        </w:rPr>
        <w:t>У том случају понуђач може, да у Изјави (пожељно на меморандуму, која мора бити потписана и оверена), да наведе да је уписан у Регистар понуђача.</w:t>
      </w:r>
      <w:proofErr w:type="gramEnd"/>
      <w:r w:rsidRPr="00CB73E2">
        <w:rPr>
          <w:rFonts w:ascii="Arial" w:eastAsia="Calibri" w:hAnsi="Arial" w:cs="Arial"/>
          <w:sz w:val="22"/>
          <w:szCs w:val="22"/>
          <w:lang w:val="en-US" w:eastAsia="zh-CN"/>
        </w:rPr>
        <w:t xml:space="preserve"> </w:t>
      </w:r>
      <w:proofErr w:type="gramStart"/>
      <w:r w:rsidRPr="00CB73E2">
        <w:rPr>
          <w:rFonts w:ascii="Arial" w:eastAsia="Calibri" w:hAnsi="Arial" w:cs="Arial"/>
          <w:sz w:val="22"/>
          <w:szCs w:val="22"/>
          <w:lang w:val="en-US" w:eastAsia="zh-CN"/>
        </w:rPr>
        <w:t>Уз наведену Изјаву, понуђач може да достави и фотокопију Решења о упису понуђача у Регистар понуђача.</w:t>
      </w:r>
      <w:proofErr w:type="gramEnd"/>
      <w:r w:rsidRPr="00CB73E2">
        <w:rPr>
          <w:rFonts w:ascii="Arial" w:eastAsia="Calibri" w:hAnsi="Arial" w:cs="Arial"/>
          <w:sz w:val="22"/>
          <w:szCs w:val="22"/>
          <w:lang w:val="en-US" w:eastAsia="zh-CN"/>
        </w:rPr>
        <w:t xml:space="preserve">  </w:t>
      </w:r>
    </w:p>
    <w:p w:rsidR="00CB73E2" w:rsidRPr="00CB73E2" w:rsidRDefault="00CB73E2" w:rsidP="00CB73E2">
      <w:pPr>
        <w:suppressAutoHyphens w:val="0"/>
        <w:jc w:val="both"/>
        <w:rPr>
          <w:rFonts w:ascii="Arial" w:eastAsia="Calibri" w:hAnsi="Arial" w:cs="Arial"/>
          <w:sz w:val="22"/>
          <w:szCs w:val="22"/>
          <w:lang w:val="en-US" w:eastAsia="zh-CN"/>
        </w:rPr>
      </w:pPr>
      <w:proofErr w:type="gramStart"/>
      <w:r w:rsidRPr="00CB73E2">
        <w:rPr>
          <w:rFonts w:ascii="Arial" w:eastAsia="Calibri" w:hAnsi="Arial" w:cs="Arial"/>
          <w:sz w:val="22"/>
          <w:szCs w:val="22"/>
          <w:lang w:val="en-US" w:eastAsia="zh-CN"/>
        </w:rPr>
        <w:t>На основу члана 79.став 5.</w:t>
      </w:r>
      <w:proofErr w:type="gramEnd"/>
      <w:r w:rsidRPr="00CB73E2">
        <w:rPr>
          <w:rFonts w:ascii="Arial" w:eastAsia="Calibri" w:hAnsi="Arial" w:cs="Arial"/>
          <w:sz w:val="22"/>
          <w:szCs w:val="22"/>
          <w:lang w:val="en-US" w:eastAsia="zh-CN"/>
        </w:rPr>
        <w:t xml:space="preserve"> Закона понуђач није дужан да доставља следеће доказе који су јавно доступни на интернет страницама надлежних органа, и то:</w:t>
      </w:r>
    </w:p>
    <w:p w:rsidR="00CB73E2" w:rsidRPr="00CB73E2" w:rsidRDefault="00CB73E2" w:rsidP="00CB73E2">
      <w:pPr>
        <w:suppressAutoHyphens w:val="0"/>
        <w:jc w:val="both"/>
        <w:rPr>
          <w:rFonts w:ascii="Arial" w:eastAsia="Calibri" w:hAnsi="Arial" w:cs="Arial"/>
          <w:sz w:val="22"/>
          <w:szCs w:val="22"/>
          <w:lang w:val="en-US" w:eastAsia="zh-CN"/>
        </w:rPr>
      </w:pPr>
      <w:r w:rsidRPr="00CB73E2">
        <w:rPr>
          <w:rFonts w:ascii="Arial" w:eastAsia="Calibri" w:hAnsi="Arial" w:cs="Arial"/>
          <w:sz w:val="22"/>
          <w:szCs w:val="22"/>
          <w:lang w:val="en-US" w:eastAsia="zh-CN"/>
        </w:rPr>
        <w:t xml:space="preserve">1)  </w:t>
      </w:r>
      <w:proofErr w:type="gramStart"/>
      <w:r w:rsidRPr="00CB73E2">
        <w:rPr>
          <w:rFonts w:ascii="Arial" w:eastAsia="Calibri" w:hAnsi="Arial" w:cs="Arial"/>
          <w:sz w:val="22"/>
          <w:szCs w:val="22"/>
          <w:lang w:val="en-US" w:eastAsia="zh-CN"/>
        </w:rPr>
        <w:t>извод</w:t>
      </w:r>
      <w:proofErr w:type="gramEnd"/>
      <w:r w:rsidRPr="00CB73E2">
        <w:rPr>
          <w:rFonts w:ascii="Arial" w:eastAsia="Calibri" w:hAnsi="Arial" w:cs="Arial"/>
          <w:sz w:val="22"/>
          <w:szCs w:val="22"/>
          <w:lang w:val="en-US" w:eastAsia="zh-CN"/>
        </w:rPr>
        <w:t xml:space="preserve"> из регистра надлежног органа:</w:t>
      </w:r>
    </w:p>
    <w:p w:rsidR="00CB73E2" w:rsidRPr="00CB73E2" w:rsidRDefault="00CB73E2" w:rsidP="00CB73E2">
      <w:pPr>
        <w:suppressAutoHyphens w:val="0"/>
        <w:ind w:left="714"/>
        <w:jc w:val="both"/>
        <w:rPr>
          <w:rFonts w:ascii="Arial" w:eastAsia="Calibri" w:hAnsi="Arial" w:cs="Arial"/>
          <w:sz w:val="22"/>
          <w:szCs w:val="22"/>
          <w:lang w:val="en-US" w:eastAsia="zh-CN"/>
        </w:rPr>
      </w:pPr>
      <w:r w:rsidRPr="00CB73E2">
        <w:rPr>
          <w:rFonts w:ascii="Arial" w:eastAsia="Calibri" w:hAnsi="Arial" w:cs="Arial"/>
          <w:sz w:val="22"/>
          <w:szCs w:val="22"/>
          <w:lang w:val="en-US" w:eastAsia="zh-CN"/>
        </w:rPr>
        <w:t>-извод из регистра АПР: www.apr.gov.rs</w:t>
      </w:r>
    </w:p>
    <w:p w:rsidR="00CB73E2" w:rsidRPr="00CB73E2" w:rsidRDefault="00CB73E2" w:rsidP="00CB73E2">
      <w:pPr>
        <w:suppressAutoHyphens w:val="0"/>
        <w:jc w:val="both"/>
        <w:rPr>
          <w:rFonts w:ascii="Arial" w:eastAsia="Calibri" w:hAnsi="Arial" w:cs="Arial"/>
          <w:sz w:val="22"/>
          <w:szCs w:val="22"/>
          <w:lang w:val="en-US" w:eastAsia="zh-CN"/>
        </w:rPr>
      </w:pPr>
      <w:proofErr w:type="gramStart"/>
      <w:r w:rsidRPr="00CB73E2">
        <w:rPr>
          <w:rFonts w:ascii="Arial" w:eastAsia="Calibri" w:hAnsi="Arial" w:cs="Arial"/>
          <w:sz w:val="22"/>
          <w:szCs w:val="22"/>
          <w:lang w:val="en-US" w:eastAsia="zh-CN"/>
        </w:rPr>
        <w:t>2 )</w:t>
      </w:r>
      <w:proofErr w:type="gramEnd"/>
      <w:r w:rsidRPr="00CB73E2">
        <w:rPr>
          <w:rFonts w:ascii="Arial" w:eastAsia="Calibri" w:hAnsi="Arial" w:cs="Arial"/>
          <w:sz w:val="22"/>
          <w:szCs w:val="22"/>
          <w:lang w:val="en-US" w:eastAsia="zh-CN"/>
        </w:rPr>
        <w:t xml:space="preserve">  докази из члана 75. </w:t>
      </w:r>
      <w:proofErr w:type="gramStart"/>
      <w:r w:rsidRPr="00CB73E2">
        <w:rPr>
          <w:rFonts w:ascii="Arial" w:eastAsia="Calibri" w:hAnsi="Arial" w:cs="Arial"/>
          <w:sz w:val="22"/>
          <w:szCs w:val="22"/>
          <w:lang w:val="en-US" w:eastAsia="zh-CN"/>
        </w:rPr>
        <w:t>став</w:t>
      </w:r>
      <w:proofErr w:type="gramEnd"/>
      <w:r w:rsidRPr="00CB73E2">
        <w:rPr>
          <w:rFonts w:ascii="Arial" w:eastAsia="Calibri" w:hAnsi="Arial" w:cs="Arial"/>
          <w:sz w:val="22"/>
          <w:szCs w:val="22"/>
          <w:lang w:val="en-US" w:eastAsia="zh-CN"/>
        </w:rPr>
        <w:t xml:space="preserve"> 1. </w:t>
      </w:r>
      <w:proofErr w:type="gramStart"/>
      <w:r w:rsidRPr="00CB73E2">
        <w:rPr>
          <w:rFonts w:ascii="Arial" w:eastAsia="Calibri" w:hAnsi="Arial" w:cs="Arial"/>
          <w:sz w:val="22"/>
          <w:szCs w:val="22"/>
          <w:lang w:val="en-US" w:eastAsia="zh-CN"/>
        </w:rPr>
        <w:t>тачка</w:t>
      </w:r>
      <w:proofErr w:type="gramEnd"/>
      <w:r w:rsidRPr="00CB73E2">
        <w:rPr>
          <w:rFonts w:ascii="Arial" w:eastAsia="Calibri" w:hAnsi="Arial" w:cs="Arial"/>
          <w:sz w:val="22"/>
          <w:szCs w:val="22"/>
          <w:lang w:val="en-US" w:eastAsia="zh-CN"/>
        </w:rPr>
        <w:t xml:space="preserve"> 1) ,2) и 4) Закона</w:t>
      </w:r>
    </w:p>
    <w:p w:rsidR="00CB73E2" w:rsidRPr="00CB73E2" w:rsidRDefault="00CB73E2" w:rsidP="00CB73E2">
      <w:pPr>
        <w:suppressAutoHyphens w:val="0"/>
        <w:ind w:left="714"/>
        <w:jc w:val="both"/>
        <w:rPr>
          <w:rFonts w:ascii="Arial" w:eastAsia="Calibri" w:hAnsi="Arial" w:cs="Arial"/>
          <w:sz w:val="22"/>
          <w:szCs w:val="22"/>
          <w:lang w:val="sr-Cyrl-RS" w:eastAsia="zh-CN"/>
        </w:rPr>
      </w:pPr>
      <w:r w:rsidRPr="00CB73E2">
        <w:rPr>
          <w:rFonts w:ascii="Arial" w:eastAsia="Calibri" w:hAnsi="Arial" w:cs="Arial"/>
          <w:sz w:val="22"/>
          <w:szCs w:val="22"/>
          <w:lang w:val="en-US" w:eastAsia="zh-CN"/>
        </w:rPr>
        <w:t>-регистар понуђача: www.apr.gov.rs</w:t>
      </w:r>
    </w:p>
    <w:p w:rsidR="00CB73E2" w:rsidRPr="00CB73E2" w:rsidRDefault="00CB73E2" w:rsidP="00CB73E2">
      <w:pPr>
        <w:suppressAutoHyphens w:val="0"/>
        <w:jc w:val="both"/>
        <w:rPr>
          <w:rFonts w:ascii="Arial" w:eastAsia="Calibri" w:hAnsi="Arial" w:cs="Arial"/>
          <w:sz w:val="22"/>
          <w:szCs w:val="22"/>
          <w:lang w:val="sr-Cyrl-RS" w:eastAsia="zh-CN"/>
        </w:rPr>
      </w:pPr>
    </w:p>
    <w:p w:rsidR="00CB73E2" w:rsidRPr="00CB73E2" w:rsidRDefault="00CB73E2" w:rsidP="00CB73E2">
      <w:pPr>
        <w:suppressAutoHyphens w:val="0"/>
        <w:jc w:val="both"/>
        <w:rPr>
          <w:rFonts w:ascii="Arial" w:eastAsia="Calibri" w:hAnsi="Arial" w:cs="Arial"/>
          <w:sz w:val="22"/>
          <w:szCs w:val="22"/>
          <w:lang w:val="en-US" w:eastAsia="zh-CN"/>
        </w:rPr>
      </w:pPr>
      <w:proofErr w:type="gramStart"/>
      <w:r w:rsidRPr="00CB73E2">
        <w:rPr>
          <w:rFonts w:ascii="Arial" w:eastAsia="Calibri" w:hAnsi="Arial" w:cs="Arial"/>
          <w:sz w:val="22"/>
          <w:szCs w:val="22"/>
          <w:lang w:val="en-US" w:eastAsia="zh-C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roofErr w:type="gramEnd"/>
    </w:p>
    <w:p w:rsidR="00CB73E2" w:rsidRPr="00CB73E2" w:rsidRDefault="00CB73E2" w:rsidP="00CB73E2">
      <w:pPr>
        <w:suppressAutoHyphens w:val="0"/>
        <w:jc w:val="both"/>
        <w:rPr>
          <w:rFonts w:ascii="Arial" w:eastAsia="Calibri" w:hAnsi="Arial" w:cs="Arial"/>
          <w:sz w:val="22"/>
          <w:szCs w:val="22"/>
          <w:lang w:val="en-US" w:eastAsia="zh-CN"/>
        </w:rPr>
      </w:pPr>
      <w:proofErr w:type="gramStart"/>
      <w:r w:rsidRPr="00CB73E2">
        <w:rPr>
          <w:rFonts w:ascii="Arial" w:eastAsia="Calibri" w:hAnsi="Arial" w:cs="Arial"/>
          <w:sz w:val="22"/>
          <w:szCs w:val="22"/>
          <w:lang w:val="en-US" w:eastAsia="zh-CN"/>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roofErr w:type="gramEnd"/>
    </w:p>
    <w:p w:rsidR="00CB73E2" w:rsidRPr="00CB73E2" w:rsidRDefault="00CB73E2" w:rsidP="00CB73E2">
      <w:pPr>
        <w:suppressAutoHyphens w:val="0"/>
        <w:jc w:val="both"/>
        <w:rPr>
          <w:rFonts w:ascii="Arial" w:eastAsia="Calibri" w:hAnsi="Arial" w:cs="Arial"/>
          <w:sz w:val="22"/>
          <w:szCs w:val="22"/>
          <w:lang w:val="sr-Cyrl-RS" w:eastAsia="zh-CN"/>
        </w:rPr>
      </w:pPr>
    </w:p>
    <w:p w:rsidR="00CB73E2" w:rsidRPr="00CB73E2" w:rsidRDefault="00CB73E2" w:rsidP="00CB73E2">
      <w:pPr>
        <w:suppressAutoHyphens w:val="0"/>
        <w:jc w:val="both"/>
        <w:rPr>
          <w:rFonts w:ascii="Arial" w:eastAsia="Calibri" w:hAnsi="Arial" w:cs="Arial"/>
          <w:sz w:val="22"/>
          <w:szCs w:val="22"/>
          <w:lang w:val="en-US" w:eastAsia="zh-CN"/>
        </w:rPr>
      </w:pPr>
      <w:r w:rsidRPr="00CB73E2">
        <w:rPr>
          <w:rFonts w:ascii="Arial" w:eastAsia="Calibri" w:hAnsi="Arial" w:cs="Arial"/>
          <w:sz w:val="22"/>
          <w:szCs w:val="22"/>
          <w:lang w:val="en-US" w:eastAsia="zh-CN"/>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CB73E2" w:rsidRPr="00CB73E2" w:rsidRDefault="00CB73E2" w:rsidP="00CB73E2">
      <w:pPr>
        <w:suppressAutoHyphens w:val="0"/>
        <w:jc w:val="both"/>
        <w:rPr>
          <w:rFonts w:ascii="Arial" w:eastAsia="Calibri" w:hAnsi="Arial" w:cs="Arial"/>
          <w:sz w:val="22"/>
          <w:szCs w:val="22"/>
          <w:lang w:val="sr-Cyrl-RS" w:eastAsia="zh-CN"/>
        </w:rPr>
      </w:pPr>
    </w:p>
    <w:p w:rsidR="00CB73E2" w:rsidRPr="00CB73E2" w:rsidRDefault="00CB73E2" w:rsidP="00CB73E2">
      <w:pPr>
        <w:suppressAutoHyphens w:val="0"/>
        <w:jc w:val="both"/>
        <w:rPr>
          <w:rFonts w:ascii="Arial" w:eastAsia="Calibri" w:hAnsi="Arial" w:cs="Arial"/>
          <w:sz w:val="22"/>
          <w:szCs w:val="22"/>
          <w:lang w:val="en-US" w:eastAsia="zh-CN"/>
        </w:rPr>
      </w:pPr>
      <w:proofErr w:type="gramStart"/>
      <w:r w:rsidRPr="00CB73E2">
        <w:rPr>
          <w:rFonts w:ascii="Arial" w:eastAsia="Calibri" w:hAnsi="Arial" w:cs="Arial"/>
          <w:sz w:val="22"/>
          <w:szCs w:val="22"/>
          <w:lang w:val="en-US" w:eastAsia="zh-CN"/>
        </w:rPr>
        <w:lastRenderedPageBreak/>
        <w:t>Ако се у држави у којој понуђач има седиште не издају докази из члана 77.</w:t>
      </w:r>
      <w:proofErr w:type="gramEnd"/>
      <w:r w:rsidRPr="00CB73E2">
        <w:rPr>
          <w:rFonts w:ascii="Arial" w:eastAsia="Calibri" w:hAnsi="Arial" w:cs="Arial"/>
          <w:sz w:val="22"/>
          <w:szCs w:val="22"/>
          <w:lang w:val="en-US" w:eastAsia="zh-CN"/>
        </w:rPr>
        <w:t xml:space="preserve"> </w:t>
      </w:r>
      <w:proofErr w:type="gramStart"/>
      <w:r w:rsidRPr="00CB73E2">
        <w:rPr>
          <w:rFonts w:ascii="Arial" w:eastAsia="Calibri" w:hAnsi="Arial" w:cs="Arial"/>
          <w:sz w:val="22"/>
          <w:szCs w:val="22"/>
          <w:lang w:val="en-US" w:eastAsia="zh-CN"/>
        </w:rPr>
        <w:t>став</w:t>
      </w:r>
      <w:proofErr w:type="gramEnd"/>
      <w:r w:rsidRPr="00CB73E2">
        <w:rPr>
          <w:rFonts w:ascii="Arial" w:eastAsia="Calibri" w:hAnsi="Arial" w:cs="Arial"/>
          <w:sz w:val="22"/>
          <w:szCs w:val="22"/>
          <w:lang w:val="en-US" w:eastAsia="zh-CN"/>
        </w:rPr>
        <w:t xml:space="preserve"> 1. </w:t>
      </w:r>
      <w:proofErr w:type="gramStart"/>
      <w:r w:rsidRPr="00CB73E2">
        <w:rPr>
          <w:rFonts w:ascii="Arial" w:eastAsia="Calibri" w:hAnsi="Arial" w:cs="Arial"/>
          <w:sz w:val="22"/>
          <w:szCs w:val="22"/>
          <w:lang w:val="en-US" w:eastAsia="zh-CN"/>
        </w:rPr>
        <w:t>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roofErr w:type="gramEnd"/>
    </w:p>
    <w:p w:rsidR="00CB73E2" w:rsidRPr="00CB73E2" w:rsidRDefault="00CB73E2" w:rsidP="00CB73E2">
      <w:pPr>
        <w:suppressAutoHyphens w:val="0"/>
        <w:ind w:left="714"/>
        <w:jc w:val="both"/>
        <w:rPr>
          <w:rFonts w:ascii="Arial" w:eastAsia="Calibri" w:hAnsi="Arial" w:cs="Arial"/>
          <w:sz w:val="22"/>
          <w:szCs w:val="22"/>
          <w:lang w:val="sr-Cyrl-RS" w:eastAsia="zh-CN"/>
        </w:rPr>
      </w:pPr>
      <w:proofErr w:type="gramStart"/>
      <w:r w:rsidRPr="00CB73E2">
        <w:rPr>
          <w:rFonts w:ascii="Arial" w:eastAsia="Calibri" w:hAnsi="Arial" w:cs="Arial"/>
          <w:sz w:val="22"/>
          <w:szCs w:val="22"/>
          <w:lang w:val="en-US" w:eastAsia="zh-CN"/>
        </w:rPr>
        <w:t>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roofErr w:type="gramEnd"/>
    </w:p>
    <w:p w:rsidR="008A30D3" w:rsidRDefault="008A30D3" w:rsidP="00CB73E2">
      <w:pPr>
        <w:suppressAutoHyphens w:val="0"/>
        <w:spacing w:after="200" w:line="276" w:lineRule="auto"/>
        <w:ind w:left="360"/>
        <w:jc w:val="both"/>
        <w:outlineLvl w:val="0"/>
        <w:rPr>
          <w:color w:val="000000" w:themeColor="text1"/>
          <w:lang w:val="sr-Cyrl-RS"/>
        </w:rPr>
      </w:pPr>
    </w:p>
    <w:sectPr w:rsidR="008A30D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38C2" w:rsidRDefault="002038C2" w:rsidP="00536655">
      <w:r>
        <w:separator/>
      </w:r>
    </w:p>
  </w:endnote>
  <w:endnote w:type="continuationSeparator" w:id="0">
    <w:p w:rsidR="002038C2" w:rsidRDefault="002038C2" w:rsidP="00536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NewRomanPSMT">
    <w:altName w:val="Times New Roman"/>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38C2" w:rsidRDefault="002038C2" w:rsidP="00536655">
      <w:r>
        <w:separator/>
      </w:r>
    </w:p>
  </w:footnote>
  <w:footnote w:type="continuationSeparator" w:id="0">
    <w:p w:rsidR="002038C2" w:rsidRDefault="002038C2" w:rsidP="005366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A2F8B"/>
    <w:multiLevelType w:val="hybridMultilevel"/>
    <w:tmpl w:val="B83A1D8E"/>
    <w:lvl w:ilvl="0" w:tplc="04090005">
      <w:start w:val="1"/>
      <w:numFmt w:val="bullet"/>
      <w:lvlText w:val=""/>
      <w:lvlJc w:val="left"/>
      <w:pPr>
        <w:ind w:left="720" w:hanging="360"/>
      </w:pPr>
      <w:rPr>
        <w:rFonts w:ascii="Wingdings" w:hAnsi="Wingdings"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1">
    <w:nsid w:val="0FB537E0"/>
    <w:multiLevelType w:val="hybridMultilevel"/>
    <w:tmpl w:val="7D6041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1CD00179"/>
    <w:multiLevelType w:val="multilevel"/>
    <w:tmpl w:val="4FC46236"/>
    <w:lvl w:ilvl="0">
      <w:start w:val="4"/>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nsid w:val="2B6F08BE"/>
    <w:multiLevelType w:val="hybridMultilevel"/>
    <w:tmpl w:val="45DEB49A"/>
    <w:lvl w:ilvl="0" w:tplc="0409000F">
      <w:start w:val="1"/>
      <w:numFmt w:val="decimal"/>
      <w:lvlText w:val="%1."/>
      <w:lvlJc w:val="left"/>
      <w:pPr>
        <w:ind w:left="502"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456731A1"/>
    <w:multiLevelType w:val="hybridMultilevel"/>
    <w:tmpl w:val="6452F40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4CC97D88"/>
    <w:multiLevelType w:val="hybridMultilevel"/>
    <w:tmpl w:val="8312D364"/>
    <w:lvl w:ilvl="0" w:tplc="2D42C156">
      <w:start w:val="50"/>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5DD6251A"/>
    <w:multiLevelType w:val="multilevel"/>
    <w:tmpl w:val="11F2B2B2"/>
    <w:lvl w:ilvl="0">
      <w:start w:val="3"/>
      <w:numFmt w:val="decimal"/>
      <w:lvlText w:val="%1"/>
      <w:lvlJc w:val="left"/>
      <w:pPr>
        <w:ind w:left="360" w:hanging="360"/>
      </w:pPr>
      <w:rPr>
        <w:b/>
      </w:rPr>
    </w:lvl>
    <w:lvl w:ilvl="1">
      <w:start w:val="2"/>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7">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start w:val="1"/>
      <w:numFmt w:val="bullet"/>
      <w:lvlText w:val=""/>
      <w:lvlJc w:val="left"/>
      <w:pPr>
        <w:tabs>
          <w:tab w:val="num" w:pos="2946"/>
        </w:tabs>
        <w:ind w:left="2946" w:hanging="360"/>
      </w:pPr>
      <w:rPr>
        <w:rFonts w:ascii="Symbol" w:hAnsi="Symbol" w:hint="default"/>
      </w:rPr>
    </w:lvl>
    <w:lvl w:ilvl="4" w:tplc="04090003">
      <w:start w:val="1"/>
      <w:numFmt w:val="bullet"/>
      <w:lvlText w:val="o"/>
      <w:lvlJc w:val="left"/>
      <w:pPr>
        <w:tabs>
          <w:tab w:val="num" w:pos="3666"/>
        </w:tabs>
        <w:ind w:left="3666" w:hanging="360"/>
      </w:pPr>
      <w:rPr>
        <w:rFonts w:ascii="Courier New" w:hAnsi="Courier New" w:cs="Courier New" w:hint="default"/>
      </w:rPr>
    </w:lvl>
    <w:lvl w:ilvl="5" w:tplc="04090005">
      <w:start w:val="1"/>
      <w:numFmt w:val="bullet"/>
      <w:lvlText w:val=""/>
      <w:lvlJc w:val="left"/>
      <w:pPr>
        <w:tabs>
          <w:tab w:val="num" w:pos="4386"/>
        </w:tabs>
        <w:ind w:left="4386" w:hanging="360"/>
      </w:pPr>
      <w:rPr>
        <w:rFonts w:ascii="Wingdings" w:hAnsi="Wingdings" w:hint="default"/>
      </w:rPr>
    </w:lvl>
    <w:lvl w:ilvl="6" w:tplc="04090001">
      <w:start w:val="1"/>
      <w:numFmt w:val="bullet"/>
      <w:lvlText w:val=""/>
      <w:lvlJc w:val="left"/>
      <w:pPr>
        <w:tabs>
          <w:tab w:val="num" w:pos="5106"/>
        </w:tabs>
        <w:ind w:left="5106" w:hanging="360"/>
      </w:pPr>
      <w:rPr>
        <w:rFonts w:ascii="Symbol" w:hAnsi="Symbol" w:hint="default"/>
      </w:rPr>
    </w:lvl>
    <w:lvl w:ilvl="7" w:tplc="04090003">
      <w:start w:val="1"/>
      <w:numFmt w:val="bullet"/>
      <w:lvlText w:val="o"/>
      <w:lvlJc w:val="left"/>
      <w:pPr>
        <w:tabs>
          <w:tab w:val="num" w:pos="5826"/>
        </w:tabs>
        <w:ind w:left="5826" w:hanging="360"/>
      </w:pPr>
      <w:rPr>
        <w:rFonts w:ascii="Courier New" w:hAnsi="Courier New" w:cs="Courier New" w:hint="default"/>
      </w:rPr>
    </w:lvl>
    <w:lvl w:ilvl="8" w:tplc="04090005">
      <w:start w:val="1"/>
      <w:numFmt w:val="bullet"/>
      <w:lvlText w:val=""/>
      <w:lvlJc w:val="left"/>
      <w:pPr>
        <w:tabs>
          <w:tab w:val="num" w:pos="6546"/>
        </w:tabs>
        <w:ind w:left="6546" w:hanging="360"/>
      </w:pPr>
      <w:rPr>
        <w:rFonts w:ascii="Wingdings" w:hAnsi="Wingdings" w:hint="default"/>
      </w:rPr>
    </w:lvl>
  </w:abstractNum>
  <w:abstractNum w:abstractNumId="8">
    <w:nsid w:val="674C1C32"/>
    <w:multiLevelType w:val="hybridMultilevel"/>
    <w:tmpl w:val="CBE8057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721A126F"/>
    <w:multiLevelType w:val="hybridMultilevel"/>
    <w:tmpl w:val="AB5EC2F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7"/>
  </w:num>
  <w:num w:numId="4">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3"/>
  </w:num>
  <w:num w:numId="7">
    <w:abstractNumId w:val="8"/>
  </w:num>
  <w:num w:numId="8">
    <w:abstractNumId w:val="4"/>
  </w:num>
  <w:num w:numId="9">
    <w:abstractNumId w:val="9"/>
  </w:num>
  <w:num w:numId="10">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155"/>
    <w:rsid w:val="00017720"/>
    <w:rsid w:val="00022922"/>
    <w:rsid w:val="0003075A"/>
    <w:rsid w:val="000D6BF0"/>
    <w:rsid w:val="000E1354"/>
    <w:rsid w:val="000F7CA7"/>
    <w:rsid w:val="00130A79"/>
    <w:rsid w:val="00183FF9"/>
    <w:rsid w:val="002038C2"/>
    <w:rsid w:val="00260B69"/>
    <w:rsid w:val="003729D5"/>
    <w:rsid w:val="00465027"/>
    <w:rsid w:val="004777D6"/>
    <w:rsid w:val="004F545F"/>
    <w:rsid w:val="00536655"/>
    <w:rsid w:val="005C1968"/>
    <w:rsid w:val="005E015F"/>
    <w:rsid w:val="00641DD5"/>
    <w:rsid w:val="006C4AEA"/>
    <w:rsid w:val="006E7B9F"/>
    <w:rsid w:val="00706F20"/>
    <w:rsid w:val="00736ED9"/>
    <w:rsid w:val="00767D35"/>
    <w:rsid w:val="007D7677"/>
    <w:rsid w:val="00834FEE"/>
    <w:rsid w:val="00855EB4"/>
    <w:rsid w:val="00892E99"/>
    <w:rsid w:val="008A30D3"/>
    <w:rsid w:val="009035C9"/>
    <w:rsid w:val="00927222"/>
    <w:rsid w:val="00930C99"/>
    <w:rsid w:val="00987922"/>
    <w:rsid w:val="00990485"/>
    <w:rsid w:val="00A03077"/>
    <w:rsid w:val="00A5694F"/>
    <w:rsid w:val="00A60BCB"/>
    <w:rsid w:val="00AC790E"/>
    <w:rsid w:val="00C30554"/>
    <w:rsid w:val="00CB73E2"/>
    <w:rsid w:val="00CF62C8"/>
    <w:rsid w:val="00DC0155"/>
    <w:rsid w:val="00DE04BE"/>
    <w:rsid w:val="00DF087E"/>
    <w:rsid w:val="00E11CF2"/>
    <w:rsid w:val="00E70A20"/>
    <w:rsid w:val="00EE7C87"/>
    <w:rsid w:val="00F5160C"/>
    <w:rsid w:val="00F666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A5694F"/>
    <w:pPr>
      <w:suppressAutoHyphens/>
      <w:spacing w:after="0" w:line="240" w:lineRule="auto"/>
    </w:pPr>
    <w:rPr>
      <w:rFonts w:ascii="Times New Roman" w:eastAsia="Times New Roman" w:hAnsi="Times New Roman" w:cs="Times New Roman"/>
      <w:sz w:val="24"/>
      <w:szCs w:val="20"/>
      <w:lang w:val="sr-Cyrl-CS" w:eastAsia="ar-SA"/>
    </w:rPr>
  </w:style>
  <w:style w:type="paragraph" w:styleId="Heading1">
    <w:name w:val="heading 1"/>
    <w:basedOn w:val="Normal"/>
    <w:next w:val="Normal"/>
    <w:link w:val="Heading1Char"/>
    <w:uiPriority w:val="9"/>
    <w:qFormat/>
    <w:rsid w:val="000D6BF0"/>
    <w:pPr>
      <w:keepNext/>
      <w:suppressAutoHyphens w:val="0"/>
      <w:spacing w:before="240" w:after="60" w:line="276" w:lineRule="auto"/>
      <w:outlineLvl w:val="0"/>
    </w:pPr>
    <w:rPr>
      <w:rFonts w:ascii="Cambria" w:hAnsi="Cambria"/>
      <w:b/>
      <w:bCs/>
      <w:kern w:val="32"/>
      <w:sz w:val="32"/>
      <w:szCs w:val="32"/>
      <w:lang w:val="en-US" w:eastAsia="en-US"/>
    </w:rPr>
  </w:style>
  <w:style w:type="paragraph" w:styleId="Heading2">
    <w:name w:val="heading 2"/>
    <w:basedOn w:val="Normal"/>
    <w:next w:val="Normal"/>
    <w:link w:val="Heading2Char"/>
    <w:semiHidden/>
    <w:unhideWhenUsed/>
    <w:qFormat/>
    <w:rsid w:val="000D6BF0"/>
    <w:pPr>
      <w:keepNext/>
      <w:suppressAutoHyphens w:val="0"/>
      <w:spacing w:before="240" w:after="60" w:line="276" w:lineRule="auto"/>
      <w:outlineLvl w:val="1"/>
    </w:pPr>
    <w:rPr>
      <w:rFonts w:ascii="Arial" w:eastAsia="Calibri" w:hAnsi="Arial" w:cs="Arial"/>
      <w:b/>
      <w:bCs/>
      <w:i/>
      <w:iCs/>
      <w:sz w:val="28"/>
      <w:szCs w:val="28"/>
      <w:lang w:val="en-US" w:eastAsia="en-US"/>
    </w:rPr>
  </w:style>
  <w:style w:type="paragraph" w:styleId="Heading3">
    <w:name w:val="heading 3"/>
    <w:basedOn w:val="Normal"/>
    <w:next w:val="Normal"/>
    <w:link w:val="Heading3Char"/>
    <w:semiHidden/>
    <w:unhideWhenUsed/>
    <w:qFormat/>
    <w:rsid w:val="000D6BF0"/>
    <w:pPr>
      <w:keepNext/>
      <w:suppressAutoHyphens w:val="0"/>
      <w:spacing w:before="240" w:after="60"/>
      <w:jc w:val="center"/>
      <w:outlineLvl w:val="2"/>
    </w:pPr>
    <w:rPr>
      <w:rFonts w:ascii="Arial" w:hAnsi="Arial"/>
      <w:b/>
      <w:bCs/>
      <w:szCs w:val="26"/>
      <w:lang w:val="sr-Latn-CS" w:eastAsia="sr-Latn-CS"/>
    </w:rPr>
  </w:style>
  <w:style w:type="paragraph" w:styleId="Heading4">
    <w:name w:val="heading 4"/>
    <w:basedOn w:val="Normal"/>
    <w:next w:val="Normal"/>
    <w:link w:val="Heading4Char"/>
    <w:semiHidden/>
    <w:unhideWhenUsed/>
    <w:qFormat/>
    <w:rsid w:val="000D6BF0"/>
    <w:pPr>
      <w:keepNext/>
      <w:suppressAutoHyphens w:val="0"/>
      <w:spacing w:before="240" w:after="60" w:line="276" w:lineRule="auto"/>
      <w:outlineLvl w:val="3"/>
    </w:pPr>
    <w:rPr>
      <w:rFonts w:eastAsia="Calibri"/>
      <w:b/>
      <w:bCs/>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Subtitle"/>
    <w:link w:val="TitleChar"/>
    <w:qFormat/>
    <w:rsid w:val="00A5694F"/>
    <w:pPr>
      <w:jc w:val="center"/>
    </w:pPr>
    <w:rPr>
      <w:b/>
      <w:bCs/>
    </w:rPr>
  </w:style>
  <w:style w:type="character" w:customStyle="1" w:styleId="TitleChar">
    <w:name w:val="Title Char"/>
    <w:basedOn w:val="DefaultParagraphFont"/>
    <w:link w:val="Title"/>
    <w:rsid w:val="00A5694F"/>
    <w:rPr>
      <w:rFonts w:ascii="Times New Roman" w:eastAsia="Times New Roman" w:hAnsi="Times New Roman" w:cs="Times New Roman"/>
      <w:b/>
      <w:bCs/>
      <w:sz w:val="24"/>
      <w:szCs w:val="20"/>
      <w:lang w:val="sr-Cyrl-CS" w:eastAsia="ar-SA"/>
    </w:rPr>
  </w:style>
  <w:style w:type="paragraph" w:styleId="BodyText">
    <w:name w:val="Body Text"/>
    <w:basedOn w:val="Normal"/>
    <w:link w:val="BodyTextChar"/>
    <w:uiPriority w:val="99"/>
    <w:unhideWhenUsed/>
    <w:rsid w:val="00A5694F"/>
    <w:pPr>
      <w:jc w:val="both"/>
    </w:pPr>
  </w:style>
  <w:style w:type="character" w:customStyle="1" w:styleId="BodyTextChar">
    <w:name w:val="Body Text Char"/>
    <w:basedOn w:val="DefaultParagraphFont"/>
    <w:link w:val="BodyText"/>
    <w:uiPriority w:val="99"/>
    <w:rsid w:val="00A5694F"/>
    <w:rPr>
      <w:rFonts w:ascii="Times New Roman" w:eastAsia="Times New Roman" w:hAnsi="Times New Roman" w:cs="Times New Roman"/>
      <w:sz w:val="24"/>
      <w:szCs w:val="20"/>
      <w:lang w:val="sr-Cyrl-CS" w:eastAsia="ar-SA"/>
    </w:rPr>
  </w:style>
  <w:style w:type="paragraph" w:styleId="Subtitle">
    <w:name w:val="Subtitle"/>
    <w:basedOn w:val="Normal"/>
    <w:next w:val="Normal"/>
    <w:link w:val="SubtitleChar"/>
    <w:qFormat/>
    <w:rsid w:val="00A5694F"/>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rsid w:val="00A5694F"/>
    <w:rPr>
      <w:rFonts w:asciiTheme="majorHAnsi" w:eastAsiaTheme="majorEastAsia" w:hAnsiTheme="majorHAnsi" w:cstheme="majorBidi"/>
      <w:i/>
      <w:iCs/>
      <w:color w:val="4F81BD" w:themeColor="accent1"/>
      <w:spacing w:val="15"/>
      <w:sz w:val="24"/>
      <w:szCs w:val="24"/>
      <w:lang w:val="sr-Cyrl-CS" w:eastAsia="ar-SA"/>
    </w:rPr>
  </w:style>
  <w:style w:type="paragraph" w:styleId="ListParagraph">
    <w:name w:val="List Paragraph"/>
    <w:aliases w:val="Liste 1,List Paragraph1"/>
    <w:basedOn w:val="Normal"/>
    <w:link w:val="ListParagraphChar"/>
    <w:qFormat/>
    <w:rsid w:val="00855EB4"/>
    <w:pPr>
      <w:suppressAutoHyphens w:val="0"/>
      <w:spacing w:before="120" w:after="200" w:line="276" w:lineRule="auto"/>
      <w:ind w:left="720"/>
      <w:contextualSpacing/>
      <w:jc w:val="both"/>
    </w:pPr>
    <w:rPr>
      <w:rFonts w:ascii="Calibri" w:eastAsia="Calibri" w:hAnsi="Calibri"/>
      <w:sz w:val="22"/>
      <w:szCs w:val="22"/>
      <w:lang w:val="en-US" w:eastAsia="en-US"/>
    </w:rPr>
  </w:style>
  <w:style w:type="character" w:customStyle="1" w:styleId="ListParagraphChar">
    <w:name w:val="List Paragraph Char"/>
    <w:aliases w:val="Liste 1 Char,List Paragraph1 Char"/>
    <w:link w:val="ListParagraph"/>
    <w:rsid w:val="00855EB4"/>
    <w:rPr>
      <w:rFonts w:ascii="Calibri" w:eastAsia="Calibri" w:hAnsi="Calibri" w:cs="Times New Roman"/>
    </w:rPr>
  </w:style>
  <w:style w:type="paragraph" w:styleId="Header">
    <w:name w:val="header"/>
    <w:basedOn w:val="Normal"/>
    <w:link w:val="HeaderChar"/>
    <w:unhideWhenUsed/>
    <w:rsid w:val="00536655"/>
    <w:pPr>
      <w:tabs>
        <w:tab w:val="center" w:pos="4680"/>
        <w:tab w:val="right" w:pos="9360"/>
      </w:tabs>
    </w:pPr>
  </w:style>
  <w:style w:type="character" w:customStyle="1" w:styleId="HeaderChar">
    <w:name w:val="Header Char"/>
    <w:basedOn w:val="DefaultParagraphFont"/>
    <w:link w:val="Header"/>
    <w:rsid w:val="00536655"/>
    <w:rPr>
      <w:rFonts w:ascii="Times New Roman" w:eastAsia="Times New Roman" w:hAnsi="Times New Roman" w:cs="Times New Roman"/>
      <w:sz w:val="24"/>
      <w:szCs w:val="20"/>
      <w:lang w:val="sr-Cyrl-CS" w:eastAsia="ar-SA"/>
    </w:rPr>
  </w:style>
  <w:style w:type="paragraph" w:styleId="Footer">
    <w:name w:val="footer"/>
    <w:basedOn w:val="Normal"/>
    <w:link w:val="FooterChar"/>
    <w:uiPriority w:val="99"/>
    <w:unhideWhenUsed/>
    <w:rsid w:val="00536655"/>
    <w:pPr>
      <w:tabs>
        <w:tab w:val="center" w:pos="4680"/>
        <w:tab w:val="right" w:pos="9360"/>
      </w:tabs>
    </w:pPr>
  </w:style>
  <w:style w:type="character" w:customStyle="1" w:styleId="FooterChar">
    <w:name w:val="Footer Char"/>
    <w:basedOn w:val="DefaultParagraphFont"/>
    <w:link w:val="Footer"/>
    <w:uiPriority w:val="99"/>
    <w:rsid w:val="00536655"/>
    <w:rPr>
      <w:rFonts w:ascii="Times New Roman" w:eastAsia="Times New Roman" w:hAnsi="Times New Roman" w:cs="Times New Roman"/>
      <w:sz w:val="24"/>
      <w:szCs w:val="20"/>
      <w:lang w:val="sr-Cyrl-CS" w:eastAsia="ar-SA"/>
    </w:rPr>
  </w:style>
  <w:style w:type="paragraph" w:customStyle="1" w:styleId="KDObrazac">
    <w:name w:val="KDObrazac"/>
    <w:basedOn w:val="Normal"/>
    <w:qFormat/>
    <w:rsid w:val="00A03077"/>
    <w:pPr>
      <w:suppressAutoHyphens w:val="0"/>
      <w:spacing w:before="120"/>
      <w:jc w:val="right"/>
      <w:outlineLvl w:val="1"/>
    </w:pPr>
    <w:rPr>
      <w:rFonts w:ascii="Arial" w:hAnsi="Arial" w:cs="Arial"/>
      <w:b/>
      <w:sz w:val="22"/>
      <w:szCs w:val="22"/>
      <w:lang w:val="en-US" w:eastAsia="en-US"/>
    </w:rPr>
  </w:style>
  <w:style w:type="paragraph" w:styleId="BalloonText">
    <w:name w:val="Balloon Text"/>
    <w:basedOn w:val="Normal"/>
    <w:link w:val="BalloonTextChar"/>
    <w:uiPriority w:val="99"/>
    <w:semiHidden/>
    <w:unhideWhenUsed/>
    <w:rsid w:val="00A03077"/>
    <w:rPr>
      <w:rFonts w:ascii="Tahoma" w:hAnsi="Tahoma" w:cs="Tahoma"/>
      <w:sz w:val="16"/>
      <w:szCs w:val="16"/>
    </w:rPr>
  </w:style>
  <w:style w:type="character" w:customStyle="1" w:styleId="BalloonTextChar">
    <w:name w:val="Balloon Text Char"/>
    <w:basedOn w:val="DefaultParagraphFont"/>
    <w:link w:val="BalloonText"/>
    <w:uiPriority w:val="99"/>
    <w:semiHidden/>
    <w:rsid w:val="00A03077"/>
    <w:rPr>
      <w:rFonts w:ascii="Tahoma" w:eastAsia="Times New Roman" w:hAnsi="Tahoma" w:cs="Tahoma"/>
      <w:sz w:val="16"/>
      <w:szCs w:val="16"/>
      <w:lang w:val="sr-Cyrl-CS" w:eastAsia="ar-SA"/>
    </w:rPr>
  </w:style>
  <w:style w:type="character" w:customStyle="1" w:styleId="Heading1Char">
    <w:name w:val="Heading 1 Char"/>
    <w:basedOn w:val="DefaultParagraphFont"/>
    <w:link w:val="Heading1"/>
    <w:uiPriority w:val="9"/>
    <w:rsid w:val="000D6BF0"/>
    <w:rPr>
      <w:rFonts w:ascii="Cambria" w:eastAsia="Times New Roman" w:hAnsi="Cambria" w:cs="Times New Roman"/>
      <w:b/>
      <w:bCs/>
      <w:kern w:val="32"/>
      <w:sz w:val="32"/>
      <w:szCs w:val="32"/>
    </w:rPr>
  </w:style>
  <w:style w:type="character" w:customStyle="1" w:styleId="Heading2Char">
    <w:name w:val="Heading 2 Char"/>
    <w:basedOn w:val="DefaultParagraphFont"/>
    <w:link w:val="Heading2"/>
    <w:semiHidden/>
    <w:rsid w:val="000D6BF0"/>
    <w:rPr>
      <w:rFonts w:ascii="Arial" w:eastAsia="Calibri" w:hAnsi="Arial" w:cs="Arial"/>
      <w:b/>
      <w:bCs/>
      <w:i/>
      <w:iCs/>
      <w:sz w:val="28"/>
      <w:szCs w:val="28"/>
    </w:rPr>
  </w:style>
  <w:style w:type="character" w:customStyle="1" w:styleId="Heading3Char">
    <w:name w:val="Heading 3 Char"/>
    <w:basedOn w:val="DefaultParagraphFont"/>
    <w:link w:val="Heading3"/>
    <w:semiHidden/>
    <w:rsid w:val="000D6BF0"/>
    <w:rPr>
      <w:rFonts w:ascii="Arial" w:eastAsia="Times New Roman" w:hAnsi="Arial" w:cs="Times New Roman"/>
      <w:b/>
      <w:bCs/>
      <w:sz w:val="24"/>
      <w:szCs w:val="26"/>
      <w:lang w:val="sr-Latn-CS" w:eastAsia="sr-Latn-CS"/>
    </w:rPr>
  </w:style>
  <w:style w:type="character" w:customStyle="1" w:styleId="Heading4Char">
    <w:name w:val="Heading 4 Char"/>
    <w:basedOn w:val="DefaultParagraphFont"/>
    <w:link w:val="Heading4"/>
    <w:semiHidden/>
    <w:rsid w:val="000D6BF0"/>
    <w:rPr>
      <w:rFonts w:ascii="Times New Roman" w:eastAsia="Calibri" w:hAnsi="Times New Roman" w:cs="Times New Roman"/>
      <w:b/>
      <w:bCs/>
      <w:sz w:val="28"/>
      <w:szCs w:val="28"/>
    </w:rPr>
  </w:style>
  <w:style w:type="numbering" w:customStyle="1" w:styleId="NoList1">
    <w:name w:val="No List1"/>
    <w:next w:val="NoList"/>
    <w:uiPriority w:val="99"/>
    <w:semiHidden/>
    <w:unhideWhenUsed/>
    <w:rsid w:val="000D6BF0"/>
  </w:style>
  <w:style w:type="character" w:styleId="Hyperlink">
    <w:name w:val="Hyperlink"/>
    <w:unhideWhenUsed/>
    <w:rsid w:val="000D6BF0"/>
    <w:rPr>
      <w:color w:val="0000FF"/>
      <w:u w:val="single"/>
    </w:rPr>
  </w:style>
  <w:style w:type="character" w:customStyle="1" w:styleId="FootnoteTextChar">
    <w:name w:val="Footnote Text Char"/>
    <w:basedOn w:val="DefaultParagraphFont"/>
    <w:link w:val="FootnoteText"/>
    <w:uiPriority w:val="99"/>
    <w:semiHidden/>
    <w:rsid w:val="000D6BF0"/>
    <w:rPr>
      <w:rFonts w:ascii="Calibri" w:eastAsia="Times New Roman" w:hAnsi="Calibri" w:cs="Times New Roman"/>
      <w:sz w:val="20"/>
      <w:szCs w:val="20"/>
      <w:lang w:val="x-none" w:eastAsia="ja-JP"/>
    </w:rPr>
  </w:style>
  <w:style w:type="paragraph" w:styleId="FootnoteText">
    <w:name w:val="footnote text"/>
    <w:basedOn w:val="Normal"/>
    <w:link w:val="FootnoteTextChar"/>
    <w:uiPriority w:val="99"/>
    <w:semiHidden/>
    <w:unhideWhenUsed/>
    <w:rsid w:val="000D6BF0"/>
    <w:pPr>
      <w:suppressAutoHyphens w:val="0"/>
    </w:pPr>
    <w:rPr>
      <w:rFonts w:ascii="Calibri" w:hAnsi="Calibri"/>
      <w:sz w:val="20"/>
      <w:lang w:val="x-none" w:eastAsia="ja-JP"/>
    </w:rPr>
  </w:style>
  <w:style w:type="character" w:customStyle="1" w:styleId="FootnoteTextChar1">
    <w:name w:val="Footnote Text Char1"/>
    <w:basedOn w:val="DefaultParagraphFont"/>
    <w:uiPriority w:val="99"/>
    <w:semiHidden/>
    <w:rsid w:val="000D6BF0"/>
    <w:rPr>
      <w:rFonts w:ascii="Times New Roman" w:eastAsia="Times New Roman" w:hAnsi="Times New Roman" w:cs="Times New Roman"/>
      <w:sz w:val="20"/>
      <w:szCs w:val="20"/>
      <w:lang w:val="sr-Cyrl-CS" w:eastAsia="ar-SA"/>
    </w:rPr>
  </w:style>
  <w:style w:type="character" w:customStyle="1" w:styleId="CommentTextChar">
    <w:name w:val="Comment Text Char"/>
    <w:basedOn w:val="DefaultParagraphFont"/>
    <w:link w:val="CommentText"/>
    <w:semiHidden/>
    <w:rsid w:val="000D6BF0"/>
    <w:rPr>
      <w:rFonts w:ascii="Calibri" w:eastAsia="Calibri" w:hAnsi="Calibri" w:cs="Times New Roman"/>
      <w:sz w:val="20"/>
      <w:szCs w:val="20"/>
      <w:lang w:val="en-GB" w:eastAsia="x-none"/>
    </w:rPr>
  </w:style>
  <w:style w:type="paragraph" w:styleId="CommentText">
    <w:name w:val="annotation text"/>
    <w:basedOn w:val="Normal"/>
    <w:link w:val="CommentTextChar"/>
    <w:semiHidden/>
    <w:unhideWhenUsed/>
    <w:rsid w:val="000D6BF0"/>
    <w:pPr>
      <w:suppressAutoHyphens w:val="0"/>
      <w:spacing w:after="200" w:line="276" w:lineRule="auto"/>
    </w:pPr>
    <w:rPr>
      <w:rFonts w:ascii="Calibri" w:eastAsia="Calibri" w:hAnsi="Calibri"/>
      <w:sz w:val="20"/>
      <w:lang w:val="en-GB" w:eastAsia="x-none"/>
    </w:rPr>
  </w:style>
  <w:style w:type="character" w:customStyle="1" w:styleId="CommentTextChar1">
    <w:name w:val="Comment Text Char1"/>
    <w:basedOn w:val="DefaultParagraphFont"/>
    <w:uiPriority w:val="99"/>
    <w:semiHidden/>
    <w:rsid w:val="000D6BF0"/>
    <w:rPr>
      <w:rFonts w:ascii="Times New Roman" w:eastAsia="Times New Roman" w:hAnsi="Times New Roman" w:cs="Times New Roman"/>
      <w:sz w:val="20"/>
      <w:szCs w:val="20"/>
      <w:lang w:val="sr-Cyrl-CS" w:eastAsia="ar-SA"/>
    </w:rPr>
  </w:style>
  <w:style w:type="character" w:customStyle="1" w:styleId="HeaderChar1">
    <w:name w:val="Header Char1"/>
    <w:basedOn w:val="DefaultParagraphFont"/>
    <w:uiPriority w:val="99"/>
    <w:semiHidden/>
    <w:rsid w:val="000D6BF0"/>
  </w:style>
  <w:style w:type="character" w:customStyle="1" w:styleId="FooterChar1">
    <w:name w:val="Footer Char1"/>
    <w:basedOn w:val="DefaultParagraphFont"/>
    <w:uiPriority w:val="99"/>
    <w:semiHidden/>
    <w:rsid w:val="000D6BF0"/>
  </w:style>
  <w:style w:type="character" w:customStyle="1" w:styleId="BodyTextChar1">
    <w:name w:val="Body Text Char1"/>
    <w:basedOn w:val="DefaultParagraphFont"/>
    <w:uiPriority w:val="99"/>
    <w:semiHidden/>
    <w:rsid w:val="000D6BF0"/>
  </w:style>
  <w:style w:type="character" w:customStyle="1" w:styleId="BodyTextIndentChar">
    <w:name w:val="Body Text Indent Char"/>
    <w:aliases w:val="Char Char1,Char Char Char Char Char Char,Char Char Char Char Char1,Char Char Char,Char Char Char Char Char Char1,Char Char Char Char Char Char Char,Char Char Char Char,Char Char Char1"/>
    <w:basedOn w:val="DefaultParagraphFont"/>
    <w:locked/>
    <w:rsid w:val="000D6BF0"/>
    <w:rPr>
      <w:rFonts w:ascii="Times New Roman" w:eastAsia="Times New Roman" w:hAnsi="Times New Roman" w:cs="Times New Roman" w:hint="default"/>
      <w:sz w:val="24"/>
      <w:szCs w:val="20"/>
      <w:lang w:val="sr-Latn-CS" w:eastAsia="x-none"/>
    </w:rPr>
  </w:style>
  <w:style w:type="paragraph" w:customStyle="1" w:styleId="BodyTextIndent1">
    <w:name w:val="Body Text Indent1"/>
    <w:aliases w:val="Char,Char Char Char Char Char,Char Char,Char Char Char Char Char Char Char Char Char Char Char"/>
    <w:basedOn w:val="Normal"/>
    <w:rsid w:val="000D6BF0"/>
    <w:pPr>
      <w:suppressAutoHyphens w:val="0"/>
      <w:ind w:firstLine="284"/>
      <w:jc w:val="both"/>
    </w:pPr>
    <w:rPr>
      <w:lang w:val="sr-Latn-CS" w:eastAsia="x-none"/>
    </w:rPr>
  </w:style>
  <w:style w:type="character" w:customStyle="1" w:styleId="BodyText2Char">
    <w:name w:val="Body Text 2 Char"/>
    <w:basedOn w:val="DefaultParagraphFont"/>
    <w:link w:val="BodyText2"/>
    <w:semiHidden/>
    <w:rsid w:val="000D6BF0"/>
    <w:rPr>
      <w:rFonts w:ascii="Times New Roman" w:eastAsia="Times New Roman" w:hAnsi="Times New Roman" w:cs="Times New Roman"/>
      <w:sz w:val="24"/>
      <w:szCs w:val="24"/>
      <w:lang w:val="sl-SI" w:eastAsia="x-none"/>
    </w:rPr>
  </w:style>
  <w:style w:type="paragraph" w:styleId="BodyText2">
    <w:name w:val="Body Text 2"/>
    <w:basedOn w:val="Normal"/>
    <w:link w:val="BodyText2Char"/>
    <w:semiHidden/>
    <w:unhideWhenUsed/>
    <w:rsid w:val="000D6BF0"/>
    <w:pPr>
      <w:suppressAutoHyphens w:val="0"/>
      <w:spacing w:after="120" w:line="480" w:lineRule="auto"/>
    </w:pPr>
    <w:rPr>
      <w:szCs w:val="24"/>
      <w:lang w:val="sl-SI" w:eastAsia="x-none"/>
    </w:rPr>
  </w:style>
  <w:style w:type="character" w:customStyle="1" w:styleId="BodyText2Char1">
    <w:name w:val="Body Text 2 Char1"/>
    <w:basedOn w:val="DefaultParagraphFont"/>
    <w:uiPriority w:val="99"/>
    <w:semiHidden/>
    <w:rsid w:val="000D6BF0"/>
    <w:rPr>
      <w:rFonts w:ascii="Times New Roman" w:eastAsia="Times New Roman" w:hAnsi="Times New Roman" w:cs="Times New Roman"/>
      <w:sz w:val="24"/>
      <w:szCs w:val="20"/>
      <w:lang w:val="sr-Cyrl-CS" w:eastAsia="ar-SA"/>
    </w:rPr>
  </w:style>
  <w:style w:type="character" w:customStyle="1" w:styleId="BodyText3Char">
    <w:name w:val="Body Text 3 Char"/>
    <w:basedOn w:val="DefaultParagraphFont"/>
    <w:link w:val="BodyText3"/>
    <w:uiPriority w:val="99"/>
    <w:semiHidden/>
    <w:rsid w:val="000D6BF0"/>
    <w:rPr>
      <w:rFonts w:ascii="Calibri" w:eastAsia="Calibri" w:hAnsi="Calibri" w:cs="Times New Roman"/>
      <w:sz w:val="16"/>
      <w:szCs w:val="16"/>
    </w:rPr>
  </w:style>
  <w:style w:type="paragraph" w:styleId="BodyText3">
    <w:name w:val="Body Text 3"/>
    <w:basedOn w:val="Normal"/>
    <w:link w:val="BodyText3Char"/>
    <w:uiPriority w:val="99"/>
    <w:semiHidden/>
    <w:unhideWhenUsed/>
    <w:rsid w:val="000D6BF0"/>
    <w:pPr>
      <w:suppressAutoHyphens w:val="0"/>
      <w:spacing w:after="120" w:line="276" w:lineRule="auto"/>
    </w:pPr>
    <w:rPr>
      <w:rFonts w:ascii="Calibri" w:eastAsia="Calibri" w:hAnsi="Calibri"/>
      <w:sz w:val="16"/>
      <w:szCs w:val="16"/>
      <w:lang w:val="en-US" w:eastAsia="en-US"/>
    </w:rPr>
  </w:style>
  <w:style w:type="character" w:customStyle="1" w:styleId="BodyText3Char1">
    <w:name w:val="Body Text 3 Char1"/>
    <w:basedOn w:val="DefaultParagraphFont"/>
    <w:uiPriority w:val="99"/>
    <w:semiHidden/>
    <w:rsid w:val="000D6BF0"/>
    <w:rPr>
      <w:rFonts w:ascii="Times New Roman" w:eastAsia="Times New Roman" w:hAnsi="Times New Roman" w:cs="Times New Roman"/>
      <w:sz w:val="16"/>
      <w:szCs w:val="16"/>
      <w:lang w:val="sr-Cyrl-CS" w:eastAsia="ar-SA"/>
    </w:rPr>
  </w:style>
  <w:style w:type="character" w:customStyle="1" w:styleId="PlainTextChar">
    <w:name w:val="Plain Text Char"/>
    <w:basedOn w:val="DefaultParagraphFont"/>
    <w:link w:val="PlainText"/>
    <w:semiHidden/>
    <w:rsid w:val="000D6BF0"/>
    <w:rPr>
      <w:rFonts w:ascii="Courier New" w:eastAsia="Times New Roman" w:hAnsi="Courier New" w:cs="Times New Roman"/>
      <w:sz w:val="20"/>
      <w:szCs w:val="20"/>
      <w:lang w:val="x-none" w:eastAsia="zh-CN"/>
    </w:rPr>
  </w:style>
  <w:style w:type="paragraph" w:styleId="PlainText">
    <w:name w:val="Plain Text"/>
    <w:basedOn w:val="Normal"/>
    <w:link w:val="PlainTextChar"/>
    <w:semiHidden/>
    <w:unhideWhenUsed/>
    <w:rsid w:val="000D6BF0"/>
    <w:pPr>
      <w:suppressAutoHyphens w:val="0"/>
    </w:pPr>
    <w:rPr>
      <w:rFonts w:ascii="Courier New" w:hAnsi="Courier New"/>
      <w:sz w:val="20"/>
      <w:lang w:val="x-none" w:eastAsia="zh-CN"/>
    </w:rPr>
  </w:style>
  <w:style w:type="character" w:customStyle="1" w:styleId="PlainTextChar1">
    <w:name w:val="Plain Text Char1"/>
    <w:basedOn w:val="DefaultParagraphFont"/>
    <w:uiPriority w:val="99"/>
    <w:semiHidden/>
    <w:rsid w:val="000D6BF0"/>
    <w:rPr>
      <w:rFonts w:ascii="Consolas" w:eastAsia="Times New Roman" w:hAnsi="Consolas" w:cs="Consolas"/>
      <w:sz w:val="21"/>
      <w:szCs w:val="21"/>
      <w:lang w:val="sr-Cyrl-CS" w:eastAsia="ar-SA"/>
    </w:rPr>
  </w:style>
  <w:style w:type="character" w:customStyle="1" w:styleId="CommentSubjectChar">
    <w:name w:val="Comment Subject Char"/>
    <w:basedOn w:val="CommentTextChar"/>
    <w:link w:val="CommentSubject"/>
    <w:uiPriority w:val="99"/>
    <w:semiHidden/>
    <w:rsid w:val="000D6BF0"/>
    <w:rPr>
      <w:rFonts w:ascii="Calibri" w:eastAsia="Calibri" w:hAnsi="Calibri" w:cs="Times New Roman"/>
      <w:b/>
      <w:bCs/>
      <w:sz w:val="20"/>
      <w:szCs w:val="20"/>
      <w:lang w:val="en-GB" w:eastAsia="x-none"/>
    </w:rPr>
  </w:style>
  <w:style w:type="paragraph" w:styleId="CommentSubject">
    <w:name w:val="annotation subject"/>
    <w:basedOn w:val="CommentText"/>
    <w:next w:val="CommentText"/>
    <w:link w:val="CommentSubjectChar"/>
    <w:uiPriority w:val="99"/>
    <w:semiHidden/>
    <w:unhideWhenUsed/>
    <w:rsid w:val="000D6BF0"/>
    <w:rPr>
      <w:b/>
      <w:bCs/>
    </w:rPr>
  </w:style>
  <w:style w:type="character" w:customStyle="1" w:styleId="CommentSubjectChar1">
    <w:name w:val="Comment Subject Char1"/>
    <w:basedOn w:val="CommentTextChar1"/>
    <w:uiPriority w:val="99"/>
    <w:semiHidden/>
    <w:rsid w:val="000D6BF0"/>
    <w:rPr>
      <w:rFonts w:ascii="Times New Roman" w:eastAsia="Times New Roman" w:hAnsi="Times New Roman" w:cs="Times New Roman"/>
      <w:b/>
      <w:bCs/>
      <w:sz w:val="20"/>
      <w:szCs w:val="20"/>
      <w:lang w:val="sr-Cyrl-CS" w:eastAsia="ar-SA"/>
    </w:rPr>
  </w:style>
  <w:style w:type="character" w:customStyle="1" w:styleId="NoSpacingChar">
    <w:name w:val="No Spacing Char"/>
    <w:link w:val="NoSpacing"/>
    <w:uiPriority w:val="1"/>
    <w:locked/>
    <w:rsid w:val="000D6BF0"/>
    <w:rPr>
      <w:rFonts w:ascii="Calibri" w:eastAsia="Calibri" w:hAnsi="Calibri" w:cs="Times New Roman"/>
    </w:rPr>
  </w:style>
  <w:style w:type="paragraph" w:styleId="NoSpacing">
    <w:name w:val="No Spacing"/>
    <w:link w:val="NoSpacingChar"/>
    <w:uiPriority w:val="1"/>
    <w:qFormat/>
    <w:rsid w:val="000D6BF0"/>
    <w:pPr>
      <w:spacing w:after="0" w:line="240" w:lineRule="auto"/>
    </w:pPr>
    <w:rPr>
      <w:rFonts w:ascii="Calibri" w:eastAsia="Calibri" w:hAnsi="Calibri" w:cs="Times New Roman"/>
    </w:rPr>
  </w:style>
  <w:style w:type="character" w:customStyle="1" w:styleId="normalChar">
    <w:name w:val="normal Char"/>
    <w:link w:val="Normal1"/>
    <w:locked/>
    <w:rsid w:val="000D6BF0"/>
    <w:rPr>
      <w:rFonts w:ascii="Times New Roman" w:eastAsia="Times New Roman" w:hAnsi="Times New Roman" w:cs="Times New Roman"/>
      <w:sz w:val="24"/>
      <w:szCs w:val="24"/>
      <w:lang w:val="x-none" w:eastAsia="x-none"/>
    </w:rPr>
  </w:style>
  <w:style w:type="paragraph" w:customStyle="1" w:styleId="Normal1">
    <w:name w:val="Normal1"/>
    <w:basedOn w:val="Normal"/>
    <w:link w:val="normalChar"/>
    <w:rsid w:val="000D6BF0"/>
    <w:pPr>
      <w:suppressAutoHyphens w:val="0"/>
      <w:spacing w:before="100" w:beforeAutospacing="1" w:after="100" w:afterAutospacing="1"/>
    </w:pPr>
    <w:rPr>
      <w:szCs w:val="24"/>
      <w:lang w:val="x-none" w:eastAsia="x-none"/>
    </w:rPr>
  </w:style>
  <w:style w:type="paragraph" w:customStyle="1" w:styleId="DecimalAligned">
    <w:name w:val="Decimal Aligned"/>
    <w:basedOn w:val="Normal"/>
    <w:uiPriority w:val="40"/>
    <w:qFormat/>
    <w:rsid w:val="000D6BF0"/>
    <w:pPr>
      <w:tabs>
        <w:tab w:val="decimal" w:pos="360"/>
      </w:tabs>
      <w:suppressAutoHyphens w:val="0"/>
      <w:spacing w:after="200" w:line="276" w:lineRule="auto"/>
    </w:pPr>
    <w:rPr>
      <w:rFonts w:ascii="Calibri" w:eastAsia="Calibri" w:hAnsi="Calibri"/>
      <w:sz w:val="22"/>
      <w:szCs w:val="22"/>
      <w:lang w:val="en-US" w:eastAsia="ja-JP"/>
    </w:rPr>
  </w:style>
  <w:style w:type="character" w:customStyle="1" w:styleId="ColorfulList-Accent1Char">
    <w:name w:val="Colorful List - Accent 1 Char"/>
    <w:link w:val="ColorfulList-Accent11"/>
    <w:locked/>
    <w:rsid w:val="000D6BF0"/>
    <w:rPr>
      <w:rFonts w:ascii="Calibri" w:eastAsia="Calibri" w:hAnsi="Calibri" w:cs="Times New Roman"/>
      <w:sz w:val="20"/>
      <w:szCs w:val="20"/>
      <w:lang w:val="sr-Latn-CS" w:eastAsia="x-none"/>
    </w:rPr>
  </w:style>
  <w:style w:type="paragraph" w:customStyle="1" w:styleId="ColorfulList-Accent11">
    <w:name w:val="Colorful List - Accent 11"/>
    <w:basedOn w:val="Normal"/>
    <w:link w:val="ColorfulList-Accent1Char"/>
    <w:qFormat/>
    <w:rsid w:val="000D6BF0"/>
    <w:pPr>
      <w:suppressAutoHyphens w:val="0"/>
      <w:spacing w:after="200" w:line="276" w:lineRule="auto"/>
      <w:ind w:left="720"/>
      <w:contextualSpacing/>
    </w:pPr>
    <w:rPr>
      <w:rFonts w:ascii="Calibri" w:eastAsia="Calibri" w:hAnsi="Calibri"/>
      <w:sz w:val="20"/>
      <w:lang w:val="sr-Latn-CS" w:eastAsia="x-none"/>
    </w:rPr>
  </w:style>
  <w:style w:type="paragraph" w:customStyle="1" w:styleId="Glava">
    <w:name w:val="Glava"/>
    <w:basedOn w:val="Normal"/>
    <w:rsid w:val="000D6BF0"/>
    <w:pPr>
      <w:keepNext/>
      <w:tabs>
        <w:tab w:val="left" w:pos="1080"/>
      </w:tabs>
      <w:suppressAutoHyphens w:val="0"/>
      <w:spacing w:before="240"/>
      <w:ind w:left="144" w:right="144"/>
      <w:jc w:val="center"/>
    </w:pPr>
    <w:rPr>
      <w:rFonts w:ascii="Arial" w:hAnsi="Arial" w:cs="Arial"/>
      <w:b/>
      <w:szCs w:val="22"/>
      <w:lang w:eastAsia="en-US"/>
    </w:rPr>
  </w:style>
  <w:style w:type="paragraph" w:customStyle="1" w:styleId="Default">
    <w:name w:val="Default"/>
    <w:rsid w:val="000D6BF0"/>
    <w:pPr>
      <w:autoSpaceDE w:val="0"/>
      <w:autoSpaceDN w:val="0"/>
      <w:adjustRightInd w:val="0"/>
      <w:spacing w:after="0" w:line="240" w:lineRule="auto"/>
    </w:pPr>
    <w:rPr>
      <w:rFonts w:ascii="Arial" w:eastAsia="Calibri" w:hAnsi="Arial" w:cs="Arial"/>
      <w:color w:val="000000"/>
      <w:sz w:val="24"/>
      <w:szCs w:val="24"/>
    </w:rPr>
  </w:style>
  <w:style w:type="paragraph" w:customStyle="1" w:styleId="CharChar4CharCharCharCharCharCharCharCharCharCharCharCharCharChar1CharChar1CharChar">
    <w:name w:val="Char Char4 Char Char Char Char Char Char Char Char Char Char Char Char Char Char1 Char Char1 Char Char"/>
    <w:basedOn w:val="Normal"/>
    <w:rsid w:val="000D6BF0"/>
    <w:pPr>
      <w:suppressAutoHyphens w:val="0"/>
      <w:spacing w:after="160" w:line="240" w:lineRule="exact"/>
    </w:pPr>
    <w:rPr>
      <w:rFonts w:ascii="Arial" w:hAnsi="Arial" w:cs="Arial"/>
      <w:sz w:val="20"/>
      <w:lang w:val="en-US" w:eastAsia="en-US"/>
    </w:rPr>
  </w:style>
  <w:style w:type="paragraph" w:customStyle="1" w:styleId="ListParagraph2">
    <w:name w:val="List Paragraph2"/>
    <w:basedOn w:val="Normal"/>
    <w:qFormat/>
    <w:rsid w:val="000D6BF0"/>
    <w:pPr>
      <w:suppressAutoHyphens w:val="0"/>
      <w:spacing w:after="200" w:line="276" w:lineRule="auto"/>
      <w:ind w:left="720"/>
      <w:contextualSpacing/>
    </w:pPr>
    <w:rPr>
      <w:rFonts w:ascii="Calibri" w:eastAsia="Calibri" w:hAnsi="Calibri"/>
      <w:sz w:val="22"/>
      <w:szCs w:val="22"/>
      <w:lang w:val="x-none" w:eastAsia="x-none"/>
    </w:rPr>
  </w:style>
  <w:style w:type="character" w:customStyle="1" w:styleId="KDPodnaslov1Char">
    <w:name w:val="KDPodnaslov1 Char"/>
    <w:link w:val="KDPodnaslov1"/>
    <w:locked/>
    <w:rsid w:val="000D6BF0"/>
    <w:rPr>
      <w:rFonts w:ascii="Arial" w:eastAsia="Times New Roman" w:hAnsi="Arial" w:cs="Times New Roman"/>
      <w:b/>
    </w:rPr>
  </w:style>
  <w:style w:type="paragraph" w:customStyle="1" w:styleId="KDPodnaslov1">
    <w:name w:val="KDPodnaslov1"/>
    <w:basedOn w:val="Normal"/>
    <w:link w:val="KDPodnaslov1Char"/>
    <w:qFormat/>
    <w:rsid w:val="000D6BF0"/>
    <w:pPr>
      <w:keepNext/>
      <w:tabs>
        <w:tab w:val="left" w:pos="567"/>
      </w:tabs>
      <w:suppressAutoHyphens w:val="0"/>
      <w:spacing w:before="360"/>
      <w:outlineLvl w:val="0"/>
    </w:pPr>
    <w:rPr>
      <w:rFonts w:ascii="Arial" w:hAnsi="Arial"/>
      <w:b/>
      <w:sz w:val="22"/>
      <w:szCs w:val="22"/>
      <w:lang w:val="en-US" w:eastAsia="en-US"/>
    </w:rPr>
  </w:style>
  <w:style w:type="paragraph" w:customStyle="1" w:styleId="KDParagraf">
    <w:name w:val="KDParagraf"/>
    <w:basedOn w:val="Normal"/>
    <w:qFormat/>
    <w:rsid w:val="000D6BF0"/>
    <w:pPr>
      <w:tabs>
        <w:tab w:val="left" w:pos="567"/>
      </w:tabs>
      <w:suppressAutoHyphens w:val="0"/>
      <w:spacing w:before="120"/>
      <w:jc w:val="both"/>
    </w:pPr>
    <w:rPr>
      <w:rFonts w:ascii="Arial" w:hAnsi="Arial"/>
      <w:sz w:val="22"/>
      <w:szCs w:val="22"/>
      <w:lang w:val="en-US" w:eastAsia="en-US"/>
    </w:rPr>
  </w:style>
  <w:style w:type="character" w:customStyle="1" w:styleId="KDKomentarChar">
    <w:name w:val="KDKomentar Char"/>
    <w:link w:val="KDKomentar"/>
    <w:locked/>
    <w:rsid w:val="000D6BF0"/>
    <w:rPr>
      <w:rFonts w:ascii="Arial" w:eastAsia="Times New Roman" w:hAnsi="Arial" w:cs="Times New Roman"/>
      <w:i/>
      <w:color w:val="00B0F0"/>
      <w:sz w:val="20"/>
      <w:szCs w:val="20"/>
      <w:lang w:val="ru-RU"/>
    </w:rPr>
  </w:style>
  <w:style w:type="paragraph" w:customStyle="1" w:styleId="KDKomentar">
    <w:name w:val="KDKomentar"/>
    <w:basedOn w:val="Normal"/>
    <w:link w:val="KDKomentarChar"/>
    <w:qFormat/>
    <w:rsid w:val="000D6BF0"/>
    <w:pPr>
      <w:tabs>
        <w:tab w:val="left" w:pos="1134"/>
      </w:tabs>
      <w:suppressAutoHyphens w:val="0"/>
      <w:spacing w:before="120"/>
      <w:jc w:val="both"/>
    </w:pPr>
    <w:rPr>
      <w:rFonts w:ascii="Arial" w:hAnsi="Arial"/>
      <w:i/>
      <w:color w:val="00B0F0"/>
      <w:sz w:val="20"/>
      <w:lang w:val="ru-RU" w:eastAsia="en-US"/>
    </w:rPr>
  </w:style>
  <w:style w:type="character" w:customStyle="1" w:styleId="KDNabrajanjeChar">
    <w:name w:val="KDNabrajanje Char"/>
    <w:link w:val="KDNabrajanje"/>
    <w:locked/>
    <w:rsid w:val="000D6BF0"/>
    <w:rPr>
      <w:rFonts w:ascii="Arial" w:eastAsia="Times New Roman" w:hAnsi="Arial" w:cs="Times New Roman"/>
      <w:lang w:val="ru-RU"/>
    </w:rPr>
  </w:style>
  <w:style w:type="paragraph" w:customStyle="1" w:styleId="KDNabrajanje">
    <w:name w:val="KDNabrajanje"/>
    <w:basedOn w:val="Normal"/>
    <w:link w:val="KDNabrajanjeChar"/>
    <w:qFormat/>
    <w:rsid w:val="000D6BF0"/>
    <w:pPr>
      <w:numPr>
        <w:numId w:val="3"/>
      </w:numPr>
      <w:tabs>
        <w:tab w:val="num" w:pos="567"/>
      </w:tabs>
      <w:suppressAutoHyphens w:val="0"/>
      <w:spacing w:before="80"/>
      <w:ind w:left="568" w:hanging="284"/>
      <w:jc w:val="both"/>
    </w:pPr>
    <w:rPr>
      <w:rFonts w:ascii="Arial" w:hAnsi="Arial"/>
      <w:sz w:val="22"/>
      <w:szCs w:val="22"/>
      <w:lang w:val="ru-RU" w:eastAsia="en-US"/>
    </w:rPr>
  </w:style>
  <w:style w:type="character" w:customStyle="1" w:styleId="KDPodnaslov2Char">
    <w:name w:val="KDPodnaslov2 Char"/>
    <w:link w:val="KDPodnaslov2"/>
    <w:locked/>
    <w:rsid w:val="000D6BF0"/>
    <w:rPr>
      <w:rFonts w:ascii="Arial" w:eastAsia="Times New Roman" w:hAnsi="Arial" w:cs="Times New Roman"/>
      <w:b/>
    </w:rPr>
  </w:style>
  <w:style w:type="paragraph" w:customStyle="1" w:styleId="KDPodnaslov2">
    <w:name w:val="KDPodnaslov2"/>
    <w:basedOn w:val="KDPodnaslov1"/>
    <w:next w:val="Normal"/>
    <w:link w:val="KDPodnaslov2Char"/>
    <w:qFormat/>
    <w:rsid w:val="000D6BF0"/>
    <w:pPr>
      <w:outlineLvl w:val="1"/>
    </w:pPr>
  </w:style>
  <w:style w:type="character" w:customStyle="1" w:styleId="KDPodnaslov3Char">
    <w:name w:val="KDPodnaslov3 Char"/>
    <w:link w:val="KDPodnaslov3"/>
    <w:locked/>
    <w:rsid w:val="000D6BF0"/>
    <w:rPr>
      <w:rFonts w:ascii="Arial" w:eastAsia="Times New Roman" w:hAnsi="Arial" w:cs="Times New Roman"/>
    </w:rPr>
  </w:style>
  <w:style w:type="paragraph" w:customStyle="1" w:styleId="KDPodnaslov3">
    <w:name w:val="KDPodnaslov3"/>
    <w:basedOn w:val="KDPodnaslov2"/>
    <w:next w:val="Normal"/>
    <w:link w:val="KDPodnaslov3Char"/>
    <w:qFormat/>
    <w:rsid w:val="000D6BF0"/>
    <w:pPr>
      <w:tabs>
        <w:tab w:val="left" w:pos="851"/>
      </w:tabs>
      <w:spacing w:before="120"/>
      <w:jc w:val="both"/>
      <w:outlineLvl w:val="2"/>
    </w:pPr>
    <w:rPr>
      <w:b w:val="0"/>
    </w:rPr>
  </w:style>
  <w:style w:type="character" w:customStyle="1" w:styleId="KDMojTekstChar">
    <w:name w:val="KDMojTekst Char"/>
    <w:link w:val="KDMojTekst"/>
    <w:locked/>
    <w:rsid w:val="000D6BF0"/>
    <w:rPr>
      <w:rFonts w:ascii="Arial" w:eastAsia="Times New Roman" w:hAnsi="Arial" w:cs="Times New Roman"/>
      <w:i/>
      <w:color w:val="92D050"/>
      <w:sz w:val="20"/>
      <w:szCs w:val="20"/>
      <w:lang w:val="sr-Latn-CS" w:eastAsia="sr-Latn-CS"/>
    </w:rPr>
  </w:style>
  <w:style w:type="paragraph" w:customStyle="1" w:styleId="KDMojTekst">
    <w:name w:val="KDMojTekst"/>
    <w:basedOn w:val="Normal"/>
    <w:link w:val="KDMojTekstChar"/>
    <w:qFormat/>
    <w:rsid w:val="000D6BF0"/>
    <w:pPr>
      <w:suppressAutoHyphens w:val="0"/>
      <w:autoSpaceDE w:val="0"/>
      <w:autoSpaceDN w:val="0"/>
      <w:adjustRightInd w:val="0"/>
      <w:spacing w:before="120"/>
      <w:jc w:val="both"/>
    </w:pPr>
    <w:rPr>
      <w:rFonts w:ascii="Arial" w:hAnsi="Arial"/>
      <w:i/>
      <w:color w:val="92D050"/>
      <w:sz w:val="20"/>
      <w:lang w:val="sr-Latn-CS" w:eastAsia="sr-Latn-CS"/>
    </w:rPr>
  </w:style>
  <w:style w:type="character" w:customStyle="1" w:styleId="Bodytext6">
    <w:name w:val="Body text (6)_"/>
    <w:link w:val="Bodytext60"/>
    <w:locked/>
    <w:rsid w:val="000D6BF0"/>
    <w:rPr>
      <w:b/>
      <w:bCs/>
      <w:sz w:val="21"/>
      <w:szCs w:val="21"/>
      <w:shd w:val="clear" w:color="auto" w:fill="FFFFFF"/>
    </w:rPr>
  </w:style>
  <w:style w:type="paragraph" w:customStyle="1" w:styleId="Bodytext60">
    <w:name w:val="Body text (6)"/>
    <w:basedOn w:val="Normal"/>
    <w:link w:val="Bodytext6"/>
    <w:rsid w:val="000D6BF0"/>
    <w:pPr>
      <w:widowControl w:val="0"/>
      <w:shd w:val="clear" w:color="auto" w:fill="FFFFFF"/>
      <w:suppressAutoHyphens w:val="0"/>
      <w:spacing w:before="60" w:after="240" w:line="0" w:lineRule="atLeast"/>
      <w:jc w:val="center"/>
    </w:pPr>
    <w:rPr>
      <w:rFonts w:asciiTheme="minorHAnsi" w:eastAsiaTheme="minorHAnsi" w:hAnsiTheme="minorHAnsi" w:cstheme="minorBidi"/>
      <w:b/>
      <w:bCs/>
      <w:sz w:val="21"/>
      <w:szCs w:val="21"/>
      <w:lang w:val="en-US" w:eastAsia="en-US"/>
    </w:rPr>
  </w:style>
  <w:style w:type="character" w:styleId="SubtleEmphasis">
    <w:name w:val="Subtle Emphasis"/>
    <w:uiPriority w:val="19"/>
    <w:qFormat/>
    <w:rsid w:val="000D6BF0"/>
    <w:rPr>
      <w:i/>
      <w:iCs/>
      <w:color w:val="7F7F7F"/>
    </w:rPr>
  </w:style>
  <w:style w:type="character" w:styleId="BookTitle">
    <w:name w:val="Book Title"/>
    <w:uiPriority w:val="99"/>
    <w:qFormat/>
    <w:rsid w:val="000D6BF0"/>
    <w:rPr>
      <w:b/>
      <w:bCs/>
      <w:smallCaps/>
      <w:spacing w:val="5"/>
    </w:rPr>
  </w:style>
  <w:style w:type="character" w:customStyle="1" w:styleId="style2">
    <w:name w:val="style2"/>
    <w:basedOn w:val="DefaultParagraphFont"/>
    <w:rsid w:val="000D6BF0"/>
  </w:style>
  <w:style w:type="character" w:customStyle="1" w:styleId="StyleArial">
    <w:name w:val="Style Arial"/>
    <w:rsid w:val="000D6BF0"/>
    <w:rPr>
      <w:rFonts w:ascii="Arial" w:hAnsi="Arial" w:cs="Arial" w:hint="default"/>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A5694F"/>
    <w:pPr>
      <w:suppressAutoHyphens/>
      <w:spacing w:after="0" w:line="240" w:lineRule="auto"/>
    </w:pPr>
    <w:rPr>
      <w:rFonts w:ascii="Times New Roman" w:eastAsia="Times New Roman" w:hAnsi="Times New Roman" w:cs="Times New Roman"/>
      <w:sz w:val="24"/>
      <w:szCs w:val="20"/>
      <w:lang w:val="sr-Cyrl-CS" w:eastAsia="ar-SA"/>
    </w:rPr>
  </w:style>
  <w:style w:type="paragraph" w:styleId="Heading1">
    <w:name w:val="heading 1"/>
    <w:basedOn w:val="Normal"/>
    <w:next w:val="Normal"/>
    <w:link w:val="Heading1Char"/>
    <w:uiPriority w:val="9"/>
    <w:qFormat/>
    <w:rsid w:val="000D6BF0"/>
    <w:pPr>
      <w:keepNext/>
      <w:suppressAutoHyphens w:val="0"/>
      <w:spacing w:before="240" w:after="60" w:line="276" w:lineRule="auto"/>
      <w:outlineLvl w:val="0"/>
    </w:pPr>
    <w:rPr>
      <w:rFonts w:ascii="Cambria" w:hAnsi="Cambria"/>
      <w:b/>
      <w:bCs/>
      <w:kern w:val="32"/>
      <w:sz w:val="32"/>
      <w:szCs w:val="32"/>
      <w:lang w:val="en-US" w:eastAsia="en-US"/>
    </w:rPr>
  </w:style>
  <w:style w:type="paragraph" w:styleId="Heading2">
    <w:name w:val="heading 2"/>
    <w:basedOn w:val="Normal"/>
    <w:next w:val="Normal"/>
    <w:link w:val="Heading2Char"/>
    <w:semiHidden/>
    <w:unhideWhenUsed/>
    <w:qFormat/>
    <w:rsid w:val="000D6BF0"/>
    <w:pPr>
      <w:keepNext/>
      <w:suppressAutoHyphens w:val="0"/>
      <w:spacing w:before="240" w:after="60" w:line="276" w:lineRule="auto"/>
      <w:outlineLvl w:val="1"/>
    </w:pPr>
    <w:rPr>
      <w:rFonts w:ascii="Arial" w:eastAsia="Calibri" w:hAnsi="Arial" w:cs="Arial"/>
      <w:b/>
      <w:bCs/>
      <w:i/>
      <w:iCs/>
      <w:sz w:val="28"/>
      <w:szCs w:val="28"/>
      <w:lang w:val="en-US" w:eastAsia="en-US"/>
    </w:rPr>
  </w:style>
  <w:style w:type="paragraph" w:styleId="Heading3">
    <w:name w:val="heading 3"/>
    <w:basedOn w:val="Normal"/>
    <w:next w:val="Normal"/>
    <w:link w:val="Heading3Char"/>
    <w:semiHidden/>
    <w:unhideWhenUsed/>
    <w:qFormat/>
    <w:rsid w:val="000D6BF0"/>
    <w:pPr>
      <w:keepNext/>
      <w:suppressAutoHyphens w:val="0"/>
      <w:spacing w:before="240" w:after="60"/>
      <w:jc w:val="center"/>
      <w:outlineLvl w:val="2"/>
    </w:pPr>
    <w:rPr>
      <w:rFonts w:ascii="Arial" w:hAnsi="Arial"/>
      <w:b/>
      <w:bCs/>
      <w:szCs w:val="26"/>
      <w:lang w:val="sr-Latn-CS" w:eastAsia="sr-Latn-CS"/>
    </w:rPr>
  </w:style>
  <w:style w:type="paragraph" w:styleId="Heading4">
    <w:name w:val="heading 4"/>
    <w:basedOn w:val="Normal"/>
    <w:next w:val="Normal"/>
    <w:link w:val="Heading4Char"/>
    <w:semiHidden/>
    <w:unhideWhenUsed/>
    <w:qFormat/>
    <w:rsid w:val="000D6BF0"/>
    <w:pPr>
      <w:keepNext/>
      <w:suppressAutoHyphens w:val="0"/>
      <w:spacing w:before="240" w:after="60" w:line="276" w:lineRule="auto"/>
      <w:outlineLvl w:val="3"/>
    </w:pPr>
    <w:rPr>
      <w:rFonts w:eastAsia="Calibri"/>
      <w:b/>
      <w:bCs/>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Subtitle"/>
    <w:link w:val="TitleChar"/>
    <w:qFormat/>
    <w:rsid w:val="00A5694F"/>
    <w:pPr>
      <w:jc w:val="center"/>
    </w:pPr>
    <w:rPr>
      <w:b/>
      <w:bCs/>
    </w:rPr>
  </w:style>
  <w:style w:type="character" w:customStyle="1" w:styleId="TitleChar">
    <w:name w:val="Title Char"/>
    <w:basedOn w:val="DefaultParagraphFont"/>
    <w:link w:val="Title"/>
    <w:rsid w:val="00A5694F"/>
    <w:rPr>
      <w:rFonts w:ascii="Times New Roman" w:eastAsia="Times New Roman" w:hAnsi="Times New Roman" w:cs="Times New Roman"/>
      <w:b/>
      <w:bCs/>
      <w:sz w:val="24"/>
      <w:szCs w:val="20"/>
      <w:lang w:val="sr-Cyrl-CS" w:eastAsia="ar-SA"/>
    </w:rPr>
  </w:style>
  <w:style w:type="paragraph" w:styleId="BodyText">
    <w:name w:val="Body Text"/>
    <w:basedOn w:val="Normal"/>
    <w:link w:val="BodyTextChar"/>
    <w:uiPriority w:val="99"/>
    <w:unhideWhenUsed/>
    <w:rsid w:val="00A5694F"/>
    <w:pPr>
      <w:jc w:val="both"/>
    </w:pPr>
  </w:style>
  <w:style w:type="character" w:customStyle="1" w:styleId="BodyTextChar">
    <w:name w:val="Body Text Char"/>
    <w:basedOn w:val="DefaultParagraphFont"/>
    <w:link w:val="BodyText"/>
    <w:uiPriority w:val="99"/>
    <w:rsid w:val="00A5694F"/>
    <w:rPr>
      <w:rFonts w:ascii="Times New Roman" w:eastAsia="Times New Roman" w:hAnsi="Times New Roman" w:cs="Times New Roman"/>
      <w:sz w:val="24"/>
      <w:szCs w:val="20"/>
      <w:lang w:val="sr-Cyrl-CS" w:eastAsia="ar-SA"/>
    </w:rPr>
  </w:style>
  <w:style w:type="paragraph" w:styleId="Subtitle">
    <w:name w:val="Subtitle"/>
    <w:basedOn w:val="Normal"/>
    <w:next w:val="Normal"/>
    <w:link w:val="SubtitleChar"/>
    <w:qFormat/>
    <w:rsid w:val="00A5694F"/>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rsid w:val="00A5694F"/>
    <w:rPr>
      <w:rFonts w:asciiTheme="majorHAnsi" w:eastAsiaTheme="majorEastAsia" w:hAnsiTheme="majorHAnsi" w:cstheme="majorBidi"/>
      <w:i/>
      <w:iCs/>
      <w:color w:val="4F81BD" w:themeColor="accent1"/>
      <w:spacing w:val="15"/>
      <w:sz w:val="24"/>
      <w:szCs w:val="24"/>
      <w:lang w:val="sr-Cyrl-CS" w:eastAsia="ar-SA"/>
    </w:rPr>
  </w:style>
  <w:style w:type="paragraph" w:styleId="ListParagraph">
    <w:name w:val="List Paragraph"/>
    <w:aliases w:val="Liste 1,List Paragraph1"/>
    <w:basedOn w:val="Normal"/>
    <w:link w:val="ListParagraphChar"/>
    <w:qFormat/>
    <w:rsid w:val="00855EB4"/>
    <w:pPr>
      <w:suppressAutoHyphens w:val="0"/>
      <w:spacing w:before="120" w:after="200" w:line="276" w:lineRule="auto"/>
      <w:ind w:left="720"/>
      <w:contextualSpacing/>
      <w:jc w:val="both"/>
    </w:pPr>
    <w:rPr>
      <w:rFonts w:ascii="Calibri" w:eastAsia="Calibri" w:hAnsi="Calibri"/>
      <w:sz w:val="22"/>
      <w:szCs w:val="22"/>
      <w:lang w:val="en-US" w:eastAsia="en-US"/>
    </w:rPr>
  </w:style>
  <w:style w:type="character" w:customStyle="1" w:styleId="ListParagraphChar">
    <w:name w:val="List Paragraph Char"/>
    <w:aliases w:val="Liste 1 Char,List Paragraph1 Char"/>
    <w:link w:val="ListParagraph"/>
    <w:rsid w:val="00855EB4"/>
    <w:rPr>
      <w:rFonts w:ascii="Calibri" w:eastAsia="Calibri" w:hAnsi="Calibri" w:cs="Times New Roman"/>
    </w:rPr>
  </w:style>
  <w:style w:type="paragraph" w:styleId="Header">
    <w:name w:val="header"/>
    <w:basedOn w:val="Normal"/>
    <w:link w:val="HeaderChar"/>
    <w:unhideWhenUsed/>
    <w:rsid w:val="00536655"/>
    <w:pPr>
      <w:tabs>
        <w:tab w:val="center" w:pos="4680"/>
        <w:tab w:val="right" w:pos="9360"/>
      </w:tabs>
    </w:pPr>
  </w:style>
  <w:style w:type="character" w:customStyle="1" w:styleId="HeaderChar">
    <w:name w:val="Header Char"/>
    <w:basedOn w:val="DefaultParagraphFont"/>
    <w:link w:val="Header"/>
    <w:rsid w:val="00536655"/>
    <w:rPr>
      <w:rFonts w:ascii="Times New Roman" w:eastAsia="Times New Roman" w:hAnsi="Times New Roman" w:cs="Times New Roman"/>
      <w:sz w:val="24"/>
      <w:szCs w:val="20"/>
      <w:lang w:val="sr-Cyrl-CS" w:eastAsia="ar-SA"/>
    </w:rPr>
  </w:style>
  <w:style w:type="paragraph" w:styleId="Footer">
    <w:name w:val="footer"/>
    <w:basedOn w:val="Normal"/>
    <w:link w:val="FooterChar"/>
    <w:uiPriority w:val="99"/>
    <w:unhideWhenUsed/>
    <w:rsid w:val="00536655"/>
    <w:pPr>
      <w:tabs>
        <w:tab w:val="center" w:pos="4680"/>
        <w:tab w:val="right" w:pos="9360"/>
      </w:tabs>
    </w:pPr>
  </w:style>
  <w:style w:type="character" w:customStyle="1" w:styleId="FooterChar">
    <w:name w:val="Footer Char"/>
    <w:basedOn w:val="DefaultParagraphFont"/>
    <w:link w:val="Footer"/>
    <w:uiPriority w:val="99"/>
    <w:rsid w:val="00536655"/>
    <w:rPr>
      <w:rFonts w:ascii="Times New Roman" w:eastAsia="Times New Roman" w:hAnsi="Times New Roman" w:cs="Times New Roman"/>
      <w:sz w:val="24"/>
      <w:szCs w:val="20"/>
      <w:lang w:val="sr-Cyrl-CS" w:eastAsia="ar-SA"/>
    </w:rPr>
  </w:style>
  <w:style w:type="paragraph" w:customStyle="1" w:styleId="KDObrazac">
    <w:name w:val="KDObrazac"/>
    <w:basedOn w:val="Normal"/>
    <w:qFormat/>
    <w:rsid w:val="00A03077"/>
    <w:pPr>
      <w:suppressAutoHyphens w:val="0"/>
      <w:spacing w:before="120"/>
      <w:jc w:val="right"/>
      <w:outlineLvl w:val="1"/>
    </w:pPr>
    <w:rPr>
      <w:rFonts w:ascii="Arial" w:hAnsi="Arial" w:cs="Arial"/>
      <w:b/>
      <w:sz w:val="22"/>
      <w:szCs w:val="22"/>
      <w:lang w:val="en-US" w:eastAsia="en-US"/>
    </w:rPr>
  </w:style>
  <w:style w:type="paragraph" w:styleId="BalloonText">
    <w:name w:val="Balloon Text"/>
    <w:basedOn w:val="Normal"/>
    <w:link w:val="BalloonTextChar"/>
    <w:uiPriority w:val="99"/>
    <w:semiHidden/>
    <w:unhideWhenUsed/>
    <w:rsid w:val="00A03077"/>
    <w:rPr>
      <w:rFonts w:ascii="Tahoma" w:hAnsi="Tahoma" w:cs="Tahoma"/>
      <w:sz w:val="16"/>
      <w:szCs w:val="16"/>
    </w:rPr>
  </w:style>
  <w:style w:type="character" w:customStyle="1" w:styleId="BalloonTextChar">
    <w:name w:val="Balloon Text Char"/>
    <w:basedOn w:val="DefaultParagraphFont"/>
    <w:link w:val="BalloonText"/>
    <w:uiPriority w:val="99"/>
    <w:semiHidden/>
    <w:rsid w:val="00A03077"/>
    <w:rPr>
      <w:rFonts w:ascii="Tahoma" w:eastAsia="Times New Roman" w:hAnsi="Tahoma" w:cs="Tahoma"/>
      <w:sz w:val="16"/>
      <w:szCs w:val="16"/>
      <w:lang w:val="sr-Cyrl-CS" w:eastAsia="ar-SA"/>
    </w:rPr>
  </w:style>
  <w:style w:type="character" w:customStyle="1" w:styleId="Heading1Char">
    <w:name w:val="Heading 1 Char"/>
    <w:basedOn w:val="DefaultParagraphFont"/>
    <w:link w:val="Heading1"/>
    <w:uiPriority w:val="9"/>
    <w:rsid w:val="000D6BF0"/>
    <w:rPr>
      <w:rFonts w:ascii="Cambria" w:eastAsia="Times New Roman" w:hAnsi="Cambria" w:cs="Times New Roman"/>
      <w:b/>
      <w:bCs/>
      <w:kern w:val="32"/>
      <w:sz w:val="32"/>
      <w:szCs w:val="32"/>
    </w:rPr>
  </w:style>
  <w:style w:type="character" w:customStyle="1" w:styleId="Heading2Char">
    <w:name w:val="Heading 2 Char"/>
    <w:basedOn w:val="DefaultParagraphFont"/>
    <w:link w:val="Heading2"/>
    <w:semiHidden/>
    <w:rsid w:val="000D6BF0"/>
    <w:rPr>
      <w:rFonts w:ascii="Arial" w:eastAsia="Calibri" w:hAnsi="Arial" w:cs="Arial"/>
      <w:b/>
      <w:bCs/>
      <w:i/>
      <w:iCs/>
      <w:sz w:val="28"/>
      <w:szCs w:val="28"/>
    </w:rPr>
  </w:style>
  <w:style w:type="character" w:customStyle="1" w:styleId="Heading3Char">
    <w:name w:val="Heading 3 Char"/>
    <w:basedOn w:val="DefaultParagraphFont"/>
    <w:link w:val="Heading3"/>
    <w:semiHidden/>
    <w:rsid w:val="000D6BF0"/>
    <w:rPr>
      <w:rFonts w:ascii="Arial" w:eastAsia="Times New Roman" w:hAnsi="Arial" w:cs="Times New Roman"/>
      <w:b/>
      <w:bCs/>
      <w:sz w:val="24"/>
      <w:szCs w:val="26"/>
      <w:lang w:val="sr-Latn-CS" w:eastAsia="sr-Latn-CS"/>
    </w:rPr>
  </w:style>
  <w:style w:type="character" w:customStyle="1" w:styleId="Heading4Char">
    <w:name w:val="Heading 4 Char"/>
    <w:basedOn w:val="DefaultParagraphFont"/>
    <w:link w:val="Heading4"/>
    <w:semiHidden/>
    <w:rsid w:val="000D6BF0"/>
    <w:rPr>
      <w:rFonts w:ascii="Times New Roman" w:eastAsia="Calibri" w:hAnsi="Times New Roman" w:cs="Times New Roman"/>
      <w:b/>
      <w:bCs/>
      <w:sz w:val="28"/>
      <w:szCs w:val="28"/>
    </w:rPr>
  </w:style>
  <w:style w:type="numbering" w:customStyle="1" w:styleId="NoList1">
    <w:name w:val="No List1"/>
    <w:next w:val="NoList"/>
    <w:uiPriority w:val="99"/>
    <w:semiHidden/>
    <w:unhideWhenUsed/>
    <w:rsid w:val="000D6BF0"/>
  </w:style>
  <w:style w:type="character" w:styleId="Hyperlink">
    <w:name w:val="Hyperlink"/>
    <w:unhideWhenUsed/>
    <w:rsid w:val="000D6BF0"/>
    <w:rPr>
      <w:color w:val="0000FF"/>
      <w:u w:val="single"/>
    </w:rPr>
  </w:style>
  <w:style w:type="character" w:customStyle="1" w:styleId="FootnoteTextChar">
    <w:name w:val="Footnote Text Char"/>
    <w:basedOn w:val="DefaultParagraphFont"/>
    <w:link w:val="FootnoteText"/>
    <w:uiPriority w:val="99"/>
    <w:semiHidden/>
    <w:rsid w:val="000D6BF0"/>
    <w:rPr>
      <w:rFonts w:ascii="Calibri" w:eastAsia="Times New Roman" w:hAnsi="Calibri" w:cs="Times New Roman"/>
      <w:sz w:val="20"/>
      <w:szCs w:val="20"/>
      <w:lang w:val="x-none" w:eastAsia="ja-JP"/>
    </w:rPr>
  </w:style>
  <w:style w:type="paragraph" w:styleId="FootnoteText">
    <w:name w:val="footnote text"/>
    <w:basedOn w:val="Normal"/>
    <w:link w:val="FootnoteTextChar"/>
    <w:uiPriority w:val="99"/>
    <w:semiHidden/>
    <w:unhideWhenUsed/>
    <w:rsid w:val="000D6BF0"/>
    <w:pPr>
      <w:suppressAutoHyphens w:val="0"/>
    </w:pPr>
    <w:rPr>
      <w:rFonts w:ascii="Calibri" w:hAnsi="Calibri"/>
      <w:sz w:val="20"/>
      <w:lang w:val="x-none" w:eastAsia="ja-JP"/>
    </w:rPr>
  </w:style>
  <w:style w:type="character" w:customStyle="1" w:styleId="FootnoteTextChar1">
    <w:name w:val="Footnote Text Char1"/>
    <w:basedOn w:val="DefaultParagraphFont"/>
    <w:uiPriority w:val="99"/>
    <w:semiHidden/>
    <w:rsid w:val="000D6BF0"/>
    <w:rPr>
      <w:rFonts w:ascii="Times New Roman" w:eastAsia="Times New Roman" w:hAnsi="Times New Roman" w:cs="Times New Roman"/>
      <w:sz w:val="20"/>
      <w:szCs w:val="20"/>
      <w:lang w:val="sr-Cyrl-CS" w:eastAsia="ar-SA"/>
    </w:rPr>
  </w:style>
  <w:style w:type="character" w:customStyle="1" w:styleId="CommentTextChar">
    <w:name w:val="Comment Text Char"/>
    <w:basedOn w:val="DefaultParagraphFont"/>
    <w:link w:val="CommentText"/>
    <w:semiHidden/>
    <w:rsid w:val="000D6BF0"/>
    <w:rPr>
      <w:rFonts w:ascii="Calibri" w:eastAsia="Calibri" w:hAnsi="Calibri" w:cs="Times New Roman"/>
      <w:sz w:val="20"/>
      <w:szCs w:val="20"/>
      <w:lang w:val="en-GB" w:eastAsia="x-none"/>
    </w:rPr>
  </w:style>
  <w:style w:type="paragraph" w:styleId="CommentText">
    <w:name w:val="annotation text"/>
    <w:basedOn w:val="Normal"/>
    <w:link w:val="CommentTextChar"/>
    <w:semiHidden/>
    <w:unhideWhenUsed/>
    <w:rsid w:val="000D6BF0"/>
    <w:pPr>
      <w:suppressAutoHyphens w:val="0"/>
      <w:spacing w:after="200" w:line="276" w:lineRule="auto"/>
    </w:pPr>
    <w:rPr>
      <w:rFonts w:ascii="Calibri" w:eastAsia="Calibri" w:hAnsi="Calibri"/>
      <w:sz w:val="20"/>
      <w:lang w:val="en-GB" w:eastAsia="x-none"/>
    </w:rPr>
  </w:style>
  <w:style w:type="character" w:customStyle="1" w:styleId="CommentTextChar1">
    <w:name w:val="Comment Text Char1"/>
    <w:basedOn w:val="DefaultParagraphFont"/>
    <w:uiPriority w:val="99"/>
    <w:semiHidden/>
    <w:rsid w:val="000D6BF0"/>
    <w:rPr>
      <w:rFonts w:ascii="Times New Roman" w:eastAsia="Times New Roman" w:hAnsi="Times New Roman" w:cs="Times New Roman"/>
      <w:sz w:val="20"/>
      <w:szCs w:val="20"/>
      <w:lang w:val="sr-Cyrl-CS" w:eastAsia="ar-SA"/>
    </w:rPr>
  </w:style>
  <w:style w:type="character" w:customStyle="1" w:styleId="HeaderChar1">
    <w:name w:val="Header Char1"/>
    <w:basedOn w:val="DefaultParagraphFont"/>
    <w:uiPriority w:val="99"/>
    <w:semiHidden/>
    <w:rsid w:val="000D6BF0"/>
  </w:style>
  <w:style w:type="character" w:customStyle="1" w:styleId="FooterChar1">
    <w:name w:val="Footer Char1"/>
    <w:basedOn w:val="DefaultParagraphFont"/>
    <w:uiPriority w:val="99"/>
    <w:semiHidden/>
    <w:rsid w:val="000D6BF0"/>
  </w:style>
  <w:style w:type="character" w:customStyle="1" w:styleId="BodyTextChar1">
    <w:name w:val="Body Text Char1"/>
    <w:basedOn w:val="DefaultParagraphFont"/>
    <w:uiPriority w:val="99"/>
    <w:semiHidden/>
    <w:rsid w:val="000D6BF0"/>
  </w:style>
  <w:style w:type="character" w:customStyle="1" w:styleId="BodyTextIndentChar">
    <w:name w:val="Body Text Indent Char"/>
    <w:aliases w:val="Char Char1,Char Char Char Char Char Char,Char Char Char Char Char1,Char Char Char,Char Char Char Char Char Char1,Char Char Char Char Char Char Char,Char Char Char Char,Char Char Char1"/>
    <w:basedOn w:val="DefaultParagraphFont"/>
    <w:locked/>
    <w:rsid w:val="000D6BF0"/>
    <w:rPr>
      <w:rFonts w:ascii="Times New Roman" w:eastAsia="Times New Roman" w:hAnsi="Times New Roman" w:cs="Times New Roman" w:hint="default"/>
      <w:sz w:val="24"/>
      <w:szCs w:val="20"/>
      <w:lang w:val="sr-Latn-CS" w:eastAsia="x-none"/>
    </w:rPr>
  </w:style>
  <w:style w:type="paragraph" w:customStyle="1" w:styleId="BodyTextIndent1">
    <w:name w:val="Body Text Indent1"/>
    <w:aliases w:val="Char,Char Char Char Char Char,Char Char,Char Char Char Char Char Char Char Char Char Char Char"/>
    <w:basedOn w:val="Normal"/>
    <w:rsid w:val="000D6BF0"/>
    <w:pPr>
      <w:suppressAutoHyphens w:val="0"/>
      <w:ind w:firstLine="284"/>
      <w:jc w:val="both"/>
    </w:pPr>
    <w:rPr>
      <w:lang w:val="sr-Latn-CS" w:eastAsia="x-none"/>
    </w:rPr>
  </w:style>
  <w:style w:type="character" w:customStyle="1" w:styleId="BodyText2Char">
    <w:name w:val="Body Text 2 Char"/>
    <w:basedOn w:val="DefaultParagraphFont"/>
    <w:link w:val="BodyText2"/>
    <w:semiHidden/>
    <w:rsid w:val="000D6BF0"/>
    <w:rPr>
      <w:rFonts w:ascii="Times New Roman" w:eastAsia="Times New Roman" w:hAnsi="Times New Roman" w:cs="Times New Roman"/>
      <w:sz w:val="24"/>
      <w:szCs w:val="24"/>
      <w:lang w:val="sl-SI" w:eastAsia="x-none"/>
    </w:rPr>
  </w:style>
  <w:style w:type="paragraph" w:styleId="BodyText2">
    <w:name w:val="Body Text 2"/>
    <w:basedOn w:val="Normal"/>
    <w:link w:val="BodyText2Char"/>
    <w:semiHidden/>
    <w:unhideWhenUsed/>
    <w:rsid w:val="000D6BF0"/>
    <w:pPr>
      <w:suppressAutoHyphens w:val="0"/>
      <w:spacing w:after="120" w:line="480" w:lineRule="auto"/>
    </w:pPr>
    <w:rPr>
      <w:szCs w:val="24"/>
      <w:lang w:val="sl-SI" w:eastAsia="x-none"/>
    </w:rPr>
  </w:style>
  <w:style w:type="character" w:customStyle="1" w:styleId="BodyText2Char1">
    <w:name w:val="Body Text 2 Char1"/>
    <w:basedOn w:val="DefaultParagraphFont"/>
    <w:uiPriority w:val="99"/>
    <w:semiHidden/>
    <w:rsid w:val="000D6BF0"/>
    <w:rPr>
      <w:rFonts w:ascii="Times New Roman" w:eastAsia="Times New Roman" w:hAnsi="Times New Roman" w:cs="Times New Roman"/>
      <w:sz w:val="24"/>
      <w:szCs w:val="20"/>
      <w:lang w:val="sr-Cyrl-CS" w:eastAsia="ar-SA"/>
    </w:rPr>
  </w:style>
  <w:style w:type="character" w:customStyle="1" w:styleId="BodyText3Char">
    <w:name w:val="Body Text 3 Char"/>
    <w:basedOn w:val="DefaultParagraphFont"/>
    <w:link w:val="BodyText3"/>
    <w:uiPriority w:val="99"/>
    <w:semiHidden/>
    <w:rsid w:val="000D6BF0"/>
    <w:rPr>
      <w:rFonts w:ascii="Calibri" w:eastAsia="Calibri" w:hAnsi="Calibri" w:cs="Times New Roman"/>
      <w:sz w:val="16"/>
      <w:szCs w:val="16"/>
    </w:rPr>
  </w:style>
  <w:style w:type="paragraph" w:styleId="BodyText3">
    <w:name w:val="Body Text 3"/>
    <w:basedOn w:val="Normal"/>
    <w:link w:val="BodyText3Char"/>
    <w:uiPriority w:val="99"/>
    <w:semiHidden/>
    <w:unhideWhenUsed/>
    <w:rsid w:val="000D6BF0"/>
    <w:pPr>
      <w:suppressAutoHyphens w:val="0"/>
      <w:spacing w:after="120" w:line="276" w:lineRule="auto"/>
    </w:pPr>
    <w:rPr>
      <w:rFonts w:ascii="Calibri" w:eastAsia="Calibri" w:hAnsi="Calibri"/>
      <w:sz w:val="16"/>
      <w:szCs w:val="16"/>
      <w:lang w:val="en-US" w:eastAsia="en-US"/>
    </w:rPr>
  </w:style>
  <w:style w:type="character" w:customStyle="1" w:styleId="BodyText3Char1">
    <w:name w:val="Body Text 3 Char1"/>
    <w:basedOn w:val="DefaultParagraphFont"/>
    <w:uiPriority w:val="99"/>
    <w:semiHidden/>
    <w:rsid w:val="000D6BF0"/>
    <w:rPr>
      <w:rFonts w:ascii="Times New Roman" w:eastAsia="Times New Roman" w:hAnsi="Times New Roman" w:cs="Times New Roman"/>
      <w:sz w:val="16"/>
      <w:szCs w:val="16"/>
      <w:lang w:val="sr-Cyrl-CS" w:eastAsia="ar-SA"/>
    </w:rPr>
  </w:style>
  <w:style w:type="character" w:customStyle="1" w:styleId="PlainTextChar">
    <w:name w:val="Plain Text Char"/>
    <w:basedOn w:val="DefaultParagraphFont"/>
    <w:link w:val="PlainText"/>
    <w:semiHidden/>
    <w:rsid w:val="000D6BF0"/>
    <w:rPr>
      <w:rFonts w:ascii="Courier New" w:eastAsia="Times New Roman" w:hAnsi="Courier New" w:cs="Times New Roman"/>
      <w:sz w:val="20"/>
      <w:szCs w:val="20"/>
      <w:lang w:val="x-none" w:eastAsia="zh-CN"/>
    </w:rPr>
  </w:style>
  <w:style w:type="paragraph" w:styleId="PlainText">
    <w:name w:val="Plain Text"/>
    <w:basedOn w:val="Normal"/>
    <w:link w:val="PlainTextChar"/>
    <w:semiHidden/>
    <w:unhideWhenUsed/>
    <w:rsid w:val="000D6BF0"/>
    <w:pPr>
      <w:suppressAutoHyphens w:val="0"/>
    </w:pPr>
    <w:rPr>
      <w:rFonts w:ascii="Courier New" w:hAnsi="Courier New"/>
      <w:sz w:val="20"/>
      <w:lang w:val="x-none" w:eastAsia="zh-CN"/>
    </w:rPr>
  </w:style>
  <w:style w:type="character" w:customStyle="1" w:styleId="PlainTextChar1">
    <w:name w:val="Plain Text Char1"/>
    <w:basedOn w:val="DefaultParagraphFont"/>
    <w:uiPriority w:val="99"/>
    <w:semiHidden/>
    <w:rsid w:val="000D6BF0"/>
    <w:rPr>
      <w:rFonts w:ascii="Consolas" w:eastAsia="Times New Roman" w:hAnsi="Consolas" w:cs="Consolas"/>
      <w:sz w:val="21"/>
      <w:szCs w:val="21"/>
      <w:lang w:val="sr-Cyrl-CS" w:eastAsia="ar-SA"/>
    </w:rPr>
  </w:style>
  <w:style w:type="character" w:customStyle="1" w:styleId="CommentSubjectChar">
    <w:name w:val="Comment Subject Char"/>
    <w:basedOn w:val="CommentTextChar"/>
    <w:link w:val="CommentSubject"/>
    <w:uiPriority w:val="99"/>
    <w:semiHidden/>
    <w:rsid w:val="000D6BF0"/>
    <w:rPr>
      <w:rFonts w:ascii="Calibri" w:eastAsia="Calibri" w:hAnsi="Calibri" w:cs="Times New Roman"/>
      <w:b/>
      <w:bCs/>
      <w:sz w:val="20"/>
      <w:szCs w:val="20"/>
      <w:lang w:val="en-GB" w:eastAsia="x-none"/>
    </w:rPr>
  </w:style>
  <w:style w:type="paragraph" w:styleId="CommentSubject">
    <w:name w:val="annotation subject"/>
    <w:basedOn w:val="CommentText"/>
    <w:next w:val="CommentText"/>
    <w:link w:val="CommentSubjectChar"/>
    <w:uiPriority w:val="99"/>
    <w:semiHidden/>
    <w:unhideWhenUsed/>
    <w:rsid w:val="000D6BF0"/>
    <w:rPr>
      <w:b/>
      <w:bCs/>
    </w:rPr>
  </w:style>
  <w:style w:type="character" w:customStyle="1" w:styleId="CommentSubjectChar1">
    <w:name w:val="Comment Subject Char1"/>
    <w:basedOn w:val="CommentTextChar1"/>
    <w:uiPriority w:val="99"/>
    <w:semiHidden/>
    <w:rsid w:val="000D6BF0"/>
    <w:rPr>
      <w:rFonts w:ascii="Times New Roman" w:eastAsia="Times New Roman" w:hAnsi="Times New Roman" w:cs="Times New Roman"/>
      <w:b/>
      <w:bCs/>
      <w:sz w:val="20"/>
      <w:szCs w:val="20"/>
      <w:lang w:val="sr-Cyrl-CS" w:eastAsia="ar-SA"/>
    </w:rPr>
  </w:style>
  <w:style w:type="character" w:customStyle="1" w:styleId="NoSpacingChar">
    <w:name w:val="No Spacing Char"/>
    <w:link w:val="NoSpacing"/>
    <w:uiPriority w:val="1"/>
    <w:locked/>
    <w:rsid w:val="000D6BF0"/>
    <w:rPr>
      <w:rFonts w:ascii="Calibri" w:eastAsia="Calibri" w:hAnsi="Calibri" w:cs="Times New Roman"/>
    </w:rPr>
  </w:style>
  <w:style w:type="paragraph" w:styleId="NoSpacing">
    <w:name w:val="No Spacing"/>
    <w:link w:val="NoSpacingChar"/>
    <w:uiPriority w:val="1"/>
    <w:qFormat/>
    <w:rsid w:val="000D6BF0"/>
    <w:pPr>
      <w:spacing w:after="0" w:line="240" w:lineRule="auto"/>
    </w:pPr>
    <w:rPr>
      <w:rFonts w:ascii="Calibri" w:eastAsia="Calibri" w:hAnsi="Calibri" w:cs="Times New Roman"/>
    </w:rPr>
  </w:style>
  <w:style w:type="character" w:customStyle="1" w:styleId="normalChar">
    <w:name w:val="normal Char"/>
    <w:link w:val="Normal1"/>
    <w:locked/>
    <w:rsid w:val="000D6BF0"/>
    <w:rPr>
      <w:rFonts w:ascii="Times New Roman" w:eastAsia="Times New Roman" w:hAnsi="Times New Roman" w:cs="Times New Roman"/>
      <w:sz w:val="24"/>
      <w:szCs w:val="24"/>
      <w:lang w:val="x-none" w:eastAsia="x-none"/>
    </w:rPr>
  </w:style>
  <w:style w:type="paragraph" w:customStyle="1" w:styleId="Normal1">
    <w:name w:val="Normal1"/>
    <w:basedOn w:val="Normal"/>
    <w:link w:val="normalChar"/>
    <w:rsid w:val="000D6BF0"/>
    <w:pPr>
      <w:suppressAutoHyphens w:val="0"/>
      <w:spacing w:before="100" w:beforeAutospacing="1" w:after="100" w:afterAutospacing="1"/>
    </w:pPr>
    <w:rPr>
      <w:szCs w:val="24"/>
      <w:lang w:val="x-none" w:eastAsia="x-none"/>
    </w:rPr>
  </w:style>
  <w:style w:type="paragraph" w:customStyle="1" w:styleId="DecimalAligned">
    <w:name w:val="Decimal Aligned"/>
    <w:basedOn w:val="Normal"/>
    <w:uiPriority w:val="40"/>
    <w:qFormat/>
    <w:rsid w:val="000D6BF0"/>
    <w:pPr>
      <w:tabs>
        <w:tab w:val="decimal" w:pos="360"/>
      </w:tabs>
      <w:suppressAutoHyphens w:val="0"/>
      <w:spacing w:after="200" w:line="276" w:lineRule="auto"/>
    </w:pPr>
    <w:rPr>
      <w:rFonts w:ascii="Calibri" w:eastAsia="Calibri" w:hAnsi="Calibri"/>
      <w:sz w:val="22"/>
      <w:szCs w:val="22"/>
      <w:lang w:val="en-US" w:eastAsia="ja-JP"/>
    </w:rPr>
  </w:style>
  <w:style w:type="character" w:customStyle="1" w:styleId="ColorfulList-Accent1Char">
    <w:name w:val="Colorful List - Accent 1 Char"/>
    <w:link w:val="ColorfulList-Accent11"/>
    <w:locked/>
    <w:rsid w:val="000D6BF0"/>
    <w:rPr>
      <w:rFonts w:ascii="Calibri" w:eastAsia="Calibri" w:hAnsi="Calibri" w:cs="Times New Roman"/>
      <w:sz w:val="20"/>
      <w:szCs w:val="20"/>
      <w:lang w:val="sr-Latn-CS" w:eastAsia="x-none"/>
    </w:rPr>
  </w:style>
  <w:style w:type="paragraph" w:customStyle="1" w:styleId="ColorfulList-Accent11">
    <w:name w:val="Colorful List - Accent 11"/>
    <w:basedOn w:val="Normal"/>
    <w:link w:val="ColorfulList-Accent1Char"/>
    <w:qFormat/>
    <w:rsid w:val="000D6BF0"/>
    <w:pPr>
      <w:suppressAutoHyphens w:val="0"/>
      <w:spacing w:after="200" w:line="276" w:lineRule="auto"/>
      <w:ind w:left="720"/>
      <w:contextualSpacing/>
    </w:pPr>
    <w:rPr>
      <w:rFonts w:ascii="Calibri" w:eastAsia="Calibri" w:hAnsi="Calibri"/>
      <w:sz w:val="20"/>
      <w:lang w:val="sr-Latn-CS" w:eastAsia="x-none"/>
    </w:rPr>
  </w:style>
  <w:style w:type="paragraph" w:customStyle="1" w:styleId="Glava">
    <w:name w:val="Glava"/>
    <w:basedOn w:val="Normal"/>
    <w:rsid w:val="000D6BF0"/>
    <w:pPr>
      <w:keepNext/>
      <w:tabs>
        <w:tab w:val="left" w:pos="1080"/>
      </w:tabs>
      <w:suppressAutoHyphens w:val="0"/>
      <w:spacing w:before="240"/>
      <w:ind w:left="144" w:right="144"/>
      <w:jc w:val="center"/>
    </w:pPr>
    <w:rPr>
      <w:rFonts w:ascii="Arial" w:hAnsi="Arial" w:cs="Arial"/>
      <w:b/>
      <w:szCs w:val="22"/>
      <w:lang w:eastAsia="en-US"/>
    </w:rPr>
  </w:style>
  <w:style w:type="paragraph" w:customStyle="1" w:styleId="Default">
    <w:name w:val="Default"/>
    <w:rsid w:val="000D6BF0"/>
    <w:pPr>
      <w:autoSpaceDE w:val="0"/>
      <w:autoSpaceDN w:val="0"/>
      <w:adjustRightInd w:val="0"/>
      <w:spacing w:after="0" w:line="240" w:lineRule="auto"/>
    </w:pPr>
    <w:rPr>
      <w:rFonts w:ascii="Arial" w:eastAsia="Calibri" w:hAnsi="Arial" w:cs="Arial"/>
      <w:color w:val="000000"/>
      <w:sz w:val="24"/>
      <w:szCs w:val="24"/>
    </w:rPr>
  </w:style>
  <w:style w:type="paragraph" w:customStyle="1" w:styleId="CharChar4CharCharCharCharCharCharCharCharCharCharCharCharCharChar1CharChar1CharChar">
    <w:name w:val="Char Char4 Char Char Char Char Char Char Char Char Char Char Char Char Char Char1 Char Char1 Char Char"/>
    <w:basedOn w:val="Normal"/>
    <w:rsid w:val="000D6BF0"/>
    <w:pPr>
      <w:suppressAutoHyphens w:val="0"/>
      <w:spacing w:after="160" w:line="240" w:lineRule="exact"/>
    </w:pPr>
    <w:rPr>
      <w:rFonts w:ascii="Arial" w:hAnsi="Arial" w:cs="Arial"/>
      <w:sz w:val="20"/>
      <w:lang w:val="en-US" w:eastAsia="en-US"/>
    </w:rPr>
  </w:style>
  <w:style w:type="paragraph" w:customStyle="1" w:styleId="ListParagraph2">
    <w:name w:val="List Paragraph2"/>
    <w:basedOn w:val="Normal"/>
    <w:qFormat/>
    <w:rsid w:val="000D6BF0"/>
    <w:pPr>
      <w:suppressAutoHyphens w:val="0"/>
      <w:spacing w:after="200" w:line="276" w:lineRule="auto"/>
      <w:ind w:left="720"/>
      <w:contextualSpacing/>
    </w:pPr>
    <w:rPr>
      <w:rFonts w:ascii="Calibri" w:eastAsia="Calibri" w:hAnsi="Calibri"/>
      <w:sz w:val="22"/>
      <w:szCs w:val="22"/>
      <w:lang w:val="x-none" w:eastAsia="x-none"/>
    </w:rPr>
  </w:style>
  <w:style w:type="character" w:customStyle="1" w:styleId="KDPodnaslov1Char">
    <w:name w:val="KDPodnaslov1 Char"/>
    <w:link w:val="KDPodnaslov1"/>
    <w:locked/>
    <w:rsid w:val="000D6BF0"/>
    <w:rPr>
      <w:rFonts w:ascii="Arial" w:eastAsia="Times New Roman" w:hAnsi="Arial" w:cs="Times New Roman"/>
      <w:b/>
    </w:rPr>
  </w:style>
  <w:style w:type="paragraph" w:customStyle="1" w:styleId="KDPodnaslov1">
    <w:name w:val="KDPodnaslov1"/>
    <w:basedOn w:val="Normal"/>
    <w:link w:val="KDPodnaslov1Char"/>
    <w:qFormat/>
    <w:rsid w:val="000D6BF0"/>
    <w:pPr>
      <w:keepNext/>
      <w:tabs>
        <w:tab w:val="left" w:pos="567"/>
      </w:tabs>
      <w:suppressAutoHyphens w:val="0"/>
      <w:spacing w:before="360"/>
      <w:outlineLvl w:val="0"/>
    </w:pPr>
    <w:rPr>
      <w:rFonts w:ascii="Arial" w:hAnsi="Arial"/>
      <w:b/>
      <w:sz w:val="22"/>
      <w:szCs w:val="22"/>
      <w:lang w:val="en-US" w:eastAsia="en-US"/>
    </w:rPr>
  </w:style>
  <w:style w:type="paragraph" w:customStyle="1" w:styleId="KDParagraf">
    <w:name w:val="KDParagraf"/>
    <w:basedOn w:val="Normal"/>
    <w:qFormat/>
    <w:rsid w:val="000D6BF0"/>
    <w:pPr>
      <w:tabs>
        <w:tab w:val="left" w:pos="567"/>
      </w:tabs>
      <w:suppressAutoHyphens w:val="0"/>
      <w:spacing w:before="120"/>
      <w:jc w:val="both"/>
    </w:pPr>
    <w:rPr>
      <w:rFonts w:ascii="Arial" w:hAnsi="Arial"/>
      <w:sz w:val="22"/>
      <w:szCs w:val="22"/>
      <w:lang w:val="en-US" w:eastAsia="en-US"/>
    </w:rPr>
  </w:style>
  <w:style w:type="character" w:customStyle="1" w:styleId="KDKomentarChar">
    <w:name w:val="KDKomentar Char"/>
    <w:link w:val="KDKomentar"/>
    <w:locked/>
    <w:rsid w:val="000D6BF0"/>
    <w:rPr>
      <w:rFonts w:ascii="Arial" w:eastAsia="Times New Roman" w:hAnsi="Arial" w:cs="Times New Roman"/>
      <w:i/>
      <w:color w:val="00B0F0"/>
      <w:sz w:val="20"/>
      <w:szCs w:val="20"/>
      <w:lang w:val="ru-RU"/>
    </w:rPr>
  </w:style>
  <w:style w:type="paragraph" w:customStyle="1" w:styleId="KDKomentar">
    <w:name w:val="KDKomentar"/>
    <w:basedOn w:val="Normal"/>
    <w:link w:val="KDKomentarChar"/>
    <w:qFormat/>
    <w:rsid w:val="000D6BF0"/>
    <w:pPr>
      <w:tabs>
        <w:tab w:val="left" w:pos="1134"/>
      </w:tabs>
      <w:suppressAutoHyphens w:val="0"/>
      <w:spacing w:before="120"/>
      <w:jc w:val="both"/>
    </w:pPr>
    <w:rPr>
      <w:rFonts w:ascii="Arial" w:hAnsi="Arial"/>
      <w:i/>
      <w:color w:val="00B0F0"/>
      <w:sz w:val="20"/>
      <w:lang w:val="ru-RU" w:eastAsia="en-US"/>
    </w:rPr>
  </w:style>
  <w:style w:type="character" w:customStyle="1" w:styleId="KDNabrajanjeChar">
    <w:name w:val="KDNabrajanje Char"/>
    <w:link w:val="KDNabrajanje"/>
    <w:locked/>
    <w:rsid w:val="000D6BF0"/>
    <w:rPr>
      <w:rFonts w:ascii="Arial" w:eastAsia="Times New Roman" w:hAnsi="Arial" w:cs="Times New Roman"/>
      <w:lang w:val="ru-RU"/>
    </w:rPr>
  </w:style>
  <w:style w:type="paragraph" w:customStyle="1" w:styleId="KDNabrajanje">
    <w:name w:val="KDNabrajanje"/>
    <w:basedOn w:val="Normal"/>
    <w:link w:val="KDNabrajanjeChar"/>
    <w:qFormat/>
    <w:rsid w:val="000D6BF0"/>
    <w:pPr>
      <w:numPr>
        <w:numId w:val="3"/>
      </w:numPr>
      <w:tabs>
        <w:tab w:val="num" w:pos="567"/>
      </w:tabs>
      <w:suppressAutoHyphens w:val="0"/>
      <w:spacing w:before="80"/>
      <w:ind w:left="568" w:hanging="284"/>
      <w:jc w:val="both"/>
    </w:pPr>
    <w:rPr>
      <w:rFonts w:ascii="Arial" w:hAnsi="Arial"/>
      <w:sz w:val="22"/>
      <w:szCs w:val="22"/>
      <w:lang w:val="ru-RU" w:eastAsia="en-US"/>
    </w:rPr>
  </w:style>
  <w:style w:type="character" w:customStyle="1" w:styleId="KDPodnaslov2Char">
    <w:name w:val="KDPodnaslov2 Char"/>
    <w:link w:val="KDPodnaslov2"/>
    <w:locked/>
    <w:rsid w:val="000D6BF0"/>
    <w:rPr>
      <w:rFonts w:ascii="Arial" w:eastAsia="Times New Roman" w:hAnsi="Arial" w:cs="Times New Roman"/>
      <w:b/>
    </w:rPr>
  </w:style>
  <w:style w:type="paragraph" w:customStyle="1" w:styleId="KDPodnaslov2">
    <w:name w:val="KDPodnaslov2"/>
    <w:basedOn w:val="KDPodnaslov1"/>
    <w:next w:val="Normal"/>
    <w:link w:val="KDPodnaslov2Char"/>
    <w:qFormat/>
    <w:rsid w:val="000D6BF0"/>
    <w:pPr>
      <w:outlineLvl w:val="1"/>
    </w:pPr>
  </w:style>
  <w:style w:type="character" w:customStyle="1" w:styleId="KDPodnaslov3Char">
    <w:name w:val="KDPodnaslov3 Char"/>
    <w:link w:val="KDPodnaslov3"/>
    <w:locked/>
    <w:rsid w:val="000D6BF0"/>
    <w:rPr>
      <w:rFonts w:ascii="Arial" w:eastAsia="Times New Roman" w:hAnsi="Arial" w:cs="Times New Roman"/>
    </w:rPr>
  </w:style>
  <w:style w:type="paragraph" w:customStyle="1" w:styleId="KDPodnaslov3">
    <w:name w:val="KDPodnaslov3"/>
    <w:basedOn w:val="KDPodnaslov2"/>
    <w:next w:val="Normal"/>
    <w:link w:val="KDPodnaslov3Char"/>
    <w:qFormat/>
    <w:rsid w:val="000D6BF0"/>
    <w:pPr>
      <w:tabs>
        <w:tab w:val="left" w:pos="851"/>
      </w:tabs>
      <w:spacing w:before="120"/>
      <w:jc w:val="both"/>
      <w:outlineLvl w:val="2"/>
    </w:pPr>
    <w:rPr>
      <w:b w:val="0"/>
    </w:rPr>
  </w:style>
  <w:style w:type="character" w:customStyle="1" w:styleId="KDMojTekstChar">
    <w:name w:val="KDMojTekst Char"/>
    <w:link w:val="KDMojTekst"/>
    <w:locked/>
    <w:rsid w:val="000D6BF0"/>
    <w:rPr>
      <w:rFonts w:ascii="Arial" w:eastAsia="Times New Roman" w:hAnsi="Arial" w:cs="Times New Roman"/>
      <w:i/>
      <w:color w:val="92D050"/>
      <w:sz w:val="20"/>
      <w:szCs w:val="20"/>
      <w:lang w:val="sr-Latn-CS" w:eastAsia="sr-Latn-CS"/>
    </w:rPr>
  </w:style>
  <w:style w:type="paragraph" w:customStyle="1" w:styleId="KDMojTekst">
    <w:name w:val="KDMojTekst"/>
    <w:basedOn w:val="Normal"/>
    <w:link w:val="KDMojTekstChar"/>
    <w:qFormat/>
    <w:rsid w:val="000D6BF0"/>
    <w:pPr>
      <w:suppressAutoHyphens w:val="0"/>
      <w:autoSpaceDE w:val="0"/>
      <w:autoSpaceDN w:val="0"/>
      <w:adjustRightInd w:val="0"/>
      <w:spacing w:before="120"/>
      <w:jc w:val="both"/>
    </w:pPr>
    <w:rPr>
      <w:rFonts w:ascii="Arial" w:hAnsi="Arial"/>
      <w:i/>
      <w:color w:val="92D050"/>
      <w:sz w:val="20"/>
      <w:lang w:val="sr-Latn-CS" w:eastAsia="sr-Latn-CS"/>
    </w:rPr>
  </w:style>
  <w:style w:type="character" w:customStyle="1" w:styleId="Bodytext6">
    <w:name w:val="Body text (6)_"/>
    <w:link w:val="Bodytext60"/>
    <w:locked/>
    <w:rsid w:val="000D6BF0"/>
    <w:rPr>
      <w:b/>
      <w:bCs/>
      <w:sz w:val="21"/>
      <w:szCs w:val="21"/>
      <w:shd w:val="clear" w:color="auto" w:fill="FFFFFF"/>
    </w:rPr>
  </w:style>
  <w:style w:type="paragraph" w:customStyle="1" w:styleId="Bodytext60">
    <w:name w:val="Body text (6)"/>
    <w:basedOn w:val="Normal"/>
    <w:link w:val="Bodytext6"/>
    <w:rsid w:val="000D6BF0"/>
    <w:pPr>
      <w:widowControl w:val="0"/>
      <w:shd w:val="clear" w:color="auto" w:fill="FFFFFF"/>
      <w:suppressAutoHyphens w:val="0"/>
      <w:spacing w:before="60" w:after="240" w:line="0" w:lineRule="atLeast"/>
      <w:jc w:val="center"/>
    </w:pPr>
    <w:rPr>
      <w:rFonts w:asciiTheme="minorHAnsi" w:eastAsiaTheme="minorHAnsi" w:hAnsiTheme="minorHAnsi" w:cstheme="minorBidi"/>
      <w:b/>
      <w:bCs/>
      <w:sz w:val="21"/>
      <w:szCs w:val="21"/>
      <w:lang w:val="en-US" w:eastAsia="en-US"/>
    </w:rPr>
  </w:style>
  <w:style w:type="character" w:styleId="SubtleEmphasis">
    <w:name w:val="Subtle Emphasis"/>
    <w:uiPriority w:val="19"/>
    <w:qFormat/>
    <w:rsid w:val="000D6BF0"/>
    <w:rPr>
      <w:i/>
      <w:iCs/>
      <w:color w:val="7F7F7F"/>
    </w:rPr>
  </w:style>
  <w:style w:type="character" w:styleId="BookTitle">
    <w:name w:val="Book Title"/>
    <w:uiPriority w:val="99"/>
    <w:qFormat/>
    <w:rsid w:val="000D6BF0"/>
    <w:rPr>
      <w:b/>
      <w:bCs/>
      <w:smallCaps/>
      <w:spacing w:val="5"/>
    </w:rPr>
  </w:style>
  <w:style w:type="character" w:customStyle="1" w:styleId="style2">
    <w:name w:val="style2"/>
    <w:basedOn w:val="DefaultParagraphFont"/>
    <w:rsid w:val="000D6BF0"/>
  </w:style>
  <w:style w:type="character" w:customStyle="1" w:styleId="StyleArial">
    <w:name w:val="Style Arial"/>
    <w:rsid w:val="000D6BF0"/>
    <w:rPr>
      <w:rFonts w:ascii="Arial" w:hAnsi="Arial" w:cs="Arial" w:hint="defaul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9938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g.vi.sud.rs/lt/articles/o-visem-sudu/obavestenje-ke-za-pravna-lica.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1831</Words>
  <Characters>10441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 Milačić</dc:creator>
  <cp:lastModifiedBy>Maja Vasiljević (Mišić)</cp:lastModifiedBy>
  <cp:revision>5</cp:revision>
  <cp:lastPrinted>2018-05-18T05:18:00Z</cp:lastPrinted>
  <dcterms:created xsi:type="dcterms:W3CDTF">2018-06-13T10:22:00Z</dcterms:created>
  <dcterms:modified xsi:type="dcterms:W3CDTF">2018-06-14T06:27:00Z</dcterms:modified>
</cp:coreProperties>
</file>