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6F6BE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54247">
        <w:rPr>
          <w:rFonts w:ascii="Arial" w:hAnsi="Arial"/>
          <w:b/>
          <w:lang w:val="sr-Cyrl-RS"/>
        </w:rPr>
        <w:t xml:space="preserve">Резервни делови ЕФ-ремонт </w:t>
      </w:r>
      <w:r w:rsidR="001C765B" w:rsidRPr="00FC333E">
        <w:rPr>
          <w:rFonts w:ascii="Arial Cirilica" w:hAnsi="Arial Cirilica"/>
          <w:b/>
          <w:lang w:val="sr-Cyrl-RS"/>
        </w:rPr>
        <w:t>-</w:t>
      </w:r>
      <w:r w:rsidR="001C765B" w:rsidRPr="00FC333E">
        <w:rPr>
          <w:rFonts w:ascii="Arial" w:hAnsi="Arial"/>
          <w:b/>
          <w:lang w:val="sr-Cyrl-RS"/>
        </w:rPr>
        <w:t>ТЕ</w:t>
      </w:r>
      <w:r w:rsidR="001C765B" w:rsidRPr="00FC333E">
        <w:rPr>
          <w:rFonts w:ascii="Arial Cirilica" w:hAnsi="Arial Cirilica"/>
          <w:b/>
          <w:lang w:val="sr-Cyrl-RS"/>
        </w:rPr>
        <w:t xml:space="preserve"> </w:t>
      </w:r>
      <w:r w:rsidR="001C765B" w:rsidRPr="00FC333E">
        <w:rPr>
          <w:rFonts w:ascii="Arial" w:hAnsi="Arial"/>
          <w:b/>
          <w:lang w:val="sr-Cyrl-RS"/>
        </w:rPr>
        <w:t>Колубара</w:t>
      </w:r>
    </w:p>
    <w:p w:rsidR="00C6690C" w:rsidRPr="00295D8C" w:rsidRDefault="00114170" w:rsidP="00114170">
      <w:pPr>
        <w:pStyle w:val="BodyText"/>
        <w:tabs>
          <w:tab w:val="left" w:pos="499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54247" w:rsidRDefault="00C6690C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DA1596">
        <w:rPr>
          <w:rFonts w:ascii="Arial" w:hAnsi="Arial" w:cs="Arial"/>
          <w:sz w:val="22"/>
          <w:szCs w:val="22"/>
        </w:rPr>
        <w:t>ЈАВНА</w:t>
      </w:r>
      <w:r w:rsidRPr="00DA1596">
        <w:rPr>
          <w:rFonts w:ascii="Arial" w:hAnsi="Arial" w:cs="Arial"/>
          <w:color w:val="4F81BD"/>
          <w:sz w:val="22"/>
          <w:szCs w:val="22"/>
        </w:rPr>
        <w:t xml:space="preserve"> </w:t>
      </w:r>
      <w:r w:rsidRPr="00DA1596">
        <w:rPr>
          <w:rFonts w:ascii="Arial" w:hAnsi="Arial" w:cs="Arial"/>
          <w:sz w:val="22"/>
          <w:szCs w:val="22"/>
        </w:rPr>
        <w:t xml:space="preserve">НАБАВКА </w:t>
      </w:r>
      <w:r w:rsidR="00C54247" w:rsidRPr="00C54247">
        <w:rPr>
          <w:rFonts w:ascii="Arial" w:hAnsi="Arial" w:cs="Arial"/>
          <w:b/>
          <w:sz w:val="22"/>
          <w:szCs w:val="22"/>
          <w:lang w:eastAsia="en-US"/>
        </w:rPr>
        <w:t>3000/</w:t>
      </w:r>
      <w:r w:rsidR="00C54247" w:rsidRPr="00C54247">
        <w:rPr>
          <w:rFonts w:ascii="Arial" w:hAnsi="Arial" w:cs="Arial"/>
          <w:b/>
          <w:sz w:val="22"/>
          <w:szCs w:val="22"/>
          <w:lang w:val="en-US" w:eastAsia="en-US"/>
        </w:rPr>
        <w:t>0238/</w:t>
      </w:r>
      <w:r w:rsidR="00C54247" w:rsidRPr="00C54247">
        <w:rPr>
          <w:rFonts w:ascii="Arial" w:hAnsi="Arial" w:cs="Arial"/>
          <w:b/>
          <w:sz w:val="22"/>
          <w:szCs w:val="22"/>
          <w:lang w:eastAsia="en-US"/>
        </w:rPr>
        <w:t>201</w:t>
      </w:r>
      <w:r w:rsidR="00C54247" w:rsidRPr="00C54247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C54247" w:rsidRPr="00C54247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="00C54247" w:rsidRPr="00C54247">
        <w:rPr>
          <w:rFonts w:ascii="Arial" w:hAnsi="Arial" w:cs="Arial"/>
          <w:b/>
          <w:sz w:val="22"/>
          <w:szCs w:val="22"/>
          <w:lang w:val="en-US" w:eastAsia="en-US"/>
        </w:rPr>
        <w:t>444</w:t>
      </w:r>
      <w:r w:rsidR="00C54247" w:rsidRPr="00C54247">
        <w:rPr>
          <w:rFonts w:ascii="Arial" w:hAnsi="Arial" w:cs="Arial"/>
          <w:b/>
          <w:sz w:val="22"/>
          <w:szCs w:val="22"/>
          <w:lang w:eastAsia="en-US"/>
        </w:rPr>
        <w:t>/201</w:t>
      </w:r>
      <w:r w:rsidR="00C54247" w:rsidRPr="00C54247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C54247" w:rsidRPr="00C54247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018" w:rsidRDefault="00B94018" w:rsidP="00C54247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94018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B94018" w:rsidRDefault="00C6690C" w:rsidP="00B9401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6C92">
        <w:rPr>
          <w:rFonts w:ascii="Arial" w:hAnsi="Arial"/>
          <w:lang w:val="sr-Cyrl-RS"/>
        </w:rPr>
        <w:t>5365.Е.03.04-</w:t>
      </w:r>
      <w:r w:rsidR="00C54247">
        <w:rPr>
          <w:rFonts w:ascii="Arial" w:hAnsi="Arial"/>
          <w:lang w:val="en-US"/>
        </w:rPr>
        <w:t xml:space="preserve"> </w:t>
      </w:r>
      <w:r w:rsidR="001858FE">
        <w:rPr>
          <w:rFonts w:ascii="Arial" w:hAnsi="Arial"/>
          <w:lang w:val="en-US"/>
        </w:rPr>
        <w:t>172707</w:t>
      </w:r>
      <w:r w:rsidR="00B94018">
        <w:rPr>
          <w:rFonts w:ascii="Arial" w:hAnsi="Arial"/>
          <w:lang w:val="en-US"/>
        </w:rPr>
        <w:t xml:space="preserve">/ </w:t>
      </w:r>
      <w:r w:rsidR="001858FE">
        <w:rPr>
          <w:rFonts w:ascii="Arial" w:hAnsi="Arial"/>
          <w:lang w:val="en-US"/>
        </w:rPr>
        <w:t xml:space="preserve">8 </w:t>
      </w:r>
      <w:bookmarkStart w:id="0" w:name="_GoBack"/>
      <w:bookmarkEnd w:id="0"/>
      <w:r w:rsidR="00114170">
        <w:rPr>
          <w:rFonts w:ascii="Arial" w:hAnsi="Arial"/>
          <w:lang w:val="sr-Cyrl-RS"/>
        </w:rPr>
        <w:t>-2018</w:t>
      </w:r>
      <w:r w:rsidR="00C54247">
        <w:rPr>
          <w:rFonts w:ascii="Arial" w:hAnsi="Arial" w:cs="Arial"/>
          <w:sz w:val="22"/>
          <w:szCs w:val="22"/>
        </w:rPr>
        <w:t xml:space="preserve"> о</w:t>
      </w:r>
      <w:r w:rsidR="00C54247">
        <w:rPr>
          <w:rFonts w:ascii="Arial" w:hAnsi="Arial" w:cs="Arial"/>
          <w:sz w:val="22"/>
          <w:szCs w:val="22"/>
          <w:lang w:val="sr-Cyrl-RS"/>
        </w:rPr>
        <w:t>д</w:t>
      </w:r>
      <w:r w:rsidR="00B94018">
        <w:rPr>
          <w:rFonts w:ascii="Arial" w:hAnsi="Arial" w:cs="Arial"/>
          <w:sz w:val="22"/>
          <w:szCs w:val="22"/>
          <w:lang w:val="en-US"/>
        </w:rPr>
        <w:t xml:space="preserve"> 21.06</w:t>
      </w:r>
      <w:r w:rsidR="00DF725E">
        <w:rPr>
          <w:rFonts w:ascii="Arial" w:hAnsi="Arial" w:cs="Arial"/>
          <w:sz w:val="22"/>
          <w:szCs w:val="22"/>
          <w:lang w:val="en-US"/>
        </w:rPr>
        <w:t>.2018</w:t>
      </w:r>
      <w:r w:rsidR="00DF72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4018">
        <w:rPr>
          <w:rFonts w:ascii="Arial" w:hAnsi="Arial" w:cs="Arial"/>
          <w:sz w:val="22"/>
          <w:szCs w:val="22"/>
        </w:rPr>
        <w:t>год</w:t>
      </w:r>
      <w:r w:rsidR="00B94018">
        <w:rPr>
          <w:rFonts w:ascii="Arial" w:hAnsi="Arial" w:cs="Arial"/>
          <w:sz w:val="22"/>
          <w:szCs w:val="22"/>
          <w:lang w:val="en-US"/>
        </w:rPr>
        <w:t>.</w:t>
      </w:r>
    </w:p>
    <w:p w:rsidR="00B94018" w:rsidRPr="00B94018" w:rsidRDefault="00B94018" w:rsidP="00B9401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 w:rsidR="007A314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94018">
        <w:rPr>
          <w:rFonts w:ascii="Arial" w:hAnsi="Arial" w:cs="Arial"/>
          <w:i/>
          <w:sz w:val="22"/>
          <w:szCs w:val="22"/>
          <w:lang w:val="en-US"/>
        </w:rPr>
        <w:t>21.06</w:t>
      </w:r>
      <w:r w:rsidR="007A314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94018">
        <w:rPr>
          <w:rFonts w:ascii="Arial" w:hAnsi="Arial" w:cs="Arial"/>
          <w:i/>
          <w:sz w:val="22"/>
          <w:szCs w:val="22"/>
          <w:lang w:val="en-US"/>
        </w:rPr>
        <w:t>.</w:t>
      </w:r>
      <w:r w:rsidR="008E01C0">
        <w:rPr>
          <w:rFonts w:ascii="Arial" w:hAnsi="Arial" w:cs="Arial"/>
          <w:i/>
          <w:sz w:val="22"/>
          <w:szCs w:val="22"/>
          <w:lang w:val="sr-Cyrl-RS"/>
        </w:rPr>
        <w:t xml:space="preserve"> 2018 </w:t>
      </w:r>
      <w:r w:rsidR="00114170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114170" w:rsidRPr="002D2501" w:rsidRDefault="00C6690C" w:rsidP="002D2501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114170" w:rsidRPr="00114170" w:rsidRDefault="00114170" w:rsidP="00114170">
      <w:pPr>
        <w:tabs>
          <w:tab w:val="left" w:pos="8025"/>
        </w:tabs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114170" w:rsidRDefault="00114170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114170" w:rsidRPr="00114170" w:rsidRDefault="00114170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11942" w:rsidRDefault="002F3A21" w:rsidP="000119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</w:t>
      </w:r>
      <w:r w:rsidR="00C6690C"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B406D0" w:rsidRPr="00C54247" w:rsidRDefault="00C6690C" w:rsidP="00B406D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DA1596">
        <w:rPr>
          <w:rFonts w:ascii="Arial" w:hAnsi="Arial" w:cs="Arial"/>
          <w:sz w:val="22"/>
          <w:szCs w:val="22"/>
        </w:rPr>
        <w:t>за јавну набавку</w:t>
      </w:r>
      <w:r w:rsidRPr="00DA1596">
        <w:rPr>
          <w:rFonts w:ascii="Arial" w:hAnsi="Arial" w:cs="Arial"/>
          <w:sz w:val="22"/>
          <w:szCs w:val="22"/>
          <w:lang w:val="ru-RU"/>
        </w:rPr>
        <w:t xml:space="preserve"> 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0238/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201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444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/201</w:t>
      </w:r>
      <w:r w:rsidR="00B406D0" w:rsidRPr="00C54247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B406D0" w:rsidRPr="00C54247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DA1596" w:rsidRPr="00B406D0" w:rsidRDefault="00DA1596" w:rsidP="00B406D0">
      <w:pPr>
        <w:pStyle w:val="BodyText"/>
        <w:rPr>
          <w:rFonts w:ascii="Arial" w:hAnsi="Arial" w:cs="Arial"/>
          <w:lang w:val="sr-Cyrl-RS"/>
        </w:rPr>
      </w:pPr>
    </w:p>
    <w:p w:rsidR="00DA1596" w:rsidRPr="00DA1596" w:rsidRDefault="00DA1596" w:rsidP="00011942">
      <w:pPr>
        <w:pStyle w:val="BodyText"/>
        <w:jc w:val="center"/>
        <w:rPr>
          <w:rFonts w:ascii="Arial" w:hAnsi="Arial" w:cs="Arial"/>
          <w:b/>
          <w:lang w:val="sr-Cyrl-RS"/>
        </w:rPr>
      </w:pPr>
      <w:r w:rsidRPr="00DA1596">
        <w:rPr>
          <w:rFonts w:ascii="Arial" w:hAnsi="Arial" w:cs="Arial"/>
          <w:b/>
          <w:lang w:val="en-US"/>
        </w:rPr>
        <w:t>1.</w:t>
      </w:r>
    </w:p>
    <w:p w:rsidR="006F6BE7" w:rsidRDefault="00114170" w:rsidP="006F6BE7">
      <w:pPr>
        <w:suppressAutoHyphens w:val="0"/>
        <w:spacing w:after="240" w:line="276" w:lineRule="auto"/>
        <w:ind w:left="-630"/>
        <w:jc w:val="both"/>
        <w:rPr>
          <w:rFonts w:ascii="Arial" w:hAnsi="Arial" w:cs="Arial"/>
          <w:iCs/>
          <w:szCs w:val="24"/>
          <w:lang w:val="sr-Cyrl-RS" w:eastAsia="en-US"/>
        </w:rPr>
      </w:pPr>
      <w:r w:rsidRPr="00B406D0">
        <w:rPr>
          <w:rFonts w:ascii="Arial" w:hAnsi="Arial" w:cs="Arial"/>
          <w:iCs/>
          <w:szCs w:val="24"/>
          <w:lang w:val="sr-Cyrl-RS" w:eastAsia="en-US"/>
        </w:rPr>
        <w:t xml:space="preserve">  </w:t>
      </w:r>
      <w:r w:rsidR="00C54247" w:rsidRPr="00B406D0">
        <w:rPr>
          <w:rFonts w:ascii="Arial" w:eastAsia="Calibri" w:hAnsi="Arial" w:cs="Arial"/>
          <w:color w:val="000000"/>
          <w:szCs w:val="24"/>
          <w:lang w:val="sr-Cyrl-RS"/>
        </w:rPr>
        <w:t xml:space="preserve">Образац структуре цене </w:t>
      </w:r>
      <w:r w:rsidR="00B406D0" w:rsidRPr="00B406D0">
        <w:rPr>
          <w:rFonts w:ascii="Arial" w:eastAsia="Calibri" w:hAnsi="Arial" w:cs="Arial"/>
          <w:color w:val="000000"/>
          <w:szCs w:val="24"/>
          <w:lang w:val="sr-Cyrl-RS"/>
        </w:rPr>
        <w:t xml:space="preserve">конкурсне документације (Образац 2), </w:t>
      </w:r>
      <w:r w:rsidR="00C54247" w:rsidRPr="00B406D0">
        <w:rPr>
          <w:rFonts w:ascii="Arial" w:eastAsia="Calibri" w:hAnsi="Arial" w:cs="Arial"/>
          <w:color w:val="000000"/>
          <w:szCs w:val="24"/>
          <w:lang w:val="sr-Cyrl-RS"/>
        </w:rPr>
        <w:t>позиција бр.1. Носач чекић</w:t>
      </w:r>
      <w:r w:rsidR="006F6BE7" w:rsidRPr="00B406D0">
        <w:rPr>
          <w:rFonts w:ascii="Arial" w:eastAsia="Calibri" w:hAnsi="Arial" w:cs="Arial"/>
          <w:color w:val="000000"/>
          <w:szCs w:val="24"/>
          <w:lang w:val="sr-Cyrl-RS"/>
        </w:rPr>
        <w:t>а</w:t>
      </w:r>
      <w:r w:rsidR="006F6BE7" w:rsidRPr="00B406D0">
        <w:rPr>
          <w:rFonts w:ascii="Arial" w:hAnsi="Arial" w:cs="Arial"/>
          <w:iCs/>
          <w:szCs w:val="24"/>
          <w:lang w:val="sr-Cyrl-RS" w:eastAsia="en-US"/>
        </w:rPr>
        <w:t xml:space="preserve"> (табела) мења се и гласи:</w:t>
      </w:r>
    </w:p>
    <w:p w:rsidR="00B406D0" w:rsidRP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4"/>
        <w:gridCol w:w="832"/>
        <w:gridCol w:w="791"/>
        <w:gridCol w:w="770"/>
        <w:gridCol w:w="932"/>
        <w:gridCol w:w="932"/>
        <w:gridCol w:w="1065"/>
        <w:gridCol w:w="1747"/>
      </w:tblGrid>
      <w:tr w:rsidR="00B406D0" w:rsidRPr="00B406D0" w:rsidTr="009A6143">
        <w:tc>
          <w:tcPr>
            <w:tcW w:w="254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128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426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405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94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545" w:type="pct"/>
            <w:shd w:val="clear" w:color="auto" w:fill="C6D9F1"/>
            <w:vAlign w:val="center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94" w:type="pct"/>
            <w:shd w:val="clear" w:color="auto" w:fill="C6D9F1"/>
          </w:tcPr>
          <w:p w:rsidR="00B406D0" w:rsidRPr="00B406D0" w:rsidRDefault="00B406D0" w:rsidP="00B406D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Произвођач/</w:t>
            </w:r>
          </w:p>
          <w:p w:rsidR="00B406D0" w:rsidRPr="00B406D0" w:rsidRDefault="00B406D0" w:rsidP="00B406D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 предметних добара</w:t>
            </w:r>
          </w:p>
        </w:tc>
      </w:tr>
      <w:tr w:rsidR="00B406D0" w:rsidRPr="00B406D0" w:rsidTr="00B406D0">
        <w:tc>
          <w:tcPr>
            <w:tcW w:w="254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128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426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405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94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477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77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545" w:type="pct"/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94" w:type="pct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Носач чекића – „С комад“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електрофилтера К3-К5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017846-17-2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300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Чекић електрофилтера К3-К5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017846-17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300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Скретни лим електрофилтера К3-К5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120952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Савијени завртањ М10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1-10-01-003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Плоче уместо седла - поз.9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Црт.бр.751.60.184 15.а.9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Плоче уместо седла - поз.10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Црт.бр.751.60.184 15.а.10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lastRenderedPageBreak/>
              <w:t>7.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Плоче уместо седла - поз.11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Црт.бр.751.60.184 15.а.11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 плоча између врата млина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4112.01.00.57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 плоча испод врата млина позиција 1- десна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4112.00.96/1.Д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 плоча испод врата млина позиција 1- лева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4112.00.96/1.Л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 плоча испод врата млина позиција 2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4112.00.96/2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(шлајз)  плоча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 4112.01.00.55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плоча поз. 83   цртеж М210-170:10-49 поз.83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Заштитна плоча поз. 104 цртеж М210-170:10-49 поз.104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Хабајућа плоча поз.42   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бр.751.80.18241.b.42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Хабајућа плоча поз.43   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бр.751.80.18241.b.43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lastRenderedPageBreak/>
              <w:t>17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Хабајућа плоча поз.44   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бр.751.80.18241.b.44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406D0" w:rsidRPr="00BF312C" w:rsidTr="00B406D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Хабајућа плоча поз.47  </w:t>
            </w:r>
          </w:p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Цртеж бр.751.80.18241.b.47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406D0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406D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0" w:rsidRPr="00BF312C" w:rsidRDefault="00B406D0" w:rsidP="00B406D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B406D0" w:rsidRDefault="00B406D0" w:rsidP="00B406D0">
      <w:pPr>
        <w:suppressAutoHyphens w:val="0"/>
        <w:spacing w:after="240" w:line="276" w:lineRule="auto"/>
        <w:ind w:left="-9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p w:rsidR="006F6BE7" w:rsidRPr="008E01C0" w:rsidRDefault="006F6BE7" w:rsidP="006F6BE7">
      <w:pPr>
        <w:rPr>
          <w:rFonts w:ascii="Arial" w:hAnsi="Arial" w:cs="Arial"/>
          <w:sz w:val="22"/>
          <w:szCs w:val="22"/>
          <w:lang w:val="sr-Cyrl-RS" w:eastAsia="en-US"/>
        </w:rPr>
      </w:pPr>
      <w:r w:rsidRPr="00B94BDF">
        <w:rPr>
          <w:rFonts w:ascii="Arial" w:hAnsi="Arial" w:cs="Arial"/>
          <w:b/>
          <w:sz w:val="22"/>
          <w:szCs w:val="22"/>
          <w:lang w:val="sr-Cyrl-RS"/>
        </w:rPr>
        <w:t>Наручилац ће</w:t>
      </w:r>
      <w:r w:rsidRPr="00B94BDF">
        <w:rPr>
          <w:rFonts w:ascii="Arial" w:hAnsi="Arial" w:cs="Arial"/>
          <w:b/>
          <w:sz w:val="22"/>
          <w:szCs w:val="22"/>
        </w:rPr>
        <w:t xml:space="preserve"> измен</w:t>
      </w:r>
      <w:r w:rsidRPr="00B94BDF">
        <w:rPr>
          <w:rFonts w:ascii="Arial" w:hAnsi="Arial" w:cs="Arial"/>
          <w:b/>
          <w:sz w:val="22"/>
          <w:szCs w:val="22"/>
          <w:lang w:val="sr-Cyrl-RS"/>
        </w:rPr>
        <w:t>у</w:t>
      </w:r>
      <w:r w:rsidRPr="00B94BDF">
        <w:rPr>
          <w:rFonts w:ascii="Arial" w:hAnsi="Arial" w:cs="Arial"/>
          <w:b/>
          <w:sz w:val="22"/>
          <w:szCs w:val="22"/>
        </w:rPr>
        <w:t xml:space="preserve"> конкурсне документац</w:t>
      </w:r>
      <w:r w:rsidRPr="00B94BDF">
        <w:rPr>
          <w:rFonts w:ascii="Arial" w:hAnsi="Arial" w:cs="Arial"/>
          <w:b/>
          <w:sz w:val="22"/>
          <w:szCs w:val="22"/>
          <w:lang w:val="ru-RU"/>
        </w:rPr>
        <w:t>и</w:t>
      </w:r>
      <w:r w:rsidRPr="00B94BDF">
        <w:rPr>
          <w:rFonts w:ascii="Arial" w:hAnsi="Arial" w:cs="Arial"/>
          <w:b/>
          <w:sz w:val="22"/>
          <w:szCs w:val="22"/>
        </w:rPr>
        <w:t>је</w:t>
      </w:r>
      <w:r w:rsidRPr="00B94BDF">
        <w:rPr>
          <w:rFonts w:ascii="Arial" w:hAnsi="Arial" w:cs="Arial"/>
          <w:b/>
          <w:sz w:val="22"/>
          <w:szCs w:val="22"/>
          <w:lang w:val="sr-Cyrl-RS"/>
        </w:rPr>
        <w:t xml:space="preserve"> објавити на Порталу јавних набавки и својој интернет страници</w:t>
      </w: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eastAsia="Calibri" w:hAnsi="Arial" w:cs="Arial"/>
          <w:color w:val="000000"/>
          <w:szCs w:val="24"/>
          <w:lang w:val="sr-Cyrl-RS"/>
        </w:rPr>
      </w:pPr>
    </w:p>
    <w:p w:rsidR="00011942" w:rsidRDefault="00011942" w:rsidP="00DA1596">
      <w:pPr>
        <w:suppressAutoHyphens w:val="0"/>
        <w:spacing w:after="240" w:line="276" w:lineRule="auto"/>
        <w:ind w:left="-63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B406D0" w:rsidRPr="00B406D0" w:rsidRDefault="00B406D0" w:rsidP="00DA1596">
      <w:pPr>
        <w:suppressAutoHyphens w:val="0"/>
        <w:spacing w:after="240" w:line="276" w:lineRule="auto"/>
        <w:ind w:left="-63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8E01C0" w:rsidRDefault="008E01C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E01C0" w:rsidRDefault="008E01C0" w:rsidP="008E01C0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8E01C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05" w:rsidRDefault="00482705" w:rsidP="00F717AF">
      <w:r>
        <w:separator/>
      </w:r>
    </w:p>
  </w:endnote>
  <w:endnote w:type="continuationSeparator" w:id="0">
    <w:p w:rsidR="00482705" w:rsidRDefault="0048270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5403F3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Pr="00495E63">
      <w:rPr>
        <w:rFonts w:ascii="Arial Rounded MT Bold" w:eastAsia="Calibri" w:hAnsi="Arial Rounded MT Bold"/>
        <w:lang w:val="en-US"/>
      </w:rPr>
      <w:t>3000/0</w:t>
    </w:r>
    <w:r w:rsidR="006F6BE7">
      <w:rPr>
        <w:rFonts w:ascii="Arial" w:eastAsia="Calibri" w:hAnsi="Arial" w:cs="Arial"/>
        <w:b/>
        <w:lang w:val="sr-Cyrl-RS"/>
      </w:rPr>
      <w:t>238</w:t>
    </w:r>
    <w:r w:rsidR="00C54247">
      <w:rPr>
        <w:rFonts w:ascii="Arial Rounded MT Bold" w:eastAsia="Calibri" w:hAnsi="Arial Rounded MT Bold"/>
        <w:lang w:val="en-US"/>
      </w:rPr>
      <w:t>/201</w:t>
    </w:r>
    <w:r w:rsidR="006F6BE7">
      <w:rPr>
        <w:rFonts w:ascii="Arial" w:eastAsia="Calibri" w:hAnsi="Arial" w:cs="Arial"/>
        <w:b/>
        <w:lang w:val="sr-Cyrl-RS"/>
      </w:rPr>
      <w:t>8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 w:rsidR="006F6BE7">
      <w:rPr>
        <w:rFonts w:ascii="Arial" w:hAnsi="Arial" w:cs="Arial"/>
        <w:lang w:val="sr-Cyrl-RS"/>
      </w:rPr>
      <w:t>444</w:t>
    </w:r>
    <w:r w:rsidR="006F6BE7">
      <w:rPr>
        <w:rFonts w:ascii="Arial Cirilica" w:hAnsi="Arial Cirilica"/>
      </w:rPr>
      <w:t>/</w:t>
    </w:r>
    <w:r w:rsidR="006F6BE7">
      <w:rPr>
        <w:rFonts w:asciiTheme="minorHAnsi" w:hAnsiTheme="minorHAnsi"/>
        <w:b/>
        <w:lang w:val="sr-Cyrl-RS"/>
      </w:rPr>
      <w:t>2018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858F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858FE">
      <w:rPr>
        <w:i/>
        <w:noProof/>
      </w:rPr>
      <w:t>4</w:t>
    </w:r>
    <w:r w:rsidRPr="000F38BA">
      <w:rPr>
        <w:i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05" w:rsidRDefault="00482705" w:rsidP="00F717AF">
      <w:r>
        <w:separator/>
      </w:r>
    </w:p>
  </w:footnote>
  <w:footnote w:type="continuationSeparator" w:id="0">
    <w:p w:rsidR="00482705" w:rsidRDefault="0048270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2A97BB9" wp14:editId="1AFC431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858F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858FE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Default="002D2501">
    <w:pPr>
      <w:pStyle w:val="Header"/>
      <w:rPr>
        <w:lang w:val="sr-Cyrl-RS"/>
      </w:rPr>
    </w:pPr>
  </w:p>
  <w:p w:rsidR="002D2501" w:rsidRPr="002D2501" w:rsidRDefault="002D2501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170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6C5"/>
    <w:rsid w:val="00146ECB"/>
    <w:rsid w:val="001517C4"/>
    <w:rsid w:val="00164983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858FE"/>
    <w:rsid w:val="00194967"/>
    <w:rsid w:val="00194EFD"/>
    <w:rsid w:val="001967B7"/>
    <w:rsid w:val="001B4CEC"/>
    <w:rsid w:val="001C18A0"/>
    <w:rsid w:val="001C765B"/>
    <w:rsid w:val="001D7E78"/>
    <w:rsid w:val="001E2633"/>
    <w:rsid w:val="001E4514"/>
    <w:rsid w:val="001E77EA"/>
    <w:rsid w:val="001F2126"/>
    <w:rsid w:val="00200DD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501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C51"/>
    <w:rsid w:val="00372944"/>
    <w:rsid w:val="00380F43"/>
    <w:rsid w:val="00382418"/>
    <w:rsid w:val="003878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2705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148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4034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90472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6BE7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49E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14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01C0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3CA7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06D0"/>
    <w:rsid w:val="00B40A6D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018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42BD"/>
    <w:rsid w:val="00C529E6"/>
    <w:rsid w:val="00C540C7"/>
    <w:rsid w:val="00C5424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20D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5AF1"/>
    <w:rsid w:val="00D57162"/>
    <w:rsid w:val="00D621F5"/>
    <w:rsid w:val="00D662E7"/>
    <w:rsid w:val="00D67425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1596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725E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CDE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0170-B23C-4FEE-8A78-55B7DF6A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Dejan Brankovic</cp:lastModifiedBy>
  <cp:revision>39</cp:revision>
  <cp:lastPrinted>2018-06-20T12:41:00Z</cp:lastPrinted>
  <dcterms:created xsi:type="dcterms:W3CDTF">2017-10-19T11:23:00Z</dcterms:created>
  <dcterms:modified xsi:type="dcterms:W3CDTF">2018-06-21T08:51:00Z</dcterms:modified>
</cp:coreProperties>
</file>