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Pr="00AF1BDE" w:rsidRDefault="00827A40" w:rsidP="00827A40">
      <w:pPr>
        <w:jc w:val="center"/>
        <w:rPr>
          <w:rFonts w:cs="Arial"/>
          <w:b/>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4C3EBF" w:rsidRPr="00AF1BDE">
        <w:rPr>
          <w:rFonts w:cs="Arial"/>
        </w:rPr>
        <w:t>3000/1105/2018 (525/2018)</w:t>
      </w:r>
    </w:p>
    <w:p w:rsidR="00827A40" w:rsidRPr="00AF1BDE" w:rsidRDefault="00827A40" w:rsidP="00827A40">
      <w:pPr>
        <w:rPr>
          <w:rFonts w:cs="Arial"/>
          <w:sz w:val="24"/>
        </w:rPr>
      </w:pPr>
    </w:p>
    <w:p w:rsidR="00827A40" w:rsidRPr="00AF1BDE" w:rsidRDefault="004C3EBF" w:rsidP="00827A40">
      <w:pPr>
        <w:pStyle w:val="Title"/>
        <w:spacing w:before="0"/>
        <w:rPr>
          <w:rFonts w:cs="Arial"/>
          <w:szCs w:val="22"/>
        </w:rPr>
      </w:pPr>
      <w:r w:rsidRPr="00AF1BDE">
        <w:rPr>
          <w:rFonts w:cs="Arial"/>
          <w:szCs w:val="22"/>
          <w:lang w:val="sr-Cyrl-RS"/>
        </w:rPr>
        <w:t>Сервис, поправка и еталонирање сушница</w:t>
      </w:r>
    </w:p>
    <w:p w:rsidR="00827A40" w:rsidRPr="00AF1BDE" w:rsidRDefault="00827A40" w:rsidP="00827A40">
      <w:pPr>
        <w:pStyle w:val="Title"/>
        <w:spacing w:before="0"/>
        <w:rPr>
          <w:rFonts w:cs="Arial"/>
          <w:color w:val="FF0000"/>
          <w:sz w:val="22"/>
          <w:szCs w:val="22"/>
        </w:rPr>
      </w:pPr>
    </w:p>
    <w:p w:rsidR="00827A40" w:rsidRPr="00AF1BDE" w:rsidRDefault="00827A40" w:rsidP="005F7864">
      <w:pPr>
        <w:pStyle w:val="BodyText"/>
        <w:spacing w:before="0"/>
        <w:rPr>
          <w:rFonts w:cs="Arial"/>
          <w:sz w:val="22"/>
          <w:szCs w:val="22"/>
          <w:lang w:val="en-US"/>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353B07">
        <w:rPr>
          <w:rFonts w:cs="Arial"/>
        </w:rPr>
        <w:t>5383-E.03.02-181568/6-2018</w:t>
      </w:r>
      <w:r w:rsidR="00AD2DBF" w:rsidRPr="00AF1BDE">
        <w:rPr>
          <w:rFonts w:cs="Arial"/>
        </w:rPr>
        <w:t xml:space="preserve"> </w:t>
      </w:r>
      <w:r w:rsidRPr="00AF1BDE">
        <w:rPr>
          <w:rFonts w:eastAsia="Arial Unicode MS" w:cs="Arial"/>
          <w:kern w:val="2"/>
          <w:lang w:val="ru-RU"/>
        </w:rPr>
        <w:t xml:space="preserve">од </w:t>
      </w:r>
      <w:r w:rsidR="00353B07">
        <w:rPr>
          <w:rFonts w:eastAsia="Arial Unicode MS" w:cs="Arial"/>
          <w:kern w:val="2"/>
        </w:rPr>
        <w:t>18</w:t>
      </w:r>
      <w:r w:rsidRPr="00AF1BDE">
        <w:rPr>
          <w:rFonts w:eastAsia="Arial Unicode MS" w:cs="Arial"/>
          <w:kern w:val="2"/>
          <w:lang w:val="ru-RU"/>
        </w:rPr>
        <w:t>.</w:t>
      </w:r>
      <w:r w:rsidR="00353B07">
        <w:rPr>
          <w:rFonts w:eastAsia="Arial Unicode MS" w:cs="Arial"/>
          <w:kern w:val="2"/>
        </w:rPr>
        <w:t>06</w:t>
      </w:r>
      <w:r w:rsidRPr="00AF1BDE">
        <w:rPr>
          <w:rFonts w:eastAsia="Arial Unicode MS" w:cs="Arial"/>
          <w:kern w:val="2"/>
          <w:lang w:val="ru-RU"/>
        </w:rPr>
        <w:t>.201</w:t>
      </w:r>
      <w:r w:rsidR="00370F1B" w:rsidRPr="00AF1BDE">
        <w:rPr>
          <w:rFonts w:eastAsia="Arial Unicode MS" w:cs="Arial"/>
          <w:kern w:val="2"/>
          <w:lang w:val="ru-RU"/>
        </w:rPr>
        <w:t>8</w:t>
      </w:r>
      <w:r w:rsidRPr="00AF1BDE">
        <w:rPr>
          <w:rFonts w:eastAsia="Arial Unicode MS" w:cs="Arial"/>
          <w:kern w:val="2"/>
          <w:lang w:val="ru-RU"/>
        </w:rPr>
        <w:t>. године)</w:t>
      </w:r>
    </w:p>
    <w:p w:rsidR="007B2528" w:rsidRPr="00AF1BDE" w:rsidRDefault="007B2528" w:rsidP="007B2528">
      <w:pPr>
        <w:spacing w:before="0"/>
        <w:rPr>
          <w:rFonts w:eastAsia="Arial Unicode MS" w:cs="Arial"/>
          <w:kern w:val="2"/>
        </w:rPr>
      </w:pPr>
    </w:p>
    <w:p w:rsidR="005F7864" w:rsidRPr="00AF1BDE" w:rsidRDefault="005F7864" w:rsidP="005F7864">
      <w:pPr>
        <w:spacing w:before="0"/>
        <w:rPr>
          <w:rFonts w:eastAsia="Arial Unicode MS" w:cs="Arial"/>
          <w:kern w:val="2"/>
        </w:rPr>
      </w:pPr>
    </w:p>
    <w:p w:rsidR="005F7864" w:rsidRPr="00AF1BDE" w:rsidRDefault="005F7864" w:rsidP="005F7864">
      <w:pPr>
        <w:spacing w:before="0"/>
        <w:rPr>
          <w:rFonts w:eastAsia="Arial Unicode MS" w:cs="Arial"/>
          <w:kern w:val="2"/>
          <w:lang w:val="ru-RU"/>
        </w:rPr>
      </w:pPr>
      <w:r w:rsidRPr="00AF1BDE">
        <w:rPr>
          <w:rFonts w:eastAsia="Arial Unicode MS" w:cs="Arial"/>
          <w:kern w:val="2"/>
          <w:lang w:val="ru-RU"/>
        </w:rPr>
        <w:t>Комисија формирана решењем број: 5383-Е.03.02-</w:t>
      </w:r>
      <w:r w:rsidR="004C3EBF" w:rsidRPr="00AF1BDE">
        <w:rPr>
          <w:rFonts w:eastAsia="Arial Unicode MS" w:cs="Arial"/>
          <w:kern w:val="2"/>
        </w:rPr>
        <w:t>181568</w:t>
      </w:r>
      <w:r w:rsidRPr="00AF1BDE">
        <w:rPr>
          <w:rFonts w:eastAsia="Arial Unicode MS" w:cs="Arial"/>
          <w:kern w:val="2"/>
        </w:rPr>
        <w:t>/3-2018</w:t>
      </w:r>
      <w:r w:rsidRPr="00AF1BDE">
        <w:rPr>
          <w:rFonts w:eastAsia="Arial Unicode MS" w:cs="Arial"/>
          <w:kern w:val="2"/>
          <w:lang w:val="ru-RU"/>
        </w:rPr>
        <w:t xml:space="preserve"> од </w:t>
      </w:r>
      <w:r w:rsidR="004C3EBF" w:rsidRPr="00AF1BDE">
        <w:rPr>
          <w:rFonts w:eastAsia="Arial Unicode MS" w:cs="Arial"/>
          <w:kern w:val="2"/>
        </w:rPr>
        <w:t>24</w:t>
      </w:r>
      <w:r w:rsidRPr="00AF1BDE">
        <w:rPr>
          <w:rFonts w:eastAsia="Arial Unicode MS" w:cs="Arial"/>
          <w:kern w:val="2"/>
          <w:lang w:val="ru-RU"/>
        </w:rPr>
        <w:t>.04.2018. год.</w:t>
      </w:r>
    </w:p>
    <w:p w:rsidR="005F7864" w:rsidRPr="00AF1BDE" w:rsidRDefault="005F7864" w:rsidP="005F7864">
      <w:pPr>
        <w:spacing w:before="0"/>
        <w:rPr>
          <w:rFonts w:eastAsia="Arial Unicode MS" w:cs="Arial"/>
          <w:kern w:val="2"/>
          <w:lang w:val="sr-Cyrl-RS"/>
        </w:rPr>
      </w:pPr>
    </w:p>
    <w:p w:rsidR="00827A40" w:rsidRDefault="00827A40" w:rsidP="00827A40">
      <w:pPr>
        <w:spacing w:before="0"/>
        <w:jc w:val="center"/>
        <w:rPr>
          <w:rFonts w:eastAsia="Arial Unicode MS" w:cs="Arial"/>
          <w:b/>
          <w:kern w:val="2"/>
        </w:rPr>
      </w:pPr>
    </w:p>
    <w:p w:rsidR="00353B07" w:rsidRDefault="00353B07" w:rsidP="00827A40">
      <w:pPr>
        <w:spacing w:before="0"/>
        <w:jc w:val="center"/>
        <w:rPr>
          <w:rFonts w:eastAsia="Arial Unicode MS" w:cs="Arial"/>
          <w:b/>
          <w:kern w:val="2"/>
        </w:rPr>
      </w:pPr>
    </w:p>
    <w:p w:rsidR="00353B07" w:rsidRDefault="00353B07" w:rsidP="00827A40">
      <w:pPr>
        <w:spacing w:before="0"/>
        <w:jc w:val="center"/>
        <w:rPr>
          <w:rFonts w:eastAsia="Arial Unicode MS" w:cs="Arial"/>
          <w:b/>
          <w:kern w:val="2"/>
        </w:rPr>
      </w:pPr>
    </w:p>
    <w:p w:rsidR="00353B07" w:rsidRDefault="00353B07" w:rsidP="00827A40">
      <w:pPr>
        <w:spacing w:before="0"/>
        <w:jc w:val="center"/>
        <w:rPr>
          <w:rFonts w:eastAsia="Arial Unicode MS" w:cs="Arial"/>
          <w:b/>
          <w:kern w:val="2"/>
        </w:rPr>
      </w:pPr>
    </w:p>
    <w:p w:rsidR="00353B07" w:rsidRDefault="00353B07" w:rsidP="00827A40">
      <w:pPr>
        <w:spacing w:before="0"/>
        <w:jc w:val="center"/>
        <w:rPr>
          <w:rFonts w:eastAsia="Arial Unicode MS" w:cs="Arial"/>
          <w:b/>
          <w:kern w:val="2"/>
        </w:rPr>
      </w:pPr>
    </w:p>
    <w:p w:rsidR="00353B07" w:rsidRDefault="00353B07" w:rsidP="00827A40">
      <w:pPr>
        <w:spacing w:before="0"/>
        <w:jc w:val="center"/>
        <w:rPr>
          <w:rFonts w:eastAsia="Arial Unicode MS" w:cs="Arial"/>
          <w:b/>
          <w:kern w:val="2"/>
        </w:rPr>
      </w:pPr>
    </w:p>
    <w:p w:rsidR="00353B07" w:rsidRDefault="00353B07" w:rsidP="00827A40">
      <w:pPr>
        <w:spacing w:before="0"/>
        <w:jc w:val="center"/>
        <w:rPr>
          <w:rFonts w:eastAsia="Arial Unicode MS" w:cs="Arial"/>
          <w:b/>
          <w:kern w:val="2"/>
        </w:rPr>
      </w:pPr>
    </w:p>
    <w:p w:rsidR="00353B07" w:rsidRDefault="00353B07" w:rsidP="00827A40">
      <w:pPr>
        <w:spacing w:before="0"/>
        <w:jc w:val="center"/>
        <w:rPr>
          <w:rFonts w:eastAsia="Arial Unicode MS" w:cs="Arial"/>
          <w:b/>
          <w:kern w:val="2"/>
        </w:rPr>
      </w:pPr>
    </w:p>
    <w:p w:rsidR="00353B07" w:rsidRPr="00AF1BDE" w:rsidRDefault="00353B07" w:rsidP="00827A40">
      <w:pPr>
        <w:spacing w:before="0"/>
        <w:jc w:val="center"/>
        <w:rPr>
          <w:rFonts w:eastAsia="Arial Unicode MS" w:cs="Arial"/>
          <w:b/>
          <w:kern w:val="2"/>
        </w:rPr>
      </w:pPr>
      <w:bookmarkStart w:id="6" w:name="_GoBack"/>
      <w:bookmarkEnd w:id="6"/>
    </w:p>
    <w:p w:rsidR="00AD2DBF" w:rsidRPr="00AF1BDE" w:rsidRDefault="00AD2DBF" w:rsidP="00827A40">
      <w:pPr>
        <w:spacing w:before="0"/>
        <w:jc w:val="center"/>
        <w:rPr>
          <w:rFonts w:eastAsia="Arial Unicode MS" w:cs="Arial"/>
          <w:kern w:val="2"/>
        </w:rPr>
      </w:pPr>
    </w:p>
    <w:p w:rsidR="00AD2DBF" w:rsidRPr="00AF1BDE" w:rsidRDefault="00AD2DBF" w:rsidP="00827A40">
      <w:pPr>
        <w:spacing w:before="0"/>
        <w:jc w:val="center"/>
        <w:rPr>
          <w:rFonts w:eastAsia="Arial Unicode MS" w:cs="Arial"/>
          <w:kern w:val="2"/>
        </w:rPr>
      </w:pPr>
    </w:p>
    <w:p w:rsidR="00AD2DBF" w:rsidRPr="00AF1BDE" w:rsidRDefault="00AD2DBF" w:rsidP="005F7864">
      <w:pPr>
        <w:spacing w:before="0"/>
        <w:rPr>
          <w:rFonts w:eastAsia="Arial Unicode MS" w:cs="Arial"/>
          <w:kern w:val="2"/>
        </w:rPr>
      </w:pPr>
    </w:p>
    <w:p w:rsidR="005F7864" w:rsidRPr="00AF1BDE" w:rsidRDefault="005F7864" w:rsidP="005F7864">
      <w:pPr>
        <w:spacing w:before="0"/>
        <w:rPr>
          <w:rFonts w:eastAsia="Arial Unicode MS" w:cs="Arial"/>
          <w:kern w:val="2"/>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7B2528" w:rsidRPr="00AF1BDE" w:rsidRDefault="007B2528" w:rsidP="00827A40">
      <w:pPr>
        <w:spacing w:before="0"/>
        <w:jc w:val="center"/>
        <w:rPr>
          <w:rFonts w:eastAsia="Arial Unicode MS" w:cs="Arial"/>
          <w:kern w:val="2"/>
          <w:lang w:val="ru-RU"/>
        </w:rPr>
      </w:pPr>
    </w:p>
    <w:p w:rsidR="00827A40" w:rsidRPr="00AF1BDE" w:rsidRDefault="00827A40" w:rsidP="00827A40">
      <w:pPr>
        <w:spacing w:before="0"/>
        <w:jc w:val="center"/>
        <w:rPr>
          <w:rFonts w:cs="Arial"/>
          <w:lang w:val="ru-RU"/>
        </w:rPr>
      </w:pPr>
      <w:r w:rsidRPr="00AF1BDE">
        <w:rPr>
          <w:rFonts w:cs="Arial"/>
          <w:lang w:val="ru-RU"/>
        </w:rPr>
        <w:t xml:space="preserve">Обреновац, </w:t>
      </w:r>
      <w:r w:rsidR="004C3EBF" w:rsidRPr="00AF1BDE">
        <w:rPr>
          <w:rFonts w:cs="Arial"/>
          <w:lang w:val="sr-Latn-RS"/>
        </w:rPr>
        <w:t>Maj</w:t>
      </w:r>
      <w:r w:rsidR="00370F1B" w:rsidRPr="00AF1BDE">
        <w:rPr>
          <w:rFonts w:cs="Arial"/>
          <w:lang w:val="sr-Latn-RS"/>
        </w:rPr>
        <w:t xml:space="preserve"> 2018.</w:t>
      </w:r>
      <w:r w:rsidRPr="00AF1BDE">
        <w:rPr>
          <w:rFonts w:cs="Arial"/>
          <w:lang w:val="ru-RU"/>
        </w:rPr>
        <w:t xml:space="preserve"> године</w:t>
      </w:r>
    </w:p>
    <w:p w:rsidR="00827A40" w:rsidRPr="00AF1BDE" w:rsidRDefault="00827A40" w:rsidP="00827A40">
      <w:pPr>
        <w:rPr>
          <w:rFonts w:eastAsia="TimesNewRomanPSMT" w:cs="Arial"/>
        </w:rPr>
      </w:pPr>
      <w:proofErr w:type="gramStart"/>
      <w:r w:rsidRPr="00AF1BDE">
        <w:rPr>
          <w:rFonts w:eastAsia="TimesNewRomanPSMT" w:cs="Arial"/>
        </w:rPr>
        <w:lastRenderedPageBreak/>
        <w:t>На основу члана 32.</w:t>
      </w:r>
      <w:proofErr w:type="gramEnd"/>
      <w:r w:rsidRPr="00AF1BDE">
        <w:rPr>
          <w:rFonts w:eastAsia="TimesNewRomanPSMT" w:cs="Arial"/>
        </w:rPr>
        <w:t xml:space="preserve"> </w:t>
      </w:r>
      <w:proofErr w:type="gramStart"/>
      <w:r w:rsidRPr="00AF1BDE">
        <w:rPr>
          <w:rFonts w:eastAsia="TimesNewRomanPSMT" w:cs="Arial"/>
        </w:rPr>
        <w:t>и</w:t>
      </w:r>
      <w:proofErr w:type="gramEnd"/>
      <w:r w:rsidRPr="00AF1BDE">
        <w:rPr>
          <w:rFonts w:eastAsia="TimesNewRomanPSMT" w:cs="Arial"/>
        </w:rPr>
        <w:t xml:space="preserve"> 61. Закона о јавним набавкама („Сл. гласник РС” бр. 124/12, 14/15 и 68/15, у даљем тексту</w:t>
      </w:r>
      <w:r w:rsidRPr="00AF1BDE">
        <w:rPr>
          <w:rFonts w:eastAsia="Calibri" w:cs="Arial"/>
        </w:rPr>
        <w:t>Закон</w:t>
      </w:r>
      <w:r w:rsidRPr="00AF1BDE">
        <w:rPr>
          <w:rFonts w:eastAsia="TimesNewRomanPSMT" w:cs="Arial"/>
        </w:rPr>
        <w:t>)</w:t>
      </w:r>
      <w:proofErr w:type="gramStart"/>
      <w:r w:rsidRPr="00AF1BDE">
        <w:rPr>
          <w:rFonts w:eastAsia="TimesNewRomanPSMT" w:cs="Arial"/>
        </w:rPr>
        <w:t>,члана</w:t>
      </w:r>
      <w:proofErr w:type="gramEnd"/>
      <w:r w:rsidRPr="00AF1BDE">
        <w:rPr>
          <w:rFonts w:eastAsia="TimesNewRomanPSMT" w:cs="Arial"/>
        </w:rPr>
        <w:t xml:space="preserve"> 2. </w:t>
      </w:r>
      <w:proofErr w:type="gramStart"/>
      <w:r w:rsidRPr="00AF1BDE">
        <w:rPr>
          <w:rFonts w:eastAsia="TimesNewRomanPSMT" w:cs="Arial"/>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AF1BDE">
        <w:rPr>
          <w:rFonts w:eastAsia="Arial Unicode MS" w:cs="Arial"/>
        </w:rPr>
        <w:t xml:space="preserve">Одлуке о покретању поступка јавне набавке број </w:t>
      </w:r>
      <w:r w:rsidR="00AD2DBF" w:rsidRPr="00AF1BDE">
        <w:rPr>
          <w:rFonts w:cs="Arial"/>
        </w:rPr>
        <w:t>5383-E.03.02-</w:t>
      </w:r>
      <w:r w:rsidR="004C3EBF" w:rsidRPr="00AF1BDE">
        <w:rPr>
          <w:rFonts w:cs="Arial"/>
        </w:rPr>
        <w:t>181568</w:t>
      </w:r>
      <w:r w:rsidR="00370F1B" w:rsidRPr="00AF1BDE">
        <w:rPr>
          <w:rFonts w:cs="Arial"/>
          <w:lang w:val="sr-Cyrl-RS"/>
        </w:rPr>
        <w:t>/2-2018</w:t>
      </w:r>
      <w:r w:rsidR="00AD2DBF" w:rsidRPr="00AF1BDE">
        <w:rPr>
          <w:rFonts w:eastAsia="Arial Unicode MS" w:cs="Arial"/>
          <w:kern w:val="2"/>
          <w:lang w:val="ru-RU"/>
        </w:rPr>
        <w:t xml:space="preserve"> </w:t>
      </w:r>
      <w:r w:rsidRPr="00AF1BDE">
        <w:rPr>
          <w:rFonts w:eastAsia="Arial Unicode MS" w:cs="Arial"/>
        </w:rPr>
        <w:t xml:space="preserve">oд </w:t>
      </w:r>
      <w:r w:rsidR="00370F1B" w:rsidRPr="00AF1BDE">
        <w:rPr>
          <w:rFonts w:eastAsia="Arial Unicode MS" w:cs="Arial"/>
          <w:lang w:val="sr-Cyrl-RS"/>
        </w:rPr>
        <w:t>2</w:t>
      </w:r>
      <w:r w:rsidR="004C3EBF" w:rsidRPr="00AF1BDE">
        <w:rPr>
          <w:rFonts w:eastAsia="Arial Unicode MS" w:cs="Arial"/>
        </w:rPr>
        <w:t>4</w:t>
      </w:r>
      <w:r w:rsidRPr="00AF1BDE">
        <w:rPr>
          <w:rFonts w:eastAsia="Arial Unicode MS" w:cs="Arial"/>
        </w:rPr>
        <w:t>.</w:t>
      </w:r>
      <w:r w:rsidR="00370F1B" w:rsidRPr="00AF1BDE">
        <w:rPr>
          <w:rFonts w:eastAsia="Arial Unicode MS" w:cs="Arial"/>
          <w:lang w:val="sr-Cyrl-RS"/>
        </w:rPr>
        <w:t>04</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w:t>
      </w:r>
      <w:proofErr w:type="gramEnd"/>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и Решења о образовању комисије за јавну набавку број </w:t>
      </w:r>
      <w:r w:rsidR="00AD2DBF" w:rsidRPr="00AF1BDE">
        <w:rPr>
          <w:rFonts w:cs="Arial"/>
        </w:rPr>
        <w:t>5383-E.03.02-</w:t>
      </w:r>
      <w:r w:rsidR="004C3EBF" w:rsidRPr="00AF1BDE">
        <w:rPr>
          <w:rFonts w:cs="Arial"/>
        </w:rPr>
        <w:t>181568</w:t>
      </w:r>
      <w:r w:rsidR="00370F1B" w:rsidRPr="00AF1BDE">
        <w:rPr>
          <w:rFonts w:cs="Arial"/>
          <w:lang w:val="sr-Cyrl-RS"/>
        </w:rPr>
        <w:t>/3-2018</w:t>
      </w:r>
      <w:r w:rsidRPr="00AF1BDE">
        <w:rPr>
          <w:rFonts w:eastAsia="Arial Unicode MS" w:cs="Arial"/>
        </w:rPr>
        <w:t xml:space="preserve"> oд </w:t>
      </w:r>
      <w:r w:rsidR="00370F1B" w:rsidRPr="00AF1BDE">
        <w:rPr>
          <w:rFonts w:eastAsia="Arial Unicode MS" w:cs="Arial"/>
          <w:lang w:val="sr-Cyrl-RS"/>
        </w:rPr>
        <w:t>2</w:t>
      </w:r>
      <w:r w:rsidR="004C3EBF" w:rsidRPr="00AF1BDE">
        <w:rPr>
          <w:rFonts w:eastAsia="Arial Unicode MS" w:cs="Arial"/>
        </w:rPr>
        <w:t>4</w:t>
      </w:r>
      <w:r w:rsidRPr="00AF1BDE">
        <w:rPr>
          <w:rFonts w:eastAsia="Arial Unicode MS" w:cs="Arial"/>
        </w:rPr>
        <w:t>.</w:t>
      </w:r>
      <w:r w:rsidR="00370F1B" w:rsidRPr="00AF1BDE">
        <w:rPr>
          <w:rFonts w:eastAsia="Arial Unicode MS" w:cs="Arial"/>
          <w:lang w:val="sr-Cyrl-RS"/>
        </w:rPr>
        <w:t>04</w:t>
      </w:r>
      <w:r w:rsidRPr="00AF1BDE">
        <w:rPr>
          <w:rFonts w:eastAsia="Arial Unicode MS" w:cs="Arial"/>
        </w:rPr>
        <w:t>.201</w:t>
      </w:r>
      <w:r w:rsidR="00370F1B" w:rsidRPr="00AF1BDE">
        <w:rPr>
          <w:rFonts w:eastAsia="Arial Unicode MS" w:cs="Arial"/>
          <w:lang w:val="sr-Cyrl-RS"/>
        </w:rPr>
        <w:t>8</w:t>
      </w:r>
      <w:r w:rsidRPr="00AF1BDE">
        <w:rPr>
          <w:rFonts w:eastAsia="Arial Unicode MS" w:cs="Arial"/>
        </w:rPr>
        <w:t xml:space="preserve">. </w:t>
      </w:r>
      <w:proofErr w:type="gramStart"/>
      <w:r w:rsidRPr="00AF1BDE">
        <w:rPr>
          <w:rFonts w:eastAsia="Arial Unicode MS" w:cs="Arial"/>
        </w:rPr>
        <w:t>године</w:t>
      </w:r>
      <w:proofErr w:type="gramEnd"/>
      <w:r w:rsidRPr="00AF1BDE">
        <w:rPr>
          <w:rFonts w:eastAsia="Arial Unicode MS" w:cs="Arial"/>
        </w:rPr>
        <w:t xml:space="preserve"> 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4C3EBF" w:rsidRPr="00AF1BDE">
        <w:rPr>
          <w:rFonts w:cs="Arial"/>
        </w:rPr>
        <w:t>3000/1105/2018 (525/2018)</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1.</w:t>
            </w:r>
          </w:p>
        </w:tc>
        <w:tc>
          <w:tcPr>
            <w:tcW w:w="7549" w:type="dxa"/>
            <w:vAlign w:val="center"/>
          </w:tcPr>
          <w:p w:rsidR="00827A40" w:rsidRPr="00AF1BDE" w:rsidRDefault="00827A40" w:rsidP="007451B4">
            <w:pPr>
              <w:spacing w:before="0"/>
              <w:jc w:val="center"/>
              <w:rPr>
                <w:rFonts w:cs="Arial"/>
              </w:rPr>
            </w:pPr>
            <w:r w:rsidRPr="00AF1BDE">
              <w:rPr>
                <w:rFonts w:cs="Arial"/>
              </w:rPr>
              <w:t>Општи подаци о јавној набавци</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2.</w:t>
            </w:r>
          </w:p>
        </w:tc>
        <w:tc>
          <w:tcPr>
            <w:tcW w:w="7549" w:type="dxa"/>
            <w:vAlign w:val="center"/>
          </w:tcPr>
          <w:p w:rsidR="00827A40" w:rsidRPr="00AF1BDE" w:rsidRDefault="00827A40" w:rsidP="007451B4">
            <w:pPr>
              <w:spacing w:before="0"/>
              <w:jc w:val="center"/>
              <w:rPr>
                <w:rFonts w:cs="Arial"/>
              </w:rPr>
            </w:pPr>
            <w:r w:rsidRPr="00AF1BDE">
              <w:rPr>
                <w:rFonts w:cs="Arial"/>
              </w:rPr>
              <w:t>Подаци о предмету набавке</w:t>
            </w:r>
          </w:p>
        </w:tc>
        <w:tc>
          <w:tcPr>
            <w:tcW w:w="807" w:type="dxa"/>
            <w:vAlign w:val="center"/>
          </w:tcPr>
          <w:p w:rsidR="00827A40" w:rsidRPr="00AF1BDE" w:rsidRDefault="00827A40" w:rsidP="007451B4">
            <w:pPr>
              <w:spacing w:before="0"/>
              <w:jc w:val="center"/>
              <w:rPr>
                <w:rFonts w:cs="Arial"/>
                <w:b/>
              </w:rPr>
            </w:pPr>
            <w:r w:rsidRPr="00AF1BDE">
              <w:rPr>
                <w:rFonts w:cs="Arial"/>
                <w:b/>
              </w:rPr>
              <w:t>3</w:t>
            </w:r>
          </w:p>
        </w:tc>
      </w:tr>
      <w:tr w:rsidR="00827A40" w:rsidRPr="00AF1BDE" w:rsidTr="007451B4">
        <w:trPr>
          <w:trHeight w:val="916"/>
        </w:trPr>
        <w:tc>
          <w:tcPr>
            <w:tcW w:w="562" w:type="dxa"/>
            <w:vAlign w:val="center"/>
          </w:tcPr>
          <w:p w:rsidR="00827A40" w:rsidRPr="00AF1BDE" w:rsidRDefault="00827A40" w:rsidP="007451B4">
            <w:pPr>
              <w:spacing w:before="0"/>
              <w:jc w:val="center"/>
              <w:rPr>
                <w:rFonts w:cs="Arial"/>
                <w:b/>
              </w:rPr>
            </w:pPr>
            <w:r w:rsidRPr="00AF1BDE">
              <w:rPr>
                <w:rFonts w:cs="Arial"/>
                <w:b/>
              </w:rPr>
              <w:t>3.</w:t>
            </w:r>
          </w:p>
        </w:tc>
        <w:tc>
          <w:tcPr>
            <w:tcW w:w="7549" w:type="dxa"/>
            <w:vAlign w:val="center"/>
          </w:tcPr>
          <w:p w:rsidR="00827A40" w:rsidRPr="00AF1BDE" w:rsidRDefault="00827A40" w:rsidP="007451B4">
            <w:pPr>
              <w:spacing w:before="0"/>
              <w:jc w:val="center"/>
              <w:rPr>
                <w:rFonts w:cs="Arial"/>
              </w:rPr>
            </w:pPr>
            <w:r w:rsidRPr="00AF1BDE">
              <w:rPr>
                <w:rFonts w:cs="Arial"/>
              </w:rPr>
              <w:t>Техничка спецификација (врста, техничке карактеристике, квалитет, обим и опис услуга...)</w:t>
            </w:r>
          </w:p>
        </w:tc>
        <w:tc>
          <w:tcPr>
            <w:tcW w:w="807" w:type="dxa"/>
            <w:vAlign w:val="center"/>
          </w:tcPr>
          <w:p w:rsidR="00827A40" w:rsidRPr="00AF1BDE" w:rsidRDefault="00F34406" w:rsidP="007451B4">
            <w:pPr>
              <w:spacing w:before="0"/>
              <w:jc w:val="center"/>
              <w:rPr>
                <w:rFonts w:cs="Arial"/>
                <w:b/>
                <w:lang w:val="sr-Cyrl-RS"/>
              </w:rPr>
            </w:pPr>
            <w:r w:rsidRPr="00AF1BDE">
              <w:rPr>
                <w:rFonts w:cs="Arial"/>
                <w:b/>
                <w:lang w:val="sr-Cyrl-RS"/>
              </w:rPr>
              <w:t>4</w:t>
            </w:r>
          </w:p>
        </w:tc>
      </w:tr>
      <w:tr w:rsidR="00827A40" w:rsidRPr="00AF1BDE" w:rsidTr="007451B4">
        <w:trPr>
          <w:trHeight w:val="944"/>
        </w:trPr>
        <w:tc>
          <w:tcPr>
            <w:tcW w:w="562" w:type="dxa"/>
            <w:vAlign w:val="center"/>
          </w:tcPr>
          <w:p w:rsidR="00827A40" w:rsidRPr="00AF1BDE" w:rsidRDefault="00827A40" w:rsidP="007451B4">
            <w:pPr>
              <w:spacing w:before="0"/>
              <w:jc w:val="center"/>
              <w:rPr>
                <w:rFonts w:cs="Arial"/>
                <w:b/>
              </w:rPr>
            </w:pPr>
            <w:r w:rsidRPr="00AF1BDE">
              <w:rPr>
                <w:rFonts w:cs="Arial"/>
                <w:b/>
              </w:rPr>
              <w:t>4.</w:t>
            </w:r>
          </w:p>
        </w:tc>
        <w:tc>
          <w:tcPr>
            <w:tcW w:w="7549" w:type="dxa"/>
            <w:vAlign w:val="center"/>
          </w:tcPr>
          <w:p w:rsidR="00827A40" w:rsidRPr="00AF1BDE" w:rsidRDefault="00827A40" w:rsidP="007451B4">
            <w:pPr>
              <w:spacing w:before="0"/>
              <w:jc w:val="center"/>
              <w:rPr>
                <w:rFonts w:cs="Arial"/>
              </w:rPr>
            </w:pPr>
            <w:r w:rsidRPr="00AF1BDE">
              <w:rPr>
                <w:rFonts w:cs="Arial"/>
              </w:rPr>
              <w:t>Услови за учешће у поступку ЈН и упутство како се доказује испуњеност услова</w:t>
            </w:r>
          </w:p>
        </w:tc>
        <w:tc>
          <w:tcPr>
            <w:tcW w:w="807" w:type="dxa"/>
            <w:vAlign w:val="center"/>
          </w:tcPr>
          <w:p w:rsidR="00827A40" w:rsidRPr="00AF1BDE" w:rsidRDefault="00AF1BDE" w:rsidP="007451B4">
            <w:pPr>
              <w:spacing w:before="0"/>
              <w:jc w:val="center"/>
              <w:rPr>
                <w:rFonts w:cs="Arial"/>
                <w:b/>
                <w:lang w:val="sr-Cyrl-RS"/>
              </w:rPr>
            </w:pPr>
            <w:r>
              <w:rPr>
                <w:rFonts w:cs="Arial"/>
                <w:b/>
                <w:lang w:val="sr-Cyrl-RS"/>
              </w:rPr>
              <w:t>8</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5.</w:t>
            </w:r>
          </w:p>
        </w:tc>
        <w:tc>
          <w:tcPr>
            <w:tcW w:w="7549" w:type="dxa"/>
            <w:vAlign w:val="center"/>
          </w:tcPr>
          <w:p w:rsidR="00827A40" w:rsidRPr="00AF1BDE" w:rsidRDefault="00827A40" w:rsidP="007451B4">
            <w:pPr>
              <w:spacing w:before="0"/>
              <w:jc w:val="center"/>
              <w:rPr>
                <w:rFonts w:cs="Arial"/>
              </w:rPr>
            </w:pPr>
            <w:r w:rsidRPr="00AF1BDE">
              <w:rPr>
                <w:rFonts w:cs="Arial"/>
              </w:rPr>
              <w:t>Критеријум за доделу уговора</w:t>
            </w:r>
          </w:p>
        </w:tc>
        <w:tc>
          <w:tcPr>
            <w:tcW w:w="807" w:type="dxa"/>
            <w:vAlign w:val="center"/>
          </w:tcPr>
          <w:p w:rsidR="00827A40" w:rsidRPr="00AF1BDE" w:rsidRDefault="00B77204" w:rsidP="00BC096A">
            <w:pPr>
              <w:spacing w:before="0"/>
              <w:jc w:val="center"/>
              <w:rPr>
                <w:rFonts w:cs="Arial"/>
                <w:b/>
                <w:lang w:val="sr-Cyrl-RS"/>
              </w:rPr>
            </w:pPr>
            <w:r w:rsidRPr="00AF1BDE">
              <w:rPr>
                <w:rFonts w:cs="Arial"/>
                <w:b/>
                <w:lang w:val="sr-Cyrl-RS"/>
              </w:rPr>
              <w:t>1</w:t>
            </w:r>
            <w:r w:rsidR="00AF1BDE">
              <w:rPr>
                <w:rFonts w:cs="Arial"/>
                <w:b/>
                <w:lang w:val="sr-Cyrl-RS"/>
              </w:rPr>
              <w:t>2</w:t>
            </w:r>
          </w:p>
        </w:tc>
      </w:tr>
      <w:tr w:rsidR="00827A40" w:rsidRPr="00AF1BDE" w:rsidTr="007451B4">
        <w:trPr>
          <w:trHeight w:val="472"/>
        </w:trPr>
        <w:tc>
          <w:tcPr>
            <w:tcW w:w="562" w:type="dxa"/>
            <w:vAlign w:val="center"/>
          </w:tcPr>
          <w:p w:rsidR="00827A40" w:rsidRPr="00AF1BDE" w:rsidRDefault="00827A40" w:rsidP="007451B4">
            <w:pPr>
              <w:spacing w:before="0"/>
              <w:jc w:val="center"/>
              <w:rPr>
                <w:rFonts w:cs="Arial"/>
                <w:b/>
              </w:rPr>
            </w:pPr>
            <w:r w:rsidRPr="00AF1BDE">
              <w:rPr>
                <w:rFonts w:cs="Arial"/>
                <w:b/>
              </w:rPr>
              <w:t>6.</w:t>
            </w:r>
          </w:p>
        </w:tc>
        <w:tc>
          <w:tcPr>
            <w:tcW w:w="7549" w:type="dxa"/>
            <w:vAlign w:val="center"/>
          </w:tcPr>
          <w:p w:rsidR="00827A40" w:rsidRPr="00AF1BDE" w:rsidRDefault="00827A40" w:rsidP="007451B4">
            <w:pPr>
              <w:spacing w:before="0"/>
              <w:jc w:val="center"/>
              <w:rPr>
                <w:rFonts w:cs="Arial"/>
              </w:rPr>
            </w:pPr>
            <w:r w:rsidRPr="00AF1BDE">
              <w:rPr>
                <w:rFonts w:cs="Arial"/>
              </w:rPr>
              <w:t>Упутство понуђачима како да сачине понуду</w:t>
            </w:r>
          </w:p>
        </w:tc>
        <w:tc>
          <w:tcPr>
            <w:tcW w:w="807" w:type="dxa"/>
            <w:vAlign w:val="center"/>
          </w:tcPr>
          <w:p w:rsidR="00827A40" w:rsidRPr="00AF1BDE" w:rsidRDefault="00F34406" w:rsidP="00BC096A">
            <w:pPr>
              <w:spacing w:before="0"/>
              <w:jc w:val="center"/>
              <w:rPr>
                <w:rFonts w:cs="Arial"/>
                <w:b/>
                <w:lang w:val="sr-Cyrl-RS"/>
              </w:rPr>
            </w:pPr>
            <w:r w:rsidRPr="00AF1BDE">
              <w:rPr>
                <w:rFonts w:cs="Arial"/>
                <w:b/>
                <w:lang w:val="sr-Cyrl-RS"/>
              </w:rPr>
              <w:t>1</w:t>
            </w:r>
            <w:r w:rsidR="00AF1BDE">
              <w:rPr>
                <w:rFonts w:cs="Arial"/>
                <w:b/>
                <w:lang w:val="sr-Cyrl-RS"/>
              </w:rPr>
              <w:t>3</w:t>
            </w:r>
          </w:p>
        </w:tc>
      </w:tr>
      <w:tr w:rsidR="00827A40" w:rsidRPr="00AF1BDE" w:rsidTr="007451B4">
        <w:trPr>
          <w:trHeight w:val="444"/>
        </w:trPr>
        <w:tc>
          <w:tcPr>
            <w:tcW w:w="562" w:type="dxa"/>
            <w:vAlign w:val="center"/>
          </w:tcPr>
          <w:p w:rsidR="00827A40" w:rsidRPr="00AF1BDE" w:rsidRDefault="00827A40" w:rsidP="007451B4">
            <w:pPr>
              <w:spacing w:before="0"/>
              <w:jc w:val="center"/>
              <w:rPr>
                <w:rFonts w:cs="Arial"/>
                <w:b/>
              </w:rPr>
            </w:pPr>
            <w:r w:rsidRPr="00AF1BDE">
              <w:rPr>
                <w:rFonts w:cs="Arial"/>
                <w:b/>
              </w:rPr>
              <w:t>7.</w:t>
            </w:r>
          </w:p>
        </w:tc>
        <w:tc>
          <w:tcPr>
            <w:tcW w:w="7549" w:type="dxa"/>
            <w:vAlign w:val="center"/>
          </w:tcPr>
          <w:p w:rsidR="00827A40" w:rsidRPr="00AF1BDE" w:rsidRDefault="007451B4" w:rsidP="007451B4">
            <w:pPr>
              <w:spacing w:before="0"/>
              <w:jc w:val="center"/>
              <w:rPr>
                <w:rFonts w:cs="Arial"/>
              </w:rPr>
            </w:pPr>
            <w:r w:rsidRPr="00AF1BDE">
              <w:rPr>
                <w:rFonts w:cs="Arial"/>
              </w:rPr>
              <w:t>Обрасци (</w:t>
            </w:r>
            <w:r w:rsidR="00827A40" w:rsidRPr="00AF1BDE">
              <w:rPr>
                <w:rFonts w:cs="Arial"/>
              </w:rPr>
              <w:t>1 - 6)</w:t>
            </w:r>
          </w:p>
        </w:tc>
        <w:tc>
          <w:tcPr>
            <w:tcW w:w="807" w:type="dxa"/>
            <w:vAlign w:val="center"/>
          </w:tcPr>
          <w:p w:rsidR="00827A40" w:rsidRPr="00AF1BDE" w:rsidRDefault="00AF1BDE" w:rsidP="00B77204">
            <w:pPr>
              <w:spacing w:before="0"/>
              <w:jc w:val="center"/>
              <w:rPr>
                <w:rFonts w:cs="Arial"/>
                <w:b/>
                <w:lang w:val="sr-Cyrl-RS"/>
              </w:rPr>
            </w:pPr>
            <w:r>
              <w:rPr>
                <w:rFonts w:cs="Arial"/>
                <w:b/>
                <w:lang w:val="sr-Cyrl-RS"/>
              </w:rPr>
              <w:t>28</w:t>
            </w:r>
          </w:p>
        </w:tc>
      </w:tr>
      <w:tr w:rsidR="00827A40" w:rsidRPr="00AF1BDE" w:rsidTr="007451B4">
        <w:trPr>
          <w:trHeight w:val="500"/>
        </w:trPr>
        <w:tc>
          <w:tcPr>
            <w:tcW w:w="562" w:type="dxa"/>
            <w:vAlign w:val="center"/>
          </w:tcPr>
          <w:p w:rsidR="00827A40" w:rsidRPr="00AF1BDE" w:rsidRDefault="00827A40" w:rsidP="007451B4">
            <w:pPr>
              <w:spacing w:before="0"/>
              <w:jc w:val="center"/>
              <w:rPr>
                <w:rFonts w:cs="Arial"/>
                <w:b/>
              </w:rPr>
            </w:pPr>
            <w:r w:rsidRPr="00AF1BDE">
              <w:rPr>
                <w:rFonts w:cs="Arial"/>
                <w:b/>
              </w:rPr>
              <w:t>8.</w:t>
            </w:r>
          </w:p>
        </w:tc>
        <w:tc>
          <w:tcPr>
            <w:tcW w:w="7549" w:type="dxa"/>
            <w:vAlign w:val="center"/>
          </w:tcPr>
          <w:p w:rsidR="00827A40" w:rsidRPr="00AF1BDE" w:rsidRDefault="00827A40" w:rsidP="007451B4">
            <w:pPr>
              <w:spacing w:before="0"/>
              <w:jc w:val="center"/>
              <w:rPr>
                <w:rFonts w:cs="Arial"/>
              </w:rPr>
            </w:pPr>
            <w:r w:rsidRPr="00AF1BDE">
              <w:rPr>
                <w:rFonts w:cs="Arial"/>
              </w:rPr>
              <w:t>Модел уговора</w:t>
            </w:r>
          </w:p>
        </w:tc>
        <w:tc>
          <w:tcPr>
            <w:tcW w:w="807" w:type="dxa"/>
            <w:vAlign w:val="center"/>
          </w:tcPr>
          <w:p w:rsidR="00827A40" w:rsidRPr="00AF1BDE" w:rsidRDefault="0012450E" w:rsidP="007451B4">
            <w:pPr>
              <w:spacing w:before="0"/>
              <w:jc w:val="center"/>
              <w:rPr>
                <w:rFonts w:cs="Arial"/>
                <w:b/>
                <w:lang w:val="sr-Cyrl-RS"/>
              </w:rPr>
            </w:pPr>
            <w:r w:rsidRPr="00AF1BDE">
              <w:rPr>
                <w:rFonts w:cs="Arial"/>
                <w:b/>
                <w:lang w:val="sr-Cyrl-RS"/>
              </w:rPr>
              <w:t>46</w:t>
            </w:r>
          </w:p>
        </w:tc>
      </w:tr>
    </w:tbl>
    <w:p w:rsidR="00827A40" w:rsidRPr="00AF1BDE" w:rsidRDefault="00F34406" w:rsidP="00F34406">
      <w:pPr>
        <w:jc w:val="center"/>
        <w:rPr>
          <w:rFonts w:cs="Arial"/>
          <w:lang w:val="sr-Cyrl-RS"/>
        </w:rPr>
      </w:pPr>
      <w:r w:rsidRPr="00AF1BDE">
        <w:rPr>
          <w:rFonts w:cs="Arial"/>
          <w:lang w:val="sr-Cyrl-RS"/>
        </w:rPr>
        <w:t xml:space="preserve">                                                                     </w:t>
      </w:r>
      <w:r w:rsidR="00827A40" w:rsidRPr="00AF1BDE">
        <w:rPr>
          <w:rFonts w:cs="Arial"/>
        </w:rPr>
        <w:t xml:space="preserve">Укупан број страна документације: </w:t>
      </w:r>
      <w:r w:rsidR="00AF1BDE">
        <w:rPr>
          <w:rFonts w:cs="Arial"/>
          <w:b/>
          <w:lang w:val="sr-Cyrl-RS"/>
        </w:rPr>
        <w:t>61</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0C66CA"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F1BDE" w:rsidRDefault="00827A40" w:rsidP="007451B4">
            <w:pPr>
              <w:spacing w:before="0"/>
              <w:jc w:val="center"/>
              <w:rPr>
                <w:rFonts w:cs="Arial"/>
              </w:rPr>
            </w:pPr>
            <w:bookmarkStart w:id="16" w:name="_Toc442559877"/>
            <w:r w:rsidRPr="00AF1BDE">
              <w:rPr>
                <w:rFonts w:cs="Arial"/>
              </w:rPr>
              <w:t xml:space="preserve">Набавка услуга: </w:t>
            </w:r>
            <w:bookmarkEnd w:id="16"/>
            <w:r w:rsidR="004C3EBF" w:rsidRPr="00AF1BDE">
              <w:rPr>
                <w:rFonts w:cs="Arial"/>
                <w:b/>
              </w:rPr>
              <w:t>Сервис, поправка и еталонирање сушница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827A40" w:rsidP="007451B4">
            <w:pPr>
              <w:spacing w:before="0"/>
              <w:jc w:val="center"/>
              <w:rPr>
                <w:rFonts w:cs="Arial"/>
                <w:lang w:val="sr-Cyrl-RS"/>
              </w:rPr>
            </w:pPr>
            <w:r w:rsidRPr="00AF1BDE">
              <w:rPr>
                <w:rFonts w:cs="Arial"/>
              </w:rPr>
              <w:t>Јован Кнежевић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7451B4" w:rsidRPr="00AF1BDE">
                <w:rPr>
                  <w:rStyle w:val="Hyperlink"/>
                  <w:rFonts w:cs="Arial"/>
                </w:rPr>
                <w:t>jovan.knezevic@eps.rs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827A40" w:rsidRPr="00AF1BDE" w:rsidRDefault="00827A40" w:rsidP="00827A40">
      <w:pPr>
        <w:rPr>
          <w:rFonts w:cs="Arial"/>
        </w:rPr>
      </w:pPr>
      <w:r w:rsidRPr="00AF1BDE">
        <w:rPr>
          <w:rFonts w:cs="Arial"/>
        </w:rPr>
        <w:t xml:space="preserve">Опис предмета јавне набавке: </w:t>
      </w:r>
      <w:r w:rsidR="004C3EBF" w:rsidRPr="00AF1BDE">
        <w:rPr>
          <w:rFonts w:cs="Arial"/>
          <w:b/>
        </w:rPr>
        <w:t>Сервис, поправка и еталонирање сушница</w:t>
      </w:r>
      <w:r w:rsidRPr="00AF1BDE">
        <w:rPr>
          <w:rFonts w:cs="Arial"/>
        </w:rPr>
        <w:t xml:space="preserve"> </w:t>
      </w:r>
    </w:p>
    <w:p w:rsidR="003F3708" w:rsidRPr="00AF1BDE" w:rsidRDefault="003F3708" w:rsidP="003F3708">
      <w:pPr>
        <w:rPr>
          <w:rFonts w:cs="Arial"/>
        </w:rPr>
      </w:pPr>
      <w:r w:rsidRPr="00AF1BDE">
        <w:rPr>
          <w:rFonts w:cs="Arial"/>
        </w:rPr>
        <w:t>Н</w:t>
      </w:r>
      <w:r w:rsidR="004C3EBF" w:rsidRPr="00AF1BDE">
        <w:rPr>
          <w:rFonts w:cs="Arial"/>
        </w:rPr>
        <w:t xml:space="preserve">азив из општег речника набавке: </w:t>
      </w:r>
      <w:r w:rsidR="004C3EBF" w:rsidRPr="00AF1BDE">
        <w:rPr>
          <w:rFonts w:cs="Arial"/>
          <w:lang w:val="sr-Cyrl-RS"/>
        </w:rPr>
        <w:t>Услуге поправке и одржавања апарата за испитивање.</w:t>
      </w:r>
    </w:p>
    <w:p w:rsidR="003F3708" w:rsidRPr="00AF1BDE" w:rsidRDefault="003F3708" w:rsidP="003F3708">
      <w:pPr>
        <w:rPr>
          <w:rFonts w:cs="Arial"/>
        </w:rPr>
      </w:pPr>
      <w:r w:rsidRPr="00AF1BDE">
        <w:rPr>
          <w:rFonts w:cs="Arial"/>
        </w:rPr>
        <w:t xml:space="preserve">Ознака из општег речника набавке: </w:t>
      </w:r>
      <w:r w:rsidR="004C3EBF" w:rsidRPr="00AF1BDE">
        <w:rPr>
          <w:rFonts w:cs="Arial"/>
          <w:lang w:val="sr-Cyrl-RS"/>
        </w:rPr>
        <w:t>50412000</w:t>
      </w:r>
    </w:p>
    <w:p w:rsidR="003F3708" w:rsidRPr="00AF1BDE" w:rsidRDefault="003F3708" w:rsidP="003F3708">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7451B4" w:rsidRPr="00AF1BDE" w:rsidRDefault="007451B4" w:rsidP="00827A40">
      <w:pPr>
        <w:rPr>
          <w:rFonts w:cs="Arial"/>
        </w:rPr>
      </w:pPr>
    </w:p>
    <w:p w:rsidR="004D23AF" w:rsidRPr="00AF1BDE" w:rsidRDefault="004D23AF" w:rsidP="00827A40">
      <w:pPr>
        <w:rPr>
          <w:rFonts w:cs="Arial"/>
        </w:rPr>
      </w:pPr>
    </w:p>
    <w:p w:rsidR="007451B4" w:rsidRPr="00AF1BDE" w:rsidRDefault="007451B4" w:rsidP="00827A40">
      <w:pPr>
        <w:rPr>
          <w:rFonts w:cs="Arial"/>
          <w:lang w:val="sr-Cyrl-RS"/>
        </w:rPr>
      </w:pPr>
    </w:p>
    <w:p w:rsidR="0009302D" w:rsidRPr="00AF1BDE" w:rsidRDefault="0009302D" w:rsidP="00827A40">
      <w:pPr>
        <w:rPr>
          <w:rFonts w:cs="Arial"/>
          <w:lang w:val="sr-Cyrl-RS"/>
        </w:rPr>
      </w:pPr>
    </w:p>
    <w:p w:rsidR="007451B4" w:rsidRPr="00AF1BDE" w:rsidRDefault="007451B4" w:rsidP="00827A40">
      <w:pPr>
        <w:rPr>
          <w:rFonts w:cs="Arial"/>
          <w:lang w:val="sr-Cyrl-RS"/>
        </w:rPr>
      </w:pPr>
    </w:p>
    <w:p w:rsidR="007451B4" w:rsidRPr="00AF1BDE" w:rsidRDefault="007451B4" w:rsidP="00827A40">
      <w:pPr>
        <w:rPr>
          <w:rFonts w:cs="Arial"/>
          <w:lang w:val="sr-Cyrl-RS"/>
        </w:rPr>
      </w:pPr>
    </w:p>
    <w:p w:rsidR="00370F1B" w:rsidRPr="00AF1BDE" w:rsidRDefault="00370F1B" w:rsidP="00827A40">
      <w:pPr>
        <w:rPr>
          <w:rFonts w:cs="Arial"/>
          <w:lang w:val="sr-Cyrl-RS"/>
        </w:rPr>
      </w:pPr>
    </w:p>
    <w:p w:rsidR="007451B4" w:rsidRPr="00AF1BDE" w:rsidRDefault="007451B4" w:rsidP="00827A40">
      <w:pPr>
        <w:rPr>
          <w:rFonts w:cs="Arial"/>
          <w:lang w:val="sr-Cyrl-RS"/>
        </w:rPr>
      </w:pPr>
    </w:p>
    <w:p w:rsidR="00827A40" w:rsidRPr="00AF1BDE"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4C3EBF" w:rsidRPr="00AF1BDE" w:rsidRDefault="004C3EBF" w:rsidP="004C3EBF">
      <w:pPr>
        <w:pStyle w:val="Heading1"/>
        <w:ind w:left="0" w:firstLine="0"/>
        <w:jc w:val="both"/>
        <w:rPr>
          <w:rFonts w:cs="Arial"/>
        </w:rPr>
      </w:pPr>
      <w:bookmarkStart w:id="19" w:name="_Toc441651541"/>
      <w:bookmarkStart w:id="20" w:name="_Toc442559879"/>
      <w:bookmarkEnd w:id="17"/>
      <w:r w:rsidRPr="00AF1BDE">
        <w:rPr>
          <w:rFonts w:cs="Arial"/>
        </w:rPr>
        <w:t>3.1 Врста и обим услуга</w:t>
      </w:r>
    </w:p>
    <w:p w:rsidR="000D5473" w:rsidRPr="00AF1BDE" w:rsidRDefault="000D5473" w:rsidP="0009302D">
      <w:pPr>
        <w:spacing w:before="0" w:line="276" w:lineRule="auto"/>
        <w:rPr>
          <w:rFonts w:cs="Arial"/>
          <w:b/>
          <w:sz w:val="14"/>
        </w:rPr>
      </w:pPr>
    </w:p>
    <w:p w:rsidR="004C3EBF" w:rsidRPr="00AF1BDE" w:rsidRDefault="004C3EBF" w:rsidP="004C3EBF">
      <w:pPr>
        <w:autoSpaceDE w:val="0"/>
        <w:autoSpaceDN w:val="0"/>
        <w:adjustRightInd w:val="0"/>
        <w:spacing w:before="0"/>
        <w:rPr>
          <w:rFonts w:cs="Arial"/>
          <w:b/>
          <w:lang w:val="sr-Cyrl-RS"/>
        </w:rPr>
      </w:pPr>
      <w:r w:rsidRPr="00AF1BDE">
        <w:rPr>
          <w:rFonts w:cs="Arial"/>
          <w:b/>
        </w:rPr>
        <w:t>1. Сервис и поправка сушнице, интерна ознака 1</w:t>
      </w:r>
    </w:p>
    <w:p w:rsidR="004C3EBF" w:rsidRPr="00AF1BDE" w:rsidRDefault="004C3EBF" w:rsidP="004C3EBF">
      <w:pPr>
        <w:autoSpaceDE w:val="0"/>
        <w:autoSpaceDN w:val="0"/>
        <w:adjustRightInd w:val="0"/>
        <w:spacing w:before="0"/>
        <w:rPr>
          <w:rFonts w:cs="Arial"/>
        </w:rPr>
      </w:pPr>
      <w:r w:rsidRPr="00AF1BDE">
        <w:rPr>
          <w:rFonts w:cs="Arial"/>
        </w:rPr>
        <w:t>1. Очистити и извршити ремонт вентилатора за хомогенизацију температурног поља што укључује и замену лежајева;</w:t>
      </w:r>
    </w:p>
    <w:p w:rsidR="004C3EBF" w:rsidRPr="00AF1BDE" w:rsidRDefault="004C3EBF" w:rsidP="004C3EBF">
      <w:pPr>
        <w:autoSpaceDE w:val="0"/>
        <w:autoSpaceDN w:val="0"/>
        <w:adjustRightInd w:val="0"/>
        <w:spacing w:before="0"/>
        <w:rPr>
          <w:rFonts w:cs="Arial"/>
        </w:rPr>
      </w:pPr>
      <w:r w:rsidRPr="00AF1BDE">
        <w:rPr>
          <w:rFonts w:cs="Arial"/>
        </w:rPr>
        <w:t>2. Извршити ремонт топлотне изолације сушнице;</w:t>
      </w:r>
    </w:p>
    <w:p w:rsidR="004C3EBF" w:rsidRPr="00AF1BDE" w:rsidRDefault="004C3EBF" w:rsidP="004C3EBF">
      <w:pPr>
        <w:autoSpaceDE w:val="0"/>
        <w:autoSpaceDN w:val="0"/>
        <w:adjustRightInd w:val="0"/>
        <w:spacing w:before="0"/>
        <w:rPr>
          <w:rFonts w:cs="Arial"/>
        </w:rPr>
      </w:pPr>
      <w:r w:rsidRPr="00AF1BDE">
        <w:rPr>
          <w:rFonts w:cs="Arial"/>
        </w:rPr>
        <w:t>3.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4.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5. Изрвшити преглед грејача сушнице и по потреби заменити неисправне грејаче;</w:t>
      </w:r>
    </w:p>
    <w:p w:rsidR="004C3EBF" w:rsidRPr="00AF1BDE" w:rsidRDefault="004C3EBF" w:rsidP="004C3EBF">
      <w:pPr>
        <w:autoSpaceDE w:val="0"/>
        <w:autoSpaceDN w:val="0"/>
        <w:adjustRightInd w:val="0"/>
        <w:spacing w:before="0"/>
        <w:rPr>
          <w:rFonts w:cs="Arial"/>
        </w:rPr>
      </w:pPr>
      <w:r w:rsidRPr="00AF1BDE">
        <w:rPr>
          <w:rFonts w:cs="Arial"/>
        </w:rPr>
        <w:t>6. Поправити затварање дихтовање врата сушнице;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004C3EBF"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532417" w:rsidRPr="00AF1BDE" w:rsidRDefault="00532417" w:rsidP="004C3EBF">
      <w:pPr>
        <w:spacing w:before="0"/>
        <w:rPr>
          <w:rFonts w:cs="Arial"/>
          <w:lang w:val="sr-Cyrl-RS"/>
        </w:rPr>
      </w:pPr>
    </w:p>
    <w:p w:rsidR="004C3EBF" w:rsidRPr="00AF1BDE" w:rsidRDefault="004C3EBF" w:rsidP="004C3EBF">
      <w:pPr>
        <w:autoSpaceDE w:val="0"/>
        <w:autoSpaceDN w:val="0"/>
        <w:adjustRightInd w:val="0"/>
        <w:spacing w:before="0"/>
        <w:rPr>
          <w:rFonts w:cs="Arial"/>
          <w:b/>
          <w:lang w:val="sr-Cyrl-RS"/>
        </w:rPr>
      </w:pPr>
      <w:r w:rsidRPr="00AF1BDE">
        <w:rPr>
          <w:rFonts w:cs="Arial"/>
          <w:b/>
        </w:rPr>
        <w:t>2. Сервис и поправка сушнице Memmert UNB 400, интерна ознака 2</w:t>
      </w:r>
    </w:p>
    <w:p w:rsidR="004C3EBF" w:rsidRPr="00AF1BDE" w:rsidRDefault="004C3EBF" w:rsidP="004C3EBF">
      <w:pPr>
        <w:autoSpaceDE w:val="0"/>
        <w:autoSpaceDN w:val="0"/>
        <w:adjustRightInd w:val="0"/>
        <w:spacing w:before="0"/>
        <w:rPr>
          <w:rFonts w:cs="Arial"/>
        </w:rPr>
      </w:pPr>
      <w:r w:rsidRPr="00AF1BDE">
        <w:rPr>
          <w:rFonts w:cs="Arial"/>
        </w:rPr>
        <w:t>1. Прегледати, подесити и по потреби заменити клапне за усмеравање топлог ваздуха;</w:t>
      </w:r>
    </w:p>
    <w:p w:rsidR="004C3EBF" w:rsidRPr="00AF1BDE" w:rsidRDefault="004C3EBF" w:rsidP="004C3EBF">
      <w:pPr>
        <w:autoSpaceDE w:val="0"/>
        <w:autoSpaceDN w:val="0"/>
        <w:adjustRightInd w:val="0"/>
        <w:spacing w:before="0"/>
        <w:rPr>
          <w:rFonts w:cs="Arial"/>
        </w:rPr>
      </w:pPr>
      <w:r w:rsidRPr="00AF1BDE">
        <w:rPr>
          <w:rFonts w:cs="Arial"/>
        </w:rPr>
        <w:t>2. Очистити и извршити ремонт вентилатора за хомогенизацију температурног поља;</w:t>
      </w:r>
    </w:p>
    <w:p w:rsidR="004C3EBF" w:rsidRPr="00AF1BDE" w:rsidRDefault="004C3EBF" w:rsidP="004C3EBF">
      <w:pPr>
        <w:autoSpaceDE w:val="0"/>
        <w:autoSpaceDN w:val="0"/>
        <w:adjustRightInd w:val="0"/>
        <w:spacing w:before="0"/>
        <w:rPr>
          <w:rFonts w:cs="Arial"/>
        </w:rPr>
      </w:pPr>
      <w:r w:rsidRPr="00AF1BDE">
        <w:rPr>
          <w:rFonts w:cs="Arial"/>
        </w:rPr>
        <w:t>3.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4.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5. Изрвшити преглед грејача сушнице и по потреби заменити неисправне грејаче;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004C3EBF"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lang w:val="sr-Cyrl-RS"/>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4C3EBF" w:rsidRPr="00AF1BDE" w:rsidRDefault="004C3EBF" w:rsidP="004C3EBF">
      <w:pPr>
        <w:autoSpaceDE w:val="0"/>
        <w:autoSpaceDN w:val="0"/>
        <w:adjustRightInd w:val="0"/>
        <w:spacing w:before="0"/>
        <w:rPr>
          <w:rFonts w:cs="Arial"/>
          <w:b/>
        </w:rPr>
      </w:pPr>
    </w:p>
    <w:p w:rsidR="004C3EBF" w:rsidRPr="00AF1BDE" w:rsidRDefault="004C3EBF" w:rsidP="004C3EBF">
      <w:pPr>
        <w:autoSpaceDE w:val="0"/>
        <w:autoSpaceDN w:val="0"/>
        <w:adjustRightInd w:val="0"/>
        <w:spacing w:before="0"/>
        <w:rPr>
          <w:rFonts w:cs="Arial"/>
          <w:b/>
        </w:rPr>
      </w:pPr>
      <w:r w:rsidRPr="00AF1BDE">
        <w:rPr>
          <w:rFonts w:cs="Arial"/>
          <w:b/>
        </w:rPr>
        <w:t>3. Сервис и поправка сушнице Memmert</w:t>
      </w:r>
      <w:r w:rsidRPr="00AF1BDE">
        <w:rPr>
          <w:rFonts w:cs="Arial"/>
          <w:b/>
          <w:lang w:val="sr-Cyrl-RS"/>
        </w:rPr>
        <w:t xml:space="preserve"> </w:t>
      </w:r>
      <w:r w:rsidRPr="00AF1BDE">
        <w:rPr>
          <w:rFonts w:cs="Arial"/>
          <w:b/>
          <w:lang w:val="sr-Latn-RS"/>
        </w:rPr>
        <w:t>UFP 800</w:t>
      </w:r>
      <w:r w:rsidRPr="00AF1BDE">
        <w:rPr>
          <w:rFonts w:cs="Arial"/>
          <w:b/>
        </w:rPr>
        <w:t>, интерна ознака 3</w:t>
      </w:r>
    </w:p>
    <w:p w:rsidR="004C3EBF" w:rsidRPr="00AF1BDE" w:rsidRDefault="004C3EBF" w:rsidP="004C3EBF">
      <w:pPr>
        <w:autoSpaceDE w:val="0"/>
        <w:autoSpaceDN w:val="0"/>
        <w:adjustRightInd w:val="0"/>
        <w:spacing w:before="0"/>
        <w:rPr>
          <w:rFonts w:cs="Arial"/>
        </w:rPr>
      </w:pPr>
      <w:r w:rsidRPr="00AF1BDE">
        <w:rPr>
          <w:rFonts w:cs="Arial"/>
        </w:rPr>
        <w:t>1. Очистити и извршити ремонт вентилатора за хомогенизацију температурног поља што укључује и замену лежајева;</w:t>
      </w:r>
    </w:p>
    <w:p w:rsidR="004C3EBF" w:rsidRPr="00AF1BDE" w:rsidRDefault="004C3EBF" w:rsidP="004C3EBF">
      <w:pPr>
        <w:autoSpaceDE w:val="0"/>
        <w:autoSpaceDN w:val="0"/>
        <w:adjustRightInd w:val="0"/>
        <w:spacing w:before="0"/>
        <w:rPr>
          <w:rFonts w:cs="Arial"/>
        </w:rPr>
      </w:pPr>
      <w:r w:rsidRPr="00AF1BDE">
        <w:rPr>
          <w:rFonts w:cs="Arial"/>
        </w:rPr>
        <w:t>2. Извршити ремонт топлотне изолације сушнице;</w:t>
      </w:r>
    </w:p>
    <w:p w:rsidR="004C3EBF" w:rsidRPr="00AF1BDE" w:rsidRDefault="004C3EBF" w:rsidP="004C3EBF">
      <w:pPr>
        <w:autoSpaceDE w:val="0"/>
        <w:autoSpaceDN w:val="0"/>
        <w:adjustRightInd w:val="0"/>
        <w:spacing w:before="0"/>
        <w:rPr>
          <w:rFonts w:cs="Arial"/>
        </w:rPr>
      </w:pPr>
      <w:r w:rsidRPr="00AF1BDE">
        <w:rPr>
          <w:rFonts w:cs="Arial"/>
        </w:rPr>
        <w:t>3.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4.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5. Изрвшити преглед грејача сушнице и по потреби заменити неисправне грејаче;</w:t>
      </w:r>
    </w:p>
    <w:p w:rsidR="004C3EBF" w:rsidRPr="00AF1BDE" w:rsidRDefault="004C3EBF" w:rsidP="004C3EBF">
      <w:pPr>
        <w:autoSpaceDE w:val="0"/>
        <w:autoSpaceDN w:val="0"/>
        <w:adjustRightInd w:val="0"/>
        <w:spacing w:before="0"/>
        <w:rPr>
          <w:rFonts w:cs="Arial"/>
        </w:rPr>
      </w:pPr>
      <w:r w:rsidRPr="00AF1BDE">
        <w:rPr>
          <w:rFonts w:cs="Arial"/>
        </w:rPr>
        <w:t>6. Поправити затварање дихтовање врата сушнице;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004C3EBF"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lang w:val="sr-Cyrl-RS"/>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4C3EBF" w:rsidRPr="00AF1BDE" w:rsidRDefault="004C3EBF" w:rsidP="004C3EBF">
      <w:pPr>
        <w:spacing w:before="0"/>
        <w:rPr>
          <w:rFonts w:cs="Arial"/>
          <w:b/>
          <w:lang w:val="sr-Cyrl-RS"/>
        </w:rPr>
      </w:pPr>
    </w:p>
    <w:p w:rsidR="00532417" w:rsidRPr="00AF1BDE" w:rsidRDefault="00532417" w:rsidP="004C3EBF">
      <w:pPr>
        <w:spacing w:before="0"/>
        <w:rPr>
          <w:rFonts w:cs="Arial"/>
          <w:b/>
          <w:lang w:val="sr-Cyrl-RS"/>
        </w:rPr>
      </w:pPr>
    </w:p>
    <w:p w:rsidR="00532417" w:rsidRPr="00AF1BDE" w:rsidRDefault="00532417" w:rsidP="004C3EBF">
      <w:pPr>
        <w:spacing w:before="0"/>
        <w:rPr>
          <w:rFonts w:cs="Arial"/>
          <w:b/>
          <w:lang w:val="sr-Cyrl-RS"/>
        </w:rPr>
      </w:pPr>
    </w:p>
    <w:p w:rsidR="00532417" w:rsidRPr="00AF1BDE" w:rsidRDefault="00532417" w:rsidP="004C3EBF">
      <w:pPr>
        <w:spacing w:before="0"/>
        <w:rPr>
          <w:rFonts w:cs="Arial"/>
          <w:b/>
          <w:lang w:val="sr-Cyrl-RS"/>
        </w:rPr>
      </w:pPr>
    </w:p>
    <w:p w:rsidR="00532417" w:rsidRPr="00AF1BDE" w:rsidRDefault="00532417" w:rsidP="004C3EBF">
      <w:pPr>
        <w:spacing w:before="0"/>
        <w:rPr>
          <w:rFonts w:cs="Arial"/>
          <w:b/>
          <w:lang w:val="sr-Cyrl-RS"/>
        </w:rPr>
      </w:pPr>
    </w:p>
    <w:p w:rsidR="004C3EBF" w:rsidRPr="00AF1BDE" w:rsidRDefault="004C3EBF" w:rsidP="004C3EBF">
      <w:pPr>
        <w:spacing w:before="0"/>
        <w:rPr>
          <w:rFonts w:cs="Arial"/>
          <w:b/>
        </w:rPr>
      </w:pPr>
      <w:r w:rsidRPr="00AF1BDE">
        <w:rPr>
          <w:rFonts w:cs="Arial"/>
          <w:b/>
        </w:rPr>
        <w:lastRenderedPageBreak/>
        <w:t>4.  Сервис, поправка и еталонирање сушнице, интерна ознака 4</w:t>
      </w:r>
    </w:p>
    <w:p w:rsidR="004C3EBF" w:rsidRPr="00AF1BDE" w:rsidRDefault="004C3EBF" w:rsidP="004C3EBF">
      <w:pPr>
        <w:autoSpaceDE w:val="0"/>
        <w:autoSpaceDN w:val="0"/>
        <w:adjustRightInd w:val="0"/>
        <w:spacing w:before="0"/>
        <w:rPr>
          <w:rFonts w:cs="Arial"/>
        </w:rPr>
      </w:pPr>
      <w:r w:rsidRPr="00AF1BDE">
        <w:rPr>
          <w:rFonts w:cs="Arial"/>
        </w:rPr>
        <w:t>1. Прегледати, подесити и по потреби заменити клапне за усмеравање топлог ваздуха;</w:t>
      </w:r>
    </w:p>
    <w:p w:rsidR="004C3EBF" w:rsidRPr="00AF1BDE" w:rsidRDefault="004C3EBF" w:rsidP="004C3EBF">
      <w:pPr>
        <w:autoSpaceDE w:val="0"/>
        <w:autoSpaceDN w:val="0"/>
        <w:adjustRightInd w:val="0"/>
        <w:spacing w:before="0"/>
        <w:rPr>
          <w:rFonts w:cs="Arial"/>
        </w:rPr>
      </w:pPr>
      <w:r w:rsidRPr="00AF1BDE">
        <w:rPr>
          <w:rFonts w:cs="Arial"/>
        </w:rPr>
        <w:t>2. Очистити и извршити ремонт вентилатора за хомогенизацију температурног поља што укључује и замену лежајева;</w:t>
      </w:r>
    </w:p>
    <w:p w:rsidR="004C3EBF" w:rsidRPr="00AF1BDE" w:rsidRDefault="004C3EBF" w:rsidP="004C3EBF">
      <w:pPr>
        <w:autoSpaceDE w:val="0"/>
        <w:autoSpaceDN w:val="0"/>
        <w:adjustRightInd w:val="0"/>
        <w:spacing w:before="0"/>
        <w:rPr>
          <w:rFonts w:cs="Arial"/>
        </w:rPr>
      </w:pPr>
      <w:r w:rsidRPr="00AF1BDE">
        <w:rPr>
          <w:rFonts w:cs="Arial"/>
        </w:rPr>
        <w:t>3. Очистити и извршити ремонт електромотора;</w:t>
      </w:r>
    </w:p>
    <w:p w:rsidR="004C3EBF" w:rsidRPr="00AF1BDE" w:rsidRDefault="004C3EBF" w:rsidP="004C3EBF">
      <w:pPr>
        <w:autoSpaceDE w:val="0"/>
        <w:autoSpaceDN w:val="0"/>
        <w:adjustRightInd w:val="0"/>
        <w:spacing w:before="0"/>
        <w:rPr>
          <w:rFonts w:cs="Arial"/>
        </w:rPr>
      </w:pPr>
      <w:r w:rsidRPr="00AF1BDE">
        <w:rPr>
          <w:rFonts w:cs="Arial"/>
        </w:rPr>
        <w:t>4. Извршити ремонт топлотне изолације сушнице;</w:t>
      </w:r>
    </w:p>
    <w:p w:rsidR="004C3EBF" w:rsidRPr="00AF1BDE" w:rsidRDefault="004C3EBF" w:rsidP="004C3EBF">
      <w:pPr>
        <w:autoSpaceDE w:val="0"/>
        <w:autoSpaceDN w:val="0"/>
        <w:adjustRightInd w:val="0"/>
        <w:spacing w:before="0"/>
        <w:rPr>
          <w:rFonts w:cs="Arial"/>
        </w:rPr>
      </w:pPr>
      <w:r w:rsidRPr="00AF1BDE">
        <w:rPr>
          <w:rFonts w:cs="Arial"/>
        </w:rPr>
        <w:t>5.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6.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7. Изрвшити преглед грејача сушнице и по потреби заменити неисправне грејаче;</w:t>
      </w:r>
    </w:p>
    <w:p w:rsidR="004C3EBF" w:rsidRPr="00AF1BDE" w:rsidRDefault="004C3EBF" w:rsidP="004C3EBF">
      <w:pPr>
        <w:autoSpaceDE w:val="0"/>
        <w:autoSpaceDN w:val="0"/>
        <w:adjustRightInd w:val="0"/>
        <w:spacing w:before="0"/>
        <w:rPr>
          <w:rFonts w:cs="Arial"/>
        </w:rPr>
      </w:pPr>
      <w:r w:rsidRPr="00AF1BDE">
        <w:rPr>
          <w:rFonts w:cs="Arial"/>
        </w:rPr>
        <w:t>8. Поправити дихтовање врата сушнице;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004C3EBF"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4C3EBF" w:rsidRPr="00AF1BDE" w:rsidRDefault="004C3EBF" w:rsidP="004C3EBF">
      <w:pPr>
        <w:autoSpaceDE w:val="0"/>
        <w:autoSpaceDN w:val="0"/>
        <w:adjustRightInd w:val="0"/>
        <w:spacing w:before="0"/>
        <w:rPr>
          <w:rFonts w:cs="Arial"/>
          <w:b/>
        </w:rPr>
      </w:pPr>
    </w:p>
    <w:p w:rsidR="004C3EBF" w:rsidRPr="00AF1BDE" w:rsidRDefault="004C3EBF" w:rsidP="004C3EBF">
      <w:pPr>
        <w:autoSpaceDE w:val="0"/>
        <w:autoSpaceDN w:val="0"/>
        <w:adjustRightInd w:val="0"/>
        <w:spacing w:before="0"/>
        <w:rPr>
          <w:rFonts w:cs="Arial"/>
          <w:b/>
          <w:lang w:val="sr-Cyrl-RS"/>
        </w:rPr>
      </w:pPr>
      <w:r w:rsidRPr="00AF1BDE">
        <w:rPr>
          <w:rFonts w:cs="Arial"/>
          <w:b/>
        </w:rPr>
        <w:t>5.  Сервис и поправка сушнице, интерна ознака 5</w:t>
      </w:r>
    </w:p>
    <w:p w:rsidR="004C3EBF" w:rsidRPr="00AF1BDE" w:rsidRDefault="004C3EBF" w:rsidP="004C3EBF">
      <w:pPr>
        <w:autoSpaceDE w:val="0"/>
        <w:autoSpaceDN w:val="0"/>
        <w:adjustRightInd w:val="0"/>
        <w:spacing w:before="0"/>
        <w:rPr>
          <w:rFonts w:cs="Arial"/>
        </w:rPr>
      </w:pPr>
      <w:r w:rsidRPr="00AF1BDE">
        <w:rPr>
          <w:rFonts w:cs="Arial"/>
        </w:rPr>
        <w:t>1. Прегледати, подесити и по потреби заменити клапне за усмеравање топлог ваздуха;</w:t>
      </w:r>
    </w:p>
    <w:p w:rsidR="004C3EBF" w:rsidRPr="00AF1BDE" w:rsidRDefault="004C3EBF" w:rsidP="004C3EBF">
      <w:pPr>
        <w:autoSpaceDE w:val="0"/>
        <w:autoSpaceDN w:val="0"/>
        <w:adjustRightInd w:val="0"/>
        <w:spacing w:before="0"/>
        <w:rPr>
          <w:rFonts w:cs="Arial"/>
        </w:rPr>
      </w:pPr>
      <w:r w:rsidRPr="00AF1BDE">
        <w:rPr>
          <w:rFonts w:cs="Arial"/>
        </w:rPr>
        <w:t>2. Очистити и извршити ремонт вентилатора за хомогенизацију температурног поља што укључује и замену лежајева;</w:t>
      </w:r>
    </w:p>
    <w:p w:rsidR="004C3EBF" w:rsidRPr="00AF1BDE" w:rsidRDefault="004C3EBF" w:rsidP="004C3EBF">
      <w:pPr>
        <w:autoSpaceDE w:val="0"/>
        <w:autoSpaceDN w:val="0"/>
        <w:adjustRightInd w:val="0"/>
        <w:spacing w:before="0"/>
        <w:rPr>
          <w:rFonts w:cs="Arial"/>
        </w:rPr>
      </w:pPr>
      <w:r w:rsidRPr="00AF1BDE">
        <w:rPr>
          <w:rFonts w:cs="Arial"/>
        </w:rPr>
        <w:t>3. Очистити и извршити ремонт електромотора;</w:t>
      </w:r>
    </w:p>
    <w:p w:rsidR="004C3EBF" w:rsidRPr="00AF1BDE" w:rsidRDefault="004C3EBF" w:rsidP="004C3EBF">
      <w:pPr>
        <w:autoSpaceDE w:val="0"/>
        <w:autoSpaceDN w:val="0"/>
        <w:adjustRightInd w:val="0"/>
        <w:spacing w:before="0"/>
        <w:rPr>
          <w:rFonts w:cs="Arial"/>
        </w:rPr>
      </w:pPr>
      <w:r w:rsidRPr="00AF1BDE">
        <w:rPr>
          <w:rFonts w:cs="Arial"/>
        </w:rPr>
        <w:t>4. Извршити ремонт топлотне изолације сушнице;</w:t>
      </w:r>
    </w:p>
    <w:p w:rsidR="004C3EBF" w:rsidRPr="00AF1BDE" w:rsidRDefault="004C3EBF" w:rsidP="004C3EBF">
      <w:pPr>
        <w:autoSpaceDE w:val="0"/>
        <w:autoSpaceDN w:val="0"/>
        <w:adjustRightInd w:val="0"/>
        <w:spacing w:before="0"/>
        <w:rPr>
          <w:rFonts w:cs="Arial"/>
        </w:rPr>
      </w:pPr>
      <w:r w:rsidRPr="00AF1BDE">
        <w:rPr>
          <w:rFonts w:cs="Arial"/>
        </w:rPr>
        <w:t>5.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6.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7. Изрвшити преглед грејача сушнице и по потреби заменити неисправне грејаче;</w:t>
      </w:r>
    </w:p>
    <w:p w:rsidR="004C3EBF" w:rsidRPr="00AF1BDE" w:rsidRDefault="004C3EBF" w:rsidP="004C3EBF">
      <w:pPr>
        <w:autoSpaceDE w:val="0"/>
        <w:autoSpaceDN w:val="0"/>
        <w:adjustRightInd w:val="0"/>
        <w:spacing w:before="0"/>
        <w:rPr>
          <w:rFonts w:cs="Arial"/>
        </w:rPr>
      </w:pPr>
      <w:r w:rsidRPr="00AF1BDE">
        <w:rPr>
          <w:rFonts w:cs="Arial"/>
        </w:rPr>
        <w:t>8. Поправити дихтовање врата сушнице;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004C3EBF"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4C3EBF" w:rsidRPr="00AF1BDE" w:rsidRDefault="004C3EBF" w:rsidP="004C3EBF">
      <w:pPr>
        <w:autoSpaceDE w:val="0"/>
        <w:autoSpaceDN w:val="0"/>
        <w:adjustRightInd w:val="0"/>
        <w:spacing w:before="0"/>
        <w:rPr>
          <w:rFonts w:cs="Arial"/>
          <w:b/>
        </w:rPr>
      </w:pPr>
    </w:p>
    <w:p w:rsidR="004C3EBF" w:rsidRPr="00AF1BDE" w:rsidRDefault="004C3EBF" w:rsidP="004C3EBF">
      <w:pPr>
        <w:autoSpaceDE w:val="0"/>
        <w:autoSpaceDN w:val="0"/>
        <w:adjustRightInd w:val="0"/>
        <w:spacing w:before="0"/>
        <w:rPr>
          <w:rFonts w:cs="Arial"/>
          <w:b/>
          <w:lang w:val="sr-Cyrl-RS"/>
        </w:rPr>
      </w:pPr>
      <w:r w:rsidRPr="00AF1BDE">
        <w:rPr>
          <w:rFonts w:cs="Arial"/>
          <w:b/>
        </w:rPr>
        <w:t>6. Сервис и поправка сушнице, интерна ознака 6</w:t>
      </w:r>
    </w:p>
    <w:p w:rsidR="004C3EBF" w:rsidRPr="00AF1BDE" w:rsidRDefault="004C3EBF" w:rsidP="004C3EBF">
      <w:pPr>
        <w:autoSpaceDE w:val="0"/>
        <w:autoSpaceDN w:val="0"/>
        <w:adjustRightInd w:val="0"/>
        <w:spacing w:before="0"/>
        <w:rPr>
          <w:rFonts w:cs="Arial"/>
        </w:rPr>
      </w:pPr>
      <w:r w:rsidRPr="00AF1BDE">
        <w:rPr>
          <w:rFonts w:cs="Arial"/>
        </w:rPr>
        <w:t>1. Прегледати, подесити и по потреби заменити клапне за усмеравање топлог ваздуха;</w:t>
      </w:r>
    </w:p>
    <w:p w:rsidR="004C3EBF" w:rsidRPr="00AF1BDE" w:rsidRDefault="004C3EBF" w:rsidP="004C3EBF">
      <w:pPr>
        <w:autoSpaceDE w:val="0"/>
        <w:autoSpaceDN w:val="0"/>
        <w:adjustRightInd w:val="0"/>
        <w:spacing w:before="0"/>
        <w:rPr>
          <w:rFonts w:cs="Arial"/>
        </w:rPr>
      </w:pPr>
      <w:r w:rsidRPr="00AF1BDE">
        <w:rPr>
          <w:rFonts w:cs="Arial"/>
        </w:rPr>
        <w:t>2. Очистити и извршити ремонт вентилатора за хомогенизацију температурног поља што укључује и замену лежајева;</w:t>
      </w:r>
    </w:p>
    <w:p w:rsidR="004C3EBF" w:rsidRPr="00AF1BDE" w:rsidRDefault="004C3EBF" w:rsidP="004C3EBF">
      <w:pPr>
        <w:autoSpaceDE w:val="0"/>
        <w:autoSpaceDN w:val="0"/>
        <w:adjustRightInd w:val="0"/>
        <w:spacing w:before="0"/>
        <w:rPr>
          <w:rFonts w:cs="Arial"/>
        </w:rPr>
      </w:pPr>
      <w:r w:rsidRPr="00AF1BDE">
        <w:rPr>
          <w:rFonts w:cs="Arial"/>
        </w:rPr>
        <w:t>3. Очистити и извршити ремонт електромотора;</w:t>
      </w:r>
    </w:p>
    <w:p w:rsidR="004C3EBF" w:rsidRPr="00AF1BDE" w:rsidRDefault="004C3EBF" w:rsidP="004C3EBF">
      <w:pPr>
        <w:autoSpaceDE w:val="0"/>
        <w:autoSpaceDN w:val="0"/>
        <w:adjustRightInd w:val="0"/>
        <w:spacing w:before="0"/>
        <w:rPr>
          <w:rFonts w:cs="Arial"/>
        </w:rPr>
      </w:pPr>
      <w:r w:rsidRPr="00AF1BDE">
        <w:rPr>
          <w:rFonts w:cs="Arial"/>
        </w:rPr>
        <w:t>4. Извршити ремонт топлотне изолације сушнице;</w:t>
      </w:r>
    </w:p>
    <w:p w:rsidR="004C3EBF" w:rsidRPr="00AF1BDE" w:rsidRDefault="004C3EBF" w:rsidP="004C3EBF">
      <w:pPr>
        <w:autoSpaceDE w:val="0"/>
        <w:autoSpaceDN w:val="0"/>
        <w:adjustRightInd w:val="0"/>
        <w:spacing w:before="0"/>
        <w:rPr>
          <w:rFonts w:cs="Arial"/>
        </w:rPr>
      </w:pPr>
      <w:r w:rsidRPr="00AF1BDE">
        <w:rPr>
          <w:rFonts w:cs="Arial"/>
        </w:rPr>
        <w:t>5.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6.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7. Изрвшити преглед грејача сушнице и по потреби заменити неисправне грејаче;</w:t>
      </w:r>
    </w:p>
    <w:p w:rsidR="004C3EBF" w:rsidRPr="00AF1BDE" w:rsidRDefault="004C3EBF" w:rsidP="004C3EBF">
      <w:pPr>
        <w:autoSpaceDE w:val="0"/>
        <w:autoSpaceDN w:val="0"/>
        <w:adjustRightInd w:val="0"/>
        <w:spacing w:before="0"/>
        <w:rPr>
          <w:rFonts w:cs="Arial"/>
        </w:rPr>
      </w:pPr>
      <w:r w:rsidRPr="00AF1BDE">
        <w:rPr>
          <w:rFonts w:cs="Arial"/>
        </w:rPr>
        <w:t>8. Поправити дихтовање врата сушнице;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004C3EBF"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lang w:val="sr-Cyrl-RS"/>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4C3EBF" w:rsidRPr="00AF1BDE" w:rsidRDefault="004C3EBF" w:rsidP="004C3EBF">
      <w:pPr>
        <w:autoSpaceDE w:val="0"/>
        <w:autoSpaceDN w:val="0"/>
        <w:adjustRightInd w:val="0"/>
        <w:spacing w:before="0"/>
        <w:rPr>
          <w:rFonts w:cs="Arial"/>
          <w:b/>
          <w:lang w:val="sr-Latn-RS"/>
        </w:rPr>
      </w:pPr>
    </w:p>
    <w:p w:rsidR="004C3EBF" w:rsidRPr="00AF1BDE" w:rsidRDefault="004C3EBF" w:rsidP="004C3EBF">
      <w:pPr>
        <w:autoSpaceDE w:val="0"/>
        <w:autoSpaceDN w:val="0"/>
        <w:adjustRightInd w:val="0"/>
        <w:spacing w:before="0"/>
        <w:rPr>
          <w:rFonts w:cs="Arial"/>
          <w:b/>
          <w:lang w:val="sr-Cyrl-RS"/>
        </w:rPr>
      </w:pPr>
      <w:r w:rsidRPr="00AF1BDE">
        <w:rPr>
          <w:rFonts w:cs="Arial"/>
          <w:b/>
          <w:lang w:val="sr-Cyrl-RS"/>
        </w:rPr>
        <w:lastRenderedPageBreak/>
        <w:t>7</w:t>
      </w:r>
      <w:r w:rsidRPr="00AF1BDE">
        <w:rPr>
          <w:rFonts w:cs="Arial"/>
          <w:b/>
        </w:rPr>
        <w:t xml:space="preserve">. Сервис и поправка сушнице, интерна ознака </w:t>
      </w:r>
      <w:r w:rsidRPr="00AF1BDE">
        <w:rPr>
          <w:rFonts w:cs="Arial"/>
          <w:b/>
          <w:lang w:val="sr-Cyrl-RS"/>
        </w:rPr>
        <w:t>7</w:t>
      </w:r>
    </w:p>
    <w:p w:rsidR="004C3EBF" w:rsidRPr="00AF1BDE" w:rsidRDefault="004C3EBF" w:rsidP="004C3EBF">
      <w:pPr>
        <w:autoSpaceDE w:val="0"/>
        <w:autoSpaceDN w:val="0"/>
        <w:adjustRightInd w:val="0"/>
        <w:spacing w:before="0"/>
        <w:rPr>
          <w:rFonts w:cs="Arial"/>
        </w:rPr>
      </w:pPr>
      <w:r w:rsidRPr="00AF1BDE">
        <w:rPr>
          <w:rFonts w:cs="Arial"/>
        </w:rPr>
        <w:t>1. Прегледати, подесити и по потреби заменити клапне за усмеравање топлог ваздуха;</w:t>
      </w:r>
    </w:p>
    <w:p w:rsidR="004C3EBF" w:rsidRPr="00AF1BDE" w:rsidRDefault="004C3EBF" w:rsidP="004C3EBF">
      <w:pPr>
        <w:autoSpaceDE w:val="0"/>
        <w:autoSpaceDN w:val="0"/>
        <w:adjustRightInd w:val="0"/>
        <w:spacing w:before="0"/>
        <w:rPr>
          <w:rFonts w:cs="Arial"/>
        </w:rPr>
      </w:pPr>
      <w:r w:rsidRPr="00AF1BDE">
        <w:rPr>
          <w:rFonts w:cs="Arial"/>
        </w:rPr>
        <w:t>2. Очистити и извршити ремонт вентилатора за хомогенизацију температурног поља што укључује и замену лежајева;</w:t>
      </w:r>
    </w:p>
    <w:p w:rsidR="004C3EBF" w:rsidRPr="00AF1BDE" w:rsidRDefault="004C3EBF" w:rsidP="004C3EBF">
      <w:pPr>
        <w:autoSpaceDE w:val="0"/>
        <w:autoSpaceDN w:val="0"/>
        <w:adjustRightInd w:val="0"/>
        <w:spacing w:before="0"/>
        <w:rPr>
          <w:rFonts w:cs="Arial"/>
        </w:rPr>
      </w:pPr>
      <w:r w:rsidRPr="00AF1BDE">
        <w:rPr>
          <w:rFonts w:cs="Arial"/>
        </w:rPr>
        <w:t>3. Очистити и извршити ремонт електромотора;</w:t>
      </w:r>
    </w:p>
    <w:p w:rsidR="004C3EBF" w:rsidRPr="00AF1BDE" w:rsidRDefault="004C3EBF" w:rsidP="004C3EBF">
      <w:pPr>
        <w:autoSpaceDE w:val="0"/>
        <w:autoSpaceDN w:val="0"/>
        <w:adjustRightInd w:val="0"/>
        <w:spacing w:before="0"/>
        <w:rPr>
          <w:rFonts w:cs="Arial"/>
        </w:rPr>
      </w:pPr>
      <w:r w:rsidRPr="00AF1BDE">
        <w:rPr>
          <w:rFonts w:cs="Arial"/>
        </w:rPr>
        <w:t>4. Извршити ремонт топлотне изолације сушнице;</w:t>
      </w:r>
    </w:p>
    <w:p w:rsidR="004C3EBF" w:rsidRPr="00AF1BDE" w:rsidRDefault="004C3EBF" w:rsidP="004C3EBF">
      <w:pPr>
        <w:autoSpaceDE w:val="0"/>
        <w:autoSpaceDN w:val="0"/>
        <w:adjustRightInd w:val="0"/>
        <w:spacing w:before="0"/>
        <w:rPr>
          <w:rFonts w:cs="Arial"/>
        </w:rPr>
      </w:pPr>
      <w:r w:rsidRPr="00AF1BDE">
        <w:rPr>
          <w:rFonts w:cs="Arial"/>
        </w:rPr>
        <w:t>5.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6.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7. Изрвшити преглед грејача сушнице и по потреби заменити неисправне грејаче;</w:t>
      </w:r>
    </w:p>
    <w:p w:rsidR="004C3EBF" w:rsidRPr="00AF1BDE" w:rsidRDefault="004C3EBF" w:rsidP="004C3EBF">
      <w:pPr>
        <w:autoSpaceDE w:val="0"/>
        <w:autoSpaceDN w:val="0"/>
        <w:adjustRightInd w:val="0"/>
        <w:spacing w:before="0"/>
        <w:rPr>
          <w:rFonts w:cs="Arial"/>
        </w:rPr>
      </w:pPr>
      <w:r w:rsidRPr="00AF1BDE">
        <w:rPr>
          <w:rFonts w:cs="Arial"/>
        </w:rPr>
        <w:t>8. Поправити дихтовање врата сушнице;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004C3EBF"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lang w:val="sr-Cyrl-RS"/>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4C3EBF" w:rsidRPr="00AF1BDE" w:rsidRDefault="004C3EBF" w:rsidP="004C3EBF">
      <w:pPr>
        <w:autoSpaceDE w:val="0"/>
        <w:autoSpaceDN w:val="0"/>
        <w:adjustRightInd w:val="0"/>
        <w:spacing w:before="0"/>
        <w:rPr>
          <w:rFonts w:cs="Arial"/>
          <w:b/>
          <w:lang w:val="sr-Latn-RS"/>
        </w:rPr>
      </w:pPr>
    </w:p>
    <w:p w:rsidR="004C3EBF" w:rsidRPr="00AF1BDE" w:rsidRDefault="004C3EBF" w:rsidP="004C3EBF">
      <w:pPr>
        <w:autoSpaceDE w:val="0"/>
        <w:autoSpaceDN w:val="0"/>
        <w:adjustRightInd w:val="0"/>
        <w:spacing w:before="0"/>
        <w:rPr>
          <w:rFonts w:cs="Arial"/>
          <w:b/>
          <w:lang w:val="sr-Cyrl-RS"/>
        </w:rPr>
      </w:pPr>
      <w:r w:rsidRPr="00AF1BDE">
        <w:rPr>
          <w:rFonts w:cs="Arial"/>
          <w:b/>
          <w:lang w:val="sr-Cyrl-RS"/>
        </w:rPr>
        <w:t>8</w:t>
      </w:r>
      <w:r w:rsidRPr="00AF1BDE">
        <w:rPr>
          <w:rFonts w:cs="Arial"/>
          <w:b/>
        </w:rPr>
        <w:t>. Сервис и поправка сушнице Memmert UN</w:t>
      </w:r>
      <w:r w:rsidRPr="00AF1BDE">
        <w:rPr>
          <w:rFonts w:cs="Arial"/>
          <w:b/>
          <w:lang w:val="sr-Cyrl-RS"/>
        </w:rPr>
        <w:t xml:space="preserve"> 55</w:t>
      </w:r>
      <w:r w:rsidRPr="00AF1BDE">
        <w:rPr>
          <w:rFonts w:cs="Arial"/>
          <w:b/>
        </w:rPr>
        <w:t xml:space="preserve">, интерна ознака </w:t>
      </w:r>
      <w:r w:rsidRPr="00AF1BDE">
        <w:rPr>
          <w:rFonts w:cs="Arial"/>
          <w:b/>
          <w:lang w:val="sr-Cyrl-RS"/>
        </w:rPr>
        <w:t>8</w:t>
      </w:r>
    </w:p>
    <w:p w:rsidR="004C3EBF" w:rsidRPr="00AF1BDE" w:rsidRDefault="004C3EBF" w:rsidP="004C3EBF">
      <w:pPr>
        <w:autoSpaceDE w:val="0"/>
        <w:autoSpaceDN w:val="0"/>
        <w:adjustRightInd w:val="0"/>
        <w:spacing w:before="0"/>
        <w:rPr>
          <w:rFonts w:cs="Arial"/>
        </w:rPr>
      </w:pPr>
      <w:r w:rsidRPr="00AF1BDE">
        <w:rPr>
          <w:rFonts w:cs="Arial"/>
        </w:rPr>
        <w:t>1. Прегледати, подесити и по потреби заменити клапне за усмеравање топлог ваздуха;</w:t>
      </w:r>
    </w:p>
    <w:p w:rsidR="004C3EBF" w:rsidRPr="00AF1BDE" w:rsidRDefault="004C3EBF" w:rsidP="004C3EBF">
      <w:pPr>
        <w:autoSpaceDE w:val="0"/>
        <w:autoSpaceDN w:val="0"/>
        <w:adjustRightInd w:val="0"/>
        <w:spacing w:before="0"/>
        <w:rPr>
          <w:rFonts w:cs="Arial"/>
        </w:rPr>
      </w:pPr>
      <w:r w:rsidRPr="00AF1BDE">
        <w:rPr>
          <w:rFonts w:cs="Arial"/>
        </w:rPr>
        <w:t>2. Очистити и извршити ремонт вентилатора за хомогенизацију температурног поља;</w:t>
      </w:r>
    </w:p>
    <w:p w:rsidR="004C3EBF" w:rsidRPr="00AF1BDE" w:rsidRDefault="004C3EBF" w:rsidP="004C3EBF">
      <w:pPr>
        <w:autoSpaceDE w:val="0"/>
        <w:autoSpaceDN w:val="0"/>
        <w:adjustRightInd w:val="0"/>
        <w:spacing w:before="0"/>
        <w:rPr>
          <w:rFonts w:cs="Arial"/>
        </w:rPr>
      </w:pPr>
      <w:r w:rsidRPr="00AF1BDE">
        <w:rPr>
          <w:rFonts w:cs="Arial"/>
        </w:rPr>
        <w:t>3.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4.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5. Изрвшити преглед грејача сушнице и по потреби заменити неисправне грејаче;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004C3EBF"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lang w:val="sr-Cyrl-RS"/>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4C3EBF" w:rsidRPr="00AF1BDE" w:rsidRDefault="004C3EBF" w:rsidP="004C3EBF">
      <w:pPr>
        <w:autoSpaceDE w:val="0"/>
        <w:autoSpaceDN w:val="0"/>
        <w:adjustRightInd w:val="0"/>
        <w:spacing w:before="0"/>
        <w:rPr>
          <w:rFonts w:cs="Arial"/>
          <w:b/>
          <w:lang w:val="sr-Latn-RS"/>
        </w:rPr>
      </w:pPr>
    </w:p>
    <w:p w:rsidR="004C3EBF" w:rsidRPr="00AF1BDE" w:rsidRDefault="004C3EBF" w:rsidP="004C3EBF">
      <w:pPr>
        <w:autoSpaceDE w:val="0"/>
        <w:autoSpaceDN w:val="0"/>
        <w:adjustRightInd w:val="0"/>
        <w:spacing w:before="0"/>
        <w:rPr>
          <w:rFonts w:cs="Arial"/>
          <w:b/>
          <w:lang w:val="sr-Cyrl-RS"/>
        </w:rPr>
      </w:pPr>
      <w:r w:rsidRPr="00AF1BDE">
        <w:rPr>
          <w:rFonts w:cs="Arial"/>
          <w:b/>
          <w:lang w:val="sr-Cyrl-RS"/>
        </w:rPr>
        <w:t>9</w:t>
      </w:r>
      <w:r w:rsidRPr="00AF1BDE">
        <w:rPr>
          <w:rFonts w:cs="Arial"/>
          <w:b/>
        </w:rPr>
        <w:t>. Сервис и поправка сушнице, интерна ознака</w:t>
      </w:r>
      <w:r w:rsidRPr="00AF1BDE">
        <w:rPr>
          <w:rFonts w:cs="Arial"/>
          <w:b/>
          <w:lang w:val="sr-Cyrl-RS"/>
        </w:rPr>
        <w:t xml:space="preserve"> 9</w:t>
      </w:r>
      <w:r w:rsidRPr="00AF1BDE">
        <w:rPr>
          <w:rFonts w:cs="Arial"/>
          <w:b/>
        </w:rPr>
        <w:t xml:space="preserve"> </w:t>
      </w:r>
      <w:r w:rsidRPr="00AF1BDE">
        <w:rPr>
          <w:rFonts w:cs="Arial"/>
          <w:b/>
          <w:lang w:val="sr-Cyrl-RS"/>
        </w:rPr>
        <w:t>(</w:t>
      </w:r>
      <w:r w:rsidRPr="00AF1BDE">
        <w:rPr>
          <w:rFonts w:cs="Arial"/>
          <w:b/>
        </w:rPr>
        <w:t>2634</w:t>
      </w:r>
      <w:r w:rsidRPr="00AF1BDE">
        <w:rPr>
          <w:rFonts w:cs="Arial"/>
          <w:b/>
          <w:lang w:val="sr-Cyrl-RS"/>
        </w:rPr>
        <w:t>4)</w:t>
      </w:r>
    </w:p>
    <w:p w:rsidR="004C3EBF" w:rsidRPr="00AF1BDE" w:rsidRDefault="004C3EBF" w:rsidP="004C3EBF">
      <w:pPr>
        <w:autoSpaceDE w:val="0"/>
        <w:autoSpaceDN w:val="0"/>
        <w:adjustRightInd w:val="0"/>
        <w:spacing w:before="0"/>
        <w:rPr>
          <w:rFonts w:cs="Arial"/>
        </w:rPr>
      </w:pPr>
      <w:r w:rsidRPr="00AF1BDE">
        <w:rPr>
          <w:rFonts w:cs="Arial"/>
        </w:rPr>
        <w:t>1.Извршити ремонт вентилатора за хомогенизацију температурног поља што укључује и замену лежајева;</w:t>
      </w:r>
    </w:p>
    <w:p w:rsidR="004C3EBF" w:rsidRPr="00AF1BDE" w:rsidRDefault="004C3EBF" w:rsidP="004C3EBF">
      <w:pPr>
        <w:autoSpaceDE w:val="0"/>
        <w:autoSpaceDN w:val="0"/>
        <w:adjustRightInd w:val="0"/>
        <w:spacing w:before="0"/>
        <w:rPr>
          <w:rFonts w:cs="Arial"/>
        </w:rPr>
      </w:pPr>
      <w:r w:rsidRPr="00AF1BDE">
        <w:rPr>
          <w:rFonts w:cs="Arial"/>
        </w:rPr>
        <w:t>2. Извршити ремонт топлотне изолације сушнице;</w:t>
      </w:r>
    </w:p>
    <w:p w:rsidR="004C3EBF" w:rsidRPr="00AF1BDE" w:rsidRDefault="004C3EBF" w:rsidP="004C3EBF">
      <w:pPr>
        <w:autoSpaceDE w:val="0"/>
        <w:autoSpaceDN w:val="0"/>
        <w:adjustRightInd w:val="0"/>
        <w:spacing w:before="0"/>
        <w:rPr>
          <w:rFonts w:cs="Arial"/>
        </w:rPr>
      </w:pPr>
      <w:r w:rsidRPr="00AF1BDE">
        <w:rPr>
          <w:rFonts w:cs="Arial"/>
        </w:rPr>
        <w:t>3.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4.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5. Изрвшити преглед грејача сушнице и по потреби заменити неисправне грејаче;</w:t>
      </w:r>
    </w:p>
    <w:p w:rsidR="004C3EBF" w:rsidRPr="00AF1BDE" w:rsidRDefault="004C3EBF" w:rsidP="004C3EBF">
      <w:pPr>
        <w:autoSpaceDE w:val="0"/>
        <w:autoSpaceDN w:val="0"/>
        <w:adjustRightInd w:val="0"/>
        <w:spacing w:before="0"/>
        <w:rPr>
          <w:rFonts w:cs="Arial"/>
        </w:rPr>
      </w:pPr>
      <w:r w:rsidRPr="00AF1BDE">
        <w:rPr>
          <w:rFonts w:cs="Arial"/>
        </w:rPr>
        <w:t>6. Поправити затварање дихтовање врата сушнице;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4C3EBF" w:rsidRPr="00AF1BDE" w:rsidRDefault="004C3EBF" w:rsidP="004C3EBF">
      <w:pPr>
        <w:autoSpaceDE w:val="0"/>
        <w:autoSpaceDN w:val="0"/>
        <w:adjustRightInd w:val="0"/>
        <w:spacing w:before="0"/>
        <w:rPr>
          <w:rFonts w:cs="Arial"/>
          <w:b/>
          <w:lang w:val="sr-Cyrl-RS"/>
        </w:rPr>
      </w:pPr>
    </w:p>
    <w:p w:rsidR="00532417" w:rsidRPr="00AF1BDE" w:rsidRDefault="00532417" w:rsidP="004C3EBF">
      <w:pPr>
        <w:autoSpaceDE w:val="0"/>
        <w:autoSpaceDN w:val="0"/>
        <w:adjustRightInd w:val="0"/>
        <w:spacing w:before="0"/>
        <w:rPr>
          <w:rFonts w:cs="Arial"/>
          <w:b/>
          <w:lang w:val="sr-Cyrl-RS"/>
        </w:rPr>
      </w:pPr>
    </w:p>
    <w:p w:rsidR="00532417" w:rsidRPr="00AF1BDE" w:rsidRDefault="00532417" w:rsidP="004C3EBF">
      <w:pPr>
        <w:autoSpaceDE w:val="0"/>
        <w:autoSpaceDN w:val="0"/>
        <w:adjustRightInd w:val="0"/>
        <w:spacing w:before="0"/>
        <w:rPr>
          <w:rFonts w:cs="Arial"/>
          <w:b/>
          <w:lang w:val="sr-Cyrl-RS"/>
        </w:rPr>
      </w:pPr>
    </w:p>
    <w:p w:rsidR="00532417" w:rsidRPr="00AF1BDE" w:rsidRDefault="00532417" w:rsidP="004C3EBF">
      <w:pPr>
        <w:autoSpaceDE w:val="0"/>
        <w:autoSpaceDN w:val="0"/>
        <w:adjustRightInd w:val="0"/>
        <w:spacing w:before="0"/>
        <w:rPr>
          <w:rFonts w:cs="Arial"/>
          <w:b/>
          <w:lang w:val="sr-Cyrl-RS"/>
        </w:rPr>
      </w:pPr>
    </w:p>
    <w:p w:rsidR="00532417" w:rsidRPr="00AF1BDE" w:rsidRDefault="00532417" w:rsidP="004C3EBF">
      <w:pPr>
        <w:autoSpaceDE w:val="0"/>
        <w:autoSpaceDN w:val="0"/>
        <w:adjustRightInd w:val="0"/>
        <w:spacing w:before="0"/>
        <w:rPr>
          <w:rFonts w:cs="Arial"/>
          <w:b/>
          <w:lang w:val="sr-Cyrl-RS"/>
        </w:rPr>
      </w:pPr>
    </w:p>
    <w:p w:rsidR="00532417" w:rsidRPr="00AF1BDE" w:rsidRDefault="00532417" w:rsidP="004C3EBF">
      <w:pPr>
        <w:autoSpaceDE w:val="0"/>
        <w:autoSpaceDN w:val="0"/>
        <w:adjustRightInd w:val="0"/>
        <w:spacing w:before="0"/>
        <w:rPr>
          <w:rFonts w:cs="Arial"/>
          <w:b/>
          <w:lang w:val="sr-Cyrl-RS"/>
        </w:rPr>
      </w:pPr>
    </w:p>
    <w:p w:rsidR="00532417" w:rsidRPr="00AF1BDE" w:rsidRDefault="00532417" w:rsidP="004C3EBF">
      <w:pPr>
        <w:autoSpaceDE w:val="0"/>
        <w:autoSpaceDN w:val="0"/>
        <w:adjustRightInd w:val="0"/>
        <w:spacing w:before="0"/>
        <w:rPr>
          <w:rFonts w:cs="Arial"/>
          <w:b/>
          <w:lang w:val="sr-Cyrl-RS"/>
        </w:rPr>
      </w:pPr>
    </w:p>
    <w:p w:rsidR="004C3EBF" w:rsidRPr="00AF1BDE" w:rsidRDefault="004C3EBF" w:rsidP="004C3EBF">
      <w:pPr>
        <w:autoSpaceDE w:val="0"/>
        <w:autoSpaceDN w:val="0"/>
        <w:adjustRightInd w:val="0"/>
        <w:spacing w:before="0"/>
        <w:rPr>
          <w:rFonts w:cs="Arial"/>
          <w:b/>
          <w:lang w:val="sr-Cyrl-RS"/>
        </w:rPr>
      </w:pPr>
      <w:r w:rsidRPr="00AF1BDE">
        <w:rPr>
          <w:rFonts w:cs="Arial"/>
          <w:b/>
          <w:lang w:val="sr-Cyrl-RS"/>
        </w:rPr>
        <w:lastRenderedPageBreak/>
        <w:t>10</w:t>
      </w:r>
      <w:r w:rsidRPr="00AF1BDE">
        <w:rPr>
          <w:rFonts w:cs="Arial"/>
          <w:b/>
        </w:rPr>
        <w:t xml:space="preserve">. Сервис и поправка сушнице, интерна ознака </w:t>
      </w:r>
      <w:r w:rsidRPr="00AF1BDE">
        <w:rPr>
          <w:rFonts w:cs="Arial"/>
          <w:b/>
          <w:lang w:val="sr-Cyrl-RS"/>
        </w:rPr>
        <w:t>10 (</w:t>
      </w:r>
      <w:r w:rsidRPr="00AF1BDE">
        <w:rPr>
          <w:rFonts w:cs="Arial"/>
          <w:b/>
        </w:rPr>
        <w:t>2634</w:t>
      </w:r>
      <w:r w:rsidRPr="00AF1BDE">
        <w:rPr>
          <w:rFonts w:cs="Arial"/>
          <w:b/>
          <w:lang w:val="sr-Cyrl-RS"/>
        </w:rPr>
        <w:t>3)</w:t>
      </w:r>
    </w:p>
    <w:p w:rsidR="004C3EBF" w:rsidRPr="00AF1BDE" w:rsidRDefault="004C3EBF" w:rsidP="004C3EBF">
      <w:pPr>
        <w:autoSpaceDE w:val="0"/>
        <w:autoSpaceDN w:val="0"/>
        <w:adjustRightInd w:val="0"/>
        <w:spacing w:before="0"/>
        <w:rPr>
          <w:rFonts w:cs="Arial"/>
        </w:rPr>
      </w:pPr>
      <w:r w:rsidRPr="00AF1BDE">
        <w:rPr>
          <w:rFonts w:cs="Arial"/>
        </w:rPr>
        <w:t>1.Извршити ремонт вентилатора за хомогенизацију т</w:t>
      </w:r>
      <w:r w:rsidRPr="00AF1BDE">
        <w:rPr>
          <w:rFonts w:cs="Arial"/>
          <w:lang w:val="sr-Cyrl-RS"/>
        </w:rPr>
        <w:t>ж</w:t>
      </w:r>
      <w:r w:rsidRPr="00AF1BDE">
        <w:rPr>
          <w:rFonts w:cs="Arial"/>
        </w:rPr>
        <w:t>емпературног поља што укључује и замену лежајева;</w:t>
      </w:r>
    </w:p>
    <w:p w:rsidR="004C3EBF" w:rsidRPr="00AF1BDE" w:rsidRDefault="004C3EBF" w:rsidP="004C3EBF">
      <w:pPr>
        <w:autoSpaceDE w:val="0"/>
        <w:autoSpaceDN w:val="0"/>
        <w:adjustRightInd w:val="0"/>
        <w:spacing w:before="0"/>
        <w:rPr>
          <w:rFonts w:cs="Arial"/>
        </w:rPr>
      </w:pPr>
      <w:r w:rsidRPr="00AF1BDE">
        <w:rPr>
          <w:rFonts w:cs="Arial"/>
        </w:rPr>
        <w:t>2. Извршити ремонт топлотне изолације сушнице;</w:t>
      </w:r>
    </w:p>
    <w:p w:rsidR="004C3EBF" w:rsidRPr="00AF1BDE" w:rsidRDefault="004C3EBF" w:rsidP="004C3EBF">
      <w:pPr>
        <w:autoSpaceDE w:val="0"/>
        <w:autoSpaceDN w:val="0"/>
        <w:adjustRightInd w:val="0"/>
        <w:spacing w:before="0"/>
        <w:rPr>
          <w:rFonts w:cs="Arial"/>
        </w:rPr>
      </w:pPr>
      <w:r w:rsidRPr="00AF1BDE">
        <w:rPr>
          <w:rFonts w:cs="Arial"/>
        </w:rPr>
        <w:t>3. Очистити усисине канале ваздуха и канале кроз које циркулише ваздух;</w:t>
      </w:r>
    </w:p>
    <w:p w:rsidR="004C3EBF" w:rsidRPr="00AF1BDE" w:rsidRDefault="004C3EBF" w:rsidP="004C3EBF">
      <w:pPr>
        <w:autoSpaceDE w:val="0"/>
        <w:autoSpaceDN w:val="0"/>
        <w:adjustRightInd w:val="0"/>
        <w:spacing w:before="0"/>
        <w:rPr>
          <w:rFonts w:cs="Arial"/>
        </w:rPr>
      </w:pPr>
      <w:r w:rsidRPr="00AF1BDE">
        <w:rPr>
          <w:rFonts w:cs="Arial"/>
        </w:rPr>
        <w:t>4. Извршити преглед и по потреби поправити неисправну електронику;</w:t>
      </w:r>
    </w:p>
    <w:p w:rsidR="004C3EBF" w:rsidRPr="00AF1BDE" w:rsidRDefault="004C3EBF" w:rsidP="004C3EBF">
      <w:pPr>
        <w:autoSpaceDE w:val="0"/>
        <w:autoSpaceDN w:val="0"/>
        <w:adjustRightInd w:val="0"/>
        <w:spacing w:before="0"/>
        <w:rPr>
          <w:rFonts w:cs="Arial"/>
        </w:rPr>
      </w:pPr>
      <w:r w:rsidRPr="00AF1BDE">
        <w:rPr>
          <w:rFonts w:cs="Arial"/>
        </w:rPr>
        <w:t>5. Изрвшити преглед грејача сушнице и по потреби заменити неисправне грејаче;</w:t>
      </w:r>
    </w:p>
    <w:p w:rsidR="004C3EBF" w:rsidRPr="00AF1BDE" w:rsidRDefault="004C3EBF" w:rsidP="004C3EBF">
      <w:pPr>
        <w:autoSpaceDE w:val="0"/>
        <w:autoSpaceDN w:val="0"/>
        <w:adjustRightInd w:val="0"/>
        <w:spacing w:before="0"/>
        <w:rPr>
          <w:rFonts w:cs="Arial"/>
        </w:rPr>
      </w:pPr>
      <w:r w:rsidRPr="00AF1BDE">
        <w:rPr>
          <w:rFonts w:cs="Arial"/>
        </w:rPr>
        <w:t>6. Поправити затварање дихтовање врата сушнице;</w:t>
      </w:r>
    </w:p>
    <w:p w:rsidR="00532417" w:rsidRPr="00AF1BDE" w:rsidRDefault="00532417" w:rsidP="004C3EBF">
      <w:pPr>
        <w:autoSpaceDE w:val="0"/>
        <w:autoSpaceDN w:val="0"/>
        <w:adjustRightInd w:val="0"/>
        <w:spacing w:before="0"/>
        <w:rPr>
          <w:rFonts w:cs="Arial"/>
          <w:lang w:val="sr-Cyrl-RS"/>
        </w:rPr>
      </w:pPr>
    </w:p>
    <w:p w:rsidR="004C3EBF" w:rsidRPr="00AF1BDE" w:rsidRDefault="00532417" w:rsidP="004C3EBF">
      <w:pPr>
        <w:autoSpaceDE w:val="0"/>
        <w:autoSpaceDN w:val="0"/>
        <w:adjustRightInd w:val="0"/>
        <w:spacing w:before="0"/>
        <w:rPr>
          <w:rFonts w:cs="Arial"/>
        </w:rPr>
      </w:pPr>
      <w:r w:rsidRPr="00AF1BDE">
        <w:rPr>
          <w:rFonts w:cs="Arial"/>
          <w:lang w:val="sr-Cyrl-RS"/>
        </w:rPr>
        <w:t xml:space="preserve">Изабрани понуђач </w:t>
      </w:r>
      <w:r w:rsidR="004C3EBF" w:rsidRPr="00AF1BDE">
        <w:rPr>
          <w:rFonts w:cs="Arial"/>
        </w:rPr>
        <w:t>је дужан да:</w:t>
      </w:r>
    </w:p>
    <w:p w:rsidR="004C3EBF" w:rsidRPr="00AF1BDE" w:rsidRDefault="00532417" w:rsidP="004C3EBF">
      <w:pPr>
        <w:autoSpaceDE w:val="0"/>
        <w:autoSpaceDN w:val="0"/>
        <w:adjustRightInd w:val="0"/>
        <w:spacing w:before="0"/>
        <w:rPr>
          <w:rFonts w:cs="Arial"/>
        </w:rPr>
      </w:pPr>
      <w:proofErr w:type="gramStart"/>
      <w:r w:rsidRPr="00AF1BDE">
        <w:rPr>
          <w:rFonts w:cs="Arial"/>
        </w:rPr>
        <w:t xml:space="preserve">- </w:t>
      </w:r>
      <w:r w:rsidR="004C3EBF" w:rsidRPr="00AF1BDE">
        <w:rPr>
          <w:rFonts w:cs="Arial"/>
        </w:rPr>
        <w:t>Изврши еталонирање регулатора температуре са издавањем уверења од стране акредитоване метролошке лабораторије.</w:t>
      </w:r>
      <w:proofErr w:type="gramEnd"/>
    </w:p>
    <w:p w:rsidR="004C3EBF" w:rsidRPr="00AF1BDE" w:rsidRDefault="00532417" w:rsidP="004C3EBF">
      <w:pPr>
        <w:spacing w:before="0"/>
        <w:rPr>
          <w:rFonts w:cs="Arial"/>
        </w:rPr>
      </w:pPr>
      <w:proofErr w:type="gramStart"/>
      <w:r w:rsidRPr="00AF1BDE">
        <w:rPr>
          <w:rFonts w:cs="Arial"/>
        </w:rPr>
        <w:t xml:space="preserve">- </w:t>
      </w:r>
      <w:r w:rsidR="004C3EBF" w:rsidRPr="00AF1BDE">
        <w:rPr>
          <w:rFonts w:cs="Arial"/>
        </w:rPr>
        <w:t>Изврши мерење и испитивање температурног поља сушнице са издавањем извештаја (уверења) од стране установе акредитоване од стране АТС-а.</w:t>
      </w:r>
      <w:proofErr w:type="gramEnd"/>
    </w:p>
    <w:p w:rsidR="004C3EBF" w:rsidRPr="00AF1BDE" w:rsidRDefault="004C3EBF" w:rsidP="004C3EBF">
      <w:pPr>
        <w:spacing w:before="0"/>
        <w:rPr>
          <w:rFonts w:cs="Arial"/>
          <w:lang w:eastAsia="ar-SA"/>
        </w:rPr>
      </w:pPr>
    </w:p>
    <w:p w:rsidR="004C3EBF" w:rsidRPr="00AF1BDE" w:rsidRDefault="004C3EBF" w:rsidP="004C3EBF">
      <w:pPr>
        <w:autoSpaceDE w:val="0"/>
        <w:autoSpaceDN w:val="0"/>
        <w:adjustRightInd w:val="0"/>
        <w:spacing w:before="0"/>
        <w:rPr>
          <w:rFonts w:eastAsia="TimesNewRomanPSMT" w:cs="Arial"/>
          <w:bCs/>
          <w:szCs w:val="24"/>
          <w:lang w:val="sr-Cyrl-RS"/>
        </w:rPr>
      </w:pPr>
      <w:r w:rsidRPr="00AF1BDE">
        <w:rPr>
          <w:rFonts w:eastAsia="TimesNewRomanPSMT" w:cs="Arial"/>
          <w:b/>
          <w:bCs/>
          <w:color w:val="000000"/>
          <w:szCs w:val="24"/>
          <w:lang w:val="sr-Cyrl-RS"/>
        </w:rPr>
        <w:t>Напомена:</w:t>
      </w:r>
      <w:r w:rsidRPr="00AF1BDE">
        <w:rPr>
          <w:rFonts w:eastAsia="TimesNewRomanPSMT" w:cs="Arial"/>
          <w:bCs/>
          <w:color w:val="000000"/>
          <w:szCs w:val="24"/>
          <w:lang w:val="sr-Cyrl-RS"/>
        </w:rPr>
        <w:t xml:space="preserve"> Пожељно је да понуђачи сагледају све податке потребне за ивршење сервиса и поправке на локацији, ТЕНТ Б, Ушће, Обреновац у просторијама службе ХАГИПС. Контакт особа за договор о терминима посете: </w:t>
      </w:r>
      <w:r w:rsidR="00532417" w:rsidRPr="00AF1BDE">
        <w:rPr>
          <w:rFonts w:eastAsia="TimesNewRomanPSMT" w:cs="Arial"/>
          <w:bCs/>
          <w:color w:val="000000"/>
          <w:szCs w:val="24"/>
          <w:lang w:val="sr-Cyrl-RS"/>
        </w:rPr>
        <w:t>Светлана Миловановић</w:t>
      </w:r>
      <w:r w:rsidRPr="00AF1BDE">
        <w:rPr>
          <w:rFonts w:eastAsia="TimesNewRomanPSMT" w:cs="Arial"/>
          <w:bCs/>
          <w:color w:val="000000"/>
          <w:szCs w:val="24"/>
          <w:lang w:val="sr-Cyrl-RS"/>
        </w:rPr>
        <w:t xml:space="preserve">, </w:t>
      </w:r>
      <w:hyperlink r:id="rId12" w:history="1">
        <w:r w:rsidR="00532417" w:rsidRPr="00AF1BDE">
          <w:rPr>
            <w:rStyle w:val="Hyperlink"/>
            <w:rFonts w:eastAsia="TimesNewRomanPSMT" w:cs="Arial"/>
            <w:bCs/>
            <w:szCs w:val="24"/>
          </w:rPr>
          <w:t>svetlana.milovanovic@eps.rs</w:t>
        </w:r>
      </w:hyperlink>
      <w:r w:rsidRPr="00AF1BDE">
        <w:rPr>
          <w:rFonts w:eastAsia="TimesNewRomanPSMT" w:cs="Arial"/>
          <w:bCs/>
          <w:szCs w:val="24"/>
        </w:rPr>
        <w:t xml:space="preserve"> </w:t>
      </w:r>
      <w:r w:rsidRPr="00AF1BDE">
        <w:rPr>
          <w:rFonts w:eastAsia="TimesNewRomanPSMT" w:cs="Arial"/>
          <w:bCs/>
          <w:szCs w:val="24"/>
          <w:lang w:val="sr-Cyrl-RS"/>
        </w:rPr>
        <w:t>.</w:t>
      </w:r>
    </w:p>
    <w:p w:rsidR="004C3EBF" w:rsidRPr="00C16640" w:rsidRDefault="004C3EBF" w:rsidP="00532417">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C3EBF" w:rsidRPr="00AF1BDE" w:rsidRDefault="00C16640" w:rsidP="00532417">
      <w:pPr>
        <w:pStyle w:val="Heading1"/>
        <w:spacing w:before="0"/>
        <w:ind w:left="0" w:firstLine="0"/>
        <w:jc w:val="both"/>
        <w:rPr>
          <w:rFonts w:cs="Arial"/>
        </w:rPr>
      </w:pPr>
      <w:r>
        <w:rPr>
          <w:rFonts w:cs="Arial"/>
        </w:rPr>
        <w:t>3.</w:t>
      </w:r>
      <w:r>
        <w:rPr>
          <w:rFonts w:cs="Arial"/>
          <w:lang w:val="sr-Cyrl-RS"/>
        </w:rPr>
        <w:t>2</w:t>
      </w:r>
      <w:r w:rsidR="004C3EBF" w:rsidRPr="00AF1BDE">
        <w:rPr>
          <w:rFonts w:cs="Arial"/>
        </w:rPr>
        <w:t xml:space="preserve"> Рок извршења услуга</w:t>
      </w:r>
    </w:p>
    <w:p w:rsidR="004C3EBF" w:rsidRPr="00AF1BDE" w:rsidRDefault="004C3EBF" w:rsidP="00532417">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AF1BDE">
        <w:rPr>
          <w:rFonts w:ascii="Arial" w:hAnsi="Arial" w:cs="Arial"/>
        </w:rPr>
        <w:t xml:space="preserve">Изабрани понуђач је обавезан да услугу изврши у року који не може бити дужи од </w:t>
      </w:r>
      <w:r w:rsidRPr="00AF1BDE">
        <w:rPr>
          <w:rFonts w:ascii="Arial" w:hAnsi="Arial" w:cs="Arial"/>
          <w:b/>
          <w:lang w:val="sr-Cyrl-RS"/>
        </w:rPr>
        <w:t>1</w:t>
      </w:r>
      <w:r w:rsidRPr="00AF1BDE">
        <w:rPr>
          <w:rFonts w:ascii="Arial" w:hAnsi="Arial" w:cs="Arial"/>
          <w:b/>
        </w:rPr>
        <w:t>5 календарских дана</w:t>
      </w:r>
      <w:r w:rsidRPr="00AF1BDE">
        <w:rPr>
          <w:rFonts w:ascii="Arial" w:hAnsi="Arial" w:cs="Arial"/>
        </w:rPr>
        <w:t xml:space="preserve"> од дана</w:t>
      </w:r>
      <w:r w:rsidRPr="00AF1BDE">
        <w:rPr>
          <w:rFonts w:ascii="Arial" w:hAnsi="Arial" w:cs="Arial"/>
          <w:b/>
          <w:lang w:val="sr-Cyrl-CS"/>
        </w:rPr>
        <w:t xml:space="preserve"> </w:t>
      </w:r>
      <w:r w:rsidRPr="00AF1BDE">
        <w:rPr>
          <w:rFonts w:ascii="Arial" w:hAnsi="Arial" w:cs="Arial"/>
          <w:lang w:val="sr-Cyrl-RS"/>
        </w:rPr>
        <w:t>закључења уговора.</w:t>
      </w:r>
      <w:proofErr w:type="gramEnd"/>
    </w:p>
    <w:p w:rsidR="00532417" w:rsidRPr="00AF1BDE" w:rsidRDefault="00532417" w:rsidP="00532417">
      <w:pPr>
        <w:pStyle w:val="Heading1"/>
        <w:spacing w:before="0"/>
        <w:rPr>
          <w:rFonts w:cs="Arial"/>
          <w:lang w:val="en-US"/>
        </w:rPr>
      </w:pPr>
      <w:bookmarkStart w:id="21" w:name="_Toc441651542"/>
      <w:bookmarkStart w:id="22" w:name="_Toc442559880"/>
    </w:p>
    <w:p w:rsidR="004C3EBF" w:rsidRPr="00AF1BDE" w:rsidRDefault="00C16640" w:rsidP="00532417">
      <w:pPr>
        <w:pStyle w:val="Heading1"/>
        <w:spacing w:before="0"/>
        <w:rPr>
          <w:rFonts w:cs="Arial"/>
        </w:rPr>
      </w:pPr>
      <w:r>
        <w:rPr>
          <w:rFonts w:cs="Arial"/>
        </w:rPr>
        <w:t>3.</w:t>
      </w:r>
      <w:r>
        <w:rPr>
          <w:rFonts w:cs="Arial"/>
          <w:lang w:val="sr-Cyrl-RS"/>
        </w:rPr>
        <w:t xml:space="preserve">3 </w:t>
      </w:r>
      <w:r w:rsidR="004C3EBF" w:rsidRPr="00AF1BDE">
        <w:rPr>
          <w:rFonts w:cs="Arial"/>
        </w:rPr>
        <w:t xml:space="preserve">Место </w:t>
      </w:r>
      <w:bookmarkEnd w:id="21"/>
      <w:bookmarkEnd w:id="22"/>
      <w:r w:rsidR="004C3EBF" w:rsidRPr="00AF1BDE">
        <w:rPr>
          <w:rFonts w:cs="Arial"/>
        </w:rPr>
        <w:t>извршења услуга</w:t>
      </w:r>
    </w:p>
    <w:p w:rsidR="004C3EBF" w:rsidRPr="00AF1BDE" w:rsidRDefault="004C3EBF" w:rsidP="00532417">
      <w:pPr>
        <w:autoSpaceDE w:val="0"/>
        <w:autoSpaceDN w:val="0"/>
        <w:adjustRightInd w:val="0"/>
        <w:spacing w:before="0"/>
        <w:rPr>
          <w:rFonts w:eastAsia="TimesNewRomanPSMT" w:cs="Arial"/>
          <w:bCs/>
          <w:color w:val="000000"/>
          <w:szCs w:val="24"/>
          <w:lang w:val="sr-Cyrl-RS"/>
        </w:rPr>
      </w:pPr>
      <w:r w:rsidRPr="00AF1BDE">
        <w:rPr>
          <w:rFonts w:eastAsia="TimesNewRomanPSMT" w:cs="Arial"/>
          <w:bCs/>
          <w:color w:val="000000"/>
          <w:szCs w:val="24"/>
          <w:lang w:val="sr-Cyrl-RS"/>
        </w:rPr>
        <w:t>Понуда се даје на паритету ф-ко Наручилац, а  место извршења услуга је ТЕНТ Б, Ушће, Обреновац, служба ХАГИПС.</w:t>
      </w:r>
    </w:p>
    <w:p w:rsidR="004C3EBF" w:rsidRPr="00AF1BDE" w:rsidRDefault="004C3EBF" w:rsidP="00532417">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C3EBF" w:rsidRPr="00AF1BDE" w:rsidRDefault="00532417" w:rsidP="00532417">
      <w:pPr>
        <w:pStyle w:val="Heading1"/>
        <w:spacing w:before="0"/>
        <w:rPr>
          <w:rFonts w:cs="Arial"/>
          <w:color w:val="00B0F0"/>
        </w:rPr>
      </w:pPr>
      <w:bookmarkStart w:id="23" w:name="_Toc441651543"/>
      <w:bookmarkStart w:id="24" w:name="_Toc442559881"/>
      <w:r w:rsidRPr="00AF1BDE">
        <w:rPr>
          <w:rFonts w:cs="Arial"/>
          <w:lang w:val="en-US"/>
        </w:rPr>
        <w:t>3.</w:t>
      </w:r>
      <w:r w:rsidR="00C16640">
        <w:rPr>
          <w:rFonts w:cs="Arial"/>
          <w:lang w:val="sr-Cyrl-RS"/>
        </w:rPr>
        <w:t>4</w:t>
      </w:r>
      <w:r w:rsidR="004C3EBF" w:rsidRPr="00AF1BDE">
        <w:rPr>
          <w:rFonts w:cs="Arial"/>
          <w:lang w:val="en-US"/>
        </w:rPr>
        <w:t xml:space="preserve"> </w:t>
      </w:r>
      <w:r w:rsidR="004C3EBF" w:rsidRPr="00AF1BDE">
        <w:rPr>
          <w:rFonts w:cs="Arial"/>
        </w:rPr>
        <w:t>Гарантни рок</w:t>
      </w:r>
      <w:bookmarkEnd w:id="23"/>
      <w:bookmarkEnd w:id="24"/>
    </w:p>
    <w:p w:rsidR="004C3EBF" w:rsidRPr="00AF1BDE" w:rsidRDefault="004C3EBF" w:rsidP="00532417">
      <w:pPr>
        <w:spacing w:before="0"/>
        <w:rPr>
          <w:rFonts w:cs="Arial"/>
          <w:lang w:eastAsia="zh-CN"/>
        </w:rPr>
      </w:pPr>
      <w:proofErr w:type="gramStart"/>
      <w:r w:rsidRPr="00AF1BDE">
        <w:rPr>
          <w:rFonts w:cs="Arial"/>
          <w:lang w:eastAsia="zh-CN"/>
        </w:rPr>
        <w:t xml:space="preserve">Гарантни рок за предмет набавке је минимум </w:t>
      </w:r>
      <w:r w:rsidRPr="00AF1BDE">
        <w:rPr>
          <w:rFonts w:cs="Arial"/>
          <w:lang w:val="sr-Cyrl-CS" w:eastAsia="zh-CN"/>
        </w:rPr>
        <w:t>12 месеци</w:t>
      </w:r>
      <w:r w:rsidRPr="00AF1BDE">
        <w:rPr>
          <w:rFonts w:cs="Arial"/>
          <w:lang w:eastAsia="zh-CN"/>
        </w:rPr>
        <w:t xml:space="preserve"> од дана извршења услуге.</w:t>
      </w:r>
      <w:proofErr w:type="gramEnd"/>
    </w:p>
    <w:p w:rsidR="004C3EBF" w:rsidRPr="00AF1BDE" w:rsidRDefault="004C3EBF" w:rsidP="00532417">
      <w:pPr>
        <w:spacing w:before="0"/>
        <w:rPr>
          <w:rFonts w:cs="Arial"/>
          <w:lang w:eastAsia="zh-CN"/>
        </w:rPr>
      </w:pPr>
      <w:r w:rsidRPr="00AF1BDE">
        <w:rPr>
          <w:rFonts w:cs="Arial"/>
          <w:lang w:val="sr-Cyrl-CS" w:eastAsia="zh-CN"/>
        </w:rPr>
        <w:t xml:space="preserve">Изабрани </w:t>
      </w:r>
      <w:r w:rsidRPr="00AF1BDE">
        <w:rPr>
          <w:rFonts w:cs="Arial"/>
          <w:lang w:eastAsia="zh-CN"/>
        </w:rPr>
        <w:t xml:space="preserve">Понуђач је дужан да о свом трошку отклони све евентуалне недостатке у току трајања гарантног рока. </w:t>
      </w:r>
    </w:p>
    <w:p w:rsidR="00B107F7" w:rsidRPr="00AF1BDE" w:rsidRDefault="00B107F7" w:rsidP="00532417">
      <w:pPr>
        <w:spacing w:before="0"/>
        <w:rPr>
          <w:rFonts w:cs="Arial"/>
          <w:lang w:val="sr-Cyrl-RS" w:eastAsia="zh-CN"/>
        </w:rPr>
      </w:pPr>
    </w:p>
    <w:p w:rsidR="006F7B7A" w:rsidRPr="00AF1BDE" w:rsidRDefault="006F7B7A" w:rsidP="003F3708">
      <w:pPr>
        <w:spacing w:before="0"/>
        <w:rPr>
          <w:rFonts w:cs="Arial"/>
          <w:lang w:val="sr-Cyrl-RS" w:eastAsia="zh-CN"/>
        </w:rPr>
      </w:pPr>
    </w:p>
    <w:p w:rsidR="00B107F7" w:rsidRPr="00AF1BDE" w:rsidRDefault="00AE36EF" w:rsidP="00AE36EF">
      <w:pPr>
        <w:tabs>
          <w:tab w:val="left" w:pos="2400"/>
        </w:tabs>
        <w:spacing w:before="0"/>
        <w:rPr>
          <w:rFonts w:cs="Arial"/>
          <w:lang w:val="sr-Cyrl-RS" w:eastAsia="zh-CN"/>
        </w:rPr>
      </w:pPr>
      <w:r w:rsidRPr="00AF1BDE">
        <w:rPr>
          <w:rFonts w:cs="Arial"/>
          <w:lang w:val="sr-Cyrl-RS" w:eastAsia="zh-CN"/>
        </w:rPr>
        <w:tab/>
      </w: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Default="00AE36EF" w:rsidP="00AE36EF">
      <w:pPr>
        <w:tabs>
          <w:tab w:val="left" w:pos="2400"/>
        </w:tabs>
        <w:spacing w:before="0"/>
        <w:rPr>
          <w:rFonts w:cs="Arial"/>
          <w:lang w:val="sr-Cyrl-RS" w:eastAsia="zh-CN"/>
        </w:rPr>
      </w:pPr>
    </w:p>
    <w:p w:rsidR="00C16640" w:rsidRDefault="00C16640" w:rsidP="00AE36EF">
      <w:pPr>
        <w:tabs>
          <w:tab w:val="left" w:pos="2400"/>
        </w:tabs>
        <w:spacing w:before="0"/>
        <w:rPr>
          <w:rFonts w:cs="Arial"/>
          <w:lang w:val="sr-Cyrl-RS" w:eastAsia="zh-CN"/>
        </w:rPr>
      </w:pPr>
    </w:p>
    <w:p w:rsidR="00C16640" w:rsidRPr="00AF1BDE" w:rsidRDefault="00C16640"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AE36EF" w:rsidRPr="00AF1BDE" w:rsidRDefault="00AE36EF" w:rsidP="00AE36EF">
      <w:pPr>
        <w:tabs>
          <w:tab w:val="left" w:pos="2400"/>
        </w:tabs>
        <w:spacing w:before="0"/>
        <w:rPr>
          <w:rFonts w:cs="Arial"/>
          <w:lang w:val="sr-Cyrl-RS" w:eastAsia="zh-CN"/>
        </w:rPr>
      </w:pPr>
    </w:p>
    <w:p w:rsidR="00827A40" w:rsidRPr="00AF1BDE" w:rsidRDefault="00827A40" w:rsidP="007451B4">
      <w:pPr>
        <w:spacing w:before="0"/>
        <w:rPr>
          <w:rFonts w:cs="Arial"/>
        </w:rPr>
      </w:pPr>
    </w:p>
    <w:p w:rsidR="004B6465" w:rsidRPr="00AF1BDE" w:rsidRDefault="007451B4" w:rsidP="004B6465">
      <w:pPr>
        <w:pStyle w:val="Heading1"/>
        <w:ind w:left="720" w:firstLine="0"/>
        <w:jc w:val="both"/>
        <w:rPr>
          <w:rFonts w:cs="Arial"/>
        </w:rPr>
      </w:pPr>
      <w:bookmarkStart w:id="25" w:name="_Toc442559884"/>
      <w:bookmarkEnd w:id="19"/>
      <w:bookmarkEnd w:id="20"/>
      <w:r w:rsidRPr="00AF1BDE">
        <w:rPr>
          <w:rFonts w:cs="Arial"/>
          <w:lang w:val="sr-Cyrl-RS"/>
        </w:rPr>
        <w:lastRenderedPageBreak/>
        <w:t>4.</w:t>
      </w:r>
      <w:r w:rsidRPr="00AF1BDE">
        <w:rPr>
          <w:rFonts w:cs="Arial"/>
          <w:b w:val="0"/>
          <w:lang w:val="sr-Cyrl-RS"/>
        </w:rPr>
        <w:t xml:space="preserve"> </w:t>
      </w:r>
      <w:bookmarkEnd w:id="25"/>
      <w:r w:rsidR="004B6465" w:rsidRPr="00AF1BDE">
        <w:rPr>
          <w:rFonts w:cs="Arial"/>
        </w:rPr>
        <w:t>УСЛОВИ ЗА УЧЕШЋЕ У ПОСТУПКУ ЈАВНЕ НАБАВКЕ ИЗ ЧЛ. 75.</w:t>
      </w:r>
      <w:r w:rsidR="004B6465" w:rsidRPr="00AF1BDE">
        <w:rPr>
          <w:rFonts w:cs="Arial"/>
          <w:lang w:val="sr-Cyrl-RS"/>
        </w:rPr>
        <w:t xml:space="preserve"> </w:t>
      </w:r>
      <w:r w:rsidR="00BB13A1" w:rsidRPr="00AF1BDE">
        <w:rPr>
          <w:rFonts w:cs="Arial"/>
          <w:lang w:val="sr-Cyrl-RS"/>
        </w:rPr>
        <w:t xml:space="preserve">и 76. </w:t>
      </w:r>
      <w:r w:rsidR="004B6465" w:rsidRPr="00AF1BDE">
        <w:rPr>
          <w:rFonts w:cs="Arial"/>
          <w:lang w:val="sr-Cyrl-RS"/>
        </w:rPr>
        <w:t>ЗЈН</w:t>
      </w:r>
      <w:r w:rsidR="004B6465" w:rsidRPr="00AF1BD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AF1BDE" w:rsidTr="004B6465">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430"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4B6465">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430" w:type="dxa"/>
            <w:vAlign w:val="center"/>
          </w:tcPr>
          <w:p w:rsidR="004B6465" w:rsidRPr="00AF1BDE" w:rsidRDefault="004B6465" w:rsidP="004B6465">
            <w:pPr>
              <w:autoSpaceDE w:val="0"/>
              <w:autoSpaceDN w:val="0"/>
              <w:adjustRightInd w:val="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4B6465">
            <w:pPr>
              <w:numPr>
                <w:ilvl w:val="0"/>
                <w:numId w:val="11"/>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4B6465">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430" w:type="dxa"/>
            <w:vAlign w:val="center"/>
          </w:tcPr>
          <w:p w:rsidR="004B6465" w:rsidRPr="00AF1BDE" w:rsidRDefault="004B6465" w:rsidP="004B6465">
            <w:pPr>
              <w:autoSpaceDE w:val="0"/>
              <w:autoSpaceDN w:val="0"/>
              <w:adjustRightInd w:val="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AF1BDE">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AF1BDE">
              <w:rPr>
                <w:rFonts w:cs="Arial"/>
                <w:lang w:val="sr-Latn-CS" w:eastAsia="sr-Latn-CS"/>
              </w:rPr>
              <w:lastRenderedPageBreak/>
              <w:t>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Pr="00AF1BDE" w:rsidRDefault="004B6465" w:rsidP="004B6465">
            <w:pPr>
              <w:tabs>
                <w:tab w:val="left" w:pos="680"/>
              </w:tabs>
              <w:snapToGrid w:val="0"/>
              <w:spacing w:before="0"/>
              <w:contextualSpacing/>
              <w:jc w:val="left"/>
              <w:rPr>
                <w:rFonts w:eastAsia="Calibri" w:cs="Arial"/>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tc>
      </w:tr>
      <w:tr w:rsidR="004B6465" w:rsidRPr="00AF1BDE" w:rsidTr="004B6465">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430" w:type="dxa"/>
            <w:vAlign w:val="center"/>
          </w:tcPr>
          <w:p w:rsidR="004B6465" w:rsidRPr="00AF1BDE" w:rsidRDefault="004B6465" w:rsidP="004B6465">
            <w:pPr>
              <w:snapToGrid w:val="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AF1BDE" w:rsidRDefault="004B6465" w:rsidP="004B6465">
            <w:pPr>
              <w:numPr>
                <w:ilvl w:val="0"/>
                <w:numId w:val="14"/>
              </w:numPr>
              <w:tabs>
                <w:tab w:val="left" w:pos="680"/>
              </w:tabs>
              <w:snapToGrid w:val="0"/>
              <w:spacing w:before="0"/>
              <w:contextualSpacing/>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w:t>
            </w:r>
            <w:r w:rsidRPr="00AF1BDE">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AF1BDE" w:rsidRDefault="004B6465" w:rsidP="004B6465">
            <w:pPr>
              <w:tabs>
                <w:tab w:val="left" w:pos="680"/>
              </w:tabs>
              <w:snapToGrid w:val="0"/>
              <w:contextualSpacing/>
              <w:rPr>
                <w:rFonts w:eastAsia="Calibri" w:cs="Arial"/>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tc>
      </w:tr>
      <w:tr w:rsidR="004B6465" w:rsidRPr="00AF1BDE" w:rsidTr="004B6465">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430" w:type="dxa"/>
          </w:tcPr>
          <w:p w:rsidR="004B6465" w:rsidRPr="00AF1BDE" w:rsidRDefault="004B6465" w:rsidP="004B6465">
            <w:pPr>
              <w:snapToGrid w:val="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rPr>
                <w:rFonts w:cs="Arial"/>
                <w:b/>
                <w:lang w:val="sr-Latn-CS" w:eastAsia="sr-Latn-CS"/>
              </w:rPr>
            </w:pPr>
            <w:r w:rsidRPr="00AF1BDE">
              <w:rPr>
                <w:rFonts w:cs="Arial"/>
                <w:lang w:val="sr-Latn-CS" w:eastAsia="sr-Latn-CS"/>
              </w:rPr>
              <w:t>Потписан и оверен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4B6465">
            <w:pPr>
              <w:numPr>
                <w:ilvl w:val="0"/>
                <w:numId w:val="15"/>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Pr="00AF1BDE">
              <w:rPr>
                <w:rFonts w:cs="Arial"/>
                <w:lang w:val="sr-Latn-CS" w:eastAsia="sr-Latn-CS"/>
              </w:rPr>
              <w:t xml:space="preserve"> и оверена печатом. </w:t>
            </w:r>
          </w:p>
          <w:p w:rsidR="004B6465" w:rsidRPr="00AF1BDE" w:rsidRDefault="004B6465" w:rsidP="004B6465">
            <w:pPr>
              <w:numPr>
                <w:ilvl w:val="0"/>
                <w:numId w:val="15"/>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понуђача из групе понуђача и оверена печатом.  </w:t>
            </w:r>
          </w:p>
          <w:p w:rsidR="004B6465" w:rsidRPr="00AF1BDE" w:rsidRDefault="004B6465" w:rsidP="004B6465">
            <w:pPr>
              <w:numPr>
                <w:ilvl w:val="0"/>
                <w:numId w:val="15"/>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 xml:space="preserve">подизвођача и оверена печатом.  </w:t>
            </w:r>
          </w:p>
        </w:tc>
      </w:tr>
      <w:tr w:rsidR="00BB13A1" w:rsidRPr="00AF1BDE" w:rsidTr="00BB13A1">
        <w:trPr>
          <w:jc w:val="center"/>
        </w:trPr>
        <w:tc>
          <w:tcPr>
            <w:tcW w:w="9159" w:type="dxa"/>
            <w:gridSpan w:val="2"/>
            <w:shd w:val="clear" w:color="auto" w:fill="FABF8F" w:themeFill="accent6" w:themeFillTint="99"/>
            <w:vAlign w:val="center"/>
          </w:tcPr>
          <w:p w:rsidR="00BB13A1" w:rsidRPr="00AF1BDE" w:rsidRDefault="00BB13A1" w:rsidP="00BB13A1">
            <w:pPr>
              <w:spacing w:before="0"/>
              <w:ind w:right="-180"/>
              <w:jc w:val="center"/>
              <w:rPr>
                <w:rFonts w:cs="Arial"/>
                <w:b/>
                <w:lang w:val="sr-Latn-CS" w:eastAsia="sr-Latn-CS"/>
              </w:rPr>
            </w:pPr>
            <w:r w:rsidRPr="00AF1BDE">
              <w:rPr>
                <w:rFonts w:cs="Arial"/>
                <w:b/>
                <w:lang w:val="sr-Latn-CS" w:eastAsia="sr-Latn-CS"/>
              </w:rPr>
              <w:t>4.2  ДОДАТНИ УСЛОВИ</w:t>
            </w:r>
          </w:p>
          <w:p w:rsidR="00BB13A1" w:rsidRPr="00AF1BDE" w:rsidRDefault="00BB13A1" w:rsidP="00BB13A1">
            <w:pPr>
              <w:snapToGrid w:val="0"/>
              <w:spacing w:before="0"/>
              <w:jc w:val="center"/>
              <w:rPr>
                <w:rFonts w:cs="Arial"/>
                <w:b/>
                <w:u w:val="single"/>
                <w:lang w:val="sr-Latn-CS" w:eastAsia="sr-Latn-CS"/>
              </w:rPr>
            </w:pPr>
            <w:r w:rsidRPr="00AF1BDE">
              <w:rPr>
                <w:rFonts w:cs="Arial"/>
                <w:b/>
                <w:lang w:val="sr-Latn-CS" w:eastAsia="sr-Latn-CS"/>
              </w:rPr>
              <w:t xml:space="preserve">ЗА УЧЕШЋЕ У ПОСТУПКУ ЈАВНЕ </w:t>
            </w:r>
            <w:r w:rsidRPr="00AF1BDE">
              <w:rPr>
                <w:rFonts w:cs="Arial"/>
                <w:b/>
                <w:shd w:val="clear" w:color="auto" w:fill="FABF8F" w:themeFill="accent6" w:themeFillTint="99"/>
                <w:lang w:val="sr-Latn-CS" w:eastAsia="sr-Latn-CS"/>
              </w:rPr>
              <w:t>НАБАВКЕ</w:t>
            </w:r>
            <w:r w:rsidRPr="00AF1BDE">
              <w:rPr>
                <w:rFonts w:cs="Arial"/>
                <w:b/>
                <w:lang w:val="sr-Latn-CS" w:eastAsia="sr-Latn-CS"/>
              </w:rPr>
              <w:t xml:space="preserve"> ИЗ ЧЛАНА 76. ЗАКОНА</w:t>
            </w:r>
          </w:p>
        </w:tc>
      </w:tr>
      <w:tr w:rsidR="00BB13A1" w:rsidRPr="00AF1BDE" w:rsidTr="00BB13A1">
        <w:trPr>
          <w:jc w:val="center"/>
        </w:trPr>
        <w:tc>
          <w:tcPr>
            <w:tcW w:w="729" w:type="dxa"/>
            <w:vAlign w:val="center"/>
          </w:tcPr>
          <w:p w:rsidR="00BB13A1" w:rsidRPr="00AF1BDE" w:rsidRDefault="00BB13A1" w:rsidP="00BB13A1">
            <w:pPr>
              <w:spacing w:before="0"/>
              <w:jc w:val="center"/>
              <w:rPr>
                <w:rFonts w:cs="Arial"/>
                <w:b/>
                <w:lang w:val="sr-Cyrl-RS"/>
              </w:rPr>
            </w:pPr>
            <w:r w:rsidRPr="00AF1BDE">
              <w:rPr>
                <w:rFonts w:cs="Arial"/>
                <w:b/>
                <w:lang w:val="sr-Cyrl-RS"/>
              </w:rPr>
              <w:t>5.</w:t>
            </w:r>
          </w:p>
        </w:tc>
        <w:tc>
          <w:tcPr>
            <w:tcW w:w="8430" w:type="dxa"/>
          </w:tcPr>
          <w:p w:rsidR="00BB13A1" w:rsidRPr="00AF1BDE" w:rsidRDefault="00BB13A1" w:rsidP="00BB13A1">
            <w:pPr>
              <w:snapToGrid w:val="0"/>
              <w:spacing w:before="0"/>
              <w:rPr>
                <w:rFonts w:cs="Arial"/>
                <w:color w:val="000000"/>
              </w:rPr>
            </w:pPr>
            <w:r w:rsidRPr="00AF1BDE">
              <w:rPr>
                <w:rFonts w:cs="Arial"/>
                <w:color w:val="000000"/>
              </w:rPr>
              <w:t xml:space="preserve">- да располаже </w:t>
            </w:r>
            <w:r w:rsidRPr="00AF1BDE">
              <w:rPr>
                <w:rFonts w:cs="Arial"/>
                <w:b/>
                <w:color w:val="000000"/>
                <w:u w:val="single"/>
              </w:rPr>
              <w:t>неопходним пословним</w:t>
            </w:r>
            <w:r w:rsidRPr="00AF1BDE">
              <w:rPr>
                <w:rFonts w:cs="Arial"/>
                <w:b/>
                <w:color w:val="000000"/>
                <w:u w:val="single"/>
                <w:lang w:val="sr-Cyrl-CS"/>
              </w:rPr>
              <w:t xml:space="preserve"> </w:t>
            </w:r>
            <w:r w:rsidRPr="00AF1BDE">
              <w:rPr>
                <w:rFonts w:cs="Arial"/>
                <w:b/>
                <w:color w:val="000000"/>
                <w:u w:val="single"/>
              </w:rPr>
              <w:t>капацитетом</w:t>
            </w:r>
            <w:r w:rsidRPr="00AF1BDE">
              <w:rPr>
                <w:rFonts w:cs="Arial"/>
                <w:color w:val="000000"/>
              </w:rPr>
              <w:t>:</w:t>
            </w:r>
          </w:p>
          <w:p w:rsidR="00BB13A1" w:rsidRPr="00AF1BDE" w:rsidRDefault="00BB13A1" w:rsidP="00BB13A1">
            <w:pPr>
              <w:tabs>
                <w:tab w:val="left" w:pos="520"/>
              </w:tabs>
              <w:snapToGrid w:val="0"/>
              <w:spacing w:before="0"/>
              <w:jc w:val="left"/>
              <w:rPr>
                <w:rFonts w:cs="Arial"/>
                <w:color w:val="000000"/>
                <w:lang w:val="sr-Cyrl-RS"/>
              </w:rPr>
            </w:pPr>
          </w:p>
          <w:p w:rsidR="00097F58" w:rsidRDefault="00097F58" w:rsidP="006454BE">
            <w:pPr>
              <w:tabs>
                <w:tab w:val="left" w:pos="520"/>
              </w:tabs>
              <w:snapToGrid w:val="0"/>
              <w:spacing w:before="0"/>
              <w:jc w:val="left"/>
              <w:rPr>
                <w:rFonts w:cs="Arial"/>
                <w:b/>
                <w:color w:val="000000"/>
              </w:rPr>
            </w:pPr>
            <w:r>
              <w:rPr>
                <w:rFonts w:cs="Arial"/>
                <w:b/>
                <w:color w:val="000000"/>
                <w:lang w:val="sr-Cyrl-RS"/>
              </w:rPr>
              <w:t>Услов</w:t>
            </w:r>
          </w:p>
          <w:p w:rsidR="00097F58" w:rsidRPr="00097F58" w:rsidRDefault="00097F58" w:rsidP="006454BE">
            <w:pPr>
              <w:tabs>
                <w:tab w:val="left" w:pos="520"/>
              </w:tabs>
              <w:snapToGrid w:val="0"/>
              <w:spacing w:before="0"/>
              <w:jc w:val="left"/>
              <w:rPr>
                <w:rFonts w:cs="Arial"/>
                <w:b/>
                <w:color w:val="000000"/>
              </w:rPr>
            </w:pPr>
          </w:p>
          <w:p w:rsidR="00BB13A1" w:rsidRPr="00AF1BDE" w:rsidRDefault="006454BE" w:rsidP="006454BE">
            <w:pPr>
              <w:tabs>
                <w:tab w:val="left" w:pos="520"/>
              </w:tabs>
              <w:snapToGrid w:val="0"/>
              <w:spacing w:before="0"/>
              <w:jc w:val="left"/>
              <w:rPr>
                <w:rFonts w:cs="Arial"/>
                <w:szCs w:val="24"/>
                <w:lang w:val="sr-Cyrl-RS"/>
              </w:rPr>
            </w:pPr>
            <w:r w:rsidRPr="00AF1BDE">
              <w:rPr>
                <w:rFonts w:cs="Arial"/>
                <w:szCs w:val="24"/>
              </w:rPr>
              <w:t xml:space="preserve">да понуђач има </w:t>
            </w:r>
            <w:r w:rsidRPr="00AF1BDE">
              <w:rPr>
                <w:rFonts w:cs="Arial"/>
                <w:szCs w:val="24"/>
                <w:lang w:val="sr-Cyrl-RS"/>
              </w:rPr>
              <w:t xml:space="preserve">важећисертификат </w:t>
            </w:r>
            <w:r w:rsidRPr="00AF1BDE">
              <w:rPr>
                <w:rFonts w:cs="Arial"/>
                <w:szCs w:val="24"/>
              </w:rPr>
              <w:t xml:space="preserve">SRPS ISO 17025:2006 </w:t>
            </w:r>
            <w:r w:rsidRPr="00AF1BDE">
              <w:rPr>
                <w:rFonts w:cs="Arial"/>
                <w:szCs w:val="24"/>
                <w:lang w:val="sr-Cyrl-RS"/>
              </w:rPr>
              <w:t xml:space="preserve">издат од стране АТС-а или одговарајући </w:t>
            </w:r>
          </w:p>
          <w:p w:rsidR="006454BE" w:rsidRPr="00AF1BDE" w:rsidRDefault="006454BE" w:rsidP="006454BE">
            <w:pPr>
              <w:tabs>
                <w:tab w:val="left" w:pos="520"/>
              </w:tabs>
              <w:snapToGrid w:val="0"/>
              <w:spacing w:before="0"/>
              <w:jc w:val="left"/>
              <w:rPr>
                <w:rFonts w:cs="Arial"/>
                <w:b/>
                <w:color w:val="000000"/>
                <w:lang w:val="sr-Cyrl-RS"/>
              </w:rPr>
            </w:pPr>
          </w:p>
          <w:p w:rsidR="00BB13A1" w:rsidRDefault="00BB13A1" w:rsidP="00BB13A1">
            <w:pPr>
              <w:autoSpaceDE w:val="0"/>
              <w:autoSpaceDN w:val="0"/>
              <w:adjustRightInd w:val="0"/>
              <w:spacing w:before="0"/>
              <w:rPr>
                <w:rFonts w:cs="Arial"/>
                <w:b/>
                <w:u w:val="single"/>
                <w:lang w:val="sr-Latn-CS" w:eastAsia="sr-Latn-CS"/>
              </w:rPr>
            </w:pPr>
            <w:r w:rsidRPr="00AF1BDE">
              <w:rPr>
                <w:rFonts w:cs="Arial"/>
                <w:b/>
                <w:u w:val="single"/>
                <w:lang w:val="sr-Latn-CS" w:eastAsia="sr-Latn-CS"/>
              </w:rPr>
              <w:t xml:space="preserve">Доказ: </w:t>
            </w:r>
          </w:p>
          <w:p w:rsidR="00097F58" w:rsidRPr="00AF1BDE" w:rsidRDefault="00097F58" w:rsidP="00BB13A1">
            <w:pPr>
              <w:autoSpaceDE w:val="0"/>
              <w:autoSpaceDN w:val="0"/>
              <w:adjustRightInd w:val="0"/>
              <w:spacing w:before="0"/>
              <w:rPr>
                <w:rFonts w:cs="Arial"/>
                <w:b/>
                <w:u w:val="single"/>
                <w:lang w:val="sr-Latn-CS" w:eastAsia="sr-Latn-CS"/>
              </w:rPr>
            </w:pPr>
          </w:p>
          <w:p w:rsidR="00BB13A1" w:rsidRDefault="00097F58" w:rsidP="00BB13A1">
            <w:pPr>
              <w:spacing w:before="0"/>
              <w:rPr>
                <w:rFonts w:cs="Arial"/>
                <w:szCs w:val="24"/>
              </w:rPr>
            </w:pPr>
            <w:r w:rsidRPr="00AF1BDE">
              <w:rPr>
                <w:rFonts w:cs="Arial"/>
                <w:szCs w:val="24"/>
                <w:lang w:val="sr-Cyrl-RS"/>
              </w:rPr>
              <w:t xml:space="preserve">важећисертификат </w:t>
            </w:r>
            <w:r w:rsidRPr="00AF1BDE">
              <w:rPr>
                <w:rFonts w:cs="Arial"/>
                <w:szCs w:val="24"/>
              </w:rPr>
              <w:t xml:space="preserve">SRPS ISO 17025:2006 </w:t>
            </w:r>
            <w:r w:rsidRPr="00AF1BDE">
              <w:rPr>
                <w:rFonts w:cs="Arial"/>
                <w:szCs w:val="24"/>
                <w:lang w:val="sr-Cyrl-RS"/>
              </w:rPr>
              <w:t>издат од стране АТС-а или одговарајући</w:t>
            </w:r>
          </w:p>
          <w:p w:rsidR="00097F58" w:rsidRPr="00097F58" w:rsidRDefault="00097F58" w:rsidP="00BB13A1">
            <w:pPr>
              <w:spacing w:before="0"/>
              <w:rPr>
                <w:rFonts w:cs="Arial"/>
                <w:b/>
                <w:u w:val="single"/>
                <w:lang w:eastAsia="sr-Latn-CS"/>
              </w:rPr>
            </w:pPr>
          </w:p>
          <w:p w:rsidR="00BB13A1" w:rsidRPr="00AF1BDE" w:rsidRDefault="00BB13A1" w:rsidP="00BB13A1">
            <w:pPr>
              <w:spacing w:before="0"/>
              <w:rPr>
                <w:rFonts w:cs="Arial"/>
                <w:b/>
                <w:u w:val="single"/>
                <w:lang w:val="sr-Latn-CS" w:eastAsia="sr-Latn-CS"/>
              </w:rPr>
            </w:pPr>
            <w:r w:rsidRPr="00AF1BDE">
              <w:rPr>
                <w:rFonts w:cs="Arial"/>
                <w:b/>
                <w:u w:val="single"/>
                <w:lang w:val="sr-Latn-CS" w:eastAsia="sr-Latn-CS"/>
              </w:rPr>
              <w:t>Напомена:</w:t>
            </w:r>
          </w:p>
          <w:p w:rsidR="00BB13A1" w:rsidRPr="00AF1BDE" w:rsidRDefault="00BB13A1" w:rsidP="00BB13A1">
            <w:pPr>
              <w:snapToGrid w:val="0"/>
              <w:spacing w:before="0" w:after="200" w:line="276" w:lineRule="auto"/>
              <w:contextualSpacing/>
              <w:rPr>
                <w:rFonts w:eastAsia="Calibri" w:cs="Arial"/>
                <w:lang w:val="sr-Latn-CS" w:eastAsia="sr-Latn-CS"/>
              </w:rPr>
            </w:pPr>
            <w:r w:rsidRPr="00AF1BDE">
              <w:rPr>
                <w:rFonts w:eastAsia="Calibri" w:cs="Arial"/>
                <w:lang w:val="sr-Cyrl-RS" w:eastAsia="sr-Latn-CS"/>
              </w:rPr>
              <w:t>-</w:t>
            </w:r>
            <w:r w:rsidRPr="00AF1BDE">
              <w:rPr>
                <w:rFonts w:eastAsia="Calibri" w:cs="Arial"/>
                <w:lang w:val="sr-Latn-CS" w:eastAsia="sr-Latn-CS"/>
              </w:rPr>
              <w:t>У случају да понуду подноси група понуђача, доказ</w:t>
            </w:r>
            <w:r w:rsidRPr="00AF1BDE">
              <w:rPr>
                <w:rFonts w:eastAsia="Calibri" w:cs="Arial"/>
                <w:lang w:val="sr-Cyrl-RS" w:eastAsia="sr-Latn-CS"/>
              </w:rPr>
              <w:t>е</w:t>
            </w:r>
            <w:r w:rsidRPr="00AF1BDE">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AF1BDE">
              <w:rPr>
                <w:rFonts w:eastAsia="Calibri" w:cs="Arial"/>
                <w:lang w:val="sr-Cyrl-RS" w:eastAsia="sr-Latn-CS"/>
              </w:rPr>
              <w:t>доказ</w:t>
            </w:r>
            <w:r w:rsidR="00097F58">
              <w:rPr>
                <w:rFonts w:eastAsia="Calibri" w:cs="Arial"/>
                <w:lang w:val="sr-Latn-CS" w:eastAsia="sr-Latn-CS"/>
              </w:rPr>
              <w:t>.</w:t>
            </w:r>
          </w:p>
          <w:p w:rsidR="00BB13A1" w:rsidRPr="00AF1BDE" w:rsidRDefault="00BB13A1" w:rsidP="00BB13A1">
            <w:pPr>
              <w:snapToGrid w:val="0"/>
              <w:spacing w:before="0"/>
              <w:rPr>
                <w:rFonts w:cs="Arial"/>
                <w:b/>
                <w:u w:val="single"/>
                <w:lang w:val="sr-Latn-CS" w:eastAsia="sr-Latn-CS"/>
              </w:rPr>
            </w:pPr>
            <w:r w:rsidRPr="00AF1BDE">
              <w:rPr>
                <w:rFonts w:cs="Arial"/>
                <w:lang w:val="sr-Cyrl-RS" w:eastAsia="sr-Latn-CS"/>
              </w:rPr>
              <w:t>-</w:t>
            </w:r>
            <w:r w:rsidRPr="00AF1BD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E36EF" w:rsidRPr="00AF1BDE" w:rsidRDefault="00AE36EF" w:rsidP="00AE36EF">
      <w:pPr>
        <w:rPr>
          <w:rFonts w:cs="Arial"/>
          <w:lang w:val="sr-Cyrl-RS"/>
        </w:rPr>
      </w:pPr>
    </w:p>
    <w:p w:rsidR="00097F58" w:rsidRPr="00097F58" w:rsidRDefault="00097F58" w:rsidP="00AE36EF">
      <w:pPr>
        <w:rPr>
          <w:rFonts w:cs="Arial"/>
        </w:rPr>
      </w:pPr>
      <w:r>
        <w:rPr>
          <w:rFonts w:cs="Arial"/>
        </w:rPr>
        <w:t xml:space="preserve">  </w:t>
      </w:r>
    </w:p>
    <w:p w:rsidR="006454BE" w:rsidRPr="00AF1BDE" w:rsidRDefault="006454BE" w:rsidP="00AE36EF">
      <w:pPr>
        <w:rPr>
          <w:rFonts w:cs="Arial"/>
          <w:lang w:val="sr-Cyrl-RS"/>
        </w:rPr>
      </w:pPr>
    </w:p>
    <w:p w:rsidR="00BB13A1" w:rsidRPr="00AF1BDE" w:rsidRDefault="00BB13A1" w:rsidP="00AE36EF">
      <w:pPr>
        <w:rPr>
          <w:rFonts w:cs="Arial"/>
        </w:rPr>
      </w:pPr>
      <w:proofErr w:type="gramStart"/>
      <w:r w:rsidRPr="00AF1BDE">
        <w:rPr>
          <w:rFonts w:cs="Arial"/>
          <w:lang w:eastAsia="zh-CN"/>
        </w:rPr>
        <w:lastRenderedPageBreak/>
        <w:t>Понуда понуђача који не докаже да испуњава наведене обавезне и додатне услове из тачака 1.</w:t>
      </w:r>
      <w:proofErr w:type="gramEnd"/>
      <w:r w:rsidRPr="00AF1BDE">
        <w:rPr>
          <w:rFonts w:cs="Arial"/>
          <w:lang w:val="sr-Cyrl-RS" w:eastAsia="zh-CN"/>
        </w:rPr>
        <w:t xml:space="preserve"> </w:t>
      </w:r>
      <w:proofErr w:type="gramStart"/>
      <w:r w:rsidRPr="00AF1BDE">
        <w:rPr>
          <w:rFonts w:cs="Arial"/>
          <w:lang w:eastAsia="zh-CN"/>
        </w:rPr>
        <w:t>до</w:t>
      </w:r>
      <w:proofErr w:type="gramEnd"/>
      <w:r w:rsidRPr="00AF1BDE">
        <w:rPr>
          <w:rFonts w:cs="Arial"/>
          <w:lang w:eastAsia="zh-CN"/>
        </w:rPr>
        <w:t xml:space="preserve"> </w:t>
      </w:r>
      <w:r w:rsidR="00AE36EF" w:rsidRPr="00AF1BDE">
        <w:rPr>
          <w:rFonts w:cs="Arial"/>
          <w:lang w:val="sr-Cyrl-RS" w:eastAsia="zh-CN"/>
        </w:rPr>
        <w:t>5</w:t>
      </w:r>
      <w:r w:rsidRPr="00AF1BDE">
        <w:rPr>
          <w:rFonts w:cs="Arial"/>
          <w:lang w:val="sr-Cyrl-RS" w:eastAsia="zh-CN"/>
        </w:rPr>
        <w:t>.</w:t>
      </w:r>
      <w:r w:rsidRPr="00AF1BDE">
        <w:rPr>
          <w:rFonts w:cs="Arial"/>
          <w:lang w:eastAsia="zh-CN"/>
        </w:rPr>
        <w:t xml:space="preserve"> </w:t>
      </w:r>
      <w:proofErr w:type="gramStart"/>
      <w:r w:rsidRPr="00AF1BDE">
        <w:rPr>
          <w:rFonts w:cs="Arial"/>
          <w:lang w:eastAsia="zh-CN"/>
        </w:rPr>
        <w:t>овог</w:t>
      </w:r>
      <w:proofErr w:type="gramEnd"/>
      <w:r w:rsidRPr="00AF1BDE">
        <w:rPr>
          <w:rFonts w:cs="Arial"/>
          <w:lang w:eastAsia="zh-CN"/>
        </w:rPr>
        <w:t xml:space="preserve"> обрасца, биће одбијена као неприхватљива.</w:t>
      </w:r>
    </w:p>
    <w:p w:rsidR="00BB13A1" w:rsidRPr="00AF1BDE" w:rsidRDefault="00BB13A1" w:rsidP="00BB13A1">
      <w:pPr>
        <w:spacing w:before="0"/>
        <w:rPr>
          <w:rFonts w:cs="Arial"/>
          <w:lang w:val="sr-Cyrl-RS" w:eastAsia="zh-CN"/>
        </w:rPr>
      </w:pPr>
      <w:r w:rsidRPr="00AF1BDE">
        <w:rPr>
          <w:rFonts w:cs="Arial"/>
        </w:rPr>
        <w:t xml:space="preserve">1. Сваки подизвођач мора да испуњава услове из члана 75.став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w:t>
      </w:r>
      <w:proofErr w:type="gramStart"/>
      <w:r w:rsidRPr="00AF1BDE">
        <w:rPr>
          <w:rFonts w:cs="Arial"/>
        </w:rPr>
        <w:t>Закона, што доказује достављањем доказа наведених у овом одељку.</w:t>
      </w:r>
      <w:proofErr w:type="gramEnd"/>
      <w:r w:rsidRPr="00AF1BDE">
        <w:rPr>
          <w:rFonts w:cs="Arial"/>
        </w:rPr>
        <w:t xml:space="preserve"> </w:t>
      </w:r>
      <w:proofErr w:type="gramStart"/>
      <w:r w:rsidRPr="00AF1BDE">
        <w:rPr>
          <w:rFonts w:cs="Arial"/>
        </w:rPr>
        <w:t>Услове у вези са капацитетима из члана 76.</w:t>
      </w:r>
      <w:proofErr w:type="gramEnd"/>
      <w:r w:rsidRPr="00AF1BDE">
        <w:rPr>
          <w:rFonts w:cs="Arial"/>
          <w:lang w:val="sr-Cyrl-RS"/>
        </w:rPr>
        <w:t xml:space="preserve"> </w:t>
      </w:r>
      <w:proofErr w:type="gramStart"/>
      <w:r w:rsidRPr="00AF1BDE">
        <w:rPr>
          <w:rFonts w:cs="Arial"/>
        </w:rPr>
        <w:t>Закона, понуђач испуњава самостално без обзира на ангажовање подизвођача.</w:t>
      </w:r>
      <w:proofErr w:type="gramEnd"/>
      <w:r w:rsidRPr="00AF1BDE">
        <w:rPr>
          <w:rFonts w:cs="Arial"/>
          <w:lang w:val="ru-RU"/>
        </w:rPr>
        <w:t xml:space="preserve"> </w:t>
      </w:r>
    </w:p>
    <w:p w:rsidR="00BB13A1" w:rsidRPr="00AF1BDE" w:rsidRDefault="00BB13A1" w:rsidP="00BB13A1">
      <w:pPr>
        <w:spacing w:before="0"/>
        <w:rPr>
          <w:rFonts w:cs="Arial"/>
          <w:lang w:val="sr-Cyrl-RS" w:eastAsia="zh-CN"/>
        </w:rPr>
      </w:pPr>
      <w:r w:rsidRPr="00AF1BDE">
        <w:rPr>
          <w:rFonts w:cs="Arial"/>
          <w:lang w:eastAsia="zh-CN"/>
        </w:rPr>
        <w:t xml:space="preserve">2. Сваки понуђач из групе </w:t>
      </w:r>
      <w:proofErr w:type="gramStart"/>
      <w:r w:rsidRPr="00AF1BDE">
        <w:rPr>
          <w:rFonts w:cs="Arial"/>
          <w:lang w:eastAsia="zh-CN"/>
        </w:rPr>
        <w:t>понуђача  која</w:t>
      </w:r>
      <w:proofErr w:type="gramEnd"/>
      <w:r w:rsidRPr="00AF1BDE">
        <w:rPr>
          <w:rFonts w:cs="Arial"/>
          <w:lang w:eastAsia="zh-CN"/>
        </w:rPr>
        <w:t xml:space="preserve"> подноси заједничку понуду мора да испуњава услове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w:t>
      </w:r>
      <w:r w:rsidRPr="00AF1BDE">
        <w:rPr>
          <w:rFonts w:cs="Arial"/>
        </w:rPr>
        <w:t xml:space="preserve">и члана 75. </w:t>
      </w:r>
      <w:proofErr w:type="gramStart"/>
      <w:r w:rsidRPr="00AF1BDE">
        <w:rPr>
          <w:rFonts w:cs="Arial"/>
        </w:rPr>
        <w:t>став</w:t>
      </w:r>
      <w:proofErr w:type="gramEnd"/>
      <w:r w:rsidRPr="00AF1BDE">
        <w:rPr>
          <w:rFonts w:cs="Arial"/>
        </w:rPr>
        <w:t xml:space="preserve"> 2. </w:t>
      </w:r>
      <w:proofErr w:type="gramStart"/>
      <w:r w:rsidRPr="00AF1BDE">
        <w:rPr>
          <w:rFonts w:cs="Arial"/>
          <w:lang w:eastAsia="zh-CN"/>
        </w:rPr>
        <w:t>Закона, што доказује достављањем доказа наведених у овом одељку.</w:t>
      </w:r>
      <w:proofErr w:type="gramEnd"/>
      <w:r w:rsidRPr="00AF1BDE">
        <w:rPr>
          <w:rFonts w:cs="Arial"/>
          <w:lang w:eastAsia="zh-CN"/>
        </w:rPr>
        <w:t xml:space="preserve"> </w:t>
      </w:r>
      <w:proofErr w:type="gramStart"/>
      <w:r w:rsidRPr="00AF1BDE">
        <w:rPr>
          <w:rFonts w:cs="Arial"/>
          <w:lang w:eastAsia="zh-CN"/>
        </w:rPr>
        <w:t>Услове у вези са капацитетима из члана 76.</w:t>
      </w:r>
      <w:proofErr w:type="gramEnd"/>
      <w:r w:rsidRPr="00AF1BDE">
        <w:rPr>
          <w:rFonts w:cs="Arial"/>
          <w:lang w:val="sr-Cyrl-RS" w:eastAsia="zh-CN"/>
        </w:rPr>
        <w:t xml:space="preserve"> </w:t>
      </w:r>
      <w:proofErr w:type="gramStart"/>
      <w:r w:rsidRPr="00AF1BD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B13A1" w:rsidRPr="00AF1BDE" w:rsidRDefault="00BB13A1" w:rsidP="00BB13A1">
      <w:pPr>
        <w:spacing w:before="0"/>
        <w:rPr>
          <w:rFonts w:cs="Arial"/>
          <w:lang w:eastAsia="zh-CN"/>
        </w:rPr>
      </w:pPr>
      <w:r w:rsidRPr="00AF1BDE">
        <w:rPr>
          <w:rFonts w:cs="Arial"/>
          <w:lang w:eastAsia="zh-CN"/>
        </w:rPr>
        <w:t>3. Докази о испуњености услова из члана 77.</w:t>
      </w:r>
      <w:r w:rsidRPr="00AF1BDE">
        <w:rPr>
          <w:rFonts w:cs="Arial"/>
          <w:lang w:val="sr-Cyrl-RS" w:eastAsia="zh-CN"/>
        </w:rPr>
        <w:t xml:space="preserve"> </w:t>
      </w:r>
      <w:proofErr w:type="gramStart"/>
      <w:r w:rsidRPr="00AF1BD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B13A1" w:rsidRPr="00AF1BDE" w:rsidRDefault="00BB13A1" w:rsidP="00BB13A1">
      <w:pPr>
        <w:spacing w:before="0"/>
        <w:rPr>
          <w:rFonts w:cs="Arial"/>
          <w:lang w:val="sr-Cyrl-RS" w:eastAsia="zh-CN"/>
        </w:rPr>
      </w:pPr>
      <w:proofErr w:type="gramStart"/>
      <w:r w:rsidRPr="00AF1BD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B13A1" w:rsidRPr="00AF1BDE" w:rsidRDefault="00BB13A1" w:rsidP="00BB13A1">
      <w:pPr>
        <w:spacing w:before="0"/>
        <w:rPr>
          <w:rFonts w:cs="Arial"/>
          <w:lang w:eastAsia="zh-CN"/>
        </w:rPr>
      </w:pPr>
      <w:r w:rsidRPr="00AF1BD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AF1BD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AF1BDE">
        <w:rPr>
          <w:rFonts w:cs="Arial"/>
          <w:lang w:eastAsia="zh-CN"/>
        </w:rPr>
        <w:t xml:space="preserve"> </w:t>
      </w:r>
      <w:proofErr w:type="gramStart"/>
      <w:r w:rsidRPr="00AF1BDE">
        <w:rPr>
          <w:rFonts w:cs="Arial"/>
          <w:lang w:eastAsia="zh-CN"/>
        </w:rPr>
        <w:t>Уз наведену Изјаву, понуђач може да достави и фотокопију Решења о упису понуђача у Регистар понуђача.</w:t>
      </w:r>
      <w:proofErr w:type="gramEnd"/>
      <w:r w:rsidRPr="00AF1BDE">
        <w:rPr>
          <w:rFonts w:cs="Arial"/>
          <w:lang w:eastAsia="zh-CN"/>
        </w:rPr>
        <w:t xml:space="preserve">  </w:t>
      </w:r>
    </w:p>
    <w:p w:rsidR="00BB13A1" w:rsidRPr="00AF1BDE" w:rsidRDefault="00BB13A1" w:rsidP="00BB13A1">
      <w:pPr>
        <w:spacing w:before="0"/>
        <w:rPr>
          <w:rFonts w:cs="Arial"/>
          <w:lang w:val="sr-Cyrl-RS" w:eastAsia="zh-CN"/>
        </w:rPr>
      </w:pPr>
      <w:proofErr w:type="gramStart"/>
      <w:r w:rsidRPr="00AF1BDE">
        <w:rPr>
          <w:rFonts w:cs="Arial"/>
          <w:lang w:eastAsia="zh-CN"/>
        </w:rPr>
        <w:t>На основу члана 79.став 5.</w:t>
      </w:r>
      <w:proofErr w:type="gramEnd"/>
      <w:r w:rsidRPr="00AF1BD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B13A1" w:rsidRPr="00AF1BDE" w:rsidRDefault="00BB13A1" w:rsidP="00BB13A1">
      <w:pPr>
        <w:spacing w:before="0"/>
        <w:ind w:firstLine="720"/>
        <w:rPr>
          <w:rFonts w:cs="Arial"/>
          <w:lang w:eastAsia="zh-CN"/>
        </w:rPr>
      </w:pPr>
      <w:proofErr w:type="gramStart"/>
      <w:r w:rsidRPr="00AF1BDE">
        <w:rPr>
          <w:rFonts w:cs="Arial"/>
          <w:lang w:eastAsia="zh-CN"/>
        </w:rPr>
        <w:t>1)извод</w:t>
      </w:r>
      <w:proofErr w:type="gramEnd"/>
      <w:r w:rsidRPr="00AF1BDE">
        <w:rPr>
          <w:rFonts w:cs="Arial"/>
          <w:lang w:eastAsia="zh-CN"/>
        </w:rPr>
        <w:t xml:space="preserve"> из регистра надлежног органа:</w:t>
      </w:r>
    </w:p>
    <w:p w:rsidR="00BB13A1" w:rsidRPr="00AF1BDE" w:rsidRDefault="00BB13A1" w:rsidP="00BB13A1">
      <w:pPr>
        <w:spacing w:before="0"/>
        <w:ind w:firstLine="720"/>
        <w:rPr>
          <w:rFonts w:cs="Arial"/>
          <w:lang w:eastAsia="zh-CN"/>
        </w:rPr>
      </w:pPr>
      <w:r w:rsidRPr="00AF1BDE">
        <w:rPr>
          <w:rFonts w:cs="Arial"/>
          <w:lang w:eastAsia="zh-CN"/>
        </w:rPr>
        <w:t xml:space="preserve">-извод из регистра АПР: </w:t>
      </w:r>
      <w:hyperlink r:id="rId14" w:history="1">
        <w:r w:rsidRPr="00AF1BDE">
          <w:rPr>
            <w:rStyle w:val="Hyperlink"/>
            <w:rFonts w:cs="Arial"/>
            <w:lang w:eastAsia="zh-CN"/>
          </w:rPr>
          <w:t>www.apr.gov.rs</w:t>
        </w:r>
      </w:hyperlink>
    </w:p>
    <w:p w:rsidR="00BB13A1" w:rsidRPr="00AF1BDE" w:rsidRDefault="00BB13A1" w:rsidP="00BB13A1">
      <w:pPr>
        <w:spacing w:before="0"/>
        <w:ind w:firstLine="720"/>
        <w:rPr>
          <w:rFonts w:cs="Arial"/>
          <w:lang w:eastAsia="zh-CN"/>
        </w:rPr>
      </w:pPr>
      <w:proofErr w:type="gramStart"/>
      <w:r w:rsidRPr="00AF1BDE">
        <w:rPr>
          <w:rFonts w:cs="Arial"/>
          <w:lang w:eastAsia="zh-CN"/>
        </w:rPr>
        <w:t>2)докази</w:t>
      </w:r>
      <w:proofErr w:type="gramEnd"/>
      <w:r w:rsidRPr="00AF1BDE">
        <w:rPr>
          <w:rFonts w:cs="Arial"/>
          <w:lang w:eastAsia="zh-CN"/>
        </w:rPr>
        <w:t xml:space="preserve"> из члана 75. </w:t>
      </w:r>
      <w:proofErr w:type="gramStart"/>
      <w:r w:rsidRPr="00AF1BDE">
        <w:rPr>
          <w:rFonts w:cs="Arial"/>
          <w:lang w:eastAsia="zh-CN"/>
        </w:rPr>
        <w:t>став</w:t>
      </w:r>
      <w:proofErr w:type="gramEnd"/>
      <w:r w:rsidRPr="00AF1BDE">
        <w:rPr>
          <w:rFonts w:cs="Arial"/>
          <w:lang w:eastAsia="zh-CN"/>
        </w:rPr>
        <w:t xml:space="preserve"> 1. </w:t>
      </w:r>
      <w:proofErr w:type="gramStart"/>
      <w:r w:rsidRPr="00AF1BDE">
        <w:rPr>
          <w:rFonts w:cs="Arial"/>
          <w:lang w:eastAsia="zh-CN"/>
        </w:rPr>
        <w:t>тачка</w:t>
      </w:r>
      <w:proofErr w:type="gramEnd"/>
      <w:r w:rsidRPr="00AF1BDE">
        <w:rPr>
          <w:rFonts w:cs="Arial"/>
          <w:lang w:eastAsia="zh-CN"/>
        </w:rPr>
        <w:t xml:space="preserve"> 1) ,2) и 4) Закона</w:t>
      </w:r>
    </w:p>
    <w:p w:rsidR="00BB13A1" w:rsidRPr="00AF1BDE" w:rsidRDefault="00BB13A1" w:rsidP="00BB13A1">
      <w:pPr>
        <w:spacing w:before="0"/>
        <w:ind w:firstLine="720"/>
        <w:rPr>
          <w:rFonts w:cs="Arial"/>
          <w:lang w:val="sr-Cyrl-RS"/>
        </w:rPr>
      </w:pPr>
      <w:r w:rsidRPr="00AF1BDE">
        <w:rPr>
          <w:rFonts w:cs="Arial"/>
          <w:lang w:eastAsia="zh-CN"/>
        </w:rPr>
        <w:t xml:space="preserve">-регистар понуђача: </w:t>
      </w:r>
      <w:hyperlink r:id="rId15" w:history="1">
        <w:r w:rsidRPr="00AF1BDE">
          <w:rPr>
            <w:rStyle w:val="Hyperlink"/>
            <w:rFonts w:cs="Arial"/>
            <w:lang w:eastAsia="zh-CN"/>
          </w:rPr>
          <w:t>www.apr.gov.rs</w:t>
        </w:r>
      </w:hyperlink>
    </w:p>
    <w:p w:rsidR="00BB13A1" w:rsidRPr="00AF1BDE" w:rsidRDefault="00BB13A1" w:rsidP="00BB13A1">
      <w:pPr>
        <w:spacing w:before="0"/>
        <w:rPr>
          <w:rFonts w:cs="Arial"/>
          <w:lang w:val="sr-Cyrl-CS" w:eastAsia="zh-CN"/>
        </w:rPr>
      </w:pPr>
      <w:r w:rsidRPr="00AF1BDE">
        <w:rPr>
          <w:rFonts w:cs="Arial"/>
          <w:lang w:val="sr-Cyrl-CS" w:eastAsia="zh-CN"/>
        </w:rPr>
        <w:t>5</w:t>
      </w:r>
      <w:r w:rsidRPr="00AF1BDE">
        <w:rPr>
          <w:rFonts w:cs="Arial"/>
          <w:lang w:eastAsia="zh-CN"/>
        </w:rPr>
        <w:t xml:space="preserve">. </w:t>
      </w:r>
      <w:proofErr w:type="gramStart"/>
      <w:r w:rsidRPr="00AF1BD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AF1BDE">
        <w:rPr>
          <w:rFonts w:cs="Arial"/>
          <w:lang w:val="sr-Cyrl-CS" w:eastAsia="zh-CN"/>
        </w:rPr>
        <w:t>.</w:t>
      </w:r>
      <w:proofErr w:type="gramEnd"/>
    </w:p>
    <w:p w:rsidR="00BB13A1" w:rsidRPr="00AF1BDE" w:rsidRDefault="00BB13A1" w:rsidP="00BB13A1">
      <w:pPr>
        <w:spacing w:before="0"/>
        <w:rPr>
          <w:rFonts w:cs="Arial"/>
          <w:lang w:val="sr-Cyrl-RS" w:eastAsia="zh-CN"/>
        </w:rPr>
      </w:pPr>
      <w:r w:rsidRPr="00AF1BDE">
        <w:rPr>
          <w:rFonts w:cs="Arial"/>
          <w:lang w:val="sr-Cyrl-CS" w:eastAsia="zh-CN"/>
        </w:rPr>
        <w:t>6</w:t>
      </w:r>
      <w:r w:rsidRPr="00AF1BDE">
        <w:rPr>
          <w:rFonts w:cs="Arial"/>
          <w:lang w:eastAsia="zh-CN"/>
        </w:rPr>
        <w:t xml:space="preserve">. </w:t>
      </w:r>
      <w:proofErr w:type="gramStart"/>
      <w:r w:rsidRPr="00AF1BD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B13A1" w:rsidRPr="00AF1BDE" w:rsidRDefault="00BB13A1" w:rsidP="00BB13A1">
      <w:pPr>
        <w:spacing w:before="0"/>
        <w:rPr>
          <w:rFonts w:cs="Arial"/>
          <w:lang w:val="sr-Cyrl-RS" w:eastAsia="zh-CN"/>
        </w:rPr>
      </w:pPr>
      <w:r w:rsidRPr="00AF1BDE">
        <w:rPr>
          <w:rFonts w:cs="Arial"/>
          <w:lang w:val="sr-Cyrl-CS" w:eastAsia="zh-CN"/>
        </w:rPr>
        <w:t>7</w:t>
      </w:r>
      <w:r w:rsidRPr="00AF1BD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B13A1" w:rsidRPr="00AF1BDE" w:rsidRDefault="00BB13A1" w:rsidP="00BB13A1">
      <w:pPr>
        <w:spacing w:before="0"/>
        <w:rPr>
          <w:rFonts w:cs="Arial"/>
          <w:lang w:val="sr-Cyrl-RS" w:eastAsia="zh-CN"/>
        </w:rPr>
      </w:pPr>
      <w:r w:rsidRPr="00AF1BDE">
        <w:rPr>
          <w:rFonts w:cs="Arial"/>
          <w:lang w:eastAsia="zh-CN"/>
        </w:rPr>
        <w:t xml:space="preserve">8. Ако се у држави у којој понуђач има седиште не издају докази из члана 77. </w:t>
      </w:r>
      <w:r w:rsidRPr="00AF1BDE">
        <w:rPr>
          <w:rFonts w:cs="Arial"/>
          <w:lang w:val="sr-Cyrl-CS" w:eastAsia="zh-CN"/>
        </w:rPr>
        <w:t xml:space="preserve">став 1. </w:t>
      </w:r>
      <w:proofErr w:type="gramStart"/>
      <w:r w:rsidRPr="00AF1BD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27A40" w:rsidRPr="00AF1BDE" w:rsidRDefault="00BB13A1" w:rsidP="00AE36EF">
      <w:pPr>
        <w:spacing w:before="0"/>
        <w:rPr>
          <w:rFonts w:cs="Arial"/>
          <w:lang w:val="sr-Cyrl-RS" w:eastAsia="zh-CN"/>
        </w:rPr>
      </w:pPr>
      <w:r w:rsidRPr="00AF1BD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827A40" w:rsidRPr="00AF1BDE" w:rsidRDefault="00827A40" w:rsidP="004B6465">
      <w:pPr>
        <w:jc w:val="center"/>
        <w:rPr>
          <w:rFonts w:cs="Arial"/>
          <w:b/>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AF1BDE">
        <w:rPr>
          <w:rFonts w:cs="Arial"/>
          <w:b/>
        </w:rPr>
        <w:lastRenderedPageBreak/>
        <w:t>5. КРИТЕРИЈУМ ЗА ДОДЕЛУ УГОВОРА</w:t>
      </w:r>
      <w:bookmarkEnd w:id="194"/>
    </w:p>
    <w:p w:rsidR="007B2528" w:rsidRPr="00AF1BDE" w:rsidRDefault="007B2528" w:rsidP="004B6465">
      <w:pPr>
        <w:jc w:val="center"/>
        <w:rPr>
          <w:rFonts w:cs="Arial"/>
          <w:b/>
          <w:lang w:val="sr-Cyrl-RS"/>
        </w:rPr>
      </w:pPr>
    </w:p>
    <w:p w:rsidR="00827A40" w:rsidRPr="00AF1BDE" w:rsidRDefault="00827A40" w:rsidP="004B6465">
      <w:pPr>
        <w:spacing w:before="0"/>
        <w:rPr>
          <w:rFonts w:cs="Arial"/>
          <w:lang w:val="sr-Cyrl-RS"/>
        </w:rPr>
      </w:pPr>
      <w:proofErr w:type="gramStart"/>
      <w:r w:rsidRPr="00AF1BDE">
        <w:rPr>
          <w:rFonts w:cs="Arial"/>
        </w:rPr>
        <w:t>Избор најповољније понуде ће се извршити применом крите</w:t>
      </w:r>
      <w:r w:rsidR="004B6465" w:rsidRPr="00AF1BDE">
        <w:rPr>
          <w:rFonts w:cs="Arial"/>
        </w:rPr>
        <w:t>ријума „Најнижа понуђена цена“.</w:t>
      </w:r>
      <w:proofErr w:type="gramEnd"/>
      <w:r w:rsidR="00406B71" w:rsidRPr="00AF1BDE">
        <w:rPr>
          <w:rFonts w:cs="Arial"/>
          <w:lang w:val="sr-Cyrl-RS"/>
        </w:rPr>
        <w:t xml:space="preserve"> </w:t>
      </w:r>
      <w:proofErr w:type="gramStart"/>
      <w:r w:rsidRPr="00AF1BDE">
        <w:rPr>
          <w:rFonts w:cs="Arial"/>
        </w:rPr>
        <w:t>Критеријум за оцењивање понуда Најнижа понуђена цена, заснива се на понуђеној цени као</w:t>
      </w:r>
      <w:r w:rsidR="004B6465" w:rsidRPr="00AF1BDE">
        <w:rPr>
          <w:rFonts w:cs="Arial"/>
        </w:rPr>
        <w:t xml:space="preserve"> једином критеријуму.</w:t>
      </w:r>
      <w:proofErr w:type="gramEnd"/>
      <w:r w:rsidR="00406B71" w:rsidRPr="00AF1BDE">
        <w:rPr>
          <w:rFonts w:cs="Arial"/>
          <w:lang w:val="sr-Cyrl-RS"/>
        </w:rPr>
        <w:t xml:space="preserve"> </w:t>
      </w:r>
      <w:r w:rsidR="007E1C7D" w:rsidRPr="00AF1BDE">
        <w:rPr>
          <w:rFonts w:cs="Arial"/>
          <w:lang w:val="sr-Cyrl-RS"/>
        </w:rPr>
        <w:t>У</w:t>
      </w:r>
      <w:r w:rsidRPr="00AF1BDE">
        <w:rPr>
          <w:rFonts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AF1BDE" w:rsidRDefault="00827A40" w:rsidP="004B6465">
      <w:pPr>
        <w:spacing w:before="0"/>
        <w:rPr>
          <w:rFonts w:cs="Arial"/>
        </w:rPr>
      </w:pPr>
      <w:proofErr w:type="gramStart"/>
      <w:r w:rsidRPr="00AF1BDE">
        <w:rPr>
          <w:rFonts w:cs="Arial"/>
        </w:rPr>
        <w:t>У понуђену цену страног понуђача урачунавају се и царинске дажбине.</w:t>
      </w:r>
      <w:proofErr w:type="gramEnd"/>
    </w:p>
    <w:p w:rsidR="00827A40" w:rsidRPr="00AF1BDE" w:rsidRDefault="00827A40" w:rsidP="00F92DA6">
      <w:pPr>
        <w:spacing w:before="0"/>
        <w:rPr>
          <w:rFonts w:cs="Arial"/>
          <w:lang w:val="sr-Cyrl-RS"/>
        </w:rPr>
      </w:pPr>
      <w:proofErr w:type="gramStart"/>
      <w:r w:rsidRPr="00AF1B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sidRPr="00AF1BDE">
        <w:rPr>
          <w:rFonts w:cs="Arial"/>
          <w:lang w:val="sr-Cyrl-RS"/>
        </w:rPr>
        <w:t xml:space="preserve"> </w:t>
      </w:r>
      <w:proofErr w:type="gramStart"/>
      <w:r w:rsidRPr="00AF1B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sidRPr="00AF1BDE">
        <w:rPr>
          <w:rFonts w:cs="Arial"/>
          <w:lang w:val="sr-Cyrl-RS"/>
        </w:rPr>
        <w:t xml:space="preserve"> </w:t>
      </w:r>
      <w:proofErr w:type="gramStart"/>
      <w:r w:rsidRPr="00AF1BDE">
        <w:rPr>
          <w:rFonts w:cs="Arial"/>
        </w:rPr>
        <w:t>Предност дата за домаће понуђаче (члан 86.став 1. до 4.</w:t>
      </w:r>
      <w:proofErr w:type="gramEnd"/>
      <w:r w:rsidRPr="00AF1BDE">
        <w:rPr>
          <w:rFonts w:cs="Arial"/>
        </w:rPr>
        <w:t xml:space="preserve"> </w:t>
      </w:r>
      <w:proofErr w:type="gramStart"/>
      <w:r w:rsidRPr="00AF1BDE">
        <w:rPr>
          <w:rFonts w:cs="Arial"/>
        </w:rPr>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rsidRPr="00AF1BDE">
        <w:rPr>
          <w:rFonts w:cs="Arial"/>
        </w:rPr>
        <w:t>сходно одредбама тог споразума.</w:t>
      </w:r>
      <w:proofErr w:type="gramEnd"/>
      <w:r w:rsidR="004B6465" w:rsidRPr="00AF1BDE">
        <w:rPr>
          <w:rFonts w:cs="Arial"/>
          <w:lang w:val="sr-Cyrl-RS"/>
        </w:rPr>
        <w:t xml:space="preserve"> </w:t>
      </w:r>
      <w:r w:rsidRPr="00AF1BDE">
        <w:rPr>
          <w:rFonts w:cs="Arial"/>
        </w:rPr>
        <w:t xml:space="preserve">Предност дата за домаће понуђаче (члан 86. став 1. до 4.ЗЈН) у поступцима јавних набавки у којима учествују </w:t>
      </w:r>
      <w:r w:rsidRPr="00AF1BDE">
        <w:rPr>
          <w:rFonts w:cs="Arial"/>
        </w:rPr>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rsidRPr="00AF1BDE">
        <w:rPr>
          <w:rFonts w:cs="Arial"/>
        </w:rPr>
        <w:t>сходно одредбама тог Споразума.</w:t>
      </w:r>
      <w:r w:rsidR="004B6465" w:rsidRPr="00AF1BDE">
        <w:rPr>
          <w:rFonts w:cs="Arial"/>
          <w:lang w:val="sr-Cyrl-RS"/>
        </w:rPr>
        <w:t xml:space="preserve"> </w:t>
      </w:r>
    </w:p>
    <w:p w:rsidR="007B2528" w:rsidRPr="00AF1BDE" w:rsidRDefault="007B2528" w:rsidP="00F92DA6">
      <w:pPr>
        <w:spacing w:before="0"/>
        <w:rPr>
          <w:rFonts w:cs="Arial"/>
        </w:rPr>
      </w:pPr>
    </w:p>
    <w:p w:rsidR="00247A99" w:rsidRPr="00AF1BDE" w:rsidRDefault="00406B71" w:rsidP="00406B71">
      <w:pPr>
        <w:spacing w:before="0"/>
        <w:rPr>
          <w:rFonts w:eastAsia="TimesNewRomanPSMT" w:cs="Arial"/>
          <w:bCs/>
          <w:iCs/>
          <w:lang w:val="sr-Cyrl-RS"/>
        </w:rPr>
      </w:pPr>
      <w:r w:rsidRPr="00AF1BDE">
        <w:rPr>
          <w:rFonts w:eastAsia="TimesNewRomanPSMT" w:cs="Arial"/>
          <w:b/>
          <w:bCs/>
          <w:iCs/>
          <w:lang w:val="sr-Cyrl-RS"/>
        </w:rPr>
        <w:t xml:space="preserve">5.1 </w:t>
      </w:r>
      <w:r w:rsidRPr="00AF1BDE">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sidRPr="00AF1BDE">
        <w:rPr>
          <w:rFonts w:eastAsia="TimesNewRomanPSMT" w:cs="Arial"/>
          <w:bCs/>
          <w:iCs/>
          <w:lang w:val="sr-Cyrl-RS"/>
        </w:rPr>
        <w:t xml:space="preserve"> </w:t>
      </w:r>
    </w:p>
    <w:p w:rsidR="00AE36EF" w:rsidRPr="00AF1BDE" w:rsidRDefault="00AE36EF" w:rsidP="00AE36EF">
      <w:pPr>
        <w:spacing w:before="0"/>
        <w:rPr>
          <w:rFonts w:cs="Arial"/>
          <w:color w:val="000000" w:themeColor="text1"/>
        </w:rPr>
      </w:pPr>
      <w:proofErr w:type="gramStart"/>
      <w:r w:rsidRPr="00AF1BDE">
        <w:rPr>
          <w:rFonts w:cs="Arial"/>
          <w:color w:val="000000" w:themeColor="text1"/>
        </w:rPr>
        <w:t>Уколико две или више понуда имају исту понуђену цену, као повољнија биће изабрана понуда оног понуђача који је понудио дужи гарантни рок</w:t>
      </w:r>
      <w:r w:rsidRPr="00AF1BDE">
        <w:rPr>
          <w:rFonts w:cs="Arial"/>
          <w:color w:val="000000" w:themeColor="text1"/>
          <w:lang w:val="sr-Cyrl-RS"/>
        </w:rPr>
        <w:t xml:space="preserve"> за извршене услуге</w:t>
      </w:r>
      <w:r w:rsidRPr="00AF1BDE">
        <w:rPr>
          <w:rFonts w:cs="Arial"/>
          <w:color w:val="000000" w:themeColor="text1"/>
        </w:rPr>
        <w:t>.</w:t>
      </w:r>
      <w:proofErr w:type="gramEnd"/>
    </w:p>
    <w:p w:rsidR="00B306E5" w:rsidRDefault="00B306E5" w:rsidP="00B306E5">
      <w:pPr>
        <w:spacing w:before="0"/>
        <w:rPr>
          <w:rFonts w:eastAsia="Calibri" w:cs="Arial"/>
          <w:lang w:val="sr-Latn-RS"/>
        </w:rPr>
      </w:pPr>
      <w:r>
        <w:rPr>
          <w:rFonts w:eastAsia="Calibri" w:cs="Arial"/>
          <w:lang w:val="sr-Latn-RS"/>
        </w:rPr>
        <w:t>Уколико ни после примене резервн</w:t>
      </w:r>
      <w:r>
        <w:rPr>
          <w:rFonts w:eastAsia="Calibri" w:cs="Arial"/>
          <w:lang w:val="sr-Cyrl-RS"/>
        </w:rPr>
        <w:t>ог</w:t>
      </w:r>
      <w:r>
        <w:rPr>
          <w:rFonts w:eastAsia="Calibri" w:cs="Arial"/>
          <w:lang w:val="sr-Latn-RS"/>
        </w:rPr>
        <w:t xml:space="preserve"> критеријума не буде могуће </w:t>
      </w:r>
      <w:r>
        <w:rPr>
          <w:rFonts w:eastAsia="Calibri" w:cs="Arial"/>
          <w:lang w:val="sr-Cyrl-RS"/>
        </w:rPr>
        <w:t>извршити рангирање</w:t>
      </w:r>
      <w:r>
        <w:rPr>
          <w:rFonts w:eastAsia="Calibri" w:cs="Arial"/>
          <w:lang w:val="sr-Latn-RS"/>
        </w:rPr>
        <w:t xml:space="preserve"> понуд</w:t>
      </w:r>
      <w:r>
        <w:rPr>
          <w:rFonts w:eastAsia="Calibri" w:cs="Arial"/>
          <w:lang w:val="sr-Cyrl-RS"/>
        </w:rPr>
        <w:t>а</w:t>
      </w:r>
      <w:r>
        <w:rPr>
          <w:rFonts w:eastAsia="Calibri" w:cs="Arial"/>
          <w:lang w:val="sr-Latn-RS"/>
        </w:rPr>
        <w:t>, повољнија понуда биће изабрана путем жреба.</w:t>
      </w:r>
    </w:p>
    <w:p w:rsidR="00B306E5" w:rsidRDefault="00B306E5" w:rsidP="00B306E5">
      <w:pPr>
        <w:spacing w:before="0"/>
        <w:rPr>
          <w:rFonts w:eastAsia="Calibri" w:cs="Arial"/>
          <w:lang w:val="sr-Cyrl-RS"/>
        </w:rPr>
      </w:pPr>
      <w:r>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Pr>
          <w:rFonts w:eastAsia="Calibri" w:cs="Arial"/>
          <w:lang w:val="sr-Cyrl-RS"/>
        </w:rPr>
        <w:t>н</w:t>
      </w:r>
      <w:r>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eastAsia="Calibri" w:cs="Arial"/>
          <w:lang w:val="sr-Cyrl-RS"/>
        </w:rPr>
        <w:t xml:space="preserve"> Понуди </w:t>
      </w:r>
      <w:r>
        <w:rPr>
          <w:rFonts w:eastAsia="Calibri" w:cs="Arial"/>
          <w:lang w:val="sr-Latn-RS"/>
        </w:rPr>
        <w:t>Понуђач</w:t>
      </w:r>
      <w:r>
        <w:rPr>
          <w:rFonts w:eastAsia="Calibri" w:cs="Arial"/>
          <w:lang w:val="sr-Cyrl-RS"/>
        </w:rPr>
        <w:t>а</w:t>
      </w:r>
      <w:r>
        <w:rPr>
          <w:rFonts w:eastAsia="Calibri" w:cs="Arial"/>
          <w:lang w:val="sr-Latn-RS"/>
        </w:rPr>
        <w:t xml:space="preserve"> чији назив буде на извученом папиру биће додељен </w:t>
      </w:r>
      <w:r>
        <w:rPr>
          <w:rFonts w:eastAsia="Calibri" w:cs="Arial"/>
          <w:lang w:val="sr-Cyrl-RS"/>
        </w:rPr>
        <w:t>повољнији ранг</w:t>
      </w:r>
      <w:r>
        <w:rPr>
          <w:rFonts w:eastAsia="Calibri" w:cs="Arial"/>
          <w:lang w:val="sr-Latn-RS"/>
        </w:rPr>
        <w:t>.</w:t>
      </w:r>
      <w:r>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2027D4" w:rsidRDefault="002027D4" w:rsidP="004B6465">
      <w:pPr>
        <w:spacing w:before="0"/>
        <w:rPr>
          <w:rFonts w:eastAsia="Arial Unicode MS" w:cs="Arial"/>
        </w:rPr>
      </w:pPr>
    </w:p>
    <w:p w:rsidR="00B306E5" w:rsidRPr="00AF1BDE" w:rsidRDefault="00B306E5"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rPr>
      </w:pPr>
    </w:p>
    <w:p w:rsidR="002027D4" w:rsidRPr="00AF1BDE" w:rsidRDefault="002027D4"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AE36EF" w:rsidRPr="00AF1BDE" w:rsidRDefault="00AE36EF" w:rsidP="004B6465">
      <w:pPr>
        <w:spacing w:before="0"/>
        <w:rPr>
          <w:rFonts w:eastAsia="Arial Unicode MS" w:cs="Arial"/>
          <w:sz w:val="16"/>
          <w:lang w:val="sr-Cyrl-RS"/>
        </w:rPr>
      </w:pPr>
    </w:p>
    <w:p w:rsidR="002027D4" w:rsidRPr="00AF1BDE" w:rsidRDefault="002027D4" w:rsidP="004B6465">
      <w:pPr>
        <w:spacing w:before="0"/>
        <w:rPr>
          <w:rFonts w:eastAsia="Arial Unicode MS" w:cs="Arial"/>
          <w:sz w:val="16"/>
          <w:lang w:val="sr-Cyrl-RS"/>
        </w:rPr>
      </w:pPr>
    </w:p>
    <w:bookmarkEnd w:id="195"/>
    <w:bookmarkEnd w:id="196"/>
    <w:bookmarkEnd w:id="197"/>
    <w:bookmarkEnd w:id="198"/>
    <w:bookmarkEnd w:id="199"/>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4B6465" w:rsidRPr="00AF1BDE" w:rsidRDefault="004B6465" w:rsidP="004B6465">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Pr="00AF1BDE" w:rsidRDefault="004B6465" w:rsidP="004B6465">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0" w:name="_Toc441651577"/>
      <w:bookmarkStart w:id="201" w:name="_Toc442559888"/>
      <w:r w:rsidRPr="00AF1BDE">
        <w:rPr>
          <w:rFonts w:cs="Arial"/>
        </w:rPr>
        <w:t>Језик на којем понуда мора бити састављена</w:t>
      </w:r>
      <w:bookmarkEnd w:id="200"/>
      <w:bookmarkEnd w:id="201"/>
    </w:p>
    <w:p w:rsidR="004B6465" w:rsidRPr="00AF1BDE" w:rsidRDefault="004B6465" w:rsidP="004B6465">
      <w:pPr>
        <w:pStyle w:val="KDParagraf"/>
        <w:spacing w:before="0"/>
        <w:rPr>
          <w:rFonts w:cs="Arial"/>
        </w:rPr>
      </w:pPr>
      <w:proofErr w:type="gramStart"/>
      <w:r w:rsidRPr="00AF1BD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F1BDE">
        <w:rPr>
          <w:rFonts w:cs="Arial"/>
        </w:rPr>
        <w:t xml:space="preserve"> </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Понуда са свим прилозима мора бити сачињена на српском језику.</w:t>
      </w:r>
    </w:p>
    <w:p w:rsidR="004B6465" w:rsidRPr="00AF1BDE" w:rsidRDefault="004B6465" w:rsidP="00F61C03">
      <w:pPr>
        <w:pStyle w:val="KDKomentar"/>
        <w:spacing w:before="0"/>
        <w:rPr>
          <w:rStyle w:val="StyleArial"/>
          <w:rFonts w:cs="Arial"/>
          <w:i w:val="0"/>
          <w:color w:val="auto"/>
          <w:sz w:val="22"/>
          <w:szCs w:val="22"/>
          <w:lang w:val="sr-Cyrl-RS"/>
        </w:rPr>
      </w:pPr>
      <w:r w:rsidRPr="00AF1BDE">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sidRPr="00AF1BDE">
        <w:rPr>
          <w:rStyle w:val="StyleArial"/>
          <w:rFonts w:cs="Arial"/>
          <w:i w:val="0"/>
          <w:color w:val="auto"/>
          <w:sz w:val="22"/>
          <w:szCs w:val="22"/>
          <w:lang w:val="sr-Cyrl-RS"/>
        </w:rPr>
        <w:t>, по захтеву наручиоца у фази стручне оцене понуда.</w:t>
      </w:r>
    </w:p>
    <w:p w:rsidR="007B2528" w:rsidRPr="00AF1BDE" w:rsidRDefault="007B2528" w:rsidP="00F61C03">
      <w:pPr>
        <w:pStyle w:val="KDKomentar"/>
        <w:spacing w:before="0"/>
        <w:rPr>
          <w:rFonts w:cs="Arial"/>
          <w:i w:val="0"/>
          <w:color w:val="auto"/>
          <w:sz w:val="22"/>
          <w:szCs w:val="22"/>
          <w:lang w:val="sr-Cyrl-RS"/>
        </w:rPr>
      </w:pPr>
    </w:p>
    <w:p w:rsidR="004B6465" w:rsidRPr="00AF1BDE" w:rsidRDefault="004B6465" w:rsidP="004B6465">
      <w:pPr>
        <w:pStyle w:val="KDPodnaslov2"/>
        <w:numPr>
          <w:ilvl w:val="1"/>
          <w:numId w:val="1"/>
        </w:numPr>
        <w:spacing w:before="0"/>
        <w:jc w:val="both"/>
        <w:rPr>
          <w:rFonts w:cs="Arial"/>
        </w:rPr>
      </w:pPr>
      <w:bookmarkStart w:id="202" w:name="_Toc441651578"/>
      <w:bookmarkStart w:id="203" w:name="_Toc442559889"/>
      <w:r w:rsidRPr="00AF1BDE">
        <w:rPr>
          <w:rFonts w:cs="Arial"/>
        </w:rPr>
        <w:t>Начин састављања и подношења понуде</w:t>
      </w:r>
      <w:bookmarkEnd w:id="202"/>
      <w:bookmarkEnd w:id="203"/>
    </w:p>
    <w:p w:rsidR="004B6465" w:rsidRPr="00AF1BDE" w:rsidRDefault="004B6465" w:rsidP="004B6465">
      <w:pPr>
        <w:pStyle w:val="KDParagraf"/>
        <w:spacing w:before="0"/>
        <w:rPr>
          <w:rFonts w:cs="Arial"/>
          <w:lang w:val="ru-RU"/>
        </w:rPr>
      </w:pPr>
      <w:r w:rsidRPr="00AF1BD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AF1BDE" w:rsidRDefault="004B6465" w:rsidP="004B6465">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AF1BDE" w:rsidRDefault="004B6465" w:rsidP="004B6465">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4B6465" w:rsidRPr="00AF1BDE" w:rsidRDefault="004B6465" w:rsidP="004B6465">
      <w:pPr>
        <w:pStyle w:val="KDKomentar"/>
        <w:spacing w:before="0"/>
        <w:rPr>
          <w:rFonts w:cs="Arial"/>
          <w:i w:val="0"/>
          <w:color w:val="auto"/>
          <w:sz w:val="22"/>
          <w:szCs w:val="22"/>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B6465" w:rsidRPr="00AF1BDE" w:rsidRDefault="004B6465" w:rsidP="004B6465">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Б, Ушће, Поштански фах 35, 11 500 Обреновац, писарница - са назнаком: „Понуда за јавну набавку  - </w:t>
      </w:r>
      <w:r w:rsidR="004C3EBF" w:rsidRPr="00AF1BDE">
        <w:rPr>
          <w:rFonts w:cs="Arial"/>
          <w:b/>
          <w:lang w:val="sr-Cyrl-RS"/>
        </w:rPr>
        <w:t>Сервис, поправка и еталонирање сушница</w:t>
      </w:r>
      <w:r w:rsidRPr="00AF1BDE">
        <w:rPr>
          <w:rFonts w:cs="Arial"/>
          <w:lang w:val="sr-Cyrl-RS"/>
        </w:rPr>
        <w:t xml:space="preserve"> </w:t>
      </w:r>
      <w:r w:rsidRPr="00AF1BDE">
        <w:rPr>
          <w:rFonts w:cs="Arial"/>
          <w:lang w:val="ru-RU"/>
        </w:rPr>
        <w:t xml:space="preserve">- Јавна набавка број </w:t>
      </w:r>
      <w:r w:rsidR="004C3EBF" w:rsidRPr="00AF1BDE">
        <w:rPr>
          <w:rFonts w:cs="Arial"/>
        </w:rPr>
        <w:t>3000/1105/2018 (525/2018)</w:t>
      </w:r>
      <w:r w:rsidRPr="00AF1BDE">
        <w:rPr>
          <w:rFonts w:cs="Arial"/>
          <w:b/>
          <w:lang w:val="sr-Cyrl-RS"/>
        </w:rPr>
        <w:t xml:space="preserve"> </w:t>
      </w:r>
      <w:r w:rsidRPr="00AF1BDE">
        <w:rPr>
          <w:rFonts w:cs="Arial"/>
          <w:lang w:val="ru-RU"/>
        </w:rPr>
        <w:t xml:space="preserve">- НЕ ОТВАРАТИ“. </w:t>
      </w:r>
    </w:p>
    <w:p w:rsidR="004B6465" w:rsidRPr="00AF1BDE" w:rsidRDefault="004B6465" w:rsidP="004B6465">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AF1BDE" w:rsidRDefault="004B6465" w:rsidP="004B6465">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2E7E53" w:rsidRPr="00AF1BDE" w:rsidRDefault="004B6465" w:rsidP="004B6465">
      <w:pPr>
        <w:pStyle w:val="KDParagraf"/>
        <w:spacing w:before="0"/>
        <w:rPr>
          <w:rFonts w:cs="Arial"/>
          <w:lang w:val="sr-Cyrl-RS"/>
        </w:rPr>
      </w:pPr>
      <w:r w:rsidRPr="00AF1BD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AF1BDE" w:rsidRDefault="004B6465" w:rsidP="004B6465">
      <w:pPr>
        <w:pStyle w:val="KDParagraf"/>
        <w:spacing w:before="0"/>
        <w:rPr>
          <w:rFonts w:cs="Arial"/>
        </w:rPr>
      </w:pPr>
      <w:proofErr w:type="gramStart"/>
      <w:r w:rsidRPr="00AF1BD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4B6465" w:rsidRPr="00AF1BDE" w:rsidRDefault="004B6465" w:rsidP="004B6465">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AF1BDE">
        <w:rPr>
          <w:rFonts w:cs="Arial"/>
        </w:rPr>
        <w:t xml:space="preserve"> </w:t>
      </w:r>
    </w:p>
    <w:p w:rsidR="00B107F7" w:rsidRPr="00AF1BDE" w:rsidRDefault="00B107F7"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04" w:name="_Toc441651579"/>
      <w:bookmarkStart w:id="205" w:name="_Toc442559890"/>
      <w:r w:rsidRPr="00AF1BDE">
        <w:rPr>
          <w:rFonts w:cs="Arial"/>
        </w:rPr>
        <w:t>Обавезна садржина понуде</w:t>
      </w:r>
      <w:bookmarkEnd w:id="204"/>
      <w:bookmarkEnd w:id="205"/>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докази из чл. 75.</w:t>
      </w:r>
      <w:r w:rsidR="000D5473" w:rsidRPr="00AF1BDE">
        <w:rPr>
          <w:rFonts w:cs="Arial"/>
          <w:lang w:val="ru-RU" w:bidi="en-US"/>
        </w:rPr>
        <w:t xml:space="preserve"> и 76.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потписан и печатом оверен 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564FAC" w:rsidRPr="00AF1BDE">
        <w:rPr>
          <w:rFonts w:cs="Arial"/>
          <w:lang w:val="sr-Cyrl-RS" w:bidi="en-US"/>
        </w:rPr>
        <w:t xml:space="preserve"> и 76.</w:t>
      </w:r>
      <w:r w:rsidRPr="00AF1BDE">
        <w:rPr>
          <w:rFonts w:cs="Arial"/>
          <w:lang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AF1BDE"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p>
    <w:p w:rsidR="004B6465" w:rsidRPr="00AF1BDE" w:rsidRDefault="004B6465" w:rsidP="004B6465">
      <w:pPr>
        <w:pStyle w:val="KDNabrajanje"/>
        <w:numPr>
          <w:ilvl w:val="0"/>
          <w:numId w:val="0"/>
        </w:numPr>
        <w:spacing w:before="0"/>
        <w:ind w:left="720" w:hanging="360"/>
        <w:rPr>
          <w:rFonts w:cs="Arial"/>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6" w:name="_Toc441651580"/>
      <w:bookmarkStart w:id="207" w:name="_Toc442559891"/>
      <w:r w:rsidRPr="00AF1BDE">
        <w:rPr>
          <w:rFonts w:cs="Arial"/>
        </w:rPr>
        <w:t>Подношење и отварање понуда</w:t>
      </w:r>
      <w:bookmarkEnd w:id="206"/>
      <w:bookmarkEnd w:id="207"/>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ТЕНТ,</w:t>
      </w:r>
      <w:r w:rsidRPr="00AF1BDE">
        <w:rPr>
          <w:rFonts w:cs="Arial"/>
          <w:lang w:val="sr-Cyrl-RS"/>
        </w:rPr>
        <w:t xml:space="preserve"> </w:t>
      </w:r>
      <w:r w:rsidRPr="00AF1BDE">
        <w:rPr>
          <w:rFonts w:cs="Arial"/>
          <w:lang w:val="ru-RU"/>
        </w:rPr>
        <w:t>ТЕНТ Б, Ушће,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4B6465" w:rsidRPr="00AF1BDE" w:rsidRDefault="004B6465" w:rsidP="004B6465">
      <w:pPr>
        <w:pStyle w:val="KDParagraf"/>
        <w:spacing w:before="0"/>
        <w:rPr>
          <w:rFonts w:cs="Arial"/>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AF1BDE">
        <w:rPr>
          <w:rFonts w:cs="Arial"/>
        </w:rPr>
        <w:lastRenderedPageBreak/>
        <w:t>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1"/>
      <w:bookmarkStart w:id="209" w:name="_Toc442559892"/>
      <w:r w:rsidRPr="00AF1BDE">
        <w:rPr>
          <w:rFonts w:cs="Arial"/>
        </w:rPr>
        <w:t>Начин подношења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10" w:name="_Toc441651582"/>
      <w:bookmarkStart w:id="211" w:name="_Toc442559893"/>
      <w:r w:rsidRPr="00AF1BDE">
        <w:rPr>
          <w:rFonts w:cs="Arial"/>
        </w:rPr>
        <w:t>Измена, допуна и опозив понуде</w:t>
      </w:r>
      <w:bookmarkEnd w:id="210"/>
      <w:bookmarkEnd w:id="211"/>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4C3EBF" w:rsidRPr="00AF1BDE">
        <w:rPr>
          <w:rFonts w:cs="Arial"/>
          <w:b/>
          <w:lang w:val="sr-Cyrl-RS"/>
        </w:rPr>
        <w:t>Сервис, поправка и еталонирање сушница</w:t>
      </w:r>
      <w:r w:rsidR="002E7E53" w:rsidRPr="00AF1BDE">
        <w:rPr>
          <w:rFonts w:cs="Arial"/>
          <w:lang w:val="ru-RU"/>
        </w:rPr>
        <w:t xml:space="preserve"> </w:t>
      </w:r>
      <w:r w:rsidRPr="00AF1BDE">
        <w:rPr>
          <w:rFonts w:cs="Arial"/>
          <w:lang w:val="ru-RU"/>
        </w:rPr>
        <w:t xml:space="preserve">- Јавна набавка број </w:t>
      </w:r>
      <w:r w:rsidR="004C3EBF" w:rsidRPr="00AF1BDE">
        <w:rPr>
          <w:rFonts w:cs="Arial"/>
        </w:rPr>
        <w:t>3000/1105/2018 (525/2018)</w:t>
      </w:r>
      <w:r w:rsidR="002E7E53" w:rsidRPr="00AF1BDE">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4B6465" w:rsidRPr="00AF1BDE" w:rsidRDefault="004B6465" w:rsidP="004B6465">
      <w:pPr>
        <w:pStyle w:val="KDParagraf"/>
        <w:spacing w:before="0"/>
        <w:rPr>
          <w:rFonts w:cs="Arial"/>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C3EBF" w:rsidRPr="00AF1BDE">
        <w:rPr>
          <w:rFonts w:cs="Arial"/>
          <w:b/>
          <w:lang w:val="sr-Cyrl-RS"/>
        </w:rPr>
        <w:t>Сервис, поправка и еталонирање сушница</w:t>
      </w:r>
      <w:r w:rsidRPr="00AF1BDE">
        <w:rPr>
          <w:rFonts w:cs="Arial"/>
          <w:lang w:val="sr-Cyrl-RS"/>
        </w:rPr>
        <w:t xml:space="preserve"> </w:t>
      </w:r>
      <w:r w:rsidRPr="00AF1BDE">
        <w:rPr>
          <w:rFonts w:cs="Arial"/>
          <w:lang w:val="ru-RU"/>
        </w:rPr>
        <w:t xml:space="preserve">- Јавна набавка број </w:t>
      </w:r>
      <w:r w:rsidR="004C3EBF" w:rsidRPr="00AF1BDE">
        <w:rPr>
          <w:rFonts w:cs="Arial"/>
        </w:rPr>
        <w:t>3000/1105/2018 (525/2018)</w:t>
      </w:r>
      <w:r w:rsidRPr="00AF1BDE">
        <w:rPr>
          <w:rFonts w:cs="Arial"/>
        </w:rPr>
        <w:t xml:space="preserve">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2" w:name="_Toc441651583"/>
      <w:bookmarkStart w:id="213" w:name="_Toc442559894"/>
      <w:r w:rsidRPr="00AF1BDE">
        <w:rPr>
          <w:rFonts w:cs="Arial"/>
          <w:lang w:val="ru-RU"/>
        </w:rPr>
        <w:t>П</w:t>
      </w:r>
      <w:r w:rsidRPr="00AF1BDE">
        <w:rPr>
          <w:rFonts w:cs="Arial"/>
        </w:rPr>
        <w:t>артије</w:t>
      </w:r>
      <w:bookmarkEnd w:id="212"/>
      <w:bookmarkEnd w:id="213"/>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4" w:name="_Toc441651584"/>
      <w:bookmarkStart w:id="215" w:name="_Toc442559895"/>
      <w:r w:rsidRPr="00AF1BDE">
        <w:rPr>
          <w:rFonts w:cs="Arial"/>
        </w:rPr>
        <w:t>Понуда са варијантама</w:t>
      </w:r>
      <w:bookmarkEnd w:id="214"/>
      <w:bookmarkEnd w:id="215"/>
    </w:p>
    <w:p w:rsidR="004B6465" w:rsidRPr="00AF1BDE" w:rsidRDefault="004B6465" w:rsidP="004B6465">
      <w:pPr>
        <w:tabs>
          <w:tab w:val="num" w:pos="993"/>
        </w:tabs>
        <w:spacing w:before="0"/>
        <w:rPr>
          <w:rFonts w:cs="Arial"/>
          <w:lang w:val="ru-RU"/>
        </w:rPr>
      </w:pPr>
      <w:r w:rsidRPr="00AF1BDE">
        <w:rPr>
          <w:rFonts w:cs="Arial"/>
          <w:lang w:val="ru-RU"/>
        </w:rPr>
        <w:t>Понуда са варијантама није дозвољена.</w:t>
      </w:r>
    </w:p>
    <w:p w:rsidR="004B6465" w:rsidRPr="00AF1BDE" w:rsidRDefault="004B6465" w:rsidP="004B6465">
      <w:pPr>
        <w:tabs>
          <w:tab w:val="num" w:pos="993"/>
        </w:tabs>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16" w:name="_Toc441651585"/>
      <w:bookmarkStart w:id="217" w:name="_Toc442559896"/>
      <w:r w:rsidRPr="00AF1BDE">
        <w:rPr>
          <w:rFonts w:cs="Arial"/>
        </w:rPr>
        <w:t>Подношење понуде са подизвођачима</w:t>
      </w:r>
      <w:bookmarkEnd w:id="216"/>
      <w:bookmarkEnd w:id="217"/>
    </w:p>
    <w:p w:rsidR="00564FAC" w:rsidRPr="00AF1BDE" w:rsidRDefault="00564FAC" w:rsidP="00564FAC">
      <w:pPr>
        <w:pStyle w:val="KDParagraf"/>
        <w:spacing w:before="0"/>
        <w:rPr>
          <w:rFonts w:cs="Arial"/>
        </w:rPr>
      </w:pPr>
      <w:proofErr w:type="gramStart"/>
      <w:r w:rsidRPr="00AF1BDE">
        <w:rPr>
          <w:rFonts w:cs="Arial"/>
        </w:rPr>
        <w:t>Понуђач је дужан да у понуди наведе да ли ће извршење набавке делимично поверити подизвођачу.</w:t>
      </w:r>
      <w:proofErr w:type="gramEnd"/>
      <w:r w:rsidRPr="00AF1BDE">
        <w:rPr>
          <w:rFonts w:cs="Arial"/>
        </w:rPr>
        <w:t xml:space="preserve"> Ако понуђач у понуди наведе да ће делимично извршење набавке поверити подизвођачу, дужан је да наведе:</w:t>
      </w:r>
    </w:p>
    <w:p w:rsidR="00564FAC" w:rsidRPr="00AF1BDE" w:rsidRDefault="00564FAC" w:rsidP="00564FAC">
      <w:pPr>
        <w:pStyle w:val="KDParagraf"/>
        <w:spacing w:before="0"/>
        <w:rPr>
          <w:rFonts w:cs="Arial"/>
        </w:rPr>
      </w:pPr>
      <w:r w:rsidRPr="00AF1BDE">
        <w:rPr>
          <w:rFonts w:cs="Arial"/>
        </w:rPr>
        <w:lastRenderedPageBreak/>
        <w:t xml:space="preserve">- </w:t>
      </w:r>
      <w:proofErr w:type="gramStart"/>
      <w:r w:rsidRPr="00AF1BDE">
        <w:rPr>
          <w:rFonts w:cs="Arial"/>
        </w:rPr>
        <w:t>назив</w:t>
      </w:r>
      <w:proofErr w:type="gramEnd"/>
      <w:r w:rsidRPr="00AF1BDE">
        <w:rPr>
          <w:rFonts w:cs="Arial"/>
        </w:rPr>
        <w:t xml:space="preserve"> подизвођача, а уколико уговор између наручиоца и понуђача буде закључен, тај подизвођач ће бити наведен у уговору;</w:t>
      </w:r>
    </w:p>
    <w:p w:rsidR="00564FAC" w:rsidRPr="00AF1BDE" w:rsidRDefault="00564FAC" w:rsidP="00564FAC">
      <w:pPr>
        <w:pStyle w:val="KDParagraf"/>
        <w:spacing w:before="0"/>
        <w:rPr>
          <w:rFonts w:cs="Arial"/>
        </w:rPr>
      </w:pPr>
      <w:r w:rsidRPr="00AF1BDE">
        <w:rPr>
          <w:rFonts w:cs="Arial"/>
        </w:rPr>
        <w:t xml:space="preserve">- </w:t>
      </w:r>
      <w:proofErr w:type="gramStart"/>
      <w:r w:rsidRPr="00AF1BDE">
        <w:rPr>
          <w:rFonts w:cs="Arial"/>
        </w:rPr>
        <w:t>проценат</w:t>
      </w:r>
      <w:proofErr w:type="gramEnd"/>
      <w:r w:rsidRPr="00AF1BD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64FAC" w:rsidRPr="00AF1BDE" w:rsidRDefault="00564FAC" w:rsidP="00564FAC">
      <w:pPr>
        <w:pStyle w:val="KDParagraf"/>
        <w:spacing w:before="0"/>
        <w:rPr>
          <w:rFonts w:cs="Arial"/>
        </w:rPr>
      </w:pPr>
      <w:proofErr w:type="gramStart"/>
      <w:r w:rsidRPr="00AF1BD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564FAC" w:rsidRPr="00AF1BDE" w:rsidRDefault="00564FAC" w:rsidP="00564FAC">
      <w:pPr>
        <w:pStyle w:val="KDParagraf"/>
        <w:spacing w:before="0"/>
        <w:rPr>
          <w:rFonts w:cs="Arial"/>
        </w:rPr>
      </w:pPr>
      <w:proofErr w:type="gramStart"/>
      <w:r w:rsidRPr="00AF1BDE">
        <w:rPr>
          <w:rFonts w:cs="Arial"/>
        </w:rPr>
        <w:t>Обавеза понуђача је да за подизвођача достави доказе о испуњености обавезних услова из члана 75.</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1), 2) и 4) и члана 75. </w:t>
      </w:r>
      <w:proofErr w:type="gramStart"/>
      <w:r w:rsidRPr="00AF1BDE">
        <w:rPr>
          <w:rFonts w:cs="Arial"/>
        </w:rPr>
        <w:t>став</w:t>
      </w:r>
      <w:proofErr w:type="gramEnd"/>
      <w:r w:rsidRPr="00AF1BDE">
        <w:rPr>
          <w:rFonts w:cs="Arial"/>
        </w:rPr>
        <w:t xml:space="preserve"> 2. Закона наведених у </w:t>
      </w:r>
      <w:proofErr w:type="gramStart"/>
      <w:r w:rsidRPr="00AF1BDE">
        <w:rPr>
          <w:rFonts w:cs="Arial"/>
        </w:rPr>
        <w:t xml:space="preserve">одељку </w:t>
      </w:r>
      <w:r w:rsidRPr="00AF1BDE">
        <w:rPr>
          <w:rFonts w:cs="Arial"/>
          <w:lang w:val="sr-Cyrl-RS"/>
        </w:rPr>
        <w:t xml:space="preserve"> </w:t>
      </w:r>
      <w:r w:rsidRPr="00AF1BDE">
        <w:rPr>
          <w:rFonts w:cs="Arial"/>
        </w:rPr>
        <w:t>Услови</w:t>
      </w:r>
      <w:proofErr w:type="gramEnd"/>
      <w:r w:rsidRPr="00AF1BDE">
        <w:rPr>
          <w:rFonts w:cs="Arial"/>
        </w:rPr>
        <w:t xml:space="preserve"> за учешће из члана 75.</w:t>
      </w:r>
      <w:r w:rsidRPr="00AF1BDE">
        <w:rPr>
          <w:rFonts w:cs="Arial"/>
          <w:lang w:val="sr-Cyrl-RS"/>
        </w:rPr>
        <w:t xml:space="preserve"> и 76.</w:t>
      </w:r>
      <w:r w:rsidRPr="00AF1BDE">
        <w:rPr>
          <w:rFonts w:cs="Arial"/>
        </w:rPr>
        <w:t xml:space="preserve">  </w:t>
      </w:r>
      <w:proofErr w:type="gramStart"/>
      <w:r w:rsidRPr="00AF1BDE">
        <w:rPr>
          <w:rFonts w:cs="Arial"/>
        </w:rPr>
        <w:t>Закона и Упутство како се доказује испуњеност тих услова.</w:t>
      </w:r>
      <w:proofErr w:type="gramEnd"/>
    </w:p>
    <w:p w:rsidR="00564FAC" w:rsidRPr="00AF1BDE" w:rsidRDefault="00564FAC" w:rsidP="00564FAC">
      <w:pPr>
        <w:pStyle w:val="KDParagraf"/>
        <w:spacing w:before="0"/>
        <w:rPr>
          <w:rFonts w:cs="Arial"/>
        </w:rPr>
      </w:pPr>
      <w:proofErr w:type="gramStart"/>
      <w:r w:rsidRPr="00AF1BDE">
        <w:rPr>
          <w:rFonts w:cs="Arial"/>
        </w:rPr>
        <w:t>Додатне услове понуђач испуњава самостално, без обзира на агажовање подизвођача.</w:t>
      </w:r>
      <w:proofErr w:type="gramEnd"/>
    </w:p>
    <w:p w:rsidR="00564FAC" w:rsidRPr="00AF1BDE" w:rsidRDefault="00564FAC" w:rsidP="00564FAC">
      <w:pPr>
        <w:pStyle w:val="KDParagraf"/>
        <w:spacing w:before="0"/>
        <w:rPr>
          <w:rFonts w:cs="Arial"/>
        </w:rPr>
      </w:pPr>
      <w:proofErr w:type="gramStart"/>
      <w:r w:rsidRPr="00AF1BDE">
        <w:rPr>
          <w:rFonts w:cs="Arial"/>
        </w:rPr>
        <w:t>Све обрасце у понуди потписује и оверава понуђач, изузев образаца под пуном материјалном и кривичном одговорношћу,</w:t>
      </w:r>
      <w:r w:rsidRPr="00AF1BDE">
        <w:rPr>
          <w:rFonts w:cs="Arial"/>
          <w:lang w:val="sr-Cyrl-RS"/>
        </w:rPr>
        <w:t xml:space="preserve"> </w:t>
      </w:r>
      <w:r w:rsidRPr="00AF1BDE">
        <w:rPr>
          <w:rFonts w:cs="Arial"/>
        </w:rPr>
        <w:t>које попуњава, потписује и оверава сваки подизвођач у своје име.</w:t>
      </w:r>
      <w:proofErr w:type="gramEnd"/>
    </w:p>
    <w:p w:rsidR="00564FAC" w:rsidRPr="00AF1BDE" w:rsidRDefault="00564FAC" w:rsidP="00564FAC">
      <w:pPr>
        <w:pStyle w:val="KDParagraf"/>
        <w:spacing w:before="0"/>
        <w:rPr>
          <w:rFonts w:cs="Arial"/>
          <w:lang w:val="sr-Cyrl-RS" w:bidi="en-US"/>
        </w:rPr>
      </w:pPr>
      <w:r w:rsidRPr="00AF1BD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AF1BDE">
        <w:rPr>
          <w:rFonts w:cs="Arial"/>
        </w:rPr>
        <w:t>одлуке  о</w:t>
      </w:r>
      <w:proofErr w:type="gramEnd"/>
      <w:r w:rsidRPr="00AF1BD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AF1BDE">
        <w:rPr>
          <w:rFonts w:cs="Arial"/>
        </w:rPr>
        <w:t>обавеза ,</w:t>
      </w:r>
      <w:proofErr w:type="gramEnd"/>
      <w:r w:rsidRPr="00AF1BDE">
        <w:rPr>
          <w:rFonts w:cs="Arial"/>
        </w:rPr>
        <w:t xml:space="preserve"> без обзира на број подизвођача. </w:t>
      </w:r>
      <w:proofErr w:type="gramStart"/>
      <w:r w:rsidRPr="00AF1BDE">
        <w:rPr>
          <w:rFonts w:cs="Arial"/>
        </w:rPr>
        <w:t>Наручилац</w:t>
      </w:r>
      <w:r w:rsidRPr="00AF1BDE">
        <w:rPr>
          <w:rFonts w:cs="Arial"/>
          <w:lang w:bidi="en-US"/>
        </w:rPr>
        <w:t xml:space="preserve"> у овом поступку не предвиђа примену одредби става 9.</w:t>
      </w:r>
      <w:proofErr w:type="gramEnd"/>
      <w:r w:rsidRPr="00AF1BDE">
        <w:rPr>
          <w:rFonts w:cs="Arial"/>
          <w:lang w:val="sr-Cyrl-RS" w:bidi="en-US"/>
        </w:rPr>
        <w:t xml:space="preserve"> </w:t>
      </w:r>
      <w:proofErr w:type="gramStart"/>
      <w:r w:rsidRPr="00AF1BDE">
        <w:rPr>
          <w:rFonts w:cs="Arial"/>
          <w:lang w:bidi="en-US"/>
        </w:rPr>
        <w:t>и</w:t>
      </w:r>
      <w:proofErr w:type="gramEnd"/>
      <w:r w:rsidRPr="00AF1BDE">
        <w:rPr>
          <w:rFonts w:cs="Arial"/>
          <w:lang w:bidi="en-US"/>
        </w:rPr>
        <w:t xml:space="preserve"> 10. </w:t>
      </w:r>
      <w:proofErr w:type="gramStart"/>
      <w:r w:rsidRPr="00AF1BDE">
        <w:rPr>
          <w:rFonts w:cs="Arial"/>
          <w:lang w:bidi="en-US"/>
        </w:rPr>
        <w:t>члана</w:t>
      </w:r>
      <w:proofErr w:type="gramEnd"/>
      <w:r w:rsidRPr="00AF1BDE">
        <w:rPr>
          <w:rFonts w:cs="Arial"/>
          <w:lang w:bidi="en-US"/>
        </w:rPr>
        <w:t xml:space="preserve"> 80. </w:t>
      </w:r>
      <w:proofErr w:type="gramStart"/>
      <w:r w:rsidRPr="00AF1BDE">
        <w:rPr>
          <w:rFonts w:cs="Arial"/>
          <w:lang w:bidi="en-US"/>
        </w:rPr>
        <w:t>Закона</w:t>
      </w:r>
      <w:r w:rsidRPr="00AF1BDE">
        <w:rPr>
          <w:rFonts w:cs="Arial"/>
          <w:lang w:val="sr-Cyrl-RS" w:bidi="en-US"/>
        </w:rPr>
        <w:t>.</w:t>
      </w:r>
      <w:proofErr w:type="gramEnd"/>
    </w:p>
    <w:p w:rsidR="004B6465" w:rsidRPr="00AF1BDE" w:rsidRDefault="004B6465" w:rsidP="004B6465">
      <w:pPr>
        <w:pStyle w:val="KDParagraf"/>
        <w:spacing w:before="0"/>
        <w:rPr>
          <w:rFonts w:cs="Arial"/>
          <w:lang w:val="sr-Cyrl-RS" w:bidi="en-US"/>
        </w:rPr>
      </w:pPr>
    </w:p>
    <w:p w:rsidR="004B6465" w:rsidRPr="00AF1BDE" w:rsidRDefault="004B6465" w:rsidP="004B6465">
      <w:pPr>
        <w:pStyle w:val="KDPodnaslov2"/>
        <w:numPr>
          <w:ilvl w:val="1"/>
          <w:numId w:val="1"/>
        </w:numPr>
        <w:spacing w:before="0"/>
        <w:jc w:val="both"/>
        <w:rPr>
          <w:rFonts w:cs="Arial"/>
        </w:rPr>
      </w:pPr>
      <w:bookmarkStart w:id="218" w:name="_Toc441651586"/>
      <w:bookmarkStart w:id="219" w:name="_Toc442559897"/>
      <w:r w:rsidRPr="00AF1BDE">
        <w:rPr>
          <w:rFonts w:cs="Arial"/>
        </w:rPr>
        <w:t>Подношење заједничке понуде</w:t>
      </w:r>
      <w:bookmarkEnd w:id="218"/>
      <w:bookmarkEnd w:id="219"/>
    </w:p>
    <w:p w:rsidR="00564FAC" w:rsidRPr="00AF1BDE" w:rsidRDefault="00564FAC" w:rsidP="00564FAC">
      <w:pPr>
        <w:pStyle w:val="KDParagraf"/>
        <w:spacing w:before="0"/>
        <w:rPr>
          <w:rFonts w:cs="Arial"/>
        </w:rPr>
      </w:pPr>
      <w:bookmarkStart w:id="220" w:name="_Toc441651587"/>
      <w:bookmarkStart w:id="221" w:name="_Toc442559898"/>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564FAC" w:rsidRPr="00AF1BDE" w:rsidRDefault="00564FAC" w:rsidP="00564FAC">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564FAC" w:rsidRPr="00AF1BDE" w:rsidRDefault="00564FAC" w:rsidP="00564FAC">
      <w:pPr>
        <w:pStyle w:val="KDNabrajanje"/>
        <w:spacing w:before="0"/>
        <w:rPr>
          <w:rFonts w:cs="Arial"/>
        </w:rPr>
      </w:pPr>
      <w:r w:rsidRPr="00AF1BDE">
        <w:rPr>
          <w:rFonts w:cs="Arial"/>
        </w:rPr>
        <w:t>опис послова сваког од понуђача из групе понуђача у извршењу уговора.</w:t>
      </w:r>
    </w:p>
    <w:p w:rsidR="00564FAC" w:rsidRPr="00AF1BDE" w:rsidRDefault="00564FAC" w:rsidP="00564FAC">
      <w:pPr>
        <w:pStyle w:val="KDNabrajanje"/>
        <w:spacing w:before="0"/>
        <w:rPr>
          <w:rFonts w:cs="Arial"/>
        </w:rPr>
      </w:pPr>
      <w:r w:rsidRPr="00AF1BDE">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sidRPr="00AF1BDE">
        <w:rPr>
          <w:rFonts w:cs="Arial"/>
          <w:lang w:val="en-US"/>
        </w:rPr>
        <w:t xml:space="preserve"> </w:t>
      </w:r>
      <w:r w:rsidRPr="00AF1BDE">
        <w:rPr>
          <w:rFonts w:cs="Arial"/>
        </w:rPr>
        <w:t>конкурсном документацијом.</w:t>
      </w:r>
    </w:p>
    <w:p w:rsidR="00564FAC" w:rsidRPr="00AF1BDE" w:rsidRDefault="00564FAC" w:rsidP="00564FAC">
      <w:pPr>
        <w:pStyle w:val="KDNabrajanje"/>
        <w:spacing w:before="0"/>
        <w:rPr>
          <w:rFonts w:cs="Arial"/>
          <w:lang w:bidi="en-US"/>
        </w:rPr>
      </w:pPr>
      <w:r w:rsidRPr="00AF1BDE">
        <w:rPr>
          <w:rFonts w:cs="Arial"/>
          <w:lang w:bidi="en-US"/>
        </w:rPr>
        <w:t xml:space="preserve">У случају заједничке понуде групе понуђача </w:t>
      </w:r>
      <w:r w:rsidRPr="00AF1BDE">
        <w:rPr>
          <w:rFonts w:cs="Arial"/>
          <w:lang w:val="sr-Cyrl-CS" w:bidi="en-US"/>
        </w:rPr>
        <w:t xml:space="preserve">обрасце под пуном материјалном и кривичном одговорношћу </w:t>
      </w:r>
      <w:r w:rsidRPr="00AF1BDE">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564FAC" w:rsidRPr="00AF1BDE" w:rsidRDefault="00564FAC" w:rsidP="00564FAC">
      <w:pPr>
        <w:pStyle w:val="KDNabrajanje"/>
        <w:rPr>
          <w:rFonts w:cs="Arial"/>
          <w:lang w:bidi="en-US"/>
        </w:rPr>
      </w:pPr>
      <w:r w:rsidRPr="00AF1BDE">
        <w:rPr>
          <w:rFonts w:cs="Arial"/>
          <w:lang w:bidi="en-US"/>
        </w:rPr>
        <w:t>Понуђачи из групе понуђача одговорају неограничено солидарно према наручиоцу.</w:t>
      </w:r>
    </w:p>
    <w:p w:rsidR="004B6465" w:rsidRPr="00AF1BDE" w:rsidRDefault="004B6465" w:rsidP="004B6465">
      <w:pPr>
        <w:pStyle w:val="KDNabrajanje"/>
        <w:numPr>
          <w:ilvl w:val="0"/>
          <w:numId w:val="0"/>
        </w:numPr>
        <w:ind w:left="568"/>
        <w:rPr>
          <w:rFonts w:cs="Arial"/>
          <w:lang w:bidi="en-US"/>
        </w:rPr>
      </w:pPr>
    </w:p>
    <w:p w:rsidR="004B6465" w:rsidRPr="00AF1BDE" w:rsidRDefault="004B6465" w:rsidP="004B6465">
      <w:pPr>
        <w:pStyle w:val="KDPodnaslov2"/>
        <w:numPr>
          <w:ilvl w:val="1"/>
          <w:numId w:val="1"/>
        </w:numPr>
        <w:spacing w:before="0"/>
        <w:jc w:val="both"/>
        <w:rPr>
          <w:rFonts w:cs="Arial"/>
        </w:rPr>
      </w:pPr>
      <w:r w:rsidRPr="00AF1BDE">
        <w:rPr>
          <w:rFonts w:cs="Arial"/>
        </w:rPr>
        <w:t>Понуђена цена</w:t>
      </w:r>
      <w:bookmarkEnd w:id="220"/>
      <w:bookmarkEnd w:id="221"/>
    </w:p>
    <w:p w:rsidR="004B6465" w:rsidRPr="00AF1BDE" w:rsidRDefault="004B6465" w:rsidP="004B6465">
      <w:pPr>
        <w:pStyle w:val="KDParagraf"/>
        <w:spacing w:before="0"/>
        <w:rPr>
          <w:rFonts w:cs="Arial"/>
          <w:b/>
          <w:color w:val="FF0000"/>
        </w:rPr>
      </w:pPr>
      <w:proofErr w:type="gramStart"/>
      <w:r w:rsidRPr="00AF1BDE">
        <w:rPr>
          <w:rFonts w:cs="Arial"/>
        </w:rPr>
        <w:t>Цена се исказује у динарима, без пореза на додату вредност.</w:t>
      </w:r>
      <w:proofErr w:type="gramEnd"/>
    </w:p>
    <w:p w:rsidR="004B6465" w:rsidRPr="00AF1BDE" w:rsidRDefault="004B6465" w:rsidP="004B6465">
      <w:pPr>
        <w:pStyle w:val="KDParagraf"/>
        <w:spacing w:before="0"/>
        <w:rPr>
          <w:rFonts w:cs="Arial"/>
        </w:rPr>
      </w:pPr>
      <w:proofErr w:type="gramStart"/>
      <w:r w:rsidRPr="00AF1BDE">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4B6465" w:rsidRPr="00AF1BDE" w:rsidRDefault="004B6465" w:rsidP="004B6465">
      <w:pPr>
        <w:pStyle w:val="KDParagraf"/>
        <w:spacing w:before="0"/>
        <w:rPr>
          <w:rFonts w:cs="Arial"/>
        </w:rPr>
      </w:pPr>
      <w:proofErr w:type="gramStart"/>
      <w:r w:rsidRPr="00AF1BDE">
        <w:rPr>
          <w:rFonts w:cs="Arial"/>
        </w:rPr>
        <w:t>Понуда која је изражена у две валуте, сматраће се неприхватљивом.</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AF1BDE" w:rsidRDefault="004B6465" w:rsidP="004B6465">
      <w:pPr>
        <w:pStyle w:val="KDParagraf"/>
        <w:spacing w:before="0"/>
        <w:rPr>
          <w:rFonts w:eastAsia="Calibri" w:cs="Arial"/>
        </w:rPr>
      </w:pPr>
      <w:proofErr w:type="gramStart"/>
      <w:r w:rsidRPr="00AF1BDE">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AF1BDE" w:rsidRDefault="004B6465" w:rsidP="004B6465">
      <w:pPr>
        <w:pStyle w:val="KDParagraf"/>
        <w:spacing w:before="0"/>
        <w:rPr>
          <w:rFonts w:cs="Arial"/>
        </w:rPr>
      </w:pPr>
      <w:proofErr w:type="gramStart"/>
      <w:r w:rsidRPr="00AF1BDE">
        <w:rPr>
          <w:rFonts w:cs="Arial"/>
        </w:rPr>
        <w:t>Ако је у понуди исказана неуобичајено ниска цена, Наручилац ће поступити у складу са чланом 92.</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spacing w:before="0"/>
        <w:rPr>
          <w:rFonts w:cs="Arial"/>
          <w:color w:val="00B0F0"/>
          <w:lang w:val="sr-Cyrl-RS" w:eastAsia="zh-CN"/>
        </w:rPr>
      </w:pPr>
    </w:p>
    <w:p w:rsidR="004B6465" w:rsidRPr="00AF1BDE" w:rsidRDefault="004B6465" w:rsidP="004B6465">
      <w:pPr>
        <w:pStyle w:val="KDPodnaslov2"/>
        <w:numPr>
          <w:ilvl w:val="1"/>
          <w:numId w:val="1"/>
        </w:numPr>
        <w:spacing w:before="0"/>
        <w:jc w:val="both"/>
        <w:rPr>
          <w:rFonts w:cs="Arial"/>
        </w:rPr>
      </w:pPr>
      <w:bookmarkStart w:id="222" w:name="_Toc441651588"/>
      <w:bookmarkStart w:id="223" w:name="_Toc442559899"/>
      <w:r w:rsidRPr="00AF1BDE">
        <w:rPr>
          <w:rFonts w:cs="Arial"/>
        </w:rPr>
        <w:t>Начин и услови плаћања</w:t>
      </w:r>
      <w:bookmarkEnd w:id="222"/>
      <w:bookmarkEnd w:id="223"/>
    </w:p>
    <w:p w:rsidR="004B6465" w:rsidRPr="00AF1BDE" w:rsidRDefault="004B6465" w:rsidP="004B6465">
      <w:pPr>
        <w:pStyle w:val="KDParagraf"/>
        <w:spacing w:before="0"/>
        <w:rPr>
          <w:rFonts w:eastAsia="Calibri" w:cs="Arial"/>
        </w:rPr>
      </w:pPr>
      <w:r w:rsidRPr="00AF1BDE">
        <w:rPr>
          <w:rFonts w:eastAsia="Calibri" w:cs="Arial"/>
        </w:rPr>
        <w:t xml:space="preserve">Корисник услуге се обавезује да </w:t>
      </w:r>
      <w:r w:rsidR="00247A99" w:rsidRPr="00AF1BDE">
        <w:rPr>
          <w:rFonts w:eastAsia="Calibri" w:cs="Arial"/>
          <w:lang w:val="sr-Cyrl-RS"/>
        </w:rPr>
        <w:t>Изабраном понуђачу</w:t>
      </w:r>
      <w:r w:rsidRPr="00AF1BDE">
        <w:rPr>
          <w:rFonts w:eastAsia="Calibri" w:cs="Arial"/>
        </w:rPr>
        <w:t xml:space="preserve"> плати извршене услуге на следећи начин:</w:t>
      </w:r>
    </w:p>
    <w:p w:rsidR="004B6465" w:rsidRPr="00AF1BDE"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AF1BDE" w:rsidRDefault="004B6465" w:rsidP="004B6465">
      <w:pPr>
        <w:pStyle w:val="KDParagraf"/>
        <w:spacing w:before="0"/>
        <w:rPr>
          <w:rFonts w:eastAsia="Calibri" w:cs="Arial"/>
          <w:color w:val="00B0F0"/>
          <w:lang w:val="sr-Cyrl-CS"/>
        </w:rPr>
      </w:pPr>
    </w:p>
    <w:p w:rsidR="004B6465" w:rsidRPr="00AF1BDE" w:rsidRDefault="004B6465" w:rsidP="004B6465">
      <w:pPr>
        <w:pStyle w:val="KDParagraf"/>
        <w:spacing w:before="0"/>
        <w:rPr>
          <w:rFonts w:cs="Arial"/>
          <w:b/>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Pr="00AF1BDE">
        <w:rPr>
          <w:rFonts w:cs="Arial"/>
          <w:lang w:val="ru-RU"/>
        </w:rPr>
        <w:t>ТЕНТ Б, Ушће</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color w:val="FF0000"/>
        </w:rPr>
      </w:pP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4" w:name="_Toc441651589"/>
      <w:bookmarkStart w:id="225" w:name="_Toc442559900"/>
      <w:r w:rsidRPr="00AF1BDE">
        <w:rPr>
          <w:rFonts w:cs="Arial"/>
        </w:rPr>
        <w:t>Рок важења понуде</w:t>
      </w:r>
      <w:bookmarkEnd w:id="224"/>
      <w:bookmarkEnd w:id="225"/>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4B6465" w:rsidRPr="00AF1BDE" w:rsidRDefault="004B6465" w:rsidP="00B107F7">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107F7">
      <w:pPr>
        <w:pStyle w:val="ListParagraph"/>
        <w:spacing w:before="0"/>
        <w:ind w:left="360"/>
        <w:rPr>
          <w:rFonts w:ascii="Arial" w:hAnsi="Arial" w:cs="Arial"/>
          <w:lang w:val="sr-Cyrl-RS"/>
        </w:rPr>
      </w:pPr>
    </w:p>
    <w:p w:rsidR="00BC096A" w:rsidRPr="00AF1BDE" w:rsidRDefault="00BC096A" w:rsidP="00BC096A">
      <w:pPr>
        <w:pStyle w:val="KDPodnaslov2"/>
        <w:numPr>
          <w:ilvl w:val="1"/>
          <w:numId w:val="1"/>
        </w:numPr>
        <w:spacing w:before="0"/>
        <w:jc w:val="both"/>
        <w:rPr>
          <w:rFonts w:cs="Arial"/>
        </w:rPr>
      </w:pPr>
      <w:bookmarkStart w:id="226" w:name="_Toc441651593"/>
      <w:bookmarkStart w:id="227" w:name="_Toc442559904"/>
      <w:r w:rsidRPr="00AF1BDE">
        <w:rPr>
          <w:rFonts w:cs="Arial"/>
        </w:rPr>
        <w:t>Средства финансијског обезбеђења</w:t>
      </w:r>
      <w:bookmarkEnd w:id="226"/>
      <w:bookmarkEnd w:id="227"/>
    </w:p>
    <w:p w:rsidR="00BC096A" w:rsidRPr="00AF1BDE" w:rsidRDefault="00BC096A" w:rsidP="00BC096A">
      <w:pPr>
        <w:rPr>
          <w:rFonts w:eastAsia="TimesNewRomanPSMT" w:cs="Arial"/>
          <w:bCs/>
          <w:iC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важност  СФО</w:t>
      </w:r>
      <w:proofErr w:type="gramEnd"/>
      <w:r w:rsidRPr="00AF1BDE">
        <w:rPr>
          <w:rFonts w:eastAsia="TimesNewRomanPSMT" w:cs="Arial"/>
          <w:bCs/>
          <w:iCs/>
        </w:rPr>
        <w:t xml:space="preserve"> мора се продужити. </w:t>
      </w:r>
    </w:p>
    <w:p w:rsidR="00BC096A" w:rsidRPr="00AF1BDE" w:rsidRDefault="00C02376" w:rsidP="00BC096A">
      <w:pPr>
        <w:spacing w:before="0"/>
        <w:rPr>
          <w:rFonts w:cs="Arial"/>
          <w:lang w:val="sr-Latn-RS"/>
        </w:rPr>
      </w:pPr>
      <w:r w:rsidRPr="00AF1BDE">
        <w:rPr>
          <w:rFonts w:cs="Arial"/>
          <w:lang w:val="ru-RU"/>
        </w:rPr>
        <w:lastRenderedPageBreak/>
        <w:t>Изабрани п</w:t>
      </w:r>
      <w:r w:rsidR="00BC096A" w:rsidRPr="00AF1BDE">
        <w:rPr>
          <w:rFonts w:cs="Arial"/>
          <w:lang w:val="ru-RU"/>
        </w:rPr>
        <w:t>онуђач је дужан да достави следећа средства финансијског обезбеђења:</w:t>
      </w:r>
    </w:p>
    <w:p w:rsidR="00BC096A" w:rsidRPr="00AF1BDE" w:rsidRDefault="00BC096A" w:rsidP="00BC096A">
      <w:pPr>
        <w:spacing w:before="0"/>
        <w:rPr>
          <w:rFonts w:cs="Arial"/>
        </w:rPr>
      </w:pPr>
    </w:p>
    <w:p w:rsidR="00BC096A" w:rsidRPr="00AF1BDE" w:rsidRDefault="00BC096A" w:rsidP="00BC096A">
      <w:pPr>
        <w:spacing w:before="0"/>
        <w:contextualSpacing/>
        <w:rPr>
          <w:rFonts w:eastAsia="Calibri" w:cs="Arial"/>
          <w:b/>
          <w:u w:val="single"/>
        </w:rPr>
      </w:pPr>
      <w:r w:rsidRPr="00AF1BDE">
        <w:rPr>
          <w:rFonts w:eastAsia="Calibri" w:cs="Arial"/>
          <w:b/>
          <w:u w:val="single"/>
          <w:lang w:val="sr-Cyrl-RS"/>
        </w:rPr>
        <w:t>Приликом</w:t>
      </w:r>
      <w:r w:rsidRPr="00AF1BDE">
        <w:rPr>
          <w:rFonts w:eastAsia="Calibri" w:cs="Arial"/>
          <w:b/>
          <w:u w:val="single"/>
        </w:rPr>
        <w:t xml:space="preserve"> закључења Уговора</w:t>
      </w:r>
    </w:p>
    <w:p w:rsidR="00BC096A" w:rsidRPr="00AF1BDE" w:rsidRDefault="00BC096A" w:rsidP="00BC096A">
      <w:pPr>
        <w:rPr>
          <w:rFonts w:cs="Arial"/>
          <w:b/>
        </w:rPr>
      </w:pPr>
      <w:r w:rsidRPr="00AF1BDE">
        <w:rPr>
          <w:rFonts w:cs="Arial"/>
          <w:b/>
        </w:rPr>
        <w:t>Меницу као гаранцију за добро извршење посла</w:t>
      </w:r>
    </w:p>
    <w:p w:rsidR="00BC096A" w:rsidRPr="00AF1BDE" w:rsidRDefault="00BC096A" w:rsidP="00BC096A">
      <w:pPr>
        <w:tabs>
          <w:tab w:val="left" w:pos="1786"/>
        </w:tabs>
        <w:spacing w:before="0"/>
        <w:ind w:right="-6"/>
        <w:rPr>
          <w:rFonts w:cs="Arial"/>
          <w:lang w:val="sr-Cyrl-RS"/>
        </w:rPr>
      </w:pPr>
    </w:p>
    <w:p w:rsidR="00BC096A" w:rsidRPr="00AF1BDE" w:rsidRDefault="00BC096A" w:rsidP="00BC096A">
      <w:pPr>
        <w:tabs>
          <w:tab w:val="left" w:pos="567"/>
          <w:tab w:val="left" w:pos="851"/>
        </w:tabs>
        <w:spacing w:before="0"/>
        <w:outlineLvl w:val="2"/>
        <w:rPr>
          <w:rFonts w:cs="Arial"/>
          <w:b/>
        </w:rPr>
      </w:pPr>
      <w:bookmarkStart w:id="228" w:name="_Toc441651599"/>
      <w:bookmarkStart w:id="229" w:name="_Toc442559910"/>
      <w:r w:rsidRPr="00AF1BDE">
        <w:rPr>
          <w:rFonts w:cs="Arial"/>
          <w:b/>
        </w:rPr>
        <w:t xml:space="preserve">Меница за добро извршење посла </w:t>
      </w:r>
      <w:bookmarkEnd w:id="228"/>
      <w:bookmarkEnd w:id="229"/>
    </w:p>
    <w:p w:rsidR="00BC096A" w:rsidRPr="00AF1BDE" w:rsidRDefault="00C02376" w:rsidP="00BC096A">
      <w:pPr>
        <w:spacing w:before="0"/>
        <w:rPr>
          <w:rFonts w:cs="Arial"/>
        </w:rPr>
      </w:pPr>
      <w:r w:rsidRPr="00AF1BDE">
        <w:rPr>
          <w:rFonts w:cs="Arial"/>
          <w:lang w:val="ru-RU"/>
        </w:rPr>
        <w:t>Изабрани понуђач</w:t>
      </w:r>
      <w:r w:rsidR="00BC096A" w:rsidRPr="00AF1BDE">
        <w:rPr>
          <w:rFonts w:cs="Arial"/>
        </w:rPr>
        <w:t xml:space="preserve"> је обавезан да Наручиоцу</w:t>
      </w:r>
      <w:r w:rsidR="00BC096A" w:rsidRPr="00AF1BDE">
        <w:rPr>
          <w:rFonts w:cs="Arial"/>
          <w:lang w:val="sr-Cyrl-RS"/>
        </w:rPr>
        <w:t xml:space="preserve"> уз потписан уговор</w:t>
      </w:r>
      <w:r w:rsidR="00BC096A" w:rsidRPr="00AF1BDE">
        <w:rPr>
          <w:rFonts w:cs="Arial"/>
        </w:rPr>
        <w:t xml:space="preserve"> достави:</w:t>
      </w:r>
    </w:p>
    <w:p w:rsidR="00BC096A" w:rsidRPr="00AF1BDE" w:rsidRDefault="00BC096A" w:rsidP="00BC096A">
      <w:pPr>
        <w:numPr>
          <w:ilvl w:val="0"/>
          <w:numId w:val="18"/>
        </w:numPr>
        <w:spacing w:before="0"/>
        <w:ind w:left="0"/>
        <w:rPr>
          <w:rFonts w:cs="Arial"/>
        </w:rPr>
      </w:pPr>
      <w:r w:rsidRPr="00AF1BDE">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spacing w:before="0"/>
        <w:ind w:left="0"/>
        <w:rPr>
          <w:rFonts w:cs="Arial"/>
        </w:rPr>
      </w:pPr>
      <w:r w:rsidRPr="00AF1BDE">
        <w:rPr>
          <w:rFonts w:cs="Arial"/>
        </w:rPr>
        <w:t xml:space="preserve">Менично писмо – овлашћење којим понуђач овлашћује наручиоца да може наплатити меницу  на износ од 10% од </w:t>
      </w:r>
      <w:r w:rsidRPr="00AF1BDE">
        <w:rPr>
          <w:rFonts w:cs="Arial"/>
          <w:lang w:val="sr-Cyrl-RS"/>
        </w:rPr>
        <w:t xml:space="preserve">уговорене </w:t>
      </w:r>
      <w:r w:rsidRPr="00AF1BDE">
        <w:rPr>
          <w:rFonts w:cs="Arial"/>
        </w:rPr>
        <w:t xml:space="preserve">вредности (без ПДВ-а) са роком важења минимално 30 дана дужим од рока </w:t>
      </w:r>
      <w:r w:rsidR="000D5473" w:rsidRPr="00AF1BDE">
        <w:rPr>
          <w:rFonts w:cs="Arial"/>
          <w:lang w:val="sr-Cyrl-RS"/>
        </w:rPr>
        <w:t>извршења услуга</w:t>
      </w:r>
      <w:r w:rsidRPr="00AF1BDE">
        <w:rPr>
          <w:rFonts w:cs="Arial"/>
        </w:rPr>
        <w:t xml:space="preserve">, с тим да евентуални продужетак </w:t>
      </w:r>
      <w:r w:rsidRPr="00AF1BDE">
        <w:rPr>
          <w:rFonts w:cs="Arial"/>
          <w:lang w:val="sr-Cyrl-RS"/>
        </w:rPr>
        <w:t xml:space="preserve">тог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spacing w:before="0"/>
        <w:ind w:left="0"/>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numPr>
          <w:ilvl w:val="0"/>
          <w:numId w:val="18"/>
        </w:numPr>
        <w:spacing w:before="0"/>
        <w:ind w:left="0"/>
        <w:rPr>
          <w:rFonts w:cs="Arial"/>
        </w:rPr>
      </w:pPr>
      <w:proofErr w:type="gramStart"/>
      <w:r w:rsidRPr="00AF1BDE">
        <w:rPr>
          <w:rFonts w:cs="Arial"/>
        </w:rPr>
        <w:t>фотокопију</w:t>
      </w:r>
      <w:proofErr w:type="gramEnd"/>
      <w:r w:rsidRPr="00AF1BDE">
        <w:rPr>
          <w:rFonts w:cs="Arial"/>
        </w:rPr>
        <w:t xml:space="preserve"> ОП обрасца.</w:t>
      </w:r>
    </w:p>
    <w:p w:rsidR="00BC096A" w:rsidRPr="00AF1BDE" w:rsidRDefault="00BC096A" w:rsidP="00BC096A">
      <w:pPr>
        <w:numPr>
          <w:ilvl w:val="0"/>
          <w:numId w:val="18"/>
        </w:numPr>
        <w:spacing w:before="0"/>
        <w:ind w:left="0"/>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AF1BDE">
        <w:rPr>
          <w:rFonts w:cs="Arial"/>
        </w:rPr>
        <w:t xml:space="preserve"> </w:t>
      </w:r>
    </w:p>
    <w:p w:rsidR="00BC096A" w:rsidRPr="00AF1BDE" w:rsidRDefault="00BC096A" w:rsidP="00BC096A">
      <w:pPr>
        <w:spacing w:before="0"/>
        <w:rPr>
          <w:rFonts w:cs="Arial"/>
          <w:sz w:val="14"/>
        </w:rPr>
      </w:pPr>
    </w:p>
    <w:p w:rsidR="00BC096A" w:rsidRPr="00AF1BDE" w:rsidRDefault="00BC096A" w:rsidP="00BC096A">
      <w:pPr>
        <w:ind w:left="-360" w:right="-19"/>
        <w:outlineLvl w:val="0"/>
        <w:rPr>
          <w:rFonts w:cs="Arial"/>
          <w:b/>
          <w:lang w:val="sr-Cyrl-RS"/>
        </w:rPr>
      </w:pPr>
      <w:r w:rsidRPr="00AF1BDE">
        <w:rPr>
          <w:rFonts w:cs="Arial"/>
          <w:b/>
          <w:u w:val="single"/>
        </w:rPr>
        <w:t>По потписивању Записника о квалитативно пријему</w:t>
      </w:r>
    </w:p>
    <w:p w:rsidR="00BC096A" w:rsidRPr="00AF1BDE" w:rsidRDefault="00BC096A" w:rsidP="00BC096A">
      <w:pPr>
        <w:spacing w:before="0"/>
        <w:ind w:left="851"/>
        <w:rPr>
          <w:rFonts w:cs="Arial"/>
          <w:lang w:val="sr-Cyrl-RS"/>
        </w:rPr>
      </w:pPr>
    </w:p>
    <w:p w:rsidR="00BC096A" w:rsidRPr="00AF1BDE" w:rsidRDefault="00BC096A" w:rsidP="00BC096A">
      <w:pPr>
        <w:pStyle w:val="KDPodnaslov3"/>
        <w:keepNext w:val="0"/>
        <w:spacing w:before="0"/>
        <w:ind w:left="851"/>
        <w:rPr>
          <w:rFonts w:eastAsia="TimesNewRomanPSMT" w:cs="Arial"/>
          <w:b/>
          <w:bCs/>
          <w:iCs/>
        </w:rPr>
      </w:pPr>
      <w:bookmarkStart w:id="230" w:name="_Toc441651601"/>
      <w:bookmarkStart w:id="231" w:name="_Toc442559912"/>
      <w:r w:rsidRPr="00AF1BDE">
        <w:rPr>
          <w:rFonts w:eastAsia="TimesNewRomanPSMT" w:cs="Arial"/>
          <w:b/>
          <w:bCs/>
          <w:iCs/>
        </w:rPr>
        <w:t xml:space="preserve">Меница као гаранција </w:t>
      </w:r>
      <w:proofErr w:type="gramStart"/>
      <w:r w:rsidRPr="00AF1BDE">
        <w:rPr>
          <w:rFonts w:eastAsia="TimesNewRomanPSMT" w:cs="Arial"/>
          <w:b/>
          <w:bCs/>
          <w:iCs/>
        </w:rPr>
        <w:t>за  отклањање</w:t>
      </w:r>
      <w:proofErr w:type="gramEnd"/>
      <w:r w:rsidRPr="00AF1BDE">
        <w:rPr>
          <w:rFonts w:eastAsia="TimesNewRomanPSMT" w:cs="Arial"/>
          <w:b/>
          <w:bCs/>
          <w:iCs/>
        </w:rPr>
        <w:t xml:space="preserve"> грешака у гарантном року</w:t>
      </w:r>
      <w:bookmarkEnd w:id="230"/>
      <w:bookmarkEnd w:id="231"/>
    </w:p>
    <w:p w:rsidR="00BC096A" w:rsidRPr="00AF1BDE" w:rsidRDefault="00C02376" w:rsidP="00BC096A">
      <w:pPr>
        <w:rPr>
          <w:rFonts w:cs="Arial"/>
        </w:rPr>
      </w:pPr>
      <w:r w:rsidRPr="00AF1BDE">
        <w:rPr>
          <w:rFonts w:cs="Arial"/>
          <w:lang w:val="ru-RU"/>
        </w:rPr>
        <w:t>Изабрани понуђач</w:t>
      </w:r>
      <w:r w:rsidR="00BC096A" w:rsidRPr="00AF1BDE">
        <w:rPr>
          <w:rFonts w:cs="Arial"/>
        </w:rPr>
        <w:t xml:space="preserve"> је обавезан да најкасније 5 дана пре истека средства финансијског обезбеђења за добро извршење посла,</w:t>
      </w:r>
      <w:r w:rsidR="00BC096A" w:rsidRPr="00AF1BDE">
        <w:rPr>
          <w:rFonts w:cs="Arial"/>
          <w:lang w:val="sr-Cyrl-RS"/>
        </w:rPr>
        <w:t xml:space="preserve"> </w:t>
      </w:r>
      <w:r w:rsidR="00BC096A" w:rsidRPr="00AF1BDE">
        <w:rPr>
          <w:rFonts w:cs="Arial"/>
        </w:rPr>
        <w:t>достави:</w:t>
      </w:r>
    </w:p>
    <w:p w:rsidR="00BC096A" w:rsidRPr="00AF1BDE" w:rsidRDefault="00BC096A" w:rsidP="00BC096A">
      <w:pPr>
        <w:numPr>
          <w:ilvl w:val="0"/>
          <w:numId w:val="18"/>
        </w:numPr>
        <w:rPr>
          <w:rFonts w:cs="Arial"/>
        </w:rPr>
      </w:pPr>
      <w:r w:rsidRPr="00AF1BDE">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AF1BDE" w:rsidRDefault="00BC096A" w:rsidP="00BC096A">
      <w:pPr>
        <w:numPr>
          <w:ilvl w:val="0"/>
          <w:numId w:val="18"/>
        </w:numPr>
        <w:rPr>
          <w:rFonts w:cs="Arial"/>
        </w:rPr>
      </w:pPr>
      <w:r w:rsidRPr="00AF1BDE">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тим да евентуални продужетак </w:t>
      </w:r>
      <w:r w:rsidRPr="00AF1BDE">
        <w:rPr>
          <w:rFonts w:cs="Arial"/>
          <w:lang w:val="sr-Cyrl-RS"/>
        </w:rPr>
        <w:t xml:space="preserve">гарантног </w:t>
      </w:r>
      <w:r w:rsidRPr="00AF1BDE">
        <w:rPr>
          <w:rFonts w:cs="Arial"/>
        </w:rPr>
        <w:t xml:space="preserve">рока има за последицу и продужење рока важења менице и меничног овлашћења, </w:t>
      </w:r>
    </w:p>
    <w:p w:rsidR="00BC096A" w:rsidRPr="00AF1BDE" w:rsidRDefault="00BC096A" w:rsidP="00BC096A">
      <w:pPr>
        <w:numPr>
          <w:ilvl w:val="0"/>
          <w:numId w:val="18"/>
        </w:numPr>
        <w:rPr>
          <w:rFonts w:cs="Arial"/>
        </w:rPr>
      </w:pPr>
      <w:r w:rsidRPr="00AF1BDE">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D5473" w:rsidRPr="00AF1BDE" w:rsidRDefault="000D5473" w:rsidP="000D5473">
      <w:pPr>
        <w:rPr>
          <w:rFonts w:cs="Arial"/>
          <w:lang w:val="sr-Cyrl-RS"/>
        </w:rPr>
      </w:pPr>
    </w:p>
    <w:p w:rsidR="000D5473" w:rsidRPr="00AF1BDE" w:rsidRDefault="000D5473" w:rsidP="000D5473">
      <w:pPr>
        <w:rPr>
          <w:rFonts w:cs="Arial"/>
        </w:rPr>
      </w:pPr>
    </w:p>
    <w:p w:rsidR="00BC096A" w:rsidRPr="00AF1BDE" w:rsidRDefault="00BC096A" w:rsidP="00BC096A">
      <w:pPr>
        <w:numPr>
          <w:ilvl w:val="0"/>
          <w:numId w:val="18"/>
        </w:numPr>
        <w:rPr>
          <w:rFonts w:cs="Arial"/>
        </w:rPr>
      </w:pPr>
      <w:proofErr w:type="gramStart"/>
      <w:r w:rsidRPr="00AF1BDE">
        <w:rPr>
          <w:rFonts w:cs="Arial"/>
        </w:rPr>
        <w:lastRenderedPageBreak/>
        <w:t>фотокопију</w:t>
      </w:r>
      <w:proofErr w:type="gramEnd"/>
      <w:r w:rsidRPr="00AF1BDE">
        <w:rPr>
          <w:rFonts w:cs="Arial"/>
        </w:rPr>
        <w:t xml:space="preserve"> ОП обрасца.</w:t>
      </w:r>
    </w:p>
    <w:p w:rsidR="00BC096A" w:rsidRPr="00AF1BDE" w:rsidRDefault="00BC096A" w:rsidP="00BC096A">
      <w:pPr>
        <w:numPr>
          <w:ilvl w:val="0"/>
          <w:numId w:val="18"/>
        </w:numPr>
        <w:rPr>
          <w:rFonts w:cs="Arial"/>
        </w:rPr>
      </w:pPr>
      <w:r w:rsidRPr="00AF1BDE">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rPr>
          <w:rFonts w:cs="Arial"/>
        </w:rPr>
      </w:pPr>
      <w:proofErr w:type="gramStart"/>
      <w:r w:rsidRPr="00AF1BDE">
        <w:rPr>
          <w:rFonts w:cs="Arial"/>
        </w:rPr>
        <w:t>Меница може бити наплаћена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r w:rsidRPr="00AF1BDE">
        <w:rPr>
          <w:rFonts w:cs="Arial"/>
        </w:rPr>
        <w:t xml:space="preserve">Уколико се средство финансијског обезбеђења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BC096A" w:rsidRPr="00AF1BDE" w:rsidRDefault="00BC096A" w:rsidP="00BC096A">
      <w:pPr>
        <w:spacing w:before="0"/>
        <w:rPr>
          <w:rFonts w:cs="Arial"/>
        </w:rPr>
      </w:pPr>
    </w:p>
    <w:p w:rsidR="00BC096A" w:rsidRPr="00AF1BDE" w:rsidRDefault="00BC096A" w:rsidP="00BC096A">
      <w:pPr>
        <w:tabs>
          <w:tab w:val="left" w:pos="567"/>
          <w:tab w:val="left" w:pos="851"/>
        </w:tabs>
        <w:spacing w:before="0"/>
        <w:ind w:left="851"/>
        <w:outlineLvl w:val="2"/>
        <w:rPr>
          <w:rFonts w:eastAsia="TimesNewRomanPSMT" w:cs="Arial"/>
          <w:b/>
          <w:bCs/>
          <w:iCs/>
        </w:rPr>
      </w:pPr>
      <w:r w:rsidRPr="00AF1BDE">
        <w:rPr>
          <w:rFonts w:eastAsia="TimesNewRomanPSMT" w:cs="Arial"/>
          <w:b/>
          <w:bCs/>
          <w:iCs/>
        </w:rPr>
        <w:t>Достављање средстава финансијског обезбеђења</w:t>
      </w:r>
    </w:p>
    <w:p w:rsidR="00BC096A" w:rsidRPr="00AF1BDE" w:rsidRDefault="00BC096A" w:rsidP="00BC096A">
      <w:pPr>
        <w:tabs>
          <w:tab w:val="left" w:pos="567"/>
          <w:tab w:val="left" w:pos="709"/>
        </w:tabs>
        <w:spacing w:after="120"/>
        <w:rPr>
          <w:rFonts w:cs="Arial"/>
          <w:b/>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Pr="00AF1BDE">
        <w:rPr>
          <w:rFonts w:cs="Arial"/>
          <w:lang w:val="sr-Cyrl-RS"/>
        </w:rPr>
        <w:t>ТЕНТ Б - Ушће</w:t>
      </w:r>
      <w:r w:rsidRPr="00AF1BDE">
        <w:rPr>
          <w:rFonts w:cs="Arial"/>
        </w:rPr>
        <w:t xml:space="preserve">., 11500 Обреновац </w:t>
      </w:r>
      <w:r w:rsidRPr="00AF1BDE">
        <w:rPr>
          <w:rFonts w:cs="Arial"/>
          <w:b/>
        </w:rPr>
        <w:t xml:space="preserve">и доставља се лично или на одговарајући начин поштом на адресу: </w:t>
      </w:r>
    </w:p>
    <w:p w:rsidR="00BC096A" w:rsidRPr="00AF1BDE" w:rsidRDefault="00BC096A" w:rsidP="00BC096A">
      <w:pPr>
        <w:suppressAutoHyphens/>
        <w:spacing w:line="100" w:lineRule="atLeast"/>
        <w:jc w:val="center"/>
        <w:rPr>
          <w:rFonts w:cs="Arial"/>
        </w:rPr>
      </w:pPr>
      <w:proofErr w:type="gramStart"/>
      <w:r w:rsidRPr="00AF1BDE">
        <w:rPr>
          <w:rFonts w:cs="Arial"/>
        </w:rPr>
        <w:t>Огранак ТЕНТ, Богољуба Урошевића Црног бр.</w:t>
      </w:r>
      <w:proofErr w:type="gramEnd"/>
      <w:r w:rsidR="008A1D3B" w:rsidRPr="00AF1BDE">
        <w:rPr>
          <w:rFonts w:cs="Arial"/>
          <w:lang w:val="sr-Cyrl-RS"/>
        </w:rPr>
        <w:t xml:space="preserve"> </w:t>
      </w:r>
      <w:r w:rsidR="008A1D3B" w:rsidRPr="00AF1BDE">
        <w:rPr>
          <w:rFonts w:cs="Arial"/>
        </w:rPr>
        <w:t>44</w:t>
      </w:r>
      <w:r w:rsidRPr="00AF1BDE">
        <w:rPr>
          <w:rFonts w:cs="Arial"/>
        </w:rPr>
        <w:t xml:space="preserve">, 11500 Обреновац </w:t>
      </w:r>
    </w:p>
    <w:p w:rsidR="00BC096A" w:rsidRPr="00AF1BDE" w:rsidRDefault="00BC096A" w:rsidP="00BC096A">
      <w:pPr>
        <w:suppressAutoHyphens/>
        <w:spacing w:line="100" w:lineRule="atLeast"/>
        <w:jc w:val="center"/>
        <w:rPr>
          <w:rFonts w:cs="Arial"/>
          <w:b/>
          <w:lang w:val="sr-Cyrl-RS"/>
        </w:rPr>
      </w:pPr>
      <w:proofErr w:type="gramStart"/>
      <w:r w:rsidRPr="00AF1BDE">
        <w:rPr>
          <w:rFonts w:cs="Arial"/>
        </w:rPr>
        <w:t>са</w:t>
      </w:r>
      <w:proofErr w:type="gramEnd"/>
      <w:r w:rsidRPr="00AF1BDE">
        <w:rPr>
          <w:rFonts w:cs="Arial"/>
        </w:rPr>
        <w:t xml:space="preserve"> назнаком:</w:t>
      </w:r>
      <w:r w:rsidRPr="00AF1BDE">
        <w:rPr>
          <w:rFonts w:cs="Arial"/>
          <w:b/>
        </w:rPr>
        <w:t xml:space="preserve"> Средство финансијског обезбеђења за ЈН бр. </w:t>
      </w:r>
      <w:r w:rsidR="004C3EBF" w:rsidRPr="00AF1BDE">
        <w:rPr>
          <w:rFonts w:cs="Arial"/>
          <w:b/>
        </w:rPr>
        <w:t>3000/1105/2018 (525/2018)</w:t>
      </w:r>
    </w:p>
    <w:p w:rsidR="00BC096A" w:rsidRPr="00AF1BDE" w:rsidRDefault="00BC096A" w:rsidP="00BC096A">
      <w:pPr>
        <w:suppressAutoHyphens/>
        <w:spacing w:line="100" w:lineRule="atLeast"/>
        <w:rPr>
          <w:rFonts w:cs="Arial"/>
          <w:b/>
          <w:lang w:val="sr-Cyrl-RS"/>
        </w:rPr>
      </w:pPr>
      <w:r w:rsidRPr="00AF1BDE">
        <w:rPr>
          <w:rFonts w:eastAsia="TimesNewRomanPSMT" w:cs="Arial"/>
          <w:bCs/>
        </w:rPr>
        <w:t>Средство финансијског обезбеђења за отклања</w:t>
      </w:r>
      <w:r w:rsidR="008C0A99" w:rsidRPr="00AF1BDE">
        <w:rPr>
          <w:rFonts w:eastAsia="TimesNewRomanPSMT" w:cs="Arial"/>
          <w:bCs/>
        </w:rPr>
        <w:t>ње недостатака у гарантном року</w:t>
      </w:r>
      <w:r w:rsidRPr="00AF1BDE">
        <w:rPr>
          <w:rFonts w:eastAsia="TimesNewRomanPSMT" w:cs="Arial"/>
          <w:bCs/>
        </w:rPr>
        <w:t xml:space="preserve"> гласи на Јавно предузеће „Електропривреда Србије“ Београд,Улица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Богољуба Урошевића Црног бр.</w:t>
      </w:r>
      <w:r w:rsidR="008A1D3B" w:rsidRPr="00AF1BDE">
        <w:rPr>
          <w:rFonts w:cs="Arial"/>
          <w:lang w:val="sr-Cyrl-RS"/>
        </w:rPr>
        <w:t xml:space="preserve"> </w:t>
      </w:r>
      <w:r w:rsidR="008A1D3B" w:rsidRPr="00AF1BDE">
        <w:rPr>
          <w:rFonts w:cs="Arial"/>
        </w:rPr>
        <w:t>44</w:t>
      </w:r>
      <w:r w:rsidRPr="00AF1BDE">
        <w:rPr>
          <w:rFonts w:cs="Arial"/>
        </w:rPr>
        <w:t>, 11500 Обреновац и</w:t>
      </w:r>
      <w:r w:rsidRPr="00AF1BDE">
        <w:rPr>
          <w:rFonts w:cs="Arial"/>
          <w:lang w:val="sr-Cyrl-RS"/>
        </w:rPr>
        <w:t xml:space="preserve"> </w:t>
      </w:r>
      <w:r w:rsidRPr="00AF1BDE">
        <w:rPr>
          <w:rFonts w:cs="Arial"/>
        </w:rPr>
        <w:t xml:space="preserve">доставља </w:t>
      </w:r>
      <w:r w:rsidR="008C0A99" w:rsidRPr="00AF1BDE">
        <w:rPr>
          <w:rFonts w:cs="Arial"/>
          <w:lang w:val="sr-Cyrl-RS"/>
        </w:rPr>
        <w:t xml:space="preserve">се </w:t>
      </w:r>
      <w:r w:rsidR="000D5473" w:rsidRPr="00AF1BDE">
        <w:rPr>
          <w:rFonts w:cs="Arial"/>
          <w:lang w:val="sr-Cyrl-RS"/>
        </w:rPr>
        <w:t>најкасније 5 дана пре истека средства финансијског обезбеђења за добро извршење посла</w:t>
      </w:r>
      <w:r w:rsidRPr="00AF1BDE">
        <w:rPr>
          <w:rFonts w:cs="Arial"/>
        </w:rPr>
        <w:t xml:space="preserve"> поштом на адресу корисника уговора: Огранак ТЕНТ, </w:t>
      </w:r>
      <w:r w:rsidRPr="00AF1BDE">
        <w:rPr>
          <w:rFonts w:cs="Arial"/>
          <w:lang w:val="sr-Cyrl-RS"/>
        </w:rPr>
        <w:t>ТЕНТ Б, Ушће</w:t>
      </w:r>
      <w:r w:rsidRPr="00AF1BDE">
        <w:rPr>
          <w:rFonts w:cs="Arial"/>
        </w:rPr>
        <w:t xml:space="preserve">, 11500 </w:t>
      </w:r>
      <w:proofErr w:type="gramStart"/>
      <w:r w:rsidRPr="00AF1BDE">
        <w:rPr>
          <w:rFonts w:cs="Arial"/>
        </w:rPr>
        <w:t xml:space="preserve">Обреновац </w:t>
      </w:r>
      <w:r w:rsidRPr="00AF1BDE">
        <w:rPr>
          <w:rFonts w:cs="Arial"/>
          <w:lang w:val="sr-Cyrl-RS"/>
        </w:rPr>
        <w:t xml:space="preserve"> </w:t>
      </w:r>
      <w:r w:rsidRPr="00AF1BDE">
        <w:rPr>
          <w:rFonts w:cs="Arial"/>
        </w:rPr>
        <w:t>са</w:t>
      </w:r>
      <w:proofErr w:type="gramEnd"/>
      <w:r w:rsidRPr="00AF1BDE">
        <w:rPr>
          <w:rFonts w:cs="Arial"/>
        </w:rPr>
        <w:t xml:space="preserve"> назнаком:</w:t>
      </w:r>
      <w:r w:rsidRPr="00AF1BDE">
        <w:rPr>
          <w:rFonts w:cs="Arial"/>
          <w:b/>
        </w:rPr>
        <w:t xml:space="preserve"> </w:t>
      </w:r>
    </w:p>
    <w:p w:rsidR="00BC096A" w:rsidRPr="00AF1BDE" w:rsidRDefault="00BC096A" w:rsidP="00BC096A">
      <w:pPr>
        <w:suppressAutoHyphens/>
        <w:spacing w:line="100" w:lineRule="atLeast"/>
        <w:rPr>
          <w:rFonts w:cs="Arial"/>
          <w:b/>
          <w:lang w:val="sr-Cyrl-RS"/>
        </w:rPr>
      </w:pPr>
    </w:p>
    <w:p w:rsidR="00BC096A" w:rsidRPr="00AF1BDE" w:rsidRDefault="00BC096A" w:rsidP="00BC096A">
      <w:pPr>
        <w:suppressAutoHyphens/>
        <w:spacing w:line="100" w:lineRule="atLeast"/>
        <w:rPr>
          <w:rFonts w:cs="Arial"/>
        </w:rPr>
      </w:pPr>
      <w:proofErr w:type="gramStart"/>
      <w:r w:rsidRPr="00AF1BDE">
        <w:rPr>
          <w:rFonts w:cs="Arial"/>
          <w:b/>
        </w:rPr>
        <w:t>Средства финансијског обезбеђења за ЈН бр.</w:t>
      </w:r>
      <w:proofErr w:type="gramEnd"/>
      <w:r w:rsidRPr="00AF1BDE">
        <w:rPr>
          <w:rFonts w:cs="Arial"/>
          <w:b/>
        </w:rPr>
        <w:t xml:space="preserve"> </w:t>
      </w:r>
      <w:r w:rsidR="004C3EBF" w:rsidRPr="00AF1BDE">
        <w:rPr>
          <w:rFonts w:cs="Arial"/>
          <w:b/>
        </w:rPr>
        <w:t>3000/1105/2018 (525/2018)</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AF1BDE" w:rsidRDefault="00BC096A" w:rsidP="00B107F7">
      <w:pPr>
        <w:pStyle w:val="ListParagraph"/>
        <w:spacing w:before="0"/>
        <w:ind w:left="360"/>
        <w:rPr>
          <w:rFonts w:ascii="Arial" w:hAnsi="Arial"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Начин означавања поверљивих података у понуди</w:t>
      </w:r>
    </w:p>
    <w:p w:rsidR="004B6465" w:rsidRPr="00AF1BDE" w:rsidRDefault="004B6465" w:rsidP="004B6465">
      <w:pPr>
        <w:pStyle w:val="KDParagraf"/>
        <w:spacing w:before="0"/>
        <w:rPr>
          <w:rFonts w:cs="Arial"/>
        </w:rPr>
      </w:pPr>
      <w:proofErr w:type="gramStart"/>
      <w:r w:rsidRPr="00AF1BD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F1BDE">
        <w:rPr>
          <w:rFonts w:cs="Arial"/>
        </w:rPr>
        <w:t xml:space="preserve"> </w:t>
      </w:r>
      <w:proofErr w:type="gramStart"/>
      <w:r w:rsidRPr="00AF1BDE">
        <w:rPr>
          <w:rFonts w:cs="Arial"/>
        </w:rPr>
        <w:t>Ови подаци неће бити објављени приликом отварања понуда и у наставку поступка.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може да одбије да пружи информацију која би значила повреду поверљивости података добијених у понуди.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AF1BDE" w:rsidRDefault="004B6465" w:rsidP="004B6465">
      <w:pPr>
        <w:pStyle w:val="KDParagraf"/>
        <w:spacing w:before="0"/>
        <w:rPr>
          <w:rFonts w:cs="Arial"/>
        </w:rPr>
      </w:pPr>
      <w:proofErr w:type="gramStart"/>
      <w:r w:rsidRPr="00AF1BDE">
        <w:rPr>
          <w:rFonts w:cs="Arial"/>
        </w:rPr>
        <w:t xml:space="preserve">Наручилац не одговара за поверљивост података који нису означени на </w:t>
      </w:r>
      <w:r w:rsidR="00C52C79" w:rsidRPr="00AF1BDE">
        <w:rPr>
          <w:rFonts w:cs="Arial"/>
        </w:rPr>
        <w:t>горе наведени начин.</w:t>
      </w:r>
      <w:proofErr w:type="gramEnd"/>
      <w:r w:rsidR="00C52C79" w:rsidRPr="00AF1BDE">
        <w:rPr>
          <w:rFonts w:cs="Arial"/>
          <w:lang w:val="sr-Cyrl-RS"/>
        </w:rPr>
        <w:t xml:space="preserve"> </w:t>
      </w:r>
      <w:proofErr w:type="gramStart"/>
      <w:r w:rsidRPr="00AF1BD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F1BDE">
        <w:rPr>
          <w:rFonts w:cs="Arial"/>
        </w:rPr>
        <w:t xml:space="preserve"> </w:t>
      </w:r>
      <w:proofErr w:type="gramStart"/>
      <w:r w:rsidRPr="00AF1BD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AF1BDE" w:rsidRDefault="004B6465" w:rsidP="004B6465">
      <w:pPr>
        <w:pStyle w:val="KDParagraf"/>
        <w:spacing w:before="0"/>
        <w:rPr>
          <w:rFonts w:cs="Arial"/>
          <w:lang w:val="ru-RU"/>
        </w:rPr>
      </w:pPr>
      <w:r w:rsidRPr="00AF1BDE">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AF1BDE" w:rsidRDefault="004B6465" w:rsidP="004B6465">
      <w:pPr>
        <w:pStyle w:val="KDParagraf"/>
        <w:spacing w:before="0"/>
        <w:rPr>
          <w:rFonts w:cs="Arial"/>
        </w:rPr>
      </w:pPr>
      <w:proofErr w:type="gramStart"/>
      <w:r w:rsidRPr="00AF1BD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AF1BDE" w:rsidRDefault="004B6465" w:rsidP="004B6465">
      <w:pPr>
        <w:pStyle w:val="KDParagraf"/>
        <w:spacing w:before="0"/>
        <w:rPr>
          <w:rFonts w:cs="Arial"/>
        </w:rPr>
      </w:pPr>
      <w:r w:rsidRPr="00AF1BDE">
        <w:rPr>
          <w:rFonts w:cs="Arial"/>
        </w:rPr>
        <w:t>Неће се сматрати поверљивим докази о испуњености обавезних услова</w:t>
      </w:r>
      <w:proofErr w:type="gramStart"/>
      <w:r w:rsidRPr="00AF1BDE">
        <w:rPr>
          <w:rFonts w:cs="Arial"/>
        </w:rPr>
        <w:t>,цена</w:t>
      </w:r>
      <w:proofErr w:type="gramEnd"/>
      <w:r w:rsidRPr="00AF1BDE">
        <w:rPr>
          <w:rFonts w:cs="Arial"/>
        </w:rPr>
        <w:t xml:space="preserve"> и други подаци из понуде који су од значаја за примену критеријума и рангирање понуде. </w:t>
      </w:r>
    </w:p>
    <w:p w:rsidR="004B6465" w:rsidRPr="00AF1BDE" w:rsidRDefault="004B6465" w:rsidP="004B6465">
      <w:pPr>
        <w:autoSpaceDE w:val="0"/>
        <w:autoSpaceDN w:val="0"/>
        <w:adjustRightInd w:val="0"/>
        <w:spacing w:before="0"/>
        <w:rPr>
          <w:rFonts w:eastAsia="TimesNewRomanPSMT" w:cs="Arial"/>
          <w:bCs/>
          <w:color w:val="00B0F0"/>
        </w:rPr>
      </w:pP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aragraf"/>
        <w:spacing w:before="0"/>
        <w:rPr>
          <w:rFonts w:cs="Arial"/>
          <w:lang w:val="ru-RU"/>
        </w:rPr>
      </w:pP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2" w:name="_Toc441651602"/>
      <w:bookmarkStart w:id="233" w:name="_Toc442559913"/>
      <w:r w:rsidRPr="00AF1BDE">
        <w:rPr>
          <w:rFonts w:cs="Arial"/>
        </w:rPr>
        <w:t>Додатне информације и објашњења</w:t>
      </w:r>
      <w:bookmarkEnd w:id="232"/>
      <w:bookmarkEnd w:id="233"/>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4C3EBF" w:rsidRPr="00AF1BDE">
        <w:rPr>
          <w:rFonts w:cs="Arial"/>
          <w:b/>
        </w:rPr>
        <w:t>3000/1105/2018 (525/2018)</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6" w:history="1">
        <w:r w:rsidRPr="00AF1BDE">
          <w:rPr>
            <w:rStyle w:val="Hyperlink"/>
            <w:rFonts w:cs="Arial"/>
          </w:rPr>
          <w:t>jovan.knezevic@eps.rs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AF1BDE" w:rsidRDefault="004B6465" w:rsidP="004B6465">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4B6465" w:rsidRPr="00AF1BDE" w:rsidRDefault="004B6465" w:rsidP="004B6465">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4B6465" w:rsidRPr="00AF1BDE" w:rsidRDefault="004B6465" w:rsidP="004B6465">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AF1BDE" w:rsidRDefault="004B6465" w:rsidP="004B6465">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AF1BDE" w:rsidRDefault="004B6465" w:rsidP="004B6465">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AF1BDE" w:rsidRDefault="004B6465" w:rsidP="004B6465">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4B6465" w:rsidRPr="00AF1BDE" w:rsidRDefault="004B6465" w:rsidP="004B6465">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4B6465" w:rsidRPr="00AF1BDE" w:rsidRDefault="004B6465" w:rsidP="004B6465">
      <w:pPr>
        <w:pStyle w:val="KDParagraf"/>
        <w:spacing w:before="0"/>
        <w:rPr>
          <w:rFonts w:cs="Arial"/>
          <w:lang w:val="ru-RU"/>
        </w:rPr>
      </w:pPr>
      <w:r w:rsidRPr="00AF1BDE">
        <w:rPr>
          <w:rFonts w:cs="Arial"/>
          <w:lang w:val="ru-RU"/>
        </w:rPr>
        <w:lastRenderedPageBreak/>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4" w:name="_Toc441651603"/>
      <w:bookmarkStart w:id="235" w:name="_Toc442559914"/>
      <w:r w:rsidRPr="00AF1BDE">
        <w:rPr>
          <w:rFonts w:cs="Arial"/>
        </w:rPr>
        <w:t>Трошкови понуде</w:t>
      </w:r>
      <w:bookmarkEnd w:id="234"/>
      <w:bookmarkEnd w:id="235"/>
    </w:p>
    <w:p w:rsidR="004B6465" w:rsidRPr="00AF1BDE" w:rsidRDefault="004B6465" w:rsidP="004B6465">
      <w:pPr>
        <w:pStyle w:val="KDParagraf"/>
        <w:spacing w:before="0"/>
        <w:rPr>
          <w:rFonts w:cs="Arial"/>
          <w:lang w:val="ru-RU"/>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AF1BDE" w:rsidRDefault="004B6465" w:rsidP="004B6465">
      <w:pPr>
        <w:spacing w:before="0"/>
        <w:rPr>
          <w:rFonts w:cs="Arial"/>
        </w:rPr>
      </w:pPr>
    </w:p>
    <w:p w:rsidR="004B6465" w:rsidRPr="00AF1BDE" w:rsidRDefault="004B6465" w:rsidP="004B6465">
      <w:pPr>
        <w:pStyle w:val="KDPodnaslov2"/>
        <w:numPr>
          <w:ilvl w:val="1"/>
          <w:numId w:val="1"/>
        </w:numPr>
        <w:spacing w:before="0"/>
        <w:jc w:val="both"/>
        <w:rPr>
          <w:rFonts w:cs="Arial"/>
        </w:rPr>
      </w:pPr>
      <w:bookmarkStart w:id="236" w:name="_Toc442559917"/>
      <w:bookmarkStart w:id="237" w:name="_Toc441651606"/>
      <w:r w:rsidRPr="00AF1BDE">
        <w:rPr>
          <w:rFonts w:cs="Arial"/>
        </w:rPr>
        <w:t>Разлози за одбијање понуде</w:t>
      </w:r>
      <w:bookmarkEnd w:id="236"/>
      <w:bookmarkEnd w:id="237"/>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AF1BDE" w:rsidRDefault="004B6465" w:rsidP="004B6465">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564FAC" w:rsidRPr="00AF1BDE" w:rsidRDefault="00564FAC" w:rsidP="00564FAC">
      <w:pPr>
        <w:pStyle w:val="KDNabrajanje"/>
        <w:numPr>
          <w:ilvl w:val="0"/>
          <w:numId w:val="19"/>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 xml:space="preserve">испуњава </w:t>
      </w:r>
      <w:r w:rsidRPr="00AF1BDE">
        <w:rPr>
          <w:rFonts w:eastAsia="TimesNewRomanPSMT" w:cs="Arial"/>
          <w:bCs/>
          <w:iCs/>
          <w:lang w:val="sr-Cyrl-RS"/>
        </w:rPr>
        <w:t>додатне</w:t>
      </w:r>
      <w:r w:rsidRPr="00AF1BDE">
        <w:rPr>
          <w:rFonts w:eastAsia="TimesNewRomanPSMT" w:cs="Arial"/>
          <w:bCs/>
          <w:iCs/>
        </w:rPr>
        <w:t xml:space="preserve"> услове за учешће;</w:t>
      </w:r>
    </w:p>
    <w:p w:rsidR="004B6465" w:rsidRPr="00AF1BDE" w:rsidRDefault="004B6465" w:rsidP="004B6465">
      <w:pPr>
        <w:pStyle w:val="KDNabrajanje"/>
        <w:numPr>
          <w:ilvl w:val="0"/>
          <w:numId w:val="19"/>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AF1BDE" w:rsidRDefault="004B6465" w:rsidP="004B6465">
      <w:pPr>
        <w:pStyle w:val="KDNabrajanje"/>
        <w:numPr>
          <w:ilvl w:val="0"/>
          <w:numId w:val="19"/>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B107F7" w:rsidRPr="00AF1BDE" w:rsidRDefault="00B107F7" w:rsidP="00B107F7">
      <w:pPr>
        <w:pStyle w:val="KDNabrajanje"/>
        <w:numPr>
          <w:ilvl w:val="0"/>
          <w:numId w:val="0"/>
        </w:numPr>
        <w:spacing w:before="0"/>
        <w:ind w:left="714"/>
        <w:rPr>
          <w:rFonts w:cs="Arial"/>
        </w:rPr>
      </w:pP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8" w:name="_Toc441651607"/>
      <w:bookmarkStart w:id="239" w:name="_Toc442559918"/>
      <w:r w:rsidRPr="00AF1BDE">
        <w:rPr>
          <w:rFonts w:cs="Arial"/>
          <w:lang w:val="ru-RU"/>
        </w:rPr>
        <w:lastRenderedPageBreak/>
        <w:t>Н</w:t>
      </w:r>
      <w:r w:rsidRPr="00AF1BDE">
        <w:rPr>
          <w:rFonts w:cs="Arial"/>
        </w:rPr>
        <w:t>егативне референце</w:t>
      </w:r>
      <w:bookmarkEnd w:id="238"/>
      <w:bookmarkEnd w:id="239"/>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40" w:name="_Toc441651608"/>
      <w:bookmarkStart w:id="241" w:name="_Toc442559919"/>
      <w:r w:rsidRPr="00AF1BDE">
        <w:rPr>
          <w:rFonts w:cs="Arial"/>
        </w:rPr>
        <w:t>Увид у документацију</w:t>
      </w:r>
      <w:bookmarkEnd w:id="240"/>
      <w:bookmarkEnd w:id="241"/>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2" w:name="_Toc441651609"/>
      <w:bookmarkStart w:id="243" w:name="_Toc442559920"/>
      <w:r w:rsidRPr="00AF1BDE">
        <w:rPr>
          <w:rFonts w:cs="Arial"/>
          <w:lang w:val="ru-RU"/>
        </w:rPr>
        <w:t>З</w:t>
      </w:r>
      <w:r w:rsidRPr="00AF1BDE">
        <w:rPr>
          <w:rFonts w:cs="Arial"/>
        </w:rPr>
        <w:t>аштита права понуђача</w:t>
      </w:r>
      <w:bookmarkEnd w:id="242"/>
      <w:bookmarkEnd w:id="243"/>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lastRenderedPageBreak/>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Pr="00AF1BDE">
        <w:rPr>
          <w:rFonts w:cs="Arial"/>
        </w:rPr>
        <w:t xml:space="preserve">, </w:t>
      </w:r>
      <w:r w:rsidRPr="00AF1BDE">
        <w:rPr>
          <w:rFonts w:cs="Arial"/>
          <w:lang w:val="sr-Cyrl-RS"/>
        </w:rPr>
        <w:t>ТЕНТ Б, Ушће, 11 500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4C3EBF" w:rsidRPr="00AF1BDE">
        <w:rPr>
          <w:rFonts w:cs="Arial"/>
          <w:b/>
        </w:rPr>
        <w:t>Сервис, поправка и еталонирање сушница</w:t>
      </w:r>
      <w:r w:rsidR="003F3708" w:rsidRPr="00AF1BDE">
        <w:rPr>
          <w:rFonts w:cs="Arial"/>
        </w:rPr>
        <w:t xml:space="preserve"> </w:t>
      </w:r>
      <w:r w:rsidRPr="00AF1BDE">
        <w:rPr>
          <w:rFonts w:cs="Arial"/>
        </w:rPr>
        <w:t xml:space="preserve">бр.ЈН </w:t>
      </w:r>
      <w:r w:rsidR="004C3EBF" w:rsidRPr="00AF1BDE">
        <w:rPr>
          <w:rFonts w:cs="Arial"/>
          <w:b/>
        </w:rPr>
        <w:t>3000/1105/2018 (525/2018)</w:t>
      </w:r>
      <w:r w:rsidRPr="00AF1BDE">
        <w:rPr>
          <w:rFonts w:cs="Arial"/>
        </w:rPr>
        <w:t>, а копија се истовремено доставља Републичкој комисији.</w:t>
      </w:r>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8" w:history="1">
        <w:r w:rsidRPr="00AF1BDE">
          <w:rPr>
            <w:rStyle w:val="Hyperlink"/>
            <w:rFonts w:cs="Arial"/>
          </w:rPr>
          <w:t>jovan.knezevic@eps.rs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lastRenderedPageBreak/>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6454BE" w:rsidRPr="00AF1BDE">
        <w:rPr>
          <w:rFonts w:cs="Arial"/>
          <w:b/>
          <w:lang w:val="sr-Cyrl-RS"/>
        </w:rPr>
        <w:t>3000110520185252018</w:t>
      </w:r>
      <w:r w:rsidRPr="00AF1BDE">
        <w:rPr>
          <w:rFonts w:cs="Arial"/>
        </w:rPr>
        <w:t>, сврха: ЗЗП, ЈП ЕПС</w:t>
      </w:r>
      <w:r w:rsidR="008A1D3B" w:rsidRPr="00AF1BDE">
        <w:rPr>
          <w:rFonts w:cs="Arial"/>
          <w:lang w:val="sr-Cyrl-CS"/>
        </w:rPr>
        <w:t xml:space="preserve"> Београд -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4C3EBF" w:rsidRPr="00AF1BDE">
        <w:rPr>
          <w:rFonts w:cs="Arial"/>
          <w:b/>
        </w:rPr>
        <w:t>3000/1105/2018 (525/2018)</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4B6465" w:rsidRPr="00AF1BDE" w:rsidRDefault="004B6465" w:rsidP="004B6465">
      <w:pPr>
        <w:spacing w:before="0"/>
        <w:rPr>
          <w:rFonts w:cs="Arial"/>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4B6465">
      <w:pPr>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4B6465">
      <w:pPr>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4B6465">
      <w:pPr>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4B6465">
      <w:pPr>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4B6465">
      <w:pPr>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4B6465">
      <w:pPr>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4B6465">
      <w:pPr>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4B6465">
      <w:pPr>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4B6465">
      <w:pPr>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4B6465">
      <w:pPr>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4B6465">
      <w:pPr>
        <w:rPr>
          <w:rFonts w:cs="Arial"/>
        </w:rPr>
      </w:pPr>
      <w:r w:rsidRPr="00AF1BDE">
        <w:rPr>
          <w:rFonts w:cs="Arial"/>
        </w:rPr>
        <w:lastRenderedPageBreak/>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4B6465">
      <w:pPr>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4B6465">
      <w:pPr>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4B6465">
      <w:pPr>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4B6465">
      <w:pPr>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4B6465">
      <w:pPr>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AF1BDE" w:rsidRDefault="004B6465" w:rsidP="004B6465">
      <w:pPr>
        <w:rPr>
          <w:rFonts w:cs="Arial"/>
          <w:lang w:val="sr-Cyrl-RS"/>
        </w:rPr>
      </w:pPr>
      <w:r w:rsidRPr="00AF1BD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4B6465">
      <w:pPr>
        <w:rPr>
          <w:rFonts w:cs="Arial"/>
        </w:rPr>
      </w:pPr>
      <w:r w:rsidRPr="00AF1BDE">
        <w:rPr>
          <w:rFonts w:cs="Arial"/>
        </w:rPr>
        <w:t>Народна банка Србије (НБС)</w:t>
      </w:r>
    </w:p>
    <w:p w:rsidR="004B6465" w:rsidRPr="00AF1BDE" w:rsidRDefault="004B6465" w:rsidP="004B6465">
      <w:pPr>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4B6465">
      <w:pPr>
        <w:rPr>
          <w:rFonts w:cs="Arial"/>
        </w:rPr>
      </w:pPr>
      <w:r w:rsidRPr="00AF1BDE">
        <w:rPr>
          <w:rFonts w:cs="Arial"/>
        </w:rPr>
        <w:t>Србија</w:t>
      </w:r>
    </w:p>
    <w:p w:rsidR="004B6465" w:rsidRPr="00AF1BDE" w:rsidRDefault="004B6465" w:rsidP="004B6465">
      <w:pPr>
        <w:rPr>
          <w:rFonts w:cs="Arial"/>
          <w:lang w:val="sr-Cyrl-RS"/>
        </w:rPr>
      </w:pPr>
      <w:r w:rsidRPr="00AF1BDE">
        <w:rPr>
          <w:rFonts w:cs="Arial"/>
        </w:rPr>
        <w:t>SWIFT CODE: NBSRRSBGXXX</w:t>
      </w:r>
    </w:p>
    <w:p w:rsidR="004B6465" w:rsidRPr="00AF1BDE" w:rsidRDefault="004B6465" w:rsidP="004B6465">
      <w:pPr>
        <w:rPr>
          <w:rFonts w:cs="Arial"/>
        </w:rPr>
      </w:pPr>
      <w:r w:rsidRPr="00AF1BDE">
        <w:rPr>
          <w:rFonts w:cs="Arial"/>
        </w:rPr>
        <w:t>НАЗИВ И АДРЕСА ИНСТИТУЦИЈЕ:</w:t>
      </w:r>
    </w:p>
    <w:p w:rsidR="004B6465" w:rsidRPr="00AF1BDE" w:rsidRDefault="004B6465" w:rsidP="004B6465">
      <w:pPr>
        <w:rPr>
          <w:rFonts w:cs="Arial"/>
        </w:rPr>
      </w:pPr>
      <w:r w:rsidRPr="00AF1BDE">
        <w:rPr>
          <w:rFonts w:cs="Arial"/>
        </w:rPr>
        <w:t>Министарство финансија</w:t>
      </w:r>
    </w:p>
    <w:p w:rsidR="004B6465" w:rsidRPr="00AF1BDE" w:rsidRDefault="004B6465" w:rsidP="004B6465">
      <w:pPr>
        <w:rPr>
          <w:rFonts w:cs="Arial"/>
        </w:rPr>
      </w:pPr>
      <w:r w:rsidRPr="00AF1BDE">
        <w:rPr>
          <w:rFonts w:cs="Arial"/>
        </w:rPr>
        <w:t>Управа за трезор</w:t>
      </w:r>
    </w:p>
    <w:p w:rsidR="004B6465" w:rsidRPr="00AF1BDE" w:rsidRDefault="004B6465" w:rsidP="004B6465">
      <w:pPr>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4B6465">
      <w:pPr>
        <w:rPr>
          <w:rFonts w:cs="Arial"/>
        </w:rPr>
      </w:pPr>
      <w:r w:rsidRPr="00AF1BDE">
        <w:rPr>
          <w:rFonts w:cs="Arial"/>
        </w:rPr>
        <w:t>11000 Београд</w:t>
      </w:r>
    </w:p>
    <w:p w:rsidR="004B6465" w:rsidRPr="00AF1BDE" w:rsidRDefault="004B6465" w:rsidP="004B6465">
      <w:pPr>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НАПОМЕНА: Приликом уплата средстава потребно је навести следеће информације о плаћању -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4B6465" w:rsidRPr="00AF1BDE" w:rsidRDefault="004B6465" w:rsidP="004B6465">
      <w:pPr>
        <w:rPr>
          <w:rFonts w:cs="Arial"/>
        </w:rPr>
      </w:pPr>
      <w:r w:rsidRPr="00AF1BDE">
        <w:rPr>
          <w:rFonts w:cs="Arial"/>
        </w:rPr>
        <w:lastRenderedPageBreak/>
        <w:t>У прилогу су инструкције за уплате у валутама: EUR и USD.</w:t>
      </w:r>
    </w:p>
    <w:p w:rsidR="004B6465" w:rsidRPr="00AF1BDE" w:rsidRDefault="004B6465" w:rsidP="004B6465">
      <w:pPr>
        <w:pStyle w:val="KDParagraf"/>
        <w:spacing w:before="0"/>
        <w:rPr>
          <w:rFonts w:cs="Arial"/>
          <w:lang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Pr="00AF1BDE"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4B6465" w:rsidRPr="00AF1BDE" w:rsidRDefault="004B6465" w:rsidP="004B6465">
      <w:pPr>
        <w:pStyle w:val="KDPodnaslov2"/>
        <w:numPr>
          <w:ilvl w:val="1"/>
          <w:numId w:val="1"/>
        </w:numPr>
        <w:spacing w:before="0"/>
        <w:jc w:val="both"/>
        <w:rPr>
          <w:rFonts w:cs="Arial"/>
        </w:rPr>
      </w:pPr>
      <w:bookmarkStart w:id="244" w:name="_Toc441651610"/>
      <w:bookmarkStart w:id="245" w:name="_Toc442559921"/>
      <w:r w:rsidRPr="00AF1BDE">
        <w:rPr>
          <w:rFonts w:cs="Arial"/>
        </w:rPr>
        <w:t>Закључивање и ступање на снагу уговора</w:t>
      </w:r>
      <w:bookmarkEnd w:id="244"/>
      <w:bookmarkEnd w:id="245"/>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Pr="00AF1BDE" w:rsidRDefault="004B6465" w:rsidP="004B6465">
      <w:pPr>
        <w:spacing w:before="0"/>
        <w:rPr>
          <w:rFonts w:cs="Arial"/>
          <w:lang w:val="ru-RU"/>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4B6465" w:rsidRPr="00AF1BDE" w:rsidRDefault="004B6465" w:rsidP="004B6465">
      <w:pPr>
        <w:spacing w:before="0"/>
        <w:rPr>
          <w:rFonts w:cs="Arial"/>
          <w:lang w:val="ru-RU"/>
        </w:rPr>
      </w:pPr>
      <w:r w:rsidRPr="00AF1BDE">
        <w:rPr>
          <w:rFonts w:cs="Arial"/>
          <w:lang w:val="ru-RU"/>
        </w:rPr>
        <w:lastRenderedPageBreak/>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6" w:name="_Toc441651611"/>
      <w:bookmarkStart w:id="247" w:name="_Toc442559922"/>
      <w:r w:rsidRPr="00AF1BDE">
        <w:rPr>
          <w:rFonts w:cs="Arial"/>
        </w:rPr>
        <w:t>Измене током трајања уговора</w:t>
      </w:r>
      <w:bookmarkEnd w:id="246"/>
      <w:bookmarkEnd w:id="247"/>
    </w:p>
    <w:p w:rsidR="00811EB0" w:rsidRPr="00AF1BDE" w:rsidRDefault="00811EB0" w:rsidP="00811EB0">
      <w:pPr>
        <w:rPr>
          <w:rFonts w:cs="Arial"/>
          <w:lang w:eastAsia="sr-Latn-CS"/>
        </w:rPr>
      </w:pPr>
      <w:r w:rsidRPr="00AF1BDE">
        <w:rPr>
          <w:rFonts w:cs="Arial"/>
          <w:lang w:val="sr-Latn-RS" w:eastAsia="sr-Latn-CS"/>
        </w:rPr>
        <w:t xml:space="preserve">Наручилац може након закључења уговора о јавној набавци без спровођења поступка јавне набавке </w:t>
      </w:r>
      <w:r w:rsidRPr="00AF1BDE">
        <w:rPr>
          <w:rFonts w:cs="Arial"/>
          <w:lang w:val="sr-Cyrl-RS" w:eastAsia="sr-Latn-CS"/>
        </w:rPr>
        <w:t>извршити измене на начин који је</w:t>
      </w:r>
      <w:r w:rsidRPr="00AF1BDE">
        <w:rPr>
          <w:rFonts w:cs="Arial"/>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rPr>
      </w:pPr>
      <w:r w:rsidRPr="00AF1BDE">
        <w:rPr>
          <w:rFonts w:cs="Arial"/>
        </w:rPr>
        <w:t>Уговорне стране током трајања овог Уговора</w:t>
      </w:r>
      <w:proofErr w:type="gramStart"/>
      <w:r w:rsidRPr="00AF1BDE">
        <w:rPr>
          <w:rFonts w:cs="Arial"/>
        </w:rPr>
        <w:t>  због</w:t>
      </w:r>
      <w:proofErr w:type="gramEnd"/>
      <w:r w:rsidRPr="00AF1BDE">
        <w:rPr>
          <w:rFonts w:cs="Arial"/>
        </w:rPr>
        <w:t xml:space="preserve"> промењених околности ближе одређених у члану 115. </w:t>
      </w:r>
      <w:proofErr w:type="gramStart"/>
      <w:r w:rsidRPr="00AF1BDE">
        <w:rPr>
          <w:rFonts w:cs="Arial"/>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lang w:val="sr-Latn-RS"/>
        </w:rPr>
      </w:pPr>
      <w:r w:rsidRPr="00AF1BDE">
        <w:rPr>
          <w:rFonts w:cs="Arial"/>
          <w:lang w:val="sr-Latn-RS" w:eastAsia="sr-Latn-CS"/>
        </w:rPr>
        <w:t xml:space="preserve">У </w:t>
      </w:r>
      <w:r w:rsidRPr="00AF1BDE">
        <w:rPr>
          <w:rFonts w:cs="Arial"/>
          <w:lang w:val="sr-Cyrl-CS" w:eastAsia="sr-Latn-CS"/>
        </w:rPr>
        <w:t xml:space="preserve">свим наведеним случајевима, Наручилац </w:t>
      </w:r>
      <w:r w:rsidRPr="00AF1BDE">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8"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8"/>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827A40" w:rsidRPr="00AF1BDE" w:rsidRDefault="00827A40" w:rsidP="00C32996">
      <w:pPr>
        <w:spacing w:before="0" w:line="360" w:lineRule="auto"/>
        <w:jc w:val="center"/>
        <w:rPr>
          <w:rFonts w:cs="Arial"/>
          <w:lang w:val="sr-Cyrl-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Pr="00AF1BDE">
        <w:rPr>
          <w:rFonts w:eastAsia="TimesNewRomanPS-BoldMT" w:cs="Arial"/>
          <w:bCs/>
          <w:color w:val="000000"/>
          <w:lang w:val="sr-Cyrl-RS"/>
        </w:rPr>
        <w:t>__.__.201</w:t>
      </w:r>
      <w:r w:rsidR="008C0A99" w:rsidRPr="00AF1BDE">
        <w:rPr>
          <w:rFonts w:eastAsia="TimesNewRomanPS-BoldMT" w:cs="Arial"/>
          <w:bCs/>
          <w:color w:val="000000"/>
          <w:lang w:val="sr-Cyrl-RS"/>
        </w:rPr>
        <w:t>8</w:t>
      </w:r>
      <w:r w:rsidRPr="00AF1BDE">
        <w:rPr>
          <w:rFonts w:eastAsia="TimesNewRomanPS-BoldMT" w:cs="Arial"/>
          <w:bCs/>
          <w:color w:val="000000"/>
          <w:lang w:val="sr-Cyrl-RS"/>
        </w:rPr>
        <w:t>.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4C3EBF" w:rsidRPr="00AF1BDE">
        <w:rPr>
          <w:rFonts w:cs="Arial"/>
          <w:b/>
          <w:lang w:val="sr-Cyrl-RS"/>
        </w:rPr>
        <w:t>Сервис, поправка и еталонирање сушница</w:t>
      </w:r>
    </w:p>
    <w:p w:rsidR="00827A40" w:rsidRPr="00AF1BDE" w:rsidRDefault="00827A40" w:rsidP="00C32996">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4C3EBF" w:rsidRPr="00AF1BDE">
        <w:rPr>
          <w:rFonts w:cs="Arial"/>
          <w:b/>
        </w:rPr>
        <w:t>3000/1105/2018 (525/2018)</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iCs/>
          <w:lang w:val="ru-RU"/>
        </w:rPr>
      </w:pPr>
      <w:r w:rsidRPr="00AF1BDE">
        <w:rPr>
          <w:rFonts w:cs="Arial"/>
          <w:b/>
          <w:bCs/>
          <w:iCs/>
          <w:u w:val="single"/>
          <w:lang w:val="ru-RU"/>
        </w:rPr>
        <w:t>Напомена:</w:t>
      </w:r>
    </w:p>
    <w:p w:rsidR="00827A40" w:rsidRPr="00AF1BDE" w:rsidRDefault="00827A40" w:rsidP="00827A40">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Pr="00AF1BDE" w:rsidRDefault="00C32996"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827A40" w:rsidRPr="00AF1BDE" w:rsidRDefault="00827A40" w:rsidP="00827A40">
      <w:pPr>
        <w:spacing w:before="0"/>
        <w:rPr>
          <w:rFonts w:cs="Arial"/>
          <w:iCs/>
          <w:lang w:val="ru-RU"/>
        </w:rPr>
      </w:pPr>
      <w:r w:rsidRPr="00AF1BDE">
        <w:rPr>
          <w:rFonts w:cs="Arial"/>
          <w:b/>
          <w:bCs/>
          <w:iCs/>
          <w:u w:val="single"/>
        </w:rPr>
        <w:t>Напомена:</w:t>
      </w:r>
    </w:p>
    <w:p w:rsidR="00827A40" w:rsidRPr="00AF1BDE" w:rsidRDefault="00827A40" w:rsidP="00827A40">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AF1BDE" w:rsidRDefault="00BA4108"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AF1BDE" w:rsidRDefault="00827A40" w:rsidP="00827A40">
      <w:pPr>
        <w:spacing w:before="0"/>
        <w:rPr>
          <w:rFonts w:eastAsia="TimesNewRomanPSMT" w:cs="Arial"/>
          <w:b/>
          <w:bCs/>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AF1BDE" w:rsidRDefault="00827A40" w:rsidP="00827A40">
      <w:pPr>
        <w:spacing w:before="0"/>
        <w:jc w:val="center"/>
        <w:rPr>
          <w:rFonts w:cs="Arial"/>
          <w:b/>
          <w:bCs/>
          <w:iCs/>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 xml:space="preserve">дин.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827A40" w:rsidRPr="00AF1BDE" w:rsidRDefault="004C3EBF" w:rsidP="00827A40">
            <w:pPr>
              <w:autoSpaceDE w:val="0"/>
              <w:autoSpaceDN w:val="0"/>
              <w:adjustRightInd w:val="0"/>
              <w:spacing w:before="0"/>
              <w:jc w:val="center"/>
              <w:rPr>
                <w:rFonts w:cs="Arial"/>
                <w:b/>
                <w:lang w:val="sr-Cyrl-RS"/>
              </w:rPr>
            </w:pPr>
            <w:r w:rsidRPr="00AF1BDE">
              <w:rPr>
                <w:rFonts w:cs="Arial"/>
                <w:b/>
                <w:lang w:val="sr-Cyrl-RS"/>
              </w:rPr>
              <w:t>Сервис, поправка и еталонирање сушница</w:t>
            </w:r>
          </w:p>
          <w:p w:rsidR="00827A40" w:rsidRPr="00AF1BDE" w:rsidRDefault="00827A40" w:rsidP="00827A40">
            <w:pPr>
              <w:autoSpaceDE w:val="0"/>
              <w:autoSpaceDN w:val="0"/>
              <w:adjustRightInd w:val="0"/>
              <w:spacing w:before="0"/>
              <w:jc w:val="center"/>
              <w:rPr>
                <w:rFonts w:cs="Arial"/>
                <w:b/>
                <w:lang w:val="sr-Cyrl-RS"/>
              </w:rPr>
            </w:pPr>
            <w:r w:rsidRPr="00AF1BDE">
              <w:rPr>
                <w:rFonts w:cs="Arial"/>
                <w:b/>
                <w:lang w:val="sr-Cyrl-RS"/>
              </w:rPr>
              <w:t xml:space="preserve">ЈН. бр. </w:t>
            </w:r>
            <w:r w:rsidR="004C3EBF" w:rsidRPr="00AF1BDE">
              <w:rPr>
                <w:rFonts w:cs="Arial"/>
                <w:b/>
                <w:lang w:val="sr-Cyrl-RS"/>
              </w:rPr>
              <w:t>3000/1105/2018 (525/2018)</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AF1BDE" w:rsidRDefault="00827A40" w:rsidP="00827A40">
      <w:pPr>
        <w:spacing w:before="0"/>
        <w:rPr>
          <w:rFonts w:cs="Arial"/>
          <w:b/>
          <w:bCs/>
          <w:iCs/>
          <w:u w:val="single"/>
          <w:lang w:val="sr-Cyrl-CS"/>
        </w:rPr>
      </w:pPr>
    </w:p>
    <w:p w:rsidR="007A18E7" w:rsidRPr="00AF1BDE" w:rsidRDefault="007A18E7" w:rsidP="007A18E7">
      <w:pPr>
        <w:spacing w:before="0"/>
        <w:ind w:right="36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7A18E7">
      <w:pPr>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827A40">
      <w:pPr>
        <w:tabs>
          <w:tab w:val="left" w:pos="7890"/>
        </w:tabs>
        <w:spacing w:before="0"/>
        <w:ind w:right="360"/>
        <w:jc w:val="right"/>
        <w:rPr>
          <w:rFonts w:cs="Arial"/>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ind w:right="36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247A99">
      <w:pPr>
        <w:tabs>
          <w:tab w:val="left" w:pos="8055"/>
        </w:tabs>
        <w:spacing w:before="0"/>
        <w:ind w:right="360"/>
        <w:jc w:val="right"/>
        <w:rPr>
          <w:rFonts w:cs="Arial"/>
          <w:lang w:val="sr-Cyrl-RS"/>
        </w:rPr>
      </w:pPr>
      <w:r w:rsidRPr="00AF1BDE">
        <w:rPr>
          <w:rFonts w:cs="Arial"/>
        </w:rPr>
        <w:t>(</w:t>
      </w:r>
      <w:proofErr w:type="gramStart"/>
      <w:r w:rsidRPr="00AF1BDE">
        <w:rPr>
          <w:rFonts w:cs="Arial"/>
        </w:rPr>
        <w:t>динара</w:t>
      </w:r>
      <w:proofErr w:type="gramEnd"/>
      <w:r w:rsidRPr="00AF1BDE">
        <w:rPr>
          <w:rFonts w:cs="Arial"/>
        </w:rPr>
        <w:t>)</w:t>
      </w: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p w:rsidR="00827A40" w:rsidRPr="00AF1BDE" w:rsidRDefault="00827A40" w:rsidP="00827A40">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AF1BDE" w:rsidTr="00827A40">
        <w:trPr>
          <w:trHeight w:val="720"/>
        </w:trPr>
        <w:tc>
          <w:tcPr>
            <w:tcW w:w="5353"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УСЛОВ НАРУЧИОЦА</w:t>
            </w:r>
          </w:p>
        </w:tc>
        <w:tc>
          <w:tcPr>
            <w:tcW w:w="3892" w:type="dxa"/>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ПОНУДА ПОНУЂАЧА</w:t>
            </w:r>
          </w:p>
        </w:tc>
      </w:tr>
      <w:tr w:rsidR="00827A40" w:rsidRPr="00AF1BDE" w:rsidTr="00C32996">
        <w:trPr>
          <w:trHeight w:val="1251"/>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И НАЧИН ПЛАЋАЊА:</w:t>
            </w:r>
          </w:p>
          <w:p w:rsidR="00827A40" w:rsidRPr="00AF1BDE" w:rsidRDefault="00BA4108" w:rsidP="00827A40">
            <w:pPr>
              <w:spacing w:before="0"/>
              <w:jc w:val="center"/>
              <w:rPr>
                <w:rFonts w:cs="Arial"/>
                <w:b/>
                <w:bCs/>
                <w:iCs/>
                <w:lang w:val="sr-Cyrl-CS"/>
              </w:rPr>
            </w:pPr>
            <w:r w:rsidRPr="00AF1BDE">
              <w:rPr>
                <w:rFonts w:eastAsia="Calibri" w:cs="Arial"/>
                <w:lang w:val="sr-Cyrl-RS"/>
              </w:rPr>
              <w:t xml:space="preserve">Сукцесивно </w:t>
            </w:r>
            <w:r w:rsidR="00827A40" w:rsidRPr="00AF1BDE">
              <w:rPr>
                <w:rFonts w:eastAsia="Calibri" w:cs="Arial"/>
              </w:rPr>
              <w:t xml:space="preserve">у року до 45 (словима: четрдесетпет) дана од дана пријема </w:t>
            </w:r>
            <w:r w:rsidR="00827A40" w:rsidRPr="00AF1BDE">
              <w:rPr>
                <w:rFonts w:eastAsia="Calibri" w:cs="Arial"/>
                <w:b/>
              </w:rPr>
              <w:t>исправног</w:t>
            </w:r>
            <w:r w:rsidR="00827A40" w:rsidRPr="00AF1BDE">
              <w:rPr>
                <w:rFonts w:eastAsia="Calibri" w:cs="Arial"/>
              </w:rPr>
              <w:t xml:space="preserve"> рачуна, издатог на основу прихваћених и одобрених  Извештаја</w:t>
            </w:r>
            <w:r w:rsidR="00827A40" w:rsidRPr="00AF1BDE">
              <w:rPr>
                <w:rFonts w:eastAsia="Calibri" w:cs="Arial"/>
                <w:lang w:val="sr-Cyrl-RS"/>
              </w:rPr>
              <w:t xml:space="preserve"> </w:t>
            </w:r>
            <w:r w:rsidR="00827A40" w:rsidRPr="00AF1BDE">
              <w:rPr>
                <w:rFonts w:eastAsia="Calibri" w:cs="Arial"/>
              </w:rPr>
              <w:t>(</w:t>
            </w:r>
            <w:r w:rsidR="00827A40" w:rsidRPr="00AF1BDE">
              <w:rPr>
                <w:rFonts w:eastAsia="Calibri" w:cs="Arial"/>
                <w:b/>
              </w:rPr>
              <w:t>Записника</w:t>
            </w:r>
            <w:r w:rsidR="00827A40" w:rsidRPr="00AF1BDE">
              <w:rPr>
                <w:rFonts w:eastAsia="Calibri" w:cs="Arial"/>
              </w:rPr>
              <w:t>)</w:t>
            </w:r>
          </w:p>
        </w:tc>
        <w:tc>
          <w:tcPr>
            <w:tcW w:w="3892" w:type="dxa"/>
            <w:vAlign w:val="center"/>
          </w:tcPr>
          <w:p w:rsidR="000C06AB" w:rsidRPr="00AF1BDE" w:rsidRDefault="000C06AB" w:rsidP="000C06AB">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0C06AB" w:rsidP="000C06AB">
            <w:pPr>
              <w:spacing w:before="0"/>
              <w:jc w:val="center"/>
              <w:rPr>
                <w:rFonts w:cs="Arial"/>
                <w:b/>
                <w:bCs/>
                <w:iCs/>
                <w:strike/>
              </w:rPr>
            </w:pPr>
            <w:r w:rsidRPr="00AF1BDE">
              <w:rPr>
                <w:rFonts w:cs="Arial"/>
                <w:bCs/>
                <w:iCs/>
                <w:lang w:val="sr-Cyrl-CS"/>
              </w:rPr>
              <w:t>ДА/НЕ (заокружити)</w:t>
            </w:r>
          </w:p>
        </w:tc>
      </w:tr>
      <w:tr w:rsidR="00827A40" w:rsidRPr="00AF1BDE" w:rsidTr="007125CD">
        <w:trPr>
          <w:trHeight w:val="624"/>
        </w:trPr>
        <w:tc>
          <w:tcPr>
            <w:tcW w:w="5353" w:type="dxa"/>
            <w:vAlign w:val="center"/>
          </w:tcPr>
          <w:p w:rsidR="00827A40" w:rsidRPr="00AF1BDE" w:rsidRDefault="00827A40" w:rsidP="005B7113">
            <w:pPr>
              <w:spacing w:before="0"/>
              <w:jc w:val="center"/>
              <w:rPr>
                <w:rFonts w:cs="Arial"/>
                <w:b/>
                <w:bCs/>
                <w:iCs/>
                <w:lang w:val="sr-Cyrl-CS"/>
              </w:rPr>
            </w:pPr>
            <w:r w:rsidRPr="00AF1BDE">
              <w:rPr>
                <w:rFonts w:cs="Arial"/>
                <w:b/>
                <w:bCs/>
                <w:iCs/>
                <w:lang w:val="sr-Cyrl-CS"/>
              </w:rPr>
              <w:t>РОК ИЗВРШЕЊА:</w:t>
            </w:r>
          </w:p>
          <w:p w:rsidR="00827A40" w:rsidRPr="00AF1BDE" w:rsidRDefault="006454BE" w:rsidP="00AE36EF">
            <w:pPr>
              <w:autoSpaceDE w:val="0"/>
              <w:autoSpaceDN w:val="0"/>
              <w:adjustRightInd w:val="0"/>
              <w:spacing w:before="0"/>
              <w:rPr>
                <w:rFonts w:eastAsia="TimesNewRomanPSMT" w:cs="Arial"/>
                <w:bCs/>
                <w:color w:val="000000"/>
                <w:szCs w:val="24"/>
                <w:lang w:val="sr-Cyrl-RS"/>
              </w:rPr>
            </w:pPr>
            <w:r w:rsidRPr="00AF1BDE">
              <w:rPr>
                <w:rFonts w:cs="Arial"/>
              </w:rPr>
              <w:t xml:space="preserve">Изабрани понуђач је обавезан да услугу изврши у року који не може бити дужи од </w:t>
            </w:r>
            <w:r w:rsidRPr="00AF1BDE">
              <w:rPr>
                <w:rFonts w:cs="Arial"/>
                <w:lang w:val="sr-Cyrl-RS"/>
              </w:rPr>
              <w:t>15</w:t>
            </w:r>
            <w:r w:rsidRPr="00AF1BDE">
              <w:rPr>
                <w:rFonts w:cs="Arial"/>
              </w:rPr>
              <w:t xml:space="preserve"> календарских дана од дана</w:t>
            </w:r>
            <w:r w:rsidRPr="00AF1BDE">
              <w:rPr>
                <w:rFonts w:cs="Arial"/>
                <w:b/>
                <w:lang w:val="sr-Cyrl-CS"/>
              </w:rPr>
              <w:t xml:space="preserve"> </w:t>
            </w:r>
            <w:r w:rsidRPr="00AF1BDE">
              <w:rPr>
                <w:rFonts w:cs="Arial"/>
                <w:lang w:val="sr-Cyrl-CS"/>
              </w:rPr>
              <w:t>закључења уговора</w:t>
            </w:r>
          </w:p>
        </w:tc>
        <w:tc>
          <w:tcPr>
            <w:tcW w:w="3892" w:type="dxa"/>
            <w:vAlign w:val="center"/>
          </w:tcPr>
          <w:p w:rsidR="007125CD" w:rsidRPr="00AF1BDE" w:rsidRDefault="007125CD" w:rsidP="007125CD">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7125CD" w:rsidP="007125CD">
            <w:pPr>
              <w:spacing w:before="0"/>
              <w:jc w:val="center"/>
              <w:rPr>
                <w:rFonts w:cs="Arial"/>
                <w:bCs/>
                <w:iCs/>
                <w:color w:val="00B0F0"/>
              </w:rPr>
            </w:pPr>
            <w:r w:rsidRPr="00AF1BDE">
              <w:rPr>
                <w:rFonts w:cs="Arial"/>
                <w:bCs/>
                <w:iCs/>
                <w:lang w:val="sr-Cyrl-CS"/>
              </w:rPr>
              <w:t>ДА/НЕ (заокружити)</w:t>
            </w:r>
          </w:p>
        </w:tc>
      </w:tr>
      <w:tr w:rsidR="006454BE" w:rsidRPr="00AF1BDE" w:rsidTr="00827A40">
        <w:tc>
          <w:tcPr>
            <w:tcW w:w="5353" w:type="dxa"/>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ГАРАНТНИ РОК:</w:t>
            </w:r>
          </w:p>
          <w:p w:rsidR="006454BE" w:rsidRPr="00AF1BDE" w:rsidRDefault="006454BE" w:rsidP="00516400">
            <w:pPr>
              <w:spacing w:before="0"/>
              <w:jc w:val="center"/>
              <w:rPr>
                <w:rFonts w:cs="Arial"/>
                <w:b/>
                <w:bCs/>
                <w:iCs/>
                <w:lang w:val="sr-Cyrl-CS"/>
              </w:rPr>
            </w:pPr>
            <w:r w:rsidRPr="00AF1BDE">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3892" w:type="dxa"/>
            <w:vAlign w:val="center"/>
          </w:tcPr>
          <w:p w:rsidR="006454BE" w:rsidRPr="00AF1BDE" w:rsidRDefault="006454BE" w:rsidP="00516400">
            <w:pPr>
              <w:spacing w:before="0"/>
              <w:jc w:val="center"/>
              <w:rPr>
                <w:rFonts w:cs="Arial"/>
                <w:b/>
                <w:bCs/>
                <w:iCs/>
                <w:lang w:val="sr-Cyrl-CS"/>
              </w:rPr>
            </w:pPr>
            <w:r w:rsidRPr="00AF1BDE">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827A40" w:rsidRPr="00AF1BDE" w:rsidTr="00827A40">
        <w:trPr>
          <w:trHeight w:val="818"/>
        </w:trPr>
        <w:tc>
          <w:tcPr>
            <w:tcW w:w="5353" w:type="dxa"/>
            <w:vAlign w:val="center"/>
          </w:tcPr>
          <w:p w:rsidR="00827A40" w:rsidRPr="00AF1BDE" w:rsidRDefault="00827A40" w:rsidP="00827A40">
            <w:pPr>
              <w:spacing w:before="0"/>
              <w:jc w:val="center"/>
              <w:rPr>
                <w:rFonts w:cs="Arial"/>
                <w:bCs/>
                <w:iCs/>
                <w:color w:val="00B0F0"/>
                <w:lang w:val="sr-Cyrl-CS"/>
              </w:rPr>
            </w:pPr>
            <w:r w:rsidRPr="00AF1BDE">
              <w:rPr>
                <w:rFonts w:cs="Arial"/>
                <w:b/>
                <w:bCs/>
                <w:iCs/>
                <w:lang w:val="sr-Cyrl-CS"/>
              </w:rPr>
              <w:t xml:space="preserve">МЕСТО ИЗВРШЕЊА: </w:t>
            </w:r>
          </w:p>
          <w:p w:rsidR="00827A40" w:rsidRPr="00AF1BDE" w:rsidRDefault="006454BE" w:rsidP="00AE36EF">
            <w:pPr>
              <w:pStyle w:val="Heading1"/>
              <w:spacing w:before="0"/>
              <w:ind w:left="0" w:firstLine="0"/>
              <w:jc w:val="both"/>
              <w:rPr>
                <w:rFonts w:cs="Arial"/>
                <w:b w:val="0"/>
              </w:rPr>
            </w:pPr>
            <w:r w:rsidRPr="00AF1BDE">
              <w:rPr>
                <w:rFonts w:eastAsia="TimesNewRomanPSMT" w:cs="Arial"/>
                <w:b w:val="0"/>
                <w:bCs/>
                <w:color w:val="000000"/>
                <w:lang w:val="sr-Cyrl-RS"/>
              </w:rPr>
              <w:t>Понуда се даје на паритету ф-ко ТЕНТ Б, а  место извршења услуга</w:t>
            </w:r>
            <w:r w:rsidRPr="00AF1BDE">
              <w:rPr>
                <w:rFonts w:cs="Arial"/>
                <w:b w:val="0"/>
                <w:lang w:val="sr-Cyrl-RS"/>
              </w:rPr>
              <w:t xml:space="preserve"> </w:t>
            </w:r>
            <w:r w:rsidRPr="00AF1BDE">
              <w:rPr>
                <w:rFonts w:eastAsia="TimesNewRomanPSMT" w:cs="Arial"/>
                <w:b w:val="0"/>
                <w:bCs/>
                <w:color w:val="000000"/>
                <w:lang w:val="sr-Cyrl-RS"/>
              </w:rPr>
              <w:t>је огранак друштва  TEНТ Б.</w:t>
            </w:r>
          </w:p>
        </w:tc>
        <w:tc>
          <w:tcPr>
            <w:tcW w:w="3892" w:type="dxa"/>
            <w:vAlign w:val="center"/>
          </w:tcPr>
          <w:p w:rsidR="00827A40" w:rsidRPr="00AF1BDE" w:rsidRDefault="00827A40" w:rsidP="00827A40">
            <w:pPr>
              <w:spacing w:before="0"/>
              <w:jc w:val="center"/>
              <w:rPr>
                <w:rFonts w:cs="Arial"/>
                <w:bCs/>
                <w:iCs/>
                <w:lang w:val="sr-Cyrl-CS"/>
              </w:rPr>
            </w:pPr>
            <w:r w:rsidRPr="00AF1BDE">
              <w:rPr>
                <w:rFonts w:cs="Arial"/>
                <w:bCs/>
                <w:iCs/>
                <w:lang w:val="sr-Cyrl-CS"/>
              </w:rPr>
              <w:t>Сагласан за захтевом наручиоца</w:t>
            </w:r>
          </w:p>
          <w:p w:rsidR="00827A40" w:rsidRPr="00AF1BDE" w:rsidRDefault="00827A40" w:rsidP="00827A40">
            <w:pPr>
              <w:spacing w:before="0"/>
              <w:jc w:val="center"/>
              <w:rPr>
                <w:rFonts w:cs="Arial"/>
                <w:b/>
                <w:bCs/>
                <w:iCs/>
                <w:lang w:val="sr-Cyrl-CS"/>
              </w:rPr>
            </w:pPr>
            <w:r w:rsidRPr="00AF1BDE">
              <w:rPr>
                <w:rFonts w:cs="Arial"/>
                <w:bCs/>
                <w:iCs/>
                <w:lang w:val="sr-Cyrl-CS"/>
              </w:rPr>
              <w:t>ДА/НЕ (заокружити)</w:t>
            </w:r>
          </w:p>
        </w:tc>
      </w:tr>
      <w:tr w:rsidR="00827A40" w:rsidRPr="00AF1BDE" w:rsidTr="00827A40">
        <w:trPr>
          <w:trHeight w:val="800"/>
        </w:trPr>
        <w:tc>
          <w:tcPr>
            <w:tcW w:w="5353" w:type="dxa"/>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РОК ВАЖЕЊА ПОНУДЕ:</w:t>
            </w:r>
          </w:p>
          <w:p w:rsidR="00827A40" w:rsidRPr="00AF1BDE" w:rsidRDefault="00827A40" w:rsidP="00827A40">
            <w:pPr>
              <w:spacing w:before="0"/>
              <w:jc w:val="center"/>
              <w:rPr>
                <w:rFonts w:cs="Arial"/>
                <w:b/>
                <w:bCs/>
                <w:iCs/>
                <w:lang w:val="sr-Cyrl-CS"/>
              </w:rPr>
            </w:pPr>
            <w:r w:rsidRPr="00AF1BDE">
              <w:rPr>
                <w:rFonts w:cs="Arial"/>
                <w:bCs/>
                <w:iCs/>
                <w:lang w:val="sr-Cyrl-CS"/>
              </w:rPr>
              <w:t>не може бити краћ</w:t>
            </w:r>
            <w:r w:rsidRPr="00AF1BDE">
              <w:rPr>
                <w:rFonts w:cs="Arial"/>
                <w:bCs/>
                <w:iCs/>
              </w:rPr>
              <w:t>и</w:t>
            </w:r>
            <w:r w:rsidR="005B279C" w:rsidRPr="00AF1BDE">
              <w:rPr>
                <w:rFonts w:cs="Arial"/>
                <w:bCs/>
                <w:iCs/>
                <w:lang w:val="sr-Cyrl-CS"/>
              </w:rPr>
              <w:t xml:space="preserve"> од 60</w:t>
            </w:r>
            <w:r w:rsidRPr="00AF1BDE">
              <w:rPr>
                <w:rFonts w:cs="Arial"/>
                <w:bCs/>
                <w:iCs/>
                <w:lang w:val="sr-Cyrl-CS"/>
              </w:rPr>
              <w:t xml:space="preserve"> дана од дана отварања понуда</w:t>
            </w:r>
          </w:p>
        </w:tc>
        <w:tc>
          <w:tcPr>
            <w:tcW w:w="3892" w:type="dxa"/>
            <w:vAlign w:val="center"/>
          </w:tcPr>
          <w:p w:rsidR="00827A40" w:rsidRPr="00AF1BDE" w:rsidRDefault="00827A40" w:rsidP="00827A40">
            <w:pPr>
              <w:spacing w:before="0"/>
              <w:jc w:val="center"/>
              <w:rPr>
                <w:rFonts w:cs="Arial"/>
                <w:b/>
                <w:bCs/>
                <w:iCs/>
                <w:lang w:val="sr-Cyrl-CS"/>
              </w:rPr>
            </w:pPr>
            <w:r w:rsidRPr="00AF1BDE">
              <w:rPr>
                <w:rFonts w:cs="Arial"/>
                <w:bCs/>
                <w:iCs/>
                <w:lang w:val="sr-Cyrl-CS"/>
              </w:rPr>
              <w:t>_____ дана од дана отварања понуда</w:t>
            </w:r>
          </w:p>
        </w:tc>
      </w:tr>
      <w:tr w:rsidR="00827A40" w:rsidRPr="00AF1BDE" w:rsidTr="00827A40">
        <w:tc>
          <w:tcPr>
            <w:tcW w:w="9245" w:type="dxa"/>
            <w:gridSpan w:val="2"/>
          </w:tcPr>
          <w:p w:rsidR="00827A40" w:rsidRPr="00AF1BDE" w:rsidRDefault="00827A40" w:rsidP="00827A40">
            <w:pPr>
              <w:spacing w:before="0"/>
              <w:rPr>
                <w:rFonts w:cs="Arial"/>
                <w:bCs/>
                <w:iCs/>
                <w:lang w:val="sr-Cyrl-CS"/>
              </w:rPr>
            </w:pPr>
            <w:r w:rsidRPr="00AF1BD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Pr="00AF1BDE" w:rsidRDefault="00827A40" w:rsidP="00827A40">
      <w:pPr>
        <w:spacing w:before="0"/>
        <w:rPr>
          <w:rFonts w:cs="Arial"/>
          <w:b/>
          <w:bCs/>
          <w:iCs/>
          <w:lang w:val="sr-Cyrl-C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Pr="00AF1BDE">
        <w:rPr>
          <w:rFonts w:eastAsia="TimesNewRomanPSMT" w:cs="Arial"/>
          <w:bCs/>
        </w:rPr>
        <w:t>Понуђач</w:t>
      </w:r>
    </w:p>
    <w:p w:rsidR="00827A40" w:rsidRPr="00AF1BDE" w:rsidRDefault="00827A40" w:rsidP="00827A40">
      <w:pPr>
        <w:spacing w:before="0"/>
        <w:rPr>
          <w:rFonts w:eastAsia="TimesNewRomanPS-BoldMT" w:cs="Arial"/>
          <w:b/>
          <w:bCs/>
          <w:iCs/>
          <w:lang w:val="sr-Cyrl-CS"/>
        </w:rPr>
      </w:pPr>
      <w:proofErr w:type="gramStart"/>
      <w:r w:rsidRPr="00AF1BDE">
        <w:rPr>
          <w:rFonts w:eastAsia="TimesNewRomanPS-BoldMT" w:cs="Arial"/>
          <w:b/>
          <w:bCs/>
          <w:iCs/>
        </w:rPr>
        <w:t>________________________</w:t>
      </w:r>
      <w:r w:rsidRPr="00AF1BDE">
        <w:rPr>
          <w:rFonts w:eastAsia="TimesNewRomanPS-BoldMT" w:cs="Arial"/>
          <w:b/>
          <w:bCs/>
          <w:iCs/>
          <w:lang w:val="sr-Cyrl-CS"/>
        </w:rPr>
        <w:t xml:space="preserve">                М.П.</w:t>
      </w:r>
      <w:proofErr w:type="gramEnd"/>
      <w:r w:rsidRPr="00AF1BDE">
        <w:rPr>
          <w:rFonts w:eastAsia="TimesNewRomanPS-BoldMT" w:cs="Arial"/>
          <w:b/>
          <w:bCs/>
          <w:iCs/>
        </w:rPr>
        <w:tab/>
      </w:r>
      <w:r w:rsidRPr="00AF1BDE">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A41787" w:rsidRPr="00AF1BDE" w:rsidRDefault="00A41787" w:rsidP="00827A40">
      <w:pPr>
        <w:spacing w:before="0"/>
        <w:rPr>
          <w:rFonts w:cs="Arial"/>
          <w:b/>
          <w:bCs/>
          <w:iCs/>
          <w:u w:val="single"/>
          <w:lang w:val="sr-Cyrl-RS"/>
        </w:rPr>
      </w:pPr>
    </w:p>
    <w:p w:rsidR="00A41787" w:rsidRPr="00AF1BDE" w:rsidRDefault="00A41787" w:rsidP="00827A40">
      <w:pPr>
        <w:spacing w:before="0"/>
        <w:rPr>
          <w:rFonts w:cs="Arial"/>
          <w:b/>
          <w:bCs/>
          <w:iCs/>
          <w:u w:val="single"/>
          <w:lang w:val="sr-Cyrl-RS"/>
        </w:rPr>
      </w:pPr>
    </w:p>
    <w:p w:rsidR="006454BE" w:rsidRPr="00AF1BDE" w:rsidRDefault="006454BE" w:rsidP="00827A40">
      <w:pPr>
        <w:spacing w:before="0"/>
        <w:rPr>
          <w:rFonts w:cs="Arial"/>
          <w:b/>
          <w:bCs/>
          <w:iCs/>
          <w:u w:val="single"/>
          <w:lang w:val="sr-Cyrl-RS"/>
        </w:rPr>
      </w:pPr>
    </w:p>
    <w:p w:rsidR="006454BE" w:rsidRPr="00AF1BDE" w:rsidRDefault="006454BE" w:rsidP="00827A40">
      <w:pPr>
        <w:spacing w:before="0"/>
        <w:rPr>
          <w:rFonts w:cs="Arial"/>
          <w:b/>
          <w:bCs/>
          <w:iCs/>
          <w:u w:val="single"/>
          <w:lang w:val="sr-Cyrl-RS"/>
        </w:rPr>
      </w:pPr>
    </w:p>
    <w:p w:rsidR="00827A40" w:rsidRPr="00AF1BDE" w:rsidRDefault="00827A40" w:rsidP="00827A40">
      <w:pPr>
        <w:spacing w:before="0"/>
        <w:rPr>
          <w:rFonts w:cs="Arial"/>
          <w:b/>
          <w:bCs/>
          <w:iCs/>
          <w:u w:val="single"/>
        </w:rPr>
      </w:pPr>
      <w:r w:rsidRPr="00AF1BDE">
        <w:rPr>
          <w:rFonts w:cs="Arial"/>
          <w:b/>
          <w:bCs/>
          <w:iCs/>
          <w:u w:val="single"/>
        </w:rPr>
        <w:lastRenderedPageBreak/>
        <w:t>Напомене:</w:t>
      </w:r>
    </w:p>
    <w:p w:rsidR="00827A40" w:rsidRPr="00AF1BDE" w:rsidRDefault="00827A40" w:rsidP="00827A40">
      <w:pPr>
        <w:autoSpaceDE w:val="0"/>
        <w:autoSpaceDN w:val="0"/>
        <w:adjustRightInd w:val="0"/>
        <w:rPr>
          <w:rFonts w:eastAsia="TimesNewRomanPS-BoldMT" w:cs="Arial"/>
          <w:bCs/>
          <w:iCs/>
        </w:rPr>
      </w:pPr>
      <w:proofErr w:type="gramStart"/>
      <w:r w:rsidRPr="00AF1BD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AF1BDE" w:rsidRDefault="00827A40" w:rsidP="00827A40">
      <w:pPr>
        <w:autoSpaceDE w:val="0"/>
        <w:autoSpaceDN w:val="0"/>
        <w:adjustRightInd w:val="0"/>
        <w:rPr>
          <w:rFonts w:eastAsia="TimesNewRomanPS-BoldMT" w:cs="Arial"/>
          <w:bCs/>
          <w:iCs/>
        </w:rPr>
      </w:pPr>
      <w:r w:rsidRPr="00AF1BDE">
        <w:rPr>
          <w:rFonts w:eastAsia="TimesNewRomanPS-BoldMT" w:cs="Arial"/>
          <w:bCs/>
          <w:iCs/>
        </w:rPr>
        <w:t xml:space="preserve">- </w:t>
      </w:r>
      <w:r w:rsidRPr="00AF1BDE">
        <w:rPr>
          <w:rFonts w:eastAsia="TimesNewRomanPS-BoldMT" w:cs="Arial"/>
          <w:bCs/>
          <w:iCs/>
          <w:lang w:val="ru-RU"/>
        </w:rPr>
        <w:t>Уколико понуђачи подносе заједничку понуду</w:t>
      </w:r>
      <w:proofErr w:type="gramStart"/>
      <w:r w:rsidRPr="00AF1BDE">
        <w:rPr>
          <w:rFonts w:eastAsia="TimesNewRomanPS-BoldMT" w:cs="Arial"/>
          <w:bCs/>
          <w:iCs/>
          <w:lang w:val="ru-RU"/>
        </w:rPr>
        <w:t>,група</w:t>
      </w:r>
      <w:proofErr w:type="gramEnd"/>
      <w:r w:rsidRPr="00AF1BDE">
        <w:rPr>
          <w:rFonts w:eastAsia="TimesNewRomanPS-BoldMT" w:cs="Arial"/>
          <w:bCs/>
          <w:iCs/>
          <w:lang w:val="ru-RU"/>
        </w:rPr>
        <w:t xml:space="preserve"> понуђача може да о</w:t>
      </w:r>
      <w:r w:rsidRPr="00AF1BDE">
        <w:rPr>
          <w:rFonts w:eastAsia="TimesNewRomanPS-BoldMT" w:cs="Arial"/>
          <w:bCs/>
          <w:iCs/>
        </w:rPr>
        <w:t>власти</w:t>
      </w:r>
      <w:r w:rsidRPr="00AF1BD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AF1BDE"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AF1BD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Pr="00AF1BDE" w:rsidRDefault="00C32996" w:rsidP="00827A40">
      <w:pPr>
        <w:rPr>
          <w:rFonts w:eastAsia="TimesNewRomanPS-BoldMT" w:cs="Arial"/>
          <w:bCs/>
          <w:iCs/>
          <w:lang w:val="sr-Cyrl-RS"/>
        </w:rPr>
      </w:pPr>
      <w:bookmarkStart w:id="249" w:name="_Toc442559925"/>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7125CD" w:rsidRPr="00AF1BDE" w:rsidRDefault="007125CD"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8C0A99" w:rsidRPr="00AF1BDE" w:rsidRDefault="008C0A99" w:rsidP="00827A40">
      <w:pPr>
        <w:rPr>
          <w:rFonts w:eastAsia="TimesNewRomanPS-BoldMT" w:cs="Arial"/>
          <w:bCs/>
          <w:iCs/>
          <w:lang w:val="sr-Cyrl-RS"/>
        </w:rPr>
      </w:pPr>
    </w:p>
    <w:p w:rsidR="00A41787" w:rsidRPr="00AF1BDE" w:rsidRDefault="00A41787"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6454BE" w:rsidRPr="00AF1BDE" w:rsidRDefault="006454BE"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5B7113" w:rsidRPr="00AF1BDE" w:rsidRDefault="005B7113" w:rsidP="00827A40">
      <w:pPr>
        <w:rPr>
          <w:rFonts w:eastAsia="TimesNewRomanPS-BoldMT" w:cs="Arial"/>
          <w:bCs/>
          <w:iCs/>
          <w:lang w:val="sr-Cyrl-RS"/>
        </w:rPr>
      </w:pPr>
    </w:p>
    <w:p w:rsidR="00827A40" w:rsidRPr="00AF1BDE" w:rsidRDefault="00827A40" w:rsidP="00827A40">
      <w:pPr>
        <w:pStyle w:val="KDObrazac"/>
        <w:spacing w:before="0"/>
      </w:pPr>
      <w:proofErr w:type="gramStart"/>
      <w:r w:rsidRPr="00AF1BDE">
        <w:lastRenderedPageBreak/>
        <w:t>ОБРАЗАЦ 2.</w:t>
      </w:r>
      <w:bookmarkEnd w:id="249"/>
      <w:proofErr w:type="gramEnd"/>
    </w:p>
    <w:p w:rsidR="006454BE" w:rsidRPr="00AF1BDE" w:rsidRDefault="006454BE" w:rsidP="006454BE">
      <w:pPr>
        <w:spacing w:before="0"/>
        <w:jc w:val="center"/>
        <w:rPr>
          <w:rFonts w:cs="Arial"/>
          <w:b/>
        </w:rPr>
      </w:pPr>
      <w:bookmarkStart w:id="250" w:name="_Toc442559926"/>
      <w:r w:rsidRPr="00AF1BDE">
        <w:rPr>
          <w:rFonts w:cs="Arial"/>
          <w:b/>
        </w:rPr>
        <w:t>ОБРАЗАЦ СТРУК</w:t>
      </w:r>
      <w:r w:rsidRPr="00AF1BDE">
        <w:rPr>
          <w:rFonts w:cs="Arial"/>
          <w:b/>
          <w:lang w:val="sr-Cyrl-RS"/>
        </w:rPr>
        <w:t>ТУ</w:t>
      </w:r>
      <w:r w:rsidRPr="00AF1BDE">
        <w:rPr>
          <w:rFonts w:cs="Arial"/>
          <w:b/>
        </w:rPr>
        <w:t>РЕ ЦЕНЕ</w:t>
      </w:r>
    </w:p>
    <w:p w:rsidR="006454BE" w:rsidRPr="00AF1BDE" w:rsidRDefault="006454BE" w:rsidP="006454BE">
      <w:pPr>
        <w:spacing w:before="0"/>
        <w:rPr>
          <w:rFonts w:cs="Arial"/>
        </w:rPr>
      </w:pPr>
    </w:p>
    <w:p w:rsidR="006454BE" w:rsidRPr="00AF1BDE" w:rsidRDefault="006454BE" w:rsidP="006454BE">
      <w:pPr>
        <w:spacing w:before="0"/>
        <w:rPr>
          <w:rFonts w:cs="Arial"/>
        </w:rPr>
      </w:pPr>
      <w:proofErr w:type="gramStart"/>
      <w:r w:rsidRPr="00AF1BDE">
        <w:rPr>
          <w:rFonts w:cs="Arial"/>
        </w:rPr>
        <w:t>Табела 1.</w:t>
      </w:r>
      <w:proofErr w:type="gramEnd"/>
    </w:p>
    <w:tbl>
      <w:tblPr>
        <w:tblW w:w="55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387"/>
        <w:gridCol w:w="882"/>
        <w:gridCol w:w="1469"/>
        <w:gridCol w:w="2173"/>
        <w:gridCol w:w="1997"/>
      </w:tblGrid>
      <w:tr w:rsidR="006454BE" w:rsidRPr="00AF1BDE" w:rsidTr="006454BE">
        <w:tc>
          <w:tcPr>
            <w:tcW w:w="326" w:type="pct"/>
            <w:shd w:val="clear" w:color="auto" w:fill="FABF8F" w:themeFill="accent6" w:themeFillTint="99"/>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Ред</w:t>
            </w:r>
          </w:p>
          <w:p w:rsidR="006454BE" w:rsidRPr="00AF1BDE" w:rsidRDefault="006454BE" w:rsidP="00516400">
            <w:pPr>
              <w:spacing w:before="0"/>
              <w:jc w:val="center"/>
              <w:rPr>
                <w:rFonts w:cs="Arial"/>
                <w:bCs/>
                <w:iCs/>
                <w:lang w:val="sr-Cyrl-CS"/>
              </w:rPr>
            </w:pPr>
            <w:r w:rsidRPr="00AF1BDE">
              <w:rPr>
                <w:rFonts w:cs="Arial"/>
                <w:b/>
                <w:bCs/>
                <w:iCs/>
                <w:lang w:val="sr-Cyrl-CS"/>
              </w:rPr>
              <w:t>бр.</w:t>
            </w:r>
          </w:p>
        </w:tc>
        <w:tc>
          <w:tcPr>
            <w:tcW w:w="1598" w:type="pct"/>
            <w:shd w:val="clear" w:color="auto" w:fill="FABF8F" w:themeFill="accent6" w:themeFillTint="99"/>
            <w:vAlign w:val="center"/>
          </w:tcPr>
          <w:p w:rsidR="006454BE" w:rsidRPr="00AF1BDE" w:rsidRDefault="006454BE" w:rsidP="00516400">
            <w:pPr>
              <w:spacing w:before="0"/>
              <w:jc w:val="center"/>
              <w:rPr>
                <w:rFonts w:cs="Arial"/>
                <w:b/>
                <w:bCs/>
                <w:iCs/>
                <w:lang w:val="sr-Cyrl-CS"/>
              </w:rPr>
            </w:pPr>
            <w:r w:rsidRPr="00AF1BDE">
              <w:rPr>
                <w:rFonts w:cs="Arial"/>
                <w:b/>
                <w:bCs/>
                <w:iCs/>
              </w:rPr>
              <w:t>Врста</w:t>
            </w:r>
            <w:r w:rsidRPr="00AF1BDE">
              <w:rPr>
                <w:rFonts w:cs="Arial"/>
                <w:b/>
                <w:bCs/>
                <w:iCs/>
                <w:lang w:val="sr-Cyrl-CS"/>
              </w:rPr>
              <w:t xml:space="preserve"> услуге</w:t>
            </w:r>
          </w:p>
        </w:tc>
        <w:tc>
          <w:tcPr>
            <w:tcW w:w="416" w:type="pct"/>
            <w:shd w:val="clear" w:color="auto" w:fill="FABF8F" w:themeFill="accent6" w:themeFillTint="99"/>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Јед.</w:t>
            </w:r>
          </w:p>
          <w:p w:rsidR="006454BE" w:rsidRPr="00AF1BDE" w:rsidRDefault="006454BE" w:rsidP="00516400">
            <w:pPr>
              <w:spacing w:before="0"/>
              <w:jc w:val="center"/>
              <w:rPr>
                <w:rFonts w:cs="Arial"/>
                <w:b/>
                <w:bCs/>
                <w:iCs/>
                <w:lang w:val="sr-Cyrl-CS"/>
              </w:rPr>
            </w:pPr>
            <w:r w:rsidRPr="00AF1BDE">
              <w:rPr>
                <w:rFonts w:cs="Arial"/>
                <w:b/>
                <w:bCs/>
                <w:iCs/>
                <w:lang w:val="sr-Cyrl-CS"/>
              </w:rPr>
              <w:t>мере</w:t>
            </w:r>
          </w:p>
        </w:tc>
        <w:tc>
          <w:tcPr>
            <w:tcW w:w="693" w:type="pct"/>
            <w:shd w:val="clear" w:color="auto" w:fill="FABF8F" w:themeFill="accent6" w:themeFillTint="99"/>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Обим (количина)</w:t>
            </w:r>
          </w:p>
        </w:tc>
        <w:tc>
          <w:tcPr>
            <w:tcW w:w="1025" w:type="pct"/>
            <w:shd w:val="clear" w:color="auto" w:fill="FABF8F" w:themeFill="accent6" w:themeFillTint="99"/>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Цена без ПДВ дин.</w:t>
            </w:r>
          </w:p>
        </w:tc>
        <w:tc>
          <w:tcPr>
            <w:tcW w:w="942" w:type="pct"/>
            <w:shd w:val="clear" w:color="auto" w:fill="FABF8F" w:themeFill="accent6" w:themeFillTint="99"/>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Цена са ПДВ дин.</w:t>
            </w:r>
          </w:p>
        </w:tc>
      </w:tr>
      <w:tr w:rsidR="006454BE" w:rsidRPr="00AF1BDE" w:rsidTr="006454BE">
        <w:tc>
          <w:tcPr>
            <w:tcW w:w="326" w:type="pct"/>
            <w:shd w:val="clear" w:color="auto" w:fill="auto"/>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(1)</w:t>
            </w:r>
          </w:p>
        </w:tc>
        <w:tc>
          <w:tcPr>
            <w:tcW w:w="1598" w:type="pct"/>
            <w:shd w:val="clear" w:color="auto" w:fill="auto"/>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(2)</w:t>
            </w:r>
          </w:p>
        </w:tc>
        <w:tc>
          <w:tcPr>
            <w:tcW w:w="416" w:type="pct"/>
            <w:shd w:val="clear" w:color="auto" w:fill="auto"/>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(3)</w:t>
            </w:r>
          </w:p>
        </w:tc>
        <w:tc>
          <w:tcPr>
            <w:tcW w:w="693" w:type="pct"/>
            <w:shd w:val="clear" w:color="auto" w:fill="auto"/>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(4)</w:t>
            </w:r>
          </w:p>
        </w:tc>
        <w:tc>
          <w:tcPr>
            <w:tcW w:w="1025" w:type="pct"/>
            <w:shd w:val="clear" w:color="auto" w:fill="auto"/>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(5)</w:t>
            </w:r>
          </w:p>
        </w:tc>
        <w:tc>
          <w:tcPr>
            <w:tcW w:w="942" w:type="pct"/>
            <w:shd w:val="clear" w:color="auto" w:fill="auto"/>
            <w:vAlign w:val="center"/>
          </w:tcPr>
          <w:p w:rsidR="006454BE" w:rsidRPr="00AF1BDE" w:rsidRDefault="006454BE" w:rsidP="00516400">
            <w:pPr>
              <w:spacing w:before="0"/>
              <w:jc w:val="center"/>
              <w:rPr>
                <w:rFonts w:cs="Arial"/>
                <w:b/>
                <w:bCs/>
                <w:iCs/>
                <w:lang w:val="sr-Cyrl-CS"/>
              </w:rPr>
            </w:pPr>
            <w:r w:rsidRPr="00AF1BDE">
              <w:rPr>
                <w:rFonts w:cs="Arial"/>
                <w:b/>
                <w:bCs/>
                <w:iCs/>
                <w:lang w:val="sr-Cyrl-CS"/>
              </w:rPr>
              <w:t>(6)</w:t>
            </w: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1.</w:t>
            </w:r>
          </w:p>
        </w:tc>
        <w:tc>
          <w:tcPr>
            <w:tcW w:w="1598" w:type="pct"/>
            <w:shd w:val="clear" w:color="auto" w:fill="auto"/>
          </w:tcPr>
          <w:p w:rsidR="00AF1BDE" w:rsidRPr="00AF1BDE" w:rsidRDefault="00AF1BDE" w:rsidP="00AF1BDE">
            <w:pPr>
              <w:spacing w:before="0"/>
              <w:jc w:val="left"/>
              <w:rPr>
                <w:rFonts w:cs="Arial"/>
                <w:b/>
                <w:lang w:eastAsia="hr-HR"/>
              </w:rPr>
            </w:pPr>
            <w:r w:rsidRPr="00AF1BDE">
              <w:rPr>
                <w:rFonts w:cs="Arial"/>
                <w:b/>
                <w:lang w:val="sr-Cyrl-RS" w:eastAsia="hr-HR"/>
              </w:rPr>
              <w:t>Сервис, поправка и еталонирање сушнице, интерна ознака 1</w:t>
            </w:r>
          </w:p>
        </w:tc>
        <w:tc>
          <w:tcPr>
            <w:tcW w:w="41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Ком.</w:t>
            </w:r>
          </w:p>
        </w:tc>
        <w:tc>
          <w:tcPr>
            <w:tcW w:w="693" w:type="pct"/>
            <w:shd w:val="clear" w:color="auto" w:fill="auto"/>
            <w:vAlign w:val="center"/>
          </w:tcPr>
          <w:p w:rsidR="00AF1BDE" w:rsidRPr="00AF1BDE" w:rsidRDefault="00AF1BDE" w:rsidP="00AF1BDE">
            <w:pPr>
              <w:spacing w:before="0"/>
              <w:jc w:val="center"/>
              <w:rPr>
                <w:rFonts w:cs="Arial"/>
                <w:b/>
              </w:rPr>
            </w:pPr>
            <w:r w:rsidRPr="00AF1BDE">
              <w:rPr>
                <w:rFonts w:cs="Arial"/>
                <w:b/>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2.</w:t>
            </w:r>
          </w:p>
        </w:tc>
        <w:tc>
          <w:tcPr>
            <w:tcW w:w="1598" w:type="pct"/>
            <w:shd w:val="clear" w:color="auto" w:fill="auto"/>
          </w:tcPr>
          <w:p w:rsidR="00AF1BDE" w:rsidRPr="00AF1BDE" w:rsidRDefault="00AF1BDE" w:rsidP="00AF1BDE">
            <w:pPr>
              <w:spacing w:before="0"/>
              <w:jc w:val="left"/>
              <w:rPr>
                <w:rFonts w:cs="Arial"/>
                <w:b/>
                <w:lang w:val="sr-Cyrl-RS" w:eastAsia="hr-HR"/>
              </w:rPr>
            </w:pPr>
            <w:r w:rsidRPr="00AF1BDE">
              <w:rPr>
                <w:rFonts w:cs="Arial"/>
                <w:b/>
                <w:lang w:val="sr-Cyrl-RS" w:eastAsia="hr-HR"/>
              </w:rPr>
              <w:t>Сервис, поправка и еталонирање сушнице, интерна ознака 2</w:t>
            </w:r>
          </w:p>
        </w:tc>
        <w:tc>
          <w:tcPr>
            <w:tcW w:w="416" w:type="pct"/>
            <w:shd w:val="clear" w:color="auto" w:fill="auto"/>
            <w:vAlign w:val="center"/>
          </w:tcPr>
          <w:p w:rsidR="00AF1BDE" w:rsidRPr="00AF1BDE" w:rsidRDefault="00AF1BDE" w:rsidP="00AF1BDE">
            <w:pPr>
              <w:spacing w:before="0"/>
              <w:jc w:val="center"/>
              <w:rPr>
                <w:rFonts w:cs="Arial"/>
                <w:b/>
              </w:rPr>
            </w:pPr>
            <w:r w:rsidRPr="00AF1BDE">
              <w:rPr>
                <w:rFonts w:cs="Arial"/>
                <w:b/>
                <w:bCs/>
                <w:iCs/>
                <w:lang w:val="sr-Cyrl-CS"/>
              </w:rPr>
              <w:t>Ком.</w:t>
            </w:r>
          </w:p>
        </w:tc>
        <w:tc>
          <w:tcPr>
            <w:tcW w:w="693" w:type="pct"/>
            <w:shd w:val="clear" w:color="auto" w:fill="auto"/>
            <w:vAlign w:val="center"/>
          </w:tcPr>
          <w:p w:rsidR="00AF1BDE" w:rsidRPr="00AF1BDE" w:rsidRDefault="00AF1BDE" w:rsidP="00AF1BDE">
            <w:pPr>
              <w:spacing w:before="0"/>
              <w:jc w:val="center"/>
              <w:rPr>
                <w:rFonts w:cs="Arial"/>
                <w:b/>
              </w:rPr>
            </w:pPr>
            <w:r w:rsidRPr="00AF1BDE">
              <w:rPr>
                <w:rFonts w:cs="Arial"/>
                <w:b/>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3.</w:t>
            </w:r>
          </w:p>
        </w:tc>
        <w:tc>
          <w:tcPr>
            <w:tcW w:w="1598" w:type="pct"/>
            <w:shd w:val="clear" w:color="auto" w:fill="auto"/>
          </w:tcPr>
          <w:p w:rsidR="00AF1BDE" w:rsidRPr="00AF1BDE" w:rsidRDefault="00AF1BDE" w:rsidP="00AF1BDE">
            <w:pPr>
              <w:spacing w:before="0"/>
              <w:jc w:val="left"/>
              <w:rPr>
                <w:rFonts w:cs="Arial"/>
                <w:b/>
                <w:lang w:val="sr-Cyrl-RS" w:eastAsia="hr-HR"/>
              </w:rPr>
            </w:pPr>
            <w:r w:rsidRPr="00AF1BDE">
              <w:rPr>
                <w:rFonts w:cs="Arial"/>
                <w:b/>
                <w:lang w:val="sr-Cyrl-RS" w:eastAsia="hr-HR"/>
              </w:rPr>
              <w:t>Сервис, поправка и еталонирање сушнице, интерна ознака 3</w:t>
            </w:r>
          </w:p>
        </w:tc>
        <w:tc>
          <w:tcPr>
            <w:tcW w:w="416" w:type="pct"/>
            <w:shd w:val="clear" w:color="auto" w:fill="auto"/>
            <w:vAlign w:val="center"/>
          </w:tcPr>
          <w:p w:rsidR="00AF1BDE" w:rsidRPr="00AF1BDE" w:rsidRDefault="00AF1BDE" w:rsidP="00AF1BDE">
            <w:pPr>
              <w:spacing w:before="0"/>
              <w:jc w:val="center"/>
              <w:rPr>
                <w:rFonts w:cs="Arial"/>
                <w:b/>
              </w:rPr>
            </w:pPr>
            <w:r w:rsidRPr="00AF1BDE">
              <w:rPr>
                <w:rFonts w:cs="Arial"/>
                <w:b/>
                <w:bCs/>
                <w:iCs/>
                <w:lang w:val="sr-Cyrl-CS"/>
              </w:rPr>
              <w:t>Ком.</w:t>
            </w:r>
          </w:p>
        </w:tc>
        <w:tc>
          <w:tcPr>
            <w:tcW w:w="693" w:type="pct"/>
            <w:shd w:val="clear" w:color="auto" w:fill="auto"/>
            <w:vAlign w:val="center"/>
          </w:tcPr>
          <w:p w:rsidR="00AF1BDE" w:rsidRPr="00AF1BDE" w:rsidRDefault="00AF1BDE" w:rsidP="00AF1BDE">
            <w:pPr>
              <w:spacing w:before="0"/>
              <w:jc w:val="center"/>
              <w:rPr>
                <w:rFonts w:cs="Arial"/>
                <w:b/>
                <w:lang w:val="sr-Cyrl-RS"/>
              </w:rPr>
            </w:pPr>
            <w:r w:rsidRPr="00AF1BDE">
              <w:rPr>
                <w:rFonts w:cs="Arial"/>
                <w:b/>
                <w:lang w:val="sr-Cyrl-RS"/>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4.</w:t>
            </w:r>
          </w:p>
        </w:tc>
        <w:tc>
          <w:tcPr>
            <w:tcW w:w="1598" w:type="pct"/>
            <w:shd w:val="clear" w:color="auto" w:fill="auto"/>
          </w:tcPr>
          <w:p w:rsidR="00AF1BDE" w:rsidRPr="00AF1BDE" w:rsidRDefault="00AF1BDE" w:rsidP="00AF1BDE">
            <w:pPr>
              <w:spacing w:before="0"/>
              <w:jc w:val="left"/>
              <w:rPr>
                <w:rFonts w:cs="Arial"/>
                <w:b/>
                <w:lang w:val="sr-Cyrl-RS" w:eastAsia="hr-HR"/>
              </w:rPr>
            </w:pPr>
            <w:r w:rsidRPr="00AF1BDE">
              <w:rPr>
                <w:rFonts w:cs="Arial"/>
                <w:b/>
                <w:lang w:val="sr-Cyrl-RS" w:eastAsia="hr-HR"/>
              </w:rPr>
              <w:t>Сервис, поправка и еталонирање сушнице, интерна ознака 4</w:t>
            </w:r>
          </w:p>
        </w:tc>
        <w:tc>
          <w:tcPr>
            <w:tcW w:w="416" w:type="pct"/>
            <w:shd w:val="clear" w:color="auto" w:fill="auto"/>
            <w:vAlign w:val="center"/>
          </w:tcPr>
          <w:p w:rsidR="00AF1BDE" w:rsidRPr="00AF1BDE" w:rsidRDefault="00AF1BDE" w:rsidP="00AF1BDE">
            <w:pPr>
              <w:spacing w:before="0"/>
              <w:jc w:val="center"/>
              <w:rPr>
                <w:rFonts w:cs="Arial"/>
                <w:b/>
              </w:rPr>
            </w:pPr>
            <w:r w:rsidRPr="00AF1BDE">
              <w:rPr>
                <w:rFonts w:cs="Arial"/>
                <w:b/>
                <w:bCs/>
                <w:iCs/>
                <w:lang w:val="sr-Cyrl-CS"/>
              </w:rPr>
              <w:t>Ком.</w:t>
            </w:r>
          </w:p>
        </w:tc>
        <w:tc>
          <w:tcPr>
            <w:tcW w:w="693" w:type="pct"/>
            <w:shd w:val="clear" w:color="auto" w:fill="auto"/>
            <w:vAlign w:val="center"/>
          </w:tcPr>
          <w:p w:rsidR="00AF1BDE" w:rsidRPr="00AF1BDE" w:rsidRDefault="00AF1BDE" w:rsidP="00AF1BDE">
            <w:pPr>
              <w:spacing w:before="0"/>
              <w:jc w:val="center"/>
              <w:rPr>
                <w:rFonts w:cs="Arial"/>
                <w:b/>
                <w:lang w:val="sr-Cyrl-RS"/>
              </w:rPr>
            </w:pPr>
            <w:r w:rsidRPr="00AF1BDE">
              <w:rPr>
                <w:rFonts w:cs="Arial"/>
                <w:b/>
                <w:lang w:val="sr-Cyrl-RS"/>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5.</w:t>
            </w:r>
          </w:p>
        </w:tc>
        <w:tc>
          <w:tcPr>
            <w:tcW w:w="1598" w:type="pct"/>
            <w:shd w:val="clear" w:color="auto" w:fill="auto"/>
          </w:tcPr>
          <w:p w:rsidR="00AF1BDE" w:rsidRPr="00AF1BDE" w:rsidRDefault="00AF1BDE" w:rsidP="00AF1BDE">
            <w:pPr>
              <w:spacing w:before="0"/>
              <w:jc w:val="left"/>
              <w:rPr>
                <w:rFonts w:cs="Arial"/>
                <w:b/>
                <w:lang w:val="sr-Cyrl-RS" w:eastAsia="hr-HR"/>
              </w:rPr>
            </w:pPr>
            <w:r w:rsidRPr="00AF1BDE">
              <w:rPr>
                <w:rFonts w:cs="Arial"/>
                <w:b/>
                <w:lang w:val="sr-Cyrl-RS" w:eastAsia="hr-HR"/>
              </w:rPr>
              <w:t>Сервис, поправка и еталонирање сушнице, интерна ознака 5</w:t>
            </w:r>
          </w:p>
        </w:tc>
        <w:tc>
          <w:tcPr>
            <w:tcW w:w="416" w:type="pct"/>
            <w:shd w:val="clear" w:color="auto" w:fill="auto"/>
            <w:vAlign w:val="center"/>
          </w:tcPr>
          <w:p w:rsidR="00AF1BDE" w:rsidRPr="00AF1BDE" w:rsidRDefault="00AF1BDE" w:rsidP="00AF1BDE">
            <w:pPr>
              <w:spacing w:before="0"/>
              <w:jc w:val="center"/>
              <w:rPr>
                <w:rFonts w:cs="Arial"/>
                <w:b/>
              </w:rPr>
            </w:pPr>
            <w:r w:rsidRPr="00AF1BDE">
              <w:rPr>
                <w:rFonts w:cs="Arial"/>
                <w:b/>
                <w:bCs/>
                <w:iCs/>
                <w:lang w:val="sr-Cyrl-CS"/>
              </w:rPr>
              <w:t>Ком.</w:t>
            </w:r>
          </w:p>
        </w:tc>
        <w:tc>
          <w:tcPr>
            <w:tcW w:w="693" w:type="pct"/>
            <w:shd w:val="clear" w:color="auto" w:fill="auto"/>
            <w:vAlign w:val="center"/>
          </w:tcPr>
          <w:p w:rsidR="00AF1BDE" w:rsidRPr="00AF1BDE" w:rsidRDefault="00AF1BDE" w:rsidP="00AF1BDE">
            <w:pPr>
              <w:spacing w:before="0"/>
              <w:jc w:val="center"/>
              <w:rPr>
                <w:rFonts w:cs="Arial"/>
                <w:b/>
              </w:rPr>
            </w:pPr>
            <w:r w:rsidRPr="00AF1BDE">
              <w:rPr>
                <w:rFonts w:cs="Arial"/>
                <w:b/>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6.</w:t>
            </w:r>
          </w:p>
        </w:tc>
        <w:tc>
          <w:tcPr>
            <w:tcW w:w="1598" w:type="pct"/>
            <w:shd w:val="clear" w:color="auto" w:fill="auto"/>
          </w:tcPr>
          <w:p w:rsidR="00AF1BDE" w:rsidRPr="00AF1BDE" w:rsidRDefault="00AF1BDE" w:rsidP="00AF1BDE">
            <w:pPr>
              <w:spacing w:before="0"/>
              <w:jc w:val="left"/>
              <w:rPr>
                <w:rFonts w:cs="Arial"/>
                <w:b/>
                <w:lang w:val="sr-Cyrl-RS" w:eastAsia="hr-HR"/>
              </w:rPr>
            </w:pPr>
            <w:r w:rsidRPr="00AF1BDE">
              <w:rPr>
                <w:rFonts w:cs="Arial"/>
                <w:b/>
                <w:lang w:val="sr-Cyrl-RS" w:eastAsia="hr-HR"/>
              </w:rPr>
              <w:t>Сервис, поправка и еталонирање сушнице, интерна ознака 6</w:t>
            </w:r>
          </w:p>
        </w:tc>
        <w:tc>
          <w:tcPr>
            <w:tcW w:w="416" w:type="pct"/>
            <w:shd w:val="clear" w:color="auto" w:fill="auto"/>
            <w:vAlign w:val="center"/>
          </w:tcPr>
          <w:p w:rsidR="00AF1BDE" w:rsidRPr="00AF1BDE" w:rsidRDefault="00AF1BDE" w:rsidP="00AF1BDE">
            <w:pPr>
              <w:spacing w:before="0"/>
              <w:jc w:val="center"/>
              <w:rPr>
                <w:rFonts w:cs="Arial"/>
                <w:b/>
              </w:rPr>
            </w:pPr>
            <w:r w:rsidRPr="00AF1BDE">
              <w:rPr>
                <w:rFonts w:cs="Arial"/>
                <w:b/>
                <w:bCs/>
                <w:iCs/>
                <w:lang w:val="sr-Cyrl-CS"/>
              </w:rPr>
              <w:t>Ком.</w:t>
            </w:r>
          </w:p>
        </w:tc>
        <w:tc>
          <w:tcPr>
            <w:tcW w:w="693" w:type="pct"/>
            <w:shd w:val="clear" w:color="auto" w:fill="auto"/>
            <w:vAlign w:val="center"/>
          </w:tcPr>
          <w:p w:rsidR="00AF1BDE" w:rsidRPr="00AF1BDE" w:rsidRDefault="00AF1BDE" w:rsidP="00AF1BDE">
            <w:pPr>
              <w:spacing w:before="0"/>
              <w:jc w:val="center"/>
              <w:rPr>
                <w:rFonts w:cs="Arial"/>
                <w:b/>
              </w:rPr>
            </w:pPr>
            <w:r w:rsidRPr="00AF1BDE">
              <w:rPr>
                <w:rFonts w:cs="Arial"/>
                <w:b/>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7.</w:t>
            </w:r>
          </w:p>
        </w:tc>
        <w:tc>
          <w:tcPr>
            <w:tcW w:w="1598" w:type="pct"/>
            <w:shd w:val="clear" w:color="auto" w:fill="auto"/>
          </w:tcPr>
          <w:p w:rsidR="00AF1BDE" w:rsidRPr="00AF1BDE" w:rsidRDefault="00AF1BDE" w:rsidP="00AF1BDE">
            <w:pPr>
              <w:spacing w:before="0"/>
              <w:jc w:val="left"/>
              <w:rPr>
                <w:rFonts w:cs="Arial"/>
                <w:b/>
                <w:lang w:val="sr-Cyrl-RS" w:eastAsia="hr-HR"/>
              </w:rPr>
            </w:pPr>
            <w:r w:rsidRPr="00AF1BDE">
              <w:rPr>
                <w:rFonts w:cs="Arial"/>
                <w:b/>
                <w:lang w:val="sr-Cyrl-RS" w:eastAsia="hr-HR"/>
              </w:rPr>
              <w:t>Сервис, поправка и еталонирање сушнице, интерна ознака 7</w:t>
            </w:r>
          </w:p>
        </w:tc>
        <w:tc>
          <w:tcPr>
            <w:tcW w:w="416" w:type="pct"/>
            <w:shd w:val="clear" w:color="auto" w:fill="auto"/>
            <w:vAlign w:val="center"/>
          </w:tcPr>
          <w:p w:rsidR="00AF1BDE" w:rsidRPr="00AF1BDE" w:rsidRDefault="00AF1BDE" w:rsidP="00AF1BDE">
            <w:pPr>
              <w:spacing w:before="0"/>
              <w:jc w:val="center"/>
              <w:rPr>
                <w:rFonts w:cs="Arial"/>
                <w:b/>
              </w:rPr>
            </w:pPr>
            <w:r w:rsidRPr="00AF1BDE">
              <w:rPr>
                <w:rFonts w:cs="Arial"/>
                <w:b/>
                <w:bCs/>
                <w:iCs/>
                <w:lang w:val="sr-Cyrl-CS"/>
              </w:rPr>
              <w:t>Ком.</w:t>
            </w:r>
          </w:p>
        </w:tc>
        <w:tc>
          <w:tcPr>
            <w:tcW w:w="693" w:type="pct"/>
            <w:shd w:val="clear" w:color="auto" w:fill="auto"/>
            <w:vAlign w:val="center"/>
          </w:tcPr>
          <w:p w:rsidR="00AF1BDE" w:rsidRPr="00AF1BDE" w:rsidRDefault="00AF1BDE" w:rsidP="00AF1BDE">
            <w:pPr>
              <w:spacing w:before="0"/>
              <w:jc w:val="center"/>
              <w:rPr>
                <w:rFonts w:cs="Arial"/>
                <w:b/>
              </w:rPr>
            </w:pPr>
            <w:r w:rsidRPr="00AF1BDE">
              <w:rPr>
                <w:rFonts w:cs="Arial"/>
                <w:b/>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8.</w:t>
            </w:r>
          </w:p>
        </w:tc>
        <w:tc>
          <w:tcPr>
            <w:tcW w:w="1598" w:type="pct"/>
            <w:shd w:val="clear" w:color="auto" w:fill="auto"/>
          </w:tcPr>
          <w:p w:rsidR="00AF1BDE" w:rsidRPr="00AF1BDE" w:rsidRDefault="00AF1BDE" w:rsidP="00AF1BDE">
            <w:pPr>
              <w:spacing w:before="0"/>
              <w:jc w:val="left"/>
              <w:rPr>
                <w:rFonts w:cs="Arial"/>
                <w:b/>
                <w:lang w:val="sr-Cyrl-RS" w:eastAsia="hr-HR"/>
              </w:rPr>
            </w:pPr>
            <w:r w:rsidRPr="00AF1BDE">
              <w:rPr>
                <w:rFonts w:cs="Arial"/>
                <w:b/>
                <w:lang w:val="sr-Cyrl-RS" w:eastAsia="hr-HR"/>
              </w:rPr>
              <w:t>Сервис, поправка и еталонирање сушнице, интерна ознака 8</w:t>
            </w:r>
          </w:p>
        </w:tc>
        <w:tc>
          <w:tcPr>
            <w:tcW w:w="41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Ком.</w:t>
            </w:r>
          </w:p>
        </w:tc>
        <w:tc>
          <w:tcPr>
            <w:tcW w:w="693" w:type="pct"/>
            <w:shd w:val="clear" w:color="auto" w:fill="auto"/>
            <w:vAlign w:val="center"/>
          </w:tcPr>
          <w:p w:rsidR="00AF1BDE" w:rsidRPr="00AF1BDE" w:rsidRDefault="00AF1BDE" w:rsidP="00AF1BDE">
            <w:pPr>
              <w:spacing w:before="0"/>
              <w:jc w:val="center"/>
              <w:rPr>
                <w:rFonts w:cs="Arial"/>
                <w:b/>
                <w:lang w:val="sr-Cyrl-RS"/>
              </w:rPr>
            </w:pPr>
            <w:r w:rsidRPr="00AF1BDE">
              <w:rPr>
                <w:rFonts w:cs="Arial"/>
                <w:b/>
                <w:lang w:val="sr-Cyrl-RS"/>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9.</w:t>
            </w:r>
          </w:p>
        </w:tc>
        <w:tc>
          <w:tcPr>
            <w:tcW w:w="1598" w:type="pct"/>
            <w:shd w:val="clear" w:color="auto" w:fill="auto"/>
          </w:tcPr>
          <w:p w:rsidR="00AF1BDE" w:rsidRPr="00AF1BDE" w:rsidRDefault="00AF1BDE" w:rsidP="00AF1BDE">
            <w:pPr>
              <w:spacing w:before="0"/>
              <w:jc w:val="left"/>
              <w:rPr>
                <w:rFonts w:cs="Arial"/>
                <w:b/>
                <w:lang w:val="sr-Cyrl-RS" w:eastAsia="hr-HR"/>
              </w:rPr>
            </w:pPr>
            <w:r w:rsidRPr="00AF1BDE">
              <w:rPr>
                <w:rFonts w:cs="Arial"/>
                <w:b/>
                <w:lang w:val="sr-Cyrl-RS" w:eastAsia="hr-HR"/>
              </w:rPr>
              <w:t>Сервис, поправка и еталонирање сушнице, интерна ознака 9 (</w:t>
            </w:r>
            <w:r w:rsidRPr="00AF1BDE">
              <w:rPr>
                <w:rFonts w:cs="Arial"/>
                <w:b/>
                <w:lang w:eastAsia="hr-HR"/>
              </w:rPr>
              <w:t>2634</w:t>
            </w:r>
            <w:r w:rsidRPr="00AF1BDE">
              <w:rPr>
                <w:rFonts w:cs="Arial"/>
                <w:b/>
                <w:lang w:val="sr-Cyrl-RS" w:eastAsia="hr-HR"/>
              </w:rPr>
              <w:t>4)</w:t>
            </w:r>
          </w:p>
        </w:tc>
        <w:tc>
          <w:tcPr>
            <w:tcW w:w="416" w:type="pct"/>
            <w:shd w:val="clear" w:color="auto" w:fill="auto"/>
            <w:vAlign w:val="center"/>
          </w:tcPr>
          <w:p w:rsidR="00AF1BDE" w:rsidRPr="00AF1BDE" w:rsidRDefault="00AF1BDE" w:rsidP="00516400">
            <w:pPr>
              <w:spacing w:before="0"/>
              <w:jc w:val="center"/>
              <w:rPr>
                <w:rFonts w:cs="Arial"/>
                <w:b/>
                <w:bCs/>
                <w:iCs/>
                <w:lang w:val="sr-Cyrl-CS"/>
              </w:rPr>
            </w:pPr>
            <w:r w:rsidRPr="00AF1BDE">
              <w:rPr>
                <w:rFonts w:cs="Arial"/>
                <w:b/>
                <w:bCs/>
                <w:iCs/>
                <w:lang w:val="sr-Cyrl-CS"/>
              </w:rPr>
              <w:t>Ком.</w:t>
            </w:r>
          </w:p>
        </w:tc>
        <w:tc>
          <w:tcPr>
            <w:tcW w:w="693" w:type="pct"/>
            <w:shd w:val="clear" w:color="auto" w:fill="auto"/>
            <w:vAlign w:val="center"/>
          </w:tcPr>
          <w:p w:rsidR="00AF1BDE" w:rsidRPr="00AF1BDE" w:rsidRDefault="00AF1BDE" w:rsidP="00516400">
            <w:pPr>
              <w:spacing w:before="0"/>
              <w:jc w:val="center"/>
              <w:rPr>
                <w:rFonts w:cs="Arial"/>
                <w:b/>
                <w:lang w:val="sr-Cyrl-RS"/>
              </w:rPr>
            </w:pPr>
            <w:r w:rsidRPr="00AF1BDE">
              <w:rPr>
                <w:rFonts w:cs="Arial"/>
                <w:b/>
                <w:lang w:val="sr-Cyrl-RS"/>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r w:rsidR="00AF1BDE" w:rsidRPr="00AF1BDE" w:rsidTr="007359D0">
        <w:tc>
          <w:tcPr>
            <w:tcW w:w="326" w:type="pct"/>
            <w:shd w:val="clear" w:color="auto" w:fill="auto"/>
            <w:vAlign w:val="center"/>
          </w:tcPr>
          <w:p w:rsidR="00AF1BDE" w:rsidRPr="00AF1BDE" w:rsidRDefault="00AF1BDE" w:rsidP="00AF1BDE">
            <w:pPr>
              <w:spacing w:before="0"/>
              <w:jc w:val="center"/>
              <w:rPr>
                <w:rFonts w:cs="Arial"/>
                <w:b/>
                <w:bCs/>
                <w:iCs/>
                <w:lang w:val="sr-Cyrl-CS"/>
              </w:rPr>
            </w:pPr>
            <w:r w:rsidRPr="00AF1BDE">
              <w:rPr>
                <w:rFonts w:cs="Arial"/>
                <w:b/>
                <w:bCs/>
                <w:iCs/>
                <w:lang w:val="sr-Cyrl-CS"/>
              </w:rPr>
              <w:t>10.</w:t>
            </w:r>
          </w:p>
        </w:tc>
        <w:tc>
          <w:tcPr>
            <w:tcW w:w="1598" w:type="pct"/>
            <w:shd w:val="clear" w:color="auto" w:fill="auto"/>
          </w:tcPr>
          <w:p w:rsidR="00AF1BDE" w:rsidRPr="00AF1BDE" w:rsidRDefault="00AF1BDE" w:rsidP="00AF1BDE">
            <w:pPr>
              <w:spacing w:before="0"/>
              <w:jc w:val="left"/>
              <w:rPr>
                <w:rFonts w:cs="Arial"/>
                <w:b/>
                <w:lang w:val="sr-Cyrl-RS" w:eastAsia="hr-HR"/>
              </w:rPr>
            </w:pPr>
            <w:r w:rsidRPr="00AF1BDE">
              <w:rPr>
                <w:rFonts w:cs="Arial"/>
                <w:b/>
                <w:lang w:val="sr-Cyrl-RS" w:eastAsia="hr-HR"/>
              </w:rPr>
              <w:t>Сервис, поправка и еталонирање сушнице, интерна ознака 10 (</w:t>
            </w:r>
            <w:r w:rsidRPr="00AF1BDE">
              <w:rPr>
                <w:rFonts w:cs="Arial"/>
                <w:b/>
                <w:lang w:eastAsia="hr-HR"/>
              </w:rPr>
              <w:t>26343</w:t>
            </w:r>
            <w:r w:rsidRPr="00AF1BDE">
              <w:rPr>
                <w:rFonts w:cs="Arial"/>
                <w:b/>
                <w:lang w:val="sr-Cyrl-RS" w:eastAsia="hr-HR"/>
              </w:rPr>
              <w:t>)</w:t>
            </w:r>
          </w:p>
        </w:tc>
        <w:tc>
          <w:tcPr>
            <w:tcW w:w="416" w:type="pct"/>
            <w:shd w:val="clear" w:color="auto" w:fill="auto"/>
            <w:vAlign w:val="center"/>
          </w:tcPr>
          <w:p w:rsidR="00AF1BDE" w:rsidRPr="00AF1BDE" w:rsidRDefault="00AF1BDE" w:rsidP="00516400">
            <w:pPr>
              <w:spacing w:before="0"/>
              <w:jc w:val="center"/>
              <w:rPr>
                <w:rFonts w:cs="Arial"/>
                <w:b/>
                <w:bCs/>
                <w:iCs/>
                <w:lang w:val="sr-Cyrl-CS"/>
              </w:rPr>
            </w:pPr>
            <w:r w:rsidRPr="00AF1BDE">
              <w:rPr>
                <w:rFonts w:cs="Arial"/>
                <w:b/>
                <w:bCs/>
                <w:iCs/>
                <w:lang w:val="sr-Cyrl-CS"/>
              </w:rPr>
              <w:t>Ком.</w:t>
            </w:r>
          </w:p>
        </w:tc>
        <w:tc>
          <w:tcPr>
            <w:tcW w:w="693" w:type="pct"/>
            <w:shd w:val="clear" w:color="auto" w:fill="auto"/>
            <w:vAlign w:val="center"/>
          </w:tcPr>
          <w:p w:rsidR="00AF1BDE" w:rsidRPr="00AF1BDE" w:rsidRDefault="00AF1BDE" w:rsidP="00516400">
            <w:pPr>
              <w:spacing w:before="0"/>
              <w:jc w:val="center"/>
              <w:rPr>
                <w:rFonts w:cs="Arial"/>
                <w:b/>
                <w:lang w:val="sr-Cyrl-RS"/>
              </w:rPr>
            </w:pPr>
            <w:r w:rsidRPr="00AF1BDE">
              <w:rPr>
                <w:rFonts w:cs="Arial"/>
                <w:b/>
                <w:lang w:val="sr-Cyrl-RS"/>
              </w:rPr>
              <w:t>1</w:t>
            </w:r>
          </w:p>
        </w:tc>
        <w:tc>
          <w:tcPr>
            <w:tcW w:w="1025" w:type="pct"/>
            <w:shd w:val="clear" w:color="auto" w:fill="auto"/>
            <w:vAlign w:val="center"/>
          </w:tcPr>
          <w:p w:rsidR="00AF1BDE" w:rsidRPr="00AF1BDE" w:rsidRDefault="00AF1BDE" w:rsidP="00AF1BDE">
            <w:pPr>
              <w:spacing w:before="0"/>
              <w:jc w:val="center"/>
              <w:rPr>
                <w:rFonts w:cs="Arial"/>
                <w:b/>
                <w:bCs/>
                <w:iCs/>
              </w:rPr>
            </w:pPr>
          </w:p>
        </w:tc>
        <w:tc>
          <w:tcPr>
            <w:tcW w:w="942" w:type="pct"/>
            <w:shd w:val="clear" w:color="auto" w:fill="auto"/>
            <w:vAlign w:val="center"/>
          </w:tcPr>
          <w:p w:rsidR="00AF1BDE" w:rsidRPr="00AF1BDE" w:rsidRDefault="00AF1BDE" w:rsidP="00AF1BDE">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6454BE" w:rsidRPr="00AF1BDE" w:rsidTr="00516400">
        <w:trPr>
          <w:trHeight w:val="418"/>
        </w:trPr>
        <w:tc>
          <w:tcPr>
            <w:tcW w:w="568" w:type="dxa"/>
            <w:vAlign w:val="center"/>
          </w:tcPr>
          <w:p w:rsidR="006454BE" w:rsidRPr="00AF1BDE" w:rsidRDefault="006454BE" w:rsidP="00516400">
            <w:pPr>
              <w:spacing w:before="0"/>
              <w:jc w:val="center"/>
              <w:rPr>
                <w:rFonts w:cs="Arial"/>
                <w:b/>
                <w:lang w:val="sr-Latn-CS"/>
              </w:rPr>
            </w:pPr>
            <w:r w:rsidRPr="00AF1BDE">
              <w:rPr>
                <w:rFonts w:cs="Arial"/>
                <w:b/>
              </w:rPr>
              <w:t>I</w:t>
            </w:r>
          </w:p>
        </w:tc>
        <w:tc>
          <w:tcPr>
            <w:tcW w:w="6740" w:type="dxa"/>
          </w:tcPr>
          <w:p w:rsidR="006454BE" w:rsidRPr="00AF1BDE" w:rsidRDefault="006454BE" w:rsidP="00516400">
            <w:pPr>
              <w:spacing w:before="0"/>
              <w:jc w:val="center"/>
              <w:rPr>
                <w:rFonts w:cs="Arial"/>
                <w:b/>
              </w:rPr>
            </w:pPr>
            <w:r w:rsidRPr="00AF1BDE">
              <w:rPr>
                <w:rFonts w:cs="Arial"/>
                <w:b/>
              </w:rPr>
              <w:t>УКУПНО ПОНУЂЕНА ЦЕНА  без ПДВ динара</w:t>
            </w:r>
          </w:p>
          <w:p w:rsidR="006454BE" w:rsidRPr="00AF1BDE" w:rsidRDefault="006454BE" w:rsidP="00516400">
            <w:pPr>
              <w:spacing w:before="0"/>
              <w:jc w:val="center"/>
              <w:rPr>
                <w:rFonts w:cs="Arial"/>
                <w:b/>
              </w:rPr>
            </w:pPr>
            <w:r w:rsidRPr="00AF1BDE">
              <w:rPr>
                <w:rFonts w:cs="Arial"/>
                <w:b/>
              </w:rPr>
              <w:t xml:space="preserve">(збир колоне бр. </w:t>
            </w:r>
            <w:r w:rsidRPr="00AF1BDE">
              <w:rPr>
                <w:rFonts w:cs="Arial"/>
                <w:b/>
                <w:lang w:val="sr-Cyrl-CS"/>
              </w:rPr>
              <w:t>5</w:t>
            </w:r>
            <w:r w:rsidRPr="00AF1BDE">
              <w:rPr>
                <w:rFonts w:cs="Arial"/>
                <w:b/>
              </w:rPr>
              <w:t>)</w:t>
            </w:r>
          </w:p>
        </w:tc>
        <w:tc>
          <w:tcPr>
            <w:tcW w:w="2610" w:type="dxa"/>
          </w:tcPr>
          <w:p w:rsidR="006454BE" w:rsidRPr="00AF1BDE" w:rsidRDefault="006454BE" w:rsidP="00516400">
            <w:pPr>
              <w:spacing w:before="0"/>
              <w:rPr>
                <w:rFonts w:cs="Arial"/>
                <w:color w:val="FF0000"/>
              </w:rPr>
            </w:pPr>
          </w:p>
        </w:tc>
      </w:tr>
      <w:tr w:rsidR="006454BE" w:rsidRPr="00AF1BDE" w:rsidTr="00516400">
        <w:trPr>
          <w:trHeight w:val="610"/>
        </w:trPr>
        <w:tc>
          <w:tcPr>
            <w:tcW w:w="568" w:type="dxa"/>
            <w:tcBorders>
              <w:bottom w:val="single" w:sz="4" w:space="0" w:color="auto"/>
            </w:tcBorders>
            <w:vAlign w:val="center"/>
          </w:tcPr>
          <w:p w:rsidR="006454BE" w:rsidRPr="00AF1BDE" w:rsidRDefault="006454BE" w:rsidP="00516400">
            <w:pPr>
              <w:spacing w:before="0"/>
              <w:jc w:val="center"/>
              <w:rPr>
                <w:rFonts w:cs="Arial"/>
                <w:b/>
                <w:lang w:val="sr-Latn-CS"/>
              </w:rPr>
            </w:pPr>
            <w:r w:rsidRPr="00AF1BDE">
              <w:rPr>
                <w:rFonts w:cs="Arial"/>
                <w:b/>
                <w:lang w:val="sr-Latn-CS"/>
              </w:rPr>
              <w:t>II</w:t>
            </w:r>
          </w:p>
        </w:tc>
        <w:tc>
          <w:tcPr>
            <w:tcW w:w="6740" w:type="dxa"/>
            <w:tcBorders>
              <w:bottom w:val="single" w:sz="4" w:space="0" w:color="auto"/>
              <w:right w:val="single" w:sz="4" w:space="0" w:color="auto"/>
            </w:tcBorders>
          </w:tcPr>
          <w:p w:rsidR="006454BE" w:rsidRPr="00AF1BDE" w:rsidRDefault="006454BE" w:rsidP="00516400">
            <w:pPr>
              <w:spacing w:before="0"/>
              <w:jc w:val="center"/>
              <w:rPr>
                <w:rFonts w:cs="Arial"/>
                <w:b/>
              </w:rPr>
            </w:pPr>
            <w:r w:rsidRPr="00AF1BDE">
              <w:rPr>
                <w:rFonts w:cs="Arial"/>
                <w:b/>
              </w:rPr>
              <w:t>УКУПАН ИЗНОС  ПДВ динара</w:t>
            </w:r>
          </w:p>
        </w:tc>
        <w:tc>
          <w:tcPr>
            <w:tcW w:w="2610" w:type="dxa"/>
            <w:tcBorders>
              <w:bottom w:val="single" w:sz="4" w:space="0" w:color="auto"/>
              <w:right w:val="single" w:sz="4" w:space="0" w:color="auto"/>
            </w:tcBorders>
          </w:tcPr>
          <w:p w:rsidR="006454BE" w:rsidRPr="00AF1BDE" w:rsidRDefault="006454BE" w:rsidP="00516400">
            <w:pPr>
              <w:spacing w:before="0"/>
              <w:rPr>
                <w:rFonts w:cs="Arial"/>
                <w:color w:val="FF0000"/>
              </w:rPr>
            </w:pPr>
          </w:p>
        </w:tc>
      </w:tr>
      <w:tr w:rsidR="006454BE" w:rsidRPr="00AF1BDE" w:rsidTr="00516400">
        <w:trPr>
          <w:trHeight w:val="562"/>
        </w:trPr>
        <w:tc>
          <w:tcPr>
            <w:tcW w:w="568" w:type="dxa"/>
            <w:tcBorders>
              <w:bottom w:val="single" w:sz="4" w:space="0" w:color="auto"/>
            </w:tcBorders>
            <w:vAlign w:val="center"/>
          </w:tcPr>
          <w:p w:rsidR="006454BE" w:rsidRPr="00AF1BDE" w:rsidRDefault="006454BE" w:rsidP="00516400">
            <w:pPr>
              <w:spacing w:before="0"/>
              <w:jc w:val="center"/>
              <w:rPr>
                <w:rFonts w:cs="Arial"/>
                <w:b/>
                <w:lang w:val="sr-Latn-CS"/>
              </w:rPr>
            </w:pPr>
            <w:r w:rsidRPr="00AF1BDE">
              <w:rPr>
                <w:rFonts w:cs="Arial"/>
                <w:b/>
                <w:lang w:val="sr-Latn-CS"/>
              </w:rPr>
              <w:t>III</w:t>
            </w:r>
          </w:p>
        </w:tc>
        <w:tc>
          <w:tcPr>
            <w:tcW w:w="6740" w:type="dxa"/>
            <w:tcBorders>
              <w:bottom w:val="single" w:sz="4" w:space="0" w:color="auto"/>
              <w:right w:val="single" w:sz="4" w:space="0" w:color="auto"/>
            </w:tcBorders>
          </w:tcPr>
          <w:p w:rsidR="006454BE" w:rsidRPr="00AF1BDE" w:rsidRDefault="006454BE" w:rsidP="00516400">
            <w:pPr>
              <w:spacing w:before="0"/>
              <w:jc w:val="center"/>
              <w:rPr>
                <w:rFonts w:cs="Arial"/>
                <w:b/>
              </w:rPr>
            </w:pPr>
            <w:r w:rsidRPr="00AF1BDE">
              <w:rPr>
                <w:rFonts w:cs="Arial"/>
                <w:b/>
              </w:rPr>
              <w:t>УКУПНО ПОНУЂЕНА ЦЕНА  са ПДВ</w:t>
            </w:r>
          </w:p>
          <w:p w:rsidR="006454BE" w:rsidRPr="00AF1BDE" w:rsidRDefault="006454BE" w:rsidP="00516400">
            <w:pPr>
              <w:spacing w:before="0"/>
              <w:jc w:val="center"/>
              <w:rPr>
                <w:rFonts w:cs="Arial"/>
                <w:b/>
              </w:rPr>
            </w:pPr>
            <w:r w:rsidRPr="00AF1BDE">
              <w:rPr>
                <w:rFonts w:cs="Arial"/>
                <w:b/>
              </w:rPr>
              <w:t>(ред. бр.</w:t>
            </w:r>
            <w:r w:rsidRPr="00AF1BDE">
              <w:rPr>
                <w:rFonts w:cs="Arial"/>
                <w:b/>
                <w:lang w:val="sr-Latn-CS"/>
              </w:rPr>
              <w:t>I</w:t>
            </w:r>
            <w:r w:rsidRPr="00AF1BDE">
              <w:rPr>
                <w:rFonts w:cs="Arial"/>
                <w:b/>
              </w:rPr>
              <w:t>+ред.бр.</w:t>
            </w:r>
            <w:r w:rsidRPr="00AF1BDE">
              <w:rPr>
                <w:rFonts w:cs="Arial"/>
                <w:b/>
                <w:lang w:val="sr-Latn-CS"/>
              </w:rPr>
              <w:t>II</w:t>
            </w:r>
            <w:r w:rsidRPr="00AF1BDE">
              <w:rPr>
                <w:rFonts w:cs="Arial"/>
                <w:b/>
              </w:rPr>
              <w:t>) динара</w:t>
            </w:r>
          </w:p>
        </w:tc>
        <w:tc>
          <w:tcPr>
            <w:tcW w:w="2610" w:type="dxa"/>
            <w:tcBorders>
              <w:bottom w:val="single" w:sz="4" w:space="0" w:color="auto"/>
              <w:right w:val="single" w:sz="4" w:space="0" w:color="auto"/>
            </w:tcBorders>
          </w:tcPr>
          <w:p w:rsidR="006454BE" w:rsidRPr="00AF1BDE" w:rsidRDefault="006454BE" w:rsidP="00516400">
            <w:pPr>
              <w:spacing w:before="0"/>
              <w:rPr>
                <w:rFonts w:cs="Arial"/>
                <w:color w:val="FF0000"/>
              </w:rPr>
            </w:pPr>
          </w:p>
        </w:tc>
      </w:tr>
    </w:tbl>
    <w:p w:rsidR="006454BE" w:rsidRPr="00AF1BDE" w:rsidRDefault="006454BE" w:rsidP="006454BE">
      <w:pPr>
        <w:spacing w:before="0"/>
        <w:rPr>
          <w:rFonts w:cs="Arial"/>
        </w:rPr>
      </w:pPr>
    </w:p>
    <w:p w:rsidR="006454BE" w:rsidRPr="00AF1BDE" w:rsidRDefault="006454BE" w:rsidP="006454BE">
      <w:pPr>
        <w:widowControl w:val="0"/>
        <w:spacing w:before="0"/>
        <w:rPr>
          <w:rFonts w:eastAsia="Arial Unicode MS" w:cs="Arial"/>
          <w:lang w:val="sr-Cyrl-RS"/>
        </w:rPr>
      </w:pPr>
    </w:p>
    <w:p w:rsidR="006454BE" w:rsidRPr="00AF1BDE" w:rsidRDefault="006454BE" w:rsidP="006454BE">
      <w:pPr>
        <w:widowControl w:val="0"/>
        <w:spacing w:before="0"/>
        <w:rPr>
          <w:rFonts w:eastAsia="Arial Unicode MS" w:cs="Arial"/>
          <w:lang w:val="sr-Cyrl-RS"/>
        </w:rPr>
      </w:pPr>
    </w:p>
    <w:p w:rsidR="00AF1BDE" w:rsidRPr="00AF1BDE" w:rsidRDefault="00AF1BDE" w:rsidP="006454BE">
      <w:pPr>
        <w:widowControl w:val="0"/>
        <w:spacing w:before="0"/>
        <w:rPr>
          <w:rFonts w:eastAsia="Arial Unicode MS" w:cs="Arial"/>
          <w:lang w:val="sr-Cyrl-RS"/>
        </w:rPr>
      </w:pPr>
    </w:p>
    <w:p w:rsidR="00AF1BDE" w:rsidRPr="00AF1BDE" w:rsidRDefault="00AF1BDE" w:rsidP="006454BE">
      <w:pPr>
        <w:widowControl w:val="0"/>
        <w:spacing w:before="0"/>
        <w:rPr>
          <w:rFonts w:eastAsia="Arial Unicode MS" w:cs="Arial"/>
          <w:lang w:val="sr-Cyrl-RS"/>
        </w:rPr>
      </w:pPr>
    </w:p>
    <w:p w:rsidR="00AF1BDE" w:rsidRPr="00AF1BDE" w:rsidRDefault="00AF1BDE" w:rsidP="006454BE">
      <w:pPr>
        <w:widowControl w:val="0"/>
        <w:spacing w:before="0"/>
        <w:rPr>
          <w:rFonts w:eastAsia="Arial Unicode MS" w:cs="Arial"/>
          <w:lang w:val="sr-Cyrl-RS"/>
        </w:rPr>
      </w:pPr>
    </w:p>
    <w:p w:rsidR="00AF1BDE" w:rsidRPr="00AF1BDE" w:rsidRDefault="00AF1BDE" w:rsidP="006454BE">
      <w:pPr>
        <w:widowControl w:val="0"/>
        <w:spacing w:before="0"/>
        <w:rPr>
          <w:rFonts w:eastAsia="Arial Unicode MS" w:cs="Arial"/>
          <w:lang w:val="sr-Cyrl-RS"/>
        </w:rPr>
      </w:pPr>
    </w:p>
    <w:p w:rsidR="006454BE" w:rsidRPr="00AF1BDE" w:rsidRDefault="006454BE" w:rsidP="006454BE">
      <w:pPr>
        <w:widowControl w:val="0"/>
        <w:spacing w:before="0"/>
        <w:rPr>
          <w:rFonts w:eastAsia="Arial Unicode MS" w:cs="Arial"/>
        </w:rPr>
      </w:pPr>
      <w:r w:rsidRPr="00AF1BD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6454BE" w:rsidRPr="00AF1BDE" w:rsidTr="00516400">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516400">
            <w:pPr>
              <w:spacing w:before="0"/>
              <w:rPr>
                <w:rFonts w:cs="Arial"/>
                <w:lang w:val="sr-Latn-CS" w:eastAsia="sr-Latn-CS"/>
              </w:rPr>
            </w:pPr>
            <w:r w:rsidRPr="00AF1BDE">
              <w:rPr>
                <w:rFonts w:cs="Arial"/>
                <w:lang w:val="sr-Latn-CS" w:eastAsia="sr-Latn-CS"/>
              </w:rPr>
              <w:t>Посебно исказани трошкови у дин</w:t>
            </w:r>
            <w:r w:rsidRPr="00AF1BDE">
              <w:rPr>
                <w:rFonts w:cs="Arial"/>
                <w:lang w:val="sr-Cyrl-RS" w:eastAsia="sr-Latn-CS"/>
              </w:rPr>
              <w:t xml:space="preserve"> </w:t>
            </w:r>
            <w:r w:rsidRPr="00AF1BDE">
              <w:rPr>
                <w:rFonts w:cs="Arial"/>
                <w:lang w:val="sr-Latn-CS" w:eastAsia="sr-Latn-CS"/>
              </w:rPr>
              <w:t>процентима који су укључени у укупно понуђену цену без ПДВ-а</w:t>
            </w:r>
          </w:p>
          <w:p w:rsidR="006454BE" w:rsidRPr="00AF1BDE" w:rsidRDefault="006454BE" w:rsidP="00516400">
            <w:pPr>
              <w:spacing w:before="0"/>
              <w:rPr>
                <w:rFonts w:cs="Arial"/>
                <w:lang w:val="sr-Latn-CS" w:eastAsia="sr-Latn-CS"/>
              </w:rPr>
            </w:pPr>
            <w:r w:rsidRPr="00AF1BDE">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6454BE" w:rsidRPr="00AF1BDE" w:rsidRDefault="00097F58" w:rsidP="00097F58">
            <w:pPr>
              <w:spacing w:before="0"/>
              <w:jc w:val="left"/>
              <w:rPr>
                <w:rFonts w:cs="Arial"/>
                <w:lang w:val="sr-Latn-CS" w:eastAsia="sr-Latn-CS"/>
              </w:rPr>
            </w:pPr>
            <w:r>
              <w:rPr>
                <w:rFonts w:cs="Arial"/>
                <w:lang w:val="sr-Latn-CS" w:eastAsia="sr-Latn-CS"/>
              </w:rPr>
              <w:t>T</w:t>
            </w:r>
            <w:r w:rsidRPr="00AF1BDE">
              <w:rPr>
                <w:rFonts w:cs="Arial"/>
                <w:lang w:val="sr-Latn-CS" w:eastAsia="sr-Latn-CS"/>
              </w:rPr>
              <w:t>рошкови</w:t>
            </w:r>
            <w:r w:rsidRPr="00AF1BDE">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454BE" w:rsidRPr="00AF1BDE" w:rsidRDefault="006454BE" w:rsidP="00516400">
            <w:pPr>
              <w:spacing w:before="0"/>
              <w:jc w:val="center"/>
              <w:rPr>
                <w:rFonts w:cs="Arial"/>
                <w:lang w:val="sr-Latn-CS" w:eastAsia="sr-Latn-CS"/>
              </w:rPr>
            </w:pPr>
            <w:r w:rsidRPr="00AF1BDE">
              <w:rPr>
                <w:rFonts w:cs="Arial"/>
                <w:lang w:val="sr-Latn-CS" w:eastAsia="sr-Latn-CS"/>
              </w:rPr>
              <w:t>_____динара односно ____%</w:t>
            </w:r>
          </w:p>
        </w:tc>
      </w:tr>
      <w:tr w:rsidR="006454BE" w:rsidRPr="00AF1BDE" w:rsidTr="00516400">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51640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097F58">
            <w:pPr>
              <w:spacing w:before="0"/>
              <w:jc w:val="left"/>
              <w:rPr>
                <w:rFonts w:cs="Arial"/>
                <w:lang w:val="sr-Latn-CS" w:eastAsia="sr-Latn-CS"/>
              </w:rPr>
            </w:pPr>
            <w:r w:rsidRPr="00AF1BDE">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6454BE" w:rsidRPr="00AF1BDE" w:rsidRDefault="006454BE" w:rsidP="00516400">
            <w:pPr>
              <w:spacing w:before="0"/>
              <w:jc w:val="center"/>
              <w:rPr>
                <w:rFonts w:cs="Arial"/>
                <w:lang w:val="sr-Latn-CS" w:eastAsia="sr-Latn-CS"/>
              </w:rPr>
            </w:pPr>
            <w:r w:rsidRPr="00AF1BDE">
              <w:rPr>
                <w:rFonts w:cs="Arial"/>
                <w:lang w:val="sr-Latn-CS" w:eastAsia="sr-Latn-CS"/>
              </w:rPr>
              <w:t>_____динара односно ____%</w:t>
            </w:r>
          </w:p>
        </w:tc>
      </w:tr>
      <w:tr w:rsidR="006454BE" w:rsidRPr="00AF1BDE" w:rsidTr="00516400">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516400">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6454BE" w:rsidRPr="00AF1BDE" w:rsidRDefault="006454BE" w:rsidP="00097F58">
            <w:pPr>
              <w:spacing w:before="0"/>
              <w:jc w:val="left"/>
              <w:rPr>
                <w:rFonts w:cs="Arial"/>
                <w:lang w:val="sr-Cyrl-CS" w:eastAsia="sr-Latn-CS"/>
              </w:rPr>
            </w:pPr>
            <w:r w:rsidRPr="00AF1BDE">
              <w:rPr>
                <w:rFonts w:cs="Arial"/>
                <w:lang w:val="sr-Latn-CS" w:eastAsia="sr-Latn-CS"/>
              </w:rPr>
              <w:t>Остали трошкови</w:t>
            </w:r>
            <w:r w:rsidRPr="00AF1BDE">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6454BE" w:rsidRPr="00AF1BDE" w:rsidRDefault="006454BE" w:rsidP="00516400">
            <w:pPr>
              <w:spacing w:before="0"/>
              <w:jc w:val="center"/>
              <w:rPr>
                <w:rFonts w:cs="Arial"/>
                <w:lang w:val="sr-Latn-CS" w:eastAsia="sr-Latn-CS"/>
              </w:rPr>
            </w:pPr>
            <w:r w:rsidRPr="00AF1BDE">
              <w:rPr>
                <w:rFonts w:cs="Arial"/>
                <w:lang w:val="sr-Latn-CS" w:eastAsia="sr-Latn-CS"/>
              </w:rPr>
              <w:t>_____динара односно ____%</w:t>
            </w:r>
          </w:p>
        </w:tc>
      </w:tr>
    </w:tbl>
    <w:p w:rsidR="006454BE" w:rsidRPr="00AF1BDE" w:rsidRDefault="006454BE" w:rsidP="006454BE">
      <w:pPr>
        <w:widowControl w:val="0"/>
        <w:spacing w:before="0"/>
        <w:rPr>
          <w:rFonts w:eastAsia="Arial Unicode MS" w:cs="Arial"/>
          <w:color w:val="00B0F0"/>
          <w:lang w:val="sr-Cyrl-RS"/>
        </w:rPr>
      </w:pPr>
    </w:p>
    <w:p w:rsidR="006454BE" w:rsidRPr="00AF1BDE" w:rsidRDefault="006454BE" w:rsidP="006454BE">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6454BE" w:rsidRPr="00AF1BDE" w:rsidTr="00516400">
        <w:trPr>
          <w:jc w:val="center"/>
        </w:trPr>
        <w:tc>
          <w:tcPr>
            <w:tcW w:w="3882" w:type="dxa"/>
          </w:tcPr>
          <w:p w:rsidR="006454BE" w:rsidRPr="00AF1BDE" w:rsidRDefault="006454BE" w:rsidP="00516400">
            <w:pPr>
              <w:spacing w:before="0"/>
              <w:jc w:val="center"/>
              <w:rPr>
                <w:rFonts w:cs="Arial"/>
              </w:rPr>
            </w:pPr>
            <w:r w:rsidRPr="00AF1BDE">
              <w:rPr>
                <w:rFonts w:cs="Arial"/>
              </w:rPr>
              <w:t>Датум:</w:t>
            </w:r>
          </w:p>
        </w:tc>
        <w:tc>
          <w:tcPr>
            <w:tcW w:w="2127" w:type="dxa"/>
          </w:tcPr>
          <w:p w:rsidR="006454BE" w:rsidRPr="00AF1BDE" w:rsidRDefault="006454BE" w:rsidP="00516400">
            <w:pPr>
              <w:spacing w:before="0"/>
              <w:jc w:val="center"/>
              <w:rPr>
                <w:rFonts w:cs="Arial"/>
                <w:lang w:val="ru-RU"/>
              </w:rPr>
            </w:pPr>
          </w:p>
        </w:tc>
        <w:tc>
          <w:tcPr>
            <w:tcW w:w="4022" w:type="dxa"/>
          </w:tcPr>
          <w:p w:rsidR="006454BE" w:rsidRPr="00AF1BDE" w:rsidRDefault="006454BE" w:rsidP="00516400">
            <w:pPr>
              <w:spacing w:before="0"/>
              <w:jc w:val="center"/>
              <w:rPr>
                <w:rFonts w:cs="Arial"/>
                <w:lang w:val="sr-Cyrl-CS"/>
              </w:rPr>
            </w:pPr>
            <w:r w:rsidRPr="00AF1BDE">
              <w:rPr>
                <w:rFonts w:cs="Arial"/>
                <w:lang w:val="sr-Cyrl-CS"/>
              </w:rPr>
              <w:t>П</w:t>
            </w:r>
            <w:r w:rsidRPr="00AF1BDE">
              <w:rPr>
                <w:rFonts w:cs="Arial"/>
              </w:rPr>
              <w:t>онуђач</w:t>
            </w:r>
          </w:p>
        </w:tc>
      </w:tr>
      <w:tr w:rsidR="006454BE" w:rsidRPr="00AF1BDE" w:rsidTr="00516400">
        <w:trPr>
          <w:jc w:val="center"/>
        </w:trPr>
        <w:tc>
          <w:tcPr>
            <w:tcW w:w="3882" w:type="dxa"/>
          </w:tcPr>
          <w:p w:rsidR="006454BE" w:rsidRPr="00AF1BDE" w:rsidRDefault="006454BE" w:rsidP="00516400">
            <w:pPr>
              <w:spacing w:before="0"/>
              <w:jc w:val="center"/>
              <w:rPr>
                <w:rFonts w:cs="Arial"/>
              </w:rPr>
            </w:pPr>
          </w:p>
        </w:tc>
        <w:tc>
          <w:tcPr>
            <w:tcW w:w="2127" w:type="dxa"/>
          </w:tcPr>
          <w:p w:rsidR="006454BE" w:rsidRPr="00AF1BDE" w:rsidRDefault="006454BE" w:rsidP="00516400">
            <w:pPr>
              <w:spacing w:before="0"/>
              <w:jc w:val="center"/>
              <w:rPr>
                <w:rFonts w:cs="Arial"/>
              </w:rPr>
            </w:pPr>
            <w:r w:rsidRPr="00AF1BDE">
              <w:rPr>
                <w:rFonts w:cs="Arial"/>
              </w:rPr>
              <w:t>М.П.</w:t>
            </w:r>
          </w:p>
        </w:tc>
        <w:tc>
          <w:tcPr>
            <w:tcW w:w="4022" w:type="dxa"/>
          </w:tcPr>
          <w:p w:rsidR="006454BE" w:rsidRPr="00AF1BDE" w:rsidRDefault="006454BE" w:rsidP="00516400">
            <w:pPr>
              <w:spacing w:before="0"/>
              <w:jc w:val="center"/>
              <w:rPr>
                <w:rFonts w:cs="Arial"/>
                <w:lang w:val="ru-RU"/>
              </w:rPr>
            </w:pPr>
          </w:p>
        </w:tc>
      </w:tr>
      <w:tr w:rsidR="006454BE" w:rsidRPr="00AF1BDE" w:rsidTr="00516400">
        <w:trPr>
          <w:jc w:val="center"/>
        </w:trPr>
        <w:tc>
          <w:tcPr>
            <w:tcW w:w="3882" w:type="dxa"/>
            <w:tcBorders>
              <w:bottom w:val="single" w:sz="4" w:space="0" w:color="auto"/>
            </w:tcBorders>
          </w:tcPr>
          <w:p w:rsidR="006454BE" w:rsidRPr="00AF1BDE" w:rsidRDefault="006454BE" w:rsidP="00516400">
            <w:pPr>
              <w:spacing w:before="0"/>
              <w:jc w:val="center"/>
              <w:rPr>
                <w:rFonts w:cs="Arial"/>
              </w:rPr>
            </w:pPr>
          </w:p>
        </w:tc>
        <w:tc>
          <w:tcPr>
            <w:tcW w:w="2127" w:type="dxa"/>
          </w:tcPr>
          <w:p w:rsidR="006454BE" w:rsidRPr="00AF1BDE" w:rsidRDefault="006454BE" w:rsidP="00516400">
            <w:pPr>
              <w:spacing w:before="0"/>
              <w:jc w:val="center"/>
              <w:rPr>
                <w:rFonts w:cs="Arial"/>
                <w:lang w:val="ru-RU"/>
              </w:rPr>
            </w:pPr>
          </w:p>
        </w:tc>
        <w:tc>
          <w:tcPr>
            <w:tcW w:w="4022" w:type="dxa"/>
            <w:tcBorders>
              <w:bottom w:val="single" w:sz="4" w:space="0" w:color="auto"/>
            </w:tcBorders>
          </w:tcPr>
          <w:p w:rsidR="006454BE" w:rsidRPr="00AF1BDE" w:rsidRDefault="006454BE" w:rsidP="00516400">
            <w:pPr>
              <w:spacing w:before="0"/>
              <w:jc w:val="center"/>
              <w:rPr>
                <w:rFonts w:cs="Arial"/>
                <w:lang w:val="ru-RU"/>
              </w:rPr>
            </w:pPr>
          </w:p>
        </w:tc>
      </w:tr>
      <w:tr w:rsidR="006454BE" w:rsidRPr="00AF1BDE" w:rsidTr="00516400">
        <w:trPr>
          <w:trHeight w:val="389"/>
          <w:jc w:val="center"/>
        </w:trPr>
        <w:tc>
          <w:tcPr>
            <w:tcW w:w="3882" w:type="dxa"/>
            <w:tcBorders>
              <w:top w:val="single" w:sz="4" w:space="0" w:color="auto"/>
            </w:tcBorders>
          </w:tcPr>
          <w:p w:rsidR="006454BE" w:rsidRPr="00AF1BDE" w:rsidRDefault="006454BE" w:rsidP="00516400">
            <w:pPr>
              <w:spacing w:before="0"/>
              <w:jc w:val="center"/>
              <w:rPr>
                <w:rFonts w:cs="Arial"/>
              </w:rPr>
            </w:pPr>
          </w:p>
        </w:tc>
        <w:tc>
          <w:tcPr>
            <w:tcW w:w="2127" w:type="dxa"/>
          </w:tcPr>
          <w:p w:rsidR="006454BE" w:rsidRPr="00AF1BDE" w:rsidRDefault="006454BE" w:rsidP="00516400">
            <w:pPr>
              <w:spacing w:before="0"/>
              <w:jc w:val="center"/>
              <w:rPr>
                <w:rFonts w:cs="Arial"/>
                <w:lang w:val="ru-RU"/>
              </w:rPr>
            </w:pPr>
          </w:p>
        </w:tc>
        <w:tc>
          <w:tcPr>
            <w:tcW w:w="4022" w:type="dxa"/>
            <w:tcBorders>
              <w:top w:val="single" w:sz="4" w:space="0" w:color="auto"/>
            </w:tcBorders>
          </w:tcPr>
          <w:p w:rsidR="006454BE" w:rsidRPr="00AF1BDE" w:rsidRDefault="006454BE" w:rsidP="00516400">
            <w:pPr>
              <w:spacing w:before="0"/>
              <w:jc w:val="center"/>
              <w:rPr>
                <w:rFonts w:cs="Arial"/>
                <w:lang w:val="ru-RU"/>
              </w:rPr>
            </w:pPr>
          </w:p>
        </w:tc>
      </w:tr>
    </w:tbl>
    <w:p w:rsidR="006454BE" w:rsidRPr="00AF1BDE" w:rsidRDefault="006454BE" w:rsidP="006454BE">
      <w:pPr>
        <w:spacing w:before="0"/>
        <w:rPr>
          <w:rFonts w:cs="Arial"/>
          <w:b/>
          <w:lang w:val="sr-Cyrl-CS"/>
        </w:rPr>
      </w:pPr>
      <w:r w:rsidRPr="00AF1BDE">
        <w:rPr>
          <w:rFonts w:cs="Arial"/>
          <w:b/>
          <w:lang w:val="sr-Cyrl-CS"/>
        </w:rPr>
        <w:t>Напомена:</w:t>
      </w:r>
    </w:p>
    <w:p w:rsidR="006454BE" w:rsidRPr="00AF1BDE" w:rsidRDefault="006454BE" w:rsidP="006454BE">
      <w:pPr>
        <w:pStyle w:val="KDKomentar"/>
        <w:spacing w:before="0"/>
        <w:rPr>
          <w:rFonts w:eastAsia="TimesNewRomanPS-BoldMT" w:cs="Arial"/>
          <w:i w:val="0"/>
          <w:color w:val="auto"/>
          <w:sz w:val="22"/>
          <w:szCs w:val="22"/>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w:t>
      </w:r>
    </w:p>
    <w:p w:rsidR="006454BE" w:rsidRPr="00AF1BDE" w:rsidRDefault="006454BE" w:rsidP="006454BE">
      <w:pPr>
        <w:pStyle w:val="KDKomentar"/>
        <w:spacing w:before="0"/>
        <w:rPr>
          <w:rFonts w:eastAsia="TimesNewRomanPS-BoldMT" w:cs="Arial"/>
          <w:i w:val="0"/>
          <w:color w:val="auto"/>
          <w:sz w:val="22"/>
          <w:szCs w:val="22"/>
        </w:rPr>
      </w:pPr>
      <w:r w:rsidRPr="00AF1BDE">
        <w:rPr>
          <w:rFonts w:eastAsia="TimesNewRomanPS-BoldMT" w:cs="Arial"/>
          <w:i w:val="0"/>
          <w:color w:val="auto"/>
          <w:sz w:val="22"/>
          <w:szCs w:val="22"/>
          <w:lang w:val="sr-Cyrl-CS"/>
        </w:rPr>
        <w:t xml:space="preserve">- </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6454BE" w:rsidRPr="00AF1BDE" w:rsidRDefault="006454BE" w:rsidP="006454BE">
      <w:pPr>
        <w:spacing w:before="0"/>
        <w:rPr>
          <w:rFonts w:cs="Arial"/>
          <w:b/>
          <w:lang w:val="sr-Cyrl-RS"/>
        </w:rPr>
      </w:pPr>
    </w:p>
    <w:p w:rsidR="006454BE" w:rsidRPr="00AF1BDE" w:rsidRDefault="006454BE" w:rsidP="006454BE">
      <w:pPr>
        <w:spacing w:before="0"/>
        <w:rPr>
          <w:rFonts w:cs="Arial"/>
          <w:b/>
          <w:lang w:val="ru-RU"/>
        </w:rPr>
      </w:pPr>
      <w:r w:rsidRPr="00AF1BDE">
        <w:rPr>
          <w:rFonts w:cs="Arial"/>
          <w:b/>
          <w:lang w:val="sr-Latn-CS"/>
        </w:rPr>
        <w:t>Упутствоза попуњавањ</w:t>
      </w:r>
      <w:r w:rsidRPr="00AF1BDE">
        <w:rPr>
          <w:rFonts w:cs="Arial"/>
          <w:b/>
          <w:lang w:val="ru-RU"/>
        </w:rPr>
        <w:t>е Обрасца структуре цене</w:t>
      </w:r>
    </w:p>
    <w:p w:rsidR="006454BE" w:rsidRPr="00AF1BDE" w:rsidRDefault="006454BE" w:rsidP="006454BE">
      <w:pPr>
        <w:spacing w:before="0"/>
        <w:rPr>
          <w:rFonts w:cs="Arial"/>
          <w:b/>
        </w:rPr>
      </w:pPr>
    </w:p>
    <w:p w:rsidR="006454BE" w:rsidRPr="00AF1BDE" w:rsidRDefault="006454BE" w:rsidP="006454BE">
      <w:pPr>
        <w:pStyle w:val="ListParagraph"/>
        <w:tabs>
          <w:tab w:val="left" w:pos="90"/>
        </w:tabs>
        <w:spacing w:before="0" w:after="0" w:line="240" w:lineRule="auto"/>
        <w:ind w:left="0"/>
        <w:rPr>
          <w:rFonts w:ascii="Arial" w:hAnsi="Arial" w:cs="Arial"/>
          <w:bCs/>
          <w:iCs/>
        </w:rPr>
      </w:pPr>
      <w:proofErr w:type="gramStart"/>
      <w:r w:rsidRPr="00AF1BDE">
        <w:rPr>
          <w:rFonts w:ascii="Arial" w:hAnsi="Arial" w:cs="Arial"/>
          <w:bCs/>
          <w:iCs/>
        </w:rPr>
        <w:t>Понуђач треба да попун</w:t>
      </w:r>
      <w:r w:rsidRPr="00AF1BDE">
        <w:rPr>
          <w:rFonts w:ascii="Arial" w:hAnsi="Arial" w:cs="Arial"/>
          <w:bCs/>
          <w:iCs/>
          <w:lang w:val="sr-Cyrl-CS"/>
        </w:rPr>
        <w:t>и</w:t>
      </w:r>
      <w:r w:rsidRPr="00AF1BDE">
        <w:rPr>
          <w:rFonts w:ascii="Arial" w:hAnsi="Arial" w:cs="Arial"/>
          <w:bCs/>
          <w:iCs/>
        </w:rPr>
        <w:t xml:space="preserve"> образац структуре цене </w:t>
      </w:r>
      <w:r w:rsidRPr="00AF1BDE">
        <w:rPr>
          <w:rFonts w:ascii="Arial" w:hAnsi="Arial" w:cs="Arial"/>
          <w:bCs/>
          <w:iCs/>
          <w:lang w:val="sr-Cyrl-CS"/>
        </w:rPr>
        <w:t>Табела 1.</w:t>
      </w:r>
      <w:proofErr w:type="gramEnd"/>
      <w:r w:rsidRPr="00AF1BDE">
        <w:rPr>
          <w:rFonts w:ascii="Arial" w:hAnsi="Arial" w:cs="Arial"/>
          <w:bCs/>
          <w:iCs/>
          <w:lang w:val="sr-Cyrl-CS"/>
        </w:rPr>
        <w:t xml:space="preserve"> на следећи начин</w:t>
      </w:r>
      <w:r w:rsidRPr="00AF1BDE">
        <w:rPr>
          <w:rFonts w:ascii="Arial" w:hAnsi="Arial" w:cs="Arial"/>
          <w:bCs/>
          <w:iCs/>
        </w:rPr>
        <w:t>:</w:t>
      </w: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bCs/>
          <w:iCs/>
        </w:rPr>
      </w:pP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bCs/>
          <w:iCs/>
          <w:lang w:val="sr-Cyrl-RS"/>
        </w:rPr>
      </w:pPr>
      <w:proofErr w:type="gramStart"/>
      <w:r w:rsidRPr="00AF1BDE">
        <w:rPr>
          <w:rFonts w:ascii="Arial" w:hAnsi="Arial" w:cs="Arial"/>
          <w:bCs/>
          <w:iCs/>
        </w:rPr>
        <w:t>-у колону 5.</w:t>
      </w:r>
      <w:proofErr w:type="gramEnd"/>
      <w:r w:rsidRPr="00AF1BDE">
        <w:rPr>
          <w:rFonts w:ascii="Arial" w:hAnsi="Arial" w:cs="Arial"/>
          <w:bCs/>
          <w:iCs/>
        </w:rPr>
        <w:t xml:space="preserve"> </w:t>
      </w:r>
      <w:proofErr w:type="gramStart"/>
      <w:r w:rsidRPr="00AF1BDE">
        <w:rPr>
          <w:rFonts w:ascii="Arial" w:hAnsi="Arial" w:cs="Arial"/>
          <w:bCs/>
          <w:iCs/>
        </w:rPr>
        <w:t>уписати</w:t>
      </w:r>
      <w:proofErr w:type="gramEnd"/>
      <w:r w:rsidRPr="00AF1BDE">
        <w:rPr>
          <w:rFonts w:ascii="Arial" w:hAnsi="Arial" w:cs="Arial"/>
          <w:bCs/>
          <w:iCs/>
        </w:rPr>
        <w:t xml:space="preserve"> колико износи цена без ПДВ </w:t>
      </w: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bCs/>
          <w:iCs/>
          <w:lang w:val="sr-Cyrl-RS"/>
        </w:rPr>
      </w:pPr>
      <w:r w:rsidRPr="00AF1BDE">
        <w:rPr>
          <w:rFonts w:ascii="Arial" w:hAnsi="Arial" w:cs="Arial"/>
          <w:bCs/>
          <w:iCs/>
          <w:lang w:val="sr-Cyrl-CS"/>
        </w:rPr>
        <w:t xml:space="preserve">-у колону </w:t>
      </w:r>
      <w:r w:rsidRPr="00AF1BDE">
        <w:rPr>
          <w:rFonts w:ascii="Arial" w:hAnsi="Arial" w:cs="Arial"/>
          <w:bCs/>
          <w:iCs/>
        </w:rPr>
        <w:t xml:space="preserve">6. </w:t>
      </w:r>
      <w:proofErr w:type="gramStart"/>
      <w:r w:rsidRPr="00AF1BDE">
        <w:rPr>
          <w:rFonts w:ascii="Arial" w:hAnsi="Arial" w:cs="Arial"/>
          <w:bCs/>
          <w:iCs/>
        </w:rPr>
        <w:t>уписати</w:t>
      </w:r>
      <w:proofErr w:type="gramEnd"/>
      <w:r w:rsidRPr="00AF1BDE">
        <w:rPr>
          <w:rFonts w:ascii="Arial" w:hAnsi="Arial" w:cs="Arial"/>
          <w:bCs/>
          <w:iCs/>
        </w:rPr>
        <w:t xml:space="preserve"> колико износи цена са ПДВ </w:t>
      </w: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color w:val="00B0F0"/>
          <w:lang w:val="sr-Cyrl-RS"/>
        </w:rPr>
      </w:pPr>
    </w:p>
    <w:p w:rsidR="006454BE" w:rsidRPr="00AF1BDE" w:rsidRDefault="006454BE" w:rsidP="006454BE">
      <w:pPr>
        <w:tabs>
          <w:tab w:val="left" w:pos="992"/>
        </w:tabs>
        <w:spacing w:before="0"/>
        <w:rPr>
          <w:rFonts w:cs="Arial"/>
        </w:rPr>
      </w:pPr>
      <w:proofErr w:type="gramStart"/>
      <w:r w:rsidRPr="00AF1BDE">
        <w:rPr>
          <w:rFonts w:cs="Arial"/>
        </w:rPr>
        <w:t>-у ред бр.</w:t>
      </w:r>
      <w:proofErr w:type="gramEnd"/>
      <w:r w:rsidRPr="00AF1BDE">
        <w:rPr>
          <w:rFonts w:cs="Arial"/>
        </w:rPr>
        <w:t xml:space="preserve"> I – уписује се укупно понуђена цена за све </w:t>
      </w:r>
      <w:proofErr w:type="gramStart"/>
      <w:r w:rsidRPr="00AF1BDE">
        <w:rPr>
          <w:rFonts w:cs="Arial"/>
        </w:rPr>
        <w:t>позиције  без</w:t>
      </w:r>
      <w:proofErr w:type="gramEnd"/>
      <w:r w:rsidRPr="00AF1BDE">
        <w:rPr>
          <w:rFonts w:cs="Arial"/>
        </w:rPr>
        <w:t xml:space="preserve"> ПДВ </w:t>
      </w:r>
    </w:p>
    <w:p w:rsidR="006454BE" w:rsidRPr="00AF1BDE" w:rsidRDefault="006454BE" w:rsidP="006454BE">
      <w:pPr>
        <w:tabs>
          <w:tab w:val="left" w:pos="992"/>
        </w:tabs>
        <w:spacing w:before="0"/>
        <w:rPr>
          <w:rFonts w:cs="Arial"/>
        </w:rPr>
      </w:pPr>
      <w:proofErr w:type="gramStart"/>
      <w:r w:rsidRPr="00AF1BDE">
        <w:rPr>
          <w:rFonts w:cs="Arial"/>
        </w:rPr>
        <w:t>-у ред бр.</w:t>
      </w:r>
      <w:proofErr w:type="gramEnd"/>
      <w:r w:rsidRPr="00AF1BDE">
        <w:rPr>
          <w:rFonts w:cs="Arial"/>
        </w:rPr>
        <w:t xml:space="preserve"> II – уписује се укупан износ ПДВ </w:t>
      </w:r>
    </w:p>
    <w:p w:rsidR="006454BE" w:rsidRPr="00AF1BDE" w:rsidRDefault="006454BE" w:rsidP="006454BE">
      <w:pPr>
        <w:tabs>
          <w:tab w:val="left" w:pos="992"/>
        </w:tabs>
        <w:spacing w:before="0"/>
        <w:rPr>
          <w:rFonts w:cs="Arial"/>
        </w:rPr>
      </w:pPr>
      <w:proofErr w:type="gramStart"/>
      <w:r w:rsidRPr="00AF1BDE">
        <w:rPr>
          <w:rFonts w:cs="Arial"/>
        </w:rPr>
        <w:t>-у ред бр.</w:t>
      </w:r>
      <w:proofErr w:type="gramEnd"/>
      <w:r w:rsidRPr="00AF1BDE">
        <w:rPr>
          <w:rFonts w:cs="Arial"/>
        </w:rPr>
        <w:t xml:space="preserve"> </w:t>
      </w:r>
      <w:proofErr w:type="gramStart"/>
      <w:r w:rsidRPr="00AF1BDE">
        <w:rPr>
          <w:rFonts w:cs="Arial"/>
        </w:rPr>
        <w:t>III – уписује се укупно понуђена цена са ПДВ (ред бр.</w:t>
      </w:r>
      <w:proofErr w:type="gramEnd"/>
      <w:r w:rsidRPr="00AF1BDE">
        <w:rPr>
          <w:rFonts w:cs="Arial"/>
        </w:rPr>
        <w:t xml:space="preserve"> </w:t>
      </w:r>
      <w:proofErr w:type="gramStart"/>
      <w:r w:rsidRPr="00AF1BDE">
        <w:rPr>
          <w:rFonts w:cs="Arial"/>
        </w:rPr>
        <w:t>I + ред.бр.</w:t>
      </w:r>
      <w:proofErr w:type="gramEnd"/>
      <w:r w:rsidRPr="00AF1BDE">
        <w:rPr>
          <w:rFonts w:cs="Arial"/>
        </w:rPr>
        <w:t xml:space="preserve"> II)</w:t>
      </w:r>
    </w:p>
    <w:p w:rsidR="006454BE" w:rsidRPr="00AF1BDE" w:rsidRDefault="006454BE" w:rsidP="006454BE">
      <w:pPr>
        <w:tabs>
          <w:tab w:val="left" w:pos="992"/>
        </w:tabs>
        <w:spacing w:before="0"/>
        <w:rPr>
          <w:rFonts w:cs="Arial"/>
        </w:rPr>
      </w:pPr>
    </w:p>
    <w:p w:rsidR="006454BE" w:rsidRPr="00AF1BDE" w:rsidRDefault="006454BE" w:rsidP="006454BE">
      <w:pPr>
        <w:pStyle w:val="ListParagraph"/>
        <w:tabs>
          <w:tab w:val="left" w:pos="90"/>
        </w:tabs>
        <w:suppressAutoHyphens/>
        <w:spacing w:before="0" w:after="0" w:line="240" w:lineRule="auto"/>
        <w:ind w:left="0"/>
        <w:contextualSpacing w:val="0"/>
        <w:rPr>
          <w:rFonts w:ascii="Arial" w:hAnsi="Arial" w:cs="Arial"/>
          <w:color w:val="00B0F0"/>
        </w:rPr>
      </w:pPr>
    </w:p>
    <w:p w:rsidR="006454BE" w:rsidRPr="00AF1BDE" w:rsidRDefault="006454BE" w:rsidP="006454BE">
      <w:pPr>
        <w:tabs>
          <w:tab w:val="left" w:pos="992"/>
        </w:tabs>
        <w:spacing w:before="0"/>
        <w:rPr>
          <w:rFonts w:cs="Arial"/>
        </w:rPr>
      </w:pPr>
      <w:r w:rsidRPr="00AF1BDE">
        <w:rPr>
          <w:rFonts w:cs="Arial"/>
        </w:rPr>
        <w:t xml:space="preserve">- </w:t>
      </w:r>
      <w:proofErr w:type="gramStart"/>
      <w:r w:rsidRPr="00AF1BDE">
        <w:rPr>
          <w:rFonts w:cs="Arial"/>
        </w:rPr>
        <w:t>у</w:t>
      </w:r>
      <w:proofErr w:type="gramEnd"/>
      <w:r w:rsidRPr="00AF1BDE">
        <w:rPr>
          <w:rFonts w:cs="Arial"/>
        </w:rPr>
        <w:t xml:space="preserve"> Табелу 2. </w:t>
      </w:r>
      <w:proofErr w:type="gramStart"/>
      <w:r w:rsidRPr="00AF1BDE">
        <w:rPr>
          <w:rFonts w:cs="Arial"/>
        </w:rPr>
        <w:t>уписују</w:t>
      </w:r>
      <w:proofErr w:type="gramEnd"/>
      <w:r w:rsidRPr="00AF1BDE">
        <w:rPr>
          <w:rFonts w:cs="Arial"/>
        </w:rPr>
        <w:t xml:space="preserve"> се посебно исказани трошкови у дин који су укључени у укупно понуђену цену без ПДВ (ред бр. </w:t>
      </w:r>
      <w:proofErr w:type="gramStart"/>
      <w:r w:rsidRPr="00AF1BDE">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AF1BDE">
        <w:rPr>
          <w:rFonts w:cs="Arial"/>
        </w:rPr>
        <w:t xml:space="preserve"> I из табеле 1)</w:t>
      </w:r>
    </w:p>
    <w:p w:rsidR="006454BE" w:rsidRPr="00AF1BDE" w:rsidRDefault="006454BE" w:rsidP="006454BE">
      <w:pPr>
        <w:tabs>
          <w:tab w:val="left" w:pos="992"/>
        </w:tabs>
        <w:spacing w:before="0"/>
        <w:rPr>
          <w:rFonts w:cs="Arial"/>
        </w:rPr>
      </w:pPr>
    </w:p>
    <w:p w:rsidR="006454BE" w:rsidRPr="00AF1BDE" w:rsidRDefault="006454BE" w:rsidP="006454BE">
      <w:pPr>
        <w:tabs>
          <w:tab w:val="left" w:pos="992"/>
        </w:tabs>
        <w:spacing w:before="0"/>
        <w:rPr>
          <w:rFonts w:cs="Arial"/>
          <w:b/>
          <w:lang w:val="sr-Cyrl-BA"/>
        </w:rPr>
      </w:pPr>
    </w:p>
    <w:p w:rsidR="006454BE" w:rsidRPr="00AF1BDE" w:rsidRDefault="006454BE" w:rsidP="006454BE">
      <w:pPr>
        <w:tabs>
          <w:tab w:val="left" w:pos="992"/>
        </w:tabs>
        <w:spacing w:before="0"/>
        <w:rPr>
          <w:rFonts w:cs="Arial"/>
        </w:rPr>
      </w:pPr>
      <w:proofErr w:type="gramStart"/>
      <w:r w:rsidRPr="00AF1BDE">
        <w:rPr>
          <w:rFonts w:cs="Arial"/>
        </w:rPr>
        <w:t>-на место предвиђено за место и датум уписује се место и датум попуњавања</w:t>
      </w:r>
      <w:r w:rsidRPr="00AF1BDE">
        <w:rPr>
          <w:rFonts w:cs="Arial"/>
          <w:lang w:val="sr-Cyrl-RS"/>
        </w:rPr>
        <w:t xml:space="preserve"> </w:t>
      </w:r>
      <w:r w:rsidRPr="00AF1BDE">
        <w:rPr>
          <w:rFonts w:cs="Arial"/>
        </w:rPr>
        <w:t>обрасца структуре цене.</w:t>
      </w:r>
      <w:proofErr w:type="gramEnd"/>
    </w:p>
    <w:p w:rsidR="006454BE" w:rsidRPr="00AF1BDE" w:rsidRDefault="006454BE" w:rsidP="006454BE">
      <w:pPr>
        <w:tabs>
          <w:tab w:val="left" w:pos="992"/>
        </w:tabs>
        <w:spacing w:before="0"/>
        <w:rPr>
          <w:rFonts w:cs="Arial"/>
        </w:rPr>
      </w:pPr>
      <w:r w:rsidRPr="00AF1BDE">
        <w:rPr>
          <w:rFonts w:cs="Arial"/>
        </w:rPr>
        <w:t>-</w:t>
      </w:r>
      <w:proofErr w:type="gramStart"/>
      <w:r w:rsidRPr="00AF1BDE">
        <w:rPr>
          <w:rFonts w:cs="Arial"/>
        </w:rPr>
        <w:t>на  место</w:t>
      </w:r>
      <w:proofErr w:type="gramEnd"/>
      <w:r w:rsidRPr="00AF1BDE">
        <w:rPr>
          <w:rFonts w:cs="Arial"/>
        </w:rPr>
        <w:t xml:space="preserve"> предвиђено за печат и потпис понуђач печатом оверава и потписује образац структуре цене.</w:t>
      </w: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564FAC" w:rsidRPr="00AF1BDE" w:rsidRDefault="00564FAC" w:rsidP="007E2084">
      <w:pPr>
        <w:tabs>
          <w:tab w:val="left" w:pos="992"/>
        </w:tabs>
        <w:spacing w:before="0"/>
        <w:rPr>
          <w:rFonts w:cs="Arial"/>
          <w:lang w:val="sr-Cyrl-RS"/>
        </w:rPr>
      </w:pPr>
    </w:p>
    <w:p w:rsidR="00827A40" w:rsidRPr="00AF1BDE" w:rsidRDefault="00827A40" w:rsidP="00827A40">
      <w:pPr>
        <w:pStyle w:val="KDObrazac"/>
        <w:spacing w:before="0"/>
      </w:pPr>
      <w:proofErr w:type="gramStart"/>
      <w:r w:rsidRPr="00AF1BDE">
        <w:lastRenderedPageBreak/>
        <w:t>ОБРАЗАЦ 3.</w:t>
      </w:r>
      <w:bookmarkEnd w:id="250"/>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ru-RU"/>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4C3EBF" w:rsidRPr="00AF1BDE">
        <w:rPr>
          <w:rFonts w:cs="Arial"/>
          <w:b/>
          <w:lang w:val="sr-Cyrl-RS"/>
        </w:rPr>
        <w:t>Сервис, поправка и еталонирање сушница</w:t>
      </w:r>
      <w:r w:rsidRPr="00AF1BDE">
        <w:rPr>
          <w:rFonts w:cs="Arial"/>
          <w:lang w:val="ru-RU"/>
        </w:rPr>
        <w:t xml:space="preserve"> у отвореном поступку јавне набавке ЈН бр. </w:t>
      </w:r>
      <w:r w:rsidR="004C3EBF" w:rsidRPr="00AF1BDE">
        <w:rPr>
          <w:rFonts w:cs="Arial"/>
          <w:lang w:val="ru-RU"/>
        </w:rPr>
        <w:t>3000/1105/2018 (525/2018)</w:t>
      </w:r>
      <w:r w:rsidRPr="00AF1BDE">
        <w:rPr>
          <w:rFonts w:cs="Arial"/>
          <w:lang w:val="ru-RU"/>
        </w:rPr>
        <w:t xml:space="preserve"> Наручиоца </w:t>
      </w:r>
      <w:r w:rsidRPr="00AF1BDE">
        <w:rPr>
          <w:rFonts w:eastAsia="Arial Unicode MS" w:cs="Arial"/>
          <w:color w:val="000000"/>
          <w:kern w:val="1"/>
          <w:lang w:eastAsia="ar-SA"/>
        </w:rPr>
        <w:t>Јавно предузеће „Електропривреда Србије“ Београд</w:t>
      </w:r>
      <w:r w:rsidRPr="00AF1BD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AF1BDE" w:rsidRDefault="00827A40" w:rsidP="00827A40">
      <w:pPr>
        <w:rPr>
          <w:rFonts w:cs="Arial"/>
          <w:lang w:val="sr-Cyrl-CS"/>
        </w:rPr>
      </w:pPr>
      <w:r w:rsidRPr="00AF1BDE">
        <w:rPr>
          <w:rFonts w:cs="Arial"/>
          <w:b/>
          <w:lang w:val="ru-RU"/>
        </w:rPr>
        <w:t>Напомена:</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12450E" w:rsidRPr="00AF1BDE" w:rsidRDefault="0012450E" w:rsidP="00827A40">
      <w:pPr>
        <w:rPr>
          <w:rFonts w:cs="Arial"/>
          <w:lang w:val="sr-Cyrl-RS"/>
        </w:rPr>
      </w:pPr>
    </w:p>
    <w:p w:rsidR="00827A40" w:rsidRPr="00AF1BDE" w:rsidRDefault="00827A40" w:rsidP="00827A40">
      <w:pPr>
        <w:rPr>
          <w:rFonts w:cs="Arial"/>
          <w:lang w:val="ru-RU"/>
        </w:rPr>
      </w:pPr>
    </w:p>
    <w:p w:rsidR="00827A40" w:rsidRPr="00AF1BDE" w:rsidRDefault="00827A40" w:rsidP="00827A40">
      <w:pPr>
        <w:pStyle w:val="KDObrazac"/>
        <w:spacing w:before="0"/>
      </w:pPr>
      <w:bookmarkStart w:id="251" w:name="_Toc442559928"/>
      <w:proofErr w:type="gramStart"/>
      <w:r w:rsidRPr="00AF1BDE">
        <w:t>ОБРАЗАЦ 4.</w:t>
      </w:r>
      <w:bookmarkEnd w:id="251"/>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52" w:name="_Toc442559929"/>
      <w:r w:rsidRPr="00AF1BDE">
        <w:rPr>
          <w:rFonts w:cs="Arial"/>
          <w:b/>
          <w:lang w:val="ru-RU"/>
        </w:rPr>
        <w:t>И З Ј А В У</w:t>
      </w:r>
      <w:bookmarkEnd w:id="252"/>
    </w:p>
    <w:p w:rsidR="00827A40" w:rsidRPr="00AF1BDE" w:rsidRDefault="00827A40" w:rsidP="00827A40">
      <w:pPr>
        <w:rPr>
          <w:rFonts w:cs="Arial"/>
          <w:lang w:val="sr-Cyrl-RS"/>
        </w:rPr>
      </w:pPr>
    </w:p>
    <w:p w:rsidR="00827A40" w:rsidRPr="00AF1BDE" w:rsidRDefault="00827A40" w:rsidP="00827A40">
      <w:pPr>
        <w:rPr>
          <w:rFonts w:cs="Arial"/>
          <w:lang w:val="ru-RU"/>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4C3EBF" w:rsidRPr="00AF1BDE">
        <w:rPr>
          <w:rFonts w:cs="Arial"/>
          <w:b/>
          <w:lang w:val="sr-Cyrl-RS"/>
        </w:rPr>
        <w:t>Сервис, поправка и еталонирање сушница</w:t>
      </w:r>
      <w:r w:rsidRPr="00AF1BDE">
        <w:rPr>
          <w:rFonts w:cs="Arial"/>
        </w:rPr>
        <w:t xml:space="preserve"> у отвореном поступку</w:t>
      </w:r>
      <w:r w:rsidRPr="00AF1BDE">
        <w:rPr>
          <w:rFonts w:cs="Arial"/>
          <w:lang w:val="ru-RU"/>
        </w:rPr>
        <w:t xml:space="preserve">јавне набавке ЈН бр. </w:t>
      </w:r>
      <w:r w:rsidR="004C3EBF" w:rsidRPr="00AF1BDE">
        <w:rPr>
          <w:rFonts w:cs="Arial"/>
          <w:lang w:val="ru-RU"/>
        </w:rPr>
        <w:t>3000/1105/2018 (525/2018)</w:t>
      </w:r>
      <w:r w:rsidRPr="00AF1BD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и оверена печатом. </w:t>
      </w:r>
    </w:p>
    <w:p w:rsidR="00827A40" w:rsidRPr="00AF1BDE" w:rsidRDefault="00827A40" w:rsidP="00827A40">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w:t>
      </w:r>
      <w:r w:rsidRPr="00AF1BDE">
        <w:rPr>
          <w:rFonts w:eastAsia="Calibri" w:cs="Arial"/>
          <w:lang w:val="sr-Cyrl-CS"/>
        </w:rPr>
        <w:t xml:space="preserve"> и оверена</w:t>
      </w:r>
      <w:r w:rsidRPr="00AF1BDE">
        <w:rPr>
          <w:rFonts w:eastAsia="Calibri" w:cs="Arial"/>
        </w:rPr>
        <w:t xml:space="preserve">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 xml:space="preserve"> и оверена печатом.</w:t>
      </w:r>
    </w:p>
    <w:p w:rsidR="00827A40" w:rsidRPr="00AF1BDE" w:rsidRDefault="00827A40" w:rsidP="00827A40">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5B279C" w:rsidRPr="00AF1BDE" w:rsidRDefault="005B279C" w:rsidP="00827A40">
      <w:pPr>
        <w:rPr>
          <w:rFonts w:cs="Arial"/>
          <w:lang w:val="sr-Cyrl-RS"/>
        </w:rPr>
      </w:pPr>
    </w:p>
    <w:p w:rsidR="005B279C" w:rsidRPr="00AF1BDE" w:rsidRDefault="005B279C" w:rsidP="00827A40">
      <w:pPr>
        <w:rPr>
          <w:rFonts w:cs="Arial"/>
          <w:lang w:val="sr-Cyrl-RS"/>
        </w:rPr>
      </w:pPr>
    </w:p>
    <w:p w:rsidR="00564FAC" w:rsidRPr="00AF1BDE" w:rsidRDefault="00564FAC" w:rsidP="00306565">
      <w:pPr>
        <w:spacing w:before="0"/>
        <w:rPr>
          <w:rFonts w:cs="Arial"/>
          <w:lang w:val="sr-Cyrl-RS"/>
        </w:rPr>
      </w:pPr>
    </w:p>
    <w:p w:rsidR="00306565" w:rsidRPr="00AF1BDE" w:rsidRDefault="00306565" w:rsidP="00306565">
      <w:pPr>
        <w:spacing w:before="0"/>
        <w:rPr>
          <w:rFonts w:cs="Arial"/>
          <w:b/>
          <w:lang w:val="sr-Cyrl-RS"/>
        </w:rPr>
      </w:pPr>
    </w:p>
    <w:p w:rsidR="00564FAC" w:rsidRPr="00AF1BDE" w:rsidRDefault="00564FAC" w:rsidP="00564FAC">
      <w:pPr>
        <w:pStyle w:val="KDObrazac"/>
        <w:spacing w:before="0"/>
      </w:pPr>
      <w:proofErr w:type="gramStart"/>
      <w:r w:rsidRPr="00AF1BDE">
        <w:t xml:space="preserve">ОБРАЗАЦ </w:t>
      </w:r>
      <w:r w:rsidRPr="00AF1BDE">
        <w:rPr>
          <w:lang w:val="sr-Cyrl-RS"/>
        </w:rPr>
        <w:t>5</w:t>
      </w:r>
      <w:r w:rsidRPr="00AF1BDE">
        <w:t>.</w:t>
      </w:r>
      <w:proofErr w:type="gramEnd"/>
    </w:p>
    <w:p w:rsidR="00564FAC" w:rsidRPr="00AF1BDE" w:rsidRDefault="00564FAC" w:rsidP="00827A40">
      <w:pPr>
        <w:spacing w:before="0"/>
        <w:jc w:val="center"/>
        <w:rPr>
          <w:rFonts w:cs="Arial"/>
          <w:b/>
          <w:lang w:val="sr-Cyrl-RS"/>
        </w:rPr>
      </w:pPr>
    </w:p>
    <w:p w:rsidR="00564FAC" w:rsidRPr="00AF1BDE" w:rsidRDefault="00564FAC"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827A40" w:rsidRPr="00AF1BDE" w:rsidRDefault="00827A40" w:rsidP="00827A40">
      <w:pPr>
        <w:spacing w:after="120"/>
        <w:jc w:val="center"/>
        <w:rPr>
          <w:rFonts w:cs="Arial"/>
          <w:lang w:val="sr-Cyrl-RS"/>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r w:rsidR="004C3EBF" w:rsidRPr="00AF1BDE">
        <w:rPr>
          <w:rFonts w:cs="Arial"/>
          <w:b/>
          <w:lang w:val="sr-Cyrl-RS"/>
        </w:rPr>
        <w:t>Сервис, поправка и еталонирање сушница</w:t>
      </w:r>
    </w:p>
    <w:p w:rsidR="00827A40" w:rsidRPr="00AF1BDE" w:rsidRDefault="00827A40" w:rsidP="00827A40">
      <w:pPr>
        <w:spacing w:after="120"/>
        <w:jc w:val="center"/>
        <w:rPr>
          <w:rFonts w:cs="Arial"/>
          <w:b/>
          <w:lang w:val="sr-Cyrl-RS"/>
        </w:rPr>
      </w:pPr>
      <w:proofErr w:type="gramStart"/>
      <w:r w:rsidRPr="00AF1BDE">
        <w:rPr>
          <w:rFonts w:cs="Arial"/>
          <w:b/>
        </w:rPr>
        <w:t>ЈН бр.</w:t>
      </w:r>
      <w:proofErr w:type="gramEnd"/>
      <w:r w:rsidRPr="00AF1BDE">
        <w:rPr>
          <w:rFonts w:cs="Arial"/>
          <w:b/>
        </w:rPr>
        <w:t xml:space="preserve"> </w:t>
      </w:r>
      <w:r w:rsidR="004C3EBF" w:rsidRPr="00AF1BDE">
        <w:rPr>
          <w:rFonts w:cs="Arial"/>
          <w:b/>
          <w:lang w:val="sr-Cyrl-RS"/>
        </w:rPr>
        <w:t>3000/1105/2018 (525/2018)</w:t>
      </w:r>
    </w:p>
    <w:p w:rsidR="00827A40" w:rsidRPr="00AF1BDE" w:rsidRDefault="00827A40" w:rsidP="00827A40">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AF1BDE" w:rsidTr="00564FAC">
        <w:trPr>
          <w:trHeight w:val="625"/>
          <w:tblCellSpacing w:w="20" w:type="dxa"/>
        </w:trPr>
        <w:tc>
          <w:tcPr>
            <w:tcW w:w="5298" w:type="dxa"/>
            <w:shd w:val="clear" w:color="auto" w:fill="auto"/>
            <w:vAlign w:val="center"/>
          </w:tcPr>
          <w:p w:rsidR="00827A40" w:rsidRPr="00AF1BDE" w:rsidRDefault="00827A40" w:rsidP="00564FAC">
            <w:pPr>
              <w:spacing w:before="0"/>
              <w:rPr>
                <w:rFonts w:cs="Arial"/>
                <w:color w:val="00B0F0"/>
                <w:lang w:val="ru-RU"/>
              </w:rPr>
            </w:pPr>
          </w:p>
        </w:tc>
        <w:tc>
          <w:tcPr>
            <w:tcW w:w="4240" w:type="dxa"/>
            <w:shd w:val="clear" w:color="auto" w:fill="auto"/>
          </w:tcPr>
          <w:p w:rsidR="00827A40" w:rsidRPr="00AF1BDE" w:rsidRDefault="00827A40" w:rsidP="00564FAC">
            <w:pPr>
              <w:spacing w:before="0"/>
              <w:rPr>
                <w:rFonts w:cs="Arial"/>
                <w:lang w:val="ru-RU"/>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638"/>
          <w:tblCellSpacing w:w="20" w:type="dxa"/>
        </w:trPr>
        <w:tc>
          <w:tcPr>
            <w:tcW w:w="5298" w:type="dxa"/>
            <w:shd w:val="clear" w:color="auto" w:fill="auto"/>
            <w:vAlign w:val="center"/>
          </w:tcPr>
          <w:p w:rsidR="00827A40" w:rsidRPr="00AF1BDE" w:rsidRDefault="00827A40" w:rsidP="00564FAC">
            <w:pPr>
              <w:spacing w:before="0"/>
              <w:jc w:val="center"/>
              <w:rPr>
                <w:rFonts w:cs="Arial"/>
              </w:rPr>
            </w:pP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 xml:space="preserve">__________ динара </w:t>
            </w:r>
          </w:p>
        </w:tc>
      </w:tr>
      <w:tr w:rsidR="00827A40" w:rsidRPr="00AF1BDE" w:rsidTr="00564FAC">
        <w:trPr>
          <w:trHeight w:val="262"/>
          <w:tblCellSpacing w:w="20" w:type="dxa"/>
        </w:trPr>
        <w:tc>
          <w:tcPr>
            <w:tcW w:w="5298" w:type="dxa"/>
            <w:shd w:val="clear" w:color="auto" w:fill="auto"/>
            <w:vAlign w:val="center"/>
          </w:tcPr>
          <w:p w:rsidR="00827A40" w:rsidRPr="00AF1BDE" w:rsidRDefault="00827A40" w:rsidP="00564FAC">
            <w:pPr>
              <w:spacing w:before="0"/>
              <w:jc w:val="center"/>
              <w:rPr>
                <w:rFonts w:cs="Arial"/>
              </w:rPr>
            </w:pPr>
            <w:r w:rsidRPr="00AF1BDE">
              <w:rPr>
                <w:rFonts w:cs="Arial"/>
              </w:rPr>
              <w:t>Укупни трошкови без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369"/>
          <w:tblCellSpacing w:w="20" w:type="dxa"/>
        </w:trPr>
        <w:tc>
          <w:tcPr>
            <w:tcW w:w="5298" w:type="dxa"/>
            <w:shd w:val="clear" w:color="auto" w:fill="auto"/>
            <w:vAlign w:val="center"/>
          </w:tcPr>
          <w:p w:rsidR="00827A40" w:rsidRPr="00AF1BDE" w:rsidRDefault="00827A40"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rPr>
            </w:pPr>
            <w:r w:rsidRPr="00AF1BDE">
              <w:rPr>
                <w:rFonts w:cs="Arial"/>
              </w:rPr>
              <w:t>М.П.</w:t>
            </w: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27A40" w:rsidRPr="00AF1BDE" w:rsidRDefault="00827A40" w:rsidP="00827A40">
      <w:pPr>
        <w:spacing w:before="0"/>
        <w:rPr>
          <w:rFonts w:cs="Arial"/>
          <w:lang w:val="ru-RU"/>
        </w:rPr>
      </w:pPr>
      <w:r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AF1BDE" w:rsidRDefault="00827A40" w:rsidP="00827A40">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27A40" w:rsidRPr="00AF1BDE" w:rsidRDefault="00827A40" w:rsidP="00827A40">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564FAC" w:rsidRPr="00AF1BDE" w:rsidRDefault="00827A40" w:rsidP="00564FA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Pr="00AF1BDE" w:rsidRDefault="00306565" w:rsidP="00AF1BDE">
      <w:pPr>
        <w:pStyle w:val="KDObrazac"/>
        <w:spacing w:before="0"/>
        <w:jc w:val="both"/>
        <w:rPr>
          <w:lang w:val="sr-Cyrl-RS"/>
        </w:rPr>
      </w:pPr>
    </w:p>
    <w:p w:rsidR="00306565" w:rsidRPr="00AF1BDE" w:rsidRDefault="00306565" w:rsidP="00827A40">
      <w:pPr>
        <w:pStyle w:val="KDObrazac"/>
        <w:spacing w:before="0"/>
        <w:rPr>
          <w:lang w:val="sr-Cyrl-RS"/>
        </w:rPr>
      </w:pPr>
    </w:p>
    <w:p w:rsidR="00827A40" w:rsidRPr="00AF1BDE" w:rsidRDefault="00827A40" w:rsidP="00827A40">
      <w:pPr>
        <w:pStyle w:val="KDObrazac"/>
        <w:spacing w:before="0"/>
      </w:pPr>
      <w:r w:rsidRPr="00AF1BDE">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м.п.</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BC096A" w:rsidRPr="00AF1BDE" w:rsidRDefault="00BC096A" w:rsidP="00BC096A">
      <w:pPr>
        <w:tabs>
          <w:tab w:val="num" w:pos="360"/>
        </w:tabs>
        <w:rPr>
          <w:rFonts w:cs="Arial"/>
          <w:spacing w:val="2"/>
        </w:rPr>
      </w:pPr>
    </w:p>
    <w:p w:rsidR="00BC096A" w:rsidRPr="00AF1BDE" w:rsidRDefault="00BC096A" w:rsidP="00BC096A">
      <w:pPr>
        <w:spacing w:before="0"/>
        <w:jc w:val="right"/>
        <w:rPr>
          <w:rFonts w:cs="Arial"/>
          <w:b/>
          <w:lang w:val="sr-Cyrl-RS"/>
        </w:rPr>
      </w:pPr>
      <w:r w:rsidRPr="00AF1BDE">
        <w:rPr>
          <w:rFonts w:cs="Arial"/>
          <w:b/>
        </w:rPr>
        <w:t xml:space="preserve">ПРИЛОГ </w:t>
      </w:r>
      <w:r w:rsidR="0012450E" w:rsidRPr="00AF1BDE">
        <w:rPr>
          <w:rFonts w:cs="Arial"/>
          <w:b/>
          <w:lang w:val="sr-Cyrl-RS"/>
        </w:rPr>
        <w:t>2</w:t>
      </w:r>
    </w:p>
    <w:p w:rsidR="00BC096A" w:rsidRPr="00AF1BDE" w:rsidRDefault="00BC096A" w:rsidP="00BC096A">
      <w:pPr>
        <w:spacing w:before="0"/>
        <w:jc w:val="right"/>
        <w:rPr>
          <w:rFonts w:cs="Arial"/>
          <w:b/>
        </w:rPr>
      </w:pPr>
      <w:r w:rsidRPr="00AF1BDE">
        <w:rPr>
          <w:rFonts w:cs="Arial"/>
          <w:b/>
        </w:rPr>
        <w:t>*менице за добро извршење посла</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b/>
        </w:rPr>
      </w:pPr>
      <w:r w:rsidRPr="00AF1BDE">
        <w:rPr>
          <w:rFonts w:cs="Arial"/>
          <w:b/>
        </w:rPr>
        <w:t>(</w:t>
      </w:r>
      <w:proofErr w:type="gramStart"/>
      <w:r w:rsidRPr="00AF1BDE">
        <w:rPr>
          <w:rFonts w:cs="Arial"/>
          <w:b/>
        </w:rPr>
        <w:t>напомена</w:t>
      </w:r>
      <w:proofErr w:type="gramEnd"/>
      <w:r w:rsidRPr="00AF1BDE">
        <w:rPr>
          <w:rFonts w:cs="Arial"/>
          <w:b/>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 w:val="0"/>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xml:space="preserve">: 160-700-13 Banka Intesa, </w:t>
      </w: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AF1BDE">
        <w:rPr>
          <w:rFonts w:ascii="Arial" w:hAnsi="Arial" w:cs="Arial"/>
          <w:sz w:val="22"/>
          <w:szCs w:val="22"/>
        </w:rPr>
        <w:tab/>
      </w: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w:t>
      </w:r>
      <w:r w:rsidRPr="00AF1BDE">
        <w:rPr>
          <w:rFonts w:cs="Arial"/>
          <w:b/>
        </w:rPr>
        <w:t xml:space="preserve"> </w:t>
      </w:r>
      <w:r w:rsidRPr="00AF1BDE">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AF1BDE" w:rsidRDefault="00BC096A" w:rsidP="00BC096A">
      <w:pPr>
        <w:spacing w:before="0"/>
        <w:rPr>
          <w:rFonts w:cs="Arial"/>
        </w:rPr>
      </w:pPr>
    </w:p>
    <w:p w:rsidR="007E2084" w:rsidRPr="00AF1BDE" w:rsidRDefault="00BC096A" w:rsidP="007E2084">
      <w:pPr>
        <w:spacing w:before="0"/>
        <w:jc w:val="left"/>
        <w:rPr>
          <w:rFonts w:cs="Arial"/>
        </w:rPr>
      </w:pPr>
      <w:r w:rsidRPr="00AF1BDE">
        <w:rPr>
          <w:rFonts w:cs="Arial"/>
        </w:rPr>
        <w:t>Издата бланко сопствена меница серијски број</w:t>
      </w:r>
      <w:r w:rsidRPr="00AF1BDE">
        <w:rPr>
          <w:rFonts w:cs="Arial"/>
        </w:rPr>
        <w:tab/>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_________________ године (заведен код Корисника-Повериоца) и бр. _________________ </w:t>
      </w:r>
      <w:proofErr w:type="gramStart"/>
      <w:r w:rsidRPr="00AF1BDE">
        <w:rPr>
          <w:rFonts w:cs="Arial"/>
        </w:rPr>
        <w:t>од</w:t>
      </w:r>
      <w:proofErr w:type="gramEnd"/>
      <w:r w:rsidRPr="00AF1BDE">
        <w:rPr>
          <w:rFonts w:cs="Arial"/>
        </w:rPr>
        <w:t xml:space="preserve"> ____________ године (заведен код дужника) т.ј. најкасније до истека рока од 3</w:t>
      </w:r>
      <w:r w:rsidR="007E2084" w:rsidRPr="00AF1BDE">
        <w:rPr>
          <w:rFonts w:cs="Arial"/>
        </w:rPr>
        <w:t xml:space="preserve">0 (тридесет) дана од рока </w:t>
      </w:r>
      <w:r w:rsidR="008C0A99" w:rsidRPr="00AF1BDE">
        <w:rPr>
          <w:rFonts w:cs="Arial"/>
          <w:lang w:val="sr-Cyrl-RS"/>
        </w:rPr>
        <w:t>извршења</w:t>
      </w:r>
      <w:r w:rsidR="007E2084" w:rsidRPr="00AF1BDE">
        <w:rPr>
          <w:rFonts w:cs="Arial"/>
        </w:rPr>
        <w:t xml:space="preserve"> с тим да евентуални</w:t>
      </w:r>
      <w:r w:rsidR="007E2084" w:rsidRPr="00AF1BDE">
        <w:rPr>
          <w:rFonts w:cs="Arial"/>
          <w:lang w:val="sr-Cyrl-RS"/>
        </w:rPr>
        <w:t xml:space="preserve"> </w:t>
      </w:r>
      <w:r w:rsidR="007E2084" w:rsidRPr="00AF1BDE">
        <w:rPr>
          <w:rFonts w:cs="Arial"/>
        </w:rPr>
        <w:t xml:space="preserve">продужетак </w:t>
      </w:r>
      <w:r w:rsidR="007E2084" w:rsidRPr="00AF1BDE">
        <w:rPr>
          <w:rFonts w:cs="Arial"/>
          <w:lang w:val="sr-Cyrl-RS"/>
        </w:rPr>
        <w:t xml:space="preserve">тог </w:t>
      </w:r>
      <w:r w:rsidR="007E2084" w:rsidRPr="00AF1BDE">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8C0A99" w:rsidRPr="00AF1BDE">
        <w:rPr>
          <w:rFonts w:cs="Arial"/>
          <w:lang w:val="sr-Cyrl-RS"/>
        </w:rPr>
        <w:t>извршења уговорних обавеза</w:t>
      </w:r>
      <w:r w:rsidR="007E2084" w:rsidRPr="00AF1BDE">
        <w:rPr>
          <w:rFonts w:cs="Arial"/>
        </w:rPr>
        <w:t>.</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lastRenderedPageBreak/>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1 једна потписана и оверена бланко сопствена меница као гаранција за добро извршење посла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tabs>
          <w:tab w:val="num" w:pos="360"/>
        </w:tabs>
        <w:rPr>
          <w:rFonts w:cs="Arial"/>
          <w:lang w:val="sr-Cyrl-RS"/>
        </w:rPr>
      </w:pPr>
    </w:p>
    <w:p w:rsidR="00BC096A" w:rsidRPr="00AF1BDE" w:rsidRDefault="00BC096A" w:rsidP="00BC096A">
      <w:pPr>
        <w:tabs>
          <w:tab w:val="num" w:pos="360"/>
        </w:tabs>
        <w:rPr>
          <w:rFonts w:cs="Arial"/>
          <w:spacing w:val="2"/>
          <w:lang w:val="sr-Cyrl-RS"/>
        </w:rPr>
      </w:pPr>
    </w:p>
    <w:p w:rsidR="00BC096A" w:rsidRPr="00AF1BDE" w:rsidRDefault="00BC096A" w:rsidP="00BC096A">
      <w:pPr>
        <w:tabs>
          <w:tab w:val="num" w:pos="360"/>
        </w:tabs>
        <w:rPr>
          <w:rFonts w:cs="Arial"/>
          <w:spacing w:val="2"/>
          <w:lang w:val="sr-Cyrl-RS"/>
        </w:rPr>
      </w:pPr>
    </w:p>
    <w:p w:rsidR="00BC096A" w:rsidRPr="00AF1BDE" w:rsidRDefault="0012450E" w:rsidP="00BC096A">
      <w:pPr>
        <w:spacing w:before="0"/>
        <w:jc w:val="right"/>
        <w:rPr>
          <w:rFonts w:cs="Arial"/>
          <w:b/>
          <w:lang w:val="sr-Cyrl-RS"/>
        </w:rPr>
      </w:pPr>
      <w:r w:rsidRPr="00AF1BDE">
        <w:rPr>
          <w:rFonts w:cs="Arial"/>
          <w:b/>
        </w:rPr>
        <w:lastRenderedPageBreak/>
        <w:t xml:space="preserve">ПРИЛОГ </w:t>
      </w:r>
      <w:r w:rsidRPr="00AF1BDE">
        <w:rPr>
          <w:rFonts w:cs="Arial"/>
          <w:b/>
          <w:lang w:val="sr-Cyrl-RS"/>
        </w:rPr>
        <w:t>3</w:t>
      </w:r>
    </w:p>
    <w:p w:rsidR="00BC096A" w:rsidRPr="00AF1BDE" w:rsidRDefault="00BC096A" w:rsidP="00BC096A">
      <w:pPr>
        <w:spacing w:before="0"/>
        <w:jc w:val="right"/>
        <w:rPr>
          <w:rFonts w:cs="Arial"/>
          <w:b/>
          <w:lang w:val="sr-Cyrl-RS"/>
        </w:rPr>
      </w:pPr>
      <w:r w:rsidRPr="00AF1BDE">
        <w:rPr>
          <w:rFonts w:cs="Arial"/>
          <w:b/>
          <w:lang w:val="sr-Cyrl-RS"/>
        </w:rPr>
        <w:t>*меница за отклањање грешака у гарантном року</w:t>
      </w:r>
    </w:p>
    <w:p w:rsidR="00BC096A" w:rsidRPr="00AF1BDE" w:rsidRDefault="00BC096A" w:rsidP="00BC096A">
      <w:pPr>
        <w:spacing w:before="0"/>
        <w:jc w:val="right"/>
        <w:rPr>
          <w:rFonts w:cs="Arial"/>
          <w:b/>
        </w:rPr>
      </w:pPr>
    </w:p>
    <w:p w:rsidR="00BC096A" w:rsidRPr="00AF1BDE" w:rsidRDefault="00BC096A" w:rsidP="00BC096A">
      <w:pPr>
        <w:spacing w:before="0"/>
        <w:rPr>
          <w:rFonts w:cs="Arial"/>
        </w:rPr>
      </w:pPr>
      <w:proofErr w:type="gramStart"/>
      <w:r w:rsidRPr="00AF1BDE">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AF1BDE">
        <w:rPr>
          <w:rFonts w:cs="Arial"/>
        </w:rPr>
        <w:t xml:space="preserve"> </w:t>
      </w:r>
      <w:proofErr w:type="gramStart"/>
      <w:r w:rsidRPr="00AF1BDE">
        <w:rPr>
          <w:rFonts w:cs="Arial"/>
        </w:rPr>
        <w:t>РС бр.</w:t>
      </w:r>
      <w:proofErr w:type="gramEnd"/>
      <w:r w:rsidRPr="00AF1BDE">
        <w:rPr>
          <w:rFonts w:cs="Arial"/>
        </w:rPr>
        <w:t xml:space="preserve"> </w:t>
      </w:r>
      <w:proofErr w:type="gramStart"/>
      <w:r w:rsidRPr="00AF1BDE">
        <w:rPr>
          <w:rFonts w:cs="Arial"/>
        </w:rPr>
        <w:t>43/04, 62/06, 111/09 др.</w:t>
      </w:r>
      <w:proofErr w:type="gramEnd"/>
      <w:r w:rsidRPr="00AF1BDE">
        <w:rPr>
          <w:rFonts w:cs="Arial"/>
        </w:rPr>
        <w:t xml:space="preserve"> </w:t>
      </w:r>
      <w:proofErr w:type="gramStart"/>
      <w:r w:rsidRPr="00AF1BDE">
        <w:rPr>
          <w:rFonts w:cs="Arial"/>
        </w:rPr>
        <w:t>закон</w:t>
      </w:r>
      <w:proofErr w:type="gramEnd"/>
      <w:r w:rsidRPr="00AF1BDE">
        <w:rPr>
          <w:rFonts w:cs="Arial"/>
        </w:rPr>
        <w:t xml:space="preserve"> и 31/11) и тачке 1, 2. </w:t>
      </w:r>
      <w:proofErr w:type="gramStart"/>
      <w:r w:rsidRPr="00AF1BDE">
        <w:rPr>
          <w:rFonts w:cs="Arial"/>
        </w:rPr>
        <w:t>и</w:t>
      </w:r>
      <w:proofErr w:type="gramEnd"/>
      <w:r w:rsidRPr="00AF1BDE">
        <w:rPr>
          <w:rFonts w:cs="Arial"/>
        </w:rPr>
        <w:t xml:space="preserve"> 6. Одлуке о облику садржини и начину коришћења јединствених инструмената платног промета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w:t>
      </w:r>
      <w:proofErr w:type="gramStart"/>
      <w:r w:rsidRPr="00AF1BDE">
        <w:rPr>
          <w:rFonts w:cs="Arial"/>
        </w:rPr>
        <w:t>напомена</w:t>
      </w:r>
      <w:proofErr w:type="gramEnd"/>
      <w:r w:rsidRPr="00AF1BDE">
        <w:rPr>
          <w:rFonts w:cs="Arial"/>
        </w:rPr>
        <w:t>: не доставља се у понуди)</w:t>
      </w:r>
    </w:p>
    <w:p w:rsidR="00BC096A" w:rsidRPr="00AF1BDE" w:rsidRDefault="00BC096A" w:rsidP="00BC096A">
      <w:pPr>
        <w:spacing w:before="0"/>
        <w:rPr>
          <w:rFonts w:cs="Arial"/>
        </w:rPr>
      </w:pPr>
    </w:p>
    <w:p w:rsidR="00BC096A" w:rsidRPr="00AF1BDE" w:rsidRDefault="00BC096A" w:rsidP="00BC096A">
      <w:pPr>
        <w:spacing w:before="0"/>
        <w:rPr>
          <w:rFonts w:cs="Arial"/>
          <w:lang w:val="ru-RU"/>
        </w:rPr>
      </w:pPr>
      <w:r w:rsidRPr="00AF1BDE">
        <w:rPr>
          <w:rFonts w:cs="Arial"/>
        </w:rPr>
        <w:t>ДУЖНИК</w:t>
      </w:r>
      <w:proofErr w:type="gramStart"/>
      <w:r w:rsidRPr="00AF1BDE">
        <w:rPr>
          <w:rFonts w:cs="Arial"/>
        </w:rPr>
        <w:t xml:space="preserve">:  </w:t>
      </w:r>
      <w:r w:rsidRPr="00AF1BDE">
        <w:rPr>
          <w:rFonts w:cs="Arial"/>
          <w:lang w:val="ru-RU"/>
        </w:rPr>
        <w:t>…………………………………………………………………………........................</w:t>
      </w:r>
      <w:proofErr w:type="gramEnd"/>
    </w:p>
    <w:p w:rsidR="00BC096A" w:rsidRPr="00AF1BDE" w:rsidRDefault="00BC096A" w:rsidP="00BC096A">
      <w:pPr>
        <w:spacing w:before="0"/>
        <w:rPr>
          <w:rFonts w:cs="Arial"/>
        </w:rPr>
      </w:pPr>
      <w:r w:rsidRPr="00AF1BDE">
        <w:rPr>
          <w:rFonts w:cs="Arial"/>
        </w:rPr>
        <w:t>(</w:t>
      </w:r>
      <w:proofErr w:type="gramStart"/>
      <w:r w:rsidRPr="00AF1BDE">
        <w:rPr>
          <w:rFonts w:cs="Arial"/>
        </w:rPr>
        <w:t>назив</w:t>
      </w:r>
      <w:proofErr w:type="gramEnd"/>
      <w:r w:rsidRPr="00AF1BDE">
        <w:rPr>
          <w:rFonts w:cs="Arial"/>
        </w:rPr>
        <w:t xml:space="preserve"> и седиште Понуђача)</w:t>
      </w:r>
    </w:p>
    <w:p w:rsidR="00BC096A" w:rsidRPr="00AF1BDE" w:rsidRDefault="00BC096A" w:rsidP="00BC096A">
      <w:pPr>
        <w:spacing w:before="0"/>
        <w:rPr>
          <w:rFonts w:cs="Arial"/>
        </w:rPr>
      </w:pPr>
      <w:r w:rsidRPr="00AF1BDE">
        <w:rPr>
          <w:rFonts w:cs="Arial"/>
        </w:rPr>
        <w:t>МАТИЧНИ БРОЈ ДУЖНИКА (Понуђача): ..................................................................</w:t>
      </w:r>
    </w:p>
    <w:p w:rsidR="00BC096A" w:rsidRPr="00AF1BDE" w:rsidRDefault="00BC096A" w:rsidP="00BC096A">
      <w:pPr>
        <w:spacing w:before="0"/>
        <w:rPr>
          <w:rFonts w:cs="Arial"/>
        </w:rPr>
      </w:pPr>
      <w:r w:rsidRPr="00AF1BDE">
        <w:rPr>
          <w:rFonts w:cs="Arial"/>
        </w:rPr>
        <w:t>ТЕКУЋИ РАЧУН ДУЖНИКА (Понуђача): ...................................................................</w:t>
      </w:r>
    </w:p>
    <w:p w:rsidR="00BC096A" w:rsidRPr="00AF1BDE" w:rsidRDefault="00BC096A" w:rsidP="00BC096A">
      <w:pPr>
        <w:spacing w:before="0"/>
        <w:rPr>
          <w:rFonts w:cs="Arial"/>
        </w:rPr>
      </w:pPr>
      <w:r w:rsidRPr="00AF1BDE">
        <w:rPr>
          <w:rFonts w:cs="Arial"/>
        </w:rPr>
        <w:t>ПИБ ДУЖНИКА (Понуђача): ........................................................................................</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и</w:t>
      </w:r>
      <w:proofErr w:type="gramEnd"/>
      <w:r w:rsidRPr="00AF1BDE">
        <w:rPr>
          <w:rFonts w:cs="Arial"/>
        </w:rPr>
        <w:t xml:space="preserve"> з д а ј е  д а н а ............................ године</w:t>
      </w:r>
    </w:p>
    <w:p w:rsidR="00BC096A" w:rsidRPr="00AF1BDE" w:rsidRDefault="00BC096A" w:rsidP="00BC096A">
      <w:pPr>
        <w:spacing w:before="0"/>
        <w:rPr>
          <w:rFonts w:cs="Arial"/>
        </w:rPr>
      </w:pPr>
    </w:p>
    <w:p w:rsidR="00BC096A" w:rsidRPr="00AF1BDE" w:rsidRDefault="00BC096A" w:rsidP="00BC096A">
      <w:pPr>
        <w:spacing w:before="0"/>
        <w:rPr>
          <w:rFonts w:cs="Arial"/>
        </w:rPr>
      </w:pPr>
    </w:p>
    <w:p w:rsidR="00BC096A" w:rsidRPr="00AF1BDE" w:rsidRDefault="00BC096A" w:rsidP="00BC096A">
      <w:pPr>
        <w:spacing w:before="0"/>
        <w:jc w:val="center"/>
        <w:rPr>
          <w:rFonts w:cs="Arial"/>
          <w:b/>
        </w:rPr>
      </w:pPr>
      <w:r w:rsidRPr="00AF1BDE">
        <w:rPr>
          <w:rFonts w:cs="Arial"/>
          <w:b/>
        </w:rPr>
        <w:t xml:space="preserve">МЕНИЧНО ПИСМО – ОВЛАШЋЕЊЕ ЗА </w:t>
      </w:r>
      <w:proofErr w:type="gramStart"/>
      <w:r w:rsidRPr="00AF1BDE">
        <w:rPr>
          <w:rFonts w:cs="Arial"/>
          <w:b/>
        </w:rPr>
        <w:t>КОРИСНИКА  БЛАНКО</w:t>
      </w:r>
      <w:proofErr w:type="gramEnd"/>
      <w:r w:rsidRPr="00AF1BDE">
        <w:rPr>
          <w:rFonts w:cs="Arial"/>
          <w:b/>
        </w:rPr>
        <w:t xml:space="preserve"> СОПСТВЕНЕ МЕНИЦЕ</w:t>
      </w:r>
    </w:p>
    <w:p w:rsidR="00BC096A" w:rsidRPr="00AF1BDE" w:rsidRDefault="00BC096A" w:rsidP="00BC096A">
      <w:pPr>
        <w:spacing w:before="0"/>
        <w:rPr>
          <w:rFonts w:cs="Arial"/>
        </w:rPr>
      </w:pPr>
    </w:p>
    <w:p w:rsidR="00BC096A" w:rsidRPr="00AF1BDE"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AF1BDE">
        <w:rPr>
          <w:rFonts w:ascii="Arial" w:hAnsi="Arial" w:cs="Arial"/>
          <w:b w:val="0"/>
          <w:sz w:val="22"/>
          <w:szCs w:val="22"/>
        </w:rPr>
        <w:t xml:space="preserve">КОРИСНИК - ПОВЕРИЛАЦ:Јавно предузеће „Електроприведа Србије“ Београд, Улица </w:t>
      </w:r>
      <w:r w:rsidR="006454BE" w:rsidRPr="00AF1BDE">
        <w:rPr>
          <w:rFonts w:ascii="Arial" w:eastAsia="TimesNewRomanPSMT" w:hAnsi="Arial" w:cs="Arial"/>
          <w:bCs w:val="0"/>
          <w:lang w:val="sr-Cyrl-RS"/>
        </w:rPr>
        <w:t>Балканска 13</w:t>
      </w:r>
      <w:r w:rsidRPr="00AF1BDE">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AF1BDE">
        <w:rPr>
          <w:rFonts w:ascii="Arial" w:hAnsi="Arial" w:cs="Arial"/>
          <w:b w:val="0"/>
          <w:sz w:val="22"/>
          <w:szCs w:val="22"/>
        </w:rPr>
        <w:t>тек</w:t>
      </w:r>
      <w:proofErr w:type="gramEnd"/>
      <w:r w:rsidRPr="00AF1BDE">
        <w:rPr>
          <w:rFonts w:ascii="Arial" w:hAnsi="Arial" w:cs="Arial"/>
          <w:b w:val="0"/>
          <w:sz w:val="22"/>
          <w:szCs w:val="22"/>
        </w:rPr>
        <w:t xml:space="preserve">. </w:t>
      </w:r>
      <w:proofErr w:type="gramStart"/>
      <w:r w:rsidRPr="00AF1BDE">
        <w:rPr>
          <w:rFonts w:ascii="Arial" w:hAnsi="Arial" w:cs="Arial"/>
          <w:b w:val="0"/>
          <w:sz w:val="22"/>
          <w:szCs w:val="22"/>
        </w:rPr>
        <w:t>рачуна</w:t>
      </w:r>
      <w:proofErr w:type="gramEnd"/>
      <w:r w:rsidRPr="00AF1BDE">
        <w:rPr>
          <w:rFonts w:ascii="Arial" w:hAnsi="Arial" w:cs="Arial"/>
          <w:b w:val="0"/>
          <w:sz w:val="22"/>
          <w:szCs w:val="22"/>
        </w:rPr>
        <w:t>: 160-700-13 Banka Intesa,</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6454BE" w:rsidRPr="00AF1BDE">
        <w:rPr>
          <w:rFonts w:eastAsia="TimesNewRomanPSMT" w:cs="Arial"/>
          <w:bCs/>
          <w:lang w:val="sr-Cyrl-RS"/>
        </w:rPr>
        <w:t>Балканска 13</w:t>
      </w:r>
      <w:r w:rsidRPr="00AF1BDE">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AF1BDE" w:rsidRDefault="00BC096A" w:rsidP="00BC096A">
      <w:pPr>
        <w:spacing w:before="0"/>
        <w:rPr>
          <w:rFonts w:cs="Arial"/>
        </w:rPr>
      </w:pPr>
    </w:p>
    <w:p w:rsidR="00BC096A" w:rsidRPr="00AF1BDE" w:rsidRDefault="00BC096A" w:rsidP="00BC096A">
      <w:pPr>
        <w:spacing w:before="0"/>
        <w:rPr>
          <w:rFonts w:cs="Arial"/>
          <w:lang w:val="sr-Cyrl-RS"/>
        </w:rPr>
      </w:pPr>
      <w:r w:rsidRPr="00AF1BDE">
        <w:rPr>
          <w:rFonts w:cs="Arial"/>
        </w:rPr>
        <w:t>Издата Бланко соло меница серијски број</w:t>
      </w:r>
      <w:r w:rsidRPr="00AF1BDE">
        <w:rPr>
          <w:rFonts w:cs="Arial"/>
        </w:rPr>
        <w:tab/>
      </w:r>
      <w:r w:rsidRPr="00AF1BDE">
        <w:rPr>
          <w:rFonts w:cs="Arial"/>
          <w:lang w:val="sr-Cyrl-RS"/>
        </w:rPr>
        <w:t xml:space="preserve"> </w:t>
      </w:r>
      <w:r w:rsidRPr="00AF1BDE">
        <w:rPr>
          <w:rFonts w:cs="Arial"/>
        </w:rPr>
        <w:t xml:space="preserve">(уписати серијски број) може се поднети на наплату у року </w:t>
      </w:r>
      <w:proofErr w:type="gramStart"/>
      <w:r w:rsidRPr="00AF1BDE">
        <w:rPr>
          <w:rFonts w:cs="Arial"/>
        </w:rPr>
        <w:t>доспећа  утврђеном</w:t>
      </w:r>
      <w:proofErr w:type="gramEnd"/>
      <w:r w:rsidRPr="00AF1BDE">
        <w:rPr>
          <w:rFonts w:cs="Arial"/>
        </w:rPr>
        <w:t xml:space="preserve">  Уговором бр. ___________ </w:t>
      </w:r>
      <w:proofErr w:type="gramStart"/>
      <w:r w:rsidRPr="00AF1BDE">
        <w:rPr>
          <w:rFonts w:cs="Arial"/>
        </w:rPr>
        <w:t>од</w:t>
      </w:r>
      <w:proofErr w:type="gramEnd"/>
      <w:r w:rsidRPr="00AF1BDE">
        <w:rPr>
          <w:rFonts w:cs="Arial"/>
        </w:rPr>
        <w:t xml:space="preserve"> _________ године (заведен код Корисника-Повериоца)  и бр. _____________ </w:t>
      </w:r>
      <w:proofErr w:type="gramStart"/>
      <w:r w:rsidRPr="00AF1BDE">
        <w:rPr>
          <w:rFonts w:cs="Arial"/>
        </w:rPr>
        <w:t>од</w:t>
      </w:r>
      <w:proofErr w:type="gramEnd"/>
      <w:r w:rsidRPr="00AF1BDE">
        <w:rPr>
          <w:rFonts w:cs="Arial"/>
        </w:rPr>
        <w:t xml:space="preserve"> _____ године (заведен код дужника) т.ј. најкасније до истека рока од 30(тридесет) дана од уговореног </w:t>
      </w:r>
      <w:r w:rsidRPr="00AF1BDE">
        <w:rPr>
          <w:rFonts w:cs="Arial"/>
          <w:lang w:val="sr-Cyrl-RS"/>
        </w:rPr>
        <w:t>гарантног рока.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Овлашћујемо Јавно предузеће „Електропривреда Србије</w:t>
      </w:r>
      <w:proofErr w:type="gramStart"/>
      <w:r w:rsidRPr="00AF1BDE">
        <w:rPr>
          <w:rFonts w:cs="Arial"/>
        </w:rPr>
        <w:t>“ Београд</w:t>
      </w:r>
      <w:proofErr w:type="gramEnd"/>
      <w:r w:rsidRPr="00AF1BDE">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AF1BDE">
        <w:rPr>
          <w:rFonts w:cs="Arial"/>
        </w:rPr>
        <w:t>вансудски</w:t>
      </w:r>
      <w:proofErr w:type="gramEnd"/>
      <w:r w:rsidRPr="00AF1BDE">
        <w:rPr>
          <w:rFonts w:cs="Arial"/>
        </w:rPr>
        <w:t xml:space="preserve"> ИНИЦИРА наплату - издавањем налога за наплату на </w:t>
      </w:r>
      <w:r w:rsidRPr="00AF1BDE">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AF1BDE">
        <w:rPr>
          <w:rFonts w:cs="Arial"/>
        </w:rPr>
        <w:t>160-700-13 Banka Intesa.</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Меница је потписана од стране овлашћеног лица за заступање Дужника ____________________</w:t>
      </w:r>
      <w:proofErr w:type="gramStart"/>
      <w:r w:rsidRPr="00AF1BDE">
        <w:rPr>
          <w:rFonts w:cs="Arial"/>
        </w:rPr>
        <w:t>_(</w:t>
      </w:r>
      <w:proofErr w:type="gramEnd"/>
      <w:r w:rsidRPr="00AF1BDE">
        <w:rPr>
          <w:rFonts w:cs="Arial"/>
        </w:rPr>
        <w:t>унети име и презиме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proofErr w:type="gramStart"/>
      <w:r w:rsidRPr="00AF1BDE">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AF1BDE" w:rsidRDefault="00BC096A" w:rsidP="00BC096A">
      <w:pPr>
        <w:spacing w:before="0"/>
        <w:rPr>
          <w:rFonts w:cs="Arial"/>
        </w:rPr>
      </w:pPr>
      <w:r w:rsidRPr="00AF1BDE">
        <w:rPr>
          <w:rFonts w:cs="Arial"/>
        </w:rPr>
        <w:t xml:space="preserve">Место и датум издавања Овлашћења          </w:t>
      </w:r>
    </w:p>
    <w:p w:rsidR="00BC096A" w:rsidRPr="00AF1BDE" w:rsidRDefault="00BC096A" w:rsidP="00BC096A">
      <w:pPr>
        <w:spacing w:before="0"/>
        <w:rPr>
          <w:rFonts w:cs="Arial"/>
        </w:rPr>
      </w:pPr>
    </w:p>
    <w:p w:rsidR="00BC096A" w:rsidRPr="00AF1BDE"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AF1BDE" w:rsidTr="008914B2">
        <w:trPr>
          <w:jc w:val="center"/>
        </w:trPr>
        <w:tc>
          <w:tcPr>
            <w:tcW w:w="3882" w:type="dxa"/>
          </w:tcPr>
          <w:p w:rsidR="00BC096A" w:rsidRPr="00AF1BDE" w:rsidRDefault="00BC096A" w:rsidP="008914B2">
            <w:pPr>
              <w:spacing w:before="0"/>
              <w:jc w:val="center"/>
              <w:rPr>
                <w:rFonts w:cs="Arial"/>
              </w:rPr>
            </w:pPr>
            <w:r w:rsidRPr="00AF1BDE">
              <w:rPr>
                <w:rFonts w:cs="Arial"/>
              </w:rPr>
              <w:t>Датум:</w:t>
            </w:r>
          </w:p>
        </w:tc>
        <w:tc>
          <w:tcPr>
            <w:tcW w:w="2127" w:type="dxa"/>
          </w:tcPr>
          <w:p w:rsidR="00BC096A" w:rsidRPr="00AF1BDE" w:rsidRDefault="00BC096A" w:rsidP="008914B2">
            <w:pPr>
              <w:spacing w:before="0"/>
              <w:jc w:val="center"/>
              <w:rPr>
                <w:rFonts w:cs="Arial"/>
                <w:lang w:val="ru-RU"/>
              </w:rPr>
            </w:pPr>
          </w:p>
        </w:tc>
        <w:tc>
          <w:tcPr>
            <w:tcW w:w="4022" w:type="dxa"/>
          </w:tcPr>
          <w:p w:rsidR="00BC096A" w:rsidRPr="00AF1BDE" w:rsidRDefault="00BC096A" w:rsidP="008914B2">
            <w:pPr>
              <w:spacing w:before="0"/>
              <w:jc w:val="center"/>
              <w:rPr>
                <w:rFonts w:cs="Arial"/>
                <w:lang w:val="ru-RU"/>
              </w:rPr>
            </w:pPr>
            <w:r w:rsidRPr="00AF1BDE">
              <w:rPr>
                <w:rFonts w:cs="Arial"/>
              </w:rPr>
              <w:t>Понуђач</w:t>
            </w:r>
            <w:r w:rsidRPr="00AF1BDE">
              <w:rPr>
                <w:rFonts w:cs="Arial"/>
                <w:lang w:val="ru-RU"/>
              </w:rPr>
              <w:t>:</w:t>
            </w:r>
          </w:p>
        </w:tc>
      </w:tr>
      <w:tr w:rsidR="00BC096A" w:rsidRPr="00AF1BDE" w:rsidTr="008914B2">
        <w:trPr>
          <w:jc w:val="center"/>
        </w:trPr>
        <w:tc>
          <w:tcPr>
            <w:tcW w:w="3882" w:type="dxa"/>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rPr>
            </w:pPr>
            <w:r w:rsidRPr="00AF1BDE">
              <w:rPr>
                <w:rFonts w:cs="Arial"/>
              </w:rPr>
              <w:t>М.П.</w:t>
            </w:r>
          </w:p>
        </w:tc>
        <w:tc>
          <w:tcPr>
            <w:tcW w:w="4022" w:type="dxa"/>
          </w:tcPr>
          <w:p w:rsidR="00BC096A" w:rsidRPr="00AF1BDE" w:rsidRDefault="00BC096A" w:rsidP="008914B2">
            <w:pPr>
              <w:spacing w:before="0"/>
              <w:jc w:val="center"/>
              <w:rPr>
                <w:rFonts w:cs="Arial"/>
                <w:lang w:val="ru-RU"/>
              </w:rPr>
            </w:pPr>
          </w:p>
        </w:tc>
      </w:tr>
      <w:tr w:rsidR="00BC096A" w:rsidRPr="00AF1BDE" w:rsidTr="008914B2">
        <w:trPr>
          <w:jc w:val="center"/>
        </w:trPr>
        <w:tc>
          <w:tcPr>
            <w:tcW w:w="3882" w:type="dxa"/>
            <w:tcBorders>
              <w:bottom w:val="single" w:sz="4" w:space="0" w:color="auto"/>
            </w:tcBorders>
          </w:tcPr>
          <w:p w:rsidR="00BC096A" w:rsidRPr="00AF1BDE" w:rsidRDefault="00BC096A" w:rsidP="008914B2">
            <w:pPr>
              <w:spacing w:before="0"/>
              <w:jc w:val="center"/>
              <w:rPr>
                <w:rFonts w:cs="Arial"/>
              </w:rPr>
            </w:pPr>
          </w:p>
        </w:tc>
        <w:tc>
          <w:tcPr>
            <w:tcW w:w="2127" w:type="dxa"/>
          </w:tcPr>
          <w:p w:rsidR="00BC096A" w:rsidRPr="00AF1BDE" w:rsidRDefault="00BC096A" w:rsidP="008914B2">
            <w:pPr>
              <w:spacing w:before="0"/>
              <w:jc w:val="center"/>
              <w:rPr>
                <w:rFonts w:cs="Arial"/>
                <w:lang w:val="ru-RU"/>
              </w:rPr>
            </w:pPr>
          </w:p>
        </w:tc>
        <w:tc>
          <w:tcPr>
            <w:tcW w:w="4022" w:type="dxa"/>
            <w:tcBorders>
              <w:bottom w:val="single" w:sz="4" w:space="0" w:color="auto"/>
            </w:tcBorders>
          </w:tcPr>
          <w:p w:rsidR="00BC096A" w:rsidRPr="00AF1BDE" w:rsidRDefault="00BC096A" w:rsidP="008914B2">
            <w:pPr>
              <w:spacing w:before="0"/>
              <w:jc w:val="center"/>
              <w:rPr>
                <w:rFonts w:cs="Arial"/>
                <w:lang w:val="ru-RU"/>
              </w:rPr>
            </w:pPr>
          </w:p>
        </w:tc>
      </w:tr>
    </w:tbl>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 xml:space="preserve">                                                                                              </w:t>
      </w:r>
      <w:r w:rsidRPr="00AF1BDE">
        <w:rPr>
          <w:rFonts w:cs="Arial"/>
          <w:lang w:val="sr-Cyrl-RS"/>
        </w:rPr>
        <w:t xml:space="preserve">     </w:t>
      </w:r>
      <w:r w:rsidRPr="00AF1BDE">
        <w:rPr>
          <w:rFonts w:cs="Arial"/>
        </w:rPr>
        <w:t xml:space="preserve">   Потпис овлашћеног лица</w:t>
      </w:r>
    </w:p>
    <w:p w:rsidR="00BC096A" w:rsidRPr="00AF1BDE" w:rsidRDefault="00BC096A" w:rsidP="00BC096A">
      <w:pPr>
        <w:spacing w:before="0"/>
        <w:rPr>
          <w:rFonts w:cs="Arial"/>
        </w:rPr>
      </w:pPr>
    </w:p>
    <w:p w:rsidR="00BC096A" w:rsidRPr="00AF1BDE" w:rsidRDefault="00BC096A" w:rsidP="00BC096A">
      <w:pPr>
        <w:spacing w:before="0"/>
        <w:rPr>
          <w:rFonts w:cs="Arial"/>
        </w:rPr>
      </w:pPr>
      <w:r w:rsidRPr="00AF1BDE">
        <w:rPr>
          <w:rFonts w:cs="Arial"/>
        </w:rPr>
        <w:t>Прилог:</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фотокопија ОП обрасца </w:t>
      </w:r>
    </w:p>
    <w:p w:rsidR="00BC096A" w:rsidRPr="00AF1BDE" w:rsidRDefault="00BC096A" w:rsidP="00BC096A">
      <w:pPr>
        <w:pStyle w:val="ListParagraph"/>
        <w:numPr>
          <w:ilvl w:val="0"/>
          <w:numId w:val="2"/>
        </w:numPr>
        <w:spacing w:before="0" w:after="0" w:line="240" w:lineRule="auto"/>
        <w:rPr>
          <w:rFonts w:ascii="Arial" w:hAnsi="Arial" w:cs="Arial"/>
        </w:rPr>
      </w:pPr>
      <w:r w:rsidRPr="00AF1BDE">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lastRenderedPageBreak/>
        <w:t xml:space="preserve">ПРИЛОГ </w:t>
      </w:r>
      <w:r w:rsidR="0012450E" w:rsidRPr="00AF1BDE">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E34CB3">
        <w:rPr>
          <w:rFonts w:cs="Arial"/>
        </w:rPr>
        <w:t>8</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ОГРАНАК ТЕНТ</w:t>
      </w:r>
    </w:p>
    <w:p w:rsidR="00827A40" w:rsidRPr="00AF1BDE" w:rsidRDefault="00827A40" w:rsidP="00827A40">
      <w:pPr>
        <w:jc w:val="center"/>
        <w:rPr>
          <w:rFonts w:cs="Arial"/>
          <w:b/>
          <w:color w:val="FF0000"/>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Cyrl-RS"/>
        </w:rPr>
      </w:pPr>
    </w:p>
    <w:p w:rsidR="00827A40" w:rsidRPr="00AF1BDE" w:rsidRDefault="00827A40" w:rsidP="00827A40">
      <w:pPr>
        <w:jc w:val="left"/>
        <w:rPr>
          <w:rFonts w:cs="Arial"/>
          <w:lang w:val="sr-Latn-CS"/>
        </w:rPr>
      </w:pPr>
      <w:r w:rsidRPr="00AF1BDE">
        <w:rPr>
          <w:rFonts w:cs="Arial"/>
          <w:noProof/>
        </w:rPr>
        <w:drawing>
          <wp:anchor distT="0" distB="0" distL="114300" distR="114300" simplePos="0" relativeHeight="251659264" behindDoc="0" locked="0" layoutInCell="1" allowOverlap="1" wp14:anchorId="712D8100" wp14:editId="79BAC898">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Pr="00AF1BDE">
        <w:rPr>
          <w:rFonts w:cs="Arial"/>
          <w:lang w:val="sr-Latn-CS"/>
        </w:rPr>
        <w:br w:type="textWrapping" w:clear="all"/>
      </w:r>
    </w:p>
    <w:p w:rsidR="00827A40" w:rsidRPr="00AF1BDE" w:rsidRDefault="00827A40" w:rsidP="00827A40">
      <w:pPr>
        <w:rPr>
          <w:rFonts w:eastAsia="Arial Unicode MS" w:cs="Arial"/>
          <w:b/>
          <w:kern w:val="2"/>
          <w:lang w:val="sr-Cyrl-RS"/>
        </w:rPr>
      </w:pPr>
    </w:p>
    <w:p w:rsidR="00827A40" w:rsidRPr="00AF1BDE" w:rsidRDefault="00827A40" w:rsidP="00827A40">
      <w:pPr>
        <w:rPr>
          <w:rFonts w:eastAsia="Arial Unicode MS" w:cs="Arial"/>
          <w:b/>
          <w:kern w:val="2"/>
        </w:rPr>
      </w:pPr>
    </w:p>
    <w:p w:rsidR="00827A40" w:rsidRPr="00AF1BDE" w:rsidRDefault="00827A40" w:rsidP="00827A40">
      <w:pPr>
        <w:pStyle w:val="KDPodnaslov1"/>
        <w:spacing w:before="0"/>
        <w:ind w:left="360"/>
        <w:jc w:val="center"/>
        <w:rPr>
          <w:rFonts w:cs="Arial"/>
        </w:rPr>
      </w:pPr>
    </w:p>
    <w:p w:rsidR="00827A40" w:rsidRPr="00AF1BDE" w:rsidRDefault="00827A40" w:rsidP="00827A40">
      <w:pPr>
        <w:pStyle w:val="KDPodnaslov1"/>
        <w:spacing w:before="0"/>
        <w:ind w:left="360"/>
        <w:jc w:val="center"/>
        <w:rPr>
          <w:rFonts w:cs="Arial"/>
        </w:rPr>
      </w:pPr>
      <w:r w:rsidRPr="00AF1BDE">
        <w:rPr>
          <w:rFonts w:cs="Arial"/>
        </w:rPr>
        <w:t>8. МОДЕЛ УГОВОРА</w:t>
      </w: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rPr>
          <w:rFonts w:eastAsia="Arial Unicode MS" w:cs="Arial"/>
        </w:rPr>
      </w:pPr>
    </w:p>
    <w:p w:rsidR="00827A40" w:rsidRPr="00AF1BDE" w:rsidRDefault="00827A40" w:rsidP="00827A40">
      <w:pPr>
        <w:pStyle w:val="KDPodnaslov1"/>
        <w:spacing w:before="0"/>
        <w:ind w:left="360"/>
        <w:jc w:val="both"/>
        <w:rPr>
          <w:rFonts w:eastAsia="Arial Unicode MS" w:cs="Arial"/>
        </w:rPr>
      </w:pPr>
    </w:p>
    <w:p w:rsidR="00827A40" w:rsidRPr="00AF1BDE" w:rsidRDefault="00827A40" w:rsidP="00827A40">
      <w:pPr>
        <w:rPr>
          <w:rFonts w:eastAsia="Arial Unicode MS" w:cs="Arial"/>
          <w:b/>
          <w:kern w:val="2"/>
        </w:rPr>
      </w:pPr>
    </w:p>
    <w:p w:rsidR="00827A40" w:rsidRPr="00AF1BDE" w:rsidRDefault="00827A40" w:rsidP="00827A40">
      <w:pPr>
        <w:rPr>
          <w:rFonts w:eastAsia="Lucida Sans Unicode" w:cs="Arial"/>
          <w:iCs/>
          <w:color w:val="00B0F0"/>
          <w:lang w:eastAsia="ar-SA"/>
        </w:rPr>
      </w:pPr>
    </w:p>
    <w:p w:rsidR="00827A40" w:rsidRPr="00AF1BDE" w:rsidRDefault="00827A40" w:rsidP="00827A40">
      <w:pPr>
        <w:pStyle w:val="BodyText"/>
        <w:spacing w:before="0"/>
        <w:jc w:val="center"/>
        <w:rPr>
          <w:rFonts w:cs="Arial"/>
          <w:sz w:val="22"/>
          <w:szCs w:val="22"/>
          <w:lang w:val="ru-RU"/>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5B279C" w:rsidRPr="00AF1BDE" w:rsidRDefault="005B279C" w:rsidP="00827A40">
      <w:pPr>
        <w:pStyle w:val="BodyText"/>
        <w:spacing w:before="0"/>
        <w:jc w:val="center"/>
        <w:rPr>
          <w:rFonts w:cs="Arial"/>
          <w:sz w:val="22"/>
          <w:szCs w:val="22"/>
          <w:lang w:val="sr-Cyrl-RS"/>
        </w:rPr>
      </w:pPr>
    </w:p>
    <w:p w:rsidR="00827A40" w:rsidRPr="00AF1BDE" w:rsidRDefault="00827A40" w:rsidP="00827A40">
      <w:pPr>
        <w:spacing w:before="0"/>
        <w:jc w:val="center"/>
        <w:rPr>
          <w:rFonts w:eastAsia="Arial Unicode MS" w:cs="Arial"/>
          <w:kern w:val="2"/>
          <w:lang w:val="ru-RU"/>
        </w:rPr>
      </w:pPr>
    </w:p>
    <w:p w:rsidR="00827A40" w:rsidRPr="00AF1BDE" w:rsidRDefault="00827A40" w:rsidP="00827A40">
      <w:pPr>
        <w:spacing w:before="0"/>
        <w:jc w:val="center"/>
        <w:rPr>
          <w:rFonts w:eastAsia="Arial Unicode MS" w:cs="Arial"/>
          <w:kern w:val="2"/>
          <w:lang w:val="ru-RU"/>
        </w:rPr>
      </w:pPr>
    </w:p>
    <w:p w:rsidR="00827A40" w:rsidRPr="00AF1BDE" w:rsidRDefault="00827A40" w:rsidP="00D5004C">
      <w:pPr>
        <w:spacing w:before="0"/>
        <w:jc w:val="center"/>
        <w:rPr>
          <w:rFonts w:cs="Arial"/>
          <w:lang w:val="ru-RU"/>
        </w:rPr>
      </w:pPr>
      <w:r w:rsidRPr="00AF1BDE">
        <w:rPr>
          <w:rFonts w:cs="Arial"/>
          <w:lang w:val="ru-RU"/>
        </w:rPr>
        <w:t xml:space="preserve">Обреновац, </w:t>
      </w:r>
      <w:r w:rsidR="00AF1BDE">
        <w:rPr>
          <w:rFonts w:cs="Arial"/>
          <w:lang w:val="ru-RU"/>
        </w:rPr>
        <w:t>Мај</w:t>
      </w:r>
      <w:r w:rsidR="00370F1B" w:rsidRPr="00AF1BDE">
        <w:rPr>
          <w:rFonts w:cs="Arial"/>
          <w:lang w:val="ru-RU"/>
        </w:rPr>
        <w:t xml:space="preserve"> 2018.</w:t>
      </w:r>
      <w:r w:rsidRPr="00AF1BDE">
        <w:rPr>
          <w:rFonts w:cs="Arial"/>
          <w:lang w:val="ru-RU"/>
        </w:rPr>
        <w:t xml:space="preserve"> године</w:t>
      </w:r>
    </w:p>
    <w:p w:rsidR="00827A40" w:rsidRPr="00AF1BDE" w:rsidRDefault="00827A40" w:rsidP="00827A40">
      <w:pPr>
        <w:pStyle w:val="KDPodnaslov1"/>
        <w:spacing w:before="0"/>
        <w:ind w:left="360"/>
        <w:jc w:val="center"/>
        <w:rPr>
          <w:rFonts w:cs="Arial"/>
          <w:lang w:val="sr-Cyrl-RS"/>
        </w:rPr>
      </w:pPr>
      <w:r w:rsidRPr="00AF1BDE">
        <w:rPr>
          <w:rFonts w:cs="Arial"/>
        </w:rPr>
        <w:lastRenderedPageBreak/>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оверава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E34CB3">
        <w:rPr>
          <w:rFonts w:cs="Arial"/>
        </w:rPr>
        <w:t>18</w:t>
      </w:r>
      <w:r w:rsidRPr="00AF1BDE">
        <w:rPr>
          <w:rFonts w:cs="Arial"/>
        </w:rPr>
        <w:t xml:space="preserve">. </w:t>
      </w:r>
      <w:proofErr w:type="gramStart"/>
      <w:r w:rsidRPr="00AF1BDE">
        <w:rPr>
          <w:rFonts w:cs="Arial"/>
        </w:rPr>
        <w:t>године</w:t>
      </w:r>
      <w:proofErr w:type="gramEnd"/>
      <w:r w:rsidRPr="00AF1BDE">
        <w:rPr>
          <w:rFonts w:cs="Arial"/>
        </w:rPr>
        <w:t xml:space="preserve">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lastRenderedPageBreak/>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827A40">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4C3EBF" w:rsidRPr="00AF1BDE">
        <w:rPr>
          <w:rFonts w:cs="Arial"/>
          <w:lang w:val="sr-Cyrl-RS"/>
        </w:rPr>
        <w:t>Сервис, поправка и еталонирање сушница</w:t>
      </w:r>
      <w:r w:rsidRPr="00AF1BDE">
        <w:rPr>
          <w:rFonts w:cs="Arial"/>
          <w:lang w:val="sr-Cyrl-RS"/>
        </w:rPr>
        <w:t xml:space="preserve"> </w:t>
      </w:r>
      <w:r w:rsidRPr="00AF1BDE">
        <w:rPr>
          <w:rFonts w:cs="Arial"/>
        </w:rPr>
        <w:t>(у даљем тексту: Услуга), бр.</w:t>
      </w:r>
      <w:r w:rsidRPr="00AF1BDE">
        <w:rPr>
          <w:rFonts w:cs="Arial"/>
          <w:lang w:val="sr-Cyrl-RS"/>
        </w:rPr>
        <w:t xml:space="preserve"> </w:t>
      </w:r>
      <w:r w:rsidRPr="00AF1BDE">
        <w:rPr>
          <w:rFonts w:cs="Arial"/>
        </w:rPr>
        <w:t>ЈН</w:t>
      </w:r>
      <w:r w:rsidRPr="00AF1BDE">
        <w:rPr>
          <w:rFonts w:cs="Arial"/>
          <w:lang w:val="sr-Cyrl-RS"/>
        </w:rPr>
        <w:t xml:space="preserve"> </w:t>
      </w:r>
      <w:r w:rsidR="004C3EBF" w:rsidRPr="00AF1BDE">
        <w:rPr>
          <w:rFonts w:cs="Arial"/>
          <w:lang w:val="sr-Cyrl-RS"/>
        </w:rPr>
        <w:t>3000/1105/2018 (525/2018)</w:t>
      </w:r>
      <w:r w:rsidRPr="00AF1BDE">
        <w:rPr>
          <w:rFonts w:cs="Arial"/>
          <w:lang w:val="sr-Cyrl-RS"/>
        </w:rPr>
        <w:t>.</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Pr="00AF1BDE">
        <w:rPr>
          <w:rFonts w:cs="Arial"/>
          <w:lang w:val="sr-Cyrl-RS"/>
        </w:rPr>
        <w:t>__.__.201</w:t>
      </w:r>
      <w:r w:rsidR="008C0A99" w:rsidRPr="00AF1BDE">
        <w:rPr>
          <w:rFonts w:cs="Arial"/>
          <w:lang w:val="sr-Cyrl-RS"/>
        </w:rPr>
        <w:t>8</w:t>
      </w:r>
      <w:r w:rsidRPr="00AF1BDE">
        <w:rPr>
          <w:rFonts w:cs="Arial"/>
          <w:lang w:val="sr-Cyrl-RS"/>
        </w:rPr>
        <w:t>.</w:t>
      </w:r>
      <w:r w:rsidRPr="00AF1BDE">
        <w:rPr>
          <w:rFonts w:cs="Arial"/>
        </w:rPr>
        <w:t xml:space="preserve"> године, као и на интернет страници  Корисника услуге.</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Понуда Понуђача (у даљем тексту: Пружалац услуге) у отвореном поступку за ЈН број </w:t>
      </w:r>
      <w:r w:rsidR="004C3EBF" w:rsidRPr="00AF1BDE">
        <w:rPr>
          <w:rFonts w:cs="Arial"/>
          <w:lang w:val="sr-Cyrl-RS"/>
        </w:rPr>
        <w:t>3000/1105/2018 (525/2018)</w:t>
      </w:r>
      <w:r w:rsidRPr="00AF1BDE">
        <w:rPr>
          <w:rFonts w:cs="Arial"/>
        </w:rPr>
        <w:t>, која је заведена код Корисника услуге под   бројем __</w:t>
      </w:r>
      <w:r w:rsidRPr="00AF1BDE">
        <w:rPr>
          <w:rFonts w:cs="Arial"/>
          <w:lang w:val="sr-Cyrl-RS"/>
        </w:rPr>
        <w:t>_______</w:t>
      </w:r>
      <w:r w:rsidRPr="00AF1BDE">
        <w:rPr>
          <w:rFonts w:cs="Arial"/>
        </w:rPr>
        <w:t xml:space="preserve">____ од </w:t>
      </w:r>
      <w:r w:rsidRPr="00AF1BDE">
        <w:rPr>
          <w:rFonts w:cs="Arial"/>
          <w:lang w:val="sr-Cyrl-RS"/>
        </w:rPr>
        <w:t>__.__</w:t>
      </w:r>
      <w:r w:rsidR="00D5004C" w:rsidRPr="00AF1BDE">
        <w:rPr>
          <w:rFonts w:cs="Arial"/>
        </w:rPr>
        <w:t>.201</w:t>
      </w:r>
      <w:r w:rsidR="008C0A99" w:rsidRPr="00AF1BDE">
        <w:rPr>
          <w:rFonts w:cs="Arial"/>
          <w:lang w:val="sr-Cyrl-RS"/>
        </w:rPr>
        <w:t>8</w:t>
      </w:r>
      <w:r w:rsidRPr="00AF1BDE">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AF1BDE">
        <w:rPr>
          <w:rFonts w:cs="Arial"/>
          <w:b/>
        </w:rPr>
        <w:t>„</w:t>
      </w:r>
      <w:r w:rsidR="004C3EBF" w:rsidRPr="00AF1BDE">
        <w:rPr>
          <w:rFonts w:cs="Arial"/>
          <w:b/>
          <w:lang w:val="sr-Cyrl-RS"/>
        </w:rPr>
        <w:t>Сервис, поправка и еталонирање сушница</w:t>
      </w:r>
      <w:proofErr w:type="gramStart"/>
      <w:r w:rsidRPr="00AF1BDE">
        <w:rPr>
          <w:rFonts w:cs="Arial"/>
          <w:b/>
        </w:rPr>
        <w:t>“</w:t>
      </w:r>
      <w:r w:rsidRPr="00AF1BDE">
        <w:rPr>
          <w:rFonts w:cs="Arial"/>
          <w:lang w:val="sr-Cyrl-RS"/>
        </w:rPr>
        <w:t xml:space="preserve"> </w:t>
      </w:r>
      <w:r w:rsidRPr="00AF1BDE">
        <w:rPr>
          <w:rFonts w:cs="Arial"/>
        </w:rPr>
        <w:t>у</w:t>
      </w:r>
      <w:proofErr w:type="gramEnd"/>
      <w:r w:rsidRPr="00AF1BDE">
        <w:rPr>
          <w:rFonts w:cs="Arial"/>
        </w:rPr>
        <w:t xml:space="preserve"> складу са одребама овог уговора и прихваћеном Понудом број ________ од</w:t>
      </w:r>
      <w:r w:rsidR="003F3708" w:rsidRPr="00AF1BDE">
        <w:rPr>
          <w:rFonts w:cs="Arial"/>
          <w:lang w:val="sr-Cyrl-RS"/>
        </w:rPr>
        <w:t xml:space="preserve"> __.__.201</w:t>
      </w:r>
      <w:r w:rsidR="008C0A99" w:rsidRPr="00AF1BDE">
        <w:rPr>
          <w:rFonts w:cs="Arial"/>
          <w:lang w:val="sr-Cyrl-RS"/>
        </w:rPr>
        <w:t>8</w:t>
      </w:r>
      <w:r w:rsidRPr="00AF1BDE">
        <w:rPr>
          <w:rFonts w:cs="Arial"/>
          <w:lang w:val="sr-Cyrl-RS"/>
        </w:rPr>
        <w:t xml:space="preserve">. </w:t>
      </w:r>
      <w:proofErr w:type="gramStart"/>
      <w:r w:rsidRPr="00AF1BDE">
        <w:rPr>
          <w:rFonts w:cs="Arial"/>
        </w:rPr>
        <w:t>која</w:t>
      </w:r>
      <w:proofErr w:type="gramEnd"/>
      <w:r w:rsidRPr="00AF1BDE">
        <w:rPr>
          <w:rFonts w:cs="Arial"/>
        </w:rPr>
        <w:t xml:space="preserve">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B77204" w:rsidRPr="00097F58" w:rsidRDefault="00D5004C" w:rsidP="00B77204">
      <w:pPr>
        <w:pStyle w:val="KDParagraf"/>
        <w:spacing w:before="0"/>
        <w:rPr>
          <w:rFonts w:cs="Arial"/>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C27F65" w:rsidP="00D5004C">
      <w:pPr>
        <w:pStyle w:val="KDParagraf"/>
        <w:spacing w:before="0"/>
        <w:rPr>
          <w:rFonts w:cs="Arial"/>
          <w:b/>
          <w:color w:val="00B0F0"/>
          <w:lang w:val="sr-Cyrl-RS"/>
        </w:rPr>
      </w:pPr>
      <w:r w:rsidRPr="00AF1BDE">
        <w:rPr>
          <w:rFonts w:cs="Arial"/>
          <w:b/>
          <w:color w:val="00B0F0"/>
          <w:lang w:val="sr-Cyrl-RS"/>
        </w:rPr>
        <w:t xml:space="preserve"> </w:t>
      </w: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плати извршену Услугу динарском </w:t>
      </w:r>
      <w:proofErr w:type="gramStart"/>
      <w:r w:rsidRPr="00AF1BDE">
        <w:rPr>
          <w:rFonts w:cs="Arial"/>
        </w:rPr>
        <w:t>дознаком ,</w:t>
      </w:r>
      <w:proofErr w:type="gramEnd"/>
      <w:r w:rsidRPr="00AF1BDE">
        <w:rPr>
          <w:rFonts w:cs="Arial"/>
        </w:rPr>
        <w:t xml:space="preserve"> на следећи начин:</w:t>
      </w:r>
    </w:p>
    <w:p w:rsidR="00D5004C" w:rsidRDefault="00D5004C" w:rsidP="00D5004C">
      <w:pPr>
        <w:pStyle w:val="KDParagraf"/>
        <w:spacing w:before="0"/>
        <w:rPr>
          <w:rFonts w:cs="Arial"/>
        </w:rPr>
      </w:pPr>
    </w:p>
    <w:p w:rsidR="00097F58" w:rsidRDefault="00097F58" w:rsidP="00D5004C">
      <w:pPr>
        <w:pStyle w:val="KDParagraf"/>
        <w:spacing w:before="0"/>
        <w:rPr>
          <w:rFonts w:cs="Arial"/>
        </w:rPr>
      </w:pPr>
    </w:p>
    <w:p w:rsidR="00097F58" w:rsidRDefault="00097F58" w:rsidP="00D5004C">
      <w:pPr>
        <w:pStyle w:val="KDParagraf"/>
        <w:spacing w:before="0"/>
        <w:rPr>
          <w:rFonts w:cs="Arial"/>
        </w:rPr>
      </w:pPr>
    </w:p>
    <w:p w:rsidR="00097F58" w:rsidRDefault="00097F58" w:rsidP="00D5004C">
      <w:pPr>
        <w:pStyle w:val="KDParagraf"/>
        <w:spacing w:before="0"/>
        <w:rPr>
          <w:rFonts w:cs="Arial"/>
        </w:rPr>
      </w:pPr>
    </w:p>
    <w:p w:rsidR="00097F58" w:rsidRPr="00AF1BDE" w:rsidRDefault="00097F58" w:rsidP="00D5004C">
      <w:pPr>
        <w:pStyle w:val="KDParagraf"/>
        <w:spacing w:before="0"/>
        <w:rPr>
          <w:rFonts w:cs="Arial"/>
        </w:rPr>
      </w:pPr>
    </w:p>
    <w:p w:rsidR="00D5004C" w:rsidRPr="00AF1BDE" w:rsidRDefault="00B77204" w:rsidP="00D5004C">
      <w:pPr>
        <w:pStyle w:val="KDParagraf"/>
        <w:spacing w:before="0"/>
        <w:rPr>
          <w:rFonts w:eastAsia="Calibri" w:cs="Arial"/>
          <w:strike/>
          <w:lang w:val="sr-Cyrl-RS"/>
        </w:rPr>
      </w:pPr>
      <w:r w:rsidRPr="00AF1BDE">
        <w:rPr>
          <w:rFonts w:eastAsia="Calibri" w:cs="Arial"/>
          <w:lang w:val="sr-Cyrl-RS"/>
        </w:rPr>
        <w:lastRenderedPageBreak/>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lang w:val="sr-Cyrl-RS"/>
        </w:rPr>
      </w:pP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t>Рачун мора бити достављен на адресу Корисника: Јавно предузеће „Електропривреда Србије</w:t>
      </w:r>
      <w:proofErr w:type="gramStart"/>
      <w:r w:rsidRPr="00AF1BDE">
        <w:rPr>
          <w:rFonts w:cs="Arial"/>
        </w:rPr>
        <w:t>“ Београд</w:t>
      </w:r>
      <w:proofErr w:type="gramEnd"/>
      <w:r w:rsidRPr="00AF1BDE">
        <w:rPr>
          <w:rFonts w:cs="Arial"/>
        </w:rPr>
        <w:t>, огранак ТЕНТ,</w:t>
      </w:r>
      <w:r w:rsidRPr="00AF1BDE">
        <w:rPr>
          <w:rFonts w:cs="Arial"/>
          <w:lang w:val="sr-Cyrl-RS"/>
        </w:rPr>
        <w:t>ТЕНТ Б, Ушће</w:t>
      </w:r>
      <w:r w:rsidRPr="00AF1BDE">
        <w:rPr>
          <w:rFonts w:cs="Arial"/>
        </w:rPr>
        <w:t xml:space="preserve"> –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AF1BDE" w:rsidRDefault="00D5004C" w:rsidP="00D5004C">
      <w:pPr>
        <w:pStyle w:val="KDParagraf"/>
        <w:spacing w:before="0"/>
        <w:rPr>
          <w:rFonts w:cs="Arial"/>
          <w:color w:val="FF0000"/>
          <w:lang w:val="sr-Cyrl-RS"/>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xml:space="preserve">, Богољуба Урошевића Црног 44, 11500 Обреновац, локација ТЕНТ </w:t>
      </w:r>
      <w:r w:rsidRPr="00AF1BDE">
        <w:rPr>
          <w:rFonts w:cs="Arial"/>
          <w:lang w:val="sr-Cyrl-RS"/>
        </w:rPr>
        <w:t>Б</w:t>
      </w:r>
      <w:r w:rsidRPr="00AF1BDE">
        <w:rPr>
          <w:rFonts w:cs="Arial"/>
        </w:rPr>
        <w:t xml:space="preserve"> на адреси: </w:t>
      </w:r>
      <w:r w:rsidRPr="00AF1BDE">
        <w:rPr>
          <w:rFonts w:cs="Arial"/>
          <w:lang w:val="sr-Cyrl-RS"/>
        </w:rPr>
        <w:t>Ушће, Поштански фах 35</w:t>
      </w:r>
      <w:r w:rsidRPr="00AF1BDE">
        <w:rPr>
          <w:rFonts w:cs="Arial"/>
        </w:rPr>
        <w:t>, 11500 Обреновац</w:t>
      </w:r>
      <w:r w:rsidRPr="00AF1BDE">
        <w:rPr>
          <w:rFonts w:cs="Arial"/>
          <w:lang w:val="sr-Cyrl-RS"/>
        </w:rPr>
        <w:t>.</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Pr="00AF1BDE">
        <w:rPr>
          <w:rFonts w:cs="Arial"/>
          <w:b/>
          <w:lang w:val="sr-Cyrl-RS"/>
        </w:rPr>
        <w:t>5</w:t>
      </w:r>
      <w:r w:rsidRPr="00AF1BDE">
        <w:rPr>
          <w:rFonts w:cs="Arial"/>
        </w:rPr>
        <w:t>.</w:t>
      </w:r>
      <w:proofErr w:type="gramEnd"/>
    </w:p>
    <w:p w:rsidR="00AF1BDE" w:rsidRDefault="00AF1BDE" w:rsidP="00AF1BDE">
      <w:pPr>
        <w:pStyle w:val="KDParagraf"/>
        <w:spacing w:before="0"/>
        <w:rPr>
          <w:rFonts w:cs="Arial"/>
          <w:lang w:val="sr-Cyrl-RS"/>
        </w:rPr>
      </w:pPr>
    </w:p>
    <w:p w:rsidR="00AF1BDE" w:rsidRDefault="00AF1BDE" w:rsidP="00AF1BDE">
      <w:pPr>
        <w:pStyle w:val="KDParagraf"/>
        <w:spacing w:before="0"/>
        <w:rPr>
          <w:rFonts w:cs="Arial"/>
          <w:lang w:val="sr-Cyrl-CS"/>
        </w:rPr>
      </w:pPr>
      <w:r>
        <w:rPr>
          <w:rFonts w:cs="Arial"/>
          <w:lang w:val="sr-Cyrl-RS"/>
        </w:rPr>
        <w:t xml:space="preserve">Пружалац услуге </w:t>
      </w:r>
      <w:r w:rsidRPr="00E07C61">
        <w:rPr>
          <w:rFonts w:cs="Arial"/>
        </w:rPr>
        <w:t xml:space="preserve"> је обавезан да услугу изврши у року </w:t>
      </w:r>
      <w:r>
        <w:rPr>
          <w:rFonts w:cs="Arial"/>
        </w:rPr>
        <w:t>o</w:t>
      </w:r>
      <w:r>
        <w:rPr>
          <w:rFonts w:cs="Arial"/>
          <w:lang w:val="sr-Cyrl-RS"/>
        </w:rPr>
        <w:t>д ______</w:t>
      </w:r>
      <w:r w:rsidRPr="00E07C61">
        <w:rPr>
          <w:rFonts w:cs="Arial"/>
        </w:rPr>
        <w:t xml:space="preserve"> календарских дана од дана</w:t>
      </w:r>
      <w:r w:rsidRPr="00E07C61">
        <w:rPr>
          <w:rFonts w:cs="Arial"/>
          <w:b/>
          <w:lang w:val="sr-Cyrl-CS"/>
        </w:rPr>
        <w:t xml:space="preserve"> </w:t>
      </w:r>
      <w:r w:rsidRPr="004D7A12">
        <w:rPr>
          <w:rFonts w:cs="Arial"/>
          <w:lang w:val="sr-Cyrl-CS"/>
        </w:rPr>
        <w:t>закључења уговора</w:t>
      </w:r>
      <w:r>
        <w:rPr>
          <w:rFonts w:cs="Arial"/>
          <w:lang w:val="sr-Cyrl-CS"/>
        </w:rPr>
        <w:t>.</w:t>
      </w:r>
    </w:p>
    <w:p w:rsidR="00AF1BDE" w:rsidRDefault="00AF1BDE" w:rsidP="00AF1BDE">
      <w:pPr>
        <w:pStyle w:val="KDParagraf"/>
        <w:spacing w:before="0"/>
        <w:rPr>
          <w:rFonts w:cs="Arial"/>
          <w:lang w:val="sr-Cyrl-CS"/>
        </w:rPr>
      </w:pPr>
    </w:p>
    <w:p w:rsidR="00AF1BDE" w:rsidRDefault="00AF1BDE" w:rsidP="00AF1BDE">
      <w:pPr>
        <w:pStyle w:val="KDParagraf"/>
        <w:spacing w:before="0"/>
        <w:rPr>
          <w:rFonts w:cs="Arial"/>
          <w:b/>
          <w:lang w:val="sr-Cyrl-RS"/>
        </w:rPr>
      </w:pPr>
      <w:r>
        <w:rPr>
          <w:rFonts w:cs="Arial"/>
          <w:lang w:val="sr-Cyrl-CS"/>
        </w:rPr>
        <w:t>Место пружања услуге је локација ТЕНТ Б, Ушће – Обреновац, Служба ХАГИПС.</w:t>
      </w:r>
    </w:p>
    <w:p w:rsidR="00B77204" w:rsidRPr="00AF1BDE" w:rsidRDefault="00B77204" w:rsidP="00B77204">
      <w:pPr>
        <w:autoSpaceDE w:val="0"/>
        <w:autoSpaceDN w:val="0"/>
        <w:adjustRightInd w:val="0"/>
        <w:spacing w:before="0"/>
        <w:rPr>
          <w:rFonts w:cs="Arial"/>
          <w:color w:val="000000" w:themeColor="text1"/>
          <w:lang w:val="sr-Cyrl-RS"/>
        </w:rPr>
      </w:pPr>
    </w:p>
    <w:p w:rsidR="00B77204" w:rsidRPr="00AF1BDE" w:rsidRDefault="00B77204" w:rsidP="00B77204">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B77204" w:rsidRPr="00AF1BDE" w:rsidRDefault="00B77204" w:rsidP="00B77204">
      <w:pPr>
        <w:pStyle w:val="KDParagraf"/>
        <w:spacing w:before="0"/>
        <w:jc w:val="center"/>
        <w:rPr>
          <w:rFonts w:cs="Arial"/>
          <w:color w:val="000000" w:themeColor="text1"/>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B77204" w:rsidRPr="00AF1BDE" w:rsidRDefault="00B77204" w:rsidP="00B77204">
      <w:pPr>
        <w:ind w:right="71"/>
        <w:rPr>
          <w:rFonts w:eastAsia="Calibri" w:cs="Arial"/>
        </w:rPr>
      </w:pPr>
      <w:r w:rsidRPr="00AF1BDE">
        <w:rPr>
          <w:rFonts w:eastAsia="Calibri" w:cs="Arial"/>
          <w:bCs/>
          <w:lang w:val="sr-Cyrl-RS"/>
        </w:rPr>
        <w:t>Пружалац у</w:t>
      </w:r>
      <w:r w:rsidR="0012450E" w:rsidRPr="00AF1BDE">
        <w:rPr>
          <w:rFonts w:eastAsia="Calibri" w:cs="Arial"/>
          <w:bCs/>
          <w:lang w:val="sr-Cyrl-RS"/>
        </w:rPr>
        <w:t>с</w:t>
      </w:r>
      <w:r w:rsidRPr="00AF1BDE">
        <w:rPr>
          <w:rFonts w:eastAsia="Calibri" w:cs="Arial"/>
          <w:bCs/>
          <w:lang w:val="sr-Cyrl-RS"/>
        </w:rPr>
        <w:t>луга</w:t>
      </w:r>
      <w:r w:rsidRPr="00AF1BDE">
        <w:rPr>
          <w:rFonts w:eastAsia="Calibri" w:cs="Arial"/>
          <w:bCs/>
        </w:rPr>
        <w:t xml:space="preserve"> </w:t>
      </w:r>
      <w:r w:rsidRPr="00AF1BDE">
        <w:rPr>
          <w:rFonts w:eastAsia="Calibri" w:cs="Arial"/>
        </w:rPr>
        <w:t>гарантује трајност и квалитет извршених услуга за период од ____ месеци од дана извршења</w:t>
      </w:r>
      <w:r w:rsidRPr="00AF1BDE">
        <w:rPr>
          <w:rFonts w:eastAsia="TimesNewRomanPSMT" w:cs="Arial"/>
          <w:bCs/>
          <w:color w:val="000000"/>
          <w:lang w:val="sr-Cyrl-RS"/>
        </w:rPr>
        <w:t>,</w:t>
      </w:r>
      <w:r w:rsidRPr="00AF1BDE">
        <w:rPr>
          <w:rFonts w:eastAsia="Calibri" w:cs="Arial"/>
          <w:lang w:val="sr-Cyrl-RS"/>
        </w:rPr>
        <w:t xml:space="preserve"> </w:t>
      </w:r>
      <w:r w:rsidRPr="00AF1BDE">
        <w:rPr>
          <w:rFonts w:eastAsia="Calibri" w:cs="Arial"/>
        </w:rPr>
        <w:t xml:space="preserve">како је у прихваћеној понуди навео. </w:t>
      </w:r>
    </w:p>
    <w:p w:rsidR="00B77204" w:rsidRPr="00AF1BDE" w:rsidRDefault="00B77204" w:rsidP="00B77204">
      <w:pPr>
        <w:ind w:right="71"/>
        <w:rPr>
          <w:rFonts w:eastAsia="Calibri" w:cs="Arial"/>
        </w:rPr>
      </w:pPr>
    </w:p>
    <w:p w:rsidR="00B77204" w:rsidRPr="00AF1BDE" w:rsidRDefault="00B77204" w:rsidP="00B77204">
      <w:pPr>
        <w:pStyle w:val="KDParagraf"/>
        <w:spacing w:before="0"/>
        <w:rPr>
          <w:rFonts w:cs="Arial"/>
          <w:color w:val="000000" w:themeColor="text1"/>
        </w:rPr>
      </w:pPr>
      <w:r w:rsidRPr="00AF1BDE">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sidRPr="00AF1BDE">
        <w:rPr>
          <w:rFonts w:cs="Arial"/>
          <w:color w:val="000000" w:themeColor="text1"/>
          <w:lang w:val="sr-Cyrl-RS"/>
        </w:rPr>
        <w:t xml:space="preserve"> </w:t>
      </w:r>
      <w:r w:rsidRPr="00AF1BDE">
        <w:rPr>
          <w:rFonts w:cs="Arial"/>
          <w:color w:val="000000" w:themeColor="text1"/>
        </w:rPr>
        <w:t xml:space="preserve">пет) дана по утврђивању недостатка. </w:t>
      </w:r>
    </w:p>
    <w:p w:rsidR="00B77204" w:rsidRPr="00AF1BDE" w:rsidRDefault="00B77204" w:rsidP="00B77204">
      <w:pPr>
        <w:autoSpaceDE w:val="0"/>
        <w:autoSpaceDN w:val="0"/>
        <w:adjustRightInd w:val="0"/>
        <w:spacing w:before="0"/>
        <w:rPr>
          <w:rFonts w:cs="Arial"/>
          <w:color w:val="000000" w:themeColor="text1"/>
          <w:lang w:val="sr-Cyrl-RS"/>
        </w:rPr>
      </w:pPr>
      <w:r w:rsidRPr="00AF1BDE">
        <w:rPr>
          <w:rFonts w:cs="Arial"/>
          <w:color w:val="000000" w:themeColor="text1"/>
        </w:rPr>
        <w:t>Пружалац услуге се обавезује да најкасније у року од 10 (словима</w:t>
      </w:r>
      <w:proofErr w:type="gramStart"/>
      <w:r w:rsidRPr="00AF1BDE">
        <w:rPr>
          <w:rFonts w:cs="Arial"/>
          <w:color w:val="000000" w:themeColor="text1"/>
        </w:rPr>
        <w:t>:десет</w:t>
      </w:r>
      <w:proofErr w:type="gramEnd"/>
      <w:r w:rsidRPr="00AF1BDE">
        <w:rPr>
          <w:rFonts w:cs="Arial"/>
          <w:color w:val="000000" w:themeColor="text1"/>
        </w:rPr>
        <w:t>) дана од дана пријема рекламације отклони утврђене недостатке о свом трошку</w:t>
      </w:r>
      <w:r w:rsidR="00EA0F5F" w:rsidRPr="00AF1BDE">
        <w:rPr>
          <w:rFonts w:cs="Arial"/>
          <w:color w:val="000000" w:themeColor="text1"/>
          <w:lang w:val="sr-Cyrl-RS"/>
        </w:rPr>
        <w:t>.</w:t>
      </w:r>
    </w:p>
    <w:p w:rsidR="00BC096A" w:rsidRPr="00AF1BDE" w:rsidRDefault="00B77204" w:rsidP="00BC096A">
      <w:pPr>
        <w:spacing w:before="0"/>
        <w:rPr>
          <w:rFonts w:cs="Arial"/>
          <w:b/>
          <w:lang w:val="sr-Cyrl-RS"/>
        </w:rPr>
      </w:pPr>
      <w:r w:rsidRPr="00AF1BDE">
        <w:rPr>
          <w:rFonts w:cs="Arial"/>
          <w:b/>
          <w:lang w:val="sr-Cyrl-RS"/>
        </w:rPr>
        <w:t xml:space="preserve"> </w:t>
      </w:r>
    </w:p>
    <w:p w:rsidR="00BC096A" w:rsidRPr="00AF1BDE" w:rsidRDefault="00BC096A" w:rsidP="00BC096A">
      <w:pPr>
        <w:spacing w:before="0"/>
        <w:rPr>
          <w:rFonts w:cs="Arial"/>
          <w:b/>
        </w:rPr>
      </w:pPr>
      <w:r w:rsidRPr="00AF1BDE">
        <w:rPr>
          <w:rFonts w:cs="Arial"/>
          <w:b/>
        </w:rPr>
        <w:lastRenderedPageBreak/>
        <w:t>СРЕДСТВА ФИНАНСИЈСКОГ ОБЕЗБЕЂЕЊА</w:t>
      </w:r>
    </w:p>
    <w:p w:rsidR="00BC096A" w:rsidRPr="00AF1BDE" w:rsidRDefault="00BC096A" w:rsidP="00BC096A">
      <w:pPr>
        <w:spacing w:before="0"/>
        <w:jc w:val="center"/>
        <w:rPr>
          <w:rFonts w:cs="Arial"/>
          <w:b/>
          <w:lang w:val="sr-Cyrl-RS"/>
        </w:rPr>
      </w:pPr>
      <w:proofErr w:type="gramStart"/>
      <w:r w:rsidRPr="00AF1BDE">
        <w:rPr>
          <w:rFonts w:cs="Arial"/>
          <w:b/>
        </w:rPr>
        <w:t xml:space="preserve">Члан </w:t>
      </w:r>
      <w:r w:rsidR="00C27F65" w:rsidRPr="00AF1BDE">
        <w:rPr>
          <w:rFonts w:cs="Arial"/>
          <w:b/>
          <w:lang w:val="sr-Cyrl-RS"/>
        </w:rPr>
        <w:t>7</w:t>
      </w:r>
      <w:r w:rsidRPr="00AF1BDE">
        <w:rPr>
          <w:rFonts w:cs="Arial"/>
          <w:b/>
        </w:rPr>
        <w:t>.</w:t>
      </w:r>
      <w:proofErr w:type="gramEnd"/>
      <w:r w:rsidRPr="00AF1BDE">
        <w:rPr>
          <w:rFonts w:cs="Arial"/>
          <w:b/>
        </w:rPr>
        <w:t xml:space="preserve"> </w:t>
      </w:r>
    </w:p>
    <w:p w:rsidR="008C0A99" w:rsidRPr="00AF1BDE" w:rsidRDefault="008C0A99" w:rsidP="00BC096A">
      <w:pPr>
        <w:pStyle w:val="KDParagraf"/>
        <w:spacing w:before="0"/>
        <w:rPr>
          <w:rFonts w:cs="Arial"/>
          <w:b/>
          <w:lang w:val="sr-Cyrl-RS"/>
        </w:rPr>
      </w:pPr>
      <w:r w:rsidRPr="00AF1BDE">
        <w:rPr>
          <w:rFonts w:cs="Arial"/>
          <w:b/>
          <w:lang w:val="sr-Cyrl-RS"/>
        </w:rPr>
        <w:t>СФО за добро извршење посла:</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8C0A99" w:rsidRPr="00AF1BDE">
        <w:rPr>
          <w:rFonts w:cs="Arial"/>
          <w:lang w:val="sr-Cyrl-RS"/>
        </w:rPr>
        <w:t>извршења услуга</w:t>
      </w:r>
      <w:r w:rsidRPr="00AF1BDE">
        <w:rPr>
          <w:rFonts w:cs="Arial"/>
        </w:rPr>
        <w:t xml:space="preserve">, а да евентуални продужетак </w:t>
      </w:r>
      <w:r w:rsidR="00C27F65" w:rsidRPr="00AF1BDE">
        <w:rPr>
          <w:rFonts w:cs="Arial"/>
          <w:lang w:val="sr-Cyrl-RS"/>
        </w:rPr>
        <w:t>тог рока</w:t>
      </w:r>
      <w:r w:rsidRPr="00AF1BDE">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pStyle w:val="KDParagraf"/>
        <w:spacing w:before="0"/>
        <w:rPr>
          <w:rFonts w:cs="Arial"/>
        </w:rPr>
      </w:pPr>
      <w:proofErr w:type="gramStart"/>
      <w:r w:rsidRPr="00AF1BDE">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C0A99" w:rsidRPr="00AF1BDE" w:rsidRDefault="008C0A99" w:rsidP="008C0A99">
      <w:pPr>
        <w:pStyle w:val="KDParagraf"/>
        <w:spacing w:before="0"/>
        <w:rPr>
          <w:rFonts w:cs="Arial"/>
          <w:b/>
          <w:lang w:val="sr-Cyrl-RS"/>
        </w:rPr>
      </w:pPr>
    </w:p>
    <w:p w:rsidR="008C0A99" w:rsidRPr="00AF1BDE" w:rsidRDefault="008C0A99" w:rsidP="008C0A99">
      <w:pPr>
        <w:pStyle w:val="KDParagraf"/>
        <w:spacing w:before="0"/>
        <w:rPr>
          <w:rFonts w:cs="Arial"/>
          <w:b/>
          <w:lang w:val="sr-Cyrl-RS"/>
        </w:rPr>
      </w:pPr>
      <w:r w:rsidRPr="00AF1BDE">
        <w:rPr>
          <w:rFonts w:cs="Arial"/>
          <w:b/>
          <w:lang w:val="sr-Cyrl-RS"/>
        </w:rPr>
        <w:t>СФО за отклањање недостатака у гарантном року:</w:t>
      </w:r>
    </w:p>
    <w:p w:rsidR="00BC096A" w:rsidRPr="00AF1BDE" w:rsidRDefault="00BC096A" w:rsidP="00BC096A">
      <w:pPr>
        <w:pStyle w:val="KDParagraf"/>
        <w:spacing w:before="0"/>
        <w:rPr>
          <w:rFonts w:cs="Arial"/>
          <w:lang w:val="sr-Cyrl-RS"/>
        </w:rPr>
      </w:pPr>
      <w:r w:rsidRPr="00AF1BDE">
        <w:rPr>
          <w:rFonts w:cs="Arial"/>
        </w:rPr>
        <w:t xml:space="preserve">Пружалац услуге је обавезан да у тренутку </w:t>
      </w:r>
      <w:r w:rsidRPr="00AF1BDE">
        <w:rPr>
          <w:rFonts w:cs="Arial"/>
          <w:lang w:val="sr-Cyrl-RS"/>
        </w:rPr>
        <w:t xml:space="preserve">примопредаје предмета уговора </w:t>
      </w:r>
      <w:r w:rsidRPr="00AF1BDE">
        <w:rPr>
          <w:rFonts w:cs="Arial"/>
        </w:rPr>
        <w:t xml:space="preserve"> </w:t>
      </w:r>
      <w:r w:rsidRPr="00AF1BDE">
        <w:rPr>
          <w:rFonts w:cs="Arial"/>
          <w:lang w:val="sr-Cyrl-RS"/>
        </w:rPr>
        <w:t xml:space="preserve">достави </w:t>
      </w:r>
      <w:r w:rsidRPr="00AF1BDE">
        <w:rPr>
          <w:rFonts w:cs="Arial"/>
        </w:rPr>
        <w:t xml:space="preserve">у износу од </w:t>
      </w:r>
      <w:r w:rsidRPr="00AF1BDE">
        <w:rPr>
          <w:rFonts w:cs="Arial"/>
          <w:lang w:val="sr-Cyrl-RS"/>
        </w:rPr>
        <w:t>5</w:t>
      </w:r>
      <w:r w:rsidRPr="00AF1BDE">
        <w:rPr>
          <w:rFonts w:cs="Arial"/>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sidRPr="00AF1BDE">
        <w:rPr>
          <w:rFonts w:cs="Arial"/>
          <w:lang w:val="sr-Cyrl-RS"/>
        </w:rPr>
        <w:t>гарантног периода</w:t>
      </w:r>
      <w:r w:rsidRPr="00AF1BDE">
        <w:rPr>
          <w:rFonts w:cs="Arial"/>
        </w:rPr>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sidRPr="00AF1BDE">
        <w:rPr>
          <w:rFonts w:cs="Arial"/>
          <w:lang w:val="sr-Cyrl-RS"/>
        </w:rPr>
        <w:t xml:space="preserve">гарантни </w:t>
      </w:r>
      <w:r w:rsidRPr="00AF1BDE">
        <w:rPr>
          <w:rFonts w:cs="Arial"/>
        </w:rPr>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AF1BDE" w:rsidRDefault="00BC096A" w:rsidP="00BC096A">
      <w:pPr>
        <w:pStyle w:val="KDParagraf"/>
        <w:spacing w:before="0"/>
        <w:rPr>
          <w:rFonts w:cs="Arial"/>
          <w:lang w:val="sr-Cyrl-RS"/>
        </w:rPr>
      </w:pPr>
    </w:p>
    <w:p w:rsidR="00BC096A" w:rsidRPr="00AF1BDE" w:rsidRDefault="00BC096A" w:rsidP="00BC096A">
      <w:pPr>
        <w:spacing w:before="0"/>
        <w:rPr>
          <w:rFonts w:cs="Arial"/>
        </w:rPr>
      </w:pPr>
      <w:proofErr w:type="gramStart"/>
      <w:r w:rsidRPr="00AF1BDE">
        <w:rPr>
          <w:rFonts w:cs="Arial"/>
        </w:rPr>
        <w:t xml:space="preserve">Меница </w:t>
      </w:r>
      <w:r w:rsidR="00C27F65" w:rsidRPr="00AF1BDE">
        <w:rPr>
          <w:rFonts w:cs="Arial"/>
          <w:lang w:val="sr-Cyrl-RS"/>
        </w:rPr>
        <w:t xml:space="preserve">за отклањање грешака у гарантном року </w:t>
      </w:r>
      <w:r w:rsidRPr="00AF1BDE">
        <w:rPr>
          <w:rFonts w:cs="Arial"/>
        </w:rPr>
        <w:t>мо</w:t>
      </w:r>
      <w:r w:rsidRPr="00AF1BDE">
        <w:rPr>
          <w:rFonts w:cs="Arial"/>
          <w:lang w:val="sr-Cyrl-RS"/>
        </w:rPr>
        <w:t>же</w:t>
      </w:r>
      <w:r w:rsidRPr="00AF1BDE">
        <w:rPr>
          <w:rFonts w:cs="Arial"/>
        </w:rPr>
        <w:t xml:space="preserve"> бити наплаћен</w:t>
      </w:r>
      <w:r w:rsidRPr="00AF1BDE">
        <w:rPr>
          <w:rFonts w:cs="Arial"/>
          <w:lang w:val="sr-Cyrl-RS"/>
        </w:rPr>
        <w:t>а</w:t>
      </w:r>
      <w:r w:rsidRPr="00AF1BDE">
        <w:rPr>
          <w:rFonts w:cs="Arial"/>
        </w:rPr>
        <w:t xml:space="preserve"> у случају да изабрани понуђач не отклони недостатке у гарантном року.</w:t>
      </w:r>
      <w:proofErr w:type="gramEnd"/>
      <w:r w:rsidRPr="00AF1BDE">
        <w:rPr>
          <w:rFonts w:cs="Arial"/>
        </w:rPr>
        <w:t xml:space="preserve"> </w:t>
      </w:r>
    </w:p>
    <w:p w:rsidR="00BC096A" w:rsidRPr="00AF1BDE" w:rsidRDefault="00BC096A" w:rsidP="00BC096A">
      <w:pPr>
        <w:pStyle w:val="KDParagraf"/>
        <w:spacing w:before="0"/>
        <w:rPr>
          <w:rFonts w:cs="Arial"/>
          <w:lang w:val="sr-Cyrl-RS"/>
        </w:rPr>
      </w:pPr>
    </w:p>
    <w:p w:rsidR="00D5004C" w:rsidRPr="00AF1BDE" w:rsidRDefault="00BC096A" w:rsidP="008C0A99">
      <w:pPr>
        <w:spacing w:before="0"/>
        <w:rPr>
          <w:rFonts w:cs="Arial"/>
          <w:lang w:val="sr-Cyrl-RS"/>
        </w:rPr>
      </w:pPr>
      <w:r w:rsidRPr="00AF1BDE">
        <w:rPr>
          <w:rFonts w:cs="Arial"/>
        </w:rPr>
        <w:t>Уколико се средство финансијског обезбеђења</w:t>
      </w:r>
      <w:r w:rsidR="00C27F65" w:rsidRPr="00AF1BDE">
        <w:rPr>
          <w:rFonts w:cs="Arial"/>
          <w:lang w:val="sr-Cyrl-RS"/>
        </w:rPr>
        <w:t xml:space="preserve"> за отклањање грешака у гарантном року</w:t>
      </w:r>
      <w:r w:rsidRPr="00AF1BDE">
        <w:rPr>
          <w:rFonts w:cs="Arial"/>
        </w:rPr>
        <w:t xml:space="preserve"> не достави у уговореном року, Купац има </w:t>
      </w:r>
      <w:proofErr w:type="gramStart"/>
      <w:r w:rsidRPr="00AF1BDE">
        <w:rPr>
          <w:rFonts w:cs="Arial"/>
        </w:rPr>
        <w:t>право  да</w:t>
      </w:r>
      <w:proofErr w:type="gramEnd"/>
      <w:r w:rsidRPr="00AF1BDE">
        <w:rPr>
          <w:rFonts w:cs="Arial"/>
        </w:rPr>
        <w:t xml:space="preserve"> наплати средство финанасијског обезбеђења за добро извршење посла.</w:t>
      </w:r>
    </w:p>
    <w:p w:rsidR="00AF1BDE" w:rsidRDefault="00AF1BDE" w:rsidP="00D5004C">
      <w:pPr>
        <w:pStyle w:val="KDParagraf"/>
        <w:spacing w:before="0"/>
        <w:rPr>
          <w:rFonts w:cs="Arial"/>
          <w:b/>
          <w:lang w:val="sr-Cyrl-RS"/>
        </w:rPr>
      </w:pPr>
    </w:p>
    <w:p w:rsidR="00D5004C" w:rsidRPr="00AF1BDE" w:rsidRDefault="00D5004C" w:rsidP="00D5004C">
      <w:pPr>
        <w:pStyle w:val="KDParagraf"/>
        <w:spacing w:before="0"/>
        <w:rPr>
          <w:rFonts w:cs="Arial"/>
          <w:lang w:val="sr-Cyrl-RS"/>
        </w:rPr>
      </w:pPr>
      <w:r w:rsidRPr="00AF1BDE">
        <w:rPr>
          <w:rFonts w:cs="Arial"/>
          <w:b/>
          <w:lang w:val="sr-Cyrl-RS"/>
        </w:rPr>
        <w:t>ИЗВРШИОЦИ</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8</w:t>
      </w:r>
      <w:r w:rsidRPr="00AF1BDE">
        <w:rPr>
          <w:rFonts w:cs="Arial"/>
        </w:rPr>
        <w:t>.</w:t>
      </w:r>
      <w:proofErr w:type="gramEnd"/>
    </w:p>
    <w:p w:rsidR="00D5004C" w:rsidRPr="00AF1BDE" w:rsidRDefault="00D5004C" w:rsidP="00D5004C">
      <w:pPr>
        <w:pStyle w:val="KDParagraf"/>
        <w:spacing w:before="0"/>
        <w:rPr>
          <w:rFonts w:cs="Arial"/>
          <w:color w:val="000000" w:themeColor="text1"/>
        </w:rPr>
      </w:pPr>
      <w:r w:rsidRPr="00AF1BDE">
        <w:rPr>
          <w:rFonts w:cs="Arial"/>
          <w:color w:val="000000" w:themeColor="text1"/>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w:t>
      </w:r>
      <w:r w:rsidRPr="00AF1BDE">
        <w:rPr>
          <w:rFonts w:cs="Arial"/>
          <w:color w:val="000000" w:themeColor="text1"/>
        </w:rPr>
        <w:lastRenderedPageBreak/>
        <w:t>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5004C" w:rsidRPr="00AF1BDE" w:rsidRDefault="00D5004C" w:rsidP="00D5004C">
      <w:pPr>
        <w:pStyle w:val="KDParagraf"/>
        <w:spacing w:before="0"/>
        <w:rPr>
          <w:rFonts w:cs="Arial"/>
          <w:color w:val="00B0F0"/>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9</w:t>
      </w:r>
      <w:r w:rsidRPr="00AF1BDE">
        <w:rPr>
          <w:rFonts w:cs="Arial"/>
        </w:rPr>
        <w:t>.</w:t>
      </w:r>
      <w:proofErr w:type="gramEnd"/>
    </w:p>
    <w:p w:rsidR="00D5004C" w:rsidRPr="00AF1BDE" w:rsidRDefault="00D5004C" w:rsidP="00D5004C">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AF1BDE" w:rsidRDefault="00BE01D0" w:rsidP="00D5004C">
      <w:pPr>
        <w:pStyle w:val="KDParagraf"/>
        <w:spacing w:before="0"/>
        <w:rPr>
          <w:rFonts w:cs="Arial"/>
          <w:color w:val="000000" w:themeColor="text1"/>
          <w:lang w:val="sr-Cyrl-RS"/>
        </w:rPr>
      </w:pPr>
    </w:p>
    <w:p w:rsidR="00D5004C" w:rsidRPr="00AF1BDE" w:rsidRDefault="00D5004C" w:rsidP="00D5004C">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D5004C" w:rsidRPr="00AF1BDE" w:rsidRDefault="00D5004C" w:rsidP="00D5004C">
      <w:pPr>
        <w:pStyle w:val="KDParagraf"/>
        <w:spacing w:before="0"/>
        <w:rPr>
          <w:rFonts w:cs="Arial"/>
          <w:color w:val="000000" w:themeColor="text1"/>
        </w:rPr>
      </w:pPr>
    </w:p>
    <w:p w:rsidR="00D5004C" w:rsidRPr="00AF1BDE" w:rsidRDefault="00D5004C" w:rsidP="00D5004C">
      <w:pPr>
        <w:pStyle w:val="KDParagraf"/>
        <w:spacing w:before="0"/>
        <w:rPr>
          <w:rFonts w:cs="Arial"/>
          <w:color w:val="000000" w:themeColor="text1"/>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Услуга које су предмет овог Уговора.</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 xml:space="preserve">ЗАКЉУЧИВАЊЕ И СТУПАЊЕ НА СНАГУ </w:t>
      </w: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00C27F65" w:rsidRPr="00AF1BDE">
        <w:rPr>
          <w:rFonts w:cs="Arial"/>
          <w:b/>
          <w:lang w:val="sr-Cyrl-RS"/>
        </w:rPr>
        <w:t>10</w:t>
      </w:r>
      <w:r w:rsidRPr="00AF1BDE">
        <w:rPr>
          <w:rFonts w:cs="Arial"/>
        </w:rPr>
        <w:t>.</w:t>
      </w:r>
      <w:proofErr w:type="gramEnd"/>
    </w:p>
    <w:p w:rsidR="00811EB0" w:rsidRPr="00AF1BDE" w:rsidRDefault="00811EB0" w:rsidP="00811EB0">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BE01D0" w:rsidRPr="00AF1BDE" w:rsidRDefault="00BE01D0" w:rsidP="00811EB0">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w:t>
      </w:r>
      <w:r w:rsidR="00556219" w:rsidRPr="00AF1BDE">
        <w:rPr>
          <w:rFonts w:cs="Arial"/>
          <w:lang w:val="sr-Cyrl-RS"/>
        </w:rPr>
        <w:t>ких заступника Уговорних страна</w:t>
      </w:r>
      <w:r w:rsidR="00C27F65" w:rsidRPr="00AF1BDE">
        <w:rPr>
          <w:rFonts w:cs="Arial"/>
          <w:lang w:val="sr-Cyrl-RS"/>
        </w:rPr>
        <w:t xml:space="preserve"> и достављања средства финансијског обезбеђења за добро извршење посла.</w:t>
      </w:r>
    </w:p>
    <w:p w:rsidR="00C27F65" w:rsidRPr="00AF1BDE" w:rsidRDefault="00C27F65" w:rsidP="00811EB0">
      <w:pPr>
        <w:tabs>
          <w:tab w:val="left" w:pos="567"/>
        </w:tabs>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1</w:t>
      </w:r>
      <w:r w:rsidR="00C27F65" w:rsidRPr="00AF1BDE">
        <w:rPr>
          <w:rFonts w:cs="Arial"/>
          <w:b/>
          <w:lang w:val="sr-Cyrl-RS"/>
        </w:rPr>
        <w:t>1</w:t>
      </w:r>
      <w:r w:rsidRPr="00AF1BDE">
        <w:rPr>
          <w:rFonts w:cs="Arial"/>
        </w:rPr>
        <w:t>.</w:t>
      </w:r>
      <w:proofErr w:type="gramEnd"/>
    </w:p>
    <w:p w:rsidR="000C06AB" w:rsidRPr="00AF1BDE" w:rsidRDefault="000C06AB" w:rsidP="000C06AB">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w:t>
      </w:r>
      <w:r w:rsidR="00C27F65" w:rsidRPr="00AF1BDE">
        <w:rPr>
          <w:rFonts w:cs="Arial"/>
        </w:rPr>
        <w:t xml:space="preserve">г испуњења уговорених обавеза </w:t>
      </w:r>
      <w:r w:rsidRPr="00AF1BDE">
        <w:rPr>
          <w:rFonts w:cs="Arial"/>
        </w:rPr>
        <w:t>или до исцрпљења уговореног износа из члана 2.</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w:t>
      </w:r>
      <w:r w:rsidR="00BE01D0" w:rsidRPr="00AF1BDE">
        <w:rPr>
          <w:rFonts w:cs="Arial"/>
          <w:lang w:val="sr-Cyrl-RS"/>
        </w:rPr>
        <w:t>.</w:t>
      </w:r>
    </w:p>
    <w:p w:rsidR="000C06AB" w:rsidRPr="00AF1BDE" w:rsidRDefault="000C06AB" w:rsidP="000C06AB">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Pr="00AF1BDE" w:rsidRDefault="000C06AB" w:rsidP="00BE01D0">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D5004C" w:rsidRPr="00AF1BDE" w:rsidRDefault="00D5004C" w:rsidP="00D5004C">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ОВЛАШЋЕНИ ПРЕДСТАВНИЦИ ЗА ПРАЋЕЊЕ УГОВОРА</w:t>
      </w:r>
    </w:p>
    <w:p w:rsidR="00D5004C" w:rsidRPr="00AF1BDE" w:rsidRDefault="00D5004C" w:rsidP="00D5004C">
      <w:pPr>
        <w:pStyle w:val="KDParagraf"/>
        <w:spacing w:before="0"/>
        <w:jc w:val="center"/>
        <w:rPr>
          <w:rFonts w:cs="Arial"/>
          <w:lang w:val="sr-Cyrl-RS"/>
        </w:rPr>
      </w:pPr>
      <w:proofErr w:type="gramStart"/>
      <w:r w:rsidRPr="00AF1BDE">
        <w:rPr>
          <w:rFonts w:cs="Arial"/>
          <w:b/>
        </w:rPr>
        <w:t>Члан 1</w:t>
      </w:r>
      <w:r w:rsidR="00C27F65" w:rsidRPr="00AF1BDE">
        <w:rPr>
          <w:rFonts w:cs="Arial"/>
          <w:b/>
          <w:lang w:val="sr-Cyrl-RS"/>
        </w:rPr>
        <w:t>3.</w:t>
      </w:r>
      <w:proofErr w:type="gramEnd"/>
    </w:p>
    <w:p w:rsidR="00BC521C" w:rsidRPr="00AF1BDE" w:rsidRDefault="00BC521C" w:rsidP="00BC521C">
      <w:pPr>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BC521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D5004C" w:rsidRPr="00AF1BDE" w:rsidRDefault="00BC521C" w:rsidP="00BC521C">
      <w:pPr>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________________________________</w:t>
      </w:r>
      <w:r w:rsidR="00D5004C" w:rsidRPr="00AF1BDE">
        <w:rPr>
          <w:rFonts w:cs="Arial"/>
        </w:rPr>
        <w:tab/>
      </w:r>
    </w:p>
    <w:p w:rsidR="00AF1BDE" w:rsidRDefault="00AF1BDE"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D5004C" w:rsidRPr="00AF1BDE" w:rsidRDefault="00D5004C" w:rsidP="00D5004C">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1B28C5" w:rsidRPr="00AF1BDE" w:rsidRDefault="001B28C5" w:rsidP="00D5004C">
      <w:pPr>
        <w:pStyle w:val="KDParagraf"/>
        <w:spacing w:before="0"/>
        <w:rPr>
          <w:rFonts w:cs="Arial"/>
          <w:lang w:val="sr-Cyrl-RS"/>
        </w:rPr>
      </w:pP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D5004C" w:rsidRPr="00AF1BDE" w:rsidRDefault="00D5004C" w:rsidP="00D5004C">
      <w:pPr>
        <w:pStyle w:val="KDParagraf"/>
        <w:spacing w:before="0"/>
        <w:rPr>
          <w:rFonts w:cs="Arial"/>
        </w:rPr>
      </w:pPr>
      <w:r w:rsidRPr="00AF1BDE">
        <w:rPr>
          <w:rFonts w:cs="Arial"/>
        </w:rPr>
        <w:lastRenderedPageBreak/>
        <w:t>-           Да сачине, потпишу и верификују Записник о квалитативном пријему услуга (без примедби);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D5004C" w:rsidRPr="00AF1BDE" w:rsidRDefault="00D5004C" w:rsidP="00D5004C">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D5004C" w:rsidRPr="00AF1BDE" w:rsidRDefault="00D5004C" w:rsidP="00D5004C">
      <w:pPr>
        <w:pStyle w:val="KDParagraf"/>
        <w:spacing w:before="0"/>
        <w:rPr>
          <w:rFonts w:cs="Arial"/>
          <w:b/>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 xml:space="preserve">КВАЛИТАТИВНИ И КВАНТИТАТИВНИ ПРИЈЕМ </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14</w:t>
      </w:r>
      <w:r w:rsidRPr="00AF1BDE">
        <w:rPr>
          <w:rFonts w:cs="Arial"/>
        </w:rPr>
        <w:t>.</w:t>
      </w:r>
      <w:proofErr w:type="gramEnd"/>
    </w:p>
    <w:p w:rsidR="00D5004C" w:rsidRPr="00AF1BDE" w:rsidRDefault="00D5004C" w:rsidP="00D5004C">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sidRPr="00AF1BDE">
        <w:rPr>
          <w:rFonts w:cs="Arial"/>
          <w:lang w:val="sr-Cyrl-RS"/>
        </w:rPr>
        <w:t xml:space="preserve">локацији </w:t>
      </w:r>
      <w:r w:rsidRPr="00AF1BDE">
        <w:rPr>
          <w:rFonts w:cs="Arial"/>
        </w:rPr>
        <w:t xml:space="preserve"> Ко</w:t>
      </w:r>
      <w:r w:rsidR="00F61C03" w:rsidRPr="00AF1BDE">
        <w:rPr>
          <w:rFonts w:cs="Arial"/>
        </w:rPr>
        <w:t>рисника</w:t>
      </w:r>
      <w:proofErr w:type="gramEnd"/>
      <w:r w:rsidR="00F61C03" w:rsidRPr="00AF1BDE">
        <w:rPr>
          <w:rFonts w:cs="Arial"/>
        </w:rPr>
        <w:t xml:space="preserve"> услуге у ЈП ЕПС Огранак</w:t>
      </w:r>
      <w:r w:rsidRPr="00AF1BDE">
        <w:rPr>
          <w:rFonts w:cs="Arial"/>
        </w:rPr>
        <w:t xml:space="preserve"> ТЕНТ</w:t>
      </w:r>
      <w:r w:rsidR="0022202E" w:rsidRPr="00AF1BDE">
        <w:rPr>
          <w:rFonts w:cs="Arial"/>
          <w:lang w:val="sr-Cyrl-RS"/>
        </w:rPr>
        <w:t>.</w:t>
      </w:r>
    </w:p>
    <w:p w:rsidR="00D5004C" w:rsidRPr="00AF1BDE" w:rsidRDefault="00D5004C" w:rsidP="00D5004C">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D5004C" w:rsidRPr="00AF1BDE" w:rsidRDefault="00D5004C" w:rsidP="00D5004C">
      <w:pPr>
        <w:pStyle w:val="KDParagraf"/>
        <w:spacing w:before="0"/>
        <w:rPr>
          <w:rFonts w:cs="Arial"/>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ВИША СИЛА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15</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AF1BDE">
        <w:rPr>
          <w:rFonts w:cs="Arial"/>
        </w:rPr>
        <w:t>:три</w:t>
      </w:r>
      <w:proofErr w:type="gramEnd"/>
      <w:r w:rsidRPr="00AF1BDE">
        <w:rPr>
          <w:rFonts w:cs="Arial"/>
        </w:rPr>
        <w:t>) радна дана о наступању више силе.</w:t>
      </w:r>
    </w:p>
    <w:p w:rsidR="00D5004C" w:rsidRPr="00AF1BDE" w:rsidRDefault="00D5004C" w:rsidP="00D5004C">
      <w:pPr>
        <w:pStyle w:val="KDParagraf"/>
        <w:spacing w:before="0"/>
        <w:rPr>
          <w:rFonts w:cs="Arial"/>
        </w:rPr>
      </w:pPr>
      <w:proofErr w:type="gramStart"/>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AF1BDE">
        <w:rPr>
          <w:rFonts w:cs="Arial"/>
        </w:rPr>
        <w:t xml:space="preserve"> </w:t>
      </w:r>
    </w:p>
    <w:p w:rsidR="00D5004C" w:rsidRPr="00AF1BDE" w:rsidRDefault="00D5004C" w:rsidP="00D5004C">
      <w:pPr>
        <w:pStyle w:val="KDParagraf"/>
        <w:spacing w:before="0"/>
        <w:rPr>
          <w:rFonts w:cs="Arial"/>
        </w:rPr>
      </w:pPr>
      <w:proofErr w:type="gramStart"/>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AF1BDE" w:rsidRDefault="00D5004C" w:rsidP="00D5004C">
      <w:pPr>
        <w:pStyle w:val="KDParagraf"/>
        <w:spacing w:before="0"/>
        <w:rPr>
          <w:rFonts w:cs="Arial"/>
        </w:rPr>
      </w:pP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rPr>
          <w:rFonts w:cs="Arial"/>
          <w:b/>
        </w:rPr>
      </w:pPr>
      <w:r w:rsidRPr="00AF1BDE">
        <w:rPr>
          <w:rFonts w:cs="Arial"/>
          <w:b/>
        </w:rPr>
        <w:t>НАКНАДА ШТЕТЕ</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16</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AF1BDE" w:rsidRDefault="00D5004C" w:rsidP="00D5004C">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D5004C" w:rsidRPr="00AF1BDE" w:rsidRDefault="00D5004C" w:rsidP="00D5004C">
      <w:pPr>
        <w:pStyle w:val="KDParagraf"/>
        <w:spacing w:before="0"/>
        <w:rPr>
          <w:rFonts w:cs="Arial"/>
          <w:lang w:val="sr-Cyrl-RS"/>
        </w:rPr>
      </w:pPr>
      <w:r w:rsidRPr="00AF1BDE">
        <w:rPr>
          <w:rFonts w:cs="Arial"/>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УГОВОРНА КАЗНА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17</w:t>
      </w:r>
      <w:r w:rsidRPr="00AF1BDE">
        <w:rPr>
          <w:rFonts w:cs="Arial"/>
        </w:rPr>
        <w:t>.</w:t>
      </w:r>
      <w:proofErr w:type="gramEnd"/>
    </w:p>
    <w:p w:rsidR="00D5004C" w:rsidRPr="00AF1BDE" w:rsidRDefault="00D5004C" w:rsidP="00D5004C">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D5004C" w:rsidRPr="00AF1BDE" w:rsidRDefault="00D5004C" w:rsidP="00D5004C">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AF1BDE" w:rsidRDefault="00D5004C" w:rsidP="00D5004C">
      <w:pPr>
        <w:tabs>
          <w:tab w:val="left" w:pos="567"/>
        </w:tabs>
        <w:spacing w:before="0"/>
        <w:rPr>
          <w:rFonts w:cs="Arial"/>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b/>
        </w:rPr>
      </w:pPr>
      <w:r w:rsidRPr="00AF1BDE">
        <w:rPr>
          <w:rFonts w:cs="Arial"/>
          <w:b/>
        </w:rPr>
        <w:t>РАСКИД УГОВОРА</w:t>
      </w: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18</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AF1BDE" w:rsidRDefault="00D5004C" w:rsidP="00D5004C">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AF1BDE" w:rsidRDefault="00D5004C" w:rsidP="00D5004C">
      <w:pPr>
        <w:pStyle w:val="KDParagraf"/>
        <w:spacing w:before="0"/>
        <w:rPr>
          <w:rFonts w:cs="Arial"/>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AF1BDE" w:rsidRDefault="008369F0"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ЗАВРШНЕ ОДРЕДБЕ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19</w:t>
      </w:r>
      <w:r w:rsidRPr="00AF1BDE">
        <w:rPr>
          <w:rFonts w:cs="Arial"/>
        </w:rPr>
        <w:t>.</w:t>
      </w:r>
      <w:proofErr w:type="gramEnd"/>
    </w:p>
    <w:p w:rsidR="0012450E" w:rsidRPr="00AF1BDE" w:rsidRDefault="00D5004C" w:rsidP="00D5004C">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sidR="00AF1BDE">
        <w:rPr>
          <w:rFonts w:cs="Arial"/>
        </w:rPr>
        <w:t>че на реализацију овог Уговора.</w:t>
      </w:r>
      <w:proofErr w:type="gramEnd"/>
    </w:p>
    <w:p w:rsidR="0012450E" w:rsidRPr="00AF1BDE" w:rsidRDefault="0012450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20</w:t>
      </w:r>
      <w:r w:rsidRPr="00AF1BDE">
        <w:rPr>
          <w:rFonts w:cs="Arial"/>
        </w:rPr>
        <w:t>.</w:t>
      </w:r>
      <w:proofErr w:type="gramEnd"/>
    </w:p>
    <w:p w:rsidR="00811EB0" w:rsidRPr="00AF1BDE" w:rsidRDefault="00811EB0" w:rsidP="00811EB0">
      <w:pPr>
        <w:rPr>
          <w:rFonts w:cs="Arial"/>
          <w:szCs w:val="24"/>
          <w:lang w:eastAsia="sr-Latn-CS"/>
        </w:rPr>
      </w:pPr>
      <w:r w:rsidRPr="00AF1BDE">
        <w:rPr>
          <w:rFonts w:cs="Arial"/>
          <w:szCs w:val="24"/>
          <w:lang w:val="sr-Latn-RS" w:eastAsia="sr-Latn-CS"/>
        </w:rPr>
        <w:t>Ko</w:t>
      </w:r>
      <w:r w:rsidRPr="00AF1BDE">
        <w:rPr>
          <w:rFonts w:cs="Arial"/>
          <w:szCs w:val="24"/>
          <w:lang w:val="sr-Cyrl-RS" w:eastAsia="sr-Latn-CS"/>
        </w:rPr>
        <w:t>рисник услуга</w:t>
      </w:r>
      <w:r w:rsidRPr="00AF1BDE">
        <w:rPr>
          <w:rFonts w:cs="Arial"/>
          <w:szCs w:val="24"/>
          <w:lang w:val="sr-Latn-RS" w:eastAsia="sr-Latn-CS"/>
        </w:rPr>
        <w:t xml:space="preserve"> може након закључења уговора о јавној набавци без спровођења поступка јавне набавке </w:t>
      </w:r>
      <w:r w:rsidRPr="00AF1BDE">
        <w:rPr>
          <w:rFonts w:cs="Arial"/>
          <w:szCs w:val="24"/>
          <w:lang w:val="sr-Cyrl-RS" w:eastAsia="sr-Latn-CS"/>
        </w:rPr>
        <w:t>извршити измене на начин који је</w:t>
      </w:r>
      <w:r w:rsidRPr="00AF1BDE">
        <w:rPr>
          <w:rFonts w:cs="Arial"/>
          <w:szCs w:val="24"/>
          <w:lang w:val="sr-Latn-RS" w:eastAsia="sr-Latn-CS"/>
        </w:rPr>
        <w:t xml:space="preserve"> прописан чланом 115. Закона о јавним набавкама.</w:t>
      </w:r>
    </w:p>
    <w:p w:rsidR="00811EB0" w:rsidRPr="00AF1BDE" w:rsidRDefault="00811EB0" w:rsidP="00811EB0">
      <w:pPr>
        <w:pStyle w:val="KDParagraf"/>
        <w:spacing w:before="0"/>
        <w:rPr>
          <w:rFonts w:cs="Arial"/>
          <w:szCs w:val="24"/>
        </w:rPr>
      </w:pPr>
      <w:r w:rsidRPr="00AF1BDE">
        <w:rPr>
          <w:rFonts w:cs="Arial"/>
          <w:szCs w:val="24"/>
        </w:rPr>
        <w:lastRenderedPageBreak/>
        <w:t>Уговорне стране током трајања овог Уговора</w:t>
      </w:r>
      <w:proofErr w:type="gramStart"/>
      <w:r w:rsidRPr="00AF1BDE">
        <w:rPr>
          <w:rFonts w:cs="Arial"/>
          <w:szCs w:val="24"/>
        </w:rPr>
        <w:t>  због</w:t>
      </w:r>
      <w:proofErr w:type="gramEnd"/>
      <w:r w:rsidRPr="00AF1BDE">
        <w:rPr>
          <w:rFonts w:cs="Arial"/>
          <w:szCs w:val="24"/>
        </w:rPr>
        <w:t xml:space="preserve"> промењених околности ближе одређених у члану 115. </w:t>
      </w:r>
      <w:proofErr w:type="gramStart"/>
      <w:r w:rsidRPr="00AF1BDE">
        <w:rPr>
          <w:rFonts w:cs="Arial"/>
          <w:szCs w:val="24"/>
        </w:rPr>
        <w:t>Закона, могу у писменој форми путем Анекса извршити измене и допуне овог Уговора.</w:t>
      </w:r>
      <w:proofErr w:type="gramEnd"/>
    </w:p>
    <w:p w:rsidR="00811EB0" w:rsidRPr="00AF1BDE" w:rsidRDefault="00811EB0" w:rsidP="00811EB0">
      <w:pPr>
        <w:spacing w:before="0"/>
        <w:rPr>
          <w:rFonts w:cs="Arial"/>
          <w:color w:val="1F497D"/>
          <w:sz w:val="20"/>
          <w:lang w:val="sr-Latn-RS"/>
        </w:rPr>
      </w:pPr>
      <w:r w:rsidRPr="00AF1BDE">
        <w:rPr>
          <w:rFonts w:cs="Arial"/>
          <w:szCs w:val="24"/>
          <w:lang w:val="sr-Latn-RS" w:eastAsia="sr-Latn-CS"/>
        </w:rPr>
        <w:t xml:space="preserve">У </w:t>
      </w:r>
      <w:r w:rsidRPr="00AF1BDE">
        <w:rPr>
          <w:rFonts w:cs="Arial"/>
          <w:szCs w:val="24"/>
          <w:lang w:val="sr-Cyrl-CS" w:eastAsia="sr-Latn-CS"/>
        </w:rPr>
        <w:t xml:space="preserve">свим наведеним случајевима, Корисник услуга </w:t>
      </w:r>
      <w:r w:rsidRPr="00AF1BDE">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AF1BDE" w:rsidRDefault="00D5004C" w:rsidP="00D5004C">
      <w:pPr>
        <w:pStyle w:val="KDParagraf"/>
        <w:spacing w:before="0"/>
        <w:rPr>
          <w:rFonts w:cs="Arial"/>
          <w:b/>
          <w:lang w:val="sr-Cyrl-RS"/>
        </w:rPr>
      </w:pPr>
    </w:p>
    <w:p w:rsidR="00D5004C" w:rsidRPr="00AF1BDE" w:rsidRDefault="00D5004C" w:rsidP="00D5004C">
      <w:pPr>
        <w:pStyle w:val="KDParagraf"/>
        <w:spacing w:before="0"/>
        <w:jc w:val="center"/>
        <w:rPr>
          <w:rFonts w:cs="Arial"/>
        </w:rPr>
      </w:pPr>
      <w:proofErr w:type="gramStart"/>
      <w:r w:rsidRPr="00AF1BDE">
        <w:rPr>
          <w:rFonts w:cs="Arial"/>
          <w:b/>
        </w:rPr>
        <w:t>Члан 2</w:t>
      </w:r>
      <w:r w:rsidR="00C27F65" w:rsidRPr="00AF1BDE">
        <w:rPr>
          <w:rFonts w:cs="Arial"/>
          <w:b/>
          <w:lang w:val="sr-Cyrl-RS"/>
        </w:rPr>
        <w:t>1</w:t>
      </w:r>
      <w:r w:rsidRPr="00AF1BDE">
        <w:rPr>
          <w:rFonts w:cs="Arial"/>
        </w:rPr>
        <w:t>.</w:t>
      </w:r>
      <w:proofErr w:type="gramEnd"/>
    </w:p>
    <w:p w:rsidR="00D5004C" w:rsidRPr="00AF1BDE" w:rsidRDefault="00D5004C" w:rsidP="00D5004C">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22</w:t>
      </w:r>
      <w:r w:rsidRPr="00AF1BDE">
        <w:rPr>
          <w:rFonts w:cs="Arial"/>
        </w:rPr>
        <w:t>.</w:t>
      </w:r>
      <w:proofErr w:type="gramEnd"/>
    </w:p>
    <w:p w:rsidR="00D5004C" w:rsidRPr="00AF1BDE" w:rsidRDefault="00D5004C" w:rsidP="00D5004C">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Саставни део овог Уговора чине:</w:t>
      </w:r>
    </w:p>
    <w:p w:rsidR="00D5004C" w:rsidRPr="00AF1BDE" w:rsidRDefault="00B77204" w:rsidP="00B77204">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sidR="00E34CB3">
        <w:rPr>
          <w:rFonts w:cs="Arial"/>
          <w:lang w:val="sr-Cyrl-RS"/>
        </w:rPr>
        <w:t>у јавних набавки дана __.__.201</w:t>
      </w:r>
      <w:r w:rsidR="00E34CB3">
        <w:rPr>
          <w:rFonts w:cs="Arial"/>
        </w:rPr>
        <w:t>8</w:t>
      </w:r>
      <w:r w:rsidRPr="00AF1BDE">
        <w:rPr>
          <w:rFonts w:cs="Arial"/>
          <w:lang w:val="sr-Cyrl-RS"/>
        </w:rPr>
        <w:t>. године)</w:t>
      </w:r>
      <w:r w:rsidRPr="00AF1BDE">
        <w:rPr>
          <w:rFonts w:cs="Arial"/>
        </w:rPr>
        <w:t xml:space="preserve">; </w:t>
      </w:r>
    </w:p>
    <w:p w:rsidR="00D5004C" w:rsidRPr="00AF1BDE" w:rsidRDefault="00D5004C" w:rsidP="00D5004C">
      <w:pPr>
        <w:pStyle w:val="KDParagraf"/>
        <w:spacing w:before="0"/>
        <w:rPr>
          <w:rFonts w:cs="Arial"/>
        </w:rPr>
      </w:pPr>
      <w:r w:rsidRPr="00AF1BDE">
        <w:rPr>
          <w:rFonts w:cs="Arial"/>
        </w:rPr>
        <w:t xml:space="preserve">Прилог број </w:t>
      </w:r>
      <w:r w:rsidR="00B77204" w:rsidRPr="00AF1BDE">
        <w:rPr>
          <w:rFonts w:cs="Arial"/>
          <w:lang w:val="sr-Cyrl-RS"/>
        </w:rPr>
        <w:t>2</w:t>
      </w:r>
      <w:r w:rsidRPr="00AF1BDE">
        <w:rPr>
          <w:rFonts w:cs="Arial"/>
        </w:rPr>
        <w:tab/>
        <w:t>Понуда;</w:t>
      </w:r>
      <w:r w:rsidRPr="00AF1BDE">
        <w:rPr>
          <w:rFonts w:cs="Arial"/>
        </w:rPr>
        <w:tab/>
      </w:r>
    </w:p>
    <w:p w:rsidR="00D5004C" w:rsidRPr="00AF1BDE" w:rsidRDefault="00D5004C" w:rsidP="00D5004C">
      <w:pPr>
        <w:pStyle w:val="KDParagraf"/>
        <w:spacing w:before="0"/>
        <w:rPr>
          <w:rFonts w:cs="Arial"/>
          <w:lang w:val="sr-Cyrl-RS"/>
        </w:rPr>
      </w:pPr>
      <w:r w:rsidRPr="00AF1BDE">
        <w:rPr>
          <w:rFonts w:cs="Arial"/>
        </w:rPr>
        <w:t xml:space="preserve">Прилог број </w:t>
      </w:r>
      <w:r w:rsidR="00B77204" w:rsidRPr="00AF1BDE">
        <w:rPr>
          <w:rFonts w:cs="Arial"/>
          <w:lang w:val="sr-Cyrl-RS"/>
        </w:rPr>
        <w:t>3</w:t>
      </w:r>
      <w:r w:rsidRPr="00AF1BDE">
        <w:rPr>
          <w:rFonts w:cs="Arial"/>
        </w:rPr>
        <w:tab/>
        <w:t>Опис и врста услуге</w:t>
      </w:r>
      <w:r w:rsidRPr="00AF1BDE">
        <w:rPr>
          <w:rFonts w:cs="Arial"/>
          <w:lang w:val="sr-Cyrl-RS"/>
        </w:rPr>
        <w:t xml:space="preserve"> (Техничка спецификација)</w:t>
      </w:r>
    </w:p>
    <w:p w:rsidR="00D5004C" w:rsidRPr="00AF1BDE" w:rsidRDefault="00F61C03" w:rsidP="00D5004C">
      <w:pPr>
        <w:pStyle w:val="KDParagraf"/>
        <w:spacing w:before="0"/>
        <w:rPr>
          <w:rFonts w:cs="Arial"/>
          <w:lang w:val="sr-Cyrl-RS"/>
        </w:rPr>
      </w:pPr>
      <w:r w:rsidRPr="00AF1BDE">
        <w:rPr>
          <w:rFonts w:cs="Arial"/>
          <w:lang w:val="sr-Cyrl-RS"/>
        </w:rPr>
        <w:t>Прилог број 4</w:t>
      </w:r>
      <w:r w:rsidR="00D5004C" w:rsidRPr="00AF1BDE">
        <w:rPr>
          <w:rFonts w:cs="Arial"/>
          <w:lang w:val="sr-Cyrl-RS"/>
        </w:rPr>
        <w:t xml:space="preserve"> Структура цене</w:t>
      </w:r>
      <w:r w:rsidR="00BE01D0" w:rsidRPr="00AF1BDE">
        <w:rPr>
          <w:rFonts w:cs="Arial"/>
          <w:lang w:val="sr-Cyrl-RS"/>
        </w:rPr>
        <w:t>;</w:t>
      </w:r>
    </w:p>
    <w:p w:rsidR="00BC096A" w:rsidRPr="00AF1BDE" w:rsidRDefault="00D5004C" w:rsidP="00BC096A">
      <w:pPr>
        <w:pStyle w:val="KDParagraf"/>
        <w:spacing w:before="0"/>
        <w:rPr>
          <w:rFonts w:cs="Arial"/>
          <w:lang w:val="sr-Cyrl-RS"/>
        </w:rPr>
      </w:pPr>
      <w:r w:rsidRPr="00AF1BDE">
        <w:rPr>
          <w:rFonts w:cs="Arial"/>
        </w:rPr>
        <w:t xml:space="preserve">Прилог број </w:t>
      </w:r>
      <w:r w:rsidR="00F61C03" w:rsidRPr="00AF1BDE">
        <w:rPr>
          <w:rFonts w:cs="Arial"/>
          <w:lang w:val="sr-Cyrl-RS"/>
        </w:rPr>
        <w:t>5</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w:t>
      </w:r>
      <w:r w:rsidR="008369F0" w:rsidRPr="00AF1BDE">
        <w:rPr>
          <w:rFonts w:cs="Arial"/>
          <w:lang w:val="sr-Cyrl-RS"/>
        </w:rPr>
        <w:t>;</w:t>
      </w:r>
      <w:r w:rsidR="00BC096A" w:rsidRPr="00AF1BDE">
        <w:rPr>
          <w:rFonts w:cs="Arial"/>
          <w:lang w:val="sr-Cyrl-RS"/>
        </w:rPr>
        <w:t xml:space="preserve"> </w:t>
      </w:r>
    </w:p>
    <w:p w:rsidR="00811EB0" w:rsidRDefault="00AF1BDE" w:rsidP="00D5004C">
      <w:pPr>
        <w:pStyle w:val="KDParagraf"/>
        <w:spacing w:before="0"/>
        <w:rPr>
          <w:rFonts w:cs="Arial"/>
          <w:lang w:val="sr-Cyrl-RS"/>
        </w:rPr>
      </w:pPr>
      <w:r>
        <w:rPr>
          <w:rFonts w:cs="Arial"/>
          <w:lang w:val="sr-Cyrl-RS"/>
        </w:rPr>
        <w:t>СФ</w:t>
      </w:r>
      <w:r w:rsidR="00BC096A" w:rsidRPr="00AF1BDE">
        <w:rPr>
          <w:rFonts w:cs="Arial"/>
          <w:lang w:val="sr-Cyrl-RS"/>
        </w:rPr>
        <w:t>О за добро извршење посла.</w:t>
      </w:r>
    </w:p>
    <w:p w:rsidR="00AF1BDE" w:rsidRDefault="00AF1BDE" w:rsidP="00D5004C">
      <w:pPr>
        <w:pStyle w:val="KDParagraf"/>
        <w:spacing w:before="0"/>
        <w:rPr>
          <w:rFonts w:cs="Arial"/>
          <w:lang w:val="sr-Cyrl-RS"/>
        </w:rPr>
      </w:pPr>
      <w:r>
        <w:rPr>
          <w:rFonts w:cs="Arial"/>
          <w:lang w:val="sr-Cyrl-RS"/>
        </w:rPr>
        <w:t>Правила безбедности на раду у ТЕНТ-у</w:t>
      </w:r>
    </w:p>
    <w:p w:rsidR="00AF1BDE" w:rsidRPr="00AF1BDE" w:rsidRDefault="00AF1BDE" w:rsidP="00D5004C">
      <w:pPr>
        <w:pStyle w:val="KDParagraf"/>
        <w:spacing w:before="0"/>
        <w:rPr>
          <w:rFonts w:cs="Arial"/>
          <w:lang w:val="sr-Cyrl-RS"/>
        </w:rPr>
      </w:pPr>
    </w:p>
    <w:p w:rsidR="00D5004C" w:rsidRPr="00AF1BDE" w:rsidRDefault="00D5004C" w:rsidP="00D5004C">
      <w:pPr>
        <w:pStyle w:val="KDParagraf"/>
        <w:spacing w:before="0"/>
        <w:jc w:val="center"/>
        <w:rPr>
          <w:rFonts w:cs="Arial"/>
        </w:rPr>
      </w:pPr>
      <w:proofErr w:type="gramStart"/>
      <w:r w:rsidRPr="00AF1BDE">
        <w:rPr>
          <w:rFonts w:cs="Arial"/>
          <w:b/>
        </w:rPr>
        <w:t xml:space="preserve">Члан </w:t>
      </w:r>
      <w:r w:rsidR="00C27F65" w:rsidRPr="00AF1BDE">
        <w:rPr>
          <w:rFonts w:cs="Arial"/>
          <w:b/>
          <w:lang w:val="sr-Cyrl-RS"/>
        </w:rPr>
        <w:t>24</w:t>
      </w:r>
      <w:r w:rsidRPr="00AF1BDE">
        <w:rPr>
          <w:rFonts w:cs="Arial"/>
        </w:rPr>
        <w:t>.</w:t>
      </w:r>
      <w:proofErr w:type="gramEnd"/>
    </w:p>
    <w:p w:rsidR="00D5004C" w:rsidRPr="00AF1BDE" w:rsidRDefault="00D5004C" w:rsidP="00D5004C">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sidR="00AF1BDE">
        <w:rPr>
          <w:rFonts w:eastAsia="Calibri" w:cs="Arial"/>
          <w:noProof/>
          <w:lang w:val="sr-Cyrl-RS"/>
        </w:rPr>
        <w:t xml:space="preserve"> </w:t>
      </w:r>
      <w:r w:rsidRPr="00AF1BDE">
        <w:rPr>
          <w:rFonts w:eastAsia="Calibri" w:cs="Arial"/>
          <w:noProof/>
        </w:rPr>
        <w:t>(четири) примерка за Корисника услуге.</w:t>
      </w:r>
    </w:p>
    <w:p w:rsidR="00D5004C" w:rsidRPr="00AF1BDE" w:rsidRDefault="00D5004C" w:rsidP="00D5004C">
      <w:pPr>
        <w:pStyle w:val="KDParagraf"/>
        <w:spacing w:before="0"/>
        <w:rPr>
          <w:rFonts w:eastAsia="Calibri" w:cs="Arial"/>
          <w:noProof/>
          <w:lang w:val="sr-Cyrl-RS"/>
        </w:rPr>
      </w:pPr>
    </w:p>
    <w:p w:rsidR="00D5004C" w:rsidRPr="00AF1BDE" w:rsidRDefault="00D5004C"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Pr="00AF1BDE" w:rsidRDefault="00BE24A4" w:rsidP="00D5004C">
      <w:pPr>
        <w:pStyle w:val="KDParagraf"/>
        <w:spacing w:before="0"/>
        <w:rPr>
          <w:rFonts w:eastAsia="Calibri" w:cs="Arial"/>
          <w:noProof/>
          <w:lang w:val="sr-Cyrl-RS"/>
        </w:rPr>
      </w:pPr>
    </w:p>
    <w:p w:rsidR="00BE24A4" w:rsidRPr="00AF1BDE" w:rsidRDefault="00BE24A4"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AF1BDE" w:rsidRPr="00AF1BDE" w:rsidRDefault="00AF1BDE" w:rsidP="002E7E53">
            <w:pPr>
              <w:spacing w:before="0" w:after="200" w:line="276" w:lineRule="auto"/>
              <w:jc w:val="center"/>
              <w:rPr>
                <w:rFonts w:eastAsia="Calibri" w:cs="Arial"/>
                <w:lang w:val="sr-Latn-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AF1BDE" w:rsidRPr="00760FA3" w:rsidRDefault="00AF1BDE" w:rsidP="00AF1BDE">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F1BDE" w:rsidRPr="00760FA3" w:rsidRDefault="00AF1BDE" w:rsidP="00AF1BDE">
      <w:pPr>
        <w:rPr>
          <w:rFonts w:cs="Arial"/>
          <w:b/>
          <w:lang w:val="sr-Latn-CS"/>
        </w:rPr>
      </w:pPr>
      <w:r w:rsidRPr="00760FA3">
        <w:rPr>
          <w:rFonts w:cs="Arial"/>
          <w:b/>
          <w:lang w:val="sr-Cyrl-RS"/>
        </w:rPr>
        <w:t xml:space="preserve">Огранак </w:t>
      </w:r>
      <w:r w:rsidRPr="00760FA3">
        <w:rPr>
          <w:rFonts w:cs="Arial"/>
          <w:b/>
          <w:lang w:val="sr-Latn-CS"/>
        </w:rPr>
        <w:t>ТЕНТ</w:t>
      </w:r>
    </w:p>
    <w:p w:rsidR="00AF1BDE" w:rsidRPr="00760FA3" w:rsidRDefault="00AF1BDE" w:rsidP="00AF1BDE">
      <w:pPr>
        <w:rPr>
          <w:rFonts w:cs="Arial"/>
          <w:b/>
          <w:lang w:val="sr-Cyrl-CS"/>
        </w:rPr>
      </w:pPr>
      <w:r w:rsidRPr="00760FA3">
        <w:rPr>
          <w:rFonts w:cs="Arial"/>
          <w:b/>
          <w:lang w:val="sr-Cyrl-CS"/>
        </w:rPr>
        <w:t>Сектор за управљање ризицима</w:t>
      </w:r>
    </w:p>
    <w:p w:rsidR="00AF1BDE" w:rsidRPr="00760FA3" w:rsidRDefault="00AF1BDE" w:rsidP="00AF1BDE">
      <w:pPr>
        <w:jc w:val="center"/>
        <w:rPr>
          <w:rFonts w:cs="Arial"/>
          <w:b/>
          <w:lang w:val="ru-RU"/>
        </w:rPr>
      </w:pPr>
    </w:p>
    <w:p w:rsidR="00AF1BDE" w:rsidRPr="00760FA3" w:rsidRDefault="00AF1BDE" w:rsidP="00AF1BDE">
      <w:pPr>
        <w:spacing w:before="0"/>
        <w:jc w:val="center"/>
        <w:rPr>
          <w:rFonts w:cs="Arial"/>
          <w:b/>
          <w:lang w:val="ru-RU"/>
        </w:rPr>
      </w:pPr>
      <w:r w:rsidRPr="00760FA3">
        <w:rPr>
          <w:rFonts w:cs="Arial"/>
          <w:b/>
          <w:lang w:val="ru-RU"/>
        </w:rPr>
        <w:t>ПРАВИЛА</w:t>
      </w:r>
    </w:p>
    <w:p w:rsidR="00AF1BDE" w:rsidRPr="00760FA3" w:rsidRDefault="00AF1BDE" w:rsidP="00AF1BDE">
      <w:pPr>
        <w:spacing w:before="0"/>
        <w:jc w:val="center"/>
        <w:rPr>
          <w:rFonts w:cs="Arial"/>
          <w:b/>
          <w:lang w:val="ru-RU"/>
        </w:rPr>
      </w:pPr>
      <w:r w:rsidRPr="00760FA3">
        <w:rPr>
          <w:rFonts w:cs="Arial"/>
          <w:b/>
          <w:lang w:val="ru-RU"/>
        </w:rPr>
        <w:t>БЕЗБЕДНОСТИ НА РАДУ У ТЕНТ</w:t>
      </w:r>
    </w:p>
    <w:p w:rsidR="00AF1BDE" w:rsidRPr="00760FA3" w:rsidRDefault="00AF1BDE" w:rsidP="00AF1BDE">
      <w:pPr>
        <w:spacing w:before="0"/>
        <w:rPr>
          <w:rFonts w:cs="Arial"/>
          <w:lang w:val="sr-Latn-CS"/>
        </w:rPr>
      </w:pPr>
    </w:p>
    <w:p w:rsidR="00AF1BDE" w:rsidRPr="00760FA3" w:rsidRDefault="00AF1BDE" w:rsidP="00AF1BDE">
      <w:pPr>
        <w:spacing w:before="0"/>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F1BDE" w:rsidRPr="00760FA3" w:rsidRDefault="00AF1BDE" w:rsidP="00AF1BDE">
      <w:pPr>
        <w:spacing w:before="0"/>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F1BDE" w:rsidRPr="00760FA3" w:rsidRDefault="00AF1BDE" w:rsidP="00AF1BDE">
      <w:pPr>
        <w:spacing w:before="0"/>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F1BDE" w:rsidRPr="00760FA3" w:rsidRDefault="00AF1BDE" w:rsidP="00AF1BDE">
      <w:pPr>
        <w:spacing w:before="0"/>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F1BDE" w:rsidRPr="00760FA3" w:rsidRDefault="00AF1BDE" w:rsidP="00AF1BDE">
      <w:pPr>
        <w:spacing w:before="0"/>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F1BDE" w:rsidRPr="00760FA3" w:rsidRDefault="00AF1BDE" w:rsidP="00AF1BDE">
      <w:pPr>
        <w:spacing w:before="0"/>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F1BDE" w:rsidRPr="00760FA3" w:rsidRDefault="00AF1BDE" w:rsidP="00AF1BDE">
      <w:pPr>
        <w:spacing w:before="0"/>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F1BDE" w:rsidRPr="00760FA3" w:rsidRDefault="00AF1BDE" w:rsidP="00AF1BDE">
      <w:pPr>
        <w:spacing w:before="0"/>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F1BDE" w:rsidRPr="00760FA3" w:rsidRDefault="00AF1BDE" w:rsidP="00AF1BDE">
      <w:pPr>
        <w:spacing w:before="0"/>
        <w:rPr>
          <w:rFonts w:cs="Arial"/>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 xml:space="preserve">I  ОБАВЕЗЕ ИЗВОЂАЧА РАДОВА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F1BDE" w:rsidRPr="00760FA3" w:rsidRDefault="00AF1BDE" w:rsidP="00AF1BDE">
      <w:pPr>
        <w:spacing w:before="0"/>
        <w:rPr>
          <w:rFonts w:cs="Arial"/>
          <w:lang w:val="sr-Cyrl-CS"/>
        </w:rPr>
      </w:pPr>
      <w:r w:rsidRPr="00760FA3">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F1BDE" w:rsidRPr="00760FA3" w:rsidRDefault="00AF1BDE" w:rsidP="00AF1BDE">
      <w:pPr>
        <w:spacing w:before="0"/>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F1BDE" w:rsidRPr="00760FA3" w:rsidRDefault="00AF1BDE" w:rsidP="00AF1BDE">
      <w:pPr>
        <w:spacing w:before="0"/>
        <w:rPr>
          <w:rFonts w:cs="Arial"/>
          <w:lang w:val="sr-Cyrl-CS"/>
        </w:rPr>
      </w:pPr>
      <w:r w:rsidRPr="00760FA3">
        <w:rPr>
          <w:rFonts w:cs="Arial"/>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F1BDE" w:rsidRPr="00760FA3" w:rsidRDefault="00AF1BDE" w:rsidP="00AF1BDE">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F1BDE" w:rsidRPr="00760FA3" w:rsidRDefault="00AF1BDE" w:rsidP="00AF1BDE">
      <w:pPr>
        <w:spacing w:before="0"/>
        <w:ind w:left="720"/>
        <w:rPr>
          <w:rFonts w:cs="Arial"/>
          <w:lang w:val="sr-Cyrl-RS"/>
        </w:rPr>
      </w:pPr>
    </w:p>
    <w:p w:rsidR="00AF1BDE" w:rsidRPr="00760FA3" w:rsidRDefault="00AF1BDE" w:rsidP="00AF1BDE">
      <w:pPr>
        <w:spacing w:before="0"/>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F1BDE" w:rsidRPr="00760FA3" w:rsidRDefault="00AF1BDE" w:rsidP="00AF1BDE">
      <w:pPr>
        <w:spacing w:before="0"/>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w:t>
      </w:r>
      <w:r w:rsidRPr="00760FA3">
        <w:rPr>
          <w:rFonts w:cs="Arial"/>
          <w:lang w:val="ru-RU"/>
        </w:rPr>
        <w:lastRenderedPageBreak/>
        <w:t>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F1BDE" w:rsidRPr="00760FA3" w:rsidRDefault="00AF1BDE" w:rsidP="00AF1BDE">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lastRenderedPageBreak/>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F1BDE" w:rsidRPr="00760FA3" w:rsidRDefault="00AF1BDE" w:rsidP="00AF1BDE">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F1BDE" w:rsidRPr="00760FA3" w:rsidRDefault="00AF1BDE" w:rsidP="00AF1BDE">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F1BDE" w:rsidRPr="00760FA3" w:rsidRDefault="00AF1BDE" w:rsidP="00AF1BDE">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F1BDE" w:rsidRPr="00760FA3" w:rsidRDefault="00AF1BDE" w:rsidP="00AF1BDE">
      <w:pPr>
        <w:numPr>
          <w:ilvl w:val="0"/>
          <w:numId w:val="7"/>
        </w:numPr>
        <w:spacing w:before="0" w:line="216" w:lineRule="auto"/>
        <w:rPr>
          <w:rFonts w:cs="Arial"/>
          <w:lang w:val="ru-RU"/>
        </w:rPr>
      </w:pPr>
      <w:r w:rsidRPr="00760FA3">
        <w:rPr>
          <w:rFonts w:cs="Arial"/>
          <w:lang w:val="ru-RU"/>
        </w:rPr>
        <w:lastRenderedPageBreak/>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F1BDE" w:rsidRPr="00760FA3" w:rsidRDefault="00AF1BDE" w:rsidP="00AF1BDE">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F1BDE" w:rsidRPr="00760FA3" w:rsidRDefault="00AF1BDE" w:rsidP="00AF1BDE">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F1BDE" w:rsidRPr="00760FA3" w:rsidRDefault="00AF1BDE" w:rsidP="00AF1BDE">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F1BDE" w:rsidRPr="00760FA3" w:rsidRDefault="00AF1BDE" w:rsidP="00AF1BDE">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F1BDE" w:rsidRPr="00760FA3" w:rsidRDefault="00AF1BDE" w:rsidP="00AF1BDE">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F1BDE" w:rsidRPr="00760FA3" w:rsidRDefault="00AF1BDE" w:rsidP="00AF1BDE">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F1BDE" w:rsidRPr="00760FA3" w:rsidRDefault="00AF1BDE" w:rsidP="00AF1BDE">
      <w:pPr>
        <w:spacing w:before="0"/>
        <w:ind w:left="360"/>
        <w:rPr>
          <w:rFonts w:cs="Arial"/>
          <w:lang w:val="ru-RU"/>
        </w:rPr>
      </w:pPr>
    </w:p>
    <w:p w:rsidR="00AF1BDE" w:rsidRPr="00760FA3" w:rsidRDefault="00AF1BDE" w:rsidP="00AF1BDE">
      <w:pPr>
        <w:spacing w:before="0"/>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F1BDE" w:rsidRPr="00760FA3" w:rsidRDefault="00AF1BDE" w:rsidP="00AF1BDE">
      <w:pPr>
        <w:spacing w:before="0"/>
        <w:jc w:val="left"/>
        <w:rPr>
          <w:rFonts w:cs="Arial"/>
          <w:b/>
          <w:u w:val="single"/>
          <w:lang w:val="sr-Cyrl-CS"/>
        </w:rPr>
      </w:pPr>
      <w:r w:rsidRPr="00760FA3">
        <w:rPr>
          <w:rFonts w:cs="Arial"/>
          <w:b/>
          <w:u w:val="single"/>
          <w:lang w:val="sr-Cyrl-CS"/>
        </w:rPr>
        <w:t>ПО „НОРМА ЧАС“</w:t>
      </w:r>
    </w:p>
    <w:p w:rsidR="00AF1BDE" w:rsidRPr="00760FA3" w:rsidRDefault="00AF1BDE" w:rsidP="00AF1BDE">
      <w:pPr>
        <w:spacing w:before="0"/>
        <w:jc w:val="left"/>
        <w:rPr>
          <w:rFonts w:cs="Arial"/>
          <w:b/>
          <w:u w:val="single"/>
          <w:lang w:val="sr-Cyrl-CS"/>
        </w:rPr>
      </w:pPr>
    </w:p>
    <w:p w:rsidR="00AF1BDE" w:rsidRPr="00760FA3" w:rsidRDefault="00AF1BDE" w:rsidP="00AF1BDE">
      <w:pPr>
        <w:autoSpaceDE w:val="0"/>
        <w:autoSpaceDN w:val="0"/>
        <w:adjustRightInd w:val="0"/>
        <w:spacing w:before="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F1BDE" w:rsidRPr="00760FA3" w:rsidRDefault="00AF1BDE" w:rsidP="00AF1BDE">
      <w:pPr>
        <w:autoSpaceDE w:val="0"/>
        <w:autoSpaceDN w:val="0"/>
        <w:adjustRightInd w:val="0"/>
        <w:spacing w:before="0"/>
        <w:jc w:val="left"/>
        <w:rPr>
          <w:rFonts w:cs="Arial"/>
        </w:rPr>
      </w:pP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F1BDE" w:rsidRPr="00760FA3" w:rsidRDefault="00AF1BDE" w:rsidP="00AF1BDE">
      <w:pPr>
        <w:numPr>
          <w:ilvl w:val="0"/>
          <w:numId w:val="9"/>
        </w:numPr>
        <w:tabs>
          <w:tab w:val="num" w:pos="360"/>
        </w:tabs>
        <w:spacing w:before="0" w:line="216" w:lineRule="auto"/>
        <w:rPr>
          <w:rFonts w:cs="Arial"/>
          <w:lang w:val="ru-RU"/>
        </w:rPr>
      </w:pPr>
      <w:r w:rsidRPr="00760FA3">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F1BDE" w:rsidRPr="00760FA3" w:rsidRDefault="00AF1BDE" w:rsidP="00AF1BDE">
      <w:pPr>
        <w:numPr>
          <w:ilvl w:val="0"/>
          <w:numId w:val="9"/>
        </w:numPr>
        <w:spacing w:before="0" w:line="216" w:lineRule="auto"/>
        <w:rPr>
          <w:rFonts w:cs="Arial"/>
          <w:lang w:val="ru-RU"/>
        </w:rPr>
      </w:pPr>
      <w:r w:rsidRPr="00760FA3">
        <w:rPr>
          <w:rFonts w:cs="Arial"/>
          <w:lang w:val="ru-RU"/>
        </w:rPr>
        <w:lastRenderedPageBreak/>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F1BDE" w:rsidRPr="00760FA3" w:rsidRDefault="00AF1BDE" w:rsidP="00AF1BDE">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F1BDE" w:rsidRPr="00760FA3" w:rsidRDefault="00AF1BDE" w:rsidP="00AF1BDE">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F1BDE" w:rsidRPr="00760FA3" w:rsidRDefault="00AF1BDE" w:rsidP="00AF1BDE">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F1BDE" w:rsidRPr="00760FA3" w:rsidRDefault="00AF1BDE" w:rsidP="00AF1BDE">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F1BDE" w:rsidRPr="00760FA3" w:rsidRDefault="00AF1BDE" w:rsidP="00AF1BDE">
      <w:pPr>
        <w:spacing w:before="0"/>
        <w:jc w:val="left"/>
        <w:rPr>
          <w:rFonts w:cs="Arial"/>
          <w:b/>
          <w:u w:val="single"/>
          <w:lang w:val="sr-Cyrl-RS"/>
        </w:rPr>
      </w:pPr>
    </w:p>
    <w:p w:rsidR="00AF1BDE" w:rsidRPr="00760FA3" w:rsidRDefault="00AF1BDE" w:rsidP="00AF1BDE">
      <w:pPr>
        <w:spacing w:before="0"/>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F1BDE" w:rsidRPr="00760FA3" w:rsidRDefault="00AF1BDE" w:rsidP="00AF1BDE">
      <w:pPr>
        <w:spacing w:before="0"/>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F1BDE" w:rsidRPr="00760FA3" w:rsidRDefault="00AF1BDE" w:rsidP="00AF1BDE">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Cyrl-RS"/>
        </w:rPr>
        <w:t>IV НЕПОШТОВАЊЕ ПРАВИЛА</w:t>
      </w:r>
    </w:p>
    <w:p w:rsidR="00AF1BDE" w:rsidRPr="00760FA3" w:rsidRDefault="00AF1BDE" w:rsidP="00AF1BDE">
      <w:pPr>
        <w:spacing w:before="0"/>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F1BDE" w:rsidRPr="00760FA3" w:rsidRDefault="00AF1BDE" w:rsidP="00AF1BDE">
      <w:pPr>
        <w:spacing w:before="0"/>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F1BDE" w:rsidRPr="00760FA3" w:rsidRDefault="00AF1BDE" w:rsidP="00AF1BDE">
      <w:pPr>
        <w:spacing w:before="0"/>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F1BDE" w:rsidRPr="00760FA3" w:rsidRDefault="00AF1BDE" w:rsidP="00AF1BDE">
      <w:pPr>
        <w:spacing w:before="0"/>
        <w:rPr>
          <w:rFonts w:cs="Arial"/>
          <w:lang w:val="sr-Cyrl-CS"/>
        </w:rPr>
      </w:pPr>
      <w:r w:rsidRPr="00760FA3">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F1BDE" w:rsidRPr="00760FA3" w:rsidRDefault="00AF1BDE" w:rsidP="00AF1BDE">
      <w:pPr>
        <w:spacing w:before="0"/>
        <w:rPr>
          <w:rFonts w:cs="Arial"/>
          <w:lang w:val="sr-Cyrl-CS"/>
        </w:rPr>
      </w:pPr>
      <w:r w:rsidRPr="00760FA3">
        <w:rPr>
          <w:rFonts w:cs="Arial"/>
          <w:lang w:val="sr-Cyrl-CS"/>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w:t>
      </w:r>
      <w:r w:rsidRPr="00760FA3">
        <w:rPr>
          <w:rFonts w:cs="Arial"/>
          <w:lang w:val="sr-Cyrl-CS"/>
        </w:rPr>
        <w:lastRenderedPageBreak/>
        <w:t>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F1BDE" w:rsidRPr="00760FA3" w:rsidRDefault="00AF1BDE" w:rsidP="00AF1BDE">
      <w:pPr>
        <w:spacing w:before="0"/>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F1BDE" w:rsidRPr="00760FA3" w:rsidRDefault="00AF1BDE" w:rsidP="00AF1BDE">
      <w:pPr>
        <w:spacing w:before="0"/>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F1BDE" w:rsidRPr="00760FA3" w:rsidRDefault="00AF1BDE" w:rsidP="00AF1BDE">
      <w:pPr>
        <w:spacing w:before="0"/>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F1BDE" w:rsidRPr="00760FA3" w:rsidRDefault="00AF1BDE" w:rsidP="00AF1BDE">
      <w:pPr>
        <w:spacing w:before="0"/>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F1BDE" w:rsidRPr="00760FA3" w:rsidRDefault="00AF1BDE" w:rsidP="00AF1BDE">
      <w:pPr>
        <w:spacing w:before="0"/>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F1BDE" w:rsidRPr="00760FA3" w:rsidRDefault="00AF1BDE" w:rsidP="00AF1BDE">
      <w:pPr>
        <w:spacing w:before="0"/>
        <w:rPr>
          <w:rFonts w:cs="Arial"/>
          <w:b/>
          <w:u w:val="single"/>
          <w:lang w:val="sr-Cyrl-RS"/>
        </w:rPr>
      </w:pPr>
    </w:p>
    <w:p w:rsidR="00AF1BDE" w:rsidRPr="00760FA3" w:rsidRDefault="00AF1BDE" w:rsidP="00AF1BDE">
      <w:pPr>
        <w:spacing w:before="0"/>
        <w:rPr>
          <w:rFonts w:cs="Arial"/>
          <w:b/>
          <w:u w:val="single"/>
          <w:lang w:val="sr-Cyrl-RS"/>
        </w:rPr>
      </w:pPr>
      <w:r w:rsidRPr="00760FA3">
        <w:rPr>
          <w:rFonts w:cs="Arial"/>
          <w:b/>
          <w:u w:val="single"/>
          <w:lang w:val="sr-Latn-CS"/>
        </w:rPr>
        <w:t>V  САСТАНЦИ У ВЕЗИ БЕЗБЕДНОСТИ И ЗДРАВЉА НА РАДУ</w:t>
      </w:r>
    </w:p>
    <w:p w:rsidR="00AF1BDE" w:rsidRPr="00760FA3" w:rsidRDefault="00AF1BDE" w:rsidP="00AF1BDE">
      <w:pPr>
        <w:spacing w:before="0"/>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надзорни орган,</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F1BDE" w:rsidRPr="00760FA3" w:rsidRDefault="00AF1BDE" w:rsidP="00AF1BDE">
      <w:pPr>
        <w:numPr>
          <w:ilvl w:val="1"/>
          <w:numId w:val="29"/>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F1BDE" w:rsidRPr="00760FA3" w:rsidRDefault="00AF1BDE" w:rsidP="00AF1BDE">
      <w:pPr>
        <w:spacing w:before="0"/>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F1BDE" w:rsidRPr="00760FA3" w:rsidRDefault="00AF1BDE" w:rsidP="00AF1BDE">
      <w:pPr>
        <w:numPr>
          <w:ilvl w:val="1"/>
          <w:numId w:val="29"/>
        </w:numPr>
        <w:tabs>
          <w:tab w:val="num" w:pos="1134"/>
        </w:tabs>
        <w:spacing w:before="0" w:line="216" w:lineRule="auto"/>
        <w:ind w:left="1134"/>
        <w:rPr>
          <w:rFonts w:cs="Arial"/>
          <w:lang w:val="sr-Latn-CS"/>
        </w:rPr>
      </w:pPr>
      <w:r w:rsidRPr="00760FA3">
        <w:rPr>
          <w:rFonts w:cs="Arial"/>
          <w:lang w:val="ru-RU"/>
        </w:rPr>
        <w:t>План заједничких мера</w:t>
      </w:r>
    </w:p>
    <w:p w:rsidR="00AF1BDE" w:rsidRPr="00760FA3" w:rsidRDefault="00AF1BDE" w:rsidP="00AF1BDE">
      <w:pPr>
        <w:spacing w:before="0"/>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F1BDE" w:rsidRPr="00760FA3" w:rsidRDefault="00AF1BDE" w:rsidP="00AF1BDE">
      <w:pPr>
        <w:spacing w:before="0"/>
        <w:rPr>
          <w:rFonts w:cs="Arial"/>
          <w:lang w:val="sr-Latn-CS"/>
        </w:rPr>
      </w:pPr>
      <w:r w:rsidRPr="00760FA3">
        <w:rPr>
          <w:rFonts w:cs="Arial"/>
          <w:lang w:val="sr-Latn-CS"/>
        </w:rPr>
        <w:t>Садржај</w:t>
      </w:r>
      <w:r w:rsidRPr="00760FA3">
        <w:rPr>
          <w:rFonts w:cs="Arial"/>
          <w:lang w:val="ru-RU"/>
        </w:rPr>
        <w:t xml:space="preserve"> редовног</w:t>
      </w:r>
      <w:r w:rsidRPr="00760FA3">
        <w:rPr>
          <w:rFonts w:cs="Arial"/>
          <w:lang w:val="sr-Latn-CS"/>
        </w:rPr>
        <w:t xml:space="preserve"> састанка:</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F1BDE" w:rsidRPr="00760FA3" w:rsidRDefault="00AF1BDE" w:rsidP="00AF1BDE">
      <w:pPr>
        <w:numPr>
          <w:ilvl w:val="1"/>
          <w:numId w:val="29"/>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AF1BDE" w:rsidRPr="00760FA3" w:rsidRDefault="00AF1BDE" w:rsidP="00AF1BDE">
      <w:pPr>
        <w:numPr>
          <w:ilvl w:val="1"/>
          <w:numId w:val="29"/>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AF1BDE" w:rsidRPr="00760FA3" w:rsidRDefault="00AF1BDE" w:rsidP="00AF1BDE">
      <w:pPr>
        <w:tabs>
          <w:tab w:val="left" w:pos="0"/>
        </w:tabs>
        <w:spacing w:before="0"/>
        <w:jc w:val="right"/>
        <w:rPr>
          <w:rFonts w:cs="Arial"/>
          <w:lang w:val="sr-Cyrl-CS"/>
        </w:rPr>
      </w:pPr>
    </w:p>
    <w:p w:rsidR="00827A40" w:rsidRPr="00AF1BDE" w:rsidRDefault="00827A40" w:rsidP="00AF1BDE">
      <w:pPr>
        <w:spacing w:before="0"/>
        <w:rPr>
          <w:rFonts w:cs="Arial"/>
          <w:lang w:val="sr-Cyrl-RS"/>
        </w:rPr>
      </w:pPr>
    </w:p>
    <w:sectPr w:rsidR="00827A40" w:rsidRPr="00AF1BDE" w:rsidSect="005D4748">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6CA" w:rsidRDefault="000C66CA" w:rsidP="00827A40">
      <w:pPr>
        <w:spacing w:before="0"/>
      </w:pPr>
      <w:r>
        <w:separator/>
      </w:r>
    </w:p>
  </w:endnote>
  <w:endnote w:type="continuationSeparator" w:id="0">
    <w:p w:rsidR="000C66CA" w:rsidRDefault="000C66CA"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4C3EBF" w:rsidRPr="00370F1B">
      <w:tc>
        <w:tcPr>
          <w:tcW w:w="4500" w:type="pct"/>
          <w:tcBorders>
            <w:top w:val="single" w:sz="4" w:space="0" w:color="000000" w:themeColor="text1"/>
          </w:tcBorders>
        </w:tcPr>
        <w:p w:rsidR="004C3EBF" w:rsidRPr="00370F1B" w:rsidRDefault="004C3EBF" w:rsidP="004C3EBF">
          <w:pPr>
            <w:pStyle w:val="Footer"/>
            <w:rPr>
              <w:sz w:val="20"/>
              <w:szCs w:val="20"/>
              <w:lang w:val="sr-Cyrl-RS"/>
            </w:rPr>
          </w:pPr>
          <w:r w:rsidRPr="00370F1B">
            <w:rPr>
              <w:sz w:val="20"/>
              <w:szCs w:val="20"/>
              <w:lang w:val="sr-Cyrl-RS"/>
            </w:rPr>
            <w:t xml:space="preserve">ЈН </w:t>
          </w:r>
          <w:r w:rsidRPr="00370F1B">
            <w:rPr>
              <w:rFonts w:cs="Arial"/>
              <w:sz w:val="20"/>
              <w:szCs w:val="20"/>
            </w:rPr>
            <w:t>3000/</w:t>
          </w:r>
          <w:r>
            <w:rPr>
              <w:rFonts w:cs="Arial"/>
              <w:sz w:val="20"/>
              <w:szCs w:val="20"/>
            </w:rPr>
            <w:t>1105</w:t>
          </w:r>
          <w:r w:rsidRPr="00370F1B">
            <w:rPr>
              <w:rFonts w:cs="Arial"/>
              <w:sz w:val="20"/>
              <w:szCs w:val="20"/>
            </w:rPr>
            <w:t>/2018 (</w:t>
          </w:r>
          <w:r>
            <w:rPr>
              <w:rFonts w:cs="Arial"/>
              <w:sz w:val="20"/>
              <w:szCs w:val="20"/>
            </w:rPr>
            <w:t>525</w:t>
          </w:r>
          <w:r w:rsidRPr="00370F1B">
            <w:rPr>
              <w:rFonts w:cs="Arial"/>
              <w:sz w:val="20"/>
              <w:szCs w:val="20"/>
            </w:rPr>
            <w:t>/2018)</w:t>
          </w:r>
        </w:p>
      </w:tc>
      <w:tc>
        <w:tcPr>
          <w:tcW w:w="500" w:type="pct"/>
          <w:tcBorders>
            <w:top w:val="single" w:sz="4" w:space="0" w:color="C0504D" w:themeColor="accent2"/>
          </w:tcBorders>
          <w:shd w:val="clear" w:color="auto" w:fill="943634" w:themeFill="accent2" w:themeFillShade="BF"/>
        </w:tcPr>
        <w:p w:rsidR="004C3EBF" w:rsidRPr="00370F1B" w:rsidRDefault="004C3EBF" w:rsidP="00827A40">
          <w:pPr>
            <w:pStyle w:val="Header"/>
            <w:jc w:val="center"/>
            <w:rPr>
              <w:color w:val="FFFFFF" w:themeColor="background1"/>
              <w:sz w:val="20"/>
              <w:szCs w:val="20"/>
              <w:lang w:val="sr-Cyrl-RS"/>
            </w:rPr>
          </w:pPr>
          <w:r w:rsidRPr="00370F1B">
            <w:rPr>
              <w:sz w:val="20"/>
              <w:szCs w:val="20"/>
            </w:rPr>
            <w:fldChar w:fldCharType="begin"/>
          </w:r>
          <w:r w:rsidRPr="00370F1B">
            <w:rPr>
              <w:sz w:val="20"/>
              <w:szCs w:val="20"/>
            </w:rPr>
            <w:instrText xml:space="preserve"> PAGE   \* MERGEFORMAT </w:instrText>
          </w:r>
          <w:r w:rsidRPr="00370F1B">
            <w:rPr>
              <w:sz w:val="20"/>
              <w:szCs w:val="20"/>
            </w:rPr>
            <w:fldChar w:fldCharType="separate"/>
          </w:r>
          <w:r w:rsidR="00353B07" w:rsidRPr="00353B07">
            <w:rPr>
              <w:noProof/>
              <w:color w:val="FFFFFF" w:themeColor="background1"/>
              <w:sz w:val="20"/>
              <w:szCs w:val="20"/>
            </w:rPr>
            <w:t>1</w:t>
          </w:r>
          <w:r w:rsidRPr="00370F1B">
            <w:rPr>
              <w:noProof/>
              <w:color w:val="FFFFFF" w:themeColor="background1"/>
              <w:sz w:val="20"/>
              <w:szCs w:val="20"/>
            </w:rPr>
            <w:fldChar w:fldCharType="end"/>
          </w:r>
          <w:r w:rsidR="00AF1BDE">
            <w:rPr>
              <w:noProof/>
              <w:color w:val="FFFFFF" w:themeColor="background1"/>
              <w:sz w:val="20"/>
              <w:szCs w:val="20"/>
              <w:lang w:val="sr-Cyrl-RS"/>
            </w:rPr>
            <w:t>/61</w:t>
          </w:r>
        </w:p>
      </w:tc>
    </w:tr>
  </w:tbl>
  <w:p w:rsidR="004C3EBF" w:rsidRPr="00370F1B" w:rsidRDefault="004C3EBF">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6CA" w:rsidRDefault="000C66CA" w:rsidP="00827A40">
      <w:pPr>
        <w:spacing w:before="0"/>
      </w:pPr>
      <w:r>
        <w:separator/>
      </w:r>
    </w:p>
  </w:footnote>
  <w:footnote w:type="continuationSeparator" w:id="0">
    <w:p w:rsidR="000C66CA" w:rsidRDefault="000C66CA"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BF" w:rsidRPr="004C3EBF" w:rsidRDefault="004C3EBF" w:rsidP="00827A40">
    <w:pPr>
      <w:pStyle w:val="Header"/>
      <w:jc w:val="center"/>
      <w:rPr>
        <w:color w:val="A6A6A6" w:themeColor="background1" w:themeShade="A6"/>
        <w:szCs w:val="24"/>
      </w:rPr>
    </w:pPr>
    <w:r w:rsidRPr="004C3EBF">
      <w:rPr>
        <w:color w:val="A6A6A6" w:themeColor="background1" w:themeShade="A6"/>
        <w:szCs w:val="24"/>
      </w:rPr>
      <w:t>ЈП „Електропривреда Србије</w:t>
    </w:r>
    <w:proofErr w:type="gramStart"/>
    <w:r w:rsidRPr="004C3EBF">
      <w:rPr>
        <w:color w:val="A6A6A6" w:themeColor="background1" w:themeShade="A6"/>
        <w:szCs w:val="24"/>
      </w:rPr>
      <w:t>“ Београд</w:t>
    </w:r>
    <w:proofErr w:type="gramEnd"/>
    <w:r w:rsidRPr="004C3EBF">
      <w:rPr>
        <w:color w:val="A6A6A6" w:themeColor="background1" w:themeShade="A6"/>
        <w:szCs w:val="24"/>
      </w:rPr>
      <w:t>,</w:t>
    </w:r>
  </w:p>
  <w:p w:rsidR="004C3EBF" w:rsidRPr="004C3EBF" w:rsidRDefault="004C3EBF" w:rsidP="0009302D">
    <w:pPr>
      <w:pStyle w:val="Header"/>
      <w:jc w:val="center"/>
      <w:rPr>
        <w:color w:val="A6A6A6" w:themeColor="background1" w:themeShade="A6"/>
      </w:rPr>
    </w:pPr>
    <w:r w:rsidRPr="004C3EBF">
      <w:rPr>
        <w:color w:val="A6A6A6" w:themeColor="background1" w:themeShade="A6"/>
        <w:szCs w:val="24"/>
      </w:rPr>
      <w:t>Конкурсна документација ЈН</w:t>
    </w:r>
    <w:r w:rsidRPr="004C3EBF">
      <w:rPr>
        <w:b/>
        <w:color w:val="A6A6A6" w:themeColor="background1" w:themeShade="A6"/>
        <w:szCs w:val="24"/>
      </w:rPr>
      <w:t xml:space="preserve"> </w:t>
    </w:r>
    <w:r w:rsidRPr="004C3EBF">
      <w:rPr>
        <w:rFonts w:cs="Arial"/>
        <w:color w:val="A6A6A6" w:themeColor="background1" w:themeShade="A6"/>
      </w:rPr>
      <w:t>3000/1105/2018 (525/2018)</w:t>
    </w:r>
  </w:p>
  <w:p w:rsidR="004C3EBF" w:rsidRPr="004C3EBF" w:rsidRDefault="004C3EBF">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7">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9"/>
  </w:num>
  <w:num w:numId="1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4"/>
  </w:num>
  <w:num w:numId="19">
    <w:abstractNumId w:val="14"/>
  </w:num>
  <w:num w:numId="20">
    <w:abstractNumId w:val="20"/>
  </w:num>
  <w:num w:numId="21">
    <w:abstractNumId w:val="15"/>
  </w:num>
  <w:num w:numId="22">
    <w:abstractNumId w:val="3"/>
  </w:num>
  <w:num w:numId="23">
    <w:abstractNumId w:val="0"/>
  </w:num>
  <w:num w:numId="24">
    <w:abstractNumId w:val="2"/>
  </w:num>
  <w:num w:numId="25">
    <w:abstractNumId w:val="7"/>
  </w:num>
  <w:num w:numId="26">
    <w:abstractNumId w:val="22"/>
  </w:num>
  <w:num w:numId="27">
    <w:abstractNumId w:val="24"/>
  </w:num>
  <w:num w:numId="28">
    <w:abstractNumId w:val="11"/>
  </w:num>
  <w:num w:numId="29">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9302D"/>
    <w:rsid w:val="00097F58"/>
    <w:rsid w:val="000C06AB"/>
    <w:rsid w:val="000C66CA"/>
    <w:rsid w:val="000D5473"/>
    <w:rsid w:val="000D5646"/>
    <w:rsid w:val="0012450E"/>
    <w:rsid w:val="00151BB7"/>
    <w:rsid w:val="0016182E"/>
    <w:rsid w:val="00166851"/>
    <w:rsid w:val="001B2372"/>
    <w:rsid w:val="001B28C5"/>
    <w:rsid w:val="001D1C14"/>
    <w:rsid w:val="002027D4"/>
    <w:rsid w:val="0022202E"/>
    <w:rsid w:val="00247A99"/>
    <w:rsid w:val="00256697"/>
    <w:rsid w:val="00290369"/>
    <w:rsid w:val="002B1F39"/>
    <w:rsid w:val="002C52AC"/>
    <w:rsid w:val="002C7630"/>
    <w:rsid w:val="002E7E53"/>
    <w:rsid w:val="003008B2"/>
    <w:rsid w:val="00306565"/>
    <w:rsid w:val="003373EC"/>
    <w:rsid w:val="00353B07"/>
    <w:rsid w:val="00370F1B"/>
    <w:rsid w:val="00376A28"/>
    <w:rsid w:val="003B413A"/>
    <w:rsid w:val="003F3708"/>
    <w:rsid w:val="00406B71"/>
    <w:rsid w:val="00424E94"/>
    <w:rsid w:val="004379A9"/>
    <w:rsid w:val="00441B94"/>
    <w:rsid w:val="004A42FD"/>
    <w:rsid w:val="004B6465"/>
    <w:rsid w:val="004C3EBF"/>
    <w:rsid w:val="004D23AF"/>
    <w:rsid w:val="00501E1C"/>
    <w:rsid w:val="00520899"/>
    <w:rsid w:val="00532417"/>
    <w:rsid w:val="00534461"/>
    <w:rsid w:val="005479D1"/>
    <w:rsid w:val="00556219"/>
    <w:rsid w:val="00564FAC"/>
    <w:rsid w:val="00586CF9"/>
    <w:rsid w:val="00596D8B"/>
    <w:rsid w:val="005A5FC2"/>
    <w:rsid w:val="005B279C"/>
    <w:rsid w:val="005B7113"/>
    <w:rsid w:val="005D4748"/>
    <w:rsid w:val="005D6952"/>
    <w:rsid w:val="005F7864"/>
    <w:rsid w:val="006454BE"/>
    <w:rsid w:val="00667E27"/>
    <w:rsid w:val="00695C8D"/>
    <w:rsid w:val="006B7685"/>
    <w:rsid w:val="006F46F1"/>
    <w:rsid w:val="006F7B7A"/>
    <w:rsid w:val="00706865"/>
    <w:rsid w:val="007125CD"/>
    <w:rsid w:val="007451B4"/>
    <w:rsid w:val="00764ECC"/>
    <w:rsid w:val="007709A1"/>
    <w:rsid w:val="00793DD8"/>
    <w:rsid w:val="007A18E7"/>
    <w:rsid w:val="007A3643"/>
    <w:rsid w:val="007B2528"/>
    <w:rsid w:val="007B3BC2"/>
    <w:rsid w:val="007E1C7D"/>
    <w:rsid w:val="007E1E14"/>
    <w:rsid w:val="007E2084"/>
    <w:rsid w:val="00802AC1"/>
    <w:rsid w:val="00811EB0"/>
    <w:rsid w:val="00827A40"/>
    <w:rsid w:val="008369F0"/>
    <w:rsid w:val="008914B2"/>
    <w:rsid w:val="008970AC"/>
    <w:rsid w:val="008A1D3B"/>
    <w:rsid w:val="008C0A99"/>
    <w:rsid w:val="008D3D69"/>
    <w:rsid w:val="00917726"/>
    <w:rsid w:val="0094662E"/>
    <w:rsid w:val="009513C9"/>
    <w:rsid w:val="009536F8"/>
    <w:rsid w:val="0097138A"/>
    <w:rsid w:val="00982F06"/>
    <w:rsid w:val="009C6333"/>
    <w:rsid w:val="00A0083C"/>
    <w:rsid w:val="00A41787"/>
    <w:rsid w:val="00A762F0"/>
    <w:rsid w:val="00A924B8"/>
    <w:rsid w:val="00AD2DBF"/>
    <w:rsid w:val="00AE36EF"/>
    <w:rsid w:val="00AE3796"/>
    <w:rsid w:val="00AF178A"/>
    <w:rsid w:val="00AF1BDE"/>
    <w:rsid w:val="00B107F7"/>
    <w:rsid w:val="00B165EA"/>
    <w:rsid w:val="00B306E5"/>
    <w:rsid w:val="00B67CB0"/>
    <w:rsid w:val="00B77204"/>
    <w:rsid w:val="00BA4108"/>
    <w:rsid w:val="00BB13A1"/>
    <w:rsid w:val="00BC096A"/>
    <w:rsid w:val="00BC521C"/>
    <w:rsid w:val="00BC6541"/>
    <w:rsid w:val="00BE01D0"/>
    <w:rsid w:val="00BE24A4"/>
    <w:rsid w:val="00BE79DD"/>
    <w:rsid w:val="00C02376"/>
    <w:rsid w:val="00C11C46"/>
    <w:rsid w:val="00C16640"/>
    <w:rsid w:val="00C27F65"/>
    <w:rsid w:val="00C32996"/>
    <w:rsid w:val="00C35799"/>
    <w:rsid w:val="00C52C79"/>
    <w:rsid w:val="00C81E38"/>
    <w:rsid w:val="00C93D2B"/>
    <w:rsid w:val="00CA7648"/>
    <w:rsid w:val="00D1331F"/>
    <w:rsid w:val="00D13C88"/>
    <w:rsid w:val="00D16A91"/>
    <w:rsid w:val="00D31C94"/>
    <w:rsid w:val="00D5004C"/>
    <w:rsid w:val="00D61A30"/>
    <w:rsid w:val="00D842BA"/>
    <w:rsid w:val="00DD74C3"/>
    <w:rsid w:val="00DF57A5"/>
    <w:rsid w:val="00E01CCF"/>
    <w:rsid w:val="00E34CB3"/>
    <w:rsid w:val="00E71F84"/>
    <w:rsid w:val="00EA0F5F"/>
    <w:rsid w:val="00ED019E"/>
    <w:rsid w:val="00F00898"/>
    <w:rsid w:val="00F0256F"/>
    <w:rsid w:val="00F227C6"/>
    <w:rsid w:val="00F34406"/>
    <w:rsid w:val="00F61C03"/>
    <w:rsid w:val="00F76E1C"/>
    <w:rsid w:val="00F92DA6"/>
    <w:rsid w:val="00FC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38083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jovan.knezevic@eps.r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svetlana.milovanovic@eps.rs" TargetMode="External"/><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jovan.knezevic@eps.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01C30-EC87-4B78-8DD8-8E82BEFEB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3564</TotalTime>
  <Pages>61</Pages>
  <Words>19614</Words>
  <Characters>111804</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74</cp:revision>
  <cp:lastPrinted>2018-05-09T11:17:00Z</cp:lastPrinted>
  <dcterms:created xsi:type="dcterms:W3CDTF">2017-05-11T09:26:00Z</dcterms:created>
  <dcterms:modified xsi:type="dcterms:W3CDTF">2018-06-18T09:59:00Z</dcterms:modified>
</cp:coreProperties>
</file>