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D55" w:rsidRPr="00072D55" w:rsidRDefault="00072D55" w:rsidP="00072D55">
      <w:pPr>
        <w:spacing w:after="0" w:line="240" w:lineRule="auto"/>
        <w:jc w:val="both"/>
        <w:rPr>
          <w:rFonts w:eastAsia="Times New Roman" w:cs="Arial"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-487"/>
        <w:tblW w:w="9948" w:type="dxa"/>
        <w:tblLook w:val="0000" w:firstRow="0" w:lastRow="0" w:firstColumn="0" w:lastColumn="0" w:noHBand="0" w:noVBand="0"/>
      </w:tblPr>
      <w:tblGrid>
        <w:gridCol w:w="4668"/>
        <w:gridCol w:w="5280"/>
      </w:tblGrid>
      <w:tr w:rsidR="00072D55" w:rsidRPr="00072D55" w:rsidTr="00F70F7C">
        <w:trPr>
          <w:trHeight w:val="1418"/>
        </w:trPr>
        <w:tc>
          <w:tcPr>
            <w:tcW w:w="4668" w:type="dxa"/>
          </w:tcPr>
          <w:p w:rsidR="00F17F81" w:rsidRDefault="00F17F81" w:rsidP="00F17F81">
            <w:pPr>
              <w:rPr>
                <w:rFonts w:eastAsia="Times New Roman" w:cs="Arial"/>
                <w:sz w:val="24"/>
                <w:szCs w:val="24"/>
                <w:lang w:val="sr-Cyrl-CS"/>
              </w:rPr>
            </w:pPr>
          </w:p>
          <w:p w:rsidR="00F17F81" w:rsidRDefault="00F17F81" w:rsidP="00F17F81">
            <w:pPr>
              <w:rPr>
                <w:rFonts w:cs="Arial"/>
                <w:b/>
                <w:lang w:val="sr-Cyrl-RS"/>
              </w:rPr>
            </w:pPr>
            <w:r>
              <w:rPr>
                <w:rFonts w:cs="Arial"/>
                <w:b/>
                <w:lang w:val="sr-Cyrl-RS"/>
              </w:rPr>
              <w:t>СВИМ ЗАИНТЕРЕСОВАНИМ ЛИЦИМА</w:t>
            </w:r>
          </w:p>
          <w:p w:rsidR="00072D55" w:rsidRPr="00F17F81" w:rsidRDefault="00072D55" w:rsidP="00F17F81">
            <w:pPr>
              <w:rPr>
                <w:rFonts w:eastAsia="Times New Roman" w:cs="Arial"/>
                <w:sz w:val="24"/>
                <w:szCs w:val="24"/>
                <w:lang w:val="sr-Cyrl-CS"/>
              </w:rPr>
            </w:pPr>
          </w:p>
        </w:tc>
        <w:tc>
          <w:tcPr>
            <w:tcW w:w="5280" w:type="dxa"/>
          </w:tcPr>
          <w:p w:rsidR="00072D55" w:rsidRPr="00072D55" w:rsidRDefault="00072D55" w:rsidP="00072D55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val="sr-Cyrl-CS"/>
              </w:rPr>
            </w:pPr>
          </w:p>
        </w:tc>
      </w:tr>
      <w:tr w:rsidR="00072D55" w:rsidRPr="00072D55" w:rsidTr="00F70F7C">
        <w:trPr>
          <w:trHeight w:val="516"/>
        </w:trPr>
        <w:tc>
          <w:tcPr>
            <w:tcW w:w="4668" w:type="dxa"/>
          </w:tcPr>
          <w:p w:rsidR="00072D55" w:rsidRPr="00072D55" w:rsidRDefault="00072D55" w:rsidP="00072D55">
            <w:pPr>
              <w:keepNext/>
              <w:spacing w:after="0" w:line="240" w:lineRule="auto"/>
              <w:ind w:right="-1149"/>
              <w:outlineLvl w:val="2"/>
              <w:rPr>
                <w:rFonts w:eastAsia="Times New Roman" w:cs="Arial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5280" w:type="dxa"/>
          </w:tcPr>
          <w:p w:rsidR="00072D55" w:rsidRPr="00072D55" w:rsidRDefault="00072D55" w:rsidP="00072D55">
            <w:pPr>
              <w:spacing w:after="0" w:line="240" w:lineRule="auto"/>
              <w:rPr>
                <w:rFonts w:eastAsia="Times New Roman" w:cs="Arial"/>
                <w:b/>
                <w:bCs/>
                <w:smallCaps/>
                <w:sz w:val="24"/>
                <w:szCs w:val="24"/>
                <w:lang w:val="sr-Cyrl-CS"/>
              </w:rPr>
            </w:pPr>
          </w:p>
        </w:tc>
      </w:tr>
    </w:tbl>
    <w:p w:rsidR="007F5ED9" w:rsidRPr="00F17F81" w:rsidRDefault="007F5ED9" w:rsidP="00F17F81">
      <w:pPr>
        <w:spacing w:after="0" w:line="240" w:lineRule="auto"/>
        <w:jc w:val="both"/>
        <w:rPr>
          <w:rFonts w:eastAsia="Times New Roman" w:cs="Arial"/>
          <w:sz w:val="24"/>
          <w:szCs w:val="24"/>
          <w:lang w:val="sr-Cyrl-RS"/>
        </w:rPr>
      </w:pPr>
    </w:p>
    <w:p w:rsidR="00F17F81" w:rsidRPr="008C3E5F" w:rsidRDefault="007F5ED9" w:rsidP="004B17FD">
      <w:pPr>
        <w:spacing w:after="0" w:line="240" w:lineRule="auto"/>
        <w:ind w:left="1418" w:hanging="1418"/>
        <w:jc w:val="both"/>
        <w:rPr>
          <w:rFonts w:eastAsia="Times New Roman" w:cs="Arial"/>
          <w:b/>
          <w:sz w:val="24"/>
          <w:szCs w:val="24"/>
          <w:lang w:val="sr-Cyrl-RS"/>
        </w:rPr>
      </w:pPr>
      <w:r w:rsidRPr="00F17F81">
        <w:rPr>
          <w:rFonts w:eastAsia="Times New Roman" w:cs="Arial"/>
          <w:b/>
          <w:sz w:val="24"/>
          <w:szCs w:val="24"/>
          <w:lang w:val="sr-Cyrl-RS"/>
        </w:rPr>
        <w:t>ПРЕДМЕТ</w:t>
      </w:r>
      <w:r w:rsidRPr="005C6679">
        <w:rPr>
          <w:rFonts w:eastAsia="Times New Roman" w:cs="Arial"/>
          <w:sz w:val="24"/>
          <w:szCs w:val="24"/>
          <w:lang w:val="sr-Cyrl-RS"/>
        </w:rPr>
        <w:t>: Обавештење o продужењу рока за достављање понуда по</w:t>
      </w:r>
      <w:r w:rsidR="004B17FD">
        <w:rPr>
          <w:rFonts w:eastAsia="Times New Roman" w:cs="Arial"/>
          <w:sz w:val="24"/>
          <w:szCs w:val="24"/>
        </w:rPr>
        <w:t xml:space="preserve"> </w:t>
      </w:r>
      <w:r w:rsidR="00C9472A">
        <w:rPr>
          <w:rFonts w:eastAsia="Times New Roman" w:cs="Arial"/>
          <w:sz w:val="24"/>
          <w:szCs w:val="24"/>
          <w:lang w:val="sr-Cyrl-RS"/>
        </w:rPr>
        <w:t xml:space="preserve">ЈН </w:t>
      </w:r>
      <w:r w:rsidR="00C9472A" w:rsidRPr="008C3E5F">
        <w:rPr>
          <w:rFonts w:eastAsia="Times New Roman" w:cs="Arial"/>
          <w:b/>
          <w:sz w:val="24"/>
          <w:szCs w:val="24"/>
          <w:lang w:val="sr-Cyrl-RS"/>
        </w:rPr>
        <w:t>6166</w:t>
      </w:r>
      <w:r w:rsidR="004B17FD" w:rsidRPr="008C3E5F">
        <w:rPr>
          <w:rFonts w:cs="Arial"/>
          <w:b/>
          <w:sz w:val="24"/>
          <w:szCs w:val="24"/>
        </w:rPr>
        <w:t xml:space="preserve">/2014 </w:t>
      </w:r>
      <w:r w:rsidR="00997688" w:rsidRPr="008C3E5F">
        <w:rPr>
          <w:rFonts w:eastAsia="Times New Roman" w:cs="Arial"/>
          <w:b/>
          <w:sz w:val="24"/>
          <w:szCs w:val="24"/>
          <w:lang w:val="sr-Cyrl-RS"/>
        </w:rPr>
        <w:t xml:space="preserve">– </w:t>
      </w:r>
      <w:r w:rsidR="00C9472A" w:rsidRPr="008C3E5F">
        <w:rPr>
          <w:rFonts w:eastAsia="Times New Roman" w:cs="Arial"/>
          <w:b/>
          <w:sz w:val="24"/>
          <w:szCs w:val="24"/>
          <w:lang w:val="sr-Cyrl-RS"/>
        </w:rPr>
        <w:t>Индустријски манометри и термометри</w:t>
      </w:r>
    </w:p>
    <w:p w:rsidR="00997688" w:rsidRPr="008C3E5F" w:rsidRDefault="00997688" w:rsidP="004B17FD">
      <w:pPr>
        <w:spacing w:after="0" w:line="240" w:lineRule="auto"/>
        <w:ind w:firstLine="1418"/>
        <w:jc w:val="both"/>
        <w:rPr>
          <w:rFonts w:eastAsia="Times New Roman" w:cs="Arial"/>
          <w:b/>
          <w:sz w:val="24"/>
          <w:szCs w:val="24"/>
          <w:lang w:val="sr-Cyrl-RS"/>
        </w:rPr>
      </w:pPr>
    </w:p>
    <w:p w:rsidR="007F5ED9" w:rsidRPr="00E418DF" w:rsidRDefault="007F5ED9" w:rsidP="00F17F81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val="sr-Cyrl-RS"/>
        </w:rPr>
      </w:pPr>
      <w:r w:rsidRPr="00F17F81">
        <w:rPr>
          <w:rFonts w:eastAsia="Times New Roman" w:cs="Arial"/>
          <w:sz w:val="24"/>
          <w:szCs w:val="24"/>
          <w:lang w:val="sr-Cyrl-RS"/>
        </w:rPr>
        <w:t xml:space="preserve">У складу са чланом 63. став 5. Закона о јавним набавкама (Сл. гласник РС 124/12), обавештавамо Вас да наручилац Привредно друштво „Термоелектране Никола Тесла” д.о.о. Обреновац продужава рок за доставу понуда по јавној набавци број </w:t>
      </w:r>
      <w:r w:rsidR="00E418DF" w:rsidRPr="00E418DF">
        <w:rPr>
          <w:rFonts w:cs="Arial"/>
          <w:b/>
          <w:sz w:val="24"/>
          <w:szCs w:val="24"/>
          <w:lang w:val="sr-Cyrl-RS"/>
        </w:rPr>
        <w:t>6166</w:t>
      </w:r>
      <w:r w:rsidR="004B17FD" w:rsidRPr="00E418DF">
        <w:rPr>
          <w:rFonts w:cs="Arial"/>
          <w:b/>
          <w:sz w:val="24"/>
          <w:szCs w:val="24"/>
        </w:rPr>
        <w:t xml:space="preserve"> </w:t>
      </w:r>
      <w:r w:rsidR="004B17FD" w:rsidRPr="00E418DF">
        <w:rPr>
          <w:rFonts w:eastAsia="Times New Roman" w:cs="Arial"/>
          <w:b/>
          <w:sz w:val="24"/>
          <w:szCs w:val="24"/>
          <w:lang w:val="sr-Cyrl-RS"/>
        </w:rPr>
        <w:t xml:space="preserve">– </w:t>
      </w:r>
      <w:r w:rsidR="00E418DF" w:rsidRPr="00E418DF">
        <w:rPr>
          <w:rFonts w:eastAsia="Times New Roman" w:cs="Arial"/>
          <w:b/>
          <w:sz w:val="24"/>
          <w:szCs w:val="24"/>
          <w:lang w:val="sr-Cyrl-RS"/>
        </w:rPr>
        <w:t>Индустријски манометри и термометри</w:t>
      </w:r>
      <w:r w:rsidR="00E67A8A" w:rsidRPr="00E418DF">
        <w:rPr>
          <w:rFonts w:eastAsia="Times New Roman" w:cs="Arial"/>
          <w:b/>
          <w:sz w:val="24"/>
          <w:szCs w:val="24"/>
          <w:lang w:val="sr-Cyrl-RS"/>
        </w:rPr>
        <w:t>.</w:t>
      </w:r>
    </w:p>
    <w:p w:rsidR="00F17F81" w:rsidRPr="00F17F81" w:rsidRDefault="00F17F81" w:rsidP="00F17F81">
      <w:pPr>
        <w:spacing w:after="0" w:line="240" w:lineRule="auto"/>
        <w:jc w:val="both"/>
        <w:rPr>
          <w:rFonts w:eastAsia="Times New Roman" w:cs="Arial"/>
          <w:sz w:val="24"/>
          <w:szCs w:val="24"/>
          <w:lang w:val="sr-Cyrl-RS"/>
        </w:rPr>
      </w:pPr>
    </w:p>
    <w:p w:rsidR="00F17F81" w:rsidRPr="00F17F81" w:rsidRDefault="00F17F81" w:rsidP="00F17F81">
      <w:pPr>
        <w:spacing w:after="0" w:line="240" w:lineRule="auto"/>
        <w:jc w:val="both"/>
        <w:rPr>
          <w:rFonts w:eastAsia="Times New Roman" w:cs="Arial"/>
          <w:sz w:val="24"/>
          <w:szCs w:val="24"/>
          <w:lang w:val="sr-Cyrl-RS"/>
        </w:rPr>
      </w:pPr>
      <w:r w:rsidRPr="00F17F81">
        <w:rPr>
          <w:rFonts w:eastAsia="Times New Roman" w:cs="Arial"/>
          <w:sz w:val="24"/>
          <w:szCs w:val="24"/>
          <w:lang w:val="sr-Cyrl-RS"/>
        </w:rPr>
        <w:t xml:space="preserve">Нови рок за подношење понуда по предметној јавној набавци је истиче у </w:t>
      </w:r>
      <w:r w:rsidR="004B17FD" w:rsidRPr="00F2757E">
        <w:rPr>
          <w:rFonts w:eastAsia="Times New Roman" w:cs="Arial"/>
          <w:sz w:val="24"/>
          <w:szCs w:val="24"/>
        </w:rPr>
        <w:t>1</w:t>
      </w:r>
      <w:r w:rsidR="00F2757E">
        <w:rPr>
          <w:rFonts w:eastAsia="Times New Roman" w:cs="Arial"/>
          <w:sz w:val="24"/>
          <w:szCs w:val="24"/>
          <w:lang w:val="sr-Cyrl-RS"/>
        </w:rPr>
        <w:t>2</w:t>
      </w:r>
      <w:r w:rsidR="00997688" w:rsidRPr="00F2757E">
        <w:rPr>
          <w:rFonts w:eastAsia="Times New Roman" w:cs="Arial"/>
          <w:sz w:val="24"/>
          <w:szCs w:val="24"/>
          <w:lang w:val="sr-Cyrl-RS"/>
        </w:rPr>
        <w:t>:00</w:t>
      </w:r>
      <w:r w:rsidRPr="00F2757E">
        <w:rPr>
          <w:rFonts w:eastAsia="Times New Roman" w:cs="Arial"/>
          <w:sz w:val="24"/>
          <w:szCs w:val="24"/>
          <w:lang w:val="sr-Cyrl-RS"/>
        </w:rPr>
        <w:t xml:space="preserve"> часова дана </w:t>
      </w:r>
      <w:r w:rsidR="00997688" w:rsidRPr="00F2757E">
        <w:rPr>
          <w:rFonts w:eastAsia="Times New Roman" w:cs="Arial"/>
          <w:sz w:val="24"/>
          <w:szCs w:val="24"/>
          <w:lang w:val="sr-Cyrl-RS"/>
        </w:rPr>
        <w:t>1</w:t>
      </w:r>
      <w:r w:rsidR="004B17FD" w:rsidRPr="00F2757E">
        <w:rPr>
          <w:rFonts w:eastAsia="Times New Roman" w:cs="Arial"/>
          <w:sz w:val="24"/>
          <w:szCs w:val="24"/>
        </w:rPr>
        <w:t>8</w:t>
      </w:r>
      <w:r w:rsidR="00997688" w:rsidRPr="00F2757E">
        <w:rPr>
          <w:rFonts w:eastAsia="Times New Roman" w:cs="Arial"/>
          <w:sz w:val="24"/>
          <w:szCs w:val="24"/>
          <w:lang w:val="sr-Cyrl-RS"/>
        </w:rPr>
        <w:t>.07</w:t>
      </w:r>
      <w:r w:rsidRPr="00F2757E">
        <w:rPr>
          <w:rFonts w:eastAsia="Times New Roman" w:cs="Arial"/>
          <w:sz w:val="24"/>
          <w:szCs w:val="24"/>
          <w:lang w:val="sr-Cyrl-RS"/>
        </w:rPr>
        <w:t>.2014.године.</w:t>
      </w:r>
      <w:r w:rsidRPr="00F17F81">
        <w:rPr>
          <w:rFonts w:eastAsia="Times New Roman" w:cs="Arial"/>
          <w:sz w:val="24"/>
          <w:szCs w:val="24"/>
          <w:lang w:val="sr-Cyrl-RS"/>
        </w:rPr>
        <w:t xml:space="preserve"> </w:t>
      </w:r>
    </w:p>
    <w:p w:rsidR="00F17F81" w:rsidRPr="00F17F81" w:rsidRDefault="00F17F81" w:rsidP="00F17F81">
      <w:pPr>
        <w:spacing w:after="0" w:line="240" w:lineRule="auto"/>
        <w:jc w:val="both"/>
        <w:rPr>
          <w:rFonts w:eastAsia="Times New Roman" w:cs="Arial"/>
          <w:sz w:val="24"/>
          <w:szCs w:val="24"/>
          <w:lang w:val="sr-Cyrl-RS"/>
        </w:rPr>
      </w:pPr>
    </w:p>
    <w:p w:rsidR="00F17F81" w:rsidRPr="00F17F81" w:rsidRDefault="00F17F81" w:rsidP="004B17FD">
      <w:pPr>
        <w:spacing w:after="0" w:line="240" w:lineRule="auto"/>
        <w:ind w:right="4"/>
        <w:jc w:val="both"/>
        <w:rPr>
          <w:rFonts w:eastAsia="Times New Roman" w:cs="Arial"/>
          <w:sz w:val="24"/>
          <w:szCs w:val="24"/>
          <w:lang w:val="sr-Cyrl-RS"/>
        </w:rPr>
      </w:pPr>
      <w:r w:rsidRPr="00F17F81">
        <w:rPr>
          <w:rFonts w:eastAsia="Calibri" w:cs="Arial"/>
          <w:sz w:val="24"/>
          <w:szCs w:val="20"/>
          <w:lang w:val="hr-HR"/>
        </w:rPr>
        <w:t>Адреса за подношење понуда је:</w:t>
      </w:r>
      <w:r w:rsidRPr="00F17F81">
        <w:rPr>
          <w:rFonts w:eastAsia="Calibri" w:cs="Arial"/>
          <w:b/>
          <w:sz w:val="24"/>
          <w:szCs w:val="24"/>
          <w:lang w:val="hr-HR"/>
        </w:rPr>
        <w:t xml:space="preserve"> </w:t>
      </w:r>
      <w:r w:rsidRPr="00F17F81">
        <w:rPr>
          <w:rFonts w:eastAsia="Calibri" w:cs="Arial"/>
          <w:sz w:val="24"/>
          <w:szCs w:val="24"/>
          <w:lang w:val="hr-HR"/>
        </w:rPr>
        <w:t xml:space="preserve">Привредно друштво „Термоелектране Никола Тесла“ д.о.о., </w:t>
      </w:r>
      <w:r w:rsidRPr="00F17F81">
        <w:rPr>
          <w:rFonts w:eastAsia="Calibri" w:cs="Arial"/>
          <w:bCs/>
          <w:sz w:val="24"/>
          <w:szCs w:val="20"/>
          <w:lang w:val="hr-HR"/>
        </w:rPr>
        <w:t>Богољуба Урошевића Црног 44</w:t>
      </w:r>
      <w:r w:rsidRPr="00F17F81">
        <w:rPr>
          <w:rFonts w:eastAsia="Calibri" w:cs="Arial"/>
          <w:bCs/>
          <w:sz w:val="24"/>
          <w:szCs w:val="20"/>
        </w:rPr>
        <w:t xml:space="preserve">, </w:t>
      </w:r>
      <w:r w:rsidRPr="00F17F81">
        <w:rPr>
          <w:rFonts w:eastAsia="Calibri" w:cs="Arial"/>
          <w:bCs/>
          <w:sz w:val="24"/>
          <w:szCs w:val="20"/>
          <w:lang w:val="hr-HR"/>
        </w:rPr>
        <w:t>11 500 Обреновац</w:t>
      </w:r>
      <w:r w:rsidR="004B17FD">
        <w:rPr>
          <w:rFonts w:eastAsia="Calibri" w:cs="Arial"/>
          <w:bCs/>
          <w:sz w:val="24"/>
          <w:szCs w:val="20"/>
          <w:lang w:val="hr-HR"/>
        </w:rPr>
        <w:t xml:space="preserve">, </w:t>
      </w:r>
      <w:r w:rsidR="004B17FD">
        <w:rPr>
          <w:rFonts w:eastAsia="Calibri" w:cs="Arial"/>
          <w:bCs/>
          <w:sz w:val="24"/>
          <w:szCs w:val="20"/>
          <w:lang w:val="sr-Cyrl-RS"/>
        </w:rPr>
        <w:t>Огранак друштва ТЕ „Колубара“ Велики Црљени, 3. Октобра 146, 11563 Велики Црљени,</w:t>
      </w:r>
      <w:r w:rsidRPr="00F17F81">
        <w:rPr>
          <w:rFonts w:eastAsia="Calibri" w:cs="Arial"/>
          <w:sz w:val="24"/>
          <w:szCs w:val="20"/>
        </w:rPr>
        <w:t xml:space="preserve"> </w:t>
      </w:r>
      <w:r w:rsidRPr="00F17F81">
        <w:rPr>
          <w:rFonts w:eastAsia="Calibri" w:cs="Arial"/>
          <w:sz w:val="24"/>
          <w:szCs w:val="20"/>
          <w:lang w:val="hr-HR"/>
        </w:rPr>
        <w:t xml:space="preserve">или лично, у писарници </w:t>
      </w:r>
      <w:r w:rsidRPr="00F17F81">
        <w:rPr>
          <w:rFonts w:eastAsia="Calibri" w:cs="Arial"/>
          <w:sz w:val="24"/>
          <w:szCs w:val="20"/>
          <w:lang w:val="ru-RU"/>
        </w:rPr>
        <w:t xml:space="preserve">Наручиоца </w:t>
      </w:r>
      <w:r w:rsidRPr="00F17F81">
        <w:rPr>
          <w:rFonts w:eastAsia="Calibri" w:cs="Arial"/>
          <w:sz w:val="24"/>
          <w:szCs w:val="20"/>
          <w:lang w:val="hr-HR"/>
        </w:rPr>
        <w:t>на наведеној адреси</w:t>
      </w:r>
      <w:r w:rsidRPr="00F17F81">
        <w:rPr>
          <w:rFonts w:eastAsia="Times New Roman" w:cs="Arial"/>
          <w:sz w:val="24"/>
          <w:szCs w:val="24"/>
          <w:lang w:val="sr-Cyrl-RS"/>
        </w:rPr>
        <w:t>.</w:t>
      </w:r>
    </w:p>
    <w:p w:rsidR="00F17F81" w:rsidRPr="00F17F81" w:rsidRDefault="00F17F81" w:rsidP="00F17F81">
      <w:pPr>
        <w:spacing w:after="0" w:line="240" w:lineRule="auto"/>
        <w:ind w:right="4"/>
        <w:rPr>
          <w:rFonts w:eastAsia="Times New Roman" w:cs="Arial"/>
          <w:sz w:val="24"/>
          <w:szCs w:val="24"/>
          <w:lang w:val="sr-Cyrl-RS"/>
        </w:rPr>
      </w:pPr>
    </w:p>
    <w:p w:rsidR="007F5ED9" w:rsidRPr="00F17F81" w:rsidRDefault="00F17F81" w:rsidP="00F17F81">
      <w:pPr>
        <w:spacing w:after="0" w:line="240" w:lineRule="auto"/>
        <w:jc w:val="both"/>
        <w:rPr>
          <w:rFonts w:eastAsia="Times New Roman" w:cs="Arial"/>
          <w:sz w:val="24"/>
          <w:szCs w:val="24"/>
          <w:lang w:val="sr-Cyrl-RS"/>
        </w:rPr>
      </w:pPr>
      <w:r w:rsidRPr="00846E8D">
        <w:rPr>
          <w:rFonts w:eastAsia="Times New Roman" w:cs="Arial"/>
          <w:bCs/>
          <w:sz w:val="24"/>
          <w:szCs w:val="24"/>
          <w:lang w:val="sr-Cyrl-RS"/>
        </w:rPr>
        <w:t>О</w:t>
      </w:r>
      <w:proofErr w:type="spellStart"/>
      <w:r w:rsidRPr="00846E8D">
        <w:rPr>
          <w:rFonts w:eastAsia="Times New Roman" w:cs="Arial"/>
          <w:bCs/>
          <w:sz w:val="24"/>
          <w:szCs w:val="24"/>
          <w:lang w:val="x-none"/>
        </w:rPr>
        <w:t>тварање</w:t>
      </w:r>
      <w:proofErr w:type="spellEnd"/>
      <w:r w:rsidRPr="00846E8D">
        <w:rPr>
          <w:rFonts w:eastAsia="Times New Roman" w:cs="Arial"/>
          <w:bCs/>
          <w:sz w:val="24"/>
          <w:szCs w:val="24"/>
          <w:lang w:val="x-none"/>
        </w:rPr>
        <w:t xml:space="preserve"> </w:t>
      </w:r>
      <w:r w:rsidRPr="00846E8D">
        <w:rPr>
          <w:rFonts w:eastAsia="Times New Roman" w:cs="Arial"/>
          <w:bCs/>
          <w:sz w:val="24"/>
          <w:szCs w:val="24"/>
          <w:lang w:val="sr-Cyrl-RS"/>
        </w:rPr>
        <w:t>понуда</w:t>
      </w:r>
      <w:r w:rsidRPr="00846E8D">
        <w:rPr>
          <w:rFonts w:eastAsia="Times New Roman" w:cs="Arial"/>
          <w:bCs/>
          <w:sz w:val="24"/>
          <w:szCs w:val="24"/>
          <w:lang w:val="x-none"/>
        </w:rPr>
        <w:t xml:space="preserve"> </w:t>
      </w:r>
      <w:proofErr w:type="spellStart"/>
      <w:r w:rsidRPr="00846E8D">
        <w:rPr>
          <w:rFonts w:eastAsia="Times New Roman" w:cs="Arial"/>
          <w:bCs/>
          <w:sz w:val="24"/>
          <w:szCs w:val="24"/>
          <w:lang w:val="x-none"/>
        </w:rPr>
        <w:t>биће</w:t>
      </w:r>
      <w:proofErr w:type="spellEnd"/>
      <w:r w:rsidRPr="00846E8D">
        <w:rPr>
          <w:rFonts w:eastAsia="Times New Roman" w:cs="Arial"/>
          <w:bCs/>
          <w:sz w:val="24"/>
          <w:szCs w:val="24"/>
          <w:lang w:val="x-none"/>
        </w:rPr>
        <w:t xml:space="preserve"> </w:t>
      </w:r>
      <w:proofErr w:type="spellStart"/>
      <w:r w:rsidRPr="00846E8D">
        <w:rPr>
          <w:rFonts w:eastAsia="Times New Roman" w:cs="Arial"/>
          <w:bCs/>
          <w:sz w:val="24"/>
          <w:szCs w:val="24"/>
          <w:lang w:val="x-none"/>
        </w:rPr>
        <w:t>одржано</w:t>
      </w:r>
      <w:proofErr w:type="spellEnd"/>
      <w:r w:rsidRPr="00846E8D">
        <w:rPr>
          <w:rFonts w:eastAsia="Times New Roman" w:cs="Arial"/>
          <w:bCs/>
          <w:sz w:val="24"/>
          <w:szCs w:val="24"/>
          <w:lang w:val="x-none"/>
        </w:rPr>
        <w:t xml:space="preserve"> </w:t>
      </w:r>
      <w:r w:rsidRPr="00846E8D">
        <w:rPr>
          <w:rFonts w:eastAsia="Times New Roman" w:cs="Arial"/>
          <w:bCs/>
          <w:sz w:val="24"/>
          <w:szCs w:val="24"/>
          <w:lang w:val="sr-Cyrl-RS"/>
        </w:rPr>
        <w:t xml:space="preserve">дана </w:t>
      </w:r>
      <w:r w:rsidR="00997688" w:rsidRPr="00F2757E">
        <w:rPr>
          <w:rFonts w:eastAsia="Times New Roman" w:cs="Arial"/>
          <w:bCs/>
          <w:sz w:val="24"/>
          <w:szCs w:val="24"/>
          <w:lang w:val="sr-Cyrl-RS"/>
        </w:rPr>
        <w:t>1</w:t>
      </w:r>
      <w:r w:rsidR="004B17FD" w:rsidRPr="00F2757E">
        <w:rPr>
          <w:rFonts w:eastAsia="Times New Roman" w:cs="Arial"/>
          <w:bCs/>
          <w:sz w:val="24"/>
          <w:szCs w:val="24"/>
        </w:rPr>
        <w:t>8</w:t>
      </w:r>
      <w:r w:rsidR="00997688" w:rsidRPr="00F2757E">
        <w:rPr>
          <w:rFonts w:eastAsia="Times New Roman" w:cs="Arial"/>
          <w:bCs/>
          <w:sz w:val="24"/>
          <w:szCs w:val="24"/>
          <w:lang w:val="sr-Cyrl-RS"/>
        </w:rPr>
        <w:t>.07</w:t>
      </w:r>
      <w:r w:rsidRPr="00F2757E">
        <w:rPr>
          <w:rFonts w:eastAsia="Times New Roman" w:cs="Arial"/>
          <w:bCs/>
          <w:sz w:val="24"/>
          <w:szCs w:val="24"/>
          <w:lang w:val="sr-Cyrl-RS"/>
        </w:rPr>
        <w:t>.201</w:t>
      </w:r>
      <w:r w:rsidRPr="00F2757E">
        <w:rPr>
          <w:rFonts w:eastAsia="Times New Roman" w:cs="Arial"/>
          <w:bCs/>
          <w:sz w:val="24"/>
          <w:szCs w:val="24"/>
        </w:rPr>
        <w:t>4</w:t>
      </w:r>
      <w:r w:rsidRPr="00F2757E">
        <w:rPr>
          <w:rFonts w:eastAsia="Times New Roman" w:cs="Arial"/>
          <w:bCs/>
          <w:sz w:val="24"/>
          <w:szCs w:val="24"/>
          <w:lang w:val="sr-Cyrl-RS"/>
        </w:rPr>
        <w:t xml:space="preserve">. године, </w:t>
      </w:r>
      <w:proofErr w:type="spellStart"/>
      <w:r w:rsidRPr="00F2757E">
        <w:rPr>
          <w:rFonts w:eastAsia="Times New Roman" w:cs="Arial"/>
          <w:bCs/>
          <w:sz w:val="24"/>
          <w:szCs w:val="24"/>
          <w:lang w:val="x-none"/>
        </w:rPr>
        <w:t>са</w:t>
      </w:r>
      <w:proofErr w:type="spellEnd"/>
      <w:r w:rsidRPr="00846E8D">
        <w:rPr>
          <w:rFonts w:eastAsia="Times New Roman" w:cs="Arial"/>
          <w:bCs/>
          <w:sz w:val="24"/>
          <w:szCs w:val="24"/>
          <w:lang w:val="x-none"/>
        </w:rPr>
        <w:t xml:space="preserve"> </w:t>
      </w:r>
      <w:proofErr w:type="spellStart"/>
      <w:r w:rsidRPr="00846E8D">
        <w:rPr>
          <w:rFonts w:eastAsia="Times New Roman" w:cs="Arial"/>
          <w:bCs/>
          <w:sz w:val="24"/>
          <w:szCs w:val="24"/>
          <w:lang w:val="x-none"/>
        </w:rPr>
        <w:t>почетком</w:t>
      </w:r>
      <w:proofErr w:type="spellEnd"/>
      <w:r w:rsidRPr="00846E8D">
        <w:rPr>
          <w:rFonts w:eastAsia="Times New Roman" w:cs="Arial"/>
          <w:bCs/>
          <w:sz w:val="24"/>
          <w:szCs w:val="24"/>
          <w:lang w:val="x-none"/>
        </w:rPr>
        <w:t xml:space="preserve"> у </w:t>
      </w:r>
      <w:r w:rsidRPr="00F2757E">
        <w:rPr>
          <w:rFonts w:eastAsia="Times New Roman" w:cs="Arial"/>
          <w:bCs/>
          <w:sz w:val="24"/>
          <w:szCs w:val="24"/>
          <w:lang w:val="sr-Cyrl-RS"/>
        </w:rPr>
        <w:t>1</w:t>
      </w:r>
      <w:r w:rsidR="00F2757E" w:rsidRPr="00F2757E">
        <w:rPr>
          <w:rFonts w:eastAsia="Times New Roman" w:cs="Arial"/>
          <w:bCs/>
          <w:sz w:val="24"/>
          <w:szCs w:val="24"/>
          <w:lang w:val="sr-Cyrl-RS"/>
        </w:rPr>
        <w:t>2</w:t>
      </w:r>
      <w:r w:rsidRPr="00F2757E">
        <w:rPr>
          <w:rFonts w:eastAsia="Times New Roman" w:cs="Arial"/>
          <w:bCs/>
          <w:sz w:val="24"/>
          <w:szCs w:val="24"/>
          <w:lang w:val="sr-Cyrl-RS"/>
        </w:rPr>
        <w:t>:</w:t>
      </w:r>
      <w:r w:rsidR="00997688" w:rsidRPr="00F2757E">
        <w:rPr>
          <w:rFonts w:eastAsia="Times New Roman" w:cs="Arial"/>
          <w:bCs/>
          <w:sz w:val="24"/>
          <w:szCs w:val="24"/>
          <w:lang w:val="sr-Cyrl-RS"/>
        </w:rPr>
        <w:t>3</w:t>
      </w:r>
      <w:r w:rsidRPr="00F2757E">
        <w:rPr>
          <w:rFonts w:eastAsia="Times New Roman" w:cs="Arial"/>
          <w:bCs/>
          <w:sz w:val="24"/>
          <w:szCs w:val="24"/>
          <w:lang w:val="sr-Cyrl-RS"/>
        </w:rPr>
        <w:t>0</w:t>
      </w:r>
      <w:r w:rsidRPr="00846E8D">
        <w:rPr>
          <w:rFonts w:eastAsia="Times New Roman" w:cs="Arial"/>
          <w:bCs/>
          <w:sz w:val="24"/>
          <w:szCs w:val="24"/>
          <w:lang w:val="x-none"/>
        </w:rPr>
        <w:t xml:space="preserve"> </w:t>
      </w:r>
      <w:proofErr w:type="spellStart"/>
      <w:r w:rsidRPr="00846E8D">
        <w:rPr>
          <w:rFonts w:eastAsia="Times New Roman" w:cs="Arial"/>
          <w:bCs/>
          <w:sz w:val="24"/>
          <w:szCs w:val="24"/>
          <w:lang w:val="x-none"/>
        </w:rPr>
        <w:t>часова</w:t>
      </w:r>
      <w:proofErr w:type="spellEnd"/>
      <w:r w:rsidRPr="00846E8D">
        <w:rPr>
          <w:rFonts w:eastAsia="Times New Roman" w:cs="Arial"/>
          <w:bCs/>
          <w:sz w:val="24"/>
          <w:szCs w:val="24"/>
          <w:lang w:val="x-none"/>
        </w:rPr>
        <w:t xml:space="preserve"> у </w:t>
      </w:r>
      <w:proofErr w:type="spellStart"/>
      <w:r w:rsidRPr="00846E8D">
        <w:rPr>
          <w:rFonts w:eastAsia="TimesNewRomanPSMT" w:cs="Arial"/>
          <w:bCs/>
          <w:color w:val="000000"/>
          <w:sz w:val="24"/>
          <w:szCs w:val="24"/>
          <w:lang w:val="x-none"/>
        </w:rPr>
        <w:t>просторијама</w:t>
      </w:r>
      <w:proofErr w:type="spellEnd"/>
      <w:r w:rsidRPr="00846E8D">
        <w:rPr>
          <w:rFonts w:eastAsia="TimesNewRomanPSMT" w:cs="Arial"/>
          <w:bCs/>
          <w:color w:val="000000"/>
          <w:sz w:val="24"/>
          <w:szCs w:val="24"/>
          <w:lang w:val="x-none"/>
        </w:rPr>
        <w:t xml:space="preserve"> </w:t>
      </w:r>
      <w:r w:rsidRPr="00846E8D">
        <w:rPr>
          <w:rFonts w:eastAsia="TimesNewRomanPSMT" w:cs="Arial"/>
          <w:bCs/>
          <w:color w:val="000000"/>
          <w:sz w:val="24"/>
          <w:szCs w:val="24"/>
          <w:lang w:val="sr-Cyrl-RS"/>
        </w:rPr>
        <w:t xml:space="preserve">ПКА, на адреси Привредног друштва „Термоелектране Никола Тесла“ д.о.о. Обреновац, </w:t>
      </w:r>
      <w:r w:rsidR="004B17FD">
        <w:rPr>
          <w:rFonts w:eastAsia="Calibri" w:cs="Arial"/>
          <w:bCs/>
          <w:sz w:val="24"/>
          <w:szCs w:val="20"/>
          <w:lang w:val="sr-Cyrl-RS"/>
        </w:rPr>
        <w:t>Огранак друштва ТЕ „Колубара“ Велики Црљени, 3. Октобра 146, 11563 Велики Црљени</w:t>
      </w:r>
    </w:p>
    <w:p w:rsidR="00E50C2B" w:rsidRDefault="00E50C2B" w:rsidP="00F17F81">
      <w:pPr>
        <w:spacing w:after="0" w:line="240" w:lineRule="auto"/>
        <w:jc w:val="both"/>
        <w:rPr>
          <w:rFonts w:eastAsia="Times New Roman" w:cs="Arial"/>
          <w:sz w:val="24"/>
          <w:szCs w:val="24"/>
          <w:lang w:val="sr-Cyrl-RS"/>
        </w:rPr>
      </w:pPr>
    </w:p>
    <w:p w:rsidR="007F5ED9" w:rsidRPr="00F17F81" w:rsidRDefault="00E50C2B" w:rsidP="00F17F81">
      <w:pPr>
        <w:spacing w:after="0" w:line="240" w:lineRule="auto"/>
        <w:jc w:val="both"/>
        <w:rPr>
          <w:rFonts w:eastAsia="Times New Roman" w:cs="Arial"/>
          <w:sz w:val="24"/>
          <w:szCs w:val="24"/>
          <w:lang w:val="sr-Cyrl-RS"/>
        </w:rPr>
      </w:pPr>
      <w:r>
        <w:rPr>
          <w:rFonts w:eastAsia="Times New Roman" w:cs="Arial"/>
          <w:sz w:val="24"/>
          <w:szCs w:val="24"/>
          <w:lang w:val="sr-Cyrl-RS"/>
        </w:rPr>
        <w:t xml:space="preserve">Обреновац, </w:t>
      </w:r>
      <w:r w:rsidR="004B17FD" w:rsidRPr="00F2757E">
        <w:rPr>
          <w:rFonts w:eastAsia="Times New Roman" w:cs="Arial"/>
          <w:sz w:val="24"/>
          <w:szCs w:val="24"/>
          <w:lang w:val="sr-Cyrl-RS"/>
        </w:rPr>
        <w:t>08</w:t>
      </w:r>
      <w:r w:rsidR="00997688" w:rsidRPr="00F2757E">
        <w:rPr>
          <w:rFonts w:eastAsia="Times New Roman" w:cs="Arial"/>
          <w:sz w:val="24"/>
          <w:szCs w:val="24"/>
          <w:lang w:val="sr-Cyrl-RS"/>
        </w:rPr>
        <w:t>.07</w:t>
      </w:r>
      <w:r w:rsidR="00896D2B" w:rsidRPr="00F2757E">
        <w:rPr>
          <w:rFonts w:eastAsia="Times New Roman" w:cs="Arial"/>
          <w:sz w:val="24"/>
          <w:szCs w:val="24"/>
          <w:lang w:val="sr-Latn-RS"/>
        </w:rPr>
        <w:t>.</w:t>
      </w:r>
      <w:r w:rsidRPr="00F2757E">
        <w:rPr>
          <w:rFonts w:eastAsia="Times New Roman" w:cs="Arial"/>
          <w:sz w:val="24"/>
          <w:szCs w:val="24"/>
          <w:lang w:val="sr-Cyrl-RS"/>
        </w:rPr>
        <w:t>2014.године</w:t>
      </w:r>
      <w:bookmarkStart w:id="0" w:name="_GoBack"/>
      <w:bookmarkEnd w:id="0"/>
    </w:p>
    <w:p w:rsidR="00F17F81" w:rsidRDefault="00F17F81" w:rsidP="00F17F81">
      <w:pPr>
        <w:jc w:val="center"/>
        <w:rPr>
          <w:lang w:val="sr-Cyrl-RS"/>
        </w:rPr>
      </w:pPr>
    </w:p>
    <w:p w:rsidR="00F17F81" w:rsidRDefault="007F5ED9" w:rsidP="00F17F81">
      <w:pPr>
        <w:jc w:val="center"/>
        <w:rPr>
          <w:rFonts w:eastAsia="Times New Roman" w:cs="Arial"/>
          <w:sz w:val="24"/>
          <w:szCs w:val="24"/>
          <w:lang w:val="sr-Cyrl-CS"/>
        </w:rPr>
      </w:pPr>
      <w:r>
        <w:t xml:space="preserve"> </w:t>
      </w:r>
      <w:r w:rsidR="00F17F81" w:rsidRPr="00F17F81">
        <w:rPr>
          <w:rFonts w:eastAsia="Times New Roman" w:cs="Arial"/>
          <w:sz w:val="24"/>
          <w:szCs w:val="24"/>
          <w:lang w:val="sr-Cyrl-CS"/>
        </w:rPr>
        <w:t xml:space="preserve">Комисија за јавну набавку број </w:t>
      </w:r>
      <w:r w:rsidR="006728D8">
        <w:rPr>
          <w:rFonts w:cs="Arial"/>
          <w:sz w:val="24"/>
          <w:szCs w:val="24"/>
          <w:lang w:val="sr-Cyrl-RS"/>
        </w:rPr>
        <w:t>6166</w:t>
      </w:r>
      <w:r w:rsidR="004B17FD" w:rsidRPr="004B17FD">
        <w:rPr>
          <w:rFonts w:cs="Arial"/>
          <w:sz w:val="24"/>
          <w:szCs w:val="24"/>
        </w:rPr>
        <w:t>/2014</w:t>
      </w:r>
      <w:r w:rsidR="00F17F81" w:rsidRPr="00F17F81">
        <w:rPr>
          <w:rFonts w:eastAsia="Times New Roman" w:cs="Arial"/>
          <w:sz w:val="24"/>
          <w:szCs w:val="24"/>
          <w:lang w:val="sr-Cyrl-CS"/>
        </w:rPr>
        <w:t>:</w:t>
      </w:r>
    </w:p>
    <w:p w:rsidR="004B17FD" w:rsidRDefault="004B17FD" w:rsidP="00F17F81">
      <w:pPr>
        <w:jc w:val="center"/>
        <w:rPr>
          <w:rFonts w:eastAsia="Times New Roman" w:cs="Arial"/>
          <w:sz w:val="24"/>
          <w:szCs w:val="24"/>
          <w:lang w:val="sr-Cyrl-CS"/>
        </w:rPr>
      </w:pPr>
    </w:p>
    <w:p w:rsidR="004B17FD" w:rsidRDefault="004B17FD" w:rsidP="00F17F81">
      <w:pPr>
        <w:jc w:val="center"/>
        <w:rPr>
          <w:rFonts w:eastAsia="Times New Roman" w:cs="Arial"/>
          <w:sz w:val="24"/>
          <w:szCs w:val="24"/>
          <w:lang w:val="sr-Cyrl-CS"/>
        </w:rPr>
      </w:pPr>
      <w:r>
        <w:rPr>
          <w:rFonts w:eastAsia="Times New Roman" w:cs="Arial"/>
          <w:sz w:val="24"/>
          <w:szCs w:val="24"/>
          <w:lang w:val="sr-Cyrl-CS"/>
        </w:rPr>
        <w:t>_________________________</w:t>
      </w:r>
    </w:p>
    <w:p w:rsidR="004B17FD" w:rsidRDefault="004B17FD" w:rsidP="00F17F81">
      <w:pPr>
        <w:jc w:val="center"/>
        <w:rPr>
          <w:rFonts w:eastAsia="Times New Roman" w:cs="Arial"/>
          <w:sz w:val="24"/>
          <w:szCs w:val="24"/>
          <w:lang w:val="sr-Cyrl-CS"/>
        </w:rPr>
      </w:pPr>
    </w:p>
    <w:p w:rsidR="004B17FD" w:rsidRDefault="004B17FD" w:rsidP="00F17F81">
      <w:pPr>
        <w:jc w:val="center"/>
        <w:rPr>
          <w:rFonts w:eastAsia="Times New Roman" w:cs="Arial"/>
          <w:sz w:val="24"/>
          <w:szCs w:val="24"/>
          <w:lang w:val="sr-Cyrl-CS"/>
        </w:rPr>
      </w:pPr>
      <w:r>
        <w:rPr>
          <w:rFonts w:eastAsia="Times New Roman" w:cs="Arial"/>
          <w:sz w:val="24"/>
          <w:szCs w:val="24"/>
          <w:lang w:val="sr-Cyrl-CS"/>
        </w:rPr>
        <w:t>_________________________</w:t>
      </w:r>
    </w:p>
    <w:p w:rsidR="004B17FD" w:rsidRDefault="004B17FD" w:rsidP="00F17F81">
      <w:pPr>
        <w:jc w:val="center"/>
        <w:rPr>
          <w:rFonts w:eastAsia="Times New Roman" w:cs="Arial"/>
          <w:sz w:val="24"/>
          <w:szCs w:val="24"/>
          <w:lang w:val="sr-Cyrl-CS"/>
        </w:rPr>
      </w:pPr>
    </w:p>
    <w:p w:rsidR="004B17FD" w:rsidRPr="00F17F81" w:rsidRDefault="004B17FD" w:rsidP="00F17F81">
      <w:pPr>
        <w:jc w:val="center"/>
        <w:rPr>
          <w:rFonts w:eastAsia="Times New Roman" w:cs="Arial"/>
          <w:sz w:val="24"/>
          <w:szCs w:val="24"/>
          <w:lang w:val="sr-Cyrl-CS"/>
        </w:rPr>
      </w:pPr>
      <w:r>
        <w:rPr>
          <w:rFonts w:eastAsia="Times New Roman" w:cs="Arial"/>
          <w:sz w:val="24"/>
          <w:szCs w:val="24"/>
          <w:lang w:val="sr-Cyrl-CS"/>
        </w:rPr>
        <w:t>_________________________</w:t>
      </w:r>
    </w:p>
    <w:sectPr w:rsidR="004B17FD" w:rsidRPr="00F17F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23C"/>
    <w:rsid w:val="00072D55"/>
    <w:rsid w:val="000B756F"/>
    <w:rsid w:val="003F271A"/>
    <w:rsid w:val="0045423C"/>
    <w:rsid w:val="0045657A"/>
    <w:rsid w:val="004B17FD"/>
    <w:rsid w:val="005A063F"/>
    <w:rsid w:val="005C6679"/>
    <w:rsid w:val="005F7F75"/>
    <w:rsid w:val="006728D8"/>
    <w:rsid w:val="007F5ED9"/>
    <w:rsid w:val="00896D2B"/>
    <w:rsid w:val="008C3E5F"/>
    <w:rsid w:val="00997688"/>
    <w:rsid w:val="00AD05F4"/>
    <w:rsid w:val="00C5027C"/>
    <w:rsid w:val="00C9472A"/>
    <w:rsid w:val="00E418DF"/>
    <w:rsid w:val="00E50C2B"/>
    <w:rsid w:val="00E641AC"/>
    <w:rsid w:val="00E67A8A"/>
    <w:rsid w:val="00F17F81"/>
    <w:rsid w:val="00F24DF4"/>
    <w:rsid w:val="00F2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ED9"/>
    <w:rPr>
      <w:rFonts w:ascii="Arial" w:eastAsia="Arial" w:hAnsi="Arial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2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D55"/>
    <w:rPr>
      <w:rFonts w:ascii="Tahoma" w:eastAsia="Arial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ED9"/>
    <w:rPr>
      <w:rFonts w:ascii="Arial" w:eastAsia="Arial" w:hAnsi="Arial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2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D55"/>
    <w:rPr>
      <w:rFonts w:ascii="Tahoma" w:eastAsia="Arial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Stojanovic</dc:creator>
  <cp:lastModifiedBy>Dragica Jovancic</cp:lastModifiedBy>
  <cp:revision>7</cp:revision>
  <cp:lastPrinted>2014-07-07T06:59:00Z</cp:lastPrinted>
  <dcterms:created xsi:type="dcterms:W3CDTF">2014-07-08T06:34:00Z</dcterms:created>
  <dcterms:modified xsi:type="dcterms:W3CDTF">2014-07-08T08:31:00Z</dcterms:modified>
</cp:coreProperties>
</file>