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7654498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BE6028">
        <w:rPr>
          <w:rFonts w:ascii="Arial" w:eastAsia="Times New Roman" w:hAnsi="Arial" w:cs="Arial"/>
          <w:b/>
          <w:sz w:val="24"/>
          <w:szCs w:val="24"/>
          <w:lang w:val="sr-Cyrl-RS"/>
        </w:rPr>
        <w:t>956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1E70F7" w:rsidRDefault="001E70F7" w:rsidP="001E70F7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Latn-C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BE6028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1E70F7">
        <w:rPr>
          <w:rFonts w:ascii="Arial" w:eastAsia="Times New Roman" w:hAnsi="Arial" w:cs="Arial"/>
          <w:b/>
          <w:sz w:val="28"/>
          <w:szCs w:val="28"/>
          <w:lang w:val="sr-Cyrl-CS"/>
        </w:rPr>
        <w:t>Измена и допуна конкурсне документације по јавној набавци бр. 1</w:t>
      </w:r>
      <w:r w:rsidR="00BE6028">
        <w:rPr>
          <w:rFonts w:ascii="Arial" w:eastAsia="Times New Roman" w:hAnsi="Arial" w:cs="Arial"/>
          <w:b/>
          <w:sz w:val="28"/>
          <w:szCs w:val="28"/>
          <w:lang w:val="sr-Latn-CS"/>
        </w:rPr>
        <w:t>956</w:t>
      </w:r>
      <w:r w:rsidR="000A2E8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/2013 – </w:t>
      </w:r>
      <w:r w:rsidR="00BE6028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МАЗИВЕ МАСТИ</w:t>
      </w:r>
    </w:p>
    <w:p w:rsidR="001E70F7" w:rsidRPr="001E70F7" w:rsidRDefault="001E70F7" w:rsidP="001E70F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E70F7" w:rsidRDefault="001E70F7" w:rsidP="001E70F7">
      <w:pPr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1E70F7">
        <w:rPr>
          <w:rFonts w:ascii="Arial" w:eastAsia="Times New Roman" w:hAnsi="Arial" w:cs="Arial"/>
          <w:b/>
          <w:sz w:val="24"/>
          <w:szCs w:val="24"/>
          <w:lang w:val="ru-RU"/>
        </w:rPr>
        <w:t xml:space="preserve">У конкурсној документацији, </w:t>
      </w:r>
      <w:r w:rsidRPr="001E70F7">
        <w:rPr>
          <w:rFonts w:ascii="Arial" w:eastAsia="Times New Roman" w:hAnsi="Arial" w:cs="Arial"/>
          <w:b/>
          <w:sz w:val="24"/>
          <w:szCs w:val="24"/>
          <w:lang w:val="sr-Cyrl-RS"/>
        </w:rPr>
        <w:t>на</w:t>
      </w:r>
      <w:r w:rsidR="00BE6028">
        <w:rPr>
          <w:rFonts w:ascii="Arial" w:eastAsia="Times New Roman" w:hAnsi="Arial" w:cs="Arial"/>
          <w:b/>
          <w:sz w:val="24"/>
          <w:szCs w:val="24"/>
          <w:lang w:val="ru-RU"/>
        </w:rPr>
        <w:t xml:space="preserve"> страни 47</w:t>
      </w:r>
      <w:r w:rsidR="009D686D">
        <w:rPr>
          <w:rFonts w:ascii="Arial" w:eastAsia="Times New Roman" w:hAnsi="Arial" w:cs="Arial"/>
          <w:b/>
          <w:sz w:val="24"/>
          <w:szCs w:val="24"/>
          <w:lang w:val="ru-RU"/>
        </w:rPr>
        <w:t>/</w:t>
      </w:r>
      <w:r w:rsidR="00BE6028">
        <w:rPr>
          <w:rFonts w:ascii="Arial" w:eastAsia="Times New Roman" w:hAnsi="Arial" w:cs="Arial"/>
          <w:b/>
          <w:sz w:val="24"/>
          <w:szCs w:val="24"/>
          <w:lang w:val="sr-Cyrl-RS"/>
        </w:rPr>
        <w:t>53</w:t>
      </w:r>
      <w:r w:rsidRPr="001E70F7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  <w:r w:rsidR="00BE6028">
        <w:rPr>
          <w:rFonts w:ascii="Arial" w:eastAsia="Times New Roman" w:hAnsi="Arial" w:cs="Arial"/>
          <w:b/>
          <w:sz w:val="24"/>
          <w:szCs w:val="24"/>
          <w:lang w:val="ru-RU"/>
        </w:rPr>
        <w:t xml:space="preserve"> Модел уговора члан 2. - Предмет уговора, грешком је уписан други артикал.. Како је у питању набавка</w:t>
      </w:r>
      <w:r w:rsidR="00C41A02">
        <w:rPr>
          <w:rFonts w:ascii="Arial" w:eastAsia="Times New Roman" w:hAnsi="Arial" w:cs="Arial"/>
          <w:b/>
          <w:sz w:val="24"/>
          <w:szCs w:val="24"/>
          <w:lang w:val="ru-RU"/>
        </w:rPr>
        <w:t xml:space="preserve"> добара МАЗИВЕ</w:t>
      </w:r>
      <w:r w:rsidR="00BE6028">
        <w:rPr>
          <w:rFonts w:ascii="Arial" w:eastAsia="Times New Roman" w:hAnsi="Arial" w:cs="Arial"/>
          <w:b/>
          <w:sz w:val="24"/>
          <w:szCs w:val="24"/>
          <w:lang w:val="ru-RU"/>
        </w:rPr>
        <w:t xml:space="preserve"> МАСТИ исте су предмет уговора из поменутог члана.</w:t>
      </w:r>
      <w:bookmarkStart w:id="0" w:name="_GoBack"/>
      <w:bookmarkEnd w:id="0"/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За комисију за ЈН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Славиша Зечевић</w:t>
      </w:r>
    </w:p>
    <w:p w:rsidR="001E70F7" w:rsidRDefault="001E70F7" w:rsidP="0056799A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E0" w:rsidRDefault="00E572E0" w:rsidP="00155E55">
      <w:pPr>
        <w:spacing w:after="0" w:line="240" w:lineRule="auto"/>
      </w:pPr>
      <w:r>
        <w:separator/>
      </w:r>
    </w:p>
  </w:endnote>
  <w:endnote w:type="continuationSeparator" w:id="0">
    <w:p w:rsidR="00E572E0" w:rsidRDefault="00E572E0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431764" w:rsidP="00155E55">
            <w:pPr>
              <w:pStyle w:val="Footer"/>
            </w:pPr>
            <w:r>
              <w:rPr>
                <w:lang w:val="sr-Cyrl-RS"/>
              </w:rPr>
              <w:t>ЈН  1</w:t>
            </w:r>
            <w:r w:rsidR="00BE6028">
              <w:rPr>
                <w:lang w:val="sr-Latn-RS"/>
              </w:rPr>
              <w:t>956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C41A02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C41A02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E0" w:rsidRDefault="00E572E0" w:rsidP="00155E55">
      <w:pPr>
        <w:spacing w:after="0" w:line="240" w:lineRule="auto"/>
      </w:pPr>
      <w:r>
        <w:separator/>
      </w:r>
    </w:p>
  </w:footnote>
  <w:footnote w:type="continuationSeparator" w:id="0">
    <w:p w:rsidR="00E572E0" w:rsidRDefault="00E572E0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A2E88"/>
    <w:rsid w:val="00155E55"/>
    <w:rsid w:val="00170696"/>
    <w:rsid w:val="001E70F7"/>
    <w:rsid w:val="002B43C0"/>
    <w:rsid w:val="00431764"/>
    <w:rsid w:val="0056799A"/>
    <w:rsid w:val="005E0BB5"/>
    <w:rsid w:val="008D59F1"/>
    <w:rsid w:val="008E116A"/>
    <w:rsid w:val="009D686D"/>
    <w:rsid w:val="00A473E4"/>
    <w:rsid w:val="00AA287E"/>
    <w:rsid w:val="00B008BE"/>
    <w:rsid w:val="00BA2A30"/>
    <w:rsid w:val="00BE6028"/>
    <w:rsid w:val="00C41A02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51</cp:revision>
  <cp:lastPrinted>2013-09-30T10:58:00Z</cp:lastPrinted>
  <dcterms:created xsi:type="dcterms:W3CDTF">2013-09-30T10:42:00Z</dcterms:created>
  <dcterms:modified xsi:type="dcterms:W3CDTF">2013-12-04T08:28:00Z</dcterms:modified>
</cp:coreProperties>
</file>