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D29" w:rsidRPr="00B93248" w:rsidRDefault="00493F5A" w:rsidP="00B93248">
      <w:pPr>
        <w:spacing w:line="360" w:lineRule="auto"/>
        <w:rPr>
          <w:b/>
          <w:sz w:val="23"/>
          <w:szCs w:val="23"/>
        </w:rPr>
      </w:pPr>
      <w:r>
        <w:rPr>
          <w:noProof/>
          <w:lang w:val="sr-Latn-CS" w:eastAsia="sr-Latn-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ZNAKTENT" style="position:absolute;margin-left:394.65pt;margin-top:-.1pt;width:67.7pt;height:67.45pt;z-index:1;visibility:visible">
            <v:imagedata r:id="rId9" o:title=""/>
          </v:shape>
        </w:pict>
      </w:r>
      <w:r w:rsidR="00E06D29" w:rsidRPr="00142E39">
        <w:rPr>
          <w:rFonts w:ascii="Arial" w:hAnsi="Arial" w:cs="Arial"/>
        </w:rPr>
        <w:object w:dxaOrig="1741" w:dyaOrig="1966">
          <v:shape id="_x0000_i1025" type="#_x0000_t75" style="width:64.5pt;height:72.75pt" o:ole="">
            <v:imagedata r:id="rId10" o:title=""/>
          </v:shape>
          <o:OLEObject Type="Embed" ProgID="Word.Picture.8" ShapeID="_x0000_i1025" DrawAspect="Content" ObjectID="_1496030437" r:id="rId11"/>
        </w:object>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p>
    <w:tbl>
      <w:tblPr>
        <w:tblW w:w="9122" w:type="dxa"/>
        <w:tblLook w:val="0000" w:firstRow="0" w:lastRow="0" w:firstColumn="0" w:lastColumn="0" w:noHBand="0" w:noVBand="0"/>
      </w:tblPr>
      <w:tblGrid>
        <w:gridCol w:w="4281"/>
        <w:gridCol w:w="4841"/>
      </w:tblGrid>
      <w:tr w:rsidR="00E06D29" w:rsidRPr="00142E39" w:rsidTr="004B10E2">
        <w:trPr>
          <w:trHeight w:val="330"/>
        </w:trPr>
        <w:tc>
          <w:tcPr>
            <w:tcW w:w="4281" w:type="dxa"/>
          </w:tcPr>
          <w:p w:rsidR="00E06D29" w:rsidRDefault="00E06D29" w:rsidP="004B10E2">
            <w:pPr>
              <w:jc w:val="center"/>
              <w:rPr>
                <w:rFonts w:ascii="Arial" w:hAnsi="Arial" w:cs="Arial"/>
                <w:b/>
              </w:rPr>
            </w:pPr>
          </w:p>
          <w:p w:rsidR="00E06D29" w:rsidRPr="00142E39" w:rsidRDefault="00E06D29" w:rsidP="004B10E2">
            <w:pPr>
              <w:jc w:val="center"/>
              <w:rPr>
                <w:rFonts w:ascii="Arial" w:hAnsi="Arial" w:cs="Arial"/>
                <w:b/>
              </w:rPr>
            </w:pPr>
            <w:r w:rsidRPr="00142E39">
              <w:rPr>
                <w:rFonts w:ascii="Arial" w:hAnsi="Arial" w:cs="Arial"/>
                <w:b/>
              </w:rPr>
              <w:t>Електропривреда Србије  - ЕПС</w:t>
            </w:r>
          </w:p>
        </w:tc>
        <w:tc>
          <w:tcPr>
            <w:tcW w:w="4841" w:type="dxa"/>
          </w:tcPr>
          <w:p w:rsidR="00E06D29" w:rsidRDefault="00E06D29" w:rsidP="004B10E2">
            <w:pPr>
              <w:jc w:val="center"/>
              <w:rPr>
                <w:rFonts w:ascii="Arial" w:hAnsi="Arial" w:cs="Arial"/>
                <w:b/>
                <w:smallCaps/>
              </w:rPr>
            </w:pPr>
          </w:p>
          <w:p w:rsidR="00E06D29" w:rsidRPr="00142E39" w:rsidRDefault="00E06D29" w:rsidP="004B10E2">
            <w:pPr>
              <w:jc w:val="center"/>
              <w:rPr>
                <w:rFonts w:ascii="Arial" w:hAnsi="Arial" w:cs="Arial"/>
                <w:b/>
                <w:smallCaps/>
              </w:rPr>
            </w:pPr>
            <w:r w:rsidRPr="00142E39">
              <w:rPr>
                <w:rFonts w:ascii="Arial" w:hAnsi="Arial" w:cs="Arial"/>
                <w:b/>
                <w:smallCaps/>
              </w:rPr>
              <w:t>Привредно Друштво</w:t>
            </w:r>
            <w:r w:rsidRPr="00142E39">
              <w:rPr>
                <w:rFonts w:ascii="Arial" w:hAnsi="Arial" w:cs="Arial"/>
                <w:b/>
                <w:smallCaps/>
                <w:lang w:val="sr-Latn-CS"/>
              </w:rPr>
              <w:t xml:space="preserve"> </w:t>
            </w:r>
            <w:r w:rsidRPr="00142E39">
              <w:rPr>
                <w:rFonts w:ascii="Arial" w:hAnsi="Arial" w:cs="Arial"/>
                <w:b/>
                <w:smallCaps/>
              </w:rPr>
              <w:t>Термоелектране Никола Тесла,  Обреновац</w:t>
            </w:r>
          </w:p>
          <w:p w:rsidR="00E06D29" w:rsidRPr="00142E39" w:rsidRDefault="00E06D29" w:rsidP="004B10E2">
            <w:pPr>
              <w:jc w:val="center"/>
              <w:rPr>
                <w:rFonts w:ascii="Arial" w:hAnsi="Arial" w:cs="Arial"/>
                <w:b/>
                <w:bCs/>
              </w:rPr>
            </w:pPr>
          </w:p>
        </w:tc>
      </w:tr>
    </w:tbl>
    <w:p w:rsidR="00E06D29" w:rsidRPr="00B93248" w:rsidRDefault="00E06D29" w:rsidP="00736409">
      <w:pPr>
        <w:spacing w:line="360" w:lineRule="auto"/>
        <w:jc w:val="center"/>
        <w:rPr>
          <w:rFonts w:ascii="Arial" w:hAnsi="Arial"/>
          <w:b/>
          <w:bCs/>
        </w:rPr>
      </w:pPr>
    </w:p>
    <w:p w:rsidR="00E06D29" w:rsidRPr="003D1FCA" w:rsidRDefault="00E06D29" w:rsidP="00736409">
      <w:pPr>
        <w:spacing w:line="360" w:lineRule="auto"/>
        <w:jc w:val="center"/>
        <w:rPr>
          <w:rFonts w:ascii="Arial" w:hAnsi="Arial"/>
          <w:b/>
          <w:bCs/>
        </w:rPr>
      </w:pPr>
    </w:p>
    <w:p w:rsidR="00E06D29" w:rsidRPr="003D1FCA" w:rsidRDefault="00E06D29" w:rsidP="00736409">
      <w:pPr>
        <w:spacing w:line="360" w:lineRule="auto"/>
        <w:jc w:val="center"/>
        <w:rPr>
          <w:rFonts w:ascii="Arial" w:hAnsi="Arial"/>
          <w:b/>
          <w:bCs/>
        </w:rPr>
      </w:pPr>
      <w:r w:rsidRPr="003D1FCA">
        <w:rPr>
          <w:rFonts w:ascii="Arial" w:hAnsi="Arial"/>
          <w:b/>
          <w:bCs/>
        </w:rPr>
        <w:t>ЈАВНО ПРЕДУЗЕЋЕ "ЕЛЕКТРОПРИВРЕДА СРБИЈЕ"</w:t>
      </w:r>
    </w:p>
    <w:p w:rsidR="00E06D29" w:rsidRPr="003D1FCA" w:rsidRDefault="00E06D29" w:rsidP="00736409">
      <w:pPr>
        <w:spacing w:line="360" w:lineRule="auto"/>
        <w:jc w:val="center"/>
        <w:rPr>
          <w:rFonts w:ascii="Arial" w:hAnsi="Arial"/>
          <w:b/>
          <w:bCs/>
        </w:rPr>
      </w:pPr>
      <w:r w:rsidRPr="003D1FCA">
        <w:rPr>
          <w:rFonts w:ascii="Arial" w:hAnsi="Arial"/>
          <w:b/>
          <w:bCs/>
          <w:lang w:val="sr-Latn-CS"/>
        </w:rPr>
        <w:t>ПРИВРЕДНО ДРУШТВО</w:t>
      </w:r>
      <w:r w:rsidRPr="003D1FCA">
        <w:rPr>
          <w:rFonts w:ascii="Arial" w:hAnsi="Arial"/>
          <w:b/>
          <w:bCs/>
        </w:rPr>
        <w:t xml:space="preserve"> "ТЕРМОЕЛЕКТРАНЕ НИКОЛА ТЕСЛА" Д.О.О ОБРЕНОВАЦ</w:t>
      </w:r>
    </w:p>
    <w:p w:rsidR="00E06D29" w:rsidRDefault="00E06D29" w:rsidP="00736409">
      <w:pPr>
        <w:spacing w:line="360" w:lineRule="auto"/>
        <w:jc w:val="center"/>
        <w:rPr>
          <w:rFonts w:ascii="Arial" w:hAnsi="Arial" w:cs="Arial"/>
          <w:b/>
          <w:bCs/>
        </w:rPr>
      </w:pPr>
      <w:r w:rsidRPr="003D1FCA">
        <w:rPr>
          <w:rFonts w:ascii="Arial" w:hAnsi="Arial" w:cs="Arial"/>
          <w:b/>
          <w:bCs/>
          <w:lang w:val="sr-Latn-CS"/>
        </w:rPr>
        <w:t>БОГОЉУБА УРОШЕВИЋА</w:t>
      </w:r>
      <w:r w:rsidR="00A5100E">
        <w:rPr>
          <w:rFonts w:ascii="Arial" w:hAnsi="Arial" w:cs="Arial"/>
          <w:b/>
          <w:bCs/>
          <w:lang w:val="sr-Latn-CS"/>
        </w:rPr>
        <w:t xml:space="preserve"> </w:t>
      </w:r>
      <w:r w:rsidRPr="003D1FCA">
        <w:rPr>
          <w:rFonts w:ascii="Arial" w:hAnsi="Arial" w:cs="Arial"/>
          <w:b/>
          <w:bCs/>
        </w:rPr>
        <w:t xml:space="preserve"> ЦРНОГ</w:t>
      </w:r>
      <w:r w:rsidRPr="003D1FCA">
        <w:rPr>
          <w:rFonts w:ascii="Arial" w:hAnsi="Arial" w:cs="Arial"/>
          <w:b/>
          <w:bCs/>
          <w:lang w:val="sr-Latn-CS"/>
        </w:rPr>
        <w:t xml:space="preserve"> БР</w:t>
      </w:r>
      <w:r w:rsidRPr="003D1FCA">
        <w:rPr>
          <w:rFonts w:ascii="Arial" w:hAnsi="Arial" w:cs="Arial"/>
          <w:b/>
          <w:bCs/>
        </w:rPr>
        <w:t xml:space="preserve">ОЈ </w:t>
      </w:r>
      <w:r w:rsidRPr="003D1FCA">
        <w:rPr>
          <w:rFonts w:ascii="Arial" w:hAnsi="Arial" w:cs="Arial"/>
          <w:b/>
          <w:bCs/>
          <w:lang w:val="sr-Latn-CS"/>
        </w:rPr>
        <w:t>44</w:t>
      </w:r>
      <w:r w:rsidRPr="003D1FCA">
        <w:rPr>
          <w:rFonts w:ascii="Arial" w:hAnsi="Arial" w:cs="Arial"/>
          <w:b/>
          <w:bCs/>
        </w:rPr>
        <w:t>,</w:t>
      </w:r>
      <w:r w:rsidRPr="003D1FCA">
        <w:rPr>
          <w:rFonts w:ascii="Arial" w:hAnsi="Arial" w:cs="Arial"/>
          <w:b/>
          <w:bCs/>
          <w:lang w:val="sr-Latn-CS"/>
        </w:rPr>
        <w:t xml:space="preserve"> 11500 ОБРЕНОВАЦ</w:t>
      </w:r>
    </w:p>
    <w:p w:rsidR="00E06D29" w:rsidRDefault="00E06D29" w:rsidP="00736409">
      <w:pPr>
        <w:spacing w:line="360" w:lineRule="auto"/>
        <w:jc w:val="center"/>
        <w:rPr>
          <w:rFonts w:ascii="Arial" w:hAnsi="Arial" w:cs="Arial"/>
          <w:b/>
          <w:bCs/>
        </w:rPr>
      </w:pPr>
    </w:p>
    <w:p w:rsidR="00E06D29" w:rsidRPr="00E7541F" w:rsidRDefault="00E06D29" w:rsidP="00B93248">
      <w:pPr>
        <w:tabs>
          <w:tab w:val="left" w:pos="3030"/>
        </w:tabs>
        <w:spacing w:line="360" w:lineRule="auto"/>
        <w:rPr>
          <w:rFonts w:ascii="Arial" w:hAnsi="Arial" w:cs="Arial"/>
          <w:b/>
          <w:bCs/>
        </w:rPr>
      </w:pPr>
      <w:r>
        <w:rPr>
          <w:rFonts w:ascii="Arial" w:hAnsi="Arial" w:cs="Arial"/>
          <w:b/>
          <w:bCs/>
        </w:rPr>
        <w:tab/>
      </w:r>
    </w:p>
    <w:p w:rsidR="00E06D29" w:rsidRPr="00E7541F" w:rsidRDefault="00E06D29" w:rsidP="00B93248">
      <w:pPr>
        <w:spacing w:line="360" w:lineRule="auto"/>
        <w:ind w:left="2880"/>
        <w:rPr>
          <w:rFonts w:ascii="Arial" w:hAnsi="Arial" w:cs="Arial"/>
          <w:b/>
          <w:bCs/>
        </w:rPr>
      </w:pPr>
      <w:r>
        <w:rPr>
          <w:rFonts w:ascii="Arial" w:hAnsi="Arial" w:cs="Arial"/>
          <w:b/>
          <w:bCs/>
        </w:rPr>
        <w:t xml:space="preserve">  </w:t>
      </w:r>
      <w:r w:rsidRPr="003D1FCA">
        <w:rPr>
          <w:rFonts w:ascii="Arial" w:hAnsi="Arial" w:cs="Arial"/>
          <w:b/>
          <w:bCs/>
        </w:rPr>
        <w:t>телефакс:</w:t>
      </w:r>
      <w:r>
        <w:rPr>
          <w:rFonts w:ascii="Arial" w:hAnsi="Arial" w:cs="Arial"/>
          <w:b/>
          <w:bCs/>
        </w:rPr>
        <w:t xml:space="preserve"> 011/8754-979</w:t>
      </w:r>
    </w:p>
    <w:p w:rsidR="00E06D29" w:rsidRPr="00E7541F" w:rsidRDefault="00E06D29" w:rsidP="007E6C46">
      <w:pPr>
        <w:spacing w:line="360" w:lineRule="auto"/>
        <w:jc w:val="center"/>
        <w:rPr>
          <w:rFonts w:ascii="Arial" w:hAnsi="Arial" w:cs="Arial"/>
          <w:b/>
          <w:bCs/>
        </w:rPr>
      </w:pPr>
      <w:r>
        <w:rPr>
          <w:rFonts w:ascii="Arial" w:hAnsi="Arial" w:cs="Arial"/>
          <w:b/>
          <w:bCs/>
        </w:rPr>
        <w:t xml:space="preserve">      </w:t>
      </w:r>
      <w:r w:rsidRPr="003D1FCA">
        <w:rPr>
          <w:rFonts w:ascii="Arial" w:hAnsi="Arial" w:cs="Arial"/>
          <w:b/>
          <w:bCs/>
        </w:rPr>
        <w:t>e-mail:</w:t>
      </w:r>
      <w:r w:rsidRPr="003D1FCA">
        <w:rPr>
          <w:rFonts w:ascii="Arial" w:hAnsi="Arial" w:cs="Arial"/>
          <w:b/>
          <w:bCs/>
          <w:lang w:val="sr-Latn-CS"/>
        </w:rPr>
        <w:t xml:space="preserve"> </w:t>
      </w:r>
      <w:r w:rsidRPr="00F01124">
        <w:rPr>
          <w:rFonts w:ascii="Arial" w:hAnsi="Arial" w:cs="Arial"/>
          <w:b/>
          <w:bCs/>
          <w:lang w:val="fr-FR"/>
        </w:rPr>
        <w:t>vesna</w:t>
      </w:r>
      <w:r w:rsidRPr="00C54DC2">
        <w:rPr>
          <w:rFonts w:ascii="Arial" w:hAnsi="Arial" w:cs="Arial"/>
          <w:b/>
          <w:bCs/>
        </w:rPr>
        <w:t>.</w:t>
      </w:r>
      <w:r w:rsidRPr="00F01124">
        <w:rPr>
          <w:rFonts w:ascii="Arial" w:hAnsi="Arial" w:cs="Arial"/>
          <w:b/>
          <w:bCs/>
          <w:lang w:val="fr-FR"/>
        </w:rPr>
        <w:t>stojanovic</w:t>
      </w:r>
      <w:r w:rsidRPr="00C54DC2">
        <w:rPr>
          <w:rFonts w:ascii="Arial" w:hAnsi="Arial" w:cs="Arial"/>
          <w:b/>
          <w:bCs/>
        </w:rPr>
        <w:t>@</w:t>
      </w:r>
      <w:r w:rsidRPr="00F01124">
        <w:rPr>
          <w:rFonts w:ascii="Arial" w:hAnsi="Arial" w:cs="Arial"/>
          <w:b/>
          <w:bCs/>
          <w:lang w:val="fr-FR"/>
        </w:rPr>
        <w:t>tent</w:t>
      </w:r>
      <w:r w:rsidRPr="00C54DC2">
        <w:rPr>
          <w:rFonts w:ascii="Arial" w:hAnsi="Arial" w:cs="Arial"/>
          <w:b/>
          <w:bCs/>
        </w:rPr>
        <w:t>.</w:t>
      </w:r>
      <w:r w:rsidRPr="00F01124">
        <w:rPr>
          <w:rFonts w:ascii="Arial" w:hAnsi="Arial" w:cs="Arial"/>
          <w:b/>
          <w:bCs/>
          <w:lang w:val="fr-FR"/>
        </w:rPr>
        <w:t>rs</w:t>
      </w:r>
    </w:p>
    <w:p w:rsidR="00E06D29" w:rsidRPr="00C54DC2" w:rsidRDefault="00E06D29" w:rsidP="00C4673B">
      <w:pPr>
        <w:spacing w:line="360" w:lineRule="auto"/>
        <w:rPr>
          <w:rFonts w:ascii="Arial" w:hAnsi="Arial"/>
          <w:b/>
          <w:bCs/>
        </w:rPr>
      </w:pPr>
    </w:p>
    <w:p w:rsidR="00E06D29" w:rsidRPr="003D1FCA" w:rsidRDefault="00E06D29" w:rsidP="00736409">
      <w:pPr>
        <w:spacing w:line="360" w:lineRule="auto"/>
        <w:jc w:val="center"/>
        <w:rPr>
          <w:rFonts w:ascii="Arial" w:hAnsi="Arial"/>
          <w:b/>
          <w:bCs/>
        </w:rPr>
      </w:pPr>
    </w:p>
    <w:p w:rsidR="00E06D29" w:rsidRPr="003D1FCA" w:rsidRDefault="00E06D29" w:rsidP="00736409">
      <w:pPr>
        <w:pStyle w:val="Subtitle"/>
        <w:spacing w:after="240"/>
        <w:ind w:left="1134" w:right="1038"/>
        <w:rPr>
          <w:rFonts w:ascii="Arial" w:hAnsi="Arial" w:cs="Arial"/>
          <w:spacing w:val="4"/>
          <w:sz w:val="24"/>
          <w:szCs w:val="24"/>
          <w:lang w:val="hr-HR"/>
        </w:rPr>
      </w:pPr>
      <w:r w:rsidRPr="003D1FCA">
        <w:rPr>
          <w:rFonts w:ascii="Arial" w:hAnsi="Arial" w:cs="Arial"/>
          <w:spacing w:val="4"/>
          <w:sz w:val="24"/>
          <w:szCs w:val="24"/>
          <w:lang w:val="de-DE"/>
        </w:rPr>
        <w:t>КОНКУРСНА ДОКУМЕНТАЦИЈА</w:t>
      </w:r>
    </w:p>
    <w:p w:rsidR="00E06D29" w:rsidRPr="00C54DC2" w:rsidRDefault="00E06D29" w:rsidP="00736409">
      <w:pPr>
        <w:pStyle w:val="Subtitle"/>
        <w:spacing w:after="240"/>
        <w:rPr>
          <w:rFonts w:ascii="Arial" w:hAnsi="Arial" w:cs="Arial"/>
          <w:sz w:val="24"/>
          <w:szCs w:val="24"/>
          <w:lang w:val="hr-HR"/>
        </w:rPr>
      </w:pPr>
      <w:r w:rsidRPr="003D1FCA">
        <w:rPr>
          <w:rFonts w:ascii="Arial" w:hAnsi="Arial" w:cs="Arial"/>
          <w:sz w:val="24"/>
          <w:szCs w:val="24"/>
          <w:lang w:val="hr-HR"/>
        </w:rPr>
        <w:t xml:space="preserve">Јавна набавка </w:t>
      </w:r>
      <w:r w:rsidRPr="003D1FCA">
        <w:rPr>
          <w:rFonts w:ascii="Arial" w:hAnsi="Arial" w:cs="Arial"/>
          <w:sz w:val="24"/>
          <w:szCs w:val="24"/>
          <w:lang w:val="sr-Cyrl-CS"/>
        </w:rPr>
        <w:t>број</w:t>
      </w:r>
      <w:r w:rsidRPr="00C54DC2">
        <w:rPr>
          <w:rFonts w:ascii="Arial" w:hAnsi="Arial" w:cs="Arial"/>
          <w:sz w:val="24"/>
          <w:szCs w:val="24"/>
          <w:lang w:val="hr-HR"/>
        </w:rPr>
        <w:t>:</w:t>
      </w:r>
      <w:r w:rsidRPr="003D1FCA">
        <w:rPr>
          <w:rFonts w:ascii="Arial" w:hAnsi="Arial" w:cs="Arial"/>
          <w:sz w:val="24"/>
          <w:szCs w:val="24"/>
          <w:lang w:val="sr-Cyrl-CS"/>
        </w:rPr>
        <w:t xml:space="preserve"> </w:t>
      </w:r>
      <w:r w:rsidR="002523DE">
        <w:rPr>
          <w:rFonts w:ascii="Arial" w:hAnsi="Arial" w:cs="Arial"/>
          <w:sz w:val="24"/>
          <w:szCs w:val="24"/>
          <w:lang w:val="sr-Cyrl-CS"/>
        </w:rPr>
        <w:t>100618/2015</w:t>
      </w:r>
    </w:p>
    <w:p w:rsidR="00E06D29" w:rsidRPr="003D1FCA" w:rsidRDefault="00E06D29" w:rsidP="007E6C46">
      <w:pPr>
        <w:spacing w:line="360" w:lineRule="auto"/>
        <w:jc w:val="center"/>
        <w:rPr>
          <w:rFonts w:ascii="Arial" w:hAnsi="Arial" w:cs="Arial"/>
          <w:b/>
          <w:bCs/>
          <w:lang w:val="sr-Latn-CS"/>
        </w:rPr>
      </w:pPr>
      <w:r w:rsidRPr="003D1FCA">
        <w:rPr>
          <w:rFonts w:ascii="Arial" w:hAnsi="Arial"/>
          <w:b/>
          <w:bCs/>
        </w:rPr>
        <w:t xml:space="preserve">Члан </w:t>
      </w:r>
      <w:r w:rsidRPr="00F01124">
        <w:rPr>
          <w:rFonts w:ascii="Arial" w:hAnsi="Arial"/>
          <w:b/>
          <w:bCs/>
        </w:rPr>
        <w:t>36.</w:t>
      </w:r>
      <w:r w:rsidRPr="003D1FCA">
        <w:rPr>
          <w:rFonts w:ascii="Arial" w:hAnsi="Arial"/>
          <w:b/>
          <w:bCs/>
        </w:rPr>
        <w:t xml:space="preserve"> став</w:t>
      </w:r>
      <w:r w:rsidRPr="00F01124">
        <w:rPr>
          <w:rFonts w:ascii="Arial" w:hAnsi="Arial"/>
          <w:b/>
          <w:bCs/>
        </w:rPr>
        <w:t xml:space="preserve"> </w:t>
      </w:r>
      <w:r w:rsidRPr="003D1FCA">
        <w:rPr>
          <w:rFonts w:ascii="Arial" w:hAnsi="Arial"/>
          <w:b/>
          <w:bCs/>
        </w:rPr>
        <w:t>1</w:t>
      </w:r>
      <w:r w:rsidRPr="00F01124">
        <w:rPr>
          <w:rFonts w:ascii="Arial" w:hAnsi="Arial"/>
          <w:b/>
          <w:bCs/>
        </w:rPr>
        <w:t>.</w:t>
      </w:r>
      <w:r w:rsidRPr="003D1FCA">
        <w:rPr>
          <w:rFonts w:ascii="Arial" w:hAnsi="Arial"/>
          <w:b/>
          <w:bCs/>
        </w:rPr>
        <w:t xml:space="preserve"> тачка </w:t>
      </w:r>
      <w:r w:rsidR="00D01172">
        <w:rPr>
          <w:rFonts w:ascii="Arial" w:hAnsi="Arial"/>
          <w:b/>
          <w:bCs/>
          <w:lang w:val="sr-Latn-RS"/>
        </w:rPr>
        <w:t>2</w:t>
      </w:r>
      <w:r w:rsidR="006F767C">
        <w:rPr>
          <w:rFonts w:ascii="Arial" w:hAnsi="Arial"/>
          <w:b/>
          <w:bCs/>
          <w:lang w:val="sr-Cyrl-RS"/>
        </w:rPr>
        <w:t>.</w:t>
      </w:r>
      <w:r w:rsidRPr="003D1FCA">
        <w:rPr>
          <w:rFonts w:ascii="Arial" w:hAnsi="Arial"/>
          <w:b/>
          <w:bCs/>
        </w:rPr>
        <w:t xml:space="preserve"> ЗЈН</w:t>
      </w:r>
    </w:p>
    <w:p w:rsidR="00E06D29" w:rsidRPr="0052531F" w:rsidRDefault="00E06D29" w:rsidP="00736409">
      <w:pPr>
        <w:pStyle w:val="Subtitle"/>
        <w:spacing w:after="240"/>
        <w:rPr>
          <w:rFonts w:ascii="Arial" w:hAnsi="Arial" w:cs="Arial"/>
          <w:color w:val="C00000"/>
          <w:sz w:val="24"/>
          <w:szCs w:val="24"/>
          <w:lang w:val="sr-Latn-CS"/>
        </w:rPr>
      </w:pPr>
    </w:p>
    <w:p w:rsidR="00E06D29" w:rsidRPr="002D4317" w:rsidRDefault="00E06D29" w:rsidP="00EF7CC2">
      <w:pPr>
        <w:pStyle w:val="Subtitle"/>
        <w:spacing w:after="240"/>
        <w:ind w:left="720"/>
        <w:rPr>
          <w:rFonts w:ascii="Arial" w:hAnsi="Arial" w:cs="Arial"/>
          <w:sz w:val="24"/>
          <w:szCs w:val="24"/>
          <w:lang w:val="sr-Cyrl-CS"/>
        </w:rPr>
      </w:pPr>
      <w:r w:rsidRPr="002D4317">
        <w:rPr>
          <w:rFonts w:ascii="Arial" w:hAnsi="Arial" w:cs="Arial"/>
          <w:sz w:val="24"/>
          <w:szCs w:val="24"/>
          <w:lang w:val="sr-Cyrl-CS"/>
        </w:rPr>
        <w:t xml:space="preserve">Преговарачки поступак без објављивања позива за подношење понуда  </w:t>
      </w:r>
      <w:r w:rsidRPr="002D4317">
        <w:rPr>
          <w:rFonts w:ascii="Arial" w:hAnsi="Arial" w:cs="Arial"/>
          <w:sz w:val="24"/>
          <w:szCs w:val="24"/>
          <w:lang w:val="sr-Cyrl-CS"/>
        </w:rPr>
        <w:br/>
      </w:r>
    </w:p>
    <w:p w:rsidR="00D50B7F" w:rsidRPr="00D50B7F" w:rsidRDefault="00E06D29" w:rsidP="00D50B7F">
      <w:pPr>
        <w:pStyle w:val="Subtitle"/>
        <w:spacing w:after="240"/>
        <w:rPr>
          <w:rFonts w:ascii="Arial" w:hAnsi="Arial" w:cs="Arial"/>
          <w:sz w:val="24"/>
          <w:szCs w:val="24"/>
          <w:lang w:val="sr-Cyrl-CS"/>
        </w:rPr>
      </w:pPr>
      <w:r w:rsidRPr="00FB59DE">
        <w:rPr>
          <w:rFonts w:ascii="Arial" w:hAnsi="Arial" w:cs="Arial"/>
          <w:sz w:val="24"/>
          <w:szCs w:val="24"/>
          <w:lang w:val="sr-Cyrl-CS"/>
        </w:rPr>
        <w:t xml:space="preserve">Предмет јавне набавке: </w:t>
      </w:r>
      <w:r w:rsidR="002523DE">
        <w:rPr>
          <w:rFonts w:ascii="Arial" w:hAnsi="Arial" w:cs="Arial"/>
          <w:sz w:val="24"/>
          <w:szCs w:val="24"/>
          <w:lang w:val="sr-Cyrl-CS"/>
        </w:rPr>
        <w:t>Резервни делови вентила  Sulzer</w:t>
      </w:r>
    </w:p>
    <w:p w:rsidR="00E06D29" w:rsidRPr="003678FA" w:rsidRDefault="00E06D29" w:rsidP="00DA3128">
      <w:pPr>
        <w:pStyle w:val="Subtitle"/>
        <w:spacing w:after="240"/>
        <w:rPr>
          <w:rFonts w:ascii="Arial" w:hAnsi="Arial" w:cs="Arial"/>
          <w:sz w:val="24"/>
          <w:szCs w:val="24"/>
          <w:lang w:val="sr-Cyrl-RS"/>
        </w:rPr>
      </w:pPr>
    </w:p>
    <w:p w:rsidR="00E06D29" w:rsidRPr="00C54DC2" w:rsidRDefault="00E06D29" w:rsidP="00DA3128">
      <w:pPr>
        <w:pStyle w:val="Subtitle"/>
        <w:spacing w:after="240"/>
        <w:rPr>
          <w:rFonts w:ascii="Arial" w:hAnsi="Arial" w:cs="Arial"/>
          <w:sz w:val="24"/>
          <w:szCs w:val="24"/>
          <w:lang w:val="sr-Cyrl-CS"/>
        </w:rPr>
      </w:pPr>
    </w:p>
    <w:p w:rsidR="00E06D29" w:rsidRPr="003D1FCA" w:rsidRDefault="00E06D29" w:rsidP="00736409">
      <w:pPr>
        <w:spacing w:line="360" w:lineRule="auto"/>
        <w:jc w:val="center"/>
        <w:rPr>
          <w:rFonts w:ascii="Arial" w:hAnsi="Arial"/>
          <w:b/>
          <w:bCs/>
        </w:rPr>
      </w:pPr>
      <w:r w:rsidRPr="003D1FCA">
        <w:rPr>
          <w:rFonts w:ascii="Arial" w:hAnsi="Arial"/>
          <w:b/>
          <w:bCs/>
        </w:rPr>
        <w:t xml:space="preserve">Обреновац, </w:t>
      </w:r>
      <w:r w:rsidR="000C1C68">
        <w:rPr>
          <w:rFonts w:ascii="Arial" w:hAnsi="Arial"/>
          <w:b/>
          <w:bCs/>
        </w:rPr>
        <w:t>ЈУН</w:t>
      </w:r>
      <w:r w:rsidR="002523DE">
        <w:rPr>
          <w:rFonts w:ascii="Arial" w:hAnsi="Arial"/>
          <w:b/>
          <w:bCs/>
        </w:rPr>
        <w:t xml:space="preserve"> 2015.год.</w:t>
      </w:r>
    </w:p>
    <w:p w:rsidR="002523DE" w:rsidRPr="002523DE" w:rsidRDefault="00E06D29" w:rsidP="002523DE">
      <w:pPr>
        <w:jc w:val="both"/>
        <w:rPr>
          <w:rFonts w:ascii="Arial" w:eastAsia="TimesNewRomanPSMT" w:hAnsi="Arial" w:cs="Arial"/>
        </w:rPr>
      </w:pPr>
      <w:r w:rsidRPr="003D1FCA">
        <w:rPr>
          <w:rFonts w:ascii="Arial" w:hAnsi="Arial"/>
          <w:bCs/>
        </w:rPr>
        <w:br w:type="page"/>
      </w:r>
      <w:r w:rsidR="002523DE" w:rsidRPr="002523DE">
        <w:rPr>
          <w:rFonts w:ascii="Arial" w:hAnsi="Arial"/>
          <w:bCs/>
          <w:lang w:val="en-US"/>
        </w:rPr>
        <w:lastRenderedPageBreak/>
        <w:t xml:space="preserve">         </w:t>
      </w:r>
      <w:r w:rsidR="002523DE" w:rsidRPr="002523DE">
        <w:rPr>
          <w:rFonts w:ascii="Arial" w:eastAsia="TimesNewRomanPSMT" w:hAnsi="Arial" w:cs="Arial"/>
        </w:rPr>
        <w:t>На основу члана 3</w:t>
      </w:r>
      <w:r w:rsidR="002523DE" w:rsidRPr="002523DE">
        <w:rPr>
          <w:rFonts w:ascii="Arial" w:eastAsia="TimesNewRomanPSMT" w:hAnsi="Arial" w:cs="Arial"/>
          <w:lang w:val="sr-Cyrl-RS"/>
        </w:rPr>
        <w:t>6</w:t>
      </w:r>
      <w:r w:rsidR="002523DE" w:rsidRPr="002523DE">
        <w:rPr>
          <w:rFonts w:ascii="Arial" w:eastAsia="TimesNewRomanPSMT" w:hAnsi="Arial" w:cs="Arial"/>
        </w:rPr>
        <w:t xml:space="preserve">. </w:t>
      </w:r>
      <w:r w:rsidR="002523DE" w:rsidRPr="002523DE">
        <w:rPr>
          <w:rFonts w:ascii="Arial" w:eastAsia="TimesNewRomanPSMT" w:hAnsi="Arial" w:cs="Arial"/>
          <w:lang w:val="sr-Cyrl-RS"/>
        </w:rPr>
        <w:t>ст</w:t>
      </w:r>
      <w:r w:rsidR="002523DE" w:rsidRPr="002523DE">
        <w:rPr>
          <w:rFonts w:ascii="Arial" w:eastAsia="TimesNewRomanPSMT" w:hAnsi="Arial" w:cs="Arial"/>
        </w:rPr>
        <w:t>ав</w:t>
      </w:r>
      <w:r w:rsidR="002523DE" w:rsidRPr="002523DE">
        <w:rPr>
          <w:rFonts w:ascii="Arial" w:eastAsia="TimesNewRomanPSMT" w:hAnsi="Arial" w:cs="Arial"/>
          <w:lang w:val="sr-Cyrl-RS"/>
        </w:rPr>
        <w:t xml:space="preserve"> 1. тач</w:t>
      </w:r>
      <w:r w:rsidR="002523DE" w:rsidRPr="002523DE">
        <w:rPr>
          <w:rFonts w:ascii="Arial" w:eastAsia="TimesNewRomanPSMT" w:hAnsi="Arial" w:cs="Arial"/>
        </w:rPr>
        <w:t>ка</w:t>
      </w:r>
      <w:r w:rsidR="002523DE" w:rsidRPr="002523DE">
        <w:rPr>
          <w:rFonts w:ascii="Arial" w:eastAsia="TimesNewRomanPSMT" w:hAnsi="Arial" w:cs="Arial"/>
          <w:lang w:val="sr-Cyrl-RS"/>
        </w:rPr>
        <w:t xml:space="preserve"> 2) </w:t>
      </w:r>
      <w:r w:rsidR="002523DE" w:rsidRPr="002523DE">
        <w:rPr>
          <w:rFonts w:ascii="Arial" w:eastAsia="TimesNewRomanPSMT" w:hAnsi="Arial" w:cs="Arial"/>
        </w:rPr>
        <w:t xml:space="preserve">и члана 61. Закона о јавним набавкама („Сл. гласник РС” бр. 124/2012, у даљем тексту: ЗЈН), члана </w:t>
      </w:r>
      <w:r w:rsidR="002523DE" w:rsidRPr="002523DE">
        <w:rPr>
          <w:rFonts w:ascii="Arial" w:eastAsia="TimesNewRomanPSMT" w:hAnsi="Arial" w:cs="Arial"/>
          <w:lang w:val="sr-Cyrl-RS"/>
        </w:rPr>
        <w:t>5</w:t>
      </w:r>
      <w:r w:rsidR="002523DE" w:rsidRPr="002523DE">
        <w:rPr>
          <w:rFonts w:ascii="Arial" w:eastAsia="TimesNewRomanPSMT" w:hAnsi="Arial" w:cs="Arial"/>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29/2013), Мишљења Управе за јавне набавке број </w:t>
      </w:r>
      <w:r w:rsidR="00076264">
        <w:rPr>
          <w:rFonts w:ascii="Arial" w:eastAsia="TimesNewRomanPSMT" w:hAnsi="Arial" w:cs="Arial"/>
          <w:lang w:val="sr-Cyrl-RS"/>
        </w:rPr>
        <w:t>404-02-1141/15</w:t>
      </w:r>
      <w:r w:rsidR="002523DE" w:rsidRPr="002523DE">
        <w:rPr>
          <w:rFonts w:ascii="Arial" w:eastAsia="TimesNewRomanPSMT" w:hAnsi="Arial" w:cs="Arial"/>
        </w:rPr>
        <w:t xml:space="preserve"> од </w:t>
      </w:r>
      <w:r w:rsidR="00076264">
        <w:rPr>
          <w:rFonts w:ascii="Arial" w:eastAsia="TimesNewRomanPSMT" w:hAnsi="Arial" w:cs="Arial"/>
          <w:lang w:val="sr-Cyrl-RS"/>
        </w:rPr>
        <w:t>08.04.2015.</w:t>
      </w:r>
      <w:r w:rsidR="002523DE" w:rsidRPr="002523DE">
        <w:rPr>
          <w:rFonts w:ascii="Arial" w:hAnsi="Arial" w:cs="Arial"/>
          <w:i/>
          <w:iCs/>
        </w:rPr>
        <w:t xml:space="preserve"> </w:t>
      </w:r>
      <w:r w:rsidR="002523DE" w:rsidRPr="002523DE">
        <w:rPr>
          <w:rFonts w:ascii="Arial" w:hAnsi="Arial" w:cs="Arial"/>
          <w:iCs/>
        </w:rPr>
        <w:t>о основаности примене преговарачког поступка</w:t>
      </w:r>
      <w:r w:rsidR="002523DE" w:rsidRPr="002523DE">
        <w:rPr>
          <w:rFonts w:ascii="Arial" w:eastAsia="TimesNewRomanPSMT" w:hAnsi="Arial" w:cs="Arial"/>
        </w:rPr>
        <w:t xml:space="preserve">, </w:t>
      </w:r>
      <w:r w:rsidR="002523DE" w:rsidRPr="002523DE">
        <w:rPr>
          <w:rFonts w:ascii="Arial" w:hAnsi="Arial" w:cs="Arial"/>
        </w:rPr>
        <w:t>Одлуке о покретању поступка јавне набавке број</w:t>
      </w:r>
      <w:r w:rsidR="00076264">
        <w:rPr>
          <w:rFonts w:ascii="Arial" w:hAnsi="Arial" w:cs="Arial"/>
          <w:lang w:val="sr-Cyrl-RS"/>
        </w:rPr>
        <w:t xml:space="preserve"> </w:t>
      </w:r>
      <w:r w:rsidR="00076264" w:rsidRPr="00076264">
        <w:rPr>
          <w:rFonts w:ascii="Arial" w:hAnsi="Arial" w:cs="Arial"/>
        </w:rPr>
        <w:t xml:space="preserve">100618/2015 </w:t>
      </w:r>
      <w:r w:rsidR="002523DE" w:rsidRPr="002523DE">
        <w:rPr>
          <w:rFonts w:ascii="Arial" w:hAnsi="Arial" w:cs="Arial"/>
        </w:rPr>
        <w:t xml:space="preserve"> и Решења о образовању </w:t>
      </w:r>
      <w:r w:rsidR="002523DE" w:rsidRPr="002523DE">
        <w:rPr>
          <w:rFonts w:ascii="Arial" w:hAnsi="Arial" w:cs="Arial"/>
          <w:lang w:val="sr-Cyrl-RS"/>
        </w:rPr>
        <w:t>к</w:t>
      </w:r>
      <w:r w:rsidR="002523DE" w:rsidRPr="002523DE">
        <w:rPr>
          <w:rFonts w:ascii="Arial" w:hAnsi="Arial" w:cs="Arial"/>
        </w:rPr>
        <w:t>омисије за јавну набавку</w:t>
      </w:r>
      <w:r w:rsidR="00E8778E">
        <w:rPr>
          <w:rFonts w:ascii="Arial" w:hAnsi="Arial" w:cs="Arial"/>
          <w:lang w:val="sr-Latn-RS"/>
        </w:rPr>
        <w:t xml:space="preserve"> 19068</w:t>
      </w:r>
      <w:r w:rsidR="00076264">
        <w:rPr>
          <w:rFonts w:ascii="Arial" w:hAnsi="Arial" w:cs="Arial"/>
          <w:lang w:val="sr-Cyrl-RS"/>
        </w:rPr>
        <w:t xml:space="preserve"> од </w:t>
      </w:r>
      <w:r w:rsidR="00E8778E">
        <w:rPr>
          <w:rFonts w:ascii="Arial" w:hAnsi="Arial" w:cs="Arial"/>
          <w:lang w:val="sr-Latn-RS"/>
        </w:rPr>
        <w:t>10.06.2015.</w:t>
      </w:r>
      <w:r w:rsidR="002523DE" w:rsidRPr="00076264">
        <w:rPr>
          <w:rFonts w:ascii="Arial" w:hAnsi="Arial" w:cs="Arial"/>
        </w:rPr>
        <w:t>, припремљена је:</w:t>
      </w:r>
    </w:p>
    <w:p w:rsidR="00E06D29" w:rsidRDefault="00E06D29" w:rsidP="0039757F">
      <w:pPr>
        <w:jc w:val="both"/>
        <w:rPr>
          <w:rFonts w:ascii="Arial" w:hAnsi="Arial" w:cs="Arial"/>
        </w:rPr>
      </w:pPr>
    </w:p>
    <w:p w:rsidR="00E06D29" w:rsidRPr="00F01124" w:rsidRDefault="00E06D29" w:rsidP="00A073AD">
      <w:pPr>
        <w:autoSpaceDE w:val="0"/>
        <w:autoSpaceDN w:val="0"/>
        <w:adjustRightInd w:val="0"/>
        <w:ind w:firstLine="720"/>
        <w:jc w:val="both"/>
        <w:rPr>
          <w:rFonts w:ascii="Arial" w:hAnsi="Arial"/>
          <w:bCs/>
        </w:rPr>
      </w:pPr>
    </w:p>
    <w:p w:rsidR="00E06D29" w:rsidRPr="00142E39" w:rsidRDefault="00E06D29" w:rsidP="00A073AD">
      <w:pPr>
        <w:autoSpaceDE w:val="0"/>
        <w:autoSpaceDN w:val="0"/>
        <w:adjustRightInd w:val="0"/>
        <w:ind w:firstLine="720"/>
        <w:jc w:val="both"/>
        <w:rPr>
          <w:rFonts w:ascii="Arial" w:hAnsi="Arial" w:cs="Arial"/>
          <w:color w:val="000000"/>
        </w:rPr>
      </w:pPr>
    </w:p>
    <w:p w:rsidR="00E06D29" w:rsidRPr="00142E39" w:rsidRDefault="00E06D29" w:rsidP="00A073AD">
      <w:pPr>
        <w:autoSpaceDE w:val="0"/>
        <w:autoSpaceDN w:val="0"/>
        <w:adjustRightInd w:val="0"/>
        <w:ind w:firstLine="720"/>
        <w:jc w:val="both"/>
        <w:rPr>
          <w:rFonts w:ascii="Arial" w:hAnsi="Arial" w:cs="Arial"/>
          <w:color w:val="000000"/>
        </w:rPr>
      </w:pPr>
    </w:p>
    <w:p w:rsidR="00E06D29" w:rsidRPr="00142E39" w:rsidRDefault="00E06D29" w:rsidP="00A073AD">
      <w:pPr>
        <w:autoSpaceDE w:val="0"/>
        <w:autoSpaceDN w:val="0"/>
        <w:adjustRightInd w:val="0"/>
        <w:jc w:val="center"/>
        <w:rPr>
          <w:rFonts w:ascii="Arial" w:eastAsia="TimesNewRomanPS-BoldMT" w:hAnsi="Arial" w:cs="Arial"/>
          <w:b/>
          <w:bCs/>
          <w:color w:val="000000"/>
          <w:sz w:val="28"/>
          <w:szCs w:val="28"/>
        </w:rPr>
      </w:pPr>
      <w:r w:rsidRPr="00142E39">
        <w:rPr>
          <w:rFonts w:ascii="Arial" w:eastAsia="TimesNewRomanPS-BoldMT" w:hAnsi="Arial" w:cs="Arial"/>
          <w:b/>
          <w:bCs/>
          <w:color w:val="000000"/>
          <w:sz w:val="28"/>
          <w:szCs w:val="28"/>
        </w:rPr>
        <w:t>КОНКУРСНА ДОКУМЕНТАЦИЈА</w:t>
      </w:r>
    </w:p>
    <w:p w:rsidR="00E06D29" w:rsidRPr="00EF7CC2" w:rsidRDefault="00E06D29" w:rsidP="00A073AD">
      <w:pPr>
        <w:pStyle w:val="Subtitle"/>
        <w:spacing w:after="240"/>
        <w:rPr>
          <w:rFonts w:ascii="Arial" w:eastAsia="TimesNewRomanPS-BoldMT" w:hAnsi="Arial" w:cs="Arial"/>
          <w:b w:val="0"/>
          <w:bCs/>
          <w:color w:val="FF0000"/>
          <w:sz w:val="24"/>
          <w:szCs w:val="24"/>
          <w:lang w:val="sr-Cyrl-CS"/>
        </w:rPr>
      </w:pPr>
      <w:r w:rsidRPr="00F01124">
        <w:rPr>
          <w:rFonts w:ascii="Arial" w:eastAsia="TimesNewRomanPS-BoldMT" w:hAnsi="Arial" w:cs="Arial"/>
          <w:bCs/>
          <w:color w:val="000000"/>
          <w:sz w:val="24"/>
          <w:szCs w:val="24"/>
          <w:lang w:val="sr-Cyrl-CS"/>
        </w:rPr>
        <w:t xml:space="preserve">за </w:t>
      </w:r>
      <w:r w:rsidRPr="00C54DC2">
        <w:rPr>
          <w:rFonts w:ascii="Arial" w:eastAsia="TimesNewRomanPS-BoldMT" w:hAnsi="Arial" w:cs="Arial"/>
          <w:bCs/>
          <w:color w:val="000000"/>
          <w:sz w:val="24"/>
          <w:szCs w:val="24"/>
          <w:lang w:val="sr-Cyrl-CS"/>
        </w:rPr>
        <w:t>п</w:t>
      </w:r>
      <w:r w:rsidRPr="003D1FCA">
        <w:rPr>
          <w:rFonts w:ascii="Arial" w:hAnsi="Arial" w:cs="Arial"/>
          <w:sz w:val="24"/>
          <w:szCs w:val="24"/>
          <w:lang w:val="sr-Cyrl-CS"/>
        </w:rPr>
        <w:t>реговарачки поступак без објављивања позива</w:t>
      </w:r>
      <w:r>
        <w:rPr>
          <w:rFonts w:ascii="Arial" w:hAnsi="Arial" w:cs="Arial"/>
          <w:sz w:val="24"/>
          <w:szCs w:val="24"/>
          <w:lang w:val="sr-Cyrl-CS"/>
        </w:rPr>
        <w:t xml:space="preserve"> за подношење понуда</w:t>
      </w:r>
      <w:r w:rsidRPr="00F01124">
        <w:rPr>
          <w:rFonts w:ascii="Arial" w:eastAsia="TimesNewRomanPS-BoldMT" w:hAnsi="Arial" w:cs="Arial"/>
          <w:b w:val="0"/>
          <w:bCs/>
          <w:color w:val="FF0000"/>
          <w:sz w:val="24"/>
          <w:szCs w:val="24"/>
          <w:lang w:val="sr-Cyrl-CS"/>
        </w:rPr>
        <w:t xml:space="preserve"> </w:t>
      </w:r>
    </w:p>
    <w:p w:rsidR="00E06D29" w:rsidRPr="00A073AD" w:rsidRDefault="00E06D29" w:rsidP="00A073AD">
      <w:pPr>
        <w:autoSpaceDE w:val="0"/>
        <w:autoSpaceDN w:val="0"/>
        <w:adjustRightInd w:val="0"/>
        <w:jc w:val="center"/>
        <w:rPr>
          <w:rFonts w:ascii="Arial" w:eastAsia="TimesNewRomanPS-BoldMT" w:hAnsi="Arial" w:cs="Arial"/>
          <w:b/>
          <w:bCs/>
          <w:color w:val="FF0000"/>
        </w:rPr>
      </w:pPr>
      <w:r w:rsidRPr="00A073AD">
        <w:rPr>
          <w:rFonts w:ascii="Arial" w:eastAsia="TimesNewRomanPS-BoldMT" w:hAnsi="Arial" w:cs="Arial"/>
          <w:b/>
          <w:bCs/>
          <w:color w:val="FF0000"/>
        </w:rPr>
        <w:t xml:space="preserve"> </w:t>
      </w:r>
      <w:r w:rsidRPr="00EF7CC2">
        <w:rPr>
          <w:rFonts w:ascii="Arial" w:eastAsia="TimesNewRomanPS-BoldMT" w:hAnsi="Arial" w:cs="Arial"/>
          <w:b/>
          <w:bCs/>
        </w:rPr>
        <w:t>ЈН бр.</w:t>
      </w:r>
      <w:r w:rsidR="002523DE">
        <w:rPr>
          <w:rFonts w:ascii="Arial" w:eastAsia="TimesNewRomanPS-BoldMT" w:hAnsi="Arial" w:cs="Arial"/>
          <w:b/>
          <w:bCs/>
        </w:rPr>
        <w:t>100618/2015</w:t>
      </w:r>
      <w:r w:rsidRPr="00A073AD">
        <w:rPr>
          <w:rFonts w:ascii="Arial" w:eastAsia="TimesNewRomanPS-BoldMT" w:hAnsi="Arial" w:cs="Arial"/>
          <w:b/>
          <w:bCs/>
          <w:color w:val="FF0000"/>
        </w:rPr>
        <w:t xml:space="preserve"> </w:t>
      </w:r>
    </w:p>
    <w:p w:rsidR="00E06D29" w:rsidRPr="00142E39" w:rsidRDefault="00E06D29" w:rsidP="00A073AD">
      <w:pPr>
        <w:autoSpaceDE w:val="0"/>
        <w:autoSpaceDN w:val="0"/>
        <w:adjustRightInd w:val="0"/>
        <w:jc w:val="center"/>
        <w:rPr>
          <w:rFonts w:ascii="Arial" w:eastAsia="TimesNewRomanPS-BoldMT" w:hAnsi="Arial" w:cs="Arial"/>
          <w:b/>
          <w:bCs/>
          <w:color w:val="FF0000"/>
          <w:sz w:val="20"/>
          <w:szCs w:val="20"/>
        </w:rPr>
      </w:pPr>
    </w:p>
    <w:p w:rsidR="00E06D29" w:rsidRPr="00142E39" w:rsidRDefault="00E06D29" w:rsidP="00A073AD">
      <w:pPr>
        <w:autoSpaceDE w:val="0"/>
        <w:autoSpaceDN w:val="0"/>
        <w:adjustRightInd w:val="0"/>
        <w:jc w:val="center"/>
        <w:rPr>
          <w:rFonts w:ascii="Arial" w:eastAsia="TimesNewRomanPS-BoldMT" w:hAnsi="Arial" w:cs="Arial"/>
          <w:b/>
          <w:bCs/>
          <w:color w:val="FF0000"/>
        </w:rPr>
      </w:pPr>
    </w:p>
    <w:p w:rsidR="00E06D29" w:rsidRPr="00142E39" w:rsidRDefault="00E06D29" w:rsidP="00A073AD">
      <w:pPr>
        <w:autoSpaceDE w:val="0"/>
        <w:autoSpaceDN w:val="0"/>
        <w:adjustRightInd w:val="0"/>
        <w:jc w:val="both"/>
        <w:rPr>
          <w:rFonts w:ascii="Arial" w:hAnsi="Arial" w:cs="Arial"/>
          <w:color w:val="000000"/>
        </w:rPr>
      </w:pPr>
      <w:r w:rsidRPr="00142E39">
        <w:rPr>
          <w:rFonts w:ascii="Arial" w:hAnsi="Arial" w:cs="Arial"/>
          <w:color w:val="000000"/>
        </w:rPr>
        <w:t>Конкурсна документација садржи:</w:t>
      </w:r>
    </w:p>
    <w:p w:rsidR="00E06D29" w:rsidRPr="003D1FCA" w:rsidRDefault="00E06D29" w:rsidP="00A073AD">
      <w:pPr>
        <w:pStyle w:val="Subtitle"/>
        <w:spacing w:after="240"/>
        <w:rPr>
          <w:rFonts w:ascii="Arial" w:hAnsi="Arial" w:cs="Arial"/>
          <w:szCs w:val="28"/>
          <w:lang w:val="sr-Cyrl-CS"/>
        </w:rPr>
      </w:pPr>
    </w:p>
    <w:p w:rsidR="00E06D29" w:rsidRPr="00C5581F" w:rsidRDefault="00E06D29" w:rsidP="00736409">
      <w:pPr>
        <w:rPr>
          <w:rFonts w:ascii="Arial" w:eastAsia="TimesNewRomanPS-BoldMT" w:hAnsi="Arial" w:cs="Arial"/>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0"/>
        <w:gridCol w:w="8438"/>
      </w:tblGrid>
      <w:tr w:rsidR="00E06D29" w:rsidRPr="00C5581F" w:rsidTr="00C5581F">
        <w:trPr>
          <w:trHeight w:val="289"/>
        </w:trPr>
        <w:tc>
          <w:tcPr>
            <w:tcW w:w="750" w:type="dxa"/>
          </w:tcPr>
          <w:p w:rsidR="00E06D29" w:rsidRPr="00C5581F" w:rsidRDefault="00E06D29" w:rsidP="00E0018D">
            <w:pPr>
              <w:rPr>
                <w:rFonts w:ascii="Arial" w:eastAsia="TimesNewRomanPS-BoldMT" w:hAnsi="Arial" w:cs="Arial"/>
                <w:bCs/>
                <w:color w:val="000000"/>
              </w:rPr>
            </w:pPr>
            <w:r w:rsidRPr="00C5581F">
              <w:rPr>
                <w:rFonts w:ascii="Arial" w:eastAsia="TimesNewRomanPS-BoldMT" w:hAnsi="Arial" w:cs="Arial"/>
                <w:bCs/>
                <w:color w:val="000000"/>
              </w:rPr>
              <w:t>1.</w:t>
            </w:r>
          </w:p>
        </w:tc>
        <w:tc>
          <w:tcPr>
            <w:tcW w:w="8438" w:type="dxa"/>
          </w:tcPr>
          <w:p w:rsidR="00E06D29" w:rsidRPr="00C5581F" w:rsidRDefault="00E06D29" w:rsidP="00E0018D">
            <w:pPr>
              <w:rPr>
                <w:rFonts w:ascii="Arial" w:eastAsia="TimesNewRomanPS-BoldMT" w:hAnsi="Arial" w:cs="Arial"/>
                <w:bCs/>
                <w:color w:val="000000"/>
              </w:rPr>
            </w:pPr>
            <w:r w:rsidRPr="00C5581F">
              <w:rPr>
                <w:rFonts w:ascii="Arial" w:eastAsia="TimesNewRomanPS-BoldMT" w:hAnsi="Arial" w:cs="Arial"/>
                <w:bCs/>
                <w:color w:val="000000"/>
              </w:rPr>
              <w:t>ОПШТЕ ПОДАТКЕ О ЈАВНОЈ НАБАВЦИ</w:t>
            </w:r>
          </w:p>
        </w:tc>
      </w:tr>
      <w:tr w:rsidR="00E06D29" w:rsidRPr="00C5581F" w:rsidTr="00C5581F">
        <w:trPr>
          <w:trHeight w:val="289"/>
        </w:trPr>
        <w:tc>
          <w:tcPr>
            <w:tcW w:w="750" w:type="dxa"/>
          </w:tcPr>
          <w:p w:rsidR="00E06D29" w:rsidRPr="00C5581F" w:rsidRDefault="00E06D29" w:rsidP="00E0018D">
            <w:pPr>
              <w:rPr>
                <w:rFonts w:ascii="Arial" w:eastAsia="TimesNewRomanPS-BoldMT" w:hAnsi="Arial" w:cs="Arial"/>
                <w:bCs/>
                <w:color w:val="000000"/>
              </w:rPr>
            </w:pPr>
            <w:r w:rsidRPr="00C5581F">
              <w:rPr>
                <w:rFonts w:ascii="Arial" w:eastAsia="TimesNewRomanPS-BoldMT" w:hAnsi="Arial" w:cs="Arial"/>
                <w:bCs/>
                <w:color w:val="000000"/>
              </w:rPr>
              <w:t>2.</w:t>
            </w:r>
          </w:p>
        </w:tc>
        <w:tc>
          <w:tcPr>
            <w:tcW w:w="8438" w:type="dxa"/>
          </w:tcPr>
          <w:p w:rsidR="00E06D29" w:rsidRPr="00C5581F" w:rsidRDefault="00E06D29" w:rsidP="00E0018D">
            <w:pPr>
              <w:rPr>
                <w:rFonts w:ascii="Arial" w:eastAsia="TimesNewRomanPS-BoldMT" w:hAnsi="Arial" w:cs="Arial"/>
                <w:bCs/>
                <w:color w:val="000000"/>
              </w:rPr>
            </w:pPr>
            <w:r w:rsidRPr="00C5581F">
              <w:rPr>
                <w:rFonts w:ascii="Arial" w:eastAsia="TimesNewRomanPS-BoldMT" w:hAnsi="Arial" w:cs="Arial"/>
                <w:bCs/>
                <w:color w:val="000000"/>
              </w:rPr>
              <w:t>ПОДАТКЕ О ПРЕДМЕТУ ЈАВНЕ НАБАВКЕ</w:t>
            </w:r>
          </w:p>
        </w:tc>
      </w:tr>
      <w:tr w:rsidR="00E06D29" w:rsidRPr="00C5581F" w:rsidTr="00C5581F">
        <w:trPr>
          <w:trHeight w:val="289"/>
        </w:trPr>
        <w:tc>
          <w:tcPr>
            <w:tcW w:w="750" w:type="dxa"/>
          </w:tcPr>
          <w:p w:rsidR="00E06D29" w:rsidRPr="00C5581F" w:rsidRDefault="00E06D29" w:rsidP="00E0018D">
            <w:pPr>
              <w:rPr>
                <w:rFonts w:ascii="Arial" w:eastAsia="TimesNewRomanPS-BoldMT" w:hAnsi="Arial" w:cs="Arial"/>
                <w:bCs/>
                <w:color w:val="000000"/>
              </w:rPr>
            </w:pPr>
            <w:r w:rsidRPr="00C5581F">
              <w:rPr>
                <w:rFonts w:ascii="Arial" w:eastAsia="TimesNewRomanPS-BoldMT" w:hAnsi="Arial" w:cs="Arial"/>
                <w:bCs/>
                <w:color w:val="000000"/>
              </w:rPr>
              <w:t>3.</w:t>
            </w:r>
          </w:p>
        </w:tc>
        <w:tc>
          <w:tcPr>
            <w:tcW w:w="8438" w:type="dxa"/>
          </w:tcPr>
          <w:p w:rsidR="00E06D29" w:rsidRPr="00C5581F" w:rsidRDefault="00E06D29" w:rsidP="00E0018D">
            <w:pPr>
              <w:rPr>
                <w:rFonts w:ascii="Arial" w:eastAsia="TimesNewRomanPS-BoldMT" w:hAnsi="Arial" w:cs="Arial"/>
                <w:bCs/>
                <w:color w:val="000000"/>
              </w:rPr>
            </w:pPr>
            <w:r w:rsidRPr="00C5581F">
              <w:rPr>
                <w:rFonts w:ascii="Arial" w:eastAsia="TimesNewRomanPS-BoldMT" w:hAnsi="Arial" w:cs="Arial"/>
                <w:bCs/>
                <w:color w:val="000000"/>
              </w:rPr>
              <w:t>УПУТСТВО ПОНУЂАЧИМА КАКО ДА САЧИНЕ ПОНУДУ</w:t>
            </w:r>
          </w:p>
        </w:tc>
      </w:tr>
      <w:tr w:rsidR="00E06D29" w:rsidRPr="00C5581F" w:rsidTr="00C5581F">
        <w:trPr>
          <w:trHeight w:val="289"/>
        </w:trPr>
        <w:tc>
          <w:tcPr>
            <w:tcW w:w="750" w:type="dxa"/>
          </w:tcPr>
          <w:p w:rsidR="00E06D29" w:rsidRPr="00C5581F" w:rsidRDefault="00E06D29" w:rsidP="00E0018D">
            <w:pPr>
              <w:rPr>
                <w:rFonts w:ascii="Arial" w:eastAsia="TimesNewRomanPS-BoldMT" w:hAnsi="Arial" w:cs="Arial"/>
                <w:bCs/>
                <w:color w:val="000000"/>
              </w:rPr>
            </w:pPr>
            <w:r w:rsidRPr="00C5581F">
              <w:rPr>
                <w:rFonts w:ascii="Arial" w:eastAsia="TimesNewRomanPS-BoldMT" w:hAnsi="Arial" w:cs="Arial"/>
                <w:bCs/>
                <w:color w:val="000000"/>
              </w:rPr>
              <w:t>4.</w:t>
            </w:r>
          </w:p>
        </w:tc>
        <w:tc>
          <w:tcPr>
            <w:tcW w:w="8438" w:type="dxa"/>
          </w:tcPr>
          <w:p w:rsidR="00E06D29" w:rsidRPr="00C5581F" w:rsidRDefault="00E06D29" w:rsidP="00E0018D">
            <w:pPr>
              <w:rPr>
                <w:rFonts w:ascii="Arial" w:eastAsia="TimesNewRomanPS-BoldMT" w:hAnsi="Arial" w:cs="Arial"/>
                <w:bCs/>
                <w:color w:val="000000"/>
              </w:rPr>
            </w:pPr>
            <w:r w:rsidRPr="00C5581F">
              <w:rPr>
                <w:rFonts w:ascii="Arial" w:eastAsia="TimesNewRomanPS-BoldMT" w:hAnsi="Arial" w:cs="Arial"/>
                <w:bCs/>
                <w:color w:val="000000"/>
              </w:rPr>
              <w:t>ОБРАЗАЦ ПОНУДЕ</w:t>
            </w:r>
          </w:p>
        </w:tc>
      </w:tr>
      <w:tr w:rsidR="00E06D29" w:rsidRPr="00C5581F" w:rsidTr="00C5581F">
        <w:trPr>
          <w:trHeight w:val="289"/>
        </w:trPr>
        <w:tc>
          <w:tcPr>
            <w:tcW w:w="750" w:type="dxa"/>
          </w:tcPr>
          <w:p w:rsidR="00E06D29" w:rsidRPr="00C5581F" w:rsidRDefault="00E06D29" w:rsidP="00E0018D">
            <w:pPr>
              <w:rPr>
                <w:rFonts w:ascii="Arial" w:eastAsia="TimesNewRomanPS-BoldMT" w:hAnsi="Arial" w:cs="Arial"/>
                <w:bCs/>
                <w:color w:val="000000"/>
              </w:rPr>
            </w:pPr>
            <w:r w:rsidRPr="00C5581F">
              <w:rPr>
                <w:rFonts w:ascii="Arial" w:eastAsia="TimesNewRomanPS-BoldMT" w:hAnsi="Arial" w:cs="Arial"/>
                <w:bCs/>
                <w:color w:val="000000"/>
              </w:rPr>
              <w:t>5.</w:t>
            </w:r>
          </w:p>
        </w:tc>
        <w:tc>
          <w:tcPr>
            <w:tcW w:w="8438" w:type="dxa"/>
          </w:tcPr>
          <w:p w:rsidR="00E06D29" w:rsidRPr="00C5581F" w:rsidRDefault="00E06D29" w:rsidP="00E0018D">
            <w:pPr>
              <w:rPr>
                <w:rFonts w:ascii="Arial" w:eastAsia="TimesNewRomanPS-BoldMT" w:hAnsi="Arial" w:cs="Arial"/>
                <w:bCs/>
                <w:color w:val="000000"/>
              </w:rPr>
            </w:pPr>
            <w:r w:rsidRPr="00C5581F">
              <w:rPr>
                <w:rFonts w:ascii="Arial" w:eastAsia="TimesNewRomanPS-BoldMT" w:hAnsi="Arial" w:cs="Arial"/>
                <w:bCs/>
                <w:color w:val="000000"/>
              </w:rPr>
              <w:t xml:space="preserve">УСЛОВЕ ЗА УЧЕШЋЕ У ПОСТУПКУ ЈАВНЕ НАБАВКЕ ИЗ ЧЛАНА 75. ЗЈН-А И УПУТСТВО КАКО СЕ ДОКАЗУЈЕ ИСПУЊЕНОСТ ТИХ УСЛОВА </w:t>
            </w:r>
          </w:p>
        </w:tc>
      </w:tr>
      <w:tr w:rsidR="00E06D29" w:rsidRPr="00C5581F" w:rsidTr="00C5581F">
        <w:trPr>
          <w:trHeight w:val="289"/>
        </w:trPr>
        <w:tc>
          <w:tcPr>
            <w:tcW w:w="750" w:type="dxa"/>
          </w:tcPr>
          <w:p w:rsidR="00E06D29" w:rsidRPr="00EC0156" w:rsidRDefault="00E06D29" w:rsidP="00E0018D">
            <w:pPr>
              <w:rPr>
                <w:rFonts w:ascii="Arial" w:eastAsia="TimesNewRomanPS-BoldMT" w:hAnsi="Arial" w:cs="Arial"/>
                <w:bCs/>
                <w:color w:val="000000"/>
              </w:rPr>
            </w:pPr>
            <w:r>
              <w:rPr>
                <w:rFonts w:ascii="Arial" w:eastAsia="TimesNewRomanPS-BoldMT" w:hAnsi="Arial" w:cs="Arial"/>
                <w:bCs/>
                <w:color w:val="000000"/>
              </w:rPr>
              <w:t>6</w:t>
            </w:r>
          </w:p>
        </w:tc>
        <w:tc>
          <w:tcPr>
            <w:tcW w:w="8438" w:type="dxa"/>
          </w:tcPr>
          <w:p w:rsidR="00E06D29" w:rsidRPr="00C5581F" w:rsidRDefault="00E06D29" w:rsidP="00E0018D">
            <w:pPr>
              <w:rPr>
                <w:rFonts w:ascii="Arial" w:eastAsia="TimesNewRomanPS-BoldMT" w:hAnsi="Arial" w:cs="Arial"/>
                <w:bCs/>
                <w:color w:val="000000"/>
              </w:rPr>
            </w:pPr>
            <w:r w:rsidRPr="00C5581F">
              <w:rPr>
                <w:rFonts w:ascii="Arial" w:eastAsia="TimesNewRomanPS-BoldMT" w:hAnsi="Arial" w:cs="Arial"/>
                <w:bCs/>
                <w:color w:val="000000"/>
              </w:rPr>
              <w:t>ОБРАЗАЦ СТРУКТУРЕ ПОНУЂЕНЕ ЦЕНЕ СА УПУТСТВОМ КАКО ДА СЕ ПОПУНИ</w:t>
            </w:r>
          </w:p>
        </w:tc>
      </w:tr>
      <w:tr w:rsidR="00E06D29" w:rsidRPr="00C5581F" w:rsidTr="00C5581F">
        <w:trPr>
          <w:trHeight w:val="289"/>
        </w:trPr>
        <w:tc>
          <w:tcPr>
            <w:tcW w:w="750" w:type="dxa"/>
          </w:tcPr>
          <w:p w:rsidR="00E06D29" w:rsidRPr="00C5581F" w:rsidRDefault="00E06D29" w:rsidP="00E0018D">
            <w:pPr>
              <w:rPr>
                <w:rFonts w:ascii="Arial" w:eastAsia="TimesNewRomanPS-BoldMT" w:hAnsi="Arial" w:cs="Arial"/>
                <w:bCs/>
                <w:color w:val="000000"/>
              </w:rPr>
            </w:pPr>
            <w:r>
              <w:rPr>
                <w:rFonts w:ascii="Arial" w:eastAsia="TimesNewRomanPS-BoldMT" w:hAnsi="Arial" w:cs="Arial"/>
                <w:bCs/>
                <w:color w:val="000000"/>
              </w:rPr>
              <w:t>7.</w:t>
            </w:r>
          </w:p>
        </w:tc>
        <w:tc>
          <w:tcPr>
            <w:tcW w:w="8438" w:type="dxa"/>
          </w:tcPr>
          <w:p w:rsidR="00E06D29" w:rsidRPr="00C5581F" w:rsidRDefault="00E06D29" w:rsidP="00E0018D">
            <w:pPr>
              <w:rPr>
                <w:rFonts w:ascii="Arial" w:eastAsia="TimesNewRomanPS-BoldMT" w:hAnsi="Arial" w:cs="Arial"/>
                <w:bCs/>
                <w:color w:val="000000"/>
              </w:rPr>
            </w:pPr>
            <w:r w:rsidRPr="00C5581F">
              <w:rPr>
                <w:rFonts w:ascii="Arial" w:eastAsia="TimesNewRomanPS-BoldMT" w:hAnsi="Arial" w:cs="Arial"/>
                <w:bCs/>
                <w:color w:val="000000"/>
              </w:rPr>
              <w:t>ОБРАЗАЦ ТРОШКОВА ПРИПРЕМЕ ПОНУДЕ</w:t>
            </w:r>
          </w:p>
        </w:tc>
      </w:tr>
      <w:tr w:rsidR="00E06D29" w:rsidRPr="00C5581F" w:rsidTr="00C5581F">
        <w:trPr>
          <w:trHeight w:val="289"/>
        </w:trPr>
        <w:tc>
          <w:tcPr>
            <w:tcW w:w="750" w:type="dxa"/>
          </w:tcPr>
          <w:p w:rsidR="00E06D29" w:rsidRPr="00C5581F" w:rsidRDefault="00E06D29" w:rsidP="00E0018D">
            <w:pPr>
              <w:rPr>
                <w:rFonts w:ascii="Arial" w:eastAsia="TimesNewRomanPS-BoldMT" w:hAnsi="Arial" w:cs="Arial"/>
                <w:bCs/>
                <w:color w:val="000000"/>
              </w:rPr>
            </w:pPr>
            <w:r>
              <w:rPr>
                <w:rFonts w:ascii="Arial" w:eastAsia="TimesNewRomanPS-BoldMT" w:hAnsi="Arial" w:cs="Arial"/>
                <w:bCs/>
                <w:color w:val="000000"/>
              </w:rPr>
              <w:t>8</w:t>
            </w:r>
            <w:r w:rsidRPr="00C5581F">
              <w:rPr>
                <w:rFonts w:ascii="Arial" w:eastAsia="TimesNewRomanPS-BoldMT" w:hAnsi="Arial" w:cs="Arial"/>
                <w:bCs/>
                <w:color w:val="000000"/>
              </w:rPr>
              <w:t>.</w:t>
            </w:r>
          </w:p>
        </w:tc>
        <w:tc>
          <w:tcPr>
            <w:tcW w:w="8438" w:type="dxa"/>
          </w:tcPr>
          <w:p w:rsidR="00E06D29" w:rsidRPr="00C5581F" w:rsidRDefault="00E06D29" w:rsidP="00E0018D">
            <w:pPr>
              <w:rPr>
                <w:rFonts w:ascii="Arial" w:eastAsia="TimesNewRomanPS-BoldMT" w:hAnsi="Arial" w:cs="Arial"/>
                <w:bCs/>
                <w:color w:val="000000"/>
              </w:rPr>
            </w:pPr>
            <w:r w:rsidRPr="00C5581F">
              <w:rPr>
                <w:rFonts w:ascii="Arial" w:eastAsia="TimesNewRomanPS-BoldMT" w:hAnsi="Arial" w:cs="Arial"/>
                <w:bCs/>
                <w:color w:val="000000"/>
              </w:rPr>
              <w:t>ОБРАЗАЦ ИЗЈАВЕ О НЕЗАВИСНОЈ ПОНУДИ</w:t>
            </w:r>
          </w:p>
        </w:tc>
      </w:tr>
      <w:tr w:rsidR="00E06D29" w:rsidRPr="00C5581F" w:rsidTr="00C5581F">
        <w:trPr>
          <w:trHeight w:val="289"/>
        </w:trPr>
        <w:tc>
          <w:tcPr>
            <w:tcW w:w="750" w:type="dxa"/>
          </w:tcPr>
          <w:p w:rsidR="00E06D29" w:rsidRPr="00C5581F" w:rsidRDefault="00E06D29" w:rsidP="00E0018D">
            <w:pPr>
              <w:rPr>
                <w:rFonts w:ascii="Arial" w:eastAsia="TimesNewRomanPS-BoldMT" w:hAnsi="Arial" w:cs="Arial"/>
                <w:bCs/>
                <w:color w:val="000000"/>
              </w:rPr>
            </w:pPr>
            <w:r>
              <w:rPr>
                <w:rFonts w:ascii="Arial" w:eastAsia="TimesNewRomanPS-BoldMT" w:hAnsi="Arial" w:cs="Arial"/>
                <w:bCs/>
                <w:color w:val="000000"/>
              </w:rPr>
              <w:t>9</w:t>
            </w:r>
            <w:r w:rsidRPr="00C5581F">
              <w:rPr>
                <w:rFonts w:ascii="Arial" w:eastAsia="TimesNewRomanPS-BoldMT" w:hAnsi="Arial" w:cs="Arial"/>
                <w:bCs/>
                <w:color w:val="000000"/>
              </w:rPr>
              <w:t>.</w:t>
            </w:r>
          </w:p>
        </w:tc>
        <w:tc>
          <w:tcPr>
            <w:tcW w:w="8438" w:type="dxa"/>
          </w:tcPr>
          <w:p w:rsidR="00E06D29" w:rsidRPr="00C5581F" w:rsidRDefault="00E06D29" w:rsidP="00E0018D">
            <w:pPr>
              <w:rPr>
                <w:rFonts w:ascii="Arial" w:eastAsia="TimesNewRomanPS-BoldMT" w:hAnsi="Arial" w:cs="Arial"/>
                <w:bCs/>
                <w:color w:val="000000"/>
              </w:rPr>
            </w:pPr>
            <w:r w:rsidRPr="00C5581F">
              <w:rPr>
                <w:rFonts w:ascii="Arial" w:eastAsia="TimesNewRomanPS-BoldMT" w:hAnsi="Arial" w:cs="Arial"/>
                <w:bCs/>
                <w:color w:val="000000"/>
              </w:rPr>
              <w:t>ОБРАЗАЦ ИЗЈАВЕ О ОБАВЕЗАМА ПОНУЂАЧА НА ОСНОВУ ЧЛАНА 75. СТАВ 2. ЗЈН-А</w:t>
            </w:r>
          </w:p>
        </w:tc>
      </w:tr>
      <w:tr w:rsidR="00E06D29" w:rsidRPr="00C5581F" w:rsidTr="00C5581F">
        <w:trPr>
          <w:trHeight w:val="289"/>
        </w:trPr>
        <w:tc>
          <w:tcPr>
            <w:tcW w:w="750" w:type="dxa"/>
          </w:tcPr>
          <w:p w:rsidR="00E06D29" w:rsidRPr="00C5581F" w:rsidRDefault="00E06D29" w:rsidP="0020041D">
            <w:pPr>
              <w:rPr>
                <w:rFonts w:ascii="Arial" w:eastAsia="TimesNewRomanPS-BoldMT" w:hAnsi="Arial" w:cs="Arial"/>
                <w:bCs/>
                <w:color w:val="000000"/>
              </w:rPr>
            </w:pPr>
            <w:r>
              <w:rPr>
                <w:rFonts w:ascii="Arial" w:eastAsia="TimesNewRomanPS-BoldMT" w:hAnsi="Arial" w:cs="Arial"/>
                <w:bCs/>
                <w:color w:val="000000"/>
              </w:rPr>
              <w:t>1</w:t>
            </w:r>
            <w:r w:rsidR="0020041D">
              <w:rPr>
                <w:rFonts w:ascii="Arial" w:eastAsia="TimesNewRomanPS-BoldMT" w:hAnsi="Arial" w:cs="Arial"/>
                <w:bCs/>
                <w:color w:val="000000"/>
                <w:lang w:val="sr-Cyrl-RS"/>
              </w:rPr>
              <w:t>0</w:t>
            </w:r>
            <w:r w:rsidRPr="00C5581F">
              <w:rPr>
                <w:rFonts w:ascii="Arial" w:eastAsia="TimesNewRomanPS-BoldMT" w:hAnsi="Arial" w:cs="Arial"/>
                <w:bCs/>
                <w:color w:val="000000"/>
              </w:rPr>
              <w:t>.</w:t>
            </w:r>
          </w:p>
        </w:tc>
        <w:tc>
          <w:tcPr>
            <w:tcW w:w="8438" w:type="dxa"/>
          </w:tcPr>
          <w:p w:rsidR="00E06D29" w:rsidRPr="00C5581F" w:rsidRDefault="00E06D29" w:rsidP="00E0018D">
            <w:pPr>
              <w:rPr>
                <w:rFonts w:ascii="Arial" w:eastAsia="TimesNewRomanPS-BoldMT" w:hAnsi="Arial" w:cs="Arial"/>
                <w:bCs/>
                <w:color w:val="000000"/>
              </w:rPr>
            </w:pPr>
            <w:r w:rsidRPr="00C5581F">
              <w:rPr>
                <w:rFonts w:ascii="Arial" w:eastAsia="TimesNewRomanPS-BoldMT" w:hAnsi="Arial" w:cs="Arial"/>
                <w:bCs/>
                <w:color w:val="000000"/>
              </w:rPr>
              <w:t xml:space="preserve">МОДЕЛ УГОВОРА </w:t>
            </w:r>
          </w:p>
        </w:tc>
      </w:tr>
      <w:tr w:rsidR="00E06D29" w:rsidRPr="00C5581F" w:rsidTr="00C5581F">
        <w:trPr>
          <w:trHeight w:val="289"/>
        </w:trPr>
        <w:tc>
          <w:tcPr>
            <w:tcW w:w="750" w:type="dxa"/>
          </w:tcPr>
          <w:p w:rsidR="00E06D29" w:rsidRPr="00C5581F" w:rsidRDefault="00E06D29" w:rsidP="0020041D">
            <w:pPr>
              <w:rPr>
                <w:rFonts w:ascii="Arial" w:eastAsia="TimesNewRomanPS-BoldMT" w:hAnsi="Arial" w:cs="Arial"/>
                <w:bCs/>
                <w:color w:val="000000"/>
              </w:rPr>
            </w:pPr>
            <w:r w:rsidRPr="00C5581F">
              <w:rPr>
                <w:rFonts w:ascii="Arial" w:eastAsia="TimesNewRomanPS-BoldMT" w:hAnsi="Arial" w:cs="Arial"/>
                <w:bCs/>
                <w:color w:val="000000"/>
              </w:rPr>
              <w:t>1</w:t>
            </w:r>
            <w:r w:rsidR="0020041D">
              <w:rPr>
                <w:rFonts w:ascii="Arial" w:eastAsia="TimesNewRomanPS-BoldMT" w:hAnsi="Arial" w:cs="Arial"/>
                <w:bCs/>
                <w:color w:val="000000"/>
                <w:lang w:val="sr-Cyrl-RS"/>
              </w:rPr>
              <w:t>1</w:t>
            </w:r>
            <w:r w:rsidRPr="00C5581F">
              <w:rPr>
                <w:rFonts w:ascii="Arial" w:eastAsia="TimesNewRomanPS-BoldMT" w:hAnsi="Arial" w:cs="Arial"/>
                <w:bCs/>
                <w:color w:val="000000"/>
              </w:rPr>
              <w:t>.</w:t>
            </w:r>
          </w:p>
        </w:tc>
        <w:tc>
          <w:tcPr>
            <w:tcW w:w="8438" w:type="dxa"/>
          </w:tcPr>
          <w:p w:rsidR="00E06D29" w:rsidRPr="004A7180" w:rsidRDefault="00E06D29" w:rsidP="00E0018D">
            <w:pPr>
              <w:rPr>
                <w:rFonts w:ascii="Arial" w:eastAsia="TimesNewRomanPS-BoldMT" w:hAnsi="Arial" w:cs="Arial"/>
                <w:bCs/>
                <w:color w:val="000000"/>
              </w:rPr>
            </w:pPr>
            <w:r w:rsidRPr="004A7180">
              <w:rPr>
                <w:rFonts w:ascii="Arial" w:eastAsia="TimesNewRomanPS-BoldMT" w:hAnsi="Arial" w:cs="Arial"/>
                <w:bCs/>
                <w:color w:val="000000"/>
              </w:rPr>
              <w:t>ТЕХНИЧКЕ СПЕЦИФИКАЦИЈЕ И ТЕХНИЧКЕ ДОКУМЕНТАЦИЈЕ</w:t>
            </w:r>
          </w:p>
        </w:tc>
      </w:tr>
    </w:tbl>
    <w:p w:rsidR="00E06D29" w:rsidRDefault="00E06D29" w:rsidP="009042D4">
      <w:pPr>
        <w:pStyle w:val="ListParagraph"/>
        <w:rPr>
          <w:rFonts w:ascii="Arial" w:hAnsi="Arial" w:cs="Arial"/>
          <w:b/>
        </w:rPr>
      </w:pPr>
    </w:p>
    <w:p w:rsidR="00E06D29" w:rsidRDefault="00E06D29" w:rsidP="009042D4">
      <w:pPr>
        <w:pStyle w:val="ListParagraph"/>
        <w:rPr>
          <w:rFonts w:ascii="Arial" w:hAnsi="Arial" w:cs="Arial"/>
          <w:b/>
        </w:rPr>
      </w:pPr>
    </w:p>
    <w:p w:rsidR="00E06D29" w:rsidRPr="00F01124" w:rsidRDefault="00E06D29" w:rsidP="00614F09">
      <w:pPr>
        <w:pStyle w:val="ListParagraph"/>
        <w:ind w:left="0"/>
        <w:rPr>
          <w:rFonts w:ascii="Arial" w:hAnsi="Arial" w:cs="Arial"/>
          <w:b/>
          <w:bCs/>
          <w:sz w:val="28"/>
          <w:szCs w:val="28"/>
        </w:rPr>
      </w:pPr>
    </w:p>
    <w:p w:rsidR="00E06D29" w:rsidRDefault="00E06D29" w:rsidP="0073318E">
      <w:pPr>
        <w:rPr>
          <w:rFonts w:ascii="Arial" w:hAnsi="Arial" w:cs="Arial"/>
        </w:rPr>
      </w:pPr>
    </w:p>
    <w:p w:rsidR="00E06D29" w:rsidRDefault="00E06D29" w:rsidP="0073318E">
      <w:pPr>
        <w:rPr>
          <w:rFonts w:ascii="Arial" w:hAnsi="Arial" w:cs="Arial"/>
        </w:rPr>
      </w:pPr>
    </w:p>
    <w:p w:rsidR="00E06D29" w:rsidRDefault="00E06D29" w:rsidP="0073318E">
      <w:pPr>
        <w:rPr>
          <w:rFonts w:ascii="Arial" w:hAnsi="Arial" w:cs="Arial"/>
        </w:rPr>
      </w:pPr>
    </w:p>
    <w:p w:rsidR="00E06D29" w:rsidRDefault="00E06D29" w:rsidP="0073318E">
      <w:pPr>
        <w:rPr>
          <w:rFonts w:ascii="Arial" w:hAnsi="Arial" w:cs="Arial"/>
        </w:rPr>
      </w:pPr>
    </w:p>
    <w:p w:rsidR="00E06D29" w:rsidRDefault="00E06D29" w:rsidP="0073318E">
      <w:pPr>
        <w:rPr>
          <w:rFonts w:ascii="Arial" w:hAnsi="Arial" w:cs="Arial"/>
        </w:rPr>
      </w:pPr>
    </w:p>
    <w:p w:rsidR="00E06D29" w:rsidRDefault="00E06D29" w:rsidP="0073318E">
      <w:pPr>
        <w:rPr>
          <w:rFonts w:ascii="Arial" w:hAnsi="Arial" w:cs="Arial"/>
        </w:rPr>
      </w:pPr>
    </w:p>
    <w:p w:rsidR="00E06D29" w:rsidRDefault="00E06D29" w:rsidP="0073318E">
      <w:pPr>
        <w:rPr>
          <w:rFonts w:ascii="Arial" w:hAnsi="Arial" w:cs="Arial"/>
        </w:rPr>
      </w:pPr>
    </w:p>
    <w:p w:rsidR="00E06D29" w:rsidRDefault="00E06D29" w:rsidP="0073318E">
      <w:pPr>
        <w:rPr>
          <w:rFonts w:ascii="Arial" w:hAnsi="Arial" w:cs="Arial"/>
        </w:rPr>
      </w:pPr>
    </w:p>
    <w:p w:rsidR="00E06D29" w:rsidRPr="00E7541F" w:rsidRDefault="00E06D29" w:rsidP="0073318E">
      <w:pPr>
        <w:rPr>
          <w:rFonts w:ascii="Arial" w:hAnsi="Arial" w:cs="Arial"/>
        </w:rPr>
      </w:pPr>
    </w:p>
    <w:p w:rsidR="00E06D29" w:rsidRDefault="00493F5A" w:rsidP="0073318E">
      <w:pPr>
        <w:rPr>
          <w:rFonts w:ascii="Arial" w:hAnsi="Arial" w:cs="Arial"/>
          <w:b/>
        </w:rPr>
      </w:pPr>
      <w:r>
        <w:rPr>
          <w:noProof/>
          <w:lang w:val="sr-Latn-CS" w:eastAsia="sr-Latn-CS"/>
        </w:rPr>
        <w:lastRenderedPageBreak/>
        <w:pict>
          <v:shape id="Picture 3" o:spid="_x0000_s1027" type="#_x0000_t75" alt="ZNAKTENT" style="position:absolute;margin-left:419.45pt;margin-top:2.5pt;width:67.7pt;height:67.45pt;z-index:2;visibility:visible">
            <v:imagedata r:id="rId9" o:title=""/>
          </v:shape>
        </w:pict>
      </w:r>
      <w:r w:rsidR="00E06D29" w:rsidRPr="00142E39">
        <w:rPr>
          <w:rFonts w:ascii="Arial" w:hAnsi="Arial" w:cs="Arial"/>
        </w:rPr>
        <w:object w:dxaOrig="1741" w:dyaOrig="1966">
          <v:shape id="_x0000_i1026" type="#_x0000_t75" style="width:64.5pt;height:72.75pt" o:ole="">
            <v:imagedata r:id="rId10" o:title=""/>
          </v:shape>
          <o:OLEObject Type="Embed" ProgID="Word.Picture.8" ShapeID="_x0000_i1026" DrawAspect="Content" ObjectID="_1496030438" r:id="rId12"/>
        </w:object>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p>
    <w:tbl>
      <w:tblPr>
        <w:tblW w:w="9122" w:type="dxa"/>
        <w:tblLook w:val="0000" w:firstRow="0" w:lastRow="0" w:firstColumn="0" w:lastColumn="0" w:noHBand="0" w:noVBand="0"/>
      </w:tblPr>
      <w:tblGrid>
        <w:gridCol w:w="4281"/>
        <w:gridCol w:w="4841"/>
      </w:tblGrid>
      <w:tr w:rsidR="00E06D29" w:rsidRPr="00142E39" w:rsidTr="004B10E2">
        <w:trPr>
          <w:trHeight w:val="330"/>
        </w:trPr>
        <w:tc>
          <w:tcPr>
            <w:tcW w:w="4281" w:type="dxa"/>
          </w:tcPr>
          <w:p w:rsidR="00E06D29" w:rsidRDefault="00E06D29" w:rsidP="004B10E2">
            <w:pPr>
              <w:jc w:val="center"/>
              <w:rPr>
                <w:rFonts w:ascii="Arial" w:hAnsi="Arial" w:cs="Arial"/>
                <w:b/>
              </w:rPr>
            </w:pPr>
          </w:p>
          <w:p w:rsidR="00E06D29" w:rsidRPr="00142E39" w:rsidRDefault="00E06D29" w:rsidP="004B10E2">
            <w:pPr>
              <w:jc w:val="center"/>
              <w:rPr>
                <w:rFonts w:ascii="Arial" w:hAnsi="Arial" w:cs="Arial"/>
                <w:b/>
              </w:rPr>
            </w:pPr>
            <w:r w:rsidRPr="00142E39">
              <w:rPr>
                <w:rFonts w:ascii="Arial" w:hAnsi="Arial" w:cs="Arial"/>
                <w:b/>
              </w:rPr>
              <w:t>Електропривреда Србије  - ЕПС</w:t>
            </w:r>
          </w:p>
        </w:tc>
        <w:tc>
          <w:tcPr>
            <w:tcW w:w="4841" w:type="dxa"/>
          </w:tcPr>
          <w:p w:rsidR="00E06D29" w:rsidRDefault="00E06D29" w:rsidP="004B10E2">
            <w:pPr>
              <w:jc w:val="center"/>
              <w:rPr>
                <w:rFonts w:ascii="Arial" w:hAnsi="Arial" w:cs="Arial"/>
                <w:b/>
                <w:smallCaps/>
              </w:rPr>
            </w:pPr>
          </w:p>
          <w:p w:rsidR="00E06D29" w:rsidRPr="00142E39" w:rsidRDefault="00E06D29" w:rsidP="004B10E2">
            <w:pPr>
              <w:jc w:val="center"/>
              <w:rPr>
                <w:rFonts w:ascii="Arial" w:hAnsi="Arial" w:cs="Arial"/>
                <w:b/>
                <w:smallCaps/>
              </w:rPr>
            </w:pPr>
            <w:r w:rsidRPr="00142E39">
              <w:rPr>
                <w:rFonts w:ascii="Arial" w:hAnsi="Arial" w:cs="Arial"/>
                <w:b/>
                <w:smallCaps/>
              </w:rPr>
              <w:t>Привредно Друштво</w:t>
            </w:r>
            <w:r w:rsidRPr="00142E39">
              <w:rPr>
                <w:rFonts w:ascii="Arial" w:hAnsi="Arial" w:cs="Arial"/>
                <w:b/>
                <w:smallCaps/>
                <w:lang w:val="sr-Latn-CS"/>
              </w:rPr>
              <w:t xml:space="preserve"> </w:t>
            </w:r>
            <w:r w:rsidRPr="00142E39">
              <w:rPr>
                <w:rFonts w:ascii="Arial" w:hAnsi="Arial" w:cs="Arial"/>
                <w:b/>
                <w:smallCaps/>
              </w:rPr>
              <w:t>Термоелектране Никола Тесла,  Обреновац</w:t>
            </w:r>
          </w:p>
          <w:p w:rsidR="00E06D29" w:rsidRPr="00142E39" w:rsidRDefault="00E06D29" w:rsidP="004B10E2">
            <w:pPr>
              <w:jc w:val="center"/>
              <w:rPr>
                <w:rFonts w:ascii="Arial" w:hAnsi="Arial" w:cs="Arial"/>
                <w:b/>
                <w:bCs/>
              </w:rPr>
            </w:pPr>
          </w:p>
        </w:tc>
      </w:tr>
    </w:tbl>
    <w:p w:rsidR="00E06D29" w:rsidRPr="00142E39" w:rsidRDefault="00E06D29" w:rsidP="0006220E">
      <w:pPr>
        <w:autoSpaceDE w:val="0"/>
        <w:autoSpaceDN w:val="0"/>
        <w:adjustRightInd w:val="0"/>
        <w:jc w:val="center"/>
        <w:rPr>
          <w:rFonts w:ascii="Arial" w:hAnsi="Arial" w:cs="Arial"/>
          <w:b/>
          <w:iCs/>
          <w:color w:val="002060"/>
          <w:sz w:val="40"/>
          <w:szCs w:val="40"/>
        </w:rPr>
      </w:pPr>
    </w:p>
    <w:p w:rsidR="00E06D29" w:rsidRDefault="00E06D29" w:rsidP="0006220E">
      <w:pPr>
        <w:autoSpaceDE w:val="0"/>
        <w:autoSpaceDN w:val="0"/>
        <w:adjustRightInd w:val="0"/>
        <w:jc w:val="center"/>
        <w:rPr>
          <w:rFonts w:ascii="Arial" w:hAnsi="Arial" w:cs="Arial"/>
          <w:b/>
          <w:iCs/>
          <w:color w:val="002060"/>
          <w:sz w:val="40"/>
          <w:szCs w:val="40"/>
        </w:rPr>
      </w:pPr>
    </w:p>
    <w:p w:rsidR="00E06D29" w:rsidRDefault="00E06D29" w:rsidP="0006220E">
      <w:pPr>
        <w:autoSpaceDE w:val="0"/>
        <w:autoSpaceDN w:val="0"/>
        <w:adjustRightInd w:val="0"/>
        <w:jc w:val="center"/>
        <w:rPr>
          <w:rFonts w:ascii="Arial" w:hAnsi="Arial" w:cs="Arial"/>
          <w:b/>
          <w:iCs/>
          <w:color w:val="002060"/>
          <w:sz w:val="40"/>
          <w:szCs w:val="40"/>
        </w:rPr>
      </w:pPr>
    </w:p>
    <w:p w:rsidR="00E06D29" w:rsidRDefault="00E06D29" w:rsidP="0006220E">
      <w:pPr>
        <w:autoSpaceDE w:val="0"/>
        <w:autoSpaceDN w:val="0"/>
        <w:adjustRightInd w:val="0"/>
        <w:jc w:val="center"/>
        <w:rPr>
          <w:rFonts w:ascii="Arial" w:hAnsi="Arial" w:cs="Arial"/>
          <w:b/>
          <w:iCs/>
          <w:color w:val="002060"/>
          <w:sz w:val="40"/>
          <w:szCs w:val="40"/>
        </w:rPr>
      </w:pPr>
    </w:p>
    <w:p w:rsidR="00E06D29" w:rsidRPr="00142E39" w:rsidRDefault="00E06D29" w:rsidP="0006220E">
      <w:pPr>
        <w:autoSpaceDE w:val="0"/>
        <w:autoSpaceDN w:val="0"/>
        <w:adjustRightInd w:val="0"/>
        <w:jc w:val="center"/>
        <w:rPr>
          <w:rFonts w:ascii="Arial" w:hAnsi="Arial" w:cs="Arial"/>
          <w:b/>
          <w:iCs/>
          <w:color w:val="002060"/>
          <w:sz w:val="40"/>
          <w:szCs w:val="40"/>
        </w:rPr>
      </w:pPr>
    </w:p>
    <w:p w:rsidR="00E06D29" w:rsidRPr="00142E39" w:rsidRDefault="00E06D29" w:rsidP="0006220E">
      <w:pPr>
        <w:autoSpaceDE w:val="0"/>
        <w:autoSpaceDN w:val="0"/>
        <w:adjustRightInd w:val="0"/>
        <w:jc w:val="center"/>
        <w:rPr>
          <w:rFonts w:ascii="Arial" w:hAnsi="Arial" w:cs="Arial"/>
          <w:b/>
          <w:iCs/>
          <w:sz w:val="40"/>
          <w:szCs w:val="40"/>
        </w:rPr>
      </w:pPr>
      <w:r w:rsidRPr="00142E39">
        <w:rPr>
          <w:rFonts w:ascii="Arial" w:hAnsi="Arial" w:cs="Arial"/>
          <w:b/>
          <w:iCs/>
          <w:sz w:val="40"/>
          <w:szCs w:val="40"/>
        </w:rPr>
        <w:t xml:space="preserve">Kонкурсна документација </w:t>
      </w:r>
    </w:p>
    <w:p w:rsidR="00E06D29" w:rsidRPr="00142E39" w:rsidRDefault="00E06D29" w:rsidP="0006220E">
      <w:pPr>
        <w:autoSpaceDE w:val="0"/>
        <w:autoSpaceDN w:val="0"/>
        <w:adjustRightInd w:val="0"/>
        <w:jc w:val="both"/>
        <w:rPr>
          <w:rFonts w:ascii="Arial" w:hAnsi="Arial" w:cs="Arial"/>
          <w:i/>
          <w:iCs/>
        </w:rPr>
      </w:pPr>
    </w:p>
    <w:p w:rsidR="00E06D29" w:rsidRPr="00142E39" w:rsidRDefault="00E06D29" w:rsidP="0006220E">
      <w:pPr>
        <w:autoSpaceDE w:val="0"/>
        <w:autoSpaceDN w:val="0"/>
        <w:adjustRightInd w:val="0"/>
        <w:jc w:val="both"/>
        <w:rPr>
          <w:rFonts w:ascii="Arial" w:hAnsi="Arial" w:cs="Arial"/>
          <w:i/>
          <w:iCs/>
        </w:rPr>
      </w:pPr>
    </w:p>
    <w:p w:rsidR="00E06D29" w:rsidRPr="00142E39" w:rsidRDefault="00E06D29" w:rsidP="0006220E">
      <w:pPr>
        <w:autoSpaceDE w:val="0"/>
        <w:autoSpaceDN w:val="0"/>
        <w:adjustRightInd w:val="0"/>
        <w:jc w:val="both"/>
        <w:rPr>
          <w:rFonts w:ascii="Arial" w:hAnsi="Arial" w:cs="Arial"/>
          <w:i/>
          <w:iCs/>
        </w:rPr>
      </w:pPr>
    </w:p>
    <w:p w:rsidR="00E06D29" w:rsidRPr="00142E39" w:rsidRDefault="00E06D29" w:rsidP="0006220E">
      <w:pPr>
        <w:autoSpaceDE w:val="0"/>
        <w:autoSpaceDN w:val="0"/>
        <w:adjustRightInd w:val="0"/>
        <w:jc w:val="both"/>
        <w:rPr>
          <w:rFonts w:ascii="Arial" w:hAnsi="Arial" w:cs="Arial"/>
          <w:i/>
          <w:iCs/>
        </w:rPr>
      </w:pPr>
    </w:p>
    <w:p w:rsidR="00E06D29" w:rsidRPr="00142E39" w:rsidRDefault="00E06D29" w:rsidP="0006220E">
      <w:pPr>
        <w:autoSpaceDE w:val="0"/>
        <w:autoSpaceDN w:val="0"/>
        <w:adjustRightInd w:val="0"/>
        <w:jc w:val="both"/>
        <w:rPr>
          <w:rFonts w:ascii="Arial" w:hAnsi="Arial" w:cs="Arial"/>
          <w:i/>
          <w:iCs/>
        </w:rPr>
      </w:pPr>
    </w:p>
    <w:p w:rsidR="00E06D29" w:rsidRPr="00142E39" w:rsidRDefault="00E06D29" w:rsidP="0006220E">
      <w:pPr>
        <w:autoSpaceDE w:val="0"/>
        <w:autoSpaceDN w:val="0"/>
        <w:adjustRightInd w:val="0"/>
        <w:jc w:val="both"/>
        <w:rPr>
          <w:rFonts w:ascii="Arial" w:hAnsi="Arial" w:cs="Arial"/>
          <w:b/>
          <w:bCs/>
          <w:i/>
          <w:iCs/>
        </w:rPr>
      </w:pPr>
      <w:bookmarkStart w:id="0" w:name="чп"/>
      <w:bookmarkEnd w:id="0"/>
    </w:p>
    <w:p w:rsidR="00E06D29" w:rsidRPr="00142E39" w:rsidRDefault="00E06D29" w:rsidP="005738B0">
      <w:pPr>
        <w:pStyle w:val="ListParagraph"/>
        <w:numPr>
          <w:ilvl w:val="0"/>
          <w:numId w:val="38"/>
        </w:numPr>
        <w:autoSpaceDE w:val="0"/>
        <w:autoSpaceDN w:val="0"/>
        <w:adjustRightInd w:val="0"/>
        <w:contextualSpacing/>
        <w:jc w:val="center"/>
        <w:rPr>
          <w:rFonts w:ascii="Arial" w:hAnsi="Arial" w:cs="Arial"/>
          <w:b/>
          <w:bCs/>
          <w:iCs/>
          <w:color w:val="002060"/>
          <w:sz w:val="40"/>
          <w:szCs w:val="40"/>
        </w:rPr>
      </w:pPr>
      <w:r>
        <w:rPr>
          <w:rFonts w:ascii="Arial" w:hAnsi="Arial" w:cs="Arial"/>
          <w:b/>
          <w:bCs/>
          <w:iCs/>
          <w:sz w:val="40"/>
          <w:szCs w:val="40"/>
        </w:rPr>
        <w:t xml:space="preserve"> </w:t>
      </w:r>
      <w:r w:rsidRPr="00142E39">
        <w:rPr>
          <w:rFonts w:ascii="Arial" w:hAnsi="Arial" w:cs="Arial"/>
          <w:b/>
          <w:bCs/>
          <w:iCs/>
          <w:sz w:val="40"/>
          <w:szCs w:val="40"/>
        </w:rPr>
        <w:t>ОПШТИ ПОДАЦИ О ЈАВНОЈ НАБАВЦИ</w:t>
      </w:r>
    </w:p>
    <w:p w:rsidR="00E06D29" w:rsidRPr="00142E39" w:rsidRDefault="00E06D29" w:rsidP="0006220E">
      <w:pPr>
        <w:autoSpaceDE w:val="0"/>
        <w:autoSpaceDN w:val="0"/>
        <w:adjustRightInd w:val="0"/>
        <w:jc w:val="both"/>
        <w:rPr>
          <w:rFonts w:ascii="Arial" w:hAnsi="Arial" w:cs="Arial"/>
          <w:b/>
          <w:bCs/>
          <w:i/>
          <w:iCs/>
          <w:color w:val="002060"/>
          <w:sz w:val="32"/>
          <w:szCs w:val="32"/>
        </w:rPr>
      </w:pPr>
    </w:p>
    <w:p w:rsidR="00E06D29" w:rsidRPr="00142E39" w:rsidRDefault="00E06D29" w:rsidP="0006220E">
      <w:pPr>
        <w:autoSpaceDE w:val="0"/>
        <w:autoSpaceDN w:val="0"/>
        <w:adjustRightInd w:val="0"/>
        <w:jc w:val="both"/>
        <w:rPr>
          <w:rFonts w:ascii="Arial" w:hAnsi="Arial" w:cs="Arial"/>
          <w:b/>
          <w:bCs/>
          <w:i/>
          <w:iCs/>
          <w:color w:val="002060"/>
          <w:sz w:val="32"/>
          <w:szCs w:val="32"/>
        </w:rPr>
      </w:pPr>
    </w:p>
    <w:p w:rsidR="00E06D29" w:rsidRPr="00142E39" w:rsidRDefault="00E06D29" w:rsidP="0006220E">
      <w:pPr>
        <w:autoSpaceDE w:val="0"/>
        <w:autoSpaceDN w:val="0"/>
        <w:adjustRightInd w:val="0"/>
        <w:jc w:val="both"/>
        <w:rPr>
          <w:rFonts w:ascii="Arial" w:hAnsi="Arial" w:cs="Arial"/>
          <w:b/>
          <w:bCs/>
          <w:i/>
          <w:iCs/>
          <w:color w:val="002060"/>
          <w:sz w:val="32"/>
          <w:szCs w:val="32"/>
        </w:rPr>
      </w:pPr>
    </w:p>
    <w:p w:rsidR="00E06D29" w:rsidRPr="00142E39" w:rsidRDefault="00E06D29" w:rsidP="0006220E">
      <w:pPr>
        <w:autoSpaceDE w:val="0"/>
        <w:autoSpaceDN w:val="0"/>
        <w:adjustRightInd w:val="0"/>
        <w:jc w:val="both"/>
        <w:rPr>
          <w:rFonts w:ascii="Arial" w:hAnsi="Arial" w:cs="Arial"/>
          <w:b/>
          <w:bCs/>
          <w:i/>
          <w:iCs/>
          <w:color w:val="002060"/>
          <w:sz w:val="32"/>
          <w:szCs w:val="32"/>
        </w:rPr>
      </w:pPr>
    </w:p>
    <w:p w:rsidR="00E06D29" w:rsidRPr="00142E39" w:rsidRDefault="00E06D29" w:rsidP="0006220E">
      <w:pPr>
        <w:autoSpaceDE w:val="0"/>
        <w:autoSpaceDN w:val="0"/>
        <w:adjustRightInd w:val="0"/>
        <w:jc w:val="both"/>
        <w:rPr>
          <w:rFonts w:ascii="Arial" w:hAnsi="Arial" w:cs="Arial"/>
          <w:b/>
          <w:bCs/>
          <w:i/>
          <w:iCs/>
          <w:color w:val="002060"/>
          <w:sz w:val="32"/>
          <w:szCs w:val="32"/>
        </w:rPr>
      </w:pPr>
    </w:p>
    <w:p w:rsidR="00E06D29" w:rsidRPr="00142E39" w:rsidRDefault="00E06D29" w:rsidP="0006220E">
      <w:pPr>
        <w:autoSpaceDE w:val="0"/>
        <w:autoSpaceDN w:val="0"/>
        <w:adjustRightInd w:val="0"/>
        <w:jc w:val="both"/>
        <w:rPr>
          <w:rFonts w:ascii="Arial" w:hAnsi="Arial" w:cs="Arial"/>
          <w:b/>
          <w:bCs/>
          <w:i/>
          <w:iCs/>
          <w:color w:val="002060"/>
          <w:sz w:val="32"/>
          <w:szCs w:val="32"/>
        </w:rPr>
      </w:pPr>
    </w:p>
    <w:p w:rsidR="00E06D29" w:rsidRPr="00142E39" w:rsidRDefault="00E06D29" w:rsidP="0006220E">
      <w:pPr>
        <w:autoSpaceDE w:val="0"/>
        <w:autoSpaceDN w:val="0"/>
        <w:adjustRightInd w:val="0"/>
        <w:jc w:val="both"/>
        <w:rPr>
          <w:rFonts w:ascii="Arial" w:hAnsi="Arial" w:cs="Arial"/>
          <w:b/>
          <w:bCs/>
          <w:i/>
          <w:iCs/>
          <w:color w:val="002060"/>
          <w:sz w:val="32"/>
          <w:szCs w:val="32"/>
        </w:rPr>
      </w:pPr>
    </w:p>
    <w:p w:rsidR="00E06D29" w:rsidRPr="00142E39" w:rsidRDefault="00E06D29" w:rsidP="0006220E">
      <w:pPr>
        <w:autoSpaceDE w:val="0"/>
        <w:autoSpaceDN w:val="0"/>
        <w:adjustRightInd w:val="0"/>
        <w:jc w:val="both"/>
        <w:rPr>
          <w:rFonts w:ascii="Arial" w:hAnsi="Arial" w:cs="Arial"/>
          <w:b/>
          <w:bCs/>
          <w:i/>
          <w:iCs/>
          <w:color w:val="002060"/>
          <w:sz w:val="32"/>
          <w:szCs w:val="32"/>
        </w:rPr>
      </w:pPr>
    </w:p>
    <w:p w:rsidR="00E06D29" w:rsidRPr="00142E39" w:rsidRDefault="00E06D29" w:rsidP="0006220E">
      <w:pPr>
        <w:autoSpaceDE w:val="0"/>
        <w:autoSpaceDN w:val="0"/>
        <w:adjustRightInd w:val="0"/>
        <w:jc w:val="both"/>
        <w:rPr>
          <w:rFonts w:ascii="Arial" w:hAnsi="Arial" w:cs="Arial"/>
          <w:b/>
          <w:bCs/>
          <w:i/>
          <w:iCs/>
          <w:color w:val="002060"/>
          <w:sz w:val="32"/>
          <w:szCs w:val="32"/>
        </w:rPr>
      </w:pPr>
    </w:p>
    <w:p w:rsidR="00E06D29" w:rsidRPr="00142E39" w:rsidRDefault="00E06D29" w:rsidP="0006220E">
      <w:pPr>
        <w:autoSpaceDE w:val="0"/>
        <w:autoSpaceDN w:val="0"/>
        <w:adjustRightInd w:val="0"/>
        <w:jc w:val="both"/>
        <w:rPr>
          <w:rFonts w:ascii="Arial" w:hAnsi="Arial" w:cs="Arial"/>
          <w:b/>
          <w:bCs/>
          <w:i/>
          <w:iCs/>
          <w:color w:val="002060"/>
          <w:sz w:val="32"/>
          <w:szCs w:val="32"/>
        </w:rPr>
      </w:pPr>
    </w:p>
    <w:p w:rsidR="00E06D29" w:rsidRPr="00142E39" w:rsidRDefault="00E06D29" w:rsidP="0006220E">
      <w:pPr>
        <w:autoSpaceDE w:val="0"/>
        <w:autoSpaceDN w:val="0"/>
        <w:adjustRightInd w:val="0"/>
        <w:jc w:val="both"/>
        <w:rPr>
          <w:rFonts w:ascii="Arial" w:hAnsi="Arial" w:cs="Arial"/>
          <w:b/>
          <w:bCs/>
          <w:i/>
          <w:iCs/>
          <w:color w:val="002060"/>
          <w:sz w:val="32"/>
          <w:szCs w:val="32"/>
        </w:rPr>
      </w:pPr>
    </w:p>
    <w:p w:rsidR="00E06D29" w:rsidRPr="00142E39" w:rsidRDefault="00E06D29" w:rsidP="0006220E">
      <w:pPr>
        <w:autoSpaceDE w:val="0"/>
        <w:autoSpaceDN w:val="0"/>
        <w:adjustRightInd w:val="0"/>
        <w:jc w:val="both"/>
        <w:rPr>
          <w:rFonts w:ascii="Arial" w:hAnsi="Arial" w:cs="Arial"/>
          <w:b/>
          <w:bCs/>
          <w:i/>
          <w:iCs/>
          <w:color w:val="002060"/>
          <w:sz w:val="32"/>
          <w:szCs w:val="32"/>
        </w:rPr>
      </w:pPr>
    </w:p>
    <w:p w:rsidR="00E06D29" w:rsidRPr="00142E39" w:rsidRDefault="00E06D29" w:rsidP="0006220E">
      <w:pPr>
        <w:autoSpaceDE w:val="0"/>
        <w:autoSpaceDN w:val="0"/>
        <w:adjustRightInd w:val="0"/>
        <w:jc w:val="both"/>
        <w:rPr>
          <w:rFonts w:ascii="Arial" w:hAnsi="Arial" w:cs="Arial"/>
          <w:b/>
          <w:bCs/>
          <w:i/>
          <w:iCs/>
          <w:color w:val="002060"/>
          <w:sz w:val="32"/>
          <w:szCs w:val="32"/>
        </w:rPr>
      </w:pPr>
    </w:p>
    <w:p w:rsidR="00E06D29" w:rsidRDefault="00E06D29" w:rsidP="0006220E">
      <w:pPr>
        <w:autoSpaceDE w:val="0"/>
        <w:autoSpaceDN w:val="0"/>
        <w:adjustRightInd w:val="0"/>
        <w:jc w:val="both"/>
        <w:rPr>
          <w:rFonts w:ascii="Arial" w:hAnsi="Arial" w:cs="Arial"/>
          <w:b/>
          <w:bCs/>
          <w:i/>
          <w:iCs/>
          <w:color w:val="002060"/>
          <w:sz w:val="32"/>
          <w:szCs w:val="32"/>
        </w:rPr>
      </w:pPr>
    </w:p>
    <w:p w:rsidR="00E06D29" w:rsidRPr="00E86979" w:rsidRDefault="00E06D29" w:rsidP="0006220E">
      <w:pPr>
        <w:autoSpaceDE w:val="0"/>
        <w:autoSpaceDN w:val="0"/>
        <w:adjustRightInd w:val="0"/>
        <w:jc w:val="both"/>
        <w:rPr>
          <w:rFonts w:ascii="Arial" w:hAnsi="Arial" w:cs="Arial"/>
          <w:b/>
          <w:bCs/>
          <w:i/>
          <w:iCs/>
          <w:color w:val="002060"/>
          <w:sz w:val="32"/>
          <w:szCs w:val="32"/>
        </w:rPr>
      </w:pPr>
    </w:p>
    <w:p w:rsidR="00E06D29" w:rsidRDefault="00E06D29" w:rsidP="0006220E">
      <w:pPr>
        <w:jc w:val="center"/>
        <w:rPr>
          <w:rFonts w:ascii="Arial" w:hAnsi="Arial" w:cs="Arial"/>
          <w:b/>
        </w:rPr>
      </w:pPr>
      <w:r w:rsidRPr="00E7541F">
        <w:rPr>
          <w:rFonts w:ascii="Arial" w:hAnsi="Arial" w:cs="Arial"/>
          <w:b/>
          <w:lang w:val="ru-RU"/>
        </w:rPr>
        <w:t>Обреновац</w:t>
      </w:r>
      <w:r w:rsidRPr="00142E39">
        <w:rPr>
          <w:rFonts w:ascii="Arial" w:hAnsi="Arial" w:cs="Arial"/>
          <w:b/>
        </w:rPr>
        <w:t xml:space="preserve">, </w:t>
      </w:r>
      <w:r w:rsidR="000C1C68">
        <w:rPr>
          <w:rFonts w:ascii="Arial" w:hAnsi="Arial" w:cs="Arial"/>
          <w:b/>
          <w:bCs/>
        </w:rPr>
        <w:t>ЈУН</w:t>
      </w:r>
      <w:r w:rsidR="002523DE">
        <w:rPr>
          <w:rFonts w:ascii="Arial" w:hAnsi="Arial" w:cs="Arial"/>
          <w:b/>
          <w:bCs/>
        </w:rPr>
        <w:t xml:space="preserve"> 2015.год.</w:t>
      </w:r>
    </w:p>
    <w:p w:rsidR="00E06D29" w:rsidRDefault="00E06D29" w:rsidP="00853DCA">
      <w:pPr>
        <w:autoSpaceDE w:val="0"/>
        <w:autoSpaceDN w:val="0"/>
        <w:adjustRightInd w:val="0"/>
        <w:rPr>
          <w:rFonts w:ascii="Arial" w:hAnsi="Arial" w:cs="Arial"/>
          <w:b/>
          <w:bCs/>
          <w:sz w:val="28"/>
          <w:szCs w:val="28"/>
        </w:rPr>
      </w:pPr>
    </w:p>
    <w:p w:rsidR="00E06D29" w:rsidRDefault="00E06D29" w:rsidP="00853DCA">
      <w:pPr>
        <w:autoSpaceDE w:val="0"/>
        <w:autoSpaceDN w:val="0"/>
        <w:adjustRightInd w:val="0"/>
        <w:rPr>
          <w:rFonts w:ascii="Arial" w:hAnsi="Arial" w:cs="Arial"/>
          <w:b/>
          <w:bCs/>
          <w:sz w:val="28"/>
          <w:szCs w:val="28"/>
        </w:rPr>
      </w:pPr>
    </w:p>
    <w:p w:rsidR="00E06D29" w:rsidRDefault="00E06D29" w:rsidP="0073318E">
      <w:pPr>
        <w:autoSpaceDE w:val="0"/>
        <w:autoSpaceDN w:val="0"/>
        <w:adjustRightInd w:val="0"/>
        <w:jc w:val="center"/>
        <w:rPr>
          <w:rFonts w:ascii="Arial" w:hAnsi="Arial" w:cs="Arial"/>
          <w:b/>
          <w:bCs/>
          <w:sz w:val="28"/>
          <w:szCs w:val="28"/>
        </w:rPr>
      </w:pPr>
    </w:p>
    <w:p w:rsidR="00E06D29" w:rsidRDefault="00E06D29" w:rsidP="006D6CFE">
      <w:pPr>
        <w:autoSpaceDE w:val="0"/>
        <w:autoSpaceDN w:val="0"/>
        <w:adjustRightInd w:val="0"/>
        <w:rPr>
          <w:rFonts w:ascii="Arial" w:hAnsi="Arial" w:cs="Arial"/>
          <w:b/>
          <w:bCs/>
          <w:sz w:val="28"/>
          <w:szCs w:val="28"/>
        </w:rPr>
      </w:pPr>
    </w:p>
    <w:p w:rsidR="00E06D29" w:rsidRDefault="00E06D29" w:rsidP="0073318E">
      <w:pPr>
        <w:autoSpaceDE w:val="0"/>
        <w:autoSpaceDN w:val="0"/>
        <w:adjustRightInd w:val="0"/>
        <w:jc w:val="center"/>
        <w:rPr>
          <w:rFonts w:ascii="Arial" w:hAnsi="Arial" w:cs="Arial"/>
          <w:b/>
          <w:bCs/>
          <w:sz w:val="28"/>
          <w:szCs w:val="28"/>
        </w:rPr>
      </w:pPr>
    </w:p>
    <w:p w:rsidR="00E06D29" w:rsidRDefault="00493F5A" w:rsidP="0073318E">
      <w:pPr>
        <w:autoSpaceDE w:val="0"/>
        <w:autoSpaceDN w:val="0"/>
        <w:adjustRightInd w:val="0"/>
        <w:jc w:val="center"/>
        <w:rPr>
          <w:rFonts w:ascii="Arial" w:hAnsi="Arial" w:cs="Arial"/>
          <w:b/>
          <w:bCs/>
          <w:sz w:val="28"/>
          <w:szCs w:val="28"/>
        </w:rPr>
      </w:pPr>
      <w:r>
        <w:rPr>
          <w:noProof/>
          <w:lang w:val="sr-Latn-CS" w:eastAsia="sr-Latn-CS"/>
        </w:rPr>
        <w:pict>
          <v:shapetype id="_x0000_t202" coordsize="21600,21600" o:spt="202" path="m,l,21600r21600,l21600,xe">
            <v:stroke joinstyle="miter"/>
            <v:path gradientshapeok="t" o:connecttype="rect"/>
          </v:shapetype>
          <v:shape id="Text Box 6" o:spid="_x0000_s1028" type="#_x0000_t202" style="position:absolute;left:0;text-align:left;margin-left:91.65pt;margin-top:-.3pt;width:315.95pt;height:46.1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" filled="f" fillcolor="#cdddac" strokecolor="red">
            <v:shadow on="t" color="black" opacity="24903f" origin=",.5" offset="0,.55556mm"/>
            <v:textbox style="mso-next-textbox:#Text Box 6">
              <w:txbxContent>
                <w:p w:rsidR="00E8778E" w:rsidRDefault="00E8778E" w:rsidP="0073318E">
                  <w:pPr>
                    <w:autoSpaceDE w:val="0"/>
                    <w:autoSpaceDN w:val="0"/>
                    <w:adjustRightInd w:val="0"/>
                    <w:jc w:val="center"/>
                    <w:rPr>
                      <w:b/>
                      <w:bCs/>
                      <w:iCs/>
                      <w:color w:val="002060"/>
                      <w:sz w:val="28"/>
                      <w:szCs w:val="28"/>
                    </w:rPr>
                  </w:pPr>
                </w:p>
                <w:p w:rsidR="00E8778E" w:rsidRPr="00614F09" w:rsidRDefault="00E8778E" w:rsidP="0073318E">
                  <w:pPr>
                    <w:autoSpaceDE w:val="0"/>
                    <w:autoSpaceDN w:val="0"/>
                    <w:adjustRightInd w:val="0"/>
                    <w:jc w:val="center"/>
                    <w:rPr>
                      <w:rFonts w:ascii="Arial" w:hAnsi="Arial" w:cs="Arial"/>
                    </w:rPr>
                  </w:pPr>
                  <w:r w:rsidRPr="00614F09">
                    <w:rPr>
                      <w:rFonts w:ascii="Arial" w:hAnsi="Arial" w:cs="Arial"/>
                      <w:b/>
                      <w:bCs/>
                      <w:iCs/>
                      <w:sz w:val="28"/>
                      <w:szCs w:val="28"/>
                    </w:rPr>
                    <w:t>1. ОПШТИ ПОДАЦИ О ЈАВНОЈ НАБАВЦИ</w:t>
                  </w:r>
                </w:p>
              </w:txbxContent>
            </v:textbox>
          </v:shape>
        </w:pict>
      </w:r>
    </w:p>
    <w:p w:rsidR="00E06D29" w:rsidRDefault="00E06D29" w:rsidP="00DD51D5">
      <w:pPr>
        <w:autoSpaceDE w:val="0"/>
        <w:autoSpaceDN w:val="0"/>
        <w:adjustRightInd w:val="0"/>
        <w:spacing w:line="480" w:lineRule="auto"/>
        <w:jc w:val="center"/>
        <w:rPr>
          <w:rFonts w:ascii="Arial" w:hAnsi="Arial" w:cs="Arial"/>
          <w:b/>
          <w:bCs/>
          <w:sz w:val="28"/>
          <w:szCs w:val="28"/>
        </w:rPr>
      </w:pPr>
    </w:p>
    <w:p w:rsidR="00E06D29" w:rsidRDefault="00E06D29" w:rsidP="00DD51D5">
      <w:pPr>
        <w:autoSpaceDE w:val="0"/>
        <w:autoSpaceDN w:val="0"/>
        <w:adjustRightInd w:val="0"/>
        <w:spacing w:line="480" w:lineRule="auto"/>
        <w:jc w:val="center"/>
        <w:rPr>
          <w:rFonts w:ascii="Arial" w:hAnsi="Arial" w:cs="Arial"/>
          <w:b/>
          <w:bCs/>
          <w:sz w:val="28"/>
          <w:szCs w:val="28"/>
        </w:rPr>
      </w:pPr>
    </w:p>
    <w:p w:rsidR="00E06D29" w:rsidRDefault="00E06D29" w:rsidP="0073318E">
      <w:pPr>
        <w:autoSpaceDE w:val="0"/>
        <w:autoSpaceDN w:val="0"/>
        <w:adjustRightInd w:val="0"/>
        <w:jc w:val="center"/>
        <w:rPr>
          <w:rFonts w:ascii="Arial" w:hAnsi="Arial" w:cs="Arial"/>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0"/>
        <w:gridCol w:w="3234"/>
        <w:gridCol w:w="4908"/>
      </w:tblGrid>
      <w:tr w:rsidR="00E06D29" w:rsidRPr="00142E39" w:rsidTr="00357B84">
        <w:tc>
          <w:tcPr>
            <w:tcW w:w="1100" w:type="dxa"/>
          </w:tcPr>
          <w:p w:rsidR="00E06D29" w:rsidRPr="0069400B" w:rsidRDefault="00E06D29" w:rsidP="004B10E2">
            <w:pPr>
              <w:autoSpaceDE w:val="0"/>
              <w:autoSpaceDN w:val="0"/>
              <w:adjustRightInd w:val="0"/>
              <w:jc w:val="both"/>
              <w:rPr>
                <w:rFonts w:ascii="Arial" w:hAnsi="Arial" w:cs="Arial"/>
                <w:bCs/>
                <w:color w:val="000000"/>
                <w:sz w:val="26"/>
                <w:szCs w:val="26"/>
              </w:rPr>
            </w:pPr>
          </w:p>
          <w:p w:rsidR="00E06D29" w:rsidRDefault="00E06D29" w:rsidP="004B10E2">
            <w:pPr>
              <w:autoSpaceDE w:val="0"/>
              <w:autoSpaceDN w:val="0"/>
              <w:adjustRightInd w:val="0"/>
              <w:jc w:val="both"/>
              <w:rPr>
                <w:rFonts w:ascii="Arial" w:hAnsi="Arial" w:cs="Arial"/>
                <w:bCs/>
                <w:color w:val="000000"/>
                <w:sz w:val="26"/>
                <w:szCs w:val="26"/>
              </w:rPr>
            </w:pPr>
          </w:p>
          <w:p w:rsidR="00E06D29" w:rsidRPr="00142E39" w:rsidRDefault="00E06D29" w:rsidP="004B10E2">
            <w:pPr>
              <w:autoSpaceDE w:val="0"/>
              <w:autoSpaceDN w:val="0"/>
              <w:adjustRightInd w:val="0"/>
              <w:jc w:val="both"/>
              <w:rPr>
                <w:rFonts w:ascii="Arial" w:hAnsi="Arial" w:cs="Arial"/>
                <w:bCs/>
                <w:color w:val="000000"/>
                <w:sz w:val="26"/>
                <w:szCs w:val="26"/>
              </w:rPr>
            </w:pPr>
            <w:r>
              <w:rPr>
                <w:rFonts w:ascii="Arial" w:hAnsi="Arial" w:cs="Arial"/>
                <w:bCs/>
                <w:color w:val="000000"/>
                <w:sz w:val="26"/>
                <w:szCs w:val="26"/>
              </w:rPr>
              <w:t>1.1</w:t>
            </w:r>
          </w:p>
        </w:tc>
        <w:tc>
          <w:tcPr>
            <w:tcW w:w="3234" w:type="dxa"/>
          </w:tcPr>
          <w:p w:rsidR="00E06D29" w:rsidRPr="00142E39" w:rsidRDefault="00E06D29" w:rsidP="004B10E2">
            <w:pPr>
              <w:autoSpaceDE w:val="0"/>
              <w:autoSpaceDN w:val="0"/>
              <w:adjustRightInd w:val="0"/>
              <w:jc w:val="both"/>
              <w:rPr>
                <w:rFonts w:ascii="Arial" w:hAnsi="Arial" w:cs="Arial"/>
                <w:bCs/>
                <w:color w:val="000000"/>
                <w:sz w:val="26"/>
                <w:szCs w:val="26"/>
              </w:rPr>
            </w:pPr>
          </w:p>
          <w:p w:rsidR="00E06D29" w:rsidRPr="00142E39" w:rsidRDefault="00E06D29" w:rsidP="004B10E2">
            <w:pPr>
              <w:autoSpaceDE w:val="0"/>
              <w:autoSpaceDN w:val="0"/>
              <w:adjustRightInd w:val="0"/>
              <w:jc w:val="both"/>
              <w:rPr>
                <w:rFonts w:ascii="Arial" w:hAnsi="Arial" w:cs="Arial"/>
                <w:bCs/>
                <w:color w:val="000000"/>
                <w:sz w:val="26"/>
                <w:szCs w:val="26"/>
              </w:rPr>
            </w:pPr>
          </w:p>
          <w:p w:rsidR="00E06D29" w:rsidRPr="00142E39" w:rsidRDefault="00E06D29" w:rsidP="002E2356">
            <w:pPr>
              <w:autoSpaceDE w:val="0"/>
              <w:autoSpaceDN w:val="0"/>
              <w:adjustRightInd w:val="0"/>
              <w:ind w:left="709" w:hanging="709"/>
              <w:rPr>
                <w:rFonts w:ascii="Arial" w:hAnsi="Arial" w:cs="Arial"/>
                <w:bCs/>
                <w:color w:val="000000"/>
                <w:sz w:val="26"/>
                <w:szCs w:val="26"/>
              </w:rPr>
            </w:pPr>
            <w:r w:rsidRPr="00142E39">
              <w:rPr>
                <w:rFonts w:ascii="Arial" w:hAnsi="Arial" w:cs="Arial"/>
                <w:bCs/>
                <w:color w:val="000000"/>
                <w:sz w:val="26"/>
                <w:szCs w:val="26"/>
              </w:rPr>
              <w:t>Назив</w:t>
            </w:r>
            <w:r>
              <w:rPr>
                <w:rFonts w:ascii="Arial" w:hAnsi="Arial" w:cs="Arial"/>
                <w:bCs/>
                <w:color w:val="000000"/>
                <w:sz w:val="26"/>
                <w:szCs w:val="26"/>
              </w:rPr>
              <w:t xml:space="preserve"> и адреса </w:t>
            </w:r>
            <w:r w:rsidRPr="00142E39">
              <w:rPr>
                <w:rFonts w:ascii="Arial" w:hAnsi="Arial" w:cs="Arial"/>
                <w:bCs/>
                <w:color w:val="000000"/>
                <w:sz w:val="26"/>
                <w:szCs w:val="26"/>
              </w:rPr>
              <w:t>наручиоца</w:t>
            </w:r>
          </w:p>
          <w:p w:rsidR="00E06D29" w:rsidRPr="00142E39" w:rsidRDefault="00E06D29" w:rsidP="004B10E2">
            <w:pPr>
              <w:autoSpaceDE w:val="0"/>
              <w:autoSpaceDN w:val="0"/>
              <w:adjustRightInd w:val="0"/>
              <w:jc w:val="both"/>
              <w:rPr>
                <w:rFonts w:ascii="Arial" w:hAnsi="Arial" w:cs="Arial"/>
                <w:bCs/>
                <w:color w:val="000000"/>
                <w:sz w:val="26"/>
                <w:szCs w:val="26"/>
              </w:rPr>
            </w:pPr>
          </w:p>
        </w:tc>
        <w:tc>
          <w:tcPr>
            <w:tcW w:w="4908" w:type="dxa"/>
          </w:tcPr>
          <w:p w:rsidR="00E06D29" w:rsidRPr="00142E39" w:rsidRDefault="00E06D29" w:rsidP="004B10E2">
            <w:pPr>
              <w:autoSpaceDE w:val="0"/>
              <w:autoSpaceDN w:val="0"/>
              <w:adjustRightInd w:val="0"/>
              <w:jc w:val="both"/>
              <w:rPr>
                <w:rFonts w:ascii="Arial" w:hAnsi="Arial" w:cs="Arial"/>
                <w:bCs/>
                <w:color w:val="000000"/>
                <w:sz w:val="26"/>
                <w:szCs w:val="26"/>
              </w:rPr>
            </w:pPr>
          </w:p>
          <w:p w:rsidR="00E06D29" w:rsidRPr="00142E39" w:rsidRDefault="00E06D29" w:rsidP="004B10E2">
            <w:pPr>
              <w:autoSpaceDE w:val="0"/>
              <w:autoSpaceDN w:val="0"/>
              <w:adjustRightInd w:val="0"/>
              <w:rPr>
                <w:rFonts w:ascii="Arial" w:hAnsi="Arial" w:cs="Arial"/>
                <w:bCs/>
                <w:color w:val="000000"/>
                <w:sz w:val="26"/>
                <w:szCs w:val="26"/>
              </w:rPr>
            </w:pPr>
            <w:r w:rsidRPr="00142E39">
              <w:rPr>
                <w:rFonts w:ascii="Arial" w:hAnsi="Arial" w:cs="Arial"/>
                <w:bCs/>
                <w:color w:val="000000"/>
                <w:sz w:val="26"/>
                <w:szCs w:val="26"/>
              </w:rPr>
              <w:t>П</w:t>
            </w:r>
            <w:r>
              <w:rPr>
                <w:rFonts w:ascii="Arial" w:hAnsi="Arial" w:cs="Arial"/>
                <w:bCs/>
                <w:color w:val="000000"/>
                <w:sz w:val="26"/>
                <w:szCs w:val="26"/>
              </w:rPr>
              <w:t>ривредно</w:t>
            </w:r>
            <w:r w:rsidRPr="00142E39">
              <w:rPr>
                <w:rFonts w:ascii="Arial" w:hAnsi="Arial" w:cs="Arial"/>
                <w:bCs/>
                <w:color w:val="000000"/>
                <w:sz w:val="26"/>
                <w:szCs w:val="26"/>
              </w:rPr>
              <w:t xml:space="preserve"> </w:t>
            </w:r>
            <w:r>
              <w:rPr>
                <w:rFonts w:ascii="Arial" w:hAnsi="Arial" w:cs="Arial"/>
                <w:bCs/>
                <w:color w:val="000000"/>
                <w:sz w:val="26"/>
                <w:szCs w:val="26"/>
              </w:rPr>
              <w:t>друштво</w:t>
            </w:r>
            <w:r w:rsidRPr="00142E39">
              <w:rPr>
                <w:rFonts w:ascii="Arial" w:hAnsi="Arial" w:cs="Arial"/>
                <w:bCs/>
                <w:color w:val="000000"/>
                <w:sz w:val="26"/>
                <w:szCs w:val="26"/>
              </w:rPr>
              <w:t xml:space="preserve"> "ТЕРМОЕЛЕКТРАНЕ НИКОЛА ТЕСЛА" </w:t>
            </w:r>
            <w:r>
              <w:rPr>
                <w:rFonts w:ascii="Arial" w:hAnsi="Arial" w:cs="Arial"/>
                <w:bCs/>
                <w:color w:val="000000"/>
                <w:sz w:val="26"/>
                <w:szCs w:val="26"/>
              </w:rPr>
              <w:t>д</w:t>
            </w:r>
            <w:r w:rsidRPr="00142E39">
              <w:rPr>
                <w:rFonts w:ascii="Arial" w:hAnsi="Arial" w:cs="Arial"/>
                <w:bCs/>
                <w:color w:val="000000"/>
                <w:sz w:val="26"/>
                <w:szCs w:val="26"/>
              </w:rPr>
              <w:t>.</w:t>
            </w:r>
            <w:r>
              <w:rPr>
                <w:rFonts w:ascii="Arial" w:hAnsi="Arial" w:cs="Arial"/>
                <w:bCs/>
                <w:color w:val="000000"/>
                <w:sz w:val="26"/>
                <w:szCs w:val="26"/>
              </w:rPr>
              <w:t>о</w:t>
            </w:r>
            <w:r w:rsidRPr="00142E39">
              <w:rPr>
                <w:rFonts w:ascii="Arial" w:hAnsi="Arial" w:cs="Arial"/>
                <w:bCs/>
                <w:color w:val="000000"/>
                <w:sz w:val="26"/>
                <w:szCs w:val="26"/>
              </w:rPr>
              <w:t>.</w:t>
            </w:r>
            <w:r>
              <w:rPr>
                <w:rFonts w:ascii="Arial" w:hAnsi="Arial" w:cs="Arial"/>
                <w:bCs/>
                <w:color w:val="000000"/>
                <w:sz w:val="26"/>
                <w:szCs w:val="26"/>
              </w:rPr>
              <w:t>о</w:t>
            </w:r>
            <w:r w:rsidRPr="00142E39">
              <w:rPr>
                <w:rFonts w:ascii="Arial" w:hAnsi="Arial" w:cs="Arial"/>
                <w:bCs/>
                <w:color w:val="000000"/>
                <w:sz w:val="26"/>
                <w:szCs w:val="26"/>
              </w:rPr>
              <w:t>. ОБРЕНОВАЦ</w:t>
            </w:r>
          </w:p>
          <w:p w:rsidR="00E06D29" w:rsidRPr="00142E39" w:rsidRDefault="00E06D29" w:rsidP="002E2356">
            <w:pPr>
              <w:autoSpaceDE w:val="0"/>
              <w:autoSpaceDN w:val="0"/>
              <w:adjustRightInd w:val="0"/>
              <w:rPr>
                <w:rFonts w:ascii="Arial" w:hAnsi="Arial" w:cs="Arial"/>
                <w:bCs/>
                <w:color w:val="000000"/>
                <w:sz w:val="26"/>
                <w:szCs w:val="26"/>
              </w:rPr>
            </w:pPr>
            <w:r w:rsidRPr="00142E39">
              <w:rPr>
                <w:rFonts w:ascii="Arial" w:hAnsi="Arial" w:cs="Arial"/>
                <w:bCs/>
                <w:color w:val="000000"/>
                <w:sz w:val="26"/>
                <w:szCs w:val="26"/>
              </w:rPr>
              <w:t>Б</w:t>
            </w:r>
            <w:r>
              <w:rPr>
                <w:rFonts w:ascii="Arial" w:hAnsi="Arial" w:cs="Arial"/>
                <w:bCs/>
                <w:color w:val="000000"/>
                <w:sz w:val="26"/>
                <w:szCs w:val="26"/>
              </w:rPr>
              <w:t>огољуба</w:t>
            </w:r>
            <w:r w:rsidRPr="00142E39">
              <w:rPr>
                <w:rFonts w:ascii="Arial" w:hAnsi="Arial" w:cs="Arial"/>
                <w:bCs/>
                <w:color w:val="000000"/>
                <w:sz w:val="26"/>
                <w:szCs w:val="26"/>
              </w:rPr>
              <w:t xml:space="preserve"> У</w:t>
            </w:r>
            <w:r>
              <w:rPr>
                <w:rFonts w:ascii="Arial" w:hAnsi="Arial" w:cs="Arial"/>
                <w:bCs/>
                <w:color w:val="000000"/>
                <w:sz w:val="26"/>
                <w:szCs w:val="26"/>
              </w:rPr>
              <w:t>рошевића</w:t>
            </w:r>
            <w:r w:rsidRPr="00142E39">
              <w:rPr>
                <w:rFonts w:ascii="Arial" w:hAnsi="Arial" w:cs="Arial"/>
                <w:bCs/>
                <w:color w:val="000000"/>
                <w:sz w:val="26"/>
                <w:szCs w:val="26"/>
              </w:rPr>
              <w:t xml:space="preserve"> Ц</w:t>
            </w:r>
            <w:r>
              <w:rPr>
                <w:rFonts w:ascii="Arial" w:hAnsi="Arial" w:cs="Arial"/>
                <w:bCs/>
                <w:color w:val="000000"/>
                <w:sz w:val="26"/>
                <w:szCs w:val="26"/>
              </w:rPr>
              <w:t>рног број</w:t>
            </w:r>
            <w:r w:rsidRPr="00142E39">
              <w:rPr>
                <w:rFonts w:ascii="Arial" w:hAnsi="Arial" w:cs="Arial"/>
                <w:bCs/>
                <w:color w:val="000000"/>
                <w:sz w:val="26"/>
                <w:szCs w:val="26"/>
              </w:rPr>
              <w:t xml:space="preserve"> 44</w:t>
            </w:r>
            <w:r>
              <w:rPr>
                <w:rFonts w:ascii="Arial" w:hAnsi="Arial" w:cs="Arial"/>
                <w:bCs/>
                <w:color w:val="000000"/>
                <w:sz w:val="26"/>
                <w:szCs w:val="26"/>
              </w:rPr>
              <w:t>.</w:t>
            </w:r>
            <w:r w:rsidRPr="00142E39">
              <w:rPr>
                <w:rFonts w:ascii="Arial" w:hAnsi="Arial" w:cs="Arial"/>
                <w:bCs/>
                <w:color w:val="000000"/>
                <w:sz w:val="26"/>
                <w:szCs w:val="26"/>
              </w:rPr>
              <w:t>, 11500 ОБРЕНОВАЦ</w:t>
            </w:r>
          </w:p>
        </w:tc>
      </w:tr>
      <w:tr w:rsidR="00E06D29" w:rsidRPr="00142E39" w:rsidTr="00357B84">
        <w:tc>
          <w:tcPr>
            <w:tcW w:w="1100" w:type="dxa"/>
          </w:tcPr>
          <w:p w:rsidR="00E06D29" w:rsidRPr="00BE3E77" w:rsidRDefault="00E06D29" w:rsidP="004B10E2">
            <w:pPr>
              <w:autoSpaceDE w:val="0"/>
              <w:autoSpaceDN w:val="0"/>
              <w:adjustRightInd w:val="0"/>
              <w:jc w:val="both"/>
              <w:rPr>
                <w:rFonts w:ascii="Arial" w:hAnsi="Arial" w:cs="Arial"/>
                <w:bCs/>
                <w:color w:val="000000"/>
                <w:sz w:val="26"/>
                <w:szCs w:val="26"/>
              </w:rPr>
            </w:pPr>
            <w:r>
              <w:rPr>
                <w:rFonts w:ascii="Arial" w:hAnsi="Arial" w:cs="Arial"/>
                <w:bCs/>
                <w:color w:val="000000"/>
                <w:sz w:val="26"/>
                <w:szCs w:val="26"/>
              </w:rPr>
              <w:t>1.2</w:t>
            </w:r>
          </w:p>
        </w:tc>
        <w:tc>
          <w:tcPr>
            <w:tcW w:w="3234" w:type="dxa"/>
          </w:tcPr>
          <w:p w:rsidR="00E06D29" w:rsidRPr="00BE3E77" w:rsidRDefault="00E06D29" w:rsidP="004B10E2">
            <w:pPr>
              <w:autoSpaceDE w:val="0"/>
              <w:autoSpaceDN w:val="0"/>
              <w:adjustRightInd w:val="0"/>
              <w:jc w:val="both"/>
              <w:rPr>
                <w:rFonts w:ascii="Arial" w:hAnsi="Arial" w:cs="Arial"/>
                <w:bCs/>
                <w:color w:val="000000"/>
                <w:sz w:val="26"/>
                <w:szCs w:val="26"/>
              </w:rPr>
            </w:pPr>
            <w:r w:rsidRPr="00142E39">
              <w:rPr>
                <w:rFonts w:ascii="Arial" w:hAnsi="Arial" w:cs="Arial"/>
                <w:bCs/>
                <w:color w:val="000000"/>
                <w:sz w:val="26"/>
                <w:szCs w:val="26"/>
              </w:rPr>
              <w:t>Огранак друштва</w:t>
            </w:r>
            <w:r>
              <w:rPr>
                <w:rFonts w:ascii="Arial" w:hAnsi="Arial" w:cs="Arial"/>
                <w:bCs/>
                <w:color w:val="000000"/>
                <w:sz w:val="26"/>
                <w:szCs w:val="26"/>
              </w:rPr>
              <w:t xml:space="preserve"> - назив и адреса</w:t>
            </w:r>
          </w:p>
        </w:tc>
        <w:tc>
          <w:tcPr>
            <w:tcW w:w="4908" w:type="dxa"/>
          </w:tcPr>
          <w:p w:rsidR="00E06D29" w:rsidRPr="00BB7EF2" w:rsidRDefault="00E06D29" w:rsidP="004B10E2">
            <w:pPr>
              <w:autoSpaceDE w:val="0"/>
              <w:autoSpaceDN w:val="0"/>
              <w:adjustRightInd w:val="0"/>
              <w:jc w:val="both"/>
              <w:rPr>
                <w:rFonts w:ascii="Arial" w:hAnsi="Arial" w:cs="Arial"/>
                <w:bCs/>
                <w:color w:val="000000"/>
                <w:sz w:val="26"/>
                <w:szCs w:val="26"/>
                <w:lang w:val="sr-Cyrl-RS"/>
              </w:rPr>
            </w:pPr>
            <w:r>
              <w:rPr>
                <w:rFonts w:ascii="Arial" w:hAnsi="Arial" w:cs="Arial"/>
                <w:bCs/>
                <w:color w:val="000000"/>
                <w:sz w:val="26"/>
                <w:szCs w:val="26"/>
              </w:rPr>
              <w:t xml:space="preserve">ТЕНТ </w:t>
            </w:r>
            <w:r w:rsidR="00BB7EF2">
              <w:rPr>
                <w:rFonts w:ascii="Arial" w:hAnsi="Arial" w:cs="Arial"/>
                <w:bCs/>
                <w:color w:val="000000"/>
                <w:sz w:val="26"/>
                <w:szCs w:val="26"/>
                <w:lang w:val="sr-Cyrl-RS"/>
              </w:rPr>
              <w:t>Б</w:t>
            </w:r>
            <w:r>
              <w:rPr>
                <w:rFonts w:ascii="Arial" w:hAnsi="Arial" w:cs="Arial"/>
                <w:bCs/>
                <w:color w:val="000000"/>
                <w:sz w:val="26"/>
                <w:szCs w:val="26"/>
              </w:rPr>
              <w:t xml:space="preserve"> </w:t>
            </w:r>
            <w:r w:rsidR="00BB7EF2">
              <w:rPr>
                <w:rFonts w:ascii="Arial" w:hAnsi="Arial" w:cs="Arial"/>
                <w:bCs/>
                <w:color w:val="000000"/>
                <w:sz w:val="26"/>
                <w:szCs w:val="26"/>
                <w:lang w:val="sr-Cyrl-RS"/>
              </w:rPr>
              <w:t>Ушће</w:t>
            </w:r>
          </w:p>
          <w:p w:rsidR="00E06D29" w:rsidRPr="00E25931" w:rsidRDefault="00E06D29" w:rsidP="004B10E2">
            <w:pPr>
              <w:autoSpaceDE w:val="0"/>
              <w:autoSpaceDN w:val="0"/>
              <w:adjustRightInd w:val="0"/>
              <w:jc w:val="both"/>
              <w:rPr>
                <w:rFonts w:ascii="Arial" w:hAnsi="Arial" w:cs="Arial"/>
                <w:bCs/>
                <w:color w:val="000000"/>
                <w:sz w:val="26"/>
                <w:szCs w:val="26"/>
              </w:rPr>
            </w:pPr>
            <w:r w:rsidRPr="00E25931">
              <w:rPr>
                <w:rFonts w:ascii="Arial" w:hAnsi="Arial" w:cs="Arial"/>
                <w:bCs/>
                <w:color w:val="000000"/>
                <w:sz w:val="26"/>
                <w:szCs w:val="26"/>
              </w:rPr>
              <w:t>Богољуба Урошевића Црног број 44.</w:t>
            </w:r>
          </w:p>
        </w:tc>
      </w:tr>
      <w:tr w:rsidR="00E06D29" w:rsidRPr="00142E39" w:rsidTr="00357B84">
        <w:tc>
          <w:tcPr>
            <w:tcW w:w="1100" w:type="dxa"/>
          </w:tcPr>
          <w:p w:rsidR="00E06D29" w:rsidRDefault="00E06D29" w:rsidP="004B10E2">
            <w:pPr>
              <w:autoSpaceDE w:val="0"/>
              <w:autoSpaceDN w:val="0"/>
              <w:adjustRightInd w:val="0"/>
              <w:rPr>
                <w:rFonts w:ascii="Arial" w:hAnsi="Arial" w:cs="Arial"/>
                <w:bCs/>
                <w:color w:val="000000"/>
                <w:sz w:val="26"/>
                <w:szCs w:val="26"/>
              </w:rPr>
            </w:pPr>
          </w:p>
          <w:p w:rsidR="00E06D29" w:rsidRPr="00142E39" w:rsidRDefault="00E06D29" w:rsidP="004B10E2">
            <w:pPr>
              <w:autoSpaceDE w:val="0"/>
              <w:autoSpaceDN w:val="0"/>
              <w:adjustRightInd w:val="0"/>
              <w:rPr>
                <w:rFonts w:ascii="Arial" w:hAnsi="Arial" w:cs="Arial"/>
                <w:bCs/>
                <w:color w:val="000000"/>
                <w:sz w:val="26"/>
                <w:szCs w:val="26"/>
              </w:rPr>
            </w:pPr>
            <w:r>
              <w:rPr>
                <w:rFonts w:ascii="Arial" w:hAnsi="Arial" w:cs="Arial"/>
                <w:bCs/>
                <w:color w:val="000000"/>
                <w:sz w:val="26"/>
                <w:szCs w:val="26"/>
              </w:rPr>
              <w:t>1.3</w:t>
            </w:r>
          </w:p>
        </w:tc>
        <w:tc>
          <w:tcPr>
            <w:tcW w:w="3234" w:type="dxa"/>
          </w:tcPr>
          <w:p w:rsidR="00E06D29" w:rsidRPr="00142E39" w:rsidRDefault="00E06D29" w:rsidP="004B10E2">
            <w:pPr>
              <w:autoSpaceDE w:val="0"/>
              <w:autoSpaceDN w:val="0"/>
              <w:adjustRightInd w:val="0"/>
              <w:rPr>
                <w:rFonts w:ascii="Arial" w:hAnsi="Arial" w:cs="Arial"/>
                <w:bCs/>
                <w:color w:val="000000"/>
                <w:sz w:val="26"/>
                <w:szCs w:val="26"/>
              </w:rPr>
            </w:pPr>
          </w:p>
          <w:p w:rsidR="00E06D29" w:rsidRPr="00142E39" w:rsidRDefault="00E06D29" w:rsidP="004B10E2">
            <w:pPr>
              <w:autoSpaceDE w:val="0"/>
              <w:autoSpaceDN w:val="0"/>
              <w:adjustRightInd w:val="0"/>
              <w:ind w:left="567" w:hanging="567"/>
              <w:rPr>
                <w:rFonts w:ascii="Arial" w:hAnsi="Arial" w:cs="Arial"/>
                <w:bCs/>
                <w:color w:val="000000"/>
                <w:sz w:val="26"/>
                <w:szCs w:val="26"/>
              </w:rPr>
            </w:pPr>
            <w:r w:rsidRPr="00142E39">
              <w:rPr>
                <w:rFonts w:ascii="Arial" w:hAnsi="Arial" w:cs="Arial"/>
                <w:bCs/>
                <w:color w:val="000000"/>
                <w:sz w:val="26"/>
                <w:szCs w:val="26"/>
              </w:rPr>
              <w:t xml:space="preserve">Интернет </w:t>
            </w:r>
            <w:r>
              <w:rPr>
                <w:rFonts w:ascii="Arial" w:hAnsi="Arial" w:cs="Arial"/>
                <w:bCs/>
                <w:color w:val="000000"/>
                <w:sz w:val="26"/>
                <w:szCs w:val="26"/>
              </w:rPr>
              <w:t xml:space="preserve">страница </w:t>
            </w:r>
            <w:r w:rsidRPr="00142E39">
              <w:rPr>
                <w:rFonts w:ascii="Arial" w:hAnsi="Arial" w:cs="Arial"/>
                <w:bCs/>
                <w:color w:val="000000"/>
                <w:sz w:val="26"/>
                <w:szCs w:val="26"/>
              </w:rPr>
              <w:t>наручиоца</w:t>
            </w:r>
          </w:p>
        </w:tc>
        <w:tc>
          <w:tcPr>
            <w:tcW w:w="4908" w:type="dxa"/>
          </w:tcPr>
          <w:p w:rsidR="00E06D29" w:rsidRPr="00142E39" w:rsidRDefault="00E06D29" w:rsidP="004B10E2">
            <w:pPr>
              <w:autoSpaceDE w:val="0"/>
              <w:autoSpaceDN w:val="0"/>
              <w:adjustRightInd w:val="0"/>
              <w:jc w:val="both"/>
              <w:rPr>
                <w:rFonts w:ascii="Arial" w:hAnsi="Arial" w:cs="Arial"/>
                <w:b/>
                <w:bCs/>
                <w:color w:val="000000"/>
                <w:sz w:val="26"/>
                <w:szCs w:val="26"/>
              </w:rPr>
            </w:pPr>
          </w:p>
          <w:p w:rsidR="00E06D29" w:rsidRPr="00142E39" w:rsidRDefault="00E06D29" w:rsidP="004B10E2">
            <w:pPr>
              <w:autoSpaceDE w:val="0"/>
              <w:autoSpaceDN w:val="0"/>
              <w:adjustRightInd w:val="0"/>
              <w:rPr>
                <w:rFonts w:ascii="Arial" w:hAnsi="Arial" w:cs="Arial"/>
                <w:bCs/>
                <w:color w:val="000000"/>
                <w:sz w:val="26"/>
                <w:szCs w:val="26"/>
              </w:rPr>
            </w:pPr>
            <w:r w:rsidRPr="00142E39">
              <w:rPr>
                <w:rFonts w:ascii="Arial" w:hAnsi="Arial" w:cs="Arial"/>
                <w:bCs/>
                <w:color w:val="000000"/>
                <w:sz w:val="26"/>
                <w:szCs w:val="26"/>
              </w:rPr>
              <w:t>www.tent.rs</w:t>
            </w:r>
          </w:p>
        </w:tc>
      </w:tr>
      <w:tr w:rsidR="00E06D29" w:rsidRPr="00142E39" w:rsidTr="00357B84">
        <w:tc>
          <w:tcPr>
            <w:tcW w:w="1100" w:type="dxa"/>
          </w:tcPr>
          <w:p w:rsidR="00E06D29" w:rsidRDefault="00E06D29" w:rsidP="004B10E2">
            <w:pPr>
              <w:autoSpaceDE w:val="0"/>
              <w:autoSpaceDN w:val="0"/>
              <w:adjustRightInd w:val="0"/>
              <w:jc w:val="both"/>
              <w:rPr>
                <w:rFonts w:ascii="Arial" w:hAnsi="Arial" w:cs="Arial"/>
                <w:bCs/>
                <w:color w:val="000000"/>
                <w:sz w:val="26"/>
                <w:szCs w:val="26"/>
              </w:rPr>
            </w:pPr>
          </w:p>
          <w:p w:rsidR="00E06D29" w:rsidRPr="00142E39" w:rsidRDefault="00E06D29" w:rsidP="004B10E2">
            <w:pPr>
              <w:autoSpaceDE w:val="0"/>
              <w:autoSpaceDN w:val="0"/>
              <w:adjustRightInd w:val="0"/>
              <w:jc w:val="both"/>
              <w:rPr>
                <w:rFonts w:ascii="Arial" w:hAnsi="Arial" w:cs="Arial"/>
                <w:bCs/>
                <w:color w:val="000000"/>
                <w:sz w:val="26"/>
                <w:szCs w:val="26"/>
              </w:rPr>
            </w:pPr>
            <w:r>
              <w:rPr>
                <w:rFonts w:ascii="Arial" w:hAnsi="Arial" w:cs="Arial"/>
                <w:bCs/>
                <w:color w:val="000000"/>
                <w:sz w:val="26"/>
                <w:szCs w:val="26"/>
              </w:rPr>
              <w:t>1.4</w:t>
            </w:r>
          </w:p>
        </w:tc>
        <w:tc>
          <w:tcPr>
            <w:tcW w:w="3234" w:type="dxa"/>
          </w:tcPr>
          <w:p w:rsidR="00E06D29" w:rsidRPr="00142E39" w:rsidRDefault="00E06D29" w:rsidP="004B10E2">
            <w:pPr>
              <w:autoSpaceDE w:val="0"/>
              <w:autoSpaceDN w:val="0"/>
              <w:adjustRightInd w:val="0"/>
              <w:jc w:val="both"/>
              <w:rPr>
                <w:rFonts w:ascii="Arial" w:hAnsi="Arial" w:cs="Arial"/>
                <w:bCs/>
                <w:color w:val="000000"/>
                <w:sz w:val="26"/>
                <w:szCs w:val="26"/>
              </w:rPr>
            </w:pPr>
          </w:p>
          <w:p w:rsidR="00E06D29" w:rsidRPr="00142E39" w:rsidRDefault="00E06D29" w:rsidP="004B10E2">
            <w:pPr>
              <w:autoSpaceDE w:val="0"/>
              <w:autoSpaceDN w:val="0"/>
              <w:adjustRightInd w:val="0"/>
              <w:jc w:val="both"/>
              <w:rPr>
                <w:rFonts w:ascii="Arial" w:hAnsi="Arial" w:cs="Arial"/>
                <w:bCs/>
                <w:color w:val="000000"/>
                <w:sz w:val="26"/>
                <w:szCs w:val="26"/>
              </w:rPr>
            </w:pPr>
            <w:r w:rsidRPr="00142E39">
              <w:rPr>
                <w:rFonts w:ascii="Arial" w:hAnsi="Arial" w:cs="Arial"/>
                <w:bCs/>
                <w:color w:val="000000"/>
                <w:sz w:val="26"/>
                <w:szCs w:val="26"/>
              </w:rPr>
              <w:t xml:space="preserve">Врста поступка </w:t>
            </w:r>
          </w:p>
          <w:p w:rsidR="00E06D29" w:rsidRPr="00142E39" w:rsidRDefault="00E06D29" w:rsidP="004B10E2">
            <w:pPr>
              <w:autoSpaceDE w:val="0"/>
              <w:autoSpaceDN w:val="0"/>
              <w:adjustRightInd w:val="0"/>
              <w:jc w:val="both"/>
              <w:rPr>
                <w:rFonts w:ascii="Arial" w:hAnsi="Arial" w:cs="Arial"/>
                <w:bCs/>
                <w:color w:val="000000"/>
                <w:sz w:val="26"/>
                <w:szCs w:val="26"/>
              </w:rPr>
            </w:pPr>
          </w:p>
        </w:tc>
        <w:tc>
          <w:tcPr>
            <w:tcW w:w="4908" w:type="dxa"/>
          </w:tcPr>
          <w:p w:rsidR="00E06D29" w:rsidRPr="00142E39" w:rsidRDefault="00E06D29" w:rsidP="004B10E2">
            <w:pPr>
              <w:autoSpaceDE w:val="0"/>
              <w:autoSpaceDN w:val="0"/>
              <w:adjustRightInd w:val="0"/>
              <w:jc w:val="both"/>
              <w:rPr>
                <w:rFonts w:ascii="Arial" w:hAnsi="Arial" w:cs="Arial"/>
                <w:b/>
                <w:bCs/>
                <w:color w:val="000000"/>
                <w:sz w:val="26"/>
                <w:szCs w:val="26"/>
              </w:rPr>
            </w:pPr>
          </w:p>
          <w:p w:rsidR="00E06D29" w:rsidRPr="003678FA" w:rsidRDefault="00E06D29" w:rsidP="001E2D80">
            <w:pPr>
              <w:autoSpaceDE w:val="0"/>
              <w:autoSpaceDN w:val="0"/>
              <w:adjustRightInd w:val="0"/>
              <w:rPr>
                <w:rFonts w:ascii="Arial" w:hAnsi="Arial" w:cs="Arial"/>
                <w:bCs/>
                <w:color w:val="000000"/>
                <w:sz w:val="26"/>
                <w:szCs w:val="26"/>
                <w:lang w:val="sr-Cyrl-RS"/>
              </w:rPr>
            </w:pPr>
            <w:r w:rsidRPr="003D1FCA">
              <w:rPr>
                <w:rFonts w:ascii="Arial" w:hAnsi="Arial" w:cs="Arial"/>
              </w:rPr>
              <w:t>Преговарачки поступак без објављивања позива</w:t>
            </w:r>
            <w:r>
              <w:rPr>
                <w:rFonts w:ascii="Arial" w:hAnsi="Arial" w:cs="Arial"/>
              </w:rPr>
              <w:t xml:space="preserve"> за подношење понуда</w:t>
            </w:r>
            <w:r w:rsidRPr="003D1FCA">
              <w:rPr>
                <w:rFonts w:ascii="Arial" w:hAnsi="Arial" w:cs="Arial"/>
              </w:rPr>
              <w:t xml:space="preserve"> </w:t>
            </w:r>
          </w:p>
        </w:tc>
      </w:tr>
      <w:tr w:rsidR="00E06D29" w:rsidRPr="00142E39" w:rsidTr="00357B84">
        <w:tc>
          <w:tcPr>
            <w:tcW w:w="1100" w:type="dxa"/>
          </w:tcPr>
          <w:p w:rsidR="00E06D29" w:rsidRDefault="00E06D29" w:rsidP="004B10E2">
            <w:pPr>
              <w:autoSpaceDE w:val="0"/>
              <w:autoSpaceDN w:val="0"/>
              <w:adjustRightInd w:val="0"/>
              <w:jc w:val="both"/>
              <w:rPr>
                <w:rFonts w:ascii="Arial" w:hAnsi="Arial" w:cs="Arial"/>
                <w:bCs/>
                <w:color w:val="000000"/>
                <w:sz w:val="26"/>
                <w:szCs w:val="26"/>
              </w:rPr>
            </w:pPr>
            <w:r>
              <w:rPr>
                <w:rFonts w:ascii="Arial" w:hAnsi="Arial" w:cs="Arial"/>
                <w:bCs/>
                <w:color w:val="000000"/>
                <w:sz w:val="26"/>
                <w:szCs w:val="26"/>
              </w:rPr>
              <w:t>1.5</w:t>
            </w:r>
          </w:p>
        </w:tc>
        <w:tc>
          <w:tcPr>
            <w:tcW w:w="3234" w:type="dxa"/>
          </w:tcPr>
          <w:p w:rsidR="00E06D29" w:rsidRPr="00142E39" w:rsidRDefault="00E06D29" w:rsidP="004B10E2">
            <w:pPr>
              <w:autoSpaceDE w:val="0"/>
              <w:autoSpaceDN w:val="0"/>
              <w:adjustRightInd w:val="0"/>
              <w:jc w:val="both"/>
              <w:rPr>
                <w:rFonts w:ascii="Arial" w:hAnsi="Arial" w:cs="Arial"/>
                <w:bCs/>
                <w:color w:val="000000"/>
                <w:sz w:val="26"/>
                <w:szCs w:val="26"/>
              </w:rPr>
            </w:pPr>
            <w:r>
              <w:rPr>
                <w:rFonts w:ascii="Arial" w:hAnsi="Arial" w:cs="Arial"/>
                <w:bCs/>
                <w:color w:val="000000"/>
                <w:sz w:val="26"/>
                <w:szCs w:val="26"/>
              </w:rPr>
              <w:t>Основ за примену преговарачког поступка без објављивања јавног позива</w:t>
            </w:r>
          </w:p>
        </w:tc>
        <w:tc>
          <w:tcPr>
            <w:tcW w:w="4908" w:type="dxa"/>
          </w:tcPr>
          <w:p w:rsidR="00076264" w:rsidRPr="00076264" w:rsidRDefault="00076264" w:rsidP="00076264">
            <w:pPr>
              <w:rPr>
                <w:rFonts w:ascii="Arial" w:hAnsi="Arial" w:cs="Arial"/>
              </w:rPr>
            </w:pPr>
            <w:r w:rsidRPr="00076264">
              <w:rPr>
                <w:rFonts w:ascii="Arial" w:hAnsi="Arial" w:cs="Arial"/>
              </w:rPr>
              <w:t xml:space="preserve">Термоелектрана Б је највећа јединица у електроенергетском сиситему Републике Србије са два блока инсталиране снаге 2 пута 620 MW. На Тент Б су последњих година урађене реконструкције које су омогућиле повећање укупне снаге блокова за 10% иначе блокови раде у базном оптерећењу. </w:t>
            </w:r>
          </w:p>
          <w:p w:rsidR="00076264" w:rsidRPr="00076264" w:rsidRDefault="00076264" w:rsidP="00076264">
            <w:pPr>
              <w:rPr>
                <w:rFonts w:ascii="Arial" w:hAnsi="Arial" w:cs="Arial"/>
              </w:rPr>
            </w:pPr>
            <w:r w:rsidRPr="00076264">
              <w:rPr>
                <w:rFonts w:ascii="Arial" w:hAnsi="Arial" w:cs="Arial"/>
              </w:rPr>
              <w:t xml:space="preserve">Сви регулациони вентили који се налазе у оквиру котловске регулације су вентили чији је произвођач IMI/CCI/Sulzer од 1983 ( када је инсталиран први блок ) односно 1985 ( када је инсталиран други блок ) до данас, због унификације блокова. У међувремену су неки од постојећих вентила мењани новим такође од оригиналног произвођача ( да би у највећем броју случајева могла да се користи постојећа рерзерва као и наменске машине за  обраду и сечење седишта вентила ) али без замене њихових погона. Ови вентили раде у веома оштрим радним режимима као и вентили чији су резервни делови предмет ове набавке. </w:t>
            </w:r>
          </w:p>
          <w:p w:rsidR="00076264" w:rsidRPr="00076264" w:rsidRDefault="00076264" w:rsidP="00076264">
            <w:pPr>
              <w:rPr>
                <w:rFonts w:ascii="Arial" w:hAnsi="Arial" w:cs="Arial"/>
              </w:rPr>
            </w:pPr>
            <w:r w:rsidRPr="00076264">
              <w:rPr>
                <w:rFonts w:ascii="Arial" w:hAnsi="Arial" w:cs="Arial"/>
              </w:rPr>
              <w:t xml:space="preserve">Предмет набавке резеревних делова вентила се односи на вентиле који су на </w:t>
            </w:r>
            <w:r w:rsidRPr="00076264">
              <w:rPr>
                <w:rFonts w:ascii="Arial" w:hAnsi="Arial" w:cs="Arial"/>
              </w:rPr>
              <w:lastRenderedPageBreak/>
              <w:t>линији инсталације за старт котла ( RG10, 11S2... ) где су екстремни радни услови разлике притисака су Δp 230 bar и разлике температура су Δt 430 0 C, односно вентиле који су на линијама убризгавања у цевни систем котла ( NB31-34S1 ) где су изузетно високи радни притисци и радне температуре Pr 280 bar, Tr 275 0 C.</w:t>
            </w:r>
          </w:p>
          <w:p w:rsidR="00E06D29" w:rsidRPr="00E7541F" w:rsidRDefault="00076264" w:rsidP="00076264">
            <w:pPr>
              <w:rPr>
                <w:rFonts w:ascii="Arial" w:hAnsi="Arial" w:cs="Arial"/>
              </w:rPr>
            </w:pPr>
            <w:r w:rsidRPr="00076264">
              <w:rPr>
                <w:rFonts w:ascii="Arial" w:hAnsi="Arial" w:cs="Arial"/>
              </w:rPr>
              <w:t>Имајући у виду функцију ових вентила ( линије на инсталацијама за старт котла,  односно линије убризгавања у цевни систем котла ), повећање снаге блока за 10%, стање постојећих залиха ( које су изузетно скромне у односу на број вентила код којих су могући застоји имајући у виду функцију и радне услове ових вентила  ) као и базни режим рада наших највећих блокова неопходна је набавка захтеваних резервних делова од оригиналног произвођача. Оригинални произвођач опреме је IMI/CCI/Sulzer сходно томе понуду тражити од  истог.</w:t>
            </w:r>
          </w:p>
        </w:tc>
      </w:tr>
      <w:tr w:rsidR="00E06D29" w:rsidRPr="00142E39" w:rsidTr="00357B84">
        <w:tc>
          <w:tcPr>
            <w:tcW w:w="1100" w:type="dxa"/>
          </w:tcPr>
          <w:p w:rsidR="00E06D29" w:rsidRDefault="00E06D29" w:rsidP="004B10E2">
            <w:pPr>
              <w:autoSpaceDE w:val="0"/>
              <w:autoSpaceDN w:val="0"/>
              <w:adjustRightInd w:val="0"/>
              <w:jc w:val="both"/>
              <w:rPr>
                <w:rFonts w:ascii="Arial" w:hAnsi="Arial" w:cs="Arial"/>
                <w:bCs/>
                <w:color w:val="000000"/>
                <w:sz w:val="26"/>
                <w:szCs w:val="26"/>
              </w:rPr>
            </w:pPr>
          </w:p>
          <w:p w:rsidR="00E06D29" w:rsidRPr="00142E39" w:rsidRDefault="00E06D29" w:rsidP="000C3FF5">
            <w:pPr>
              <w:autoSpaceDE w:val="0"/>
              <w:autoSpaceDN w:val="0"/>
              <w:adjustRightInd w:val="0"/>
              <w:jc w:val="both"/>
              <w:rPr>
                <w:rFonts w:ascii="Arial" w:hAnsi="Arial" w:cs="Arial"/>
                <w:bCs/>
                <w:color w:val="000000"/>
                <w:sz w:val="26"/>
                <w:szCs w:val="26"/>
              </w:rPr>
            </w:pPr>
            <w:r>
              <w:rPr>
                <w:rFonts w:ascii="Arial" w:hAnsi="Arial" w:cs="Arial"/>
                <w:bCs/>
                <w:color w:val="000000"/>
                <w:sz w:val="26"/>
                <w:szCs w:val="26"/>
              </w:rPr>
              <w:t>1.6</w:t>
            </w:r>
          </w:p>
        </w:tc>
        <w:tc>
          <w:tcPr>
            <w:tcW w:w="3234" w:type="dxa"/>
          </w:tcPr>
          <w:p w:rsidR="00E06D29" w:rsidRPr="00142E39" w:rsidRDefault="00E06D29" w:rsidP="004B10E2">
            <w:pPr>
              <w:autoSpaceDE w:val="0"/>
              <w:autoSpaceDN w:val="0"/>
              <w:adjustRightInd w:val="0"/>
              <w:jc w:val="both"/>
              <w:rPr>
                <w:rFonts w:ascii="Arial" w:hAnsi="Arial" w:cs="Arial"/>
                <w:bCs/>
                <w:color w:val="000000"/>
                <w:sz w:val="26"/>
                <w:szCs w:val="26"/>
              </w:rPr>
            </w:pPr>
          </w:p>
          <w:p w:rsidR="00E06D29" w:rsidRPr="00142E39" w:rsidRDefault="00E06D29" w:rsidP="004B10E2">
            <w:pPr>
              <w:autoSpaceDE w:val="0"/>
              <w:autoSpaceDN w:val="0"/>
              <w:adjustRightInd w:val="0"/>
              <w:jc w:val="both"/>
              <w:rPr>
                <w:rFonts w:ascii="Arial" w:hAnsi="Arial" w:cs="Arial"/>
                <w:bCs/>
                <w:color w:val="000000"/>
                <w:sz w:val="26"/>
                <w:szCs w:val="26"/>
              </w:rPr>
            </w:pPr>
            <w:r w:rsidRPr="00142E39">
              <w:rPr>
                <w:rFonts w:ascii="Arial" w:hAnsi="Arial" w:cs="Arial"/>
                <w:bCs/>
                <w:color w:val="000000"/>
                <w:sz w:val="26"/>
                <w:szCs w:val="26"/>
              </w:rPr>
              <w:t>Предмет јавне набавке</w:t>
            </w:r>
          </w:p>
          <w:p w:rsidR="00E06D29" w:rsidRPr="00142E39" w:rsidRDefault="00E06D29" w:rsidP="004B10E2">
            <w:pPr>
              <w:autoSpaceDE w:val="0"/>
              <w:autoSpaceDN w:val="0"/>
              <w:adjustRightInd w:val="0"/>
              <w:jc w:val="both"/>
              <w:rPr>
                <w:rFonts w:ascii="Arial" w:hAnsi="Arial" w:cs="Arial"/>
                <w:bCs/>
                <w:color w:val="000000"/>
                <w:sz w:val="26"/>
                <w:szCs w:val="26"/>
              </w:rPr>
            </w:pPr>
          </w:p>
        </w:tc>
        <w:tc>
          <w:tcPr>
            <w:tcW w:w="4908" w:type="dxa"/>
          </w:tcPr>
          <w:p w:rsidR="00E06D29" w:rsidRPr="00142E39" w:rsidRDefault="00E06D29" w:rsidP="004B10E2">
            <w:pPr>
              <w:autoSpaceDE w:val="0"/>
              <w:autoSpaceDN w:val="0"/>
              <w:adjustRightInd w:val="0"/>
              <w:jc w:val="both"/>
              <w:rPr>
                <w:rFonts w:ascii="Arial" w:hAnsi="Arial" w:cs="Arial"/>
                <w:b/>
                <w:bCs/>
                <w:color w:val="000000"/>
                <w:sz w:val="26"/>
                <w:szCs w:val="26"/>
              </w:rPr>
            </w:pPr>
          </w:p>
          <w:p w:rsidR="00E06D29" w:rsidRPr="00DA3128" w:rsidRDefault="002523DE" w:rsidP="00DA3128">
            <w:pPr>
              <w:tabs>
                <w:tab w:val="left" w:pos="2110"/>
              </w:tabs>
              <w:rPr>
                <w:rFonts w:ascii="Arial" w:hAnsi="Arial" w:cs="Arial"/>
                <w:sz w:val="26"/>
                <w:szCs w:val="26"/>
              </w:rPr>
            </w:pPr>
            <w:r>
              <w:rPr>
                <w:rFonts w:ascii="Arial" w:hAnsi="Arial" w:cs="Arial"/>
                <w:sz w:val="26"/>
                <w:szCs w:val="26"/>
              </w:rPr>
              <w:t>Резервни делови вентила  Sulzer</w:t>
            </w:r>
          </w:p>
          <w:p w:rsidR="00E06D29" w:rsidRPr="00142E39" w:rsidRDefault="00E06D29" w:rsidP="00DA3128">
            <w:pPr>
              <w:tabs>
                <w:tab w:val="left" w:pos="2110"/>
              </w:tabs>
              <w:rPr>
                <w:rFonts w:ascii="Arial" w:hAnsi="Arial" w:cs="Arial"/>
                <w:sz w:val="26"/>
                <w:szCs w:val="26"/>
              </w:rPr>
            </w:pPr>
          </w:p>
        </w:tc>
      </w:tr>
      <w:tr w:rsidR="00E06D29" w:rsidRPr="00142E39" w:rsidTr="00357B84">
        <w:tc>
          <w:tcPr>
            <w:tcW w:w="1100" w:type="dxa"/>
          </w:tcPr>
          <w:p w:rsidR="00E06D29" w:rsidRDefault="00E06D29" w:rsidP="004B10E2">
            <w:pPr>
              <w:autoSpaceDE w:val="0"/>
              <w:autoSpaceDN w:val="0"/>
              <w:adjustRightInd w:val="0"/>
              <w:jc w:val="both"/>
              <w:rPr>
                <w:rFonts w:ascii="Arial" w:hAnsi="Arial" w:cs="Arial"/>
                <w:bCs/>
                <w:color w:val="000000"/>
                <w:sz w:val="26"/>
                <w:szCs w:val="26"/>
              </w:rPr>
            </w:pPr>
          </w:p>
          <w:p w:rsidR="00E06D29" w:rsidRPr="00E7541F" w:rsidRDefault="00E06D29" w:rsidP="00E7541F">
            <w:pPr>
              <w:autoSpaceDE w:val="0"/>
              <w:autoSpaceDN w:val="0"/>
              <w:adjustRightInd w:val="0"/>
              <w:jc w:val="both"/>
              <w:rPr>
                <w:rFonts w:ascii="Arial" w:hAnsi="Arial" w:cs="Arial"/>
                <w:bCs/>
                <w:color w:val="000000"/>
                <w:sz w:val="26"/>
                <w:szCs w:val="26"/>
              </w:rPr>
            </w:pPr>
            <w:r>
              <w:rPr>
                <w:rFonts w:ascii="Arial" w:hAnsi="Arial" w:cs="Arial"/>
                <w:bCs/>
                <w:color w:val="000000"/>
                <w:sz w:val="26"/>
                <w:szCs w:val="26"/>
              </w:rPr>
              <w:t>1.7</w:t>
            </w:r>
          </w:p>
        </w:tc>
        <w:tc>
          <w:tcPr>
            <w:tcW w:w="3234" w:type="dxa"/>
          </w:tcPr>
          <w:p w:rsidR="00E06D29" w:rsidRPr="00142E39" w:rsidRDefault="00E06D29" w:rsidP="004B10E2">
            <w:pPr>
              <w:autoSpaceDE w:val="0"/>
              <w:autoSpaceDN w:val="0"/>
              <w:adjustRightInd w:val="0"/>
              <w:jc w:val="both"/>
              <w:rPr>
                <w:rFonts w:ascii="Arial" w:hAnsi="Arial" w:cs="Arial"/>
                <w:bCs/>
                <w:color w:val="000000"/>
                <w:sz w:val="26"/>
                <w:szCs w:val="26"/>
              </w:rPr>
            </w:pPr>
          </w:p>
          <w:p w:rsidR="00E06D29" w:rsidRPr="00142E39" w:rsidRDefault="00E06D29" w:rsidP="004B10E2">
            <w:pPr>
              <w:autoSpaceDE w:val="0"/>
              <w:autoSpaceDN w:val="0"/>
              <w:adjustRightInd w:val="0"/>
              <w:jc w:val="both"/>
              <w:rPr>
                <w:rFonts w:ascii="Arial" w:hAnsi="Arial" w:cs="Arial"/>
                <w:bCs/>
                <w:color w:val="000000"/>
                <w:sz w:val="26"/>
                <w:szCs w:val="26"/>
              </w:rPr>
            </w:pPr>
            <w:r w:rsidRPr="00142E39">
              <w:rPr>
                <w:rFonts w:ascii="Arial" w:hAnsi="Arial" w:cs="Arial"/>
                <w:bCs/>
                <w:color w:val="000000"/>
                <w:sz w:val="26"/>
                <w:szCs w:val="26"/>
              </w:rPr>
              <w:t>Циљ поступка</w:t>
            </w:r>
          </w:p>
        </w:tc>
        <w:tc>
          <w:tcPr>
            <w:tcW w:w="4908" w:type="dxa"/>
          </w:tcPr>
          <w:p w:rsidR="00E06D29" w:rsidRPr="00142E39" w:rsidRDefault="00E06D29" w:rsidP="004B10E2">
            <w:pPr>
              <w:autoSpaceDE w:val="0"/>
              <w:autoSpaceDN w:val="0"/>
              <w:adjustRightInd w:val="0"/>
              <w:jc w:val="both"/>
              <w:rPr>
                <w:rFonts w:ascii="Arial" w:hAnsi="Arial" w:cs="Arial"/>
                <w:bCs/>
                <w:color w:val="000000"/>
                <w:sz w:val="26"/>
                <w:szCs w:val="26"/>
              </w:rPr>
            </w:pPr>
          </w:p>
          <w:p w:rsidR="00E06D29" w:rsidRPr="00142E39" w:rsidRDefault="00E06D29" w:rsidP="001E2D80">
            <w:pPr>
              <w:autoSpaceDE w:val="0"/>
              <w:autoSpaceDN w:val="0"/>
              <w:adjustRightInd w:val="0"/>
              <w:rPr>
                <w:rFonts w:ascii="Arial" w:hAnsi="Arial" w:cs="Arial"/>
                <w:bCs/>
                <w:color w:val="000000"/>
                <w:sz w:val="26"/>
                <w:szCs w:val="26"/>
              </w:rPr>
            </w:pPr>
            <w:r w:rsidRPr="00142E39">
              <w:rPr>
                <w:rFonts w:ascii="Arial" w:hAnsi="Arial" w:cs="Arial"/>
                <w:bCs/>
                <w:color w:val="000000"/>
                <w:sz w:val="26"/>
                <w:szCs w:val="26"/>
              </w:rPr>
              <w:t>Поступак се спроводи ради закључења уговора о јавној набавци</w:t>
            </w:r>
          </w:p>
          <w:p w:rsidR="00E06D29" w:rsidRPr="00142E39" w:rsidRDefault="00E06D29" w:rsidP="004B10E2">
            <w:pPr>
              <w:autoSpaceDE w:val="0"/>
              <w:autoSpaceDN w:val="0"/>
              <w:adjustRightInd w:val="0"/>
              <w:jc w:val="both"/>
              <w:rPr>
                <w:rFonts w:ascii="Arial" w:hAnsi="Arial" w:cs="Arial"/>
                <w:b/>
                <w:bCs/>
                <w:color w:val="000000"/>
                <w:sz w:val="26"/>
                <w:szCs w:val="26"/>
              </w:rPr>
            </w:pPr>
          </w:p>
        </w:tc>
      </w:tr>
      <w:tr w:rsidR="00E06D29" w:rsidRPr="00142E39" w:rsidTr="00357B84">
        <w:tc>
          <w:tcPr>
            <w:tcW w:w="1100" w:type="dxa"/>
          </w:tcPr>
          <w:p w:rsidR="00E06D29" w:rsidRDefault="00E06D29" w:rsidP="004B10E2">
            <w:pPr>
              <w:autoSpaceDE w:val="0"/>
              <w:autoSpaceDN w:val="0"/>
              <w:adjustRightInd w:val="0"/>
              <w:jc w:val="both"/>
              <w:rPr>
                <w:rFonts w:ascii="Arial" w:hAnsi="Arial" w:cs="Arial"/>
                <w:bCs/>
                <w:color w:val="000000"/>
                <w:sz w:val="26"/>
                <w:szCs w:val="26"/>
              </w:rPr>
            </w:pPr>
          </w:p>
          <w:p w:rsidR="00E06D29" w:rsidRPr="00E7541F" w:rsidRDefault="00E06D29" w:rsidP="00E7541F">
            <w:pPr>
              <w:autoSpaceDE w:val="0"/>
              <w:autoSpaceDN w:val="0"/>
              <w:adjustRightInd w:val="0"/>
              <w:jc w:val="both"/>
              <w:rPr>
                <w:rFonts w:ascii="Arial" w:hAnsi="Arial" w:cs="Arial"/>
                <w:bCs/>
                <w:color w:val="000000"/>
                <w:sz w:val="26"/>
                <w:szCs w:val="26"/>
              </w:rPr>
            </w:pPr>
            <w:r>
              <w:rPr>
                <w:rFonts w:ascii="Arial" w:hAnsi="Arial" w:cs="Arial"/>
                <w:bCs/>
                <w:color w:val="000000"/>
                <w:sz w:val="26"/>
                <w:szCs w:val="26"/>
              </w:rPr>
              <w:t>1.8</w:t>
            </w:r>
          </w:p>
        </w:tc>
        <w:tc>
          <w:tcPr>
            <w:tcW w:w="3234" w:type="dxa"/>
          </w:tcPr>
          <w:p w:rsidR="00E06D29" w:rsidRPr="00142E39" w:rsidRDefault="00E06D29" w:rsidP="004B10E2">
            <w:pPr>
              <w:autoSpaceDE w:val="0"/>
              <w:autoSpaceDN w:val="0"/>
              <w:adjustRightInd w:val="0"/>
              <w:jc w:val="both"/>
              <w:rPr>
                <w:rFonts w:ascii="Arial" w:hAnsi="Arial" w:cs="Arial"/>
                <w:bCs/>
                <w:color w:val="000000"/>
                <w:sz w:val="26"/>
                <w:szCs w:val="26"/>
              </w:rPr>
            </w:pPr>
          </w:p>
          <w:p w:rsidR="00E06D29" w:rsidRPr="00142E39" w:rsidRDefault="00E06D29" w:rsidP="004B10E2">
            <w:pPr>
              <w:autoSpaceDE w:val="0"/>
              <w:autoSpaceDN w:val="0"/>
              <w:adjustRightInd w:val="0"/>
              <w:jc w:val="both"/>
              <w:rPr>
                <w:rFonts w:ascii="Arial" w:hAnsi="Arial" w:cs="Arial"/>
                <w:bCs/>
                <w:color w:val="000000"/>
                <w:sz w:val="26"/>
                <w:szCs w:val="26"/>
              </w:rPr>
            </w:pPr>
            <w:r w:rsidRPr="00142E39">
              <w:rPr>
                <w:rFonts w:ascii="Arial" w:hAnsi="Arial" w:cs="Arial"/>
                <w:bCs/>
                <w:color w:val="000000"/>
                <w:sz w:val="26"/>
                <w:szCs w:val="26"/>
              </w:rPr>
              <w:t>Контакт</w:t>
            </w:r>
          </w:p>
        </w:tc>
        <w:tc>
          <w:tcPr>
            <w:tcW w:w="4908" w:type="dxa"/>
          </w:tcPr>
          <w:p w:rsidR="00E06D29" w:rsidRPr="00142E39" w:rsidRDefault="00E06D29" w:rsidP="004B10E2">
            <w:pPr>
              <w:autoSpaceDE w:val="0"/>
              <w:autoSpaceDN w:val="0"/>
              <w:adjustRightInd w:val="0"/>
              <w:jc w:val="both"/>
              <w:rPr>
                <w:rFonts w:ascii="Arial" w:hAnsi="Arial" w:cs="Arial"/>
                <w:b/>
                <w:bCs/>
                <w:color w:val="000000"/>
                <w:sz w:val="26"/>
                <w:szCs w:val="26"/>
              </w:rPr>
            </w:pPr>
          </w:p>
          <w:p w:rsidR="00E06D29" w:rsidRPr="00E7541F" w:rsidRDefault="00E06D29" w:rsidP="00E7541F">
            <w:pPr>
              <w:autoSpaceDE w:val="0"/>
              <w:autoSpaceDN w:val="0"/>
              <w:adjustRightInd w:val="0"/>
              <w:rPr>
                <w:rFonts w:ascii="Arial" w:hAnsi="Arial" w:cs="Arial"/>
                <w:b/>
                <w:bCs/>
                <w:color w:val="000000"/>
                <w:sz w:val="26"/>
                <w:szCs w:val="26"/>
              </w:rPr>
            </w:pPr>
            <w:r>
              <w:rPr>
                <w:rFonts w:ascii="Arial" w:hAnsi="Arial" w:cs="Arial"/>
                <w:b/>
                <w:bCs/>
                <w:color w:val="000000"/>
                <w:sz w:val="26"/>
                <w:szCs w:val="26"/>
              </w:rPr>
              <w:t>Весна Стојановић</w:t>
            </w:r>
            <w:r w:rsidRPr="00F01124">
              <w:rPr>
                <w:rFonts w:ascii="Arial" w:hAnsi="Arial" w:cs="Arial"/>
                <w:b/>
                <w:bCs/>
              </w:rPr>
              <w:t xml:space="preserve"> </w:t>
            </w:r>
            <w:r>
              <w:rPr>
                <w:rFonts w:ascii="Arial" w:hAnsi="Arial" w:cs="Arial"/>
                <w:b/>
                <w:bCs/>
                <w:color w:val="000000"/>
                <w:sz w:val="26"/>
                <w:szCs w:val="26"/>
                <w:lang w:val="en-US"/>
              </w:rPr>
              <w:t>vesna</w:t>
            </w:r>
            <w:r w:rsidRPr="00F01124">
              <w:rPr>
                <w:rFonts w:ascii="Arial" w:hAnsi="Arial" w:cs="Arial"/>
                <w:b/>
                <w:bCs/>
                <w:color w:val="000000"/>
                <w:sz w:val="26"/>
                <w:szCs w:val="26"/>
              </w:rPr>
              <w:t>.</w:t>
            </w:r>
            <w:r>
              <w:rPr>
                <w:rFonts w:ascii="Arial" w:hAnsi="Arial" w:cs="Arial"/>
                <w:b/>
                <w:bCs/>
                <w:color w:val="000000"/>
                <w:sz w:val="26"/>
                <w:szCs w:val="26"/>
                <w:lang w:val="en-US"/>
              </w:rPr>
              <w:t>stojanovic</w:t>
            </w:r>
            <w:r w:rsidRPr="00F01124">
              <w:rPr>
                <w:rFonts w:ascii="Arial" w:hAnsi="Arial" w:cs="Arial"/>
                <w:b/>
                <w:bCs/>
                <w:color w:val="000000"/>
                <w:sz w:val="26"/>
                <w:szCs w:val="26"/>
              </w:rPr>
              <w:t>@</w:t>
            </w:r>
            <w:r w:rsidRPr="00E7541F">
              <w:rPr>
                <w:rFonts w:ascii="Arial" w:hAnsi="Arial" w:cs="Arial"/>
                <w:b/>
                <w:bCs/>
                <w:color w:val="000000"/>
                <w:sz w:val="26"/>
                <w:szCs w:val="26"/>
                <w:lang w:val="en-US"/>
              </w:rPr>
              <w:t>tent</w:t>
            </w:r>
            <w:r w:rsidRPr="00F01124">
              <w:rPr>
                <w:rFonts w:ascii="Arial" w:hAnsi="Arial" w:cs="Arial"/>
                <w:b/>
                <w:bCs/>
                <w:color w:val="000000"/>
                <w:sz w:val="26"/>
                <w:szCs w:val="26"/>
              </w:rPr>
              <w:t>.</w:t>
            </w:r>
            <w:r w:rsidRPr="00E7541F">
              <w:rPr>
                <w:rFonts w:ascii="Arial" w:hAnsi="Arial" w:cs="Arial"/>
                <w:b/>
                <w:bCs/>
                <w:color w:val="000000"/>
                <w:sz w:val="26"/>
                <w:szCs w:val="26"/>
                <w:lang w:val="en-US"/>
              </w:rPr>
              <w:t>rs</w:t>
            </w:r>
            <w:r>
              <w:rPr>
                <w:rFonts w:ascii="Arial" w:hAnsi="Arial" w:cs="Arial"/>
                <w:b/>
                <w:bCs/>
                <w:color w:val="000000"/>
                <w:sz w:val="26"/>
                <w:szCs w:val="26"/>
              </w:rPr>
              <w:t xml:space="preserve"> </w:t>
            </w:r>
            <w:r w:rsidRPr="00142E39">
              <w:rPr>
                <w:rFonts w:ascii="Arial" w:hAnsi="Arial" w:cs="Arial"/>
                <w:b/>
                <w:bCs/>
                <w:color w:val="000000"/>
                <w:sz w:val="26"/>
                <w:szCs w:val="26"/>
              </w:rPr>
              <w:t xml:space="preserve"> </w:t>
            </w:r>
          </w:p>
        </w:tc>
      </w:tr>
    </w:tbl>
    <w:p w:rsidR="00E06D29" w:rsidRPr="00115657" w:rsidRDefault="00E06D29" w:rsidP="000C3FF5">
      <w:pPr>
        <w:pStyle w:val="ListParagraph"/>
        <w:ind w:left="0"/>
        <w:rPr>
          <w:rFonts w:ascii="Arial" w:hAnsi="Arial" w:cs="Arial"/>
          <w:b/>
          <w:bCs/>
          <w:sz w:val="28"/>
          <w:szCs w:val="28"/>
        </w:rPr>
      </w:pPr>
    </w:p>
    <w:p w:rsidR="00E06D29" w:rsidRPr="00B5710E" w:rsidRDefault="003678FA" w:rsidP="000C3FF5">
      <w:pPr>
        <w:pStyle w:val="ListParagraph"/>
        <w:ind w:left="0"/>
        <w:rPr>
          <w:rFonts w:ascii="Arial" w:hAnsi="Arial" w:cs="Arial"/>
          <w:b/>
          <w:bCs/>
          <w:sz w:val="28"/>
          <w:szCs w:val="28"/>
        </w:rPr>
      </w:pPr>
      <w:r>
        <w:rPr>
          <w:rFonts w:ascii="Arial" w:hAnsi="Arial" w:cs="Arial"/>
          <w:b/>
          <w:bCs/>
          <w:sz w:val="28"/>
          <w:szCs w:val="28"/>
        </w:rPr>
        <w:br w:type="page"/>
      </w:r>
    </w:p>
    <w:p w:rsidR="00E06D29" w:rsidRPr="0073318E" w:rsidRDefault="00493F5A" w:rsidP="00B93248">
      <w:pPr>
        <w:rPr>
          <w:b/>
          <w:sz w:val="23"/>
          <w:szCs w:val="23"/>
        </w:rPr>
      </w:pPr>
      <w:r>
        <w:rPr>
          <w:noProof/>
          <w:lang w:val="sr-Latn-CS" w:eastAsia="sr-Latn-CS"/>
        </w:rPr>
        <w:pict>
          <v:shape id="Picture 4" o:spid="_x0000_s1029" type="#_x0000_t75" alt="ZNAKTENT" style="position:absolute;margin-left:412.65pt;margin-top:5.95pt;width:67.7pt;height:67.45pt;z-index:3;visibility:visible">
            <v:imagedata r:id="rId9" o:title=""/>
          </v:shape>
        </w:pict>
      </w:r>
      <w:r w:rsidR="00E06D29" w:rsidRPr="00142E39">
        <w:rPr>
          <w:rFonts w:ascii="Arial" w:hAnsi="Arial" w:cs="Arial"/>
        </w:rPr>
        <w:object w:dxaOrig="1741" w:dyaOrig="1966">
          <v:shape id="_x0000_i1027" type="#_x0000_t75" style="width:64.5pt;height:72.75pt" o:ole="">
            <v:imagedata r:id="rId10" o:title=""/>
          </v:shape>
          <o:OLEObject Type="Embed" ProgID="Word.Picture.8" ShapeID="_x0000_i1027" DrawAspect="Content" ObjectID="_1496030439" r:id="rId13"/>
        </w:object>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p>
    <w:tbl>
      <w:tblPr>
        <w:tblW w:w="9122" w:type="dxa"/>
        <w:tblLook w:val="0000" w:firstRow="0" w:lastRow="0" w:firstColumn="0" w:lastColumn="0" w:noHBand="0" w:noVBand="0"/>
      </w:tblPr>
      <w:tblGrid>
        <w:gridCol w:w="4281"/>
        <w:gridCol w:w="4841"/>
      </w:tblGrid>
      <w:tr w:rsidR="00E06D29" w:rsidRPr="00142E39" w:rsidTr="004B10E2">
        <w:trPr>
          <w:trHeight w:val="330"/>
        </w:trPr>
        <w:tc>
          <w:tcPr>
            <w:tcW w:w="4281" w:type="dxa"/>
          </w:tcPr>
          <w:p w:rsidR="00E06D29" w:rsidRPr="00142E39" w:rsidRDefault="00E06D29" w:rsidP="004B10E2">
            <w:pPr>
              <w:jc w:val="center"/>
              <w:rPr>
                <w:rFonts w:ascii="Arial" w:hAnsi="Arial" w:cs="Arial"/>
                <w:b/>
              </w:rPr>
            </w:pPr>
            <w:r w:rsidRPr="00142E39">
              <w:rPr>
                <w:rFonts w:ascii="Arial" w:hAnsi="Arial" w:cs="Arial"/>
                <w:b/>
              </w:rPr>
              <w:t>Електропривреда Србије  - ЕПС</w:t>
            </w:r>
          </w:p>
        </w:tc>
        <w:tc>
          <w:tcPr>
            <w:tcW w:w="4841" w:type="dxa"/>
          </w:tcPr>
          <w:p w:rsidR="00E06D29" w:rsidRPr="00142E39" w:rsidRDefault="00E06D29" w:rsidP="004B10E2">
            <w:pPr>
              <w:jc w:val="center"/>
              <w:rPr>
                <w:rFonts w:ascii="Arial" w:hAnsi="Arial" w:cs="Arial"/>
                <w:b/>
                <w:smallCaps/>
              </w:rPr>
            </w:pPr>
            <w:r w:rsidRPr="00142E39">
              <w:rPr>
                <w:rFonts w:ascii="Arial" w:hAnsi="Arial" w:cs="Arial"/>
                <w:b/>
                <w:smallCaps/>
              </w:rPr>
              <w:t>Привредно Друштво</w:t>
            </w:r>
            <w:r w:rsidRPr="00142E39">
              <w:rPr>
                <w:rFonts w:ascii="Arial" w:hAnsi="Arial" w:cs="Arial"/>
                <w:b/>
                <w:smallCaps/>
                <w:lang w:val="sr-Latn-CS"/>
              </w:rPr>
              <w:t xml:space="preserve"> </w:t>
            </w:r>
            <w:r w:rsidRPr="00142E39">
              <w:rPr>
                <w:rFonts w:ascii="Arial" w:hAnsi="Arial" w:cs="Arial"/>
                <w:b/>
                <w:smallCaps/>
              </w:rPr>
              <w:t>Термоелектране Никола Тесла,  Обреновац</w:t>
            </w:r>
          </w:p>
          <w:p w:rsidR="00E06D29" w:rsidRPr="00142E39" w:rsidRDefault="00E06D29" w:rsidP="004B10E2">
            <w:pPr>
              <w:jc w:val="center"/>
              <w:rPr>
                <w:rFonts w:ascii="Arial" w:hAnsi="Arial" w:cs="Arial"/>
                <w:b/>
                <w:bCs/>
              </w:rPr>
            </w:pPr>
          </w:p>
        </w:tc>
      </w:tr>
    </w:tbl>
    <w:p w:rsidR="00E06D29" w:rsidRDefault="00E06D29" w:rsidP="007577F0">
      <w:pPr>
        <w:pStyle w:val="ListParagraph"/>
        <w:rPr>
          <w:rFonts w:ascii="Arial" w:hAnsi="Arial" w:cs="Arial"/>
          <w:b/>
          <w:bCs/>
          <w:sz w:val="28"/>
          <w:szCs w:val="28"/>
        </w:rPr>
      </w:pPr>
    </w:p>
    <w:p w:rsidR="00E06D29" w:rsidRDefault="00E06D29" w:rsidP="007577F0">
      <w:pPr>
        <w:pStyle w:val="ListParagraph"/>
        <w:rPr>
          <w:rFonts w:ascii="Arial" w:hAnsi="Arial" w:cs="Arial"/>
          <w:b/>
          <w:bCs/>
          <w:sz w:val="28"/>
          <w:szCs w:val="28"/>
        </w:rPr>
      </w:pPr>
    </w:p>
    <w:p w:rsidR="00E06D29" w:rsidRDefault="00E06D29" w:rsidP="007577F0">
      <w:pPr>
        <w:pStyle w:val="ListParagraph"/>
        <w:rPr>
          <w:rFonts w:ascii="Arial" w:hAnsi="Arial" w:cs="Arial"/>
          <w:b/>
          <w:bCs/>
          <w:sz w:val="28"/>
          <w:szCs w:val="28"/>
        </w:rPr>
      </w:pPr>
    </w:p>
    <w:p w:rsidR="00E06D29" w:rsidRDefault="00E06D29" w:rsidP="007577F0">
      <w:pPr>
        <w:pStyle w:val="ListParagraph"/>
        <w:rPr>
          <w:rFonts w:ascii="Arial" w:hAnsi="Arial" w:cs="Arial"/>
          <w:b/>
          <w:bCs/>
          <w:sz w:val="28"/>
          <w:szCs w:val="28"/>
        </w:rPr>
      </w:pPr>
    </w:p>
    <w:p w:rsidR="00E06D29" w:rsidRDefault="00E06D29" w:rsidP="007577F0">
      <w:pPr>
        <w:pStyle w:val="ListParagraph"/>
        <w:rPr>
          <w:rFonts w:ascii="Arial" w:hAnsi="Arial" w:cs="Arial"/>
          <w:b/>
          <w:bCs/>
          <w:sz w:val="28"/>
          <w:szCs w:val="28"/>
        </w:rPr>
      </w:pPr>
    </w:p>
    <w:p w:rsidR="00E06D29" w:rsidRDefault="00E06D29" w:rsidP="007577F0">
      <w:pPr>
        <w:pStyle w:val="ListParagraph"/>
        <w:rPr>
          <w:rFonts w:ascii="Arial" w:hAnsi="Arial" w:cs="Arial"/>
          <w:b/>
          <w:bCs/>
          <w:sz w:val="28"/>
          <w:szCs w:val="28"/>
        </w:rPr>
      </w:pPr>
    </w:p>
    <w:p w:rsidR="00E06D29" w:rsidRDefault="00E06D29" w:rsidP="007577F0">
      <w:pPr>
        <w:pStyle w:val="ListParagraph"/>
        <w:rPr>
          <w:rFonts w:ascii="Arial" w:hAnsi="Arial" w:cs="Arial"/>
          <w:b/>
          <w:bCs/>
          <w:sz w:val="28"/>
          <w:szCs w:val="28"/>
        </w:rPr>
      </w:pPr>
    </w:p>
    <w:p w:rsidR="00E06D29" w:rsidRPr="00142E39" w:rsidRDefault="00E06D29" w:rsidP="00B93248">
      <w:pPr>
        <w:autoSpaceDE w:val="0"/>
        <w:autoSpaceDN w:val="0"/>
        <w:adjustRightInd w:val="0"/>
        <w:jc w:val="center"/>
        <w:rPr>
          <w:rFonts w:ascii="Arial" w:hAnsi="Arial" w:cs="Arial"/>
          <w:b/>
          <w:iCs/>
          <w:sz w:val="40"/>
          <w:szCs w:val="40"/>
        </w:rPr>
      </w:pPr>
      <w:r w:rsidRPr="00142E39">
        <w:rPr>
          <w:rFonts w:ascii="Arial" w:hAnsi="Arial" w:cs="Arial"/>
          <w:b/>
          <w:iCs/>
          <w:sz w:val="40"/>
          <w:szCs w:val="40"/>
        </w:rPr>
        <w:t xml:space="preserve">Kонкурсна документација </w:t>
      </w:r>
    </w:p>
    <w:p w:rsidR="00E06D29" w:rsidRPr="00142E39" w:rsidRDefault="00E06D29" w:rsidP="00B93248">
      <w:pPr>
        <w:autoSpaceDE w:val="0"/>
        <w:autoSpaceDN w:val="0"/>
        <w:adjustRightInd w:val="0"/>
        <w:jc w:val="both"/>
        <w:rPr>
          <w:rFonts w:ascii="Arial" w:hAnsi="Arial" w:cs="Arial"/>
          <w:i/>
          <w:iCs/>
        </w:rPr>
      </w:pPr>
    </w:p>
    <w:p w:rsidR="00E06D29" w:rsidRPr="00142E39" w:rsidRDefault="00E06D29" w:rsidP="00B93248">
      <w:pPr>
        <w:autoSpaceDE w:val="0"/>
        <w:autoSpaceDN w:val="0"/>
        <w:adjustRightInd w:val="0"/>
        <w:jc w:val="both"/>
        <w:rPr>
          <w:rFonts w:ascii="Arial" w:hAnsi="Arial" w:cs="Arial"/>
          <w:i/>
          <w:iCs/>
        </w:rPr>
      </w:pPr>
    </w:p>
    <w:p w:rsidR="00E06D29" w:rsidRPr="00142E39" w:rsidRDefault="00E06D29" w:rsidP="00B93248">
      <w:pPr>
        <w:autoSpaceDE w:val="0"/>
        <w:autoSpaceDN w:val="0"/>
        <w:adjustRightInd w:val="0"/>
        <w:jc w:val="both"/>
        <w:rPr>
          <w:rFonts w:ascii="Arial" w:hAnsi="Arial" w:cs="Arial"/>
          <w:i/>
          <w:iCs/>
        </w:rPr>
      </w:pPr>
    </w:p>
    <w:p w:rsidR="00E06D29" w:rsidRPr="00142E39" w:rsidRDefault="00E06D29" w:rsidP="00B93248">
      <w:pPr>
        <w:autoSpaceDE w:val="0"/>
        <w:autoSpaceDN w:val="0"/>
        <w:adjustRightInd w:val="0"/>
        <w:jc w:val="both"/>
        <w:rPr>
          <w:rFonts w:ascii="Arial" w:hAnsi="Arial" w:cs="Arial"/>
          <w:i/>
          <w:iCs/>
        </w:rPr>
      </w:pPr>
    </w:p>
    <w:p w:rsidR="00E06D29" w:rsidRPr="00142E39" w:rsidRDefault="00E06D29" w:rsidP="00B93248">
      <w:pPr>
        <w:autoSpaceDE w:val="0"/>
        <w:autoSpaceDN w:val="0"/>
        <w:adjustRightInd w:val="0"/>
        <w:jc w:val="both"/>
        <w:rPr>
          <w:rFonts w:ascii="Arial" w:hAnsi="Arial" w:cs="Arial"/>
          <w:i/>
          <w:iCs/>
        </w:rPr>
      </w:pPr>
    </w:p>
    <w:p w:rsidR="00E06D29" w:rsidRPr="00142E39" w:rsidRDefault="00E06D29" w:rsidP="00B93248">
      <w:pPr>
        <w:autoSpaceDE w:val="0"/>
        <w:autoSpaceDN w:val="0"/>
        <w:adjustRightInd w:val="0"/>
        <w:jc w:val="both"/>
        <w:rPr>
          <w:rFonts w:ascii="Arial" w:hAnsi="Arial" w:cs="Arial"/>
          <w:b/>
          <w:bCs/>
          <w:i/>
          <w:iCs/>
        </w:rPr>
      </w:pPr>
    </w:p>
    <w:p w:rsidR="00E06D29" w:rsidRPr="00142E39" w:rsidRDefault="00E06D29" w:rsidP="005738B0">
      <w:pPr>
        <w:pStyle w:val="ListParagraph"/>
        <w:numPr>
          <w:ilvl w:val="0"/>
          <w:numId w:val="38"/>
        </w:numPr>
        <w:autoSpaceDE w:val="0"/>
        <w:autoSpaceDN w:val="0"/>
        <w:adjustRightInd w:val="0"/>
        <w:contextualSpacing/>
        <w:jc w:val="center"/>
        <w:rPr>
          <w:rFonts w:ascii="Arial" w:hAnsi="Arial" w:cs="Arial"/>
          <w:b/>
          <w:bCs/>
          <w:iCs/>
          <w:sz w:val="40"/>
          <w:szCs w:val="40"/>
        </w:rPr>
      </w:pPr>
      <w:r>
        <w:rPr>
          <w:rFonts w:ascii="Arial" w:hAnsi="Arial" w:cs="Arial"/>
          <w:b/>
          <w:bCs/>
          <w:iCs/>
          <w:sz w:val="40"/>
          <w:szCs w:val="40"/>
        </w:rPr>
        <w:t xml:space="preserve"> </w:t>
      </w:r>
      <w:r w:rsidRPr="00142E39">
        <w:rPr>
          <w:rFonts w:ascii="Arial" w:hAnsi="Arial" w:cs="Arial"/>
          <w:b/>
          <w:bCs/>
          <w:iCs/>
          <w:sz w:val="40"/>
          <w:szCs w:val="40"/>
        </w:rPr>
        <w:t>ПОДАЦИ О ПРЕДМЕТУ ЈАВНЕ НАБАВКЕ</w:t>
      </w:r>
    </w:p>
    <w:p w:rsidR="00E06D29" w:rsidRPr="00142E39" w:rsidRDefault="00E06D29" w:rsidP="00B93248">
      <w:pPr>
        <w:pStyle w:val="ListParagraph"/>
        <w:autoSpaceDE w:val="0"/>
        <w:autoSpaceDN w:val="0"/>
        <w:adjustRightInd w:val="0"/>
        <w:rPr>
          <w:rFonts w:ascii="Arial" w:hAnsi="Arial" w:cs="Arial"/>
          <w:b/>
          <w:bCs/>
          <w:iCs/>
          <w:color w:val="002060"/>
          <w:sz w:val="40"/>
          <w:szCs w:val="40"/>
        </w:rPr>
      </w:pPr>
    </w:p>
    <w:p w:rsidR="00E06D29" w:rsidRPr="00142E39" w:rsidRDefault="00E06D29" w:rsidP="00B93248">
      <w:pPr>
        <w:pStyle w:val="ListParagraph"/>
        <w:autoSpaceDE w:val="0"/>
        <w:autoSpaceDN w:val="0"/>
        <w:adjustRightInd w:val="0"/>
        <w:rPr>
          <w:rFonts w:ascii="Arial" w:hAnsi="Arial" w:cs="Arial"/>
          <w:b/>
          <w:bCs/>
          <w:iCs/>
          <w:color w:val="002060"/>
          <w:sz w:val="40"/>
          <w:szCs w:val="40"/>
        </w:rPr>
      </w:pPr>
    </w:p>
    <w:p w:rsidR="00E06D29" w:rsidRPr="00142E39" w:rsidRDefault="00E06D29" w:rsidP="00B93248">
      <w:pPr>
        <w:pStyle w:val="ListParagraph"/>
        <w:autoSpaceDE w:val="0"/>
        <w:autoSpaceDN w:val="0"/>
        <w:adjustRightInd w:val="0"/>
        <w:rPr>
          <w:rFonts w:ascii="Arial" w:hAnsi="Arial" w:cs="Arial"/>
          <w:b/>
          <w:bCs/>
          <w:iCs/>
          <w:color w:val="002060"/>
          <w:sz w:val="40"/>
          <w:szCs w:val="40"/>
        </w:rPr>
      </w:pPr>
    </w:p>
    <w:p w:rsidR="00E06D29" w:rsidRPr="00142E39" w:rsidRDefault="00E06D29" w:rsidP="00B93248">
      <w:pPr>
        <w:pStyle w:val="ListParagraph"/>
        <w:autoSpaceDE w:val="0"/>
        <w:autoSpaceDN w:val="0"/>
        <w:adjustRightInd w:val="0"/>
        <w:rPr>
          <w:rFonts w:ascii="Arial" w:hAnsi="Arial" w:cs="Arial"/>
          <w:b/>
          <w:bCs/>
          <w:iCs/>
          <w:color w:val="002060"/>
          <w:sz w:val="40"/>
          <w:szCs w:val="40"/>
        </w:rPr>
      </w:pPr>
    </w:p>
    <w:p w:rsidR="00E06D29" w:rsidRPr="00142E39" w:rsidRDefault="00E06D29" w:rsidP="00B93248">
      <w:pPr>
        <w:pStyle w:val="ListParagraph"/>
        <w:autoSpaceDE w:val="0"/>
        <w:autoSpaceDN w:val="0"/>
        <w:adjustRightInd w:val="0"/>
        <w:rPr>
          <w:rFonts w:ascii="Arial" w:hAnsi="Arial" w:cs="Arial"/>
          <w:b/>
          <w:bCs/>
          <w:iCs/>
          <w:color w:val="002060"/>
          <w:sz w:val="40"/>
          <w:szCs w:val="40"/>
        </w:rPr>
      </w:pPr>
    </w:p>
    <w:p w:rsidR="00E06D29" w:rsidRPr="00142E39" w:rsidRDefault="00E06D29" w:rsidP="00B93248">
      <w:pPr>
        <w:pStyle w:val="ListParagraph"/>
        <w:autoSpaceDE w:val="0"/>
        <w:autoSpaceDN w:val="0"/>
        <w:adjustRightInd w:val="0"/>
        <w:rPr>
          <w:rFonts w:ascii="Arial" w:hAnsi="Arial" w:cs="Arial"/>
          <w:b/>
          <w:bCs/>
          <w:iCs/>
          <w:color w:val="002060"/>
          <w:sz w:val="40"/>
          <w:szCs w:val="40"/>
        </w:rPr>
      </w:pPr>
    </w:p>
    <w:p w:rsidR="00E06D29" w:rsidRDefault="00E06D29" w:rsidP="00B93248">
      <w:pPr>
        <w:pStyle w:val="ListParagraph"/>
        <w:autoSpaceDE w:val="0"/>
        <w:autoSpaceDN w:val="0"/>
        <w:adjustRightInd w:val="0"/>
        <w:rPr>
          <w:rFonts w:ascii="Arial" w:hAnsi="Arial" w:cs="Arial"/>
          <w:b/>
          <w:bCs/>
          <w:iCs/>
          <w:color w:val="002060"/>
          <w:sz w:val="40"/>
          <w:szCs w:val="40"/>
        </w:rPr>
      </w:pPr>
    </w:p>
    <w:p w:rsidR="00E06D29" w:rsidRPr="00B93248" w:rsidRDefault="00E06D29" w:rsidP="00B93248">
      <w:pPr>
        <w:pStyle w:val="ListParagraph"/>
        <w:autoSpaceDE w:val="0"/>
        <w:autoSpaceDN w:val="0"/>
        <w:adjustRightInd w:val="0"/>
        <w:rPr>
          <w:rFonts w:ascii="Arial" w:hAnsi="Arial" w:cs="Arial"/>
          <w:b/>
          <w:bCs/>
          <w:iCs/>
          <w:color w:val="002060"/>
          <w:sz w:val="40"/>
          <w:szCs w:val="40"/>
        </w:rPr>
      </w:pPr>
    </w:p>
    <w:p w:rsidR="00E06D29" w:rsidRPr="00142E39" w:rsidRDefault="00E06D29" w:rsidP="00B93248">
      <w:pPr>
        <w:pStyle w:val="ListParagraph"/>
        <w:autoSpaceDE w:val="0"/>
        <w:autoSpaceDN w:val="0"/>
        <w:adjustRightInd w:val="0"/>
        <w:rPr>
          <w:rFonts w:ascii="Arial" w:hAnsi="Arial" w:cs="Arial"/>
          <w:b/>
          <w:bCs/>
          <w:iCs/>
          <w:color w:val="002060"/>
          <w:sz w:val="40"/>
          <w:szCs w:val="40"/>
        </w:rPr>
      </w:pPr>
    </w:p>
    <w:p w:rsidR="00E06D29" w:rsidRDefault="00E06D29" w:rsidP="00B93248">
      <w:pPr>
        <w:pStyle w:val="ListParagraph"/>
        <w:autoSpaceDE w:val="0"/>
        <w:autoSpaceDN w:val="0"/>
        <w:adjustRightInd w:val="0"/>
        <w:rPr>
          <w:rFonts w:ascii="Arial" w:hAnsi="Arial" w:cs="Arial"/>
          <w:b/>
          <w:bCs/>
          <w:iCs/>
          <w:color w:val="002060"/>
          <w:sz w:val="40"/>
          <w:szCs w:val="40"/>
        </w:rPr>
      </w:pPr>
    </w:p>
    <w:p w:rsidR="00E06D29" w:rsidRDefault="00E06D29" w:rsidP="00B93248">
      <w:pPr>
        <w:pStyle w:val="ListParagraph"/>
        <w:autoSpaceDE w:val="0"/>
        <w:autoSpaceDN w:val="0"/>
        <w:adjustRightInd w:val="0"/>
        <w:rPr>
          <w:rFonts w:ascii="Arial" w:hAnsi="Arial" w:cs="Arial"/>
          <w:b/>
          <w:bCs/>
          <w:iCs/>
          <w:color w:val="002060"/>
          <w:sz w:val="40"/>
          <w:szCs w:val="40"/>
        </w:rPr>
      </w:pPr>
    </w:p>
    <w:p w:rsidR="00E06D29" w:rsidRPr="006246EB" w:rsidRDefault="00E06D29" w:rsidP="00B93248">
      <w:pPr>
        <w:pStyle w:val="ListParagraph"/>
        <w:autoSpaceDE w:val="0"/>
        <w:autoSpaceDN w:val="0"/>
        <w:adjustRightInd w:val="0"/>
        <w:rPr>
          <w:rFonts w:ascii="Arial" w:hAnsi="Arial" w:cs="Arial"/>
          <w:b/>
          <w:bCs/>
          <w:iCs/>
          <w:color w:val="002060"/>
          <w:sz w:val="40"/>
          <w:szCs w:val="40"/>
        </w:rPr>
      </w:pPr>
    </w:p>
    <w:p w:rsidR="00E06D29" w:rsidRPr="00317394" w:rsidRDefault="00E06D29" w:rsidP="00B93248">
      <w:pPr>
        <w:pStyle w:val="ListParagraph"/>
        <w:autoSpaceDE w:val="0"/>
        <w:autoSpaceDN w:val="0"/>
        <w:adjustRightInd w:val="0"/>
        <w:ind w:left="0"/>
        <w:rPr>
          <w:rFonts w:ascii="Arial" w:hAnsi="Arial" w:cs="Arial"/>
          <w:b/>
          <w:bCs/>
          <w:iCs/>
          <w:color w:val="002060"/>
          <w:sz w:val="40"/>
          <w:szCs w:val="40"/>
        </w:rPr>
      </w:pPr>
    </w:p>
    <w:p w:rsidR="00E06D29" w:rsidRDefault="00E06D29" w:rsidP="00B93248">
      <w:pPr>
        <w:jc w:val="center"/>
        <w:rPr>
          <w:rFonts w:ascii="Arial" w:hAnsi="Arial" w:cs="Arial"/>
          <w:b/>
        </w:rPr>
      </w:pPr>
      <w:r>
        <w:rPr>
          <w:rFonts w:ascii="Arial" w:hAnsi="Arial" w:cs="Arial"/>
          <w:b/>
          <w:lang w:val="ru-RU"/>
        </w:rPr>
        <w:t>Обреновац</w:t>
      </w:r>
      <w:r w:rsidRPr="00142E39">
        <w:rPr>
          <w:rFonts w:ascii="Arial" w:hAnsi="Arial" w:cs="Arial"/>
          <w:b/>
        </w:rPr>
        <w:t xml:space="preserve">, </w:t>
      </w:r>
      <w:r w:rsidR="000C1C68">
        <w:rPr>
          <w:rFonts w:ascii="Arial" w:hAnsi="Arial" w:cs="Arial"/>
          <w:b/>
          <w:bCs/>
        </w:rPr>
        <w:t>ЈУН</w:t>
      </w:r>
      <w:r w:rsidR="002523DE">
        <w:rPr>
          <w:rFonts w:ascii="Arial" w:hAnsi="Arial" w:cs="Arial"/>
          <w:b/>
          <w:bCs/>
        </w:rPr>
        <w:t xml:space="preserve"> 2015.год.</w:t>
      </w:r>
    </w:p>
    <w:p w:rsidR="00E06D29" w:rsidRDefault="00E06D29" w:rsidP="00B93248">
      <w:pPr>
        <w:jc w:val="center"/>
        <w:rPr>
          <w:rFonts w:ascii="Arial" w:hAnsi="Arial" w:cs="Arial"/>
          <w:b/>
        </w:rPr>
      </w:pPr>
    </w:p>
    <w:p w:rsidR="00E06D29" w:rsidRDefault="00E06D29" w:rsidP="00B93248">
      <w:pPr>
        <w:jc w:val="center"/>
        <w:rPr>
          <w:rFonts w:ascii="Arial" w:hAnsi="Arial" w:cs="Arial"/>
          <w:b/>
        </w:rPr>
      </w:pPr>
    </w:p>
    <w:p w:rsidR="00E06D29" w:rsidRDefault="00E06D29" w:rsidP="006D6CFE">
      <w:pPr>
        <w:rPr>
          <w:rFonts w:ascii="Arial" w:hAnsi="Arial" w:cs="Arial"/>
          <w:b/>
        </w:rPr>
      </w:pPr>
    </w:p>
    <w:p w:rsidR="00E06D29" w:rsidRDefault="00493F5A" w:rsidP="00B93248">
      <w:pPr>
        <w:jc w:val="center"/>
        <w:rPr>
          <w:rFonts w:ascii="Arial" w:hAnsi="Arial" w:cs="Arial"/>
          <w:b/>
        </w:rPr>
      </w:pPr>
      <w:r>
        <w:rPr>
          <w:noProof/>
          <w:lang w:val="sr-Latn-CS" w:eastAsia="sr-Latn-CS"/>
        </w:rPr>
        <w:pict>
          <v:shape id="Text Box 5" o:spid="_x0000_s1030" type="#_x0000_t202" style="position:absolute;left:0;text-align:left;margin-left:25.5pt;margin-top:1.4pt;width:380.45pt;height:43.9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" filled="f" fillcolor="#cdddac" strokecolor="red">
            <v:shadow on="t" color="black" opacity="24903f" origin=",.5" offset="0,.55556mm"/>
            <v:textbox style="mso-next-textbox:#Text Box 5">
              <w:txbxContent>
                <w:p w:rsidR="00E8778E" w:rsidRDefault="00E8778E" w:rsidP="0073318E">
                  <w:pPr>
                    <w:autoSpaceDE w:val="0"/>
                    <w:autoSpaceDN w:val="0"/>
                    <w:adjustRightInd w:val="0"/>
                    <w:jc w:val="center"/>
                    <w:rPr>
                      <w:rFonts w:ascii="Arial" w:hAnsi="Arial" w:cs="Arial"/>
                      <w:b/>
                      <w:bCs/>
                      <w:iCs/>
                      <w:color w:val="002060"/>
                      <w:sz w:val="28"/>
                      <w:szCs w:val="28"/>
                    </w:rPr>
                  </w:pPr>
                </w:p>
                <w:p w:rsidR="00E8778E" w:rsidRPr="00614F09" w:rsidRDefault="00E8778E" w:rsidP="0073318E">
                  <w:pPr>
                    <w:autoSpaceDE w:val="0"/>
                    <w:autoSpaceDN w:val="0"/>
                    <w:adjustRightInd w:val="0"/>
                    <w:jc w:val="center"/>
                    <w:rPr>
                      <w:rFonts w:ascii="Arial" w:hAnsi="Arial" w:cs="Arial"/>
                    </w:rPr>
                  </w:pPr>
                  <w:r w:rsidRPr="00614F09">
                    <w:rPr>
                      <w:rFonts w:ascii="Arial" w:hAnsi="Arial" w:cs="Arial"/>
                      <w:b/>
                      <w:bCs/>
                      <w:iCs/>
                      <w:sz w:val="28"/>
                      <w:szCs w:val="28"/>
                    </w:rPr>
                    <w:t xml:space="preserve">2. </w:t>
                  </w:r>
                  <w:r w:rsidRPr="00614F09">
                    <w:rPr>
                      <w:rFonts w:ascii="Arial" w:hAnsi="Arial" w:cs="Arial"/>
                      <w:b/>
                      <w:bCs/>
                      <w:iCs/>
                      <w:sz w:val="28"/>
                      <w:szCs w:val="28"/>
                    </w:rPr>
                    <w:tab/>
                    <w:t>ПОДАЦИ О ПРЕДМЕТУ ЈАВНЕ НАБАВКЕ</w:t>
                  </w:r>
                </w:p>
              </w:txbxContent>
            </v:textbox>
          </v:shape>
        </w:pict>
      </w:r>
    </w:p>
    <w:p w:rsidR="00E06D29" w:rsidRDefault="00E06D29" w:rsidP="00B93248">
      <w:pPr>
        <w:jc w:val="center"/>
        <w:rPr>
          <w:rFonts w:ascii="Arial" w:hAnsi="Arial" w:cs="Arial"/>
          <w:b/>
        </w:rPr>
      </w:pPr>
    </w:p>
    <w:p w:rsidR="00E06D29" w:rsidRDefault="00E06D29" w:rsidP="00B93248">
      <w:pPr>
        <w:jc w:val="center"/>
        <w:rPr>
          <w:rFonts w:ascii="Arial" w:hAnsi="Arial" w:cs="Arial"/>
          <w:b/>
        </w:rPr>
      </w:pPr>
    </w:p>
    <w:p w:rsidR="00E06D29" w:rsidRDefault="00E06D29" w:rsidP="00B93248">
      <w:pPr>
        <w:jc w:val="center"/>
        <w:rPr>
          <w:rFonts w:ascii="Arial" w:hAnsi="Arial" w:cs="Arial"/>
          <w:b/>
        </w:rPr>
      </w:pPr>
    </w:p>
    <w:p w:rsidR="00E06D29" w:rsidRDefault="00E06D29" w:rsidP="00B93248">
      <w:pPr>
        <w:jc w:val="center"/>
        <w:rPr>
          <w:rFonts w:ascii="Arial" w:hAnsi="Arial" w:cs="Arial"/>
          <w:b/>
        </w:rPr>
      </w:pPr>
    </w:p>
    <w:p w:rsidR="00E06D29" w:rsidRDefault="00E06D29" w:rsidP="00B93248">
      <w:pPr>
        <w:jc w:val="center"/>
        <w:rPr>
          <w:rFonts w:ascii="Arial" w:hAnsi="Arial" w:cs="Arial"/>
          <w:b/>
        </w:rPr>
      </w:pPr>
    </w:p>
    <w:p w:rsidR="00E06D29" w:rsidRDefault="00E06D29" w:rsidP="00B93248">
      <w:pPr>
        <w:jc w:val="center"/>
        <w:rPr>
          <w:rFonts w:ascii="Arial" w:hAnsi="Arial" w:cs="Arial"/>
          <w:b/>
        </w:rPr>
      </w:pP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E06D29" w:rsidRPr="00142E39" w:rsidTr="004B10E2">
        <w:trPr>
          <w:trHeight w:val="670"/>
        </w:trPr>
        <w:tc>
          <w:tcPr>
            <w:tcW w:w="10800" w:type="dxa"/>
          </w:tcPr>
          <w:p w:rsidR="00E06D29" w:rsidRPr="00142E39" w:rsidRDefault="00E06D29" w:rsidP="004B10E2">
            <w:pPr>
              <w:autoSpaceDE w:val="0"/>
              <w:autoSpaceDN w:val="0"/>
              <w:adjustRightInd w:val="0"/>
              <w:rPr>
                <w:rFonts w:ascii="Arial" w:hAnsi="Arial" w:cs="Arial"/>
                <w:b/>
                <w:bCs/>
                <w:iCs/>
                <w:color w:val="002060"/>
                <w:sz w:val="40"/>
                <w:szCs w:val="40"/>
              </w:rPr>
            </w:pPr>
          </w:p>
          <w:p w:rsidR="00E06D29" w:rsidRPr="00142E39" w:rsidRDefault="00E06D29" w:rsidP="004B10E2">
            <w:pPr>
              <w:pStyle w:val="ListParagraph"/>
              <w:autoSpaceDE w:val="0"/>
              <w:autoSpaceDN w:val="0"/>
              <w:adjustRightInd w:val="0"/>
              <w:ind w:left="-67"/>
              <w:jc w:val="center"/>
              <w:rPr>
                <w:rFonts w:ascii="Arial" w:hAnsi="Arial" w:cs="Arial"/>
                <w:b/>
                <w:bCs/>
                <w:iCs/>
                <w:color w:val="002060"/>
                <w:sz w:val="40"/>
                <w:szCs w:val="40"/>
              </w:rPr>
            </w:pPr>
            <w:r w:rsidRPr="00142E39">
              <w:rPr>
                <w:rFonts w:ascii="Arial" w:hAnsi="Arial" w:cs="Arial"/>
                <w:b/>
                <w:bCs/>
                <w:iCs/>
                <w:sz w:val="40"/>
                <w:szCs w:val="40"/>
              </w:rPr>
              <w:t>Опис предмета јавне набавке</w:t>
            </w:r>
          </w:p>
        </w:tc>
      </w:tr>
      <w:tr w:rsidR="00E06D29" w:rsidRPr="00142E39" w:rsidTr="004B10E2">
        <w:trPr>
          <w:trHeight w:val="1992"/>
        </w:trPr>
        <w:tc>
          <w:tcPr>
            <w:tcW w:w="10800" w:type="dxa"/>
          </w:tcPr>
          <w:p w:rsidR="00E06D29" w:rsidRPr="00DA3128" w:rsidRDefault="00E06D29" w:rsidP="00DA3128">
            <w:pPr>
              <w:pStyle w:val="ListParagraph"/>
              <w:autoSpaceDE w:val="0"/>
              <w:autoSpaceDN w:val="0"/>
              <w:adjustRightInd w:val="0"/>
              <w:ind w:left="-67"/>
              <w:jc w:val="center"/>
              <w:rPr>
                <w:rFonts w:ascii="Arial" w:hAnsi="Arial" w:cs="Arial"/>
                <w:b/>
                <w:bCs/>
                <w:iCs/>
                <w:sz w:val="40"/>
                <w:szCs w:val="40"/>
              </w:rPr>
            </w:pPr>
          </w:p>
          <w:p w:rsidR="00E06D29" w:rsidRPr="00DA3128" w:rsidRDefault="00E06D29" w:rsidP="00DA3128">
            <w:pPr>
              <w:pStyle w:val="ListParagraph"/>
              <w:autoSpaceDE w:val="0"/>
              <w:autoSpaceDN w:val="0"/>
              <w:adjustRightInd w:val="0"/>
              <w:ind w:left="-67"/>
              <w:jc w:val="center"/>
              <w:rPr>
                <w:rFonts w:ascii="Arial" w:hAnsi="Arial" w:cs="Arial"/>
                <w:b/>
                <w:bCs/>
                <w:iCs/>
                <w:sz w:val="40"/>
                <w:szCs w:val="40"/>
              </w:rPr>
            </w:pPr>
          </w:p>
          <w:p w:rsidR="00E06D29" w:rsidRPr="00DA3128" w:rsidRDefault="00E06D29" w:rsidP="00DA3128">
            <w:pPr>
              <w:pStyle w:val="ListParagraph"/>
              <w:autoSpaceDE w:val="0"/>
              <w:autoSpaceDN w:val="0"/>
              <w:adjustRightInd w:val="0"/>
              <w:ind w:left="-67"/>
              <w:jc w:val="center"/>
              <w:rPr>
                <w:rFonts w:ascii="Arial" w:hAnsi="Arial" w:cs="Arial"/>
                <w:b/>
                <w:bCs/>
                <w:iCs/>
                <w:sz w:val="40"/>
                <w:szCs w:val="40"/>
              </w:rPr>
            </w:pPr>
          </w:p>
          <w:p w:rsidR="003678FA" w:rsidRPr="003678FA" w:rsidRDefault="002523DE" w:rsidP="003678FA">
            <w:pPr>
              <w:ind w:left="720"/>
              <w:rPr>
                <w:rFonts w:ascii="Arial" w:hAnsi="Arial" w:cs="Arial"/>
                <w:b/>
                <w:bCs/>
                <w:iCs/>
                <w:sz w:val="32"/>
                <w:szCs w:val="32"/>
              </w:rPr>
            </w:pPr>
            <w:r>
              <w:rPr>
                <w:rFonts w:ascii="Arial" w:hAnsi="Arial" w:cs="Arial"/>
                <w:b/>
                <w:bCs/>
                <w:iCs/>
                <w:sz w:val="32"/>
                <w:szCs w:val="32"/>
              </w:rPr>
              <w:t>Резервни делови вентила  Sulzer</w:t>
            </w:r>
          </w:p>
          <w:p w:rsidR="003678FA" w:rsidRPr="003678FA" w:rsidRDefault="003678FA" w:rsidP="003678FA">
            <w:pPr>
              <w:ind w:left="1080"/>
              <w:rPr>
                <w:rFonts w:ascii="Arial" w:hAnsi="Arial" w:cs="Arial"/>
                <w:b/>
                <w:bCs/>
                <w:iCs/>
                <w:sz w:val="40"/>
                <w:szCs w:val="40"/>
              </w:rPr>
            </w:pPr>
          </w:p>
          <w:p w:rsidR="00E06D29" w:rsidRPr="00DA3128" w:rsidRDefault="00E06D29" w:rsidP="005E6FA2">
            <w:pPr>
              <w:pStyle w:val="ListParagraph"/>
              <w:autoSpaceDE w:val="0"/>
              <w:autoSpaceDN w:val="0"/>
              <w:adjustRightInd w:val="0"/>
              <w:ind w:left="-67"/>
              <w:jc w:val="center"/>
              <w:rPr>
                <w:rFonts w:ascii="Arial" w:hAnsi="Arial" w:cs="Arial"/>
                <w:b/>
                <w:bCs/>
                <w:iCs/>
                <w:sz w:val="40"/>
                <w:szCs w:val="40"/>
              </w:rPr>
            </w:pPr>
          </w:p>
        </w:tc>
      </w:tr>
      <w:tr w:rsidR="00E06D29" w:rsidRPr="00142E39" w:rsidTr="004B10E2">
        <w:trPr>
          <w:trHeight w:val="586"/>
        </w:trPr>
        <w:tc>
          <w:tcPr>
            <w:tcW w:w="10800" w:type="dxa"/>
          </w:tcPr>
          <w:p w:rsidR="00E06D29" w:rsidRPr="00DA3128" w:rsidRDefault="00E06D29" w:rsidP="004B10E2">
            <w:pPr>
              <w:pStyle w:val="ListParagraph"/>
              <w:autoSpaceDE w:val="0"/>
              <w:autoSpaceDN w:val="0"/>
              <w:adjustRightInd w:val="0"/>
              <w:ind w:left="-67"/>
              <w:jc w:val="center"/>
              <w:rPr>
                <w:rFonts w:ascii="Arial" w:hAnsi="Arial" w:cs="Arial"/>
                <w:b/>
                <w:bCs/>
                <w:iCs/>
                <w:sz w:val="40"/>
                <w:szCs w:val="40"/>
              </w:rPr>
            </w:pPr>
            <w:r w:rsidRPr="00142E39">
              <w:rPr>
                <w:rFonts w:ascii="Arial" w:hAnsi="Arial" w:cs="Arial"/>
                <w:b/>
                <w:bCs/>
                <w:iCs/>
                <w:sz w:val="40"/>
                <w:szCs w:val="40"/>
              </w:rPr>
              <w:t>Назив и ознака из општег речника набавке</w:t>
            </w:r>
          </w:p>
        </w:tc>
      </w:tr>
      <w:tr w:rsidR="00E06D29" w:rsidRPr="00142E39" w:rsidTr="004B10E2">
        <w:trPr>
          <w:trHeight w:val="586"/>
        </w:trPr>
        <w:tc>
          <w:tcPr>
            <w:tcW w:w="10800" w:type="dxa"/>
          </w:tcPr>
          <w:p w:rsidR="00E06D29" w:rsidRPr="00076264" w:rsidRDefault="00076264" w:rsidP="00DA3128">
            <w:pPr>
              <w:pStyle w:val="ListParagraph"/>
              <w:autoSpaceDE w:val="0"/>
              <w:autoSpaceDN w:val="0"/>
              <w:adjustRightInd w:val="0"/>
              <w:ind w:left="-67"/>
              <w:jc w:val="center"/>
              <w:rPr>
                <w:rFonts w:ascii="Arial" w:hAnsi="Arial" w:cs="Arial"/>
                <w:b/>
                <w:bCs/>
                <w:iCs/>
                <w:sz w:val="32"/>
                <w:szCs w:val="32"/>
                <w:lang w:val="sr-Cyrl-RS"/>
              </w:rPr>
            </w:pPr>
            <w:r w:rsidRPr="00076264">
              <w:rPr>
                <w:rFonts w:ascii="Arial" w:hAnsi="Arial" w:cs="Arial"/>
                <w:b/>
                <w:bCs/>
                <w:iCs/>
                <w:sz w:val="32"/>
                <w:szCs w:val="32"/>
              </w:rPr>
              <w:t>42132300 делови вентила</w:t>
            </w:r>
          </w:p>
        </w:tc>
      </w:tr>
      <w:tr w:rsidR="00E06D29" w:rsidRPr="00142E39" w:rsidTr="004B10E2">
        <w:trPr>
          <w:trHeight w:val="385"/>
        </w:trPr>
        <w:tc>
          <w:tcPr>
            <w:tcW w:w="10800" w:type="dxa"/>
          </w:tcPr>
          <w:p w:rsidR="00E06D29" w:rsidRPr="00DA3128" w:rsidRDefault="00E06D29" w:rsidP="00DA3128">
            <w:pPr>
              <w:pStyle w:val="ListParagraph"/>
              <w:autoSpaceDE w:val="0"/>
              <w:autoSpaceDN w:val="0"/>
              <w:adjustRightInd w:val="0"/>
              <w:ind w:left="-67"/>
              <w:jc w:val="center"/>
              <w:rPr>
                <w:rFonts w:ascii="Arial" w:hAnsi="Arial" w:cs="Arial"/>
                <w:b/>
                <w:bCs/>
                <w:iCs/>
                <w:sz w:val="40"/>
                <w:szCs w:val="40"/>
              </w:rPr>
            </w:pPr>
          </w:p>
          <w:p w:rsidR="00E06D29" w:rsidRPr="00DA3128" w:rsidRDefault="00E06D29" w:rsidP="00DA3128">
            <w:pPr>
              <w:autoSpaceDE w:val="0"/>
              <w:autoSpaceDN w:val="0"/>
              <w:adjustRightInd w:val="0"/>
              <w:ind w:left="-67"/>
              <w:contextualSpacing/>
              <w:jc w:val="center"/>
              <w:rPr>
                <w:rFonts w:ascii="Arial" w:hAnsi="Arial" w:cs="Arial"/>
                <w:b/>
                <w:bCs/>
                <w:iCs/>
                <w:sz w:val="40"/>
                <w:szCs w:val="40"/>
              </w:rPr>
            </w:pPr>
            <w:r w:rsidRPr="00DA3128">
              <w:rPr>
                <w:rFonts w:ascii="Arial" w:hAnsi="Arial" w:cs="Arial"/>
                <w:b/>
                <w:bCs/>
                <w:iCs/>
                <w:sz w:val="40"/>
                <w:szCs w:val="40"/>
              </w:rPr>
              <w:t>Предмет ЈН није обикован по партијама</w:t>
            </w:r>
          </w:p>
          <w:p w:rsidR="00E06D29" w:rsidRPr="00DA3128" w:rsidRDefault="00E06D29" w:rsidP="00DA3128">
            <w:pPr>
              <w:pStyle w:val="ListParagraph"/>
              <w:autoSpaceDE w:val="0"/>
              <w:autoSpaceDN w:val="0"/>
              <w:adjustRightInd w:val="0"/>
              <w:ind w:left="-67"/>
              <w:jc w:val="center"/>
              <w:rPr>
                <w:rFonts w:ascii="Arial" w:hAnsi="Arial" w:cs="Arial"/>
                <w:b/>
                <w:bCs/>
                <w:iCs/>
                <w:sz w:val="40"/>
                <w:szCs w:val="40"/>
              </w:rPr>
            </w:pPr>
          </w:p>
          <w:p w:rsidR="00E06D29" w:rsidRPr="00DA3128" w:rsidRDefault="00E06D29" w:rsidP="00DA3128">
            <w:pPr>
              <w:pStyle w:val="ListParagraph"/>
              <w:autoSpaceDE w:val="0"/>
              <w:autoSpaceDN w:val="0"/>
              <w:adjustRightInd w:val="0"/>
              <w:ind w:left="-67"/>
              <w:jc w:val="center"/>
              <w:rPr>
                <w:rFonts w:ascii="Arial" w:hAnsi="Arial" w:cs="Arial"/>
                <w:b/>
                <w:bCs/>
                <w:iCs/>
                <w:sz w:val="40"/>
                <w:szCs w:val="40"/>
              </w:rPr>
            </w:pPr>
          </w:p>
        </w:tc>
      </w:tr>
    </w:tbl>
    <w:p w:rsidR="00E06D29" w:rsidRDefault="00E06D29" w:rsidP="00357B84">
      <w:pPr>
        <w:pStyle w:val="ListParagraph"/>
        <w:autoSpaceDE w:val="0"/>
        <w:autoSpaceDN w:val="0"/>
        <w:adjustRightInd w:val="0"/>
        <w:rPr>
          <w:rFonts w:ascii="Arial" w:hAnsi="Arial" w:cs="Arial"/>
          <w:b/>
          <w:bCs/>
          <w:iCs/>
          <w:color w:val="002060"/>
          <w:sz w:val="40"/>
          <w:szCs w:val="40"/>
        </w:rPr>
      </w:pPr>
    </w:p>
    <w:p w:rsidR="00E06D29" w:rsidRDefault="00E06D29" w:rsidP="00357B84">
      <w:pPr>
        <w:pStyle w:val="ListParagraph"/>
        <w:autoSpaceDE w:val="0"/>
        <w:autoSpaceDN w:val="0"/>
        <w:adjustRightInd w:val="0"/>
        <w:rPr>
          <w:rFonts w:ascii="Arial" w:hAnsi="Arial" w:cs="Arial"/>
          <w:b/>
          <w:bCs/>
          <w:iCs/>
          <w:color w:val="002060"/>
          <w:sz w:val="40"/>
          <w:szCs w:val="40"/>
        </w:rPr>
      </w:pPr>
    </w:p>
    <w:p w:rsidR="00E06D29" w:rsidRPr="00636FFE" w:rsidRDefault="00E06D29" w:rsidP="00357B84">
      <w:pPr>
        <w:pStyle w:val="ListParagraph"/>
        <w:autoSpaceDE w:val="0"/>
        <w:autoSpaceDN w:val="0"/>
        <w:adjustRightInd w:val="0"/>
        <w:rPr>
          <w:rFonts w:ascii="Arial" w:hAnsi="Arial" w:cs="Arial"/>
          <w:b/>
          <w:bCs/>
          <w:iCs/>
          <w:color w:val="002060"/>
          <w:sz w:val="40"/>
          <w:szCs w:val="40"/>
        </w:rPr>
      </w:pPr>
    </w:p>
    <w:p w:rsidR="00E06D29" w:rsidRDefault="00E06D29" w:rsidP="00B31079">
      <w:pPr>
        <w:rPr>
          <w:rFonts w:ascii="Arial" w:hAnsi="Arial" w:cs="Arial"/>
          <w:b/>
        </w:rPr>
      </w:pPr>
    </w:p>
    <w:p w:rsidR="00E06D29" w:rsidRDefault="00E06D29" w:rsidP="00B31079">
      <w:pPr>
        <w:rPr>
          <w:rFonts w:ascii="Arial" w:hAnsi="Arial" w:cs="Arial"/>
          <w:b/>
        </w:rPr>
      </w:pPr>
    </w:p>
    <w:p w:rsidR="00E06D29" w:rsidRDefault="00E06D29" w:rsidP="00B31079">
      <w:pPr>
        <w:rPr>
          <w:rFonts w:ascii="Arial" w:hAnsi="Arial" w:cs="Arial"/>
          <w:b/>
        </w:rPr>
      </w:pPr>
    </w:p>
    <w:p w:rsidR="00E06D29" w:rsidRDefault="00E06D29" w:rsidP="00B31079">
      <w:pPr>
        <w:rPr>
          <w:rFonts w:ascii="Arial" w:hAnsi="Arial" w:cs="Arial"/>
          <w:b/>
        </w:rPr>
      </w:pPr>
    </w:p>
    <w:p w:rsidR="00E06D29" w:rsidRPr="005B2365" w:rsidRDefault="00E06D29" w:rsidP="00B31079">
      <w:pPr>
        <w:rPr>
          <w:rFonts w:ascii="Arial" w:hAnsi="Arial" w:cs="Arial"/>
          <w:b/>
        </w:rPr>
      </w:pPr>
    </w:p>
    <w:p w:rsidR="00E06D29" w:rsidRDefault="00E06D29" w:rsidP="00B31079">
      <w:pPr>
        <w:rPr>
          <w:rFonts w:ascii="Arial" w:hAnsi="Arial" w:cs="Arial"/>
          <w:b/>
        </w:rPr>
      </w:pPr>
    </w:p>
    <w:p w:rsidR="00E06D29" w:rsidRDefault="00E06D29" w:rsidP="00B31079">
      <w:pPr>
        <w:rPr>
          <w:rFonts w:ascii="Arial" w:hAnsi="Arial" w:cs="Arial"/>
          <w:b/>
        </w:rPr>
      </w:pPr>
    </w:p>
    <w:p w:rsidR="00E06D29" w:rsidRDefault="00E06D29" w:rsidP="00B31079">
      <w:pPr>
        <w:rPr>
          <w:rFonts w:ascii="Arial" w:hAnsi="Arial" w:cs="Arial"/>
          <w:b/>
        </w:rPr>
      </w:pPr>
    </w:p>
    <w:p w:rsidR="00E06D29" w:rsidRDefault="00E06D29" w:rsidP="00B93248">
      <w:pPr>
        <w:jc w:val="center"/>
        <w:rPr>
          <w:rFonts w:ascii="Arial" w:hAnsi="Arial" w:cs="Arial"/>
          <w:b/>
        </w:rPr>
      </w:pPr>
    </w:p>
    <w:p w:rsidR="00E06D29" w:rsidRPr="00784BE8" w:rsidRDefault="00E06D29" w:rsidP="00784BE8">
      <w:pPr>
        <w:rPr>
          <w:rFonts w:ascii="Arial" w:hAnsi="Arial" w:cs="Arial"/>
        </w:rPr>
      </w:pPr>
    </w:p>
    <w:p w:rsidR="00E06D29" w:rsidRPr="00784BE8" w:rsidRDefault="00E06D29" w:rsidP="00784BE8">
      <w:pPr>
        <w:rPr>
          <w:rFonts w:ascii="Arial" w:hAnsi="Arial" w:cs="Arial"/>
        </w:rPr>
      </w:pPr>
    </w:p>
    <w:p w:rsidR="00E06D29" w:rsidRDefault="00E06D29" w:rsidP="006246EB">
      <w:pPr>
        <w:rPr>
          <w:rFonts w:ascii="Arial" w:hAnsi="Arial" w:cs="Arial"/>
        </w:rPr>
      </w:pPr>
    </w:p>
    <w:p w:rsidR="00E06D29" w:rsidRPr="006246EB" w:rsidRDefault="00493F5A" w:rsidP="006246EB">
      <w:pPr>
        <w:rPr>
          <w:rFonts w:ascii="Arial" w:hAnsi="Arial" w:cs="Arial"/>
          <w:b/>
        </w:rPr>
      </w:pPr>
      <w:r>
        <w:rPr>
          <w:noProof/>
          <w:lang w:val="sr-Latn-CS" w:eastAsia="sr-Latn-CS"/>
        </w:rPr>
        <w:lastRenderedPageBreak/>
        <w:pict>
          <v:shape id="Picture 7" o:spid="_x0000_s1031" type="#_x0000_t75" alt="ZNAKTENT" style="position:absolute;margin-left:394.65pt;margin-top:5.2pt;width:67.7pt;height:67.45pt;z-index:6;visibility:visible">
            <v:imagedata r:id="rId9" o:title=""/>
          </v:shape>
        </w:pict>
      </w:r>
      <w:r w:rsidR="00E06D29" w:rsidRPr="00142E39">
        <w:rPr>
          <w:rFonts w:ascii="Arial" w:hAnsi="Arial" w:cs="Arial"/>
        </w:rPr>
        <w:object w:dxaOrig="1741" w:dyaOrig="1966">
          <v:shape id="_x0000_i1028" type="#_x0000_t75" style="width:64.5pt;height:72.75pt" o:ole="">
            <v:imagedata r:id="rId10" o:title=""/>
          </v:shape>
          <o:OLEObject Type="Embed" ProgID="Word.Picture.8" ShapeID="_x0000_i1028" DrawAspect="Content" ObjectID="_1496030440" r:id="rId14"/>
        </w:object>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p>
    <w:tbl>
      <w:tblPr>
        <w:tblW w:w="9122" w:type="dxa"/>
        <w:tblLook w:val="0000" w:firstRow="0" w:lastRow="0" w:firstColumn="0" w:lastColumn="0" w:noHBand="0" w:noVBand="0"/>
      </w:tblPr>
      <w:tblGrid>
        <w:gridCol w:w="4281"/>
        <w:gridCol w:w="4841"/>
      </w:tblGrid>
      <w:tr w:rsidR="00E06D29" w:rsidRPr="00142E39" w:rsidTr="004B10E2">
        <w:trPr>
          <w:trHeight w:val="330"/>
        </w:trPr>
        <w:tc>
          <w:tcPr>
            <w:tcW w:w="4281" w:type="dxa"/>
          </w:tcPr>
          <w:p w:rsidR="00E06D29" w:rsidRPr="00142E39" w:rsidRDefault="00E06D29" w:rsidP="004B10E2">
            <w:pPr>
              <w:jc w:val="center"/>
              <w:rPr>
                <w:rFonts w:ascii="Arial" w:hAnsi="Arial" w:cs="Arial"/>
                <w:b/>
              </w:rPr>
            </w:pPr>
            <w:r w:rsidRPr="00142E39">
              <w:rPr>
                <w:rFonts w:ascii="Arial" w:hAnsi="Arial" w:cs="Arial"/>
                <w:b/>
              </w:rPr>
              <w:t>Електропривреда Србије  - ЕПС</w:t>
            </w:r>
          </w:p>
        </w:tc>
        <w:tc>
          <w:tcPr>
            <w:tcW w:w="4841" w:type="dxa"/>
          </w:tcPr>
          <w:p w:rsidR="00E06D29" w:rsidRPr="00142E39" w:rsidRDefault="00E06D29" w:rsidP="004B10E2">
            <w:pPr>
              <w:jc w:val="center"/>
              <w:rPr>
                <w:rFonts w:ascii="Arial" w:hAnsi="Arial" w:cs="Arial"/>
                <w:b/>
                <w:smallCaps/>
              </w:rPr>
            </w:pPr>
            <w:r w:rsidRPr="00142E39">
              <w:rPr>
                <w:rFonts w:ascii="Arial" w:hAnsi="Arial" w:cs="Arial"/>
                <w:b/>
                <w:smallCaps/>
              </w:rPr>
              <w:t>Привредно Друштво</w:t>
            </w:r>
            <w:r w:rsidRPr="00142E39">
              <w:rPr>
                <w:rFonts w:ascii="Arial" w:hAnsi="Arial" w:cs="Arial"/>
                <w:b/>
                <w:smallCaps/>
                <w:lang w:val="sr-Latn-CS"/>
              </w:rPr>
              <w:t xml:space="preserve"> </w:t>
            </w:r>
            <w:r w:rsidRPr="00142E39">
              <w:rPr>
                <w:rFonts w:ascii="Arial" w:hAnsi="Arial" w:cs="Arial"/>
                <w:b/>
                <w:smallCaps/>
              </w:rPr>
              <w:t>Термоелектране Никола Тесла,  Обреновац</w:t>
            </w:r>
          </w:p>
          <w:p w:rsidR="00E06D29" w:rsidRPr="00142E39" w:rsidRDefault="00E06D29" w:rsidP="004B10E2">
            <w:pPr>
              <w:jc w:val="center"/>
              <w:rPr>
                <w:rFonts w:ascii="Arial" w:hAnsi="Arial" w:cs="Arial"/>
                <w:b/>
                <w:bCs/>
              </w:rPr>
            </w:pPr>
          </w:p>
        </w:tc>
      </w:tr>
    </w:tbl>
    <w:p w:rsidR="00E06D29" w:rsidRDefault="00E06D29" w:rsidP="00B93248">
      <w:pPr>
        <w:jc w:val="center"/>
        <w:rPr>
          <w:rFonts w:ascii="Arial" w:hAnsi="Arial" w:cs="Arial"/>
        </w:rPr>
      </w:pPr>
    </w:p>
    <w:p w:rsidR="00E06D29" w:rsidRDefault="00E06D29" w:rsidP="00B93248">
      <w:pPr>
        <w:jc w:val="center"/>
        <w:rPr>
          <w:rFonts w:ascii="Arial" w:hAnsi="Arial" w:cs="Arial"/>
        </w:rPr>
      </w:pPr>
    </w:p>
    <w:p w:rsidR="00E06D29" w:rsidRDefault="00E06D29" w:rsidP="00B93248">
      <w:pPr>
        <w:jc w:val="center"/>
        <w:rPr>
          <w:rFonts w:ascii="Arial" w:hAnsi="Arial" w:cs="Arial"/>
        </w:rPr>
      </w:pPr>
    </w:p>
    <w:p w:rsidR="00E06D29" w:rsidRDefault="00E06D29" w:rsidP="00B93248">
      <w:pPr>
        <w:jc w:val="center"/>
        <w:rPr>
          <w:rFonts w:ascii="Arial" w:hAnsi="Arial" w:cs="Arial"/>
        </w:rPr>
      </w:pPr>
    </w:p>
    <w:p w:rsidR="00E06D29" w:rsidRDefault="00E06D29" w:rsidP="00B93248">
      <w:pPr>
        <w:jc w:val="center"/>
        <w:rPr>
          <w:rFonts w:ascii="Arial" w:hAnsi="Arial" w:cs="Arial"/>
        </w:rPr>
      </w:pPr>
    </w:p>
    <w:p w:rsidR="00E06D29" w:rsidRDefault="00E06D29" w:rsidP="00B93248">
      <w:pPr>
        <w:jc w:val="center"/>
        <w:rPr>
          <w:rFonts w:ascii="Arial" w:hAnsi="Arial" w:cs="Arial"/>
        </w:rPr>
      </w:pPr>
    </w:p>
    <w:p w:rsidR="00E06D29" w:rsidRDefault="00E06D29" w:rsidP="00B93248">
      <w:pPr>
        <w:jc w:val="center"/>
        <w:rPr>
          <w:rFonts w:ascii="Arial" w:hAnsi="Arial" w:cs="Arial"/>
        </w:rPr>
      </w:pPr>
    </w:p>
    <w:p w:rsidR="00E06D29" w:rsidRDefault="00E06D29" w:rsidP="00B93248">
      <w:pPr>
        <w:jc w:val="center"/>
        <w:rPr>
          <w:rFonts w:ascii="Arial" w:hAnsi="Arial" w:cs="Arial"/>
        </w:rPr>
      </w:pPr>
    </w:p>
    <w:p w:rsidR="00E06D29" w:rsidRDefault="00E06D29" w:rsidP="00B93248">
      <w:pPr>
        <w:jc w:val="center"/>
        <w:rPr>
          <w:rFonts w:ascii="Arial" w:hAnsi="Arial" w:cs="Arial"/>
        </w:rPr>
      </w:pPr>
    </w:p>
    <w:p w:rsidR="00E06D29" w:rsidRDefault="00E06D29" w:rsidP="00B93248">
      <w:pPr>
        <w:jc w:val="center"/>
        <w:rPr>
          <w:rFonts w:ascii="Arial" w:hAnsi="Arial" w:cs="Arial"/>
        </w:rPr>
      </w:pPr>
    </w:p>
    <w:p w:rsidR="00E06D29" w:rsidRPr="00142E39" w:rsidRDefault="00E06D29" w:rsidP="006246EB">
      <w:pPr>
        <w:pStyle w:val="ListParagraph"/>
        <w:autoSpaceDE w:val="0"/>
        <w:autoSpaceDN w:val="0"/>
        <w:adjustRightInd w:val="0"/>
        <w:jc w:val="center"/>
        <w:rPr>
          <w:rFonts w:ascii="Arial" w:hAnsi="Arial" w:cs="Arial"/>
          <w:b/>
          <w:bCs/>
          <w:iCs/>
          <w:sz w:val="40"/>
          <w:szCs w:val="40"/>
        </w:rPr>
      </w:pPr>
      <w:r w:rsidRPr="00142E39">
        <w:rPr>
          <w:rFonts w:ascii="Arial" w:hAnsi="Arial" w:cs="Arial"/>
          <w:b/>
          <w:bCs/>
          <w:iCs/>
          <w:sz w:val="40"/>
          <w:szCs w:val="40"/>
        </w:rPr>
        <w:t>Kонкурсна документација</w:t>
      </w:r>
    </w:p>
    <w:p w:rsidR="00E06D29" w:rsidRPr="00142E39" w:rsidRDefault="00E06D29" w:rsidP="006246EB">
      <w:pPr>
        <w:pStyle w:val="ListParagraph"/>
        <w:autoSpaceDE w:val="0"/>
        <w:autoSpaceDN w:val="0"/>
        <w:adjustRightInd w:val="0"/>
        <w:rPr>
          <w:rFonts w:ascii="Arial" w:hAnsi="Arial" w:cs="Arial"/>
          <w:b/>
          <w:bCs/>
          <w:iCs/>
          <w:sz w:val="40"/>
          <w:szCs w:val="40"/>
        </w:rPr>
      </w:pPr>
    </w:p>
    <w:p w:rsidR="00E06D29" w:rsidRPr="00142E39" w:rsidRDefault="00E06D29" w:rsidP="006246EB">
      <w:pPr>
        <w:pStyle w:val="ListParagraph"/>
        <w:autoSpaceDE w:val="0"/>
        <w:autoSpaceDN w:val="0"/>
        <w:adjustRightInd w:val="0"/>
        <w:rPr>
          <w:rFonts w:ascii="Arial" w:hAnsi="Arial" w:cs="Arial"/>
          <w:b/>
          <w:bCs/>
          <w:iCs/>
          <w:sz w:val="40"/>
          <w:szCs w:val="40"/>
        </w:rPr>
      </w:pPr>
    </w:p>
    <w:p w:rsidR="00E06D29" w:rsidRPr="00142E39" w:rsidRDefault="00E06D29" w:rsidP="006246EB">
      <w:pPr>
        <w:pStyle w:val="ListParagraph"/>
        <w:autoSpaceDE w:val="0"/>
        <w:autoSpaceDN w:val="0"/>
        <w:adjustRightInd w:val="0"/>
        <w:rPr>
          <w:rFonts w:ascii="Arial" w:hAnsi="Arial" w:cs="Arial"/>
          <w:b/>
          <w:bCs/>
          <w:iCs/>
          <w:sz w:val="40"/>
          <w:szCs w:val="40"/>
        </w:rPr>
      </w:pPr>
    </w:p>
    <w:p w:rsidR="00E06D29" w:rsidRPr="00142E39" w:rsidRDefault="00E06D29" w:rsidP="006246EB">
      <w:pPr>
        <w:pStyle w:val="ListParagraph"/>
        <w:autoSpaceDE w:val="0"/>
        <w:autoSpaceDN w:val="0"/>
        <w:adjustRightInd w:val="0"/>
        <w:rPr>
          <w:rFonts w:ascii="Arial" w:hAnsi="Arial" w:cs="Arial"/>
          <w:b/>
          <w:bCs/>
          <w:iCs/>
          <w:sz w:val="40"/>
          <w:szCs w:val="40"/>
        </w:rPr>
      </w:pPr>
    </w:p>
    <w:p w:rsidR="00E06D29" w:rsidRPr="00142E39" w:rsidRDefault="00E06D29" w:rsidP="005738B0">
      <w:pPr>
        <w:pStyle w:val="ListParagraph"/>
        <w:numPr>
          <w:ilvl w:val="0"/>
          <w:numId w:val="38"/>
        </w:numPr>
        <w:autoSpaceDE w:val="0"/>
        <w:autoSpaceDN w:val="0"/>
        <w:adjustRightInd w:val="0"/>
        <w:contextualSpacing/>
        <w:jc w:val="center"/>
        <w:rPr>
          <w:rFonts w:ascii="Arial" w:hAnsi="Arial" w:cs="Arial"/>
          <w:b/>
          <w:bCs/>
          <w:iCs/>
          <w:sz w:val="40"/>
          <w:szCs w:val="40"/>
        </w:rPr>
      </w:pPr>
      <w:r>
        <w:rPr>
          <w:rFonts w:ascii="Arial" w:hAnsi="Arial" w:cs="Arial"/>
          <w:b/>
          <w:bCs/>
          <w:iCs/>
          <w:sz w:val="40"/>
          <w:szCs w:val="40"/>
        </w:rPr>
        <w:t xml:space="preserve"> </w:t>
      </w:r>
      <w:r w:rsidRPr="00142E39">
        <w:rPr>
          <w:rFonts w:ascii="Arial" w:hAnsi="Arial" w:cs="Arial"/>
          <w:b/>
          <w:bCs/>
          <w:iCs/>
          <w:sz w:val="40"/>
          <w:szCs w:val="40"/>
        </w:rPr>
        <w:t>УПУТСТВО ПОНУЂАЧИМА КАКО ДА САЧИНЕ ПОНУДУ</w:t>
      </w:r>
    </w:p>
    <w:p w:rsidR="00E06D29" w:rsidRPr="00142E39" w:rsidRDefault="00E06D29" w:rsidP="006246EB">
      <w:pPr>
        <w:autoSpaceDE w:val="0"/>
        <w:autoSpaceDN w:val="0"/>
        <w:adjustRightInd w:val="0"/>
        <w:jc w:val="center"/>
        <w:rPr>
          <w:rFonts w:ascii="Arial" w:hAnsi="Arial" w:cs="Arial"/>
          <w:b/>
          <w:bCs/>
          <w:iCs/>
          <w:sz w:val="40"/>
          <w:szCs w:val="40"/>
        </w:rPr>
      </w:pPr>
    </w:p>
    <w:p w:rsidR="00E06D29" w:rsidRPr="00142E39" w:rsidRDefault="00E06D29" w:rsidP="006246EB">
      <w:pPr>
        <w:autoSpaceDE w:val="0"/>
        <w:autoSpaceDN w:val="0"/>
        <w:adjustRightInd w:val="0"/>
        <w:jc w:val="center"/>
        <w:rPr>
          <w:rFonts w:ascii="Arial" w:hAnsi="Arial" w:cs="Arial"/>
          <w:b/>
          <w:bCs/>
          <w:iCs/>
          <w:color w:val="002060"/>
          <w:sz w:val="40"/>
          <w:szCs w:val="40"/>
        </w:rPr>
      </w:pPr>
    </w:p>
    <w:p w:rsidR="00E06D29" w:rsidRPr="00142E39" w:rsidRDefault="00E06D29" w:rsidP="006246EB">
      <w:pPr>
        <w:autoSpaceDE w:val="0"/>
        <w:autoSpaceDN w:val="0"/>
        <w:adjustRightInd w:val="0"/>
        <w:jc w:val="center"/>
        <w:rPr>
          <w:rFonts w:ascii="Arial" w:hAnsi="Arial" w:cs="Arial"/>
          <w:b/>
          <w:bCs/>
          <w:iCs/>
          <w:color w:val="002060"/>
          <w:sz w:val="40"/>
          <w:szCs w:val="40"/>
        </w:rPr>
      </w:pPr>
    </w:p>
    <w:p w:rsidR="00E06D29" w:rsidRPr="00B31079" w:rsidRDefault="00E06D29" w:rsidP="006246EB">
      <w:pPr>
        <w:autoSpaceDE w:val="0"/>
        <w:autoSpaceDN w:val="0"/>
        <w:adjustRightInd w:val="0"/>
        <w:jc w:val="center"/>
        <w:rPr>
          <w:rFonts w:ascii="Arial" w:hAnsi="Arial" w:cs="Arial"/>
          <w:b/>
          <w:bCs/>
          <w:iCs/>
          <w:color w:val="002060"/>
          <w:sz w:val="40"/>
          <w:szCs w:val="40"/>
        </w:rPr>
      </w:pPr>
    </w:p>
    <w:p w:rsidR="00E06D29" w:rsidRDefault="00E06D29" w:rsidP="006246EB">
      <w:pPr>
        <w:autoSpaceDE w:val="0"/>
        <w:autoSpaceDN w:val="0"/>
        <w:adjustRightInd w:val="0"/>
        <w:jc w:val="center"/>
        <w:rPr>
          <w:rFonts w:ascii="Arial" w:hAnsi="Arial" w:cs="Arial"/>
          <w:b/>
          <w:bCs/>
          <w:iCs/>
          <w:color w:val="002060"/>
          <w:sz w:val="40"/>
          <w:szCs w:val="40"/>
        </w:rPr>
      </w:pPr>
    </w:p>
    <w:p w:rsidR="00E06D29" w:rsidRPr="00142E39" w:rsidRDefault="00E06D29" w:rsidP="006246EB">
      <w:pPr>
        <w:autoSpaceDE w:val="0"/>
        <w:autoSpaceDN w:val="0"/>
        <w:adjustRightInd w:val="0"/>
        <w:jc w:val="center"/>
        <w:rPr>
          <w:rFonts w:ascii="Arial" w:hAnsi="Arial" w:cs="Arial"/>
          <w:b/>
          <w:bCs/>
          <w:iCs/>
          <w:color w:val="002060"/>
          <w:sz w:val="40"/>
          <w:szCs w:val="40"/>
        </w:rPr>
      </w:pPr>
    </w:p>
    <w:p w:rsidR="00E06D29" w:rsidRPr="00142E39" w:rsidRDefault="00E06D29" w:rsidP="006246EB">
      <w:pPr>
        <w:autoSpaceDE w:val="0"/>
        <w:autoSpaceDN w:val="0"/>
        <w:adjustRightInd w:val="0"/>
        <w:jc w:val="center"/>
        <w:rPr>
          <w:rFonts w:ascii="Arial" w:hAnsi="Arial" w:cs="Arial"/>
          <w:b/>
          <w:bCs/>
          <w:iCs/>
          <w:color w:val="002060"/>
          <w:sz w:val="40"/>
          <w:szCs w:val="40"/>
        </w:rPr>
      </w:pPr>
    </w:p>
    <w:p w:rsidR="00E06D29" w:rsidRDefault="00E06D29" w:rsidP="006246EB">
      <w:pPr>
        <w:jc w:val="center"/>
        <w:rPr>
          <w:rFonts w:ascii="Arial" w:hAnsi="Arial" w:cs="Arial"/>
          <w:b/>
          <w:lang w:val="ru-RU"/>
        </w:rPr>
      </w:pPr>
    </w:p>
    <w:p w:rsidR="00E06D29" w:rsidRDefault="00E06D29" w:rsidP="006246EB">
      <w:pPr>
        <w:jc w:val="center"/>
        <w:rPr>
          <w:rFonts w:ascii="Arial" w:hAnsi="Arial" w:cs="Arial"/>
          <w:b/>
          <w:lang w:val="ru-RU"/>
        </w:rPr>
      </w:pPr>
    </w:p>
    <w:p w:rsidR="00E06D29" w:rsidRDefault="00E06D29" w:rsidP="006246EB">
      <w:pPr>
        <w:jc w:val="center"/>
        <w:rPr>
          <w:rFonts w:ascii="Arial" w:hAnsi="Arial" w:cs="Arial"/>
          <w:b/>
          <w:lang w:val="ru-RU"/>
        </w:rPr>
      </w:pPr>
    </w:p>
    <w:p w:rsidR="00E06D29" w:rsidRDefault="00E06D29" w:rsidP="006246EB">
      <w:pPr>
        <w:jc w:val="center"/>
        <w:rPr>
          <w:rFonts w:ascii="Arial" w:hAnsi="Arial" w:cs="Arial"/>
          <w:b/>
          <w:lang w:val="ru-RU"/>
        </w:rPr>
      </w:pPr>
    </w:p>
    <w:p w:rsidR="00E06D29" w:rsidRDefault="00E06D29" w:rsidP="006246EB">
      <w:pPr>
        <w:jc w:val="center"/>
        <w:rPr>
          <w:rFonts w:ascii="Arial" w:hAnsi="Arial" w:cs="Arial"/>
          <w:b/>
          <w:lang w:val="ru-RU"/>
        </w:rPr>
      </w:pPr>
    </w:p>
    <w:p w:rsidR="00E06D29" w:rsidRPr="00142E39" w:rsidRDefault="00E06D29" w:rsidP="006246EB">
      <w:pPr>
        <w:jc w:val="center"/>
        <w:rPr>
          <w:rFonts w:ascii="Arial" w:hAnsi="Arial" w:cs="Arial"/>
          <w:b/>
        </w:rPr>
      </w:pPr>
      <w:r>
        <w:rPr>
          <w:rFonts w:ascii="Arial" w:hAnsi="Arial" w:cs="Arial"/>
          <w:b/>
          <w:lang w:val="ru-RU"/>
        </w:rPr>
        <w:t>Обреновац</w:t>
      </w:r>
      <w:r w:rsidRPr="00142E39">
        <w:rPr>
          <w:rFonts w:ascii="Arial" w:hAnsi="Arial" w:cs="Arial"/>
          <w:b/>
        </w:rPr>
        <w:t xml:space="preserve">, </w:t>
      </w:r>
      <w:r w:rsidR="000C1C68">
        <w:rPr>
          <w:rFonts w:ascii="Arial" w:hAnsi="Arial" w:cs="Arial"/>
          <w:b/>
          <w:bCs/>
        </w:rPr>
        <w:t>ЈУН</w:t>
      </w:r>
      <w:r w:rsidR="002523DE">
        <w:rPr>
          <w:rFonts w:ascii="Arial" w:hAnsi="Arial" w:cs="Arial"/>
          <w:b/>
          <w:bCs/>
        </w:rPr>
        <w:t xml:space="preserve"> 2015.год.</w:t>
      </w:r>
    </w:p>
    <w:p w:rsidR="00E06D29" w:rsidRDefault="00E06D29" w:rsidP="00B93248">
      <w:pPr>
        <w:jc w:val="center"/>
        <w:rPr>
          <w:rFonts w:ascii="Arial" w:hAnsi="Arial" w:cs="Arial"/>
        </w:rPr>
      </w:pPr>
    </w:p>
    <w:p w:rsidR="00E06D29" w:rsidRDefault="00E06D29" w:rsidP="00B93248">
      <w:pPr>
        <w:jc w:val="center"/>
        <w:rPr>
          <w:rFonts w:ascii="Arial" w:hAnsi="Arial" w:cs="Arial"/>
        </w:rPr>
      </w:pPr>
    </w:p>
    <w:p w:rsidR="00E06D29" w:rsidRDefault="00E06D29" w:rsidP="00B93248">
      <w:pPr>
        <w:jc w:val="center"/>
        <w:rPr>
          <w:rFonts w:ascii="Arial" w:hAnsi="Arial" w:cs="Arial"/>
        </w:rPr>
      </w:pPr>
    </w:p>
    <w:p w:rsidR="00E06D29" w:rsidRDefault="00E06D29" w:rsidP="00B93248">
      <w:pPr>
        <w:jc w:val="center"/>
        <w:rPr>
          <w:rFonts w:ascii="Arial" w:hAnsi="Arial" w:cs="Arial"/>
        </w:rPr>
      </w:pPr>
    </w:p>
    <w:p w:rsidR="00E06D29" w:rsidRDefault="00E06D29" w:rsidP="00B93248">
      <w:pPr>
        <w:jc w:val="center"/>
        <w:rPr>
          <w:rFonts w:ascii="Arial" w:hAnsi="Arial" w:cs="Arial"/>
        </w:rPr>
      </w:pPr>
    </w:p>
    <w:p w:rsidR="00E06D29" w:rsidRDefault="00493F5A" w:rsidP="00B93248">
      <w:pPr>
        <w:jc w:val="center"/>
        <w:rPr>
          <w:rFonts w:ascii="Arial" w:hAnsi="Arial" w:cs="Arial"/>
        </w:rPr>
      </w:pPr>
      <w:r>
        <w:rPr>
          <w:noProof/>
          <w:lang w:val="sr-Latn-CS" w:eastAsia="sr-Latn-CS"/>
        </w:rPr>
        <w:pict>
          <v:shape id="Text Box 9" o:spid="_x0000_s1032" type="#_x0000_t202" style="position:absolute;left:0;text-align:left;margin-left:57.9pt;margin-top:-14.6pt;width:337.7pt;height:52.1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" filled="f" fillcolor="#cdddac" strokecolor="red">
            <v:shadow on="t" color="black" opacity="24903f" origin=",.5" offset="0,.55556mm"/>
            <v:textbox style="mso-next-textbox:#Text Box 9">
              <w:txbxContent>
                <w:p w:rsidR="00E8778E" w:rsidRPr="00CA6109" w:rsidRDefault="00E8778E" w:rsidP="006246EB">
                  <w:pPr>
                    <w:autoSpaceDE w:val="0"/>
                    <w:autoSpaceDN w:val="0"/>
                    <w:adjustRightInd w:val="0"/>
                    <w:jc w:val="center"/>
                    <w:rPr>
                      <w:rFonts w:ascii="Arial" w:hAnsi="Arial" w:cs="Arial"/>
                    </w:rPr>
                  </w:pPr>
                  <w:r w:rsidRPr="00CA6109">
                    <w:rPr>
                      <w:rFonts w:ascii="Arial" w:hAnsi="Arial" w:cs="Arial"/>
                      <w:b/>
                      <w:bCs/>
                      <w:iCs/>
                      <w:sz w:val="28"/>
                      <w:szCs w:val="28"/>
                    </w:rPr>
                    <w:t>3. УПУТСТВО ПОНУЂАЧИМА КАКО ДА САЧИНЕ ПОНУДУ</w:t>
                  </w:r>
                </w:p>
              </w:txbxContent>
            </v:textbox>
          </v:shape>
        </w:pict>
      </w:r>
    </w:p>
    <w:p w:rsidR="00E06D29" w:rsidRDefault="00E06D29" w:rsidP="00B93248">
      <w:pPr>
        <w:jc w:val="center"/>
        <w:rPr>
          <w:rFonts w:ascii="Arial" w:hAnsi="Arial" w:cs="Arial"/>
        </w:rPr>
      </w:pPr>
    </w:p>
    <w:p w:rsidR="00E06D29" w:rsidRPr="00FE12FA" w:rsidRDefault="00E06D29" w:rsidP="00FE12FA">
      <w:pPr>
        <w:rPr>
          <w:rFonts w:ascii="Arial" w:hAnsi="Arial" w:cs="Arial"/>
        </w:rPr>
      </w:pPr>
    </w:p>
    <w:p w:rsidR="00E06D29" w:rsidRDefault="00E06D29" w:rsidP="00B93248">
      <w:pPr>
        <w:jc w:val="center"/>
        <w:rPr>
          <w:rFonts w:ascii="Arial" w:hAnsi="Arial" w:cs="Arial"/>
          <w:lang w:val="sr-Cyrl-RS"/>
        </w:rPr>
      </w:pPr>
    </w:p>
    <w:p w:rsidR="00C0211B" w:rsidRPr="00C0211B" w:rsidRDefault="00C0211B" w:rsidP="00B93248">
      <w:pPr>
        <w:jc w:val="center"/>
        <w:rPr>
          <w:rFonts w:ascii="Arial" w:hAnsi="Arial" w:cs="Arial"/>
          <w:lang w:val="sr-Cyrl-RS"/>
        </w:rPr>
      </w:pPr>
    </w:p>
    <w:p w:rsidR="00E06D29" w:rsidRPr="00142E39" w:rsidRDefault="00E06D29" w:rsidP="006246EB">
      <w:pPr>
        <w:autoSpaceDE w:val="0"/>
        <w:autoSpaceDN w:val="0"/>
        <w:adjustRightInd w:val="0"/>
        <w:ind w:firstLine="720"/>
        <w:jc w:val="both"/>
        <w:rPr>
          <w:rFonts w:ascii="Arial" w:hAnsi="Arial" w:cs="Arial"/>
          <w:color w:val="000000"/>
        </w:rPr>
      </w:pPr>
      <w:r w:rsidRPr="00142E39">
        <w:rPr>
          <w:rFonts w:ascii="Arial" w:hAnsi="Arial" w:cs="Arial"/>
          <w:color w:val="000000"/>
        </w:rPr>
        <w:t xml:space="preserve">На основу члана 61. став 4. тачка 1. Закона о јавним набавкама („Сл. гласник РС” бр. 124/2012, удаљем тексту: ЗЈН) и члана 8. Правилника о обавезним елементима конкурсне документације у поступцима јавних набавки и начину доказивања испуњености услова („Сл. гласник РС” бр. 29/2013), доноси се </w:t>
      </w:r>
    </w:p>
    <w:p w:rsidR="00E06D29" w:rsidRPr="00142E39" w:rsidRDefault="00E06D29" w:rsidP="006246EB">
      <w:pPr>
        <w:autoSpaceDE w:val="0"/>
        <w:autoSpaceDN w:val="0"/>
        <w:adjustRightInd w:val="0"/>
        <w:ind w:firstLine="720"/>
        <w:jc w:val="both"/>
        <w:rPr>
          <w:rFonts w:ascii="Arial" w:hAnsi="Arial" w:cs="Arial"/>
          <w:color w:val="000000"/>
        </w:rPr>
      </w:pPr>
    </w:p>
    <w:p w:rsidR="00E06D29" w:rsidRPr="00FE12FA" w:rsidRDefault="00E06D29" w:rsidP="00FE12FA">
      <w:pPr>
        <w:ind w:firstLine="720"/>
        <w:jc w:val="center"/>
        <w:rPr>
          <w:rFonts w:ascii="Arial" w:hAnsi="Arial" w:cs="Arial"/>
          <w:b/>
          <w:bCs/>
          <w:color w:val="000000"/>
        </w:rPr>
      </w:pPr>
      <w:r w:rsidRPr="00142E39">
        <w:rPr>
          <w:rFonts w:ascii="Arial" w:hAnsi="Arial" w:cs="Arial"/>
          <w:b/>
          <w:bCs/>
          <w:color w:val="000000"/>
          <w:sz w:val="28"/>
          <w:szCs w:val="28"/>
        </w:rPr>
        <w:t>Упутство понуђачима како да сачине понуду</w:t>
      </w:r>
    </w:p>
    <w:p w:rsidR="00E06D29" w:rsidRDefault="00E06D29" w:rsidP="00B93248">
      <w:pPr>
        <w:jc w:val="center"/>
        <w:rPr>
          <w:rFonts w:ascii="Arial" w:hAnsi="Arial" w:cs="Arial"/>
        </w:rPr>
      </w:pPr>
    </w:p>
    <w:p w:rsidR="00E06D29" w:rsidRPr="00142E39" w:rsidRDefault="00E06D29" w:rsidP="006246EB">
      <w:pPr>
        <w:autoSpaceDE w:val="0"/>
        <w:autoSpaceDN w:val="0"/>
        <w:adjustRightInd w:val="0"/>
        <w:jc w:val="both"/>
        <w:rPr>
          <w:rFonts w:ascii="Arial" w:hAnsi="Arial" w:cs="Arial"/>
          <w:b/>
          <w:bCs/>
          <w:i/>
          <w:iCs/>
          <w:u w:val="single"/>
        </w:rPr>
      </w:pPr>
      <w:r w:rsidRPr="00142E39">
        <w:rPr>
          <w:rFonts w:ascii="Arial" w:hAnsi="Arial" w:cs="Arial"/>
          <w:b/>
          <w:bCs/>
          <w:i/>
          <w:iCs/>
          <w:u w:val="single"/>
        </w:rPr>
        <w:t>3.1. ПОДАЦИ О ЈЕЗИКУ НА КОЈЕМ ПОНУДА МОРА ДА БУДЕ САСТАВЉЕНА</w:t>
      </w:r>
    </w:p>
    <w:p w:rsidR="00E06D29" w:rsidRDefault="00E06D29" w:rsidP="006246EB">
      <w:pPr>
        <w:autoSpaceDE w:val="0"/>
        <w:autoSpaceDN w:val="0"/>
        <w:adjustRightInd w:val="0"/>
        <w:jc w:val="both"/>
        <w:rPr>
          <w:rFonts w:ascii="Arial" w:hAnsi="Arial" w:cs="Arial"/>
          <w:bCs/>
          <w:color w:val="000000"/>
        </w:rPr>
      </w:pPr>
    </w:p>
    <w:p w:rsidR="00E06D29" w:rsidRPr="00FE12FA" w:rsidRDefault="00E06D29" w:rsidP="005738B0">
      <w:pPr>
        <w:pStyle w:val="ListParagraph"/>
        <w:numPr>
          <w:ilvl w:val="0"/>
          <w:numId w:val="56"/>
        </w:numPr>
        <w:autoSpaceDE w:val="0"/>
        <w:autoSpaceDN w:val="0"/>
        <w:adjustRightInd w:val="0"/>
        <w:contextualSpacing/>
        <w:jc w:val="both"/>
        <w:rPr>
          <w:rFonts w:ascii="Arial" w:hAnsi="Arial" w:cs="Arial"/>
          <w:bCs/>
          <w:color w:val="000000"/>
          <w:lang w:val="ru-RU"/>
        </w:rPr>
      </w:pPr>
      <w:r w:rsidRPr="00FE12FA">
        <w:rPr>
          <w:rFonts w:ascii="Arial" w:hAnsi="Arial" w:cs="Arial"/>
          <w:bCs/>
          <w:color w:val="000000"/>
          <w:lang w:val="ru-RU"/>
        </w:rPr>
        <w:t>Понуда може бити сачињена на српском или енглеском  језику.</w:t>
      </w:r>
    </w:p>
    <w:p w:rsidR="00E06D29" w:rsidRPr="00BA4149" w:rsidRDefault="00E06D29" w:rsidP="005738B0">
      <w:pPr>
        <w:pStyle w:val="ListParagraph"/>
        <w:numPr>
          <w:ilvl w:val="0"/>
          <w:numId w:val="56"/>
        </w:numPr>
        <w:autoSpaceDE w:val="0"/>
        <w:autoSpaceDN w:val="0"/>
        <w:adjustRightInd w:val="0"/>
        <w:contextualSpacing/>
        <w:jc w:val="both"/>
        <w:rPr>
          <w:rFonts w:ascii="Arial" w:hAnsi="Arial" w:cs="Arial"/>
          <w:bCs/>
          <w:lang w:val="ru-RU"/>
        </w:rPr>
      </w:pPr>
      <w:r w:rsidRPr="00BA4149">
        <w:rPr>
          <w:rFonts w:ascii="Arial" w:hAnsi="Arial" w:cs="Arial"/>
          <w:bCs/>
          <w:lang w:val="ru-RU"/>
        </w:rPr>
        <w:t>Ино Понуђач може доказе дефинисане обавезним и додатним условима из тачке 77. ЗЈН као и остала документа тражена конкурсном докуметацијом (нпр. Каталози, сертификати,...) доставити и на језику земље Понуђача. Уколико Наручилац у поступку прегледа и оцене утврди да би део документације требало превести на српски или енглески језик, Наручилац ће од Понуђача захтевати да у примереном року достави тражени превод.</w:t>
      </w:r>
    </w:p>
    <w:p w:rsidR="00E06D29" w:rsidRPr="00FE12FA" w:rsidRDefault="00E06D29" w:rsidP="00FE12FA">
      <w:pPr>
        <w:rPr>
          <w:rFonts w:ascii="Arial" w:hAnsi="Arial" w:cs="Arial"/>
        </w:rPr>
      </w:pPr>
    </w:p>
    <w:p w:rsidR="00E06D29" w:rsidRPr="00142E39" w:rsidRDefault="00E06D29" w:rsidP="0061132B">
      <w:pPr>
        <w:autoSpaceDE w:val="0"/>
        <w:autoSpaceDN w:val="0"/>
        <w:adjustRightInd w:val="0"/>
        <w:jc w:val="both"/>
        <w:rPr>
          <w:rFonts w:ascii="Arial" w:hAnsi="Arial" w:cs="Arial"/>
          <w:b/>
          <w:bCs/>
          <w:i/>
          <w:iCs/>
          <w:u w:val="single"/>
        </w:rPr>
      </w:pPr>
      <w:r w:rsidRPr="00142E39">
        <w:rPr>
          <w:rFonts w:ascii="Arial" w:hAnsi="Arial" w:cs="Arial"/>
          <w:b/>
          <w:bCs/>
          <w:i/>
          <w:iCs/>
          <w:u w:val="single"/>
        </w:rPr>
        <w:t>3.2.</w:t>
      </w:r>
      <w:r>
        <w:rPr>
          <w:rFonts w:ascii="Arial" w:hAnsi="Arial" w:cs="Arial"/>
          <w:b/>
          <w:bCs/>
          <w:i/>
          <w:iCs/>
          <w:u w:val="single"/>
        </w:rPr>
        <w:t xml:space="preserve"> </w:t>
      </w:r>
      <w:r w:rsidRPr="00142E39">
        <w:rPr>
          <w:rFonts w:ascii="Arial" w:hAnsi="Arial" w:cs="Arial"/>
          <w:b/>
          <w:bCs/>
          <w:i/>
          <w:iCs/>
          <w:u w:val="single"/>
        </w:rPr>
        <w:t xml:space="preserve">ПОДНОШЕЊЕ ПОНУДЕ И </w:t>
      </w:r>
      <w:r w:rsidRPr="00142E39">
        <w:rPr>
          <w:rFonts w:ascii="Arial" w:eastAsia="TimesNewRomanPS-BoldMT" w:hAnsi="Arial" w:cs="Arial"/>
          <w:b/>
          <w:bCs/>
          <w:i/>
          <w:iCs/>
          <w:u w:val="single"/>
        </w:rPr>
        <w:t>ПОПУЊАВАЊЕ ОБРАЗАЦА ДАТИХ У КОНКУРСНОЈ ДОКУМЕНТАЦИЈИ</w:t>
      </w:r>
    </w:p>
    <w:p w:rsidR="00E06D29" w:rsidRPr="00142E39" w:rsidRDefault="00E06D29" w:rsidP="006246EB">
      <w:pPr>
        <w:pStyle w:val="ListParagraph"/>
        <w:autoSpaceDE w:val="0"/>
        <w:autoSpaceDN w:val="0"/>
        <w:adjustRightInd w:val="0"/>
        <w:ind w:left="780"/>
        <w:jc w:val="both"/>
        <w:rPr>
          <w:rFonts w:ascii="Arial" w:eastAsia="TimesNewRomanPS-BoldMT" w:hAnsi="Arial" w:cs="Arial"/>
          <w:b/>
          <w:bCs/>
          <w:i/>
          <w:iCs/>
          <w:color w:val="002060"/>
        </w:rPr>
      </w:pPr>
    </w:p>
    <w:p w:rsidR="00E06D29" w:rsidRPr="00D5662A" w:rsidRDefault="00E06D29" w:rsidP="005738B0">
      <w:pPr>
        <w:pStyle w:val="ListParagraph"/>
        <w:numPr>
          <w:ilvl w:val="0"/>
          <w:numId w:val="33"/>
        </w:numPr>
        <w:autoSpaceDE w:val="0"/>
        <w:autoSpaceDN w:val="0"/>
        <w:adjustRightInd w:val="0"/>
        <w:contextualSpacing/>
        <w:jc w:val="both"/>
        <w:rPr>
          <w:rFonts w:ascii="Arial" w:hAnsi="Arial" w:cs="Arial"/>
          <w:bCs/>
          <w:color w:val="000000"/>
        </w:rPr>
      </w:pPr>
      <w:r w:rsidRPr="00A00974">
        <w:rPr>
          <w:rFonts w:ascii="Arial" w:hAnsi="Arial" w:cs="Arial"/>
          <w:lang w:eastAsia="ar-SA"/>
        </w:rPr>
        <w:t>Понуда се доставља у писаном облику, у једном примерку, на обрасцу из конкурсне документације</w:t>
      </w:r>
      <w:r w:rsidRPr="00A00974">
        <w:rPr>
          <w:rFonts w:ascii="Arial" w:hAnsi="Arial" w:cs="Arial"/>
          <w:lang w:val="ru-RU" w:eastAsia="ar-SA"/>
        </w:rPr>
        <w:t xml:space="preserve"> </w:t>
      </w:r>
      <w:r w:rsidRPr="00A00974">
        <w:rPr>
          <w:rFonts w:ascii="Arial" w:hAnsi="Arial" w:cs="Arial"/>
          <w:lang w:eastAsia="ar-SA"/>
        </w:rPr>
        <w:t xml:space="preserve">и мора бити јасна и недвосмислена, читко попуњена-откуцана или </w:t>
      </w:r>
      <w:r>
        <w:rPr>
          <w:rFonts w:ascii="Arial" w:hAnsi="Arial" w:cs="Arial"/>
          <w:lang w:eastAsia="ar-SA"/>
        </w:rPr>
        <w:t>написана необрисивим мастилом,</w:t>
      </w:r>
      <w:r w:rsidRPr="00A00974">
        <w:rPr>
          <w:rFonts w:ascii="Arial" w:hAnsi="Arial" w:cs="Arial"/>
          <w:lang w:eastAsia="ar-SA"/>
        </w:rPr>
        <w:t xml:space="preserve"> оверена и потписана од стране овлашћеног лица понуђача.</w:t>
      </w:r>
    </w:p>
    <w:p w:rsidR="00E06D29" w:rsidRPr="00D5662A" w:rsidRDefault="00E06D29" w:rsidP="005738B0">
      <w:pPr>
        <w:pStyle w:val="ListParagraph"/>
        <w:numPr>
          <w:ilvl w:val="0"/>
          <w:numId w:val="33"/>
        </w:numPr>
        <w:spacing w:after="200" w:line="276" w:lineRule="auto"/>
        <w:contextualSpacing/>
        <w:jc w:val="both"/>
        <w:rPr>
          <w:rFonts w:ascii="Arial" w:eastAsia="TimesNewRomanPS-BoldMT" w:hAnsi="Arial" w:cs="Arial"/>
          <w:bCs/>
          <w:color w:val="000000"/>
        </w:rPr>
      </w:pPr>
      <w:r w:rsidRPr="00122CBF">
        <w:rPr>
          <w:rFonts w:ascii="Arial" w:eastAsia="TimesNewRomanPS-BoldMT" w:hAnsi="Arial" w:cs="Arial"/>
          <w:bCs/>
          <w:color w:val="000000"/>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E06D29" w:rsidRPr="00A00974" w:rsidRDefault="00E06D29" w:rsidP="005738B0">
      <w:pPr>
        <w:pStyle w:val="ListParagraph"/>
        <w:numPr>
          <w:ilvl w:val="0"/>
          <w:numId w:val="33"/>
        </w:numPr>
        <w:autoSpaceDE w:val="0"/>
        <w:autoSpaceDN w:val="0"/>
        <w:adjustRightInd w:val="0"/>
        <w:contextualSpacing/>
        <w:jc w:val="both"/>
        <w:rPr>
          <w:rFonts w:ascii="Arial" w:hAnsi="Arial" w:cs="Arial"/>
          <w:bCs/>
          <w:color w:val="000000"/>
        </w:rPr>
      </w:pPr>
      <w:r w:rsidRPr="00A00974">
        <w:rPr>
          <w:rFonts w:ascii="Arial" w:hAnsi="Arial" w:cs="Arial"/>
          <w:lang w:eastAsia="ar-SA"/>
        </w:rPr>
        <w:t>Понуда се саставља тако што понуђач уписује тражене податке у обрасце који су састав</w:t>
      </w:r>
      <w:r>
        <w:rPr>
          <w:rFonts w:ascii="Arial" w:hAnsi="Arial" w:cs="Arial"/>
          <w:lang w:eastAsia="ar-SA"/>
        </w:rPr>
        <w:t>ни део конкурсне документације.</w:t>
      </w:r>
      <w:r w:rsidRPr="00A00974">
        <w:rPr>
          <w:rFonts w:ascii="Arial" w:hAnsi="Arial" w:cs="Arial"/>
          <w:lang w:eastAsia="ar-SA"/>
        </w:rPr>
        <w:t xml:space="preserve"> </w:t>
      </w:r>
    </w:p>
    <w:p w:rsidR="00E06D29" w:rsidRPr="00A00974" w:rsidRDefault="00E06D29" w:rsidP="005738B0">
      <w:pPr>
        <w:pStyle w:val="ListParagraph"/>
        <w:numPr>
          <w:ilvl w:val="0"/>
          <w:numId w:val="33"/>
        </w:numPr>
        <w:autoSpaceDE w:val="0"/>
        <w:autoSpaceDN w:val="0"/>
        <w:adjustRightInd w:val="0"/>
        <w:contextualSpacing/>
        <w:jc w:val="both"/>
        <w:rPr>
          <w:rFonts w:ascii="Arial" w:hAnsi="Arial" w:cs="Arial"/>
          <w:bCs/>
          <w:color w:val="000000"/>
        </w:rPr>
      </w:pPr>
      <w:r w:rsidRPr="00A00974">
        <w:rPr>
          <w:rFonts w:ascii="Arial" w:hAnsi="Arial" w:cs="Arial"/>
          <w:lang w:eastAsia="ar-SA"/>
        </w:rPr>
        <w:t>Пожељно је да сви документи поднети уз понуду буду повезани траком-спиралом у целини и запечаћени, тако да се не могу накнадно убаци</w:t>
      </w:r>
      <w:r>
        <w:rPr>
          <w:rFonts w:ascii="Arial" w:hAnsi="Arial" w:cs="Arial"/>
          <w:lang w:eastAsia="ar-SA"/>
        </w:rPr>
        <w:t>ти, одстранити или заменити</w:t>
      </w:r>
      <w:r w:rsidRPr="00A00974">
        <w:rPr>
          <w:rFonts w:ascii="Arial" w:hAnsi="Arial" w:cs="Arial"/>
          <w:lang w:eastAsia="ar-SA"/>
        </w:rPr>
        <w:t xml:space="preserve"> појединачни листови, односно прилози, а да се видно не оштете листови или печат.</w:t>
      </w:r>
    </w:p>
    <w:p w:rsidR="00E06D29" w:rsidRPr="00CC3376" w:rsidRDefault="00E06D29" w:rsidP="005738B0">
      <w:pPr>
        <w:pStyle w:val="ListParagraph"/>
        <w:numPr>
          <w:ilvl w:val="0"/>
          <w:numId w:val="33"/>
        </w:numPr>
        <w:autoSpaceDE w:val="0"/>
        <w:autoSpaceDN w:val="0"/>
        <w:adjustRightInd w:val="0"/>
        <w:contextualSpacing/>
        <w:jc w:val="both"/>
        <w:rPr>
          <w:rFonts w:ascii="Arial" w:hAnsi="Arial" w:cs="Arial"/>
          <w:bCs/>
          <w:color w:val="000000"/>
        </w:rPr>
      </w:pPr>
      <w:r w:rsidRPr="00A00974">
        <w:rPr>
          <w:rFonts w:ascii="Arial" w:hAnsi="Arial" w:cs="Arial"/>
          <w:lang w:eastAsia="ar-SA"/>
        </w:rPr>
        <w:t xml:space="preserve">Понуђач подноси </w:t>
      </w:r>
      <w:r w:rsidRPr="00D44224">
        <w:rPr>
          <w:rFonts w:ascii="Arial" w:hAnsi="Arial" w:cs="Arial"/>
          <w:lang w:eastAsia="ar-SA"/>
        </w:rPr>
        <w:t>понуду у затвореној</w:t>
      </w:r>
      <w:r>
        <w:rPr>
          <w:rFonts w:ascii="Arial" w:hAnsi="Arial" w:cs="Arial"/>
          <w:lang w:eastAsia="ar-SA"/>
        </w:rPr>
        <w:t xml:space="preserve"> </w:t>
      </w:r>
      <w:r w:rsidRPr="00A00974">
        <w:rPr>
          <w:rFonts w:ascii="Arial" w:hAnsi="Arial" w:cs="Arial"/>
          <w:lang w:eastAsia="ar-SA"/>
        </w:rPr>
        <w:t>коверти, тако да се при отварању може проверити да ли је затворена онако како је предата.</w:t>
      </w:r>
    </w:p>
    <w:p w:rsidR="00E06D29" w:rsidRPr="00F20107" w:rsidRDefault="00E06D29" w:rsidP="00F20107">
      <w:pPr>
        <w:pStyle w:val="ListParagraph"/>
        <w:numPr>
          <w:ilvl w:val="0"/>
          <w:numId w:val="33"/>
        </w:numPr>
        <w:autoSpaceDE w:val="0"/>
        <w:autoSpaceDN w:val="0"/>
        <w:adjustRightInd w:val="0"/>
        <w:contextualSpacing/>
        <w:jc w:val="both"/>
        <w:rPr>
          <w:rFonts w:ascii="Arial" w:eastAsia="TimesNewRomanPS-BoldMT" w:hAnsi="Arial" w:cs="Arial"/>
          <w:b/>
          <w:bCs/>
          <w:color w:val="000000"/>
        </w:rPr>
      </w:pPr>
      <w:r w:rsidRPr="00FE5B0E">
        <w:rPr>
          <w:rFonts w:ascii="Arial" w:hAnsi="Arial" w:cs="Arial"/>
          <w:bCs/>
          <w:color w:val="000000"/>
        </w:rPr>
        <w:t>П</w:t>
      </w:r>
      <w:r w:rsidRPr="00CC3376">
        <w:rPr>
          <w:rFonts w:ascii="Arial" w:hAnsi="Arial" w:cs="Arial"/>
          <w:bCs/>
          <w:color w:val="000000"/>
        </w:rPr>
        <w:t>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r>
        <w:rPr>
          <w:rFonts w:ascii="Arial" w:hAnsi="Arial" w:cs="Arial"/>
          <w:bCs/>
          <w:color w:val="000000"/>
        </w:rPr>
        <w:t>. Понуда се подноси</w:t>
      </w:r>
      <w:r w:rsidRPr="00CC3376">
        <w:rPr>
          <w:rFonts w:ascii="Arial" w:hAnsi="Arial" w:cs="Arial"/>
          <w:bCs/>
          <w:color w:val="000000"/>
        </w:rPr>
        <w:t xml:space="preserve"> </w:t>
      </w:r>
      <w:r w:rsidRPr="00CC3376">
        <w:rPr>
          <w:rFonts w:ascii="Arial" w:hAnsi="Arial" w:cs="Arial"/>
          <w:lang w:eastAsia="ar-SA"/>
        </w:rPr>
        <w:t xml:space="preserve">на адресу наручиоца – </w:t>
      </w:r>
      <w:r>
        <w:rPr>
          <w:rFonts w:ascii="Arial" w:hAnsi="Arial" w:cs="Arial"/>
          <w:lang w:eastAsia="ar-SA"/>
        </w:rPr>
        <w:t>Богољуба Урошевића Црног 44, 11500 Обреновац</w:t>
      </w:r>
      <w:r w:rsidRPr="00CC3376">
        <w:rPr>
          <w:rFonts w:ascii="Arial" w:hAnsi="Arial" w:cs="Arial"/>
          <w:lang w:eastAsia="ar-SA"/>
        </w:rPr>
        <w:t xml:space="preserve">, </w:t>
      </w:r>
      <w:r>
        <w:rPr>
          <w:rFonts w:ascii="Arial" w:hAnsi="Arial" w:cs="Arial"/>
          <w:lang w:eastAsia="ar-SA"/>
        </w:rPr>
        <w:t xml:space="preserve">са назнаком </w:t>
      </w:r>
      <w:r w:rsidRPr="00344484">
        <w:rPr>
          <w:rFonts w:ascii="Arial" w:eastAsia="TimesNewRomanPS-BoldMT" w:hAnsi="Arial" w:cs="Arial"/>
          <w:b/>
          <w:bCs/>
        </w:rPr>
        <w:t>,,Понуда за јавну набавку</w:t>
      </w:r>
      <w:r w:rsidRPr="00CC3376">
        <w:rPr>
          <w:rFonts w:ascii="Arial" w:eastAsia="TimesNewRomanPS-BoldMT" w:hAnsi="Arial" w:cs="Arial"/>
          <w:b/>
          <w:bCs/>
          <w:color w:val="002060"/>
        </w:rPr>
        <w:t xml:space="preserve"> </w:t>
      </w:r>
      <w:r w:rsidRPr="00FE5B0E">
        <w:rPr>
          <w:rFonts w:ascii="Arial" w:eastAsia="TimesNewRomanPS-BoldMT" w:hAnsi="Arial" w:cs="Arial"/>
          <w:b/>
          <w:bCs/>
        </w:rPr>
        <w:t>добара</w:t>
      </w:r>
      <w:r w:rsidRPr="00CC3376">
        <w:rPr>
          <w:rFonts w:ascii="Arial" w:eastAsia="TimesNewRomanPS-BoldMT" w:hAnsi="Arial" w:cs="Arial"/>
          <w:b/>
          <w:bCs/>
          <w:color w:val="002060"/>
        </w:rPr>
        <w:t xml:space="preserve"> </w:t>
      </w:r>
      <w:r w:rsidRPr="00F20107">
        <w:rPr>
          <w:rFonts w:ascii="Arial" w:eastAsia="TimesNewRomanPS-BoldMT" w:hAnsi="Arial" w:cs="Arial"/>
          <w:b/>
          <w:bCs/>
        </w:rPr>
        <w:t>„</w:t>
      </w:r>
      <w:r w:rsidR="002523DE">
        <w:rPr>
          <w:rFonts w:ascii="Arial" w:eastAsia="TimesNewRomanPS-BoldMT" w:hAnsi="Arial" w:cs="Arial"/>
          <w:b/>
          <w:bCs/>
        </w:rPr>
        <w:t xml:space="preserve">Резервни </w:t>
      </w:r>
      <w:r w:rsidR="002523DE">
        <w:rPr>
          <w:rFonts w:ascii="Arial" w:eastAsia="TimesNewRomanPS-BoldMT" w:hAnsi="Arial" w:cs="Arial"/>
          <w:b/>
          <w:bCs/>
        </w:rPr>
        <w:lastRenderedPageBreak/>
        <w:t>делови вентила  Sulzer</w:t>
      </w:r>
      <w:r w:rsidRPr="00F20107">
        <w:rPr>
          <w:rFonts w:ascii="Arial" w:eastAsia="TimesNewRomanPS-BoldMT" w:hAnsi="Arial" w:cs="Arial"/>
          <w:b/>
          <w:bCs/>
        </w:rPr>
        <w:t>“: ЈН</w:t>
      </w:r>
      <w:r w:rsidRPr="00294785">
        <w:rPr>
          <w:rFonts w:ascii="Arial" w:eastAsia="TimesNewRomanPS-BoldMT" w:hAnsi="Arial" w:cs="Arial"/>
          <w:b/>
          <w:bCs/>
          <w:color w:val="000000"/>
        </w:rPr>
        <w:t xml:space="preserve"> бр.</w:t>
      </w:r>
      <w:r w:rsidR="002523DE">
        <w:rPr>
          <w:rFonts w:ascii="Arial" w:eastAsia="TimesNewRomanPS-BoldMT" w:hAnsi="Arial" w:cs="Arial"/>
          <w:b/>
          <w:bCs/>
          <w:color w:val="000000"/>
        </w:rPr>
        <w:t>100618/2015</w:t>
      </w:r>
      <w:r w:rsidRPr="00294785">
        <w:rPr>
          <w:rFonts w:ascii="Arial" w:eastAsia="TimesNewRomanPS-BoldMT" w:hAnsi="Arial" w:cs="Arial"/>
          <w:b/>
          <w:bCs/>
          <w:color w:val="000000"/>
        </w:rPr>
        <w:t xml:space="preserve"> </w:t>
      </w:r>
      <w:r w:rsidRPr="00294785">
        <w:rPr>
          <w:rFonts w:ascii="Arial" w:hAnsi="Arial" w:cs="Arial"/>
          <w:b/>
          <w:bCs/>
          <w:color w:val="000000"/>
        </w:rPr>
        <w:t xml:space="preserve">- </w:t>
      </w:r>
      <w:r w:rsidRPr="00294785">
        <w:rPr>
          <w:rFonts w:ascii="Arial" w:eastAsia="TimesNewRomanPS-BoldMT" w:hAnsi="Arial" w:cs="Arial"/>
          <w:b/>
          <w:bCs/>
          <w:color w:val="000000"/>
        </w:rPr>
        <w:t>НЕ ОТВАРАТИ, уручити Весни Стојановић”</w:t>
      </w:r>
    </w:p>
    <w:p w:rsidR="00E06D29" w:rsidRPr="00F8405A" w:rsidRDefault="00E06D29" w:rsidP="005738B0">
      <w:pPr>
        <w:pStyle w:val="ListParagraph"/>
        <w:numPr>
          <w:ilvl w:val="0"/>
          <w:numId w:val="33"/>
        </w:numPr>
        <w:autoSpaceDE w:val="0"/>
        <w:autoSpaceDN w:val="0"/>
        <w:adjustRightInd w:val="0"/>
        <w:contextualSpacing/>
        <w:jc w:val="both"/>
        <w:rPr>
          <w:rFonts w:ascii="Arial" w:hAnsi="Arial" w:cs="Arial"/>
          <w:bCs/>
          <w:color w:val="000000"/>
        </w:rPr>
      </w:pPr>
      <w:r w:rsidRPr="00F8405A">
        <w:rPr>
          <w:rFonts w:ascii="Arial" w:hAnsi="Arial" w:cs="Arial"/>
          <w:bCs/>
          <w:color w:val="000000"/>
        </w:rPr>
        <w:t xml:space="preserve">На полеђини коверте или на кутији навести назив понуђача, адресу и телефон, као и име и презиме овлашћеног лица за контакт. </w:t>
      </w:r>
    </w:p>
    <w:p w:rsidR="00E06D29" w:rsidRPr="00D5662A" w:rsidRDefault="00E06D29" w:rsidP="005738B0">
      <w:pPr>
        <w:numPr>
          <w:ilvl w:val="0"/>
          <w:numId w:val="33"/>
        </w:numPr>
        <w:autoSpaceDE w:val="0"/>
        <w:autoSpaceDN w:val="0"/>
        <w:adjustRightInd w:val="0"/>
        <w:contextualSpacing/>
        <w:jc w:val="both"/>
        <w:rPr>
          <w:rFonts w:ascii="Arial" w:hAnsi="Arial" w:cs="Arial"/>
          <w:b/>
          <w:bCs/>
          <w:color w:val="FF0000"/>
        </w:rPr>
      </w:pPr>
      <w:r w:rsidRPr="00F8405A">
        <w:rPr>
          <w:rFonts w:ascii="Arial" w:hAnsi="Arial" w:cs="Arial"/>
        </w:rPr>
        <w:t>Понуда се сматра благовременом уколико је примљена од стране наручиоца до</w:t>
      </w:r>
      <w:r w:rsidR="009F5636">
        <w:rPr>
          <w:rFonts w:ascii="Arial" w:hAnsi="Arial" w:cs="Arial"/>
          <w:u w:val="single"/>
          <w:lang w:val="sr-Cyrl-RS"/>
        </w:rPr>
        <w:t xml:space="preserve"> </w:t>
      </w:r>
      <w:r w:rsidR="00101CDC">
        <w:rPr>
          <w:rFonts w:ascii="Arial" w:hAnsi="Arial" w:cs="Arial"/>
          <w:b/>
          <w:u w:val="single"/>
          <w:lang w:val="sr-Latn-RS"/>
        </w:rPr>
        <w:t xml:space="preserve">06.07.2015. </w:t>
      </w:r>
      <w:r w:rsidRPr="009F5636">
        <w:rPr>
          <w:rFonts w:ascii="Arial" w:hAnsi="Arial" w:cs="Arial"/>
          <w:b/>
          <w:u w:val="single"/>
        </w:rPr>
        <w:t xml:space="preserve">год. до </w:t>
      </w:r>
      <w:r w:rsidR="00101CDC">
        <w:rPr>
          <w:rFonts w:ascii="Arial" w:hAnsi="Arial" w:cs="Arial"/>
          <w:b/>
          <w:u w:val="single"/>
          <w:lang w:val="sr-Latn-RS"/>
        </w:rPr>
        <w:t>11:30</w:t>
      </w:r>
      <w:bookmarkStart w:id="1" w:name="_GoBack"/>
      <w:bookmarkEnd w:id="1"/>
      <w:r w:rsidRPr="009F5636">
        <w:rPr>
          <w:rFonts w:ascii="Arial" w:hAnsi="Arial" w:cs="Arial"/>
          <w:b/>
          <w:u w:val="single"/>
        </w:rPr>
        <w:t xml:space="preserve"> часова</w:t>
      </w:r>
      <w:r>
        <w:rPr>
          <w:rFonts w:ascii="Arial" w:hAnsi="Arial" w:cs="Arial"/>
        </w:rPr>
        <w:t xml:space="preserve"> </w:t>
      </w:r>
    </w:p>
    <w:p w:rsidR="00E06D29" w:rsidRPr="00E86979" w:rsidRDefault="00E06D29" w:rsidP="005738B0">
      <w:pPr>
        <w:pStyle w:val="ListParagraph"/>
        <w:numPr>
          <w:ilvl w:val="0"/>
          <w:numId w:val="33"/>
        </w:numPr>
        <w:autoSpaceDE w:val="0"/>
        <w:autoSpaceDN w:val="0"/>
        <w:adjustRightInd w:val="0"/>
        <w:contextualSpacing/>
        <w:jc w:val="both"/>
        <w:rPr>
          <w:rFonts w:ascii="Arial" w:hAnsi="Arial" w:cs="Arial"/>
          <w:bCs/>
          <w:color w:val="FF0000"/>
        </w:rPr>
      </w:pPr>
      <w:r w:rsidRPr="00CC3376">
        <w:rPr>
          <w:rFonts w:ascii="Arial" w:hAnsi="Arial" w:cs="Arial"/>
          <w:lang w:eastAsia="ar-SA"/>
        </w:rPr>
        <w:t xml:space="preserve">Наручилац ће одбити </w:t>
      </w:r>
      <w:r w:rsidRPr="00FE5B0E">
        <w:rPr>
          <w:rFonts w:ascii="Arial" w:hAnsi="Arial" w:cs="Arial"/>
          <w:lang w:eastAsia="ar-SA"/>
        </w:rPr>
        <w:t>све неблаговремен понуде, с тим да ће исте након окончања поступка отварања понуда, неотворене вратити понуђачу, са назнаком на коверти понуде да је неблаговремена.</w:t>
      </w:r>
    </w:p>
    <w:p w:rsidR="00E06D29" w:rsidRPr="00A00974" w:rsidRDefault="00E06D29" w:rsidP="005738B0">
      <w:pPr>
        <w:pStyle w:val="ListParagraph"/>
        <w:numPr>
          <w:ilvl w:val="0"/>
          <w:numId w:val="33"/>
        </w:numPr>
        <w:autoSpaceDE w:val="0"/>
        <w:autoSpaceDN w:val="0"/>
        <w:adjustRightInd w:val="0"/>
        <w:contextualSpacing/>
        <w:jc w:val="both"/>
        <w:rPr>
          <w:rFonts w:ascii="Arial" w:hAnsi="Arial" w:cs="Arial"/>
          <w:bCs/>
          <w:color w:val="000000"/>
        </w:rPr>
      </w:pPr>
      <w:r w:rsidRPr="00A00974">
        <w:rPr>
          <w:rFonts w:ascii="Arial" w:hAnsi="Arial" w:cs="Arial"/>
          <w:lang w:eastAsia="ar-SA"/>
        </w:rPr>
        <w:t xml:space="preserve">Благовремена понуда је понуда која је примљена од стране </w:t>
      </w:r>
      <w:r w:rsidRPr="00A00974">
        <w:rPr>
          <w:rFonts w:ascii="Arial" w:hAnsi="Arial" w:cs="Arial"/>
          <w:lang w:val="sr-Cyrl-BA" w:eastAsia="ar-SA"/>
        </w:rPr>
        <w:t>н</w:t>
      </w:r>
      <w:r w:rsidRPr="00A00974">
        <w:rPr>
          <w:rFonts w:ascii="Arial" w:hAnsi="Arial" w:cs="Arial"/>
          <w:lang w:eastAsia="ar-SA"/>
        </w:rPr>
        <w:t>аручиоца у року одређеном у позиву за подношење понуда.</w:t>
      </w:r>
    </w:p>
    <w:p w:rsidR="00E06D29" w:rsidRPr="00A00974" w:rsidRDefault="00E06D29" w:rsidP="005738B0">
      <w:pPr>
        <w:pStyle w:val="ListParagraph"/>
        <w:numPr>
          <w:ilvl w:val="0"/>
          <w:numId w:val="33"/>
        </w:numPr>
        <w:autoSpaceDE w:val="0"/>
        <w:autoSpaceDN w:val="0"/>
        <w:adjustRightInd w:val="0"/>
        <w:contextualSpacing/>
        <w:jc w:val="both"/>
        <w:rPr>
          <w:rFonts w:ascii="Arial" w:hAnsi="Arial" w:cs="Arial"/>
          <w:bCs/>
          <w:color w:val="000000"/>
        </w:rPr>
      </w:pPr>
      <w:r w:rsidRPr="00A00974">
        <w:rPr>
          <w:rFonts w:ascii="Arial" w:hAnsi="Arial" w:cs="Arial"/>
          <w:lang w:eastAsia="ar-SA"/>
        </w:rPr>
        <w:t>Одговарајућа понуда је понуда која је благовремена и за коју је утврђено да потпуно испуњава све техничке спецификације.</w:t>
      </w:r>
    </w:p>
    <w:p w:rsidR="00E06D29" w:rsidRPr="00A00974" w:rsidRDefault="00E06D29" w:rsidP="005738B0">
      <w:pPr>
        <w:pStyle w:val="ListParagraph"/>
        <w:numPr>
          <w:ilvl w:val="0"/>
          <w:numId w:val="33"/>
        </w:numPr>
        <w:autoSpaceDE w:val="0"/>
        <w:autoSpaceDN w:val="0"/>
        <w:adjustRightInd w:val="0"/>
        <w:contextualSpacing/>
        <w:jc w:val="both"/>
        <w:rPr>
          <w:rFonts w:ascii="Arial" w:hAnsi="Arial" w:cs="Arial"/>
          <w:bCs/>
          <w:color w:val="000000"/>
        </w:rPr>
      </w:pPr>
      <w:r w:rsidRPr="00A00974">
        <w:rPr>
          <w:rFonts w:ascii="Arial" w:hAnsi="Arial" w:cs="Arial"/>
          <w:lang w:eastAsia="ar-SA"/>
        </w:rPr>
        <w:t>Прихватљива понуда је понуда која је благовремена, коју наручилац није одбио због битних недостатака, која је одговарајућа, која не ограничава, нити условљава права наручиоца или обавезе понуђача и која не прелази износ процењене вредности јавне набавке.</w:t>
      </w:r>
    </w:p>
    <w:p w:rsidR="00E06D29" w:rsidRPr="00F8405A" w:rsidRDefault="00E06D29" w:rsidP="005738B0">
      <w:pPr>
        <w:pStyle w:val="ListParagraph"/>
        <w:numPr>
          <w:ilvl w:val="0"/>
          <w:numId w:val="33"/>
        </w:numPr>
        <w:autoSpaceDE w:val="0"/>
        <w:autoSpaceDN w:val="0"/>
        <w:adjustRightInd w:val="0"/>
        <w:contextualSpacing/>
        <w:jc w:val="both"/>
        <w:rPr>
          <w:rFonts w:ascii="Arial" w:hAnsi="Arial" w:cs="Arial"/>
          <w:bCs/>
          <w:color w:val="000000"/>
        </w:rPr>
      </w:pPr>
      <w:r w:rsidRPr="004847CB">
        <w:rPr>
          <w:rFonts w:ascii="Arial" w:hAnsi="Arial" w:cs="Arial"/>
          <w:lang w:eastAsia="ar-SA"/>
        </w:rPr>
        <w:t>Наручилац ће одбити неприхватљиву понуду.</w:t>
      </w:r>
    </w:p>
    <w:p w:rsidR="00E06D29" w:rsidRPr="004A1D75" w:rsidRDefault="00E06D29" w:rsidP="0061132B">
      <w:pPr>
        <w:pStyle w:val="ListParagraph"/>
        <w:autoSpaceDE w:val="0"/>
        <w:autoSpaceDN w:val="0"/>
        <w:adjustRightInd w:val="0"/>
        <w:ind w:left="0"/>
        <w:contextualSpacing/>
        <w:jc w:val="both"/>
        <w:rPr>
          <w:rFonts w:ascii="Arial" w:hAnsi="Arial" w:cs="Arial"/>
          <w:bCs/>
          <w:color w:val="000000"/>
        </w:rPr>
      </w:pPr>
    </w:p>
    <w:p w:rsidR="00E06D29" w:rsidRPr="00840ED1" w:rsidRDefault="00E06D29" w:rsidP="005738B0">
      <w:pPr>
        <w:pStyle w:val="ListParagraph"/>
        <w:numPr>
          <w:ilvl w:val="0"/>
          <w:numId w:val="33"/>
        </w:numPr>
        <w:autoSpaceDE w:val="0"/>
        <w:autoSpaceDN w:val="0"/>
        <w:adjustRightInd w:val="0"/>
        <w:contextualSpacing/>
        <w:jc w:val="both"/>
        <w:rPr>
          <w:rFonts w:ascii="Arial" w:hAnsi="Arial" w:cs="Arial"/>
          <w:bCs/>
          <w:color w:val="000000"/>
        </w:rPr>
      </w:pPr>
      <w:r w:rsidRPr="004A1D75">
        <w:rPr>
          <w:rFonts w:ascii="Arial" w:hAnsi="Arial" w:cs="Arial"/>
          <w:b/>
          <w:bCs/>
          <w:u w:val="single"/>
          <w:lang w:eastAsia="ar-SA"/>
        </w:rPr>
        <w:t>Наручилац ће понуду одбити ако:</w:t>
      </w:r>
    </w:p>
    <w:p w:rsidR="00840ED1" w:rsidRDefault="00840ED1" w:rsidP="00840ED1">
      <w:pPr>
        <w:pStyle w:val="ListParagraph"/>
        <w:rPr>
          <w:rFonts w:ascii="Arial" w:hAnsi="Arial" w:cs="Arial"/>
          <w:bCs/>
          <w:color w:val="000000"/>
        </w:rPr>
      </w:pPr>
    </w:p>
    <w:p w:rsidR="00840ED1" w:rsidRPr="00F8405A" w:rsidRDefault="00840ED1" w:rsidP="00840ED1">
      <w:pPr>
        <w:pStyle w:val="ListParagraph"/>
        <w:autoSpaceDE w:val="0"/>
        <w:autoSpaceDN w:val="0"/>
        <w:adjustRightInd w:val="0"/>
        <w:contextualSpacing/>
        <w:jc w:val="both"/>
        <w:rPr>
          <w:rFonts w:ascii="Arial" w:hAnsi="Arial" w:cs="Arial"/>
          <w:bCs/>
          <w:color w:val="000000"/>
        </w:rPr>
      </w:pPr>
    </w:p>
    <w:p w:rsidR="00E06D29" w:rsidRPr="00E918A5" w:rsidRDefault="00E06D29" w:rsidP="005738B0">
      <w:pPr>
        <w:numPr>
          <w:ilvl w:val="0"/>
          <w:numId w:val="34"/>
        </w:numPr>
        <w:suppressAutoHyphens/>
        <w:jc w:val="both"/>
        <w:rPr>
          <w:rFonts w:ascii="Arial" w:hAnsi="Arial" w:cs="Arial"/>
          <w:lang w:eastAsia="ar-SA"/>
        </w:rPr>
      </w:pPr>
      <w:r w:rsidRPr="00E918A5">
        <w:rPr>
          <w:rFonts w:ascii="Arial" w:hAnsi="Arial" w:cs="Arial"/>
          <w:lang w:eastAsia="ar-SA"/>
        </w:rPr>
        <w:t>понуђач не докаже да испуњава обавезне услове за учешће;</w:t>
      </w:r>
    </w:p>
    <w:p w:rsidR="00E06D29" w:rsidRPr="007A2795" w:rsidRDefault="00E06D29" w:rsidP="005738B0">
      <w:pPr>
        <w:numPr>
          <w:ilvl w:val="0"/>
          <w:numId w:val="34"/>
        </w:numPr>
        <w:suppressAutoHyphens/>
        <w:jc w:val="both"/>
        <w:rPr>
          <w:rFonts w:ascii="Arial" w:hAnsi="Arial" w:cs="Arial"/>
          <w:lang w:eastAsia="ar-SA"/>
        </w:rPr>
      </w:pPr>
      <w:r w:rsidRPr="00E918A5">
        <w:rPr>
          <w:rFonts w:ascii="Arial" w:hAnsi="Arial" w:cs="Arial"/>
          <w:lang w:eastAsia="ar-SA"/>
        </w:rPr>
        <w:t>ако понуђач није доставио</w:t>
      </w:r>
      <w:r>
        <w:rPr>
          <w:rFonts w:ascii="Arial" w:hAnsi="Arial" w:cs="Arial"/>
          <w:lang w:eastAsia="ar-SA"/>
        </w:rPr>
        <w:t xml:space="preserve"> изјаве и обрасце</w:t>
      </w:r>
      <w:r w:rsidRPr="00E918A5">
        <w:rPr>
          <w:rFonts w:ascii="Arial" w:hAnsi="Arial" w:cs="Arial"/>
          <w:lang w:eastAsia="ar-SA"/>
        </w:rPr>
        <w:t xml:space="preserve"> </w:t>
      </w:r>
      <w:r>
        <w:rPr>
          <w:rFonts w:ascii="Arial" w:hAnsi="Arial" w:cs="Arial"/>
          <w:lang w:eastAsia="ar-SA"/>
        </w:rPr>
        <w:t xml:space="preserve">тражене конкурсном документацијом и то: </w:t>
      </w:r>
    </w:p>
    <w:p w:rsidR="00E06D29" w:rsidRPr="0085066D" w:rsidRDefault="00E06D29" w:rsidP="005738B0">
      <w:pPr>
        <w:numPr>
          <w:ilvl w:val="0"/>
          <w:numId w:val="36"/>
        </w:numPr>
        <w:rPr>
          <w:rFonts w:ascii="Arial" w:hAnsi="Arial" w:cs="Arial"/>
        </w:rPr>
      </w:pPr>
      <w:r>
        <w:rPr>
          <w:rFonts w:ascii="Arial" w:hAnsi="Arial" w:cs="Arial"/>
          <w:lang w:eastAsia="ar-SA"/>
        </w:rPr>
        <w:t>Изјаву</w:t>
      </w:r>
      <w:r w:rsidRPr="0040649A">
        <w:rPr>
          <w:rFonts w:ascii="Arial" w:hAnsi="Arial" w:cs="Arial"/>
          <w:lang w:eastAsia="ar-SA"/>
        </w:rPr>
        <w:t xml:space="preserve"> о испуњавању </w:t>
      </w:r>
      <w:r>
        <w:rPr>
          <w:rFonts w:ascii="Arial" w:hAnsi="Arial" w:cs="Arial"/>
          <w:lang w:eastAsia="ar-SA"/>
        </w:rPr>
        <w:t>услова по члана 75. став 2. ЗЈН,</w:t>
      </w:r>
    </w:p>
    <w:p w:rsidR="00E06D29" w:rsidRPr="00DB2B83" w:rsidRDefault="00E06D29" w:rsidP="005738B0">
      <w:pPr>
        <w:numPr>
          <w:ilvl w:val="0"/>
          <w:numId w:val="36"/>
        </w:numPr>
        <w:rPr>
          <w:rFonts w:ascii="Arial" w:hAnsi="Arial" w:cs="Arial"/>
        </w:rPr>
      </w:pPr>
      <w:r w:rsidRPr="00DB2B83">
        <w:rPr>
          <w:rFonts w:ascii="Arial" w:hAnsi="Arial" w:cs="Arial"/>
        </w:rPr>
        <w:t>Образац понуде</w:t>
      </w:r>
      <w:r>
        <w:rPr>
          <w:rFonts w:ascii="Arial" w:hAnsi="Arial" w:cs="Arial"/>
        </w:rPr>
        <w:t>,</w:t>
      </w:r>
    </w:p>
    <w:p w:rsidR="00E06D29" w:rsidRPr="00DB2B83" w:rsidRDefault="00E06D29" w:rsidP="005738B0">
      <w:pPr>
        <w:numPr>
          <w:ilvl w:val="0"/>
          <w:numId w:val="36"/>
        </w:numPr>
        <w:rPr>
          <w:rFonts w:ascii="Arial" w:hAnsi="Arial" w:cs="Arial"/>
        </w:rPr>
      </w:pPr>
      <w:r>
        <w:rPr>
          <w:rFonts w:ascii="Arial" w:hAnsi="Arial" w:cs="Arial"/>
        </w:rPr>
        <w:t>Образац структуре понуђене цене</w:t>
      </w:r>
      <w:r w:rsidRPr="00DB2B83">
        <w:rPr>
          <w:rFonts w:ascii="Arial" w:hAnsi="Arial" w:cs="Arial"/>
        </w:rPr>
        <w:t xml:space="preserve"> са упутством како да се попуни</w:t>
      </w:r>
      <w:r>
        <w:rPr>
          <w:rFonts w:ascii="Arial" w:hAnsi="Arial" w:cs="Arial"/>
        </w:rPr>
        <w:t>,</w:t>
      </w:r>
    </w:p>
    <w:p w:rsidR="00E06D29" w:rsidRPr="00E918A5" w:rsidRDefault="00E06D29" w:rsidP="005738B0">
      <w:pPr>
        <w:numPr>
          <w:ilvl w:val="0"/>
          <w:numId w:val="36"/>
        </w:numPr>
        <w:suppressAutoHyphens/>
        <w:jc w:val="both"/>
        <w:rPr>
          <w:rFonts w:ascii="Arial" w:hAnsi="Arial" w:cs="Arial"/>
          <w:lang w:eastAsia="ar-SA"/>
        </w:rPr>
      </w:pPr>
      <w:r>
        <w:rPr>
          <w:rFonts w:ascii="Arial" w:hAnsi="Arial" w:cs="Arial"/>
          <w:lang w:eastAsia="ar-SA"/>
        </w:rPr>
        <w:t>Образац изјаве о независној понуди;</w:t>
      </w:r>
    </w:p>
    <w:p w:rsidR="00E06D29" w:rsidRPr="00A836EA" w:rsidRDefault="00E06D29" w:rsidP="0061132B">
      <w:pPr>
        <w:suppressAutoHyphens/>
        <w:jc w:val="both"/>
        <w:rPr>
          <w:rFonts w:ascii="Arial" w:hAnsi="Arial" w:cs="Arial"/>
          <w:lang w:eastAsia="ar-SA"/>
        </w:rPr>
      </w:pPr>
      <w:r w:rsidRPr="00E918A5">
        <w:rPr>
          <w:rFonts w:ascii="Arial" w:hAnsi="Arial" w:cs="Arial"/>
          <w:lang w:eastAsia="ar-SA"/>
        </w:rPr>
        <w:tab/>
      </w:r>
      <w:r w:rsidRPr="00E918A5">
        <w:rPr>
          <w:rFonts w:ascii="Arial" w:hAnsi="Arial" w:cs="Arial"/>
          <w:lang w:eastAsia="ar-SA"/>
        </w:rPr>
        <w:tab/>
        <w:t>4) ако је понуђени рок важења понуде краћи од рока предвиђеног конкурсном докум</w:t>
      </w:r>
      <w:r>
        <w:rPr>
          <w:rFonts w:ascii="Arial" w:hAnsi="Arial" w:cs="Arial"/>
          <w:lang w:eastAsia="ar-SA"/>
        </w:rPr>
        <w:t>е</w:t>
      </w:r>
      <w:r w:rsidRPr="00E918A5">
        <w:rPr>
          <w:rFonts w:ascii="Arial" w:hAnsi="Arial" w:cs="Arial"/>
          <w:lang w:eastAsia="ar-SA"/>
        </w:rPr>
        <w:t>нтацијом;</w:t>
      </w:r>
    </w:p>
    <w:p w:rsidR="00E06D29" w:rsidRPr="00930005" w:rsidRDefault="00E06D29" w:rsidP="0061132B">
      <w:pPr>
        <w:suppressAutoHyphens/>
        <w:jc w:val="both"/>
        <w:rPr>
          <w:rFonts w:ascii="Arial" w:hAnsi="Arial" w:cs="Arial"/>
          <w:lang w:eastAsia="ar-SA"/>
        </w:rPr>
      </w:pPr>
      <w:r w:rsidRPr="00A836EA">
        <w:rPr>
          <w:rFonts w:ascii="Arial" w:hAnsi="Arial" w:cs="Arial"/>
          <w:lang w:eastAsia="ar-SA"/>
        </w:rPr>
        <w:tab/>
      </w:r>
      <w:r w:rsidRPr="00A836EA">
        <w:rPr>
          <w:rFonts w:ascii="Arial" w:hAnsi="Arial" w:cs="Arial"/>
          <w:lang w:eastAsia="ar-SA"/>
        </w:rPr>
        <w:tab/>
        <w:t>5) ако понуда садржи друге битне недостатке због којих није могуће утврдити стварну садржину понуде</w:t>
      </w:r>
      <w:r>
        <w:rPr>
          <w:rFonts w:ascii="Arial" w:hAnsi="Arial" w:cs="Arial"/>
          <w:lang w:eastAsia="ar-SA"/>
        </w:rPr>
        <w:t>.</w:t>
      </w:r>
    </w:p>
    <w:p w:rsidR="00E06D29" w:rsidRPr="00DD0935" w:rsidRDefault="00E06D29" w:rsidP="0061132B">
      <w:pPr>
        <w:suppressAutoHyphens/>
        <w:jc w:val="both"/>
        <w:rPr>
          <w:rFonts w:ascii="Arial" w:hAnsi="Arial" w:cs="Arial"/>
          <w:lang w:eastAsia="ar-SA"/>
        </w:rPr>
      </w:pPr>
      <w:r w:rsidRPr="00A836EA">
        <w:rPr>
          <w:rFonts w:ascii="Arial" w:hAnsi="Arial" w:cs="Arial"/>
          <w:lang w:eastAsia="ar-SA"/>
        </w:rPr>
        <w:tab/>
      </w:r>
      <w:r w:rsidRPr="00A836EA">
        <w:rPr>
          <w:rFonts w:ascii="Arial" w:hAnsi="Arial" w:cs="Arial"/>
          <w:lang w:eastAsia="ar-SA"/>
        </w:rPr>
        <w:tab/>
      </w:r>
    </w:p>
    <w:p w:rsidR="00E06D29" w:rsidRPr="0061132B" w:rsidRDefault="00E06D29" w:rsidP="0061132B">
      <w:pPr>
        <w:suppressAutoHyphens/>
        <w:jc w:val="both"/>
        <w:rPr>
          <w:rFonts w:ascii="Arial" w:hAnsi="Arial" w:cs="Arial"/>
          <w:b/>
          <w:bCs/>
          <w:i/>
          <w:u w:val="single"/>
          <w:lang w:eastAsia="ar-SA"/>
        </w:rPr>
      </w:pPr>
      <w:r w:rsidRPr="00A836EA">
        <w:rPr>
          <w:rFonts w:ascii="Arial" w:hAnsi="Arial" w:cs="Arial"/>
          <w:lang w:val="ru-RU" w:eastAsia="ar-SA"/>
        </w:rPr>
        <w:tab/>
      </w:r>
      <w:r w:rsidRPr="0061132B">
        <w:rPr>
          <w:rFonts w:ascii="Arial" w:hAnsi="Arial" w:cs="Arial"/>
          <w:b/>
          <w:i/>
          <w:u w:val="single"/>
          <w:lang w:val="ru-RU" w:eastAsia="ar-SA"/>
        </w:rPr>
        <w:t>3.3</w:t>
      </w:r>
      <w:r w:rsidRPr="0061132B">
        <w:rPr>
          <w:rFonts w:ascii="Arial" w:hAnsi="Arial" w:cs="Arial"/>
          <w:b/>
          <w:bCs/>
          <w:i/>
          <w:u w:val="single"/>
          <w:lang w:val="ru-RU" w:eastAsia="ar-SA"/>
        </w:rPr>
        <w:t xml:space="preserve">. </w:t>
      </w:r>
      <w:r w:rsidRPr="0061132B">
        <w:rPr>
          <w:rFonts w:ascii="Arial" w:hAnsi="Arial" w:cs="Arial"/>
          <w:b/>
          <w:bCs/>
          <w:i/>
          <w:u w:val="single"/>
          <w:lang w:eastAsia="ar-SA"/>
        </w:rPr>
        <w:t>ВАРИЈАНТЕ ПОНУДЕ</w:t>
      </w:r>
    </w:p>
    <w:p w:rsidR="00E06D29" w:rsidRPr="004C7DF3" w:rsidRDefault="00E06D29" w:rsidP="0061132B">
      <w:pPr>
        <w:suppressAutoHyphens/>
        <w:jc w:val="both"/>
        <w:rPr>
          <w:rFonts w:ascii="Arial" w:hAnsi="Arial" w:cs="Arial"/>
          <w:b/>
          <w:bCs/>
          <w:lang w:eastAsia="ar-SA"/>
        </w:rPr>
      </w:pPr>
    </w:p>
    <w:p w:rsidR="00E06D29" w:rsidRPr="00DD0935" w:rsidRDefault="00E06D29" w:rsidP="005738B0">
      <w:pPr>
        <w:pStyle w:val="ListParagraph"/>
        <w:numPr>
          <w:ilvl w:val="0"/>
          <w:numId w:val="33"/>
        </w:numPr>
        <w:autoSpaceDE w:val="0"/>
        <w:autoSpaceDN w:val="0"/>
        <w:adjustRightInd w:val="0"/>
        <w:contextualSpacing/>
        <w:jc w:val="both"/>
        <w:rPr>
          <w:rFonts w:ascii="Arial" w:hAnsi="Arial" w:cs="Arial"/>
          <w:bCs/>
          <w:color w:val="000000"/>
        </w:rPr>
      </w:pPr>
      <w:r w:rsidRPr="00DD0935">
        <w:rPr>
          <w:rFonts w:ascii="Arial" w:hAnsi="Arial" w:cs="Arial"/>
        </w:rPr>
        <w:t>Понуда са варијантама није допуштена.</w:t>
      </w:r>
    </w:p>
    <w:p w:rsidR="00E06D29" w:rsidRPr="00A836EA" w:rsidRDefault="00E06D29" w:rsidP="0061132B">
      <w:pPr>
        <w:suppressAutoHyphens/>
        <w:jc w:val="both"/>
        <w:rPr>
          <w:rFonts w:ascii="Arial" w:hAnsi="Arial" w:cs="Arial"/>
          <w:lang w:eastAsia="ar-SA"/>
        </w:rPr>
      </w:pPr>
    </w:p>
    <w:p w:rsidR="00E06D29" w:rsidRPr="0061132B" w:rsidRDefault="00E06D29" w:rsidP="0061132B">
      <w:pPr>
        <w:suppressAutoHyphens/>
        <w:ind w:left="720"/>
        <w:jc w:val="both"/>
        <w:rPr>
          <w:rFonts w:ascii="Arial" w:hAnsi="Arial" w:cs="Arial"/>
          <w:b/>
          <w:bCs/>
          <w:i/>
          <w:u w:val="single"/>
          <w:lang w:eastAsia="ar-SA"/>
        </w:rPr>
      </w:pPr>
      <w:r w:rsidRPr="0061132B">
        <w:rPr>
          <w:rFonts w:ascii="Arial" w:hAnsi="Arial" w:cs="Arial"/>
          <w:b/>
          <w:bCs/>
          <w:i/>
          <w:u w:val="single"/>
          <w:lang w:eastAsia="ar-SA"/>
        </w:rPr>
        <w:t>3.4. ИЗМЕНЕ, ДОПУНЕ И ОПОЗИВ ПОНУДЕ</w:t>
      </w:r>
    </w:p>
    <w:p w:rsidR="00E06D29" w:rsidRDefault="00E06D29" w:rsidP="0061132B">
      <w:pPr>
        <w:suppressAutoHyphens/>
        <w:jc w:val="both"/>
        <w:rPr>
          <w:rFonts w:ascii="Arial" w:hAnsi="Arial" w:cs="Arial"/>
          <w:b/>
          <w:bCs/>
          <w:lang w:eastAsia="ar-SA"/>
        </w:rPr>
      </w:pPr>
    </w:p>
    <w:p w:rsidR="00E06D29" w:rsidRPr="005403AB" w:rsidRDefault="00E06D29" w:rsidP="005738B0">
      <w:pPr>
        <w:pStyle w:val="ListParagraph"/>
        <w:numPr>
          <w:ilvl w:val="0"/>
          <w:numId w:val="33"/>
        </w:numPr>
        <w:autoSpaceDE w:val="0"/>
        <w:autoSpaceDN w:val="0"/>
        <w:adjustRightInd w:val="0"/>
        <w:contextualSpacing/>
        <w:jc w:val="both"/>
        <w:rPr>
          <w:rFonts w:ascii="Arial" w:hAnsi="Arial" w:cs="Arial"/>
          <w:bCs/>
          <w:color w:val="000000"/>
        </w:rPr>
      </w:pPr>
      <w:r w:rsidRPr="005403AB">
        <w:rPr>
          <w:rFonts w:ascii="Arial" w:hAnsi="Arial" w:cs="Arial"/>
          <w:lang w:val="sr-Cyrl-BA" w:eastAsia="ar-SA"/>
        </w:rPr>
        <w:t>Понуђач може да измени, допуни или повуче понуду писаним обавештењем пре истека рока за подношење понуда.</w:t>
      </w:r>
    </w:p>
    <w:p w:rsidR="00E06D29" w:rsidRPr="00EB6EA9" w:rsidRDefault="00E06D29" w:rsidP="005738B0">
      <w:pPr>
        <w:pStyle w:val="ListParagraph"/>
        <w:numPr>
          <w:ilvl w:val="0"/>
          <w:numId w:val="33"/>
        </w:numPr>
        <w:autoSpaceDE w:val="0"/>
        <w:autoSpaceDN w:val="0"/>
        <w:adjustRightInd w:val="0"/>
        <w:contextualSpacing/>
        <w:jc w:val="both"/>
        <w:rPr>
          <w:rFonts w:ascii="Arial" w:hAnsi="Arial" w:cs="Arial"/>
          <w:bCs/>
          <w:color w:val="000000"/>
        </w:rPr>
      </w:pPr>
      <w:r w:rsidRPr="005403AB">
        <w:rPr>
          <w:rFonts w:ascii="Arial" w:hAnsi="Arial" w:cs="Arial"/>
          <w:lang w:val="sr-Cyrl-BA" w:eastAsia="ar-SA"/>
        </w:rPr>
        <w:t xml:space="preserve">Уколико се измена понуде односи на понуђену цену, цена мора бити изражена у </w:t>
      </w:r>
      <w:r w:rsidRPr="00EB6EA9">
        <w:rPr>
          <w:rFonts w:ascii="Arial" w:hAnsi="Arial" w:cs="Arial"/>
          <w:lang w:val="sr-Cyrl-BA" w:eastAsia="ar-SA"/>
        </w:rPr>
        <w:t>динарском износу/еврима, а не у процентима.</w:t>
      </w:r>
    </w:p>
    <w:p w:rsidR="00E06D29" w:rsidRPr="004C7DF3" w:rsidRDefault="00E06D29" w:rsidP="005738B0">
      <w:pPr>
        <w:pStyle w:val="ListParagraph"/>
        <w:numPr>
          <w:ilvl w:val="0"/>
          <w:numId w:val="33"/>
        </w:numPr>
        <w:autoSpaceDE w:val="0"/>
        <w:autoSpaceDN w:val="0"/>
        <w:adjustRightInd w:val="0"/>
        <w:contextualSpacing/>
        <w:jc w:val="both"/>
        <w:rPr>
          <w:rFonts w:ascii="Arial" w:hAnsi="Arial" w:cs="Arial"/>
          <w:b/>
          <w:bCs/>
          <w:color w:val="000000"/>
        </w:rPr>
      </w:pPr>
      <w:r w:rsidRPr="00EB6EA9">
        <w:rPr>
          <w:rFonts w:ascii="Arial" w:hAnsi="Arial" w:cs="Arial"/>
          <w:lang w:val="sr-Cyrl-BA" w:eastAsia="ar-SA"/>
        </w:rPr>
        <w:t xml:space="preserve">Свако обавештење о изменама, допунама или повлачењу понуде биће припремљено, означено и достављено са ознаком на коверти </w:t>
      </w:r>
      <w:r w:rsidRPr="00EB6EA9">
        <w:rPr>
          <w:rFonts w:ascii="Arial" w:hAnsi="Arial" w:cs="Arial"/>
          <w:b/>
          <w:bCs/>
          <w:lang w:val="sr-Cyrl-BA" w:eastAsia="ar-SA"/>
        </w:rPr>
        <w:t xml:space="preserve">“Измена понуде” или “Повлачење понуде за јавну набавку – Набавка </w:t>
      </w:r>
      <w:r w:rsidRPr="00DA3128">
        <w:rPr>
          <w:rFonts w:ascii="Arial" w:hAnsi="Arial" w:cs="Arial"/>
          <w:b/>
          <w:bCs/>
          <w:lang w:eastAsia="ar-SA"/>
        </w:rPr>
        <w:t xml:space="preserve">Понуда за јавну набавку добара </w:t>
      </w:r>
      <w:r w:rsidR="002523DE">
        <w:rPr>
          <w:rFonts w:ascii="Arial" w:hAnsi="Arial" w:cs="Arial"/>
          <w:b/>
          <w:bCs/>
          <w:lang w:eastAsia="ar-SA"/>
        </w:rPr>
        <w:t>Резервни делови вентила  Sulzer</w:t>
      </w:r>
      <w:r>
        <w:rPr>
          <w:rFonts w:ascii="Arial" w:hAnsi="Arial" w:cs="Arial"/>
          <w:b/>
          <w:bCs/>
          <w:lang w:eastAsia="ar-SA"/>
        </w:rPr>
        <w:t>, ЈН</w:t>
      </w:r>
      <w:r w:rsidR="002523DE">
        <w:rPr>
          <w:rFonts w:ascii="Arial" w:hAnsi="Arial" w:cs="Arial"/>
          <w:b/>
          <w:bCs/>
          <w:lang w:eastAsia="ar-SA"/>
        </w:rPr>
        <w:t>100618/2015</w:t>
      </w:r>
      <w:r w:rsidRPr="003048AE">
        <w:rPr>
          <w:rFonts w:ascii="Arial" w:hAnsi="Arial" w:cs="Arial"/>
          <w:b/>
          <w:bCs/>
          <w:lang w:val="sr-Latn-CS" w:eastAsia="ar-SA"/>
        </w:rPr>
        <w:t xml:space="preserve"> </w:t>
      </w:r>
      <w:r w:rsidRPr="003048AE">
        <w:rPr>
          <w:rFonts w:ascii="Arial" w:hAnsi="Arial" w:cs="Arial"/>
          <w:b/>
          <w:bCs/>
          <w:lang w:val="sr-Cyrl-BA" w:eastAsia="ar-SA"/>
        </w:rPr>
        <w:t>– НЕ ОТВАРАТИ</w:t>
      </w:r>
      <w:r w:rsidRPr="003048AE">
        <w:rPr>
          <w:rFonts w:ascii="Arial" w:eastAsia="TimesNewRomanPS-BoldMT" w:hAnsi="Arial" w:cs="Arial"/>
          <w:b/>
          <w:bCs/>
        </w:rPr>
        <w:t xml:space="preserve"> уручити</w:t>
      </w:r>
      <w:r>
        <w:rPr>
          <w:rFonts w:ascii="Arial" w:eastAsia="TimesNewRomanPS-BoldMT" w:hAnsi="Arial" w:cs="Arial"/>
          <w:b/>
          <w:bCs/>
        </w:rPr>
        <w:t xml:space="preserve"> </w:t>
      </w:r>
      <w:r w:rsidRPr="00341B0F">
        <w:rPr>
          <w:rFonts w:ascii="Arial" w:eastAsia="TimesNewRomanPS-BoldMT" w:hAnsi="Arial" w:cs="Arial"/>
          <w:b/>
          <w:bCs/>
        </w:rPr>
        <w:t>Весни Стојановић</w:t>
      </w:r>
      <w:r w:rsidRPr="003048AE">
        <w:rPr>
          <w:rFonts w:ascii="Arial" w:eastAsia="TimesNewRomanPS-BoldMT" w:hAnsi="Arial" w:cs="Arial"/>
          <w:b/>
          <w:bCs/>
        </w:rPr>
        <w:t>”</w:t>
      </w:r>
      <w:r w:rsidRPr="003048AE">
        <w:rPr>
          <w:rFonts w:ascii="Arial" w:hAnsi="Arial" w:cs="Arial"/>
          <w:b/>
          <w:bCs/>
          <w:lang w:val="sr-Cyrl-BA" w:eastAsia="ar-SA"/>
        </w:rPr>
        <w:t>.</w:t>
      </w:r>
    </w:p>
    <w:p w:rsidR="00E06D29" w:rsidRPr="00E4079F" w:rsidRDefault="00E06D29" w:rsidP="005738B0">
      <w:pPr>
        <w:pStyle w:val="ListParagraph"/>
        <w:numPr>
          <w:ilvl w:val="0"/>
          <w:numId w:val="33"/>
        </w:numPr>
        <w:autoSpaceDE w:val="0"/>
        <w:autoSpaceDN w:val="0"/>
        <w:adjustRightInd w:val="0"/>
        <w:contextualSpacing/>
        <w:jc w:val="both"/>
        <w:rPr>
          <w:rFonts w:ascii="Arial" w:hAnsi="Arial" w:cs="Arial"/>
          <w:bCs/>
          <w:color w:val="000000"/>
        </w:rPr>
      </w:pPr>
      <w:r w:rsidRPr="00EB6EA9">
        <w:rPr>
          <w:rFonts w:ascii="Arial" w:hAnsi="Arial" w:cs="Arial"/>
          <w:lang w:eastAsia="ar-SA"/>
        </w:rPr>
        <w:t>Понуда не може бити измењена</w:t>
      </w:r>
      <w:r w:rsidRPr="005403AB">
        <w:rPr>
          <w:rFonts w:ascii="Arial" w:hAnsi="Arial" w:cs="Arial"/>
          <w:lang w:eastAsia="ar-SA"/>
        </w:rPr>
        <w:t xml:space="preserve"> после истека рока за подношење понуда.</w:t>
      </w:r>
    </w:p>
    <w:p w:rsidR="00E06D29" w:rsidRDefault="00E06D29" w:rsidP="003048AE">
      <w:pPr>
        <w:pStyle w:val="ListParagraph"/>
        <w:autoSpaceDE w:val="0"/>
        <w:autoSpaceDN w:val="0"/>
        <w:adjustRightInd w:val="0"/>
        <w:ind w:left="0"/>
        <w:contextualSpacing/>
        <w:jc w:val="both"/>
        <w:rPr>
          <w:rFonts w:ascii="Arial" w:hAnsi="Arial" w:cs="Arial"/>
          <w:bCs/>
          <w:color w:val="000000"/>
        </w:rPr>
      </w:pPr>
    </w:p>
    <w:p w:rsidR="00E06D29" w:rsidRPr="00FD5ED1" w:rsidRDefault="00E06D29" w:rsidP="003048AE">
      <w:pPr>
        <w:pStyle w:val="ListParagraph"/>
        <w:autoSpaceDE w:val="0"/>
        <w:autoSpaceDN w:val="0"/>
        <w:adjustRightInd w:val="0"/>
        <w:ind w:left="0"/>
        <w:contextualSpacing/>
        <w:jc w:val="both"/>
        <w:rPr>
          <w:rFonts w:ascii="Arial" w:hAnsi="Arial" w:cs="Arial"/>
          <w:bCs/>
          <w:color w:val="000000"/>
        </w:rPr>
      </w:pPr>
    </w:p>
    <w:p w:rsidR="00E06D29" w:rsidRDefault="00E06D29" w:rsidP="0061132B">
      <w:pPr>
        <w:suppressAutoHyphens/>
        <w:ind w:left="720"/>
        <w:jc w:val="both"/>
        <w:rPr>
          <w:rFonts w:ascii="Arial" w:hAnsi="Arial" w:cs="Arial"/>
          <w:b/>
          <w:bCs/>
          <w:i/>
          <w:u w:val="single"/>
          <w:lang w:eastAsia="ar-SA"/>
        </w:rPr>
      </w:pPr>
      <w:r w:rsidRPr="0061132B">
        <w:rPr>
          <w:rFonts w:ascii="Arial" w:hAnsi="Arial" w:cs="Arial"/>
          <w:b/>
          <w:bCs/>
          <w:i/>
          <w:u w:val="single"/>
          <w:lang w:eastAsia="ar-SA"/>
        </w:rPr>
        <w:t>3.</w:t>
      </w:r>
      <w:r>
        <w:rPr>
          <w:rFonts w:ascii="Arial" w:hAnsi="Arial" w:cs="Arial"/>
          <w:b/>
          <w:bCs/>
          <w:i/>
          <w:u w:val="single"/>
          <w:lang w:eastAsia="ar-SA"/>
        </w:rPr>
        <w:t>5</w:t>
      </w:r>
      <w:r w:rsidRPr="0061132B">
        <w:rPr>
          <w:rFonts w:ascii="Arial" w:hAnsi="Arial" w:cs="Arial"/>
          <w:b/>
          <w:bCs/>
          <w:i/>
          <w:u w:val="single"/>
          <w:lang w:eastAsia="ar-SA"/>
        </w:rPr>
        <w:t>. ОСТАЛИ ЗАХТЕВИ НАРУЧИОЦА</w:t>
      </w:r>
    </w:p>
    <w:p w:rsidR="00E06D29" w:rsidRDefault="00E06D29" w:rsidP="0061132B">
      <w:pPr>
        <w:suppressAutoHyphens/>
        <w:ind w:left="720"/>
        <w:jc w:val="both"/>
        <w:rPr>
          <w:rFonts w:ascii="Arial" w:hAnsi="Arial" w:cs="Arial"/>
          <w:b/>
          <w:bCs/>
          <w:i/>
          <w:u w:val="single"/>
          <w:lang w:eastAsia="ar-SA"/>
        </w:rPr>
      </w:pPr>
    </w:p>
    <w:p w:rsidR="00840ED1" w:rsidRPr="00840ED1" w:rsidRDefault="00840ED1" w:rsidP="00840ED1">
      <w:pPr>
        <w:numPr>
          <w:ilvl w:val="0"/>
          <w:numId w:val="33"/>
        </w:numPr>
        <w:autoSpaceDE w:val="0"/>
        <w:autoSpaceDN w:val="0"/>
        <w:adjustRightInd w:val="0"/>
        <w:contextualSpacing/>
        <w:jc w:val="both"/>
        <w:rPr>
          <w:rFonts w:ascii="Arial" w:eastAsia="TimesNewRomanPSMT" w:hAnsi="Arial" w:cs="Arial"/>
          <w:bCs/>
          <w:color w:val="000000"/>
          <w:u w:val="single"/>
        </w:rPr>
      </w:pPr>
      <w:r w:rsidRPr="00840ED1">
        <w:rPr>
          <w:rFonts w:ascii="Arial" w:eastAsia="TimesNewRomanPSMT" w:hAnsi="Arial" w:cs="Arial"/>
          <w:bCs/>
          <w:iCs/>
          <w:u w:val="single"/>
        </w:rPr>
        <w:t>Начин и услови плаћања</w:t>
      </w:r>
      <w:r w:rsidRPr="00840ED1">
        <w:rPr>
          <w:rFonts w:ascii="Arial" w:eastAsia="TimesNewRomanPSMT" w:hAnsi="Arial" w:cs="Arial"/>
          <w:bCs/>
          <w:iCs/>
        </w:rPr>
        <w:t xml:space="preserve">: </w:t>
      </w:r>
    </w:p>
    <w:p w:rsidR="00840ED1" w:rsidRPr="001B2A82" w:rsidRDefault="00840ED1" w:rsidP="00840ED1">
      <w:pPr>
        <w:autoSpaceDE w:val="0"/>
        <w:autoSpaceDN w:val="0"/>
        <w:adjustRightInd w:val="0"/>
        <w:ind w:left="720"/>
        <w:contextualSpacing/>
        <w:jc w:val="both"/>
        <w:rPr>
          <w:rFonts w:ascii="Arial" w:eastAsia="TimesNewRomanPSMT" w:hAnsi="Arial" w:cs="Arial"/>
          <w:bCs/>
          <w:color w:val="000000"/>
        </w:rPr>
      </w:pPr>
      <w:r w:rsidRPr="001B2A82">
        <w:rPr>
          <w:rFonts w:ascii="Arial" w:eastAsia="TimesNewRomanPSMT" w:hAnsi="Arial" w:cs="Arial"/>
          <w:bCs/>
          <w:color w:val="000000"/>
        </w:rPr>
        <w:t xml:space="preserve">Наручилац се обавезује да плаћање уговорене цене изврши у еврима. </w:t>
      </w:r>
    </w:p>
    <w:p w:rsidR="00840ED1" w:rsidRPr="001B2A82" w:rsidRDefault="00840ED1" w:rsidP="00840ED1">
      <w:pPr>
        <w:autoSpaceDE w:val="0"/>
        <w:autoSpaceDN w:val="0"/>
        <w:adjustRightInd w:val="0"/>
        <w:ind w:left="720"/>
        <w:contextualSpacing/>
        <w:jc w:val="both"/>
        <w:rPr>
          <w:rFonts w:ascii="Arial" w:eastAsia="TimesNewRomanPSMT" w:hAnsi="Arial" w:cs="Arial"/>
          <w:bCs/>
          <w:color w:val="000000"/>
        </w:rPr>
      </w:pPr>
    </w:p>
    <w:p w:rsidR="00840ED1" w:rsidRPr="001B2A82" w:rsidRDefault="00840ED1" w:rsidP="00840ED1">
      <w:pPr>
        <w:autoSpaceDE w:val="0"/>
        <w:autoSpaceDN w:val="0"/>
        <w:adjustRightInd w:val="0"/>
        <w:ind w:left="720"/>
        <w:contextualSpacing/>
        <w:jc w:val="both"/>
        <w:rPr>
          <w:rFonts w:ascii="Arial" w:eastAsia="TimesNewRomanPSMT" w:hAnsi="Arial" w:cs="Arial"/>
          <w:bCs/>
          <w:color w:val="000000"/>
        </w:rPr>
      </w:pPr>
      <w:r w:rsidRPr="001B2A82">
        <w:rPr>
          <w:rFonts w:ascii="Arial" w:eastAsia="TimesNewRomanPSMT" w:hAnsi="Arial" w:cs="Arial"/>
          <w:bCs/>
          <w:color w:val="000000"/>
        </w:rPr>
        <w:t xml:space="preserve">Дозвољени аванс у висини </w:t>
      </w:r>
      <w:r w:rsidR="00076264">
        <w:rPr>
          <w:rFonts w:ascii="Arial" w:eastAsia="TimesNewRomanPSMT" w:hAnsi="Arial" w:cs="Arial"/>
          <w:bCs/>
          <w:color w:val="000000"/>
          <w:lang w:val="sr-Cyrl-RS"/>
        </w:rPr>
        <w:t>1</w:t>
      </w:r>
      <w:r w:rsidRPr="001B2A82">
        <w:rPr>
          <w:rFonts w:ascii="Arial" w:eastAsia="TimesNewRomanPSMT" w:hAnsi="Arial" w:cs="Arial"/>
          <w:bCs/>
          <w:color w:val="000000"/>
        </w:rPr>
        <w:t>0% од укупно уговорене вредности. Услов за исплату аванса је достављање одговарајућег предрачуна и достављање банкарске гаранције за повраћај авансног плаћања у висини уговореног аванса</w:t>
      </w:r>
      <w:r w:rsidR="00C27241">
        <w:rPr>
          <w:rFonts w:ascii="Arial" w:eastAsia="TimesNewRomanPSMT" w:hAnsi="Arial" w:cs="Arial"/>
          <w:bCs/>
          <w:color w:val="000000"/>
          <w:lang w:val="sr-Cyrl-RS"/>
        </w:rPr>
        <w:t xml:space="preserve"> </w:t>
      </w:r>
      <w:r w:rsidR="00C27241" w:rsidRPr="00C27241">
        <w:rPr>
          <w:rFonts w:ascii="Arial" w:eastAsia="TimesNewRomanPSMT" w:hAnsi="Arial" w:cs="Arial"/>
          <w:bCs/>
          <w:color w:val="000000"/>
          <w:lang w:val="sr-Cyrl-RS"/>
        </w:rPr>
        <w:t>и банкарске га</w:t>
      </w:r>
      <w:r w:rsidR="00C27241">
        <w:rPr>
          <w:rFonts w:ascii="Arial" w:eastAsia="TimesNewRomanPSMT" w:hAnsi="Arial" w:cs="Arial"/>
          <w:bCs/>
          <w:color w:val="000000"/>
          <w:lang w:val="sr-Cyrl-RS"/>
        </w:rPr>
        <w:t>ранције за добро извршење посла</w:t>
      </w:r>
      <w:r w:rsidR="006D2D01">
        <w:rPr>
          <w:rFonts w:ascii="Arial" w:eastAsia="TimesNewRomanPSMT" w:hAnsi="Arial" w:cs="Arial"/>
          <w:bCs/>
          <w:color w:val="000000"/>
          <w:lang w:val="sr-Cyrl-RS"/>
        </w:rPr>
        <w:t>.</w:t>
      </w:r>
      <w:r w:rsidR="00D413E0" w:rsidRPr="00D413E0">
        <w:t xml:space="preserve"> </w:t>
      </w:r>
    </w:p>
    <w:p w:rsidR="00840ED1" w:rsidRPr="001B2A82" w:rsidRDefault="00840ED1" w:rsidP="00840ED1">
      <w:pPr>
        <w:autoSpaceDE w:val="0"/>
        <w:autoSpaceDN w:val="0"/>
        <w:adjustRightInd w:val="0"/>
        <w:ind w:left="720"/>
        <w:contextualSpacing/>
        <w:jc w:val="both"/>
        <w:rPr>
          <w:rFonts w:ascii="Arial" w:eastAsia="TimesNewRomanPSMT" w:hAnsi="Arial" w:cs="Arial"/>
          <w:bCs/>
          <w:color w:val="000000"/>
        </w:rPr>
      </w:pPr>
    </w:p>
    <w:p w:rsidR="00840ED1" w:rsidRPr="005560E0" w:rsidRDefault="00840ED1" w:rsidP="00840ED1">
      <w:pPr>
        <w:autoSpaceDE w:val="0"/>
        <w:autoSpaceDN w:val="0"/>
        <w:adjustRightInd w:val="0"/>
        <w:ind w:left="720"/>
        <w:contextualSpacing/>
        <w:jc w:val="both"/>
        <w:rPr>
          <w:rFonts w:ascii="Arial" w:eastAsia="TimesNewRomanPSMT" w:hAnsi="Arial" w:cs="Arial"/>
          <w:bCs/>
          <w:color w:val="000000"/>
          <w:lang w:val="sr-Cyrl-RS"/>
        </w:rPr>
      </w:pPr>
      <w:r w:rsidRPr="001B2A82">
        <w:rPr>
          <w:rFonts w:ascii="Arial" w:eastAsia="TimesNewRomanPSMT" w:hAnsi="Arial" w:cs="Arial"/>
          <w:bCs/>
          <w:color w:val="000000"/>
        </w:rPr>
        <w:t>Остатак од укупно уговорене вредности  пла</w:t>
      </w:r>
      <w:r w:rsidR="001B2A82" w:rsidRPr="001B2A82">
        <w:rPr>
          <w:rFonts w:ascii="Arial" w:eastAsia="TimesNewRomanPSMT" w:hAnsi="Arial" w:cs="Arial"/>
          <w:bCs/>
          <w:color w:val="000000"/>
          <w:lang w:val="sr-Cyrl-RS"/>
        </w:rPr>
        <w:t>тић</w:t>
      </w:r>
      <w:r w:rsidRPr="001B2A82">
        <w:rPr>
          <w:rFonts w:ascii="Arial" w:eastAsia="TimesNewRomanPSMT" w:hAnsi="Arial" w:cs="Arial"/>
          <w:bCs/>
          <w:color w:val="000000"/>
        </w:rPr>
        <w:t xml:space="preserve">е се </w:t>
      </w:r>
      <w:r w:rsidR="001B2A82" w:rsidRPr="001B2A82">
        <w:rPr>
          <w:rFonts w:ascii="Arial" w:eastAsia="TimesNewRomanPSMT" w:hAnsi="Arial" w:cs="Arial"/>
          <w:bCs/>
          <w:color w:val="000000"/>
          <w:lang w:val="sr-Cyrl-RS"/>
        </w:rPr>
        <w:t>након испоруке</w:t>
      </w:r>
      <w:r w:rsidRPr="001B2A82">
        <w:rPr>
          <w:rFonts w:ascii="Arial" w:eastAsia="TimesNewRomanPSMT" w:hAnsi="Arial" w:cs="Arial"/>
          <w:bCs/>
          <w:color w:val="000000"/>
        </w:rPr>
        <w:t xml:space="preserve"> по основу  фактура у року од </w:t>
      </w:r>
      <w:r w:rsidR="006D2D01">
        <w:rPr>
          <w:rFonts w:ascii="Arial" w:eastAsia="TimesNewRomanPSMT" w:hAnsi="Arial" w:cs="Arial"/>
          <w:bCs/>
          <w:color w:val="000000"/>
          <w:lang w:val="sr-Cyrl-RS"/>
        </w:rPr>
        <w:t>30</w:t>
      </w:r>
      <w:r w:rsidRPr="001B2A82">
        <w:rPr>
          <w:rFonts w:ascii="Arial" w:eastAsia="TimesNewRomanPSMT" w:hAnsi="Arial" w:cs="Arial"/>
          <w:bCs/>
          <w:color w:val="000000"/>
        </w:rPr>
        <w:t xml:space="preserve"> дана,  Аванс ће се правдати пропорционално, односно исплата по рачун</w:t>
      </w:r>
      <w:r w:rsidR="001B2A82" w:rsidRPr="001B2A82">
        <w:rPr>
          <w:rFonts w:ascii="Arial" w:eastAsia="TimesNewRomanPSMT" w:hAnsi="Arial" w:cs="Arial"/>
          <w:bCs/>
          <w:color w:val="000000"/>
          <w:lang w:val="sr-Cyrl-RS"/>
        </w:rPr>
        <w:t>у</w:t>
      </w:r>
      <w:r w:rsidRPr="001B2A82">
        <w:rPr>
          <w:rFonts w:ascii="Arial" w:eastAsia="TimesNewRomanPSMT" w:hAnsi="Arial" w:cs="Arial"/>
          <w:bCs/>
          <w:color w:val="000000"/>
        </w:rPr>
        <w:t xml:space="preserve"> обавиће се по одбитку процентуалног дела</w:t>
      </w:r>
      <w:r w:rsidRPr="00840ED1">
        <w:rPr>
          <w:rFonts w:ascii="Arial" w:eastAsia="TimesNewRomanPSMT" w:hAnsi="Arial" w:cs="Arial"/>
          <w:bCs/>
          <w:color w:val="000000"/>
        </w:rPr>
        <w:t xml:space="preserve"> примљеног аванса</w:t>
      </w:r>
      <w:r w:rsidR="00D413E0">
        <w:rPr>
          <w:rFonts w:ascii="Arial" w:eastAsia="TimesNewRomanPSMT" w:hAnsi="Arial" w:cs="Arial"/>
          <w:bCs/>
          <w:color w:val="000000"/>
          <w:lang w:val="sr-Latn-RS"/>
        </w:rPr>
        <w:t>.</w:t>
      </w:r>
      <w:r w:rsidR="005560E0">
        <w:rPr>
          <w:rFonts w:ascii="Arial" w:eastAsia="TimesNewRomanPSMT" w:hAnsi="Arial" w:cs="Arial"/>
          <w:bCs/>
          <w:color w:val="000000"/>
          <w:lang w:val="sr-Cyrl-RS"/>
        </w:rPr>
        <w:t xml:space="preserve"> </w:t>
      </w:r>
    </w:p>
    <w:p w:rsidR="00840ED1" w:rsidRPr="00840ED1" w:rsidRDefault="00840ED1" w:rsidP="00840ED1">
      <w:pPr>
        <w:autoSpaceDE w:val="0"/>
        <w:autoSpaceDN w:val="0"/>
        <w:adjustRightInd w:val="0"/>
        <w:contextualSpacing/>
        <w:rPr>
          <w:rFonts w:ascii="Arial" w:eastAsia="TimesNewRomanPSMT" w:hAnsi="Arial" w:cs="Arial"/>
          <w:bCs/>
          <w:iCs/>
          <w:color w:val="000000"/>
        </w:rPr>
      </w:pPr>
    </w:p>
    <w:p w:rsidR="00840ED1" w:rsidRDefault="00840ED1" w:rsidP="00840ED1">
      <w:pPr>
        <w:autoSpaceDE w:val="0"/>
        <w:autoSpaceDN w:val="0"/>
        <w:adjustRightInd w:val="0"/>
        <w:contextualSpacing/>
        <w:rPr>
          <w:rFonts w:ascii="Arial" w:eastAsia="TimesNewRomanPSMT" w:hAnsi="Arial" w:cs="Arial"/>
          <w:bCs/>
          <w:iCs/>
          <w:color w:val="000000"/>
          <w:lang w:val="sr-Cyrl-RS"/>
        </w:rPr>
      </w:pPr>
      <w:r w:rsidRPr="00840ED1">
        <w:rPr>
          <w:rFonts w:ascii="Arial" w:eastAsia="TimesNewRomanPSMT" w:hAnsi="Arial" w:cs="Arial"/>
          <w:bCs/>
          <w:iCs/>
          <w:color w:val="000000"/>
        </w:rPr>
        <w:t>Плаћање се врши у складу са Законом о роковима измирења новчаних обавеза у комерцијалним трансакцијама (“Сл. гласник РС“ број 119/12).</w:t>
      </w:r>
    </w:p>
    <w:p w:rsidR="00C0211B" w:rsidRPr="00C0211B" w:rsidRDefault="00C0211B" w:rsidP="00840ED1">
      <w:pPr>
        <w:autoSpaceDE w:val="0"/>
        <w:autoSpaceDN w:val="0"/>
        <w:adjustRightInd w:val="0"/>
        <w:contextualSpacing/>
        <w:rPr>
          <w:rFonts w:ascii="Arial" w:eastAsia="TimesNewRomanPSMT" w:hAnsi="Arial" w:cs="Arial"/>
          <w:bCs/>
          <w:iCs/>
          <w:color w:val="000000"/>
          <w:lang w:val="sr-Cyrl-RS"/>
        </w:rPr>
      </w:pPr>
    </w:p>
    <w:p w:rsidR="00840ED1" w:rsidRPr="00840ED1" w:rsidRDefault="00840ED1" w:rsidP="00840ED1">
      <w:pPr>
        <w:numPr>
          <w:ilvl w:val="0"/>
          <w:numId w:val="43"/>
        </w:numPr>
        <w:spacing w:before="120" w:after="100" w:afterAutospacing="1"/>
        <w:jc w:val="both"/>
        <w:rPr>
          <w:rFonts w:ascii="Arial" w:hAnsi="Arial" w:cs="Arial"/>
          <w:u w:val="single"/>
          <w:lang w:eastAsia="ar-SA"/>
        </w:rPr>
      </w:pPr>
      <w:r w:rsidRPr="00840ED1">
        <w:rPr>
          <w:rFonts w:ascii="Arial" w:hAnsi="Arial" w:cs="Arial"/>
          <w:u w:val="single"/>
          <w:lang w:eastAsia="ar-SA"/>
        </w:rPr>
        <w:t xml:space="preserve">Гарантни период:   </w:t>
      </w:r>
    </w:p>
    <w:p w:rsidR="00840ED1" w:rsidRPr="00840ED1" w:rsidRDefault="00840ED1" w:rsidP="00840ED1">
      <w:pPr>
        <w:spacing w:before="120" w:after="100" w:afterAutospacing="1"/>
        <w:ind w:left="714"/>
        <w:jc w:val="both"/>
        <w:rPr>
          <w:rFonts w:ascii="Arial" w:eastAsia="TimesNewRomanPSMT" w:hAnsi="Arial" w:cs="Arial"/>
          <w:bCs/>
          <w:iCs/>
          <w:color w:val="FF0000"/>
        </w:rPr>
      </w:pPr>
      <w:r w:rsidRPr="00840ED1">
        <w:rPr>
          <w:rFonts w:ascii="Arial" w:hAnsi="Arial" w:cs="Arial"/>
          <w:lang w:eastAsia="ar-SA"/>
        </w:rPr>
        <w:t xml:space="preserve">Гарантни рок: </w:t>
      </w:r>
      <w:r w:rsidR="00780BAF" w:rsidRPr="00780BAF">
        <w:rPr>
          <w:rFonts w:ascii="Arial" w:hAnsi="Arial" w:cs="Arial"/>
          <w:lang w:eastAsia="ar-SA"/>
        </w:rPr>
        <w:t>12 месеци</w:t>
      </w:r>
      <w:r w:rsidR="00780BAF">
        <w:rPr>
          <w:rFonts w:ascii="Arial" w:hAnsi="Arial" w:cs="Arial"/>
          <w:lang w:eastAsia="ar-SA"/>
        </w:rPr>
        <w:t xml:space="preserve"> од дана испоруке</w:t>
      </w:r>
      <w:r w:rsidRPr="00840ED1">
        <w:rPr>
          <w:rFonts w:ascii="Arial" w:hAnsi="Arial" w:cs="Arial"/>
          <w:lang w:eastAsia="ar-SA"/>
        </w:rPr>
        <w:t>.</w:t>
      </w:r>
    </w:p>
    <w:p w:rsidR="00895CA7" w:rsidRPr="00895CA7" w:rsidRDefault="00840ED1" w:rsidP="00840ED1">
      <w:pPr>
        <w:numPr>
          <w:ilvl w:val="0"/>
          <w:numId w:val="33"/>
        </w:numPr>
        <w:autoSpaceDE w:val="0"/>
        <w:autoSpaceDN w:val="0"/>
        <w:adjustRightInd w:val="0"/>
        <w:contextualSpacing/>
        <w:rPr>
          <w:rFonts w:ascii="Arial" w:eastAsia="TimesNewRomanPSMT" w:hAnsi="Arial" w:cs="Arial"/>
          <w:bCs/>
          <w:color w:val="000000"/>
          <w:u w:val="single"/>
        </w:rPr>
      </w:pPr>
      <w:r w:rsidRPr="00840ED1">
        <w:rPr>
          <w:rFonts w:ascii="Arial" w:hAnsi="Arial" w:cs="Arial"/>
          <w:u w:val="single"/>
          <w:lang w:eastAsia="ar-SA"/>
        </w:rPr>
        <w:t>Рок испоруке добара</w:t>
      </w:r>
      <w:r w:rsidRPr="00840ED1">
        <w:rPr>
          <w:rFonts w:ascii="Arial" w:eastAsia="TimesNewRomanPSMT" w:hAnsi="Arial" w:cs="Arial"/>
          <w:bCs/>
          <w:iCs/>
          <w:u w:val="single"/>
        </w:rPr>
        <w:t>:</w:t>
      </w:r>
      <w:r w:rsidRPr="00840ED1">
        <w:rPr>
          <w:rFonts w:ascii="Arial" w:eastAsia="TimesNewRomanPSMT" w:hAnsi="Arial" w:cs="Arial"/>
          <w:bCs/>
          <w:iCs/>
        </w:rPr>
        <w:t xml:space="preserve">  </w:t>
      </w:r>
    </w:p>
    <w:p w:rsidR="00895CA7" w:rsidRPr="00895CA7" w:rsidRDefault="00895CA7" w:rsidP="00895CA7">
      <w:pPr>
        <w:autoSpaceDE w:val="0"/>
        <w:autoSpaceDN w:val="0"/>
        <w:adjustRightInd w:val="0"/>
        <w:ind w:left="720"/>
        <w:contextualSpacing/>
        <w:rPr>
          <w:rFonts w:ascii="Arial" w:eastAsia="TimesNewRomanPSMT" w:hAnsi="Arial" w:cs="Arial"/>
          <w:bCs/>
          <w:color w:val="000000"/>
          <w:u w:val="single"/>
        </w:rPr>
      </w:pPr>
    </w:p>
    <w:p w:rsidR="00840ED1" w:rsidRPr="00C0211B" w:rsidRDefault="00840ED1" w:rsidP="00895CA7">
      <w:pPr>
        <w:autoSpaceDE w:val="0"/>
        <w:autoSpaceDN w:val="0"/>
        <w:adjustRightInd w:val="0"/>
        <w:ind w:left="720"/>
        <w:contextualSpacing/>
        <w:rPr>
          <w:rFonts w:ascii="Arial" w:eastAsia="TimesNewRomanPSMT" w:hAnsi="Arial" w:cs="Arial"/>
          <w:bCs/>
          <w:color w:val="000000"/>
          <w:u w:val="single"/>
          <w:lang w:val="sr-Cyrl-RS"/>
        </w:rPr>
      </w:pPr>
      <w:r w:rsidRPr="002E30B9">
        <w:rPr>
          <w:rFonts w:ascii="Arial" w:eastAsia="TimesNewRomanPSMT" w:hAnsi="Arial" w:cs="Arial"/>
          <w:bCs/>
          <w:iCs/>
        </w:rPr>
        <w:t xml:space="preserve">Крајњи рок испоруке је  </w:t>
      </w:r>
      <w:r w:rsidR="00C0211B">
        <w:rPr>
          <w:rFonts w:ascii="Arial" w:hAnsi="Arial" w:cs="Arial"/>
          <w:bCs/>
          <w:lang w:val="sr-Latn-RS" w:eastAsia="ar-SA"/>
        </w:rPr>
        <w:t xml:space="preserve">3 мeсeцa oд </w:t>
      </w:r>
      <w:r w:rsidR="00C0211B">
        <w:rPr>
          <w:rFonts w:ascii="Arial" w:hAnsi="Arial" w:cs="Arial"/>
          <w:bCs/>
          <w:lang w:val="sr-Cyrl-RS" w:eastAsia="ar-SA"/>
        </w:rPr>
        <w:t xml:space="preserve">дана потписивања уговора. </w:t>
      </w:r>
    </w:p>
    <w:p w:rsidR="00840ED1" w:rsidRPr="00840ED1" w:rsidRDefault="00840ED1" w:rsidP="00840ED1">
      <w:pPr>
        <w:autoSpaceDE w:val="0"/>
        <w:autoSpaceDN w:val="0"/>
        <w:adjustRightInd w:val="0"/>
        <w:ind w:left="714"/>
        <w:contextualSpacing/>
        <w:rPr>
          <w:rFonts w:ascii="Arial" w:eastAsia="TimesNewRomanPSMT" w:hAnsi="Arial" w:cs="Arial"/>
          <w:bCs/>
          <w:color w:val="000000"/>
          <w:u w:val="single"/>
        </w:rPr>
      </w:pPr>
    </w:p>
    <w:p w:rsidR="00840ED1" w:rsidRPr="00840ED1" w:rsidRDefault="00840ED1" w:rsidP="00840ED1">
      <w:pPr>
        <w:numPr>
          <w:ilvl w:val="0"/>
          <w:numId w:val="51"/>
        </w:numPr>
        <w:autoSpaceDE w:val="0"/>
        <w:autoSpaceDN w:val="0"/>
        <w:adjustRightInd w:val="0"/>
        <w:ind w:left="426" w:hanging="11"/>
        <w:contextualSpacing/>
        <w:jc w:val="both"/>
        <w:rPr>
          <w:rFonts w:ascii="Arial" w:eastAsia="TimesNewRomanPSMT" w:hAnsi="Arial" w:cs="Arial"/>
          <w:bCs/>
          <w:color w:val="000000"/>
        </w:rPr>
      </w:pPr>
      <w:r w:rsidRPr="00840ED1">
        <w:rPr>
          <w:rFonts w:ascii="Arial" w:eastAsia="TimesNewRomanPSMT" w:hAnsi="Arial" w:cs="Arial"/>
          <w:bCs/>
          <w:color w:val="000000"/>
          <w:u w:val="single"/>
        </w:rPr>
        <w:t xml:space="preserve">Место </w:t>
      </w:r>
      <w:r w:rsidRPr="00840ED1">
        <w:rPr>
          <w:rFonts w:ascii="Arial" w:eastAsia="TimesNewRomanPSMT" w:hAnsi="Arial" w:cs="Arial"/>
          <w:bCs/>
          <w:iCs/>
          <w:u w:val="single"/>
        </w:rPr>
        <w:t>испоруке добара</w:t>
      </w:r>
      <w:r w:rsidRPr="00840ED1">
        <w:rPr>
          <w:rFonts w:ascii="Arial" w:eastAsia="TimesNewRomanPSMT" w:hAnsi="Arial" w:cs="Arial"/>
          <w:bCs/>
          <w:color w:val="000000"/>
          <w:u w:val="single"/>
        </w:rPr>
        <w:t xml:space="preserve"> и паритет</w:t>
      </w:r>
      <w:r w:rsidRPr="00840ED1">
        <w:rPr>
          <w:rFonts w:ascii="Arial" w:eastAsia="TimesNewRomanPSMT" w:hAnsi="Arial" w:cs="Arial"/>
          <w:bCs/>
          <w:color w:val="000000"/>
        </w:rPr>
        <w:t>:</w:t>
      </w:r>
    </w:p>
    <w:p w:rsidR="00840ED1" w:rsidRPr="00840ED1" w:rsidRDefault="00840ED1" w:rsidP="00840ED1">
      <w:pPr>
        <w:autoSpaceDE w:val="0"/>
        <w:autoSpaceDN w:val="0"/>
        <w:adjustRightInd w:val="0"/>
        <w:jc w:val="both"/>
        <w:rPr>
          <w:rFonts w:ascii="Arial" w:eastAsia="TimesNewRomanPSMT" w:hAnsi="Arial" w:cs="Arial"/>
          <w:bCs/>
          <w:color w:val="000000"/>
        </w:rPr>
      </w:pPr>
    </w:p>
    <w:p w:rsidR="00840ED1" w:rsidRPr="00840ED1" w:rsidRDefault="00840ED1" w:rsidP="00840ED1">
      <w:pPr>
        <w:autoSpaceDE w:val="0"/>
        <w:autoSpaceDN w:val="0"/>
        <w:adjustRightInd w:val="0"/>
        <w:ind w:left="720"/>
        <w:contextualSpacing/>
        <w:jc w:val="both"/>
        <w:rPr>
          <w:rFonts w:ascii="Arial" w:hAnsi="Arial" w:cs="Arial"/>
          <w:lang w:eastAsia="ar-SA"/>
        </w:rPr>
      </w:pPr>
      <w:r w:rsidRPr="00840ED1">
        <w:rPr>
          <w:rFonts w:ascii="Arial" w:hAnsi="Arial" w:cs="Arial"/>
          <w:lang w:eastAsia="ar-SA"/>
        </w:rPr>
        <w:t xml:space="preserve">Понуда се даје на паритету DАP TEНТ </w:t>
      </w:r>
      <w:r w:rsidR="00895CA7">
        <w:rPr>
          <w:rFonts w:ascii="Arial" w:hAnsi="Arial" w:cs="Arial"/>
          <w:lang w:val="sr-Cyrl-RS" w:eastAsia="ar-SA"/>
        </w:rPr>
        <w:t>В</w:t>
      </w:r>
      <w:r w:rsidRPr="00840ED1">
        <w:rPr>
          <w:rFonts w:ascii="Arial" w:hAnsi="Arial" w:cs="Arial"/>
          <w:lang w:eastAsia="ar-SA"/>
        </w:rPr>
        <w:t>, INCOTERMS 2010.</w:t>
      </w:r>
    </w:p>
    <w:p w:rsidR="00840ED1" w:rsidRPr="00895CA7" w:rsidRDefault="00840ED1" w:rsidP="00840ED1">
      <w:pPr>
        <w:autoSpaceDE w:val="0"/>
        <w:autoSpaceDN w:val="0"/>
        <w:adjustRightInd w:val="0"/>
        <w:contextualSpacing/>
        <w:jc w:val="both"/>
        <w:rPr>
          <w:rFonts w:ascii="Arial" w:hAnsi="Arial" w:cs="Arial"/>
          <w:lang w:val="sr-Cyrl-RS" w:eastAsia="ar-SA"/>
        </w:rPr>
      </w:pPr>
      <w:r w:rsidRPr="00840ED1">
        <w:rPr>
          <w:rFonts w:ascii="Arial" w:hAnsi="Arial" w:cs="Arial"/>
          <w:lang w:eastAsia="ar-SA"/>
        </w:rPr>
        <w:t xml:space="preserve">           Место испоруке је ТЕНТ </w:t>
      </w:r>
      <w:r w:rsidR="00895CA7">
        <w:rPr>
          <w:rFonts w:ascii="Arial" w:hAnsi="Arial" w:cs="Arial"/>
          <w:lang w:val="sr-Cyrl-RS" w:eastAsia="ar-SA"/>
        </w:rPr>
        <w:t>Б Ушће</w:t>
      </w:r>
    </w:p>
    <w:p w:rsidR="00840ED1" w:rsidRPr="00840ED1" w:rsidRDefault="00840ED1" w:rsidP="00840ED1">
      <w:pPr>
        <w:autoSpaceDE w:val="0"/>
        <w:autoSpaceDN w:val="0"/>
        <w:adjustRightInd w:val="0"/>
        <w:ind w:left="720"/>
        <w:contextualSpacing/>
        <w:jc w:val="both"/>
        <w:rPr>
          <w:rFonts w:ascii="Arial" w:hAnsi="Arial" w:cs="Arial"/>
          <w:lang w:eastAsia="ar-SA"/>
        </w:rPr>
      </w:pPr>
      <w:r w:rsidRPr="00840ED1">
        <w:rPr>
          <w:rFonts w:ascii="Arial" w:hAnsi="Arial" w:cs="Arial"/>
          <w:lang w:eastAsia="ar-SA"/>
        </w:rPr>
        <w:t>Продавац ће за све робе које испоручује током реализације уговора прибавити о свом трошку сертификат о пореклу EUR 1.</w:t>
      </w:r>
    </w:p>
    <w:p w:rsidR="00840ED1" w:rsidRPr="00840ED1" w:rsidRDefault="00840ED1" w:rsidP="00840ED1">
      <w:pPr>
        <w:autoSpaceDE w:val="0"/>
        <w:autoSpaceDN w:val="0"/>
        <w:adjustRightInd w:val="0"/>
        <w:ind w:left="720"/>
        <w:contextualSpacing/>
        <w:jc w:val="both"/>
        <w:rPr>
          <w:rFonts w:ascii="Arial" w:hAnsi="Arial" w:cs="Arial"/>
          <w:lang w:eastAsia="ar-SA"/>
        </w:rPr>
      </w:pPr>
      <w:r w:rsidRPr="00840ED1">
        <w:rPr>
          <w:rFonts w:ascii="Arial" w:hAnsi="Arial" w:cs="Arial"/>
          <w:lang w:eastAsia="ar-SA"/>
        </w:rPr>
        <w:t>Уколико Продавац не прибави горе наведени сертификат EUR 1 дужан је  да сноси све зависне трошкове који би услед тога могли настати.</w:t>
      </w:r>
    </w:p>
    <w:p w:rsidR="00840ED1" w:rsidRPr="00840ED1" w:rsidRDefault="00840ED1" w:rsidP="00840ED1">
      <w:pPr>
        <w:suppressAutoHyphens/>
        <w:jc w:val="both"/>
        <w:rPr>
          <w:rFonts w:ascii="Arial" w:hAnsi="Arial" w:cs="Arial"/>
          <w:b/>
          <w:bCs/>
          <w:lang w:eastAsia="ar-SA"/>
        </w:rPr>
      </w:pPr>
    </w:p>
    <w:p w:rsidR="00840ED1" w:rsidRPr="00840ED1" w:rsidRDefault="00840ED1" w:rsidP="00840ED1">
      <w:pPr>
        <w:numPr>
          <w:ilvl w:val="0"/>
          <w:numId w:val="43"/>
        </w:numPr>
        <w:suppressAutoHyphens/>
        <w:jc w:val="both"/>
        <w:rPr>
          <w:rFonts w:ascii="Arial" w:hAnsi="Arial" w:cs="Arial"/>
          <w:bCs/>
          <w:u w:val="single"/>
          <w:lang w:eastAsia="ar-SA"/>
        </w:rPr>
      </w:pPr>
      <w:r w:rsidRPr="00840ED1">
        <w:rPr>
          <w:rFonts w:ascii="Arial" w:hAnsi="Arial" w:cs="Arial"/>
          <w:bCs/>
          <w:u w:val="single"/>
          <w:lang w:eastAsia="ar-SA"/>
        </w:rPr>
        <w:t>Важност понуде:</w:t>
      </w:r>
    </w:p>
    <w:p w:rsidR="00840ED1" w:rsidRPr="00840ED1" w:rsidRDefault="00840ED1" w:rsidP="00840ED1">
      <w:pPr>
        <w:suppressAutoHyphens/>
        <w:jc w:val="both"/>
        <w:rPr>
          <w:rFonts w:ascii="Arial" w:hAnsi="Arial" w:cs="Arial"/>
          <w:b/>
          <w:bCs/>
          <w:lang w:eastAsia="ar-SA"/>
        </w:rPr>
      </w:pPr>
    </w:p>
    <w:p w:rsidR="00840ED1" w:rsidRPr="00840ED1" w:rsidRDefault="00840ED1" w:rsidP="00840ED1">
      <w:pPr>
        <w:autoSpaceDE w:val="0"/>
        <w:autoSpaceDN w:val="0"/>
        <w:adjustRightInd w:val="0"/>
        <w:ind w:left="720"/>
        <w:contextualSpacing/>
        <w:jc w:val="both"/>
        <w:rPr>
          <w:rFonts w:ascii="Arial" w:hAnsi="Arial" w:cs="Arial"/>
          <w:lang w:eastAsia="ar-SA"/>
        </w:rPr>
      </w:pPr>
      <w:r w:rsidRPr="00840ED1">
        <w:rPr>
          <w:rFonts w:ascii="Arial" w:hAnsi="Arial" w:cs="Arial"/>
          <w:lang w:eastAsia="ar-SA"/>
        </w:rPr>
        <w:t>Рок важења понуде обавезно се наводи у понуди и не може бити краћи од 45</w:t>
      </w:r>
      <w:r w:rsidRPr="00840ED1">
        <w:rPr>
          <w:rFonts w:ascii="Arial" w:hAnsi="Arial" w:cs="Arial"/>
          <w:b/>
          <w:bCs/>
          <w:lang w:eastAsia="ar-SA"/>
        </w:rPr>
        <w:t xml:space="preserve"> (четрдесетпет) </w:t>
      </w:r>
      <w:r w:rsidRPr="00840ED1">
        <w:rPr>
          <w:rFonts w:ascii="Arial" w:hAnsi="Arial" w:cs="Arial"/>
          <w:bCs/>
          <w:lang w:eastAsia="ar-SA"/>
        </w:rPr>
        <w:t>дана</w:t>
      </w:r>
      <w:r w:rsidRPr="00840ED1">
        <w:rPr>
          <w:rFonts w:ascii="Arial" w:hAnsi="Arial" w:cs="Arial"/>
          <w:lang w:eastAsia="ar-SA"/>
        </w:rPr>
        <w:t xml:space="preserve"> од дана отварања понуде. У случају истека рока важења понуде, наручилац је дужан да у писаном облику затражи од понуђача продужење рока важења понуде.</w:t>
      </w:r>
    </w:p>
    <w:p w:rsidR="00840ED1" w:rsidRDefault="00840ED1" w:rsidP="00840ED1">
      <w:pPr>
        <w:autoSpaceDE w:val="0"/>
        <w:autoSpaceDN w:val="0"/>
        <w:adjustRightInd w:val="0"/>
        <w:ind w:left="720"/>
        <w:contextualSpacing/>
        <w:jc w:val="both"/>
        <w:rPr>
          <w:rFonts w:ascii="Arial" w:hAnsi="Arial" w:cs="Arial"/>
          <w:lang w:val="sr-Cyrl-RS" w:eastAsia="ar-SA"/>
        </w:rPr>
      </w:pPr>
      <w:r w:rsidRPr="00840ED1">
        <w:rPr>
          <w:rFonts w:ascii="Arial" w:hAnsi="Arial" w:cs="Arial"/>
          <w:lang w:eastAsia="ar-SA"/>
        </w:rPr>
        <w:t>Понуђач који прихвати захтев за продужење рока важења понуде не може мењати понуду.</w:t>
      </w:r>
    </w:p>
    <w:p w:rsidR="006B7EFD" w:rsidRPr="006B7EFD" w:rsidRDefault="006B7EFD" w:rsidP="00840ED1">
      <w:pPr>
        <w:autoSpaceDE w:val="0"/>
        <w:autoSpaceDN w:val="0"/>
        <w:adjustRightInd w:val="0"/>
        <w:ind w:left="720"/>
        <w:contextualSpacing/>
        <w:jc w:val="both"/>
        <w:rPr>
          <w:rFonts w:ascii="Arial" w:hAnsi="Arial" w:cs="Arial"/>
          <w:lang w:val="sr-Cyrl-RS" w:eastAsia="ar-SA"/>
        </w:rPr>
      </w:pPr>
    </w:p>
    <w:p w:rsidR="00E06D29" w:rsidRDefault="00E06D29" w:rsidP="00AC2433">
      <w:pPr>
        <w:suppressAutoHyphens/>
        <w:ind w:firstLine="360"/>
        <w:jc w:val="both"/>
        <w:rPr>
          <w:rFonts w:ascii="Arial" w:hAnsi="Arial" w:cs="Arial"/>
          <w:b/>
          <w:bCs/>
          <w:i/>
          <w:u w:val="single"/>
          <w:lang w:eastAsia="ar-SA"/>
        </w:rPr>
      </w:pPr>
      <w:r w:rsidRPr="00AC2433">
        <w:rPr>
          <w:rFonts w:ascii="Arial" w:hAnsi="Arial" w:cs="Arial"/>
          <w:b/>
          <w:bCs/>
          <w:i/>
          <w:u w:val="single"/>
          <w:lang w:eastAsia="ar-SA"/>
        </w:rPr>
        <w:t>3.</w:t>
      </w:r>
      <w:r>
        <w:rPr>
          <w:rFonts w:ascii="Arial" w:hAnsi="Arial" w:cs="Arial"/>
          <w:b/>
          <w:bCs/>
          <w:i/>
          <w:u w:val="single"/>
          <w:lang w:eastAsia="ar-SA"/>
        </w:rPr>
        <w:t>6</w:t>
      </w:r>
      <w:r w:rsidRPr="00AC2433">
        <w:rPr>
          <w:rFonts w:ascii="Arial" w:hAnsi="Arial" w:cs="Arial"/>
          <w:b/>
          <w:bCs/>
          <w:i/>
          <w:u w:val="single"/>
          <w:lang w:eastAsia="ar-SA"/>
        </w:rPr>
        <w:t>. НАЧИН ОЗНАЧАВАЊА ПОВЕРЉИВИХ ПОДАТАКА</w:t>
      </w:r>
    </w:p>
    <w:p w:rsidR="00E06D29" w:rsidRPr="00AC2433" w:rsidRDefault="00E06D29" w:rsidP="00AC2433">
      <w:pPr>
        <w:suppressAutoHyphens/>
        <w:ind w:firstLine="360"/>
        <w:jc w:val="both"/>
        <w:rPr>
          <w:rFonts w:ascii="Arial" w:hAnsi="Arial" w:cs="Arial"/>
          <w:b/>
          <w:bCs/>
          <w:i/>
          <w:u w:val="single"/>
          <w:lang w:eastAsia="ar-SA"/>
        </w:rPr>
      </w:pPr>
    </w:p>
    <w:p w:rsidR="00E06D29" w:rsidRPr="00142E39" w:rsidRDefault="00E06D29" w:rsidP="005738B0">
      <w:pPr>
        <w:pStyle w:val="ListParagraph"/>
        <w:numPr>
          <w:ilvl w:val="0"/>
          <w:numId w:val="51"/>
        </w:numPr>
        <w:autoSpaceDE w:val="0"/>
        <w:autoSpaceDN w:val="0"/>
        <w:adjustRightInd w:val="0"/>
        <w:contextualSpacing/>
        <w:jc w:val="both"/>
        <w:rPr>
          <w:rFonts w:ascii="Arial" w:hAnsi="Arial" w:cs="Arial"/>
          <w:bCs/>
          <w:color w:val="000000"/>
        </w:rPr>
      </w:pPr>
      <w:r w:rsidRPr="00142E39">
        <w:rPr>
          <w:rFonts w:ascii="Arial" w:hAnsi="Arial" w:cs="Arial"/>
          <w:bCs/>
          <w:color w:val="000000"/>
        </w:rPr>
        <w:t>Свака страница понуде која садржи податке који су поверљиви за понуђача треба у горњем десном углу да садржи ознаку ,,</w:t>
      </w:r>
      <w:r w:rsidRPr="00142E39">
        <w:rPr>
          <w:rFonts w:ascii="Arial" w:eastAsia="TimesNewRomanPS-BoldMT" w:hAnsi="Arial" w:cs="Arial"/>
          <w:bCs/>
          <w:color w:val="000000"/>
        </w:rPr>
        <w:t>ПОВЕРЉИВО</w:t>
      </w:r>
      <w:r w:rsidRPr="00142E39">
        <w:rPr>
          <w:rFonts w:ascii="Arial" w:hAnsi="Arial" w:cs="Arial"/>
          <w:bCs/>
          <w:color w:val="000000"/>
        </w:rPr>
        <w:t>” у складу са чланом 14. ЗЈН-а.</w:t>
      </w:r>
    </w:p>
    <w:p w:rsidR="00E06D29" w:rsidRPr="00142E39" w:rsidRDefault="00E06D29" w:rsidP="005738B0">
      <w:pPr>
        <w:pStyle w:val="ListParagraph"/>
        <w:numPr>
          <w:ilvl w:val="0"/>
          <w:numId w:val="51"/>
        </w:numPr>
        <w:autoSpaceDE w:val="0"/>
        <w:autoSpaceDN w:val="0"/>
        <w:adjustRightInd w:val="0"/>
        <w:contextualSpacing/>
        <w:jc w:val="both"/>
        <w:rPr>
          <w:rFonts w:ascii="Arial" w:hAnsi="Arial" w:cs="Arial"/>
          <w:bCs/>
          <w:color w:val="000000"/>
        </w:rPr>
      </w:pPr>
      <w:r w:rsidRPr="00142E39">
        <w:rPr>
          <w:rFonts w:ascii="Arial" w:hAnsi="Arial" w:cs="Arial"/>
          <w:bCs/>
          <w:color w:val="000000"/>
        </w:rPr>
        <w:lastRenderedPageBreak/>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E06D29" w:rsidRPr="00142E39" w:rsidRDefault="00E06D29" w:rsidP="005738B0">
      <w:pPr>
        <w:pStyle w:val="ListParagraph"/>
        <w:numPr>
          <w:ilvl w:val="0"/>
          <w:numId w:val="51"/>
        </w:numPr>
        <w:autoSpaceDE w:val="0"/>
        <w:autoSpaceDN w:val="0"/>
        <w:adjustRightInd w:val="0"/>
        <w:contextualSpacing/>
        <w:jc w:val="both"/>
        <w:rPr>
          <w:rFonts w:ascii="Arial" w:hAnsi="Arial" w:cs="Arial"/>
          <w:bCs/>
          <w:color w:val="000000"/>
        </w:rPr>
      </w:pPr>
      <w:r w:rsidRPr="00142E39">
        <w:rPr>
          <w:rFonts w:ascii="Arial" w:hAnsi="Arial" w:cs="Arial"/>
          <w:bCs/>
          <w:color w:val="000000"/>
        </w:rPr>
        <w:t>Наручилац je дужан да чува као поверљиве све податке о понуђачима садржане упонуди који су посебним прописом утврђени као поверљиви и које је као такве понуђач означио у</w:t>
      </w:r>
      <w:r>
        <w:rPr>
          <w:rFonts w:ascii="Arial" w:hAnsi="Arial" w:cs="Arial"/>
          <w:bCs/>
          <w:color w:val="000000"/>
        </w:rPr>
        <w:t xml:space="preserve"> </w:t>
      </w:r>
      <w:r w:rsidRPr="00142E39">
        <w:rPr>
          <w:rFonts w:ascii="Arial" w:hAnsi="Arial" w:cs="Arial"/>
          <w:bCs/>
          <w:color w:val="000000"/>
        </w:rPr>
        <w:t>понуди.</w:t>
      </w:r>
    </w:p>
    <w:p w:rsidR="00E06D29" w:rsidRPr="00142E39" w:rsidRDefault="00E06D29" w:rsidP="005738B0">
      <w:pPr>
        <w:pStyle w:val="ListParagraph"/>
        <w:numPr>
          <w:ilvl w:val="0"/>
          <w:numId w:val="51"/>
        </w:numPr>
        <w:autoSpaceDE w:val="0"/>
        <w:autoSpaceDN w:val="0"/>
        <w:adjustRightInd w:val="0"/>
        <w:contextualSpacing/>
        <w:jc w:val="both"/>
        <w:rPr>
          <w:rFonts w:ascii="Arial" w:hAnsi="Arial" w:cs="Arial"/>
          <w:bCs/>
          <w:color w:val="000000"/>
        </w:rPr>
      </w:pPr>
      <w:r w:rsidRPr="00142E39">
        <w:rPr>
          <w:rFonts w:ascii="Arial" w:hAnsi="Arial" w:cs="Arial"/>
          <w:bCs/>
          <w:color w:val="000000"/>
        </w:rPr>
        <w:t>Наручилац ће одбити да да информацију која би значила повреду поверљивости података добијених у понуди.</w:t>
      </w:r>
    </w:p>
    <w:p w:rsidR="00E06D29" w:rsidRPr="003048AE" w:rsidRDefault="00E06D29" w:rsidP="005738B0">
      <w:pPr>
        <w:pStyle w:val="ListParagraph"/>
        <w:numPr>
          <w:ilvl w:val="0"/>
          <w:numId w:val="51"/>
        </w:numPr>
        <w:autoSpaceDE w:val="0"/>
        <w:autoSpaceDN w:val="0"/>
        <w:adjustRightInd w:val="0"/>
        <w:contextualSpacing/>
        <w:jc w:val="both"/>
        <w:rPr>
          <w:rFonts w:ascii="Arial" w:hAnsi="Arial" w:cs="Arial"/>
          <w:bCs/>
          <w:color w:val="000000"/>
        </w:rPr>
      </w:pPr>
      <w:r w:rsidRPr="00142E39">
        <w:rPr>
          <w:rFonts w:ascii="Arial" w:hAnsi="Arial" w:cs="Arial"/>
          <w:bCs/>
          <w:color w:val="000000"/>
        </w:rPr>
        <w:t>Наручилац ће чувати као пословну тајну имена заинтересованих лица, понуђача и податке о поднетим понудама</w:t>
      </w:r>
      <w:r>
        <w:rPr>
          <w:rFonts w:ascii="Arial" w:hAnsi="Arial" w:cs="Arial"/>
          <w:bCs/>
          <w:color w:val="000000"/>
        </w:rPr>
        <w:t xml:space="preserve"> </w:t>
      </w:r>
      <w:r w:rsidRPr="00142E39">
        <w:rPr>
          <w:rFonts w:ascii="Arial" w:hAnsi="Arial" w:cs="Arial"/>
          <w:bCs/>
          <w:color w:val="000000"/>
        </w:rPr>
        <w:t>до отварања понуда.</w:t>
      </w:r>
    </w:p>
    <w:p w:rsidR="00E06D29" w:rsidRPr="00372088" w:rsidRDefault="00E06D29" w:rsidP="00AC2433">
      <w:pPr>
        <w:autoSpaceDE w:val="0"/>
        <w:autoSpaceDN w:val="0"/>
        <w:adjustRightInd w:val="0"/>
        <w:jc w:val="both"/>
        <w:rPr>
          <w:rFonts w:ascii="Arial" w:hAnsi="Arial" w:cs="Arial"/>
          <w:lang w:eastAsia="ar-SA"/>
        </w:rPr>
      </w:pPr>
    </w:p>
    <w:p w:rsidR="00E06D29" w:rsidRDefault="00E06D29" w:rsidP="007E76A5">
      <w:pPr>
        <w:autoSpaceDE w:val="0"/>
        <w:autoSpaceDN w:val="0"/>
        <w:adjustRightInd w:val="0"/>
        <w:jc w:val="both"/>
        <w:rPr>
          <w:rFonts w:ascii="Arial" w:hAnsi="Arial" w:cs="Arial"/>
          <w:b/>
          <w:bCs/>
          <w:i/>
          <w:iCs/>
          <w:u w:val="single"/>
        </w:rPr>
      </w:pPr>
      <w:r w:rsidRPr="00AC2433">
        <w:rPr>
          <w:rFonts w:ascii="Arial" w:hAnsi="Arial" w:cs="Arial"/>
          <w:b/>
          <w:bCs/>
          <w:i/>
          <w:iCs/>
        </w:rPr>
        <w:t xml:space="preserve">   </w:t>
      </w:r>
      <w:r w:rsidRPr="00142E39">
        <w:rPr>
          <w:rFonts w:ascii="Arial" w:hAnsi="Arial" w:cs="Arial"/>
          <w:b/>
          <w:bCs/>
          <w:i/>
          <w:iCs/>
          <w:u w:val="single"/>
        </w:rPr>
        <w:t>3.</w:t>
      </w:r>
      <w:r>
        <w:rPr>
          <w:rFonts w:ascii="Arial" w:hAnsi="Arial" w:cs="Arial"/>
          <w:b/>
          <w:bCs/>
          <w:i/>
          <w:iCs/>
          <w:u w:val="single"/>
        </w:rPr>
        <w:t>7</w:t>
      </w:r>
      <w:r w:rsidRPr="00142E39">
        <w:rPr>
          <w:rFonts w:ascii="Arial" w:hAnsi="Arial" w:cs="Arial"/>
          <w:b/>
          <w:bCs/>
          <w:i/>
          <w:iCs/>
          <w:u w:val="single"/>
        </w:rPr>
        <w:t xml:space="preserve">. ВАЛУТА И НАЧИН НА КОЈИ МОРА БИТИ НАВЕДЕНА И ИЗРАЖЕНА </w:t>
      </w:r>
      <w:r>
        <w:rPr>
          <w:rFonts w:ascii="Arial" w:hAnsi="Arial" w:cs="Arial"/>
          <w:b/>
          <w:bCs/>
          <w:i/>
          <w:iCs/>
          <w:u w:val="single"/>
        </w:rPr>
        <w:t xml:space="preserve">    </w:t>
      </w:r>
      <w:r w:rsidRPr="00142E39">
        <w:rPr>
          <w:rFonts w:ascii="Arial" w:hAnsi="Arial" w:cs="Arial"/>
          <w:b/>
          <w:bCs/>
          <w:i/>
          <w:iCs/>
          <w:u w:val="single"/>
        </w:rPr>
        <w:t>ЦЕНА У ПОНУДИ</w:t>
      </w:r>
    </w:p>
    <w:p w:rsidR="00E06D29" w:rsidRPr="003048AE" w:rsidRDefault="00E06D29" w:rsidP="007E76A5">
      <w:pPr>
        <w:autoSpaceDE w:val="0"/>
        <w:autoSpaceDN w:val="0"/>
        <w:adjustRightInd w:val="0"/>
        <w:jc w:val="both"/>
        <w:rPr>
          <w:rFonts w:ascii="Arial" w:hAnsi="Arial" w:cs="Arial"/>
          <w:b/>
          <w:bCs/>
          <w:i/>
          <w:iCs/>
          <w:u w:val="single"/>
        </w:rPr>
      </w:pPr>
    </w:p>
    <w:p w:rsidR="00E06D29" w:rsidRPr="00A00DB1" w:rsidRDefault="00E06D29" w:rsidP="00A00DB1">
      <w:pPr>
        <w:numPr>
          <w:ilvl w:val="0"/>
          <w:numId w:val="33"/>
        </w:numPr>
        <w:autoSpaceDE w:val="0"/>
        <w:autoSpaceDN w:val="0"/>
        <w:adjustRightInd w:val="0"/>
        <w:contextualSpacing/>
        <w:jc w:val="both"/>
        <w:rPr>
          <w:rFonts w:ascii="Arial" w:hAnsi="Arial" w:cs="Arial"/>
          <w:bCs/>
          <w:iCs/>
        </w:rPr>
      </w:pPr>
      <w:r w:rsidRPr="00A00DB1">
        <w:rPr>
          <w:rFonts w:ascii="Arial" w:hAnsi="Arial" w:cs="Arial"/>
          <w:bCs/>
          <w:iCs/>
        </w:rPr>
        <w:t>Цена и све остале вредности у понуди мора</w:t>
      </w:r>
      <w:r w:rsidR="00542EBB">
        <w:rPr>
          <w:rFonts w:ascii="Arial" w:hAnsi="Arial" w:cs="Arial"/>
          <w:bCs/>
          <w:iCs/>
          <w:lang w:val="sr-Cyrl-RS"/>
        </w:rPr>
        <w:t>ју</w:t>
      </w:r>
      <w:r w:rsidRPr="00A00DB1">
        <w:rPr>
          <w:rFonts w:ascii="Arial" w:hAnsi="Arial" w:cs="Arial"/>
          <w:bCs/>
          <w:iCs/>
        </w:rPr>
        <w:t xml:space="preserve"> бити исказане у еврима.</w:t>
      </w:r>
    </w:p>
    <w:p w:rsidR="00E06D29" w:rsidRPr="00A00DB1" w:rsidRDefault="00E06D29" w:rsidP="00E25931">
      <w:pPr>
        <w:numPr>
          <w:ilvl w:val="0"/>
          <w:numId w:val="33"/>
        </w:numPr>
        <w:autoSpaceDE w:val="0"/>
        <w:autoSpaceDN w:val="0"/>
        <w:adjustRightInd w:val="0"/>
        <w:contextualSpacing/>
        <w:jc w:val="both"/>
        <w:rPr>
          <w:rFonts w:ascii="Arial" w:hAnsi="Arial" w:cs="Arial"/>
          <w:bCs/>
          <w:iCs/>
        </w:rPr>
      </w:pPr>
      <w:r w:rsidRPr="00A00DB1">
        <w:rPr>
          <w:rFonts w:ascii="Arial" w:hAnsi="Arial" w:cs="Arial"/>
          <w:bCs/>
          <w:iCs/>
        </w:rPr>
        <w:t xml:space="preserve"> </w:t>
      </w:r>
      <w:r w:rsidRPr="00E25931">
        <w:rPr>
          <w:rFonts w:ascii="Arial" w:hAnsi="Arial" w:cs="Arial"/>
          <w:bCs/>
          <w:iCs/>
        </w:rPr>
        <w:t>Цена je фиксна током целог периода важења уговора.</w:t>
      </w:r>
    </w:p>
    <w:p w:rsidR="00E06D29" w:rsidRPr="00A00DB1" w:rsidRDefault="00E06D29" w:rsidP="00A00DB1">
      <w:pPr>
        <w:numPr>
          <w:ilvl w:val="0"/>
          <w:numId w:val="33"/>
        </w:numPr>
        <w:autoSpaceDE w:val="0"/>
        <w:autoSpaceDN w:val="0"/>
        <w:adjustRightInd w:val="0"/>
        <w:contextualSpacing/>
        <w:jc w:val="both"/>
        <w:rPr>
          <w:rFonts w:ascii="Arial" w:hAnsi="Arial" w:cs="Arial"/>
          <w:bCs/>
          <w:iCs/>
        </w:rPr>
      </w:pPr>
      <w:r w:rsidRPr="00A00DB1">
        <w:rPr>
          <w:rFonts w:ascii="Arial" w:hAnsi="Arial" w:cs="Arial"/>
          <w:bCs/>
          <w:iCs/>
        </w:rPr>
        <w:t xml:space="preserve">У случају да понуђач даје попуст на понуђену цену, исти мора бити урачунат у цену дату у понуди. </w:t>
      </w:r>
    </w:p>
    <w:p w:rsidR="00E06D29" w:rsidRPr="00A00DB1" w:rsidRDefault="00E06D29" w:rsidP="00A00DB1">
      <w:pPr>
        <w:autoSpaceDE w:val="0"/>
        <w:autoSpaceDN w:val="0"/>
        <w:adjustRightInd w:val="0"/>
        <w:ind w:left="720"/>
        <w:contextualSpacing/>
        <w:jc w:val="both"/>
        <w:rPr>
          <w:rFonts w:ascii="Arial" w:hAnsi="Arial" w:cs="Arial"/>
          <w:bCs/>
          <w:color w:val="000000"/>
        </w:rPr>
      </w:pPr>
      <w:r w:rsidRPr="00372088">
        <w:rPr>
          <w:rFonts w:ascii="Arial" w:hAnsi="Arial" w:cs="Arial"/>
          <w:lang w:val="en-GB" w:eastAsia="ar-SA"/>
        </w:rPr>
        <w:t>.</w:t>
      </w:r>
    </w:p>
    <w:p w:rsidR="00E06D29" w:rsidRDefault="00E06D29" w:rsidP="007E76A5">
      <w:pPr>
        <w:spacing w:before="120" w:after="120"/>
        <w:jc w:val="both"/>
        <w:rPr>
          <w:rFonts w:ascii="Arial" w:hAnsi="Arial" w:cs="Arial"/>
          <w:b/>
          <w:bCs/>
          <w:i/>
          <w:u w:val="single"/>
          <w:lang w:val="sr-Cyrl-RS"/>
        </w:rPr>
      </w:pPr>
      <w:r w:rsidRPr="003C1CAB">
        <w:rPr>
          <w:rFonts w:ascii="Arial" w:hAnsi="Arial" w:cs="Arial"/>
          <w:b/>
          <w:bCs/>
          <w:i/>
          <w:u w:val="single"/>
        </w:rPr>
        <w:t>3.</w:t>
      </w:r>
      <w:r>
        <w:rPr>
          <w:rFonts w:ascii="Arial" w:hAnsi="Arial" w:cs="Arial"/>
          <w:b/>
          <w:bCs/>
          <w:i/>
          <w:u w:val="single"/>
        </w:rPr>
        <w:t>8</w:t>
      </w:r>
      <w:r w:rsidRPr="003C1CAB">
        <w:rPr>
          <w:rFonts w:ascii="Arial" w:hAnsi="Arial" w:cs="Arial"/>
          <w:b/>
          <w:bCs/>
          <w:i/>
          <w:u w:val="single"/>
        </w:rPr>
        <w:t>. НЕУОБИЧАЈЕНО НИСКА ЦЕНА</w:t>
      </w:r>
    </w:p>
    <w:p w:rsidR="00C0211B" w:rsidRPr="00C0211B" w:rsidRDefault="00C0211B" w:rsidP="007E76A5">
      <w:pPr>
        <w:spacing w:before="120" w:after="120"/>
        <w:jc w:val="both"/>
        <w:rPr>
          <w:rFonts w:ascii="Arial" w:hAnsi="Arial" w:cs="Arial"/>
          <w:b/>
          <w:bCs/>
          <w:i/>
          <w:u w:val="single"/>
          <w:lang w:val="sr-Cyrl-RS"/>
        </w:rPr>
      </w:pPr>
    </w:p>
    <w:p w:rsidR="00E06D29" w:rsidRPr="000B0BF4" w:rsidRDefault="00E06D29" w:rsidP="005738B0">
      <w:pPr>
        <w:pStyle w:val="ListParagraph"/>
        <w:numPr>
          <w:ilvl w:val="0"/>
          <w:numId w:val="33"/>
        </w:numPr>
        <w:autoSpaceDE w:val="0"/>
        <w:autoSpaceDN w:val="0"/>
        <w:adjustRightInd w:val="0"/>
        <w:contextualSpacing/>
        <w:jc w:val="both"/>
        <w:rPr>
          <w:rFonts w:ascii="Arial" w:hAnsi="Arial" w:cs="Arial"/>
          <w:bCs/>
          <w:color w:val="000000"/>
        </w:rPr>
      </w:pPr>
      <w:r w:rsidRPr="00F01124">
        <w:rPr>
          <w:rFonts w:ascii="Arial" w:hAnsi="Arial" w:cs="Arial"/>
          <w:lang w:eastAsia="ar-SA"/>
        </w:rPr>
        <w:t xml:space="preserve">Ако је у понуди исказана неуобичајено ниска цена, наручилац ће поступити у складу са чланом 92. </w:t>
      </w:r>
      <w:r w:rsidRPr="006A375C">
        <w:rPr>
          <w:rFonts w:ascii="Arial" w:hAnsi="Arial" w:cs="Arial"/>
          <w:lang w:val="en-GB" w:eastAsia="ar-SA"/>
        </w:rPr>
        <w:t xml:space="preserve">Закона о јавним набавкама. </w:t>
      </w:r>
    </w:p>
    <w:p w:rsidR="00E06D29" w:rsidRPr="002F3A25" w:rsidRDefault="00E06D29" w:rsidP="000B0BF4">
      <w:pPr>
        <w:pStyle w:val="ListParagraph"/>
        <w:autoSpaceDE w:val="0"/>
        <w:autoSpaceDN w:val="0"/>
        <w:adjustRightInd w:val="0"/>
        <w:contextualSpacing/>
        <w:jc w:val="both"/>
        <w:rPr>
          <w:rFonts w:ascii="Arial" w:hAnsi="Arial" w:cs="Arial"/>
          <w:bCs/>
          <w:color w:val="000000"/>
        </w:rPr>
      </w:pPr>
    </w:p>
    <w:p w:rsidR="00E06D29" w:rsidRDefault="00E06D29" w:rsidP="002F3A25">
      <w:pPr>
        <w:pStyle w:val="ListParagraph"/>
        <w:autoSpaceDE w:val="0"/>
        <w:autoSpaceDN w:val="0"/>
        <w:adjustRightInd w:val="0"/>
        <w:ind w:left="0"/>
        <w:contextualSpacing/>
        <w:jc w:val="both"/>
        <w:rPr>
          <w:rFonts w:ascii="Arial" w:hAnsi="Arial" w:cs="Arial"/>
          <w:b/>
          <w:bCs/>
          <w:color w:val="000000"/>
        </w:rPr>
      </w:pPr>
      <w:r w:rsidRPr="00DA636A">
        <w:rPr>
          <w:rFonts w:ascii="Arial" w:hAnsi="Arial" w:cs="Arial"/>
          <w:b/>
          <w:bCs/>
          <w:color w:val="000000"/>
        </w:rPr>
        <w:t xml:space="preserve">3.9. </w:t>
      </w:r>
      <w:r w:rsidRPr="00AA63CB">
        <w:rPr>
          <w:rFonts w:ascii="Arial" w:hAnsi="Arial" w:cs="Arial"/>
          <w:b/>
          <w:bCs/>
          <w:color w:val="000000"/>
          <w:u w:val="single"/>
        </w:rPr>
        <w:t>ОБАВЕЗНА СРЕДСТВА ОБЕЗБЕЂЕЊА ИСПУЊЕЊА ОБАВЕЗА ПОНУЂАЧА И ДОБАВЉАЧА</w:t>
      </w:r>
    </w:p>
    <w:p w:rsidR="00E06D29" w:rsidRPr="0021680D" w:rsidRDefault="00E06D29" w:rsidP="002F3A25">
      <w:pPr>
        <w:pStyle w:val="ListParagraph"/>
        <w:autoSpaceDE w:val="0"/>
        <w:autoSpaceDN w:val="0"/>
        <w:adjustRightInd w:val="0"/>
        <w:contextualSpacing/>
        <w:jc w:val="both"/>
        <w:rPr>
          <w:rFonts w:ascii="Arial" w:hAnsi="Arial" w:cs="Arial"/>
          <w:b/>
          <w:bCs/>
          <w:color w:val="000000"/>
        </w:rPr>
      </w:pPr>
    </w:p>
    <w:p w:rsidR="00780BAF" w:rsidRPr="00F01124" w:rsidRDefault="00780BAF" w:rsidP="00780BAF">
      <w:pPr>
        <w:suppressAutoHyphens/>
        <w:jc w:val="both"/>
        <w:rPr>
          <w:rFonts w:ascii="Arial" w:hAnsi="Arial" w:cs="Arial"/>
          <w:b/>
          <w:lang w:eastAsia="ar-SA"/>
        </w:rPr>
      </w:pPr>
      <w:r w:rsidRPr="00F01124">
        <w:rPr>
          <w:rFonts w:ascii="Arial" w:hAnsi="Arial" w:cs="Arial"/>
          <w:b/>
          <w:lang w:eastAsia="ar-SA"/>
        </w:rPr>
        <w:t>Изабрани понуђач је дужан да достави:</w:t>
      </w:r>
    </w:p>
    <w:p w:rsidR="00780BAF" w:rsidRPr="00F01124" w:rsidRDefault="00780BAF" w:rsidP="00780BAF">
      <w:pPr>
        <w:suppressAutoHyphens/>
        <w:jc w:val="both"/>
        <w:rPr>
          <w:rFonts w:ascii="Arial" w:hAnsi="Arial" w:cs="Arial"/>
          <w:b/>
          <w:lang w:eastAsia="ar-SA"/>
        </w:rPr>
      </w:pPr>
    </w:p>
    <w:p w:rsidR="00780BAF" w:rsidRPr="00780BAF" w:rsidRDefault="00780BAF" w:rsidP="00780BAF">
      <w:pPr>
        <w:suppressAutoHyphens/>
        <w:jc w:val="both"/>
        <w:rPr>
          <w:rFonts w:ascii="Arial" w:hAnsi="Arial" w:cs="Arial"/>
          <w:lang w:eastAsia="ar-SA"/>
        </w:rPr>
      </w:pPr>
      <w:r w:rsidRPr="00F01124">
        <w:rPr>
          <w:rFonts w:ascii="Arial" w:hAnsi="Arial" w:cs="Arial"/>
          <w:b/>
          <w:lang w:eastAsia="ar-SA"/>
        </w:rPr>
        <w:t>1)</w:t>
      </w:r>
      <w:r w:rsidRPr="00F01124">
        <w:rPr>
          <w:rFonts w:ascii="Arial" w:hAnsi="Arial" w:cs="Arial"/>
          <w:b/>
          <w:lang w:eastAsia="ar-SA"/>
        </w:rPr>
        <w:tab/>
      </w:r>
      <w:r w:rsidRPr="00780BAF">
        <w:rPr>
          <w:rFonts w:ascii="Arial" w:hAnsi="Arial" w:cs="Arial"/>
          <w:lang w:eastAsia="ar-SA"/>
        </w:rPr>
        <w:t xml:space="preserve">Банкарску гаранцију за повраћај авансног плаћања - </w:t>
      </w:r>
    </w:p>
    <w:p w:rsidR="00780BAF" w:rsidRPr="00780BAF" w:rsidRDefault="00780BAF" w:rsidP="00780BAF">
      <w:pPr>
        <w:suppressAutoHyphens/>
        <w:jc w:val="both"/>
        <w:rPr>
          <w:rFonts w:ascii="Arial" w:hAnsi="Arial" w:cs="Arial"/>
          <w:lang w:eastAsia="ar-SA"/>
        </w:rPr>
      </w:pPr>
      <w:r w:rsidRPr="00780BAF">
        <w:rPr>
          <w:rFonts w:ascii="Arial" w:hAnsi="Arial" w:cs="Arial"/>
          <w:lang w:eastAsia="ar-SA"/>
        </w:rPr>
        <w:t>Изабрани понуђач се обавезује да, пре уплате аванса од стране наручиоца, наручиоцу достави банкарску гаранцију за повраћај авансног плаћања, која ће бити са клаузулама: неопозива,безусловна,наплатива на први позив и без права на приговор. Банкарска гаранција за повраћај авансног плаћања издаје се у висини плаћеног аванса са ПДВ-ом и мора да траје на</w:t>
      </w:r>
      <w:r w:rsidRPr="00780BAF">
        <w:rPr>
          <w:rFonts w:ascii="Arial" w:hAnsi="Arial" w:cs="Arial"/>
          <w:lang w:val="en-GB" w:eastAsia="ar-SA"/>
        </w:rPr>
        <w:t>j</w:t>
      </w:r>
      <w:r w:rsidRPr="00780BAF">
        <w:rPr>
          <w:rFonts w:ascii="Arial" w:hAnsi="Arial" w:cs="Arial"/>
          <w:lang w:eastAsia="ar-SA"/>
        </w:rPr>
        <w:t>краће до правдања аванса. Наручилац се обавезује да ће вратити изабраном понуђачу банкарску гаранцију за повраћај аванса у тренутку када од изабраног понуђача прихвати фактуру за испоручена добра/извршене  услуге/изведене радове у висини датог аванса.</w:t>
      </w:r>
    </w:p>
    <w:p w:rsidR="00780BAF" w:rsidRPr="00780BAF" w:rsidRDefault="00780BAF" w:rsidP="00780BAF">
      <w:pPr>
        <w:suppressAutoHyphens/>
        <w:jc w:val="both"/>
        <w:rPr>
          <w:rFonts w:ascii="Arial" w:hAnsi="Arial" w:cs="Arial"/>
          <w:lang w:eastAsia="ar-SA"/>
        </w:rPr>
      </w:pPr>
      <w:r w:rsidRPr="00780BAF">
        <w:rPr>
          <w:rFonts w:ascii="Arial" w:hAnsi="Arial" w:cs="Arial"/>
          <w:lang w:eastAsia="ar-SA"/>
        </w:rPr>
        <w:t>Банкарска гаранција за уплаћени аванс може се смањити ако та гаранција покрива сукцесивне испоруке или ситуационо извођење радова. У том случају мора бити наведен начин смањивања вредности гарантованог аванса.</w:t>
      </w:r>
    </w:p>
    <w:p w:rsidR="00780BAF" w:rsidRPr="00F01124" w:rsidRDefault="00780BAF" w:rsidP="00780BAF">
      <w:pPr>
        <w:suppressAutoHyphens/>
        <w:jc w:val="both"/>
        <w:rPr>
          <w:rFonts w:ascii="Arial" w:hAnsi="Arial" w:cs="Arial"/>
          <w:b/>
          <w:lang w:eastAsia="ar-SA"/>
        </w:rPr>
      </w:pPr>
    </w:p>
    <w:p w:rsidR="00780BAF" w:rsidRPr="00780BAF" w:rsidRDefault="00780BAF" w:rsidP="00780BAF">
      <w:pPr>
        <w:suppressAutoHyphens/>
        <w:jc w:val="both"/>
        <w:rPr>
          <w:rFonts w:ascii="Arial" w:hAnsi="Arial" w:cs="Arial"/>
          <w:lang w:eastAsia="ar-SA"/>
        </w:rPr>
      </w:pPr>
      <w:r w:rsidRPr="00F01124">
        <w:rPr>
          <w:rFonts w:ascii="Arial" w:hAnsi="Arial" w:cs="Arial"/>
          <w:b/>
          <w:lang w:eastAsia="ar-SA"/>
        </w:rPr>
        <w:t>2)</w:t>
      </w:r>
      <w:r w:rsidRPr="00F01124">
        <w:rPr>
          <w:rFonts w:ascii="Arial" w:hAnsi="Arial" w:cs="Arial"/>
          <w:b/>
          <w:lang w:eastAsia="ar-SA"/>
        </w:rPr>
        <w:tab/>
      </w:r>
      <w:r w:rsidRPr="00780BAF">
        <w:rPr>
          <w:rFonts w:ascii="Arial" w:hAnsi="Arial" w:cs="Arial"/>
          <w:lang w:eastAsia="ar-SA"/>
        </w:rPr>
        <w:t>Банкарску гаранцију за добро извршење посла</w:t>
      </w:r>
    </w:p>
    <w:p w:rsidR="00780BAF" w:rsidRPr="00780BAF" w:rsidRDefault="00780BAF" w:rsidP="00780BAF">
      <w:pPr>
        <w:suppressAutoHyphens/>
        <w:jc w:val="both"/>
        <w:rPr>
          <w:rFonts w:ascii="Arial" w:hAnsi="Arial" w:cs="Arial"/>
          <w:lang w:val="sr-Cyrl-RS" w:eastAsia="ar-SA"/>
        </w:rPr>
      </w:pPr>
      <w:r w:rsidRPr="00780BAF">
        <w:rPr>
          <w:rFonts w:ascii="Arial" w:hAnsi="Arial" w:cs="Arial"/>
          <w:lang w:eastAsia="ar-SA"/>
        </w:rPr>
        <w:t>Изабрани понуђач се обавезује да у року од 15 дана од дана закључења уговора  преда наручиоцу банкарску гаранцију за добро извршење посла, која ће бити са клаузулама: неопозива, безусловна, наплатива на први позив и без права на приговор. Банкарска гаранција за добро извршење посла издаје се у висини од 10% од укупне вредности уговора без ПДВ, са роком важности који је 30 (тридесет) дана дужи од истека рока за коначно извршење посла. Ако се за</w:t>
      </w:r>
      <w:r>
        <w:rPr>
          <w:rFonts w:ascii="Arial" w:hAnsi="Arial" w:cs="Arial"/>
          <w:lang w:val="sr-Cyrl-RS" w:eastAsia="ar-SA"/>
        </w:rPr>
        <w:t xml:space="preserve"> </w:t>
      </w:r>
      <w:r w:rsidRPr="00780BAF">
        <w:rPr>
          <w:rFonts w:ascii="Arial" w:hAnsi="Arial" w:cs="Arial"/>
          <w:lang w:eastAsia="ar-SA"/>
        </w:rPr>
        <w:lastRenderedPageBreak/>
        <w:t>време трајања уговора промене рокови за извршење уговорне обавезе, важност банкарске гаранције за добро извршење посла мора да се продужи.</w:t>
      </w:r>
    </w:p>
    <w:p w:rsidR="00780BAF" w:rsidRPr="00780BAF" w:rsidRDefault="00780BAF" w:rsidP="00780BAF">
      <w:pPr>
        <w:suppressAutoHyphens/>
        <w:jc w:val="both"/>
        <w:rPr>
          <w:rFonts w:ascii="Arial" w:hAnsi="Arial" w:cs="Arial"/>
          <w:lang w:eastAsia="ar-SA"/>
        </w:rPr>
      </w:pPr>
      <w:r w:rsidRPr="00780BAF">
        <w:rPr>
          <w:rFonts w:ascii="Arial" w:hAnsi="Arial" w:cs="Arial"/>
          <w:lang w:eastAsia="ar-SA"/>
        </w:rPr>
        <w:t>Понуђач може поднети гаранције стране банке само ако је тој банци додељен кредитни рејтинг коме одговара најмање ниво кредитног квалитета 3 (инвестициони ранг).</w:t>
      </w:r>
    </w:p>
    <w:p w:rsidR="00780BAF" w:rsidRPr="00780BAF" w:rsidRDefault="00780BAF" w:rsidP="00780BAF">
      <w:pPr>
        <w:suppressAutoHyphens/>
        <w:jc w:val="both"/>
        <w:rPr>
          <w:rFonts w:ascii="Arial" w:hAnsi="Arial" w:cs="Arial"/>
          <w:lang w:eastAsia="ar-SA"/>
        </w:rPr>
      </w:pPr>
      <w:r w:rsidRPr="00780BAF">
        <w:rPr>
          <w:rFonts w:ascii="Arial" w:hAnsi="Arial" w:cs="Arial"/>
          <w:lang w:eastAsia="ar-SA"/>
        </w:rPr>
        <w:t>Кредитни рејтинг из предходног става додељује рејтинг агенција која се налази на листа подобних агенција за рејтинг коју је у складу с прописима објавила Народна банка Србије или посебна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тржиште (ЕСМА).</w:t>
      </w:r>
    </w:p>
    <w:p w:rsidR="00E06D29" w:rsidRPr="0021680D" w:rsidRDefault="00E06D29" w:rsidP="002F3A25">
      <w:pPr>
        <w:autoSpaceDE w:val="0"/>
        <w:autoSpaceDN w:val="0"/>
        <w:adjustRightInd w:val="0"/>
        <w:jc w:val="both"/>
        <w:rPr>
          <w:rFonts w:ascii="Arial" w:hAnsi="Arial" w:cs="Arial"/>
          <w:b/>
          <w:bCs/>
          <w:i/>
          <w:iCs/>
          <w:u w:val="single"/>
        </w:rPr>
      </w:pPr>
      <w:r w:rsidRPr="0021680D">
        <w:rPr>
          <w:rFonts w:ascii="Arial" w:hAnsi="Arial" w:cs="Arial"/>
          <w:b/>
          <w:bCs/>
          <w:i/>
          <w:iCs/>
          <w:u w:val="single"/>
        </w:rPr>
        <w:t>3.10. ДОДАТНО ОБЕЗБЕЂЕЊЕ ИСПУЊЕЊА УГОВОРНИХ ОБАВЕЗА - ВАЖИ САМО ЗА ПОНУЂАЧЕ КОЈИ СЕ НАЛАЗЕ НА СПИСКУ НЕГАТИВНИХ РЕФЕРЕНЦИ</w:t>
      </w:r>
    </w:p>
    <w:p w:rsidR="00E06D29" w:rsidRPr="0021680D" w:rsidRDefault="00E06D29" w:rsidP="002F3A25">
      <w:pPr>
        <w:autoSpaceDE w:val="0"/>
        <w:autoSpaceDN w:val="0"/>
        <w:adjustRightInd w:val="0"/>
        <w:jc w:val="both"/>
        <w:rPr>
          <w:rFonts w:ascii="Arial" w:hAnsi="Arial" w:cs="Arial"/>
          <w:b/>
          <w:bCs/>
          <w:i/>
          <w:iCs/>
          <w:u w:val="single"/>
        </w:rPr>
      </w:pPr>
    </w:p>
    <w:p w:rsidR="00E06D29" w:rsidRDefault="00E06D29" w:rsidP="005738B0">
      <w:pPr>
        <w:numPr>
          <w:ilvl w:val="0"/>
          <w:numId w:val="59"/>
        </w:numPr>
        <w:autoSpaceDE w:val="0"/>
        <w:autoSpaceDN w:val="0"/>
        <w:adjustRightInd w:val="0"/>
        <w:jc w:val="both"/>
        <w:rPr>
          <w:rFonts w:ascii="Arial" w:hAnsi="Arial" w:cs="Arial"/>
          <w:bCs/>
          <w:iCs/>
        </w:rPr>
      </w:pPr>
      <w:r w:rsidRPr="0021680D">
        <w:rPr>
          <w:rFonts w:ascii="Arial" w:hAnsi="Arial" w:cs="Arial"/>
          <w:bCs/>
          <w:iCs/>
        </w:rPr>
        <w:t>Уколико уговор буде додељен понуђачу који се налази на списку негативних референци који води Управа за јавне набавке а који има негативну референцу за предмет који није истоврстан предмету конкретне јавне набавке исти је дужан да у року од 15 дана од дана закључења уговора преда наручиоцу банкарску гаранцију за добро извршење посла, која ће бити са клаузулама: неопозива, безусловна, наплатива на први позив и без права на приговор. Банкарска гаранција за добро извршење посла издаје се у висини од 15% од укупне вредности уговора без ПДВ,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E06D29" w:rsidRPr="0021680D" w:rsidRDefault="00E06D29" w:rsidP="002F3A25">
      <w:pPr>
        <w:autoSpaceDE w:val="0"/>
        <w:autoSpaceDN w:val="0"/>
        <w:adjustRightInd w:val="0"/>
        <w:jc w:val="both"/>
        <w:rPr>
          <w:rFonts w:ascii="Arial" w:hAnsi="Arial" w:cs="Arial"/>
          <w:bCs/>
          <w:iCs/>
        </w:rPr>
      </w:pPr>
    </w:p>
    <w:p w:rsidR="00E06D29" w:rsidRPr="0021680D" w:rsidRDefault="00E06D29" w:rsidP="002F3A25">
      <w:pPr>
        <w:autoSpaceDE w:val="0"/>
        <w:autoSpaceDN w:val="0"/>
        <w:adjustRightInd w:val="0"/>
        <w:jc w:val="both"/>
        <w:rPr>
          <w:rFonts w:ascii="Arial" w:hAnsi="Arial" w:cs="Arial"/>
          <w:b/>
          <w:bCs/>
          <w:i/>
          <w:iCs/>
          <w:u w:val="single"/>
        </w:rPr>
      </w:pPr>
      <w:r w:rsidRPr="0021680D">
        <w:rPr>
          <w:rFonts w:ascii="Arial" w:hAnsi="Arial" w:cs="Arial"/>
          <w:b/>
          <w:bCs/>
          <w:i/>
          <w:iCs/>
          <w:u w:val="single"/>
        </w:rPr>
        <w:t>3.1</w:t>
      </w:r>
      <w:r>
        <w:rPr>
          <w:rFonts w:ascii="Arial" w:hAnsi="Arial" w:cs="Arial"/>
          <w:b/>
          <w:bCs/>
          <w:i/>
          <w:iCs/>
          <w:u w:val="single"/>
        </w:rPr>
        <w:t>1</w:t>
      </w:r>
      <w:r w:rsidRPr="0021680D">
        <w:rPr>
          <w:rFonts w:ascii="Arial" w:hAnsi="Arial" w:cs="Arial"/>
          <w:b/>
          <w:bCs/>
          <w:i/>
          <w:iCs/>
          <w:u w:val="single"/>
        </w:rPr>
        <w:t>. ДЕФИНИСАЊЕ ПОСЕБНИХ ЗАХТЕВА, УКОЛИКО ИСТИ ПОСТОЈЕ, У ПОГЛЕДУ ЗАШТИТЕ ПОВЕРЉИВОСТИ ПОДАТАКА КОЈЕ НАРУЧИЛАЦ СТАВЉА ПОНУЂАЧИМА НА РАСПОЛАГАЊЕ</w:t>
      </w:r>
    </w:p>
    <w:p w:rsidR="00E06D29" w:rsidRPr="0021680D" w:rsidRDefault="00E06D29" w:rsidP="002F3A25">
      <w:pPr>
        <w:autoSpaceDE w:val="0"/>
        <w:autoSpaceDN w:val="0"/>
        <w:adjustRightInd w:val="0"/>
        <w:jc w:val="both"/>
        <w:rPr>
          <w:rFonts w:ascii="Arial" w:hAnsi="Arial" w:cs="Arial"/>
          <w:b/>
          <w:bCs/>
          <w:i/>
          <w:iCs/>
          <w:u w:val="single"/>
        </w:rPr>
      </w:pPr>
    </w:p>
    <w:p w:rsidR="00E06D29" w:rsidRPr="00542EBB" w:rsidRDefault="00E06D29" w:rsidP="002F3A25">
      <w:pPr>
        <w:numPr>
          <w:ilvl w:val="0"/>
          <w:numId w:val="59"/>
        </w:numPr>
        <w:autoSpaceDE w:val="0"/>
        <w:autoSpaceDN w:val="0"/>
        <w:adjustRightInd w:val="0"/>
        <w:jc w:val="both"/>
        <w:rPr>
          <w:rFonts w:ascii="Arial" w:hAnsi="Arial" w:cs="Arial"/>
          <w:bCs/>
          <w:iCs/>
        </w:rPr>
      </w:pPr>
      <w:r w:rsidRPr="0021680D">
        <w:rPr>
          <w:rFonts w:ascii="Arial" w:hAnsi="Arial" w:cs="Arial"/>
          <w:bCs/>
          <w:iCs/>
        </w:rPr>
        <w:t>Подаци који се налазе у конкурсној документацији нису поверљиви.</w:t>
      </w:r>
    </w:p>
    <w:p w:rsidR="00E06D29" w:rsidRPr="005D4EB3" w:rsidRDefault="00E06D29" w:rsidP="002F3A25">
      <w:pPr>
        <w:autoSpaceDE w:val="0"/>
        <w:autoSpaceDN w:val="0"/>
        <w:adjustRightInd w:val="0"/>
        <w:jc w:val="both"/>
        <w:rPr>
          <w:rFonts w:ascii="Arial" w:hAnsi="Arial" w:cs="Arial"/>
          <w:b/>
          <w:bCs/>
          <w:i/>
          <w:iCs/>
          <w:u w:val="single"/>
        </w:rPr>
      </w:pPr>
    </w:p>
    <w:p w:rsidR="00E06D29" w:rsidRPr="005D4EB3" w:rsidRDefault="00E06D29" w:rsidP="002F3A25">
      <w:pPr>
        <w:autoSpaceDE w:val="0"/>
        <w:autoSpaceDN w:val="0"/>
        <w:adjustRightInd w:val="0"/>
        <w:jc w:val="both"/>
        <w:rPr>
          <w:rFonts w:ascii="Arial" w:hAnsi="Arial" w:cs="Arial"/>
          <w:b/>
          <w:bCs/>
          <w:i/>
          <w:iCs/>
          <w:u w:val="single"/>
        </w:rPr>
      </w:pPr>
      <w:r w:rsidRPr="005D4EB3">
        <w:rPr>
          <w:rFonts w:ascii="Arial" w:hAnsi="Arial" w:cs="Arial"/>
          <w:b/>
          <w:bCs/>
          <w:i/>
          <w:iCs/>
          <w:u w:val="single"/>
        </w:rPr>
        <w:t>3.1</w:t>
      </w:r>
      <w:r>
        <w:rPr>
          <w:rFonts w:ascii="Arial" w:hAnsi="Arial" w:cs="Arial"/>
          <w:b/>
          <w:bCs/>
          <w:i/>
          <w:iCs/>
          <w:u w:val="single"/>
        </w:rPr>
        <w:t>2</w:t>
      </w:r>
      <w:r w:rsidRPr="005D4EB3">
        <w:rPr>
          <w:rFonts w:ascii="Arial" w:hAnsi="Arial" w:cs="Arial"/>
          <w:b/>
          <w:bCs/>
          <w:i/>
          <w:iCs/>
          <w:u w:val="single"/>
        </w:rPr>
        <w:t>. ДОДАТНЕ ИНФОРМАЦИЈЕ И ПОЈАШЊЕЊА У ВЕЗИ СА ПРИПРЕМАЊЕМ ПОНУДЕ</w:t>
      </w:r>
    </w:p>
    <w:p w:rsidR="00E06D29" w:rsidRPr="005D4EB3" w:rsidRDefault="00E06D29" w:rsidP="002F3A25">
      <w:pPr>
        <w:autoSpaceDE w:val="0"/>
        <w:autoSpaceDN w:val="0"/>
        <w:adjustRightInd w:val="0"/>
        <w:jc w:val="both"/>
        <w:rPr>
          <w:rFonts w:ascii="Arial" w:hAnsi="Arial" w:cs="Arial"/>
          <w:b/>
          <w:bCs/>
          <w:i/>
          <w:iCs/>
          <w:u w:val="single"/>
        </w:rPr>
      </w:pPr>
    </w:p>
    <w:p w:rsidR="00E06D29" w:rsidRPr="005D4EB3" w:rsidRDefault="00E06D29" w:rsidP="005738B0">
      <w:pPr>
        <w:pStyle w:val="ListParagraph"/>
        <w:numPr>
          <w:ilvl w:val="0"/>
          <w:numId w:val="52"/>
        </w:numPr>
        <w:tabs>
          <w:tab w:val="left" w:pos="-135"/>
          <w:tab w:val="left" w:pos="0"/>
          <w:tab w:val="left" w:pos="120"/>
        </w:tabs>
        <w:spacing w:after="200"/>
        <w:contextualSpacing/>
        <w:jc w:val="both"/>
        <w:rPr>
          <w:rFonts w:ascii="Arial" w:hAnsi="Arial" w:cs="Arial"/>
          <w:bCs/>
        </w:rPr>
      </w:pPr>
      <w:r w:rsidRPr="005D4EB3">
        <w:rPr>
          <w:rFonts w:ascii="Arial" w:hAnsi="Arial" w:cs="Arial"/>
          <w:bCs/>
        </w:rPr>
        <w:t>Заинтересовано лице може у складу са чланом 63. став 2. ЗЈН, искључиво у писаном облику, тражити од Наручиоца додатне информације или појашњења у вези са припремањем понуде, најкасније пет дана пре истека рока за подношење понуде. Наручилац је дужан да заинтересованом лицу у року од три дана од дана пријема захтева, пошаље одговор у писаном облику и да истовремено објави ту информацију на Порталу јавних набавки и на својој интернет страници.</w:t>
      </w:r>
    </w:p>
    <w:p w:rsidR="00E06D29" w:rsidRPr="005D4EB3" w:rsidRDefault="00E06D29" w:rsidP="002F3A25">
      <w:pPr>
        <w:pStyle w:val="ListParagraph"/>
        <w:tabs>
          <w:tab w:val="left" w:pos="-135"/>
          <w:tab w:val="left" w:pos="0"/>
          <w:tab w:val="left" w:pos="120"/>
        </w:tabs>
        <w:spacing w:after="200"/>
        <w:contextualSpacing/>
        <w:jc w:val="both"/>
        <w:rPr>
          <w:rFonts w:ascii="Arial" w:hAnsi="Arial" w:cs="Arial"/>
          <w:bCs/>
        </w:rPr>
      </w:pPr>
    </w:p>
    <w:p w:rsidR="00E06D29" w:rsidRPr="005D4EB3" w:rsidRDefault="00E06D29" w:rsidP="005738B0">
      <w:pPr>
        <w:pStyle w:val="ListParagraph"/>
        <w:numPr>
          <w:ilvl w:val="0"/>
          <w:numId w:val="52"/>
        </w:numPr>
        <w:tabs>
          <w:tab w:val="left" w:pos="-135"/>
          <w:tab w:val="left" w:pos="0"/>
          <w:tab w:val="left" w:pos="120"/>
        </w:tabs>
        <w:spacing w:after="200"/>
        <w:contextualSpacing/>
        <w:jc w:val="both"/>
        <w:rPr>
          <w:rFonts w:ascii="Arial" w:hAnsi="Arial" w:cs="Arial"/>
          <w:bCs/>
        </w:rPr>
      </w:pPr>
      <w:r w:rsidRPr="005D4EB3">
        <w:rPr>
          <w:rFonts w:ascii="Arial" w:hAnsi="Arial" w:cs="Arial"/>
          <w:bCs/>
        </w:rPr>
        <w:t xml:space="preserve">Комуникација са Наручиоцем врши се искључиво на начин одређен чланом 20. ЗЈН, односно писаним путем, путем поште, електронске поште или факсом. </w:t>
      </w:r>
      <w:r w:rsidRPr="005D4EB3">
        <w:rPr>
          <w:rFonts w:ascii="Arial" w:hAnsi="Arial" w:cs="Arial"/>
          <w:b/>
          <w:bCs/>
        </w:rPr>
        <w:t>Тражење додатних информација и појашњења телефоном није дозвољено</w:t>
      </w:r>
      <w:r w:rsidRPr="005D4EB3">
        <w:rPr>
          <w:rFonts w:ascii="Arial" w:hAnsi="Arial" w:cs="Arial"/>
          <w:bCs/>
        </w:rPr>
        <w:t>.</w:t>
      </w:r>
    </w:p>
    <w:p w:rsidR="00E06D29" w:rsidRPr="005D4EB3" w:rsidRDefault="00E06D29" w:rsidP="005738B0">
      <w:pPr>
        <w:pStyle w:val="ListParagraph"/>
        <w:numPr>
          <w:ilvl w:val="0"/>
          <w:numId w:val="52"/>
        </w:numPr>
        <w:tabs>
          <w:tab w:val="left" w:pos="-135"/>
          <w:tab w:val="left" w:pos="0"/>
          <w:tab w:val="left" w:pos="120"/>
        </w:tabs>
        <w:spacing w:after="200"/>
        <w:contextualSpacing/>
        <w:jc w:val="both"/>
        <w:rPr>
          <w:rFonts w:ascii="Arial" w:hAnsi="Arial" w:cs="Arial"/>
          <w:bCs/>
        </w:rPr>
      </w:pPr>
      <w:r w:rsidRPr="005D4EB3">
        <w:rPr>
          <w:rFonts w:ascii="Arial" w:hAnsi="Arial" w:cs="Arial"/>
          <w:bCs/>
        </w:rPr>
        <w:t xml:space="preserve">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 </w:t>
      </w:r>
    </w:p>
    <w:p w:rsidR="00E06D29" w:rsidRPr="005D4EB3" w:rsidRDefault="00E06D29" w:rsidP="002F3A25">
      <w:pPr>
        <w:pStyle w:val="ListParagraph"/>
        <w:tabs>
          <w:tab w:val="left" w:pos="-135"/>
          <w:tab w:val="left" w:pos="0"/>
          <w:tab w:val="left" w:pos="120"/>
        </w:tabs>
        <w:spacing w:after="200"/>
        <w:contextualSpacing/>
        <w:jc w:val="both"/>
        <w:rPr>
          <w:rFonts w:ascii="Arial" w:hAnsi="Arial" w:cs="Arial"/>
          <w:bCs/>
        </w:rPr>
      </w:pPr>
    </w:p>
    <w:p w:rsidR="00E06D29" w:rsidRPr="005D4EB3" w:rsidRDefault="00E06D29" w:rsidP="005738B0">
      <w:pPr>
        <w:pStyle w:val="ListParagraph"/>
        <w:numPr>
          <w:ilvl w:val="0"/>
          <w:numId w:val="52"/>
        </w:numPr>
        <w:tabs>
          <w:tab w:val="left" w:pos="-135"/>
          <w:tab w:val="left" w:pos="0"/>
          <w:tab w:val="left" w:pos="120"/>
        </w:tabs>
        <w:spacing w:after="200"/>
        <w:contextualSpacing/>
        <w:jc w:val="both"/>
        <w:rPr>
          <w:rFonts w:ascii="Arial" w:hAnsi="Arial" w:cs="Arial"/>
          <w:bCs/>
        </w:rPr>
      </w:pPr>
      <w:r w:rsidRPr="005D4EB3">
        <w:rPr>
          <w:rFonts w:ascii="Arial" w:hAnsi="Arial" w:cs="Arial"/>
          <w:bCs/>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06D29" w:rsidRPr="005D4EB3" w:rsidRDefault="00E06D29" w:rsidP="002F3A25">
      <w:pPr>
        <w:pStyle w:val="ListParagraph"/>
        <w:suppressAutoHyphens/>
        <w:autoSpaceDE w:val="0"/>
        <w:autoSpaceDN w:val="0"/>
        <w:adjustRightInd w:val="0"/>
        <w:contextualSpacing/>
        <w:jc w:val="both"/>
        <w:rPr>
          <w:rFonts w:ascii="Arial" w:hAnsi="Arial" w:cs="Arial"/>
          <w:b/>
          <w:bCs/>
          <w:lang w:val="sr-Cyrl-BA" w:eastAsia="ar-SA"/>
        </w:rPr>
      </w:pPr>
    </w:p>
    <w:p w:rsidR="00E06D29" w:rsidRPr="005D4EB3" w:rsidRDefault="00E06D29" w:rsidP="002F3A25">
      <w:pPr>
        <w:autoSpaceDE w:val="0"/>
        <w:autoSpaceDN w:val="0"/>
        <w:adjustRightInd w:val="0"/>
        <w:jc w:val="both"/>
        <w:rPr>
          <w:rFonts w:ascii="Arial" w:hAnsi="Arial" w:cs="Arial"/>
          <w:b/>
          <w:bCs/>
          <w:i/>
          <w:iCs/>
          <w:u w:val="single"/>
        </w:rPr>
      </w:pPr>
      <w:r w:rsidRPr="005D4EB3">
        <w:rPr>
          <w:rFonts w:ascii="Arial" w:hAnsi="Arial" w:cs="Arial"/>
          <w:b/>
          <w:bCs/>
          <w:i/>
          <w:iCs/>
          <w:color w:val="002060"/>
          <w:u w:val="single"/>
        </w:rPr>
        <w:t>3</w:t>
      </w:r>
      <w:r w:rsidRPr="005D4EB3">
        <w:rPr>
          <w:rFonts w:ascii="Arial" w:hAnsi="Arial" w:cs="Arial"/>
          <w:b/>
          <w:bCs/>
          <w:i/>
          <w:iCs/>
          <w:u w:val="single"/>
        </w:rPr>
        <w:t>.1</w:t>
      </w:r>
      <w:r>
        <w:rPr>
          <w:rFonts w:ascii="Arial" w:hAnsi="Arial" w:cs="Arial"/>
          <w:b/>
          <w:bCs/>
          <w:i/>
          <w:iCs/>
          <w:u w:val="single"/>
        </w:rPr>
        <w:t>3</w:t>
      </w:r>
      <w:r w:rsidRPr="005D4EB3">
        <w:rPr>
          <w:rFonts w:ascii="Arial" w:hAnsi="Arial" w:cs="Arial"/>
          <w:b/>
          <w:bCs/>
          <w:u w:val="single"/>
        </w:rPr>
        <w:t xml:space="preserve">. </w:t>
      </w:r>
      <w:r w:rsidRPr="005D4EB3">
        <w:rPr>
          <w:rFonts w:ascii="Arial" w:hAnsi="Arial" w:cs="Arial"/>
          <w:b/>
          <w:bCs/>
          <w:i/>
          <w:iCs/>
          <w:u w:val="single"/>
        </w:rPr>
        <w:t>ДОДАТНА ОБЈАШЊЕЊА ОД ПОНУЂАЧА ЗА ОЦЕНУ ПОНУДА</w:t>
      </w:r>
    </w:p>
    <w:p w:rsidR="00E06D29" w:rsidRPr="005D4EB3" w:rsidRDefault="00E06D29" w:rsidP="002F3A25">
      <w:pPr>
        <w:rPr>
          <w:rFonts w:ascii="Arial" w:hAnsi="Arial" w:cs="Arial"/>
          <w:b/>
          <w:bCs/>
          <w:sz w:val="28"/>
          <w:szCs w:val="28"/>
        </w:rPr>
      </w:pPr>
    </w:p>
    <w:p w:rsidR="00E06D29" w:rsidRPr="005D4EB3" w:rsidRDefault="00E06D29" w:rsidP="005738B0">
      <w:pPr>
        <w:pStyle w:val="ListParagraph"/>
        <w:numPr>
          <w:ilvl w:val="0"/>
          <w:numId w:val="52"/>
        </w:numPr>
        <w:tabs>
          <w:tab w:val="left" w:pos="-135"/>
          <w:tab w:val="left" w:pos="0"/>
          <w:tab w:val="left" w:pos="120"/>
        </w:tabs>
        <w:spacing w:after="200"/>
        <w:contextualSpacing/>
        <w:jc w:val="both"/>
        <w:rPr>
          <w:rFonts w:ascii="Arial" w:hAnsi="Arial" w:cs="Arial"/>
          <w:bCs/>
        </w:rPr>
      </w:pPr>
      <w:r w:rsidRPr="005D4EB3">
        <w:rPr>
          <w:rFonts w:ascii="Arial" w:hAnsi="Arial" w:cs="Arial"/>
          <w:bCs/>
        </w:rPr>
        <w:t>Наручилац може да захтева од понуђача додатна објашњења у складу са чланом 93. Став 1. ЗЈН, која ће му помоћи при прегледу, вредновању и упоређивању понуда, а може да врши и контролу (увид) код понуђача, односно његовог подизвођача.</w:t>
      </w:r>
    </w:p>
    <w:p w:rsidR="00E06D29" w:rsidRPr="005D4EB3" w:rsidRDefault="00E06D29" w:rsidP="002F3A25">
      <w:pPr>
        <w:pStyle w:val="ListParagraph"/>
        <w:tabs>
          <w:tab w:val="left" w:pos="-135"/>
          <w:tab w:val="left" w:pos="0"/>
          <w:tab w:val="left" w:pos="120"/>
        </w:tabs>
        <w:spacing w:after="200"/>
        <w:contextualSpacing/>
        <w:jc w:val="both"/>
        <w:rPr>
          <w:rFonts w:ascii="Arial" w:hAnsi="Arial" w:cs="Arial"/>
          <w:bCs/>
        </w:rPr>
      </w:pPr>
    </w:p>
    <w:p w:rsidR="00E06D29" w:rsidRPr="005D4EB3" w:rsidRDefault="00E06D29" w:rsidP="005738B0">
      <w:pPr>
        <w:pStyle w:val="ListParagraph"/>
        <w:numPr>
          <w:ilvl w:val="0"/>
          <w:numId w:val="52"/>
        </w:numPr>
        <w:tabs>
          <w:tab w:val="left" w:pos="-135"/>
          <w:tab w:val="left" w:pos="0"/>
          <w:tab w:val="left" w:pos="120"/>
        </w:tabs>
        <w:spacing w:after="200"/>
        <w:contextualSpacing/>
        <w:jc w:val="both"/>
        <w:rPr>
          <w:rFonts w:ascii="Arial" w:hAnsi="Arial" w:cs="Arial"/>
          <w:bCs/>
        </w:rPr>
      </w:pPr>
      <w:r w:rsidRPr="005D4EB3">
        <w:rPr>
          <w:rFonts w:ascii="Arial" w:hAnsi="Arial" w:cs="Arial"/>
          <w:bCs/>
        </w:rPr>
        <w:t>Наручилац не може да захтева, дозволи или понуди промену елемената понуде који су од значаја за примену критеријума за доделу уговора, односно промену којом би се понуда која је неодговарајућа или неприхватљива учинила одговарајућом, односно прихватљивом, осим ако другачије произлилази из природе поступка јавне набавке.</w:t>
      </w:r>
    </w:p>
    <w:p w:rsidR="00E06D29" w:rsidRPr="005D4EB3" w:rsidRDefault="00E06D29" w:rsidP="002F3A25">
      <w:pPr>
        <w:pStyle w:val="ListParagraph"/>
        <w:tabs>
          <w:tab w:val="left" w:pos="-135"/>
          <w:tab w:val="left" w:pos="0"/>
          <w:tab w:val="left" w:pos="120"/>
        </w:tabs>
        <w:spacing w:after="200"/>
        <w:ind w:left="0"/>
        <w:contextualSpacing/>
        <w:jc w:val="both"/>
        <w:rPr>
          <w:rFonts w:ascii="Arial" w:hAnsi="Arial" w:cs="Arial"/>
          <w:bCs/>
        </w:rPr>
      </w:pPr>
    </w:p>
    <w:p w:rsidR="00E06D29" w:rsidRPr="005D4EB3" w:rsidRDefault="00E06D29" w:rsidP="005738B0">
      <w:pPr>
        <w:pStyle w:val="ListParagraph"/>
        <w:numPr>
          <w:ilvl w:val="0"/>
          <w:numId w:val="52"/>
        </w:numPr>
        <w:tabs>
          <w:tab w:val="left" w:pos="-135"/>
          <w:tab w:val="left" w:pos="0"/>
          <w:tab w:val="left" w:pos="120"/>
        </w:tabs>
        <w:spacing w:after="200"/>
        <w:contextualSpacing/>
        <w:jc w:val="both"/>
        <w:rPr>
          <w:rFonts w:ascii="Arial" w:hAnsi="Arial" w:cs="Arial"/>
          <w:bCs/>
        </w:rPr>
      </w:pPr>
      <w:r w:rsidRPr="005D4EB3">
        <w:rPr>
          <w:rFonts w:ascii="Arial" w:hAnsi="Arial" w:cs="Arial"/>
          <w:bC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E06D29" w:rsidRPr="005D4EB3" w:rsidRDefault="00E06D29" w:rsidP="002F3A25">
      <w:pPr>
        <w:pStyle w:val="ListParagraph"/>
        <w:tabs>
          <w:tab w:val="left" w:pos="-135"/>
          <w:tab w:val="left" w:pos="0"/>
          <w:tab w:val="left" w:pos="120"/>
        </w:tabs>
        <w:spacing w:after="200"/>
        <w:contextualSpacing/>
        <w:jc w:val="both"/>
        <w:rPr>
          <w:rFonts w:ascii="Arial" w:hAnsi="Arial" w:cs="Arial"/>
          <w:bCs/>
        </w:rPr>
      </w:pPr>
    </w:p>
    <w:p w:rsidR="00E06D29" w:rsidRPr="00542EBB" w:rsidRDefault="00E06D29" w:rsidP="00542EBB">
      <w:pPr>
        <w:pStyle w:val="ListParagraph"/>
        <w:numPr>
          <w:ilvl w:val="0"/>
          <w:numId w:val="52"/>
        </w:numPr>
        <w:tabs>
          <w:tab w:val="left" w:pos="-135"/>
          <w:tab w:val="left" w:pos="0"/>
          <w:tab w:val="left" w:pos="120"/>
        </w:tabs>
        <w:spacing w:after="200"/>
        <w:contextualSpacing/>
        <w:jc w:val="both"/>
        <w:rPr>
          <w:rFonts w:ascii="Arial" w:hAnsi="Arial" w:cs="Arial"/>
          <w:bCs/>
        </w:rPr>
      </w:pPr>
      <w:r w:rsidRPr="005D4EB3">
        <w:rPr>
          <w:rFonts w:ascii="Arial" w:hAnsi="Arial" w:cs="Arial"/>
          <w:bCs/>
        </w:rPr>
        <w:t>У случају разлике измешу јединичне и укупне цене, меродавна је јединична цена.</w:t>
      </w:r>
    </w:p>
    <w:p w:rsidR="00E06D29" w:rsidRDefault="00E06D29" w:rsidP="002F3A25">
      <w:pPr>
        <w:spacing w:before="120" w:after="120"/>
        <w:rPr>
          <w:rFonts w:ascii="Arial" w:hAnsi="Arial" w:cs="Arial"/>
          <w:b/>
          <w:bCs/>
          <w:i/>
          <w:u w:val="single"/>
        </w:rPr>
      </w:pPr>
      <w:r w:rsidRPr="005D4EB3">
        <w:rPr>
          <w:rFonts w:ascii="Arial" w:hAnsi="Arial" w:cs="Arial"/>
          <w:b/>
          <w:bCs/>
          <w:i/>
          <w:u w:val="single"/>
        </w:rPr>
        <w:t>3.1</w:t>
      </w:r>
      <w:r>
        <w:rPr>
          <w:rFonts w:ascii="Arial" w:hAnsi="Arial" w:cs="Arial"/>
          <w:b/>
          <w:bCs/>
          <w:i/>
          <w:u w:val="single"/>
        </w:rPr>
        <w:t>4</w:t>
      </w:r>
      <w:r w:rsidRPr="005D4EB3">
        <w:rPr>
          <w:rFonts w:ascii="Arial" w:hAnsi="Arial" w:cs="Arial"/>
          <w:b/>
          <w:bCs/>
          <w:i/>
          <w:u w:val="single"/>
        </w:rPr>
        <w:t>. НЕГАТИВНЕ РЕФЕРЕНЦЕ – НЕИЗВРШЕЊЕ ОБАВЕЗА ПО РАНИЈЕ ЗАКЉУЧЕНИМ УГОВОРИМА</w:t>
      </w:r>
    </w:p>
    <w:p w:rsidR="00E06D29" w:rsidRPr="0001567F" w:rsidRDefault="00E06D29" w:rsidP="002F3A25">
      <w:pPr>
        <w:spacing w:before="120" w:after="120"/>
        <w:rPr>
          <w:rFonts w:ascii="Arial" w:hAnsi="Arial" w:cs="Arial"/>
          <w:b/>
          <w:bCs/>
          <w:i/>
          <w:u w:val="single"/>
        </w:rPr>
      </w:pPr>
    </w:p>
    <w:p w:rsidR="00E06D29" w:rsidRPr="008B2CDE" w:rsidRDefault="00E06D29" w:rsidP="008B2CDE">
      <w:pPr>
        <w:pStyle w:val="ListParagraph"/>
        <w:numPr>
          <w:ilvl w:val="0"/>
          <w:numId w:val="33"/>
        </w:numPr>
        <w:autoSpaceDE w:val="0"/>
        <w:autoSpaceDN w:val="0"/>
        <w:adjustRightInd w:val="0"/>
        <w:contextualSpacing/>
        <w:jc w:val="both"/>
        <w:rPr>
          <w:rFonts w:ascii="Arial" w:hAnsi="Arial" w:cs="Arial"/>
          <w:bCs/>
          <w:iCs/>
        </w:rPr>
      </w:pPr>
      <w:r w:rsidRPr="005D4EB3">
        <w:rPr>
          <w:rFonts w:ascii="Arial" w:hAnsi="Arial" w:cs="Arial"/>
          <w:lang w:val="sr-Cyrl-BA" w:eastAsia="ar-SA"/>
        </w:rPr>
        <w:t>Наручилац ће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p>
    <w:p w:rsidR="00E06D29" w:rsidRDefault="00E06D29" w:rsidP="002F3A25">
      <w:pPr>
        <w:suppressAutoHyphens/>
        <w:jc w:val="both"/>
        <w:rPr>
          <w:rFonts w:ascii="Arial" w:hAnsi="Arial" w:cs="Arial"/>
          <w:u w:val="single"/>
          <w:lang w:eastAsia="ar-SA"/>
        </w:rPr>
      </w:pPr>
      <w:r w:rsidRPr="005D4EB3">
        <w:rPr>
          <w:rFonts w:ascii="Arial" w:hAnsi="Arial" w:cs="Arial"/>
          <w:lang w:val="sr-Cyrl-BA" w:eastAsia="ar-SA"/>
        </w:rPr>
        <w:tab/>
      </w:r>
      <w:r w:rsidRPr="005D4EB3">
        <w:rPr>
          <w:rFonts w:ascii="Arial" w:hAnsi="Arial" w:cs="Arial"/>
          <w:u w:val="single"/>
          <w:lang w:val="sr-Cyrl-BA" w:eastAsia="ar-SA"/>
        </w:rPr>
        <w:t>Доказ може бити:</w:t>
      </w:r>
    </w:p>
    <w:p w:rsidR="00E06D29" w:rsidRPr="008B2CDE" w:rsidRDefault="00E06D29" w:rsidP="002F3A25">
      <w:pPr>
        <w:suppressAutoHyphens/>
        <w:jc w:val="both"/>
        <w:rPr>
          <w:rFonts w:ascii="Arial" w:hAnsi="Arial" w:cs="Arial"/>
          <w:u w:val="single"/>
          <w:lang w:eastAsia="ar-SA"/>
        </w:rPr>
      </w:pPr>
    </w:p>
    <w:p w:rsidR="00E06D29" w:rsidRPr="005D4EB3" w:rsidRDefault="00E06D29" w:rsidP="002F3A25">
      <w:pPr>
        <w:suppressAutoHyphens/>
        <w:jc w:val="both"/>
        <w:rPr>
          <w:rFonts w:ascii="Arial" w:hAnsi="Arial" w:cs="Arial"/>
          <w:lang w:val="sr-Cyrl-BA" w:eastAsia="ar-SA"/>
        </w:rPr>
      </w:pPr>
      <w:r w:rsidRPr="005D4EB3">
        <w:rPr>
          <w:rFonts w:ascii="Arial" w:hAnsi="Arial" w:cs="Arial"/>
          <w:lang w:val="sr-Cyrl-BA" w:eastAsia="ar-SA"/>
        </w:rPr>
        <w:tab/>
        <w:t>1. правоснажна судска одлука или одлука другог надлежног органа;</w:t>
      </w:r>
    </w:p>
    <w:p w:rsidR="00E06D29" w:rsidRPr="005D4EB3" w:rsidRDefault="00E06D29" w:rsidP="002F3A25">
      <w:pPr>
        <w:suppressAutoHyphens/>
        <w:jc w:val="both"/>
        <w:rPr>
          <w:rFonts w:ascii="Arial" w:hAnsi="Arial" w:cs="Arial"/>
          <w:lang w:val="sr-Cyrl-BA" w:eastAsia="ar-SA"/>
        </w:rPr>
      </w:pPr>
      <w:r w:rsidRPr="005D4EB3">
        <w:rPr>
          <w:rFonts w:ascii="Arial" w:hAnsi="Arial" w:cs="Arial"/>
          <w:lang w:val="sr-Cyrl-BA" w:eastAsia="ar-SA"/>
        </w:rPr>
        <w:tab/>
        <w:t>2. исправа о реализованом средству обезбеђења испуњења обавеза у поступку јавне набавке или испуњења уговорних обавеза;</w:t>
      </w:r>
    </w:p>
    <w:p w:rsidR="00E06D29" w:rsidRPr="005D4EB3" w:rsidRDefault="00E06D29" w:rsidP="002F3A25">
      <w:pPr>
        <w:suppressAutoHyphens/>
        <w:jc w:val="both"/>
        <w:rPr>
          <w:rFonts w:ascii="Arial" w:hAnsi="Arial" w:cs="Arial"/>
          <w:lang w:eastAsia="ar-SA"/>
        </w:rPr>
      </w:pPr>
      <w:r w:rsidRPr="005D4EB3">
        <w:rPr>
          <w:rFonts w:ascii="Arial" w:hAnsi="Arial" w:cs="Arial"/>
          <w:lang w:val="sr-Cyrl-BA" w:eastAsia="ar-SA"/>
        </w:rPr>
        <w:tab/>
      </w:r>
      <w:r w:rsidRPr="005D4EB3">
        <w:rPr>
          <w:rFonts w:ascii="Arial" w:hAnsi="Arial" w:cs="Arial"/>
          <w:lang w:eastAsia="ar-SA"/>
        </w:rPr>
        <w:t>3. исправа о наплаћеној уговорној казни;</w:t>
      </w:r>
    </w:p>
    <w:p w:rsidR="00E06D29" w:rsidRPr="005D4EB3" w:rsidRDefault="00E06D29" w:rsidP="002F3A25">
      <w:pPr>
        <w:suppressAutoHyphens/>
        <w:jc w:val="both"/>
        <w:rPr>
          <w:rFonts w:ascii="Arial" w:hAnsi="Arial" w:cs="Arial"/>
          <w:lang w:eastAsia="ar-SA"/>
        </w:rPr>
      </w:pPr>
      <w:r w:rsidRPr="005D4EB3">
        <w:rPr>
          <w:rFonts w:ascii="Arial" w:hAnsi="Arial" w:cs="Arial"/>
          <w:lang w:eastAsia="ar-SA"/>
        </w:rPr>
        <w:tab/>
        <w:t>4. рекламације потрошача, односно корисника, ако нису отклоњене у уговореном року;</w:t>
      </w:r>
    </w:p>
    <w:p w:rsidR="00E06D29" w:rsidRPr="005D4EB3" w:rsidRDefault="00E06D29" w:rsidP="002F3A25">
      <w:pPr>
        <w:suppressAutoHyphens/>
        <w:jc w:val="both"/>
        <w:rPr>
          <w:rFonts w:ascii="Arial" w:hAnsi="Arial" w:cs="Arial"/>
          <w:lang w:val="sr-Cyrl-BA" w:eastAsia="ar-SA"/>
        </w:rPr>
      </w:pPr>
      <w:r w:rsidRPr="005D4EB3">
        <w:rPr>
          <w:rFonts w:ascii="Arial" w:hAnsi="Arial" w:cs="Arial"/>
          <w:lang w:val="sr-Cyrl-BA" w:eastAsia="ar-SA"/>
        </w:rPr>
        <w:tab/>
      </w:r>
      <w:r w:rsidRPr="005D4EB3">
        <w:rPr>
          <w:rFonts w:ascii="Arial" w:hAnsi="Arial" w:cs="Arial"/>
          <w:lang w:eastAsia="ar-SA"/>
        </w:rPr>
        <w:t>5</w:t>
      </w:r>
      <w:r w:rsidRPr="005D4EB3">
        <w:rPr>
          <w:rFonts w:ascii="Arial" w:hAnsi="Arial" w:cs="Arial"/>
          <w:lang w:val="sr-Cyrl-BA" w:eastAsia="ar-SA"/>
        </w:rPr>
        <w:t>. извештај надзорног органа о изведеним радовима који нису у складу са пројектом, односно уговором;</w:t>
      </w:r>
    </w:p>
    <w:p w:rsidR="00E06D29" w:rsidRPr="005D4EB3" w:rsidRDefault="00E06D29" w:rsidP="002F3A25">
      <w:pPr>
        <w:suppressAutoHyphens/>
        <w:jc w:val="both"/>
        <w:rPr>
          <w:rFonts w:ascii="Arial" w:hAnsi="Arial" w:cs="Arial"/>
          <w:lang w:val="sr-Cyrl-BA" w:eastAsia="ar-SA"/>
        </w:rPr>
      </w:pPr>
      <w:r w:rsidRPr="005D4EB3">
        <w:rPr>
          <w:rFonts w:ascii="Arial" w:hAnsi="Arial" w:cs="Arial"/>
          <w:lang w:val="sr-Cyrl-BA" w:eastAsia="ar-SA"/>
        </w:rPr>
        <w:tab/>
      </w:r>
      <w:r w:rsidRPr="005D4EB3">
        <w:rPr>
          <w:rFonts w:ascii="Arial" w:hAnsi="Arial" w:cs="Arial"/>
          <w:lang w:eastAsia="ar-SA"/>
        </w:rPr>
        <w:t>6</w:t>
      </w:r>
      <w:r w:rsidRPr="005D4EB3">
        <w:rPr>
          <w:rFonts w:ascii="Arial" w:hAnsi="Arial" w:cs="Arial"/>
          <w:lang w:val="sr-Cyrl-BA" w:eastAsia="ar-SA"/>
        </w:rPr>
        <w:t>. изјава о раскиду уговора због неиспуњења обавеза дата на начин и под условима предвиђеним законом којим се уређују облигациони односи;</w:t>
      </w:r>
    </w:p>
    <w:p w:rsidR="00E06D29" w:rsidRPr="005D4EB3" w:rsidRDefault="00E06D29" w:rsidP="002F3A25">
      <w:pPr>
        <w:suppressAutoHyphens/>
        <w:jc w:val="both"/>
        <w:rPr>
          <w:rFonts w:ascii="Arial" w:hAnsi="Arial" w:cs="Arial"/>
          <w:lang w:val="sr-Cyrl-BA" w:eastAsia="ar-SA"/>
        </w:rPr>
      </w:pPr>
      <w:r w:rsidRPr="005D4EB3">
        <w:rPr>
          <w:rFonts w:ascii="Arial" w:hAnsi="Arial" w:cs="Arial"/>
          <w:lang w:val="sr-Cyrl-BA" w:eastAsia="ar-SA"/>
        </w:rPr>
        <w:tab/>
      </w:r>
      <w:r w:rsidRPr="005D4EB3">
        <w:rPr>
          <w:rFonts w:ascii="Arial" w:hAnsi="Arial" w:cs="Arial"/>
          <w:lang w:eastAsia="ar-SA"/>
        </w:rPr>
        <w:t>7</w:t>
      </w:r>
      <w:r w:rsidRPr="005D4EB3">
        <w:rPr>
          <w:rFonts w:ascii="Arial" w:hAnsi="Arial" w:cs="Arial"/>
          <w:lang w:val="sr-Cyrl-BA" w:eastAsia="ar-SA"/>
        </w:rPr>
        <w:t>. доказ о ангажовању на извршењу уговора о јавној набавци лица која нису означена у понуди као подизвођачи, односно чланови групе понуђача.</w:t>
      </w:r>
    </w:p>
    <w:p w:rsidR="00E06D29" w:rsidRPr="005D4EB3" w:rsidRDefault="00E06D29" w:rsidP="002F3A25">
      <w:pPr>
        <w:suppressAutoHyphens/>
        <w:jc w:val="both"/>
        <w:rPr>
          <w:rFonts w:ascii="Arial" w:hAnsi="Arial" w:cs="Arial"/>
          <w:lang w:val="sr-Cyrl-BA" w:eastAsia="ar-SA"/>
        </w:rPr>
      </w:pPr>
    </w:p>
    <w:p w:rsidR="00E06D29" w:rsidRPr="005D4EB3" w:rsidRDefault="00E06D29" w:rsidP="005738B0">
      <w:pPr>
        <w:pStyle w:val="ListParagraph"/>
        <w:numPr>
          <w:ilvl w:val="0"/>
          <w:numId w:val="33"/>
        </w:numPr>
        <w:autoSpaceDE w:val="0"/>
        <w:autoSpaceDN w:val="0"/>
        <w:adjustRightInd w:val="0"/>
        <w:contextualSpacing/>
        <w:jc w:val="both"/>
        <w:rPr>
          <w:rFonts w:ascii="Arial" w:hAnsi="Arial" w:cs="Arial"/>
          <w:bCs/>
          <w:iCs/>
        </w:rPr>
      </w:pPr>
      <w:r w:rsidRPr="005D4EB3">
        <w:rPr>
          <w:rFonts w:ascii="Arial" w:hAnsi="Arial" w:cs="Arial"/>
          <w:lang w:eastAsia="ar-SA"/>
        </w:rPr>
        <w:t>Наручилац ће понуду понуђача који је на списку негативних референци одбити као неприхватљиву ако је предмет јавне набавке истоврстан предмету за који је понуђач добио негативну референцу.</w:t>
      </w:r>
    </w:p>
    <w:p w:rsidR="00E06D29" w:rsidRPr="005D4EB3" w:rsidRDefault="00E06D29" w:rsidP="002F3A25">
      <w:pPr>
        <w:pStyle w:val="ListParagraph"/>
        <w:autoSpaceDE w:val="0"/>
        <w:autoSpaceDN w:val="0"/>
        <w:adjustRightInd w:val="0"/>
        <w:ind w:left="0"/>
        <w:contextualSpacing/>
        <w:rPr>
          <w:rFonts w:ascii="Arial" w:hAnsi="Arial" w:cs="Arial"/>
          <w:b/>
          <w:bCs/>
          <w:sz w:val="28"/>
          <w:szCs w:val="28"/>
        </w:rPr>
      </w:pPr>
    </w:p>
    <w:p w:rsidR="00E06D29" w:rsidRPr="005D4EB3" w:rsidRDefault="00E06D29" w:rsidP="002F3A25">
      <w:pPr>
        <w:autoSpaceDE w:val="0"/>
        <w:autoSpaceDN w:val="0"/>
        <w:adjustRightInd w:val="0"/>
        <w:jc w:val="both"/>
        <w:rPr>
          <w:rFonts w:ascii="Arial" w:hAnsi="Arial" w:cs="Arial"/>
          <w:b/>
          <w:bCs/>
          <w:i/>
          <w:iCs/>
          <w:u w:val="single"/>
        </w:rPr>
      </w:pPr>
      <w:r w:rsidRPr="005D4EB3">
        <w:rPr>
          <w:rFonts w:ascii="Arial" w:hAnsi="Arial" w:cs="Arial"/>
          <w:b/>
          <w:bCs/>
          <w:i/>
          <w:iCs/>
          <w:u w:val="single"/>
        </w:rPr>
        <w:t>3.1</w:t>
      </w:r>
      <w:r>
        <w:rPr>
          <w:rFonts w:ascii="Arial" w:hAnsi="Arial" w:cs="Arial"/>
          <w:b/>
          <w:bCs/>
          <w:i/>
          <w:iCs/>
          <w:u w:val="single"/>
        </w:rPr>
        <w:t>5</w:t>
      </w:r>
      <w:r w:rsidRPr="005D4EB3">
        <w:rPr>
          <w:rFonts w:ascii="Arial" w:hAnsi="Arial" w:cs="Arial"/>
          <w:b/>
          <w:bCs/>
          <w:i/>
          <w:iCs/>
          <w:u w:val="single"/>
        </w:rPr>
        <w:t>. КРИТЕРИЈУМ ЗА ДОДЕЛУ УГОВОРА:</w:t>
      </w:r>
    </w:p>
    <w:p w:rsidR="00E06D29" w:rsidRPr="005D4EB3" w:rsidRDefault="00E06D29" w:rsidP="002F3A25">
      <w:pPr>
        <w:pStyle w:val="ListParagraph"/>
        <w:autoSpaceDE w:val="0"/>
        <w:autoSpaceDN w:val="0"/>
        <w:adjustRightInd w:val="0"/>
        <w:ind w:left="0"/>
        <w:contextualSpacing/>
        <w:rPr>
          <w:rFonts w:ascii="Arial" w:hAnsi="Arial" w:cs="Arial"/>
          <w:b/>
          <w:bCs/>
          <w:sz w:val="28"/>
          <w:szCs w:val="28"/>
        </w:rPr>
      </w:pPr>
    </w:p>
    <w:p w:rsidR="00E06D29" w:rsidRPr="0001567F" w:rsidRDefault="00E06D29" w:rsidP="005738B0">
      <w:pPr>
        <w:pStyle w:val="ListParagraph"/>
        <w:numPr>
          <w:ilvl w:val="0"/>
          <w:numId w:val="44"/>
        </w:numPr>
        <w:autoSpaceDE w:val="0"/>
        <w:autoSpaceDN w:val="0"/>
        <w:adjustRightInd w:val="0"/>
        <w:contextualSpacing/>
        <w:jc w:val="both"/>
        <w:rPr>
          <w:rFonts w:ascii="Arial" w:hAnsi="Arial" w:cs="Arial"/>
          <w:b/>
          <w:bCs/>
          <w:color w:val="000000"/>
        </w:rPr>
      </w:pPr>
      <w:r w:rsidRPr="005D4EB3">
        <w:rPr>
          <w:rFonts w:ascii="Arial" w:hAnsi="Arial" w:cs="Arial"/>
        </w:rPr>
        <w:t xml:space="preserve">Критеријум за оцењивање понуда је </w:t>
      </w:r>
      <w:r w:rsidRPr="005D4EB3">
        <w:rPr>
          <w:rFonts w:ascii="Arial" w:hAnsi="Arial" w:cs="Arial"/>
          <w:b/>
        </w:rPr>
        <w:t>најнижа понуђена цена.</w:t>
      </w:r>
    </w:p>
    <w:p w:rsidR="00E06D29" w:rsidRPr="005D4EB3" w:rsidRDefault="00E06D29" w:rsidP="002F3A25">
      <w:pPr>
        <w:pStyle w:val="ListParagraph"/>
        <w:autoSpaceDE w:val="0"/>
        <w:autoSpaceDN w:val="0"/>
        <w:adjustRightInd w:val="0"/>
        <w:ind w:left="502"/>
        <w:contextualSpacing/>
        <w:jc w:val="both"/>
        <w:rPr>
          <w:rFonts w:ascii="Arial" w:hAnsi="Arial" w:cs="Arial"/>
          <w:b/>
          <w:bCs/>
          <w:color w:val="000000"/>
        </w:rPr>
      </w:pPr>
      <w:r w:rsidRPr="005D4EB3">
        <w:rPr>
          <w:rFonts w:ascii="Arial" w:hAnsi="Arial" w:cs="Arial"/>
          <w:lang w:eastAsia="ar-SA"/>
        </w:rPr>
        <w:tab/>
      </w:r>
    </w:p>
    <w:p w:rsidR="00E06D29" w:rsidRPr="005D4EB3" w:rsidRDefault="00E06D29" w:rsidP="002F3A25">
      <w:pPr>
        <w:autoSpaceDE w:val="0"/>
        <w:autoSpaceDN w:val="0"/>
        <w:adjustRightInd w:val="0"/>
        <w:jc w:val="both"/>
        <w:rPr>
          <w:rFonts w:ascii="Arial" w:hAnsi="Arial" w:cs="Arial"/>
          <w:b/>
          <w:bCs/>
          <w:i/>
          <w:iCs/>
          <w:u w:val="single"/>
        </w:rPr>
      </w:pPr>
      <w:r w:rsidRPr="005D4EB3">
        <w:rPr>
          <w:rFonts w:ascii="Arial" w:hAnsi="Arial" w:cs="Arial"/>
          <w:b/>
          <w:bCs/>
          <w:i/>
          <w:iCs/>
          <w:u w:val="single"/>
        </w:rPr>
        <w:t>3.1</w:t>
      </w:r>
      <w:r>
        <w:rPr>
          <w:rFonts w:ascii="Arial" w:hAnsi="Arial" w:cs="Arial"/>
          <w:b/>
          <w:bCs/>
          <w:i/>
          <w:iCs/>
          <w:u w:val="single"/>
        </w:rPr>
        <w:t>6</w:t>
      </w:r>
      <w:r w:rsidRPr="005D4EB3">
        <w:rPr>
          <w:rFonts w:ascii="Arial" w:hAnsi="Arial" w:cs="Arial"/>
          <w:b/>
          <w:bCs/>
          <w:i/>
          <w:iCs/>
          <w:u w:val="single"/>
        </w:rPr>
        <w:t>. ОБАВЕЗЕ ПОНУЂАЧА ПО ЧЛАНУ 74. СТАВ 2. И 75. СТАВ 2. ЗЈН-А</w:t>
      </w:r>
    </w:p>
    <w:p w:rsidR="00E06D29" w:rsidRPr="005D4EB3" w:rsidRDefault="00E06D29" w:rsidP="002F3A25">
      <w:pPr>
        <w:pStyle w:val="ListParagraph"/>
        <w:autoSpaceDE w:val="0"/>
        <w:autoSpaceDN w:val="0"/>
        <w:adjustRightInd w:val="0"/>
        <w:ind w:left="0"/>
        <w:contextualSpacing/>
        <w:rPr>
          <w:rFonts w:ascii="Arial" w:hAnsi="Arial" w:cs="Arial"/>
          <w:b/>
          <w:bCs/>
          <w:sz w:val="28"/>
          <w:szCs w:val="28"/>
        </w:rPr>
      </w:pPr>
    </w:p>
    <w:p w:rsidR="00E06D29" w:rsidRPr="005D4EB3" w:rsidRDefault="00E06D29" w:rsidP="005738B0">
      <w:pPr>
        <w:pStyle w:val="ListParagraph"/>
        <w:numPr>
          <w:ilvl w:val="0"/>
          <w:numId w:val="39"/>
        </w:numPr>
        <w:autoSpaceDE w:val="0"/>
        <w:autoSpaceDN w:val="0"/>
        <w:adjustRightInd w:val="0"/>
        <w:contextualSpacing/>
        <w:jc w:val="both"/>
        <w:rPr>
          <w:rFonts w:ascii="Arial" w:hAnsi="Arial" w:cs="Arial"/>
          <w:bCs/>
          <w:iCs/>
        </w:rPr>
      </w:pPr>
      <w:r w:rsidRPr="005D4EB3">
        <w:rPr>
          <w:rFonts w:ascii="Arial" w:hAnsi="Arial" w:cs="Arial"/>
          <w:bCs/>
          <w:iCs/>
        </w:rPr>
        <w:t>Накнаду за коришћење патената, као и одговорност за повреду заштићених права интелектуалне својине трећих лица сноси Понуђач.</w:t>
      </w:r>
    </w:p>
    <w:p w:rsidR="00E06D29" w:rsidRPr="005D4EB3" w:rsidRDefault="00E06D29" w:rsidP="005738B0">
      <w:pPr>
        <w:pStyle w:val="ListParagraph"/>
        <w:numPr>
          <w:ilvl w:val="0"/>
          <w:numId w:val="39"/>
        </w:numPr>
        <w:autoSpaceDE w:val="0"/>
        <w:autoSpaceDN w:val="0"/>
        <w:adjustRightInd w:val="0"/>
        <w:contextualSpacing/>
        <w:jc w:val="both"/>
        <w:rPr>
          <w:rFonts w:ascii="Arial" w:hAnsi="Arial" w:cs="Arial"/>
          <w:bCs/>
          <w:iCs/>
        </w:rPr>
      </w:pPr>
      <w:r w:rsidRPr="005D4EB3">
        <w:rPr>
          <w:rFonts w:ascii="Arial" w:hAnsi="Arial" w:cs="Arial"/>
          <w:bCs/>
          <w:iCs/>
        </w:rPr>
        <w:t>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Образац изјаве је дат на обрасцу бр. 5.</w:t>
      </w:r>
      <w:r w:rsidRPr="005D4EB3">
        <w:rPr>
          <w:rFonts w:ascii="Arial" w:hAnsi="Arial" w:cs="Arial"/>
          <w:bCs/>
          <w:iCs/>
          <w:color w:val="FF0000"/>
        </w:rPr>
        <w:t xml:space="preserve"> </w:t>
      </w:r>
    </w:p>
    <w:p w:rsidR="00E06D29" w:rsidRPr="005D4EB3" w:rsidRDefault="00E06D29" w:rsidP="002F3A25">
      <w:pPr>
        <w:pStyle w:val="ListParagraph"/>
        <w:autoSpaceDE w:val="0"/>
        <w:autoSpaceDN w:val="0"/>
        <w:adjustRightInd w:val="0"/>
        <w:ind w:left="0"/>
        <w:jc w:val="both"/>
        <w:rPr>
          <w:rFonts w:ascii="Arial" w:hAnsi="Arial" w:cs="Arial"/>
          <w:bCs/>
          <w:iCs/>
        </w:rPr>
      </w:pPr>
    </w:p>
    <w:p w:rsidR="00E06D29" w:rsidRPr="005D4EB3" w:rsidRDefault="00E06D29" w:rsidP="002F3A25">
      <w:pPr>
        <w:pStyle w:val="ListParagraph"/>
        <w:autoSpaceDE w:val="0"/>
        <w:autoSpaceDN w:val="0"/>
        <w:adjustRightInd w:val="0"/>
        <w:ind w:left="0"/>
        <w:jc w:val="both"/>
        <w:rPr>
          <w:rFonts w:ascii="Arial" w:hAnsi="Arial" w:cs="Arial"/>
          <w:b/>
          <w:bCs/>
          <w:i/>
          <w:iCs/>
          <w:u w:val="single"/>
        </w:rPr>
      </w:pPr>
      <w:r w:rsidRPr="005D4EB3">
        <w:rPr>
          <w:rFonts w:ascii="Arial" w:hAnsi="Arial" w:cs="Arial"/>
          <w:b/>
          <w:bCs/>
          <w:i/>
          <w:iCs/>
          <w:u w:val="single"/>
        </w:rPr>
        <w:t>3.1</w:t>
      </w:r>
      <w:r>
        <w:rPr>
          <w:rFonts w:ascii="Arial" w:hAnsi="Arial" w:cs="Arial"/>
          <w:b/>
          <w:bCs/>
          <w:i/>
          <w:iCs/>
          <w:u w:val="single"/>
        </w:rPr>
        <w:t>7</w:t>
      </w:r>
      <w:r w:rsidRPr="005D4EB3">
        <w:rPr>
          <w:rFonts w:ascii="Arial" w:hAnsi="Arial" w:cs="Arial"/>
          <w:b/>
          <w:bCs/>
          <w:i/>
          <w:iCs/>
          <w:u w:val="single"/>
        </w:rPr>
        <w:t>. РАЗЛОЗИ ЗА ОДБИЈАЊЕ ПОНУДЕ</w:t>
      </w:r>
    </w:p>
    <w:p w:rsidR="00E06D29" w:rsidRPr="005D4EB3" w:rsidRDefault="00E06D29" w:rsidP="002F3A25">
      <w:pPr>
        <w:pStyle w:val="ListParagraph"/>
        <w:autoSpaceDE w:val="0"/>
        <w:autoSpaceDN w:val="0"/>
        <w:adjustRightInd w:val="0"/>
        <w:ind w:left="0"/>
        <w:jc w:val="both"/>
        <w:rPr>
          <w:rFonts w:ascii="Arial" w:hAnsi="Arial" w:cs="Arial"/>
          <w:b/>
          <w:bCs/>
          <w:iCs/>
          <w:u w:val="single"/>
        </w:rPr>
      </w:pPr>
    </w:p>
    <w:p w:rsidR="00E06D29" w:rsidRPr="005D4EB3" w:rsidRDefault="00E06D29" w:rsidP="005738B0">
      <w:pPr>
        <w:pStyle w:val="ListParagraph"/>
        <w:numPr>
          <w:ilvl w:val="0"/>
          <w:numId w:val="40"/>
        </w:numPr>
        <w:autoSpaceDE w:val="0"/>
        <w:autoSpaceDN w:val="0"/>
        <w:adjustRightInd w:val="0"/>
        <w:contextualSpacing/>
        <w:jc w:val="both"/>
        <w:rPr>
          <w:rFonts w:ascii="Arial" w:hAnsi="Arial" w:cs="Arial"/>
          <w:bCs/>
          <w:iCs/>
        </w:rPr>
      </w:pPr>
      <w:r w:rsidRPr="005D4EB3">
        <w:rPr>
          <w:rFonts w:ascii="Arial" w:hAnsi="Arial" w:cs="Arial"/>
          <w:bCs/>
          <w:iCs/>
        </w:rPr>
        <w:t>Понуда ће бити одбијена ако је неблаговремена, неприхватљива или неодговарајућа.</w:t>
      </w:r>
    </w:p>
    <w:p w:rsidR="00E06D29" w:rsidRPr="005D4EB3" w:rsidRDefault="00E06D29" w:rsidP="005738B0">
      <w:pPr>
        <w:pStyle w:val="ListParagraph"/>
        <w:numPr>
          <w:ilvl w:val="0"/>
          <w:numId w:val="40"/>
        </w:numPr>
        <w:autoSpaceDE w:val="0"/>
        <w:autoSpaceDN w:val="0"/>
        <w:adjustRightInd w:val="0"/>
        <w:contextualSpacing/>
        <w:jc w:val="both"/>
        <w:rPr>
          <w:rFonts w:ascii="Arial" w:hAnsi="Arial" w:cs="Arial"/>
          <w:bCs/>
          <w:iCs/>
        </w:rPr>
      </w:pPr>
      <w:r w:rsidRPr="005D4EB3">
        <w:rPr>
          <w:rFonts w:ascii="Arial" w:hAnsi="Arial" w:cs="Arial"/>
          <w:bCs/>
          <w:iCs/>
        </w:rPr>
        <w:t>Ако се понуђач не сагласи са исправком рачунских грешака.</w:t>
      </w:r>
    </w:p>
    <w:p w:rsidR="00E06D29" w:rsidRPr="00FD5ED1" w:rsidRDefault="00E06D29" w:rsidP="005738B0">
      <w:pPr>
        <w:pStyle w:val="ListParagraph"/>
        <w:numPr>
          <w:ilvl w:val="0"/>
          <w:numId w:val="40"/>
        </w:numPr>
        <w:autoSpaceDE w:val="0"/>
        <w:autoSpaceDN w:val="0"/>
        <w:adjustRightInd w:val="0"/>
        <w:contextualSpacing/>
        <w:jc w:val="both"/>
        <w:rPr>
          <w:rFonts w:ascii="Arial" w:hAnsi="Arial" w:cs="Arial"/>
          <w:bCs/>
          <w:iCs/>
        </w:rPr>
      </w:pPr>
      <w:r w:rsidRPr="005D4EB3">
        <w:rPr>
          <w:rFonts w:ascii="Arial" w:hAnsi="Arial" w:cs="Arial"/>
          <w:bCs/>
          <w:iCs/>
        </w:rPr>
        <w:t>Ако има битне недостатке сходно члану 106. ЗЈН.</w:t>
      </w:r>
    </w:p>
    <w:p w:rsidR="00E06D29" w:rsidRPr="005D4EB3" w:rsidRDefault="00E06D29" w:rsidP="002F3A25">
      <w:pPr>
        <w:autoSpaceDE w:val="0"/>
        <w:autoSpaceDN w:val="0"/>
        <w:adjustRightInd w:val="0"/>
        <w:jc w:val="both"/>
        <w:rPr>
          <w:rFonts w:ascii="Arial" w:hAnsi="Arial" w:cs="Arial"/>
          <w:b/>
          <w:bCs/>
          <w:i/>
          <w:iCs/>
          <w:color w:val="002060"/>
          <w:u w:val="single"/>
        </w:rPr>
      </w:pPr>
    </w:p>
    <w:p w:rsidR="00E06D29" w:rsidRPr="005D4EB3" w:rsidRDefault="00E06D29" w:rsidP="002F3A25">
      <w:pPr>
        <w:autoSpaceDE w:val="0"/>
        <w:autoSpaceDN w:val="0"/>
        <w:adjustRightInd w:val="0"/>
        <w:jc w:val="both"/>
        <w:rPr>
          <w:rFonts w:ascii="Arial" w:hAnsi="Arial" w:cs="Arial"/>
          <w:b/>
          <w:bCs/>
          <w:i/>
          <w:iCs/>
          <w:u w:val="single"/>
        </w:rPr>
      </w:pPr>
      <w:r w:rsidRPr="005D4EB3">
        <w:rPr>
          <w:rFonts w:ascii="Arial" w:hAnsi="Arial" w:cs="Arial"/>
          <w:b/>
          <w:bCs/>
          <w:i/>
          <w:iCs/>
          <w:u w:val="single"/>
        </w:rPr>
        <w:t>3.1</w:t>
      </w:r>
      <w:r>
        <w:rPr>
          <w:rFonts w:ascii="Arial" w:hAnsi="Arial" w:cs="Arial"/>
          <w:b/>
          <w:bCs/>
          <w:i/>
          <w:iCs/>
          <w:u w:val="single"/>
        </w:rPr>
        <w:t>8</w:t>
      </w:r>
      <w:r w:rsidRPr="005D4EB3">
        <w:rPr>
          <w:rFonts w:ascii="Arial" w:hAnsi="Arial" w:cs="Arial"/>
          <w:b/>
          <w:bCs/>
          <w:i/>
          <w:iCs/>
          <w:u w:val="single"/>
        </w:rPr>
        <w:t>. ЗАХТЕВ ЗА ЗАШТИТУ ПРАВА</w:t>
      </w:r>
    </w:p>
    <w:p w:rsidR="00E06D29" w:rsidRPr="005D4EB3" w:rsidRDefault="00E06D29" w:rsidP="002F3A25">
      <w:pPr>
        <w:pStyle w:val="ListParagraph"/>
        <w:autoSpaceDE w:val="0"/>
        <w:autoSpaceDN w:val="0"/>
        <w:adjustRightInd w:val="0"/>
        <w:ind w:left="0"/>
        <w:contextualSpacing/>
        <w:rPr>
          <w:rFonts w:ascii="Arial" w:hAnsi="Arial" w:cs="Arial"/>
          <w:b/>
          <w:bCs/>
          <w:sz w:val="28"/>
          <w:szCs w:val="28"/>
        </w:rPr>
      </w:pPr>
    </w:p>
    <w:p w:rsidR="00E06D29" w:rsidRPr="001A1808" w:rsidRDefault="00E06D29" w:rsidP="005738B0">
      <w:pPr>
        <w:pStyle w:val="ListParagraph"/>
        <w:numPr>
          <w:ilvl w:val="0"/>
          <w:numId w:val="35"/>
        </w:numPr>
        <w:suppressAutoHyphens/>
        <w:autoSpaceDE w:val="0"/>
        <w:autoSpaceDN w:val="0"/>
        <w:adjustRightInd w:val="0"/>
        <w:contextualSpacing/>
        <w:jc w:val="both"/>
        <w:rPr>
          <w:rFonts w:ascii="Arial" w:hAnsi="Arial" w:cs="Arial"/>
          <w:b/>
          <w:bCs/>
          <w:lang w:eastAsia="ar-SA"/>
        </w:rPr>
      </w:pPr>
      <w:r w:rsidRPr="005D4EB3">
        <w:rPr>
          <w:rFonts w:ascii="Arial" w:hAnsi="Arial" w:cs="Arial"/>
          <w:lang w:eastAsia="ar-SA"/>
        </w:rPr>
        <w:t xml:space="preserve">Захтев за заштиту права подноси се Републичкој комисији, а предаје наручиоцу. </w:t>
      </w:r>
    </w:p>
    <w:p w:rsidR="00E06D29" w:rsidRPr="005D4EB3" w:rsidRDefault="00E06D29" w:rsidP="001A1808">
      <w:pPr>
        <w:pStyle w:val="ListParagraph"/>
        <w:suppressAutoHyphens/>
        <w:autoSpaceDE w:val="0"/>
        <w:autoSpaceDN w:val="0"/>
        <w:adjustRightInd w:val="0"/>
        <w:ind w:left="1440"/>
        <w:contextualSpacing/>
        <w:jc w:val="both"/>
        <w:rPr>
          <w:rFonts w:ascii="Arial" w:hAnsi="Arial" w:cs="Arial"/>
          <w:b/>
          <w:bCs/>
          <w:lang w:eastAsia="ar-SA"/>
        </w:rPr>
      </w:pPr>
    </w:p>
    <w:p w:rsidR="00E06D29" w:rsidRPr="001A1808" w:rsidRDefault="00E06D29" w:rsidP="00F556E0">
      <w:pPr>
        <w:pStyle w:val="ListParagraph"/>
        <w:numPr>
          <w:ilvl w:val="0"/>
          <w:numId w:val="35"/>
        </w:numPr>
        <w:suppressAutoHyphens/>
        <w:autoSpaceDE w:val="0"/>
        <w:autoSpaceDN w:val="0"/>
        <w:adjustRightInd w:val="0"/>
        <w:contextualSpacing/>
        <w:jc w:val="both"/>
        <w:rPr>
          <w:rFonts w:ascii="Arial" w:hAnsi="Arial" w:cs="Arial"/>
          <w:b/>
          <w:bCs/>
          <w:lang w:eastAsia="ar-SA"/>
        </w:rPr>
      </w:pPr>
      <w:r w:rsidRPr="005D4EB3">
        <w:rPr>
          <w:rFonts w:ascii="Arial" w:hAnsi="Arial" w:cs="Arial"/>
          <w:lang w:eastAsia="ar-SA"/>
        </w:rPr>
        <w:t xml:space="preserve">Подносилац захтева за заштиту права дужан је да на рачун буџета Републике Србије, број рачуна: </w:t>
      </w:r>
      <w:r w:rsidR="00F556E0" w:rsidRPr="00F556E0">
        <w:rPr>
          <w:rFonts w:ascii="Arial" w:hAnsi="Arial" w:cs="Arial"/>
          <w:lang w:eastAsia="ar-SA"/>
        </w:rPr>
        <w:t>: 840-30678845-06, шифра плаћања: 153, позив на број 97 50-016</w:t>
      </w:r>
      <w:r w:rsidRPr="005D4EB3">
        <w:rPr>
          <w:rFonts w:ascii="Arial" w:hAnsi="Arial" w:cs="Arial"/>
          <w:lang w:eastAsia="ar-SA"/>
        </w:rPr>
        <w:t xml:space="preserve">, сврха уплате: Републичка административна такса, прималац уплате: Буџет Републике Србије, уплати таксу у </w:t>
      </w:r>
      <w:r w:rsidRPr="005D4EB3">
        <w:rPr>
          <w:rFonts w:ascii="Arial" w:hAnsi="Arial" w:cs="Arial"/>
          <w:lang w:val="sr-Cyrl-BA" w:eastAsia="ar-SA"/>
        </w:rPr>
        <w:t xml:space="preserve">износу од </w:t>
      </w:r>
      <w:r w:rsidRPr="005D4EB3">
        <w:rPr>
          <w:rFonts w:ascii="Arial" w:hAnsi="Arial" w:cs="Arial"/>
          <w:lang w:eastAsia="ar-SA"/>
        </w:rPr>
        <w:t>4</w:t>
      </w:r>
      <w:r w:rsidRPr="005D4EB3">
        <w:rPr>
          <w:rFonts w:ascii="Arial" w:hAnsi="Arial" w:cs="Arial"/>
          <w:lang w:val="sr-Cyrl-BA" w:eastAsia="ar-SA"/>
        </w:rPr>
        <w:t>0.000,00 динара.</w:t>
      </w:r>
    </w:p>
    <w:p w:rsidR="00E06D29" w:rsidRPr="00AD7675" w:rsidRDefault="00E06D29" w:rsidP="00AD7675">
      <w:pPr>
        <w:pStyle w:val="ListParagraph"/>
        <w:suppressAutoHyphens/>
        <w:autoSpaceDE w:val="0"/>
        <w:autoSpaceDN w:val="0"/>
        <w:adjustRightInd w:val="0"/>
        <w:ind w:left="0"/>
        <w:contextualSpacing/>
        <w:jc w:val="both"/>
        <w:rPr>
          <w:rFonts w:ascii="Arial" w:hAnsi="Arial" w:cs="Arial"/>
          <w:b/>
          <w:bCs/>
          <w:lang w:val="sr-Cyrl-RS" w:eastAsia="ar-SA"/>
        </w:rPr>
      </w:pPr>
    </w:p>
    <w:p w:rsidR="00E06D29" w:rsidRPr="001A1808" w:rsidRDefault="00E06D29" w:rsidP="005738B0">
      <w:pPr>
        <w:pStyle w:val="ListParagraph"/>
        <w:numPr>
          <w:ilvl w:val="0"/>
          <w:numId w:val="35"/>
        </w:numPr>
        <w:suppressAutoHyphens/>
        <w:autoSpaceDE w:val="0"/>
        <w:autoSpaceDN w:val="0"/>
        <w:adjustRightInd w:val="0"/>
        <w:contextualSpacing/>
        <w:jc w:val="both"/>
        <w:rPr>
          <w:rFonts w:ascii="Arial" w:hAnsi="Arial" w:cs="Arial"/>
          <w:b/>
          <w:bCs/>
          <w:lang w:eastAsia="ar-SA"/>
        </w:rPr>
      </w:pPr>
      <w:r w:rsidRPr="005D4EB3">
        <w:rPr>
          <w:rFonts w:ascii="Arial" w:hAnsi="Arial" w:cs="Arial"/>
          <w:lang w:eastAsia="ar-SA"/>
        </w:rPr>
        <w:t xml:space="preserve">Захтев за заштиту права </w:t>
      </w:r>
      <w:r w:rsidRPr="005D4EB3">
        <w:rPr>
          <w:rFonts w:ascii="Arial" w:hAnsi="Arial" w:cs="Arial"/>
          <w:lang w:val="sr-Cyrl-BA" w:eastAsia="ar-SA"/>
        </w:rPr>
        <w:t xml:space="preserve">којим се оспорава врста поступка, садржина позива за подношење понуда или конкурсне документације сматраће се благовременим уколико је примљен од стране наручиоца најкасније </w:t>
      </w:r>
      <w:r w:rsidRPr="005D4EB3">
        <w:rPr>
          <w:rFonts w:ascii="Arial" w:hAnsi="Arial" w:cs="Arial"/>
          <w:b/>
          <w:lang w:eastAsia="ar-SA"/>
        </w:rPr>
        <w:t xml:space="preserve">7 (седам) </w:t>
      </w:r>
      <w:r w:rsidRPr="005D4EB3">
        <w:rPr>
          <w:rFonts w:ascii="Arial" w:hAnsi="Arial" w:cs="Arial"/>
          <w:lang w:eastAsia="ar-SA"/>
        </w:rPr>
        <w:t xml:space="preserve">дана </w:t>
      </w:r>
      <w:r w:rsidRPr="005D4EB3">
        <w:rPr>
          <w:rFonts w:ascii="Arial" w:hAnsi="Arial" w:cs="Arial"/>
          <w:lang w:val="sr-Cyrl-BA" w:eastAsia="ar-SA"/>
        </w:rPr>
        <w:t>пре истека рока за подношење понуда без обзира на начин достављања.</w:t>
      </w:r>
    </w:p>
    <w:p w:rsidR="00E06D29" w:rsidRPr="005D4EB3" w:rsidRDefault="00E06D29" w:rsidP="001A1808">
      <w:pPr>
        <w:pStyle w:val="ListParagraph"/>
        <w:suppressAutoHyphens/>
        <w:autoSpaceDE w:val="0"/>
        <w:autoSpaceDN w:val="0"/>
        <w:adjustRightInd w:val="0"/>
        <w:ind w:left="1440"/>
        <w:contextualSpacing/>
        <w:jc w:val="both"/>
        <w:rPr>
          <w:rFonts w:ascii="Arial" w:hAnsi="Arial" w:cs="Arial"/>
          <w:b/>
          <w:bCs/>
          <w:lang w:eastAsia="ar-SA"/>
        </w:rPr>
      </w:pPr>
    </w:p>
    <w:p w:rsidR="00E06D29" w:rsidRPr="00D14828" w:rsidRDefault="00E06D29" w:rsidP="005738B0">
      <w:pPr>
        <w:numPr>
          <w:ilvl w:val="0"/>
          <w:numId w:val="35"/>
        </w:numPr>
        <w:jc w:val="both"/>
        <w:rPr>
          <w:rFonts w:ascii="Arial" w:hAnsi="Arial" w:cs="Arial"/>
          <w:color w:val="FF0000"/>
        </w:rPr>
      </w:pPr>
      <w:r w:rsidRPr="005D4EB3">
        <w:rPr>
          <w:rFonts w:ascii="Arial" w:hAnsi="Arial" w:cs="Arial"/>
        </w:rPr>
        <w:t>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10 дана од дана пријема одлуке за учеснике поступка, односно 10 дана од дана објављивања одлуке о додели уговора на Порталу јавних набавки за подносиоце који нису учествовали у преговарачком поступку.</w:t>
      </w:r>
    </w:p>
    <w:p w:rsidR="00E06D29" w:rsidRPr="005D4EB3" w:rsidRDefault="00E06D29" w:rsidP="00D14828">
      <w:pPr>
        <w:ind w:left="1440"/>
        <w:jc w:val="both"/>
        <w:rPr>
          <w:rFonts w:ascii="Arial" w:hAnsi="Arial" w:cs="Arial"/>
          <w:color w:val="FF0000"/>
        </w:rPr>
      </w:pPr>
    </w:p>
    <w:p w:rsidR="00E06D29" w:rsidRPr="001A1808" w:rsidRDefault="00E06D29" w:rsidP="001A1808">
      <w:pPr>
        <w:pStyle w:val="ListParagraph"/>
        <w:numPr>
          <w:ilvl w:val="0"/>
          <w:numId w:val="35"/>
        </w:numPr>
        <w:suppressAutoHyphens/>
        <w:autoSpaceDE w:val="0"/>
        <w:autoSpaceDN w:val="0"/>
        <w:adjustRightInd w:val="0"/>
        <w:contextualSpacing/>
        <w:jc w:val="both"/>
        <w:rPr>
          <w:rFonts w:ascii="Arial" w:hAnsi="Arial" w:cs="Arial"/>
          <w:b/>
          <w:bCs/>
          <w:lang w:eastAsia="ar-SA"/>
        </w:rPr>
      </w:pPr>
      <w:r w:rsidRPr="005D4EB3">
        <w:rPr>
          <w:rFonts w:ascii="Arial" w:hAnsi="Arial" w:cs="Arial"/>
          <w:lang w:eastAsia="ar-SA"/>
        </w:rPr>
        <w:t>Захтев</w:t>
      </w:r>
      <w:r w:rsidRPr="005D4EB3">
        <w:rPr>
          <w:rFonts w:ascii="Arial" w:hAnsi="Arial" w:cs="Arial"/>
          <w:lang w:val="sr-Cyrl-BA" w:eastAsia="ar-SA"/>
        </w:rPr>
        <w:t>ом</w:t>
      </w:r>
      <w:r w:rsidRPr="005D4EB3">
        <w:rPr>
          <w:rFonts w:ascii="Arial" w:hAnsi="Arial" w:cs="Arial"/>
          <w:lang w:eastAsia="ar-SA"/>
        </w:rPr>
        <w:t xml:space="preserve"> за заштиту права </w:t>
      </w:r>
      <w:r w:rsidRPr="005D4EB3">
        <w:rPr>
          <w:rFonts w:ascii="Arial" w:hAnsi="Arial" w:cs="Arial"/>
          <w:lang w:val="sr-Cyrl-BA" w:eastAsia="ar-SA"/>
        </w:rPr>
        <w:t xml:space="preserve">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члана </w:t>
      </w:r>
      <w:r w:rsidRPr="005D4EB3">
        <w:rPr>
          <w:rFonts w:ascii="Arial" w:hAnsi="Arial" w:cs="Arial"/>
          <w:lang w:eastAsia="ar-SA"/>
        </w:rPr>
        <w:t xml:space="preserve">149. </w:t>
      </w:r>
      <w:r w:rsidRPr="005D4EB3">
        <w:rPr>
          <w:rFonts w:ascii="Arial" w:hAnsi="Arial" w:cs="Arial"/>
          <w:lang w:eastAsia="ar-SA"/>
        </w:rPr>
        <w:lastRenderedPageBreak/>
        <w:t>став 3. Закона о јавним набавкама</w:t>
      </w:r>
      <w:r w:rsidRPr="005D4EB3">
        <w:rPr>
          <w:rFonts w:ascii="Arial" w:hAnsi="Arial" w:cs="Arial"/>
          <w:lang w:val="sr-Cyrl-BA" w:eastAsia="ar-SA"/>
        </w:rPr>
        <w:t>, а подносилац захтева га није поднео пре истека тог рока.</w:t>
      </w:r>
    </w:p>
    <w:p w:rsidR="00E06D29" w:rsidRPr="001A1808" w:rsidRDefault="00E06D29" w:rsidP="001A1808">
      <w:pPr>
        <w:pStyle w:val="ListParagraph"/>
        <w:numPr>
          <w:ilvl w:val="0"/>
          <w:numId w:val="35"/>
        </w:numPr>
        <w:suppressAutoHyphens/>
        <w:autoSpaceDE w:val="0"/>
        <w:autoSpaceDN w:val="0"/>
        <w:adjustRightInd w:val="0"/>
        <w:contextualSpacing/>
        <w:jc w:val="both"/>
        <w:rPr>
          <w:rFonts w:ascii="Arial" w:hAnsi="Arial" w:cs="Arial"/>
          <w:b/>
          <w:bCs/>
          <w:lang w:eastAsia="ar-SA"/>
        </w:rPr>
      </w:pPr>
      <w:r w:rsidRPr="005D4EB3">
        <w:rPr>
          <w:rFonts w:ascii="Arial" w:hAnsi="Arial" w:cs="Arial"/>
          <w:lang w:eastAsia="ar-SA"/>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E06D29" w:rsidRDefault="00E06D29" w:rsidP="001A1808">
      <w:pPr>
        <w:pStyle w:val="ListParagraph"/>
        <w:suppressAutoHyphens/>
        <w:autoSpaceDE w:val="0"/>
        <w:autoSpaceDN w:val="0"/>
        <w:adjustRightInd w:val="0"/>
        <w:ind w:left="1440"/>
        <w:contextualSpacing/>
        <w:jc w:val="both"/>
        <w:rPr>
          <w:rFonts w:ascii="Arial" w:hAnsi="Arial" w:cs="Arial"/>
          <w:b/>
          <w:bCs/>
          <w:lang w:val="sr-Cyrl-RS" w:eastAsia="ar-SA"/>
        </w:rPr>
      </w:pPr>
    </w:p>
    <w:p w:rsidR="00C0211B" w:rsidRPr="00C0211B" w:rsidRDefault="00C0211B" w:rsidP="001A1808">
      <w:pPr>
        <w:pStyle w:val="ListParagraph"/>
        <w:suppressAutoHyphens/>
        <w:autoSpaceDE w:val="0"/>
        <w:autoSpaceDN w:val="0"/>
        <w:adjustRightInd w:val="0"/>
        <w:ind w:left="1440"/>
        <w:contextualSpacing/>
        <w:jc w:val="both"/>
        <w:rPr>
          <w:rFonts w:ascii="Arial" w:hAnsi="Arial" w:cs="Arial"/>
          <w:b/>
          <w:bCs/>
          <w:lang w:val="sr-Cyrl-RS" w:eastAsia="ar-SA"/>
        </w:rPr>
      </w:pPr>
    </w:p>
    <w:p w:rsidR="00E06D29" w:rsidRPr="001A1808" w:rsidRDefault="00E06D29" w:rsidP="001A1808">
      <w:pPr>
        <w:pStyle w:val="ListParagraph"/>
        <w:numPr>
          <w:ilvl w:val="0"/>
          <w:numId w:val="35"/>
        </w:numPr>
        <w:suppressAutoHyphens/>
        <w:autoSpaceDE w:val="0"/>
        <w:autoSpaceDN w:val="0"/>
        <w:adjustRightInd w:val="0"/>
        <w:contextualSpacing/>
        <w:jc w:val="both"/>
        <w:rPr>
          <w:rFonts w:ascii="Arial" w:hAnsi="Arial" w:cs="Arial"/>
          <w:b/>
          <w:bCs/>
          <w:lang w:eastAsia="ar-SA"/>
        </w:rPr>
      </w:pPr>
      <w:r w:rsidRPr="005D4EB3">
        <w:rPr>
          <w:rFonts w:ascii="Arial" w:hAnsi="Arial" w:cs="Arial"/>
          <w:lang w:eastAsia="ar-SA"/>
        </w:rPr>
        <w:t xml:space="preserve">О поднетом захтеву за заштиту права </w:t>
      </w:r>
      <w:r w:rsidRPr="005D4EB3">
        <w:rPr>
          <w:rFonts w:ascii="Arial" w:hAnsi="Arial" w:cs="Arial"/>
          <w:lang w:val="sr-Cyrl-BA" w:eastAsia="ar-SA"/>
        </w:rPr>
        <w:t>н</w:t>
      </w:r>
      <w:r w:rsidRPr="005D4EB3">
        <w:rPr>
          <w:rFonts w:ascii="Arial" w:hAnsi="Arial" w:cs="Arial"/>
          <w:lang w:eastAsia="ar-SA"/>
        </w:rPr>
        <w:t>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2 (два) дана од дана пријема захтева за заштиту права.</w:t>
      </w:r>
    </w:p>
    <w:p w:rsidR="00AD7675" w:rsidRDefault="00AD7675" w:rsidP="002F3A25">
      <w:pPr>
        <w:pStyle w:val="ListParagraph"/>
        <w:ind w:left="0"/>
        <w:jc w:val="both"/>
        <w:rPr>
          <w:rFonts w:ascii="Arial" w:hAnsi="Arial" w:cs="Arial"/>
          <w:b/>
          <w:bCs/>
          <w:i/>
          <w:color w:val="000000"/>
          <w:u w:val="single"/>
          <w:lang w:val="sr-Cyrl-RS"/>
        </w:rPr>
      </w:pPr>
    </w:p>
    <w:p w:rsidR="00E06D29" w:rsidRPr="005D4EB3" w:rsidRDefault="00E06D29" w:rsidP="002F3A25">
      <w:pPr>
        <w:pStyle w:val="ListParagraph"/>
        <w:ind w:left="0"/>
        <w:jc w:val="both"/>
        <w:rPr>
          <w:rFonts w:ascii="Arial" w:hAnsi="Arial" w:cs="Arial"/>
          <w:b/>
          <w:bCs/>
          <w:i/>
          <w:color w:val="000000"/>
          <w:u w:val="single"/>
        </w:rPr>
      </w:pPr>
      <w:r w:rsidRPr="005D4EB3">
        <w:rPr>
          <w:rFonts w:ascii="Arial" w:hAnsi="Arial" w:cs="Arial"/>
          <w:b/>
          <w:bCs/>
          <w:i/>
          <w:color w:val="000000"/>
          <w:u w:val="single"/>
        </w:rPr>
        <w:t>3.1</w:t>
      </w:r>
      <w:r>
        <w:rPr>
          <w:rFonts w:ascii="Arial" w:hAnsi="Arial" w:cs="Arial"/>
          <w:b/>
          <w:bCs/>
          <w:i/>
          <w:color w:val="000000"/>
          <w:u w:val="single"/>
        </w:rPr>
        <w:t>9</w:t>
      </w:r>
      <w:r w:rsidRPr="005D4EB3">
        <w:rPr>
          <w:rFonts w:ascii="Arial" w:hAnsi="Arial" w:cs="Arial"/>
          <w:b/>
          <w:bCs/>
          <w:i/>
          <w:color w:val="000000"/>
          <w:u w:val="single"/>
        </w:rPr>
        <w:t>. ОБУСТАВЉАЊЕ ПОСТУПКА ЈАВНЕ НАБАВКЕ</w:t>
      </w:r>
    </w:p>
    <w:p w:rsidR="00E06D29" w:rsidRPr="005D4EB3" w:rsidRDefault="00E06D29" w:rsidP="002F3A25">
      <w:pPr>
        <w:pStyle w:val="ListParagraph"/>
        <w:ind w:left="0"/>
        <w:jc w:val="both"/>
        <w:rPr>
          <w:rFonts w:ascii="Arial" w:hAnsi="Arial" w:cs="Arial"/>
          <w:b/>
          <w:bCs/>
          <w:color w:val="000000"/>
          <w:u w:val="single"/>
        </w:rPr>
      </w:pPr>
    </w:p>
    <w:p w:rsidR="00E06D29" w:rsidRPr="001A1808" w:rsidRDefault="00E06D29" w:rsidP="001A1808">
      <w:pPr>
        <w:pStyle w:val="ListParagraph"/>
        <w:numPr>
          <w:ilvl w:val="0"/>
          <w:numId w:val="42"/>
        </w:numPr>
        <w:spacing w:after="200" w:line="276" w:lineRule="auto"/>
        <w:contextualSpacing/>
        <w:jc w:val="both"/>
        <w:rPr>
          <w:rFonts w:ascii="Arial" w:hAnsi="Arial" w:cs="Arial"/>
          <w:bCs/>
          <w:color w:val="000000"/>
        </w:rPr>
      </w:pPr>
      <w:r w:rsidRPr="005D4EB3">
        <w:rPr>
          <w:rFonts w:ascii="Arial" w:hAnsi="Arial" w:cs="Arial"/>
          <w:bCs/>
          <w:color w:val="000000"/>
        </w:rPr>
        <w:t>Наручилац ће обуставити поступак јавне набавке на основу извештаја о стручној оцени понудe у складу са чланом 109. ЗЈН.</w:t>
      </w:r>
    </w:p>
    <w:p w:rsidR="00E06D29" w:rsidRPr="00B5030A" w:rsidRDefault="00E06D29" w:rsidP="00B5030A">
      <w:pPr>
        <w:pStyle w:val="ListParagraph"/>
        <w:numPr>
          <w:ilvl w:val="0"/>
          <w:numId w:val="42"/>
        </w:numPr>
        <w:spacing w:after="200" w:line="276" w:lineRule="auto"/>
        <w:contextualSpacing/>
        <w:jc w:val="both"/>
        <w:rPr>
          <w:rFonts w:ascii="Arial" w:hAnsi="Arial" w:cs="Arial"/>
          <w:bCs/>
          <w:color w:val="000000"/>
        </w:rPr>
      </w:pPr>
      <w:r w:rsidRPr="005D4EB3">
        <w:rPr>
          <w:rFonts w:ascii="Arial" w:hAnsi="Arial" w:cs="Arial"/>
          <w:bCs/>
          <w:color w:val="000000"/>
        </w:rPr>
        <w:t>Наручилац је дужан да у одлуци о обустави поступка јавне набавке одлучи о трошковима понуде из члана 88. став 3. овог Закона.</w:t>
      </w:r>
    </w:p>
    <w:p w:rsidR="00E06D29" w:rsidRDefault="00E06D29" w:rsidP="002F3A25">
      <w:pPr>
        <w:pStyle w:val="ListParagraph"/>
        <w:ind w:left="0"/>
        <w:jc w:val="both"/>
        <w:rPr>
          <w:rFonts w:ascii="Arial" w:hAnsi="Arial" w:cs="Arial"/>
          <w:b/>
          <w:bCs/>
          <w:i/>
          <w:color w:val="000000"/>
          <w:u w:val="single"/>
        </w:rPr>
      </w:pPr>
      <w:r w:rsidRPr="005D4EB3">
        <w:rPr>
          <w:rFonts w:ascii="Arial" w:hAnsi="Arial" w:cs="Arial"/>
          <w:b/>
          <w:bCs/>
          <w:i/>
          <w:color w:val="000000"/>
          <w:u w:val="single"/>
        </w:rPr>
        <w:t>3.</w:t>
      </w:r>
      <w:r>
        <w:rPr>
          <w:rFonts w:ascii="Arial" w:hAnsi="Arial" w:cs="Arial"/>
          <w:b/>
          <w:bCs/>
          <w:i/>
          <w:color w:val="000000"/>
          <w:u w:val="single"/>
        </w:rPr>
        <w:t>20</w:t>
      </w:r>
      <w:r w:rsidRPr="005D4EB3">
        <w:rPr>
          <w:rFonts w:ascii="Arial" w:hAnsi="Arial" w:cs="Arial"/>
          <w:b/>
          <w:bCs/>
          <w:i/>
          <w:color w:val="000000"/>
          <w:u w:val="single"/>
        </w:rPr>
        <w:t>. УВИД У ДОКУМЕНТАЦИЈУ</w:t>
      </w:r>
    </w:p>
    <w:p w:rsidR="00E06D29" w:rsidRPr="00D14828" w:rsidRDefault="00E06D29" w:rsidP="002F3A25">
      <w:pPr>
        <w:pStyle w:val="ListParagraph"/>
        <w:ind w:left="0"/>
        <w:jc w:val="both"/>
        <w:rPr>
          <w:rFonts w:ascii="Arial" w:hAnsi="Arial" w:cs="Arial"/>
          <w:b/>
          <w:bCs/>
          <w:color w:val="000000"/>
          <w:u w:val="single"/>
        </w:rPr>
      </w:pPr>
    </w:p>
    <w:p w:rsidR="00C0211B" w:rsidRPr="00B5030A" w:rsidRDefault="00E06D29" w:rsidP="00B5030A">
      <w:pPr>
        <w:pStyle w:val="ListParagraph"/>
        <w:numPr>
          <w:ilvl w:val="0"/>
          <w:numId w:val="41"/>
        </w:numPr>
        <w:spacing w:after="200" w:line="276" w:lineRule="auto"/>
        <w:contextualSpacing/>
        <w:jc w:val="both"/>
        <w:rPr>
          <w:rFonts w:ascii="Arial" w:hAnsi="Arial" w:cs="Arial"/>
          <w:bCs/>
          <w:color w:val="000000"/>
        </w:rPr>
      </w:pPr>
      <w:r w:rsidRPr="005D4EB3">
        <w:rPr>
          <w:rFonts w:ascii="Arial" w:hAnsi="Arial" w:cs="Arial"/>
          <w:bCs/>
          <w:color w:val="000000"/>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E06D29" w:rsidRPr="00AD7675" w:rsidRDefault="00E06D29" w:rsidP="00AD7675">
      <w:pPr>
        <w:pStyle w:val="ListParagraph"/>
        <w:numPr>
          <w:ilvl w:val="0"/>
          <w:numId w:val="41"/>
        </w:numPr>
        <w:spacing w:after="200" w:line="276" w:lineRule="auto"/>
        <w:contextualSpacing/>
        <w:jc w:val="both"/>
        <w:rPr>
          <w:rFonts w:ascii="Arial" w:hAnsi="Arial" w:cs="Arial"/>
          <w:bCs/>
          <w:color w:val="000000"/>
        </w:rPr>
      </w:pPr>
      <w:r w:rsidRPr="005D4EB3">
        <w:rPr>
          <w:rFonts w:ascii="Arial" w:hAnsi="Arial" w:cs="Arial"/>
          <w:bCs/>
          <w:color w:val="000000"/>
        </w:rPr>
        <w:t>Наручилац је дужан да лицу из става 1. овог члана,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чланом 14. ЗЈН.</w:t>
      </w:r>
    </w:p>
    <w:p w:rsidR="00E06D29" w:rsidRPr="00B5030A" w:rsidRDefault="00E06D29" w:rsidP="002F3A25">
      <w:pPr>
        <w:rPr>
          <w:rFonts w:ascii="Arial" w:hAnsi="Arial" w:cs="Arial"/>
          <w:b/>
          <w:bCs/>
          <w:i/>
          <w:iCs/>
          <w:u w:val="single"/>
          <w:lang w:val="sr-Cyrl-RS"/>
        </w:rPr>
      </w:pPr>
      <w:r w:rsidRPr="005D4EB3">
        <w:rPr>
          <w:rFonts w:ascii="Arial" w:hAnsi="Arial" w:cs="Arial"/>
          <w:b/>
          <w:bCs/>
          <w:i/>
          <w:iCs/>
          <w:u w:val="single"/>
        </w:rPr>
        <w:t>3.</w:t>
      </w:r>
      <w:r>
        <w:rPr>
          <w:rFonts w:ascii="Arial" w:hAnsi="Arial" w:cs="Arial"/>
          <w:b/>
          <w:bCs/>
          <w:i/>
          <w:iCs/>
          <w:u w:val="single"/>
        </w:rPr>
        <w:t>21</w:t>
      </w:r>
      <w:r w:rsidRPr="005D4EB3">
        <w:rPr>
          <w:rFonts w:ascii="Arial" w:hAnsi="Arial" w:cs="Arial"/>
          <w:b/>
          <w:bCs/>
          <w:i/>
          <w:iCs/>
          <w:u w:val="single"/>
        </w:rPr>
        <w:t>. ЕЛЕМЕНТИ  УГОВОРА О КОЈИМА ЋЕ СЕ ПРЕГОВАРАТИ И НАЧИН ПРЕГОВАРАЊА</w:t>
      </w:r>
    </w:p>
    <w:p w:rsidR="00E06D29" w:rsidRPr="001A1808" w:rsidRDefault="00E06D29" w:rsidP="00C54DC2">
      <w:pPr>
        <w:numPr>
          <w:ilvl w:val="0"/>
          <w:numId w:val="58"/>
        </w:numPr>
        <w:autoSpaceDE w:val="0"/>
        <w:autoSpaceDN w:val="0"/>
        <w:adjustRightInd w:val="0"/>
        <w:ind w:left="714" w:hanging="357"/>
        <w:jc w:val="both"/>
        <w:rPr>
          <w:rFonts w:ascii="Arial" w:hAnsi="Arial" w:cs="Arial"/>
        </w:rPr>
      </w:pPr>
      <w:r w:rsidRPr="005D4EB3">
        <w:rPr>
          <w:rFonts w:ascii="Arial" w:hAnsi="Arial" w:cs="Arial"/>
        </w:rPr>
        <w:t>Елементи уговора о којима ће се преговарати уз поштовање минимума услова предвиђених конкурсном документацијом су:</w:t>
      </w:r>
    </w:p>
    <w:p w:rsidR="00E06D29" w:rsidRPr="001A1808" w:rsidRDefault="00E06D29" w:rsidP="00C54DC2">
      <w:pPr>
        <w:numPr>
          <w:ilvl w:val="0"/>
          <w:numId w:val="58"/>
        </w:numPr>
        <w:autoSpaceDE w:val="0"/>
        <w:autoSpaceDN w:val="0"/>
        <w:adjustRightInd w:val="0"/>
        <w:ind w:left="714" w:hanging="357"/>
        <w:jc w:val="both"/>
        <w:rPr>
          <w:rFonts w:ascii="Arial" w:hAnsi="Arial" w:cs="Arial"/>
        </w:rPr>
      </w:pPr>
    </w:p>
    <w:p w:rsidR="00E06D29" w:rsidRDefault="00E06D29" w:rsidP="00C54DC2">
      <w:pPr>
        <w:numPr>
          <w:ilvl w:val="0"/>
          <w:numId w:val="61"/>
        </w:numPr>
        <w:tabs>
          <w:tab w:val="left" w:pos="1680"/>
        </w:tabs>
        <w:suppressAutoHyphens/>
        <w:autoSpaceDE w:val="0"/>
        <w:jc w:val="both"/>
        <w:rPr>
          <w:rFonts w:ascii="Arial" w:hAnsi="Arial" w:cs="Arial"/>
        </w:rPr>
      </w:pPr>
      <w:r>
        <w:rPr>
          <w:rFonts w:ascii="Arial" w:hAnsi="Arial" w:cs="Arial"/>
        </w:rPr>
        <w:t>Цена</w:t>
      </w:r>
    </w:p>
    <w:p w:rsidR="00E06D29" w:rsidRDefault="00E06D29" w:rsidP="00C54DC2">
      <w:pPr>
        <w:numPr>
          <w:ilvl w:val="0"/>
          <w:numId w:val="61"/>
        </w:numPr>
        <w:tabs>
          <w:tab w:val="left" w:pos="1680"/>
        </w:tabs>
        <w:suppressAutoHyphens/>
        <w:autoSpaceDE w:val="0"/>
        <w:jc w:val="both"/>
        <w:rPr>
          <w:rFonts w:ascii="Arial" w:hAnsi="Arial" w:cs="Arial"/>
        </w:rPr>
      </w:pPr>
      <w:r>
        <w:rPr>
          <w:rFonts w:ascii="Arial" w:hAnsi="Arial" w:cs="Arial"/>
        </w:rPr>
        <w:t xml:space="preserve">Начин и рок плаћања </w:t>
      </w:r>
    </w:p>
    <w:p w:rsidR="00E06D29" w:rsidRDefault="00E06D29" w:rsidP="00C54DC2">
      <w:pPr>
        <w:numPr>
          <w:ilvl w:val="0"/>
          <w:numId w:val="61"/>
        </w:numPr>
        <w:tabs>
          <w:tab w:val="left" w:pos="1680"/>
        </w:tabs>
        <w:suppressAutoHyphens/>
        <w:autoSpaceDE w:val="0"/>
        <w:jc w:val="both"/>
        <w:rPr>
          <w:rFonts w:ascii="Arial" w:hAnsi="Arial" w:cs="Arial"/>
        </w:rPr>
      </w:pPr>
      <w:r>
        <w:rPr>
          <w:rFonts w:ascii="Arial" w:hAnsi="Arial" w:cs="Arial"/>
        </w:rPr>
        <w:t>Рок и начин испоруке</w:t>
      </w:r>
    </w:p>
    <w:p w:rsidR="00E06D29" w:rsidRDefault="00E06D29" w:rsidP="00C54DC2">
      <w:pPr>
        <w:numPr>
          <w:ilvl w:val="0"/>
          <w:numId w:val="61"/>
        </w:numPr>
        <w:tabs>
          <w:tab w:val="left" w:pos="1680"/>
        </w:tabs>
        <w:suppressAutoHyphens/>
        <w:autoSpaceDE w:val="0"/>
        <w:jc w:val="both"/>
        <w:rPr>
          <w:rFonts w:ascii="Arial" w:hAnsi="Arial" w:cs="Arial"/>
        </w:rPr>
      </w:pPr>
      <w:r>
        <w:rPr>
          <w:rFonts w:ascii="Arial" w:hAnsi="Arial" w:cs="Arial"/>
        </w:rPr>
        <w:t>Гарантни период</w:t>
      </w:r>
    </w:p>
    <w:p w:rsidR="00E06D29" w:rsidRDefault="00E06D29" w:rsidP="00C54DC2">
      <w:pPr>
        <w:numPr>
          <w:ilvl w:val="0"/>
          <w:numId w:val="61"/>
        </w:numPr>
        <w:tabs>
          <w:tab w:val="left" w:pos="1680"/>
        </w:tabs>
        <w:suppressAutoHyphens/>
        <w:autoSpaceDE w:val="0"/>
        <w:jc w:val="both"/>
        <w:rPr>
          <w:rFonts w:ascii="Arial" w:hAnsi="Arial" w:cs="Arial"/>
        </w:rPr>
      </w:pPr>
      <w:r>
        <w:rPr>
          <w:rFonts w:ascii="Arial" w:hAnsi="Arial" w:cs="Arial"/>
        </w:rPr>
        <w:t>Надлежност у случају спора</w:t>
      </w:r>
    </w:p>
    <w:p w:rsidR="00E06D29" w:rsidRPr="00822E91" w:rsidRDefault="00E06D29" w:rsidP="00C54DC2">
      <w:pPr>
        <w:numPr>
          <w:ilvl w:val="0"/>
          <w:numId w:val="61"/>
        </w:numPr>
        <w:tabs>
          <w:tab w:val="left" w:pos="1680"/>
        </w:tabs>
        <w:suppressAutoHyphens/>
        <w:autoSpaceDE w:val="0"/>
        <w:jc w:val="both"/>
        <w:rPr>
          <w:rFonts w:ascii="Arial" w:hAnsi="Arial" w:cs="Arial"/>
          <w:bCs/>
        </w:rPr>
      </w:pPr>
      <w:r>
        <w:rPr>
          <w:rFonts w:ascii="Arial" w:hAnsi="Arial" w:cs="Arial"/>
          <w:bCs/>
        </w:rPr>
        <w:t>Финансијско обезбеђење</w:t>
      </w:r>
    </w:p>
    <w:p w:rsidR="00AD7675" w:rsidRPr="00B5030A" w:rsidRDefault="00E06D29" w:rsidP="00B5030A">
      <w:pPr>
        <w:numPr>
          <w:ilvl w:val="0"/>
          <w:numId w:val="61"/>
        </w:numPr>
        <w:tabs>
          <w:tab w:val="left" w:pos="1680"/>
        </w:tabs>
        <w:suppressAutoHyphens/>
        <w:autoSpaceDE w:val="0"/>
        <w:jc w:val="both"/>
        <w:rPr>
          <w:rFonts w:ascii="Arial" w:hAnsi="Arial" w:cs="Arial"/>
          <w:bCs/>
        </w:rPr>
      </w:pPr>
      <w:r>
        <w:rPr>
          <w:rFonts w:ascii="Arial" w:hAnsi="Arial" w:cs="Arial"/>
          <w:bCs/>
        </w:rPr>
        <w:t>Одговорност уговорних страна</w:t>
      </w:r>
    </w:p>
    <w:p w:rsidR="00C0211B" w:rsidRPr="00C0211B" w:rsidRDefault="00E06D29" w:rsidP="00B5030A">
      <w:pPr>
        <w:spacing w:before="120" w:after="120" w:line="276" w:lineRule="auto"/>
        <w:ind w:left="1440"/>
        <w:contextualSpacing/>
        <w:jc w:val="both"/>
        <w:rPr>
          <w:rFonts w:ascii="Arial" w:hAnsi="Arial" w:cs="Arial"/>
          <w:b/>
          <w:lang w:val="sr-Cyrl-RS"/>
        </w:rPr>
      </w:pPr>
      <w:r w:rsidRPr="005D4EB3">
        <w:rPr>
          <w:rFonts w:ascii="Arial" w:hAnsi="Arial" w:cs="Arial"/>
          <w:b/>
        </w:rPr>
        <w:t xml:space="preserve">Начин преговарања: </w:t>
      </w:r>
    </w:p>
    <w:p w:rsidR="00C0211B" w:rsidRPr="00C0211B" w:rsidRDefault="00E06D29" w:rsidP="00B5030A">
      <w:pPr>
        <w:spacing w:before="120" w:after="120" w:line="276" w:lineRule="auto"/>
        <w:ind w:left="1440"/>
        <w:contextualSpacing/>
        <w:jc w:val="both"/>
        <w:rPr>
          <w:rFonts w:ascii="Arial" w:hAnsi="Arial" w:cs="Arial"/>
          <w:lang w:val="sr-Cyrl-RS"/>
        </w:rPr>
      </w:pPr>
      <w:r w:rsidRPr="005D4EB3">
        <w:rPr>
          <w:rFonts w:ascii="Arial" w:hAnsi="Arial" w:cs="Arial"/>
        </w:rPr>
        <w:t xml:space="preserve">Поступак преговарања ће се обавити након окончања поступка отварања понуда, са овлашћеним представником понуђача директно или електронским путем. Писано овлашћење за преговарање мора бити оверено и потписано од стране законског заступника понуђача. </w:t>
      </w:r>
    </w:p>
    <w:p w:rsidR="00E06D29" w:rsidRDefault="00E06D29" w:rsidP="00E657CB">
      <w:pPr>
        <w:spacing w:before="120" w:after="120" w:line="276" w:lineRule="auto"/>
        <w:ind w:left="1440"/>
        <w:contextualSpacing/>
        <w:jc w:val="both"/>
        <w:rPr>
          <w:rFonts w:ascii="Arial" w:hAnsi="Arial" w:cs="Arial"/>
          <w:lang w:val="sr-Cyrl-RS"/>
        </w:rPr>
      </w:pPr>
      <w:r w:rsidRPr="005D4EB3">
        <w:rPr>
          <w:rFonts w:ascii="Arial" w:hAnsi="Arial" w:cs="Arial"/>
        </w:rPr>
        <w:lastRenderedPageBreak/>
        <w:t>Понуђена цена не може бити виша од цене исказане у достављеној понуди.</w:t>
      </w:r>
    </w:p>
    <w:p w:rsidR="00C0211B" w:rsidRPr="00C0211B" w:rsidRDefault="00C0211B" w:rsidP="00E657CB">
      <w:pPr>
        <w:spacing w:before="120" w:after="120" w:line="276" w:lineRule="auto"/>
        <w:ind w:left="1440"/>
        <w:contextualSpacing/>
        <w:jc w:val="both"/>
        <w:rPr>
          <w:rFonts w:ascii="Arial" w:hAnsi="Arial" w:cs="Arial"/>
          <w:lang w:val="sr-Cyrl-RS"/>
        </w:rPr>
      </w:pPr>
    </w:p>
    <w:p w:rsidR="00E06D29" w:rsidRDefault="00E06D29" w:rsidP="00E657CB">
      <w:pPr>
        <w:spacing w:before="120" w:after="120" w:line="276" w:lineRule="auto"/>
        <w:contextualSpacing/>
        <w:jc w:val="both"/>
        <w:rPr>
          <w:rFonts w:ascii="Arial" w:hAnsi="Arial" w:cs="Arial"/>
          <w:lang w:val="sr-Cyrl-RS"/>
        </w:rPr>
      </w:pPr>
      <w:r w:rsidRPr="005D4EB3">
        <w:rPr>
          <w:rFonts w:ascii="Arial" w:hAnsi="Arial" w:cs="Arial"/>
        </w:rPr>
        <w:t>Преговарање ће се обавити о напред наведеним елементима преговарања. У записник о преговарању уноси се сваки елемент преговарања.</w:t>
      </w:r>
    </w:p>
    <w:p w:rsidR="00C0211B" w:rsidRPr="00C0211B" w:rsidRDefault="00C0211B" w:rsidP="00E657CB">
      <w:pPr>
        <w:spacing w:before="120" w:after="120" w:line="276" w:lineRule="auto"/>
        <w:contextualSpacing/>
        <w:jc w:val="both"/>
        <w:rPr>
          <w:rFonts w:ascii="Arial" w:hAnsi="Arial" w:cs="Arial"/>
          <w:lang w:val="sr-Cyrl-RS"/>
        </w:rPr>
      </w:pPr>
    </w:p>
    <w:p w:rsidR="00E06D29" w:rsidRPr="001A1808" w:rsidRDefault="00E06D29" w:rsidP="001A1808">
      <w:pPr>
        <w:numPr>
          <w:ilvl w:val="0"/>
          <w:numId w:val="32"/>
        </w:numPr>
        <w:spacing w:before="120" w:after="120" w:line="276" w:lineRule="auto"/>
        <w:contextualSpacing/>
        <w:jc w:val="both"/>
        <w:rPr>
          <w:rFonts w:ascii="Arial" w:hAnsi="Arial" w:cs="Arial"/>
          <w:b/>
          <w:lang w:eastAsia="ar-SA"/>
        </w:rPr>
      </w:pPr>
      <w:r w:rsidRPr="005D4EB3">
        <w:rPr>
          <w:rFonts w:ascii="Arial" w:hAnsi="Arial" w:cs="Arial"/>
        </w:rPr>
        <w:t xml:space="preserve">Записник о преговарању потписују овлашћени представници наручиоца - чланови комисије за јавну набавку и овлашћени представник понуђача који преузима примерак записника. </w:t>
      </w:r>
    </w:p>
    <w:p w:rsidR="00E06D29" w:rsidRPr="00E657CB" w:rsidRDefault="00E06D29" w:rsidP="00E657CB">
      <w:pPr>
        <w:spacing w:before="120" w:after="120" w:line="276" w:lineRule="auto"/>
        <w:ind w:left="1440"/>
        <w:contextualSpacing/>
        <w:jc w:val="both"/>
        <w:rPr>
          <w:rFonts w:ascii="Arial" w:hAnsi="Arial" w:cs="Arial"/>
        </w:rPr>
      </w:pPr>
      <w:r w:rsidRPr="005D4EB3">
        <w:rPr>
          <w:rFonts w:ascii="Arial" w:hAnsi="Arial" w:cs="Arial"/>
        </w:rPr>
        <w:t>Коначни текст уговора дефинише се у складу са понудом, моделом уговора, као и записником са преговарања .</w:t>
      </w:r>
    </w:p>
    <w:p w:rsidR="00E06D29" w:rsidRPr="00E657CB" w:rsidRDefault="00E06D29" w:rsidP="002F3A25">
      <w:pPr>
        <w:numPr>
          <w:ilvl w:val="0"/>
          <w:numId w:val="32"/>
        </w:numPr>
        <w:spacing w:before="120" w:after="120" w:line="276" w:lineRule="auto"/>
        <w:contextualSpacing/>
        <w:jc w:val="both"/>
        <w:rPr>
          <w:rFonts w:ascii="Arial" w:hAnsi="Arial" w:cs="Arial"/>
          <w:b/>
          <w:lang w:eastAsia="ar-SA"/>
        </w:rPr>
      </w:pPr>
      <w:r w:rsidRPr="005D4EB3">
        <w:rPr>
          <w:rFonts w:ascii="Arial" w:hAnsi="Arial" w:cs="Arial"/>
          <w:b/>
        </w:rPr>
        <w:t>Саставни део Уговора</w:t>
      </w:r>
      <w:r w:rsidRPr="005D4EB3">
        <w:rPr>
          <w:rFonts w:ascii="Arial" w:hAnsi="Arial" w:cs="Arial"/>
        </w:rPr>
        <w:t xml:space="preserve"> чини изабрана понуда са техничком спецификацијом, Записник о спроведеном преговарачком поступку</w:t>
      </w:r>
      <w:r>
        <w:rPr>
          <w:rFonts w:ascii="Arial" w:hAnsi="Arial" w:cs="Arial"/>
        </w:rPr>
        <w:t>.</w:t>
      </w:r>
    </w:p>
    <w:p w:rsidR="00E06D29" w:rsidRPr="005D4EB3" w:rsidRDefault="00E06D29" w:rsidP="002F3A25">
      <w:pPr>
        <w:autoSpaceDE w:val="0"/>
        <w:autoSpaceDN w:val="0"/>
        <w:adjustRightInd w:val="0"/>
        <w:jc w:val="both"/>
        <w:rPr>
          <w:rFonts w:ascii="Arial" w:hAnsi="Arial" w:cs="Arial"/>
          <w:b/>
          <w:bCs/>
          <w:u w:val="single"/>
        </w:rPr>
      </w:pPr>
      <w:r w:rsidRPr="005D4EB3">
        <w:rPr>
          <w:rFonts w:ascii="Arial" w:hAnsi="Arial" w:cs="Arial"/>
          <w:b/>
          <w:bCs/>
          <w:i/>
          <w:iCs/>
          <w:u w:val="single"/>
        </w:rPr>
        <w:t>3.2</w:t>
      </w:r>
      <w:r>
        <w:rPr>
          <w:rFonts w:ascii="Arial" w:hAnsi="Arial" w:cs="Arial"/>
          <w:b/>
          <w:bCs/>
          <w:i/>
          <w:iCs/>
          <w:u w:val="single"/>
        </w:rPr>
        <w:t>2</w:t>
      </w:r>
      <w:r w:rsidRPr="005D4EB3">
        <w:rPr>
          <w:rFonts w:ascii="Arial" w:hAnsi="Arial" w:cs="Arial"/>
          <w:b/>
          <w:bCs/>
          <w:i/>
          <w:iCs/>
          <w:u w:val="single"/>
        </w:rPr>
        <w:t xml:space="preserve">. </w:t>
      </w:r>
      <w:r w:rsidRPr="005D4EB3">
        <w:rPr>
          <w:rFonts w:ascii="Arial" w:eastAsia="TimesNewRomanPS-BoldMT" w:hAnsi="Arial" w:cs="Arial"/>
          <w:b/>
          <w:bCs/>
          <w:i/>
          <w:iCs/>
          <w:u w:val="single"/>
        </w:rPr>
        <w:t>ЗАКЉУЧЕЊЕ УГОВОРА</w:t>
      </w:r>
    </w:p>
    <w:p w:rsidR="00E06D29" w:rsidRPr="005D4EB3" w:rsidRDefault="00E06D29" w:rsidP="002F3A25">
      <w:pPr>
        <w:autoSpaceDE w:val="0"/>
        <w:autoSpaceDN w:val="0"/>
        <w:adjustRightInd w:val="0"/>
        <w:jc w:val="both"/>
        <w:rPr>
          <w:rFonts w:ascii="Arial" w:eastAsia="TimesNewRomanPS-BoldMT" w:hAnsi="Arial" w:cs="Arial"/>
          <w:b/>
          <w:bCs/>
        </w:rPr>
      </w:pPr>
    </w:p>
    <w:p w:rsidR="00E06D29" w:rsidRPr="001A1808" w:rsidRDefault="00E06D29" w:rsidP="001A1808">
      <w:pPr>
        <w:suppressAutoHyphens/>
        <w:ind w:firstLine="425"/>
        <w:jc w:val="both"/>
        <w:rPr>
          <w:rFonts w:ascii="Arial" w:hAnsi="Arial" w:cs="Arial"/>
          <w:b/>
          <w:bCs/>
          <w:lang w:eastAsia="ar-SA"/>
        </w:rPr>
      </w:pPr>
      <w:r w:rsidRPr="005D4EB3">
        <w:rPr>
          <w:rFonts w:ascii="Arial" w:hAnsi="Arial" w:cs="Arial"/>
          <w:lang w:eastAsia="ar-SA"/>
        </w:rPr>
        <w:t>Уговор ће бити закључен најкасније у року од 8 (осам) дана од дана истека рока за подношење захтева за заштиту права из члана 149. Закона.</w:t>
      </w:r>
    </w:p>
    <w:p w:rsidR="00E06D29" w:rsidRPr="00493F5A" w:rsidRDefault="00E06D29" w:rsidP="007B6C7A">
      <w:pPr>
        <w:pStyle w:val="ListParagraph"/>
        <w:autoSpaceDE w:val="0"/>
        <w:autoSpaceDN w:val="0"/>
        <w:adjustRightInd w:val="0"/>
        <w:ind w:left="5040"/>
        <w:jc w:val="both"/>
        <w:rPr>
          <w:rFonts w:ascii="Arial" w:eastAsia="TimesNewRomanPS-BoldMT" w:hAnsi="Arial" w:cs="Arial"/>
          <w:bCs/>
          <w:highlight w:val="lightGray"/>
        </w:rPr>
      </w:pPr>
    </w:p>
    <w:p w:rsidR="00E06D29" w:rsidRPr="00493F5A" w:rsidRDefault="00E06D29" w:rsidP="00B31079">
      <w:pPr>
        <w:pStyle w:val="ListParagraph"/>
        <w:autoSpaceDE w:val="0"/>
        <w:autoSpaceDN w:val="0"/>
        <w:adjustRightInd w:val="0"/>
        <w:ind w:left="0"/>
        <w:jc w:val="both"/>
        <w:rPr>
          <w:rFonts w:ascii="Arial" w:eastAsia="TimesNewRomanPS-BoldMT" w:hAnsi="Arial" w:cs="Arial"/>
          <w:bCs/>
          <w:highlight w:val="lightGray"/>
        </w:rPr>
      </w:pPr>
    </w:p>
    <w:p w:rsidR="00E06D29" w:rsidRDefault="00E06D29" w:rsidP="007B6C7A">
      <w:pPr>
        <w:pStyle w:val="ListParagraph"/>
        <w:autoSpaceDE w:val="0"/>
        <w:autoSpaceDN w:val="0"/>
        <w:adjustRightInd w:val="0"/>
        <w:ind w:left="5040"/>
        <w:jc w:val="both"/>
        <w:rPr>
          <w:rFonts w:ascii="Arial" w:eastAsia="TimesNewRomanPS-BoldMT" w:hAnsi="Arial" w:cs="Arial"/>
          <w:bCs/>
          <w:lang w:val="sr-Latn-RS"/>
        </w:rPr>
      </w:pPr>
      <w:r w:rsidRPr="00CC615D">
        <w:rPr>
          <w:rFonts w:ascii="Arial" w:eastAsia="TimesNewRomanPS-BoldMT" w:hAnsi="Arial" w:cs="Arial"/>
          <w:bCs/>
        </w:rPr>
        <w:t>Чланови и заменици комисије:</w:t>
      </w:r>
    </w:p>
    <w:tbl>
      <w:tblPr>
        <w:tblW w:w="0" w:type="auto"/>
        <w:tblLook w:val="01E0" w:firstRow="1" w:lastRow="1" w:firstColumn="1" w:lastColumn="1" w:noHBand="0" w:noVBand="0"/>
      </w:tblPr>
      <w:tblGrid>
        <w:gridCol w:w="465"/>
        <w:gridCol w:w="4321"/>
        <w:gridCol w:w="4321"/>
      </w:tblGrid>
      <w:tr w:rsidR="002523DE" w:rsidRPr="002523DE" w:rsidTr="002523DE">
        <w:tc>
          <w:tcPr>
            <w:tcW w:w="465" w:type="dxa"/>
            <w:vMerge w:val="restart"/>
            <w:vAlign w:val="center"/>
          </w:tcPr>
          <w:p w:rsidR="002523DE" w:rsidRPr="002523DE" w:rsidRDefault="002523DE" w:rsidP="002523DE">
            <w:pPr>
              <w:spacing w:line="360" w:lineRule="auto"/>
              <w:jc w:val="center"/>
              <w:rPr>
                <w:rFonts w:ascii="Arial" w:hAnsi="Arial" w:cs="Arial"/>
                <w:lang w:eastAsia="en-US"/>
              </w:rPr>
            </w:pPr>
            <w:r w:rsidRPr="002523DE">
              <w:rPr>
                <w:rFonts w:ascii="Arial" w:hAnsi="Arial" w:cs="Arial"/>
                <w:lang w:eastAsia="en-US"/>
              </w:rPr>
              <w:t>1.</w:t>
            </w:r>
          </w:p>
        </w:tc>
        <w:tc>
          <w:tcPr>
            <w:tcW w:w="4321" w:type="dxa"/>
          </w:tcPr>
          <w:p w:rsidR="002523DE" w:rsidRPr="002523DE" w:rsidRDefault="002523DE" w:rsidP="002523DE">
            <w:pPr>
              <w:spacing w:line="360" w:lineRule="auto"/>
              <w:rPr>
                <w:rFonts w:ascii="Arial" w:hAnsi="Arial" w:cs="Arial"/>
                <w:lang w:val="sr-Cyrl-RS" w:eastAsia="en-US"/>
              </w:rPr>
            </w:pPr>
            <w:r w:rsidRPr="002523DE">
              <w:rPr>
                <w:rFonts w:ascii="Arial" w:hAnsi="Arial" w:cs="Arial"/>
                <w:lang w:val="sr-Cyrl-RS" w:eastAsia="en-US"/>
              </w:rPr>
              <w:t>Ивaн Ђурђeвић, Члан</w:t>
            </w:r>
          </w:p>
        </w:tc>
        <w:tc>
          <w:tcPr>
            <w:tcW w:w="4321" w:type="dxa"/>
            <w:tcBorders>
              <w:bottom w:val="single" w:sz="4" w:space="0" w:color="auto"/>
            </w:tcBorders>
          </w:tcPr>
          <w:p w:rsidR="002523DE" w:rsidRPr="002523DE" w:rsidRDefault="002523DE" w:rsidP="002523DE">
            <w:pPr>
              <w:spacing w:line="360" w:lineRule="auto"/>
              <w:rPr>
                <w:rFonts w:ascii="Arial" w:hAnsi="Arial" w:cs="Arial"/>
                <w:lang w:val="sr-Cyrl-RS" w:eastAsia="en-US"/>
              </w:rPr>
            </w:pPr>
          </w:p>
        </w:tc>
      </w:tr>
      <w:tr w:rsidR="002523DE" w:rsidRPr="002523DE" w:rsidTr="002523DE">
        <w:tc>
          <w:tcPr>
            <w:tcW w:w="465" w:type="dxa"/>
            <w:vMerge/>
          </w:tcPr>
          <w:p w:rsidR="002523DE" w:rsidRPr="002523DE" w:rsidRDefault="002523DE" w:rsidP="002523DE">
            <w:pPr>
              <w:spacing w:line="360" w:lineRule="auto"/>
              <w:rPr>
                <w:rFonts w:ascii="Arial" w:hAnsi="Arial" w:cs="Arial"/>
                <w:lang w:val="sr-Latn-CS" w:eastAsia="en-US"/>
              </w:rPr>
            </w:pPr>
          </w:p>
        </w:tc>
        <w:tc>
          <w:tcPr>
            <w:tcW w:w="4321" w:type="dxa"/>
          </w:tcPr>
          <w:p w:rsidR="002523DE" w:rsidRPr="002523DE" w:rsidRDefault="002523DE" w:rsidP="002523DE">
            <w:pPr>
              <w:spacing w:line="360" w:lineRule="auto"/>
              <w:rPr>
                <w:rFonts w:ascii="Arial" w:hAnsi="Arial" w:cs="Arial"/>
                <w:lang w:val="sr-Cyrl-RS" w:eastAsia="en-US"/>
              </w:rPr>
            </w:pPr>
            <w:r w:rsidRPr="002523DE">
              <w:rPr>
                <w:rFonts w:ascii="Arial" w:hAnsi="Arial" w:cs="Arial"/>
                <w:lang w:val="sr-Cyrl-RS" w:eastAsia="en-US"/>
              </w:rPr>
              <w:t xml:space="preserve">Иван Гајић, Заменик </w:t>
            </w:r>
          </w:p>
        </w:tc>
        <w:tc>
          <w:tcPr>
            <w:tcW w:w="4321" w:type="dxa"/>
            <w:tcBorders>
              <w:top w:val="single" w:sz="4" w:space="0" w:color="auto"/>
              <w:bottom w:val="single" w:sz="4" w:space="0" w:color="auto"/>
            </w:tcBorders>
          </w:tcPr>
          <w:p w:rsidR="002523DE" w:rsidRPr="002523DE" w:rsidRDefault="002523DE" w:rsidP="002523DE">
            <w:pPr>
              <w:spacing w:line="360" w:lineRule="auto"/>
              <w:rPr>
                <w:rFonts w:ascii="Arial" w:hAnsi="Arial" w:cs="Arial"/>
                <w:lang w:val="sr-Cyrl-RS" w:eastAsia="en-US"/>
              </w:rPr>
            </w:pPr>
          </w:p>
        </w:tc>
      </w:tr>
      <w:tr w:rsidR="002523DE" w:rsidRPr="002523DE" w:rsidTr="002523DE">
        <w:tc>
          <w:tcPr>
            <w:tcW w:w="465" w:type="dxa"/>
            <w:vMerge w:val="restart"/>
            <w:vAlign w:val="center"/>
          </w:tcPr>
          <w:p w:rsidR="002523DE" w:rsidRPr="002523DE" w:rsidRDefault="002523DE" w:rsidP="002523DE">
            <w:pPr>
              <w:spacing w:line="360" w:lineRule="auto"/>
              <w:jc w:val="center"/>
              <w:rPr>
                <w:rFonts w:ascii="Arial" w:hAnsi="Arial" w:cs="Arial"/>
                <w:lang w:eastAsia="en-US"/>
              </w:rPr>
            </w:pPr>
            <w:r w:rsidRPr="002523DE">
              <w:rPr>
                <w:rFonts w:ascii="Arial" w:hAnsi="Arial" w:cs="Arial"/>
                <w:lang w:eastAsia="en-US"/>
              </w:rPr>
              <w:t>2.</w:t>
            </w:r>
          </w:p>
        </w:tc>
        <w:tc>
          <w:tcPr>
            <w:tcW w:w="4321" w:type="dxa"/>
          </w:tcPr>
          <w:p w:rsidR="002523DE" w:rsidRPr="002523DE" w:rsidRDefault="002523DE" w:rsidP="002523DE">
            <w:pPr>
              <w:spacing w:line="360" w:lineRule="auto"/>
              <w:rPr>
                <w:rFonts w:ascii="Arial" w:hAnsi="Arial" w:cs="Arial"/>
                <w:lang w:val="sr-Latn-RS" w:eastAsia="en-US"/>
              </w:rPr>
            </w:pPr>
            <w:r w:rsidRPr="002523DE">
              <w:rPr>
                <w:rFonts w:ascii="Arial" w:hAnsi="Arial" w:cs="Arial"/>
                <w:lang w:val="sr-Cyrl-RS" w:eastAsia="en-US"/>
              </w:rPr>
              <w:t>Весна Стојановић, Члан,</w:t>
            </w:r>
          </w:p>
        </w:tc>
        <w:tc>
          <w:tcPr>
            <w:tcW w:w="4321" w:type="dxa"/>
            <w:tcBorders>
              <w:top w:val="single" w:sz="4" w:space="0" w:color="auto"/>
              <w:bottom w:val="single" w:sz="4" w:space="0" w:color="auto"/>
            </w:tcBorders>
          </w:tcPr>
          <w:p w:rsidR="002523DE" w:rsidRPr="002523DE" w:rsidRDefault="002523DE" w:rsidP="002523DE">
            <w:pPr>
              <w:spacing w:line="360" w:lineRule="auto"/>
              <w:rPr>
                <w:rFonts w:ascii="Arial" w:hAnsi="Arial" w:cs="Arial"/>
                <w:lang w:val="sr-Cyrl-RS" w:eastAsia="en-US"/>
              </w:rPr>
            </w:pPr>
          </w:p>
        </w:tc>
      </w:tr>
      <w:tr w:rsidR="002523DE" w:rsidRPr="002523DE" w:rsidTr="002523DE">
        <w:tc>
          <w:tcPr>
            <w:tcW w:w="465" w:type="dxa"/>
            <w:vMerge/>
          </w:tcPr>
          <w:p w:rsidR="002523DE" w:rsidRPr="002523DE" w:rsidRDefault="002523DE" w:rsidP="002523DE">
            <w:pPr>
              <w:spacing w:line="360" w:lineRule="auto"/>
              <w:rPr>
                <w:rFonts w:ascii="Arial" w:hAnsi="Arial" w:cs="Arial"/>
                <w:lang w:val="sr-Latn-CS" w:eastAsia="en-US"/>
              </w:rPr>
            </w:pPr>
          </w:p>
        </w:tc>
        <w:tc>
          <w:tcPr>
            <w:tcW w:w="4321" w:type="dxa"/>
          </w:tcPr>
          <w:p w:rsidR="002523DE" w:rsidRPr="002523DE" w:rsidRDefault="002523DE" w:rsidP="002523DE">
            <w:pPr>
              <w:spacing w:line="360" w:lineRule="auto"/>
              <w:rPr>
                <w:rFonts w:ascii="Arial" w:hAnsi="Arial" w:cs="Arial"/>
                <w:lang w:val="sr-Latn-RS" w:eastAsia="en-US"/>
              </w:rPr>
            </w:pPr>
            <w:r w:rsidRPr="002523DE">
              <w:rPr>
                <w:rFonts w:ascii="Arial" w:hAnsi="Arial" w:cs="Arial"/>
                <w:lang w:val="sr-Cyrl-RS" w:eastAsia="en-US"/>
              </w:rPr>
              <w:t xml:space="preserve">Наташа Матић, </w:t>
            </w:r>
            <w:r w:rsidRPr="002523DE">
              <w:rPr>
                <w:rFonts w:ascii="Arial" w:hAnsi="Arial" w:cs="Arial"/>
                <w:lang w:eastAsia="en-US"/>
              </w:rPr>
              <w:t>Заменик</w:t>
            </w:r>
            <w:r w:rsidRPr="002523DE">
              <w:rPr>
                <w:rFonts w:ascii="Arial" w:hAnsi="Arial" w:cs="Arial"/>
                <w:lang w:val="sr-Latn-RS" w:eastAsia="en-US"/>
              </w:rPr>
              <w:t>,</w:t>
            </w:r>
          </w:p>
        </w:tc>
        <w:tc>
          <w:tcPr>
            <w:tcW w:w="4321" w:type="dxa"/>
            <w:tcBorders>
              <w:top w:val="single" w:sz="4" w:space="0" w:color="auto"/>
              <w:bottom w:val="single" w:sz="4" w:space="0" w:color="auto"/>
            </w:tcBorders>
          </w:tcPr>
          <w:p w:rsidR="002523DE" w:rsidRPr="002523DE" w:rsidRDefault="002523DE" w:rsidP="002523DE">
            <w:pPr>
              <w:spacing w:line="360" w:lineRule="auto"/>
              <w:rPr>
                <w:rFonts w:ascii="Arial" w:hAnsi="Arial" w:cs="Arial"/>
                <w:lang w:val="sr-Cyrl-RS" w:eastAsia="en-US"/>
              </w:rPr>
            </w:pPr>
          </w:p>
        </w:tc>
      </w:tr>
      <w:tr w:rsidR="002523DE" w:rsidRPr="002523DE" w:rsidTr="002523DE">
        <w:tc>
          <w:tcPr>
            <w:tcW w:w="465" w:type="dxa"/>
            <w:vMerge w:val="restart"/>
            <w:vAlign w:val="center"/>
          </w:tcPr>
          <w:p w:rsidR="002523DE" w:rsidRPr="002523DE" w:rsidRDefault="002523DE" w:rsidP="002523DE">
            <w:pPr>
              <w:spacing w:line="360" w:lineRule="auto"/>
              <w:jc w:val="center"/>
              <w:rPr>
                <w:rFonts w:ascii="Arial" w:hAnsi="Arial" w:cs="Arial"/>
                <w:lang w:eastAsia="en-US"/>
              </w:rPr>
            </w:pPr>
            <w:r w:rsidRPr="002523DE">
              <w:rPr>
                <w:rFonts w:ascii="Arial" w:hAnsi="Arial" w:cs="Arial"/>
                <w:lang w:eastAsia="en-US"/>
              </w:rPr>
              <w:t>3.</w:t>
            </w:r>
          </w:p>
        </w:tc>
        <w:tc>
          <w:tcPr>
            <w:tcW w:w="4321" w:type="dxa"/>
          </w:tcPr>
          <w:p w:rsidR="002523DE" w:rsidRPr="002523DE" w:rsidRDefault="002523DE" w:rsidP="002523DE">
            <w:pPr>
              <w:spacing w:line="360" w:lineRule="auto"/>
              <w:rPr>
                <w:rFonts w:ascii="Arial" w:hAnsi="Arial" w:cs="Arial"/>
                <w:lang w:val="sr-Latn-RS" w:eastAsia="en-US"/>
              </w:rPr>
            </w:pPr>
            <w:r w:rsidRPr="002523DE">
              <w:rPr>
                <w:rFonts w:ascii="Arial" w:hAnsi="Arial" w:cs="Arial"/>
                <w:lang w:val="sr-Cyrl-RS" w:eastAsia="en-US"/>
              </w:rPr>
              <w:t>Сњежана Здјелар, Члан</w:t>
            </w:r>
            <w:r w:rsidRPr="002523DE">
              <w:rPr>
                <w:rFonts w:ascii="Arial" w:hAnsi="Arial" w:cs="Arial"/>
                <w:lang w:eastAsia="en-US"/>
              </w:rPr>
              <w:t>,</w:t>
            </w:r>
          </w:p>
        </w:tc>
        <w:tc>
          <w:tcPr>
            <w:tcW w:w="4321" w:type="dxa"/>
            <w:tcBorders>
              <w:top w:val="single" w:sz="4" w:space="0" w:color="auto"/>
              <w:bottom w:val="single" w:sz="4" w:space="0" w:color="auto"/>
            </w:tcBorders>
          </w:tcPr>
          <w:p w:rsidR="002523DE" w:rsidRPr="002523DE" w:rsidRDefault="002523DE" w:rsidP="002523DE">
            <w:pPr>
              <w:spacing w:line="360" w:lineRule="auto"/>
              <w:rPr>
                <w:rFonts w:ascii="Arial" w:hAnsi="Arial" w:cs="Arial"/>
                <w:lang w:val="sr-Cyrl-RS" w:eastAsia="en-US"/>
              </w:rPr>
            </w:pPr>
          </w:p>
        </w:tc>
      </w:tr>
      <w:tr w:rsidR="002523DE" w:rsidRPr="002523DE" w:rsidTr="002523DE">
        <w:tc>
          <w:tcPr>
            <w:tcW w:w="465" w:type="dxa"/>
            <w:vMerge/>
          </w:tcPr>
          <w:p w:rsidR="002523DE" w:rsidRPr="002523DE" w:rsidRDefault="002523DE" w:rsidP="002523DE">
            <w:pPr>
              <w:spacing w:line="360" w:lineRule="auto"/>
              <w:rPr>
                <w:rFonts w:ascii="Arial" w:hAnsi="Arial" w:cs="Arial"/>
                <w:lang w:val="sr-Latn-CS" w:eastAsia="en-US"/>
              </w:rPr>
            </w:pPr>
          </w:p>
        </w:tc>
        <w:tc>
          <w:tcPr>
            <w:tcW w:w="4321" w:type="dxa"/>
          </w:tcPr>
          <w:p w:rsidR="002523DE" w:rsidRPr="002523DE" w:rsidRDefault="002523DE" w:rsidP="002523DE">
            <w:pPr>
              <w:spacing w:line="360" w:lineRule="auto"/>
              <w:rPr>
                <w:rFonts w:ascii="Arial" w:hAnsi="Arial" w:cs="Arial"/>
                <w:lang w:val="sr-Latn-RS" w:eastAsia="en-US"/>
              </w:rPr>
            </w:pPr>
            <w:r w:rsidRPr="002523DE">
              <w:rPr>
                <w:rFonts w:ascii="Arial" w:hAnsi="Arial" w:cs="Arial"/>
                <w:lang w:val="sr-Cyrl-RS" w:eastAsia="en-US"/>
              </w:rPr>
              <w:t>Вишња Лечић, Заменик</w:t>
            </w:r>
            <w:r w:rsidRPr="002523DE">
              <w:rPr>
                <w:rFonts w:ascii="Arial" w:hAnsi="Arial" w:cs="Arial"/>
                <w:lang w:eastAsia="en-US"/>
              </w:rPr>
              <w:t>,</w:t>
            </w:r>
          </w:p>
        </w:tc>
        <w:tc>
          <w:tcPr>
            <w:tcW w:w="4321" w:type="dxa"/>
            <w:tcBorders>
              <w:top w:val="single" w:sz="4" w:space="0" w:color="auto"/>
              <w:bottom w:val="single" w:sz="4" w:space="0" w:color="auto"/>
            </w:tcBorders>
          </w:tcPr>
          <w:p w:rsidR="002523DE" w:rsidRPr="002523DE" w:rsidRDefault="002523DE" w:rsidP="002523DE">
            <w:pPr>
              <w:spacing w:line="360" w:lineRule="auto"/>
              <w:rPr>
                <w:rFonts w:ascii="Arial" w:hAnsi="Arial" w:cs="Arial"/>
                <w:lang w:val="sr-Cyrl-RS" w:eastAsia="en-US"/>
              </w:rPr>
            </w:pPr>
          </w:p>
        </w:tc>
      </w:tr>
    </w:tbl>
    <w:p w:rsidR="002523DE" w:rsidRPr="002523DE" w:rsidRDefault="002523DE" w:rsidP="002523DE">
      <w:pPr>
        <w:spacing w:after="200" w:line="276" w:lineRule="auto"/>
        <w:ind w:left="720"/>
        <w:contextualSpacing/>
        <w:rPr>
          <w:rFonts w:ascii="Arial" w:eastAsia="Calibri" w:hAnsi="Arial" w:cs="Arial"/>
          <w:lang w:val="en-US" w:eastAsia="en-US"/>
        </w:rPr>
      </w:pPr>
    </w:p>
    <w:p w:rsidR="002523DE" w:rsidRPr="002523DE" w:rsidRDefault="002523DE" w:rsidP="007B6C7A">
      <w:pPr>
        <w:pStyle w:val="ListParagraph"/>
        <w:autoSpaceDE w:val="0"/>
        <w:autoSpaceDN w:val="0"/>
        <w:adjustRightInd w:val="0"/>
        <w:ind w:left="5040"/>
        <w:jc w:val="both"/>
        <w:rPr>
          <w:rFonts w:ascii="Arial" w:eastAsia="TimesNewRomanPS-BoldMT" w:hAnsi="Arial" w:cs="Arial"/>
          <w:bCs/>
          <w:lang w:val="sr-Latn-RS"/>
        </w:rPr>
      </w:pPr>
    </w:p>
    <w:p w:rsidR="00E06D29" w:rsidRPr="001A1808" w:rsidRDefault="00E06D29" w:rsidP="005B2365">
      <w:pPr>
        <w:autoSpaceDE w:val="0"/>
        <w:autoSpaceDN w:val="0"/>
        <w:adjustRightInd w:val="0"/>
        <w:rPr>
          <w:rFonts w:ascii="Arial" w:hAnsi="Arial" w:cs="Arial"/>
          <w:b/>
          <w:iCs/>
          <w:color w:val="002060"/>
          <w:sz w:val="40"/>
          <w:szCs w:val="40"/>
        </w:rPr>
      </w:pPr>
    </w:p>
    <w:tbl>
      <w:tblPr>
        <w:tblW w:w="9464" w:type="dxa"/>
        <w:tblLayout w:type="fixed"/>
        <w:tblLook w:val="00A0" w:firstRow="1" w:lastRow="0" w:firstColumn="1" w:lastColumn="0" w:noHBand="0" w:noVBand="0"/>
      </w:tblPr>
      <w:tblGrid>
        <w:gridCol w:w="1242"/>
        <w:gridCol w:w="5121"/>
        <w:gridCol w:w="3101"/>
      </w:tblGrid>
      <w:tr w:rsidR="00E06D29" w:rsidRPr="00863354" w:rsidTr="00EC0156">
        <w:trPr>
          <w:trHeight w:val="270"/>
        </w:trPr>
        <w:tc>
          <w:tcPr>
            <w:tcW w:w="1242" w:type="dxa"/>
          </w:tcPr>
          <w:p w:rsidR="00E06D29" w:rsidRPr="00FD5ED1" w:rsidRDefault="00E06D29" w:rsidP="005B2365">
            <w:pPr>
              <w:ind w:left="-142" w:firstLine="142"/>
              <w:rPr>
                <w:rFonts w:ascii="Arial" w:hAnsi="Arial" w:cs="Arial"/>
                <w:lang w:eastAsia="ar-SA"/>
              </w:rPr>
            </w:pPr>
          </w:p>
        </w:tc>
        <w:tc>
          <w:tcPr>
            <w:tcW w:w="5121" w:type="dxa"/>
          </w:tcPr>
          <w:p w:rsidR="00E06D29" w:rsidRPr="00840ED1" w:rsidRDefault="00E06D29" w:rsidP="00E657CB">
            <w:pPr>
              <w:rPr>
                <w:rFonts w:ascii="Arial" w:hAnsi="Arial" w:cs="Arial"/>
                <w:lang w:val="sr-Cyrl-RS" w:eastAsia="ar-SA"/>
              </w:rPr>
            </w:pPr>
          </w:p>
        </w:tc>
        <w:tc>
          <w:tcPr>
            <w:tcW w:w="3101" w:type="dxa"/>
          </w:tcPr>
          <w:p w:rsidR="00E06D29" w:rsidRPr="00E657CB" w:rsidRDefault="00E06D29" w:rsidP="005B2365"/>
        </w:tc>
      </w:tr>
      <w:tr w:rsidR="00E06D29" w:rsidRPr="00863354" w:rsidTr="00EC0156">
        <w:trPr>
          <w:trHeight w:val="270"/>
        </w:trPr>
        <w:tc>
          <w:tcPr>
            <w:tcW w:w="1242" w:type="dxa"/>
          </w:tcPr>
          <w:p w:rsidR="00E06D29" w:rsidRPr="004308ED" w:rsidRDefault="00E06D29" w:rsidP="005B2365">
            <w:pPr>
              <w:rPr>
                <w:rFonts w:ascii="Arial" w:hAnsi="Arial" w:cs="Arial"/>
                <w:highlight w:val="yellow"/>
                <w:lang w:eastAsia="ar-SA"/>
              </w:rPr>
            </w:pPr>
          </w:p>
        </w:tc>
        <w:tc>
          <w:tcPr>
            <w:tcW w:w="5121" w:type="dxa"/>
          </w:tcPr>
          <w:p w:rsidR="00E06D29" w:rsidRPr="004308ED" w:rsidRDefault="00E06D29" w:rsidP="005B2365">
            <w:pPr>
              <w:rPr>
                <w:rFonts w:ascii="Arial" w:hAnsi="Arial" w:cs="Arial"/>
                <w:lang w:val="sr-Cyrl-RS" w:eastAsia="ar-SA"/>
              </w:rPr>
            </w:pPr>
          </w:p>
        </w:tc>
        <w:tc>
          <w:tcPr>
            <w:tcW w:w="3101" w:type="dxa"/>
          </w:tcPr>
          <w:p w:rsidR="00E06D29" w:rsidRPr="00E657CB" w:rsidRDefault="00E06D29" w:rsidP="005B2365"/>
        </w:tc>
      </w:tr>
      <w:tr w:rsidR="004308ED" w:rsidRPr="00863354" w:rsidTr="00EC0156">
        <w:trPr>
          <w:trHeight w:val="270"/>
        </w:trPr>
        <w:tc>
          <w:tcPr>
            <w:tcW w:w="1242" w:type="dxa"/>
          </w:tcPr>
          <w:p w:rsidR="004308ED" w:rsidRPr="00FD5ED1" w:rsidRDefault="004308ED" w:rsidP="001B2A82">
            <w:pPr>
              <w:ind w:left="-142" w:firstLine="142"/>
              <w:rPr>
                <w:rFonts w:ascii="Arial" w:hAnsi="Arial" w:cs="Arial"/>
                <w:lang w:eastAsia="ar-SA"/>
              </w:rPr>
            </w:pPr>
          </w:p>
        </w:tc>
        <w:tc>
          <w:tcPr>
            <w:tcW w:w="5121" w:type="dxa"/>
          </w:tcPr>
          <w:p w:rsidR="004308ED" w:rsidRPr="005E6DF9" w:rsidRDefault="004308ED" w:rsidP="001B2A82">
            <w:pPr>
              <w:rPr>
                <w:rFonts w:ascii="Arial" w:hAnsi="Arial" w:cs="Arial"/>
                <w:lang w:val="sr-Cyrl-RS"/>
              </w:rPr>
            </w:pPr>
          </w:p>
        </w:tc>
        <w:tc>
          <w:tcPr>
            <w:tcW w:w="3101" w:type="dxa"/>
          </w:tcPr>
          <w:p w:rsidR="004308ED" w:rsidRPr="00E657CB" w:rsidRDefault="004308ED" w:rsidP="001B2A82"/>
        </w:tc>
      </w:tr>
      <w:tr w:rsidR="004308ED" w:rsidRPr="00863354" w:rsidTr="00EC0156">
        <w:trPr>
          <w:trHeight w:val="270"/>
        </w:trPr>
        <w:tc>
          <w:tcPr>
            <w:tcW w:w="1242" w:type="dxa"/>
          </w:tcPr>
          <w:p w:rsidR="004308ED" w:rsidRPr="00FD5ED1" w:rsidRDefault="004308ED" w:rsidP="001B2A82">
            <w:pPr>
              <w:rPr>
                <w:rFonts w:ascii="Arial" w:hAnsi="Arial" w:cs="Arial"/>
                <w:lang w:eastAsia="ar-SA"/>
              </w:rPr>
            </w:pPr>
          </w:p>
        </w:tc>
        <w:tc>
          <w:tcPr>
            <w:tcW w:w="5121" w:type="dxa"/>
          </w:tcPr>
          <w:p w:rsidR="004308ED" w:rsidRPr="00187688" w:rsidRDefault="004308ED" w:rsidP="001B2A82">
            <w:pPr>
              <w:rPr>
                <w:rFonts w:ascii="Arial" w:hAnsi="Arial" w:cs="Arial"/>
                <w:lang w:val="sr-Cyrl-RS"/>
              </w:rPr>
            </w:pPr>
          </w:p>
        </w:tc>
        <w:tc>
          <w:tcPr>
            <w:tcW w:w="3101" w:type="dxa"/>
          </w:tcPr>
          <w:p w:rsidR="004308ED" w:rsidRPr="00E657CB" w:rsidRDefault="004308ED" w:rsidP="001B2A82"/>
        </w:tc>
      </w:tr>
      <w:tr w:rsidR="00E06D29" w:rsidRPr="00863354" w:rsidTr="00EC0156">
        <w:trPr>
          <w:trHeight w:val="541"/>
        </w:trPr>
        <w:tc>
          <w:tcPr>
            <w:tcW w:w="1242" w:type="dxa"/>
          </w:tcPr>
          <w:p w:rsidR="00E06D29" w:rsidRPr="00FD5ED1" w:rsidRDefault="00E06D29" w:rsidP="005B2365">
            <w:pPr>
              <w:rPr>
                <w:rFonts w:ascii="Arial" w:hAnsi="Arial" w:cs="Arial"/>
                <w:lang w:eastAsia="ar-SA"/>
              </w:rPr>
            </w:pPr>
          </w:p>
        </w:tc>
        <w:tc>
          <w:tcPr>
            <w:tcW w:w="5121" w:type="dxa"/>
          </w:tcPr>
          <w:p w:rsidR="00E06D29" w:rsidRPr="00FD5ED1" w:rsidRDefault="00E06D29" w:rsidP="005B2365">
            <w:pPr>
              <w:rPr>
                <w:rFonts w:ascii="Arial" w:hAnsi="Arial" w:cs="Arial"/>
                <w:lang w:eastAsia="ar-SA"/>
              </w:rPr>
            </w:pPr>
          </w:p>
        </w:tc>
        <w:tc>
          <w:tcPr>
            <w:tcW w:w="3101" w:type="dxa"/>
          </w:tcPr>
          <w:p w:rsidR="00E06D29" w:rsidRDefault="00E06D29" w:rsidP="005B2365"/>
        </w:tc>
      </w:tr>
      <w:tr w:rsidR="00E06D29" w:rsidRPr="00863354" w:rsidTr="00EC0156">
        <w:trPr>
          <w:trHeight w:val="541"/>
        </w:trPr>
        <w:tc>
          <w:tcPr>
            <w:tcW w:w="1242" w:type="dxa"/>
          </w:tcPr>
          <w:p w:rsidR="00E06D29" w:rsidRPr="00FD5ED1" w:rsidRDefault="00E06D29" w:rsidP="005B2365">
            <w:pPr>
              <w:rPr>
                <w:rFonts w:ascii="Arial" w:hAnsi="Arial" w:cs="Arial"/>
                <w:lang w:eastAsia="ar-SA"/>
              </w:rPr>
            </w:pPr>
          </w:p>
        </w:tc>
        <w:tc>
          <w:tcPr>
            <w:tcW w:w="5121" w:type="dxa"/>
          </w:tcPr>
          <w:p w:rsidR="00E06D29" w:rsidRPr="00FD5ED1" w:rsidRDefault="00E06D29" w:rsidP="005B2365">
            <w:pPr>
              <w:rPr>
                <w:rFonts w:ascii="Arial" w:hAnsi="Arial" w:cs="Arial"/>
                <w:lang w:eastAsia="ar-SA"/>
              </w:rPr>
            </w:pPr>
          </w:p>
        </w:tc>
        <w:tc>
          <w:tcPr>
            <w:tcW w:w="3101" w:type="dxa"/>
          </w:tcPr>
          <w:p w:rsidR="00E06D29" w:rsidRDefault="00E06D29" w:rsidP="005B2365"/>
        </w:tc>
      </w:tr>
      <w:tr w:rsidR="00E06D29" w:rsidRPr="00863354" w:rsidTr="00EC0156">
        <w:trPr>
          <w:trHeight w:val="541"/>
        </w:trPr>
        <w:tc>
          <w:tcPr>
            <w:tcW w:w="1242" w:type="dxa"/>
          </w:tcPr>
          <w:p w:rsidR="00E06D29" w:rsidRPr="00FD5ED1" w:rsidRDefault="00E06D29" w:rsidP="005B2365">
            <w:pPr>
              <w:ind w:left="-142"/>
              <w:jc w:val="center"/>
              <w:rPr>
                <w:rFonts w:ascii="Arial" w:hAnsi="Arial" w:cs="Arial"/>
                <w:lang w:eastAsia="ar-SA"/>
              </w:rPr>
            </w:pPr>
          </w:p>
        </w:tc>
        <w:tc>
          <w:tcPr>
            <w:tcW w:w="5121" w:type="dxa"/>
          </w:tcPr>
          <w:p w:rsidR="00E06D29" w:rsidRPr="00FD5ED1" w:rsidRDefault="00E06D29" w:rsidP="005B2365">
            <w:pPr>
              <w:rPr>
                <w:rFonts w:ascii="Arial" w:hAnsi="Arial" w:cs="Arial"/>
                <w:lang w:eastAsia="ar-SA"/>
              </w:rPr>
            </w:pPr>
          </w:p>
        </w:tc>
        <w:tc>
          <w:tcPr>
            <w:tcW w:w="3101" w:type="dxa"/>
          </w:tcPr>
          <w:p w:rsidR="00E06D29" w:rsidRDefault="00E06D29" w:rsidP="005B2365"/>
        </w:tc>
      </w:tr>
      <w:tr w:rsidR="00E06D29" w:rsidRPr="00863354" w:rsidTr="00EC0156">
        <w:trPr>
          <w:trHeight w:val="541"/>
        </w:trPr>
        <w:tc>
          <w:tcPr>
            <w:tcW w:w="1242" w:type="dxa"/>
          </w:tcPr>
          <w:p w:rsidR="00E06D29" w:rsidRPr="00FD5ED1" w:rsidRDefault="00E06D29" w:rsidP="005B2365">
            <w:pPr>
              <w:rPr>
                <w:rFonts w:ascii="Arial" w:hAnsi="Arial" w:cs="Arial"/>
                <w:lang w:eastAsia="ar-SA"/>
              </w:rPr>
            </w:pPr>
          </w:p>
        </w:tc>
        <w:tc>
          <w:tcPr>
            <w:tcW w:w="5121" w:type="dxa"/>
          </w:tcPr>
          <w:p w:rsidR="00E06D29" w:rsidRPr="00FD5ED1" w:rsidRDefault="00E06D29" w:rsidP="005B2365">
            <w:pPr>
              <w:rPr>
                <w:rFonts w:ascii="Arial" w:hAnsi="Arial" w:cs="Arial"/>
                <w:lang w:eastAsia="ar-SA"/>
              </w:rPr>
            </w:pPr>
          </w:p>
        </w:tc>
        <w:tc>
          <w:tcPr>
            <w:tcW w:w="3101" w:type="dxa"/>
          </w:tcPr>
          <w:p w:rsidR="00E06D29" w:rsidRDefault="00E06D29" w:rsidP="005B2365"/>
        </w:tc>
      </w:tr>
    </w:tbl>
    <w:p w:rsidR="004308ED" w:rsidRDefault="004308ED" w:rsidP="005B2365">
      <w:pPr>
        <w:pStyle w:val="ListParagraph"/>
        <w:autoSpaceDE w:val="0"/>
        <w:autoSpaceDN w:val="0"/>
        <w:adjustRightInd w:val="0"/>
        <w:ind w:left="0"/>
        <w:contextualSpacing/>
        <w:rPr>
          <w:rFonts w:ascii="Arial" w:hAnsi="Arial" w:cs="Arial"/>
          <w:b/>
          <w:bCs/>
          <w:sz w:val="28"/>
          <w:szCs w:val="28"/>
          <w:lang w:val="sr-Cyrl-RS"/>
        </w:rPr>
      </w:pPr>
    </w:p>
    <w:p w:rsidR="004308ED" w:rsidRDefault="004308ED" w:rsidP="005B2365">
      <w:pPr>
        <w:pStyle w:val="ListParagraph"/>
        <w:autoSpaceDE w:val="0"/>
        <w:autoSpaceDN w:val="0"/>
        <w:adjustRightInd w:val="0"/>
        <w:ind w:left="0"/>
        <w:contextualSpacing/>
        <w:rPr>
          <w:rFonts w:ascii="Arial" w:hAnsi="Arial" w:cs="Arial"/>
          <w:b/>
          <w:bCs/>
          <w:sz w:val="28"/>
          <w:szCs w:val="28"/>
          <w:lang w:val="sr-Cyrl-RS"/>
        </w:rPr>
      </w:pPr>
    </w:p>
    <w:p w:rsidR="004308ED" w:rsidRDefault="004308ED" w:rsidP="005B2365">
      <w:pPr>
        <w:pStyle w:val="ListParagraph"/>
        <w:autoSpaceDE w:val="0"/>
        <w:autoSpaceDN w:val="0"/>
        <w:adjustRightInd w:val="0"/>
        <w:ind w:left="0"/>
        <w:contextualSpacing/>
        <w:rPr>
          <w:rFonts w:ascii="Arial" w:hAnsi="Arial" w:cs="Arial"/>
          <w:b/>
          <w:bCs/>
          <w:sz w:val="28"/>
          <w:szCs w:val="28"/>
          <w:lang w:val="sr-Cyrl-RS"/>
        </w:rPr>
      </w:pPr>
    </w:p>
    <w:p w:rsidR="00E06D29" w:rsidRPr="00395503" w:rsidRDefault="00E06D29" w:rsidP="005B2365">
      <w:pPr>
        <w:pStyle w:val="ListParagraph"/>
        <w:autoSpaceDE w:val="0"/>
        <w:autoSpaceDN w:val="0"/>
        <w:adjustRightInd w:val="0"/>
        <w:ind w:left="0"/>
        <w:contextualSpacing/>
        <w:rPr>
          <w:rFonts w:ascii="Arial" w:hAnsi="Arial" w:cs="Arial"/>
          <w:b/>
          <w:lang w:eastAsia="ar-SA"/>
        </w:rPr>
      </w:pPr>
      <w:r>
        <w:rPr>
          <w:rFonts w:ascii="Arial" w:hAnsi="Arial" w:cs="Arial"/>
          <w:b/>
          <w:bCs/>
          <w:sz w:val="28"/>
          <w:szCs w:val="28"/>
        </w:rPr>
        <w:br w:type="page"/>
      </w:r>
      <w:r w:rsidR="00493F5A">
        <w:rPr>
          <w:noProof/>
          <w:lang w:val="sr-Latn-CS" w:eastAsia="sr-Latn-CS"/>
        </w:rPr>
        <w:lastRenderedPageBreak/>
        <w:pict>
          <v:shape id="Picture 10" o:spid="_x0000_s1033" type="#_x0000_t75" alt="ZNAKTENT" style="position:absolute;margin-left:406.65pt;margin-top:3.4pt;width:67.7pt;height:67.45pt;z-index:8;visibility:visible">
            <v:imagedata r:id="rId9" o:title=""/>
          </v:shape>
        </w:pict>
      </w:r>
      <w:r w:rsidRPr="00142E39">
        <w:rPr>
          <w:rFonts w:ascii="Arial" w:hAnsi="Arial" w:cs="Arial"/>
        </w:rPr>
        <w:object w:dxaOrig="1741" w:dyaOrig="1966">
          <v:shape id="_x0000_i1029" type="#_x0000_t75" style="width:64.5pt;height:72.75pt" o:ole="">
            <v:imagedata r:id="rId10" o:title=""/>
          </v:shape>
          <o:OLEObject Type="Embed" ProgID="Word.Picture.8" ShapeID="_x0000_i1029" DrawAspect="Content" ObjectID="_1496030441" r:id="rId15"/>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bl>
      <w:tblPr>
        <w:tblW w:w="9122" w:type="dxa"/>
        <w:tblLook w:val="0000" w:firstRow="0" w:lastRow="0" w:firstColumn="0" w:lastColumn="0" w:noHBand="0" w:noVBand="0"/>
      </w:tblPr>
      <w:tblGrid>
        <w:gridCol w:w="4281"/>
        <w:gridCol w:w="4841"/>
      </w:tblGrid>
      <w:tr w:rsidR="00E06D29" w:rsidRPr="00142E39" w:rsidTr="004B10E2">
        <w:trPr>
          <w:trHeight w:val="330"/>
        </w:trPr>
        <w:tc>
          <w:tcPr>
            <w:tcW w:w="4281" w:type="dxa"/>
          </w:tcPr>
          <w:p w:rsidR="00E06D29" w:rsidRPr="00142E39" w:rsidRDefault="00E06D29" w:rsidP="004B10E2">
            <w:pPr>
              <w:jc w:val="center"/>
              <w:rPr>
                <w:rFonts w:ascii="Arial" w:hAnsi="Arial" w:cs="Arial"/>
                <w:b/>
              </w:rPr>
            </w:pPr>
            <w:r w:rsidRPr="00142E39">
              <w:rPr>
                <w:rFonts w:ascii="Arial" w:hAnsi="Arial" w:cs="Arial"/>
                <w:b/>
              </w:rPr>
              <w:t>Електропривреда Србије  - ЕПС</w:t>
            </w:r>
          </w:p>
        </w:tc>
        <w:tc>
          <w:tcPr>
            <w:tcW w:w="4841" w:type="dxa"/>
          </w:tcPr>
          <w:p w:rsidR="00E06D29" w:rsidRPr="00142E39" w:rsidRDefault="00E06D29" w:rsidP="004B10E2">
            <w:pPr>
              <w:jc w:val="center"/>
              <w:rPr>
                <w:rFonts w:ascii="Arial" w:hAnsi="Arial" w:cs="Arial"/>
                <w:b/>
                <w:smallCaps/>
              </w:rPr>
            </w:pPr>
            <w:r w:rsidRPr="00142E39">
              <w:rPr>
                <w:rFonts w:ascii="Arial" w:hAnsi="Arial" w:cs="Arial"/>
                <w:b/>
                <w:smallCaps/>
              </w:rPr>
              <w:t>Привредно Друштво</w:t>
            </w:r>
            <w:r w:rsidRPr="00142E39">
              <w:rPr>
                <w:rFonts w:ascii="Arial" w:hAnsi="Arial" w:cs="Arial"/>
                <w:b/>
                <w:smallCaps/>
                <w:lang w:val="sr-Latn-CS"/>
              </w:rPr>
              <w:t xml:space="preserve"> </w:t>
            </w:r>
            <w:r w:rsidRPr="00142E39">
              <w:rPr>
                <w:rFonts w:ascii="Arial" w:hAnsi="Arial" w:cs="Arial"/>
                <w:b/>
                <w:smallCaps/>
              </w:rPr>
              <w:t>Термоелектране Никола Тесла,  Обреновац</w:t>
            </w:r>
          </w:p>
          <w:p w:rsidR="00E06D29" w:rsidRPr="00142E39" w:rsidRDefault="00E06D29" w:rsidP="004B10E2">
            <w:pPr>
              <w:jc w:val="center"/>
              <w:rPr>
                <w:rFonts w:ascii="Arial" w:hAnsi="Arial" w:cs="Arial"/>
                <w:b/>
                <w:bCs/>
              </w:rPr>
            </w:pPr>
          </w:p>
        </w:tc>
      </w:tr>
    </w:tbl>
    <w:p w:rsidR="00E06D29" w:rsidRDefault="00E06D29" w:rsidP="0074251F">
      <w:pPr>
        <w:pStyle w:val="ListParagraph"/>
        <w:rPr>
          <w:rFonts w:ascii="Arial" w:hAnsi="Arial" w:cs="Arial"/>
          <w:b/>
          <w:lang w:eastAsia="ar-SA"/>
        </w:rPr>
      </w:pPr>
    </w:p>
    <w:p w:rsidR="00E06D29" w:rsidRDefault="00E06D29" w:rsidP="0074251F">
      <w:pPr>
        <w:pStyle w:val="ListParagraph"/>
        <w:rPr>
          <w:rFonts w:ascii="Arial" w:hAnsi="Arial" w:cs="Arial"/>
          <w:b/>
          <w:lang w:eastAsia="ar-SA"/>
        </w:rPr>
      </w:pPr>
    </w:p>
    <w:p w:rsidR="00E06D29" w:rsidRDefault="00E06D29" w:rsidP="0074251F">
      <w:pPr>
        <w:pStyle w:val="ListParagraph"/>
        <w:rPr>
          <w:rFonts w:ascii="Arial" w:hAnsi="Arial" w:cs="Arial"/>
          <w:b/>
          <w:lang w:eastAsia="ar-SA"/>
        </w:rPr>
      </w:pPr>
    </w:p>
    <w:p w:rsidR="00E06D29" w:rsidRDefault="00E06D29" w:rsidP="0074251F">
      <w:pPr>
        <w:pStyle w:val="ListParagraph"/>
        <w:rPr>
          <w:rFonts w:ascii="Arial" w:hAnsi="Arial" w:cs="Arial"/>
          <w:b/>
          <w:lang w:eastAsia="ar-SA"/>
        </w:rPr>
      </w:pPr>
    </w:p>
    <w:p w:rsidR="00E06D29" w:rsidRDefault="00E06D29" w:rsidP="0074251F">
      <w:pPr>
        <w:pStyle w:val="ListParagraph"/>
        <w:rPr>
          <w:rFonts w:ascii="Arial" w:hAnsi="Arial" w:cs="Arial"/>
          <w:b/>
          <w:lang w:eastAsia="ar-SA"/>
        </w:rPr>
      </w:pPr>
    </w:p>
    <w:p w:rsidR="00E06D29" w:rsidRDefault="00E06D29" w:rsidP="003926F3">
      <w:pPr>
        <w:pStyle w:val="ListParagraph"/>
        <w:rPr>
          <w:rFonts w:ascii="Arial" w:hAnsi="Arial" w:cs="Arial"/>
          <w:b/>
          <w:lang w:eastAsia="ar-SA"/>
        </w:rPr>
      </w:pPr>
    </w:p>
    <w:p w:rsidR="00E06D29" w:rsidRDefault="00E06D29" w:rsidP="0074251F">
      <w:pPr>
        <w:pStyle w:val="ListParagraph"/>
        <w:rPr>
          <w:rFonts w:ascii="Arial" w:hAnsi="Arial" w:cs="Arial"/>
          <w:b/>
          <w:lang w:eastAsia="ar-SA"/>
        </w:rPr>
      </w:pPr>
    </w:p>
    <w:p w:rsidR="00E06D29" w:rsidRDefault="00E06D29" w:rsidP="0074251F">
      <w:pPr>
        <w:pStyle w:val="ListParagraph"/>
        <w:rPr>
          <w:rFonts w:ascii="Arial" w:hAnsi="Arial" w:cs="Arial"/>
          <w:b/>
          <w:lang w:eastAsia="ar-SA"/>
        </w:rPr>
      </w:pPr>
    </w:p>
    <w:p w:rsidR="00E06D29" w:rsidRDefault="00E06D29" w:rsidP="0074251F">
      <w:pPr>
        <w:pStyle w:val="ListParagraph"/>
        <w:rPr>
          <w:rFonts w:ascii="Arial" w:hAnsi="Arial" w:cs="Arial"/>
          <w:b/>
          <w:lang w:eastAsia="ar-SA"/>
        </w:rPr>
      </w:pPr>
    </w:p>
    <w:p w:rsidR="00E06D29" w:rsidRDefault="00E06D29" w:rsidP="0074251F">
      <w:pPr>
        <w:pStyle w:val="ListParagraph"/>
        <w:rPr>
          <w:rFonts w:ascii="Arial" w:hAnsi="Arial" w:cs="Arial"/>
          <w:b/>
          <w:lang w:eastAsia="ar-SA"/>
        </w:rPr>
      </w:pPr>
    </w:p>
    <w:p w:rsidR="00E06D29" w:rsidRPr="00142E39" w:rsidRDefault="00E06D29" w:rsidP="00312C54">
      <w:pPr>
        <w:jc w:val="center"/>
        <w:rPr>
          <w:rFonts w:ascii="Arial" w:eastAsia="TimesNewRomanPS-BoldMT" w:hAnsi="Arial" w:cs="Arial"/>
          <w:b/>
          <w:bCs/>
          <w:color w:val="000000"/>
          <w:sz w:val="40"/>
          <w:szCs w:val="40"/>
        </w:rPr>
      </w:pPr>
      <w:r w:rsidRPr="00142E39">
        <w:rPr>
          <w:rFonts w:ascii="Arial" w:eastAsia="TimesNewRomanPS-BoldMT" w:hAnsi="Arial" w:cs="Arial"/>
          <w:b/>
          <w:bCs/>
          <w:color w:val="000000"/>
          <w:sz w:val="40"/>
          <w:szCs w:val="40"/>
        </w:rPr>
        <w:t>КОНКУРСНА ДОКУМЕНТАЦИЈА</w:t>
      </w:r>
    </w:p>
    <w:p w:rsidR="00E06D29" w:rsidRDefault="00E06D29" w:rsidP="00312C54">
      <w:pPr>
        <w:jc w:val="center"/>
        <w:rPr>
          <w:rFonts w:ascii="Arial" w:eastAsia="TimesNewRomanPS-BoldMT" w:hAnsi="Arial" w:cs="Arial"/>
          <w:b/>
          <w:bCs/>
          <w:color w:val="000000"/>
          <w:sz w:val="40"/>
          <w:szCs w:val="40"/>
        </w:rPr>
      </w:pPr>
    </w:p>
    <w:p w:rsidR="00E06D29" w:rsidRPr="00142E39" w:rsidRDefault="00E06D29" w:rsidP="00312C54">
      <w:pPr>
        <w:jc w:val="center"/>
        <w:rPr>
          <w:rFonts w:ascii="Arial" w:eastAsia="TimesNewRomanPS-BoldMT" w:hAnsi="Arial" w:cs="Arial"/>
          <w:b/>
          <w:bCs/>
          <w:color w:val="000000"/>
          <w:sz w:val="40"/>
          <w:szCs w:val="40"/>
        </w:rPr>
      </w:pPr>
      <w:r w:rsidRPr="00142E39">
        <w:rPr>
          <w:rFonts w:ascii="Arial" w:eastAsia="TimesNewRomanPS-BoldMT" w:hAnsi="Arial" w:cs="Arial"/>
          <w:b/>
          <w:bCs/>
          <w:color w:val="000000"/>
          <w:sz w:val="40"/>
          <w:szCs w:val="40"/>
        </w:rPr>
        <w:t>4. Образац понуде</w:t>
      </w:r>
    </w:p>
    <w:p w:rsidR="00E06D29" w:rsidRPr="00142E39" w:rsidRDefault="00E06D29" w:rsidP="00312C54">
      <w:pPr>
        <w:jc w:val="center"/>
        <w:rPr>
          <w:rFonts w:ascii="Arial" w:eastAsia="TimesNewRomanPS-BoldMT" w:hAnsi="Arial" w:cs="Arial"/>
          <w:b/>
          <w:bCs/>
          <w:color w:val="000000"/>
        </w:rPr>
      </w:pPr>
    </w:p>
    <w:p w:rsidR="00E06D29" w:rsidRPr="00142E39" w:rsidRDefault="00E06D29" w:rsidP="00312C54">
      <w:pPr>
        <w:jc w:val="center"/>
        <w:rPr>
          <w:rFonts w:ascii="Arial" w:eastAsia="TimesNewRomanPS-BoldMT" w:hAnsi="Arial" w:cs="Arial"/>
          <w:b/>
          <w:bCs/>
          <w:color w:val="000000"/>
        </w:rPr>
      </w:pPr>
    </w:p>
    <w:p w:rsidR="00E06D29" w:rsidRDefault="00E06D29" w:rsidP="00312C54">
      <w:pPr>
        <w:jc w:val="center"/>
        <w:rPr>
          <w:rFonts w:ascii="Arial" w:eastAsia="TimesNewRomanPS-BoldMT" w:hAnsi="Arial" w:cs="Arial"/>
          <w:b/>
          <w:bCs/>
          <w:color w:val="000000"/>
        </w:rPr>
      </w:pPr>
    </w:p>
    <w:p w:rsidR="00E06D29" w:rsidRDefault="00E06D29" w:rsidP="00312C54">
      <w:pPr>
        <w:jc w:val="center"/>
        <w:rPr>
          <w:rFonts w:ascii="Arial" w:eastAsia="TimesNewRomanPS-BoldMT" w:hAnsi="Arial" w:cs="Arial"/>
          <w:b/>
          <w:bCs/>
          <w:color w:val="000000"/>
        </w:rPr>
      </w:pPr>
    </w:p>
    <w:p w:rsidR="00E06D29" w:rsidRDefault="00E06D29" w:rsidP="00312C54">
      <w:pPr>
        <w:jc w:val="center"/>
        <w:rPr>
          <w:rFonts w:ascii="Arial" w:eastAsia="TimesNewRomanPS-BoldMT" w:hAnsi="Arial" w:cs="Arial"/>
          <w:b/>
          <w:bCs/>
          <w:color w:val="000000"/>
        </w:rPr>
      </w:pPr>
    </w:p>
    <w:p w:rsidR="00E06D29" w:rsidRDefault="00E06D29" w:rsidP="00312C54">
      <w:pPr>
        <w:jc w:val="center"/>
        <w:rPr>
          <w:rFonts w:ascii="Arial" w:eastAsia="TimesNewRomanPS-BoldMT" w:hAnsi="Arial" w:cs="Arial"/>
          <w:b/>
          <w:bCs/>
          <w:color w:val="000000"/>
        </w:rPr>
      </w:pPr>
    </w:p>
    <w:p w:rsidR="00E06D29" w:rsidRDefault="00E06D29" w:rsidP="00312C54">
      <w:pPr>
        <w:jc w:val="center"/>
        <w:rPr>
          <w:rFonts w:ascii="Arial" w:eastAsia="TimesNewRomanPS-BoldMT" w:hAnsi="Arial" w:cs="Arial"/>
          <w:b/>
          <w:bCs/>
          <w:color w:val="000000"/>
        </w:rPr>
      </w:pPr>
    </w:p>
    <w:p w:rsidR="00E06D29" w:rsidRDefault="00E06D29" w:rsidP="00312C54">
      <w:pPr>
        <w:jc w:val="center"/>
        <w:rPr>
          <w:rFonts w:ascii="Arial" w:eastAsia="TimesNewRomanPS-BoldMT" w:hAnsi="Arial" w:cs="Arial"/>
          <w:b/>
          <w:bCs/>
          <w:color w:val="000000"/>
        </w:rPr>
      </w:pPr>
    </w:p>
    <w:p w:rsidR="00E06D29" w:rsidRDefault="00E06D29" w:rsidP="00312C54">
      <w:pPr>
        <w:jc w:val="center"/>
        <w:rPr>
          <w:rFonts w:ascii="Arial" w:eastAsia="TimesNewRomanPS-BoldMT" w:hAnsi="Arial" w:cs="Arial"/>
          <w:b/>
          <w:bCs/>
          <w:color w:val="000000"/>
        </w:rPr>
      </w:pPr>
    </w:p>
    <w:p w:rsidR="00E06D29" w:rsidRDefault="00E06D29" w:rsidP="00312C54">
      <w:pPr>
        <w:jc w:val="center"/>
        <w:rPr>
          <w:rFonts w:ascii="Arial" w:eastAsia="TimesNewRomanPS-BoldMT" w:hAnsi="Arial" w:cs="Arial"/>
          <w:b/>
          <w:bCs/>
          <w:color w:val="000000"/>
        </w:rPr>
      </w:pPr>
    </w:p>
    <w:p w:rsidR="00E06D29" w:rsidRDefault="00E06D29" w:rsidP="00312C54">
      <w:pPr>
        <w:jc w:val="center"/>
        <w:rPr>
          <w:rFonts w:ascii="Arial" w:eastAsia="TimesNewRomanPS-BoldMT" w:hAnsi="Arial" w:cs="Arial"/>
          <w:b/>
          <w:bCs/>
          <w:color w:val="000000"/>
        </w:rPr>
      </w:pPr>
    </w:p>
    <w:p w:rsidR="00E06D29" w:rsidRDefault="00E06D29" w:rsidP="00312C54">
      <w:pPr>
        <w:jc w:val="center"/>
        <w:rPr>
          <w:rFonts w:ascii="Arial" w:eastAsia="TimesNewRomanPS-BoldMT" w:hAnsi="Arial" w:cs="Arial"/>
          <w:b/>
          <w:bCs/>
          <w:color w:val="000000"/>
        </w:rPr>
      </w:pPr>
    </w:p>
    <w:p w:rsidR="00E06D29" w:rsidRDefault="00E06D29" w:rsidP="00312C54">
      <w:pPr>
        <w:jc w:val="center"/>
        <w:rPr>
          <w:rFonts w:ascii="Arial" w:eastAsia="TimesNewRomanPS-BoldMT" w:hAnsi="Arial" w:cs="Arial"/>
          <w:b/>
          <w:bCs/>
          <w:color w:val="000000"/>
        </w:rPr>
      </w:pPr>
    </w:p>
    <w:p w:rsidR="00E06D29" w:rsidRDefault="00E06D29" w:rsidP="00312C54">
      <w:pPr>
        <w:jc w:val="center"/>
        <w:rPr>
          <w:rFonts w:ascii="Arial" w:eastAsia="TimesNewRomanPS-BoldMT" w:hAnsi="Arial" w:cs="Arial"/>
          <w:b/>
          <w:bCs/>
          <w:color w:val="000000"/>
        </w:rPr>
      </w:pPr>
    </w:p>
    <w:p w:rsidR="00E06D29" w:rsidRDefault="00E06D29" w:rsidP="00312C54">
      <w:pPr>
        <w:jc w:val="center"/>
        <w:rPr>
          <w:rFonts w:ascii="Arial" w:eastAsia="TimesNewRomanPS-BoldMT" w:hAnsi="Arial" w:cs="Arial"/>
          <w:b/>
          <w:bCs/>
          <w:color w:val="000000"/>
        </w:rPr>
      </w:pPr>
    </w:p>
    <w:p w:rsidR="00E06D29" w:rsidRDefault="00E06D29" w:rsidP="00312C54">
      <w:pPr>
        <w:jc w:val="center"/>
        <w:rPr>
          <w:rFonts w:ascii="Arial" w:eastAsia="TimesNewRomanPS-BoldMT" w:hAnsi="Arial" w:cs="Arial"/>
          <w:b/>
          <w:bCs/>
          <w:color w:val="000000"/>
        </w:rPr>
      </w:pPr>
    </w:p>
    <w:p w:rsidR="00E06D29" w:rsidRDefault="00E06D29" w:rsidP="00312C54">
      <w:pPr>
        <w:jc w:val="center"/>
        <w:rPr>
          <w:rFonts w:ascii="Arial" w:eastAsia="TimesNewRomanPS-BoldMT" w:hAnsi="Arial" w:cs="Arial"/>
          <w:b/>
          <w:bCs/>
          <w:color w:val="000000"/>
        </w:rPr>
      </w:pPr>
    </w:p>
    <w:p w:rsidR="00E06D29" w:rsidRPr="001E2D80" w:rsidRDefault="00E06D29" w:rsidP="00312C54">
      <w:pPr>
        <w:jc w:val="center"/>
        <w:rPr>
          <w:rFonts w:ascii="Arial" w:eastAsia="TimesNewRomanPS-BoldMT" w:hAnsi="Arial" w:cs="Arial"/>
          <w:b/>
          <w:bCs/>
          <w:color w:val="000000"/>
        </w:rPr>
      </w:pPr>
    </w:p>
    <w:p w:rsidR="00E06D29" w:rsidRPr="00142E39" w:rsidRDefault="00E06D29" w:rsidP="00312C54">
      <w:pPr>
        <w:jc w:val="center"/>
        <w:rPr>
          <w:rFonts w:ascii="Arial" w:eastAsia="TimesNewRomanPS-BoldMT" w:hAnsi="Arial" w:cs="Arial"/>
          <w:b/>
          <w:bCs/>
          <w:color w:val="000000"/>
        </w:rPr>
      </w:pPr>
    </w:p>
    <w:p w:rsidR="00E06D29" w:rsidRDefault="00E06D29" w:rsidP="00312C54">
      <w:pPr>
        <w:jc w:val="center"/>
        <w:rPr>
          <w:rFonts w:ascii="Arial" w:hAnsi="Arial" w:cs="Arial"/>
          <w:b/>
        </w:rPr>
      </w:pPr>
      <w:r>
        <w:rPr>
          <w:rFonts w:ascii="Arial" w:eastAsia="TimesNewRomanPS-BoldMT" w:hAnsi="Arial" w:cs="Arial"/>
          <w:b/>
          <w:bCs/>
          <w:color w:val="000000"/>
        </w:rPr>
        <w:t>Обреновац</w:t>
      </w:r>
      <w:r w:rsidRPr="00142E39">
        <w:rPr>
          <w:rFonts w:ascii="Arial" w:eastAsia="TimesNewRomanPS-BoldMT" w:hAnsi="Arial" w:cs="Arial"/>
          <w:b/>
          <w:bCs/>
          <w:color w:val="000000"/>
        </w:rPr>
        <w:t xml:space="preserve">, </w:t>
      </w:r>
      <w:r w:rsidR="000C1C68">
        <w:rPr>
          <w:rFonts w:ascii="Arial" w:hAnsi="Arial" w:cs="Arial"/>
          <w:b/>
          <w:bCs/>
        </w:rPr>
        <w:t>ЈУН</w:t>
      </w:r>
      <w:r w:rsidR="002523DE">
        <w:rPr>
          <w:rFonts w:ascii="Arial" w:hAnsi="Arial" w:cs="Arial"/>
          <w:b/>
          <w:bCs/>
        </w:rPr>
        <w:t xml:space="preserve"> 2015.год.</w:t>
      </w:r>
    </w:p>
    <w:p w:rsidR="00E06D29" w:rsidRDefault="00E06D29" w:rsidP="00312C54">
      <w:pPr>
        <w:jc w:val="center"/>
        <w:rPr>
          <w:rFonts w:ascii="Arial" w:hAnsi="Arial" w:cs="Arial"/>
          <w:b/>
        </w:rPr>
      </w:pPr>
    </w:p>
    <w:p w:rsidR="00E06D29" w:rsidRDefault="00E06D29" w:rsidP="00312C54">
      <w:pPr>
        <w:jc w:val="center"/>
        <w:rPr>
          <w:rFonts w:ascii="Arial" w:hAnsi="Arial" w:cs="Arial"/>
          <w:b/>
        </w:rPr>
      </w:pPr>
    </w:p>
    <w:p w:rsidR="00E06D29" w:rsidRDefault="00E06D29" w:rsidP="00312C54">
      <w:pPr>
        <w:jc w:val="center"/>
        <w:rPr>
          <w:rFonts w:ascii="Arial" w:hAnsi="Arial" w:cs="Arial"/>
          <w:b/>
        </w:rPr>
      </w:pPr>
    </w:p>
    <w:p w:rsidR="00E06D29" w:rsidRDefault="00E06D29" w:rsidP="00312C54">
      <w:pPr>
        <w:jc w:val="center"/>
        <w:rPr>
          <w:rFonts w:ascii="Arial" w:hAnsi="Arial" w:cs="Arial"/>
          <w:b/>
        </w:rPr>
      </w:pPr>
    </w:p>
    <w:p w:rsidR="00E06D29" w:rsidRDefault="00E06D29" w:rsidP="00312C54">
      <w:pPr>
        <w:jc w:val="center"/>
        <w:rPr>
          <w:rFonts w:ascii="Arial" w:hAnsi="Arial" w:cs="Arial"/>
          <w:b/>
        </w:rPr>
      </w:pPr>
    </w:p>
    <w:p w:rsidR="00E06D29" w:rsidRPr="007E57D6" w:rsidRDefault="00E06D29" w:rsidP="00312C54">
      <w:pPr>
        <w:jc w:val="center"/>
        <w:rPr>
          <w:rFonts w:ascii="Arial" w:eastAsia="TimesNewRomanPS-BoldMT" w:hAnsi="Arial" w:cs="Arial"/>
          <w:b/>
          <w:bCs/>
          <w:color w:val="000000"/>
        </w:rPr>
      </w:pPr>
    </w:p>
    <w:p w:rsidR="00E06D29" w:rsidRDefault="00E06D29" w:rsidP="0074251F">
      <w:pPr>
        <w:pStyle w:val="ListParagraph"/>
        <w:rPr>
          <w:rFonts w:ascii="Arial" w:hAnsi="Arial" w:cs="Arial"/>
          <w:b/>
          <w:lang w:eastAsia="ar-SA"/>
        </w:rPr>
      </w:pPr>
    </w:p>
    <w:tbl>
      <w:tblPr>
        <w:tblW w:w="9122" w:type="dxa"/>
        <w:tblLook w:val="0000" w:firstRow="0" w:lastRow="0" w:firstColumn="0" w:lastColumn="0" w:noHBand="0" w:noVBand="0"/>
      </w:tblPr>
      <w:tblGrid>
        <w:gridCol w:w="4281"/>
        <w:gridCol w:w="4841"/>
      </w:tblGrid>
      <w:tr w:rsidR="00E06D29" w:rsidRPr="00142E39" w:rsidTr="004B10E2">
        <w:trPr>
          <w:trHeight w:val="330"/>
        </w:trPr>
        <w:tc>
          <w:tcPr>
            <w:tcW w:w="4281" w:type="dxa"/>
          </w:tcPr>
          <w:p w:rsidR="00E06D29" w:rsidRPr="00142E39" w:rsidRDefault="00E06D29" w:rsidP="00B205C0">
            <w:pPr>
              <w:rPr>
                <w:rFonts w:ascii="Arial" w:hAnsi="Arial" w:cs="Arial"/>
                <w:b/>
              </w:rPr>
            </w:pPr>
          </w:p>
        </w:tc>
        <w:tc>
          <w:tcPr>
            <w:tcW w:w="4841" w:type="dxa"/>
          </w:tcPr>
          <w:p w:rsidR="00E06D29" w:rsidRPr="00142E39" w:rsidRDefault="00E06D29" w:rsidP="004B10E2">
            <w:pPr>
              <w:jc w:val="center"/>
              <w:rPr>
                <w:rFonts w:ascii="Arial" w:hAnsi="Arial" w:cs="Arial"/>
                <w:b/>
                <w:bCs/>
              </w:rPr>
            </w:pPr>
          </w:p>
        </w:tc>
      </w:tr>
      <w:tr w:rsidR="00E06D29" w:rsidRPr="00142E39" w:rsidTr="004B10E2">
        <w:trPr>
          <w:trHeight w:val="330"/>
        </w:trPr>
        <w:tc>
          <w:tcPr>
            <w:tcW w:w="4281" w:type="dxa"/>
          </w:tcPr>
          <w:p w:rsidR="00E06D29" w:rsidRPr="00142E39" w:rsidRDefault="00E06D29" w:rsidP="00B205C0">
            <w:pPr>
              <w:rPr>
                <w:rFonts w:ascii="Arial" w:hAnsi="Arial" w:cs="Arial"/>
                <w:b/>
              </w:rPr>
            </w:pPr>
          </w:p>
        </w:tc>
        <w:tc>
          <w:tcPr>
            <w:tcW w:w="4841" w:type="dxa"/>
          </w:tcPr>
          <w:p w:rsidR="00E06D29" w:rsidRPr="00142E39" w:rsidRDefault="00E06D29" w:rsidP="004B10E2">
            <w:pPr>
              <w:jc w:val="center"/>
              <w:rPr>
                <w:rFonts w:ascii="Arial" w:hAnsi="Arial" w:cs="Arial"/>
                <w:b/>
                <w:bCs/>
              </w:rPr>
            </w:pPr>
          </w:p>
        </w:tc>
      </w:tr>
    </w:tbl>
    <w:p w:rsidR="00E06D29" w:rsidRPr="00314D3E" w:rsidRDefault="00493F5A" w:rsidP="00314D3E">
      <w:pPr>
        <w:pStyle w:val="ListParagraph"/>
        <w:ind w:left="0"/>
        <w:rPr>
          <w:rFonts w:ascii="Arial" w:hAnsi="Arial" w:cs="Arial"/>
          <w:b/>
          <w:lang w:eastAsia="ar-SA"/>
        </w:rPr>
      </w:pPr>
      <w:r>
        <w:rPr>
          <w:noProof/>
          <w:lang w:val="sr-Latn-CS" w:eastAsia="sr-Latn-CS"/>
        </w:rPr>
        <w:pict>
          <v:roundrect id="Rounded Rectangle 17" o:spid="_x0000_s1034" style="position:absolute;margin-left:360.95pt;margin-top:-47.35pt;width:145.7pt;height:50.5pt;z-index:2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" fillcolor="#a3c4ff" strokecolor="#4579b8">
            <v:fill color2="#e5eeff" rotate="t" angle="180" colors="0 #a3c4ff;22938f #bfd5ff;1 #e5eeff" focus="100%" type="gradient"/>
            <v:shadow on="t" color="black" opacity="24903f" origin=",.5" offset="0,.55556mm"/>
            <v:textbox style="mso-next-textbox:#Rounded Rectangle 17">
              <w:txbxContent>
                <w:p w:rsidR="00E8778E" w:rsidRDefault="00E8778E" w:rsidP="00144D84">
                  <w:pPr>
                    <w:jc w:val="center"/>
                    <w:rPr>
                      <w:b/>
                    </w:rPr>
                  </w:pPr>
                </w:p>
                <w:p w:rsidR="00E8778E" w:rsidRPr="00611C0B" w:rsidRDefault="00E8778E" w:rsidP="00144D84">
                  <w:pPr>
                    <w:jc w:val="center"/>
                    <w:rPr>
                      <w:b/>
                    </w:rPr>
                  </w:pPr>
                  <w:r w:rsidRPr="00611C0B">
                    <w:rPr>
                      <w:b/>
                    </w:rPr>
                    <w:t xml:space="preserve">ОБРАЗАЦ БР. 1. </w:t>
                  </w:r>
                </w:p>
              </w:txbxContent>
            </v:textbox>
          </v:roundrect>
        </w:pict>
      </w:r>
    </w:p>
    <w:p w:rsidR="00E06D29" w:rsidRPr="00F01124" w:rsidRDefault="00E06D29" w:rsidP="00B205C0">
      <w:pPr>
        <w:autoSpaceDE w:val="0"/>
        <w:autoSpaceDN w:val="0"/>
        <w:adjustRightInd w:val="0"/>
        <w:jc w:val="center"/>
        <w:rPr>
          <w:b/>
          <w:bCs/>
          <w:iCs/>
          <w:color w:val="002060"/>
          <w:sz w:val="28"/>
          <w:szCs w:val="28"/>
          <w:lang w:eastAsia="en-US"/>
        </w:rPr>
      </w:pPr>
    </w:p>
    <w:p w:rsidR="00E06D29" w:rsidRPr="00B07BC1" w:rsidRDefault="00493F5A" w:rsidP="00B07BC1">
      <w:pPr>
        <w:pStyle w:val="ListParagraph"/>
        <w:rPr>
          <w:rFonts w:ascii="Arial" w:hAnsi="Arial" w:cs="Arial"/>
          <w:b/>
          <w:lang w:eastAsia="ar-SA"/>
        </w:rPr>
      </w:pPr>
      <w:r>
        <w:rPr>
          <w:noProof/>
          <w:lang w:val="sr-Latn-CS" w:eastAsia="sr-Latn-CS"/>
        </w:rPr>
        <w:pict>
          <v:shape id="Text Box 12" o:spid="_x0000_s1035" type="#_x0000_t202" style="position:absolute;left:0;text-align:left;margin-left:87.15pt;margin-top:-20.85pt;width:315.95pt;height:43.9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" filled="f" strokecolor="red">
            <v:fill color2="#f0f4e6" rotate="t" focus="100%" type="gradient"/>
            <v:shadow on="t" color="black" opacity="24903f" origin=",.5" offset="0,.55556mm"/>
            <v:textbox style="mso-next-textbox:#Text Box 12">
              <w:txbxContent>
                <w:p w:rsidR="00E8778E" w:rsidRDefault="00E8778E" w:rsidP="00B205C0">
                  <w:pPr>
                    <w:autoSpaceDE w:val="0"/>
                    <w:autoSpaceDN w:val="0"/>
                    <w:adjustRightInd w:val="0"/>
                    <w:jc w:val="center"/>
                    <w:rPr>
                      <w:b/>
                      <w:bCs/>
                      <w:iCs/>
                      <w:color w:val="002060"/>
                      <w:sz w:val="28"/>
                      <w:szCs w:val="28"/>
                    </w:rPr>
                  </w:pPr>
                </w:p>
                <w:p w:rsidR="00E8778E" w:rsidRPr="00F020AD" w:rsidRDefault="00E8778E" w:rsidP="00B205C0">
                  <w:pPr>
                    <w:autoSpaceDE w:val="0"/>
                    <w:autoSpaceDN w:val="0"/>
                    <w:adjustRightInd w:val="0"/>
                    <w:jc w:val="center"/>
                    <w:rPr>
                      <w:rFonts w:ascii="Arial" w:hAnsi="Arial" w:cs="Arial"/>
                    </w:rPr>
                  </w:pPr>
                  <w:r w:rsidRPr="00F020AD">
                    <w:rPr>
                      <w:rFonts w:ascii="Arial" w:hAnsi="Arial" w:cs="Arial"/>
                      <w:b/>
                      <w:bCs/>
                      <w:iCs/>
                      <w:color w:val="002060"/>
                      <w:sz w:val="28"/>
                      <w:szCs w:val="28"/>
                    </w:rPr>
                    <w:t xml:space="preserve">4. </w:t>
                  </w:r>
                  <w:r w:rsidRPr="00083F2F">
                    <w:rPr>
                      <w:rFonts w:ascii="Arial" w:hAnsi="Arial" w:cs="Arial"/>
                      <w:b/>
                      <w:bCs/>
                      <w:iCs/>
                      <w:sz w:val="28"/>
                      <w:szCs w:val="28"/>
                    </w:rPr>
                    <w:t>ОБРАЗАЦ ПОНУДЕ</w:t>
                  </w:r>
                </w:p>
                <w:p w:rsidR="00E8778E" w:rsidRDefault="00E8778E" w:rsidP="00B205C0"/>
              </w:txbxContent>
            </v:textbox>
          </v:shape>
        </w:pict>
      </w:r>
    </w:p>
    <w:p w:rsidR="00E06D29" w:rsidRDefault="00E06D29" w:rsidP="0074251F">
      <w:pPr>
        <w:pStyle w:val="ListParagraph"/>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7"/>
        <w:gridCol w:w="4585"/>
      </w:tblGrid>
      <w:tr w:rsidR="00E06D29" w:rsidRPr="00142E39" w:rsidTr="004B10E2">
        <w:tc>
          <w:tcPr>
            <w:tcW w:w="9576" w:type="dxa"/>
            <w:gridSpan w:val="2"/>
          </w:tcPr>
          <w:p w:rsidR="00E06D29" w:rsidRPr="00142E39" w:rsidRDefault="00E06D29" w:rsidP="004B10E2">
            <w:pPr>
              <w:autoSpaceDE w:val="0"/>
              <w:autoSpaceDN w:val="0"/>
              <w:adjustRightInd w:val="0"/>
              <w:jc w:val="center"/>
              <w:rPr>
                <w:rFonts w:ascii="Arial" w:hAnsi="Arial" w:cs="Arial"/>
                <w:b/>
                <w:bCs/>
                <w:color w:val="000000"/>
              </w:rPr>
            </w:pPr>
          </w:p>
          <w:p w:rsidR="00E06D29" w:rsidRPr="00142E39" w:rsidRDefault="00E06D29" w:rsidP="004B10E2">
            <w:pPr>
              <w:autoSpaceDE w:val="0"/>
              <w:autoSpaceDN w:val="0"/>
              <w:adjustRightInd w:val="0"/>
              <w:jc w:val="center"/>
              <w:rPr>
                <w:rFonts w:ascii="Arial" w:hAnsi="Arial" w:cs="Arial"/>
                <w:b/>
                <w:bCs/>
                <w:color w:val="000000"/>
              </w:rPr>
            </w:pPr>
            <w:r w:rsidRPr="00142E39">
              <w:rPr>
                <w:rFonts w:ascii="Arial" w:hAnsi="Arial" w:cs="Arial"/>
                <w:b/>
                <w:bCs/>
                <w:color w:val="000000"/>
              </w:rPr>
              <w:t>ПОДАЦИ О ПОНУЂАЧУ</w:t>
            </w:r>
          </w:p>
        </w:tc>
      </w:tr>
      <w:tr w:rsidR="00E06D29" w:rsidRPr="00142E39" w:rsidTr="004B10E2">
        <w:tc>
          <w:tcPr>
            <w:tcW w:w="4788" w:type="dxa"/>
          </w:tcPr>
          <w:p w:rsidR="00E06D29" w:rsidRPr="00142E39" w:rsidRDefault="00E06D29" w:rsidP="004B10E2">
            <w:pPr>
              <w:autoSpaceDE w:val="0"/>
              <w:autoSpaceDN w:val="0"/>
              <w:adjustRightInd w:val="0"/>
              <w:jc w:val="both"/>
              <w:rPr>
                <w:rFonts w:ascii="Arial" w:hAnsi="Arial" w:cs="Arial"/>
                <w:b/>
                <w:bCs/>
                <w:color w:val="000000"/>
              </w:rPr>
            </w:pPr>
          </w:p>
          <w:p w:rsidR="00E06D29" w:rsidRPr="00142E39" w:rsidRDefault="00E06D29" w:rsidP="004B10E2">
            <w:pPr>
              <w:autoSpaceDE w:val="0"/>
              <w:autoSpaceDN w:val="0"/>
              <w:adjustRightInd w:val="0"/>
              <w:jc w:val="both"/>
              <w:rPr>
                <w:rFonts w:ascii="Arial" w:hAnsi="Arial" w:cs="Arial"/>
                <w:b/>
                <w:bCs/>
                <w:color w:val="000000"/>
              </w:rPr>
            </w:pPr>
            <w:r w:rsidRPr="00142E39">
              <w:rPr>
                <w:rFonts w:ascii="Arial" w:hAnsi="Arial" w:cs="Arial"/>
                <w:b/>
                <w:bCs/>
                <w:color w:val="000000"/>
              </w:rPr>
              <w:t>Назив понуђача:</w:t>
            </w:r>
          </w:p>
          <w:p w:rsidR="00E06D29" w:rsidRPr="00142E39" w:rsidRDefault="00E06D29" w:rsidP="004B10E2">
            <w:pPr>
              <w:autoSpaceDE w:val="0"/>
              <w:autoSpaceDN w:val="0"/>
              <w:adjustRightInd w:val="0"/>
              <w:jc w:val="both"/>
              <w:rPr>
                <w:rFonts w:ascii="Arial" w:hAnsi="Arial" w:cs="Arial"/>
                <w:b/>
                <w:bCs/>
                <w:color w:val="000000"/>
              </w:rPr>
            </w:pPr>
          </w:p>
        </w:tc>
        <w:tc>
          <w:tcPr>
            <w:tcW w:w="4788" w:type="dxa"/>
          </w:tcPr>
          <w:p w:rsidR="00E06D29" w:rsidRPr="00142E39" w:rsidRDefault="00E06D29" w:rsidP="004B10E2">
            <w:pPr>
              <w:autoSpaceDE w:val="0"/>
              <w:autoSpaceDN w:val="0"/>
              <w:adjustRightInd w:val="0"/>
              <w:jc w:val="both"/>
              <w:rPr>
                <w:rFonts w:ascii="Arial" w:hAnsi="Arial" w:cs="Arial"/>
                <w:b/>
                <w:bCs/>
                <w:color w:val="000000"/>
              </w:rPr>
            </w:pPr>
          </w:p>
        </w:tc>
      </w:tr>
      <w:tr w:rsidR="00E06D29" w:rsidRPr="00142E39" w:rsidTr="004B10E2">
        <w:tc>
          <w:tcPr>
            <w:tcW w:w="4788" w:type="dxa"/>
          </w:tcPr>
          <w:p w:rsidR="00E06D29" w:rsidRPr="00142E39" w:rsidRDefault="00E06D29" w:rsidP="004B10E2">
            <w:pPr>
              <w:autoSpaceDE w:val="0"/>
              <w:autoSpaceDN w:val="0"/>
              <w:adjustRightInd w:val="0"/>
              <w:jc w:val="both"/>
              <w:rPr>
                <w:rFonts w:ascii="Arial" w:hAnsi="Arial" w:cs="Arial"/>
                <w:b/>
                <w:bCs/>
                <w:color w:val="000000"/>
              </w:rPr>
            </w:pPr>
          </w:p>
          <w:p w:rsidR="00E06D29" w:rsidRPr="00142E39" w:rsidRDefault="00E06D29" w:rsidP="004B10E2">
            <w:pPr>
              <w:autoSpaceDE w:val="0"/>
              <w:autoSpaceDN w:val="0"/>
              <w:adjustRightInd w:val="0"/>
              <w:jc w:val="both"/>
              <w:rPr>
                <w:rFonts w:ascii="Arial" w:hAnsi="Arial" w:cs="Arial"/>
                <w:b/>
                <w:bCs/>
                <w:color w:val="000000"/>
              </w:rPr>
            </w:pPr>
            <w:r w:rsidRPr="00142E39">
              <w:rPr>
                <w:rFonts w:ascii="Arial" w:hAnsi="Arial" w:cs="Arial"/>
                <w:b/>
                <w:bCs/>
                <w:color w:val="000000"/>
              </w:rPr>
              <w:t>Адреса понуђача:</w:t>
            </w:r>
          </w:p>
          <w:p w:rsidR="00E06D29" w:rsidRPr="00142E39" w:rsidRDefault="00E06D29" w:rsidP="004B10E2">
            <w:pPr>
              <w:autoSpaceDE w:val="0"/>
              <w:autoSpaceDN w:val="0"/>
              <w:adjustRightInd w:val="0"/>
              <w:jc w:val="both"/>
              <w:rPr>
                <w:rFonts w:ascii="Arial" w:hAnsi="Arial" w:cs="Arial"/>
                <w:b/>
                <w:bCs/>
                <w:color w:val="000000"/>
              </w:rPr>
            </w:pPr>
          </w:p>
        </w:tc>
        <w:tc>
          <w:tcPr>
            <w:tcW w:w="4788" w:type="dxa"/>
          </w:tcPr>
          <w:p w:rsidR="00E06D29" w:rsidRPr="00142E39" w:rsidRDefault="00E06D29" w:rsidP="004B10E2">
            <w:pPr>
              <w:autoSpaceDE w:val="0"/>
              <w:autoSpaceDN w:val="0"/>
              <w:adjustRightInd w:val="0"/>
              <w:jc w:val="both"/>
              <w:rPr>
                <w:rFonts w:ascii="Arial" w:hAnsi="Arial" w:cs="Arial"/>
                <w:b/>
                <w:bCs/>
                <w:color w:val="000000"/>
              </w:rPr>
            </w:pPr>
          </w:p>
        </w:tc>
      </w:tr>
      <w:tr w:rsidR="00E06D29" w:rsidRPr="00142E39" w:rsidTr="004B10E2">
        <w:tc>
          <w:tcPr>
            <w:tcW w:w="4788" w:type="dxa"/>
          </w:tcPr>
          <w:p w:rsidR="00E06D29" w:rsidRPr="00142E39" w:rsidRDefault="00E06D29" w:rsidP="004B10E2">
            <w:pPr>
              <w:autoSpaceDE w:val="0"/>
              <w:autoSpaceDN w:val="0"/>
              <w:adjustRightInd w:val="0"/>
              <w:jc w:val="both"/>
              <w:rPr>
                <w:rFonts w:ascii="Arial" w:hAnsi="Arial" w:cs="Arial"/>
                <w:b/>
                <w:bCs/>
                <w:color w:val="000000"/>
              </w:rPr>
            </w:pPr>
          </w:p>
          <w:p w:rsidR="00E06D29" w:rsidRPr="00142E39" w:rsidRDefault="00E06D29" w:rsidP="004B10E2">
            <w:pPr>
              <w:autoSpaceDE w:val="0"/>
              <w:autoSpaceDN w:val="0"/>
              <w:adjustRightInd w:val="0"/>
              <w:jc w:val="both"/>
              <w:rPr>
                <w:rFonts w:ascii="Arial" w:hAnsi="Arial" w:cs="Arial"/>
                <w:b/>
                <w:bCs/>
                <w:color w:val="000000"/>
              </w:rPr>
            </w:pPr>
            <w:r w:rsidRPr="00142E39">
              <w:rPr>
                <w:rFonts w:ascii="Arial" w:hAnsi="Arial" w:cs="Arial"/>
                <w:b/>
                <w:bCs/>
                <w:color w:val="000000"/>
              </w:rPr>
              <w:t>Име особе за контакт:</w:t>
            </w:r>
          </w:p>
        </w:tc>
        <w:tc>
          <w:tcPr>
            <w:tcW w:w="4788" w:type="dxa"/>
          </w:tcPr>
          <w:p w:rsidR="00E06D29" w:rsidRPr="00142E39" w:rsidRDefault="00E06D29" w:rsidP="004B10E2">
            <w:pPr>
              <w:autoSpaceDE w:val="0"/>
              <w:autoSpaceDN w:val="0"/>
              <w:adjustRightInd w:val="0"/>
              <w:jc w:val="both"/>
              <w:rPr>
                <w:rFonts w:ascii="Arial" w:hAnsi="Arial" w:cs="Arial"/>
                <w:b/>
                <w:bCs/>
                <w:color w:val="000000"/>
              </w:rPr>
            </w:pPr>
          </w:p>
          <w:p w:rsidR="00E06D29" w:rsidRPr="00142E39" w:rsidRDefault="00E06D29" w:rsidP="004B10E2">
            <w:pPr>
              <w:autoSpaceDE w:val="0"/>
              <w:autoSpaceDN w:val="0"/>
              <w:adjustRightInd w:val="0"/>
              <w:jc w:val="both"/>
              <w:rPr>
                <w:rFonts w:ascii="Arial" w:hAnsi="Arial" w:cs="Arial"/>
                <w:b/>
                <w:bCs/>
                <w:color w:val="000000"/>
              </w:rPr>
            </w:pPr>
          </w:p>
          <w:p w:rsidR="00E06D29" w:rsidRPr="00142E39" w:rsidRDefault="00E06D29" w:rsidP="004B10E2">
            <w:pPr>
              <w:autoSpaceDE w:val="0"/>
              <w:autoSpaceDN w:val="0"/>
              <w:adjustRightInd w:val="0"/>
              <w:jc w:val="both"/>
              <w:rPr>
                <w:rFonts w:ascii="Arial" w:hAnsi="Arial" w:cs="Arial"/>
                <w:b/>
                <w:bCs/>
                <w:color w:val="000000"/>
              </w:rPr>
            </w:pPr>
          </w:p>
        </w:tc>
      </w:tr>
      <w:tr w:rsidR="00E06D29" w:rsidRPr="00142E39" w:rsidTr="004B10E2">
        <w:tc>
          <w:tcPr>
            <w:tcW w:w="4788" w:type="dxa"/>
          </w:tcPr>
          <w:p w:rsidR="00E06D29" w:rsidRPr="00142E39" w:rsidRDefault="00E06D29" w:rsidP="004B10E2">
            <w:pPr>
              <w:autoSpaceDE w:val="0"/>
              <w:autoSpaceDN w:val="0"/>
              <w:adjustRightInd w:val="0"/>
              <w:jc w:val="both"/>
              <w:rPr>
                <w:rFonts w:ascii="Arial" w:hAnsi="Arial" w:cs="Arial"/>
                <w:b/>
                <w:bCs/>
                <w:color w:val="000000"/>
              </w:rPr>
            </w:pPr>
          </w:p>
          <w:p w:rsidR="00E06D29" w:rsidRPr="00142E39" w:rsidRDefault="00E06D29" w:rsidP="004B10E2">
            <w:pPr>
              <w:autoSpaceDE w:val="0"/>
              <w:autoSpaceDN w:val="0"/>
              <w:adjustRightInd w:val="0"/>
              <w:jc w:val="both"/>
              <w:rPr>
                <w:rFonts w:ascii="Arial" w:hAnsi="Arial" w:cs="Arial"/>
                <w:b/>
                <w:bCs/>
                <w:color w:val="000000"/>
              </w:rPr>
            </w:pPr>
            <w:r w:rsidRPr="00142E39">
              <w:rPr>
                <w:rFonts w:ascii="Arial" w:hAnsi="Arial" w:cs="Arial"/>
                <w:b/>
                <w:bCs/>
                <w:color w:val="000000"/>
              </w:rPr>
              <w:t>e-mail:</w:t>
            </w:r>
          </w:p>
        </w:tc>
        <w:tc>
          <w:tcPr>
            <w:tcW w:w="4788" w:type="dxa"/>
          </w:tcPr>
          <w:p w:rsidR="00E06D29" w:rsidRPr="00142E39" w:rsidRDefault="00E06D29" w:rsidP="004B10E2">
            <w:pPr>
              <w:autoSpaceDE w:val="0"/>
              <w:autoSpaceDN w:val="0"/>
              <w:adjustRightInd w:val="0"/>
              <w:jc w:val="both"/>
              <w:rPr>
                <w:rFonts w:ascii="Arial" w:hAnsi="Arial" w:cs="Arial"/>
                <w:b/>
                <w:bCs/>
                <w:color w:val="000000"/>
              </w:rPr>
            </w:pPr>
          </w:p>
        </w:tc>
      </w:tr>
      <w:tr w:rsidR="00E06D29" w:rsidRPr="00142E39" w:rsidTr="004B10E2">
        <w:tc>
          <w:tcPr>
            <w:tcW w:w="4788" w:type="dxa"/>
          </w:tcPr>
          <w:p w:rsidR="00E06D29" w:rsidRPr="00142E39" w:rsidRDefault="00E06D29" w:rsidP="004B10E2">
            <w:pPr>
              <w:autoSpaceDE w:val="0"/>
              <w:autoSpaceDN w:val="0"/>
              <w:adjustRightInd w:val="0"/>
              <w:jc w:val="both"/>
              <w:rPr>
                <w:rFonts w:ascii="Arial" w:hAnsi="Arial" w:cs="Arial"/>
                <w:b/>
                <w:bCs/>
                <w:color w:val="000000"/>
              </w:rPr>
            </w:pPr>
          </w:p>
          <w:p w:rsidR="00E06D29" w:rsidRPr="00142E39" w:rsidRDefault="00E06D29" w:rsidP="004B10E2">
            <w:pPr>
              <w:autoSpaceDE w:val="0"/>
              <w:autoSpaceDN w:val="0"/>
              <w:adjustRightInd w:val="0"/>
              <w:jc w:val="both"/>
              <w:rPr>
                <w:rFonts w:ascii="Arial" w:hAnsi="Arial" w:cs="Arial"/>
                <w:b/>
                <w:bCs/>
                <w:color w:val="000000"/>
              </w:rPr>
            </w:pPr>
            <w:r w:rsidRPr="00142E39">
              <w:rPr>
                <w:rFonts w:ascii="Arial" w:hAnsi="Arial" w:cs="Arial"/>
                <w:b/>
                <w:bCs/>
                <w:color w:val="000000"/>
              </w:rPr>
              <w:t>Телефон:</w:t>
            </w:r>
          </w:p>
        </w:tc>
        <w:tc>
          <w:tcPr>
            <w:tcW w:w="4788" w:type="dxa"/>
          </w:tcPr>
          <w:p w:rsidR="00E06D29" w:rsidRPr="00142E39" w:rsidRDefault="00E06D29" w:rsidP="004B10E2">
            <w:pPr>
              <w:autoSpaceDE w:val="0"/>
              <w:autoSpaceDN w:val="0"/>
              <w:adjustRightInd w:val="0"/>
              <w:jc w:val="both"/>
              <w:rPr>
                <w:rFonts w:ascii="Arial" w:hAnsi="Arial" w:cs="Arial"/>
                <w:b/>
                <w:bCs/>
                <w:color w:val="000000"/>
              </w:rPr>
            </w:pPr>
          </w:p>
        </w:tc>
      </w:tr>
      <w:tr w:rsidR="00E06D29" w:rsidRPr="00142E39" w:rsidTr="004B10E2">
        <w:tc>
          <w:tcPr>
            <w:tcW w:w="4788" w:type="dxa"/>
          </w:tcPr>
          <w:p w:rsidR="00E06D29" w:rsidRPr="00142E39" w:rsidRDefault="00E06D29" w:rsidP="004B10E2">
            <w:pPr>
              <w:autoSpaceDE w:val="0"/>
              <w:autoSpaceDN w:val="0"/>
              <w:adjustRightInd w:val="0"/>
              <w:jc w:val="both"/>
              <w:rPr>
                <w:rFonts w:ascii="Arial" w:hAnsi="Arial" w:cs="Arial"/>
                <w:b/>
                <w:bCs/>
                <w:color w:val="000000"/>
              </w:rPr>
            </w:pPr>
          </w:p>
          <w:p w:rsidR="00E06D29" w:rsidRPr="00142E39" w:rsidRDefault="00E06D29" w:rsidP="004B10E2">
            <w:pPr>
              <w:autoSpaceDE w:val="0"/>
              <w:autoSpaceDN w:val="0"/>
              <w:adjustRightInd w:val="0"/>
              <w:jc w:val="both"/>
              <w:rPr>
                <w:rFonts w:ascii="Arial" w:hAnsi="Arial" w:cs="Arial"/>
                <w:b/>
                <w:bCs/>
                <w:color w:val="000000"/>
              </w:rPr>
            </w:pPr>
            <w:r w:rsidRPr="00142E39">
              <w:rPr>
                <w:rFonts w:ascii="Arial" w:hAnsi="Arial" w:cs="Arial"/>
                <w:b/>
                <w:bCs/>
                <w:color w:val="000000"/>
              </w:rPr>
              <w:t>Телефакс:</w:t>
            </w:r>
          </w:p>
        </w:tc>
        <w:tc>
          <w:tcPr>
            <w:tcW w:w="4788" w:type="dxa"/>
          </w:tcPr>
          <w:p w:rsidR="00E06D29" w:rsidRPr="00142E39" w:rsidRDefault="00E06D29" w:rsidP="004B10E2">
            <w:pPr>
              <w:autoSpaceDE w:val="0"/>
              <w:autoSpaceDN w:val="0"/>
              <w:adjustRightInd w:val="0"/>
              <w:jc w:val="both"/>
              <w:rPr>
                <w:rFonts w:ascii="Arial" w:hAnsi="Arial" w:cs="Arial"/>
                <w:b/>
                <w:bCs/>
                <w:color w:val="000000"/>
              </w:rPr>
            </w:pPr>
          </w:p>
        </w:tc>
      </w:tr>
      <w:tr w:rsidR="00E06D29" w:rsidRPr="00142E39" w:rsidTr="004B10E2">
        <w:tc>
          <w:tcPr>
            <w:tcW w:w="4788" w:type="dxa"/>
          </w:tcPr>
          <w:p w:rsidR="00E06D29" w:rsidRPr="00142E39" w:rsidRDefault="00E06D29" w:rsidP="004B10E2">
            <w:pPr>
              <w:autoSpaceDE w:val="0"/>
              <w:autoSpaceDN w:val="0"/>
              <w:adjustRightInd w:val="0"/>
              <w:jc w:val="both"/>
              <w:rPr>
                <w:rFonts w:ascii="Arial" w:hAnsi="Arial" w:cs="Arial"/>
                <w:b/>
                <w:bCs/>
                <w:color w:val="000000"/>
              </w:rPr>
            </w:pPr>
          </w:p>
          <w:p w:rsidR="00E06D29" w:rsidRPr="00142E39" w:rsidRDefault="00E06D29" w:rsidP="004B10E2">
            <w:pPr>
              <w:autoSpaceDE w:val="0"/>
              <w:autoSpaceDN w:val="0"/>
              <w:adjustRightInd w:val="0"/>
              <w:jc w:val="both"/>
              <w:rPr>
                <w:rFonts w:ascii="Arial" w:hAnsi="Arial" w:cs="Arial"/>
                <w:b/>
                <w:bCs/>
                <w:color w:val="000000"/>
              </w:rPr>
            </w:pPr>
            <w:r w:rsidRPr="00142E39">
              <w:rPr>
                <w:rFonts w:ascii="Arial" w:hAnsi="Arial" w:cs="Arial"/>
                <w:b/>
                <w:bCs/>
                <w:color w:val="000000"/>
              </w:rPr>
              <w:t>Порески број понуђача</w:t>
            </w:r>
            <w:r>
              <w:rPr>
                <w:rFonts w:ascii="Arial" w:hAnsi="Arial" w:cs="Arial"/>
                <w:b/>
                <w:bCs/>
                <w:color w:val="000000"/>
              </w:rPr>
              <w:t xml:space="preserve"> </w:t>
            </w:r>
            <w:r w:rsidRPr="00142E39">
              <w:rPr>
                <w:rFonts w:ascii="Arial" w:hAnsi="Arial" w:cs="Arial"/>
                <w:b/>
                <w:bCs/>
                <w:color w:val="000000"/>
              </w:rPr>
              <w:t>(ПИБ):</w:t>
            </w:r>
          </w:p>
        </w:tc>
        <w:tc>
          <w:tcPr>
            <w:tcW w:w="4788" w:type="dxa"/>
          </w:tcPr>
          <w:p w:rsidR="00E06D29" w:rsidRPr="00142E39" w:rsidRDefault="00E06D29" w:rsidP="004B10E2">
            <w:pPr>
              <w:autoSpaceDE w:val="0"/>
              <w:autoSpaceDN w:val="0"/>
              <w:adjustRightInd w:val="0"/>
              <w:jc w:val="both"/>
              <w:rPr>
                <w:rFonts w:ascii="Arial" w:hAnsi="Arial" w:cs="Arial"/>
                <w:b/>
                <w:bCs/>
                <w:color w:val="000000"/>
              </w:rPr>
            </w:pPr>
          </w:p>
        </w:tc>
      </w:tr>
      <w:tr w:rsidR="00E06D29" w:rsidRPr="00142E39" w:rsidTr="004B10E2">
        <w:tc>
          <w:tcPr>
            <w:tcW w:w="4788" w:type="dxa"/>
          </w:tcPr>
          <w:p w:rsidR="00E06D29" w:rsidRPr="00142E39" w:rsidRDefault="00E06D29" w:rsidP="004B10E2">
            <w:pPr>
              <w:autoSpaceDE w:val="0"/>
              <w:autoSpaceDN w:val="0"/>
              <w:adjustRightInd w:val="0"/>
              <w:jc w:val="both"/>
              <w:rPr>
                <w:rFonts w:ascii="Arial" w:hAnsi="Arial" w:cs="Arial"/>
                <w:b/>
                <w:bCs/>
                <w:color w:val="000000"/>
              </w:rPr>
            </w:pPr>
          </w:p>
          <w:p w:rsidR="00E06D29" w:rsidRPr="00142E39" w:rsidRDefault="00E06D29" w:rsidP="004B10E2">
            <w:pPr>
              <w:autoSpaceDE w:val="0"/>
              <w:autoSpaceDN w:val="0"/>
              <w:adjustRightInd w:val="0"/>
              <w:jc w:val="both"/>
              <w:rPr>
                <w:rFonts w:ascii="Arial" w:hAnsi="Arial" w:cs="Arial"/>
                <w:b/>
                <w:bCs/>
                <w:color w:val="000000"/>
              </w:rPr>
            </w:pPr>
            <w:r w:rsidRPr="00142E39">
              <w:rPr>
                <w:rFonts w:ascii="Arial" w:hAnsi="Arial" w:cs="Arial"/>
                <w:b/>
                <w:bCs/>
                <w:color w:val="000000"/>
              </w:rPr>
              <w:t>Матични број понуђача:</w:t>
            </w:r>
          </w:p>
        </w:tc>
        <w:tc>
          <w:tcPr>
            <w:tcW w:w="4788" w:type="dxa"/>
          </w:tcPr>
          <w:p w:rsidR="00E06D29" w:rsidRPr="00142E39" w:rsidRDefault="00E06D29" w:rsidP="004B10E2">
            <w:pPr>
              <w:autoSpaceDE w:val="0"/>
              <w:autoSpaceDN w:val="0"/>
              <w:adjustRightInd w:val="0"/>
              <w:jc w:val="both"/>
              <w:rPr>
                <w:rFonts w:ascii="Arial" w:hAnsi="Arial" w:cs="Arial"/>
                <w:b/>
                <w:bCs/>
                <w:color w:val="000000"/>
              </w:rPr>
            </w:pPr>
          </w:p>
        </w:tc>
      </w:tr>
      <w:tr w:rsidR="00E06D29" w:rsidRPr="00142E39" w:rsidTr="004B10E2">
        <w:tc>
          <w:tcPr>
            <w:tcW w:w="4788" w:type="dxa"/>
          </w:tcPr>
          <w:p w:rsidR="00E06D29" w:rsidRPr="00142E39" w:rsidRDefault="00E06D29" w:rsidP="004B10E2">
            <w:pPr>
              <w:autoSpaceDE w:val="0"/>
              <w:autoSpaceDN w:val="0"/>
              <w:adjustRightInd w:val="0"/>
              <w:jc w:val="both"/>
              <w:rPr>
                <w:rFonts w:ascii="Arial" w:hAnsi="Arial" w:cs="Arial"/>
                <w:b/>
                <w:bCs/>
                <w:color w:val="000000"/>
              </w:rPr>
            </w:pPr>
          </w:p>
          <w:p w:rsidR="00E06D29" w:rsidRPr="00142E39" w:rsidRDefault="00E06D29" w:rsidP="004B10E2">
            <w:pPr>
              <w:autoSpaceDE w:val="0"/>
              <w:autoSpaceDN w:val="0"/>
              <w:adjustRightInd w:val="0"/>
              <w:jc w:val="both"/>
              <w:rPr>
                <w:rFonts w:ascii="Arial" w:hAnsi="Arial" w:cs="Arial"/>
                <w:b/>
                <w:bCs/>
                <w:color w:val="000000"/>
              </w:rPr>
            </w:pPr>
            <w:r w:rsidRPr="00142E39">
              <w:rPr>
                <w:rFonts w:ascii="Arial" w:hAnsi="Arial" w:cs="Arial"/>
                <w:b/>
                <w:bCs/>
                <w:color w:val="000000"/>
              </w:rPr>
              <w:t>Шифра делатности:</w:t>
            </w:r>
          </w:p>
        </w:tc>
        <w:tc>
          <w:tcPr>
            <w:tcW w:w="4788" w:type="dxa"/>
          </w:tcPr>
          <w:p w:rsidR="00E06D29" w:rsidRPr="00142E39" w:rsidRDefault="00E06D29" w:rsidP="004B10E2">
            <w:pPr>
              <w:autoSpaceDE w:val="0"/>
              <w:autoSpaceDN w:val="0"/>
              <w:adjustRightInd w:val="0"/>
              <w:jc w:val="both"/>
              <w:rPr>
                <w:rFonts w:ascii="Arial" w:hAnsi="Arial" w:cs="Arial"/>
                <w:b/>
                <w:bCs/>
                <w:color w:val="000000"/>
              </w:rPr>
            </w:pPr>
          </w:p>
        </w:tc>
      </w:tr>
      <w:tr w:rsidR="00E06D29" w:rsidRPr="00142E39" w:rsidTr="004B10E2">
        <w:tc>
          <w:tcPr>
            <w:tcW w:w="4788" w:type="dxa"/>
          </w:tcPr>
          <w:p w:rsidR="00E06D29" w:rsidRPr="00142E39" w:rsidRDefault="00E06D29" w:rsidP="004B10E2">
            <w:pPr>
              <w:autoSpaceDE w:val="0"/>
              <w:autoSpaceDN w:val="0"/>
              <w:adjustRightInd w:val="0"/>
              <w:jc w:val="both"/>
              <w:rPr>
                <w:rFonts w:ascii="Arial" w:hAnsi="Arial" w:cs="Arial"/>
                <w:b/>
                <w:bCs/>
                <w:color w:val="000000"/>
              </w:rPr>
            </w:pPr>
          </w:p>
          <w:p w:rsidR="00E06D29" w:rsidRPr="00142E39" w:rsidRDefault="00E06D29" w:rsidP="004B10E2">
            <w:pPr>
              <w:autoSpaceDE w:val="0"/>
              <w:autoSpaceDN w:val="0"/>
              <w:adjustRightInd w:val="0"/>
              <w:jc w:val="both"/>
              <w:rPr>
                <w:rFonts w:ascii="Arial" w:hAnsi="Arial" w:cs="Arial"/>
                <w:b/>
                <w:bCs/>
                <w:color w:val="000000"/>
              </w:rPr>
            </w:pPr>
            <w:r w:rsidRPr="00142E39">
              <w:rPr>
                <w:rFonts w:ascii="Arial" w:hAnsi="Arial" w:cs="Arial"/>
                <w:b/>
                <w:bCs/>
                <w:color w:val="000000"/>
              </w:rPr>
              <w:t>Назив банке и број рачуна:</w:t>
            </w:r>
          </w:p>
        </w:tc>
        <w:tc>
          <w:tcPr>
            <w:tcW w:w="4788" w:type="dxa"/>
          </w:tcPr>
          <w:p w:rsidR="00E06D29" w:rsidRPr="00142E39" w:rsidRDefault="00E06D29" w:rsidP="004B10E2">
            <w:pPr>
              <w:autoSpaceDE w:val="0"/>
              <w:autoSpaceDN w:val="0"/>
              <w:adjustRightInd w:val="0"/>
              <w:jc w:val="both"/>
              <w:rPr>
                <w:rFonts w:ascii="Arial" w:hAnsi="Arial" w:cs="Arial"/>
                <w:b/>
                <w:bCs/>
                <w:color w:val="000000"/>
              </w:rPr>
            </w:pPr>
          </w:p>
          <w:p w:rsidR="00E06D29" w:rsidRPr="00142E39" w:rsidRDefault="00E06D29" w:rsidP="004B10E2">
            <w:pPr>
              <w:autoSpaceDE w:val="0"/>
              <w:autoSpaceDN w:val="0"/>
              <w:adjustRightInd w:val="0"/>
              <w:jc w:val="both"/>
              <w:rPr>
                <w:rFonts w:ascii="Arial" w:hAnsi="Arial" w:cs="Arial"/>
                <w:b/>
                <w:bCs/>
                <w:color w:val="000000"/>
              </w:rPr>
            </w:pPr>
          </w:p>
          <w:p w:rsidR="00E06D29" w:rsidRPr="00142E39" w:rsidRDefault="00E06D29" w:rsidP="004B10E2">
            <w:pPr>
              <w:autoSpaceDE w:val="0"/>
              <w:autoSpaceDN w:val="0"/>
              <w:adjustRightInd w:val="0"/>
              <w:jc w:val="both"/>
              <w:rPr>
                <w:rFonts w:ascii="Arial" w:hAnsi="Arial" w:cs="Arial"/>
                <w:b/>
                <w:bCs/>
                <w:color w:val="000000"/>
              </w:rPr>
            </w:pPr>
          </w:p>
        </w:tc>
      </w:tr>
      <w:tr w:rsidR="00E06D29" w:rsidRPr="00142E39" w:rsidTr="004B10E2">
        <w:tc>
          <w:tcPr>
            <w:tcW w:w="4788" w:type="dxa"/>
          </w:tcPr>
          <w:p w:rsidR="00E06D29" w:rsidRPr="00142E39" w:rsidRDefault="00E06D29" w:rsidP="004B10E2">
            <w:pPr>
              <w:autoSpaceDE w:val="0"/>
              <w:autoSpaceDN w:val="0"/>
              <w:adjustRightInd w:val="0"/>
              <w:jc w:val="both"/>
              <w:rPr>
                <w:rFonts w:ascii="Arial" w:hAnsi="Arial" w:cs="Arial"/>
                <w:b/>
                <w:bCs/>
                <w:color w:val="000000"/>
              </w:rPr>
            </w:pPr>
            <w:r w:rsidRPr="00142E39">
              <w:rPr>
                <w:rFonts w:ascii="Arial" w:hAnsi="Arial" w:cs="Arial"/>
                <w:b/>
                <w:bCs/>
                <w:color w:val="000000"/>
              </w:rPr>
              <w:t>Лице овлашћено за потписивање уговора:</w:t>
            </w:r>
          </w:p>
        </w:tc>
        <w:tc>
          <w:tcPr>
            <w:tcW w:w="4788" w:type="dxa"/>
          </w:tcPr>
          <w:p w:rsidR="00E06D29" w:rsidRPr="00142E39" w:rsidRDefault="00E06D29" w:rsidP="004B10E2">
            <w:pPr>
              <w:autoSpaceDE w:val="0"/>
              <w:autoSpaceDN w:val="0"/>
              <w:adjustRightInd w:val="0"/>
              <w:jc w:val="both"/>
              <w:rPr>
                <w:rFonts w:ascii="Arial" w:hAnsi="Arial" w:cs="Arial"/>
                <w:b/>
                <w:bCs/>
                <w:color w:val="000000"/>
              </w:rPr>
            </w:pPr>
          </w:p>
          <w:p w:rsidR="00E06D29" w:rsidRPr="00142E39" w:rsidRDefault="00E06D29" w:rsidP="004B10E2">
            <w:pPr>
              <w:autoSpaceDE w:val="0"/>
              <w:autoSpaceDN w:val="0"/>
              <w:adjustRightInd w:val="0"/>
              <w:jc w:val="both"/>
              <w:rPr>
                <w:rFonts w:ascii="Arial" w:hAnsi="Arial" w:cs="Arial"/>
                <w:b/>
                <w:bCs/>
                <w:color w:val="000000"/>
              </w:rPr>
            </w:pPr>
          </w:p>
          <w:p w:rsidR="00E06D29" w:rsidRPr="00142E39" w:rsidRDefault="00E06D29" w:rsidP="004B10E2">
            <w:pPr>
              <w:autoSpaceDE w:val="0"/>
              <w:autoSpaceDN w:val="0"/>
              <w:adjustRightInd w:val="0"/>
              <w:jc w:val="both"/>
              <w:rPr>
                <w:rFonts w:ascii="Arial" w:hAnsi="Arial" w:cs="Arial"/>
                <w:b/>
                <w:bCs/>
                <w:color w:val="000000"/>
              </w:rPr>
            </w:pPr>
          </w:p>
        </w:tc>
      </w:tr>
    </w:tbl>
    <w:p w:rsidR="00E06D29" w:rsidRDefault="00E06D29" w:rsidP="00B205C0">
      <w:pPr>
        <w:pStyle w:val="ListParagraph"/>
        <w:jc w:val="center"/>
        <w:rPr>
          <w:lang w:eastAsia="ar-SA"/>
        </w:rPr>
      </w:pPr>
    </w:p>
    <w:p w:rsidR="00E06D29" w:rsidRDefault="00E06D29" w:rsidP="00EE2DBF">
      <w:pPr>
        <w:rPr>
          <w:lang w:eastAsia="ar-SA"/>
        </w:rPr>
      </w:pPr>
    </w:p>
    <w:p w:rsidR="00E06D29" w:rsidRDefault="00E06D29" w:rsidP="00EE2DBF">
      <w:pPr>
        <w:rPr>
          <w:lang w:eastAsia="ar-SA"/>
        </w:rPr>
      </w:pPr>
    </w:p>
    <w:p w:rsidR="00E06D29" w:rsidRDefault="00E06D29" w:rsidP="00EE2DBF">
      <w:pPr>
        <w:rPr>
          <w:lang w:eastAsia="ar-SA"/>
        </w:rPr>
      </w:pPr>
    </w:p>
    <w:p w:rsidR="00E06D29" w:rsidRDefault="00E06D29" w:rsidP="00EE2DBF">
      <w:pPr>
        <w:rPr>
          <w:lang w:eastAsia="ar-SA"/>
        </w:rPr>
      </w:pPr>
    </w:p>
    <w:p w:rsidR="00E06D29" w:rsidRDefault="00E06D29" w:rsidP="00EE2DBF">
      <w:pPr>
        <w:rPr>
          <w:lang w:eastAsia="ar-SA"/>
        </w:rPr>
      </w:pPr>
    </w:p>
    <w:p w:rsidR="00E06D29" w:rsidRDefault="00E06D29" w:rsidP="00EE2DBF">
      <w:pPr>
        <w:rPr>
          <w:lang w:eastAsia="ar-SA"/>
        </w:rPr>
      </w:pPr>
    </w:p>
    <w:p w:rsidR="00E06D29" w:rsidRDefault="00E06D29" w:rsidP="00EE2DBF">
      <w:pPr>
        <w:rPr>
          <w:lang w:eastAsia="ar-SA"/>
        </w:rPr>
      </w:pPr>
    </w:p>
    <w:p w:rsidR="00E06D29" w:rsidRDefault="00E06D29" w:rsidP="00EE2DBF">
      <w:pPr>
        <w:rPr>
          <w:lang w:eastAsia="ar-SA"/>
        </w:rPr>
      </w:pPr>
    </w:p>
    <w:p w:rsidR="00E06D29" w:rsidRDefault="00E06D29" w:rsidP="00EE2DBF">
      <w:pPr>
        <w:rPr>
          <w:lang w:eastAsia="ar-SA"/>
        </w:rPr>
      </w:pPr>
    </w:p>
    <w:p w:rsidR="00E06D29" w:rsidRDefault="00E06D29" w:rsidP="00EE2DBF">
      <w:pPr>
        <w:rPr>
          <w:lang w:eastAsia="ar-SA"/>
        </w:rPr>
      </w:pPr>
    </w:p>
    <w:p w:rsidR="00E06D29" w:rsidRPr="00C247B5" w:rsidRDefault="00E06D29" w:rsidP="00EE2DBF">
      <w:pPr>
        <w:rPr>
          <w:lang w:eastAsia="ar-SA"/>
        </w:rPr>
      </w:pPr>
    </w:p>
    <w:p w:rsidR="00E06D29" w:rsidRDefault="00E06D29" w:rsidP="00EE2DBF">
      <w:pPr>
        <w:rPr>
          <w:lang w:eastAsia="ar-SA"/>
        </w:rPr>
      </w:pPr>
    </w:p>
    <w:p w:rsidR="00E06D29" w:rsidRDefault="00E06D29" w:rsidP="00EE2DBF">
      <w:pPr>
        <w:rPr>
          <w:lang w:eastAsia="ar-SA"/>
        </w:rPr>
      </w:pPr>
    </w:p>
    <w:p w:rsidR="00E06D29" w:rsidRDefault="00E06D29" w:rsidP="001A1808">
      <w:pPr>
        <w:rPr>
          <w:lang w:eastAsia="ar-SA"/>
        </w:rPr>
      </w:pPr>
    </w:p>
    <w:p w:rsidR="00E06D29" w:rsidRDefault="00E06D29" w:rsidP="001A1808">
      <w:pPr>
        <w:rPr>
          <w:lang w:val="sr-Latn-RS" w:eastAsia="ar-SA"/>
        </w:rPr>
      </w:pPr>
    </w:p>
    <w:p w:rsidR="00B80F42" w:rsidRDefault="00B80F42" w:rsidP="001A1808">
      <w:pPr>
        <w:rPr>
          <w:lang w:val="sr-Latn-RS" w:eastAsia="ar-SA"/>
        </w:rPr>
      </w:pPr>
    </w:p>
    <w:p w:rsidR="00B80F42" w:rsidRPr="00B80F42" w:rsidRDefault="00B80F42" w:rsidP="001A1808">
      <w:pPr>
        <w:rPr>
          <w:lang w:val="sr-Latn-RS" w:eastAsia="ar-SA"/>
        </w:rPr>
      </w:pPr>
    </w:p>
    <w:p w:rsidR="00E06D29" w:rsidRDefault="00E06D29" w:rsidP="001A1808">
      <w:pPr>
        <w:rPr>
          <w:lang w:eastAsia="ar-SA"/>
        </w:rPr>
      </w:pPr>
    </w:p>
    <w:p w:rsidR="00E06D29" w:rsidRPr="001A1808" w:rsidRDefault="00493F5A" w:rsidP="001A1808">
      <w:pPr>
        <w:rPr>
          <w:i/>
          <w:lang w:eastAsia="ar-SA"/>
        </w:rPr>
      </w:pPr>
      <w:r>
        <w:rPr>
          <w:noProof/>
          <w:lang w:val="sr-Latn-CS" w:eastAsia="sr-Latn-CS"/>
        </w:rPr>
        <w:pict>
          <v:roundrect id="AutoShape 56" o:spid="_x0000_s1036" style="position:absolute;margin-left:369pt;margin-top:-18.75pt;width:128.45pt;height:52.5pt;z-index:27;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" fillcolor="#a3c4ff" strokecolor="#4579b8">
            <v:fill color2="#e5eeff" rotate="t" angle="180" colors="0 #a3c4ff;22938f #bfd5ff;1 #e5eeff" focus="100%" type="gradient"/>
            <v:shadow on="t" color="black" opacity="24903f" origin=",.5" offset="0,.55556mm"/>
            <v:textbox style="mso-next-textbox:#AutoShape 56">
              <w:txbxContent>
                <w:p w:rsidR="00E8778E" w:rsidRDefault="00E8778E" w:rsidP="00186D0E">
                  <w:pPr>
                    <w:jc w:val="center"/>
                    <w:rPr>
                      <w:b/>
                    </w:rPr>
                  </w:pPr>
                </w:p>
                <w:p w:rsidR="00E8778E" w:rsidRPr="00611C0B" w:rsidRDefault="00E8778E" w:rsidP="00186D0E">
                  <w:pPr>
                    <w:jc w:val="center"/>
                    <w:rPr>
                      <w:b/>
                    </w:rPr>
                  </w:pPr>
                  <w:r w:rsidRPr="00611C0B">
                    <w:rPr>
                      <w:b/>
                    </w:rPr>
                    <w:t xml:space="preserve">ОБРАЗАЦ БР. </w:t>
                  </w:r>
                  <w:r>
                    <w:rPr>
                      <w:b/>
                    </w:rPr>
                    <w:t>1</w:t>
                  </w:r>
                  <w:r w:rsidRPr="00611C0B">
                    <w:rPr>
                      <w:b/>
                    </w:rPr>
                    <w:t xml:space="preserve">. </w:t>
                  </w:r>
                </w:p>
              </w:txbxContent>
            </v:textbox>
          </v:roundrect>
        </w:pict>
      </w:r>
      <w:r w:rsidR="00E06D29" w:rsidRPr="001A1808">
        <w:rPr>
          <w:rFonts w:ascii="Arial" w:hAnsi="Arial" w:cs="Arial"/>
          <w:color w:val="000000"/>
        </w:rPr>
        <w:t xml:space="preserve">    ПОНУДА БР. ________ од __.__.201</w:t>
      </w:r>
      <w:r w:rsidR="002523DE">
        <w:rPr>
          <w:rFonts w:ascii="Arial" w:hAnsi="Arial" w:cs="Arial"/>
          <w:color w:val="000000"/>
          <w:lang w:val="sr-Cyrl-RS"/>
        </w:rPr>
        <w:t>5</w:t>
      </w:r>
      <w:r w:rsidR="00E06D29" w:rsidRPr="001A1808">
        <w:rPr>
          <w:rFonts w:ascii="Arial" w:hAnsi="Arial" w:cs="Arial"/>
          <w:color w:val="000000"/>
        </w:rPr>
        <w:t>. године</w:t>
      </w:r>
      <w:r w:rsidR="00E06D29" w:rsidRPr="001A1808">
        <w:rPr>
          <w:rFonts w:ascii="Arial" w:hAnsi="Arial" w:cs="Arial"/>
          <w:color w:val="000000"/>
          <w:sz w:val="23"/>
          <w:szCs w:val="23"/>
        </w:rPr>
        <w:t xml:space="preserve">   </w:t>
      </w:r>
    </w:p>
    <w:p w:rsidR="00E06D29" w:rsidRPr="001A1808" w:rsidRDefault="00E06D29" w:rsidP="00FB59DE">
      <w:pPr>
        <w:rPr>
          <w:color w:val="000000"/>
          <w:lang w:val="sr-Latn-CS"/>
        </w:rPr>
      </w:pPr>
    </w:p>
    <w:p w:rsidR="00E06D29" w:rsidRPr="001A1808" w:rsidRDefault="00E06D29" w:rsidP="000E3B21">
      <w:pPr>
        <w:rPr>
          <w:rFonts w:ascii="Arial" w:hAnsi="Arial" w:cs="Arial"/>
          <w:b/>
          <w:color w:val="000000"/>
        </w:rPr>
      </w:pPr>
      <w:r w:rsidRPr="001A1808">
        <w:rPr>
          <w:color w:val="000000"/>
        </w:rPr>
        <w:tab/>
      </w:r>
      <w:r w:rsidRPr="001A1808">
        <w:rPr>
          <w:color w:val="000000"/>
        </w:rPr>
        <w:tab/>
      </w:r>
      <w:r w:rsidRPr="001A1808">
        <w:rPr>
          <w:color w:val="000000"/>
        </w:rPr>
        <w:tab/>
        <w:t xml:space="preserve">     </w:t>
      </w:r>
      <w:r w:rsidRPr="001A1808">
        <w:rPr>
          <w:rFonts w:ascii="Arial" w:hAnsi="Arial" w:cs="Arial"/>
          <w:b/>
          <w:color w:val="000000"/>
        </w:rPr>
        <w:t>По јавној набавци број</w:t>
      </w:r>
      <w:r>
        <w:rPr>
          <w:rFonts w:ascii="Arial" w:hAnsi="Arial" w:cs="Arial"/>
          <w:b/>
          <w:color w:val="000000"/>
        </w:rPr>
        <w:t xml:space="preserve">  </w:t>
      </w:r>
      <w:r w:rsidR="002523DE">
        <w:rPr>
          <w:rFonts w:ascii="Arial" w:hAnsi="Arial" w:cs="Arial"/>
          <w:b/>
          <w:color w:val="000000"/>
        </w:rPr>
        <w:t>100618/2015</w:t>
      </w:r>
      <w:r w:rsidRPr="001A1808">
        <w:rPr>
          <w:rFonts w:ascii="Arial" w:hAnsi="Arial" w:cs="Arial"/>
          <w:b/>
          <w:color w:val="000000"/>
        </w:rPr>
        <w:t xml:space="preserve"> </w:t>
      </w:r>
    </w:p>
    <w:p w:rsidR="004D2716" w:rsidRPr="00084CA6" w:rsidRDefault="004D2716" w:rsidP="004D2716">
      <w:pPr>
        <w:rPr>
          <w:rFonts w:ascii="Arial" w:hAnsi="Arial" w:cs="Arial"/>
          <w:b/>
          <w:noProof/>
          <w:lang w:val="sr-Latn-CS"/>
        </w:rPr>
      </w:pPr>
    </w:p>
    <w:p w:rsidR="00E06D29" w:rsidRPr="001A1808" w:rsidRDefault="00E06D29" w:rsidP="000E3B21">
      <w:pPr>
        <w:rPr>
          <w:rFonts w:ascii="Arial" w:hAnsi="Arial" w:cs="Arial"/>
          <w:b/>
          <w:color w:val="000000"/>
        </w:rPr>
      </w:pPr>
    </w:p>
    <w:tbl>
      <w:tblPr>
        <w:tblW w:w="8692" w:type="dxa"/>
        <w:jc w:val="center"/>
        <w:tblInd w:w="-2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1"/>
        <w:gridCol w:w="2866"/>
        <w:gridCol w:w="813"/>
        <w:gridCol w:w="1182"/>
        <w:gridCol w:w="1124"/>
        <w:gridCol w:w="2036"/>
      </w:tblGrid>
      <w:tr w:rsidR="00E06D29" w:rsidRPr="001A1808" w:rsidTr="004D2716">
        <w:trPr>
          <w:cantSplit/>
          <w:trHeight w:val="876"/>
          <w:jc w:val="center"/>
        </w:trPr>
        <w:tc>
          <w:tcPr>
            <w:tcW w:w="671" w:type="dxa"/>
            <w:tcBorders>
              <w:top w:val="single" w:sz="12" w:space="0" w:color="auto"/>
              <w:left w:val="single" w:sz="12" w:space="0" w:color="auto"/>
              <w:bottom w:val="single" w:sz="12" w:space="0" w:color="auto"/>
            </w:tcBorders>
            <w:vAlign w:val="center"/>
          </w:tcPr>
          <w:p w:rsidR="00E06D29" w:rsidRPr="001A1808" w:rsidRDefault="00E06D29" w:rsidP="00550195">
            <w:pPr>
              <w:spacing w:after="200" w:line="276" w:lineRule="auto"/>
              <w:jc w:val="center"/>
              <w:rPr>
                <w:rFonts w:ascii="Arial" w:hAnsi="Arial" w:cs="Arial"/>
                <w:b/>
                <w:color w:val="000000"/>
                <w:sz w:val="20"/>
                <w:szCs w:val="20"/>
                <w:lang w:val="sr-Latn-CS" w:eastAsia="en-US"/>
              </w:rPr>
            </w:pPr>
            <w:r w:rsidRPr="001A1808">
              <w:rPr>
                <w:rFonts w:ascii="Arial" w:hAnsi="Arial" w:cs="Arial"/>
                <w:b/>
                <w:color w:val="000000"/>
                <w:sz w:val="20"/>
                <w:szCs w:val="20"/>
                <w:lang w:val="sr-Latn-CS" w:eastAsia="en-US"/>
              </w:rPr>
              <w:t>Ред.</w:t>
            </w:r>
          </w:p>
          <w:p w:rsidR="00E06D29" w:rsidRPr="001A1808" w:rsidRDefault="00E06D29" w:rsidP="00550195">
            <w:pPr>
              <w:spacing w:after="200" w:line="276" w:lineRule="auto"/>
              <w:jc w:val="center"/>
              <w:rPr>
                <w:rFonts w:ascii="Arial" w:hAnsi="Arial" w:cs="Arial"/>
                <w:b/>
                <w:color w:val="000000"/>
                <w:sz w:val="20"/>
                <w:szCs w:val="20"/>
                <w:lang w:val="sr-Latn-CS" w:eastAsia="en-US"/>
              </w:rPr>
            </w:pPr>
            <w:r w:rsidRPr="001A1808">
              <w:rPr>
                <w:rFonts w:ascii="Arial" w:hAnsi="Arial" w:cs="Arial"/>
                <w:b/>
                <w:color w:val="000000"/>
                <w:sz w:val="20"/>
                <w:szCs w:val="20"/>
                <w:lang w:val="sr-Latn-CS" w:eastAsia="en-US"/>
              </w:rPr>
              <w:t>број</w:t>
            </w:r>
          </w:p>
        </w:tc>
        <w:tc>
          <w:tcPr>
            <w:tcW w:w="2866" w:type="dxa"/>
            <w:tcBorders>
              <w:top w:val="single" w:sz="12" w:space="0" w:color="auto"/>
              <w:bottom w:val="single" w:sz="12" w:space="0" w:color="auto"/>
            </w:tcBorders>
            <w:vAlign w:val="center"/>
          </w:tcPr>
          <w:p w:rsidR="00E06D29" w:rsidRPr="001A1808" w:rsidRDefault="00E06D29" w:rsidP="00550195">
            <w:pPr>
              <w:spacing w:after="200" w:line="276" w:lineRule="auto"/>
              <w:ind w:right="15"/>
              <w:jc w:val="center"/>
              <w:rPr>
                <w:rFonts w:ascii="Arial" w:hAnsi="Arial" w:cs="Arial"/>
                <w:b/>
                <w:color w:val="000000"/>
                <w:sz w:val="20"/>
                <w:szCs w:val="20"/>
                <w:lang w:val="sr-Latn-CS" w:eastAsia="en-US"/>
              </w:rPr>
            </w:pPr>
            <w:r w:rsidRPr="001A1808">
              <w:rPr>
                <w:rFonts w:ascii="Arial" w:hAnsi="Arial" w:cs="Arial"/>
                <w:b/>
                <w:color w:val="000000"/>
                <w:sz w:val="20"/>
                <w:szCs w:val="20"/>
                <w:lang w:val="sr-Latn-CS" w:eastAsia="en-US"/>
              </w:rPr>
              <w:t>Предмет набавке</w:t>
            </w:r>
          </w:p>
        </w:tc>
        <w:tc>
          <w:tcPr>
            <w:tcW w:w="813" w:type="dxa"/>
            <w:tcBorders>
              <w:top w:val="single" w:sz="12" w:space="0" w:color="auto"/>
              <w:bottom w:val="single" w:sz="12" w:space="0" w:color="auto"/>
            </w:tcBorders>
            <w:vAlign w:val="center"/>
          </w:tcPr>
          <w:p w:rsidR="00E06D29" w:rsidRPr="001A1808" w:rsidRDefault="00E06D29" w:rsidP="00550195">
            <w:pPr>
              <w:spacing w:after="200" w:line="276" w:lineRule="auto"/>
              <w:ind w:right="13"/>
              <w:jc w:val="center"/>
              <w:rPr>
                <w:rFonts w:ascii="Arial" w:hAnsi="Arial" w:cs="Arial"/>
                <w:b/>
                <w:color w:val="000000"/>
                <w:sz w:val="20"/>
                <w:szCs w:val="20"/>
                <w:lang w:val="en-US" w:eastAsia="en-US"/>
              </w:rPr>
            </w:pPr>
            <w:r w:rsidRPr="001A1808">
              <w:rPr>
                <w:rFonts w:ascii="Arial" w:hAnsi="Arial" w:cs="Arial"/>
                <w:b/>
                <w:color w:val="000000"/>
                <w:sz w:val="20"/>
                <w:szCs w:val="20"/>
                <w:lang w:val="sr-Latn-CS" w:eastAsia="en-US"/>
              </w:rPr>
              <w:t>Јед.</w:t>
            </w:r>
          </w:p>
          <w:p w:rsidR="00E06D29" w:rsidRPr="001A1808" w:rsidRDefault="00E06D29" w:rsidP="00550195">
            <w:pPr>
              <w:spacing w:after="200" w:line="276" w:lineRule="auto"/>
              <w:jc w:val="center"/>
              <w:rPr>
                <w:rFonts w:ascii="Arial" w:hAnsi="Arial" w:cs="Arial"/>
                <w:b/>
                <w:color w:val="000000"/>
                <w:sz w:val="20"/>
                <w:szCs w:val="20"/>
                <w:lang w:val="sr-Latn-CS" w:eastAsia="en-US"/>
              </w:rPr>
            </w:pPr>
            <w:r w:rsidRPr="001A1808">
              <w:rPr>
                <w:rFonts w:ascii="Arial" w:hAnsi="Arial" w:cs="Arial"/>
                <w:b/>
                <w:color w:val="000000"/>
                <w:sz w:val="20"/>
                <w:szCs w:val="20"/>
                <w:lang w:val="sr-Latn-CS" w:eastAsia="en-US"/>
              </w:rPr>
              <w:t>мере</w:t>
            </w:r>
          </w:p>
        </w:tc>
        <w:tc>
          <w:tcPr>
            <w:tcW w:w="1182" w:type="dxa"/>
            <w:tcBorders>
              <w:top w:val="single" w:sz="12" w:space="0" w:color="auto"/>
              <w:bottom w:val="single" w:sz="12" w:space="0" w:color="auto"/>
            </w:tcBorders>
            <w:vAlign w:val="center"/>
          </w:tcPr>
          <w:p w:rsidR="00E06D29" w:rsidRPr="001A1808" w:rsidRDefault="00E06D29" w:rsidP="00550195">
            <w:pPr>
              <w:spacing w:after="200" w:line="276" w:lineRule="auto"/>
              <w:jc w:val="center"/>
              <w:rPr>
                <w:rFonts w:ascii="Arial" w:hAnsi="Arial" w:cs="Arial"/>
                <w:b/>
                <w:color w:val="000000"/>
                <w:sz w:val="20"/>
                <w:szCs w:val="20"/>
                <w:lang w:eastAsia="en-US"/>
              </w:rPr>
            </w:pPr>
            <w:r w:rsidRPr="001A1808">
              <w:rPr>
                <w:rFonts w:ascii="Arial" w:hAnsi="Arial" w:cs="Arial"/>
                <w:b/>
                <w:color w:val="000000"/>
                <w:sz w:val="20"/>
                <w:szCs w:val="20"/>
                <w:lang w:val="sr-Latn-CS" w:eastAsia="en-US"/>
              </w:rPr>
              <w:t>Количина</w:t>
            </w:r>
          </w:p>
        </w:tc>
        <w:tc>
          <w:tcPr>
            <w:tcW w:w="1124" w:type="dxa"/>
            <w:tcBorders>
              <w:top w:val="single" w:sz="12" w:space="0" w:color="auto"/>
              <w:bottom w:val="single" w:sz="12" w:space="0" w:color="auto"/>
              <w:right w:val="single" w:sz="12" w:space="0" w:color="auto"/>
            </w:tcBorders>
            <w:vAlign w:val="center"/>
          </w:tcPr>
          <w:p w:rsidR="00E06D29" w:rsidRPr="001A1808" w:rsidRDefault="00E06D29" w:rsidP="00550195">
            <w:pPr>
              <w:spacing w:after="200" w:line="276" w:lineRule="auto"/>
              <w:jc w:val="center"/>
              <w:rPr>
                <w:rFonts w:ascii="Arial" w:hAnsi="Arial" w:cs="Arial"/>
                <w:b/>
                <w:color w:val="000000"/>
                <w:sz w:val="20"/>
                <w:szCs w:val="20"/>
                <w:lang w:val="sr-Latn-CS" w:eastAsia="en-US"/>
              </w:rPr>
            </w:pPr>
            <w:r w:rsidRPr="001A1808">
              <w:rPr>
                <w:rFonts w:ascii="Arial" w:hAnsi="Arial" w:cs="Arial"/>
                <w:b/>
                <w:color w:val="000000"/>
                <w:sz w:val="20"/>
                <w:szCs w:val="20"/>
                <w:lang w:val="sr-Latn-CS" w:eastAsia="en-US"/>
              </w:rPr>
              <w:t>Цена/ЈМ</w:t>
            </w:r>
          </w:p>
        </w:tc>
        <w:tc>
          <w:tcPr>
            <w:tcW w:w="2036" w:type="dxa"/>
            <w:tcBorders>
              <w:top w:val="single" w:sz="12" w:space="0" w:color="auto"/>
              <w:bottom w:val="single" w:sz="12" w:space="0" w:color="auto"/>
              <w:right w:val="single" w:sz="12" w:space="0" w:color="auto"/>
            </w:tcBorders>
            <w:vAlign w:val="center"/>
          </w:tcPr>
          <w:p w:rsidR="00E06D29" w:rsidRPr="001A1808" w:rsidRDefault="00E06D29" w:rsidP="00550195">
            <w:pPr>
              <w:spacing w:after="200" w:line="276" w:lineRule="auto"/>
              <w:jc w:val="center"/>
              <w:rPr>
                <w:rFonts w:ascii="Arial" w:hAnsi="Arial" w:cs="Arial"/>
                <w:b/>
                <w:color w:val="000000"/>
                <w:sz w:val="20"/>
                <w:szCs w:val="20"/>
                <w:lang w:val="sr-Latn-CS" w:eastAsia="en-US"/>
              </w:rPr>
            </w:pPr>
            <w:r w:rsidRPr="001A1808">
              <w:rPr>
                <w:rFonts w:ascii="Arial" w:hAnsi="Arial" w:cs="Arial"/>
                <w:b/>
                <w:color w:val="000000"/>
                <w:sz w:val="20"/>
                <w:szCs w:val="20"/>
                <w:lang w:val="sr-Latn-CS" w:eastAsia="en-US"/>
              </w:rPr>
              <w:t>Износ</w:t>
            </w:r>
          </w:p>
        </w:tc>
      </w:tr>
      <w:tr w:rsidR="00055AF2" w:rsidRPr="001A1808" w:rsidTr="00564E9B">
        <w:trPr>
          <w:trHeight w:val="433"/>
          <w:jc w:val="center"/>
        </w:trPr>
        <w:tc>
          <w:tcPr>
            <w:tcW w:w="671" w:type="dxa"/>
            <w:tcBorders>
              <w:top w:val="single" w:sz="12" w:space="0" w:color="auto"/>
              <w:left w:val="single" w:sz="12" w:space="0" w:color="auto"/>
            </w:tcBorders>
            <w:vAlign w:val="center"/>
          </w:tcPr>
          <w:p w:rsidR="00055AF2" w:rsidRPr="001A1808" w:rsidRDefault="00055AF2" w:rsidP="00B80F42">
            <w:pPr>
              <w:jc w:val="center"/>
              <w:rPr>
                <w:rFonts w:ascii="Arial" w:hAnsi="Arial" w:cs="Arial"/>
                <w:b/>
                <w:noProof/>
                <w:color w:val="000000"/>
                <w:sz w:val="20"/>
                <w:szCs w:val="20"/>
              </w:rPr>
            </w:pPr>
            <w:r w:rsidRPr="001A1808">
              <w:rPr>
                <w:rFonts w:ascii="Arial" w:hAnsi="Arial" w:cs="Arial"/>
                <w:b/>
                <w:noProof/>
                <w:color w:val="000000"/>
                <w:sz w:val="20"/>
                <w:szCs w:val="20"/>
              </w:rPr>
              <w:t>1.</w:t>
            </w:r>
          </w:p>
        </w:tc>
        <w:tc>
          <w:tcPr>
            <w:tcW w:w="2866" w:type="dxa"/>
            <w:tcBorders>
              <w:top w:val="single" w:sz="12" w:space="0" w:color="auto"/>
            </w:tcBorders>
            <w:vAlign w:val="center"/>
          </w:tcPr>
          <w:p w:rsidR="00055AF2" w:rsidRPr="008435A7" w:rsidRDefault="008435A7" w:rsidP="004308ED">
            <w:pPr>
              <w:rPr>
                <w:rFonts w:ascii="Arial" w:hAnsi="Arial" w:cs="Arial"/>
                <w:noProof/>
                <w:sz w:val="20"/>
                <w:szCs w:val="20"/>
                <w:lang w:val="sr-Cyrl-RS"/>
              </w:rPr>
            </w:pPr>
            <w:r>
              <w:rPr>
                <w:rFonts w:ascii="Arial" w:hAnsi="Arial" w:cs="Arial"/>
                <w:noProof/>
                <w:sz w:val="20"/>
                <w:szCs w:val="20"/>
                <w:lang w:val="sr-Cyrl-RS"/>
              </w:rPr>
              <w:t xml:space="preserve">Вретено вентила </w:t>
            </w:r>
            <w:r w:rsidRPr="008435A7">
              <w:rPr>
                <w:rFonts w:ascii="Arial" w:hAnsi="Arial" w:cs="Arial"/>
                <w:noProof/>
                <w:sz w:val="20"/>
                <w:szCs w:val="20"/>
                <w:lang w:val="sr-Cyrl-RS"/>
              </w:rPr>
              <w:t>RG10S2, RG11S2</w:t>
            </w:r>
            <w:r>
              <w:t xml:space="preserve"> </w:t>
            </w:r>
            <w:r>
              <w:rPr>
                <w:lang w:val="sr-Cyrl-RS"/>
              </w:rPr>
              <w:t>(</w:t>
            </w:r>
            <w:r w:rsidRPr="008435A7">
              <w:rPr>
                <w:rFonts w:ascii="Arial" w:hAnsi="Arial" w:cs="Arial"/>
                <w:noProof/>
                <w:sz w:val="20"/>
                <w:szCs w:val="20"/>
                <w:lang w:val="sr-Cyrl-RS"/>
              </w:rPr>
              <w:t>BEV 90</w:t>
            </w:r>
            <w:r>
              <w:rPr>
                <w:rFonts w:ascii="Arial" w:hAnsi="Arial" w:cs="Arial"/>
                <w:noProof/>
                <w:sz w:val="20"/>
                <w:szCs w:val="20"/>
                <w:lang w:val="sr-Cyrl-RS"/>
              </w:rPr>
              <w:t>/2)</w:t>
            </w:r>
          </w:p>
        </w:tc>
        <w:tc>
          <w:tcPr>
            <w:tcW w:w="813" w:type="dxa"/>
            <w:tcBorders>
              <w:top w:val="single" w:sz="12" w:space="0" w:color="auto"/>
            </w:tcBorders>
          </w:tcPr>
          <w:p w:rsidR="00055AF2" w:rsidRPr="004308ED" w:rsidRDefault="00C11621" w:rsidP="00B80F42">
            <w:pPr>
              <w:rPr>
                <w:lang w:val="sr-Cyrl-RS"/>
              </w:rPr>
            </w:pPr>
            <w:r>
              <w:rPr>
                <w:lang w:val="sr-Cyrl-RS"/>
              </w:rPr>
              <w:t>ком</w:t>
            </w:r>
          </w:p>
        </w:tc>
        <w:tc>
          <w:tcPr>
            <w:tcW w:w="1182" w:type="dxa"/>
            <w:tcBorders>
              <w:top w:val="single" w:sz="12" w:space="0" w:color="auto"/>
            </w:tcBorders>
            <w:vAlign w:val="center"/>
          </w:tcPr>
          <w:p w:rsidR="00055AF2" w:rsidRPr="00C11621" w:rsidRDefault="00C11621" w:rsidP="00564E9B">
            <w:pPr>
              <w:jc w:val="center"/>
              <w:rPr>
                <w:rFonts w:ascii="Arial" w:hAnsi="Arial" w:cs="Arial"/>
                <w:sz w:val="20"/>
                <w:szCs w:val="20"/>
                <w:lang w:val="sr-Cyrl-RS"/>
              </w:rPr>
            </w:pPr>
            <w:r>
              <w:rPr>
                <w:rFonts w:ascii="Arial" w:hAnsi="Arial" w:cs="Arial"/>
                <w:sz w:val="20"/>
                <w:szCs w:val="20"/>
                <w:lang w:val="sr-Cyrl-RS"/>
              </w:rPr>
              <w:t>1</w:t>
            </w:r>
          </w:p>
        </w:tc>
        <w:tc>
          <w:tcPr>
            <w:tcW w:w="1124" w:type="dxa"/>
            <w:tcBorders>
              <w:top w:val="single" w:sz="12" w:space="0" w:color="auto"/>
              <w:right w:val="single" w:sz="12" w:space="0" w:color="auto"/>
            </w:tcBorders>
            <w:vAlign w:val="center"/>
          </w:tcPr>
          <w:p w:rsidR="00055AF2" w:rsidRPr="001A1808" w:rsidRDefault="00055AF2" w:rsidP="00B80F42">
            <w:pPr>
              <w:jc w:val="center"/>
              <w:rPr>
                <w:rFonts w:ascii="Arial" w:hAnsi="Arial" w:cs="Arial"/>
                <w:noProof/>
                <w:color w:val="000000"/>
                <w:sz w:val="20"/>
                <w:szCs w:val="20"/>
                <w:lang w:val="sr-Latn-CS"/>
              </w:rPr>
            </w:pPr>
          </w:p>
        </w:tc>
        <w:tc>
          <w:tcPr>
            <w:tcW w:w="2036" w:type="dxa"/>
            <w:tcBorders>
              <w:top w:val="single" w:sz="12" w:space="0" w:color="auto"/>
              <w:right w:val="single" w:sz="12" w:space="0" w:color="auto"/>
            </w:tcBorders>
          </w:tcPr>
          <w:p w:rsidR="00055AF2" w:rsidRPr="001A1808" w:rsidRDefault="00055AF2" w:rsidP="00B80F42">
            <w:pPr>
              <w:jc w:val="center"/>
              <w:rPr>
                <w:rFonts w:ascii="Arial" w:hAnsi="Arial" w:cs="Arial"/>
                <w:noProof/>
                <w:color w:val="000000"/>
                <w:sz w:val="20"/>
                <w:szCs w:val="20"/>
                <w:lang w:val="sr-Latn-CS"/>
              </w:rPr>
            </w:pPr>
          </w:p>
        </w:tc>
      </w:tr>
      <w:tr w:rsidR="00C11621" w:rsidRPr="001A1808" w:rsidTr="00564E9B">
        <w:trPr>
          <w:trHeight w:val="433"/>
          <w:jc w:val="center"/>
        </w:trPr>
        <w:tc>
          <w:tcPr>
            <w:tcW w:w="671" w:type="dxa"/>
            <w:tcBorders>
              <w:top w:val="single" w:sz="12" w:space="0" w:color="auto"/>
              <w:left w:val="single" w:sz="12" w:space="0" w:color="auto"/>
            </w:tcBorders>
            <w:vAlign w:val="center"/>
          </w:tcPr>
          <w:p w:rsidR="00C11621" w:rsidRDefault="00C11621" w:rsidP="00B80F42">
            <w:pPr>
              <w:jc w:val="center"/>
              <w:rPr>
                <w:rFonts w:ascii="Arial" w:hAnsi="Arial" w:cs="Arial"/>
                <w:b/>
                <w:noProof/>
                <w:color w:val="000000"/>
                <w:sz w:val="20"/>
                <w:szCs w:val="20"/>
                <w:lang w:val="sr-Cyrl-RS"/>
              </w:rPr>
            </w:pPr>
            <w:r>
              <w:rPr>
                <w:rFonts w:ascii="Arial" w:hAnsi="Arial" w:cs="Arial"/>
                <w:b/>
                <w:noProof/>
                <w:color w:val="000000"/>
                <w:sz w:val="20"/>
                <w:szCs w:val="20"/>
                <w:lang w:val="sr-Cyrl-RS"/>
              </w:rPr>
              <w:t>2</w:t>
            </w:r>
          </w:p>
          <w:p w:rsidR="00C11621" w:rsidRPr="00076264" w:rsidRDefault="00C11621" w:rsidP="00B80F42">
            <w:pPr>
              <w:jc w:val="center"/>
              <w:rPr>
                <w:rFonts w:ascii="Arial" w:hAnsi="Arial" w:cs="Arial"/>
                <w:b/>
                <w:noProof/>
                <w:color w:val="000000"/>
                <w:sz w:val="20"/>
                <w:szCs w:val="20"/>
                <w:lang w:val="sr-Cyrl-RS"/>
              </w:rPr>
            </w:pPr>
          </w:p>
        </w:tc>
        <w:tc>
          <w:tcPr>
            <w:tcW w:w="2866" w:type="dxa"/>
            <w:tcBorders>
              <w:top w:val="single" w:sz="12" w:space="0" w:color="auto"/>
            </w:tcBorders>
            <w:vAlign w:val="center"/>
          </w:tcPr>
          <w:p w:rsidR="00C11621" w:rsidRPr="004308ED" w:rsidRDefault="00C11621" w:rsidP="008435A7">
            <w:pPr>
              <w:rPr>
                <w:rFonts w:ascii="Arial" w:hAnsi="Arial" w:cs="Arial"/>
                <w:noProof/>
                <w:sz w:val="20"/>
                <w:szCs w:val="20"/>
              </w:rPr>
            </w:pPr>
            <w:r>
              <w:rPr>
                <w:rFonts w:ascii="Arial" w:hAnsi="Arial" w:cs="Arial"/>
                <w:noProof/>
                <w:sz w:val="20"/>
                <w:szCs w:val="20"/>
                <w:lang w:val="sr-Cyrl-RS"/>
              </w:rPr>
              <w:t>Седиште</w:t>
            </w:r>
            <w:r w:rsidRPr="008435A7">
              <w:rPr>
                <w:rFonts w:ascii="Arial" w:hAnsi="Arial" w:cs="Arial"/>
                <w:noProof/>
                <w:sz w:val="20"/>
                <w:szCs w:val="20"/>
              </w:rPr>
              <w:t xml:space="preserve"> вентила RG10S2, RG11S2 (BEV 90/</w:t>
            </w:r>
            <w:r>
              <w:rPr>
                <w:rFonts w:ascii="Arial" w:hAnsi="Arial" w:cs="Arial"/>
                <w:noProof/>
                <w:sz w:val="20"/>
                <w:szCs w:val="20"/>
                <w:lang w:val="sr-Cyrl-RS"/>
              </w:rPr>
              <w:t>3</w:t>
            </w:r>
            <w:r w:rsidRPr="008435A7">
              <w:rPr>
                <w:rFonts w:ascii="Arial" w:hAnsi="Arial" w:cs="Arial"/>
                <w:noProof/>
                <w:sz w:val="20"/>
                <w:szCs w:val="20"/>
              </w:rPr>
              <w:t>)</w:t>
            </w:r>
          </w:p>
        </w:tc>
        <w:tc>
          <w:tcPr>
            <w:tcW w:w="813" w:type="dxa"/>
            <w:tcBorders>
              <w:top w:val="single" w:sz="12" w:space="0" w:color="auto"/>
            </w:tcBorders>
          </w:tcPr>
          <w:p w:rsidR="00C11621" w:rsidRPr="004308ED" w:rsidRDefault="00C11621" w:rsidP="00895CA7">
            <w:pPr>
              <w:rPr>
                <w:lang w:val="sr-Cyrl-RS"/>
              </w:rPr>
            </w:pPr>
            <w:r>
              <w:rPr>
                <w:lang w:val="sr-Cyrl-RS"/>
              </w:rPr>
              <w:t>ком</w:t>
            </w:r>
          </w:p>
        </w:tc>
        <w:tc>
          <w:tcPr>
            <w:tcW w:w="1182" w:type="dxa"/>
            <w:tcBorders>
              <w:top w:val="single" w:sz="12" w:space="0" w:color="auto"/>
            </w:tcBorders>
            <w:vAlign w:val="center"/>
          </w:tcPr>
          <w:p w:rsidR="00C11621" w:rsidRPr="00C11621" w:rsidRDefault="00C11621" w:rsidP="00564E9B">
            <w:pPr>
              <w:jc w:val="center"/>
              <w:rPr>
                <w:rFonts w:ascii="Arial" w:hAnsi="Arial" w:cs="Arial"/>
                <w:sz w:val="20"/>
                <w:szCs w:val="20"/>
                <w:lang w:val="sr-Cyrl-RS"/>
              </w:rPr>
            </w:pPr>
            <w:r>
              <w:rPr>
                <w:rFonts w:ascii="Arial" w:hAnsi="Arial" w:cs="Arial"/>
                <w:sz w:val="20"/>
                <w:szCs w:val="20"/>
                <w:lang w:val="sr-Cyrl-RS"/>
              </w:rPr>
              <w:t>2</w:t>
            </w:r>
          </w:p>
        </w:tc>
        <w:tc>
          <w:tcPr>
            <w:tcW w:w="1124" w:type="dxa"/>
            <w:tcBorders>
              <w:top w:val="single" w:sz="12" w:space="0" w:color="auto"/>
              <w:right w:val="single" w:sz="12" w:space="0" w:color="auto"/>
            </w:tcBorders>
            <w:vAlign w:val="center"/>
          </w:tcPr>
          <w:p w:rsidR="00C11621" w:rsidRPr="001A1808" w:rsidRDefault="00C11621" w:rsidP="00B80F42">
            <w:pPr>
              <w:jc w:val="center"/>
              <w:rPr>
                <w:rFonts w:ascii="Arial" w:hAnsi="Arial" w:cs="Arial"/>
                <w:noProof/>
                <w:color w:val="000000"/>
                <w:sz w:val="20"/>
                <w:szCs w:val="20"/>
                <w:lang w:val="sr-Latn-CS"/>
              </w:rPr>
            </w:pPr>
          </w:p>
        </w:tc>
        <w:tc>
          <w:tcPr>
            <w:tcW w:w="2036" w:type="dxa"/>
            <w:tcBorders>
              <w:top w:val="single" w:sz="12" w:space="0" w:color="auto"/>
              <w:right w:val="single" w:sz="12" w:space="0" w:color="auto"/>
            </w:tcBorders>
          </w:tcPr>
          <w:p w:rsidR="00C11621" w:rsidRPr="001A1808" w:rsidRDefault="00C11621" w:rsidP="00B80F42">
            <w:pPr>
              <w:jc w:val="center"/>
              <w:rPr>
                <w:rFonts w:ascii="Arial" w:hAnsi="Arial" w:cs="Arial"/>
                <w:noProof/>
                <w:color w:val="000000"/>
                <w:sz w:val="20"/>
                <w:szCs w:val="20"/>
                <w:lang w:val="sr-Latn-CS"/>
              </w:rPr>
            </w:pPr>
          </w:p>
        </w:tc>
      </w:tr>
      <w:tr w:rsidR="00C11621" w:rsidRPr="001A1808" w:rsidTr="00564E9B">
        <w:trPr>
          <w:trHeight w:val="433"/>
          <w:jc w:val="center"/>
        </w:trPr>
        <w:tc>
          <w:tcPr>
            <w:tcW w:w="671" w:type="dxa"/>
            <w:tcBorders>
              <w:top w:val="single" w:sz="12" w:space="0" w:color="auto"/>
              <w:left w:val="single" w:sz="12" w:space="0" w:color="auto"/>
            </w:tcBorders>
            <w:vAlign w:val="center"/>
          </w:tcPr>
          <w:p w:rsidR="00C11621" w:rsidRDefault="00C11621" w:rsidP="00B80F42">
            <w:pPr>
              <w:jc w:val="center"/>
              <w:rPr>
                <w:rFonts w:ascii="Arial" w:hAnsi="Arial" w:cs="Arial"/>
                <w:b/>
                <w:noProof/>
                <w:color w:val="000000"/>
                <w:sz w:val="20"/>
                <w:szCs w:val="20"/>
                <w:lang w:val="sr-Cyrl-RS"/>
              </w:rPr>
            </w:pPr>
            <w:r>
              <w:rPr>
                <w:rFonts w:ascii="Arial" w:hAnsi="Arial" w:cs="Arial"/>
                <w:b/>
                <w:noProof/>
                <w:color w:val="000000"/>
                <w:sz w:val="20"/>
                <w:szCs w:val="20"/>
                <w:lang w:val="sr-Cyrl-RS"/>
              </w:rPr>
              <w:t>3</w:t>
            </w:r>
          </w:p>
        </w:tc>
        <w:tc>
          <w:tcPr>
            <w:tcW w:w="2866" w:type="dxa"/>
            <w:tcBorders>
              <w:top w:val="single" w:sz="12" w:space="0" w:color="auto"/>
            </w:tcBorders>
            <w:vAlign w:val="center"/>
          </w:tcPr>
          <w:p w:rsidR="00C11621" w:rsidRPr="004308ED" w:rsidRDefault="00C11621" w:rsidP="008435A7">
            <w:pPr>
              <w:rPr>
                <w:rFonts w:ascii="Arial" w:hAnsi="Arial" w:cs="Arial"/>
                <w:noProof/>
                <w:sz w:val="20"/>
                <w:szCs w:val="20"/>
              </w:rPr>
            </w:pPr>
            <w:r>
              <w:rPr>
                <w:rFonts w:ascii="Arial" w:hAnsi="Arial" w:cs="Arial"/>
                <w:noProof/>
                <w:sz w:val="20"/>
                <w:szCs w:val="20"/>
                <w:lang w:val="sr-Cyrl-RS"/>
              </w:rPr>
              <w:t xml:space="preserve">Подршка седишта </w:t>
            </w:r>
            <w:r w:rsidRPr="008435A7">
              <w:rPr>
                <w:rFonts w:ascii="Arial" w:hAnsi="Arial" w:cs="Arial"/>
                <w:noProof/>
                <w:sz w:val="20"/>
                <w:szCs w:val="20"/>
              </w:rPr>
              <w:t xml:space="preserve"> вентила RG1</w:t>
            </w:r>
            <w:r>
              <w:rPr>
                <w:rFonts w:ascii="Arial" w:hAnsi="Arial" w:cs="Arial"/>
                <w:noProof/>
                <w:sz w:val="20"/>
                <w:szCs w:val="20"/>
                <w:lang w:val="sr-Cyrl-RS"/>
              </w:rPr>
              <w:t>2</w:t>
            </w:r>
            <w:r w:rsidRPr="008435A7">
              <w:rPr>
                <w:rFonts w:ascii="Arial" w:hAnsi="Arial" w:cs="Arial"/>
                <w:noProof/>
                <w:sz w:val="20"/>
                <w:szCs w:val="20"/>
              </w:rPr>
              <w:t>S2 (BEV 90/2)</w:t>
            </w:r>
          </w:p>
        </w:tc>
        <w:tc>
          <w:tcPr>
            <w:tcW w:w="813" w:type="dxa"/>
            <w:tcBorders>
              <w:top w:val="single" w:sz="12" w:space="0" w:color="auto"/>
            </w:tcBorders>
          </w:tcPr>
          <w:p w:rsidR="00C11621" w:rsidRPr="004308ED" w:rsidRDefault="00C11621" w:rsidP="00895CA7">
            <w:pPr>
              <w:rPr>
                <w:lang w:val="sr-Cyrl-RS"/>
              </w:rPr>
            </w:pPr>
            <w:r>
              <w:rPr>
                <w:lang w:val="sr-Cyrl-RS"/>
              </w:rPr>
              <w:t>ком</w:t>
            </w:r>
          </w:p>
        </w:tc>
        <w:tc>
          <w:tcPr>
            <w:tcW w:w="1182" w:type="dxa"/>
            <w:tcBorders>
              <w:top w:val="single" w:sz="12" w:space="0" w:color="auto"/>
            </w:tcBorders>
            <w:vAlign w:val="center"/>
          </w:tcPr>
          <w:p w:rsidR="00C11621" w:rsidRPr="00C11621" w:rsidRDefault="00C11621" w:rsidP="00564E9B">
            <w:pPr>
              <w:jc w:val="center"/>
              <w:rPr>
                <w:rFonts w:ascii="Arial" w:hAnsi="Arial" w:cs="Arial"/>
                <w:sz w:val="20"/>
                <w:szCs w:val="20"/>
                <w:lang w:val="sr-Cyrl-RS"/>
              </w:rPr>
            </w:pPr>
            <w:r>
              <w:rPr>
                <w:rFonts w:ascii="Arial" w:hAnsi="Arial" w:cs="Arial"/>
                <w:sz w:val="20"/>
                <w:szCs w:val="20"/>
                <w:lang w:val="sr-Cyrl-RS"/>
              </w:rPr>
              <w:t>1</w:t>
            </w:r>
          </w:p>
        </w:tc>
        <w:tc>
          <w:tcPr>
            <w:tcW w:w="1124" w:type="dxa"/>
            <w:tcBorders>
              <w:top w:val="single" w:sz="12" w:space="0" w:color="auto"/>
              <w:right w:val="single" w:sz="12" w:space="0" w:color="auto"/>
            </w:tcBorders>
            <w:vAlign w:val="center"/>
          </w:tcPr>
          <w:p w:rsidR="00C11621" w:rsidRPr="001A1808" w:rsidRDefault="00C11621" w:rsidP="00B80F42">
            <w:pPr>
              <w:jc w:val="center"/>
              <w:rPr>
                <w:rFonts w:ascii="Arial" w:hAnsi="Arial" w:cs="Arial"/>
                <w:noProof/>
                <w:color w:val="000000"/>
                <w:sz w:val="20"/>
                <w:szCs w:val="20"/>
                <w:lang w:val="sr-Latn-CS"/>
              </w:rPr>
            </w:pPr>
          </w:p>
        </w:tc>
        <w:tc>
          <w:tcPr>
            <w:tcW w:w="2036" w:type="dxa"/>
            <w:tcBorders>
              <w:top w:val="single" w:sz="12" w:space="0" w:color="auto"/>
              <w:right w:val="single" w:sz="12" w:space="0" w:color="auto"/>
            </w:tcBorders>
          </w:tcPr>
          <w:p w:rsidR="00C11621" w:rsidRPr="001A1808" w:rsidRDefault="00C11621" w:rsidP="00B80F42">
            <w:pPr>
              <w:jc w:val="center"/>
              <w:rPr>
                <w:rFonts w:ascii="Arial" w:hAnsi="Arial" w:cs="Arial"/>
                <w:noProof/>
                <w:color w:val="000000"/>
                <w:sz w:val="20"/>
                <w:szCs w:val="20"/>
                <w:lang w:val="sr-Latn-CS"/>
              </w:rPr>
            </w:pPr>
          </w:p>
        </w:tc>
      </w:tr>
      <w:tr w:rsidR="00C11621" w:rsidRPr="001A1808" w:rsidTr="00564E9B">
        <w:trPr>
          <w:trHeight w:val="433"/>
          <w:jc w:val="center"/>
        </w:trPr>
        <w:tc>
          <w:tcPr>
            <w:tcW w:w="671" w:type="dxa"/>
            <w:tcBorders>
              <w:top w:val="single" w:sz="12" w:space="0" w:color="auto"/>
              <w:left w:val="single" w:sz="12" w:space="0" w:color="auto"/>
            </w:tcBorders>
            <w:vAlign w:val="center"/>
          </w:tcPr>
          <w:p w:rsidR="00C11621" w:rsidRDefault="00C11621" w:rsidP="00B80F42">
            <w:pPr>
              <w:jc w:val="center"/>
              <w:rPr>
                <w:rFonts w:ascii="Arial" w:hAnsi="Arial" w:cs="Arial"/>
                <w:b/>
                <w:noProof/>
                <w:color w:val="000000"/>
                <w:sz w:val="20"/>
                <w:szCs w:val="20"/>
                <w:lang w:val="sr-Cyrl-RS"/>
              </w:rPr>
            </w:pPr>
            <w:r>
              <w:rPr>
                <w:rFonts w:ascii="Arial" w:hAnsi="Arial" w:cs="Arial"/>
                <w:b/>
                <w:noProof/>
                <w:color w:val="000000"/>
                <w:sz w:val="20"/>
                <w:szCs w:val="20"/>
                <w:lang w:val="sr-Cyrl-RS"/>
              </w:rPr>
              <w:t>4</w:t>
            </w:r>
          </w:p>
        </w:tc>
        <w:tc>
          <w:tcPr>
            <w:tcW w:w="2866" w:type="dxa"/>
            <w:tcBorders>
              <w:top w:val="single" w:sz="12" w:space="0" w:color="auto"/>
            </w:tcBorders>
            <w:vAlign w:val="center"/>
          </w:tcPr>
          <w:p w:rsidR="00C11621" w:rsidRDefault="00C11621" w:rsidP="004308ED">
            <w:pPr>
              <w:rPr>
                <w:rFonts w:ascii="Arial" w:hAnsi="Arial" w:cs="Arial"/>
                <w:noProof/>
                <w:sz w:val="20"/>
                <w:szCs w:val="20"/>
                <w:lang w:val="sr-Latn-RS"/>
              </w:rPr>
            </w:pPr>
            <w:r>
              <w:rPr>
                <w:rFonts w:ascii="Arial" w:hAnsi="Arial" w:cs="Arial"/>
                <w:noProof/>
                <w:sz w:val="20"/>
                <w:szCs w:val="20"/>
                <w:lang w:val="sr-Cyrl-RS"/>
              </w:rPr>
              <w:t>Поклопац ( звоно) вентила</w:t>
            </w:r>
          </w:p>
          <w:p w:rsidR="00C11621" w:rsidRPr="00C11621" w:rsidRDefault="00C11621" w:rsidP="004308ED">
            <w:pPr>
              <w:rPr>
                <w:rFonts w:ascii="Arial" w:hAnsi="Arial" w:cs="Arial"/>
                <w:noProof/>
                <w:sz w:val="20"/>
                <w:szCs w:val="20"/>
                <w:lang w:val="sr-Cyrl-RS"/>
              </w:rPr>
            </w:pPr>
            <w:r w:rsidRPr="00C11621">
              <w:rPr>
                <w:rFonts w:ascii="Arial" w:hAnsi="Arial" w:cs="Arial"/>
                <w:noProof/>
                <w:sz w:val="20"/>
                <w:szCs w:val="20"/>
                <w:lang w:val="sr-Cyrl-RS"/>
              </w:rPr>
              <w:t>NB31-34S1 (E22-3VB/007)</w:t>
            </w:r>
            <w:r>
              <w:rPr>
                <w:rFonts w:ascii="Arial" w:hAnsi="Arial" w:cs="Arial"/>
                <w:noProof/>
                <w:sz w:val="20"/>
                <w:szCs w:val="20"/>
                <w:lang w:val="sr-Cyrl-RS"/>
              </w:rPr>
              <w:t xml:space="preserve"> </w:t>
            </w:r>
          </w:p>
        </w:tc>
        <w:tc>
          <w:tcPr>
            <w:tcW w:w="813" w:type="dxa"/>
            <w:tcBorders>
              <w:top w:val="single" w:sz="12" w:space="0" w:color="auto"/>
            </w:tcBorders>
          </w:tcPr>
          <w:p w:rsidR="00C11621" w:rsidRPr="004308ED" w:rsidRDefault="00C11621" w:rsidP="00895CA7">
            <w:pPr>
              <w:rPr>
                <w:lang w:val="sr-Cyrl-RS"/>
              </w:rPr>
            </w:pPr>
            <w:r>
              <w:rPr>
                <w:lang w:val="sr-Cyrl-RS"/>
              </w:rPr>
              <w:t>ком</w:t>
            </w:r>
          </w:p>
        </w:tc>
        <w:tc>
          <w:tcPr>
            <w:tcW w:w="1182" w:type="dxa"/>
            <w:tcBorders>
              <w:top w:val="single" w:sz="12" w:space="0" w:color="auto"/>
            </w:tcBorders>
            <w:vAlign w:val="center"/>
          </w:tcPr>
          <w:p w:rsidR="00C11621" w:rsidRPr="00C11621" w:rsidRDefault="00C11621" w:rsidP="00564E9B">
            <w:pPr>
              <w:jc w:val="center"/>
              <w:rPr>
                <w:rFonts w:ascii="Arial" w:hAnsi="Arial" w:cs="Arial"/>
                <w:sz w:val="20"/>
                <w:szCs w:val="20"/>
                <w:lang w:val="sr-Cyrl-RS"/>
              </w:rPr>
            </w:pPr>
            <w:r>
              <w:rPr>
                <w:rFonts w:ascii="Arial" w:hAnsi="Arial" w:cs="Arial"/>
                <w:sz w:val="20"/>
                <w:szCs w:val="20"/>
                <w:lang w:val="sr-Cyrl-RS"/>
              </w:rPr>
              <w:t>1</w:t>
            </w:r>
          </w:p>
        </w:tc>
        <w:tc>
          <w:tcPr>
            <w:tcW w:w="1124" w:type="dxa"/>
            <w:tcBorders>
              <w:top w:val="single" w:sz="12" w:space="0" w:color="auto"/>
              <w:right w:val="single" w:sz="12" w:space="0" w:color="auto"/>
            </w:tcBorders>
            <w:vAlign w:val="center"/>
          </w:tcPr>
          <w:p w:rsidR="00C11621" w:rsidRPr="001A1808" w:rsidRDefault="00C11621" w:rsidP="00B80F42">
            <w:pPr>
              <w:jc w:val="center"/>
              <w:rPr>
                <w:rFonts w:ascii="Arial" w:hAnsi="Arial" w:cs="Arial"/>
                <w:noProof/>
                <w:color w:val="000000"/>
                <w:sz w:val="20"/>
                <w:szCs w:val="20"/>
                <w:lang w:val="sr-Latn-CS"/>
              </w:rPr>
            </w:pPr>
          </w:p>
        </w:tc>
        <w:tc>
          <w:tcPr>
            <w:tcW w:w="2036" w:type="dxa"/>
            <w:tcBorders>
              <w:top w:val="single" w:sz="12" w:space="0" w:color="auto"/>
              <w:right w:val="single" w:sz="12" w:space="0" w:color="auto"/>
            </w:tcBorders>
          </w:tcPr>
          <w:p w:rsidR="00C11621" w:rsidRPr="001A1808" w:rsidRDefault="00C11621" w:rsidP="00B80F42">
            <w:pPr>
              <w:jc w:val="center"/>
              <w:rPr>
                <w:rFonts w:ascii="Arial" w:hAnsi="Arial" w:cs="Arial"/>
                <w:noProof/>
                <w:color w:val="000000"/>
                <w:sz w:val="20"/>
                <w:szCs w:val="20"/>
                <w:lang w:val="sr-Latn-CS"/>
              </w:rPr>
            </w:pPr>
          </w:p>
        </w:tc>
      </w:tr>
      <w:tr w:rsidR="00C11621" w:rsidRPr="001A1808" w:rsidTr="00564E9B">
        <w:trPr>
          <w:trHeight w:val="433"/>
          <w:jc w:val="center"/>
        </w:trPr>
        <w:tc>
          <w:tcPr>
            <w:tcW w:w="671" w:type="dxa"/>
            <w:tcBorders>
              <w:top w:val="single" w:sz="12" w:space="0" w:color="auto"/>
              <w:left w:val="single" w:sz="12" w:space="0" w:color="auto"/>
            </w:tcBorders>
            <w:vAlign w:val="center"/>
          </w:tcPr>
          <w:p w:rsidR="00C11621" w:rsidRDefault="00C11621" w:rsidP="00B80F42">
            <w:pPr>
              <w:jc w:val="center"/>
              <w:rPr>
                <w:rFonts w:ascii="Arial" w:hAnsi="Arial" w:cs="Arial"/>
                <w:b/>
                <w:noProof/>
                <w:color w:val="000000"/>
                <w:sz w:val="20"/>
                <w:szCs w:val="20"/>
                <w:lang w:val="sr-Cyrl-RS"/>
              </w:rPr>
            </w:pPr>
            <w:r>
              <w:rPr>
                <w:rFonts w:ascii="Arial" w:hAnsi="Arial" w:cs="Arial"/>
                <w:b/>
                <w:noProof/>
                <w:color w:val="000000"/>
                <w:sz w:val="20"/>
                <w:szCs w:val="20"/>
                <w:lang w:val="sr-Cyrl-RS"/>
              </w:rPr>
              <w:t>5</w:t>
            </w:r>
          </w:p>
        </w:tc>
        <w:tc>
          <w:tcPr>
            <w:tcW w:w="2866" w:type="dxa"/>
            <w:tcBorders>
              <w:top w:val="single" w:sz="12" w:space="0" w:color="auto"/>
            </w:tcBorders>
            <w:vAlign w:val="center"/>
          </w:tcPr>
          <w:p w:rsidR="00C11621" w:rsidRPr="00C11621" w:rsidRDefault="00C11621" w:rsidP="00C11621">
            <w:pPr>
              <w:rPr>
                <w:rFonts w:ascii="Arial" w:hAnsi="Arial" w:cs="Arial"/>
                <w:noProof/>
                <w:sz w:val="20"/>
                <w:szCs w:val="20"/>
                <w:lang w:val="sr-Latn-RS"/>
              </w:rPr>
            </w:pPr>
            <w:r>
              <w:rPr>
                <w:rFonts w:ascii="Arial" w:hAnsi="Arial" w:cs="Arial"/>
                <w:noProof/>
                <w:sz w:val="20"/>
                <w:szCs w:val="20"/>
                <w:lang w:val="sr-Cyrl-RS"/>
              </w:rPr>
              <w:t xml:space="preserve">Заптивна чаура вентила </w:t>
            </w:r>
            <w:r>
              <w:rPr>
                <w:rFonts w:ascii="Arial" w:hAnsi="Arial" w:cs="Arial"/>
                <w:noProof/>
                <w:sz w:val="20"/>
                <w:szCs w:val="20"/>
                <w:lang w:val="sr-Latn-RS"/>
              </w:rPr>
              <w:t>NB31-34S1 (E22-3VB/013)</w:t>
            </w:r>
          </w:p>
        </w:tc>
        <w:tc>
          <w:tcPr>
            <w:tcW w:w="813" w:type="dxa"/>
            <w:tcBorders>
              <w:top w:val="single" w:sz="12" w:space="0" w:color="auto"/>
            </w:tcBorders>
          </w:tcPr>
          <w:p w:rsidR="00C11621" w:rsidRPr="004308ED" w:rsidRDefault="00C11621" w:rsidP="00895CA7">
            <w:pPr>
              <w:rPr>
                <w:lang w:val="sr-Cyrl-RS"/>
              </w:rPr>
            </w:pPr>
            <w:r>
              <w:rPr>
                <w:lang w:val="sr-Cyrl-RS"/>
              </w:rPr>
              <w:t>ком</w:t>
            </w:r>
          </w:p>
        </w:tc>
        <w:tc>
          <w:tcPr>
            <w:tcW w:w="1182" w:type="dxa"/>
            <w:tcBorders>
              <w:top w:val="single" w:sz="12" w:space="0" w:color="auto"/>
            </w:tcBorders>
            <w:vAlign w:val="center"/>
          </w:tcPr>
          <w:p w:rsidR="00C11621" w:rsidRPr="00C11621" w:rsidRDefault="00C11621" w:rsidP="00564E9B">
            <w:pPr>
              <w:jc w:val="center"/>
              <w:rPr>
                <w:rFonts w:ascii="Arial" w:hAnsi="Arial" w:cs="Arial"/>
                <w:sz w:val="20"/>
                <w:szCs w:val="20"/>
                <w:lang w:val="sr-Cyrl-RS"/>
              </w:rPr>
            </w:pPr>
            <w:r>
              <w:rPr>
                <w:rFonts w:ascii="Arial" w:hAnsi="Arial" w:cs="Arial"/>
                <w:sz w:val="20"/>
                <w:szCs w:val="20"/>
                <w:lang w:val="sr-Cyrl-RS"/>
              </w:rPr>
              <w:t>1</w:t>
            </w:r>
          </w:p>
        </w:tc>
        <w:tc>
          <w:tcPr>
            <w:tcW w:w="1124" w:type="dxa"/>
            <w:tcBorders>
              <w:top w:val="single" w:sz="12" w:space="0" w:color="auto"/>
              <w:right w:val="single" w:sz="12" w:space="0" w:color="auto"/>
            </w:tcBorders>
            <w:vAlign w:val="center"/>
          </w:tcPr>
          <w:p w:rsidR="00C11621" w:rsidRPr="001A1808" w:rsidRDefault="00C11621" w:rsidP="00B80F42">
            <w:pPr>
              <w:jc w:val="center"/>
              <w:rPr>
                <w:rFonts w:ascii="Arial" w:hAnsi="Arial" w:cs="Arial"/>
                <w:noProof/>
                <w:color w:val="000000"/>
                <w:sz w:val="20"/>
                <w:szCs w:val="20"/>
                <w:lang w:val="sr-Latn-CS"/>
              </w:rPr>
            </w:pPr>
          </w:p>
        </w:tc>
        <w:tc>
          <w:tcPr>
            <w:tcW w:w="2036" w:type="dxa"/>
            <w:tcBorders>
              <w:top w:val="single" w:sz="12" w:space="0" w:color="auto"/>
              <w:right w:val="single" w:sz="12" w:space="0" w:color="auto"/>
            </w:tcBorders>
          </w:tcPr>
          <w:p w:rsidR="00C11621" w:rsidRPr="001A1808" w:rsidRDefault="00C11621" w:rsidP="00B80F42">
            <w:pPr>
              <w:jc w:val="center"/>
              <w:rPr>
                <w:rFonts w:ascii="Arial" w:hAnsi="Arial" w:cs="Arial"/>
                <w:noProof/>
                <w:color w:val="000000"/>
                <w:sz w:val="20"/>
                <w:szCs w:val="20"/>
                <w:lang w:val="sr-Latn-CS"/>
              </w:rPr>
            </w:pPr>
          </w:p>
        </w:tc>
      </w:tr>
      <w:tr w:rsidR="004D2716" w:rsidRPr="001A1808" w:rsidTr="004D2716">
        <w:trPr>
          <w:trHeight w:val="608"/>
          <w:jc w:val="center"/>
        </w:trPr>
        <w:tc>
          <w:tcPr>
            <w:tcW w:w="6656" w:type="dxa"/>
            <w:gridSpan w:val="5"/>
            <w:tcBorders>
              <w:top w:val="single" w:sz="12" w:space="0" w:color="auto"/>
              <w:left w:val="single" w:sz="12" w:space="0" w:color="auto"/>
              <w:bottom w:val="single" w:sz="12" w:space="0" w:color="auto"/>
              <w:right w:val="single" w:sz="12" w:space="0" w:color="auto"/>
            </w:tcBorders>
            <w:vAlign w:val="center"/>
          </w:tcPr>
          <w:p w:rsidR="004D2716" w:rsidRPr="00C90AEA" w:rsidRDefault="004D2716" w:rsidP="00550195">
            <w:pPr>
              <w:jc w:val="center"/>
              <w:rPr>
                <w:rFonts w:ascii="Arial" w:hAnsi="Arial" w:cs="Arial"/>
                <w:noProof/>
                <w:color w:val="000000"/>
              </w:rPr>
            </w:pPr>
            <w:r w:rsidRPr="00C90AEA">
              <w:rPr>
                <w:rFonts w:ascii="Arial" w:hAnsi="Arial" w:cs="Arial"/>
                <w:noProof/>
                <w:color w:val="000000"/>
                <w:sz w:val="22"/>
                <w:szCs w:val="22"/>
              </w:rPr>
              <w:t>УКУПНО</w:t>
            </w:r>
          </w:p>
        </w:tc>
        <w:tc>
          <w:tcPr>
            <w:tcW w:w="2036" w:type="dxa"/>
            <w:tcBorders>
              <w:top w:val="single" w:sz="12" w:space="0" w:color="auto"/>
              <w:bottom w:val="single" w:sz="12" w:space="0" w:color="auto"/>
              <w:right w:val="single" w:sz="12" w:space="0" w:color="auto"/>
            </w:tcBorders>
          </w:tcPr>
          <w:p w:rsidR="004D2716" w:rsidRPr="001A1808" w:rsidRDefault="004D2716" w:rsidP="00550195">
            <w:pPr>
              <w:jc w:val="center"/>
              <w:rPr>
                <w:rFonts w:ascii="Arial" w:hAnsi="Arial" w:cs="Arial"/>
                <w:noProof/>
                <w:color w:val="000000"/>
                <w:sz w:val="20"/>
                <w:szCs w:val="20"/>
                <w:lang w:val="sr-Latn-CS"/>
              </w:rPr>
            </w:pPr>
          </w:p>
        </w:tc>
      </w:tr>
    </w:tbl>
    <w:p w:rsidR="00542EBB" w:rsidRDefault="00E06D29" w:rsidP="00B205C0">
      <w:pPr>
        <w:ind w:right="-1149"/>
        <w:jc w:val="both"/>
        <w:rPr>
          <w:rFonts w:ascii="Arial" w:hAnsi="Arial" w:cs="Arial"/>
          <w:color w:val="000000"/>
          <w:sz w:val="23"/>
          <w:szCs w:val="23"/>
          <w:lang w:val="sr-Cyrl-RS"/>
        </w:rPr>
      </w:pPr>
      <w:r w:rsidRPr="001A1808">
        <w:rPr>
          <w:rFonts w:ascii="Arial" w:hAnsi="Arial" w:cs="Arial"/>
          <w:color w:val="000000"/>
          <w:sz w:val="23"/>
          <w:szCs w:val="23"/>
          <w:lang w:val="sr-Latn-CS"/>
        </w:rPr>
        <w:t xml:space="preserve">  </w:t>
      </w:r>
      <w:r w:rsidRPr="00C90AEA">
        <w:rPr>
          <w:rFonts w:ascii="Arial" w:hAnsi="Arial" w:cs="Arial"/>
          <w:color w:val="000000"/>
          <w:sz w:val="23"/>
          <w:szCs w:val="23"/>
          <w:lang w:val="sr-Latn-CS"/>
        </w:rPr>
        <w:t xml:space="preserve">Напомена: Понуђач даје понуду у складу са захтевима који су дефинисани </w:t>
      </w:r>
      <w:r w:rsidR="00542EBB">
        <w:rPr>
          <w:rFonts w:ascii="Arial" w:hAnsi="Arial" w:cs="Arial"/>
          <w:color w:val="000000"/>
          <w:sz w:val="23"/>
          <w:szCs w:val="23"/>
          <w:lang w:val="sr-Latn-CS"/>
        </w:rPr>
        <w:t xml:space="preserve">у  </w:t>
      </w:r>
      <w:r w:rsidRPr="00DB0982">
        <w:rPr>
          <w:rFonts w:ascii="Arial" w:hAnsi="Arial" w:cs="Arial"/>
          <w:color w:val="000000"/>
          <w:sz w:val="23"/>
          <w:szCs w:val="23"/>
          <w:lang w:val="sr-Latn-CS"/>
        </w:rPr>
        <w:t>одељку</w:t>
      </w:r>
    </w:p>
    <w:p w:rsidR="00E06D29" w:rsidRPr="00055AF2" w:rsidRDefault="00E06D29" w:rsidP="00B205C0">
      <w:pPr>
        <w:ind w:right="-1149"/>
        <w:jc w:val="both"/>
        <w:rPr>
          <w:rFonts w:ascii="Arial" w:hAnsi="Arial" w:cs="Arial"/>
          <w:color w:val="000000"/>
          <w:sz w:val="23"/>
          <w:szCs w:val="23"/>
          <w:lang w:val="sr-Cyrl-RS"/>
        </w:rPr>
      </w:pPr>
      <w:r w:rsidRPr="00DB0982">
        <w:rPr>
          <w:rFonts w:ascii="Arial" w:hAnsi="Arial" w:cs="Arial"/>
          <w:color w:val="000000"/>
          <w:sz w:val="23"/>
          <w:szCs w:val="23"/>
          <w:lang w:val="sr-Latn-CS"/>
        </w:rPr>
        <w:t xml:space="preserve"> </w:t>
      </w:r>
      <w:r w:rsidRPr="004A7180">
        <w:rPr>
          <w:rFonts w:ascii="Arial" w:hAnsi="Arial" w:cs="Arial"/>
          <w:color w:val="000000"/>
          <w:sz w:val="23"/>
          <w:szCs w:val="23"/>
          <w:lang w:val="sr-Latn-CS"/>
        </w:rPr>
        <w:t>1</w:t>
      </w:r>
      <w:r w:rsidR="0020041D">
        <w:rPr>
          <w:rFonts w:ascii="Arial" w:hAnsi="Arial" w:cs="Arial"/>
          <w:color w:val="000000"/>
          <w:sz w:val="23"/>
          <w:szCs w:val="23"/>
          <w:lang w:val="sr-Cyrl-RS"/>
        </w:rPr>
        <w:t>1</w:t>
      </w:r>
      <w:r w:rsidRPr="004A7180">
        <w:rPr>
          <w:rFonts w:ascii="Arial" w:hAnsi="Arial" w:cs="Arial"/>
          <w:color w:val="000000"/>
          <w:sz w:val="23"/>
          <w:szCs w:val="23"/>
          <w:lang w:val="sr-Latn-CS"/>
        </w:rPr>
        <w:t>. ове конкурсне документације – техничка спецификација</w:t>
      </w:r>
    </w:p>
    <w:p w:rsidR="00E06D29" w:rsidRPr="001A1808" w:rsidRDefault="00E06D29" w:rsidP="00B205C0">
      <w:pPr>
        <w:ind w:right="-1149"/>
        <w:jc w:val="both"/>
        <w:rPr>
          <w:rFonts w:ascii="Arial" w:hAnsi="Arial" w:cs="Arial"/>
          <w:color w:val="000000"/>
          <w:sz w:val="23"/>
          <w:szCs w:val="23"/>
          <w:lang w:val="sr-Latn-CS"/>
        </w:rPr>
      </w:pPr>
      <w:r w:rsidRPr="001A1808">
        <w:rPr>
          <w:rFonts w:ascii="Arial" w:hAnsi="Arial" w:cs="Arial"/>
          <w:color w:val="000000"/>
          <w:sz w:val="23"/>
          <w:szCs w:val="23"/>
          <w:lang w:val="sr-Latn-CS"/>
        </w:rPr>
        <w:t xml:space="preserve">                                                                                    </w:t>
      </w:r>
    </w:p>
    <w:p w:rsidR="00E06D29" w:rsidRPr="001A1808" w:rsidRDefault="00E06D29" w:rsidP="00CA50AC">
      <w:pPr>
        <w:ind w:right="-1149"/>
        <w:rPr>
          <w:rFonts w:ascii="Arial" w:hAnsi="Arial" w:cs="Arial"/>
          <w:color w:val="000000"/>
        </w:rPr>
      </w:pPr>
      <w:r w:rsidRPr="001A1808">
        <w:rPr>
          <w:rFonts w:ascii="Arial" w:hAnsi="Arial" w:cs="Arial"/>
          <w:color w:val="000000"/>
          <w:lang w:val="sr-Latn-CS"/>
        </w:rPr>
        <w:t xml:space="preserve">                                                                                УКУПНО:___________________</w:t>
      </w:r>
      <w:r w:rsidRPr="001A1808">
        <w:rPr>
          <w:rFonts w:ascii="Arial" w:hAnsi="Arial" w:cs="Arial"/>
          <w:color w:val="000000"/>
        </w:rPr>
        <w:t>_ евра</w:t>
      </w:r>
    </w:p>
    <w:p w:rsidR="00E06D29" w:rsidRPr="001A1808" w:rsidRDefault="00E06D29" w:rsidP="00B205C0">
      <w:pPr>
        <w:ind w:right="-1149"/>
        <w:jc w:val="right"/>
        <w:rPr>
          <w:rFonts w:ascii="Arial" w:hAnsi="Arial" w:cs="Arial"/>
          <w:color w:val="000000"/>
        </w:rPr>
      </w:pPr>
    </w:p>
    <w:p w:rsidR="00E06D29" w:rsidRPr="001A1808" w:rsidRDefault="00E06D29" w:rsidP="00B205C0">
      <w:pPr>
        <w:ind w:right="-1149"/>
        <w:jc w:val="right"/>
        <w:rPr>
          <w:rFonts w:ascii="Arial" w:hAnsi="Arial" w:cs="Arial"/>
          <w:color w:val="000000"/>
        </w:rPr>
      </w:pPr>
      <w:r w:rsidRPr="001A1808">
        <w:rPr>
          <w:rFonts w:ascii="Arial" w:hAnsi="Arial" w:cs="Arial"/>
          <w:color w:val="000000"/>
          <w:lang w:val="sr-Latn-CS"/>
        </w:rPr>
        <w:t xml:space="preserve">                              </w:t>
      </w:r>
      <w:r w:rsidRPr="001A1808">
        <w:rPr>
          <w:rFonts w:ascii="Arial" w:hAnsi="Arial" w:cs="Arial"/>
          <w:color w:val="000000"/>
        </w:rPr>
        <w:tab/>
      </w:r>
      <w:r w:rsidRPr="001A1808">
        <w:rPr>
          <w:rFonts w:ascii="Arial" w:hAnsi="Arial" w:cs="Arial"/>
          <w:color w:val="000000"/>
        </w:rPr>
        <w:tab/>
      </w:r>
      <w:r w:rsidRPr="001A1808">
        <w:rPr>
          <w:rFonts w:ascii="Arial" w:hAnsi="Arial" w:cs="Arial"/>
          <w:color w:val="000000"/>
          <w:lang w:val="sr-Latn-CS"/>
        </w:rPr>
        <w:t xml:space="preserve">                      </w:t>
      </w:r>
    </w:p>
    <w:p w:rsidR="00E06D29" w:rsidRPr="001A1808" w:rsidRDefault="00E06D29" w:rsidP="00B205C0">
      <w:pPr>
        <w:ind w:right="-1149"/>
        <w:jc w:val="both"/>
        <w:rPr>
          <w:rFonts w:ascii="Arial" w:hAnsi="Arial" w:cs="Arial"/>
          <w:color w:val="000000"/>
        </w:rPr>
      </w:pPr>
    </w:p>
    <w:p w:rsidR="006B7EFD" w:rsidRPr="006B7EFD" w:rsidRDefault="006B7EFD" w:rsidP="006B7EFD">
      <w:pPr>
        <w:numPr>
          <w:ilvl w:val="0"/>
          <w:numId w:val="69"/>
        </w:numPr>
        <w:spacing w:after="200" w:line="276" w:lineRule="auto"/>
        <w:ind w:right="-1149"/>
        <w:jc w:val="both"/>
        <w:rPr>
          <w:rFonts w:ascii="Arial" w:eastAsia="Calibri" w:hAnsi="Arial" w:cs="Arial"/>
          <w:sz w:val="22"/>
          <w:szCs w:val="22"/>
          <w:lang w:val="sr-Cyrl-RS" w:eastAsia="en-US"/>
        </w:rPr>
      </w:pPr>
      <w:r w:rsidRPr="006B7EFD">
        <w:rPr>
          <w:rFonts w:ascii="Arial" w:eastAsia="Calibri" w:hAnsi="Arial" w:cs="Arial"/>
          <w:sz w:val="22"/>
          <w:szCs w:val="22"/>
          <w:lang w:val="sr-Latn-CS" w:eastAsia="en-US"/>
        </w:rPr>
        <w:t>Рок и начин плаћања (</w:t>
      </w:r>
      <w:r>
        <w:rPr>
          <w:rFonts w:ascii="Arial" w:eastAsia="Calibri" w:hAnsi="Arial" w:cs="Arial"/>
          <w:sz w:val="22"/>
          <w:szCs w:val="22"/>
          <w:lang w:val="sr-Cyrl-RS" w:eastAsia="en-US"/>
        </w:rPr>
        <w:t>у складу са</w:t>
      </w:r>
      <w:r w:rsidRPr="006B7EFD">
        <w:rPr>
          <w:rFonts w:ascii="Arial" w:eastAsia="Calibri" w:hAnsi="Arial" w:cs="Arial"/>
          <w:sz w:val="22"/>
          <w:szCs w:val="22"/>
          <w:lang w:val="sr-Latn-CS" w:eastAsia="en-US"/>
        </w:rPr>
        <w:t xml:space="preserve"> чл. 3.9 одељка 3. УПУТСТВО ПОНУЂАЧИМА КАКО ДА </w:t>
      </w:r>
    </w:p>
    <w:p w:rsidR="006B7EFD" w:rsidRPr="006B7EFD" w:rsidRDefault="006B7EFD" w:rsidP="006B7EFD">
      <w:pPr>
        <w:spacing w:after="200" w:line="276" w:lineRule="auto"/>
        <w:ind w:right="-1149"/>
        <w:rPr>
          <w:rFonts w:ascii="Arial" w:eastAsia="Calibri" w:hAnsi="Arial" w:cs="Arial"/>
          <w:sz w:val="22"/>
          <w:szCs w:val="22"/>
          <w:lang w:val="sr-Cyrl-RS" w:eastAsia="en-US"/>
        </w:rPr>
      </w:pPr>
      <w:r w:rsidRPr="006B7EFD">
        <w:rPr>
          <w:rFonts w:ascii="Arial" w:eastAsia="Calibri" w:hAnsi="Arial" w:cs="Arial"/>
          <w:sz w:val="22"/>
          <w:szCs w:val="22"/>
          <w:lang w:val="sr-Latn-CS" w:eastAsia="en-US"/>
        </w:rPr>
        <w:t>САЧИНЕ</w:t>
      </w:r>
      <w:r w:rsidRPr="006B7EFD">
        <w:rPr>
          <w:rFonts w:ascii="Arial" w:eastAsia="Calibri" w:hAnsi="Arial" w:cs="Arial"/>
          <w:sz w:val="22"/>
          <w:szCs w:val="22"/>
          <w:lang w:val="sr-Cyrl-RS" w:eastAsia="en-US"/>
        </w:rPr>
        <w:t xml:space="preserve"> </w:t>
      </w:r>
      <w:r w:rsidRPr="006B7EFD">
        <w:rPr>
          <w:rFonts w:ascii="Arial" w:eastAsia="Calibri" w:hAnsi="Arial" w:cs="Arial"/>
          <w:sz w:val="22"/>
          <w:szCs w:val="22"/>
          <w:lang w:val="sr-Latn-CS" w:eastAsia="en-US"/>
        </w:rPr>
        <w:t xml:space="preserve">ПОНУДУ): </w:t>
      </w:r>
      <w:r w:rsidRPr="006B7EFD">
        <w:rPr>
          <w:rFonts w:ascii="Arial" w:eastAsia="Calibri" w:hAnsi="Arial" w:cs="Arial"/>
          <w:sz w:val="22"/>
          <w:szCs w:val="22"/>
          <w:lang w:val="sr-Cyrl-RS" w:eastAsia="en-US"/>
        </w:rPr>
        <w:t xml:space="preserve">                                                    </w:t>
      </w:r>
      <w:r w:rsidRPr="006B7EFD">
        <w:rPr>
          <w:rFonts w:ascii="Arial" w:eastAsia="Calibri" w:hAnsi="Arial" w:cs="Arial"/>
          <w:sz w:val="22"/>
          <w:szCs w:val="22"/>
          <w:lang w:val="sr-Latn-CS" w:eastAsia="en-US"/>
        </w:rPr>
        <w:t>..................................................................................................................................</w:t>
      </w:r>
      <w:r w:rsidRPr="006B7EFD">
        <w:rPr>
          <w:rFonts w:ascii="Arial" w:eastAsia="Calibri" w:hAnsi="Arial" w:cs="Arial"/>
          <w:sz w:val="22"/>
          <w:szCs w:val="22"/>
          <w:lang w:val="sr-Cyrl-RS" w:eastAsia="en-US"/>
        </w:rPr>
        <w:t xml:space="preserve"> </w:t>
      </w:r>
      <w:r w:rsidRPr="006B7EFD">
        <w:rPr>
          <w:rFonts w:ascii="Arial" w:eastAsia="Calibri" w:hAnsi="Arial" w:cs="Arial"/>
          <w:sz w:val="22"/>
          <w:szCs w:val="22"/>
          <w:lang w:val="sr-Cyrl-RS" w:eastAsia="en-US"/>
        </w:rPr>
        <w:br/>
      </w:r>
      <w:r w:rsidRPr="006B7EFD">
        <w:rPr>
          <w:rFonts w:ascii="Arial" w:eastAsia="Calibri" w:hAnsi="Arial" w:cs="Arial"/>
          <w:sz w:val="22"/>
          <w:szCs w:val="22"/>
          <w:lang w:val="sr-Latn-CS" w:eastAsia="en-US"/>
        </w:rPr>
        <w:t>...........................................................................................................</w:t>
      </w:r>
      <w:r w:rsidRPr="006B7EFD">
        <w:rPr>
          <w:rFonts w:ascii="Arial" w:eastAsia="Calibri" w:hAnsi="Arial" w:cs="Arial"/>
          <w:sz w:val="22"/>
          <w:szCs w:val="22"/>
          <w:lang w:val="sr-Cyrl-RS" w:eastAsia="en-US"/>
        </w:rPr>
        <w:t>......................</w:t>
      </w:r>
    </w:p>
    <w:p w:rsidR="006B7EFD" w:rsidRPr="006B7EFD" w:rsidRDefault="006B7EFD" w:rsidP="006B7EFD">
      <w:pPr>
        <w:numPr>
          <w:ilvl w:val="0"/>
          <w:numId w:val="37"/>
        </w:numPr>
        <w:spacing w:after="200" w:line="276" w:lineRule="auto"/>
        <w:ind w:right="-1149"/>
        <w:rPr>
          <w:rFonts w:ascii="Arial" w:eastAsia="Calibri" w:hAnsi="Arial" w:cs="Arial"/>
          <w:sz w:val="22"/>
          <w:szCs w:val="22"/>
          <w:lang w:val="sr-Latn-CS" w:eastAsia="en-US"/>
        </w:rPr>
      </w:pPr>
      <w:r w:rsidRPr="006B7EFD">
        <w:rPr>
          <w:rFonts w:ascii="Arial" w:eastAsia="Calibri" w:hAnsi="Arial" w:cs="Arial"/>
          <w:sz w:val="22"/>
          <w:szCs w:val="22"/>
          <w:lang w:val="sr-Latn-CS" w:eastAsia="en-US"/>
        </w:rPr>
        <w:t xml:space="preserve">Важност понуде (не краће од  45 </w:t>
      </w:r>
      <w:r w:rsidRPr="006B7EFD">
        <w:rPr>
          <w:rFonts w:ascii="Arial" w:eastAsia="Calibri" w:hAnsi="Arial" w:cs="Arial"/>
          <w:noProof/>
          <w:sz w:val="22"/>
          <w:szCs w:val="22"/>
          <w:lang w:val="en-US" w:eastAsia="en-US"/>
        </w:rPr>
        <w:t>дан</w:t>
      </w:r>
      <w:r w:rsidRPr="006B7EFD">
        <w:rPr>
          <w:rFonts w:ascii="Arial" w:eastAsia="Calibri" w:hAnsi="Arial" w:cs="Arial"/>
          <w:sz w:val="22"/>
          <w:szCs w:val="22"/>
          <w:lang w:val="en-US" w:eastAsia="en-US"/>
        </w:rPr>
        <w:t>а</w:t>
      </w:r>
      <w:r w:rsidRPr="006B7EFD">
        <w:rPr>
          <w:rFonts w:ascii="Arial" w:eastAsia="Calibri" w:hAnsi="Arial" w:cs="Arial"/>
          <w:sz w:val="22"/>
          <w:szCs w:val="22"/>
          <w:lang w:val="sr-Latn-CS" w:eastAsia="en-US"/>
        </w:rPr>
        <w:t xml:space="preserve"> од дана отварања понуда): ____ дана од дана отварања понуда </w:t>
      </w:r>
    </w:p>
    <w:p w:rsidR="006B7EFD" w:rsidRPr="006B7EFD" w:rsidRDefault="006B7EFD" w:rsidP="006B7EFD">
      <w:pPr>
        <w:numPr>
          <w:ilvl w:val="0"/>
          <w:numId w:val="37"/>
        </w:numPr>
        <w:spacing w:after="200" w:line="276" w:lineRule="auto"/>
        <w:ind w:right="-1149"/>
        <w:rPr>
          <w:rFonts w:ascii="Arial" w:eastAsia="Calibri" w:hAnsi="Arial" w:cs="Arial"/>
          <w:sz w:val="22"/>
          <w:szCs w:val="22"/>
          <w:lang w:val="sr-Latn-CS" w:eastAsia="en-US"/>
        </w:rPr>
      </w:pPr>
      <w:r w:rsidRPr="006B7EFD">
        <w:rPr>
          <w:rFonts w:ascii="Arial" w:eastAsia="Calibri" w:hAnsi="Arial" w:cs="Arial"/>
          <w:sz w:val="22"/>
          <w:szCs w:val="22"/>
          <w:lang w:val="sr-Latn-CS" w:eastAsia="en-US"/>
        </w:rPr>
        <w:t xml:space="preserve">Рок  </w:t>
      </w:r>
      <w:r w:rsidRPr="006B7EFD">
        <w:rPr>
          <w:rFonts w:ascii="Arial" w:eastAsia="Calibri" w:hAnsi="Arial" w:cs="Arial"/>
          <w:sz w:val="22"/>
          <w:szCs w:val="22"/>
          <w:lang w:val="sr-Cyrl-RS" w:eastAsia="en-US"/>
        </w:rPr>
        <w:t>испоруке добара</w:t>
      </w:r>
      <w:r w:rsidRPr="006B7EFD">
        <w:rPr>
          <w:rFonts w:ascii="Arial" w:eastAsia="Calibri" w:hAnsi="Arial" w:cs="Arial"/>
          <w:sz w:val="22"/>
          <w:szCs w:val="22"/>
          <w:lang w:val="sr-Latn-CS" w:eastAsia="en-US"/>
        </w:rPr>
        <w:t>:  .................................................................................................................................</w:t>
      </w:r>
    </w:p>
    <w:p w:rsidR="006B7EFD" w:rsidRPr="006B7EFD" w:rsidRDefault="006B7EFD" w:rsidP="006B7EFD">
      <w:pPr>
        <w:spacing w:after="200" w:line="276" w:lineRule="auto"/>
        <w:ind w:left="720" w:right="-1149"/>
        <w:rPr>
          <w:rFonts w:ascii="Arial" w:eastAsia="Calibri" w:hAnsi="Arial" w:cs="Arial"/>
          <w:sz w:val="22"/>
          <w:szCs w:val="22"/>
          <w:lang w:val="sr-Cyrl-RS" w:eastAsia="en-US"/>
        </w:rPr>
      </w:pPr>
      <w:r w:rsidRPr="006B7EFD">
        <w:rPr>
          <w:rFonts w:ascii="Arial" w:eastAsia="Calibri" w:hAnsi="Arial" w:cs="Arial"/>
          <w:sz w:val="22"/>
          <w:szCs w:val="22"/>
          <w:lang w:val="sr-Latn-CS" w:eastAsia="en-US"/>
        </w:rPr>
        <w:t>..................................................................................................................</w:t>
      </w:r>
      <w:r w:rsidRPr="006B7EFD">
        <w:rPr>
          <w:rFonts w:ascii="Arial" w:eastAsia="Calibri" w:hAnsi="Arial" w:cs="Arial"/>
          <w:sz w:val="22"/>
          <w:szCs w:val="22"/>
          <w:lang w:val="sr-Cyrl-RS" w:eastAsia="en-US"/>
        </w:rPr>
        <w:t>...........</w:t>
      </w:r>
      <w:r w:rsidRPr="006B7EFD">
        <w:rPr>
          <w:rFonts w:ascii="Arial" w:eastAsia="Calibri" w:hAnsi="Arial" w:cs="Arial"/>
          <w:sz w:val="22"/>
          <w:szCs w:val="22"/>
          <w:lang w:val="sr-Latn-CS" w:eastAsia="en-US"/>
        </w:rPr>
        <w:t>....</w:t>
      </w:r>
    </w:p>
    <w:p w:rsidR="006B7EFD" w:rsidRPr="006B7EFD" w:rsidRDefault="006B7EFD" w:rsidP="006B7EFD">
      <w:pPr>
        <w:numPr>
          <w:ilvl w:val="0"/>
          <w:numId w:val="37"/>
        </w:numPr>
        <w:spacing w:after="200" w:line="276" w:lineRule="auto"/>
        <w:ind w:right="-1149"/>
        <w:rPr>
          <w:rFonts w:ascii="Arial" w:eastAsia="Calibri" w:hAnsi="Arial" w:cs="Arial"/>
          <w:sz w:val="22"/>
          <w:szCs w:val="22"/>
          <w:lang w:val="sr-Latn-CS" w:eastAsia="en-US"/>
        </w:rPr>
      </w:pPr>
      <w:r w:rsidRPr="006B7EFD">
        <w:rPr>
          <w:rFonts w:ascii="Arial" w:eastAsia="Calibri" w:hAnsi="Arial" w:cs="Arial"/>
          <w:sz w:val="22"/>
          <w:szCs w:val="22"/>
          <w:lang w:val="sr-Latn-CS" w:eastAsia="en-US"/>
        </w:rPr>
        <w:t xml:space="preserve">Гарантни период (у складу са чл. 3.9 одељка 3. УПУТСТВО ПОНУЂАЧИМА КАКО ДА </w:t>
      </w:r>
    </w:p>
    <w:p w:rsidR="006B7EFD" w:rsidRPr="006B7EFD" w:rsidRDefault="006B7EFD" w:rsidP="006B7EFD">
      <w:pPr>
        <w:spacing w:after="200" w:line="276" w:lineRule="auto"/>
        <w:ind w:left="720" w:right="-1149"/>
        <w:rPr>
          <w:rFonts w:ascii="Arial" w:eastAsia="Calibri" w:hAnsi="Arial" w:cs="Arial"/>
          <w:sz w:val="22"/>
          <w:szCs w:val="22"/>
          <w:lang w:val="sr-Latn-CS" w:eastAsia="en-US"/>
        </w:rPr>
      </w:pPr>
      <w:r w:rsidRPr="006B7EFD">
        <w:rPr>
          <w:rFonts w:ascii="Arial" w:eastAsia="Calibri" w:hAnsi="Arial" w:cs="Arial"/>
          <w:sz w:val="22"/>
          <w:szCs w:val="22"/>
          <w:lang w:val="sr-Latn-CS" w:eastAsia="en-US"/>
        </w:rPr>
        <w:t>САЧИНЕ ПОНУДУ): ..............................................................................................................................................</w:t>
      </w:r>
    </w:p>
    <w:p w:rsidR="006B7EFD" w:rsidRPr="006B7EFD" w:rsidRDefault="006B7EFD" w:rsidP="006B7EFD">
      <w:pPr>
        <w:numPr>
          <w:ilvl w:val="0"/>
          <w:numId w:val="37"/>
        </w:numPr>
        <w:spacing w:after="200" w:line="276" w:lineRule="auto"/>
        <w:ind w:right="-1149"/>
        <w:rPr>
          <w:rFonts w:ascii="Arial" w:eastAsia="Calibri" w:hAnsi="Arial" w:cs="Arial"/>
          <w:sz w:val="22"/>
          <w:szCs w:val="22"/>
          <w:lang w:val="sr-Latn-CS" w:eastAsia="en-US"/>
        </w:rPr>
      </w:pPr>
      <w:r w:rsidRPr="006B7EFD">
        <w:rPr>
          <w:rFonts w:ascii="Arial" w:eastAsia="Calibri" w:hAnsi="Arial" w:cs="Arial"/>
          <w:sz w:val="22"/>
          <w:szCs w:val="22"/>
          <w:lang w:val="sr-Latn-CS" w:eastAsia="en-US"/>
        </w:rPr>
        <w:t xml:space="preserve">Место  </w:t>
      </w:r>
      <w:r w:rsidRPr="006B7EFD">
        <w:rPr>
          <w:rFonts w:ascii="Arial" w:eastAsia="Calibri" w:hAnsi="Arial" w:cs="Arial"/>
          <w:sz w:val="22"/>
          <w:szCs w:val="22"/>
          <w:lang w:val="sr-Cyrl-RS" w:eastAsia="en-US"/>
        </w:rPr>
        <w:t xml:space="preserve">испоруке </w:t>
      </w:r>
      <w:r w:rsidRPr="006B7EFD">
        <w:rPr>
          <w:rFonts w:ascii="Arial" w:eastAsia="Calibri" w:hAnsi="Arial" w:cs="Arial"/>
          <w:sz w:val="22"/>
          <w:szCs w:val="22"/>
          <w:lang w:val="sr-Latn-CS" w:eastAsia="en-US"/>
        </w:rPr>
        <w:t xml:space="preserve"> </w:t>
      </w:r>
      <w:r w:rsidRPr="006B7EFD">
        <w:rPr>
          <w:rFonts w:ascii="Arial" w:eastAsia="Calibri" w:hAnsi="Arial" w:cs="Arial"/>
          <w:sz w:val="22"/>
          <w:szCs w:val="22"/>
          <w:lang w:val="sr-Cyrl-RS" w:eastAsia="en-US"/>
        </w:rPr>
        <w:t>добара</w:t>
      </w:r>
      <w:r w:rsidRPr="006B7EFD">
        <w:rPr>
          <w:rFonts w:ascii="Arial" w:eastAsia="Calibri" w:hAnsi="Arial" w:cs="Arial"/>
          <w:sz w:val="22"/>
          <w:szCs w:val="22"/>
          <w:lang w:val="sr-Latn-CS" w:eastAsia="en-US"/>
        </w:rPr>
        <w:t xml:space="preserve"> и паритет: (  DAP TENT </w:t>
      </w:r>
      <w:r w:rsidR="002752A9">
        <w:rPr>
          <w:rFonts w:ascii="Arial" w:eastAsia="Calibri" w:hAnsi="Arial" w:cs="Arial"/>
          <w:sz w:val="22"/>
          <w:szCs w:val="22"/>
          <w:lang w:val="sr-Cyrl-RS" w:eastAsia="en-US"/>
        </w:rPr>
        <w:t>В</w:t>
      </w:r>
      <w:r w:rsidRPr="006B7EFD">
        <w:rPr>
          <w:rFonts w:ascii="Arial" w:eastAsia="Calibri" w:hAnsi="Arial" w:cs="Arial"/>
          <w:sz w:val="22"/>
          <w:szCs w:val="22"/>
          <w:lang w:val="sr-Latn-CS" w:eastAsia="en-US"/>
        </w:rPr>
        <w:t>, Incoterms 2010</w:t>
      </w:r>
    </w:p>
    <w:p w:rsidR="006B7EFD" w:rsidRPr="006B7EFD" w:rsidRDefault="006B7EFD" w:rsidP="006B7EFD">
      <w:pPr>
        <w:spacing w:after="200" w:line="276" w:lineRule="auto"/>
        <w:ind w:left="720" w:right="-1149"/>
        <w:rPr>
          <w:rFonts w:ascii="Arial" w:eastAsia="Calibri" w:hAnsi="Arial" w:cs="Arial"/>
          <w:sz w:val="22"/>
          <w:szCs w:val="22"/>
          <w:lang w:val="sr-Latn-CS" w:eastAsia="en-US"/>
        </w:rPr>
      </w:pPr>
      <w:r w:rsidRPr="006B7EFD">
        <w:rPr>
          <w:rFonts w:ascii="Arial" w:eastAsia="Calibri" w:hAnsi="Arial" w:cs="Arial"/>
          <w:sz w:val="22"/>
          <w:szCs w:val="22"/>
          <w:lang w:val="sr-Latn-CS" w:eastAsia="en-US"/>
        </w:rPr>
        <w:t xml:space="preserve">огранак друштва ТЕНТ </w:t>
      </w:r>
      <w:r>
        <w:rPr>
          <w:rFonts w:ascii="Arial" w:eastAsia="Calibri" w:hAnsi="Arial" w:cs="Arial"/>
          <w:sz w:val="22"/>
          <w:szCs w:val="22"/>
          <w:lang w:val="sr-Cyrl-RS" w:eastAsia="en-US"/>
        </w:rPr>
        <w:t>Б</w:t>
      </w:r>
      <w:r w:rsidRPr="006B7EFD">
        <w:rPr>
          <w:rFonts w:ascii="Arial" w:eastAsia="Calibri" w:hAnsi="Arial" w:cs="Arial"/>
          <w:sz w:val="22"/>
          <w:szCs w:val="22"/>
          <w:lang w:val="sr-Latn-CS" w:eastAsia="en-US"/>
        </w:rPr>
        <w:t>.)</w:t>
      </w:r>
    </w:p>
    <w:p w:rsidR="006B7EFD" w:rsidRPr="006B7EFD" w:rsidRDefault="006B7EFD" w:rsidP="006B7EFD">
      <w:pPr>
        <w:spacing w:after="200" w:line="276" w:lineRule="auto"/>
        <w:ind w:left="720" w:right="-1149"/>
        <w:rPr>
          <w:rFonts w:ascii="Arial" w:eastAsia="Calibri" w:hAnsi="Arial" w:cs="Arial"/>
          <w:sz w:val="22"/>
          <w:szCs w:val="22"/>
          <w:lang w:val="sr-Cyrl-RS" w:eastAsia="en-US"/>
        </w:rPr>
      </w:pPr>
      <w:r w:rsidRPr="006B7EFD">
        <w:rPr>
          <w:rFonts w:ascii="Arial" w:eastAsia="Calibri" w:hAnsi="Arial" w:cs="Arial"/>
          <w:sz w:val="22"/>
          <w:szCs w:val="22"/>
          <w:lang w:val="sr-Latn-CS" w:eastAsia="en-US"/>
        </w:rPr>
        <w:t xml:space="preserve">........................................................................................................................................ </w:t>
      </w:r>
    </w:p>
    <w:p w:rsidR="006B7EFD" w:rsidRPr="006B7EFD" w:rsidRDefault="006B7EFD" w:rsidP="006B7EFD">
      <w:pPr>
        <w:numPr>
          <w:ilvl w:val="0"/>
          <w:numId w:val="37"/>
        </w:numPr>
        <w:spacing w:after="200" w:line="276" w:lineRule="auto"/>
        <w:ind w:right="-1149"/>
        <w:jc w:val="both"/>
        <w:rPr>
          <w:rFonts w:ascii="Arial" w:eastAsia="Calibri" w:hAnsi="Arial" w:cs="Arial"/>
          <w:sz w:val="22"/>
          <w:szCs w:val="22"/>
          <w:lang w:val="sr-Latn-CS" w:eastAsia="en-US"/>
        </w:rPr>
      </w:pPr>
      <w:r w:rsidRPr="006B7EFD">
        <w:rPr>
          <w:rFonts w:ascii="Arial" w:eastAsia="Calibri" w:hAnsi="Arial" w:cs="Arial"/>
          <w:sz w:val="22"/>
          <w:szCs w:val="22"/>
          <w:lang w:val="sr-Latn-CS" w:eastAsia="en-US"/>
        </w:rPr>
        <w:lastRenderedPageBreak/>
        <w:t>Остало:</w:t>
      </w:r>
    </w:p>
    <w:p w:rsidR="006B7EFD" w:rsidRPr="006B7EFD" w:rsidRDefault="006B7EFD" w:rsidP="006B7EFD">
      <w:pPr>
        <w:ind w:left="720" w:right="-612"/>
        <w:jc w:val="both"/>
        <w:rPr>
          <w:rFonts w:ascii="Arial" w:eastAsia="Calibri" w:hAnsi="Arial" w:cs="Arial"/>
          <w:b/>
          <w:sz w:val="22"/>
          <w:szCs w:val="22"/>
          <w:lang w:val="sr-Cyrl-RS" w:eastAsia="en-US"/>
        </w:rPr>
      </w:pPr>
      <w:r w:rsidRPr="006B7EFD">
        <w:rPr>
          <w:rFonts w:ascii="Arial" w:eastAsia="Calibri" w:hAnsi="Arial" w:cs="Arial"/>
          <w:b/>
          <w:sz w:val="22"/>
          <w:szCs w:val="22"/>
          <w:lang w:val="sr-Cyrl-RS" w:eastAsia="en-US"/>
        </w:rPr>
        <w:t>У случају да понуђена цена укључује увозну царину и друге дажбине понуђач је дужан да те трошкове одвојено искаже у динарима и исти износе: _____________________</w:t>
      </w:r>
      <w:r w:rsidRPr="006B7EFD">
        <w:rPr>
          <w:rFonts w:ascii="Arial" w:eastAsia="Calibri" w:hAnsi="Arial" w:cs="Arial"/>
          <w:b/>
          <w:sz w:val="22"/>
          <w:szCs w:val="22"/>
          <w:lang w:val="sr-Latn-RS" w:eastAsia="en-US"/>
        </w:rPr>
        <w:softHyphen/>
      </w:r>
      <w:r w:rsidRPr="006B7EFD">
        <w:rPr>
          <w:rFonts w:ascii="Arial" w:eastAsia="Calibri" w:hAnsi="Arial" w:cs="Arial"/>
          <w:b/>
          <w:sz w:val="22"/>
          <w:szCs w:val="22"/>
          <w:lang w:val="sr-Latn-RS" w:eastAsia="en-US"/>
        </w:rPr>
        <w:softHyphen/>
      </w:r>
      <w:r w:rsidRPr="006B7EFD">
        <w:rPr>
          <w:rFonts w:ascii="Arial" w:eastAsia="Calibri" w:hAnsi="Arial" w:cs="Arial"/>
          <w:b/>
          <w:sz w:val="22"/>
          <w:szCs w:val="22"/>
          <w:lang w:val="sr-Latn-RS" w:eastAsia="en-US"/>
        </w:rPr>
        <w:softHyphen/>
      </w:r>
      <w:r w:rsidRPr="006B7EFD">
        <w:rPr>
          <w:rFonts w:ascii="Arial" w:eastAsia="Calibri" w:hAnsi="Arial" w:cs="Arial"/>
          <w:b/>
          <w:sz w:val="22"/>
          <w:szCs w:val="22"/>
          <w:lang w:val="sr-Latn-RS" w:eastAsia="en-US"/>
        </w:rPr>
        <w:softHyphen/>
      </w:r>
      <w:r w:rsidRPr="006B7EFD">
        <w:rPr>
          <w:rFonts w:ascii="Arial" w:eastAsia="Calibri" w:hAnsi="Arial" w:cs="Arial"/>
          <w:b/>
          <w:sz w:val="22"/>
          <w:szCs w:val="22"/>
          <w:lang w:val="sr-Latn-RS" w:eastAsia="en-US"/>
        </w:rPr>
        <w:softHyphen/>
      </w:r>
      <w:r w:rsidRPr="006B7EFD">
        <w:rPr>
          <w:rFonts w:ascii="Arial" w:eastAsia="Calibri" w:hAnsi="Arial" w:cs="Arial"/>
          <w:b/>
          <w:sz w:val="22"/>
          <w:szCs w:val="22"/>
          <w:lang w:val="sr-Latn-RS" w:eastAsia="en-US"/>
        </w:rPr>
        <w:softHyphen/>
      </w:r>
      <w:r w:rsidRPr="006B7EFD">
        <w:rPr>
          <w:rFonts w:ascii="Arial" w:eastAsia="Calibri" w:hAnsi="Arial" w:cs="Arial"/>
          <w:b/>
          <w:sz w:val="22"/>
          <w:szCs w:val="22"/>
          <w:lang w:val="sr-Latn-RS" w:eastAsia="en-US"/>
        </w:rPr>
        <w:softHyphen/>
      </w:r>
      <w:r w:rsidRPr="006B7EFD">
        <w:rPr>
          <w:rFonts w:ascii="Arial" w:eastAsia="Calibri" w:hAnsi="Arial" w:cs="Arial"/>
          <w:b/>
          <w:sz w:val="22"/>
          <w:szCs w:val="22"/>
          <w:lang w:val="sr-Latn-RS" w:eastAsia="en-US"/>
        </w:rPr>
        <w:softHyphen/>
      </w:r>
      <w:r w:rsidRPr="006B7EFD">
        <w:rPr>
          <w:rFonts w:ascii="Arial" w:eastAsia="Calibri" w:hAnsi="Arial" w:cs="Arial"/>
          <w:b/>
          <w:sz w:val="22"/>
          <w:szCs w:val="22"/>
          <w:lang w:val="sr-Latn-RS" w:eastAsia="en-US"/>
        </w:rPr>
        <w:softHyphen/>
      </w:r>
      <w:r w:rsidRPr="006B7EFD">
        <w:rPr>
          <w:rFonts w:ascii="Arial" w:eastAsia="Calibri" w:hAnsi="Arial" w:cs="Arial"/>
          <w:b/>
          <w:sz w:val="22"/>
          <w:szCs w:val="22"/>
          <w:lang w:val="sr-Latn-RS" w:eastAsia="en-US"/>
        </w:rPr>
        <w:softHyphen/>
      </w:r>
      <w:r w:rsidRPr="006B7EFD">
        <w:rPr>
          <w:rFonts w:ascii="Arial" w:eastAsia="Calibri" w:hAnsi="Arial" w:cs="Arial"/>
          <w:b/>
          <w:sz w:val="22"/>
          <w:szCs w:val="22"/>
          <w:lang w:val="sr-Latn-RS" w:eastAsia="en-US"/>
        </w:rPr>
        <w:softHyphen/>
      </w:r>
      <w:r w:rsidRPr="006B7EFD">
        <w:rPr>
          <w:rFonts w:ascii="Arial" w:eastAsia="Calibri" w:hAnsi="Arial" w:cs="Arial"/>
          <w:b/>
          <w:sz w:val="22"/>
          <w:szCs w:val="22"/>
          <w:lang w:val="sr-Latn-RS" w:eastAsia="en-US"/>
        </w:rPr>
        <w:softHyphen/>
      </w:r>
      <w:r w:rsidRPr="006B7EFD">
        <w:rPr>
          <w:rFonts w:ascii="Arial" w:eastAsia="Calibri" w:hAnsi="Arial" w:cs="Arial"/>
          <w:b/>
          <w:sz w:val="22"/>
          <w:szCs w:val="22"/>
          <w:lang w:val="sr-Latn-RS" w:eastAsia="en-US"/>
        </w:rPr>
        <w:softHyphen/>
      </w:r>
      <w:r w:rsidRPr="006B7EFD">
        <w:rPr>
          <w:rFonts w:ascii="Arial" w:eastAsia="Calibri" w:hAnsi="Arial" w:cs="Arial"/>
          <w:b/>
          <w:sz w:val="22"/>
          <w:szCs w:val="22"/>
          <w:lang w:val="sr-Latn-RS" w:eastAsia="en-US"/>
        </w:rPr>
        <w:softHyphen/>
      </w:r>
      <w:r w:rsidRPr="006B7EFD">
        <w:rPr>
          <w:rFonts w:ascii="Arial" w:eastAsia="Calibri" w:hAnsi="Arial" w:cs="Arial"/>
          <w:b/>
          <w:sz w:val="22"/>
          <w:szCs w:val="22"/>
          <w:lang w:val="sr-Latn-RS" w:eastAsia="en-US"/>
        </w:rPr>
        <w:softHyphen/>
      </w:r>
      <w:r w:rsidRPr="006B7EFD">
        <w:rPr>
          <w:rFonts w:ascii="Arial" w:eastAsia="Calibri" w:hAnsi="Arial" w:cs="Arial"/>
          <w:b/>
          <w:sz w:val="22"/>
          <w:szCs w:val="22"/>
          <w:lang w:val="sr-Latn-RS" w:eastAsia="en-US"/>
        </w:rPr>
        <w:softHyphen/>
      </w:r>
      <w:r w:rsidRPr="006B7EFD">
        <w:rPr>
          <w:rFonts w:ascii="Arial" w:eastAsia="Calibri" w:hAnsi="Arial" w:cs="Arial"/>
          <w:b/>
          <w:sz w:val="22"/>
          <w:szCs w:val="22"/>
          <w:lang w:val="sr-Latn-RS" w:eastAsia="en-US"/>
        </w:rPr>
        <w:softHyphen/>
      </w:r>
      <w:r w:rsidRPr="006B7EFD">
        <w:rPr>
          <w:rFonts w:ascii="Arial" w:eastAsia="Calibri" w:hAnsi="Arial" w:cs="Arial"/>
          <w:b/>
          <w:sz w:val="22"/>
          <w:szCs w:val="22"/>
          <w:lang w:val="sr-Latn-RS" w:eastAsia="en-US"/>
        </w:rPr>
        <w:softHyphen/>
        <w:t>____________</w:t>
      </w:r>
      <w:r w:rsidRPr="006B7EFD">
        <w:rPr>
          <w:rFonts w:ascii="Arial" w:eastAsia="Calibri" w:hAnsi="Arial" w:cs="Arial"/>
          <w:b/>
          <w:sz w:val="22"/>
          <w:szCs w:val="22"/>
          <w:lang w:val="sr-Cyrl-RS" w:eastAsia="en-US"/>
        </w:rPr>
        <w:t xml:space="preserve"> (члан 19. став 4. ЗЈН).  </w:t>
      </w:r>
    </w:p>
    <w:p w:rsidR="006B7EFD" w:rsidRPr="006B7EFD" w:rsidRDefault="006B7EFD" w:rsidP="006B7EFD">
      <w:pPr>
        <w:ind w:left="720" w:right="-612"/>
        <w:jc w:val="both"/>
        <w:rPr>
          <w:rFonts w:ascii="Arial" w:eastAsia="Calibri" w:hAnsi="Arial" w:cs="Arial"/>
          <w:b/>
          <w:sz w:val="22"/>
          <w:szCs w:val="22"/>
          <w:lang w:val="sr-Latn-RS" w:eastAsia="en-US"/>
        </w:rPr>
      </w:pPr>
    </w:p>
    <w:p w:rsidR="006B7EFD" w:rsidRPr="006B7EFD" w:rsidRDefault="006B7EFD" w:rsidP="006B7EFD">
      <w:pPr>
        <w:ind w:left="720" w:right="-612"/>
        <w:jc w:val="both"/>
        <w:rPr>
          <w:rFonts w:ascii="Arial" w:eastAsia="Calibri" w:hAnsi="Arial" w:cs="Arial"/>
          <w:b/>
          <w:sz w:val="22"/>
          <w:szCs w:val="22"/>
          <w:lang w:val="sr-Cyrl-RS" w:eastAsia="en-US"/>
        </w:rPr>
      </w:pPr>
      <w:r w:rsidRPr="006B7EFD">
        <w:rPr>
          <w:rFonts w:ascii="Arial" w:eastAsia="Calibri" w:hAnsi="Arial" w:cs="Arial"/>
          <w:b/>
          <w:sz w:val="22"/>
          <w:szCs w:val="22"/>
          <w:lang w:val="sr-Latn-RS" w:eastAsia="en-US"/>
        </w:rPr>
        <w:t>_______________________________________________________________________________________________________________________________________________________________________________________________________________________</w:t>
      </w:r>
    </w:p>
    <w:p w:rsidR="006B7EFD" w:rsidRPr="006B7EFD" w:rsidRDefault="006B7EFD" w:rsidP="006B7EFD">
      <w:pPr>
        <w:autoSpaceDE w:val="0"/>
        <w:autoSpaceDN w:val="0"/>
        <w:adjustRightInd w:val="0"/>
        <w:ind w:left="720" w:firstLine="720"/>
        <w:jc w:val="both"/>
        <w:rPr>
          <w:rFonts w:ascii="Arial" w:eastAsia="TimesNewRomanPSMT" w:hAnsi="Arial" w:cs="Arial"/>
          <w:bCs/>
          <w:color w:val="000000"/>
          <w:lang w:eastAsia="en-US"/>
        </w:rPr>
      </w:pPr>
    </w:p>
    <w:p w:rsidR="006B7EFD" w:rsidRPr="006B7EFD" w:rsidRDefault="006B7EFD" w:rsidP="006B7EFD">
      <w:pPr>
        <w:autoSpaceDE w:val="0"/>
        <w:autoSpaceDN w:val="0"/>
        <w:adjustRightInd w:val="0"/>
        <w:ind w:left="720" w:firstLine="720"/>
        <w:jc w:val="both"/>
        <w:rPr>
          <w:rFonts w:ascii="Arial" w:eastAsia="TimesNewRomanPSMT" w:hAnsi="Arial" w:cs="Arial"/>
          <w:bCs/>
          <w:color w:val="000000"/>
          <w:lang w:eastAsia="en-US"/>
        </w:rPr>
      </w:pPr>
    </w:p>
    <w:p w:rsidR="006B7EFD" w:rsidRPr="006B7EFD" w:rsidRDefault="006B7EFD" w:rsidP="006B7EFD">
      <w:pPr>
        <w:autoSpaceDE w:val="0"/>
        <w:autoSpaceDN w:val="0"/>
        <w:adjustRightInd w:val="0"/>
        <w:ind w:left="720" w:firstLine="720"/>
        <w:jc w:val="both"/>
        <w:rPr>
          <w:rFonts w:ascii="Arial" w:eastAsia="TimesNewRomanPSMT" w:hAnsi="Arial" w:cs="Arial"/>
          <w:bCs/>
          <w:color w:val="000000"/>
          <w:lang w:val="en-US" w:eastAsia="en-US"/>
        </w:rPr>
      </w:pPr>
      <w:r w:rsidRPr="006B7EFD">
        <w:rPr>
          <w:rFonts w:ascii="Arial" w:eastAsia="TimesNewRomanPSMT" w:hAnsi="Arial" w:cs="Arial"/>
          <w:bCs/>
          <w:color w:val="000000"/>
          <w:lang w:val="en-US" w:eastAsia="en-US"/>
        </w:rPr>
        <w:t xml:space="preserve">Датум </w:t>
      </w:r>
      <w:r w:rsidRPr="006B7EFD">
        <w:rPr>
          <w:rFonts w:ascii="Arial" w:eastAsia="TimesNewRomanPSMT" w:hAnsi="Arial" w:cs="Arial"/>
          <w:bCs/>
          <w:color w:val="000000"/>
          <w:lang w:val="en-US" w:eastAsia="en-US"/>
        </w:rPr>
        <w:tab/>
      </w:r>
      <w:r w:rsidRPr="006B7EFD">
        <w:rPr>
          <w:rFonts w:ascii="Arial" w:eastAsia="TimesNewRomanPSMT" w:hAnsi="Arial" w:cs="Arial"/>
          <w:bCs/>
          <w:color w:val="000000"/>
          <w:lang w:val="en-US" w:eastAsia="en-US"/>
        </w:rPr>
        <w:tab/>
      </w:r>
      <w:r w:rsidRPr="006B7EFD">
        <w:rPr>
          <w:rFonts w:ascii="Arial" w:eastAsia="TimesNewRomanPSMT" w:hAnsi="Arial" w:cs="Arial"/>
          <w:bCs/>
          <w:color w:val="000000"/>
          <w:lang w:val="en-US" w:eastAsia="en-US"/>
        </w:rPr>
        <w:tab/>
      </w:r>
      <w:r w:rsidRPr="006B7EFD">
        <w:rPr>
          <w:rFonts w:ascii="Arial" w:eastAsia="TimesNewRomanPSMT" w:hAnsi="Arial" w:cs="Arial"/>
          <w:bCs/>
          <w:color w:val="000000"/>
          <w:lang w:val="en-US" w:eastAsia="en-US"/>
        </w:rPr>
        <w:tab/>
      </w:r>
      <w:r w:rsidRPr="006B7EFD">
        <w:rPr>
          <w:rFonts w:ascii="Arial" w:eastAsia="TimesNewRomanPSMT" w:hAnsi="Arial" w:cs="Arial"/>
          <w:bCs/>
          <w:color w:val="000000"/>
          <w:lang w:val="en-US" w:eastAsia="en-US"/>
        </w:rPr>
        <w:tab/>
        <w:t xml:space="preserve"> Понуђач</w:t>
      </w:r>
    </w:p>
    <w:p w:rsidR="006B7EFD" w:rsidRPr="006B7EFD" w:rsidRDefault="006B7EFD" w:rsidP="006B7EFD">
      <w:pPr>
        <w:autoSpaceDE w:val="0"/>
        <w:autoSpaceDN w:val="0"/>
        <w:adjustRightInd w:val="0"/>
        <w:ind w:left="2880" w:firstLine="720"/>
        <w:jc w:val="both"/>
        <w:rPr>
          <w:rFonts w:ascii="Arial" w:eastAsia="TimesNewRomanPSMT" w:hAnsi="Arial" w:cs="Arial"/>
          <w:bCs/>
          <w:color w:val="000000"/>
          <w:lang w:val="en-US" w:eastAsia="en-US"/>
        </w:rPr>
      </w:pPr>
      <w:r w:rsidRPr="006B7EFD">
        <w:rPr>
          <w:rFonts w:ascii="Arial" w:eastAsia="TimesNewRomanPSMT" w:hAnsi="Arial" w:cs="Arial"/>
          <w:bCs/>
          <w:color w:val="000000"/>
          <w:lang w:val="en-US" w:eastAsia="en-US"/>
        </w:rPr>
        <w:t xml:space="preserve">   М. П. </w:t>
      </w:r>
    </w:p>
    <w:p w:rsidR="006B7EFD" w:rsidRPr="006B7EFD" w:rsidRDefault="006B7EFD" w:rsidP="006B7EFD">
      <w:pPr>
        <w:autoSpaceDE w:val="0"/>
        <w:autoSpaceDN w:val="0"/>
        <w:adjustRightInd w:val="0"/>
        <w:rPr>
          <w:rFonts w:ascii="Arial" w:eastAsia="TimesNewRomanPS-BoldMT" w:hAnsi="Arial" w:cs="Arial"/>
          <w:b/>
          <w:bCs/>
          <w:i/>
          <w:iCs/>
          <w:color w:val="002060"/>
          <w:lang w:val="en-US" w:eastAsia="en-US"/>
        </w:rPr>
      </w:pPr>
      <w:r w:rsidRPr="006B7EFD">
        <w:rPr>
          <w:rFonts w:ascii="Arial" w:eastAsia="TimesNewRomanPS-BoldMT" w:hAnsi="Arial" w:cs="Arial"/>
          <w:b/>
          <w:bCs/>
          <w:i/>
          <w:iCs/>
          <w:color w:val="002060"/>
          <w:lang w:val="en-US" w:eastAsia="en-US"/>
        </w:rPr>
        <w:t xml:space="preserve">  __________________________</w:t>
      </w:r>
      <w:r w:rsidRPr="006B7EFD">
        <w:rPr>
          <w:rFonts w:ascii="Arial" w:eastAsia="TimesNewRomanPS-BoldMT" w:hAnsi="Arial" w:cs="Arial"/>
          <w:b/>
          <w:bCs/>
          <w:i/>
          <w:iCs/>
          <w:color w:val="002060"/>
          <w:lang w:val="en-US" w:eastAsia="en-US"/>
        </w:rPr>
        <w:tab/>
      </w:r>
    </w:p>
    <w:p w:rsidR="006B7EFD" w:rsidRPr="006B7EFD" w:rsidRDefault="006B7EFD" w:rsidP="006B7EFD">
      <w:pPr>
        <w:autoSpaceDE w:val="0"/>
        <w:autoSpaceDN w:val="0"/>
        <w:adjustRightInd w:val="0"/>
        <w:rPr>
          <w:rFonts w:ascii="Arial" w:eastAsia="TimesNewRomanPS-BoldMT" w:hAnsi="Arial" w:cs="Arial"/>
          <w:b/>
          <w:bCs/>
          <w:i/>
          <w:iCs/>
          <w:color w:val="000000"/>
          <w:lang w:val="en-US" w:eastAsia="en-US"/>
        </w:rPr>
      </w:pPr>
      <w:r w:rsidRPr="006B7EFD">
        <w:rPr>
          <w:rFonts w:ascii="Arial" w:eastAsia="TimesNewRomanPS-BoldMT" w:hAnsi="Arial" w:cs="Arial"/>
          <w:b/>
          <w:bCs/>
          <w:i/>
          <w:iCs/>
          <w:color w:val="000000"/>
          <w:lang w:val="en-US" w:eastAsia="en-US"/>
        </w:rPr>
        <w:t xml:space="preserve">  </w:t>
      </w:r>
      <w:r w:rsidRPr="006B7EFD">
        <w:rPr>
          <w:rFonts w:ascii="Arial" w:eastAsia="TimesNewRomanPS-BoldMT" w:hAnsi="Arial" w:cs="Arial"/>
          <w:b/>
          <w:bCs/>
          <w:i/>
          <w:iCs/>
          <w:color w:val="000000"/>
          <w:lang w:val="en-US" w:eastAsia="en-US"/>
        </w:rPr>
        <w:tab/>
      </w:r>
      <w:r w:rsidRPr="006B7EFD">
        <w:rPr>
          <w:rFonts w:ascii="Arial" w:eastAsia="TimesNewRomanPS-BoldMT" w:hAnsi="Arial" w:cs="Arial"/>
          <w:b/>
          <w:bCs/>
          <w:i/>
          <w:iCs/>
          <w:color w:val="000000"/>
          <w:lang w:val="en-US" w:eastAsia="en-US"/>
        </w:rPr>
        <w:tab/>
        <w:t xml:space="preserve">                                                ________________________________</w:t>
      </w:r>
    </w:p>
    <w:p w:rsidR="006B7EFD" w:rsidRPr="006B7EFD" w:rsidRDefault="006B7EFD" w:rsidP="006B7EFD">
      <w:pPr>
        <w:autoSpaceDE w:val="0"/>
        <w:autoSpaceDN w:val="0"/>
        <w:adjustRightInd w:val="0"/>
        <w:jc w:val="both"/>
        <w:rPr>
          <w:rFonts w:ascii="Arial" w:eastAsia="TimesNewRomanPS-BoldMT" w:hAnsi="Arial" w:cs="Arial"/>
          <w:b/>
          <w:bCs/>
          <w:i/>
          <w:iCs/>
          <w:color w:val="002060"/>
          <w:lang w:val="en-US" w:eastAsia="en-US"/>
        </w:rPr>
      </w:pPr>
    </w:p>
    <w:p w:rsidR="006B7EFD" w:rsidRPr="006B7EFD" w:rsidRDefault="006B7EFD" w:rsidP="006B7EFD">
      <w:pPr>
        <w:autoSpaceDE w:val="0"/>
        <w:autoSpaceDN w:val="0"/>
        <w:adjustRightInd w:val="0"/>
        <w:jc w:val="both"/>
        <w:rPr>
          <w:rFonts w:ascii="Arial" w:eastAsia="TimesNewRomanPS-BoldMT" w:hAnsi="Arial" w:cs="Arial"/>
          <w:b/>
          <w:bCs/>
          <w:iCs/>
          <w:u w:val="single"/>
          <w:lang w:val="sr-Cyrl-RS" w:eastAsia="en-US"/>
        </w:rPr>
      </w:pPr>
    </w:p>
    <w:p w:rsidR="006B7EFD" w:rsidRPr="006B7EFD" w:rsidRDefault="006B7EFD" w:rsidP="006B7EFD">
      <w:pPr>
        <w:autoSpaceDE w:val="0"/>
        <w:autoSpaceDN w:val="0"/>
        <w:adjustRightInd w:val="0"/>
        <w:jc w:val="both"/>
        <w:rPr>
          <w:rFonts w:ascii="Arial" w:eastAsia="TimesNewRomanPS-BoldMT" w:hAnsi="Arial" w:cs="Arial"/>
          <w:bCs/>
          <w:iCs/>
          <w:lang w:val="en-US" w:eastAsia="en-US"/>
        </w:rPr>
      </w:pPr>
      <w:r w:rsidRPr="006B7EFD">
        <w:rPr>
          <w:rFonts w:ascii="Arial" w:eastAsia="TimesNewRomanPS-BoldMT" w:hAnsi="Arial" w:cs="Arial"/>
          <w:bCs/>
          <w:iCs/>
          <w:lang w:val="en-US" w:eastAsia="en-US"/>
        </w:rPr>
        <w:tab/>
      </w:r>
      <w:r w:rsidRPr="006B7EFD">
        <w:rPr>
          <w:rFonts w:ascii="Arial" w:eastAsia="TimesNewRomanPS-BoldMT" w:hAnsi="Arial" w:cs="Arial"/>
          <w:bCs/>
          <w:iCs/>
          <w:lang w:val="en-US" w:eastAsia="en-US"/>
        </w:rPr>
        <w:tab/>
      </w:r>
      <w:r w:rsidRPr="006B7EFD">
        <w:rPr>
          <w:rFonts w:ascii="Arial" w:eastAsia="TimesNewRomanPS-BoldMT" w:hAnsi="Arial" w:cs="Arial"/>
          <w:bCs/>
          <w:iCs/>
          <w:lang w:val="en-US" w:eastAsia="en-US"/>
        </w:rPr>
        <w:tab/>
      </w:r>
      <w:r w:rsidRPr="006B7EFD">
        <w:rPr>
          <w:rFonts w:ascii="Arial" w:eastAsia="TimesNewRomanPS-BoldMT" w:hAnsi="Arial" w:cs="Arial"/>
          <w:bCs/>
          <w:iCs/>
          <w:lang w:val="en-US" w:eastAsia="en-US"/>
        </w:rPr>
        <w:tab/>
        <w:t xml:space="preserve">              М.П.                  </w:t>
      </w:r>
      <w:r w:rsidRPr="006B7EFD">
        <w:rPr>
          <w:rFonts w:ascii="Arial" w:eastAsia="TimesNewRomanPS-BoldMT" w:hAnsi="Arial" w:cs="Arial"/>
          <w:bCs/>
          <w:iCs/>
          <w:lang w:eastAsia="en-US"/>
        </w:rPr>
        <w:t xml:space="preserve">  </w:t>
      </w:r>
      <w:r w:rsidRPr="006B7EFD">
        <w:rPr>
          <w:rFonts w:ascii="Arial" w:eastAsia="TimesNewRomanPS-BoldMT" w:hAnsi="Arial" w:cs="Arial"/>
          <w:bCs/>
          <w:iCs/>
          <w:lang w:val="en-US" w:eastAsia="en-US"/>
        </w:rPr>
        <w:t>Подизвођач</w:t>
      </w:r>
    </w:p>
    <w:p w:rsidR="006B7EFD" w:rsidRPr="006B7EFD" w:rsidRDefault="006B7EFD" w:rsidP="006B7EFD">
      <w:pPr>
        <w:autoSpaceDE w:val="0"/>
        <w:autoSpaceDN w:val="0"/>
        <w:adjustRightInd w:val="0"/>
        <w:jc w:val="both"/>
        <w:rPr>
          <w:rFonts w:ascii="Arial" w:eastAsia="TimesNewRomanPS-BoldMT" w:hAnsi="Arial" w:cs="Arial"/>
          <w:bCs/>
          <w:iCs/>
          <w:lang w:val="en-US" w:eastAsia="en-US"/>
        </w:rPr>
      </w:pPr>
    </w:p>
    <w:p w:rsidR="006B7EFD" w:rsidRPr="006B7EFD" w:rsidRDefault="006B7EFD" w:rsidP="006B7EFD">
      <w:pPr>
        <w:autoSpaceDE w:val="0"/>
        <w:autoSpaceDN w:val="0"/>
        <w:adjustRightInd w:val="0"/>
        <w:jc w:val="both"/>
        <w:rPr>
          <w:rFonts w:ascii="Arial" w:eastAsia="TimesNewRomanPS-BoldMT" w:hAnsi="Arial" w:cs="Arial"/>
          <w:b/>
          <w:bCs/>
          <w:iCs/>
          <w:u w:val="single"/>
          <w:lang w:val="en-US" w:eastAsia="en-US"/>
        </w:rPr>
      </w:pPr>
      <w:r w:rsidRPr="006B7EFD">
        <w:rPr>
          <w:rFonts w:ascii="Arial" w:eastAsia="TimesNewRomanPS-BoldMT" w:hAnsi="Arial" w:cs="Arial"/>
          <w:bCs/>
          <w:iCs/>
          <w:lang w:val="en-US" w:eastAsia="en-US"/>
        </w:rPr>
        <w:tab/>
      </w:r>
      <w:r w:rsidRPr="006B7EFD">
        <w:rPr>
          <w:rFonts w:ascii="Arial" w:eastAsia="TimesNewRomanPS-BoldMT" w:hAnsi="Arial" w:cs="Arial"/>
          <w:bCs/>
          <w:iCs/>
          <w:lang w:val="en-US" w:eastAsia="en-US"/>
        </w:rPr>
        <w:tab/>
      </w:r>
      <w:r w:rsidRPr="006B7EFD">
        <w:rPr>
          <w:rFonts w:ascii="Arial" w:eastAsia="TimesNewRomanPS-BoldMT" w:hAnsi="Arial" w:cs="Arial"/>
          <w:bCs/>
          <w:iCs/>
          <w:lang w:val="en-US" w:eastAsia="en-US"/>
        </w:rPr>
        <w:tab/>
      </w:r>
      <w:r w:rsidRPr="006B7EFD">
        <w:rPr>
          <w:rFonts w:ascii="Arial" w:eastAsia="TimesNewRomanPS-BoldMT" w:hAnsi="Arial" w:cs="Arial"/>
          <w:bCs/>
          <w:iCs/>
          <w:lang w:val="en-US" w:eastAsia="en-US"/>
        </w:rPr>
        <w:tab/>
      </w:r>
      <w:r w:rsidRPr="006B7EFD">
        <w:rPr>
          <w:rFonts w:ascii="Arial" w:eastAsia="TimesNewRomanPS-BoldMT" w:hAnsi="Arial" w:cs="Arial"/>
          <w:bCs/>
          <w:iCs/>
          <w:lang w:val="en-US" w:eastAsia="en-US"/>
        </w:rPr>
        <w:tab/>
      </w:r>
      <w:r w:rsidRPr="006B7EFD">
        <w:rPr>
          <w:rFonts w:ascii="Arial" w:eastAsia="TimesNewRomanPS-BoldMT" w:hAnsi="Arial" w:cs="Arial"/>
          <w:bCs/>
          <w:iCs/>
          <w:lang w:val="en-US" w:eastAsia="en-US"/>
        </w:rPr>
        <w:tab/>
      </w:r>
      <w:r w:rsidRPr="006B7EFD">
        <w:rPr>
          <w:rFonts w:ascii="Arial" w:eastAsia="TimesNewRomanPS-BoldMT" w:hAnsi="Arial" w:cs="Arial"/>
          <w:bCs/>
          <w:iCs/>
          <w:lang w:eastAsia="en-US"/>
        </w:rPr>
        <w:t xml:space="preserve"> </w:t>
      </w:r>
      <w:r w:rsidRPr="006B7EFD">
        <w:rPr>
          <w:rFonts w:ascii="Arial" w:eastAsia="TimesNewRomanPS-BoldMT" w:hAnsi="Arial" w:cs="Arial"/>
          <w:bCs/>
          <w:iCs/>
          <w:lang w:val="sr-Latn-RS" w:eastAsia="en-US"/>
        </w:rPr>
        <w:t xml:space="preserve">    </w:t>
      </w:r>
      <w:r w:rsidRPr="006B7EFD">
        <w:rPr>
          <w:rFonts w:ascii="Arial" w:eastAsia="TimesNewRomanPS-BoldMT" w:hAnsi="Arial" w:cs="Arial"/>
          <w:bCs/>
          <w:iCs/>
          <w:lang w:eastAsia="en-US"/>
        </w:rPr>
        <w:t xml:space="preserve"> </w:t>
      </w:r>
      <w:r w:rsidRPr="006B7EFD">
        <w:rPr>
          <w:rFonts w:ascii="Arial" w:eastAsia="TimesNewRomanPS-BoldMT" w:hAnsi="Arial" w:cs="Arial"/>
          <w:bCs/>
          <w:iCs/>
          <w:lang w:val="en-US" w:eastAsia="en-US"/>
        </w:rPr>
        <w:t>________________________________</w:t>
      </w:r>
    </w:p>
    <w:p w:rsidR="006B7EFD" w:rsidRPr="006B7EFD" w:rsidRDefault="006B7EFD" w:rsidP="006B7EFD">
      <w:pPr>
        <w:autoSpaceDE w:val="0"/>
        <w:autoSpaceDN w:val="0"/>
        <w:adjustRightInd w:val="0"/>
        <w:jc w:val="both"/>
        <w:rPr>
          <w:rFonts w:ascii="Arial" w:eastAsia="TimesNewRomanPS-BoldMT" w:hAnsi="Arial" w:cs="Arial"/>
          <w:b/>
          <w:bCs/>
          <w:iCs/>
          <w:u w:val="single"/>
          <w:lang w:eastAsia="en-US"/>
        </w:rPr>
      </w:pPr>
      <w:r w:rsidRPr="006B7EFD">
        <w:rPr>
          <w:rFonts w:ascii="Arial" w:eastAsia="TimesNewRomanPS-BoldMT" w:hAnsi="Arial" w:cs="Arial"/>
          <w:b/>
          <w:bCs/>
          <w:iCs/>
          <w:u w:val="single"/>
          <w:lang w:eastAsia="en-US"/>
        </w:rPr>
        <w:t xml:space="preserve"> </w:t>
      </w:r>
    </w:p>
    <w:p w:rsidR="006B7EFD" w:rsidRPr="006B7EFD" w:rsidRDefault="006B7EFD" w:rsidP="006B7EFD">
      <w:pPr>
        <w:autoSpaceDE w:val="0"/>
        <w:autoSpaceDN w:val="0"/>
        <w:adjustRightInd w:val="0"/>
        <w:jc w:val="both"/>
        <w:rPr>
          <w:rFonts w:ascii="Arial" w:eastAsia="TimesNewRomanPS-BoldMT" w:hAnsi="Arial" w:cs="Arial"/>
          <w:bCs/>
          <w:iCs/>
          <w:lang w:eastAsia="en-US"/>
        </w:rPr>
      </w:pPr>
      <w:r w:rsidRPr="006B7EFD">
        <w:rPr>
          <w:rFonts w:ascii="Arial" w:eastAsia="TimesNewRomanPS-BoldMT" w:hAnsi="Arial" w:cs="Arial"/>
          <w:b/>
          <w:bCs/>
          <w:iCs/>
          <w:u w:val="single"/>
          <w:lang w:val="en-US" w:eastAsia="en-US"/>
        </w:rPr>
        <w:t>Напомена:</w:t>
      </w:r>
    </w:p>
    <w:p w:rsidR="006B7EFD" w:rsidRPr="006B7EFD" w:rsidRDefault="006B7EFD" w:rsidP="006B7EFD">
      <w:pPr>
        <w:autoSpaceDE w:val="0"/>
        <w:autoSpaceDN w:val="0"/>
        <w:adjustRightInd w:val="0"/>
        <w:jc w:val="both"/>
        <w:rPr>
          <w:rFonts w:ascii="Arial" w:eastAsia="TimesNewRomanPS-BoldMT" w:hAnsi="Arial" w:cs="Arial"/>
          <w:bCs/>
          <w:iCs/>
          <w:lang w:val="en-US" w:eastAsia="en-US"/>
        </w:rPr>
      </w:pPr>
      <w:r w:rsidRPr="006B7EFD">
        <w:rPr>
          <w:rFonts w:ascii="Arial" w:eastAsia="TimesNewRomanPS-BoldMT" w:hAnsi="Arial" w:cs="Arial"/>
          <w:bCs/>
          <w:iCs/>
          <w:lang w:val="en-US" w:eastAsia="en-US"/>
        </w:rPr>
        <w:t>-</w:t>
      </w:r>
      <w:r w:rsidRPr="006B7EFD">
        <w:rPr>
          <w:rFonts w:ascii="Arial" w:eastAsia="TimesNewRomanPS-BoldMT" w:hAnsi="Arial" w:cs="Arial"/>
          <w:bCs/>
          <w:iCs/>
          <w:lang w:val="sr-Cyrl-RS" w:eastAsia="en-US"/>
        </w:rPr>
        <w:t xml:space="preserve"> </w:t>
      </w:r>
      <w:r w:rsidRPr="006B7EFD">
        <w:rPr>
          <w:rFonts w:ascii="Arial" w:eastAsia="TimesNewRomanPS-BoldMT" w:hAnsi="Arial" w:cs="Arial"/>
          <w:bCs/>
          <w:iCs/>
          <w:lang w:val="en-US" w:eastAsia="en-US"/>
        </w:rPr>
        <w:t>Уколико понуђачи подносе заједничку понуду,</w:t>
      </w:r>
      <w:r w:rsidRPr="006B7EFD">
        <w:rPr>
          <w:rFonts w:ascii="Arial" w:eastAsia="TimesNewRomanPS-BoldMT" w:hAnsi="Arial" w:cs="Arial"/>
          <w:bCs/>
          <w:iCs/>
          <w:lang w:val="sr-Cyrl-RS" w:eastAsia="en-US"/>
        </w:rPr>
        <w:t xml:space="preserve"> </w:t>
      </w:r>
      <w:r w:rsidRPr="006B7EFD">
        <w:rPr>
          <w:rFonts w:ascii="Arial" w:eastAsia="TimesNewRomanPS-BoldMT" w:hAnsi="Arial" w:cs="Arial"/>
          <w:bCs/>
          <w:iCs/>
          <w:lang w:val="en-US" w:eastAsia="en-US"/>
        </w:rPr>
        <w:t>група понуђача може да се определи да образац понуде потписују и печатом оверавају сви понуђачи из групе понуђача или група понуђача може да овласти једног понуђача из групе понуђача из групе који ће потписати и печатом оверити образац понуде.</w:t>
      </w:r>
    </w:p>
    <w:p w:rsidR="006B7EFD" w:rsidRPr="006B7EFD" w:rsidRDefault="006B7EFD" w:rsidP="006B7EFD">
      <w:pPr>
        <w:numPr>
          <w:ilvl w:val="0"/>
          <w:numId w:val="66"/>
        </w:numPr>
        <w:tabs>
          <w:tab w:val="left" w:pos="360"/>
        </w:tabs>
        <w:autoSpaceDE w:val="0"/>
        <w:autoSpaceDN w:val="0"/>
        <w:adjustRightInd w:val="0"/>
        <w:spacing w:after="200" w:line="276" w:lineRule="auto"/>
        <w:ind w:left="0" w:firstLine="0"/>
        <w:contextualSpacing/>
        <w:jc w:val="both"/>
        <w:rPr>
          <w:rFonts w:ascii="Arial" w:eastAsia="TimesNewRomanPS-BoldMT" w:hAnsi="Arial" w:cs="Arial"/>
          <w:bCs/>
          <w:iCs/>
          <w:color w:val="FF0000"/>
          <w:lang w:val="en-US" w:eastAsia="en-US"/>
        </w:rPr>
      </w:pPr>
      <w:r w:rsidRPr="006B7EFD">
        <w:rPr>
          <w:rFonts w:ascii="Arial" w:eastAsia="TimesNewRomanPS-BoldMT" w:hAnsi="Arial" w:cs="Arial"/>
          <w:bCs/>
          <w:iCs/>
          <w:lang w:val="en-US" w:eastAsia="en-US"/>
        </w:rPr>
        <w:t>Уколико понуђач подноси понуду са подизвођачем овај образац потписују и оверавају печатом понуђач и подизвођач.</w:t>
      </w:r>
    </w:p>
    <w:p w:rsidR="006B7EFD" w:rsidRPr="006B7EFD" w:rsidRDefault="006B7EFD" w:rsidP="006B7EFD">
      <w:pPr>
        <w:tabs>
          <w:tab w:val="left" w:pos="360"/>
        </w:tabs>
        <w:autoSpaceDE w:val="0"/>
        <w:autoSpaceDN w:val="0"/>
        <w:adjustRightInd w:val="0"/>
        <w:contextualSpacing/>
        <w:jc w:val="both"/>
        <w:rPr>
          <w:rFonts w:ascii="Arial" w:eastAsia="TimesNewRomanPS-BoldMT" w:hAnsi="Arial" w:cs="Arial"/>
          <w:bCs/>
          <w:iCs/>
          <w:color w:val="FF0000"/>
          <w:lang w:val="en-US" w:eastAsia="en-US"/>
        </w:rPr>
      </w:pPr>
    </w:p>
    <w:p w:rsidR="006B7EFD" w:rsidRPr="006B7EFD" w:rsidRDefault="006B7EFD" w:rsidP="006B7EFD">
      <w:pPr>
        <w:autoSpaceDE w:val="0"/>
        <w:autoSpaceDN w:val="0"/>
        <w:adjustRightInd w:val="0"/>
        <w:rPr>
          <w:rFonts w:ascii="Arial" w:eastAsia="Calibri" w:hAnsi="Arial" w:cs="Arial"/>
          <w:b/>
          <w:iCs/>
          <w:color w:val="002060"/>
          <w:sz w:val="40"/>
          <w:szCs w:val="40"/>
          <w:lang w:eastAsia="en-US"/>
        </w:rPr>
      </w:pPr>
    </w:p>
    <w:p w:rsidR="006B7EFD" w:rsidRPr="006B7EFD" w:rsidRDefault="006B7EFD" w:rsidP="006B7EFD">
      <w:pPr>
        <w:autoSpaceDE w:val="0"/>
        <w:autoSpaceDN w:val="0"/>
        <w:adjustRightInd w:val="0"/>
        <w:rPr>
          <w:rFonts w:ascii="Arial" w:eastAsia="Calibri" w:hAnsi="Arial" w:cs="Arial"/>
          <w:b/>
          <w:iCs/>
          <w:color w:val="002060"/>
          <w:sz w:val="40"/>
          <w:szCs w:val="40"/>
          <w:lang w:eastAsia="en-US"/>
        </w:rPr>
      </w:pPr>
      <w:r>
        <w:rPr>
          <w:rFonts w:ascii="Arial" w:eastAsia="Calibri" w:hAnsi="Arial" w:cs="Arial"/>
          <w:b/>
          <w:iCs/>
          <w:color w:val="002060"/>
          <w:sz w:val="40"/>
          <w:szCs w:val="40"/>
          <w:lang w:eastAsia="en-US"/>
        </w:rPr>
        <w:br w:type="page"/>
      </w:r>
    </w:p>
    <w:p w:rsidR="006B7EFD" w:rsidRPr="006B7EFD" w:rsidRDefault="006B7EFD" w:rsidP="006B7EFD">
      <w:pPr>
        <w:autoSpaceDE w:val="0"/>
        <w:autoSpaceDN w:val="0"/>
        <w:adjustRightInd w:val="0"/>
        <w:rPr>
          <w:rFonts w:ascii="Arial" w:eastAsia="Calibri" w:hAnsi="Arial" w:cs="Arial"/>
          <w:b/>
          <w:iCs/>
          <w:color w:val="002060"/>
          <w:sz w:val="40"/>
          <w:szCs w:val="40"/>
          <w:lang w:eastAsia="en-US"/>
        </w:rPr>
      </w:pPr>
    </w:p>
    <w:p w:rsidR="00542EBB" w:rsidRPr="0098020D" w:rsidRDefault="00542EBB" w:rsidP="00542EBB">
      <w:pPr>
        <w:pStyle w:val="ListParagraph"/>
        <w:tabs>
          <w:tab w:val="left" w:pos="360"/>
        </w:tabs>
        <w:autoSpaceDE w:val="0"/>
        <w:autoSpaceDN w:val="0"/>
        <w:adjustRightInd w:val="0"/>
        <w:ind w:left="0"/>
        <w:jc w:val="both"/>
        <w:rPr>
          <w:rFonts w:ascii="Arial" w:hAnsi="Arial" w:cs="Arial"/>
          <w:b/>
          <w:iCs/>
          <w:color w:val="002060"/>
          <w:sz w:val="40"/>
          <w:szCs w:val="40"/>
          <w:lang w:val="sr-Cyrl-RS"/>
        </w:rPr>
      </w:pPr>
    </w:p>
    <w:p w:rsidR="00E06D29" w:rsidRPr="00FB59DE" w:rsidRDefault="00E06D29" w:rsidP="00FB59DE">
      <w:pPr>
        <w:autoSpaceDE w:val="0"/>
        <w:autoSpaceDN w:val="0"/>
        <w:adjustRightInd w:val="0"/>
        <w:rPr>
          <w:rFonts w:ascii="Arial" w:eastAsia="TimesNewRomanPS-BoldMT" w:hAnsi="Arial" w:cs="Arial"/>
          <w:b/>
          <w:bCs/>
          <w:i/>
          <w:iCs/>
          <w:color w:val="000000"/>
        </w:rPr>
      </w:pPr>
    </w:p>
    <w:p w:rsidR="00E06D29" w:rsidRPr="006B1650" w:rsidRDefault="00E06D29" w:rsidP="00B205C0">
      <w:pPr>
        <w:rPr>
          <w:lang w:val="sr-Latn-CS" w:eastAsia="ar-SA"/>
        </w:rPr>
      </w:pPr>
    </w:p>
    <w:p w:rsidR="00E06D29" w:rsidRPr="00B205C0" w:rsidRDefault="00493F5A" w:rsidP="00B205C0">
      <w:pPr>
        <w:rPr>
          <w:lang w:eastAsia="ar-SA"/>
        </w:rPr>
      </w:pPr>
      <w:r>
        <w:rPr>
          <w:noProof/>
          <w:lang w:val="sr-Latn-CS" w:eastAsia="sr-Latn-CS"/>
        </w:rPr>
        <w:pict>
          <v:shape id="Picture 13" o:spid="_x0000_s1037" type="#_x0000_t75" alt="ZNAKTENT" style="position:absolute;margin-left:418.65pt;margin-top:-3.8pt;width:67.7pt;height:67.45pt;z-index:10;visibility:visible">
            <v:imagedata r:id="rId9" o:title=""/>
          </v:shape>
        </w:pict>
      </w:r>
      <w:r w:rsidR="00E06D29" w:rsidRPr="00142E39">
        <w:rPr>
          <w:rFonts w:ascii="Arial" w:hAnsi="Arial" w:cs="Arial"/>
        </w:rPr>
        <w:object w:dxaOrig="1741" w:dyaOrig="1966">
          <v:shape id="_x0000_i1030" type="#_x0000_t75" style="width:64.5pt;height:72.75pt" o:ole="">
            <v:imagedata r:id="rId10" o:title=""/>
          </v:shape>
          <o:OLEObject Type="Embed" ProgID="Word.Picture.8" ShapeID="_x0000_i1030" DrawAspect="Content" ObjectID="_1496030442" r:id="rId16"/>
        </w:object>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p>
    <w:tbl>
      <w:tblPr>
        <w:tblW w:w="9122" w:type="dxa"/>
        <w:tblLook w:val="0000" w:firstRow="0" w:lastRow="0" w:firstColumn="0" w:lastColumn="0" w:noHBand="0" w:noVBand="0"/>
      </w:tblPr>
      <w:tblGrid>
        <w:gridCol w:w="4281"/>
        <w:gridCol w:w="4841"/>
      </w:tblGrid>
      <w:tr w:rsidR="00E06D29" w:rsidRPr="00142E39" w:rsidTr="004B10E2">
        <w:trPr>
          <w:trHeight w:val="330"/>
        </w:trPr>
        <w:tc>
          <w:tcPr>
            <w:tcW w:w="4281" w:type="dxa"/>
          </w:tcPr>
          <w:p w:rsidR="00E06D29" w:rsidRPr="00142E39" w:rsidRDefault="00E06D29" w:rsidP="004B10E2">
            <w:pPr>
              <w:jc w:val="center"/>
              <w:rPr>
                <w:rFonts w:ascii="Arial" w:hAnsi="Arial" w:cs="Arial"/>
                <w:b/>
              </w:rPr>
            </w:pPr>
            <w:r w:rsidRPr="00142E39">
              <w:rPr>
                <w:rFonts w:ascii="Arial" w:hAnsi="Arial" w:cs="Arial"/>
                <w:b/>
              </w:rPr>
              <w:t>Електропривреда Србије  - ЕПС</w:t>
            </w:r>
          </w:p>
        </w:tc>
        <w:tc>
          <w:tcPr>
            <w:tcW w:w="4841" w:type="dxa"/>
          </w:tcPr>
          <w:p w:rsidR="00E06D29" w:rsidRPr="00142E39" w:rsidRDefault="00E06D29" w:rsidP="004B10E2">
            <w:pPr>
              <w:jc w:val="center"/>
              <w:rPr>
                <w:rFonts w:ascii="Arial" w:hAnsi="Arial" w:cs="Arial"/>
                <w:b/>
                <w:smallCaps/>
              </w:rPr>
            </w:pPr>
            <w:r w:rsidRPr="00142E39">
              <w:rPr>
                <w:rFonts w:ascii="Arial" w:hAnsi="Arial" w:cs="Arial"/>
                <w:b/>
                <w:smallCaps/>
              </w:rPr>
              <w:t>Привредно Друштво</w:t>
            </w:r>
            <w:r w:rsidRPr="00142E39">
              <w:rPr>
                <w:rFonts w:ascii="Arial" w:hAnsi="Arial" w:cs="Arial"/>
                <w:b/>
                <w:smallCaps/>
                <w:lang w:val="sr-Latn-CS"/>
              </w:rPr>
              <w:t xml:space="preserve"> </w:t>
            </w:r>
            <w:r w:rsidRPr="00142E39">
              <w:rPr>
                <w:rFonts w:ascii="Arial" w:hAnsi="Arial" w:cs="Arial"/>
                <w:b/>
                <w:smallCaps/>
              </w:rPr>
              <w:t>Термоелектране Никола Тесла,  Обреновац</w:t>
            </w:r>
          </w:p>
          <w:p w:rsidR="00E06D29" w:rsidRPr="00142E39" w:rsidRDefault="00E06D29" w:rsidP="004B10E2">
            <w:pPr>
              <w:jc w:val="center"/>
              <w:rPr>
                <w:rFonts w:ascii="Arial" w:hAnsi="Arial" w:cs="Arial"/>
                <w:b/>
                <w:bCs/>
              </w:rPr>
            </w:pPr>
          </w:p>
        </w:tc>
      </w:tr>
    </w:tbl>
    <w:p w:rsidR="00E06D29" w:rsidRDefault="00E06D29" w:rsidP="00B205C0">
      <w:pPr>
        <w:rPr>
          <w:lang w:eastAsia="ar-SA"/>
        </w:rPr>
      </w:pPr>
    </w:p>
    <w:p w:rsidR="00E06D29" w:rsidRDefault="00E06D29" w:rsidP="00B205C0">
      <w:pPr>
        <w:rPr>
          <w:lang w:eastAsia="ar-SA"/>
        </w:rPr>
      </w:pPr>
    </w:p>
    <w:p w:rsidR="00E06D29" w:rsidRDefault="00E06D29" w:rsidP="00B205C0">
      <w:pPr>
        <w:rPr>
          <w:lang w:eastAsia="ar-SA"/>
        </w:rPr>
      </w:pPr>
    </w:p>
    <w:p w:rsidR="00E06D29" w:rsidRDefault="00E06D29" w:rsidP="00B205C0">
      <w:pPr>
        <w:rPr>
          <w:lang w:eastAsia="ar-SA"/>
        </w:rPr>
      </w:pPr>
    </w:p>
    <w:p w:rsidR="00E06D29" w:rsidRDefault="00E06D29" w:rsidP="00B205C0">
      <w:pPr>
        <w:rPr>
          <w:lang w:eastAsia="ar-SA"/>
        </w:rPr>
      </w:pPr>
    </w:p>
    <w:p w:rsidR="00E06D29" w:rsidRDefault="00E06D29" w:rsidP="00B205C0">
      <w:pPr>
        <w:rPr>
          <w:lang w:eastAsia="ar-SA"/>
        </w:rPr>
      </w:pPr>
    </w:p>
    <w:p w:rsidR="00E06D29" w:rsidRDefault="00E06D29" w:rsidP="00B205C0">
      <w:pPr>
        <w:rPr>
          <w:lang w:eastAsia="ar-SA"/>
        </w:rPr>
      </w:pPr>
    </w:p>
    <w:p w:rsidR="00E06D29" w:rsidRDefault="00E06D29" w:rsidP="00B205C0">
      <w:pPr>
        <w:rPr>
          <w:lang w:eastAsia="ar-SA"/>
        </w:rPr>
      </w:pPr>
    </w:p>
    <w:p w:rsidR="00E06D29" w:rsidRDefault="00E06D29" w:rsidP="00B205C0">
      <w:pPr>
        <w:rPr>
          <w:lang w:eastAsia="ar-SA"/>
        </w:rPr>
      </w:pPr>
    </w:p>
    <w:p w:rsidR="00E06D29" w:rsidRPr="00B205C0" w:rsidRDefault="00E06D29" w:rsidP="00B205C0">
      <w:pPr>
        <w:rPr>
          <w:lang w:eastAsia="ar-SA"/>
        </w:rPr>
      </w:pPr>
    </w:p>
    <w:p w:rsidR="00E06D29" w:rsidRPr="00142E39" w:rsidRDefault="00E06D29" w:rsidP="00B205C0">
      <w:pPr>
        <w:pStyle w:val="ListParagraph"/>
        <w:autoSpaceDE w:val="0"/>
        <w:autoSpaceDN w:val="0"/>
        <w:adjustRightInd w:val="0"/>
        <w:jc w:val="center"/>
        <w:rPr>
          <w:rFonts w:ascii="Arial" w:hAnsi="Arial" w:cs="Arial"/>
          <w:b/>
          <w:bCs/>
          <w:iCs/>
          <w:sz w:val="40"/>
          <w:szCs w:val="40"/>
        </w:rPr>
      </w:pPr>
      <w:r w:rsidRPr="00142E39">
        <w:rPr>
          <w:rFonts w:ascii="Arial" w:hAnsi="Arial" w:cs="Arial"/>
          <w:b/>
          <w:bCs/>
          <w:iCs/>
          <w:sz w:val="40"/>
          <w:szCs w:val="40"/>
        </w:rPr>
        <w:t>Kонкурсна документација</w:t>
      </w:r>
    </w:p>
    <w:p w:rsidR="00E06D29" w:rsidRPr="00142E39" w:rsidRDefault="00E06D29" w:rsidP="00B205C0">
      <w:pPr>
        <w:pStyle w:val="ListParagraph"/>
        <w:autoSpaceDE w:val="0"/>
        <w:autoSpaceDN w:val="0"/>
        <w:adjustRightInd w:val="0"/>
        <w:rPr>
          <w:rFonts w:ascii="Arial" w:hAnsi="Arial" w:cs="Arial"/>
          <w:b/>
          <w:bCs/>
          <w:iCs/>
          <w:sz w:val="40"/>
          <w:szCs w:val="40"/>
        </w:rPr>
      </w:pPr>
    </w:p>
    <w:p w:rsidR="00E06D29" w:rsidRPr="00142E39" w:rsidRDefault="00E06D29" w:rsidP="00B205C0">
      <w:pPr>
        <w:autoSpaceDE w:val="0"/>
        <w:autoSpaceDN w:val="0"/>
        <w:adjustRightInd w:val="0"/>
        <w:jc w:val="both"/>
        <w:rPr>
          <w:rFonts w:ascii="Arial" w:hAnsi="Arial" w:cs="Arial"/>
          <w:i/>
          <w:iCs/>
          <w:color w:val="002060"/>
        </w:rPr>
      </w:pPr>
    </w:p>
    <w:p w:rsidR="00E06D29" w:rsidRPr="00142E39" w:rsidRDefault="00E06D29" w:rsidP="00B205C0">
      <w:pPr>
        <w:autoSpaceDE w:val="0"/>
        <w:autoSpaceDN w:val="0"/>
        <w:adjustRightInd w:val="0"/>
        <w:jc w:val="both"/>
        <w:rPr>
          <w:rFonts w:ascii="Arial" w:hAnsi="Arial" w:cs="Arial"/>
          <w:i/>
          <w:iCs/>
          <w:color w:val="002060"/>
        </w:rPr>
      </w:pPr>
    </w:p>
    <w:p w:rsidR="00E06D29" w:rsidRPr="00142E39" w:rsidRDefault="00E06D29" w:rsidP="00B205C0">
      <w:pPr>
        <w:autoSpaceDE w:val="0"/>
        <w:autoSpaceDN w:val="0"/>
        <w:adjustRightInd w:val="0"/>
        <w:jc w:val="both"/>
        <w:rPr>
          <w:rFonts w:ascii="Arial" w:hAnsi="Arial" w:cs="Arial"/>
          <w:i/>
          <w:iCs/>
          <w:color w:val="002060"/>
        </w:rPr>
      </w:pPr>
    </w:p>
    <w:p w:rsidR="00E06D29" w:rsidRPr="00142E39" w:rsidRDefault="00E06D29" w:rsidP="00B205C0">
      <w:pPr>
        <w:autoSpaceDE w:val="0"/>
        <w:autoSpaceDN w:val="0"/>
        <w:adjustRightInd w:val="0"/>
        <w:jc w:val="both"/>
        <w:rPr>
          <w:rFonts w:ascii="Arial" w:hAnsi="Arial" w:cs="Arial"/>
          <w:b/>
          <w:bCs/>
          <w:i/>
          <w:iCs/>
          <w:color w:val="FF0000"/>
        </w:rPr>
      </w:pPr>
    </w:p>
    <w:p w:rsidR="00E06D29" w:rsidRPr="00142E39" w:rsidRDefault="00E06D29" w:rsidP="00B205C0">
      <w:pPr>
        <w:pStyle w:val="ListParagraph"/>
        <w:autoSpaceDE w:val="0"/>
        <w:autoSpaceDN w:val="0"/>
        <w:adjustRightInd w:val="0"/>
        <w:ind w:left="450"/>
        <w:jc w:val="center"/>
        <w:rPr>
          <w:rFonts w:ascii="Arial" w:hAnsi="Arial" w:cs="Arial"/>
          <w:b/>
          <w:bCs/>
          <w:iCs/>
          <w:sz w:val="40"/>
          <w:szCs w:val="40"/>
        </w:rPr>
      </w:pPr>
      <w:r w:rsidRPr="00142E39">
        <w:rPr>
          <w:rFonts w:ascii="Arial" w:hAnsi="Arial" w:cs="Arial"/>
          <w:b/>
          <w:bCs/>
          <w:iCs/>
          <w:sz w:val="40"/>
          <w:szCs w:val="40"/>
        </w:rPr>
        <w:t>5. УСЛОВИ ЗА УЧЕШЋЕ У ПОСТУПКУ ЈАВНЕ НАБАВКЕ ИЗ ЧЛ</w:t>
      </w:r>
      <w:r>
        <w:rPr>
          <w:rFonts w:ascii="Arial" w:hAnsi="Arial" w:cs="Arial"/>
          <w:b/>
          <w:bCs/>
          <w:iCs/>
          <w:sz w:val="40"/>
          <w:szCs w:val="40"/>
          <w:lang w:val="en-US"/>
        </w:rPr>
        <w:t>A</w:t>
      </w:r>
      <w:r>
        <w:rPr>
          <w:rFonts w:ascii="Arial" w:hAnsi="Arial" w:cs="Arial"/>
          <w:b/>
          <w:bCs/>
          <w:iCs/>
          <w:sz w:val="40"/>
          <w:szCs w:val="40"/>
        </w:rPr>
        <w:t>НА</w:t>
      </w:r>
      <w:r w:rsidRPr="00142E39">
        <w:rPr>
          <w:rFonts w:ascii="Arial" w:hAnsi="Arial" w:cs="Arial"/>
          <w:b/>
          <w:bCs/>
          <w:iCs/>
          <w:sz w:val="40"/>
          <w:szCs w:val="40"/>
        </w:rPr>
        <w:t xml:space="preserve"> 75. ЗЈН-А И УПУТСТВО КАКО СЕ ДОКАЗУЈЕ ИСПУЊЕНОСТ ТИХ УСЛОВА</w:t>
      </w:r>
    </w:p>
    <w:p w:rsidR="00E06D29" w:rsidRPr="00142E39" w:rsidRDefault="00E06D29" w:rsidP="00B205C0">
      <w:pPr>
        <w:autoSpaceDE w:val="0"/>
        <w:autoSpaceDN w:val="0"/>
        <w:adjustRightInd w:val="0"/>
        <w:jc w:val="center"/>
        <w:rPr>
          <w:rFonts w:ascii="Arial" w:hAnsi="Arial" w:cs="Arial"/>
          <w:b/>
          <w:bCs/>
          <w:iCs/>
          <w:color w:val="002060"/>
          <w:sz w:val="40"/>
          <w:szCs w:val="40"/>
        </w:rPr>
      </w:pPr>
    </w:p>
    <w:p w:rsidR="00E06D29" w:rsidRPr="00142E39" w:rsidRDefault="00E06D29" w:rsidP="00B205C0">
      <w:pPr>
        <w:autoSpaceDE w:val="0"/>
        <w:autoSpaceDN w:val="0"/>
        <w:adjustRightInd w:val="0"/>
        <w:jc w:val="center"/>
        <w:rPr>
          <w:rFonts w:ascii="Arial" w:hAnsi="Arial" w:cs="Arial"/>
          <w:b/>
          <w:bCs/>
          <w:iCs/>
          <w:color w:val="002060"/>
          <w:sz w:val="40"/>
          <w:szCs w:val="40"/>
        </w:rPr>
      </w:pPr>
    </w:p>
    <w:p w:rsidR="00E06D29" w:rsidRPr="00142E39" w:rsidRDefault="00E06D29" w:rsidP="00B205C0">
      <w:pPr>
        <w:autoSpaceDE w:val="0"/>
        <w:autoSpaceDN w:val="0"/>
        <w:adjustRightInd w:val="0"/>
        <w:jc w:val="center"/>
        <w:rPr>
          <w:rFonts w:ascii="Arial" w:hAnsi="Arial" w:cs="Arial"/>
          <w:b/>
          <w:bCs/>
          <w:iCs/>
          <w:color w:val="002060"/>
          <w:sz w:val="40"/>
          <w:szCs w:val="40"/>
        </w:rPr>
      </w:pPr>
    </w:p>
    <w:p w:rsidR="00E06D29" w:rsidRDefault="00E06D29" w:rsidP="00B205C0">
      <w:pPr>
        <w:autoSpaceDE w:val="0"/>
        <w:autoSpaceDN w:val="0"/>
        <w:adjustRightInd w:val="0"/>
        <w:jc w:val="center"/>
        <w:rPr>
          <w:rFonts w:ascii="Arial" w:hAnsi="Arial" w:cs="Arial"/>
          <w:b/>
          <w:bCs/>
          <w:iCs/>
          <w:color w:val="002060"/>
          <w:sz w:val="40"/>
          <w:szCs w:val="40"/>
        </w:rPr>
      </w:pPr>
    </w:p>
    <w:p w:rsidR="00E06D29" w:rsidRDefault="00E06D29" w:rsidP="00B205C0">
      <w:pPr>
        <w:autoSpaceDE w:val="0"/>
        <w:autoSpaceDN w:val="0"/>
        <w:adjustRightInd w:val="0"/>
        <w:jc w:val="center"/>
        <w:rPr>
          <w:rFonts w:ascii="Arial" w:hAnsi="Arial" w:cs="Arial"/>
          <w:b/>
          <w:bCs/>
          <w:iCs/>
          <w:color w:val="002060"/>
          <w:sz w:val="40"/>
          <w:szCs w:val="40"/>
        </w:rPr>
      </w:pPr>
    </w:p>
    <w:p w:rsidR="00E06D29" w:rsidRDefault="00E06D29" w:rsidP="00B205C0">
      <w:pPr>
        <w:autoSpaceDE w:val="0"/>
        <w:autoSpaceDN w:val="0"/>
        <w:adjustRightInd w:val="0"/>
        <w:jc w:val="center"/>
        <w:rPr>
          <w:rFonts w:ascii="Arial" w:hAnsi="Arial" w:cs="Arial"/>
          <w:b/>
          <w:bCs/>
          <w:iCs/>
          <w:color w:val="002060"/>
          <w:sz w:val="40"/>
          <w:szCs w:val="40"/>
        </w:rPr>
      </w:pPr>
    </w:p>
    <w:p w:rsidR="00E06D29" w:rsidRPr="006F6BB2" w:rsidRDefault="00E06D29" w:rsidP="006F6BB2">
      <w:pPr>
        <w:jc w:val="center"/>
        <w:rPr>
          <w:rFonts w:ascii="Arial" w:hAnsi="Arial" w:cs="Arial"/>
          <w:b/>
        </w:rPr>
      </w:pPr>
      <w:r>
        <w:rPr>
          <w:rFonts w:ascii="Arial" w:hAnsi="Arial" w:cs="Arial"/>
          <w:b/>
          <w:lang w:val="ru-RU"/>
        </w:rPr>
        <w:t>Обреновац</w:t>
      </w:r>
      <w:r w:rsidRPr="00142E39">
        <w:rPr>
          <w:rFonts w:ascii="Arial" w:hAnsi="Arial" w:cs="Arial"/>
          <w:b/>
        </w:rPr>
        <w:t xml:space="preserve">, </w:t>
      </w:r>
      <w:r w:rsidR="000C1C68">
        <w:rPr>
          <w:rFonts w:ascii="Arial" w:hAnsi="Arial" w:cs="Arial"/>
          <w:b/>
          <w:bCs/>
        </w:rPr>
        <w:t>ЈУН</w:t>
      </w:r>
      <w:r w:rsidR="002523DE">
        <w:rPr>
          <w:rFonts w:ascii="Arial" w:hAnsi="Arial" w:cs="Arial"/>
          <w:b/>
          <w:bCs/>
        </w:rPr>
        <w:t xml:space="preserve"> 2015.год.</w:t>
      </w:r>
    </w:p>
    <w:p w:rsidR="00E06D29" w:rsidRDefault="00E06D29" w:rsidP="00FD5ED1">
      <w:pPr>
        <w:autoSpaceDE w:val="0"/>
        <w:autoSpaceDN w:val="0"/>
        <w:adjustRightInd w:val="0"/>
        <w:rPr>
          <w:rFonts w:ascii="Arial" w:hAnsi="Arial" w:cs="Arial"/>
          <w:b/>
          <w:bCs/>
          <w:iCs/>
          <w:color w:val="002060"/>
          <w:sz w:val="40"/>
          <w:szCs w:val="40"/>
        </w:rPr>
      </w:pPr>
    </w:p>
    <w:p w:rsidR="00E06D29" w:rsidRDefault="00E06D29" w:rsidP="00FD5ED1">
      <w:pPr>
        <w:autoSpaceDE w:val="0"/>
        <w:autoSpaceDN w:val="0"/>
        <w:adjustRightInd w:val="0"/>
        <w:rPr>
          <w:rFonts w:ascii="Arial" w:hAnsi="Arial" w:cs="Arial"/>
          <w:b/>
          <w:bCs/>
          <w:iCs/>
          <w:color w:val="002060"/>
          <w:sz w:val="40"/>
          <w:szCs w:val="40"/>
        </w:rPr>
      </w:pPr>
    </w:p>
    <w:p w:rsidR="00E06D29" w:rsidRPr="004308ED" w:rsidRDefault="00E06D29" w:rsidP="002F3A25">
      <w:pPr>
        <w:pStyle w:val="ListParagraph"/>
        <w:spacing w:before="100" w:beforeAutospacing="1" w:after="100" w:afterAutospacing="1"/>
        <w:ind w:left="0"/>
        <w:jc w:val="both"/>
        <w:rPr>
          <w:rFonts w:ascii="Arial" w:hAnsi="Arial" w:cs="Arial"/>
          <w:b/>
          <w:caps/>
          <w:lang w:val="sr-Cyrl-RS" w:eastAsia="ar-SA"/>
        </w:rPr>
      </w:pPr>
    </w:p>
    <w:p w:rsidR="00E06D29" w:rsidRPr="00E36E03" w:rsidRDefault="00493F5A" w:rsidP="002F3A25">
      <w:pPr>
        <w:pStyle w:val="ListParagraph"/>
        <w:spacing w:before="100" w:beforeAutospacing="1" w:after="100" w:afterAutospacing="1"/>
        <w:ind w:left="0"/>
        <w:jc w:val="both"/>
        <w:rPr>
          <w:rFonts w:ascii="Arial" w:hAnsi="Arial" w:cs="Arial"/>
          <w:b/>
          <w:caps/>
          <w:lang w:eastAsia="ar-SA"/>
        </w:rPr>
      </w:pPr>
      <w:r>
        <w:rPr>
          <w:noProof/>
          <w:lang w:val="sr-Latn-CS" w:eastAsia="sr-Latn-CS"/>
        </w:rPr>
        <w:pict>
          <v:shape id="_x0000_s1038" type="#_x0000_t202" style="position:absolute;left:0;text-align:left;margin-left:15.05pt;margin-top:16.25pt;width:463.5pt;height:74.5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" filled="f" fillcolor="#c0504d" strokecolor="red" strokeweight="3pt">
            <v:shadow on="t" color="#622423" opacity=".5" offset="1pt"/>
            <v:textbox style="mso-next-textbox:#_x0000_s1038">
              <w:txbxContent>
                <w:p w:rsidR="00E8778E" w:rsidRDefault="00E8778E" w:rsidP="003D5165">
                  <w:pPr>
                    <w:autoSpaceDE w:val="0"/>
                    <w:autoSpaceDN w:val="0"/>
                    <w:adjustRightInd w:val="0"/>
                    <w:jc w:val="center"/>
                    <w:rPr>
                      <w:b/>
                      <w:bCs/>
                      <w:iCs/>
                      <w:color w:val="002060"/>
                      <w:sz w:val="28"/>
                      <w:szCs w:val="28"/>
                    </w:rPr>
                  </w:pPr>
                </w:p>
                <w:p w:rsidR="00E8778E" w:rsidRPr="00BB2E8F" w:rsidRDefault="00E8778E" w:rsidP="005738B0">
                  <w:pPr>
                    <w:pStyle w:val="ListParagraph"/>
                    <w:numPr>
                      <w:ilvl w:val="0"/>
                      <w:numId w:val="45"/>
                    </w:numPr>
                    <w:autoSpaceDE w:val="0"/>
                    <w:autoSpaceDN w:val="0"/>
                    <w:adjustRightInd w:val="0"/>
                    <w:contextualSpacing/>
                    <w:jc w:val="center"/>
                    <w:rPr>
                      <w:rFonts w:ascii="Arial" w:hAnsi="Arial" w:cs="Arial"/>
                      <w:b/>
                      <w:bCs/>
                      <w:iCs/>
                      <w:sz w:val="40"/>
                      <w:szCs w:val="40"/>
                    </w:rPr>
                  </w:pPr>
                  <w:r w:rsidRPr="00BB2E8F">
                    <w:rPr>
                      <w:rFonts w:ascii="Arial" w:hAnsi="Arial" w:cs="Arial"/>
                      <w:b/>
                      <w:bCs/>
                      <w:iCs/>
                      <w:sz w:val="28"/>
                      <w:szCs w:val="28"/>
                    </w:rPr>
                    <w:t>УСЛОВИ ЗА УЧЕШЋЕ У ПОСТУПКУ ЈАВНЕ НАБАВКЕ ИЗ ЧЛ</w:t>
                  </w:r>
                  <w:r>
                    <w:rPr>
                      <w:rFonts w:ascii="Arial" w:hAnsi="Arial" w:cs="Arial"/>
                      <w:b/>
                      <w:bCs/>
                      <w:iCs/>
                      <w:sz w:val="28"/>
                      <w:szCs w:val="28"/>
                    </w:rPr>
                    <w:t>АНА</w:t>
                  </w:r>
                  <w:r w:rsidRPr="00BB2E8F">
                    <w:rPr>
                      <w:rFonts w:ascii="Arial" w:hAnsi="Arial" w:cs="Arial"/>
                      <w:b/>
                      <w:bCs/>
                      <w:iCs/>
                      <w:sz w:val="28"/>
                      <w:szCs w:val="28"/>
                    </w:rPr>
                    <w:t xml:space="preserve"> 75. ЗЈН-А И УПУТСТВО КАКО СЕ ДОКАЗУЈЕ ИСПУЊЕНОСТ ТИХ УСЛОВА</w:t>
                  </w:r>
                </w:p>
                <w:p w:rsidR="00E8778E" w:rsidRPr="005F5281" w:rsidRDefault="00E8778E" w:rsidP="003D5165">
                  <w:pPr>
                    <w:autoSpaceDE w:val="0"/>
                    <w:autoSpaceDN w:val="0"/>
                    <w:adjustRightInd w:val="0"/>
                    <w:ind w:left="360"/>
                    <w:rPr>
                      <w:b/>
                      <w:bCs/>
                      <w:iCs/>
                      <w:color w:val="002060"/>
                      <w:sz w:val="28"/>
                      <w:szCs w:val="28"/>
                    </w:rPr>
                  </w:pPr>
                </w:p>
                <w:p w:rsidR="00E8778E" w:rsidRPr="0057705E" w:rsidRDefault="00E8778E" w:rsidP="003D5165">
                  <w:pPr>
                    <w:autoSpaceDE w:val="0"/>
                    <w:autoSpaceDN w:val="0"/>
                    <w:adjustRightInd w:val="0"/>
                    <w:jc w:val="center"/>
                  </w:pPr>
                </w:p>
              </w:txbxContent>
            </v:textbox>
          </v:shape>
        </w:pict>
      </w:r>
    </w:p>
    <w:p w:rsidR="00E06D29" w:rsidRPr="005D4EB3" w:rsidRDefault="00E06D29" w:rsidP="002F3A25">
      <w:pPr>
        <w:pStyle w:val="ListParagraph"/>
        <w:spacing w:before="100" w:beforeAutospacing="1" w:after="100" w:afterAutospacing="1"/>
        <w:ind w:left="851"/>
        <w:jc w:val="both"/>
        <w:rPr>
          <w:lang w:eastAsia="ar-SA"/>
        </w:rPr>
      </w:pPr>
    </w:p>
    <w:p w:rsidR="00E06D29" w:rsidRPr="005D4EB3" w:rsidRDefault="00E06D29" w:rsidP="002F3A25">
      <w:pPr>
        <w:rPr>
          <w:lang w:eastAsia="ar-SA"/>
        </w:rPr>
      </w:pPr>
    </w:p>
    <w:p w:rsidR="00E06D29" w:rsidRPr="005D4EB3" w:rsidRDefault="00E06D29" w:rsidP="002F3A25">
      <w:pPr>
        <w:rPr>
          <w:lang w:eastAsia="ar-SA"/>
        </w:rPr>
      </w:pPr>
    </w:p>
    <w:p w:rsidR="00E06D29" w:rsidRPr="00EA1326" w:rsidRDefault="00E06D29" w:rsidP="002F3A25">
      <w:pPr>
        <w:rPr>
          <w:lang w:eastAsia="ar-SA"/>
        </w:rPr>
      </w:pPr>
    </w:p>
    <w:p w:rsidR="00E06D29" w:rsidRDefault="00E06D29" w:rsidP="002F3A25">
      <w:pPr>
        <w:rPr>
          <w:rFonts w:ascii="Arial" w:hAnsi="Arial" w:cs="Arial"/>
          <w:b/>
          <w:sz w:val="26"/>
          <w:szCs w:val="26"/>
          <w:lang w:val="ru-RU"/>
        </w:rPr>
      </w:pPr>
      <w:r w:rsidRPr="005D4EB3">
        <w:rPr>
          <w:rFonts w:ascii="Arial" w:hAnsi="Arial" w:cs="Arial"/>
          <w:b/>
          <w:sz w:val="26"/>
          <w:szCs w:val="26"/>
          <w:lang w:val="ru-RU"/>
        </w:rPr>
        <w:t>Понуђач у поступку јавне набавке мора доказати:</w:t>
      </w:r>
    </w:p>
    <w:tbl>
      <w:tblPr>
        <w:tblW w:w="10540" w:type="dxa"/>
        <w:jc w:val="center"/>
        <w:tblLayout w:type="fixed"/>
        <w:tblLook w:val="01E0" w:firstRow="1" w:lastRow="1" w:firstColumn="1" w:lastColumn="1" w:noHBand="0" w:noVBand="0"/>
      </w:tblPr>
      <w:tblGrid>
        <w:gridCol w:w="997"/>
        <w:gridCol w:w="3623"/>
        <w:gridCol w:w="5920"/>
      </w:tblGrid>
      <w:tr w:rsidR="00E06D29" w:rsidRPr="00F26D94" w:rsidTr="00FA7DAF">
        <w:trPr>
          <w:trHeight w:val="516"/>
          <w:jc w:val="center"/>
        </w:trPr>
        <w:tc>
          <w:tcPr>
            <w:tcW w:w="997" w:type="dxa"/>
            <w:tcBorders>
              <w:top w:val="single" w:sz="4" w:space="0" w:color="000000"/>
              <w:left w:val="single" w:sz="4" w:space="0" w:color="000000"/>
              <w:bottom w:val="single" w:sz="4" w:space="0" w:color="000000"/>
            </w:tcBorders>
            <w:vAlign w:val="center"/>
          </w:tcPr>
          <w:p w:rsidR="00E06D29" w:rsidRPr="00F26D94" w:rsidRDefault="00E06D29" w:rsidP="00FA7DAF">
            <w:pPr>
              <w:tabs>
                <w:tab w:val="left" w:pos="680"/>
              </w:tabs>
              <w:snapToGrid w:val="0"/>
              <w:jc w:val="center"/>
              <w:rPr>
                <w:rFonts w:ascii="Arial" w:hAnsi="Arial" w:cs="Arial"/>
                <w:lang w:val="en-US" w:eastAsia="en-US"/>
              </w:rPr>
            </w:pPr>
            <w:r w:rsidRPr="00F26D94">
              <w:rPr>
                <w:rFonts w:ascii="Arial" w:hAnsi="Arial" w:cs="Arial"/>
                <w:sz w:val="22"/>
                <w:szCs w:val="22"/>
                <w:lang w:val="en-US" w:eastAsia="en-US"/>
              </w:rPr>
              <w:t>Редниброј</w:t>
            </w:r>
          </w:p>
        </w:tc>
        <w:tc>
          <w:tcPr>
            <w:tcW w:w="3623" w:type="dxa"/>
            <w:tcBorders>
              <w:top w:val="single" w:sz="4" w:space="0" w:color="000000"/>
              <w:left w:val="single" w:sz="4" w:space="0" w:color="000000"/>
              <w:bottom w:val="single" w:sz="4" w:space="0" w:color="000000"/>
            </w:tcBorders>
            <w:vAlign w:val="center"/>
          </w:tcPr>
          <w:p w:rsidR="00E06D29" w:rsidRPr="00F26D94" w:rsidRDefault="00E06D29" w:rsidP="00FA7DAF">
            <w:pPr>
              <w:tabs>
                <w:tab w:val="left" w:pos="510"/>
                <w:tab w:val="left" w:pos="680"/>
              </w:tabs>
              <w:snapToGrid w:val="0"/>
              <w:jc w:val="center"/>
              <w:rPr>
                <w:rFonts w:ascii="Arial" w:hAnsi="Arial" w:cs="Arial"/>
                <w:b/>
                <w:lang w:val="en-US" w:eastAsia="en-US"/>
              </w:rPr>
            </w:pPr>
            <w:r w:rsidRPr="00F26D94">
              <w:rPr>
                <w:rFonts w:ascii="Arial" w:hAnsi="Arial" w:cs="Arial"/>
                <w:b/>
                <w:sz w:val="22"/>
                <w:szCs w:val="22"/>
                <w:lang w:val="en-US" w:eastAsia="en-US"/>
              </w:rPr>
              <w:t>Услови:</w:t>
            </w:r>
          </w:p>
        </w:tc>
        <w:tc>
          <w:tcPr>
            <w:tcW w:w="5920" w:type="dxa"/>
            <w:tcBorders>
              <w:top w:val="single" w:sz="4" w:space="0" w:color="000000"/>
              <w:left w:val="single" w:sz="4" w:space="0" w:color="000000"/>
              <w:bottom w:val="single" w:sz="4" w:space="0" w:color="000000"/>
              <w:right w:val="single" w:sz="4" w:space="0" w:color="000000"/>
            </w:tcBorders>
            <w:vAlign w:val="center"/>
          </w:tcPr>
          <w:p w:rsidR="00E06D29" w:rsidRPr="00F26D94" w:rsidRDefault="00E06D29" w:rsidP="00FA7DAF">
            <w:pPr>
              <w:tabs>
                <w:tab w:val="left" w:pos="680"/>
              </w:tabs>
              <w:snapToGrid w:val="0"/>
              <w:jc w:val="center"/>
              <w:rPr>
                <w:rFonts w:ascii="Arial" w:hAnsi="Arial" w:cs="Arial"/>
                <w:b/>
                <w:lang w:val="en-US" w:eastAsia="en-US"/>
              </w:rPr>
            </w:pPr>
            <w:r w:rsidRPr="00F26D94">
              <w:rPr>
                <w:rFonts w:ascii="Arial" w:hAnsi="Arial" w:cs="Arial"/>
                <w:b/>
                <w:sz w:val="22"/>
                <w:szCs w:val="22"/>
                <w:lang w:val="en-US" w:eastAsia="en-US"/>
              </w:rPr>
              <w:t>Докази:</w:t>
            </w:r>
          </w:p>
        </w:tc>
      </w:tr>
      <w:tr w:rsidR="00E06D29" w:rsidRPr="00F26D94" w:rsidTr="00FA7DAF">
        <w:trPr>
          <w:trHeight w:val="1003"/>
          <w:jc w:val="center"/>
        </w:trPr>
        <w:tc>
          <w:tcPr>
            <w:tcW w:w="997" w:type="dxa"/>
            <w:tcBorders>
              <w:top w:val="single" w:sz="4" w:space="0" w:color="000000"/>
              <w:left w:val="single" w:sz="4" w:space="0" w:color="000000"/>
              <w:bottom w:val="single" w:sz="4" w:space="0" w:color="000000"/>
            </w:tcBorders>
            <w:vAlign w:val="center"/>
          </w:tcPr>
          <w:p w:rsidR="00E06D29" w:rsidRPr="00F26D94" w:rsidRDefault="00E06D29" w:rsidP="00FA7DAF">
            <w:pPr>
              <w:tabs>
                <w:tab w:val="left" w:pos="680"/>
              </w:tabs>
              <w:snapToGrid w:val="0"/>
              <w:jc w:val="center"/>
              <w:rPr>
                <w:rFonts w:ascii="Arial" w:hAnsi="Arial" w:cs="Arial"/>
                <w:lang w:val="en-US" w:eastAsia="en-US"/>
              </w:rPr>
            </w:pPr>
            <w:r w:rsidRPr="00F26D94">
              <w:rPr>
                <w:rFonts w:ascii="Arial" w:hAnsi="Arial" w:cs="Arial"/>
                <w:sz w:val="22"/>
                <w:szCs w:val="22"/>
                <w:lang w:val="en-US" w:eastAsia="en-US"/>
              </w:rPr>
              <w:t>1.</w:t>
            </w:r>
          </w:p>
        </w:tc>
        <w:tc>
          <w:tcPr>
            <w:tcW w:w="3623" w:type="dxa"/>
            <w:tcBorders>
              <w:top w:val="single" w:sz="4" w:space="0" w:color="000000"/>
              <w:left w:val="single" w:sz="4" w:space="0" w:color="000000"/>
              <w:bottom w:val="single" w:sz="4" w:space="0" w:color="000000"/>
            </w:tcBorders>
            <w:vAlign w:val="center"/>
          </w:tcPr>
          <w:p w:rsidR="00E06D29" w:rsidRPr="00F26D94" w:rsidRDefault="00E06D29" w:rsidP="004308ED">
            <w:pPr>
              <w:tabs>
                <w:tab w:val="left" w:pos="680"/>
              </w:tabs>
              <w:snapToGrid w:val="0"/>
              <w:rPr>
                <w:rFonts w:ascii="Arial" w:hAnsi="Arial" w:cs="Arial"/>
                <w:lang w:val="en-US" w:eastAsia="en-US"/>
              </w:rPr>
            </w:pPr>
            <w:r w:rsidRPr="00F26D94">
              <w:rPr>
                <w:rFonts w:ascii="Arial" w:hAnsi="Arial" w:cs="Arial"/>
                <w:sz w:val="22"/>
                <w:szCs w:val="22"/>
                <w:lang w:val="en-US" w:eastAsia="en-US"/>
              </w:rPr>
              <w:t xml:space="preserve">- да jе регистрован </w:t>
            </w:r>
            <w:r w:rsidRPr="00F26D94">
              <w:rPr>
                <w:rFonts w:ascii="Arial" w:hAnsi="Arial" w:cs="Arial"/>
                <w:sz w:val="22"/>
                <w:szCs w:val="22"/>
                <w:lang w:val="ru-RU" w:eastAsia="en-US"/>
              </w:rPr>
              <w:t>код надлежног органа, односно уписан у одговарајући регистар</w:t>
            </w:r>
          </w:p>
        </w:tc>
        <w:tc>
          <w:tcPr>
            <w:tcW w:w="5920" w:type="dxa"/>
            <w:tcBorders>
              <w:top w:val="single" w:sz="4" w:space="0" w:color="000000"/>
              <w:left w:val="single" w:sz="4" w:space="0" w:color="000000"/>
              <w:bottom w:val="single" w:sz="4" w:space="0" w:color="000000"/>
              <w:right w:val="single" w:sz="4" w:space="0" w:color="000000"/>
            </w:tcBorders>
            <w:vAlign w:val="center"/>
          </w:tcPr>
          <w:p w:rsidR="00E06D29" w:rsidRDefault="00E06D29" w:rsidP="004308ED">
            <w:pPr>
              <w:tabs>
                <w:tab w:val="left" w:pos="680"/>
              </w:tabs>
              <w:snapToGrid w:val="0"/>
              <w:rPr>
                <w:rFonts w:ascii="Arial" w:hAnsi="Arial" w:cs="Arial"/>
                <w:sz w:val="22"/>
                <w:szCs w:val="22"/>
                <w:lang w:val="sr-Cyrl-RS" w:eastAsia="en-US"/>
              </w:rPr>
            </w:pPr>
            <w:r w:rsidRPr="00F26D94">
              <w:rPr>
                <w:rFonts w:ascii="Arial" w:hAnsi="Arial" w:cs="Arial"/>
                <w:sz w:val="22"/>
                <w:szCs w:val="22"/>
                <w:lang w:val="en-US" w:eastAsia="en-US"/>
              </w:rPr>
              <w:t xml:space="preserve">- </w:t>
            </w:r>
            <w:r w:rsidRPr="00F26D94">
              <w:rPr>
                <w:rFonts w:ascii="Arial" w:hAnsi="Arial" w:cs="Arial"/>
                <w:b/>
                <w:sz w:val="22"/>
                <w:szCs w:val="22"/>
                <w:u w:val="single"/>
                <w:lang w:val="en-US" w:eastAsia="en-US"/>
              </w:rPr>
              <w:t>ПРАВНО ЛИЦЕ</w:t>
            </w:r>
            <w:r w:rsidRPr="00F26D94">
              <w:rPr>
                <w:rFonts w:ascii="Arial" w:hAnsi="Arial" w:cs="Arial"/>
                <w:sz w:val="22"/>
                <w:szCs w:val="22"/>
                <w:lang w:val="en-US" w:eastAsia="en-US"/>
              </w:rPr>
              <w:t>: Извод из регистра</w:t>
            </w:r>
            <w:r w:rsidRPr="00F26D94">
              <w:rPr>
                <w:rFonts w:ascii="Arial" w:hAnsi="Arial" w:cs="Arial"/>
                <w:sz w:val="22"/>
                <w:szCs w:val="22"/>
                <w:lang w:eastAsia="en-US"/>
              </w:rPr>
              <w:t xml:space="preserve"> </w:t>
            </w:r>
            <w:r w:rsidRPr="00F26D94">
              <w:rPr>
                <w:rFonts w:ascii="Arial" w:hAnsi="Arial" w:cs="Arial"/>
                <w:sz w:val="22"/>
                <w:szCs w:val="22"/>
                <w:lang w:val="en-US" w:eastAsia="en-US"/>
              </w:rPr>
              <w:t xml:space="preserve">Агенције за привредне регистре, односно извод из регистра надлежног Привредног суда </w:t>
            </w:r>
          </w:p>
          <w:p w:rsidR="003926F3" w:rsidRPr="003926F3" w:rsidRDefault="003926F3" w:rsidP="004308ED">
            <w:pPr>
              <w:tabs>
                <w:tab w:val="left" w:pos="680"/>
              </w:tabs>
              <w:snapToGrid w:val="0"/>
              <w:rPr>
                <w:rFonts w:ascii="Arial" w:hAnsi="Arial" w:cs="Arial"/>
                <w:lang w:val="sr-Cyrl-RS" w:eastAsia="en-US"/>
              </w:rPr>
            </w:pPr>
          </w:p>
        </w:tc>
      </w:tr>
      <w:tr w:rsidR="00E06D29" w:rsidRPr="00F01124" w:rsidTr="00FA7DAF">
        <w:trPr>
          <w:trHeight w:val="1081"/>
          <w:jc w:val="center"/>
        </w:trPr>
        <w:tc>
          <w:tcPr>
            <w:tcW w:w="997" w:type="dxa"/>
            <w:tcBorders>
              <w:top w:val="single" w:sz="4" w:space="0" w:color="000000"/>
              <w:left w:val="single" w:sz="4" w:space="0" w:color="000000"/>
              <w:bottom w:val="single" w:sz="4" w:space="0" w:color="000000"/>
            </w:tcBorders>
            <w:vAlign w:val="center"/>
          </w:tcPr>
          <w:p w:rsidR="00E06D29" w:rsidRPr="00F26D94" w:rsidRDefault="00E06D29" w:rsidP="00FA7DAF">
            <w:pPr>
              <w:tabs>
                <w:tab w:val="left" w:pos="680"/>
              </w:tabs>
              <w:snapToGrid w:val="0"/>
              <w:jc w:val="center"/>
              <w:rPr>
                <w:rFonts w:ascii="Arial" w:hAnsi="Arial" w:cs="Arial"/>
                <w:lang w:val="en-US" w:eastAsia="en-US"/>
              </w:rPr>
            </w:pPr>
            <w:r w:rsidRPr="00F26D94">
              <w:rPr>
                <w:rFonts w:ascii="Arial" w:hAnsi="Arial" w:cs="Arial"/>
                <w:sz w:val="22"/>
                <w:szCs w:val="22"/>
                <w:lang w:val="en-US" w:eastAsia="en-US"/>
              </w:rPr>
              <w:t>2.</w:t>
            </w:r>
          </w:p>
        </w:tc>
        <w:tc>
          <w:tcPr>
            <w:tcW w:w="3623" w:type="dxa"/>
            <w:tcBorders>
              <w:top w:val="single" w:sz="4" w:space="0" w:color="000000"/>
              <w:left w:val="single" w:sz="4" w:space="0" w:color="000000"/>
              <w:bottom w:val="single" w:sz="4" w:space="0" w:color="000000"/>
            </w:tcBorders>
            <w:vAlign w:val="center"/>
          </w:tcPr>
          <w:p w:rsidR="00E06D29" w:rsidRPr="00F26D94" w:rsidRDefault="00E06D29" w:rsidP="00FA7DAF">
            <w:pPr>
              <w:tabs>
                <w:tab w:val="left" w:pos="680"/>
              </w:tabs>
              <w:snapToGrid w:val="0"/>
              <w:rPr>
                <w:rFonts w:ascii="Arial" w:hAnsi="Arial" w:cs="Arial"/>
                <w:lang w:val="en-US" w:eastAsia="en-US"/>
              </w:rPr>
            </w:pPr>
            <w:r w:rsidRPr="00F26D94">
              <w:rPr>
                <w:rFonts w:ascii="Arial" w:hAnsi="Arial" w:cs="Arial"/>
                <w:sz w:val="22"/>
                <w:szCs w:val="22"/>
                <w:lang w:val="en-US" w:eastAsia="en-US"/>
              </w:rPr>
              <w:t xml:space="preserve">- да он </w:t>
            </w:r>
            <w:r w:rsidRPr="00F26D94">
              <w:rPr>
                <w:rFonts w:ascii="Arial" w:hAnsi="Arial" w:cs="Arial"/>
                <w:b/>
                <w:sz w:val="22"/>
                <w:szCs w:val="22"/>
                <w:lang w:val="en-US" w:eastAsia="en-US"/>
              </w:rPr>
              <w:t>и</w:t>
            </w:r>
            <w:r w:rsidRPr="00F26D94">
              <w:rPr>
                <w:rFonts w:ascii="Arial" w:hAnsi="Arial" w:cs="Arial"/>
                <w:sz w:val="22"/>
                <w:szCs w:val="22"/>
                <w:lang w:val="en-US" w:eastAsia="en-US"/>
              </w:rPr>
              <w:t xml:space="preserve"> његов законски заступник нису осуђивани за неко од кривичних дела као чланови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кривично дело преваре</w:t>
            </w:r>
          </w:p>
        </w:tc>
        <w:tc>
          <w:tcPr>
            <w:tcW w:w="5920" w:type="dxa"/>
            <w:tcBorders>
              <w:top w:val="single" w:sz="4" w:space="0" w:color="000000"/>
              <w:left w:val="single" w:sz="4" w:space="0" w:color="000000"/>
              <w:bottom w:val="single" w:sz="4" w:space="0" w:color="000000"/>
              <w:right w:val="single" w:sz="4" w:space="0" w:color="000000"/>
            </w:tcBorders>
            <w:vAlign w:val="center"/>
          </w:tcPr>
          <w:p w:rsidR="00E06D29" w:rsidRDefault="00E06D29" w:rsidP="00FA7DAF">
            <w:pPr>
              <w:jc w:val="both"/>
              <w:rPr>
                <w:rFonts w:ascii="Arial" w:hAnsi="Arial" w:cs="Arial"/>
                <w:b/>
                <w:lang w:eastAsia="en-US"/>
              </w:rPr>
            </w:pPr>
            <w:r w:rsidRPr="00F01124">
              <w:rPr>
                <w:rFonts w:ascii="Arial" w:hAnsi="Arial" w:cs="Arial"/>
                <w:b/>
                <w:sz w:val="22"/>
                <w:szCs w:val="22"/>
                <w:lang w:eastAsia="en-US"/>
              </w:rPr>
              <w:t xml:space="preserve">- </w:t>
            </w:r>
            <w:r w:rsidRPr="00F01124">
              <w:rPr>
                <w:rFonts w:ascii="Arial" w:hAnsi="Arial" w:cs="Arial"/>
                <w:b/>
                <w:sz w:val="22"/>
                <w:szCs w:val="22"/>
                <w:u w:val="single"/>
                <w:lang w:eastAsia="en-US"/>
              </w:rPr>
              <w:t>ПРАВНО ЛИЦЕ</w:t>
            </w:r>
            <w:r w:rsidRPr="00F01124">
              <w:rPr>
                <w:rFonts w:ascii="Arial" w:hAnsi="Arial" w:cs="Arial"/>
                <w:b/>
                <w:sz w:val="22"/>
                <w:szCs w:val="22"/>
                <w:lang w:eastAsia="en-US"/>
              </w:rPr>
              <w:t xml:space="preserve">: </w:t>
            </w:r>
          </w:p>
          <w:p w:rsidR="00E06D29" w:rsidRPr="004308ED" w:rsidRDefault="00E06D29" w:rsidP="00FA7DAF">
            <w:pPr>
              <w:jc w:val="both"/>
              <w:rPr>
                <w:rFonts w:ascii="Arial" w:hAnsi="Arial" w:cs="Arial"/>
                <w:color w:val="000000"/>
                <w:lang w:val="sr-Cyrl-RS" w:eastAsia="en-US"/>
              </w:rPr>
            </w:pPr>
            <w:r w:rsidRPr="00F01124">
              <w:rPr>
                <w:rFonts w:ascii="Arial" w:hAnsi="Arial" w:cs="Arial"/>
                <w:b/>
                <w:color w:val="000000"/>
                <w:sz w:val="22"/>
                <w:szCs w:val="22"/>
                <w:lang w:eastAsia="en-US"/>
              </w:rPr>
              <w:t xml:space="preserve">- </w:t>
            </w:r>
            <w:r w:rsidRPr="00F26D94">
              <w:rPr>
                <w:rFonts w:ascii="Arial" w:hAnsi="Arial" w:cs="Arial"/>
                <w:b/>
                <w:color w:val="000000"/>
                <w:sz w:val="22"/>
                <w:szCs w:val="22"/>
                <w:lang w:eastAsia="en-US"/>
              </w:rPr>
              <w:t xml:space="preserve">   </w:t>
            </w:r>
            <w:r w:rsidRPr="00F01124">
              <w:rPr>
                <w:rFonts w:ascii="Arial" w:hAnsi="Arial" w:cs="Arial"/>
                <w:b/>
                <w:color w:val="000000"/>
                <w:sz w:val="22"/>
                <w:szCs w:val="22"/>
                <w:lang w:eastAsia="en-US"/>
              </w:rPr>
              <w:t xml:space="preserve">За кривична дела организованог криминала - УВЕРЕЊЕ ПОСЕБНОГ ОДЕЉЕЊА (ЗА ОРГАНИЗОВАНИ КРИМИНАЛ) ВИШЕГ СУДА У БЕОГРАДУ, </w:t>
            </w:r>
            <w:r w:rsidRPr="00F01124">
              <w:rPr>
                <w:rFonts w:ascii="Arial" w:hAnsi="Arial" w:cs="Arial"/>
                <w:color w:val="000000"/>
                <w:sz w:val="22"/>
                <w:szCs w:val="22"/>
                <w:lang w:eastAsia="en-US"/>
              </w:rPr>
              <w:t>Београд,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337468">
              <w:rPr>
                <w:rFonts w:ascii="Arial" w:hAnsi="Arial" w:cs="Arial"/>
                <w:color w:val="000000"/>
                <w:sz w:val="22"/>
                <w:szCs w:val="22"/>
                <w:lang w:eastAsia="en-US"/>
              </w:rPr>
              <w:t xml:space="preserve"> </w:t>
            </w:r>
            <w:r w:rsidRPr="00337468">
              <w:rPr>
                <w:rFonts w:ascii="Arial" w:hAnsi="Arial" w:cs="Arial"/>
                <w:color w:val="000000"/>
                <w:sz w:val="22"/>
                <w:szCs w:val="22"/>
                <w:lang w:val="en-US" w:eastAsia="en-US"/>
              </w:rPr>
              <w:t>http</w:t>
            </w:r>
            <w:r w:rsidRPr="00F01124">
              <w:rPr>
                <w:rFonts w:ascii="Arial" w:hAnsi="Arial" w:cs="Arial"/>
                <w:color w:val="000000"/>
                <w:sz w:val="22"/>
                <w:szCs w:val="22"/>
                <w:lang w:eastAsia="en-US"/>
              </w:rPr>
              <w:t>://</w:t>
            </w:r>
            <w:r w:rsidRPr="00337468">
              <w:rPr>
                <w:rFonts w:ascii="Arial" w:hAnsi="Arial" w:cs="Arial"/>
                <w:color w:val="000000"/>
                <w:sz w:val="22"/>
                <w:szCs w:val="22"/>
                <w:lang w:val="en-US" w:eastAsia="en-US"/>
              </w:rPr>
              <w:t>www</w:t>
            </w:r>
            <w:r w:rsidRPr="00F01124">
              <w:rPr>
                <w:rFonts w:ascii="Arial" w:hAnsi="Arial" w:cs="Arial"/>
                <w:color w:val="000000"/>
                <w:sz w:val="22"/>
                <w:szCs w:val="22"/>
                <w:lang w:eastAsia="en-US"/>
              </w:rPr>
              <w:t>.</w:t>
            </w:r>
            <w:r w:rsidRPr="00337468">
              <w:rPr>
                <w:rFonts w:ascii="Arial" w:hAnsi="Arial" w:cs="Arial"/>
                <w:color w:val="000000"/>
                <w:sz w:val="22"/>
                <w:szCs w:val="22"/>
                <w:lang w:val="en-US" w:eastAsia="en-US"/>
              </w:rPr>
              <w:t>bg</w:t>
            </w:r>
            <w:r w:rsidRPr="00F01124">
              <w:rPr>
                <w:rFonts w:ascii="Arial" w:hAnsi="Arial" w:cs="Arial"/>
                <w:color w:val="000000"/>
                <w:sz w:val="22"/>
                <w:szCs w:val="22"/>
                <w:lang w:eastAsia="en-US"/>
              </w:rPr>
              <w:t>.</w:t>
            </w:r>
            <w:r w:rsidRPr="00337468">
              <w:rPr>
                <w:rFonts w:ascii="Arial" w:hAnsi="Arial" w:cs="Arial"/>
                <w:color w:val="000000"/>
                <w:sz w:val="22"/>
                <w:szCs w:val="22"/>
                <w:lang w:val="en-US" w:eastAsia="en-US"/>
              </w:rPr>
              <w:t>vi</w:t>
            </w:r>
            <w:r w:rsidRPr="00F01124">
              <w:rPr>
                <w:rFonts w:ascii="Arial" w:hAnsi="Arial" w:cs="Arial"/>
                <w:color w:val="000000"/>
                <w:sz w:val="22"/>
                <w:szCs w:val="22"/>
                <w:lang w:eastAsia="en-US"/>
              </w:rPr>
              <w:t>.</w:t>
            </w:r>
            <w:r w:rsidRPr="00337468">
              <w:rPr>
                <w:rFonts w:ascii="Arial" w:hAnsi="Arial" w:cs="Arial"/>
                <w:color w:val="000000"/>
                <w:sz w:val="22"/>
                <w:szCs w:val="22"/>
                <w:lang w:val="en-US" w:eastAsia="en-US"/>
              </w:rPr>
              <w:t>sud</w:t>
            </w:r>
            <w:r w:rsidRPr="00F01124">
              <w:rPr>
                <w:rFonts w:ascii="Arial" w:hAnsi="Arial" w:cs="Arial"/>
                <w:color w:val="000000"/>
                <w:sz w:val="22"/>
                <w:szCs w:val="22"/>
                <w:lang w:eastAsia="en-US"/>
              </w:rPr>
              <w:t>.</w:t>
            </w:r>
            <w:r w:rsidRPr="00337468">
              <w:rPr>
                <w:rFonts w:ascii="Arial" w:hAnsi="Arial" w:cs="Arial"/>
                <w:color w:val="000000"/>
                <w:sz w:val="22"/>
                <w:szCs w:val="22"/>
                <w:lang w:val="en-US" w:eastAsia="en-US"/>
              </w:rPr>
              <w:t>rs</w:t>
            </w:r>
            <w:r w:rsidRPr="00F01124">
              <w:rPr>
                <w:rFonts w:ascii="Arial" w:hAnsi="Arial" w:cs="Arial"/>
                <w:color w:val="000000"/>
                <w:sz w:val="22"/>
                <w:szCs w:val="22"/>
                <w:lang w:eastAsia="en-US"/>
              </w:rPr>
              <w:t>/</w:t>
            </w:r>
            <w:r w:rsidRPr="00337468">
              <w:rPr>
                <w:rFonts w:ascii="Arial" w:hAnsi="Arial" w:cs="Arial"/>
                <w:color w:val="000000"/>
                <w:sz w:val="22"/>
                <w:szCs w:val="22"/>
                <w:lang w:val="en-US" w:eastAsia="en-US"/>
              </w:rPr>
              <w:t>lt</w:t>
            </w:r>
            <w:r w:rsidRPr="00F01124">
              <w:rPr>
                <w:rFonts w:ascii="Arial" w:hAnsi="Arial" w:cs="Arial"/>
                <w:color w:val="000000"/>
                <w:sz w:val="22"/>
                <w:szCs w:val="22"/>
                <w:lang w:eastAsia="en-US"/>
              </w:rPr>
              <w:t>/</w:t>
            </w:r>
            <w:r w:rsidRPr="00337468">
              <w:rPr>
                <w:rFonts w:ascii="Arial" w:hAnsi="Arial" w:cs="Arial"/>
                <w:color w:val="000000"/>
                <w:sz w:val="22"/>
                <w:szCs w:val="22"/>
                <w:lang w:val="en-US" w:eastAsia="en-US"/>
              </w:rPr>
              <w:t>articles</w:t>
            </w:r>
            <w:r w:rsidRPr="00F01124">
              <w:rPr>
                <w:rFonts w:ascii="Arial" w:hAnsi="Arial" w:cs="Arial"/>
                <w:color w:val="000000"/>
                <w:sz w:val="22"/>
                <w:szCs w:val="22"/>
                <w:lang w:eastAsia="en-US"/>
              </w:rPr>
              <w:t>/</w:t>
            </w:r>
            <w:r w:rsidRPr="00337468">
              <w:rPr>
                <w:rFonts w:ascii="Arial" w:hAnsi="Arial" w:cs="Arial"/>
                <w:color w:val="000000"/>
                <w:sz w:val="22"/>
                <w:szCs w:val="22"/>
                <w:lang w:val="en-US" w:eastAsia="en-US"/>
              </w:rPr>
              <w:t>o</w:t>
            </w:r>
            <w:r w:rsidRPr="00F01124">
              <w:rPr>
                <w:rFonts w:ascii="Arial" w:hAnsi="Arial" w:cs="Arial"/>
                <w:color w:val="000000"/>
                <w:sz w:val="22"/>
                <w:szCs w:val="22"/>
                <w:lang w:eastAsia="en-US"/>
              </w:rPr>
              <w:t>-</w:t>
            </w:r>
            <w:r w:rsidRPr="00337468">
              <w:rPr>
                <w:rFonts w:ascii="Arial" w:hAnsi="Arial" w:cs="Arial"/>
                <w:color w:val="000000"/>
                <w:sz w:val="22"/>
                <w:szCs w:val="22"/>
                <w:lang w:val="en-US" w:eastAsia="en-US"/>
              </w:rPr>
              <w:t>visem</w:t>
            </w:r>
            <w:r w:rsidRPr="00F01124">
              <w:rPr>
                <w:rFonts w:ascii="Arial" w:hAnsi="Arial" w:cs="Arial"/>
                <w:color w:val="000000"/>
                <w:sz w:val="22"/>
                <w:szCs w:val="22"/>
                <w:lang w:eastAsia="en-US"/>
              </w:rPr>
              <w:t>-</w:t>
            </w:r>
            <w:r w:rsidRPr="00337468">
              <w:rPr>
                <w:rFonts w:ascii="Arial" w:hAnsi="Arial" w:cs="Arial"/>
                <w:color w:val="000000"/>
                <w:sz w:val="22"/>
                <w:szCs w:val="22"/>
                <w:lang w:val="en-US" w:eastAsia="en-US"/>
              </w:rPr>
              <w:t>sudu</w:t>
            </w:r>
            <w:r w:rsidRPr="00F01124">
              <w:rPr>
                <w:rFonts w:ascii="Arial" w:hAnsi="Arial" w:cs="Arial"/>
                <w:color w:val="000000"/>
                <w:sz w:val="22"/>
                <w:szCs w:val="22"/>
                <w:lang w:eastAsia="en-US"/>
              </w:rPr>
              <w:t>/</w:t>
            </w:r>
            <w:r w:rsidRPr="00337468">
              <w:rPr>
                <w:rFonts w:ascii="Arial" w:hAnsi="Arial" w:cs="Arial"/>
                <w:color w:val="000000"/>
                <w:sz w:val="22"/>
                <w:szCs w:val="22"/>
                <w:lang w:val="en-US" w:eastAsia="en-US"/>
              </w:rPr>
              <w:t>obavestenje</w:t>
            </w:r>
            <w:r w:rsidRPr="00F01124">
              <w:rPr>
                <w:rFonts w:ascii="Arial" w:hAnsi="Arial" w:cs="Arial"/>
                <w:color w:val="000000"/>
                <w:sz w:val="22"/>
                <w:szCs w:val="22"/>
                <w:lang w:eastAsia="en-US"/>
              </w:rPr>
              <w:t>-</w:t>
            </w:r>
            <w:r w:rsidRPr="00337468">
              <w:rPr>
                <w:rFonts w:ascii="Arial" w:hAnsi="Arial" w:cs="Arial"/>
                <w:color w:val="000000"/>
                <w:sz w:val="22"/>
                <w:szCs w:val="22"/>
                <w:lang w:val="en-US" w:eastAsia="en-US"/>
              </w:rPr>
              <w:t>ke</w:t>
            </w:r>
            <w:r w:rsidRPr="00F01124">
              <w:rPr>
                <w:rFonts w:ascii="Arial" w:hAnsi="Arial" w:cs="Arial"/>
                <w:color w:val="000000"/>
                <w:sz w:val="22"/>
                <w:szCs w:val="22"/>
                <w:lang w:eastAsia="en-US"/>
              </w:rPr>
              <w:t>-</w:t>
            </w:r>
            <w:r w:rsidRPr="00337468">
              <w:rPr>
                <w:rFonts w:ascii="Arial" w:hAnsi="Arial" w:cs="Arial"/>
                <w:color w:val="000000"/>
                <w:sz w:val="22"/>
                <w:szCs w:val="22"/>
                <w:lang w:val="en-US" w:eastAsia="en-US"/>
              </w:rPr>
              <w:t>za</w:t>
            </w:r>
            <w:r w:rsidRPr="00F01124">
              <w:rPr>
                <w:rFonts w:ascii="Arial" w:hAnsi="Arial" w:cs="Arial"/>
                <w:color w:val="000000"/>
                <w:sz w:val="22"/>
                <w:szCs w:val="22"/>
                <w:lang w:eastAsia="en-US"/>
              </w:rPr>
              <w:t>-</w:t>
            </w:r>
            <w:r w:rsidRPr="00337468">
              <w:rPr>
                <w:rFonts w:ascii="Arial" w:hAnsi="Arial" w:cs="Arial"/>
                <w:color w:val="000000"/>
                <w:sz w:val="22"/>
                <w:szCs w:val="22"/>
                <w:lang w:val="en-US" w:eastAsia="en-US"/>
              </w:rPr>
              <w:t>pravna</w:t>
            </w:r>
            <w:r w:rsidRPr="00F01124">
              <w:rPr>
                <w:rFonts w:ascii="Arial" w:hAnsi="Arial" w:cs="Arial"/>
                <w:color w:val="000000"/>
                <w:sz w:val="22"/>
                <w:szCs w:val="22"/>
                <w:lang w:eastAsia="en-US"/>
              </w:rPr>
              <w:t>-</w:t>
            </w:r>
            <w:r w:rsidRPr="00337468">
              <w:rPr>
                <w:rFonts w:ascii="Arial" w:hAnsi="Arial" w:cs="Arial"/>
                <w:color w:val="000000"/>
                <w:sz w:val="22"/>
                <w:szCs w:val="22"/>
                <w:lang w:val="en-US" w:eastAsia="en-US"/>
              </w:rPr>
              <w:t>lica</w:t>
            </w:r>
            <w:r w:rsidRPr="00F01124">
              <w:rPr>
                <w:rFonts w:ascii="Arial" w:hAnsi="Arial" w:cs="Arial"/>
                <w:color w:val="000000"/>
                <w:sz w:val="22"/>
                <w:szCs w:val="22"/>
                <w:lang w:eastAsia="en-US"/>
              </w:rPr>
              <w:t>.</w:t>
            </w:r>
            <w:r w:rsidRPr="00337468">
              <w:rPr>
                <w:rFonts w:ascii="Arial" w:hAnsi="Arial" w:cs="Arial"/>
                <w:color w:val="000000"/>
                <w:sz w:val="22"/>
                <w:szCs w:val="22"/>
                <w:lang w:val="en-US" w:eastAsia="en-US"/>
              </w:rPr>
              <w:t>html</w:t>
            </w:r>
          </w:p>
          <w:p w:rsidR="00E06D29" w:rsidRPr="004308ED" w:rsidRDefault="00E06D29" w:rsidP="00FA7DAF">
            <w:pPr>
              <w:autoSpaceDE w:val="0"/>
              <w:autoSpaceDN w:val="0"/>
              <w:adjustRightInd w:val="0"/>
              <w:jc w:val="both"/>
              <w:rPr>
                <w:rFonts w:ascii="Arial" w:hAnsi="Arial" w:cs="Arial"/>
                <w:color w:val="000000"/>
                <w:lang w:val="sr-Cyrl-RS" w:eastAsia="en-US"/>
              </w:rPr>
            </w:pPr>
            <w:r w:rsidRPr="00F01124">
              <w:rPr>
                <w:rFonts w:ascii="Arial" w:hAnsi="Arial" w:cs="Arial"/>
                <w:color w:val="000000"/>
                <w:sz w:val="22"/>
                <w:szCs w:val="22"/>
                <w:lang w:eastAsia="en-US"/>
              </w:rPr>
              <w:t xml:space="preserve">- </w:t>
            </w:r>
            <w:r w:rsidRPr="00337468">
              <w:rPr>
                <w:rFonts w:ascii="Arial" w:hAnsi="Arial" w:cs="Arial"/>
                <w:color w:val="000000"/>
                <w:sz w:val="22"/>
                <w:szCs w:val="22"/>
                <w:lang w:eastAsia="en-US"/>
              </w:rPr>
              <w:t xml:space="preserve">   </w:t>
            </w:r>
            <w:r w:rsidRPr="00F01124">
              <w:rPr>
                <w:rFonts w:ascii="Arial" w:hAnsi="Arial" w:cs="Arial"/>
                <w:color w:val="000000"/>
                <w:sz w:val="22"/>
                <w:szCs w:val="22"/>
                <w:lang w:eastAsia="en-US"/>
              </w:rPr>
              <w:t xml:space="preserve">За кривична дела против привреде, против животне средине, кривично дело примања или давања мита, кривично дело преваре – </w:t>
            </w:r>
            <w:r w:rsidRPr="00F01124">
              <w:rPr>
                <w:rFonts w:ascii="Arial" w:hAnsi="Arial" w:cs="Arial"/>
                <w:b/>
                <w:color w:val="000000"/>
                <w:sz w:val="22"/>
                <w:szCs w:val="22"/>
                <w:lang w:eastAsia="en-US"/>
              </w:rPr>
              <w:t>УВЕРЕЊЕ ОСНОВНОГ СУДА (које обухвата и податке из казнене евиденције за кривична дела која су у надлежности редовног кривичног одељења Вишег суда)</w:t>
            </w:r>
            <w:r w:rsidRPr="00F01124">
              <w:rPr>
                <w:rFonts w:ascii="Arial" w:hAnsi="Arial" w:cs="Arial"/>
                <w:color w:val="000000"/>
                <w:sz w:val="22"/>
                <w:szCs w:val="22"/>
                <w:lang w:eastAsia="en-U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06D29" w:rsidRPr="00A96F6F" w:rsidRDefault="00E06D29" w:rsidP="00FA7DAF">
            <w:pPr>
              <w:autoSpaceDE w:val="0"/>
              <w:autoSpaceDN w:val="0"/>
              <w:adjustRightInd w:val="0"/>
              <w:jc w:val="both"/>
              <w:rPr>
                <w:rFonts w:ascii="Arial" w:hAnsi="Arial" w:cs="Arial"/>
                <w:color w:val="000000"/>
                <w:lang w:val="sr-Cyrl-RS" w:eastAsia="en-US"/>
              </w:rPr>
            </w:pPr>
            <w:r w:rsidRPr="00F01124">
              <w:rPr>
                <w:rFonts w:ascii="Arial" w:hAnsi="Arial" w:cs="Arial"/>
                <w:b/>
                <w:color w:val="000000"/>
                <w:sz w:val="22"/>
                <w:szCs w:val="22"/>
                <w:lang w:eastAsia="en-US"/>
              </w:rPr>
              <w:t>-</w:t>
            </w:r>
            <w:r w:rsidRPr="00F01124">
              <w:rPr>
                <w:rFonts w:ascii="Arial" w:hAnsi="Arial" w:cs="Arial"/>
                <w:b/>
                <w:color w:val="000000"/>
                <w:sz w:val="22"/>
                <w:szCs w:val="22"/>
                <w:u w:val="single"/>
                <w:lang w:eastAsia="en-US"/>
              </w:rPr>
              <w:t>Посебна напомена</w:t>
            </w:r>
            <w:r w:rsidRPr="00F01124">
              <w:rPr>
                <w:rFonts w:ascii="Arial" w:hAnsi="Arial" w:cs="Arial"/>
                <w:b/>
                <w:color w:val="000000"/>
                <w:sz w:val="22"/>
                <w:szCs w:val="22"/>
                <w:lang w:eastAsia="en-US"/>
              </w:rPr>
              <w:t xml:space="preserve">: </w:t>
            </w:r>
            <w:r w:rsidRPr="00F01124">
              <w:rPr>
                <w:rFonts w:ascii="Arial" w:hAnsi="Arial" w:cs="Arial"/>
                <w:color w:val="000000"/>
                <w:sz w:val="22"/>
                <w:szCs w:val="22"/>
                <w:lang w:eastAsia="en-US"/>
              </w:rPr>
              <w:t xml:space="preserve">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w:t>
            </w:r>
            <w:r w:rsidRPr="00337468">
              <w:rPr>
                <w:rFonts w:ascii="Arial" w:hAnsi="Arial" w:cs="Arial"/>
                <w:color w:val="000000"/>
                <w:sz w:val="22"/>
                <w:szCs w:val="22"/>
                <w:lang w:eastAsia="en-US"/>
              </w:rPr>
              <w:t xml:space="preserve">да </w:t>
            </w:r>
            <w:r w:rsidRPr="00F01124">
              <w:rPr>
                <w:rFonts w:ascii="Arial" w:hAnsi="Arial" w:cs="Arial"/>
                <w:color w:val="000000"/>
                <w:sz w:val="22"/>
                <w:szCs w:val="22"/>
                <w:lang w:eastAsia="en-US"/>
              </w:rPr>
              <w:t>поред уверења Основног суда правно лице достави</w:t>
            </w:r>
            <w:r w:rsidRPr="00F01124">
              <w:rPr>
                <w:rFonts w:ascii="Arial" w:hAnsi="Arial" w:cs="Arial"/>
                <w:b/>
                <w:color w:val="000000"/>
                <w:sz w:val="22"/>
                <w:szCs w:val="22"/>
                <w:lang w:eastAsia="en-US"/>
              </w:rPr>
              <w:t xml:space="preserve"> </w:t>
            </w:r>
            <w:r w:rsidRPr="00F01124">
              <w:rPr>
                <w:rFonts w:ascii="Arial" w:hAnsi="Arial" w:cs="Arial"/>
                <w:b/>
                <w:color w:val="000000"/>
                <w:sz w:val="22"/>
                <w:szCs w:val="22"/>
                <w:u w:val="single"/>
                <w:lang w:eastAsia="en-US"/>
              </w:rPr>
              <w:t>И</w:t>
            </w:r>
            <w:r w:rsidRPr="00F01124">
              <w:rPr>
                <w:rFonts w:ascii="Arial" w:hAnsi="Arial" w:cs="Arial"/>
                <w:b/>
                <w:color w:val="000000"/>
                <w:sz w:val="22"/>
                <w:szCs w:val="22"/>
                <w:lang w:eastAsia="en-US"/>
              </w:rPr>
              <w:t xml:space="preserve"> УВЕРЕЊЕ ВИШЕГ СУДА </w:t>
            </w:r>
            <w:r w:rsidRPr="00F01124">
              <w:rPr>
                <w:rFonts w:ascii="Arial" w:hAnsi="Arial" w:cs="Arial"/>
                <w:color w:val="000000"/>
                <w:sz w:val="22"/>
                <w:szCs w:val="22"/>
                <w:lang w:eastAsia="en-US"/>
              </w:rPr>
              <w:t>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rsidR="00E06D29" w:rsidRPr="00A96F6F" w:rsidRDefault="00E06D29" w:rsidP="00FA7DAF">
            <w:pPr>
              <w:autoSpaceDE w:val="0"/>
              <w:autoSpaceDN w:val="0"/>
              <w:adjustRightInd w:val="0"/>
              <w:jc w:val="both"/>
              <w:rPr>
                <w:rFonts w:ascii="Arial" w:hAnsi="Arial" w:cs="Arial"/>
                <w:lang w:val="ru-RU" w:eastAsia="en-US"/>
              </w:rPr>
            </w:pPr>
            <w:r w:rsidRPr="00337468">
              <w:rPr>
                <w:rFonts w:ascii="Arial" w:hAnsi="Arial" w:cs="Arial"/>
                <w:sz w:val="22"/>
                <w:szCs w:val="22"/>
                <w:lang w:val="ru-RU" w:eastAsia="en-US"/>
              </w:rPr>
              <w:t>-</w:t>
            </w:r>
            <w:r w:rsidRPr="00337468">
              <w:rPr>
                <w:rFonts w:ascii="Arial" w:hAnsi="Arial" w:cs="Arial"/>
                <w:b/>
                <w:sz w:val="22"/>
                <w:szCs w:val="22"/>
                <w:lang w:val="ru-RU" w:eastAsia="en-US"/>
              </w:rPr>
              <w:t>за законског заступника</w:t>
            </w:r>
            <w:r w:rsidRPr="00337468">
              <w:rPr>
                <w:rFonts w:ascii="Arial" w:hAnsi="Arial" w:cs="Arial"/>
                <w:sz w:val="22"/>
                <w:szCs w:val="22"/>
                <w:lang w:val="ru-RU" w:eastAsia="en-US"/>
              </w:rPr>
              <w:t xml:space="preserve"> - </w:t>
            </w:r>
            <w:r w:rsidRPr="00337468">
              <w:rPr>
                <w:rFonts w:ascii="Arial" w:hAnsi="Arial" w:cs="Arial"/>
                <w:b/>
                <w:sz w:val="22"/>
                <w:szCs w:val="22"/>
                <w:lang w:val="ru-RU" w:eastAsia="en-US"/>
              </w:rPr>
              <w:t xml:space="preserve">уверење из казнене евиденције надлежне полицијске управе </w:t>
            </w:r>
            <w:r w:rsidRPr="00337468">
              <w:rPr>
                <w:rFonts w:ascii="Arial" w:hAnsi="Arial" w:cs="Arial"/>
                <w:b/>
                <w:sz w:val="22"/>
                <w:szCs w:val="22"/>
                <w:lang w:val="ru-RU" w:eastAsia="en-US"/>
              </w:rPr>
              <w:lastRenderedPageBreak/>
              <w:t>Министарства унутрашњих послова– захтев за издавање овог уверења може се поднети према месту рођења</w:t>
            </w:r>
            <w:r w:rsidRPr="00337468">
              <w:rPr>
                <w:rFonts w:ascii="Arial" w:hAnsi="Arial" w:cs="Arial"/>
                <w:sz w:val="22"/>
                <w:szCs w:val="22"/>
                <w:lang w:val="ru-RU" w:eastAsia="en-US"/>
              </w:rPr>
              <w:t xml:space="preserve"> (</w:t>
            </w:r>
            <w:r w:rsidRPr="00337468">
              <w:rPr>
                <w:rFonts w:ascii="Arial" w:hAnsi="Arial" w:cs="Arial"/>
                <w:i/>
                <w:sz w:val="22"/>
                <w:szCs w:val="22"/>
                <w:lang w:val="ru-RU" w:eastAsia="en-US"/>
              </w:rPr>
              <w:t>сходно члану 2. став 1. тачка 1) Правилника о казненој евиденцији («Сл. лист СФРЈ», бр. 5/79) - орган надлежан за унутрашње послове општине на чијој територији је то лице рођено</w:t>
            </w:r>
            <w:r w:rsidRPr="00337468">
              <w:rPr>
                <w:rFonts w:ascii="Arial" w:hAnsi="Arial" w:cs="Arial"/>
                <w:sz w:val="22"/>
                <w:szCs w:val="22"/>
                <w:lang w:val="ru-RU" w:eastAsia="en-US"/>
              </w:rPr>
              <w:t>), али и према месту пребивалишта.</w:t>
            </w:r>
          </w:p>
          <w:p w:rsidR="00E06D29" w:rsidRPr="00A96F6F" w:rsidRDefault="00E06D29" w:rsidP="00FA7DAF">
            <w:pPr>
              <w:autoSpaceDE w:val="0"/>
              <w:autoSpaceDN w:val="0"/>
              <w:adjustRightInd w:val="0"/>
              <w:rPr>
                <w:rFonts w:ascii="Arial" w:hAnsi="Arial" w:cs="Arial"/>
                <w:b/>
                <w:u w:val="single"/>
                <w:lang w:val="sr-Cyrl-RS" w:eastAsia="en-US"/>
              </w:rPr>
            </w:pPr>
            <w:r w:rsidRPr="00F26D94">
              <w:rPr>
                <w:rFonts w:ascii="Arial" w:hAnsi="Arial" w:cs="Arial"/>
                <w:b/>
                <w:sz w:val="22"/>
                <w:szCs w:val="22"/>
                <w:u w:val="single"/>
                <w:lang w:eastAsia="en-US"/>
              </w:rPr>
              <w:t xml:space="preserve">НАПОМЕНЕ које важе и за физичко и за правно лице: </w:t>
            </w:r>
          </w:p>
          <w:p w:rsidR="00E06D29" w:rsidRPr="00F01124" w:rsidRDefault="00E06D29" w:rsidP="00C54DC2">
            <w:pPr>
              <w:numPr>
                <w:ilvl w:val="0"/>
                <w:numId w:val="60"/>
              </w:numPr>
              <w:tabs>
                <w:tab w:val="left" w:pos="680"/>
              </w:tabs>
              <w:snapToGrid w:val="0"/>
              <w:spacing w:after="200" w:line="276" w:lineRule="auto"/>
              <w:ind w:left="720"/>
              <w:contextualSpacing/>
              <w:rPr>
                <w:rFonts w:ascii="Arial" w:hAnsi="Arial" w:cs="Arial"/>
                <w:u w:val="single"/>
                <w:lang w:eastAsia="en-US"/>
              </w:rPr>
            </w:pPr>
            <w:r w:rsidRPr="00F01124">
              <w:rPr>
                <w:rFonts w:ascii="Arial" w:hAnsi="Arial" w:cs="Arial"/>
                <w:sz w:val="22"/>
                <w:szCs w:val="22"/>
                <w:u w:val="single"/>
                <w:lang w:eastAsia="en-US"/>
              </w:rPr>
              <w:t xml:space="preserve">У случају да понуду подноси правно лице потребно је доставити </w:t>
            </w:r>
            <w:r w:rsidRPr="00337468">
              <w:rPr>
                <w:rFonts w:ascii="Arial" w:hAnsi="Arial" w:cs="Arial"/>
                <w:sz w:val="22"/>
                <w:szCs w:val="22"/>
                <w:u w:val="single"/>
                <w:lang w:eastAsia="en-US"/>
              </w:rPr>
              <w:t xml:space="preserve">СВЕ </w:t>
            </w:r>
            <w:r w:rsidRPr="00F01124">
              <w:rPr>
                <w:rFonts w:ascii="Arial" w:hAnsi="Arial" w:cs="Arial"/>
                <w:sz w:val="22"/>
                <w:szCs w:val="22"/>
                <w:u w:val="single"/>
                <w:lang w:eastAsia="en-US"/>
              </w:rPr>
              <w:t>доказ</w:t>
            </w:r>
            <w:r w:rsidRPr="00337468">
              <w:rPr>
                <w:rFonts w:ascii="Arial" w:hAnsi="Arial" w:cs="Arial"/>
                <w:sz w:val="22"/>
                <w:szCs w:val="22"/>
                <w:u w:val="single"/>
                <w:lang w:eastAsia="en-US"/>
              </w:rPr>
              <w:t>е</w:t>
            </w:r>
            <w:r w:rsidRPr="00F01124">
              <w:rPr>
                <w:rFonts w:ascii="Arial" w:hAnsi="Arial" w:cs="Arial"/>
                <w:sz w:val="22"/>
                <w:szCs w:val="22"/>
                <w:u w:val="single"/>
                <w:lang w:eastAsia="en-US"/>
              </w:rPr>
              <w:t xml:space="preserve"> </w:t>
            </w:r>
            <w:r w:rsidRPr="00337468">
              <w:rPr>
                <w:rFonts w:ascii="Arial" w:hAnsi="Arial" w:cs="Arial"/>
                <w:sz w:val="22"/>
                <w:szCs w:val="22"/>
                <w:u w:val="single"/>
                <w:lang w:eastAsia="en-US"/>
              </w:rPr>
              <w:t>И</w:t>
            </w:r>
            <w:r w:rsidRPr="00F01124">
              <w:rPr>
                <w:rFonts w:ascii="Arial" w:hAnsi="Arial" w:cs="Arial"/>
                <w:sz w:val="22"/>
                <w:szCs w:val="22"/>
                <w:u w:val="single"/>
                <w:lang w:eastAsia="en-US"/>
              </w:rPr>
              <w:t xml:space="preserve"> за правно лице </w:t>
            </w:r>
            <w:r w:rsidRPr="00337468">
              <w:rPr>
                <w:rFonts w:ascii="Arial" w:hAnsi="Arial" w:cs="Arial"/>
                <w:sz w:val="22"/>
                <w:szCs w:val="22"/>
                <w:u w:val="single"/>
                <w:lang w:eastAsia="en-US"/>
              </w:rPr>
              <w:t>И</w:t>
            </w:r>
            <w:r w:rsidRPr="00F01124">
              <w:rPr>
                <w:rFonts w:ascii="Arial" w:hAnsi="Arial" w:cs="Arial"/>
                <w:sz w:val="22"/>
                <w:szCs w:val="22"/>
                <w:u w:val="single"/>
                <w:lang w:eastAsia="en-US"/>
              </w:rPr>
              <w:t xml:space="preserve"> за законског заступника</w:t>
            </w:r>
          </w:p>
          <w:p w:rsidR="00E06D29" w:rsidRPr="00F01124" w:rsidRDefault="00E06D29" w:rsidP="00C54DC2">
            <w:pPr>
              <w:numPr>
                <w:ilvl w:val="0"/>
                <w:numId w:val="60"/>
              </w:numPr>
              <w:tabs>
                <w:tab w:val="left" w:pos="680"/>
              </w:tabs>
              <w:snapToGrid w:val="0"/>
              <w:spacing w:after="200" w:line="276" w:lineRule="auto"/>
              <w:ind w:left="720"/>
              <w:contextualSpacing/>
              <w:rPr>
                <w:rFonts w:ascii="Arial" w:hAnsi="Arial" w:cs="Arial"/>
                <w:lang w:eastAsia="en-US"/>
              </w:rPr>
            </w:pPr>
            <w:r w:rsidRPr="00F01124">
              <w:rPr>
                <w:rFonts w:ascii="Arial" w:hAnsi="Arial" w:cs="Arial"/>
                <w:sz w:val="22"/>
                <w:szCs w:val="22"/>
                <w:lang w:eastAsia="en-US"/>
              </w:rPr>
              <w:t>У случају да правно лице има више законских заступника, ове доказе доставити за сваког од њих</w:t>
            </w:r>
          </w:p>
          <w:p w:rsidR="00E06D29" w:rsidRPr="00F01124" w:rsidRDefault="00E06D29" w:rsidP="00C54DC2">
            <w:pPr>
              <w:numPr>
                <w:ilvl w:val="0"/>
                <w:numId w:val="60"/>
              </w:numPr>
              <w:tabs>
                <w:tab w:val="left" w:pos="680"/>
              </w:tabs>
              <w:snapToGrid w:val="0"/>
              <w:spacing w:after="200" w:line="276" w:lineRule="auto"/>
              <w:ind w:left="720"/>
              <w:contextualSpacing/>
              <w:rPr>
                <w:rFonts w:ascii="Arial" w:hAnsi="Arial" w:cs="Arial"/>
                <w:lang w:eastAsia="en-US"/>
              </w:rPr>
            </w:pPr>
            <w:r w:rsidRPr="00F01124">
              <w:rPr>
                <w:rFonts w:ascii="Arial" w:hAnsi="Arial" w:cs="Arial"/>
                <w:b/>
                <w:sz w:val="22"/>
                <w:szCs w:val="22"/>
                <w:u w:val="single"/>
                <w:lang w:eastAsia="en-US"/>
              </w:rPr>
              <w:t>Ови докази не могу бити старији од два месеца пре отварања понуда</w:t>
            </w:r>
            <w:r w:rsidRPr="00F01124">
              <w:rPr>
                <w:rFonts w:ascii="Arial" w:hAnsi="Arial" w:cs="Arial"/>
                <w:b/>
                <w:sz w:val="22"/>
                <w:szCs w:val="22"/>
                <w:lang w:eastAsia="en-US"/>
              </w:rPr>
              <w:t>.</w:t>
            </w:r>
          </w:p>
        </w:tc>
      </w:tr>
      <w:tr w:rsidR="00E06D29" w:rsidRPr="00F26D94" w:rsidTr="00FA7DAF">
        <w:trPr>
          <w:trHeight w:val="599"/>
          <w:jc w:val="center"/>
        </w:trPr>
        <w:tc>
          <w:tcPr>
            <w:tcW w:w="997" w:type="dxa"/>
            <w:tcBorders>
              <w:top w:val="single" w:sz="4" w:space="0" w:color="000000"/>
              <w:left w:val="single" w:sz="4" w:space="0" w:color="000000"/>
              <w:bottom w:val="single" w:sz="4" w:space="0" w:color="000000"/>
            </w:tcBorders>
            <w:vAlign w:val="center"/>
          </w:tcPr>
          <w:p w:rsidR="00E06D29" w:rsidRPr="00F26D94" w:rsidRDefault="00E06D29" w:rsidP="00FA7DAF">
            <w:pPr>
              <w:tabs>
                <w:tab w:val="left" w:pos="680"/>
              </w:tabs>
              <w:snapToGrid w:val="0"/>
              <w:jc w:val="center"/>
              <w:rPr>
                <w:rFonts w:ascii="Arial" w:hAnsi="Arial" w:cs="Arial"/>
                <w:lang w:val="en-US" w:eastAsia="en-US"/>
              </w:rPr>
            </w:pPr>
            <w:r w:rsidRPr="00F26D94">
              <w:rPr>
                <w:rFonts w:ascii="Arial" w:hAnsi="Arial" w:cs="Arial"/>
                <w:sz w:val="22"/>
                <w:szCs w:val="22"/>
                <w:lang w:val="en-US" w:eastAsia="en-US"/>
              </w:rPr>
              <w:lastRenderedPageBreak/>
              <w:t>3.</w:t>
            </w:r>
          </w:p>
        </w:tc>
        <w:tc>
          <w:tcPr>
            <w:tcW w:w="3623" w:type="dxa"/>
            <w:tcBorders>
              <w:top w:val="single" w:sz="4" w:space="0" w:color="000000"/>
              <w:left w:val="single" w:sz="4" w:space="0" w:color="000000"/>
              <w:bottom w:val="single" w:sz="4" w:space="0" w:color="000000"/>
            </w:tcBorders>
            <w:vAlign w:val="center"/>
          </w:tcPr>
          <w:p w:rsidR="00E06D29" w:rsidRPr="00F26D94" w:rsidRDefault="00E06D29" w:rsidP="00FA7DAF">
            <w:pPr>
              <w:tabs>
                <w:tab w:val="left" w:pos="680"/>
              </w:tabs>
              <w:snapToGrid w:val="0"/>
              <w:rPr>
                <w:rFonts w:ascii="Arial" w:hAnsi="Arial" w:cs="Arial"/>
                <w:lang w:val="en-US" w:eastAsia="en-US"/>
              </w:rPr>
            </w:pPr>
            <w:r w:rsidRPr="00F26D94">
              <w:rPr>
                <w:rFonts w:ascii="Arial" w:hAnsi="Arial" w:cs="Arial"/>
                <w:sz w:val="22"/>
                <w:szCs w:val="22"/>
                <w:lang w:val="en-US" w:eastAsia="en-US"/>
              </w:rPr>
              <w:t>- да му није изречена мера забране обављања делатности, која је на снази у време објављивања позива за подношење понуда</w:t>
            </w:r>
          </w:p>
        </w:tc>
        <w:tc>
          <w:tcPr>
            <w:tcW w:w="5920" w:type="dxa"/>
            <w:tcBorders>
              <w:top w:val="single" w:sz="4" w:space="0" w:color="000000"/>
              <w:left w:val="single" w:sz="4" w:space="0" w:color="000000"/>
              <w:bottom w:val="single" w:sz="4" w:space="0" w:color="000000"/>
              <w:right w:val="single" w:sz="4" w:space="0" w:color="000000"/>
            </w:tcBorders>
            <w:vAlign w:val="center"/>
          </w:tcPr>
          <w:p w:rsidR="00E06D29" w:rsidRPr="00F01124" w:rsidRDefault="00E06D29" w:rsidP="00D14828">
            <w:pPr>
              <w:snapToGrid w:val="0"/>
              <w:rPr>
                <w:rFonts w:ascii="Arial" w:hAnsi="Arial" w:cs="Arial"/>
                <w:lang w:val="ru-RU" w:eastAsia="en-US"/>
              </w:rPr>
            </w:pPr>
            <w:r w:rsidRPr="00F26D94">
              <w:rPr>
                <w:rFonts w:ascii="Arial" w:hAnsi="Arial" w:cs="Arial"/>
                <w:b/>
                <w:sz w:val="22"/>
                <w:szCs w:val="22"/>
                <w:u w:val="single"/>
                <w:lang w:val="ru-RU" w:eastAsia="en-US"/>
              </w:rPr>
              <w:t xml:space="preserve"> ПРАВНО ЛИЦЕ</w:t>
            </w:r>
            <w:r w:rsidRPr="00F26D94">
              <w:rPr>
                <w:rFonts w:ascii="Arial" w:hAnsi="Arial" w:cs="Arial"/>
                <w:sz w:val="22"/>
                <w:szCs w:val="22"/>
                <w:lang w:val="ru-RU" w:eastAsia="en-US"/>
              </w:rPr>
              <w:t xml:space="preserve">: </w:t>
            </w:r>
            <w:r w:rsidRPr="00F01124">
              <w:rPr>
                <w:rFonts w:ascii="Arial" w:hAnsi="Arial" w:cs="Arial"/>
                <w:sz w:val="22"/>
                <w:szCs w:val="22"/>
                <w:lang w:val="ru-RU" w:eastAsia="en-US"/>
              </w:rPr>
              <w:t xml:space="preserve">Потврде привредног </w:t>
            </w:r>
            <w:r w:rsidRPr="00F01124">
              <w:rPr>
                <w:rFonts w:ascii="Arial" w:hAnsi="Arial" w:cs="Arial"/>
                <w:b/>
                <w:sz w:val="22"/>
                <w:szCs w:val="22"/>
                <w:u w:val="single"/>
                <w:lang w:val="ru-RU" w:eastAsia="en-US"/>
              </w:rPr>
              <w:t>и</w:t>
            </w:r>
            <w:r w:rsidRPr="00F01124">
              <w:rPr>
                <w:rFonts w:ascii="Arial" w:hAnsi="Arial" w:cs="Arial"/>
                <w:sz w:val="22"/>
                <w:szCs w:val="22"/>
                <w:lang w:val="ru-RU" w:eastAsia="en-US"/>
              </w:rPr>
              <w:t xml:space="preserve"> прекршајног суда да му није изречена мера забране обављања делатности, </w:t>
            </w:r>
            <w:r w:rsidRPr="00F01124">
              <w:rPr>
                <w:rFonts w:ascii="Arial" w:hAnsi="Arial" w:cs="Arial"/>
                <w:b/>
                <w:sz w:val="22"/>
                <w:szCs w:val="22"/>
                <w:u w:val="single"/>
                <w:lang w:val="ru-RU" w:eastAsia="en-US"/>
              </w:rPr>
              <w:t>или</w:t>
            </w:r>
            <w:r w:rsidRPr="00F01124">
              <w:rPr>
                <w:rFonts w:ascii="Arial" w:hAnsi="Arial" w:cs="Arial"/>
                <w:sz w:val="22"/>
                <w:szCs w:val="22"/>
                <w:lang w:val="ru-RU" w:eastAsia="en-US"/>
              </w:rPr>
              <w:t xml:space="preserve"> потврда Агенције за привредне регистре да код овог органа није регистровано, да му је као привредном друштву изречена мера забране обављања делатности</w:t>
            </w:r>
          </w:p>
          <w:p w:rsidR="00E06D29" w:rsidRPr="00A96F6F" w:rsidRDefault="00E06D29" w:rsidP="00FA7DAF">
            <w:pPr>
              <w:autoSpaceDE w:val="0"/>
              <w:autoSpaceDN w:val="0"/>
              <w:adjustRightInd w:val="0"/>
              <w:rPr>
                <w:rFonts w:ascii="Arial" w:hAnsi="Arial" w:cs="Arial"/>
                <w:b/>
                <w:lang w:val="ru-RU" w:eastAsia="en-US"/>
              </w:rPr>
            </w:pPr>
            <w:r w:rsidRPr="00F26D94">
              <w:rPr>
                <w:rFonts w:ascii="Arial" w:hAnsi="Arial" w:cs="Arial"/>
                <w:b/>
                <w:sz w:val="22"/>
                <w:szCs w:val="22"/>
                <w:u w:val="single"/>
                <w:lang w:val="ru-RU" w:eastAsia="en-US"/>
              </w:rPr>
              <w:t>Напомена</w:t>
            </w:r>
            <w:r w:rsidRPr="00F26D94">
              <w:rPr>
                <w:rFonts w:ascii="Arial" w:hAnsi="Arial" w:cs="Arial"/>
                <w:b/>
                <w:sz w:val="22"/>
                <w:szCs w:val="22"/>
                <w:lang w:val="ru-RU" w:eastAsia="en-US"/>
              </w:rPr>
              <w:t>:</w:t>
            </w:r>
          </w:p>
          <w:p w:rsidR="003D1E1F" w:rsidRPr="003D1E1F" w:rsidRDefault="003D1E1F" w:rsidP="003D1E1F">
            <w:pPr>
              <w:numPr>
                <w:ilvl w:val="0"/>
                <w:numId w:val="46"/>
              </w:numPr>
              <w:tabs>
                <w:tab w:val="left" w:pos="680"/>
              </w:tabs>
              <w:snapToGrid w:val="0"/>
              <w:spacing w:after="40"/>
              <w:contextualSpacing/>
              <w:rPr>
                <w:rFonts w:ascii="Arial" w:hAnsi="Arial" w:cs="Arial"/>
                <w:lang w:val="ru-RU" w:eastAsia="en-US"/>
              </w:rPr>
            </w:pPr>
            <w:r w:rsidRPr="003D1E1F">
              <w:rPr>
                <w:rFonts w:ascii="Arial" w:hAnsi="Arial" w:cs="Arial"/>
                <w:b/>
                <w:sz w:val="22"/>
                <w:szCs w:val="22"/>
                <w:u w:val="single"/>
                <w:lang w:val="ru-RU" w:eastAsia="en-US"/>
              </w:rPr>
              <w:t>Потврде морају бити издате након слања позива за подношење понуда .</w:t>
            </w:r>
          </w:p>
        </w:tc>
      </w:tr>
      <w:tr w:rsidR="00E06D29" w:rsidRPr="00F01124" w:rsidTr="00FA7DAF">
        <w:trPr>
          <w:trHeight w:val="1215"/>
          <w:jc w:val="center"/>
        </w:trPr>
        <w:tc>
          <w:tcPr>
            <w:tcW w:w="997" w:type="dxa"/>
            <w:tcBorders>
              <w:top w:val="single" w:sz="4" w:space="0" w:color="000000"/>
              <w:left w:val="single" w:sz="4" w:space="0" w:color="000000"/>
              <w:bottom w:val="single" w:sz="4" w:space="0" w:color="000000"/>
            </w:tcBorders>
            <w:vAlign w:val="center"/>
          </w:tcPr>
          <w:p w:rsidR="00E06D29" w:rsidRPr="00F26D94" w:rsidRDefault="00E06D29" w:rsidP="00FA7DAF">
            <w:pPr>
              <w:tabs>
                <w:tab w:val="left" w:pos="680"/>
              </w:tabs>
              <w:snapToGrid w:val="0"/>
              <w:jc w:val="center"/>
              <w:rPr>
                <w:rFonts w:ascii="Arial" w:hAnsi="Arial" w:cs="Arial"/>
                <w:lang w:val="en-US" w:eastAsia="en-US"/>
              </w:rPr>
            </w:pPr>
            <w:r w:rsidRPr="00F26D94">
              <w:rPr>
                <w:rFonts w:ascii="Arial" w:hAnsi="Arial" w:cs="Arial"/>
                <w:sz w:val="22"/>
                <w:szCs w:val="22"/>
                <w:lang w:val="en-US" w:eastAsia="en-US"/>
              </w:rPr>
              <w:t>4.</w:t>
            </w:r>
          </w:p>
        </w:tc>
        <w:tc>
          <w:tcPr>
            <w:tcW w:w="3623" w:type="dxa"/>
            <w:tcBorders>
              <w:top w:val="single" w:sz="4" w:space="0" w:color="000000"/>
              <w:left w:val="single" w:sz="4" w:space="0" w:color="000000"/>
              <w:bottom w:val="single" w:sz="4" w:space="0" w:color="000000"/>
            </w:tcBorders>
            <w:vAlign w:val="center"/>
          </w:tcPr>
          <w:p w:rsidR="00E06D29" w:rsidRPr="00F26D94" w:rsidRDefault="00E06D29" w:rsidP="00FA7DAF">
            <w:pPr>
              <w:tabs>
                <w:tab w:val="left" w:pos="680"/>
              </w:tabs>
              <w:snapToGrid w:val="0"/>
              <w:rPr>
                <w:rFonts w:ascii="Arial" w:hAnsi="Arial" w:cs="Arial"/>
                <w:lang w:val="en-US" w:eastAsia="en-US"/>
              </w:rPr>
            </w:pPr>
            <w:r w:rsidRPr="00F26D94">
              <w:rPr>
                <w:rFonts w:ascii="Arial" w:hAnsi="Arial" w:cs="Arial"/>
                <w:sz w:val="22"/>
                <w:szCs w:val="22"/>
                <w:lang w:val="en-US" w:eastAsia="en-U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5920" w:type="dxa"/>
            <w:tcBorders>
              <w:top w:val="single" w:sz="4" w:space="0" w:color="000000"/>
              <w:left w:val="single" w:sz="4" w:space="0" w:color="000000"/>
              <w:bottom w:val="single" w:sz="4" w:space="0" w:color="000000"/>
              <w:right w:val="single" w:sz="4" w:space="0" w:color="000000"/>
            </w:tcBorders>
            <w:vAlign w:val="center"/>
          </w:tcPr>
          <w:p w:rsidR="00E06D29" w:rsidRPr="00F26D94" w:rsidRDefault="00E06D29" w:rsidP="00FA7DAF">
            <w:pPr>
              <w:snapToGrid w:val="0"/>
              <w:rPr>
                <w:rFonts w:ascii="Arial" w:hAnsi="Arial" w:cs="Arial"/>
                <w:lang w:eastAsia="en-US"/>
              </w:rPr>
            </w:pPr>
            <w:r w:rsidRPr="00F26D94">
              <w:rPr>
                <w:rFonts w:ascii="Arial" w:hAnsi="Arial" w:cs="Arial"/>
                <w:sz w:val="22"/>
                <w:szCs w:val="22"/>
                <w:u w:val="single"/>
                <w:lang w:val="ru-RU" w:eastAsia="en-US"/>
              </w:rPr>
              <w:t>1.</w:t>
            </w:r>
            <w:r w:rsidRPr="00F26D94">
              <w:rPr>
                <w:rFonts w:ascii="Arial" w:hAnsi="Arial" w:cs="Arial"/>
                <w:b/>
                <w:sz w:val="22"/>
                <w:szCs w:val="22"/>
                <w:u w:val="single"/>
                <w:lang w:val="ru-RU" w:eastAsia="en-US"/>
              </w:rPr>
              <w:t>Уверење Пореске управе</w:t>
            </w:r>
            <w:r w:rsidRPr="00F26D94">
              <w:rPr>
                <w:rFonts w:ascii="Arial" w:hAnsi="Arial" w:cs="Arial"/>
                <w:sz w:val="22"/>
                <w:szCs w:val="22"/>
                <w:lang w:val="ru-RU" w:eastAsia="en-US"/>
              </w:rPr>
              <w:t xml:space="preserve"> Министарства финансија и привреде да је измирио доспеле порезе и доприносе</w:t>
            </w:r>
            <w:r w:rsidRPr="00F26D94">
              <w:rPr>
                <w:rFonts w:ascii="Arial" w:hAnsi="Arial" w:cs="Arial"/>
                <w:sz w:val="22"/>
                <w:szCs w:val="22"/>
                <w:lang w:val="en-US" w:eastAsia="en-US"/>
              </w:rPr>
              <w:t xml:space="preserve"> </w:t>
            </w:r>
          </w:p>
          <w:p w:rsidR="00E06D29" w:rsidRPr="00F26D94" w:rsidRDefault="00E06D29" w:rsidP="00FA7DAF">
            <w:pPr>
              <w:snapToGrid w:val="0"/>
              <w:rPr>
                <w:rFonts w:ascii="Arial" w:hAnsi="Arial" w:cs="Arial"/>
                <w:b/>
                <w:u w:val="single"/>
                <w:lang w:val="ru-RU" w:eastAsia="en-US"/>
              </w:rPr>
            </w:pPr>
            <w:r w:rsidRPr="00F26D94">
              <w:rPr>
                <w:rFonts w:ascii="Arial" w:hAnsi="Arial" w:cs="Arial"/>
                <w:b/>
                <w:sz w:val="22"/>
                <w:szCs w:val="22"/>
                <w:u w:val="single"/>
                <w:lang w:val="ru-RU" w:eastAsia="en-US"/>
              </w:rPr>
              <w:t>и</w:t>
            </w:r>
          </w:p>
          <w:p w:rsidR="00E06D29" w:rsidRPr="00F26D94" w:rsidRDefault="00E06D29" w:rsidP="00FA7DAF">
            <w:pPr>
              <w:autoSpaceDE w:val="0"/>
              <w:autoSpaceDN w:val="0"/>
              <w:adjustRightInd w:val="0"/>
              <w:rPr>
                <w:rFonts w:ascii="Arial" w:hAnsi="Arial" w:cs="Arial"/>
                <w:lang w:val="ru-RU" w:eastAsia="en-US"/>
              </w:rPr>
            </w:pPr>
            <w:r w:rsidRPr="00F26D94">
              <w:rPr>
                <w:rFonts w:ascii="Arial" w:hAnsi="Arial" w:cs="Arial"/>
                <w:sz w:val="22"/>
                <w:szCs w:val="22"/>
                <w:u w:val="single"/>
                <w:lang w:val="ru-RU" w:eastAsia="en-US"/>
              </w:rPr>
              <w:t>2.</w:t>
            </w:r>
            <w:r w:rsidRPr="00F26D94">
              <w:rPr>
                <w:rFonts w:ascii="Arial" w:hAnsi="Arial" w:cs="Arial"/>
                <w:b/>
                <w:sz w:val="22"/>
                <w:szCs w:val="22"/>
                <w:u w:val="single"/>
                <w:lang w:val="ru-RU" w:eastAsia="en-US"/>
              </w:rPr>
              <w:t>Уверење Управе јавних прихода града, односно општине</w:t>
            </w:r>
            <w:r w:rsidRPr="00F26D94">
              <w:rPr>
                <w:rFonts w:ascii="Arial" w:hAnsi="Arial" w:cs="Arial"/>
                <w:sz w:val="22"/>
                <w:szCs w:val="22"/>
                <w:lang w:val="ru-RU" w:eastAsia="en-US"/>
              </w:rPr>
              <w:t xml:space="preserve"> да је измирио обавезе по основу изворних локалних јавних прихода</w:t>
            </w:r>
          </w:p>
          <w:p w:rsidR="00E06D29" w:rsidRPr="00F26D94" w:rsidRDefault="00E06D29" w:rsidP="00FA7DAF">
            <w:pPr>
              <w:autoSpaceDE w:val="0"/>
              <w:autoSpaceDN w:val="0"/>
              <w:adjustRightInd w:val="0"/>
              <w:rPr>
                <w:rFonts w:ascii="Arial" w:hAnsi="Arial" w:cs="Arial"/>
                <w:lang w:val="ru-RU" w:eastAsia="en-US"/>
              </w:rPr>
            </w:pPr>
            <w:r w:rsidRPr="00F26D94">
              <w:rPr>
                <w:rFonts w:ascii="Arial" w:hAnsi="Arial" w:cs="Arial"/>
                <w:b/>
                <w:sz w:val="22"/>
                <w:szCs w:val="22"/>
                <w:u w:val="single"/>
                <w:lang w:val="ru-RU" w:eastAsia="en-US"/>
              </w:rPr>
              <w:t>Напомена</w:t>
            </w:r>
            <w:r w:rsidRPr="00F26D94">
              <w:rPr>
                <w:rFonts w:ascii="Arial" w:hAnsi="Arial" w:cs="Arial"/>
                <w:sz w:val="22"/>
                <w:szCs w:val="22"/>
                <w:lang w:val="ru-RU" w:eastAsia="en-US"/>
              </w:rPr>
              <w:t xml:space="preserve">: </w:t>
            </w:r>
          </w:p>
          <w:p w:rsidR="00E06D29" w:rsidRPr="00F26D94" w:rsidRDefault="00E06D29" w:rsidP="005738B0">
            <w:pPr>
              <w:numPr>
                <w:ilvl w:val="0"/>
                <w:numId w:val="46"/>
              </w:numPr>
              <w:tabs>
                <w:tab w:val="left" w:pos="680"/>
              </w:tabs>
              <w:snapToGrid w:val="0"/>
              <w:contextualSpacing/>
              <w:rPr>
                <w:rFonts w:ascii="Arial" w:hAnsi="Arial" w:cs="Arial"/>
                <w:lang w:val="ru-RU" w:eastAsia="en-US"/>
              </w:rPr>
            </w:pPr>
            <w:r w:rsidRPr="00F01124">
              <w:rPr>
                <w:rFonts w:ascii="Arial" w:hAnsi="Arial" w:cs="Arial"/>
                <w:b/>
                <w:sz w:val="22"/>
                <w:szCs w:val="22"/>
                <w:u w:val="single"/>
                <w:lang w:val="ru-RU" w:eastAsia="en-US"/>
              </w:rPr>
              <w:t>Ова уверења не могу бити старија од два месеца пре отварања понуда</w:t>
            </w:r>
          </w:p>
        </w:tc>
      </w:tr>
      <w:tr w:rsidR="00E06D29" w:rsidRPr="00F26D94" w:rsidTr="00FA7DAF">
        <w:trPr>
          <w:trHeight w:val="1215"/>
          <w:jc w:val="center"/>
        </w:trPr>
        <w:tc>
          <w:tcPr>
            <w:tcW w:w="997" w:type="dxa"/>
            <w:tcBorders>
              <w:top w:val="single" w:sz="4" w:space="0" w:color="000000"/>
              <w:left w:val="single" w:sz="4" w:space="0" w:color="000000"/>
              <w:bottom w:val="single" w:sz="4" w:space="0" w:color="000000"/>
            </w:tcBorders>
            <w:vAlign w:val="center"/>
          </w:tcPr>
          <w:p w:rsidR="00E06D29" w:rsidRPr="000E7F26" w:rsidRDefault="00E06D29" w:rsidP="00FA7DAF">
            <w:pPr>
              <w:tabs>
                <w:tab w:val="left" w:pos="680"/>
              </w:tabs>
              <w:snapToGrid w:val="0"/>
              <w:jc w:val="center"/>
              <w:rPr>
                <w:rFonts w:ascii="Arial" w:hAnsi="Arial" w:cs="Arial"/>
                <w:lang w:val="en-US" w:eastAsia="en-US"/>
              </w:rPr>
            </w:pPr>
            <w:r w:rsidRPr="000E7F26">
              <w:rPr>
                <w:rFonts w:ascii="Arial" w:hAnsi="Arial" w:cs="Arial"/>
                <w:sz w:val="22"/>
                <w:szCs w:val="22"/>
                <w:lang w:val="en-US" w:eastAsia="en-US"/>
              </w:rPr>
              <w:t>5.</w:t>
            </w:r>
          </w:p>
        </w:tc>
        <w:tc>
          <w:tcPr>
            <w:tcW w:w="3623" w:type="dxa"/>
            <w:tcBorders>
              <w:top w:val="single" w:sz="4" w:space="0" w:color="000000"/>
              <w:left w:val="single" w:sz="4" w:space="0" w:color="000000"/>
              <w:bottom w:val="single" w:sz="4" w:space="0" w:color="000000"/>
            </w:tcBorders>
            <w:vAlign w:val="center"/>
          </w:tcPr>
          <w:p w:rsidR="00E06D29" w:rsidRPr="000E7F26" w:rsidRDefault="00E06D29" w:rsidP="00FA7DAF">
            <w:pPr>
              <w:tabs>
                <w:tab w:val="left" w:pos="680"/>
              </w:tabs>
              <w:snapToGrid w:val="0"/>
              <w:rPr>
                <w:rFonts w:ascii="Arial" w:hAnsi="Arial" w:cs="Arial"/>
                <w:lang w:val="en-US" w:eastAsia="en-US"/>
              </w:rPr>
            </w:pPr>
            <w:r w:rsidRPr="000E7F26">
              <w:rPr>
                <w:rFonts w:ascii="Arial" w:hAnsi="Arial" w:cs="Arial"/>
                <w:sz w:val="22"/>
                <w:szCs w:val="22"/>
                <w:lang w:val="en-US" w:eastAsia="en-US"/>
              </w:rPr>
              <w:t>- да је поштовао обавезе које произлазе из важећих прописа о заштити на раду, запошљавању и условима рада, заштити животне средине и права на  интелектуалну својину.</w:t>
            </w:r>
          </w:p>
        </w:tc>
        <w:tc>
          <w:tcPr>
            <w:tcW w:w="5920" w:type="dxa"/>
            <w:tcBorders>
              <w:top w:val="single" w:sz="4" w:space="0" w:color="000000"/>
              <w:left w:val="single" w:sz="4" w:space="0" w:color="000000"/>
              <w:bottom w:val="single" w:sz="4" w:space="0" w:color="000000"/>
              <w:right w:val="single" w:sz="4" w:space="0" w:color="000000"/>
            </w:tcBorders>
            <w:vAlign w:val="center"/>
          </w:tcPr>
          <w:p w:rsidR="00E06D29" w:rsidRPr="0039716E" w:rsidRDefault="00E06D29" w:rsidP="00FA7DAF">
            <w:pPr>
              <w:autoSpaceDE w:val="0"/>
              <w:autoSpaceDN w:val="0"/>
              <w:adjustRightInd w:val="0"/>
              <w:contextualSpacing/>
              <w:rPr>
                <w:rFonts w:ascii="Arial" w:hAnsi="Arial" w:cs="Arial"/>
                <w:lang w:val="en-US" w:eastAsia="en-US"/>
              </w:rPr>
            </w:pPr>
          </w:p>
          <w:p w:rsidR="00E06D29" w:rsidRPr="0039716E" w:rsidRDefault="00E06D29" w:rsidP="005738B0">
            <w:pPr>
              <w:numPr>
                <w:ilvl w:val="0"/>
                <w:numId w:val="47"/>
              </w:numPr>
              <w:autoSpaceDE w:val="0"/>
              <w:autoSpaceDN w:val="0"/>
              <w:adjustRightInd w:val="0"/>
              <w:contextualSpacing/>
              <w:rPr>
                <w:rFonts w:ascii="Arial" w:hAnsi="Arial" w:cs="Arial"/>
                <w:lang w:val="en-US" w:eastAsia="en-US"/>
              </w:rPr>
            </w:pPr>
            <w:r w:rsidRPr="0039716E">
              <w:rPr>
                <w:rFonts w:ascii="Arial" w:hAnsi="Arial" w:cs="Arial"/>
                <w:sz w:val="22"/>
                <w:szCs w:val="22"/>
                <w:lang w:val="en-US" w:eastAsia="en-US"/>
              </w:rPr>
              <w:t xml:space="preserve">Потписан и печатом оверен ,,ОБРАЗАЦ ИЗЈАВЕ О ОБАВЕЗАМА ПОНУЂАЧА НА ОСНОВУ ЧЛ. 75. СТАВ 2. ЗЈН-А '' (Образац </w:t>
            </w:r>
            <w:r w:rsidR="005560E0">
              <w:rPr>
                <w:rFonts w:ascii="Arial" w:hAnsi="Arial" w:cs="Arial"/>
                <w:sz w:val="22"/>
                <w:szCs w:val="22"/>
                <w:lang w:val="sr-Cyrl-RS" w:eastAsia="en-US"/>
              </w:rPr>
              <w:t>6</w:t>
            </w:r>
            <w:r w:rsidRPr="0039716E">
              <w:rPr>
                <w:rFonts w:ascii="Arial" w:hAnsi="Arial" w:cs="Arial"/>
                <w:sz w:val="22"/>
                <w:szCs w:val="22"/>
                <w:lang w:val="en-US" w:eastAsia="en-US"/>
              </w:rPr>
              <w:t>.)</w:t>
            </w:r>
          </w:p>
          <w:p w:rsidR="00E06D29" w:rsidRPr="0039716E" w:rsidRDefault="00E06D29" w:rsidP="00FA7DAF">
            <w:pPr>
              <w:autoSpaceDE w:val="0"/>
              <w:autoSpaceDN w:val="0"/>
              <w:adjustRightInd w:val="0"/>
              <w:ind w:left="720"/>
              <w:contextualSpacing/>
              <w:rPr>
                <w:rFonts w:ascii="Arial" w:hAnsi="Arial" w:cs="Arial"/>
                <w:lang w:val="en-US" w:eastAsia="en-US"/>
              </w:rPr>
            </w:pPr>
          </w:p>
          <w:p w:rsidR="00E06D29" w:rsidRPr="000E7F26" w:rsidRDefault="00E06D29" w:rsidP="00FA7DAF">
            <w:pPr>
              <w:autoSpaceDE w:val="0"/>
              <w:autoSpaceDN w:val="0"/>
              <w:adjustRightInd w:val="0"/>
              <w:ind w:left="720"/>
              <w:contextualSpacing/>
              <w:rPr>
                <w:rFonts w:ascii="Arial" w:hAnsi="Arial" w:cs="Arial"/>
                <w:lang w:val="en-US" w:eastAsia="en-US"/>
              </w:rPr>
            </w:pPr>
          </w:p>
        </w:tc>
      </w:tr>
    </w:tbl>
    <w:p w:rsidR="00A96F6F" w:rsidRPr="00A96F6F" w:rsidRDefault="00E06D29" w:rsidP="00A96F6F">
      <w:pPr>
        <w:autoSpaceDE w:val="0"/>
        <w:autoSpaceDN w:val="0"/>
        <w:adjustRightInd w:val="0"/>
        <w:jc w:val="both"/>
        <w:rPr>
          <w:rFonts w:ascii="Arial" w:eastAsia="TimesNewRomanPS-BoldMT" w:hAnsi="Arial" w:cs="Arial"/>
          <w:b/>
          <w:bCs/>
        </w:rPr>
      </w:pPr>
      <w:r w:rsidRPr="00A96F6F">
        <w:rPr>
          <w:rFonts w:ascii="Arial" w:eastAsia="TimesNewRomanPS-BoldMT" w:hAnsi="Arial" w:cs="Arial"/>
          <w:b/>
          <w:bCs/>
          <w:u w:val="single"/>
        </w:rPr>
        <w:t>Напомене</w:t>
      </w:r>
      <w:r w:rsidRPr="00A3505D">
        <w:rPr>
          <w:rFonts w:ascii="Arial" w:eastAsia="TimesNewRomanPS-BoldMT" w:hAnsi="Arial" w:cs="Arial"/>
          <w:b/>
          <w:bCs/>
        </w:rPr>
        <w:t>:</w:t>
      </w:r>
      <w:r w:rsidR="00A96F6F" w:rsidRPr="000148ED">
        <w:rPr>
          <w:rFonts w:ascii="Arial" w:eastAsia="TimesNewRomanPS-BoldMT" w:hAnsi="Arial" w:cs="Arial"/>
          <w:b/>
          <w:bCs/>
          <w:lang w:val="sr-Cyrl-RS"/>
        </w:rPr>
        <w:t>Понуда понуђача који не докаже да испуњава наведене обавезне услове (тачке од 1 до 5 овог обрасца)  биће одбијена као неприхватљива.</w:t>
      </w:r>
    </w:p>
    <w:p w:rsidR="00E06D29" w:rsidRDefault="00E06D29" w:rsidP="002F3A25">
      <w:pPr>
        <w:autoSpaceDE w:val="0"/>
        <w:autoSpaceDN w:val="0"/>
        <w:adjustRightInd w:val="0"/>
        <w:jc w:val="both"/>
        <w:rPr>
          <w:rFonts w:ascii="Arial" w:eastAsia="TimesNewRomanPS-BoldMT" w:hAnsi="Arial" w:cs="Arial"/>
          <w:b/>
          <w:bCs/>
        </w:rPr>
      </w:pPr>
    </w:p>
    <w:p w:rsidR="00E06D29" w:rsidRPr="008B2CDE" w:rsidRDefault="00E06D29" w:rsidP="002F3A25">
      <w:pPr>
        <w:autoSpaceDE w:val="0"/>
        <w:autoSpaceDN w:val="0"/>
        <w:adjustRightInd w:val="0"/>
        <w:jc w:val="both"/>
        <w:rPr>
          <w:rFonts w:ascii="Arial" w:eastAsia="TimesNewRomanPS-BoldMT" w:hAnsi="Arial" w:cs="Arial"/>
          <w:b/>
          <w:bCs/>
        </w:rPr>
      </w:pPr>
      <w:r w:rsidRPr="00A3505D">
        <w:rPr>
          <w:rFonts w:ascii="Arial" w:eastAsia="TimesNewRomanPS-BoldMT" w:hAnsi="Arial" w:cs="Arial"/>
          <w:b/>
          <w:bCs/>
        </w:rPr>
        <w:t>ДРУГИ ДОКАЗИ И ОБРАСЦИ КОЈЕ ПОНУЂАЧ МОРА ДА ДОСТАВИ У ПОНУДИ:</w:t>
      </w:r>
    </w:p>
    <w:p w:rsidR="00E06D29" w:rsidRPr="00EA1326" w:rsidRDefault="00E06D29" w:rsidP="005738B0">
      <w:pPr>
        <w:pStyle w:val="ListParagraph"/>
        <w:numPr>
          <w:ilvl w:val="0"/>
          <w:numId w:val="50"/>
        </w:numPr>
        <w:autoSpaceDE w:val="0"/>
        <w:autoSpaceDN w:val="0"/>
        <w:adjustRightInd w:val="0"/>
        <w:contextualSpacing/>
        <w:jc w:val="both"/>
        <w:rPr>
          <w:rFonts w:ascii="Arial" w:eastAsia="TimesNewRomanPS-BoldMT" w:hAnsi="Arial" w:cs="Arial"/>
          <w:bCs/>
        </w:rPr>
      </w:pPr>
      <w:r w:rsidRPr="00EA1326">
        <w:rPr>
          <w:rFonts w:ascii="Arial" w:eastAsia="TimesNewRomanPS-BoldMT" w:hAnsi="Arial" w:cs="Arial"/>
          <w:bCs/>
        </w:rPr>
        <w:t>Образац понуде - образац бр. 1.</w:t>
      </w:r>
    </w:p>
    <w:p w:rsidR="00E06D29" w:rsidRPr="00EA1326" w:rsidRDefault="00E06D29" w:rsidP="005738B0">
      <w:pPr>
        <w:pStyle w:val="ListParagraph"/>
        <w:numPr>
          <w:ilvl w:val="0"/>
          <w:numId w:val="50"/>
        </w:numPr>
        <w:autoSpaceDE w:val="0"/>
        <w:autoSpaceDN w:val="0"/>
        <w:adjustRightInd w:val="0"/>
        <w:contextualSpacing/>
        <w:jc w:val="both"/>
        <w:rPr>
          <w:rFonts w:ascii="Arial" w:eastAsia="TimesNewRomanPS-BoldMT" w:hAnsi="Arial" w:cs="Arial"/>
          <w:bCs/>
        </w:rPr>
      </w:pPr>
      <w:r w:rsidRPr="00EA1326">
        <w:rPr>
          <w:rFonts w:ascii="Arial" w:eastAsia="TimesNewRomanPS-BoldMT" w:hAnsi="Arial" w:cs="Arial"/>
          <w:bCs/>
        </w:rPr>
        <w:t>Образац структуре понуђене цене, са упутством како да се попуни - образац бр. 3.</w:t>
      </w:r>
    </w:p>
    <w:p w:rsidR="00E06D29" w:rsidRPr="00EA1326" w:rsidRDefault="00E06D29" w:rsidP="005738B0">
      <w:pPr>
        <w:pStyle w:val="ListParagraph"/>
        <w:numPr>
          <w:ilvl w:val="0"/>
          <w:numId w:val="50"/>
        </w:numPr>
        <w:autoSpaceDE w:val="0"/>
        <w:autoSpaceDN w:val="0"/>
        <w:adjustRightInd w:val="0"/>
        <w:contextualSpacing/>
        <w:jc w:val="both"/>
        <w:rPr>
          <w:rFonts w:ascii="Arial" w:eastAsia="TimesNewRomanPS-BoldMT" w:hAnsi="Arial" w:cs="Arial"/>
          <w:bCs/>
        </w:rPr>
      </w:pPr>
      <w:r w:rsidRPr="00EA1326">
        <w:rPr>
          <w:rFonts w:ascii="Arial" w:eastAsia="TimesNewRomanPS-BoldMT" w:hAnsi="Arial" w:cs="Arial"/>
          <w:bCs/>
        </w:rPr>
        <w:t>Образац изјаве о независној понуди -образац бр. 5.</w:t>
      </w:r>
    </w:p>
    <w:p w:rsidR="00E06D29" w:rsidRPr="008B2CDE" w:rsidRDefault="00E06D29" w:rsidP="008B2CDE">
      <w:pPr>
        <w:pStyle w:val="ListParagraph"/>
        <w:numPr>
          <w:ilvl w:val="0"/>
          <w:numId w:val="50"/>
        </w:numPr>
        <w:autoSpaceDE w:val="0"/>
        <w:autoSpaceDN w:val="0"/>
        <w:adjustRightInd w:val="0"/>
        <w:contextualSpacing/>
        <w:jc w:val="both"/>
        <w:rPr>
          <w:rFonts w:ascii="Arial" w:eastAsia="TimesNewRomanPS-BoldMT" w:hAnsi="Arial" w:cs="Arial"/>
          <w:bCs/>
        </w:rPr>
      </w:pPr>
      <w:r w:rsidRPr="00EA1326">
        <w:rPr>
          <w:rFonts w:ascii="Arial" w:eastAsia="TimesNewRomanPS-BoldMT" w:hAnsi="Arial" w:cs="Arial"/>
          <w:bCs/>
        </w:rPr>
        <w:lastRenderedPageBreak/>
        <w:t>Образац изјаве о обавезама понуђача на основу члана 75. став 2. ЗЈН-а -образац бр. 6.</w:t>
      </w:r>
    </w:p>
    <w:p w:rsidR="00E06D29" w:rsidRPr="00EA1326" w:rsidRDefault="00E06D29" w:rsidP="002F3A25">
      <w:pPr>
        <w:tabs>
          <w:tab w:val="left" w:pos="680"/>
        </w:tabs>
        <w:jc w:val="both"/>
        <w:rPr>
          <w:rFonts w:ascii="Arial" w:eastAsia="TimesNewRomanPS-BoldMT" w:hAnsi="Arial" w:cs="Arial"/>
          <w:b/>
          <w:bCs/>
        </w:rPr>
      </w:pPr>
      <w:r w:rsidRPr="00EA1326">
        <w:rPr>
          <w:rFonts w:ascii="Arial" w:eastAsia="TimesNewRomanPS-BoldMT" w:hAnsi="Arial" w:cs="Arial"/>
          <w:b/>
          <w:bCs/>
        </w:rPr>
        <w:t>ДОКАЗИ КОЈЕ ПОНУЂАЧИ НЕ МОРАЈУ ДА ДОСТАВЕ:</w:t>
      </w:r>
    </w:p>
    <w:p w:rsidR="00E06D29" w:rsidRPr="00E4079F" w:rsidRDefault="00E06D29" w:rsidP="005738B0">
      <w:pPr>
        <w:numPr>
          <w:ilvl w:val="0"/>
          <w:numId w:val="57"/>
        </w:numPr>
        <w:autoSpaceDE w:val="0"/>
        <w:autoSpaceDN w:val="0"/>
        <w:adjustRightInd w:val="0"/>
        <w:jc w:val="both"/>
        <w:rPr>
          <w:rFonts w:ascii="Arial" w:eastAsia="TimesNewRomanPS-BoldMT" w:hAnsi="Arial" w:cs="Arial"/>
          <w:bCs/>
        </w:rPr>
      </w:pPr>
      <w:r w:rsidRPr="00E36E03">
        <w:rPr>
          <w:rFonts w:ascii="Arial" w:eastAsia="TimesNewRomanPS-BoldMT" w:hAnsi="Arial" w:cs="Arial"/>
          <w:bCs/>
        </w:rPr>
        <w:t xml:space="preserve">Понуђач не мора да достави образац трошкова припреме понуде (образац бр. 4)" </w:t>
      </w:r>
    </w:p>
    <w:p w:rsidR="00E06D29" w:rsidRPr="008B2CDE" w:rsidRDefault="00E06D29" w:rsidP="008B2CDE">
      <w:pPr>
        <w:numPr>
          <w:ilvl w:val="0"/>
          <w:numId w:val="57"/>
        </w:numPr>
        <w:autoSpaceDE w:val="0"/>
        <w:autoSpaceDN w:val="0"/>
        <w:adjustRightInd w:val="0"/>
        <w:jc w:val="both"/>
        <w:rPr>
          <w:rFonts w:ascii="Arial" w:eastAsia="TimesNewRomanPS-BoldMT" w:hAnsi="Arial" w:cs="Arial"/>
          <w:bCs/>
        </w:rPr>
      </w:pPr>
      <w:r w:rsidRPr="00E4079F">
        <w:rPr>
          <w:rFonts w:ascii="Arial" w:eastAsia="TimesNewRomanPS-BoldMT" w:hAnsi="Arial" w:cs="Arial"/>
          <w:bCs/>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E06D29" w:rsidRPr="008B2CDE" w:rsidRDefault="00E06D29" w:rsidP="008B2CDE">
      <w:pPr>
        <w:autoSpaceDE w:val="0"/>
        <w:autoSpaceDN w:val="0"/>
        <w:adjustRightInd w:val="0"/>
        <w:ind w:left="720"/>
        <w:jc w:val="both"/>
        <w:rPr>
          <w:rFonts w:ascii="Arial" w:eastAsia="TimesNewRomanPS-BoldMT" w:hAnsi="Arial" w:cs="Arial"/>
          <w:b/>
          <w:bCs/>
        </w:rPr>
      </w:pPr>
      <w:r w:rsidRPr="005D4EB3">
        <w:rPr>
          <w:rFonts w:ascii="Arial" w:eastAsia="TimesNewRomanPS-BoldMT" w:hAnsi="Arial" w:cs="Arial"/>
          <w:b/>
          <w:bCs/>
        </w:rPr>
        <w:t>ФОРМА ДОКАЗА</w:t>
      </w:r>
    </w:p>
    <w:p w:rsidR="00E06D29" w:rsidRPr="008B2CDE" w:rsidRDefault="00E06D29" w:rsidP="008B2CDE">
      <w:pPr>
        <w:pStyle w:val="ListParagraph"/>
        <w:numPr>
          <w:ilvl w:val="0"/>
          <w:numId w:val="48"/>
        </w:numPr>
        <w:autoSpaceDE w:val="0"/>
        <w:autoSpaceDN w:val="0"/>
        <w:adjustRightInd w:val="0"/>
        <w:contextualSpacing/>
        <w:jc w:val="both"/>
        <w:rPr>
          <w:rFonts w:ascii="Arial" w:eastAsia="TimesNewRomanPS-BoldMT" w:hAnsi="Arial" w:cs="Arial"/>
          <w:bCs/>
          <w:color w:val="000000"/>
        </w:rPr>
      </w:pPr>
      <w:r w:rsidRPr="005D4EB3">
        <w:rPr>
          <w:rFonts w:ascii="Arial" w:eastAsia="TimesNewRomanPS-BoldMT" w:hAnsi="Arial" w:cs="Arial"/>
          <w:bCs/>
          <w:color w:val="000000"/>
        </w:rPr>
        <w:t>Докази о испуњености услова који су тражени у овом обрасцу могу се достављати у неовереним копијама, а наручилац може пре доношење одлуке о додели уговора захтевати од понуђача чија је понуда оцењена као најповољнија, да достави на увид оригинал или оверену кипију свих или појединих достављених доказа.</w:t>
      </w:r>
    </w:p>
    <w:p w:rsidR="00E06D29" w:rsidRPr="008B2CDE" w:rsidRDefault="00E06D29" w:rsidP="00A9741E">
      <w:pPr>
        <w:autoSpaceDE w:val="0"/>
        <w:autoSpaceDN w:val="0"/>
        <w:adjustRightInd w:val="0"/>
        <w:jc w:val="both"/>
        <w:rPr>
          <w:rFonts w:ascii="Arial" w:eastAsia="TimesNewRomanPS-BoldMT" w:hAnsi="Arial" w:cs="Arial"/>
          <w:b/>
          <w:bCs/>
        </w:rPr>
      </w:pPr>
      <w:r w:rsidRPr="003C7A4B">
        <w:rPr>
          <w:rFonts w:ascii="Arial" w:eastAsia="TimesNewRomanPS-BoldMT" w:hAnsi="Arial" w:cs="Arial"/>
          <w:b/>
          <w:bCs/>
        </w:rPr>
        <w:t>СТРАНИ ПОНУЂАЧИ</w:t>
      </w:r>
    </w:p>
    <w:p w:rsidR="00E06D29" w:rsidRPr="00142E39" w:rsidRDefault="00E06D29" w:rsidP="00A9741E">
      <w:pPr>
        <w:pStyle w:val="ListParagraph"/>
        <w:numPr>
          <w:ilvl w:val="0"/>
          <w:numId w:val="48"/>
        </w:numPr>
        <w:autoSpaceDE w:val="0"/>
        <w:autoSpaceDN w:val="0"/>
        <w:adjustRightInd w:val="0"/>
        <w:contextualSpacing/>
        <w:jc w:val="both"/>
        <w:rPr>
          <w:rFonts w:ascii="Arial" w:hAnsi="Arial" w:cs="Arial"/>
          <w:bCs/>
          <w:color w:val="000000"/>
        </w:rPr>
      </w:pPr>
      <w:r w:rsidRPr="00142E39">
        <w:rPr>
          <w:rFonts w:ascii="Arial" w:hAnsi="Arial" w:cs="Arial"/>
          <w:bCs/>
          <w:color w:val="000000"/>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E06D29" w:rsidRPr="008B2CDE" w:rsidRDefault="00E06D29" w:rsidP="002F3A25">
      <w:pPr>
        <w:pStyle w:val="ListParagraph"/>
        <w:numPr>
          <w:ilvl w:val="0"/>
          <w:numId w:val="48"/>
        </w:numPr>
        <w:autoSpaceDE w:val="0"/>
        <w:autoSpaceDN w:val="0"/>
        <w:adjustRightInd w:val="0"/>
        <w:contextualSpacing/>
        <w:jc w:val="both"/>
        <w:rPr>
          <w:rFonts w:ascii="Arial" w:hAnsi="Arial" w:cs="Arial"/>
          <w:bCs/>
          <w:color w:val="000000"/>
        </w:rPr>
      </w:pPr>
      <w:r w:rsidRPr="00142E39">
        <w:rPr>
          <w:rFonts w:ascii="Arial" w:eastAsia="TimesNewRomanPS-BoldMT" w:hAnsi="Arial" w:cs="Arial"/>
          <w:bCs/>
          <w:color w:val="000000"/>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142E39">
        <w:rPr>
          <w:rFonts w:ascii="Arial" w:hAnsi="Arial" w:cs="Arial"/>
          <w:bCs/>
          <w:color w:val="000000"/>
        </w:rPr>
        <w:t>.</w:t>
      </w:r>
    </w:p>
    <w:p w:rsidR="00E06D29" w:rsidRPr="005D4EB3" w:rsidRDefault="00E06D29" w:rsidP="002F3A25">
      <w:pPr>
        <w:autoSpaceDE w:val="0"/>
        <w:autoSpaceDN w:val="0"/>
        <w:adjustRightInd w:val="0"/>
        <w:jc w:val="both"/>
        <w:rPr>
          <w:rFonts w:ascii="Arial" w:hAnsi="Arial" w:cs="Arial"/>
          <w:b/>
          <w:bCs/>
        </w:rPr>
      </w:pPr>
      <w:r w:rsidRPr="005D4EB3">
        <w:rPr>
          <w:rFonts w:ascii="Arial" w:hAnsi="Arial" w:cs="Arial"/>
          <w:b/>
          <w:bCs/>
        </w:rPr>
        <w:t>ПРОМЕНЕ</w:t>
      </w:r>
    </w:p>
    <w:p w:rsidR="00E06D29" w:rsidRPr="008B2CDE" w:rsidRDefault="00E06D29" w:rsidP="008B2CDE">
      <w:pPr>
        <w:pStyle w:val="ListParagraph"/>
        <w:numPr>
          <w:ilvl w:val="0"/>
          <w:numId w:val="49"/>
        </w:numPr>
        <w:tabs>
          <w:tab w:val="left" w:pos="680"/>
        </w:tabs>
        <w:contextualSpacing/>
        <w:jc w:val="both"/>
        <w:rPr>
          <w:rFonts w:ascii="Arial" w:hAnsi="Arial" w:cs="Arial"/>
          <w:b/>
          <w:bCs/>
          <w:color w:val="000000"/>
        </w:rPr>
      </w:pPr>
      <w:r w:rsidRPr="005D4EB3">
        <w:rPr>
          <w:rFonts w:ascii="Arial" w:hAnsi="Arial" w:cs="Arial"/>
          <w:bCs/>
          <w:color w:val="000000"/>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E06D29" w:rsidRDefault="00E06D29" w:rsidP="00EC0156">
      <w:pPr>
        <w:pStyle w:val="ListParagraph"/>
        <w:autoSpaceDE w:val="0"/>
        <w:autoSpaceDN w:val="0"/>
        <w:adjustRightInd w:val="0"/>
        <w:ind w:left="5040"/>
        <w:jc w:val="both"/>
        <w:rPr>
          <w:rFonts w:ascii="Arial" w:eastAsia="TimesNewRomanPS-BoldMT" w:hAnsi="Arial" w:cs="Arial"/>
          <w:bCs/>
          <w:lang w:val="sr-Latn-RS"/>
        </w:rPr>
      </w:pPr>
      <w:r w:rsidRPr="00CC615D">
        <w:rPr>
          <w:rFonts w:ascii="Arial" w:eastAsia="TimesNewRomanPS-BoldMT" w:hAnsi="Arial" w:cs="Arial"/>
          <w:bCs/>
        </w:rPr>
        <w:t>Чланови и заменици комисије:</w:t>
      </w:r>
    </w:p>
    <w:tbl>
      <w:tblPr>
        <w:tblW w:w="0" w:type="auto"/>
        <w:tblLook w:val="01E0" w:firstRow="1" w:lastRow="1" w:firstColumn="1" w:lastColumn="1" w:noHBand="0" w:noVBand="0"/>
      </w:tblPr>
      <w:tblGrid>
        <w:gridCol w:w="465"/>
        <w:gridCol w:w="4321"/>
        <w:gridCol w:w="4321"/>
      </w:tblGrid>
      <w:tr w:rsidR="002523DE" w:rsidRPr="002523DE" w:rsidTr="002523DE">
        <w:tc>
          <w:tcPr>
            <w:tcW w:w="465" w:type="dxa"/>
            <w:vMerge w:val="restart"/>
            <w:vAlign w:val="center"/>
          </w:tcPr>
          <w:p w:rsidR="002523DE" w:rsidRPr="002523DE" w:rsidRDefault="002523DE" w:rsidP="002523DE">
            <w:pPr>
              <w:spacing w:line="360" w:lineRule="auto"/>
              <w:jc w:val="center"/>
              <w:rPr>
                <w:rFonts w:ascii="Arial" w:hAnsi="Arial" w:cs="Arial"/>
                <w:lang w:eastAsia="en-US"/>
              </w:rPr>
            </w:pPr>
            <w:r w:rsidRPr="002523DE">
              <w:rPr>
                <w:rFonts w:ascii="Arial" w:hAnsi="Arial" w:cs="Arial"/>
                <w:lang w:eastAsia="en-US"/>
              </w:rPr>
              <w:t>1.</w:t>
            </w:r>
          </w:p>
        </w:tc>
        <w:tc>
          <w:tcPr>
            <w:tcW w:w="4321" w:type="dxa"/>
          </w:tcPr>
          <w:p w:rsidR="002523DE" w:rsidRPr="002523DE" w:rsidRDefault="002523DE" w:rsidP="002523DE">
            <w:pPr>
              <w:spacing w:line="360" w:lineRule="auto"/>
              <w:rPr>
                <w:rFonts w:ascii="Arial" w:hAnsi="Arial" w:cs="Arial"/>
                <w:lang w:val="sr-Cyrl-RS" w:eastAsia="en-US"/>
              </w:rPr>
            </w:pPr>
            <w:r w:rsidRPr="002523DE">
              <w:rPr>
                <w:rFonts w:ascii="Arial" w:hAnsi="Arial" w:cs="Arial"/>
                <w:lang w:val="sr-Cyrl-RS" w:eastAsia="en-US"/>
              </w:rPr>
              <w:t>Ивaн Ђурђeвић, Члан</w:t>
            </w:r>
          </w:p>
        </w:tc>
        <w:tc>
          <w:tcPr>
            <w:tcW w:w="4321" w:type="dxa"/>
            <w:tcBorders>
              <w:bottom w:val="single" w:sz="4" w:space="0" w:color="auto"/>
            </w:tcBorders>
          </w:tcPr>
          <w:p w:rsidR="002523DE" w:rsidRPr="002523DE" w:rsidRDefault="002523DE" w:rsidP="002523DE">
            <w:pPr>
              <w:spacing w:line="360" w:lineRule="auto"/>
              <w:rPr>
                <w:rFonts w:ascii="Arial" w:hAnsi="Arial" w:cs="Arial"/>
                <w:lang w:val="sr-Cyrl-RS" w:eastAsia="en-US"/>
              </w:rPr>
            </w:pPr>
          </w:p>
        </w:tc>
      </w:tr>
      <w:tr w:rsidR="002523DE" w:rsidRPr="002523DE" w:rsidTr="002523DE">
        <w:tc>
          <w:tcPr>
            <w:tcW w:w="465" w:type="dxa"/>
            <w:vMerge/>
          </w:tcPr>
          <w:p w:rsidR="002523DE" w:rsidRPr="002523DE" w:rsidRDefault="002523DE" w:rsidP="002523DE">
            <w:pPr>
              <w:spacing w:line="360" w:lineRule="auto"/>
              <w:rPr>
                <w:rFonts w:ascii="Arial" w:hAnsi="Arial" w:cs="Arial"/>
                <w:lang w:val="sr-Latn-CS" w:eastAsia="en-US"/>
              </w:rPr>
            </w:pPr>
          </w:p>
        </w:tc>
        <w:tc>
          <w:tcPr>
            <w:tcW w:w="4321" w:type="dxa"/>
          </w:tcPr>
          <w:p w:rsidR="002523DE" w:rsidRPr="002523DE" w:rsidRDefault="002523DE" w:rsidP="002523DE">
            <w:pPr>
              <w:spacing w:line="360" w:lineRule="auto"/>
              <w:rPr>
                <w:rFonts w:ascii="Arial" w:hAnsi="Arial" w:cs="Arial"/>
                <w:lang w:val="sr-Cyrl-RS" w:eastAsia="en-US"/>
              </w:rPr>
            </w:pPr>
            <w:r w:rsidRPr="002523DE">
              <w:rPr>
                <w:rFonts w:ascii="Arial" w:hAnsi="Arial" w:cs="Arial"/>
                <w:lang w:val="sr-Cyrl-RS" w:eastAsia="en-US"/>
              </w:rPr>
              <w:t xml:space="preserve">Иван Гајић, Заменик </w:t>
            </w:r>
          </w:p>
        </w:tc>
        <w:tc>
          <w:tcPr>
            <w:tcW w:w="4321" w:type="dxa"/>
            <w:tcBorders>
              <w:top w:val="single" w:sz="4" w:space="0" w:color="auto"/>
              <w:bottom w:val="single" w:sz="4" w:space="0" w:color="auto"/>
            </w:tcBorders>
          </w:tcPr>
          <w:p w:rsidR="002523DE" w:rsidRPr="002523DE" w:rsidRDefault="002523DE" w:rsidP="002523DE">
            <w:pPr>
              <w:spacing w:line="360" w:lineRule="auto"/>
              <w:rPr>
                <w:rFonts w:ascii="Arial" w:hAnsi="Arial" w:cs="Arial"/>
                <w:lang w:val="sr-Cyrl-RS" w:eastAsia="en-US"/>
              </w:rPr>
            </w:pPr>
          </w:p>
        </w:tc>
      </w:tr>
      <w:tr w:rsidR="002523DE" w:rsidRPr="002523DE" w:rsidTr="002523DE">
        <w:tc>
          <w:tcPr>
            <w:tcW w:w="465" w:type="dxa"/>
            <w:vMerge w:val="restart"/>
            <w:vAlign w:val="center"/>
          </w:tcPr>
          <w:p w:rsidR="002523DE" w:rsidRPr="002523DE" w:rsidRDefault="002523DE" w:rsidP="002523DE">
            <w:pPr>
              <w:spacing w:line="360" w:lineRule="auto"/>
              <w:jc w:val="center"/>
              <w:rPr>
                <w:rFonts w:ascii="Arial" w:hAnsi="Arial" w:cs="Arial"/>
                <w:lang w:eastAsia="en-US"/>
              </w:rPr>
            </w:pPr>
            <w:r w:rsidRPr="002523DE">
              <w:rPr>
                <w:rFonts w:ascii="Arial" w:hAnsi="Arial" w:cs="Arial"/>
                <w:lang w:eastAsia="en-US"/>
              </w:rPr>
              <w:t>2.</w:t>
            </w:r>
          </w:p>
        </w:tc>
        <w:tc>
          <w:tcPr>
            <w:tcW w:w="4321" w:type="dxa"/>
          </w:tcPr>
          <w:p w:rsidR="002523DE" w:rsidRPr="002523DE" w:rsidRDefault="002523DE" w:rsidP="002523DE">
            <w:pPr>
              <w:spacing w:line="360" w:lineRule="auto"/>
              <w:rPr>
                <w:rFonts w:ascii="Arial" w:hAnsi="Arial" w:cs="Arial"/>
                <w:lang w:val="sr-Latn-RS" w:eastAsia="en-US"/>
              </w:rPr>
            </w:pPr>
            <w:r w:rsidRPr="002523DE">
              <w:rPr>
                <w:rFonts w:ascii="Arial" w:hAnsi="Arial" w:cs="Arial"/>
                <w:lang w:val="sr-Cyrl-RS" w:eastAsia="en-US"/>
              </w:rPr>
              <w:t>Весна Стојановић, Члан,</w:t>
            </w:r>
          </w:p>
        </w:tc>
        <w:tc>
          <w:tcPr>
            <w:tcW w:w="4321" w:type="dxa"/>
            <w:tcBorders>
              <w:top w:val="single" w:sz="4" w:space="0" w:color="auto"/>
              <w:bottom w:val="single" w:sz="4" w:space="0" w:color="auto"/>
            </w:tcBorders>
          </w:tcPr>
          <w:p w:rsidR="002523DE" w:rsidRPr="002523DE" w:rsidRDefault="002523DE" w:rsidP="002523DE">
            <w:pPr>
              <w:spacing w:line="360" w:lineRule="auto"/>
              <w:rPr>
                <w:rFonts w:ascii="Arial" w:hAnsi="Arial" w:cs="Arial"/>
                <w:lang w:val="sr-Cyrl-RS" w:eastAsia="en-US"/>
              </w:rPr>
            </w:pPr>
          </w:p>
        </w:tc>
      </w:tr>
      <w:tr w:rsidR="002523DE" w:rsidRPr="002523DE" w:rsidTr="002523DE">
        <w:tc>
          <w:tcPr>
            <w:tcW w:w="465" w:type="dxa"/>
            <w:vMerge/>
          </w:tcPr>
          <w:p w:rsidR="002523DE" w:rsidRPr="002523DE" w:rsidRDefault="002523DE" w:rsidP="002523DE">
            <w:pPr>
              <w:spacing w:line="360" w:lineRule="auto"/>
              <w:rPr>
                <w:rFonts w:ascii="Arial" w:hAnsi="Arial" w:cs="Arial"/>
                <w:lang w:val="sr-Latn-CS" w:eastAsia="en-US"/>
              </w:rPr>
            </w:pPr>
          </w:p>
        </w:tc>
        <w:tc>
          <w:tcPr>
            <w:tcW w:w="4321" w:type="dxa"/>
          </w:tcPr>
          <w:p w:rsidR="002523DE" w:rsidRPr="002523DE" w:rsidRDefault="002523DE" w:rsidP="002523DE">
            <w:pPr>
              <w:spacing w:line="360" w:lineRule="auto"/>
              <w:rPr>
                <w:rFonts w:ascii="Arial" w:hAnsi="Arial" w:cs="Arial"/>
                <w:lang w:val="sr-Latn-RS" w:eastAsia="en-US"/>
              </w:rPr>
            </w:pPr>
            <w:r w:rsidRPr="002523DE">
              <w:rPr>
                <w:rFonts w:ascii="Arial" w:hAnsi="Arial" w:cs="Arial"/>
                <w:lang w:val="sr-Cyrl-RS" w:eastAsia="en-US"/>
              </w:rPr>
              <w:t xml:space="preserve">Наташа Матић, </w:t>
            </w:r>
            <w:r w:rsidRPr="002523DE">
              <w:rPr>
                <w:rFonts w:ascii="Arial" w:hAnsi="Arial" w:cs="Arial"/>
                <w:lang w:eastAsia="en-US"/>
              </w:rPr>
              <w:t>Заменик</w:t>
            </w:r>
            <w:r w:rsidRPr="002523DE">
              <w:rPr>
                <w:rFonts w:ascii="Arial" w:hAnsi="Arial" w:cs="Arial"/>
                <w:lang w:val="sr-Latn-RS" w:eastAsia="en-US"/>
              </w:rPr>
              <w:t>,</w:t>
            </w:r>
          </w:p>
        </w:tc>
        <w:tc>
          <w:tcPr>
            <w:tcW w:w="4321" w:type="dxa"/>
            <w:tcBorders>
              <w:top w:val="single" w:sz="4" w:space="0" w:color="auto"/>
              <w:bottom w:val="single" w:sz="4" w:space="0" w:color="auto"/>
            </w:tcBorders>
          </w:tcPr>
          <w:p w:rsidR="002523DE" w:rsidRPr="002523DE" w:rsidRDefault="002523DE" w:rsidP="002523DE">
            <w:pPr>
              <w:spacing w:line="360" w:lineRule="auto"/>
              <w:rPr>
                <w:rFonts w:ascii="Arial" w:hAnsi="Arial" w:cs="Arial"/>
                <w:lang w:val="sr-Cyrl-RS" w:eastAsia="en-US"/>
              </w:rPr>
            </w:pPr>
          </w:p>
        </w:tc>
      </w:tr>
      <w:tr w:rsidR="002523DE" w:rsidRPr="002523DE" w:rsidTr="002523DE">
        <w:tc>
          <w:tcPr>
            <w:tcW w:w="465" w:type="dxa"/>
            <w:vMerge w:val="restart"/>
            <w:vAlign w:val="center"/>
          </w:tcPr>
          <w:p w:rsidR="002523DE" w:rsidRPr="002523DE" w:rsidRDefault="002523DE" w:rsidP="002523DE">
            <w:pPr>
              <w:spacing w:line="360" w:lineRule="auto"/>
              <w:jc w:val="center"/>
              <w:rPr>
                <w:rFonts w:ascii="Arial" w:hAnsi="Arial" w:cs="Arial"/>
                <w:lang w:eastAsia="en-US"/>
              </w:rPr>
            </w:pPr>
            <w:r w:rsidRPr="002523DE">
              <w:rPr>
                <w:rFonts w:ascii="Arial" w:hAnsi="Arial" w:cs="Arial"/>
                <w:lang w:eastAsia="en-US"/>
              </w:rPr>
              <w:t>3.</w:t>
            </w:r>
          </w:p>
        </w:tc>
        <w:tc>
          <w:tcPr>
            <w:tcW w:w="4321" w:type="dxa"/>
          </w:tcPr>
          <w:p w:rsidR="002523DE" w:rsidRPr="002523DE" w:rsidRDefault="002523DE" w:rsidP="002523DE">
            <w:pPr>
              <w:spacing w:line="360" w:lineRule="auto"/>
              <w:rPr>
                <w:rFonts w:ascii="Arial" w:hAnsi="Arial" w:cs="Arial"/>
                <w:lang w:val="sr-Latn-RS" w:eastAsia="en-US"/>
              </w:rPr>
            </w:pPr>
            <w:r w:rsidRPr="002523DE">
              <w:rPr>
                <w:rFonts w:ascii="Arial" w:hAnsi="Arial" w:cs="Arial"/>
                <w:lang w:val="sr-Cyrl-RS" w:eastAsia="en-US"/>
              </w:rPr>
              <w:t>Сњежана Здјелар, Члан</w:t>
            </w:r>
            <w:r w:rsidRPr="002523DE">
              <w:rPr>
                <w:rFonts w:ascii="Arial" w:hAnsi="Arial" w:cs="Arial"/>
                <w:lang w:eastAsia="en-US"/>
              </w:rPr>
              <w:t>,</w:t>
            </w:r>
          </w:p>
        </w:tc>
        <w:tc>
          <w:tcPr>
            <w:tcW w:w="4321" w:type="dxa"/>
            <w:tcBorders>
              <w:top w:val="single" w:sz="4" w:space="0" w:color="auto"/>
              <w:bottom w:val="single" w:sz="4" w:space="0" w:color="auto"/>
            </w:tcBorders>
          </w:tcPr>
          <w:p w:rsidR="002523DE" w:rsidRPr="002523DE" w:rsidRDefault="002523DE" w:rsidP="002523DE">
            <w:pPr>
              <w:spacing w:line="360" w:lineRule="auto"/>
              <w:rPr>
                <w:rFonts w:ascii="Arial" w:hAnsi="Arial" w:cs="Arial"/>
                <w:lang w:val="sr-Cyrl-RS" w:eastAsia="en-US"/>
              </w:rPr>
            </w:pPr>
          </w:p>
        </w:tc>
      </w:tr>
      <w:tr w:rsidR="002523DE" w:rsidRPr="002523DE" w:rsidTr="002523DE">
        <w:tc>
          <w:tcPr>
            <w:tcW w:w="465" w:type="dxa"/>
            <w:vMerge/>
          </w:tcPr>
          <w:p w:rsidR="002523DE" w:rsidRPr="002523DE" w:rsidRDefault="002523DE" w:rsidP="002523DE">
            <w:pPr>
              <w:spacing w:line="360" w:lineRule="auto"/>
              <w:rPr>
                <w:rFonts w:ascii="Arial" w:hAnsi="Arial" w:cs="Arial"/>
                <w:lang w:val="sr-Latn-CS" w:eastAsia="en-US"/>
              </w:rPr>
            </w:pPr>
          </w:p>
        </w:tc>
        <w:tc>
          <w:tcPr>
            <w:tcW w:w="4321" w:type="dxa"/>
          </w:tcPr>
          <w:p w:rsidR="002523DE" w:rsidRPr="002523DE" w:rsidRDefault="002523DE" w:rsidP="002523DE">
            <w:pPr>
              <w:spacing w:line="360" w:lineRule="auto"/>
              <w:rPr>
                <w:rFonts w:ascii="Arial" w:hAnsi="Arial" w:cs="Arial"/>
                <w:lang w:val="sr-Latn-RS" w:eastAsia="en-US"/>
              </w:rPr>
            </w:pPr>
            <w:r w:rsidRPr="002523DE">
              <w:rPr>
                <w:rFonts w:ascii="Arial" w:hAnsi="Arial" w:cs="Arial"/>
                <w:lang w:val="sr-Cyrl-RS" w:eastAsia="en-US"/>
              </w:rPr>
              <w:t>Вишња Лечић, Заменик</w:t>
            </w:r>
            <w:r w:rsidRPr="002523DE">
              <w:rPr>
                <w:rFonts w:ascii="Arial" w:hAnsi="Arial" w:cs="Arial"/>
                <w:lang w:eastAsia="en-US"/>
              </w:rPr>
              <w:t>,</w:t>
            </w:r>
          </w:p>
        </w:tc>
        <w:tc>
          <w:tcPr>
            <w:tcW w:w="4321" w:type="dxa"/>
            <w:tcBorders>
              <w:top w:val="single" w:sz="4" w:space="0" w:color="auto"/>
              <w:bottom w:val="single" w:sz="4" w:space="0" w:color="auto"/>
            </w:tcBorders>
          </w:tcPr>
          <w:p w:rsidR="002523DE" w:rsidRPr="002523DE" w:rsidRDefault="002523DE" w:rsidP="002523DE">
            <w:pPr>
              <w:spacing w:line="360" w:lineRule="auto"/>
              <w:rPr>
                <w:rFonts w:ascii="Arial" w:hAnsi="Arial" w:cs="Arial"/>
                <w:lang w:val="sr-Cyrl-RS" w:eastAsia="en-US"/>
              </w:rPr>
            </w:pPr>
          </w:p>
        </w:tc>
      </w:tr>
    </w:tbl>
    <w:p w:rsidR="002523DE" w:rsidRPr="002523DE" w:rsidRDefault="002523DE" w:rsidP="002523DE">
      <w:pPr>
        <w:spacing w:after="200" w:line="276" w:lineRule="auto"/>
        <w:ind w:left="720"/>
        <w:contextualSpacing/>
        <w:rPr>
          <w:rFonts w:ascii="Arial" w:eastAsia="Calibri" w:hAnsi="Arial" w:cs="Arial"/>
          <w:lang w:val="en-US" w:eastAsia="en-US"/>
        </w:rPr>
      </w:pPr>
    </w:p>
    <w:p w:rsidR="002523DE" w:rsidRPr="002523DE" w:rsidRDefault="002523DE" w:rsidP="00EC0156">
      <w:pPr>
        <w:pStyle w:val="ListParagraph"/>
        <w:autoSpaceDE w:val="0"/>
        <w:autoSpaceDN w:val="0"/>
        <w:adjustRightInd w:val="0"/>
        <w:ind w:left="5040"/>
        <w:jc w:val="both"/>
        <w:rPr>
          <w:rFonts w:ascii="Arial" w:eastAsia="TimesNewRomanPS-BoldMT" w:hAnsi="Arial" w:cs="Arial"/>
          <w:bCs/>
          <w:lang w:val="sr-Latn-RS"/>
        </w:rPr>
      </w:pPr>
    </w:p>
    <w:p w:rsidR="00E06D29" w:rsidRPr="00CC615D" w:rsidRDefault="00E06D29" w:rsidP="00EC0156">
      <w:pPr>
        <w:pStyle w:val="ListParagraph"/>
        <w:autoSpaceDE w:val="0"/>
        <w:autoSpaceDN w:val="0"/>
        <w:adjustRightInd w:val="0"/>
        <w:ind w:left="5040"/>
        <w:jc w:val="both"/>
        <w:rPr>
          <w:rFonts w:ascii="Arial" w:eastAsia="TimesNewRomanPS-BoldMT" w:hAnsi="Arial" w:cs="Arial"/>
          <w:bCs/>
        </w:rPr>
      </w:pPr>
    </w:p>
    <w:tbl>
      <w:tblPr>
        <w:tblW w:w="9464" w:type="dxa"/>
        <w:tblLayout w:type="fixed"/>
        <w:tblLook w:val="00A0" w:firstRow="1" w:lastRow="0" w:firstColumn="1" w:lastColumn="0" w:noHBand="0" w:noVBand="0"/>
      </w:tblPr>
      <w:tblGrid>
        <w:gridCol w:w="1242"/>
        <w:gridCol w:w="5121"/>
        <w:gridCol w:w="3101"/>
      </w:tblGrid>
      <w:tr w:rsidR="004308ED" w:rsidRPr="00863354" w:rsidTr="001B2A82">
        <w:trPr>
          <w:trHeight w:val="270"/>
        </w:trPr>
        <w:tc>
          <w:tcPr>
            <w:tcW w:w="1242" w:type="dxa"/>
          </w:tcPr>
          <w:p w:rsidR="004308ED" w:rsidRPr="00FD5ED1" w:rsidRDefault="004308ED" w:rsidP="001B2A82">
            <w:pPr>
              <w:ind w:left="-142" w:firstLine="142"/>
              <w:rPr>
                <w:rFonts w:ascii="Arial" w:hAnsi="Arial" w:cs="Arial"/>
                <w:lang w:eastAsia="ar-SA"/>
              </w:rPr>
            </w:pPr>
          </w:p>
        </w:tc>
        <w:tc>
          <w:tcPr>
            <w:tcW w:w="5121" w:type="dxa"/>
          </w:tcPr>
          <w:p w:rsidR="004308ED" w:rsidRPr="00840ED1" w:rsidRDefault="004308ED" w:rsidP="001B2A82">
            <w:pPr>
              <w:rPr>
                <w:rFonts w:ascii="Arial" w:hAnsi="Arial" w:cs="Arial"/>
                <w:lang w:val="sr-Cyrl-RS" w:eastAsia="ar-SA"/>
              </w:rPr>
            </w:pPr>
          </w:p>
        </w:tc>
        <w:tc>
          <w:tcPr>
            <w:tcW w:w="3101" w:type="dxa"/>
          </w:tcPr>
          <w:p w:rsidR="004308ED" w:rsidRPr="00E657CB" w:rsidRDefault="004308ED" w:rsidP="001B2A82"/>
        </w:tc>
      </w:tr>
      <w:tr w:rsidR="004308ED" w:rsidRPr="00863354" w:rsidTr="001B2A82">
        <w:trPr>
          <w:trHeight w:val="270"/>
        </w:trPr>
        <w:tc>
          <w:tcPr>
            <w:tcW w:w="1242" w:type="dxa"/>
          </w:tcPr>
          <w:p w:rsidR="004308ED" w:rsidRPr="004308ED" w:rsidRDefault="004308ED" w:rsidP="001B2A82">
            <w:pPr>
              <w:rPr>
                <w:rFonts w:ascii="Arial" w:hAnsi="Arial" w:cs="Arial"/>
                <w:highlight w:val="yellow"/>
                <w:lang w:eastAsia="ar-SA"/>
              </w:rPr>
            </w:pPr>
          </w:p>
        </w:tc>
        <w:tc>
          <w:tcPr>
            <w:tcW w:w="5121" w:type="dxa"/>
          </w:tcPr>
          <w:p w:rsidR="004308ED" w:rsidRPr="004308ED" w:rsidRDefault="004308ED" w:rsidP="001B2A82">
            <w:pPr>
              <w:rPr>
                <w:rFonts w:ascii="Arial" w:hAnsi="Arial" w:cs="Arial"/>
                <w:lang w:val="sr-Cyrl-RS" w:eastAsia="ar-SA"/>
              </w:rPr>
            </w:pPr>
          </w:p>
        </w:tc>
        <w:tc>
          <w:tcPr>
            <w:tcW w:w="3101" w:type="dxa"/>
          </w:tcPr>
          <w:p w:rsidR="004308ED" w:rsidRPr="00E657CB" w:rsidRDefault="004308ED" w:rsidP="001B2A82"/>
        </w:tc>
      </w:tr>
      <w:tr w:rsidR="004308ED" w:rsidRPr="00863354" w:rsidTr="001B2A82">
        <w:trPr>
          <w:trHeight w:val="270"/>
        </w:trPr>
        <w:tc>
          <w:tcPr>
            <w:tcW w:w="1242" w:type="dxa"/>
          </w:tcPr>
          <w:p w:rsidR="004308ED" w:rsidRPr="00FD5ED1" w:rsidRDefault="004308ED" w:rsidP="001B2A82">
            <w:pPr>
              <w:ind w:left="-142" w:firstLine="142"/>
              <w:rPr>
                <w:rFonts w:ascii="Arial" w:hAnsi="Arial" w:cs="Arial"/>
                <w:lang w:eastAsia="ar-SA"/>
              </w:rPr>
            </w:pPr>
          </w:p>
        </w:tc>
        <w:tc>
          <w:tcPr>
            <w:tcW w:w="5121" w:type="dxa"/>
          </w:tcPr>
          <w:p w:rsidR="004308ED" w:rsidRPr="005E6DF9" w:rsidRDefault="004308ED" w:rsidP="001B2A82">
            <w:pPr>
              <w:rPr>
                <w:rFonts w:ascii="Arial" w:hAnsi="Arial" w:cs="Arial"/>
                <w:lang w:val="sr-Cyrl-RS"/>
              </w:rPr>
            </w:pPr>
          </w:p>
        </w:tc>
        <w:tc>
          <w:tcPr>
            <w:tcW w:w="3101" w:type="dxa"/>
          </w:tcPr>
          <w:p w:rsidR="004308ED" w:rsidRPr="00E657CB" w:rsidRDefault="004308ED" w:rsidP="001B2A82"/>
        </w:tc>
      </w:tr>
      <w:tr w:rsidR="004308ED" w:rsidRPr="00863354" w:rsidTr="001B2A82">
        <w:trPr>
          <w:trHeight w:val="270"/>
        </w:trPr>
        <w:tc>
          <w:tcPr>
            <w:tcW w:w="1242" w:type="dxa"/>
          </w:tcPr>
          <w:p w:rsidR="004308ED" w:rsidRPr="00FD5ED1" w:rsidRDefault="004308ED" w:rsidP="001B2A82">
            <w:pPr>
              <w:rPr>
                <w:rFonts w:ascii="Arial" w:hAnsi="Arial" w:cs="Arial"/>
                <w:lang w:eastAsia="ar-SA"/>
              </w:rPr>
            </w:pPr>
          </w:p>
        </w:tc>
        <w:tc>
          <w:tcPr>
            <w:tcW w:w="5121" w:type="dxa"/>
          </w:tcPr>
          <w:p w:rsidR="004308ED" w:rsidRPr="00187688" w:rsidRDefault="004308ED" w:rsidP="001B2A82">
            <w:pPr>
              <w:rPr>
                <w:rFonts w:ascii="Arial" w:hAnsi="Arial" w:cs="Arial"/>
                <w:lang w:val="sr-Cyrl-RS"/>
              </w:rPr>
            </w:pPr>
          </w:p>
        </w:tc>
        <w:tc>
          <w:tcPr>
            <w:tcW w:w="3101" w:type="dxa"/>
          </w:tcPr>
          <w:p w:rsidR="004308ED" w:rsidRPr="00E657CB" w:rsidRDefault="004308ED" w:rsidP="001B2A82"/>
        </w:tc>
      </w:tr>
      <w:tr w:rsidR="004308ED" w:rsidRPr="00863354" w:rsidTr="001B2A82">
        <w:trPr>
          <w:trHeight w:val="541"/>
        </w:trPr>
        <w:tc>
          <w:tcPr>
            <w:tcW w:w="1242" w:type="dxa"/>
          </w:tcPr>
          <w:p w:rsidR="004308ED" w:rsidRPr="00FD5ED1" w:rsidRDefault="004308ED" w:rsidP="001B2A82">
            <w:pPr>
              <w:rPr>
                <w:rFonts w:ascii="Arial" w:hAnsi="Arial" w:cs="Arial"/>
                <w:lang w:eastAsia="ar-SA"/>
              </w:rPr>
            </w:pPr>
          </w:p>
        </w:tc>
        <w:tc>
          <w:tcPr>
            <w:tcW w:w="5121" w:type="dxa"/>
          </w:tcPr>
          <w:p w:rsidR="004308ED" w:rsidRPr="00FD5ED1" w:rsidRDefault="004308ED" w:rsidP="001B2A82">
            <w:pPr>
              <w:rPr>
                <w:rFonts w:ascii="Arial" w:hAnsi="Arial" w:cs="Arial"/>
                <w:lang w:eastAsia="ar-SA"/>
              </w:rPr>
            </w:pPr>
          </w:p>
        </w:tc>
        <w:tc>
          <w:tcPr>
            <w:tcW w:w="3101" w:type="dxa"/>
          </w:tcPr>
          <w:p w:rsidR="004308ED" w:rsidRDefault="004308ED" w:rsidP="001B2A82"/>
        </w:tc>
      </w:tr>
      <w:tr w:rsidR="004308ED" w:rsidRPr="00863354" w:rsidTr="001B2A82">
        <w:trPr>
          <w:trHeight w:val="541"/>
        </w:trPr>
        <w:tc>
          <w:tcPr>
            <w:tcW w:w="1242" w:type="dxa"/>
          </w:tcPr>
          <w:p w:rsidR="004308ED" w:rsidRPr="00FD5ED1" w:rsidRDefault="004308ED" w:rsidP="001B2A82">
            <w:pPr>
              <w:rPr>
                <w:rFonts w:ascii="Arial" w:hAnsi="Arial" w:cs="Arial"/>
                <w:lang w:eastAsia="ar-SA"/>
              </w:rPr>
            </w:pPr>
          </w:p>
        </w:tc>
        <w:tc>
          <w:tcPr>
            <w:tcW w:w="5121" w:type="dxa"/>
          </w:tcPr>
          <w:p w:rsidR="004308ED" w:rsidRPr="00FD5ED1" w:rsidRDefault="004308ED" w:rsidP="001B2A82">
            <w:pPr>
              <w:rPr>
                <w:rFonts w:ascii="Arial" w:hAnsi="Arial" w:cs="Arial"/>
                <w:lang w:eastAsia="ar-SA"/>
              </w:rPr>
            </w:pPr>
          </w:p>
        </w:tc>
        <w:tc>
          <w:tcPr>
            <w:tcW w:w="3101" w:type="dxa"/>
          </w:tcPr>
          <w:p w:rsidR="004308ED" w:rsidRDefault="004308ED" w:rsidP="001B2A82"/>
        </w:tc>
      </w:tr>
    </w:tbl>
    <w:p w:rsidR="005560E0" w:rsidRDefault="005560E0" w:rsidP="004308ED">
      <w:pPr>
        <w:pStyle w:val="ListParagraph"/>
        <w:autoSpaceDE w:val="0"/>
        <w:autoSpaceDN w:val="0"/>
        <w:adjustRightInd w:val="0"/>
        <w:ind w:left="0"/>
        <w:contextualSpacing/>
        <w:rPr>
          <w:rFonts w:ascii="Arial" w:hAnsi="Arial" w:cs="Arial"/>
          <w:b/>
          <w:bCs/>
          <w:sz w:val="28"/>
          <w:szCs w:val="28"/>
          <w:lang w:val="sr-Cyrl-RS"/>
        </w:rPr>
      </w:pPr>
    </w:p>
    <w:p w:rsidR="005560E0" w:rsidRDefault="005560E0" w:rsidP="004308ED">
      <w:pPr>
        <w:pStyle w:val="ListParagraph"/>
        <w:autoSpaceDE w:val="0"/>
        <w:autoSpaceDN w:val="0"/>
        <w:adjustRightInd w:val="0"/>
        <w:ind w:left="0"/>
        <w:contextualSpacing/>
        <w:rPr>
          <w:rFonts w:ascii="Arial" w:hAnsi="Arial" w:cs="Arial"/>
          <w:b/>
          <w:bCs/>
          <w:sz w:val="28"/>
          <w:szCs w:val="28"/>
          <w:lang w:val="sr-Cyrl-RS"/>
        </w:rPr>
      </w:pPr>
    </w:p>
    <w:p w:rsidR="00E06D29" w:rsidRPr="00EB1BA8" w:rsidRDefault="00493F5A" w:rsidP="00EB1BA8">
      <w:pPr>
        <w:autoSpaceDE w:val="0"/>
        <w:autoSpaceDN w:val="0"/>
        <w:adjustRightInd w:val="0"/>
        <w:ind w:left="360"/>
        <w:rPr>
          <w:rFonts w:ascii="Arial" w:hAnsi="Arial" w:cs="Arial"/>
          <w:b/>
          <w:bCs/>
          <w:iCs/>
          <w:color w:val="002060"/>
          <w:sz w:val="40"/>
          <w:szCs w:val="40"/>
        </w:rPr>
      </w:pPr>
      <w:r>
        <w:rPr>
          <w:noProof/>
          <w:lang w:val="sr-Latn-CS" w:eastAsia="sr-Latn-CS"/>
        </w:rPr>
        <w:pict>
          <v:shape id="Picture 17" o:spid="_x0000_s1039" type="#_x0000_t75" alt="ZNAKTENT" style="position:absolute;left:0;text-align:left;margin-left:430.65pt;margin-top:3.8pt;width:67.7pt;height:67.45pt;z-index:12;visibility:visible;mso-position-horizontal-relative:text;mso-position-vertical-relative:text">
            <v:imagedata r:id="rId9" o:title=""/>
          </v:shape>
        </w:pict>
      </w:r>
      <w:r w:rsidR="00E06D29" w:rsidRPr="00142E39">
        <w:rPr>
          <w:rFonts w:ascii="Arial" w:hAnsi="Arial" w:cs="Arial"/>
        </w:rPr>
        <w:object w:dxaOrig="1741" w:dyaOrig="1966">
          <v:shape id="_x0000_i1031" type="#_x0000_t75" style="width:64.5pt;height:72.75pt" o:ole="">
            <v:imagedata r:id="rId10" o:title=""/>
          </v:shape>
          <o:OLEObject Type="Embed" ProgID="Word.Picture.8" ShapeID="_x0000_i1031" DrawAspect="Content" ObjectID="_1496030443" r:id="rId17"/>
        </w:object>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r w:rsidR="00E06D29">
        <w:rPr>
          <w:rFonts w:ascii="Arial" w:hAnsi="Arial" w:cs="Arial"/>
        </w:rPr>
        <w:tab/>
      </w:r>
    </w:p>
    <w:tbl>
      <w:tblPr>
        <w:tblW w:w="9122" w:type="dxa"/>
        <w:tblLook w:val="0000" w:firstRow="0" w:lastRow="0" w:firstColumn="0" w:lastColumn="0" w:noHBand="0" w:noVBand="0"/>
      </w:tblPr>
      <w:tblGrid>
        <w:gridCol w:w="4281"/>
        <w:gridCol w:w="4841"/>
      </w:tblGrid>
      <w:tr w:rsidR="00E06D29" w:rsidRPr="00142E39" w:rsidTr="005324D6">
        <w:trPr>
          <w:trHeight w:val="330"/>
        </w:trPr>
        <w:tc>
          <w:tcPr>
            <w:tcW w:w="4281" w:type="dxa"/>
          </w:tcPr>
          <w:p w:rsidR="00E06D29" w:rsidRPr="00142E39" w:rsidRDefault="00E06D29" w:rsidP="005324D6">
            <w:pPr>
              <w:jc w:val="center"/>
              <w:rPr>
                <w:rFonts w:ascii="Arial" w:hAnsi="Arial" w:cs="Arial"/>
                <w:b/>
              </w:rPr>
            </w:pPr>
            <w:r w:rsidRPr="00142E39">
              <w:rPr>
                <w:rFonts w:ascii="Arial" w:hAnsi="Arial" w:cs="Arial"/>
                <w:b/>
              </w:rPr>
              <w:t>Електропривреда Србије  - ЕПС</w:t>
            </w:r>
          </w:p>
        </w:tc>
        <w:tc>
          <w:tcPr>
            <w:tcW w:w="4841" w:type="dxa"/>
          </w:tcPr>
          <w:p w:rsidR="00E06D29" w:rsidRPr="00142E39" w:rsidRDefault="00E06D29" w:rsidP="005324D6">
            <w:pPr>
              <w:jc w:val="center"/>
              <w:rPr>
                <w:rFonts w:ascii="Arial" w:hAnsi="Arial" w:cs="Arial"/>
                <w:b/>
                <w:smallCaps/>
              </w:rPr>
            </w:pPr>
            <w:r w:rsidRPr="00142E39">
              <w:rPr>
                <w:rFonts w:ascii="Arial" w:hAnsi="Arial" w:cs="Arial"/>
                <w:b/>
                <w:smallCaps/>
              </w:rPr>
              <w:t>Привредно Друштво</w:t>
            </w:r>
            <w:r w:rsidRPr="00142E39">
              <w:rPr>
                <w:rFonts w:ascii="Arial" w:hAnsi="Arial" w:cs="Arial"/>
                <w:b/>
                <w:smallCaps/>
                <w:lang w:val="sr-Latn-CS"/>
              </w:rPr>
              <w:t xml:space="preserve"> </w:t>
            </w:r>
            <w:r w:rsidRPr="00142E39">
              <w:rPr>
                <w:rFonts w:ascii="Arial" w:hAnsi="Arial" w:cs="Arial"/>
                <w:b/>
                <w:smallCaps/>
              </w:rPr>
              <w:t>Термоелектране Никола Тесла,  Обреновац</w:t>
            </w:r>
          </w:p>
          <w:p w:rsidR="00E06D29" w:rsidRPr="00142E39" w:rsidRDefault="00E06D29" w:rsidP="005324D6">
            <w:pPr>
              <w:jc w:val="center"/>
              <w:rPr>
                <w:rFonts w:ascii="Arial" w:hAnsi="Arial" w:cs="Arial"/>
                <w:b/>
                <w:bCs/>
              </w:rPr>
            </w:pPr>
          </w:p>
        </w:tc>
      </w:tr>
    </w:tbl>
    <w:p w:rsidR="00E06D29" w:rsidRDefault="00E06D29" w:rsidP="00EB1BA8">
      <w:pPr>
        <w:autoSpaceDE w:val="0"/>
        <w:autoSpaceDN w:val="0"/>
        <w:adjustRightInd w:val="0"/>
        <w:ind w:left="360"/>
        <w:jc w:val="center"/>
        <w:rPr>
          <w:rFonts w:ascii="Arial" w:hAnsi="Arial" w:cs="Arial"/>
          <w:b/>
          <w:bCs/>
          <w:iCs/>
          <w:color w:val="002060"/>
          <w:sz w:val="40"/>
          <w:szCs w:val="40"/>
        </w:rPr>
      </w:pPr>
    </w:p>
    <w:p w:rsidR="00E06D29" w:rsidRDefault="00E06D29" w:rsidP="00EB1BA8">
      <w:pPr>
        <w:autoSpaceDE w:val="0"/>
        <w:autoSpaceDN w:val="0"/>
        <w:adjustRightInd w:val="0"/>
        <w:ind w:left="360"/>
        <w:jc w:val="center"/>
        <w:rPr>
          <w:rFonts w:ascii="Arial" w:hAnsi="Arial" w:cs="Arial"/>
          <w:b/>
          <w:bCs/>
          <w:iCs/>
          <w:color w:val="002060"/>
          <w:sz w:val="40"/>
          <w:szCs w:val="40"/>
        </w:rPr>
      </w:pPr>
    </w:p>
    <w:p w:rsidR="00E06D29" w:rsidRDefault="00E06D29" w:rsidP="00EB1BA8">
      <w:pPr>
        <w:autoSpaceDE w:val="0"/>
        <w:autoSpaceDN w:val="0"/>
        <w:adjustRightInd w:val="0"/>
        <w:ind w:left="360"/>
        <w:jc w:val="center"/>
        <w:rPr>
          <w:rFonts w:ascii="Arial" w:hAnsi="Arial" w:cs="Arial"/>
          <w:b/>
          <w:bCs/>
          <w:iCs/>
          <w:color w:val="002060"/>
          <w:sz w:val="40"/>
          <w:szCs w:val="40"/>
        </w:rPr>
      </w:pPr>
    </w:p>
    <w:p w:rsidR="00E06D29" w:rsidRPr="00EB1BA8" w:rsidRDefault="00E06D29" w:rsidP="00EB1BA8">
      <w:pPr>
        <w:autoSpaceDE w:val="0"/>
        <w:autoSpaceDN w:val="0"/>
        <w:adjustRightInd w:val="0"/>
        <w:ind w:left="360"/>
        <w:jc w:val="center"/>
        <w:rPr>
          <w:rFonts w:ascii="Arial" w:hAnsi="Arial" w:cs="Arial"/>
          <w:b/>
          <w:bCs/>
          <w:iCs/>
          <w:color w:val="002060"/>
          <w:sz w:val="40"/>
          <w:szCs w:val="40"/>
        </w:rPr>
      </w:pPr>
    </w:p>
    <w:p w:rsidR="00E06D29" w:rsidRPr="00142E39" w:rsidRDefault="00E06D29" w:rsidP="00EB1BA8">
      <w:pPr>
        <w:autoSpaceDE w:val="0"/>
        <w:autoSpaceDN w:val="0"/>
        <w:adjustRightInd w:val="0"/>
        <w:ind w:left="360"/>
        <w:jc w:val="center"/>
        <w:rPr>
          <w:rFonts w:ascii="Arial" w:hAnsi="Arial" w:cs="Arial"/>
          <w:b/>
          <w:bCs/>
          <w:iCs/>
          <w:color w:val="002060"/>
          <w:sz w:val="40"/>
          <w:szCs w:val="40"/>
        </w:rPr>
      </w:pPr>
    </w:p>
    <w:p w:rsidR="00E06D29" w:rsidRPr="00142E39" w:rsidRDefault="00E06D29" w:rsidP="00EB1BA8">
      <w:pPr>
        <w:autoSpaceDE w:val="0"/>
        <w:autoSpaceDN w:val="0"/>
        <w:adjustRightInd w:val="0"/>
        <w:ind w:left="360"/>
        <w:jc w:val="center"/>
        <w:rPr>
          <w:rFonts w:ascii="Arial" w:hAnsi="Arial" w:cs="Arial"/>
          <w:b/>
          <w:bCs/>
          <w:iCs/>
          <w:color w:val="002060"/>
          <w:sz w:val="40"/>
          <w:szCs w:val="40"/>
        </w:rPr>
      </w:pPr>
    </w:p>
    <w:p w:rsidR="00E06D29" w:rsidRPr="00142E39" w:rsidRDefault="00E06D29" w:rsidP="00EB1BA8">
      <w:pPr>
        <w:autoSpaceDE w:val="0"/>
        <w:autoSpaceDN w:val="0"/>
        <w:adjustRightInd w:val="0"/>
        <w:ind w:left="360"/>
        <w:jc w:val="center"/>
        <w:rPr>
          <w:rFonts w:ascii="Arial" w:hAnsi="Arial" w:cs="Arial"/>
          <w:b/>
          <w:bCs/>
          <w:iCs/>
          <w:color w:val="002060"/>
          <w:sz w:val="40"/>
          <w:szCs w:val="40"/>
        </w:rPr>
      </w:pPr>
    </w:p>
    <w:p w:rsidR="00E06D29" w:rsidRPr="00EE065D" w:rsidRDefault="00E06D29" w:rsidP="00474075">
      <w:pPr>
        <w:autoSpaceDE w:val="0"/>
        <w:autoSpaceDN w:val="0"/>
        <w:adjustRightInd w:val="0"/>
        <w:ind w:left="1985"/>
        <w:jc w:val="center"/>
        <w:rPr>
          <w:rFonts w:ascii="Arial" w:hAnsi="Arial" w:cs="Arial"/>
          <w:b/>
          <w:bCs/>
          <w:iCs/>
          <w:sz w:val="40"/>
          <w:szCs w:val="40"/>
        </w:rPr>
      </w:pPr>
      <w:r>
        <w:rPr>
          <w:rFonts w:ascii="Arial" w:hAnsi="Arial" w:cs="Arial"/>
          <w:b/>
          <w:bCs/>
          <w:iCs/>
          <w:sz w:val="40"/>
          <w:szCs w:val="40"/>
        </w:rPr>
        <w:t>6.</w:t>
      </w:r>
      <w:r w:rsidRPr="00EE065D">
        <w:rPr>
          <w:rFonts w:ascii="Arial" w:hAnsi="Arial" w:cs="Arial"/>
          <w:b/>
          <w:bCs/>
          <w:iCs/>
          <w:sz w:val="40"/>
          <w:szCs w:val="40"/>
        </w:rPr>
        <w:t xml:space="preserve">Kонкурсна документација </w:t>
      </w:r>
    </w:p>
    <w:p w:rsidR="00E06D29" w:rsidRPr="00EE065D" w:rsidRDefault="00E06D29" w:rsidP="00EB1BA8">
      <w:pPr>
        <w:autoSpaceDE w:val="0"/>
        <w:autoSpaceDN w:val="0"/>
        <w:adjustRightInd w:val="0"/>
        <w:ind w:left="360"/>
        <w:jc w:val="center"/>
        <w:rPr>
          <w:rFonts w:ascii="Arial" w:hAnsi="Arial" w:cs="Arial"/>
          <w:b/>
          <w:bCs/>
          <w:iCs/>
          <w:sz w:val="40"/>
          <w:szCs w:val="40"/>
        </w:rPr>
      </w:pPr>
    </w:p>
    <w:p w:rsidR="00E06D29" w:rsidRPr="00EE065D" w:rsidRDefault="00E06D29" w:rsidP="00EB1BA8">
      <w:pPr>
        <w:autoSpaceDE w:val="0"/>
        <w:autoSpaceDN w:val="0"/>
        <w:adjustRightInd w:val="0"/>
        <w:ind w:left="360"/>
        <w:jc w:val="center"/>
        <w:rPr>
          <w:rFonts w:ascii="Arial" w:hAnsi="Arial" w:cs="Arial"/>
          <w:b/>
          <w:bCs/>
          <w:iCs/>
          <w:sz w:val="40"/>
          <w:szCs w:val="40"/>
        </w:rPr>
      </w:pPr>
    </w:p>
    <w:p w:rsidR="00E06D29" w:rsidRPr="00EE065D" w:rsidRDefault="00E06D29" w:rsidP="00EB1BA8">
      <w:pPr>
        <w:pStyle w:val="ListParagraph"/>
        <w:autoSpaceDE w:val="0"/>
        <w:autoSpaceDN w:val="0"/>
        <w:adjustRightInd w:val="0"/>
        <w:ind w:left="450"/>
        <w:jc w:val="center"/>
        <w:rPr>
          <w:rFonts w:ascii="Arial" w:hAnsi="Arial" w:cs="Arial"/>
          <w:b/>
          <w:bCs/>
          <w:iCs/>
          <w:sz w:val="40"/>
          <w:szCs w:val="40"/>
        </w:rPr>
      </w:pPr>
      <w:r w:rsidRPr="00EE065D">
        <w:rPr>
          <w:rFonts w:ascii="Arial" w:hAnsi="Arial" w:cs="Arial"/>
          <w:b/>
          <w:bCs/>
          <w:iCs/>
          <w:sz w:val="40"/>
          <w:szCs w:val="40"/>
        </w:rPr>
        <w:t>ОБРАЗАЦ СТРУКТУРЕ ПОНУЂЕНЕ ЦЕНЕ СА УПУТСТВОМ КАКО ДА СЕ ПОПУНИ</w:t>
      </w:r>
    </w:p>
    <w:p w:rsidR="00E06D29" w:rsidRPr="00142E39" w:rsidRDefault="00E06D29" w:rsidP="00EB1BA8">
      <w:pPr>
        <w:autoSpaceDE w:val="0"/>
        <w:autoSpaceDN w:val="0"/>
        <w:adjustRightInd w:val="0"/>
        <w:ind w:left="360"/>
        <w:jc w:val="center"/>
        <w:rPr>
          <w:rFonts w:ascii="Arial" w:hAnsi="Arial" w:cs="Arial"/>
          <w:b/>
          <w:bCs/>
          <w:iCs/>
          <w:color w:val="7030A0"/>
          <w:sz w:val="40"/>
          <w:szCs w:val="40"/>
        </w:rPr>
      </w:pPr>
    </w:p>
    <w:p w:rsidR="00E06D29" w:rsidRPr="00142E39" w:rsidRDefault="00E06D29" w:rsidP="00EB1BA8">
      <w:pPr>
        <w:autoSpaceDE w:val="0"/>
        <w:autoSpaceDN w:val="0"/>
        <w:adjustRightInd w:val="0"/>
        <w:ind w:left="360"/>
        <w:jc w:val="center"/>
        <w:rPr>
          <w:rFonts w:ascii="Arial" w:hAnsi="Arial" w:cs="Arial"/>
          <w:b/>
          <w:bCs/>
          <w:iCs/>
          <w:color w:val="7030A0"/>
          <w:sz w:val="40"/>
          <w:szCs w:val="40"/>
        </w:rPr>
      </w:pPr>
    </w:p>
    <w:p w:rsidR="00E06D29" w:rsidRPr="00142E39" w:rsidRDefault="00E06D29" w:rsidP="00EB1BA8">
      <w:pPr>
        <w:autoSpaceDE w:val="0"/>
        <w:autoSpaceDN w:val="0"/>
        <w:adjustRightInd w:val="0"/>
        <w:ind w:left="360"/>
        <w:jc w:val="center"/>
        <w:rPr>
          <w:rFonts w:ascii="Arial" w:hAnsi="Arial" w:cs="Arial"/>
          <w:b/>
          <w:bCs/>
          <w:iCs/>
          <w:color w:val="7030A0"/>
          <w:sz w:val="40"/>
          <w:szCs w:val="40"/>
        </w:rPr>
      </w:pPr>
    </w:p>
    <w:p w:rsidR="00E06D29" w:rsidRPr="00142E39" w:rsidRDefault="00E06D29" w:rsidP="00EB1BA8">
      <w:pPr>
        <w:autoSpaceDE w:val="0"/>
        <w:autoSpaceDN w:val="0"/>
        <w:adjustRightInd w:val="0"/>
        <w:ind w:left="360"/>
        <w:jc w:val="center"/>
        <w:rPr>
          <w:rFonts w:ascii="Arial" w:hAnsi="Arial" w:cs="Arial"/>
          <w:b/>
          <w:bCs/>
          <w:iCs/>
          <w:color w:val="7030A0"/>
          <w:sz w:val="40"/>
          <w:szCs w:val="40"/>
        </w:rPr>
      </w:pPr>
    </w:p>
    <w:p w:rsidR="00E06D29" w:rsidRPr="00142E39" w:rsidRDefault="00E06D29" w:rsidP="00EB1BA8">
      <w:pPr>
        <w:autoSpaceDE w:val="0"/>
        <w:autoSpaceDN w:val="0"/>
        <w:adjustRightInd w:val="0"/>
        <w:ind w:left="360"/>
        <w:jc w:val="center"/>
        <w:rPr>
          <w:rFonts w:ascii="Arial" w:hAnsi="Arial" w:cs="Arial"/>
          <w:b/>
          <w:bCs/>
          <w:iCs/>
          <w:color w:val="7030A0"/>
          <w:sz w:val="40"/>
          <w:szCs w:val="40"/>
        </w:rPr>
      </w:pPr>
    </w:p>
    <w:p w:rsidR="00E06D29" w:rsidRDefault="00E06D29" w:rsidP="00EB1BA8">
      <w:pPr>
        <w:autoSpaceDE w:val="0"/>
        <w:autoSpaceDN w:val="0"/>
        <w:adjustRightInd w:val="0"/>
        <w:ind w:left="360"/>
        <w:jc w:val="center"/>
        <w:rPr>
          <w:rFonts w:ascii="Arial" w:hAnsi="Arial" w:cs="Arial"/>
          <w:b/>
          <w:bCs/>
          <w:iCs/>
          <w:color w:val="7030A0"/>
          <w:sz w:val="40"/>
          <w:szCs w:val="40"/>
        </w:rPr>
      </w:pPr>
    </w:p>
    <w:p w:rsidR="00E06D29" w:rsidRDefault="00E06D29" w:rsidP="00EB1BA8">
      <w:pPr>
        <w:autoSpaceDE w:val="0"/>
        <w:autoSpaceDN w:val="0"/>
        <w:adjustRightInd w:val="0"/>
        <w:ind w:left="360"/>
        <w:jc w:val="center"/>
        <w:rPr>
          <w:rFonts w:ascii="Arial" w:hAnsi="Arial" w:cs="Arial"/>
          <w:b/>
          <w:bCs/>
          <w:iCs/>
          <w:color w:val="7030A0"/>
          <w:sz w:val="40"/>
          <w:szCs w:val="40"/>
        </w:rPr>
      </w:pPr>
    </w:p>
    <w:p w:rsidR="00E06D29" w:rsidRPr="00EB1BA8" w:rsidRDefault="00E06D29" w:rsidP="00EB1BA8">
      <w:pPr>
        <w:autoSpaceDE w:val="0"/>
        <w:autoSpaceDN w:val="0"/>
        <w:adjustRightInd w:val="0"/>
        <w:ind w:left="360"/>
        <w:jc w:val="center"/>
        <w:rPr>
          <w:rFonts w:ascii="Arial" w:hAnsi="Arial" w:cs="Arial"/>
          <w:b/>
          <w:bCs/>
          <w:iCs/>
          <w:color w:val="7030A0"/>
          <w:sz w:val="40"/>
          <w:szCs w:val="40"/>
        </w:rPr>
      </w:pPr>
    </w:p>
    <w:p w:rsidR="00E06D29" w:rsidRDefault="00E06D29" w:rsidP="00EB1BA8">
      <w:pPr>
        <w:autoSpaceDE w:val="0"/>
        <w:autoSpaceDN w:val="0"/>
        <w:adjustRightInd w:val="0"/>
        <w:ind w:left="360"/>
        <w:jc w:val="center"/>
        <w:rPr>
          <w:rFonts w:ascii="Arial" w:hAnsi="Arial" w:cs="Arial"/>
          <w:b/>
          <w:bCs/>
          <w:iCs/>
          <w:color w:val="7030A0"/>
          <w:sz w:val="40"/>
          <w:szCs w:val="40"/>
        </w:rPr>
      </w:pPr>
    </w:p>
    <w:p w:rsidR="00E06D29" w:rsidRDefault="00E06D29" w:rsidP="00EB1BA8">
      <w:pPr>
        <w:autoSpaceDE w:val="0"/>
        <w:autoSpaceDN w:val="0"/>
        <w:adjustRightInd w:val="0"/>
        <w:ind w:left="360"/>
        <w:jc w:val="center"/>
        <w:rPr>
          <w:rFonts w:ascii="Arial" w:hAnsi="Arial" w:cs="Arial"/>
          <w:b/>
          <w:bCs/>
          <w:iCs/>
          <w:color w:val="7030A0"/>
          <w:sz w:val="40"/>
          <w:szCs w:val="40"/>
        </w:rPr>
      </w:pPr>
    </w:p>
    <w:p w:rsidR="00E06D29" w:rsidRPr="00117F66" w:rsidRDefault="00E06D29" w:rsidP="00EB1BA8">
      <w:pPr>
        <w:autoSpaceDE w:val="0"/>
        <w:autoSpaceDN w:val="0"/>
        <w:adjustRightInd w:val="0"/>
        <w:ind w:left="360"/>
        <w:jc w:val="center"/>
        <w:rPr>
          <w:rFonts w:ascii="Arial" w:hAnsi="Arial" w:cs="Arial"/>
          <w:b/>
          <w:bCs/>
          <w:iCs/>
          <w:color w:val="7030A0"/>
          <w:sz w:val="40"/>
          <w:szCs w:val="40"/>
        </w:rPr>
      </w:pPr>
    </w:p>
    <w:p w:rsidR="00E06D29" w:rsidRPr="00142E39" w:rsidRDefault="00E06D29" w:rsidP="00EB1BA8">
      <w:pPr>
        <w:autoSpaceDE w:val="0"/>
        <w:autoSpaceDN w:val="0"/>
        <w:adjustRightInd w:val="0"/>
        <w:ind w:left="360"/>
        <w:jc w:val="center"/>
        <w:rPr>
          <w:rFonts w:ascii="Arial" w:hAnsi="Arial" w:cs="Arial"/>
          <w:b/>
          <w:bCs/>
          <w:iCs/>
          <w:color w:val="7030A0"/>
          <w:sz w:val="40"/>
          <w:szCs w:val="40"/>
        </w:rPr>
      </w:pPr>
    </w:p>
    <w:p w:rsidR="00E06D29" w:rsidRPr="00EE065D" w:rsidRDefault="00E06D29" w:rsidP="00EB1BA8">
      <w:pPr>
        <w:jc w:val="center"/>
        <w:rPr>
          <w:rFonts w:ascii="Arial" w:hAnsi="Arial" w:cs="Arial"/>
          <w:b/>
        </w:rPr>
      </w:pPr>
      <w:r>
        <w:rPr>
          <w:rFonts w:ascii="Arial" w:hAnsi="Arial" w:cs="Arial"/>
          <w:b/>
          <w:lang w:val="ru-RU"/>
        </w:rPr>
        <w:t>Обреновац</w:t>
      </w:r>
      <w:r w:rsidRPr="00EE065D">
        <w:rPr>
          <w:rFonts w:ascii="Arial" w:hAnsi="Arial" w:cs="Arial"/>
          <w:b/>
        </w:rPr>
        <w:t xml:space="preserve">, </w:t>
      </w:r>
      <w:r w:rsidR="000C1C68">
        <w:rPr>
          <w:rFonts w:ascii="Arial" w:hAnsi="Arial" w:cs="Arial"/>
          <w:b/>
          <w:bCs/>
        </w:rPr>
        <w:t>ЈУН</w:t>
      </w:r>
      <w:r w:rsidR="002523DE">
        <w:rPr>
          <w:rFonts w:ascii="Arial" w:hAnsi="Arial" w:cs="Arial"/>
          <w:b/>
          <w:bCs/>
        </w:rPr>
        <w:t xml:space="preserve"> 2015.год.</w:t>
      </w:r>
    </w:p>
    <w:p w:rsidR="00E06D29" w:rsidRDefault="00E06D29" w:rsidP="00EB1BA8">
      <w:pPr>
        <w:jc w:val="center"/>
        <w:rPr>
          <w:lang w:eastAsia="ar-SA"/>
        </w:rPr>
      </w:pPr>
    </w:p>
    <w:p w:rsidR="00E06D29" w:rsidRDefault="00E06D29" w:rsidP="00EB1BA8">
      <w:pPr>
        <w:jc w:val="center"/>
        <w:rPr>
          <w:lang w:eastAsia="ar-SA"/>
        </w:rPr>
      </w:pPr>
    </w:p>
    <w:p w:rsidR="00E06D29" w:rsidRDefault="00E06D29" w:rsidP="00EB1BA8">
      <w:pPr>
        <w:jc w:val="center"/>
        <w:rPr>
          <w:lang w:eastAsia="ar-SA"/>
        </w:rPr>
      </w:pPr>
    </w:p>
    <w:p w:rsidR="00E06D29" w:rsidRPr="00611C0B" w:rsidRDefault="00E06D29" w:rsidP="00EB1BA8">
      <w:pPr>
        <w:jc w:val="center"/>
        <w:rPr>
          <w:b/>
        </w:rPr>
      </w:pPr>
      <w:r>
        <w:rPr>
          <w:lang w:eastAsia="ar-SA"/>
        </w:rPr>
        <w:tab/>
      </w:r>
      <w:r>
        <w:rPr>
          <w:lang w:eastAsia="ar-SA"/>
        </w:rPr>
        <w:tab/>
      </w:r>
      <w:r>
        <w:rPr>
          <w:lang w:eastAsia="ar-SA"/>
        </w:rPr>
        <w:tab/>
      </w:r>
      <w:r>
        <w:rPr>
          <w:lang w:eastAsia="ar-SA"/>
        </w:rPr>
        <w:tab/>
      </w:r>
      <w:r>
        <w:rPr>
          <w:lang w:eastAsia="ar-SA"/>
        </w:rPr>
        <w:tab/>
      </w:r>
      <w:r>
        <w:rPr>
          <w:lang w:eastAsia="ar-SA"/>
        </w:rPr>
        <w:tab/>
      </w:r>
      <w:r>
        <w:rPr>
          <w:lang w:eastAsia="ar-SA"/>
        </w:rPr>
        <w:tab/>
      </w:r>
      <w:r>
        <w:rPr>
          <w:lang w:eastAsia="ar-SA"/>
        </w:rPr>
        <w:tab/>
      </w:r>
      <w:r w:rsidRPr="00611C0B">
        <w:rPr>
          <w:b/>
        </w:rPr>
        <w:t xml:space="preserve"> </w:t>
      </w:r>
    </w:p>
    <w:p w:rsidR="00E06D29" w:rsidRPr="0068663A" w:rsidRDefault="00493F5A" w:rsidP="003D5165">
      <w:pPr>
        <w:pStyle w:val="ListParagraph"/>
        <w:spacing w:before="100" w:beforeAutospacing="1" w:after="100" w:afterAutospacing="1"/>
        <w:ind w:left="851"/>
        <w:jc w:val="both"/>
        <w:rPr>
          <w:lang w:eastAsia="ar-SA"/>
        </w:rPr>
      </w:pPr>
      <w:r>
        <w:rPr>
          <w:noProof/>
          <w:lang w:val="sr-Latn-CS" w:eastAsia="sr-Latn-CS"/>
        </w:rPr>
        <w:pict>
          <v:roundrect id="AutoShape 50" o:spid="_x0000_s1040" style="position:absolute;left:0;text-align:left;margin-left:354.25pt;margin-top:-24.35pt;width:145.7pt;height:59.5pt;z-index:23;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" fillcolor="#a3c4ff" strokecolor="#4579b8">
            <v:fill color2="#e5eeff" rotate="t" angle="180" colors="0 #a3c4ff;22938f #bfd5ff;1 #e5eeff" focus="100%" type="gradient"/>
            <v:shadow on="t" color="black" opacity="24903f" origin=",.5" offset="0,.55556mm"/>
            <v:textbox style="mso-next-textbox:#AutoShape 50">
              <w:txbxContent>
                <w:p w:rsidR="00E8778E" w:rsidRDefault="00E8778E" w:rsidP="00CA50AC">
                  <w:pPr>
                    <w:jc w:val="center"/>
                    <w:rPr>
                      <w:b/>
                    </w:rPr>
                  </w:pPr>
                </w:p>
                <w:p w:rsidR="00E8778E" w:rsidRPr="00611C0B" w:rsidRDefault="00E8778E" w:rsidP="00CA50AC">
                  <w:pPr>
                    <w:jc w:val="center"/>
                    <w:rPr>
                      <w:b/>
                    </w:rPr>
                  </w:pPr>
                  <w:r w:rsidRPr="00611C0B">
                    <w:rPr>
                      <w:b/>
                    </w:rPr>
                    <w:t xml:space="preserve">ОБРАЗАЦ БР. </w:t>
                  </w:r>
                  <w:r>
                    <w:rPr>
                      <w:b/>
                    </w:rPr>
                    <w:t>3</w:t>
                  </w:r>
                  <w:r w:rsidRPr="00611C0B">
                    <w:rPr>
                      <w:b/>
                    </w:rPr>
                    <w:t xml:space="preserve">. </w:t>
                  </w:r>
                </w:p>
              </w:txbxContent>
            </v:textbox>
          </v:roundrect>
        </w:pict>
      </w:r>
    </w:p>
    <w:p w:rsidR="00E06D29" w:rsidRDefault="00493F5A" w:rsidP="00EB1BA8">
      <w:pPr>
        <w:autoSpaceDE w:val="0"/>
        <w:autoSpaceDN w:val="0"/>
        <w:adjustRightInd w:val="0"/>
        <w:jc w:val="center"/>
        <w:rPr>
          <w:b/>
          <w:bCs/>
          <w:iCs/>
          <w:color w:val="002060"/>
          <w:sz w:val="28"/>
          <w:szCs w:val="28"/>
        </w:rPr>
      </w:pPr>
      <w:r>
        <w:rPr>
          <w:noProof/>
          <w:lang w:val="sr-Latn-CS" w:eastAsia="sr-Latn-CS"/>
        </w:rPr>
        <w:pict>
          <v:shape id="_x0000_s1041" type="#_x0000_t202" style="position:absolute;left:0;text-align:left;margin-left:-3.75pt;margin-top:10.15pt;width:463.5pt;height:61.25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" filled="f" fillcolor="#dafda7" strokecolor="red">
            <v:fill color2="#f5ffe6" rotate="t" angle="180" colors="0 #dafda7;22938f #e4fdc2;1 #f5ffe6" focus="100%" type="gradient"/>
            <v:shadow on="t" color="black" opacity="24903f" origin=",.5" offset="0,.55556mm"/>
            <v:textbox style="mso-next-textbox:#_x0000_s1041">
              <w:txbxContent>
                <w:p w:rsidR="00E8778E" w:rsidRPr="00EE065D" w:rsidRDefault="00E8778E" w:rsidP="00EB1BA8">
                  <w:pPr>
                    <w:autoSpaceDE w:val="0"/>
                    <w:autoSpaceDN w:val="0"/>
                    <w:adjustRightInd w:val="0"/>
                    <w:jc w:val="center"/>
                    <w:rPr>
                      <w:b/>
                      <w:bCs/>
                      <w:iCs/>
                      <w:sz w:val="28"/>
                      <w:szCs w:val="28"/>
                    </w:rPr>
                  </w:pPr>
                </w:p>
                <w:p w:rsidR="00E8778E" w:rsidRPr="00EE065D" w:rsidRDefault="00E8778E" w:rsidP="00EB1BA8">
                  <w:pPr>
                    <w:jc w:val="center"/>
                    <w:rPr>
                      <w:rFonts w:ascii="Arial" w:hAnsi="Arial" w:cs="Arial"/>
                    </w:rPr>
                  </w:pPr>
                  <w:r>
                    <w:rPr>
                      <w:rFonts w:ascii="Arial" w:hAnsi="Arial" w:cs="Arial"/>
                      <w:b/>
                      <w:bCs/>
                      <w:iCs/>
                      <w:sz w:val="28"/>
                      <w:szCs w:val="28"/>
                    </w:rPr>
                    <w:t>6</w:t>
                  </w:r>
                  <w:r w:rsidRPr="00EE065D">
                    <w:rPr>
                      <w:rFonts w:ascii="Arial" w:hAnsi="Arial" w:cs="Arial"/>
                      <w:b/>
                      <w:bCs/>
                      <w:iCs/>
                      <w:sz w:val="28"/>
                      <w:szCs w:val="28"/>
                    </w:rPr>
                    <w:t>. ОБРАЗАЦ СТРУКТУРЕ ПОНУЂЕНЕ ЦЕНЕ СА УПУТСТВОМ</w:t>
                  </w:r>
                  <w:r w:rsidRPr="00EE065D">
                    <w:rPr>
                      <w:b/>
                      <w:bCs/>
                      <w:iCs/>
                      <w:sz w:val="28"/>
                      <w:szCs w:val="28"/>
                    </w:rPr>
                    <w:t xml:space="preserve"> </w:t>
                  </w:r>
                  <w:r w:rsidRPr="00EE065D">
                    <w:rPr>
                      <w:rFonts w:ascii="Arial" w:hAnsi="Arial" w:cs="Arial"/>
                      <w:b/>
                      <w:bCs/>
                      <w:iCs/>
                      <w:sz w:val="28"/>
                      <w:szCs w:val="28"/>
                    </w:rPr>
                    <w:t xml:space="preserve"> </w:t>
                  </w:r>
                </w:p>
              </w:txbxContent>
            </v:textbox>
          </v:shape>
        </w:pict>
      </w:r>
    </w:p>
    <w:p w:rsidR="00E06D29" w:rsidRDefault="00E06D29" w:rsidP="003D5165">
      <w:pPr>
        <w:pStyle w:val="ListParagraph"/>
        <w:spacing w:before="100" w:beforeAutospacing="1" w:after="100" w:afterAutospacing="1"/>
        <w:ind w:left="851"/>
        <w:jc w:val="both"/>
        <w:rPr>
          <w:lang w:eastAsia="ar-SA"/>
        </w:rPr>
      </w:pPr>
    </w:p>
    <w:p w:rsidR="00E06D29" w:rsidRDefault="00E06D29" w:rsidP="003D5165">
      <w:pPr>
        <w:pStyle w:val="ListParagraph"/>
        <w:spacing w:before="100" w:beforeAutospacing="1" w:after="100" w:afterAutospacing="1"/>
        <w:ind w:left="851"/>
        <w:jc w:val="both"/>
        <w:rPr>
          <w:lang w:eastAsia="ar-SA"/>
        </w:rPr>
      </w:pPr>
    </w:p>
    <w:p w:rsidR="00E06D29" w:rsidRDefault="00E06D29" w:rsidP="00EB1BA8">
      <w:pPr>
        <w:jc w:val="center"/>
        <w:rPr>
          <w:rFonts w:ascii="Arial" w:hAnsi="Arial" w:cs="Arial"/>
          <w:b/>
        </w:rPr>
      </w:pPr>
      <w:r>
        <w:rPr>
          <w:rFonts w:ascii="Arial" w:hAnsi="Arial" w:cs="Arial"/>
          <w:b/>
        </w:rPr>
        <w:t xml:space="preserve">                       </w:t>
      </w:r>
      <w:r w:rsidRPr="00FF1A5C">
        <w:rPr>
          <w:rFonts w:ascii="Arial" w:hAnsi="Arial" w:cs="Arial"/>
          <w:b/>
        </w:rPr>
        <w:t>За понуду бр._____________ од______________г</w:t>
      </w:r>
      <w:r>
        <w:rPr>
          <w:rFonts w:ascii="Arial" w:hAnsi="Arial" w:cs="Arial"/>
          <w:b/>
        </w:rPr>
        <w:t>од.</w:t>
      </w:r>
    </w:p>
    <w:p w:rsidR="00E06D29" w:rsidRDefault="00E06D29" w:rsidP="00EB1BA8">
      <w:pPr>
        <w:jc w:val="center"/>
        <w:rPr>
          <w:rFonts w:ascii="Arial" w:hAnsi="Arial" w:cs="Arial"/>
          <w:b/>
        </w:rPr>
      </w:pPr>
    </w:p>
    <w:p w:rsidR="00E06D29" w:rsidRPr="00D163E8" w:rsidRDefault="00E06D29" w:rsidP="00211C17">
      <w:pPr>
        <w:rPr>
          <w:rFonts w:ascii="Arial" w:hAnsi="Arial" w:cs="Arial"/>
          <w:b/>
        </w:rPr>
      </w:pPr>
      <w:r w:rsidRPr="00D163E8">
        <w:rPr>
          <w:rFonts w:ascii="Arial" w:hAnsi="Arial" w:cs="Arial"/>
          <w:b/>
          <w:bCs/>
        </w:rPr>
        <w:t>(I део)</w:t>
      </w:r>
    </w:p>
    <w:tbl>
      <w:tblPr>
        <w:tblW w:w="10254" w:type="dxa"/>
        <w:jc w:val="center"/>
        <w:tblInd w:w="-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7"/>
        <w:gridCol w:w="2237"/>
        <w:gridCol w:w="1182"/>
        <w:gridCol w:w="2010"/>
        <w:gridCol w:w="1428"/>
        <w:gridCol w:w="1165"/>
        <w:gridCol w:w="1165"/>
      </w:tblGrid>
      <w:tr w:rsidR="00E06D29" w:rsidRPr="00550195" w:rsidTr="00550195">
        <w:trPr>
          <w:cantSplit/>
          <w:trHeight w:val="1134"/>
          <w:jc w:val="center"/>
        </w:trPr>
        <w:tc>
          <w:tcPr>
            <w:tcW w:w="1067" w:type="dxa"/>
            <w:vAlign w:val="center"/>
          </w:tcPr>
          <w:p w:rsidR="00E06D29" w:rsidRPr="00550195" w:rsidRDefault="00E06D29" w:rsidP="00550195">
            <w:pPr>
              <w:spacing w:after="200" w:line="276" w:lineRule="auto"/>
              <w:jc w:val="center"/>
              <w:rPr>
                <w:rFonts w:ascii="Arial" w:hAnsi="Arial" w:cs="Arial"/>
                <w:b/>
                <w:sz w:val="20"/>
                <w:szCs w:val="20"/>
                <w:lang w:val="sr-Latn-CS" w:eastAsia="en-US"/>
              </w:rPr>
            </w:pPr>
            <w:r w:rsidRPr="00550195">
              <w:rPr>
                <w:rFonts w:ascii="Arial" w:hAnsi="Arial" w:cs="Arial"/>
                <w:b/>
                <w:sz w:val="20"/>
                <w:szCs w:val="20"/>
                <w:lang w:val="sr-Latn-CS" w:eastAsia="en-US"/>
              </w:rPr>
              <w:t>Ред.број</w:t>
            </w:r>
          </w:p>
        </w:tc>
        <w:tc>
          <w:tcPr>
            <w:tcW w:w="2237" w:type="dxa"/>
            <w:vAlign w:val="center"/>
          </w:tcPr>
          <w:p w:rsidR="00E06D29" w:rsidRPr="00550195" w:rsidRDefault="00E06D29" w:rsidP="00550195">
            <w:pPr>
              <w:spacing w:after="200" w:line="276" w:lineRule="auto"/>
              <w:ind w:right="15"/>
              <w:jc w:val="center"/>
              <w:rPr>
                <w:rFonts w:ascii="Arial" w:hAnsi="Arial" w:cs="Arial"/>
                <w:b/>
                <w:sz w:val="20"/>
                <w:szCs w:val="20"/>
                <w:lang w:val="sr-Latn-CS" w:eastAsia="en-US"/>
              </w:rPr>
            </w:pPr>
            <w:r w:rsidRPr="00550195">
              <w:rPr>
                <w:rFonts w:ascii="Arial" w:hAnsi="Arial" w:cs="Arial"/>
                <w:b/>
                <w:sz w:val="20"/>
                <w:szCs w:val="20"/>
                <w:lang w:val="sr-Latn-CS" w:eastAsia="en-US"/>
              </w:rPr>
              <w:t>Предмет набавке</w:t>
            </w:r>
          </w:p>
        </w:tc>
        <w:tc>
          <w:tcPr>
            <w:tcW w:w="1182" w:type="dxa"/>
            <w:vAlign w:val="center"/>
          </w:tcPr>
          <w:p w:rsidR="00E06D29" w:rsidRPr="00550195" w:rsidRDefault="00E06D29" w:rsidP="00550195">
            <w:pPr>
              <w:spacing w:after="200" w:line="276" w:lineRule="auto"/>
              <w:jc w:val="center"/>
              <w:rPr>
                <w:rFonts w:ascii="Arial" w:hAnsi="Arial" w:cs="Arial"/>
                <w:b/>
                <w:sz w:val="20"/>
                <w:szCs w:val="20"/>
                <w:lang w:eastAsia="en-US"/>
              </w:rPr>
            </w:pPr>
            <w:r w:rsidRPr="00550195">
              <w:rPr>
                <w:rFonts w:ascii="Arial" w:hAnsi="Arial" w:cs="Arial"/>
                <w:b/>
                <w:sz w:val="20"/>
                <w:szCs w:val="20"/>
                <w:lang w:val="sr-Latn-CS" w:eastAsia="en-US"/>
              </w:rPr>
              <w:t>Количин</w:t>
            </w:r>
            <w:r w:rsidRPr="00550195">
              <w:rPr>
                <w:rFonts w:ascii="Arial" w:hAnsi="Arial" w:cs="Arial"/>
                <w:b/>
                <w:sz w:val="20"/>
                <w:szCs w:val="20"/>
                <w:lang w:eastAsia="en-US"/>
              </w:rPr>
              <w:t>а</w:t>
            </w:r>
          </w:p>
        </w:tc>
        <w:tc>
          <w:tcPr>
            <w:tcW w:w="2010" w:type="dxa"/>
            <w:vAlign w:val="center"/>
          </w:tcPr>
          <w:p w:rsidR="00E06D29" w:rsidRPr="00550195" w:rsidRDefault="00E06D29" w:rsidP="00550195">
            <w:pPr>
              <w:rPr>
                <w:rFonts w:ascii="Arial" w:hAnsi="Arial" w:cs="Arial"/>
                <w:sz w:val="20"/>
                <w:szCs w:val="20"/>
              </w:rPr>
            </w:pPr>
            <w:r w:rsidRPr="00550195">
              <w:rPr>
                <w:rFonts w:ascii="Arial" w:hAnsi="Arial" w:cs="Arial"/>
                <w:sz w:val="20"/>
                <w:szCs w:val="20"/>
              </w:rPr>
              <w:t>ЈЕДИНИЧНА ЦЕНА без ПДВ (евра)</w:t>
            </w:r>
          </w:p>
        </w:tc>
        <w:tc>
          <w:tcPr>
            <w:tcW w:w="1428" w:type="dxa"/>
            <w:vAlign w:val="center"/>
          </w:tcPr>
          <w:p w:rsidR="00E06D29" w:rsidRPr="00550195" w:rsidRDefault="00E06D29" w:rsidP="00550195">
            <w:pPr>
              <w:rPr>
                <w:rFonts w:ascii="Arial" w:hAnsi="Arial" w:cs="Arial"/>
                <w:sz w:val="20"/>
                <w:szCs w:val="20"/>
              </w:rPr>
            </w:pPr>
            <w:r w:rsidRPr="00550195">
              <w:rPr>
                <w:rFonts w:ascii="Arial" w:hAnsi="Arial" w:cs="Arial"/>
                <w:sz w:val="20"/>
                <w:szCs w:val="20"/>
              </w:rPr>
              <w:t>ЈЕДИНИЧНА ЦЕНА са ПДВ (евра)</w:t>
            </w:r>
          </w:p>
        </w:tc>
        <w:tc>
          <w:tcPr>
            <w:tcW w:w="1165" w:type="dxa"/>
            <w:vAlign w:val="center"/>
          </w:tcPr>
          <w:p w:rsidR="00E06D29" w:rsidRPr="00550195" w:rsidRDefault="00E06D29" w:rsidP="00550195">
            <w:pPr>
              <w:rPr>
                <w:rFonts w:ascii="Arial" w:hAnsi="Arial" w:cs="Arial"/>
                <w:sz w:val="20"/>
                <w:szCs w:val="20"/>
              </w:rPr>
            </w:pPr>
            <w:r w:rsidRPr="00550195">
              <w:rPr>
                <w:rFonts w:ascii="Arial" w:hAnsi="Arial" w:cs="Arial"/>
                <w:sz w:val="20"/>
                <w:szCs w:val="20"/>
              </w:rPr>
              <w:t>УКУПНА   ЦЕНА без ПДВ</w:t>
            </w:r>
          </w:p>
          <w:p w:rsidR="00E06D29" w:rsidRPr="00550195" w:rsidRDefault="00E06D29" w:rsidP="00550195">
            <w:pPr>
              <w:rPr>
                <w:rFonts w:ascii="Arial" w:hAnsi="Arial" w:cs="Arial"/>
                <w:sz w:val="20"/>
                <w:szCs w:val="20"/>
              </w:rPr>
            </w:pPr>
            <w:r w:rsidRPr="00550195">
              <w:rPr>
                <w:rFonts w:ascii="Arial" w:hAnsi="Arial" w:cs="Arial"/>
                <w:sz w:val="20"/>
                <w:szCs w:val="20"/>
              </w:rPr>
              <w:t>(евра)</w:t>
            </w:r>
          </w:p>
        </w:tc>
        <w:tc>
          <w:tcPr>
            <w:tcW w:w="1165" w:type="dxa"/>
            <w:vAlign w:val="center"/>
          </w:tcPr>
          <w:p w:rsidR="00E06D29" w:rsidRPr="00550195" w:rsidRDefault="00E06D29" w:rsidP="00550195">
            <w:pPr>
              <w:rPr>
                <w:rFonts w:ascii="Arial" w:hAnsi="Arial" w:cs="Arial"/>
                <w:sz w:val="20"/>
                <w:szCs w:val="20"/>
              </w:rPr>
            </w:pPr>
            <w:r w:rsidRPr="00550195">
              <w:rPr>
                <w:rFonts w:ascii="Arial" w:hAnsi="Arial" w:cs="Arial"/>
                <w:sz w:val="20"/>
                <w:szCs w:val="20"/>
              </w:rPr>
              <w:t>УКУПНА ЦЕНА СА ПДВ (евра)</w:t>
            </w:r>
          </w:p>
        </w:tc>
      </w:tr>
      <w:tr w:rsidR="00E06D29" w:rsidRPr="007F79BD" w:rsidTr="000420D2">
        <w:trPr>
          <w:cantSplit/>
          <w:trHeight w:val="483"/>
          <w:jc w:val="center"/>
        </w:trPr>
        <w:tc>
          <w:tcPr>
            <w:tcW w:w="1067" w:type="dxa"/>
            <w:vAlign w:val="center"/>
          </w:tcPr>
          <w:p w:rsidR="00E06D29" w:rsidRPr="007F79BD" w:rsidRDefault="00E06D29" w:rsidP="00550195">
            <w:pPr>
              <w:jc w:val="center"/>
              <w:rPr>
                <w:rFonts w:ascii="Arial" w:hAnsi="Arial" w:cs="Arial"/>
                <w:color w:val="000000"/>
                <w:sz w:val="20"/>
                <w:szCs w:val="20"/>
              </w:rPr>
            </w:pPr>
            <w:r w:rsidRPr="007F79BD">
              <w:rPr>
                <w:rFonts w:ascii="Arial" w:hAnsi="Arial" w:cs="Arial"/>
                <w:color w:val="000000"/>
                <w:sz w:val="20"/>
                <w:szCs w:val="20"/>
              </w:rPr>
              <w:t>1</w:t>
            </w:r>
          </w:p>
        </w:tc>
        <w:tc>
          <w:tcPr>
            <w:tcW w:w="2237" w:type="dxa"/>
            <w:vAlign w:val="center"/>
          </w:tcPr>
          <w:p w:rsidR="00E06D29" w:rsidRPr="007F79BD" w:rsidRDefault="00E06D29" w:rsidP="00550195">
            <w:pPr>
              <w:jc w:val="center"/>
              <w:rPr>
                <w:rFonts w:ascii="Arial" w:hAnsi="Arial" w:cs="Arial"/>
                <w:color w:val="000000"/>
                <w:sz w:val="20"/>
                <w:szCs w:val="20"/>
              </w:rPr>
            </w:pPr>
            <w:r w:rsidRPr="007F79BD">
              <w:rPr>
                <w:rFonts w:ascii="Arial" w:hAnsi="Arial" w:cs="Arial"/>
                <w:color w:val="000000"/>
                <w:sz w:val="20"/>
                <w:szCs w:val="20"/>
              </w:rPr>
              <w:t>2</w:t>
            </w:r>
          </w:p>
        </w:tc>
        <w:tc>
          <w:tcPr>
            <w:tcW w:w="1182" w:type="dxa"/>
            <w:vAlign w:val="center"/>
          </w:tcPr>
          <w:p w:rsidR="00E06D29" w:rsidRPr="007F79BD" w:rsidRDefault="00E06D29" w:rsidP="000420D2">
            <w:pPr>
              <w:jc w:val="center"/>
              <w:rPr>
                <w:rFonts w:ascii="Arial" w:hAnsi="Arial" w:cs="Arial"/>
                <w:color w:val="000000"/>
                <w:sz w:val="20"/>
                <w:szCs w:val="20"/>
              </w:rPr>
            </w:pPr>
            <w:r w:rsidRPr="007F79BD">
              <w:rPr>
                <w:rFonts w:ascii="Arial" w:hAnsi="Arial" w:cs="Arial"/>
                <w:color w:val="000000"/>
                <w:sz w:val="20"/>
                <w:szCs w:val="20"/>
              </w:rPr>
              <w:t>3</w:t>
            </w:r>
          </w:p>
        </w:tc>
        <w:tc>
          <w:tcPr>
            <w:tcW w:w="2010" w:type="dxa"/>
            <w:vAlign w:val="center"/>
          </w:tcPr>
          <w:p w:rsidR="00E06D29" w:rsidRPr="007F79BD" w:rsidRDefault="00E06D29" w:rsidP="00550195">
            <w:pPr>
              <w:jc w:val="center"/>
              <w:rPr>
                <w:rFonts w:ascii="Arial" w:hAnsi="Arial" w:cs="Arial"/>
                <w:color w:val="000000"/>
                <w:sz w:val="20"/>
                <w:szCs w:val="20"/>
              </w:rPr>
            </w:pPr>
            <w:r w:rsidRPr="007F79BD">
              <w:rPr>
                <w:rFonts w:ascii="Arial" w:hAnsi="Arial" w:cs="Arial"/>
                <w:color w:val="000000"/>
                <w:sz w:val="20"/>
                <w:szCs w:val="20"/>
              </w:rPr>
              <w:t>4</w:t>
            </w:r>
          </w:p>
        </w:tc>
        <w:tc>
          <w:tcPr>
            <w:tcW w:w="1428" w:type="dxa"/>
            <w:vAlign w:val="center"/>
          </w:tcPr>
          <w:p w:rsidR="00E06D29" w:rsidRPr="007F79BD" w:rsidRDefault="00E06D29" w:rsidP="00550195">
            <w:pPr>
              <w:ind w:hanging="108"/>
              <w:jc w:val="center"/>
              <w:rPr>
                <w:rFonts w:ascii="Arial" w:hAnsi="Arial" w:cs="Arial"/>
                <w:color w:val="000000"/>
                <w:sz w:val="20"/>
                <w:szCs w:val="20"/>
              </w:rPr>
            </w:pPr>
            <w:r w:rsidRPr="007F79BD">
              <w:rPr>
                <w:rFonts w:ascii="Arial" w:hAnsi="Arial" w:cs="Arial"/>
                <w:color w:val="000000"/>
                <w:sz w:val="20"/>
                <w:szCs w:val="20"/>
              </w:rPr>
              <w:t xml:space="preserve">5 </w:t>
            </w:r>
          </w:p>
        </w:tc>
        <w:tc>
          <w:tcPr>
            <w:tcW w:w="1165" w:type="dxa"/>
            <w:vAlign w:val="center"/>
          </w:tcPr>
          <w:p w:rsidR="00E06D29" w:rsidRPr="007F79BD" w:rsidRDefault="00E06D29" w:rsidP="00550195">
            <w:pPr>
              <w:ind w:hanging="108"/>
              <w:jc w:val="center"/>
              <w:rPr>
                <w:rFonts w:ascii="Arial" w:hAnsi="Arial" w:cs="Arial"/>
                <w:color w:val="000000"/>
                <w:sz w:val="20"/>
                <w:szCs w:val="20"/>
              </w:rPr>
            </w:pPr>
            <w:r w:rsidRPr="007F79BD">
              <w:rPr>
                <w:rFonts w:ascii="Arial" w:hAnsi="Arial" w:cs="Arial"/>
                <w:color w:val="000000"/>
                <w:sz w:val="20"/>
                <w:szCs w:val="20"/>
              </w:rPr>
              <w:t>6 = (3x4)</w:t>
            </w:r>
          </w:p>
        </w:tc>
        <w:tc>
          <w:tcPr>
            <w:tcW w:w="1165" w:type="dxa"/>
            <w:vAlign w:val="center"/>
          </w:tcPr>
          <w:p w:rsidR="00E06D29" w:rsidRPr="007F79BD" w:rsidRDefault="00E06D29" w:rsidP="00550195">
            <w:pPr>
              <w:jc w:val="center"/>
              <w:rPr>
                <w:rFonts w:ascii="Arial" w:hAnsi="Arial" w:cs="Arial"/>
                <w:color w:val="000000"/>
                <w:sz w:val="20"/>
                <w:szCs w:val="20"/>
              </w:rPr>
            </w:pPr>
            <w:r w:rsidRPr="007F79BD">
              <w:rPr>
                <w:rFonts w:ascii="Arial" w:hAnsi="Arial" w:cs="Arial"/>
                <w:color w:val="000000"/>
                <w:sz w:val="20"/>
                <w:szCs w:val="20"/>
              </w:rPr>
              <w:t>7=(3x5)</w:t>
            </w:r>
          </w:p>
        </w:tc>
      </w:tr>
      <w:tr w:rsidR="00C11621" w:rsidRPr="007F79BD" w:rsidTr="000420D2">
        <w:trPr>
          <w:trHeight w:val="413"/>
          <w:jc w:val="center"/>
        </w:trPr>
        <w:tc>
          <w:tcPr>
            <w:tcW w:w="1067" w:type="dxa"/>
            <w:vAlign w:val="center"/>
          </w:tcPr>
          <w:p w:rsidR="00C11621" w:rsidRPr="007F79BD" w:rsidRDefault="00C11621" w:rsidP="00550195">
            <w:pPr>
              <w:jc w:val="center"/>
              <w:rPr>
                <w:rFonts w:ascii="Arial" w:hAnsi="Arial" w:cs="Arial"/>
                <w:b/>
                <w:noProof/>
                <w:color w:val="000000"/>
                <w:sz w:val="20"/>
                <w:szCs w:val="20"/>
              </w:rPr>
            </w:pPr>
            <w:r w:rsidRPr="007F79BD">
              <w:rPr>
                <w:rFonts w:ascii="Arial" w:hAnsi="Arial" w:cs="Arial"/>
                <w:b/>
                <w:noProof/>
                <w:color w:val="000000"/>
                <w:sz w:val="20"/>
                <w:szCs w:val="20"/>
              </w:rPr>
              <w:t>1.</w:t>
            </w:r>
          </w:p>
        </w:tc>
        <w:tc>
          <w:tcPr>
            <w:tcW w:w="2237" w:type="dxa"/>
            <w:vAlign w:val="center"/>
          </w:tcPr>
          <w:p w:rsidR="00C11621" w:rsidRPr="008435A7" w:rsidRDefault="00C11621" w:rsidP="00895CA7">
            <w:pPr>
              <w:rPr>
                <w:rFonts w:ascii="Arial" w:hAnsi="Arial" w:cs="Arial"/>
                <w:noProof/>
                <w:sz w:val="20"/>
                <w:szCs w:val="20"/>
                <w:lang w:val="sr-Cyrl-RS"/>
              </w:rPr>
            </w:pPr>
            <w:r>
              <w:rPr>
                <w:rFonts w:ascii="Arial" w:hAnsi="Arial" w:cs="Arial"/>
                <w:noProof/>
                <w:sz w:val="20"/>
                <w:szCs w:val="20"/>
                <w:lang w:val="sr-Cyrl-RS"/>
              </w:rPr>
              <w:t xml:space="preserve">Вретено вентила </w:t>
            </w:r>
            <w:r w:rsidRPr="008435A7">
              <w:rPr>
                <w:rFonts w:ascii="Arial" w:hAnsi="Arial" w:cs="Arial"/>
                <w:noProof/>
                <w:sz w:val="20"/>
                <w:szCs w:val="20"/>
                <w:lang w:val="sr-Cyrl-RS"/>
              </w:rPr>
              <w:t>RG10S2, RG11S2</w:t>
            </w:r>
            <w:r>
              <w:t xml:space="preserve"> </w:t>
            </w:r>
            <w:r>
              <w:rPr>
                <w:lang w:val="sr-Cyrl-RS"/>
              </w:rPr>
              <w:t>(</w:t>
            </w:r>
            <w:r w:rsidRPr="008435A7">
              <w:rPr>
                <w:rFonts w:ascii="Arial" w:hAnsi="Arial" w:cs="Arial"/>
                <w:noProof/>
                <w:sz w:val="20"/>
                <w:szCs w:val="20"/>
                <w:lang w:val="sr-Cyrl-RS"/>
              </w:rPr>
              <w:t>BEV 90</w:t>
            </w:r>
            <w:r>
              <w:rPr>
                <w:rFonts w:ascii="Arial" w:hAnsi="Arial" w:cs="Arial"/>
                <w:noProof/>
                <w:sz w:val="20"/>
                <w:szCs w:val="20"/>
                <w:lang w:val="sr-Cyrl-RS"/>
              </w:rPr>
              <w:t>/2)</w:t>
            </w:r>
          </w:p>
        </w:tc>
        <w:tc>
          <w:tcPr>
            <w:tcW w:w="1182" w:type="dxa"/>
            <w:vAlign w:val="center"/>
          </w:tcPr>
          <w:p w:rsidR="00C11621" w:rsidRPr="008B2CDE" w:rsidRDefault="00C11621" w:rsidP="000420D2">
            <w:pPr>
              <w:jc w:val="center"/>
              <w:rPr>
                <w:rFonts w:ascii="Arial" w:hAnsi="Arial" w:cs="Arial"/>
                <w:sz w:val="20"/>
                <w:szCs w:val="20"/>
              </w:rPr>
            </w:pPr>
            <w:r w:rsidRPr="008B2CDE">
              <w:rPr>
                <w:rFonts w:ascii="Arial" w:hAnsi="Arial" w:cs="Arial"/>
                <w:sz w:val="20"/>
                <w:szCs w:val="20"/>
              </w:rPr>
              <w:t>1</w:t>
            </w:r>
          </w:p>
        </w:tc>
        <w:tc>
          <w:tcPr>
            <w:tcW w:w="2010" w:type="dxa"/>
            <w:vAlign w:val="center"/>
          </w:tcPr>
          <w:p w:rsidR="00C11621" w:rsidRPr="008B2CDE" w:rsidRDefault="00C11621" w:rsidP="008B2CDE">
            <w:pPr>
              <w:rPr>
                <w:rFonts w:ascii="Arial" w:hAnsi="Arial" w:cs="Arial"/>
                <w:sz w:val="20"/>
                <w:szCs w:val="20"/>
              </w:rPr>
            </w:pPr>
          </w:p>
        </w:tc>
        <w:tc>
          <w:tcPr>
            <w:tcW w:w="1428" w:type="dxa"/>
            <w:vAlign w:val="center"/>
          </w:tcPr>
          <w:p w:rsidR="00C11621" w:rsidRPr="008B2CDE" w:rsidRDefault="00C11621" w:rsidP="008B2CDE">
            <w:pPr>
              <w:rPr>
                <w:rFonts w:ascii="Arial" w:hAnsi="Arial" w:cs="Arial"/>
                <w:sz w:val="20"/>
                <w:szCs w:val="20"/>
              </w:rPr>
            </w:pPr>
          </w:p>
        </w:tc>
        <w:tc>
          <w:tcPr>
            <w:tcW w:w="1165" w:type="dxa"/>
          </w:tcPr>
          <w:p w:rsidR="00C11621" w:rsidRPr="008B2CDE" w:rsidRDefault="00C11621" w:rsidP="008B2CDE">
            <w:pPr>
              <w:rPr>
                <w:rFonts w:ascii="Arial" w:hAnsi="Arial" w:cs="Arial"/>
                <w:sz w:val="20"/>
                <w:szCs w:val="20"/>
              </w:rPr>
            </w:pPr>
          </w:p>
        </w:tc>
        <w:tc>
          <w:tcPr>
            <w:tcW w:w="1165" w:type="dxa"/>
          </w:tcPr>
          <w:p w:rsidR="00C11621" w:rsidRPr="007F79BD" w:rsidRDefault="00C11621" w:rsidP="00550195">
            <w:pPr>
              <w:jc w:val="center"/>
              <w:rPr>
                <w:rFonts w:ascii="Arial" w:hAnsi="Arial" w:cs="Arial"/>
                <w:noProof/>
                <w:color w:val="000000"/>
                <w:sz w:val="20"/>
                <w:szCs w:val="20"/>
                <w:lang w:val="sr-Latn-CS"/>
              </w:rPr>
            </w:pPr>
          </w:p>
        </w:tc>
      </w:tr>
      <w:tr w:rsidR="00C11621" w:rsidRPr="007F79BD" w:rsidTr="000420D2">
        <w:trPr>
          <w:trHeight w:val="413"/>
          <w:jc w:val="center"/>
        </w:trPr>
        <w:tc>
          <w:tcPr>
            <w:tcW w:w="1067" w:type="dxa"/>
            <w:vAlign w:val="center"/>
          </w:tcPr>
          <w:p w:rsidR="00C11621" w:rsidRPr="00C11621" w:rsidRDefault="00C11621" w:rsidP="00550195">
            <w:pPr>
              <w:jc w:val="center"/>
              <w:rPr>
                <w:rFonts w:ascii="Arial" w:hAnsi="Arial" w:cs="Arial"/>
                <w:b/>
                <w:noProof/>
                <w:color w:val="000000"/>
                <w:sz w:val="20"/>
                <w:szCs w:val="20"/>
                <w:lang w:val="sr-Latn-RS"/>
              </w:rPr>
            </w:pPr>
            <w:r>
              <w:rPr>
                <w:rFonts w:ascii="Arial" w:hAnsi="Arial" w:cs="Arial"/>
                <w:b/>
                <w:noProof/>
                <w:color w:val="000000"/>
                <w:sz w:val="20"/>
                <w:szCs w:val="20"/>
                <w:lang w:val="sr-Latn-RS"/>
              </w:rPr>
              <w:t>2.</w:t>
            </w:r>
          </w:p>
          <w:p w:rsidR="00C11621" w:rsidRPr="00C11621" w:rsidRDefault="00C11621" w:rsidP="00550195">
            <w:pPr>
              <w:jc w:val="center"/>
              <w:rPr>
                <w:rFonts w:ascii="Arial" w:hAnsi="Arial" w:cs="Arial"/>
                <w:b/>
                <w:noProof/>
                <w:color w:val="000000"/>
                <w:sz w:val="20"/>
                <w:szCs w:val="20"/>
                <w:lang w:val="sr-Latn-RS"/>
              </w:rPr>
            </w:pPr>
          </w:p>
        </w:tc>
        <w:tc>
          <w:tcPr>
            <w:tcW w:w="2237" w:type="dxa"/>
            <w:vAlign w:val="center"/>
          </w:tcPr>
          <w:p w:rsidR="00C11621" w:rsidRPr="004308ED" w:rsidRDefault="00C11621" w:rsidP="00895CA7">
            <w:pPr>
              <w:rPr>
                <w:rFonts w:ascii="Arial" w:hAnsi="Arial" w:cs="Arial"/>
                <w:noProof/>
                <w:sz w:val="20"/>
                <w:szCs w:val="20"/>
              </w:rPr>
            </w:pPr>
            <w:r>
              <w:rPr>
                <w:rFonts w:ascii="Arial" w:hAnsi="Arial" w:cs="Arial"/>
                <w:noProof/>
                <w:sz w:val="20"/>
                <w:szCs w:val="20"/>
                <w:lang w:val="sr-Cyrl-RS"/>
              </w:rPr>
              <w:t>Седиште</w:t>
            </w:r>
            <w:r w:rsidRPr="008435A7">
              <w:rPr>
                <w:rFonts w:ascii="Arial" w:hAnsi="Arial" w:cs="Arial"/>
                <w:noProof/>
                <w:sz w:val="20"/>
                <w:szCs w:val="20"/>
              </w:rPr>
              <w:t xml:space="preserve"> вентила RG10S2, RG11S2 (BEV 90/</w:t>
            </w:r>
            <w:r>
              <w:rPr>
                <w:rFonts w:ascii="Arial" w:hAnsi="Arial" w:cs="Arial"/>
                <w:noProof/>
                <w:sz w:val="20"/>
                <w:szCs w:val="20"/>
                <w:lang w:val="sr-Cyrl-RS"/>
              </w:rPr>
              <w:t>3</w:t>
            </w:r>
            <w:r w:rsidRPr="008435A7">
              <w:rPr>
                <w:rFonts w:ascii="Arial" w:hAnsi="Arial" w:cs="Arial"/>
                <w:noProof/>
                <w:sz w:val="20"/>
                <w:szCs w:val="20"/>
              </w:rPr>
              <w:t>)</w:t>
            </w:r>
          </w:p>
        </w:tc>
        <w:tc>
          <w:tcPr>
            <w:tcW w:w="1182" w:type="dxa"/>
            <w:vAlign w:val="center"/>
          </w:tcPr>
          <w:p w:rsidR="00C11621" w:rsidRPr="00C11621" w:rsidRDefault="00C11621" w:rsidP="000420D2">
            <w:pPr>
              <w:jc w:val="center"/>
              <w:rPr>
                <w:rFonts w:ascii="Arial" w:hAnsi="Arial" w:cs="Arial"/>
                <w:sz w:val="20"/>
                <w:szCs w:val="20"/>
                <w:lang w:val="sr-Latn-RS"/>
              </w:rPr>
            </w:pPr>
            <w:r>
              <w:rPr>
                <w:rFonts w:ascii="Arial" w:hAnsi="Arial" w:cs="Arial"/>
                <w:sz w:val="20"/>
                <w:szCs w:val="20"/>
                <w:lang w:val="sr-Latn-RS"/>
              </w:rPr>
              <w:t>2</w:t>
            </w:r>
          </w:p>
        </w:tc>
        <w:tc>
          <w:tcPr>
            <w:tcW w:w="2010" w:type="dxa"/>
            <w:vAlign w:val="center"/>
          </w:tcPr>
          <w:p w:rsidR="00C11621" w:rsidRPr="008B2CDE" w:rsidRDefault="00C11621" w:rsidP="008B2CDE">
            <w:pPr>
              <w:rPr>
                <w:rFonts w:ascii="Arial" w:hAnsi="Arial" w:cs="Arial"/>
                <w:sz w:val="20"/>
                <w:szCs w:val="20"/>
              </w:rPr>
            </w:pPr>
          </w:p>
        </w:tc>
        <w:tc>
          <w:tcPr>
            <w:tcW w:w="1428" w:type="dxa"/>
            <w:vAlign w:val="center"/>
          </w:tcPr>
          <w:p w:rsidR="00C11621" w:rsidRPr="008B2CDE" w:rsidRDefault="00C11621" w:rsidP="008B2CDE">
            <w:pPr>
              <w:rPr>
                <w:rFonts w:ascii="Arial" w:hAnsi="Arial" w:cs="Arial"/>
                <w:sz w:val="20"/>
                <w:szCs w:val="20"/>
              </w:rPr>
            </w:pPr>
          </w:p>
        </w:tc>
        <w:tc>
          <w:tcPr>
            <w:tcW w:w="1165" w:type="dxa"/>
          </w:tcPr>
          <w:p w:rsidR="00C11621" w:rsidRPr="008B2CDE" w:rsidRDefault="00C11621" w:rsidP="008B2CDE">
            <w:pPr>
              <w:rPr>
                <w:rFonts w:ascii="Arial" w:hAnsi="Arial" w:cs="Arial"/>
                <w:sz w:val="20"/>
                <w:szCs w:val="20"/>
              </w:rPr>
            </w:pPr>
          </w:p>
        </w:tc>
        <w:tc>
          <w:tcPr>
            <w:tcW w:w="1165" w:type="dxa"/>
          </w:tcPr>
          <w:p w:rsidR="00C11621" w:rsidRPr="007F79BD" w:rsidRDefault="00C11621" w:rsidP="00550195">
            <w:pPr>
              <w:jc w:val="center"/>
              <w:rPr>
                <w:rFonts w:ascii="Arial" w:hAnsi="Arial" w:cs="Arial"/>
                <w:noProof/>
                <w:color w:val="000000"/>
                <w:sz w:val="20"/>
                <w:szCs w:val="20"/>
                <w:lang w:val="sr-Latn-CS"/>
              </w:rPr>
            </w:pPr>
          </w:p>
        </w:tc>
      </w:tr>
      <w:tr w:rsidR="00C11621" w:rsidRPr="007F79BD" w:rsidTr="000420D2">
        <w:trPr>
          <w:trHeight w:val="413"/>
          <w:jc w:val="center"/>
        </w:trPr>
        <w:tc>
          <w:tcPr>
            <w:tcW w:w="1067" w:type="dxa"/>
            <w:vAlign w:val="center"/>
          </w:tcPr>
          <w:p w:rsidR="00C11621" w:rsidRPr="00C11621" w:rsidRDefault="00C11621" w:rsidP="00550195">
            <w:pPr>
              <w:jc w:val="center"/>
              <w:rPr>
                <w:rFonts w:ascii="Arial" w:hAnsi="Arial" w:cs="Arial"/>
                <w:b/>
                <w:noProof/>
                <w:color w:val="000000"/>
                <w:sz w:val="20"/>
                <w:szCs w:val="20"/>
                <w:lang w:val="sr-Latn-RS"/>
              </w:rPr>
            </w:pPr>
            <w:r>
              <w:rPr>
                <w:rFonts w:ascii="Arial" w:hAnsi="Arial" w:cs="Arial"/>
                <w:b/>
                <w:noProof/>
                <w:color w:val="000000"/>
                <w:sz w:val="20"/>
                <w:szCs w:val="20"/>
                <w:lang w:val="sr-Latn-RS"/>
              </w:rPr>
              <w:t>3.</w:t>
            </w:r>
          </w:p>
        </w:tc>
        <w:tc>
          <w:tcPr>
            <w:tcW w:w="2237" w:type="dxa"/>
            <w:vAlign w:val="center"/>
          </w:tcPr>
          <w:p w:rsidR="00C11621" w:rsidRPr="004308ED" w:rsidRDefault="00C11621" w:rsidP="00895CA7">
            <w:pPr>
              <w:rPr>
                <w:rFonts w:ascii="Arial" w:hAnsi="Arial" w:cs="Arial"/>
                <w:noProof/>
                <w:sz w:val="20"/>
                <w:szCs w:val="20"/>
              </w:rPr>
            </w:pPr>
            <w:r>
              <w:rPr>
                <w:rFonts w:ascii="Arial" w:hAnsi="Arial" w:cs="Arial"/>
                <w:noProof/>
                <w:sz w:val="20"/>
                <w:szCs w:val="20"/>
                <w:lang w:val="sr-Cyrl-RS"/>
              </w:rPr>
              <w:t xml:space="preserve">Подршка седишта </w:t>
            </w:r>
            <w:r w:rsidRPr="008435A7">
              <w:rPr>
                <w:rFonts w:ascii="Arial" w:hAnsi="Arial" w:cs="Arial"/>
                <w:noProof/>
                <w:sz w:val="20"/>
                <w:szCs w:val="20"/>
              </w:rPr>
              <w:t xml:space="preserve"> вентила RG1</w:t>
            </w:r>
            <w:r>
              <w:rPr>
                <w:rFonts w:ascii="Arial" w:hAnsi="Arial" w:cs="Arial"/>
                <w:noProof/>
                <w:sz w:val="20"/>
                <w:szCs w:val="20"/>
                <w:lang w:val="sr-Cyrl-RS"/>
              </w:rPr>
              <w:t>2</w:t>
            </w:r>
            <w:r w:rsidRPr="008435A7">
              <w:rPr>
                <w:rFonts w:ascii="Arial" w:hAnsi="Arial" w:cs="Arial"/>
                <w:noProof/>
                <w:sz w:val="20"/>
                <w:szCs w:val="20"/>
              </w:rPr>
              <w:t>S2 (BEV 90/2)</w:t>
            </w:r>
          </w:p>
        </w:tc>
        <w:tc>
          <w:tcPr>
            <w:tcW w:w="1182" w:type="dxa"/>
            <w:vAlign w:val="center"/>
          </w:tcPr>
          <w:p w:rsidR="00C11621" w:rsidRPr="00C11621" w:rsidRDefault="00C11621" w:rsidP="000420D2">
            <w:pPr>
              <w:jc w:val="center"/>
              <w:rPr>
                <w:rFonts w:ascii="Arial" w:hAnsi="Arial" w:cs="Arial"/>
                <w:sz w:val="20"/>
                <w:szCs w:val="20"/>
                <w:lang w:val="sr-Latn-RS"/>
              </w:rPr>
            </w:pPr>
            <w:r>
              <w:rPr>
                <w:rFonts w:ascii="Arial" w:hAnsi="Arial" w:cs="Arial"/>
                <w:sz w:val="20"/>
                <w:szCs w:val="20"/>
                <w:lang w:val="sr-Latn-RS"/>
              </w:rPr>
              <w:t>1</w:t>
            </w:r>
          </w:p>
        </w:tc>
        <w:tc>
          <w:tcPr>
            <w:tcW w:w="2010" w:type="dxa"/>
            <w:vAlign w:val="center"/>
          </w:tcPr>
          <w:p w:rsidR="00C11621" w:rsidRPr="008B2CDE" w:rsidRDefault="00C11621" w:rsidP="008B2CDE">
            <w:pPr>
              <w:rPr>
                <w:rFonts w:ascii="Arial" w:hAnsi="Arial" w:cs="Arial"/>
                <w:sz w:val="20"/>
                <w:szCs w:val="20"/>
              </w:rPr>
            </w:pPr>
          </w:p>
        </w:tc>
        <w:tc>
          <w:tcPr>
            <w:tcW w:w="1428" w:type="dxa"/>
            <w:vAlign w:val="center"/>
          </w:tcPr>
          <w:p w:rsidR="00C11621" w:rsidRPr="008B2CDE" w:rsidRDefault="00C11621" w:rsidP="008B2CDE">
            <w:pPr>
              <w:rPr>
                <w:rFonts w:ascii="Arial" w:hAnsi="Arial" w:cs="Arial"/>
                <w:sz w:val="20"/>
                <w:szCs w:val="20"/>
              </w:rPr>
            </w:pPr>
          </w:p>
        </w:tc>
        <w:tc>
          <w:tcPr>
            <w:tcW w:w="1165" w:type="dxa"/>
          </w:tcPr>
          <w:p w:rsidR="00C11621" w:rsidRPr="008B2CDE" w:rsidRDefault="00C11621" w:rsidP="008B2CDE">
            <w:pPr>
              <w:rPr>
                <w:rFonts w:ascii="Arial" w:hAnsi="Arial" w:cs="Arial"/>
                <w:sz w:val="20"/>
                <w:szCs w:val="20"/>
              </w:rPr>
            </w:pPr>
          </w:p>
        </w:tc>
        <w:tc>
          <w:tcPr>
            <w:tcW w:w="1165" w:type="dxa"/>
          </w:tcPr>
          <w:p w:rsidR="00C11621" w:rsidRPr="007F79BD" w:rsidRDefault="00C11621" w:rsidP="00550195">
            <w:pPr>
              <w:jc w:val="center"/>
              <w:rPr>
                <w:rFonts w:ascii="Arial" w:hAnsi="Arial" w:cs="Arial"/>
                <w:noProof/>
                <w:color w:val="000000"/>
                <w:sz w:val="20"/>
                <w:szCs w:val="20"/>
                <w:lang w:val="sr-Latn-CS"/>
              </w:rPr>
            </w:pPr>
          </w:p>
        </w:tc>
      </w:tr>
      <w:tr w:rsidR="00C11621" w:rsidRPr="007F79BD" w:rsidTr="000420D2">
        <w:trPr>
          <w:trHeight w:val="413"/>
          <w:jc w:val="center"/>
        </w:trPr>
        <w:tc>
          <w:tcPr>
            <w:tcW w:w="1067" w:type="dxa"/>
            <w:vAlign w:val="center"/>
          </w:tcPr>
          <w:p w:rsidR="00C11621" w:rsidRPr="00C11621" w:rsidRDefault="00C11621" w:rsidP="00550195">
            <w:pPr>
              <w:jc w:val="center"/>
              <w:rPr>
                <w:rFonts w:ascii="Arial" w:hAnsi="Arial" w:cs="Arial"/>
                <w:b/>
                <w:noProof/>
                <w:color w:val="000000"/>
                <w:sz w:val="20"/>
                <w:szCs w:val="20"/>
                <w:lang w:val="sr-Latn-RS"/>
              </w:rPr>
            </w:pPr>
            <w:r>
              <w:rPr>
                <w:rFonts w:ascii="Arial" w:hAnsi="Arial" w:cs="Arial"/>
                <w:b/>
                <w:noProof/>
                <w:color w:val="000000"/>
                <w:sz w:val="20"/>
                <w:szCs w:val="20"/>
                <w:lang w:val="sr-Latn-RS"/>
              </w:rPr>
              <w:t>4.</w:t>
            </w:r>
          </w:p>
        </w:tc>
        <w:tc>
          <w:tcPr>
            <w:tcW w:w="2237" w:type="dxa"/>
            <w:vAlign w:val="center"/>
          </w:tcPr>
          <w:p w:rsidR="00C11621" w:rsidRDefault="00C11621" w:rsidP="00895CA7">
            <w:pPr>
              <w:rPr>
                <w:rFonts w:ascii="Arial" w:hAnsi="Arial" w:cs="Arial"/>
                <w:noProof/>
                <w:sz w:val="20"/>
                <w:szCs w:val="20"/>
                <w:lang w:val="sr-Latn-RS"/>
              </w:rPr>
            </w:pPr>
            <w:r>
              <w:rPr>
                <w:rFonts w:ascii="Arial" w:hAnsi="Arial" w:cs="Arial"/>
                <w:noProof/>
                <w:sz w:val="20"/>
                <w:szCs w:val="20"/>
                <w:lang w:val="sr-Cyrl-RS"/>
              </w:rPr>
              <w:t>Поклопац ( звоно) вентила</w:t>
            </w:r>
          </w:p>
          <w:p w:rsidR="00C11621" w:rsidRPr="00C11621" w:rsidRDefault="00C11621" w:rsidP="00895CA7">
            <w:pPr>
              <w:rPr>
                <w:rFonts w:ascii="Arial" w:hAnsi="Arial" w:cs="Arial"/>
                <w:noProof/>
                <w:sz w:val="20"/>
                <w:szCs w:val="20"/>
                <w:lang w:val="sr-Cyrl-RS"/>
              </w:rPr>
            </w:pPr>
            <w:r w:rsidRPr="00C11621">
              <w:rPr>
                <w:rFonts w:ascii="Arial" w:hAnsi="Arial" w:cs="Arial"/>
                <w:noProof/>
                <w:sz w:val="20"/>
                <w:szCs w:val="20"/>
                <w:lang w:val="sr-Cyrl-RS"/>
              </w:rPr>
              <w:t>NB31-34S1 (E22-3VB/007)</w:t>
            </w:r>
            <w:r>
              <w:rPr>
                <w:rFonts w:ascii="Arial" w:hAnsi="Arial" w:cs="Arial"/>
                <w:noProof/>
                <w:sz w:val="20"/>
                <w:szCs w:val="20"/>
                <w:lang w:val="sr-Cyrl-RS"/>
              </w:rPr>
              <w:t xml:space="preserve"> </w:t>
            </w:r>
          </w:p>
        </w:tc>
        <w:tc>
          <w:tcPr>
            <w:tcW w:w="1182" w:type="dxa"/>
            <w:vAlign w:val="center"/>
          </w:tcPr>
          <w:p w:rsidR="00C11621" w:rsidRPr="00C11621" w:rsidRDefault="00C11621" w:rsidP="000420D2">
            <w:pPr>
              <w:jc w:val="center"/>
              <w:rPr>
                <w:rFonts w:ascii="Arial" w:hAnsi="Arial" w:cs="Arial"/>
                <w:sz w:val="20"/>
                <w:szCs w:val="20"/>
                <w:lang w:val="sr-Latn-RS"/>
              </w:rPr>
            </w:pPr>
            <w:r>
              <w:rPr>
                <w:rFonts w:ascii="Arial" w:hAnsi="Arial" w:cs="Arial"/>
                <w:sz w:val="20"/>
                <w:szCs w:val="20"/>
                <w:lang w:val="sr-Latn-RS"/>
              </w:rPr>
              <w:t>1</w:t>
            </w:r>
          </w:p>
        </w:tc>
        <w:tc>
          <w:tcPr>
            <w:tcW w:w="2010" w:type="dxa"/>
            <w:vAlign w:val="center"/>
          </w:tcPr>
          <w:p w:rsidR="00C11621" w:rsidRPr="008B2CDE" w:rsidRDefault="00C11621" w:rsidP="008B2CDE">
            <w:pPr>
              <w:rPr>
                <w:rFonts w:ascii="Arial" w:hAnsi="Arial" w:cs="Arial"/>
                <w:sz w:val="20"/>
                <w:szCs w:val="20"/>
              </w:rPr>
            </w:pPr>
          </w:p>
        </w:tc>
        <w:tc>
          <w:tcPr>
            <w:tcW w:w="1428" w:type="dxa"/>
            <w:vAlign w:val="center"/>
          </w:tcPr>
          <w:p w:rsidR="00C11621" w:rsidRPr="008B2CDE" w:rsidRDefault="00C11621" w:rsidP="008B2CDE">
            <w:pPr>
              <w:rPr>
                <w:rFonts w:ascii="Arial" w:hAnsi="Arial" w:cs="Arial"/>
                <w:sz w:val="20"/>
                <w:szCs w:val="20"/>
              </w:rPr>
            </w:pPr>
          </w:p>
        </w:tc>
        <w:tc>
          <w:tcPr>
            <w:tcW w:w="1165" w:type="dxa"/>
          </w:tcPr>
          <w:p w:rsidR="00C11621" w:rsidRPr="008B2CDE" w:rsidRDefault="00C11621" w:rsidP="008B2CDE">
            <w:pPr>
              <w:rPr>
                <w:rFonts w:ascii="Arial" w:hAnsi="Arial" w:cs="Arial"/>
                <w:sz w:val="20"/>
                <w:szCs w:val="20"/>
              </w:rPr>
            </w:pPr>
          </w:p>
        </w:tc>
        <w:tc>
          <w:tcPr>
            <w:tcW w:w="1165" w:type="dxa"/>
          </w:tcPr>
          <w:p w:rsidR="00C11621" w:rsidRPr="007F79BD" w:rsidRDefault="00C11621" w:rsidP="00550195">
            <w:pPr>
              <w:jc w:val="center"/>
              <w:rPr>
                <w:rFonts w:ascii="Arial" w:hAnsi="Arial" w:cs="Arial"/>
                <w:noProof/>
                <w:color w:val="000000"/>
                <w:sz w:val="20"/>
                <w:szCs w:val="20"/>
                <w:lang w:val="sr-Latn-CS"/>
              </w:rPr>
            </w:pPr>
          </w:p>
        </w:tc>
      </w:tr>
      <w:tr w:rsidR="00C11621" w:rsidRPr="007F79BD" w:rsidTr="000420D2">
        <w:trPr>
          <w:trHeight w:val="413"/>
          <w:jc w:val="center"/>
        </w:trPr>
        <w:tc>
          <w:tcPr>
            <w:tcW w:w="1067" w:type="dxa"/>
            <w:vAlign w:val="center"/>
          </w:tcPr>
          <w:p w:rsidR="00C11621" w:rsidRPr="00C11621" w:rsidRDefault="00C11621" w:rsidP="00550195">
            <w:pPr>
              <w:jc w:val="center"/>
              <w:rPr>
                <w:rFonts w:ascii="Arial" w:hAnsi="Arial" w:cs="Arial"/>
                <w:b/>
                <w:noProof/>
                <w:color w:val="000000"/>
                <w:sz w:val="20"/>
                <w:szCs w:val="20"/>
                <w:lang w:val="sr-Latn-RS"/>
              </w:rPr>
            </w:pPr>
            <w:r>
              <w:rPr>
                <w:rFonts w:ascii="Arial" w:hAnsi="Arial" w:cs="Arial"/>
                <w:b/>
                <w:noProof/>
                <w:color w:val="000000"/>
                <w:sz w:val="20"/>
                <w:szCs w:val="20"/>
                <w:lang w:val="sr-Latn-RS"/>
              </w:rPr>
              <w:t>5.</w:t>
            </w:r>
          </w:p>
        </w:tc>
        <w:tc>
          <w:tcPr>
            <w:tcW w:w="2237" w:type="dxa"/>
            <w:vAlign w:val="center"/>
          </w:tcPr>
          <w:p w:rsidR="00C11621" w:rsidRPr="00C11621" w:rsidRDefault="00C11621" w:rsidP="00895CA7">
            <w:pPr>
              <w:rPr>
                <w:rFonts w:ascii="Arial" w:hAnsi="Arial" w:cs="Arial"/>
                <w:noProof/>
                <w:sz w:val="20"/>
                <w:szCs w:val="20"/>
                <w:lang w:val="sr-Latn-RS"/>
              </w:rPr>
            </w:pPr>
            <w:r>
              <w:rPr>
                <w:rFonts w:ascii="Arial" w:hAnsi="Arial" w:cs="Arial"/>
                <w:noProof/>
                <w:sz w:val="20"/>
                <w:szCs w:val="20"/>
                <w:lang w:val="sr-Cyrl-RS"/>
              </w:rPr>
              <w:t xml:space="preserve">Заптивна чаура вентила </w:t>
            </w:r>
            <w:r>
              <w:rPr>
                <w:rFonts w:ascii="Arial" w:hAnsi="Arial" w:cs="Arial"/>
                <w:noProof/>
                <w:sz w:val="20"/>
                <w:szCs w:val="20"/>
                <w:lang w:val="sr-Latn-RS"/>
              </w:rPr>
              <w:t>NB31-34S1 (E22-3VB/013)</w:t>
            </w:r>
          </w:p>
        </w:tc>
        <w:tc>
          <w:tcPr>
            <w:tcW w:w="1182" w:type="dxa"/>
            <w:vAlign w:val="center"/>
          </w:tcPr>
          <w:p w:rsidR="00C11621" w:rsidRPr="00C11621" w:rsidRDefault="00C11621" w:rsidP="000420D2">
            <w:pPr>
              <w:jc w:val="center"/>
              <w:rPr>
                <w:rFonts w:ascii="Arial" w:hAnsi="Arial" w:cs="Arial"/>
                <w:sz w:val="20"/>
                <w:szCs w:val="20"/>
                <w:lang w:val="sr-Latn-RS"/>
              </w:rPr>
            </w:pPr>
            <w:r>
              <w:rPr>
                <w:rFonts w:ascii="Arial" w:hAnsi="Arial" w:cs="Arial"/>
                <w:sz w:val="20"/>
                <w:szCs w:val="20"/>
                <w:lang w:val="sr-Latn-RS"/>
              </w:rPr>
              <w:t>1</w:t>
            </w:r>
          </w:p>
        </w:tc>
        <w:tc>
          <w:tcPr>
            <w:tcW w:w="2010" w:type="dxa"/>
            <w:vAlign w:val="center"/>
          </w:tcPr>
          <w:p w:rsidR="00C11621" w:rsidRPr="008B2CDE" w:rsidRDefault="00C11621" w:rsidP="008B2CDE">
            <w:pPr>
              <w:rPr>
                <w:rFonts w:ascii="Arial" w:hAnsi="Arial" w:cs="Arial"/>
                <w:sz w:val="20"/>
                <w:szCs w:val="20"/>
              </w:rPr>
            </w:pPr>
          </w:p>
        </w:tc>
        <w:tc>
          <w:tcPr>
            <w:tcW w:w="1428" w:type="dxa"/>
            <w:vAlign w:val="center"/>
          </w:tcPr>
          <w:p w:rsidR="00C11621" w:rsidRPr="008B2CDE" w:rsidRDefault="00C11621" w:rsidP="008B2CDE">
            <w:pPr>
              <w:rPr>
                <w:rFonts w:ascii="Arial" w:hAnsi="Arial" w:cs="Arial"/>
                <w:sz w:val="20"/>
                <w:szCs w:val="20"/>
              </w:rPr>
            </w:pPr>
          </w:p>
        </w:tc>
        <w:tc>
          <w:tcPr>
            <w:tcW w:w="1165" w:type="dxa"/>
          </w:tcPr>
          <w:p w:rsidR="00C11621" w:rsidRPr="008B2CDE" w:rsidRDefault="00C11621" w:rsidP="008B2CDE">
            <w:pPr>
              <w:rPr>
                <w:rFonts w:ascii="Arial" w:hAnsi="Arial" w:cs="Arial"/>
                <w:sz w:val="20"/>
                <w:szCs w:val="20"/>
              </w:rPr>
            </w:pPr>
          </w:p>
        </w:tc>
        <w:tc>
          <w:tcPr>
            <w:tcW w:w="1165" w:type="dxa"/>
          </w:tcPr>
          <w:p w:rsidR="00C11621" w:rsidRPr="007F79BD" w:rsidRDefault="00C11621" w:rsidP="00550195">
            <w:pPr>
              <w:jc w:val="center"/>
              <w:rPr>
                <w:rFonts w:ascii="Arial" w:hAnsi="Arial" w:cs="Arial"/>
                <w:noProof/>
                <w:color w:val="000000"/>
                <w:sz w:val="20"/>
                <w:szCs w:val="20"/>
                <w:lang w:val="sr-Latn-CS"/>
              </w:rPr>
            </w:pPr>
          </w:p>
        </w:tc>
      </w:tr>
      <w:tr w:rsidR="000420D2" w:rsidRPr="007F79BD" w:rsidTr="003D1E1F">
        <w:trPr>
          <w:trHeight w:val="410"/>
          <w:jc w:val="center"/>
        </w:trPr>
        <w:tc>
          <w:tcPr>
            <w:tcW w:w="7924" w:type="dxa"/>
            <w:gridSpan w:val="5"/>
            <w:vAlign w:val="center"/>
          </w:tcPr>
          <w:p w:rsidR="000420D2" w:rsidRPr="008B2CDE" w:rsidRDefault="000420D2" w:rsidP="00550195">
            <w:pPr>
              <w:jc w:val="center"/>
              <w:rPr>
                <w:rFonts w:ascii="Arial" w:hAnsi="Arial" w:cs="Arial"/>
                <w:sz w:val="20"/>
                <w:szCs w:val="20"/>
              </w:rPr>
            </w:pPr>
            <w:r w:rsidRPr="000420D2">
              <w:rPr>
                <w:rFonts w:ascii="Arial" w:hAnsi="Arial" w:cs="Arial"/>
                <w:sz w:val="20"/>
                <w:szCs w:val="20"/>
              </w:rPr>
              <w:t>УКУПНО</w:t>
            </w:r>
          </w:p>
        </w:tc>
        <w:tc>
          <w:tcPr>
            <w:tcW w:w="1165" w:type="dxa"/>
          </w:tcPr>
          <w:p w:rsidR="000420D2" w:rsidRPr="008B2CDE" w:rsidRDefault="000420D2" w:rsidP="00550195">
            <w:pPr>
              <w:jc w:val="center"/>
              <w:rPr>
                <w:rFonts w:ascii="Arial" w:hAnsi="Arial" w:cs="Arial"/>
                <w:sz w:val="20"/>
                <w:szCs w:val="20"/>
              </w:rPr>
            </w:pPr>
          </w:p>
        </w:tc>
        <w:tc>
          <w:tcPr>
            <w:tcW w:w="1165" w:type="dxa"/>
          </w:tcPr>
          <w:p w:rsidR="000420D2" w:rsidRPr="007F79BD" w:rsidRDefault="000420D2" w:rsidP="00550195">
            <w:pPr>
              <w:jc w:val="center"/>
              <w:rPr>
                <w:rFonts w:ascii="Arial" w:hAnsi="Arial" w:cs="Arial"/>
                <w:noProof/>
                <w:color w:val="000000"/>
                <w:sz w:val="20"/>
                <w:szCs w:val="20"/>
                <w:lang w:val="sr-Latn-CS"/>
              </w:rPr>
            </w:pPr>
          </w:p>
        </w:tc>
      </w:tr>
    </w:tbl>
    <w:p w:rsidR="00E06D29" w:rsidRPr="007F79BD" w:rsidRDefault="00E06D29" w:rsidP="00211C17">
      <w:pPr>
        <w:jc w:val="both"/>
        <w:rPr>
          <w:rFonts w:ascii="Arial" w:hAnsi="Arial" w:cs="Arial"/>
          <w:b/>
          <w:bCs/>
          <w:color w:val="000000"/>
        </w:rPr>
      </w:pPr>
    </w:p>
    <w:p w:rsidR="00E06D29" w:rsidRPr="007F79BD" w:rsidRDefault="00E06D29" w:rsidP="00211C17">
      <w:pPr>
        <w:rPr>
          <w:rFonts w:ascii="Arial" w:hAnsi="Arial" w:cs="Arial"/>
          <w:color w:val="000000"/>
        </w:rPr>
      </w:pPr>
      <w:r w:rsidRPr="007F79BD">
        <w:rPr>
          <w:rFonts w:ascii="Arial" w:hAnsi="Arial" w:cs="Arial"/>
          <w:b/>
          <w:bCs/>
          <w:color w:val="000000"/>
        </w:rPr>
        <w:t>(II део)</w:t>
      </w:r>
    </w:p>
    <w:tbl>
      <w:tblPr>
        <w:tblW w:w="9883" w:type="dxa"/>
        <w:jc w:val="center"/>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6"/>
        <w:gridCol w:w="2317"/>
      </w:tblGrid>
      <w:tr w:rsidR="00E06D29" w:rsidRPr="007F79BD" w:rsidTr="0006374C">
        <w:trPr>
          <w:jc w:val="center"/>
        </w:trPr>
        <w:tc>
          <w:tcPr>
            <w:tcW w:w="9883" w:type="dxa"/>
            <w:gridSpan w:val="2"/>
            <w:vAlign w:val="bottom"/>
          </w:tcPr>
          <w:p w:rsidR="00E06D29" w:rsidRPr="007F79BD" w:rsidRDefault="00E06D29" w:rsidP="0006374C">
            <w:pPr>
              <w:jc w:val="center"/>
              <w:rPr>
                <w:rFonts w:ascii="Arial" w:hAnsi="Arial" w:cs="Arial"/>
                <w:b/>
                <w:color w:val="000000"/>
              </w:rPr>
            </w:pPr>
            <w:r w:rsidRPr="007F79BD">
              <w:rPr>
                <w:rFonts w:ascii="Arial" w:hAnsi="Arial" w:cs="Arial"/>
                <w:b/>
                <w:color w:val="000000"/>
              </w:rPr>
              <w:t xml:space="preserve">Посебно исказани трошкови у % (царина,монтажа,трошкови превоза, осигурање и др.), </w:t>
            </w:r>
          </w:p>
        </w:tc>
      </w:tr>
      <w:tr w:rsidR="00E06D29" w:rsidRPr="007F79BD" w:rsidTr="0006374C">
        <w:trPr>
          <w:trHeight w:val="279"/>
          <w:jc w:val="center"/>
        </w:trPr>
        <w:tc>
          <w:tcPr>
            <w:tcW w:w="7566" w:type="dxa"/>
          </w:tcPr>
          <w:p w:rsidR="00E06D29" w:rsidRPr="007F79BD" w:rsidRDefault="00E06D29" w:rsidP="0006374C">
            <w:pPr>
              <w:rPr>
                <w:rFonts w:ascii="Arial" w:hAnsi="Arial" w:cs="Arial"/>
                <w:color w:val="000000"/>
                <w:highlight w:val="yellow"/>
              </w:rPr>
            </w:pPr>
            <w:r w:rsidRPr="007F79BD">
              <w:rPr>
                <w:rFonts w:ascii="Arial" w:hAnsi="Arial" w:cs="Arial"/>
                <w:color w:val="000000"/>
              </w:rPr>
              <w:t>- добра</w:t>
            </w:r>
          </w:p>
        </w:tc>
        <w:tc>
          <w:tcPr>
            <w:tcW w:w="2317" w:type="dxa"/>
          </w:tcPr>
          <w:p w:rsidR="00E06D29" w:rsidRPr="007F79BD" w:rsidRDefault="00E06D29" w:rsidP="0006374C">
            <w:pPr>
              <w:rPr>
                <w:rFonts w:ascii="Arial" w:hAnsi="Arial" w:cs="Arial"/>
                <w:color w:val="000000"/>
              </w:rPr>
            </w:pPr>
          </w:p>
        </w:tc>
      </w:tr>
      <w:tr w:rsidR="00E06D29" w:rsidRPr="007F79BD" w:rsidTr="0006374C">
        <w:trPr>
          <w:trHeight w:val="279"/>
          <w:jc w:val="center"/>
        </w:trPr>
        <w:tc>
          <w:tcPr>
            <w:tcW w:w="7566" w:type="dxa"/>
          </w:tcPr>
          <w:p w:rsidR="00E06D29" w:rsidRPr="007F79BD" w:rsidRDefault="00E06D29" w:rsidP="0006374C">
            <w:pPr>
              <w:rPr>
                <w:rFonts w:ascii="Arial" w:hAnsi="Arial" w:cs="Arial"/>
                <w:color w:val="000000"/>
                <w:highlight w:val="yellow"/>
              </w:rPr>
            </w:pPr>
            <w:r w:rsidRPr="007F79BD">
              <w:rPr>
                <w:rFonts w:ascii="Arial" w:hAnsi="Arial" w:cs="Arial"/>
                <w:color w:val="000000"/>
              </w:rPr>
              <w:t>- царина</w:t>
            </w:r>
          </w:p>
        </w:tc>
        <w:tc>
          <w:tcPr>
            <w:tcW w:w="2317" w:type="dxa"/>
          </w:tcPr>
          <w:p w:rsidR="00E06D29" w:rsidRPr="007F79BD" w:rsidRDefault="00E06D29" w:rsidP="0006374C">
            <w:pPr>
              <w:rPr>
                <w:rFonts w:ascii="Arial" w:hAnsi="Arial" w:cs="Arial"/>
                <w:color w:val="000000"/>
              </w:rPr>
            </w:pPr>
          </w:p>
        </w:tc>
      </w:tr>
      <w:tr w:rsidR="00E06D29" w:rsidRPr="007F79BD" w:rsidTr="0006374C">
        <w:trPr>
          <w:trHeight w:val="276"/>
          <w:jc w:val="center"/>
        </w:trPr>
        <w:tc>
          <w:tcPr>
            <w:tcW w:w="7566" w:type="dxa"/>
          </w:tcPr>
          <w:p w:rsidR="00E06D29" w:rsidRPr="007F79BD" w:rsidRDefault="00E06D29" w:rsidP="0006374C">
            <w:pPr>
              <w:rPr>
                <w:rFonts w:ascii="Arial" w:hAnsi="Arial" w:cs="Arial"/>
                <w:color w:val="000000"/>
              </w:rPr>
            </w:pPr>
            <w:r w:rsidRPr="007F79BD">
              <w:rPr>
                <w:rFonts w:ascii="Arial" w:hAnsi="Arial" w:cs="Arial"/>
                <w:color w:val="000000"/>
              </w:rPr>
              <w:t>- трошкови превоза</w:t>
            </w:r>
          </w:p>
        </w:tc>
        <w:tc>
          <w:tcPr>
            <w:tcW w:w="2317" w:type="dxa"/>
          </w:tcPr>
          <w:p w:rsidR="00E06D29" w:rsidRPr="007F79BD" w:rsidRDefault="00E06D29" w:rsidP="0006374C">
            <w:pPr>
              <w:rPr>
                <w:rFonts w:ascii="Arial" w:hAnsi="Arial" w:cs="Arial"/>
                <w:color w:val="000000"/>
              </w:rPr>
            </w:pPr>
          </w:p>
        </w:tc>
      </w:tr>
      <w:tr w:rsidR="00E06D29" w:rsidRPr="007F79BD" w:rsidTr="0006374C">
        <w:trPr>
          <w:trHeight w:val="276"/>
          <w:jc w:val="center"/>
        </w:trPr>
        <w:tc>
          <w:tcPr>
            <w:tcW w:w="7566" w:type="dxa"/>
          </w:tcPr>
          <w:p w:rsidR="00E06D29" w:rsidRPr="007F79BD" w:rsidRDefault="00E06D29" w:rsidP="0006374C">
            <w:pPr>
              <w:rPr>
                <w:rFonts w:ascii="Arial" w:hAnsi="Arial" w:cs="Arial"/>
                <w:color w:val="000000"/>
                <w:highlight w:val="yellow"/>
              </w:rPr>
            </w:pPr>
            <w:r w:rsidRPr="007F79BD">
              <w:rPr>
                <w:rFonts w:ascii="Arial" w:hAnsi="Arial" w:cs="Arial"/>
                <w:color w:val="000000"/>
              </w:rPr>
              <w:t>- осигурање</w:t>
            </w:r>
          </w:p>
        </w:tc>
        <w:tc>
          <w:tcPr>
            <w:tcW w:w="2317" w:type="dxa"/>
          </w:tcPr>
          <w:p w:rsidR="00E06D29" w:rsidRPr="007F79BD" w:rsidRDefault="00E06D29" w:rsidP="0006374C">
            <w:pPr>
              <w:rPr>
                <w:rFonts w:ascii="Arial" w:hAnsi="Arial" w:cs="Arial"/>
                <w:color w:val="000000"/>
              </w:rPr>
            </w:pPr>
          </w:p>
        </w:tc>
      </w:tr>
      <w:tr w:rsidR="00E06D29" w:rsidRPr="007F79BD" w:rsidTr="0006374C">
        <w:trPr>
          <w:trHeight w:val="276"/>
          <w:jc w:val="center"/>
        </w:trPr>
        <w:tc>
          <w:tcPr>
            <w:tcW w:w="7566" w:type="dxa"/>
          </w:tcPr>
          <w:p w:rsidR="00E06D29" w:rsidRPr="007F79BD" w:rsidRDefault="00E06D29" w:rsidP="0006374C">
            <w:pPr>
              <w:rPr>
                <w:rFonts w:ascii="Arial" w:hAnsi="Arial" w:cs="Arial"/>
                <w:color w:val="000000"/>
                <w:highlight w:val="yellow"/>
              </w:rPr>
            </w:pPr>
            <w:r w:rsidRPr="007F79BD">
              <w:rPr>
                <w:rFonts w:ascii="Arial" w:hAnsi="Arial" w:cs="Arial"/>
                <w:color w:val="000000"/>
              </w:rPr>
              <w:t>- монтажа и  демонтажа</w:t>
            </w:r>
          </w:p>
        </w:tc>
        <w:tc>
          <w:tcPr>
            <w:tcW w:w="2317" w:type="dxa"/>
          </w:tcPr>
          <w:p w:rsidR="00E06D29" w:rsidRPr="007F79BD" w:rsidRDefault="00E06D29" w:rsidP="0006374C">
            <w:pPr>
              <w:rPr>
                <w:rFonts w:ascii="Arial" w:hAnsi="Arial" w:cs="Arial"/>
                <w:color w:val="000000"/>
              </w:rPr>
            </w:pPr>
          </w:p>
        </w:tc>
      </w:tr>
      <w:tr w:rsidR="00E06D29" w:rsidRPr="007F79BD" w:rsidTr="0006374C">
        <w:trPr>
          <w:trHeight w:val="276"/>
          <w:jc w:val="center"/>
        </w:trPr>
        <w:tc>
          <w:tcPr>
            <w:tcW w:w="7566" w:type="dxa"/>
          </w:tcPr>
          <w:p w:rsidR="00E06D29" w:rsidRPr="007F79BD" w:rsidRDefault="00E06D29" w:rsidP="0006374C">
            <w:pPr>
              <w:rPr>
                <w:rFonts w:ascii="Arial" w:hAnsi="Arial" w:cs="Arial"/>
                <w:color w:val="000000"/>
                <w:highlight w:val="yellow"/>
              </w:rPr>
            </w:pPr>
            <w:r w:rsidRPr="007F79BD">
              <w:rPr>
                <w:rFonts w:ascii="Arial" w:hAnsi="Arial" w:cs="Arial"/>
                <w:color w:val="000000"/>
              </w:rPr>
              <w:t>- остале услуге</w:t>
            </w:r>
          </w:p>
        </w:tc>
        <w:tc>
          <w:tcPr>
            <w:tcW w:w="2317" w:type="dxa"/>
          </w:tcPr>
          <w:p w:rsidR="00E06D29" w:rsidRPr="007F79BD" w:rsidRDefault="00E06D29" w:rsidP="0006374C">
            <w:pPr>
              <w:rPr>
                <w:rFonts w:ascii="Arial" w:hAnsi="Arial" w:cs="Arial"/>
                <w:color w:val="000000"/>
              </w:rPr>
            </w:pPr>
          </w:p>
        </w:tc>
      </w:tr>
      <w:tr w:rsidR="00E06D29" w:rsidRPr="007F79BD" w:rsidTr="0006374C">
        <w:trPr>
          <w:trHeight w:val="276"/>
          <w:jc w:val="center"/>
        </w:trPr>
        <w:tc>
          <w:tcPr>
            <w:tcW w:w="7566" w:type="dxa"/>
          </w:tcPr>
          <w:p w:rsidR="00E06D29" w:rsidRPr="007F79BD" w:rsidRDefault="00E06D29" w:rsidP="0006374C">
            <w:pPr>
              <w:rPr>
                <w:rFonts w:ascii="Arial" w:hAnsi="Arial" w:cs="Arial"/>
                <w:color w:val="000000"/>
                <w:highlight w:val="yellow"/>
              </w:rPr>
            </w:pPr>
            <w:r w:rsidRPr="007F79BD">
              <w:rPr>
                <w:rFonts w:ascii="Arial" w:hAnsi="Arial" w:cs="Arial"/>
                <w:color w:val="000000"/>
              </w:rPr>
              <w:t xml:space="preserve">- </w:t>
            </w:r>
          </w:p>
        </w:tc>
        <w:tc>
          <w:tcPr>
            <w:tcW w:w="2317" w:type="dxa"/>
          </w:tcPr>
          <w:p w:rsidR="00E06D29" w:rsidRPr="007F79BD" w:rsidRDefault="00E06D29" w:rsidP="0006374C">
            <w:pPr>
              <w:rPr>
                <w:rFonts w:ascii="Arial" w:hAnsi="Arial" w:cs="Arial"/>
                <w:color w:val="000000"/>
              </w:rPr>
            </w:pPr>
          </w:p>
        </w:tc>
      </w:tr>
      <w:tr w:rsidR="00E06D29" w:rsidRPr="007F79BD" w:rsidTr="0006374C">
        <w:trPr>
          <w:trHeight w:val="276"/>
          <w:jc w:val="center"/>
        </w:trPr>
        <w:tc>
          <w:tcPr>
            <w:tcW w:w="7566" w:type="dxa"/>
            <w:tcBorders>
              <w:bottom w:val="single" w:sz="12" w:space="0" w:color="auto"/>
            </w:tcBorders>
          </w:tcPr>
          <w:p w:rsidR="00E06D29" w:rsidRPr="007F79BD" w:rsidRDefault="00E06D29" w:rsidP="0006374C">
            <w:pPr>
              <w:rPr>
                <w:rFonts w:ascii="Arial" w:hAnsi="Arial" w:cs="Arial"/>
                <w:color w:val="000000"/>
                <w:highlight w:val="yellow"/>
              </w:rPr>
            </w:pPr>
            <w:r w:rsidRPr="007F79BD">
              <w:rPr>
                <w:rFonts w:ascii="Arial" w:hAnsi="Arial" w:cs="Arial"/>
                <w:color w:val="000000"/>
              </w:rPr>
              <w:t xml:space="preserve">- </w:t>
            </w:r>
          </w:p>
        </w:tc>
        <w:tc>
          <w:tcPr>
            <w:tcW w:w="2317" w:type="dxa"/>
            <w:tcBorders>
              <w:bottom w:val="single" w:sz="12" w:space="0" w:color="auto"/>
            </w:tcBorders>
          </w:tcPr>
          <w:p w:rsidR="00E06D29" w:rsidRPr="007F79BD" w:rsidRDefault="00E06D29" w:rsidP="0006374C">
            <w:pPr>
              <w:rPr>
                <w:rFonts w:ascii="Arial" w:hAnsi="Arial" w:cs="Arial"/>
                <w:color w:val="000000"/>
              </w:rPr>
            </w:pPr>
          </w:p>
        </w:tc>
      </w:tr>
      <w:tr w:rsidR="00E06D29" w:rsidRPr="007F79BD" w:rsidTr="0006374C">
        <w:trPr>
          <w:trHeight w:val="276"/>
          <w:jc w:val="center"/>
        </w:trPr>
        <w:tc>
          <w:tcPr>
            <w:tcW w:w="7566" w:type="dxa"/>
            <w:tcBorders>
              <w:top w:val="single" w:sz="12" w:space="0" w:color="auto"/>
            </w:tcBorders>
          </w:tcPr>
          <w:p w:rsidR="00E06D29" w:rsidRPr="007F79BD" w:rsidRDefault="00E06D29" w:rsidP="0006374C">
            <w:pPr>
              <w:jc w:val="center"/>
              <w:rPr>
                <w:rFonts w:ascii="Arial" w:hAnsi="Arial" w:cs="Arial"/>
                <w:color w:val="000000"/>
              </w:rPr>
            </w:pPr>
            <w:r w:rsidRPr="007F79BD">
              <w:rPr>
                <w:rFonts w:ascii="Arial" w:hAnsi="Arial" w:cs="Arial"/>
                <w:b/>
                <w:color w:val="000000"/>
              </w:rPr>
              <w:t>УКУПНO</w:t>
            </w:r>
          </w:p>
        </w:tc>
        <w:tc>
          <w:tcPr>
            <w:tcW w:w="2317" w:type="dxa"/>
            <w:tcBorders>
              <w:top w:val="single" w:sz="12" w:space="0" w:color="auto"/>
            </w:tcBorders>
          </w:tcPr>
          <w:p w:rsidR="00E06D29" w:rsidRPr="007F79BD" w:rsidRDefault="00E06D29" w:rsidP="0006374C">
            <w:pPr>
              <w:rPr>
                <w:rFonts w:ascii="Arial" w:hAnsi="Arial" w:cs="Arial"/>
                <w:color w:val="000000"/>
              </w:rPr>
            </w:pPr>
            <w:r w:rsidRPr="007F79BD">
              <w:rPr>
                <w:rFonts w:ascii="Arial" w:hAnsi="Arial" w:cs="Arial"/>
                <w:color w:val="000000"/>
              </w:rPr>
              <w:t xml:space="preserve">            100 %</w:t>
            </w:r>
          </w:p>
        </w:tc>
      </w:tr>
    </w:tbl>
    <w:p w:rsidR="00E06D29" w:rsidRPr="007F79BD" w:rsidRDefault="00E06D29" w:rsidP="00211C17">
      <w:pPr>
        <w:jc w:val="center"/>
        <w:rPr>
          <w:rFonts w:ascii="Arial" w:hAnsi="Arial" w:cs="Arial"/>
          <w:color w:val="000000"/>
        </w:rPr>
      </w:pPr>
    </w:p>
    <w:p w:rsidR="00E06D29" w:rsidRPr="00F90801" w:rsidRDefault="00E06D29" w:rsidP="00211C17">
      <w:pPr>
        <w:autoSpaceDE w:val="0"/>
        <w:autoSpaceDN w:val="0"/>
        <w:adjustRightInd w:val="0"/>
        <w:jc w:val="both"/>
        <w:rPr>
          <w:rFonts w:ascii="Arial" w:hAnsi="Arial" w:cs="Arial"/>
          <w:b/>
          <w:bCs/>
        </w:rPr>
      </w:pPr>
    </w:p>
    <w:p w:rsidR="00E06D29" w:rsidRPr="005D4EB3" w:rsidRDefault="00E06D29" w:rsidP="00B07BC1">
      <w:pPr>
        <w:autoSpaceDE w:val="0"/>
        <w:autoSpaceDN w:val="0"/>
        <w:adjustRightInd w:val="0"/>
        <w:jc w:val="both"/>
        <w:rPr>
          <w:rFonts w:ascii="Arial" w:hAnsi="Arial" w:cs="Arial"/>
          <w:b/>
          <w:bCs/>
        </w:rPr>
      </w:pPr>
    </w:p>
    <w:p w:rsidR="00E06D29" w:rsidRPr="005D4EB3" w:rsidRDefault="00E06D29" w:rsidP="00B07BC1">
      <w:pPr>
        <w:autoSpaceDE w:val="0"/>
        <w:autoSpaceDN w:val="0"/>
        <w:adjustRightInd w:val="0"/>
        <w:jc w:val="both"/>
        <w:rPr>
          <w:rFonts w:ascii="Arial" w:hAnsi="Arial" w:cs="Arial"/>
          <w:b/>
          <w:bCs/>
        </w:rPr>
      </w:pPr>
    </w:p>
    <w:p w:rsidR="00E06D29" w:rsidRPr="005D4EB3" w:rsidRDefault="00E06D29" w:rsidP="00B07BC1">
      <w:pPr>
        <w:autoSpaceDE w:val="0"/>
        <w:autoSpaceDN w:val="0"/>
        <w:adjustRightInd w:val="0"/>
        <w:jc w:val="both"/>
        <w:rPr>
          <w:rFonts w:ascii="Arial" w:hAnsi="Arial" w:cs="Arial"/>
          <w:b/>
          <w:bCs/>
        </w:rPr>
      </w:pPr>
      <w:r w:rsidRPr="005D4EB3">
        <w:rPr>
          <w:rFonts w:ascii="Arial" w:hAnsi="Arial" w:cs="Arial"/>
          <w:b/>
          <w:bCs/>
        </w:rPr>
        <w:t>Упуство за попуњавање обрасца структуре цене:</w:t>
      </w:r>
    </w:p>
    <w:p w:rsidR="00E06D29" w:rsidRPr="005D4EB3" w:rsidRDefault="00E06D29" w:rsidP="00B07BC1">
      <w:pPr>
        <w:autoSpaceDE w:val="0"/>
        <w:autoSpaceDN w:val="0"/>
        <w:adjustRightInd w:val="0"/>
        <w:jc w:val="both"/>
        <w:rPr>
          <w:rFonts w:ascii="Arial" w:hAnsi="Arial" w:cs="Arial"/>
          <w:b/>
          <w:bCs/>
        </w:rPr>
      </w:pPr>
      <w:r w:rsidRPr="005D4EB3">
        <w:rPr>
          <w:rFonts w:ascii="Arial" w:hAnsi="Arial" w:cs="Arial"/>
          <w:b/>
          <w:bCs/>
        </w:rPr>
        <w:t>(I део структуре цене)</w:t>
      </w:r>
    </w:p>
    <w:p w:rsidR="00E06D29" w:rsidRPr="005D4EB3" w:rsidRDefault="00E06D29" w:rsidP="00B07BC1">
      <w:pPr>
        <w:autoSpaceDE w:val="0"/>
        <w:autoSpaceDN w:val="0"/>
        <w:adjustRightInd w:val="0"/>
        <w:jc w:val="both"/>
        <w:rPr>
          <w:rFonts w:ascii="Arial" w:hAnsi="Arial" w:cs="Arial"/>
          <w:b/>
          <w:bCs/>
        </w:rPr>
      </w:pPr>
      <w:r w:rsidRPr="005D4EB3">
        <w:rPr>
          <w:rFonts w:ascii="Arial" w:hAnsi="Arial" w:cs="Arial"/>
          <w:b/>
          <w:bCs/>
        </w:rPr>
        <w:t>Понуђач треба да попуни образац структуре цене тако што ће:</w:t>
      </w:r>
    </w:p>
    <w:p w:rsidR="00E06D29" w:rsidRPr="005D4EB3" w:rsidRDefault="00E06D29" w:rsidP="00B07BC1">
      <w:pPr>
        <w:autoSpaceDE w:val="0"/>
        <w:autoSpaceDN w:val="0"/>
        <w:adjustRightInd w:val="0"/>
        <w:jc w:val="both"/>
        <w:rPr>
          <w:rFonts w:ascii="Arial" w:hAnsi="Arial" w:cs="Arial"/>
          <w:b/>
          <w:bCs/>
        </w:rPr>
      </w:pPr>
      <w:r w:rsidRPr="005D4EB3">
        <w:rPr>
          <w:rFonts w:ascii="Arial" w:hAnsi="Arial" w:cs="Arial"/>
          <w:b/>
          <w:bCs/>
        </w:rPr>
        <w:t>-</w:t>
      </w:r>
      <w:r w:rsidRPr="005D4EB3">
        <w:rPr>
          <w:rFonts w:ascii="Arial" w:hAnsi="Arial" w:cs="Arial"/>
          <w:b/>
          <w:bCs/>
        </w:rPr>
        <w:tab/>
        <w:t>у колону 4. уписати колико износи јединична цена без ПДВ за сваки тражени артикал,</w:t>
      </w:r>
    </w:p>
    <w:p w:rsidR="00E06D29" w:rsidRPr="005D4EB3" w:rsidRDefault="00E06D29" w:rsidP="00B07BC1">
      <w:pPr>
        <w:autoSpaceDE w:val="0"/>
        <w:autoSpaceDN w:val="0"/>
        <w:adjustRightInd w:val="0"/>
        <w:jc w:val="both"/>
        <w:rPr>
          <w:rFonts w:ascii="Arial" w:hAnsi="Arial" w:cs="Arial"/>
          <w:b/>
          <w:bCs/>
        </w:rPr>
      </w:pPr>
      <w:r w:rsidRPr="005D4EB3">
        <w:rPr>
          <w:rFonts w:ascii="Arial" w:hAnsi="Arial" w:cs="Arial"/>
          <w:b/>
          <w:bCs/>
        </w:rPr>
        <w:t>-</w:t>
      </w:r>
      <w:r w:rsidRPr="005D4EB3">
        <w:rPr>
          <w:rFonts w:ascii="Arial" w:hAnsi="Arial" w:cs="Arial"/>
          <w:b/>
          <w:bCs/>
        </w:rPr>
        <w:tab/>
        <w:t>у колону 5. уписати колико износи јединична цена са ПДВ за сваки тражени артикал,</w:t>
      </w:r>
    </w:p>
    <w:p w:rsidR="00E06D29" w:rsidRPr="005D4EB3" w:rsidRDefault="00E06D29" w:rsidP="00B07BC1">
      <w:pPr>
        <w:autoSpaceDE w:val="0"/>
        <w:autoSpaceDN w:val="0"/>
        <w:adjustRightInd w:val="0"/>
        <w:jc w:val="both"/>
        <w:rPr>
          <w:rFonts w:ascii="Arial" w:hAnsi="Arial" w:cs="Arial"/>
          <w:b/>
          <w:bCs/>
        </w:rPr>
      </w:pPr>
      <w:r w:rsidRPr="005D4EB3">
        <w:rPr>
          <w:rFonts w:ascii="Arial" w:hAnsi="Arial" w:cs="Arial"/>
          <w:b/>
          <w:bCs/>
        </w:rPr>
        <w:t>-</w:t>
      </w:r>
      <w:r w:rsidRPr="005D4EB3">
        <w:rPr>
          <w:rFonts w:ascii="Arial" w:hAnsi="Arial" w:cs="Arial"/>
          <w:b/>
          <w:bCs/>
        </w:rPr>
        <w:tab/>
        <w:t>у колони 6. уписати колико износи укупна цена без ПДВ  за сваки тражени артикал</w:t>
      </w:r>
    </w:p>
    <w:p w:rsidR="00E06D29" w:rsidRPr="005D4EB3" w:rsidRDefault="00E06D29" w:rsidP="00B07BC1">
      <w:pPr>
        <w:autoSpaceDE w:val="0"/>
        <w:autoSpaceDN w:val="0"/>
        <w:adjustRightInd w:val="0"/>
        <w:jc w:val="both"/>
        <w:rPr>
          <w:rFonts w:ascii="Arial" w:hAnsi="Arial" w:cs="Arial"/>
          <w:b/>
          <w:bCs/>
        </w:rPr>
      </w:pPr>
      <w:r w:rsidRPr="005D4EB3">
        <w:rPr>
          <w:rFonts w:ascii="Arial" w:hAnsi="Arial" w:cs="Arial"/>
          <w:b/>
          <w:bCs/>
        </w:rPr>
        <w:t>-</w:t>
      </w:r>
      <w:r w:rsidRPr="005D4EB3">
        <w:rPr>
          <w:rFonts w:ascii="Arial" w:hAnsi="Arial" w:cs="Arial"/>
          <w:b/>
          <w:bCs/>
        </w:rPr>
        <w:tab/>
        <w:t>у колони 7. уписати колико износи укупна цена са ПДВ  за сваки тражени артикал</w:t>
      </w:r>
    </w:p>
    <w:p w:rsidR="00E06D29" w:rsidRPr="005D4EB3" w:rsidRDefault="00E06D29" w:rsidP="00B07BC1">
      <w:pPr>
        <w:autoSpaceDE w:val="0"/>
        <w:autoSpaceDN w:val="0"/>
        <w:adjustRightInd w:val="0"/>
        <w:jc w:val="both"/>
        <w:rPr>
          <w:rFonts w:ascii="Arial" w:hAnsi="Arial" w:cs="Arial"/>
          <w:b/>
          <w:bCs/>
        </w:rPr>
      </w:pPr>
      <w:r w:rsidRPr="005D4EB3">
        <w:rPr>
          <w:rFonts w:ascii="Arial" w:hAnsi="Arial" w:cs="Arial"/>
          <w:b/>
          <w:bCs/>
        </w:rPr>
        <w:t>-</w:t>
      </w:r>
      <w:r w:rsidRPr="005D4EB3">
        <w:rPr>
          <w:rFonts w:ascii="Arial" w:hAnsi="Arial" w:cs="Arial"/>
          <w:b/>
          <w:bCs/>
        </w:rPr>
        <w:tab/>
        <w:t>у последњем реду табеле уписати укупну цену без ПДВ и укупну цену са ПДВ, које истовремено представљају и цене дате у обрасцу понуде.</w:t>
      </w:r>
    </w:p>
    <w:p w:rsidR="00E06D29" w:rsidRPr="005D4EB3" w:rsidRDefault="00E06D29" w:rsidP="00B07BC1">
      <w:pPr>
        <w:autoSpaceDE w:val="0"/>
        <w:autoSpaceDN w:val="0"/>
        <w:adjustRightInd w:val="0"/>
        <w:jc w:val="both"/>
        <w:rPr>
          <w:rFonts w:ascii="Arial" w:hAnsi="Arial" w:cs="Arial"/>
          <w:b/>
          <w:bCs/>
        </w:rPr>
      </w:pPr>
    </w:p>
    <w:p w:rsidR="00E06D29" w:rsidRPr="005D4EB3" w:rsidRDefault="00E06D29" w:rsidP="00B07BC1">
      <w:pPr>
        <w:autoSpaceDE w:val="0"/>
        <w:autoSpaceDN w:val="0"/>
        <w:adjustRightInd w:val="0"/>
        <w:jc w:val="both"/>
        <w:rPr>
          <w:rFonts w:ascii="Arial" w:hAnsi="Arial" w:cs="Arial"/>
          <w:b/>
          <w:bCs/>
        </w:rPr>
      </w:pPr>
      <w:r w:rsidRPr="005D4EB3">
        <w:rPr>
          <w:rFonts w:ascii="Arial" w:hAnsi="Arial" w:cs="Arial"/>
          <w:b/>
          <w:bCs/>
        </w:rPr>
        <w:t>(II део структуре цене):</w:t>
      </w:r>
    </w:p>
    <w:p w:rsidR="00E06D29" w:rsidRPr="00E4079F" w:rsidRDefault="00E06D29" w:rsidP="00E4079F">
      <w:pPr>
        <w:rPr>
          <w:rFonts w:ascii="Arial" w:hAnsi="Arial" w:cs="Arial"/>
          <w:b/>
          <w:bCs/>
        </w:rPr>
      </w:pPr>
      <w:r w:rsidRPr="00E4079F">
        <w:rPr>
          <w:rFonts w:ascii="Arial" w:hAnsi="Arial" w:cs="Arial"/>
          <w:b/>
          <w:bCs/>
        </w:rPr>
        <w:t>Понуђач треба да искаже наведене трошкове у %. Уколико има и неких других трошкова који нису наведени у II делу образца структуре цене понуђач их може исказати.</w:t>
      </w:r>
    </w:p>
    <w:p w:rsidR="00E06D29" w:rsidRPr="005D4EB3" w:rsidRDefault="00E06D29" w:rsidP="00B07BC1">
      <w:pPr>
        <w:autoSpaceDE w:val="0"/>
        <w:autoSpaceDN w:val="0"/>
        <w:adjustRightInd w:val="0"/>
        <w:jc w:val="both"/>
        <w:rPr>
          <w:rFonts w:ascii="Arial" w:hAnsi="Arial" w:cs="Arial"/>
          <w:b/>
          <w:bCs/>
        </w:rPr>
      </w:pPr>
    </w:p>
    <w:p w:rsidR="00E06D29" w:rsidRPr="00B07BC1" w:rsidRDefault="00E06D29" w:rsidP="00B07BC1">
      <w:pPr>
        <w:autoSpaceDE w:val="0"/>
        <w:autoSpaceDN w:val="0"/>
        <w:adjustRightInd w:val="0"/>
        <w:jc w:val="both"/>
        <w:rPr>
          <w:rFonts w:ascii="Arial" w:hAnsi="Arial" w:cs="Arial"/>
          <w:b/>
          <w:bCs/>
        </w:rPr>
      </w:pPr>
    </w:p>
    <w:p w:rsidR="00E06D29" w:rsidRDefault="00E06D29" w:rsidP="00B07BC1">
      <w:pPr>
        <w:autoSpaceDE w:val="0"/>
        <w:autoSpaceDN w:val="0"/>
        <w:adjustRightInd w:val="0"/>
        <w:jc w:val="both"/>
        <w:rPr>
          <w:rFonts w:ascii="Arial" w:hAnsi="Arial" w:cs="Arial"/>
          <w:b/>
          <w:bCs/>
        </w:rPr>
      </w:pPr>
      <w:r w:rsidRPr="00B07BC1">
        <w:rPr>
          <w:rFonts w:ascii="Arial" w:hAnsi="Arial" w:cs="Arial"/>
          <w:b/>
          <w:bCs/>
        </w:rPr>
        <w:t xml:space="preserve"> М.П.              </w:t>
      </w:r>
      <w:r w:rsidRPr="00B07BC1">
        <w:rPr>
          <w:rFonts w:ascii="Arial" w:hAnsi="Arial" w:cs="Arial"/>
          <w:b/>
          <w:bCs/>
        </w:rPr>
        <w:tab/>
      </w:r>
      <w:r>
        <w:rPr>
          <w:rFonts w:ascii="Arial" w:hAnsi="Arial" w:cs="Arial"/>
          <w:b/>
          <w:bCs/>
        </w:rPr>
        <w:t xml:space="preserve">                          </w:t>
      </w:r>
      <w:r w:rsidRPr="00B07BC1">
        <w:rPr>
          <w:rFonts w:ascii="Arial" w:hAnsi="Arial" w:cs="Arial"/>
          <w:b/>
          <w:bCs/>
        </w:rPr>
        <w:t>Потпис одговорног лица понуђача:</w:t>
      </w:r>
    </w:p>
    <w:p w:rsidR="00E06D29" w:rsidRDefault="00E06D29" w:rsidP="00B07BC1">
      <w:pPr>
        <w:autoSpaceDE w:val="0"/>
        <w:autoSpaceDN w:val="0"/>
        <w:adjustRightInd w:val="0"/>
        <w:jc w:val="both"/>
        <w:rPr>
          <w:rFonts w:ascii="Arial" w:hAnsi="Arial" w:cs="Arial"/>
          <w:b/>
          <w:bCs/>
        </w:rPr>
      </w:pPr>
    </w:p>
    <w:p w:rsidR="00E06D29" w:rsidRPr="00B07BC1" w:rsidRDefault="00E06D29" w:rsidP="00B07BC1">
      <w:pPr>
        <w:autoSpaceDE w:val="0"/>
        <w:autoSpaceDN w:val="0"/>
        <w:adjustRightInd w:val="0"/>
        <w:jc w:val="both"/>
        <w:rPr>
          <w:rFonts w:ascii="Arial" w:hAnsi="Arial" w:cs="Arial"/>
          <w:b/>
          <w:bCs/>
        </w:rPr>
      </w:pPr>
    </w:p>
    <w:p w:rsidR="00E06D29" w:rsidRPr="00B07BC1" w:rsidRDefault="00E06D29" w:rsidP="00B07BC1">
      <w:pPr>
        <w:autoSpaceDE w:val="0"/>
        <w:autoSpaceDN w:val="0"/>
        <w:adjustRightInd w:val="0"/>
        <w:jc w:val="both"/>
        <w:rPr>
          <w:rFonts w:ascii="Arial" w:hAnsi="Arial" w:cs="Arial"/>
          <w:b/>
          <w:bCs/>
        </w:rPr>
      </w:pPr>
    </w:p>
    <w:p w:rsidR="00E06D29" w:rsidRPr="005D4EB3" w:rsidRDefault="00E06D29" w:rsidP="00B07BC1">
      <w:pPr>
        <w:autoSpaceDE w:val="0"/>
        <w:autoSpaceDN w:val="0"/>
        <w:adjustRightInd w:val="0"/>
        <w:jc w:val="both"/>
        <w:rPr>
          <w:rFonts w:ascii="Arial" w:hAnsi="Arial" w:cs="Arial"/>
          <w:b/>
          <w:bCs/>
        </w:rPr>
      </w:pPr>
      <w:r w:rsidRPr="00B07BC1">
        <w:rPr>
          <w:rFonts w:ascii="Arial" w:hAnsi="Arial" w:cs="Arial"/>
          <w:b/>
          <w:bCs/>
        </w:rPr>
        <w:t xml:space="preserve">                                                            ..................................................................</w:t>
      </w:r>
    </w:p>
    <w:p w:rsidR="00E06D29" w:rsidRDefault="00E06D29" w:rsidP="00B07BC1">
      <w:pPr>
        <w:pStyle w:val="bodytext0"/>
        <w:spacing w:before="0" w:beforeAutospacing="0" w:after="0" w:afterAutospacing="0"/>
        <w:jc w:val="both"/>
        <w:rPr>
          <w:sz w:val="24"/>
          <w:szCs w:val="24"/>
          <w:lang w:val="sr-Cyrl-CS"/>
        </w:rPr>
      </w:pPr>
    </w:p>
    <w:p w:rsidR="00E06D29" w:rsidRDefault="00E06D29" w:rsidP="00B07BC1">
      <w:pPr>
        <w:pStyle w:val="bodytext0"/>
        <w:spacing w:before="0" w:beforeAutospacing="0" w:after="0" w:afterAutospacing="0"/>
        <w:jc w:val="both"/>
        <w:rPr>
          <w:sz w:val="24"/>
          <w:szCs w:val="24"/>
          <w:lang w:val="sr-Cyrl-CS"/>
        </w:rPr>
      </w:pPr>
    </w:p>
    <w:p w:rsidR="00A96F6F" w:rsidRDefault="00E06D29" w:rsidP="00A96F6F">
      <w:pPr>
        <w:pBdr>
          <w:bottom w:val="single" w:sz="4" w:space="1" w:color="auto"/>
        </w:pBdr>
        <w:rPr>
          <w:lang w:val="sr-Latn-RS"/>
        </w:rPr>
      </w:pPr>
      <w:r>
        <w:br w:type="page"/>
      </w:r>
    </w:p>
    <w:p w:rsidR="00A96F6F" w:rsidRPr="00C92940" w:rsidRDefault="00A96F6F" w:rsidP="00A96F6F">
      <w:pPr>
        <w:pBdr>
          <w:bottom w:val="single" w:sz="4" w:space="1" w:color="auto"/>
        </w:pBdr>
        <w:rPr>
          <w:lang w:val="sr-Latn-RS"/>
        </w:rPr>
      </w:pPr>
    </w:p>
    <w:p w:rsidR="00E06D29" w:rsidRPr="00EC0315" w:rsidRDefault="00493F5A" w:rsidP="009042D4">
      <w:pPr>
        <w:pStyle w:val="bodytext0"/>
        <w:spacing w:before="0" w:beforeAutospacing="0" w:after="0" w:afterAutospacing="0"/>
        <w:jc w:val="both"/>
        <w:rPr>
          <w:sz w:val="24"/>
          <w:szCs w:val="24"/>
        </w:rPr>
      </w:pPr>
      <w:r>
        <w:rPr>
          <w:noProof/>
          <w:lang w:val="sr-Latn-CS" w:eastAsia="sr-Latn-CS"/>
        </w:rPr>
        <w:pict>
          <v:shape id="Picture 20" o:spid="_x0000_s1042" type="#_x0000_t75" alt="ZNAKTENT" style="position:absolute;left:0;text-align:left;margin-left:429.9pt;margin-top:1.45pt;width:67.7pt;height:67.45pt;z-index:14;visibility:visible">
            <v:imagedata r:id="rId9" o:title=""/>
          </v:shape>
        </w:pict>
      </w:r>
      <w:r w:rsidR="00E06D29" w:rsidRPr="00142E39">
        <w:object w:dxaOrig="1741" w:dyaOrig="1966">
          <v:shape id="_x0000_i1032" type="#_x0000_t75" style="width:64.5pt;height:72.75pt" o:ole="">
            <v:imagedata r:id="rId10" o:title=""/>
          </v:shape>
          <o:OLEObject Type="Embed" ProgID="Word.Picture.8" ShapeID="_x0000_i1032" DrawAspect="Content" ObjectID="_1496030444" r:id="rId18"/>
        </w:object>
      </w:r>
      <w:r w:rsidR="00E06D29">
        <w:tab/>
      </w:r>
      <w:r w:rsidR="00E06D29">
        <w:tab/>
      </w:r>
      <w:r w:rsidR="00E06D29">
        <w:tab/>
      </w:r>
      <w:r w:rsidR="00E06D29">
        <w:tab/>
      </w:r>
      <w:r w:rsidR="00E06D29">
        <w:tab/>
      </w:r>
      <w:r w:rsidR="00E06D29">
        <w:tab/>
      </w:r>
      <w:r w:rsidR="00E06D29">
        <w:tab/>
      </w:r>
      <w:r w:rsidR="00E06D29">
        <w:tab/>
      </w:r>
      <w:r w:rsidR="00E06D29">
        <w:tab/>
      </w:r>
      <w:r w:rsidR="00E06D29">
        <w:tab/>
      </w:r>
      <w:r w:rsidR="00E06D29">
        <w:tab/>
      </w:r>
    </w:p>
    <w:tbl>
      <w:tblPr>
        <w:tblW w:w="9122" w:type="dxa"/>
        <w:tblLook w:val="0000" w:firstRow="0" w:lastRow="0" w:firstColumn="0" w:lastColumn="0" w:noHBand="0" w:noVBand="0"/>
      </w:tblPr>
      <w:tblGrid>
        <w:gridCol w:w="4281"/>
        <w:gridCol w:w="4841"/>
      </w:tblGrid>
      <w:tr w:rsidR="00E06D29" w:rsidRPr="00142E39" w:rsidTr="005324D6">
        <w:trPr>
          <w:trHeight w:val="330"/>
        </w:trPr>
        <w:tc>
          <w:tcPr>
            <w:tcW w:w="4281" w:type="dxa"/>
          </w:tcPr>
          <w:p w:rsidR="00E06D29" w:rsidRPr="00142E39" w:rsidRDefault="00E06D29" w:rsidP="005324D6">
            <w:pPr>
              <w:jc w:val="center"/>
              <w:rPr>
                <w:rFonts w:ascii="Arial" w:hAnsi="Arial" w:cs="Arial"/>
                <w:b/>
              </w:rPr>
            </w:pPr>
            <w:r w:rsidRPr="00142E39">
              <w:rPr>
                <w:rFonts w:ascii="Arial" w:hAnsi="Arial" w:cs="Arial"/>
                <w:b/>
              </w:rPr>
              <w:t>Електропривреда Србије  - ЕПС</w:t>
            </w:r>
          </w:p>
        </w:tc>
        <w:tc>
          <w:tcPr>
            <w:tcW w:w="4841" w:type="dxa"/>
          </w:tcPr>
          <w:p w:rsidR="00E06D29" w:rsidRPr="00142E39" w:rsidRDefault="00E06D29" w:rsidP="005324D6">
            <w:pPr>
              <w:jc w:val="center"/>
              <w:rPr>
                <w:rFonts w:ascii="Arial" w:hAnsi="Arial" w:cs="Arial"/>
                <w:b/>
                <w:smallCaps/>
              </w:rPr>
            </w:pPr>
            <w:r>
              <w:rPr>
                <w:rFonts w:ascii="Arial" w:hAnsi="Arial" w:cs="Arial"/>
                <w:b/>
                <w:smallCaps/>
              </w:rPr>
              <w:t xml:space="preserve">       </w:t>
            </w:r>
            <w:r w:rsidRPr="00142E39">
              <w:rPr>
                <w:rFonts w:ascii="Arial" w:hAnsi="Arial" w:cs="Arial"/>
                <w:b/>
                <w:smallCaps/>
              </w:rPr>
              <w:t>Привредно Друштво</w:t>
            </w:r>
            <w:r w:rsidRPr="00142E39">
              <w:rPr>
                <w:rFonts w:ascii="Arial" w:hAnsi="Arial" w:cs="Arial"/>
                <w:b/>
                <w:smallCaps/>
                <w:lang w:val="sr-Latn-CS"/>
              </w:rPr>
              <w:t xml:space="preserve"> </w:t>
            </w:r>
            <w:r w:rsidRPr="00142E39">
              <w:rPr>
                <w:rFonts w:ascii="Arial" w:hAnsi="Arial" w:cs="Arial"/>
                <w:b/>
                <w:smallCaps/>
              </w:rPr>
              <w:t>Термоелектране Никола Тесла,  Обреновац</w:t>
            </w:r>
          </w:p>
          <w:p w:rsidR="00E06D29" w:rsidRPr="00142E39" w:rsidRDefault="00E06D29" w:rsidP="005324D6">
            <w:pPr>
              <w:jc w:val="center"/>
              <w:rPr>
                <w:rFonts w:ascii="Arial" w:hAnsi="Arial" w:cs="Arial"/>
                <w:b/>
                <w:bCs/>
              </w:rPr>
            </w:pPr>
          </w:p>
        </w:tc>
      </w:tr>
      <w:tr w:rsidR="00E06D29" w:rsidRPr="00142E39" w:rsidTr="005324D6">
        <w:trPr>
          <w:trHeight w:val="330"/>
        </w:trPr>
        <w:tc>
          <w:tcPr>
            <w:tcW w:w="4281" w:type="dxa"/>
          </w:tcPr>
          <w:p w:rsidR="00E06D29" w:rsidRPr="00142E39" w:rsidRDefault="00E06D29" w:rsidP="005324D6">
            <w:pPr>
              <w:jc w:val="center"/>
              <w:rPr>
                <w:rFonts w:ascii="Arial" w:hAnsi="Arial" w:cs="Arial"/>
                <w:b/>
              </w:rPr>
            </w:pPr>
          </w:p>
        </w:tc>
        <w:tc>
          <w:tcPr>
            <w:tcW w:w="4841" w:type="dxa"/>
          </w:tcPr>
          <w:p w:rsidR="00E06D29" w:rsidRPr="00142E39" w:rsidRDefault="00E06D29" w:rsidP="005324D6">
            <w:pPr>
              <w:jc w:val="center"/>
              <w:rPr>
                <w:rFonts w:ascii="Arial" w:hAnsi="Arial" w:cs="Arial"/>
                <w:b/>
                <w:smallCaps/>
              </w:rPr>
            </w:pPr>
          </w:p>
        </w:tc>
      </w:tr>
    </w:tbl>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142E39" w:rsidRDefault="00E06D29" w:rsidP="004A3735">
      <w:pPr>
        <w:autoSpaceDE w:val="0"/>
        <w:autoSpaceDN w:val="0"/>
        <w:adjustRightInd w:val="0"/>
        <w:ind w:left="360"/>
        <w:jc w:val="center"/>
        <w:rPr>
          <w:rFonts w:ascii="Arial" w:hAnsi="Arial" w:cs="Arial"/>
          <w:b/>
          <w:bCs/>
          <w:iCs/>
          <w:sz w:val="40"/>
          <w:szCs w:val="40"/>
        </w:rPr>
      </w:pPr>
      <w:r w:rsidRPr="00142E39">
        <w:rPr>
          <w:rFonts w:ascii="Arial" w:hAnsi="Arial" w:cs="Arial"/>
          <w:b/>
          <w:bCs/>
          <w:iCs/>
          <w:sz w:val="40"/>
          <w:szCs w:val="40"/>
        </w:rPr>
        <w:t xml:space="preserve">Kонкурсна документација </w:t>
      </w:r>
    </w:p>
    <w:p w:rsidR="00E06D29" w:rsidRDefault="00E06D29" w:rsidP="004A3735">
      <w:pPr>
        <w:autoSpaceDE w:val="0"/>
        <w:autoSpaceDN w:val="0"/>
        <w:adjustRightInd w:val="0"/>
        <w:ind w:left="360"/>
        <w:jc w:val="center"/>
        <w:rPr>
          <w:rFonts w:ascii="Arial" w:hAnsi="Arial" w:cs="Arial"/>
          <w:b/>
          <w:bCs/>
          <w:iCs/>
          <w:sz w:val="40"/>
          <w:szCs w:val="40"/>
        </w:rPr>
      </w:pPr>
    </w:p>
    <w:p w:rsidR="00E06D29" w:rsidRPr="004A3735" w:rsidRDefault="00E06D29" w:rsidP="004A3735">
      <w:pPr>
        <w:autoSpaceDE w:val="0"/>
        <w:autoSpaceDN w:val="0"/>
        <w:adjustRightInd w:val="0"/>
        <w:ind w:left="360"/>
        <w:jc w:val="center"/>
        <w:rPr>
          <w:rFonts w:ascii="Arial" w:hAnsi="Arial" w:cs="Arial"/>
          <w:b/>
          <w:bCs/>
          <w:iCs/>
          <w:sz w:val="40"/>
          <w:szCs w:val="40"/>
        </w:rPr>
      </w:pPr>
    </w:p>
    <w:p w:rsidR="00E06D29" w:rsidRPr="00142E39" w:rsidRDefault="00E06D29" w:rsidP="004A3735">
      <w:pPr>
        <w:autoSpaceDE w:val="0"/>
        <w:autoSpaceDN w:val="0"/>
        <w:adjustRightInd w:val="0"/>
        <w:ind w:left="360"/>
        <w:jc w:val="center"/>
        <w:rPr>
          <w:rFonts w:ascii="Arial" w:hAnsi="Arial" w:cs="Arial"/>
          <w:b/>
          <w:bCs/>
          <w:iCs/>
          <w:sz w:val="40"/>
          <w:szCs w:val="40"/>
        </w:rPr>
      </w:pPr>
    </w:p>
    <w:p w:rsidR="00E06D29" w:rsidRPr="00142E39" w:rsidRDefault="00E06D29" w:rsidP="004A3735">
      <w:pPr>
        <w:pStyle w:val="ListParagraph"/>
        <w:autoSpaceDE w:val="0"/>
        <w:autoSpaceDN w:val="0"/>
        <w:adjustRightInd w:val="0"/>
        <w:ind w:left="450"/>
        <w:jc w:val="center"/>
        <w:rPr>
          <w:rFonts w:ascii="Arial" w:hAnsi="Arial" w:cs="Arial"/>
          <w:b/>
          <w:bCs/>
          <w:iCs/>
          <w:sz w:val="40"/>
          <w:szCs w:val="40"/>
        </w:rPr>
      </w:pPr>
      <w:r>
        <w:rPr>
          <w:rFonts w:ascii="Arial" w:hAnsi="Arial" w:cs="Arial"/>
          <w:b/>
          <w:bCs/>
          <w:iCs/>
          <w:sz w:val="40"/>
          <w:szCs w:val="40"/>
        </w:rPr>
        <w:t>7</w:t>
      </w:r>
      <w:r w:rsidRPr="00142E39">
        <w:rPr>
          <w:rFonts w:ascii="Arial" w:hAnsi="Arial" w:cs="Arial"/>
          <w:b/>
          <w:bCs/>
          <w:iCs/>
          <w:sz w:val="40"/>
          <w:szCs w:val="40"/>
        </w:rPr>
        <w:t xml:space="preserve">. ОБРАЗАЦ ТРОШКОВА </w:t>
      </w:r>
    </w:p>
    <w:p w:rsidR="00E06D29" w:rsidRPr="00142E39" w:rsidRDefault="00E06D29" w:rsidP="004A3735">
      <w:pPr>
        <w:pStyle w:val="ListParagraph"/>
        <w:autoSpaceDE w:val="0"/>
        <w:autoSpaceDN w:val="0"/>
        <w:adjustRightInd w:val="0"/>
        <w:ind w:left="810"/>
        <w:jc w:val="center"/>
        <w:rPr>
          <w:rFonts w:ascii="Arial" w:hAnsi="Arial" w:cs="Arial"/>
          <w:b/>
          <w:bCs/>
          <w:iCs/>
          <w:sz w:val="40"/>
          <w:szCs w:val="40"/>
        </w:rPr>
      </w:pPr>
      <w:r w:rsidRPr="00142E39">
        <w:rPr>
          <w:rFonts w:ascii="Arial" w:hAnsi="Arial" w:cs="Arial"/>
          <w:b/>
          <w:bCs/>
          <w:iCs/>
          <w:sz w:val="40"/>
          <w:szCs w:val="40"/>
        </w:rPr>
        <w:t>ПРИПРЕМЕ ПОНУДЕ</w:t>
      </w:r>
    </w:p>
    <w:p w:rsidR="00E06D29" w:rsidRPr="00142E39" w:rsidRDefault="00E06D29" w:rsidP="004A3735">
      <w:pPr>
        <w:autoSpaceDE w:val="0"/>
        <w:autoSpaceDN w:val="0"/>
        <w:adjustRightInd w:val="0"/>
        <w:ind w:left="360"/>
        <w:jc w:val="center"/>
        <w:rPr>
          <w:rFonts w:ascii="Arial" w:hAnsi="Arial" w:cs="Arial"/>
          <w:b/>
          <w:bCs/>
          <w:iCs/>
          <w:color w:val="002060"/>
          <w:sz w:val="40"/>
          <w:szCs w:val="40"/>
        </w:rPr>
      </w:pPr>
    </w:p>
    <w:p w:rsidR="00E06D29" w:rsidRPr="00142E39" w:rsidRDefault="00E06D29" w:rsidP="004A3735">
      <w:pPr>
        <w:autoSpaceDE w:val="0"/>
        <w:autoSpaceDN w:val="0"/>
        <w:adjustRightInd w:val="0"/>
        <w:ind w:left="360"/>
        <w:jc w:val="center"/>
        <w:rPr>
          <w:rFonts w:ascii="Arial" w:hAnsi="Arial" w:cs="Arial"/>
          <w:b/>
          <w:bCs/>
          <w:iCs/>
          <w:color w:val="002060"/>
          <w:sz w:val="40"/>
          <w:szCs w:val="40"/>
        </w:rPr>
      </w:pPr>
    </w:p>
    <w:p w:rsidR="00E06D29" w:rsidRPr="00142E39" w:rsidRDefault="00E06D29" w:rsidP="004A3735">
      <w:pPr>
        <w:autoSpaceDE w:val="0"/>
        <w:autoSpaceDN w:val="0"/>
        <w:adjustRightInd w:val="0"/>
        <w:ind w:left="360"/>
        <w:jc w:val="center"/>
        <w:rPr>
          <w:rFonts w:ascii="Arial" w:hAnsi="Arial" w:cs="Arial"/>
          <w:b/>
          <w:bCs/>
          <w:iCs/>
          <w:color w:val="002060"/>
          <w:sz w:val="40"/>
          <w:szCs w:val="40"/>
        </w:rPr>
      </w:pPr>
    </w:p>
    <w:p w:rsidR="00E06D29" w:rsidRPr="00142E39" w:rsidRDefault="00E06D29" w:rsidP="004A3735">
      <w:pPr>
        <w:autoSpaceDE w:val="0"/>
        <w:autoSpaceDN w:val="0"/>
        <w:adjustRightInd w:val="0"/>
        <w:ind w:left="360"/>
        <w:jc w:val="center"/>
        <w:rPr>
          <w:rFonts w:ascii="Arial" w:hAnsi="Arial" w:cs="Arial"/>
          <w:b/>
          <w:bCs/>
          <w:iCs/>
          <w:color w:val="002060"/>
          <w:sz w:val="40"/>
          <w:szCs w:val="40"/>
        </w:rPr>
      </w:pPr>
    </w:p>
    <w:p w:rsidR="00E06D29" w:rsidRPr="00142E39" w:rsidRDefault="00E06D29" w:rsidP="004A3735">
      <w:pPr>
        <w:autoSpaceDE w:val="0"/>
        <w:autoSpaceDN w:val="0"/>
        <w:adjustRightInd w:val="0"/>
        <w:ind w:left="360"/>
        <w:jc w:val="center"/>
        <w:rPr>
          <w:rFonts w:ascii="Arial" w:hAnsi="Arial" w:cs="Arial"/>
          <w:b/>
          <w:bCs/>
          <w:iCs/>
          <w:color w:val="002060"/>
          <w:sz w:val="40"/>
          <w:szCs w:val="40"/>
        </w:rPr>
      </w:pPr>
    </w:p>
    <w:p w:rsidR="00E06D29" w:rsidRPr="00142E39" w:rsidRDefault="00E06D29" w:rsidP="004A3735">
      <w:pPr>
        <w:autoSpaceDE w:val="0"/>
        <w:autoSpaceDN w:val="0"/>
        <w:adjustRightInd w:val="0"/>
        <w:ind w:left="360"/>
        <w:jc w:val="center"/>
        <w:rPr>
          <w:rFonts w:ascii="Arial" w:hAnsi="Arial" w:cs="Arial"/>
          <w:b/>
          <w:bCs/>
          <w:iCs/>
          <w:color w:val="002060"/>
          <w:sz w:val="40"/>
          <w:szCs w:val="40"/>
        </w:rPr>
      </w:pPr>
    </w:p>
    <w:p w:rsidR="00E06D29" w:rsidRPr="00646CBD" w:rsidRDefault="00E06D29" w:rsidP="004A3735">
      <w:pPr>
        <w:autoSpaceDE w:val="0"/>
        <w:autoSpaceDN w:val="0"/>
        <w:adjustRightInd w:val="0"/>
        <w:ind w:left="360"/>
        <w:jc w:val="center"/>
        <w:rPr>
          <w:rFonts w:ascii="Arial" w:hAnsi="Arial" w:cs="Arial"/>
          <w:b/>
          <w:bCs/>
          <w:iCs/>
          <w:color w:val="002060"/>
          <w:sz w:val="40"/>
          <w:szCs w:val="40"/>
        </w:rPr>
      </w:pPr>
    </w:p>
    <w:p w:rsidR="00E06D29" w:rsidRPr="004A3735" w:rsidRDefault="00E06D29" w:rsidP="004A3735">
      <w:pPr>
        <w:autoSpaceDE w:val="0"/>
        <w:autoSpaceDN w:val="0"/>
        <w:adjustRightInd w:val="0"/>
        <w:ind w:left="360"/>
        <w:jc w:val="center"/>
        <w:rPr>
          <w:rFonts w:ascii="Arial" w:hAnsi="Arial" w:cs="Arial"/>
          <w:b/>
          <w:bCs/>
          <w:iCs/>
          <w:color w:val="002060"/>
          <w:sz w:val="40"/>
          <w:szCs w:val="40"/>
        </w:rPr>
      </w:pPr>
    </w:p>
    <w:p w:rsidR="00E06D29" w:rsidRDefault="00E06D29" w:rsidP="004A3735">
      <w:pPr>
        <w:jc w:val="center"/>
        <w:rPr>
          <w:rFonts w:ascii="Arial" w:hAnsi="Arial" w:cs="Arial"/>
          <w:b/>
        </w:rPr>
      </w:pPr>
      <w:r>
        <w:rPr>
          <w:rFonts w:ascii="Arial" w:hAnsi="Arial" w:cs="Arial"/>
          <w:b/>
          <w:lang w:val="ru-RU"/>
        </w:rPr>
        <w:t>Обреновац</w:t>
      </w:r>
      <w:r w:rsidRPr="00142E39">
        <w:rPr>
          <w:rFonts w:ascii="Arial" w:hAnsi="Arial" w:cs="Arial"/>
          <w:b/>
        </w:rPr>
        <w:t xml:space="preserve">, </w:t>
      </w:r>
      <w:r w:rsidR="000C1C68">
        <w:rPr>
          <w:rFonts w:ascii="Arial" w:hAnsi="Arial" w:cs="Arial"/>
          <w:b/>
          <w:bCs/>
        </w:rPr>
        <w:t>ЈУН</w:t>
      </w:r>
      <w:r w:rsidR="002523DE">
        <w:rPr>
          <w:rFonts w:ascii="Arial" w:hAnsi="Arial" w:cs="Arial"/>
          <w:b/>
          <w:bCs/>
        </w:rPr>
        <w:t xml:space="preserve"> 2015.год.</w:t>
      </w:r>
    </w:p>
    <w:p w:rsidR="00E06D29" w:rsidRDefault="00E06D29" w:rsidP="004A3735">
      <w:pPr>
        <w:jc w:val="center"/>
        <w:rPr>
          <w:rFonts w:ascii="Arial" w:hAnsi="Arial" w:cs="Arial"/>
          <w:b/>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AC7863">
      <w:pPr>
        <w:pStyle w:val="bodytext0"/>
        <w:spacing w:before="0" w:beforeAutospacing="0" w:after="0" w:afterAutospacing="0"/>
        <w:jc w:val="right"/>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493F5A" w:rsidP="009042D4">
      <w:pPr>
        <w:pStyle w:val="bodytext0"/>
        <w:spacing w:before="0" w:beforeAutospacing="0" w:after="0" w:afterAutospacing="0"/>
        <w:jc w:val="both"/>
        <w:rPr>
          <w:sz w:val="24"/>
          <w:szCs w:val="24"/>
          <w:lang w:val="sr-Cyrl-CS"/>
        </w:rPr>
      </w:pPr>
      <w:r>
        <w:rPr>
          <w:noProof/>
          <w:lang w:val="sr-Latn-CS" w:eastAsia="sr-Latn-CS"/>
        </w:rPr>
        <w:pict>
          <v:roundrect id="AutoShape 52" o:spid="_x0000_s1043" style="position:absolute;left:0;text-align:left;margin-left:354.25pt;margin-top:-14pt;width:145.7pt;height:50.2pt;z-index: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" fillcolor="#a3c4ff" strokecolor="#4579b8">
            <v:fill color2="#e5eeff" rotate="t" angle="180" colors="0 #a3c4ff;22938f #bfd5ff;1 #e5eeff" focus="100%" type="gradient"/>
            <v:shadow on="t" color="black" opacity="24903f" origin=",.5" offset="0,.55556mm"/>
            <v:textbox style="mso-next-textbox:#AutoShape 52">
              <w:txbxContent>
                <w:p w:rsidR="00E8778E" w:rsidRDefault="00E8778E" w:rsidP="00B07BC1">
                  <w:pPr>
                    <w:jc w:val="center"/>
                    <w:rPr>
                      <w:b/>
                    </w:rPr>
                  </w:pPr>
                </w:p>
                <w:p w:rsidR="00E8778E" w:rsidRPr="00611C0B" w:rsidRDefault="00E8778E" w:rsidP="00B07BC1">
                  <w:pPr>
                    <w:jc w:val="center"/>
                    <w:rPr>
                      <w:b/>
                    </w:rPr>
                  </w:pPr>
                  <w:r w:rsidRPr="00611C0B">
                    <w:rPr>
                      <w:b/>
                    </w:rPr>
                    <w:t xml:space="preserve">ОБРАЗАЦ БР. </w:t>
                  </w:r>
                  <w:r>
                    <w:rPr>
                      <w:b/>
                    </w:rPr>
                    <w:t>4</w:t>
                  </w:r>
                  <w:r w:rsidRPr="00611C0B">
                    <w:rPr>
                      <w:b/>
                    </w:rPr>
                    <w:t xml:space="preserve">. </w:t>
                  </w:r>
                </w:p>
              </w:txbxContent>
            </v:textbox>
          </v:roundrect>
        </w:pict>
      </w: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493F5A" w:rsidP="009042D4">
      <w:pPr>
        <w:pStyle w:val="bodytext0"/>
        <w:spacing w:before="0" w:beforeAutospacing="0" w:after="0" w:afterAutospacing="0"/>
        <w:jc w:val="both"/>
        <w:rPr>
          <w:sz w:val="24"/>
          <w:szCs w:val="24"/>
          <w:lang w:val="sr-Cyrl-CS"/>
        </w:rPr>
      </w:pPr>
      <w:r>
        <w:rPr>
          <w:noProof/>
          <w:lang w:val="sr-Latn-CS" w:eastAsia="sr-Latn-CS"/>
        </w:rPr>
        <w:pict>
          <v:shape id="Text Box 13" o:spid="_x0000_s1044" type="#_x0000_t202" style="position:absolute;left:0;text-align:left;margin-left:34.15pt;margin-top:-88pt;width:437.35pt;height:50.55pt;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" filled="f" fillcolor="#dafda7" strokecolor="red">
            <v:fill color2="#f5ffe6" rotate="t" angle="180" colors="0 #dafda7;22938f #e4fdc2;1 #f5ffe6" focus="100%" type="gradient"/>
            <v:shadow on="t" color="black" opacity="24903f" origin=",.5" offset="0,.55556mm"/>
            <v:textbox style="mso-next-textbox:#Text Box 13">
              <w:txbxContent>
                <w:p w:rsidR="00E8778E" w:rsidRDefault="00E8778E" w:rsidP="00AC7863">
                  <w:pPr>
                    <w:autoSpaceDE w:val="0"/>
                    <w:autoSpaceDN w:val="0"/>
                    <w:adjustRightInd w:val="0"/>
                    <w:jc w:val="center"/>
                    <w:rPr>
                      <w:b/>
                      <w:bCs/>
                      <w:iCs/>
                      <w:color w:val="002060"/>
                      <w:sz w:val="28"/>
                      <w:szCs w:val="28"/>
                    </w:rPr>
                  </w:pPr>
                </w:p>
                <w:p w:rsidR="00E8778E" w:rsidRPr="00FB1C5B" w:rsidRDefault="00E8778E" w:rsidP="00AC7863">
                  <w:pPr>
                    <w:jc w:val="center"/>
                    <w:rPr>
                      <w:rFonts w:ascii="Arial" w:hAnsi="Arial" w:cs="Arial"/>
                    </w:rPr>
                  </w:pPr>
                  <w:r>
                    <w:rPr>
                      <w:rFonts w:ascii="Arial" w:hAnsi="Arial" w:cs="Arial"/>
                      <w:b/>
                      <w:bCs/>
                      <w:iCs/>
                      <w:sz w:val="28"/>
                      <w:szCs w:val="28"/>
                    </w:rPr>
                    <w:t>7</w:t>
                  </w:r>
                  <w:r w:rsidRPr="006D33DE">
                    <w:rPr>
                      <w:rFonts w:ascii="Arial" w:hAnsi="Arial" w:cs="Arial"/>
                      <w:b/>
                      <w:bCs/>
                      <w:iCs/>
                      <w:sz w:val="28"/>
                      <w:szCs w:val="28"/>
                    </w:rPr>
                    <w:t>.</w:t>
                  </w:r>
                  <w:r w:rsidRPr="00FB1C5B">
                    <w:rPr>
                      <w:rFonts w:ascii="Arial" w:hAnsi="Arial" w:cs="Arial"/>
                      <w:b/>
                      <w:bCs/>
                      <w:iCs/>
                      <w:color w:val="002060"/>
                      <w:sz w:val="28"/>
                      <w:szCs w:val="28"/>
                    </w:rPr>
                    <w:t xml:space="preserve">  </w:t>
                  </w:r>
                  <w:r w:rsidRPr="00FB1C5B">
                    <w:rPr>
                      <w:rFonts w:ascii="Arial" w:hAnsi="Arial" w:cs="Arial"/>
                      <w:b/>
                      <w:sz w:val="28"/>
                      <w:szCs w:val="28"/>
                    </w:rPr>
                    <w:t>ОБРАЗАЦ ТРОШКОВА ПРИПРЕМЕ ПОНУДЕ</w:t>
                  </w:r>
                </w:p>
              </w:txbxContent>
            </v:textbox>
          </v:shape>
        </w:pict>
      </w:r>
    </w:p>
    <w:p w:rsidR="00E06D29" w:rsidRPr="00C54DC2" w:rsidRDefault="00E06D29" w:rsidP="009042D4">
      <w:pPr>
        <w:pStyle w:val="bodytext0"/>
        <w:spacing w:before="0" w:beforeAutospacing="0" w:after="0" w:afterAutospacing="0"/>
        <w:jc w:val="both"/>
        <w:rPr>
          <w:sz w:val="24"/>
          <w:szCs w:val="24"/>
          <w:lang w:val="sr-Cyrl-CS"/>
        </w:rPr>
      </w:pPr>
    </w:p>
    <w:p w:rsidR="00E06D29" w:rsidRPr="00EE065D" w:rsidRDefault="00E06D29" w:rsidP="00AA448D">
      <w:pPr>
        <w:autoSpaceDE w:val="0"/>
        <w:autoSpaceDN w:val="0"/>
        <w:adjustRightInd w:val="0"/>
        <w:jc w:val="both"/>
        <w:rPr>
          <w:rFonts w:ascii="Arial" w:hAnsi="Arial" w:cs="Arial"/>
          <w:b/>
          <w:bCs/>
          <w:iCs/>
        </w:rPr>
      </w:pPr>
      <w:r w:rsidRPr="00EE065D">
        <w:rPr>
          <w:rFonts w:ascii="Arial" w:hAnsi="Arial" w:cs="Arial"/>
          <w:b/>
          <w:bCs/>
          <w:iCs/>
        </w:rPr>
        <w:t>У овом обрасцу Понуђач може да искаже трошкове припреме понуде који се састоје од трошкова израде узорка или модела, ако су израђени у складу са техничким спецификацијама наручиоца и трошкова прибављања средства обезбеђења.</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7"/>
        <w:gridCol w:w="4351"/>
        <w:gridCol w:w="4626"/>
      </w:tblGrid>
      <w:tr w:rsidR="00E06D29" w:rsidRPr="00EE065D" w:rsidTr="005324D6">
        <w:tc>
          <w:tcPr>
            <w:tcW w:w="900" w:type="dxa"/>
          </w:tcPr>
          <w:p w:rsidR="00E06D29" w:rsidRPr="00EE065D" w:rsidRDefault="00E06D29" w:rsidP="005324D6">
            <w:pPr>
              <w:autoSpaceDE w:val="0"/>
              <w:autoSpaceDN w:val="0"/>
              <w:adjustRightInd w:val="0"/>
              <w:jc w:val="center"/>
              <w:rPr>
                <w:rFonts w:ascii="Arial" w:hAnsi="Arial" w:cs="Arial"/>
                <w:b/>
                <w:bCs/>
                <w:iCs/>
              </w:rPr>
            </w:pPr>
          </w:p>
        </w:tc>
        <w:tc>
          <w:tcPr>
            <w:tcW w:w="4500" w:type="dxa"/>
          </w:tcPr>
          <w:p w:rsidR="00E06D29" w:rsidRPr="00EE065D" w:rsidRDefault="00E06D29" w:rsidP="005324D6">
            <w:pPr>
              <w:autoSpaceDE w:val="0"/>
              <w:autoSpaceDN w:val="0"/>
              <w:adjustRightInd w:val="0"/>
              <w:jc w:val="center"/>
              <w:rPr>
                <w:rFonts w:ascii="Arial" w:hAnsi="Arial" w:cs="Arial"/>
                <w:b/>
                <w:bCs/>
                <w:iCs/>
              </w:rPr>
            </w:pPr>
          </w:p>
          <w:p w:rsidR="00E06D29" w:rsidRPr="00EE065D" w:rsidRDefault="00E06D29" w:rsidP="005324D6">
            <w:pPr>
              <w:autoSpaceDE w:val="0"/>
              <w:autoSpaceDN w:val="0"/>
              <w:adjustRightInd w:val="0"/>
              <w:jc w:val="center"/>
              <w:rPr>
                <w:rFonts w:ascii="Arial" w:hAnsi="Arial" w:cs="Arial"/>
                <w:b/>
                <w:bCs/>
                <w:iCs/>
              </w:rPr>
            </w:pPr>
            <w:r w:rsidRPr="00EE065D">
              <w:rPr>
                <w:rFonts w:ascii="Arial" w:hAnsi="Arial" w:cs="Arial"/>
                <w:b/>
                <w:bCs/>
                <w:iCs/>
              </w:rPr>
              <w:t>Врста трошкова</w:t>
            </w:r>
          </w:p>
        </w:tc>
        <w:tc>
          <w:tcPr>
            <w:tcW w:w="4788" w:type="dxa"/>
          </w:tcPr>
          <w:p w:rsidR="00E06D29" w:rsidRPr="00EE065D" w:rsidRDefault="00E06D29" w:rsidP="005324D6">
            <w:pPr>
              <w:autoSpaceDE w:val="0"/>
              <w:autoSpaceDN w:val="0"/>
              <w:adjustRightInd w:val="0"/>
              <w:jc w:val="center"/>
              <w:rPr>
                <w:rFonts w:ascii="Arial" w:hAnsi="Arial" w:cs="Arial"/>
                <w:b/>
                <w:bCs/>
                <w:iCs/>
              </w:rPr>
            </w:pPr>
          </w:p>
          <w:p w:rsidR="00E06D29" w:rsidRPr="00EE065D" w:rsidRDefault="00E06D29" w:rsidP="005324D6">
            <w:pPr>
              <w:autoSpaceDE w:val="0"/>
              <w:autoSpaceDN w:val="0"/>
              <w:adjustRightInd w:val="0"/>
              <w:jc w:val="center"/>
              <w:rPr>
                <w:rFonts w:ascii="Arial" w:hAnsi="Arial" w:cs="Arial"/>
                <w:b/>
                <w:bCs/>
                <w:iCs/>
              </w:rPr>
            </w:pPr>
            <w:r w:rsidRPr="00EE065D">
              <w:rPr>
                <w:rFonts w:ascii="Arial" w:hAnsi="Arial" w:cs="Arial"/>
                <w:b/>
                <w:bCs/>
                <w:iCs/>
              </w:rPr>
              <w:t>Износ трошкова</w:t>
            </w:r>
          </w:p>
        </w:tc>
      </w:tr>
      <w:tr w:rsidR="00E06D29" w:rsidRPr="00EE065D" w:rsidTr="005324D6">
        <w:tc>
          <w:tcPr>
            <w:tcW w:w="900" w:type="dxa"/>
          </w:tcPr>
          <w:p w:rsidR="00E06D29" w:rsidRPr="00EE065D" w:rsidRDefault="00E06D29" w:rsidP="005324D6">
            <w:pPr>
              <w:autoSpaceDE w:val="0"/>
              <w:autoSpaceDN w:val="0"/>
              <w:adjustRightInd w:val="0"/>
              <w:jc w:val="center"/>
              <w:rPr>
                <w:rFonts w:ascii="Arial" w:hAnsi="Arial" w:cs="Arial"/>
                <w:bCs/>
                <w:iCs/>
              </w:rPr>
            </w:pPr>
          </w:p>
          <w:p w:rsidR="00E06D29" w:rsidRPr="00EE065D" w:rsidRDefault="00E06D29" w:rsidP="005324D6">
            <w:pPr>
              <w:autoSpaceDE w:val="0"/>
              <w:autoSpaceDN w:val="0"/>
              <w:adjustRightInd w:val="0"/>
              <w:jc w:val="center"/>
              <w:rPr>
                <w:rFonts w:ascii="Arial" w:hAnsi="Arial" w:cs="Arial"/>
                <w:bCs/>
                <w:iCs/>
              </w:rPr>
            </w:pPr>
            <w:r w:rsidRPr="00EE065D">
              <w:rPr>
                <w:rFonts w:ascii="Arial" w:hAnsi="Arial" w:cs="Arial"/>
                <w:bCs/>
                <w:iCs/>
              </w:rPr>
              <w:t>1.</w:t>
            </w:r>
          </w:p>
        </w:tc>
        <w:tc>
          <w:tcPr>
            <w:tcW w:w="4500" w:type="dxa"/>
          </w:tcPr>
          <w:p w:rsidR="00E06D29" w:rsidRPr="00EE065D" w:rsidRDefault="00E06D29" w:rsidP="005324D6">
            <w:pPr>
              <w:autoSpaceDE w:val="0"/>
              <w:autoSpaceDN w:val="0"/>
              <w:adjustRightInd w:val="0"/>
              <w:jc w:val="center"/>
              <w:rPr>
                <w:rFonts w:ascii="Arial" w:hAnsi="Arial" w:cs="Arial"/>
                <w:bCs/>
                <w:iCs/>
              </w:rPr>
            </w:pPr>
          </w:p>
          <w:p w:rsidR="00E06D29" w:rsidRPr="00EE065D" w:rsidRDefault="00E06D29" w:rsidP="005324D6">
            <w:pPr>
              <w:autoSpaceDE w:val="0"/>
              <w:autoSpaceDN w:val="0"/>
              <w:adjustRightInd w:val="0"/>
              <w:jc w:val="center"/>
              <w:rPr>
                <w:rFonts w:ascii="Arial" w:hAnsi="Arial" w:cs="Arial"/>
                <w:bCs/>
                <w:iCs/>
              </w:rPr>
            </w:pPr>
          </w:p>
        </w:tc>
        <w:tc>
          <w:tcPr>
            <w:tcW w:w="4788" w:type="dxa"/>
          </w:tcPr>
          <w:p w:rsidR="00E06D29" w:rsidRPr="00EE065D" w:rsidRDefault="00E06D29" w:rsidP="005324D6">
            <w:pPr>
              <w:autoSpaceDE w:val="0"/>
              <w:autoSpaceDN w:val="0"/>
              <w:adjustRightInd w:val="0"/>
              <w:jc w:val="center"/>
              <w:rPr>
                <w:rFonts w:ascii="Arial" w:hAnsi="Arial" w:cs="Arial"/>
                <w:bCs/>
                <w:iCs/>
              </w:rPr>
            </w:pPr>
          </w:p>
        </w:tc>
      </w:tr>
      <w:tr w:rsidR="00E06D29" w:rsidRPr="00EE065D" w:rsidTr="005324D6">
        <w:tc>
          <w:tcPr>
            <w:tcW w:w="900" w:type="dxa"/>
          </w:tcPr>
          <w:p w:rsidR="00E06D29" w:rsidRPr="00EE065D" w:rsidRDefault="00E06D29" w:rsidP="005324D6">
            <w:pPr>
              <w:autoSpaceDE w:val="0"/>
              <w:autoSpaceDN w:val="0"/>
              <w:adjustRightInd w:val="0"/>
              <w:jc w:val="center"/>
              <w:rPr>
                <w:rFonts w:ascii="Arial" w:hAnsi="Arial" w:cs="Arial"/>
                <w:bCs/>
                <w:iCs/>
              </w:rPr>
            </w:pPr>
          </w:p>
          <w:p w:rsidR="00E06D29" w:rsidRPr="00EE065D" w:rsidRDefault="00E06D29" w:rsidP="005324D6">
            <w:pPr>
              <w:autoSpaceDE w:val="0"/>
              <w:autoSpaceDN w:val="0"/>
              <w:adjustRightInd w:val="0"/>
              <w:jc w:val="center"/>
              <w:rPr>
                <w:rFonts w:ascii="Arial" w:hAnsi="Arial" w:cs="Arial"/>
                <w:bCs/>
                <w:iCs/>
              </w:rPr>
            </w:pPr>
            <w:r w:rsidRPr="00EE065D">
              <w:rPr>
                <w:rFonts w:ascii="Arial" w:hAnsi="Arial" w:cs="Arial"/>
                <w:bCs/>
                <w:iCs/>
              </w:rPr>
              <w:t>2.</w:t>
            </w:r>
          </w:p>
        </w:tc>
        <w:tc>
          <w:tcPr>
            <w:tcW w:w="4500" w:type="dxa"/>
          </w:tcPr>
          <w:p w:rsidR="00E06D29" w:rsidRPr="00EE065D" w:rsidRDefault="00E06D29" w:rsidP="005324D6">
            <w:pPr>
              <w:autoSpaceDE w:val="0"/>
              <w:autoSpaceDN w:val="0"/>
              <w:adjustRightInd w:val="0"/>
              <w:jc w:val="center"/>
              <w:rPr>
                <w:rFonts w:ascii="Arial" w:hAnsi="Arial" w:cs="Arial"/>
                <w:bCs/>
                <w:iCs/>
              </w:rPr>
            </w:pPr>
          </w:p>
        </w:tc>
        <w:tc>
          <w:tcPr>
            <w:tcW w:w="4788" w:type="dxa"/>
          </w:tcPr>
          <w:p w:rsidR="00E06D29" w:rsidRPr="00EE065D" w:rsidRDefault="00E06D29" w:rsidP="005324D6">
            <w:pPr>
              <w:autoSpaceDE w:val="0"/>
              <w:autoSpaceDN w:val="0"/>
              <w:adjustRightInd w:val="0"/>
              <w:jc w:val="center"/>
              <w:rPr>
                <w:rFonts w:ascii="Arial" w:hAnsi="Arial" w:cs="Arial"/>
                <w:bCs/>
                <w:iCs/>
                <w:sz w:val="40"/>
                <w:szCs w:val="40"/>
              </w:rPr>
            </w:pPr>
          </w:p>
        </w:tc>
      </w:tr>
      <w:tr w:rsidR="00E06D29" w:rsidRPr="00EE065D" w:rsidTr="005324D6">
        <w:tc>
          <w:tcPr>
            <w:tcW w:w="900" w:type="dxa"/>
          </w:tcPr>
          <w:p w:rsidR="00E06D29" w:rsidRPr="00EE065D" w:rsidRDefault="00E06D29" w:rsidP="005324D6">
            <w:pPr>
              <w:autoSpaceDE w:val="0"/>
              <w:autoSpaceDN w:val="0"/>
              <w:adjustRightInd w:val="0"/>
              <w:jc w:val="center"/>
              <w:rPr>
                <w:rFonts w:ascii="Arial" w:hAnsi="Arial" w:cs="Arial"/>
                <w:bCs/>
                <w:iCs/>
              </w:rPr>
            </w:pPr>
          </w:p>
          <w:p w:rsidR="00E06D29" w:rsidRPr="00EE065D" w:rsidRDefault="00E06D29" w:rsidP="005324D6">
            <w:pPr>
              <w:autoSpaceDE w:val="0"/>
              <w:autoSpaceDN w:val="0"/>
              <w:adjustRightInd w:val="0"/>
              <w:jc w:val="center"/>
              <w:rPr>
                <w:rFonts w:ascii="Arial" w:hAnsi="Arial" w:cs="Arial"/>
                <w:bCs/>
                <w:iCs/>
              </w:rPr>
            </w:pPr>
            <w:r w:rsidRPr="00EE065D">
              <w:rPr>
                <w:rFonts w:ascii="Arial" w:hAnsi="Arial" w:cs="Arial"/>
                <w:bCs/>
                <w:iCs/>
              </w:rPr>
              <w:t>3.</w:t>
            </w:r>
          </w:p>
        </w:tc>
        <w:tc>
          <w:tcPr>
            <w:tcW w:w="4500" w:type="dxa"/>
          </w:tcPr>
          <w:p w:rsidR="00E06D29" w:rsidRPr="00EE065D" w:rsidRDefault="00E06D29" w:rsidP="005324D6">
            <w:pPr>
              <w:autoSpaceDE w:val="0"/>
              <w:autoSpaceDN w:val="0"/>
              <w:adjustRightInd w:val="0"/>
              <w:jc w:val="center"/>
              <w:rPr>
                <w:rFonts w:ascii="Arial" w:hAnsi="Arial" w:cs="Arial"/>
                <w:bCs/>
                <w:iCs/>
              </w:rPr>
            </w:pPr>
          </w:p>
          <w:p w:rsidR="00E06D29" w:rsidRPr="00EE065D" w:rsidRDefault="00E06D29" w:rsidP="005324D6">
            <w:pPr>
              <w:autoSpaceDE w:val="0"/>
              <w:autoSpaceDN w:val="0"/>
              <w:adjustRightInd w:val="0"/>
              <w:jc w:val="center"/>
              <w:rPr>
                <w:rFonts w:ascii="Arial" w:hAnsi="Arial" w:cs="Arial"/>
                <w:bCs/>
                <w:iCs/>
              </w:rPr>
            </w:pPr>
          </w:p>
        </w:tc>
        <w:tc>
          <w:tcPr>
            <w:tcW w:w="4788" w:type="dxa"/>
          </w:tcPr>
          <w:p w:rsidR="00E06D29" w:rsidRPr="00EE065D" w:rsidRDefault="00E06D29" w:rsidP="005324D6">
            <w:pPr>
              <w:autoSpaceDE w:val="0"/>
              <w:autoSpaceDN w:val="0"/>
              <w:adjustRightInd w:val="0"/>
              <w:jc w:val="center"/>
              <w:rPr>
                <w:rFonts w:ascii="Arial" w:hAnsi="Arial" w:cs="Arial"/>
                <w:bCs/>
                <w:iCs/>
                <w:sz w:val="40"/>
                <w:szCs w:val="40"/>
              </w:rPr>
            </w:pPr>
          </w:p>
        </w:tc>
      </w:tr>
      <w:tr w:rsidR="00E06D29" w:rsidRPr="00EE065D" w:rsidTr="005324D6">
        <w:tc>
          <w:tcPr>
            <w:tcW w:w="900" w:type="dxa"/>
          </w:tcPr>
          <w:p w:rsidR="00E06D29" w:rsidRPr="00EE065D" w:rsidRDefault="00E06D29" w:rsidP="005324D6">
            <w:pPr>
              <w:autoSpaceDE w:val="0"/>
              <w:autoSpaceDN w:val="0"/>
              <w:adjustRightInd w:val="0"/>
              <w:rPr>
                <w:rFonts w:ascii="Arial" w:hAnsi="Arial" w:cs="Arial"/>
                <w:bCs/>
                <w:iCs/>
              </w:rPr>
            </w:pPr>
            <w:r w:rsidRPr="00EE065D">
              <w:rPr>
                <w:rFonts w:ascii="Arial" w:hAnsi="Arial" w:cs="Arial"/>
                <w:bCs/>
                <w:iCs/>
              </w:rPr>
              <w:t xml:space="preserve">    4.</w:t>
            </w:r>
          </w:p>
        </w:tc>
        <w:tc>
          <w:tcPr>
            <w:tcW w:w="4500" w:type="dxa"/>
          </w:tcPr>
          <w:p w:rsidR="00E06D29" w:rsidRPr="00EE065D" w:rsidRDefault="00E06D29" w:rsidP="005324D6">
            <w:pPr>
              <w:autoSpaceDE w:val="0"/>
              <w:autoSpaceDN w:val="0"/>
              <w:adjustRightInd w:val="0"/>
              <w:jc w:val="center"/>
              <w:rPr>
                <w:rFonts w:ascii="Arial" w:hAnsi="Arial" w:cs="Arial"/>
                <w:bCs/>
                <w:iCs/>
              </w:rPr>
            </w:pPr>
          </w:p>
          <w:p w:rsidR="00E06D29" w:rsidRPr="00EE065D" w:rsidRDefault="00E06D29" w:rsidP="005324D6">
            <w:pPr>
              <w:autoSpaceDE w:val="0"/>
              <w:autoSpaceDN w:val="0"/>
              <w:adjustRightInd w:val="0"/>
              <w:jc w:val="center"/>
              <w:rPr>
                <w:rFonts w:ascii="Arial" w:hAnsi="Arial" w:cs="Arial"/>
                <w:bCs/>
                <w:iCs/>
              </w:rPr>
            </w:pPr>
          </w:p>
        </w:tc>
        <w:tc>
          <w:tcPr>
            <w:tcW w:w="4788" w:type="dxa"/>
          </w:tcPr>
          <w:p w:rsidR="00E06D29" w:rsidRPr="00EE065D" w:rsidRDefault="00E06D29" w:rsidP="005324D6">
            <w:pPr>
              <w:autoSpaceDE w:val="0"/>
              <w:autoSpaceDN w:val="0"/>
              <w:adjustRightInd w:val="0"/>
              <w:jc w:val="center"/>
              <w:rPr>
                <w:rFonts w:ascii="Arial" w:hAnsi="Arial" w:cs="Arial"/>
                <w:bCs/>
                <w:iCs/>
                <w:sz w:val="40"/>
                <w:szCs w:val="40"/>
              </w:rPr>
            </w:pPr>
          </w:p>
        </w:tc>
      </w:tr>
      <w:tr w:rsidR="00E06D29" w:rsidRPr="00EE065D" w:rsidTr="005324D6">
        <w:tc>
          <w:tcPr>
            <w:tcW w:w="900" w:type="dxa"/>
          </w:tcPr>
          <w:p w:rsidR="00E06D29" w:rsidRPr="00EE065D" w:rsidRDefault="00E06D29" w:rsidP="005324D6">
            <w:pPr>
              <w:autoSpaceDE w:val="0"/>
              <w:autoSpaceDN w:val="0"/>
              <w:adjustRightInd w:val="0"/>
              <w:jc w:val="center"/>
              <w:rPr>
                <w:rFonts w:ascii="Arial" w:hAnsi="Arial" w:cs="Arial"/>
                <w:bCs/>
                <w:iCs/>
              </w:rPr>
            </w:pPr>
            <w:r w:rsidRPr="00EE065D">
              <w:rPr>
                <w:rFonts w:ascii="Arial" w:hAnsi="Arial" w:cs="Arial"/>
                <w:bCs/>
                <w:iCs/>
              </w:rPr>
              <w:t>5.</w:t>
            </w:r>
          </w:p>
        </w:tc>
        <w:tc>
          <w:tcPr>
            <w:tcW w:w="4500" w:type="dxa"/>
          </w:tcPr>
          <w:p w:rsidR="00E06D29" w:rsidRPr="00EE065D" w:rsidRDefault="00E06D29" w:rsidP="005324D6">
            <w:pPr>
              <w:autoSpaceDE w:val="0"/>
              <w:autoSpaceDN w:val="0"/>
              <w:adjustRightInd w:val="0"/>
              <w:jc w:val="center"/>
              <w:rPr>
                <w:rFonts w:ascii="Arial" w:hAnsi="Arial" w:cs="Arial"/>
                <w:bCs/>
                <w:iCs/>
              </w:rPr>
            </w:pPr>
          </w:p>
          <w:p w:rsidR="00E06D29" w:rsidRPr="00EE065D" w:rsidRDefault="00E06D29" w:rsidP="005324D6">
            <w:pPr>
              <w:autoSpaceDE w:val="0"/>
              <w:autoSpaceDN w:val="0"/>
              <w:adjustRightInd w:val="0"/>
              <w:jc w:val="center"/>
              <w:rPr>
                <w:rFonts w:ascii="Arial" w:hAnsi="Arial" w:cs="Arial"/>
                <w:bCs/>
                <w:iCs/>
              </w:rPr>
            </w:pPr>
          </w:p>
        </w:tc>
        <w:tc>
          <w:tcPr>
            <w:tcW w:w="4788" w:type="dxa"/>
          </w:tcPr>
          <w:p w:rsidR="00E06D29" w:rsidRPr="00EE065D" w:rsidRDefault="00E06D29" w:rsidP="005324D6">
            <w:pPr>
              <w:autoSpaceDE w:val="0"/>
              <w:autoSpaceDN w:val="0"/>
              <w:adjustRightInd w:val="0"/>
              <w:jc w:val="center"/>
              <w:rPr>
                <w:rFonts w:ascii="Arial" w:hAnsi="Arial" w:cs="Arial"/>
                <w:bCs/>
                <w:iCs/>
                <w:sz w:val="40"/>
                <w:szCs w:val="40"/>
              </w:rPr>
            </w:pPr>
          </w:p>
        </w:tc>
      </w:tr>
      <w:tr w:rsidR="00E06D29" w:rsidRPr="00EE065D" w:rsidTr="005324D6">
        <w:tc>
          <w:tcPr>
            <w:tcW w:w="900" w:type="dxa"/>
          </w:tcPr>
          <w:p w:rsidR="00E06D29" w:rsidRPr="00EE065D" w:rsidRDefault="00E06D29" w:rsidP="005324D6">
            <w:pPr>
              <w:autoSpaceDE w:val="0"/>
              <w:autoSpaceDN w:val="0"/>
              <w:adjustRightInd w:val="0"/>
              <w:jc w:val="center"/>
              <w:rPr>
                <w:rFonts w:ascii="Arial" w:hAnsi="Arial" w:cs="Arial"/>
                <w:bCs/>
                <w:iCs/>
              </w:rPr>
            </w:pPr>
            <w:r w:rsidRPr="00EE065D">
              <w:rPr>
                <w:rFonts w:ascii="Arial" w:hAnsi="Arial" w:cs="Arial"/>
                <w:bCs/>
                <w:iCs/>
              </w:rPr>
              <w:t>6.</w:t>
            </w:r>
          </w:p>
        </w:tc>
        <w:tc>
          <w:tcPr>
            <w:tcW w:w="4500" w:type="dxa"/>
          </w:tcPr>
          <w:p w:rsidR="00E06D29" w:rsidRPr="00EE065D" w:rsidRDefault="00E06D29" w:rsidP="005324D6">
            <w:pPr>
              <w:autoSpaceDE w:val="0"/>
              <w:autoSpaceDN w:val="0"/>
              <w:adjustRightInd w:val="0"/>
              <w:jc w:val="center"/>
              <w:rPr>
                <w:rFonts w:ascii="Arial" w:hAnsi="Arial" w:cs="Arial"/>
                <w:bCs/>
                <w:iCs/>
              </w:rPr>
            </w:pPr>
          </w:p>
          <w:p w:rsidR="00E06D29" w:rsidRPr="00EE065D" w:rsidRDefault="00E06D29" w:rsidP="005324D6">
            <w:pPr>
              <w:autoSpaceDE w:val="0"/>
              <w:autoSpaceDN w:val="0"/>
              <w:adjustRightInd w:val="0"/>
              <w:jc w:val="center"/>
              <w:rPr>
                <w:rFonts w:ascii="Arial" w:hAnsi="Arial" w:cs="Arial"/>
                <w:bCs/>
                <w:iCs/>
              </w:rPr>
            </w:pPr>
          </w:p>
        </w:tc>
        <w:tc>
          <w:tcPr>
            <w:tcW w:w="4788" w:type="dxa"/>
          </w:tcPr>
          <w:p w:rsidR="00E06D29" w:rsidRPr="00EE065D" w:rsidRDefault="00E06D29" w:rsidP="005324D6">
            <w:pPr>
              <w:autoSpaceDE w:val="0"/>
              <w:autoSpaceDN w:val="0"/>
              <w:adjustRightInd w:val="0"/>
              <w:jc w:val="center"/>
              <w:rPr>
                <w:rFonts w:ascii="Arial" w:hAnsi="Arial" w:cs="Arial"/>
                <w:bCs/>
                <w:iCs/>
                <w:sz w:val="40"/>
                <w:szCs w:val="40"/>
              </w:rPr>
            </w:pPr>
          </w:p>
        </w:tc>
      </w:tr>
    </w:tbl>
    <w:p w:rsidR="00E06D29" w:rsidRPr="00EE065D" w:rsidRDefault="00E06D29" w:rsidP="00AA448D">
      <w:pPr>
        <w:autoSpaceDE w:val="0"/>
        <w:autoSpaceDN w:val="0"/>
        <w:adjustRightInd w:val="0"/>
        <w:jc w:val="both"/>
        <w:rPr>
          <w:rFonts w:ascii="Arial" w:hAnsi="Arial" w:cs="Arial"/>
          <w:bCs/>
          <w:iCs/>
          <w:sz w:val="16"/>
          <w:szCs w:val="16"/>
        </w:rPr>
      </w:pPr>
    </w:p>
    <w:p w:rsidR="00E06D29" w:rsidRPr="00EE065D" w:rsidRDefault="00E06D29" w:rsidP="00AA448D">
      <w:pPr>
        <w:autoSpaceDE w:val="0"/>
        <w:autoSpaceDN w:val="0"/>
        <w:adjustRightInd w:val="0"/>
        <w:jc w:val="both"/>
        <w:rPr>
          <w:rFonts w:ascii="Arial" w:hAnsi="Arial" w:cs="Arial"/>
          <w:bCs/>
          <w:iCs/>
        </w:rPr>
      </w:pPr>
      <w:r w:rsidRPr="00EE065D">
        <w:rPr>
          <w:rFonts w:ascii="Arial" w:hAnsi="Arial" w:cs="Arial"/>
          <w:bCs/>
          <w:iCs/>
        </w:rPr>
        <w:t>Ако поступак јавне набавке буде обустављен из разлога који су на страни Наручиоца, наручилац је,сходно члану 88. став 3. ЗЈН-а,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E06D29" w:rsidRPr="00EE065D" w:rsidRDefault="00E06D29" w:rsidP="00AA448D">
      <w:pPr>
        <w:autoSpaceDE w:val="0"/>
        <w:autoSpaceDN w:val="0"/>
        <w:adjustRightInd w:val="0"/>
        <w:ind w:left="720" w:firstLine="720"/>
        <w:jc w:val="both"/>
        <w:rPr>
          <w:rFonts w:ascii="Arial" w:hAnsi="Arial" w:cs="Arial"/>
          <w:bCs/>
        </w:rPr>
      </w:pPr>
    </w:p>
    <w:p w:rsidR="00E06D29" w:rsidRPr="00EE065D" w:rsidRDefault="00E06D29" w:rsidP="00AA448D">
      <w:pPr>
        <w:autoSpaceDE w:val="0"/>
        <w:autoSpaceDN w:val="0"/>
        <w:adjustRightInd w:val="0"/>
        <w:ind w:left="720" w:firstLine="720"/>
        <w:jc w:val="both"/>
        <w:rPr>
          <w:rFonts w:ascii="Arial" w:hAnsi="Arial" w:cs="Arial"/>
          <w:bCs/>
        </w:rPr>
      </w:pPr>
      <w:r w:rsidRPr="00EE065D">
        <w:rPr>
          <w:rFonts w:ascii="Arial" w:hAnsi="Arial" w:cs="Arial"/>
          <w:bCs/>
        </w:rPr>
        <w:t xml:space="preserve">Датум </w:t>
      </w:r>
      <w:r w:rsidRPr="00EE065D">
        <w:rPr>
          <w:rFonts w:ascii="Arial" w:hAnsi="Arial" w:cs="Arial"/>
          <w:bCs/>
        </w:rPr>
        <w:tab/>
      </w:r>
      <w:r w:rsidRPr="00EE065D">
        <w:rPr>
          <w:rFonts w:ascii="Arial" w:hAnsi="Arial" w:cs="Arial"/>
          <w:bCs/>
        </w:rPr>
        <w:tab/>
      </w:r>
      <w:r w:rsidRPr="00EE065D">
        <w:rPr>
          <w:rFonts w:ascii="Arial" w:hAnsi="Arial" w:cs="Arial"/>
          <w:bCs/>
        </w:rPr>
        <w:tab/>
      </w:r>
      <w:r w:rsidRPr="00EE065D">
        <w:rPr>
          <w:rFonts w:ascii="Arial" w:hAnsi="Arial" w:cs="Arial"/>
          <w:bCs/>
        </w:rPr>
        <w:tab/>
      </w:r>
      <w:r w:rsidRPr="00EE065D">
        <w:rPr>
          <w:rFonts w:ascii="Arial" w:hAnsi="Arial" w:cs="Arial"/>
          <w:bCs/>
        </w:rPr>
        <w:tab/>
        <w:t xml:space="preserve">              Понуђач</w:t>
      </w:r>
    </w:p>
    <w:p w:rsidR="00E06D29" w:rsidRPr="00EE065D" w:rsidRDefault="00E06D29" w:rsidP="00AA448D">
      <w:pPr>
        <w:autoSpaceDE w:val="0"/>
        <w:autoSpaceDN w:val="0"/>
        <w:adjustRightInd w:val="0"/>
        <w:ind w:left="2880" w:firstLine="720"/>
        <w:jc w:val="both"/>
        <w:rPr>
          <w:rFonts w:ascii="Arial" w:hAnsi="Arial" w:cs="Arial"/>
          <w:bCs/>
        </w:rPr>
      </w:pPr>
      <w:r w:rsidRPr="00EE065D">
        <w:rPr>
          <w:rFonts w:ascii="Arial" w:hAnsi="Arial" w:cs="Arial"/>
          <w:bCs/>
        </w:rPr>
        <w:t xml:space="preserve">М. П. </w:t>
      </w:r>
    </w:p>
    <w:p w:rsidR="00E06D29" w:rsidRPr="00EE065D" w:rsidRDefault="00E06D29" w:rsidP="00AA448D">
      <w:pPr>
        <w:autoSpaceDE w:val="0"/>
        <w:autoSpaceDN w:val="0"/>
        <w:adjustRightInd w:val="0"/>
        <w:jc w:val="both"/>
        <w:rPr>
          <w:rFonts w:ascii="Arial" w:eastAsia="TimesNewRomanPS-BoldMT" w:hAnsi="Arial" w:cs="Arial"/>
          <w:b/>
          <w:bCs/>
          <w:i/>
          <w:iCs/>
        </w:rPr>
      </w:pPr>
      <w:r w:rsidRPr="00EE065D">
        <w:rPr>
          <w:rFonts w:ascii="Arial" w:eastAsia="TimesNewRomanPS-BoldMT" w:hAnsi="Arial" w:cs="Arial"/>
          <w:b/>
          <w:bCs/>
          <w:i/>
          <w:iCs/>
        </w:rPr>
        <w:t>________________________</w:t>
      </w:r>
    </w:p>
    <w:p w:rsidR="00E06D29" w:rsidRPr="00EE065D" w:rsidRDefault="00E06D29" w:rsidP="00AA448D">
      <w:pPr>
        <w:autoSpaceDE w:val="0"/>
        <w:autoSpaceDN w:val="0"/>
        <w:adjustRightInd w:val="0"/>
        <w:jc w:val="both"/>
        <w:rPr>
          <w:rFonts w:ascii="Arial" w:eastAsia="TimesNewRomanPS-BoldMT" w:hAnsi="Arial" w:cs="Arial"/>
          <w:b/>
          <w:bCs/>
          <w:i/>
          <w:iCs/>
        </w:rPr>
      </w:pPr>
    </w:p>
    <w:p w:rsidR="00E06D29" w:rsidRPr="00AA06E2" w:rsidRDefault="00E06D29" w:rsidP="00AA448D">
      <w:pPr>
        <w:autoSpaceDE w:val="0"/>
        <w:autoSpaceDN w:val="0"/>
        <w:adjustRightInd w:val="0"/>
        <w:jc w:val="right"/>
        <w:rPr>
          <w:rFonts w:ascii="Arial" w:eastAsia="TimesNewRomanPS-BoldMT" w:hAnsi="Arial" w:cs="Arial"/>
          <w:b/>
          <w:bCs/>
          <w:i/>
          <w:iCs/>
          <w:color w:val="7030A0"/>
        </w:rPr>
      </w:pPr>
      <w:r w:rsidRPr="00EE065D">
        <w:rPr>
          <w:rFonts w:ascii="Arial" w:eastAsia="TimesNewRomanPS-BoldMT" w:hAnsi="Arial" w:cs="Arial"/>
          <w:b/>
          <w:bCs/>
          <w:i/>
          <w:iCs/>
        </w:rPr>
        <w:tab/>
      </w:r>
      <w:r w:rsidRPr="00EE065D">
        <w:rPr>
          <w:rFonts w:ascii="Arial" w:eastAsia="TimesNewRomanPS-BoldMT" w:hAnsi="Arial" w:cs="Arial"/>
          <w:b/>
          <w:bCs/>
          <w:i/>
          <w:iCs/>
        </w:rPr>
        <w:tab/>
      </w:r>
      <w:r w:rsidRPr="00EE065D">
        <w:rPr>
          <w:rFonts w:ascii="Arial" w:eastAsia="TimesNewRomanPS-BoldMT" w:hAnsi="Arial" w:cs="Arial"/>
          <w:b/>
          <w:bCs/>
          <w:i/>
          <w:iCs/>
        </w:rPr>
        <w:tab/>
        <w:t xml:space="preserve"> ________________________________</w:t>
      </w:r>
    </w:p>
    <w:p w:rsidR="00E06D29" w:rsidRPr="00AA06E2" w:rsidRDefault="00E06D29" w:rsidP="00AA448D">
      <w:pPr>
        <w:autoSpaceDE w:val="0"/>
        <w:autoSpaceDN w:val="0"/>
        <w:adjustRightInd w:val="0"/>
        <w:jc w:val="both"/>
        <w:rPr>
          <w:rFonts w:ascii="Arial" w:eastAsia="TimesNewRomanPS-BoldMT" w:hAnsi="Arial" w:cs="Arial"/>
          <w:b/>
          <w:bCs/>
          <w:i/>
          <w:iCs/>
          <w:color w:val="7030A0"/>
        </w:rPr>
      </w:pPr>
    </w:p>
    <w:p w:rsidR="00E06D29" w:rsidRPr="005910EF" w:rsidRDefault="00E06D29" w:rsidP="00AA448D">
      <w:pPr>
        <w:autoSpaceDE w:val="0"/>
        <w:autoSpaceDN w:val="0"/>
        <w:adjustRightInd w:val="0"/>
        <w:jc w:val="both"/>
        <w:rPr>
          <w:rFonts w:ascii="Arial" w:hAnsi="Arial" w:cs="Arial"/>
          <w:b/>
          <w:bCs/>
          <w:iCs/>
          <w:color w:val="FF0000"/>
          <w:u w:val="single"/>
        </w:rPr>
      </w:pPr>
    </w:p>
    <w:p w:rsidR="00E06D29" w:rsidRPr="005D4EB3" w:rsidRDefault="00E06D29" w:rsidP="00B07BC1">
      <w:pPr>
        <w:autoSpaceDE w:val="0"/>
        <w:autoSpaceDN w:val="0"/>
        <w:adjustRightInd w:val="0"/>
        <w:jc w:val="both"/>
        <w:rPr>
          <w:rFonts w:ascii="Arial" w:hAnsi="Arial" w:cs="Arial"/>
          <w:b/>
          <w:bCs/>
          <w:iCs/>
          <w:color w:val="FF0000"/>
          <w:u w:val="single"/>
        </w:rPr>
      </w:pPr>
      <w:r w:rsidRPr="005D4EB3">
        <w:rPr>
          <w:rFonts w:ascii="Arial" w:hAnsi="Arial" w:cs="Arial"/>
          <w:b/>
          <w:bCs/>
          <w:iCs/>
          <w:color w:val="FF0000"/>
          <w:u w:val="single"/>
        </w:rPr>
        <w:t>Напомена: достављање овог обрасца није  обавезно</w:t>
      </w:r>
    </w:p>
    <w:p w:rsidR="00E06D29" w:rsidRPr="00C54DC2" w:rsidRDefault="00E06D29" w:rsidP="00B07BC1">
      <w:pPr>
        <w:pStyle w:val="bodytext0"/>
        <w:spacing w:before="0" w:beforeAutospacing="0" w:after="0" w:afterAutospacing="0"/>
        <w:ind w:firstLine="72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493F5A" w:rsidP="009042D4">
      <w:pPr>
        <w:pStyle w:val="bodytext0"/>
        <w:spacing w:before="0" w:beforeAutospacing="0" w:after="0" w:afterAutospacing="0"/>
        <w:jc w:val="both"/>
        <w:rPr>
          <w:sz w:val="24"/>
          <w:szCs w:val="24"/>
          <w:lang w:val="sr-Cyrl-CS"/>
        </w:rPr>
      </w:pPr>
      <w:r>
        <w:rPr>
          <w:noProof/>
          <w:lang w:val="sr-Latn-CS" w:eastAsia="sr-Latn-CS"/>
        </w:rPr>
        <w:pict>
          <v:shape id="Picture 23" o:spid="_x0000_s1045" type="#_x0000_t75" alt="ZNAKTENT" style="position:absolute;left:0;text-align:left;margin-left:437.2pt;margin-top:5pt;width:67.7pt;height:67.45pt;z-index:16;visibility:visible">
            <v:imagedata r:id="rId9" o:title=""/>
          </v:shape>
        </w:pict>
      </w:r>
    </w:p>
    <w:p w:rsidR="00E06D29" w:rsidRPr="00B16687" w:rsidRDefault="00E06D29" w:rsidP="009042D4">
      <w:pPr>
        <w:pStyle w:val="bodytext0"/>
        <w:spacing w:before="0" w:beforeAutospacing="0" w:after="0" w:afterAutospacing="0"/>
        <w:jc w:val="both"/>
        <w:rPr>
          <w:sz w:val="24"/>
          <w:szCs w:val="24"/>
        </w:rPr>
      </w:pPr>
      <w:r w:rsidRPr="00142E39">
        <w:object w:dxaOrig="1741" w:dyaOrig="1966">
          <v:shape id="_x0000_i1033" type="#_x0000_t75" style="width:64.5pt;height:72.75pt" o:ole="">
            <v:imagedata r:id="rId10" o:title=""/>
          </v:shape>
          <o:OLEObject Type="Embed" ProgID="Word.Picture.8" ShapeID="_x0000_i1033" DrawAspect="Content" ObjectID="_1496030445" r:id="rId19"/>
        </w:object>
      </w:r>
      <w:r>
        <w:tab/>
      </w:r>
      <w:r>
        <w:tab/>
      </w:r>
      <w:r>
        <w:tab/>
      </w:r>
      <w:r>
        <w:tab/>
      </w:r>
      <w:r>
        <w:tab/>
      </w:r>
      <w:r>
        <w:tab/>
      </w:r>
      <w:r>
        <w:tab/>
      </w:r>
      <w:r>
        <w:tab/>
      </w:r>
      <w:r>
        <w:tab/>
      </w:r>
      <w:r>
        <w:tab/>
      </w:r>
      <w:r>
        <w:tab/>
      </w:r>
    </w:p>
    <w:tbl>
      <w:tblPr>
        <w:tblW w:w="9122" w:type="dxa"/>
        <w:tblLook w:val="0000" w:firstRow="0" w:lastRow="0" w:firstColumn="0" w:lastColumn="0" w:noHBand="0" w:noVBand="0"/>
      </w:tblPr>
      <w:tblGrid>
        <w:gridCol w:w="4281"/>
        <w:gridCol w:w="4841"/>
      </w:tblGrid>
      <w:tr w:rsidR="00E06D29" w:rsidRPr="00142E39" w:rsidTr="005324D6">
        <w:trPr>
          <w:trHeight w:val="330"/>
        </w:trPr>
        <w:tc>
          <w:tcPr>
            <w:tcW w:w="4281" w:type="dxa"/>
          </w:tcPr>
          <w:p w:rsidR="00E06D29" w:rsidRPr="00142E39" w:rsidRDefault="00E06D29" w:rsidP="005324D6">
            <w:pPr>
              <w:jc w:val="center"/>
              <w:rPr>
                <w:rFonts w:ascii="Arial" w:hAnsi="Arial" w:cs="Arial"/>
                <w:b/>
              </w:rPr>
            </w:pPr>
            <w:r w:rsidRPr="00142E39">
              <w:rPr>
                <w:rFonts w:ascii="Arial" w:hAnsi="Arial" w:cs="Arial"/>
                <w:b/>
              </w:rPr>
              <w:t>Електропривреда Србије  - ЕПС</w:t>
            </w:r>
          </w:p>
        </w:tc>
        <w:tc>
          <w:tcPr>
            <w:tcW w:w="4841" w:type="dxa"/>
          </w:tcPr>
          <w:p w:rsidR="00E06D29" w:rsidRPr="00142E39" w:rsidRDefault="00E06D29" w:rsidP="005324D6">
            <w:pPr>
              <w:jc w:val="center"/>
              <w:rPr>
                <w:rFonts w:ascii="Arial" w:hAnsi="Arial" w:cs="Arial"/>
                <w:b/>
                <w:smallCaps/>
              </w:rPr>
            </w:pPr>
            <w:r>
              <w:rPr>
                <w:rFonts w:ascii="Arial" w:hAnsi="Arial" w:cs="Arial"/>
                <w:b/>
                <w:smallCaps/>
              </w:rPr>
              <w:t xml:space="preserve">       </w:t>
            </w:r>
            <w:r w:rsidRPr="00142E39">
              <w:rPr>
                <w:rFonts w:ascii="Arial" w:hAnsi="Arial" w:cs="Arial"/>
                <w:b/>
                <w:smallCaps/>
              </w:rPr>
              <w:t>Привредно Друштво</w:t>
            </w:r>
            <w:r w:rsidRPr="00142E39">
              <w:rPr>
                <w:rFonts w:ascii="Arial" w:hAnsi="Arial" w:cs="Arial"/>
                <w:b/>
                <w:smallCaps/>
                <w:lang w:val="sr-Latn-CS"/>
              </w:rPr>
              <w:t xml:space="preserve"> </w:t>
            </w:r>
            <w:r w:rsidRPr="00142E39">
              <w:rPr>
                <w:rFonts w:ascii="Arial" w:hAnsi="Arial" w:cs="Arial"/>
                <w:b/>
                <w:smallCaps/>
              </w:rPr>
              <w:t>Термоелектране Никола Тесла,  Обреновац</w:t>
            </w:r>
          </w:p>
          <w:p w:rsidR="00E06D29" w:rsidRPr="00142E39" w:rsidRDefault="00E06D29" w:rsidP="005324D6">
            <w:pPr>
              <w:jc w:val="center"/>
              <w:rPr>
                <w:rFonts w:ascii="Arial" w:hAnsi="Arial" w:cs="Arial"/>
                <w:b/>
                <w:bCs/>
              </w:rPr>
            </w:pPr>
          </w:p>
        </w:tc>
      </w:tr>
    </w:tbl>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142E39" w:rsidRDefault="00E06D29" w:rsidP="005D30C5">
      <w:pPr>
        <w:autoSpaceDE w:val="0"/>
        <w:autoSpaceDN w:val="0"/>
        <w:adjustRightInd w:val="0"/>
        <w:ind w:left="360"/>
        <w:jc w:val="center"/>
        <w:rPr>
          <w:rFonts w:ascii="Arial" w:hAnsi="Arial" w:cs="Arial"/>
          <w:b/>
          <w:bCs/>
          <w:iCs/>
          <w:sz w:val="40"/>
          <w:szCs w:val="40"/>
        </w:rPr>
      </w:pPr>
      <w:r w:rsidRPr="00142E39">
        <w:rPr>
          <w:rFonts w:ascii="Arial" w:hAnsi="Arial" w:cs="Arial"/>
          <w:b/>
          <w:bCs/>
          <w:iCs/>
          <w:sz w:val="40"/>
          <w:szCs w:val="40"/>
        </w:rPr>
        <w:t xml:space="preserve">Kонкурсна документација </w:t>
      </w:r>
    </w:p>
    <w:p w:rsidR="00E06D29" w:rsidRPr="00142E39" w:rsidRDefault="00E06D29" w:rsidP="005D30C5">
      <w:pPr>
        <w:autoSpaceDE w:val="0"/>
        <w:autoSpaceDN w:val="0"/>
        <w:adjustRightInd w:val="0"/>
        <w:ind w:left="360"/>
        <w:jc w:val="center"/>
        <w:rPr>
          <w:rFonts w:ascii="Arial" w:hAnsi="Arial" w:cs="Arial"/>
          <w:b/>
          <w:bCs/>
          <w:iCs/>
          <w:sz w:val="40"/>
          <w:szCs w:val="40"/>
        </w:rPr>
      </w:pPr>
    </w:p>
    <w:p w:rsidR="00E06D29" w:rsidRPr="00142E39" w:rsidRDefault="00E06D29" w:rsidP="005D30C5">
      <w:pPr>
        <w:autoSpaceDE w:val="0"/>
        <w:autoSpaceDN w:val="0"/>
        <w:adjustRightInd w:val="0"/>
        <w:ind w:left="360"/>
        <w:jc w:val="center"/>
        <w:rPr>
          <w:rFonts w:ascii="Arial" w:hAnsi="Arial" w:cs="Arial"/>
          <w:b/>
          <w:bCs/>
          <w:iCs/>
          <w:sz w:val="40"/>
          <w:szCs w:val="40"/>
        </w:rPr>
      </w:pPr>
    </w:p>
    <w:p w:rsidR="00E06D29" w:rsidRPr="00142E39" w:rsidRDefault="00E06D29" w:rsidP="005D30C5">
      <w:pPr>
        <w:autoSpaceDE w:val="0"/>
        <w:autoSpaceDN w:val="0"/>
        <w:adjustRightInd w:val="0"/>
        <w:ind w:left="360"/>
        <w:jc w:val="center"/>
        <w:rPr>
          <w:rFonts w:ascii="Arial" w:hAnsi="Arial" w:cs="Arial"/>
          <w:b/>
          <w:bCs/>
          <w:iCs/>
          <w:sz w:val="40"/>
          <w:szCs w:val="40"/>
        </w:rPr>
      </w:pPr>
    </w:p>
    <w:p w:rsidR="00E06D29" w:rsidRPr="00142E39" w:rsidRDefault="00E06D29" w:rsidP="005D30C5">
      <w:pPr>
        <w:autoSpaceDE w:val="0"/>
        <w:autoSpaceDN w:val="0"/>
        <w:adjustRightInd w:val="0"/>
        <w:ind w:left="360"/>
        <w:jc w:val="center"/>
        <w:rPr>
          <w:rFonts w:ascii="Arial" w:hAnsi="Arial" w:cs="Arial"/>
          <w:b/>
          <w:bCs/>
          <w:iCs/>
          <w:sz w:val="40"/>
          <w:szCs w:val="40"/>
        </w:rPr>
      </w:pPr>
      <w:r>
        <w:rPr>
          <w:rFonts w:ascii="Arial" w:hAnsi="Arial" w:cs="Arial"/>
          <w:b/>
          <w:bCs/>
          <w:iCs/>
          <w:sz w:val="40"/>
          <w:szCs w:val="40"/>
        </w:rPr>
        <w:t>8</w:t>
      </w:r>
      <w:r w:rsidRPr="00142E39">
        <w:rPr>
          <w:rFonts w:ascii="Arial" w:hAnsi="Arial" w:cs="Arial"/>
          <w:b/>
          <w:bCs/>
          <w:iCs/>
          <w:sz w:val="40"/>
          <w:szCs w:val="40"/>
        </w:rPr>
        <w:t>.</w:t>
      </w:r>
      <w:r w:rsidRPr="00142E39">
        <w:rPr>
          <w:rFonts w:ascii="Arial" w:hAnsi="Arial" w:cs="Arial"/>
          <w:b/>
          <w:bCs/>
          <w:iCs/>
          <w:sz w:val="40"/>
          <w:szCs w:val="40"/>
        </w:rPr>
        <w:tab/>
        <w:t>ОБРАЗАЦ ИЗЈАВЕ О НЕЗАВИСНОЈ ПОНУДИ</w:t>
      </w:r>
    </w:p>
    <w:p w:rsidR="00E06D29" w:rsidRPr="00142E39" w:rsidRDefault="00E06D29" w:rsidP="005D30C5">
      <w:pPr>
        <w:autoSpaceDE w:val="0"/>
        <w:autoSpaceDN w:val="0"/>
        <w:adjustRightInd w:val="0"/>
        <w:ind w:left="360"/>
        <w:jc w:val="center"/>
        <w:rPr>
          <w:rFonts w:ascii="Arial" w:hAnsi="Arial" w:cs="Arial"/>
          <w:b/>
          <w:bCs/>
          <w:iCs/>
          <w:color w:val="002060"/>
          <w:sz w:val="40"/>
          <w:szCs w:val="40"/>
        </w:rPr>
      </w:pPr>
    </w:p>
    <w:p w:rsidR="00E06D29" w:rsidRPr="00142E39" w:rsidRDefault="00E06D29" w:rsidP="005D30C5">
      <w:pPr>
        <w:autoSpaceDE w:val="0"/>
        <w:autoSpaceDN w:val="0"/>
        <w:adjustRightInd w:val="0"/>
        <w:ind w:left="360"/>
        <w:jc w:val="center"/>
        <w:rPr>
          <w:rFonts w:ascii="Arial" w:hAnsi="Arial" w:cs="Arial"/>
          <w:b/>
          <w:bCs/>
          <w:iCs/>
          <w:color w:val="002060"/>
          <w:sz w:val="40"/>
          <w:szCs w:val="40"/>
        </w:rPr>
      </w:pPr>
    </w:p>
    <w:p w:rsidR="00E06D29" w:rsidRPr="00142E39" w:rsidRDefault="00E06D29" w:rsidP="005D30C5">
      <w:pPr>
        <w:autoSpaceDE w:val="0"/>
        <w:autoSpaceDN w:val="0"/>
        <w:adjustRightInd w:val="0"/>
        <w:ind w:left="360"/>
        <w:jc w:val="center"/>
        <w:rPr>
          <w:rFonts w:ascii="Arial" w:hAnsi="Arial" w:cs="Arial"/>
          <w:b/>
          <w:bCs/>
          <w:iCs/>
          <w:color w:val="002060"/>
          <w:sz w:val="40"/>
          <w:szCs w:val="40"/>
        </w:rPr>
      </w:pPr>
    </w:p>
    <w:p w:rsidR="00E06D29" w:rsidRPr="00142E39" w:rsidRDefault="00E06D29" w:rsidP="005D30C5">
      <w:pPr>
        <w:autoSpaceDE w:val="0"/>
        <w:autoSpaceDN w:val="0"/>
        <w:adjustRightInd w:val="0"/>
        <w:ind w:left="360"/>
        <w:jc w:val="center"/>
        <w:rPr>
          <w:rFonts w:ascii="Arial" w:hAnsi="Arial" w:cs="Arial"/>
          <w:b/>
          <w:bCs/>
          <w:iCs/>
          <w:color w:val="002060"/>
          <w:sz w:val="40"/>
          <w:szCs w:val="40"/>
        </w:rPr>
      </w:pPr>
    </w:p>
    <w:p w:rsidR="00E06D29" w:rsidRPr="00142E39" w:rsidRDefault="00E06D29" w:rsidP="005D30C5">
      <w:pPr>
        <w:autoSpaceDE w:val="0"/>
        <w:autoSpaceDN w:val="0"/>
        <w:adjustRightInd w:val="0"/>
        <w:ind w:left="360"/>
        <w:jc w:val="center"/>
        <w:rPr>
          <w:rFonts w:ascii="Arial" w:hAnsi="Arial" w:cs="Arial"/>
          <w:b/>
          <w:bCs/>
          <w:iCs/>
          <w:color w:val="002060"/>
          <w:sz w:val="40"/>
          <w:szCs w:val="40"/>
        </w:rPr>
      </w:pPr>
    </w:p>
    <w:p w:rsidR="00E06D29" w:rsidRPr="00142E39" w:rsidRDefault="00E06D29" w:rsidP="005D30C5">
      <w:pPr>
        <w:autoSpaceDE w:val="0"/>
        <w:autoSpaceDN w:val="0"/>
        <w:adjustRightInd w:val="0"/>
        <w:ind w:left="360"/>
        <w:jc w:val="center"/>
        <w:rPr>
          <w:rFonts w:ascii="Arial" w:hAnsi="Arial" w:cs="Arial"/>
          <w:b/>
          <w:bCs/>
          <w:iCs/>
          <w:color w:val="002060"/>
          <w:sz w:val="40"/>
          <w:szCs w:val="40"/>
        </w:rPr>
      </w:pPr>
    </w:p>
    <w:p w:rsidR="00E06D29" w:rsidRDefault="00E06D29" w:rsidP="005D30C5">
      <w:pPr>
        <w:tabs>
          <w:tab w:val="left" w:pos="6028"/>
        </w:tabs>
        <w:autoSpaceDE w:val="0"/>
        <w:autoSpaceDN w:val="0"/>
        <w:adjustRightInd w:val="0"/>
        <w:ind w:left="360"/>
        <w:rPr>
          <w:rFonts w:ascii="Arial" w:hAnsi="Arial" w:cs="Arial"/>
          <w:b/>
          <w:bCs/>
          <w:iCs/>
          <w:color w:val="002060"/>
          <w:sz w:val="40"/>
          <w:szCs w:val="40"/>
        </w:rPr>
      </w:pPr>
      <w:r w:rsidRPr="00142E39">
        <w:rPr>
          <w:rFonts w:ascii="Arial" w:hAnsi="Arial" w:cs="Arial"/>
          <w:b/>
          <w:bCs/>
          <w:iCs/>
          <w:color w:val="002060"/>
          <w:sz w:val="40"/>
          <w:szCs w:val="40"/>
        </w:rPr>
        <w:tab/>
      </w:r>
    </w:p>
    <w:p w:rsidR="00E06D29" w:rsidRDefault="00E06D29" w:rsidP="005D30C5">
      <w:pPr>
        <w:tabs>
          <w:tab w:val="left" w:pos="6028"/>
        </w:tabs>
        <w:autoSpaceDE w:val="0"/>
        <w:autoSpaceDN w:val="0"/>
        <w:adjustRightInd w:val="0"/>
        <w:ind w:left="360"/>
        <w:rPr>
          <w:rFonts w:ascii="Arial" w:hAnsi="Arial" w:cs="Arial"/>
          <w:b/>
          <w:bCs/>
          <w:iCs/>
          <w:color w:val="002060"/>
          <w:sz w:val="40"/>
          <w:szCs w:val="40"/>
        </w:rPr>
      </w:pPr>
    </w:p>
    <w:p w:rsidR="00E06D29" w:rsidRDefault="00E06D29" w:rsidP="00186D0E">
      <w:pPr>
        <w:tabs>
          <w:tab w:val="left" w:pos="6028"/>
        </w:tabs>
        <w:autoSpaceDE w:val="0"/>
        <w:autoSpaceDN w:val="0"/>
        <w:adjustRightInd w:val="0"/>
        <w:ind w:left="360"/>
        <w:jc w:val="center"/>
        <w:rPr>
          <w:rFonts w:ascii="Arial" w:hAnsi="Arial" w:cs="Arial"/>
          <w:b/>
          <w:bCs/>
          <w:iCs/>
          <w:color w:val="002060"/>
          <w:sz w:val="40"/>
          <w:szCs w:val="40"/>
        </w:rPr>
      </w:pPr>
      <w:r w:rsidRPr="00186D0E">
        <w:rPr>
          <w:rFonts w:ascii="Arial" w:hAnsi="Arial" w:cs="Arial"/>
          <w:b/>
          <w:bCs/>
          <w:iCs/>
        </w:rPr>
        <w:t xml:space="preserve">Обреновац, </w:t>
      </w:r>
      <w:r w:rsidR="000C1C68">
        <w:rPr>
          <w:rFonts w:ascii="Arial" w:hAnsi="Arial" w:cs="Arial"/>
          <w:b/>
          <w:bCs/>
          <w:iCs/>
        </w:rPr>
        <w:t>ЈУН</w:t>
      </w:r>
      <w:r w:rsidR="002523DE">
        <w:rPr>
          <w:rFonts w:ascii="Arial" w:hAnsi="Arial" w:cs="Arial"/>
          <w:b/>
          <w:bCs/>
          <w:iCs/>
        </w:rPr>
        <w:t xml:space="preserve"> 2015.год.</w:t>
      </w:r>
    </w:p>
    <w:p w:rsidR="00E06D29" w:rsidRPr="00186D0E" w:rsidRDefault="00E06D29" w:rsidP="005D30C5">
      <w:pPr>
        <w:tabs>
          <w:tab w:val="left" w:pos="6028"/>
        </w:tabs>
        <w:autoSpaceDE w:val="0"/>
        <w:autoSpaceDN w:val="0"/>
        <w:adjustRightInd w:val="0"/>
        <w:ind w:left="360"/>
        <w:rPr>
          <w:rFonts w:ascii="Arial" w:hAnsi="Arial" w:cs="Arial"/>
          <w:b/>
          <w:bCs/>
          <w:iCs/>
          <w:color w:val="002060"/>
          <w:sz w:val="40"/>
          <w:szCs w:val="40"/>
        </w:rPr>
      </w:pPr>
    </w:p>
    <w:p w:rsidR="00E06D29" w:rsidRDefault="00E06D29" w:rsidP="005D30C5">
      <w:pPr>
        <w:tabs>
          <w:tab w:val="left" w:pos="6028"/>
        </w:tabs>
        <w:autoSpaceDE w:val="0"/>
        <w:autoSpaceDN w:val="0"/>
        <w:adjustRightInd w:val="0"/>
        <w:ind w:left="360"/>
        <w:rPr>
          <w:rFonts w:ascii="Arial" w:hAnsi="Arial" w:cs="Arial"/>
          <w:b/>
          <w:bCs/>
          <w:iCs/>
          <w:color w:val="002060"/>
          <w:sz w:val="40"/>
          <w:szCs w:val="40"/>
        </w:rPr>
      </w:pPr>
    </w:p>
    <w:p w:rsidR="00E06D29" w:rsidRDefault="00E06D29" w:rsidP="005D30C5">
      <w:pPr>
        <w:tabs>
          <w:tab w:val="left" w:pos="6028"/>
        </w:tabs>
        <w:autoSpaceDE w:val="0"/>
        <w:autoSpaceDN w:val="0"/>
        <w:adjustRightInd w:val="0"/>
        <w:ind w:left="360"/>
        <w:rPr>
          <w:rFonts w:ascii="Arial" w:hAnsi="Arial" w:cs="Arial"/>
          <w:b/>
          <w:bCs/>
          <w:iCs/>
          <w:color w:val="002060"/>
          <w:sz w:val="40"/>
          <w:szCs w:val="40"/>
        </w:rPr>
      </w:pPr>
    </w:p>
    <w:p w:rsidR="00E06D29" w:rsidRDefault="00E06D29" w:rsidP="005D30C5">
      <w:pPr>
        <w:tabs>
          <w:tab w:val="left" w:pos="6028"/>
        </w:tabs>
        <w:autoSpaceDE w:val="0"/>
        <w:autoSpaceDN w:val="0"/>
        <w:adjustRightInd w:val="0"/>
        <w:ind w:left="360"/>
        <w:rPr>
          <w:rFonts w:ascii="Arial" w:hAnsi="Arial" w:cs="Arial"/>
          <w:b/>
          <w:bCs/>
          <w:iCs/>
          <w:color w:val="002060"/>
          <w:sz w:val="40"/>
          <w:szCs w:val="40"/>
        </w:rPr>
      </w:pPr>
    </w:p>
    <w:p w:rsidR="00E06D29" w:rsidRPr="005D30C5" w:rsidRDefault="00493F5A" w:rsidP="005D30C5">
      <w:pPr>
        <w:tabs>
          <w:tab w:val="left" w:pos="6028"/>
        </w:tabs>
        <w:autoSpaceDE w:val="0"/>
        <w:autoSpaceDN w:val="0"/>
        <w:adjustRightInd w:val="0"/>
        <w:ind w:left="360"/>
        <w:rPr>
          <w:rFonts w:ascii="Arial" w:hAnsi="Arial" w:cs="Arial"/>
          <w:b/>
          <w:bCs/>
          <w:iCs/>
          <w:color w:val="002060"/>
          <w:sz w:val="40"/>
          <w:szCs w:val="40"/>
        </w:rPr>
      </w:pPr>
      <w:r>
        <w:rPr>
          <w:noProof/>
          <w:lang w:val="sr-Latn-CS" w:eastAsia="sr-Latn-CS"/>
        </w:rPr>
        <w:lastRenderedPageBreak/>
        <w:pict>
          <v:roundrect id="AutoShape 54" o:spid="_x0000_s1046" style="position:absolute;left:0;text-align:left;margin-left:366.25pt;margin-top:-2pt;width:145.7pt;height:50.2pt;z-index:2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" fillcolor="#a3c4ff" strokecolor="#4579b8">
            <v:fill color2="#e5eeff" rotate="t" angle="180" colors="0 #a3c4ff;22938f #bfd5ff;1 #e5eeff" focus="100%" type="gradient"/>
            <v:shadow on="t" color="black" opacity="24903f" origin=",.5" offset="0,.55556mm"/>
            <v:textbox style="mso-next-textbox:#AutoShape 54">
              <w:txbxContent>
                <w:p w:rsidR="00E8778E" w:rsidRDefault="00E8778E" w:rsidP="00186D0E">
                  <w:pPr>
                    <w:jc w:val="center"/>
                    <w:rPr>
                      <w:b/>
                    </w:rPr>
                  </w:pPr>
                </w:p>
                <w:p w:rsidR="00E8778E" w:rsidRPr="00611C0B" w:rsidRDefault="00E8778E" w:rsidP="00186D0E">
                  <w:pPr>
                    <w:jc w:val="center"/>
                    <w:rPr>
                      <w:b/>
                    </w:rPr>
                  </w:pPr>
                  <w:r w:rsidRPr="00611C0B">
                    <w:rPr>
                      <w:b/>
                    </w:rPr>
                    <w:t xml:space="preserve">ОБРАЗАЦ БР. </w:t>
                  </w:r>
                  <w:r>
                    <w:rPr>
                      <w:b/>
                    </w:rPr>
                    <w:t>5</w:t>
                  </w:r>
                  <w:r w:rsidRPr="00611C0B">
                    <w:rPr>
                      <w:b/>
                    </w:rPr>
                    <w:t xml:space="preserve">. </w:t>
                  </w:r>
                </w:p>
              </w:txbxContent>
            </v:textbox>
          </v:roundrect>
        </w:pict>
      </w:r>
    </w:p>
    <w:p w:rsidR="00E06D29" w:rsidRPr="00186D0E" w:rsidRDefault="00E06D29" w:rsidP="005D30C5">
      <w:pPr>
        <w:jc w:val="center"/>
        <w:rPr>
          <w:rFonts w:ascii="Arial" w:hAnsi="Arial" w:cs="Arial"/>
          <w:b/>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493F5A" w:rsidP="009042D4">
      <w:pPr>
        <w:pStyle w:val="bodytext0"/>
        <w:spacing w:before="0" w:beforeAutospacing="0" w:after="0" w:afterAutospacing="0"/>
        <w:jc w:val="both"/>
        <w:rPr>
          <w:sz w:val="24"/>
          <w:szCs w:val="24"/>
          <w:lang w:val="sr-Cyrl-CS"/>
        </w:rPr>
      </w:pPr>
      <w:r>
        <w:rPr>
          <w:noProof/>
          <w:lang w:val="sr-Latn-CS" w:eastAsia="sr-Latn-CS"/>
        </w:rPr>
        <w:pict>
          <v:shape id="Text Box 14" o:spid="_x0000_s1047" type="#_x0000_t202" style="position:absolute;left:0;text-align:left;margin-left:14.25pt;margin-top:-52.05pt;width:463.5pt;height:50.55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" filled="f" fillcolor="#dafda7" strokecolor="red">
            <v:fill color2="#f5ffe6" rotate="t" angle="180" colors="0 #dafda7;22938f #e4fdc2;1 #f5ffe6" focus="100%" type="gradient"/>
            <v:shadow on="t" color="black" opacity="24903f" origin=",.5" offset="0,.55556mm"/>
            <v:textbox style="mso-next-textbox:#Text Box 14">
              <w:txbxContent>
                <w:p w:rsidR="00E8778E" w:rsidRDefault="00E8778E" w:rsidP="00731D93">
                  <w:pPr>
                    <w:autoSpaceDE w:val="0"/>
                    <w:autoSpaceDN w:val="0"/>
                    <w:adjustRightInd w:val="0"/>
                    <w:jc w:val="center"/>
                    <w:rPr>
                      <w:b/>
                      <w:bCs/>
                      <w:iCs/>
                      <w:color w:val="002060"/>
                      <w:sz w:val="28"/>
                      <w:szCs w:val="28"/>
                    </w:rPr>
                  </w:pPr>
                </w:p>
                <w:p w:rsidR="00E8778E" w:rsidRPr="00646CBD" w:rsidRDefault="00E8778E" w:rsidP="00731D93">
                  <w:pPr>
                    <w:jc w:val="center"/>
                    <w:rPr>
                      <w:rFonts w:ascii="Arial" w:hAnsi="Arial" w:cs="Arial"/>
                    </w:rPr>
                  </w:pPr>
                  <w:r>
                    <w:rPr>
                      <w:rFonts w:ascii="Arial" w:hAnsi="Arial" w:cs="Arial"/>
                      <w:b/>
                      <w:bCs/>
                      <w:iCs/>
                      <w:sz w:val="28"/>
                      <w:szCs w:val="28"/>
                    </w:rPr>
                    <w:t>8</w:t>
                  </w:r>
                  <w:r w:rsidRPr="00646CBD">
                    <w:rPr>
                      <w:rFonts w:ascii="Arial" w:hAnsi="Arial" w:cs="Arial"/>
                      <w:b/>
                      <w:bCs/>
                      <w:iCs/>
                      <w:sz w:val="28"/>
                      <w:szCs w:val="28"/>
                    </w:rPr>
                    <w:t>. ОБРАЗАЦ ИЗЈАВЕ О НЕЗАВИСНОЈ ПОНУДИ</w:t>
                  </w:r>
                </w:p>
              </w:txbxContent>
            </v:textbox>
          </v:shape>
        </w:pict>
      </w:r>
    </w:p>
    <w:p w:rsidR="00E06D29" w:rsidRPr="00646CBD"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646CBD" w:rsidRDefault="00E06D29" w:rsidP="00731D93">
      <w:pPr>
        <w:tabs>
          <w:tab w:val="left" w:pos="6028"/>
        </w:tabs>
        <w:autoSpaceDE w:val="0"/>
        <w:autoSpaceDN w:val="0"/>
        <w:adjustRightInd w:val="0"/>
        <w:ind w:left="360"/>
        <w:jc w:val="both"/>
        <w:rPr>
          <w:rFonts w:ascii="Arial" w:hAnsi="Arial" w:cs="Arial"/>
          <w:bCs/>
          <w:iCs/>
        </w:rPr>
      </w:pPr>
      <w:r w:rsidRPr="00646CBD">
        <w:rPr>
          <w:rFonts w:ascii="Arial" w:hAnsi="Arial" w:cs="Arial"/>
          <w:bCs/>
          <w:iCs/>
        </w:rPr>
        <w:t>На основу члана 26. Закона о јавним набавкама</w:t>
      </w:r>
    </w:p>
    <w:p w:rsidR="00E06D29" w:rsidRPr="00646CBD" w:rsidRDefault="00E06D29" w:rsidP="00731D93">
      <w:pPr>
        <w:tabs>
          <w:tab w:val="left" w:pos="6028"/>
        </w:tabs>
        <w:autoSpaceDE w:val="0"/>
        <w:autoSpaceDN w:val="0"/>
        <w:adjustRightInd w:val="0"/>
        <w:ind w:left="360"/>
        <w:jc w:val="both"/>
        <w:rPr>
          <w:rFonts w:ascii="Arial" w:hAnsi="Arial" w:cs="Arial"/>
          <w:bCs/>
          <w:iCs/>
        </w:rPr>
      </w:pPr>
    </w:p>
    <w:p w:rsidR="00E06D29" w:rsidRPr="00646CBD" w:rsidRDefault="00E06D29" w:rsidP="00731D93">
      <w:pPr>
        <w:tabs>
          <w:tab w:val="left" w:pos="6028"/>
        </w:tabs>
        <w:autoSpaceDE w:val="0"/>
        <w:autoSpaceDN w:val="0"/>
        <w:adjustRightInd w:val="0"/>
        <w:ind w:left="360"/>
        <w:jc w:val="both"/>
        <w:rPr>
          <w:rFonts w:ascii="Arial" w:hAnsi="Arial" w:cs="Arial"/>
          <w:bCs/>
          <w:iCs/>
        </w:rPr>
      </w:pPr>
      <w:r w:rsidRPr="00646CBD">
        <w:rPr>
          <w:rFonts w:ascii="Arial" w:hAnsi="Arial" w:cs="Arial"/>
          <w:bCs/>
          <w:iCs/>
        </w:rPr>
        <w:t>__________________________________________________________ (навести назив и адресу понуђача)</w:t>
      </w:r>
    </w:p>
    <w:p w:rsidR="00E06D29" w:rsidRPr="00646CBD" w:rsidRDefault="00E06D29" w:rsidP="00731D93">
      <w:pPr>
        <w:tabs>
          <w:tab w:val="left" w:pos="6028"/>
        </w:tabs>
        <w:autoSpaceDE w:val="0"/>
        <w:autoSpaceDN w:val="0"/>
        <w:adjustRightInd w:val="0"/>
        <w:ind w:left="360"/>
        <w:jc w:val="both"/>
        <w:rPr>
          <w:rFonts w:ascii="Arial" w:hAnsi="Arial" w:cs="Arial"/>
          <w:bCs/>
          <w:iCs/>
        </w:rPr>
      </w:pPr>
    </w:p>
    <w:p w:rsidR="00E06D29" w:rsidRPr="00646CBD" w:rsidRDefault="00E06D29" w:rsidP="00731D93">
      <w:pPr>
        <w:tabs>
          <w:tab w:val="left" w:pos="6028"/>
        </w:tabs>
        <w:autoSpaceDE w:val="0"/>
        <w:autoSpaceDN w:val="0"/>
        <w:adjustRightInd w:val="0"/>
        <w:ind w:left="360"/>
        <w:jc w:val="both"/>
        <w:rPr>
          <w:rFonts w:ascii="Arial" w:hAnsi="Arial" w:cs="Arial"/>
          <w:bCs/>
          <w:iCs/>
        </w:rPr>
      </w:pPr>
      <w:r w:rsidRPr="00646CBD">
        <w:rPr>
          <w:rFonts w:ascii="Arial" w:hAnsi="Arial" w:cs="Arial"/>
          <w:bCs/>
          <w:iCs/>
        </w:rPr>
        <w:t>даје следећу изјаву:</w:t>
      </w:r>
    </w:p>
    <w:p w:rsidR="00E06D29" w:rsidRPr="00646CBD" w:rsidRDefault="00E06D29" w:rsidP="00731D93">
      <w:pPr>
        <w:tabs>
          <w:tab w:val="left" w:pos="6028"/>
        </w:tabs>
        <w:autoSpaceDE w:val="0"/>
        <w:autoSpaceDN w:val="0"/>
        <w:adjustRightInd w:val="0"/>
        <w:ind w:left="360"/>
        <w:jc w:val="both"/>
        <w:rPr>
          <w:rFonts w:ascii="Arial" w:hAnsi="Arial" w:cs="Arial"/>
          <w:bCs/>
          <w:iCs/>
        </w:rPr>
      </w:pPr>
    </w:p>
    <w:p w:rsidR="00E06D29" w:rsidRPr="00646CBD" w:rsidRDefault="00E06D29" w:rsidP="00731D93">
      <w:pPr>
        <w:tabs>
          <w:tab w:val="left" w:pos="6028"/>
        </w:tabs>
        <w:autoSpaceDE w:val="0"/>
        <w:autoSpaceDN w:val="0"/>
        <w:adjustRightInd w:val="0"/>
        <w:ind w:left="360"/>
        <w:jc w:val="both"/>
        <w:rPr>
          <w:rFonts w:ascii="Arial" w:hAnsi="Arial" w:cs="Arial"/>
          <w:bCs/>
          <w:iCs/>
        </w:rPr>
      </w:pPr>
    </w:p>
    <w:p w:rsidR="00E06D29" w:rsidRPr="00646CBD" w:rsidRDefault="00E06D29" w:rsidP="00731D93">
      <w:pPr>
        <w:tabs>
          <w:tab w:val="left" w:pos="6028"/>
        </w:tabs>
        <w:autoSpaceDE w:val="0"/>
        <w:autoSpaceDN w:val="0"/>
        <w:adjustRightInd w:val="0"/>
        <w:ind w:left="360"/>
        <w:jc w:val="center"/>
        <w:rPr>
          <w:rFonts w:ascii="Arial" w:hAnsi="Arial" w:cs="Arial"/>
          <w:b/>
          <w:bCs/>
          <w:iCs/>
        </w:rPr>
      </w:pPr>
      <w:r w:rsidRPr="00646CBD">
        <w:rPr>
          <w:rFonts w:ascii="Arial" w:hAnsi="Arial" w:cs="Arial"/>
          <w:b/>
          <w:bCs/>
          <w:iCs/>
        </w:rPr>
        <w:t>ИЗЈАВА</w:t>
      </w:r>
    </w:p>
    <w:p w:rsidR="00E06D29" w:rsidRPr="00646CBD" w:rsidRDefault="00E06D29" w:rsidP="00731D93">
      <w:pPr>
        <w:tabs>
          <w:tab w:val="left" w:pos="6028"/>
        </w:tabs>
        <w:autoSpaceDE w:val="0"/>
        <w:autoSpaceDN w:val="0"/>
        <w:adjustRightInd w:val="0"/>
        <w:ind w:left="360"/>
        <w:jc w:val="both"/>
        <w:rPr>
          <w:rFonts w:ascii="Arial" w:hAnsi="Arial" w:cs="Arial"/>
          <w:bCs/>
          <w:iCs/>
        </w:rPr>
      </w:pPr>
    </w:p>
    <w:p w:rsidR="00E06D29" w:rsidRPr="00646CBD" w:rsidRDefault="00E06D29" w:rsidP="00731D93">
      <w:pPr>
        <w:tabs>
          <w:tab w:val="left" w:pos="6028"/>
        </w:tabs>
        <w:autoSpaceDE w:val="0"/>
        <w:autoSpaceDN w:val="0"/>
        <w:adjustRightInd w:val="0"/>
        <w:ind w:left="360"/>
        <w:jc w:val="both"/>
        <w:rPr>
          <w:rFonts w:ascii="Arial" w:hAnsi="Arial" w:cs="Arial"/>
          <w:bCs/>
          <w:iCs/>
        </w:rPr>
      </w:pPr>
      <w:r w:rsidRPr="00646CBD">
        <w:rPr>
          <w:rFonts w:ascii="Arial" w:hAnsi="Arial" w:cs="Arial"/>
          <w:bCs/>
          <w:iCs/>
        </w:rPr>
        <w:t xml:space="preserve">Под пуном материјалном и кривичном одговорношћу ПОТВРЂУЈЕМ да сам </w:t>
      </w:r>
      <w:r w:rsidRPr="000B0DF8">
        <w:rPr>
          <w:rFonts w:ascii="Arial" w:hAnsi="Arial" w:cs="Arial"/>
          <w:bCs/>
          <w:iCs/>
        </w:rPr>
        <w:t>у поступку јавне набавке „</w:t>
      </w:r>
      <w:r w:rsidR="002523DE">
        <w:rPr>
          <w:rFonts w:ascii="Arial" w:hAnsi="Arial" w:cs="Arial"/>
          <w:bCs/>
          <w:iCs/>
        </w:rPr>
        <w:t>Резервни делови вентила  Sulzer</w:t>
      </w:r>
      <w:r>
        <w:rPr>
          <w:rFonts w:ascii="Arial" w:hAnsi="Arial" w:cs="Arial"/>
          <w:bCs/>
          <w:iCs/>
        </w:rPr>
        <w:t>“</w:t>
      </w:r>
      <w:r w:rsidRPr="000B0DF8">
        <w:rPr>
          <w:rFonts w:ascii="Arial" w:hAnsi="Arial" w:cs="Arial"/>
          <w:bCs/>
          <w:iCs/>
        </w:rPr>
        <w:t xml:space="preserve"> </w:t>
      </w:r>
      <w:r w:rsidRPr="00646CBD">
        <w:rPr>
          <w:rFonts w:ascii="Arial" w:hAnsi="Arial" w:cs="Arial"/>
          <w:bCs/>
          <w:iCs/>
        </w:rPr>
        <w:t>понуду поднео независно, без договора са другим понуђачима или заинтересованим лицима.</w:t>
      </w:r>
    </w:p>
    <w:p w:rsidR="00E06D29" w:rsidRPr="00646CBD" w:rsidRDefault="00E06D29" w:rsidP="00731D93">
      <w:pPr>
        <w:tabs>
          <w:tab w:val="left" w:pos="6028"/>
        </w:tabs>
        <w:autoSpaceDE w:val="0"/>
        <w:autoSpaceDN w:val="0"/>
        <w:adjustRightInd w:val="0"/>
        <w:ind w:left="360"/>
        <w:jc w:val="both"/>
        <w:rPr>
          <w:rFonts w:ascii="Arial" w:hAnsi="Arial" w:cs="Arial"/>
          <w:bCs/>
          <w:iCs/>
        </w:rPr>
      </w:pPr>
    </w:p>
    <w:p w:rsidR="00E06D29" w:rsidRPr="00646CBD" w:rsidRDefault="00E06D29" w:rsidP="00731D93">
      <w:pPr>
        <w:tabs>
          <w:tab w:val="left" w:pos="6028"/>
        </w:tabs>
        <w:autoSpaceDE w:val="0"/>
        <w:autoSpaceDN w:val="0"/>
        <w:adjustRightInd w:val="0"/>
        <w:ind w:left="360"/>
        <w:jc w:val="both"/>
        <w:rPr>
          <w:rFonts w:ascii="Arial" w:hAnsi="Arial" w:cs="Arial"/>
          <w:bCs/>
          <w:iCs/>
        </w:rPr>
      </w:pPr>
    </w:p>
    <w:p w:rsidR="00E06D29" w:rsidRPr="00646CBD" w:rsidRDefault="00E06D29" w:rsidP="00731D93">
      <w:pPr>
        <w:tabs>
          <w:tab w:val="left" w:pos="6028"/>
        </w:tabs>
        <w:autoSpaceDE w:val="0"/>
        <w:autoSpaceDN w:val="0"/>
        <w:adjustRightInd w:val="0"/>
        <w:ind w:left="360"/>
        <w:jc w:val="both"/>
        <w:rPr>
          <w:rFonts w:ascii="Arial" w:hAnsi="Arial" w:cs="Arial"/>
          <w:bCs/>
          <w:iCs/>
        </w:rPr>
      </w:pPr>
    </w:p>
    <w:p w:rsidR="00E06D29" w:rsidRPr="00646CBD" w:rsidRDefault="00E06D29" w:rsidP="00731D93">
      <w:pPr>
        <w:tabs>
          <w:tab w:val="left" w:pos="6028"/>
        </w:tabs>
        <w:autoSpaceDE w:val="0"/>
        <w:autoSpaceDN w:val="0"/>
        <w:adjustRightInd w:val="0"/>
        <w:ind w:left="360"/>
        <w:rPr>
          <w:rFonts w:ascii="Arial" w:hAnsi="Arial" w:cs="Arial"/>
          <w:b/>
          <w:bCs/>
          <w:iCs/>
        </w:rPr>
      </w:pPr>
      <w:r w:rsidRPr="00646CBD">
        <w:rPr>
          <w:rFonts w:ascii="Arial" w:hAnsi="Arial" w:cs="Arial"/>
          <w:b/>
          <w:bCs/>
          <w:iCs/>
        </w:rPr>
        <w:t xml:space="preserve">Датум </w:t>
      </w:r>
      <w:r w:rsidRPr="00646CBD">
        <w:rPr>
          <w:rFonts w:ascii="Arial" w:hAnsi="Arial" w:cs="Arial"/>
          <w:b/>
          <w:bCs/>
          <w:iCs/>
        </w:rPr>
        <w:tab/>
      </w:r>
      <w:r w:rsidRPr="00646CBD">
        <w:rPr>
          <w:rFonts w:ascii="Arial" w:hAnsi="Arial" w:cs="Arial"/>
          <w:b/>
          <w:bCs/>
          <w:iCs/>
        </w:rPr>
        <w:tab/>
        <w:t xml:space="preserve">           Понуђач</w:t>
      </w:r>
    </w:p>
    <w:p w:rsidR="00E06D29" w:rsidRPr="00646CBD" w:rsidRDefault="00E06D29" w:rsidP="00731D93">
      <w:pPr>
        <w:tabs>
          <w:tab w:val="left" w:pos="6028"/>
        </w:tabs>
        <w:autoSpaceDE w:val="0"/>
        <w:autoSpaceDN w:val="0"/>
        <w:adjustRightInd w:val="0"/>
        <w:ind w:left="360"/>
        <w:rPr>
          <w:rFonts w:ascii="Arial" w:hAnsi="Arial" w:cs="Arial"/>
          <w:b/>
          <w:bCs/>
          <w:iCs/>
        </w:rPr>
      </w:pPr>
    </w:p>
    <w:p w:rsidR="00E06D29" w:rsidRPr="00646CBD" w:rsidRDefault="00E06D29" w:rsidP="00731D93">
      <w:pPr>
        <w:tabs>
          <w:tab w:val="left" w:pos="6028"/>
        </w:tabs>
        <w:autoSpaceDE w:val="0"/>
        <w:autoSpaceDN w:val="0"/>
        <w:adjustRightInd w:val="0"/>
        <w:ind w:left="360"/>
        <w:rPr>
          <w:rFonts w:ascii="Arial" w:hAnsi="Arial" w:cs="Arial"/>
          <w:b/>
          <w:bCs/>
          <w:iCs/>
        </w:rPr>
      </w:pPr>
      <w:r w:rsidRPr="00646CBD">
        <w:rPr>
          <w:rFonts w:ascii="Arial" w:hAnsi="Arial" w:cs="Arial"/>
          <w:b/>
          <w:bCs/>
          <w:iCs/>
        </w:rPr>
        <w:t xml:space="preserve">________________                        М.П.   </w:t>
      </w:r>
    </w:p>
    <w:p w:rsidR="00E06D29" w:rsidRPr="00646CBD" w:rsidRDefault="00E06D29" w:rsidP="00731D93">
      <w:pPr>
        <w:tabs>
          <w:tab w:val="left" w:pos="6028"/>
        </w:tabs>
        <w:autoSpaceDE w:val="0"/>
        <w:autoSpaceDN w:val="0"/>
        <w:adjustRightInd w:val="0"/>
        <w:ind w:left="360"/>
        <w:rPr>
          <w:rFonts w:ascii="Arial" w:hAnsi="Arial" w:cs="Arial"/>
          <w:b/>
          <w:bCs/>
          <w:iCs/>
        </w:rPr>
      </w:pPr>
      <w:r w:rsidRPr="00646CBD">
        <w:rPr>
          <w:rFonts w:ascii="Arial" w:hAnsi="Arial" w:cs="Arial"/>
          <w:b/>
          <w:bCs/>
          <w:iCs/>
        </w:rPr>
        <w:t xml:space="preserve">                                                                           __________________</w:t>
      </w:r>
    </w:p>
    <w:p w:rsidR="00E06D29" w:rsidRPr="00186D0E" w:rsidRDefault="00E06D29" w:rsidP="00646CBD">
      <w:pPr>
        <w:tabs>
          <w:tab w:val="left" w:pos="6028"/>
        </w:tabs>
        <w:autoSpaceDE w:val="0"/>
        <w:autoSpaceDN w:val="0"/>
        <w:adjustRightInd w:val="0"/>
        <w:rPr>
          <w:rFonts w:ascii="Arial" w:hAnsi="Arial" w:cs="Arial"/>
          <w:b/>
          <w:bCs/>
          <w:iCs/>
          <w:color w:val="002060"/>
        </w:rPr>
      </w:pPr>
    </w:p>
    <w:p w:rsidR="00E06D29" w:rsidRPr="00F01124" w:rsidRDefault="00E06D29" w:rsidP="00646CBD">
      <w:pPr>
        <w:pStyle w:val="Default"/>
        <w:rPr>
          <w:i/>
          <w:iCs/>
          <w:lang w:val="sr-Cyrl-CS"/>
        </w:rPr>
      </w:pPr>
      <w:r w:rsidRPr="00F01124">
        <w:rPr>
          <w:b/>
          <w:bCs/>
          <w:i/>
          <w:iCs/>
          <w:lang w:val="sr-Cyrl-CS"/>
        </w:rPr>
        <w:t xml:space="preserve">Напомена: </w:t>
      </w:r>
      <w:r w:rsidRPr="00F01124">
        <w:rPr>
          <w:i/>
          <w:iCs/>
          <w:lang w:val="sr-Cyrl-CS"/>
        </w:rPr>
        <w:t xml:space="preserve">услучају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тачка2) Закона. </w:t>
      </w:r>
    </w:p>
    <w:p w:rsidR="00E06D29" w:rsidRPr="00F01124" w:rsidRDefault="00E06D29" w:rsidP="00646CBD">
      <w:pPr>
        <w:pStyle w:val="Default"/>
        <w:rPr>
          <w:i/>
          <w:iCs/>
          <w:sz w:val="28"/>
          <w:szCs w:val="28"/>
          <w:lang w:val="sr-Cyrl-CS"/>
        </w:rPr>
      </w:pPr>
    </w:p>
    <w:p w:rsidR="00E06D29" w:rsidRPr="00F01124" w:rsidRDefault="00E06D29" w:rsidP="00646CBD">
      <w:pPr>
        <w:pStyle w:val="Default"/>
        <w:rPr>
          <w:i/>
          <w:iCs/>
          <w:sz w:val="28"/>
          <w:szCs w:val="28"/>
          <w:lang w:val="sr-Cyrl-CS"/>
        </w:rPr>
      </w:pPr>
    </w:p>
    <w:p w:rsidR="00E06D29" w:rsidRPr="00F01124" w:rsidRDefault="00E06D29" w:rsidP="00646CBD">
      <w:pPr>
        <w:pStyle w:val="Default"/>
        <w:rPr>
          <w:sz w:val="28"/>
          <w:szCs w:val="28"/>
          <w:lang w:val="sr-Cyrl-CS"/>
        </w:rPr>
      </w:pPr>
    </w:p>
    <w:p w:rsidR="00E06D29" w:rsidRPr="00C54DC2" w:rsidRDefault="00E06D29" w:rsidP="009042D4">
      <w:pPr>
        <w:pStyle w:val="bodytext0"/>
        <w:spacing w:before="0" w:beforeAutospacing="0" w:after="0" w:afterAutospacing="0"/>
        <w:jc w:val="both"/>
        <w:rPr>
          <w:lang w:val="sr-Cyrl-CS"/>
        </w:rPr>
      </w:pPr>
    </w:p>
    <w:p w:rsidR="00E06D29" w:rsidRPr="00C54DC2" w:rsidRDefault="00E06D29" w:rsidP="009042D4">
      <w:pPr>
        <w:pStyle w:val="bodytext0"/>
        <w:spacing w:before="0" w:beforeAutospacing="0" w:after="0" w:afterAutospacing="0"/>
        <w:jc w:val="both"/>
        <w:rPr>
          <w:lang w:val="sr-Cyrl-CS"/>
        </w:rPr>
      </w:pPr>
    </w:p>
    <w:p w:rsidR="00E06D29" w:rsidRPr="008318F9" w:rsidRDefault="00493F5A" w:rsidP="009042D4">
      <w:pPr>
        <w:pStyle w:val="bodytext0"/>
        <w:spacing w:before="0" w:beforeAutospacing="0" w:after="0" w:afterAutospacing="0"/>
        <w:jc w:val="both"/>
        <w:rPr>
          <w:sz w:val="24"/>
          <w:szCs w:val="24"/>
        </w:rPr>
      </w:pPr>
      <w:r>
        <w:rPr>
          <w:noProof/>
          <w:lang w:val="sr-Latn-CS" w:eastAsia="sr-Latn-CS"/>
        </w:rPr>
        <w:lastRenderedPageBreak/>
        <w:pict>
          <v:shape id="Picture 26" o:spid="_x0000_s1048" type="#_x0000_t75" alt="ZNAKTENT" style="position:absolute;left:0;text-align:left;margin-left:418.35pt;margin-top:-5.45pt;width:67.7pt;height:67.45pt;z-index:18;visibility:visible">
            <v:imagedata r:id="rId9" o:title=""/>
          </v:shape>
        </w:pict>
      </w:r>
      <w:r w:rsidR="00E06D29" w:rsidRPr="00142E39">
        <w:object w:dxaOrig="1741" w:dyaOrig="1966">
          <v:shape id="_x0000_i1034" type="#_x0000_t75" style="width:64.5pt;height:72.75pt" o:ole="">
            <v:imagedata r:id="rId10" o:title=""/>
          </v:shape>
          <o:OLEObject Type="Embed" ProgID="Word.Picture.8" ShapeID="_x0000_i1034" DrawAspect="Content" ObjectID="_1496030446" r:id="rId20"/>
        </w:object>
      </w:r>
      <w:r w:rsidR="00E06D29">
        <w:tab/>
      </w:r>
      <w:r w:rsidR="00E06D29">
        <w:tab/>
      </w:r>
      <w:r w:rsidR="00E06D29">
        <w:tab/>
      </w:r>
      <w:r w:rsidR="00E06D29">
        <w:tab/>
      </w:r>
      <w:r w:rsidR="00E06D29">
        <w:tab/>
      </w:r>
      <w:r w:rsidR="00E06D29">
        <w:tab/>
      </w:r>
      <w:r w:rsidR="00E06D29">
        <w:tab/>
      </w:r>
      <w:r w:rsidR="00E06D29">
        <w:tab/>
      </w:r>
      <w:r w:rsidR="00E06D29">
        <w:tab/>
      </w:r>
      <w:r w:rsidR="00E06D29">
        <w:tab/>
      </w:r>
      <w:r w:rsidR="00E06D29">
        <w:tab/>
      </w:r>
    </w:p>
    <w:tbl>
      <w:tblPr>
        <w:tblW w:w="9122" w:type="dxa"/>
        <w:tblLook w:val="0000" w:firstRow="0" w:lastRow="0" w:firstColumn="0" w:lastColumn="0" w:noHBand="0" w:noVBand="0"/>
      </w:tblPr>
      <w:tblGrid>
        <w:gridCol w:w="4281"/>
        <w:gridCol w:w="4841"/>
      </w:tblGrid>
      <w:tr w:rsidR="00E06D29" w:rsidRPr="00142E39" w:rsidTr="0067460E">
        <w:trPr>
          <w:trHeight w:val="330"/>
        </w:trPr>
        <w:tc>
          <w:tcPr>
            <w:tcW w:w="4281" w:type="dxa"/>
          </w:tcPr>
          <w:p w:rsidR="00E06D29" w:rsidRPr="00142E39" w:rsidRDefault="00E06D29" w:rsidP="0067460E">
            <w:pPr>
              <w:jc w:val="center"/>
              <w:rPr>
                <w:rFonts w:ascii="Arial" w:hAnsi="Arial" w:cs="Arial"/>
                <w:b/>
              </w:rPr>
            </w:pPr>
            <w:r w:rsidRPr="00142E39">
              <w:rPr>
                <w:rFonts w:ascii="Arial" w:hAnsi="Arial" w:cs="Arial"/>
                <w:b/>
              </w:rPr>
              <w:t>Електропривреда Србије  - ЕПС</w:t>
            </w:r>
          </w:p>
        </w:tc>
        <w:tc>
          <w:tcPr>
            <w:tcW w:w="4841" w:type="dxa"/>
          </w:tcPr>
          <w:p w:rsidR="00E06D29" w:rsidRPr="00142E39" w:rsidRDefault="00E06D29" w:rsidP="0067460E">
            <w:pPr>
              <w:jc w:val="center"/>
              <w:rPr>
                <w:rFonts w:ascii="Arial" w:hAnsi="Arial" w:cs="Arial"/>
                <w:b/>
                <w:smallCaps/>
              </w:rPr>
            </w:pPr>
            <w:r>
              <w:rPr>
                <w:rFonts w:ascii="Arial" w:hAnsi="Arial" w:cs="Arial"/>
                <w:b/>
                <w:smallCaps/>
              </w:rPr>
              <w:t xml:space="preserve">       </w:t>
            </w:r>
            <w:r w:rsidRPr="00142E39">
              <w:rPr>
                <w:rFonts w:ascii="Arial" w:hAnsi="Arial" w:cs="Arial"/>
                <w:b/>
                <w:smallCaps/>
              </w:rPr>
              <w:t>Привредно Друштво</w:t>
            </w:r>
            <w:r w:rsidRPr="00142E39">
              <w:rPr>
                <w:rFonts w:ascii="Arial" w:hAnsi="Arial" w:cs="Arial"/>
                <w:b/>
                <w:smallCaps/>
                <w:lang w:val="sr-Latn-CS"/>
              </w:rPr>
              <w:t xml:space="preserve"> </w:t>
            </w:r>
            <w:r w:rsidRPr="00142E39">
              <w:rPr>
                <w:rFonts w:ascii="Arial" w:hAnsi="Arial" w:cs="Arial"/>
                <w:b/>
                <w:smallCaps/>
              </w:rPr>
              <w:t>Термоелектране Никола Тесла,  Обреновац</w:t>
            </w:r>
          </w:p>
          <w:p w:rsidR="00E06D29" w:rsidRPr="00142E39" w:rsidRDefault="00E06D29" w:rsidP="0067460E">
            <w:pPr>
              <w:jc w:val="center"/>
              <w:rPr>
                <w:rFonts w:ascii="Arial" w:hAnsi="Arial" w:cs="Arial"/>
                <w:b/>
                <w:bCs/>
              </w:rPr>
            </w:pPr>
          </w:p>
        </w:tc>
      </w:tr>
    </w:tbl>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142E39" w:rsidRDefault="00E06D29" w:rsidP="008318F9">
      <w:pPr>
        <w:tabs>
          <w:tab w:val="left" w:pos="6028"/>
        </w:tabs>
        <w:autoSpaceDE w:val="0"/>
        <w:autoSpaceDN w:val="0"/>
        <w:adjustRightInd w:val="0"/>
        <w:ind w:left="360"/>
        <w:jc w:val="center"/>
        <w:rPr>
          <w:rFonts w:ascii="Arial" w:hAnsi="Arial" w:cs="Arial"/>
          <w:b/>
          <w:bCs/>
          <w:iCs/>
          <w:sz w:val="40"/>
          <w:szCs w:val="40"/>
        </w:rPr>
      </w:pPr>
      <w:r w:rsidRPr="00142E39">
        <w:rPr>
          <w:rFonts w:ascii="Arial" w:hAnsi="Arial" w:cs="Arial"/>
          <w:b/>
          <w:bCs/>
          <w:iCs/>
          <w:sz w:val="40"/>
          <w:szCs w:val="40"/>
        </w:rPr>
        <w:t>Kонкурсна документација</w:t>
      </w:r>
    </w:p>
    <w:p w:rsidR="00E06D29" w:rsidRPr="00142E39" w:rsidRDefault="00E06D29" w:rsidP="008318F9">
      <w:pPr>
        <w:tabs>
          <w:tab w:val="left" w:pos="6028"/>
        </w:tabs>
        <w:autoSpaceDE w:val="0"/>
        <w:autoSpaceDN w:val="0"/>
        <w:adjustRightInd w:val="0"/>
        <w:ind w:left="360"/>
        <w:jc w:val="center"/>
        <w:rPr>
          <w:rFonts w:ascii="Arial" w:hAnsi="Arial" w:cs="Arial"/>
          <w:b/>
          <w:bCs/>
          <w:iCs/>
          <w:sz w:val="40"/>
          <w:szCs w:val="40"/>
        </w:rPr>
      </w:pPr>
    </w:p>
    <w:p w:rsidR="00E06D29" w:rsidRPr="00142E39" w:rsidRDefault="00E06D29" w:rsidP="008318F9">
      <w:pPr>
        <w:tabs>
          <w:tab w:val="left" w:pos="6028"/>
        </w:tabs>
        <w:autoSpaceDE w:val="0"/>
        <w:autoSpaceDN w:val="0"/>
        <w:adjustRightInd w:val="0"/>
        <w:ind w:left="360"/>
        <w:jc w:val="center"/>
        <w:rPr>
          <w:rFonts w:ascii="Arial" w:hAnsi="Arial" w:cs="Arial"/>
          <w:b/>
          <w:bCs/>
          <w:iCs/>
          <w:sz w:val="40"/>
          <w:szCs w:val="40"/>
        </w:rPr>
      </w:pPr>
    </w:p>
    <w:p w:rsidR="00E06D29" w:rsidRPr="00142E39" w:rsidRDefault="00E06D29" w:rsidP="008318F9">
      <w:pPr>
        <w:tabs>
          <w:tab w:val="left" w:pos="6028"/>
        </w:tabs>
        <w:autoSpaceDE w:val="0"/>
        <w:autoSpaceDN w:val="0"/>
        <w:adjustRightInd w:val="0"/>
        <w:ind w:left="360"/>
        <w:jc w:val="center"/>
        <w:rPr>
          <w:rFonts w:ascii="Arial" w:hAnsi="Arial" w:cs="Arial"/>
          <w:b/>
          <w:bCs/>
          <w:iCs/>
          <w:sz w:val="40"/>
          <w:szCs w:val="40"/>
        </w:rPr>
      </w:pPr>
    </w:p>
    <w:p w:rsidR="00E06D29" w:rsidRPr="00AA06E2" w:rsidRDefault="00E06D29" w:rsidP="008318F9">
      <w:pPr>
        <w:tabs>
          <w:tab w:val="left" w:pos="6028"/>
        </w:tabs>
        <w:autoSpaceDE w:val="0"/>
        <w:autoSpaceDN w:val="0"/>
        <w:adjustRightInd w:val="0"/>
        <w:ind w:left="450"/>
        <w:jc w:val="center"/>
        <w:rPr>
          <w:rFonts w:ascii="Arial" w:hAnsi="Arial" w:cs="Arial"/>
          <w:b/>
          <w:bCs/>
          <w:iCs/>
          <w:sz w:val="40"/>
          <w:szCs w:val="40"/>
        </w:rPr>
      </w:pPr>
      <w:r>
        <w:rPr>
          <w:rFonts w:ascii="Arial" w:hAnsi="Arial" w:cs="Arial"/>
          <w:b/>
          <w:bCs/>
          <w:iCs/>
          <w:sz w:val="40"/>
          <w:szCs w:val="40"/>
        </w:rPr>
        <w:t>9</w:t>
      </w:r>
      <w:r w:rsidRPr="00142E39">
        <w:rPr>
          <w:rFonts w:ascii="Arial" w:hAnsi="Arial" w:cs="Arial"/>
          <w:b/>
          <w:bCs/>
          <w:iCs/>
          <w:sz w:val="40"/>
          <w:szCs w:val="40"/>
        </w:rPr>
        <w:t>. ОБРАЗАЦ ИЗЈАВЕ О ОБАВЕЗАМА ПОНУЂАЧА</w:t>
      </w:r>
      <w:r>
        <w:rPr>
          <w:rFonts w:ascii="Arial" w:hAnsi="Arial" w:cs="Arial"/>
          <w:b/>
          <w:bCs/>
          <w:iCs/>
          <w:sz w:val="40"/>
          <w:szCs w:val="40"/>
        </w:rPr>
        <w:t xml:space="preserve"> НА ОСНОВУ ЧЛ. 75. СТАВ 2. ЗЈН</w:t>
      </w:r>
    </w:p>
    <w:p w:rsidR="00E06D29" w:rsidRPr="00142E39" w:rsidRDefault="00E06D29" w:rsidP="008318F9">
      <w:pPr>
        <w:tabs>
          <w:tab w:val="left" w:pos="6028"/>
        </w:tabs>
        <w:autoSpaceDE w:val="0"/>
        <w:autoSpaceDN w:val="0"/>
        <w:adjustRightInd w:val="0"/>
        <w:ind w:left="360"/>
        <w:jc w:val="center"/>
        <w:rPr>
          <w:rFonts w:ascii="Arial" w:hAnsi="Arial" w:cs="Arial"/>
          <w:b/>
          <w:bCs/>
          <w:iCs/>
          <w:color w:val="002060"/>
          <w:sz w:val="40"/>
          <w:szCs w:val="40"/>
        </w:rPr>
      </w:pPr>
    </w:p>
    <w:p w:rsidR="00E06D29" w:rsidRPr="00142E39" w:rsidRDefault="00E06D29" w:rsidP="008318F9">
      <w:pPr>
        <w:tabs>
          <w:tab w:val="left" w:pos="6028"/>
        </w:tabs>
        <w:autoSpaceDE w:val="0"/>
        <w:autoSpaceDN w:val="0"/>
        <w:adjustRightInd w:val="0"/>
        <w:ind w:left="360"/>
        <w:rPr>
          <w:rFonts w:ascii="Arial" w:hAnsi="Arial" w:cs="Arial"/>
          <w:b/>
          <w:bCs/>
          <w:iCs/>
          <w:color w:val="002060"/>
          <w:sz w:val="40"/>
          <w:szCs w:val="40"/>
        </w:rPr>
      </w:pPr>
    </w:p>
    <w:p w:rsidR="00E06D29" w:rsidRPr="00142E39" w:rsidRDefault="00E06D29" w:rsidP="008318F9">
      <w:pPr>
        <w:tabs>
          <w:tab w:val="left" w:pos="6028"/>
        </w:tabs>
        <w:autoSpaceDE w:val="0"/>
        <w:autoSpaceDN w:val="0"/>
        <w:adjustRightInd w:val="0"/>
        <w:ind w:left="360"/>
        <w:rPr>
          <w:rFonts w:ascii="Arial" w:hAnsi="Arial" w:cs="Arial"/>
          <w:b/>
          <w:bCs/>
          <w:iCs/>
          <w:color w:val="002060"/>
          <w:sz w:val="40"/>
          <w:szCs w:val="40"/>
        </w:rPr>
      </w:pPr>
    </w:p>
    <w:p w:rsidR="00E06D29" w:rsidRPr="00142E39" w:rsidRDefault="00E06D29" w:rsidP="008318F9">
      <w:pPr>
        <w:tabs>
          <w:tab w:val="left" w:pos="6028"/>
        </w:tabs>
        <w:autoSpaceDE w:val="0"/>
        <w:autoSpaceDN w:val="0"/>
        <w:adjustRightInd w:val="0"/>
        <w:ind w:left="360"/>
        <w:rPr>
          <w:rFonts w:ascii="Arial" w:hAnsi="Arial" w:cs="Arial"/>
          <w:b/>
          <w:bCs/>
          <w:iCs/>
          <w:color w:val="002060"/>
          <w:sz w:val="40"/>
          <w:szCs w:val="40"/>
        </w:rPr>
      </w:pPr>
    </w:p>
    <w:p w:rsidR="00E06D29" w:rsidRDefault="00E06D29" w:rsidP="008318F9">
      <w:pPr>
        <w:tabs>
          <w:tab w:val="left" w:pos="6028"/>
        </w:tabs>
        <w:autoSpaceDE w:val="0"/>
        <w:autoSpaceDN w:val="0"/>
        <w:adjustRightInd w:val="0"/>
        <w:ind w:left="360"/>
        <w:rPr>
          <w:rFonts w:ascii="Arial" w:hAnsi="Arial" w:cs="Arial"/>
          <w:b/>
          <w:bCs/>
          <w:iCs/>
          <w:color w:val="002060"/>
          <w:sz w:val="40"/>
          <w:szCs w:val="40"/>
        </w:rPr>
      </w:pPr>
    </w:p>
    <w:p w:rsidR="00E06D29" w:rsidRDefault="00E06D29" w:rsidP="008318F9">
      <w:pPr>
        <w:tabs>
          <w:tab w:val="left" w:pos="6028"/>
        </w:tabs>
        <w:autoSpaceDE w:val="0"/>
        <w:autoSpaceDN w:val="0"/>
        <w:adjustRightInd w:val="0"/>
        <w:ind w:left="360"/>
        <w:rPr>
          <w:rFonts w:ascii="Arial" w:hAnsi="Arial" w:cs="Arial"/>
          <w:b/>
          <w:bCs/>
          <w:iCs/>
          <w:color w:val="002060"/>
          <w:sz w:val="40"/>
          <w:szCs w:val="40"/>
        </w:rPr>
      </w:pPr>
    </w:p>
    <w:p w:rsidR="00E06D29" w:rsidRDefault="00E06D29" w:rsidP="008318F9">
      <w:pPr>
        <w:tabs>
          <w:tab w:val="left" w:pos="6028"/>
        </w:tabs>
        <w:autoSpaceDE w:val="0"/>
        <w:autoSpaceDN w:val="0"/>
        <w:adjustRightInd w:val="0"/>
        <w:ind w:left="360"/>
        <w:rPr>
          <w:rFonts w:ascii="Arial" w:hAnsi="Arial" w:cs="Arial"/>
          <w:b/>
          <w:bCs/>
          <w:iCs/>
          <w:color w:val="002060"/>
          <w:sz w:val="40"/>
          <w:szCs w:val="40"/>
        </w:rPr>
      </w:pPr>
    </w:p>
    <w:p w:rsidR="00E06D29" w:rsidRPr="008318F9" w:rsidRDefault="00E06D29" w:rsidP="008318F9">
      <w:pPr>
        <w:tabs>
          <w:tab w:val="left" w:pos="6028"/>
        </w:tabs>
        <w:autoSpaceDE w:val="0"/>
        <w:autoSpaceDN w:val="0"/>
        <w:adjustRightInd w:val="0"/>
        <w:ind w:left="360"/>
        <w:rPr>
          <w:rFonts w:ascii="Arial" w:hAnsi="Arial" w:cs="Arial"/>
          <w:b/>
          <w:bCs/>
          <w:iCs/>
          <w:color w:val="002060"/>
          <w:sz w:val="40"/>
          <w:szCs w:val="40"/>
        </w:rPr>
      </w:pPr>
    </w:p>
    <w:p w:rsidR="00E06D29" w:rsidRPr="00142E39" w:rsidRDefault="00E06D29" w:rsidP="008318F9">
      <w:pPr>
        <w:tabs>
          <w:tab w:val="left" w:pos="6028"/>
        </w:tabs>
        <w:autoSpaceDE w:val="0"/>
        <w:autoSpaceDN w:val="0"/>
        <w:adjustRightInd w:val="0"/>
        <w:ind w:left="360"/>
        <w:rPr>
          <w:rFonts w:ascii="Arial" w:hAnsi="Arial" w:cs="Arial"/>
          <w:b/>
          <w:bCs/>
          <w:iCs/>
          <w:color w:val="002060"/>
          <w:sz w:val="40"/>
          <w:szCs w:val="40"/>
        </w:rPr>
      </w:pPr>
    </w:p>
    <w:p w:rsidR="00E06D29" w:rsidRPr="00142E39" w:rsidRDefault="00E06D29" w:rsidP="008318F9">
      <w:pPr>
        <w:tabs>
          <w:tab w:val="left" w:pos="6028"/>
        </w:tabs>
        <w:autoSpaceDE w:val="0"/>
        <w:autoSpaceDN w:val="0"/>
        <w:adjustRightInd w:val="0"/>
        <w:ind w:left="360"/>
        <w:rPr>
          <w:rFonts w:ascii="Arial" w:hAnsi="Arial" w:cs="Arial"/>
          <w:b/>
          <w:bCs/>
          <w:iCs/>
          <w:color w:val="002060"/>
          <w:sz w:val="40"/>
          <w:szCs w:val="40"/>
        </w:rPr>
      </w:pPr>
      <w:r w:rsidRPr="00142E39">
        <w:rPr>
          <w:rFonts w:ascii="Arial" w:hAnsi="Arial" w:cs="Arial"/>
          <w:b/>
          <w:bCs/>
          <w:iCs/>
          <w:color w:val="002060"/>
          <w:sz w:val="40"/>
          <w:szCs w:val="40"/>
        </w:rPr>
        <w:tab/>
      </w:r>
    </w:p>
    <w:p w:rsidR="00E06D29" w:rsidRPr="00142E39" w:rsidRDefault="00E06D29" w:rsidP="008318F9">
      <w:pPr>
        <w:tabs>
          <w:tab w:val="left" w:pos="6028"/>
        </w:tabs>
        <w:autoSpaceDE w:val="0"/>
        <w:autoSpaceDN w:val="0"/>
        <w:adjustRightInd w:val="0"/>
        <w:ind w:left="360"/>
        <w:rPr>
          <w:rFonts w:ascii="Arial" w:hAnsi="Arial" w:cs="Arial"/>
          <w:b/>
          <w:bCs/>
          <w:iCs/>
          <w:color w:val="002060"/>
          <w:sz w:val="40"/>
          <w:szCs w:val="40"/>
        </w:rPr>
      </w:pPr>
    </w:p>
    <w:p w:rsidR="00E06D29" w:rsidRDefault="00E06D29" w:rsidP="008318F9">
      <w:pPr>
        <w:jc w:val="center"/>
        <w:rPr>
          <w:rFonts w:ascii="Arial" w:hAnsi="Arial" w:cs="Arial"/>
          <w:b/>
        </w:rPr>
      </w:pPr>
      <w:r w:rsidRPr="000D18B4">
        <w:rPr>
          <w:rFonts w:ascii="Arial" w:hAnsi="Arial" w:cs="Arial"/>
          <w:b/>
          <w:lang w:val="ru-RU"/>
        </w:rPr>
        <w:t>Обреновац</w:t>
      </w:r>
      <w:r w:rsidRPr="00142E39">
        <w:rPr>
          <w:rFonts w:ascii="Arial" w:hAnsi="Arial" w:cs="Arial"/>
          <w:b/>
        </w:rPr>
        <w:t xml:space="preserve">, </w:t>
      </w:r>
      <w:r w:rsidR="000C1C68">
        <w:rPr>
          <w:rFonts w:ascii="Arial" w:hAnsi="Arial" w:cs="Arial"/>
          <w:b/>
          <w:bCs/>
        </w:rPr>
        <w:t>ЈУН</w:t>
      </w:r>
      <w:r w:rsidR="002523DE">
        <w:rPr>
          <w:rFonts w:ascii="Arial" w:hAnsi="Arial" w:cs="Arial"/>
          <w:b/>
          <w:bCs/>
        </w:rPr>
        <w:t xml:space="preserve"> 2015.год.</w:t>
      </w:r>
    </w:p>
    <w:p w:rsidR="00E06D29" w:rsidRPr="00AA06E2" w:rsidRDefault="00E06D29" w:rsidP="008318F9">
      <w:pPr>
        <w:jc w:val="center"/>
        <w:rPr>
          <w:rFonts w:ascii="Arial" w:hAnsi="Arial" w:cs="Arial"/>
          <w:b/>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C80B5C">
      <w:pPr>
        <w:pStyle w:val="bodytext0"/>
        <w:spacing w:before="0" w:beforeAutospacing="0" w:after="0" w:afterAutospacing="0"/>
        <w:jc w:val="right"/>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493F5A" w:rsidP="009042D4">
      <w:pPr>
        <w:pStyle w:val="bodytext0"/>
        <w:spacing w:before="0" w:beforeAutospacing="0" w:after="0" w:afterAutospacing="0"/>
        <w:jc w:val="both"/>
        <w:rPr>
          <w:sz w:val="24"/>
          <w:szCs w:val="24"/>
          <w:lang w:val="sr-Cyrl-CS"/>
        </w:rPr>
      </w:pPr>
      <w:r>
        <w:rPr>
          <w:noProof/>
          <w:lang w:val="sr-Latn-CS" w:eastAsia="sr-Latn-CS"/>
        </w:rPr>
        <w:pict>
          <v:roundrect id="AutoShape 53" o:spid="_x0000_s1049" style="position:absolute;left:0;text-align:left;margin-left:354.25pt;margin-top:-29.35pt;width:145.7pt;height:50.5pt;z-index:25;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" fillcolor="#a3c4ff" strokecolor="#4579b8">
            <v:fill color2="#e5eeff" rotate="t" angle="180" colors="0 #a3c4ff;22938f #bfd5ff;1 #e5eeff" focus="100%" type="gradient"/>
            <v:shadow on="t" color="black" opacity="24903f" origin=",.5" offset="0,.55556mm"/>
            <v:textbox style="mso-next-textbox:#AutoShape 53">
              <w:txbxContent>
                <w:p w:rsidR="00E8778E" w:rsidRDefault="00E8778E" w:rsidP="00B07BC1">
                  <w:pPr>
                    <w:jc w:val="center"/>
                    <w:rPr>
                      <w:b/>
                    </w:rPr>
                  </w:pPr>
                </w:p>
                <w:p w:rsidR="00E8778E" w:rsidRPr="00611C0B" w:rsidRDefault="00E8778E" w:rsidP="00B07BC1">
                  <w:pPr>
                    <w:jc w:val="center"/>
                    <w:rPr>
                      <w:b/>
                    </w:rPr>
                  </w:pPr>
                  <w:r w:rsidRPr="00611C0B">
                    <w:rPr>
                      <w:b/>
                    </w:rPr>
                    <w:t xml:space="preserve">ОБРАЗАЦ БР. </w:t>
                  </w:r>
                  <w:r>
                    <w:rPr>
                      <w:b/>
                    </w:rPr>
                    <w:t>6</w:t>
                  </w:r>
                  <w:r w:rsidRPr="00611C0B">
                    <w:rPr>
                      <w:b/>
                    </w:rPr>
                    <w:t xml:space="preserve">. </w:t>
                  </w:r>
                </w:p>
              </w:txbxContent>
            </v:textbox>
          </v:roundrect>
        </w:pict>
      </w: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493F5A" w:rsidP="009042D4">
      <w:pPr>
        <w:pStyle w:val="bodytext0"/>
        <w:spacing w:before="0" w:beforeAutospacing="0" w:after="0" w:afterAutospacing="0"/>
        <w:jc w:val="both"/>
        <w:rPr>
          <w:sz w:val="24"/>
          <w:szCs w:val="24"/>
          <w:lang w:val="sr-Cyrl-CS"/>
        </w:rPr>
      </w:pPr>
      <w:r>
        <w:rPr>
          <w:noProof/>
          <w:lang w:val="sr-Latn-CS" w:eastAsia="sr-Latn-CS"/>
        </w:rPr>
        <w:pict>
          <v:shape id="Text Box 15" o:spid="_x0000_s1050" type="#_x0000_t202" style="position:absolute;left:0;text-align:left;margin-left:14pt;margin-top:-62.85pt;width:461.9pt;height:68.25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" filled="f" fillcolor="#dafda7" strokecolor="red">
            <v:fill color2="#f5ffe6" rotate="t" angle="180" colors="0 #dafda7;22938f #e4fdc2;1 #f5ffe6" focus="100%" type="gradient"/>
            <v:shadow on="t" color="black" opacity="24903f" origin=",.5" offset="0,.55556mm"/>
            <v:textbox style="mso-next-textbox:#Text Box 15">
              <w:txbxContent>
                <w:p w:rsidR="00E8778E" w:rsidRDefault="00E8778E" w:rsidP="00C80B5C">
                  <w:pPr>
                    <w:jc w:val="center"/>
                    <w:rPr>
                      <w:rFonts w:ascii="Arial" w:hAnsi="Arial" w:cs="Arial"/>
                      <w:b/>
                      <w:bCs/>
                      <w:iCs/>
                      <w:color w:val="002060"/>
                      <w:sz w:val="28"/>
                      <w:szCs w:val="28"/>
                    </w:rPr>
                  </w:pPr>
                </w:p>
                <w:p w:rsidR="00E8778E" w:rsidRPr="00646CBD" w:rsidRDefault="00E8778E" w:rsidP="00C80B5C">
                  <w:pPr>
                    <w:jc w:val="center"/>
                    <w:rPr>
                      <w:rFonts w:ascii="Arial" w:hAnsi="Arial" w:cs="Arial"/>
                      <w:b/>
                      <w:bCs/>
                      <w:iCs/>
                      <w:sz w:val="28"/>
                      <w:szCs w:val="28"/>
                    </w:rPr>
                  </w:pPr>
                  <w:r>
                    <w:rPr>
                      <w:rFonts w:ascii="Arial" w:hAnsi="Arial" w:cs="Arial"/>
                      <w:b/>
                      <w:bCs/>
                      <w:iCs/>
                      <w:sz w:val="28"/>
                      <w:szCs w:val="28"/>
                    </w:rPr>
                    <w:t>9</w:t>
                  </w:r>
                  <w:r w:rsidRPr="00646CBD">
                    <w:rPr>
                      <w:rFonts w:ascii="Arial" w:hAnsi="Arial" w:cs="Arial"/>
                      <w:b/>
                      <w:bCs/>
                      <w:iCs/>
                      <w:sz w:val="28"/>
                      <w:szCs w:val="28"/>
                    </w:rPr>
                    <w:t xml:space="preserve">. ОБРАЗАЦ ИЗЈАВЕ О ОБАВЕЗАМА ПОНУЂАЧА НА ОСНОВУ </w:t>
                  </w:r>
                </w:p>
                <w:p w:rsidR="00E8778E" w:rsidRPr="00646CBD" w:rsidRDefault="00E8778E" w:rsidP="00C80B5C">
                  <w:pPr>
                    <w:jc w:val="center"/>
                    <w:rPr>
                      <w:rFonts w:ascii="Arial" w:hAnsi="Arial" w:cs="Arial"/>
                    </w:rPr>
                  </w:pPr>
                  <w:r w:rsidRPr="00646CBD">
                    <w:rPr>
                      <w:rFonts w:ascii="Arial" w:hAnsi="Arial" w:cs="Arial"/>
                      <w:b/>
                      <w:bCs/>
                      <w:iCs/>
                      <w:sz w:val="28"/>
                      <w:szCs w:val="28"/>
                    </w:rPr>
                    <w:t>ЧЛ. 75. СТАВ 2. ЗЈН-А</w:t>
                  </w:r>
                </w:p>
              </w:txbxContent>
            </v:textbox>
          </v:shape>
        </w:pict>
      </w: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646CBD" w:rsidRDefault="00E06D29" w:rsidP="00C80B5C">
      <w:pPr>
        <w:tabs>
          <w:tab w:val="left" w:pos="6028"/>
        </w:tabs>
        <w:autoSpaceDE w:val="0"/>
        <w:autoSpaceDN w:val="0"/>
        <w:adjustRightInd w:val="0"/>
        <w:ind w:left="360"/>
        <w:rPr>
          <w:rFonts w:ascii="Arial" w:hAnsi="Arial" w:cs="Arial"/>
          <w:b/>
          <w:bCs/>
          <w:iCs/>
        </w:rPr>
      </w:pPr>
      <w:r w:rsidRPr="00646CBD">
        <w:rPr>
          <w:rFonts w:ascii="Arial" w:hAnsi="Arial" w:cs="Arial"/>
          <w:b/>
          <w:bCs/>
          <w:iCs/>
        </w:rPr>
        <w:t>На основу члана 75. став 2. Закона о јавним набавкама</w:t>
      </w:r>
    </w:p>
    <w:p w:rsidR="00E06D29" w:rsidRPr="00646CBD" w:rsidRDefault="00E06D29" w:rsidP="00C80B5C">
      <w:pPr>
        <w:pBdr>
          <w:bottom w:val="single" w:sz="12" w:space="1" w:color="auto"/>
        </w:pBdr>
        <w:tabs>
          <w:tab w:val="left" w:pos="6028"/>
        </w:tabs>
        <w:autoSpaceDE w:val="0"/>
        <w:autoSpaceDN w:val="0"/>
        <w:adjustRightInd w:val="0"/>
        <w:ind w:left="360"/>
        <w:rPr>
          <w:rFonts w:ascii="Arial" w:hAnsi="Arial" w:cs="Arial"/>
          <w:b/>
          <w:bCs/>
          <w:iCs/>
        </w:rPr>
      </w:pPr>
    </w:p>
    <w:p w:rsidR="00E06D29" w:rsidRPr="00646CBD" w:rsidRDefault="00E06D29" w:rsidP="00C80B5C">
      <w:pPr>
        <w:tabs>
          <w:tab w:val="left" w:pos="6028"/>
        </w:tabs>
        <w:autoSpaceDE w:val="0"/>
        <w:autoSpaceDN w:val="0"/>
        <w:adjustRightInd w:val="0"/>
        <w:ind w:left="360"/>
        <w:rPr>
          <w:rFonts w:ascii="Arial" w:hAnsi="Arial" w:cs="Arial"/>
          <w:b/>
          <w:bCs/>
          <w:iCs/>
        </w:rPr>
      </w:pPr>
      <w:r w:rsidRPr="00646CBD">
        <w:rPr>
          <w:rFonts w:ascii="Arial" w:hAnsi="Arial" w:cs="Arial"/>
          <w:b/>
          <w:bCs/>
          <w:iCs/>
        </w:rPr>
        <w:t>(навести назив и адресу понуђача)</w:t>
      </w:r>
    </w:p>
    <w:p w:rsidR="00E06D29" w:rsidRPr="00646CBD" w:rsidRDefault="00E06D29" w:rsidP="00C80B5C">
      <w:pPr>
        <w:tabs>
          <w:tab w:val="left" w:pos="6028"/>
        </w:tabs>
        <w:autoSpaceDE w:val="0"/>
        <w:autoSpaceDN w:val="0"/>
        <w:adjustRightInd w:val="0"/>
        <w:ind w:left="360"/>
        <w:rPr>
          <w:rFonts w:ascii="Arial" w:hAnsi="Arial" w:cs="Arial"/>
          <w:b/>
          <w:bCs/>
          <w:iCs/>
        </w:rPr>
      </w:pPr>
    </w:p>
    <w:p w:rsidR="00E06D29" w:rsidRPr="00646CBD" w:rsidRDefault="00E06D29" w:rsidP="00C80B5C">
      <w:pPr>
        <w:tabs>
          <w:tab w:val="left" w:pos="6028"/>
        </w:tabs>
        <w:autoSpaceDE w:val="0"/>
        <w:autoSpaceDN w:val="0"/>
        <w:adjustRightInd w:val="0"/>
        <w:ind w:left="360"/>
        <w:rPr>
          <w:rFonts w:ascii="Arial" w:hAnsi="Arial" w:cs="Arial"/>
          <w:b/>
          <w:bCs/>
          <w:iCs/>
        </w:rPr>
      </w:pPr>
      <w:r w:rsidRPr="00646CBD">
        <w:rPr>
          <w:rFonts w:ascii="Arial" w:hAnsi="Arial" w:cs="Arial"/>
          <w:b/>
          <w:bCs/>
          <w:iCs/>
        </w:rPr>
        <w:t>даје следећу изјаву:</w:t>
      </w:r>
    </w:p>
    <w:p w:rsidR="00E06D29" w:rsidRPr="00646CBD" w:rsidRDefault="00E06D29" w:rsidP="00C80B5C">
      <w:pPr>
        <w:tabs>
          <w:tab w:val="left" w:pos="6028"/>
        </w:tabs>
        <w:autoSpaceDE w:val="0"/>
        <w:autoSpaceDN w:val="0"/>
        <w:adjustRightInd w:val="0"/>
        <w:ind w:left="360"/>
        <w:rPr>
          <w:rFonts w:ascii="Arial" w:hAnsi="Arial" w:cs="Arial"/>
          <w:b/>
          <w:bCs/>
          <w:iCs/>
        </w:rPr>
      </w:pPr>
    </w:p>
    <w:p w:rsidR="00E06D29" w:rsidRPr="00646CBD" w:rsidRDefault="00E06D29" w:rsidP="00C80B5C">
      <w:pPr>
        <w:tabs>
          <w:tab w:val="left" w:pos="6028"/>
        </w:tabs>
        <w:autoSpaceDE w:val="0"/>
        <w:autoSpaceDN w:val="0"/>
        <w:adjustRightInd w:val="0"/>
        <w:ind w:left="360"/>
        <w:rPr>
          <w:rFonts w:ascii="Arial" w:hAnsi="Arial" w:cs="Arial"/>
          <w:b/>
          <w:bCs/>
          <w:iCs/>
        </w:rPr>
      </w:pPr>
    </w:p>
    <w:p w:rsidR="00E06D29" w:rsidRPr="00646CBD" w:rsidRDefault="00E06D29" w:rsidP="00C80B5C">
      <w:pPr>
        <w:tabs>
          <w:tab w:val="left" w:pos="6028"/>
        </w:tabs>
        <w:autoSpaceDE w:val="0"/>
        <w:autoSpaceDN w:val="0"/>
        <w:adjustRightInd w:val="0"/>
        <w:ind w:left="360"/>
        <w:rPr>
          <w:rFonts w:ascii="Arial" w:hAnsi="Arial" w:cs="Arial"/>
          <w:b/>
          <w:bCs/>
          <w:iCs/>
        </w:rPr>
      </w:pPr>
    </w:p>
    <w:p w:rsidR="00E06D29" w:rsidRPr="00646CBD" w:rsidRDefault="00E06D29" w:rsidP="00C80B5C">
      <w:pPr>
        <w:tabs>
          <w:tab w:val="left" w:pos="6028"/>
        </w:tabs>
        <w:autoSpaceDE w:val="0"/>
        <w:autoSpaceDN w:val="0"/>
        <w:adjustRightInd w:val="0"/>
        <w:ind w:left="360"/>
        <w:jc w:val="center"/>
        <w:rPr>
          <w:rFonts w:ascii="Arial" w:hAnsi="Arial" w:cs="Arial"/>
          <w:b/>
          <w:bCs/>
          <w:iCs/>
        </w:rPr>
      </w:pPr>
      <w:r w:rsidRPr="00646CBD">
        <w:rPr>
          <w:rFonts w:ascii="Arial" w:hAnsi="Arial" w:cs="Arial"/>
          <w:b/>
          <w:bCs/>
          <w:iCs/>
        </w:rPr>
        <w:t>ИЗЈАВА</w:t>
      </w:r>
    </w:p>
    <w:p w:rsidR="00E06D29" w:rsidRPr="00646CBD" w:rsidRDefault="00E06D29" w:rsidP="00C80B5C">
      <w:pPr>
        <w:tabs>
          <w:tab w:val="left" w:pos="6028"/>
        </w:tabs>
        <w:autoSpaceDE w:val="0"/>
        <w:autoSpaceDN w:val="0"/>
        <w:adjustRightInd w:val="0"/>
        <w:ind w:left="360"/>
        <w:jc w:val="center"/>
        <w:rPr>
          <w:rFonts w:ascii="Arial" w:hAnsi="Arial" w:cs="Arial"/>
          <w:b/>
          <w:bCs/>
          <w:iCs/>
        </w:rPr>
      </w:pPr>
    </w:p>
    <w:p w:rsidR="00E06D29" w:rsidRPr="00646CBD" w:rsidRDefault="00E06D29" w:rsidP="00C80B5C">
      <w:pPr>
        <w:tabs>
          <w:tab w:val="left" w:pos="6028"/>
        </w:tabs>
        <w:autoSpaceDE w:val="0"/>
        <w:autoSpaceDN w:val="0"/>
        <w:adjustRightInd w:val="0"/>
        <w:ind w:left="360"/>
        <w:jc w:val="both"/>
        <w:rPr>
          <w:rFonts w:ascii="Arial" w:hAnsi="Arial" w:cs="Arial"/>
          <w:b/>
          <w:bCs/>
          <w:iCs/>
        </w:rPr>
      </w:pPr>
      <w:r w:rsidRPr="00646CBD">
        <w:rPr>
          <w:rFonts w:ascii="Arial" w:hAnsi="Arial" w:cs="Arial"/>
          <w:b/>
          <w:bCs/>
          <w:iCs/>
        </w:rPr>
        <w:t>Поштовао сам обавезе које произлазе из важећих прописа о заштити на раду, запошљавању и условима рада, заштити животне средине и гарантујем да сам ималац права интелектуалне својине.</w:t>
      </w:r>
    </w:p>
    <w:p w:rsidR="00E06D29" w:rsidRPr="00646CBD" w:rsidRDefault="00E06D29" w:rsidP="00C80B5C">
      <w:pPr>
        <w:tabs>
          <w:tab w:val="left" w:pos="6028"/>
        </w:tabs>
        <w:autoSpaceDE w:val="0"/>
        <w:autoSpaceDN w:val="0"/>
        <w:adjustRightInd w:val="0"/>
        <w:ind w:left="360"/>
        <w:rPr>
          <w:rFonts w:ascii="Arial" w:hAnsi="Arial" w:cs="Arial"/>
          <w:b/>
          <w:bCs/>
          <w:iCs/>
        </w:rPr>
      </w:pPr>
    </w:p>
    <w:p w:rsidR="00E06D29" w:rsidRPr="00646CBD" w:rsidRDefault="00E06D29" w:rsidP="00C80B5C">
      <w:pPr>
        <w:tabs>
          <w:tab w:val="left" w:pos="6028"/>
        </w:tabs>
        <w:autoSpaceDE w:val="0"/>
        <w:autoSpaceDN w:val="0"/>
        <w:adjustRightInd w:val="0"/>
        <w:ind w:left="360"/>
        <w:rPr>
          <w:rFonts w:ascii="Arial" w:hAnsi="Arial" w:cs="Arial"/>
          <w:b/>
          <w:bCs/>
          <w:iCs/>
          <w:color w:val="002060"/>
        </w:rPr>
      </w:pPr>
    </w:p>
    <w:p w:rsidR="00E06D29" w:rsidRPr="00646CBD" w:rsidRDefault="00E06D29" w:rsidP="00C80B5C">
      <w:pPr>
        <w:tabs>
          <w:tab w:val="left" w:pos="6028"/>
        </w:tabs>
        <w:autoSpaceDE w:val="0"/>
        <w:autoSpaceDN w:val="0"/>
        <w:adjustRightInd w:val="0"/>
        <w:ind w:left="360"/>
        <w:rPr>
          <w:rFonts w:ascii="Arial" w:hAnsi="Arial" w:cs="Arial"/>
          <w:b/>
          <w:bCs/>
          <w:iCs/>
          <w:color w:val="002060"/>
        </w:rPr>
      </w:pPr>
    </w:p>
    <w:p w:rsidR="00E06D29" w:rsidRPr="00646CBD" w:rsidRDefault="00E06D29" w:rsidP="00C80B5C">
      <w:pPr>
        <w:tabs>
          <w:tab w:val="left" w:pos="6028"/>
        </w:tabs>
        <w:autoSpaceDE w:val="0"/>
        <w:autoSpaceDN w:val="0"/>
        <w:adjustRightInd w:val="0"/>
        <w:ind w:left="360"/>
        <w:rPr>
          <w:rFonts w:ascii="Arial" w:hAnsi="Arial" w:cs="Arial"/>
          <w:b/>
          <w:bCs/>
          <w:iCs/>
        </w:rPr>
      </w:pPr>
      <w:r w:rsidRPr="00646CBD">
        <w:rPr>
          <w:rFonts w:ascii="Arial" w:hAnsi="Arial" w:cs="Arial"/>
          <w:b/>
          <w:bCs/>
          <w:iCs/>
        </w:rPr>
        <w:t xml:space="preserve">          Датум </w:t>
      </w:r>
      <w:r w:rsidRPr="00646CBD">
        <w:rPr>
          <w:rFonts w:ascii="Arial" w:hAnsi="Arial" w:cs="Arial"/>
          <w:b/>
          <w:bCs/>
          <w:iCs/>
        </w:rPr>
        <w:tab/>
      </w:r>
      <w:r w:rsidRPr="00646CBD">
        <w:rPr>
          <w:rFonts w:ascii="Arial" w:hAnsi="Arial" w:cs="Arial"/>
          <w:b/>
          <w:bCs/>
          <w:iCs/>
        </w:rPr>
        <w:tab/>
        <w:t xml:space="preserve">           Понуђач</w:t>
      </w:r>
    </w:p>
    <w:p w:rsidR="00E06D29" w:rsidRPr="00646CBD" w:rsidRDefault="00E06D29" w:rsidP="00C80B5C">
      <w:pPr>
        <w:tabs>
          <w:tab w:val="left" w:pos="6028"/>
        </w:tabs>
        <w:autoSpaceDE w:val="0"/>
        <w:autoSpaceDN w:val="0"/>
        <w:adjustRightInd w:val="0"/>
        <w:ind w:left="360"/>
        <w:rPr>
          <w:rFonts w:ascii="Arial" w:hAnsi="Arial" w:cs="Arial"/>
          <w:b/>
          <w:bCs/>
          <w:iCs/>
        </w:rPr>
      </w:pPr>
    </w:p>
    <w:p w:rsidR="00E06D29" w:rsidRPr="00646CBD" w:rsidRDefault="00E06D29" w:rsidP="00C80B5C">
      <w:pPr>
        <w:tabs>
          <w:tab w:val="left" w:pos="6028"/>
        </w:tabs>
        <w:autoSpaceDE w:val="0"/>
        <w:autoSpaceDN w:val="0"/>
        <w:adjustRightInd w:val="0"/>
        <w:ind w:left="360"/>
        <w:rPr>
          <w:rFonts w:ascii="Arial" w:hAnsi="Arial" w:cs="Arial"/>
          <w:b/>
          <w:bCs/>
          <w:iCs/>
        </w:rPr>
      </w:pPr>
      <w:r w:rsidRPr="00646CBD">
        <w:rPr>
          <w:rFonts w:ascii="Arial" w:hAnsi="Arial" w:cs="Arial"/>
          <w:b/>
          <w:bCs/>
          <w:iCs/>
        </w:rPr>
        <w:t xml:space="preserve">________________                        М.П.      </w:t>
      </w:r>
    </w:p>
    <w:p w:rsidR="00E06D29" w:rsidRPr="00646CBD" w:rsidRDefault="00E06D29" w:rsidP="00C80B5C">
      <w:pPr>
        <w:tabs>
          <w:tab w:val="left" w:pos="6028"/>
        </w:tabs>
        <w:autoSpaceDE w:val="0"/>
        <w:autoSpaceDN w:val="0"/>
        <w:adjustRightInd w:val="0"/>
        <w:ind w:left="360"/>
        <w:rPr>
          <w:rFonts w:ascii="Arial" w:hAnsi="Arial" w:cs="Arial"/>
          <w:b/>
          <w:bCs/>
          <w:iCs/>
        </w:rPr>
      </w:pPr>
      <w:r w:rsidRPr="00646CBD">
        <w:rPr>
          <w:rFonts w:ascii="Arial" w:hAnsi="Arial" w:cs="Arial"/>
          <w:b/>
          <w:bCs/>
          <w:iCs/>
        </w:rPr>
        <w:t xml:space="preserve">                                                                          __________________</w:t>
      </w:r>
    </w:p>
    <w:p w:rsidR="00E06D29" w:rsidRPr="00646CBD" w:rsidRDefault="00E06D29" w:rsidP="00C80B5C">
      <w:pPr>
        <w:tabs>
          <w:tab w:val="left" w:pos="6028"/>
        </w:tabs>
        <w:autoSpaceDE w:val="0"/>
        <w:autoSpaceDN w:val="0"/>
        <w:adjustRightInd w:val="0"/>
        <w:ind w:left="360"/>
        <w:rPr>
          <w:rFonts w:ascii="Arial" w:hAnsi="Arial" w:cs="Arial"/>
          <w:b/>
          <w:bCs/>
          <w:iCs/>
        </w:rPr>
      </w:pPr>
    </w:p>
    <w:p w:rsidR="00E06D29" w:rsidRPr="00646CBD" w:rsidRDefault="00E06D29" w:rsidP="00C80B5C">
      <w:pPr>
        <w:tabs>
          <w:tab w:val="left" w:pos="6028"/>
        </w:tabs>
        <w:autoSpaceDE w:val="0"/>
        <w:autoSpaceDN w:val="0"/>
        <w:adjustRightInd w:val="0"/>
        <w:ind w:left="360"/>
        <w:rPr>
          <w:rFonts w:ascii="Arial" w:hAnsi="Arial" w:cs="Arial"/>
          <w:b/>
          <w:bCs/>
          <w:iCs/>
          <w:color w:val="002060"/>
        </w:rPr>
      </w:pPr>
    </w:p>
    <w:p w:rsidR="00E06D29" w:rsidRDefault="00E06D29" w:rsidP="009042D4">
      <w:pPr>
        <w:pStyle w:val="bodytext0"/>
        <w:spacing w:before="0" w:beforeAutospacing="0" w:after="0" w:afterAutospacing="0"/>
        <w:jc w:val="both"/>
        <w:rPr>
          <w:sz w:val="24"/>
          <w:szCs w:val="24"/>
        </w:rPr>
      </w:pPr>
    </w:p>
    <w:p w:rsidR="00E06D29" w:rsidRDefault="00E06D29" w:rsidP="009042D4">
      <w:pPr>
        <w:pStyle w:val="bodytext0"/>
        <w:spacing w:before="0" w:beforeAutospacing="0" w:after="0" w:afterAutospacing="0"/>
        <w:jc w:val="both"/>
        <w:rPr>
          <w:sz w:val="24"/>
          <w:szCs w:val="24"/>
        </w:rPr>
      </w:pPr>
    </w:p>
    <w:p w:rsidR="00E06D29" w:rsidRDefault="00E06D29" w:rsidP="009042D4">
      <w:pPr>
        <w:pStyle w:val="bodytext0"/>
        <w:spacing w:before="0" w:beforeAutospacing="0" w:after="0" w:afterAutospacing="0"/>
        <w:jc w:val="both"/>
        <w:rPr>
          <w:sz w:val="24"/>
          <w:szCs w:val="24"/>
        </w:rPr>
      </w:pPr>
    </w:p>
    <w:p w:rsidR="00E06D29" w:rsidRDefault="00E06D29" w:rsidP="009042D4">
      <w:pPr>
        <w:pStyle w:val="bodytext0"/>
        <w:spacing w:before="0" w:beforeAutospacing="0" w:after="0" w:afterAutospacing="0"/>
        <w:jc w:val="both"/>
        <w:rPr>
          <w:sz w:val="24"/>
          <w:szCs w:val="24"/>
        </w:rPr>
      </w:pPr>
    </w:p>
    <w:p w:rsidR="00E06D29" w:rsidRDefault="00E06D29" w:rsidP="009042D4">
      <w:pPr>
        <w:pStyle w:val="bodytext0"/>
        <w:spacing w:before="0" w:beforeAutospacing="0" w:after="0" w:afterAutospacing="0"/>
        <w:jc w:val="both"/>
        <w:rPr>
          <w:sz w:val="24"/>
          <w:szCs w:val="24"/>
        </w:rPr>
      </w:pPr>
    </w:p>
    <w:p w:rsidR="00E06D29" w:rsidRDefault="00E06D29" w:rsidP="009042D4">
      <w:pPr>
        <w:pStyle w:val="bodytext0"/>
        <w:spacing w:before="0" w:beforeAutospacing="0" w:after="0" w:afterAutospacing="0"/>
        <w:jc w:val="both"/>
        <w:rPr>
          <w:sz w:val="24"/>
          <w:szCs w:val="24"/>
        </w:rPr>
      </w:pPr>
    </w:p>
    <w:p w:rsidR="00E06D29" w:rsidRDefault="00E06D29" w:rsidP="009042D4">
      <w:pPr>
        <w:pStyle w:val="bodytext0"/>
        <w:spacing w:before="0" w:beforeAutospacing="0" w:after="0" w:afterAutospacing="0"/>
        <w:jc w:val="both"/>
        <w:rPr>
          <w:sz w:val="24"/>
          <w:szCs w:val="24"/>
        </w:rPr>
      </w:pPr>
    </w:p>
    <w:p w:rsidR="00E06D29" w:rsidRDefault="00E06D29" w:rsidP="009042D4">
      <w:pPr>
        <w:pStyle w:val="bodytext0"/>
        <w:spacing w:before="0" w:beforeAutospacing="0" w:after="0" w:afterAutospacing="0"/>
        <w:jc w:val="both"/>
        <w:rPr>
          <w:sz w:val="24"/>
          <w:szCs w:val="24"/>
        </w:rPr>
      </w:pPr>
    </w:p>
    <w:p w:rsidR="00E06D29" w:rsidRDefault="00E06D29" w:rsidP="009042D4">
      <w:pPr>
        <w:pStyle w:val="bodytext0"/>
        <w:spacing w:before="0" w:beforeAutospacing="0" w:after="0" w:afterAutospacing="0"/>
        <w:jc w:val="both"/>
        <w:rPr>
          <w:sz w:val="24"/>
          <w:szCs w:val="24"/>
        </w:rPr>
      </w:pPr>
    </w:p>
    <w:p w:rsidR="00E06D29" w:rsidRDefault="00E06D29" w:rsidP="009042D4">
      <w:pPr>
        <w:pStyle w:val="bodytext0"/>
        <w:spacing w:before="0" w:beforeAutospacing="0" w:after="0" w:afterAutospacing="0"/>
        <w:jc w:val="both"/>
        <w:rPr>
          <w:sz w:val="24"/>
          <w:szCs w:val="24"/>
        </w:rPr>
      </w:pPr>
    </w:p>
    <w:p w:rsidR="00E06D29" w:rsidRDefault="00E06D29" w:rsidP="009042D4">
      <w:pPr>
        <w:pStyle w:val="bodytext0"/>
        <w:spacing w:before="0" w:beforeAutospacing="0" w:after="0" w:afterAutospacing="0"/>
        <w:jc w:val="both"/>
        <w:rPr>
          <w:sz w:val="24"/>
          <w:szCs w:val="24"/>
        </w:rPr>
      </w:pPr>
    </w:p>
    <w:p w:rsidR="00E06D29" w:rsidRDefault="00E06D29" w:rsidP="009042D4">
      <w:pPr>
        <w:pStyle w:val="bodytext0"/>
        <w:spacing w:before="0" w:beforeAutospacing="0" w:after="0" w:afterAutospacing="0"/>
        <w:jc w:val="both"/>
        <w:rPr>
          <w:sz w:val="24"/>
          <w:szCs w:val="24"/>
          <w:lang w:val="sr-Cyrl-RS"/>
        </w:rPr>
      </w:pPr>
    </w:p>
    <w:p w:rsidR="00E06D29" w:rsidRDefault="00E06D29" w:rsidP="00646CBD">
      <w:pPr>
        <w:jc w:val="center"/>
        <w:rPr>
          <w:rFonts w:ascii="Arial" w:hAnsi="Arial" w:cs="Arial"/>
          <w:b/>
        </w:rPr>
      </w:pPr>
    </w:p>
    <w:p w:rsidR="00E06D29" w:rsidRPr="008318F9" w:rsidRDefault="00493F5A" w:rsidP="000D18B4">
      <w:pPr>
        <w:pStyle w:val="bodytext0"/>
        <w:spacing w:before="0" w:beforeAutospacing="0" w:after="0" w:afterAutospacing="0"/>
        <w:jc w:val="both"/>
        <w:rPr>
          <w:sz w:val="24"/>
          <w:szCs w:val="24"/>
        </w:rPr>
      </w:pPr>
      <w:r>
        <w:rPr>
          <w:noProof/>
          <w:lang w:val="sr-Latn-CS" w:eastAsia="sr-Latn-CS"/>
        </w:rPr>
        <w:pict>
          <v:shape id="Picture 46" o:spid="_x0000_s1051" type="#_x0000_t75" alt="ZNAKTENT" style="position:absolute;left:0;text-align:left;margin-left:418.35pt;margin-top:-5.45pt;width:67.7pt;height:67.45pt;z-index:20;visibility:visible">
            <v:imagedata r:id="rId9" o:title=""/>
          </v:shape>
        </w:pict>
      </w:r>
      <w:r w:rsidR="00E06D29" w:rsidRPr="00142E39">
        <w:object w:dxaOrig="1741" w:dyaOrig="1966">
          <v:shape id="_x0000_i1035" type="#_x0000_t75" style="width:64.5pt;height:72.75pt" o:ole="">
            <v:imagedata r:id="rId10" o:title=""/>
          </v:shape>
          <o:OLEObject Type="Embed" ProgID="Word.Picture.8" ShapeID="_x0000_i1035" DrawAspect="Content" ObjectID="_1496030447" r:id="rId21"/>
        </w:object>
      </w:r>
      <w:r w:rsidR="00E06D29">
        <w:tab/>
      </w:r>
      <w:r w:rsidR="00E06D29">
        <w:tab/>
      </w:r>
      <w:r w:rsidR="00E06D29">
        <w:tab/>
      </w:r>
      <w:r w:rsidR="00E06D29">
        <w:tab/>
      </w:r>
      <w:r w:rsidR="00E06D29">
        <w:tab/>
      </w:r>
      <w:r w:rsidR="00E06D29">
        <w:tab/>
      </w:r>
      <w:r w:rsidR="00E06D29">
        <w:tab/>
      </w:r>
      <w:r w:rsidR="00E06D29">
        <w:tab/>
      </w:r>
      <w:r w:rsidR="00E06D29">
        <w:tab/>
      </w:r>
      <w:r w:rsidR="00E06D29">
        <w:tab/>
      </w:r>
      <w:r w:rsidR="00E06D29">
        <w:tab/>
      </w:r>
    </w:p>
    <w:tbl>
      <w:tblPr>
        <w:tblW w:w="9122" w:type="dxa"/>
        <w:tblLook w:val="0000" w:firstRow="0" w:lastRow="0" w:firstColumn="0" w:lastColumn="0" w:noHBand="0" w:noVBand="0"/>
      </w:tblPr>
      <w:tblGrid>
        <w:gridCol w:w="4281"/>
        <w:gridCol w:w="4841"/>
      </w:tblGrid>
      <w:tr w:rsidR="00E06D29" w:rsidRPr="00142E39" w:rsidTr="00470F00">
        <w:trPr>
          <w:trHeight w:val="330"/>
        </w:trPr>
        <w:tc>
          <w:tcPr>
            <w:tcW w:w="4281" w:type="dxa"/>
          </w:tcPr>
          <w:p w:rsidR="00E06D29" w:rsidRPr="00142E39" w:rsidRDefault="00E06D29" w:rsidP="00470F00">
            <w:pPr>
              <w:jc w:val="center"/>
              <w:rPr>
                <w:rFonts w:ascii="Arial" w:hAnsi="Arial" w:cs="Arial"/>
                <w:b/>
              </w:rPr>
            </w:pPr>
            <w:r w:rsidRPr="00142E39">
              <w:rPr>
                <w:rFonts w:ascii="Arial" w:hAnsi="Arial" w:cs="Arial"/>
                <w:b/>
              </w:rPr>
              <w:t>Електропривреда Србије  - ЕПС</w:t>
            </w:r>
          </w:p>
        </w:tc>
        <w:tc>
          <w:tcPr>
            <w:tcW w:w="4841" w:type="dxa"/>
          </w:tcPr>
          <w:p w:rsidR="00E06D29" w:rsidRPr="00142E39" w:rsidRDefault="00E06D29" w:rsidP="00470F00">
            <w:pPr>
              <w:jc w:val="center"/>
              <w:rPr>
                <w:rFonts w:ascii="Arial" w:hAnsi="Arial" w:cs="Arial"/>
                <w:b/>
                <w:smallCaps/>
              </w:rPr>
            </w:pPr>
            <w:r>
              <w:rPr>
                <w:rFonts w:ascii="Arial" w:hAnsi="Arial" w:cs="Arial"/>
                <w:b/>
                <w:smallCaps/>
              </w:rPr>
              <w:t xml:space="preserve">       </w:t>
            </w:r>
            <w:r w:rsidRPr="00142E39">
              <w:rPr>
                <w:rFonts w:ascii="Arial" w:hAnsi="Arial" w:cs="Arial"/>
                <w:b/>
                <w:smallCaps/>
              </w:rPr>
              <w:t>Привредно Друштво</w:t>
            </w:r>
            <w:r w:rsidRPr="00142E39">
              <w:rPr>
                <w:rFonts w:ascii="Arial" w:hAnsi="Arial" w:cs="Arial"/>
                <w:b/>
                <w:smallCaps/>
                <w:lang w:val="sr-Latn-CS"/>
              </w:rPr>
              <w:t xml:space="preserve"> </w:t>
            </w:r>
            <w:r w:rsidRPr="00142E39">
              <w:rPr>
                <w:rFonts w:ascii="Arial" w:hAnsi="Arial" w:cs="Arial"/>
                <w:b/>
                <w:smallCaps/>
              </w:rPr>
              <w:t>Термоелектране Никола Тесла,  Обреновац</w:t>
            </w:r>
          </w:p>
          <w:p w:rsidR="00E06D29" w:rsidRPr="00142E39" w:rsidRDefault="00E06D29" w:rsidP="00470F00">
            <w:pPr>
              <w:jc w:val="center"/>
              <w:rPr>
                <w:rFonts w:ascii="Arial" w:hAnsi="Arial" w:cs="Arial"/>
                <w:b/>
                <w:bCs/>
              </w:rPr>
            </w:pPr>
          </w:p>
        </w:tc>
      </w:tr>
    </w:tbl>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C54DC2" w:rsidRDefault="00E06D29" w:rsidP="009042D4">
      <w:pPr>
        <w:pStyle w:val="bodytext0"/>
        <w:spacing w:before="0" w:beforeAutospacing="0" w:after="0" w:afterAutospacing="0"/>
        <w:jc w:val="both"/>
        <w:rPr>
          <w:sz w:val="24"/>
          <w:szCs w:val="24"/>
          <w:lang w:val="sr-Cyrl-CS"/>
        </w:rPr>
      </w:pPr>
    </w:p>
    <w:p w:rsidR="00E06D29" w:rsidRPr="00142E39" w:rsidRDefault="00E06D29" w:rsidP="00AF07FA">
      <w:pPr>
        <w:autoSpaceDE w:val="0"/>
        <w:autoSpaceDN w:val="0"/>
        <w:adjustRightInd w:val="0"/>
        <w:jc w:val="center"/>
        <w:rPr>
          <w:rFonts w:ascii="Arial" w:hAnsi="Arial" w:cs="Arial"/>
          <w:b/>
          <w:iCs/>
          <w:sz w:val="40"/>
          <w:szCs w:val="40"/>
        </w:rPr>
      </w:pPr>
      <w:r w:rsidRPr="00142E39">
        <w:rPr>
          <w:rFonts w:ascii="Arial" w:hAnsi="Arial" w:cs="Arial"/>
          <w:b/>
          <w:iCs/>
          <w:sz w:val="40"/>
          <w:szCs w:val="40"/>
        </w:rPr>
        <w:t xml:space="preserve">Kонкурсна документација </w:t>
      </w:r>
    </w:p>
    <w:p w:rsidR="00E06D29" w:rsidRPr="00142E39" w:rsidRDefault="00E06D29" w:rsidP="00AF07FA">
      <w:pPr>
        <w:autoSpaceDE w:val="0"/>
        <w:autoSpaceDN w:val="0"/>
        <w:adjustRightInd w:val="0"/>
        <w:jc w:val="both"/>
        <w:rPr>
          <w:rFonts w:ascii="Arial" w:hAnsi="Arial" w:cs="Arial"/>
          <w:i/>
          <w:iCs/>
        </w:rPr>
      </w:pPr>
    </w:p>
    <w:p w:rsidR="00E06D29" w:rsidRPr="00142E39" w:rsidRDefault="00E06D29" w:rsidP="00AF07FA">
      <w:pPr>
        <w:autoSpaceDE w:val="0"/>
        <w:autoSpaceDN w:val="0"/>
        <w:adjustRightInd w:val="0"/>
        <w:jc w:val="both"/>
        <w:rPr>
          <w:rFonts w:ascii="Arial" w:hAnsi="Arial" w:cs="Arial"/>
          <w:i/>
          <w:iCs/>
        </w:rPr>
      </w:pPr>
    </w:p>
    <w:p w:rsidR="00E06D29" w:rsidRPr="00142E39" w:rsidRDefault="00E06D29" w:rsidP="00AF07FA">
      <w:pPr>
        <w:autoSpaceDE w:val="0"/>
        <w:autoSpaceDN w:val="0"/>
        <w:adjustRightInd w:val="0"/>
        <w:jc w:val="both"/>
        <w:rPr>
          <w:rFonts w:ascii="Arial" w:hAnsi="Arial" w:cs="Arial"/>
          <w:i/>
          <w:iCs/>
        </w:rPr>
      </w:pPr>
    </w:p>
    <w:p w:rsidR="00E06D29" w:rsidRPr="00142E39" w:rsidRDefault="00E06D29" w:rsidP="00AF07FA">
      <w:pPr>
        <w:autoSpaceDE w:val="0"/>
        <w:autoSpaceDN w:val="0"/>
        <w:adjustRightInd w:val="0"/>
        <w:jc w:val="both"/>
        <w:rPr>
          <w:rFonts w:ascii="Arial" w:hAnsi="Arial" w:cs="Arial"/>
          <w:i/>
          <w:iCs/>
        </w:rPr>
      </w:pPr>
    </w:p>
    <w:p w:rsidR="00E06D29" w:rsidRPr="00142E39" w:rsidRDefault="00E06D29" w:rsidP="00AF07FA">
      <w:pPr>
        <w:autoSpaceDE w:val="0"/>
        <w:autoSpaceDN w:val="0"/>
        <w:adjustRightInd w:val="0"/>
        <w:jc w:val="both"/>
        <w:rPr>
          <w:rFonts w:ascii="Arial" w:hAnsi="Arial" w:cs="Arial"/>
          <w:i/>
          <w:iCs/>
        </w:rPr>
      </w:pPr>
    </w:p>
    <w:p w:rsidR="00E06D29" w:rsidRPr="00142E39" w:rsidRDefault="00E06D29" w:rsidP="00AF07FA">
      <w:pPr>
        <w:autoSpaceDE w:val="0"/>
        <w:autoSpaceDN w:val="0"/>
        <w:adjustRightInd w:val="0"/>
        <w:jc w:val="both"/>
        <w:rPr>
          <w:rFonts w:ascii="Arial" w:hAnsi="Arial" w:cs="Arial"/>
          <w:b/>
          <w:bCs/>
          <w:i/>
          <w:iCs/>
        </w:rPr>
      </w:pPr>
    </w:p>
    <w:p w:rsidR="00E06D29" w:rsidRPr="00D65322" w:rsidRDefault="00E06D29" w:rsidP="00AF07FA">
      <w:pPr>
        <w:pStyle w:val="Title"/>
        <w:shd w:val="clear" w:color="auto" w:fill="FFFFFF"/>
        <w:tabs>
          <w:tab w:val="left" w:pos="7440"/>
        </w:tabs>
        <w:rPr>
          <w:rFonts w:cs="Arial"/>
          <w:sz w:val="24"/>
        </w:rPr>
      </w:pPr>
      <w:r w:rsidRPr="00142E39">
        <w:rPr>
          <w:rFonts w:cs="Arial"/>
          <w:iCs/>
          <w:sz w:val="40"/>
          <w:szCs w:val="40"/>
        </w:rPr>
        <w:t>1</w:t>
      </w:r>
      <w:r w:rsidR="0020041D">
        <w:rPr>
          <w:rFonts w:cs="Arial"/>
          <w:iCs/>
          <w:sz w:val="40"/>
          <w:szCs w:val="40"/>
          <w:lang w:val="sr-Cyrl-CS"/>
        </w:rPr>
        <w:t>0</w:t>
      </w:r>
      <w:r w:rsidRPr="00142E39">
        <w:rPr>
          <w:rFonts w:cs="Arial"/>
          <w:iCs/>
          <w:sz w:val="40"/>
          <w:szCs w:val="40"/>
        </w:rPr>
        <w:t xml:space="preserve">. </w:t>
      </w:r>
      <w:r w:rsidRPr="000D18B4">
        <w:rPr>
          <w:rFonts w:cs="Arial"/>
          <w:iCs/>
          <w:sz w:val="40"/>
          <w:szCs w:val="40"/>
        </w:rPr>
        <w:t>МОДЕЛ УГОВОРА</w:t>
      </w:r>
      <w:r>
        <w:rPr>
          <w:rFonts w:cs="Arial"/>
          <w:iCs/>
          <w:sz w:val="40"/>
          <w:szCs w:val="40"/>
        </w:rPr>
        <w:t xml:space="preserve"> </w:t>
      </w:r>
    </w:p>
    <w:p w:rsidR="00E06D29" w:rsidRPr="00142E39" w:rsidRDefault="00E06D29" w:rsidP="00AF07FA">
      <w:pPr>
        <w:pStyle w:val="Title"/>
        <w:shd w:val="clear" w:color="auto" w:fill="FFFFFF"/>
        <w:tabs>
          <w:tab w:val="left" w:pos="7440"/>
        </w:tabs>
        <w:jc w:val="left"/>
        <w:rPr>
          <w:rFonts w:cs="Arial"/>
          <w:sz w:val="24"/>
          <w:lang w:val="sr-Cyrl-CS"/>
        </w:rPr>
      </w:pPr>
    </w:p>
    <w:p w:rsidR="00E06D29" w:rsidRPr="00142E39" w:rsidRDefault="00E06D29" w:rsidP="00AF07FA">
      <w:pPr>
        <w:pStyle w:val="Title"/>
        <w:shd w:val="clear" w:color="auto" w:fill="FFFFFF"/>
        <w:tabs>
          <w:tab w:val="left" w:pos="7440"/>
        </w:tabs>
        <w:jc w:val="left"/>
        <w:rPr>
          <w:rFonts w:cs="Arial"/>
          <w:sz w:val="24"/>
          <w:lang w:val="sr-Cyrl-CS"/>
        </w:rPr>
      </w:pPr>
    </w:p>
    <w:p w:rsidR="00E06D29" w:rsidRPr="00142E39" w:rsidRDefault="00E06D29" w:rsidP="00AF07FA">
      <w:pPr>
        <w:pStyle w:val="Title"/>
        <w:shd w:val="clear" w:color="auto" w:fill="FFFFFF"/>
        <w:tabs>
          <w:tab w:val="left" w:pos="7440"/>
        </w:tabs>
        <w:jc w:val="left"/>
        <w:rPr>
          <w:rFonts w:cs="Arial"/>
          <w:sz w:val="24"/>
          <w:lang w:val="sr-Cyrl-CS"/>
        </w:rPr>
      </w:pPr>
    </w:p>
    <w:p w:rsidR="00E06D29" w:rsidRPr="00142E39" w:rsidRDefault="00E06D29" w:rsidP="00AF07FA">
      <w:pPr>
        <w:autoSpaceDE w:val="0"/>
        <w:autoSpaceDN w:val="0"/>
        <w:adjustRightInd w:val="0"/>
        <w:jc w:val="both"/>
        <w:rPr>
          <w:rFonts w:ascii="Arial" w:hAnsi="Arial" w:cs="Arial"/>
          <w:i/>
          <w:iCs/>
          <w:color w:val="002060"/>
        </w:rPr>
      </w:pPr>
    </w:p>
    <w:p w:rsidR="00E06D29" w:rsidRPr="00142E39" w:rsidRDefault="00E06D29" w:rsidP="00AF07FA">
      <w:pPr>
        <w:autoSpaceDE w:val="0"/>
        <w:autoSpaceDN w:val="0"/>
        <w:adjustRightInd w:val="0"/>
        <w:jc w:val="both"/>
        <w:rPr>
          <w:rFonts w:ascii="Arial" w:hAnsi="Arial" w:cs="Arial"/>
          <w:i/>
          <w:iCs/>
          <w:color w:val="002060"/>
        </w:rPr>
      </w:pPr>
    </w:p>
    <w:p w:rsidR="00E06D29" w:rsidRPr="00142E39" w:rsidRDefault="00E06D29" w:rsidP="00AF07FA">
      <w:pPr>
        <w:autoSpaceDE w:val="0"/>
        <w:autoSpaceDN w:val="0"/>
        <w:adjustRightInd w:val="0"/>
        <w:jc w:val="both"/>
        <w:rPr>
          <w:rFonts w:ascii="Arial" w:hAnsi="Arial" w:cs="Arial"/>
          <w:i/>
          <w:iCs/>
          <w:color w:val="002060"/>
        </w:rPr>
      </w:pPr>
    </w:p>
    <w:p w:rsidR="00E06D29" w:rsidRPr="00142E39" w:rsidRDefault="00E06D29" w:rsidP="00AF07FA">
      <w:pPr>
        <w:autoSpaceDE w:val="0"/>
        <w:autoSpaceDN w:val="0"/>
        <w:adjustRightInd w:val="0"/>
        <w:jc w:val="both"/>
        <w:rPr>
          <w:rFonts w:ascii="Arial" w:hAnsi="Arial" w:cs="Arial"/>
          <w:i/>
          <w:iCs/>
          <w:color w:val="002060"/>
        </w:rPr>
      </w:pPr>
    </w:p>
    <w:p w:rsidR="00E06D29" w:rsidRPr="00142E39" w:rsidRDefault="00E06D29" w:rsidP="00AF07FA">
      <w:pPr>
        <w:autoSpaceDE w:val="0"/>
        <w:autoSpaceDN w:val="0"/>
        <w:adjustRightInd w:val="0"/>
        <w:jc w:val="both"/>
        <w:rPr>
          <w:rFonts w:ascii="Arial" w:hAnsi="Arial" w:cs="Arial"/>
          <w:i/>
          <w:iCs/>
          <w:color w:val="002060"/>
        </w:rPr>
      </w:pPr>
    </w:p>
    <w:p w:rsidR="00E06D29" w:rsidRPr="00142E39" w:rsidRDefault="00E06D29" w:rsidP="00AF07FA">
      <w:pPr>
        <w:autoSpaceDE w:val="0"/>
        <w:autoSpaceDN w:val="0"/>
        <w:adjustRightInd w:val="0"/>
        <w:jc w:val="both"/>
        <w:rPr>
          <w:rFonts w:ascii="Arial" w:hAnsi="Arial" w:cs="Arial"/>
          <w:i/>
          <w:iCs/>
          <w:color w:val="002060"/>
        </w:rPr>
      </w:pPr>
    </w:p>
    <w:p w:rsidR="00E06D29" w:rsidRDefault="00E06D29" w:rsidP="00AF07FA">
      <w:pPr>
        <w:autoSpaceDE w:val="0"/>
        <w:autoSpaceDN w:val="0"/>
        <w:adjustRightInd w:val="0"/>
        <w:jc w:val="both"/>
        <w:rPr>
          <w:rFonts w:ascii="Arial" w:hAnsi="Arial" w:cs="Arial"/>
          <w:i/>
          <w:iCs/>
          <w:color w:val="002060"/>
        </w:rPr>
      </w:pPr>
    </w:p>
    <w:p w:rsidR="00E06D29" w:rsidRDefault="00E06D29" w:rsidP="00AF07FA">
      <w:pPr>
        <w:autoSpaceDE w:val="0"/>
        <w:autoSpaceDN w:val="0"/>
        <w:adjustRightInd w:val="0"/>
        <w:jc w:val="both"/>
        <w:rPr>
          <w:rFonts w:ascii="Arial" w:hAnsi="Arial" w:cs="Arial"/>
          <w:i/>
          <w:iCs/>
          <w:color w:val="002060"/>
        </w:rPr>
      </w:pPr>
    </w:p>
    <w:p w:rsidR="00E06D29" w:rsidRDefault="00E06D29" w:rsidP="00AF07FA">
      <w:pPr>
        <w:autoSpaceDE w:val="0"/>
        <w:autoSpaceDN w:val="0"/>
        <w:adjustRightInd w:val="0"/>
        <w:jc w:val="both"/>
        <w:rPr>
          <w:rFonts w:ascii="Arial" w:hAnsi="Arial" w:cs="Arial"/>
          <w:i/>
          <w:iCs/>
          <w:color w:val="002060"/>
        </w:rPr>
      </w:pPr>
    </w:p>
    <w:p w:rsidR="00E06D29" w:rsidRDefault="00E06D29" w:rsidP="00AF07FA">
      <w:pPr>
        <w:autoSpaceDE w:val="0"/>
        <w:autoSpaceDN w:val="0"/>
        <w:adjustRightInd w:val="0"/>
        <w:jc w:val="both"/>
        <w:rPr>
          <w:rFonts w:ascii="Arial" w:hAnsi="Arial" w:cs="Arial"/>
          <w:i/>
          <w:iCs/>
          <w:color w:val="002060"/>
        </w:rPr>
      </w:pPr>
    </w:p>
    <w:p w:rsidR="00E06D29" w:rsidRDefault="00E06D29" w:rsidP="00AF07FA">
      <w:pPr>
        <w:autoSpaceDE w:val="0"/>
        <w:autoSpaceDN w:val="0"/>
        <w:adjustRightInd w:val="0"/>
        <w:jc w:val="both"/>
        <w:rPr>
          <w:rFonts w:ascii="Arial" w:hAnsi="Arial" w:cs="Arial"/>
          <w:i/>
          <w:iCs/>
          <w:color w:val="002060"/>
        </w:rPr>
      </w:pPr>
    </w:p>
    <w:p w:rsidR="00E06D29" w:rsidRDefault="00E06D29" w:rsidP="00AF07FA">
      <w:pPr>
        <w:autoSpaceDE w:val="0"/>
        <w:autoSpaceDN w:val="0"/>
        <w:adjustRightInd w:val="0"/>
        <w:jc w:val="both"/>
        <w:rPr>
          <w:rFonts w:ascii="Arial" w:hAnsi="Arial" w:cs="Arial"/>
          <w:i/>
          <w:iCs/>
          <w:color w:val="002060"/>
        </w:rPr>
      </w:pPr>
    </w:p>
    <w:p w:rsidR="00E06D29" w:rsidRDefault="00E06D29" w:rsidP="00AF07FA">
      <w:pPr>
        <w:autoSpaceDE w:val="0"/>
        <w:autoSpaceDN w:val="0"/>
        <w:adjustRightInd w:val="0"/>
        <w:jc w:val="both"/>
        <w:rPr>
          <w:rFonts w:ascii="Arial" w:hAnsi="Arial" w:cs="Arial"/>
          <w:i/>
          <w:iCs/>
          <w:color w:val="002060"/>
        </w:rPr>
      </w:pPr>
    </w:p>
    <w:p w:rsidR="00E06D29" w:rsidRPr="0010676F" w:rsidRDefault="00E06D29" w:rsidP="00AF07FA">
      <w:pPr>
        <w:autoSpaceDE w:val="0"/>
        <w:autoSpaceDN w:val="0"/>
        <w:adjustRightInd w:val="0"/>
        <w:jc w:val="both"/>
        <w:rPr>
          <w:rFonts w:ascii="Arial" w:hAnsi="Arial" w:cs="Arial"/>
          <w:i/>
          <w:iCs/>
          <w:color w:val="002060"/>
        </w:rPr>
      </w:pPr>
    </w:p>
    <w:p w:rsidR="00E06D29" w:rsidRPr="00142E39" w:rsidRDefault="00E06D29" w:rsidP="00AF07FA">
      <w:pPr>
        <w:autoSpaceDE w:val="0"/>
        <w:autoSpaceDN w:val="0"/>
        <w:adjustRightInd w:val="0"/>
        <w:jc w:val="both"/>
        <w:rPr>
          <w:rFonts w:ascii="Arial" w:hAnsi="Arial" w:cs="Arial"/>
          <w:i/>
          <w:iCs/>
          <w:color w:val="002060"/>
        </w:rPr>
      </w:pPr>
    </w:p>
    <w:p w:rsidR="00E06D29" w:rsidRPr="00142E39" w:rsidRDefault="00E06D29" w:rsidP="00AF07FA">
      <w:pPr>
        <w:autoSpaceDE w:val="0"/>
        <w:autoSpaceDN w:val="0"/>
        <w:adjustRightInd w:val="0"/>
        <w:jc w:val="both"/>
        <w:rPr>
          <w:rFonts w:ascii="Arial" w:hAnsi="Arial" w:cs="Arial"/>
          <w:i/>
          <w:iCs/>
          <w:color w:val="002060"/>
        </w:rPr>
      </w:pPr>
    </w:p>
    <w:p w:rsidR="00E06D29" w:rsidRDefault="00E06D29" w:rsidP="00AF07FA">
      <w:pPr>
        <w:jc w:val="center"/>
        <w:rPr>
          <w:rFonts w:ascii="Arial" w:hAnsi="Arial" w:cs="Arial"/>
          <w:b/>
        </w:rPr>
      </w:pPr>
      <w:r>
        <w:rPr>
          <w:rFonts w:ascii="Arial" w:hAnsi="Arial" w:cs="Arial"/>
          <w:b/>
          <w:lang w:val="ru-RU"/>
        </w:rPr>
        <w:t>Обреновац</w:t>
      </w:r>
      <w:r w:rsidRPr="00142E39">
        <w:rPr>
          <w:rFonts w:ascii="Arial" w:hAnsi="Arial" w:cs="Arial"/>
          <w:b/>
        </w:rPr>
        <w:t xml:space="preserve">, </w:t>
      </w:r>
      <w:r w:rsidR="000C1C68">
        <w:rPr>
          <w:rFonts w:ascii="Arial" w:hAnsi="Arial" w:cs="Arial"/>
          <w:b/>
          <w:bCs/>
        </w:rPr>
        <w:t>ЈУН</w:t>
      </w:r>
      <w:r w:rsidR="002523DE">
        <w:rPr>
          <w:rFonts w:ascii="Arial" w:hAnsi="Arial" w:cs="Arial"/>
          <w:b/>
          <w:bCs/>
        </w:rPr>
        <w:t xml:space="preserve"> 2015.год.</w:t>
      </w:r>
    </w:p>
    <w:p w:rsidR="00E06D29" w:rsidRDefault="00E06D29" w:rsidP="00AF07FA">
      <w:pPr>
        <w:jc w:val="center"/>
        <w:rPr>
          <w:rFonts w:ascii="Arial" w:hAnsi="Arial" w:cs="Arial"/>
          <w:b/>
        </w:rPr>
      </w:pPr>
    </w:p>
    <w:p w:rsidR="00540D8A" w:rsidRPr="00540D8A" w:rsidRDefault="00540D8A" w:rsidP="00540D8A">
      <w:pPr>
        <w:rPr>
          <w:color w:val="FF0000"/>
          <w:lang w:val="sr-Cyrl-RS"/>
        </w:rPr>
      </w:pPr>
    </w:p>
    <w:p w:rsidR="00540D8A" w:rsidRPr="00540D8A" w:rsidRDefault="00540D8A" w:rsidP="00540D8A">
      <w:pPr>
        <w:rPr>
          <w:lang w:val="sr-Cyrl-RS"/>
        </w:rPr>
      </w:pPr>
    </w:p>
    <w:p w:rsidR="00540D8A" w:rsidRPr="00540D8A" w:rsidRDefault="00540D8A" w:rsidP="00540D8A">
      <w:pPr>
        <w:rPr>
          <w:lang w:val="sr-Cyrl-RS"/>
        </w:rPr>
      </w:pPr>
    </w:p>
    <w:p w:rsidR="00540D8A" w:rsidRPr="00540D8A" w:rsidRDefault="00540D8A" w:rsidP="00540D8A">
      <w:pPr>
        <w:rPr>
          <w:lang w:val="sr-Cyrl-RS"/>
        </w:rPr>
      </w:pPr>
    </w:p>
    <w:p w:rsidR="0049545C" w:rsidRPr="00780BAF" w:rsidRDefault="0049545C" w:rsidP="00BB7EF2">
      <w:pPr>
        <w:rPr>
          <w:rFonts w:ascii="Arial" w:hAnsi="Arial" w:cs="Arial"/>
          <w:b/>
          <w:sz w:val="22"/>
          <w:szCs w:val="22"/>
          <w:lang w:val="sr-Cyrl-RS"/>
        </w:rPr>
      </w:pPr>
    </w:p>
    <w:p w:rsidR="00E06D29" w:rsidRPr="00780BAF" w:rsidRDefault="00E06D29" w:rsidP="00AF07FA">
      <w:pPr>
        <w:jc w:val="center"/>
        <w:rPr>
          <w:rFonts w:ascii="Arial" w:hAnsi="Arial" w:cs="Arial"/>
          <w:b/>
          <w:sz w:val="22"/>
          <w:szCs w:val="22"/>
        </w:rPr>
      </w:pPr>
    </w:p>
    <w:p w:rsidR="00E06D29" w:rsidRPr="00780BAF" w:rsidRDefault="00493F5A" w:rsidP="00AF07FA">
      <w:pPr>
        <w:jc w:val="center"/>
        <w:rPr>
          <w:rFonts w:ascii="Arial" w:hAnsi="Arial" w:cs="Arial"/>
          <w:b/>
          <w:sz w:val="22"/>
          <w:szCs w:val="22"/>
        </w:rPr>
      </w:pPr>
      <w:r>
        <w:rPr>
          <w:noProof/>
          <w:sz w:val="22"/>
          <w:szCs w:val="22"/>
          <w:lang w:val="sr-Latn-CS" w:eastAsia="sr-Latn-CS"/>
        </w:rPr>
        <w:pict>
          <v:shape id="Text Box 3" o:spid="_x0000_s1052" type="#_x0000_t202" style="position:absolute;left:0;text-align:left;margin-left:34.15pt;margin-top:-4pt;width:437.35pt;height:35.6pt;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" filled="f" fillcolor="#dafda7" strokecolor="red">
            <v:fill color2="#f5ffe6" rotate="t" angle="180" colors="0 #dafda7;22938f #e4fdc2;1 #f5ffe6" focus="100%" type="gradient"/>
            <v:shadow on="t" color="black" opacity="24903f" origin=",.5" offset="0,.55556mm"/>
            <v:textbox style="mso-next-textbox:#Text Box 3">
              <w:txbxContent>
                <w:p w:rsidR="00E8778E" w:rsidRDefault="00E8778E" w:rsidP="000D18B4">
                  <w:pPr>
                    <w:autoSpaceDE w:val="0"/>
                    <w:autoSpaceDN w:val="0"/>
                    <w:adjustRightInd w:val="0"/>
                    <w:jc w:val="center"/>
                    <w:rPr>
                      <w:b/>
                      <w:bCs/>
                      <w:iCs/>
                      <w:color w:val="002060"/>
                      <w:sz w:val="28"/>
                      <w:szCs w:val="28"/>
                    </w:rPr>
                  </w:pPr>
                  <w:r w:rsidRPr="00564E9B">
                    <w:rPr>
                      <w:b/>
                      <w:bCs/>
                      <w:iCs/>
                      <w:color w:val="002060"/>
                      <w:sz w:val="28"/>
                      <w:szCs w:val="28"/>
                    </w:rPr>
                    <w:t>1</w:t>
                  </w:r>
                  <w:r>
                    <w:rPr>
                      <w:b/>
                      <w:bCs/>
                      <w:iCs/>
                      <w:color w:val="002060"/>
                      <w:sz w:val="28"/>
                      <w:szCs w:val="28"/>
                      <w:lang w:val="sr-Cyrl-RS"/>
                    </w:rPr>
                    <w:t>0</w:t>
                  </w:r>
                  <w:r w:rsidRPr="00564E9B">
                    <w:rPr>
                      <w:b/>
                      <w:bCs/>
                      <w:iCs/>
                      <w:color w:val="002060"/>
                      <w:sz w:val="28"/>
                      <w:szCs w:val="28"/>
                    </w:rPr>
                    <w:t>.  МОДЕЛ УГОВОРА</w:t>
                  </w:r>
                </w:p>
              </w:txbxContent>
            </v:textbox>
          </v:shape>
        </w:pict>
      </w:r>
    </w:p>
    <w:p w:rsidR="00E06D29" w:rsidRPr="00780BAF" w:rsidRDefault="00E06D29" w:rsidP="00AF07FA">
      <w:pPr>
        <w:jc w:val="center"/>
        <w:rPr>
          <w:rFonts w:ascii="Arial" w:hAnsi="Arial" w:cs="Arial"/>
          <w:b/>
          <w:sz w:val="22"/>
          <w:szCs w:val="22"/>
        </w:rPr>
      </w:pPr>
    </w:p>
    <w:p w:rsidR="00E06D29" w:rsidRPr="00780BAF" w:rsidRDefault="00E06D29" w:rsidP="00564E9B">
      <w:pPr>
        <w:rPr>
          <w:rFonts w:ascii="Arial" w:hAnsi="Arial" w:cs="Arial"/>
          <w:b/>
          <w:sz w:val="22"/>
          <w:szCs w:val="22"/>
          <w:lang w:val="sr-Cyrl-RS"/>
        </w:rPr>
      </w:pPr>
    </w:p>
    <w:p w:rsidR="00D72971" w:rsidRPr="00780BAF" w:rsidRDefault="00D72971" w:rsidP="00D72971">
      <w:pPr>
        <w:spacing w:after="80" w:line="216" w:lineRule="auto"/>
        <w:ind w:firstLine="567"/>
        <w:jc w:val="center"/>
        <w:rPr>
          <w:rFonts w:ascii="Arial" w:hAnsi="Arial" w:cs="Arial"/>
          <w:b/>
          <w:sz w:val="22"/>
          <w:szCs w:val="22"/>
          <w:lang w:eastAsia="en-US"/>
        </w:rPr>
      </w:pPr>
      <w:r w:rsidRPr="00780BAF">
        <w:rPr>
          <w:rFonts w:ascii="Arial" w:hAnsi="Arial" w:cs="Arial"/>
          <w:b/>
          <w:sz w:val="22"/>
          <w:szCs w:val="22"/>
          <w:lang w:eastAsia="en-US"/>
        </w:rPr>
        <w:t>УГОВОР О КУПОПРОДАЈИ</w:t>
      </w:r>
    </w:p>
    <w:p w:rsidR="00D72971" w:rsidRPr="00780BAF" w:rsidRDefault="00D72971" w:rsidP="00D72971">
      <w:pPr>
        <w:spacing w:after="80" w:line="216" w:lineRule="auto"/>
        <w:ind w:right="30" w:firstLine="567"/>
        <w:jc w:val="center"/>
        <w:rPr>
          <w:rFonts w:ascii="Arial" w:hAnsi="Arial" w:cs="Arial"/>
          <w:b/>
          <w:sz w:val="22"/>
          <w:szCs w:val="22"/>
          <w:lang w:val="ru-RU" w:eastAsia="en-US"/>
        </w:rPr>
      </w:pPr>
      <w:r w:rsidRPr="00780BAF">
        <w:rPr>
          <w:rFonts w:ascii="Arial" w:hAnsi="Arial" w:cs="Arial"/>
          <w:b/>
          <w:sz w:val="22"/>
          <w:szCs w:val="22"/>
          <w:lang w:val="ru-RU" w:eastAsia="en-US"/>
        </w:rPr>
        <w:t>(</w:t>
      </w:r>
      <w:r w:rsidRPr="00780BAF">
        <w:rPr>
          <w:rFonts w:ascii="Arial" w:hAnsi="Arial" w:cs="Arial"/>
          <w:b/>
          <w:sz w:val="22"/>
          <w:szCs w:val="22"/>
          <w:lang w:val="en-US" w:eastAsia="en-US"/>
        </w:rPr>
        <w:t>намена Р</w:t>
      </w:r>
      <w:r w:rsidRPr="00780BAF">
        <w:rPr>
          <w:rFonts w:ascii="Arial" w:hAnsi="Arial" w:cs="Arial"/>
          <w:b/>
          <w:sz w:val="22"/>
          <w:szCs w:val="22"/>
          <w:lang w:val="ru-RU" w:eastAsia="en-US"/>
        </w:rPr>
        <w:t>)</w:t>
      </w:r>
    </w:p>
    <w:p w:rsidR="003926F3" w:rsidRPr="00780BAF" w:rsidRDefault="003926F3" w:rsidP="00D72971">
      <w:pPr>
        <w:spacing w:after="80" w:line="216" w:lineRule="auto"/>
        <w:ind w:right="30" w:firstLine="567"/>
        <w:jc w:val="center"/>
        <w:rPr>
          <w:rFonts w:ascii="Arial" w:hAnsi="Arial" w:cs="Arial"/>
          <w:b/>
          <w:sz w:val="22"/>
          <w:szCs w:val="22"/>
          <w:lang w:val="ru-RU" w:eastAsia="en-US"/>
        </w:rPr>
      </w:pPr>
    </w:p>
    <w:p w:rsidR="003926F3" w:rsidRPr="00780BAF" w:rsidRDefault="003926F3" w:rsidP="00D72971">
      <w:pPr>
        <w:spacing w:after="80" w:line="216" w:lineRule="auto"/>
        <w:ind w:right="30" w:firstLine="567"/>
        <w:jc w:val="center"/>
        <w:rPr>
          <w:rFonts w:ascii="Arial" w:hAnsi="Arial" w:cs="Arial"/>
          <w:b/>
          <w:sz w:val="22"/>
          <w:szCs w:val="22"/>
          <w:lang w:val="ru-RU" w:eastAsia="en-US"/>
        </w:rPr>
      </w:pPr>
    </w:p>
    <w:p w:rsidR="002D57B7" w:rsidRPr="00780BAF" w:rsidRDefault="002D57B7" w:rsidP="002D57B7">
      <w:pPr>
        <w:spacing w:after="80" w:line="216" w:lineRule="auto"/>
        <w:ind w:firstLine="567"/>
        <w:jc w:val="both"/>
        <w:rPr>
          <w:rFonts w:ascii="Arial" w:hAnsi="Arial" w:cs="Arial"/>
          <w:sz w:val="22"/>
          <w:szCs w:val="22"/>
          <w:lang w:val="sr-Cyrl-RS" w:eastAsia="en-US"/>
        </w:rPr>
      </w:pPr>
      <w:r w:rsidRPr="00780BAF">
        <w:rPr>
          <w:rFonts w:ascii="Arial" w:hAnsi="Arial" w:cs="Arial"/>
          <w:sz w:val="22"/>
          <w:szCs w:val="22"/>
          <w:lang w:eastAsia="en-US"/>
        </w:rPr>
        <w:t>Закључен између:</w:t>
      </w:r>
    </w:p>
    <w:p w:rsidR="003926F3" w:rsidRPr="00780BAF" w:rsidRDefault="003926F3" w:rsidP="002D57B7">
      <w:pPr>
        <w:spacing w:after="80" w:line="216" w:lineRule="auto"/>
        <w:ind w:firstLine="567"/>
        <w:jc w:val="both"/>
        <w:rPr>
          <w:rFonts w:ascii="Arial" w:hAnsi="Arial" w:cs="Arial"/>
          <w:sz w:val="22"/>
          <w:szCs w:val="22"/>
          <w:lang w:val="sr-Cyrl-RS" w:eastAsia="en-US"/>
        </w:rPr>
      </w:pPr>
    </w:p>
    <w:p w:rsidR="002D57B7" w:rsidRPr="00780BAF" w:rsidRDefault="002D57B7" w:rsidP="002D57B7">
      <w:pPr>
        <w:spacing w:after="80" w:line="216" w:lineRule="auto"/>
        <w:jc w:val="both"/>
        <w:rPr>
          <w:rFonts w:ascii="Arial" w:hAnsi="Arial" w:cs="Arial"/>
          <w:sz w:val="22"/>
          <w:szCs w:val="22"/>
          <w:lang w:val="sr-Cyrl-RS" w:eastAsia="en-US"/>
        </w:rPr>
      </w:pPr>
      <w:r w:rsidRPr="00780BAF">
        <w:rPr>
          <w:rFonts w:ascii="Arial" w:hAnsi="Arial" w:cs="Arial"/>
          <w:sz w:val="22"/>
          <w:szCs w:val="22"/>
          <w:lang w:val="sr-Latn-CS" w:eastAsia="en-US"/>
        </w:rPr>
        <w:t>1.</w:t>
      </w:r>
      <w:r w:rsidRPr="00780BAF">
        <w:rPr>
          <w:rFonts w:ascii="Arial" w:hAnsi="Arial" w:cs="Arial"/>
          <w:b/>
          <w:sz w:val="22"/>
          <w:szCs w:val="22"/>
          <w:lang w:val="sr-Latn-CS" w:eastAsia="en-US"/>
        </w:rPr>
        <w:t>ЈП ЕПС Београд - Привредно друштво</w:t>
      </w:r>
      <w:r w:rsidRPr="00780BAF">
        <w:rPr>
          <w:rFonts w:ascii="Arial" w:hAnsi="Arial" w:cs="Arial"/>
          <w:b/>
          <w:sz w:val="22"/>
          <w:szCs w:val="22"/>
          <w:lang w:val="en-US" w:eastAsia="en-US"/>
        </w:rPr>
        <w:t xml:space="preserve"> </w:t>
      </w:r>
      <w:r w:rsidRPr="00780BAF">
        <w:rPr>
          <w:rFonts w:ascii="Arial" w:hAnsi="Arial" w:cs="Arial"/>
          <w:b/>
          <w:sz w:val="22"/>
          <w:szCs w:val="22"/>
          <w:lang w:val="sr-Latn-CS" w:eastAsia="en-US"/>
        </w:rPr>
        <w:t>«ТЕ</w:t>
      </w:r>
      <w:r w:rsidRPr="00780BAF">
        <w:rPr>
          <w:rFonts w:ascii="Arial" w:hAnsi="Arial" w:cs="Arial"/>
          <w:b/>
          <w:sz w:val="22"/>
          <w:szCs w:val="22"/>
          <w:lang w:val="en-US" w:eastAsia="en-US"/>
        </w:rPr>
        <w:t>РМОЕЛЕКТРАНЕ</w:t>
      </w:r>
      <w:r w:rsidRPr="00780BAF">
        <w:rPr>
          <w:rFonts w:ascii="Arial" w:hAnsi="Arial" w:cs="Arial"/>
          <w:b/>
          <w:sz w:val="22"/>
          <w:szCs w:val="22"/>
          <w:lang w:val="sr-Latn-CS" w:eastAsia="en-US"/>
        </w:rPr>
        <w:t xml:space="preserve"> НИКОЛА ТЕСЛА» д.о.о</w:t>
      </w:r>
      <w:r w:rsidRPr="00780BAF">
        <w:rPr>
          <w:rFonts w:ascii="Arial" w:hAnsi="Arial" w:cs="Arial"/>
          <w:b/>
          <w:sz w:val="22"/>
          <w:szCs w:val="22"/>
          <w:lang w:val="en-US" w:eastAsia="en-US"/>
        </w:rPr>
        <w:t>.са седиштем у</w:t>
      </w:r>
      <w:r w:rsidRPr="00780BAF">
        <w:rPr>
          <w:rFonts w:ascii="Arial" w:hAnsi="Arial" w:cs="Arial"/>
          <w:b/>
          <w:sz w:val="22"/>
          <w:szCs w:val="22"/>
          <w:lang w:val="sr-Latn-CS" w:eastAsia="en-US"/>
        </w:rPr>
        <w:t xml:space="preserve"> Обреновц</w:t>
      </w:r>
      <w:r w:rsidRPr="00780BAF">
        <w:rPr>
          <w:rFonts w:ascii="Arial" w:hAnsi="Arial" w:cs="Arial"/>
          <w:b/>
          <w:sz w:val="22"/>
          <w:szCs w:val="22"/>
          <w:lang w:val="en-US" w:eastAsia="en-US"/>
        </w:rPr>
        <w:t>у</w:t>
      </w:r>
      <w:r w:rsidRPr="00780BAF">
        <w:rPr>
          <w:rFonts w:ascii="Arial" w:hAnsi="Arial" w:cs="Arial"/>
          <w:b/>
          <w:sz w:val="22"/>
          <w:szCs w:val="22"/>
          <w:lang w:val="sr-Latn-CS" w:eastAsia="en-US"/>
        </w:rPr>
        <w:t>,</w:t>
      </w:r>
      <w:r w:rsidRPr="00780BAF">
        <w:rPr>
          <w:rFonts w:ascii="Arial" w:hAnsi="Arial" w:cs="Arial"/>
          <w:b/>
          <w:sz w:val="22"/>
          <w:szCs w:val="22"/>
          <w:lang w:val="en-US" w:eastAsia="en-US"/>
        </w:rPr>
        <w:t xml:space="preserve"> Богољуба Урошевића Црног 44, матични број</w:t>
      </w:r>
      <w:r w:rsidRPr="00780BAF">
        <w:rPr>
          <w:rFonts w:ascii="Arial" w:hAnsi="Arial" w:cs="Arial"/>
          <w:b/>
          <w:bCs/>
          <w:sz w:val="22"/>
          <w:szCs w:val="22"/>
          <w:lang w:val="sr-Latn-CS" w:eastAsia="en-US"/>
        </w:rPr>
        <w:t xml:space="preserve"> 7802161</w:t>
      </w:r>
      <w:r w:rsidRPr="00780BAF">
        <w:rPr>
          <w:rFonts w:ascii="Arial" w:hAnsi="Arial" w:cs="Arial"/>
          <w:b/>
          <w:sz w:val="22"/>
          <w:szCs w:val="22"/>
          <w:lang w:val="en-US" w:eastAsia="en-US"/>
        </w:rPr>
        <w:t xml:space="preserve">, ПИБ 101217456, </w:t>
      </w:r>
      <w:r w:rsidRPr="00780BAF">
        <w:rPr>
          <w:rFonts w:ascii="Arial" w:hAnsi="Arial" w:cs="Arial"/>
          <w:sz w:val="22"/>
          <w:szCs w:val="22"/>
          <w:lang w:val="sr-Latn-CS" w:eastAsia="en-US"/>
        </w:rPr>
        <w:t xml:space="preserve"> кога заступа</w:t>
      </w:r>
      <w:r w:rsidR="005B74DC" w:rsidRPr="00780BAF">
        <w:rPr>
          <w:rFonts w:ascii="Arial" w:hAnsi="Arial" w:cs="Arial"/>
          <w:sz w:val="22"/>
          <w:szCs w:val="22"/>
          <w:lang w:val="sr-Latn-CS" w:eastAsia="en-US"/>
        </w:rPr>
        <w:t xml:space="preserve">  в.д. дирeктoрa TEНT д.o.o. Mихaилo Никoлић,  дипл.инж.</w:t>
      </w:r>
      <w:r w:rsidRPr="00780BAF">
        <w:rPr>
          <w:rFonts w:ascii="Arial" w:hAnsi="Arial" w:cs="Arial"/>
          <w:sz w:val="22"/>
          <w:szCs w:val="22"/>
          <w:lang w:val="en-US" w:eastAsia="en-US"/>
        </w:rPr>
        <w:t>,</w:t>
      </w:r>
      <w:r w:rsidRPr="00780BAF">
        <w:rPr>
          <w:rFonts w:ascii="Arial" w:hAnsi="Arial" w:cs="Arial"/>
          <w:sz w:val="22"/>
          <w:szCs w:val="22"/>
          <w:lang w:val="sr-Latn-CS" w:eastAsia="en-US"/>
        </w:rPr>
        <w:t xml:space="preserve"> дипл.инж. </w:t>
      </w:r>
      <w:r w:rsidRPr="00780BAF">
        <w:rPr>
          <w:rFonts w:ascii="Arial" w:hAnsi="Arial" w:cs="Arial"/>
          <w:sz w:val="22"/>
          <w:szCs w:val="22"/>
          <w:lang w:val="en-US" w:eastAsia="en-US"/>
        </w:rPr>
        <w:t xml:space="preserve">електротехнике </w:t>
      </w:r>
      <w:r w:rsidRPr="00780BAF">
        <w:rPr>
          <w:rFonts w:ascii="Arial" w:hAnsi="Arial" w:cs="Arial"/>
          <w:sz w:val="22"/>
          <w:szCs w:val="22"/>
          <w:lang w:val="sr-Latn-CS" w:eastAsia="en-US"/>
        </w:rPr>
        <w:t xml:space="preserve">(у даљем тексту: </w:t>
      </w:r>
      <w:r w:rsidRPr="00780BAF">
        <w:rPr>
          <w:rFonts w:ascii="Arial" w:hAnsi="Arial" w:cs="Arial"/>
          <w:sz w:val="22"/>
          <w:szCs w:val="22"/>
          <w:lang w:val="en-US" w:eastAsia="en-US"/>
        </w:rPr>
        <w:t>Купац</w:t>
      </w:r>
      <w:r w:rsidRPr="00780BAF">
        <w:rPr>
          <w:rFonts w:ascii="Arial" w:hAnsi="Arial" w:cs="Arial"/>
          <w:sz w:val="22"/>
          <w:szCs w:val="22"/>
          <w:lang w:val="sr-Latn-CS" w:eastAsia="en-US"/>
        </w:rPr>
        <w:t xml:space="preserve">), </w:t>
      </w:r>
    </w:p>
    <w:p w:rsidR="003926F3" w:rsidRPr="00780BAF" w:rsidRDefault="003926F3" w:rsidP="002D57B7">
      <w:pPr>
        <w:spacing w:after="80" w:line="216" w:lineRule="auto"/>
        <w:jc w:val="both"/>
        <w:rPr>
          <w:rFonts w:ascii="Arial" w:hAnsi="Arial" w:cs="Arial"/>
          <w:sz w:val="22"/>
          <w:szCs w:val="22"/>
          <w:lang w:val="sr-Cyrl-RS" w:eastAsia="en-US"/>
        </w:rPr>
      </w:pPr>
    </w:p>
    <w:p w:rsidR="002D57B7" w:rsidRPr="00780BAF" w:rsidRDefault="002D57B7" w:rsidP="002D57B7">
      <w:pPr>
        <w:spacing w:after="80" w:line="216" w:lineRule="auto"/>
        <w:jc w:val="both"/>
        <w:rPr>
          <w:rFonts w:ascii="Arial" w:hAnsi="Arial" w:cs="Arial"/>
          <w:sz w:val="22"/>
          <w:szCs w:val="22"/>
          <w:lang w:val="sr-Cyrl-RS" w:eastAsia="en-US"/>
        </w:rPr>
      </w:pPr>
      <w:r w:rsidRPr="00780BAF">
        <w:rPr>
          <w:rFonts w:ascii="Arial" w:hAnsi="Arial" w:cs="Arial"/>
          <w:sz w:val="22"/>
          <w:szCs w:val="22"/>
          <w:lang w:val="sr-Latn-CS" w:eastAsia="en-US"/>
        </w:rPr>
        <w:t>с једне стране и</w:t>
      </w:r>
    </w:p>
    <w:p w:rsidR="003926F3" w:rsidRPr="00780BAF" w:rsidRDefault="003926F3" w:rsidP="002D57B7">
      <w:pPr>
        <w:spacing w:after="80" w:line="216" w:lineRule="auto"/>
        <w:jc w:val="both"/>
        <w:rPr>
          <w:rFonts w:ascii="Arial" w:hAnsi="Arial" w:cs="Arial"/>
          <w:b/>
          <w:bCs/>
          <w:sz w:val="22"/>
          <w:szCs w:val="22"/>
          <w:lang w:val="sr-Cyrl-RS" w:eastAsia="en-US"/>
        </w:rPr>
      </w:pPr>
    </w:p>
    <w:p w:rsidR="002D57B7" w:rsidRPr="00780BAF" w:rsidRDefault="002D57B7" w:rsidP="002D57B7">
      <w:pPr>
        <w:spacing w:after="80" w:line="216" w:lineRule="auto"/>
        <w:ind w:right="30"/>
        <w:jc w:val="both"/>
        <w:rPr>
          <w:rFonts w:ascii="Arial" w:hAnsi="Arial" w:cs="Arial"/>
          <w:sz w:val="22"/>
          <w:szCs w:val="22"/>
          <w:lang w:val="sr-Latn-CS" w:eastAsia="en-US"/>
        </w:rPr>
      </w:pPr>
      <w:r w:rsidRPr="00780BAF">
        <w:rPr>
          <w:rFonts w:ascii="Arial" w:hAnsi="Arial" w:cs="Arial"/>
          <w:sz w:val="22"/>
          <w:szCs w:val="22"/>
          <w:lang w:val="sr-Latn-CS" w:eastAsia="en-US"/>
        </w:rPr>
        <w:t>2</w:t>
      </w:r>
      <w:r w:rsidRPr="00780BAF">
        <w:rPr>
          <w:rFonts w:ascii="Arial" w:hAnsi="Arial" w:cs="Arial"/>
          <w:b/>
          <w:sz w:val="22"/>
          <w:szCs w:val="22"/>
          <w:lang w:val="en-US" w:eastAsia="en-US"/>
        </w:rPr>
        <w:t>.</w:t>
      </w:r>
      <w:r w:rsidRPr="00780BAF">
        <w:rPr>
          <w:rFonts w:ascii="Calibri" w:eastAsia="Calibri" w:hAnsi="Calibri"/>
          <w:sz w:val="22"/>
          <w:szCs w:val="22"/>
          <w:lang w:val="sr-Latn-RS" w:eastAsia="en-US"/>
        </w:rPr>
        <w:t xml:space="preserve"> </w:t>
      </w:r>
      <w:r w:rsidRPr="00780BAF">
        <w:rPr>
          <w:rFonts w:ascii="Arial" w:hAnsi="Arial" w:cs="Arial"/>
          <w:b/>
          <w:sz w:val="22"/>
          <w:szCs w:val="22"/>
          <w:lang w:val="sr-Latn-RS" w:eastAsia="en-US"/>
        </w:rPr>
        <w:t>..........................................................</w:t>
      </w:r>
      <w:r w:rsidRPr="00780BAF">
        <w:rPr>
          <w:rFonts w:ascii="Arial" w:hAnsi="Arial" w:cs="Arial"/>
          <w:b/>
          <w:sz w:val="22"/>
          <w:szCs w:val="22"/>
          <w:lang w:val="sr-Cyrl-RS" w:eastAsia="en-US"/>
        </w:rPr>
        <w:t xml:space="preserve">  </w:t>
      </w:r>
      <w:r w:rsidRPr="00780BAF">
        <w:rPr>
          <w:rFonts w:ascii="Arial" w:hAnsi="Arial" w:cs="Arial"/>
          <w:b/>
          <w:sz w:val="22"/>
          <w:szCs w:val="22"/>
          <w:lang w:val="en-US" w:eastAsia="en-US"/>
        </w:rPr>
        <w:t>са …………………………………………</w:t>
      </w:r>
      <w:r w:rsidRPr="00780BAF">
        <w:rPr>
          <w:rFonts w:ascii="Arial" w:hAnsi="Arial" w:cs="Arial"/>
          <w:b/>
          <w:sz w:val="22"/>
          <w:szCs w:val="22"/>
          <w:lang w:val="sr-Cyrl-RS" w:eastAsia="en-US"/>
        </w:rPr>
        <w:t xml:space="preserve">, </w:t>
      </w:r>
      <w:r w:rsidRPr="00780BAF">
        <w:rPr>
          <w:rFonts w:ascii="Arial" w:hAnsi="Arial" w:cs="Arial"/>
          <w:b/>
          <w:sz w:val="22"/>
          <w:szCs w:val="22"/>
          <w:lang w:val="en-US" w:eastAsia="en-US"/>
        </w:rPr>
        <w:t xml:space="preserve">матични број </w:t>
      </w:r>
      <w:r w:rsidRPr="00780BAF">
        <w:rPr>
          <w:rFonts w:ascii="Arial" w:hAnsi="Arial" w:cs="Arial"/>
          <w:b/>
          <w:sz w:val="22"/>
          <w:szCs w:val="22"/>
          <w:lang w:val="sr-Latn-RS" w:eastAsia="en-US"/>
        </w:rPr>
        <w:t>..............................</w:t>
      </w:r>
      <w:r w:rsidRPr="00780BAF">
        <w:rPr>
          <w:rFonts w:ascii="Arial" w:hAnsi="Arial" w:cs="Arial"/>
          <w:b/>
          <w:sz w:val="22"/>
          <w:szCs w:val="22"/>
          <w:lang w:val="en-US" w:eastAsia="en-US"/>
        </w:rPr>
        <w:t xml:space="preserve">ПИБ </w:t>
      </w:r>
      <w:r w:rsidRPr="00780BAF">
        <w:rPr>
          <w:rFonts w:ascii="Arial" w:hAnsi="Arial" w:cs="Arial"/>
          <w:b/>
          <w:sz w:val="22"/>
          <w:szCs w:val="22"/>
          <w:lang w:val="sr-Latn-RS" w:eastAsia="en-US"/>
        </w:rPr>
        <w:t>.........................................</w:t>
      </w:r>
      <w:r w:rsidRPr="00780BAF">
        <w:rPr>
          <w:rFonts w:ascii="Arial" w:hAnsi="Arial" w:cs="Arial"/>
          <w:b/>
          <w:sz w:val="22"/>
          <w:szCs w:val="22"/>
          <w:lang w:val="sr-Cyrl-RS" w:eastAsia="en-US"/>
        </w:rPr>
        <w:t xml:space="preserve"> </w:t>
      </w:r>
      <w:r w:rsidRPr="00780BAF">
        <w:rPr>
          <w:rFonts w:ascii="Arial" w:hAnsi="Arial" w:cs="Arial"/>
          <w:sz w:val="22"/>
          <w:szCs w:val="22"/>
          <w:lang w:val="sr-Latn-CS" w:eastAsia="en-US"/>
        </w:rPr>
        <w:t xml:space="preserve"> кога заступа директор  </w:t>
      </w:r>
      <w:r w:rsidRPr="00780BAF">
        <w:rPr>
          <w:rFonts w:ascii="Arial" w:hAnsi="Arial" w:cs="Arial"/>
          <w:sz w:val="22"/>
          <w:szCs w:val="22"/>
          <w:lang w:val="en-US" w:eastAsia="en-US"/>
        </w:rPr>
        <w:t>………………………</w:t>
      </w:r>
      <w:r w:rsidRPr="00780BAF">
        <w:rPr>
          <w:rFonts w:ascii="Arial" w:hAnsi="Arial" w:cs="Arial"/>
          <w:sz w:val="22"/>
          <w:szCs w:val="22"/>
          <w:lang w:val="sr-Latn-CS" w:eastAsia="en-US"/>
        </w:rPr>
        <w:t xml:space="preserve"> (у даљем тексту: </w:t>
      </w:r>
      <w:r w:rsidRPr="00780BAF">
        <w:rPr>
          <w:rFonts w:ascii="Arial" w:hAnsi="Arial" w:cs="Arial"/>
          <w:sz w:val="22"/>
          <w:szCs w:val="22"/>
          <w:lang w:val="en-US" w:eastAsia="en-US"/>
        </w:rPr>
        <w:t>Продавац</w:t>
      </w:r>
      <w:r w:rsidRPr="00780BAF">
        <w:rPr>
          <w:rFonts w:ascii="Arial" w:hAnsi="Arial" w:cs="Arial"/>
          <w:sz w:val="22"/>
          <w:szCs w:val="22"/>
          <w:lang w:val="sr-Latn-CS" w:eastAsia="en-US"/>
        </w:rPr>
        <w:t xml:space="preserve">), с </w:t>
      </w:r>
      <w:r w:rsidRPr="00780BAF">
        <w:rPr>
          <w:rFonts w:ascii="Arial" w:hAnsi="Arial" w:cs="Arial"/>
          <w:sz w:val="22"/>
          <w:szCs w:val="22"/>
          <w:lang w:val="en-US" w:eastAsia="en-US"/>
        </w:rPr>
        <w:t>друге</w:t>
      </w:r>
      <w:r w:rsidRPr="00780BAF">
        <w:rPr>
          <w:rFonts w:ascii="Arial" w:hAnsi="Arial" w:cs="Arial"/>
          <w:sz w:val="22"/>
          <w:szCs w:val="22"/>
          <w:lang w:val="sr-Latn-CS" w:eastAsia="en-US"/>
        </w:rPr>
        <w:t xml:space="preserve"> стране, </w:t>
      </w:r>
    </w:p>
    <w:p w:rsidR="002D57B7" w:rsidRPr="00780BAF" w:rsidRDefault="002D57B7" w:rsidP="00780BAF">
      <w:pPr>
        <w:spacing w:after="80" w:line="216" w:lineRule="auto"/>
        <w:ind w:right="30"/>
        <w:jc w:val="both"/>
        <w:rPr>
          <w:rFonts w:ascii="Arial" w:hAnsi="Arial" w:cs="Arial"/>
          <w:sz w:val="22"/>
          <w:szCs w:val="22"/>
          <w:lang w:val="sr-Cyrl-RS" w:eastAsia="en-US"/>
        </w:rPr>
      </w:pPr>
      <w:r w:rsidRPr="00780BAF">
        <w:rPr>
          <w:rFonts w:ascii="Arial" w:hAnsi="Arial" w:cs="Arial"/>
          <w:sz w:val="22"/>
          <w:szCs w:val="22"/>
          <w:lang w:val="sr-Latn-CS" w:eastAsia="en-US"/>
        </w:rPr>
        <w:t>а на следећи начин:</w:t>
      </w:r>
    </w:p>
    <w:p w:rsidR="002D57B7" w:rsidRPr="00780BAF" w:rsidRDefault="002D57B7" w:rsidP="002D57B7">
      <w:pPr>
        <w:spacing w:after="80" w:line="216" w:lineRule="auto"/>
        <w:ind w:firstLine="567"/>
        <w:jc w:val="both"/>
        <w:rPr>
          <w:rFonts w:ascii="Arial" w:hAnsi="Arial" w:cs="Arial"/>
          <w:b/>
          <w:bCs/>
          <w:sz w:val="22"/>
          <w:szCs w:val="22"/>
          <w:lang w:val="sr-Latn-CS" w:eastAsia="en-US"/>
        </w:rPr>
      </w:pPr>
      <w:r w:rsidRPr="00780BAF">
        <w:rPr>
          <w:rFonts w:ascii="Arial" w:hAnsi="Arial" w:cs="Arial"/>
          <w:b/>
          <w:bCs/>
          <w:sz w:val="22"/>
          <w:szCs w:val="22"/>
          <w:lang w:val="sr-Latn-CS" w:eastAsia="en-US"/>
        </w:rPr>
        <w:t>УВОДНЕ</w:t>
      </w:r>
      <w:r w:rsidRPr="00780BAF">
        <w:rPr>
          <w:rFonts w:ascii="Arial" w:hAnsi="Arial" w:cs="Arial"/>
          <w:b/>
          <w:bCs/>
          <w:sz w:val="22"/>
          <w:szCs w:val="22"/>
          <w:lang w:val="en-US" w:eastAsia="en-US"/>
        </w:rPr>
        <w:t xml:space="preserve"> ОДРЕДБЕ</w:t>
      </w:r>
    </w:p>
    <w:p w:rsidR="003926F3" w:rsidRPr="00780BAF" w:rsidRDefault="002D57B7" w:rsidP="00780BAF">
      <w:pPr>
        <w:spacing w:after="80" w:line="216" w:lineRule="auto"/>
        <w:ind w:right="38" w:firstLine="567"/>
        <w:jc w:val="center"/>
        <w:rPr>
          <w:rFonts w:ascii="Arial" w:hAnsi="Arial" w:cs="Arial"/>
          <w:sz w:val="22"/>
          <w:szCs w:val="22"/>
          <w:lang w:val="sr-Cyrl-RS" w:eastAsia="en-US"/>
        </w:rPr>
      </w:pPr>
      <w:r w:rsidRPr="00780BAF">
        <w:rPr>
          <w:rFonts w:ascii="Arial" w:hAnsi="Arial" w:cs="Arial"/>
          <w:sz w:val="22"/>
          <w:szCs w:val="22"/>
          <w:lang w:val="en-US" w:eastAsia="en-US"/>
        </w:rPr>
        <w:t>Члан 1.</w:t>
      </w:r>
    </w:p>
    <w:p w:rsidR="002D57B7" w:rsidRPr="00780BAF" w:rsidRDefault="002D57B7" w:rsidP="002D57B7">
      <w:pPr>
        <w:spacing w:after="80" w:line="216" w:lineRule="auto"/>
        <w:jc w:val="both"/>
        <w:rPr>
          <w:rFonts w:ascii="Arial" w:hAnsi="Arial" w:cs="Arial"/>
          <w:sz w:val="22"/>
          <w:szCs w:val="22"/>
          <w:lang w:val="sr-Latn-CS" w:eastAsia="en-US"/>
        </w:rPr>
      </w:pPr>
      <w:r w:rsidRPr="00780BAF">
        <w:rPr>
          <w:rFonts w:ascii="Arial" w:hAnsi="Arial" w:cs="Arial"/>
          <w:sz w:val="22"/>
          <w:szCs w:val="22"/>
          <w:lang w:val="sr-Latn-CS" w:eastAsia="en-US"/>
        </w:rPr>
        <w:t>Уговорне стране констатују:</w:t>
      </w:r>
    </w:p>
    <w:p w:rsidR="002D57B7" w:rsidRPr="00780BAF" w:rsidRDefault="002D57B7" w:rsidP="002D57B7">
      <w:pPr>
        <w:spacing w:after="80" w:line="216" w:lineRule="auto"/>
        <w:jc w:val="both"/>
        <w:rPr>
          <w:rFonts w:ascii="Arial" w:hAnsi="Arial" w:cs="Arial"/>
          <w:sz w:val="22"/>
          <w:szCs w:val="22"/>
          <w:lang w:val="sr-Latn-CS" w:eastAsia="en-US"/>
        </w:rPr>
      </w:pPr>
      <w:r w:rsidRPr="00780BAF">
        <w:rPr>
          <w:rFonts w:ascii="Arial" w:hAnsi="Arial" w:cs="Arial"/>
          <w:sz w:val="22"/>
          <w:szCs w:val="22"/>
          <w:lang w:val="sr-Latn-CS" w:eastAsia="en-US"/>
        </w:rPr>
        <w:t>да је Купац</w:t>
      </w:r>
    </w:p>
    <w:p w:rsidR="002D57B7" w:rsidRPr="00780BAF" w:rsidRDefault="002D57B7" w:rsidP="002D57B7">
      <w:pPr>
        <w:numPr>
          <w:ilvl w:val="0"/>
          <w:numId w:val="53"/>
        </w:numPr>
        <w:spacing w:after="200" w:line="276" w:lineRule="auto"/>
        <w:jc w:val="both"/>
        <w:rPr>
          <w:rFonts w:ascii="Arial" w:hAnsi="Arial" w:cs="Arial"/>
          <w:sz w:val="22"/>
          <w:szCs w:val="22"/>
          <w:lang w:val="sr-Latn-CS" w:eastAsia="en-US"/>
        </w:rPr>
      </w:pPr>
      <w:r w:rsidRPr="00780BAF">
        <w:rPr>
          <w:rFonts w:ascii="Arial" w:hAnsi="Arial" w:cs="Arial"/>
          <w:sz w:val="22"/>
          <w:szCs w:val="22"/>
          <w:lang w:val="sr-Latn-CS" w:eastAsia="en-US"/>
        </w:rPr>
        <w:t>по НН бр.</w:t>
      </w:r>
      <w:r w:rsidRPr="00780BAF">
        <w:rPr>
          <w:rFonts w:ascii="Arial" w:hAnsi="Arial" w:cs="Arial"/>
          <w:sz w:val="22"/>
          <w:szCs w:val="22"/>
          <w:lang w:val="en-US" w:eastAsia="en-US"/>
        </w:rPr>
        <w:t xml:space="preserve"> </w:t>
      </w:r>
      <w:r w:rsidR="00BB7EF2" w:rsidRPr="00780BAF">
        <w:rPr>
          <w:rFonts w:ascii="Arial" w:hAnsi="Arial" w:cs="Arial"/>
          <w:b/>
          <w:sz w:val="22"/>
          <w:szCs w:val="22"/>
          <w:lang w:val="sr-Latn-CS" w:eastAsia="en-US"/>
        </w:rPr>
        <w:t>100618/2015</w:t>
      </w:r>
      <w:r w:rsidRPr="00780BAF">
        <w:rPr>
          <w:rFonts w:ascii="Arial" w:hAnsi="Arial" w:cs="Arial"/>
          <w:b/>
          <w:sz w:val="22"/>
          <w:szCs w:val="22"/>
          <w:lang w:val="en-US" w:eastAsia="en-US"/>
        </w:rPr>
        <w:t xml:space="preserve"> </w:t>
      </w:r>
      <w:r w:rsidRPr="00780BAF">
        <w:rPr>
          <w:rFonts w:ascii="Arial" w:hAnsi="Arial" w:cs="Arial"/>
          <w:sz w:val="22"/>
          <w:szCs w:val="22"/>
          <w:lang w:val="sr-Latn-CS" w:eastAsia="en-US"/>
        </w:rPr>
        <w:t>од</w:t>
      </w:r>
      <w:r w:rsidRPr="00780BAF">
        <w:rPr>
          <w:rFonts w:ascii="Arial" w:hAnsi="Arial" w:cs="Arial"/>
          <w:sz w:val="22"/>
          <w:szCs w:val="22"/>
          <w:lang w:val="en-US" w:eastAsia="en-US"/>
        </w:rPr>
        <w:t xml:space="preserve"> </w:t>
      </w:r>
      <w:r w:rsidR="00BB7EF2" w:rsidRPr="00780BAF">
        <w:rPr>
          <w:rFonts w:ascii="Arial" w:hAnsi="Arial" w:cs="Arial"/>
          <w:sz w:val="22"/>
          <w:szCs w:val="22"/>
          <w:lang w:val="sr-Latn-RS" w:eastAsia="en-US"/>
        </w:rPr>
        <w:t>27.02.2015</w:t>
      </w:r>
      <w:r w:rsidRPr="00780BAF">
        <w:rPr>
          <w:rFonts w:ascii="Arial" w:hAnsi="Arial" w:cs="Arial"/>
          <w:sz w:val="22"/>
          <w:szCs w:val="22"/>
          <w:lang w:val="sr-Cyrl-RS" w:eastAsia="en-US"/>
        </w:rPr>
        <w:t xml:space="preserve"> </w:t>
      </w:r>
      <w:r w:rsidRPr="00780BAF">
        <w:rPr>
          <w:rFonts w:ascii="Arial" w:hAnsi="Arial" w:cs="Arial"/>
          <w:sz w:val="22"/>
          <w:szCs w:val="22"/>
          <w:lang w:val="sr-Latn-CS" w:eastAsia="en-US"/>
        </w:rPr>
        <w:t>год</w:t>
      </w:r>
      <w:r w:rsidRPr="00780BAF">
        <w:rPr>
          <w:rFonts w:ascii="Arial" w:hAnsi="Arial" w:cs="Arial"/>
          <w:sz w:val="22"/>
          <w:szCs w:val="22"/>
          <w:lang w:val="en-US" w:eastAsia="en-US"/>
        </w:rPr>
        <w:t>ине</w:t>
      </w:r>
      <w:r w:rsidRPr="00780BAF">
        <w:rPr>
          <w:rFonts w:ascii="Arial" w:hAnsi="Arial" w:cs="Arial"/>
          <w:sz w:val="22"/>
          <w:szCs w:val="22"/>
          <w:lang w:val="sr-Latn-CS" w:eastAsia="en-US"/>
        </w:rPr>
        <w:t xml:space="preserve"> у складу са чланом </w:t>
      </w:r>
      <w:r w:rsidRPr="00780BAF">
        <w:rPr>
          <w:rFonts w:ascii="Arial" w:hAnsi="Arial" w:cs="Arial"/>
          <w:sz w:val="22"/>
          <w:szCs w:val="22"/>
          <w:lang w:val="en-US" w:eastAsia="en-US"/>
        </w:rPr>
        <w:t>53</w:t>
      </w:r>
      <w:r w:rsidRPr="00780BAF">
        <w:rPr>
          <w:rFonts w:ascii="Arial" w:hAnsi="Arial" w:cs="Arial"/>
          <w:sz w:val="22"/>
          <w:szCs w:val="22"/>
          <w:lang w:val="sr-Latn-CS" w:eastAsia="en-US"/>
        </w:rPr>
        <w:t xml:space="preserve"> ЗЈН</w:t>
      </w:r>
      <w:r w:rsidRPr="00780BAF">
        <w:rPr>
          <w:rFonts w:ascii="Arial" w:hAnsi="Arial" w:cs="Arial"/>
          <w:sz w:val="22"/>
          <w:szCs w:val="22"/>
          <w:lang w:val="en-US" w:eastAsia="en-US"/>
        </w:rPr>
        <w:t xml:space="preserve">,и </w:t>
      </w:r>
      <w:r w:rsidRPr="00780BAF">
        <w:rPr>
          <w:rFonts w:ascii="Arial" w:hAnsi="Arial" w:cs="Arial"/>
          <w:sz w:val="22"/>
          <w:szCs w:val="22"/>
          <w:lang w:val="sr-Latn-CS" w:eastAsia="en-US"/>
        </w:rPr>
        <w:t xml:space="preserve">Одлуком </w:t>
      </w:r>
      <w:r w:rsidRPr="00780BAF">
        <w:rPr>
          <w:rFonts w:ascii="Arial" w:hAnsi="Arial" w:cs="Arial"/>
          <w:sz w:val="22"/>
          <w:szCs w:val="22"/>
          <w:lang w:val="en-US" w:eastAsia="en-US"/>
        </w:rPr>
        <w:t xml:space="preserve">о покретању поступка </w:t>
      </w:r>
      <w:r w:rsidRPr="00780BAF">
        <w:rPr>
          <w:rFonts w:ascii="Arial" w:hAnsi="Arial" w:cs="Arial"/>
          <w:sz w:val="22"/>
          <w:szCs w:val="22"/>
          <w:lang w:val="sr-Latn-CS" w:eastAsia="en-US"/>
        </w:rPr>
        <w:t>бр.</w:t>
      </w:r>
      <w:r w:rsidRPr="00780BAF">
        <w:rPr>
          <w:rFonts w:ascii="Arial" w:hAnsi="Arial" w:cs="Arial"/>
          <w:sz w:val="22"/>
          <w:szCs w:val="22"/>
          <w:lang w:val="en-US" w:eastAsia="en-US"/>
        </w:rPr>
        <w:t xml:space="preserve"> </w:t>
      </w:r>
      <w:r w:rsidR="00BB7EF2" w:rsidRPr="00780BAF">
        <w:rPr>
          <w:rFonts w:ascii="Arial" w:hAnsi="Arial" w:cs="Arial"/>
          <w:sz w:val="22"/>
          <w:szCs w:val="22"/>
          <w:lang w:val="sr-Latn-RS" w:eastAsia="en-US"/>
        </w:rPr>
        <w:t>..............</w:t>
      </w:r>
      <w:r w:rsidRPr="00780BAF">
        <w:rPr>
          <w:rFonts w:ascii="Arial" w:hAnsi="Arial" w:cs="Arial"/>
          <w:sz w:val="22"/>
          <w:szCs w:val="22"/>
          <w:lang w:val="sr-Latn-CS" w:eastAsia="en-US"/>
        </w:rPr>
        <w:t>од</w:t>
      </w:r>
      <w:r w:rsidRPr="00780BAF">
        <w:rPr>
          <w:rFonts w:ascii="Arial" w:hAnsi="Arial" w:cs="Arial"/>
          <w:sz w:val="22"/>
          <w:szCs w:val="22"/>
          <w:lang w:val="en-US" w:eastAsia="en-US"/>
        </w:rPr>
        <w:t xml:space="preserve"> </w:t>
      </w:r>
      <w:r w:rsidR="00BB7EF2" w:rsidRPr="00780BAF">
        <w:rPr>
          <w:rFonts w:ascii="Arial" w:hAnsi="Arial" w:cs="Arial"/>
          <w:sz w:val="22"/>
          <w:szCs w:val="22"/>
          <w:lang w:val="sr-Latn-RS" w:eastAsia="en-US"/>
        </w:rPr>
        <w:t>..........................</w:t>
      </w:r>
      <w:r w:rsidRPr="00780BAF">
        <w:rPr>
          <w:rFonts w:ascii="Arial" w:hAnsi="Arial" w:cs="Arial"/>
          <w:sz w:val="22"/>
          <w:szCs w:val="22"/>
          <w:lang w:val="sr-Cyrl-RS" w:eastAsia="en-US"/>
        </w:rPr>
        <w:t xml:space="preserve">. </w:t>
      </w:r>
      <w:r w:rsidRPr="00780BAF">
        <w:rPr>
          <w:rFonts w:ascii="Arial" w:hAnsi="Arial" w:cs="Arial"/>
          <w:sz w:val="22"/>
          <w:szCs w:val="22"/>
          <w:lang w:val="sr-Latn-CS" w:eastAsia="en-US"/>
        </w:rPr>
        <w:t>год</w:t>
      </w:r>
      <w:r w:rsidRPr="00780BAF">
        <w:rPr>
          <w:rFonts w:ascii="Arial" w:hAnsi="Arial" w:cs="Arial"/>
          <w:sz w:val="22"/>
          <w:szCs w:val="22"/>
          <w:lang w:val="en-US" w:eastAsia="en-US"/>
        </w:rPr>
        <w:t xml:space="preserve">ине </w:t>
      </w:r>
      <w:r w:rsidRPr="00780BAF">
        <w:rPr>
          <w:rFonts w:ascii="Arial" w:hAnsi="Arial" w:cs="Arial"/>
          <w:sz w:val="22"/>
          <w:szCs w:val="22"/>
          <w:lang w:val="sr-Latn-CS" w:eastAsia="en-US"/>
        </w:rPr>
        <w:t>покренуо поступак набавке</w:t>
      </w:r>
      <w:r w:rsidRPr="00780BAF">
        <w:rPr>
          <w:rFonts w:ascii="Arial" w:hAnsi="Arial" w:cs="Arial"/>
          <w:sz w:val="22"/>
          <w:szCs w:val="22"/>
          <w:lang w:val="en-US" w:eastAsia="en-US"/>
        </w:rPr>
        <w:t xml:space="preserve"> </w:t>
      </w:r>
      <w:r w:rsidRPr="00780BAF">
        <w:rPr>
          <w:rFonts w:ascii="Arial" w:hAnsi="Arial" w:cs="Arial"/>
          <w:sz w:val="22"/>
          <w:szCs w:val="22"/>
          <w:lang w:eastAsia="en-US"/>
        </w:rPr>
        <w:t xml:space="preserve">и на основу позива за подношење понуда спровео </w:t>
      </w:r>
      <w:r w:rsidRPr="00780BAF">
        <w:rPr>
          <w:rFonts w:ascii="Arial" w:hAnsi="Arial" w:cs="Arial"/>
          <w:sz w:val="22"/>
          <w:szCs w:val="22"/>
          <w:lang w:val="sr-Cyrl-RS" w:eastAsia="en-US"/>
        </w:rPr>
        <w:t>преговарачки поступак без објављивања позива за подношење понуда члан 36. став 1. тачка 2.</w:t>
      </w:r>
    </w:p>
    <w:p w:rsidR="003926F3" w:rsidRPr="00780BAF" w:rsidRDefault="002D57B7" w:rsidP="002D57B7">
      <w:pPr>
        <w:spacing w:after="80" w:line="216" w:lineRule="auto"/>
        <w:jc w:val="both"/>
        <w:rPr>
          <w:rFonts w:ascii="Arial" w:hAnsi="Arial" w:cs="Arial"/>
          <w:sz w:val="22"/>
          <w:szCs w:val="22"/>
          <w:lang w:val="sr-Cyrl-RS" w:eastAsia="en-US"/>
        </w:rPr>
      </w:pPr>
      <w:r w:rsidRPr="00780BAF">
        <w:rPr>
          <w:rFonts w:ascii="Arial" w:hAnsi="Arial" w:cs="Arial"/>
          <w:sz w:val="22"/>
          <w:szCs w:val="22"/>
          <w:lang w:val="sr-Latn-CS" w:eastAsia="en-US"/>
        </w:rPr>
        <w:t xml:space="preserve">да је Продавац </w:t>
      </w:r>
    </w:p>
    <w:p w:rsidR="002D57B7" w:rsidRPr="00780BAF" w:rsidRDefault="002D57B7" w:rsidP="00780BAF">
      <w:pPr>
        <w:numPr>
          <w:ilvl w:val="0"/>
          <w:numId w:val="54"/>
        </w:numPr>
        <w:contextualSpacing/>
        <w:rPr>
          <w:rFonts w:ascii="Arial" w:hAnsi="Arial" w:cs="Arial"/>
          <w:sz w:val="22"/>
          <w:szCs w:val="22"/>
        </w:rPr>
      </w:pPr>
      <w:r w:rsidRPr="00780BAF">
        <w:rPr>
          <w:rFonts w:ascii="Arial" w:hAnsi="Arial" w:cs="Arial"/>
          <w:sz w:val="22"/>
          <w:szCs w:val="22"/>
        </w:rPr>
        <w:t xml:space="preserve">Да је Продавац доставио Понуду бр. </w:t>
      </w:r>
      <w:r w:rsidR="00BB7EF2" w:rsidRPr="00780BAF">
        <w:rPr>
          <w:rFonts w:ascii="Arial" w:hAnsi="Arial" w:cs="Arial"/>
          <w:sz w:val="22"/>
          <w:szCs w:val="22"/>
          <w:lang w:val="sr-Latn-RS"/>
        </w:rPr>
        <w:t>...................</w:t>
      </w:r>
      <w:r w:rsidRPr="00780BAF">
        <w:rPr>
          <w:rFonts w:ascii="Arial" w:hAnsi="Arial" w:cs="Arial"/>
          <w:sz w:val="22"/>
          <w:szCs w:val="22"/>
        </w:rPr>
        <w:t xml:space="preserve"> од </w:t>
      </w:r>
      <w:r w:rsidR="00BB7EF2" w:rsidRPr="00780BAF">
        <w:rPr>
          <w:rFonts w:ascii="Arial" w:hAnsi="Arial" w:cs="Arial"/>
          <w:sz w:val="22"/>
          <w:szCs w:val="22"/>
          <w:lang w:val="sr-Latn-RS"/>
        </w:rPr>
        <w:t>.........................</w:t>
      </w:r>
      <w:r w:rsidRPr="00780BAF">
        <w:rPr>
          <w:rFonts w:ascii="Arial" w:hAnsi="Arial" w:cs="Arial"/>
          <w:sz w:val="22"/>
          <w:szCs w:val="22"/>
        </w:rPr>
        <w:t>године, да у спроведеном преговарачком поступку Продавац понуду изменио</w:t>
      </w:r>
      <w:r w:rsidR="00BB7EF2" w:rsidRPr="00780BAF">
        <w:rPr>
          <w:rFonts w:ascii="Arial" w:hAnsi="Arial" w:cs="Arial"/>
          <w:sz w:val="22"/>
          <w:szCs w:val="22"/>
          <w:lang w:val="sr-Latn-RS"/>
        </w:rPr>
        <w:t>/</w:t>
      </w:r>
      <w:r w:rsidR="00BB7EF2" w:rsidRPr="00780BAF">
        <w:rPr>
          <w:rFonts w:ascii="Arial" w:hAnsi="Arial" w:cs="Arial"/>
          <w:sz w:val="22"/>
          <w:szCs w:val="22"/>
          <w:lang w:val="sr-Cyrl-RS"/>
        </w:rPr>
        <w:t>није изменио</w:t>
      </w:r>
      <w:r w:rsidRPr="00780BAF">
        <w:rPr>
          <w:rFonts w:ascii="Arial" w:hAnsi="Arial" w:cs="Arial"/>
          <w:sz w:val="22"/>
          <w:szCs w:val="22"/>
          <w:lang w:val="sr-Cyrl-RS"/>
        </w:rPr>
        <w:t xml:space="preserve"> </w:t>
      </w:r>
      <w:r w:rsidRPr="00780BAF">
        <w:rPr>
          <w:rFonts w:ascii="Arial" w:hAnsi="Arial" w:cs="Arial"/>
          <w:sz w:val="22"/>
          <w:szCs w:val="22"/>
        </w:rPr>
        <w:t xml:space="preserve"> и да је о томе сачињен Записник о преговарању од </w:t>
      </w:r>
      <w:r w:rsidR="00BB7EF2" w:rsidRPr="00780BAF">
        <w:rPr>
          <w:rFonts w:ascii="Arial" w:hAnsi="Arial" w:cs="Arial"/>
          <w:sz w:val="22"/>
          <w:szCs w:val="22"/>
          <w:lang w:val="sr-Latn-RS"/>
        </w:rPr>
        <w:t>.................</w:t>
      </w:r>
      <w:r w:rsidRPr="00780BAF">
        <w:rPr>
          <w:rFonts w:ascii="Arial" w:hAnsi="Arial" w:cs="Arial"/>
          <w:sz w:val="22"/>
          <w:szCs w:val="22"/>
        </w:rPr>
        <w:t xml:space="preserve">. и да понуда  бр. </w:t>
      </w:r>
      <w:r w:rsidR="00BB7EF2" w:rsidRPr="00780BAF">
        <w:rPr>
          <w:rFonts w:ascii="Arial" w:hAnsi="Arial" w:cs="Arial"/>
          <w:sz w:val="22"/>
          <w:szCs w:val="22"/>
          <w:lang w:val="sr-Latn-RS"/>
        </w:rPr>
        <w:t>.................</w:t>
      </w:r>
      <w:r w:rsidRPr="00780BAF">
        <w:rPr>
          <w:rFonts w:ascii="Arial" w:hAnsi="Arial" w:cs="Arial"/>
          <w:sz w:val="22"/>
          <w:szCs w:val="22"/>
        </w:rPr>
        <w:t xml:space="preserve"> од </w:t>
      </w:r>
      <w:r w:rsidR="00BB7EF2" w:rsidRPr="00780BAF">
        <w:rPr>
          <w:rFonts w:ascii="Arial" w:hAnsi="Arial" w:cs="Arial"/>
          <w:sz w:val="22"/>
          <w:szCs w:val="22"/>
          <w:lang w:val="sr-Cyrl-RS"/>
        </w:rPr>
        <w:t>...............</w:t>
      </w:r>
      <w:r w:rsidRPr="00780BAF">
        <w:rPr>
          <w:rFonts w:ascii="Arial" w:hAnsi="Arial" w:cs="Arial"/>
          <w:sz w:val="22"/>
          <w:szCs w:val="22"/>
        </w:rPr>
        <w:t xml:space="preserve">.године </w:t>
      </w:r>
      <w:r w:rsidRPr="00780BAF">
        <w:rPr>
          <w:rFonts w:ascii="Arial" w:hAnsi="Arial" w:cs="Arial"/>
          <w:sz w:val="22"/>
          <w:szCs w:val="22"/>
          <w:lang w:val="sr-Cyrl-RS"/>
        </w:rPr>
        <w:t xml:space="preserve">заједно са записником са преговарања </w:t>
      </w:r>
      <w:r w:rsidRPr="00780BAF">
        <w:rPr>
          <w:rFonts w:ascii="Arial" w:hAnsi="Arial" w:cs="Arial"/>
          <w:sz w:val="22"/>
          <w:szCs w:val="22"/>
        </w:rPr>
        <w:t>представља коначну понуду  Продавца  (у даљем тексту: Понуда);</w:t>
      </w:r>
    </w:p>
    <w:p w:rsidR="002D57B7" w:rsidRPr="00780BAF" w:rsidRDefault="002D57B7" w:rsidP="002D57B7">
      <w:pPr>
        <w:widowControl w:val="0"/>
        <w:numPr>
          <w:ilvl w:val="0"/>
          <w:numId w:val="54"/>
        </w:numPr>
        <w:autoSpaceDE w:val="0"/>
        <w:autoSpaceDN w:val="0"/>
        <w:adjustRightInd w:val="0"/>
        <w:spacing w:after="80" w:line="216" w:lineRule="auto"/>
        <w:ind w:left="0" w:right="49" w:firstLine="360"/>
        <w:contextualSpacing/>
        <w:jc w:val="both"/>
        <w:rPr>
          <w:rFonts w:ascii="Arial" w:hAnsi="Arial" w:cs="Arial"/>
          <w:sz w:val="22"/>
          <w:szCs w:val="22"/>
          <w:lang w:val="en-US" w:eastAsia="en-US"/>
        </w:rPr>
      </w:pPr>
      <w:r w:rsidRPr="00780BAF">
        <w:rPr>
          <w:rFonts w:ascii="Arial" w:hAnsi="Arial" w:cs="Arial"/>
          <w:sz w:val="22"/>
          <w:szCs w:val="22"/>
          <w:lang w:val="sr-Latn-CS" w:eastAsia="en-US"/>
        </w:rPr>
        <w:t>да понуда Продавца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2D57B7" w:rsidRPr="00780BAF" w:rsidRDefault="002D57B7" w:rsidP="002D57B7">
      <w:pPr>
        <w:numPr>
          <w:ilvl w:val="0"/>
          <w:numId w:val="54"/>
        </w:numPr>
        <w:tabs>
          <w:tab w:val="num" w:pos="90"/>
        </w:tabs>
        <w:spacing w:after="80" w:line="216" w:lineRule="auto"/>
        <w:ind w:left="0" w:firstLine="360"/>
        <w:contextualSpacing/>
        <w:jc w:val="both"/>
        <w:rPr>
          <w:rFonts w:ascii="Arial" w:hAnsi="Arial" w:cs="Arial"/>
          <w:sz w:val="22"/>
          <w:szCs w:val="22"/>
          <w:lang w:val="sl-SI" w:eastAsia="en-US"/>
        </w:rPr>
      </w:pPr>
      <w:r w:rsidRPr="00780BAF">
        <w:rPr>
          <w:rFonts w:ascii="Arial" w:hAnsi="Arial" w:cs="Arial"/>
          <w:sz w:val="22"/>
          <w:szCs w:val="22"/>
          <w:lang w:val="sr-Latn-CS" w:eastAsia="en-US"/>
        </w:rPr>
        <w:t xml:space="preserve">да је Купац у складу са чланом </w:t>
      </w:r>
      <w:r w:rsidRPr="00780BAF">
        <w:rPr>
          <w:rFonts w:ascii="Arial" w:hAnsi="Arial" w:cs="Arial"/>
          <w:sz w:val="22"/>
          <w:szCs w:val="22"/>
          <w:lang w:val="en-US" w:eastAsia="en-US"/>
        </w:rPr>
        <w:t>108.</w:t>
      </w:r>
      <w:r w:rsidRPr="00780BAF">
        <w:rPr>
          <w:rFonts w:ascii="Arial" w:hAnsi="Arial" w:cs="Arial"/>
          <w:sz w:val="22"/>
          <w:szCs w:val="22"/>
          <w:lang w:val="sr-Latn-CS" w:eastAsia="en-US"/>
        </w:rPr>
        <w:t xml:space="preserve"> ЗЈН на основу понуде Продавца и </w:t>
      </w:r>
      <w:r w:rsidRPr="00780BAF">
        <w:rPr>
          <w:rFonts w:ascii="Arial" w:hAnsi="Arial" w:cs="Arial"/>
          <w:sz w:val="22"/>
          <w:szCs w:val="22"/>
          <w:lang w:val="en-US" w:eastAsia="en-US"/>
        </w:rPr>
        <w:t>О</w:t>
      </w:r>
      <w:r w:rsidRPr="00780BAF">
        <w:rPr>
          <w:rFonts w:ascii="Arial" w:hAnsi="Arial" w:cs="Arial"/>
          <w:sz w:val="22"/>
          <w:szCs w:val="22"/>
          <w:lang w:val="sr-Latn-CS" w:eastAsia="en-US"/>
        </w:rPr>
        <w:t xml:space="preserve">длуке о </w:t>
      </w:r>
      <w:r w:rsidRPr="00780BAF">
        <w:rPr>
          <w:rFonts w:ascii="Arial" w:hAnsi="Arial" w:cs="Arial"/>
          <w:sz w:val="22"/>
          <w:szCs w:val="22"/>
          <w:lang w:val="en-US" w:eastAsia="en-US"/>
        </w:rPr>
        <w:t>додели уговора</w:t>
      </w:r>
      <w:r w:rsidRPr="00780BAF">
        <w:rPr>
          <w:rFonts w:ascii="Arial" w:hAnsi="Arial" w:cs="Arial"/>
          <w:sz w:val="22"/>
          <w:szCs w:val="22"/>
          <w:lang w:val="sr-Latn-CS" w:eastAsia="en-US"/>
        </w:rPr>
        <w:t xml:space="preserve"> бр.</w:t>
      </w:r>
      <w:r w:rsidRPr="00780BAF">
        <w:rPr>
          <w:rFonts w:ascii="Arial" w:hAnsi="Arial" w:cs="Arial"/>
          <w:sz w:val="22"/>
          <w:szCs w:val="22"/>
          <w:lang w:val="en-US" w:eastAsia="en-US"/>
        </w:rPr>
        <w:t xml:space="preserve"> </w:t>
      </w:r>
      <w:r w:rsidR="00BB7EF2" w:rsidRPr="00780BAF">
        <w:rPr>
          <w:rFonts w:ascii="Arial" w:hAnsi="Arial" w:cs="Arial"/>
          <w:sz w:val="22"/>
          <w:szCs w:val="22"/>
          <w:lang w:val="sr-Cyrl-RS" w:eastAsia="en-US"/>
        </w:rPr>
        <w:t>.........</w:t>
      </w:r>
      <w:r w:rsidRPr="00780BAF">
        <w:rPr>
          <w:rFonts w:ascii="Arial" w:hAnsi="Arial" w:cs="Arial"/>
          <w:sz w:val="22"/>
          <w:szCs w:val="22"/>
          <w:lang w:val="sr-Latn-CS" w:eastAsia="en-US"/>
        </w:rPr>
        <w:t xml:space="preserve"> од</w:t>
      </w:r>
      <w:r w:rsidRPr="00780BAF">
        <w:rPr>
          <w:rFonts w:ascii="Arial" w:hAnsi="Arial" w:cs="Arial"/>
          <w:sz w:val="22"/>
          <w:szCs w:val="22"/>
          <w:lang w:val="en-US" w:eastAsia="en-US"/>
        </w:rPr>
        <w:t xml:space="preserve"> </w:t>
      </w:r>
      <w:r w:rsidR="00BB7EF2" w:rsidRPr="00780BAF">
        <w:rPr>
          <w:rFonts w:ascii="Arial" w:hAnsi="Arial" w:cs="Arial"/>
          <w:sz w:val="22"/>
          <w:szCs w:val="22"/>
          <w:lang w:val="sr-Cyrl-RS" w:eastAsia="en-US"/>
        </w:rPr>
        <w:t>...................</w:t>
      </w:r>
      <w:r w:rsidRPr="00780BAF">
        <w:rPr>
          <w:rFonts w:ascii="Arial" w:hAnsi="Arial" w:cs="Arial"/>
          <w:sz w:val="22"/>
          <w:szCs w:val="22"/>
          <w:lang w:val="sr-Cyrl-RS" w:eastAsia="en-US"/>
        </w:rPr>
        <w:t>.</w:t>
      </w:r>
      <w:r w:rsidRPr="00780BAF">
        <w:rPr>
          <w:rFonts w:ascii="Arial" w:hAnsi="Arial" w:cs="Arial"/>
          <w:sz w:val="22"/>
          <w:szCs w:val="22"/>
          <w:lang w:val="en-US" w:eastAsia="en-US"/>
        </w:rPr>
        <w:t xml:space="preserve"> </w:t>
      </w:r>
      <w:r w:rsidRPr="00780BAF">
        <w:rPr>
          <w:rFonts w:ascii="Arial" w:hAnsi="Arial" w:cs="Arial"/>
          <w:sz w:val="22"/>
          <w:szCs w:val="22"/>
          <w:lang w:val="sr-Latn-CS" w:eastAsia="en-US"/>
        </w:rPr>
        <w:t>године изабрао Продавца за испоруку добара наведених у члану 2.</w:t>
      </w:r>
    </w:p>
    <w:p w:rsidR="002D57B7" w:rsidRPr="00780BAF" w:rsidRDefault="002D57B7" w:rsidP="005B74DC">
      <w:pPr>
        <w:spacing w:after="80" w:line="216" w:lineRule="auto"/>
        <w:jc w:val="both"/>
        <w:rPr>
          <w:rFonts w:ascii="Arial" w:hAnsi="Arial" w:cs="Arial"/>
          <w:sz w:val="22"/>
          <w:szCs w:val="22"/>
          <w:lang w:val="sr-Cyrl-RS" w:eastAsia="en-US"/>
        </w:rPr>
      </w:pPr>
    </w:p>
    <w:p w:rsidR="002D57B7" w:rsidRPr="00780BAF" w:rsidRDefault="002D57B7" w:rsidP="002D57B7">
      <w:pPr>
        <w:spacing w:after="80" w:line="216" w:lineRule="auto"/>
        <w:ind w:firstLine="567"/>
        <w:jc w:val="both"/>
        <w:rPr>
          <w:rFonts w:ascii="Arial" w:hAnsi="Arial" w:cs="Arial"/>
          <w:b/>
          <w:bCs/>
          <w:sz w:val="22"/>
          <w:szCs w:val="22"/>
          <w:lang w:eastAsia="en-US"/>
        </w:rPr>
      </w:pPr>
      <w:r w:rsidRPr="00780BAF">
        <w:rPr>
          <w:rFonts w:ascii="Arial" w:hAnsi="Arial" w:cs="Arial"/>
          <w:b/>
          <w:bCs/>
          <w:sz w:val="22"/>
          <w:szCs w:val="22"/>
          <w:lang w:eastAsia="en-US"/>
        </w:rPr>
        <w:t>ПРЕДМЕТ УГОВОРА</w:t>
      </w:r>
    </w:p>
    <w:p w:rsidR="002D57B7" w:rsidRPr="00780BAF" w:rsidRDefault="002D57B7" w:rsidP="002D57B7">
      <w:pPr>
        <w:spacing w:after="80" w:line="216" w:lineRule="auto"/>
        <w:jc w:val="center"/>
        <w:rPr>
          <w:rFonts w:ascii="Arial" w:hAnsi="Arial" w:cs="Arial"/>
          <w:sz w:val="22"/>
          <w:szCs w:val="22"/>
          <w:lang w:eastAsia="en-US"/>
        </w:rPr>
      </w:pPr>
      <w:r w:rsidRPr="00780BAF">
        <w:rPr>
          <w:rFonts w:ascii="Arial" w:hAnsi="Arial" w:cs="Arial"/>
          <w:sz w:val="22"/>
          <w:szCs w:val="22"/>
          <w:lang w:eastAsia="en-US"/>
        </w:rPr>
        <w:t>Члан 2.</w:t>
      </w:r>
    </w:p>
    <w:p w:rsidR="002D57B7" w:rsidRPr="00780BAF" w:rsidRDefault="002D57B7" w:rsidP="00B5030A">
      <w:pPr>
        <w:spacing w:after="80" w:line="216" w:lineRule="auto"/>
        <w:ind w:firstLine="567"/>
        <w:jc w:val="both"/>
        <w:rPr>
          <w:rFonts w:ascii="Arial" w:hAnsi="Arial" w:cs="Arial"/>
          <w:sz w:val="22"/>
          <w:szCs w:val="22"/>
          <w:lang w:val="sr-Cyrl-RS" w:eastAsia="en-US"/>
        </w:rPr>
      </w:pPr>
      <w:r w:rsidRPr="00780BAF">
        <w:rPr>
          <w:rFonts w:ascii="Arial" w:hAnsi="Arial" w:cs="Arial"/>
          <w:sz w:val="22"/>
          <w:szCs w:val="22"/>
          <w:lang w:eastAsia="en-US"/>
        </w:rPr>
        <w:t>Предмет уговора је</w:t>
      </w:r>
      <w:r w:rsidR="00BB7EF2" w:rsidRPr="00780BAF">
        <w:rPr>
          <w:rFonts w:ascii="Arial" w:hAnsi="Arial" w:cs="Arial"/>
          <w:sz w:val="22"/>
          <w:szCs w:val="22"/>
          <w:lang w:val="sr-Cyrl-RS" w:eastAsia="en-US"/>
        </w:rPr>
        <w:t xml:space="preserve"> набавка р</w:t>
      </w:r>
      <w:r w:rsidR="00BB7EF2" w:rsidRPr="00780BAF">
        <w:rPr>
          <w:rFonts w:ascii="Arial" w:hAnsi="Arial" w:cs="Arial"/>
          <w:sz w:val="22"/>
          <w:szCs w:val="22"/>
          <w:lang w:eastAsia="en-US"/>
        </w:rPr>
        <w:t>езервни</w:t>
      </w:r>
      <w:r w:rsidR="00BB7EF2" w:rsidRPr="00780BAF">
        <w:rPr>
          <w:rFonts w:ascii="Arial" w:hAnsi="Arial" w:cs="Arial"/>
          <w:sz w:val="22"/>
          <w:szCs w:val="22"/>
          <w:lang w:val="sr-Cyrl-RS" w:eastAsia="en-US"/>
        </w:rPr>
        <w:t>х</w:t>
      </w:r>
      <w:r w:rsidR="00BB7EF2" w:rsidRPr="00780BAF">
        <w:rPr>
          <w:rFonts w:ascii="Arial" w:hAnsi="Arial" w:cs="Arial"/>
          <w:sz w:val="22"/>
          <w:szCs w:val="22"/>
          <w:lang w:eastAsia="en-US"/>
        </w:rPr>
        <w:t xml:space="preserve"> делов</w:t>
      </w:r>
      <w:r w:rsidR="00BB7EF2" w:rsidRPr="00780BAF">
        <w:rPr>
          <w:rFonts w:ascii="Arial" w:hAnsi="Arial" w:cs="Arial"/>
          <w:sz w:val="22"/>
          <w:szCs w:val="22"/>
          <w:lang w:val="sr-Cyrl-RS" w:eastAsia="en-US"/>
        </w:rPr>
        <w:t>а</w:t>
      </w:r>
      <w:r w:rsidR="00BB7EF2" w:rsidRPr="00780BAF">
        <w:rPr>
          <w:rFonts w:ascii="Arial" w:hAnsi="Arial" w:cs="Arial"/>
          <w:sz w:val="22"/>
          <w:szCs w:val="22"/>
          <w:lang w:eastAsia="en-US"/>
        </w:rPr>
        <w:t xml:space="preserve"> вентила  Sulzer</w:t>
      </w:r>
      <w:r w:rsidR="00BB7EF2" w:rsidRPr="00780BAF">
        <w:rPr>
          <w:rFonts w:ascii="Arial" w:hAnsi="Arial" w:cs="Arial"/>
          <w:sz w:val="22"/>
          <w:szCs w:val="22"/>
          <w:lang w:val="sr-Cyrl-RS" w:eastAsia="en-US"/>
        </w:rPr>
        <w:t xml:space="preserve"> </w:t>
      </w:r>
      <w:r w:rsidRPr="00780BAF">
        <w:rPr>
          <w:rFonts w:ascii="Arial" w:hAnsi="Arial" w:cs="Arial"/>
          <w:sz w:val="22"/>
          <w:szCs w:val="22"/>
          <w:lang w:eastAsia="en-US"/>
        </w:rPr>
        <w:t>по понуди број</w:t>
      </w:r>
      <w:r w:rsidRPr="00780BAF">
        <w:rPr>
          <w:rFonts w:ascii="Arial" w:hAnsi="Arial" w:cs="Arial"/>
          <w:sz w:val="22"/>
          <w:szCs w:val="22"/>
          <w:lang w:val="en-US" w:eastAsia="en-US"/>
        </w:rPr>
        <w:t xml:space="preserve"> </w:t>
      </w:r>
      <w:r w:rsidR="00BB7EF2" w:rsidRPr="00780BAF">
        <w:rPr>
          <w:rFonts w:ascii="Arial" w:hAnsi="Arial" w:cs="Arial"/>
          <w:sz w:val="22"/>
          <w:szCs w:val="22"/>
          <w:lang w:val="sr-Cyrl-RS" w:eastAsia="en-US"/>
        </w:rPr>
        <w:t>..........................</w:t>
      </w:r>
      <w:r w:rsidRPr="00780BAF">
        <w:rPr>
          <w:rFonts w:ascii="Arial" w:hAnsi="Arial" w:cs="Arial"/>
          <w:sz w:val="22"/>
          <w:szCs w:val="22"/>
          <w:lang w:val="en-US" w:eastAsia="en-US"/>
        </w:rPr>
        <w:t xml:space="preserve">од </w:t>
      </w:r>
      <w:r w:rsidR="00BB7EF2" w:rsidRPr="00780BAF">
        <w:rPr>
          <w:rFonts w:ascii="Arial" w:hAnsi="Arial" w:cs="Arial"/>
          <w:sz w:val="22"/>
          <w:szCs w:val="22"/>
          <w:lang w:val="sr-Cyrl-RS" w:eastAsia="en-US"/>
        </w:rPr>
        <w:t>..................</w:t>
      </w:r>
      <w:r w:rsidRPr="00780BAF">
        <w:rPr>
          <w:rFonts w:ascii="Arial" w:hAnsi="Arial" w:cs="Arial"/>
          <w:sz w:val="22"/>
          <w:szCs w:val="22"/>
          <w:lang w:val="en-US" w:eastAsia="en-US"/>
        </w:rPr>
        <w:t>године</w:t>
      </w:r>
      <w:r w:rsidRPr="00780BAF">
        <w:rPr>
          <w:rFonts w:ascii="Arial" w:hAnsi="Arial" w:cs="Arial"/>
          <w:sz w:val="22"/>
          <w:szCs w:val="22"/>
          <w:lang w:val="sr-Cyrl-RS" w:eastAsia="en-US"/>
        </w:rPr>
        <w:t>.</w:t>
      </w:r>
    </w:p>
    <w:p w:rsidR="002D57B7" w:rsidRPr="00780BAF" w:rsidRDefault="002D57B7" w:rsidP="002D57B7">
      <w:pPr>
        <w:spacing w:after="80" w:line="216" w:lineRule="auto"/>
        <w:ind w:firstLine="567"/>
        <w:jc w:val="both"/>
        <w:rPr>
          <w:rFonts w:ascii="Arial" w:hAnsi="Arial" w:cs="Arial"/>
          <w:b/>
          <w:sz w:val="22"/>
          <w:szCs w:val="22"/>
          <w:lang w:eastAsia="en-US"/>
        </w:rPr>
      </w:pPr>
      <w:r w:rsidRPr="00780BAF">
        <w:rPr>
          <w:rFonts w:ascii="Arial" w:hAnsi="Arial" w:cs="Arial"/>
          <w:b/>
          <w:sz w:val="22"/>
          <w:szCs w:val="22"/>
          <w:lang w:eastAsia="en-US"/>
        </w:rPr>
        <w:t>ОБИМ  ИСПОРУКЕ</w:t>
      </w:r>
    </w:p>
    <w:p w:rsidR="00B5030A" w:rsidRDefault="002D57B7" w:rsidP="00B5030A">
      <w:pPr>
        <w:spacing w:after="80" w:line="216" w:lineRule="auto"/>
        <w:jc w:val="center"/>
        <w:rPr>
          <w:rFonts w:ascii="Arial" w:hAnsi="Arial" w:cs="Arial"/>
          <w:sz w:val="22"/>
          <w:szCs w:val="22"/>
          <w:lang w:val="sr-Cyrl-RS" w:eastAsia="en-US"/>
        </w:rPr>
      </w:pPr>
      <w:r w:rsidRPr="00780BAF">
        <w:rPr>
          <w:rFonts w:ascii="Arial" w:hAnsi="Arial" w:cs="Arial"/>
          <w:sz w:val="22"/>
          <w:szCs w:val="22"/>
          <w:lang w:eastAsia="en-US"/>
        </w:rPr>
        <w:t>Члан 3.</w:t>
      </w:r>
    </w:p>
    <w:p w:rsidR="00B5030A" w:rsidRPr="00B5030A" w:rsidRDefault="002D57B7" w:rsidP="00B5030A">
      <w:pPr>
        <w:spacing w:after="80" w:line="216" w:lineRule="auto"/>
        <w:jc w:val="center"/>
        <w:rPr>
          <w:rFonts w:ascii="Arial" w:hAnsi="Arial" w:cs="Arial"/>
          <w:sz w:val="22"/>
          <w:szCs w:val="22"/>
          <w:lang w:val="sr-Cyrl-RS" w:eastAsia="en-US"/>
        </w:rPr>
      </w:pPr>
      <w:r w:rsidRPr="00780BAF">
        <w:rPr>
          <w:rFonts w:ascii="Arial" w:hAnsi="Arial" w:cs="Arial"/>
          <w:sz w:val="22"/>
          <w:szCs w:val="22"/>
          <w:lang w:eastAsia="en-US"/>
        </w:rPr>
        <w:lastRenderedPageBreak/>
        <w:t xml:space="preserve">Продавац се обавезује да изврши испоруку добара из чл. 2. овог уговора у обиму наведеном у прихваћеној понуди означеној у члану 1. уговора. </w:t>
      </w:r>
    </w:p>
    <w:p w:rsidR="003926F3" w:rsidRPr="00780BAF" w:rsidRDefault="002D57B7" w:rsidP="00B5030A">
      <w:pPr>
        <w:spacing w:after="80" w:line="216" w:lineRule="auto"/>
        <w:ind w:firstLine="567"/>
        <w:jc w:val="both"/>
        <w:rPr>
          <w:rFonts w:ascii="Arial" w:hAnsi="Arial" w:cs="Arial"/>
          <w:sz w:val="22"/>
          <w:szCs w:val="22"/>
          <w:lang w:val="sr-Cyrl-RS" w:eastAsia="en-US"/>
        </w:rPr>
      </w:pPr>
      <w:r w:rsidRPr="00780BAF">
        <w:rPr>
          <w:rFonts w:ascii="Arial" w:hAnsi="Arial" w:cs="Arial"/>
          <w:sz w:val="22"/>
          <w:szCs w:val="22"/>
          <w:lang w:eastAsia="en-US"/>
        </w:rPr>
        <w:t>Продавац ће за све робе које испоручује током реализације уговора прибавити о свом трошку сертификат о пореклу ЕУР 1.</w:t>
      </w:r>
    </w:p>
    <w:p w:rsidR="002D57B7" w:rsidRPr="00780BAF" w:rsidRDefault="002D57B7" w:rsidP="002D57B7">
      <w:pPr>
        <w:spacing w:after="80" w:line="216" w:lineRule="auto"/>
        <w:ind w:firstLine="567"/>
        <w:jc w:val="both"/>
        <w:rPr>
          <w:rFonts w:ascii="Arial" w:hAnsi="Arial" w:cs="Arial"/>
          <w:sz w:val="22"/>
          <w:szCs w:val="22"/>
          <w:lang w:val="sr-Cyrl-RS" w:eastAsia="en-US"/>
        </w:rPr>
      </w:pPr>
      <w:r w:rsidRPr="00780BAF">
        <w:rPr>
          <w:rFonts w:ascii="Arial" w:hAnsi="Arial" w:cs="Arial"/>
          <w:sz w:val="22"/>
          <w:szCs w:val="22"/>
          <w:lang w:eastAsia="en-US"/>
        </w:rPr>
        <w:t>Уколико Продавац не прибави горе наведени сертификат ЕУР 1 дужан је  да сноси све зависне трошкове који би услед тога могли настати.</w:t>
      </w:r>
    </w:p>
    <w:p w:rsidR="002D57B7" w:rsidRPr="00780BAF" w:rsidRDefault="002D57B7" w:rsidP="002D57B7">
      <w:pPr>
        <w:spacing w:after="80" w:line="216" w:lineRule="auto"/>
        <w:ind w:firstLine="567"/>
        <w:jc w:val="both"/>
        <w:rPr>
          <w:rFonts w:ascii="Arial" w:hAnsi="Arial" w:cs="Arial"/>
          <w:b/>
          <w:sz w:val="22"/>
          <w:szCs w:val="22"/>
          <w:lang w:eastAsia="en-US"/>
        </w:rPr>
      </w:pPr>
      <w:r w:rsidRPr="00780BAF">
        <w:rPr>
          <w:rFonts w:ascii="Arial" w:hAnsi="Arial" w:cs="Arial"/>
          <w:b/>
          <w:sz w:val="22"/>
          <w:szCs w:val="22"/>
          <w:lang w:eastAsia="en-US"/>
        </w:rPr>
        <w:t>ЦЕНА</w:t>
      </w:r>
    </w:p>
    <w:p w:rsidR="002D57B7" w:rsidRPr="00780BAF" w:rsidRDefault="002D57B7" w:rsidP="002D57B7">
      <w:pPr>
        <w:spacing w:after="80" w:line="216" w:lineRule="auto"/>
        <w:jc w:val="center"/>
        <w:rPr>
          <w:rFonts w:ascii="Arial" w:hAnsi="Arial" w:cs="Arial"/>
          <w:sz w:val="22"/>
          <w:szCs w:val="22"/>
          <w:lang w:val="en-US" w:eastAsia="en-US"/>
        </w:rPr>
      </w:pPr>
      <w:r w:rsidRPr="00780BAF">
        <w:rPr>
          <w:rFonts w:ascii="Arial" w:hAnsi="Arial" w:cs="Arial"/>
          <w:sz w:val="22"/>
          <w:szCs w:val="22"/>
          <w:lang w:eastAsia="en-US"/>
        </w:rPr>
        <w:t>Члан 4.</w:t>
      </w:r>
    </w:p>
    <w:p w:rsidR="002D57B7" w:rsidRPr="00780BAF" w:rsidRDefault="002D57B7" w:rsidP="002D57B7">
      <w:pPr>
        <w:spacing w:after="80" w:line="216" w:lineRule="auto"/>
        <w:ind w:right="30" w:firstLine="567"/>
        <w:jc w:val="both"/>
        <w:rPr>
          <w:rFonts w:ascii="Arial" w:hAnsi="Arial" w:cs="Arial"/>
          <w:sz w:val="22"/>
          <w:szCs w:val="22"/>
          <w:lang w:val="sr-Cyrl-RS" w:eastAsia="en-US"/>
        </w:rPr>
      </w:pPr>
      <w:r w:rsidRPr="00780BAF">
        <w:rPr>
          <w:rFonts w:ascii="Arial" w:hAnsi="Arial" w:cs="Arial"/>
          <w:sz w:val="22"/>
          <w:szCs w:val="22"/>
          <w:lang w:eastAsia="en-US"/>
        </w:rPr>
        <w:t xml:space="preserve">Купац се обавезује да Продавцу на име цене за </w:t>
      </w:r>
      <w:r w:rsidRPr="00780BAF">
        <w:rPr>
          <w:rFonts w:ascii="Arial" w:hAnsi="Arial" w:cs="Arial"/>
          <w:sz w:val="22"/>
          <w:szCs w:val="22"/>
          <w:lang w:val="sr-Cyrl-RS" w:eastAsia="en-US"/>
        </w:rPr>
        <w:t>испоруку добара</w:t>
      </w:r>
      <w:r w:rsidRPr="00780BAF">
        <w:rPr>
          <w:rFonts w:ascii="Arial" w:hAnsi="Arial" w:cs="Arial"/>
          <w:sz w:val="22"/>
          <w:szCs w:val="22"/>
          <w:lang w:eastAsia="en-US"/>
        </w:rPr>
        <w:t xml:space="preserve"> која су предмет овог уговора плати износ од </w:t>
      </w:r>
      <w:r w:rsidR="00BB7EF2" w:rsidRPr="00780BAF">
        <w:rPr>
          <w:rFonts w:ascii="Arial" w:hAnsi="Arial" w:cs="Arial"/>
          <w:sz w:val="22"/>
          <w:szCs w:val="22"/>
          <w:lang w:val="sr-Cyrl-RS" w:eastAsia="en-US"/>
        </w:rPr>
        <w:t>.................</w:t>
      </w:r>
      <w:r w:rsidRPr="00780BAF">
        <w:rPr>
          <w:rFonts w:ascii="Arial" w:hAnsi="Arial" w:cs="Arial"/>
          <w:sz w:val="22"/>
          <w:szCs w:val="22"/>
          <w:lang w:eastAsia="en-US"/>
        </w:rPr>
        <w:t xml:space="preserve"> EUR на паритету </w:t>
      </w:r>
      <w:r w:rsidRPr="00780BAF">
        <w:rPr>
          <w:rFonts w:ascii="Arial" w:hAnsi="Arial" w:cs="Arial"/>
          <w:sz w:val="22"/>
          <w:szCs w:val="22"/>
          <w:lang w:val="sr-Latn-RS" w:eastAsia="en-US"/>
        </w:rPr>
        <w:t>DAP ТЕNТ</w:t>
      </w:r>
      <w:r w:rsidR="00BB7EF2" w:rsidRPr="00780BAF">
        <w:rPr>
          <w:rFonts w:ascii="Arial" w:hAnsi="Arial" w:cs="Arial"/>
          <w:sz w:val="22"/>
          <w:szCs w:val="22"/>
          <w:lang w:val="sr-Cyrl-RS" w:eastAsia="en-US"/>
        </w:rPr>
        <w:t xml:space="preserve"> В</w:t>
      </w:r>
      <w:r w:rsidRPr="00780BAF">
        <w:rPr>
          <w:rFonts w:ascii="Arial" w:hAnsi="Arial" w:cs="Arial"/>
          <w:sz w:val="22"/>
          <w:szCs w:val="22"/>
          <w:lang w:val="sr-Latn-RS" w:eastAsia="en-US"/>
        </w:rPr>
        <w:t xml:space="preserve"> INCOTERMS 2010. </w:t>
      </w:r>
    </w:p>
    <w:p w:rsidR="002D57B7" w:rsidRPr="00B5030A" w:rsidRDefault="002D57B7" w:rsidP="00B5030A">
      <w:pPr>
        <w:spacing w:after="80" w:line="216" w:lineRule="auto"/>
        <w:ind w:right="30" w:firstLine="567"/>
        <w:jc w:val="both"/>
        <w:rPr>
          <w:rFonts w:ascii="Arial" w:hAnsi="Arial" w:cs="Arial"/>
          <w:sz w:val="22"/>
          <w:szCs w:val="22"/>
          <w:lang w:val="sr-Cyrl-RS" w:eastAsia="en-US"/>
        </w:rPr>
      </w:pPr>
      <w:r w:rsidRPr="00780BAF">
        <w:rPr>
          <w:rFonts w:ascii="Arial" w:hAnsi="Arial" w:cs="Arial"/>
          <w:sz w:val="22"/>
          <w:szCs w:val="22"/>
          <w:lang w:val="sr-Cyrl-RS" w:eastAsia="en-US"/>
        </w:rPr>
        <w:t xml:space="preserve">Цена </w:t>
      </w:r>
      <w:r w:rsidRPr="00780BAF">
        <w:rPr>
          <w:rFonts w:ascii="Arial" w:hAnsi="Arial" w:cs="Arial"/>
          <w:sz w:val="22"/>
          <w:szCs w:val="22"/>
          <w:lang w:val="sr-Latn-RS" w:eastAsia="en-US"/>
        </w:rPr>
        <w:t>је</w:t>
      </w:r>
      <w:r w:rsidRPr="00780BAF">
        <w:rPr>
          <w:rFonts w:ascii="Arial" w:hAnsi="Arial" w:cs="Arial"/>
          <w:sz w:val="22"/>
          <w:szCs w:val="22"/>
          <w:lang w:val="sr-Cyrl-RS" w:eastAsia="en-US"/>
        </w:rPr>
        <w:t xml:space="preserve"> фиксна током целог периода важења уговора.</w:t>
      </w:r>
    </w:p>
    <w:p w:rsidR="002D57B7" w:rsidRPr="00780BAF" w:rsidRDefault="002D57B7" w:rsidP="002D57B7">
      <w:pPr>
        <w:spacing w:after="80" w:line="216" w:lineRule="auto"/>
        <w:ind w:right="-1149" w:firstLine="567"/>
        <w:jc w:val="both"/>
        <w:rPr>
          <w:rFonts w:ascii="Arial" w:hAnsi="Arial" w:cs="Arial"/>
          <w:b/>
          <w:sz w:val="22"/>
          <w:szCs w:val="22"/>
          <w:lang w:val="en-US" w:eastAsia="en-US"/>
        </w:rPr>
      </w:pPr>
      <w:r w:rsidRPr="00780BAF">
        <w:rPr>
          <w:rFonts w:ascii="Arial" w:hAnsi="Arial" w:cs="Arial"/>
          <w:b/>
          <w:sz w:val="22"/>
          <w:szCs w:val="22"/>
          <w:lang w:val="en-US" w:eastAsia="en-US"/>
        </w:rPr>
        <w:t>НАЧИН ФАКТУРИСАЊА</w:t>
      </w:r>
    </w:p>
    <w:p w:rsidR="002D57B7" w:rsidRPr="00780BAF" w:rsidRDefault="002D57B7" w:rsidP="002D57B7">
      <w:pPr>
        <w:spacing w:after="80" w:line="216" w:lineRule="auto"/>
        <w:ind w:right="38" w:firstLine="567"/>
        <w:jc w:val="center"/>
        <w:rPr>
          <w:rFonts w:ascii="Arial" w:hAnsi="Arial" w:cs="Arial"/>
          <w:sz w:val="22"/>
          <w:szCs w:val="22"/>
          <w:lang w:val="sr-Cyrl-RS" w:eastAsia="en-US"/>
        </w:rPr>
      </w:pPr>
      <w:r w:rsidRPr="00780BAF">
        <w:rPr>
          <w:rFonts w:ascii="Arial" w:hAnsi="Arial" w:cs="Arial"/>
          <w:sz w:val="22"/>
          <w:szCs w:val="22"/>
          <w:lang w:val="en-US" w:eastAsia="en-US"/>
        </w:rPr>
        <w:t>Члан 5.</w:t>
      </w:r>
    </w:p>
    <w:p w:rsidR="002D57B7" w:rsidRPr="00B5030A" w:rsidRDefault="002D57B7" w:rsidP="00B5030A">
      <w:pPr>
        <w:spacing w:after="80" w:line="216" w:lineRule="auto"/>
        <w:ind w:firstLine="567"/>
        <w:jc w:val="both"/>
        <w:rPr>
          <w:rFonts w:ascii="Arial" w:hAnsi="Arial" w:cs="Arial"/>
          <w:sz w:val="22"/>
          <w:szCs w:val="22"/>
          <w:lang w:val="sr-Cyrl-RS" w:eastAsia="en-US"/>
        </w:rPr>
      </w:pPr>
      <w:r w:rsidRPr="00780BAF">
        <w:rPr>
          <w:rFonts w:ascii="Arial" w:hAnsi="Arial" w:cs="Arial"/>
          <w:sz w:val="22"/>
          <w:szCs w:val="22"/>
          <w:lang w:val="en-US" w:eastAsia="en-US"/>
        </w:rPr>
        <w:t xml:space="preserve">Код испостављања рачуна Продавац се позива на број Уговора. </w:t>
      </w:r>
    </w:p>
    <w:p w:rsidR="002D57B7" w:rsidRPr="00780BAF" w:rsidRDefault="002D57B7" w:rsidP="002D57B7">
      <w:pPr>
        <w:spacing w:after="80" w:line="216" w:lineRule="auto"/>
        <w:ind w:firstLine="567"/>
        <w:jc w:val="both"/>
        <w:rPr>
          <w:rFonts w:ascii="Arial" w:hAnsi="Arial" w:cs="Arial"/>
          <w:b/>
          <w:sz w:val="22"/>
          <w:szCs w:val="22"/>
          <w:lang w:eastAsia="en-US"/>
        </w:rPr>
      </w:pPr>
      <w:r w:rsidRPr="00780BAF">
        <w:rPr>
          <w:rFonts w:ascii="Arial" w:hAnsi="Arial" w:cs="Arial"/>
          <w:b/>
          <w:sz w:val="22"/>
          <w:szCs w:val="22"/>
          <w:lang w:eastAsia="en-US"/>
        </w:rPr>
        <w:t>НАЧИН  И РОК  ПЛАЋАЊА</w:t>
      </w:r>
    </w:p>
    <w:p w:rsidR="002D57B7" w:rsidRPr="00780BAF" w:rsidRDefault="002D57B7" w:rsidP="002D57B7">
      <w:pPr>
        <w:spacing w:after="80" w:line="216" w:lineRule="auto"/>
        <w:jc w:val="center"/>
        <w:rPr>
          <w:rFonts w:ascii="Arial" w:hAnsi="Arial" w:cs="Arial"/>
          <w:sz w:val="22"/>
          <w:szCs w:val="22"/>
          <w:lang w:eastAsia="en-US"/>
        </w:rPr>
      </w:pPr>
      <w:r w:rsidRPr="00780BAF">
        <w:rPr>
          <w:rFonts w:ascii="Arial" w:hAnsi="Arial" w:cs="Arial"/>
          <w:sz w:val="22"/>
          <w:szCs w:val="22"/>
          <w:lang w:eastAsia="en-US"/>
        </w:rPr>
        <w:t>Члан 6.</w:t>
      </w:r>
    </w:p>
    <w:p w:rsidR="00BB7EF2" w:rsidRPr="00780BAF" w:rsidRDefault="002D57B7" w:rsidP="00BB7EF2">
      <w:pPr>
        <w:spacing w:after="80" w:line="216" w:lineRule="auto"/>
        <w:ind w:firstLine="567"/>
        <w:jc w:val="both"/>
        <w:rPr>
          <w:rFonts w:ascii="Arial" w:hAnsi="Arial" w:cs="Arial"/>
          <w:sz w:val="22"/>
          <w:szCs w:val="22"/>
          <w:lang w:val="sr-Cyrl-RS" w:eastAsia="en-US"/>
        </w:rPr>
      </w:pPr>
      <w:r w:rsidRPr="00780BAF">
        <w:rPr>
          <w:rFonts w:ascii="Arial" w:hAnsi="Arial" w:cs="Arial"/>
          <w:sz w:val="22"/>
          <w:szCs w:val="22"/>
          <w:lang w:val="en-US" w:eastAsia="en-US"/>
        </w:rPr>
        <w:t xml:space="preserve">Купац се обавезује да цену из чл. 4. овог </w:t>
      </w:r>
      <w:r w:rsidRPr="00780BAF">
        <w:rPr>
          <w:rFonts w:ascii="Arial" w:hAnsi="Arial" w:cs="Arial"/>
          <w:sz w:val="22"/>
          <w:szCs w:val="22"/>
          <w:lang w:val="sr-Cyrl-RS" w:eastAsia="en-US"/>
        </w:rPr>
        <w:t>У</w:t>
      </w:r>
      <w:r w:rsidRPr="00780BAF">
        <w:rPr>
          <w:rFonts w:ascii="Arial" w:hAnsi="Arial" w:cs="Arial"/>
          <w:sz w:val="22"/>
          <w:szCs w:val="22"/>
          <w:lang w:val="en-US" w:eastAsia="en-US"/>
        </w:rPr>
        <w:t>говора плати</w:t>
      </w:r>
      <w:r w:rsidR="00BB7EF2" w:rsidRPr="00780BAF">
        <w:rPr>
          <w:rFonts w:ascii="Arial" w:hAnsi="Arial" w:cs="Arial"/>
          <w:sz w:val="22"/>
          <w:szCs w:val="22"/>
          <w:lang w:val="sr-Cyrl-RS" w:eastAsia="en-US"/>
        </w:rPr>
        <w:t xml:space="preserve"> на следећи начин:</w:t>
      </w:r>
    </w:p>
    <w:p w:rsidR="00BB7EF2" w:rsidRPr="00780BAF" w:rsidRDefault="002D57B7" w:rsidP="00BB7EF2">
      <w:pPr>
        <w:spacing w:after="80" w:line="216" w:lineRule="auto"/>
        <w:ind w:firstLine="567"/>
        <w:jc w:val="both"/>
        <w:rPr>
          <w:rFonts w:ascii="Arial" w:hAnsi="Arial" w:cs="Arial"/>
          <w:sz w:val="22"/>
          <w:szCs w:val="22"/>
          <w:lang w:val="en-US" w:eastAsia="en-US"/>
        </w:rPr>
      </w:pPr>
      <w:r w:rsidRPr="00780BAF">
        <w:rPr>
          <w:rFonts w:ascii="Arial" w:hAnsi="Arial" w:cs="Arial"/>
          <w:sz w:val="22"/>
          <w:szCs w:val="22"/>
          <w:lang w:val="en-US" w:eastAsia="en-US"/>
        </w:rPr>
        <w:t xml:space="preserve"> </w:t>
      </w:r>
      <w:r w:rsidR="008863A0" w:rsidRPr="00780BAF">
        <w:rPr>
          <w:rFonts w:ascii="Arial" w:hAnsi="Arial" w:cs="Arial"/>
          <w:sz w:val="22"/>
          <w:szCs w:val="22"/>
          <w:lang w:val="en-US" w:eastAsia="en-US"/>
        </w:rPr>
        <w:t>А</w:t>
      </w:r>
      <w:r w:rsidR="00BB7EF2" w:rsidRPr="00780BAF">
        <w:rPr>
          <w:rFonts w:ascii="Arial" w:hAnsi="Arial" w:cs="Arial"/>
          <w:sz w:val="22"/>
          <w:szCs w:val="22"/>
          <w:lang w:val="en-US" w:eastAsia="en-US"/>
        </w:rPr>
        <w:t>ванс</w:t>
      </w:r>
      <w:r w:rsidR="008863A0" w:rsidRPr="00780BAF">
        <w:rPr>
          <w:rFonts w:ascii="Arial" w:hAnsi="Arial" w:cs="Arial"/>
          <w:sz w:val="22"/>
          <w:szCs w:val="22"/>
          <w:lang w:val="sr-Cyrl-RS" w:eastAsia="en-US"/>
        </w:rPr>
        <w:t xml:space="preserve">но </w:t>
      </w:r>
      <w:r w:rsidR="00BB7EF2" w:rsidRPr="00780BAF">
        <w:rPr>
          <w:rFonts w:ascii="Arial" w:hAnsi="Arial" w:cs="Arial"/>
          <w:sz w:val="22"/>
          <w:szCs w:val="22"/>
          <w:lang w:val="en-US" w:eastAsia="en-US"/>
        </w:rPr>
        <w:t xml:space="preserve"> 10% од укупно уговорене вредности</w:t>
      </w:r>
      <w:r w:rsidR="00BB7EF2" w:rsidRPr="00780BAF">
        <w:rPr>
          <w:rFonts w:ascii="Arial" w:hAnsi="Arial" w:cs="Arial"/>
          <w:sz w:val="22"/>
          <w:szCs w:val="22"/>
          <w:lang w:val="sr-Cyrl-RS" w:eastAsia="en-US"/>
        </w:rPr>
        <w:t xml:space="preserve"> уз </w:t>
      </w:r>
      <w:r w:rsidR="00BB7EF2" w:rsidRPr="00780BAF">
        <w:rPr>
          <w:rFonts w:ascii="Arial" w:hAnsi="Arial" w:cs="Arial"/>
          <w:sz w:val="22"/>
          <w:szCs w:val="22"/>
          <w:lang w:val="en-US" w:eastAsia="en-US"/>
        </w:rPr>
        <w:t xml:space="preserve"> достав</w:t>
      </w:r>
      <w:r w:rsidR="00BB7EF2" w:rsidRPr="00780BAF">
        <w:rPr>
          <w:rFonts w:ascii="Arial" w:hAnsi="Arial" w:cs="Arial"/>
          <w:sz w:val="22"/>
          <w:szCs w:val="22"/>
          <w:lang w:val="sr-Cyrl-RS" w:eastAsia="en-US"/>
        </w:rPr>
        <w:t>у</w:t>
      </w:r>
      <w:r w:rsidR="00BB7EF2" w:rsidRPr="00780BAF">
        <w:rPr>
          <w:rFonts w:ascii="Arial" w:hAnsi="Arial" w:cs="Arial"/>
          <w:sz w:val="22"/>
          <w:szCs w:val="22"/>
          <w:lang w:val="en-US" w:eastAsia="en-US"/>
        </w:rPr>
        <w:t xml:space="preserve"> одговарајућег предрачуна и достављање банкарске гаранције </w:t>
      </w:r>
      <w:r w:rsidR="00780BAF" w:rsidRPr="00780BAF">
        <w:rPr>
          <w:rFonts w:ascii="Arial" w:hAnsi="Arial" w:cs="Arial"/>
          <w:sz w:val="22"/>
          <w:szCs w:val="22"/>
          <w:lang w:val="en-US" w:eastAsia="en-US"/>
        </w:rPr>
        <w:t>за повраћај аванса у висини траженог аванса и банкарску гаранцију за добро извршења посла.</w:t>
      </w:r>
    </w:p>
    <w:p w:rsidR="002D57B7" w:rsidRPr="00B5030A" w:rsidRDefault="00BB7EF2" w:rsidP="00B5030A">
      <w:pPr>
        <w:spacing w:after="80" w:line="216" w:lineRule="auto"/>
        <w:ind w:firstLine="567"/>
        <w:jc w:val="both"/>
        <w:rPr>
          <w:rFonts w:ascii="Arial" w:hAnsi="Arial" w:cs="Arial"/>
          <w:sz w:val="22"/>
          <w:szCs w:val="22"/>
          <w:lang w:val="sr-Cyrl-RS" w:eastAsia="en-US"/>
        </w:rPr>
      </w:pPr>
      <w:r w:rsidRPr="00780BAF">
        <w:rPr>
          <w:rFonts w:ascii="Arial" w:hAnsi="Arial" w:cs="Arial"/>
          <w:sz w:val="22"/>
          <w:szCs w:val="22"/>
          <w:lang w:val="en-US" w:eastAsia="en-US"/>
        </w:rPr>
        <w:t xml:space="preserve">Остатак од укупно уговорене вредности  платиће се након испоруке по основу  фактура у року од </w:t>
      </w:r>
      <w:r w:rsidRPr="00780BAF">
        <w:rPr>
          <w:rFonts w:ascii="Arial" w:hAnsi="Arial" w:cs="Arial"/>
          <w:sz w:val="22"/>
          <w:szCs w:val="22"/>
          <w:lang w:val="sr-Cyrl-RS" w:eastAsia="en-US"/>
        </w:rPr>
        <w:t>30</w:t>
      </w:r>
      <w:r w:rsidRPr="00780BAF">
        <w:rPr>
          <w:rFonts w:ascii="Arial" w:hAnsi="Arial" w:cs="Arial"/>
          <w:sz w:val="22"/>
          <w:szCs w:val="22"/>
          <w:lang w:val="en-US" w:eastAsia="en-US"/>
        </w:rPr>
        <w:t xml:space="preserve"> дана,  Аванс ће се правдати пропорционално, односно исплата по рачуну обавиће се по одбитку процентуалног дела примљеног аванса. </w:t>
      </w:r>
      <w:r w:rsidR="002D57B7" w:rsidRPr="00780BAF">
        <w:rPr>
          <w:rFonts w:ascii="Arial" w:hAnsi="Arial" w:cs="Arial"/>
          <w:sz w:val="22"/>
          <w:szCs w:val="22"/>
          <w:lang w:val="en-US" w:eastAsia="en-US"/>
        </w:rPr>
        <w:t>камату.</w:t>
      </w:r>
    </w:p>
    <w:p w:rsidR="002D57B7" w:rsidRPr="00780BAF" w:rsidRDefault="002D57B7" w:rsidP="002D57B7">
      <w:pPr>
        <w:spacing w:after="80" w:line="216" w:lineRule="auto"/>
        <w:ind w:firstLine="567"/>
        <w:jc w:val="both"/>
        <w:rPr>
          <w:rFonts w:ascii="Arial" w:hAnsi="Arial" w:cs="Arial"/>
          <w:b/>
          <w:sz w:val="22"/>
          <w:szCs w:val="22"/>
          <w:lang w:val="sr-Cyrl-RS" w:eastAsia="en-US"/>
        </w:rPr>
      </w:pPr>
      <w:r w:rsidRPr="00780BAF">
        <w:rPr>
          <w:rFonts w:ascii="Arial" w:hAnsi="Arial" w:cs="Arial"/>
          <w:b/>
          <w:sz w:val="22"/>
          <w:szCs w:val="22"/>
          <w:lang w:eastAsia="en-US"/>
        </w:rPr>
        <w:t xml:space="preserve">РОК И МЕСТО ИСПОРУКЕ </w:t>
      </w:r>
    </w:p>
    <w:p w:rsidR="002D57B7" w:rsidRPr="00780BAF" w:rsidRDefault="002D57B7" w:rsidP="002D57B7">
      <w:pPr>
        <w:spacing w:after="80" w:line="216" w:lineRule="auto"/>
        <w:jc w:val="center"/>
        <w:rPr>
          <w:rFonts w:ascii="Arial" w:hAnsi="Arial" w:cs="Arial"/>
          <w:sz w:val="22"/>
          <w:szCs w:val="22"/>
          <w:lang w:eastAsia="en-US"/>
        </w:rPr>
      </w:pPr>
      <w:r w:rsidRPr="00780BAF">
        <w:rPr>
          <w:rFonts w:ascii="Arial" w:hAnsi="Arial" w:cs="Arial"/>
          <w:sz w:val="22"/>
          <w:szCs w:val="22"/>
          <w:lang w:eastAsia="en-US"/>
        </w:rPr>
        <w:t>Члан 7.</w:t>
      </w:r>
    </w:p>
    <w:p w:rsidR="00C0211B" w:rsidRPr="00780BAF" w:rsidRDefault="002D57B7" w:rsidP="002D57B7">
      <w:pPr>
        <w:spacing w:after="80" w:line="216" w:lineRule="auto"/>
        <w:ind w:firstLine="567"/>
        <w:jc w:val="both"/>
        <w:rPr>
          <w:rFonts w:ascii="Arial" w:hAnsi="Arial" w:cs="Arial"/>
          <w:sz w:val="22"/>
          <w:szCs w:val="22"/>
          <w:lang w:val="sr-Cyrl-RS" w:eastAsia="en-US"/>
        </w:rPr>
      </w:pPr>
      <w:r w:rsidRPr="00780BAF">
        <w:rPr>
          <w:rFonts w:ascii="Arial" w:hAnsi="Arial" w:cs="Arial"/>
          <w:sz w:val="22"/>
          <w:szCs w:val="22"/>
          <w:lang w:eastAsia="en-US"/>
        </w:rPr>
        <w:t xml:space="preserve">Продавац се обавезује да  предмет овог уговора испоручи </w:t>
      </w:r>
      <w:r w:rsidR="00C0211B" w:rsidRPr="00780BAF">
        <w:rPr>
          <w:rFonts w:ascii="Arial" w:hAnsi="Arial" w:cs="Arial"/>
          <w:sz w:val="22"/>
          <w:szCs w:val="22"/>
          <w:lang w:eastAsia="en-US"/>
        </w:rPr>
        <w:t xml:space="preserve">3 мeсeцa oд дана потписивања уговора. </w:t>
      </w:r>
    </w:p>
    <w:p w:rsidR="003926F3" w:rsidRPr="00780BAF" w:rsidRDefault="002D57B7" w:rsidP="00B5030A">
      <w:pPr>
        <w:spacing w:after="80" w:line="216" w:lineRule="auto"/>
        <w:ind w:firstLine="567"/>
        <w:jc w:val="both"/>
        <w:rPr>
          <w:rFonts w:ascii="Arial" w:hAnsi="Arial" w:cs="Arial"/>
          <w:sz w:val="22"/>
          <w:szCs w:val="22"/>
          <w:lang w:val="sr-Cyrl-RS" w:eastAsia="en-US"/>
        </w:rPr>
      </w:pPr>
      <w:r w:rsidRPr="00780BAF">
        <w:rPr>
          <w:rFonts w:ascii="Arial" w:hAnsi="Arial" w:cs="Arial"/>
          <w:sz w:val="22"/>
          <w:szCs w:val="22"/>
          <w:lang w:eastAsia="en-US"/>
        </w:rPr>
        <w:t xml:space="preserve">Место испоруке је  </w:t>
      </w:r>
      <w:r w:rsidRPr="00780BAF">
        <w:rPr>
          <w:rFonts w:ascii="Arial" w:hAnsi="Arial" w:cs="Arial"/>
          <w:sz w:val="22"/>
          <w:szCs w:val="22"/>
          <w:lang w:val="sr-Cyrl-RS" w:eastAsia="en-US"/>
        </w:rPr>
        <w:t xml:space="preserve">ТЕНТ </w:t>
      </w:r>
      <w:r w:rsidR="00BB7EF2" w:rsidRPr="00780BAF">
        <w:rPr>
          <w:rFonts w:ascii="Arial" w:hAnsi="Arial" w:cs="Arial"/>
          <w:sz w:val="22"/>
          <w:szCs w:val="22"/>
          <w:lang w:val="sr-Cyrl-RS" w:eastAsia="en-US"/>
        </w:rPr>
        <w:t>Б Ушће</w:t>
      </w:r>
    </w:p>
    <w:p w:rsidR="003926F3" w:rsidRPr="00780BAF" w:rsidRDefault="002D57B7" w:rsidP="00B5030A">
      <w:pPr>
        <w:spacing w:after="80" w:line="216" w:lineRule="auto"/>
        <w:ind w:firstLine="567"/>
        <w:jc w:val="both"/>
        <w:rPr>
          <w:rFonts w:ascii="Arial" w:hAnsi="Arial" w:cs="Arial"/>
          <w:sz w:val="22"/>
          <w:szCs w:val="22"/>
          <w:lang w:val="sr-Cyrl-RS" w:eastAsia="en-US"/>
        </w:rPr>
      </w:pPr>
      <w:r w:rsidRPr="00780BAF">
        <w:rPr>
          <w:rFonts w:ascii="Arial" w:hAnsi="Arial" w:cs="Arial"/>
          <w:sz w:val="22"/>
          <w:szCs w:val="22"/>
          <w:lang w:val="sr-Cyrl-RS" w:eastAsia="en-US"/>
        </w:rPr>
        <w:t>Продавац ће обезбедити стандардно паковање на начин којим ће се спречити оштећење или погоршање квалитета робе у току транспорта и омогућити једноставан истовар и исправну индентификацију робе, у складу са отпремним инструкцијама Наручиоца.</w:t>
      </w:r>
    </w:p>
    <w:p w:rsidR="002D57B7" w:rsidRPr="00780BAF" w:rsidRDefault="002D57B7" w:rsidP="00B5030A">
      <w:pPr>
        <w:spacing w:after="80" w:line="216" w:lineRule="auto"/>
        <w:ind w:firstLine="567"/>
        <w:jc w:val="both"/>
        <w:rPr>
          <w:rFonts w:ascii="Arial" w:hAnsi="Arial" w:cs="Arial"/>
          <w:sz w:val="22"/>
          <w:szCs w:val="22"/>
          <w:lang w:val="sr-Cyrl-RS" w:eastAsia="en-US"/>
        </w:rPr>
      </w:pPr>
      <w:r w:rsidRPr="00780BAF">
        <w:rPr>
          <w:rFonts w:ascii="Arial" w:hAnsi="Arial" w:cs="Arial"/>
          <w:sz w:val="22"/>
          <w:szCs w:val="22"/>
          <w:lang w:val="sr-Cyrl-RS" w:eastAsia="en-US"/>
        </w:rPr>
        <w:t xml:space="preserve">Најмање 7 (седам) дана пре испоруке добара на одредишно место Продавац ће Наручиоцу доставити детаљно обавештење о испоруци.  </w:t>
      </w:r>
    </w:p>
    <w:p w:rsidR="002D57B7" w:rsidRPr="00780BAF" w:rsidRDefault="002D57B7" w:rsidP="002D57B7">
      <w:pPr>
        <w:spacing w:after="80" w:line="216" w:lineRule="auto"/>
        <w:ind w:firstLine="567"/>
        <w:jc w:val="both"/>
        <w:rPr>
          <w:rFonts w:ascii="Arial" w:hAnsi="Arial" w:cs="Arial"/>
          <w:sz w:val="22"/>
          <w:szCs w:val="22"/>
          <w:lang w:val="sr-Cyrl-RS" w:eastAsia="en-US"/>
        </w:rPr>
      </w:pPr>
      <w:r w:rsidRPr="00780BAF">
        <w:rPr>
          <w:rFonts w:ascii="Arial" w:hAnsi="Arial" w:cs="Arial"/>
          <w:sz w:val="22"/>
          <w:szCs w:val="22"/>
          <w:lang w:val="sr-Cyrl-RS" w:eastAsia="en-US"/>
        </w:rPr>
        <w:t>Продавац је дужан да уз сваку испоруку достави, у оригиналу, следећу документацију:</w:t>
      </w:r>
    </w:p>
    <w:p w:rsidR="002D57B7" w:rsidRPr="00780BAF" w:rsidRDefault="002D57B7" w:rsidP="002D57B7">
      <w:pPr>
        <w:spacing w:after="80" w:line="216" w:lineRule="auto"/>
        <w:ind w:firstLine="567"/>
        <w:jc w:val="both"/>
        <w:rPr>
          <w:rFonts w:ascii="Arial" w:hAnsi="Arial" w:cs="Arial"/>
          <w:sz w:val="22"/>
          <w:szCs w:val="22"/>
          <w:lang w:val="sr-Cyrl-RS" w:eastAsia="en-US"/>
        </w:rPr>
      </w:pPr>
      <w:r w:rsidRPr="00780BAF">
        <w:rPr>
          <w:rFonts w:ascii="Arial" w:hAnsi="Arial" w:cs="Arial"/>
          <w:sz w:val="22"/>
          <w:szCs w:val="22"/>
          <w:lang w:val="sr-Cyrl-RS" w:eastAsia="en-US"/>
        </w:rPr>
        <w:t>а.</w:t>
      </w:r>
      <w:r w:rsidRPr="00780BAF">
        <w:rPr>
          <w:rFonts w:ascii="Arial" w:hAnsi="Arial" w:cs="Arial"/>
          <w:sz w:val="22"/>
          <w:szCs w:val="22"/>
          <w:lang w:val="sr-Cyrl-RS" w:eastAsia="en-US"/>
        </w:rPr>
        <w:tab/>
        <w:t xml:space="preserve">Фактуру Продавца која садржи опис испоруке, количину, јединичну цену, вредност испоруке и позицију из понуде на коју се испорука односи; </w:t>
      </w:r>
    </w:p>
    <w:p w:rsidR="002D57B7" w:rsidRPr="00780BAF" w:rsidRDefault="002D57B7" w:rsidP="002D57B7">
      <w:pPr>
        <w:spacing w:after="80" w:line="216" w:lineRule="auto"/>
        <w:ind w:firstLine="567"/>
        <w:jc w:val="both"/>
        <w:rPr>
          <w:rFonts w:ascii="Arial" w:hAnsi="Arial" w:cs="Arial"/>
          <w:sz w:val="22"/>
          <w:szCs w:val="22"/>
          <w:lang w:val="sr-Cyrl-RS" w:eastAsia="en-US"/>
        </w:rPr>
      </w:pPr>
      <w:r w:rsidRPr="00780BAF">
        <w:rPr>
          <w:rFonts w:ascii="Arial" w:hAnsi="Arial" w:cs="Arial"/>
          <w:sz w:val="22"/>
          <w:szCs w:val="22"/>
          <w:lang w:val="sr-Cyrl-RS" w:eastAsia="en-US"/>
        </w:rPr>
        <w:t>б.</w:t>
      </w:r>
      <w:r w:rsidRPr="00780BAF">
        <w:rPr>
          <w:rFonts w:ascii="Arial" w:hAnsi="Arial" w:cs="Arial"/>
          <w:sz w:val="22"/>
          <w:szCs w:val="22"/>
          <w:lang w:val="sr-Cyrl-RS" w:eastAsia="en-US"/>
        </w:rPr>
        <w:tab/>
        <w:t>Транспортни документ (за превоз камионом – ЦМР, за превоз железницом – ЦИМ, отпремницу и сл.);</w:t>
      </w:r>
    </w:p>
    <w:p w:rsidR="002D57B7" w:rsidRPr="00780BAF" w:rsidRDefault="002D57B7" w:rsidP="002D57B7">
      <w:pPr>
        <w:spacing w:after="80" w:line="216" w:lineRule="auto"/>
        <w:ind w:firstLine="567"/>
        <w:jc w:val="both"/>
        <w:rPr>
          <w:rFonts w:ascii="Arial" w:hAnsi="Arial" w:cs="Arial"/>
          <w:sz w:val="22"/>
          <w:szCs w:val="22"/>
          <w:lang w:val="sr-Cyrl-RS" w:eastAsia="en-US"/>
        </w:rPr>
      </w:pPr>
      <w:r w:rsidRPr="00780BAF">
        <w:rPr>
          <w:rFonts w:ascii="Arial" w:hAnsi="Arial" w:cs="Arial"/>
          <w:sz w:val="22"/>
          <w:szCs w:val="22"/>
          <w:lang w:val="sr-Cyrl-RS" w:eastAsia="en-US"/>
        </w:rPr>
        <w:t>ц.</w:t>
      </w:r>
      <w:r w:rsidRPr="00780BAF">
        <w:rPr>
          <w:rFonts w:ascii="Arial" w:hAnsi="Arial" w:cs="Arial"/>
          <w:sz w:val="22"/>
          <w:szCs w:val="22"/>
          <w:lang w:val="sr-Cyrl-RS" w:eastAsia="en-US"/>
        </w:rPr>
        <w:tab/>
        <w:t>Уверење о пореклу;</w:t>
      </w:r>
    </w:p>
    <w:p w:rsidR="002D57B7" w:rsidRPr="00780BAF" w:rsidRDefault="002D57B7" w:rsidP="002D57B7">
      <w:pPr>
        <w:spacing w:after="80" w:line="216" w:lineRule="auto"/>
        <w:ind w:firstLine="567"/>
        <w:jc w:val="both"/>
        <w:rPr>
          <w:rFonts w:ascii="Arial" w:hAnsi="Arial" w:cs="Arial"/>
          <w:sz w:val="22"/>
          <w:szCs w:val="22"/>
          <w:lang w:val="sr-Cyrl-RS" w:eastAsia="en-US"/>
        </w:rPr>
      </w:pPr>
      <w:r w:rsidRPr="00780BAF">
        <w:rPr>
          <w:rFonts w:ascii="Arial" w:hAnsi="Arial" w:cs="Arial"/>
          <w:sz w:val="22"/>
          <w:szCs w:val="22"/>
          <w:lang w:val="sr-Cyrl-RS" w:eastAsia="en-US"/>
        </w:rPr>
        <w:t>д.</w:t>
      </w:r>
      <w:r w:rsidRPr="00780BAF">
        <w:rPr>
          <w:rFonts w:ascii="Arial" w:hAnsi="Arial" w:cs="Arial"/>
          <w:sz w:val="22"/>
          <w:szCs w:val="22"/>
          <w:lang w:val="sr-Cyrl-RS" w:eastAsia="en-US"/>
        </w:rPr>
        <w:tab/>
        <w:t>Пакинг листу;</w:t>
      </w:r>
    </w:p>
    <w:p w:rsidR="002D57B7" w:rsidRPr="00780BAF" w:rsidRDefault="002D57B7" w:rsidP="002D57B7">
      <w:pPr>
        <w:spacing w:after="80" w:line="216" w:lineRule="auto"/>
        <w:ind w:firstLine="567"/>
        <w:jc w:val="both"/>
        <w:rPr>
          <w:rFonts w:ascii="Arial" w:hAnsi="Arial" w:cs="Arial"/>
          <w:sz w:val="22"/>
          <w:szCs w:val="22"/>
          <w:lang w:val="sr-Cyrl-RS" w:eastAsia="en-US"/>
        </w:rPr>
      </w:pPr>
      <w:r w:rsidRPr="00780BAF">
        <w:rPr>
          <w:rFonts w:ascii="Arial" w:hAnsi="Arial" w:cs="Arial"/>
          <w:sz w:val="22"/>
          <w:szCs w:val="22"/>
          <w:lang w:val="sr-Cyrl-RS" w:eastAsia="en-US"/>
        </w:rPr>
        <w:t xml:space="preserve">Копије горе наведених докумената Продавац треба да достави Наручиоцу најмање 24 (двадесет четири) сата пре приспећа добара у одредишно место. </w:t>
      </w:r>
    </w:p>
    <w:p w:rsidR="002D57B7" w:rsidRPr="00780BAF" w:rsidRDefault="002D57B7" w:rsidP="002D57B7">
      <w:pPr>
        <w:spacing w:after="80" w:line="216" w:lineRule="auto"/>
        <w:ind w:firstLine="567"/>
        <w:jc w:val="both"/>
        <w:rPr>
          <w:rFonts w:ascii="Arial" w:hAnsi="Arial" w:cs="Arial"/>
          <w:sz w:val="22"/>
          <w:szCs w:val="22"/>
          <w:lang w:val="sr-Cyrl-RS" w:eastAsia="en-US"/>
        </w:rPr>
      </w:pPr>
      <w:r w:rsidRPr="00780BAF">
        <w:rPr>
          <w:rFonts w:ascii="Arial" w:hAnsi="Arial" w:cs="Arial"/>
          <w:sz w:val="22"/>
          <w:szCs w:val="22"/>
          <w:lang w:val="sr-Cyrl-RS" w:eastAsia="en-US"/>
        </w:rPr>
        <w:t xml:space="preserve">Продавац сноси све трошкове настале услед недостављања наведених докумената у наведеном уговореном  року. </w:t>
      </w:r>
    </w:p>
    <w:p w:rsidR="002D57B7" w:rsidRPr="00780BAF" w:rsidRDefault="002D57B7" w:rsidP="002D57B7">
      <w:pPr>
        <w:spacing w:after="80" w:line="216" w:lineRule="auto"/>
        <w:ind w:firstLine="567"/>
        <w:jc w:val="both"/>
        <w:rPr>
          <w:rFonts w:ascii="Arial" w:hAnsi="Arial" w:cs="Arial"/>
          <w:sz w:val="22"/>
          <w:szCs w:val="22"/>
          <w:lang w:val="sr-Cyrl-RS" w:eastAsia="en-US"/>
        </w:rPr>
      </w:pPr>
      <w:r w:rsidRPr="00780BAF">
        <w:rPr>
          <w:rFonts w:ascii="Arial" w:hAnsi="Arial" w:cs="Arial"/>
          <w:sz w:val="22"/>
          <w:szCs w:val="22"/>
          <w:lang w:val="sr-Cyrl-RS" w:eastAsia="en-US"/>
        </w:rPr>
        <w:t>Наручилац је дужан да изда отпремне инструкције Продавцу најкасније  15 дана пре уговореног рока испоруке.</w:t>
      </w:r>
    </w:p>
    <w:p w:rsidR="008863A0" w:rsidRPr="00780BAF" w:rsidRDefault="008863A0" w:rsidP="008863A0">
      <w:pPr>
        <w:ind w:right="602"/>
        <w:jc w:val="both"/>
        <w:rPr>
          <w:rFonts w:ascii="Arial" w:hAnsi="Arial" w:cs="Arial"/>
          <w:bCs/>
          <w:sz w:val="22"/>
          <w:szCs w:val="22"/>
        </w:rPr>
      </w:pPr>
      <w:r w:rsidRPr="00780BAF">
        <w:rPr>
          <w:rFonts w:ascii="Arial" w:hAnsi="Arial" w:cs="Arial"/>
          <w:bCs/>
          <w:sz w:val="22"/>
          <w:szCs w:val="22"/>
        </w:rPr>
        <w:t xml:space="preserve">Испорука добара из члана 1. и члана 2. овога уговора извршиће са на следећи начин: </w:t>
      </w:r>
    </w:p>
    <w:p w:rsidR="008863A0" w:rsidRPr="00780BAF" w:rsidRDefault="008863A0" w:rsidP="008863A0">
      <w:pPr>
        <w:ind w:left="567" w:right="602"/>
        <w:jc w:val="both"/>
        <w:rPr>
          <w:rFonts w:ascii="Arial" w:hAnsi="Arial" w:cs="Arial"/>
          <w:bCs/>
          <w:sz w:val="22"/>
          <w:szCs w:val="22"/>
        </w:rPr>
      </w:pPr>
      <w:r w:rsidRPr="00780BAF">
        <w:rPr>
          <w:rFonts w:ascii="Arial" w:hAnsi="Arial" w:cs="Arial"/>
          <w:bCs/>
          <w:sz w:val="22"/>
          <w:szCs w:val="22"/>
        </w:rPr>
        <w:t>а)  самостално.</w:t>
      </w:r>
    </w:p>
    <w:p w:rsidR="008863A0" w:rsidRPr="00780BAF" w:rsidRDefault="008863A0" w:rsidP="008863A0">
      <w:pPr>
        <w:ind w:left="567" w:right="602"/>
        <w:jc w:val="both"/>
        <w:rPr>
          <w:rFonts w:ascii="Arial" w:hAnsi="Arial" w:cs="Arial"/>
          <w:bCs/>
          <w:sz w:val="22"/>
          <w:szCs w:val="22"/>
        </w:rPr>
      </w:pPr>
      <w:r w:rsidRPr="00780BAF">
        <w:rPr>
          <w:rFonts w:ascii="Arial" w:hAnsi="Arial" w:cs="Arial"/>
          <w:bCs/>
          <w:sz w:val="22"/>
          <w:szCs w:val="22"/>
        </w:rPr>
        <w:lastRenderedPageBreak/>
        <w:t>б)  са следећим понуђачима ______________________________________</w:t>
      </w:r>
    </w:p>
    <w:p w:rsidR="00C0211B" w:rsidRPr="00B5030A" w:rsidRDefault="008863A0" w:rsidP="00B5030A">
      <w:pPr>
        <w:ind w:left="567" w:right="602"/>
        <w:jc w:val="both"/>
        <w:rPr>
          <w:rFonts w:ascii="Arial" w:hAnsi="Arial" w:cs="Arial"/>
          <w:bCs/>
          <w:sz w:val="22"/>
          <w:szCs w:val="22"/>
        </w:rPr>
      </w:pPr>
      <w:r w:rsidRPr="00780BAF">
        <w:rPr>
          <w:rFonts w:ascii="Arial" w:hAnsi="Arial" w:cs="Arial"/>
          <w:bCs/>
          <w:sz w:val="22"/>
          <w:szCs w:val="22"/>
        </w:rPr>
        <w:t>в)  са следећим подизвођачима ___________________________________</w:t>
      </w:r>
      <w:r w:rsidRPr="00780BAF">
        <w:rPr>
          <w:rFonts w:ascii="Arial" w:hAnsi="Arial" w:cs="Arial"/>
          <w:sz w:val="22"/>
          <w:szCs w:val="22"/>
          <w:lang w:val="sr-Latn-RS"/>
        </w:rPr>
        <w:t xml:space="preserve">  </w:t>
      </w:r>
    </w:p>
    <w:p w:rsidR="000C1C68" w:rsidRDefault="000C1C68" w:rsidP="00C0211B">
      <w:pPr>
        <w:ind w:right="602"/>
        <w:jc w:val="both"/>
        <w:rPr>
          <w:rFonts w:ascii="Arial" w:hAnsi="Arial" w:cs="Arial"/>
          <w:b/>
          <w:sz w:val="22"/>
          <w:szCs w:val="22"/>
          <w:lang w:val="sr-Cyrl-RS"/>
        </w:rPr>
      </w:pPr>
    </w:p>
    <w:p w:rsidR="00C0211B" w:rsidRPr="00780BAF" w:rsidRDefault="00C0211B" w:rsidP="00C0211B">
      <w:pPr>
        <w:ind w:right="602"/>
        <w:jc w:val="both"/>
        <w:rPr>
          <w:rFonts w:ascii="Arial" w:hAnsi="Arial" w:cs="Arial"/>
          <w:b/>
          <w:sz w:val="22"/>
          <w:szCs w:val="22"/>
        </w:rPr>
      </w:pPr>
      <w:r w:rsidRPr="00780BAF">
        <w:rPr>
          <w:rFonts w:ascii="Arial" w:hAnsi="Arial" w:cs="Arial"/>
          <w:b/>
          <w:sz w:val="22"/>
          <w:szCs w:val="22"/>
        </w:rPr>
        <w:t>СРЕДСТВА ФИНАНСИЈСКОГ ОБЕЗБЕЂЕЊА</w:t>
      </w:r>
    </w:p>
    <w:p w:rsidR="00C0211B" w:rsidRPr="00780BAF" w:rsidRDefault="00C0211B" w:rsidP="00C0211B">
      <w:pPr>
        <w:ind w:right="602"/>
        <w:jc w:val="both"/>
        <w:rPr>
          <w:rFonts w:ascii="Arial" w:hAnsi="Arial" w:cs="Arial"/>
          <w:sz w:val="22"/>
          <w:szCs w:val="22"/>
        </w:rPr>
      </w:pPr>
    </w:p>
    <w:p w:rsidR="00C0211B" w:rsidRPr="00780BAF" w:rsidRDefault="00C0211B" w:rsidP="00C0211B">
      <w:pPr>
        <w:tabs>
          <w:tab w:val="center" w:pos="4494"/>
          <w:tab w:val="left" w:pos="7935"/>
        </w:tabs>
        <w:ind w:right="602"/>
        <w:jc w:val="both"/>
        <w:rPr>
          <w:rFonts w:ascii="Arial" w:hAnsi="Arial" w:cs="Arial"/>
          <w:sz w:val="22"/>
          <w:szCs w:val="22"/>
        </w:rPr>
      </w:pPr>
      <w:r w:rsidRPr="00780BAF">
        <w:rPr>
          <w:rFonts w:ascii="Arial" w:hAnsi="Arial" w:cs="Arial"/>
          <w:sz w:val="22"/>
          <w:szCs w:val="22"/>
        </w:rPr>
        <w:tab/>
        <w:t xml:space="preserve">Члан </w:t>
      </w:r>
      <w:r w:rsidRPr="00780BAF">
        <w:rPr>
          <w:rFonts w:ascii="Arial" w:hAnsi="Arial" w:cs="Arial"/>
          <w:sz w:val="22"/>
          <w:szCs w:val="22"/>
          <w:lang w:val="sr-Cyrl-RS"/>
        </w:rPr>
        <w:t>8</w:t>
      </w:r>
      <w:r w:rsidRPr="00780BAF">
        <w:rPr>
          <w:rFonts w:ascii="Arial" w:hAnsi="Arial" w:cs="Arial"/>
          <w:sz w:val="22"/>
          <w:szCs w:val="22"/>
        </w:rPr>
        <w:t>.</w:t>
      </w:r>
    </w:p>
    <w:p w:rsidR="00C0211B" w:rsidRPr="00780BAF" w:rsidRDefault="00C0211B" w:rsidP="00C0211B">
      <w:pPr>
        <w:tabs>
          <w:tab w:val="center" w:pos="4494"/>
          <w:tab w:val="left" w:pos="7935"/>
        </w:tabs>
        <w:ind w:right="602"/>
        <w:jc w:val="both"/>
        <w:rPr>
          <w:rFonts w:ascii="Arial" w:hAnsi="Arial" w:cs="Arial"/>
          <w:sz w:val="22"/>
          <w:szCs w:val="22"/>
          <w:lang w:val="en-GB"/>
        </w:rPr>
      </w:pPr>
      <w:r w:rsidRPr="00780BAF">
        <w:rPr>
          <w:rFonts w:ascii="Arial" w:hAnsi="Arial" w:cs="Arial"/>
          <w:sz w:val="22"/>
          <w:szCs w:val="22"/>
        </w:rPr>
        <w:tab/>
        <w:t xml:space="preserve">  </w:t>
      </w:r>
    </w:p>
    <w:p w:rsidR="00780BAF" w:rsidRPr="00780BAF" w:rsidRDefault="00780BAF" w:rsidP="00780BAF">
      <w:pPr>
        <w:spacing w:after="80" w:line="216" w:lineRule="auto"/>
        <w:ind w:firstLine="567"/>
        <w:jc w:val="both"/>
        <w:rPr>
          <w:rFonts w:ascii="Arial" w:eastAsia="TimesNewRomanPSMT" w:hAnsi="Arial" w:cs="Arial"/>
          <w:bCs/>
          <w:iCs/>
          <w:sz w:val="22"/>
          <w:szCs w:val="22"/>
        </w:rPr>
      </w:pPr>
      <w:r w:rsidRPr="00780BAF">
        <w:rPr>
          <w:rFonts w:ascii="Arial" w:eastAsia="TimesNewRomanPSMT" w:hAnsi="Arial" w:cs="Arial"/>
          <w:bCs/>
          <w:iCs/>
          <w:sz w:val="22"/>
          <w:szCs w:val="22"/>
        </w:rPr>
        <w:tab/>
        <w:t>Продавац се обавезује да, пре уплате аванса од стране Купца, купцу достави банкарску гаранцију за повраћај авансног плаћања, која ће бити са клаузулама: неопозива,безусловна,наплатива на први позив и без права на приговор. Банкарска гаранција за повраћај авансног плаћања издаје се у висини плаћеног аванса и мора да траје наjкраће до правдања аванса. Купац се обавезује да ће вратити Продавцу банкарску гаранцију за повраћај аванса у тренутку када од Продавца прихвати фактуру за испоручена добра у висини датог аванса.</w:t>
      </w:r>
    </w:p>
    <w:p w:rsidR="00780BAF" w:rsidRPr="00780BAF" w:rsidRDefault="00780BAF" w:rsidP="00780BAF">
      <w:pPr>
        <w:spacing w:after="80" w:line="216" w:lineRule="auto"/>
        <w:ind w:firstLine="567"/>
        <w:jc w:val="both"/>
        <w:rPr>
          <w:rFonts w:ascii="Arial" w:eastAsia="TimesNewRomanPSMT" w:hAnsi="Arial" w:cs="Arial"/>
          <w:bCs/>
          <w:iCs/>
          <w:sz w:val="22"/>
          <w:szCs w:val="22"/>
        </w:rPr>
      </w:pPr>
      <w:r w:rsidRPr="00780BAF">
        <w:rPr>
          <w:rFonts w:ascii="Arial" w:eastAsia="TimesNewRomanPSMT" w:hAnsi="Arial" w:cs="Arial"/>
          <w:bCs/>
          <w:iCs/>
          <w:sz w:val="22"/>
          <w:szCs w:val="22"/>
        </w:rPr>
        <w:t>Банкарска гаранција за уплаћени аванс може се смањити ако та гаранција покрива сукцесивне испоруке.. У том случају мора бити наведен начин смањивања вредности гарантованог аванса.</w:t>
      </w:r>
    </w:p>
    <w:p w:rsidR="00780BAF" w:rsidRPr="00780BAF" w:rsidRDefault="00780BAF" w:rsidP="00780BAF">
      <w:pPr>
        <w:spacing w:after="80" w:line="216" w:lineRule="auto"/>
        <w:jc w:val="both"/>
        <w:rPr>
          <w:rFonts w:ascii="Arial" w:eastAsia="TimesNewRomanPSMT" w:hAnsi="Arial" w:cs="Arial"/>
          <w:bCs/>
          <w:iCs/>
          <w:sz w:val="22"/>
          <w:szCs w:val="22"/>
        </w:rPr>
      </w:pPr>
      <w:r w:rsidRPr="00780BAF">
        <w:rPr>
          <w:rFonts w:ascii="Arial" w:eastAsia="TimesNewRomanPSMT" w:hAnsi="Arial" w:cs="Arial"/>
          <w:bCs/>
          <w:iCs/>
          <w:sz w:val="22"/>
          <w:szCs w:val="22"/>
        </w:rPr>
        <w:t xml:space="preserve">Продавац је дужан да Купцу, у року до 15 дана од потписивања уговора, достави и банкарску гаранцију  за добро извршење посла, која ће бити са клаузулама: неопозива, безусловна, наплатива на први позив и без права на приговор. Банкарска гаранција за добро извршење посла издаје се у висини од 10% од вредности уговора без ПДВ, са роком важности који је 30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 </w:t>
      </w:r>
    </w:p>
    <w:p w:rsidR="00780BAF" w:rsidRPr="00780BAF" w:rsidRDefault="00780BAF" w:rsidP="00780BAF">
      <w:pPr>
        <w:spacing w:after="80" w:line="216" w:lineRule="auto"/>
        <w:ind w:firstLine="567"/>
        <w:jc w:val="both"/>
        <w:rPr>
          <w:rFonts w:ascii="Arial" w:eastAsia="TimesNewRomanPSMT" w:hAnsi="Arial" w:cs="Arial"/>
          <w:bCs/>
          <w:iCs/>
          <w:sz w:val="22"/>
          <w:szCs w:val="22"/>
        </w:rPr>
      </w:pPr>
      <w:r w:rsidRPr="00780BAF">
        <w:rPr>
          <w:rFonts w:ascii="Arial" w:eastAsia="TimesNewRomanPSMT" w:hAnsi="Arial" w:cs="Arial"/>
          <w:bCs/>
          <w:iCs/>
          <w:sz w:val="22"/>
          <w:szCs w:val="22"/>
        </w:rPr>
        <w:t>Продавац је сагласан да Купац реализује дате банкарске гаранције у случају да не дође до извршења овог уговора кривицом Продавца.</w:t>
      </w:r>
    </w:p>
    <w:p w:rsidR="00D34F78" w:rsidRDefault="00D34F78" w:rsidP="00B5030A">
      <w:pPr>
        <w:spacing w:after="80" w:line="216" w:lineRule="auto"/>
        <w:ind w:firstLine="567"/>
        <w:jc w:val="both"/>
        <w:rPr>
          <w:rFonts w:ascii="Arial" w:hAnsi="Arial" w:cs="Arial"/>
          <w:b/>
          <w:sz w:val="22"/>
          <w:szCs w:val="22"/>
          <w:lang w:val="sr-Cyrl-RS" w:eastAsia="en-US"/>
        </w:rPr>
      </w:pPr>
    </w:p>
    <w:p w:rsidR="002D57B7" w:rsidRPr="00780BAF" w:rsidRDefault="002D57B7" w:rsidP="00B5030A">
      <w:pPr>
        <w:spacing w:after="80" w:line="216" w:lineRule="auto"/>
        <w:ind w:firstLine="567"/>
        <w:jc w:val="both"/>
        <w:rPr>
          <w:rFonts w:ascii="Arial" w:hAnsi="Arial" w:cs="Arial"/>
          <w:b/>
          <w:sz w:val="22"/>
          <w:szCs w:val="22"/>
          <w:lang w:val="sr-Cyrl-RS" w:eastAsia="en-US"/>
        </w:rPr>
      </w:pPr>
      <w:r w:rsidRPr="00780BAF">
        <w:rPr>
          <w:rFonts w:ascii="Arial" w:hAnsi="Arial" w:cs="Arial"/>
          <w:b/>
          <w:sz w:val="22"/>
          <w:szCs w:val="22"/>
          <w:lang w:eastAsia="en-US"/>
        </w:rPr>
        <w:t>КВАНТИТАТИВНИ И КВАЛИТАТИВНИ ПРИЈЕМ</w:t>
      </w:r>
    </w:p>
    <w:p w:rsidR="002D57B7" w:rsidRPr="00780BAF" w:rsidRDefault="002D57B7" w:rsidP="002D57B7">
      <w:pPr>
        <w:spacing w:after="80" w:line="216" w:lineRule="auto"/>
        <w:jc w:val="center"/>
        <w:rPr>
          <w:rFonts w:ascii="Arial" w:hAnsi="Arial" w:cs="Arial"/>
          <w:sz w:val="22"/>
          <w:szCs w:val="22"/>
          <w:lang w:eastAsia="en-US"/>
        </w:rPr>
      </w:pPr>
      <w:r w:rsidRPr="00780BAF">
        <w:rPr>
          <w:rFonts w:ascii="Arial" w:hAnsi="Arial" w:cs="Arial"/>
          <w:sz w:val="22"/>
          <w:szCs w:val="22"/>
          <w:lang w:eastAsia="en-US"/>
        </w:rPr>
        <w:t xml:space="preserve">Члан </w:t>
      </w:r>
      <w:r w:rsidR="00C0211B" w:rsidRPr="00780BAF">
        <w:rPr>
          <w:rFonts w:ascii="Arial" w:hAnsi="Arial" w:cs="Arial"/>
          <w:sz w:val="22"/>
          <w:szCs w:val="22"/>
          <w:lang w:val="sr-Cyrl-RS" w:eastAsia="en-US"/>
        </w:rPr>
        <w:t>9</w:t>
      </w:r>
      <w:r w:rsidRPr="00780BAF">
        <w:rPr>
          <w:rFonts w:ascii="Arial" w:hAnsi="Arial" w:cs="Arial"/>
          <w:sz w:val="22"/>
          <w:szCs w:val="22"/>
          <w:lang w:eastAsia="en-US"/>
        </w:rPr>
        <w:t>.</w:t>
      </w:r>
    </w:p>
    <w:p w:rsidR="002D57B7" w:rsidRPr="00780BAF" w:rsidRDefault="002D57B7" w:rsidP="002D57B7">
      <w:pPr>
        <w:spacing w:after="80" w:line="216" w:lineRule="auto"/>
        <w:rPr>
          <w:rFonts w:ascii="Arial" w:hAnsi="Arial" w:cs="Arial"/>
          <w:sz w:val="22"/>
          <w:szCs w:val="22"/>
          <w:lang w:eastAsia="en-US"/>
        </w:rPr>
      </w:pPr>
      <w:r w:rsidRPr="00780BAF">
        <w:rPr>
          <w:rFonts w:ascii="Arial" w:hAnsi="Arial" w:cs="Arial"/>
          <w:sz w:val="22"/>
          <w:szCs w:val="22"/>
          <w:lang w:eastAsia="en-US"/>
        </w:rPr>
        <w:t xml:space="preserve">Продавац је дужан да сноси целокупну одговорност за квалитет предмета уговора, без обзра на то да ли Купац извршава или не извршава пријемну контролу и испитивање. Продавац је дужан да надокнади све трошкове које Купац може да има, директно или индиректно, услед неадекватног квалитета предмета уговора. </w:t>
      </w:r>
    </w:p>
    <w:p w:rsidR="002D57B7" w:rsidRPr="00780BAF" w:rsidRDefault="002D57B7" w:rsidP="002D57B7">
      <w:pPr>
        <w:spacing w:after="80" w:line="216" w:lineRule="auto"/>
        <w:jc w:val="both"/>
        <w:rPr>
          <w:rFonts w:ascii="Arial" w:hAnsi="Arial" w:cs="Arial"/>
          <w:sz w:val="22"/>
          <w:szCs w:val="22"/>
          <w:lang w:val="sr-Cyrl-RS" w:eastAsia="en-US"/>
        </w:rPr>
      </w:pPr>
      <w:r w:rsidRPr="00780BAF">
        <w:rPr>
          <w:rFonts w:ascii="Arial" w:hAnsi="Arial" w:cs="Arial"/>
          <w:sz w:val="22"/>
          <w:szCs w:val="22"/>
          <w:lang w:eastAsia="en-US"/>
        </w:rPr>
        <w:t xml:space="preserve">Квантитативни и квалитативни пријем се извршава према процедури Купца. </w:t>
      </w:r>
    </w:p>
    <w:p w:rsidR="002D57B7" w:rsidRPr="00780BAF" w:rsidRDefault="002D57B7" w:rsidP="002D57B7">
      <w:pPr>
        <w:spacing w:after="80" w:line="216" w:lineRule="auto"/>
        <w:ind w:firstLine="567"/>
        <w:jc w:val="both"/>
        <w:rPr>
          <w:rFonts w:ascii="Arial" w:hAnsi="Arial" w:cs="Arial"/>
          <w:b/>
          <w:sz w:val="22"/>
          <w:szCs w:val="22"/>
          <w:lang w:eastAsia="en-US"/>
        </w:rPr>
      </w:pPr>
      <w:r w:rsidRPr="00780BAF">
        <w:rPr>
          <w:rFonts w:ascii="Arial" w:hAnsi="Arial" w:cs="Arial"/>
          <w:b/>
          <w:sz w:val="22"/>
          <w:szCs w:val="22"/>
          <w:lang w:eastAsia="en-US"/>
        </w:rPr>
        <w:t>ГАРАНТНИ ПЕРИОД</w:t>
      </w:r>
    </w:p>
    <w:p w:rsidR="002D57B7" w:rsidRPr="00780BAF" w:rsidRDefault="002D57B7" w:rsidP="002D57B7">
      <w:pPr>
        <w:spacing w:after="80" w:line="216" w:lineRule="auto"/>
        <w:jc w:val="center"/>
        <w:rPr>
          <w:rFonts w:ascii="Arial" w:hAnsi="Arial" w:cs="Arial"/>
          <w:sz w:val="22"/>
          <w:szCs w:val="22"/>
          <w:lang w:eastAsia="en-US"/>
        </w:rPr>
      </w:pPr>
      <w:r w:rsidRPr="00780BAF">
        <w:rPr>
          <w:rFonts w:ascii="Arial" w:hAnsi="Arial" w:cs="Arial"/>
          <w:sz w:val="22"/>
          <w:szCs w:val="22"/>
          <w:lang w:eastAsia="en-US"/>
        </w:rPr>
        <w:t xml:space="preserve">Члан </w:t>
      </w:r>
      <w:r w:rsidR="00C0211B" w:rsidRPr="00780BAF">
        <w:rPr>
          <w:rFonts w:ascii="Arial" w:hAnsi="Arial" w:cs="Arial"/>
          <w:sz w:val="22"/>
          <w:szCs w:val="22"/>
          <w:lang w:val="sr-Cyrl-RS" w:eastAsia="en-US"/>
        </w:rPr>
        <w:t>10</w:t>
      </w:r>
      <w:r w:rsidRPr="00780BAF">
        <w:rPr>
          <w:rFonts w:ascii="Arial" w:hAnsi="Arial" w:cs="Arial"/>
          <w:sz w:val="22"/>
          <w:szCs w:val="22"/>
          <w:lang w:eastAsia="en-US"/>
        </w:rPr>
        <w:t>.</w:t>
      </w:r>
    </w:p>
    <w:p w:rsidR="00D01172" w:rsidRPr="00780BAF" w:rsidRDefault="002D57B7" w:rsidP="002D57B7">
      <w:pPr>
        <w:spacing w:after="80" w:line="216" w:lineRule="auto"/>
        <w:ind w:firstLine="567"/>
        <w:rPr>
          <w:rFonts w:ascii="Arial" w:hAnsi="Arial" w:cs="Arial"/>
          <w:sz w:val="22"/>
          <w:szCs w:val="22"/>
          <w:lang w:val="sr-Latn-RS" w:eastAsia="en-US"/>
        </w:rPr>
      </w:pPr>
      <w:r w:rsidRPr="00780BAF">
        <w:rPr>
          <w:rFonts w:ascii="Arial" w:hAnsi="Arial" w:cs="Arial"/>
          <w:sz w:val="22"/>
          <w:szCs w:val="22"/>
          <w:lang w:eastAsia="en-US"/>
        </w:rPr>
        <w:t>Продавац гарантује квалитет испоручених добара за пери</w:t>
      </w:r>
      <w:r w:rsidR="005B74DC" w:rsidRPr="00780BAF">
        <w:rPr>
          <w:rFonts w:ascii="Arial" w:hAnsi="Arial" w:cs="Arial"/>
          <w:sz w:val="22"/>
          <w:szCs w:val="22"/>
          <w:lang w:eastAsia="en-US"/>
        </w:rPr>
        <w:t xml:space="preserve">од од </w:t>
      </w:r>
      <w:r w:rsidR="00D01172" w:rsidRPr="00780BAF">
        <w:rPr>
          <w:rFonts w:ascii="Arial" w:hAnsi="Arial" w:cs="Arial"/>
          <w:sz w:val="22"/>
          <w:szCs w:val="22"/>
          <w:lang w:eastAsia="en-US"/>
        </w:rPr>
        <w:t>12 месеци од дана испоруке.</w:t>
      </w:r>
    </w:p>
    <w:p w:rsidR="002D57B7" w:rsidRPr="00780BAF" w:rsidRDefault="002D57B7" w:rsidP="002D57B7">
      <w:pPr>
        <w:spacing w:after="80" w:line="216" w:lineRule="auto"/>
        <w:ind w:firstLine="567"/>
        <w:rPr>
          <w:rFonts w:ascii="Arial" w:hAnsi="Arial" w:cs="Arial"/>
          <w:sz w:val="22"/>
          <w:szCs w:val="22"/>
          <w:lang w:eastAsia="en-US"/>
        </w:rPr>
      </w:pPr>
      <w:r w:rsidRPr="00780BAF">
        <w:rPr>
          <w:rFonts w:ascii="Arial" w:hAnsi="Arial" w:cs="Arial"/>
          <w:sz w:val="22"/>
          <w:szCs w:val="22"/>
          <w:lang w:eastAsia="en-US"/>
        </w:rPr>
        <w:t>Гаранција важи под условима утврђеним у прихваћеној понуди, означеној у чл.1 уговора.</w:t>
      </w:r>
    </w:p>
    <w:p w:rsidR="002D57B7" w:rsidRPr="00780BAF" w:rsidRDefault="002D57B7" w:rsidP="002D57B7">
      <w:pPr>
        <w:spacing w:after="80" w:line="216" w:lineRule="auto"/>
        <w:ind w:firstLine="567"/>
        <w:rPr>
          <w:rFonts w:ascii="Arial" w:hAnsi="Arial" w:cs="Arial"/>
          <w:sz w:val="22"/>
          <w:szCs w:val="22"/>
          <w:lang w:eastAsia="en-US"/>
        </w:rPr>
      </w:pPr>
      <w:r w:rsidRPr="00780BAF">
        <w:rPr>
          <w:rFonts w:ascii="Arial" w:hAnsi="Arial" w:cs="Arial"/>
          <w:sz w:val="22"/>
          <w:szCs w:val="22"/>
          <w:lang w:eastAsia="en-US"/>
        </w:rPr>
        <w:t xml:space="preserve">У случају рекламације на испоручену робу, као и евентуалних кварова након пријема добара (скривених недостатака), примењују се одредбе Закона о облигационим односима које регулушу ову област,.  </w:t>
      </w:r>
    </w:p>
    <w:p w:rsidR="002D57B7" w:rsidRPr="00780BAF" w:rsidRDefault="002D57B7" w:rsidP="002D57B7">
      <w:pPr>
        <w:spacing w:after="80" w:line="216" w:lineRule="auto"/>
        <w:ind w:firstLine="567"/>
        <w:jc w:val="both"/>
        <w:rPr>
          <w:rFonts w:ascii="Arial" w:hAnsi="Arial" w:cs="Arial"/>
          <w:sz w:val="22"/>
          <w:szCs w:val="22"/>
          <w:lang w:eastAsia="en-US"/>
        </w:rPr>
      </w:pPr>
      <w:r w:rsidRPr="00780BAF">
        <w:rPr>
          <w:rFonts w:ascii="Arial" w:hAnsi="Arial" w:cs="Arial"/>
          <w:sz w:val="22"/>
          <w:szCs w:val="22"/>
          <w:lang w:eastAsia="en-US"/>
        </w:rPr>
        <w:t xml:space="preserve">Важење наведене гаранције захтева поштовање смерница Продавца за уградњу, стартовање и одржавање и употребу опреме у складу са наведеним радним условима. Ова гаранција изричито не покрива набавку потрошне робе која је неопходна за преглед или одржавање било ког дела опреме, ефекте нормалног хабања или оштећења од честица (које настају приликом рада) или накнадну штету која је настала јер опрема није држана у добром стању.  </w:t>
      </w:r>
    </w:p>
    <w:p w:rsidR="002D57B7" w:rsidRPr="00780BAF" w:rsidRDefault="002D57B7" w:rsidP="002D57B7">
      <w:pPr>
        <w:spacing w:after="80" w:line="216" w:lineRule="auto"/>
        <w:jc w:val="both"/>
        <w:rPr>
          <w:rFonts w:ascii="Arial" w:hAnsi="Arial" w:cs="Arial"/>
          <w:sz w:val="22"/>
          <w:szCs w:val="22"/>
          <w:lang w:val="sr-Cyrl-RS" w:eastAsia="en-US"/>
        </w:rPr>
      </w:pPr>
      <w:r w:rsidRPr="00780BAF">
        <w:rPr>
          <w:rFonts w:ascii="Arial" w:hAnsi="Arial" w:cs="Arial"/>
          <w:sz w:val="22"/>
          <w:szCs w:val="22"/>
          <w:lang w:eastAsia="en-US"/>
        </w:rPr>
        <w:t>У случају квара, Купац је дужан да обезбеди слободан и чист приступ роби на месту уградње (укључујући и скеле), као и све расположиве податке за подршку откривања узрока квара.</w:t>
      </w:r>
    </w:p>
    <w:p w:rsidR="002D57B7" w:rsidRPr="00780BAF" w:rsidRDefault="002D57B7" w:rsidP="002D57B7">
      <w:pPr>
        <w:spacing w:after="200" w:line="276" w:lineRule="auto"/>
        <w:rPr>
          <w:rFonts w:ascii="Arial" w:eastAsia="Calibri" w:hAnsi="Arial" w:cs="Arial"/>
          <w:b/>
          <w:sz w:val="22"/>
          <w:szCs w:val="22"/>
          <w:lang w:val="sr-Cyrl-RS" w:eastAsia="en-US"/>
        </w:rPr>
      </w:pPr>
      <w:r w:rsidRPr="00780BAF">
        <w:rPr>
          <w:rFonts w:ascii="Arial" w:eastAsia="Calibri" w:hAnsi="Arial" w:cs="Arial"/>
          <w:b/>
          <w:sz w:val="22"/>
          <w:szCs w:val="22"/>
          <w:lang w:val="sr-Cyrl-RS" w:eastAsia="en-US"/>
        </w:rPr>
        <w:t>УГОВОРНА КАЗНА</w:t>
      </w:r>
      <w:r w:rsidRPr="00780BAF">
        <w:rPr>
          <w:rFonts w:ascii="Arial" w:eastAsia="Calibri" w:hAnsi="Arial" w:cs="Arial"/>
          <w:b/>
          <w:sz w:val="22"/>
          <w:szCs w:val="22"/>
          <w:lang w:val="en-US" w:eastAsia="en-US"/>
        </w:rPr>
        <w:t xml:space="preserve"> ЗБОГ </w:t>
      </w:r>
      <w:r w:rsidRPr="00780BAF">
        <w:rPr>
          <w:rFonts w:ascii="Arial" w:eastAsia="Calibri" w:hAnsi="Arial" w:cs="Arial"/>
          <w:b/>
          <w:sz w:val="22"/>
          <w:szCs w:val="22"/>
          <w:lang w:val="sr-Cyrl-RS" w:eastAsia="en-US"/>
        </w:rPr>
        <w:t>КАШЊЕЊА</w:t>
      </w:r>
      <w:r w:rsidRPr="00780BAF">
        <w:rPr>
          <w:rFonts w:ascii="Arial" w:eastAsia="Calibri" w:hAnsi="Arial" w:cs="Arial"/>
          <w:b/>
          <w:sz w:val="22"/>
          <w:szCs w:val="22"/>
          <w:lang w:val="en-US" w:eastAsia="en-US"/>
        </w:rPr>
        <w:t xml:space="preserve"> У ИСПОРУЦИ </w:t>
      </w:r>
    </w:p>
    <w:p w:rsidR="002D57B7" w:rsidRPr="00780BAF" w:rsidRDefault="002D57B7" w:rsidP="002D57B7">
      <w:pPr>
        <w:spacing w:after="200" w:line="276" w:lineRule="auto"/>
        <w:jc w:val="center"/>
        <w:rPr>
          <w:rFonts w:ascii="Arial" w:eastAsia="Calibri" w:hAnsi="Arial" w:cs="Arial"/>
          <w:sz w:val="22"/>
          <w:szCs w:val="22"/>
          <w:lang w:val="sr-Cyrl-RS" w:eastAsia="en-US"/>
        </w:rPr>
      </w:pPr>
      <w:r w:rsidRPr="00780BAF">
        <w:rPr>
          <w:rFonts w:ascii="Arial" w:eastAsia="Calibri" w:hAnsi="Arial" w:cs="Arial"/>
          <w:sz w:val="22"/>
          <w:szCs w:val="22"/>
          <w:lang w:val="en-US" w:eastAsia="en-US"/>
        </w:rPr>
        <w:t xml:space="preserve">Члан </w:t>
      </w:r>
      <w:r w:rsidRPr="00780BAF">
        <w:rPr>
          <w:rFonts w:ascii="Arial" w:eastAsia="Calibri" w:hAnsi="Arial" w:cs="Arial"/>
          <w:sz w:val="22"/>
          <w:szCs w:val="22"/>
          <w:lang w:val="sr-Cyrl-RS" w:eastAsia="en-US"/>
        </w:rPr>
        <w:t>1</w:t>
      </w:r>
      <w:r w:rsidR="00C0211B" w:rsidRPr="00780BAF">
        <w:rPr>
          <w:rFonts w:ascii="Arial" w:eastAsia="Calibri" w:hAnsi="Arial" w:cs="Arial"/>
          <w:sz w:val="22"/>
          <w:szCs w:val="22"/>
          <w:lang w:val="sr-Cyrl-RS" w:eastAsia="en-US"/>
        </w:rPr>
        <w:t>1</w:t>
      </w:r>
    </w:p>
    <w:p w:rsidR="002D57B7" w:rsidRPr="00780BAF" w:rsidRDefault="002D57B7" w:rsidP="002D57B7">
      <w:pPr>
        <w:spacing w:after="80" w:line="216" w:lineRule="auto"/>
        <w:ind w:firstLine="567"/>
        <w:jc w:val="both"/>
        <w:rPr>
          <w:rFonts w:ascii="Arial" w:hAnsi="Arial" w:cs="Arial"/>
          <w:sz w:val="22"/>
          <w:szCs w:val="22"/>
          <w:lang w:val="en-US" w:eastAsia="en-US"/>
        </w:rPr>
      </w:pPr>
      <w:r w:rsidRPr="00780BAF">
        <w:rPr>
          <w:rFonts w:ascii="Arial" w:hAnsi="Arial" w:cs="Arial"/>
          <w:sz w:val="22"/>
          <w:szCs w:val="22"/>
          <w:lang w:val="en-US" w:eastAsia="en-US"/>
        </w:rPr>
        <w:lastRenderedPageBreak/>
        <w:t xml:space="preserve">Уколико Продавац у уговореном року не испоручи добра из члана </w:t>
      </w:r>
      <w:r w:rsidRPr="00780BAF">
        <w:rPr>
          <w:rFonts w:ascii="Arial" w:hAnsi="Arial" w:cs="Arial"/>
          <w:sz w:val="22"/>
          <w:szCs w:val="22"/>
          <w:lang w:val="sr-Cyrl-RS" w:eastAsia="en-US"/>
        </w:rPr>
        <w:t>2.</w:t>
      </w:r>
      <w:r w:rsidRPr="00780BAF">
        <w:rPr>
          <w:rFonts w:ascii="Arial" w:hAnsi="Arial" w:cs="Arial"/>
          <w:sz w:val="22"/>
          <w:szCs w:val="22"/>
          <w:lang w:val="en-US" w:eastAsia="en-US"/>
        </w:rPr>
        <w:t xml:space="preserve"> овог уговора, обавезан је да за свак</w:t>
      </w:r>
      <w:r w:rsidRPr="00780BAF">
        <w:rPr>
          <w:rFonts w:ascii="Arial" w:hAnsi="Arial" w:cs="Arial"/>
          <w:sz w:val="22"/>
          <w:szCs w:val="22"/>
          <w:lang w:val="sr-Cyrl-RS" w:eastAsia="en-US"/>
        </w:rPr>
        <w:t xml:space="preserve">у недељу </w:t>
      </w:r>
      <w:r w:rsidRPr="00780BAF">
        <w:rPr>
          <w:rFonts w:ascii="Arial" w:hAnsi="Arial" w:cs="Arial"/>
          <w:sz w:val="22"/>
          <w:szCs w:val="22"/>
          <w:lang w:val="en-US" w:eastAsia="en-US"/>
        </w:rPr>
        <w:t xml:space="preserve">закашњења плати Наручиоцу износ од </w:t>
      </w:r>
      <w:r w:rsidRPr="00780BAF">
        <w:rPr>
          <w:rFonts w:ascii="Arial" w:hAnsi="Arial" w:cs="Arial"/>
          <w:sz w:val="22"/>
          <w:szCs w:val="22"/>
          <w:lang w:val="sr-Cyrl-RS" w:eastAsia="en-US"/>
        </w:rPr>
        <w:t xml:space="preserve">0,5 </w:t>
      </w:r>
      <w:r w:rsidRPr="00780BAF">
        <w:rPr>
          <w:rFonts w:ascii="Arial" w:hAnsi="Arial" w:cs="Arial"/>
          <w:sz w:val="22"/>
          <w:szCs w:val="22"/>
          <w:lang w:val="en-US" w:eastAsia="en-US"/>
        </w:rPr>
        <w:t xml:space="preserve">% од укупне вредности без ПДВ-а која је утврђена у члану </w:t>
      </w:r>
      <w:r w:rsidRPr="00780BAF">
        <w:rPr>
          <w:rFonts w:ascii="Arial" w:hAnsi="Arial" w:cs="Arial"/>
          <w:sz w:val="22"/>
          <w:szCs w:val="22"/>
          <w:lang w:val="sr-Cyrl-RS" w:eastAsia="en-US"/>
        </w:rPr>
        <w:t xml:space="preserve">4. </w:t>
      </w:r>
      <w:r w:rsidRPr="00780BAF">
        <w:rPr>
          <w:rFonts w:ascii="Arial" w:hAnsi="Arial" w:cs="Arial"/>
          <w:sz w:val="22"/>
          <w:szCs w:val="22"/>
          <w:lang w:val="en-US" w:eastAsia="en-US"/>
        </w:rPr>
        <w:t xml:space="preserve">Уговора, с тим да укупан износ уговорне казне не може прећи 10% укупне вредности без ПДВ-а из члана </w:t>
      </w:r>
      <w:r w:rsidRPr="00780BAF">
        <w:rPr>
          <w:rFonts w:ascii="Arial" w:hAnsi="Arial" w:cs="Arial"/>
          <w:sz w:val="22"/>
          <w:szCs w:val="22"/>
          <w:lang w:val="sr-Cyrl-RS" w:eastAsia="en-US"/>
        </w:rPr>
        <w:t>4.</w:t>
      </w:r>
      <w:r w:rsidRPr="00780BAF">
        <w:rPr>
          <w:rFonts w:ascii="Arial" w:hAnsi="Arial" w:cs="Arial"/>
          <w:sz w:val="22"/>
          <w:szCs w:val="22"/>
          <w:lang w:val="en-US" w:eastAsia="en-US"/>
        </w:rPr>
        <w:t xml:space="preserve"> Уговора.</w:t>
      </w:r>
    </w:p>
    <w:p w:rsidR="002D57B7" w:rsidRPr="00780BAF" w:rsidRDefault="002D57B7" w:rsidP="002D57B7">
      <w:pPr>
        <w:spacing w:after="80" w:line="216" w:lineRule="auto"/>
        <w:ind w:firstLine="567"/>
        <w:jc w:val="both"/>
        <w:rPr>
          <w:rFonts w:ascii="Arial" w:hAnsi="Arial" w:cs="Arial"/>
          <w:sz w:val="22"/>
          <w:szCs w:val="22"/>
          <w:lang w:val="en-US" w:eastAsia="en-US"/>
        </w:rPr>
      </w:pPr>
      <w:r w:rsidRPr="00780BAF">
        <w:rPr>
          <w:rFonts w:ascii="Arial" w:hAnsi="Arial" w:cs="Arial"/>
          <w:sz w:val="22"/>
          <w:szCs w:val="22"/>
          <w:lang w:val="en-US" w:eastAsia="en-US"/>
        </w:rPr>
        <w:t>Наручилац има право да захтева испуњење обавез</w:t>
      </w:r>
      <w:r w:rsidRPr="00780BAF">
        <w:rPr>
          <w:rFonts w:ascii="Arial" w:hAnsi="Arial" w:cs="Arial"/>
          <w:sz w:val="22"/>
          <w:szCs w:val="22"/>
          <w:lang w:val="sr-Cyrl-RS" w:eastAsia="en-US"/>
        </w:rPr>
        <w:t>а</w:t>
      </w:r>
      <w:r w:rsidRPr="00780BAF">
        <w:rPr>
          <w:rFonts w:ascii="Arial" w:hAnsi="Arial" w:cs="Arial"/>
          <w:sz w:val="22"/>
          <w:szCs w:val="22"/>
          <w:lang w:val="en-US" w:eastAsia="en-US"/>
        </w:rPr>
        <w:t xml:space="preserve"> и уговорн</w:t>
      </w:r>
      <w:r w:rsidRPr="00780BAF">
        <w:rPr>
          <w:rFonts w:ascii="Arial" w:hAnsi="Arial" w:cs="Arial"/>
          <w:sz w:val="22"/>
          <w:szCs w:val="22"/>
          <w:lang w:val="sr-Cyrl-RS" w:eastAsia="en-US"/>
        </w:rPr>
        <w:t>у</w:t>
      </w:r>
      <w:r w:rsidRPr="00780BAF">
        <w:rPr>
          <w:rFonts w:ascii="Arial" w:hAnsi="Arial" w:cs="Arial"/>
          <w:sz w:val="22"/>
          <w:szCs w:val="22"/>
          <w:lang w:val="en-US" w:eastAsia="en-US"/>
        </w:rPr>
        <w:t xml:space="preserve"> казну.</w:t>
      </w:r>
    </w:p>
    <w:p w:rsidR="002D57B7" w:rsidRPr="00780BAF" w:rsidRDefault="002D57B7" w:rsidP="002D57B7">
      <w:pPr>
        <w:spacing w:after="80" w:line="216" w:lineRule="auto"/>
        <w:ind w:firstLine="567"/>
        <w:jc w:val="both"/>
        <w:rPr>
          <w:rFonts w:ascii="Arial" w:hAnsi="Arial" w:cs="Arial"/>
          <w:sz w:val="22"/>
          <w:szCs w:val="22"/>
          <w:lang w:val="en-US" w:eastAsia="en-US"/>
        </w:rPr>
      </w:pPr>
      <w:r w:rsidRPr="00780BAF">
        <w:rPr>
          <w:rFonts w:ascii="Arial" w:hAnsi="Arial" w:cs="Arial"/>
          <w:sz w:val="22"/>
          <w:szCs w:val="22"/>
          <w:lang w:val="en-US" w:eastAsia="en-US"/>
        </w:rPr>
        <w:t>Наручилац не може захтевати уговорну казну због задоцњења ако је примио испуњење обавезе, а није без одлагања саопштио Продавцу да задржава своје право на уговорну казну.</w:t>
      </w:r>
    </w:p>
    <w:p w:rsidR="002D57B7" w:rsidRPr="00780BAF" w:rsidRDefault="002D57B7" w:rsidP="002D57B7">
      <w:pPr>
        <w:spacing w:after="80" w:line="216" w:lineRule="auto"/>
        <w:ind w:firstLine="567"/>
        <w:jc w:val="both"/>
        <w:rPr>
          <w:rFonts w:ascii="Arial" w:hAnsi="Arial" w:cs="Arial"/>
          <w:sz w:val="22"/>
          <w:szCs w:val="22"/>
          <w:lang w:val="en-US" w:eastAsia="en-US"/>
        </w:rPr>
      </w:pPr>
      <w:r w:rsidRPr="00780BAF">
        <w:rPr>
          <w:rFonts w:ascii="Arial" w:hAnsi="Arial" w:cs="Arial"/>
          <w:sz w:val="22"/>
          <w:szCs w:val="22"/>
          <w:lang w:val="en-US" w:eastAsia="en-US"/>
        </w:rPr>
        <w:t>Став 1. овог члана уговора се не примењује ако је до задоцњења дошло из узрока за који Продавац не одговара.</w:t>
      </w:r>
    </w:p>
    <w:p w:rsidR="002D57B7" w:rsidRPr="00780BAF" w:rsidRDefault="002D57B7" w:rsidP="00C0211B">
      <w:pPr>
        <w:spacing w:after="80" w:line="216" w:lineRule="auto"/>
        <w:ind w:firstLine="567"/>
        <w:jc w:val="both"/>
        <w:rPr>
          <w:rFonts w:ascii="Arial" w:hAnsi="Arial" w:cs="Arial"/>
          <w:sz w:val="22"/>
          <w:szCs w:val="22"/>
          <w:lang w:val="sr-Cyrl-RS" w:eastAsia="en-US"/>
        </w:rPr>
      </w:pPr>
      <w:r w:rsidRPr="00780BAF">
        <w:rPr>
          <w:rFonts w:ascii="Arial" w:hAnsi="Arial" w:cs="Arial"/>
          <w:sz w:val="22"/>
          <w:szCs w:val="22"/>
          <w:lang w:val="en-US" w:eastAsia="en-US"/>
        </w:rPr>
        <w:t>Право Наручиоца на наплату уговорне казне не утиче на право Наручиоца да захтева накнаду штете.</w:t>
      </w:r>
    </w:p>
    <w:p w:rsidR="002D57B7" w:rsidRPr="00780BAF" w:rsidRDefault="002D57B7" w:rsidP="002D57B7">
      <w:pPr>
        <w:spacing w:after="80" w:line="216" w:lineRule="auto"/>
        <w:ind w:firstLine="567"/>
        <w:jc w:val="both"/>
        <w:rPr>
          <w:rFonts w:ascii="Arial" w:hAnsi="Arial" w:cs="Arial"/>
          <w:b/>
          <w:sz w:val="22"/>
          <w:szCs w:val="22"/>
          <w:lang w:eastAsia="en-US"/>
        </w:rPr>
      </w:pPr>
      <w:r w:rsidRPr="00780BAF">
        <w:rPr>
          <w:rFonts w:ascii="Arial" w:hAnsi="Arial" w:cs="Arial"/>
          <w:b/>
          <w:sz w:val="22"/>
          <w:szCs w:val="22"/>
          <w:lang w:eastAsia="en-US"/>
        </w:rPr>
        <w:t>РАСКИД УГОВОРА</w:t>
      </w:r>
    </w:p>
    <w:p w:rsidR="002D57B7" w:rsidRPr="00780BAF" w:rsidRDefault="002D57B7" w:rsidP="002D57B7">
      <w:pPr>
        <w:spacing w:after="80" w:line="216" w:lineRule="auto"/>
        <w:jc w:val="center"/>
        <w:rPr>
          <w:rFonts w:ascii="Arial" w:hAnsi="Arial" w:cs="Arial"/>
          <w:b/>
          <w:sz w:val="22"/>
          <w:szCs w:val="22"/>
          <w:lang w:eastAsia="en-US"/>
        </w:rPr>
      </w:pPr>
      <w:r w:rsidRPr="00780BAF">
        <w:rPr>
          <w:rFonts w:ascii="Arial" w:hAnsi="Arial" w:cs="Arial"/>
          <w:b/>
          <w:sz w:val="22"/>
          <w:szCs w:val="22"/>
          <w:lang w:eastAsia="en-US"/>
        </w:rPr>
        <w:t>Члан 1</w:t>
      </w:r>
      <w:r w:rsidR="00C0211B" w:rsidRPr="00780BAF">
        <w:rPr>
          <w:rFonts w:ascii="Arial" w:hAnsi="Arial" w:cs="Arial"/>
          <w:b/>
          <w:sz w:val="22"/>
          <w:szCs w:val="22"/>
          <w:lang w:val="sr-Cyrl-RS" w:eastAsia="en-US"/>
        </w:rPr>
        <w:t>2</w:t>
      </w:r>
      <w:r w:rsidRPr="00780BAF">
        <w:rPr>
          <w:rFonts w:ascii="Arial" w:hAnsi="Arial" w:cs="Arial"/>
          <w:b/>
          <w:sz w:val="22"/>
          <w:szCs w:val="22"/>
          <w:lang w:eastAsia="en-US"/>
        </w:rPr>
        <w:t>.</w:t>
      </w:r>
    </w:p>
    <w:p w:rsidR="002D57B7" w:rsidRPr="00780BAF" w:rsidRDefault="002D57B7" w:rsidP="002D57B7">
      <w:pPr>
        <w:spacing w:after="80" w:line="216" w:lineRule="auto"/>
        <w:ind w:right="-1" w:firstLine="567"/>
        <w:rPr>
          <w:rFonts w:ascii="Arial" w:hAnsi="Arial" w:cs="Arial"/>
          <w:sz w:val="22"/>
          <w:szCs w:val="22"/>
          <w:lang w:val="en-US" w:eastAsia="en-US"/>
        </w:rPr>
      </w:pPr>
      <w:r w:rsidRPr="00780BAF">
        <w:rPr>
          <w:rFonts w:ascii="Arial" w:hAnsi="Arial" w:cs="Arial"/>
          <w:sz w:val="22"/>
          <w:szCs w:val="22"/>
          <w:lang w:val="en-US" w:eastAsia="en-US"/>
        </w:rPr>
        <w:t>У случају да и поред уговорне казне понашање Продавца буде такво да угрожава даље активности Купца за које је закључен уговор, Купац задржава право раскида уговора</w:t>
      </w:r>
      <w:r w:rsidR="005B74DC" w:rsidRPr="00780BAF">
        <w:rPr>
          <w:rFonts w:ascii="Arial" w:hAnsi="Arial" w:cs="Arial"/>
          <w:sz w:val="22"/>
          <w:szCs w:val="22"/>
          <w:lang w:val="en-US" w:eastAsia="en-US"/>
        </w:rPr>
        <w:t xml:space="preserve"> </w:t>
      </w:r>
      <w:r w:rsidR="006D2D01" w:rsidRPr="00780BAF">
        <w:rPr>
          <w:rFonts w:ascii="Arial" w:hAnsi="Arial" w:cs="Arial"/>
          <w:sz w:val="22"/>
          <w:szCs w:val="22"/>
          <w:lang w:val="en-US" w:eastAsia="en-US"/>
        </w:rPr>
        <w:t>.</w:t>
      </w:r>
      <w:r w:rsidR="00780BAF" w:rsidRPr="00780BAF">
        <w:rPr>
          <w:rFonts w:ascii="Arial" w:hAnsi="Arial" w:cs="Arial"/>
          <w:sz w:val="22"/>
          <w:szCs w:val="22"/>
          <w:lang w:val="en-US" w:eastAsia="en-US"/>
        </w:rPr>
        <w:t xml:space="preserve"> и наплате банкарске гаранције  која је дата за добро извршење посла.</w:t>
      </w:r>
    </w:p>
    <w:p w:rsidR="002D57B7" w:rsidRPr="00780BAF" w:rsidRDefault="002D57B7" w:rsidP="002D57B7">
      <w:pPr>
        <w:spacing w:after="80" w:line="216" w:lineRule="auto"/>
        <w:ind w:right="-1" w:firstLine="567"/>
        <w:rPr>
          <w:rFonts w:ascii="Arial" w:hAnsi="Arial" w:cs="Arial"/>
          <w:sz w:val="22"/>
          <w:szCs w:val="22"/>
          <w:lang w:eastAsia="en-US"/>
        </w:rPr>
      </w:pPr>
      <w:r w:rsidRPr="00780BAF">
        <w:rPr>
          <w:rFonts w:ascii="Arial" w:hAnsi="Arial" w:cs="Arial"/>
          <w:sz w:val="22"/>
          <w:szCs w:val="22"/>
          <w:lang w:eastAsia="en-US"/>
        </w:rPr>
        <w:t>Уговор ће се раскинути, ако Продавац није у могућности да испоручи добра која су предмет овога уговора, као и ако из његовог понашања произилази да не би изршио испоруку добара који су предмет овог уговора ни у накнадном року.</w:t>
      </w:r>
    </w:p>
    <w:p w:rsidR="002D57B7" w:rsidRPr="00780BAF" w:rsidRDefault="002D57B7" w:rsidP="002D57B7">
      <w:pPr>
        <w:spacing w:after="80" w:line="216" w:lineRule="auto"/>
        <w:ind w:right="-1"/>
        <w:rPr>
          <w:rFonts w:ascii="Arial" w:hAnsi="Arial" w:cs="Arial"/>
          <w:sz w:val="22"/>
          <w:szCs w:val="22"/>
          <w:lang w:eastAsia="en-US"/>
        </w:rPr>
      </w:pPr>
      <w:r w:rsidRPr="00780BAF">
        <w:rPr>
          <w:rFonts w:ascii="Arial" w:hAnsi="Arial" w:cs="Arial"/>
          <w:sz w:val="22"/>
          <w:szCs w:val="22"/>
          <w:lang w:eastAsia="en-US"/>
        </w:rPr>
        <w:t xml:space="preserve"> </w:t>
      </w:r>
      <w:r w:rsidRPr="00780BAF">
        <w:rPr>
          <w:rFonts w:ascii="Arial" w:hAnsi="Arial" w:cs="Arial"/>
          <w:sz w:val="22"/>
          <w:szCs w:val="22"/>
          <w:lang w:eastAsia="en-US"/>
        </w:rPr>
        <w:tab/>
        <w:t xml:space="preserve">У том случају Купац ће тражити надокнаду штете, сходно члану 11. став 1. овога уговора. </w:t>
      </w:r>
    </w:p>
    <w:p w:rsidR="002D57B7" w:rsidRPr="00780BAF" w:rsidRDefault="002D57B7" w:rsidP="002D57B7">
      <w:pPr>
        <w:spacing w:after="80" w:line="216" w:lineRule="auto"/>
        <w:ind w:right="-1" w:firstLine="567"/>
        <w:rPr>
          <w:rFonts w:ascii="Arial" w:hAnsi="Arial" w:cs="Arial"/>
          <w:sz w:val="22"/>
          <w:szCs w:val="22"/>
          <w:lang w:val="en-US" w:eastAsia="en-US"/>
        </w:rPr>
      </w:pPr>
      <w:r w:rsidRPr="00780BAF">
        <w:rPr>
          <w:rFonts w:ascii="Arial" w:hAnsi="Arial" w:cs="Arial"/>
          <w:sz w:val="22"/>
          <w:szCs w:val="22"/>
          <w:lang w:val="en-US" w:eastAsia="en-US"/>
        </w:rPr>
        <w:t>Суспензија: Продавац има право да наплати Купцу паушалну накнаду од 1 % од уговорене цене месечно за било коју обуставу испоруке која се не може приписати Продавцу да покрије трошак Продавцу који је настао таквим одлагањем. Након нагомиланог укупног времена одлагања од 3 месеца Купац ćе или захтевати од Продавца да настави испуњење уговора, или Продавац може тражити раскид по властитом нахођењу уз накнаду свих завршених радова и за све трошкове настале током рада и за своје обавезе према под-  обављачима у вези са Уговором.</w:t>
      </w:r>
    </w:p>
    <w:p w:rsidR="002D57B7" w:rsidRPr="00780BAF" w:rsidRDefault="002D57B7" w:rsidP="002D57B7">
      <w:pPr>
        <w:spacing w:after="80" w:line="216" w:lineRule="auto"/>
        <w:ind w:right="-1" w:firstLine="567"/>
        <w:rPr>
          <w:rFonts w:ascii="Arial" w:hAnsi="Arial" w:cs="Arial"/>
          <w:sz w:val="22"/>
          <w:szCs w:val="22"/>
          <w:lang w:val="en-US" w:eastAsia="en-US"/>
        </w:rPr>
      </w:pPr>
      <w:r w:rsidRPr="00780BAF">
        <w:rPr>
          <w:rFonts w:ascii="Arial" w:hAnsi="Arial" w:cs="Arial"/>
          <w:sz w:val="22"/>
          <w:szCs w:val="22"/>
          <w:lang w:val="en-US" w:eastAsia="en-US"/>
        </w:rPr>
        <w:t>Ограничење одговорности: Без обзира на било коју другу клаузулу у овом Уговору у супротном, максимална укупна одговорност продавца за било које и све штете и губитке не сме да прелази више од цене наруџбине или 50.000 евра, осим у случају грубе непажње и/ или намерне грешке и, осим за телесне повреде у мери изазване од стране Продавца.</w:t>
      </w:r>
    </w:p>
    <w:p w:rsidR="002D57B7" w:rsidRPr="00780BAF" w:rsidRDefault="002D57B7" w:rsidP="002D57B7">
      <w:pPr>
        <w:spacing w:after="80" w:line="216" w:lineRule="auto"/>
        <w:ind w:right="-1" w:firstLine="567"/>
        <w:rPr>
          <w:rFonts w:ascii="Arial" w:hAnsi="Arial" w:cs="Arial"/>
          <w:sz w:val="22"/>
          <w:szCs w:val="22"/>
          <w:lang w:val="en-US" w:eastAsia="en-US"/>
        </w:rPr>
      </w:pPr>
      <w:r w:rsidRPr="00780BAF">
        <w:rPr>
          <w:rFonts w:ascii="Arial" w:hAnsi="Arial" w:cs="Arial"/>
          <w:sz w:val="22"/>
          <w:szCs w:val="22"/>
          <w:lang w:val="en-US" w:eastAsia="en-US"/>
        </w:rPr>
        <w:t>Ни Купац ни</w:t>
      </w:r>
      <w:r w:rsidRPr="00780BAF">
        <w:rPr>
          <w:rFonts w:ascii="Arial" w:hAnsi="Arial" w:cs="Arial"/>
          <w:sz w:val="22"/>
          <w:szCs w:val="22"/>
          <w:lang w:val="sr-Cyrl-RS" w:eastAsia="en-US"/>
        </w:rPr>
        <w:t xml:space="preserve"> </w:t>
      </w:r>
      <w:r w:rsidRPr="00780BAF">
        <w:rPr>
          <w:rFonts w:ascii="Arial" w:hAnsi="Arial" w:cs="Arial"/>
          <w:sz w:val="22"/>
          <w:szCs w:val="22"/>
          <w:lang w:val="en-US" w:eastAsia="en-US"/>
        </w:rPr>
        <w:t>Продавац нису одговорни другој страни за последичне штете или индиректне губитке било које врсте, као што су али не ограничавају</w:t>
      </w:r>
      <w:r w:rsidRPr="00780BAF">
        <w:rPr>
          <w:rFonts w:ascii="Arial" w:hAnsi="Arial" w:cs="Arial"/>
          <w:sz w:val="22"/>
          <w:szCs w:val="22"/>
          <w:lang w:val="sr-Cyrl-RS" w:eastAsia="en-US"/>
        </w:rPr>
        <w:t>ћ</w:t>
      </w:r>
      <w:r w:rsidRPr="00780BAF">
        <w:rPr>
          <w:rFonts w:ascii="Arial" w:hAnsi="Arial" w:cs="Arial"/>
          <w:sz w:val="22"/>
          <w:szCs w:val="22"/>
          <w:lang w:val="en-US" w:eastAsia="en-US"/>
        </w:rPr>
        <w:t>и се на губитак прихода или профита, губитак производње, губитак енергије, трошкова замене снаге, трошкове прекида пословања.</w:t>
      </w:r>
    </w:p>
    <w:p w:rsidR="002D57B7" w:rsidRPr="00780BAF" w:rsidRDefault="002D57B7" w:rsidP="00C0211B">
      <w:pPr>
        <w:spacing w:after="80" w:line="216" w:lineRule="auto"/>
        <w:ind w:right="-1" w:firstLine="567"/>
        <w:rPr>
          <w:rFonts w:ascii="Arial" w:hAnsi="Arial" w:cs="Arial"/>
          <w:sz w:val="22"/>
          <w:szCs w:val="22"/>
          <w:lang w:val="sr-Cyrl-RS" w:eastAsia="en-US"/>
        </w:rPr>
      </w:pPr>
      <w:r w:rsidRPr="00780BAF">
        <w:rPr>
          <w:rFonts w:ascii="Arial" w:hAnsi="Arial" w:cs="Arial"/>
          <w:sz w:val="22"/>
          <w:szCs w:val="22"/>
          <w:lang w:val="en-US" w:eastAsia="en-US"/>
        </w:rPr>
        <w:t>Продавац не</w:t>
      </w:r>
      <w:r w:rsidRPr="00780BAF">
        <w:rPr>
          <w:rFonts w:ascii="Arial" w:hAnsi="Arial" w:cs="Arial"/>
          <w:sz w:val="22"/>
          <w:szCs w:val="22"/>
          <w:lang w:val="sr-Cyrl-RS" w:eastAsia="en-US"/>
        </w:rPr>
        <w:t>ћ</w:t>
      </w:r>
      <w:r w:rsidRPr="00780BAF">
        <w:rPr>
          <w:rFonts w:ascii="Arial" w:hAnsi="Arial" w:cs="Arial"/>
          <w:sz w:val="22"/>
          <w:szCs w:val="22"/>
          <w:lang w:val="en-US" w:eastAsia="en-US"/>
        </w:rPr>
        <w:t>е бити одговоран уопште по било ком основу, ако су икакве штете и губици изазвани због тога што производ није правилно складиштен, не рукује се њиме правилно, неправилно уграђен, ако се њиме неправилно управља, неправилно се одржава и поправља од стране купца или било које друге странке према спецификацијама и приручнику.</w:t>
      </w:r>
    </w:p>
    <w:p w:rsidR="002D57B7" w:rsidRPr="00780BAF" w:rsidRDefault="002D57B7" w:rsidP="002D57B7">
      <w:pPr>
        <w:spacing w:after="80" w:line="216" w:lineRule="auto"/>
        <w:ind w:firstLine="567"/>
        <w:jc w:val="both"/>
        <w:rPr>
          <w:rFonts w:ascii="Arial" w:hAnsi="Arial" w:cs="Arial"/>
          <w:b/>
          <w:sz w:val="22"/>
          <w:szCs w:val="22"/>
          <w:lang w:eastAsia="en-US"/>
        </w:rPr>
      </w:pPr>
      <w:r w:rsidRPr="00780BAF">
        <w:rPr>
          <w:rFonts w:ascii="Arial" w:hAnsi="Arial" w:cs="Arial"/>
          <w:b/>
          <w:sz w:val="22"/>
          <w:szCs w:val="22"/>
          <w:lang w:eastAsia="en-US"/>
        </w:rPr>
        <w:t>РЕШАВАЊЕ СПОРА</w:t>
      </w:r>
    </w:p>
    <w:p w:rsidR="002D57B7" w:rsidRPr="00780BAF" w:rsidRDefault="002D57B7" w:rsidP="002D57B7">
      <w:pPr>
        <w:spacing w:after="80" w:line="216" w:lineRule="auto"/>
        <w:jc w:val="center"/>
        <w:rPr>
          <w:rFonts w:ascii="Arial" w:hAnsi="Arial" w:cs="Arial"/>
          <w:sz w:val="22"/>
          <w:szCs w:val="22"/>
          <w:lang w:eastAsia="en-US"/>
        </w:rPr>
      </w:pPr>
      <w:r w:rsidRPr="00780BAF">
        <w:rPr>
          <w:rFonts w:ascii="Arial" w:hAnsi="Arial" w:cs="Arial"/>
          <w:sz w:val="22"/>
          <w:szCs w:val="22"/>
          <w:lang w:eastAsia="en-US"/>
        </w:rPr>
        <w:t>Члан 1</w:t>
      </w:r>
      <w:r w:rsidR="00C0211B" w:rsidRPr="00780BAF">
        <w:rPr>
          <w:rFonts w:ascii="Arial" w:hAnsi="Arial" w:cs="Arial"/>
          <w:sz w:val="22"/>
          <w:szCs w:val="22"/>
          <w:lang w:val="sr-Cyrl-RS" w:eastAsia="en-US"/>
        </w:rPr>
        <w:t>3</w:t>
      </w:r>
      <w:r w:rsidRPr="00780BAF">
        <w:rPr>
          <w:rFonts w:ascii="Arial" w:hAnsi="Arial" w:cs="Arial"/>
          <w:sz w:val="22"/>
          <w:szCs w:val="22"/>
          <w:lang w:eastAsia="en-US"/>
        </w:rPr>
        <w:t>.</w:t>
      </w:r>
    </w:p>
    <w:p w:rsidR="002D57B7" w:rsidRPr="00780BAF" w:rsidRDefault="002D57B7" w:rsidP="002D57B7">
      <w:pPr>
        <w:spacing w:after="80" w:line="216" w:lineRule="auto"/>
        <w:ind w:firstLine="567"/>
        <w:jc w:val="both"/>
        <w:rPr>
          <w:rFonts w:ascii="Arial" w:hAnsi="Arial" w:cs="Arial"/>
          <w:sz w:val="22"/>
          <w:szCs w:val="22"/>
          <w:lang w:eastAsia="en-US"/>
        </w:rPr>
      </w:pPr>
      <w:r w:rsidRPr="00780BAF">
        <w:rPr>
          <w:rFonts w:ascii="Arial" w:hAnsi="Arial" w:cs="Arial"/>
          <w:sz w:val="22"/>
          <w:szCs w:val="22"/>
          <w:lang w:eastAsia="en-U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rsidR="002D57B7" w:rsidRPr="00780BAF" w:rsidRDefault="002D57B7" w:rsidP="002D57B7">
      <w:pPr>
        <w:spacing w:after="80" w:line="216" w:lineRule="auto"/>
        <w:ind w:firstLine="567"/>
        <w:jc w:val="both"/>
        <w:rPr>
          <w:rFonts w:ascii="Arial" w:hAnsi="Arial" w:cs="Arial"/>
          <w:sz w:val="22"/>
          <w:szCs w:val="22"/>
          <w:lang w:val="sr-Cyrl-RS" w:eastAsia="en-US"/>
        </w:rPr>
      </w:pPr>
      <w:r w:rsidRPr="00780BAF">
        <w:rPr>
          <w:rFonts w:ascii="Arial" w:hAnsi="Arial" w:cs="Arial"/>
          <w:sz w:val="22"/>
          <w:szCs w:val="22"/>
          <w:lang w:val="sr-Latn-CS" w:eastAsia="en-US"/>
        </w:rPr>
        <w:t xml:space="preserve">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w:t>
      </w:r>
      <w:r w:rsidRPr="00780BAF">
        <w:rPr>
          <w:rFonts w:ascii="Arial" w:hAnsi="Arial" w:cs="Arial"/>
          <w:sz w:val="22"/>
          <w:szCs w:val="22"/>
          <w:lang w:val="it-IT" w:eastAsia="en-US"/>
        </w:rPr>
        <w:t>Место</w:t>
      </w:r>
      <w:r w:rsidRPr="00780BAF">
        <w:rPr>
          <w:rFonts w:ascii="Arial" w:hAnsi="Arial" w:cs="Arial"/>
          <w:sz w:val="22"/>
          <w:szCs w:val="22"/>
          <w:lang w:val="sr-Latn-CS" w:eastAsia="en-US"/>
        </w:rPr>
        <w:t xml:space="preserve"> </w:t>
      </w:r>
      <w:r w:rsidRPr="00780BAF">
        <w:rPr>
          <w:rFonts w:ascii="Arial" w:hAnsi="Arial" w:cs="Arial"/>
          <w:sz w:val="22"/>
          <w:szCs w:val="22"/>
          <w:lang w:val="it-IT" w:eastAsia="en-US"/>
        </w:rPr>
        <w:t>арбитраже</w:t>
      </w:r>
      <w:r w:rsidRPr="00780BAF">
        <w:rPr>
          <w:rFonts w:ascii="Arial" w:hAnsi="Arial" w:cs="Arial"/>
          <w:sz w:val="22"/>
          <w:szCs w:val="22"/>
          <w:lang w:val="sr-Latn-CS" w:eastAsia="en-US"/>
        </w:rPr>
        <w:t xml:space="preserve"> </w:t>
      </w:r>
      <w:r w:rsidRPr="00780BAF">
        <w:rPr>
          <w:rFonts w:ascii="Arial" w:hAnsi="Arial" w:cs="Arial"/>
          <w:sz w:val="22"/>
          <w:szCs w:val="22"/>
          <w:lang w:val="it-IT" w:eastAsia="en-US"/>
        </w:rPr>
        <w:t>ће</w:t>
      </w:r>
      <w:r w:rsidRPr="00780BAF">
        <w:rPr>
          <w:rFonts w:ascii="Arial" w:hAnsi="Arial" w:cs="Arial"/>
          <w:sz w:val="22"/>
          <w:szCs w:val="22"/>
          <w:lang w:val="sr-Latn-CS" w:eastAsia="en-US"/>
        </w:rPr>
        <w:t xml:space="preserve"> </w:t>
      </w:r>
      <w:r w:rsidRPr="00780BAF">
        <w:rPr>
          <w:rFonts w:ascii="Arial" w:hAnsi="Arial" w:cs="Arial"/>
          <w:sz w:val="22"/>
          <w:szCs w:val="22"/>
          <w:lang w:val="it-IT" w:eastAsia="en-US"/>
        </w:rPr>
        <w:t>бити</w:t>
      </w:r>
      <w:r w:rsidRPr="00780BAF">
        <w:rPr>
          <w:rFonts w:ascii="Arial" w:hAnsi="Arial" w:cs="Arial"/>
          <w:sz w:val="22"/>
          <w:szCs w:val="22"/>
          <w:lang w:val="sr-Latn-CS" w:eastAsia="en-US"/>
        </w:rPr>
        <w:t xml:space="preserve"> </w:t>
      </w:r>
      <w:r w:rsidRPr="00780BAF">
        <w:rPr>
          <w:rFonts w:ascii="Arial" w:hAnsi="Arial" w:cs="Arial"/>
          <w:sz w:val="22"/>
          <w:szCs w:val="22"/>
          <w:lang w:val="it-IT" w:eastAsia="en-US"/>
        </w:rPr>
        <w:t>Женева</w:t>
      </w:r>
      <w:r w:rsidRPr="00780BAF">
        <w:rPr>
          <w:rFonts w:ascii="Arial" w:hAnsi="Arial" w:cs="Arial"/>
          <w:sz w:val="22"/>
          <w:szCs w:val="22"/>
          <w:lang w:val="sr-Latn-CS" w:eastAsia="en-US"/>
        </w:rPr>
        <w:t xml:space="preserve"> (</w:t>
      </w:r>
      <w:r w:rsidRPr="00780BAF">
        <w:rPr>
          <w:rFonts w:ascii="Arial" w:hAnsi="Arial" w:cs="Arial"/>
          <w:sz w:val="22"/>
          <w:szCs w:val="22"/>
          <w:lang w:val="it-IT" w:eastAsia="en-US"/>
        </w:rPr>
        <w:t>Швајцарска</w:t>
      </w:r>
      <w:r w:rsidRPr="00780BAF">
        <w:rPr>
          <w:rFonts w:ascii="Arial" w:hAnsi="Arial" w:cs="Arial"/>
          <w:sz w:val="22"/>
          <w:szCs w:val="22"/>
          <w:lang w:val="sr-Latn-CS" w:eastAsia="en-US"/>
        </w:rPr>
        <w:t xml:space="preserve">), </w:t>
      </w:r>
      <w:r w:rsidRPr="00780BAF">
        <w:rPr>
          <w:rFonts w:ascii="Arial" w:hAnsi="Arial" w:cs="Arial"/>
          <w:sz w:val="22"/>
          <w:szCs w:val="22"/>
          <w:lang w:val="it-IT" w:eastAsia="en-US"/>
        </w:rPr>
        <w:t>а</w:t>
      </w:r>
      <w:r w:rsidRPr="00780BAF">
        <w:rPr>
          <w:rFonts w:ascii="Arial" w:hAnsi="Arial" w:cs="Arial"/>
          <w:sz w:val="22"/>
          <w:szCs w:val="22"/>
          <w:lang w:val="sr-Latn-CS" w:eastAsia="en-US"/>
        </w:rPr>
        <w:t xml:space="preserve"> </w:t>
      </w:r>
      <w:r w:rsidRPr="00780BAF">
        <w:rPr>
          <w:rFonts w:ascii="Arial" w:hAnsi="Arial" w:cs="Arial"/>
          <w:sz w:val="22"/>
          <w:szCs w:val="22"/>
          <w:lang w:val="it-IT" w:eastAsia="en-US"/>
        </w:rPr>
        <w:t>поступак</w:t>
      </w:r>
      <w:r w:rsidRPr="00780BAF">
        <w:rPr>
          <w:rFonts w:ascii="Arial" w:hAnsi="Arial" w:cs="Arial"/>
          <w:sz w:val="22"/>
          <w:szCs w:val="22"/>
          <w:lang w:val="sr-Latn-CS" w:eastAsia="en-US"/>
        </w:rPr>
        <w:t xml:space="preserve"> </w:t>
      </w:r>
      <w:r w:rsidRPr="00780BAF">
        <w:rPr>
          <w:rFonts w:ascii="Arial" w:hAnsi="Arial" w:cs="Arial"/>
          <w:sz w:val="22"/>
          <w:szCs w:val="22"/>
          <w:lang w:val="it-IT" w:eastAsia="en-US"/>
        </w:rPr>
        <w:t>ће</w:t>
      </w:r>
      <w:r w:rsidRPr="00780BAF">
        <w:rPr>
          <w:rFonts w:ascii="Arial" w:hAnsi="Arial" w:cs="Arial"/>
          <w:sz w:val="22"/>
          <w:szCs w:val="22"/>
          <w:lang w:val="sr-Latn-CS" w:eastAsia="en-US"/>
        </w:rPr>
        <w:t xml:space="preserve"> </w:t>
      </w:r>
      <w:r w:rsidRPr="00780BAF">
        <w:rPr>
          <w:rFonts w:ascii="Arial" w:hAnsi="Arial" w:cs="Arial"/>
          <w:sz w:val="22"/>
          <w:szCs w:val="22"/>
          <w:lang w:val="it-IT" w:eastAsia="en-US"/>
        </w:rPr>
        <w:t>се</w:t>
      </w:r>
      <w:r w:rsidRPr="00780BAF">
        <w:rPr>
          <w:rFonts w:ascii="Arial" w:hAnsi="Arial" w:cs="Arial"/>
          <w:sz w:val="22"/>
          <w:szCs w:val="22"/>
          <w:lang w:val="sr-Latn-CS" w:eastAsia="en-US"/>
        </w:rPr>
        <w:t xml:space="preserve"> </w:t>
      </w:r>
      <w:r w:rsidRPr="00780BAF">
        <w:rPr>
          <w:rFonts w:ascii="Arial" w:hAnsi="Arial" w:cs="Arial"/>
          <w:sz w:val="22"/>
          <w:szCs w:val="22"/>
          <w:lang w:val="it-IT" w:eastAsia="en-US"/>
        </w:rPr>
        <w:t>водити</w:t>
      </w:r>
      <w:r w:rsidRPr="00780BAF">
        <w:rPr>
          <w:rFonts w:ascii="Arial" w:hAnsi="Arial" w:cs="Arial"/>
          <w:sz w:val="22"/>
          <w:szCs w:val="22"/>
          <w:lang w:val="sr-Latn-CS" w:eastAsia="en-US"/>
        </w:rPr>
        <w:t xml:space="preserve"> </w:t>
      </w:r>
      <w:r w:rsidRPr="00780BAF">
        <w:rPr>
          <w:rFonts w:ascii="Arial" w:hAnsi="Arial" w:cs="Arial"/>
          <w:sz w:val="22"/>
          <w:szCs w:val="22"/>
          <w:lang w:val="it-IT" w:eastAsia="en-US"/>
        </w:rPr>
        <w:t>на</w:t>
      </w:r>
      <w:r w:rsidRPr="00780BAF">
        <w:rPr>
          <w:rFonts w:ascii="Arial" w:hAnsi="Arial" w:cs="Arial"/>
          <w:sz w:val="22"/>
          <w:szCs w:val="22"/>
          <w:lang w:val="sr-Latn-CS" w:eastAsia="en-US"/>
        </w:rPr>
        <w:t xml:space="preserve"> </w:t>
      </w:r>
      <w:r w:rsidRPr="00780BAF">
        <w:rPr>
          <w:rFonts w:ascii="Arial" w:hAnsi="Arial" w:cs="Arial"/>
          <w:sz w:val="22"/>
          <w:szCs w:val="22"/>
          <w:lang w:val="it-IT" w:eastAsia="en-US"/>
        </w:rPr>
        <w:t>енглеском</w:t>
      </w:r>
      <w:r w:rsidRPr="00780BAF">
        <w:rPr>
          <w:rFonts w:ascii="Arial" w:hAnsi="Arial" w:cs="Arial"/>
          <w:sz w:val="22"/>
          <w:szCs w:val="22"/>
          <w:lang w:val="sr-Latn-CS" w:eastAsia="en-US"/>
        </w:rPr>
        <w:t xml:space="preserve"> </w:t>
      </w:r>
      <w:r w:rsidRPr="00780BAF">
        <w:rPr>
          <w:rFonts w:ascii="Arial" w:hAnsi="Arial" w:cs="Arial"/>
          <w:sz w:val="22"/>
          <w:szCs w:val="22"/>
          <w:lang w:val="it-IT" w:eastAsia="en-US"/>
        </w:rPr>
        <w:t>језику</w:t>
      </w:r>
      <w:r w:rsidRPr="00780BAF">
        <w:rPr>
          <w:rFonts w:ascii="Arial" w:hAnsi="Arial" w:cs="Arial"/>
          <w:sz w:val="22"/>
          <w:szCs w:val="22"/>
          <w:lang w:val="sr-Latn-CS" w:eastAsia="en-US"/>
        </w:rPr>
        <w:t>.</w:t>
      </w:r>
    </w:p>
    <w:p w:rsidR="002D57B7" w:rsidRPr="00780BAF" w:rsidRDefault="002D57B7" w:rsidP="002D57B7">
      <w:pPr>
        <w:spacing w:after="80" w:line="216" w:lineRule="auto"/>
        <w:ind w:right="-1149" w:firstLine="567"/>
        <w:jc w:val="both"/>
        <w:rPr>
          <w:rFonts w:ascii="Arial" w:hAnsi="Arial" w:cs="Arial"/>
          <w:sz w:val="22"/>
          <w:szCs w:val="22"/>
          <w:lang w:val="en-US" w:eastAsia="en-US"/>
        </w:rPr>
      </w:pPr>
      <w:r w:rsidRPr="00780BAF">
        <w:rPr>
          <w:rFonts w:ascii="Arial" w:hAnsi="Arial" w:cs="Arial"/>
          <w:b/>
          <w:sz w:val="22"/>
          <w:szCs w:val="22"/>
          <w:lang w:val="en-US" w:eastAsia="en-US"/>
        </w:rPr>
        <w:t>ОСТАЛЕ ОДРЕДБЕ</w:t>
      </w:r>
    </w:p>
    <w:p w:rsidR="002D57B7" w:rsidRPr="00780BAF" w:rsidRDefault="002D57B7" w:rsidP="002D57B7">
      <w:pPr>
        <w:spacing w:after="80" w:line="216" w:lineRule="auto"/>
        <w:ind w:right="38" w:firstLine="567"/>
        <w:jc w:val="center"/>
        <w:rPr>
          <w:rFonts w:ascii="Arial" w:hAnsi="Arial" w:cs="Arial"/>
          <w:sz w:val="22"/>
          <w:szCs w:val="22"/>
          <w:lang w:val="en-US" w:eastAsia="en-US"/>
        </w:rPr>
      </w:pPr>
      <w:r w:rsidRPr="00780BAF">
        <w:rPr>
          <w:rFonts w:ascii="Arial" w:hAnsi="Arial" w:cs="Arial"/>
          <w:sz w:val="22"/>
          <w:szCs w:val="22"/>
          <w:lang w:val="en-US" w:eastAsia="en-US"/>
        </w:rPr>
        <w:t>Члан 1</w:t>
      </w:r>
      <w:r w:rsidR="00B5030A">
        <w:rPr>
          <w:rFonts w:ascii="Arial" w:hAnsi="Arial" w:cs="Arial"/>
          <w:sz w:val="22"/>
          <w:szCs w:val="22"/>
          <w:lang w:val="sr-Cyrl-RS" w:eastAsia="en-US"/>
        </w:rPr>
        <w:t>4</w:t>
      </w:r>
      <w:r w:rsidRPr="00780BAF">
        <w:rPr>
          <w:rFonts w:ascii="Arial" w:hAnsi="Arial" w:cs="Arial"/>
          <w:sz w:val="22"/>
          <w:szCs w:val="22"/>
          <w:lang w:val="en-US" w:eastAsia="en-US"/>
        </w:rPr>
        <w:t>.</w:t>
      </w:r>
    </w:p>
    <w:p w:rsidR="002D57B7" w:rsidRPr="00780BAF" w:rsidRDefault="002D57B7" w:rsidP="002D57B7">
      <w:pPr>
        <w:spacing w:after="80" w:line="216" w:lineRule="auto"/>
        <w:ind w:right="-1149" w:firstLine="567"/>
        <w:jc w:val="both"/>
        <w:rPr>
          <w:rFonts w:ascii="Arial" w:hAnsi="Arial" w:cs="Arial"/>
          <w:sz w:val="22"/>
          <w:szCs w:val="22"/>
          <w:lang w:val="en-US" w:eastAsia="en-US"/>
        </w:rPr>
      </w:pPr>
      <w:r w:rsidRPr="00780BAF">
        <w:rPr>
          <w:rFonts w:ascii="Arial" w:hAnsi="Arial" w:cs="Arial"/>
          <w:sz w:val="22"/>
          <w:szCs w:val="22"/>
          <w:lang w:val="en-US" w:eastAsia="en-US"/>
        </w:rPr>
        <w:t>Саставни део овог Уговора су:</w:t>
      </w:r>
    </w:p>
    <w:p w:rsidR="002D57B7" w:rsidRPr="00780BAF" w:rsidRDefault="002D57B7" w:rsidP="002D57B7">
      <w:pPr>
        <w:numPr>
          <w:ilvl w:val="0"/>
          <w:numId w:val="55"/>
        </w:numPr>
        <w:spacing w:line="276" w:lineRule="auto"/>
        <w:ind w:right="-57"/>
        <w:jc w:val="both"/>
        <w:rPr>
          <w:rFonts w:ascii="Arial" w:hAnsi="Arial" w:cs="Arial"/>
          <w:bCs/>
          <w:sz w:val="22"/>
          <w:szCs w:val="22"/>
          <w:lang w:val="en-US" w:eastAsia="en-US"/>
        </w:rPr>
      </w:pPr>
      <w:r w:rsidRPr="00780BAF">
        <w:rPr>
          <w:rFonts w:ascii="Arial" w:hAnsi="Arial" w:cs="Arial"/>
          <w:sz w:val="22"/>
          <w:szCs w:val="22"/>
          <w:lang w:val="en-US" w:eastAsia="en-US"/>
        </w:rPr>
        <w:lastRenderedPageBreak/>
        <w:t>Понуда бр.</w:t>
      </w:r>
      <w:r w:rsidRPr="00780BAF">
        <w:rPr>
          <w:rFonts w:ascii="Arial" w:hAnsi="Arial" w:cs="Arial"/>
          <w:bCs/>
          <w:sz w:val="22"/>
          <w:szCs w:val="22"/>
          <w:lang w:val="en-US" w:eastAsia="en-US"/>
        </w:rPr>
        <w:t xml:space="preserve"> </w:t>
      </w:r>
      <w:r w:rsidR="00BB7EF2" w:rsidRPr="00780BAF">
        <w:rPr>
          <w:rFonts w:ascii="Arial" w:hAnsi="Arial" w:cs="Arial"/>
          <w:bCs/>
          <w:iCs/>
          <w:sz w:val="22"/>
          <w:szCs w:val="22"/>
          <w:lang w:val="sr-Cyrl-RS" w:eastAsia="en-US"/>
        </w:rPr>
        <w:t>.................</w:t>
      </w:r>
      <w:r w:rsidRPr="00780BAF">
        <w:rPr>
          <w:rFonts w:ascii="Arial" w:hAnsi="Arial" w:cs="Arial"/>
          <w:bCs/>
          <w:iCs/>
          <w:sz w:val="22"/>
          <w:szCs w:val="22"/>
          <w:lang w:val="en" w:eastAsia="en-US"/>
        </w:rPr>
        <w:t xml:space="preserve"> од </w:t>
      </w:r>
      <w:r w:rsidR="00BB7EF2" w:rsidRPr="00780BAF">
        <w:rPr>
          <w:rFonts w:ascii="Arial" w:hAnsi="Arial" w:cs="Arial"/>
          <w:bCs/>
          <w:iCs/>
          <w:sz w:val="22"/>
          <w:szCs w:val="22"/>
          <w:lang w:val="sr-Cyrl-RS" w:eastAsia="en-US"/>
        </w:rPr>
        <w:t>..................</w:t>
      </w:r>
      <w:r w:rsidRPr="00780BAF">
        <w:rPr>
          <w:rFonts w:ascii="Arial" w:hAnsi="Arial" w:cs="Arial"/>
          <w:bCs/>
          <w:iCs/>
          <w:sz w:val="22"/>
          <w:szCs w:val="22"/>
          <w:lang w:val="en" w:eastAsia="en-US"/>
        </w:rPr>
        <w:t>године</w:t>
      </w:r>
      <w:r w:rsidRPr="00780BAF">
        <w:rPr>
          <w:rFonts w:ascii="Arial" w:hAnsi="Arial" w:cs="Arial"/>
          <w:bCs/>
          <w:sz w:val="22"/>
          <w:szCs w:val="22"/>
          <w:lang w:val="en-US" w:eastAsia="en-US"/>
        </w:rPr>
        <w:t>;</w:t>
      </w:r>
    </w:p>
    <w:p w:rsidR="002D57B7" w:rsidRPr="00780BAF" w:rsidRDefault="002D57B7" w:rsidP="002D57B7">
      <w:pPr>
        <w:numPr>
          <w:ilvl w:val="0"/>
          <w:numId w:val="55"/>
        </w:numPr>
        <w:ind w:right="-57"/>
        <w:rPr>
          <w:rFonts w:ascii="Arial" w:hAnsi="Arial" w:cs="Arial"/>
          <w:bCs/>
          <w:sz w:val="22"/>
          <w:szCs w:val="22"/>
          <w:lang w:val="en-US" w:eastAsia="en-US"/>
        </w:rPr>
      </w:pPr>
      <w:r w:rsidRPr="00780BAF">
        <w:rPr>
          <w:rFonts w:ascii="Arial" w:hAnsi="Arial" w:cs="Arial"/>
          <w:bCs/>
          <w:sz w:val="22"/>
          <w:szCs w:val="22"/>
          <w:lang w:val="en-US" w:eastAsia="en-US"/>
        </w:rPr>
        <w:t>Записник са преговарања,</w:t>
      </w:r>
    </w:p>
    <w:p w:rsidR="002D57B7" w:rsidRPr="00B5030A" w:rsidRDefault="002D57B7" w:rsidP="002D57B7">
      <w:pPr>
        <w:numPr>
          <w:ilvl w:val="0"/>
          <w:numId w:val="55"/>
        </w:numPr>
        <w:spacing w:line="276" w:lineRule="auto"/>
        <w:ind w:right="-57"/>
        <w:jc w:val="both"/>
        <w:rPr>
          <w:rFonts w:ascii="Arial" w:hAnsi="Arial" w:cs="Arial"/>
          <w:bCs/>
          <w:sz w:val="22"/>
          <w:szCs w:val="22"/>
          <w:lang w:val="en-US" w:eastAsia="en-US"/>
        </w:rPr>
      </w:pPr>
      <w:r w:rsidRPr="00780BAF">
        <w:rPr>
          <w:rFonts w:ascii="Arial" w:hAnsi="Arial" w:cs="Arial"/>
          <w:bCs/>
          <w:sz w:val="22"/>
          <w:szCs w:val="22"/>
          <w:lang w:val="en-US" w:eastAsia="en-US"/>
        </w:rPr>
        <w:t>Техничка спецификација;</w:t>
      </w:r>
    </w:p>
    <w:p w:rsidR="00B5030A" w:rsidRPr="00B5030A" w:rsidRDefault="00B5030A" w:rsidP="00B5030A">
      <w:pPr>
        <w:numPr>
          <w:ilvl w:val="0"/>
          <w:numId w:val="55"/>
        </w:numPr>
        <w:rPr>
          <w:rFonts w:ascii="Arial" w:hAnsi="Arial" w:cs="Arial"/>
          <w:bCs/>
          <w:sz w:val="22"/>
          <w:szCs w:val="22"/>
          <w:lang w:val="en-US" w:eastAsia="en-US"/>
        </w:rPr>
      </w:pPr>
      <w:r w:rsidRPr="00B5030A">
        <w:rPr>
          <w:rFonts w:ascii="Arial" w:hAnsi="Arial" w:cs="Arial"/>
          <w:bCs/>
          <w:sz w:val="22"/>
          <w:szCs w:val="22"/>
          <w:lang w:val="en-US" w:eastAsia="en-US"/>
        </w:rPr>
        <w:t>Средства финансијског обезбеђења</w:t>
      </w:r>
    </w:p>
    <w:p w:rsidR="00B5030A" w:rsidRPr="00780BAF" w:rsidRDefault="00B5030A" w:rsidP="002D57B7">
      <w:pPr>
        <w:numPr>
          <w:ilvl w:val="0"/>
          <w:numId w:val="55"/>
        </w:numPr>
        <w:spacing w:line="276" w:lineRule="auto"/>
        <w:ind w:right="-57"/>
        <w:jc w:val="both"/>
        <w:rPr>
          <w:rFonts w:ascii="Arial" w:hAnsi="Arial" w:cs="Arial"/>
          <w:bCs/>
          <w:sz w:val="22"/>
          <w:szCs w:val="22"/>
          <w:lang w:val="en-US" w:eastAsia="en-US"/>
        </w:rPr>
      </w:pPr>
    </w:p>
    <w:p w:rsidR="002D57B7" w:rsidRPr="00780BAF" w:rsidRDefault="002D57B7" w:rsidP="002D57B7">
      <w:pPr>
        <w:spacing w:after="80" w:line="216" w:lineRule="auto"/>
        <w:ind w:firstLine="567"/>
        <w:jc w:val="both"/>
        <w:rPr>
          <w:rFonts w:ascii="Arial" w:hAnsi="Arial" w:cs="Arial"/>
          <w:b/>
          <w:sz w:val="22"/>
          <w:szCs w:val="22"/>
          <w:lang w:eastAsia="en-US"/>
        </w:rPr>
      </w:pPr>
    </w:p>
    <w:p w:rsidR="002D57B7" w:rsidRPr="00780BAF" w:rsidRDefault="002D57B7" w:rsidP="002D57B7">
      <w:pPr>
        <w:spacing w:after="80" w:line="216" w:lineRule="auto"/>
        <w:ind w:firstLine="567"/>
        <w:jc w:val="both"/>
        <w:rPr>
          <w:rFonts w:ascii="Arial" w:hAnsi="Arial" w:cs="Arial"/>
          <w:b/>
          <w:sz w:val="22"/>
          <w:szCs w:val="22"/>
          <w:lang w:eastAsia="en-US"/>
        </w:rPr>
      </w:pPr>
      <w:r w:rsidRPr="00780BAF">
        <w:rPr>
          <w:rFonts w:ascii="Arial" w:hAnsi="Arial" w:cs="Arial"/>
          <w:b/>
          <w:sz w:val="22"/>
          <w:szCs w:val="22"/>
          <w:lang w:eastAsia="en-US"/>
        </w:rPr>
        <w:t>ЗАВРШНЕ ОДРЕДБЕ</w:t>
      </w:r>
    </w:p>
    <w:p w:rsidR="002D57B7" w:rsidRPr="00B5030A" w:rsidRDefault="002D57B7" w:rsidP="002D57B7">
      <w:pPr>
        <w:spacing w:after="80" w:line="216" w:lineRule="auto"/>
        <w:jc w:val="center"/>
        <w:rPr>
          <w:rFonts w:ascii="Arial" w:hAnsi="Arial" w:cs="Arial"/>
          <w:sz w:val="22"/>
          <w:szCs w:val="22"/>
          <w:lang w:val="sr-Cyrl-RS" w:eastAsia="en-US"/>
        </w:rPr>
      </w:pPr>
      <w:r w:rsidRPr="00780BAF">
        <w:rPr>
          <w:rFonts w:ascii="Arial" w:hAnsi="Arial" w:cs="Arial"/>
          <w:sz w:val="22"/>
          <w:szCs w:val="22"/>
          <w:lang w:eastAsia="en-US"/>
        </w:rPr>
        <w:t xml:space="preserve">Члан </w:t>
      </w:r>
      <w:r w:rsidR="00B5030A">
        <w:rPr>
          <w:rFonts w:ascii="Arial" w:hAnsi="Arial" w:cs="Arial"/>
          <w:sz w:val="22"/>
          <w:szCs w:val="22"/>
          <w:lang w:val="sr-Cyrl-RS" w:eastAsia="en-US"/>
        </w:rPr>
        <w:t>15</w:t>
      </w:r>
    </w:p>
    <w:p w:rsidR="002D57B7" w:rsidRPr="00780BAF" w:rsidRDefault="002D57B7" w:rsidP="002D57B7">
      <w:pPr>
        <w:spacing w:after="80" w:line="216" w:lineRule="auto"/>
        <w:ind w:firstLine="567"/>
        <w:jc w:val="both"/>
        <w:rPr>
          <w:rFonts w:ascii="Arial" w:hAnsi="Arial" w:cs="Arial"/>
          <w:sz w:val="22"/>
          <w:szCs w:val="22"/>
          <w:lang w:eastAsia="en-US"/>
        </w:rPr>
      </w:pPr>
      <w:r w:rsidRPr="00780BAF">
        <w:rPr>
          <w:rFonts w:ascii="Arial" w:hAnsi="Arial" w:cs="Arial"/>
          <w:sz w:val="22"/>
          <w:szCs w:val="22"/>
          <w:lang w:eastAsia="en-US"/>
        </w:rPr>
        <w:t>За све што овим уговором није предвиђено примениће се непосредно одговарајући законски прописи који ову област регулишу.</w:t>
      </w:r>
    </w:p>
    <w:p w:rsidR="002D57B7" w:rsidRPr="00780BAF" w:rsidRDefault="002D57B7" w:rsidP="002D57B7">
      <w:pPr>
        <w:spacing w:after="80" w:line="216" w:lineRule="auto"/>
        <w:rPr>
          <w:rFonts w:ascii="Arial" w:hAnsi="Arial" w:cs="Arial"/>
          <w:sz w:val="22"/>
          <w:szCs w:val="22"/>
          <w:lang w:eastAsia="en-US"/>
        </w:rPr>
      </w:pPr>
    </w:p>
    <w:p w:rsidR="002D57B7" w:rsidRPr="00780BAF" w:rsidRDefault="00B5030A" w:rsidP="002D57B7">
      <w:pPr>
        <w:spacing w:after="80" w:line="216" w:lineRule="auto"/>
        <w:jc w:val="center"/>
        <w:rPr>
          <w:rFonts w:ascii="Arial" w:hAnsi="Arial" w:cs="Arial"/>
          <w:sz w:val="22"/>
          <w:szCs w:val="22"/>
          <w:lang w:eastAsia="en-US"/>
        </w:rPr>
      </w:pPr>
      <w:r>
        <w:rPr>
          <w:rFonts w:ascii="Arial" w:hAnsi="Arial" w:cs="Arial"/>
          <w:sz w:val="22"/>
          <w:szCs w:val="22"/>
          <w:lang w:eastAsia="en-US"/>
        </w:rPr>
        <w:t>Члан 1</w:t>
      </w:r>
      <w:r>
        <w:rPr>
          <w:rFonts w:ascii="Arial" w:hAnsi="Arial" w:cs="Arial"/>
          <w:sz w:val="22"/>
          <w:szCs w:val="22"/>
          <w:lang w:val="sr-Cyrl-RS" w:eastAsia="en-US"/>
        </w:rPr>
        <w:t>6</w:t>
      </w:r>
      <w:r w:rsidR="002D57B7" w:rsidRPr="00780BAF">
        <w:rPr>
          <w:rFonts w:ascii="Arial" w:hAnsi="Arial" w:cs="Arial"/>
          <w:sz w:val="22"/>
          <w:szCs w:val="22"/>
          <w:lang w:eastAsia="en-US"/>
        </w:rPr>
        <w:t>.</w:t>
      </w:r>
    </w:p>
    <w:p w:rsidR="002D57B7" w:rsidRPr="00780BAF" w:rsidRDefault="002D57B7" w:rsidP="002D57B7">
      <w:pPr>
        <w:spacing w:after="80" w:line="216" w:lineRule="auto"/>
        <w:ind w:firstLine="567"/>
        <w:jc w:val="both"/>
        <w:rPr>
          <w:rFonts w:ascii="Arial" w:hAnsi="Arial" w:cs="Arial"/>
          <w:sz w:val="22"/>
          <w:szCs w:val="22"/>
          <w:lang w:eastAsia="en-US"/>
        </w:rPr>
      </w:pPr>
      <w:r w:rsidRPr="00780BAF">
        <w:rPr>
          <w:rFonts w:ascii="Arial" w:hAnsi="Arial" w:cs="Arial"/>
          <w:sz w:val="22"/>
          <w:szCs w:val="22"/>
          <w:lang w:eastAsia="en-US"/>
        </w:rPr>
        <w:t>Овај уговор је сачињен у 6 (шест) истоветних примерака од којих свака уговорна страна задржава по 3 (три) примерка за своје потребе.</w:t>
      </w:r>
    </w:p>
    <w:p w:rsidR="00D72971" w:rsidRPr="00780BAF" w:rsidRDefault="002D57B7" w:rsidP="00C0211B">
      <w:pPr>
        <w:tabs>
          <w:tab w:val="left" w:pos="7455"/>
        </w:tabs>
        <w:spacing w:after="80" w:line="216" w:lineRule="auto"/>
        <w:ind w:firstLine="426"/>
        <w:jc w:val="both"/>
        <w:rPr>
          <w:rFonts w:ascii="Arial" w:hAnsi="Arial" w:cs="Arial"/>
          <w:sz w:val="22"/>
          <w:szCs w:val="22"/>
          <w:lang w:val="sr-Cyrl-RS" w:eastAsia="en-US"/>
        </w:rPr>
      </w:pPr>
      <w:r w:rsidRPr="00780BAF">
        <w:rPr>
          <w:rFonts w:ascii="Arial" w:hAnsi="Arial" w:cs="Arial"/>
          <w:sz w:val="22"/>
          <w:szCs w:val="22"/>
          <w:lang w:eastAsia="en-US"/>
        </w:rPr>
        <w:tab/>
      </w:r>
    </w:p>
    <w:p w:rsidR="002D57B7" w:rsidRPr="00780BAF" w:rsidRDefault="002D57B7" w:rsidP="002D57B7">
      <w:pPr>
        <w:ind w:right="602"/>
        <w:jc w:val="both"/>
        <w:rPr>
          <w:rFonts w:ascii="Arial" w:hAnsi="Arial" w:cs="Arial"/>
          <w:sz w:val="22"/>
          <w:szCs w:val="22"/>
          <w:lang w:val="sr-Latn-RS"/>
        </w:rPr>
      </w:pPr>
      <w:r w:rsidRPr="00780BAF">
        <w:rPr>
          <w:rFonts w:ascii="Arial" w:hAnsi="Arial" w:cs="Arial"/>
          <w:b/>
          <w:sz w:val="22"/>
          <w:szCs w:val="22"/>
        </w:rPr>
        <w:t xml:space="preserve">       </w:t>
      </w:r>
      <w:r w:rsidRPr="00780BAF">
        <w:rPr>
          <w:rFonts w:ascii="Arial" w:hAnsi="Arial" w:cs="Arial"/>
          <w:sz w:val="22"/>
          <w:szCs w:val="22"/>
        </w:rPr>
        <w:t>ЗА ПРОДАВЦА</w:t>
      </w:r>
      <w:r w:rsidRPr="00780BAF">
        <w:rPr>
          <w:rFonts w:ascii="Arial" w:hAnsi="Arial" w:cs="Arial"/>
          <w:sz w:val="22"/>
          <w:szCs w:val="22"/>
        </w:rPr>
        <w:tab/>
      </w:r>
      <w:r w:rsidRPr="00780BAF">
        <w:rPr>
          <w:rFonts w:ascii="Arial" w:hAnsi="Arial" w:cs="Arial"/>
          <w:sz w:val="22"/>
          <w:szCs w:val="22"/>
        </w:rPr>
        <w:tab/>
        <w:t xml:space="preserve">                                     ЗА КУПЦА</w:t>
      </w:r>
    </w:p>
    <w:p w:rsidR="002D57B7" w:rsidRPr="00780BAF" w:rsidRDefault="002D57B7" w:rsidP="002D57B7">
      <w:pPr>
        <w:ind w:left="990" w:right="602" w:hanging="990"/>
        <w:jc w:val="both"/>
        <w:rPr>
          <w:sz w:val="22"/>
          <w:szCs w:val="22"/>
          <w:lang w:val="de-DE"/>
        </w:rPr>
      </w:pPr>
    </w:p>
    <w:p w:rsidR="002D57B7" w:rsidRPr="00780BAF" w:rsidRDefault="002D57B7" w:rsidP="002D57B7">
      <w:pPr>
        <w:rPr>
          <w:sz w:val="22"/>
          <w:szCs w:val="22"/>
          <w:lang w:val="sr-Cyrl-RS"/>
        </w:rPr>
      </w:pPr>
    </w:p>
    <w:p w:rsidR="002D57B7" w:rsidRPr="00780BAF" w:rsidRDefault="002D57B7" w:rsidP="002D57B7">
      <w:pPr>
        <w:rPr>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B7EF2" w:rsidRPr="00780BAF" w:rsidTr="00462BB8">
        <w:tc>
          <w:tcPr>
            <w:tcW w:w="4833" w:type="dxa"/>
            <w:tcBorders>
              <w:top w:val="single" w:sz="4" w:space="0" w:color="auto"/>
              <w:left w:val="single" w:sz="4" w:space="0" w:color="auto"/>
              <w:bottom w:val="single" w:sz="4" w:space="0" w:color="auto"/>
              <w:right w:val="single" w:sz="4" w:space="0" w:color="auto"/>
            </w:tcBorders>
          </w:tcPr>
          <w:p w:rsidR="002D57B7" w:rsidRPr="00780BAF" w:rsidRDefault="002D57B7" w:rsidP="002D57B7">
            <w:pPr>
              <w:ind w:left="720"/>
              <w:jc w:val="center"/>
              <w:rPr>
                <w:rFonts w:ascii="Arial" w:hAnsi="Arial" w:cs="Arial"/>
                <w:sz w:val="22"/>
                <w:szCs w:val="22"/>
                <w:lang w:val="sr-Cyrl-RS"/>
              </w:rPr>
            </w:pPr>
          </w:p>
          <w:p w:rsidR="002D57B7" w:rsidRPr="00780BAF" w:rsidRDefault="002D57B7" w:rsidP="002D57B7">
            <w:pPr>
              <w:ind w:left="720"/>
              <w:jc w:val="center"/>
              <w:rPr>
                <w:rFonts w:ascii="Arial" w:hAnsi="Arial" w:cs="Arial"/>
                <w:sz w:val="22"/>
                <w:szCs w:val="22"/>
                <w:lang w:val="sr-Cyrl-RS"/>
              </w:rPr>
            </w:pPr>
            <w:r w:rsidRPr="00780BAF">
              <w:rPr>
                <w:rFonts w:ascii="Arial" w:hAnsi="Arial" w:cs="Arial"/>
                <w:sz w:val="22"/>
                <w:szCs w:val="22"/>
                <w:lang w:val="sr-Cyrl-RS"/>
              </w:rPr>
              <w:t>_______________________</w:t>
            </w:r>
          </w:p>
          <w:p w:rsidR="002D57B7" w:rsidRPr="00780BAF" w:rsidRDefault="002D57B7" w:rsidP="002D57B7">
            <w:pPr>
              <w:ind w:left="720"/>
              <w:jc w:val="center"/>
              <w:rPr>
                <w:rFonts w:ascii="Arial" w:hAnsi="Arial" w:cs="Arial"/>
                <w:sz w:val="22"/>
                <w:szCs w:val="22"/>
                <w:lang w:val="sr-Cyrl-RS"/>
              </w:rPr>
            </w:pPr>
          </w:p>
          <w:p w:rsidR="002D57B7" w:rsidRPr="00780BAF" w:rsidRDefault="002D57B7" w:rsidP="002D57B7">
            <w:pPr>
              <w:jc w:val="center"/>
              <w:rPr>
                <w:sz w:val="22"/>
                <w:szCs w:val="22"/>
                <w:lang w:val="sr-Cyrl-RS"/>
              </w:rPr>
            </w:pPr>
          </w:p>
          <w:p w:rsidR="002D57B7" w:rsidRPr="00780BAF" w:rsidRDefault="002D57B7" w:rsidP="002D57B7">
            <w:pPr>
              <w:rPr>
                <w:sz w:val="22"/>
                <w:szCs w:val="22"/>
                <w:lang w:val="sr-Cyrl-RS"/>
              </w:rPr>
            </w:pPr>
          </w:p>
        </w:tc>
        <w:tc>
          <w:tcPr>
            <w:tcW w:w="4833" w:type="dxa"/>
            <w:tcBorders>
              <w:top w:val="single" w:sz="4" w:space="0" w:color="auto"/>
              <w:left w:val="single" w:sz="4" w:space="0" w:color="auto"/>
              <w:bottom w:val="single" w:sz="4" w:space="0" w:color="auto"/>
              <w:right w:val="single" w:sz="4" w:space="0" w:color="auto"/>
            </w:tcBorders>
          </w:tcPr>
          <w:p w:rsidR="002D57B7" w:rsidRPr="00780BAF" w:rsidRDefault="002D57B7" w:rsidP="002D57B7">
            <w:pPr>
              <w:ind w:left="720"/>
              <w:jc w:val="center"/>
              <w:rPr>
                <w:rFonts w:ascii="Arial" w:hAnsi="Arial" w:cs="Arial"/>
                <w:sz w:val="22"/>
                <w:szCs w:val="22"/>
                <w:lang w:val="sr-Cyrl-RS"/>
              </w:rPr>
            </w:pPr>
          </w:p>
          <w:p w:rsidR="002D57B7" w:rsidRPr="00780BAF" w:rsidRDefault="002D57B7" w:rsidP="002D57B7">
            <w:pPr>
              <w:ind w:left="720"/>
              <w:jc w:val="center"/>
              <w:rPr>
                <w:rFonts w:ascii="Arial" w:hAnsi="Arial" w:cs="Arial"/>
                <w:sz w:val="22"/>
                <w:szCs w:val="22"/>
                <w:lang w:val="sr-Cyrl-RS"/>
              </w:rPr>
            </w:pPr>
          </w:p>
          <w:p w:rsidR="002D57B7" w:rsidRPr="00780BAF" w:rsidRDefault="002D57B7" w:rsidP="002D57B7">
            <w:pPr>
              <w:ind w:left="720"/>
              <w:jc w:val="center"/>
              <w:rPr>
                <w:rFonts w:ascii="Arial" w:hAnsi="Arial" w:cs="Arial"/>
                <w:sz w:val="22"/>
                <w:szCs w:val="22"/>
                <w:lang w:val="sr-Cyrl-RS"/>
              </w:rPr>
            </w:pPr>
            <w:r w:rsidRPr="00780BAF">
              <w:rPr>
                <w:rFonts w:ascii="Arial" w:hAnsi="Arial" w:cs="Arial"/>
                <w:sz w:val="22"/>
                <w:szCs w:val="22"/>
                <w:lang w:val="sr-Cyrl-RS"/>
              </w:rPr>
              <w:t>_______________________</w:t>
            </w:r>
          </w:p>
          <w:p w:rsidR="002D57B7" w:rsidRPr="00780BAF" w:rsidRDefault="002D57B7" w:rsidP="002D57B7">
            <w:pPr>
              <w:ind w:left="720"/>
              <w:jc w:val="center"/>
              <w:rPr>
                <w:rFonts w:ascii="Arial" w:hAnsi="Arial" w:cs="Arial"/>
                <w:sz w:val="22"/>
                <w:szCs w:val="22"/>
                <w:lang w:val="sr-Cyrl-RS"/>
              </w:rPr>
            </w:pPr>
          </w:p>
          <w:p w:rsidR="002D57B7" w:rsidRPr="00780BAF" w:rsidRDefault="002D57B7" w:rsidP="002D57B7">
            <w:pPr>
              <w:ind w:left="720"/>
              <w:jc w:val="center"/>
              <w:rPr>
                <w:rFonts w:ascii="Arial" w:hAnsi="Arial" w:cs="Arial"/>
                <w:sz w:val="22"/>
                <w:szCs w:val="22"/>
                <w:lang w:val="sr-Cyrl-RS"/>
              </w:rPr>
            </w:pPr>
            <w:r w:rsidRPr="00780BAF">
              <w:rPr>
                <w:rFonts w:ascii="Arial" w:hAnsi="Arial" w:cs="Arial"/>
                <w:sz w:val="22"/>
                <w:szCs w:val="22"/>
                <w:lang w:val="sr-Cyrl-RS"/>
              </w:rPr>
              <w:t>.</w:t>
            </w:r>
          </w:p>
          <w:p w:rsidR="002D57B7" w:rsidRPr="00780BAF" w:rsidRDefault="002D57B7" w:rsidP="002D57B7">
            <w:pPr>
              <w:jc w:val="center"/>
              <w:rPr>
                <w:sz w:val="22"/>
                <w:szCs w:val="22"/>
                <w:lang w:val="sr-Cyrl-RS"/>
              </w:rPr>
            </w:pPr>
          </w:p>
          <w:p w:rsidR="002D57B7" w:rsidRPr="00780BAF" w:rsidRDefault="002D57B7" w:rsidP="002D57B7">
            <w:pPr>
              <w:rPr>
                <w:sz w:val="22"/>
                <w:szCs w:val="22"/>
                <w:lang w:val="sr-Cyrl-RS"/>
              </w:rPr>
            </w:pPr>
          </w:p>
        </w:tc>
      </w:tr>
    </w:tbl>
    <w:p w:rsidR="00FC42A8" w:rsidRPr="00780BAF" w:rsidRDefault="00FC42A8" w:rsidP="00A409B9">
      <w:pPr>
        <w:shd w:val="clear" w:color="auto" w:fill="FFFFFF"/>
        <w:rPr>
          <w:rFonts w:ascii="Arial" w:hAnsi="Arial" w:cs="Arial"/>
          <w:b/>
          <w:bCs/>
          <w:i/>
          <w:sz w:val="22"/>
          <w:szCs w:val="22"/>
          <w:u w:val="single"/>
          <w:lang w:val="sr-Latn-RS"/>
        </w:rPr>
      </w:pPr>
    </w:p>
    <w:p w:rsidR="003926F3" w:rsidRPr="00780BAF" w:rsidRDefault="003926F3" w:rsidP="00A409B9">
      <w:pPr>
        <w:shd w:val="clear" w:color="auto" w:fill="FFFFFF"/>
        <w:rPr>
          <w:rFonts w:ascii="Arial" w:hAnsi="Arial" w:cs="Arial"/>
          <w:b/>
          <w:bCs/>
          <w:i/>
          <w:sz w:val="22"/>
          <w:szCs w:val="22"/>
          <w:u w:val="single"/>
          <w:lang w:val="sr-Cyrl-RS"/>
        </w:rPr>
      </w:pPr>
    </w:p>
    <w:p w:rsidR="003926F3" w:rsidRPr="00780BAF" w:rsidRDefault="003926F3" w:rsidP="00A409B9">
      <w:pPr>
        <w:shd w:val="clear" w:color="auto" w:fill="FFFFFF"/>
        <w:rPr>
          <w:rFonts w:ascii="Arial" w:hAnsi="Arial" w:cs="Arial"/>
          <w:b/>
          <w:bCs/>
          <w:i/>
          <w:sz w:val="22"/>
          <w:szCs w:val="22"/>
          <w:u w:val="single"/>
          <w:lang w:val="sr-Cyrl-RS"/>
        </w:rPr>
      </w:pPr>
    </w:p>
    <w:p w:rsidR="003926F3" w:rsidRPr="00780BAF" w:rsidRDefault="003926F3" w:rsidP="00A409B9">
      <w:pPr>
        <w:shd w:val="clear" w:color="auto" w:fill="FFFFFF"/>
        <w:rPr>
          <w:rFonts w:ascii="Arial" w:hAnsi="Arial" w:cs="Arial"/>
          <w:b/>
          <w:bCs/>
          <w:i/>
          <w:sz w:val="22"/>
          <w:szCs w:val="22"/>
          <w:u w:val="single"/>
          <w:lang w:val="sr-Cyrl-RS"/>
        </w:rPr>
      </w:pPr>
    </w:p>
    <w:p w:rsidR="003926F3" w:rsidRPr="00780BAF" w:rsidRDefault="003926F3" w:rsidP="00A409B9">
      <w:pPr>
        <w:shd w:val="clear" w:color="auto" w:fill="FFFFFF"/>
        <w:rPr>
          <w:rFonts w:ascii="Arial" w:hAnsi="Arial" w:cs="Arial"/>
          <w:b/>
          <w:bCs/>
          <w:i/>
          <w:sz w:val="22"/>
          <w:szCs w:val="22"/>
          <w:u w:val="single"/>
          <w:lang w:val="sr-Cyrl-RS"/>
        </w:rPr>
      </w:pPr>
    </w:p>
    <w:p w:rsidR="003926F3" w:rsidRPr="00780BAF" w:rsidRDefault="003926F3" w:rsidP="00A409B9">
      <w:pPr>
        <w:shd w:val="clear" w:color="auto" w:fill="FFFFFF"/>
        <w:rPr>
          <w:rFonts w:ascii="Arial" w:hAnsi="Arial" w:cs="Arial"/>
          <w:b/>
          <w:bCs/>
          <w:i/>
          <w:sz w:val="22"/>
          <w:szCs w:val="22"/>
          <w:u w:val="single"/>
          <w:lang w:val="sr-Cyrl-RS"/>
        </w:rPr>
      </w:pPr>
    </w:p>
    <w:p w:rsidR="003926F3" w:rsidRPr="00780BAF" w:rsidRDefault="003926F3" w:rsidP="00A409B9">
      <w:pPr>
        <w:shd w:val="clear" w:color="auto" w:fill="FFFFFF"/>
        <w:rPr>
          <w:rFonts w:ascii="Arial" w:hAnsi="Arial" w:cs="Arial"/>
          <w:b/>
          <w:bCs/>
          <w:i/>
          <w:sz w:val="22"/>
          <w:szCs w:val="22"/>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3926F3" w:rsidRDefault="003926F3" w:rsidP="00A409B9">
      <w:pPr>
        <w:shd w:val="clear" w:color="auto" w:fill="FFFFFF"/>
        <w:rPr>
          <w:rFonts w:ascii="Arial" w:hAnsi="Arial" w:cs="Arial"/>
          <w:b/>
          <w:bCs/>
          <w:i/>
          <w:u w:val="single"/>
          <w:lang w:val="sr-Cyrl-RS"/>
        </w:rPr>
      </w:pPr>
    </w:p>
    <w:p w:rsidR="00E06D29" w:rsidRPr="00780BAF" w:rsidRDefault="00E06D29" w:rsidP="00A409B9">
      <w:pPr>
        <w:shd w:val="clear" w:color="auto" w:fill="FFFFFF"/>
        <w:rPr>
          <w:rFonts w:ascii="Arial" w:hAnsi="Arial" w:cs="Arial"/>
          <w:b/>
          <w:bCs/>
          <w:i/>
          <w:sz w:val="20"/>
          <w:szCs w:val="20"/>
          <w:u w:val="single"/>
        </w:rPr>
      </w:pPr>
      <w:r w:rsidRPr="00780BAF">
        <w:rPr>
          <w:rFonts w:ascii="Arial" w:hAnsi="Arial" w:cs="Arial"/>
          <w:b/>
          <w:bCs/>
          <w:i/>
          <w:sz w:val="20"/>
          <w:szCs w:val="20"/>
          <w:u w:val="single"/>
        </w:rPr>
        <w:t>назив банке, адреса филијале издаваоца или огранка)</w:t>
      </w:r>
    </w:p>
    <w:p w:rsidR="00E06D29" w:rsidRPr="00780BAF" w:rsidRDefault="00E06D29" w:rsidP="00A409B9">
      <w:pPr>
        <w:rPr>
          <w:rFonts w:ascii="Arial" w:hAnsi="Arial" w:cs="Arial"/>
          <w:spacing w:val="9"/>
          <w:sz w:val="20"/>
          <w:szCs w:val="20"/>
        </w:rPr>
      </w:pPr>
    </w:p>
    <w:p w:rsidR="00E06D29" w:rsidRPr="00780BAF" w:rsidRDefault="00E06D29" w:rsidP="00A409B9">
      <w:pPr>
        <w:rPr>
          <w:rFonts w:ascii="Arial" w:hAnsi="Arial" w:cs="Arial"/>
          <w:spacing w:val="9"/>
          <w:sz w:val="20"/>
          <w:szCs w:val="20"/>
        </w:rPr>
      </w:pPr>
    </w:p>
    <w:p w:rsidR="00E06D29" w:rsidRPr="00780BAF" w:rsidRDefault="00E06D29" w:rsidP="00A409B9">
      <w:pPr>
        <w:rPr>
          <w:rFonts w:ascii="Arial" w:hAnsi="Arial" w:cs="Arial"/>
          <w:bCs/>
          <w:sz w:val="20"/>
          <w:szCs w:val="20"/>
        </w:rPr>
      </w:pPr>
      <w:r w:rsidRPr="00780BAF">
        <w:rPr>
          <w:rFonts w:ascii="Arial" w:hAnsi="Arial" w:cs="Arial"/>
          <w:bCs/>
          <w:spacing w:val="9"/>
          <w:sz w:val="20"/>
          <w:szCs w:val="20"/>
        </w:rPr>
        <w:t xml:space="preserve">за: </w:t>
      </w:r>
      <w:r w:rsidRPr="00780BAF">
        <w:rPr>
          <w:rFonts w:ascii="Arial" w:hAnsi="Arial" w:cs="Arial"/>
          <w:bCs/>
          <w:sz w:val="20"/>
          <w:szCs w:val="20"/>
        </w:rPr>
        <w:t xml:space="preserve">Јавно предузеће  "Електропривреда Србије"Београд </w:t>
      </w:r>
    </w:p>
    <w:p w:rsidR="00E06D29" w:rsidRPr="00780BAF" w:rsidRDefault="00E06D29" w:rsidP="00A409B9">
      <w:pPr>
        <w:shd w:val="clear" w:color="auto" w:fill="FFFFFF"/>
        <w:rPr>
          <w:rFonts w:ascii="Arial" w:hAnsi="Arial" w:cs="Arial"/>
          <w:bCs/>
          <w:sz w:val="20"/>
          <w:szCs w:val="20"/>
        </w:rPr>
      </w:pPr>
      <w:r w:rsidRPr="00780BAF">
        <w:rPr>
          <w:rFonts w:ascii="Arial" w:hAnsi="Arial" w:cs="Arial"/>
          <w:bCs/>
          <w:sz w:val="20"/>
          <w:szCs w:val="20"/>
        </w:rPr>
        <w:t xml:space="preserve">Привредно друштво "Термоелектране Никола Тесла" д.о.о </w:t>
      </w:r>
    </w:p>
    <w:p w:rsidR="00E06D29" w:rsidRPr="00780BAF" w:rsidRDefault="00E06D29" w:rsidP="00A409B9">
      <w:pPr>
        <w:shd w:val="clear" w:color="auto" w:fill="FFFFFF"/>
        <w:rPr>
          <w:rFonts w:ascii="Arial" w:hAnsi="Arial" w:cs="Arial"/>
          <w:spacing w:val="9"/>
          <w:sz w:val="20"/>
          <w:szCs w:val="20"/>
        </w:rPr>
      </w:pPr>
      <w:r w:rsidRPr="00780BAF">
        <w:rPr>
          <w:rFonts w:ascii="Arial" w:hAnsi="Arial" w:cs="Arial"/>
          <w:bCs/>
          <w:spacing w:val="9"/>
          <w:sz w:val="20"/>
          <w:szCs w:val="20"/>
        </w:rPr>
        <w:t>Богољуба Урошевића Црног 44, 11500 Обреновац</w:t>
      </w:r>
    </w:p>
    <w:p w:rsidR="00E06D29" w:rsidRPr="00780BAF" w:rsidRDefault="00E06D29" w:rsidP="00C5581F">
      <w:pPr>
        <w:pStyle w:val="bodytext0"/>
        <w:jc w:val="both"/>
        <w:rPr>
          <w:sz w:val="20"/>
          <w:szCs w:val="20"/>
          <w:lang w:val="sr-Cyrl-CS"/>
        </w:rPr>
      </w:pPr>
      <w:r w:rsidRPr="00780BAF">
        <w:rPr>
          <w:sz w:val="20"/>
          <w:szCs w:val="20"/>
          <w:lang w:val="sr-Cyrl-CS"/>
        </w:rPr>
        <w:t>ГАРАНЦИЈА ЗА ПОВРАЋАЈ АВАНСА БР.................</w:t>
      </w:r>
    </w:p>
    <w:p w:rsidR="00E06D29" w:rsidRPr="00780BAF" w:rsidRDefault="00E06D29" w:rsidP="00C5581F">
      <w:pPr>
        <w:pStyle w:val="bodytext0"/>
        <w:jc w:val="both"/>
        <w:rPr>
          <w:sz w:val="20"/>
          <w:szCs w:val="20"/>
          <w:lang w:val="sr-Cyrl-CS"/>
        </w:rPr>
      </w:pPr>
      <w:r w:rsidRPr="00780BAF">
        <w:rPr>
          <w:sz w:val="20"/>
          <w:szCs w:val="20"/>
          <w:lang w:val="sr-Cyrl-CS"/>
        </w:rPr>
        <w:t>Према нашем сазнању Ви сте закључили Уговор бр. ............... датиран ......(у даљем тексту: Уговор) са ................................................................./назив и  адреса компаније/  (у даљем тексту: Испоручилац) за ................................ (опис посла ) и према условима Уговора плаћање аванса у износу од ................./износ у цифрама/, који чини ...................% /.............процената/ од вредности Уговора, треба да буде извршено у корист Испоручиоца , уз подношење  гаранције за повраћај аванса  на исти износ.</w:t>
      </w:r>
    </w:p>
    <w:p w:rsidR="00E06D29" w:rsidRPr="00780BAF" w:rsidRDefault="00E06D29" w:rsidP="00C5581F">
      <w:pPr>
        <w:pStyle w:val="bodytext0"/>
        <w:jc w:val="both"/>
        <w:rPr>
          <w:sz w:val="20"/>
          <w:szCs w:val="20"/>
          <w:lang w:val="sr-Cyrl-CS"/>
        </w:rPr>
      </w:pPr>
      <w:r w:rsidRPr="00780BAF">
        <w:rPr>
          <w:sz w:val="20"/>
          <w:szCs w:val="20"/>
          <w:lang w:val="sr-Cyrl-CS"/>
        </w:rPr>
        <w:t>У складу са наведеним ми, ........................../назив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 (е) укупан износ од .............................................................../износ у цифрама/</w:t>
      </w:r>
    </w:p>
    <w:p w:rsidR="00E06D29" w:rsidRPr="00780BAF" w:rsidRDefault="00E06D29" w:rsidP="00C5581F">
      <w:pPr>
        <w:pStyle w:val="bodytext0"/>
        <w:jc w:val="both"/>
        <w:rPr>
          <w:sz w:val="20"/>
          <w:szCs w:val="20"/>
          <w:lang w:val="sr-Cyrl-CS"/>
        </w:rPr>
      </w:pPr>
      <w:r w:rsidRPr="00780BAF">
        <w:rPr>
          <w:sz w:val="20"/>
          <w:szCs w:val="20"/>
          <w:lang w:val="sr-Cyrl-CS"/>
        </w:rPr>
        <w:t>(словима: ...........................................................................)по пријему вашег првог писменог захтева за плаћање и ваше писмене изјаве у којој се наводи: да је Испоручилац прекршио своју(е) обавезу (е) из Уговора, и у ком погледу је извршио прекршај.</w:t>
      </w:r>
    </w:p>
    <w:p w:rsidR="00E06D29" w:rsidRPr="00780BAF" w:rsidRDefault="00E06D29" w:rsidP="00C5581F">
      <w:pPr>
        <w:pStyle w:val="bodytext0"/>
        <w:jc w:val="both"/>
        <w:rPr>
          <w:sz w:val="20"/>
          <w:szCs w:val="20"/>
          <w:lang w:val="sr-Cyrl-CS"/>
        </w:rPr>
      </w:pPr>
      <w:r w:rsidRPr="00780BAF">
        <w:rPr>
          <w:sz w:val="20"/>
          <w:szCs w:val="20"/>
          <w:lang w:val="sr-Cyrl-CS"/>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E06D29" w:rsidRPr="00780BAF" w:rsidRDefault="00E06D29" w:rsidP="00C5581F">
      <w:pPr>
        <w:pStyle w:val="bodytext0"/>
        <w:jc w:val="both"/>
        <w:rPr>
          <w:sz w:val="20"/>
          <w:szCs w:val="20"/>
          <w:lang w:val="sr-Cyrl-CS"/>
        </w:rPr>
      </w:pPr>
      <w:r w:rsidRPr="00780BAF">
        <w:rPr>
          <w:sz w:val="20"/>
          <w:szCs w:val="20"/>
          <w:lang w:val="sr-Cyrl-CS"/>
        </w:rPr>
        <w:t>Ваш захтев за плаћање ће такође бити прихваћен уколико нам буде поднет прописно шифрованом С</w:t>
      </w:r>
      <w:r w:rsidRPr="00780BAF">
        <w:rPr>
          <w:sz w:val="20"/>
          <w:szCs w:val="20"/>
        </w:rPr>
        <w:t>W</w:t>
      </w:r>
      <w:r w:rsidRPr="00780BAF">
        <w:rPr>
          <w:sz w:val="20"/>
          <w:szCs w:val="20"/>
          <w:lang w:val="sr-Cyrl-CS"/>
        </w:rPr>
        <w:t>ИФТ поруком посредством банке, која потврђује да је ваш писмени захтев за плаћање нама проследјен препорученом поштом и да су потписи на захтеву аутентични и правно обавезујући за вашу фирму (установу).Услов за сваки захтев и плаћање по овој гаранцији је, да је аванс, који је горе наведен, примљен на рачун Испоручиоца бр.....................................код (назив и адреса банке)</w:t>
      </w:r>
    </w:p>
    <w:p w:rsidR="00E06D29" w:rsidRPr="00780BAF" w:rsidRDefault="00E06D29" w:rsidP="00C5581F">
      <w:pPr>
        <w:pStyle w:val="bodytext0"/>
        <w:jc w:val="both"/>
        <w:rPr>
          <w:sz w:val="20"/>
          <w:szCs w:val="20"/>
          <w:lang w:val="sr-Cyrl-CS"/>
        </w:rPr>
      </w:pPr>
      <w:r w:rsidRPr="00780BAF">
        <w:rPr>
          <w:sz w:val="20"/>
          <w:szCs w:val="20"/>
          <w:lang w:val="sr-Cyrl-CS"/>
        </w:rPr>
        <w:t>Ова Гаранција важи најкасније до ............................................. Сагласно томе, захтев за плаћање по овој Гаранцији морамо примити  најкасније тог датума, или пре тог датума. Гаранција се издаје лично Вама и не може се преносити или асигнирати.</w:t>
      </w:r>
    </w:p>
    <w:p w:rsidR="00E06D29" w:rsidRPr="00780BAF" w:rsidRDefault="00E06D29" w:rsidP="00C5581F">
      <w:pPr>
        <w:pStyle w:val="bodytext0"/>
        <w:jc w:val="both"/>
        <w:rPr>
          <w:sz w:val="20"/>
          <w:szCs w:val="20"/>
          <w:lang w:val="sr-Cyrl-CS"/>
        </w:rPr>
      </w:pPr>
      <w:r w:rsidRPr="00780BAF">
        <w:rPr>
          <w:sz w:val="20"/>
          <w:szCs w:val="20"/>
          <w:lang w:val="sr-Cyrl-CS"/>
        </w:rPr>
        <w:t>Ова Гаранција подпада под Једнообразна правила за гаранције на позив, Публикација бр.458.МТК</w:t>
      </w:r>
    </w:p>
    <w:p w:rsidR="00E06D29" w:rsidRPr="00780BAF" w:rsidRDefault="00E06D29" w:rsidP="00C5581F">
      <w:pPr>
        <w:pStyle w:val="bodytext0"/>
        <w:jc w:val="both"/>
        <w:rPr>
          <w:sz w:val="20"/>
          <w:szCs w:val="20"/>
          <w:lang w:val="sr-Cyrl-CS"/>
        </w:rPr>
      </w:pPr>
      <w:r w:rsidRPr="00780BAF">
        <w:rPr>
          <w:sz w:val="20"/>
          <w:szCs w:val="20"/>
          <w:lang w:val="sr-Cyrl-CS"/>
        </w:rPr>
        <w:t xml:space="preserve">                                                                                               Потпис </w:t>
      </w:r>
    </w:p>
    <w:p w:rsidR="00E06D29" w:rsidRPr="00780BAF" w:rsidRDefault="00E06D29" w:rsidP="00C5581F">
      <w:pPr>
        <w:jc w:val="right"/>
        <w:rPr>
          <w:rFonts w:ascii="Arial" w:hAnsi="Arial" w:cs="Arial"/>
          <w:iCs/>
          <w:sz w:val="20"/>
          <w:szCs w:val="20"/>
        </w:rPr>
      </w:pPr>
    </w:p>
    <w:p w:rsidR="00E06D29" w:rsidRPr="00780BAF" w:rsidRDefault="00E06D29" w:rsidP="00C0211B">
      <w:pPr>
        <w:jc w:val="center"/>
        <w:rPr>
          <w:rFonts w:ascii="Arial" w:hAnsi="Arial" w:cs="Arial"/>
          <w:iCs/>
          <w:sz w:val="20"/>
          <w:szCs w:val="20"/>
          <w:lang w:val="sr-Cyrl-RS"/>
        </w:rPr>
      </w:pPr>
    </w:p>
    <w:p w:rsidR="00780BAF" w:rsidRPr="00780BAF" w:rsidRDefault="00780BAF" w:rsidP="00780BAF">
      <w:pPr>
        <w:spacing w:after="200" w:line="276" w:lineRule="auto"/>
        <w:rPr>
          <w:rFonts w:ascii="Arial" w:hAnsi="Arial" w:cs="Arial"/>
          <w:sz w:val="20"/>
          <w:szCs w:val="20"/>
          <w:lang w:val="sr-Cyrl-RS" w:eastAsia="en-US"/>
        </w:rPr>
      </w:pPr>
    </w:p>
    <w:p w:rsidR="00780BAF" w:rsidRDefault="00780BAF" w:rsidP="00780BAF">
      <w:pPr>
        <w:spacing w:after="200" w:line="276" w:lineRule="auto"/>
        <w:rPr>
          <w:rFonts w:ascii="Arial" w:hAnsi="Arial" w:cs="Arial"/>
          <w:sz w:val="20"/>
          <w:szCs w:val="20"/>
          <w:lang w:val="sr-Cyrl-RS" w:eastAsia="en-US"/>
        </w:rPr>
      </w:pPr>
    </w:p>
    <w:p w:rsidR="00780BAF" w:rsidRDefault="00780BAF" w:rsidP="00780BAF">
      <w:pPr>
        <w:spacing w:after="200" w:line="276" w:lineRule="auto"/>
        <w:rPr>
          <w:rFonts w:ascii="Arial" w:hAnsi="Arial" w:cs="Arial"/>
          <w:sz w:val="20"/>
          <w:szCs w:val="20"/>
          <w:lang w:val="sr-Cyrl-RS" w:eastAsia="en-US"/>
        </w:rPr>
      </w:pPr>
    </w:p>
    <w:p w:rsidR="00780BAF" w:rsidRDefault="00780BAF" w:rsidP="00780BAF">
      <w:pPr>
        <w:spacing w:after="200" w:line="276" w:lineRule="auto"/>
        <w:rPr>
          <w:rFonts w:ascii="Arial" w:hAnsi="Arial" w:cs="Arial"/>
          <w:sz w:val="20"/>
          <w:szCs w:val="20"/>
          <w:lang w:val="sr-Cyrl-RS" w:eastAsia="en-US"/>
        </w:rPr>
      </w:pPr>
    </w:p>
    <w:p w:rsidR="00780BAF" w:rsidRDefault="00780BAF" w:rsidP="00780BAF">
      <w:pPr>
        <w:spacing w:after="200" w:line="276" w:lineRule="auto"/>
        <w:rPr>
          <w:rFonts w:ascii="Arial" w:hAnsi="Arial" w:cs="Arial"/>
          <w:sz w:val="20"/>
          <w:szCs w:val="20"/>
          <w:lang w:val="sr-Cyrl-RS" w:eastAsia="en-US"/>
        </w:rPr>
      </w:pPr>
    </w:p>
    <w:p w:rsidR="00780BAF" w:rsidRPr="00780BAF" w:rsidRDefault="00780BAF" w:rsidP="00780BAF">
      <w:pPr>
        <w:spacing w:after="200" w:line="276" w:lineRule="auto"/>
        <w:rPr>
          <w:rFonts w:ascii="Arial" w:hAnsi="Arial" w:cs="Arial"/>
          <w:sz w:val="20"/>
          <w:szCs w:val="20"/>
          <w:lang w:val="sr-Cyrl-RS" w:eastAsia="en-US"/>
        </w:rPr>
      </w:pPr>
      <w:r w:rsidRPr="00780BAF">
        <w:rPr>
          <w:rFonts w:ascii="Arial" w:hAnsi="Arial" w:cs="Arial"/>
          <w:sz w:val="20"/>
          <w:szCs w:val="20"/>
          <w:lang w:val="sr-Cyrl-RS" w:eastAsia="en-US"/>
        </w:rPr>
        <w:t xml:space="preserve">за: Јавно предузеће  "Електропривреда Србије"Београд </w:t>
      </w:r>
    </w:p>
    <w:p w:rsidR="00780BAF" w:rsidRPr="00780BAF" w:rsidRDefault="00780BAF" w:rsidP="00780BAF">
      <w:pPr>
        <w:spacing w:after="200" w:line="276" w:lineRule="auto"/>
        <w:rPr>
          <w:rFonts w:ascii="Arial" w:hAnsi="Arial" w:cs="Arial"/>
          <w:sz w:val="20"/>
          <w:szCs w:val="20"/>
          <w:lang w:val="sr-Cyrl-RS" w:eastAsia="en-US"/>
        </w:rPr>
      </w:pPr>
      <w:r w:rsidRPr="00780BAF">
        <w:rPr>
          <w:rFonts w:ascii="Arial" w:hAnsi="Arial" w:cs="Arial"/>
          <w:sz w:val="20"/>
          <w:szCs w:val="20"/>
          <w:lang w:val="sr-Cyrl-RS" w:eastAsia="en-US"/>
        </w:rPr>
        <w:t xml:space="preserve">Привредно друштво "Термоелектране Никола Тесла" д.о.о </w:t>
      </w:r>
    </w:p>
    <w:p w:rsidR="00780BAF" w:rsidRPr="00780BAF" w:rsidRDefault="00780BAF" w:rsidP="00780BAF">
      <w:pPr>
        <w:spacing w:after="200" w:line="276" w:lineRule="auto"/>
        <w:rPr>
          <w:rFonts w:ascii="Arial" w:hAnsi="Arial" w:cs="Arial"/>
          <w:sz w:val="20"/>
          <w:szCs w:val="20"/>
          <w:lang w:val="sr-Cyrl-RS" w:eastAsia="en-US"/>
        </w:rPr>
      </w:pPr>
      <w:r w:rsidRPr="00780BAF">
        <w:rPr>
          <w:rFonts w:ascii="Arial" w:hAnsi="Arial" w:cs="Arial"/>
          <w:sz w:val="20"/>
          <w:szCs w:val="20"/>
          <w:lang w:val="sr-Cyrl-RS" w:eastAsia="en-US"/>
        </w:rPr>
        <w:t>Богољуба Урошевића Црног 44, 11500 Обреновац</w:t>
      </w:r>
    </w:p>
    <w:p w:rsidR="00780BAF" w:rsidRPr="00780BAF" w:rsidRDefault="00780BAF" w:rsidP="00780BAF">
      <w:pPr>
        <w:spacing w:after="200" w:line="276" w:lineRule="auto"/>
        <w:rPr>
          <w:rFonts w:ascii="Arial" w:hAnsi="Arial" w:cs="Arial"/>
          <w:sz w:val="20"/>
          <w:szCs w:val="20"/>
          <w:lang w:val="sr-Cyrl-RS" w:eastAsia="en-US"/>
        </w:rPr>
      </w:pPr>
    </w:p>
    <w:p w:rsidR="00780BAF" w:rsidRPr="00780BAF" w:rsidRDefault="00780BAF" w:rsidP="00780BAF">
      <w:pPr>
        <w:spacing w:after="200" w:line="276" w:lineRule="auto"/>
        <w:rPr>
          <w:rFonts w:ascii="Arial" w:hAnsi="Arial" w:cs="Arial"/>
          <w:sz w:val="20"/>
          <w:szCs w:val="20"/>
          <w:lang w:val="sr-Cyrl-RS" w:eastAsia="en-US"/>
        </w:rPr>
      </w:pPr>
    </w:p>
    <w:p w:rsidR="00780BAF" w:rsidRPr="00780BAF" w:rsidRDefault="00780BAF" w:rsidP="00780BAF">
      <w:pPr>
        <w:spacing w:after="200" w:line="276" w:lineRule="auto"/>
        <w:rPr>
          <w:rFonts w:ascii="Arial" w:hAnsi="Arial" w:cs="Arial"/>
          <w:sz w:val="20"/>
          <w:szCs w:val="20"/>
          <w:lang w:val="sr-Cyrl-RS" w:eastAsia="en-US"/>
        </w:rPr>
      </w:pPr>
      <w:r w:rsidRPr="00780BAF">
        <w:rPr>
          <w:rFonts w:ascii="Arial" w:hAnsi="Arial" w:cs="Arial"/>
          <w:sz w:val="20"/>
          <w:szCs w:val="20"/>
          <w:lang w:val="sr-Cyrl-RS" w:eastAsia="en-US"/>
        </w:rPr>
        <w:t>ГАРАНЦИЈА ЗА ДОБРО ИЗВРШЕЊЕ ПОСЛА БР....</w:t>
      </w:r>
    </w:p>
    <w:p w:rsidR="00780BAF" w:rsidRPr="00780BAF" w:rsidRDefault="00780BAF" w:rsidP="00780BAF">
      <w:pPr>
        <w:spacing w:after="200" w:line="276" w:lineRule="auto"/>
        <w:rPr>
          <w:rFonts w:ascii="Arial" w:hAnsi="Arial" w:cs="Arial"/>
          <w:sz w:val="20"/>
          <w:szCs w:val="20"/>
          <w:lang w:val="sr-Cyrl-RS" w:eastAsia="en-US"/>
        </w:rPr>
      </w:pPr>
    </w:p>
    <w:p w:rsidR="00780BAF" w:rsidRPr="00780BAF" w:rsidRDefault="00780BAF" w:rsidP="00780BAF">
      <w:pPr>
        <w:spacing w:after="200" w:line="276" w:lineRule="auto"/>
        <w:rPr>
          <w:rFonts w:ascii="Arial" w:hAnsi="Arial" w:cs="Arial"/>
          <w:sz w:val="20"/>
          <w:szCs w:val="20"/>
          <w:lang w:val="sr-Cyrl-RS" w:eastAsia="en-US"/>
        </w:rPr>
      </w:pPr>
      <w:r w:rsidRPr="00780BAF">
        <w:rPr>
          <w:rFonts w:ascii="Arial" w:hAnsi="Arial" w:cs="Arial"/>
          <w:sz w:val="20"/>
          <w:szCs w:val="20"/>
          <w:lang w:val="sr-Cyrl-RS" w:eastAsia="en-US"/>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780BAF" w:rsidRPr="00780BAF" w:rsidRDefault="00780BAF" w:rsidP="00780BAF">
      <w:pPr>
        <w:spacing w:after="200" w:line="276" w:lineRule="auto"/>
        <w:rPr>
          <w:rFonts w:ascii="Arial" w:hAnsi="Arial" w:cs="Arial"/>
          <w:sz w:val="20"/>
          <w:szCs w:val="20"/>
          <w:lang w:val="sr-Cyrl-RS" w:eastAsia="en-US"/>
        </w:rPr>
      </w:pPr>
      <w:r w:rsidRPr="00780BAF">
        <w:rPr>
          <w:rFonts w:ascii="Arial" w:hAnsi="Arial" w:cs="Arial"/>
          <w:sz w:val="20"/>
          <w:szCs w:val="20"/>
          <w:lang w:val="sr-Cyrl-RS" w:eastAsia="en-US"/>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780BAF" w:rsidRPr="00780BAF" w:rsidRDefault="00780BAF" w:rsidP="00780BAF">
      <w:pPr>
        <w:spacing w:after="200" w:line="276" w:lineRule="auto"/>
        <w:rPr>
          <w:rFonts w:ascii="Arial" w:hAnsi="Arial" w:cs="Arial"/>
          <w:sz w:val="20"/>
          <w:szCs w:val="20"/>
          <w:lang w:val="sr-Cyrl-RS" w:eastAsia="en-US"/>
        </w:rPr>
      </w:pPr>
      <w:r w:rsidRPr="00780BAF">
        <w:rPr>
          <w:rFonts w:ascii="Arial" w:hAnsi="Arial" w:cs="Arial"/>
          <w:sz w:val="20"/>
          <w:szCs w:val="20"/>
          <w:lang w:val="sr-Cyrl-RS" w:eastAsia="en-US"/>
        </w:rPr>
        <w:t>.................................................../износ у цифрама/</w:t>
      </w:r>
    </w:p>
    <w:p w:rsidR="00780BAF" w:rsidRPr="00780BAF" w:rsidRDefault="00780BAF" w:rsidP="00780BAF">
      <w:pPr>
        <w:spacing w:after="200" w:line="276" w:lineRule="auto"/>
        <w:rPr>
          <w:rFonts w:ascii="Arial" w:hAnsi="Arial" w:cs="Arial"/>
          <w:sz w:val="20"/>
          <w:szCs w:val="20"/>
          <w:lang w:val="sr-Cyrl-RS" w:eastAsia="en-US"/>
        </w:rPr>
      </w:pPr>
      <w:r w:rsidRPr="00780BAF">
        <w:rPr>
          <w:rFonts w:ascii="Arial" w:hAnsi="Arial" w:cs="Arial"/>
          <w:sz w:val="20"/>
          <w:szCs w:val="20"/>
          <w:lang w:val="sr-Cyrl-RS" w:eastAsia="en-US"/>
        </w:rPr>
        <w:t>(словима: ............................................................)</w:t>
      </w:r>
    </w:p>
    <w:p w:rsidR="00780BAF" w:rsidRPr="00780BAF" w:rsidRDefault="00780BAF" w:rsidP="00780BAF">
      <w:pPr>
        <w:spacing w:after="200" w:line="276" w:lineRule="auto"/>
        <w:rPr>
          <w:rFonts w:ascii="Arial" w:hAnsi="Arial" w:cs="Arial"/>
          <w:sz w:val="20"/>
          <w:szCs w:val="20"/>
          <w:lang w:val="sr-Cyrl-RS" w:eastAsia="en-US"/>
        </w:rPr>
      </w:pPr>
      <w:r w:rsidRPr="00780BAF">
        <w:rPr>
          <w:rFonts w:ascii="Arial" w:hAnsi="Arial" w:cs="Arial"/>
          <w:sz w:val="20"/>
          <w:szCs w:val="20"/>
          <w:lang w:val="sr-Cyrl-RS" w:eastAsia="en-US"/>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780BAF" w:rsidRPr="00780BAF" w:rsidRDefault="00780BAF" w:rsidP="00780BAF">
      <w:pPr>
        <w:spacing w:after="200" w:line="276" w:lineRule="auto"/>
        <w:rPr>
          <w:rFonts w:ascii="Arial" w:hAnsi="Arial" w:cs="Arial"/>
          <w:sz w:val="20"/>
          <w:szCs w:val="20"/>
          <w:lang w:val="sr-Cyrl-RS" w:eastAsia="en-US"/>
        </w:rPr>
      </w:pPr>
    </w:p>
    <w:p w:rsidR="00780BAF" w:rsidRPr="00780BAF" w:rsidRDefault="00780BAF" w:rsidP="00780BAF">
      <w:pPr>
        <w:spacing w:after="200" w:line="276" w:lineRule="auto"/>
        <w:rPr>
          <w:rFonts w:ascii="Arial" w:hAnsi="Arial" w:cs="Arial"/>
          <w:sz w:val="20"/>
          <w:szCs w:val="20"/>
          <w:lang w:val="sr-Cyrl-RS" w:eastAsia="en-US"/>
        </w:rPr>
      </w:pPr>
      <w:r w:rsidRPr="00780BAF">
        <w:rPr>
          <w:rFonts w:ascii="Arial" w:hAnsi="Arial" w:cs="Arial"/>
          <w:sz w:val="20"/>
          <w:szCs w:val="20"/>
          <w:lang w:val="sr-Cyrl-RS" w:eastAsia="en-US"/>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80BAF" w:rsidRPr="00780BAF" w:rsidRDefault="00780BAF" w:rsidP="00780BAF">
      <w:pPr>
        <w:spacing w:after="200" w:line="276" w:lineRule="auto"/>
        <w:rPr>
          <w:rFonts w:ascii="Arial" w:hAnsi="Arial" w:cs="Arial"/>
          <w:sz w:val="20"/>
          <w:szCs w:val="20"/>
          <w:lang w:val="sr-Cyrl-RS" w:eastAsia="en-US"/>
        </w:rPr>
      </w:pPr>
      <w:r w:rsidRPr="00780BAF">
        <w:rPr>
          <w:rFonts w:ascii="Arial" w:hAnsi="Arial" w:cs="Arial"/>
          <w:sz w:val="20"/>
          <w:szCs w:val="20"/>
          <w:lang w:val="sr-Cyrl-RS" w:eastAsia="en-US"/>
        </w:rPr>
        <w:t xml:space="preserve">Ваш захтев за плаћање ће такође бити прихваћен уколико нам буде поднет прописно шифрованом СWИФТ поруком посредством банке, која потврђује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780BAF" w:rsidRPr="00780BAF" w:rsidRDefault="00780BAF" w:rsidP="00780BAF">
      <w:pPr>
        <w:spacing w:after="200" w:line="276" w:lineRule="auto"/>
        <w:rPr>
          <w:rFonts w:ascii="Arial" w:hAnsi="Arial" w:cs="Arial"/>
          <w:sz w:val="20"/>
          <w:szCs w:val="20"/>
          <w:lang w:val="sr-Cyrl-RS" w:eastAsia="en-US"/>
        </w:rPr>
      </w:pPr>
      <w:r w:rsidRPr="00780BAF">
        <w:rPr>
          <w:rFonts w:ascii="Arial" w:hAnsi="Arial" w:cs="Arial"/>
          <w:sz w:val="20"/>
          <w:szCs w:val="20"/>
          <w:lang w:val="sr-Cyrl-RS" w:eastAsia="en-US"/>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780BAF" w:rsidRPr="00780BAF" w:rsidRDefault="00780BAF" w:rsidP="00780BAF">
      <w:pPr>
        <w:spacing w:after="200" w:line="276" w:lineRule="auto"/>
        <w:rPr>
          <w:rFonts w:ascii="Arial" w:hAnsi="Arial" w:cs="Arial"/>
          <w:sz w:val="20"/>
          <w:szCs w:val="20"/>
          <w:lang w:val="sr-Cyrl-RS" w:eastAsia="en-US"/>
        </w:rPr>
      </w:pPr>
      <w:r w:rsidRPr="00780BAF">
        <w:rPr>
          <w:rFonts w:ascii="Arial" w:hAnsi="Arial" w:cs="Arial"/>
          <w:sz w:val="20"/>
          <w:szCs w:val="20"/>
          <w:lang w:val="sr-Cyrl-RS" w:eastAsia="en-US"/>
        </w:rPr>
        <w:t>Ова Гаранција се издаје лично Вама и не може се преносити или асигнирати.</w:t>
      </w:r>
    </w:p>
    <w:p w:rsidR="00780BAF" w:rsidRPr="00780BAF" w:rsidRDefault="00780BAF" w:rsidP="00780BAF">
      <w:pPr>
        <w:spacing w:after="200" w:line="276" w:lineRule="auto"/>
        <w:rPr>
          <w:rFonts w:ascii="Arial" w:hAnsi="Arial" w:cs="Arial"/>
          <w:sz w:val="20"/>
          <w:szCs w:val="20"/>
          <w:lang w:val="sr-Cyrl-RS" w:eastAsia="en-US"/>
        </w:rPr>
      </w:pPr>
      <w:r w:rsidRPr="00780BAF">
        <w:rPr>
          <w:rFonts w:ascii="Arial" w:hAnsi="Arial" w:cs="Arial"/>
          <w:sz w:val="20"/>
          <w:szCs w:val="20"/>
          <w:lang w:val="sr-Cyrl-RS" w:eastAsia="en-US"/>
        </w:rPr>
        <w:t>Ова Гаранција подлеже Једнообразним правилима за гаранције на позив, Публикација бр.458.МТК</w:t>
      </w:r>
    </w:p>
    <w:p w:rsidR="00780BAF" w:rsidRPr="00780BAF" w:rsidRDefault="00780BAF" w:rsidP="00780BAF">
      <w:pPr>
        <w:spacing w:after="200" w:line="276" w:lineRule="auto"/>
        <w:rPr>
          <w:rFonts w:ascii="Arial" w:hAnsi="Arial" w:cs="Arial"/>
          <w:sz w:val="20"/>
          <w:szCs w:val="20"/>
          <w:lang w:val="sr-Cyrl-RS" w:eastAsia="en-US"/>
        </w:rPr>
      </w:pPr>
    </w:p>
    <w:p w:rsidR="00780BAF" w:rsidRPr="00780BAF" w:rsidRDefault="00780BAF" w:rsidP="00780BAF">
      <w:pPr>
        <w:spacing w:after="200" w:line="276" w:lineRule="auto"/>
        <w:rPr>
          <w:rFonts w:ascii="Arial" w:hAnsi="Arial" w:cs="Arial"/>
          <w:sz w:val="20"/>
          <w:szCs w:val="20"/>
          <w:lang w:val="sr-Cyrl-RS" w:eastAsia="en-US"/>
        </w:rPr>
      </w:pPr>
      <w:r w:rsidRPr="00780BAF">
        <w:rPr>
          <w:rFonts w:ascii="Arial" w:hAnsi="Arial" w:cs="Arial"/>
          <w:sz w:val="20"/>
          <w:szCs w:val="20"/>
          <w:lang w:val="sr-Cyrl-RS" w:eastAsia="en-US"/>
        </w:rPr>
        <w:t>Потпис</w:t>
      </w:r>
    </w:p>
    <w:p w:rsidR="00E06D29" w:rsidRPr="00550755" w:rsidRDefault="00E06D29" w:rsidP="00DB0982">
      <w:pPr>
        <w:spacing w:after="200" w:line="276" w:lineRule="auto"/>
        <w:rPr>
          <w:rFonts w:ascii="Arial" w:hAnsi="Arial" w:cs="Arial"/>
          <w:lang w:val="sr-Cyrl-RS" w:eastAsia="en-US"/>
        </w:rPr>
      </w:pPr>
    </w:p>
    <w:tbl>
      <w:tblPr>
        <w:tblW w:w="9122" w:type="dxa"/>
        <w:tblLook w:val="0000" w:firstRow="0" w:lastRow="0" w:firstColumn="0" w:lastColumn="0" w:noHBand="0" w:noVBand="0"/>
      </w:tblPr>
      <w:tblGrid>
        <w:gridCol w:w="4281"/>
        <w:gridCol w:w="4841"/>
      </w:tblGrid>
      <w:tr w:rsidR="00E06D29" w:rsidRPr="00DB0982" w:rsidTr="008B2CDE">
        <w:trPr>
          <w:trHeight w:val="905"/>
        </w:trPr>
        <w:tc>
          <w:tcPr>
            <w:tcW w:w="4281" w:type="dxa"/>
          </w:tcPr>
          <w:p w:rsidR="00E06D29" w:rsidRPr="00DB0982" w:rsidRDefault="00E06D29" w:rsidP="00DB0982">
            <w:pPr>
              <w:spacing w:after="200" w:line="276" w:lineRule="auto"/>
              <w:ind w:left="-2"/>
              <w:rPr>
                <w:rFonts w:ascii="Arial" w:hAnsi="Arial" w:cs="Arial"/>
                <w:lang w:val="en-US" w:eastAsia="en-US"/>
              </w:rPr>
            </w:pPr>
            <w:r w:rsidRPr="00DB0982">
              <w:rPr>
                <w:rFonts w:ascii="Arial" w:hAnsi="Arial" w:cs="Arial"/>
                <w:sz w:val="22"/>
                <w:szCs w:val="22"/>
                <w:lang w:val="en-US" w:eastAsia="en-US"/>
              </w:rPr>
              <w:object w:dxaOrig="1741" w:dyaOrig="1966">
                <v:shape id="_x0000_i1036" type="#_x0000_t75" style="width:64.5pt;height:72.75pt" o:ole="">
                  <v:imagedata r:id="rId10" o:title=""/>
                </v:shape>
                <o:OLEObject Type="Embed" ProgID="Word.Picture.8" ShapeID="_x0000_i1036" DrawAspect="Content" ObjectID="_1496030448" r:id="rId22"/>
              </w:object>
            </w:r>
          </w:p>
        </w:tc>
        <w:tc>
          <w:tcPr>
            <w:tcW w:w="4841" w:type="dxa"/>
          </w:tcPr>
          <w:p w:rsidR="00E06D29" w:rsidRPr="00DB0982" w:rsidRDefault="00493F5A" w:rsidP="00DB0982">
            <w:pPr>
              <w:spacing w:after="200" w:line="276" w:lineRule="auto"/>
              <w:ind w:left="552"/>
              <w:rPr>
                <w:rFonts w:ascii="Arial" w:hAnsi="Arial" w:cs="Arial"/>
                <w:lang w:val="en-US" w:eastAsia="en-US"/>
              </w:rPr>
            </w:pPr>
            <w:r>
              <w:rPr>
                <w:noProof/>
                <w:lang w:val="sr-Latn-CS" w:eastAsia="sr-Latn-CS"/>
              </w:rPr>
              <w:pict>
                <v:shape id="Picture 27" o:spid="_x0000_s1053" type="#_x0000_t75" alt="ZNAKTENT" style="position:absolute;left:0;text-align:left;margin-left:174.6pt;margin-top:8.15pt;width:67.7pt;height:67.45pt;z-index:28;visibility:visible;mso-position-horizontal-relative:text;mso-position-vertical-relative:text">
                  <v:imagedata r:id="rId9" o:title=""/>
                </v:shape>
              </w:pict>
            </w:r>
          </w:p>
          <w:p w:rsidR="00E06D29" w:rsidRPr="00DB0982" w:rsidRDefault="00E06D29" w:rsidP="00DB0982">
            <w:pPr>
              <w:spacing w:after="200" w:line="276" w:lineRule="auto"/>
              <w:rPr>
                <w:rFonts w:ascii="Arial" w:hAnsi="Arial" w:cs="Arial"/>
                <w:lang w:val="en-US" w:eastAsia="en-US"/>
              </w:rPr>
            </w:pPr>
          </w:p>
        </w:tc>
      </w:tr>
      <w:tr w:rsidR="00E06D29" w:rsidRPr="00DB0982" w:rsidTr="008B2CDE">
        <w:trPr>
          <w:trHeight w:val="330"/>
        </w:trPr>
        <w:tc>
          <w:tcPr>
            <w:tcW w:w="4281" w:type="dxa"/>
          </w:tcPr>
          <w:p w:rsidR="00E06D29" w:rsidRPr="00DB0982" w:rsidRDefault="00E06D29" w:rsidP="00DB0982">
            <w:pPr>
              <w:spacing w:after="200" w:line="276" w:lineRule="auto"/>
              <w:jc w:val="center"/>
              <w:rPr>
                <w:rFonts w:ascii="Arial" w:hAnsi="Arial" w:cs="Arial"/>
                <w:b/>
                <w:lang w:val="en-US" w:eastAsia="en-US"/>
              </w:rPr>
            </w:pPr>
            <w:r w:rsidRPr="00DB0982">
              <w:rPr>
                <w:rFonts w:ascii="Arial" w:hAnsi="Arial" w:cs="Arial"/>
                <w:b/>
                <w:lang w:val="en-US" w:eastAsia="en-US"/>
              </w:rPr>
              <w:t>Електропривреда Србије  - ЕПС</w:t>
            </w:r>
          </w:p>
        </w:tc>
        <w:tc>
          <w:tcPr>
            <w:tcW w:w="4841" w:type="dxa"/>
          </w:tcPr>
          <w:p w:rsidR="00E06D29" w:rsidRPr="00DB0982" w:rsidRDefault="00E06D29" w:rsidP="00DB0982">
            <w:pPr>
              <w:spacing w:after="200" w:line="276" w:lineRule="auto"/>
              <w:jc w:val="center"/>
              <w:rPr>
                <w:rFonts w:ascii="Arial" w:hAnsi="Arial" w:cs="Arial"/>
                <w:b/>
                <w:smallCaps/>
                <w:lang w:eastAsia="en-US"/>
              </w:rPr>
            </w:pPr>
            <w:r w:rsidRPr="00DB0982">
              <w:rPr>
                <w:rFonts w:ascii="Arial" w:hAnsi="Arial" w:cs="Arial"/>
                <w:b/>
                <w:smallCaps/>
                <w:lang w:eastAsia="en-US"/>
              </w:rPr>
              <w:t>Привредно Друштво</w:t>
            </w:r>
            <w:r w:rsidRPr="00DB0982">
              <w:rPr>
                <w:rFonts w:ascii="Arial" w:hAnsi="Arial" w:cs="Arial"/>
                <w:b/>
                <w:smallCaps/>
                <w:lang w:val="sr-Latn-CS" w:eastAsia="en-US"/>
              </w:rPr>
              <w:t xml:space="preserve"> </w:t>
            </w:r>
            <w:r w:rsidRPr="00DB0982">
              <w:rPr>
                <w:rFonts w:ascii="Arial" w:hAnsi="Arial" w:cs="Arial"/>
                <w:b/>
                <w:smallCaps/>
                <w:lang w:eastAsia="en-US"/>
              </w:rPr>
              <w:t>Термоелектране Никола Тесла,  Обреновац</w:t>
            </w:r>
          </w:p>
          <w:p w:rsidR="00E06D29" w:rsidRPr="00DB0982" w:rsidRDefault="00E06D29" w:rsidP="00DB0982">
            <w:pPr>
              <w:spacing w:after="200" w:line="276" w:lineRule="auto"/>
              <w:jc w:val="center"/>
              <w:rPr>
                <w:rFonts w:ascii="Arial" w:hAnsi="Arial" w:cs="Arial"/>
                <w:b/>
                <w:bCs/>
                <w:lang w:val="ru-RU" w:eastAsia="en-US"/>
              </w:rPr>
            </w:pPr>
          </w:p>
        </w:tc>
      </w:tr>
    </w:tbl>
    <w:p w:rsidR="00E06D29" w:rsidRPr="00DB0982" w:rsidRDefault="00E06D29" w:rsidP="00DB0982">
      <w:pPr>
        <w:autoSpaceDE w:val="0"/>
        <w:autoSpaceDN w:val="0"/>
        <w:adjustRightInd w:val="0"/>
        <w:jc w:val="both"/>
        <w:rPr>
          <w:rFonts w:ascii="Arial" w:hAnsi="Arial" w:cs="Arial"/>
          <w:b/>
          <w:iCs/>
          <w:sz w:val="40"/>
          <w:szCs w:val="40"/>
          <w:lang w:val="ru-RU" w:eastAsia="en-US"/>
        </w:rPr>
      </w:pPr>
    </w:p>
    <w:p w:rsidR="00E06D29" w:rsidRPr="00DB0982" w:rsidRDefault="00E06D29" w:rsidP="00DB0982">
      <w:pPr>
        <w:autoSpaceDE w:val="0"/>
        <w:autoSpaceDN w:val="0"/>
        <w:adjustRightInd w:val="0"/>
        <w:jc w:val="center"/>
        <w:rPr>
          <w:rFonts w:ascii="Arial" w:hAnsi="Arial" w:cs="Arial"/>
          <w:b/>
          <w:iCs/>
          <w:sz w:val="40"/>
          <w:szCs w:val="40"/>
          <w:lang w:val="ru-RU" w:eastAsia="en-US"/>
        </w:rPr>
      </w:pPr>
    </w:p>
    <w:p w:rsidR="00E06D29" w:rsidRPr="00DB0982" w:rsidRDefault="00E06D29" w:rsidP="00DB0982">
      <w:pPr>
        <w:autoSpaceDE w:val="0"/>
        <w:autoSpaceDN w:val="0"/>
        <w:adjustRightInd w:val="0"/>
        <w:jc w:val="center"/>
        <w:rPr>
          <w:rFonts w:ascii="Arial" w:hAnsi="Arial" w:cs="Arial"/>
          <w:b/>
          <w:iCs/>
          <w:sz w:val="40"/>
          <w:szCs w:val="40"/>
          <w:lang w:val="ru-RU" w:eastAsia="en-US"/>
        </w:rPr>
      </w:pPr>
    </w:p>
    <w:p w:rsidR="00E06D29" w:rsidRPr="00DB0982" w:rsidRDefault="00E06D29" w:rsidP="00DB0982">
      <w:pPr>
        <w:autoSpaceDE w:val="0"/>
        <w:autoSpaceDN w:val="0"/>
        <w:adjustRightInd w:val="0"/>
        <w:jc w:val="center"/>
        <w:rPr>
          <w:rFonts w:ascii="Arial" w:hAnsi="Arial" w:cs="Arial"/>
          <w:b/>
          <w:iCs/>
          <w:sz w:val="40"/>
          <w:szCs w:val="40"/>
          <w:lang w:val="ru-RU" w:eastAsia="en-US"/>
        </w:rPr>
      </w:pPr>
    </w:p>
    <w:p w:rsidR="00E06D29" w:rsidRPr="00DB0982" w:rsidRDefault="00E06D29" w:rsidP="00DB0982">
      <w:pPr>
        <w:autoSpaceDE w:val="0"/>
        <w:autoSpaceDN w:val="0"/>
        <w:adjustRightInd w:val="0"/>
        <w:jc w:val="center"/>
        <w:rPr>
          <w:rFonts w:ascii="Arial" w:hAnsi="Arial" w:cs="Arial"/>
          <w:b/>
          <w:iCs/>
          <w:sz w:val="40"/>
          <w:szCs w:val="40"/>
          <w:lang w:val="ru-RU" w:eastAsia="en-US"/>
        </w:rPr>
      </w:pPr>
    </w:p>
    <w:p w:rsidR="00E06D29" w:rsidRPr="00DB0982" w:rsidRDefault="00E06D29" w:rsidP="00DB0982">
      <w:pPr>
        <w:autoSpaceDE w:val="0"/>
        <w:autoSpaceDN w:val="0"/>
        <w:adjustRightInd w:val="0"/>
        <w:jc w:val="center"/>
        <w:rPr>
          <w:rFonts w:ascii="Arial" w:hAnsi="Arial" w:cs="Arial"/>
          <w:b/>
          <w:iCs/>
          <w:sz w:val="40"/>
          <w:szCs w:val="40"/>
          <w:lang w:val="ru-RU" w:eastAsia="en-US"/>
        </w:rPr>
      </w:pPr>
    </w:p>
    <w:p w:rsidR="00E06D29" w:rsidRPr="00DB0982" w:rsidRDefault="00E06D29" w:rsidP="00DB0982">
      <w:pPr>
        <w:autoSpaceDE w:val="0"/>
        <w:autoSpaceDN w:val="0"/>
        <w:adjustRightInd w:val="0"/>
        <w:jc w:val="center"/>
        <w:rPr>
          <w:rFonts w:ascii="Arial" w:hAnsi="Arial" w:cs="Arial"/>
          <w:b/>
          <w:iCs/>
          <w:sz w:val="40"/>
          <w:szCs w:val="40"/>
          <w:lang w:val="ru-RU" w:eastAsia="en-US"/>
        </w:rPr>
      </w:pPr>
      <w:r w:rsidRPr="00DB0982">
        <w:rPr>
          <w:rFonts w:ascii="Arial" w:hAnsi="Arial" w:cs="Arial"/>
          <w:b/>
          <w:iCs/>
          <w:sz w:val="40"/>
          <w:szCs w:val="40"/>
          <w:lang w:val="en-US" w:eastAsia="en-US"/>
        </w:rPr>
        <w:t>K</w:t>
      </w:r>
      <w:r w:rsidRPr="00DB0982">
        <w:rPr>
          <w:rFonts w:ascii="Arial" w:hAnsi="Arial" w:cs="Arial"/>
          <w:b/>
          <w:iCs/>
          <w:sz w:val="40"/>
          <w:szCs w:val="40"/>
          <w:lang w:val="ru-RU" w:eastAsia="en-US"/>
        </w:rPr>
        <w:t xml:space="preserve">онкурсна документација </w:t>
      </w:r>
    </w:p>
    <w:p w:rsidR="00E06D29" w:rsidRPr="00DB0982" w:rsidRDefault="00E06D29" w:rsidP="00DB0982">
      <w:pPr>
        <w:autoSpaceDE w:val="0"/>
        <w:autoSpaceDN w:val="0"/>
        <w:adjustRightInd w:val="0"/>
        <w:jc w:val="both"/>
        <w:rPr>
          <w:rFonts w:ascii="Arial" w:hAnsi="Arial" w:cs="Arial"/>
          <w:i/>
          <w:iCs/>
          <w:lang w:val="ru-RU" w:eastAsia="en-US"/>
        </w:rPr>
      </w:pPr>
    </w:p>
    <w:p w:rsidR="00E06D29" w:rsidRPr="00DB0982" w:rsidRDefault="00E06D29" w:rsidP="00DB0982">
      <w:pPr>
        <w:autoSpaceDE w:val="0"/>
        <w:autoSpaceDN w:val="0"/>
        <w:adjustRightInd w:val="0"/>
        <w:jc w:val="both"/>
        <w:rPr>
          <w:rFonts w:ascii="Arial" w:hAnsi="Arial" w:cs="Arial"/>
          <w:i/>
          <w:iCs/>
          <w:lang w:val="ru-RU" w:eastAsia="en-US"/>
        </w:rPr>
      </w:pPr>
    </w:p>
    <w:p w:rsidR="00E06D29" w:rsidRPr="00DB0982" w:rsidRDefault="00E06D29" w:rsidP="00DB0982">
      <w:pPr>
        <w:autoSpaceDE w:val="0"/>
        <w:autoSpaceDN w:val="0"/>
        <w:adjustRightInd w:val="0"/>
        <w:jc w:val="both"/>
        <w:rPr>
          <w:rFonts w:ascii="Arial" w:hAnsi="Arial" w:cs="Arial"/>
          <w:i/>
          <w:iCs/>
          <w:lang w:val="ru-RU" w:eastAsia="en-US"/>
        </w:rPr>
      </w:pPr>
    </w:p>
    <w:p w:rsidR="00E06D29" w:rsidRPr="00DB0982" w:rsidRDefault="00E06D29" w:rsidP="00DB0982">
      <w:pPr>
        <w:autoSpaceDE w:val="0"/>
        <w:autoSpaceDN w:val="0"/>
        <w:adjustRightInd w:val="0"/>
        <w:jc w:val="both"/>
        <w:rPr>
          <w:rFonts w:ascii="Arial" w:hAnsi="Arial" w:cs="Arial"/>
          <w:i/>
          <w:iCs/>
          <w:lang w:val="ru-RU" w:eastAsia="en-US"/>
        </w:rPr>
      </w:pPr>
    </w:p>
    <w:p w:rsidR="00E06D29" w:rsidRPr="00DB0982" w:rsidRDefault="00E06D29" w:rsidP="00DB0982">
      <w:pPr>
        <w:autoSpaceDE w:val="0"/>
        <w:autoSpaceDN w:val="0"/>
        <w:adjustRightInd w:val="0"/>
        <w:jc w:val="both"/>
        <w:rPr>
          <w:rFonts w:ascii="Arial" w:hAnsi="Arial" w:cs="Arial"/>
          <w:b/>
          <w:bCs/>
          <w:i/>
          <w:iCs/>
          <w:lang w:val="ru-RU" w:eastAsia="en-US"/>
        </w:rPr>
      </w:pPr>
    </w:p>
    <w:p w:rsidR="00E06D29" w:rsidRPr="00DB0982" w:rsidRDefault="00E06D29" w:rsidP="00DB0982">
      <w:pPr>
        <w:autoSpaceDE w:val="0"/>
        <w:autoSpaceDN w:val="0"/>
        <w:adjustRightInd w:val="0"/>
        <w:ind w:left="450"/>
        <w:contextualSpacing/>
        <w:jc w:val="center"/>
        <w:rPr>
          <w:rFonts w:ascii="Arial" w:hAnsi="Arial" w:cs="Arial"/>
          <w:b/>
          <w:bCs/>
          <w:iCs/>
          <w:sz w:val="40"/>
          <w:szCs w:val="40"/>
          <w:lang w:val="ru-RU" w:eastAsia="en-US"/>
        </w:rPr>
      </w:pPr>
      <w:r w:rsidRPr="00DB0982">
        <w:rPr>
          <w:rFonts w:ascii="Arial" w:hAnsi="Arial" w:cs="Arial"/>
          <w:b/>
          <w:bCs/>
          <w:iCs/>
          <w:sz w:val="40"/>
          <w:szCs w:val="40"/>
          <w:lang w:val="ru-RU" w:eastAsia="en-US"/>
        </w:rPr>
        <w:t>1</w:t>
      </w:r>
      <w:r w:rsidR="0020041D">
        <w:rPr>
          <w:rFonts w:ascii="Arial" w:hAnsi="Arial" w:cs="Arial"/>
          <w:b/>
          <w:bCs/>
          <w:iCs/>
          <w:sz w:val="40"/>
          <w:szCs w:val="40"/>
          <w:lang w:val="ru-RU" w:eastAsia="en-US"/>
        </w:rPr>
        <w:t>1</w:t>
      </w:r>
      <w:r w:rsidRPr="00DB0982">
        <w:rPr>
          <w:rFonts w:ascii="Arial" w:hAnsi="Arial" w:cs="Arial"/>
          <w:b/>
          <w:bCs/>
          <w:iCs/>
          <w:sz w:val="40"/>
          <w:szCs w:val="40"/>
          <w:lang w:val="ru-RU" w:eastAsia="en-US"/>
        </w:rPr>
        <w:t>.ТЕХНИЧКЕ СПЕЦИФИКАЦИЈЕ И ТЕХНИЧКА ДОКУМЕНТАЦИЈА</w:t>
      </w:r>
    </w:p>
    <w:p w:rsidR="00E06D29" w:rsidRPr="00DB0982" w:rsidRDefault="00E06D29" w:rsidP="00DB0982">
      <w:pPr>
        <w:spacing w:after="200" w:line="276" w:lineRule="auto"/>
        <w:jc w:val="center"/>
        <w:rPr>
          <w:rFonts w:ascii="Arial" w:hAnsi="Arial" w:cs="Arial"/>
          <w:b/>
          <w:sz w:val="22"/>
          <w:szCs w:val="22"/>
          <w:u w:val="single"/>
          <w:lang w:val="ru-RU" w:eastAsia="en-US"/>
        </w:rPr>
      </w:pPr>
    </w:p>
    <w:p w:rsidR="00E06D29" w:rsidRPr="00DB0982" w:rsidRDefault="00E06D29" w:rsidP="00DB0982">
      <w:pPr>
        <w:spacing w:after="200" w:line="276" w:lineRule="auto"/>
        <w:jc w:val="center"/>
        <w:rPr>
          <w:rFonts w:ascii="Arial" w:hAnsi="Arial" w:cs="Arial"/>
          <w:b/>
          <w:sz w:val="22"/>
          <w:szCs w:val="22"/>
          <w:u w:val="single"/>
          <w:lang w:val="ru-RU" w:eastAsia="en-US"/>
        </w:rPr>
      </w:pPr>
    </w:p>
    <w:p w:rsidR="00E06D29" w:rsidRPr="00DB0982" w:rsidRDefault="00E06D29" w:rsidP="00DB0982">
      <w:pPr>
        <w:spacing w:after="200" w:line="276" w:lineRule="auto"/>
        <w:jc w:val="center"/>
        <w:rPr>
          <w:rFonts w:ascii="Arial" w:hAnsi="Arial" w:cs="Arial"/>
          <w:b/>
          <w:sz w:val="22"/>
          <w:szCs w:val="22"/>
          <w:u w:val="single"/>
          <w:lang w:val="ru-RU" w:eastAsia="en-US"/>
        </w:rPr>
      </w:pPr>
    </w:p>
    <w:p w:rsidR="00E06D29" w:rsidRPr="00DB0982" w:rsidRDefault="00E06D29" w:rsidP="00DB0982">
      <w:pPr>
        <w:spacing w:after="200" w:line="276" w:lineRule="auto"/>
        <w:jc w:val="center"/>
        <w:rPr>
          <w:rFonts w:ascii="Arial" w:hAnsi="Arial" w:cs="Arial"/>
          <w:b/>
          <w:sz w:val="22"/>
          <w:szCs w:val="22"/>
          <w:u w:val="single"/>
          <w:lang w:val="ru-RU" w:eastAsia="en-US"/>
        </w:rPr>
      </w:pPr>
    </w:p>
    <w:p w:rsidR="00E06D29" w:rsidRPr="00DB0982" w:rsidRDefault="00E06D29" w:rsidP="00DB0982">
      <w:pPr>
        <w:spacing w:after="200" w:line="276" w:lineRule="auto"/>
        <w:jc w:val="center"/>
        <w:rPr>
          <w:rFonts w:ascii="Arial" w:hAnsi="Arial" w:cs="Arial"/>
          <w:b/>
          <w:sz w:val="22"/>
          <w:szCs w:val="22"/>
          <w:u w:val="single"/>
          <w:lang w:val="ru-RU" w:eastAsia="en-US"/>
        </w:rPr>
      </w:pPr>
    </w:p>
    <w:p w:rsidR="00E06D29" w:rsidRPr="00DB0982" w:rsidRDefault="00E06D29" w:rsidP="00DB0982">
      <w:pPr>
        <w:spacing w:after="200" w:line="276" w:lineRule="auto"/>
        <w:jc w:val="center"/>
        <w:rPr>
          <w:rFonts w:ascii="Arial" w:hAnsi="Arial" w:cs="Arial"/>
          <w:b/>
          <w:sz w:val="22"/>
          <w:szCs w:val="22"/>
          <w:lang w:val="ru-RU" w:eastAsia="en-US"/>
        </w:rPr>
      </w:pPr>
      <w:r w:rsidRPr="00DB0982">
        <w:rPr>
          <w:rFonts w:ascii="Arial" w:hAnsi="Arial" w:cs="Arial"/>
          <w:b/>
          <w:sz w:val="22"/>
          <w:szCs w:val="22"/>
          <w:lang w:val="ru-RU" w:eastAsia="en-US"/>
        </w:rPr>
        <w:t xml:space="preserve">Обреновац, </w:t>
      </w:r>
      <w:r w:rsidR="000C1C68">
        <w:rPr>
          <w:rFonts w:ascii="Arial" w:hAnsi="Arial" w:cs="Arial"/>
          <w:b/>
          <w:sz w:val="22"/>
          <w:szCs w:val="22"/>
          <w:lang w:val="ru-RU" w:eastAsia="en-US"/>
        </w:rPr>
        <w:t>ЈУН</w:t>
      </w:r>
      <w:r w:rsidR="002523DE">
        <w:rPr>
          <w:rFonts w:ascii="Arial" w:hAnsi="Arial" w:cs="Arial"/>
          <w:b/>
          <w:sz w:val="22"/>
          <w:szCs w:val="22"/>
          <w:lang w:val="ru-RU" w:eastAsia="en-US"/>
        </w:rPr>
        <w:t xml:space="preserve"> 2015.год.</w:t>
      </w:r>
    </w:p>
    <w:p w:rsidR="00E06D29" w:rsidRPr="00DB0982" w:rsidRDefault="00E06D29" w:rsidP="00DB0982">
      <w:pPr>
        <w:spacing w:after="200" w:line="276" w:lineRule="auto"/>
        <w:jc w:val="center"/>
        <w:rPr>
          <w:rFonts w:ascii="Arial" w:hAnsi="Arial" w:cs="Arial"/>
          <w:b/>
          <w:sz w:val="22"/>
          <w:szCs w:val="22"/>
          <w:u w:val="single"/>
          <w:lang w:val="ru-RU" w:eastAsia="en-US"/>
        </w:rPr>
      </w:pPr>
    </w:p>
    <w:p w:rsidR="00E06D29" w:rsidRPr="00DB0982" w:rsidRDefault="00E06D29" w:rsidP="00DB0982">
      <w:pPr>
        <w:spacing w:after="200" w:line="276" w:lineRule="auto"/>
        <w:jc w:val="center"/>
        <w:rPr>
          <w:rFonts w:ascii="Arial" w:hAnsi="Arial" w:cs="Arial"/>
          <w:b/>
          <w:sz w:val="22"/>
          <w:szCs w:val="22"/>
          <w:u w:val="single"/>
          <w:lang w:val="ru-RU" w:eastAsia="en-US"/>
        </w:rPr>
      </w:pPr>
    </w:p>
    <w:p w:rsidR="00E06D29" w:rsidRPr="00DB0982" w:rsidRDefault="00E06D29" w:rsidP="00C5581F">
      <w:pPr>
        <w:jc w:val="right"/>
        <w:rPr>
          <w:rFonts w:ascii="Arial" w:hAnsi="Arial" w:cs="Arial"/>
          <w:iCs/>
        </w:rPr>
      </w:pPr>
    </w:p>
    <w:p w:rsidR="00E06D29" w:rsidRDefault="00E06D29" w:rsidP="00C5581F">
      <w:pPr>
        <w:jc w:val="right"/>
        <w:rPr>
          <w:rFonts w:ascii="Arial" w:hAnsi="Arial" w:cs="Arial"/>
          <w:iCs/>
        </w:rPr>
      </w:pPr>
    </w:p>
    <w:p w:rsidR="00E06D29" w:rsidRPr="00550755" w:rsidRDefault="00E06D29" w:rsidP="00550755">
      <w:pPr>
        <w:widowControl w:val="0"/>
        <w:autoSpaceDE w:val="0"/>
        <w:ind w:right="-1149"/>
        <w:rPr>
          <w:rFonts w:ascii="Arial" w:hAnsi="Arial" w:cs="Arial"/>
          <w:lang w:val="sr-Cyrl-RS"/>
        </w:rPr>
      </w:pPr>
    </w:p>
    <w:p w:rsidR="00E06D29" w:rsidRDefault="00E06D29" w:rsidP="00B31079">
      <w:pPr>
        <w:rPr>
          <w:rFonts w:ascii="Arial" w:hAnsi="Arial" w:cs="Arial"/>
          <w:b/>
          <w:lang w:val="sr-Cyrl-RS"/>
        </w:rPr>
      </w:pPr>
    </w:p>
    <w:p w:rsidR="004D2716" w:rsidRDefault="004D2716" w:rsidP="00B31079">
      <w:pPr>
        <w:rPr>
          <w:rFonts w:ascii="Arial" w:hAnsi="Arial" w:cs="Arial"/>
          <w:b/>
          <w:lang w:val="sr-Cyrl-RS"/>
        </w:rPr>
      </w:pPr>
    </w:p>
    <w:p w:rsidR="004D2716" w:rsidRPr="004D2716" w:rsidRDefault="00493F5A" w:rsidP="004D2716">
      <w:pPr>
        <w:rPr>
          <w:rFonts w:ascii="Arial" w:hAnsi="Arial" w:cs="Arial"/>
          <w:b/>
          <w:i/>
          <w:noProof/>
          <w:lang w:val="en-US" w:eastAsia="en-US"/>
        </w:rPr>
      </w:pPr>
      <w:r>
        <w:rPr>
          <w:rFonts w:ascii="Arial" w:hAnsi="Arial" w:cs="Arial"/>
          <w:b/>
          <w:i/>
          <w:noProof/>
          <w:lang w:val="en-US" w:eastAsia="en-US"/>
        </w:rPr>
        <w:lastRenderedPageBreak/>
        <w:pict>
          <v:shape id="Text Box 11" o:spid="_x0000_s1067" type="#_x0000_t202" style="position:absolute;margin-left:19.45pt;margin-top:.3pt;width:463.5pt;height:52.4pt;z-index:2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" filled="f" fillcolor="#cdddac" strokecolor="red">
            <v:fill color2="#f0f4e6" rotate="t" angle="180" colors="0 #dafda7;22938f #e4fdc2;1 #f5ffe6" focus="100%" type="gradient"/>
            <v:shadow on="t" color="black" opacity="24903f" origin=",.5" offset="0,.55556mm"/>
            <v:textbox>
              <w:txbxContent>
                <w:p w:rsidR="00E8778E" w:rsidRPr="00142E39" w:rsidRDefault="00E8778E" w:rsidP="004D2716">
                  <w:pPr>
                    <w:autoSpaceDE w:val="0"/>
                    <w:autoSpaceDN w:val="0"/>
                    <w:adjustRightInd w:val="0"/>
                    <w:jc w:val="center"/>
                    <w:rPr>
                      <w:rFonts w:ascii="Arial" w:hAnsi="Arial" w:cs="Arial"/>
                      <w:b/>
                      <w:bCs/>
                      <w:iCs/>
                      <w:color w:val="002060"/>
                      <w:sz w:val="28"/>
                      <w:szCs w:val="28"/>
                    </w:rPr>
                  </w:pPr>
                </w:p>
                <w:p w:rsidR="00E8778E" w:rsidRPr="00142E39" w:rsidRDefault="00E8778E" w:rsidP="004D2716">
                  <w:pPr>
                    <w:jc w:val="center"/>
                    <w:rPr>
                      <w:rFonts w:ascii="Arial" w:hAnsi="Arial" w:cs="Arial"/>
                    </w:rPr>
                  </w:pPr>
                  <w:r w:rsidRPr="00142E39">
                    <w:rPr>
                      <w:rFonts w:ascii="Arial" w:hAnsi="Arial" w:cs="Arial"/>
                      <w:b/>
                      <w:bCs/>
                      <w:iCs/>
                      <w:color w:val="002060"/>
                      <w:sz w:val="28"/>
                      <w:szCs w:val="28"/>
                    </w:rPr>
                    <w:t>1</w:t>
                  </w:r>
                  <w:r>
                    <w:rPr>
                      <w:rFonts w:ascii="Arial" w:hAnsi="Arial" w:cs="Arial"/>
                      <w:b/>
                      <w:bCs/>
                      <w:iCs/>
                      <w:color w:val="002060"/>
                      <w:sz w:val="28"/>
                      <w:szCs w:val="28"/>
                      <w:lang w:val="sr-Cyrl-RS"/>
                    </w:rPr>
                    <w:t>1</w:t>
                  </w:r>
                  <w:r w:rsidRPr="00142E39">
                    <w:rPr>
                      <w:rFonts w:ascii="Arial" w:hAnsi="Arial" w:cs="Arial"/>
                      <w:b/>
                      <w:bCs/>
                      <w:iCs/>
                      <w:color w:val="002060"/>
                      <w:sz w:val="28"/>
                      <w:szCs w:val="28"/>
                    </w:rPr>
                    <w:t>. ТЕХНИЧКЕ СПЕЦИФИКАЦИЈЕ И ТЕХНИЧКА ДОКУМЕНТАЦИЈА</w:t>
                  </w:r>
                </w:p>
              </w:txbxContent>
            </v:textbox>
          </v:shape>
        </w:pict>
      </w:r>
    </w:p>
    <w:p w:rsidR="004D2716" w:rsidRPr="004D2716" w:rsidRDefault="004D2716" w:rsidP="004D2716">
      <w:pPr>
        <w:jc w:val="center"/>
        <w:rPr>
          <w:rFonts w:ascii="Arial" w:hAnsi="Arial" w:cs="Arial"/>
          <w:b/>
          <w:i/>
          <w:noProof/>
          <w:lang w:val="en-US" w:eastAsia="en-US"/>
        </w:rPr>
      </w:pPr>
    </w:p>
    <w:p w:rsidR="004D2716" w:rsidRPr="004D2716" w:rsidRDefault="004D2716" w:rsidP="004D2716">
      <w:pPr>
        <w:jc w:val="center"/>
        <w:rPr>
          <w:rFonts w:ascii="Arial" w:hAnsi="Arial" w:cs="Arial"/>
          <w:b/>
          <w:i/>
          <w:noProof/>
          <w:lang w:val="en-US" w:eastAsia="en-US"/>
        </w:rPr>
      </w:pPr>
    </w:p>
    <w:p w:rsidR="004D2716" w:rsidRPr="004D2716" w:rsidRDefault="004D2716" w:rsidP="004D2716">
      <w:pPr>
        <w:jc w:val="center"/>
        <w:rPr>
          <w:rFonts w:ascii="Arial" w:hAnsi="Arial" w:cs="Arial"/>
          <w:b/>
          <w:i/>
          <w:noProof/>
          <w:lang w:val="en-US" w:eastAsia="en-US"/>
        </w:rPr>
      </w:pPr>
    </w:p>
    <w:p w:rsidR="00E313A1" w:rsidRPr="00E313A1" w:rsidRDefault="00E313A1" w:rsidP="00E313A1">
      <w:pPr>
        <w:rPr>
          <w:sz w:val="28"/>
          <w:szCs w:val="28"/>
          <w:lang w:val="sr-Latn-CS" w:eastAsia="en-US"/>
        </w:rPr>
      </w:pPr>
      <w:r w:rsidRPr="00E313A1">
        <w:rPr>
          <w:sz w:val="28"/>
          <w:szCs w:val="28"/>
          <w:lang w:val="sr-Latn-CS" w:eastAsia="en-US"/>
        </w:rPr>
        <w:t>Spare parts for valves made by SULZER:</w:t>
      </w:r>
    </w:p>
    <w:p w:rsidR="00E313A1" w:rsidRPr="00E313A1" w:rsidRDefault="00E313A1" w:rsidP="00E313A1">
      <w:pPr>
        <w:rPr>
          <w:sz w:val="28"/>
          <w:szCs w:val="28"/>
          <w:lang w:val="sr-Latn-CS" w:eastAsia="en-US"/>
        </w:rPr>
      </w:pPr>
    </w:p>
    <w:tbl>
      <w:tblPr>
        <w:tblW w:w="103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1461"/>
        <w:gridCol w:w="2619"/>
        <w:gridCol w:w="1890"/>
        <w:gridCol w:w="2310"/>
        <w:gridCol w:w="1440"/>
      </w:tblGrid>
      <w:tr w:rsidR="00E313A1" w:rsidRPr="00E313A1" w:rsidTr="002E30B9">
        <w:tc>
          <w:tcPr>
            <w:tcW w:w="600" w:type="dxa"/>
            <w:vMerge w:val="restart"/>
          </w:tcPr>
          <w:p w:rsidR="00E313A1" w:rsidRPr="00E313A1" w:rsidRDefault="00E313A1" w:rsidP="00E313A1">
            <w:pPr>
              <w:rPr>
                <w:sz w:val="22"/>
                <w:szCs w:val="22"/>
                <w:lang w:val="sr-Latn-CS" w:eastAsia="en-US"/>
              </w:rPr>
            </w:pPr>
            <w:r w:rsidRPr="00E313A1">
              <w:rPr>
                <w:sz w:val="22"/>
                <w:szCs w:val="22"/>
                <w:lang w:val="sr-Latn-CS" w:eastAsia="en-US"/>
              </w:rPr>
              <w:t>No</w:t>
            </w:r>
          </w:p>
        </w:tc>
        <w:tc>
          <w:tcPr>
            <w:tcW w:w="1461" w:type="dxa"/>
            <w:vMerge w:val="restart"/>
          </w:tcPr>
          <w:p w:rsidR="00E313A1" w:rsidRPr="00E313A1" w:rsidRDefault="00E313A1" w:rsidP="00E313A1">
            <w:pPr>
              <w:rPr>
                <w:sz w:val="22"/>
                <w:szCs w:val="22"/>
                <w:lang w:val="sr-Latn-CS" w:eastAsia="en-US"/>
              </w:rPr>
            </w:pPr>
            <w:r w:rsidRPr="00E313A1">
              <w:rPr>
                <w:sz w:val="22"/>
                <w:szCs w:val="22"/>
                <w:lang w:val="sr-Latn-CS" w:eastAsia="en-US"/>
              </w:rPr>
              <w:t>Identification</w:t>
            </w:r>
          </w:p>
        </w:tc>
        <w:tc>
          <w:tcPr>
            <w:tcW w:w="2619" w:type="dxa"/>
            <w:tcBorders>
              <w:top w:val="single" w:sz="4" w:space="0" w:color="auto"/>
            </w:tcBorders>
          </w:tcPr>
          <w:p w:rsidR="00E313A1" w:rsidRPr="00E313A1" w:rsidRDefault="00E313A1" w:rsidP="00E313A1">
            <w:pPr>
              <w:rPr>
                <w:sz w:val="22"/>
                <w:szCs w:val="22"/>
                <w:lang w:val="sr-Latn-CS" w:eastAsia="en-US"/>
              </w:rPr>
            </w:pPr>
            <w:r w:rsidRPr="00E313A1">
              <w:rPr>
                <w:sz w:val="22"/>
                <w:szCs w:val="22"/>
                <w:lang w:val="sr-Latn-CS" w:eastAsia="en-US"/>
              </w:rPr>
              <w:t>Sistem</w:t>
            </w:r>
          </w:p>
        </w:tc>
        <w:tc>
          <w:tcPr>
            <w:tcW w:w="1890" w:type="dxa"/>
          </w:tcPr>
          <w:p w:rsidR="00E313A1" w:rsidRPr="00E313A1" w:rsidRDefault="00E313A1" w:rsidP="00E313A1">
            <w:pPr>
              <w:rPr>
                <w:sz w:val="22"/>
                <w:szCs w:val="22"/>
                <w:lang w:val="sr-Latn-CS" w:eastAsia="en-US"/>
              </w:rPr>
            </w:pPr>
            <w:r w:rsidRPr="00E313A1">
              <w:rPr>
                <w:sz w:val="22"/>
                <w:szCs w:val="22"/>
                <w:lang w:val="sr-Latn-CS" w:eastAsia="en-US"/>
              </w:rPr>
              <w:t>Design</w:t>
            </w:r>
          </w:p>
        </w:tc>
        <w:tc>
          <w:tcPr>
            <w:tcW w:w="2310" w:type="dxa"/>
          </w:tcPr>
          <w:p w:rsidR="00E313A1" w:rsidRPr="00E313A1" w:rsidRDefault="00E313A1" w:rsidP="00E313A1">
            <w:pPr>
              <w:rPr>
                <w:sz w:val="22"/>
                <w:szCs w:val="22"/>
                <w:lang w:val="sr-Latn-CS" w:eastAsia="en-US"/>
              </w:rPr>
            </w:pPr>
            <w:r w:rsidRPr="00E313A1">
              <w:rPr>
                <w:sz w:val="22"/>
                <w:szCs w:val="22"/>
                <w:lang w:val="sr-Latn-CS" w:eastAsia="en-US"/>
              </w:rPr>
              <w:t>Type</w:t>
            </w:r>
          </w:p>
        </w:tc>
        <w:tc>
          <w:tcPr>
            <w:tcW w:w="1440" w:type="dxa"/>
            <w:vMerge w:val="restart"/>
          </w:tcPr>
          <w:p w:rsidR="00E313A1" w:rsidRPr="00E313A1" w:rsidRDefault="00E313A1" w:rsidP="00E313A1">
            <w:pPr>
              <w:jc w:val="both"/>
              <w:rPr>
                <w:sz w:val="22"/>
                <w:szCs w:val="22"/>
                <w:lang w:val="sr-Latn-CS" w:eastAsia="en-US"/>
              </w:rPr>
            </w:pPr>
            <w:r w:rsidRPr="00E313A1">
              <w:rPr>
                <w:sz w:val="22"/>
                <w:szCs w:val="22"/>
                <w:lang w:val="sr-Latn-CS" w:eastAsia="en-US"/>
              </w:rPr>
              <w:t>Manufacturer</w:t>
            </w:r>
          </w:p>
        </w:tc>
      </w:tr>
      <w:tr w:rsidR="00E313A1" w:rsidRPr="00E313A1" w:rsidTr="002E30B9">
        <w:tc>
          <w:tcPr>
            <w:tcW w:w="600" w:type="dxa"/>
            <w:vMerge/>
          </w:tcPr>
          <w:p w:rsidR="00E313A1" w:rsidRPr="00E313A1" w:rsidRDefault="00E313A1" w:rsidP="00E313A1">
            <w:pPr>
              <w:rPr>
                <w:sz w:val="22"/>
                <w:szCs w:val="22"/>
                <w:lang w:val="sr-Latn-CS" w:eastAsia="en-US"/>
              </w:rPr>
            </w:pPr>
          </w:p>
        </w:tc>
        <w:tc>
          <w:tcPr>
            <w:tcW w:w="1461" w:type="dxa"/>
            <w:vMerge/>
          </w:tcPr>
          <w:p w:rsidR="00E313A1" w:rsidRPr="00E313A1" w:rsidRDefault="00E313A1" w:rsidP="00E313A1">
            <w:pPr>
              <w:rPr>
                <w:sz w:val="22"/>
                <w:szCs w:val="22"/>
                <w:lang w:val="sr-Latn-CS" w:eastAsia="en-US"/>
              </w:rPr>
            </w:pPr>
          </w:p>
        </w:tc>
        <w:tc>
          <w:tcPr>
            <w:tcW w:w="2619" w:type="dxa"/>
          </w:tcPr>
          <w:p w:rsidR="00E313A1" w:rsidRPr="00E313A1" w:rsidRDefault="00E313A1" w:rsidP="00E313A1">
            <w:pPr>
              <w:rPr>
                <w:sz w:val="22"/>
                <w:szCs w:val="22"/>
                <w:lang w:val="sr-Latn-CS" w:eastAsia="en-US"/>
              </w:rPr>
            </w:pPr>
            <w:r w:rsidRPr="00E313A1">
              <w:rPr>
                <w:sz w:val="22"/>
                <w:szCs w:val="22"/>
                <w:lang w:val="sr-Latn-CS" w:eastAsia="en-US"/>
              </w:rPr>
              <w:t>Product designation</w:t>
            </w:r>
          </w:p>
        </w:tc>
        <w:tc>
          <w:tcPr>
            <w:tcW w:w="1890" w:type="dxa"/>
          </w:tcPr>
          <w:p w:rsidR="00E313A1" w:rsidRPr="00E313A1" w:rsidRDefault="00E313A1" w:rsidP="00E313A1">
            <w:pPr>
              <w:rPr>
                <w:sz w:val="22"/>
                <w:szCs w:val="22"/>
                <w:lang w:val="sr-Latn-CS" w:eastAsia="en-US"/>
              </w:rPr>
            </w:pPr>
            <w:r w:rsidRPr="00E313A1">
              <w:rPr>
                <w:sz w:val="22"/>
                <w:szCs w:val="22"/>
                <w:lang w:val="sr-Latn-CS" w:eastAsia="en-US"/>
              </w:rPr>
              <w:t>Position</w:t>
            </w:r>
          </w:p>
        </w:tc>
        <w:tc>
          <w:tcPr>
            <w:tcW w:w="2310" w:type="dxa"/>
          </w:tcPr>
          <w:p w:rsidR="00E313A1" w:rsidRPr="00E313A1" w:rsidRDefault="00E313A1" w:rsidP="00E313A1">
            <w:pPr>
              <w:rPr>
                <w:sz w:val="22"/>
                <w:szCs w:val="22"/>
                <w:lang w:val="sr-Latn-CS" w:eastAsia="en-US"/>
              </w:rPr>
            </w:pPr>
            <w:r w:rsidRPr="00E313A1">
              <w:rPr>
                <w:sz w:val="22"/>
                <w:szCs w:val="22"/>
                <w:lang w:val="sr-Latn-CS" w:eastAsia="en-US"/>
              </w:rPr>
              <w:t>Pieces</w:t>
            </w:r>
          </w:p>
        </w:tc>
        <w:tc>
          <w:tcPr>
            <w:tcW w:w="1440" w:type="dxa"/>
            <w:vMerge/>
          </w:tcPr>
          <w:p w:rsidR="00E313A1" w:rsidRPr="00E313A1" w:rsidRDefault="00E313A1" w:rsidP="00E313A1">
            <w:pPr>
              <w:jc w:val="both"/>
              <w:rPr>
                <w:sz w:val="22"/>
                <w:szCs w:val="22"/>
                <w:lang w:val="sr-Latn-CS" w:eastAsia="en-US"/>
              </w:rPr>
            </w:pPr>
          </w:p>
        </w:tc>
      </w:tr>
      <w:tr w:rsidR="00E313A1" w:rsidRPr="00E313A1" w:rsidTr="002E30B9">
        <w:trPr>
          <w:trHeight w:val="255"/>
        </w:trPr>
        <w:tc>
          <w:tcPr>
            <w:tcW w:w="600" w:type="dxa"/>
            <w:shd w:val="clear" w:color="auto" w:fill="auto"/>
          </w:tcPr>
          <w:p w:rsidR="00E313A1" w:rsidRPr="00E313A1" w:rsidRDefault="00E313A1" w:rsidP="00E313A1">
            <w:pPr>
              <w:rPr>
                <w:b/>
                <w:sz w:val="22"/>
                <w:szCs w:val="22"/>
                <w:lang w:val="sr-Latn-CS" w:eastAsia="en-US"/>
              </w:rPr>
            </w:pPr>
            <w:r w:rsidRPr="00E313A1">
              <w:rPr>
                <w:b/>
                <w:sz w:val="22"/>
                <w:szCs w:val="22"/>
                <w:lang w:val="sr-Latn-CS" w:eastAsia="en-US"/>
              </w:rPr>
              <w:t>A.</w:t>
            </w:r>
          </w:p>
        </w:tc>
        <w:tc>
          <w:tcPr>
            <w:tcW w:w="1461" w:type="dxa"/>
            <w:shd w:val="clear" w:color="auto" w:fill="auto"/>
          </w:tcPr>
          <w:p w:rsidR="00E313A1" w:rsidRPr="00E313A1" w:rsidRDefault="00E313A1" w:rsidP="00E313A1">
            <w:pPr>
              <w:rPr>
                <w:b/>
                <w:sz w:val="20"/>
                <w:szCs w:val="20"/>
                <w:lang w:val="sr-Latn-CS" w:eastAsia="en-US"/>
              </w:rPr>
            </w:pPr>
            <w:r w:rsidRPr="00E313A1">
              <w:rPr>
                <w:b/>
                <w:sz w:val="20"/>
                <w:szCs w:val="20"/>
                <w:lang w:val="sr-Latn-CS" w:eastAsia="en-US"/>
              </w:rPr>
              <w:t xml:space="preserve">RG10S2, RG11S2 </w:t>
            </w:r>
          </w:p>
        </w:tc>
        <w:tc>
          <w:tcPr>
            <w:tcW w:w="2619" w:type="dxa"/>
          </w:tcPr>
          <w:p w:rsidR="008863A0" w:rsidRDefault="00E313A1" w:rsidP="00E313A1">
            <w:pPr>
              <w:rPr>
                <w:sz w:val="22"/>
                <w:szCs w:val="22"/>
                <w:lang w:val="sr-Cyrl-RS" w:eastAsia="en-US"/>
              </w:rPr>
            </w:pPr>
            <w:r w:rsidRPr="00E313A1">
              <w:rPr>
                <w:sz w:val="22"/>
                <w:szCs w:val="22"/>
                <w:lang w:val="sr-Latn-CS" w:eastAsia="en-US"/>
              </w:rPr>
              <w:t>Control Valve</w:t>
            </w:r>
          </w:p>
          <w:p w:rsidR="00E313A1" w:rsidRPr="00E313A1" w:rsidRDefault="00E313A1" w:rsidP="00E313A1">
            <w:pPr>
              <w:rPr>
                <w:sz w:val="22"/>
                <w:szCs w:val="22"/>
                <w:lang w:val="sr-Latn-CS" w:eastAsia="en-US"/>
              </w:rPr>
            </w:pPr>
            <w:r w:rsidRPr="00E313A1">
              <w:rPr>
                <w:sz w:val="22"/>
                <w:szCs w:val="22"/>
                <w:lang w:val="sr-Latn-CS" w:eastAsia="en-US"/>
              </w:rPr>
              <w:t xml:space="preserve"> ( Flaschenablass )</w:t>
            </w:r>
          </w:p>
        </w:tc>
        <w:tc>
          <w:tcPr>
            <w:tcW w:w="1890" w:type="dxa"/>
          </w:tcPr>
          <w:p w:rsidR="00E313A1" w:rsidRPr="00E313A1" w:rsidRDefault="00E313A1" w:rsidP="00E313A1">
            <w:pPr>
              <w:rPr>
                <w:sz w:val="22"/>
                <w:szCs w:val="22"/>
                <w:lang w:val="sr-Latn-CS" w:eastAsia="en-US"/>
              </w:rPr>
            </w:pPr>
            <w:r w:rsidRPr="00E313A1">
              <w:rPr>
                <w:sz w:val="22"/>
                <w:szCs w:val="22"/>
                <w:lang w:val="sr-Latn-CS" w:eastAsia="en-US"/>
              </w:rPr>
              <w:t xml:space="preserve">Abscheider-Niveauventil AN/ANB </w:t>
            </w:r>
          </w:p>
        </w:tc>
        <w:tc>
          <w:tcPr>
            <w:tcW w:w="2310" w:type="dxa"/>
          </w:tcPr>
          <w:p w:rsidR="00E313A1" w:rsidRPr="00E313A1" w:rsidRDefault="00E313A1" w:rsidP="00E313A1">
            <w:pPr>
              <w:rPr>
                <w:sz w:val="22"/>
                <w:szCs w:val="22"/>
                <w:lang w:val="en-US" w:eastAsia="en-US"/>
              </w:rPr>
            </w:pPr>
            <w:r w:rsidRPr="00E313A1">
              <w:rPr>
                <w:sz w:val="22"/>
                <w:szCs w:val="22"/>
                <w:lang w:val="en-US" w:eastAsia="en-US"/>
              </w:rPr>
              <w:t>BEV 90</w:t>
            </w:r>
          </w:p>
          <w:p w:rsidR="00E313A1" w:rsidRPr="00E313A1" w:rsidRDefault="00E313A1" w:rsidP="00E313A1">
            <w:pPr>
              <w:rPr>
                <w:sz w:val="22"/>
                <w:szCs w:val="22"/>
                <w:lang w:val="en-US" w:eastAsia="en-US"/>
              </w:rPr>
            </w:pPr>
            <w:r w:rsidRPr="00E313A1">
              <w:rPr>
                <w:sz w:val="22"/>
                <w:szCs w:val="22"/>
                <w:lang w:val="en-US" w:eastAsia="en-US"/>
              </w:rPr>
              <w:t>Sulzer SK 31/18.303-1</w:t>
            </w:r>
          </w:p>
        </w:tc>
        <w:tc>
          <w:tcPr>
            <w:tcW w:w="1440" w:type="dxa"/>
            <w:shd w:val="clear" w:color="auto" w:fill="auto"/>
          </w:tcPr>
          <w:p w:rsidR="00E313A1" w:rsidRPr="00E313A1" w:rsidRDefault="00E313A1" w:rsidP="00E313A1">
            <w:pPr>
              <w:jc w:val="both"/>
              <w:rPr>
                <w:sz w:val="20"/>
                <w:szCs w:val="20"/>
                <w:lang w:val="sr-Latn-CS" w:eastAsia="en-US"/>
              </w:rPr>
            </w:pPr>
            <w:r w:rsidRPr="00E313A1">
              <w:rPr>
                <w:sz w:val="20"/>
                <w:szCs w:val="20"/>
                <w:lang w:val="sr-Latn-CS" w:eastAsia="en-US"/>
              </w:rPr>
              <w:t>IMI / CCI / SULZER</w:t>
            </w:r>
          </w:p>
        </w:tc>
      </w:tr>
      <w:tr w:rsidR="00E313A1" w:rsidRPr="00E313A1" w:rsidTr="002E30B9">
        <w:tc>
          <w:tcPr>
            <w:tcW w:w="600" w:type="dxa"/>
            <w:shd w:val="clear" w:color="auto" w:fill="auto"/>
          </w:tcPr>
          <w:p w:rsidR="00E313A1" w:rsidRPr="00E313A1" w:rsidRDefault="00E313A1" w:rsidP="00E313A1">
            <w:pPr>
              <w:rPr>
                <w:sz w:val="22"/>
                <w:szCs w:val="22"/>
                <w:lang w:val="sr-Latn-CS" w:eastAsia="en-US"/>
              </w:rPr>
            </w:pPr>
            <w:r w:rsidRPr="00E313A1">
              <w:rPr>
                <w:sz w:val="22"/>
                <w:szCs w:val="22"/>
                <w:lang w:val="sr-Latn-CS" w:eastAsia="en-US"/>
              </w:rPr>
              <w:t>1.</w:t>
            </w:r>
          </w:p>
        </w:tc>
        <w:tc>
          <w:tcPr>
            <w:tcW w:w="1461" w:type="dxa"/>
            <w:shd w:val="clear" w:color="auto" w:fill="auto"/>
          </w:tcPr>
          <w:p w:rsidR="00E313A1" w:rsidRPr="00E313A1" w:rsidRDefault="00E313A1" w:rsidP="00E313A1">
            <w:pPr>
              <w:rPr>
                <w:sz w:val="20"/>
                <w:szCs w:val="20"/>
                <w:lang w:val="sr-Latn-CS" w:eastAsia="en-US"/>
              </w:rPr>
            </w:pPr>
            <w:r w:rsidRPr="00E313A1">
              <w:rPr>
                <w:sz w:val="20"/>
                <w:szCs w:val="20"/>
                <w:lang w:val="sr-Latn-CS" w:eastAsia="en-US"/>
              </w:rPr>
              <w:t xml:space="preserve">RG10S2, RG11S2 </w:t>
            </w:r>
          </w:p>
        </w:tc>
        <w:tc>
          <w:tcPr>
            <w:tcW w:w="2619" w:type="dxa"/>
          </w:tcPr>
          <w:p w:rsidR="00E313A1" w:rsidRPr="00E313A1" w:rsidRDefault="00E313A1" w:rsidP="00E313A1">
            <w:pPr>
              <w:rPr>
                <w:sz w:val="22"/>
                <w:szCs w:val="22"/>
                <w:lang w:val="sr-Latn-CS" w:eastAsia="en-US"/>
              </w:rPr>
            </w:pPr>
            <w:r w:rsidRPr="00E313A1">
              <w:rPr>
                <w:sz w:val="22"/>
                <w:szCs w:val="22"/>
                <w:lang w:val="sr-Latn-CS" w:eastAsia="en-US"/>
              </w:rPr>
              <w:t>Stem</w:t>
            </w:r>
          </w:p>
        </w:tc>
        <w:tc>
          <w:tcPr>
            <w:tcW w:w="1890" w:type="dxa"/>
            <w:vAlign w:val="center"/>
          </w:tcPr>
          <w:p w:rsidR="00E313A1" w:rsidRPr="00E313A1" w:rsidRDefault="00E313A1" w:rsidP="00E313A1">
            <w:pPr>
              <w:jc w:val="center"/>
              <w:rPr>
                <w:sz w:val="22"/>
                <w:szCs w:val="22"/>
                <w:lang w:val="en-US" w:eastAsia="en-US"/>
              </w:rPr>
            </w:pPr>
            <w:r w:rsidRPr="00E313A1">
              <w:rPr>
                <w:sz w:val="22"/>
                <w:szCs w:val="22"/>
                <w:lang w:val="en-US" w:eastAsia="en-US"/>
              </w:rPr>
              <w:t>BEV90/2</w:t>
            </w:r>
          </w:p>
        </w:tc>
        <w:tc>
          <w:tcPr>
            <w:tcW w:w="2310" w:type="dxa"/>
            <w:vAlign w:val="center"/>
          </w:tcPr>
          <w:p w:rsidR="00E313A1" w:rsidRPr="00E313A1" w:rsidRDefault="00E313A1" w:rsidP="00E313A1">
            <w:pPr>
              <w:jc w:val="center"/>
              <w:rPr>
                <w:sz w:val="22"/>
                <w:szCs w:val="22"/>
                <w:lang w:val="sr-Latn-CS" w:eastAsia="en-US"/>
              </w:rPr>
            </w:pPr>
            <w:r w:rsidRPr="00E313A1">
              <w:rPr>
                <w:sz w:val="22"/>
                <w:szCs w:val="22"/>
                <w:lang w:val="sr-Latn-CS" w:eastAsia="en-US"/>
              </w:rPr>
              <w:t>1</w:t>
            </w:r>
          </w:p>
        </w:tc>
        <w:tc>
          <w:tcPr>
            <w:tcW w:w="1440" w:type="dxa"/>
          </w:tcPr>
          <w:p w:rsidR="00E313A1" w:rsidRPr="00E313A1" w:rsidRDefault="00E313A1" w:rsidP="00E313A1">
            <w:pPr>
              <w:jc w:val="both"/>
              <w:rPr>
                <w:sz w:val="20"/>
                <w:szCs w:val="20"/>
                <w:lang w:val="sr-Latn-CS" w:eastAsia="en-US"/>
              </w:rPr>
            </w:pPr>
            <w:r w:rsidRPr="00E313A1">
              <w:rPr>
                <w:sz w:val="20"/>
                <w:szCs w:val="20"/>
                <w:lang w:val="sr-Latn-CS" w:eastAsia="en-US"/>
              </w:rPr>
              <w:t>IMI / CCI / SULZER</w:t>
            </w:r>
          </w:p>
        </w:tc>
      </w:tr>
      <w:tr w:rsidR="00E313A1" w:rsidRPr="00E313A1" w:rsidTr="002E30B9">
        <w:tc>
          <w:tcPr>
            <w:tcW w:w="600" w:type="dxa"/>
            <w:shd w:val="clear" w:color="auto" w:fill="auto"/>
          </w:tcPr>
          <w:p w:rsidR="00E313A1" w:rsidRPr="00E313A1" w:rsidRDefault="00E313A1" w:rsidP="00E313A1">
            <w:pPr>
              <w:rPr>
                <w:sz w:val="22"/>
                <w:szCs w:val="22"/>
                <w:lang w:val="sr-Latn-CS" w:eastAsia="en-US"/>
              </w:rPr>
            </w:pPr>
            <w:r w:rsidRPr="00E313A1">
              <w:rPr>
                <w:sz w:val="22"/>
                <w:szCs w:val="22"/>
                <w:lang w:val="sr-Latn-CS" w:eastAsia="en-US"/>
              </w:rPr>
              <w:t>2.</w:t>
            </w:r>
          </w:p>
        </w:tc>
        <w:tc>
          <w:tcPr>
            <w:tcW w:w="1461" w:type="dxa"/>
            <w:shd w:val="clear" w:color="auto" w:fill="auto"/>
          </w:tcPr>
          <w:p w:rsidR="00E313A1" w:rsidRPr="00E313A1" w:rsidRDefault="00E313A1" w:rsidP="00E313A1">
            <w:pPr>
              <w:rPr>
                <w:sz w:val="20"/>
                <w:szCs w:val="20"/>
                <w:lang w:val="sr-Latn-CS" w:eastAsia="en-US"/>
              </w:rPr>
            </w:pPr>
            <w:r w:rsidRPr="00E313A1">
              <w:rPr>
                <w:sz w:val="20"/>
                <w:szCs w:val="20"/>
                <w:lang w:val="sr-Latn-CS" w:eastAsia="en-US"/>
              </w:rPr>
              <w:t xml:space="preserve">RG10S2, RG11S2 </w:t>
            </w:r>
          </w:p>
        </w:tc>
        <w:tc>
          <w:tcPr>
            <w:tcW w:w="2619" w:type="dxa"/>
          </w:tcPr>
          <w:p w:rsidR="00E313A1" w:rsidRPr="00E313A1" w:rsidRDefault="00E313A1" w:rsidP="00E313A1">
            <w:pPr>
              <w:rPr>
                <w:sz w:val="22"/>
                <w:szCs w:val="22"/>
                <w:lang w:val="sr-Latn-CS" w:eastAsia="en-US"/>
              </w:rPr>
            </w:pPr>
            <w:r w:rsidRPr="00E313A1">
              <w:rPr>
                <w:sz w:val="22"/>
                <w:szCs w:val="22"/>
                <w:lang w:val="sr-Latn-CS" w:eastAsia="en-US"/>
              </w:rPr>
              <w:t>Seat</w:t>
            </w:r>
          </w:p>
        </w:tc>
        <w:tc>
          <w:tcPr>
            <w:tcW w:w="1890" w:type="dxa"/>
            <w:vAlign w:val="center"/>
          </w:tcPr>
          <w:p w:rsidR="00E313A1" w:rsidRPr="00E313A1" w:rsidRDefault="00E313A1" w:rsidP="00E313A1">
            <w:pPr>
              <w:jc w:val="center"/>
              <w:rPr>
                <w:sz w:val="22"/>
                <w:szCs w:val="22"/>
                <w:lang w:val="en-US" w:eastAsia="en-US"/>
              </w:rPr>
            </w:pPr>
            <w:r w:rsidRPr="00E313A1">
              <w:rPr>
                <w:sz w:val="22"/>
                <w:szCs w:val="22"/>
                <w:lang w:val="en-US" w:eastAsia="en-US"/>
              </w:rPr>
              <w:t>BEV90/3</w:t>
            </w:r>
          </w:p>
        </w:tc>
        <w:tc>
          <w:tcPr>
            <w:tcW w:w="2310" w:type="dxa"/>
            <w:vAlign w:val="center"/>
          </w:tcPr>
          <w:p w:rsidR="00E313A1" w:rsidRPr="00E313A1" w:rsidRDefault="00E313A1" w:rsidP="00E313A1">
            <w:pPr>
              <w:jc w:val="center"/>
              <w:rPr>
                <w:sz w:val="22"/>
                <w:szCs w:val="22"/>
                <w:lang w:val="sr-Latn-CS" w:eastAsia="en-US"/>
              </w:rPr>
            </w:pPr>
            <w:r w:rsidRPr="00E313A1">
              <w:rPr>
                <w:sz w:val="22"/>
                <w:szCs w:val="22"/>
                <w:lang w:val="sr-Latn-CS" w:eastAsia="en-US"/>
              </w:rPr>
              <w:t>2</w:t>
            </w:r>
          </w:p>
        </w:tc>
        <w:tc>
          <w:tcPr>
            <w:tcW w:w="1440" w:type="dxa"/>
          </w:tcPr>
          <w:p w:rsidR="00E313A1" w:rsidRPr="00E313A1" w:rsidRDefault="00E313A1" w:rsidP="00E313A1">
            <w:pPr>
              <w:jc w:val="both"/>
              <w:rPr>
                <w:sz w:val="20"/>
                <w:szCs w:val="20"/>
                <w:lang w:val="sr-Latn-CS" w:eastAsia="en-US"/>
              </w:rPr>
            </w:pPr>
            <w:r w:rsidRPr="00E313A1">
              <w:rPr>
                <w:sz w:val="20"/>
                <w:szCs w:val="20"/>
                <w:lang w:val="sr-Latn-CS" w:eastAsia="en-US"/>
              </w:rPr>
              <w:t>IMI / CCI / SULZER</w:t>
            </w:r>
          </w:p>
        </w:tc>
      </w:tr>
      <w:tr w:rsidR="00E313A1" w:rsidRPr="00E313A1" w:rsidTr="002E30B9">
        <w:tc>
          <w:tcPr>
            <w:tcW w:w="600" w:type="dxa"/>
            <w:shd w:val="clear" w:color="auto" w:fill="auto"/>
          </w:tcPr>
          <w:p w:rsidR="00E313A1" w:rsidRPr="00E313A1" w:rsidRDefault="00E313A1" w:rsidP="00E313A1">
            <w:pPr>
              <w:rPr>
                <w:b/>
                <w:sz w:val="22"/>
                <w:szCs w:val="22"/>
                <w:lang w:val="sr-Latn-CS" w:eastAsia="en-US"/>
              </w:rPr>
            </w:pPr>
            <w:r w:rsidRPr="00E313A1">
              <w:rPr>
                <w:b/>
                <w:sz w:val="22"/>
                <w:szCs w:val="22"/>
                <w:lang w:val="sr-Latn-CS" w:eastAsia="en-US"/>
              </w:rPr>
              <w:t>B.</w:t>
            </w:r>
          </w:p>
        </w:tc>
        <w:tc>
          <w:tcPr>
            <w:tcW w:w="1461" w:type="dxa"/>
            <w:shd w:val="clear" w:color="auto" w:fill="auto"/>
          </w:tcPr>
          <w:p w:rsidR="00E313A1" w:rsidRPr="00E313A1" w:rsidRDefault="00E313A1" w:rsidP="00E313A1">
            <w:pPr>
              <w:rPr>
                <w:b/>
                <w:sz w:val="20"/>
                <w:szCs w:val="20"/>
                <w:lang w:val="sr-Latn-CS" w:eastAsia="en-US"/>
              </w:rPr>
            </w:pPr>
            <w:r w:rsidRPr="00E313A1">
              <w:rPr>
                <w:b/>
                <w:sz w:val="20"/>
                <w:szCs w:val="20"/>
                <w:lang w:val="sr-Latn-CS" w:eastAsia="en-US"/>
              </w:rPr>
              <w:t xml:space="preserve">RG12S2 </w:t>
            </w:r>
          </w:p>
        </w:tc>
        <w:tc>
          <w:tcPr>
            <w:tcW w:w="2619" w:type="dxa"/>
          </w:tcPr>
          <w:p w:rsidR="008863A0" w:rsidRDefault="00E313A1" w:rsidP="00E313A1">
            <w:pPr>
              <w:rPr>
                <w:sz w:val="22"/>
                <w:szCs w:val="22"/>
                <w:lang w:val="sr-Cyrl-RS" w:eastAsia="en-US"/>
              </w:rPr>
            </w:pPr>
            <w:r w:rsidRPr="00E313A1">
              <w:rPr>
                <w:sz w:val="22"/>
                <w:szCs w:val="22"/>
                <w:lang w:val="sr-Latn-CS" w:eastAsia="en-US"/>
              </w:rPr>
              <w:t>Control Valve</w:t>
            </w:r>
          </w:p>
          <w:p w:rsidR="00E313A1" w:rsidRPr="00E313A1" w:rsidRDefault="00E313A1" w:rsidP="00E313A1">
            <w:pPr>
              <w:rPr>
                <w:sz w:val="22"/>
                <w:szCs w:val="22"/>
                <w:lang w:val="sr-Latn-CS" w:eastAsia="en-US"/>
              </w:rPr>
            </w:pPr>
            <w:r w:rsidRPr="00E313A1">
              <w:rPr>
                <w:sz w:val="22"/>
                <w:szCs w:val="22"/>
                <w:lang w:val="sr-Latn-CS" w:eastAsia="en-US"/>
              </w:rPr>
              <w:t xml:space="preserve"> ( Flaschenablass )</w:t>
            </w:r>
          </w:p>
        </w:tc>
        <w:tc>
          <w:tcPr>
            <w:tcW w:w="1890" w:type="dxa"/>
          </w:tcPr>
          <w:p w:rsidR="00E313A1" w:rsidRPr="00E313A1" w:rsidRDefault="00E313A1" w:rsidP="00E313A1">
            <w:pPr>
              <w:rPr>
                <w:sz w:val="22"/>
                <w:szCs w:val="22"/>
                <w:lang w:val="sr-Latn-CS" w:eastAsia="en-US"/>
              </w:rPr>
            </w:pPr>
            <w:r w:rsidRPr="00E313A1">
              <w:rPr>
                <w:sz w:val="22"/>
                <w:szCs w:val="22"/>
                <w:lang w:val="sr-Latn-CS" w:eastAsia="en-US"/>
              </w:rPr>
              <w:t xml:space="preserve">Abscheider-Anfah rventil AA </w:t>
            </w:r>
          </w:p>
        </w:tc>
        <w:tc>
          <w:tcPr>
            <w:tcW w:w="2310" w:type="dxa"/>
          </w:tcPr>
          <w:p w:rsidR="00E313A1" w:rsidRPr="00E313A1" w:rsidRDefault="00E313A1" w:rsidP="00E313A1">
            <w:pPr>
              <w:rPr>
                <w:sz w:val="22"/>
                <w:szCs w:val="22"/>
                <w:lang w:val="en-US" w:eastAsia="en-US"/>
              </w:rPr>
            </w:pPr>
            <w:r w:rsidRPr="00E313A1">
              <w:rPr>
                <w:sz w:val="22"/>
                <w:szCs w:val="22"/>
                <w:lang w:val="en-US" w:eastAsia="en-US"/>
              </w:rPr>
              <w:t>S 160 D</w:t>
            </w:r>
          </w:p>
          <w:p w:rsidR="00E313A1" w:rsidRPr="00E313A1" w:rsidRDefault="00E313A1" w:rsidP="00E313A1">
            <w:pPr>
              <w:rPr>
                <w:sz w:val="22"/>
                <w:szCs w:val="22"/>
                <w:lang w:val="en-US" w:eastAsia="en-US"/>
              </w:rPr>
            </w:pPr>
            <w:r w:rsidRPr="00E313A1">
              <w:rPr>
                <w:sz w:val="22"/>
                <w:szCs w:val="22"/>
                <w:lang w:val="en-US" w:eastAsia="en-US"/>
              </w:rPr>
              <w:t>Sulzer SK 38/65466-4</w:t>
            </w:r>
          </w:p>
        </w:tc>
        <w:tc>
          <w:tcPr>
            <w:tcW w:w="1440" w:type="dxa"/>
          </w:tcPr>
          <w:p w:rsidR="00E313A1" w:rsidRPr="00E313A1" w:rsidRDefault="00E313A1" w:rsidP="00E313A1">
            <w:pPr>
              <w:jc w:val="both"/>
              <w:rPr>
                <w:sz w:val="20"/>
                <w:szCs w:val="20"/>
                <w:lang w:val="sr-Latn-CS" w:eastAsia="en-US"/>
              </w:rPr>
            </w:pPr>
            <w:r w:rsidRPr="00E313A1">
              <w:rPr>
                <w:sz w:val="20"/>
                <w:szCs w:val="20"/>
                <w:lang w:val="sr-Latn-CS" w:eastAsia="en-US"/>
              </w:rPr>
              <w:t>IMI / CCI / SULZER</w:t>
            </w:r>
          </w:p>
        </w:tc>
      </w:tr>
      <w:tr w:rsidR="00E313A1" w:rsidRPr="00E313A1" w:rsidTr="002E30B9">
        <w:tc>
          <w:tcPr>
            <w:tcW w:w="600" w:type="dxa"/>
            <w:shd w:val="clear" w:color="auto" w:fill="auto"/>
          </w:tcPr>
          <w:p w:rsidR="00E313A1" w:rsidRPr="00E313A1" w:rsidRDefault="00E313A1" w:rsidP="00E313A1">
            <w:pPr>
              <w:rPr>
                <w:sz w:val="22"/>
                <w:szCs w:val="22"/>
                <w:lang w:val="sr-Latn-CS" w:eastAsia="en-US"/>
              </w:rPr>
            </w:pPr>
            <w:r w:rsidRPr="00E313A1">
              <w:rPr>
                <w:sz w:val="22"/>
                <w:szCs w:val="22"/>
                <w:lang w:val="sr-Latn-CS" w:eastAsia="en-US"/>
              </w:rPr>
              <w:t>3.</w:t>
            </w:r>
          </w:p>
        </w:tc>
        <w:tc>
          <w:tcPr>
            <w:tcW w:w="1461" w:type="dxa"/>
            <w:shd w:val="clear" w:color="auto" w:fill="auto"/>
          </w:tcPr>
          <w:p w:rsidR="00E313A1" w:rsidRPr="00E313A1" w:rsidRDefault="00E313A1" w:rsidP="00E313A1">
            <w:pPr>
              <w:rPr>
                <w:sz w:val="20"/>
                <w:szCs w:val="20"/>
                <w:lang w:val="sr-Latn-CS" w:eastAsia="en-US"/>
              </w:rPr>
            </w:pPr>
            <w:r w:rsidRPr="00E313A1">
              <w:rPr>
                <w:sz w:val="20"/>
                <w:szCs w:val="20"/>
                <w:lang w:val="sr-Latn-CS" w:eastAsia="en-US"/>
              </w:rPr>
              <w:t xml:space="preserve">RG12S2 </w:t>
            </w:r>
          </w:p>
        </w:tc>
        <w:tc>
          <w:tcPr>
            <w:tcW w:w="2619" w:type="dxa"/>
          </w:tcPr>
          <w:p w:rsidR="00E313A1" w:rsidRPr="00E313A1" w:rsidRDefault="00E313A1" w:rsidP="00E313A1">
            <w:pPr>
              <w:rPr>
                <w:sz w:val="22"/>
                <w:szCs w:val="22"/>
                <w:lang w:val="sr-Latn-CS" w:eastAsia="en-US"/>
              </w:rPr>
            </w:pPr>
            <w:r w:rsidRPr="00E313A1">
              <w:rPr>
                <w:sz w:val="22"/>
                <w:szCs w:val="22"/>
                <w:lang w:val="sr-Latn-CS" w:eastAsia="en-US"/>
              </w:rPr>
              <w:t>Spannscheibe</w:t>
            </w:r>
          </w:p>
        </w:tc>
        <w:tc>
          <w:tcPr>
            <w:tcW w:w="1890" w:type="dxa"/>
          </w:tcPr>
          <w:p w:rsidR="00E313A1" w:rsidRPr="00E313A1" w:rsidRDefault="00E313A1" w:rsidP="00E313A1">
            <w:pPr>
              <w:rPr>
                <w:sz w:val="22"/>
                <w:szCs w:val="22"/>
                <w:lang w:val="sr-Latn-CS" w:eastAsia="en-US"/>
              </w:rPr>
            </w:pPr>
            <w:r w:rsidRPr="00E313A1">
              <w:rPr>
                <w:sz w:val="22"/>
                <w:szCs w:val="22"/>
                <w:lang w:val="sr-Latn-CS" w:eastAsia="en-US"/>
              </w:rPr>
              <w:t>S 160 D/10</w:t>
            </w:r>
          </w:p>
        </w:tc>
        <w:tc>
          <w:tcPr>
            <w:tcW w:w="2310" w:type="dxa"/>
          </w:tcPr>
          <w:p w:rsidR="00E313A1" w:rsidRPr="00E313A1" w:rsidRDefault="00E313A1" w:rsidP="00E313A1">
            <w:pPr>
              <w:jc w:val="center"/>
              <w:rPr>
                <w:sz w:val="22"/>
                <w:szCs w:val="22"/>
                <w:lang w:val="en-US" w:eastAsia="en-US"/>
              </w:rPr>
            </w:pPr>
            <w:r w:rsidRPr="00E313A1">
              <w:rPr>
                <w:sz w:val="22"/>
                <w:szCs w:val="22"/>
                <w:lang w:val="en-US" w:eastAsia="en-US"/>
              </w:rPr>
              <w:t>1</w:t>
            </w:r>
          </w:p>
        </w:tc>
        <w:tc>
          <w:tcPr>
            <w:tcW w:w="1440" w:type="dxa"/>
          </w:tcPr>
          <w:p w:rsidR="00E313A1" w:rsidRPr="00E313A1" w:rsidRDefault="00E313A1" w:rsidP="00E313A1">
            <w:pPr>
              <w:jc w:val="both"/>
              <w:rPr>
                <w:sz w:val="20"/>
                <w:szCs w:val="20"/>
                <w:lang w:val="sr-Latn-CS" w:eastAsia="en-US"/>
              </w:rPr>
            </w:pPr>
            <w:r w:rsidRPr="00E313A1">
              <w:rPr>
                <w:sz w:val="20"/>
                <w:szCs w:val="20"/>
                <w:lang w:val="sr-Latn-CS" w:eastAsia="en-US"/>
              </w:rPr>
              <w:t>IMI / CCI / SULZER</w:t>
            </w:r>
          </w:p>
        </w:tc>
      </w:tr>
      <w:tr w:rsidR="00E313A1" w:rsidRPr="00E313A1" w:rsidTr="002E30B9">
        <w:tc>
          <w:tcPr>
            <w:tcW w:w="600" w:type="dxa"/>
            <w:shd w:val="clear" w:color="auto" w:fill="auto"/>
          </w:tcPr>
          <w:p w:rsidR="00E313A1" w:rsidRPr="00E313A1" w:rsidRDefault="00E313A1" w:rsidP="00E313A1">
            <w:pPr>
              <w:rPr>
                <w:b/>
                <w:sz w:val="22"/>
                <w:szCs w:val="22"/>
                <w:lang w:val="sr-Latn-CS" w:eastAsia="en-US"/>
              </w:rPr>
            </w:pPr>
            <w:r w:rsidRPr="00E313A1">
              <w:rPr>
                <w:b/>
                <w:sz w:val="22"/>
                <w:szCs w:val="22"/>
                <w:lang w:val="sr-Latn-CS" w:eastAsia="en-US"/>
              </w:rPr>
              <w:t>C.</w:t>
            </w:r>
          </w:p>
        </w:tc>
        <w:tc>
          <w:tcPr>
            <w:tcW w:w="1461" w:type="dxa"/>
            <w:shd w:val="clear" w:color="auto" w:fill="auto"/>
          </w:tcPr>
          <w:p w:rsidR="00E313A1" w:rsidRPr="00E313A1" w:rsidRDefault="00E313A1" w:rsidP="00E313A1">
            <w:pPr>
              <w:rPr>
                <w:b/>
                <w:sz w:val="20"/>
                <w:szCs w:val="20"/>
                <w:lang w:val="sr-Latn-CS" w:eastAsia="en-US"/>
              </w:rPr>
            </w:pPr>
            <w:r w:rsidRPr="00E313A1">
              <w:rPr>
                <w:b/>
                <w:sz w:val="20"/>
                <w:szCs w:val="20"/>
                <w:lang w:val="sr-Latn-CS" w:eastAsia="en-US"/>
              </w:rPr>
              <w:t>NB31S1</w:t>
            </w:r>
          </w:p>
          <w:p w:rsidR="00E313A1" w:rsidRPr="00E313A1" w:rsidRDefault="00E313A1" w:rsidP="00E313A1">
            <w:pPr>
              <w:rPr>
                <w:b/>
                <w:sz w:val="20"/>
                <w:szCs w:val="20"/>
                <w:lang w:val="sr-Latn-CS" w:eastAsia="en-US"/>
              </w:rPr>
            </w:pPr>
            <w:r w:rsidRPr="00E313A1">
              <w:rPr>
                <w:b/>
                <w:sz w:val="20"/>
                <w:szCs w:val="20"/>
                <w:lang w:val="sr-Latn-CS" w:eastAsia="en-US"/>
              </w:rPr>
              <w:t>NB32S1</w:t>
            </w:r>
          </w:p>
          <w:p w:rsidR="00E313A1" w:rsidRPr="00E313A1" w:rsidRDefault="00E313A1" w:rsidP="00E313A1">
            <w:pPr>
              <w:rPr>
                <w:b/>
                <w:sz w:val="20"/>
                <w:szCs w:val="20"/>
                <w:lang w:val="sr-Latn-CS" w:eastAsia="en-US"/>
              </w:rPr>
            </w:pPr>
            <w:r w:rsidRPr="00E313A1">
              <w:rPr>
                <w:b/>
                <w:sz w:val="20"/>
                <w:szCs w:val="20"/>
                <w:lang w:val="sr-Latn-CS" w:eastAsia="en-US"/>
              </w:rPr>
              <w:t>NB33S1</w:t>
            </w:r>
          </w:p>
          <w:p w:rsidR="00E313A1" w:rsidRPr="00E313A1" w:rsidRDefault="00E313A1" w:rsidP="00E313A1">
            <w:pPr>
              <w:rPr>
                <w:b/>
                <w:sz w:val="20"/>
                <w:szCs w:val="20"/>
                <w:lang w:val="sr-Latn-CS" w:eastAsia="en-US"/>
              </w:rPr>
            </w:pPr>
            <w:r w:rsidRPr="00E313A1">
              <w:rPr>
                <w:b/>
                <w:sz w:val="20"/>
                <w:szCs w:val="20"/>
                <w:lang w:val="sr-Latn-CS" w:eastAsia="en-US"/>
              </w:rPr>
              <w:t>NB34S1</w:t>
            </w:r>
          </w:p>
        </w:tc>
        <w:tc>
          <w:tcPr>
            <w:tcW w:w="2619" w:type="dxa"/>
          </w:tcPr>
          <w:p w:rsidR="00E313A1" w:rsidRPr="00E313A1" w:rsidRDefault="00E313A1" w:rsidP="00E313A1">
            <w:pPr>
              <w:rPr>
                <w:sz w:val="22"/>
                <w:szCs w:val="22"/>
                <w:lang w:val="en-US" w:eastAsia="en-US"/>
              </w:rPr>
            </w:pPr>
            <w:r w:rsidRPr="00E313A1">
              <w:rPr>
                <w:sz w:val="22"/>
                <w:szCs w:val="22"/>
                <w:lang w:val="en-US" w:eastAsia="en-US"/>
              </w:rPr>
              <w:t>Control Valve</w:t>
            </w:r>
          </w:p>
        </w:tc>
        <w:tc>
          <w:tcPr>
            <w:tcW w:w="1890" w:type="dxa"/>
          </w:tcPr>
          <w:p w:rsidR="00E313A1" w:rsidRPr="00E313A1" w:rsidRDefault="00E313A1" w:rsidP="00E313A1">
            <w:pPr>
              <w:rPr>
                <w:sz w:val="22"/>
                <w:szCs w:val="22"/>
                <w:lang w:val="sr-Latn-CS" w:eastAsia="en-US"/>
              </w:rPr>
            </w:pPr>
            <w:r w:rsidRPr="00E313A1">
              <w:rPr>
                <w:sz w:val="22"/>
                <w:szCs w:val="22"/>
                <w:lang w:val="sr-Latn-CS" w:eastAsia="en-US"/>
              </w:rPr>
              <w:t>Spray water valve</w:t>
            </w:r>
          </w:p>
        </w:tc>
        <w:tc>
          <w:tcPr>
            <w:tcW w:w="2310" w:type="dxa"/>
          </w:tcPr>
          <w:p w:rsidR="00E313A1" w:rsidRPr="00E313A1" w:rsidRDefault="00E313A1" w:rsidP="00E313A1">
            <w:pPr>
              <w:rPr>
                <w:sz w:val="22"/>
                <w:szCs w:val="22"/>
                <w:lang w:val="en-US" w:eastAsia="en-US"/>
              </w:rPr>
            </w:pPr>
            <w:r w:rsidRPr="00E313A1">
              <w:rPr>
                <w:sz w:val="22"/>
                <w:szCs w:val="22"/>
                <w:lang w:val="en-US" w:eastAsia="en-US"/>
              </w:rPr>
              <w:t>E22-3SVB</w:t>
            </w:r>
          </w:p>
          <w:p w:rsidR="00E313A1" w:rsidRPr="00E313A1" w:rsidRDefault="00E313A1" w:rsidP="00E313A1">
            <w:pPr>
              <w:rPr>
                <w:sz w:val="22"/>
                <w:szCs w:val="22"/>
                <w:lang w:val="en-US" w:eastAsia="en-US"/>
              </w:rPr>
            </w:pPr>
            <w:r w:rsidRPr="00E313A1">
              <w:rPr>
                <w:sz w:val="22"/>
                <w:szCs w:val="22"/>
                <w:lang w:val="en-US" w:eastAsia="en-US"/>
              </w:rPr>
              <w:t>Assembly drawing</w:t>
            </w:r>
          </w:p>
          <w:p w:rsidR="00E313A1" w:rsidRPr="00E313A1" w:rsidRDefault="00E313A1" w:rsidP="00E313A1">
            <w:pPr>
              <w:rPr>
                <w:sz w:val="22"/>
                <w:szCs w:val="22"/>
                <w:lang w:val="en-US" w:eastAsia="en-US"/>
              </w:rPr>
            </w:pPr>
            <w:r w:rsidRPr="00E313A1">
              <w:rPr>
                <w:sz w:val="22"/>
                <w:szCs w:val="22"/>
                <w:lang w:val="en-US" w:eastAsia="en-US"/>
              </w:rPr>
              <w:t>103222459202</w:t>
            </w:r>
          </w:p>
        </w:tc>
        <w:tc>
          <w:tcPr>
            <w:tcW w:w="1440" w:type="dxa"/>
          </w:tcPr>
          <w:p w:rsidR="00E313A1" w:rsidRPr="00E313A1" w:rsidRDefault="00E313A1" w:rsidP="00E313A1">
            <w:pPr>
              <w:jc w:val="both"/>
              <w:rPr>
                <w:sz w:val="20"/>
                <w:szCs w:val="20"/>
                <w:lang w:val="sr-Latn-CS" w:eastAsia="en-US"/>
              </w:rPr>
            </w:pPr>
            <w:r w:rsidRPr="00E313A1">
              <w:rPr>
                <w:sz w:val="20"/>
                <w:szCs w:val="20"/>
                <w:lang w:val="sr-Latn-CS" w:eastAsia="en-US"/>
              </w:rPr>
              <w:t>IMI / CCI / SULZER</w:t>
            </w:r>
          </w:p>
        </w:tc>
      </w:tr>
      <w:tr w:rsidR="00E313A1" w:rsidRPr="00E313A1" w:rsidTr="002E30B9">
        <w:tc>
          <w:tcPr>
            <w:tcW w:w="600" w:type="dxa"/>
            <w:shd w:val="clear" w:color="auto" w:fill="auto"/>
          </w:tcPr>
          <w:p w:rsidR="00E313A1" w:rsidRPr="00E313A1" w:rsidRDefault="00E313A1" w:rsidP="00E313A1">
            <w:pPr>
              <w:rPr>
                <w:sz w:val="22"/>
                <w:szCs w:val="22"/>
                <w:lang w:val="sr-Latn-CS" w:eastAsia="en-US"/>
              </w:rPr>
            </w:pPr>
            <w:r w:rsidRPr="00E313A1">
              <w:rPr>
                <w:sz w:val="22"/>
                <w:szCs w:val="22"/>
                <w:lang w:val="sr-Latn-CS" w:eastAsia="en-US"/>
              </w:rPr>
              <w:t>4.</w:t>
            </w:r>
          </w:p>
        </w:tc>
        <w:tc>
          <w:tcPr>
            <w:tcW w:w="1461" w:type="dxa"/>
            <w:shd w:val="clear" w:color="auto" w:fill="auto"/>
          </w:tcPr>
          <w:p w:rsidR="00E313A1" w:rsidRPr="00E313A1" w:rsidRDefault="00E313A1" w:rsidP="00E313A1">
            <w:pPr>
              <w:rPr>
                <w:sz w:val="20"/>
                <w:szCs w:val="20"/>
                <w:lang w:val="sr-Latn-CS" w:eastAsia="en-US"/>
              </w:rPr>
            </w:pPr>
            <w:r w:rsidRPr="00E313A1">
              <w:rPr>
                <w:sz w:val="20"/>
                <w:szCs w:val="20"/>
                <w:lang w:val="sr-Latn-CS" w:eastAsia="en-US"/>
              </w:rPr>
              <w:t>NB31S1</w:t>
            </w:r>
          </w:p>
          <w:p w:rsidR="00E313A1" w:rsidRPr="00E313A1" w:rsidRDefault="00E313A1" w:rsidP="00E313A1">
            <w:pPr>
              <w:rPr>
                <w:sz w:val="20"/>
                <w:szCs w:val="20"/>
                <w:lang w:val="sr-Latn-CS" w:eastAsia="en-US"/>
              </w:rPr>
            </w:pPr>
            <w:r w:rsidRPr="00E313A1">
              <w:rPr>
                <w:sz w:val="20"/>
                <w:szCs w:val="20"/>
                <w:lang w:val="sr-Latn-CS" w:eastAsia="en-US"/>
              </w:rPr>
              <w:t>NB32S1</w:t>
            </w:r>
          </w:p>
          <w:p w:rsidR="00E313A1" w:rsidRPr="00E313A1" w:rsidRDefault="00E313A1" w:rsidP="00E313A1">
            <w:pPr>
              <w:rPr>
                <w:sz w:val="20"/>
                <w:szCs w:val="20"/>
                <w:lang w:val="sr-Latn-CS" w:eastAsia="en-US"/>
              </w:rPr>
            </w:pPr>
            <w:r w:rsidRPr="00E313A1">
              <w:rPr>
                <w:sz w:val="20"/>
                <w:szCs w:val="20"/>
                <w:lang w:val="sr-Latn-CS" w:eastAsia="en-US"/>
              </w:rPr>
              <w:t>NB33S1</w:t>
            </w:r>
          </w:p>
          <w:p w:rsidR="00E313A1" w:rsidRPr="00E313A1" w:rsidRDefault="00E313A1" w:rsidP="00E313A1">
            <w:pPr>
              <w:rPr>
                <w:sz w:val="20"/>
                <w:szCs w:val="20"/>
                <w:lang w:val="sr-Latn-CS" w:eastAsia="en-US"/>
              </w:rPr>
            </w:pPr>
            <w:r w:rsidRPr="00E313A1">
              <w:rPr>
                <w:sz w:val="20"/>
                <w:szCs w:val="20"/>
                <w:lang w:val="sr-Latn-CS" w:eastAsia="en-US"/>
              </w:rPr>
              <w:t>NB34S1</w:t>
            </w:r>
          </w:p>
        </w:tc>
        <w:tc>
          <w:tcPr>
            <w:tcW w:w="2619" w:type="dxa"/>
          </w:tcPr>
          <w:p w:rsidR="00E313A1" w:rsidRPr="00E313A1" w:rsidRDefault="00E313A1" w:rsidP="00E313A1">
            <w:pPr>
              <w:rPr>
                <w:sz w:val="22"/>
                <w:szCs w:val="22"/>
                <w:lang w:val="sr-Latn-CS" w:eastAsia="en-US"/>
              </w:rPr>
            </w:pPr>
            <w:r w:rsidRPr="00E313A1">
              <w:rPr>
                <w:sz w:val="22"/>
                <w:szCs w:val="22"/>
                <w:lang w:val="sr-Latn-CS" w:eastAsia="en-US"/>
              </w:rPr>
              <w:t>Bonnet</w:t>
            </w:r>
          </w:p>
        </w:tc>
        <w:tc>
          <w:tcPr>
            <w:tcW w:w="1890" w:type="dxa"/>
          </w:tcPr>
          <w:p w:rsidR="00E313A1" w:rsidRPr="00E313A1" w:rsidRDefault="00E313A1" w:rsidP="00E313A1">
            <w:pPr>
              <w:rPr>
                <w:sz w:val="22"/>
                <w:szCs w:val="22"/>
                <w:lang w:val="sr-Latn-CS" w:eastAsia="en-US"/>
              </w:rPr>
            </w:pPr>
            <w:r w:rsidRPr="00E313A1">
              <w:rPr>
                <w:sz w:val="22"/>
                <w:szCs w:val="22"/>
                <w:lang w:val="sr-Latn-CS" w:eastAsia="en-US"/>
              </w:rPr>
              <w:t>E22-3SVB/007</w:t>
            </w:r>
          </w:p>
        </w:tc>
        <w:tc>
          <w:tcPr>
            <w:tcW w:w="2310" w:type="dxa"/>
          </w:tcPr>
          <w:p w:rsidR="00E313A1" w:rsidRPr="00E313A1" w:rsidRDefault="00E313A1" w:rsidP="00E313A1">
            <w:pPr>
              <w:jc w:val="center"/>
              <w:rPr>
                <w:sz w:val="22"/>
                <w:szCs w:val="22"/>
                <w:lang w:val="en-US" w:eastAsia="en-US"/>
              </w:rPr>
            </w:pPr>
            <w:r w:rsidRPr="00E313A1">
              <w:rPr>
                <w:sz w:val="22"/>
                <w:szCs w:val="22"/>
                <w:lang w:val="en-US" w:eastAsia="en-US"/>
              </w:rPr>
              <w:t>1</w:t>
            </w:r>
          </w:p>
        </w:tc>
        <w:tc>
          <w:tcPr>
            <w:tcW w:w="1440" w:type="dxa"/>
          </w:tcPr>
          <w:p w:rsidR="00E313A1" w:rsidRPr="00E313A1" w:rsidRDefault="00E313A1" w:rsidP="00E313A1">
            <w:pPr>
              <w:jc w:val="both"/>
              <w:rPr>
                <w:sz w:val="20"/>
                <w:szCs w:val="20"/>
                <w:lang w:val="sr-Latn-CS" w:eastAsia="en-US"/>
              </w:rPr>
            </w:pPr>
            <w:r w:rsidRPr="00E313A1">
              <w:rPr>
                <w:sz w:val="20"/>
                <w:szCs w:val="20"/>
                <w:lang w:val="sr-Latn-CS" w:eastAsia="en-US"/>
              </w:rPr>
              <w:t>IMI / CCI / SULZER</w:t>
            </w:r>
          </w:p>
        </w:tc>
      </w:tr>
      <w:tr w:rsidR="00E313A1" w:rsidRPr="00E313A1" w:rsidTr="002E30B9">
        <w:tc>
          <w:tcPr>
            <w:tcW w:w="600" w:type="dxa"/>
            <w:shd w:val="clear" w:color="auto" w:fill="auto"/>
          </w:tcPr>
          <w:p w:rsidR="00E313A1" w:rsidRPr="00E313A1" w:rsidRDefault="00E313A1" w:rsidP="00E313A1">
            <w:pPr>
              <w:rPr>
                <w:sz w:val="22"/>
                <w:szCs w:val="22"/>
                <w:lang w:val="sr-Latn-CS" w:eastAsia="en-US"/>
              </w:rPr>
            </w:pPr>
            <w:r w:rsidRPr="00E313A1">
              <w:rPr>
                <w:sz w:val="22"/>
                <w:szCs w:val="22"/>
                <w:lang w:val="sr-Latn-CS" w:eastAsia="en-US"/>
              </w:rPr>
              <w:t>5.</w:t>
            </w:r>
          </w:p>
        </w:tc>
        <w:tc>
          <w:tcPr>
            <w:tcW w:w="1461" w:type="dxa"/>
            <w:shd w:val="clear" w:color="auto" w:fill="auto"/>
          </w:tcPr>
          <w:p w:rsidR="00E313A1" w:rsidRPr="00E313A1" w:rsidRDefault="00E313A1" w:rsidP="00E313A1">
            <w:pPr>
              <w:rPr>
                <w:sz w:val="20"/>
                <w:szCs w:val="20"/>
                <w:lang w:val="sr-Latn-CS" w:eastAsia="en-US"/>
              </w:rPr>
            </w:pPr>
            <w:r w:rsidRPr="00E313A1">
              <w:rPr>
                <w:sz w:val="20"/>
                <w:szCs w:val="20"/>
                <w:lang w:val="sr-Latn-CS" w:eastAsia="en-US"/>
              </w:rPr>
              <w:t>NB31S1</w:t>
            </w:r>
          </w:p>
          <w:p w:rsidR="00E313A1" w:rsidRPr="00E313A1" w:rsidRDefault="00E313A1" w:rsidP="00E313A1">
            <w:pPr>
              <w:rPr>
                <w:sz w:val="20"/>
                <w:szCs w:val="20"/>
                <w:lang w:val="sr-Latn-CS" w:eastAsia="en-US"/>
              </w:rPr>
            </w:pPr>
            <w:r w:rsidRPr="00E313A1">
              <w:rPr>
                <w:sz w:val="20"/>
                <w:szCs w:val="20"/>
                <w:lang w:val="sr-Latn-CS" w:eastAsia="en-US"/>
              </w:rPr>
              <w:t>NB32S1</w:t>
            </w:r>
          </w:p>
          <w:p w:rsidR="00E313A1" w:rsidRPr="00E313A1" w:rsidRDefault="00E313A1" w:rsidP="00E313A1">
            <w:pPr>
              <w:rPr>
                <w:sz w:val="20"/>
                <w:szCs w:val="20"/>
                <w:lang w:val="sr-Latn-CS" w:eastAsia="en-US"/>
              </w:rPr>
            </w:pPr>
            <w:r w:rsidRPr="00E313A1">
              <w:rPr>
                <w:sz w:val="20"/>
                <w:szCs w:val="20"/>
                <w:lang w:val="sr-Latn-CS" w:eastAsia="en-US"/>
              </w:rPr>
              <w:t>NB33S1</w:t>
            </w:r>
          </w:p>
          <w:p w:rsidR="00E313A1" w:rsidRPr="00E313A1" w:rsidRDefault="00E313A1" w:rsidP="00E313A1">
            <w:pPr>
              <w:rPr>
                <w:sz w:val="20"/>
                <w:szCs w:val="20"/>
                <w:lang w:val="sr-Latn-CS" w:eastAsia="en-US"/>
              </w:rPr>
            </w:pPr>
            <w:r w:rsidRPr="00E313A1">
              <w:rPr>
                <w:sz w:val="20"/>
                <w:szCs w:val="20"/>
                <w:lang w:val="sr-Latn-CS" w:eastAsia="en-US"/>
              </w:rPr>
              <w:t>NB34S1</w:t>
            </w:r>
          </w:p>
        </w:tc>
        <w:tc>
          <w:tcPr>
            <w:tcW w:w="2619" w:type="dxa"/>
          </w:tcPr>
          <w:p w:rsidR="00E313A1" w:rsidRPr="00E313A1" w:rsidRDefault="00E313A1" w:rsidP="00E313A1">
            <w:pPr>
              <w:rPr>
                <w:sz w:val="22"/>
                <w:szCs w:val="22"/>
                <w:lang w:val="sr-Latn-CS" w:eastAsia="en-US"/>
              </w:rPr>
            </w:pPr>
            <w:r w:rsidRPr="00E313A1">
              <w:rPr>
                <w:sz w:val="22"/>
                <w:szCs w:val="22"/>
                <w:lang w:val="sr-Latn-CS" w:eastAsia="en-US"/>
              </w:rPr>
              <w:t>Gland Bush</w:t>
            </w:r>
          </w:p>
        </w:tc>
        <w:tc>
          <w:tcPr>
            <w:tcW w:w="1890" w:type="dxa"/>
          </w:tcPr>
          <w:p w:rsidR="00E313A1" w:rsidRPr="00E313A1" w:rsidRDefault="00E313A1" w:rsidP="00E313A1">
            <w:pPr>
              <w:rPr>
                <w:sz w:val="22"/>
                <w:szCs w:val="22"/>
                <w:lang w:val="sr-Latn-CS" w:eastAsia="en-US"/>
              </w:rPr>
            </w:pPr>
            <w:r w:rsidRPr="00E313A1">
              <w:rPr>
                <w:sz w:val="22"/>
                <w:szCs w:val="22"/>
                <w:lang w:val="sr-Latn-CS" w:eastAsia="en-US"/>
              </w:rPr>
              <w:t>E22-3SVB/013</w:t>
            </w:r>
          </w:p>
        </w:tc>
        <w:tc>
          <w:tcPr>
            <w:tcW w:w="2310" w:type="dxa"/>
          </w:tcPr>
          <w:p w:rsidR="00E313A1" w:rsidRPr="00E313A1" w:rsidRDefault="00E313A1" w:rsidP="00E313A1">
            <w:pPr>
              <w:jc w:val="center"/>
              <w:rPr>
                <w:sz w:val="22"/>
                <w:szCs w:val="22"/>
                <w:lang w:val="en-US" w:eastAsia="en-US"/>
              </w:rPr>
            </w:pPr>
            <w:r w:rsidRPr="00E313A1">
              <w:rPr>
                <w:sz w:val="22"/>
                <w:szCs w:val="22"/>
                <w:lang w:val="en-US" w:eastAsia="en-US"/>
              </w:rPr>
              <w:t>1</w:t>
            </w:r>
          </w:p>
        </w:tc>
        <w:tc>
          <w:tcPr>
            <w:tcW w:w="1440" w:type="dxa"/>
          </w:tcPr>
          <w:p w:rsidR="00E313A1" w:rsidRPr="00E313A1" w:rsidRDefault="00E313A1" w:rsidP="00E313A1">
            <w:pPr>
              <w:jc w:val="both"/>
              <w:rPr>
                <w:sz w:val="20"/>
                <w:szCs w:val="20"/>
                <w:lang w:val="sr-Latn-CS" w:eastAsia="en-US"/>
              </w:rPr>
            </w:pPr>
            <w:r w:rsidRPr="00E313A1">
              <w:rPr>
                <w:sz w:val="20"/>
                <w:szCs w:val="20"/>
                <w:lang w:val="sr-Latn-CS" w:eastAsia="en-US"/>
              </w:rPr>
              <w:t>IMI / CCI / SULZER</w:t>
            </w:r>
          </w:p>
        </w:tc>
      </w:tr>
    </w:tbl>
    <w:p w:rsidR="00E313A1" w:rsidRPr="00E313A1" w:rsidRDefault="00E313A1" w:rsidP="00E313A1">
      <w:pPr>
        <w:rPr>
          <w:sz w:val="28"/>
          <w:szCs w:val="28"/>
          <w:lang w:val="en-US" w:eastAsia="en-US"/>
        </w:rPr>
      </w:pPr>
      <w:r w:rsidRPr="00E313A1">
        <w:rPr>
          <w:sz w:val="28"/>
          <w:szCs w:val="28"/>
          <w:lang w:val="sr-Cyrl-RS" w:eastAsia="en-US"/>
        </w:rPr>
        <w:t>Резервни делови произвођача вентила</w:t>
      </w:r>
      <w:r w:rsidRPr="00E313A1">
        <w:rPr>
          <w:sz w:val="28"/>
          <w:szCs w:val="28"/>
          <w:lang w:val="sr-Latn-CS" w:eastAsia="en-US"/>
        </w:rPr>
        <w:t xml:space="preserve"> SULZER</w:t>
      </w:r>
      <w:r w:rsidRPr="00E313A1">
        <w:rPr>
          <w:sz w:val="28"/>
          <w:szCs w:val="28"/>
          <w:lang w:val="en-US" w:eastAsia="en-US"/>
        </w:rPr>
        <w:t>:</w:t>
      </w:r>
    </w:p>
    <w:p w:rsidR="00E313A1" w:rsidRPr="00E313A1" w:rsidRDefault="00E313A1" w:rsidP="00E313A1">
      <w:pPr>
        <w:rPr>
          <w:sz w:val="28"/>
          <w:szCs w:val="28"/>
          <w:lang w:val="sr-Latn-CS" w:eastAsia="en-US"/>
        </w:rPr>
      </w:pPr>
    </w:p>
    <w:tbl>
      <w:tblPr>
        <w:tblW w:w="103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1461"/>
        <w:gridCol w:w="2619"/>
        <w:gridCol w:w="1890"/>
        <w:gridCol w:w="2310"/>
        <w:gridCol w:w="1440"/>
      </w:tblGrid>
      <w:tr w:rsidR="00E313A1" w:rsidRPr="00E313A1" w:rsidTr="002E30B9">
        <w:tc>
          <w:tcPr>
            <w:tcW w:w="600" w:type="dxa"/>
            <w:vMerge w:val="restart"/>
          </w:tcPr>
          <w:p w:rsidR="00E313A1" w:rsidRPr="00E313A1" w:rsidRDefault="00E313A1" w:rsidP="00E313A1">
            <w:pPr>
              <w:rPr>
                <w:sz w:val="22"/>
                <w:szCs w:val="22"/>
                <w:lang w:val="sr-Cyrl-RS" w:eastAsia="en-US"/>
              </w:rPr>
            </w:pPr>
            <w:r w:rsidRPr="00E313A1">
              <w:rPr>
                <w:sz w:val="22"/>
                <w:szCs w:val="22"/>
                <w:lang w:val="sr-Cyrl-RS" w:eastAsia="en-US"/>
              </w:rPr>
              <w:t>Рб</w:t>
            </w:r>
          </w:p>
        </w:tc>
        <w:tc>
          <w:tcPr>
            <w:tcW w:w="1461" w:type="dxa"/>
            <w:vMerge w:val="restart"/>
          </w:tcPr>
          <w:p w:rsidR="00E313A1" w:rsidRPr="00E313A1" w:rsidRDefault="00E313A1" w:rsidP="00E313A1">
            <w:pPr>
              <w:rPr>
                <w:sz w:val="22"/>
                <w:szCs w:val="22"/>
                <w:lang w:val="sr-Cyrl-RS" w:eastAsia="en-US"/>
              </w:rPr>
            </w:pPr>
            <w:r w:rsidRPr="00E313A1">
              <w:rPr>
                <w:sz w:val="22"/>
                <w:szCs w:val="22"/>
                <w:lang w:val="sr-Cyrl-RS" w:eastAsia="en-US"/>
              </w:rPr>
              <w:t>Технолошка ознака</w:t>
            </w:r>
          </w:p>
        </w:tc>
        <w:tc>
          <w:tcPr>
            <w:tcW w:w="2619" w:type="dxa"/>
            <w:tcBorders>
              <w:top w:val="single" w:sz="4" w:space="0" w:color="auto"/>
            </w:tcBorders>
          </w:tcPr>
          <w:p w:rsidR="00E313A1" w:rsidRPr="00E313A1" w:rsidRDefault="00E313A1" w:rsidP="00E313A1">
            <w:pPr>
              <w:rPr>
                <w:sz w:val="22"/>
                <w:szCs w:val="22"/>
                <w:lang w:val="sr-Cyrl-RS" w:eastAsia="en-US"/>
              </w:rPr>
            </w:pPr>
            <w:r w:rsidRPr="00E313A1">
              <w:rPr>
                <w:sz w:val="22"/>
                <w:szCs w:val="22"/>
                <w:lang w:val="sr-Cyrl-RS" w:eastAsia="en-US"/>
              </w:rPr>
              <w:t>Систем</w:t>
            </w:r>
          </w:p>
        </w:tc>
        <w:tc>
          <w:tcPr>
            <w:tcW w:w="1890" w:type="dxa"/>
          </w:tcPr>
          <w:p w:rsidR="00E313A1" w:rsidRPr="00E313A1" w:rsidRDefault="00E313A1" w:rsidP="00E313A1">
            <w:pPr>
              <w:rPr>
                <w:sz w:val="22"/>
                <w:szCs w:val="22"/>
                <w:lang w:val="sr-Cyrl-RS" w:eastAsia="en-US"/>
              </w:rPr>
            </w:pPr>
            <w:r w:rsidRPr="00E313A1">
              <w:rPr>
                <w:sz w:val="22"/>
                <w:szCs w:val="22"/>
                <w:lang w:val="sr-Cyrl-RS" w:eastAsia="en-US"/>
              </w:rPr>
              <w:t>Ознака</w:t>
            </w:r>
          </w:p>
        </w:tc>
        <w:tc>
          <w:tcPr>
            <w:tcW w:w="2310" w:type="dxa"/>
          </w:tcPr>
          <w:p w:rsidR="00E313A1" w:rsidRPr="00E313A1" w:rsidRDefault="00E313A1" w:rsidP="00E313A1">
            <w:pPr>
              <w:rPr>
                <w:sz w:val="22"/>
                <w:szCs w:val="22"/>
                <w:lang w:val="sr-Cyrl-RS" w:eastAsia="en-US"/>
              </w:rPr>
            </w:pPr>
            <w:r w:rsidRPr="00E313A1">
              <w:rPr>
                <w:sz w:val="22"/>
                <w:szCs w:val="22"/>
                <w:lang w:val="sr-Cyrl-RS" w:eastAsia="en-US"/>
              </w:rPr>
              <w:t>Тип</w:t>
            </w:r>
          </w:p>
        </w:tc>
        <w:tc>
          <w:tcPr>
            <w:tcW w:w="1440" w:type="dxa"/>
            <w:vMerge w:val="restart"/>
          </w:tcPr>
          <w:p w:rsidR="00E313A1" w:rsidRPr="00E313A1" w:rsidRDefault="00E313A1" w:rsidP="00E313A1">
            <w:pPr>
              <w:jc w:val="both"/>
              <w:rPr>
                <w:sz w:val="22"/>
                <w:szCs w:val="22"/>
                <w:lang w:val="sr-Cyrl-RS" w:eastAsia="en-US"/>
              </w:rPr>
            </w:pPr>
            <w:r w:rsidRPr="00E313A1">
              <w:rPr>
                <w:sz w:val="22"/>
                <w:szCs w:val="22"/>
                <w:lang w:val="sr-Cyrl-RS" w:eastAsia="en-US"/>
              </w:rPr>
              <w:t>Произвођач</w:t>
            </w:r>
          </w:p>
        </w:tc>
      </w:tr>
      <w:tr w:rsidR="00E313A1" w:rsidRPr="00E313A1" w:rsidTr="002E30B9">
        <w:tc>
          <w:tcPr>
            <w:tcW w:w="600" w:type="dxa"/>
            <w:vMerge/>
          </w:tcPr>
          <w:p w:rsidR="00E313A1" w:rsidRPr="00E313A1" w:rsidRDefault="00E313A1" w:rsidP="00E313A1">
            <w:pPr>
              <w:rPr>
                <w:sz w:val="22"/>
                <w:szCs w:val="22"/>
                <w:lang w:val="sr-Latn-CS" w:eastAsia="en-US"/>
              </w:rPr>
            </w:pPr>
          </w:p>
        </w:tc>
        <w:tc>
          <w:tcPr>
            <w:tcW w:w="1461" w:type="dxa"/>
            <w:vMerge/>
          </w:tcPr>
          <w:p w:rsidR="00E313A1" w:rsidRPr="00E313A1" w:rsidRDefault="00E313A1" w:rsidP="00E313A1">
            <w:pPr>
              <w:rPr>
                <w:sz w:val="22"/>
                <w:szCs w:val="22"/>
                <w:lang w:val="sr-Latn-CS" w:eastAsia="en-US"/>
              </w:rPr>
            </w:pPr>
          </w:p>
        </w:tc>
        <w:tc>
          <w:tcPr>
            <w:tcW w:w="2619" w:type="dxa"/>
          </w:tcPr>
          <w:p w:rsidR="00E313A1" w:rsidRPr="00E313A1" w:rsidRDefault="00E313A1" w:rsidP="00E313A1">
            <w:pPr>
              <w:rPr>
                <w:sz w:val="22"/>
                <w:szCs w:val="22"/>
                <w:lang w:val="sr-Cyrl-RS" w:eastAsia="en-US"/>
              </w:rPr>
            </w:pPr>
            <w:r w:rsidRPr="00E313A1">
              <w:rPr>
                <w:sz w:val="22"/>
                <w:szCs w:val="22"/>
                <w:lang w:val="sr-Cyrl-RS" w:eastAsia="en-US"/>
              </w:rPr>
              <w:t>Функција</w:t>
            </w:r>
          </w:p>
        </w:tc>
        <w:tc>
          <w:tcPr>
            <w:tcW w:w="1890" w:type="dxa"/>
          </w:tcPr>
          <w:p w:rsidR="00E313A1" w:rsidRPr="00E313A1" w:rsidRDefault="00E313A1" w:rsidP="00E313A1">
            <w:pPr>
              <w:rPr>
                <w:sz w:val="22"/>
                <w:szCs w:val="22"/>
                <w:lang w:val="sr-Cyrl-RS" w:eastAsia="en-US"/>
              </w:rPr>
            </w:pPr>
            <w:r w:rsidRPr="00E313A1">
              <w:rPr>
                <w:sz w:val="22"/>
                <w:szCs w:val="22"/>
                <w:lang w:val="sr-Cyrl-RS" w:eastAsia="en-US"/>
              </w:rPr>
              <w:t>Позиција</w:t>
            </w:r>
          </w:p>
        </w:tc>
        <w:tc>
          <w:tcPr>
            <w:tcW w:w="2310" w:type="dxa"/>
          </w:tcPr>
          <w:p w:rsidR="00E313A1" w:rsidRPr="00E313A1" w:rsidRDefault="00E313A1" w:rsidP="00E313A1">
            <w:pPr>
              <w:rPr>
                <w:sz w:val="22"/>
                <w:szCs w:val="22"/>
                <w:lang w:val="sr-Cyrl-RS" w:eastAsia="en-US"/>
              </w:rPr>
            </w:pPr>
            <w:r w:rsidRPr="00E313A1">
              <w:rPr>
                <w:sz w:val="22"/>
                <w:szCs w:val="22"/>
                <w:lang w:val="sr-Cyrl-RS" w:eastAsia="en-US"/>
              </w:rPr>
              <w:t>Комада</w:t>
            </w:r>
          </w:p>
        </w:tc>
        <w:tc>
          <w:tcPr>
            <w:tcW w:w="1440" w:type="dxa"/>
            <w:vMerge/>
          </w:tcPr>
          <w:p w:rsidR="00E313A1" w:rsidRPr="00E313A1" w:rsidRDefault="00E313A1" w:rsidP="00E313A1">
            <w:pPr>
              <w:jc w:val="both"/>
              <w:rPr>
                <w:sz w:val="22"/>
                <w:szCs w:val="22"/>
                <w:lang w:val="sr-Latn-CS" w:eastAsia="en-US"/>
              </w:rPr>
            </w:pPr>
          </w:p>
        </w:tc>
      </w:tr>
      <w:tr w:rsidR="00E313A1" w:rsidRPr="00E313A1" w:rsidTr="002E30B9">
        <w:trPr>
          <w:trHeight w:val="255"/>
        </w:trPr>
        <w:tc>
          <w:tcPr>
            <w:tcW w:w="600" w:type="dxa"/>
            <w:shd w:val="clear" w:color="auto" w:fill="auto"/>
          </w:tcPr>
          <w:p w:rsidR="00E313A1" w:rsidRPr="00E313A1" w:rsidRDefault="00E313A1" w:rsidP="00E313A1">
            <w:pPr>
              <w:rPr>
                <w:b/>
                <w:sz w:val="22"/>
                <w:szCs w:val="22"/>
                <w:lang w:val="sr-Latn-CS" w:eastAsia="en-US"/>
              </w:rPr>
            </w:pPr>
            <w:r w:rsidRPr="00E313A1">
              <w:rPr>
                <w:b/>
                <w:sz w:val="22"/>
                <w:szCs w:val="22"/>
                <w:lang w:val="sr-Latn-CS" w:eastAsia="en-US"/>
              </w:rPr>
              <w:t>A.</w:t>
            </w:r>
          </w:p>
        </w:tc>
        <w:tc>
          <w:tcPr>
            <w:tcW w:w="1461" w:type="dxa"/>
            <w:shd w:val="clear" w:color="auto" w:fill="auto"/>
          </w:tcPr>
          <w:p w:rsidR="00E313A1" w:rsidRPr="00E313A1" w:rsidRDefault="00E313A1" w:rsidP="00E313A1">
            <w:pPr>
              <w:rPr>
                <w:b/>
                <w:sz w:val="22"/>
                <w:szCs w:val="22"/>
                <w:lang w:val="sr-Latn-CS" w:eastAsia="en-US"/>
              </w:rPr>
            </w:pPr>
            <w:r w:rsidRPr="00E313A1">
              <w:rPr>
                <w:b/>
                <w:sz w:val="22"/>
                <w:szCs w:val="22"/>
                <w:lang w:val="sr-Latn-CS" w:eastAsia="en-US"/>
              </w:rPr>
              <w:t xml:space="preserve">RG10S2, RG11S2 </w:t>
            </w:r>
          </w:p>
        </w:tc>
        <w:tc>
          <w:tcPr>
            <w:tcW w:w="2619" w:type="dxa"/>
          </w:tcPr>
          <w:p w:rsidR="00E313A1" w:rsidRPr="00E313A1" w:rsidRDefault="00E313A1" w:rsidP="00E313A1">
            <w:pPr>
              <w:rPr>
                <w:sz w:val="22"/>
                <w:szCs w:val="22"/>
                <w:lang w:val="sr-Cyrl-RS" w:eastAsia="en-US"/>
              </w:rPr>
            </w:pPr>
            <w:r w:rsidRPr="00E313A1">
              <w:rPr>
                <w:sz w:val="22"/>
                <w:szCs w:val="22"/>
                <w:lang w:val="sr-Cyrl-RS" w:eastAsia="en-US"/>
              </w:rPr>
              <w:t>Инсталација за старт котла</w:t>
            </w:r>
          </w:p>
        </w:tc>
        <w:tc>
          <w:tcPr>
            <w:tcW w:w="1890" w:type="dxa"/>
          </w:tcPr>
          <w:p w:rsidR="00E313A1" w:rsidRPr="00E313A1" w:rsidRDefault="00E313A1" w:rsidP="00E313A1">
            <w:pPr>
              <w:rPr>
                <w:sz w:val="22"/>
                <w:szCs w:val="22"/>
                <w:lang w:val="sr-Cyrl-RS" w:eastAsia="en-US"/>
              </w:rPr>
            </w:pPr>
            <w:r w:rsidRPr="00E313A1">
              <w:rPr>
                <w:sz w:val="22"/>
                <w:szCs w:val="22"/>
                <w:lang w:val="sr-Cyrl-RS" w:eastAsia="en-US"/>
              </w:rPr>
              <w:t>Регулациони вентил</w:t>
            </w:r>
          </w:p>
        </w:tc>
        <w:tc>
          <w:tcPr>
            <w:tcW w:w="2310" w:type="dxa"/>
          </w:tcPr>
          <w:p w:rsidR="00E313A1" w:rsidRPr="00E313A1" w:rsidRDefault="00E313A1" w:rsidP="00E313A1">
            <w:pPr>
              <w:rPr>
                <w:sz w:val="22"/>
                <w:szCs w:val="22"/>
                <w:lang w:val="en-US" w:eastAsia="en-US"/>
              </w:rPr>
            </w:pPr>
            <w:r w:rsidRPr="00E313A1">
              <w:rPr>
                <w:sz w:val="22"/>
                <w:szCs w:val="22"/>
                <w:lang w:val="en-US" w:eastAsia="en-US"/>
              </w:rPr>
              <w:t>BEV 90</w:t>
            </w:r>
          </w:p>
          <w:p w:rsidR="00E313A1" w:rsidRPr="00E313A1" w:rsidRDefault="00E313A1" w:rsidP="00E313A1">
            <w:pPr>
              <w:rPr>
                <w:sz w:val="22"/>
                <w:szCs w:val="22"/>
                <w:lang w:val="en-US" w:eastAsia="en-US"/>
              </w:rPr>
            </w:pPr>
            <w:r w:rsidRPr="00E313A1">
              <w:rPr>
                <w:sz w:val="22"/>
                <w:szCs w:val="22"/>
                <w:lang w:val="en-US" w:eastAsia="en-US"/>
              </w:rPr>
              <w:t>Sulzer SK 31/18.303-1</w:t>
            </w:r>
          </w:p>
        </w:tc>
        <w:tc>
          <w:tcPr>
            <w:tcW w:w="1440" w:type="dxa"/>
            <w:shd w:val="clear" w:color="auto" w:fill="auto"/>
          </w:tcPr>
          <w:p w:rsidR="00E313A1" w:rsidRPr="00E313A1" w:rsidRDefault="00E313A1" w:rsidP="00E313A1">
            <w:pPr>
              <w:jc w:val="both"/>
              <w:rPr>
                <w:sz w:val="20"/>
                <w:szCs w:val="20"/>
                <w:lang w:val="sr-Latn-CS" w:eastAsia="en-US"/>
              </w:rPr>
            </w:pPr>
            <w:r w:rsidRPr="00E313A1">
              <w:rPr>
                <w:sz w:val="20"/>
                <w:szCs w:val="20"/>
                <w:lang w:val="sr-Latn-CS" w:eastAsia="en-US"/>
              </w:rPr>
              <w:t>IMI / CCI / SULZER</w:t>
            </w:r>
          </w:p>
        </w:tc>
      </w:tr>
      <w:tr w:rsidR="00E313A1" w:rsidRPr="00E313A1" w:rsidTr="002E30B9">
        <w:tc>
          <w:tcPr>
            <w:tcW w:w="600" w:type="dxa"/>
            <w:shd w:val="clear" w:color="auto" w:fill="auto"/>
          </w:tcPr>
          <w:p w:rsidR="00E313A1" w:rsidRPr="00E313A1" w:rsidRDefault="00E313A1" w:rsidP="00E313A1">
            <w:pPr>
              <w:rPr>
                <w:sz w:val="22"/>
                <w:szCs w:val="22"/>
                <w:lang w:val="sr-Latn-CS" w:eastAsia="en-US"/>
              </w:rPr>
            </w:pPr>
            <w:r w:rsidRPr="00E313A1">
              <w:rPr>
                <w:sz w:val="22"/>
                <w:szCs w:val="22"/>
                <w:lang w:val="sr-Latn-CS" w:eastAsia="en-US"/>
              </w:rPr>
              <w:t>1.</w:t>
            </w:r>
          </w:p>
        </w:tc>
        <w:tc>
          <w:tcPr>
            <w:tcW w:w="1461" w:type="dxa"/>
            <w:shd w:val="clear" w:color="auto" w:fill="auto"/>
          </w:tcPr>
          <w:p w:rsidR="00E313A1" w:rsidRPr="00E313A1" w:rsidRDefault="00E313A1" w:rsidP="00E313A1">
            <w:pPr>
              <w:rPr>
                <w:sz w:val="20"/>
                <w:szCs w:val="20"/>
                <w:lang w:val="sr-Latn-CS" w:eastAsia="en-US"/>
              </w:rPr>
            </w:pPr>
            <w:r w:rsidRPr="00E313A1">
              <w:rPr>
                <w:sz w:val="20"/>
                <w:szCs w:val="20"/>
                <w:lang w:val="sr-Latn-CS" w:eastAsia="en-US"/>
              </w:rPr>
              <w:t xml:space="preserve">RG10S2, RG11S2 </w:t>
            </w:r>
          </w:p>
        </w:tc>
        <w:tc>
          <w:tcPr>
            <w:tcW w:w="2619" w:type="dxa"/>
          </w:tcPr>
          <w:p w:rsidR="00E313A1" w:rsidRPr="00E313A1" w:rsidRDefault="00E313A1" w:rsidP="00E313A1">
            <w:pPr>
              <w:rPr>
                <w:sz w:val="22"/>
                <w:szCs w:val="22"/>
                <w:lang w:val="sr-Cyrl-RS" w:eastAsia="en-US"/>
              </w:rPr>
            </w:pPr>
            <w:r w:rsidRPr="00E313A1">
              <w:rPr>
                <w:sz w:val="22"/>
                <w:szCs w:val="22"/>
                <w:lang w:val="sr-Cyrl-RS" w:eastAsia="en-US"/>
              </w:rPr>
              <w:t>Вретено</w:t>
            </w:r>
          </w:p>
        </w:tc>
        <w:tc>
          <w:tcPr>
            <w:tcW w:w="1890" w:type="dxa"/>
            <w:vAlign w:val="center"/>
          </w:tcPr>
          <w:p w:rsidR="00E313A1" w:rsidRPr="00E313A1" w:rsidRDefault="00E313A1" w:rsidP="00E313A1">
            <w:pPr>
              <w:jc w:val="center"/>
              <w:rPr>
                <w:sz w:val="22"/>
                <w:szCs w:val="22"/>
                <w:lang w:val="en-US" w:eastAsia="en-US"/>
              </w:rPr>
            </w:pPr>
            <w:r w:rsidRPr="00E313A1">
              <w:rPr>
                <w:sz w:val="22"/>
                <w:szCs w:val="22"/>
                <w:lang w:val="en-US" w:eastAsia="en-US"/>
              </w:rPr>
              <w:t>BEV90/2</w:t>
            </w:r>
          </w:p>
        </w:tc>
        <w:tc>
          <w:tcPr>
            <w:tcW w:w="2310" w:type="dxa"/>
            <w:vAlign w:val="center"/>
          </w:tcPr>
          <w:p w:rsidR="00E313A1" w:rsidRPr="00E313A1" w:rsidRDefault="00E313A1" w:rsidP="00E313A1">
            <w:pPr>
              <w:jc w:val="center"/>
              <w:rPr>
                <w:sz w:val="22"/>
                <w:szCs w:val="22"/>
                <w:lang w:val="sr-Latn-CS" w:eastAsia="en-US"/>
              </w:rPr>
            </w:pPr>
            <w:r w:rsidRPr="00E313A1">
              <w:rPr>
                <w:sz w:val="22"/>
                <w:szCs w:val="22"/>
                <w:lang w:val="sr-Latn-CS" w:eastAsia="en-US"/>
              </w:rPr>
              <w:t>1</w:t>
            </w:r>
          </w:p>
        </w:tc>
        <w:tc>
          <w:tcPr>
            <w:tcW w:w="1440" w:type="dxa"/>
          </w:tcPr>
          <w:p w:rsidR="00E313A1" w:rsidRPr="00E313A1" w:rsidRDefault="00E313A1" w:rsidP="00E313A1">
            <w:pPr>
              <w:jc w:val="both"/>
              <w:rPr>
                <w:sz w:val="20"/>
                <w:szCs w:val="20"/>
                <w:lang w:val="sr-Latn-CS" w:eastAsia="en-US"/>
              </w:rPr>
            </w:pPr>
            <w:r w:rsidRPr="00E313A1">
              <w:rPr>
                <w:sz w:val="20"/>
                <w:szCs w:val="20"/>
                <w:lang w:val="sr-Latn-CS" w:eastAsia="en-US"/>
              </w:rPr>
              <w:t>IMI / CCI / SULZER</w:t>
            </w:r>
          </w:p>
        </w:tc>
      </w:tr>
      <w:tr w:rsidR="00E313A1" w:rsidRPr="00E313A1" w:rsidTr="002E30B9">
        <w:tc>
          <w:tcPr>
            <w:tcW w:w="600" w:type="dxa"/>
            <w:shd w:val="clear" w:color="auto" w:fill="auto"/>
          </w:tcPr>
          <w:p w:rsidR="00E313A1" w:rsidRPr="00E313A1" w:rsidRDefault="00E313A1" w:rsidP="00E313A1">
            <w:pPr>
              <w:rPr>
                <w:sz w:val="22"/>
                <w:szCs w:val="22"/>
                <w:lang w:val="sr-Latn-CS" w:eastAsia="en-US"/>
              </w:rPr>
            </w:pPr>
            <w:r w:rsidRPr="00E313A1">
              <w:rPr>
                <w:sz w:val="22"/>
                <w:szCs w:val="22"/>
                <w:lang w:val="sr-Latn-CS" w:eastAsia="en-US"/>
              </w:rPr>
              <w:t>2.</w:t>
            </w:r>
          </w:p>
        </w:tc>
        <w:tc>
          <w:tcPr>
            <w:tcW w:w="1461" w:type="dxa"/>
            <w:shd w:val="clear" w:color="auto" w:fill="auto"/>
          </w:tcPr>
          <w:p w:rsidR="00E313A1" w:rsidRPr="00E313A1" w:rsidRDefault="00E313A1" w:rsidP="00E313A1">
            <w:pPr>
              <w:rPr>
                <w:sz w:val="20"/>
                <w:szCs w:val="20"/>
                <w:lang w:val="sr-Latn-CS" w:eastAsia="en-US"/>
              </w:rPr>
            </w:pPr>
            <w:r w:rsidRPr="00E313A1">
              <w:rPr>
                <w:sz w:val="20"/>
                <w:szCs w:val="20"/>
                <w:lang w:val="sr-Latn-CS" w:eastAsia="en-US"/>
              </w:rPr>
              <w:t xml:space="preserve">RG10S2, RG11S2 </w:t>
            </w:r>
          </w:p>
        </w:tc>
        <w:tc>
          <w:tcPr>
            <w:tcW w:w="2619" w:type="dxa"/>
          </w:tcPr>
          <w:p w:rsidR="00E313A1" w:rsidRPr="00E313A1" w:rsidRDefault="00E313A1" w:rsidP="00E313A1">
            <w:pPr>
              <w:rPr>
                <w:sz w:val="22"/>
                <w:szCs w:val="22"/>
                <w:lang w:val="sr-Cyrl-RS" w:eastAsia="en-US"/>
              </w:rPr>
            </w:pPr>
            <w:r w:rsidRPr="00E313A1">
              <w:rPr>
                <w:sz w:val="22"/>
                <w:szCs w:val="22"/>
                <w:lang w:val="sr-Cyrl-RS" w:eastAsia="en-US"/>
              </w:rPr>
              <w:t>Седиште</w:t>
            </w:r>
          </w:p>
        </w:tc>
        <w:tc>
          <w:tcPr>
            <w:tcW w:w="1890" w:type="dxa"/>
            <w:vAlign w:val="center"/>
          </w:tcPr>
          <w:p w:rsidR="00E313A1" w:rsidRPr="00E313A1" w:rsidRDefault="00E313A1" w:rsidP="00E313A1">
            <w:pPr>
              <w:jc w:val="center"/>
              <w:rPr>
                <w:sz w:val="22"/>
                <w:szCs w:val="22"/>
                <w:lang w:val="en-US" w:eastAsia="en-US"/>
              </w:rPr>
            </w:pPr>
            <w:r w:rsidRPr="00E313A1">
              <w:rPr>
                <w:sz w:val="22"/>
                <w:szCs w:val="22"/>
                <w:lang w:val="en-US" w:eastAsia="en-US"/>
              </w:rPr>
              <w:t>BEV90/3</w:t>
            </w:r>
          </w:p>
        </w:tc>
        <w:tc>
          <w:tcPr>
            <w:tcW w:w="2310" w:type="dxa"/>
            <w:vAlign w:val="center"/>
          </w:tcPr>
          <w:p w:rsidR="00E313A1" w:rsidRPr="00E313A1" w:rsidRDefault="00E313A1" w:rsidP="00E313A1">
            <w:pPr>
              <w:jc w:val="center"/>
              <w:rPr>
                <w:sz w:val="22"/>
                <w:szCs w:val="22"/>
                <w:lang w:val="sr-Latn-CS" w:eastAsia="en-US"/>
              </w:rPr>
            </w:pPr>
            <w:r w:rsidRPr="00E313A1">
              <w:rPr>
                <w:sz w:val="22"/>
                <w:szCs w:val="22"/>
                <w:lang w:val="sr-Latn-CS" w:eastAsia="en-US"/>
              </w:rPr>
              <w:t>2</w:t>
            </w:r>
          </w:p>
        </w:tc>
        <w:tc>
          <w:tcPr>
            <w:tcW w:w="1440" w:type="dxa"/>
          </w:tcPr>
          <w:p w:rsidR="00E313A1" w:rsidRPr="00E313A1" w:rsidRDefault="00E313A1" w:rsidP="00E313A1">
            <w:pPr>
              <w:jc w:val="both"/>
              <w:rPr>
                <w:sz w:val="20"/>
                <w:szCs w:val="20"/>
                <w:lang w:val="sr-Latn-CS" w:eastAsia="en-US"/>
              </w:rPr>
            </w:pPr>
            <w:r w:rsidRPr="00E313A1">
              <w:rPr>
                <w:sz w:val="20"/>
                <w:szCs w:val="20"/>
                <w:lang w:val="sr-Latn-CS" w:eastAsia="en-US"/>
              </w:rPr>
              <w:t>IMI / CCI / SULZER</w:t>
            </w:r>
          </w:p>
        </w:tc>
      </w:tr>
      <w:tr w:rsidR="00E313A1" w:rsidRPr="00E313A1" w:rsidTr="002E30B9">
        <w:tc>
          <w:tcPr>
            <w:tcW w:w="600" w:type="dxa"/>
            <w:shd w:val="clear" w:color="auto" w:fill="auto"/>
          </w:tcPr>
          <w:p w:rsidR="00E313A1" w:rsidRPr="00E313A1" w:rsidRDefault="00E313A1" w:rsidP="00E313A1">
            <w:pPr>
              <w:rPr>
                <w:b/>
                <w:sz w:val="22"/>
                <w:szCs w:val="22"/>
                <w:lang w:val="sr-Latn-CS" w:eastAsia="en-US"/>
              </w:rPr>
            </w:pPr>
            <w:r w:rsidRPr="00E313A1">
              <w:rPr>
                <w:b/>
                <w:sz w:val="22"/>
                <w:szCs w:val="22"/>
                <w:lang w:val="sr-Latn-CS" w:eastAsia="en-US"/>
              </w:rPr>
              <w:t>B.</w:t>
            </w:r>
          </w:p>
        </w:tc>
        <w:tc>
          <w:tcPr>
            <w:tcW w:w="1461" w:type="dxa"/>
            <w:shd w:val="clear" w:color="auto" w:fill="auto"/>
          </w:tcPr>
          <w:p w:rsidR="00E313A1" w:rsidRPr="00E313A1" w:rsidRDefault="00E313A1" w:rsidP="00E313A1">
            <w:pPr>
              <w:rPr>
                <w:b/>
                <w:sz w:val="20"/>
                <w:szCs w:val="20"/>
                <w:lang w:val="sr-Latn-CS" w:eastAsia="en-US"/>
              </w:rPr>
            </w:pPr>
            <w:r w:rsidRPr="00E313A1">
              <w:rPr>
                <w:b/>
                <w:sz w:val="20"/>
                <w:szCs w:val="20"/>
                <w:lang w:val="sr-Latn-CS" w:eastAsia="en-US"/>
              </w:rPr>
              <w:t xml:space="preserve">RG12S2 </w:t>
            </w:r>
          </w:p>
        </w:tc>
        <w:tc>
          <w:tcPr>
            <w:tcW w:w="2619" w:type="dxa"/>
          </w:tcPr>
          <w:p w:rsidR="00E313A1" w:rsidRPr="00E313A1" w:rsidRDefault="00E313A1" w:rsidP="00E313A1">
            <w:pPr>
              <w:rPr>
                <w:sz w:val="22"/>
                <w:szCs w:val="22"/>
                <w:lang w:val="sr-Cyrl-RS" w:eastAsia="en-US"/>
              </w:rPr>
            </w:pPr>
            <w:r w:rsidRPr="00E313A1">
              <w:rPr>
                <w:sz w:val="22"/>
                <w:szCs w:val="22"/>
                <w:lang w:val="sr-Cyrl-RS" w:eastAsia="en-US"/>
              </w:rPr>
              <w:t>Инсталација за старт котла</w:t>
            </w:r>
          </w:p>
        </w:tc>
        <w:tc>
          <w:tcPr>
            <w:tcW w:w="1890" w:type="dxa"/>
          </w:tcPr>
          <w:p w:rsidR="00E313A1" w:rsidRPr="00E313A1" w:rsidRDefault="00E313A1" w:rsidP="00E313A1">
            <w:pPr>
              <w:rPr>
                <w:sz w:val="22"/>
                <w:szCs w:val="22"/>
                <w:lang w:val="sr-Cyrl-RS" w:eastAsia="en-US"/>
              </w:rPr>
            </w:pPr>
            <w:r w:rsidRPr="00E313A1">
              <w:rPr>
                <w:sz w:val="22"/>
                <w:szCs w:val="22"/>
                <w:lang w:val="sr-Cyrl-RS" w:eastAsia="en-US"/>
              </w:rPr>
              <w:t>Регулациони вентил</w:t>
            </w:r>
          </w:p>
        </w:tc>
        <w:tc>
          <w:tcPr>
            <w:tcW w:w="2310" w:type="dxa"/>
          </w:tcPr>
          <w:p w:rsidR="00E313A1" w:rsidRPr="00E313A1" w:rsidRDefault="00E313A1" w:rsidP="00E313A1">
            <w:pPr>
              <w:rPr>
                <w:sz w:val="22"/>
                <w:szCs w:val="22"/>
                <w:lang w:val="en-US" w:eastAsia="en-US"/>
              </w:rPr>
            </w:pPr>
            <w:r w:rsidRPr="00E313A1">
              <w:rPr>
                <w:sz w:val="22"/>
                <w:szCs w:val="22"/>
                <w:lang w:val="en-US" w:eastAsia="en-US"/>
              </w:rPr>
              <w:t>S 160 D</w:t>
            </w:r>
          </w:p>
          <w:p w:rsidR="00E313A1" w:rsidRPr="00E313A1" w:rsidRDefault="00E313A1" w:rsidP="00E313A1">
            <w:pPr>
              <w:rPr>
                <w:sz w:val="22"/>
                <w:szCs w:val="22"/>
                <w:lang w:val="en-US" w:eastAsia="en-US"/>
              </w:rPr>
            </w:pPr>
            <w:r w:rsidRPr="00E313A1">
              <w:rPr>
                <w:sz w:val="22"/>
                <w:szCs w:val="22"/>
                <w:lang w:val="en-US" w:eastAsia="en-US"/>
              </w:rPr>
              <w:t>Sulzer SK 38/65466-4</w:t>
            </w:r>
          </w:p>
        </w:tc>
        <w:tc>
          <w:tcPr>
            <w:tcW w:w="1440" w:type="dxa"/>
          </w:tcPr>
          <w:p w:rsidR="00E313A1" w:rsidRPr="00E313A1" w:rsidRDefault="00E313A1" w:rsidP="00E313A1">
            <w:pPr>
              <w:jc w:val="both"/>
              <w:rPr>
                <w:sz w:val="20"/>
                <w:szCs w:val="20"/>
                <w:lang w:val="sr-Latn-CS" w:eastAsia="en-US"/>
              </w:rPr>
            </w:pPr>
            <w:r w:rsidRPr="00E313A1">
              <w:rPr>
                <w:sz w:val="20"/>
                <w:szCs w:val="20"/>
                <w:lang w:val="sr-Latn-CS" w:eastAsia="en-US"/>
              </w:rPr>
              <w:t>IMI / CCI / SULZER</w:t>
            </w:r>
          </w:p>
        </w:tc>
      </w:tr>
      <w:tr w:rsidR="00E313A1" w:rsidRPr="00E313A1" w:rsidTr="002E30B9">
        <w:tc>
          <w:tcPr>
            <w:tcW w:w="600" w:type="dxa"/>
            <w:shd w:val="clear" w:color="auto" w:fill="auto"/>
          </w:tcPr>
          <w:p w:rsidR="00E313A1" w:rsidRPr="00E313A1" w:rsidRDefault="00E313A1" w:rsidP="00E313A1">
            <w:pPr>
              <w:rPr>
                <w:sz w:val="22"/>
                <w:szCs w:val="22"/>
                <w:lang w:val="sr-Latn-CS" w:eastAsia="en-US"/>
              </w:rPr>
            </w:pPr>
            <w:r w:rsidRPr="00E313A1">
              <w:rPr>
                <w:sz w:val="22"/>
                <w:szCs w:val="22"/>
                <w:lang w:val="sr-Latn-CS" w:eastAsia="en-US"/>
              </w:rPr>
              <w:t>3.</w:t>
            </w:r>
          </w:p>
        </w:tc>
        <w:tc>
          <w:tcPr>
            <w:tcW w:w="1461" w:type="dxa"/>
            <w:shd w:val="clear" w:color="auto" w:fill="auto"/>
          </w:tcPr>
          <w:p w:rsidR="00E313A1" w:rsidRPr="00E313A1" w:rsidRDefault="00E313A1" w:rsidP="00E313A1">
            <w:pPr>
              <w:rPr>
                <w:sz w:val="20"/>
                <w:szCs w:val="20"/>
                <w:lang w:val="sr-Latn-CS" w:eastAsia="en-US"/>
              </w:rPr>
            </w:pPr>
            <w:r w:rsidRPr="00E313A1">
              <w:rPr>
                <w:sz w:val="20"/>
                <w:szCs w:val="20"/>
                <w:lang w:val="sr-Latn-CS" w:eastAsia="en-US"/>
              </w:rPr>
              <w:t xml:space="preserve">RG12S2 </w:t>
            </w:r>
          </w:p>
        </w:tc>
        <w:tc>
          <w:tcPr>
            <w:tcW w:w="2619" w:type="dxa"/>
          </w:tcPr>
          <w:p w:rsidR="00E313A1" w:rsidRPr="00E313A1" w:rsidRDefault="00E313A1" w:rsidP="00E313A1">
            <w:pPr>
              <w:rPr>
                <w:sz w:val="22"/>
                <w:szCs w:val="22"/>
                <w:lang w:val="sr-Cyrl-RS" w:eastAsia="en-US"/>
              </w:rPr>
            </w:pPr>
            <w:r w:rsidRPr="00E313A1">
              <w:rPr>
                <w:sz w:val="22"/>
                <w:szCs w:val="22"/>
                <w:lang w:val="sr-Cyrl-RS" w:eastAsia="en-US"/>
              </w:rPr>
              <w:t>Подлошка седишта</w:t>
            </w:r>
          </w:p>
        </w:tc>
        <w:tc>
          <w:tcPr>
            <w:tcW w:w="1890" w:type="dxa"/>
          </w:tcPr>
          <w:p w:rsidR="00E313A1" w:rsidRPr="00E313A1" w:rsidRDefault="00E313A1" w:rsidP="00E313A1">
            <w:pPr>
              <w:rPr>
                <w:sz w:val="22"/>
                <w:szCs w:val="22"/>
                <w:lang w:val="sr-Latn-CS" w:eastAsia="en-US"/>
              </w:rPr>
            </w:pPr>
            <w:r w:rsidRPr="00E313A1">
              <w:rPr>
                <w:sz w:val="22"/>
                <w:szCs w:val="22"/>
                <w:lang w:val="sr-Latn-CS" w:eastAsia="en-US"/>
              </w:rPr>
              <w:t>S 160 D/10</w:t>
            </w:r>
          </w:p>
        </w:tc>
        <w:tc>
          <w:tcPr>
            <w:tcW w:w="2310" w:type="dxa"/>
          </w:tcPr>
          <w:p w:rsidR="00E313A1" w:rsidRPr="00E313A1" w:rsidRDefault="00E313A1" w:rsidP="00E313A1">
            <w:pPr>
              <w:jc w:val="center"/>
              <w:rPr>
                <w:sz w:val="22"/>
                <w:szCs w:val="22"/>
                <w:lang w:val="en-US" w:eastAsia="en-US"/>
              </w:rPr>
            </w:pPr>
            <w:r w:rsidRPr="00E313A1">
              <w:rPr>
                <w:sz w:val="22"/>
                <w:szCs w:val="22"/>
                <w:lang w:val="en-US" w:eastAsia="en-US"/>
              </w:rPr>
              <w:t>1</w:t>
            </w:r>
          </w:p>
        </w:tc>
        <w:tc>
          <w:tcPr>
            <w:tcW w:w="1440" w:type="dxa"/>
          </w:tcPr>
          <w:p w:rsidR="00E313A1" w:rsidRPr="00E313A1" w:rsidRDefault="00E313A1" w:rsidP="00E313A1">
            <w:pPr>
              <w:jc w:val="both"/>
              <w:rPr>
                <w:sz w:val="20"/>
                <w:szCs w:val="20"/>
                <w:lang w:val="sr-Latn-CS" w:eastAsia="en-US"/>
              </w:rPr>
            </w:pPr>
            <w:r w:rsidRPr="00E313A1">
              <w:rPr>
                <w:sz w:val="20"/>
                <w:szCs w:val="20"/>
                <w:lang w:val="sr-Latn-CS" w:eastAsia="en-US"/>
              </w:rPr>
              <w:t>IMI / CCI / SULZER</w:t>
            </w:r>
          </w:p>
        </w:tc>
      </w:tr>
      <w:tr w:rsidR="00E313A1" w:rsidRPr="00E313A1" w:rsidTr="002E30B9">
        <w:tc>
          <w:tcPr>
            <w:tcW w:w="600" w:type="dxa"/>
            <w:shd w:val="clear" w:color="auto" w:fill="auto"/>
          </w:tcPr>
          <w:p w:rsidR="00E313A1" w:rsidRPr="00E313A1" w:rsidRDefault="00E313A1" w:rsidP="00E313A1">
            <w:pPr>
              <w:rPr>
                <w:b/>
                <w:sz w:val="22"/>
                <w:szCs w:val="22"/>
                <w:lang w:val="sr-Latn-CS" w:eastAsia="en-US"/>
              </w:rPr>
            </w:pPr>
            <w:r w:rsidRPr="00E313A1">
              <w:rPr>
                <w:b/>
                <w:sz w:val="22"/>
                <w:szCs w:val="22"/>
                <w:lang w:val="sr-Latn-CS" w:eastAsia="en-US"/>
              </w:rPr>
              <w:t>C.</w:t>
            </w:r>
          </w:p>
        </w:tc>
        <w:tc>
          <w:tcPr>
            <w:tcW w:w="1461" w:type="dxa"/>
            <w:shd w:val="clear" w:color="auto" w:fill="auto"/>
          </w:tcPr>
          <w:p w:rsidR="00E313A1" w:rsidRPr="00E313A1" w:rsidRDefault="00E313A1" w:rsidP="00E313A1">
            <w:pPr>
              <w:rPr>
                <w:b/>
                <w:sz w:val="20"/>
                <w:szCs w:val="20"/>
                <w:lang w:val="sr-Latn-CS" w:eastAsia="en-US"/>
              </w:rPr>
            </w:pPr>
            <w:r w:rsidRPr="00E313A1">
              <w:rPr>
                <w:b/>
                <w:sz w:val="20"/>
                <w:szCs w:val="20"/>
                <w:lang w:val="sr-Latn-CS" w:eastAsia="en-US"/>
              </w:rPr>
              <w:t>NB31S1</w:t>
            </w:r>
          </w:p>
          <w:p w:rsidR="00E313A1" w:rsidRPr="00E313A1" w:rsidRDefault="00E313A1" w:rsidP="00E313A1">
            <w:pPr>
              <w:rPr>
                <w:b/>
                <w:sz w:val="20"/>
                <w:szCs w:val="20"/>
                <w:lang w:val="sr-Latn-CS" w:eastAsia="en-US"/>
              </w:rPr>
            </w:pPr>
            <w:r w:rsidRPr="00E313A1">
              <w:rPr>
                <w:b/>
                <w:sz w:val="20"/>
                <w:szCs w:val="20"/>
                <w:lang w:val="sr-Latn-CS" w:eastAsia="en-US"/>
              </w:rPr>
              <w:t>NB32S1</w:t>
            </w:r>
          </w:p>
          <w:p w:rsidR="00E313A1" w:rsidRPr="00E313A1" w:rsidRDefault="00E313A1" w:rsidP="00E313A1">
            <w:pPr>
              <w:rPr>
                <w:b/>
                <w:sz w:val="20"/>
                <w:szCs w:val="20"/>
                <w:lang w:val="sr-Latn-CS" w:eastAsia="en-US"/>
              </w:rPr>
            </w:pPr>
            <w:r w:rsidRPr="00E313A1">
              <w:rPr>
                <w:b/>
                <w:sz w:val="20"/>
                <w:szCs w:val="20"/>
                <w:lang w:val="sr-Latn-CS" w:eastAsia="en-US"/>
              </w:rPr>
              <w:t>NB33S1</w:t>
            </w:r>
          </w:p>
          <w:p w:rsidR="00E313A1" w:rsidRPr="00E313A1" w:rsidRDefault="00E313A1" w:rsidP="00E313A1">
            <w:pPr>
              <w:rPr>
                <w:b/>
                <w:sz w:val="20"/>
                <w:szCs w:val="20"/>
                <w:lang w:val="sr-Latn-CS" w:eastAsia="en-US"/>
              </w:rPr>
            </w:pPr>
            <w:r w:rsidRPr="00E313A1">
              <w:rPr>
                <w:b/>
                <w:sz w:val="20"/>
                <w:szCs w:val="20"/>
                <w:lang w:val="sr-Latn-CS" w:eastAsia="en-US"/>
              </w:rPr>
              <w:t>NB34S1</w:t>
            </w:r>
          </w:p>
        </w:tc>
        <w:tc>
          <w:tcPr>
            <w:tcW w:w="2619" w:type="dxa"/>
          </w:tcPr>
          <w:p w:rsidR="00E313A1" w:rsidRPr="00E313A1" w:rsidRDefault="00E313A1" w:rsidP="00E313A1">
            <w:pPr>
              <w:rPr>
                <w:sz w:val="22"/>
                <w:szCs w:val="22"/>
                <w:lang w:val="sr-Cyrl-RS" w:eastAsia="en-US"/>
              </w:rPr>
            </w:pPr>
            <w:r w:rsidRPr="00E313A1">
              <w:rPr>
                <w:sz w:val="22"/>
                <w:szCs w:val="22"/>
                <w:lang w:val="sr-Cyrl-RS" w:eastAsia="en-US"/>
              </w:rPr>
              <w:t>Убризгавање у цевни систем котла</w:t>
            </w:r>
          </w:p>
        </w:tc>
        <w:tc>
          <w:tcPr>
            <w:tcW w:w="1890" w:type="dxa"/>
          </w:tcPr>
          <w:p w:rsidR="00E313A1" w:rsidRPr="00E313A1" w:rsidRDefault="00E313A1" w:rsidP="00E313A1">
            <w:pPr>
              <w:rPr>
                <w:sz w:val="22"/>
                <w:szCs w:val="22"/>
                <w:lang w:val="sr-Cyrl-RS" w:eastAsia="en-US"/>
              </w:rPr>
            </w:pPr>
            <w:r w:rsidRPr="00E313A1">
              <w:rPr>
                <w:sz w:val="22"/>
                <w:szCs w:val="22"/>
                <w:lang w:val="sr-Cyrl-RS" w:eastAsia="en-US"/>
              </w:rPr>
              <w:t>Регулациони вентил</w:t>
            </w:r>
          </w:p>
        </w:tc>
        <w:tc>
          <w:tcPr>
            <w:tcW w:w="2310" w:type="dxa"/>
          </w:tcPr>
          <w:p w:rsidR="00E313A1" w:rsidRPr="00E313A1" w:rsidRDefault="00E313A1" w:rsidP="00E313A1">
            <w:pPr>
              <w:rPr>
                <w:sz w:val="22"/>
                <w:szCs w:val="22"/>
                <w:lang w:val="en-US" w:eastAsia="en-US"/>
              </w:rPr>
            </w:pPr>
            <w:r w:rsidRPr="00E313A1">
              <w:rPr>
                <w:sz w:val="22"/>
                <w:szCs w:val="22"/>
                <w:lang w:val="en-US" w:eastAsia="en-US"/>
              </w:rPr>
              <w:t>E22-3SVB</w:t>
            </w:r>
          </w:p>
          <w:p w:rsidR="00E313A1" w:rsidRPr="00E313A1" w:rsidRDefault="00E313A1" w:rsidP="00E313A1">
            <w:pPr>
              <w:rPr>
                <w:sz w:val="22"/>
                <w:szCs w:val="22"/>
                <w:lang w:val="en-US" w:eastAsia="en-US"/>
              </w:rPr>
            </w:pPr>
            <w:r w:rsidRPr="00E313A1">
              <w:rPr>
                <w:sz w:val="22"/>
                <w:szCs w:val="22"/>
                <w:lang w:val="en-US" w:eastAsia="en-US"/>
              </w:rPr>
              <w:t>Assembly drawing</w:t>
            </w:r>
          </w:p>
          <w:p w:rsidR="00E313A1" w:rsidRPr="00E313A1" w:rsidRDefault="00E313A1" w:rsidP="00E313A1">
            <w:pPr>
              <w:rPr>
                <w:sz w:val="22"/>
                <w:szCs w:val="22"/>
                <w:lang w:val="en-US" w:eastAsia="en-US"/>
              </w:rPr>
            </w:pPr>
            <w:r w:rsidRPr="00E313A1">
              <w:rPr>
                <w:sz w:val="22"/>
                <w:szCs w:val="22"/>
                <w:lang w:val="en-US" w:eastAsia="en-US"/>
              </w:rPr>
              <w:t>103222459202</w:t>
            </w:r>
          </w:p>
        </w:tc>
        <w:tc>
          <w:tcPr>
            <w:tcW w:w="1440" w:type="dxa"/>
          </w:tcPr>
          <w:p w:rsidR="00E313A1" w:rsidRPr="00E313A1" w:rsidRDefault="00E313A1" w:rsidP="00E313A1">
            <w:pPr>
              <w:jc w:val="both"/>
              <w:rPr>
                <w:sz w:val="20"/>
                <w:szCs w:val="20"/>
                <w:lang w:val="sr-Latn-CS" w:eastAsia="en-US"/>
              </w:rPr>
            </w:pPr>
            <w:r w:rsidRPr="00E313A1">
              <w:rPr>
                <w:sz w:val="20"/>
                <w:szCs w:val="20"/>
                <w:lang w:val="sr-Latn-CS" w:eastAsia="en-US"/>
              </w:rPr>
              <w:t>IMI / CCI / SULZER</w:t>
            </w:r>
          </w:p>
        </w:tc>
      </w:tr>
      <w:tr w:rsidR="00E313A1" w:rsidRPr="00E313A1" w:rsidTr="002E30B9">
        <w:tc>
          <w:tcPr>
            <w:tcW w:w="600" w:type="dxa"/>
            <w:shd w:val="clear" w:color="auto" w:fill="auto"/>
          </w:tcPr>
          <w:p w:rsidR="00E313A1" w:rsidRPr="00E313A1" w:rsidRDefault="00E313A1" w:rsidP="00E313A1">
            <w:pPr>
              <w:rPr>
                <w:sz w:val="22"/>
                <w:szCs w:val="22"/>
                <w:lang w:val="sr-Latn-CS" w:eastAsia="en-US"/>
              </w:rPr>
            </w:pPr>
            <w:r w:rsidRPr="00E313A1">
              <w:rPr>
                <w:sz w:val="22"/>
                <w:szCs w:val="22"/>
                <w:lang w:val="sr-Latn-CS" w:eastAsia="en-US"/>
              </w:rPr>
              <w:t>4.</w:t>
            </w:r>
          </w:p>
        </w:tc>
        <w:tc>
          <w:tcPr>
            <w:tcW w:w="1461" w:type="dxa"/>
            <w:shd w:val="clear" w:color="auto" w:fill="auto"/>
          </w:tcPr>
          <w:p w:rsidR="00E313A1" w:rsidRPr="00E313A1" w:rsidRDefault="00E313A1" w:rsidP="00E313A1">
            <w:pPr>
              <w:rPr>
                <w:sz w:val="20"/>
                <w:szCs w:val="20"/>
                <w:lang w:val="sr-Latn-CS" w:eastAsia="en-US"/>
              </w:rPr>
            </w:pPr>
            <w:r w:rsidRPr="00E313A1">
              <w:rPr>
                <w:sz w:val="20"/>
                <w:szCs w:val="20"/>
                <w:lang w:val="sr-Latn-CS" w:eastAsia="en-US"/>
              </w:rPr>
              <w:t>NB31S1</w:t>
            </w:r>
          </w:p>
          <w:p w:rsidR="00E313A1" w:rsidRPr="00E313A1" w:rsidRDefault="00E313A1" w:rsidP="00E313A1">
            <w:pPr>
              <w:rPr>
                <w:sz w:val="20"/>
                <w:szCs w:val="20"/>
                <w:lang w:val="sr-Latn-CS" w:eastAsia="en-US"/>
              </w:rPr>
            </w:pPr>
            <w:r w:rsidRPr="00E313A1">
              <w:rPr>
                <w:sz w:val="20"/>
                <w:szCs w:val="20"/>
                <w:lang w:val="sr-Latn-CS" w:eastAsia="en-US"/>
              </w:rPr>
              <w:t>NB32S1</w:t>
            </w:r>
          </w:p>
          <w:p w:rsidR="00E313A1" w:rsidRPr="00E313A1" w:rsidRDefault="00E313A1" w:rsidP="00E313A1">
            <w:pPr>
              <w:rPr>
                <w:sz w:val="20"/>
                <w:szCs w:val="20"/>
                <w:lang w:val="sr-Latn-CS" w:eastAsia="en-US"/>
              </w:rPr>
            </w:pPr>
            <w:r w:rsidRPr="00E313A1">
              <w:rPr>
                <w:sz w:val="20"/>
                <w:szCs w:val="20"/>
                <w:lang w:val="sr-Latn-CS" w:eastAsia="en-US"/>
              </w:rPr>
              <w:t>NB33S1</w:t>
            </w:r>
          </w:p>
          <w:p w:rsidR="00E313A1" w:rsidRPr="00E313A1" w:rsidRDefault="00E313A1" w:rsidP="00E313A1">
            <w:pPr>
              <w:rPr>
                <w:sz w:val="20"/>
                <w:szCs w:val="20"/>
                <w:lang w:val="sr-Latn-CS" w:eastAsia="en-US"/>
              </w:rPr>
            </w:pPr>
            <w:r w:rsidRPr="00E313A1">
              <w:rPr>
                <w:sz w:val="20"/>
                <w:szCs w:val="20"/>
                <w:lang w:val="sr-Latn-CS" w:eastAsia="en-US"/>
              </w:rPr>
              <w:t>NB34S1</w:t>
            </w:r>
          </w:p>
        </w:tc>
        <w:tc>
          <w:tcPr>
            <w:tcW w:w="2619" w:type="dxa"/>
          </w:tcPr>
          <w:p w:rsidR="00E313A1" w:rsidRPr="00E313A1" w:rsidRDefault="00E313A1" w:rsidP="00E313A1">
            <w:pPr>
              <w:rPr>
                <w:sz w:val="22"/>
                <w:szCs w:val="22"/>
                <w:lang w:val="en-US" w:eastAsia="en-US"/>
              </w:rPr>
            </w:pPr>
            <w:r w:rsidRPr="00E313A1">
              <w:rPr>
                <w:sz w:val="22"/>
                <w:szCs w:val="22"/>
                <w:lang w:val="en-US" w:eastAsia="en-US"/>
              </w:rPr>
              <w:t>Poklopac</w:t>
            </w:r>
          </w:p>
        </w:tc>
        <w:tc>
          <w:tcPr>
            <w:tcW w:w="1890" w:type="dxa"/>
          </w:tcPr>
          <w:p w:rsidR="00E313A1" w:rsidRPr="00E313A1" w:rsidRDefault="00E313A1" w:rsidP="00E313A1">
            <w:pPr>
              <w:rPr>
                <w:sz w:val="22"/>
                <w:szCs w:val="22"/>
                <w:lang w:val="sr-Latn-CS" w:eastAsia="en-US"/>
              </w:rPr>
            </w:pPr>
            <w:r w:rsidRPr="00E313A1">
              <w:rPr>
                <w:sz w:val="22"/>
                <w:szCs w:val="22"/>
                <w:lang w:val="sr-Latn-CS" w:eastAsia="en-US"/>
              </w:rPr>
              <w:t>E22-3SVB/007</w:t>
            </w:r>
          </w:p>
        </w:tc>
        <w:tc>
          <w:tcPr>
            <w:tcW w:w="2310" w:type="dxa"/>
          </w:tcPr>
          <w:p w:rsidR="00E313A1" w:rsidRPr="00E313A1" w:rsidRDefault="00E313A1" w:rsidP="00E313A1">
            <w:pPr>
              <w:jc w:val="center"/>
              <w:rPr>
                <w:sz w:val="22"/>
                <w:szCs w:val="22"/>
                <w:lang w:val="en-US" w:eastAsia="en-US"/>
              </w:rPr>
            </w:pPr>
            <w:r w:rsidRPr="00E313A1">
              <w:rPr>
                <w:sz w:val="22"/>
                <w:szCs w:val="22"/>
                <w:lang w:val="en-US" w:eastAsia="en-US"/>
              </w:rPr>
              <w:t>1</w:t>
            </w:r>
          </w:p>
        </w:tc>
        <w:tc>
          <w:tcPr>
            <w:tcW w:w="1440" w:type="dxa"/>
          </w:tcPr>
          <w:p w:rsidR="00E313A1" w:rsidRPr="00E313A1" w:rsidRDefault="00E313A1" w:rsidP="00E313A1">
            <w:pPr>
              <w:jc w:val="both"/>
              <w:rPr>
                <w:sz w:val="20"/>
                <w:szCs w:val="20"/>
                <w:lang w:val="sr-Latn-CS" w:eastAsia="en-US"/>
              </w:rPr>
            </w:pPr>
            <w:r w:rsidRPr="00E313A1">
              <w:rPr>
                <w:sz w:val="20"/>
                <w:szCs w:val="20"/>
                <w:lang w:val="sr-Latn-CS" w:eastAsia="en-US"/>
              </w:rPr>
              <w:t>IMI / CCI / SULZER</w:t>
            </w:r>
          </w:p>
        </w:tc>
      </w:tr>
      <w:tr w:rsidR="00E313A1" w:rsidRPr="00E313A1" w:rsidTr="002E30B9">
        <w:tc>
          <w:tcPr>
            <w:tcW w:w="600" w:type="dxa"/>
            <w:shd w:val="clear" w:color="auto" w:fill="auto"/>
          </w:tcPr>
          <w:p w:rsidR="00E313A1" w:rsidRPr="00E313A1" w:rsidRDefault="00E313A1" w:rsidP="00E313A1">
            <w:pPr>
              <w:rPr>
                <w:sz w:val="22"/>
                <w:szCs w:val="22"/>
                <w:lang w:val="sr-Latn-CS" w:eastAsia="en-US"/>
              </w:rPr>
            </w:pPr>
            <w:r w:rsidRPr="00E313A1">
              <w:rPr>
                <w:sz w:val="22"/>
                <w:szCs w:val="22"/>
                <w:lang w:val="sr-Latn-CS" w:eastAsia="en-US"/>
              </w:rPr>
              <w:t>5.</w:t>
            </w:r>
          </w:p>
        </w:tc>
        <w:tc>
          <w:tcPr>
            <w:tcW w:w="1461" w:type="dxa"/>
            <w:shd w:val="clear" w:color="auto" w:fill="auto"/>
          </w:tcPr>
          <w:p w:rsidR="00E313A1" w:rsidRPr="00E313A1" w:rsidRDefault="00E313A1" w:rsidP="00E313A1">
            <w:pPr>
              <w:rPr>
                <w:sz w:val="20"/>
                <w:szCs w:val="20"/>
                <w:lang w:val="sr-Latn-CS" w:eastAsia="en-US"/>
              </w:rPr>
            </w:pPr>
            <w:r w:rsidRPr="00E313A1">
              <w:rPr>
                <w:sz w:val="20"/>
                <w:szCs w:val="20"/>
                <w:lang w:val="sr-Latn-CS" w:eastAsia="en-US"/>
              </w:rPr>
              <w:t>NB31S1</w:t>
            </w:r>
          </w:p>
          <w:p w:rsidR="00E313A1" w:rsidRPr="00E313A1" w:rsidRDefault="00E313A1" w:rsidP="00E313A1">
            <w:pPr>
              <w:rPr>
                <w:sz w:val="20"/>
                <w:szCs w:val="20"/>
                <w:lang w:val="sr-Latn-CS" w:eastAsia="en-US"/>
              </w:rPr>
            </w:pPr>
            <w:r w:rsidRPr="00E313A1">
              <w:rPr>
                <w:sz w:val="20"/>
                <w:szCs w:val="20"/>
                <w:lang w:val="sr-Latn-CS" w:eastAsia="en-US"/>
              </w:rPr>
              <w:t>NB32S1</w:t>
            </w:r>
          </w:p>
          <w:p w:rsidR="00E313A1" w:rsidRPr="00E313A1" w:rsidRDefault="00E313A1" w:rsidP="00E313A1">
            <w:pPr>
              <w:rPr>
                <w:sz w:val="20"/>
                <w:szCs w:val="20"/>
                <w:lang w:val="sr-Latn-CS" w:eastAsia="en-US"/>
              </w:rPr>
            </w:pPr>
            <w:r w:rsidRPr="00E313A1">
              <w:rPr>
                <w:sz w:val="20"/>
                <w:szCs w:val="20"/>
                <w:lang w:val="sr-Latn-CS" w:eastAsia="en-US"/>
              </w:rPr>
              <w:t>NB33S1</w:t>
            </w:r>
          </w:p>
          <w:p w:rsidR="00E313A1" w:rsidRPr="00E313A1" w:rsidRDefault="00E313A1" w:rsidP="00E313A1">
            <w:pPr>
              <w:rPr>
                <w:sz w:val="20"/>
                <w:szCs w:val="20"/>
                <w:lang w:val="sr-Latn-CS" w:eastAsia="en-US"/>
              </w:rPr>
            </w:pPr>
            <w:r w:rsidRPr="00E313A1">
              <w:rPr>
                <w:sz w:val="20"/>
                <w:szCs w:val="20"/>
                <w:lang w:val="sr-Latn-CS" w:eastAsia="en-US"/>
              </w:rPr>
              <w:t>NB34S1</w:t>
            </w:r>
          </w:p>
        </w:tc>
        <w:tc>
          <w:tcPr>
            <w:tcW w:w="2619" w:type="dxa"/>
          </w:tcPr>
          <w:p w:rsidR="00E313A1" w:rsidRPr="00E313A1" w:rsidRDefault="00E313A1" w:rsidP="00E313A1">
            <w:pPr>
              <w:rPr>
                <w:sz w:val="22"/>
                <w:szCs w:val="22"/>
                <w:lang w:val="sr-Cyrl-RS" w:eastAsia="en-US"/>
              </w:rPr>
            </w:pPr>
            <w:r w:rsidRPr="00E313A1">
              <w:rPr>
                <w:sz w:val="22"/>
                <w:szCs w:val="22"/>
                <w:lang w:val="sr-Cyrl-RS" w:eastAsia="en-US"/>
              </w:rPr>
              <w:t>Заптивна чаура</w:t>
            </w:r>
          </w:p>
        </w:tc>
        <w:tc>
          <w:tcPr>
            <w:tcW w:w="1890" w:type="dxa"/>
          </w:tcPr>
          <w:p w:rsidR="00E313A1" w:rsidRPr="00E313A1" w:rsidRDefault="00E313A1" w:rsidP="00E313A1">
            <w:pPr>
              <w:rPr>
                <w:sz w:val="22"/>
                <w:szCs w:val="22"/>
                <w:lang w:val="sr-Latn-CS" w:eastAsia="en-US"/>
              </w:rPr>
            </w:pPr>
            <w:r w:rsidRPr="00E313A1">
              <w:rPr>
                <w:sz w:val="22"/>
                <w:szCs w:val="22"/>
                <w:lang w:val="sr-Latn-CS" w:eastAsia="en-US"/>
              </w:rPr>
              <w:t>E22-3SVB/013</w:t>
            </w:r>
          </w:p>
        </w:tc>
        <w:tc>
          <w:tcPr>
            <w:tcW w:w="2310" w:type="dxa"/>
          </w:tcPr>
          <w:p w:rsidR="00E313A1" w:rsidRPr="00E313A1" w:rsidRDefault="00E313A1" w:rsidP="00E313A1">
            <w:pPr>
              <w:jc w:val="center"/>
              <w:rPr>
                <w:sz w:val="22"/>
                <w:szCs w:val="22"/>
                <w:lang w:val="en-US" w:eastAsia="en-US"/>
              </w:rPr>
            </w:pPr>
            <w:r w:rsidRPr="00E313A1">
              <w:rPr>
                <w:sz w:val="22"/>
                <w:szCs w:val="22"/>
                <w:lang w:val="en-US" w:eastAsia="en-US"/>
              </w:rPr>
              <w:t>1</w:t>
            </w:r>
          </w:p>
        </w:tc>
        <w:tc>
          <w:tcPr>
            <w:tcW w:w="1440" w:type="dxa"/>
          </w:tcPr>
          <w:p w:rsidR="00E313A1" w:rsidRPr="00E313A1" w:rsidRDefault="00E313A1" w:rsidP="00E313A1">
            <w:pPr>
              <w:jc w:val="both"/>
              <w:rPr>
                <w:sz w:val="20"/>
                <w:szCs w:val="20"/>
                <w:lang w:val="sr-Latn-CS" w:eastAsia="en-US"/>
              </w:rPr>
            </w:pPr>
            <w:r w:rsidRPr="00E313A1">
              <w:rPr>
                <w:sz w:val="20"/>
                <w:szCs w:val="20"/>
                <w:lang w:val="sr-Latn-CS" w:eastAsia="en-US"/>
              </w:rPr>
              <w:t>IMI / CCI / SULZER</w:t>
            </w:r>
          </w:p>
        </w:tc>
      </w:tr>
    </w:tbl>
    <w:p w:rsidR="004D2716" w:rsidRPr="004D2716" w:rsidRDefault="004D2716" w:rsidP="004D2716">
      <w:pPr>
        <w:jc w:val="center"/>
        <w:rPr>
          <w:rFonts w:ascii="Arial" w:hAnsi="Arial" w:cs="Arial"/>
          <w:b/>
          <w:i/>
          <w:noProof/>
          <w:lang w:val="en-US" w:eastAsia="en-US"/>
        </w:rPr>
      </w:pPr>
    </w:p>
    <w:p w:rsidR="004D2716" w:rsidRPr="004D2716" w:rsidRDefault="00101CDC" w:rsidP="004D2716">
      <w:pPr>
        <w:jc w:val="center"/>
        <w:rPr>
          <w:rFonts w:ascii="Arial" w:hAnsi="Arial" w:cs="Arial"/>
          <w:b/>
          <w:i/>
          <w:noProof/>
          <w:lang w:val="en-US" w:eastAsia="en-US"/>
        </w:rPr>
      </w:pPr>
      <w:r>
        <w:rPr>
          <w:rFonts w:ascii="Arial" w:hAnsi="Arial" w:cs="Arial"/>
          <w:b/>
          <w:i/>
          <w:noProof/>
          <w:lang w:val="en-US" w:eastAsia="en-US"/>
        </w:rPr>
        <w:pict>
          <v:shape id="_x0000_i1037" type="#_x0000_t75" style="width:453.75pt;height:637.5pt">
            <v:imagedata r:id="rId23" o:title="Image_(138)"/>
          </v:shape>
        </w:pict>
      </w:r>
    </w:p>
    <w:p w:rsidR="00E313A1" w:rsidRDefault="00E313A1" w:rsidP="004D2716">
      <w:pPr>
        <w:jc w:val="center"/>
        <w:rPr>
          <w:rFonts w:ascii="Arial" w:hAnsi="Arial" w:cs="Arial"/>
          <w:b/>
          <w:i/>
          <w:noProof/>
          <w:lang w:val="en-US" w:eastAsia="en-US"/>
        </w:rPr>
      </w:pPr>
    </w:p>
    <w:p w:rsidR="004D2716" w:rsidRPr="004D2716" w:rsidRDefault="00101CDC" w:rsidP="004D2716">
      <w:pPr>
        <w:jc w:val="center"/>
        <w:rPr>
          <w:rFonts w:ascii="Arial" w:hAnsi="Arial" w:cs="Arial"/>
          <w:b/>
          <w:i/>
          <w:noProof/>
          <w:lang w:val="en-US" w:eastAsia="en-US"/>
        </w:rPr>
      </w:pPr>
      <w:r>
        <w:rPr>
          <w:rFonts w:ascii="Arial" w:hAnsi="Arial" w:cs="Arial"/>
          <w:b/>
          <w:i/>
          <w:noProof/>
          <w:lang w:val="en-US" w:eastAsia="en-US"/>
        </w:rPr>
        <w:lastRenderedPageBreak/>
        <w:pict>
          <v:shape id="_x0000_i1038" type="#_x0000_t75" style="width:444.75pt;height:624pt">
            <v:imagedata r:id="rId24" o:title="Image_(139)"/>
          </v:shape>
        </w:pict>
      </w:r>
    </w:p>
    <w:sectPr w:rsidR="004D2716" w:rsidRPr="004D2716" w:rsidSect="00872E82">
      <w:footerReference w:type="default" r:id="rId25"/>
      <w:type w:val="continuous"/>
      <w:pgSz w:w="11906" w:h="16838"/>
      <w:pgMar w:top="1140" w:right="1440" w:bottom="11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F5A" w:rsidRDefault="00493F5A">
      <w:r>
        <w:separator/>
      </w:r>
    </w:p>
  </w:endnote>
  <w:endnote w:type="continuationSeparator" w:id="0">
    <w:p w:rsidR="00493F5A" w:rsidRDefault="00493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
    <w:altName w:val="Times New Roman"/>
    <w:charset w:val="00"/>
    <w:family w:val="auto"/>
    <w:pitch w:val="variable"/>
    <w:sig w:usb0="00000007" w:usb1="00000000" w:usb2="00000000" w:usb3="00000000" w:csb0="00000013" w:csb1="00000000"/>
  </w:font>
  <w:font w:name="Arial Narrow">
    <w:panose1 w:val="020B0606020202030204"/>
    <w:charset w:val="EE"/>
    <w:family w:val="swiss"/>
    <w:pitch w:val="variable"/>
    <w:sig w:usb0="00000287" w:usb1="00000800" w:usb2="00000000" w:usb3="00000000" w:csb0="000000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8E" w:rsidRDefault="00E8778E">
    <w:pPr>
      <w:pStyle w:val="Footer"/>
    </w:pPr>
    <w:r>
      <w:t>___________________________________________________________________________</w:t>
    </w:r>
  </w:p>
  <w:p w:rsidR="00E8778E" w:rsidRPr="002F62A9" w:rsidRDefault="00E8778E" w:rsidP="004927E6">
    <w:pPr>
      <w:pStyle w:val="Footer"/>
      <w:tabs>
        <w:tab w:val="clear" w:pos="4320"/>
        <w:tab w:val="clear" w:pos="8640"/>
        <w:tab w:val="left" w:pos="8190"/>
      </w:tabs>
      <w:rPr>
        <w:rFonts w:ascii="Arial" w:hAnsi="Arial" w:cs="Arial"/>
      </w:rPr>
    </w:pPr>
    <w:r>
      <w:rPr>
        <w:rFonts w:ascii="Arial" w:hAnsi="Arial" w:cs="Arial"/>
      </w:rPr>
      <w:t>ЈН</w:t>
    </w:r>
    <w:r>
      <w:rPr>
        <w:rFonts w:ascii="Arial" w:hAnsi="Arial" w:cs="Arial"/>
        <w:lang w:val="en-US"/>
      </w:rPr>
      <w:t xml:space="preserve"> </w:t>
    </w:r>
    <w:r>
      <w:rPr>
        <w:rFonts w:ascii="Arial" w:hAnsi="Arial" w:cs="Arial"/>
        <w:lang w:val="sr-Latn-CS"/>
      </w:rPr>
      <w:t>:</w:t>
    </w:r>
    <w:r>
      <w:rPr>
        <w:rFonts w:ascii="Arial" w:hAnsi="Arial" w:cs="Arial"/>
        <w:lang w:val="sr-Latn-RS"/>
      </w:rPr>
      <w:t>100</w:t>
    </w:r>
    <w:r>
      <w:rPr>
        <w:rFonts w:ascii="Arial" w:hAnsi="Arial" w:cs="Arial"/>
        <w:lang w:val="sr-Cyrl-RS"/>
      </w:rPr>
      <w:t>618/2015</w:t>
    </w:r>
    <w:r>
      <w:rPr>
        <w:rFonts w:ascii="Arial" w:hAnsi="Arial" w:cs="Arial"/>
        <w:lang w:val="sr-Latn-CS"/>
      </w:rPr>
      <w:t xml:space="preserve">              </w:t>
    </w:r>
    <w:r>
      <w:rPr>
        <w:rFonts w:ascii="Arial" w:hAnsi="Arial" w:cs="Arial"/>
      </w:rPr>
      <w:t xml:space="preserve">                                                                страна</w:t>
    </w:r>
    <w:r w:rsidRPr="002F62A9">
      <w:rPr>
        <w:rFonts w:ascii="Arial" w:hAnsi="Arial" w:cs="Arial"/>
      </w:rPr>
      <w:t xml:space="preserve"> </w:t>
    </w:r>
    <w:r w:rsidRPr="002F62A9">
      <w:rPr>
        <w:rStyle w:val="PageNumber"/>
        <w:rFonts w:ascii="Arial" w:hAnsi="Arial" w:cs="Arial"/>
      </w:rPr>
      <w:fldChar w:fldCharType="begin"/>
    </w:r>
    <w:r w:rsidRPr="002F62A9">
      <w:rPr>
        <w:rStyle w:val="PageNumber"/>
        <w:rFonts w:ascii="Arial" w:hAnsi="Arial" w:cs="Arial"/>
      </w:rPr>
      <w:instrText xml:space="preserve"> PAGE </w:instrText>
    </w:r>
    <w:r w:rsidRPr="002F62A9">
      <w:rPr>
        <w:rStyle w:val="PageNumber"/>
        <w:rFonts w:ascii="Arial" w:hAnsi="Arial" w:cs="Arial"/>
      </w:rPr>
      <w:fldChar w:fldCharType="separate"/>
    </w:r>
    <w:r w:rsidR="00101CDC">
      <w:rPr>
        <w:rStyle w:val="PageNumber"/>
        <w:rFonts w:ascii="Arial" w:hAnsi="Arial" w:cs="Arial"/>
        <w:noProof/>
      </w:rPr>
      <w:t>9</w:t>
    </w:r>
    <w:r w:rsidRPr="002F62A9">
      <w:rPr>
        <w:rStyle w:val="PageNumber"/>
        <w:rFonts w:ascii="Arial" w:hAnsi="Arial" w:cs="Arial"/>
      </w:rPr>
      <w:fldChar w:fldCharType="end"/>
    </w:r>
    <w:r w:rsidRPr="002F62A9">
      <w:rPr>
        <w:rStyle w:val="PageNumber"/>
        <w:rFonts w:ascii="Arial" w:hAnsi="Arial" w:cs="Arial"/>
      </w:rPr>
      <w:t>/</w:t>
    </w:r>
    <w:r w:rsidRPr="002F62A9">
      <w:rPr>
        <w:rStyle w:val="PageNumber"/>
        <w:rFonts w:ascii="Arial" w:hAnsi="Arial" w:cs="Arial"/>
      </w:rPr>
      <w:fldChar w:fldCharType="begin"/>
    </w:r>
    <w:r w:rsidRPr="002F62A9">
      <w:rPr>
        <w:rStyle w:val="PageNumber"/>
        <w:rFonts w:ascii="Arial" w:hAnsi="Arial" w:cs="Arial"/>
      </w:rPr>
      <w:instrText xml:space="preserve"> NUMPAGES </w:instrText>
    </w:r>
    <w:r w:rsidRPr="002F62A9">
      <w:rPr>
        <w:rStyle w:val="PageNumber"/>
        <w:rFonts w:ascii="Arial" w:hAnsi="Arial" w:cs="Arial"/>
      </w:rPr>
      <w:fldChar w:fldCharType="separate"/>
    </w:r>
    <w:r w:rsidR="00101CDC">
      <w:rPr>
        <w:rStyle w:val="PageNumber"/>
        <w:rFonts w:ascii="Arial" w:hAnsi="Arial" w:cs="Arial"/>
        <w:noProof/>
      </w:rPr>
      <w:t>46</w:t>
    </w:r>
    <w:r w:rsidRPr="002F62A9">
      <w:rPr>
        <w:rStyle w:val="PageNumber"/>
        <w:rFonts w:ascii="Arial" w:hAnsi="Arial" w:cs="Arial"/>
      </w:rPr>
      <w:fldChar w:fldCharType="end"/>
    </w:r>
    <w:r w:rsidRPr="002F62A9">
      <w:rPr>
        <w:rFonts w:ascii="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F5A" w:rsidRDefault="00493F5A">
      <w:r>
        <w:separator/>
      </w:r>
    </w:p>
  </w:footnote>
  <w:footnote w:type="continuationSeparator" w:id="0">
    <w:p w:rsidR="00493F5A" w:rsidRDefault="00493F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B18F3FE"/>
    <w:lvl w:ilvl="0">
      <w:start w:val="1"/>
      <w:numFmt w:val="bullet"/>
      <w:lvlText w:val=""/>
      <w:lvlJc w:val="left"/>
      <w:pPr>
        <w:tabs>
          <w:tab w:val="num" w:pos="643"/>
        </w:tabs>
        <w:ind w:left="643" w:hanging="360"/>
      </w:pPr>
      <w:rPr>
        <w:rFonts w:ascii="Symbol" w:hAnsi="Symbol" w:hint="default"/>
      </w:rPr>
    </w:lvl>
  </w:abstractNum>
  <w:abstractNum w:abstractNumId="1">
    <w:nsid w:val="00000003"/>
    <w:multiLevelType w:val="multilevel"/>
    <w:tmpl w:val="00000003"/>
    <w:name w:val="WW8Num2"/>
    <w:lvl w:ilvl="0">
      <w:start w:val="1"/>
      <w:numFmt w:val="decimal"/>
      <w:lvlText w:val="%1."/>
      <w:lvlJc w:val="left"/>
      <w:pPr>
        <w:tabs>
          <w:tab w:val="num" w:pos="786"/>
        </w:tabs>
        <w:ind w:left="786" w:hanging="360"/>
      </w:pPr>
      <w:rPr>
        <w:rFonts w:cs="Times New Roman"/>
        <w:b w:val="0"/>
        <w:i w:val="0"/>
      </w:rPr>
    </w:lvl>
    <w:lvl w:ilvl="1">
      <w:start w:val="1"/>
      <w:numFmt w:val="bullet"/>
      <w:lvlText w:val=""/>
      <w:lvlJc w:val="left"/>
      <w:pPr>
        <w:tabs>
          <w:tab w:val="num" w:pos="1440"/>
        </w:tabs>
        <w:ind w:left="1440" w:hanging="360"/>
      </w:pPr>
      <w:rPr>
        <w:rFonts w:ascii="Symbol" w:hAnsi="Symbol"/>
      </w:rPr>
    </w:lvl>
    <w:lvl w:ilvl="2">
      <w:numFmt w:val="bullet"/>
      <w:lvlText w:val="-"/>
      <w:lvlJc w:val="left"/>
      <w:pPr>
        <w:tabs>
          <w:tab w:val="num" w:pos="2340"/>
        </w:tabs>
        <w:ind w:left="2340" w:hanging="360"/>
      </w:pPr>
      <w:rPr>
        <w:rFonts w:ascii="Times New Roman" w:hAnsi="Times New Roman"/>
        <w:b w:val="0"/>
        <w:i w:val="0"/>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0000006"/>
    <w:multiLevelType w:val="singleLevel"/>
    <w:tmpl w:val="00000006"/>
    <w:name w:val="WW8Num6"/>
    <w:lvl w:ilvl="0">
      <w:numFmt w:val="bullet"/>
      <w:lvlText w:val="-"/>
      <w:lvlJc w:val="left"/>
      <w:pPr>
        <w:tabs>
          <w:tab w:val="num" w:pos="1680"/>
        </w:tabs>
        <w:ind w:left="1680" w:hanging="360"/>
      </w:pPr>
      <w:rPr>
        <w:rFonts w:ascii="Times New Roman" w:hAnsi="Times New Roman"/>
      </w:rPr>
    </w:lvl>
  </w:abstractNum>
  <w:abstractNum w:abstractNumId="3">
    <w:nsid w:val="00000007"/>
    <w:multiLevelType w:val="singleLevel"/>
    <w:tmpl w:val="8D742DAC"/>
    <w:name w:val="WW8Num7"/>
    <w:lvl w:ilvl="0">
      <w:start w:val="1"/>
      <w:numFmt w:val="decimal"/>
      <w:lvlText w:val="%1)"/>
      <w:lvlJc w:val="left"/>
      <w:pPr>
        <w:tabs>
          <w:tab w:val="num" w:pos="720"/>
        </w:tabs>
        <w:ind w:left="720" w:hanging="360"/>
      </w:pPr>
      <w:rPr>
        <w:rFonts w:ascii="Arial" w:hAnsi="Arial" w:cs="Arial" w:hint="default"/>
        <w:b/>
        <w:i/>
      </w:rPr>
    </w:lvl>
  </w:abstractNum>
  <w:abstractNum w:abstractNumId="4">
    <w:nsid w:val="0000000A"/>
    <w:multiLevelType w:val="singleLevel"/>
    <w:tmpl w:val="0000000A"/>
    <w:name w:val="WW8Num11"/>
    <w:lvl w:ilvl="0">
      <w:start w:val="1"/>
      <w:numFmt w:val="bullet"/>
      <w:lvlText w:val=""/>
      <w:lvlJc w:val="left"/>
      <w:pPr>
        <w:tabs>
          <w:tab w:val="num" w:pos="1068"/>
        </w:tabs>
        <w:ind w:left="1068" w:hanging="360"/>
      </w:pPr>
      <w:rPr>
        <w:rFonts w:ascii="Symbol" w:hAnsi="Symbol"/>
      </w:rPr>
    </w:lvl>
  </w:abstractNum>
  <w:abstractNum w:abstractNumId="5">
    <w:nsid w:val="00FB4932"/>
    <w:multiLevelType w:val="hybridMultilevel"/>
    <w:tmpl w:val="9F3A265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07E57A78"/>
    <w:multiLevelType w:val="hybridMultilevel"/>
    <w:tmpl w:val="589260B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8240EFD"/>
    <w:multiLevelType w:val="multilevel"/>
    <w:tmpl w:val="3D5A114C"/>
    <w:lvl w:ilvl="0">
      <w:start w:val="1"/>
      <w:numFmt w:val="upperLetter"/>
      <w:pStyle w:val="Appendix2"/>
      <w:lvlText w:val="Appendix %1"/>
      <w:lvlJc w:val="left"/>
      <w:pPr>
        <w:tabs>
          <w:tab w:val="num" w:pos="1800"/>
        </w:tabs>
        <w:ind w:left="432" w:hanging="432"/>
      </w:pPr>
      <w:rPr>
        <w:rFonts w:cs="Times New Roman"/>
      </w:rPr>
    </w:lvl>
    <w:lvl w:ilvl="1">
      <w:start w:val="1"/>
      <w:numFmt w:val="decimal"/>
      <w:pStyle w:val="Appendix3"/>
      <w:lvlText w:val="%1.%2"/>
      <w:lvlJc w:val="left"/>
      <w:pPr>
        <w:tabs>
          <w:tab w:val="num" w:pos="576"/>
        </w:tabs>
        <w:ind w:left="576" w:hanging="576"/>
      </w:pPr>
      <w:rPr>
        <w:rFonts w:cs="Times New Roman"/>
      </w:rPr>
    </w:lvl>
    <w:lvl w:ilvl="2">
      <w:start w:val="1"/>
      <w:numFmt w:val="decimal"/>
      <w:pStyle w:val="Head1manual"/>
      <w:lvlText w:val="%1.%2.%3"/>
      <w:lvlJc w:val="left"/>
      <w:pPr>
        <w:tabs>
          <w:tab w:val="num" w:pos="108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nsid w:val="08722B06"/>
    <w:multiLevelType w:val="hybridMultilevel"/>
    <w:tmpl w:val="7AF0E6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B7522D"/>
    <w:multiLevelType w:val="hybridMultilevel"/>
    <w:tmpl w:val="D06C638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nsid w:val="0CB65299"/>
    <w:multiLevelType w:val="hybridMultilevel"/>
    <w:tmpl w:val="D21ABD5C"/>
    <w:lvl w:ilvl="0" w:tplc="6EE4BB14">
      <w:start w:val="1"/>
      <w:numFmt w:val="decimal"/>
      <w:lvlText w:val="%1."/>
      <w:lvlJc w:val="left"/>
      <w:pPr>
        <w:tabs>
          <w:tab w:val="num" w:pos="786"/>
        </w:tabs>
        <w:ind w:left="786" w:hanging="360"/>
      </w:pPr>
      <w:rPr>
        <w:rFonts w:cs="Times New Roman"/>
        <w:b w:val="0"/>
        <w:i w:val="0"/>
      </w:rPr>
    </w:lvl>
    <w:lvl w:ilvl="1" w:tplc="04090001">
      <w:start w:val="1"/>
      <w:numFmt w:val="bullet"/>
      <w:lvlText w:val=""/>
      <w:lvlJc w:val="left"/>
      <w:pPr>
        <w:tabs>
          <w:tab w:val="num" w:pos="1440"/>
        </w:tabs>
        <w:ind w:left="1440" w:hanging="360"/>
      </w:pPr>
      <w:rPr>
        <w:rFonts w:ascii="Symbol" w:hAnsi="Symbol" w:hint="default"/>
      </w:rPr>
    </w:lvl>
    <w:lvl w:ilvl="2" w:tplc="E2EE52AE">
      <w:numFmt w:val="bullet"/>
      <w:lvlText w:val="-"/>
      <w:lvlJc w:val="left"/>
      <w:pPr>
        <w:tabs>
          <w:tab w:val="num" w:pos="2340"/>
        </w:tabs>
        <w:ind w:left="2340" w:hanging="360"/>
      </w:pPr>
      <w:rPr>
        <w:rFonts w:ascii="Times New Roman" w:eastAsia="Times New Roman" w:hAnsi="Times New Roman" w:hint="default"/>
        <w:b w:val="0"/>
        <w:i w:val="0"/>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0CC87BD3"/>
    <w:multiLevelType w:val="hybridMultilevel"/>
    <w:tmpl w:val="E6281BB4"/>
    <w:lvl w:ilvl="0" w:tplc="21D40980">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nsid w:val="0E992D54"/>
    <w:multiLevelType w:val="hybridMultilevel"/>
    <w:tmpl w:val="7C74EE96"/>
    <w:lvl w:ilvl="0" w:tplc="B242028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F753AD"/>
    <w:multiLevelType w:val="hybridMultilevel"/>
    <w:tmpl w:val="93742FD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nsid w:val="119E1338"/>
    <w:multiLevelType w:val="hybridMultilevel"/>
    <w:tmpl w:val="1DB403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EE021F"/>
    <w:multiLevelType w:val="hybridMultilevel"/>
    <w:tmpl w:val="56A42EDC"/>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6">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DA3E05"/>
    <w:multiLevelType w:val="hybridMultilevel"/>
    <w:tmpl w:val="80F0DD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83727FF"/>
    <w:multiLevelType w:val="hybridMultilevel"/>
    <w:tmpl w:val="472A8E72"/>
    <w:lvl w:ilvl="0" w:tplc="04090001">
      <w:numFmt w:val="bullet"/>
      <w:lvlText w:val="-"/>
      <w:lvlJc w:val="left"/>
      <w:pPr>
        <w:tabs>
          <w:tab w:val="num" w:pos="927"/>
        </w:tabs>
        <w:ind w:left="927" w:hanging="360"/>
      </w:pPr>
      <w:rPr>
        <w:rFonts w:ascii="Times New Roman" w:eastAsia="Times New Roman" w:hAnsi="Times New Roman" w:hint="default"/>
      </w:rPr>
    </w:lvl>
    <w:lvl w:ilvl="1" w:tplc="04090003">
      <w:numFmt w:val="bullet"/>
      <w:pStyle w:val="bulleted2"/>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8482A13"/>
    <w:multiLevelType w:val="hybridMultilevel"/>
    <w:tmpl w:val="8B86F7A6"/>
    <w:lvl w:ilvl="0" w:tplc="E2EE52AE">
      <w:numFmt w:val="bullet"/>
      <w:pStyle w:val="Caption"/>
      <w:lvlText w:val="-"/>
      <w:lvlJc w:val="left"/>
      <w:pPr>
        <w:tabs>
          <w:tab w:val="num" w:pos="1320"/>
        </w:tabs>
        <w:ind w:left="1320" w:hanging="360"/>
      </w:pPr>
      <w:rPr>
        <w:rFonts w:ascii="Times New Roman" w:eastAsia="Times New Roman" w:hAnsi="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189E10A2"/>
    <w:multiLevelType w:val="singleLevel"/>
    <w:tmpl w:val="C73A9BAE"/>
    <w:lvl w:ilvl="0">
      <w:start w:val="1"/>
      <w:numFmt w:val="bullet"/>
      <w:pStyle w:val="TableFont"/>
      <w:lvlText w:val=""/>
      <w:lvlJc w:val="left"/>
      <w:pPr>
        <w:tabs>
          <w:tab w:val="num" w:pos="360"/>
        </w:tabs>
        <w:ind w:left="170" w:hanging="170"/>
      </w:pPr>
      <w:rPr>
        <w:rFonts w:ascii="Wingdings" w:hAnsi="Wingdings" w:hint="default"/>
        <w:sz w:val="16"/>
      </w:rPr>
    </w:lvl>
  </w:abstractNum>
  <w:abstractNum w:abstractNumId="21">
    <w:nsid w:val="1CC909C4"/>
    <w:multiLevelType w:val="hybridMultilevel"/>
    <w:tmpl w:val="CA98E606"/>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nsid w:val="1E0A2128"/>
    <w:multiLevelType w:val="singleLevel"/>
    <w:tmpl w:val="98567F48"/>
    <w:lvl w:ilvl="0">
      <w:start w:val="1"/>
      <w:numFmt w:val="decimal"/>
      <w:pStyle w:val="Para2bullet"/>
      <w:lvlText w:val="%1)"/>
      <w:lvlJc w:val="left"/>
      <w:pPr>
        <w:tabs>
          <w:tab w:val="num" w:pos="360"/>
        </w:tabs>
        <w:ind w:left="360" w:hanging="360"/>
      </w:pPr>
      <w:rPr>
        <w:rFonts w:cs="Times New Roman"/>
      </w:rPr>
    </w:lvl>
  </w:abstractNum>
  <w:abstractNum w:abstractNumId="23">
    <w:nsid w:val="21707A84"/>
    <w:multiLevelType w:val="singleLevel"/>
    <w:tmpl w:val="21E0D210"/>
    <w:lvl w:ilvl="0">
      <w:start w:val="1"/>
      <w:numFmt w:val="lowerLetter"/>
      <w:pStyle w:val="Para0number"/>
      <w:lvlText w:val="%1)"/>
      <w:lvlJc w:val="left"/>
      <w:pPr>
        <w:tabs>
          <w:tab w:val="num" w:pos="360"/>
        </w:tabs>
        <w:ind w:left="360" w:hanging="360"/>
      </w:pPr>
      <w:rPr>
        <w:rFonts w:cs="Times New Roman"/>
      </w:rPr>
    </w:lvl>
  </w:abstractNum>
  <w:abstractNum w:abstractNumId="24">
    <w:nsid w:val="2178234D"/>
    <w:multiLevelType w:val="hybridMultilevel"/>
    <w:tmpl w:val="E76257A0"/>
    <w:lvl w:ilvl="0" w:tplc="E2EE52AE">
      <w:numFmt w:val="bullet"/>
      <w:pStyle w:val="Para0bullet"/>
      <w:lvlText w:val="-"/>
      <w:lvlJc w:val="left"/>
      <w:pPr>
        <w:tabs>
          <w:tab w:val="num" w:pos="960"/>
        </w:tabs>
        <w:ind w:left="96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26AE2148"/>
    <w:multiLevelType w:val="hybridMultilevel"/>
    <w:tmpl w:val="8C7005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29C34A13"/>
    <w:multiLevelType w:val="hybridMultilevel"/>
    <w:tmpl w:val="DF1A6480"/>
    <w:lvl w:ilvl="0" w:tplc="081A0011">
      <w:start w:val="1"/>
      <w:numFmt w:val="decimal"/>
      <w:lvlText w:val="%1)"/>
      <w:lvlJc w:val="left"/>
      <w:pPr>
        <w:tabs>
          <w:tab w:val="num" w:pos="720"/>
        </w:tabs>
        <w:ind w:left="720" w:hanging="360"/>
      </w:pPr>
      <w:rPr>
        <w:rFonts w:cs="Times New Roman" w:hint="default"/>
      </w:rPr>
    </w:lvl>
    <w:lvl w:ilvl="1" w:tplc="081A0019" w:tentative="1">
      <w:start w:val="1"/>
      <w:numFmt w:val="lowerLetter"/>
      <w:lvlText w:val="%2."/>
      <w:lvlJc w:val="left"/>
      <w:pPr>
        <w:tabs>
          <w:tab w:val="num" w:pos="1440"/>
        </w:tabs>
        <w:ind w:left="1440" w:hanging="360"/>
      </w:pPr>
      <w:rPr>
        <w:rFonts w:cs="Times New Roman"/>
      </w:rPr>
    </w:lvl>
    <w:lvl w:ilvl="2" w:tplc="081A001B" w:tentative="1">
      <w:start w:val="1"/>
      <w:numFmt w:val="lowerRoman"/>
      <w:lvlText w:val="%3."/>
      <w:lvlJc w:val="right"/>
      <w:pPr>
        <w:tabs>
          <w:tab w:val="num" w:pos="2160"/>
        </w:tabs>
        <w:ind w:left="2160" w:hanging="180"/>
      </w:pPr>
      <w:rPr>
        <w:rFonts w:cs="Times New Roman"/>
      </w:rPr>
    </w:lvl>
    <w:lvl w:ilvl="3" w:tplc="081A000F" w:tentative="1">
      <w:start w:val="1"/>
      <w:numFmt w:val="decimal"/>
      <w:lvlText w:val="%4."/>
      <w:lvlJc w:val="left"/>
      <w:pPr>
        <w:tabs>
          <w:tab w:val="num" w:pos="2880"/>
        </w:tabs>
        <w:ind w:left="2880" w:hanging="360"/>
      </w:pPr>
      <w:rPr>
        <w:rFonts w:cs="Times New Roman"/>
      </w:rPr>
    </w:lvl>
    <w:lvl w:ilvl="4" w:tplc="081A0019" w:tentative="1">
      <w:start w:val="1"/>
      <w:numFmt w:val="lowerLetter"/>
      <w:lvlText w:val="%5."/>
      <w:lvlJc w:val="left"/>
      <w:pPr>
        <w:tabs>
          <w:tab w:val="num" w:pos="3600"/>
        </w:tabs>
        <w:ind w:left="3600" w:hanging="360"/>
      </w:pPr>
      <w:rPr>
        <w:rFonts w:cs="Times New Roman"/>
      </w:rPr>
    </w:lvl>
    <w:lvl w:ilvl="5" w:tplc="081A001B" w:tentative="1">
      <w:start w:val="1"/>
      <w:numFmt w:val="lowerRoman"/>
      <w:lvlText w:val="%6."/>
      <w:lvlJc w:val="right"/>
      <w:pPr>
        <w:tabs>
          <w:tab w:val="num" w:pos="4320"/>
        </w:tabs>
        <w:ind w:left="4320" w:hanging="180"/>
      </w:pPr>
      <w:rPr>
        <w:rFonts w:cs="Times New Roman"/>
      </w:rPr>
    </w:lvl>
    <w:lvl w:ilvl="6" w:tplc="081A000F" w:tentative="1">
      <w:start w:val="1"/>
      <w:numFmt w:val="decimal"/>
      <w:lvlText w:val="%7."/>
      <w:lvlJc w:val="left"/>
      <w:pPr>
        <w:tabs>
          <w:tab w:val="num" w:pos="5040"/>
        </w:tabs>
        <w:ind w:left="5040" w:hanging="360"/>
      </w:pPr>
      <w:rPr>
        <w:rFonts w:cs="Times New Roman"/>
      </w:rPr>
    </w:lvl>
    <w:lvl w:ilvl="7" w:tplc="081A0019" w:tentative="1">
      <w:start w:val="1"/>
      <w:numFmt w:val="lowerLetter"/>
      <w:lvlText w:val="%8."/>
      <w:lvlJc w:val="left"/>
      <w:pPr>
        <w:tabs>
          <w:tab w:val="num" w:pos="5760"/>
        </w:tabs>
        <w:ind w:left="5760" w:hanging="360"/>
      </w:pPr>
      <w:rPr>
        <w:rFonts w:cs="Times New Roman"/>
      </w:rPr>
    </w:lvl>
    <w:lvl w:ilvl="8" w:tplc="081A001B" w:tentative="1">
      <w:start w:val="1"/>
      <w:numFmt w:val="lowerRoman"/>
      <w:lvlText w:val="%9."/>
      <w:lvlJc w:val="right"/>
      <w:pPr>
        <w:tabs>
          <w:tab w:val="num" w:pos="6480"/>
        </w:tabs>
        <w:ind w:left="6480" w:hanging="180"/>
      </w:pPr>
      <w:rPr>
        <w:rFonts w:cs="Times New Roman"/>
      </w:rPr>
    </w:lvl>
  </w:abstractNum>
  <w:abstractNum w:abstractNumId="27">
    <w:nsid w:val="2B0B7177"/>
    <w:multiLevelType w:val="hybridMultilevel"/>
    <w:tmpl w:val="ACD4D6E2"/>
    <w:lvl w:ilvl="0" w:tplc="2C68D700">
      <w:start w:val="5"/>
      <w:numFmt w:val="decimal"/>
      <w:lvlText w:val="%1."/>
      <w:lvlJc w:val="left"/>
      <w:pPr>
        <w:ind w:left="720" w:hanging="360"/>
      </w:pPr>
      <w:rPr>
        <w:rFonts w:cs="Times New Roman" w:hint="default"/>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2B4242D8"/>
    <w:multiLevelType w:val="singleLevel"/>
    <w:tmpl w:val="1B969522"/>
    <w:lvl w:ilvl="0">
      <w:start w:val="1"/>
      <w:numFmt w:val="decimal"/>
      <w:pStyle w:val="TextBox"/>
      <w:lvlText w:val="%1)"/>
      <w:lvlJc w:val="left"/>
      <w:pPr>
        <w:tabs>
          <w:tab w:val="num" w:pos="1134"/>
        </w:tabs>
        <w:ind w:left="1134" w:hanging="567"/>
      </w:pPr>
      <w:rPr>
        <w:rFonts w:cs="Times New Roman"/>
      </w:rPr>
    </w:lvl>
  </w:abstractNum>
  <w:abstractNum w:abstractNumId="29">
    <w:nsid w:val="2C5E3BDE"/>
    <w:multiLevelType w:val="singleLevel"/>
    <w:tmpl w:val="54D4BA34"/>
    <w:lvl w:ilvl="0">
      <w:start w:val="1"/>
      <w:numFmt w:val="bullet"/>
      <w:pStyle w:val="Para2dash"/>
      <w:lvlText w:val=""/>
      <w:lvlJc w:val="left"/>
      <w:pPr>
        <w:tabs>
          <w:tab w:val="num" w:pos="360"/>
        </w:tabs>
        <w:ind w:left="284" w:hanging="284"/>
      </w:pPr>
      <w:rPr>
        <w:rFonts w:ascii="Wingdings" w:hAnsi="Wingdings" w:hint="default"/>
        <w:sz w:val="16"/>
      </w:rPr>
    </w:lvl>
  </w:abstractNum>
  <w:abstractNum w:abstractNumId="30">
    <w:nsid w:val="2CCE10C6"/>
    <w:multiLevelType w:val="hybridMultilevel"/>
    <w:tmpl w:val="731698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CE9281E"/>
    <w:multiLevelType w:val="singleLevel"/>
    <w:tmpl w:val="03AE8A26"/>
    <w:lvl w:ilvl="0">
      <w:start w:val="1"/>
      <w:numFmt w:val="bullet"/>
      <w:pStyle w:val="Para0dash"/>
      <w:lvlText w:val=""/>
      <w:lvlJc w:val="left"/>
      <w:pPr>
        <w:tabs>
          <w:tab w:val="num" w:pos="360"/>
        </w:tabs>
        <w:ind w:left="284" w:hanging="284"/>
      </w:pPr>
      <w:rPr>
        <w:rFonts w:ascii="Wingdings" w:hAnsi="Wingdings" w:hint="default"/>
        <w:sz w:val="16"/>
      </w:rPr>
    </w:lvl>
  </w:abstractNum>
  <w:abstractNum w:abstractNumId="32">
    <w:nsid w:val="2DAA20BC"/>
    <w:multiLevelType w:val="hybridMultilevel"/>
    <w:tmpl w:val="6CA09DA0"/>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nsid w:val="2E790CD8"/>
    <w:multiLevelType w:val="singleLevel"/>
    <w:tmpl w:val="037C1738"/>
    <w:lvl w:ilvl="0">
      <w:start w:val="1"/>
      <w:numFmt w:val="bullet"/>
      <w:pStyle w:val="Margin"/>
      <w:lvlText w:val="-"/>
      <w:lvlJc w:val="left"/>
      <w:pPr>
        <w:tabs>
          <w:tab w:val="num" w:pos="360"/>
        </w:tabs>
        <w:ind w:left="284" w:hanging="284"/>
      </w:pPr>
      <w:rPr>
        <w:rFonts w:ascii="Arial" w:hAnsi="Arial" w:hint="default"/>
      </w:rPr>
    </w:lvl>
  </w:abstractNum>
  <w:abstractNum w:abstractNumId="34">
    <w:nsid w:val="33B138CE"/>
    <w:multiLevelType w:val="hybridMultilevel"/>
    <w:tmpl w:val="B8C29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3FA4EAC"/>
    <w:multiLevelType w:val="hybridMultilevel"/>
    <w:tmpl w:val="63681B86"/>
    <w:lvl w:ilvl="0" w:tplc="AB0A1BCE">
      <w:start w:val="1"/>
      <w:numFmt w:val="bullet"/>
      <w:pStyle w:val="Tabelatacka"/>
      <w:lvlText w:val=""/>
      <w:lvlJc w:val="left"/>
      <w:pPr>
        <w:tabs>
          <w:tab w:val="num" w:pos="782"/>
        </w:tabs>
        <w:ind w:left="782" w:hanging="360"/>
      </w:pPr>
      <w:rPr>
        <w:rFonts w:ascii="Symbol" w:hAnsi="Symbol" w:hint="default"/>
      </w:rPr>
    </w:lvl>
    <w:lvl w:ilvl="1" w:tplc="04090003" w:tentative="1">
      <w:start w:val="1"/>
      <w:numFmt w:val="bullet"/>
      <w:lvlText w:val="o"/>
      <w:lvlJc w:val="left"/>
      <w:pPr>
        <w:tabs>
          <w:tab w:val="num" w:pos="1502"/>
        </w:tabs>
        <w:ind w:left="1502" w:hanging="360"/>
      </w:pPr>
      <w:rPr>
        <w:rFonts w:ascii="Courier New" w:hAnsi="Courier New" w:hint="default"/>
      </w:rPr>
    </w:lvl>
    <w:lvl w:ilvl="2" w:tplc="04090005" w:tentative="1">
      <w:start w:val="1"/>
      <w:numFmt w:val="bullet"/>
      <w:lvlText w:val=""/>
      <w:lvlJc w:val="left"/>
      <w:pPr>
        <w:tabs>
          <w:tab w:val="num" w:pos="2222"/>
        </w:tabs>
        <w:ind w:left="2222" w:hanging="360"/>
      </w:pPr>
      <w:rPr>
        <w:rFonts w:ascii="Wingdings" w:hAnsi="Wingdings" w:hint="default"/>
      </w:rPr>
    </w:lvl>
    <w:lvl w:ilvl="3" w:tplc="04090001" w:tentative="1">
      <w:start w:val="1"/>
      <w:numFmt w:val="bullet"/>
      <w:lvlText w:val=""/>
      <w:lvlJc w:val="left"/>
      <w:pPr>
        <w:tabs>
          <w:tab w:val="num" w:pos="2942"/>
        </w:tabs>
        <w:ind w:left="2942" w:hanging="360"/>
      </w:pPr>
      <w:rPr>
        <w:rFonts w:ascii="Symbol" w:hAnsi="Symbol" w:hint="default"/>
      </w:rPr>
    </w:lvl>
    <w:lvl w:ilvl="4" w:tplc="04090003" w:tentative="1">
      <w:start w:val="1"/>
      <w:numFmt w:val="bullet"/>
      <w:lvlText w:val="o"/>
      <w:lvlJc w:val="left"/>
      <w:pPr>
        <w:tabs>
          <w:tab w:val="num" w:pos="3662"/>
        </w:tabs>
        <w:ind w:left="3662" w:hanging="360"/>
      </w:pPr>
      <w:rPr>
        <w:rFonts w:ascii="Courier New" w:hAnsi="Courier New" w:hint="default"/>
      </w:rPr>
    </w:lvl>
    <w:lvl w:ilvl="5" w:tplc="04090005" w:tentative="1">
      <w:start w:val="1"/>
      <w:numFmt w:val="bullet"/>
      <w:lvlText w:val=""/>
      <w:lvlJc w:val="left"/>
      <w:pPr>
        <w:tabs>
          <w:tab w:val="num" w:pos="4382"/>
        </w:tabs>
        <w:ind w:left="4382" w:hanging="360"/>
      </w:pPr>
      <w:rPr>
        <w:rFonts w:ascii="Wingdings" w:hAnsi="Wingdings" w:hint="default"/>
      </w:rPr>
    </w:lvl>
    <w:lvl w:ilvl="6" w:tplc="04090001" w:tentative="1">
      <w:start w:val="1"/>
      <w:numFmt w:val="bullet"/>
      <w:lvlText w:val=""/>
      <w:lvlJc w:val="left"/>
      <w:pPr>
        <w:tabs>
          <w:tab w:val="num" w:pos="5102"/>
        </w:tabs>
        <w:ind w:left="5102" w:hanging="360"/>
      </w:pPr>
      <w:rPr>
        <w:rFonts w:ascii="Symbol" w:hAnsi="Symbol" w:hint="default"/>
      </w:rPr>
    </w:lvl>
    <w:lvl w:ilvl="7" w:tplc="04090003" w:tentative="1">
      <w:start w:val="1"/>
      <w:numFmt w:val="bullet"/>
      <w:lvlText w:val="o"/>
      <w:lvlJc w:val="left"/>
      <w:pPr>
        <w:tabs>
          <w:tab w:val="num" w:pos="5822"/>
        </w:tabs>
        <w:ind w:left="5822" w:hanging="360"/>
      </w:pPr>
      <w:rPr>
        <w:rFonts w:ascii="Courier New" w:hAnsi="Courier New" w:hint="default"/>
      </w:rPr>
    </w:lvl>
    <w:lvl w:ilvl="8" w:tplc="04090005" w:tentative="1">
      <w:start w:val="1"/>
      <w:numFmt w:val="bullet"/>
      <w:lvlText w:val=""/>
      <w:lvlJc w:val="left"/>
      <w:pPr>
        <w:tabs>
          <w:tab w:val="num" w:pos="6542"/>
        </w:tabs>
        <w:ind w:left="6542" w:hanging="360"/>
      </w:pPr>
      <w:rPr>
        <w:rFonts w:ascii="Wingdings" w:hAnsi="Wingdings" w:hint="default"/>
      </w:rPr>
    </w:lvl>
  </w:abstractNum>
  <w:abstractNum w:abstractNumId="36">
    <w:nsid w:val="357932FF"/>
    <w:multiLevelType w:val="singleLevel"/>
    <w:tmpl w:val="714CE37E"/>
    <w:lvl w:ilvl="0">
      <w:start w:val="1"/>
      <w:numFmt w:val="decimal"/>
      <w:pStyle w:val="Para3bullet"/>
      <w:lvlText w:val="%1)"/>
      <w:lvlJc w:val="left"/>
      <w:pPr>
        <w:tabs>
          <w:tab w:val="num" w:pos="1134"/>
        </w:tabs>
        <w:ind w:left="1134" w:hanging="567"/>
      </w:pPr>
      <w:rPr>
        <w:rFonts w:cs="Times New Roman"/>
      </w:rPr>
    </w:lvl>
  </w:abstractNum>
  <w:abstractNum w:abstractNumId="37">
    <w:nsid w:val="3CC334F2"/>
    <w:multiLevelType w:val="hybridMultilevel"/>
    <w:tmpl w:val="C4EE71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0333279"/>
    <w:multiLevelType w:val="hybridMultilevel"/>
    <w:tmpl w:val="35DEF7DC"/>
    <w:lvl w:ilvl="0" w:tplc="B242028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5336DDD"/>
    <w:multiLevelType w:val="hybridMultilevel"/>
    <w:tmpl w:val="26BC624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7234439"/>
    <w:multiLevelType w:val="hybridMultilevel"/>
    <w:tmpl w:val="23642E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7750D2B"/>
    <w:multiLevelType w:val="singleLevel"/>
    <w:tmpl w:val="312AA7EC"/>
    <w:lvl w:ilvl="0">
      <w:start w:val="1"/>
      <w:numFmt w:val="lowerLetter"/>
      <w:pStyle w:val="Para2number"/>
      <w:lvlText w:val="%1)"/>
      <w:lvlJc w:val="left"/>
      <w:pPr>
        <w:tabs>
          <w:tab w:val="num" w:pos="360"/>
        </w:tabs>
        <w:ind w:left="360" w:hanging="360"/>
      </w:pPr>
      <w:rPr>
        <w:rFonts w:cs="Times New Roman"/>
      </w:rPr>
    </w:lvl>
  </w:abstractNum>
  <w:abstractNum w:abstractNumId="43">
    <w:nsid w:val="49C55FF4"/>
    <w:multiLevelType w:val="hybridMultilevel"/>
    <w:tmpl w:val="352E6EE2"/>
    <w:lvl w:ilvl="0" w:tplc="081A000F">
      <w:start w:val="1"/>
      <w:numFmt w:val="decimal"/>
      <w:lvlText w:val="%1."/>
      <w:lvlJc w:val="left"/>
      <w:pPr>
        <w:tabs>
          <w:tab w:val="num" w:pos="720"/>
        </w:tabs>
        <w:ind w:left="720" w:hanging="360"/>
      </w:pPr>
      <w:rPr>
        <w:rFonts w:cs="Times New Roman" w:hint="default"/>
      </w:rPr>
    </w:lvl>
    <w:lvl w:ilvl="1" w:tplc="081A0019" w:tentative="1">
      <w:start w:val="1"/>
      <w:numFmt w:val="lowerLetter"/>
      <w:lvlText w:val="%2."/>
      <w:lvlJc w:val="left"/>
      <w:pPr>
        <w:tabs>
          <w:tab w:val="num" w:pos="1440"/>
        </w:tabs>
        <w:ind w:left="1440" w:hanging="360"/>
      </w:pPr>
      <w:rPr>
        <w:rFonts w:cs="Times New Roman"/>
      </w:rPr>
    </w:lvl>
    <w:lvl w:ilvl="2" w:tplc="081A001B" w:tentative="1">
      <w:start w:val="1"/>
      <w:numFmt w:val="lowerRoman"/>
      <w:lvlText w:val="%3."/>
      <w:lvlJc w:val="right"/>
      <w:pPr>
        <w:tabs>
          <w:tab w:val="num" w:pos="2160"/>
        </w:tabs>
        <w:ind w:left="2160" w:hanging="180"/>
      </w:pPr>
      <w:rPr>
        <w:rFonts w:cs="Times New Roman"/>
      </w:rPr>
    </w:lvl>
    <w:lvl w:ilvl="3" w:tplc="081A000F" w:tentative="1">
      <w:start w:val="1"/>
      <w:numFmt w:val="decimal"/>
      <w:lvlText w:val="%4."/>
      <w:lvlJc w:val="left"/>
      <w:pPr>
        <w:tabs>
          <w:tab w:val="num" w:pos="2880"/>
        </w:tabs>
        <w:ind w:left="2880" w:hanging="360"/>
      </w:pPr>
      <w:rPr>
        <w:rFonts w:cs="Times New Roman"/>
      </w:rPr>
    </w:lvl>
    <w:lvl w:ilvl="4" w:tplc="081A0019" w:tentative="1">
      <w:start w:val="1"/>
      <w:numFmt w:val="lowerLetter"/>
      <w:lvlText w:val="%5."/>
      <w:lvlJc w:val="left"/>
      <w:pPr>
        <w:tabs>
          <w:tab w:val="num" w:pos="3600"/>
        </w:tabs>
        <w:ind w:left="3600" w:hanging="360"/>
      </w:pPr>
      <w:rPr>
        <w:rFonts w:cs="Times New Roman"/>
      </w:rPr>
    </w:lvl>
    <w:lvl w:ilvl="5" w:tplc="081A001B" w:tentative="1">
      <w:start w:val="1"/>
      <w:numFmt w:val="lowerRoman"/>
      <w:lvlText w:val="%6."/>
      <w:lvlJc w:val="right"/>
      <w:pPr>
        <w:tabs>
          <w:tab w:val="num" w:pos="4320"/>
        </w:tabs>
        <w:ind w:left="4320" w:hanging="180"/>
      </w:pPr>
      <w:rPr>
        <w:rFonts w:cs="Times New Roman"/>
      </w:rPr>
    </w:lvl>
    <w:lvl w:ilvl="6" w:tplc="081A000F" w:tentative="1">
      <w:start w:val="1"/>
      <w:numFmt w:val="decimal"/>
      <w:lvlText w:val="%7."/>
      <w:lvlJc w:val="left"/>
      <w:pPr>
        <w:tabs>
          <w:tab w:val="num" w:pos="5040"/>
        </w:tabs>
        <w:ind w:left="5040" w:hanging="360"/>
      </w:pPr>
      <w:rPr>
        <w:rFonts w:cs="Times New Roman"/>
      </w:rPr>
    </w:lvl>
    <w:lvl w:ilvl="7" w:tplc="081A0019" w:tentative="1">
      <w:start w:val="1"/>
      <w:numFmt w:val="lowerLetter"/>
      <w:lvlText w:val="%8."/>
      <w:lvlJc w:val="left"/>
      <w:pPr>
        <w:tabs>
          <w:tab w:val="num" w:pos="5760"/>
        </w:tabs>
        <w:ind w:left="5760" w:hanging="360"/>
      </w:pPr>
      <w:rPr>
        <w:rFonts w:cs="Times New Roman"/>
      </w:rPr>
    </w:lvl>
    <w:lvl w:ilvl="8" w:tplc="081A001B" w:tentative="1">
      <w:start w:val="1"/>
      <w:numFmt w:val="lowerRoman"/>
      <w:lvlText w:val="%9."/>
      <w:lvlJc w:val="right"/>
      <w:pPr>
        <w:tabs>
          <w:tab w:val="num" w:pos="6480"/>
        </w:tabs>
        <w:ind w:left="6480" w:hanging="180"/>
      </w:pPr>
      <w:rPr>
        <w:rFonts w:cs="Times New Roman"/>
      </w:rPr>
    </w:lvl>
  </w:abstractNum>
  <w:abstractNum w:abstractNumId="44">
    <w:nsid w:val="49F46B6B"/>
    <w:multiLevelType w:val="singleLevel"/>
    <w:tmpl w:val="558EAAE6"/>
    <w:lvl w:ilvl="0">
      <w:start w:val="1"/>
      <w:numFmt w:val="bullet"/>
      <w:pStyle w:val="Para1letter"/>
      <w:lvlText w:val="-"/>
      <w:lvlJc w:val="left"/>
      <w:pPr>
        <w:tabs>
          <w:tab w:val="num" w:pos="360"/>
        </w:tabs>
        <w:ind w:left="284" w:hanging="284"/>
      </w:pPr>
      <w:rPr>
        <w:rFonts w:ascii="Arial" w:hAnsi="Arial" w:hint="default"/>
      </w:rPr>
    </w:lvl>
  </w:abstractNum>
  <w:abstractNum w:abstractNumId="45">
    <w:nsid w:val="4E0670D4"/>
    <w:multiLevelType w:val="multilevel"/>
    <w:tmpl w:val="652A94B6"/>
    <w:lvl w:ilvl="0">
      <w:numFmt w:val="none"/>
      <w:lvlText w:val=""/>
      <w:lvlJc w:val="left"/>
      <w:pPr>
        <w:tabs>
          <w:tab w:val="num" w:pos="360"/>
        </w:tabs>
      </w:pPr>
      <w:rPr>
        <w:rFonts w:cs="Times New Roman"/>
      </w:rPr>
    </w:lvl>
    <w:lvl w:ilvl="1">
      <w:start w:val="1"/>
      <w:numFmt w:val="decimal"/>
      <w:isLgl/>
      <w:lvlText w:val="%1.%2)"/>
      <w:lvlJc w:val="left"/>
      <w:pPr>
        <w:tabs>
          <w:tab w:val="num" w:pos="1287"/>
        </w:tabs>
        <w:ind w:left="1287" w:hanging="720"/>
      </w:pPr>
      <w:rPr>
        <w:rFonts w:ascii="Arial" w:eastAsia="Times New Roman" w:hAnsi="Arial" w:cs="Arial"/>
      </w:rPr>
    </w:lvl>
    <w:lvl w:ilvl="2">
      <w:start w:val="1"/>
      <w:numFmt w:val="decimal"/>
      <w:isLgl/>
      <w:lvlText w:val="%1.%2.%3."/>
      <w:lvlJc w:val="left"/>
      <w:pPr>
        <w:tabs>
          <w:tab w:val="num" w:pos="1287"/>
        </w:tabs>
        <w:ind w:left="1287" w:hanging="720"/>
      </w:pPr>
      <w:rPr>
        <w:rFonts w:cs="Times New Roman" w:hint="default"/>
      </w:rPr>
    </w:lvl>
    <w:lvl w:ilvl="3">
      <w:start w:val="1"/>
      <w:numFmt w:val="decimal"/>
      <w:isLgl/>
      <w:lvlText w:val="%1.%2.%3.%4."/>
      <w:lvlJc w:val="left"/>
      <w:pPr>
        <w:tabs>
          <w:tab w:val="num" w:pos="1647"/>
        </w:tabs>
        <w:ind w:left="1647" w:hanging="1080"/>
      </w:pPr>
      <w:rPr>
        <w:rFonts w:cs="Times New Roman" w:hint="default"/>
      </w:rPr>
    </w:lvl>
    <w:lvl w:ilvl="4">
      <w:start w:val="1"/>
      <w:numFmt w:val="decimal"/>
      <w:isLgl/>
      <w:lvlText w:val="%1.%2.%3.%4.%5."/>
      <w:lvlJc w:val="left"/>
      <w:pPr>
        <w:tabs>
          <w:tab w:val="num" w:pos="1647"/>
        </w:tabs>
        <w:ind w:left="1647" w:hanging="1080"/>
      </w:pPr>
      <w:rPr>
        <w:rFonts w:cs="Times New Roman" w:hint="default"/>
      </w:rPr>
    </w:lvl>
    <w:lvl w:ilvl="5">
      <w:start w:val="1"/>
      <w:numFmt w:val="decimal"/>
      <w:isLgl/>
      <w:lvlText w:val="%1.%2.%3.%4.%5.%6."/>
      <w:lvlJc w:val="left"/>
      <w:pPr>
        <w:tabs>
          <w:tab w:val="num" w:pos="2007"/>
        </w:tabs>
        <w:ind w:left="2007" w:hanging="1440"/>
      </w:pPr>
      <w:rPr>
        <w:rFonts w:cs="Times New Roman" w:hint="default"/>
      </w:rPr>
    </w:lvl>
    <w:lvl w:ilvl="6">
      <w:start w:val="1"/>
      <w:numFmt w:val="decimal"/>
      <w:isLgl/>
      <w:lvlText w:val="%1.%2.%3.%4.%5.%6.%7."/>
      <w:lvlJc w:val="left"/>
      <w:pPr>
        <w:tabs>
          <w:tab w:val="num" w:pos="2007"/>
        </w:tabs>
        <w:ind w:left="2007" w:hanging="1440"/>
      </w:pPr>
      <w:rPr>
        <w:rFonts w:cs="Times New Roman" w:hint="default"/>
      </w:rPr>
    </w:lvl>
    <w:lvl w:ilvl="7">
      <w:start w:val="1"/>
      <w:numFmt w:val="decimal"/>
      <w:isLgl/>
      <w:lvlText w:val="%1.%2.%3.%4.%5.%6.%7.%8."/>
      <w:lvlJc w:val="left"/>
      <w:pPr>
        <w:tabs>
          <w:tab w:val="num" w:pos="2367"/>
        </w:tabs>
        <w:ind w:left="2367" w:hanging="1800"/>
      </w:pPr>
      <w:rPr>
        <w:rFonts w:cs="Times New Roman" w:hint="default"/>
      </w:rPr>
    </w:lvl>
    <w:lvl w:ilvl="8">
      <w:start w:val="1"/>
      <w:numFmt w:val="decimal"/>
      <w:isLgl/>
      <w:lvlText w:val="%1.%2.%3.%4.%5.%6.%7.%8.%9."/>
      <w:lvlJc w:val="left"/>
      <w:pPr>
        <w:tabs>
          <w:tab w:val="num" w:pos="2727"/>
        </w:tabs>
        <w:ind w:left="2727" w:hanging="2160"/>
      </w:pPr>
      <w:rPr>
        <w:rFonts w:cs="Times New Roman" w:hint="default"/>
      </w:rPr>
    </w:lvl>
  </w:abstractNum>
  <w:abstractNum w:abstractNumId="46">
    <w:nsid w:val="53425BF1"/>
    <w:multiLevelType w:val="singleLevel"/>
    <w:tmpl w:val="C734ACAE"/>
    <w:lvl w:ilvl="0">
      <w:start w:val="1"/>
      <w:numFmt w:val="bullet"/>
      <w:pStyle w:val="ListBullet2"/>
      <w:lvlText w:val=""/>
      <w:lvlJc w:val="left"/>
      <w:pPr>
        <w:tabs>
          <w:tab w:val="num" w:pos="360"/>
        </w:tabs>
        <w:ind w:left="360" w:hanging="360"/>
      </w:pPr>
      <w:rPr>
        <w:rFonts w:ascii="Symbol" w:hAnsi="Symbol" w:hint="default"/>
      </w:rPr>
    </w:lvl>
  </w:abstractNum>
  <w:abstractNum w:abstractNumId="47">
    <w:nsid w:val="560251C2"/>
    <w:multiLevelType w:val="hybridMultilevel"/>
    <w:tmpl w:val="783AAEC4"/>
    <w:lvl w:ilvl="0" w:tplc="E2EE52AE">
      <w:numFmt w:val="bullet"/>
      <w:pStyle w:val="Bullet"/>
      <w:lvlText w:val="-"/>
      <w:lvlJc w:val="left"/>
      <w:pPr>
        <w:tabs>
          <w:tab w:val="num" w:pos="720"/>
        </w:tabs>
        <w:ind w:left="720" w:hanging="360"/>
      </w:pPr>
      <w:rPr>
        <w:rFonts w:ascii="Times New Roman" w:eastAsia="Times New Roman" w:hAnsi="Times New Roman" w:hint="default"/>
        <w:b w:val="0"/>
        <w:i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56DC0DE6"/>
    <w:multiLevelType w:val="hybridMultilevel"/>
    <w:tmpl w:val="DFEAC85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9">
    <w:nsid w:val="576464A9"/>
    <w:multiLevelType w:val="singleLevel"/>
    <w:tmpl w:val="F852F93E"/>
    <w:lvl w:ilvl="0">
      <w:start w:val="1"/>
      <w:numFmt w:val="bullet"/>
      <w:pStyle w:val="Para2"/>
      <w:lvlText w:val=""/>
      <w:lvlJc w:val="left"/>
      <w:pPr>
        <w:tabs>
          <w:tab w:val="num" w:pos="360"/>
        </w:tabs>
        <w:ind w:left="170" w:hanging="170"/>
      </w:pPr>
      <w:rPr>
        <w:rFonts w:ascii="Wingdings" w:hAnsi="Wingdings" w:hint="default"/>
        <w:sz w:val="16"/>
      </w:rPr>
    </w:lvl>
  </w:abstractNum>
  <w:abstractNum w:abstractNumId="50">
    <w:nsid w:val="59EA3EB8"/>
    <w:multiLevelType w:val="hybridMultilevel"/>
    <w:tmpl w:val="C276E438"/>
    <w:lvl w:ilvl="0" w:tplc="04090001">
      <w:start w:val="1"/>
      <w:numFmt w:val="bullet"/>
      <w:pStyle w:val="Para0letter"/>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C370503"/>
    <w:multiLevelType w:val="hybridMultilevel"/>
    <w:tmpl w:val="B40A7F38"/>
    <w:lvl w:ilvl="0" w:tplc="0409000F">
      <w:start w:val="1"/>
      <w:numFmt w:val="decimal"/>
      <w:pStyle w:val="Appendix1"/>
      <w:lvlText w:val="%1."/>
      <w:lvlJc w:val="left"/>
      <w:pPr>
        <w:tabs>
          <w:tab w:val="num" w:pos="2160"/>
        </w:tabs>
        <w:ind w:left="216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nsid w:val="5DF41914"/>
    <w:multiLevelType w:val="hybridMultilevel"/>
    <w:tmpl w:val="C55047E6"/>
    <w:lvl w:ilvl="0" w:tplc="4FF6DEFA">
      <w:start w:val="1"/>
      <w:numFmt w:val="decimal"/>
      <w:lvlText w:val="%1."/>
      <w:lvlJc w:val="left"/>
      <w:pPr>
        <w:ind w:left="502" w:hanging="360"/>
      </w:pPr>
      <w:rPr>
        <w:rFonts w:eastAsia="Times New Roman" w:cs="Times New Roman" w:hint="default"/>
        <w:b w:val="0"/>
        <w:color w:val="auto"/>
      </w:rPr>
    </w:lvl>
    <w:lvl w:ilvl="1" w:tplc="241A0019" w:tentative="1">
      <w:start w:val="1"/>
      <w:numFmt w:val="lowerLetter"/>
      <w:lvlText w:val="%2."/>
      <w:lvlJc w:val="left"/>
      <w:pPr>
        <w:ind w:left="1222" w:hanging="360"/>
      </w:pPr>
      <w:rPr>
        <w:rFonts w:cs="Times New Roman"/>
      </w:rPr>
    </w:lvl>
    <w:lvl w:ilvl="2" w:tplc="241A001B" w:tentative="1">
      <w:start w:val="1"/>
      <w:numFmt w:val="lowerRoman"/>
      <w:lvlText w:val="%3."/>
      <w:lvlJc w:val="right"/>
      <w:pPr>
        <w:ind w:left="1942" w:hanging="180"/>
      </w:pPr>
      <w:rPr>
        <w:rFonts w:cs="Times New Roman"/>
      </w:rPr>
    </w:lvl>
    <w:lvl w:ilvl="3" w:tplc="241A000F" w:tentative="1">
      <w:start w:val="1"/>
      <w:numFmt w:val="decimal"/>
      <w:lvlText w:val="%4."/>
      <w:lvlJc w:val="left"/>
      <w:pPr>
        <w:ind w:left="2662" w:hanging="360"/>
      </w:pPr>
      <w:rPr>
        <w:rFonts w:cs="Times New Roman"/>
      </w:rPr>
    </w:lvl>
    <w:lvl w:ilvl="4" w:tplc="241A0019" w:tentative="1">
      <w:start w:val="1"/>
      <w:numFmt w:val="lowerLetter"/>
      <w:lvlText w:val="%5."/>
      <w:lvlJc w:val="left"/>
      <w:pPr>
        <w:ind w:left="3382" w:hanging="360"/>
      </w:pPr>
      <w:rPr>
        <w:rFonts w:cs="Times New Roman"/>
      </w:rPr>
    </w:lvl>
    <w:lvl w:ilvl="5" w:tplc="241A001B" w:tentative="1">
      <w:start w:val="1"/>
      <w:numFmt w:val="lowerRoman"/>
      <w:lvlText w:val="%6."/>
      <w:lvlJc w:val="right"/>
      <w:pPr>
        <w:ind w:left="4102" w:hanging="180"/>
      </w:pPr>
      <w:rPr>
        <w:rFonts w:cs="Times New Roman"/>
      </w:rPr>
    </w:lvl>
    <w:lvl w:ilvl="6" w:tplc="241A000F" w:tentative="1">
      <w:start w:val="1"/>
      <w:numFmt w:val="decimal"/>
      <w:lvlText w:val="%7."/>
      <w:lvlJc w:val="left"/>
      <w:pPr>
        <w:ind w:left="4822" w:hanging="360"/>
      </w:pPr>
      <w:rPr>
        <w:rFonts w:cs="Times New Roman"/>
      </w:rPr>
    </w:lvl>
    <w:lvl w:ilvl="7" w:tplc="241A0019" w:tentative="1">
      <w:start w:val="1"/>
      <w:numFmt w:val="lowerLetter"/>
      <w:lvlText w:val="%8."/>
      <w:lvlJc w:val="left"/>
      <w:pPr>
        <w:ind w:left="5542" w:hanging="360"/>
      </w:pPr>
      <w:rPr>
        <w:rFonts w:cs="Times New Roman"/>
      </w:rPr>
    </w:lvl>
    <w:lvl w:ilvl="8" w:tplc="241A001B" w:tentative="1">
      <w:start w:val="1"/>
      <w:numFmt w:val="lowerRoman"/>
      <w:lvlText w:val="%9."/>
      <w:lvlJc w:val="right"/>
      <w:pPr>
        <w:ind w:left="6262" w:hanging="180"/>
      </w:pPr>
      <w:rPr>
        <w:rFonts w:cs="Times New Roman"/>
      </w:rPr>
    </w:lvl>
  </w:abstractNum>
  <w:abstractNum w:abstractNumId="53">
    <w:nsid w:val="6032203A"/>
    <w:multiLevelType w:val="singleLevel"/>
    <w:tmpl w:val="D03E5BDC"/>
    <w:lvl w:ilvl="0">
      <w:start w:val="1"/>
      <w:numFmt w:val="lowerLetter"/>
      <w:pStyle w:val="Para1number"/>
      <w:lvlText w:val="%1)"/>
      <w:lvlJc w:val="left"/>
      <w:pPr>
        <w:tabs>
          <w:tab w:val="num" w:pos="360"/>
        </w:tabs>
        <w:ind w:left="360" w:hanging="360"/>
      </w:pPr>
      <w:rPr>
        <w:rFonts w:cs="Times New Roman"/>
      </w:rPr>
    </w:lvl>
  </w:abstractNum>
  <w:abstractNum w:abstractNumId="54">
    <w:nsid w:val="60433494"/>
    <w:multiLevelType w:val="singleLevel"/>
    <w:tmpl w:val="BF40B59E"/>
    <w:lvl w:ilvl="0">
      <w:start w:val="1"/>
      <w:numFmt w:val="lowerLetter"/>
      <w:pStyle w:val="Para3number"/>
      <w:lvlText w:val="%1)"/>
      <w:lvlJc w:val="left"/>
      <w:pPr>
        <w:tabs>
          <w:tab w:val="num" w:pos="360"/>
        </w:tabs>
        <w:ind w:left="360" w:hanging="360"/>
      </w:pPr>
      <w:rPr>
        <w:rFonts w:cs="Times New Roman"/>
      </w:rPr>
    </w:lvl>
  </w:abstractNum>
  <w:abstractNum w:abstractNumId="55">
    <w:nsid w:val="60F30376"/>
    <w:multiLevelType w:val="hybridMultilevel"/>
    <w:tmpl w:val="3710EDD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6">
    <w:nsid w:val="61096922"/>
    <w:multiLevelType w:val="hybridMultilevel"/>
    <w:tmpl w:val="52B2C63A"/>
    <w:lvl w:ilvl="0" w:tplc="57A4BD9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1914485"/>
    <w:multiLevelType w:val="hybridMultilevel"/>
    <w:tmpl w:val="B5C28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50C3C09"/>
    <w:multiLevelType w:val="singleLevel"/>
    <w:tmpl w:val="71787CE4"/>
    <w:lvl w:ilvl="0">
      <w:start w:val="1"/>
      <w:numFmt w:val="bullet"/>
      <w:pStyle w:val="Para3letter"/>
      <w:lvlText w:val="-"/>
      <w:lvlJc w:val="left"/>
      <w:pPr>
        <w:tabs>
          <w:tab w:val="num" w:pos="360"/>
        </w:tabs>
        <w:ind w:left="284" w:hanging="284"/>
      </w:pPr>
      <w:rPr>
        <w:rFonts w:ascii="Arial" w:hAnsi="Arial" w:hint="default"/>
      </w:rPr>
    </w:lvl>
  </w:abstractNum>
  <w:abstractNum w:abstractNumId="59">
    <w:nsid w:val="657F14C2"/>
    <w:multiLevelType w:val="multilevel"/>
    <w:tmpl w:val="1BE44020"/>
    <w:lvl w:ilvl="0">
      <w:start w:val="1"/>
      <w:numFmt w:val="decimal"/>
      <w:lvlText w:val="%1."/>
      <w:lvlJc w:val="left"/>
      <w:pPr>
        <w:ind w:left="502" w:hanging="360"/>
      </w:pPr>
      <w:rPr>
        <w:rFonts w:cs="Times New Roman" w:hint="default"/>
        <w:color w:val="auto"/>
      </w:rPr>
    </w:lvl>
    <w:lvl w:ilvl="1">
      <w:start w:val="3"/>
      <w:numFmt w:val="decimal"/>
      <w:isLgl/>
      <w:lvlText w:val="%1.%2."/>
      <w:lvlJc w:val="left"/>
      <w:pPr>
        <w:ind w:left="562" w:hanging="420"/>
      </w:pPr>
      <w:rPr>
        <w:rFonts w:cs="Times New Roman" w:hint="default"/>
        <w:i/>
      </w:rPr>
    </w:lvl>
    <w:lvl w:ilvl="2">
      <w:start w:val="1"/>
      <w:numFmt w:val="decimal"/>
      <w:isLgl/>
      <w:lvlText w:val="%1.%2.%3."/>
      <w:lvlJc w:val="left"/>
      <w:pPr>
        <w:ind w:left="862" w:hanging="720"/>
      </w:pPr>
      <w:rPr>
        <w:rFonts w:cs="Times New Roman" w:hint="default"/>
        <w:i w:val="0"/>
      </w:rPr>
    </w:lvl>
    <w:lvl w:ilvl="3">
      <w:start w:val="1"/>
      <w:numFmt w:val="decimal"/>
      <w:isLgl/>
      <w:lvlText w:val="%1.%2.%3.%4."/>
      <w:lvlJc w:val="left"/>
      <w:pPr>
        <w:ind w:left="862" w:hanging="720"/>
      </w:pPr>
      <w:rPr>
        <w:rFonts w:cs="Times New Roman" w:hint="default"/>
        <w:i w:val="0"/>
      </w:rPr>
    </w:lvl>
    <w:lvl w:ilvl="4">
      <w:start w:val="1"/>
      <w:numFmt w:val="decimal"/>
      <w:isLgl/>
      <w:lvlText w:val="%1.%2.%3.%4.%5."/>
      <w:lvlJc w:val="left"/>
      <w:pPr>
        <w:ind w:left="1222" w:hanging="1080"/>
      </w:pPr>
      <w:rPr>
        <w:rFonts w:cs="Times New Roman" w:hint="default"/>
        <w:i w:val="0"/>
      </w:rPr>
    </w:lvl>
    <w:lvl w:ilvl="5">
      <w:start w:val="1"/>
      <w:numFmt w:val="decimal"/>
      <w:isLgl/>
      <w:lvlText w:val="%1.%2.%3.%4.%5.%6."/>
      <w:lvlJc w:val="left"/>
      <w:pPr>
        <w:ind w:left="1222" w:hanging="1080"/>
      </w:pPr>
      <w:rPr>
        <w:rFonts w:cs="Times New Roman" w:hint="default"/>
        <w:i w:val="0"/>
      </w:rPr>
    </w:lvl>
    <w:lvl w:ilvl="6">
      <w:start w:val="1"/>
      <w:numFmt w:val="decimal"/>
      <w:isLgl/>
      <w:lvlText w:val="%1.%2.%3.%4.%5.%6.%7."/>
      <w:lvlJc w:val="left"/>
      <w:pPr>
        <w:ind w:left="1582" w:hanging="1440"/>
      </w:pPr>
      <w:rPr>
        <w:rFonts w:cs="Times New Roman" w:hint="default"/>
        <w:i w:val="0"/>
      </w:rPr>
    </w:lvl>
    <w:lvl w:ilvl="7">
      <w:start w:val="1"/>
      <w:numFmt w:val="decimal"/>
      <w:isLgl/>
      <w:lvlText w:val="%1.%2.%3.%4.%5.%6.%7.%8."/>
      <w:lvlJc w:val="left"/>
      <w:pPr>
        <w:ind w:left="1582" w:hanging="1440"/>
      </w:pPr>
      <w:rPr>
        <w:rFonts w:cs="Times New Roman" w:hint="default"/>
        <w:i w:val="0"/>
      </w:rPr>
    </w:lvl>
    <w:lvl w:ilvl="8">
      <w:start w:val="1"/>
      <w:numFmt w:val="decimal"/>
      <w:isLgl/>
      <w:lvlText w:val="%1.%2.%3.%4.%5.%6.%7.%8.%9."/>
      <w:lvlJc w:val="left"/>
      <w:pPr>
        <w:ind w:left="1942" w:hanging="1800"/>
      </w:pPr>
      <w:rPr>
        <w:rFonts w:cs="Times New Roman" w:hint="default"/>
        <w:i w:val="0"/>
      </w:rPr>
    </w:lvl>
  </w:abstractNum>
  <w:abstractNum w:abstractNumId="60">
    <w:nsid w:val="674C1C32"/>
    <w:multiLevelType w:val="hybridMultilevel"/>
    <w:tmpl w:val="CBE805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6D5B1328"/>
    <w:multiLevelType w:val="singleLevel"/>
    <w:tmpl w:val="EEACD314"/>
    <w:lvl w:ilvl="0">
      <w:start w:val="1"/>
      <w:numFmt w:val="bullet"/>
      <w:pStyle w:val="Para1dash"/>
      <w:lvlText w:val=""/>
      <w:lvlJc w:val="left"/>
      <w:pPr>
        <w:tabs>
          <w:tab w:val="num" w:pos="360"/>
        </w:tabs>
        <w:ind w:left="284" w:hanging="284"/>
      </w:pPr>
      <w:rPr>
        <w:rFonts w:ascii="Wingdings" w:hAnsi="Wingdings" w:hint="default"/>
        <w:sz w:val="16"/>
      </w:rPr>
    </w:lvl>
  </w:abstractNum>
  <w:abstractNum w:abstractNumId="62">
    <w:nsid w:val="6D9547DE"/>
    <w:multiLevelType w:val="singleLevel"/>
    <w:tmpl w:val="E6DC4DAC"/>
    <w:lvl w:ilvl="0">
      <w:start w:val="1"/>
      <w:numFmt w:val="bullet"/>
      <w:pStyle w:val="Para2letter"/>
      <w:lvlText w:val="-"/>
      <w:lvlJc w:val="left"/>
      <w:pPr>
        <w:tabs>
          <w:tab w:val="num" w:pos="360"/>
        </w:tabs>
        <w:ind w:left="284" w:hanging="284"/>
      </w:pPr>
      <w:rPr>
        <w:rFonts w:ascii="Arial" w:hAnsi="Arial" w:hint="default"/>
      </w:rPr>
    </w:lvl>
  </w:abstractNum>
  <w:abstractNum w:abstractNumId="63">
    <w:nsid w:val="71895C7B"/>
    <w:multiLevelType w:val="hybridMultilevel"/>
    <w:tmpl w:val="C6DA5502"/>
    <w:lvl w:ilvl="0" w:tplc="B242028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4D01D58"/>
    <w:multiLevelType w:val="singleLevel"/>
    <w:tmpl w:val="5BCC0E82"/>
    <w:lvl w:ilvl="0">
      <w:start w:val="1"/>
      <w:numFmt w:val="decimal"/>
      <w:pStyle w:val="Para1bullet"/>
      <w:lvlText w:val="%1)"/>
      <w:lvlJc w:val="left"/>
      <w:pPr>
        <w:tabs>
          <w:tab w:val="num" w:pos="360"/>
        </w:tabs>
        <w:ind w:left="360" w:hanging="360"/>
      </w:pPr>
      <w:rPr>
        <w:rFonts w:cs="Times New Roman"/>
      </w:rPr>
    </w:lvl>
  </w:abstractNum>
  <w:abstractNum w:abstractNumId="66">
    <w:nsid w:val="777928FF"/>
    <w:multiLevelType w:val="singleLevel"/>
    <w:tmpl w:val="F1F83B12"/>
    <w:lvl w:ilvl="0">
      <w:start w:val="1"/>
      <w:numFmt w:val="bullet"/>
      <w:pStyle w:val="Para3dash"/>
      <w:lvlText w:val=""/>
      <w:lvlJc w:val="left"/>
      <w:pPr>
        <w:tabs>
          <w:tab w:val="num" w:pos="360"/>
        </w:tabs>
        <w:ind w:left="284" w:hanging="284"/>
      </w:pPr>
      <w:rPr>
        <w:rFonts w:ascii="Wingdings" w:hAnsi="Wingdings" w:hint="default"/>
        <w:sz w:val="16"/>
      </w:rPr>
    </w:lvl>
  </w:abstractNum>
  <w:abstractNum w:abstractNumId="67">
    <w:nsid w:val="7F890AD3"/>
    <w:multiLevelType w:val="hybridMultilevel"/>
    <w:tmpl w:val="D0DAD796"/>
    <w:lvl w:ilvl="0" w:tplc="B242028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FA3766F"/>
    <w:multiLevelType w:val="hybridMultilevel"/>
    <w:tmpl w:val="50AAEB4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47"/>
  </w:num>
  <w:num w:numId="5">
    <w:abstractNumId w:val="24"/>
  </w:num>
  <w:num w:numId="6">
    <w:abstractNumId w:val="50"/>
  </w:num>
  <w:num w:numId="7">
    <w:abstractNumId w:val="19"/>
  </w:num>
  <w:num w:numId="8">
    <w:abstractNumId w:val="51"/>
  </w:num>
  <w:num w:numId="9">
    <w:abstractNumId w:val="18"/>
  </w:num>
  <w:num w:numId="10">
    <w:abstractNumId w:val="35"/>
  </w:num>
  <w:num w:numId="11">
    <w:abstractNumId w:val="31"/>
  </w:num>
  <w:num w:numId="12">
    <w:abstractNumId w:val="33"/>
  </w:num>
  <w:num w:numId="13">
    <w:abstractNumId w:val="23"/>
  </w:num>
  <w:num w:numId="14">
    <w:abstractNumId w:val="61"/>
  </w:num>
  <w:num w:numId="15">
    <w:abstractNumId w:val="44"/>
  </w:num>
  <w:num w:numId="16">
    <w:abstractNumId w:val="53"/>
  </w:num>
  <w:num w:numId="17">
    <w:abstractNumId w:val="22"/>
  </w:num>
  <w:num w:numId="18">
    <w:abstractNumId w:val="29"/>
  </w:num>
  <w:num w:numId="19">
    <w:abstractNumId w:val="62"/>
  </w:num>
  <w:num w:numId="20">
    <w:abstractNumId w:val="42"/>
  </w:num>
  <w:num w:numId="21">
    <w:abstractNumId w:val="36"/>
  </w:num>
  <w:num w:numId="22">
    <w:abstractNumId w:val="66"/>
  </w:num>
  <w:num w:numId="23">
    <w:abstractNumId w:val="58"/>
  </w:num>
  <w:num w:numId="24">
    <w:abstractNumId w:val="54"/>
  </w:num>
  <w:num w:numId="25">
    <w:abstractNumId w:val="28"/>
  </w:num>
  <w:num w:numId="26">
    <w:abstractNumId w:val="49"/>
  </w:num>
  <w:num w:numId="27">
    <w:abstractNumId w:val="20"/>
  </w:num>
  <w:num w:numId="28">
    <w:abstractNumId w:val="7"/>
  </w:num>
  <w:num w:numId="29">
    <w:abstractNumId w:val="65"/>
  </w:num>
  <w:num w:numId="30">
    <w:abstractNumId w:val="46"/>
  </w:num>
  <w:num w:numId="31">
    <w:abstractNumId w:val="0"/>
  </w:num>
  <w:num w:numId="32">
    <w:abstractNumId w:val="39"/>
  </w:num>
  <w:num w:numId="33">
    <w:abstractNumId w:val="56"/>
  </w:num>
  <w:num w:numId="34">
    <w:abstractNumId w:val="11"/>
  </w:num>
  <w:num w:numId="35">
    <w:abstractNumId w:val="6"/>
  </w:num>
  <w:num w:numId="36">
    <w:abstractNumId w:val="5"/>
  </w:num>
  <w:num w:numId="37">
    <w:abstractNumId w:val="41"/>
  </w:num>
  <w:num w:numId="38">
    <w:abstractNumId w:val="59"/>
  </w:num>
  <w:num w:numId="39">
    <w:abstractNumId w:val="57"/>
  </w:num>
  <w:num w:numId="40">
    <w:abstractNumId w:val="12"/>
  </w:num>
  <w:num w:numId="41">
    <w:abstractNumId w:val="67"/>
  </w:num>
  <w:num w:numId="42">
    <w:abstractNumId w:val="38"/>
  </w:num>
  <w:num w:numId="43">
    <w:abstractNumId w:val="32"/>
  </w:num>
  <w:num w:numId="44">
    <w:abstractNumId w:val="52"/>
  </w:num>
  <w:num w:numId="45">
    <w:abstractNumId w:val="27"/>
  </w:num>
  <w:num w:numId="46">
    <w:abstractNumId w:val="64"/>
  </w:num>
  <w:num w:numId="47">
    <w:abstractNumId w:val="40"/>
  </w:num>
  <w:num w:numId="48">
    <w:abstractNumId w:val="8"/>
  </w:num>
  <w:num w:numId="49">
    <w:abstractNumId w:val="63"/>
  </w:num>
  <w:num w:numId="50">
    <w:abstractNumId w:val="30"/>
  </w:num>
  <w:num w:numId="51">
    <w:abstractNumId w:val="14"/>
  </w:num>
  <w:num w:numId="52">
    <w:abstractNumId w:val="37"/>
  </w:num>
  <w:num w:numId="53">
    <w:abstractNumId w:val="21"/>
  </w:num>
  <w:num w:numId="54">
    <w:abstractNumId w:val="17"/>
  </w:num>
  <w:num w:numId="5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num>
  <w:num w:numId="57">
    <w:abstractNumId w:val="68"/>
  </w:num>
  <w:num w:numId="58">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5"/>
  </w:num>
  <w:num w:numId="60">
    <w:abstractNumId w:val="60"/>
  </w:num>
  <w:num w:numId="61">
    <w:abstractNumId w:val="2"/>
  </w:num>
  <w:num w:numId="62">
    <w:abstractNumId w:val="9"/>
  </w:num>
  <w:num w:numId="63">
    <w:abstractNumId w:val="43"/>
  </w:num>
  <w:num w:numId="64">
    <w:abstractNumId w:val="26"/>
  </w:num>
  <w:num w:numId="65">
    <w:abstractNumId w:val="45"/>
  </w:num>
  <w:num w:numId="66">
    <w:abstractNumId w:val="16"/>
  </w:num>
  <w:num w:numId="67">
    <w:abstractNumId w:val="34"/>
  </w:num>
  <w:num w:numId="68">
    <w:abstractNumId w:val="55"/>
  </w:num>
  <w:num w:numId="69">
    <w:abstractNumId w:val="48"/>
  </w:num>
  <w:num w:numId="70">
    <w:abstractNumId w:val="21"/>
  </w:num>
  <w:num w:numId="71">
    <w:abstractNumId w:val="17"/>
  </w:num>
  <w:num w:numId="7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36409"/>
    <w:rsid w:val="000009F5"/>
    <w:rsid w:val="000012A7"/>
    <w:rsid w:val="00002CCA"/>
    <w:rsid w:val="00003756"/>
    <w:rsid w:val="00006BEF"/>
    <w:rsid w:val="00007BE5"/>
    <w:rsid w:val="00010224"/>
    <w:rsid w:val="00011583"/>
    <w:rsid w:val="00011C86"/>
    <w:rsid w:val="00013EB6"/>
    <w:rsid w:val="0001567F"/>
    <w:rsid w:val="00017A41"/>
    <w:rsid w:val="000206BA"/>
    <w:rsid w:val="000207E8"/>
    <w:rsid w:val="000219E3"/>
    <w:rsid w:val="000225D0"/>
    <w:rsid w:val="00022D8F"/>
    <w:rsid w:val="00023FB6"/>
    <w:rsid w:val="00032DE2"/>
    <w:rsid w:val="00033249"/>
    <w:rsid w:val="00035471"/>
    <w:rsid w:val="00035FC1"/>
    <w:rsid w:val="000379D9"/>
    <w:rsid w:val="000420D2"/>
    <w:rsid w:val="000435AD"/>
    <w:rsid w:val="000444BC"/>
    <w:rsid w:val="000457E2"/>
    <w:rsid w:val="00045988"/>
    <w:rsid w:val="0004641E"/>
    <w:rsid w:val="00050324"/>
    <w:rsid w:val="00053909"/>
    <w:rsid w:val="00053ACE"/>
    <w:rsid w:val="000555FA"/>
    <w:rsid w:val="00055AF2"/>
    <w:rsid w:val="000568ED"/>
    <w:rsid w:val="000608A5"/>
    <w:rsid w:val="00060D73"/>
    <w:rsid w:val="0006105D"/>
    <w:rsid w:val="000612F3"/>
    <w:rsid w:val="000619C4"/>
    <w:rsid w:val="000621C7"/>
    <w:rsid w:val="0006220E"/>
    <w:rsid w:val="00062376"/>
    <w:rsid w:val="0006374C"/>
    <w:rsid w:val="00063E59"/>
    <w:rsid w:val="00065743"/>
    <w:rsid w:val="000711D0"/>
    <w:rsid w:val="00072642"/>
    <w:rsid w:val="00072EF3"/>
    <w:rsid w:val="00076264"/>
    <w:rsid w:val="00076B60"/>
    <w:rsid w:val="00077FEB"/>
    <w:rsid w:val="000829B2"/>
    <w:rsid w:val="00083F2F"/>
    <w:rsid w:val="000842E1"/>
    <w:rsid w:val="00086CB7"/>
    <w:rsid w:val="0008761F"/>
    <w:rsid w:val="00087C49"/>
    <w:rsid w:val="000903E8"/>
    <w:rsid w:val="000908B5"/>
    <w:rsid w:val="0009204C"/>
    <w:rsid w:val="00094424"/>
    <w:rsid w:val="0009465E"/>
    <w:rsid w:val="000967B8"/>
    <w:rsid w:val="00096D09"/>
    <w:rsid w:val="000A0AA5"/>
    <w:rsid w:val="000A2817"/>
    <w:rsid w:val="000A2C28"/>
    <w:rsid w:val="000A30C8"/>
    <w:rsid w:val="000A656A"/>
    <w:rsid w:val="000A6EA1"/>
    <w:rsid w:val="000B0BF4"/>
    <w:rsid w:val="000B0CBB"/>
    <w:rsid w:val="000B0DF8"/>
    <w:rsid w:val="000B1454"/>
    <w:rsid w:val="000B309B"/>
    <w:rsid w:val="000B3AFB"/>
    <w:rsid w:val="000B6F28"/>
    <w:rsid w:val="000B6FB3"/>
    <w:rsid w:val="000B79B4"/>
    <w:rsid w:val="000B7F9F"/>
    <w:rsid w:val="000C0DF1"/>
    <w:rsid w:val="000C1C68"/>
    <w:rsid w:val="000C23BB"/>
    <w:rsid w:val="000C3FF5"/>
    <w:rsid w:val="000C4749"/>
    <w:rsid w:val="000C51FA"/>
    <w:rsid w:val="000C7FC6"/>
    <w:rsid w:val="000D18B4"/>
    <w:rsid w:val="000D1975"/>
    <w:rsid w:val="000D1CBD"/>
    <w:rsid w:val="000D44EF"/>
    <w:rsid w:val="000D5C6F"/>
    <w:rsid w:val="000D61CB"/>
    <w:rsid w:val="000D639C"/>
    <w:rsid w:val="000D75AC"/>
    <w:rsid w:val="000D7C4E"/>
    <w:rsid w:val="000E0DD0"/>
    <w:rsid w:val="000E18B7"/>
    <w:rsid w:val="000E2746"/>
    <w:rsid w:val="000E3B21"/>
    <w:rsid w:val="000E565D"/>
    <w:rsid w:val="000E571D"/>
    <w:rsid w:val="000E58E5"/>
    <w:rsid w:val="000E5FB1"/>
    <w:rsid w:val="000E6101"/>
    <w:rsid w:val="000E7F26"/>
    <w:rsid w:val="000F260B"/>
    <w:rsid w:val="000F434A"/>
    <w:rsid w:val="000F621E"/>
    <w:rsid w:val="000F64CC"/>
    <w:rsid w:val="000F75CD"/>
    <w:rsid w:val="000F760A"/>
    <w:rsid w:val="00101CDC"/>
    <w:rsid w:val="00104694"/>
    <w:rsid w:val="0010676F"/>
    <w:rsid w:val="00106937"/>
    <w:rsid w:val="0010739E"/>
    <w:rsid w:val="0010793D"/>
    <w:rsid w:val="00112A80"/>
    <w:rsid w:val="001150A6"/>
    <w:rsid w:val="00115657"/>
    <w:rsid w:val="00115F73"/>
    <w:rsid w:val="00116CD1"/>
    <w:rsid w:val="00116F26"/>
    <w:rsid w:val="0011720E"/>
    <w:rsid w:val="00117F66"/>
    <w:rsid w:val="00122CBF"/>
    <w:rsid w:val="0012308A"/>
    <w:rsid w:val="0012460D"/>
    <w:rsid w:val="00127A67"/>
    <w:rsid w:val="00133A84"/>
    <w:rsid w:val="00133B4D"/>
    <w:rsid w:val="00135EE8"/>
    <w:rsid w:val="00136EFF"/>
    <w:rsid w:val="00141262"/>
    <w:rsid w:val="00141456"/>
    <w:rsid w:val="00141CD6"/>
    <w:rsid w:val="00141CE6"/>
    <w:rsid w:val="00142E39"/>
    <w:rsid w:val="001442FB"/>
    <w:rsid w:val="00144D84"/>
    <w:rsid w:val="00146A59"/>
    <w:rsid w:val="00147111"/>
    <w:rsid w:val="001500E6"/>
    <w:rsid w:val="0015200B"/>
    <w:rsid w:val="00152559"/>
    <w:rsid w:val="00152695"/>
    <w:rsid w:val="00153061"/>
    <w:rsid w:val="00153B27"/>
    <w:rsid w:val="00154C94"/>
    <w:rsid w:val="00154E20"/>
    <w:rsid w:val="00155B20"/>
    <w:rsid w:val="0015661D"/>
    <w:rsid w:val="001572EC"/>
    <w:rsid w:val="001600FE"/>
    <w:rsid w:val="00160895"/>
    <w:rsid w:val="00160C15"/>
    <w:rsid w:val="00161740"/>
    <w:rsid w:val="001650B7"/>
    <w:rsid w:val="001662F4"/>
    <w:rsid w:val="00166F22"/>
    <w:rsid w:val="0016769E"/>
    <w:rsid w:val="001776A2"/>
    <w:rsid w:val="00177819"/>
    <w:rsid w:val="00177879"/>
    <w:rsid w:val="00181489"/>
    <w:rsid w:val="00182533"/>
    <w:rsid w:val="0018413C"/>
    <w:rsid w:val="00184858"/>
    <w:rsid w:val="00185CE8"/>
    <w:rsid w:val="00186D0E"/>
    <w:rsid w:val="00186FA1"/>
    <w:rsid w:val="00191EEF"/>
    <w:rsid w:val="001921E3"/>
    <w:rsid w:val="00195CED"/>
    <w:rsid w:val="001A0EA8"/>
    <w:rsid w:val="001A1199"/>
    <w:rsid w:val="001A1808"/>
    <w:rsid w:val="001A344E"/>
    <w:rsid w:val="001A744A"/>
    <w:rsid w:val="001B11FB"/>
    <w:rsid w:val="001B2A82"/>
    <w:rsid w:val="001B3026"/>
    <w:rsid w:val="001B412E"/>
    <w:rsid w:val="001B4713"/>
    <w:rsid w:val="001B585A"/>
    <w:rsid w:val="001B7438"/>
    <w:rsid w:val="001C120D"/>
    <w:rsid w:val="001C1606"/>
    <w:rsid w:val="001C1F73"/>
    <w:rsid w:val="001C4B57"/>
    <w:rsid w:val="001C5C44"/>
    <w:rsid w:val="001C772B"/>
    <w:rsid w:val="001D1A40"/>
    <w:rsid w:val="001D28B3"/>
    <w:rsid w:val="001D506F"/>
    <w:rsid w:val="001D5FC5"/>
    <w:rsid w:val="001D60B7"/>
    <w:rsid w:val="001D7F1D"/>
    <w:rsid w:val="001E0069"/>
    <w:rsid w:val="001E0D44"/>
    <w:rsid w:val="001E2D80"/>
    <w:rsid w:val="001E2F0C"/>
    <w:rsid w:val="001E3268"/>
    <w:rsid w:val="001E3460"/>
    <w:rsid w:val="001E5E05"/>
    <w:rsid w:val="001F24DD"/>
    <w:rsid w:val="001F48A3"/>
    <w:rsid w:val="001F5A05"/>
    <w:rsid w:val="001F5C97"/>
    <w:rsid w:val="0020041D"/>
    <w:rsid w:val="00200EC4"/>
    <w:rsid w:val="002016D8"/>
    <w:rsid w:val="00202481"/>
    <w:rsid w:val="00202565"/>
    <w:rsid w:val="00203198"/>
    <w:rsid w:val="002039AB"/>
    <w:rsid w:val="002052CC"/>
    <w:rsid w:val="00205CA2"/>
    <w:rsid w:val="00206539"/>
    <w:rsid w:val="00210CBC"/>
    <w:rsid w:val="002118CF"/>
    <w:rsid w:val="00211C17"/>
    <w:rsid w:val="0021680D"/>
    <w:rsid w:val="0021695F"/>
    <w:rsid w:val="0022055F"/>
    <w:rsid w:val="002205AF"/>
    <w:rsid w:val="002211F2"/>
    <w:rsid w:val="00221406"/>
    <w:rsid w:val="00222C1F"/>
    <w:rsid w:val="002232D0"/>
    <w:rsid w:val="00225282"/>
    <w:rsid w:val="00231C6D"/>
    <w:rsid w:val="00231CEA"/>
    <w:rsid w:val="00232382"/>
    <w:rsid w:val="002334FE"/>
    <w:rsid w:val="00233C4A"/>
    <w:rsid w:val="00235CEC"/>
    <w:rsid w:val="0024032B"/>
    <w:rsid w:val="00240ADC"/>
    <w:rsid w:val="00240D8D"/>
    <w:rsid w:val="00241EDE"/>
    <w:rsid w:val="00250C8B"/>
    <w:rsid w:val="002523DE"/>
    <w:rsid w:val="002537A8"/>
    <w:rsid w:val="002541FE"/>
    <w:rsid w:val="00255016"/>
    <w:rsid w:val="00257258"/>
    <w:rsid w:val="002573FE"/>
    <w:rsid w:val="00257418"/>
    <w:rsid w:val="002609A1"/>
    <w:rsid w:val="002638CE"/>
    <w:rsid w:val="00264260"/>
    <w:rsid w:val="00264896"/>
    <w:rsid w:val="00264E69"/>
    <w:rsid w:val="0026565C"/>
    <w:rsid w:val="002701EF"/>
    <w:rsid w:val="002703FC"/>
    <w:rsid w:val="00274DC6"/>
    <w:rsid w:val="00275018"/>
    <w:rsid w:val="002752A9"/>
    <w:rsid w:val="00275454"/>
    <w:rsid w:val="002755A8"/>
    <w:rsid w:val="002769DF"/>
    <w:rsid w:val="0028211C"/>
    <w:rsid w:val="0028359D"/>
    <w:rsid w:val="002837E1"/>
    <w:rsid w:val="002861D0"/>
    <w:rsid w:val="00286AB2"/>
    <w:rsid w:val="00287870"/>
    <w:rsid w:val="002906FC"/>
    <w:rsid w:val="00290AA7"/>
    <w:rsid w:val="00291C2B"/>
    <w:rsid w:val="00292646"/>
    <w:rsid w:val="00293FA7"/>
    <w:rsid w:val="00294785"/>
    <w:rsid w:val="0029678B"/>
    <w:rsid w:val="00297620"/>
    <w:rsid w:val="00297DAA"/>
    <w:rsid w:val="002A0816"/>
    <w:rsid w:val="002A1E9A"/>
    <w:rsid w:val="002A269A"/>
    <w:rsid w:val="002A316D"/>
    <w:rsid w:val="002A46EA"/>
    <w:rsid w:val="002A517B"/>
    <w:rsid w:val="002A60C4"/>
    <w:rsid w:val="002A6B3A"/>
    <w:rsid w:val="002A7043"/>
    <w:rsid w:val="002B0D44"/>
    <w:rsid w:val="002B2099"/>
    <w:rsid w:val="002B3649"/>
    <w:rsid w:val="002B4BD9"/>
    <w:rsid w:val="002B5FF4"/>
    <w:rsid w:val="002B6A9C"/>
    <w:rsid w:val="002B7096"/>
    <w:rsid w:val="002C4ECE"/>
    <w:rsid w:val="002C72DD"/>
    <w:rsid w:val="002D247E"/>
    <w:rsid w:val="002D4317"/>
    <w:rsid w:val="002D52E4"/>
    <w:rsid w:val="002D57B7"/>
    <w:rsid w:val="002E2356"/>
    <w:rsid w:val="002E30B9"/>
    <w:rsid w:val="002E6DCF"/>
    <w:rsid w:val="002E7898"/>
    <w:rsid w:val="002F0C21"/>
    <w:rsid w:val="002F28E1"/>
    <w:rsid w:val="002F3A25"/>
    <w:rsid w:val="002F62A9"/>
    <w:rsid w:val="002F643A"/>
    <w:rsid w:val="002F6814"/>
    <w:rsid w:val="002F6891"/>
    <w:rsid w:val="002F7DDE"/>
    <w:rsid w:val="00300230"/>
    <w:rsid w:val="00303F5B"/>
    <w:rsid w:val="003048AE"/>
    <w:rsid w:val="00312C54"/>
    <w:rsid w:val="0031418B"/>
    <w:rsid w:val="0031483B"/>
    <w:rsid w:val="00314D3E"/>
    <w:rsid w:val="00317394"/>
    <w:rsid w:val="0032252C"/>
    <w:rsid w:val="0032375C"/>
    <w:rsid w:val="0032421E"/>
    <w:rsid w:val="003244C4"/>
    <w:rsid w:val="0032521E"/>
    <w:rsid w:val="00325633"/>
    <w:rsid w:val="003265F1"/>
    <w:rsid w:val="00327E04"/>
    <w:rsid w:val="00331E49"/>
    <w:rsid w:val="0033297C"/>
    <w:rsid w:val="0033302A"/>
    <w:rsid w:val="003364A2"/>
    <w:rsid w:val="00337468"/>
    <w:rsid w:val="00337DC9"/>
    <w:rsid w:val="00341B0F"/>
    <w:rsid w:val="00341B5E"/>
    <w:rsid w:val="00342FC8"/>
    <w:rsid w:val="003436B5"/>
    <w:rsid w:val="00344484"/>
    <w:rsid w:val="00344C2A"/>
    <w:rsid w:val="00346F2C"/>
    <w:rsid w:val="00350B32"/>
    <w:rsid w:val="0035106F"/>
    <w:rsid w:val="00352846"/>
    <w:rsid w:val="00354811"/>
    <w:rsid w:val="0035613A"/>
    <w:rsid w:val="00356B51"/>
    <w:rsid w:val="00357B84"/>
    <w:rsid w:val="00360B03"/>
    <w:rsid w:val="003632D9"/>
    <w:rsid w:val="0036392D"/>
    <w:rsid w:val="00363FC0"/>
    <w:rsid w:val="0036443A"/>
    <w:rsid w:val="00365895"/>
    <w:rsid w:val="003678FA"/>
    <w:rsid w:val="003701B0"/>
    <w:rsid w:val="00372088"/>
    <w:rsid w:val="003730B5"/>
    <w:rsid w:val="00374ECD"/>
    <w:rsid w:val="0037536A"/>
    <w:rsid w:val="00375E93"/>
    <w:rsid w:val="003762A2"/>
    <w:rsid w:val="0037637A"/>
    <w:rsid w:val="003763E5"/>
    <w:rsid w:val="003764B9"/>
    <w:rsid w:val="003768A6"/>
    <w:rsid w:val="00381EC6"/>
    <w:rsid w:val="00384296"/>
    <w:rsid w:val="00391996"/>
    <w:rsid w:val="003926F3"/>
    <w:rsid w:val="0039328C"/>
    <w:rsid w:val="00393FC2"/>
    <w:rsid w:val="00395503"/>
    <w:rsid w:val="00395F3A"/>
    <w:rsid w:val="00396312"/>
    <w:rsid w:val="0039716E"/>
    <w:rsid w:val="0039757F"/>
    <w:rsid w:val="003977C7"/>
    <w:rsid w:val="003A5A22"/>
    <w:rsid w:val="003B0C68"/>
    <w:rsid w:val="003B0DBB"/>
    <w:rsid w:val="003B2AD4"/>
    <w:rsid w:val="003B2C83"/>
    <w:rsid w:val="003B6FDF"/>
    <w:rsid w:val="003B78F0"/>
    <w:rsid w:val="003C15FF"/>
    <w:rsid w:val="003C1CAB"/>
    <w:rsid w:val="003C2134"/>
    <w:rsid w:val="003C30EE"/>
    <w:rsid w:val="003C50AC"/>
    <w:rsid w:val="003C7A4B"/>
    <w:rsid w:val="003C7BB7"/>
    <w:rsid w:val="003C7F7D"/>
    <w:rsid w:val="003D1AF2"/>
    <w:rsid w:val="003D1E1F"/>
    <w:rsid w:val="003D1FCA"/>
    <w:rsid w:val="003D2F56"/>
    <w:rsid w:val="003D4492"/>
    <w:rsid w:val="003D4ABE"/>
    <w:rsid w:val="003D5165"/>
    <w:rsid w:val="003D5258"/>
    <w:rsid w:val="003D5750"/>
    <w:rsid w:val="003E074F"/>
    <w:rsid w:val="003E10B1"/>
    <w:rsid w:val="003E3346"/>
    <w:rsid w:val="003E3D67"/>
    <w:rsid w:val="003E4ADA"/>
    <w:rsid w:val="003F09E9"/>
    <w:rsid w:val="003F2839"/>
    <w:rsid w:val="003F3AE1"/>
    <w:rsid w:val="003F6C25"/>
    <w:rsid w:val="003F7345"/>
    <w:rsid w:val="003F7483"/>
    <w:rsid w:val="00403942"/>
    <w:rsid w:val="0040649A"/>
    <w:rsid w:val="00406BAB"/>
    <w:rsid w:val="00410037"/>
    <w:rsid w:val="00412ECE"/>
    <w:rsid w:val="00413EC3"/>
    <w:rsid w:val="00414BD5"/>
    <w:rsid w:val="00414E43"/>
    <w:rsid w:val="004150E7"/>
    <w:rsid w:val="00417B5E"/>
    <w:rsid w:val="00417D4D"/>
    <w:rsid w:val="00420ACC"/>
    <w:rsid w:val="004216F5"/>
    <w:rsid w:val="00421931"/>
    <w:rsid w:val="00422652"/>
    <w:rsid w:val="004227BE"/>
    <w:rsid w:val="00423AE2"/>
    <w:rsid w:val="00424951"/>
    <w:rsid w:val="00426B83"/>
    <w:rsid w:val="0042737B"/>
    <w:rsid w:val="00427D58"/>
    <w:rsid w:val="0043086F"/>
    <w:rsid w:val="004308ED"/>
    <w:rsid w:val="0043151E"/>
    <w:rsid w:val="004317D7"/>
    <w:rsid w:val="0043221C"/>
    <w:rsid w:val="004328E4"/>
    <w:rsid w:val="004343AB"/>
    <w:rsid w:val="00436F5C"/>
    <w:rsid w:val="00440D7A"/>
    <w:rsid w:val="00443FC1"/>
    <w:rsid w:val="00445D94"/>
    <w:rsid w:val="00445DA7"/>
    <w:rsid w:val="00453CAA"/>
    <w:rsid w:val="00453DDE"/>
    <w:rsid w:val="00454D52"/>
    <w:rsid w:val="00455A78"/>
    <w:rsid w:val="00462BB8"/>
    <w:rsid w:val="00463389"/>
    <w:rsid w:val="004667F1"/>
    <w:rsid w:val="004675D3"/>
    <w:rsid w:val="0046777A"/>
    <w:rsid w:val="00470F00"/>
    <w:rsid w:val="00473951"/>
    <w:rsid w:val="00474075"/>
    <w:rsid w:val="00474673"/>
    <w:rsid w:val="00480E3B"/>
    <w:rsid w:val="0048128C"/>
    <w:rsid w:val="00482298"/>
    <w:rsid w:val="0048241A"/>
    <w:rsid w:val="004824FE"/>
    <w:rsid w:val="00482725"/>
    <w:rsid w:val="004829BA"/>
    <w:rsid w:val="004837E0"/>
    <w:rsid w:val="004847CB"/>
    <w:rsid w:val="004853E0"/>
    <w:rsid w:val="0048543C"/>
    <w:rsid w:val="004917C5"/>
    <w:rsid w:val="004925F5"/>
    <w:rsid w:val="004927E6"/>
    <w:rsid w:val="00492843"/>
    <w:rsid w:val="00493314"/>
    <w:rsid w:val="00493F5A"/>
    <w:rsid w:val="004941A2"/>
    <w:rsid w:val="0049545C"/>
    <w:rsid w:val="00495E6A"/>
    <w:rsid w:val="00496E07"/>
    <w:rsid w:val="00497AC0"/>
    <w:rsid w:val="004A1A13"/>
    <w:rsid w:val="004A1D75"/>
    <w:rsid w:val="004A211E"/>
    <w:rsid w:val="004A2C86"/>
    <w:rsid w:val="004A3735"/>
    <w:rsid w:val="004A3FD1"/>
    <w:rsid w:val="004A40DD"/>
    <w:rsid w:val="004A4349"/>
    <w:rsid w:val="004A4A2D"/>
    <w:rsid w:val="004A52E8"/>
    <w:rsid w:val="004A5DD5"/>
    <w:rsid w:val="004A5DF6"/>
    <w:rsid w:val="004A7180"/>
    <w:rsid w:val="004B034E"/>
    <w:rsid w:val="004B0547"/>
    <w:rsid w:val="004B10E2"/>
    <w:rsid w:val="004B4B4D"/>
    <w:rsid w:val="004B509B"/>
    <w:rsid w:val="004B68D9"/>
    <w:rsid w:val="004C0F27"/>
    <w:rsid w:val="004C4F42"/>
    <w:rsid w:val="004C6071"/>
    <w:rsid w:val="004C6F19"/>
    <w:rsid w:val="004C745F"/>
    <w:rsid w:val="004C7627"/>
    <w:rsid w:val="004C789D"/>
    <w:rsid w:val="004C7DF3"/>
    <w:rsid w:val="004C7E73"/>
    <w:rsid w:val="004D0C4C"/>
    <w:rsid w:val="004D2716"/>
    <w:rsid w:val="004D2A81"/>
    <w:rsid w:val="004D5EE1"/>
    <w:rsid w:val="004D6C35"/>
    <w:rsid w:val="004D7258"/>
    <w:rsid w:val="004D759B"/>
    <w:rsid w:val="004E1456"/>
    <w:rsid w:val="004E1E4D"/>
    <w:rsid w:val="004E3314"/>
    <w:rsid w:val="004E3730"/>
    <w:rsid w:val="004E3E1D"/>
    <w:rsid w:val="004E4721"/>
    <w:rsid w:val="004E64FE"/>
    <w:rsid w:val="004E70A8"/>
    <w:rsid w:val="004F0B28"/>
    <w:rsid w:val="004F26F7"/>
    <w:rsid w:val="004F376C"/>
    <w:rsid w:val="004F488D"/>
    <w:rsid w:val="004F4A20"/>
    <w:rsid w:val="004F6B83"/>
    <w:rsid w:val="00502BC2"/>
    <w:rsid w:val="0050586E"/>
    <w:rsid w:val="0050633C"/>
    <w:rsid w:val="00506EF1"/>
    <w:rsid w:val="00507A15"/>
    <w:rsid w:val="00510805"/>
    <w:rsid w:val="00511412"/>
    <w:rsid w:val="00511808"/>
    <w:rsid w:val="00513031"/>
    <w:rsid w:val="00514426"/>
    <w:rsid w:val="00514A70"/>
    <w:rsid w:val="005151C0"/>
    <w:rsid w:val="00515D5D"/>
    <w:rsid w:val="005216CE"/>
    <w:rsid w:val="005226AB"/>
    <w:rsid w:val="0052517D"/>
    <w:rsid w:val="0052531F"/>
    <w:rsid w:val="00526C15"/>
    <w:rsid w:val="00527FE2"/>
    <w:rsid w:val="00530E9F"/>
    <w:rsid w:val="005316EA"/>
    <w:rsid w:val="005324D6"/>
    <w:rsid w:val="005331A8"/>
    <w:rsid w:val="00533939"/>
    <w:rsid w:val="005343F8"/>
    <w:rsid w:val="005354AC"/>
    <w:rsid w:val="005366E6"/>
    <w:rsid w:val="005376EE"/>
    <w:rsid w:val="005403AB"/>
    <w:rsid w:val="00540D8A"/>
    <w:rsid w:val="00542EBB"/>
    <w:rsid w:val="00543F32"/>
    <w:rsid w:val="005448DD"/>
    <w:rsid w:val="00550195"/>
    <w:rsid w:val="00550755"/>
    <w:rsid w:val="00550CA3"/>
    <w:rsid w:val="00552D0F"/>
    <w:rsid w:val="00553ED4"/>
    <w:rsid w:val="00554C14"/>
    <w:rsid w:val="005553DA"/>
    <w:rsid w:val="005560E0"/>
    <w:rsid w:val="005566B5"/>
    <w:rsid w:val="005572CC"/>
    <w:rsid w:val="00557A72"/>
    <w:rsid w:val="00557DB7"/>
    <w:rsid w:val="00562728"/>
    <w:rsid w:val="00562D0C"/>
    <w:rsid w:val="00564806"/>
    <w:rsid w:val="00564E9B"/>
    <w:rsid w:val="005659E8"/>
    <w:rsid w:val="005671E3"/>
    <w:rsid w:val="005715B8"/>
    <w:rsid w:val="005716A4"/>
    <w:rsid w:val="005738B0"/>
    <w:rsid w:val="00573913"/>
    <w:rsid w:val="005739F4"/>
    <w:rsid w:val="00576A59"/>
    <w:rsid w:val="0057705E"/>
    <w:rsid w:val="00577357"/>
    <w:rsid w:val="00580FB6"/>
    <w:rsid w:val="00581CED"/>
    <w:rsid w:val="00583E73"/>
    <w:rsid w:val="005842E6"/>
    <w:rsid w:val="00584B64"/>
    <w:rsid w:val="00585DC5"/>
    <w:rsid w:val="005910EF"/>
    <w:rsid w:val="00592F69"/>
    <w:rsid w:val="00594681"/>
    <w:rsid w:val="00594850"/>
    <w:rsid w:val="005A163A"/>
    <w:rsid w:val="005A2237"/>
    <w:rsid w:val="005A40CB"/>
    <w:rsid w:val="005A4426"/>
    <w:rsid w:val="005A57DD"/>
    <w:rsid w:val="005B2365"/>
    <w:rsid w:val="005B25A1"/>
    <w:rsid w:val="005B29C8"/>
    <w:rsid w:val="005B2E86"/>
    <w:rsid w:val="005B39D2"/>
    <w:rsid w:val="005B3CDF"/>
    <w:rsid w:val="005B58A0"/>
    <w:rsid w:val="005B5DCE"/>
    <w:rsid w:val="005B5E7E"/>
    <w:rsid w:val="005B68EA"/>
    <w:rsid w:val="005B74DC"/>
    <w:rsid w:val="005C294A"/>
    <w:rsid w:val="005C3739"/>
    <w:rsid w:val="005C44C0"/>
    <w:rsid w:val="005C4920"/>
    <w:rsid w:val="005C4AA4"/>
    <w:rsid w:val="005C68C4"/>
    <w:rsid w:val="005C6E46"/>
    <w:rsid w:val="005D0636"/>
    <w:rsid w:val="005D30C5"/>
    <w:rsid w:val="005D4EB3"/>
    <w:rsid w:val="005D60CC"/>
    <w:rsid w:val="005D6A97"/>
    <w:rsid w:val="005E2C2F"/>
    <w:rsid w:val="005E31CC"/>
    <w:rsid w:val="005E39B1"/>
    <w:rsid w:val="005E467E"/>
    <w:rsid w:val="005E62DD"/>
    <w:rsid w:val="005E6543"/>
    <w:rsid w:val="005E6FA2"/>
    <w:rsid w:val="005E7487"/>
    <w:rsid w:val="005E7965"/>
    <w:rsid w:val="005F3060"/>
    <w:rsid w:val="005F3EF2"/>
    <w:rsid w:val="005F5193"/>
    <w:rsid w:val="005F5281"/>
    <w:rsid w:val="005F5326"/>
    <w:rsid w:val="005F68AC"/>
    <w:rsid w:val="005F79EF"/>
    <w:rsid w:val="00600866"/>
    <w:rsid w:val="00600941"/>
    <w:rsid w:val="00604D1E"/>
    <w:rsid w:val="006103C0"/>
    <w:rsid w:val="00610691"/>
    <w:rsid w:val="0061132B"/>
    <w:rsid w:val="00611C0B"/>
    <w:rsid w:val="00612B0C"/>
    <w:rsid w:val="00612CA1"/>
    <w:rsid w:val="00614D22"/>
    <w:rsid w:val="00614F09"/>
    <w:rsid w:val="00616116"/>
    <w:rsid w:val="006171D2"/>
    <w:rsid w:val="00617FAE"/>
    <w:rsid w:val="006246EB"/>
    <w:rsid w:val="00624921"/>
    <w:rsid w:val="00624B91"/>
    <w:rsid w:val="00625992"/>
    <w:rsid w:val="00625E15"/>
    <w:rsid w:val="00627114"/>
    <w:rsid w:val="00636E6F"/>
    <w:rsid w:val="00636FFE"/>
    <w:rsid w:val="006370AA"/>
    <w:rsid w:val="00640BA1"/>
    <w:rsid w:val="00641DE1"/>
    <w:rsid w:val="00642AD6"/>
    <w:rsid w:val="00642B31"/>
    <w:rsid w:val="00643344"/>
    <w:rsid w:val="00643DB7"/>
    <w:rsid w:val="00643FB0"/>
    <w:rsid w:val="00645362"/>
    <w:rsid w:val="006456AF"/>
    <w:rsid w:val="00646CBD"/>
    <w:rsid w:val="00647E97"/>
    <w:rsid w:val="006505C9"/>
    <w:rsid w:val="006508B3"/>
    <w:rsid w:val="0065182C"/>
    <w:rsid w:val="00653180"/>
    <w:rsid w:val="006539F0"/>
    <w:rsid w:val="00654043"/>
    <w:rsid w:val="00655C61"/>
    <w:rsid w:val="00655EE7"/>
    <w:rsid w:val="00657548"/>
    <w:rsid w:val="00660A8D"/>
    <w:rsid w:val="00661362"/>
    <w:rsid w:val="0066300D"/>
    <w:rsid w:val="00664A78"/>
    <w:rsid w:val="00667713"/>
    <w:rsid w:val="00670D07"/>
    <w:rsid w:val="006710DD"/>
    <w:rsid w:val="00671B31"/>
    <w:rsid w:val="0067233B"/>
    <w:rsid w:val="00672E30"/>
    <w:rsid w:val="0067460E"/>
    <w:rsid w:val="00674EC4"/>
    <w:rsid w:val="006760CE"/>
    <w:rsid w:val="006827D5"/>
    <w:rsid w:val="00682A3D"/>
    <w:rsid w:val="00682B9B"/>
    <w:rsid w:val="00683FBE"/>
    <w:rsid w:val="00684185"/>
    <w:rsid w:val="0068595E"/>
    <w:rsid w:val="00685DE1"/>
    <w:rsid w:val="006861A9"/>
    <w:rsid w:val="0068663A"/>
    <w:rsid w:val="006867A9"/>
    <w:rsid w:val="00686BA2"/>
    <w:rsid w:val="006872AF"/>
    <w:rsid w:val="006878B8"/>
    <w:rsid w:val="00687AEA"/>
    <w:rsid w:val="006904C5"/>
    <w:rsid w:val="00690DF3"/>
    <w:rsid w:val="0069400B"/>
    <w:rsid w:val="00695730"/>
    <w:rsid w:val="0069688E"/>
    <w:rsid w:val="006A04A3"/>
    <w:rsid w:val="006A2EAC"/>
    <w:rsid w:val="006A3216"/>
    <w:rsid w:val="006A375C"/>
    <w:rsid w:val="006A390A"/>
    <w:rsid w:val="006A3FDC"/>
    <w:rsid w:val="006A7E22"/>
    <w:rsid w:val="006A7F1C"/>
    <w:rsid w:val="006B1650"/>
    <w:rsid w:val="006B2FBA"/>
    <w:rsid w:val="006B4463"/>
    <w:rsid w:val="006B7EFD"/>
    <w:rsid w:val="006C07C5"/>
    <w:rsid w:val="006C0D20"/>
    <w:rsid w:val="006C1F9A"/>
    <w:rsid w:val="006C533D"/>
    <w:rsid w:val="006C53FB"/>
    <w:rsid w:val="006C5415"/>
    <w:rsid w:val="006C65BC"/>
    <w:rsid w:val="006D0F68"/>
    <w:rsid w:val="006D22B7"/>
    <w:rsid w:val="006D2D01"/>
    <w:rsid w:val="006D33DE"/>
    <w:rsid w:val="006D36D6"/>
    <w:rsid w:val="006D6366"/>
    <w:rsid w:val="006D6CFE"/>
    <w:rsid w:val="006D7BFA"/>
    <w:rsid w:val="006E1F4F"/>
    <w:rsid w:val="006E36A0"/>
    <w:rsid w:val="006E4344"/>
    <w:rsid w:val="006E4556"/>
    <w:rsid w:val="006E5205"/>
    <w:rsid w:val="006F1166"/>
    <w:rsid w:val="006F38EF"/>
    <w:rsid w:val="006F42C1"/>
    <w:rsid w:val="006F4A7A"/>
    <w:rsid w:val="006F6BB2"/>
    <w:rsid w:val="006F72AF"/>
    <w:rsid w:val="006F767C"/>
    <w:rsid w:val="006F7AA0"/>
    <w:rsid w:val="0070020D"/>
    <w:rsid w:val="00701482"/>
    <w:rsid w:val="0070297D"/>
    <w:rsid w:val="0070414A"/>
    <w:rsid w:val="00705E3E"/>
    <w:rsid w:val="00714261"/>
    <w:rsid w:val="00716E7D"/>
    <w:rsid w:val="007176FF"/>
    <w:rsid w:val="007179D4"/>
    <w:rsid w:val="00721412"/>
    <w:rsid w:val="0072434E"/>
    <w:rsid w:val="00730053"/>
    <w:rsid w:val="0073077E"/>
    <w:rsid w:val="00731111"/>
    <w:rsid w:val="00731D93"/>
    <w:rsid w:val="0073317C"/>
    <w:rsid w:val="0073318E"/>
    <w:rsid w:val="0073530E"/>
    <w:rsid w:val="00736409"/>
    <w:rsid w:val="007368DF"/>
    <w:rsid w:val="00737936"/>
    <w:rsid w:val="00740893"/>
    <w:rsid w:val="0074251F"/>
    <w:rsid w:val="007454D1"/>
    <w:rsid w:val="007469B8"/>
    <w:rsid w:val="00746A40"/>
    <w:rsid w:val="007471F3"/>
    <w:rsid w:val="00750364"/>
    <w:rsid w:val="0075165B"/>
    <w:rsid w:val="00752FDD"/>
    <w:rsid w:val="00754BAB"/>
    <w:rsid w:val="00755106"/>
    <w:rsid w:val="007577F0"/>
    <w:rsid w:val="007620ED"/>
    <w:rsid w:val="00766433"/>
    <w:rsid w:val="00766D3E"/>
    <w:rsid w:val="007719DF"/>
    <w:rsid w:val="00772554"/>
    <w:rsid w:val="007734A5"/>
    <w:rsid w:val="007751B4"/>
    <w:rsid w:val="00775B4B"/>
    <w:rsid w:val="0077707F"/>
    <w:rsid w:val="00780BAF"/>
    <w:rsid w:val="00784797"/>
    <w:rsid w:val="00784BE8"/>
    <w:rsid w:val="00785F5A"/>
    <w:rsid w:val="00786453"/>
    <w:rsid w:val="00786B81"/>
    <w:rsid w:val="00790083"/>
    <w:rsid w:val="0079315E"/>
    <w:rsid w:val="007932A6"/>
    <w:rsid w:val="0079424D"/>
    <w:rsid w:val="0079425C"/>
    <w:rsid w:val="00795F5B"/>
    <w:rsid w:val="007A1155"/>
    <w:rsid w:val="007A121E"/>
    <w:rsid w:val="007A2795"/>
    <w:rsid w:val="007A426E"/>
    <w:rsid w:val="007A4299"/>
    <w:rsid w:val="007A4937"/>
    <w:rsid w:val="007B255D"/>
    <w:rsid w:val="007B3417"/>
    <w:rsid w:val="007B6C7A"/>
    <w:rsid w:val="007C00F1"/>
    <w:rsid w:val="007C033C"/>
    <w:rsid w:val="007C1556"/>
    <w:rsid w:val="007C3D60"/>
    <w:rsid w:val="007C5711"/>
    <w:rsid w:val="007C71DB"/>
    <w:rsid w:val="007C75E8"/>
    <w:rsid w:val="007D21AD"/>
    <w:rsid w:val="007D2CB6"/>
    <w:rsid w:val="007D60E2"/>
    <w:rsid w:val="007D64B7"/>
    <w:rsid w:val="007E0668"/>
    <w:rsid w:val="007E097D"/>
    <w:rsid w:val="007E13F0"/>
    <w:rsid w:val="007E4157"/>
    <w:rsid w:val="007E42AD"/>
    <w:rsid w:val="007E57D6"/>
    <w:rsid w:val="007E6C46"/>
    <w:rsid w:val="007E7582"/>
    <w:rsid w:val="007E76A5"/>
    <w:rsid w:val="007E7EDD"/>
    <w:rsid w:val="007F0624"/>
    <w:rsid w:val="007F1E1C"/>
    <w:rsid w:val="007F3F79"/>
    <w:rsid w:val="007F4F22"/>
    <w:rsid w:val="007F6CE7"/>
    <w:rsid w:val="007F79BD"/>
    <w:rsid w:val="00800E25"/>
    <w:rsid w:val="0080213D"/>
    <w:rsid w:val="00804B18"/>
    <w:rsid w:val="008056B1"/>
    <w:rsid w:val="00807C05"/>
    <w:rsid w:val="00811EC2"/>
    <w:rsid w:val="008130D6"/>
    <w:rsid w:val="00813106"/>
    <w:rsid w:val="00813A76"/>
    <w:rsid w:val="00815498"/>
    <w:rsid w:val="00820959"/>
    <w:rsid w:val="0082193E"/>
    <w:rsid w:val="00821BC7"/>
    <w:rsid w:val="008228E9"/>
    <w:rsid w:val="008228F6"/>
    <w:rsid w:val="00822E91"/>
    <w:rsid w:val="00827866"/>
    <w:rsid w:val="00827E0E"/>
    <w:rsid w:val="0083017F"/>
    <w:rsid w:val="008318F9"/>
    <w:rsid w:val="00836065"/>
    <w:rsid w:val="00837163"/>
    <w:rsid w:val="00840ED1"/>
    <w:rsid w:val="00841F72"/>
    <w:rsid w:val="00843279"/>
    <w:rsid w:val="008435A7"/>
    <w:rsid w:val="00843BE5"/>
    <w:rsid w:val="00844193"/>
    <w:rsid w:val="008450BF"/>
    <w:rsid w:val="00846F38"/>
    <w:rsid w:val="0085066D"/>
    <w:rsid w:val="008509E0"/>
    <w:rsid w:val="008514B4"/>
    <w:rsid w:val="008539B4"/>
    <w:rsid w:val="00853DCA"/>
    <w:rsid w:val="00854687"/>
    <w:rsid w:val="00855170"/>
    <w:rsid w:val="00856D7F"/>
    <w:rsid w:val="00856FC2"/>
    <w:rsid w:val="00863354"/>
    <w:rsid w:val="00863D7D"/>
    <w:rsid w:val="00863E92"/>
    <w:rsid w:val="0086685B"/>
    <w:rsid w:val="00870402"/>
    <w:rsid w:val="00870805"/>
    <w:rsid w:val="00872E82"/>
    <w:rsid w:val="00873064"/>
    <w:rsid w:val="00873AB2"/>
    <w:rsid w:val="008757C0"/>
    <w:rsid w:val="008825A6"/>
    <w:rsid w:val="00882A3D"/>
    <w:rsid w:val="008849C2"/>
    <w:rsid w:val="008863A0"/>
    <w:rsid w:val="008874AE"/>
    <w:rsid w:val="00887D4C"/>
    <w:rsid w:val="00891767"/>
    <w:rsid w:val="00891D3F"/>
    <w:rsid w:val="00893644"/>
    <w:rsid w:val="00894735"/>
    <w:rsid w:val="0089500B"/>
    <w:rsid w:val="00895CA7"/>
    <w:rsid w:val="0089622E"/>
    <w:rsid w:val="00896CA4"/>
    <w:rsid w:val="008A051A"/>
    <w:rsid w:val="008A32C3"/>
    <w:rsid w:val="008A4EE2"/>
    <w:rsid w:val="008A5A8B"/>
    <w:rsid w:val="008B003E"/>
    <w:rsid w:val="008B25E7"/>
    <w:rsid w:val="008B28A9"/>
    <w:rsid w:val="008B2CDE"/>
    <w:rsid w:val="008B56B7"/>
    <w:rsid w:val="008B74F4"/>
    <w:rsid w:val="008B758E"/>
    <w:rsid w:val="008C02A0"/>
    <w:rsid w:val="008C1327"/>
    <w:rsid w:val="008C350F"/>
    <w:rsid w:val="008C45AB"/>
    <w:rsid w:val="008C50BF"/>
    <w:rsid w:val="008C5BDD"/>
    <w:rsid w:val="008C6D58"/>
    <w:rsid w:val="008D10E9"/>
    <w:rsid w:val="008D287C"/>
    <w:rsid w:val="008D2CE5"/>
    <w:rsid w:val="008D2CEF"/>
    <w:rsid w:val="008D697A"/>
    <w:rsid w:val="008D7350"/>
    <w:rsid w:val="008E151F"/>
    <w:rsid w:val="008E245E"/>
    <w:rsid w:val="008E4F11"/>
    <w:rsid w:val="008E5FBE"/>
    <w:rsid w:val="008F6FF2"/>
    <w:rsid w:val="008F79E2"/>
    <w:rsid w:val="0090072C"/>
    <w:rsid w:val="00903624"/>
    <w:rsid w:val="009038E7"/>
    <w:rsid w:val="009042D4"/>
    <w:rsid w:val="00904B31"/>
    <w:rsid w:val="00904C8E"/>
    <w:rsid w:val="00906ED0"/>
    <w:rsid w:val="009075B0"/>
    <w:rsid w:val="00907AF6"/>
    <w:rsid w:val="00910FF0"/>
    <w:rsid w:val="009118CE"/>
    <w:rsid w:val="00913496"/>
    <w:rsid w:val="009138C8"/>
    <w:rsid w:val="0091520F"/>
    <w:rsid w:val="0091576B"/>
    <w:rsid w:val="00916FF8"/>
    <w:rsid w:val="00922F56"/>
    <w:rsid w:val="009251EF"/>
    <w:rsid w:val="00925257"/>
    <w:rsid w:val="009252E3"/>
    <w:rsid w:val="00925840"/>
    <w:rsid w:val="00930005"/>
    <w:rsid w:val="00930554"/>
    <w:rsid w:val="00932650"/>
    <w:rsid w:val="0093306B"/>
    <w:rsid w:val="0093401B"/>
    <w:rsid w:val="0093723B"/>
    <w:rsid w:val="00937E5B"/>
    <w:rsid w:val="00941BC6"/>
    <w:rsid w:val="00941D50"/>
    <w:rsid w:val="00942CCA"/>
    <w:rsid w:val="00942DF2"/>
    <w:rsid w:val="0094338D"/>
    <w:rsid w:val="009445F8"/>
    <w:rsid w:val="00944813"/>
    <w:rsid w:val="00944FA1"/>
    <w:rsid w:val="009541E0"/>
    <w:rsid w:val="00954A96"/>
    <w:rsid w:val="00955944"/>
    <w:rsid w:val="00957716"/>
    <w:rsid w:val="0096245D"/>
    <w:rsid w:val="0097591A"/>
    <w:rsid w:val="00981371"/>
    <w:rsid w:val="00982DFF"/>
    <w:rsid w:val="00986705"/>
    <w:rsid w:val="00986C1A"/>
    <w:rsid w:val="00987881"/>
    <w:rsid w:val="00987EB5"/>
    <w:rsid w:val="009904EB"/>
    <w:rsid w:val="00992E7E"/>
    <w:rsid w:val="00993E0A"/>
    <w:rsid w:val="00994091"/>
    <w:rsid w:val="00995E9F"/>
    <w:rsid w:val="00997182"/>
    <w:rsid w:val="009979CB"/>
    <w:rsid w:val="009A0B8F"/>
    <w:rsid w:val="009A3963"/>
    <w:rsid w:val="009A5053"/>
    <w:rsid w:val="009A67BF"/>
    <w:rsid w:val="009A6992"/>
    <w:rsid w:val="009B0187"/>
    <w:rsid w:val="009B196B"/>
    <w:rsid w:val="009B3360"/>
    <w:rsid w:val="009B3F4F"/>
    <w:rsid w:val="009B47DF"/>
    <w:rsid w:val="009B4CB6"/>
    <w:rsid w:val="009B7823"/>
    <w:rsid w:val="009C32F7"/>
    <w:rsid w:val="009C53C1"/>
    <w:rsid w:val="009C6566"/>
    <w:rsid w:val="009C6625"/>
    <w:rsid w:val="009C7287"/>
    <w:rsid w:val="009D0F48"/>
    <w:rsid w:val="009D59CB"/>
    <w:rsid w:val="009D7BE7"/>
    <w:rsid w:val="009E15BE"/>
    <w:rsid w:val="009E1AA0"/>
    <w:rsid w:val="009E3E05"/>
    <w:rsid w:val="009E612F"/>
    <w:rsid w:val="009E62FE"/>
    <w:rsid w:val="009F4BD6"/>
    <w:rsid w:val="009F5005"/>
    <w:rsid w:val="009F5636"/>
    <w:rsid w:val="009F5CD4"/>
    <w:rsid w:val="009F6497"/>
    <w:rsid w:val="009F6C4B"/>
    <w:rsid w:val="009F7C74"/>
    <w:rsid w:val="00A00974"/>
    <w:rsid w:val="00A00DB1"/>
    <w:rsid w:val="00A01D43"/>
    <w:rsid w:val="00A073AD"/>
    <w:rsid w:val="00A07F3A"/>
    <w:rsid w:val="00A10220"/>
    <w:rsid w:val="00A10A5C"/>
    <w:rsid w:val="00A11266"/>
    <w:rsid w:val="00A11B33"/>
    <w:rsid w:val="00A120B0"/>
    <w:rsid w:val="00A12D1A"/>
    <w:rsid w:val="00A145C6"/>
    <w:rsid w:val="00A20625"/>
    <w:rsid w:val="00A2063E"/>
    <w:rsid w:val="00A22FEA"/>
    <w:rsid w:val="00A2311C"/>
    <w:rsid w:val="00A27DB6"/>
    <w:rsid w:val="00A31C17"/>
    <w:rsid w:val="00A32998"/>
    <w:rsid w:val="00A333AB"/>
    <w:rsid w:val="00A3423F"/>
    <w:rsid w:val="00A3505D"/>
    <w:rsid w:val="00A35281"/>
    <w:rsid w:val="00A35FE7"/>
    <w:rsid w:val="00A36D54"/>
    <w:rsid w:val="00A409B9"/>
    <w:rsid w:val="00A44303"/>
    <w:rsid w:val="00A47AFD"/>
    <w:rsid w:val="00A5100E"/>
    <w:rsid w:val="00A51B42"/>
    <w:rsid w:val="00A53A2B"/>
    <w:rsid w:val="00A54E1B"/>
    <w:rsid w:val="00A56164"/>
    <w:rsid w:val="00A563D5"/>
    <w:rsid w:val="00A565F6"/>
    <w:rsid w:val="00A60178"/>
    <w:rsid w:val="00A61AF9"/>
    <w:rsid w:val="00A61CAE"/>
    <w:rsid w:val="00A62E6A"/>
    <w:rsid w:val="00A648FE"/>
    <w:rsid w:val="00A67041"/>
    <w:rsid w:val="00A67E66"/>
    <w:rsid w:val="00A74A14"/>
    <w:rsid w:val="00A74D94"/>
    <w:rsid w:val="00A836EA"/>
    <w:rsid w:val="00A8391D"/>
    <w:rsid w:val="00A8563A"/>
    <w:rsid w:val="00A86D42"/>
    <w:rsid w:val="00A9173D"/>
    <w:rsid w:val="00A92908"/>
    <w:rsid w:val="00A92AF2"/>
    <w:rsid w:val="00A94563"/>
    <w:rsid w:val="00A945BF"/>
    <w:rsid w:val="00A96F6F"/>
    <w:rsid w:val="00A9741E"/>
    <w:rsid w:val="00AA06E2"/>
    <w:rsid w:val="00AA084B"/>
    <w:rsid w:val="00AA2720"/>
    <w:rsid w:val="00AA2F79"/>
    <w:rsid w:val="00AA33C9"/>
    <w:rsid w:val="00AA38BF"/>
    <w:rsid w:val="00AA448D"/>
    <w:rsid w:val="00AA44EA"/>
    <w:rsid w:val="00AA46D6"/>
    <w:rsid w:val="00AA63CB"/>
    <w:rsid w:val="00AA6DE8"/>
    <w:rsid w:val="00AA7114"/>
    <w:rsid w:val="00AA751A"/>
    <w:rsid w:val="00AB1313"/>
    <w:rsid w:val="00AB47A0"/>
    <w:rsid w:val="00AB512E"/>
    <w:rsid w:val="00AC0520"/>
    <w:rsid w:val="00AC13F6"/>
    <w:rsid w:val="00AC2433"/>
    <w:rsid w:val="00AC31AE"/>
    <w:rsid w:val="00AC3318"/>
    <w:rsid w:val="00AC46C4"/>
    <w:rsid w:val="00AC5152"/>
    <w:rsid w:val="00AC5470"/>
    <w:rsid w:val="00AC7863"/>
    <w:rsid w:val="00AD1699"/>
    <w:rsid w:val="00AD1E14"/>
    <w:rsid w:val="00AD7675"/>
    <w:rsid w:val="00AD7930"/>
    <w:rsid w:val="00AE2905"/>
    <w:rsid w:val="00AE5B20"/>
    <w:rsid w:val="00AE6A30"/>
    <w:rsid w:val="00AF07FA"/>
    <w:rsid w:val="00AF1613"/>
    <w:rsid w:val="00AF24AE"/>
    <w:rsid w:val="00AF27EB"/>
    <w:rsid w:val="00AF3EBF"/>
    <w:rsid w:val="00AF6347"/>
    <w:rsid w:val="00AF762C"/>
    <w:rsid w:val="00B000F2"/>
    <w:rsid w:val="00B004AD"/>
    <w:rsid w:val="00B012DB"/>
    <w:rsid w:val="00B01FFB"/>
    <w:rsid w:val="00B029D9"/>
    <w:rsid w:val="00B041D5"/>
    <w:rsid w:val="00B061C2"/>
    <w:rsid w:val="00B0691C"/>
    <w:rsid w:val="00B0749A"/>
    <w:rsid w:val="00B07BC1"/>
    <w:rsid w:val="00B1006B"/>
    <w:rsid w:val="00B10833"/>
    <w:rsid w:val="00B109F8"/>
    <w:rsid w:val="00B1227E"/>
    <w:rsid w:val="00B1317E"/>
    <w:rsid w:val="00B13DFF"/>
    <w:rsid w:val="00B161FE"/>
    <w:rsid w:val="00B16687"/>
    <w:rsid w:val="00B176AC"/>
    <w:rsid w:val="00B205C0"/>
    <w:rsid w:val="00B22651"/>
    <w:rsid w:val="00B23B23"/>
    <w:rsid w:val="00B23BBE"/>
    <w:rsid w:val="00B259F4"/>
    <w:rsid w:val="00B25FF2"/>
    <w:rsid w:val="00B27716"/>
    <w:rsid w:val="00B278C3"/>
    <w:rsid w:val="00B31079"/>
    <w:rsid w:val="00B32752"/>
    <w:rsid w:val="00B37ACB"/>
    <w:rsid w:val="00B454E0"/>
    <w:rsid w:val="00B46589"/>
    <w:rsid w:val="00B46ADE"/>
    <w:rsid w:val="00B4773A"/>
    <w:rsid w:val="00B5030A"/>
    <w:rsid w:val="00B50BDB"/>
    <w:rsid w:val="00B53A4B"/>
    <w:rsid w:val="00B541EA"/>
    <w:rsid w:val="00B56D9C"/>
    <w:rsid w:val="00B5710E"/>
    <w:rsid w:val="00B603D5"/>
    <w:rsid w:val="00B615DB"/>
    <w:rsid w:val="00B637BF"/>
    <w:rsid w:val="00B647EC"/>
    <w:rsid w:val="00B6501B"/>
    <w:rsid w:val="00B65B12"/>
    <w:rsid w:val="00B6627C"/>
    <w:rsid w:val="00B677F0"/>
    <w:rsid w:val="00B67C68"/>
    <w:rsid w:val="00B705B2"/>
    <w:rsid w:val="00B715C6"/>
    <w:rsid w:val="00B80F42"/>
    <w:rsid w:val="00B83C99"/>
    <w:rsid w:val="00B84943"/>
    <w:rsid w:val="00B85482"/>
    <w:rsid w:val="00B85CD1"/>
    <w:rsid w:val="00B85ED6"/>
    <w:rsid w:val="00B8746F"/>
    <w:rsid w:val="00B928A3"/>
    <w:rsid w:val="00B93248"/>
    <w:rsid w:val="00B95259"/>
    <w:rsid w:val="00B95A06"/>
    <w:rsid w:val="00B95F5A"/>
    <w:rsid w:val="00BA2DF1"/>
    <w:rsid w:val="00BA4149"/>
    <w:rsid w:val="00BA5F21"/>
    <w:rsid w:val="00BA716F"/>
    <w:rsid w:val="00BB1B40"/>
    <w:rsid w:val="00BB2E8F"/>
    <w:rsid w:val="00BB485A"/>
    <w:rsid w:val="00BB487C"/>
    <w:rsid w:val="00BB5169"/>
    <w:rsid w:val="00BB6D6A"/>
    <w:rsid w:val="00BB7EF2"/>
    <w:rsid w:val="00BC19AD"/>
    <w:rsid w:val="00BC68B8"/>
    <w:rsid w:val="00BC716D"/>
    <w:rsid w:val="00BD0F84"/>
    <w:rsid w:val="00BD18B6"/>
    <w:rsid w:val="00BD1A20"/>
    <w:rsid w:val="00BD3881"/>
    <w:rsid w:val="00BD44AE"/>
    <w:rsid w:val="00BD4D42"/>
    <w:rsid w:val="00BD593F"/>
    <w:rsid w:val="00BD6615"/>
    <w:rsid w:val="00BE22C5"/>
    <w:rsid w:val="00BE35ED"/>
    <w:rsid w:val="00BE3E77"/>
    <w:rsid w:val="00BE43A9"/>
    <w:rsid w:val="00BE621A"/>
    <w:rsid w:val="00BE78F7"/>
    <w:rsid w:val="00BE7DF9"/>
    <w:rsid w:val="00BF09EB"/>
    <w:rsid w:val="00BF2ADD"/>
    <w:rsid w:val="00BF722E"/>
    <w:rsid w:val="00C0179A"/>
    <w:rsid w:val="00C0211B"/>
    <w:rsid w:val="00C063AE"/>
    <w:rsid w:val="00C06B23"/>
    <w:rsid w:val="00C111F3"/>
    <w:rsid w:val="00C11621"/>
    <w:rsid w:val="00C11A25"/>
    <w:rsid w:val="00C12096"/>
    <w:rsid w:val="00C15E4C"/>
    <w:rsid w:val="00C17AE1"/>
    <w:rsid w:val="00C247B5"/>
    <w:rsid w:val="00C25007"/>
    <w:rsid w:val="00C25375"/>
    <w:rsid w:val="00C27241"/>
    <w:rsid w:val="00C276CE"/>
    <w:rsid w:val="00C27FB0"/>
    <w:rsid w:val="00C30053"/>
    <w:rsid w:val="00C307E0"/>
    <w:rsid w:val="00C30DD4"/>
    <w:rsid w:val="00C326FB"/>
    <w:rsid w:val="00C32A3A"/>
    <w:rsid w:val="00C332E6"/>
    <w:rsid w:val="00C34073"/>
    <w:rsid w:val="00C3525C"/>
    <w:rsid w:val="00C35AE3"/>
    <w:rsid w:val="00C35E1E"/>
    <w:rsid w:val="00C40527"/>
    <w:rsid w:val="00C4172D"/>
    <w:rsid w:val="00C41F54"/>
    <w:rsid w:val="00C425D5"/>
    <w:rsid w:val="00C42FB0"/>
    <w:rsid w:val="00C4673B"/>
    <w:rsid w:val="00C46FC4"/>
    <w:rsid w:val="00C52F0D"/>
    <w:rsid w:val="00C539BF"/>
    <w:rsid w:val="00C547D0"/>
    <w:rsid w:val="00C54DC2"/>
    <w:rsid w:val="00C5581F"/>
    <w:rsid w:val="00C60304"/>
    <w:rsid w:val="00C62F0B"/>
    <w:rsid w:val="00C6438D"/>
    <w:rsid w:val="00C64D2C"/>
    <w:rsid w:val="00C65993"/>
    <w:rsid w:val="00C65C82"/>
    <w:rsid w:val="00C71791"/>
    <w:rsid w:val="00C7221B"/>
    <w:rsid w:val="00C744BA"/>
    <w:rsid w:val="00C76530"/>
    <w:rsid w:val="00C80B5C"/>
    <w:rsid w:val="00C82DD0"/>
    <w:rsid w:val="00C846CD"/>
    <w:rsid w:val="00C85862"/>
    <w:rsid w:val="00C85E84"/>
    <w:rsid w:val="00C9064D"/>
    <w:rsid w:val="00C90A86"/>
    <w:rsid w:val="00C90AEA"/>
    <w:rsid w:val="00C91F57"/>
    <w:rsid w:val="00C934D1"/>
    <w:rsid w:val="00C93A10"/>
    <w:rsid w:val="00C948D1"/>
    <w:rsid w:val="00C95AEA"/>
    <w:rsid w:val="00C97493"/>
    <w:rsid w:val="00C9778A"/>
    <w:rsid w:val="00CA0F18"/>
    <w:rsid w:val="00CA3D55"/>
    <w:rsid w:val="00CA50AC"/>
    <w:rsid w:val="00CA6109"/>
    <w:rsid w:val="00CA65F6"/>
    <w:rsid w:val="00CB055D"/>
    <w:rsid w:val="00CB0E19"/>
    <w:rsid w:val="00CB19FC"/>
    <w:rsid w:val="00CB2366"/>
    <w:rsid w:val="00CB2398"/>
    <w:rsid w:val="00CB2B31"/>
    <w:rsid w:val="00CB3641"/>
    <w:rsid w:val="00CB43F4"/>
    <w:rsid w:val="00CB4F4F"/>
    <w:rsid w:val="00CB560C"/>
    <w:rsid w:val="00CB561F"/>
    <w:rsid w:val="00CC2D5C"/>
    <w:rsid w:val="00CC3376"/>
    <w:rsid w:val="00CC553E"/>
    <w:rsid w:val="00CC615D"/>
    <w:rsid w:val="00CC6B74"/>
    <w:rsid w:val="00CC6C9B"/>
    <w:rsid w:val="00CC6E69"/>
    <w:rsid w:val="00CC72E7"/>
    <w:rsid w:val="00CD1367"/>
    <w:rsid w:val="00CD4EC8"/>
    <w:rsid w:val="00CD60E8"/>
    <w:rsid w:val="00CD6EF2"/>
    <w:rsid w:val="00CD6FFE"/>
    <w:rsid w:val="00CD7F31"/>
    <w:rsid w:val="00CD7F79"/>
    <w:rsid w:val="00CE059C"/>
    <w:rsid w:val="00CE1865"/>
    <w:rsid w:val="00CE18B7"/>
    <w:rsid w:val="00CE18DD"/>
    <w:rsid w:val="00CE1A38"/>
    <w:rsid w:val="00CE1E7C"/>
    <w:rsid w:val="00CE32D9"/>
    <w:rsid w:val="00CE37C2"/>
    <w:rsid w:val="00CE3CCA"/>
    <w:rsid w:val="00CE3F4D"/>
    <w:rsid w:val="00CE5963"/>
    <w:rsid w:val="00CF0D31"/>
    <w:rsid w:val="00CF112B"/>
    <w:rsid w:val="00CF1562"/>
    <w:rsid w:val="00CF29E8"/>
    <w:rsid w:val="00CF3B02"/>
    <w:rsid w:val="00CF5685"/>
    <w:rsid w:val="00D00BC8"/>
    <w:rsid w:val="00D01172"/>
    <w:rsid w:val="00D01EB4"/>
    <w:rsid w:val="00D02590"/>
    <w:rsid w:val="00D046FF"/>
    <w:rsid w:val="00D04FB3"/>
    <w:rsid w:val="00D05661"/>
    <w:rsid w:val="00D05F2F"/>
    <w:rsid w:val="00D05F35"/>
    <w:rsid w:val="00D07D9C"/>
    <w:rsid w:val="00D105E3"/>
    <w:rsid w:val="00D11E2B"/>
    <w:rsid w:val="00D134D1"/>
    <w:rsid w:val="00D137B2"/>
    <w:rsid w:val="00D1397C"/>
    <w:rsid w:val="00D146C3"/>
    <w:rsid w:val="00D14828"/>
    <w:rsid w:val="00D15ECA"/>
    <w:rsid w:val="00D163E8"/>
    <w:rsid w:val="00D1711F"/>
    <w:rsid w:val="00D17420"/>
    <w:rsid w:val="00D20F5F"/>
    <w:rsid w:val="00D21B81"/>
    <w:rsid w:val="00D22C78"/>
    <w:rsid w:val="00D239FD"/>
    <w:rsid w:val="00D23E05"/>
    <w:rsid w:val="00D25018"/>
    <w:rsid w:val="00D2591B"/>
    <w:rsid w:val="00D26517"/>
    <w:rsid w:val="00D26C87"/>
    <w:rsid w:val="00D2718F"/>
    <w:rsid w:val="00D27BFE"/>
    <w:rsid w:val="00D27C92"/>
    <w:rsid w:val="00D30340"/>
    <w:rsid w:val="00D3107D"/>
    <w:rsid w:val="00D33570"/>
    <w:rsid w:val="00D33951"/>
    <w:rsid w:val="00D33CCB"/>
    <w:rsid w:val="00D34F78"/>
    <w:rsid w:val="00D364D7"/>
    <w:rsid w:val="00D36798"/>
    <w:rsid w:val="00D40D48"/>
    <w:rsid w:val="00D413E0"/>
    <w:rsid w:val="00D41FB2"/>
    <w:rsid w:val="00D42CF2"/>
    <w:rsid w:val="00D43AC1"/>
    <w:rsid w:val="00D44224"/>
    <w:rsid w:val="00D45F7B"/>
    <w:rsid w:val="00D465C9"/>
    <w:rsid w:val="00D50364"/>
    <w:rsid w:val="00D50B7F"/>
    <w:rsid w:val="00D53BF7"/>
    <w:rsid w:val="00D53F0B"/>
    <w:rsid w:val="00D541F5"/>
    <w:rsid w:val="00D5662A"/>
    <w:rsid w:val="00D57015"/>
    <w:rsid w:val="00D57088"/>
    <w:rsid w:val="00D6224F"/>
    <w:rsid w:val="00D62A63"/>
    <w:rsid w:val="00D62C41"/>
    <w:rsid w:val="00D62CBD"/>
    <w:rsid w:val="00D63206"/>
    <w:rsid w:val="00D65322"/>
    <w:rsid w:val="00D67526"/>
    <w:rsid w:val="00D677F3"/>
    <w:rsid w:val="00D67B55"/>
    <w:rsid w:val="00D67E25"/>
    <w:rsid w:val="00D67FC0"/>
    <w:rsid w:val="00D701DC"/>
    <w:rsid w:val="00D71C1E"/>
    <w:rsid w:val="00D72971"/>
    <w:rsid w:val="00D73362"/>
    <w:rsid w:val="00D735DC"/>
    <w:rsid w:val="00D7480C"/>
    <w:rsid w:val="00D7515F"/>
    <w:rsid w:val="00D77FA1"/>
    <w:rsid w:val="00D848F8"/>
    <w:rsid w:val="00D87E0B"/>
    <w:rsid w:val="00D87EBC"/>
    <w:rsid w:val="00D902D4"/>
    <w:rsid w:val="00D92A0E"/>
    <w:rsid w:val="00D93996"/>
    <w:rsid w:val="00D9489D"/>
    <w:rsid w:val="00D97147"/>
    <w:rsid w:val="00D9777F"/>
    <w:rsid w:val="00DA2B4E"/>
    <w:rsid w:val="00DA3128"/>
    <w:rsid w:val="00DA449B"/>
    <w:rsid w:val="00DA636A"/>
    <w:rsid w:val="00DA640A"/>
    <w:rsid w:val="00DA692D"/>
    <w:rsid w:val="00DA6D77"/>
    <w:rsid w:val="00DA6F1B"/>
    <w:rsid w:val="00DB06CA"/>
    <w:rsid w:val="00DB0946"/>
    <w:rsid w:val="00DB0982"/>
    <w:rsid w:val="00DB2B83"/>
    <w:rsid w:val="00DB6830"/>
    <w:rsid w:val="00DB6FD6"/>
    <w:rsid w:val="00DB7E1A"/>
    <w:rsid w:val="00DB7EE4"/>
    <w:rsid w:val="00DC21C3"/>
    <w:rsid w:val="00DC27FA"/>
    <w:rsid w:val="00DC2D03"/>
    <w:rsid w:val="00DC30C5"/>
    <w:rsid w:val="00DC3ED1"/>
    <w:rsid w:val="00DC496E"/>
    <w:rsid w:val="00DC4EDA"/>
    <w:rsid w:val="00DC5DE5"/>
    <w:rsid w:val="00DC7175"/>
    <w:rsid w:val="00DC7FC0"/>
    <w:rsid w:val="00DD023C"/>
    <w:rsid w:val="00DD077E"/>
    <w:rsid w:val="00DD0935"/>
    <w:rsid w:val="00DD10CA"/>
    <w:rsid w:val="00DD116E"/>
    <w:rsid w:val="00DD2FA7"/>
    <w:rsid w:val="00DD4949"/>
    <w:rsid w:val="00DD51D5"/>
    <w:rsid w:val="00DD5BC7"/>
    <w:rsid w:val="00DE0E5E"/>
    <w:rsid w:val="00DE17A6"/>
    <w:rsid w:val="00DE2CD9"/>
    <w:rsid w:val="00DE65C6"/>
    <w:rsid w:val="00DE65F4"/>
    <w:rsid w:val="00DE6A98"/>
    <w:rsid w:val="00DE7D77"/>
    <w:rsid w:val="00DE7D90"/>
    <w:rsid w:val="00DF0898"/>
    <w:rsid w:val="00DF124E"/>
    <w:rsid w:val="00DF1572"/>
    <w:rsid w:val="00DF2738"/>
    <w:rsid w:val="00DF3EA1"/>
    <w:rsid w:val="00DF42DB"/>
    <w:rsid w:val="00DF49A9"/>
    <w:rsid w:val="00E0018D"/>
    <w:rsid w:val="00E00DE1"/>
    <w:rsid w:val="00E01116"/>
    <w:rsid w:val="00E0142F"/>
    <w:rsid w:val="00E0237A"/>
    <w:rsid w:val="00E02E28"/>
    <w:rsid w:val="00E03C5F"/>
    <w:rsid w:val="00E040E5"/>
    <w:rsid w:val="00E0442B"/>
    <w:rsid w:val="00E06D29"/>
    <w:rsid w:val="00E07242"/>
    <w:rsid w:val="00E07407"/>
    <w:rsid w:val="00E1071F"/>
    <w:rsid w:val="00E113C8"/>
    <w:rsid w:val="00E12102"/>
    <w:rsid w:val="00E1396E"/>
    <w:rsid w:val="00E15535"/>
    <w:rsid w:val="00E167C1"/>
    <w:rsid w:val="00E17782"/>
    <w:rsid w:val="00E22831"/>
    <w:rsid w:val="00E237CE"/>
    <w:rsid w:val="00E23B87"/>
    <w:rsid w:val="00E245B9"/>
    <w:rsid w:val="00E25931"/>
    <w:rsid w:val="00E26A7A"/>
    <w:rsid w:val="00E26F4C"/>
    <w:rsid w:val="00E30628"/>
    <w:rsid w:val="00E30D7D"/>
    <w:rsid w:val="00E313A1"/>
    <w:rsid w:val="00E32793"/>
    <w:rsid w:val="00E3341E"/>
    <w:rsid w:val="00E33EF1"/>
    <w:rsid w:val="00E359F3"/>
    <w:rsid w:val="00E3659F"/>
    <w:rsid w:val="00E36E03"/>
    <w:rsid w:val="00E37031"/>
    <w:rsid w:val="00E371D6"/>
    <w:rsid w:val="00E40652"/>
    <w:rsid w:val="00E4079F"/>
    <w:rsid w:val="00E4086B"/>
    <w:rsid w:val="00E420C7"/>
    <w:rsid w:val="00E44119"/>
    <w:rsid w:val="00E45B58"/>
    <w:rsid w:val="00E464E0"/>
    <w:rsid w:val="00E468F2"/>
    <w:rsid w:val="00E47003"/>
    <w:rsid w:val="00E50B12"/>
    <w:rsid w:val="00E51A08"/>
    <w:rsid w:val="00E521A0"/>
    <w:rsid w:val="00E525A3"/>
    <w:rsid w:val="00E52677"/>
    <w:rsid w:val="00E540C7"/>
    <w:rsid w:val="00E5431E"/>
    <w:rsid w:val="00E546D6"/>
    <w:rsid w:val="00E55EB4"/>
    <w:rsid w:val="00E577F3"/>
    <w:rsid w:val="00E60EF5"/>
    <w:rsid w:val="00E617B9"/>
    <w:rsid w:val="00E61F72"/>
    <w:rsid w:val="00E62409"/>
    <w:rsid w:val="00E627AD"/>
    <w:rsid w:val="00E635D8"/>
    <w:rsid w:val="00E636D2"/>
    <w:rsid w:val="00E64838"/>
    <w:rsid w:val="00E657CB"/>
    <w:rsid w:val="00E67BA2"/>
    <w:rsid w:val="00E70588"/>
    <w:rsid w:val="00E71F58"/>
    <w:rsid w:val="00E7541F"/>
    <w:rsid w:val="00E769B2"/>
    <w:rsid w:val="00E7758F"/>
    <w:rsid w:val="00E81F67"/>
    <w:rsid w:val="00E82D3D"/>
    <w:rsid w:val="00E82E76"/>
    <w:rsid w:val="00E83A06"/>
    <w:rsid w:val="00E83E3F"/>
    <w:rsid w:val="00E8620D"/>
    <w:rsid w:val="00E86979"/>
    <w:rsid w:val="00E8778E"/>
    <w:rsid w:val="00E87793"/>
    <w:rsid w:val="00E918A5"/>
    <w:rsid w:val="00E926BC"/>
    <w:rsid w:val="00E97D43"/>
    <w:rsid w:val="00EA0D76"/>
    <w:rsid w:val="00EA1326"/>
    <w:rsid w:val="00EA4158"/>
    <w:rsid w:val="00EA6DAC"/>
    <w:rsid w:val="00EA7422"/>
    <w:rsid w:val="00EB0B09"/>
    <w:rsid w:val="00EB0CA0"/>
    <w:rsid w:val="00EB0F89"/>
    <w:rsid w:val="00EB135F"/>
    <w:rsid w:val="00EB1BA8"/>
    <w:rsid w:val="00EB2321"/>
    <w:rsid w:val="00EB2A4B"/>
    <w:rsid w:val="00EB3A48"/>
    <w:rsid w:val="00EB4897"/>
    <w:rsid w:val="00EB4D2D"/>
    <w:rsid w:val="00EB5AE6"/>
    <w:rsid w:val="00EB6EA9"/>
    <w:rsid w:val="00EC0156"/>
    <w:rsid w:val="00EC0315"/>
    <w:rsid w:val="00EC0CFD"/>
    <w:rsid w:val="00EC225E"/>
    <w:rsid w:val="00EC578F"/>
    <w:rsid w:val="00EC598C"/>
    <w:rsid w:val="00EC6FB3"/>
    <w:rsid w:val="00ED076F"/>
    <w:rsid w:val="00ED0E17"/>
    <w:rsid w:val="00ED1026"/>
    <w:rsid w:val="00ED7D76"/>
    <w:rsid w:val="00EE065D"/>
    <w:rsid w:val="00EE2DBF"/>
    <w:rsid w:val="00EE5357"/>
    <w:rsid w:val="00EE5760"/>
    <w:rsid w:val="00EE5A52"/>
    <w:rsid w:val="00EE5CDA"/>
    <w:rsid w:val="00EF0B4C"/>
    <w:rsid w:val="00EF1D6A"/>
    <w:rsid w:val="00EF3042"/>
    <w:rsid w:val="00EF3370"/>
    <w:rsid w:val="00EF3ADE"/>
    <w:rsid w:val="00EF43F8"/>
    <w:rsid w:val="00EF4B2C"/>
    <w:rsid w:val="00EF5683"/>
    <w:rsid w:val="00EF7CC2"/>
    <w:rsid w:val="00F01124"/>
    <w:rsid w:val="00F015E5"/>
    <w:rsid w:val="00F01E94"/>
    <w:rsid w:val="00F020AD"/>
    <w:rsid w:val="00F02F4B"/>
    <w:rsid w:val="00F04CF2"/>
    <w:rsid w:val="00F10779"/>
    <w:rsid w:val="00F11B08"/>
    <w:rsid w:val="00F126B8"/>
    <w:rsid w:val="00F12FCA"/>
    <w:rsid w:val="00F1322B"/>
    <w:rsid w:val="00F13FE5"/>
    <w:rsid w:val="00F14475"/>
    <w:rsid w:val="00F1476B"/>
    <w:rsid w:val="00F16461"/>
    <w:rsid w:val="00F17AF2"/>
    <w:rsid w:val="00F17E59"/>
    <w:rsid w:val="00F20107"/>
    <w:rsid w:val="00F22945"/>
    <w:rsid w:val="00F22EA7"/>
    <w:rsid w:val="00F23DD9"/>
    <w:rsid w:val="00F24DD9"/>
    <w:rsid w:val="00F2534C"/>
    <w:rsid w:val="00F25605"/>
    <w:rsid w:val="00F259BE"/>
    <w:rsid w:val="00F26208"/>
    <w:rsid w:val="00F26D94"/>
    <w:rsid w:val="00F30355"/>
    <w:rsid w:val="00F30938"/>
    <w:rsid w:val="00F316D3"/>
    <w:rsid w:val="00F348DB"/>
    <w:rsid w:val="00F40ED0"/>
    <w:rsid w:val="00F419EF"/>
    <w:rsid w:val="00F467E4"/>
    <w:rsid w:val="00F47A85"/>
    <w:rsid w:val="00F50170"/>
    <w:rsid w:val="00F52EF3"/>
    <w:rsid w:val="00F53A7D"/>
    <w:rsid w:val="00F556E0"/>
    <w:rsid w:val="00F56905"/>
    <w:rsid w:val="00F5693D"/>
    <w:rsid w:val="00F56B58"/>
    <w:rsid w:val="00F56BE1"/>
    <w:rsid w:val="00F57D51"/>
    <w:rsid w:val="00F57FB5"/>
    <w:rsid w:val="00F6037D"/>
    <w:rsid w:val="00F6195B"/>
    <w:rsid w:val="00F630FB"/>
    <w:rsid w:val="00F63AB5"/>
    <w:rsid w:val="00F73920"/>
    <w:rsid w:val="00F73B4E"/>
    <w:rsid w:val="00F80A09"/>
    <w:rsid w:val="00F8105E"/>
    <w:rsid w:val="00F81A1A"/>
    <w:rsid w:val="00F825A5"/>
    <w:rsid w:val="00F83E05"/>
    <w:rsid w:val="00F8405A"/>
    <w:rsid w:val="00F90801"/>
    <w:rsid w:val="00F913EF"/>
    <w:rsid w:val="00F93403"/>
    <w:rsid w:val="00F95BE4"/>
    <w:rsid w:val="00F96E04"/>
    <w:rsid w:val="00F97E9A"/>
    <w:rsid w:val="00F97F8D"/>
    <w:rsid w:val="00FA02D6"/>
    <w:rsid w:val="00FA0B95"/>
    <w:rsid w:val="00FA1050"/>
    <w:rsid w:val="00FA2CFE"/>
    <w:rsid w:val="00FA4085"/>
    <w:rsid w:val="00FA42B9"/>
    <w:rsid w:val="00FA75DB"/>
    <w:rsid w:val="00FA7DAF"/>
    <w:rsid w:val="00FB1C5B"/>
    <w:rsid w:val="00FB2CE5"/>
    <w:rsid w:val="00FB3B27"/>
    <w:rsid w:val="00FB4FEF"/>
    <w:rsid w:val="00FB59DE"/>
    <w:rsid w:val="00FC060C"/>
    <w:rsid w:val="00FC1E20"/>
    <w:rsid w:val="00FC23E2"/>
    <w:rsid w:val="00FC3D34"/>
    <w:rsid w:val="00FC42A8"/>
    <w:rsid w:val="00FC4930"/>
    <w:rsid w:val="00FC593A"/>
    <w:rsid w:val="00FC6E16"/>
    <w:rsid w:val="00FC72F6"/>
    <w:rsid w:val="00FC7B94"/>
    <w:rsid w:val="00FC7C7C"/>
    <w:rsid w:val="00FD0A3C"/>
    <w:rsid w:val="00FD0F9C"/>
    <w:rsid w:val="00FD170A"/>
    <w:rsid w:val="00FD1922"/>
    <w:rsid w:val="00FD1DB9"/>
    <w:rsid w:val="00FD3667"/>
    <w:rsid w:val="00FD5ED1"/>
    <w:rsid w:val="00FD6975"/>
    <w:rsid w:val="00FD6C7A"/>
    <w:rsid w:val="00FE0BA2"/>
    <w:rsid w:val="00FE12FA"/>
    <w:rsid w:val="00FE1D3A"/>
    <w:rsid w:val="00FE2E28"/>
    <w:rsid w:val="00FE33BF"/>
    <w:rsid w:val="00FE3D6F"/>
    <w:rsid w:val="00FE44BF"/>
    <w:rsid w:val="00FE5B0E"/>
    <w:rsid w:val="00FF0D0B"/>
    <w:rsid w:val="00FF1A5C"/>
    <w:rsid w:val="00FF4890"/>
    <w:rsid w:val="00FF79E6"/>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Latn-RS" w:eastAsia="sr-Latn-R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5F5A"/>
    <w:rPr>
      <w:sz w:val="24"/>
      <w:szCs w:val="24"/>
      <w:lang w:val="sr-Cyrl-CS" w:eastAsia="hr-HR"/>
    </w:rPr>
  </w:style>
  <w:style w:type="paragraph" w:styleId="Heading1">
    <w:name w:val="heading 1"/>
    <w:basedOn w:val="Normal"/>
    <w:next w:val="Normal"/>
    <w:link w:val="Heading1Char"/>
    <w:uiPriority w:val="99"/>
    <w:qFormat/>
    <w:rsid w:val="00736409"/>
    <w:pPr>
      <w:keepNext/>
      <w:jc w:val="center"/>
      <w:outlineLvl w:val="0"/>
    </w:pPr>
    <w:rPr>
      <w:b/>
      <w:bCs/>
      <w:lang w:val="sr-Latn-CS"/>
    </w:rPr>
  </w:style>
  <w:style w:type="paragraph" w:styleId="Heading2">
    <w:name w:val="heading 2"/>
    <w:basedOn w:val="Normal"/>
    <w:next w:val="Normal"/>
    <w:link w:val="Heading2Char"/>
    <w:uiPriority w:val="99"/>
    <w:qFormat/>
    <w:rsid w:val="00736409"/>
    <w:pPr>
      <w:keepNext/>
      <w:outlineLvl w:val="1"/>
    </w:pPr>
    <w:rPr>
      <w:b/>
      <w:bCs/>
      <w:lang w:val="sr-Latn-CS"/>
    </w:rPr>
  </w:style>
  <w:style w:type="paragraph" w:styleId="Heading3">
    <w:name w:val="heading 3"/>
    <w:basedOn w:val="Normal"/>
    <w:next w:val="Normal"/>
    <w:link w:val="Heading3Char"/>
    <w:uiPriority w:val="99"/>
    <w:qFormat/>
    <w:rsid w:val="00736409"/>
    <w:pPr>
      <w:keepNext/>
      <w:ind w:right="-1149"/>
      <w:jc w:val="center"/>
      <w:outlineLvl w:val="2"/>
    </w:pPr>
    <w:rPr>
      <w:b/>
      <w:sz w:val="28"/>
      <w:szCs w:val="28"/>
      <w:lang w:val="sr-Latn-CS"/>
    </w:rPr>
  </w:style>
  <w:style w:type="paragraph" w:styleId="Heading4">
    <w:name w:val="heading 4"/>
    <w:aliases w:val="Heading 4 chapter title,naslov4,n4,4,EPZ_P_4,Naslov 4"/>
    <w:basedOn w:val="Normal"/>
    <w:next w:val="Normal"/>
    <w:link w:val="Heading4Char"/>
    <w:uiPriority w:val="99"/>
    <w:qFormat/>
    <w:rsid w:val="00736409"/>
    <w:pPr>
      <w:keepNext/>
      <w:jc w:val="center"/>
      <w:outlineLvl w:val="3"/>
    </w:pPr>
    <w:rPr>
      <w:b/>
      <w:bCs/>
      <w:lang w:val="sr-Latn-CS" w:eastAsia="sr-Latn-CS"/>
    </w:rPr>
  </w:style>
  <w:style w:type="paragraph" w:styleId="Heading5">
    <w:name w:val="heading 5"/>
    <w:basedOn w:val="Normal"/>
    <w:next w:val="Normal"/>
    <w:link w:val="Heading5Char"/>
    <w:uiPriority w:val="99"/>
    <w:qFormat/>
    <w:rsid w:val="00736409"/>
    <w:pPr>
      <w:keepNext/>
      <w:ind w:left="360"/>
      <w:outlineLvl w:val="4"/>
    </w:pPr>
    <w:rPr>
      <w:b/>
      <w:bCs/>
      <w:lang w:val="en-US"/>
    </w:rPr>
  </w:style>
  <w:style w:type="paragraph" w:styleId="Heading6">
    <w:name w:val="heading 6"/>
    <w:basedOn w:val="Normal"/>
    <w:next w:val="Normal"/>
    <w:link w:val="Heading6Char"/>
    <w:uiPriority w:val="99"/>
    <w:qFormat/>
    <w:rsid w:val="00657548"/>
    <w:pPr>
      <w:keepNext/>
      <w:widowControl w:val="0"/>
      <w:autoSpaceDE w:val="0"/>
      <w:autoSpaceDN w:val="0"/>
      <w:adjustRightInd w:val="0"/>
      <w:ind w:left="1080"/>
      <w:jc w:val="center"/>
      <w:outlineLvl w:val="5"/>
    </w:pPr>
    <w:rPr>
      <w:rFonts w:ascii="Arial" w:hAnsi="Arial" w:cs="Arial"/>
      <w:b/>
      <w:bCs/>
      <w:sz w:val="40"/>
      <w:szCs w:val="20"/>
      <w:lang w:eastAsia="en-US"/>
    </w:rPr>
  </w:style>
  <w:style w:type="paragraph" w:styleId="Heading7">
    <w:name w:val="heading 7"/>
    <w:basedOn w:val="Normal"/>
    <w:next w:val="Normal"/>
    <w:link w:val="Heading7Char"/>
    <w:uiPriority w:val="99"/>
    <w:qFormat/>
    <w:rsid w:val="00657548"/>
    <w:pPr>
      <w:keepNext/>
      <w:widowControl w:val="0"/>
      <w:shd w:val="clear" w:color="auto" w:fill="FFFFFF"/>
      <w:autoSpaceDE w:val="0"/>
      <w:autoSpaceDN w:val="0"/>
      <w:adjustRightInd w:val="0"/>
      <w:ind w:left="1450"/>
      <w:outlineLvl w:val="6"/>
    </w:pPr>
    <w:rPr>
      <w:rFonts w:ascii="Arial" w:hAnsi="Arial" w:cs="Arial"/>
      <w:color w:val="000000"/>
      <w:spacing w:val="-28"/>
      <w:sz w:val="28"/>
      <w:szCs w:val="28"/>
      <w:lang w:val="hr-HR" w:eastAsia="en-US"/>
    </w:rPr>
  </w:style>
  <w:style w:type="paragraph" w:styleId="Heading8">
    <w:name w:val="heading 8"/>
    <w:basedOn w:val="Normal"/>
    <w:next w:val="Normal"/>
    <w:link w:val="Heading8Char"/>
    <w:uiPriority w:val="99"/>
    <w:qFormat/>
    <w:rsid w:val="00657548"/>
    <w:pPr>
      <w:keepNext/>
      <w:outlineLvl w:val="7"/>
    </w:pPr>
    <w:rPr>
      <w:rFonts w:ascii="Arial" w:hAnsi="Arial" w:cs="Arial"/>
      <w:b/>
      <w:bCs/>
      <w:lang w:eastAsia="en-US"/>
    </w:rPr>
  </w:style>
  <w:style w:type="paragraph" w:styleId="Heading9">
    <w:name w:val="heading 9"/>
    <w:basedOn w:val="Heading8"/>
    <w:next w:val="Normal"/>
    <w:link w:val="Heading9Char"/>
    <w:uiPriority w:val="99"/>
    <w:qFormat/>
    <w:rsid w:val="00657548"/>
    <w:pPr>
      <w:tabs>
        <w:tab w:val="num" w:pos="2880"/>
      </w:tabs>
      <w:spacing w:after="120"/>
      <w:ind w:left="1584" w:hanging="1584"/>
      <w:outlineLvl w:val="8"/>
    </w:pPr>
    <w:rPr>
      <w:rFonts w:cs="Times New Roman"/>
      <w:bCs w:val="0"/>
      <w:sz w:val="20"/>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C1F73"/>
    <w:rPr>
      <w:rFonts w:cs="Times New Roman"/>
      <w:b/>
      <w:sz w:val="24"/>
      <w:lang w:val="sr-Latn-CS" w:eastAsia="hr-HR"/>
    </w:rPr>
  </w:style>
  <w:style w:type="character" w:customStyle="1" w:styleId="Heading2Char">
    <w:name w:val="Heading 2 Char"/>
    <w:link w:val="Heading2"/>
    <w:uiPriority w:val="99"/>
    <w:locked/>
    <w:rsid w:val="001C1F73"/>
    <w:rPr>
      <w:rFonts w:cs="Times New Roman"/>
      <w:b/>
      <w:sz w:val="24"/>
      <w:lang w:val="sr-Latn-CS" w:eastAsia="hr-HR"/>
    </w:rPr>
  </w:style>
  <w:style w:type="character" w:customStyle="1" w:styleId="Heading3Char">
    <w:name w:val="Heading 3 Char"/>
    <w:link w:val="Heading3"/>
    <w:uiPriority w:val="99"/>
    <w:locked/>
    <w:rsid w:val="006246EB"/>
    <w:rPr>
      <w:rFonts w:cs="Times New Roman"/>
      <w:b/>
      <w:sz w:val="28"/>
      <w:lang w:val="sr-Latn-CS" w:eastAsia="hr-HR"/>
    </w:rPr>
  </w:style>
  <w:style w:type="character" w:customStyle="1" w:styleId="Heading4Char">
    <w:name w:val="Heading 4 Char"/>
    <w:aliases w:val="Heading 4 chapter title Char,naslov4 Char,n4 Char,4 Char,EPZ_P_4 Char,Naslov 4 Char"/>
    <w:link w:val="Heading4"/>
    <w:uiPriority w:val="99"/>
    <w:locked/>
    <w:rsid w:val="001C1F73"/>
    <w:rPr>
      <w:rFonts w:cs="Times New Roman"/>
      <w:b/>
      <w:sz w:val="24"/>
      <w:lang w:val="sr-Latn-CS"/>
    </w:rPr>
  </w:style>
  <w:style w:type="character" w:customStyle="1" w:styleId="Heading5Char">
    <w:name w:val="Heading 5 Char"/>
    <w:link w:val="Heading5"/>
    <w:uiPriority w:val="99"/>
    <w:semiHidden/>
    <w:locked/>
    <w:rPr>
      <w:rFonts w:ascii="Calibri" w:hAnsi="Calibri" w:cs="Times New Roman"/>
      <w:b/>
      <w:bCs/>
      <w:i/>
      <w:iCs/>
      <w:sz w:val="26"/>
      <w:szCs w:val="26"/>
      <w:lang w:val="sr-Cyrl-CS" w:eastAsia="hr-HR"/>
    </w:rPr>
  </w:style>
  <w:style w:type="character" w:customStyle="1" w:styleId="Heading6Char">
    <w:name w:val="Heading 6 Char"/>
    <w:link w:val="Heading6"/>
    <w:uiPriority w:val="99"/>
    <w:semiHidden/>
    <w:locked/>
    <w:rPr>
      <w:rFonts w:ascii="Calibri" w:hAnsi="Calibri" w:cs="Times New Roman"/>
      <w:b/>
      <w:bCs/>
      <w:lang w:val="sr-Cyrl-CS" w:eastAsia="hr-HR"/>
    </w:rPr>
  </w:style>
  <w:style w:type="character" w:customStyle="1" w:styleId="Heading7Char">
    <w:name w:val="Heading 7 Char"/>
    <w:link w:val="Heading7"/>
    <w:uiPriority w:val="99"/>
    <w:semiHidden/>
    <w:locked/>
    <w:rPr>
      <w:rFonts w:ascii="Calibri" w:hAnsi="Calibri" w:cs="Times New Roman"/>
      <w:sz w:val="24"/>
      <w:szCs w:val="24"/>
      <w:lang w:val="sr-Cyrl-CS" w:eastAsia="hr-HR"/>
    </w:rPr>
  </w:style>
  <w:style w:type="character" w:customStyle="1" w:styleId="Heading8Char">
    <w:name w:val="Heading 8 Char"/>
    <w:link w:val="Heading8"/>
    <w:uiPriority w:val="99"/>
    <w:semiHidden/>
    <w:locked/>
    <w:rPr>
      <w:rFonts w:ascii="Calibri" w:hAnsi="Calibri" w:cs="Times New Roman"/>
      <w:i/>
      <w:iCs/>
      <w:sz w:val="24"/>
      <w:szCs w:val="24"/>
      <w:lang w:val="sr-Cyrl-CS" w:eastAsia="hr-HR"/>
    </w:rPr>
  </w:style>
  <w:style w:type="character" w:customStyle="1" w:styleId="Heading9Char">
    <w:name w:val="Heading 9 Char"/>
    <w:link w:val="Heading9"/>
    <w:uiPriority w:val="99"/>
    <w:semiHidden/>
    <w:locked/>
    <w:rPr>
      <w:rFonts w:ascii="Cambria" w:hAnsi="Cambria" w:cs="Times New Roman"/>
      <w:lang w:val="sr-Cyrl-CS" w:eastAsia="hr-HR"/>
    </w:rPr>
  </w:style>
  <w:style w:type="paragraph" w:styleId="Header">
    <w:name w:val="header"/>
    <w:basedOn w:val="Normal"/>
    <w:link w:val="HeaderChar"/>
    <w:uiPriority w:val="99"/>
    <w:rsid w:val="00736409"/>
    <w:pPr>
      <w:tabs>
        <w:tab w:val="center" w:pos="4320"/>
        <w:tab w:val="right" w:pos="8640"/>
      </w:tabs>
    </w:pPr>
    <w:rPr>
      <w:sz w:val="20"/>
      <w:szCs w:val="20"/>
      <w:lang w:val="sv-SE" w:eastAsia="en-US"/>
    </w:rPr>
  </w:style>
  <w:style w:type="character" w:customStyle="1" w:styleId="HeaderChar">
    <w:name w:val="Header Char"/>
    <w:link w:val="Header"/>
    <w:uiPriority w:val="99"/>
    <w:locked/>
    <w:rsid w:val="006246EB"/>
    <w:rPr>
      <w:rFonts w:cs="Times New Roman"/>
      <w:lang w:val="sv-SE" w:eastAsia="en-US"/>
    </w:rPr>
  </w:style>
  <w:style w:type="paragraph" w:styleId="Subtitle">
    <w:name w:val="Subtitle"/>
    <w:basedOn w:val="Normal"/>
    <w:link w:val="SubtitleChar"/>
    <w:uiPriority w:val="99"/>
    <w:qFormat/>
    <w:rsid w:val="00736409"/>
    <w:pPr>
      <w:jc w:val="center"/>
    </w:pPr>
    <w:rPr>
      <w:b/>
      <w:sz w:val="28"/>
      <w:szCs w:val="20"/>
      <w:lang w:val="fr-BE" w:eastAsia="sr-Latn-CS"/>
    </w:rPr>
  </w:style>
  <w:style w:type="character" w:customStyle="1" w:styleId="SubtitleChar">
    <w:name w:val="Subtitle Char"/>
    <w:link w:val="Subtitle"/>
    <w:uiPriority w:val="99"/>
    <w:locked/>
    <w:rsid w:val="00152695"/>
    <w:rPr>
      <w:rFonts w:cs="Times New Roman"/>
      <w:b/>
      <w:sz w:val="28"/>
      <w:lang w:val="fr-BE"/>
    </w:rPr>
  </w:style>
  <w:style w:type="paragraph" w:styleId="Title">
    <w:name w:val="Title"/>
    <w:basedOn w:val="Normal"/>
    <w:link w:val="TitleChar"/>
    <w:qFormat/>
    <w:rsid w:val="00736409"/>
    <w:pPr>
      <w:jc w:val="center"/>
    </w:pPr>
    <w:rPr>
      <w:rFonts w:ascii="Arial" w:hAnsi="Arial"/>
      <w:sz w:val="28"/>
      <w:lang w:val="sl-SI" w:eastAsia="en-US"/>
    </w:rPr>
  </w:style>
  <w:style w:type="character" w:customStyle="1" w:styleId="TitleChar">
    <w:name w:val="Title Char"/>
    <w:link w:val="Title"/>
    <w:locked/>
    <w:rsid w:val="006246EB"/>
    <w:rPr>
      <w:rFonts w:ascii="Arial" w:hAnsi="Arial" w:cs="Times New Roman"/>
      <w:sz w:val="24"/>
      <w:lang w:val="sl-SI" w:eastAsia="en-US"/>
    </w:rPr>
  </w:style>
  <w:style w:type="paragraph" w:styleId="BodyText">
    <w:name w:val="Body Text"/>
    <w:basedOn w:val="Normal"/>
    <w:link w:val="BodyTextChar"/>
    <w:uiPriority w:val="99"/>
    <w:rsid w:val="00736409"/>
    <w:rPr>
      <w:rFonts w:ascii="Arial" w:hAnsi="Arial"/>
      <w:sz w:val="28"/>
      <w:lang w:val="sl-SI" w:eastAsia="en-US"/>
    </w:rPr>
  </w:style>
  <w:style w:type="character" w:customStyle="1" w:styleId="BodyTextChar">
    <w:name w:val="Body Text Char"/>
    <w:link w:val="BodyText"/>
    <w:uiPriority w:val="99"/>
    <w:locked/>
    <w:rsid w:val="006246EB"/>
    <w:rPr>
      <w:rFonts w:ascii="Arial" w:hAnsi="Arial" w:cs="Times New Roman"/>
      <w:sz w:val="24"/>
      <w:lang w:val="sl-SI" w:eastAsia="en-US"/>
    </w:rPr>
  </w:style>
  <w:style w:type="paragraph" w:styleId="BodyText2">
    <w:name w:val="Body Text 2"/>
    <w:basedOn w:val="Normal"/>
    <w:link w:val="BodyText2Char"/>
    <w:uiPriority w:val="99"/>
    <w:rsid w:val="00736409"/>
    <w:pPr>
      <w:spacing w:after="120" w:line="480" w:lineRule="auto"/>
    </w:pPr>
    <w:rPr>
      <w:lang w:val="sl-SI" w:eastAsia="en-US"/>
    </w:rPr>
  </w:style>
  <w:style w:type="character" w:customStyle="1" w:styleId="BodyText2Char">
    <w:name w:val="Body Text 2 Char"/>
    <w:link w:val="BodyText2"/>
    <w:uiPriority w:val="99"/>
    <w:locked/>
    <w:rsid w:val="006246EB"/>
    <w:rPr>
      <w:rFonts w:cs="Times New Roman"/>
      <w:sz w:val="24"/>
      <w:lang w:val="sl-SI" w:eastAsia="en-US"/>
    </w:rPr>
  </w:style>
  <w:style w:type="paragraph" w:styleId="BlockText">
    <w:name w:val="Block Text"/>
    <w:basedOn w:val="Normal"/>
    <w:uiPriority w:val="99"/>
    <w:rsid w:val="00736409"/>
    <w:pPr>
      <w:widowControl w:val="0"/>
      <w:autoSpaceDE w:val="0"/>
      <w:autoSpaceDN w:val="0"/>
      <w:adjustRightInd w:val="0"/>
      <w:spacing w:before="177" w:line="254" w:lineRule="exact"/>
      <w:ind w:left="423" w:right="110" w:hanging="336"/>
    </w:pPr>
    <w:rPr>
      <w:sz w:val="22"/>
      <w:szCs w:val="20"/>
      <w:lang w:val="en-US" w:eastAsia="en-US"/>
    </w:rPr>
  </w:style>
  <w:style w:type="paragraph" w:styleId="BodyText3">
    <w:name w:val="Body Text 3"/>
    <w:basedOn w:val="Normal"/>
    <w:link w:val="BodyText3Char"/>
    <w:uiPriority w:val="99"/>
    <w:rsid w:val="00736409"/>
    <w:pPr>
      <w:spacing w:after="120"/>
      <w:jc w:val="both"/>
    </w:pPr>
    <w:rPr>
      <w:szCs w:val="22"/>
    </w:rPr>
  </w:style>
  <w:style w:type="character" w:customStyle="1" w:styleId="BodyText3Char">
    <w:name w:val="Body Text 3 Char"/>
    <w:link w:val="BodyText3"/>
    <w:uiPriority w:val="99"/>
    <w:semiHidden/>
    <w:locked/>
    <w:rPr>
      <w:rFonts w:cs="Times New Roman"/>
      <w:sz w:val="16"/>
      <w:szCs w:val="16"/>
      <w:lang w:val="sr-Cyrl-CS" w:eastAsia="hr-HR"/>
    </w:rPr>
  </w:style>
  <w:style w:type="paragraph" w:customStyle="1" w:styleId="Kaya">
    <w:name w:val="Kaya"/>
    <w:basedOn w:val="Normal"/>
    <w:uiPriority w:val="99"/>
    <w:rsid w:val="00736409"/>
    <w:pPr>
      <w:spacing w:line="360" w:lineRule="auto"/>
      <w:jc w:val="both"/>
    </w:pPr>
    <w:rPr>
      <w:rFonts w:ascii="Arial" w:hAnsi="Arial"/>
      <w:szCs w:val="20"/>
      <w:lang w:val="en-GB" w:eastAsia="en-US"/>
    </w:rPr>
  </w:style>
  <w:style w:type="paragraph" w:customStyle="1" w:styleId="Podnaslov2">
    <w:name w:val="Podnaslov2"/>
    <w:basedOn w:val="Normal"/>
    <w:autoRedefine/>
    <w:uiPriority w:val="99"/>
    <w:rsid w:val="00736409"/>
    <w:pPr>
      <w:keepNext/>
      <w:tabs>
        <w:tab w:val="left" w:pos="1080"/>
      </w:tabs>
      <w:spacing w:before="120" w:after="120"/>
      <w:ind w:left="144" w:right="144"/>
    </w:pPr>
    <w:rPr>
      <w:rFonts w:ascii="Arial" w:hAnsi="Arial"/>
      <w:b/>
      <w:i/>
      <w:sz w:val="22"/>
      <w:szCs w:val="20"/>
      <w:lang w:val="ru-RU" w:eastAsia="en-US"/>
    </w:rPr>
  </w:style>
  <w:style w:type="table" w:styleId="TableGrid">
    <w:name w:val="Table Grid"/>
    <w:basedOn w:val="TableNormal"/>
    <w:rsid w:val="007364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36409"/>
    <w:pPr>
      <w:tabs>
        <w:tab w:val="center" w:pos="4320"/>
        <w:tab w:val="right" w:pos="8640"/>
      </w:tabs>
    </w:pPr>
  </w:style>
  <w:style w:type="character" w:customStyle="1" w:styleId="FooterChar">
    <w:name w:val="Footer Char"/>
    <w:link w:val="Footer"/>
    <w:uiPriority w:val="99"/>
    <w:locked/>
    <w:rsid w:val="006246EB"/>
    <w:rPr>
      <w:rFonts w:cs="Times New Roman"/>
      <w:sz w:val="24"/>
      <w:lang w:val="sr-Cyrl-CS" w:eastAsia="hr-HR"/>
    </w:rPr>
  </w:style>
  <w:style w:type="character" w:styleId="PageNumber">
    <w:name w:val="page number"/>
    <w:uiPriority w:val="99"/>
    <w:rsid w:val="00736409"/>
    <w:rPr>
      <w:rFonts w:cs="Times New Roman"/>
    </w:rPr>
  </w:style>
  <w:style w:type="character" w:styleId="Hyperlink">
    <w:name w:val="Hyperlink"/>
    <w:uiPriority w:val="99"/>
    <w:rsid w:val="00736409"/>
    <w:rPr>
      <w:rFonts w:cs="Times New Roman"/>
      <w:color w:val="0000FF"/>
      <w:u w:val="single"/>
    </w:rPr>
  </w:style>
  <w:style w:type="character" w:styleId="CommentReference">
    <w:name w:val="annotation reference"/>
    <w:uiPriority w:val="99"/>
    <w:semiHidden/>
    <w:rsid w:val="00736409"/>
    <w:rPr>
      <w:rFonts w:cs="Times New Roman"/>
      <w:sz w:val="16"/>
    </w:rPr>
  </w:style>
  <w:style w:type="paragraph" w:styleId="CommentText">
    <w:name w:val="annotation text"/>
    <w:basedOn w:val="Normal"/>
    <w:link w:val="CommentTextChar"/>
    <w:uiPriority w:val="99"/>
    <w:semiHidden/>
    <w:rsid w:val="00736409"/>
    <w:rPr>
      <w:sz w:val="20"/>
      <w:szCs w:val="20"/>
      <w:lang w:val="hr-HR"/>
    </w:rPr>
  </w:style>
  <w:style w:type="character" w:customStyle="1" w:styleId="CommentTextChar">
    <w:name w:val="Comment Text Char"/>
    <w:link w:val="CommentText"/>
    <w:uiPriority w:val="99"/>
    <w:semiHidden/>
    <w:locked/>
    <w:rsid w:val="006246EB"/>
    <w:rPr>
      <w:rFonts w:cs="Times New Roman"/>
      <w:lang w:val="hr-HR" w:eastAsia="hr-HR"/>
    </w:rPr>
  </w:style>
  <w:style w:type="paragraph" w:styleId="BalloonText">
    <w:name w:val="Balloon Text"/>
    <w:basedOn w:val="Normal"/>
    <w:link w:val="BalloonTextChar"/>
    <w:uiPriority w:val="99"/>
    <w:semiHidden/>
    <w:rsid w:val="00736409"/>
    <w:rPr>
      <w:rFonts w:ascii="Tahoma" w:hAnsi="Tahoma"/>
      <w:sz w:val="16"/>
      <w:szCs w:val="16"/>
    </w:rPr>
  </w:style>
  <w:style w:type="character" w:customStyle="1" w:styleId="BalloonTextChar">
    <w:name w:val="Balloon Text Char"/>
    <w:link w:val="BalloonText"/>
    <w:uiPriority w:val="99"/>
    <w:semiHidden/>
    <w:locked/>
    <w:rsid w:val="006246EB"/>
    <w:rPr>
      <w:rFonts w:ascii="Tahoma" w:hAnsi="Tahoma" w:cs="Times New Roman"/>
      <w:sz w:val="16"/>
      <w:lang w:val="sr-Cyrl-CS" w:eastAsia="hr-HR"/>
    </w:rPr>
  </w:style>
  <w:style w:type="character" w:styleId="Strong">
    <w:name w:val="Strong"/>
    <w:uiPriority w:val="99"/>
    <w:qFormat/>
    <w:rsid w:val="00657548"/>
    <w:rPr>
      <w:rFonts w:cs="Times New Roman"/>
      <w:b/>
    </w:rPr>
  </w:style>
  <w:style w:type="paragraph" w:customStyle="1" w:styleId="1">
    <w:name w:val="1"/>
    <w:basedOn w:val="Normal"/>
    <w:uiPriority w:val="99"/>
    <w:rsid w:val="00657548"/>
    <w:pPr>
      <w:jc w:val="center"/>
    </w:pPr>
    <w:rPr>
      <w:rFonts w:ascii="Arial" w:hAnsi="Arial" w:cs="Arial"/>
      <w:b/>
      <w:bCs/>
      <w:smallCaps/>
      <w:color w:val="333333"/>
      <w:spacing w:val="-10"/>
      <w:sz w:val="32"/>
      <w:lang w:val="en-GB" w:eastAsia="en-US"/>
    </w:rPr>
  </w:style>
  <w:style w:type="paragraph" w:styleId="BodyTextIndent">
    <w:name w:val="Body Text Indent"/>
    <w:aliases w:val="Body Text Indent Char,Char Char1,Char Char Char Char Char Char,Char Char Char Char Char1,Char Char Char,Char Char Char Char Char Char1,Char Char Char Char Char Char Char,Char Char Char Char,Char Char Char1"/>
    <w:basedOn w:val="Normal"/>
    <w:link w:val="BodyTextIndentChar1"/>
    <w:uiPriority w:val="99"/>
    <w:rsid w:val="00657548"/>
    <w:pPr>
      <w:ind w:left="1080"/>
    </w:pPr>
    <w:rPr>
      <w:rFonts w:ascii="Arial" w:hAnsi="Arial"/>
      <w:b/>
      <w:bCs/>
      <w:sz w:val="32"/>
      <w:lang w:val="en-GB" w:eastAsia="en-US"/>
    </w:rPr>
  </w:style>
  <w:style w:type="character" w:customStyle="1" w:styleId="BodyTextIndentChar1">
    <w:name w:val="Body Text Indent Char1"/>
    <w:aliases w:val="Body Text Indent Char Char,Char Char1 Char,Char Char Char Char Char Char Char1,Char Char Char Char Char1 Char,Char Char Char Char1,Char Char Char Char Char Char1 Char,Char Char Char Char Char Char Char Char,Char Char Char1 Char"/>
    <w:link w:val="BodyTextIndent"/>
    <w:uiPriority w:val="99"/>
    <w:semiHidden/>
    <w:locked/>
    <w:rPr>
      <w:rFonts w:cs="Times New Roman"/>
      <w:sz w:val="24"/>
      <w:szCs w:val="24"/>
      <w:lang w:val="sr-Cyrl-CS" w:eastAsia="hr-HR"/>
    </w:rPr>
  </w:style>
  <w:style w:type="paragraph" w:customStyle="1" w:styleId="Dots">
    <w:name w:val="Dots"/>
    <w:basedOn w:val="Normal"/>
    <w:uiPriority w:val="99"/>
    <w:rsid w:val="00657548"/>
    <w:pPr>
      <w:spacing w:before="120"/>
      <w:ind w:left="567" w:hanging="283"/>
    </w:pPr>
    <w:rPr>
      <w:szCs w:val="20"/>
      <w:lang w:val="en-GB" w:eastAsia="de-DE"/>
    </w:rPr>
  </w:style>
  <w:style w:type="paragraph" w:styleId="DocumentMap">
    <w:name w:val="Document Map"/>
    <w:basedOn w:val="Normal"/>
    <w:link w:val="DocumentMapChar"/>
    <w:uiPriority w:val="99"/>
    <w:semiHidden/>
    <w:rsid w:val="00657548"/>
    <w:pPr>
      <w:shd w:val="clear" w:color="auto" w:fill="000080"/>
    </w:pPr>
    <w:rPr>
      <w:rFonts w:ascii="Tahoma" w:hAnsi="Tahoma"/>
      <w:sz w:val="20"/>
      <w:szCs w:val="20"/>
      <w:lang w:val="sr-Latn-CS" w:eastAsia="en-US"/>
    </w:rPr>
  </w:style>
  <w:style w:type="character" w:customStyle="1" w:styleId="DocumentMapChar">
    <w:name w:val="Document Map Char"/>
    <w:link w:val="DocumentMap"/>
    <w:uiPriority w:val="99"/>
    <w:semiHidden/>
    <w:locked/>
    <w:rPr>
      <w:rFonts w:cs="Times New Roman"/>
      <w:sz w:val="2"/>
      <w:lang w:val="sr-Cyrl-CS" w:eastAsia="hr-HR"/>
    </w:rPr>
  </w:style>
  <w:style w:type="paragraph" w:customStyle="1" w:styleId="671">
    <w:name w:val="671"/>
    <w:basedOn w:val="Heading3"/>
    <w:uiPriority w:val="99"/>
    <w:rsid w:val="00657548"/>
    <w:pPr>
      <w:tabs>
        <w:tab w:val="num" w:pos="1004"/>
      </w:tabs>
      <w:spacing w:line="360" w:lineRule="auto"/>
      <w:ind w:left="788" w:right="0" w:hanging="504"/>
      <w:jc w:val="left"/>
    </w:pPr>
    <w:rPr>
      <w:rFonts w:ascii="Arial" w:hAnsi="Arial"/>
      <w:b w:val="0"/>
      <w:lang w:eastAsia="en-US"/>
    </w:rPr>
  </w:style>
  <w:style w:type="paragraph" w:customStyle="1" w:styleId="bulleted2">
    <w:name w:val="bulleted 2"/>
    <w:basedOn w:val="Normal"/>
    <w:uiPriority w:val="99"/>
    <w:rsid w:val="00657548"/>
    <w:pPr>
      <w:numPr>
        <w:ilvl w:val="1"/>
        <w:numId w:val="9"/>
      </w:numPr>
    </w:pPr>
    <w:rPr>
      <w:lang w:val="fr-FR" w:eastAsia="sr-Latn-CS"/>
    </w:rPr>
  </w:style>
  <w:style w:type="character" w:styleId="FollowedHyperlink">
    <w:name w:val="FollowedHyperlink"/>
    <w:uiPriority w:val="99"/>
    <w:rsid w:val="00657548"/>
    <w:rPr>
      <w:rFonts w:cs="Times New Roman"/>
      <w:color w:val="800080"/>
      <w:u w:val="single"/>
    </w:rPr>
  </w:style>
  <w:style w:type="paragraph" w:styleId="NormalIndent">
    <w:name w:val="Normal Indent"/>
    <w:basedOn w:val="Normal"/>
    <w:uiPriority w:val="99"/>
    <w:rsid w:val="00657548"/>
    <w:pPr>
      <w:ind w:left="708"/>
    </w:pPr>
    <w:rPr>
      <w:rFonts w:ascii="Arial" w:hAnsi="Arial"/>
      <w:sz w:val="20"/>
      <w:szCs w:val="20"/>
      <w:lang w:val="fr-FR" w:eastAsia="en-US"/>
    </w:rPr>
  </w:style>
  <w:style w:type="paragraph" w:customStyle="1" w:styleId="RevTable3">
    <w:name w:val="Rev Table 3"/>
    <w:basedOn w:val="Normal"/>
    <w:uiPriority w:val="99"/>
    <w:rsid w:val="00657548"/>
    <w:pPr>
      <w:spacing w:before="60" w:after="60"/>
    </w:pPr>
    <w:rPr>
      <w:rFonts w:ascii="Arial" w:hAnsi="Arial"/>
      <w:b/>
      <w:sz w:val="20"/>
      <w:szCs w:val="20"/>
      <w:lang w:val="en-GB" w:eastAsia="en-US"/>
    </w:rPr>
  </w:style>
  <w:style w:type="paragraph" w:styleId="TOC1">
    <w:name w:val="toc 1"/>
    <w:basedOn w:val="Heading2"/>
    <w:next w:val="Normal"/>
    <w:autoRedefine/>
    <w:uiPriority w:val="99"/>
    <w:semiHidden/>
    <w:rsid w:val="00657548"/>
    <w:pPr>
      <w:keepNext w:val="0"/>
      <w:spacing w:before="120" w:after="120"/>
      <w:outlineLvl w:val="9"/>
    </w:pPr>
    <w:rPr>
      <w:b w:val="0"/>
      <w:i/>
      <w:caps/>
      <w:sz w:val="28"/>
      <w:lang w:val="en-US" w:eastAsia="en-US"/>
    </w:rPr>
  </w:style>
  <w:style w:type="paragraph" w:styleId="TOC2">
    <w:name w:val="toc 2"/>
    <w:basedOn w:val="Normal"/>
    <w:next w:val="Normal"/>
    <w:autoRedefine/>
    <w:uiPriority w:val="99"/>
    <w:semiHidden/>
    <w:rsid w:val="00657548"/>
    <w:pPr>
      <w:ind w:left="200"/>
    </w:pPr>
    <w:rPr>
      <w:sz w:val="28"/>
      <w:szCs w:val="20"/>
      <w:lang w:val="sr-Latn-CS" w:eastAsia="en-US"/>
    </w:rPr>
  </w:style>
  <w:style w:type="paragraph" w:styleId="CommentSubject">
    <w:name w:val="annotation subject"/>
    <w:basedOn w:val="CommentText"/>
    <w:next w:val="CommentText"/>
    <w:link w:val="CommentSubjectChar"/>
    <w:uiPriority w:val="99"/>
    <w:semiHidden/>
    <w:rsid w:val="00657548"/>
    <w:pPr>
      <w:widowControl w:val="0"/>
      <w:autoSpaceDE w:val="0"/>
      <w:autoSpaceDN w:val="0"/>
      <w:adjustRightInd w:val="0"/>
    </w:pPr>
    <w:rPr>
      <w:rFonts w:ascii="Arial" w:hAnsi="Arial" w:cs="Arial"/>
      <w:b/>
      <w:bCs/>
      <w:lang w:val="sr-Latn-CS" w:eastAsia="en-US"/>
    </w:rPr>
  </w:style>
  <w:style w:type="character" w:customStyle="1" w:styleId="CommentSubjectChar">
    <w:name w:val="Comment Subject Char"/>
    <w:link w:val="CommentSubject"/>
    <w:uiPriority w:val="99"/>
    <w:semiHidden/>
    <w:locked/>
    <w:rPr>
      <w:rFonts w:cs="Times New Roman"/>
      <w:b/>
      <w:bCs/>
      <w:sz w:val="20"/>
      <w:szCs w:val="20"/>
      <w:lang w:val="sr-Cyrl-CS" w:eastAsia="hr-HR"/>
    </w:rPr>
  </w:style>
  <w:style w:type="paragraph" w:styleId="BodyTextIndent2">
    <w:name w:val="Body Text Indent 2"/>
    <w:basedOn w:val="Normal"/>
    <w:link w:val="BodyTextIndent2Char"/>
    <w:uiPriority w:val="99"/>
    <w:rsid w:val="00657548"/>
    <w:pPr>
      <w:widowControl w:val="0"/>
      <w:shd w:val="clear" w:color="auto" w:fill="FFFFFF"/>
      <w:tabs>
        <w:tab w:val="left" w:pos="811"/>
      </w:tabs>
      <w:autoSpaceDE w:val="0"/>
      <w:autoSpaceDN w:val="0"/>
      <w:adjustRightInd w:val="0"/>
      <w:ind w:left="360"/>
      <w:jc w:val="both"/>
    </w:pPr>
    <w:rPr>
      <w:rFonts w:ascii="Arial" w:hAnsi="Arial" w:cs="Arial"/>
      <w:lang w:eastAsia="en-US"/>
    </w:rPr>
  </w:style>
  <w:style w:type="character" w:customStyle="1" w:styleId="BodyTextIndent2Char">
    <w:name w:val="Body Text Indent 2 Char"/>
    <w:link w:val="BodyTextIndent2"/>
    <w:uiPriority w:val="99"/>
    <w:semiHidden/>
    <w:locked/>
    <w:rPr>
      <w:rFonts w:cs="Times New Roman"/>
      <w:sz w:val="24"/>
      <w:szCs w:val="24"/>
      <w:lang w:val="sr-Cyrl-CS" w:eastAsia="hr-HR"/>
    </w:rPr>
  </w:style>
  <w:style w:type="paragraph" w:customStyle="1" w:styleId="Para0">
    <w:name w:val="Para 0"/>
    <w:basedOn w:val="Normal"/>
    <w:uiPriority w:val="99"/>
    <w:rsid w:val="00657548"/>
    <w:pPr>
      <w:jc w:val="both"/>
    </w:pPr>
    <w:rPr>
      <w:sz w:val="22"/>
      <w:szCs w:val="20"/>
      <w:lang w:val="en-GB" w:eastAsia="en-US"/>
    </w:rPr>
  </w:style>
  <w:style w:type="paragraph" w:customStyle="1" w:styleId="Para1">
    <w:name w:val="Para 1"/>
    <w:basedOn w:val="Normal"/>
    <w:uiPriority w:val="99"/>
    <w:rsid w:val="00657548"/>
    <w:pPr>
      <w:ind w:left="425"/>
      <w:jc w:val="both"/>
    </w:pPr>
    <w:rPr>
      <w:sz w:val="22"/>
      <w:szCs w:val="20"/>
      <w:lang w:val="en-GB" w:eastAsia="en-US"/>
    </w:rPr>
  </w:style>
  <w:style w:type="paragraph" w:styleId="TOC3">
    <w:name w:val="toc 3"/>
    <w:basedOn w:val="Normal"/>
    <w:next w:val="Normal"/>
    <w:uiPriority w:val="99"/>
    <w:semiHidden/>
    <w:rsid w:val="00657548"/>
    <w:pPr>
      <w:tabs>
        <w:tab w:val="left" w:pos="993"/>
        <w:tab w:val="left" w:pos="1701"/>
        <w:tab w:val="right" w:leader="dot" w:pos="7655"/>
      </w:tabs>
      <w:ind w:left="993"/>
      <w:jc w:val="both"/>
    </w:pPr>
    <w:rPr>
      <w:rFonts w:ascii="Arial" w:hAnsi="Arial"/>
      <w:noProof/>
      <w:sz w:val="20"/>
      <w:szCs w:val="20"/>
      <w:lang w:val="en-GB" w:eastAsia="en-US"/>
    </w:rPr>
  </w:style>
  <w:style w:type="paragraph" w:styleId="TOC4">
    <w:name w:val="toc 4"/>
    <w:basedOn w:val="TOC3"/>
    <w:next w:val="Normal"/>
    <w:uiPriority w:val="99"/>
    <w:semiHidden/>
    <w:rsid w:val="00657548"/>
    <w:pPr>
      <w:tabs>
        <w:tab w:val="clear" w:pos="1701"/>
        <w:tab w:val="left" w:pos="1985"/>
      </w:tabs>
      <w:ind w:left="992"/>
    </w:pPr>
  </w:style>
  <w:style w:type="paragraph" w:styleId="TOC5">
    <w:name w:val="toc 5"/>
    <w:basedOn w:val="TOC3"/>
    <w:next w:val="Normal"/>
    <w:uiPriority w:val="99"/>
    <w:semiHidden/>
    <w:rsid w:val="00657548"/>
    <w:pPr>
      <w:tabs>
        <w:tab w:val="clear" w:pos="1701"/>
        <w:tab w:val="left" w:pos="2268"/>
      </w:tabs>
      <w:ind w:left="992"/>
    </w:pPr>
  </w:style>
  <w:style w:type="paragraph" w:styleId="TOC6">
    <w:name w:val="toc 6"/>
    <w:basedOn w:val="TOC3"/>
    <w:next w:val="Normal"/>
    <w:uiPriority w:val="99"/>
    <w:semiHidden/>
    <w:rsid w:val="00657548"/>
    <w:pPr>
      <w:tabs>
        <w:tab w:val="clear" w:pos="1701"/>
        <w:tab w:val="left" w:pos="2552"/>
      </w:tabs>
      <w:ind w:left="992"/>
    </w:pPr>
  </w:style>
  <w:style w:type="paragraph" w:styleId="TOC7">
    <w:name w:val="toc 7"/>
    <w:basedOn w:val="TOC3"/>
    <w:next w:val="Normal"/>
    <w:uiPriority w:val="99"/>
    <w:semiHidden/>
    <w:rsid w:val="00657548"/>
    <w:pPr>
      <w:tabs>
        <w:tab w:val="clear" w:pos="1701"/>
        <w:tab w:val="left" w:pos="2835"/>
      </w:tabs>
      <w:ind w:left="992"/>
    </w:pPr>
  </w:style>
  <w:style w:type="paragraph" w:styleId="TOC8">
    <w:name w:val="toc 8"/>
    <w:basedOn w:val="TOC3"/>
    <w:next w:val="Normal"/>
    <w:uiPriority w:val="99"/>
    <w:semiHidden/>
    <w:rsid w:val="00657548"/>
    <w:pPr>
      <w:tabs>
        <w:tab w:val="clear" w:pos="1701"/>
        <w:tab w:val="left" w:pos="3119"/>
      </w:tabs>
      <w:ind w:left="992"/>
    </w:pPr>
  </w:style>
  <w:style w:type="paragraph" w:styleId="TOC9">
    <w:name w:val="toc 9"/>
    <w:basedOn w:val="TOC1"/>
    <w:next w:val="Normal"/>
    <w:uiPriority w:val="99"/>
    <w:semiHidden/>
    <w:rsid w:val="00657548"/>
    <w:pPr>
      <w:tabs>
        <w:tab w:val="left" w:pos="1701"/>
        <w:tab w:val="right" w:leader="dot" w:pos="7655"/>
      </w:tabs>
      <w:spacing w:after="0"/>
      <w:jc w:val="both"/>
    </w:pPr>
    <w:rPr>
      <w:rFonts w:ascii="Arial" w:hAnsi="Arial"/>
      <w:b/>
      <w:bCs w:val="0"/>
      <w:i w:val="0"/>
      <w:caps w:val="0"/>
      <w:noProof/>
      <w:sz w:val="24"/>
      <w:szCs w:val="20"/>
      <w:lang w:val="en-GB"/>
    </w:rPr>
  </w:style>
  <w:style w:type="paragraph" w:customStyle="1" w:styleId="Bullet">
    <w:name w:val="Bullet"/>
    <w:basedOn w:val="Normal"/>
    <w:uiPriority w:val="99"/>
    <w:rsid w:val="00657548"/>
    <w:pPr>
      <w:numPr>
        <w:numId w:val="4"/>
      </w:numPr>
      <w:tabs>
        <w:tab w:val="left" w:pos="567"/>
      </w:tabs>
      <w:ind w:left="567" w:hanging="567"/>
      <w:jc w:val="both"/>
    </w:pPr>
    <w:rPr>
      <w:rFonts w:ascii="Arial" w:hAnsi="Arial"/>
      <w:sz w:val="22"/>
      <w:szCs w:val="20"/>
      <w:lang w:val="en-GB" w:eastAsia="en-US"/>
    </w:rPr>
  </w:style>
  <w:style w:type="paragraph" w:customStyle="1" w:styleId="Appendix1">
    <w:name w:val="Appendix 1"/>
    <w:basedOn w:val="Normal"/>
    <w:next w:val="Para0"/>
    <w:uiPriority w:val="99"/>
    <w:rsid w:val="00657548"/>
    <w:pPr>
      <w:keepNext/>
      <w:pageBreakBefore/>
      <w:numPr>
        <w:numId w:val="8"/>
      </w:numPr>
      <w:spacing w:after="360"/>
      <w:jc w:val="both"/>
    </w:pPr>
    <w:rPr>
      <w:rFonts w:ascii="Arial" w:hAnsi="Arial"/>
      <w:sz w:val="36"/>
      <w:szCs w:val="20"/>
      <w:lang w:val="en-GB" w:eastAsia="en-US"/>
    </w:rPr>
  </w:style>
  <w:style w:type="paragraph" w:customStyle="1" w:styleId="Appendix2">
    <w:name w:val="Appendix 2"/>
    <w:basedOn w:val="Normal"/>
    <w:next w:val="Para0"/>
    <w:uiPriority w:val="99"/>
    <w:rsid w:val="00657548"/>
    <w:pPr>
      <w:keepNext/>
      <w:numPr>
        <w:numId w:val="28"/>
      </w:numPr>
      <w:tabs>
        <w:tab w:val="clear" w:pos="1800"/>
        <w:tab w:val="num" w:pos="576"/>
        <w:tab w:val="left" w:pos="851"/>
        <w:tab w:val="left" w:pos="1134"/>
      </w:tabs>
      <w:spacing w:after="120"/>
      <w:ind w:left="576" w:hanging="576"/>
      <w:jc w:val="both"/>
    </w:pPr>
    <w:rPr>
      <w:rFonts w:ascii="Arial" w:hAnsi="Arial"/>
      <w:sz w:val="28"/>
      <w:szCs w:val="20"/>
      <w:lang w:val="en-GB" w:eastAsia="en-US"/>
    </w:rPr>
  </w:style>
  <w:style w:type="paragraph" w:customStyle="1" w:styleId="Appendix3">
    <w:name w:val="Appendix 3"/>
    <w:basedOn w:val="Normal"/>
    <w:next w:val="Para0"/>
    <w:uiPriority w:val="99"/>
    <w:rsid w:val="00657548"/>
    <w:pPr>
      <w:keepNext/>
      <w:numPr>
        <w:ilvl w:val="1"/>
        <w:numId w:val="28"/>
      </w:numPr>
      <w:tabs>
        <w:tab w:val="clear" w:pos="576"/>
        <w:tab w:val="left" w:pos="851"/>
        <w:tab w:val="num" w:pos="1080"/>
        <w:tab w:val="left" w:pos="1134"/>
      </w:tabs>
      <w:spacing w:after="120"/>
      <w:ind w:left="720" w:hanging="720"/>
      <w:jc w:val="both"/>
    </w:pPr>
    <w:rPr>
      <w:rFonts w:ascii="Arial" w:hAnsi="Arial"/>
      <w:b/>
      <w:sz w:val="22"/>
      <w:szCs w:val="20"/>
      <w:lang w:val="en-GB" w:eastAsia="en-US"/>
    </w:rPr>
  </w:style>
  <w:style w:type="paragraph" w:customStyle="1" w:styleId="Head1manual">
    <w:name w:val="Head 1 manual"/>
    <w:basedOn w:val="Normal"/>
    <w:next w:val="Para0"/>
    <w:uiPriority w:val="99"/>
    <w:rsid w:val="00657548"/>
    <w:pPr>
      <w:keepNext/>
      <w:pageBreakBefore/>
      <w:numPr>
        <w:ilvl w:val="2"/>
        <w:numId w:val="28"/>
      </w:numPr>
      <w:tabs>
        <w:tab w:val="clear" w:pos="1080"/>
        <w:tab w:val="left" w:pos="567"/>
      </w:tabs>
      <w:spacing w:after="240"/>
      <w:ind w:left="0" w:firstLine="0"/>
    </w:pPr>
    <w:rPr>
      <w:rFonts w:ascii="Arial" w:hAnsi="Arial"/>
      <w:sz w:val="36"/>
      <w:szCs w:val="20"/>
      <w:lang w:val="en-GB" w:eastAsia="en-US"/>
    </w:rPr>
  </w:style>
  <w:style w:type="paragraph" w:customStyle="1" w:styleId="Head2manual">
    <w:name w:val="Head 2 manual"/>
    <w:basedOn w:val="Normal"/>
    <w:next w:val="Para0"/>
    <w:uiPriority w:val="99"/>
    <w:rsid w:val="00657548"/>
    <w:pPr>
      <w:keepNext/>
      <w:tabs>
        <w:tab w:val="left" w:pos="567"/>
      </w:tabs>
      <w:spacing w:after="120"/>
    </w:pPr>
    <w:rPr>
      <w:rFonts w:ascii="Arial" w:hAnsi="Arial"/>
      <w:sz w:val="28"/>
      <w:szCs w:val="20"/>
      <w:lang w:val="en-GB" w:eastAsia="en-US"/>
    </w:rPr>
  </w:style>
  <w:style w:type="paragraph" w:customStyle="1" w:styleId="Head3manual">
    <w:name w:val="Head 3 manual"/>
    <w:basedOn w:val="Normal"/>
    <w:next w:val="Para0"/>
    <w:uiPriority w:val="99"/>
    <w:rsid w:val="00657548"/>
    <w:pPr>
      <w:keepNext/>
      <w:tabs>
        <w:tab w:val="left" w:pos="567"/>
      </w:tabs>
      <w:spacing w:after="120"/>
    </w:pPr>
    <w:rPr>
      <w:rFonts w:ascii="Arial" w:hAnsi="Arial"/>
      <w:b/>
      <w:sz w:val="22"/>
      <w:szCs w:val="20"/>
      <w:lang w:val="en-GB" w:eastAsia="en-US"/>
    </w:rPr>
  </w:style>
  <w:style w:type="paragraph" w:customStyle="1" w:styleId="Para0bullet">
    <w:name w:val="Para 0 bullet"/>
    <w:basedOn w:val="Para0"/>
    <w:uiPriority w:val="99"/>
    <w:rsid w:val="00657548"/>
    <w:pPr>
      <w:numPr>
        <w:numId w:val="5"/>
      </w:numPr>
      <w:tabs>
        <w:tab w:val="left" w:pos="425"/>
      </w:tabs>
      <w:spacing w:after="120"/>
    </w:pPr>
    <w:rPr>
      <w:rFonts w:ascii="Arial" w:hAnsi="Arial"/>
    </w:rPr>
  </w:style>
  <w:style w:type="paragraph" w:customStyle="1" w:styleId="Para0dash">
    <w:name w:val="Para 0 dash"/>
    <w:basedOn w:val="Para0"/>
    <w:uiPriority w:val="99"/>
    <w:rsid w:val="00657548"/>
    <w:pPr>
      <w:numPr>
        <w:numId w:val="11"/>
      </w:numPr>
      <w:tabs>
        <w:tab w:val="clear" w:pos="360"/>
        <w:tab w:val="left" w:pos="425"/>
      </w:tabs>
      <w:spacing w:after="120"/>
      <w:ind w:left="425" w:hanging="425"/>
    </w:pPr>
  </w:style>
  <w:style w:type="paragraph" w:customStyle="1" w:styleId="Margin">
    <w:name w:val="Margin"/>
    <w:basedOn w:val="Normal"/>
    <w:uiPriority w:val="99"/>
    <w:rsid w:val="00657548"/>
    <w:pPr>
      <w:numPr>
        <w:numId w:val="12"/>
      </w:numPr>
      <w:tabs>
        <w:tab w:val="left" w:pos="170"/>
      </w:tabs>
      <w:ind w:left="170" w:hanging="170"/>
    </w:pPr>
    <w:rPr>
      <w:rFonts w:ascii="Arial" w:hAnsi="Arial"/>
      <w:i/>
      <w:color w:val="0000FF"/>
      <w:sz w:val="20"/>
      <w:szCs w:val="20"/>
      <w:lang w:val="en-GB" w:eastAsia="en-US"/>
    </w:rPr>
  </w:style>
  <w:style w:type="paragraph" w:customStyle="1" w:styleId="Para2">
    <w:name w:val="Para 2"/>
    <w:basedOn w:val="Para1"/>
    <w:uiPriority w:val="99"/>
    <w:rsid w:val="00657548"/>
    <w:pPr>
      <w:numPr>
        <w:numId w:val="26"/>
      </w:numPr>
      <w:tabs>
        <w:tab w:val="clear" w:pos="360"/>
      </w:tabs>
      <w:ind w:left="851" w:firstLine="0"/>
    </w:pPr>
  </w:style>
  <w:style w:type="paragraph" w:customStyle="1" w:styleId="Para3">
    <w:name w:val="Para 3"/>
    <w:basedOn w:val="Para2"/>
    <w:uiPriority w:val="99"/>
    <w:rsid w:val="00657548"/>
    <w:pPr>
      <w:ind w:left="1276"/>
    </w:pPr>
  </w:style>
  <w:style w:type="paragraph" w:styleId="Caption">
    <w:name w:val="caption"/>
    <w:basedOn w:val="Normal"/>
    <w:next w:val="Para0"/>
    <w:uiPriority w:val="99"/>
    <w:qFormat/>
    <w:rsid w:val="00657548"/>
    <w:pPr>
      <w:keepNext/>
      <w:keepLines/>
      <w:numPr>
        <w:numId w:val="7"/>
      </w:numPr>
      <w:spacing w:before="120" w:after="120"/>
      <w:jc w:val="both"/>
    </w:pPr>
    <w:rPr>
      <w:rFonts w:ascii="Arial" w:hAnsi="Arial"/>
      <w:b/>
      <w:sz w:val="20"/>
      <w:szCs w:val="20"/>
      <w:lang w:val="en-GB" w:eastAsia="en-US"/>
    </w:rPr>
  </w:style>
  <w:style w:type="paragraph" w:customStyle="1" w:styleId="TableFont">
    <w:name w:val="TableFont"/>
    <w:basedOn w:val="Normal"/>
    <w:uiPriority w:val="99"/>
    <w:rsid w:val="00657548"/>
    <w:pPr>
      <w:keepNext/>
      <w:numPr>
        <w:numId w:val="27"/>
      </w:numPr>
      <w:tabs>
        <w:tab w:val="clear" w:pos="360"/>
      </w:tabs>
      <w:ind w:left="0" w:firstLine="0"/>
      <w:jc w:val="center"/>
    </w:pPr>
    <w:rPr>
      <w:rFonts w:ascii="Arial" w:hAnsi="Arial"/>
      <w:sz w:val="16"/>
      <w:szCs w:val="20"/>
      <w:lang w:val="en-AU" w:eastAsia="en-US"/>
    </w:rPr>
  </w:style>
  <w:style w:type="paragraph" w:customStyle="1" w:styleId="TableFontH">
    <w:name w:val="TableFontH"/>
    <w:basedOn w:val="TableFont"/>
    <w:uiPriority w:val="99"/>
    <w:rsid w:val="00657548"/>
    <w:rPr>
      <w:b/>
    </w:rPr>
  </w:style>
  <w:style w:type="paragraph" w:customStyle="1" w:styleId="GraphicHeading">
    <w:name w:val="GraphicHeading"/>
    <w:basedOn w:val="Normal"/>
    <w:uiPriority w:val="99"/>
    <w:rsid w:val="00657548"/>
    <w:pPr>
      <w:tabs>
        <w:tab w:val="left" w:pos="2665"/>
        <w:tab w:val="left" w:pos="2948"/>
        <w:tab w:val="left" w:pos="3232"/>
        <w:tab w:val="left" w:pos="3515"/>
      </w:tabs>
    </w:pPr>
    <w:rPr>
      <w:rFonts w:ascii="Arial" w:hAnsi="Arial"/>
      <w:b/>
      <w:sz w:val="16"/>
      <w:szCs w:val="20"/>
      <w:lang w:val="en-GB" w:eastAsia="en-US"/>
    </w:rPr>
  </w:style>
  <w:style w:type="paragraph" w:customStyle="1" w:styleId="Para0letter">
    <w:name w:val="Para 0 letter"/>
    <w:basedOn w:val="Para0"/>
    <w:uiPriority w:val="99"/>
    <w:rsid w:val="00657548"/>
    <w:pPr>
      <w:numPr>
        <w:numId w:val="6"/>
      </w:numPr>
      <w:tabs>
        <w:tab w:val="left" w:pos="425"/>
      </w:tabs>
      <w:spacing w:after="120"/>
      <w:ind w:left="425" w:hanging="425"/>
    </w:pPr>
  </w:style>
  <w:style w:type="paragraph" w:customStyle="1" w:styleId="Para0number">
    <w:name w:val="Para 0 number"/>
    <w:basedOn w:val="Para0"/>
    <w:uiPriority w:val="99"/>
    <w:rsid w:val="00657548"/>
    <w:pPr>
      <w:numPr>
        <w:numId w:val="13"/>
      </w:numPr>
      <w:tabs>
        <w:tab w:val="left" w:pos="425"/>
        <w:tab w:val="left" w:pos="493"/>
      </w:tabs>
      <w:spacing w:after="120"/>
    </w:pPr>
  </w:style>
  <w:style w:type="paragraph" w:customStyle="1" w:styleId="Para1bullet">
    <w:name w:val="Para 1 bullet"/>
    <w:basedOn w:val="Para1"/>
    <w:uiPriority w:val="99"/>
    <w:rsid w:val="00657548"/>
    <w:pPr>
      <w:numPr>
        <w:numId w:val="29"/>
      </w:numPr>
      <w:tabs>
        <w:tab w:val="clear" w:pos="360"/>
        <w:tab w:val="left" w:pos="851"/>
      </w:tabs>
      <w:spacing w:after="120"/>
      <w:ind w:left="850" w:hanging="425"/>
    </w:pPr>
  </w:style>
  <w:style w:type="paragraph" w:customStyle="1" w:styleId="Para1dash">
    <w:name w:val="Para 1 dash"/>
    <w:basedOn w:val="Para1"/>
    <w:uiPriority w:val="99"/>
    <w:rsid w:val="00657548"/>
    <w:pPr>
      <w:numPr>
        <w:numId w:val="14"/>
      </w:numPr>
      <w:tabs>
        <w:tab w:val="clear" w:pos="360"/>
        <w:tab w:val="left" w:pos="851"/>
      </w:tabs>
      <w:spacing w:after="120"/>
      <w:ind w:left="850" w:hanging="425"/>
    </w:pPr>
  </w:style>
  <w:style w:type="paragraph" w:customStyle="1" w:styleId="Para1letter">
    <w:name w:val="Para 1 letter"/>
    <w:basedOn w:val="Para1"/>
    <w:uiPriority w:val="99"/>
    <w:rsid w:val="00657548"/>
    <w:pPr>
      <w:numPr>
        <w:numId w:val="15"/>
      </w:numPr>
      <w:tabs>
        <w:tab w:val="clear" w:pos="360"/>
        <w:tab w:val="left" w:pos="851"/>
      </w:tabs>
      <w:spacing w:after="120"/>
      <w:ind w:left="850" w:hanging="425"/>
    </w:pPr>
  </w:style>
  <w:style w:type="paragraph" w:customStyle="1" w:styleId="Para1number">
    <w:name w:val="Para 1 number"/>
    <w:basedOn w:val="Para1"/>
    <w:uiPriority w:val="99"/>
    <w:rsid w:val="00657548"/>
    <w:pPr>
      <w:numPr>
        <w:numId w:val="16"/>
      </w:numPr>
      <w:tabs>
        <w:tab w:val="clear" w:pos="360"/>
        <w:tab w:val="left" w:pos="851"/>
      </w:tabs>
      <w:spacing w:after="120"/>
      <w:ind w:left="850" w:hanging="425"/>
    </w:pPr>
  </w:style>
  <w:style w:type="paragraph" w:customStyle="1" w:styleId="Para2bullet">
    <w:name w:val="Para 2 bullet"/>
    <w:basedOn w:val="Para2"/>
    <w:uiPriority w:val="99"/>
    <w:rsid w:val="00657548"/>
    <w:pPr>
      <w:numPr>
        <w:numId w:val="17"/>
      </w:numPr>
      <w:tabs>
        <w:tab w:val="clear" w:pos="360"/>
        <w:tab w:val="left" w:pos="1276"/>
      </w:tabs>
      <w:spacing w:after="120"/>
      <w:ind w:left="1276" w:hanging="425"/>
    </w:pPr>
  </w:style>
  <w:style w:type="paragraph" w:customStyle="1" w:styleId="Para2dash">
    <w:name w:val="Para 2 dash"/>
    <w:basedOn w:val="Para2"/>
    <w:uiPriority w:val="99"/>
    <w:rsid w:val="00657548"/>
    <w:pPr>
      <w:numPr>
        <w:numId w:val="18"/>
      </w:numPr>
      <w:tabs>
        <w:tab w:val="clear" w:pos="360"/>
        <w:tab w:val="left" w:pos="1276"/>
      </w:tabs>
      <w:spacing w:after="120"/>
      <w:ind w:left="1276" w:hanging="425"/>
    </w:pPr>
  </w:style>
  <w:style w:type="paragraph" w:customStyle="1" w:styleId="Para2letter">
    <w:name w:val="Para 2 letter"/>
    <w:basedOn w:val="Para2"/>
    <w:uiPriority w:val="99"/>
    <w:rsid w:val="00657548"/>
    <w:pPr>
      <w:numPr>
        <w:numId w:val="19"/>
      </w:numPr>
      <w:tabs>
        <w:tab w:val="clear" w:pos="360"/>
        <w:tab w:val="left" w:pos="1276"/>
      </w:tabs>
      <w:spacing w:after="120"/>
      <w:ind w:left="1276" w:hanging="425"/>
    </w:pPr>
  </w:style>
  <w:style w:type="paragraph" w:customStyle="1" w:styleId="Para2number">
    <w:name w:val="Para 2 number"/>
    <w:basedOn w:val="Para2"/>
    <w:uiPriority w:val="99"/>
    <w:rsid w:val="00657548"/>
    <w:pPr>
      <w:numPr>
        <w:numId w:val="20"/>
      </w:numPr>
      <w:tabs>
        <w:tab w:val="clear" w:pos="360"/>
        <w:tab w:val="left" w:pos="1276"/>
      </w:tabs>
      <w:spacing w:after="120"/>
      <w:ind w:left="1276" w:hanging="425"/>
    </w:pPr>
  </w:style>
  <w:style w:type="paragraph" w:customStyle="1" w:styleId="Para3bullet">
    <w:name w:val="Para 3 bullet"/>
    <w:basedOn w:val="Para3"/>
    <w:uiPriority w:val="99"/>
    <w:rsid w:val="00657548"/>
    <w:pPr>
      <w:numPr>
        <w:numId w:val="21"/>
      </w:numPr>
      <w:tabs>
        <w:tab w:val="clear" w:pos="1134"/>
        <w:tab w:val="left" w:pos="1701"/>
      </w:tabs>
      <w:spacing w:after="120"/>
      <w:ind w:left="1701" w:hanging="425"/>
    </w:pPr>
  </w:style>
  <w:style w:type="paragraph" w:customStyle="1" w:styleId="Para3dash">
    <w:name w:val="Para 3 dash"/>
    <w:basedOn w:val="Para3"/>
    <w:uiPriority w:val="99"/>
    <w:rsid w:val="00657548"/>
    <w:pPr>
      <w:numPr>
        <w:numId w:val="22"/>
      </w:numPr>
      <w:tabs>
        <w:tab w:val="clear" w:pos="360"/>
        <w:tab w:val="left" w:pos="1701"/>
      </w:tabs>
      <w:spacing w:after="120"/>
      <w:ind w:left="1701" w:hanging="425"/>
    </w:pPr>
  </w:style>
  <w:style w:type="paragraph" w:customStyle="1" w:styleId="Para3letter">
    <w:name w:val="Para 3 letter"/>
    <w:basedOn w:val="Para3"/>
    <w:uiPriority w:val="99"/>
    <w:rsid w:val="00657548"/>
    <w:pPr>
      <w:numPr>
        <w:numId w:val="23"/>
      </w:numPr>
      <w:tabs>
        <w:tab w:val="clear" w:pos="360"/>
        <w:tab w:val="left" w:pos="1701"/>
      </w:tabs>
      <w:spacing w:after="120"/>
      <w:ind w:left="1701" w:hanging="425"/>
    </w:pPr>
  </w:style>
  <w:style w:type="paragraph" w:customStyle="1" w:styleId="Para3number">
    <w:name w:val="Para 3 number"/>
    <w:basedOn w:val="Para3"/>
    <w:uiPriority w:val="99"/>
    <w:rsid w:val="00657548"/>
    <w:pPr>
      <w:numPr>
        <w:numId w:val="24"/>
      </w:numPr>
      <w:tabs>
        <w:tab w:val="clear" w:pos="360"/>
        <w:tab w:val="left" w:pos="1701"/>
      </w:tabs>
      <w:spacing w:after="120"/>
      <w:ind w:left="1701" w:hanging="425"/>
    </w:pPr>
  </w:style>
  <w:style w:type="paragraph" w:customStyle="1" w:styleId="TextBox">
    <w:name w:val="TextBox"/>
    <w:basedOn w:val="Normal"/>
    <w:next w:val="Normal"/>
    <w:uiPriority w:val="99"/>
    <w:rsid w:val="00657548"/>
    <w:pPr>
      <w:numPr>
        <w:numId w:val="25"/>
      </w:numPr>
      <w:tabs>
        <w:tab w:val="clear" w:pos="1134"/>
      </w:tabs>
      <w:spacing w:before="60" w:after="60"/>
      <w:ind w:left="0" w:firstLine="0"/>
      <w:jc w:val="center"/>
    </w:pPr>
    <w:rPr>
      <w:rFonts w:ascii="Arial" w:hAnsi="Arial"/>
      <w:b/>
      <w:sz w:val="12"/>
      <w:szCs w:val="20"/>
      <w:lang w:val="en-GB" w:eastAsia="en-US"/>
    </w:rPr>
  </w:style>
  <w:style w:type="paragraph" w:customStyle="1" w:styleId="SummaryHeading">
    <w:name w:val="Summary Heading"/>
    <w:basedOn w:val="Head1manual"/>
    <w:next w:val="Para0"/>
    <w:uiPriority w:val="99"/>
    <w:rsid w:val="00657548"/>
  </w:style>
  <w:style w:type="paragraph" w:customStyle="1" w:styleId="Heading1-NoTOC">
    <w:name w:val="Heading 1 - No TOC"/>
    <w:basedOn w:val="Head1manual"/>
    <w:uiPriority w:val="99"/>
    <w:rsid w:val="00657548"/>
    <w:pPr>
      <w:outlineLvl w:val="0"/>
    </w:pPr>
  </w:style>
  <w:style w:type="paragraph" w:customStyle="1" w:styleId="FooterLandscape">
    <w:name w:val="Footer_Landscape"/>
    <w:basedOn w:val="Footer"/>
    <w:uiPriority w:val="99"/>
    <w:rsid w:val="00657548"/>
    <w:pPr>
      <w:pBdr>
        <w:top w:val="single" w:sz="12" w:space="1" w:color="808080"/>
      </w:pBdr>
      <w:tabs>
        <w:tab w:val="clear" w:pos="4320"/>
        <w:tab w:val="clear" w:pos="8640"/>
        <w:tab w:val="right" w:pos="12191"/>
        <w:tab w:val="right" w:pos="13183"/>
      </w:tabs>
      <w:jc w:val="both"/>
    </w:pPr>
    <w:rPr>
      <w:rFonts w:ascii="Arial" w:hAnsi="Arial"/>
      <w:sz w:val="14"/>
      <w:szCs w:val="20"/>
      <w:lang w:val="en-GB" w:eastAsia="en-US"/>
    </w:rPr>
  </w:style>
  <w:style w:type="paragraph" w:customStyle="1" w:styleId="DocumentStatus">
    <w:name w:val="DocumentStatus"/>
    <w:basedOn w:val="Normal"/>
    <w:uiPriority w:val="99"/>
    <w:rsid w:val="00657548"/>
    <w:pPr>
      <w:jc w:val="both"/>
    </w:pPr>
    <w:rPr>
      <w:rFonts w:ascii="Arial" w:hAnsi="Arial"/>
      <w:sz w:val="20"/>
      <w:szCs w:val="20"/>
      <w:lang w:val="en-GB" w:eastAsia="en-US"/>
    </w:rPr>
  </w:style>
  <w:style w:type="paragraph" w:customStyle="1" w:styleId="Head4manual">
    <w:name w:val="Head 4 manual"/>
    <w:basedOn w:val="Normal"/>
    <w:uiPriority w:val="99"/>
    <w:rsid w:val="00657548"/>
    <w:pPr>
      <w:spacing w:after="120"/>
      <w:jc w:val="both"/>
    </w:pPr>
    <w:rPr>
      <w:rFonts w:ascii="Arial" w:hAnsi="Arial"/>
      <w:b/>
      <w:sz w:val="20"/>
      <w:szCs w:val="20"/>
      <w:lang w:val="en-GB" w:eastAsia="en-US"/>
    </w:rPr>
  </w:style>
  <w:style w:type="paragraph" w:customStyle="1" w:styleId="FooterFullWidth">
    <w:name w:val="Footer_FullWidth"/>
    <w:basedOn w:val="Footer"/>
    <w:uiPriority w:val="99"/>
    <w:rsid w:val="00657548"/>
    <w:pPr>
      <w:pBdr>
        <w:top w:val="single" w:sz="12" w:space="1" w:color="808080"/>
      </w:pBdr>
      <w:tabs>
        <w:tab w:val="clear" w:pos="4320"/>
        <w:tab w:val="clear" w:pos="8640"/>
        <w:tab w:val="right" w:pos="8789"/>
        <w:tab w:val="right" w:pos="9639"/>
      </w:tabs>
      <w:jc w:val="both"/>
    </w:pPr>
    <w:rPr>
      <w:rFonts w:ascii="Arial" w:hAnsi="Arial"/>
      <w:sz w:val="14"/>
      <w:szCs w:val="20"/>
      <w:lang w:val="en-GB" w:eastAsia="en-US"/>
    </w:rPr>
  </w:style>
  <w:style w:type="paragraph" w:styleId="TableofAuthorities">
    <w:name w:val="table of authorities"/>
    <w:basedOn w:val="Normal"/>
    <w:next w:val="Normal"/>
    <w:uiPriority w:val="99"/>
    <w:semiHidden/>
    <w:rsid w:val="00657548"/>
    <w:pPr>
      <w:ind w:left="220" w:hanging="220"/>
      <w:jc w:val="both"/>
    </w:pPr>
    <w:rPr>
      <w:rFonts w:ascii="Arial" w:hAnsi="Arial"/>
      <w:sz w:val="22"/>
      <w:szCs w:val="20"/>
      <w:lang w:val="en-GB" w:eastAsia="en-US"/>
    </w:rPr>
  </w:style>
  <w:style w:type="paragraph" w:customStyle="1" w:styleId="TexBox2">
    <w:name w:val="TexBox2"/>
    <w:basedOn w:val="TextBox"/>
    <w:uiPriority w:val="99"/>
    <w:rsid w:val="00657548"/>
    <w:pPr>
      <w:spacing w:before="0" w:after="0"/>
    </w:pPr>
    <w:rPr>
      <w:b w:val="0"/>
    </w:rPr>
  </w:style>
  <w:style w:type="paragraph" w:customStyle="1" w:styleId="Textbox2">
    <w:name w:val="Textbox2"/>
    <w:basedOn w:val="TextBox"/>
    <w:uiPriority w:val="99"/>
    <w:rsid w:val="00657548"/>
    <w:pPr>
      <w:spacing w:before="0" w:after="0"/>
    </w:pPr>
    <w:rPr>
      <w:b w:val="0"/>
    </w:rPr>
  </w:style>
  <w:style w:type="paragraph" w:customStyle="1" w:styleId="textbox20">
    <w:name w:val="textbox2"/>
    <w:basedOn w:val="TextBox"/>
    <w:uiPriority w:val="99"/>
    <w:rsid w:val="00657548"/>
    <w:pPr>
      <w:spacing w:before="0" w:after="0"/>
    </w:pPr>
    <w:rPr>
      <w:b w:val="0"/>
    </w:rPr>
  </w:style>
  <w:style w:type="paragraph" w:customStyle="1" w:styleId="TextBoxBody">
    <w:name w:val="TextBoxBody"/>
    <w:basedOn w:val="Normal"/>
    <w:uiPriority w:val="99"/>
    <w:rsid w:val="00657548"/>
    <w:pPr>
      <w:keepNext/>
      <w:jc w:val="both"/>
    </w:pPr>
    <w:rPr>
      <w:rFonts w:ascii="Arial" w:hAnsi="Arial"/>
      <w:sz w:val="16"/>
      <w:szCs w:val="20"/>
      <w:lang w:val="en-GB" w:eastAsia="en-US"/>
    </w:rPr>
  </w:style>
  <w:style w:type="paragraph" w:customStyle="1" w:styleId="TextboxCaption">
    <w:name w:val="TextboxCaption"/>
    <w:basedOn w:val="Normal"/>
    <w:uiPriority w:val="99"/>
    <w:rsid w:val="00657548"/>
    <w:pPr>
      <w:jc w:val="center"/>
    </w:pPr>
    <w:rPr>
      <w:rFonts w:ascii="Arial" w:hAnsi="Arial"/>
      <w:b/>
      <w:sz w:val="20"/>
      <w:szCs w:val="20"/>
      <w:lang w:val="en-GB" w:eastAsia="en-US"/>
    </w:rPr>
  </w:style>
  <w:style w:type="paragraph" w:customStyle="1" w:styleId="TextBoxCaption0">
    <w:name w:val="TextBoxCaption"/>
    <w:basedOn w:val="Normal"/>
    <w:uiPriority w:val="99"/>
    <w:rsid w:val="00657548"/>
    <w:pPr>
      <w:jc w:val="center"/>
    </w:pPr>
    <w:rPr>
      <w:rFonts w:ascii="Arial" w:hAnsi="Arial"/>
      <w:b/>
      <w:sz w:val="20"/>
      <w:szCs w:val="20"/>
      <w:lang w:val="en-GB" w:eastAsia="en-US"/>
    </w:rPr>
  </w:style>
  <w:style w:type="paragraph" w:customStyle="1" w:styleId="TextboxHeading">
    <w:name w:val="TextboxHeading"/>
    <w:basedOn w:val="Normal"/>
    <w:uiPriority w:val="99"/>
    <w:rsid w:val="00657548"/>
    <w:rPr>
      <w:rFonts w:ascii="Arial" w:hAnsi="Arial"/>
      <w:b/>
      <w:sz w:val="16"/>
      <w:szCs w:val="20"/>
      <w:lang w:val="en-GB" w:eastAsia="en-US"/>
    </w:rPr>
  </w:style>
  <w:style w:type="paragraph" w:customStyle="1" w:styleId="TextBoxOrg">
    <w:name w:val="TextBoxOrg"/>
    <w:basedOn w:val="Normal"/>
    <w:uiPriority w:val="99"/>
    <w:rsid w:val="00657548"/>
    <w:pPr>
      <w:jc w:val="center"/>
    </w:pPr>
    <w:rPr>
      <w:rFonts w:ascii="Arial" w:hAnsi="Arial"/>
      <w:b/>
      <w:sz w:val="14"/>
      <w:szCs w:val="20"/>
      <w:lang w:val="en-GB" w:eastAsia="en-US"/>
    </w:rPr>
  </w:style>
  <w:style w:type="paragraph" w:customStyle="1" w:styleId="TextBoxOrg2">
    <w:name w:val="TextBoxOrg2"/>
    <w:basedOn w:val="TextBoxOrg"/>
    <w:uiPriority w:val="99"/>
    <w:rsid w:val="00657548"/>
    <w:rPr>
      <w:b w:val="0"/>
    </w:rPr>
  </w:style>
  <w:style w:type="paragraph" w:customStyle="1" w:styleId="TextBoxTitle">
    <w:name w:val="TextBoxTitle"/>
    <w:basedOn w:val="Normal"/>
    <w:next w:val="TextBoxBody"/>
    <w:autoRedefine/>
    <w:uiPriority w:val="99"/>
    <w:rsid w:val="00657548"/>
    <w:pPr>
      <w:tabs>
        <w:tab w:val="left" w:pos="3515"/>
      </w:tabs>
      <w:jc w:val="center"/>
    </w:pPr>
    <w:rPr>
      <w:rFonts w:ascii="Arial" w:hAnsi="Arial"/>
      <w:b/>
      <w:sz w:val="16"/>
      <w:szCs w:val="20"/>
      <w:lang w:val="en-GB" w:eastAsia="en-US"/>
    </w:rPr>
  </w:style>
  <w:style w:type="paragraph" w:customStyle="1" w:styleId="DocumentTitle">
    <w:name w:val="DocumentTitle"/>
    <w:basedOn w:val="Normal"/>
    <w:uiPriority w:val="99"/>
    <w:rsid w:val="00657548"/>
    <w:pPr>
      <w:jc w:val="right"/>
    </w:pPr>
    <w:rPr>
      <w:rFonts w:ascii="Arial" w:hAnsi="Arial"/>
      <w:b/>
      <w:szCs w:val="20"/>
      <w:lang w:val="en-GB" w:eastAsia="en-US"/>
    </w:rPr>
  </w:style>
  <w:style w:type="paragraph" w:customStyle="1" w:styleId="WiSEFooter">
    <w:name w:val="WiSE Footer"/>
    <w:uiPriority w:val="99"/>
    <w:rsid w:val="00657548"/>
    <w:rPr>
      <w:rFonts w:ascii="Arial" w:hAnsi="Arial"/>
      <w:b/>
      <w:noProof/>
      <w:sz w:val="14"/>
      <w:lang w:val="en-US" w:eastAsia="en-US"/>
    </w:rPr>
  </w:style>
  <w:style w:type="paragraph" w:styleId="BodyTextIndent3">
    <w:name w:val="Body Text Indent 3"/>
    <w:basedOn w:val="Normal"/>
    <w:link w:val="BodyTextIndent3Char"/>
    <w:uiPriority w:val="99"/>
    <w:rsid w:val="00657548"/>
    <w:pPr>
      <w:spacing w:after="120"/>
      <w:ind w:left="360"/>
      <w:jc w:val="both"/>
    </w:pPr>
    <w:rPr>
      <w:rFonts w:ascii="Arial" w:hAnsi="Arial"/>
      <w:sz w:val="16"/>
      <w:szCs w:val="16"/>
      <w:lang w:val="en-GB" w:eastAsia="en-US"/>
    </w:rPr>
  </w:style>
  <w:style w:type="character" w:customStyle="1" w:styleId="BodyTextIndent3Char">
    <w:name w:val="Body Text Indent 3 Char"/>
    <w:link w:val="BodyTextIndent3"/>
    <w:uiPriority w:val="99"/>
    <w:semiHidden/>
    <w:locked/>
    <w:rPr>
      <w:rFonts w:cs="Times New Roman"/>
      <w:sz w:val="16"/>
      <w:szCs w:val="16"/>
      <w:lang w:val="sr-Cyrl-CS" w:eastAsia="hr-HR"/>
    </w:rPr>
  </w:style>
  <w:style w:type="paragraph" w:customStyle="1" w:styleId="podnaslov20">
    <w:name w:val="podnaslov2"/>
    <w:basedOn w:val="Normal"/>
    <w:uiPriority w:val="99"/>
    <w:rsid w:val="00657548"/>
    <w:pPr>
      <w:jc w:val="both"/>
    </w:pPr>
    <w:rPr>
      <w:rFonts w:ascii="Arial" w:hAnsi="Arial" w:cs="Arial"/>
      <w:b/>
      <w:lang w:val="sr-Latn-CS" w:eastAsia="en-US"/>
    </w:rPr>
  </w:style>
  <w:style w:type="paragraph" w:customStyle="1" w:styleId="podnaslov">
    <w:name w:val="podnaslov"/>
    <w:basedOn w:val="Normal"/>
    <w:uiPriority w:val="99"/>
    <w:rsid w:val="00657548"/>
    <w:pPr>
      <w:spacing w:before="360" w:after="20"/>
      <w:jc w:val="both"/>
    </w:pPr>
    <w:rPr>
      <w:rFonts w:ascii="Arial" w:hAnsi="Arial" w:cs="Arial"/>
      <w:b/>
      <w:smallCaps/>
      <w:color w:val="333399"/>
      <w:sz w:val="26"/>
      <w:lang w:val="sr-Latn-CS" w:eastAsia="en-US"/>
    </w:rPr>
  </w:style>
  <w:style w:type="paragraph" w:customStyle="1" w:styleId="Nabrajanje">
    <w:name w:val="Nabrajanje"/>
    <w:basedOn w:val="Normal"/>
    <w:uiPriority w:val="99"/>
    <w:rsid w:val="00657548"/>
    <w:pPr>
      <w:tabs>
        <w:tab w:val="num" w:pos="1080"/>
      </w:tabs>
      <w:spacing w:after="80"/>
      <w:ind w:left="1080" w:right="567" w:hanging="360"/>
      <w:jc w:val="both"/>
    </w:pPr>
    <w:rPr>
      <w:rFonts w:ascii="Arial" w:hAnsi="Arial"/>
      <w:szCs w:val="20"/>
      <w:lang w:val="sr-Latn-CS" w:eastAsia="en-US"/>
    </w:rPr>
  </w:style>
  <w:style w:type="paragraph" w:styleId="Salutation">
    <w:name w:val="Salutation"/>
    <w:basedOn w:val="Normal"/>
    <w:next w:val="Normal"/>
    <w:link w:val="SalutationChar"/>
    <w:uiPriority w:val="99"/>
    <w:rsid w:val="00657548"/>
    <w:pPr>
      <w:keepNext/>
      <w:tabs>
        <w:tab w:val="right" w:pos="9639"/>
      </w:tabs>
      <w:spacing w:before="120" w:after="120" w:line="280" w:lineRule="atLeast"/>
    </w:pPr>
    <w:rPr>
      <w:rFonts w:ascii="Arial" w:hAnsi="Arial"/>
      <w:sz w:val="22"/>
      <w:szCs w:val="20"/>
      <w:lang w:val="de-CH" w:eastAsia="de-DE"/>
    </w:rPr>
  </w:style>
  <w:style w:type="character" w:customStyle="1" w:styleId="SalutationChar">
    <w:name w:val="Salutation Char"/>
    <w:link w:val="Salutation"/>
    <w:uiPriority w:val="99"/>
    <w:semiHidden/>
    <w:locked/>
    <w:rPr>
      <w:rFonts w:cs="Times New Roman"/>
      <w:sz w:val="24"/>
      <w:szCs w:val="24"/>
      <w:lang w:val="sr-Cyrl-CS" w:eastAsia="hr-HR"/>
    </w:rPr>
  </w:style>
  <w:style w:type="paragraph" w:styleId="TOAHeading">
    <w:name w:val="toa heading"/>
    <w:basedOn w:val="Normal"/>
    <w:next w:val="Normal"/>
    <w:uiPriority w:val="99"/>
    <w:semiHidden/>
    <w:rsid w:val="00657548"/>
    <w:pPr>
      <w:widowControl w:val="0"/>
      <w:tabs>
        <w:tab w:val="right" w:pos="9360"/>
      </w:tabs>
      <w:suppressAutoHyphens/>
    </w:pPr>
    <w:rPr>
      <w:rFonts w:ascii="Arial" w:hAnsi="Arial"/>
      <w:sz w:val="20"/>
      <w:szCs w:val="20"/>
      <w:lang w:val="en-GB" w:eastAsia="en-US"/>
    </w:rPr>
  </w:style>
  <w:style w:type="paragraph" w:styleId="PlainText">
    <w:name w:val="Plain Text"/>
    <w:basedOn w:val="Normal"/>
    <w:link w:val="PlainTextChar"/>
    <w:uiPriority w:val="99"/>
    <w:rsid w:val="00657548"/>
    <w:rPr>
      <w:rFonts w:ascii="Courier New" w:hAnsi="Courier New"/>
      <w:sz w:val="20"/>
      <w:szCs w:val="20"/>
      <w:lang w:val="sr-Latn-CS" w:eastAsia="en-US"/>
    </w:rPr>
  </w:style>
  <w:style w:type="character" w:customStyle="1" w:styleId="PlainTextChar">
    <w:name w:val="Plain Text Char"/>
    <w:link w:val="PlainText"/>
    <w:uiPriority w:val="99"/>
    <w:locked/>
    <w:rsid w:val="006246EB"/>
    <w:rPr>
      <w:rFonts w:ascii="Courier New" w:hAnsi="Courier New" w:cs="Times New Roman"/>
      <w:lang w:val="sr-Latn-CS" w:eastAsia="en-US"/>
    </w:rPr>
  </w:style>
  <w:style w:type="character" w:customStyle="1" w:styleId="Style12ptBold">
    <w:name w:val="Style 12 pt Bold"/>
    <w:uiPriority w:val="99"/>
    <w:rsid w:val="00657548"/>
    <w:rPr>
      <w:rFonts w:ascii="Arial" w:hAnsi="Arial"/>
      <w:sz w:val="24"/>
    </w:rPr>
  </w:style>
  <w:style w:type="paragraph" w:customStyle="1" w:styleId="Aufzhlung2">
    <w:name w:val="Aufzählung2"/>
    <w:basedOn w:val="Normal"/>
    <w:uiPriority w:val="99"/>
    <w:rsid w:val="00657548"/>
    <w:pPr>
      <w:tabs>
        <w:tab w:val="num" w:pos="985"/>
      </w:tabs>
      <w:spacing w:before="60" w:after="60" w:line="280" w:lineRule="atLeast"/>
      <w:ind w:left="568" w:hanging="284"/>
    </w:pPr>
    <w:rPr>
      <w:rFonts w:ascii="Arial" w:hAnsi="Arial"/>
      <w:spacing w:val="5"/>
      <w:sz w:val="22"/>
      <w:szCs w:val="20"/>
      <w:lang w:val="sr-Latn-CS" w:eastAsia="en-US"/>
    </w:rPr>
  </w:style>
  <w:style w:type="paragraph" w:customStyle="1" w:styleId="Aufzhlung">
    <w:name w:val="Aufzählung"/>
    <w:basedOn w:val="Normal"/>
    <w:uiPriority w:val="99"/>
    <w:rsid w:val="00657548"/>
    <w:pPr>
      <w:spacing w:after="120"/>
    </w:pPr>
    <w:rPr>
      <w:szCs w:val="20"/>
      <w:lang w:val="sr-Latn-CS" w:eastAsia="en-US"/>
    </w:rPr>
  </w:style>
  <w:style w:type="paragraph" w:customStyle="1" w:styleId="xl28">
    <w:name w:val="xl28"/>
    <w:basedOn w:val="Normal"/>
    <w:uiPriority w:val="99"/>
    <w:rsid w:val="00657548"/>
    <w:pPr>
      <w:pBdr>
        <w:left w:val="single" w:sz="4" w:space="0" w:color="C0C0C0"/>
        <w:right w:val="single" w:sz="4" w:space="0" w:color="C0C0C0"/>
      </w:pBdr>
      <w:spacing w:before="100" w:after="100"/>
    </w:pPr>
    <w:rPr>
      <w:rFonts w:ascii="Arial" w:hAnsi="Arial"/>
      <w:szCs w:val="20"/>
      <w:lang w:val="sr-Latn-CS" w:eastAsia="en-US"/>
    </w:rPr>
  </w:style>
  <w:style w:type="paragraph" w:customStyle="1" w:styleId="RevTable1">
    <w:name w:val="Rev Table 1"/>
    <w:basedOn w:val="Normal"/>
    <w:uiPriority w:val="99"/>
    <w:rsid w:val="00657548"/>
    <w:pPr>
      <w:spacing w:before="60" w:after="60"/>
      <w:jc w:val="both"/>
    </w:pPr>
    <w:rPr>
      <w:rFonts w:ascii="Arial" w:hAnsi="Arial"/>
      <w:sz w:val="20"/>
      <w:szCs w:val="20"/>
      <w:lang w:val="en-GB" w:eastAsia="en-US"/>
    </w:rPr>
  </w:style>
  <w:style w:type="paragraph" w:customStyle="1" w:styleId="xl24">
    <w:name w:val="xl24"/>
    <w:basedOn w:val="Normal"/>
    <w:uiPriority w:val="99"/>
    <w:rsid w:val="00657548"/>
    <w:pPr>
      <w:pBdr>
        <w:top w:val="single" w:sz="4" w:space="0" w:color="808080"/>
        <w:left w:val="single" w:sz="4" w:space="0" w:color="808080"/>
        <w:bottom w:val="single" w:sz="4" w:space="0" w:color="808080"/>
        <w:right w:val="single" w:sz="4" w:space="0" w:color="808080"/>
      </w:pBdr>
      <w:spacing w:before="100" w:after="100"/>
      <w:jc w:val="right"/>
    </w:pPr>
    <w:rPr>
      <w:rFonts w:ascii="Arial" w:hAnsi="Arial"/>
      <w:szCs w:val="20"/>
      <w:lang w:val="en-GB" w:eastAsia="en-US"/>
    </w:rPr>
  </w:style>
  <w:style w:type="paragraph" w:customStyle="1" w:styleId="xl25">
    <w:name w:val="xl25"/>
    <w:basedOn w:val="Normal"/>
    <w:uiPriority w:val="99"/>
    <w:rsid w:val="00657548"/>
    <w:pPr>
      <w:pBdr>
        <w:top w:val="single" w:sz="4" w:space="0" w:color="C0C0C0"/>
        <w:left w:val="single" w:sz="4" w:space="0" w:color="C0C0C0"/>
        <w:bottom w:val="single" w:sz="4" w:space="0" w:color="C0C0C0"/>
        <w:right w:val="single" w:sz="4" w:space="0" w:color="C0C0C0"/>
      </w:pBdr>
      <w:spacing w:before="100" w:after="100"/>
      <w:textAlignment w:val="top"/>
    </w:pPr>
    <w:rPr>
      <w:rFonts w:ascii="Arial Unicode MS" w:hAnsi="Arial Unicode MS"/>
      <w:szCs w:val="20"/>
      <w:lang w:val="en-GB" w:eastAsia="en-US"/>
    </w:rPr>
  </w:style>
  <w:style w:type="paragraph" w:customStyle="1" w:styleId="NormalRapport">
    <w:name w:val="Normal Rapport"/>
    <w:basedOn w:val="Normal"/>
    <w:uiPriority w:val="99"/>
    <w:rsid w:val="00657548"/>
    <w:pPr>
      <w:tabs>
        <w:tab w:val="left" w:pos="1440"/>
        <w:tab w:val="left" w:pos="6480"/>
      </w:tabs>
      <w:spacing w:after="120" w:line="360" w:lineRule="auto"/>
      <w:ind w:left="864"/>
      <w:jc w:val="both"/>
    </w:pPr>
    <w:rPr>
      <w:rFonts w:ascii="Arial" w:hAnsi="Arial"/>
      <w:sz w:val="23"/>
      <w:szCs w:val="20"/>
      <w:lang w:val="en-CA" w:eastAsia="en-US"/>
    </w:rPr>
  </w:style>
  <w:style w:type="paragraph" w:customStyle="1" w:styleId="No1">
    <w:name w:val="No 1"/>
    <w:basedOn w:val="Normal"/>
    <w:uiPriority w:val="99"/>
    <w:rsid w:val="00657548"/>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before="120" w:after="120"/>
    </w:pPr>
    <w:rPr>
      <w:rFonts w:ascii="Arial" w:hAnsi="Arial"/>
      <w:b/>
      <w:spacing w:val="-3"/>
      <w:szCs w:val="20"/>
      <w:lang w:val="en-GB" w:eastAsia="en-US"/>
    </w:rPr>
  </w:style>
  <w:style w:type="paragraph" w:customStyle="1" w:styleId="RevTable2">
    <w:name w:val="Rev Table 2"/>
    <w:basedOn w:val="Normal"/>
    <w:uiPriority w:val="99"/>
    <w:rsid w:val="00657548"/>
    <w:pPr>
      <w:spacing w:before="120" w:after="120"/>
      <w:jc w:val="both"/>
    </w:pPr>
    <w:rPr>
      <w:rFonts w:ascii="Arial" w:hAnsi="Arial"/>
      <w:i/>
      <w:sz w:val="20"/>
      <w:szCs w:val="20"/>
      <w:lang w:val="en-GB" w:eastAsia="en-US"/>
    </w:rPr>
  </w:style>
  <w:style w:type="paragraph" w:customStyle="1" w:styleId="Simple">
    <w:name w:val="Simple"/>
    <w:basedOn w:val="Normal"/>
    <w:uiPriority w:val="99"/>
    <w:rsid w:val="00657548"/>
    <w:pPr>
      <w:keepLines/>
    </w:pPr>
    <w:rPr>
      <w:rFonts w:ascii="Arial" w:hAnsi="Arial"/>
      <w:b/>
      <w:sz w:val="28"/>
      <w:szCs w:val="20"/>
      <w:lang w:val="en-GB" w:eastAsia="en-US"/>
    </w:rPr>
  </w:style>
  <w:style w:type="paragraph" w:customStyle="1" w:styleId="feedbody">
    <w:name w:val="feedbody"/>
    <w:basedOn w:val="BodyText"/>
    <w:uiPriority w:val="99"/>
    <w:rsid w:val="00657548"/>
    <w:pPr>
      <w:suppressAutoHyphens/>
      <w:ind w:left="1134"/>
      <w:jc w:val="both"/>
    </w:pPr>
    <w:rPr>
      <w:spacing w:val="-3"/>
      <w:sz w:val="24"/>
      <w:szCs w:val="20"/>
      <w:lang w:val="en-GB"/>
    </w:rPr>
  </w:style>
  <w:style w:type="paragraph" w:customStyle="1" w:styleId="feedcomhead">
    <w:name w:val="feedcomhead"/>
    <w:basedOn w:val="Normal"/>
    <w:uiPriority w:val="99"/>
    <w:rsid w:val="00657548"/>
    <w:pPr>
      <w:tabs>
        <w:tab w:val="left" w:pos="1134"/>
      </w:tabs>
      <w:ind w:left="1134" w:hanging="1134"/>
    </w:pPr>
    <w:rPr>
      <w:rFonts w:ascii="Arial" w:hAnsi="Arial"/>
      <w:b/>
      <w:szCs w:val="20"/>
      <w:lang w:val="sr-Latn-CS" w:eastAsia="en-US"/>
    </w:rPr>
  </w:style>
  <w:style w:type="paragraph" w:customStyle="1" w:styleId="BodyText21">
    <w:name w:val="Body Text 21"/>
    <w:basedOn w:val="Normal"/>
    <w:uiPriority w:val="99"/>
    <w:rsid w:val="00657548"/>
    <w:pPr>
      <w:widowControl w:val="0"/>
      <w:tabs>
        <w:tab w:val="left" w:pos="1134"/>
      </w:tabs>
      <w:ind w:left="1134" w:hanging="1134"/>
      <w:jc w:val="both"/>
    </w:pPr>
    <w:rPr>
      <w:rFonts w:ascii="Arial" w:hAnsi="Arial"/>
      <w:sz w:val="22"/>
      <w:szCs w:val="20"/>
      <w:lang w:val="sr-Latn-CS" w:eastAsia="en-US"/>
    </w:rPr>
  </w:style>
  <w:style w:type="paragraph" w:customStyle="1" w:styleId="References">
    <w:name w:val="References"/>
    <w:basedOn w:val="Normal"/>
    <w:uiPriority w:val="99"/>
    <w:rsid w:val="00657548"/>
    <w:pPr>
      <w:widowControl w:val="0"/>
    </w:pPr>
    <w:rPr>
      <w:rFonts w:ascii="Arial" w:hAnsi="Arial"/>
      <w:sz w:val="20"/>
      <w:szCs w:val="20"/>
      <w:lang w:val="en-GB" w:eastAsia="en-US"/>
    </w:rPr>
  </w:style>
  <w:style w:type="paragraph" w:styleId="E-mailSignature">
    <w:name w:val="E-mail Signature"/>
    <w:basedOn w:val="Normal"/>
    <w:link w:val="E-mailSignatureChar"/>
    <w:uiPriority w:val="99"/>
    <w:rsid w:val="00657548"/>
    <w:rPr>
      <w:rFonts w:ascii="Arial" w:hAnsi="Arial"/>
      <w:sz w:val="20"/>
      <w:szCs w:val="20"/>
      <w:lang w:val="fr-CA" w:eastAsia="en-US"/>
    </w:rPr>
  </w:style>
  <w:style w:type="character" w:customStyle="1" w:styleId="E-mailSignatureChar">
    <w:name w:val="E-mail Signature Char"/>
    <w:link w:val="E-mailSignature"/>
    <w:uiPriority w:val="99"/>
    <w:semiHidden/>
    <w:locked/>
    <w:rPr>
      <w:rFonts w:cs="Times New Roman"/>
      <w:sz w:val="24"/>
      <w:szCs w:val="24"/>
      <w:lang w:val="sr-Cyrl-CS" w:eastAsia="hr-HR"/>
    </w:rPr>
  </w:style>
  <w:style w:type="paragraph" w:customStyle="1" w:styleId="naslov">
    <w:name w:val="naslov"/>
    <w:basedOn w:val="Normal"/>
    <w:uiPriority w:val="99"/>
    <w:rsid w:val="00657548"/>
    <w:pPr>
      <w:spacing w:before="100" w:after="240"/>
      <w:jc w:val="both"/>
    </w:pPr>
    <w:rPr>
      <w:rFonts w:ascii="Arial" w:hAnsi="Arial"/>
      <w:b/>
      <w:color w:val="000080"/>
      <w:sz w:val="28"/>
      <w:szCs w:val="20"/>
      <w:u w:val="single"/>
      <w:lang w:val="sr-Latn-CS" w:eastAsia="en-US"/>
    </w:rPr>
  </w:style>
  <w:style w:type="paragraph" w:styleId="NormalWeb">
    <w:name w:val="Normal (Web)"/>
    <w:basedOn w:val="Normal"/>
    <w:uiPriority w:val="99"/>
    <w:rsid w:val="00657548"/>
    <w:pPr>
      <w:spacing w:before="100" w:beforeAutospacing="1" w:after="100" w:afterAutospacing="1"/>
    </w:pPr>
    <w:rPr>
      <w:rFonts w:ascii="Arial Unicode MS" w:hAnsi="Arial Unicode MS" w:cs="Arial Unicode MS"/>
      <w:lang w:val="sr-Latn-CS" w:eastAsia="en-US"/>
    </w:rPr>
  </w:style>
  <w:style w:type="paragraph" w:customStyle="1" w:styleId="xl26">
    <w:name w:val="xl26"/>
    <w:basedOn w:val="Normal"/>
    <w:uiPriority w:val="99"/>
    <w:rsid w:val="00657548"/>
    <w:pPr>
      <w:spacing w:before="100" w:beforeAutospacing="1" w:after="100" w:afterAutospacing="1"/>
    </w:pPr>
    <w:rPr>
      <w:rFonts w:ascii="Arial" w:hAnsi="Arial"/>
      <w:lang w:val="en-GB" w:eastAsia="en-US"/>
    </w:rPr>
  </w:style>
  <w:style w:type="paragraph" w:customStyle="1" w:styleId="nor1">
    <w:name w:val="nor1"/>
    <w:basedOn w:val="Normal"/>
    <w:uiPriority w:val="99"/>
    <w:rsid w:val="00657548"/>
    <w:pPr>
      <w:spacing w:line="360" w:lineRule="atLeast"/>
      <w:ind w:left="505"/>
      <w:jc w:val="both"/>
    </w:pPr>
    <w:rPr>
      <w:spacing w:val="10"/>
      <w:szCs w:val="20"/>
      <w:lang w:val="sr-Latn-CS" w:eastAsia="en-US"/>
    </w:rPr>
  </w:style>
  <w:style w:type="paragraph" w:customStyle="1" w:styleId="TabelatekstChar">
    <w:name w:val="Tabela tekst Char"/>
    <w:basedOn w:val="Normal"/>
    <w:uiPriority w:val="99"/>
    <w:rsid w:val="00657548"/>
    <w:pPr>
      <w:spacing w:before="120"/>
    </w:pPr>
    <w:rPr>
      <w:rFonts w:ascii="Arial" w:hAnsi="Arial"/>
      <w:sz w:val="22"/>
      <w:szCs w:val="20"/>
      <w:lang w:val="en-GB" w:eastAsia="de-DE"/>
    </w:rPr>
  </w:style>
  <w:style w:type="paragraph" w:customStyle="1" w:styleId="StyleHeaderBold">
    <w:name w:val="Style Header + Bold"/>
    <w:basedOn w:val="Header"/>
    <w:uiPriority w:val="99"/>
    <w:rsid w:val="00657548"/>
    <w:pPr>
      <w:tabs>
        <w:tab w:val="clear" w:pos="4320"/>
        <w:tab w:val="clear" w:pos="8640"/>
        <w:tab w:val="left" w:pos="709"/>
      </w:tabs>
      <w:spacing w:before="120"/>
    </w:pPr>
    <w:rPr>
      <w:rFonts w:ascii="Arial" w:hAnsi="Arial"/>
      <w:b/>
      <w:bCs/>
      <w:sz w:val="22"/>
      <w:lang w:val="de-DE" w:eastAsia="de-DE"/>
    </w:rPr>
  </w:style>
  <w:style w:type="paragraph" w:customStyle="1" w:styleId="Tabelatacka">
    <w:name w:val="Tabela tacka"/>
    <w:basedOn w:val="Normal"/>
    <w:uiPriority w:val="99"/>
    <w:rsid w:val="00657548"/>
    <w:pPr>
      <w:numPr>
        <w:numId w:val="10"/>
      </w:numPr>
      <w:spacing w:before="120"/>
      <w:ind w:left="358" w:hanging="284"/>
    </w:pPr>
    <w:rPr>
      <w:rFonts w:ascii="Arial" w:hAnsi="Arial"/>
      <w:sz w:val="22"/>
      <w:szCs w:val="20"/>
      <w:lang w:val="sr-Latn-CS" w:eastAsia="de-DE"/>
    </w:rPr>
  </w:style>
  <w:style w:type="paragraph" w:styleId="ListBullet2">
    <w:name w:val="List Bullet 2"/>
    <w:basedOn w:val="Normal"/>
    <w:autoRedefine/>
    <w:uiPriority w:val="99"/>
    <w:rsid w:val="00657548"/>
    <w:pPr>
      <w:numPr>
        <w:numId w:val="30"/>
      </w:numPr>
      <w:tabs>
        <w:tab w:val="clear" w:pos="360"/>
        <w:tab w:val="num" w:pos="720"/>
      </w:tabs>
      <w:ind w:left="720"/>
    </w:pPr>
    <w:rPr>
      <w:lang w:val="en-GB" w:eastAsia="en-US"/>
    </w:rPr>
  </w:style>
  <w:style w:type="paragraph" w:styleId="BodyTextFirstIndent2">
    <w:name w:val="Body Text First Indent 2"/>
    <w:basedOn w:val="BodyTextIndent"/>
    <w:link w:val="BodyTextFirstIndent2Char"/>
    <w:uiPriority w:val="99"/>
    <w:rsid w:val="00657548"/>
    <w:pPr>
      <w:spacing w:after="120"/>
      <w:ind w:left="360" w:firstLine="210"/>
    </w:pPr>
    <w:rPr>
      <w:rFonts w:ascii="Times New Roman" w:hAnsi="Times New Roman"/>
      <w:b w:val="0"/>
      <w:bCs w:val="0"/>
      <w:sz w:val="24"/>
    </w:rPr>
  </w:style>
  <w:style w:type="character" w:customStyle="1" w:styleId="BodyTextFirstIndent2Char">
    <w:name w:val="Body Text First Indent 2 Char"/>
    <w:link w:val="BodyTextFirstIndent2"/>
    <w:uiPriority w:val="99"/>
    <w:locked/>
    <w:rPr>
      <w:rFonts w:cs="Times New Roman"/>
      <w:sz w:val="24"/>
      <w:szCs w:val="24"/>
      <w:lang w:val="en-GB" w:eastAsia="en-US"/>
    </w:rPr>
  </w:style>
  <w:style w:type="paragraph" w:styleId="List">
    <w:name w:val="List"/>
    <w:basedOn w:val="Normal"/>
    <w:uiPriority w:val="99"/>
    <w:rsid w:val="00657548"/>
    <w:pPr>
      <w:ind w:left="360" w:hanging="360"/>
    </w:pPr>
    <w:rPr>
      <w:lang w:val="en-GB" w:eastAsia="en-US"/>
    </w:rPr>
  </w:style>
  <w:style w:type="paragraph" w:customStyle="1" w:styleId="tekst">
    <w:name w:val="tekst"/>
    <w:basedOn w:val="Normal"/>
    <w:uiPriority w:val="99"/>
    <w:rsid w:val="00657548"/>
    <w:pPr>
      <w:tabs>
        <w:tab w:val="left" w:pos="454"/>
      </w:tabs>
      <w:spacing w:after="180"/>
      <w:jc w:val="both"/>
    </w:pPr>
    <w:rPr>
      <w:rFonts w:ascii="Dutch" w:hAnsi="Dutch"/>
      <w:sz w:val="20"/>
      <w:szCs w:val="20"/>
      <w:lang w:val="en-US" w:eastAsia="en-GB"/>
    </w:rPr>
  </w:style>
  <w:style w:type="paragraph" w:customStyle="1" w:styleId="Offer-Text">
    <w:name w:val="Offer-Text"/>
    <w:basedOn w:val="Normal"/>
    <w:uiPriority w:val="99"/>
    <w:rsid w:val="00A36D54"/>
    <w:pPr>
      <w:spacing w:before="120"/>
      <w:jc w:val="both"/>
    </w:pPr>
    <w:rPr>
      <w:rFonts w:ascii="Arial" w:hAnsi="Arial" w:cs="Arial"/>
      <w:sz w:val="22"/>
      <w:lang w:val="en-GB" w:eastAsia="en-US"/>
    </w:rPr>
  </w:style>
  <w:style w:type="paragraph" w:styleId="ListParagraph">
    <w:name w:val="List Paragraph"/>
    <w:basedOn w:val="Normal"/>
    <w:link w:val="ListParagraphChar"/>
    <w:qFormat/>
    <w:rsid w:val="008C350F"/>
    <w:pPr>
      <w:ind w:left="720"/>
    </w:pPr>
    <w:rPr>
      <w:szCs w:val="20"/>
    </w:rPr>
  </w:style>
  <w:style w:type="paragraph" w:styleId="NoSpacing">
    <w:name w:val="No Spacing"/>
    <w:uiPriority w:val="99"/>
    <w:qFormat/>
    <w:rsid w:val="00A67E66"/>
    <w:rPr>
      <w:rFonts w:ascii="Calibri" w:hAnsi="Calibri"/>
      <w:sz w:val="22"/>
      <w:szCs w:val="22"/>
      <w:lang w:val="en-US" w:eastAsia="en-US"/>
    </w:rPr>
  </w:style>
  <w:style w:type="character" w:customStyle="1" w:styleId="ListParagraphChar">
    <w:name w:val="List Paragraph Char"/>
    <w:link w:val="ListParagraph"/>
    <w:locked/>
    <w:rsid w:val="003D1FCA"/>
    <w:rPr>
      <w:sz w:val="24"/>
      <w:lang w:val="sr-Cyrl-CS" w:eastAsia="hr-HR"/>
    </w:rPr>
  </w:style>
  <w:style w:type="paragraph" w:customStyle="1" w:styleId="bodytext0">
    <w:name w:val="bodytext"/>
    <w:basedOn w:val="Normal"/>
    <w:uiPriority w:val="99"/>
    <w:rsid w:val="002F7DDE"/>
    <w:pPr>
      <w:spacing w:before="100" w:beforeAutospacing="1" w:after="100" w:afterAutospacing="1"/>
    </w:pPr>
    <w:rPr>
      <w:rFonts w:ascii="Arial" w:hAnsi="Arial" w:cs="Arial"/>
      <w:sz w:val="22"/>
      <w:szCs w:val="22"/>
      <w:lang w:val="en-US" w:eastAsia="en-US"/>
    </w:rPr>
  </w:style>
  <w:style w:type="table" w:customStyle="1" w:styleId="TableGrid1">
    <w:name w:val="Table Grid1"/>
    <w:uiPriority w:val="99"/>
    <w:rsid w:val="00906ED0"/>
    <w:rPr>
      <w:rFonts w:ascii="Calibri" w:hAnsi="Calibri"/>
      <w:sz w:val="22"/>
      <w:szCs w:val="22"/>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a">
    <w:name w:val="Tabela"/>
    <w:basedOn w:val="Normal"/>
    <w:uiPriority w:val="99"/>
    <w:rsid w:val="001C1F73"/>
    <w:pPr>
      <w:jc w:val="both"/>
    </w:pPr>
    <w:rPr>
      <w:rFonts w:ascii="Arial Narrow" w:hAnsi="Arial Narrow" w:cs="Arial Narrow"/>
      <w:sz w:val="20"/>
      <w:szCs w:val="20"/>
      <w:lang w:val="en-US" w:eastAsia="en-US"/>
    </w:rPr>
  </w:style>
  <w:style w:type="character" w:customStyle="1" w:styleId="style2">
    <w:name w:val="style2"/>
    <w:uiPriority w:val="99"/>
    <w:rsid w:val="006246EB"/>
    <w:rPr>
      <w:rFonts w:cs="Times New Roman"/>
    </w:rPr>
  </w:style>
  <w:style w:type="paragraph" w:customStyle="1" w:styleId="Normal1">
    <w:name w:val="Normal1"/>
    <w:basedOn w:val="Normal"/>
    <w:link w:val="normalChar"/>
    <w:uiPriority w:val="99"/>
    <w:rsid w:val="006246EB"/>
    <w:pPr>
      <w:spacing w:before="100" w:beforeAutospacing="1" w:after="100" w:afterAutospacing="1"/>
    </w:pPr>
    <w:rPr>
      <w:szCs w:val="20"/>
      <w:lang w:val="sr-Latn-CS" w:eastAsia="sr-Latn-CS"/>
    </w:rPr>
  </w:style>
  <w:style w:type="character" w:customStyle="1" w:styleId="normalChar">
    <w:name w:val="normal Char"/>
    <w:link w:val="Normal1"/>
    <w:uiPriority w:val="99"/>
    <w:locked/>
    <w:rsid w:val="006246EB"/>
    <w:rPr>
      <w:sz w:val="24"/>
    </w:rPr>
  </w:style>
  <w:style w:type="table" w:customStyle="1" w:styleId="LightList1">
    <w:name w:val="Light List1"/>
    <w:uiPriority w:val="99"/>
    <w:rsid w:val="006246EB"/>
    <w:rPr>
      <w:rFonts w:ascii="Calibri" w:hAnsi="Calibri"/>
      <w:lang w:val="sr-Latn-CS"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DecimalAligned">
    <w:name w:val="Decimal Aligned"/>
    <w:basedOn w:val="Normal"/>
    <w:uiPriority w:val="99"/>
    <w:rsid w:val="006246EB"/>
    <w:pPr>
      <w:tabs>
        <w:tab w:val="decimal" w:pos="360"/>
      </w:tabs>
      <w:spacing w:after="200" w:line="276" w:lineRule="auto"/>
    </w:pPr>
    <w:rPr>
      <w:rFonts w:ascii="Calibri" w:hAnsi="Calibri"/>
      <w:sz w:val="22"/>
      <w:szCs w:val="22"/>
      <w:lang w:val="en-US" w:eastAsia="ja-JP"/>
    </w:rPr>
  </w:style>
  <w:style w:type="paragraph" w:styleId="FootnoteText">
    <w:name w:val="footnote text"/>
    <w:basedOn w:val="Normal"/>
    <w:link w:val="FootnoteTextChar"/>
    <w:uiPriority w:val="99"/>
    <w:rsid w:val="006246EB"/>
    <w:rPr>
      <w:rFonts w:ascii="Calibri" w:hAnsi="Calibri"/>
      <w:sz w:val="20"/>
      <w:szCs w:val="20"/>
      <w:lang w:val="sr-Latn-CS" w:eastAsia="ja-JP"/>
    </w:rPr>
  </w:style>
  <w:style w:type="character" w:customStyle="1" w:styleId="FootnoteTextChar">
    <w:name w:val="Footnote Text Char"/>
    <w:link w:val="FootnoteText"/>
    <w:uiPriority w:val="99"/>
    <w:locked/>
    <w:rsid w:val="006246EB"/>
    <w:rPr>
      <w:rFonts w:ascii="Calibri" w:hAnsi="Calibri" w:cs="Times New Roman"/>
      <w:lang w:eastAsia="ja-JP"/>
    </w:rPr>
  </w:style>
  <w:style w:type="character" w:styleId="SubtleEmphasis">
    <w:name w:val="Subtle Emphasis"/>
    <w:uiPriority w:val="99"/>
    <w:qFormat/>
    <w:rsid w:val="006246EB"/>
    <w:rPr>
      <w:rFonts w:cs="Times New Roman"/>
      <w:i/>
      <w:color w:val="7F7F7F"/>
    </w:rPr>
  </w:style>
  <w:style w:type="table" w:styleId="MediumShading2-Accent5">
    <w:name w:val="Medium Shading 2 Accent 5"/>
    <w:basedOn w:val="TableNormal"/>
    <w:uiPriority w:val="99"/>
    <w:rsid w:val="006246EB"/>
    <w:rPr>
      <w:rFonts w:ascii="Calibri" w:hAnsi="Calibri"/>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uiPriority w:val="99"/>
    <w:rsid w:val="006246EB"/>
    <w:pPr>
      <w:spacing w:after="200" w:line="276" w:lineRule="auto"/>
      <w:ind w:left="720"/>
      <w:contextualSpacing/>
    </w:pPr>
    <w:rPr>
      <w:rFonts w:ascii="Calibri" w:hAnsi="Calibri"/>
      <w:sz w:val="20"/>
      <w:szCs w:val="20"/>
      <w:lang w:val="sr-Latn-CS" w:eastAsia="sr-Latn-CS"/>
    </w:rPr>
  </w:style>
  <w:style w:type="character" w:customStyle="1" w:styleId="ColorfulList-Accent1Char">
    <w:name w:val="Colorful List - Accent 1 Char"/>
    <w:link w:val="ColorfulList-Accent11"/>
    <w:uiPriority w:val="99"/>
    <w:locked/>
    <w:rsid w:val="006246EB"/>
    <w:rPr>
      <w:rFonts w:ascii="Calibri" w:hAnsi="Calibri"/>
      <w:lang w:val="sr-Latn-CS"/>
    </w:rPr>
  </w:style>
  <w:style w:type="paragraph" w:customStyle="1" w:styleId="Glava">
    <w:name w:val="Glava"/>
    <w:basedOn w:val="Normal"/>
    <w:uiPriority w:val="99"/>
    <w:rsid w:val="006246EB"/>
    <w:pPr>
      <w:keepNext/>
      <w:tabs>
        <w:tab w:val="left" w:pos="1080"/>
      </w:tabs>
      <w:spacing w:before="240"/>
      <w:ind w:left="144" w:right="144"/>
      <w:jc w:val="center"/>
    </w:pPr>
    <w:rPr>
      <w:rFonts w:ascii="Arial" w:hAnsi="Arial" w:cs="Arial"/>
      <w:b/>
      <w:szCs w:val="22"/>
      <w:lang w:eastAsia="en-US"/>
    </w:rPr>
  </w:style>
  <w:style w:type="paragraph" w:customStyle="1" w:styleId="Default">
    <w:name w:val="Default"/>
    <w:rsid w:val="00EE065D"/>
    <w:pPr>
      <w:autoSpaceDE w:val="0"/>
      <w:autoSpaceDN w:val="0"/>
      <w:adjustRightInd w:val="0"/>
    </w:pPr>
    <w:rPr>
      <w:rFonts w:ascii="Arial" w:hAnsi="Arial" w:cs="Arial"/>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3489">
      <w:bodyDiv w:val="1"/>
      <w:marLeft w:val="0"/>
      <w:marRight w:val="0"/>
      <w:marTop w:val="0"/>
      <w:marBottom w:val="0"/>
      <w:divBdr>
        <w:top w:val="none" w:sz="0" w:space="0" w:color="auto"/>
        <w:left w:val="none" w:sz="0" w:space="0" w:color="auto"/>
        <w:bottom w:val="none" w:sz="0" w:space="0" w:color="auto"/>
        <w:right w:val="none" w:sz="0" w:space="0" w:color="auto"/>
      </w:divBdr>
    </w:div>
    <w:div w:id="1059087906">
      <w:marLeft w:val="0"/>
      <w:marRight w:val="0"/>
      <w:marTop w:val="0"/>
      <w:marBottom w:val="0"/>
      <w:divBdr>
        <w:top w:val="none" w:sz="0" w:space="0" w:color="auto"/>
        <w:left w:val="none" w:sz="0" w:space="0" w:color="auto"/>
        <w:bottom w:val="none" w:sz="0" w:space="0" w:color="auto"/>
        <w:right w:val="none" w:sz="0" w:space="0" w:color="auto"/>
      </w:divBdr>
    </w:div>
    <w:div w:id="1059087907">
      <w:marLeft w:val="0"/>
      <w:marRight w:val="0"/>
      <w:marTop w:val="0"/>
      <w:marBottom w:val="0"/>
      <w:divBdr>
        <w:top w:val="none" w:sz="0" w:space="0" w:color="auto"/>
        <w:left w:val="none" w:sz="0" w:space="0" w:color="auto"/>
        <w:bottom w:val="none" w:sz="0" w:space="0" w:color="auto"/>
        <w:right w:val="none" w:sz="0" w:space="0" w:color="auto"/>
      </w:divBdr>
    </w:div>
    <w:div w:id="1059087908">
      <w:marLeft w:val="0"/>
      <w:marRight w:val="0"/>
      <w:marTop w:val="0"/>
      <w:marBottom w:val="0"/>
      <w:divBdr>
        <w:top w:val="none" w:sz="0" w:space="0" w:color="auto"/>
        <w:left w:val="none" w:sz="0" w:space="0" w:color="auto"/>
        <w:bottom w:val="none" w:sz="0" w:space="0" w:color="auto"/>
        <w:right w:val="none" w:sz="0" w:space="0" w:color="auto"/>
      </w:divBdr>
    </w:div>
    <w:div w:id="1059087909">
      <w:marLeft w:val="0"/>
      <w:marRight w:val="0"/>
      <w:marTop w:val="0"/>
      <w:marBottom w:val="0"/>
      <w:divBdr>
        <w:top w:val="none" w:sz="0" w:space="0" w:color="auto"/>
        <w:left w:val="none" w:sz="0" w:space="0" w:color="auto"/>
        <w:bottom w:val="none" w:sz="0" w:space="0" w:color="auto"/>
        <w:right w:val="none" w:sz="0" w:space="0" w:color="auto"/>
      </w:divBdr>
    </w:div>
    <w:div w:id="1059087910">
      <w:marLeft w:val="0"/>
      <w:marRight w:val="0"/>
      <w:marTop w:val="0"/>
      <w:marBottom w:val="0"/>
      <w:divBdr>
        <w:top w:val="none" w:sz="0" w:space="0" w:color="auto"/>
        <w:left w:val="none" w:sz="0" w:space="0" w:color="auto"/>
        <w:bottom w:val="none" w:sz="0" w:space="0" w:color="auto"/>
        <w:right w:val="none" w:sz="0" w:space="0" w:color="auto"/>
      </w:divBdr>
    </w:div>
    <w:div w:id="1059087911">
      <w:marLeft w:val="0"/>
      <w:marRight w:val="0"/>
      <w:marTop w:val="0"/>
      <w:marBottom w:val="0"/>
      <w:divBdr>
        <w:top w:val="none" w:sz="0" w:space="0" w:color="auto"/>
        <w:left w:val="none" w:sz="0" w:space="0" w:color="auto"/>
        <w:bottom w:val="none" w:sz="0" w:space="0" w:color="auto"/>
        <w:right w:val="none" w:sz="0" w:space="0" w:color="auto"/>
      </w:divBdr>
    </w:div>
    <w:div w:id="1059087912">
      <w:marLeft w:val="0"/>
      <w:marRight w:val="0"/>
      <w:marTop w:val="0"/>
      <w:marBottom w:val="0"/>
      <w:divBdr>
        <w:top w:val="none" w:sz="0" w:space="0" w:color="auto"/>
        <w:left w:val="none" w:sz="0" w:space="0" w:color="auto"/>
        <w:bottom w:val="none" w:sz="0" w:space="0" w:color="auto"/>
        <w:right w:val="none" w:sz="0" w:space="0" w:color="auto"/>
      </w:divBdr>
    </w:div>
    <w:div w:id="1059087913">
      <w:marLeft w:val="0"/>
      <w:marRight w:val="0"/>
      <w:marTop w:val="0"/>
      <w:marBottom w:val="0"/>
      <w:divBdr>
        <w:top w:val="none" w:sz="0" w:space="0" w:color="auto"/>
        <w:left w:val="none" w:sz="0" w:space="0" w:color="auto"/>
        <w:bottom w:val="none" w:sz="0" w:space="0" w:color="auto"/>
        <w:right w:val="none" w:sz="0" w:space="0" w:color="auto"/>
      </w:divBdr>
    </w:div>
    <w:div w:id="1059087914">
      <w:marLeft w:val="0"/>
      <w:marRight w:val="0"/>
      <w:marTop w:val="0"/>
      <w:marBottom w:val="0"/>
      <w:divBdr>
        <w:top w:val="none" w:sz="0" w:space="0" w:color="auto"/>
        <w:left w:val="none" w:sz="0" w:space="0" w:color="auto"/>
        <w:bottom w:val="none" w:sz="0" w:space="0" w:color="auto"/>
        <w:right w:val="none" w:sz="0" w:space="0" w:color="auto"/>
      </w:divBdr>
    </w:div>
    <w:div w:id="1059087915">
      <w:marLeft w:val="0"/>
      <w:marRight w:val="0"/>
      <w:marTop w:val="0"/>
      <w:marBottom w:val="0"/>
      <w:divBdr>
        <w:top w:val="none" w:sz="0" w:space="0" w:color="auto"/>
        <w:left w:val="none" w:sz="0" w:space="0" w:color="auto"/>
        <w:bottom w:val="none" w:sz="0" w:space="0" w:color="auto"/>
        <w:right w:val="none" w:sz="0" w:space="0" w:color="auto"/>
      </w:divBdr>
    </w:div>
    <w:div w:id="1059087916">
      <w:marLeft w:val="0"/>
      <w:marRight w:val="0"/>
      <w:marTop w:val="0"/>
      <w:marBottom w:val="0"/>
      <w:divBdr>
        <w:top w:val="none" w:sz="0" w:space="0" w:color="auto"/>
        <w:left w:val="none" w:sz="0" w:space="0" w:color="auto"/>
        <w:bottom w:val="none" w:sz="0" w:space="0" w:color="auto"/>
        <w:right w:val="none" w:sz="0" w:space="0" w:color="auto"/>
      </w:divBdr>
    </w:div>
    <w:div w:id="1059087917">
      <w:marLeft w:val="0"/>
      <w:marRight w:val="0"/>
      <w:marTop w:val="0"/>
      <w:marBottom w:val="0"/>
      <w:divBdr>
        <w:top w:val="none" w:sz="0" w:space="0" w:color="auto"/>
        <w:left w:val="none" w:sz="0" w:space="0" w:color="auto"/>
        <w:bottom w:val="none" w:sz="0" w:space="0" w:color="auto"/>
        <w:right w:val="none" w:sz="0" w:space="0" w:color="auto"/>
      </w:divBdr>
    </w:div>
    <w:div w:id="1059087918">
      <w:marLeft w:val="0"/>
      <w:marRight w:val="0"/>
      <w:marTop w:val="0"/>
      <w:marBottom w:val="0"/>
      <w:divBdr>
        <w:top w:val="none" w:sz="0" w:space="0" w:color="auto"/>
        <w:left w:val="none" w:sz="0" w:space="0" w:color="auto"/>
        <w:bottom w:val="none" w:sz="0" w:space="0" w:color="auto"/>
        <w:right w:val="none" w:sz="0" w:space="0" w:color="auto"/>
      </w:divBdr>
    </w:div>
    <w:div w:id="1059087919">
      <w:marLeft w:val="0"/>
      <w:marRight w:val="0"/>
      <w:marTop w:val="0"/>
      <w:marBottom w:val="0"/>
      <w:divBdr>
        <w:top w:val="none" w:sz="0" w:space="0" w:color="auto"/>
        <w:left w:val="none" w:sz="0" w:space="0" w:color="auto"/>
        <w:bottom w:val="none" w:sz="0" w:space="0" w:color="auto"/>
        <w:right w:val="none" w:sz="0" w:space="0" w:color="auto"/>
      </w:divBdr>
    </w:div>
    <w:div w:id="1059087920">
      <w:marLeft w:val="0"/>
      <w:marRight w:val="0"/>
      <w:marTop w:val="0"/>
      <w:marBottom w:val="0"/>
      <w:divBdr>
        <w:top w:val="none" w:sz="0" w:space="0" w:color="auto"/>
        <w:left w:val="none" w:sz="0" w:space="0" w:color="auto"/>
        <w:bottom w:val="none" w:sz="0" w:space="0" w:color="auto"/>
        <w:right w:val="none" w:sz="0" w:space="0" w:color="auto"/>
      </w:divBdr>
    </w:div>
    <w:div w:id="1059087921">
      <w:marLeft w:val="0"/>
      <w:marRight w:val="0"/>
      <w:marTop w:val="0"/>
      <w:marBottom w:val="0"/>
      <w:divBdr>
        <w:top w:val="none" w:sz="0" w:space="0" w:color="auto"/>
        <w:left w:val="none" w:sz="0" w:space="0" w:color="auto"/>
        <w:bottom w:val="none" w:sz="0" w:space="0" w:color="auto"/>
        <w:right w:val="none" w:sz="0" w:space="0" w:color="auto"/>
      </w:divBdr>
    </w:div>
    <w:div w:id="1059087922">
      <w:marLeft w:val="0"/>
      <w:marRight w:val="0"/>
      <w:marTop w:val="0"/>
      <w:marBottom w:val="0"/>
      <w:divBdr>
        <w:top w:val="none" w:sz="0" w:space="0" w:color="auto"/>
        <w:left w:val="none" w:sz="0" w:space="0" w:color="auto"/>
        <w:bottom w:val="none" w:sz="0" w:space="0" w:color="auto"/>
        <w:right w:val="none" w:sz="0" w:space="0" w:color="auto"/>
      </w:divBdr>
    </w:div>
    <w:div w:id="1059087923">
      <w:marLeft w:val="0"/>
      <w:marRight w:val="0"/>
      <w:marTop w:val="0"/>
      <w:marBottom w:val="0"/>
      <w:divBdr>
        <w:top w:val="none" w:sz="0" w:space="0" w:color="auto"/>
        <w:left w:val="none" w:sz="0" w:space="0" w:color="auto"/>
        <w:bottom w:val="none" w:sz="0" w:space="0" w:color="auto"/>
        <w:right w:val="none" w:sz="0" w:space="0" w:color="auto"/>
      </w:divBdr>
    </w:div>
    <w:div w:id="1059087924">
      <w:marLeft w:val="0"/>
      <w:marRight w:val="0"/>
      <w:marTop w:val="0"/>
      <w:marBottom w:val="0"/>
      <w:divBdr>
        <w:top w:val="none" w:sz="0" w:space="0" w:color="auto"/>
        <w:left w:val="none" w:sz="0" w:space="0" w:color="auto"/>
        <w:bottom w:val="none" w:sz="0" w:space="0" w:color="auto"/>
        <w:right w:val="none" w:sz="0" w:space="0" w:color="auto"/>
      </w:divBdr>
    </w:div>
    <w:div w:id="1059087925">
      <w:marLeft w:val="0"/>
      <w:marRight w:val="0"/>
      <w:marTop w:val="0"/>
      <w:marBottom w:val="0"/>
      <w:divBdr>
        <w:top w:val="none" w:sz="0" w:space="0" w:color="auto"/>
        <w:left w:val="none" w:sz="0" w:space="0" w:color="auto"/>
        <w:bottom w:val="none" w:sz="0" w:space="0" w:color="auto"/>
        <w:right w:val="none" w:sz="0" w:space="0" w:color="auto"/>
      </w:divBdr>
    </w:div>
    <w:div w:id="1059087926">
      <w:marLeft w:val="0"/>
      <w:marRight w:val="0"/>
      <w:marTop w:val="0"/>
      <w:marBottom w:val="0"/>
      <w:divBdr>
        <w:top w:val="none" w:sz="0" w:space="0" w:color="auto"/>
        <w:left w:val="none" w:sz="0" w:space="0" w:color="auto"/>
        <w:bottom w:val="none" w:sz="0" w:space="0" w:color="auto"/>
        <w:right w:val="none" w:sz="0" w:space="0" w:color="auto"/>
      </w:divBdr>
    </w:div>
    <w:div w:id="1059087927">
      <w:marLeft w:val="0"/>
      <w:marRight w:val="0"/>
      <w:marTop w:val="0"/>
      <w:marBottom w:val="0"/>
      <w:divBdr>
        <w:top w:val="none" w:sz="0" w:space="0" w:color="auto"/>
        <w:left w:val="none" w:sz="0" w:space="0" w:color="auto"/>
        <w:bottom w:val="none" w:sz="0" w:space="0" w:color="auto"/>
        <w:right w:val="none" w:sz="0" w:space="0" w:color="auto"/>
      </w:divBdr>
    </w:div>
    <w:div w:id="1059087928">
      <w:marLeft w:val="0"/>
      <w:marRight w:val="0"/>
      <w:marTop w:val="0"/>
      <w:marBottom w:val="0"/>
      <w:divBdr>
        <w:top w:val="none" w:sz="0" w:space="0" w:color="auto"/>
        <w:left w:val="none" w:sz="0" w:space="0" w:color="auto"/>
        <w:bottom w:val="none" w:sz="0" w:space="0" w:color="auto"/>
        <w:right w:val="none" w:sz="0" w:space="0" w:color="auto"/>
      </w:divBdr>
    </w:div>
    <w:div w:id="1059087929">
      <w:marLeft w:val="0"/>
      <w:marRight w:val="0"/>
      <w:marTop w:val="0"/>
      <w:marBottom w:val="0"/>
      <w:divBdr>
        <w:top w:val="none" w:sz="0" w:space="0" w:color="auto"/>
        <w:left w:val="none" w:sz="0" w:space="0" w:color="auto"/>
        <w:bottom w:val="none" w:sz="0" w:space="0" w:color="auto"/>
        <w:right w:val="none" w:sz="0" w:space="0" w:color="auto"/>
      </w:divBdr>
    </w:div>
    <w:div w:id="1059087930">
      <w:marLeft w:val="0"/>
      <w:marRight w:val="0"/>
      <w:marTop w:val="0"/>
      <w:marBottom w:val="0"/>
      <w:divBdr>
        <w:top w:val="none" w:sz="0" w:space="0" w:color="auto"/>
        <w:left w:val="none" w:sz="0" w:space="0" w:color="auto"/>
        <w:bottom w:val="none" w:sz="0" w:space="0" w:color="auto"/>
        <w:right w:val="none" w:sz="0" w:space="0" w:color="auto"/>
      </w:divBdr>
    </w:div>
    <w:div w:id="105908793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1.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7.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oleObject" Target="embeddings/oleObject5.bin"/><Relationship Id="rId23" Type="http://schemas.openxmlformats.org/officeDocument/2006/relationships/image" Target="media/image3.jpeg"/><Relationship Id="rId10" Type="http://schemas.openxmlformats.org/officeDocument/2006/relationships/image" Target="media/image2.wmf"/><Relationship Id="rId19" Type="http://schemas.openxmlformats.org/officeDocument/2006/relationships/oleObject" Target="embeddings/oleObject9.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A7840-B28B-41C7-B636-879BA2E80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TotalTime>
  <Pages>46</Pages>
  <Words>8709</Words>
  <Characters>49643</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KOMERCIJALA</Company>
  <LinksUpToDate>false</LinksUpToDate>
  <CharactersWithSpaces>58236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JELENAM</dc:creator>
  <cp:keywords/>
  <dc:description/>
  <cp:lastModifiedBy>Vesna Stojanovic</cp:lastModifiedBy>
  <cp:revision>70</cp:revision>
  <cp:lastPrinted>2015-06-16T11:34:00Z</cp:lastPrinted>
  <dcterms:created xsi:type="dcterms:W3CDTF">2014-02-28T13:44:00Z</dcterms:created>
  <dcterms:modified xsi:type="dcterms:W3CDTF">2015-06-17T05:14:00Z</dcterms:modified>
</cp:coreProperties>
</file>