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_________________________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015EDE" w:rsidRDefault="00823373" w:rsidP="003317EC">
      <w:pPr>
        <w:pStyle w:val="BodyText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8A0445">
        <w:rPr>
          <w:rFonts w:ascii="Arial" w:hAnsi="Arial"/>
          <w:iCs/>
          <w:sz w:val="24"/>
          <w:szCs w:val="24"/>
          <w:lang w:val="en-US"/>
        </w:rPr>
        <w:t>101</w:t>
      </w:r>
      <w:r w:rsidR="00E067B3">
        <w:rPr>
          <w:rFonts w:ascii="Arial" w:hAnsi="Arial"/>
          <w:iCs/>
          <w:sz w:val="24"/>
          <w:szCs w:val="24"/>
          <w:lang w:val="en-US"/>
        </w:rPr>
        <w:t>792</w:t>
      </w:r>
      <w:r w:rsidR="008A0445">
        <w:rPr>
          <w:rFonts w:ascii="Arial" w:hAnsi="Arial"/>
          <w:iCs/>
          <w:sz w:val="24"/>
          <w:szCs w:val="24"/>
          <w:lang w:val="en-US"/>
        </w:rPr>
        <w:t>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8A0445">
        <w:rPr>
          <w:rFonts w:ascii="Arial" w:hAnsi="Arial"/>
          <w:sz w:val="24"/>
          <w:szCs w:val="24"/>
        </w:rPr>
        <w:t>"</w:t>
      </w:r>
      <w:r w:rsidR="00E067B3" w:rsidRPr="00E067B3">
        <w:t xml:space="preserve"> </w:t>
      </w:r>
      <w:r w:rsidR="00E067B3" w:rsidRPr="00E067B3">
        <w:rPr>
          <w:rFonts w:ascii="Arial" w:hAnsi="Arial"/>
          <w:sz w:val="24"/>
          <w:szCs w:val="24"/>
        </w:rPr>
        <w:t>Хидраулички погони и агрегати (ТЕНТ Б)</w:t>
      </w:r>
      <w:r w:rsidR="008A0445">
        <w:rPr>
          <w:rFonts w:ascii="Arial" w:hAnsi="Arial"/>
          <w:sz w:val="24"/>
          <w:szCs w:val="24"/>
        </w:rPr>
        <w:t>"</w:t>
      </w:r>
      <w:r w:rsidR="00E067B3">
        <w:rPr>
          <w:rFonts w:ascii="Arial" w:hAnsi="Arial"/>
          <w:sz w:val="24"/>
          <w:szCs w:val="24"/>
          <w:lang w:val="en-US"/>
        </w:rPr>
        <w:t xml:space="preserve"> </w:t>
      </w:r>
      <w:r w:rsidR="00E067B3">
        <w:rPr>
          <w:rFonts w:ascii="Arial" w:hAnsi="Arial"/>
          <w:sz w:val="24"/>
          <w:szCs w:val="24"/>
          <w:lang w:val="sr-Cyrl-RS"/>
        </w:rPr>
        <w:t>партија 1- д</w:t>
      </w:r>
      <w:r w:rsidR="00E067B3" w:rsidRPr="00E067B3">
        <w:rPr>
          <w:rFonts w:ascii="Arial" w:hAnsi="Arial"/>
          <w:sz w:val="24"/>
          <w:szCs w:val="24"/>
          <w:lang w:val="sr-Cyrl-RS"/>
        </w:rPr>
        <w:t>елови котловске хидраулике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8A0445" w:rsidRDefault="00823373" w:rsidP="008A0445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en-U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8A0445">
        <w:rPr>
          <w:rFonts w:ascii="Arial" w:hAnsi="Arial"/>
          <w:b/>
          <w:iCs/>
          <w:sz w:val="24"/>
          <w:szCs w:val="24"/>
          <w:lang w:val="en-US"/>
        </w:rPr>
        <w:t>1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Грејачи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за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уље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: </w:t>
      </w:r>
      <w:r w:rsidR="00E067B3">
        <w:rPr>
          <w:rFonts w:ascii="Arial" w:hAnsi="Arial"/>
          <w:iCs/>
          <w:sz w:val="24"/>
          <w:szCs w:val="24"/>
          <w:lang w:val="sr-Cyrl-RS"/>
        </w:rPr>
        <w:t>да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ли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је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прихватљива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снага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грејача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E067B3">
        <w:rPr>
          <w:rFonts w:ascii="Arial" w:hAnsi="Arial"/>
          <w:iCs/>
          <w:sz w:val="24"/>
          <w:szCs w:val="24"/>
          <w:lang w:val="sr-Cyrl-RS"/>
        </w:rPr>
        <w:t>од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 xml:space="preserve"> 2300W?</w:t>
      </w:r>
    </w:p>
    <w:p w:rsidR="00E067B3" w:rsidRPr="0004585F" w:rsidRDefault="00E067B3" w:rsidP="003317EC">
      <w:pPr>
        <w:rPr>
          <w:rFonts w:ascii="Arial" w:hAnsi="Arial"/>
          <w:iCs/>
          <w:sz w:val="24"/>
          <w:szCs w:val="24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>ОДГОВОР 1:</w:t>
      </w:r>
      <w:r w:rsidR="00E067B3"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>Захтевана снага је</w:t>
      </w:r>
      <w:r w:rsidR="00E067B3" w:rsidRPr="00E067B3"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="00E067B3" w:rsidRPr="00E067B3">
        <w:rPr>
          <w:rFonts w:ascii="Arial" w:hAnsi="Arial"/>
          <w:iCs/>
          <w:sz w:val="24"/>
          <w:szCs w:val="24"/>
          <w:lang w:val="sr-Cyrl-RS"/>
        </w:rPr>
        <w:t>2500 W ± 10 %</w:t>
      </w:r>
      <w:r w:rsidR="00E067B3">
        <w:rPr>
          <w:rFonts w:ascii="Arial" w:hAnsi="Arial"/>
          <w:iCs/>
          <w:sz w:val="24"/>
          <w:szCs w:val="24"/>
          <w:lang w:val="sr-Cyrl-RS"/>
        </w:rPr>
        <w:t>.</w:t>
      </w:r>
    </w:p>
    <w:p w:rsidR="00E067B3" w:rsidRDefault="00E067B3" w:rsidP="00E067B3">
      <w:pPr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sr-Cyrl-RS"/>
        </w:rPr>
        <w:t>2:</w:t>
      </w:r>
      <w:r w:rsidRPr="00E067B3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E067B3">
        <w:rPr>
          <w:rFonts w:ascii="Arial" w:eastAsia="Calibri" w:hAnsi="Arial"/>
          <w:sz w:val="24"/>
          <w:szCs w:val="24"/>
          <w:lang w:val="de-DE"/>
        </w:rPr>
        <w:t xml:space="preserve">Позиција 4- Nivostat Buhler Nivotemp NT-M: да ли је тип контакта NO ili NC? </w:t>
      </w:r>
    </w:p>
    <w:p w:rsidR="00E067B3" w:rsidRPr="00E067B3" w:rsidRDefault="00E067B3" w:rsidP="00E067B3">
      <w:pPr>
        <w:rPr>
          <w:rFonts w:ascii="Arial" w:eastAsia="Calibri" w:hAnsi="Arial"/>
          <w:sz w:val="24"/>
          <w:szCs w:val="24"/>
          <w:lang w:val="sr-Cyrl-RS"/>
        </w:rPr>
      </w:pPr>
    </w:p>
    <w:p w:rsidR="00E067B3" w:rsidRDefault="00E067B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  <w:lang w:val="sr-Cyrl-RS"/>
        </w:rPr>
        <w:t xml:space="preserve">ОДГОВОР 2: </w:t>
      </w:r>
      <w:r w:rsidRPr="00E067B3">
        <w:rPr>
          <w:rFonts w:ascii="Arial" w:hAnsi="Arial"/>
          <w:iCs/>
          <w:sz w:val="24"/>
          <w:szCs w:val="24"/>
          <w:lang w:val="sr-Cyrl-RS"/>
        </w:rPr>
        <w:t>Контак</w:t>
      </w:r>
      <w:r w:rsidR="00FB1BF3">
        <w:rPr>
          <w:rFonts w:ascii="Arial" w:hAnsi="Arial"/>
          <w:iCs/>
          <w:sz w:val="24"/>
          <w:szCs w:val="24"/>
          <w:lang w:val="sr-Cyrl-RS"/>
        </w:rPr>
        <w:t>т</w:t>
      </w:r>
      <w:r w:rsidRPr="00E067B3">
        <w:rPr>
          <w:rFonts w:ascii="Arial" w:hAnsi="Arial"/>
          <w:iCs/>
          <w:sz w:val="24"/>
          <w:szCs w:val="24"/>
          <w:lang w:val="sr-Cyrl-RS"/>
        </w:rPr>
        <w:t xml:space="preserve"> је дефинисан као NO/NC тзв. прелазни контакт.</w:t>
      </w:r>
    </w:p>
    <w:p w:rsidR="00E067B3" w:rsidRPr="00E067B3" w:rsidRDefault="00E067B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sr-Cyrl-RS"/>
        </w:rPr>
        <w:t xml:space="preserve">3: </w:t>
      </w:r>
      <w:r w:rsidRPr="00E067B3">
        <w:rPr>
          <w:rFonts w:ascii="Arial" w:hAnsi="Arial"/>
          <w:iCs/>
          <w:sz w:val="24"/>
          <w:szCs w:val="24"/>
          <w:lang w:val="sr-Cyrl-RS"/>
        </w:rPr>
        <w:t>Позиција 5- електромагнетни вентил са адаптером за Rexroth 4 WE 5</w:t>
      </w:r>
      <w:r w:rsidR="008D4CB2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E067B3">
        <w:rPr>
          <w:rFonts w:ascii="Arial" w:hAnsi="Arial"/>
          <w:iCs/>
          <w:sz w:val="24"/>
          <w:szCs w:val="24"/>
          <w:lang w:val="sr-Cyrl-RS"/>
        </w:rPr>
        <w:t>– да ли је тражени вентил Wandfluh BM3204b-G24</w:t>
      </w:r>
      <w:r w:rsidR="008D4CB2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E067B3">
        <w:rPr>
          <w:rFonts w:ascii="Arial" w:hAnsi="Arial"/>
          <w:iCs/>
          <w:sz w:val="24"/>
          <w:szCs w:val="24"/>
          <w:lang w:val="sr-Cyrl-RS"/>
        </w:rPr>
        <w:t>и уколико јесте да ли нам можете доставити технички цртеж плоче-адаптера или самог блока са димензијама, јер у техничкој документацији није могуће видети растојања на којима је потребно оставити приступ вијцима за притезање блока?</w:t>
      </w:r>
    </w:p>
    <w:p w:rsidR="00E067B3" w:rsidRDefault="00E067B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</w:t>
      </w:r>
      <w:r>
        <w:rPr>
          <w:rFonts w:ascii="Arial" w:hAnsi="Arial"/>
          <w:b/>
          <w:iCs/>
          <w:sz w:val="24"/>
          <w:szCs w:val="24"/>
          <w:lang w:val="sr-Cyrl-RS"/>
        </w:rPr>
        <w:t xml:space="preserve">3: </w:t>
      </w:r>
      <w:r w:rsidRPr="00E067B3">
        <w:rPr>
          <w:rFonts w:ascii="Arial" w:hAnsi="Arial"/>
          <w:iCs/>
          <w:sz w:val="24"/>
          <w:szCs w:val="24"/>
          <w:lang w:val="sr-Cyrl-RS"/>
        </w:rPr>
        <w:t>Да, тражени разводник је Wandflug BM32040b-G24</w:t>
      </w:r>
      <w:r w:rsidR="008D4CB2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8D4CB2" w:rsidRPr="008D4CB2">
        <w:rPr>
          <w:rFonts w:ascii="Arial" w:hAnsi="Arial"/>
          <w:iCs/>
          <w:sz w:val="24"/>
          <w:szCs w:val="24"/>
          <w:lang w:val="sr-Cyrl-RS"/>
        </w:rPr>
        <w:t>или одговарајуће</w:t>
      </w:r>
      <w:r w:rsidRPr="00E067B3">
        <w:rPr>
          <w:rFonts w:ascii="Arial" w:hAnsi="Arial"/>
          <w:iCs/>
          <w:sz w:val="24"/>
          <w:szCs w:val="24"/>
          <w:lang w:val="sr-Cyrl-RS"/>
        </w:rPr>
        <w:t>. У прилогу вам шаљемо изглед адаптера са габаритним мерама.</w:t>
      </w:r>
    </w:p>
    <w:p w:rsidR="00E067B3" w:rsidRPr="00E067B3" w:rsidRDefault="00E067B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  <w:sz w:val="24"/>
          <w:szCs w:val="24"/>
        </w:rPr>
        <w:t xml:space="preserve">ПИТАЊЕ </w:t>
      </w:r>
      <w:r>
        <w:rPr>
          <w:rFonts w:ascii="Arial" w:hAnsi="Arial"/>
          <w:b/>
          <w:iCs/>
          <w:sz w:val="24"/>
          <w:szCs w:val="24"/>
          <w:lang w:val="sr-Cyrl-RS"/>
        </w:rPr>
        <w:t>4:</w:t>
      </w:r>
      <w:r w:rsidRPr="00E067B3">
        <w:t xml:space="preserve"> </w:t>
      </w:r>
      <w:r w:rsidRPr="00E067B3">
        <w:rPr>
          <w:rFonts w:ascii="Arial" w:hAnsi="Arial"/>
          <w:iCs/>
          <w:sz w:val="24"/>
          <w:szCs w:val="24"/>
          <w:lang w:val="sr-Cyrl-RS"/>
        </w:rPr>
        <w:t xml:space="preserve">Позиција 6- електромагнетни вентил no6 Rexroth 4 WE 6J-G24– који тип конектора на соленоид је потребно испоручити са вентилом (K4, C4, DL…)? </w:t>
      </w:r>
    </w:p>
    <w:p w:rsidR="00823373" w:rsidRPr="00015EDE" w:rsidRDefault="00E067B3" w:rsidP="00015EDE">
      <w:pPr>
        <w:spacing w:after="240"/>
        <w:rPr>
          <w:rFonts w:ascii="Arial" w:hAnsi="Arial"/>
          <w:b/>
          <w:sz w:val="24"/>
          <w:szCs w:val="24"/>
          <w:lang w:val="sr-Cyrl-RS"/>
        </w:rPr>
      </w:pPr>
      <w:r w:rsidRPr="00E067B3">
        <w:rPr>
          <w:rFonts w:ascii="Arial" w:hAnsi="Arial"/>
          <w:b/>
          <w:sz w:val="24"/>
          <w:szCs w:val="24"/>
          <w:lang w:val="sr-Cyrl-RS"/>
        </w:rPr>
        <w:t xml:space="preserve">ОДГОВОР </w:t>
      </w:r>
      <w:r>
        <w:rPr>
          <w:rFonts w:ascii="Arial" w:hAnsi="Arial"/>
          <w:b/>
          <w:sz w:val="24"/>
          <w:szCs w:val="24"/>
          <w:lang w:val="sr-Cyrl-RS"/>
        </w:rPr>
        <w:t>4</w:t>
      </w:r>
      <w:r w:rsidRPr="00E067B3">
        <w:rPr>
          <w:rFonts w:ascii="Arial" w:hAnsi="Arial"/>
          <w:b/>
          <w:sz w:val="24"/>
          <w:szCs w:val="24"/>
          <w:lang w:val="sr-Cyrl-RS"/>
        </w:rPr>
        <w:t>:</w:t>
      </w:r>
      <w:r>
        <w:rPr>
          <w:rFonts w:ascii="Arial" w:hAnsi="Arial"/>
          <w:b/>
          <w:sz w:val="24"/>
          <w:szCs w:val="24"/>
          <w:lang w:val="sr-Cyrl-RS"/>
        </w:rPr>
        <w:t xml:space="preserve"> </w:t>
      </w:r>
      <w:r w:rsidRPr="00E067B3">
        <w:rPr>
          <w:rFonts w:ascii="Arial" w:hAnsi="Arial"/>
          <w:sz w:val="24"/>
          <w:szCs w:val="24"/>
          <w:lang w:val="sr-Cyrl-RS"/>
        </w:rPr>
        <w:t>Конектор на соленоиду је стандардни варијанта K4.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E067B3" w:rsidRDefault="00823373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bookmarkStart w:id="0" w:name="_GoBack"/>
      <w:bookmarkEnd w:id="0"/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</w:p>
    <w:p w:rsidR="00E067B3" w:rsidRDefault="00E067B3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:rsidR="00871894" w:rsidRDefault="00871894" w:rsidP="00871894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Pr="00871894" w:rsidRDefault="00871894" w:rsidP="00871894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84F8E0E" wp14:editId="3F0960B0">
            <wp:extent cx="4468633" cy="248080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99" t="12834" r="12567" b="13012"/>
                    <a:stretch/>
                  </pic:blipFill>
                  <pic:spPr bwMode="auto">
                    <a:xfrm>
                      <a:off x="0" y="0"/>
                      <a:ext cx="4468633" cy="248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23373" w:rsidRPr="00871894" w:rsidRDefault="00871894" w:rsidP="00871894">
      <w:pPr>
        <w:tabs>
          <w:tab w:val="left" w:pos="2517"/>
        </w:tabs>
        <w:jc w:val="center"/>
        <w:rPr>
          <w:rFonts w:ascii="Arial" w:hAnsi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949C31D" wp14:editId="7DCF1AD4">
            <wp:extent cx="4460682" cy="24887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567" t="13309" r="12432" b="13488"/>
                    <a:stretch/>
                  </pic:blipFill>
                  <pic:spPr bwMode="auto">
                    <a:xfrm>
                      <a:off x="0" y="0"/>
                      <a:ext cx="4457700" cy="24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373" w:rsidRPr="00871894" w:rsidSect="00911D08"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0B" w:rsidRDefault="00B3770B" w:rsidP="004A61DF">
      <w:pPr>
        <w:spacing w:line="240" w:lineRule="auto"/>
      </w:pPr>
      <w:r>
        <w:separator/>
      </w:r>
    </w:p>
  </w:endnote>
  <w:endnote w:type="continuationSeparator" w:id="0">
    <w:p w:rsidR="00B3770B" w:rsidRDefault="00B377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D8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2D8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0B" w:rsidRDefault="00B3770B" w:rsidP="004A61DF">
      <w:pPr>
        <w:spacing w:line="240" w:lineRule="auto"/>
      </w:pPr>
      <w:r>
        <w:separator/>
      </w:r>
    </w:p>
  </w:footnote>
  <w:footnote w:type="continuationSeparator" w:id="0">
    <w:p w:rsidR="00B3770B" w:rsidRDefault="00B3770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EDE"/>
    <w:rsid w:val="000213FD"/>
    <w:rsid w:val="000300F5"/>
    <w:rsid w:val="00035009"/>
    <w:rsid w:val="00044500"/>
    <w:rsid w:val="0004585F"/>
    <w:rsid w:val="00051D51"/>
    <w:rsid w:val="000547E2"/>
    <w:rsid w:val="000775D3"/>
    <w:rsid w:val="0008435C"/>
    <w:rsid w:val="000922A0"/>
    <w:rsid w:val="000A5EE8"/>
    <w:rsid w:val="000B2D86"/>
    <w:rsid w:val="000C3D4F"/>
    <w:rsid w:val="000C6C05"/>
    <w:rsid w:val="00120A8B"/>
    <w:rsid w:val="00154E5B"/>
    <w:rsid w:val="00161DB4"/>
    <w:rsid w:val="00170BB3"/>
    <w:rsid w:val="001A0F68"/>
    <w:rsid w:val="001F070C"/>
    <w:rsid w:val="00201791"/>
    <w:rsid w:val="0020564A"/>
    <w:rsid w:val="002070F8"/>
    <w:rsid w:val="00217E8C"/>
    <w:rsid w:val="002235FF"/>
    <w:rsid w:val="00253C86"/>
    <w:rsid w:val="002A2D9F"/>
    <w:rsid w:val="002B182D"/>
    <w:rsid w:val="002B4659"/>
    <w:rsid w:val="002C2407"/>
    <w:rsid w:val="002D2731"/>
    <w:rsid w:val="00311D82"/>
    <w:rsid w:val="0031682F"/>
    <w:rsid w:val="00320005"/>
    <w:rsid w:val="003317EC"/>
    <w:rsid w:val="003640D5"/>
    <w:rsid w:val="00380B36"/>
    <w:rsid w:val="003815AC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26F64"/>
    <w:rsid w:val="0083175A"/>
    <w:rsid w:val="00866BB4"/>
    <w:rsid w:val="00871894"/>
    <w:rsid w:val="00880B15"/>
    <w:rsid w:val="008A0445"/>
    <w:rsid w:val="008A3599"/>
    <w:rsid w:val="008A4FE4"/>
    <w:rsid w:val="008D056C"/>
    <w:rsid w:val="008D4CB2"/>
    <w:rsid w:val="008D4F8E"/>
    <w:rsid w:val="00905C03"/>
    <w:rsid w:val="00911D08"/>
    <w:rsid w:val="009558C4"/>
    <w:rsid w:val="00955C04"/>
    <w:rsid w:val="009646EF"/>
    <w:rsid w:val="00975013"/>
    <w:rsid w:val="00990A0E"/>
    <w:rsid w:val="009B7A5A"/>
    <w:rsid w:val="009E6CE5"/>
    <w:rsid w:val="009F4C4B"/>
    <w:rsid w:val="00A134BF"/>
    <w:rsid w:val="00A51CB8"/>
    <w:rsid w:val="00A70CB7"/>
    <w:rsid w:val="00A9548A"/>
    <w:rsid w:val="00AA54F2"/>
    <w:rsid w:val="00AB3121"/>
    <w:rsid w:val="00B163E4"/>
    <w:rsid w:val="00B30C16"/>
    <w:rsid w:val="00B3770B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A2C09"/>
    <w:rsid w:val="00CC7442"/>
    <w:rsid w:val="00D109F3"/>
    <w:rsid w:val="00D12CB8"/>
    <w:rsid w:val="00D305E2"/>
    <w:rsid w:val="00DB25EE"/>
    <w:rsid w:val="00DD31A0"/>
    <w:rsid w:val="00E067B3"/>
    <w:rsid w:val="00E173B4"/>
    <w:rsid w:val="00E323DC"/>
    <w:rsid w:val="00E450F3"/>
    <w:rsid w:val="00E67599"/>
    <w:rsid w:val="00EA20BF"/>
    <w:rsid w:val="00F05DCC"/>
    <w:rsid w:val="00F33CFB"/>
    <w:rsid w:val="00F514F8"/>
    <w:rsid w:val="00F75895"/>
    <w:rsid w:val="00FA5E6B"/>
    <w:rsid w:val="00FB1BF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Dragicevic</cp:lastModifiedBy>
  <cp:revision>41</cp:revision>
  <cp:lastPrinted>2015-07-06T11:55:00Z</cp:lastPrinted>
  <dcterms:created xsi:type="dcterms:W3CDTF">2015-07-03T09:51:00Z</dcterms:created>
  <dcterms:modified xsi:type="dcterms:W3CDTF">2015-07-06T12:05:00Z</dcterms:modified>
</cp:coreProperties>
</file>