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DCC" w:rsidRPr="00E02C2C" w:rsidRDefault="00F05DCC" w:rsidP="00F05DCC">
      <w:pPr>
        <w:tabs>
          <w:tab w:val="left" w:pos="8640"/>
        </w:tabs>
        <w:spacing w:line="240" w:lineRule="auto"/>
        <w:ind w:right="-19"/>
        <w:rPr>
          <w:rFonts w:ascii="Arial" w:hAnsi="Arial"/>
        </w:rPr>
      </w:pPr>
      <w:r w:rsidRPr="00E02C2C">
        <w:rPr>
          <w:rFonts w:ascii="Arial" w:hAnsi="Arial"/>
          <w:lang w:val="ru-RU"/>
        </w:rPr>
        <w:t>ЈАВНО ПРЕДУЗЕЋЕ „ЕЛЕКТРОПРИВРЕДА СРБИЈЕ</w:t>
      </w:r>
      <w:r w:rsidRPr="00E02C2C">
        <w:rPr>
          <w:rFonts w:ascii="Arial" w:hAnsi="Arial"/>
        </w:rPr>
        <w:t>“ БЕОГРАД</w:t>
      </w:r>
    </w:p>
    <w:p w:rsidR="00F05DCC" w:rsidRPr="00E02C2C" w:rsidRDefault="00F05DCC" w:rsidP="00F05DCC">
      <w:pPr>
        <w:tabs>
          <w:tab w:val="left" w:pos="8640"/>
        </w:tabs>
        <w:spacing w:line="240" w:lineRule="auto"/>
        <w:ind w:right="-19"/>
        <w:rPr>
          <w:rFonts w:ascii="Arial" w:hAnsi="Arial"/>
          <w:lang w:val="sr-Cyrl-RS"/>
        </w:rPr>
      </w:pPr>
      <w:r w:rsidRPr="00E02C2C">
        <w:rPr>
          <w:rFonts w:ascii="Arial" w:hAnsi="Arial"/>
          <w:i/>
        </w:rPr>
        <w:t>ОГРАНАК</w:t>
      </w:r>
      <w:r w:rsidRPr="00E02C2C">
        <w:rPr>
          <w:rFonts w:ascii="Arial" w:hAnsi="Arial"/>
          <w:lang w:val="sr-Latn-RS"/>
        </w:rPr>
        <w:t xml:space="preserve"> TE</w:t>
      </w:r>
      <w:r w:rsidRPr="00E02C2C">
        <w:rPr>
          <w:rFonts w:ascii="Arial" w:hAnsi="Arial"/>
          <w:lang w:val="sr-Cyrl-RS"/>
        </w:rPr>
        <w:t>НТ, БЕОГРАД-ОБРЕНОВАЦ</w:t>
      </w:r>
    </w:p>
    <w:p w:rsidR="00F05DCC" w:rsidRPr="00E02C2C" w:rsidRDefault="00F05DCC" w:rsidP="00F05DCC">
      <w:pPr>
        <w:tabs>
          <w:tab w:val="left" w:pos="8640"/>
        </w:tabs>
        <w:spacing w:line="240" w:lineRule="auto"/>
        <w:ind w:right="-19"/>
        <w:rPr>
          <w:rFonts w:ascii="Arial" w:hAnsi="Arial"/>
          <w:lang w:val="sr-Cyrl-RS"/>
        </w:rPr>
      </w:pPr>
      <w:r w:rsidRPr="00E02C2C">
        <w:rPr>
          <w:rFonts w:ascii="Arial" w:hAnsi="Arial"/>
        </w:rPr>
        <w:t xml:space="preserve">Улица  </w:t>
      </w:r>
      <w:r w:rsidRPr="00E02C2C">
        <w:rPr>
          <w:rFonts w:ascii="Arial" w:hAnsi="Arial"/>
          <w:lang w:val="sr-Cyrl-RS"/>
        </w:rPr>
        <w:t xml:space="preserve">Богољуба Урошевића Црног </w:t>
      </w:r>
      <w:r w:rsidRPr="00E02C2C">
        <w:rPr>
          <w:rFonts w:ascii="Arial" w:hAnsi="Arial"/>
        </w:rPr>
        <w:t>број</w:t>
      </w:r>
      <w:r w:rsidRPr="00E02C2C">
        <w:rPr>
          <w:rFonts w:ascii="Arial" w:hAnsi="Arial"/>
          <w:lang w:val="sr-Cyrl-RS"/>
        </w:rPr>
        <w:t xml:space="preserve"> 44</w:t>
      </w:r>
    </w:p>
    <w:p w:rsidR="00F05DCC" w:rsidRPr="00E02C2C" w:rsidRDefault="00F05DCC" w:rsidP="00F05DCC">
      <w:pPr>
        <w:tabs>
          <w:tab w:val="left" w:pos="8640"/>
        </w:tabs>
        <w:spacing w:line="240" w:lineRule="auto"/>
        <w:ind w:right="-19"/>
        <w:rPr>
          <w:rFonts w:ascii="Arial" w:hAnsi="Arial"/>
          <w:lang w:val="sr-Latn-RS"/>
        </w:rPr>
      </w:pPr>
    </w:p>
    <w:p w:rsidR="00F05DCC" w:rsidRPr="00E02C2C" w:rsidRDefault="00F05DCC" w:rsidP="00F05DCC">
      <w:pPr>
        <w:tabs>
          <w:tab w:val="left" w:pos="8640"/>
        </w:tabs>
        <w:spacing w:line="240" w:lineRule="auto"/>
        <w:ind w:right="-19"/>
        <w:rPr>
          <w:rFonts w:ascii="Arial" w:hAnsi="Arial"/>
        </w:rPr>
      </w:pPr>
      <w:r w:rsidRPr="00E02C2C">
        <w:rPr>
          <w:rFonts w:ascii="Arial" w:hAnsi="Arial"/>
        </w:rPr>
        <w:t>Број:_______________</w:t>
      </w:r>
    </w:p>
    <w:p w:rsidR="00F05DCC" w:rsidRPr="00E02C2C" w:rsidRDefault="00F05DCC" w:rsidP="00F05DCC">
      <w:pPr>
        <w:tabs>
          <w:tab w:val="left" w:pos="8640"/>
        </w:tabs>
        <w:spacing w:line="240" w:lineRule="auto"/>
        <w:ind w:right="-19"/>
        <w:rPr>
          <w:rFonts w:ascii="Arial" w:hAnsi="Arial"/>
          <w:lang w:val="en-US"/>
        </w:rPr>
      </w:pPr>
      <w:r w:rsidRPr="00E02C2C">
        <w:rPr>
          <w:rFonts w:ascii="Arial" w:hAnsi="Arial"/>
        </w:rPr>
        <w:t>_________________________</w:t>
      </w:r>
    </w:p>
    <w:p w:rsidR="00F05DCC" w:rsidRPr="00E02C2C" w:rsidRDefault="00F05DCC" w:rsidP="00F05DCC">
      <w:pPr>
        <w:overflowPunct w:val="0"/>
        <w:autoSpaceDE w:val="0"/>
        <w:autoSpaceDN w:val="0"/>
        <w:adjustRightInd w:val="0"/>
        <w:spacing w:line="240" w:lineRule="auto"/>
        <w:textAlignment w:val="baseline"/>
        <w:rPr>
          <w:rFonts w:ascii="Arial" w:hAnsi="Arial"/>
          <w:i/>
          <w:lang w:val="sr-Latn-RS"/>
        </w:rPr>
      </w:pPr>
      <w:r w:rsidRPr="00E02C2C">
        <w:rPr>
          <w:rFonts w:ascii="Arial" w:hAnsi="Arial"/>
          <w:i/>
          <w:lang w:val="sr-Cyrl-RS"/>
        </w:rPr>
        <w:t xml:space="preserve">          (место и датум)</w:t>
      </w:r>
    </w:p>
    <w:p w:rsidR="00F05DCC" w:rsidRPr="00E02C2C" w:rsidRDefault="00F05DCC" w:rsidP="00F05DCC">
      <w:pPr>
        <w:overflowPunct w:val="0"/>
        <w:autoSpaceDE w:val="0"/>
        <w:autoSpaceDN w:val="0"/>
        <w:adjustRightInd w:val="0"/>
        <w:spacing w:line="240" w:lineRule="auto"/>
        <w:textAlignment w:val="baseline"/>
        <w:rPr>
          <w:rFonts w:ascii="Arial" w:hAnsi="Arial"/>
          <w:i/>
          <w:lang w:val="sr-Latn-RS"/>
        </w:rPr>
      </w:pPr>
    </w:p>
    <w:p w:rsidR="00823373" w:rsidRPr="00E02C2C" w:rsidRDefault="00823373" w:rsidP="00E86640">
      <w:pPr>
        <w:rPr>
          <w:rFonts w:ascii="Arial" w:eastAsia="Arial" w:hAnsi="Arial"/>
          <w:lang w:val="en-US"/>
        </w:rPr>
      </w:pPr>
      <w:r w:rsidRPr="00E02C2C">
        <w:rPr>
          <w:rFonts w:ascii="Arial" w:hAnsi="Arial"/>
          <w:iCs/>
        </w:rPr>
        <w:t>На основу члана 54. и 63. Закона о јавним набавкама („Службeни глaсник РС", брoj 124/12</w:t>
      </w:r>
      <w:r w:rsidRPr="00E02C2C">
        <w:rPr>
          <w:rFonts w:ascii="Arial" w:hAnsi="Arial"/>
          <w:iCs/>
          <w:lang w:val="ru-RU"/>
        </w:rPr>
        <w:t xml:space="preserve"> </w:t>
      </w:r>
      <w:r w:rsidRPr="00E02C2C">
        <w:rPr>
          <w:rFonts w:ascii="Arial" w:hAnsi="Arial"/>
          <w:iCs/>
        </w:rPr>
        <w:t xml:space="preserve">и 14/15), Комисија за јавну набавку број </w:t>
      </w:r>
      <w:r w:rsidR="00E86640" w:rsidRPr="00E02C2C">
        <w:rPr>
          <w:rFonts w:ascii="Arial" w:hAnsi="Arial"/>
          <w:lang w:val="sr-Latn-RS"/>
        </w:rPr>
        <w:t>100452/2015</w:t>
      </w:r>
      <w:r w:rsidRPr="00E02C2C">
        <w:rPr>
          <w:rFonts w:ascii="Arial" w:hAnsi="Arial"/>
          <w:lang w:val="ru-RU"/>
        </w:rPr>
        <w:t xml:space="preserve">, </w:t>
      </w:r>
      <w:r w:rsidRPr="00E02C2C">
        <w:rPr>
          <w:rFonts w:ascii="Arial" w:hAnsi="Arial"/>
        </w:rPr>
        <w:t xml:space="preserve">за набавку </w:t>
      </w:r>
      <w:r w:rsidR="00E86640" w:rsidRPr="00E02C2C">
        <w:rPr>
          <w:rFonts w:ascii="Arial" w:eastAsia="Arial" w:hAnsi="Arial"/>
          <w:lang w:val="en-US"/>
        </w:rPr>
        <w:t xml:space="preserve">- </w:t>
      </w:r>
      <w:r w:rsidR="00E86640" w:rsidRPr="00E02C2C">
        <w:rPr>
          <w:rFonts w:ascii="Arial Cirilica" w:eastAsia="Arial" w:hAnsi="Arial Cirilica"/>
          <w:lang w:val="en-US"/>
        </w:rPr>
        <w:t>“Rezervni delovi za pumpe hidrome{avine</w:t>
      </w:r>
      <w:r w:rsidR="00E86640" w:rsidRPr="00E02C2C">
        <w:rPr>
          <w:rFonts w:ascii="Arial" w:eastAsia="Arial" w:hAnsi="Arial"/>
          <w:lang w:val="en-US"/>
        </w:rPr>
        <w:t>”</w:t>
      </w:r>
      <w:r w:rsidRPr="00E02C2C">
        <w:rPr>
          <w:rFonts w:ascii="Arial" w:hAnsi="Arial"/>
        </w:rPr>
        <w:t xml:space="preserve">, </w:t>
      </w:r>
      <w:r w:rsidRPr="00E02C2C">
        <w:rPr>
          <w:rFonts w:ascii="Arial" w:hAnsi="Arial"/>
          <w:iCs/>
        </w:rPr>
        <w:t xml:space="preserve">на захтев заинтересованог лица, даје </w:t>
      </w:r>
    </w:p>
    <w:p w:rsidR="00823373" w:rsidRPr="00E02C2C" w:rsidRDefault="00823373" w:rsidP="003317EC">
      <w:pPr>
        <w:pStyle w:val="BodyText"/>
        <w:rPr>
          <w:rFonts w:ascii="Arial" w:hAnsi="Arial"/>
        </w:rPr>
      </w:pPr>
    </w:p>
    <w:p w:rsidR="00823373" w:rsidRPr="00E02C2C" w:rsidRDefault="00823373" w:rsidP="003317EC">
      <w:pPr>
        <w:spacing w:line="240" w:lineRule="auto"/>
        <w:jc w:val="center"/>
        <w:rPr>
          <w:rFonts w:ascii="Arial" w:hAnsi="Arial"/>
          <w:iCs/>
        </w:rPr>
      </w:pPr>
      <w:r w:rsidRPr="00E02C2C">
        <w:rPr>
          <w:rFonts w:ascii="Arial" w:hAnsi="Arial"/>
          <w:iCs/>
        </w:rPr>
        <w:t>ДОДАТНЕ ИНФОРМАЦИЈЕ ИЛИ ПОЈАШЊЕЊА</w:t>
      </w:r>
    </w:p>
    <w:p w:rsidR="00823373" w:rsidRPr="00E02C2C" w:rsidRDefault="00823373" w:rsidP="003317EC">
      <w:pPr>
        <w:spacing w:line="240" w:lineRule="auto"/>
        <w:jc w:val="center"/>
        <w:rPr>
          <w:rFonts w:ascii="Arial" w:hAnsi="Arial"/>
          <w:iCs/>
          <w:lang w:val="sr-Cyrl-RS"/>
        </w:rPr>
      </w:pPr>
      <w:r w:rsidRPr="00E02C2C">
        <w:rPr>
          <w:rFonts w:ascii="Arial" w:hAnsi="Arial"/>
          <w:iCs/>
        </w:rPr>
        <w:t>У ВЕЗИ СА ПРИПРЕМАЊЕМ ПОНУДЕ</w:t>
      </w:r>
    </w:p>
    <w:p w:rsidR="009B7A5A" w:rsidRPr="00E02C2C" w:rsidRDefault="00823373" w:rsidP="003317EC">
      <w:pPr>
        <w:spacing w:line="240" w:lineRule="auto"/>
        <w:jc w:val="center"/>
        <w:rPr>
          <w:rFonts w:ascii="Arial" w:hAnsi="Arial"/>
          <w:b/>
          <w:iCs/>
          <w:lang w:val="sr-Cyrl-RS"/>
        </w:rPr>
      </w:pPr>
      <w:r w:rsidRPr="00E02C2C">
        <w:rPr>
          <w:rFonts w:ascii="Arial" w:hAnsi="Arial"/>
          <w:b/>
          <w:iCs/>
        </w:rPr>
        <w:t xml:space="preserve">Бр. </w:t>
      </w:r>
      <w:r w:rsidR="00E02C2C">
        <w:rPr>
          <w:rFonts w:ascii="Arial" w:hAnsi="Arial"/>
          <w:b/>
          <w:iCs/>
          <w:lang w:val="sr-Cyrl-RS"/>
        </w:rPr>
        <w:t>1</w:t>
      </w:r>
      <w:r w:rsidRPr="00E02C2C">
        <w:rPr>
          <w:rFonts w:ascii="Arial" w:hAnsi="Arial"/>
          <w:b/>
          <w:iCs/>
        </w:rPr>
        <w:t>.</w:t>
      </w:r>
    </w:p>
    <w:p w:rsidR="00823373" w:rsidRPr="00E02C2C" w:rsidRDefault="00823373" w:rsidP="003317EC">
      <w:pPr>
        <w:spacing w:line="240" w:lineRule="auto"/>
        <w:jc w:val="center"/>
        <w:rPr>
          <w:rFonts w:ascii="Arial" w:hAnsi="Arial"/>
          <w:iCs/>
          <w:lang w:val="ru-RU"/>
        </w:rPr>
      </w:pPr>
    </w:p>
    <w:p w:rsidR="00823373" w:rsidRPr="00E02C2C" w:rsidRDefault="00823373" w:rsidP="002A2D9F">
      <w:pPr>
        <w:spacing w:before="240" w:after="240" w:line="240" w:lineRule="auto"/>
        <w:rPr>
          <w:rFonts w:ascii="Arial" w:hAnsi="Arial"/>
          <w:iCs/>
        </w:rPr>
      </w:pPr>
      <w:r w:rsidRPr="00E02C2C">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E02C2C">
        <w:rPr>
          <w:rFonts w:ascii="Arial" w:hAnsi="Arial"/>
          <w:iCs/>
          <w:lang w:val="sr-Cyrl-RS"/>
        </w:rPr>
        <w:t xml:space="preserve">дана </w:t>
      </w:r>
      <w:r w:rsidRPr="00E02C2C">
        <w:rPr>
          <w:rFonts w:ascii="Arial" w:hAnsi="Arial"/>
          <w:iCs/>
        </w:rPr>
        <w:t>пријема захтева даје следеће информације, односно појашњења:</w:t>
      </w:r>
    </w:p>
    <w:p w:rsidR="00E86640" w:rsidRPr="00E02C2C" w:rsidRDefault="00850698" w:rsidP="00E86640">
      <w:pPr>
        <w:rPr>
          <w:rFonts w:ascii="Arial" w:eastAsia="Calibri" w:hAnsi="Arial"/>
          <w:lang w:val="sr-Latn-RS"/>
        </w:rPr>
      </w:pPr>
      <w:r w:rsidRPr="00E02C2C">
        <w:rPr>
          <w:rFonts w:ascii="Arial" w:hAnsi="Arial"/>
          <w:b/>
          <w:iCs/>
        </w:rPr>
        <w:t xml:space="preserve">ПИТАЊЕ 1: </w:t>
      </w:r>
      <w:r w:rsidR="00823373" w:rsidRPr="00E02C2C">
        <w:rPr>
          <w:rFonts w:ascii="Arial" w:hAnsi="Arial"/>
          <w:b/>
          <w:iCs/>
        </w:rPr>
        <w:t xml:space="preserve"> </w:t>
      </w:r>
      <w:r w:rsidR="00E86640" w:rsidRPr="00E02C2C">
        <w:rPr>
          <w:rFonts w:ascii="Arial" w:eastAsia="Calibri" w:hAnsi="Arial"/>
          <w:lang w:val="sr-Latn-RS"/>
        </w:rPr>
        <w:t>Oбзирoм дa нe</w:t>
      </w:r>
      <w:r w:rsidRPr="00E02C2C">
        <w:rPr>
          <w:rFonts w:ascii="Arial" w:eastAsia="Calibri" w:hAnsi="Arial"/>
          <w:lang w:val="sr-Cyrl-RS"/>
        </w:rPr>
        <w:t>ћ</w:t>
      </w:r>
      <w:r w:rsidR="00E86640" w:rsidRPr="00E02C2C">
        <w:rPr>
          <w:rFonts w:ascii="Arial" w:eastAsia="Calibri" w:hAnsi="Arial"/>
          <w:lang w:val="sr-Latn-RS"/>
        </w:rPr>
        <w:t>eмo имaти aвaнснoг плa</w:t>
      </w:r>
      <w:r w:rsidRPr="00E02C2C">
        <w:rPr>
          <w:rFonts w:ascii="Arial" w:eastAsia="Calibri" w:hAnsi="Arial"/>
          <w:lang w:val="sr-Cyrl-RS"/>
        </w:rPr>
        <w:t>ћ</w:t>
      </w:r>
      <w:r w:rsidR="00E86640" w:rsidRPr="00E02C2C">
        <w:rPr>
          <w:rFonts w:ascii="Arial" w:eastAsia="Calibri" w:hAnsi="Arial"/>
          <w:lang w:val="sr-Latn-RS"/>
        </w:rPr>
        <w:t>aњa дa</w:t>
      </w:r>
      <w:r w:rsidR="00FB766B" w:rsidRPr="00E02C2C">
        <w:rPr>
          <w:rFonts w:ascii="Arial" w:eastAsia="Calibri" w:hAnsi="Arial"/>
          <w:lang w:val="sr-Cyrl-RS"/>
        </w:rPr>
        <w:t xml:space="preserve"> </w:t>
      </w:r>
      <w:r w:rsidR="00E86640" w:rsidRPr="00E02C2C">
        <w:rPr>
          <w:rFonts w:ascii="Arial" w:eastAsia="Calibri" w:hAnsi="Arial"/>
          <w:lang w:val="sr-Latn-RS"/>
        </w:rPr>
        <w:t>ли мo</w:t>
      </w:r>
      <w:r w:rsidRPr="00E02C2C">
        <w:rPr>
          <w:rFonts w:ascii="Arial" w:eastAsia="Calibri" w:hAnsi="Arial"/>
          <w:lang w:val="sr-Cyrl-RS"/>
        </w:rPr>
        <w:t>ж</w:t>
      </w:r>
      <w:r w:rsidR="00E86640" w:rsidRPr="00E02C2C">
        <w:rPr>
          <w:rFonts w:ascii="Arial" w:eastAsia="Calibri" w:hAnsi="Arial"/>
          <w:lang w:val="sr-Latn-RS"/>
        </w:rPr>
        <w:t>eмo нaпрaвити слeдe</w:t>
      </w:r>
      <w:r w:rsidRPr="00E02C2C">
        <w:rPr>
          <w:rFonts w:ascii="Arial" w:eastAsia="Calibri" w:hAnsi="Arial"/>
          <w:lang w:val="sr-Cyrl-RS"/>
        </w:rPr>
        <w:t>ћ</w:t>
      </w:r>
      <w:r w:rsidR="00E86640" w:rsidRPr="00E02C2C">
        <w:rPr>
          <w:rFonts w:ascii="Arial" w:eastAsia="Calibri" w:hAnsi="Arial"/>
          <w:lang w:val="sr-Latn-RS"/>
        </w:rPr>
        <w:t xml:space="preserve">у прoмeну </w:t>
      </w:r>
      <w:r w:rsidRPr="00E02C2C">
        <w:rPr>
          <w:rFonts w:ascii="Arial" w:eastAsia="Calibri" w:hAnsi="Arial"/>
          <w:lang w:val="sr-Cyrl-RS"/>
        </w:rPr>
        <w:t>члана</w:t>
      </w:r>
      <w:r w:rsidR="00E86640" w:rsidRPr="00E02C2C">
        <w:rPr>
          <w:rFonts w:ascii="Arial" w:eastAsia="Calibri" w:hAnsi="Arial"/>
          <w:lang w:val="sr-Latn-RS"/>
        </w:rPr>
        <w:t xml:space="preserve"> 6? </w:t>
      </w:r>
    </w:p>
    <w:p w:rsidR="00F54DED" w:rsidRDefault="00E86640" w:rsidP="00D60BD5">
      <w:pPr>
        <w:spacing w:line="240" w:lineRule="auto"/>
        <w:rPr>
          <w:rFonts w:ascii="Arial" w:eastAsia="Calibri" w:hAnsi="Arial"/>
          <w:lang w:val="sr-Cyrl-RS"/>
        </w:rPr>
      </w:pPr>
      <w:r w:rsidRPr="00E02C2C">
        <w:rPr>
          <w:rFonts w:ascii="Arial" w:eastAsia="Calibri" w:hAnsi="Arial"/>
          <w:b/>
          <w:bCs/>
          <w:lang w:val="sr-Cyrl-RS"/>
        </w:rPr>
        <w:t>Члан</w:t>
      </w:r>
      <w:r w:rsidRPr="00E02C2C">
        <w:rPr>
          <w:rFonts w:ascii="Arial" w:eastAsia="Calibri" w:hAnsi="Arial"/>
          <w:b/>
          <w:bCs/>
          <w:lang w:val="sr-Latn-RS"/>
        </w:rPr>
        <w:t xml:space="preserve"> 6</w:t>
      </w:r>
      <w:r w:rsidR="00D60BD5">
        <w:rPr>
          <w:rFonts w:ascii="Arial" w:eastAsia="Calibri" w:hAnsi="Arial"/>
          <w:lang w:val="sr-Cyrl-RS"/>
        </w:rPr>
        <w:t xml:space="preserve">:  </w:t>
      </w:r>
      <w:r w:rsidR="001C5966">
        <w:rPr>
          <w:rFonts w:ascii="Arial" w:eastAsia="Calibri" w:hAnsi="Arial"/>
          <w:lang w:val="sr-Latn-CS"/>
        </w:rPr>
        <w:t>Купац</w:t>
      </w:r>
      <w:r w:rsidRPr="00E02C2C">
        <w:rPr>
          <w:rFonts w:ascii="Arial" w:eastAsia="Calibri" w:hAnsi="Arial"/>
          <w:lang w:val="sr-Latn-CS"/>
        </w:rPr>
        <w:t xml:space="preserve"> се обавезује да цену из чл. 4. овог уговора плати </w:t>
      </w:r>
      <w:r w:rsidRPr="00E02C2C">
        <w:rPr>
          <w:rFonts w:ascii="Arial" w:eastAsia="Calibri" w:hAnsi="Arial"/>
          <w:lang w:val="sr-Cyrl-RS"/>
        </w:rPr>
        <w:t>на следећи начин</w:t>
      </w:r>
      <w:r w:rsidRPr="00E02C2C">
        <w:rPr>
          <w:rFonts w:ascii="Arial" w:eastAsia="Calibri" w:hAnsi="Arial"/>
          <w:lang w:val="sr-Latn-RS"/>
        </w:rPr>
        <w:t>:</w:t>
      </w:r>
      <w:r w:rsidR="00850698" w:rsidRPr="00E02C2C">
        <w:rPr>
          <w:rFonts w:ascii="Arial" w:eastAsia="Calibri" w:hAnsi="Arial"/>
          <w:lang w:val="sr-Latn-RS"/>
        </w:rPr>
        <w:t xml:space="preserve"> </w:t>
      </w:r>
      <w:r w:rsidR="00850698" w:rsidRPr="00E02C2C">
        <w:rPr>
          <w:rFonts w:ascii="Arial" w:eastAsia="Calibri" w:hAnsi="Arial"/>
          <w:lang w:val="sr-Latn-RS"/>
        </w:rPr>
        <w:br/>
      </w:r>
      <w:r w:rsidRPr="00E02C2C">
        <w:rPr>
          <w:rFonts w:ascii="Arial" w:eastAsia="Calibri" w:hAnsi="Arial"/>
          <w:lang w:val="sr-Cyrl-RS"/>
        </w:rPr>
        <w:t>Укупна уговорена вредност ће бити плаћена у потпуности у року од</w:t>
      </w:r>
      <w:r w:rsidRPr="00E02C2C">
        <w:rPr>
          <w:rFonts w:ascii="Arial" w:eastAsia="Calibri" w:hAnsi="Arial"/>
          <w:lang w:val="sr-Latn-RS"/>
        </w:rPr>
        <w:t xml:space="preserve"> 30 </w:t>
      </w:r>
      <w:r w:rsidRPr="00E02C2C">
        <w:rPr>
          <w:rFonts w:ascii="Arial" w:eastAsia="Calibri" w:hAnsi="Arial"/>
          <w:lang w:val="sr-Cyrl-RS"/>
        </w:rPr>
        <w:t>дана од пријема наруџбе</w:t>
      </w:r>
      <w:r w:rsidRPr="00E02C2C">
        <w:rPr>
          <w:rFonts w:ascii="Arial" w:eastAsia="Calibri" w:hAnsi="Arial"/>
          <w:lang w:val="sr-Latn-RS"/>
        </w:rPr>
        <w:t xml:space="preserve">. </w:t>
      </w:r>
      <w:r w:rsidRPr="00E02C2C">
        <w:rPr>
          <w:rFonts w:ascii="Arial" w:eastAsia="Calibri" w:hAnsi="Arial"/>
          <w:lang w:val="sr-Latn-RS"/>
        </w:rPr>
        <w:br/>
      </w:r>
      <w:r w:rsidRPr="0083250F">
        <w:rPr>
          <w:rFonts w:ascii="Arial" w:eastAsia="Calibri" w:hAnsi="Arial"/>
          <w:lang w:val="sr-Cyrl-RS"/>
        </w:rPr>
        <w:t>За кашњење у плаћању</w:t>
      </w:r>
      <w:r w:rsidRPr="0083250F">
        <w:rPr>
          <w:rFonts w:ascii="Arial" w:eastAsia="Calibri" w:hAnsi="Arial"/>
          <w:lang w:val="sr-Latn-RS"/>
        </w:rPr>
        <w:t xml:space="preserve">, </w:t>
      </w:r>
      <w:r w:rsidR="001C5966" w:rsidRPr="0083250F">
        <w:rPr>
          <w:rFonts w:ascii="Arial" w:eastAsia="Calibri" w:hAnsi="Arial"/>
          <w:lang w:val="sr-Cyrl-RS"/>
        </w:rPr>
        <w:t>Продавац</w:t>
      </w:r>
      <w:r w:rsidRPr="0083250F">
        <w:rPr>
          <w:rFonts w:ascii="Arial" w:eastAsia="Calibri" w:hAnsi="Arial"/>
          <w:lang w:val="sr-Cyrl-RS"/>
        </w:rPr>
        <w:t xml:space="preserve"> има право на</w:t>
      </w:r>
      <w:r w:rsidRPr="0083250F">
        <w:rPr>
          <w:rFonts w:ascii="Arial" w:eastAsia="Calibri" w:hAnsi="Arial"/>
          <w:lang w:val="sr-Latn-RS"/>
        </w:rPr>
        <w:t xml:space="preserve"> </w:t>
      </w:r>
      <w:r w:rsidRPr="0083250F">
        <w:rPr>
          <w:rFonts w:ascii="Arial" w:eastAsia="Calibri" w:hAnsi="Arial"/>
          <w:lang w:val="sr-Cyrl-RS"/>
        </w:rPr>
        <w:t>затезну камату по стопи од</w:t>
      </w:r>
      <w:r w:rsidRPr="0083250F">
        <w:rPr>
          <w:rFonts w:ascii="Arial" w:eastAsia="Calibri" w:hAnsi="Arial"/>
          <w:lang w:val="sr-Latn-RS"/>
        </w:rPr>
        <w:t xml:space="preserve"> 2% </w:t>
      </w:r>
      <w:r w:rsidRPr="0083250F">
        <w:rPr>
          <w:rFonts w:ascii="Arial" w:eastAsia="Calibri" w:hAnsi="Arial"/>
          <w:lang w:val="sr-Cyrl-RS"/>
        </w:rPr>
        <w:t>изнад</w:t>
      </w:r>
      <w:r w:rsidRPr="0083250F">
        <w:rPr>
          <w:rFonts w:ascii="Arial" w:eastAsia="Calibri" w:hAnsi="Arial"/>
          <w:lang w:val="sr-Latn-RS"/>
        </w:rPr>
        <w:t xml:space="preserve"> </w:t>
      </w:r>
      <w:r w:rsidR="00FB766B" w:rsidRPr="0083250F">
        <w:rPr>
          <w:rFonts w:ascii="Arial" w:eastAsia="Calibri" w:hAnsi="Arial"/>
          <w:lang w:val="sr-Latn-RS"/>
        </w:rPr>
        <w:t xml:space="preserve">Royal Bank of Scotland </w:t>
      </w:r>
      <w:r w:rsidRPr="0083250F">
        <w:rPr>
          <w:rFonts w:ascii="Arial" w:eastAsia="Calibri" w:hAnsi="Arial"/>
          <w:lang w:val="sr-Cyrl-RS"/>
        </w:rPr>
        <w:t>основне</w:t>
      </w:r>
      <w:r w:rsidRPr="0083250F">
        <w:rPr>
          <w:rFonts w:ascii="Arial" w:eastAsia="Calibri" w:hAnsi="Arial"/>
          <w:lang w:val="sr-Latn-RS"/>
        </w:rPr>
        <w:t xml:space="preserve"> </w:t>
      </w:r>
      <w:r w:rsidRPr="0083250F">
        <w:rPr>
          <w:rFonts w:ascii="Arial" w:eastAsia="Calibri" w:hAnsi="Arial"/>
          <w:lang w:val="sr-Cyrl-RS"/>
        </w:rPr>
        <w:t>каматне стопе</w:t>
      </w:r>
      <w:r w:rsidRPr="0083250F">
        <w:rPr>
          <w:rFonts w:ascii="Arial" w:eastAsia="Calibri" w:hAnsi="Arial"/>
          <w:lang w:val="sr-Latn-RS"/>
        </w:rPr>
        <w:t xml:space="preserve"> </w:t>
      </w:r>
      <w:r w:rsidRPr="0083250F">
        <w:rPr>
          <w:rFonts w:ascii="Arial" w:eastAsia="Calibri" w:hAnsi="Arial"/>
          <w:lang w:val="sr-Cyrl-RS"/>
        </w:rPr>
        <w:t>током периода кашњења</w:t>
      </w:r>
      <w:r w:rsidRPr="0083250F">
        <w:rPr>
          <w:rFonts w:ascii="Arial" w:eastAsia="Calibri" w:hAnsi="Arial"/>
          <w:lang w:val="sr-Latn-RS"/>
        </w:rPr>
        <w:t xml:space="preserve">. </w:t>
      </w:r>
      <w:r w:rsidRPr="0083250F">
        <w:rPr>
          <w:rFonts w:ascii="Arial" w:eastAsia="Calibri" w:hAnsi="Arial"/>
          <w:lang w:val="sr-Latn-RS"/>
        </w:rPr>
        <w:br/>
      </w:r>
      <w:r w:rsidRPr="0083250F">
        <w:rPr>
          <w:rFonts w:ascii="Arial" w:eastAsia="Calibri" w:hAnsi="Arial"/>
          <w:lang w:val="sr-Latn-RS"/>
        </w:rPr>
        <w:br/>
      </w:r>
      <w:r w:rsidR="00850698" w:rsidRPr="0083250F">
        <w:rPr>
          <w:rFonts w:ascii="Arial" w:eastAsia="Calibri" w:hAnsi="Arial"/>
          <w:b/>
          <w:lang w:val="sr-Latn-RS"/>
        </w:rPr>
        <w:t>ОДГОВОР 1:</w:t>
      </w:r>
      <w:r w:rsidR="00F54DED" w:rsidRPr="0083250F">
        <w:rPr>
          <w:rFonts w:ascii="Arial" w:eastAsia="Calibri" w:hAnsi="Arial"/>
          <w:b/>
          <w:lang w:val="sr-Cyrl-RS"/>
        </w:rPr>
        <w:t xml:space="preserve"> </w:t>
      </w:r>
      <w:r w:rsidR="00F54DED" w:rsidRPr="0083250F">
        <w:rPr>
          <w:rFonts w:ascii="Arial" w:eastAsia="Calibri" w:hAnsi="Arial"/>
          <w:lang w:val="sr-Cyrl-RS"/>
        </w:rPr>
        <w:t>Уколико нема авансног плаћања, плаћање ће се након испоруке по основу</w:t>
      </w:r>
      <w:r w:rsidR="00F54DED" w:rsidRPr="00D60BD5">
        <w:rPr>
          <w:rFonts w:ascii="Arial" w:eastAsia="Calibri" w:hAnsi="Arial"/>
          <w:lang w:val="sr-Cyrl-RS"/>
        </w:rPr>
        <w:t xml:space="preserve">  фактура у року од 30 дана.</w:t>
      </w:r>
    </w:p>
    <w:p w:rsidR="00D60BD5" w:rsidRPr="001C5966" w:rsidRDefault="001C5966" w:rsidP="00D60BD5">
      <w:pPr>
        <w:spacing w:line="240" w:lineRule="auto"/>
        <w:rPr>
          <w:rFonts w:ascii="Arial" w:eastAsia="Calibri" w:hAnsi="Arial"/>
          <w:lang w:val="sr-Cyrl-RS"/>
        </w:rPr>
      </w:pPr>
      <w:r>
        <w:rPr>
          <w:rFonts w:ascii="Arial" w:eastAsia="Calibri" w:hAnsi="Arial"/>
          <w:lang w:val="sr-Cyrl-RS"/>
        </w:rPr>
        <w:t>Ваш предлог везано за затезну камату у случају каш</w:t>
      </w:r>
      <w:r w:rsidR="00791DD7">
        <w:rPr>
          <w:rFonts w:ascii="Arial" w:eastAsia="Calibri" w:hAnsi="Arial"/>
          <w:lang w:val="sr-Cyrl-RS"/>
        </w:rPr>
        <w:t>њења није прихватљ</w:t>
      </w:r>
      <w:r>
        <w:rPr>
          <w:rFonts w:ascii="Arial" w:eastAsia="Calibri" w:hAnsi="Arial"/>
          <w:lang w:val="sr-Cyrl-RS"/>
        </w:rPr>
        <w:t>ив.</w:t>
      </w:r>
    </w:p>
    <w:p w:rsidR="00E86640" w:rsidRPr="00E02C2C" w:rsidRDefault="00D60BD5" w:rsidP="00D60BD5">
      <w:pPr>
        <w:tabs>
          <w:tab w:val="center" w:pos="4952"/>
        </w:tabs>
        <w:spacing w:line="240" w:lineRule="auto"/>
        <w:jc w:val="left"/>
        <w:rPr>
          <w:rFonts w:ascii="Arial" w:eastAsia="Calibri" w:hAnsi="Arial"/>
          <w:lang w:val="sr-Cyrl-RS"/>
        </w:rPr>
      </w:pPr>
      <w:r>
        <w:rPr>
          <w:rFonts w:ascii="Arial" w:eastAsia="Calibri" w:hAnsi="Arial"/>
          <w:lang w:val="sr-Latn-RS"/>
        </w:rPr>
        <w:tab/>
      </w:r>
      <w:r w:rsidR="00E86640" w:rsidRPr="00E02C2C">
        <w:rPr>
          <w:rFonts w:ascii="Arial" w:eastAsia="Calibri" w:hAnsi="Arial"/>
          <w:lang w:val="sr-Latn-RS"/>
        </w:rPr>
        <w:br/>
      </w:r>
      <w:r w:rsidR="00FB766B" w:rsidRPr="00AC4580">
        <w:rPr>
          <w:rFonts w:ascii="Arial" w:eastAsia="Calibri" w:hAnsi="Arial"/>
          <w:b/>
          <w:lang w:val="sr-Latn-RS"/>
        </w:rPr>
        <w:t xml:space="preserve">ПИТАЊЕ </w:t>
      </w:r>
      <w:r w:rsidR="00FB766B" w:rsidRPr="00AC4580">
        <w:rPr>
          <w:rFonts w:ascii="Arial" w:eastAsia="Calibri" w:hAnsi="Arial"/>
          <w:b/>
          <w:lang w:val="sr-Cyrl-RS"/>
        </w:rPr>
        <w:t>2</w:t>
      </w:r>
      <w:r w:rsidR="00FB766B" w:rsidRPr="00E02C2C">
        <w:rPr>
          <w:rFonts w:ascii="Arial" w:eastAsia="Calibri" w:hAnsi="Arial"/>
          <w:lang w:val="sr-Latn-RS"/>
        </w:rPr>
        <w:t xml:space="preserve">: </w:t>
      </w:r>
      <w:r w:rsidR="00E86640" w:rsidRPr="00E02C2C">
        <w:rPr>
          <w:rFonts w:ascii="Arial" w:eastAsia="Calibri" w:hAnsi="Arial"/>
          <w:lang w:val="sr-Latn-RS"/>
        </w:rPr>
        <w:t>Дa</w:t>
      </w:r>
      <w:r w:rsidR="00FB766B" w:rsidRPr="00E02C2C">
        <w:rPr>
          <w:rFonts w:ascii="Arial" w:eastAsia="Calibri" w:hAnsi="Arial"/>
          <w:lang w:val="sr-Cyrl-RS"/>
        </w:rPr>
        <w:t xml:space="preserve"> </w:t>
      </w:r>
      <w:r w:rsidR="00E86640" w:rsidRPr="00E02C2C">
        <w:rPr>
          <w:rFonts w:ascii="Arial" w:eastAsia="Calibri" w:hAnsi="Arial"/>
          <w:lang w:val="sr-Latn-RS"/>
        </w:rPr>
        <w:t>ли мo</w:t>
      </w:r>
      <w:r w:rsidR="00FB766B" w:rsidRPr="00E02C2C">
        <w:rPr>
          <w:rFonts w:ascii="Arial" w:eastAsia="Calibri" w:hAnsi="Arial"/>
          <w:lang w:val="sr-Cyrl-RS"/>
        </w:rPr>
        <w:t>ж</w:t>
      </w:r>
      <w:r w:rsidR="00E86640" w:rsidRPr="00E02C2C">
        <w:rPr>
          <w:rFonts w:ascii="Arial" w:eastAsia="Calibri" w:hAnsi="Arial"/>
          <w:lang w:val="sr-Latn-RS"/>
        </w:rPr>
        <w:t>eмo дa нaпрaвимo слeдe</w:t>
      </w:r>
      <w:r w:rsidR="00FB766B" w:rsidRPr="00E02C2C">
        <w:rPr>
          <w:rFonts w:ascii="Arial" w:eastAsia="Calibri" w:hAnsi="Arial"/>
          <w:lang w:val="sr-Cyrl-RS"/>
        </w:rPr>
        <w:t>ћ</w:t>
      </w:r>
      <w:r w:rsidR="00E86640" w:rsidRPr="00E02C2C">
        <w:rPr>
          <w:rFonts w:ascii="Arial" w:eastAsia="Calibri" w:hAnsi="Arial"/>
          <w:lang w:val="sr-Latn-RS"/>
        </w:rPr>
        <w:t xml:space="preserve">e прoмeнe у </w:t>
      </w:r>
      <w:r w:rsidR="00FB766B" w:rsidRPr="00E02C2C">
        <w:rPr>
          <w:rFonts w:ascii="Arial" w:eastAsia="Calibri" w:hAnsi="Arial"/>
          <w:lang w:val="sr-Cyrl-RS"/>
        </w:rPr>
        <w:t>члану</w:t>
      </w:r>
      <w:r w:rsidR="00E86640" w:rsidRPr="00E02C2C">
        <w:rPr>
          <w:rFonts w:ascii="Arial" w:eastAsia="Calibri" w:hAnsi="Arial"/>
          <w:lang w:val="sr-Latn-RS"/>
        </w:rPr>
        <w:t xml:space="preserve"> 7</w:t>
      </w:r>
      <w:r w:rsidR="00FB766B" w:rsidRPr="00E02C2C">
        <w:rPr>
          <w:rFonts w:ascii="Arial" w:eastAsia="Calibri" w:hAnsi="Arial"/>
          <w:lang w:val="sr-Cyrl-RS"/>
        </w:rPr>
        <w:t>.:</w:t>
      </w:r>
      <w:r w:rsidR="00E86640" w:rsidRPr="00E02C2C">
        <w:rPr>
          <w:rFonts w:ascii="Arial" w:eastAsia="Calibri" w:hAnsi="Arial"/>
          <w:lang w:val="sr-Latn-RS"/>
        </w:rPr>
        <w:t xml:space="preserve"> </w:t>
      </w:r>
    </w:p>
    <w:p w:rsidR="00F54DED" w:rsidRDefault="00E86640" w:rsidP="00E86640">
      <w:pPr>
        <w:spacing w:line="240" w:lineRule="auto"/>
        <w:jc w:val="left"/>
        <w:rPr>
          <w:rFonts w:ascii="Arial" w:eastAsia="Calibri" w:hAnsi="Arial"/>
          <w:lang w:val="sr-Cyrl-RS"/>
        </w:rPr>
      </w:pPr>
      <w:r w:rsidRPr="00E02C2C">
        <w:rPr>
          <w:rFonts w:ascii="Arial" w:eastAsia="Calibri" w:hAnsi="Arial"/>
          <w:lang w:val="sr-Latn-RS"/>
        </w:rPr>
        <w:br/>
        <w:t xml:space="preserve">ц)         Сертификат о пореклу за делове ЕУ порекла </w:t>
      </w:r>
      <w:r w:rsidRPr="00E02C2C">
        <w:rPr>
          <w:rFonts w:ascii="Arial" w:eastAsia="Calibri" w:hAnsi="Arial"/>
          <w:lang w:val="sr-Latn-RS"/>
        </w:rPr>
        <w:br/>
      </w:r>
      <w:r w:rsidRPr="00E02C2C">
        <w:rPr>
          <w:rFonts w:ascii="Arial" w:eastAsia="Calibri" w:hAnsi="Arial"/>
          <w:lang w:val="sr-Latn-RS"/>
        </w:rPr>
        <w:br/>
      </w:r>
      <w:r w:rsidR="001C5966">
        <w:rPr>
          <w:rFonts w:ascii="Arial" w:eastAsia="Calibri" w:hAnsi="Arial"/>
          <w:lang w:val="sr-Cyrl-RS"/>
        </w:rPr>
        <w:t>Продавац</w:t>
      </w:r>
      <w:r w:rsidRPr="00E02C2C">
        <w:rPr>
          <w:rFonts w:ascii="Arial" w:eastAsia="Calibri" w:hAnsi="Arial"/>
          <w:lang w:val="sr-Cyrl-RS"/>
        </w:rPr>
        <w:t xml:space="preserve"> ће сносити</w:t>
      </w:r>
      <w:r w:rsidRPr="00E02C2C">
        <w:rPr>
          <w:rFonts w:ascii="Arial" w:eastAsia="Calibri" w:hAnsi="Arial"/>
          <w:lang w:val="sr-Latn-RS"/>
        </w:rPr>
        <w:t xml:space="preserve"> </w:t>
      </w:r>
      <w:r w:rsidRPr="00E02C2C">
        <w:rPr>
          <w:rFonts w:ascii="Arial" w:eastAsia="Calibri" w:hAnsi="Arial"/>
          <w:lang w:val="sr-Cyrl-RS"/>
        </w:rPr>
        <w:t>директне трошкове</w:t>
      </w:r>
      <w:r w:rsidRPr="00E02C2C">
        <w:rPr>
          <w:rFonts w:ascii="Arial" w:eastAsia="Calibri" w:hAnsi="Arial"/>
          <w:lang w:val="sr-Latn-RS"/>
        </w:rPr>
        <w:t xml:space="preserve"> </w:t>
      </w:r>
      <w:r w:rsidRPr="00E02C2C">
        <w:rPr>
          <w:rFonts w:ascii="Arial" w:eastAsia="Calibri" w:hAnsi="Arial"/>
          <w:lang w:val="sr-Cyrl-RS"/>
        </w:rPr>
        <w:t>разумно настале од стране Наручиоца</w:t>
      </w:r>
      <w:r w:rsidRPr="00E02C2C">
        <w:rPr>
          <w:rFonts w:ascii="Arial" w:eastAsia="Calibri" w:hAnsi="Arial"/>
          <w:lang w:val="sr-Latn-RS"/>
        </w:rPr>
        <w:t xml:space="preserve"> </w:t>
      </w:r>
      <w:r w:rsidRPr="00E02C2C">
        <w:rPr>
          <w:rFonts w:ascii="Arial" w:eastAsia="Calibri" w:hAnsi="Arial"/>
          <w:lang w:val="sr-Cyrl-RS"/>
        </w:rPr>
        <w:t>услед грешке у горе поменутим документима , у договореном периоду</w:t>
      </w:r>
      <w:r w:rsidRPr="00E02C2C">
        <w:rPr>
          <w:rFonts w:ascii="Arial" w:eastAsia="Calibri" w:hAnsi="Arial"/>
          <w:lang w:val="sr-Latn-RS"/>
        </w:rPr>
        <w:t xml:space="preserve">. </w:t>
      </w:r>
    </w:p>
    <w:p w:rsidR="001C5966" w:rsidRDefault="0083250F" w:rsidP="00E86640">
      <w:pPr>
        <w:spacing w:line="240" w:lineRule="auto"/>
        <w:jc w:val="left"/>
        <w:rPr>
          <w:rFonts w:ascii="Arial" w:eastAsia="Calibri" w:hAnsi="Arial"/>
          <w:lang w:val="sr-Cyrl-RS"/>
        </w:rPr>
      </w:pPr>
      <w:r w:rsidRPr="0083250F">
        <w:rPr>
          <w:rFonts w:ascii="Arial" w:eastAsia="Calibri" w:hAnsi="Arial"/>
          <w:lang w:val="sr-Latn-RS"/>
        </w:rPr>
        <w:t>ОДГОВОР</w:t>
      </w:r>
      <w:r>
        <w:rPr>
          <w:rFonts w:ascii="Arial" w:eastAsia="Calibri" w:hAnsi="Arial"/>
          <w:lang w:val="sr-Cyrl-RS"/>
        </w:rPr>
        <w:t xml:space="preserve"> 2</w:t>
      </w:r>
      <w:r w:rsidRPr="0083250F">
        <w:rPr>
          <w:rFonts w:ascii="Arial" w:eastAsia="Calibri" w:hAnsi="Arial"/>
          <w:lang w:val="sr-Latn-RS"/>
        </w:rPr>
        <w:t>:</w:t>
      </w:r>
      <w:r>
        <w:rPr>
          <w:rFonts w:ascii="Arial" w:eastAsia="Calibri" w:hAnsi="Arial"/>
          <w:lang w:val="sr-Cyrl-RS"/>
        </w:rPr>
        <w:t xml:space="preserve"> Не прихвата се.</w:t>
      </w:r>
      <w:r w:rsidR="00E86640" w:rsidRPr="00E02C2C">
        <w:rPr>
          <w:rFonts w:ascii="Arial" w:eastAsia="Calibri" w:hAnsi="Arial"/>
          <w:lang w:val="sr-Latn-RS"/>
        </w:rPr>
        <w:br/>
      </w:r>
      <w:r w:rsidR="00E86640" w:rsidRPr="00E02C2C">
        <w:rPr>
          <w:rFonts w:ascii="Arial" w:eastAsia="Calibri" w:hAnsi="Arial"/>
          <w:b/>
          <w:lang w:val="sr-Latn-RS"/>
        </w:rPr>
        <w:br/>
      </w:r>
      <w:r w:rsidR="00FB766B" w:rsidRPr="00AC4580">
        <w:rPr>
          <w:rFonts w:ascii="Arial" w:eastAsia="Calibri" w:hAnsi="Arial"/>
          <w:b/>
          <w:lang w:val="sr-Latn-RS"/>
        </w:rPr>
        <w:t xml:space="preserve">ПИТАЊЕ </w:t>
      </w:r>
      <w:r w:rsidR="00FB766B" w:rsidRPr="00AC4580">
        <w:rPr>
          <w:rFonts w:ascii="Arial" w:eastAsia="Calibri" w:hAnsi="Arial"/>
          <w:b/>
          <w:lang w:val="sr-Cyrl-RS"/>
        </w:rPr>
        <w:t>3</w:t>
      </w:r>
      <w:r w:rsidR="00FB766B" w:rsidRPr="00E02C2C">
        <w:rPr>
          <w:rFonts w:ascii="Arial" w:eastAsia="Calibri" w:hAnsi="Arial"/>
          <w:b/>
          <w:lang w:val="sr-Latn-RS"/>
        </w:rPr>
        <w:t>:</w:t>
      </w:r>
      <w:r w:rsidR="00FB766B" w:rsidRPr="00E02C2C">
        <w:rPr>
          <w:rFonts w:ascii="Arial" w:eastAsia="Calibri" w:hAnsi="Arial"/>
          <w:lang w:val="sr-Cyrl-RS"/>
        </w:rPr>
        <w:t xml:space="preserve"> </w:t>
      </w:r>
      <w:r w:rsidR="00E86640" w:rsidRPr="00E02C2C">
        <w:rPr>
          <w:rFonts w:ascii="Arial" w:eastAsia="Calibri" w:hAnsi="Arial"/>
          <w:lang w:val="sr-Latn-RS"/>
        </w:rPr>
        <w:t>Oбзирoм дa нeмaмo гaрaнци</w:t>
      </w:r>
      <w:r w:rsidR="00FB766B" w:rsidRPr="00E02C2C">
        <w:rPr>
          <w:rFonts w:ascii="Arial" w:eastAsia="Calibri" w:hAnsi="Arial"/>
          <w:lang w:val="sr-Cyrl-RS"/>
        </w:rPr>
        <w:t xml:space="preserve">је </w:t>
      </w:r>
      <w:r w:rsidR="00E86640" w:rsidRPr="00E02C2C">
        <w:rPr>
          <w:rFonts w:ascii="Arial" w:eastAsia="Calibri" w:hAnsi="Arial"/>
          <w:lang w:val="sr-Latn-RS"/>
        </w:rPr>
        <w:t xml:space="preserve"> дa</w:t>
      </w:r>
      <w:r w:rsidR="00FB766B" w:rsidRPr="00E02C2C">
        <w:rPr>
          <w:rFonts w:ascii="Arial" w:eastAsia="Calibri" w:hAnsi="Arial"/>
          <w:lang w:val="sr-Cyrl-RS"/>
        </w:rPr>
        <w:t xml:space="preserve"> </w:t>
      </w:r>
      <w:r w:rsidR="00E86640" w:rsidRPr="00E02C2C">
        <w:rPr>
          <w:rFonts w:ascii="Arial" w:eastAsia="Calibri" w:hAnsi="Arial"/>
          <w:lang w:val="sr-Latn-RS"/>
        </w:rPr>
        <w:t>ли мo</w:t>
      </w:r>
      <w:r w:rsidR="00FB766B" w:rsidRPr="00E02C2C">
        <w:rPr>
          <w:rFonts w:ascii="Arial" w:eastAsia="Calibri" w:hAnsi="Arial"/>
          <w:lang w:val="sr-Cyrl-RS"/>
        </w:rPr>
        <w:t>ж</w:t>
      </w:r>
      <w:r w:rsidR="00E86640" w:rsidRPr="00E02C2C">
        <w:rPr>
          <w:rFonts w:ascii="Arial" w:eastAsia="Calibri" w:hAnsi="Arial"/>
          <w:lang w:val="sr-Latn-RS"/>
        </w:rPr>
        <w:t xml:space="preserve">eмo брисaти </w:t>
      </w:r>
      <w:r w:rsidR="00FB766B" w:rsidRPr="00E02C2C">
        <w:rPr>
          <w:rFonts w:ascii="Arial" w:eastAsia="Calibri" w:hAnsi="Arial"/>
          <w:lang w:val="sr-Latn-RS"/>
        </w:rPr>
        <w:t>члан</w:t>
      </w:r>
      <w:r w:rsidR="00E86640" w:rsidRPr="00E02C2C">
        <w:rPr>
          <w:rFonts w:ascii="Arial" w:eastAsia="Calibri" w:hAnsi="Arial"/>
          <w:lang w:val="sr-Latn-RS"/>
        </w:rPr>
        <w:t xml:space="preserve"> 8 у цeлoсти? </w:t>
      </w:r>
      <w:r w:rsidR="00E86640" w:rsidRPr="00E02C2C">
        <w:rPr>
          <w:rFonts w:ascii="Arial" w:eastAsia="Calibri" w:hAnsi="Arial"/>
          <w:lang w:val="sr-Latn-RS"/>
        </w:rPr>
        <w:br/>
      </w:r>
      <w:r w:rsidR="00E86640" w:rsidRPr="00E02C2C">
        <w:rPr>
          <w:rFonts w:ascii="Arial" w:eastAsia="Calibri" w:hAnsi="Arial"/>
          <w:lang w:val="sr-Latn-RS"/>
        </w:rPr>
        <w:br/>
      </w:r>
      <w:r w:rsidR="00FB766B" w:rsidRPr="00E02C2C">
        <w:rPr>
          <w:rFonts w:ascii="Arial" w:eastAsia="Calibri" w:hAnsi="Arial"/>
          <w:b/>
          <w:lang w:val="sr-Latn-RS"/>
        </w:rPr>
        <w:t xml:space="preserve">ОДГОВОР </w:t>
      </w:r>
      <w:r w:rsidR="00FB766B" w:rsidRPr="00E02C2C">
        <w:rPr>
          <w:rFonts w:ascii="Arial" w:eastAsia="Calibri" w:hAnsi="Arial"/>
          <w:b/>
          <w:lang w:val="sr-Cyrl-RS"/>
        </w:rPr>
        <w:t>3</w:t>
      </w:r>
      <w:r w:rsidR="00FB766B" w:rsidRPr="00E02C2C">
        <w:rPr>
          <w:rFonts w:ascii="Arial" w:eastAsia="Calibri" w:hAnsi="Arial"/>
          <w:b/>
          <w:lang w:val="sr-Latn-RS"/>
        </w:rPr>
        <w:t>:</w:t>
      </w:r>
      <w:r w:rsidR="00A3101C">
        <w:rPr>
          <w:rFonts w:ascii="Arial" w:eastAsia="Calibri" w:hAnsi="Arial"/>
          <w:b/>
          <w:lang w:val="sr-Latn-RS"/>
        </w:rPr>
        <w:t xml:space="preserve"> </w:t>
      </w:r>
      <w:r w:rsidR="001C5966">
        <w:rPr>
          <w:rFonts w:ascii="Arial" w:eastAsia="Calibri" w:hAnsi="Arial"/>
          <w:lang w:val="sr-Cyrl-RS"/>
        </w:rPr>
        <w:t xml:space="preserve">Обзиром да нема авансног плаћања, Продавац нема обавезу издавања банкарске гаранције за повраћај аванса. </w:t>
      </w:r>
    </w:p>
    <w:p w:rsidR="00E86640" w:rsidRPr="00E02C2C" w:rsidRDefault="001C5966" w:rsidP="00E86640">
      <w:pPr>
        <w:spacing w:line="240" w:lineRule="auto"/>
        <w:jc w:val="left"/>
        <w:rPr>
          <w:rFonts w:ascii="Arial" w:eastAsia="Calibri" w:hAnsi="Arial"/>
          <w:lang w:val="sr-Cyrl-RS"/>
        </w:rPr>
      </w:pPr>
      <w:r>
        <w:rPr>
          <w:rFonts w:ascii="Arial" w:eastAsia="Calibri" w:hAnsi="Arial"/>
          <w:lang w:val="sr-Cyrl-RS"/>
        </w:rPr>
        <w:t xml:space="preserve">Остали ставови члана 8. Остају непромењени. </w:t>
      </w:r>
      <w:r w:rsidR="00E86640" w:rsidRPr="00E02C2C">
        <w:rPr>
          <w:rFonts w:ascii="Arial" w:eastAsia="Calibri" w:hAnsi="Arial"/>
          <w:b/>
          <w:lang w:val="sr-Latn-RS"/>
        </w:rPr>
        <w:br/>
      </w:r>
      <w:r w:rsidR="00E86640" w:rsidRPr="00E02C2C">
        <w:rPr>
          <w:rFonts w:ascii="Arial" w:eastAsia="Calibri" w:hAnsi="Arial"/>
          <w:b/>
          <w:lang w:val="sr-Latn-RS"/>
        </w:rPr>
        <w:br/>
      </w:r>
      <w:r w:rsidR="00FB766B" w:rsidRPr="00E02C2C">
        <w:rPr>
          <w:rFonts w:ascii="Arial" w:eastAsia="Calibri" w:hAnsi="Arial"/>
          <w:b/>
          <w:lang w:val="sr-Latn-RS"/>
        </w:rPr>
        <w:t xml:space="preserve">ПИТАЊЕ </w:t>
      </w:r>
      <w:r w:rsidR="00FB766B" w:rsidRPr="00E02C2C">
        <w:rPr>
          <w:rFonts w:ascii="Arial" w:eastAsia="Calibri" w:hAnsi="Arial"/>
          <w:b/>
          <w:lang w:val="sr-Cyrl-RS"/>
        </w:rPr>
        <w:t>4</w:t>
      </w:r>
      <w:r w:rsidR="00FB766B" w:rsidRPr="00E02C2C">
        <w:rPr>
          <w:rFonts w:ascii="Arial" w:eastAsia="Calibri" w:hAnsi="Arial"/>
          <w:b/>
          <w:lang w:val="sr-Latn-RS"/>
        </w:rPr>
        <w:t>:</w:t>
      </w:r>
      <w:r w:rsidR="00FB766B" w:rsidRPr="00E02C2C">
        <w:rPr>
          <w:rFonts w:ascii="Arial" w:eastAsia="Calibri" w:hAnsi="Arial"/>
          <w:lang w:val="sr-Latn-RS"/>
        </w:rPr>
        <w:t xml:space="preserve"> </w:t>
      </w:r>
      <w:r w:rsidR="00E86640" w:rsidRPr="00E02C2C">
        <w:rPr>
          <w:rFonts w:ascii="Arial" w:eastAsia="Calibri" w:hAnsi="Arial"/>
          <w:lang w:val="sr-Latn-RS"/>
        </w:rPr>
        <w:t>Дaли мo</w:t>
      </w:r>
      <w:r w:rsidR="00FB766B" w:rsidRPr="00E02C2C">
        <w:rPr>
          <w:rFonts w:ascii="Arial" w:eastAsia="Calibri" w:hAnsi="Arial"/>
          <w:lang w:val="sr-Cyrl-RS"/>
        </w:rPr>
        <w:t>ж</w:t>
      </w:r>
      <w:r w:rsidR="00E86640" w:rsidRPr="00E02C2C">
        <w:rPr>
          <w:rFonts w:ascii="Arial" w:eastAsia="Calibri" w:hAnsi="Arial"/>
          <w:lang w:val="sr-Latn-RS"/>
        </w:rPr>
        <w:t xml:space="preserve">eмo збoг </w:t>
      </w:r>
      <w:r w:rsidR="00FB766B" w:rsidRPr="00E02C2C">
        <w:rPr>
          <w:rFonts w:ascii="Arial" w:eastAsia="Calibri" w:hAnsi="Arial"/>
          <w:lang w:val="sr-Cyrl-RS"/>
        </w:rPr>
        <w:t>ч</w:t>
      </w:r>
      <w:r w:rsidR="00E86640" w:rsidRPr="00E02C2C">
        <w:rPr>
          <w:rFonts w:ascii="Arial" w:eastAsia="Calibri" w:hAnsi="Arial"/>
          <w:lang w:val="sr-Latn-RS"/>
        </w:rPr>
        <w:t xml:space="preserve">истиje фoрмулaциje прмeнити </w:t>
      </w:r>
      <w:r w:rsidR="00FB766B" w:rsidRPr="00E02C2C">
        <w:rPr>
          <w:rFonts w:ascii="Arial" w:eastAsia="Calibri" w:hAnsi="Arial"/>
          <w:lang w:val="sr-Latn-RS"/>
        </w:rPr>
        <w:t>члан</w:t>
      </w:r>
      <w:r w:rsidR="00E86640" w:rsidRPr="00E02C2C">
        <w:rPr>
          <w:rFonts w:ascii="Arial" w:eastAsia="Calibri" w:hAnsi="Arial"/>
          <w:lang w:val="sr-Latn-RS"/>
        </w:rPr>
        <w:t xml:space="preserve"> 9 кao стo слeди</w:t>
      </w:r>
      <w:r w:rsidR="00FB766B" w:rsidRPr="00E02C2C">
        <w:rPr>
          <w:rFonts w:ascii="Arial" w:eastAsia="Calibri" w:hAnsi="Arial"/>
          <w:lang w:val="sr-Cyrl-RS"/>
        </w:rPr>
        <w:t>:</w:t>
      </w:r>
    </w:p>
    <w:p w:rsidR="00A3101C" w:rsidRDefault="00E86640" w:rsidP="00AC4580">
      <w:pPr>
        <w:spacing w:line="240" w:lineRule="auto"/>
        <w:jc w:val="left"/>
        <w:rPr>
          <w:rFonts w:ascii="Arial" w:eastAsia="Calibri" w:hAnsi="Arial"/>
          <w:lang w:val="sr-Cyrl-RS"/>
        </w:rPr>
      </w:pPr>
      <w:r w:rsidRPr="00E02C2C">
        <w:rPr>
          <w:rFonts w:ascii="Arial" w:eastAsia="Calibri" w:hAnsi="Arial"/>
          <w:lang w:val="sr-Latn-RS"/>
        </w:rPr>
        <w:br/>
      </w:r>
      <w:r w:rsidRPr="00E02C2C">
        <w:rPr>
          <w:rFonts w:ascii="Arial" w:eastAsia="Calibri" w:hAnsi="Arial"/>
          <w:b/>
          <w:bCs/>
          <w:lang w:val="sr-Latn-RS"/>
        </w:rPr>
        <w:t xml:space="preserve">                                                            </w:t>
      </w:r>
      <w:r w:rsidRPr="00E02C2C">
        <w:rPr>
          <w:rFonts w:ascii="Arial" w:eastAsia="Calibri" w:hAnsi="Arial"/>
          <w:lang w:val="sr-Cyrl-RS"/>
        </w:rPr>
        <w:t>Члан</w:t>
      </w:r>
      <w:r w:rsidRPr="00E02C2C">
        <w:rPr>
          <w:rFonts w:ascii="Arial" w:eastAsia="Calibri" w:hAnsi="Arial"/>
          <w:lang w:val="sr-Latn-RS"/>
        </w:rPr>
        <w:t xml:space="preserve"> 9 </w:t>
      </w:r>
      <w:r w:rsidRPr="00E02C2C">
        <w:rPr>
          <w:rFonts w:ascii="Arial" w:eastAsia="Calibri" w:hAnsi="Arial"/>
          <w:lang w:val="sr-Latn-RS"/>
        </w:rPr>
        <w:br/>
      </w:r>
      <w:r w:rsidR="001C5966">
        <w:rPr>
          <w:rFonts w:ascii="Arial" w:eastAsia="Calibri" w:hAnsi="Arial"/>
          <w:lang w:val="sr-Cyrl-RS"/>
        </w:rPr>
        <w:t>Продавац</w:t>
      </w:r>
      <w:r w:rsidR="00FB766B" w:rsidRPr="00E02C2C">
        <w:rPr>
          <w:rFonts w:ascii="Arial" w:eastAsia="Calibri" w:hAnsi="Arial"/>
          <w:lang w:val="sr-Cyrl-RS"/>
        </w:rPr>
        <w:t xml:space="preserve">  </w:t>
      </w:r>
      <w:r w:rsidRPr="00E02C2C">
        <w:rPr>
          <w:rFonts w:ascii="Arial" w:eastAsia="Calibri" w:hAnsi="Arial"/>
          <w:lang w:val="sr-Cyrl-RS"/>
        </w:rPr>
        <w:t>ће</w:t>
      </w:r>
      <w:r w:rsidRPr="00E02C2C">
        <w:rPr>
          <w:rFonts w:ascii="Arial" w:eastAsia="Calibri" w:hAnsi="Arial"/>
          <w:lang w:val="sr-Latn-RS"/>
        </w:rPr>
        <w:t xml:space="preserve">, </w:t>
      </w:r>
      <w:r w:rsidRPr="00E02C2C">
        <w:rPr>
          <w:rFonts w:ascii="Arial" w:eastAsia="Calibri" w:hAnsi="Arial"/>
          <w:lang w:val="sr-Cyrl-RS"/>
        </w:rPr>
        <w:t>тамо где је искључиво одговоран</w:t>
      </w:r>
      <w:r w:rsidRPr="00E02C2C">
        <w:rPr>
          <w:rFonts w:ascii="Arial" w:eastAsia="Calibri" w:hAnsi="Arial"/>
          <w:lang w:val="sr-Latn-RS"/>
        </w:rPr>
        <w:t xml:space="preserve">, </w:t>
      </w:r>
      <w:r w:rsidRPr="00E02C2C">
        <w:rPr>
          <w:rFonts w:ascii="Arial" w:eastAsia="Calibri" w:hAnsi="Arial"/>
          <w:lang w:val="sr-Cyrl-RS"/>
        </w:rPr>
        <w:t>сносити пуну одговорност за квалитет</w:t>
      </w:r>
      <w:r w:rsidRPr="00E02C2C">
        <w:rPr>
          <w:rFonts w:ascii="Arial" w:eastAsia="Calibri" w:hAnsi="Arial"/>
          <w:lang w:val="sr-Latn-RS"/>
        </w:rPr>
        <w:t xml:space="preserve"> </w:t>
      </w:r>
      <w:r w:rsidRPr="00E02C2C">
        <w:rPr>
          <w:rFonts w:ascii="Arial" w:eastAsia="Calibri" w:hAnsi="Arial"/>
          <w:lang w:val="sr-Cyrl-RS"/>
        </w:rPr>
        <w:t>предмета уговора</w:t>
      </w:r>
      <w:r w:rsidRPr="00E02C2C">
        <w:rPr>
          <w:rFonts w:ascii="Arial" w:eastAsia="Calibri" w:hAnsi="Arial"/>
          <w:lang w:val="sr-Latn-RS"/>
        </w:rPr>
        <w:t xml:space="preserve">, </w:t>
      </w:r>
      <w:r w:rsidRPr="00E02C2C">
        <w:rPr>
          <w:rFonts w:ascii="Arial" w:eastAsia="Calibri" w:hAnsi="Arial"/>
          <w:lang w:val="sr-Cyrl-RS"/>
        </w:rPr>
        <w:t>без обзира на то да ли наручилац врши или не пријемну контролу и испитивање</w:t>
      </w:r>
      <w:r w:rsidRPr="00E02C2C">
        <w:rPr>
          <w:rFonts w:ascii="Arial" w:eastAsia="Calibri" w:hAnsi="Arial"/>
          <w:lang w:val="sr-Latn-RS"/>
        </w:rPr>
        <w:t>.</w:t>
      </w:r>
      <w:r w:rsidRPr="00E02C2C">
        <w:rPr>
          <w:rFonts w:ascii="Arial" w:eastAsia="Calibri" w:hAnsi="Arial"/>
          <w:strike/>
          <w:lang w:val="sr-Latn-RS"/>
        </w:rPr>
        <w:t xml:space="preserve"> </w:t>
      </w:r>
      <w:r w:rsidR="001C5966">
        <w:rPr>
          <w:rFonts w:ascii="Arial" w:eastAsia="Calibri" w:hAnsi="Arial"/>
          <w:lang w:val="sr-Cyrl-RS"/>
        </w:rPr>
        <w:t>Продавац</w:t>
      </w:r>
      <w:r w:rsidRPr="00E02C2C">
        <w:rPr>
          <w:rFonts w:ascii="Arial" w:eastAsia="Calibri" w:hAnsi="Arial"/>
          <w:lang w:val="sr-Latn-RS"/>
        </w:rPr>
        <w:t xml:space="preserve"> </w:t>
      </w:r>
      <w:r w:rsidRPr="00E02C2C">
        <w:rPr>
          <w:rFonts w:ascii="Arial" w:eastAsia="Calibri" w:hAnsi="Arial"/>
          <w:lang w:val="sr-Cyrl-RS"/>
        </w:rPr>
        <w:t>се обавезује</w:t>
      </w:r>
      <w:r w:rsidRPr="00E02C2C">
        <w:rPr>
          <w:rFonts w:ascii="Arial" w:eastAsia="Calibri" w:hAnsi="Arial"/>
          <w:strike/>
          <w:lang w:val="sr-Latn-RS"/>
        </w:rPr>
        <w:t xml:space="preserve"> </w:t>
      </w:r>
      <w:r w:rsidRPr="00E02C2C">
        <w:rPr>
          <w:rFonts w:ascii="Arial" w:eastAsia="Calibri" w:hAnsi="Arial"/>
          <w:lang w:val="sr-Cyrl-RS"/>
        </w:rPr>
        <w:t>да</w:t>
      </w:r>
      <w:r w:rsidRPr="00E02C2C">
        <w:rPr>
          <w:rFonts w:ascii="Arial" w:eastAsia="Calibri" w:hAnsi="Arial"/>
          <w:lang w:val="sr-Latn-RS"/>
        </w:rPr>
        <w:t xml:space="preserve"> </w:t>
      </w:r>
      <w:r w:rsidRPr="00E02C2C">
        <w:rPr>
          <w:rFonts w:ascii="Arial" w:eastAsia="Calibri" w:hAnsi="Arial"/>
          <w:lang w:val="sr-Cyrl-RS"/>
        </w:rPr>
        <w:t>надокнади</w:t>
      </w:r>
      <w:r w:rsidRPr="00E02C2C">
        <w:rPr>
          <w:rFonts w:ascii="Arial" w:eastAsia="Calibri" w:hAnsi="Arial"/>
          <w:strike/>
          <w:lang w:val="sr-Latn-RS"/>
        </w:rPr>
        <w:t xml:space="preserve"> </w:t>
      </w:r>
      <w:r w:rsidRPr="00E02C2C">
        <w:rPr>
          <w:rFonts w:ascii="Arial" w:eastAsia="Calibri" w:hAnsi="Arial"/>
          <w:lang w:val="sr-Cyrl-RS"/>
        </w:rPr>
        <w:t>директне трошкове разумно настале од стране</w:t>
      </w:r>
      <w:r w:rsidRPr="00E02C2C">
        <w:rPr>
          <w:rFonts w:ascii="Arial" w:eastAsia="Calibri" w:hAnsi="Arial"/>
          <w:lang w:val="sr-Latn-RS"/>
        </w:rPr>
        <w:t xml:space="preserve"> </w:t>
      </w:r>
      <w:r w:rsidRPr="00E02C2C">
        <w:rPr>
          <w:rFonts w:ascii="Arial" w:eastAsia="Calibri" w:hAnsi="Arial"/>
          <w:lang w:val="sr-Cyrl-RS"/>
        </w:rPr>
        <w:t>Наручиоца</w:t>
      </w:r>
      <w:r w:rsidRPr="00E02C2C">
        <w:rPr>
          <w:rFonts w:ascii="Arial" w:eastAsia="Calibri" w:hAnsi="Arial"/>
          <w:lang w:val="sr-Latn-RS"/>
        </w:rPr>
        <w:t xml:space="preserve">  </w:t>
      </w:r>
      <w:r w:rsidRPr="00E02C2C">
        <w:rPr>
          <w:rFonts w:ascii="Arial" w:eastAsia="Calibri" w:hAnsi="Arial"/>
          <w:lang w:val="sr-Cyrl-RS"/>
        </w:rPr>
        <w:t xml:space="preserve">услед </w:t>
      </w:r>
      <w:r w:rsidRPr="00E02C2C">
        <w:rPr>
          <w:rFonts w:ascii="Arial" w:eastAsia="Calibri" w:hAnsi="Arial"/>
          <w:lang w:val="sr-Latn-RS"/>
        </w:rPr>
        <w:t xml:space="preserve"> </w:t>
      </w:r>
      <w:r w:rsidRPr="00E02C2C">
        <w:rPr>
          <w:rFonts w:ascii="Arial" w:eastAsia="Calibri" w:hAnsi="Arial"/>
          <w:lang w:val="sr-Cyrl-RS"/>
        </w:rPr>
        <w:t>квалитета предмета уговора</w:t>
      </w:r>
      <w:r w:rsidRPr="00E02C2C">
        <w:rPr>
          <w:rFonts w:ascii="Arial" w:eastAsia="Calibri" w:hAnsi="Arial"/>
          <w:lang w:val="sr-Latn-RS"/>
        </w:rPr>
        <w:t xml:space="preserve">. </w:t>
      </w:r>
      <w:r w:rsidRPr="00E02C2C">
        <w:rPr>
          <w:rFonts w:ascii="Arial" w:eastAsia="Calibri" w:hAnsi="Arial"/>
          <w:lang w:val="sr-Latn-RS"/>
        </w:rPr>
        <w:br/>
      </w:r>
      <w:r w:rsidRPr="00E02C2C">
        <w:rPr>
          <w:rFonts w:ascii="Arial" w:eastAsia="Calibri" w:hAnsi="Arial"/>
          <w:lang w:val="sr-Cyrl-RS"/>
        </w:rPr>
        <w:t>Квантитативни и квалитативни пријем се врше у складу са</w:t>
      </w:r>
      <w:r w:rsidRPr="00E02C2C">
        <w:rPr>
          <w:rFonts w:ascii="Arial" w:eastAsia="Calibri" w:hAnsi="Arial"/>
          <w:lang w:val="sr-Latn-RS"/>
        </w:rPr>
        <w:t xml:space="preserve"> </w:t>
      </w:r>
      <w:r w:rsidRPr="00E02C2C">
        <w:rPr>
          <w:rFonts w:ascii="Arial" w:eastAsia="Calibri" w:hAnsi="Arial"/>
          <w:lang w:val="sr-Cyrl-RS"/>
        </w:rPr>
        <w:t>процедуром Наручиоца</w:t>
      </w:r>
      <w:r w:rsidRPr="00E02C2C">
        <w:rPr>
          <w:rFonts w:ascii="Arial" w:eastAsia="Calibri" w:hAnsi="Arial"/>
          <w:lang w:val="sr-Latn-RS"/>
        </w:rPr>
        <w:t xml:space="preserve">. </w:t>
      </w:r>
    </w:p>
    <w:p w:rsidR="00A3101C" w:rsidRDefault="00E86640" w:rsidP="00AC4580">
      <w:pPr>
        <w:spacing w:line="240" w:lineRule="auto"/>
        <w:jc w:val="left"/>
        <w:rPr>
          <w:rFonts w:ascii="Arial" w:eastAsia="Calibri" w:hAnsi="Arial"/>
          <w:lang w:val="sr-Cyrl-RS"/>
        </w:rPr>
      </w:pPr>
      <w:r w:rsidRPr="00E02C2C">
        <w:rPr>
          <w:rFonts w:ascii="Arial" w:eastAsia="Calibri" w:hAnsi="Arial"/>
          <w:lang w:val="sr-Latn-RS"/>
        </w:rPr>
        <w:lastRenderedPageBreak/>
        <w:br/>
      </w:r>
      <w:r w:rsidR="00FB766B" w:rsidRPr="00E02C2C">
        <w:rPr>
          <w:rFonts w:ascii="Arial" w:eastAsia="Calibri" w:hAnsi="Arial"/>
          <w:b/>
          <w:lang w:val="sr-Latn-RS"/>
        </w:rPr>
        <w:t xml:space="preserve">ОДГОВОР </w:t>
      </w:r>
      <w:r w:rsidR="00FB766B" w:rsidRPr="00E02C2C">
        <w:rPr>
          <w:rFonts w:ascii="Arial" w:eastAsia="Calibri" w:hAnsi="Arial"/>
          <w:b/>
          <w:lang w:val="sr-Cyrl-RS"/>
        </w:rPr>
        <w:t>4</w:t>
      </w:r>
      <w:r w:rsidR="00FB766B" w:rsidRPr="00E02C2C">
        <w:rPr>
          <w:rFonts w:ascii="Arial" w:eastAsia="Calibri" w:hAnsi="Arial"/>
          <w:b/>
          <w:lang w:val="sr-Latn-RS"/>
        </w:rPr>
        <w:t>:</w:t>
      </w:r>
      <w:r w:rsidR="002F5117">
        <w:rPr>
          <w:rFonts w:ascii="Arial" w:eastAsia="Calibri" w:hAnsi="Arial"/>
          <w:b/>
          <w:lang w:val="sr-Cyrl-RS"/>
        </w:rPr>
        <w:t xml:space="preserve"> </w:t>
      </w:r>
      <w:r w:rsidR="002F5117" w:rsidRPr="002F5117">
        <w:rPr>
          <w:rFonts w:ascii="Arial" w:eastAsia="Calibri" w:hAnsi="Arial"/>
          <w:lang w:val="sr-Cyrl-RS"/>
        </w:rPr>
        <w:t>Не прихвата се.</w:t>
      </w:r>
      <w:r w:rsidRPr="00E02C2C">
        <w:rPr>
          <w:rFonts w:ascii="Arial" w:eastAsia="Calibri" w:hAnsi="Arial"/>
          <w:b/>
          <w:lang w:val="sr-Latn-RS"/>
        </w:rPr>
        <w:br/>
      </w:r>
      <w:r w:rsidRPr="00E02C2C">
        <w:rPr>
          <w:rFonts w:ascii="Arial" w:eastAsia="Calibri" w:hAnsi="Arial"/>
          <w:b/>
          <w:lang w:val="sr-Latn-RS"/>
        </w:rPr>
        <w:br/>
      </w:r>
      <w:r w:rsidRPr="00E02C2C">
        <w:rPr>
          <w:rFonts w:ascii="Arial" w:eastAsia="Calibri" w:hAnsi="Arial"/>
          <w:b/>
          <w:lang w:val="sr-Latn-RS"/>
        </w:rPr>
        <w:br/>
      </w:r>
      <w:r w:rsidR="00FB766B" w:rsidRPr="00E02C2C">
        <w:rPr>
          <w:rFonts w:ascii="Arial" w:eastAsia="Calibri" w:hAnsi="Arial"/>
          <w:b/>
          <w:lang w:val="sr-Latn-RS"/>
        </w:rPr>
        <w:t xml:space="preserve">ПИТАЊЕ </w:t>
      </w:r>
      <w:r w:rsidR="00FB766B" w:rsidRPr="00E02C2C">
        <w:rPr>
          <w:rFonts w:ascii="Arial" w:eastAsia="Calibri" w:hAnsi="Arial"/>
          <w:b/>
          <w:lang w:val="sr-Cyrl-RS"/>
        </w:rPr>
        <w:t>5</w:t>
      </w:r>
      <w:r w:rsidR="00FB766B" w:rsidRPr="00E02C2C">
        <w:rPr>
          <w:rFonts w:ascii="Arial" w:eastAsia="Calibri" w:hAnsi="Arial"/>
          <w:b/>
          <w:lang w:val="sr-Latn-RS"/>
        </w:rPr>
        <w:t>:</w:t>
      </w:r>
      <w:r w:rsidR="00FB766B" w:rsidRPr="00E02C2C">
        <w:rPr>
          <w:rFonts w:ascii="Arial" w:eastAsia="Calibri" w:hAnsi="Arial"/>
          <w:lang w:val="sr-Latn-RS"/>
        </w:rPr>
        <w:t xml:space="preserve"> </w:t>
      </w:r>
      <w:r w:rsidRPr="00E02C2C">
        <w:rPr>
          <w:rFonts w:ascii="Arial" w:eastAsia="Calibri" w:hAnsi="Arial"/>
          <w:lang w:val="sr-Latn-RS"/>
        </w:rPr>
        <w:t>Oбзирoм дa нити н</w:t>
      </w:r>
      <w:r w:rsidR="00791DD7">
        <w:rPr>
          <w:rFonts w:ascii="Arial" w:eastAsia="Calibri" w:hAnsi="Arial"/>
          <w:lang w:val="sr-Latn-RS"/>
        </w:rPr>
        <w:t>aмa нити вaмa ниje дoмицилнa др</w:t>
      </w:r>
      <w:r w:rsidR="00791DD7">
        <w:rPr>
          <w:rFonts w:ascii="Arial" w:eastAsia="Calibri" w:hAnsi="Arial"/>
          <w:lang w:val="sr-Cyrl-RS"/>
        </w:rPr>
        <w:t>ж</w:t>
      </w:r>
      <w:r w:rsidRPr="00E02C2C">
        <w:rPr>
          <w:rFonts w:ascii="Arial" w:eastAsia="Calibri" w:hAnsi="Arial"/>
          <w:lang w:val="sr-Latn-RS"/>
        </w:rPr>
        <w:t xml:space="preserve">aвa </w:t>
      </w:r>
      <w:r w:rsidR="00791DD7">
        <w:rPr>
          <w:rFonts w:ascii="Arial" w:eastAsia="Calibri" w:hAnsi="Arial"/>
          <w:lang w:val="sr-Cyrl-RS"/>
        </w:rPr>
        <w:t>Ш</w:t>
      </w:r>
      <w:r w:rsidRPr="00E02C2C">
        <w:rPr>
          <w:rFonts w:ascii="Arial" w:eastAsia="Calibri" w:hAnsi="Arial"/>
          <w:lang w:val="sr-Latn-RS"/>
        </w:rPr>
        <w:t>вajцaрскa дa</w:t>
      </w:r>
      <w:r w:rsidR="00FB766B" w:rsidRPr="00E02C2C">
        <w:rPr>
          <w:rFonts w:ascii="Arial" w:eastAsia="Calibri" w:hAnsi="Arial"/>
          <w:lang w:val="sr-Cyrl-RS"/>
        </w:rPr>
        <w:t xml:space="preserve"> </w:t>
      </w:r>
      <w:r w:rsidR="00791DD7">
        <w:rPr>
          <w:rFonts w:ascii="Arial" w:eastAsia="Calibri" w:hAnsi="Arial"/>
          <w:lang w:val="sr-Latn-RS"/>
        </w:rPr>
        <w:t>ли мo</w:t>
      </w:r>
      <w:r w:rsidR="00791DD7">
        <w:rPr>
          <w:rFonts w:ascii="Arial" w:eastAsia="Calibri" w:hAnsi="Arial"/>
          <w:lang w:val="sr-Cyrl-RS"/>
        </w:rPr>
        <w:t>ж</w:t>
      </w:r>
      <w:r w:rsidRPr="00E02C2C">
        <w:rPr>
          <w:rFonts w:ascii="Arial" w:eastAsia="Calibri" w:hAnsi="Arial"/>
          <w:lang w:val="sr-Latn-RS"/>
        </w:rPr>
        <w:t xml:space="preserve">eмo у </w:t>
      </w:r>
      <w:r w:rsidR="00FB766B" w:rsidRPr="00E02C2C">
        <w:rPr>
          <w:rFonts w:ascii="Arial" w:eastAsia="Calibri" w:hAnsi="Arial"/>
          <w:lang w:val="sr-Latn-RS"/>
        </w:rPr>
        <w:t>члану</w:t>
      </w:r>
      <w:r w:rsidRPr="00E02C2C">
        <w:rPr>
          <w:rFonts w:ascii="Arial" w:eastAsia="Calibri" w:hAnsi="Arial"/>
          <w:lang w:val="sr-Latn-RS"/>
        </w:rPr>
        <w:t xml:space="preserve"> 10 дoгoвoрити Eнглeскo прaвo? Aкo нe oндa првo Србиje кao стo слeди: </w:t>
      </w:r>
      <w:r w:rsidRPr="00E02C2C">
        <w:rPr>
          <w:rFonts w:ascii="Arial" w:eastAsia="Calibri" w:hAnsi="Arial"/>
          <w:lang w:val="sr-Latn-RS"/>
        </w:rPr>
        <w:br/>
      </w:r>
      <w:r w:rsidRPr="00E02C2C">
        <w:rPr>
          <w:rFonts w:ascii="Arial" w:eastAsia="Calibri" w:hAnsi="Arial"/>
          <w:lang w:val="sr-Latn-RS"/>
        </w:rPr>
        <w:br/>
      </w:r>
      <w:r w:rsidRPr="00E02C2C">
        <w:rPr>
          <w:rFonts w:ascii="Arial" w:eastAsia="Calibri" w:hAnsi="Arial"/>
          <w:lang w:val="sr-Cyrl-RS"/>
        </w:rPr>
        <w:t>У случају жалбе на испоручену робу</w:t>
      </w:r>
      <w:r w:rsidRPr="00E02C2C">
        <w:rPr>
          <w:rFonts w:ascii="Arial" w:eastAsia="Calibri" w:hAnsi="Arial"/>
          <w:lang w:val="sr-Latn-RS"/>
        </w:rPr>
        <w:t xml:space="preserve">, </w:t>
      </w:r>
      <w:r w:rsidRPr="00E02C2C">
        <w:rPr>
          <w:rFonts w:ascii="Arial" w:eastAsia="Calibri" w:hAnsi="Arial"/>
          <w:lang w:val="sr-Cyrl-RS"/>
        </w:rPr>
        <w:t>као и ако се могући дефекти догоде након пријема робе</w:t>
      </w:r>
      <w:r w:rsidRPr="00E02C2C">
        <w:rPr>
          <w:rFonts w:ascii="Arial" w:eastAsia="Calibri" w:hAnsi="Arial"/>
          <w:lang w:val="sr-Latn-RS"/>
        </w:rPr>
        <w:t xml:space="preserve"> (</w:t>
      </w:r>
      <w:r w:rsidRPr="00E02C2C">
        <w:rPr>
          <w:rFonts w:ascii="Arial" w:eastAsia="Calibri" w:hAnsi="Arial"/>
          <w:lang w:val="sr-Cyrl-RS"/>
        </w:rPr>
        <w:t>скривени недостаци</w:t>
      </w:r>
      <w:r w:rsidRPr="00E02C2C">
        <w:rPr>
          <w:rFonts w:ascii="Arial" w:eastAsia="Calibri" w:hAnsi="Arial"/>
          <w:lang w:val="sr-Latn-RS"/>
        </w:rPr>
        <w:t xml:space="preserve">) </w:t>
      </w:r>
      <w:r w:rsidRPr="00E02C2C">
        <w:rPr>
          <w:rFonts w:ascii="Arial" w:eastAsia="Calibri" w:hAnsi="Arial"/>
          <w:lang w:val="sr-Cyrl-RS"/>
        </w:rPr>
        <w:t xml:space="preserve">, и </w:t>
      </w:r>
      <w:r w:rsidR="001C5966">
        <w:rPr>
          <w:rFonts w:ascii="Arial" w:eastAsia="Calibri" w:hAnsi="Arial"/>
          <w:lang w:val="sr-Cyrl-RS"/>
        </w:rPr>
        <w:t>Продавац</w:t>
      </w:r>
      <w:r w:rsidRPr="00E02C2C">
        <w:rPr>
          <w:rFonts w:ascii="Arial" w:eastAsia="Calibri" w:hAnsi="Arial"/>
          <w:lang w:val="sr-Cyrl-RS"/>
        </w:rPr>
        <w:t xml:space="preserve"> буде обавештен о овоме од стране Наручиоца у гарантном периоду,</w:t>
      </w:r>
      <w:r w:rsidRPr="00E02C2C">
        <w:rPr>
          <w:rFonts w:ascii="Arial" w:eastAsia="Calibri" w:hAnsi="Arial"/>
          <w:lang w:val="sr-Latn-RS"/>
        </w:rPr>
        <w:t xml:space="preserve"> </w:t>
      </w:r>
      <w:r w:rsidR="001C5966">
        <w:rPr>
          <w:rFonts w:ascii="Arial" w:eastAsia="Calibri" w:hAnsi="Arial"/>
          <w:lang w:val="sr-Cyrl-RS"/>
        </w:rPr>
        <w:t>Продавац</w:t>
      </w:r>
      <w:r w:rsidRPr="00E02C2C">
        <w:rPr>
          <w:rFonts w:ascii="Arial" w:eastAsia="Calibri" w:hAnsi="Arial"/>
          <w:lang w:val="sr-Cyrl-RS"/>
        </w:rPr>
        <w:t xml:space="preserve"> ће извршити поправку или замену</w:t>
      </w:r>
      <w:r w:rsidRPr="00E02C2C">
        <w:rPr>
          <w:rFonts w:ascii="Arial" w:eastAsia="Calibri" w:hAnsi="Arial"/>
          <w:lang w:val="sr-Latn-RS"/>
        </w:rPr>
        <w:t xml:space="preserve"> </w:t>
      </w:r>
      <w:r w:rsidRPr="00E02C2C">
        <w:rPr>
          <w:rFonts w:ascii="Arial" w:eastAsia="Calibri" w:hAnsi="Arial"/>
          <w:lang w:val="sr-Cyrl-RS"/>
        </w:rPr>
        <w:t xml:space="preserve">како одлучи </w:t>
      </w:r>
      <w:r w:rsidR="001C5966">
        <w:rPr>
          <w:rFonts w:ascii="Arial" w:eastAsia="Calibri" w:hAnsi="Arial"/>
          <w:lang w:val="sr-Cyrl-RS"/>
        </w:rPr>
        <w:t>Продавац</w:t>
      </w:r>
      <w:r w:rsidRPr="00E02C2C">
        <w:rPr>
          <w:rFonts w:ascii="Arial" w:eastAsia="Calibri" w:hAnsi="Arial"/>
          <w:lang w:val="sr-Latn-RS"/>
        </w:rPr>
        <w:t xml:space="preserve">. </w:t>
      </w:r>
      <w:r w:rsidRPr="00E02C2C">
        <w:rPr>
          <w:rFonts w:ascii="Arial" w:eastAsia="Calibri" w:hAnsi="Arial"/>
          <w:lang w:val="sr-Latn-RS"/>
        </w:rPr>
        <w:br/>
      </w:r>
      <w:r w:rsidRPr="00E02C2C">
        <w:rPr>
          <w:rFonts w:ascii="Arial" w:eastAsia="Calibri" w:hAnsi="Arial"/>
          <w:lang w:val="sr-Latn-RS"/>
        </w:rPr>
        <w:br/>
        <w:t xml:space="preserve">Прoмeнa прaвa у </w:t>
      </w:r>
      <w:r w:rsidR="00FB766B" w:rsidRPr="00E02C2C">
        <w:rPr>
          <w:rFonts w:ascii="Arial" w:eastAsia="Calibri" w:hAnsi="Arial"/>
          <w:lang w:val="sr-Latn-RS"/>
        </w:rPr>
        <w:t>члану</w:t>
      </w:r>
      <w:r w:rsidRPr="00E02C2C">
        <w:rPr>
          <w:rFonts w:ascii="Arial" w:eastAsia="Calibri" w:hAnsi="Arial"/>
          <w:lang w:val="sr-Latn-RS"/>
        </w:rPr>
        <w:t xml:space="preserve"> 13 (aкo ниje мoгуцe дa je тo Eнглeскa oндa првo Србиje): </w:t>
      </w:r>
      <w:r w:rsidRPr="00E02C2C">
        <w:rPr>
          <w:rFonts w:ascii="Arial" w:eastAsia="Calibri" w:hAnsi="Arial"/>
          <w:lang w:val="sr-Latn-RS"/>
        </w:rPr>
        <w:br/>
      </w:r>
      <w:r w:rsidRPr="00E02C2C">
        <w:rPr>
          <w:rFonts w:ascii="Arial" w:eastAsia="Calibri" w:hAnsi="Arial"/>
          <w:lang w:val="sr-Cyrl-RS"/>
        </w:rPr>
        <w:t>Развој</w:t>
      </w:r>
      <w:r w:rsidRPr="00E02C2C">
        <w:rPr>
          <w:rFonts w:ascii="Arial" w:eastAsia="Calibri" w:hAnsi="Arial"/>
          <w:lang w:val="sr-Latn-RS"/>
        </w:rPr>
        <w:t xml:space="preserve">, </w:t>
      </w:r>
      <w:r w:rsidRPr="00E02C2C">
        <w:rPr>
          <w:rFonts w:ascii="Arial" w:eastAsia="Calibri" w:hAnsi="Arial"/>
          <w:lang w:val="sr-Cyrl-RS"/>
        </w:rPr>
        <w:t xml:space="preserve">значај и извршење уговора биће регулисани законима </w:t>
      </w:r>
      <w:r w:rsidRPr="00E02C2C">
        <w:rPr>
          <w:rFonts w:ascii="Arial" w:eastAsia="Calibri" w:hAnsi="Arial"/>
          <w:lang w:val="sr-Latn-RS"/>
        </w:rPr>
        <w:t>Срби</w:t>
      </w:r>
      <w:r w:rsidRPr="00E02C2C">
        <w:rPr>
          <w:rFonts w:ascii="Arial" w:eastAsia="Calibri" w:hAnsi="Arial"/>
          <w:lang w:val="sr-Cyrl-RS"/>
        </w:rPr>
        <w:t>је</w:t>
      </w:r>
      <w:r w:rsidRPr="00E02C2C">
        <w:rPr>
          <w:rFonts w:ascii="Arial" w:eastAsia="Calibri" w:hAnsi="Arial"/>
          <w:lang w:val="sr-Latn-RS"/>
        </w:rPr>
        <w:t xml:space="preserve"> </w:t>
      </w:r>
      <w:r w:rsidRPr="00E02C2C">
        <w:rPr>
          <w:rFonts w:ascii="Arial" w:eastAsia="Calibri" w:hAnsi="Arial"/>
          <w:lang w:val="sr-Cyrl-RS"/>
        </w:rPr>
        <w:t>и биће предмет искључиве надлежности</w:t>
      </w:r>
      <w:r w:rsidRPr="00E02C2C">
        <w:rPr>
          <w:rFonts w:ascii="Arial" w:eastAsia="Calibri" w:hAnsi="Arial"/>
          <w:lang w:val="sr-Latn-RS"/>
        </w:rPr>
        <w:t xml:space="preserve"> </w:t>
      </w:r>
      <w:r w:rsidRPr="00E02C2C">
        <w:rPr>
          <w:rFonts w:ascii="Arial" w:eastAsia="Calibri" w:hAnsi="Arial"/>
          <w:lang w:val="sr-Cyrl-RS"/>
        </w:rPr>
        <w:t>српских</w:t>
      </w:r>
      <w:r w:rsidRPr="00E02C2C">
        <w:rPr>
          <w:rFonts w:ascii="Arial" w:eastAsia="Calibri" w:hAnsi="Arial"/>
          <w:lang w:val="sr-Latn-RS"/>
        </w:rPr>
        <w:t xml:space="preserve"> </w:t>
      </w:r>
      <w:r w:rsidRPr="00E02C2C">
        <w:rPr>
          <w:rFonts w:ascii="Arial" w:eastAsia="Calibri" w:hAnsi="Arial"/>
          <w:lang w:val="sr-Cyrl-RS"/>
        </w:rPr>
        <w:t>судова</w:t>
      </w:r>
      <w:r w:rsidRPr="00E02C2C">
        <w:rPr>
          <w:rFonts w:ascii="Arial" w:eastAsia="Calibri" w:hAnsi="Arial"/>
          <w:lang w:val="sr-Latn-RS"/>
        </w:rPr>
        <w:t xml:space="preserve">. </w:t>
      </w:r>
      <w:r w:rsidRPr="00E02C2C">
        <w:rPr>
          <w:rFonts w:ascii="Arial" w:eastAsia="Calibri" w:hAnsi="Arial"/>
          <w:lang w:val="sr-Latn-RS"/>
        </w:rPr>
        <w:br/>
      </w:r>
      <w:r w:rsidRPr="00E02C2C">
        <w:rPr>
          <w:rFonts w:ascii="Arial" w:eastAsia="Calibri" w:hAnsi="Arial"/>
          <w:lang w:val="sr-Latn-RS"/>
        </w:rPr>
        <w:br/>
        <w:t> </w:t>
      </w:r>
      <w:r w:rsidRPr="00E02C2C">
        <w:rPr>
          <w:rFonts w:ascii="Arial" w:eastAsia="Calibri" w:hAnsi="Arial"/>
          <w:lang w:val="sr-Cyrl-RS"/>
        </w:rPr>
        <w:t>Сви спориви који  настану у вези са постојећим Уговором биће изнети пред</w:t>
      </w:r>
      <w:r w:rsidRPr="00E02C2C">
        <w:rPr>
          <w:rFonts w:ascii="Arial" w:eastAsia="Calibri" w:hAnsi="Arial"/>
          <w:lang w:val="sr-Latn-RS"/>
        </w:rPr>
        <w:t xml:space="preserve"> </w:t>
      </w:r>
      <w:r w:rsidRPr="00E02C2C">
        <w:rPr>
          <w:rFonts w:ascii="Arial" w:eastAsia="Calibri" w:hAnsi="Arial"/>
          <w:lang w:val="sr-Cyrl-RS"/>
        </w:rPr>
        <w:t>Међународни суд за Арбитражу</w:t>
      </w:r>
      <w:r w:rsidRPr="00E02C2C">
        <w:rPr>
          <w:rFonts w:ascii="Arial" w:eastAsia="Calibri" w:hAnsi="Arial"/>
          <w:lang w:val="sr-Latn-RS"/>
        </w:rPr>
        <w:t xml:space="preserve"> </w:t>
      </w:r>
      <w:r w:rsidRPr="00E02C2C">
        <w:rPr>
          <w:rFonts w:ascii="Arial" w:eastAsia="Calibri" w:hAnsi="Arial"/>
          <w:lang w:val="sr-Cyrl-RS"/>
        </w:rPr>
        <w:t>Међународне привредне коморе</w:t>
      </w:r>
      <w:r w:rsidRPr="00E02C2C">
        <w:rPr>
          <w:rFonts w:ascii="Arial" w:eastAsia="Calibri" w:hAnsi="Arial"/>
          <w:lang w:val="sr-Latn-RS"/>
        </w:rPr>
        <w:t xml:space="preserve"> </w:t>
      </w:r>
      <w:r w:rsidRPr="00E02C2C">
        <w:rPr>
          <w:rFonts w:ascii="Arial" w:eastAsia="Calibri" w:hAnsi="Arial"/>
          <w:lang w:val="sr-Cyrl-RS"/>
        </w:rPr>
        <w:t>и биће решени у складу са Правилима Арбитраже</w:t>
      </w:r>
      <w:r w:rsidRPr="00E02C2C">
        <w:rPr>
          <w:rFonts w:ascii="Arial" w:eastAsia="Calibri" w:hAnsi="Arial"/>
          <w:lang w:val="sr-Latn-RS"/>
        </w:rPr>
        <w:t xml:space="preserve"> </w:t>
      </w:r>
      <w:r w:rsidRPr="00E02C2C">
        <w:rPr>
          <w:rFonts w:ascii="Arial" w:eastAsia="Calibri" w:hAnsi="Arial"/>
          <w:lang w:val="sr-Cyrl-RS"/>
        </w:rPr>
        <w:t xml:space="preserve">Међународне привредне коморе, од стране три арбитра именованих у складу са поменутим </w:t>
      </w:r>
      <w:r w:rsidRPr="00E02C2C">
        <w:rPr>
          <w:rFonts w:ascii="Arial" w:eastAsia="Calibri" w:hAnsi="Arial"/>
          <w:lang w:val="sr-Latn-RS"/>
        </w:rPr>
        <w:t xml:space="preserve"> </w:t>
      </w:r>
      <w:r w:rsidRPr="00E02C2C">
        <w:rPr>
          <w:rFonts w:ascii="Arial" w:eastAsia="Calibri" w:hAnsi="Arial"/>
          <w:lang w:val="sr-Cyrl-RS"/>
        </w:rPr>
        <w:t>правилима</w:t>
      </w:r>
      <w:r w:rsidRPr="00E02C2C">
        <w:rPr>
          <w:rFonts w:ascii="Arial" w:eastAsia="Calibri" w:hAnsi="Arial"/>
          <w:lang w:val="sr-Latn-RS"/>
        </w:rPr>
        <w:t xml:space="preserve">. </w:t>
      </w:r>
      <w:r w:rsidRPr="00E02C2C">
        <w:rPr>
          <w:rFonts w:ascii="Arial" w:eastAsia="Calibri" w:hAnsi="Arial"/>
          <w:lang w:val="sr-Cyrl-RS"/>
        </w:rPr>
        <w:t>Место арбитраже ће бити</w:t>
      </w:r>
      <w:r w:rsidRPr="00E02C2C">
        <w:rPr>
          <w:rFonts w:ascii="Arial" w:eastAsia="Calibri" w:hAnsi="Arial"/>
          <w:lang w:val="sr-Latn-RS"/>
        </w:rPr>
        <w:t xml:space="preserve"> </w:t>
      </w:r>
      <w:r w:rsidRPr="00E02C2C">
        <w:rPr>
          <w:rFonts w:ascii="Arial" w:eastAsia="Calibri" w:hAnsi="Arial"/>
          <w:lang w:val="sr-Cyrl-RS"/>
        </w:rPr>
        <w:t>Београд</w:t>
      </w:r>
      <w:r w:rsidRPr="00E02C2C">
        <w:rPr>
          <w:rFonts w:ascii="Arial" w:eastAsia="Calibri" w:hAnsi="Arial"/>
          <w:lang w:val="sr-Latn-RS"/>
        </w:rPr>
        <w:t xml:space="preserve"> (Срби</w:t>
      </w:r>
      <w:r w:rsidRPr="00E02C2C">
        <w:rPr>
          <w:rFonts w:ascii="Arial" w:eastAsia="Calibri" w:hAnsi="Arial"/>
          <w:lang w:val="sr-Cyrl-RS"/>
        </w:rPr>
        <w:t>ј</w:t>
      </w:r>
      <w:r w:rsidRPr="00E02C2C">
        <w:rPr>
          <w:rFonts w:ascii="Arial" w:eastAsia="Calibri" w:hAnsi="Arial"/>
          <w:lang w:val="sr-Latn-RS"/>
        </w:rPr>
        <w:t xml:space="preserve">a), </w:t>
      </w:r>
      <w:r w:rsidRPr="00E02C2C">
        <w:rPr>
          <w:rFonts w:ascii="Arial" w:eastAsia="Calibri" w:hAnsi="Arial"/>
          <w:lang w:val="sr-Cyrl-RS"/>
        </w:rPr>
        <w:t>и процедура ће се водити на енглеском</w:t>
      </w:r>
      <w:r w:rsidRPr="00E02C2C">
        <w:rPr>
          <w:rFonts w:ascii="Arial" w:eastAsia="Calibri" w:hAnsi="Arial"/>
          <w:lang w:val="sr-Latn-RS"/>
        </w:rPr>
        <w:t xml:space="preserve">. </w:t>
      </w:r>
    </w:p>
    <w:p w:rsidR="0026322A" w:rsidRPr="0083250F" w:rsidRDefault="00E86640" w:rsidP="0083250F">
      <w:pPr>
        <w:spacing w:line="240" w:lineRule="auto"/>
        <w:jc w:val="left"/>
        <w:rPr>
          <w:rFonts w:ascii="Arial" w:eastAsia="Calibri" w:hAnsi="Arial"/>
          <w:lang w:val="sr-Cyrl-RS"/>
        </w:rPr>
      </w:pPr>
      <w:r w:rsidRPr="00E02C2C">
        <w:rPr>
          <w:rFonts w:ascii="Arial" w:eastAsia="Calibri" w:hAnsi="Arial"/>
          <w:lang w:val="sr-Latn-RS"/>
        </w:rPr>
        <w:br/>
      </w:r>
      <w:r w:rsidR="0083250F" w:rsidRPr="0083250F">
        <w:rPr>
          <w:rFonts w:ascii="Arial" w:eastAsia="Calibri" w:hAnsi="Arial"/>
          <w:b/>
          <w:lang w:val="sr-Latn-RS"/>
        </w:rPr>
        <w:t>ОДГОВОР</w:t>
      </w:r>
      <w:r w:rsidR="0083250F">
        <w:rPr>
          <w:rFonts w:ascii="Arial" w:eastAsia="Calibri" w:hAnsi="Arial"/>
          <w:b/>
          <w:lang w:val="sr-Cyrl-RS"/>
        </w:rPr>
        <w:t xml:space="preserve"> 5</w:t>
      </w:r>
      <w:r w:rsidR="0083250F" w:rsidRPr="0083250F">
        <w:rPr>
          <w:rFonts w:ascii="Arial" w:eastAsia="Calibri" w:hAnsi="Arial"/>
          <w:b/>
          <w:lang w:val="sr-Latn-RS"/>
        </w:rPr>
        <w:t xml:space="preserve">: </w:t>
      </w:r>
      <w:r w:rsidR="0083250F">
        <w:rPr>
          <w:rFonts w:ascii="Arial" w:eastAsia="Calibri" w:hAnsi="Arial"/>
          <w:lang w:val="sr-Cyrl-RS"/>
        </w:rPr>
        <w:t>Не прихвата се.</w:t>
      </w:r>
    </w:p>
    <w:p w:rsidR="00E86640" w:rsidRPr="00E02C2C" w:rsidRDefault="00E86640" w:rsidP="00AC4580">
      <w:pPr>
        <w:spacing w:line="240" w:lineRule="auto"/>
        <w:jc w:val="left"/>
        <w:rPr>
          <w:rFonts w:ascii="Arial" w:eastAsia="Calibri" w:hAnsi="Arial"/>
          <w:lang w:val="sr-Latn-RS"/>
        </w:rPr>
      </w:pPr>
      <w:r w:rsidRPr="00E02C2C">
        <w:rPr>
          <w:rFonts w:ascii="Arial" w:eastAsia="Calibri" w:hAnsi="Arial"/>
          <w:b/>
          <w:lang w:val="sr-Latn-RS"/>
        </w:rPr>
        <w:br/>
      </w:r>
      <w:r w:rsidR="00FB766B" w:rsidRPr="00E02C2C">
        <w:rPr>
          <w:rFonts w:ascii="Arial" w:eastAsia="Calibri" w:hAnsi="Arial"/>
          <w:b/>
          <w:lang w:val="sr-Latn-RS"/>
        </w:rPr>
        <w:t xml:space="preserve">ПИТАЊЕ </w:t>
      </w:r>
      <w:r w:rsidR="00FB766B" w:rsidRPr="00E02C2C">
        <w:rPr>
          <w:rFonts w:ascii="Arial" w:eastAsia="Calibri" w:hAnsi="Arial"/>
          <w:b/>
          <w:lang w:val="sr-Cyrl-RS"/>
        </w:rPr>
        <w:t>6</w:t>
      </w:r>
      <w:r w:rsidR="00FB766B" w:rsidRPr="00E02C2C">
        <w:rPr>
          <w:rFonts w:ascii="Arial" w:eastAsia="Calibri" w:hAnsi="Arial"/>
          <w:b/>
          <w:lang w:val="sr-Latn-RS"/>
        </w:rPr>
        <w:t>:</w:t>
      </w:r>
      <w:r w:rsidRPr="00E02C2C">
        <w:rPr>
          <w:rFonts w:ascii="Arial" w:eastAsia="Calibri" w:hAnsi="Arial"/>
          <w:lang w:val="sr-Latn-RS"/>
        </w:rPr>
        <w:t> Дaли мo</w:t>
      </w:r>
      <w:r w:rsidR="0083250F">
        <w:rPr>
          <w:rFonts w:ascii="Arial" w:eastAsia="Calibri" w:hAnsi="Arial"/>
          <w:lang w:val="sr-Cyrl-RS"/>
        </w:rPr>
        <w:t>ж</w:t>
      </w:r>
      <w:r w:rsidRPr="00E02C2C">
        <w:rPr>
          <w:rFonts w:ascii="Arial" w:eastAsia="Calibri" w:hAnsi="Arial"/>
          <w:lang w:val="sr-Latn-RS"/>
        </w:rPr>
        <w:t>eмo дoпунити угoвoр сa слeдe</w:t>
      </w:r>
      <w:r w:rsidR="00A3101C">
        <w:rPr>
          <w:rFonts w:ascii="Arial" w:eastAsia="Calibri" w:hAnsi="Arial"/>
          <w:lang w:val="sr-Cyrl-RS"/>
        </w:rPr>
        <w:t>ћи</w:t>
      </w:r>
      <w:r w:rsidRPr="00E02C2C">
        <w:rPr>
          <w:rFonts w:ascii="Arial" w:eastAsia="Calibri" w:hAnsi="Arial"/>
          <w:lang w:val="sr-Latn-RS"/>
        </w:rPr>
        <w:t xml:space="preserve">м </w:t>
      </w:r>
      <w:r w:rsidR="00FB766B" w:rsidRPr="00E02C2C">
        <w:rPr>
          <w:rFonts w:ascii="Arial" w:eastAsia="Calibri" w:hAnsi="Arial"/>
          <w:lang w:val="sr-Latn-RS"/>
        </w:rPr>
        <w:t>члан</w:t>
      </w:r>
      <w:r w:rsidR="00FB766B" w:rsidRPr="00E02C2C">
        <w:rPr>
          <w:rFonts w:ascii="Arial" w:eastAsia="Calibri" w:hAnsi="Arial"/>
          <w:lang w:val="sr-Cyrl-RS"/>
        </w:rPr>
        <w:t>ом</w:t>
      </w:r>
      <w:r w:rsidRPr="00E02C2C">
        <w:rPr>
          <w:rFonts w:ascii="Arial" w:eastAsia="Calibri" w:hAnsi="Arial"/>
          <w:lang w:val="sr-Latn-RS"/>
        </w:rPr>
        <w:t xml:space="preserve"> 11a: </w:t>
      </w:r>
    </w:p>
    <w:p w:rsidR="00E86640" w:rsidRPr="00E02C2C" w:rsidRDefault="00E86640" w:rsidP="00E86640">
      <w:pPr>
        <w:spacing w:line="240" w:lineRule="auto"/>
        <w:jc w:val="center"/>
        <w:rPr>
          <w:rFonts w:ascii="Arial" w:eastAsia="Calibri" w:hAnsi="Arial"/>
          <w:lang w:val="sr-Latn-RS"/>
        </w:rPr>
      </w:pPr>
      <w:r w:rsidRPr="00E02C2C">
        <w:rPr>
          <w:rFonts w:ascii="Arial" w:eastAsia="Calibri" w:hAnsi="Arial"/>
          <w:b/>
          <w:bCs/>
          <w:lang w:val="sr-Cyrl-RS"/>
        </w:rPr>
        <w:t>Члан</w:t>
      </w:r>
      <w:r w:rsidRPr="00E02C2C">
        <w:rPr>
          <w:rFonts w:ascii="Arial" w:eastAsia="Calibri" w:hAnsi="Arial"/>
          <w:b/>
          <w:bCs/>
          <w:lang w:val="sr-Latn-RS"/>
        </w:rPr>
        <w:t xml:space="preserve"> 11a</w:t>
      </w:r>
    </w:p>
    <w:p w:rsidR="0026322A" w:rsidRPr="0083250F" w:rsidRDefault="00E86640" w:rsidP="0026322A">
      <w:pPr>
        <w:spacing w:line="240" w:lineRule="auto"/>
        <w:jc w:val="left"/>
        <w:rPr>
          <w:rFonts w:ascii="Arial" w:eastAsia="Calibri" w:hAnsi="Arial"/>
          <w:b/>
          <w:lang w:val="sr-Latn-RS"/>
        </w:rPr>
      </w:pPr>
      <w:r w:rsidRPr="00E02C2C">
        <w:rPr>
          <w:rFonts w:ascii="Arial" w:eastAsia="Calibri" w:hAnsi="Arial"/>
          <w:lang w:val="sr-Latn-RS"/>
        </w:rPr>
        <w:br/>
      </w:r>
      <w:r w:rsidRPr="00E02C2C">
        <w:rPr>
          <w:rFonts w:ascii="Arial" w:eastAsia="Calibri" w:hAnsi="Arial"/>
          <w:lang w:val="sr-Cyrl-RS"/>
        </w:rPr>
        <w:t>У свим случа</w:t>
      </w:r>
      <w:r w:rsidR="001C5966">
        <w:rPr>
          <w:rFonts w:ascii="Arial" w:eastAsia="Calibri" w:hAnsi="Arial"/>
          <w:lang w:val="sr-Cyrl-RS"/>
        </w:rPr>
        <w:t>јевима, ради избегавања сумње: Продавац</w:t>
      </w:r>
      <w:r w:rsidRPr="00E02C2C">
        <w:rPr>
          <w:rFonts w:ascii="Arial" w:eastAsia="Calibri" w:hAnsi="Arial"/>
          <w:lang w:val="sr-Cyrl-RS"/>
        </w:rPr>
        <w:t xml:space="preserve"> неће бити одговоран за било какве индиректне губитке, последичне губитке, губитак профита, губитак употребе, губитак производње или губитак прилике коју </w:t>
      </w:r>
      <w:r w:rsidR="001C5966">
        <w:rPr>
          <w:rFonts w:ascii="Arial" w:eastAsia="Calibri" w:hAnsi="Arial"/>
          <w:lang w:val="sr-Cyrl-RS"/>
        </w:rPr>
        <w:t>Купац</w:t>
      </w:r>
      <w:r w:rsidRPr="00E02C2C">
        <w:rPr>
          <w:rFonts w:ascii="Arial" w:eastAsia="Calibri" w:hAnsi="Arial"/>
          <w:lang w:val="sr-Cyrl-RS"/>
        </w:rPr>
        <w:t xml:space="preserve"> претрпи, настала у вези са набавком робе у овом уговору. Максимална укупна одговорност </w:t>
      </w:r>
      <w:r w:rsidR="001C5966">
        <w:rPr>
          <w:rFonts w:ascii="Arial" w:eastAsia="Calibri" w:hAnsi="Arial"/>
          <w:lang w:val="sr-Cyrl-RS"/>
        </w:rPr>
        <w:t>Продавца</w:t>
      </w:r>
      <w:r w:rsidRPr="00E02C2C">
        <w:rPr>
          <w:rFonts w:ascii="Arial" w:eastAsia="Calibri" w:hAnsi="Arial"/>
          <w:lang w:val="sr-Cyrl-RS"/>
        </w:rPr>
        <w:t xml:space="preserve"> у вези са испоруком робе, настала (било у уговору, деликту или на други начин) не сме прећи фактурисану цену релевантне Робе, осим за штете на физичкој имовини Наручиоца услед немара </w:t>
      </w:r>
      <w:r w:rsidR="001C5966">
        <w:rPr>
          <w:rFonts w:ascii="Arial" w:eastAsia="Calibri" w:hAnsi="Arial"/>
          <w:lang w:val="sr-Cyrl-RS"/>
        </w:rPr>
        <w:t>Продавца</w:t>
      </w:r>
      <w:r w:rsidRPr="00E02C2C">
        <w:rPr>
          <w:rFonts w:ascii="Arial" w:eastAsia="Calibri" w:hAnsi="Arial"/>
          <w:lang w:val="sr-Cyrl-RS"/>
        </w:rPr>
        <w:t xml:space="preserve">,за коју одговорност </w:t>
      </w:r>
      <w:r w:rsidR="001C5966" w:rsidRPr="001C5966">
        <w:rPr>
          <w:rFonts w:ascii="Arial" w:eastAsia="Calibri" w:hAnsi="Arial"/>
          <w:lang w:val="sr-Cyrl-RS"/>
        </w:rPr>
        <w:t>Продавца</w:t>
      </w:r>
      <w:r w:rsidRPr="00E02C2C">
        <w:rPr>
          <w:rFonts w:ascii="Arial" w:eastAsia="Calibri" w:hAnsi="Arial"/>
          <w:lang w:val="sr-Cyrl-RS"/>
        </w:rPr>
        <w:t xml:space="preserve"> неће прелазити износ од 100.000. Ништа у овом уговору нема за циљ да ограничи или искључи одговорност било које стране за; (а) смрт или личне повреде проузроковане немаром, (б) лажно представљање у име </w:t>
      </w:r>
      <w:r w:rsidR="001C5966">
        <w:rPr>
          <w:rFonts w:ascii="Arial" w:eastAsia="Calibri" w:hAnsi="Arial"/>
          <w:lang w:val="sr-Cyrl-RS"/>
        </w:rPr>
        <w:t>Продавац</w:t>
      </w:r>
      <w:r w:rsidRPr="00E02C2C">
        <w:rPr>
          <w:rFonts w:ascii="Arial" w:eastAsia="Calibri" w:hAnsi="Arial"/>
          <w:lang w:val="sr-Cyrl-RS"/>
        </w:rPr>
        <w:t xml:space="preserve">а, и (в) вољни неисправан поступак или намерно прикривања од стране </w:t>
      </w:r>
      <w:r w:rsidR="001C5966" w:rsidRPr="001C5966">
        <w:rPr>
          <w:rFonts w:ascii="Arial" w:eastAsia="Calibri" w:hAnsi="Arial"/>
          <w:lang w:val="sr-Cyrl-RS"/>
        </w:rPr>
        <w:t>Продавца</w:t>
      </w:r>
      <w:r w:rsidRPr="00E02C2C">
        <w:rPr>
          <w:rFonts w:ascii="Arial" w:eastAsia="Calibri" w:hAnsi="Arial"/>
          <w:lang w:val="sr-Latn-RS"/>
        </w:rPr>
        <w:t xml:space="preserve">. </w:t>
      </w:r>
      <w:r w:rsidRPr="00E02C2C">
        <w:rPr>
          <w:rFonts w:ascii="Arial" w:eastAsia="Calibri" w:hAnsi="Arial"/>
          <w:lang w:val="sr-Latn-RS"/>
        </w:rPr>
        <w:br/>
      </w:r>
      <w:r w:rsidRPr="0083250F">
        <w:rPr>
          <w:rFonts w:ascii="Arial" w:eastAsia="Calibri" w:hAnsi="Arial"/>
          <w:lang w:val="sr-Latn-RS"/>
        </w:rPr>
        <w:br/>
      </w:r>
      <w:r w:rsidR="00FB766B" w:rsidRPr="0083250F">
        <w:rPr>
          <w:rFonts w:ascii="Arial" w:eastAsia="Calibri" w:hAnsi="Arial"/>
          <w:b/>
          <w:lang w:val="sr-Latn-RS"/>
        </w:rPr>
        <w:t xml:space="preserve">ОДГОВОР </w:t>
      </w:r>
      <w:r w:rsidR="00FB766B" w:rsidRPr="0083250F">
        <w:rPr>
          <w:rFonts w:ascii="Arial" w:eastAsia="Calibri" w:hAnsi="Arial"/>
          <w:b/>
          <w:lang w:val="sr-Cyrl-RS"/>
        </w:rPr>
        <w:t>6</w:t>
      </w:r>
      <w:r w:rsidR="00FB766B" w:rsidRPr="0083250F">
        <w:rPr>
          <w:rFonts w:ascii="Arial" w:eastAsia="Calibri" w:hAnsi="Arial"/>
          <w:b/>
          <w:lang w:val="sr-Latn-RS"/>
        </w:rPr>
        <w:t>:</w:t>
      </w:r>
      <w:r w:rsidR="0026322A" w:rsidRPr="0083250F">
        <w:t xml:space="preserve"> </w:t>
      </w:r>
      <w:r w:rsidR="0026322A" w:rsidRPr="0083250F">
        <w:rPr>
          <w:rFonts w:ascii="Arial" w:eastAsia="Calibri" w:hAnsi="Arial"/>
          <w:b/>
          <w:lang w:val="sr-Latn-RS"/>
        </w:rPr>
        <w:t>Измена конкурсне документације и одговор на постављено питање бр.</w:t>
      </w:r>
      <w:r w:rsidR="0026322A" w:rsidRPr="0083250F">
        <w:rPr>
          <w:rFonts w:ascii="Arial" w:eastAsia="Calibri" w:hAnsi="Arial"/>
          <w:b/>
          <w:lang w:val="sr-Cyrl-RS"/>
        </w:rPr>
        <w:t>6</w:t>
      </w:r>
      <w:r w:rsidR="0026322A" w:rsidRPr="0083250F">
        <w:rPr>
          <w:rFonts w:ascii="Arial" w:eastAsia="Calibri" w:hAnsi="Arial"/>
          <w:b/>
          <w:lang w:val="sr-Latn-RS"/>
        </w:rPr>
        <w:t xml:space="preserve">: </w:t>
      </w:r>
    </w:p>
    <w:p w:rsidR="0026322A" w:rsidRPr="0083250F" w:rsidRDefault="0026322A" w:rsidP="00E86640">
      <w:pPr>
        <w:spacing w:line="240" w:lineRule="auto"/>
        <w:jc w:val="left"/>
        <w:rPr>
          <w:rFonts w:ascii="Arial" w:eastAsia="Calibri" w:hAnsi="Arial"/>
          <w:lang w:val="sr-Cyrl-RS"/>
        </w:rPr>
      </w:pPr>
      <w:r w:rsidRPr="0083250F">
        <w:rPr>
          <w:rFonts w:ascii="Arial" w:eastAsia="Calibri" w:hAnsi="Arial"/>
          <w:lang w:val="sr-Cyrl-RS"/>
        </w:rPr>
        <w:t>У делу 10. МОДЕЛ УГОВОРА, додаје се члан 1</w:t>
      </w:r>
      <w:r w:rsidR="0083250F" w:rsidRPr="0083250F">
        <w:rPr>
          <w:rFonts w:ascii="Arial" w:eastAsia="Calibri" w:hAnsi="Arial"/>
          <w:lang w:val="sr-Cyrl-RS"/>
        </w:rPr>
        <w:t>1</w:t>
      </w:r>
      <w:r w:rsidRPr="0083250F">
        <w:rPr>
          <w:rFonts w:ascii="Arial" w:eastAsia="Calibri" w:hAnsi="Arial"/>
          <w:lang w:val="sr-Cyrl-RS"/>
        </w:rPr>
        <w:t xml:space="preserve">а који гласи: </w:t>
      </w:r>
    </w:p>
    <w:p w:rsidR="00791DD7" w:rsidRDefault="00791DD7" w:rsidP="00E86640">
      <w:pPr>
        <w:spacing w:line="240" w:lineRule="auto"/>
        <w:jc w:val="left"/>
        <w:rPr>
          <w:rFonts w:ascii="Arial" w:eastAsia="Calibri" w:hAnsi="Arial"/>
          <w:lang w:val="sr-Cyrl-RS"/>
        </w:rPr>
      </w:pPr>
    </w:p>
    <w:p w:rsidR="0026322A" w:rsidRDefault="0026322A" w:rsidP="00E86640">
      <w:pPr>
        <w:spacing w:line="240" w:lineRule="auto"/>
        <w:jc w:val="left"/>
        <w:rPr>
          <w:rFonts w:ascii="Arial" w:eastAsia="Calibri" w:hAnsi="Arial"/>
          <w:lang w:val="sr-Cyrl-RS"/>
        </w:rPr>
      </w:pPr>
      <w:r w:rsidRPr="0026322A">
        <w:rPr>
          <w:rFonts w:ascii="Arial" w:eastAsia="Calibri" w:hAnsi="Arial"/>
          <w:lang w:val="sr-Cyrl-RS"/>
        </w:rPr>
        <w:t xml:space="preserve">У свим случајевима, ради избегавања сумње: Продавац неће бити одговоран за било какве индиректне губитке, последичне губитке, губитак профита, губитак употребе, губитак производње или губитак прилике коју Купац претрпи, настала у вези са набавком робе у овом уговору. Максимална укупна одговорност Продавца у вези са испоруком робе, настала (било у уговору, деликту или на други начин) не сме прећи </w:t>
      </w:r>
      <w:r>
        <w:rPr>
          <w:rFonts w:ascii="Arial" w:eastAsia="Calibri" w:hAnsi="Arial"/>
          <w:lang w:val="sr-Cyrl-RS"/>
        </w:rPr>
        <w:t>уговорену вредност</w:t>
      </w:r>
      <w:r w:rsidRPr="0026322A">
        <w:rPr>
          <w:rFonts w:ascii="Arial" w:eastAsia="Calibri" w:hAnsi="Arial"/>
          <w:lang w:val="sr-Cyrl-RS"/>
        </w:rPr>
        <w:t xml:space="preserve"> из чл.4 уговора  , осим за штете на физичкој имовини Наручиоца услед немара Продавца,за коју одговорност Продавца неће прелазити износ од </w:t>
      </w:r>
      <w:r w:rsidRPr="0026322A">
        <w:rPr>
          <w:rFonts w:ascii="Arial" w:eastAsia="Calibri" w:hAnsi="Arial"/>
          <w:i/>
          <w:lang w:val="sr-Cyrl-RS"/>
        </w:rPr>
        <w:t>уговорене вредности из чл.4 уговора</w:t>
      </w:r>
      <w:r>
        <w:rPr>
          <w:rFonts w:ascii="Arial" w:eastAsia="Calibri" w:hAnsi="Arial"/>
          <w:lang w:val="sr-Cyrl-RS"/>
        </w:rPr>
        <w:t xml:space="preserve"> </w:t>
      </w:r>
      <w:r w:rsidRPr="0026322A">
        <w:rPr>
          <w:rFonts w:ascii="Arial" w:eastAsia="Calibri" w:hAnsi="Arial"/>
          <w:lang w:val="sr-Cyrl-RS"/>
        </w:rPr>
        <w:t xml:space="preserve"> </w:t>
      </w:r>
      <w:r w:rsidR="00A01BA7">
        <w:rPr>
          <w:rFonts w:ascii="Arial" w:eastAsia="Calibri" w:hAnsi="Arial"/>
          <w:lang w:val="sr-Cyrl-RS"/>
        </w:rPr>
        <w:t>+++</w:t>
      </w:r>
      <w:bookmarkStart w:id="0" w:name="_GoBack"/>
      <w:bookmarkEnd w:id="0"/>
      <w:r w:rsidRPr="0026322A">
        <w:rPr>
          <w:rFonts w:ascii="Arial" w:eastAsia="Calibri" w:hAnsi="Arial"/>
          <w:lang w:val="sr-Cyrl-RS"/>
        </w:rPr>
        <w:t>. Ништа у овом уговору нема за циљ да ограничи или искључи одговорност било које стране за; (а) смрт или личне повреде проузроковане немаром, (б) лажно представљање у име Продаваца, и (в) вољни неисправан поступак или намерно прикривања од стране Продавца.</w:t>
      </w:r>
    </w:p>
    <w:p w:rsidR="00E02C2C" w:rsidRPr="00791DD7" w:rsidRDefault="00E86640" w:rsidP="00E86640">
      <w:pPr>
        <w:spacing w:line="240" w:lineRule="auto"/>
        <w:jc w:val="left"/>
        <w:rPr>
          <w:rFonts w:ascii="Arial" w:eastAsia="Calibri" w:hAnsi="Arial"/>
          <w:b/>
          <w:lang w:val="sr-Cyrl-RS"/>
        </w:rPr>
      </w:pPr>
      <w:r w:rsidRPr="00E02C2C">
        <w:rPr>
          <w:rFonts w:ascii="Arial" w:eastAsia="Calibri" w:hAnsi="Arial"/>
          <w:lang w:val="sr-Latn-RS"/>
        </w:rPr>
        <w:br/>
      </w:r>
      <w:r w:rsidR="00FB766B" w:rsidRPr="00E02C2C">
        <w:rPr>
          <w:rFonts w:ascii="Arial" w:eastAsia="Calibri" w:hAnsi="Arial"/>
          <w:b/>
          <w:lang w:val="sr-Latn-RS"/>
        </w:rPr>
        <w:t xml:space="preserve">ПИТАЊЕ </w:t>
      </w:r>
      <w:r w:rsidR="00FB766B" w:rsidRPr="00E02C2C">
        <w:rPr>
          <w:rFonts w:ascii="Arial" w:eastAsia="Calibri" w:hAnsi="Arial"/>
          <w:b/>
          <w:lang w:val="sr-Cyrl-RS"/>
        </w:rPr>
        <w:t>7</w:t>
      </w:r>
      <w:r w:rsidR="00FB766B" w:rsidRPr="00E02C2C">
        <w:rPr>
          <w:rFonts w:ascii="Arial" w:eastAsia="Calibri" w:hAnsi="Arial"/>
          <w:b/>
          <w:lang w:val="sr-Latn-RS"/>
        </w:rPr>
        <w:t>:</w:t>
      </w:r>
      <w:r w:rsidR="00FB766B" w:rsidRPr="00E02C2C">
        <w:rPr>
          <w:rFonts w:ascii="Arial" w:eastAsia="Calibri" w:hAnsi="Arial"/>
          <w:lang w:val="sr-Latn-RS"/>
        </w:rPr>
        <w:t xml:space="preserve"> </w:t>
      </w:r>
      <w:r w:rsidRPr="00E02C2C">
        <w:rPr>
          <w:rFonts w:ascii="Arial" w:eastAsia="Calibri" w:hAnsi="Arial"/>
          <w:lang w:val="sr-Latn-RS"/>
        </w:rPr>
        <w:t>Oбзирoм дa нeмaмo aвaнсa дa</w:t>
      </w:r>
      <w:r w:rsidR="00FB766B" w:rsidRPr="00E02C2C">
        <w:rPr>
          <w:rFonts w:ascii="Arial" w:eastAsia="Calibri" w:hAnsi="Arial"/>
          <w:lang w:val="sr-Cyrl-RS"/>
        </w:rPr>
        <w:t xml:space="preserve"> </w:t>
      </w:r>
      <w:r w:rsidRPr="00E02C2C">
        <w:rPr>
          <w:rFonts w:ascii="Arial" w:eastAsia="Calibri" w:hAnsi="Arial"/>
          <w:lang w:val="sr-Latn-RS"/>
        </w:rPr>
        <w:t>ли мo</w:t>
      </w:r>
      <w:r w:rsidR="00FB766B" w:rsidRPr="00E02C2C">
        <w:rPr>
          <w:rFonts w:ascii="Arial" w:eastAsia="Calibri" w:hAnsi="Arial"/>
          <w:lang w:val="sr-Cyrl-RS"/>
        </w:rPr>
        <w:t>ж</w:t>
      </w:r>
      <w:r w:rsidRPr="00E02C2C">
        <w:rPr>
          <w:rFonts w:ascii="Arial" w:eastAsia="Calibri" w:hAnsi="Arial"/>
          <w:lang w:val="sr-Latn-RS"/>
        </w:rPr>
        <w:t xml:space="preserve">eмo брисaти зaдњи пaсус из </w:t>
      </w:r>
      <w:r w:rsidR="00FB766B" w:rsidRPr="00E02C2C">
        <w:rPr>
          <w:rFonts w:ascii="Arial" w:eastAsia="Calibri" w:hAnsi="Arial"/>
          <w:lang w:val="sr-Latn-RS"/>
        </w:rPr>
        <w:t>члан</w:t>
      </w:r>
      <w:r w:rsidR="00FB766B" w:rsidRPr="00E02C2C">
        <w:rPr>
          <w:rFonts w:ascii="Arial" w:eastAsia="Calibri" w:hAnsi="Arial"/>
          <w:lang w:val="sr-Cyrl-RS"/>
        </w:rPr>
        <w:t xml:space="preserve">а </w:t>
      </w:r>
      <w:r w:rsidRPr="00E02C2C">
        <w:rPr>
          <w:rFonts w:ascii="Arial" w:eastAsia="Calibri" w:hAnsi="Arial"/>
          <w:lang w:val="sr-Latn-RS"/>
        </w:rPr>
        <w:t xml:space="preserve">12? </w:t>
      </w:r>
      <w:r w:rsidRPr="00E02C2C">
        <w:rPr>
          <w:rFonts w:ascii="Arial" w:eastAsia="Calibri" w:hAnsi="Arial"/>
          <w:lang w:val="sr-Latn-RS"/>
        </w:rPr>
        <w:br/>
      </w:r>
      <w:r w:rsidRPr="00E02C2C">
        <w:rPr>
          <w:rFonts w:ascii="Arial" w:eastAsia="Calibri" w:hAnsi="Arial"/>
          <w:b/>
          <w:lang w:val="sr-Latn-RS"/>
        </w:rPr>
        <w:br/>
      </w:r>
      <w:r w:rsidR="00FB766B" w:rsidRPr="00E02C2C">
        <w:rPr>
          <w:rFonts w:ascii="Arial" w:eastAsia="Calibri" w:hAnsi="Arial"/>
          <w:b/>
          <w:lang w:val="sr-Latn-RS"/>
        </w:rPr>
        <w:t xml:space="preserve">ОДГОВОР </w:t>
      </w:r>
      <w:r w:rsidR="00FB766B" w:rsidRPr="00E02C2C">
        <w:rPr>
          <w:rFonts w:ascii="Arial" w:eastAsia="Calibri" w:hAnsi="Arial"/>
          <w:b/>
          <w:lang w:val="sr-Cyrl-RS"/>
        </w:rPr>
        <w:t>7</w:t>
      </w:r>
      <w:r w:rsidR="00FB766B" w:rsidRPr="00E02C2C">
        <w:rPr>
          <w:rFonts w:ascii="Arial" w:eastAsia="Calibri" w:hAnsi="Arial"/>
          <w:b/>
          <w:lang w:val="sr-Latn-RS"/>
        </w:rPr>
        <w:t>:</w:t>
      </w:r>
      <w:r w:rsidR="00791DD7" w:rsidRPr="00791DD7">
        <w:t xml:space="preserve"> </w:t>
      </w:r>
      <w:r w:rsidR="0083250F">
        <w:rPr>
          <w:rFonts w:ascii="Arial" w:eastAsia="Calibri" w:hAnsi="Arial"/>
          <w:lang w:val="sr-Cyrl-RS"/>
        </w:rPr>
        <w:t>Уколико</w:t>
      </w:r>
      <w:r w:rsidR="00791DD7" w:rsidRPr="00791DD7">
        <w:rPr>
          <w:rFonts w:ascii="Arial" w:eastAsia="Calibri" w:hAnsi="Arial"/>
          <w:lang w:val="sr-Latn-RS"/>
        </w:rPr>
        <w:t xml:space="preserve"> нема авансног плаћања</w:t>
      </w:r>
      <w:r w:rsidR="0083250F" w:rsidRPr="0083250F">
        <w:t xml:space="preserve"> </w:t>
      </w:r>
      <w:r w:rsidR="0083250F" w:rsidRPr="0083250F">
        <w:rPr>
          <w:rFonts w:ascii="Arial" w:eastAsia="Calibri" w:hAnsi="Arial"/>
          <w:lang w:val="sr-Latn-RS"/>
        </w:rPr>
        <w:t>брише</w:t>
      </w:r>
      <w:r w:rsidR="0083250F">
        <w:rPr>
          <w:rFonts w:ascii="Arial" w:eastAsia="Calibri" w:hAnsi="Arial"/>
          <w:lang w:val="sr-Cyrl-RS"/>
        </w:rPr>
        <w:t xml:space="preserve"> се</w:t>
      </w:r>
      <w:r w:rsidR="00791DD7" w:rsidRPr="00791DD7">
        <w:rPr>
          <w:rFonts w:ascii="Arial" w:eastAsia="Calibri" w:hAnsi="Arial"/>
          <w:lang w:val="sr-Cyrl-RS"/>
        </w:rPr>
        <w:t xml:space="preserve"> став</w:t>
      </w:r>
      <w:r w:rsidR="00791DD7">
        <w:rPr>
          <w:rFonts w:ascii="Arial" w:eastAsia="Calibri" w:hAnsi="Arial"/>
          <w:lang w:val="sr-Cyrl-RS"/>
        </w:rPr>
        <w:t xml:space="preserve"> </w:t>
      </w:r>
      <w:r w:rsidR="00791DD7" w:rsidRPr="00791DD7">
        <w:rPr>
          <w:rFonts w:ascii="Arial" w:eastAsia="Calibri" w:hAnsi="Arial"/>
          <w:lang w:val="sr-Cyrl-RS"/>
        </w:rPr>
        <w:t>3. Члана 12.</w:t>
      </w:r>
    </w:p>
    <w:p w:rsidR="00E86640" w:rsidRDefault="00E86640" w:rsidP="00E86640">
      <w:pPr>
        <w:spacing w:line="240" w:lineRule="auto"/>
        <w:jc w:val="left"/>
        <w:rPr>
          <w:rFonts w:ascii="Arial" w:eastAsia="Calibri" w:hAnsi="Arial"/>
          <w:lang w:val="sr-Cyrl-RS"/>
        </w:rPr>
      </w:pPr>
      <w:r w:rsidRPr="00E02C2C">
        <w:rPr>
          <w:rFonts w:ascii="Arial" w:eastAsia="Calibri" w:hAnsi="Arial"/>
          <w:lang w:val="sr-Latn-RS"/>
        </w:rPr>
        <w:br/>
      </w:r>
      <w:r w:rsidR="00E02C2C" w:rsidRPr="00E02C2C">
        <w:rPr>
          <w:rFonts w:ascii="Arial" w:eastAsia="Calibri" w:hAnsi="Arial"/>
          <w:b/>
          <w:lang w:val="sr-Latn-RS"/>
        </w:rPr>
        <w:t xml:space="preserve">ПИТАЊЕ </w:t>
      </w:r>
      <w:r w:rsidR="00E02C2C" w:rsidRPr="00E02C2C">
        <w:rPr>
          <w:rFonts w:ascii="Arial" w:eastAsia="Calibri" w:hAnsi="Arial"/>
          <w:b/>
          <w:lang w:val="sr-Cyrl-RS"/>
        </w:rPr>
        <w:t>8</w:t>
      </w:r>
      <w:r w:rsidR="00FB766B" w:rsidRPr="00E02C2C">
        <w:rPr>
          <w:rFonts w:ascii="Arial" w:eastAsia="Calibri" w:hAnsi="Arial"/>
          <w:b/>
          <w:lang w:val="sr-Latn-RS"/>
        </w:rPr>
        <w:t>:</w:t>
      </w:r>
      <w:r w:rsidR="00FB766B" w:rsidRPr="00E02C2C">
        <w:rPr>
          <w:rFonts w:ascii="Arial" w:eastAsia="Calibri" w:hAnsi="Arial"/>
          <w:lang w:val="sr-Latn-RS"/>
        </w:rPr>
        <w:t xml:space="preserve"> </w:t>
      </w:r>
      <w:r w:rsidRPr="00E02C2C">
        <w:rPr>
          <w:rFonts w:ascii="Arial" w:eastAsia="Calibri" w:hAnsi="Arial"/>
          <w:lang w:val="sr-Latn-RS"/>
        </w:rPr>
        <w:t>Дa</w:t>
      </w:r>
      <w:r w:rsidR="00FB766B" w:rsidRPr="00E02C2C">
        <w:rPr>
          <w:rFonts w:ascii="Arial" w:eastAsia="Calibri" w:hAnsi="Arial"/>
          <w:lang w:val="sr-Cyrl-RS"/>
        </w:rPr>
        <w:t xml:space="preserve"> </w:t>
      </w:r>
      <w:r w:rsidRPr="00E02C2C">
        <w:rPr>
          <w:rFonts w:ascii="Arial" w:eastAsia="Calibri" w:hAnsi="Arial"/>
          <w:lang w:val="sr-Latn-RS"/>
        </w:rPr>
        <w:t>ли мo</w:t>
      </w:r>
      <w:r w:rsidR="00FB766B" w:rsidRPr="00E02C2C">
        <w:rPr>
          <w:rFonts w:ascii="Arial" w:eastAsia="Calibri" w:hAnsi="Arial"/>
          <w:lang w:val="sr-Cyrl-RS"/>
        </w:rPr>
        <w:t>ж</w:t>
      </w:r>
      <w:r w:rsidRPr="00E02C2C">
        <w:rPr>
          <w:rFonts w:ascii="Arial" w:eastAsia="Calibri" w:hAnsi="Arial"/>
          <w:lang w:val="sr-Latn-RS"/>
        </w:rPr>
        <w:t>eмo дoпунити угoвoр сa слeдe</w:t>
      </w:r>
      <w:r w:rsidR="00FB766B" w:rsidRPr="00E02C2C">
        <w:rPr>
          <w:rFonts w:ascii="Arial" w:eastAsia="Calibri" w:hAnsi="Arial"/>
          <w:lang w:val="sr-Cyrl-RS"/>
        </w:rPr>
        <w:t>ћ</w:t>
      </w:r>
      <w:r w:rsidRPr="00E02C2C">
        <w:rPr>
          <w:rFonts w:ascii="Arial" w:eastAsia="Calibri" w:hAnsi="Arial"/>
          <w:lang w:val="sr-Latn-RS"/>
        </w:rPr>
        <w:t xml:space="preserve">им </w:t>
      </w:r>
      <w:r w:rsidR="00FB766B" w:rsidRPr="00E02C2C">
        <w:rPr>
          <w:rFonts w:ascii="Arial" w:eastAsia="Calibri" w:hAnsi="Arial"/>
          <w:lang w:val="sr-Latn-RS"/>
        </w:rPr>
        <w:t>члан</w:t>
      </w:r>
      <w:r w:rsidR="00FB766B" w:rsidRPr="00E02C2C">
        <w:rPr>
          <w:rFonts w:ascii="Arial" w:eastAsia="Calibri" w:hAnsi="Arial"/>
          <w:lang w:val="sr-Cyrl-RS"/>
        </w:rPr>
        <w:t>ом</w:t>
      </w:r>
      <w:r w:rsidRPr="00E02C2C">
        <w:rPr>
          <w:rFonts w:ascii="Arial" w:eastAsia="Calibri" w:hAnsi="Arial"/>
          <w:lang w:val="sr-Latn-RS"/>
        </w:rPr>
        <w:t xml:space="preserve"> 12a? </w:t>
      </w:r>
    </w:p>
    <w:p w:rsidR="0083250F" w:rsidRPr="0083250F" w:rsidRDefault="0083250F" w:rsidP="00E86640">
      <w:pPr>
        <w:spacing w:line="240" w:lineRule="auto"/>
        <w:jc w:val="left"/>
        <w:rPr>
          <w:rFonts w:ascii="Arial" w:eastAsia="Calibri" w:hAnsi="Arial"/>
          <w:lang w:val="sr-Cyrl-RS"/>
        </w:rPr>
      </w:pPr>
    </w:p>
    <w:p w:rsidR="00E86640" w:rsidRPr="00E02C2C" w:rsidRDefault="00E86640" w:rsidP="00E86640">
      <w:pPr>
        <w:spacing w:line="240" w:lineRule="auto"/>
        <w:jc w:val="center"/>
        <w:rPr>
          <w:rFonts w:ascii="Arial" w:eastAsia="Calibri" w:hAnsi="Arial"/>
          <w:lang w:val="sr-Latn-RS"/>
        </w:rPr>
      </w:pPr>
      <w:r w:rsidRPr="00E02C2C">
        <w:rPr>
          <w:rFonts w:ascii="Arial" w:eastAsia="Calibri" w:hAnsi="Arial"/>
          <w:b/>
          <w:bCs/>
          <w:lang w:val="sr-Latn-RS"/>
        </w:rPr>
        <w:lastRenderedPageBreak/>
        <w:t xml:space="preserve"> Члaн 12a</w:t>
      </w:r>
      <w:r w:rsidRPr="00E02C2C">
        <w:rPr>
          <w:rFonts w:ascii="Arial" w:eastAsia="Calibri" w:hAnsi="Arial"/>
          <w:lang w:val="sr-Latn-RS"/>
        </w:rPr>
        <w:t xml:space="preserve"> </w:t>
      </w:r>
    </w:p>
    <w:p w:rsidR="00E86640" w:rsidRPr="00E02C2C" w:rsidRDefault="00E86640" w:rsidP="00E86640">
      <w:pPr>
        <w:spacing w:line="240" w:lineRule="auto"/>
        <w:jc w:val="left"/>
        <w:rPr>
          <w:rFonts w:ascii="Arial" w:eastAsia="Calibri" w:hAnsi="Arial"/>
          <w:lang w:val="sr-Cyrl-RS"/>
        </w:rPr>
      </w:pPr>
      <w:r w:rsidRPr="00E02C2C">
        <w:rPr>
          <w:rFonts w:ascii="Arial" w:eastAsia="Calibri" w:hAnsi="Arial"/>
          <w:lang w:val="sr-Cyrl-RS"/>
        </w:rPr>
        <w:t>Раскид или застој у реализацији Уговора (у целини или делимично) од стране Наручиоца неће бити ефективан без претходне писмене сагласности Извршиоца. Кључно за такву сагласност биће плаћање од стране Наручиоца Извршиоцу све трошкове Извршиоца, накнаде и трошкове у вези са свим радовима, у току, или који су завршени, или настају као резултат таквог раскида или суспензије</w:t>
      </w:r>
      <w:r w:rsidRPr="00E02C2C">
        <w:rPr>
          <w:rFonts w:ascii="Arial" w:eastAsia="Calibri" w:hAnsi="Arial"/>
          <w:lang w:val="sr-Latn-RS"/>
        </w:rPr>
        <w:t xml:space="preserve">. </w:t>
      </w:r>
      <w:r w:rsidRPr="00E02C2C">
        <w:rPr>
          <w:rFonts w:ascii="Arial" w:eastAsia="Calibri" w:hAnsi="Arial"/>
          <w:lang w:val="sr-Latn-RS"/>
        </w:rPr>
        <w:br/>
      </w:r>
      <w:r w:rsidRPr="00E02C2C">
        <w:rPr>
          <w:rFonts w:ascii="Arial" w:eastAsia="Calibri" w:hAnsi="Arial"/>
          <w:lang w:val="sr-Cyrl-RS"/>
        </w:rPr>
        <w:t xml:space="preserve">Ако застој у реализацији траје у периоду од 60 дана или дуже, онда Извршилац може да раскине уговор и </w:t>
      </w:r>
      <w:r w:rsidR="001C5966">
        <w:rPr>
          <w:rFonts w:ascii="Arial" w:eastAsia="Calibri" w:hAnsi="Arial"/>
          <w:lang w:val="sr-Cyrl-RS"/>
        </w:rPr>
        <w:t>Купац</w:t>
      </w:r>
      <w:r w:rsidRPr="00E02C2C">
        <w:rPr>
          <w:rFonts w:ascii="Arial" w:eastAsia="Calibri" w:hAnsi="Arial"/>
          <w:lang w:val="sr-Cyrl-RS"/>
        </w:rPr>
        <w:t xml:space="preserve"> ће платити Продавцу за све трошкове Извршиоца, накнаде и трошкове у вези са свим радовима, у току, или који су завршени, или настају као резултат таквог раскида или суспензије. </w:t>
      </w:r>
    </w:p>
    <w:p w:rsidR="00823373" w:rsidRPr="00E02C2C" w:rsidRDefault="00E86640" w:rsidP="00FB766B">
      <w:pPr>
        <w:spacing w:line="240" w:lineRule="auto"/>
        <w:jc w:val="left"/>
        <w:rPr>
          <w:rFonts w:ascii="Arial" w:hAnsi="Arial"/>
        </w:rPr>
      </w:pPr>
      <w:r w:rsidRPr="00E02C2C">
        <w:rPr>
          <w:rFonts w:ascii="Arial" w:eastAsia="Calibri" w:hAnsi="Arial"/>
          <w:lang w:val="sr-Cyrl-RS"/>
        </w:rPr>
        <w:t>Укупна исплата у случају раскида због суспензије Извршиоца неће прелазити договорени износ Уговора</w:t>
      </w:r>
      <w:r w:rsidRPr="00E02C2C">
        <w:rPr>
          <w:rFonts w:ascii="Arial" w:eastAsia="Calibri" w:hAnsi="Arial"/>
          <w:lang w:val="sr-Latn-RS"/>
        </w:rPr>
        <w:t xml:space="preserve">. </w:t>
      </w:r>
      <w:r w:rsidRPr="00E02C2C">
        <w:rPr>
          <w:rFonts w:ascii="Arial" w:eastAsia="Calibri" w:hAnsi="Arial"/>
          <w:lang w:val="sr-Latn-RS"/>
        </w:rPr>
        <w:br/>
      </w:r>
      <w:r w:rsidRPr="00E02C2C">
        <w:rPr>
          <w:rFonts w:ascii="Arial" w:eastAsia="Calibri" w:hAnsi="Arial"/>
          <w:lang w:val="sr-Cyrl-RS"/>
        </w:rPr>
        <w:t xml:space="preserve">Поред тога, право на било какву Робу испоручену Наручиоцу неће прећи док се не изврши исплата свих договорених трошкова Извршиоцу. У случају да  </w:t>
      </w:r>
      <w:r w:rsidR="001C5966">
        <w:rPr>
          <w:rFonts w:ascii="Arial" w:eastAsia="Calibri" w:hAnsi="Arial"/>
          <w:lang w:val="sr-Cyrl-RS"/>
        </w:rPr>
        <w:t>Купац</w:t>
      </w:r>
      <w:r w:rsidRPr="00E02C2C">
        <w:rPr>
          <w:rFonts w:ascii="Arial" w:eastAsia="Calibri" w:hAnsi="Arial"/>
          <w:lang w:val="sr-Cyrl-RS"/>
        </w:rPr>
        <w:t xml:space="preserve"> задржи недовршену робу након раскида, осим уколико није другачије договорено, Извршилац не даје гаранцију да је роба подесна за било коју сврху без извршења задовољавајућег испитивања од стране Извршиоца, и употреба ове недовршене робе од стране Наручиоца је на његов сопствени ризик</w:t>
      </w:r>
      <w:r w:rsidRPr="00E02C2C">
        <w:rPr>
          <w:rFonts w:ascii="Arial" w:eastAsia="Calibri" w:hAnsi="Arial"/>
          <w:lang w:val="sr-Latn-RS"/>
        </w:rPr>
        <w:t xml:space="preserve">. </w:t>
      </w:r>
      <w:r w:rsidRPr="00E02C2C">
        <w:rPr>
          <w:rFonts w:ascii="Arial" w:eastAsia="Calibri" w:hAnsi="Arial"/>
          <w:lang w:val="sr-Latn-RS"/>
        </w:rPr>
        <w:br/>
      </w:r>
      <w:r w:rsidR="00FB766B" w:rsidRPr="00E02C2C">
        <w:rPr>
          <w:rFonts w:ascii="Arial" w:eastAsia="Calibri" w:hAnsi="Arial"/>
          <w:b/>
          <w:lang w:val="sr-Latn-RS"/>
        </w:rPr>
        <w:t xml:space="preserve">ОДГОВОР </w:t>
      </w:r>
      <w:r w:rsidR="00E02C2C" w:rsidRPr="00E02C2C">
        <w:rPr>
          <w:rFonts w:ascii="Arial" w:eastAsia="Calibri" w:hAnsi="Arial"/>
          <w:b/>
          <w:lang w:val="sr-Cyrl-RS"/>
        </w:rPr>
        <w:t>8</w:t>
      </w:r>
      <w:r w:rsidR="00FB766B" w:rsidRPr="00791DD7">
        <w:rPr>
          <w:rFonts w:ascii="Arial" w:eastAsia="Calibri" w:hAnsi="Arial"/>
          <w:lang w:val="sr-Latn-RS"/>
        </w:rPr>
        <w:t>:</w:t>
      </w:r>
      <w:r w:rsidR="00791DD7" w:rsidRPr="00791DD7">
        <w:t xml:space="preserve"> </w:t>
      </w:r>
      <w:r w:rsidR="00791DD7" w:rsidRPr="00791DD7">
        <w:rPr>
          <w:rFonts w:ascii="Arial" w:eastAsia="Calibri" w:hAnsi="Arial"/>
          <w:lang w:val="sr-Latn-RS"/>
        </w:rPr>
        <w:t>Не прихвата се.</w:t>
      </w:r>
      <w:r w:rsidRPr="00E02C2C">
        <w:rPr>
          <w:rFonts w:ascii="Arial" w:eastAsia="Calibri" w:hAnsi="Arial"/>
          <w:lang w:val="sr-Latn-RS"/>
        </w:rPr>
        <w:br/>
      </w:r>
    </w:p>
    <w:p w:rsidR="00DB25EE" w:rsidRPr="00E02C2C" w:rsidRDefault="00DB25EE" w:rsidP="00DB25EE">
      <w:pPr>
        <w:tabs>
          <w:tab w:val="left" w:pos="9180"/>
          <w:tab w:val="left" w:pos="9900"/>
        </w:tabs>
        <w:spacing w:before="240" w:after="240" w:line="240" w:lineRule="auto"/>
        <w:rPr>
          <w:rFonts w:ascii="Arial" w:hAnsi="Arial"/>
          <w:i/>
          <w:iCs/>
          <w:lang w:val="sr-Cyrl-RS"/>
        </w:rPr>
      </w:pPr>
      <w:r w:rsidRPr="00E02C2C">
        <w:rPr>
          <w:rFonts w:ascii="Arial" w:hAnsi="Arial"/>
          <w:i/>
          <w:iCs/>
          <w:lang w:val="sr-Cyrl-RS"/>
        </w:rPr>
        <w:t xml:space="preserve">У складу са наведеним појашњењима Комисија ће израдити измене и допуне конкурсне документације и исте објавити на </w:t>
      </w:r>
      <w:r w:rsidRPr="00E02C2C">
        <w:rPr>
          <w:rFonts w:ascii="Arial" w:hAnsi="Arial"/>
          <w:i/>
          <w:iCs/>
        </w:rPr>
        <w:t>Порталу јавних набавки и интернет страници наручиоца.</w:t>
      </w:r>
    </w:p>
    <w:p w:rsidR="00DB25EE" w:rsidRPr="00E02C2C" w:rsidRDefault="00DB25EE" w:rsidP="003317EC">
      <w:pPr>
        <w:spacing w:before="240" w:after="240" w:line="240" w:lineRule="auto"/>
        <w:rPr>
          <w:rFonts w:ascii="Arial" w:hAnsi="Arial"/>
          <w:i/>
          <w:iCs/>
          <w:lang w:val="sr-Cyrl-RS"/>
        </w:rPr>
      </w:pPr>
      <w:r w:rsidRPr="00E02C2C">
        <w:rPr>
          <w:rFonts w:ascii="Arial" w:hAnsi="Arial"/>
          <w:i/>
          <w:iCs/>
          <w:lang w:val="sr-Cyrl-RS"/>
        </w:rPr>
        <w:t xml:space="preserve">Комисија ће размотрити да ли је већ одређен рок за подношење понуда примерен времену потребном за припрему прихватљиве понуде </w:t>
      </w:r>
      <w:r w:rsidR="00714B24" w:rsidRPr="00E02C2C">
        <w:rPr>
          <w:rFonts w:ascii="Arial" w:hAnsi="Arial"/>
          <w:i/>
          <w:iCs/>
          <w:lang w:val="sr-Cyrl-RS"/>
        </w:rPr>
        <w:t>те</w:t>
      </w:r>
      <w:r w:rsidRPr="00E02C2C">
        <w:rPr>
          <w:rFonts w:ascii="Arial" w:hAnsi="Arial"/>
          <w:i/>
          <w:iCs/>
          <w:lang w:val="sr-Cyrl-RS"/>
        </w:rPr>
        <w:t xml:space="preserve"> </w:t>
      </w:r>
      <w:r w:rsidR="00714B24" w:rsidRPr="00E02C2C">
        <w:rPr>
          <w:rFonts w:ascii="Arial" w:hAnsi="Arial"/>
          <w:b/>
          <w:i/>
          <w:iCs/>
          <w:lang w:val="sr-Cyrl-RS"/>
        </w:rPr>
        <w:t>у случају да</w:t>
      </w:r>
      <w:r w:rsidRPr="00E02C2C">
        <w:rPr>
          <w:rFonts w:ascii="Arial" w:hAnsi="Arial"/>
          <w:b/>
          <w:i/>
          <w:iCs/>
          <w:lang w:val="sr-Cyrl-RS"/>
        </w:rPr>
        <w:t xml:space="preserve"> продужи рок</w:t>
      </w:r>
      <w:r w:rsidRPr="00E02C2C">
        <w:rPr>
          <w:rFonts w:ascii="Arial" w:hAnsi="Arial"/>
          <w:i/>
          <w:iCs/>
          <w:lang w:val="sr-Cyrl-RS"/>
        </w:rPr>
        <w:t>, о истом ће објавити обавештење о продужењу рока за подношење понуда на Порталу јавн</w:t>
      </w:r>
      <w:r w:rsidR="008031F2" w:rsidRPr="00E02C2C">
        <w:rPr>
          <w:rFonts w:ascii="Arial" w:hAnsi="Arial"/>
          <w:i/>
          <w:iCs/>
          <w:lang w:val="sr-Cyrl-RS"/>
        </w:rPr>
        <w:t>их набавки и интернет страници Н</w:t>
      </w:r>
      <w:r w:rsidRPr="00E02C2C">
        <w:rPr>
          <w:rFonts w:ascii="Arial" w:hAnsi="Arial"/>
          <w:i/>
          <w:iCs/>
          <w:lang w:val="sr-Cyrl-RS"/>
        </w:rPr>
        <w:t xml:space="preserve">аручиоца. </w:t>
      </w:r>
    </w:p>
    <w:p w:rsidR="00823373" w:rsidRPr="00E02C2C" w:rsidRDefault="00823373" w:rsidP="003317EC">
      <w:pPr>
        <w:spacing w:before="240" w:after="240" w:line="240" w:lineRule="auto"/>
        <w:rPr>
          <w:rFonts w:ascii="Arial" w:hAnsi="Arial"/>
          <w:b/>
          <w:iCs/>
          <w:lang w:val="ru-RU"/>
        </w:rPr>
      </w:pPr>
      <w:r w:rsidRPr="00E02C2C">
        <w:rPr>
          <w:rFonts w:ascii="Arial" w:hAnsi="Arial"/>
          <w:b/>
          <w:iCs/>
        </w:rPr>
        <w:t xml:space="preserve">Овај акт се доставља електронским путем подносиоцу и обајављује се на Порталу јавних набавки и интернет страници наручиоца. </w:t>
      </w:r>
    </w:p>
    <w:p w:rsidR="00823373" w:rsidRPr="00E02C2C" w:rsidRDefault="00823373" w:rsidP="003317EC">
      <w:pPr>
        <w:spacing w:before="240" w:after="240" w:line="240" w:lineRule="auto"/>
        <w:rPr>
          <w:rFonts w:ascii="Arial" w:hAnsi="Arial"/>
          <w:b/>
          <w:iCs/>
          <w:lang w:val="ru-RU"/>
        </w:rPr>
      </w:pPr>
    </w:p>
    <w:p w:rsidR="00823373" w:rsidRPr="00E02C2C" w:rsidRDefault="00823373" w:rsidP="003317EC">
      <w:pPr>
        <w:spacing w:line="240" w:lineRule="auto"/>
        <w:rPr>
          <w:rFonts w:ascii="Arial" w:hAnsi="Arial"/>
          <w:iCs/>
        </w:rPr>
      </w:pPr>
      <w:r w:rsidRPr="00E02C2C">
        <w:rPr>
          <w:rFonts w:ascii="Arial" w:hAnsi="Arial"/>
          <w:iCs/>
        </w:rPr>
        <w:tab/>
      </w:r>
      <w:r w:rsidRPr="00E02C2C">
        <w:rPr>
          <w:rFonts w:ascii="Arial" w:hAnsi="Arial"/>
          <w:iCs/>
        </w:rPr>
        <w:tab/>
      </w:r>
      <w:r w:rsidRPr="00E02C2C">
        <w:rPr>
          <w:rFonts w:ascii="Arial" w:hAnsi="Arial"/>
          <w:iCs/>
        </w:rPr>
        <w:tab/>
      </w:r>
      <w:r w:rsidRPr="00E02C2C">
        <w:rPr>
          <w:rFonts w:ascii="Arial" w:hAnsi="Arial"/>
          <w:iCs/>
        </w:rPr>
        <w:tab/>
      </w:r>
      <w:r w:rsidRPr="00E02C2C">
        <w:rPr>
          <w:rFonts w:ascii="Arial" w:hAnsi="Arial"/>
          <w:iCs/>
        </w:rPr>
        <w:tab/>
      </w:r>
      <w:r w:rsidRPr="00E02C2C">
        <w:rPr>
          <w:rFonts w:ascii="Arial" w:hAnsi="Arial"/>
          <w:iCs/>
        </w:rPr>
        <w:tab/>
      </w:r>
      <w:r w:rsidRPr="00E02C2C">
        <w:rPr>
          <w:rFonts w:ascii="Arial" w:hAnsi="Arial"/>
          <w:iCs/>
        </w:rPr>
        <w:tab/>
      </w:r>
      <w:r w:rsidRPr="00E02C2C">
        <w:rPr>
          <w:rFonts w:ascii="Arial" w:hAnsi="Arial"/>
          <w:iCs/>
        </w:rPr>
        <w:tab/>
        <w:t xml:space="preserve"> </w:t>
      </w:r>
      <w:r w:rsidRPr="00E02C2C">
        <w:rPr>
          <w:rFonts w:ascii="Arial" w:hAnsi="Arial"/>
          <w:iCs/>
          <w:lang w:val="ru-RU"/>
        </w:rPr>
        <w:tab/>
      </w:r>
      <w:r w:rsidRPr="00E02C2C">
        <w:rPr>
          <w:rFonts w:ascii="Arial" w:hAnsi="Arial"/>
          <w:iCs/>
          <w:lang w:val="ru-RU"/>
        </w:rPr>
        <w:tab/>
      </w:r>
      <w:r w:rsidRPr="00E02C2C">
        <w:rPr>
          <w:rFonts w:ascii="Arial" w:hAnsi="Arial"/>
          <w:iCs/>
        </w:rPr>
        <w:t xml:space="preserve">   КОМИСИЈА </w:t>
      </w:r>
    </w:p>
    <w:p w:rsidR="00823373" w:rsidRPr="00E02C2C" w:rsidRDefault="00823373" w:rsidP="003317EC">
      <w:pPr>
        <w:spacing w:line="240" w:lineRule="auto"/>
        <w:rPr>
          <w:rFonts w:ascii="Arial" w:hAnsi="Arial"/>
          <w:iCs/>
        </w:rPr>
      </w:pPr>
    </w:p>
    <w:p w:rsidR="00823373" w:rsidRPr="00E02C2C" w:rsidRDefault="00823373" w:rsidP="003317EC">
      <w:pPr>
        <w:spacing w:line="240" w:lineRule="auto"/>
        <w:rPr>
          <w:rFonts w:ascii="Arial" w:hAnsi="Arial"/>
          <w:iCs/>
        </w:rPr>
      </w:pPr>
      <w:r w:rsidRPr="00E02C2C">
        <w:rPr>
          <w:rFonts w:ascii="Arial" w:hAnsi="Arial"/>
          <w:iCs/>
        </w:rPr>
        <w:tab/>
      </w:r>
      <w:r w:rsidRPr="00E02C2C">
        <w:rPr>
          <w:rFonts w:ascii="Arial" w:hAnsi="Arial"/>
          <w:iCs/>
        </w:rPr>
        <w:tab/>
      </w:r>
      <w:r w:rsidRPr="00E02C2C">
        <w:rPr>
          <w:rFonts w:ascii="Arial" w:hAnsi="Arial"/>
          <w:iCs/>
        </w:rPr>
        <w:tab/>
      </w:r>
      <w:r w:rsidRPr="00E02C2C">
        <w:rPr>
          <w:rFonts w:ascii="Arial" w:hAnsi="Arial"/>
          <w:iCs/>
        </w:rPr>
        <w:tab/>
      </w:r>
      <w:r w:rsidRPr="00E02C2C">
        <w:rPr>
          <w:rFonts w:ascii="Arial" w:hAnsi="Arial"/>
          <w:iCs/>
        </w:rPr>
        <w:tab/>
      </w:r>
      <w:r w:rsidRPr="00E02C2C">
        <w:rPr>
          <w:rFonts w:ascii="Arial" w:hAnsi="Arial"/>
          <w:iCs/>
        </w:rPr>
        <w:tab/>
      </w:r>
      <w:r w:rsidRPr="00E02C2C">
        <w:rPr>
          <w:rFonts w:ascii="Arial" w:hAnsi="Arial"/>
          <w:iCs/>
        </w:rPr>
        <w:tab/>
      </w:r>
      <w:r w:rsidRPr="00E02C2C">
        <w:rPr>
          <w:rFonts w:ascii="Arial" w:hAnsi="Arial"/>
          <w:iCs/>
        </w:rPr>
        <w:tab/>
      </w:r>
      <w:r w:rsidRPr="00E02C2C">
        <w:rPr>
          <w:rFonts w:ascii="Arial" w:hAnsi="Arial"/>
          <w:iCs/>
          <w:lang w:val="en-US"/>
        </w:rPr>
        <w:tab/>
        <w:t xml:space="preserve">           </w:t>
      </w:r>
      <w:r w:rsidRPr="00E02C2C">
        <w:rPr>
          <w:rFonts w:ascii="Arial" w:hAnsi="Arial"/>
          <w:iCs/>
        </w:rPr>
        <w:tab/>
      </w:r>
    </w:p>
    <w:p w:rsidR="00FB766B" w:rsidRDefault="0083250F" w:rsidP="0083250F">
      <w:pPr>
        <w:spacing w:line="240" w:lineRule="auto"/>
        <w:jc w:val="right"/>
        <w:rPr>
          <w:rFonts w:ascii="Arial" w:hAnsi="Arial"/>
          <w:iCs/>
          <w:lang w:val="sr-Cyrl-RS"/>
        </w:rPr>
      </w:pPr>
      <w:r>
        <w:rPr>
          <w:rFonts w:ascii="Arial" w:hAnsi="Arial"/>
          <w:iCs/>
          <w:lang w:val="sr-Cyrl-RS"/>
        </w:rPr>
        <w:t>................................................</w:t>
      </w:r>
    </w:p>
    <w:p w:rsidR="0083250F" w:rsidRDefault="0083250F" w:rsidP="0083250F">
      <w:pPr>
        <w:spacing w:line="240" w:lineRule="auto"/>
        <w:jc w:val="right"/>
        <w:rPr>
          <w:rFonts w:ascii="Arial" w:hAnsi="Arial"/>
          <w:iCs/>
          <w:lang w:val="sr-Cyrl-RS"/>
        </w:rPr>
      </w:pPr>
    </w:p>
    <w:p w:rsidR="0083250F" w:rsidRDefault="0083250F" w:rsidP="0083250F">
      <w:pPr>
        <w:spacing w:line="240" w:lineRule="auto"/>
        <w:jc w:val="right"/>
        <w:rPr>
          <w:rFonts w:ascii="Arial" w:hAnsi="Arial"/>
          <w:iCs/>
          <w:lang w:val="sr-Cyrl-RS"/>
        </w:rPr>
      </w:pPr>
      <w:r w:rsidRPr="0083250F">
        <w:rPr>
          <w:rFonts w:ascii="Arial" w:hAnsi="Arial"/>
          <w:iCs/>
          <w:lang w:val="sr-Cyrl-RS"/>
        </w:rPr>
        <w:t>................................................</w:t>
      </w:r>
    </w:p>
    <w:p w:rsidR="0083250F" w:rsidRDefault="0083250F" w:rsidP="0083250F">
      <w:pPr>
        <w:spacing w:line="240" w:lineRule="auto"/>
        <w:jc w:val="right"/>
        <w:rPr>
          <w:rFonts w:ascii="Arial" w:hAnsi="Arial"/>
          <w:iCs/>
          <w:lang w:val="sr-Cyrl-RS"/>
        </w:rPr>
      </w:pPr>
    </w:p>
    <w:p w:rsidR="0083250F" w:rsidRPr="0083250F" w:rsidRDefault="0083250F" w:rsidP="0083250F">
      <w:pPr>
        <w:spacing w:line="240" w:lineRule="auto"/>
        <w:jc w:val="right"/>
        <w:rPr>
          <w:rFonts w:ascii="Arial" w:hAnsi="Arial"/>
          <w:iCs/>
          <w:lang w:val="sr-Cyrl-RS"/>
        </w:rPr>
      </w:pPr>
      <w:r w:rsidRPr="0083250F">
        <w:rPr>
          <w:rFonts w:ascii="Arial" w:hAnsi="Arial"/>
          <w:iCs/>
          <w:lang w:val="sr-Cyrl-RS"/>
        </w:rPr>
        <w:t>................................................</w:t>
      </w:r>
    </w:p>
    <w:sectPr w:rsidR="0083250F" w:rsidRPr="0083250F" w:rsidSect="00911D08">
      <w:footerReference w:type="default" r:id="rId8"/>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7FB" w:rsidRDefault="009A17FB" w:rsidP="004A61DF">
      <w:pPr>
        <w:spacing w:line="240" w:lineRule="auto"/>
      </w:pPr>
      <w:r>
        <w:separator/>
      </w:r>
    </w:p>
  </w:endnote>
  <w:endnote w:type="continuationSeparator" w:id="0">
    <w:p w:rsidR="009A17FB" w:rsidRDefault="009A17FB"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irilica">
    <w:panose1 w:val="020B7200000000000000"/>
    <w:charset w:val="00"/>
    <w:family w:val="swiss"/>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A01BA7">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A01BA7">
      <w:rPr>
        <w:rFonts w:ascii="Calibri" w:hAnsi="Calibri"/>
        <w:bCs/>
        <w:i/>
        <w:noProof/>
        <w:sz w:val="16"/>
        <w:szCs w:val="16"/>
      </w:rPr>
      <w:t>3</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7FB" w:rsidRDefault="009A17FB" w:rsidP="004A61DF">
      <w:pPr>
        <w:spacing w:line="240" w:lineRule="auto"/>
      </w:pPr>
      <w:r>
        <w:separator/>
      </w:r>
    </w:p>
  </w:footnote>
  <w:footnote w:type="continuationSeparator" w:id="0">
    <w:p w:rsidR="009A17FB" w:rsidRDefault="009A17FB" w:rsidP="004A61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D0240"/>
    <w:rsid w:val="00120A8B"/>
    <w:rsid w:val="00154E5B"/>
    <w:rsid w:val="00161DB4"/>
    <w:rsid w:val="00170BB3"/>
    <w:rsid w:val="0017293F"/>
    <w:rsid w:val="001C5966"/>
    <w:rsid w:val="001F070C"/>
    <w:rsid w:val="00201791"/>
    <w:rsid w:val="0020564A"/>
    <w:rsid w:val="002070F8"/>
    <w:rsid w:val="00217E8C"/>
    <w:rsid w:val="0026283D"/>
    <w:rsid w:val="0026322A"/>
    <w:rsid w:val="002A2D9F"/>
    <w:rsid w:val="002B182D"/>
    <w:rsid w:val="002B4659"/>
    <w:rsid w:val="002C2407"/>
    <w:rsid w:val="002F5117"/>
    <w:rsid w:val="002F79CA"/>
    <w:rsid w:val="00311D82"/>
    <w:rsid w:val="0031682F"/>
    <w:rsid w:val="00320005"/>
    <w:rsid w:val="003317EC"/>
    <w:rsid w:val="003640D5"/>
    <w:rsid w:val="003F2BEA"/>
    <w:rsid w:val="003F320E"/>
    <w:rsid w:val="004052DE"/>
    <w:rsid w:val="00446AB6"/>
    <w:rsid w:val="004612FD"/>
    <w:rsid w:val="00483E4E"/>
    <w:rsid w:val="0048587D"/>
    <w:rsid w:val="004931E9"/>
    <w:rsid w:val="004A61DF"/>
    <w:rsid w:val="004B20A0"/>
    <w:rsid w:val="004B4668"/>
    <w:rsid w:val="004C1CA3"/>
    <w:rsid w:val="0051101B"/>
    <w:rsid w:val="00532302"/>
    <w:rsid w:val="005649E0"/>
    <w:rsid w:val="005B59C7"/>
    <w:rsid w:val="005D014C"/>
    <w:rsid w:val="005F421D"/>
    <w:rsid w:val="00603D2C"/>
    <w:rsid w:val="006078A2"/>
    <w:rsid w:val="00617F52"/>
    <w:rsid w:val="00627566"/>
    <w:rsid w:val="00663E61"/>
    <w:rsid w:val="006A2AE7"/>
    <w:rsid w:val="006A7204"/>
    <w:rsid w:val="006B1D8A"/>
    <w:rsid w:val="006B38CE"/>
    <w:rsid w:val="00714B24"/>
    <w:rsid w:val="00742A6A"/>
    <w:rsid w:val="00753BB6"/>
    <w:rsid w:val="00754F8B"/>
    <w:rsid w:val="00791DD7"/>
    <w:rsid w:val="007D1491"/>
    <w:rsid w:val="007F61D9"/>
    <w:rsid w:val="008031F2"/>
    <w:rsid w:val="00812250"/>
    <w:rsid w:val="00823373"/>
    <w:rsid w:val="0083250F"/>
    <w:rsid w:val="00850698"/>
    <w:rsid w:val="00861E28"/>
    <w:rsid w:val="00866BB4"/>
    <w:rsid w:val="00880B15"/>
    <w:rsid w:val="008A3599"/>
    <w:rsid w:val="008A4FE4"/>
    <w:rsid w:val="008D056C"/>
    <w:rsid w:val="00905C03"/>
    <w:rsid w:val="00911D08"/>
    <w:rsid w:val="009558C4"/>
    <w:rsid w:val="00955C04"/>
    <w:rsid w:val="00975013"/>
    <w:rsid w:val="00990A0E"/>
    <w:rsid w:val="009A17FB"/>
    <w:rsid w:val="009B7A5A"/>
    <w:rsid w:val="009E6CE5"/>
    <w:rsid w:val="009F4C4B"/>
    <w:rsid w:val="00A01BA7"/>
    <w:rsid w:val="00A3101C"/>
    <w:rsid w:val="00A51CB8"/>
    <w:rsid w:val="00A70CB7"/>
    <w:rsid w:val="00A9548A"/>
    <w:rsid w:val="00AA54F2"/>
    <w:rsid w:val="00AB3121"/>
    <w:rsid w:val="00AC4580"/>
    <w:rsid w:val="00B163E4"/>
    <w:rsid w:val="00B30C16"/>
    <w:rsid w:val="00B43364"/>
    <w:rsid w:val="00B4645B"/>
    <w:rsid w:val="00B75FD0"/>
    <w:rsid w:val="00BB5173"/>
    <w:rsid w:val="00C32ABE"/>
    <w:rsid w:val="00C34D38"/>
    <w:rsid w:val="00C45350"/>
    <w:rsid w:val="00C56384"/>
    <w:rsid w:val="00C70428"/>
    <w:rsid w:val="00C807D3"/>
    <w:rsid w:val="00C80CAA"/>
    <w:rsid w:val="00C87CF3"/>
    <w:rsid w:val="00CC7442"/>
    <w:rsid w:val="00D109F3"/>
    <w:rsid w:val="00D12CB8"/>
    <w:rsid w:val="00D305E2"/>
    <w:rsid w:val="00D60BD5"/>
    <w:rsid w:val="00DB25EE"/>
    <w:rsid w:val="00DD31A0"/>
    <w:rsid w:val="00E02C2C"/>
    <w:rsid w:val="00E173B4"/>
    <w:rsid w:val="00E323DC"/>
    <w:rsid w:val="00E450F3"/>
    <w:rsid w:val="00E55E7F"/>
    <w:rsid w:val="00E67599"/>
    <w:rsid w:val="00E86640"/>
    <w:rsid w:val="00EE441A"/>
    <w:rsid w:val="00F05DCC"/>
    <w:rsid w:val="00F33CFB"/>
    <w:rsid w:val="00F514F8"/>
    <w:rsid w:val="00F54DED"/>
    <w:rsid w:val="00F75895"/>
    <w:rsid w:val="00FB766B"/>
    <w:rsid w:val="00FD18C8"/>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ЈАВНО ПРЕДУЗЕЋЕ „ЕЛЕКТРОПРИВРЕДА СРБИЈЕ“, БЕОГРАД</vt:lpstr>
    </vt:vector>
  </TitlesOfParts>
  <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ЈАВНО ПРЕДУЗЕЋЕ „ЕЛЕКТРОПРИВРЕДА СРБИЈЕ“, БЕОГРАД</dc:title>
  <dc:creator>Veljko Kovacevic</dc:creator>
  <cp:lastModifiedBy>Vesna Stojanovic</cp:lastModifiedBy>
  <cp:revision>14</cp:revision>
  <cp:lastPrinted>2015-08-05T12:13:00Z</cp:lastPrinted>
  <dcterms:created xsi:type="dcterms:W3CDTF">2015-07-03T09:51:00Z</dcterms:created>
  <dcterms:modified xsi:type="dcterms:W3CDTF">2015-08-05T12:35:00Z</dcterms:modified>
</cp:coreProperties>
</file>