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A1" w:rsidRPr="00E77C87" w:rsidRDefault="001856A1" w:rsidP="00C77844">
      <w:pPr>
        <w:tabs>
          <w:tab w:val="left" w:pos="8640"/>
        </w:tabs>
        <w:ind w:left="-360" w:right="-19"/>
        <w:rPr>
          <w:rFonts w:cs="Arial"/>
          <w:i/>
          <w:color w:val="4F81BD"/>
        </w:rPr>
      </w:pPr>
    </w:p>
    <w:p w:rsidR="00C77844" w:rsidRPr="001856A1" w:rsidRDefault="00C77844" w:rsidP="00C77844">
      <w:pPr>
        <w:tabs>
          <w:tab w:val="left" w:pos="8640"/>
        </w:tabs>
        <w:ind w:left="-360" w:right="-19"/>
        <w:rPr>
          <w:rFonts w:cs="Arial"/>
          <w:b/>
          <w:sz w:val="22"/>
          <w:szCs w:val="22"/>
          <w:lang w:val="sr-Cyrl-CS"/>
        </w:rPr>
      </w:pPr>
      <w:r w:rsidRPr="001856A1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1856A1">
        <w:rPr>
          <w:rFonts w:cs="Arial"/>
          <w:b/>
          <w:sz w:val="22"/>
          <w:szCs w:val="22"/>
          <w:lang w:val="sr-Cyrl-CS"/>
        </w:rPr>
        <w:t>“ БЕОГРАД</w:t>
      </w:r>
    </w:p>
    <w:p w:rsidR="00C77844" w:rsidRPr="001856A1" w:rsidRDefault="00C77844" w:rsidP="00C77844">
      <w:pPr>
        <w:tabs>
          <w:tab w:val="left" w:pos="8640"/>
        </w:tabs>
        <w:ind w:left="-360" w:right="-19"/>
        <w:rPr>
          <w:rFonts w:cs="Arial"/>
          <w:b/>
          <w:sz w:val="22"/>
          <w:szCs w:val="22"/>
          <w:lang w:val="ru-RU"/>
        </w:rPr>
      </w:pPr>
      <w:r w:rsidRPr="001856A1">
        <w:rPr>
          <w:rFonts w:cs="Arial"/>
          <w:b/>
          <w:sz w:val="22"/>
          <w:szCs w:val="22"/>
          <w:lang w:val="ru-RU"/>
        </w:rPr>
        <w:t xml:space="preserve">ЕЛЕКТРОПРИВРЕДА СРБИЈЕ </w:t>
      </w:r>
      <w:r w:rsidRPr="001856A1">
        <w:rPr>
          <w:rFonts w:cs="Arial"/>
          <w:b/>
          <w:sz w:val="22"/>
          <w:szCs w:val="22"/>
          <w:lang w:val="sr-Cyrl-RS"/>
        </w:rPr>
        <w:t xml:space="preserve">ЈП </w:t>
      </w:r>
      <w:r w:rsidRPr="001856A1">
        <w:rPr>
          <w:rFonts w:cs="Arial"/>
          <w:b/>
          <w:sz w:val="22"/>
          <w:szCs w:val="22"/>
          <w:lang w:val="sr-Cyrl-CS"/>
        </w:rPr>
        <w:t xml:space="preserve"> БЕОГРАД-ОГРАНАК ТЕНТ</w:t>
      </w:r>
    </w:p>
    <w:p w:rsidR="00C77844" w:rsidRPr="001856A1" w:rsidRDefault="00C77844" w:rsidP="00C77844">
      <w:pPr>
        <w:ind w:left="-360"/>
        <w:jc w:val="left"/>
        <w:rPr>
          <w:rFonts w:cs="Arial"/>
          <w:b/>
          <w:sz w:val="22"/>
          <w:szCs w:val="22"/>
        </w:rPr>
      </w:pPr>
      <w:r w:rsidRPr="001856A1">
        <w:rPr>
          <w:rFonts w:cs="Arial"/>
          <w:b/>
          <w:sz w:val="22"/>
          <w:szCs w:val="22"/>
          <w:lang w:val="sr-Cyrl-CS"/>
        </w:rPr>
        <w:t>Улица</w:t>
      </w:r>
      <w:r w:rsidRPr="001856A1">
        <w:rPr>
          <w:rFonts w:cs="Arial"/>
          <w:b/>
          <w:sz w:val="22"/>
          <w:szCs w:val="22"/>
          <w:lang w:val="sr-Cyrl-RS"/>
        </w:rPr>
        <w:t>:</w:t>
      </w:r>
      <w:r w:rsidRPr="001856A1">
        <w:rPr>
          <w:rFonts w:cs="Arial"/>
          <w:b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1856A1" w:rsidRDefault="00C77844" w:rsidP="00C77844">
      <w:pPr>
        <w:tabs>
          <w:tab w:val="left" w:pos="8640"/>
        </w:tabs>
        <w:ind w:left="-360" w:right="-19"/>
        <w:rPr>
          <w:rFonts w:cs="Arial"/>
          <w:b/>
          <w:sz w:val="22"/>
          <w:szCs w:val="22"/>
        </w:rPr>
      </w:pPr>
      <w:r w:rsidRPr="001856A1">
        <w:rPr>
          <w:rFonts w:cs="Arial"/>
          <w:b/>
          <w:sz w:val="22"/>
          <w:szCs w:val="22"/>
          <w:lang w:val="sr-Cyrl-RS"/>
        </w:rPr>
        <w:t>Место:Обреновац</w:t>
      </w:r>
    </w:p>
    <w:p w:rsidR="00C77844" w:rsidRPr="002E46B2" w:rsidRDefault="00C77844" w:rsidP="002E46B2">
      <w:pPr>
        <w:tabs>
          <w:tab w:val="left" w:pos="8640"/>
        </w:tabs>
        <w:ind w:left="-360" w:right="-19"/>
        <w:rPr>
          <w:rFonts w:cs="Arial"/>
          <w:b/>
          <w:i/>
          <w:sz w:val="22"/>
          <w:szCs w:val="22"/>
          <w:lang w:val="sr-Cyrl-RS"/>
        </w:rPr>
      </w:pPr>
      <w:r w:rsidRPr="001856A1">
        <w:rPr>
          <w:rFonts w:cs="Arial"/>
          <w:b/>
          <w:sz w:val="22"/>
          <w:szCs w:val="22"/>
          <w:lang w:val="sr-Cyrl-CS"/>
        </w:rPr>
        <w:t>Број:</w:t>
      </w:r>
      <w:r w:rsidR="002E46B2">
        <w:rPr>
          <w:rFonts w:cs="Arial"/>
          <w:b/>
          <w:sz w:val="22"/>
          <w:szCs w:val="22"/>
        </w:rPr>
        <w:t xml:space="preserve"> 5364-E.03.02-11767/1-2016, 13.01.2016. </w:t>
      </w:r>
      <w:r w:rsidR="002E46B2">
        <w:rPr>
          <w:rFonts w:cs="Arial"/>
          <w:b/>
          <w:sz w:val="22"/>
          <w:szCs w:val="22"/>
          <w:lang w:val="sr-Cyrl-RS"/>
        </w:rPr>
        <w:t>год.</w:t>
      </w: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F2E48" w:rsidRPr="001856A1" w:rsidRDefault="00CF2E48" w:rsidP="001856A1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</w:t>
      </w:r>
      <w:bookmarkStart w:id="0" w:name="_GoBack"/>
      <w:bookmarkEnd w:id="0"/>
      <w:r w:rsidRPr="00AC0782">
        <w:rPr>
          <w:rFonts w:cs="Arial"/>
          <w:sz w:val="22"/>
          <w:szCs w:val="22"/>
          <w:lang w:val="ru-RU"/>
        </w:rPr>
        <w:t xml:space="preserve">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>године), на основу Извештаја о стр</w:t>
      </w:r>
      <w:r w:rsidR="001856A1">
        <w:rPr>
          <w:rFonts w:cs="Arial"/>
          <w:sz w:val="22"/>
          <w:szCs w:val="22"/>
          <w:lang w:val="ru-RU"/>
        </w:rPr>
        <w:t xml:space="preserve">учној оцени понуда (број  </w:t>
      </w:r>
      <w:r w:rsidR="002E46B2" w:rsidRPr="002E46B2">
        <w:rPr>
          <w:rFonts w:cs="Arial"/>
          <w:sz w:val="22"/>
          <w:szCs w:val="22"/>
        </w:rPr>
        <w:t>5364-E.03.02-117</w:t>
      </w:r>
      <w:r w:rsidR="002E46B2" w:rsidRPr="002E46B2">
        <w:rPr>
          <w:rFonts w:cs="Arial"/>
          <w:sz w:val="22"/>
          <w:szCs w:val="22"/>
          <w:lang w:val="sr-Cyrl-RS"/>
        </w:rPr>
        <w:t>40</w:t>
      </w:r>
      <w:r w:rsidR="002E46B2" w:rsidRPr="002E46B2">
        <w:rPr>
          <w:rFonts w:cs="Arial"/>
          <w:sz w:val="22"/>
          <w:szCs w:val="22"/>
        </w:rPr>
        <w:t>/1-2016</w:t>
      </w:r>
      <w:r w:rsidRPr="002E46B2">
        <w:rPr>
          <w:rFonts w:cs="Arial"/>
          <w:sz w:val="22"/>
          <w:szCs w:val="22"/>
          <w:lang w:val="ru-RU"/>
        </w:rPr>
        <w:t xml:space="preserve"> од</w:t>
      </w:r>
      <w:r w:rsidRPr="00AC0782">
        <w:rPr>
          <w:rFonts w:cs="Arial"/>
          <w:sz w:val="22"/>
          <w:szCs w:val="22"/>
          <w:lang w:val="ru-RU"/>
        </w:rPr>
        <w:t xml:space="preserve"> </w:t>
      </w:r>
      <w:r w:rsidR="002E46B2">
        <w:rPr>
          <w:rFonts w:cs="Arial"/>
          <w:sz w:val="22"/>
          <w:szCs w:val="22"/>
          <w:lang w:val="ru-RU"/>
        </w:rPr>
        <w:t>13</w:t>
      </w:r>
      <w:r w:rsidR="001856A1">
        <w:rPr>
          <w:rFonts w:cs="Arial"/>
          <w:sz w:val="22"/>
          <w:szCs w:val="22"/>
          <w:lang w:val="ru-RU"/>
        </w:rPr>
        <w:t>.</w:t>
      </w:r>
      <w:r w:rsidR="002E46B2">
        <w:rPr>
          <w:rFonts w:cs="Arial"/>
          <w:sz w:val="22"/>
          <w:szCs w:val="22"/>
          <w:lang w:val="ru-RU"/>
        </w:rPr>
        <w:t>01</w:t>
      </w:r>
      <w:r w:rsidR="001856A1">
        <w:rPr>
          <w:rFonts w:cs="Arial"/>
          <w:sz w:val="22"/>
          <w:szCs w:val="22"/>
          <w:lang w:val="ru-RU"/>
        </w:rPr>
        <w:t>.201</w:t>
      </w:r>
      <w:r w:rsidR="002E46B2">
        <w:rPr>
          <w:rFonts w:cs="Arial"/>
          <w:sz w:val="22"/>
          <w:szCs w:val="22"/>
          <w:lang w:val="ru-RU"/>
        </w:rPr>
        <w:t>6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1856A1" w:rsidRDefault="00CB6405" w:rsidP="00CB6405">
      <w:pPr>
        <w:jc w:val="center"/>
        <w:rPr>
          <w:rFonts w:cs="Arial"/>
          <w:b/>
          <w:sz w:val="22"/>
          <w:szCs w:val="22"/>
        </w:rPr>
      </w:pPr>
      <w:r w:rsidRPr="001856A1">
        <w:rPr>
          <w:rFonts w:cs="Arial"/>
          <w:b/>
          <w:sz w:val="22"/>
          <w:szCs w:val="22"/>
          <w:lang w:val="sr-Cyrl-RS"/>
        </w:rPr>
        <w:t xml:space="preserve">ОТВОРЕНИ </w:t>
      </w:r>
      <w:r w:rsidRPr="001856A1">
        <w:rPr>
          <w:rFonts w:cs="Arial"/>
          <w:b/>
          <w:sz w:val="22"/>
          <w:szCs w:val="22"/>
        </w:rPr>
        <w:t>ПОСТУПАК</w:t>
      </w:r>
    </w:p>
    <w:p w:rsidR="00CB6405" w:rsidRPr="001856A1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1856A1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1856A1">
        <w:rPr>
          <w:rFonts w:cs="Arial"/>
          <w:b/>
          <w:sz w:val="22"/>
          <w:szCs w:val="22"/>
        </w:rPr>
        <w:t>бр</w:t>
      </w:r>
      <w:proofErr w:type="spellEnd"/>
      <w:r w:rsidRPr="001856A1">
        <w:rPr>
          <w:rFonts w:cs="Arial"/>
          <w:b/>
          <w:sz w:val="22"/>
          <w:szCs w:val="22"/>
        </w:rPr>
        <w:t>.</w:t>
      </w:r>
      <w:proofErr w:type="gramEnd"/>
      <w:r w:rsidR="001856A1">
        <w:rPr>
          <w:rFonts w:cs="Arial"/>
          <w:b/>
          <w:sz w:val="22"/>
          <w:szCs w:val="22"/>
          <w:lang w:val="sr-Cyrl-RS"/>
        </w:rPr>
        <w:t xml:space="preserve"> </w:t>
      </w:r>
      <w:r w:rsidR="001856A1" w:rsidRPr="005273CA">
        <w:rPr>
          <w:rFonts w:cs="Arial"/>
          <w:b/>
          <w:sz w:val="22"/>
          <w:szCs w:val="22"/>
        </w:rPr>
        <w:t>3000</w:t>
      </w:r>
      <w:r w:rsidR="001856A1" w:rsidRPr="005273CA">
        <w:rPr>
          <w:rFonts w:cs="Arial"/>
          <w:b/>
          <w:sz w:val="22"/>
          <w:szCs w:val="22"/>
          <w:lang w:val="sr-Cyrl-RS"/>
        </w:rPr>
        <w:t>/1157/2015 (102091/2015)</w:t>
      </w:r>
    </w:p>
    <w:p w:rsidR="00CF2E48" w:rsidRDefault="00CF2E48" w:rsidP="00CB2225">
      <w:pPr>
        <w:rPr>
          <w:rFonts w:cs="Arial"/>
          <w:sz w:val="22"/>
          <w:szCs w:val="22"/>
        </w:rPr>
      </w:pP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1856A1" w:rsidRPr="001856A1" w:rsidRDefault="00CF2E48" w:rsidP="001856A1">
      <w:pPr>
        <w:pStyle w:val="ListParagraph"/>
        <w:numPr>
          <w:ilvl w:val="0"/>
          <w:numId w:val="9"/>
        </w:numPr>
        <w:rPr>
          <w:rFonts w:cs="Arial"/>
          <w:i/>
          <w:color w:val="4F81BD"/>
          <w:sz w:val="22"/>
          <w:szCs w:val="22"/>
        </w:rPr>
      </w:pPr>
      <w:r w:rsidRPr="001856A1">
        <w:rPr>
          <w:rFonts w:cs="Arial"/>
          <w:sz w:val="22"/>
          <w:szCs w:val="22"/>
        </w:rPr>
        <w:t>Уговор о јавној</w:t>
      </w:r>
      <w:r w:rsidRPr="001856A1">
        <w:rPr>
          <w:rFonts w:cs="Arial"/>
          <w:i/>
          <w:color w:val="4F81BD"/>
          <w:sz w:val="22"/>
          <w:szCs w:val="22"/>
        </w:rPr>
        <w:t xml:space="preserve"> </w:t>
      </w:r>
      <w:r w:rsidRPr="001856A1">
        <w:rPr>
          <w:rFonts w:cs="Arial"/>
          <w:sz w:val="22"/>
          <w:szCs w:val="22"/>
        </w:rPr>
        <w:t xml:space="preserve">набавци </w:t>
      </w:r>
      <w:r w:rsidR="001856A1" w:rsidRPr="001856A1">
        <w:rPr>
          <w:rFonts w:cs="Arial"/>
          <w:sz w:val="22"/>
          <w:szCs w:val="22"/>
          <w:lang w:val="ru-RU"/>
        </w:rPr>
        <w:t xml:space="preserve">добара </w:t>
      </w:r>
      <w:r w:rsidR="001856A1" w:rsidRPr="001856A1">
        <w:rPr>
          <w:rFonts w:cs="Arial"/>
          <w:b/>
          <w:sz w:val="22"/>
          <w:szCs w:val="22"/>
          <w:lang w:val="ru-RU"/>
        </w:rPr>
        <w:t>Канцеларијски намештај</w:t>
      </w:r>
      <w:r w:rsidR="001856A1" w:rsidRPr="001856A1">
        <w:rPr>
          <w:rFonts w:cs="Arial"/>
          <w:b/>
          <w:sz w:val="22"/>
          <w:szCs w:val="22"/>
          <w:lang w:val="sr-Cyrl-RS"/>
        </w:rPr>
        <w:t xml:space="preserve">, </w:t>
      </w:r>
      <w:r w:rsidRPr="001856A1">
        <w:rPr>
          <w:rFonts w:cs="Arial"/>
          <w:sz w:val="22"/>
          <w:szCs w:val="22"/>
        </w:rPr>
        <w:t>додељује се понуђачу</w:t>
      </w:r>
      <w:r w:rsidR="001856A1" w:rsidRPr="001856A1">
        <w:rPr>
          <w:rFonts w:cs="Arial"/>
          <w:sz w:val="22"/>
          <w:szCs w:val="22"/>
        </w:rPr>
        <w:t xml:space="preserve"> </w:t>
      </w:r>
      <w:r w:rsidR="001856A1" w:rsidRPr="001856A1">
        <w:rPr>
          <w:rFonts w:cs="Arial"/>
          <w:b/>
          <w:sz w:val="22"/>
          <w:szCs w:val="22"/>
          <w:lang w:val="sr-Cyrl-RS"/>
        </w:rPr>
        <w:t>Југоопрема д.о.о.</w:t>
      </w:r>
      <w:r w:rsidRPr="001856A1">
        <w:rPr>
          <w:rFonts w:cs="Arial"/>
          <w:sz w:val="22"/>
          <w:szCs w:val="22"/>
        </w:rPr>
        <w:t xml:space="preserve">, чија је Понуда, евидентирана код Понуђача под бројем </w:t>
      </w:r>
      <w:r w:rsidR="001856A1" w:rsidRPr="001856A1">
        <w:rPr>
          <w:rFonts w:cs="Arial"/>
          <w:sz w:val="22"/>
          <w:szCs w:val="22"/>
        </w:rPr>
        <w:t>468/15</w:t>
      </w:r>
      <w:r w:rsidRPr="001856A1">
        <w:rPr>
          <w:rFonts w:cs="Arial"/>
          <w:sz w:val="22"/>
          <w:szCs w:val="22"/>
        </w:rPr>
        <w:t xml:space="preserve"> од </w:t>
      </w:r>
      <w:r w:rsidR="001856A1" w:rsidRPr="001856A1">
        <w:rPr>
          <w:rFonts w:cs="Arial"/>
          <w:sz w:val="22"/>
          <w:szCs w:val="22"/>
        </w:rPr>
        <w:t>24.12</w:t>
      </w:r>
      <w:r w:rsidRPr="001856A1">
        <w:rPr>
          <w:rFonts w:cs="Arial"/>
          <w:sz w:val="22"/>
          <w:szCs w:val="22"/>
        </w:rPr>
        <w:t>.2015. године, благовремена, одговарајућа</w:t>
      </w:r>
      <w:r w:rsidR="00CB6405" w:rsidRPr="001856A1">
        <w:rPr>
          <w:rFonts w:cs="Arial"/>
          <w:sz w:val="22"/>
          <w:szCs w:val="22"/>
        </w:rPr>
        <w:t>,</w:t>
      </w:r>
      <w:r w:rsidRPr="001856A1">
        <w:rPr>
          <w:rFonts w:cs="Arial"/>
          <w:i/>
          <w:sz w:val="22"/>
          <w:szCs w:val="22"/>
        </w:rPr>
        <w:t xml:space="preserve"> </w:t>
      </w:r>
      <w:r w:rsidRPr="001856A1">
        <w:rPr>
          <w:rFonts w:cs="Arial"/>
          <w:sz w:val="22"/>
          <w:szCs w:val="22"/>
        </w:rPr>
        <w:t xml:space="preserve">прихватљива и прворангирана са понуђеном ценом од </w:t>
      </w:r>
      <w:r w:rsidR="001856A1" w:rsidRPr="001856A1">
        <w:rPr>
          <w:rFonts w:cs="Arial"/>
          <w:b/>
          <w:sz w:val="22"/>
          <w:szCs w:val="22"/>
        </w:rPr>
        <w:t>211.050,00</w:t>
      </w:r>
      <w:r w:rsidRPr="001856A1">
        <w:rPr>
          <w:rFonts w:cs="Arial"/>
          <w:b/>
          <w:sz w:val="22"/>
          <w:szCs w:val="22"/>
        </w:rPr>
        <w:t xml:space="preserve"> динара</w:t>
      </w:r>
      <w:r w:rsidRPr="001856A1">
        <w:rPr>
          <w:rFonts w:cs="Arial"/>
          <w:sz w:val="22"/>
          <w:szCs w:val="22"/>
        </w:rPr>
        <w:t xml:space="preserve"> без ПДВ</w:t>
      </w:r>
      <w:r w:rsidR="001856A1">
        <w:rPr>
          <w:rFonts w:cs="Arial"/>
          <w:sz w:val="22"/>
          <w:szCs w:val="22"/>
          <w:lang w:val="sr-Cyrl-RS"/>
        </w:rPr>
        <w:t>.</w:t>
      </w:r>
    </w:p>
    <w:p w:rsidR="00393569" w:rsidRPr="001856A1" w:rsidRDefault="00393569" w:rsidP="001856A1">
      <w:pPr>
        <w:rPr>
          <w:rFonts w:cs="Arial"/>
          <w:i/>
          <w:color w:val="4F81BD"/>
          <w:sz w:val="22"/>
          <w:szCs w:val="22"/>
          <w:lang w:val="sr-Cyrl-CS"/>
        </w:rPr>
      </w:pPr>
    </w:p>
    <w:p w:rsidR="00393569" w:rsidRPr="001856A1" w:rsidRDefault="0072046A" w:rsidP="007601AF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1856A1" w:rsidRDefault="00CF2E48" w:rsidP="007601AF">
      <w:pPr>
        <w:pStyle w:val="ListParagraph"/>
        <w:ind w:left="0"/>
        <w:jc w:val="center"/>
        <w:rPr>
          <w:rFonts w:cs="Arial"/>
          <w:b/>
          <w:sz w:val="22"/>
          <w:szCs w:val="22"/>
        </w:rPr>
      </w:pPr>
      <w:r w:rsidRPr="001856A1">
        <w:rPr>
          <w:rFonts w:cs="Arial"/>
          <w:b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1856A1" w:rsidRPr="001E4F7D" w:rsidRDefault="001856A1" w:rsidP="001856A1">
      <w:pPr>
        <w:pStyle w:val="ListParagraph"/>
        <w:numPr>
          <w:ilvl w:val="0"/>
          <w:numId w:val="10"/>
        </w:numPr>
        <w:contextualSpacing w:val="0"/>
        <w:rPr>
          <w:rFonts w:cs="Arial"/>
          <w:sz w:val="22"/>
          <w:szCs w:val="22"/>
        </w:rPr>
      </w:pPr>
      <w:r w:rsidRPr="001E4F7D">
        <w:rPr>
          <w:rFonts w:cs="Arial"/>
          <w:sz w:val="22"/>
          <w:szCs w:val="22"/>
        </w:rPr>
        <w:t xml:space="preserve">Предмет јавне набавке је </w:t>
      </w:r>
      <w:r w:rsidRPr="001E4F7D">
        <w:rPr>
          <w:rFonts w:cs="Arial"/>
          <w:sz w:val="22"/>
          <w:szCs w:val="22"/>
          <w:lang w:val="sr-Cyrl-RS"/>
        </w:rPr>
        <w:t xml:space="preserve">набавка </w:t>
      </w:r>
      <w:r w:rsidRPr="001E4F7D">
        <w:rPr>
          <w:rFonts w:cs="Arial"/>
          <w:sz w:val="22"/>
          <w:szCs w:val="22"/>
          <w:lang w:val="ru-RU"/>
        </w:rPr>
        <w:t xml:space="preserve">добара </w:t>
      </w:r>
      <w:r w:rsidRPr="001E4F7D">
        <w:rPr>
          <w:rFonts w:cs="Arial"/>
          <w:b/>
          <w:sz w:val="22"/>
          <w:szCs w:val="22"/>
          <w:lang w:val="ru-RU"/>
        </w:rPr>
        <w:t>Канцеларијски намештај</w:t>
      </w:r>
      <w:r w:rsidRPr="001E4F7D">
        <w:rPr>
          <w:rFonts w:cs="Arial"/>
          <w:b/>
          <w:sz w:val="22"/>
          <w:szCs w:val="22"/>
        </w:rPr>
        <w:t>.</w:t>
      </w:r>
    </w:p>
    <w:p w:rsidR="001856A1" w:rsidRPr="001E4F7D" w:rsidRDefault="001856A1" w:rsidP="001856A1">
      <w:pPr>
        <w:pStyle w:val="ListParagraph"/>
        <w:rPr>
          <w:rFonts w:cs="Arial"/>
          <w:sz w:val="22"/>
          <w:szCs w:val="22"/>
          <w:lang w:val="en-US"/>
        </w:rPr>
      </w:pPr>
    </w:p>
    <w:p w:rsidR="001856A1" w:rsidRPr="001E4F7D" w:rsidRDefault="001856A1" w:rsidP="001856A1">
      <w:pPr>
        <w:pStyle w:val="ListParagraph"/>
        <w:numPr>
          <w:ilvl w:val="0"/>
          <w:numId w:val="10"/>
        </w:numPr>
        <w:contextualSpacing w:val="0"/>
        <w:rPr>
          <w:rFonts w:cs="Arial"/>
          <w:b/>
          <w:sz w:val="22"/>
          <w:szCs w:val="22"/>
          <w:lang w:val="en-US"/>
        </w:rPr>
      </w:pPr>
      <w:r w:rsidRPr="001E4F7D">
        <w:rPr>
          <w:rFonts w:cs="Arial"/>
          <w:sz w:val="22"/>
          <w:szCs w:val="22"/>
          <w:lang w:val="ru-RU"/>
        </w:rPr>
        <w:t xml:space="preserve">Процењена вредност јавне набавке износи: </w:t>
      </w:r>
      <w:r w:rsidRPr="001E4F7D">
        <w:rPr>
          <w:rFonts w:cs="Arial"/>
          <w:b/>
          <w:sz w:val="22"/>
          <w:szCs w:val="22"/>
        </w:rPr>
        <w:t>400.000,00</w:t>
      </w:r>
      <w:r w:rsidRPr="001E4F7D">
        <w:rPr>
          <w:rFonts w:cs="Arial"/>
          <w:b/>
          <w:sz w:val="22"/>
          <w:szCs w:val="22"/>
          <w:lang w:val="ru-RU"/>
        </w:rPr>
        <w:t xml:space="preserve"> динара</w:t>
      </w:r>
      <w:r w:rsidRPr="001E4F7D">
        <w:rPr>
          <w:rFonts w:cs="Arial"/>
          <w:sz w:val="22"/>
          <w:szCs w:val="22"/>
          <w:lang w:val="ru-RU"/>
        </w:rPr>
        <w:t xml:space="preserve"> без ПДВ</w:t>
      </w:r>
      <w:r w:rsidRPr="001E4F7D">
        <w:rPr>
          <w:rFonts w:cs="Arial"/>
          <w:sz w:val="22"/>
          <w:szCs w:val="22"/>
        </w:rPr>
        <w:t>.</w:t>
      </w:r>
    </w:p>
    <w:p w:rsidR="001856A1" w:rsidRDefault="001856A1" w:rsidP="001856A1">
      <w:pPr>
        <w:rPr>
          <w:rFonts w:cs="Arial"/>
          <w:sz w:val="22"/>
          <w:szCs w:val="22"/>
        </w:rPr>
      </w:pPr>
    </w:p>
    <w:p w:rsidR="001856A1" w:rsidRPr="001E4F7D" w:rsidRDefault="001856A1" w:rsidP="001856A1">
      <w:pPr>
        <w:pStyle w:val="ListParagraph"/>
        <w:numPr>
          <w:ilvl w:val="0"/>
          <w:numId w:val="10"/>
        </w:numPr>
        <w:contextualSpacing w:val="0"/>
        <w:rPr>
          <w:rFonts w:cs="Arial"/>
          <w:i/>
          <w:color w:val="5B9BD5"/>
          <w:sz w:val="22"/>
          <w:szCs w:val="22"/>
        </w:rPr>
      </w:pPr>
      <w:r w:rsidRPr="001E4F7D">
        <w:rPr>
          <w:rFonts w:cs="Arial"/>
          <w:sz w:val="22"/>
          <w:szCs w:val="22"/>
          <w:lang w:val="ru-RU"/>
        </w:rPr>
        <w:t>Основни подаци о понуђачима:</w:t>
      </w: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3017"/>
        <w:gridCol w:w="4908"/>
      </w:tblGrid>
      <w:tr w:rsidR="001856A1" w:rsidRPr="001950BB" w:rsidTr="008967D9">
        <w:trPr>
          <w:trHeight w:val="64"/>
        </w:trPr>
        <w:tc>
          <w:tcPr>
            <w:tcW w:w="986" w:type="dxa"/>
            <w:vAlign w:val="center"/>
          </w:tcPr>
          <w:p w:rsidR="001856A1" w:rsidRPr="001E4F7D" w:rsidRDefault="001856A1" w:rsidP="008967D9">
            <w:pPr>
              <w:pStyle w:val="ListParagraph"/>
              <w:ind w:left="-108" w:right="-74"/>
              <w:jc w:val="center"/>
              <w:rPr>
                <w:rFonts w:cs="Arial"/>
                <w:b/>
                <w:sz w:val="22"/>
                <w:szCs w:val="22"/>
              </w:rPr>
            </w:pPr>
            <w:r w:rsidRPr="001E4F7D">
              <w:rPr>
                <w:rFonts w:cs="Arial"/>
                <w:b/>
                <w:sz w:val="22"/>
                <w:szCs w:val="22"/>
              </w:rPr>
              <w:t>Ред. бр.</w:t>
            </w:r>
          </w:p>
        </w:tc>
        <w:tc>
          <w:tcPr>
            <w:tcW w:w="3017" w:type="dxa"/>
            <w:vAlign w:val="center"/>
          </w:tcPr>
          <w:p w:rsidR="001856A1" w:rsidRPr="001E4F7D" w:rsidRDefault="001856A1" w:rsidP="008967D9">
            <w:pPr>
              <w:pStyle w:val="ListParagraph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1E4F7D">
              <w:rPr>
                <w:rFonts w:cs="Arial"/>
                <w:b/>
                <w:sz w:val="22"/>
                <w:szCs w:val="22"/>
              </w:rPr>
              <w:t>Назив</w:t>
            </w:r>
          </w:p>
        </w:tc>
        <w:tc>
          <w:tcPr>
            <w:tcW w:w="4908" w:type="dxa"/>
            <w:vAlign w:val="center"/>
          </w:tcPr>
          <w:p w:rsidR="001856A1" w:rsidRPr="001E4F7D" w:rsidRDefault="001856A1" w:rsidP="008967D9">
            <w:pPr>
              <w:pStyle w:val="ListParagraph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1E4F7D">
              <w:rPr>
                <w:rFonts w:cs="Arial"/>
                <w:b/>
                <w:sz w:val="22"/>
                <w:szCs w:val="22"/>
              </w:rPr>
              <w:t>Адреса</w:t>
            </w:r>
          </w:p>
        </w:tc>
      </w:tr>
      <w:tr w:rsidR="001856A1" w:rsidRPr="001950BB" w:rsidTr="008967D9">
        <w:trPr>
          <w:trHeight w:val="64"/>
        </w:trPr>
        <w:tc>
          <w:tcPr>
            <w:tcW w:w="986" w:type="dxa"/>
            <w:vAlign w:val="center"/>
          </w:tcPr>
          <w:p w:rsidR="001856A1" w:rsidRPr="001E4F7D" w:rsidRDefault="001856A1" w:rsidP="008967D9">
            <w:pPr>
              <w:pStyle w:val="ListParagraph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1E4F7D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3017" w:type="dxa"/>
            <w:vAlign w:val="center"/>
          </w:tcPr>
          <w:p w:rsidR="001856A1" w:rsidRPr="0055500C" w:rsidRDefault="001856A1" w:rsidP="008967D9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TEMMA TRADE d.o.o.</w:t>
            </w:r>
          </w:p>
        </w:tc>
        <w:tc>
          <w:tcPr>
            <w:tcW w:w="4908" w:type="dxa"/>
            <w:vAlign w:val="center"/>
          </w:tcPr>
          <w:p w:rsidR="001856A1" w:rsidRPr="001950BB" w:rsidRDefault="001856A1" w:rsidP="008967D9">
            <w:pPr>
              <w:pStyle w:val="ListParagraph"/>
              <w:ind w:left="0" w:right="-8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Ул. Прерадови</w:t>
            </w:r>
            <w:r>
              <w:rPr>
                <w:rFonts w:cs="Arial"/>
                <w:sz w:val="22"/>
                <w:szCs w:val="22"/>
                <w:lang w:val="sr-Cyrl-RS"/>
              </w:rPr>
              <w:t>ћ</w:t>
            </w:r>
            <w:r>
              <w:rPr>
                <w:rFonts w:cs="Arial"/>
                <w:sz w:val="22"/>
                <w:szCs w:val="22"/>
              </w:rPr>
              <w:t>ева 32, 21 132 Петроварадин</w:t>
            </w:r>
          </w:p>
        </w:tc>
      </w:tr>
      <w:tr w:rsidR="001856A1" w:rsidRPr="001950BB" w:rsidTr="008967D9">
        <w:trPr>
          <w:trHeight w:val="64"/>
        </w:trPr>
        <w:tc>
          <w:tcPr>
            <w:tcW w:w="986" w:type="dxa"/>
            <w:vAlign w:val="center"/>
          </w:tcPr>
          <w:p w:rsidR="001856A1" w:rsidRPr="001E4F7D" w:rsidRDefault="001856A1" w:rsidP="008967D9">
            <w:pPr>
              <w:pStyle w:val="ListParagraph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1E4F7D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3017" w:type="dxa"/>
            <w:vAlign w:val="center"/>
          </w:tcPr>
          <w:p w:rsidR="001856A1" w:rsidRPr="001E4F7D" w:rsidRDefault="001856A1" w:rsidP="008967D9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Југоопрема д.о.о.</w:t>
            </w:r>
          </w:p>
        </w:tc>
        <w:tc>
          <w:tcPr>
            <w:tcW w:w="4908" w:type="dxa"/>
            <w:vAlign w:val="center"/>
          </w:tcPr>
          <w:p w:rsidR="001856A1" w:rsidRPr="001950BB" w:rsidRDefault="00E77C87" w:rsidP="008967D9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Ул. Кнез</w:t>
            </w:r>
            <w:r w:rsidR="001856A1">
              <w:rPr>
                <w:rFonts w:cs="Arial"/>
                <w:sz w:val="22"/>
                <w:szCs w:val="22"/>
                <w:lang w:val="sr-Cyrl-RS"/>
              </w:rPr>
              <w:t>а Милоша 3/1, 37 000 Крушевац</w:t>
            </w:r>
          </w:p>
        </w:tc>
      </w:tr>
      <w:tr w:rsidR="001856A1" w:rsidRPr="001950BB" w:rsidTr="008967D9">
        <w:trPr>
          <w:trHeight w:val="64"/>
        </w:trPr>
        <w:tc>
          <w:tcPr>
            <w:tcW w:w="986" w:type="dxa"/>
            <w:vAlign w:val="center"/>
          </w:tcPr>
          <w:p w:rsidR="001856A1" w:rsidRPr="001E4F7D" w:rsidRDefault="001856A1" w:rsidP="008967D9">
            <w:pPr>
              <w:pStyle w:val="ListParagraph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1E4F7D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3017" w:type="dxa"/>
            <w:vAlign w:val="center"/>
          </w:tcPr>
          <w:p w:rsidR="001856A1" w:rsidRPr="001E4F7D" w:rsidRDefault="001856A1" w:rsidP="008967D9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Еуросалон фабрика д.о.о.</w:t>
            </w:r>
          </w:p>
        </w:tc>
        <w:tc>
          <w:tcPr>
            <w:tcW w:w="4908" w:type="dxa"/>
            <w:vAlign w:val="center"/>
          </w:tcPr>
          <w:p w:rsidR="001856A1" w:rsidRPr="001950BB" w:rsidRDefault="001856A1" w:rsidP="008967D9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Ул, Дунавска бб, 11 000 Београд</w:t>
            </w:r>
          </w:p>
        </w:tc>
      </w:tr>
    </w:tbl>
    <w:p w:rsidR="001856A1" w:rsidRPr="001950BB" w:rsidRDefault="001856A1" w:rsidP="001856A1">
      <w:pPr>
        <w:rPr>
          <w:rFonts w:cs="Arial"/>
          <w:sz w:val="22"/>
          <w:szCs w:val="22"/>
          <w:lang w:val="sr-Cyrl-RS"/>
        </w:rPr>
      </w:pPr>
    </w:p>
    <w:p w:rsidR="001856A1" w:rsidRPr="001E4F7D" w:rsidRDefault="001856A1" w:rsidP="001856A1">
      <w:pPr>
        <w:pStyle w:val="ListParagraph"/>
        <w:numPr>
          <w:ilvl w:val="0"/>
          <w:numId w:val="10"/>
        </w:numPr>
        <w:contextualSpacing w:val="0"/>
        <w:rPr>
          <w:rFonts w:cs="Arial"/>
          <w:sz w:val="22"/>
          <w:szCs w:val="22"/>
        </w:rPr>
      </w:pPr>
      <w:r w:rsidRPr="001E4F7D">
        <w:rPr>
          <w:rFonts w:cs="Arial"/>
          <w:sz w:val="22"/>
          <w:szCs w:val="22"/>
        </w:rPr>
        <w:t>Понуде које су одбијене, разлози за њихово одбијање и понуђена цена тих понуда:</w:t>
      </w:r>
      <w:r>
        <w:rPr>
          <w:rFonts w:cs="Arial"/>
          <w:sz w:val="22"/>
          <w:szCs w:val="22"/>
        </w:rPr>
        <w:t xml:space="preserve"> </w:t>
      </w:r>
      <w:r w:rsidR="00E77C87">
        <w:rPr>
          <w:rFonts w:cs="Arial"/>
          <w:sz w:val="22"/>
          <w:szCs w:val="22"/>
          <w:lang w:val="sr-Cyrl-RS"/>
        </w:rPr>
        <w:t xml:space="preserve">Није било разлога за </w:t>
      </w:r>
      <w:r>
        <w:rPr>
          <w:rFonts w:cs="Arial"/>
          <w:sz w:val="22"/>
          <w:szCs w:val="22"/>
          <w:lang w:val="sr-Cyrl-RS"/>
        </w:rPr>
        <w:t>о</w:t>
      </w:r>
      <w:r w:rsidR="00E77C87">
        <w:rPr>
          <w:rFonts w:cs="Arial"/>
          <w:sz w:val="22"/>
          <w:szCs w:val="22"/>
          <w:lang w:val="sr-Cyrl-RS"/>
        </w:rPr>
        <w:t>д</w:t>
      </w:r>
      <w:r>
        <w:rPr>
          <w:rFonts w:cs="Arial"/>
          <w:sz w:val="22"/>
          <w:szCs w:val="22"/>
          <w:lang w:val="sr-Cyrl-RS"/>
        </w:rPr>
        <w:t>бијање понуда.</w:t>
      </w:r>
    </w:p>
    <w:p w:rsidR="001856A1" w:rsidRPr="001950BB" w:rsidRDefault="001856A1" w:rsidP="001856A1">
      <w:pPr>
        <w:rPr>
          <w:rFonts w:cs="Arial"/>
          <w:i/>
          <w:color w:val="5B9BD5"/>
          <w:sz w:val="22"/>
          <w:szCs w:val="22"/>
          <w:lang w:val="sr-Cyrl-RS"/>
        </w:rPr>
      </w:pPr>
    </w:p>
    <w:p w:rsidR="001856A1" w:rsidRDefault="001856A1" w:rsidP="001856A1">
      <w:pPr>
        <w:pStyle w:val="ListParagraph"/>
        <w:numPr>
          <w:ilvl w:val="0"/>
          <w:numId w:val="10"/>
        </w:numPr>
        <w:contextualSpacing w:val="0"/>
        <w:rPr>
          <w:rFonts w:cs="Arial"/>
          <w:sz w:val="22"/>
          <w:szCs w:val="22"/>
          <w:lang w:val="sr-Cyrl-RS"/>
        </w:rPr>
      </w:pPr>
      <w:r w:rsidRPr="00C824CE">
        <w:rPr>
          <w:rFonts w:cs="Arial"/>
          <w:sz w:val="22"/>
          <w:szCs w:val="22"/>
        </w:rPr>
        <w:t xml:space="preserve">Понуде </w:t>
      </w:r>
      <w:r w:rsidRPr="00C824CE">
        <w:rPr>
          <w:rFonts w:cs="Arial"/>
          <w:sz w:val="22"/>
          <w:szCs w:val="22"/>
          <w:lang w:val="sr-Cyrl-RS"/>
        </w:rPr>
        <w:t xml:space="preserve">понуђача, које нису одбијене а евидентиране су у тачки „основни подаци о понуђачима“ </w:t>
      </w:r>
      <w:r w:rsidRPr="00C824CE">
        <w:rPr>
          <w:rFonts w:cs="Arial"/>
          <w:sz w:val="22"/>
          <w:szCs w:val="22"/>
        </w:rPr>
        <w:t xml:space="preserve">под редним бројевима: </w:t>
      </w:r>
      <w:r>
        <w:rPr>
          <w:rFonts w:cs="Arial"/>
          <w:sz w:val="22"/>
          <w:szCs w:val="22"/>
          <w:lang w:val="sr-Cyrl-RS"/>
        </w:rPr>
        <w:t xml:space="preserve">1., 2., и 3. </w:t>
      </w:r>
      <w:r w:rsidRPr="00C824CE">
        <w:rPr>
          <w:rFonts w:cs="Arial"/>
          <w:sz w:val="22"/>
          <w:szCs w:val="22"/>
        </w:rPr>
        <w:t xml:space="preserve"> су благовремене, </w:t>
      </w:r>
      <w:r w:rsidRPr="00C824CE">
        <w:rPr>
          <w:rFonts w:cs="Arial"/>
          <w:sz w:val="22"/>
          <w:szCs w:val="22"/>
          <w:lang w:val="sr-Cyrl-RS"/>
        </w:rPr>
        <w:t>Н</w:t>
      </w:r>
      <w:r w:rsidRPr="00C824CE">
        <w:rPr>
          <w:rFonts w:cs="Arial"/>
          <w:sz w:val="22"/>
          <w:szCs w:val="22"/>
        </w:rPr>
        <w:t>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1856A1" w:rsidRPr="001856A1" w:rsidRDefault="001856A1" w:rsidP="001856A1">
      <w:pPr>
        <w:rPr>
          <w:rFonts w:cs="Arial"/>
          <w:sz w:val="22"/>
          <w:szCs w:val="22"/>
          <w:lang w:val="sr-Cyrl-RS"/>
        </w:rPr>
      </w:pPr>
    </w:p>
    <w:p w:rsidR="001856A1" w:rsidRPr="001950BB" w:rsidRDefault="001856A1" w:rsidP="001856A1">
      <w:pPr>
        <w:rPr>
          <w:rFonts w:cs="Arial"/>
          <w:sz w:val="22"/>
          <w:szCs w:val="22"/>
          <w:lang w:val="sr-Cyrl-RS"/>
        </w:rPr>
      </w:pPr>
    </w:p>
    <w:p w:rsidR="001856A1" w:rsidRPr="00C824CE" w:rsidRDefault="001856A1" w:rsidP="001856A1">
      <w:pPr>
        <w:pStyle w:val="ListParagraph"/>
        <w:numPr>
          <w:ilvl w:val="0"/>
          <w:numId w:val="10"/>
        </w:numPr>
        <w:contextualSpacing w:val="0"/>
        <w:rPr>
          <w:rFonts w:cs="Arial"/>
          <w:sz w:val="22"/>
          <w:szCs w:val="22"/>
          <w:lang w:val="sr-Cyrl-RS"/>
        </w:rPr>
      </w:pPr>
      <w:r w:rsidRPr="00C824CE">
        <w:rPr>
          <w:rFonts w:cs="Arial"/>
          <w:sz w:val="22"/>
          <w:szCs w:val="22"/>
          <w:lang w:val="sr-Cyrl-RS"/>
        </w:rPr>
        <w:t>Критеријум за доделу уговора: Најнижа понуђена цена</w:t>
      </w:r>
      <w:r>
        <w:rPr>
          <w:rFonts w:cs="Arial"/>
          <w:sz w:val="22"/>
          <w:szCs w:val="22"/>
          <w:lang w:val="sr-Cyrl-RS"/>
        </w:rPr>
        <w:t xml:space="preserve"> </w:t>
      </w:r>
    </w:p>
    <w:p w:rsidR="001856A1" w:rsidRPr="001950BB" w:rsidRDefault="001856A1" w:rsidP="001856A1">
      <w:pPr>
        <w:rPr>
          <w:rFonts w:cs="Arial"/>
          <w:i/>
          <w:color w:val="4F81BD" w:themeColor="accent1"/>
          <w:sz w:val="22"/>
          <w:szCs w:val="22"/>
          <w:lang w:val="sr-Cyrl-CS"/>
        </w:rPr>
      </w:pPr>
    </w:p>
    <w:p w:rsidR="001856A1" w:rsidRDefault="001856A1" w:rsidP="001856A1">
      <w:pPr>
        <w:pStyle w:val="ListParagraph"/>
        <w:numPr>
          <w:ilvl w:val="0"/>
          <w:numId w:val="10"/>
        </w:numPr>
        <w:contextualSpacing w:val="0"/>
        <w:rPr>
          <w:rFonts w:cs="Arial"/>
          <w:sz w:val="22"/>
          <w:szCs w:val="22"/>
        </w:rPr>
      </w:pPr>
      <w:r w:rsidRPr="00C824CE">
        <w:rPr>
          <w:rFonts w:cs="Arial"/>
          <w:sz w:val="22"/>
          <w:szCs w:val="22"/>
        </w:rPr>
        <w:t xml:space="preserve">Комисија након прегледа и стручне оцене понуда, </w:t>
      </w:r>
      <w:r w:rsidRPr="00C824CE">
        <w:rPr>
          <w:rFonts w:cs="Arial"/>
          <w:b/>
          <w:sz w:val="22"/>
          <w:szCs w:val="22"/>
        </w:rPr>
        <w:t>прихватљиве понуде рангира</w:t>
      </w:r>
      <w:r w:rsidRPr="00C824CE">
        <w:rPr>
          <w:rFonts w:cs="Arial"/>
          <w:sz w:val="22"/>
          <w:szCs w:val="22"/>
        </w:rPr>
        <w:t xml:space="preserve"> применом критеријума „најнижа понуђена цена“ на следећи начин:</w:t>
      </w:r>
    </w:p>
    <w:p w:rsidR="001856A1" w:rsidRPr="00921439" w:rsidRDefault="001856A1" w:rsidP="001856A1">
      <w:pPr>
        <w:rPr>
          <w:rFonts w:cs="Arial"/>
          <w:sz w:val="22"/>
          <w:szCs w:val="22"/>
          <w:lang w:val="sr-Cyrl-CS"/>
        </w:rPr>
      </w:pPr>
    </w:p>
    <w:tbl>
      <w:tblPr>
        <w:tblW w:w="8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017"/>
        <w:gridCol w:w="3362"/>
        <w:gridCol w:w="1032"/>
      </w:tblGrid>
      <w:tr w:rsidR="001856A1" w:rsidRPr="001950BB" w:rsidTr="008967D9">
        <w:tc>
          <w:tcPr>
            <w:tcW w:w="993" w:type="dxa"/>
            <w:vAlign w:val="center"/>
          </w:tcPr>
          <w:p w:rsidR="001856A1" w:rsidRPr="00921439" w:rsidRDefault="001856A1" w:rsidP="008967D9">
            <w:pPr>
              <w:tabs>
                <w:tab w:val="left" w:pos="885"/>
              </w:tabs>
              <w:ind w:left="-108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921439">
              <w:rPr>
                <w:rFonts w:cs="Arial"/>
                <w:b/>
                <w:sz w:val="22"/>
                <w:szCs w:val="22"/>
              </w:rPr>
              <w:t>Ред</w:t>
            </w:r>
            <w:proofErr w:type="spellEnd"/>
            <w:r w:rsidRPr="00921439">
              <w:rPr>
                <w:rFonts w:cs="Arial"/>
                <w:b/>
                <w:sz w:val="22"/>
                <w:szCs w:val="22"/>
              </w:rPr>
              <w:t>.</w:t>
            </w:r>
            <w:r w:rsidRPr="00921439">
              <w:rPr>
                <w:rFonts w:cs="Arial"/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921439">
              <w:rPr>
                <w:rFonts w:cs="Arial"/>
                <w:b/>
                <w:sz w:val="22"/>
                <w:szCs w:val="22"/>
              </w:rPr>
              <w:t>бр</w:t>
            </w:r>
            <w:proofErr w:type="spellEnd"/>
            <w:r w:rsidRPr="00921439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3017" w:type="dxa"/>
            <w:vAlign w:val="center"/>
          </w:tcPr>
          <w:p w:rsidR="001856A1" w:rsidRPr="00921439" w:rsidRDefault="001856A1" w:rsidP="008967D9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921439">
              <w:rPr>
                <w:rFonts w:cs="Arial"/>
                <w:b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3362" w:type="dxa"/>
            <w:vAlign w:val="center"/>
          </w:tcPr>
          <w:p w:rsidR="001856A1" w:rsidRPr="00921439" w:rsidRDefault="001856A1" w:rsidP="008967D9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921439">
              <w:rPr>
                <w:rFonts w:cs="Arial"/>
                <w:b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032" w:type="dxa"/>
            <w:vAlign w:val="center"/>
          </w:tcPr>
          <w:p w:rsidR="001856A1" w:rsidRPr="00921439" w:rsidRDefault="001856A1" w:rsidP="008967D9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921439">
              <w:rPr>
                <w:rFonts w:cs="Arial"/>
                <w:b/>
                <w:sz w:val="22"/>
                <w:szCs w:val="22"/>
              </w:rPr>
              <w:t>Ранг</w:t>
            </w:r>
            <w:proofErr w:type="spellEnd"/>
          </w:p>
        </w:tc>
      </w:tr>
      <w:tr w:rsidR="001856A1" w:rsidRPr="001950BB" w:rsidTr="008967D9">
        <w:tc>
          <w:tcPr>
            <w:tcW w:w="993" w:type="dxa"/>
            <w:vAlign w:val="center"/>
          </w:tcPr>
          <w:p w:rsidR="001856A1" w:rsidRPr="00921439" w:rsidRDefault="001856A1" w:rsidP="008967D9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921439">
              <w:rPr>
                <w:rFonts w:cs="Arial"/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017" w:type="dxa"/>
            <w:vAlign w:val="center"/>
          </w:tcPr>
          <w:p w:rsidR="001856A1" w:rsidRPr="0055500C" w:rsidRDefault="001856A1" w:rsidP="008967D9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TEMMA TRADE d.o.o.</w:t>
            </w:r>
          </w:p>
        </w:tc>
        <w:tc>
          <w:tcPr>
            <w:tcW w:w="3362" w:type="dxa"/>
            <w:vAlign w:val="center"/>
          </w:tcPr>
          <w:p w:rsidR="001856A1" w:rsidRPr="00921439" w:rsidRDefault="001856A1" w:rsidP="008967D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272.050,00 динара без ПДВ-а</w:t>
            </w:r>
          </w:p>
        </w:tc>
        <w:tc>
          <w:tcPr>
            <w:tcW w:w="1032" w:type="dxa"/>
            <w:vAlign w:val="center"/>
          </w:tcPr>
          <w:p w:rsidR="001856A1" w:rsidRPr="00921439" w:rsidRDefault="001856A1" w:rsidP="008967D9">
            <w:pPr>
              <w:jc w:val="center"/>
              <w:rPr>
                <w:rFonts w:cs="Arial"/>
                <w:b/>
                <w:sz w:val="24"/>
                <w:szCs w:val="22"/>
                <w:lang w:val="sr-Cyrl-RS"/>
              </w:rPr>
            </w:pPr>
            <w:r w:rsidRPr="00921439">
              <w:rPr>
                <w:rFonts w:cs="Arial"/>
                <w:b/>
                <w:sz w:val="24"/>
                <w:szCs w:val="22"/>
                <w:lang w:val="sr-Cyrl-RS"/>
              </w:rPr>
              <w:t>2.</w:t>
            </w:r>
          </w:p>
        </w:tc>
      </w:tr>
      <w:tr w:rsidR="001856A1" w:rsidRPr="001950BB" w:rsidTr="008967D9">
        <w:tc>
          <w:tcPr>
            <w:tcW w:w="993" w:type="dxa"/>
            <w:vAlign w:val="center"/>
          </w:tcPr>
          <w:p w:rsidR="001856A1" w:rsidRPr="00921439" w:rsidRDefault="001856A1" w:rsidP="008967D9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921439">
              <w:rPr>
                <w:rFonts w:cs="Arial"/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017" w:type="dxa"/>
            <w:vAlign w:val="center"/>
          </w:tcPr>
          <w:p w:rsidR="001856A1" w:rsidRPr="001E4F7D" w:rsidRDefault="001856A1" w:rsidP="008967D9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Југоопрема д.о.о.</w:t>
            </w:r>
          </w:p>
        </w:tc>
        <w:tc>
          <w:tcPr>
            <w:tcW w:w="3362" w:type="dxa"/>
            <w:vAlign w:val="center"/>
          </w:tcPr>
          <w:p w:rsidR="001856A1" w:rsidRPr="00921439" w:rsidRDefault="001856A1" w:rsidP="008967D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211.050,00 динара без ПДВ-а</w:t>
            </w:r>
          </w:p>
        </w:tc>
        <w:tc>
          <w:tcPr>
            <w:tcW w:w="1032" w:type="dxa"/>
            <w:vAlign w:val="center"/>
          </w:tcPr>
          <w:p w:rsidR="001856A1" w:rsidRPr="00921439" w:rsidRDefault="001856A1" w:rsidP="008967D9">
            <w:pPr>
              <w:jc w:val="center"/>
              <w:rPr>
                <w:rFonts w:cs="Arial"/>
                <w:b/>
                <w:sz w:val="24"/>
                <w:szCs w:val="22"/>
                <w:lang w:val="sr-Cyrl-RS"/>
              </w:rPr>
            </w:pPr>
            <w:r w:rsidRPr="00921439">
              <w:rPr>
                <w:rFonts w:cs="Arial"/>
                <w:b/>
                <w:sz w:val="24"/>
                <w:szCs w:val="22"/>
                <w:lang w:val="sr-Cyrl-RS"/>
              </w:rPr>
              <w:t>1.</w:t>
            </w:r>
          </w:p>
        </w:tc>
      </w:tr>
      <w:tr w:rsidR="001856A1" w:rsidRPr="001950BB" w:rsidTr="008967D9">
        <w:tc>
          <w:tcPr>
            <w:tcW w:w="993" w:type="dxa"/>
            <w:vAlign w:val="center"/>
          </w:tcPr>
          <w:p w:rsidR="001856A1" w:rsidRPr="00921439" w:rsidRDefault="001856A1" w:rsidP="008967D9">
            <w:pPr>
              <w:jc w:val="center"/>
              <w:rPr>
                <w:rFonts w:cs="Arial"/>
                <w:b/>
                <w:color w:val="5B9BD5"/>
                <w:sz w:val="22"/>
                <w:szCs w:val="22"/>
                <w:lang w:val="sr-Cyrl-RS"/>
              </w:rPr>
            </w:pPr>
            <w:r w:rsidRPr="00921439">
              <w:rPr>
                <w:rFonts w:cs="Arial"/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017" w:type="dxa"/>
            <w:vAlign w:val="center"/>
          </w:tcPr>
          <w:p w:rsidR="001856A1" w:rsidRPr="001E4F7D" w:rsidRDefault="001856A1" w:rsidP="008967D9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Еуросалон фабрика д.о.о.</w:t>
            </w:r>
          </w:p>
        </w:tc>
        <w:tc>
          <w:tcPr>
            <w:tcW w:w="3362" w:type="dxa"/>
            <w:vAlign w:val="center"/>
          </w:tcPr>
          <w:p w:rsidR="001856A1" w:rsidRPr="00921439" w:rsidRDefault="001856A1" w:rsidP="008967D9">
            <w:pPr>
              <w:jc w:val="center"/>
              <w:rPr>
                <w:rFonts w:cs="Arial"/>
                <w:color w:val="5B9BD5"/>
                <w:sz w:val="22"/>
                <w:szCs w:val="22"/>
                <w:lang w:val="sr-Cyrl-RS"/>
              </w:rPr>
            </w:pPr>
            <w:r w:rsidRPr="00921439">
              <w:rPr>
                <w:rFonts w:cs="Arial"/>
                <w:sz w:val="22"/>
                <w:szCs w:val="22"/>
                <w:lang w:val="sr-Cyrl-RS"/>
              </w:rPr>
              <w:t>294.350,00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динара без ПДВ-а</w:t>
            </w:r>
          </w:p>
        </w:tc>
        <w:tc>
          <w:tcPr>
            <w:tcW w:w="1032" w:type="dxa"/>
            <w:vAlign w:val="center"/>
          </w:tcPr>
          <w:p w:rsidR="001856A1" w:rsidRPr="00921439" w:rsidRDefault="001856A1" w:rsidP="008967D9">
            <w:pPr>
              <w:jc w:val="center"/>
              <w:rPr>
                <w:rFonts w:cs="Arial"/>
                <w:b/>
                <w:color w:val="5B9BD5"/>
                <w:sz w:val="24"/>
                <w:szCs w:val="22"/>
                <w:lang w:val="sr-Cyrl-RS"/>
              </w:rPr>
            </w:pPr>
            <w:r w:rsidRPr="00921439">
              <w:rPr>
                <w:rFonts w:cs="Arial"/>
                <w:b/>
                <w:sz w:val="24"/>
                <w:szCs w:val="22"/>
                <w:lang w:val="sr-Cyrl-RS"/>
              </w:rPr>
              <w:t>3.</w:t>
            </w:r>
          </w:p>
        </w:tc>
      </w:tr>
    </w:tbl>
    <w:p w:rsidR="008E79E7" w:rsidRPr="00AC0782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CF2E48" w:rsidRPr="00AC0782" w:rsidRDefault="00CF2E48" w:rsidP="001856A1">
      <w:pPr>
        <w:pStyle w:val="ListParagraph"/>
        <w:numPr>
          <w:ilvl w:val="0"/>
          <w:numId w:val="10"/>
        </w:numPr>
        <w:contextualSpacing w:val="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 xml:space="preserve">На основу наведеног Комисија је предложила Наручиоцу да донесе одлуку о додели уговора </w:t>
      </w:r>
      <w:r w:rsidRPr="00AC0782">
        <w:rPr>
          <w:rFonts w:cs="Arial"/>
          <w:sz w:val="22"/>
          <w:szCs w:val="22"/>
        </w:rPr>
        <w:t>понуђачу</w:t>
      </w:r>
      <w:r w:rsidR="001856A1">
        <w:rPr>
          <w:rFonts w:cs="Arial"/>
          <w:sz w:val="22"/>
          <w:szCs w:val="22"/>
          <w:lang w:val="sr-Cyrl-RS"/>
        </w:rPr>
        <w:t xml:space="preserve"> </w:t>
      </w:r>
      <w:r w:rsidR="001856A1" w:rsidRPr="001856A1">
        <w:rPr>
          <w:rFonts w:cs="Arial"/>
          <w:b/>
          <w:sz w:val="22"/>
          <w:szCs w:val="22"/>
          <w:lang w:val="sr-Cyrl-RS"/>
        </w:rPr>
        <w:t>Југоопрема д.о.о.</w:t>
      </w:r>
      <w:r w:rsidRPr="00AC0782">
        <w:rPr>
          <w:rFonts w:cs="Arial"/>
          <w:sz w:val="22"/>
          <w:szCs w:val="22"/>
          <w:lang w:val="ru-RU"/>
        </w:rPr>
        <w:t xml:space="preserve">, чија је понуда благовремена, одговарајућа, прихватљива и прворангирана, са понуђеном ценом од </w:t>
      </w:r>
      <w:r w:rsidR="001856A1" w:rsidRPr="001856A1">
        <w:rPr>
          <w:rFonts w:cs="Arial"/>
          <w:b/>
          <w:sz w:val="22"/>
          <w:szCs w:val="22"/>
          <w:lang w:val="ru-RU"/>
        </w:rPr>
        <w:t>211.050,00</w:t>
      </w:r>
      <w:r w:rsidRPr="001856A1">
        <w:rPr>
          <w:rFonts w:cs="Arial"/>
          <w:b/>
          <w:sz w:val="22"/>
          <w:szCs w:val="22"/>
          <w:lang w:val="ru-RU"/>
        </w:rPr>
        <w:t xml:space="preserve"> динара</w:t>
      </w:r>
      <w:r w:rsidRPr="00AC0782">
        <w:rPr>
          <w:rFonts w:cs="Arial"/>
          <w:sz w:val="22"/>
          <w:szCs w:val="22"/>
          <w:lang w:val="ru-RU"/>
        </w:rPr>
        <w:t xml:space="preserve"> без ПДВ.</w:t>
      </w:r>
    </w:p>
    <w:p w:rsidR="008E79E7" w:rsidRPr="00AC0782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AC0782" w:rsidRPr="001856A1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  <w:lang w:val="sr-Cyrl-RS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1856A1">
      <w:headerReference w:type="default" r:id="rId8"/>
      <w:footerReference w:type="default" r:id="rId9"/>
      <w:pgSz w:w="12240" w:h="15840"/>
      <w:pgMar w:top="1152" w:right="1440" w:bottom="568" w:left="1440" w:header="720" w:footer="1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5E" w:rsidRDefault="0059795E" w:rsidP="007601AF">
      <w:r>
        <w:separator/>
      </w:r>
    </w:p>
  </w:endnote>
  <w:endnote w:type="continuationSeparator" w:id="0">
    <w:p w:rsidR="0059795E" w:rsidRDefault="0059795E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2E46B2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2E46B2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5E" w:rsidRDefault="0059795E" w:rsidP="007601AF">
      <w:r>
        <w:separator/>
      </w:r>
    </w:p>
  </w:footnote>
  <w:footnote w:type="continuationSeparator" w:id="0">
    <w:p w:rsidR="0059795E" w:rsidRDefault="0059795E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0D3FE798" wp14:editId="67A4628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E46B2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E46B2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E4F4A05"/>
    <w:multiLevelType w:val="hybridMultilevel"/>
    <w:tmpl w:val="46C8CF3E"/>
    <w:lvl w:ilvl="0" w:tplc="1A522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6F2"/>
    <w:multiLevelType w:val="hybridMultilevel"/>
    <w:tmpl w:val="11D20BE0"/>
    <w:lvl w:ilvl="0" w:tplc="152EFA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856A1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07C"/>
    <w:rsid w:val="002D5A12"/>
    <w:rsid w:val="002E46B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422570"/>
    <w:rsid w:val="00460D97"/>
    <w:rsid w:val="0046444D"/>
    <w:rsid w:val="00476274"/>
    <w:rsid w:val="004D799B"/>
    <w:rsid w:val="00525C31"/>
    <w:rsid w:val="00534158"/>
    <w:rsid w:val="005543ED"/>
    <w:rsid w:val="00562838"/>
    <w:rsid w:val="0059795E"/>
    <w:rsid w:val="005B4102"/>
    <w:rsid w:val="005C3C01"/>
    <w:rsid w:val="005C4348"/>
    <w:rsid w:val="005F6FD3"/>
    <w:rsid w:val="00645072"/>
    <w:rsid w:val="00646179"/>
    <w:rsid w:val="006522A8"/>
    <w:rsid w:val="00662AD2"/>
    <w:rsid w:val="006832B8"/>
    <w:rsid w:val="00695AF2"/>
    <w:rsid w:val="006C2D40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C4109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E45F43"/>
    <w:rsid w:val="00E62FD0"/>
    <w:rsid w:val="00E77C87"/>
    <w:rsid w:val="00E9781F"/>
    <w:rsid w:val="00EB164B"/>
    <w:rsid w:val="00EC5429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147EC"/>
    <w:rsid w:val="00454248"/>
    <w:rsid w:val="00A22B14"/>
    <w:rsid w:val="00BE18F6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Jovan Knezevic</cp:lastModifiedBy>
  <cp:revision>8</cp:revision>
  <cp:lastPrinted>2016-01-04T11:39:00Z</cp:lastPrinted>
  <dcterms:created xsi:type="dcterms:W3CDTF">2015-10-27T11:51:00Z</dcterms:created>
  <dcterms:modified xsi:type="dcterms:W3CDTF">2016-01-13T10:40:00Z</dcterms:modified>
</cp:coreProperties>
</file>