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29" w:rsidRPr="009A5F61" w:rsidRDefault="00101829" w:rsidP="00101829">
      <w:pPr>
        <w:tabs>
          <w:tab w:val="left" w:pos="7260"/>
          <w:tab w:val="left" w:pos="7305"/>
          <w:tab w:val="left" w:pos="7950"/>
        </w:tabs>
        <w:rPr>
          <w:sz w:val="28"/>
          <w:szCs w:val="28"/>
          <w:lang w:val="sr-Cyrl-RS"/>
        </w:rPr>
      </w:pPr>
      <w:bookmarkStart w:id="0" w:name="_GoBack"/>
      <w:bookmarkEnd w:id="0"/>
    </w:p>
    <w:tbl>
      <w:tblPr>
        <w:tblpPr w:leftFromText="180" w:rightFromText="180" w:vertAnchor="text" w:horzAnchor="margin" w:tblpY="6"/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101829" w:rsidTr="00943274">
        <w:trPr>
          <w:trHeight w:val="1418"/>
        </w:trPr>
        <w:tc>
          <w:tcPr>
            <w:tcW w:w="4668" w:type="dxa"/>
          </w:tcPr>
          <w:p w:rsidR="00101829" w:rsidRDefault="00101829" w:rsidP="00943274">
            <w:pPr>
              <w:widowControl w:val="0"/>
              <w:autoSpaceDE w:val="0"/>
              <w:autoSpaceDN w:val="0"/>
              <w:adjustRightInd w:val="0"/>
              <w:ind w:left="-2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cs="Arial"/>
                <w:sz w:val="22"/>
                <w:szCs w:val="22"/>
                <w:lang w:val="sr-Cyrl-CS" w:eastAsia="hr-HR"/>
              </w:rPr>
              <w:object w:dxaOrig="1740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1pt;height:73.25pt" o:ole="">
                  <v:imagedata r:id="rId8" o:title=""/>
                </v:shape>
                <o:OLEObject Type="Embed" ProgID="Word.Picture.8" ShapeID="_x0000_i1025" DrawAspect="Content" ObjectID="_1449893483" r:id="rId9"/>
              </w:object>
            </w:r>
          </w:p>
        </w:tc>
        <w:tc>
          <w:tcPr>
            <w:tcW w:w="5280" w:type="dxa"/>
          </w:tcPr>
          <w:p w:rsidR="00101829" w:rsidRDefault="00101829" w:rsidP="00943274">
            <w:pPr>
              <w:ind w:left="552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1829" w:rsidRDefault="00101829" w:rsidP="009432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CS" w:eastAsia="hr-HR"/>
              </w:rPr>
            </w:pPr>
          </w:p>
        </w:tc>
      </w:tr>
      <w:tr w:rsidR="00101829" w:rsidTr="00943274">
        <w:trPr>
          <w:trHeight w:val="516"/>
        </w:trPr>
        <w:tc>
          <w:tcPr>
            <w:tcW w:w="4668" w:type="dxa"/>
          </w:tcPr>
          <w:p w:rsidR="00101829" w:rsidRDefault="00101829" w:rsidP="00943274">
            <w:pPr>
              <w:pStyle w:val="Heading3"/>
              <w:rPr>
                <w:sz w:val="24"/>
                <w:szCs w:val="24"/>
                <w:lang w:eastAsia="hr-HR"/>
              </w:rPr>
            </w:pPr>
            <w:proofErr w:type="spellStart"/>
            <w:r>
              <w:rPr>
                <w:sz w:val="24"/>
                <w:szCs w:val="24"/>
              </w:rPr>
              <w:t>Електропривреда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Србије</w:t>
            </w:r>
            <w:proofErr w:type="spellEnd"/>
            <w:r>
              <w:rPr>
                <w:sz w:val="24"/>
                <w:szCs w:val="24"/>
              </w:rPr>
              <w:t xml:space="preserve">  -</w:t>
            </w:r>
            <w:proofErr w:type="gramEnd"/>
            <w:r>
              <w:rPr>
                <w:sz w:val="24"/>
                <w:szCs w:val="24"/>
              </w:rPr>
              <w:t xml:space="preserve"> ЕПС</w:t>
            </w:r>
          </w:p>
        </w:tc>
        <w:tc>
          <w:tcPr>
            <w:tcW w:w="5280" w:type="dxa"/>
          </w:tcPr>
          <w:p w:rsidR="00101829" w:rsidRDefault="00101829" w:rsidP="00943274">
            <w:pPr>
              <w:pStyle w:val="Heading4"/>
              <w:rPr>
                <w:rFonts w:ascii="Arial" w:hAnsi="Arial" w:cs="Arial"/>
                <w:lang w:val="sr-Cyrl-CS"/>
              </w:rPr>
            </w:pPr>
            <w:r>
              <w:rPr>
                <w:rFonts w:cs="Arial"/>
                <w:lang w:val="sr-Cyrl-CS"/>
              </w:rPr>
              <w:t>Привредно Друштво</w:t>
            </w:r>
          </w:p>
          <w:p w:rsidR="00101829" w:rsidRDefault="00101829" w:rsidP="00943274">
            <w:pPr>
              <w:pStyle w:val="Heading4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Термоелектране Никола Тесла,  Обреновац</w:t>
            </w:r>
          </w:p>
          <w:p w:rsidR="00101829" w:rsidRDefault="00101829" w:rsidP="009432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sr-Cyrl-CS" w:eastAsia="hr-HR"/>
              </w:rPr>
            </w:pPr>
          </w:p>
        </w:tc>
      </w:tr>
    </w:tbl>
    <w:p w:rsidR="00101829" w:rsidRPr="00F67C9F" w:rsidRDefault="00101829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  <w:r w:rsidRPr="00F67C9F">
        <w:rPr>
          <w:rFonts w:ascii="Arial" w:hAnsi="Arial" w:cs="Arial"/>
          <w:lang w:val="sr-Cyrl-CS"/>
        </w:rPr>
        <w:t>СВИМ ПОНУЂАЧИМА</w:t>
      </w:r>
    </w:p>
    <w:p w:rsidR="00101829" w:rsidRPr="00F67C9F" w:rsidRDefault="00101829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</w:p>
    <w:p w:rsidR="003866C3" w:rsidRPr="003866C3" w:rsidRDefault="00101829" w:rsidP="003866C3">
      <w:pPr>
        <w:numPr>
          <w:ilvl w:val="0"/>
          <w:numId w:val="28"/>
        </w:numPr>
        <w:rPr>
          <w:rFonts w:ascii="Arial" w:hAnsi="Arial" w:cs="Arial"/>
          <w:lang w:val="sr-Cyrl-CS"/>
        </w:rPr>
      </w:pPr>
      <w:r w:rsidRPr="00F67C9F">
        <w:rPr>
          <w:rFonts w:ascii="Arial" w:hAnsi="Arial" w:cs="Arial"/>
        </w:rPr>
        <w:t xml:space="preserve">ПРЕДМЕТ: </w:t>
      </w:r>
      <w:r w:rsidRPr="00F67C9F">
        <w:rPr>
          <w:rFonts w:ascii="Arial" w:hAnsi="Arial" w:cs="Arial"/>
          <w:lang w:val="sr-Cyrl-CS"/>
        </w:rPr>
        <w:t xml:space="preserve">Измена конкурсне документације за Јавну набавку бр. </w:t>
      </w:r>
      <w:r w:rsidR="009A5F61">
        <w:rPr>
          <w:rFonts w:ascii="Arial" w:hAnsi="Arial" w:cs="Arial"/>
          <w:lang w:val="sr-Cyrl-CS"/>
        </w:rPr>
        <w:t>2242</w:t>
      </w:r>
      <w:r w:rsidR="003866C3">
        <w:rPr>
          <w:rFonts w:ascii="Arial" w:hAnsi="Arial" w:cs="Arial"/>
          <w:lang w:val="sr-Cyrl-CS"/>
        </w:rPr>
        <w:t>/2013 -</w:t>
      </w:r>
      <w:r w:rsidRPr="00F67C9F">
        <w:rPr>
          <w:rFonts w:ascii="Arial" w:hAnsi="Arial" w:cs="Arial"/>
          <w:lang w:val="sr-Cyrl-CS"/>
        </w:rPr>
        <w:t xml:space="preserve"> </w:t>
      </w:r>
      <w:r w:rsidR="003866C3" w:rsidRPr="003866C3">
        <w:rPr>
          <w:rFonts w:ascii="Arial" w:hAnsi="Arial" w:cs="Arial"/>
          <w:b/>
          <w:lang w:val="sr-Cyrl-RS"/>
        </w:rPr>
        <w:t>Електрохидраулични претварач са пратећом опремом</w:t>
      </w:r>
    </w:p>
    <w:p w:rsidR="00101829" w:rsidRPr="00F67C9F" w:rsidRDefault="00101829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Latn-CS"/>
        </w:rPr>
      </w:pPr>
    </w:p>
    <w:p w:rsidR="00101829" w:rsidRPr="00F67C9F" w:rsidRDefault="00101829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</w:p>
    <w:p w:rsidR="00101829" w:rsidRDefault="00101829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  <w:r w:rsidRPr="00F67C9F">
        <w:rPr>
          <w:rFonts w:ascii="Arial" w:hAnsi="Arial" w:cs="Arial"/>
        </w:rPr>
        <w:t>Поштовани,</w:t>
      </w:r>
    </w:p>
    <w:p w:rsidR="00101829" w:rsidRDefault="00101829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Обавештавамо Вас да је Наручилац извршио следећ</w:t>
      </w:r>
      <w:r w:rsidR="00717206">
        <w:rPr>
          <w:rFonts w:ascii="Arial" w:hAnsi="Arial" w:cs="Arial"/>
          <w:lang w:val="sr-Cyrl-CS"/>
        </w:rPr>
        <w:t>е</w:t>
      </w:r>
      <w:r>
        <w:rPr>
          <w:rFonts w:ascii="Arial" w:hAnsi="Arial" w:cs="Arial"/>
          <w:lang w:val="sr-Cyrl-CS"/>
        </w:rPr>
        <w:t xml:space="preserve"> измен</w:t>
      </w:r>
      <w:r w:rsidR="00717206">
        <w:rPr>
          <w:rFonts w:ascii="Arial" w:hAnsi="Arial" w:cs="Arial"/>
          <w:lang w:val="sr-Cyrl-CS"/>
        </w:rPr>
        <w:t>е</w:t>
      </w:r>
      <w:r>
        <w:rPr>
          <w:rFonts w:ascii="Arial" w:hAnsi="Arial" w:cs="Arial"/>
          <w:lang w:val="sr-Cyrl-CS"/>
        </w:rPr>
        <w:t xml:space="preserve"> </w:t>
      </w:r>
      <w:r w:rsidRPr="00F67C9F">
        <w:rPr>
          <w:rFonts w:ascii="Arial" w:hAnsi="Arial" w:cs="Arial"/>
          <w:lang w:val="sr-Cyrl-CS"/>
        </w:rPr>
        <w:t xml:space="preserve">конкурсне документације за Јавну набавку бр. </w:t>
      </w:r>
      <w:r w:rsidR="00643726">
        <w:rPr>
          <w:rFonts w:ascii="Arial" w:hAnsi="Arial" w:cs="Arial"/>
          <w:lang w:val="sr-Cyrl-CS"/>
        </w:rPr>
        <w:t>2242</w:t>
      </w:r>
      <w:r>
        <w:rPr>
          <w:rFonts w:ascii="Arial" w:hAnsi="Arial" w:cs="Arial"/>
          <w:lang w:val="sr-Cyrl-CS"/>
        </w:rPr>
        <w:t xml:space="preserve">/2013: </w:t>
      </w:r>
    </w:p>
    <w:p w:rsidR="00682740" w:rsidRPr="00643726" w:rsidRDefault="0009585F" w:rsidP="00643726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1. </w:t>
      </w:r>
      <w:r w:rsidR="00101829">
        <w:rPr>
          <w:rFonts w:ascii="Arial" w:hAnsi="Arial" w:cs="Arial"/>
          <w:lang w:val="sr-Cyrl-CS"/>
        </w:rPr>
        <w:t>Измењен</w:t>
      </w:r>
      <w:r w:rsidR="00682740">
        <w:rPr>
          <w:rFonts w:ascii="Arial" w:hAnsi="Arial" w:cs="Arial"/>
          <w:lang w:val="sr-Cyrl-CS"/>
        </w:rPr>
        <w:t>о</w:t>
      </w:r>
      <w:r w:rsidR="00101829">
        <w:rPr>
          <w:rFonts w:ascii="Arial" w:hAnsi="Arial" w:cs="Arial"/>
          <w:lang w:val="sr-Cyrl-CS"/>
        </w:rPr>
        <w:t xml:space="preserve"> је</w:t>
      </w:r>
      <w:r w:rsidR="00682740">
        <w:rPr>
          <w:rFonts w:ascii="Arial" w:hAnsi="Arial" w:cs="Arial"/>
          <w:lang w:val="sr-Cyrl-CS"/>
        </w:rPr>
        <w:t xml:space="preserve"> </w:t>
      </w:r>
      <w:r w:rsidR="00101829">
        <w:rPr>
          <w:rFonts w:ascii="Arial" w:hAnsi="Arial" w:cs="Arial"/>
          <w:lang w:val="sr-Cyrl-CS"/>
        </w:rPr>
        <w:t>Упутство понуђачима како да сачине понуду</w:t>
      </w:r>
      <w:r w:rsidR="00643726">
        <w:rPr>
          <w:rFonts w:ascii="Arial" w:hAnsi="Arial" w:cs="Arial"/>
          <w:lang w:val="sr-Cyrl-CS"/>
        </w:rPr>
        <w:t xml:space="preserve"> и то у тачкама:</w:t>
      </w:r>
      <w:r w:rsidR="00682740" w:rsidRPr="00101829">
        <w:rPr>
          <w:rFonts w:ascii="Arial" w:eastAsia="TimesNewRomanPSMT" w:hAnsi="Arial" w:cs="Arial"/>
          <w:bCs/>
          <w:color w:val="000000"/>
          <w:lang w:val="sr-Cyrl-RS"/>
        </w:rPr>
        <w:t xml:space="preserve"> </w:t>
      </w:r>
    </w:p>
    <w:p w:rsidR="004C4333" w:rsidRDefault="004C4333" w:rsidP="004C4333">
      <w:pPr>
        <w:autoSpaceDE w:val="0"/>
        <w:autoSpaceDN w:val="0"/>
        <w:adjustRightInd w:val="0"/>
        <w:contextualSpacing/>
        <w:jc w:val="both"/>
        <w:rPr>
          <w:rFonts w:ascii="Arial" w:eastAsia="TimesNewRomanPSMT" w:hAnsi="Arial" w:cs="Arial"/>
          <w:bCs/>
          <w:color w:val="000000"/>
          <w:lang w:val="sr-Cyrl-RS"/>
        </w:rPr>
      </w:pPr>
    </w:p>
    <w:p w:rsidR="004C4333" w:rsidRPr="00101829" w:rsidRDefault="004C4333" w:rsidP="004C4333">
      <w:pPr>
        <w:autoSpaceDE w:val="0"/>
        <w:autoSpaceDN w:val="0"/>
        <w:adjustRightInd w:val="0"/>
        <w:spacing w:before="120" w:after="120"/>
        <w:jc w:val="both"/>
        <w:rPr>
          <w:rFonts w:ascii="Arial" w:eastAsia="TimesNewRomanPSMT" w:hAnsi="Arial" w:cs="Arial"/>
          <w:b/>
          <w:bCs/>
          <w:i/>
          <w:iCs/>
          <w:u w:val="single"/>
          <w:lang w:val="en-US"/>
        </w:rPr>
      </w:pPr>
      <w:r w:rsidRPr="00101829">
        <w:rPr>
          <w:rFonts w:ascii="Arial" w:eastAsia="TimesNewRomanPSMT" w:hAnsi="Arial" w:cs="Arial"/>
          <w:b/>
          <w:bCs/>
          <w:i/>
          <w:iCs/>
          <w:u w:val="single"/>
          <w:lang w:val="en-US"/>
        </w:rPr>
        <w:t>3.11. ВАЛУТА И НАЧИН НА КОЈИ МОРА БИТИ НАВЕДЕНА И ИЗРАЖЕНА ЦЕНА У ПОНУДИ</w:t>
      </w:r>
    </w:p>
    <w:p w:rsidR="004C4333" w:rsidRPr="004C4333" w:rsidRDefault="004C4333" w:rsidP="004C4333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TimesNewRomanPSMT" w:hAnsi="Arial" w:cs="Arial"/>
          <w:b/>
          <w:bCs/>
          <w:iCs/>
          <w:lang w:val="en-US"/>
        </w:rPr>
      </w:pPr>
      <w:proofErr w:type="spellStart"/>
      <w:r w:rsidRPr="00101829">
        <w:rPr>
          <w:rFonts w:ascii="Arial" w:eastAsia="TimesNewRomanPSMT" w:hAnsi="Arial" w:cs="Arial"/>
          <w:b/>
          <w:bCs/>
          <w:iCs/>
          <w:lang w:val="en-US"/>
        </w:rPr>
        <w:t>Цене</w:t>
      </w:r>
      <w:proofErr w:type="spellEnd"/>
      <w:r w:rsidRPr="00101829">
        <w:rPr>
          <w:rFonts w:ascii="Arial" w:eastAsia="TimesNewRomanPSMT" w:hAnsi="Arial" w:cs="Arial"/>
          <w:b/>
          <w:bCs/>
          <w:iCs/>
          <w:lang w:val="en-US"/>
        </w:rPr>
        <w:t xml:space="preserve"> у </w:t>
      </w:r>
      <w:proofErr w:type="spellStart"/>
      <w:r w:rsidRPr="00101829">
        <w:rPr>
          <w:rFonts w:ascii="Arial" w:eastAsia="TimesNewRomanPSMT" w:hAnsi="Arial" w:cs="Arial"/>
          <w:b/>
          <w:bCs/>
          <w:iCs/>
          <w:lang w:val="en-US"/>
        </w:rPr>
        <w:t>понуди</w:t>
      </w:r>
      <w:proofErr w:type="spellEnd"/>
      <w:r w:rsidRPr="00101829">
        <w:rPr>
          <w:rFonts w:ascii="Arial" w:eastAsia="TimesNewRomanPSMT" w:hAnsi="Arial" w:cs="Arial"/>
          <w:b/>
          <w:bCs/>
          <w:iCs/>
          <w:lang w:val="en-US"/>
        </w:rPr>
        <w:t xml:space="preserve"> </w:t>
      </w:r>
      <w:r w:rsidRPr="00101829">
        <w:rPr>
          <w:rFonts w:ascii="Arial" w:eastAsia="TimesNewRomanPSMT" w:hAnsi="Arial" w:cs="Arial"/>
          <w:b/>
          <w:bCs/>
          <w:iCs/>
          <w:lang w:val="sr-Cyrl-RS"/>
        </w:rPr>
        <w:t>могу</w:t>
      </w:r>
      <w:r w:rsidRPr="00101829">
        <w:rPr>
          <w:rFonts w:ascii="Arial" w:eastAsia="TimesNewRomanPSMT" w:hAnsi="Arial" w:cs="Arial"/>
          <w:b/>
          <w:bCs/>
          <w:iCs/>
          <w:lang w:val="en-US"/>
        </w:rPr>
        <w:t xml:space="preserve"> </w:t>
      </w:r>
      <w:proofErr w:type="spellStart"/>
      <w:r w:rsidRPr="00101829">
        <w:rPr>
          <w:rFonts w:ascii="Arial" w:eastAsia="TimesNewRomanPSMT" w:hAnsi="Arial" w:cs="Arial"/>
          <w:b/>
          <w:bCs/>
          <w:iCs/>
          <w:lang w:val="en-US"/>
        </w:rPr>
        <w:t>бити</w:t>
      </w:r>
      <w:proofErr w:type="spellEnd"/>
      <w:r w:rsidRPr="00101829">
        <w:rPr>
          <w:rFonts w:ascii="Arial" w:eastAsia="TimesNewRomanPSMT" w:hAnsi="Arial" w:cs="Arial"/>
          <w:b/>
          <w:bCs/>
          <w:iCs/>
          <w:lang w:val="en-US"/>
        </w:rPr>
        <w:t xml:space="preserve"> </w:t>
      </w:r>
      <w:proofErr w:type="spellStart"/>
      <w:r w:rsidRPr="00101829">
        <w:rPr>
          <w:rFonts w:ascii="Arial" w:eastAsia="TimesNewRomanPSMT" w:hAnsi="Arial" w:cs="Arial"/>
          <w:b/>
          <w:bCs/>
          <w:iCs/>
          <w:lang w:val="en-US"/>
        </w:rPr>
        <w:t>исказане</w:t>
      </w:r>
      <w:proofErr w:type="spellEnd"/>
      <w:r w:rsidRPr="00101829">
        <w:rPr>
          <w:rFonts w:ascii="Arial" w:eastAsia="TimesNewRomanPSMT" w:hAnsi="Arial" w:cs="Arial"/>
          <w:b/>
          <w:bCs/>
          <w:iCs/>
          <w:lang w:val="en-US"/>
        </w:rPr>
        <w:t xml:space="preserve"> у </w:t>
      </w:r>
      <w:proofErr w:type="spellStart"/>
      <w:r w:rsidRPr="00101829">
        <w:rPr>
          <w:rFonts w:ascii="Arial" w:eastAsia="TimesNewRomanPSMT" w:hAnsi="Arial" w:cs="Arial"/>
          <w:b/>
          <w:bCs/>
          <w:iCs/>
          <w:lang w:val="en-US"/>
        </w:rPr>
        <w:t>динарима</w:t>
      </w:r>
      <w:proofErr w:type="spellEnd"/>
      <w:r w:rsidRPr="00101829">
        <w:rPr>
          <w:rFonts w:ascii="Arial" w:eastAsia="TimesNewRomanPSMT" w:hAnsi="Arial" w:cs="Arial"/>
          <w:b/>
          <w:bCs/>
          <w:iCs/>
          <w:lang w:val="sr-Cyrl-RS"/>
        </w:rPr>
        <w:t xml:space="preserve"> или еврима</w:t>
      </w:r>
      <w:r w:rsidRPr="00101829">
        <w:rPr>
          <w:rFonts w:ascii="Arial" w:eastAsia="TimesNewRomanPSMT" w:hAnsi="Arial" w:cs="Arial"/>
          <w:b/>
          <w:bCs/>
          <w:iCs/>
          <w:lang w:val="en-US"/>
        </w:rPr>
        <w:t xml:space="preserve">, </w:t>
      </w:r>
      <w:proofErr w:type="spellStart"/>
      <w:r w:rsidRPr="00101829">
        <w:rPr>
          <w:rFonts w:ascii="Arial" w:eastAsia="TimesNewRomanPSMT" w:hAnsi="Arial" w:cs="Arial"/>
          <w:b/>
          <w:bCs/>
          <w:iCs/>
          <w:lang w:val="en-US"/>
        </w:rPr>
        <w:t>без</w:t>
      </w:r>
      <w:proofErr w:type="spellEnd"/>
      <w:r w:rsidRPr="00101829">
        <w:rPr>
          <w:rFonts w:ascii="Arial" w:eastAsia="TimesNewRomanPSMT" w:hAnsi="Arial" w:cs="Arial"/>
          <w:b/>
          <w:bCs/>
          <w:iCs/>
          <w:lang w:val="en-US"/>
        </w:rPr>
        <w:t xml:space="preserve"> </w:t>
      </w:r>
      <w:r w:rsidRPr="00101829">
        <w:rPr>
          <w:rFonts w:ascii="Arial" w:eastAsia="TimesNewRomanPSMT" w:hAnsi="Arial" w:cs="Arial"/>
          <w:b/>
          <w:bCs/>
          <w:iCs/>
          <w:lang w:val="sr-Cyrl-RS"/>
        </w:rPr>
        <w:t>ПДВ</w:t>
      </w:r>
      <w:r w:rsidRPr="00101829">
        <w:rPr>
          <w:rFonts w:ascii="Arial" w:eastAsia="TimesNewRomanPSMT" w:hAnsi="Arial" w:cs="Arial"/>
          <w:b/>
          <w:bCs/>
          <w:iCs/>
          <w:lang w:val="en-US"/>
        </w:rPr>
        <w:t xml:space="preserve">, </w:t>
      </w:r>
      <w:proofErr w:type="spellStart"/>
      <w:r w:rsidRPr="00101829">
        <w:rPr>
          <w:rFonts w:ascii="Arial" w:eastAsia="TimesNewRomanPSMT" w:hAnsi="Arial" w:cs="Arial"/>
          <w:b/>
          <w:bCs/>
          <w:iCs/>
          <w:lang w:val="en-US"/>
        </w:rPr>
        <w:t>укључујући</w:t>
      </w:r>
      <w:proofErr w:type="spellEnd"/>
      <w:r w:rsidRPr="00101829">
        <w:rPr>
          <w:rFonts w:ascii="Arial" w:eastAsia="TimesNewRomanPSMT" w:hAnsi="Arial" w:cs="Arial"/>
          <w:b/>
          <w:bCs/>
          <w:iCs/>
          <w:lang w:val="en-US"/>
        </w:rPr>
        <w:t xml:space="preserve"> </w:t>
      </w:r>
      <w:proofErr w:type="spellStart"/>
      <w:r w:rsidRPr="00101829">
        <w:rPr>
          <w:rFonts w:ascii="Arial" w:eastAsia="TimesNewRomanPSMT" w:hAnsi="Arial" w:cs="Arial"/>
          <w:b/>
          <w:bCs/>
          <w:iCs/>
          <w:lang w:val="en-US"/>
        </w:rPr>
        <w:t>елементе</w:t>
      </w:r>
      <w:proofErr w:type="spellEnd"/>
      <w:r w:rsidRPr="00101829">
        <w:rPr>
          <w:rFonts w:ascii="Arial" w:eastAsia="TimesNewRomanPSMT" w:hAnsi="Arial" w:cs="Arial"/>
          <w:b/>
          <w:bCs/>
          <w:iCs/>
          <w:lang w:val="en-US"/>
        </w:rPr>
        <w:t xml:space="preserve"> </w:t>
      </w:r>
      <w:proofErr w:type="spellStart"/>
      <w:r w:rsidRPr="00101829">
        <w:rPr>
          <w:rFonts w:ascii="Arial" w:eastAsia="TimesNewRomanPSMT" w:hAnsi="Arial" w:cs="Arial"/>
          <w:b/>
          <w:bCs/>
          <w:iCs/>
          <w:lang w:val="en-US"/>
        </w:rPr>
        <w:t>њене</w:t>
      </w:r>
      <w:proofErr w:type="spellEnd"/>
      <w:r w:rsidRPr="00101829">
        <w:rPr>
          <w:rFonts w:ascii="Arial" w:eastAsia="TimesNewRomanPSMT" w:hAnsi="Arial" w:cs="Arial"/>
          <w:b/>
          <w:bCs/>
          <w:iCs/>
          <w:lang w:val="en-US"/>
        </w:rPr>
        <w:t xml:space="preserve"> </w:t>
      </w:r>
      <w:proofErr w:type="spellStart"/>
      <w:r w:rsidRPr="00101829">
        <w:rPr>
          <w:rFonts w:ascii="Arial" w:eastAsia="TimesNewRomanPSMT" w:hAnsi="Arial" w:cs="Arial"/>
          <w:b/>
          <w:bCs/>
          <w:iCs/>
          <w:lang w:val="en-US"/>
        </w:rPr>
        <w:t>структуре</w:t>
      </w:r>
      <w:proofErr w:type="spellEnd"/>
      <w:r w:rsidRPr="00101829">
        <w:rPr>
          <w:rFonts w:ascii="Arial" w:eastAsia="TimesNewRomanPSMT" w:hAnsi="Arial" w:cs="Arial"/>
          <w:b/>
          <w:bCs/>
          <w:iCs/>
          <w:lang w:val="en-US"/>
        </w:rPr>
        <w:t xml:space="preserve"> (</w:t>
      </w:r>
      <w:proofErr w:type="spellStart"/>
      <w:r w:rsidRPr="00101829">
        <w:rPr>
          <w:rFonts w:ascii="Arial" w:eastAsia="TimesNewRomanPSMT" w:hAnsi="Arial" w:cs="Arial"/>
          <w:b/>
          <w:bCs/>
          <w:iCs/>
          <w:lang w:val="en-US"/>
        </w:rPr>
        <w:t>нпр</w:t>
      </w:r>
      <w:proofErr w:type="spellEnd"/>
      <w:r w:rsidRPr="00101829">
        <w:rPr>
          <w:rFonts w:ascii="Arial" w:eastAsia="TimesNewRomanPSMT" w:hAnsi="Arial" w:cs="Arial"/>
          <w:b/>
          <w:bCs/>
          <w:iCs/>
          <w:lang w:val="en-US"/>
        </w:rPr>
        <w:t xml:space="preserve">. </w:t>
      </w:r>
      <w:proofErr w:type="spellStart"/>
      <w:r w:rsidRPr="00101829">
        <w:rPr>
          <w:rFonts w:ascii="Arial" w:eastAsia="TimesNewRomanPSMT" w:hAnsi="Arial" w:cs="Arial"/>
          <w:b/>
          <w:bCs/>
          <w:iCs/>
          <w:lang w:val="en-US"/>
        </w:rPr>
        <w:t>трошкове</w:t>
      </w:r>
      <w:proofErr w:type="spellEnd"/>
      <w:r w:rsidRPr="00101829">
        <w:rPr>
          <w:rFonts w:ascii="Arial" w:eastAsia="TimesNewRomanPSMT" w:hAnsi="Arial" w:cs="Arial"/>
          <w:b/>
          <w:bCs/>
          <w:iCs/>
          <w:lang w:val="en-US"/>
        </w:rPr>
        <w:t xml:space="preserve"> </w:t>
      </w:r>
      <w:proofErr w:type="spellStart"/>
      <w:r w:rsidRPr="00101829">
        <w:rPr>
          <w:rFonts w:ascii="Arial" w:eastAsia="TimesNewRomanPSMT" w:hAnsi="Arial" w:cs="Arial"/>
          <w:b/>
          <w:bCs/>
          <w:iCs/>
          <w:lang w:val="en-US"/>
        </w:rPr>
        <w:t>превоза</w:t>
      </w:r>
      <w:proofErr w:type="spellEnd"/>
      <w:r w:rsidRPr="00101829">
        <w:rPr>
          <w:rFonts w:ascii="Arial" w:eastAsia="TimesNewRomanPSMT" w:hAnsi="Arial" w:cs="Arial"/>
          <w:b/>
          <w:bCs/>
          <w:iCs/>
          <w:lang w:val="en-US"/>
        </w:rPr>
        <w:t xml:space="preserve">, </w:t>
      </w:r>
      <w:proofErr w:type="spellStart"/>
      <w:r w:rsidRPr="00101829">
        <w:rPr>
          <w:rFonts w:ascii="Arial" w:eastAsia="TimesNewRomanPSMT" w:hAnsi="Arial" w:cs="Arial"/>
          <w:b/>
          <w:bCs/>
          <w:iCs/>
          <w:lang w:val="en-US"/>
        </w:rPr>
        <w:t>рада</w:t>
      </w:r>
      <w:proofErr w:type="spellEnd"/>
      <w:r w:rsidRPr="00101829">
        <w:rPr>
          <w:rFonts w:ascii="Arial" w:eastAsia="TimesNewRomanPSMT" w:hAnsi="Arial" w:cs="Arial"/>
          <w:b/>
          <w:bCs/>
          <w:iCs/>
          <w:lang w:val="en-US"/>
        </w:rPr>
        <w:t xml:space="preserve">, </w:t>
      </w:r>
      <w:proofErr w:type="spellStart"/>
      <w:r w:rsidRPr="00101829">
        <w:rPr>
          <w:rFonts w:ascii="Arial" w:eastAsia="TimesNewRomanPSMT" w:hAnsi="Arial" w:cs="Arial"/>
          <w:b/>
          <w:bCs/>
          <w:iCs/>
          <w:lang w:val="en-US"/>
        </w:rPr>
        <w:t>осигурања</w:t>
      </w:r>
      <w:proofErr w:type="spellEnd"/>
      <w:r w:rsidRPr="00101829">
        <w:rPr>
          <w:rFonts w:ascii="Arial" w:eastAsia="TimesNewRomanPSMT" w:hAnsi="Arial" w:cs="Arial"/>
          <w:b/>
          <w:bCs/>
          <w:iCs/>
          <w:lang w:val="en-US"/>
        </w:rPr>
        <w:t xml:space="preserve">, </w:t>
      </w:r>
      <w:proofErr w:type="spellStart"/>
      <w:r w:rsidRPr="00101829">
        <w:rPr>
          <w:rFonts w:ascii="Arial" w:eastAsia="TimesNewRomanPSMT" w:hAnsi="Arial" w:cs="Arial"/>
          <w:b/>
          <w:bCs/>
          <w:iCs/>
          <w:lang w:val="en-US"/>
        </w:rPr>
        <w:t>ев</w:t>
      </w:r>
      <w:proofErr w:type="spellEnd"/>
      <w:r w:rsidRPr="00101829">
        <w:rPr>
          <w:rFonts w:ascii="Arial" w:eastAsia="TimesNewRomanPSMT" w:hAnsi="Arial" w:cs="Arial"/>
          <w:b/>
          <w:bCs/>
          <w:iCs/>
          <w:lang w:val="en-US"/>
        </w:rPr>
        <w:t xml:space="preserve">. </w:t>
      </w:r>
      <w:proofErr w:type="spellStart"/>
      <w:r w:rsidRPr="00101829">
        <w:rPr>
          <w:rFonts w:ascii="Arial" w:eastAsia="TimesNewRomanPSMT" w:hAnsi="Arial" w:cs="Arial"/>
          <w:b/>
          <w:bCs/>
          <w:iCs/>
          <w:lang w:val="en-US"/>
        </w:rPr>
        <w:t>попусте</w:t>
      </w:r>
      <w:proofErr w:type="spellEnd"/>
      <w:r w:rsidRPr="00101829">
        <w:rPr>
          <w:rFonts w:ascii="Arial" w:eastAsia="TimesNewRomanPSMT" w:hAnsi="Arial" w:cs="Arial"/>
          <w:b/>
          <w:bCs/>
          <w:iCs/>
          <w:lang w:val="en-US"/>
        </w:rPr>
        <w:t xml:space="preserve">, и </w:t>
      </w:r>
      <w:proofErr w:type="spellStart"/>
      <w:r w:rsidRPr="00101829">
        <w:rPr>
          <w:rFonts w:ascii="Arial" w:eastAsia="TimesNewRomanPSMT" w:hAnsi="Arial" w:cs="Arial"/>
          <w:b/>
          <w:bCs/>
          <w:iCs/>
          <w:lang w:val="en-US"/>
        </w:rPr>
        <w:t>друге</w:t>
      </w:r>
      <w:proofErr w:type="spellEnd"/>
      <w:r w:rsidRPr="00101829">
        <w:rPr>
          <w:rFonts w:ascii="Arial" w:eastAsia="TimesNewRomanPSMT" w:hAnsi="Arial" w:cs="Arial"/>
          <w:b/>
          <w:bCs/>
          <w:iCs/>
          <w:lang w:val="en-US"/>
        </w:rPr>
        <w:t xml:space="preserve"> </w:t>
      </w:r>
      <w:proofErr w:type="spellStart"/>
      <w:r w:rsidRPr="00101829">
        <w:rPr>
          <w:rFonts w:ascii="Arial" w:eastAsia="TimesNewRomanPSMT" w:hAnsi="Arial" w:cs="Arial"/>
          <w:b/>
          <w:bCs/>
          <w:iCs/>
          <w:lang w:val="en-US"/>
        </w:rPr>
        <w:t>зависне</w:t>
      </w:r>
      <w:proofErr w:type="spellEnd"/>
      <w:r w:rsidRPr="00101829">
        <w:rPr>
          <w:rFonts w:ascii="Arial" w:eastAsia="TimesNewRomanPSMT" w:hAnsi="Arial" w:cs="Arial"/>
          <w:b/>
          <w:bCs/>
          <w:iCs/>
          <w:lang w:val="en-US"/>
        </w:rPr>
        <w:t xml:space="preserve"> </w:t>
      </w:r>
      <w:proofErr w:type="spellStart"/>
      <w:r w:rsidRPr="00101829">
        <w:rPr>
          <w:rFonts w:ascii="Arial" w:eastAsia="TimesNewRomanPSMT" w:hAnsi="Arial" w:cs="Arial"/>
          <w:b/>
          <w:bCs/>
          <w:iCs/>
          <w:lang w:val="en-US"/>
        </w:rPr>
        <w:t>трошкове</w:t>
      </w:r>
      <w:proofErr w:type="spellEnd"/>
      <w:r w:rsidRPr="00101829">
        <w:rPr>
          <w:rFonts w:ascii="Arial" w:eastAsia="TimesNewRomanPSMT" w:hAnsi="Arial" w:cs="Arial"/>
          <w:b/>
          <w:bCs/>
          <w:iCs/>
          <w:lang w:val="en-US"/>
        </w:rPr>
        <w:t xml:space="preserve">). </w:t>
      </w:r>
      <w:r w:rsidRPr="00101829">
        <w:rPr>
          <w:rFonts w:ascii="Arial" w:eastAsia="TimesNewRomanPSMT" w:hAnsi="Arial" w:cs="Arial"/>
          <w:b/>
          <w:bCs/>
          <w:iCs/>
          <w:lang w:val="sr-Cyrl-RS"/>
        </w:rPr>
        <w:t>Уколико је цена исказана у страној валути, за прерачун у динаре, користиће се средњи девизни курс Народне банке Србије на дан када је започето отварање понуда.</w:t>
      </w:r>
    </w:p>
    <w:p w:rsidR="004C4333" w:rsidRDefault="004C4333" w:rsidP="004C4333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TimesNewRomanPSMT" w:hAnsi="Arial" w:cs="Arial"/>
          <w:b/>
          <w:bCs/>
          <w:iCs/>
          <w:lang w:val="sr-Cyrl-RS"/>
        </w:rPr>
      </w:pPr>
    </w:p>
    <w:p w:rsidR="00A7193D" w:rsidRPr="00A7193D" w:rsidRDefault="00A7193D" w:rsidP="00A7193D">
      <w:pPr>
        <w:autoSpaceDE w:val="0"/>
        <w:autoSpaceDN w:val="0"/>
        <w:adjustRightInd w:val="0"/>
        <w:spacing w:before="120" w:after="120"/>
        <w:jc w:val="both"/>
        <w:rPr>
          <w:rFonts w:ascii="Arial" w:eastAsia="TimesNewRomanPSMT" w:hAnsi="Arial" w:cs="Arial"/>
          <w:b/>
          <w:bCs/>
          <w:i/>
          <w:iCs/>
          <w:u w:val="single"/>
          <w:lang w:val="sr-Cyrl-RS"/>
        </w:rPr>
      </w:pPr>
      <w:r w:rsidRPr="00A7193D">
        <w:rPr>
          <w:rFonts w:ascii="Arial" w:eastAsia="TimesNewRomanPSMT" w:hAnsi="Arial" w:cs="Arial"/>
          <w:b/>
          <w:bCs/>
          <w:i/>
          <w:iCs/>
          <w:u w:val="single"/>
          <w:lang w:val="en-US"/>
        </w:rPr>
        <w:t>3.18. КРИТЕРИЈУМ ЗА ДОДЕЛУ УГОВОРА:</w:t>
      </w:r>
    </w:p>
    <w:p w:rsidR="00A7193D" w:rsidRPr="00A7193D" w:rsidRDefault="00A7193D" w:rsidP="00A7193D">
      <w:pPr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  <w:b/>
          <w:bCs/>
          <w:sz w:val="22"/>
          <w:szCs w:val="22"/>
          <w:lang w:val="sr-Cyrl-RS"/>
        </w:rPr>
      </w:pPr>
      <w:r w:rsidRPr="00A7193D">
        <w:rPr>
          <w:rFonts w:ascii="Arial" w:eastAsia="Calibri" w:hAnsi="Arial" w:cs="Arial"/>
          <w:b/>
          <w:lang w:val="sr-Cyrl-CS"/>
        </w:rPr>
        <w:t xml:space="preserve">1 </w:t>
      </w:r>
      <w:r w:rsidRPr="00A7193D">
        <w:rPr>
          <w:rFonts w:ascii="Arial" w:eastAsia="Calibri" w:hAnsi="Arial" w:cs="Arial"/>
          <w:lang w:val="sr-Cyrl-CS"/>
        </w:rPr>
        <w:t>.</w:t>
      </w:r>
      <w:r w:rsidRPr="00A7193D">
        <w:rPr>
          <w:rFonts w:ascii="Arial" w:eastAsia="Calibri" w:hAnsi="Arial" w:cs="Arial"/>
          <w:u w:val="single"/>
          <w:lang w:val="sr-Cyrl-CS"/>
        </w:rPr>
        <w:t xml:space="preserve"> </w:t>
      </w:r>
      <w:r w:rsidRPr="00A7193D">
        <w:rPr>
          <w:rFonts w:ascii="Arial" w:eastAsia="Calibri" w:hAnsi="Arial" w:cs="Arial"/>
          <w:lang w:val="sr-Cyrl-CS"/>
        </w:rPr>
        <w:t xml:space="preserve">Критеријум за оцењивање понуда </w:t>
      </w:r>
      <w:r w:rsidRPr="00A7193D">
        <w:rPr>
          <w:rFonts w:ascii="Arial" w:eastAsia="Calibri" w:hAnsi="Arial" w:cs="Arial"/>
          <w:lang w:val="en-US"/>
        </w:rPr>
        <w:t xml:space="preserve">je </w:t>
      </w:r>
      <w:r w:rsidRPr="00A7193D">
        <w:rPr>
          <w:rFonts w:ascii="Arial" w:eastAsia="Calibri" w:hAnsi="Arial" w:cs="Arial"/>
          <w:b/>
          <w:u w:val="single"/>
          <w:lang w:val="sr-Cyrl-CS"/>
        </w:rPr>
        <w:t>НАЈНИЖА ЦЕНА</w:t>
      </w:r>
      <w:r w:rsidRPr="00A7193D">
        <w:rPr>
          <w:rFonts w:ascii="Arial" w:eastAsia="Calibri" w:hAnsi="Arial" w:cs="Arial"/>
          <w:b/>
          <w:bCs/>
          <w:sz w:val="22"/>
          <w:szCs w:val="22"/>
          <w:lang w:val="en-US"/>
        </w:rPr>
        <w:t xml:space="preserve"> </w:t>
      </w:r>
    </w:p>
    <w:p w:rsidR="00A7193D" w:rsidRPr="00A7193D" w:rsidRDefault="00A7193D" w:rsidP="00A7193D">
      <w:pPr>
        <w:spacing w:after="200" w:line="276" w:lineRule="auto"/>
        <w:jc w:val="both"/>
        <w:rPr>
          <w:rFonts w:ascii="Arial" w:eastAsia="Calibri" w:hAnsi="Arial" w:cs="Arial"/>
          <w:lang w:val="sr-Cyrl-RS"/>
        </w:rPr>
      </w:pPr>
      <w:r w:rsidRPr="00A7193D">
        <w:rPr>
          <w:rFonts w:ascii="Arial" w:eastAsia="Calibri" w:hAnsi="Arial" w:cs="Arial"/>
          <w:lang w:val="en-US"/>
        </w:rPr>
        <w:t xml:space="preserve">У </w:t>
      </w:r>
      <w:proofErr w:type="spellStart"/>
      <w:r w:rsidRPr="00A7193D">
        <w:rPr>
          <w:rFonts w:ascii="Arial" w:eastAsia="Calibri" w:hAnsi="Arial" w:cs="Arial"/>
          <w:lang w:val="en-US"/>
        </w:rPr>
        <w:t>случају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примене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критеријума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најниже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понуђене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цене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, а у </w:t>
      </w:r>
      <w:proofErr w:type="spellStart"/>
      <w:r w:rsidRPr="00A7193D">
        <w:rPr>
          <w:rFonts w:ascii="Arial" w:eastAsia="Calibri" w:hAnsi="Arial" w:cs="Arial"/>
          <w:lang w:val="en-US"/>
        </w:rPr>
        <w:t>ситуацији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када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постоје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понуде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понуђача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који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нуде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добра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домаћег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порекла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и </w:t>
      </w:r>
      <w:proofErr w:type="spellStart"/>
      <w:r w:rsidRPr="00A7193D">
        <w:rPr>
          <w:rFonts w:ascii="Arial" w:eastAsia="Calibri" w:hAnsi="Arial" w:cs="Arial"/>
          <w:lang w:val="en-US"/>
        </w:rPr>
        <w:t>понуде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понуђача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који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нуде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добра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страног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порекла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, </w:t>
      </w:r>
      <w:proofErr w:type="spellStart"/>
      <w:r w:rsidRPr="00A7193D">
        <w:rPr>
          <w:rFonts w:ascii="Arial" w:eastAsia="Calibri" w:hAnsi="Arial" w:cs="Arial"/>
          <w:lang w:val="en-US"/>
        </w:rPr>
        <w:t>наручилац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мора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изабрати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понуду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понуђача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који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нуди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добра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домаћег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порекла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под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условом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да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његова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понуђена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цена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није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преко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r w:rsidRPr="00A7193D">
        <w:rPr>
          <w:rFonts w:ascii="Arial" w:eastAsia="Calibri" w:hAnsi="Arial" w:cs="Arial"/>
          <w:lang w:val="sr-Cyrl-RS"/>
        </w:rPr>
        <w:t>20</w:t>
      </w:r>
      <w:r w:rsidRPr="00A7193D">
        <w:rPr>
          <w:rFonts w:ascii="Arial" w:eastAsia="Calibri" w:hAnsi="Arial" w:cs="Arial"/>
          <w:lang w:val="en-US"/>
        </w:rPr>
        <w:t xml:space="preserve">% </w:t>
      </w:r>
      <w:proofErr w:type="spellStart"/>
      <w:r w:rsidRPr="00A7193D">
        <w:rPr>
          <w:rFonts w:ascii="Arial" w:eastAsia="Calibri" w:hAnsi="Arial" w:cs="Arial"/>
          <w:lang w:val="en-US"/>
        </w:rPr>
        <w:t>већа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у </w:t>
      </w:r>
      <w:proofErr w:type="spellStart"/>
      <w:r w:rsidRPr="00A7193D">
        <w:rPr>
          <w:rFonts w:ascii="Arial" w:eastAsia="Calibri" w:hAnsi="Arial" w:cs="Arial"/>
          <w:lang w:val="en-US"/>
        </w:rPr>
        <w:t>односу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на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најнижу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понуђену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цену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понуђача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који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нуди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добра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страног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порекла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. </w:t>
      </w:r>
    </w:p>
    <w:p w:rsidR="00A7193D" w:rsidRPr="00A7193D" w:rsidRDefault="00A7193D" w:rsidP="00A7193D">
      <w:pPr>
        <w:spacing w:after="200" w:line="276" w:lineRule="auto"/>
        <w:jc w:val="both"/>
        <w:rPr>
          <w:rFonts w:ascii="Arial" w:eastAsia="Calibri" w:hAnsi="Arial" w:cs="Arial"/>
          <w:lang w:val="sr-Cyrl-RS"/>
        </w:rPr>
      </w:pPr>
      <w:proofErr w:type="gramStart"/>
      <w:r w:rsidRPr="00FE700B">
        <w:rPr>
          <w:rFonts w:ascii="Arial" w:eastAsia="Calibri" w:hAnsi="Arial" w:cs="Arial"/>
          <w:b/>
          <w:lang w:val="en-US"/>
        </w:rPr>
        <w:t xml:space="preserve">У </w:t>
      </w:r>
      <w:proofErr w:type="spellStart"/>
      <w:r w:rsidRPr="00FE700B">
        <w:rPr>
          <w:rFonts w:ascii="Arial" w:eastAsia="Calibri" w:hAnsi="Arial" w:cs="Arial"/>
          <w:b/>
          <w:lang w:val="en-US"/>
        </w:rPr>
        <w:t>понуђену</w:t>
      </w:r>
      <w:proofErr w:type="spellEnd"/>
      <w:r w:rsidRPr="00FE700B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FE700B">
        <w:rPr>
          <w:rFonts w:ascii="Arial" w:eastAsia="Calibri" w:hAnsi="Arial" w:cs="Arial"/>
          <w:b/>
          <w:lang w:val="en-US"/>
        </w:rPr>
        <w:t>цену</w:t>
      </w:r>
      <w:proofErr w:type="spellEnd"/>
      <w:r w:rsidRPr="00FE700B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FE700B">
        <w:rPr>
          <w:rFonts w:ascii="Arial" w:eastAsia="Calibri" w:hAnsi="Arial" w:cs="Arial"/>
          <w:b/>
          <w:lang w:val="en-US"/>
        </w:rPr>
        <w:t>страног</w:t>
      </w:r>
      <w:proofErr w:type="spellEnd"/>
      <w:r w:rsidRPr="00FE700B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FE700B">
        <w:rPr>
          <w:rFonts w:ascii="Arial" w:eastAsia="Calibri" w:hAnsi="Arial" w:cs="Arial"/>
          <w:b/>
          <w:lang w:val="en-US"/>
        </w:rPr>
        <w:t>понуђача</w:t>
      </w:r>
      <w:proofErr w:type="spellEnd"/>
      <w:r w:rsidRPr="00FE700B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FE700B">
        <w:rPr>
          <w:rFonts w:ascii="Arial" w:eastAsia="Calibri" w:hAnsi="Arial" w:cs="Arial"/>
          <w:b/>
          <w:lang w:val="en-US"/>
        </w:rPr>
        <w:t>урачунавају</w:t>
      </w:r>
      <w:proofErr w:type="spellEnd"/>
      <w:r w:rsidRPr="00FE700B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FE700B">
        <w:rPr>
          <w:rFonts w:ascii="Arial" w:eastAsia="Calibri" w:hAnsi="Arial" w:cs="Arial"/>
          <w:b/>
          <w:lang w:val="en-US"/>
        </w:rPr>
        <w:t>се</w:t>
      </w:r>
      <w:proofErr w:type="spellEnd"/>
      <w:r w:rsidRPr="00FE700B">
        <w:rPr>
          <w:rFonts w:ascii="Arial" w:eastAsia="Calibri" w:hAnsi="Arial" w:cs="Arial"/>
          <w:b/>
          <w:lang w:val="en-US"/>
        </w:rPr>
        <w:t xml:space="preserve"> и </w:t>
      </w:r>
      <w:proofErr w:type="spellStart"/>
      <w:r w:rsidRPr="00FE700B">
        <w:rPr>
          <w:rFonts w:ascii="Arial" w:eastAsia="Calibri" w:hAnsi="Arial" w:cs="Arial"/>
          <w:b/>
          <w:lang w:val="en-US"/>
        </w:rPr>
        <w:t>царинске</w:t>
      </w:r>
      <w:proofErr w:type="spellEnd"/>
      <w:r w:rsidRPr="00FE700B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FE700B">
        <w:rPr>
          <w:rFonts w:ascii="Arial" w:eastAsia="Calibri" w:hAnsi="Arial" w:cs="Arial"/>
          <w:b/>
          <w:lang w:val="en-US"/>
        </w:rPr>
        <w:t>дажбине</w:t>
      </w:r>
      <w:proofErr w:type="spellEnd"/>
      <w:r w:rsidRPr="00A7193D">
        <w:rPr>
          <w:rFonts w:ascii="Arial" w:eastAsia="Calibri" w:hAnsi="Arial" w:cs="Arial"/>
          <w:lang w:val="en-US"/>
        </w:rPr>
        <w:t>.</w:t>
      </w:r>
      <w:proofErr w:type="gramEnd"/>
    </w:p>
    <w:p w:rsidR="00A7193D" w:rsidRPr="00A7193D" w:rsidRDefault="00A7193D" w:rsidP="00A7193D">
      <w:pPr>
        <w:spacing w:after="120"/>
        <w:jc w:val="both"/>
        <w:rPr>
          <w:rFonts w:ascii="Arial" w:eastAsia="Calibri" w:hAnsi="Arial" w:cs="Arial"/>
          <w:lang w:val="en-US"/>
        </w:rPr>
      </w:pPr>
      <w:proofErr w:type="spellStart"/>
      <w:proofErr w:type="gramStart"/>
      <w:r w:rsidRPr="00A7193D">
        <w:rPr>
          <w:rFonts w:ascii="Arial" w:eastAsia="Calibri" w:hAnsi="Arial" w:cs="Arial"/>
          <w:lang w:val="en-US"/>
        </w:rPr>
        <w:t>Када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понуђач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достави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доказ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да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нуди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добра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домаћег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порекла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, </w:t>
      </w:r>
      <w:proofErr w:type="spellStart"/>
      <w:r w:rsidRPr="00A7193D">
        <w:rPr>
          <w:rFonts w:ascii="Arial" w:eastAsia="Calibri" w:hAnsi="Arial" w:cs="Arial"/>
          <w:lang w:val="en-US"/>
        </w:rPr>
        <w:t>наручилац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ће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, </w:t>
      </w:r>
      <w:proofErr w:type="spellStart"/>
      <w:r w:rsidRPr="00A7193D">
        <w:rPr>
          <w:rFonts w:ascii="Arial" w:eastAsia="Calibri" w:hAnsi="Arial" w:cs="Arial"/>
          <w:lang w:val="en-US"/>
        </w:rPr>
        <w:t>пре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рангирања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понуда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, </w:t>
      </w:r>
      <w:proofErr w:type="spellStart"/>
      <w:r w:rsidRPr="00A7193D">
        <w:rPr>
          <w:rFonts w:ascii="Arial" w:eastAsia="Calibri" w:hAnsi="Arial" w:cs="Arial"/>
          <w:lang w:val="en-US"/>
        </w:rPr>
        <w:t>позвати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све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остале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понуђаче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чије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су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понуде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оцењене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као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прихватљиве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да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се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изјасне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да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ли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нуде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добра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домаћег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порекла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и </w:t>
      </w:r>
      <w:proofErr w:type="spellStart"/>
      <w:r w:rsidRPr="00A7193D">
        <w:rPr>
          <w:rFonts w:ascii="Arial" w:eastAsia="Calibri" w:hAnsi="Arial" w:cs="Arial"/>
          <w:lang w:val="en-US"/>
        </w:rPr>
        <w:t>да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доставе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доказ</w:t>
      </w:r>
      <w:proofErr w:type="spellEnd"/>
      <w:r w:rsidRPr="00A7193D">
        <w:rPr>
          <w:rFonts w:ascii="Arial" w:eastAsia="Calibri" w:hAnsi="Arial" w:cs="Arial"/>
          <w:lang w:val="en-US"/>
        </w:rPr>
        <w:t>.</w:t>
      </w:r>
      <w:proofErr w:type="gramEnd"/>
    </w:p>
    <w:p w:rsidR="00A7193D" w:rsidRPr="00A7193D" w:rsidRDefault="00A7193D" w:rsidP="00A7193D">
      <w:pPr>
        <w:spacing w:after="120"/>
        <w:jc w:val="both"/>
        <w:rPr>
          <w:rFonts w:ascii="Arial" w:eastAsia="Calibri" w:hAnsi="Arial" w:cs="Arial"/>
          <w:lang w:val="en-US"/>
        </w:rPr>
      </w:pPr>
      <w:proofErr w:type="spellStart"/>
      <w:proofErr w:type="gramStart"/>
      <w:r w:rsidRPr="00A7193D">
        <w:rPr>
          <w:rFonts w:ascii="Arial" w:eastAsia="Calibri" w:hAnsi="Arial" w:cs="Arial"/>
          <w:lang w:val="en-US"/>
        </w:rPr>
        <w:t>Предност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дата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r w:rsidRPr="00A7193D">
        <w:rPr>
          <w:rFonts w:ascii="Arial" w:eastAsia="Calibri" w:hAnsi="Arial" w:cs="Arial"/>
          <w:lang w:val="sr-Cyrl-RS"/>
        </w:rPr>
        <w:t xml:space="preserve">за домаће понуђаче и добра домаћег порекла (члан 86. </w:t>
      </w:r>
      <w:proofErr w:type="spellStart"/>
      <w:r w:rsidRPr="00A7193D">
        <w:rPr>
          <w:rFonts w:ascii="Arial" w:eastAsia="Calibri" w:hAnsi="Arial" w:cs="Arial"/>
          <w:lang w:val="en-US"/>
        </w:rPr>
        <w:t>ст</w:t>
      </w:r>
      <w:proofErr w:type="spellEnd"/>
      <w:r w:rsidRPr="00A7193D">
        <w:rPr>
          <w:rFonts w:ascii="Arial" w:eastAsia="Calibri" w:hAnsi="Arial" w:cs="Arial"/>
          <w:lang w:val="sr-Cyrl-RS"/>
        </w:rPr>
        <w:t>ав</w:t>
      </w:r>
      <w:r w:rsidRPr="00A7193D">
        <w:rPr>
          <w:rFonts w:ascii="Arial" w:eastAsia="Calibri" w:hAnsi="Arial" w:cs="Arial"/>
          <w:lang w:val="en-US"/>
        </w:rPr>
        <w:t xml:space="preserve"> 1. </w:t>
      </w:r>
      <w:proofErr w:type="spellStart"/>
      <w:r w:rsidRPr="00A7193D">
        <w:rPr>
          <w:rFonts w:ascii="Arial" w:eastAsia="Calibri" w:hAnsi="Arial" w:cs="Arial"/>
          <w:lang w:val="en-US"/>
        </w:rPr>
        <w:t>до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4.</w:t>
      </w:r>
      <w:proofErr w:type="gramEnd"/>
      <w:r w:rsidRPr="00A7193D">
        <w:rPr>
          <w:rFonts w:ascii="Arial" w:eastAsia="Calibri" w:hAnsi="Arial" w:cs="Arial"/>
          <w:lang w:val="en-US"/>
        </w:rPr>
        <w:t xml:space="preserve"> </w:t>
      </w:r>
      <w:r w:rsidRPr="00A7193D">
        <w:rPr>
          <w:rFonts w:ascii="Arial" w:eastAsia="Calibri" w:hAnsi="Arial" w:cs="Arial"/>
          <w:lang w:val="sr-Cyrl-RS"/>
        </w:rPr>
        <w:t>ЗЈН)</w:t>
      </w:r>
      <w:r w:rsidRPr="00A7193D">
        <w:rPr>
          <w:rFonts w:ascii="Arial" w:eastAsia="Calibri" w:hAnsi="Arial" w:cs="Arial"/>
          <w:lang w:val="en-US"/>
        </w:rPr>
        <w:t xml:space="preserve"> у </w:t>
      </w:r>
      <w:proofErr w:type="spellStart"/>
      <w:r w:rsidRPr="00A7193D">
        <w:rPr>
          <w:rFonts w:ascii="Arial" w:eastAsia="Calibri" w:hAnsi="Arial" w:cs="Arial"/>
          <w:lang w:val="en-US"/>
        </w:rPr>
        <w:t>поступцима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јавних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набавки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у </w:t>
      </w:r>
      <w:proofErr w:type="spellStart"/>
      <w:r w:rsidRPr="00A7193D">
        <w:rPr>
          <w:rFonts w:ascii="Arial" w:eastAsia="Calibri" w:hAnsi="Arial" w:cs="Arial"/>
          <w:lang w:val="en-US"/>
        </w:rPr>
        <w:t>којима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учествују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понуђачи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из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држава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lastRenderedPageBreak/>
        <w:t>потписница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Споразума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о </w:t>
      </w:r>
      <w:proofErr w:type="spellStart"/>
      <w:r w:rsidRPr="00A7193D">
        <w:rPr>
          <w:rFonts w:ascii="Arial" w:eastAsia="Calibri" w:hAnsi="Arial" w:cs="Arial"/>
          <w:lang w:val="en-US"/>
        </w:rPr>
        <w:t>слободној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трговини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у </w:t>
      </w:r>
      <w:proofErr w:type="spellStart"/>
      <w:r w:rsidRPr="00A7193D">
        <w:rPr>
          <w:rFonts w:ascii="Arial" w:eastAsia="Calibri" w:hAnsi="Arial" w:cs="Arial"/>
          <w:lang w:val="en-US"/>
        </w:rPr>
        <w:t>централној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Европи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(ЦЕФТА 2006) </w:t>
      </w:r>
      <w:proofErr w:type="spellStart"/>
      <w:r w:rsidRPr="00A7193D">
        <w:rPr>
          <w:rFonts w:ascii="Arial" w:eastAsia="Calibri" w:hAnsi="Arial" w:cs="Arial"/>
          <w:lang w:val="en-US"/>
        </w:rPr>
        <w:t>примењиваће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се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сходно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одредбама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тог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споразума</w:t>
      </w:r>
      <w:proofErr w:type="spellEnd"/>
      <w:r w:rsidRPr="00A7193D">
        <w:rPr>
          <w:rFonts w:ascii="Arial" w:eastAsia="Calibri" w:hAnsi="Arial" w:cs="Arial"/>
          <w:lang w:val="en-US"/>
        </w:rPr>
        <w:t>.</w:t>
      </w:r>
    </w:p>
    <w:p w:rsidR="00A7193D" w:rsidRPr="00A7193D" w:rsidRDefault="00A7193D" w:rsidP="00A7193D">
      <w:pPr>
        <w:jc w:val="both"/>
        <w:rPr>
          <w:rFonts w:ascii="Arial" w:eastAsia="Calibri" w:hAnsi="Arial" w:cs="Arial"/>
          <w:lang w:val="sr-Cyrl-RS"/>
        </w:rPr>
      </w:pPr>
      <w:proofErr w:type="spellStart"/>
      <w:proofErr w:type="gramStart"/>
      <w:r w:rsidRPr="00A7193D">
        <w:rPr>
          <w:rFonts w:ascii="Arial" w:eastAsia="Calibri" w:hAnsi="Arial" w:cs="Arial"/>
          <w:lang w:val="en-US"/>
        </w:rPr>
        <w:t>Предност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дата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r w:rsidRPr="00A7193D">
        <w:rPr>
          <w:rFonts w:ascii="Arial" w:eastAsia="Calibri" w:hAnsi="Arial" w:cs="Arial"/>
          <w:lang w:val="sr-Cyrl-RS"/>
        </w:rPr>
        <w:t>за домаће понуђаче и добра домаћег порекла (члан 86. став</w:t>
      </w:r>
      <w:r w:rsidRPr="00A7193D">
        <w:rPr>
          <w:rFonts w:ascii="Arial" w:eastAsia="Calibri" w:hAnsi="Arial" w:cs="Arial"/>
          <w:lang w:val="en-US"/>
        </w:rPr>
        <w:t xml:space="preserve"> 1. </w:t>
      </w:r>
      <w:proofErr w:type="spellStart"/>
      <w:r w:rsidRPr="00A7193D">
        <w:rPr>
          <w:rFonts w:ascii="Arial" w:eastAsia="Calibri" w:hAnsi="Arial" w:cs="Arial"/>
          <w:lang w:val="en-US"/>
        </w:rPr>
        <w:t>до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4.</w:t>
      </w:r>
      <w:proofErr w:type="gramEnd"/>
      <w:r w:rsidRPr="00A7193D">
        <w:rPr>
          <w:rFonts w:ascii="Arial" w:eastAsia="Calibri" w:hAnsi="Arial" w:cs="Arial"/>
          <w:lang w:val="sr-Cyrl-RS"/>
        </w:rPr>
        <w:t xml:space="preserve"> ЗЈН)</w:t>
      </w:r>
      <w:r w:rsidRPr="00A7193D">
        <w:rPr>
          <w:rFonts w:ascii="Arial" w:eastAsia="Calibri" w:hAnsi="Arial" w:cs="Arial"/>
          <w:lang w:val="en-US"/>
        </w:rPr>
        <w:t xml:space="preserve"> у </w:t>
      </w:r>
      <w:proofErr w:type="spellStart"/>
      <w:r w:rsidRPr="00A7193D">
        <w:rPr>
          <w:rFonts w:ascii="Arial" w:eastAsia="Calibri" w:hAnsi="Arial" w:cs="Arial"/>
          <w:lang w:val="en-US"/>
        </w:rPr>
        <w:t>поступцима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јавних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набавки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у </w:t>
      </w:r>
      <w:proofErr w:type="spellStart"/>
      <w:r w:rsidRPr="00A7193D">
        <w:rPr>
          <w:rFonts w:ascii="Arial" w:eastAsia="Calibri" w:hAnsi="Arial" w:cs="Arial"/>
          <w:lang w:val="en-US"/>
        </w:rPr>
        <w:t>којима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учествују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понуђачи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из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држава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потписница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Споразума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о </w:t>
      </w:r>
      <w:proofErr w:type="spellStart"/>
      <w:r w:rsidRPr="00A7193D">
        <w:rPr>
          <w:rFonts w:ascii="Arial" w:eastAsia="Calibri" w:hAnsi="Arial" w:cs="Arial"/>
          <w:lang w:val="en-US"/>
        </w:rPr>
        <w:t>стабилизацији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и </w:t>
      </w:r>
      <w:proofErr w:type="spellStart"/>
      <w:r w:rsidRPr="00A7193D">
        <w:rPr>
          <w:rFonts w:ascii="Arial" w:eastAsia="Calibri" w:hAnsi="Arial" w:cs="Arial"/>
          <w:lang w:val="en-US"/>
        </w:rPr>
        <w:t>придруживању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између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Европских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заједница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и </w:t>
      </w:r>
      <w:proofErr w:type="spellStart"/>
      <w:r w:rsidRPr="00A7193D">
        <w:rPr>
          <w:rFonts w:ascii="Arial" w:eastAsia="Calibri" w:hAnsi="Arial" w:cs="Arial"/>
          <w:lang w:val="en-US"/>
        </w:rPr>
        <w:t>њихових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држава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чланица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, </w:t>
      </w:r>
      <w:proofErr w:type="spellStart"/>
      <w:r w:rsidRPr="00A7193D">
        <w:rPr>
          <w:rFonts w:ascii="Arial" w:eastAsia="Calibri" w:hAnsi="Arial" w:cs="Arial"/>
          <w:lang w:val="en-US"/>
        </w:rPr>
        <w:t>са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једне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стране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, и </w:t>
      </w:r>
      <w:proofErr w:type="spellStart"/>
      <w:r w:rsidRPr="00A7193D">
        <w:rPr>
          <w:rFonts w:ascii="Arial" w:eastAsia="Calibri" w:hAnsi="Arial" w:cs="Arial"/>
          <w:lang w:val="en-US"/>
        </w:rPr>
        <w:t>Републике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Србије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, </w:t>
      </w:r>
      <w:proofErr w:type="spellStart"/>
      <w:r w:rsidRPr="00A7193D">
        <w:rPr>
          <w:rFonts w:ascii="Arial" w:eastAsia="Calibri" w:hAnsi="Arial" w:cs="Arial"/>
          <w:lang w:val="en-US"/>
        </w:rPr>
        <w:t>са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друге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стране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, </w:t>
      </w:r>
      <w:proofErr w:type="spellStart"/>
      <w:r w:rsidRPr="00A7193D">
        <w:rPr>
          <w:rFonts w:ascii="Arial" w:eastAsia="Calibri" w:hAnsi="Arial" w:cs="Arial"/>
          <w:lang w:val="en-US"/>
        </w:rPr>
        <w:t>примењиваће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се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сходно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одредбама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тог</w:t>
      </w:r>
      <w:proofErr w:type="spellEnd"/>
      <w:r w:rsidRPr="00A7193D">
        <w:rPr>
          <w:rFonts w:ascii="Arial" w:eastAsia="Calibri" w:hAnsi="Arial" w:cs="Arial"/>
          <w:lang w:val="en-US"/>
        </w:rPr>
        <w:t xml:space="preserve"> </w:t>
      </w:r>
      <w:proofErr w:type="spellStart"/>
      <w:r w:rsidRPr="00A7193D">
        <w:rPr>
          <w:rFonts w:ascii="Arial" w:eastAsia="Calibri" w:hAnsi="Arial" w:cs="Arial"/>
          <w:lang w:val="en-US"/>
        </w:rPr>
        <w:t>споразума</w:t>
      </w:r>
      <w:proofErr w:type="spellEnd"/>
      <w:r w:rsidRPr="00A7193D">
        <w:rPr>
          <w:rFonts w:ascii="Arial" w:eastAsia="Calibri" w:hAnsi="Arial" w:cs="Arial"/>
          <w:lang w:val="en-US"/>
        </w:rPr>
        <w:t>.</w:t>
      </w:r>
    </w:p>
    <w:p w:rsidR="004C4333" w:rsidRPr="00101829" w:rsidRDefault="004C4333" w:rsidP="004C4333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TimesNewRomanPSMT" w:hAnsi="Arial" w:cs="Arial"/>
          <w:b/>
          <w:bCs/>
          <w:iCs/>
          <w:lang w:val="en-US"/>
        </w:rPr>
      </w:pPr>
    </w:p>
    <w:p w:rsidR="004C4333" w:rsidRPr="00682740" w:rsidRDefault="004C4333" w:rsidP="004C4333">
      <w:pPr>
        <w:autoSpaceDE w:val="0"/>
        <w:autoSpaceDN w:val="0"/>
        <w:adjustRightInd w:val="0"/>
        <w:contextualSpacing/>
        <w:jc w:val="both"/>
        <w:rPr>
          <w:rFonts w:ascii="Arial" w:eastAsia="TimesNewRomanPSMT" w:hAnsi="Arial" w:cs="Arial"/>
          <w:b/>
          <w:bCs/>
          <w:lang w:val="en-US"/>
        </w:rPr>
      </w:pPr>
    </w:p>
    <w:p w:rsidR="00682740" w:rsidRPr="00101829" w:rsidRDefault="00682740" w:rsidP="00682740">
      <w:pPr>
        <w:autoSpaceDE w:val="0"/>
        <w:autoSpaceDN w:val="0"/>
        <w:adjustRightInd w:val="0"/>
        <w:contextualSpacing/>
        <w:jc w:val="both"/>
        <w:rPr>
          <w:rFonts w:ascii="Arial" w:eastAsia="TimesNewRomanPSMT" w:hAnsi="Arial" w:cs="Arial"/>
          <w:b/>
          <w:bCs/>
          <w:lang w:val="en-US"/>
        </w:rPr>
      </w:pPr>
    </w:p>
    <w:p w:rsidR="00682740" w:rsidRDefault="0009585F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2. Извршена је измена</w:t>
      </w:r>
      <w:r w:rsidR="00CE37CD">
        <w:rPr>
          <w:rFonts w:ascii="Arial" w:hAnsi="Arial" w:cs="Arial"/>
          <w:lang w:val="sr-Cyrl-CS"/>
        </w:rPr>
        <w:t xml:space="preserve"> члана 4.</w:t>
      </w:r>
      <w:r>
        <w:rPr>
          <w:rFonts w:ascii="Arial" w:hAnsi="Arial" w:cs="Arial"/>
          <w:lang w:val="sr-Cyrl-CS"/>
        </w:rPr>
        <w:t xml:space="preserve"> Модела уговора </w:t>
      </w:r>
    </w:p>
    <w:p w:rsidR="0009585F" w:rsidRPr="0009585F" w:rsidRDefault="0009585F" w:rsidP="0009585F">
      <w:pPr>
        <w:spacing w:before="120" w:after="120"/>
        <w:ind w:firstLine="567"/>
        <w:jc w:val="both"/>
        <w:rPr>
          <w:rFonts w:ascii="Arial" w:hAnsi="Arial" w:cs="Arial"/>
          <w:b/>
          <w:lang w:val="sr-Cyrl-CS"/>
        </w:rPr>
      </w:pPr>
      <w:r w:rsidRPr="0009585F">
        <w:rPr>
          <w:rFonts w:ascii="Arial" w:hAnsi="Arial" w:cs="Arial"/>
          <w:b/>
          <w:lang w:val="sr-Cyrl-CS"/>
        </w:rPr>
        <w:t>ЦЕНА</w:t>
      </w:r>
    </w:p>
    <w:p w:rsidR="0009585F" w:rsidRPr="0009585F" w:rsidRDefault="0009585F" w:rsidP="0009585F">
      <w:pPr>
        <w:spacing w:before="120" w:after="120"/>
        <w:jc w:val="center"/>
        <w:rPr>
          <w:rFonts w:ascii="Arial" w:hAnsi="Arial" w:cs="Arial"/>
          <w:lang w:val="en-US"/>
        </w:rPr>
      </w:pPr>
      <w:r w:rsidRPr="0009585F">
        <w:rPr>
          <w:rFonts w:ascii="Arial" w:hAnsi="Arial" w:cs="Arial"/>
          <w:lang w:val="sr-Cyrl-CS"/>
        </w:rPr>
        <w:t>Члан 4.</w:t>
      </w:r>
    </w:p>
    <w:p w:rsidR="0009585F" w:rsidRPr="0009585F" w:rsidRDefault="0009585F" w:rsidP="0009585F">
      <w:pPr>
        <w:ind w:right="30"/>
        <w:rPr>
          <w:rFonts w:ascii="Arial" w:hAnsi="Arial" w:cs="Arial"/>
          <w:lang w:val="en-US"/>
        </w:rPr>
      </w:pPr>
      <w:r w:rsidRPr="0009585F">
        <w:rPr>
          <w:rFonts w:ascii="Arial" w:hAnsi="Arial" w:cs="Arial"/>
          <w:lang w:val="sr-Cyrl-CS"/>
        </w:rPr>
        <w:t xml:space="preserve">Купац се обавезује да Продавцу на име цене за испоручена добра која су предмет овог уговора плати износ од _____________ динара. Порез на додату вредност (20%) износи ___________ динара. Укупна вредност уговора износи </w:t>
      </w:r>
      <w:r w:rsidRPr="0009585F">
        <w:rPr>
          <w:rFonts w:ascii="Arial" w:hAnsi="Arial" w:cs="Arial"/>
          <w:b/>
          <w:lang w:val="sr-Cyrl-CS"/>
        </w:rPr>
        <w:t>____________</w:t>
      </w:r>
      <w:r w:rsidRPr="0009585F">
        <w:rPr>
          <w:rFonts w:ascii="Arial" w:hAnsi="Arial" w:cs="Arial"/>
          <w:lang w:val="sr-Cyrl-CS"/>
        </w:rPr>
        <w:t xml:space="preserve"> динара. (</w:t>
      </w:r>
      <w:proofErr w:type="spellStart"/>
      <w:r w:rsidRPr="0009585F">
        <w:rPr>
          <w:rFonts w:ascii="Arial" w:hAnsi="Arial" w:cs="Arial"/>
          <w:lang w:val="en-US"/>
        </w:rPr>
        <w:t>Уколико</w:t>
      </w:r>
      <w:proofErr w:type="spellEnd"/>
      <w:r w:rsidRPr="0009585F">
        <w:rPr>
          <w:rFonts w:ascii="Arial" w:hAnsi="Arial" w:cs="Arial"/>
          <w:lang w:val="en-US"/>
        </w:rPr>
        <w:t xml:space="preserve"> </w:t>
      </w:r>
      <w:proofErr w:type="spellStart"/>
      <w:r w:rsidRPr="0009585F">
        <w:rPr>
          <w:rFonts w:ascii="Arial" w:hAnsi="Arial" w:cs="Arial"/>
          <w:lang w:val="en-US"/>
        </w:rPr>
        <w:t>је</w:t>
      </w:r>
      <w:proofErr w:type="spellEnd"/>
      <w:r w:rsidRPr="0009585F">
        <w:rPr>
          <w:rFonts w:ascii="Arial" w:hAnsi="Arial" w:cs="Arial"/>
          <w:lang w:val="en-US"/>
        </w:rPr>
        <w:t xml:space="preserve"> </w:t>
      </w:r>
      <w:proofErr w:type="spellStart"/>
      <w:r w:rsidRPr="0009585F">
        <w:rPr>
          <w:rFonts w:ascii="Arial" w:hAnsi="Arial" w:cs="Arial"/>
          <w:lang w:val="en-US"/>
        </w:rPr>
        <w:t>понуду</w:t>
      </w:r>
      <w:proofErr w:type="spellEnd"/>
      <w:r w:rsidRPr="0009585F">
        <w:rPr>
          <w:rFonts w:ascii="Arial" w:hAnsi="Arial" w:cs="Arial"/>
          <w:lang w:val="en-US"/>
        </w:rPr>
        <w:t xml:space="preserve"> </w:t>
      </w:r>
      <w:proofErr w:type="spellStart"/>
      <w:r w:rsidRPr="0009585F">
        <w:rPr>
          <w:rFonts w:ascii="Arial" w:hAnsi="Arial" w:cs="Arial"/>
          <w:lang w:val="en-US"/>
        </w:rPr>
        <w:t>поднео</w:t>
      </w:r>
      <w:proofErr w:type="spellEnd"/>
      <w:r w:rsidRPr="0009585F">
        <w:rPr>
          <w:rFonts w:ascii="Arial" w:hAnsi="Arial" w:cs="Arial"/>
          <w:lang w:val="en-US"/>
        </w:rPr>
        <w:t xml:space="preserve"> </w:t>
      </w:r>
      <w:proofErr w:type="spellStart"/>
      <w:r w:rsidRPr="0009585F">
        <w:rPr>
          <w:rFonts w:ascii="Arial" w:hAnsi="Arial" w:cs="Arial"/>
          <w:lang w:val="en-US"/>
        </w:rPr>
        <w:t>страни</w:t>
      </w:r>
      <w:proofErr w:type="spellEnd"/>
      <w:r w:rsidRPr="0009585F">
        <w:rPr>
          <w:rFonts w:ascii="Arial" w:hAnsi="Arial" w:cs="Arial"/>
          <w:lang w:val="en-US"/>
        </w:rPr>
        <w:t xml:space="preserve"> </w:t>
      </w:r>
      <w:proofErr w:type="spellStart"/>
      <w:r w:rsidRPr="0009585F">
        <w:rPr>
          <w:rFonts w:ascii="Arial" w:hAnsi="Arial" w:cs="Arial"/>
          <w:lang w:val="en-US"/>
        </w:rPr>
        <w:t>понуђач</w:t>
      </w:r>
      <w:proofErr w:type="spellEnd"/>
      <w:r w:rsidRPr="0009585F">
        <w:rPr>
          <w:rFonts w:ascii="Arial" w:hAnsi="Arial" w:cs="Arial"/>
          <w:lang w:val="en-US"/>
        </w:rPr>
        <w:t xml:space="preserve">, </w:t>
      </w:r>
      <w:proofErr w:type="spellStart"/>
      <w:r w:rsidRPr="0009585F">
        <w:rPr>
          <w:rFonts w:ascii="Arial" w:hAnsi="Arial" w:cs="Arial"/>
          <w:lang w:val="en-US"/>
        </w:rPr>
        <w:t>понуђена</w:t>
      </w:r>
      <w:proofErr w:type="spellEnd"/>
      <w:r w:rsidRPr="0009585F">
        <w:rPr>
          <w:rFonts w:ascii="Arial" w:hAnsi="Arial" w:cs="Arial"/>
          <w:lang w:val="en-US"/>
        </w:rPr>
        <w:t xml:space="preserve"> </w:t>
      </w:r>
      <w:proofErr w:type="spellStart"/>
      <w:r w:rsidRPr="0009585F">
        <w:rPr>
          <w:rFonts w:ascii="Arial" w:hAnsi="Arial" w:cs="Arial"/>
          <w:lang w:val="en-US"/>
        </w:rPr>
        <w:t>цена</w:t>
      </w:r>
      <w:proofErr w:type="spellEnd"/>
      <w:r w:rsidRPr="0009585F">
        <w:rPr>
          <w:rFonts w:ascii="Arial" w:hAnsi="Arial" w:cs="Arial"/>
          <w:lang w:val="en-US"/>
        </w:rPr>
        <w:t xml:space="preserve"> </w:t>
      </w:r>
      <w:proofErr w:type="spellStart"/>
      <w:r w:rsidRPr="0009585F">
        <w:rPr>
          <w:rFonts w:ascii="Arial" w:hAnsi="Arial" w:cs="Arial"/>
          <w:lang w:val="en-US"/>
        </w:rPr>
        <w:t>је</w:t>
      </w:r>
      <w:proofErr w:type="spellEnd"/>
      <w:r w:rsidRPr="0009585F">
        <w:rPr>
          <w:rFonts w:ascii="Arial" w:hAnsi="Arial" w:cs="Arial"/>
          <w:lang w:val="en-US"/>
        </w:rPr>
        <w:t xml:space="preserve"> </w:t>
      </w:r>
      <w:proofErr w:type="spellStart"/>
      <w:r w:rsidRPr="0009585F">
        <w:rPr>
          <w:rFonts w:ascii="Arial" w:hAnsi="Arial" w:cs="Arial"/>
          <w:lang w:val="en-US"/>
        </w:rPr>
        <w:t>фиксна</w:t>
      </w:r>
      <w:proofErr w:type="spellEnd"/>
      <w:r w:rsidRPr="0009585F">
        <w:rPr>
          <w:rFonts w:ascii="Arial" w:hAnsi="Arial" w:cs="Arial"/>
          <w:lang w:val="en-US"/>
        </w:rPr>
        <w:t xml:space="preserve"> у ЕУР </w:t>
      </w:r>
      <w:proofErr w:type="spellStart"/>
      <w:r w:rsidRPr="0009585F">
        <w:rPr>
          <w:rFonts w:ascii="Arial" w:hAnsi="Arial" w:cs="Arial"/>
          <w:lang w:val="en-US"/>
        </w:rPr>
        <w:t>за</w:t>
      </w:r>
      <w:proofErr w:type="spellEnd"/>
      <w:r w:rsidRPr="0009585F">
        <w:rPr>
          <w:rFonts w:ascii="Arial" w:hAnsi="Arial" w:cs="Arial"/>
          <w:lang w:val="en-US"/>
        </w:rPr>
        <w:t xml:space="preserve"> </w:t>
      </w:r>
      <w:proofErr w:type="spellStart"/>
      <w:r w:rsidRPr="0009585F">
        <w:rPr>
          <w:rFonts w:ascii="Arial" w:hAnsi="Arial" w:cs="Arial"/>
          <w:lang w:val="en-US"/>
        </w:rPr>
        <w:t>цео</w:t>
      </w:r>
      <w:proofErr w:type="spellEnd"/>
      <w:r w:rsidRPr="0009585F">
        <w:rPr>
          <w:rFonts w:ascii="Arial" w:hAnsi="Arial" w:cs="Arial"/>
          <w:lang w:val="en-US"/>
        </w:rPr>
        <w:t xml:space="preserve"> </w:t>
      </w:r>
      <w:proofErr w:type="spellStart"/>
      <w:r w:rsidRPr="0009585F">
        <w:rPr>
          <w:rFonts w:ascii="Arial" w:hAnsi="Arial" w:cs="Arial"/>
          <w:lang w:val="en-US"/>
        </w:rPr>
        <w:t>уговорени</w:t>
      </w:r>
      <w:proofErr w:type="spellEnd"/>
      <w:r w:rsidRPr="0009585F">
        <w:rPr>
          <w:rFonts w:ascii="Arial" w:hAnsi="Arial" w:cs="Arial"/>
          <w:lang w:val="en-US"/>
        </w:rPr>
        <w:t xml:space="preserve"> </w:t>
      </w:r>
      <w:proofErr w:type="spellStart"/>
      <w:r w:rsidRPr="0009585F">
        <w:rPr>
          <w:rFonts w:ascii="Arial" w:hAnsi="Arial" w:cs="Arial"/>
          <w:lang w:val="en-US"/>
        </w:rPr>
        <w:t>период</w:t>
      </w:r>
      <w:proofErr w:type="spellEnd"/>
      <w:r w:rsidRPr="0009585F">
        <w:rPr>
          <w:rFonts w:ascii="Arial" w:hAnsi="Arial" w:cs="Arial"/>
          <w:lang w:val="en-US"/>
        </w:rPr>
        <w:t xml:space="preserve"> и </w:t>
      </w:r>
      <w:proofErr w:type="spellStart"/>
      <w:r w:rsidRPr="0009585F">
        <w:rPr>
          <w:rFonts w:ascii="Arial" w:hAnsi="Arial" w:cs="Arial"/>
          <w:lang w:val="en-US"/>
        </w:rPr>
        <w:t>не</w:t>
      </w:r>
      <w:proofErr w:type="spellEnd"/>
      <w:r w:rsidRPr="0009585F">
        <w:rPr>
          <w:rFonts w:ascii="Arial" w:hAnsi="Arial" w:cs="Arial"/>
          <w:lang w:val="en-US"/>
        </w:rPr>
        <w:t xml:space="preserve"> </w:t>
      </w:r>
      <w:proofErr w:type="spellStart"/>
      <w:r w:rsidRPr="0009585F">
        <w:rPr>
          <w:rFonts w:ascii="Arial" w:hAnsi="Arial" w:cs="Arial"/>
          <w:lang w:val="en-US"/>
        </w:rPr>
        <w:t>подлеже</w:t>
      </w:r>
      <w:proofErr w:type="spellEnd"/>
      <w:r w:rsidRPr="0009585F">
        <w:rPr>
          <w:rFonts w:ascii="Arial" w:hAnsi="Arial" w:cs="Arial"/>
          <w:lang w:val="en-US"/>
        </w:rPr>
        <w:t xml:space="preserve"> </w:t>
      </w:r>
      <w:proofErr w:type="spellStart"/>
      <w:r w:rsidRPr="0009585F">
        <w:rPr>
          <w:rFonts w:ascii="Arial" w:hAnsi="Arial" w:cs="Arial"/>
          <w:lang w:val="en-US"/>
        </w:rPr>
        <w:t>никаквој</w:t>
      </w:r>
      <w:proofErr w:type="spellEnd"/>
      <w:r w:rsidRPr="0009585F">
        <w:rPr>
          <w:rFonts w:ascii="Arial" w:hAnsi="Arial" w:cs="Arial"/>
          <w:lang w:val="en-US"/>
        </w:rPr>
        <w:t xml:space="preserve"> </w:t>
      </w:r>
      <w:proofErr w:type="spellStart"/>
      <w:r w:rsidRPr="0009585F">
        <w:rPr>
          <w:rFonts w:ascii="Arial" w:hAnsi="Arial" w:cs="Arial"/>
          <w:lang w:val="en-US"/>
        </w:rPr>
        <w:t>промени</w:t>
      </w:r>
      <w:proofErr w:type="spellEnd"/>
      <w:r w:rsidRPr="0009585F">
        <w:rPr>
          <w:rFonts w:ascii="Arial" w:hAnsi="Arial" w:cs="Arial"/>
          <w:lang w:val="sr-Cyrl-RS"/>
        </w:rPr>
        <w:t>)</w:t>
      </w:r>
      <w:r w:rsidRPr="0009585F">
        <w:rPr>
          <w:rFonts w:ascii="Arial" w:hAnsi="Arial" w:cs="Arial"/>
          <w:lang w:val="en-US"/>
        </w:rPr>
        <w:t xml:space="preserve"> </w:t>
      </w:r>
    </w:p>
    <w:p w:rsidR="0009585F" w:rsidRDefault="0009585F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</w:p>
    <w:p w:rsidR="00101829" w:rsidRDefault="00101829" w:rsidP="00101829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lang w:val="sr-Cyrl-CS"/>
        </w:rPr>
      </w:pPr>
    </w:p>
    <w:p w:rsidR="00101829" w:rsidRDefault="00101829">
      <w:pPr>
        <w:spacing w:after="200" w:line="276" w:lineRule="auto"/>
        <w:rPr>
          <w:rFonts w:ascii="Arial" w:hAnsi="Arial" w:cs="Arial"/>
          <w:lang w:val="sr-Cyrl-CS"/>
        </w:rPr>
      </w:pPr>
    </w:p>
    <w:sectPr w:rsidR="00101829" w:rsidSect="00101829">
      <w:footerReference w:type="default" r:id="rId11"/>
      <w:pgSz w:w="11907" w:h="16840" w:code="9"/>
      <w:pgMar w:top="567" w:right="907" w:bottom="454" w:left="147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6D6" w:rsidRDefault="00BD36D6">
      <w:r>
        <w:separator/>
      </w:r>
    </w:p>
  </w:endnote>
  <w:endnote w:type="continuationSeparator" w:id="0">
    <w:p w:rsidR="00BD36D6" w:rsidRDefault="00BD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E96" w:rsidRPr="00350E96" w:rsidRDefault="00717206" w:rsidP="00350E96">
    <w:pPr>
      <w:pStyle w:val="Footer"/>
      <w:jc w:val="right"/>
      <w:rPr>
        <w:lang w:val="sr-Cyrl-C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F4D9F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  <w:lang w:val="sr-Cyrl-CS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F4D9F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6D6" w:rsidRDefault="00BD36D6">
      <w:r>
        <w:separator/>
      </w:r>
    </w:p>
  </w:footnote>
  <w:footnote w:type="continuationSeparator" w:id="0">
    <w:p w:rsidR="00BD36D6" w:rsidRDefault="00BD3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6949"/>
    <w:multiLevelType w:val="hybridMultilevel"/>
    <w:tmpl w:val="B1300EC2"/>
    <w:lvl w:ilvl="0" w:tplc="6A84BD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E1338"/>
    <w:multiLevelType w:val="hybridMultilevel"/>
    <w:tmpl w:val="1DB40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27757"/>
    <w:multiLevelType w:val="hybridMultilevel"/>
    <w:tmpl w:val="3C8C3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6E7704"/>
    <w:multiLevelType w:val="hybridMultilevel"/>
    <w:tmpl w:val="A0626C10"/>
    <w:lvl w:ilvl="0" w:tplc="871CC6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3B138CE"/>
    <w:multiLevelType w:val="hybridMultilevel"/>
    <w:tmpl w:val="B8C29EBE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76037"/>
    <w:multiLevelType w:val="hybridMultilevel"/>
    <w:tmpl w:val="C8DC3B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D7526"/>
    <w:multiLevelType w:val="hybridMultilevel"/>
    <w:tmpl w:val="FFD096E8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334F2"/>
    <w:multiLevelType w:val="hybridMultilevel"/>
    <w:tmpl w:val="C4EE71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490FBC"/>
    <w:multiLevelType w:val="hybridMultilevel"/>
    <w:tmpl w:val="C428EF08"/>
    <w:lvl w:ilvl="0" w:tplc="896450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0333279"/>
    <w:multiLevelType w:val="hybridMultilevel"/>
    <w:tmpl w:val="35DEF7DC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5D31C2"/>
    <w:multiLevelType w:val="hybridMultilevel"/>
    <w:tmpl w:val="8034D636"/>
    <w:lvl w:ilvl="0" w:tplc="D27C7D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F15CA8"/>
    <w:multiLevelType w:val="hybridMultilevel"/>
    <w:tmpl w:val="0BE6C53C"/>
    <w:lvl w:ilvl="0" w:tplc="46CEA6A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6818DF"/>
    <w:multiLevelType w:val="hybridMultilevel"/>
    <w:tmpl w:val="B55036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336DDD"/>
    <w:multiLevelType w:val="hybridMultilevel"/>
    <w:tmpl w:val="26BC62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7B54AE"/>
    <w:multiLevelType w:val="hybridMultilevel"/>
    <w:tmpl w:val="9FC84A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B42BF8"/>
    <w:multiLevelType w:val="hybridMultilevel"/>
    <w:tmpl w:val="11567B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2D0C61"/>
    <w:multiLevelType w:val="hybridMultilevel"/>
    <w:tmpl w:val="17567DFA"/>
    <w:lvl w:ilvl="0" w:tplc="CED2E32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096922"/>
    <w:multiLevelType w:val="hybridMultilevel"/>
    <w:tmpl w:val="4D1EF2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914485"/>
    <w:multiLevelType w:val="hybridMultilevel"/>
    <w:tmpl w:val="B5C282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771FB5"/>
    <w:multiLevelType w:val="hybridMultilevel"/>
    <w:tmpl w:val="2CC634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7F14C2"/>
    <w:multiLevelType w:val="multilevel"/>
    <w:tmpl w:val="9168C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3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B603EE"/>
    <w:multiLevelType w:val="hybridMultilevel"/>
    <w:tmpl w:val="ED2A28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F12EBF"/>
    <w:multiLevelType w:val="hybridMultilevel"/>
    <w:tmpl w:val="01EE84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F20477"/>
    <w:multiLevelType w:val="hybridMultilevel"/>
    <w:tmpl w:val="02B8CE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890AD3"/>
    <w:multiLevelType w:val="hybridMultilevel"/>
    <w:tmpl w:val="D0DAD796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3"/>
  </w:num>
  <w:num w:numId="4">
    <w:abstractNumId w:val="22"/>
  </w:num>
  <w:num w:numId="5">
    <w:abstractNumId w:val="14"/>
  </w:num>
  <w:num w:numId="6">
    <w:abstractNumId w:val="24"/>
  </w:num>
  <w:num w:numId="7">
    <w:abstractNumId w:val="15"/>
  </w:num>
  <w:num w:numId="8">
    <w:abstractNumId w:val="3"/>
  </w:num>
  <w:num w:numId="9">
    <w:abstractNumId w:val="2"/>
  </w:num>
  <w:num w:numId="10">
    <w:abstractNumId w:val="1"/>
  </w:num>
  <w:num w:numId="11">
    <w:abstractNumId w:val="9"/>
  </w:num>
  <w:num w:numId="12">
    <w:abstractNumId w:val="20"/>
  </w:num>
  <w:num w:numId="13">
    <w:abstractNumId w:val="21"/>
  </w:num>
  <w:num w:numId="14">
    <w:abstractNumId w:val="17"/>
  </w:num>
  <w:num w:numId="15">
    <w:abstractNumId w:val="4"/>
  </w:num>
  <w:num w:numId="16">
    <w:abstractNumId w:val="26"/>
  </w:num>
  <w:num w:numId="17">
    <w:abstractNumId w:val="25"/>
  </w:num>
  <w:num w:numId="18">
    <w:abstractNumId w:val="7"/>
  </w:num>
  <w:num w:numId="19">
    <w:abstractNumId w:val="19"/>
  </w:num>
  <w:num w:numId="20">
    <w:abstractNumId w:val="27"/>
  </w:num>
  <w:num w:numId="21">
    <w:abstractNumId w:val="11"/>
  </w:num>
  <w:num w:numId="22">
    <w:abstractNumId w:val="8"/>
  </w:num>
  <w:num w:numId="23">
    <w:abstractNumId w:val="12"/>
  </w:num>
  <w:num w:numId="24">
    <w:abstractNumId w:val="18"/>
  </w:num>
  <w:num w:numId="25">
    <w:abstractNumId w:val="5"/>
  </w:num>
  <w:num w:numId="26">
    <w:abstractNumId w:val="10"/>
  </w:num>
  <w:num w:numId="27">
    <w:abstractNumId w:val="16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0A"/>
    <w:rsid w:val="000627B5"/>
    <w:rsid w:val="0009585F"/>
    <w:rsid w:val="00101829"/>
    <w:rsid w:val="00377870"/>
    <w:rsid w:val="0038046A"/>
    <w:rsid w:val="003866C3"/>
    <w:rsid w:val="004C4333"/>
    <w:rsid w:val="00643726"/>
    <w:rsid w:val="00682740"/>
    <w:rsid w:val="006D74FA"/>
    <w:rsid w:val="00717206"/>
    <w:rsid w:val="007225EB"/>
    <w:rsid w:val="009A5F61"/>
    <w:rsid w:val="009F2BDA"/>
    <w:rsid w:val="00A45576"/>
    <w:rsid w:val="00A7193D"/>
    <w:rsid w:val="00B91814"/>
    <w:rsid w:val="00BA78CC"/>
    <w:rsid w:val="00BD36D6"/>
    <w:rsid w:val="00CE37CD"/>
    <w:rsid w:val="00DB5B0A"/>
    <w:rsid w:val="00DB7F18"/>
    <w:rsid w:val="00DF4D9F"/>
    <w:rsid w:val="00EC06CB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1018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018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01829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01829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BodyTextIndent">
    <w:name w:val="Body Text Indent"/>
    <w:basedOn w:val="Normal"/>
    <w:link w:val="BodyTextIndentChar"/>
    <w:rsid w:val="00101829"/>
    <w:pPr>
      <w:ind w:left="1134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101829"/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Hyperlink">
    <w:name w:val="Hyperlink"/>
    <w:rsid w:val="00101829"/>
    <w:rPr>
      <w:color w:val="0000FF"/>
      <w:u w:val="single"/>
    </w:rPr>
  </w:style>
  <w:style w:type="paragraph" w:styleId="Footer">
    <w:name w:val="footer"/>
    <w:basedOn w:val="Normal"/>
    <w:link w:val="FooterChar"/>
    <w:rsid w:val="001018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0182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101829"/>
  </w:style>
  <w:style w:type="paragraph" w:styleId="ListParagraph">
    <w:name w:val="List Paragraph"/>
    <w:basedOn w:val="Normal"/>
    <w:link w:val="ListParagraphChar"/>
    <w:qFormat/>
    <w:rsid w:val="0010182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rsid w:val="0010182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FA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1018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018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01829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01829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BodyTextIndent">
    <w:name w:val="Body Text Indent"/>
    <w:basedOn w:val="Normal"/>
    <w:link w:val="BodyTextIndentChar"/>
    <w:rsid w:val="00101829"/>
    <w:pPr>
      <w:ind w:left="1134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101829"/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Hyperlink">
    <w:name w:val="Hyperlink"/>
    <w:rsid w:val="00101829"/>
    <w:rPr>
      <w:color w:val="0000FF"/>
      <w:u w:val="single"/>
    </w:rPr>
  </w:style>
  <w:style w:type="paragraph" w:styleId="Footer">
    <w:name w:val="footer"/>
    <w:basedOn w:val="Normal"/>
    <w:link w:val="FooterChar"/>
    <w:rsid w:val="001018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0182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101829"/>
  </w:style>
  <w:style w:type="paragraph" w:styleId="ListParagraph">
    <w:name w:val="List Paragraph"/>
    <w:basedOn w:val="Normal"/>
    <w:link w:val="ListParagraphChar"/>
    <w:qFormat/>
    <w:rsid w:val="00101829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rsid w:val="00101829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F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Srdjan Zunic</dc:creator>
  <cp:lastModifiedBy>Momir Markovic</cp:lastModifiedBy>
  <cp:revision>10</cp:revision>
  <cp:lastPrinted>2013-12-30T06:25:00Z</cp:lastPrinted>
  <dcterms:created xsi:type="dcterms:W3CDTF">2013-12-26T12:43:00Z</dcterms:created>
  <dcterms:modified xsi:type="dcterms:W3CDTF">2013-12-30T06:25:00Z</dcterms:modified>
</cp:coreProperties>
</file>