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A63490" w:rsidRDefault="00C6690C" w:rsidP="00F717AF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63490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63490">
        <w:rPr>
          <w:rFonts w:ascii="Arial" w:hAnsi="Arial" w:cs="Arial"/>
          <w:b/>
          <w:i/>
          <w:sz w:val="22"/>
          <w:szCs w:val="22"/>
        </w:rPr>
        <w:t xml:space="preserve">ПРВА </w:t>
      </w:r>
      <w:r w:rsidR="00494D4D" w:rsidRPr="00A63490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63490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F614A">
        <w:rPr>
          <w:rFonts w:ascii="Arial" w:hAnsi="Arial" w:cs="Arial"/>
          <w:i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63490">
        <w:rPr>
          <w:rFonts w:ascii="Arial" w:hAnsi="Arial" w:cs="Arial"/>
          <w:sz w:val="22"/>
          <w:szCs w:val="22"/>
          <w:lang w:val="sr-Cyrl-RS"/>
        </w:rPr>
        <w:t xml:space="preserve">- </w:t>
      </w:r>
      <w:r w:rsidR="00A63490" w:rsidRPr="00A63490">
        <w:rPr>
          <w:rFonts w:ascii="Arial" w:hAnsi="Arial" w:cs="Arial"/>
          <w:sz w:val="22"/>
          <w:szCs w:val="22"/>
          <w:lang w:val="sr-Cyrl-RS"/>
        </w:rPr>
        <w:t>Брусни материјал (ТЕНТ Б)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AF614A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F614A" w:rsidRPr="00AF614A">
        <w:rPr>
          <w:rFonts w:ascii="Arial" w:hAnsi="Arial" w:cs="Arial"/>
          <w:sz w:val="22"/>
          <w:szCs w:val="22"/>
          <w:lang w:val="sr-Cyrl-RS"/>
        </w:rPr>
        <w:t>3000/0624/2015 (102544/2015)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1DF1">
        <w:rPr>
          <w:rFonts w:ascii="Arial" w:hAnsi="Arial" w:cs="Arial"/>
          <w:sz w:val="22"/>
          <w:szCs w:val="22"/>
          <w:lang w:val="en-US"/>
        </w:rPr>
        <w:t>5364-E.03.02.-34306/6-2016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41DF1">
        <w:rPr>
          <w:rFonts w:ascii="Arial" w:hAnsi="Arial" w:cs="Arial"/>
          <w:sz w:val="22"/>
          <w:szCs w:val="22"/>
          <w:lang w:val="en-US"/>
        </w:rPr>
        <w:t xml:space="preserve">01.02.2016.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F614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A28D6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4A28D6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F61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F614A" w:rsidRPr="00AF614A">
        <w:rPr>
          <w:rFonts w:ascii="Arial" w:hAnsi="Arial" w:cs="Arial"/>
          <w:sz w:val="22"/>
          <w:szCs w:val="22"/>
        </w:rPr>
        <w:t>3000/0624/2015 (102544/2015)</w:t>
      </w:r>
      <w:r w:rsidR="00AF614A">
        <w:rPr>
          <w:rFonts w:ascii="Arial" w:hAnsi="Arial" w:cs="Arial"/>
          <w:sz w:val="22"/>
          <w:szCs w:val="22"/>
          <w:lang w:val="sr-Cyrl-RS"/>
        </w:rPr>
        <w:t>-</w:t>
      </w:r>
      <w:r w:rsidR="00AF614A" w:rsidRPr="00AF614A">
        <w:rPr>
          <w:rFonts w:ascii="Arial" w:hAnsi="Arial" w:cs="Arial"/>
          <w:sz w:val="22"/>
          <w:szCs w:val="22"/>
          <w:lang w:val="ru-RU"/>
        </w:rPr>
        <w:t>Брусни материјал (ТЕНТ Б)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A28D6" w:rsidRDefault="00AF614A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Ставке 54,55,56,57,58 и 59 техничке спецификације </w:t>
      </w:r>
      <w:r w:rsidR="00C6690C" w:rsidRPr="00A372CD">
        <w:rPr>
          <w:rFonts w:ascii="Arial" w:hAnsi="Arial" w:cs="Arial"/>
          <w:sz w:val="22"/>
          <w:szCs w:val="22"/>
        </w:rPr>
        <w:t>допуњуј</w:t>
      </w:r>
      <w:r w:rsidRPr="00A372CD">
        <w:rPr>
          <w:rFonts w:ascii="Arial" w:hAnsi="Arial" w:cs="Arial"/>
          <w:sz w:val="22"/>
          <w:szCs w:val="22"/>
          <w:lang w:val="sr-Cyrl-RS"/>
        </w:rPr>
        <w:t>у</w:t>
      </w:r>
      <w:r w:rsidR="00C6690C" w:rsidRPr="00A372CD">
        <w:rPr>
          <w:rFonts w:ascii="Arial" w:hAnsi="Arial" w:cs="Arial"/>
          <w:sz w:val="22"/>
          <w:szCs w:val="22"/>
        </w:rPr>
        <w:t xml:space="preserve"> се</w:t>
      </w:r>
      <w:r w:rsidR="00C6690C" w:rsidRPr="004A28D6">
        <w:rPr>
          <w:rFonts w:ascii="Arial" w:hAnsi="Arial" w:cs="Arial"/>
          <w:sz w:val="22"/>
          <w:szCs w:val="22"/>
        </w:rPr>
        <w:t>:</w:t>
      </w:r>
      <w:r w:rsidRPr="004A28D6">
        <w:rPr>
          <w:rFonts w:ascii="Arial" w:hAnsi="Arial" w:cs="Arial"/>
          <w:sz w:val="22"/>
          <w:szCs w:val="22"/>
          <w:lang w:val="sr-Cyrl-RS"/>
        </w:rPr>
        <w:t xml:space="preserve"> Уместо ознаке L 120 mm, треба да стоји L 120 mm</w:t>
      </w:r>
      <w:r w:rsidR="004A28D6" w:rsidRPr="004A28D6">
        <w:rPr>
          <w:rFonts w:ascii="Arial" w:hAnsi="Arial" w:cs="Arial"/>
          <w:sz w:val="22"/>
          <w:szCs w:val="22"/>
          <w:lang w:val="sr-Cyrl-RS"/>
        </w:rPr>
        <w:t xml:space="preserve"> ± 20%. Остали захтеви за наведене ставке остају непромењени.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EA07F9" w:rsidRPr="004A28D6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A372CD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 </w:t>
      </w:r>
    </w:p>
    <w:p w:rsidR="004A28D6" w:rsidRPr="004A28D6" w:rsidRDefault="004A28D6" w:rsidP="004A28D6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0" w:name="_GoBack"/>
      <w:bookmarkEnd w:id="0"/>
    </w:p>
    <w:p w:rsidR="00EA07F9" w:rsidRPr="00295D8C" w:rsidRDefault="004A28D6" w:rsidP="004A28D6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4A28D6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Pr="004A28D6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4A" w:rsidRDefault="002E164A" w:rsidP="00F717AF">
      <w:r>
        <w:separator/>
      </w:r>
    </w:p>
  </w:endnote>
  <w:endnote w:type="continuationSeparator" w:id="0">
    <w:p w:rsidR="002E164A" w:rsidRDefault="002E164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F614A" w:rsidRDefault="00C6690C" w:rsidP="00AF614A">
    <w:pPr>
      <w:pStyle w:val="Footer"/>
      <w:rPr>
        <w:rFonts w:ascii="Arial" w:hAnsi="Arial" w:cs="Arial"/>
        <w:i/>
        <w:sz w:val="20"/>
      </w:rPr>
    </w:pPr>
    <w:r w:rsidRPr="00AF614A">
      <w:rPr>
        <w:rFonts w:ascii="Arial" w:hAnsi="Arial" w:cs="Arial"/>
        <w:i/>
        <w:sz w:val="20"/>
      </w:rPr>
      <w:t xml:space="preserve">ЈН  број </w:t>
    </w:r>
    <w:r w:rsidR="00AF614A" w:rsidRPr="00AF614A">
      <w:rPr>
        <w:rFonts w:ascii="Arial" w:hAnsi="Arial" w:cs="Arial"/>
        <w:i/>
        <w:sz w:val="20"/>
        <w:lang w:val="sr-Cyrl-RS"/>
      </w:rPr>
      <w:t>3000/0624/2015 (102544/2015)</w:t>
    </w:r>
    <w:r w:rsidRPr="00AF614A">
      <w:rPr>
        <w:rFonts w:ascii="Arial" w:hAnsi="Arial" w:cs="Arial"/>
        <w:i/>
        <w:sz w:val="20"/>
      </w:rPr>
      <w:t xml:space="preserve">  Прва </w:t>
    </w:r>
    <w:r w:rsidR="00494D4D" w:rsidRPr="00AF614A">
      <w:rPr>
        <w:rFonts w:ascii="Arial" w:hAnsi="Arial" w:cs="Arial"/>
        <w:i/>
        <w:sz w:val="20"/>
        <w:lang w:val="sr-Cyrl-RS"/>
      </w:rPr>
      <w:t>допуна</w:t>
    </w:r>
    <w:r w:rsidRPr="00AF614A">
      <w:rPr>
        <w:rFonts w:ascii="Arial" w:hAnsi="Arial" w:cs="Arial"/>
        <w:i/>
        <w:sz w:val="20"/>
      </w:rPr>
      <w:t xml:space="preserve"> конкурсне документације</w:t>
    </w:r>
    <w:r w:rsidR="00AF614A">
      <w:rPr>
        <w:rFonts w:ascii="Arial" w:hAnsi="Arial" w:cs="Arial"/>
        <w:i/>
        <w:sz w:val="20"/>
      </w:rPr>
      <w:t xml:space="preserve"> </w:t>
    </w:r>
    <w:r w:rsidRPr="00AF614A">
      <w:rPr>
        <w:rFonts w:ascii="Arial" w:hAnsi="Arial" w:cs="Arial"/>
        <w:i/>
        <w:sz w:val="20"/>
      </w:rPr>
      <w:t xml:space="preserve">стр.  </w:t>
    </w:r>
    <w:r w:rsidRPr="00AF614A">
      <w:rPr>
        <w:rFonts w:ascii="Arial" w:hAnsi="Arial" w:cs="Arial"/>
        <w:i/>
      </w:rPr>
      <w:fldChar w:fldCharType="begin"/>
    </w:r>
    <w:r w:rsidRPr="00AF614A">
      <w:rPr>
        <w:rFonts w:ascii="Arial" w:hAnsi="Arial" w:cs="Arial"/>
        <w:i/>
      </w:rPr>
      <w:instrText xml:space="preserve"> PAGE </w:instrText>
    </w:r>
    <w:r w:rsidRPr="00AF614A">
      <w:rPr>
        <w:rFonts w:ascii="Arial" w:hAnsi="Arial" w:cs="Arial"/>
        <w:i/>
      </w:rPr>
      <w:fldChar w:fldCharType="separate"/>
    </w:r>
    <w:r w:rsidR="00841DF1">
      <w:rPr>
        <w:rFonts w:ascii="Arial" w:hAnsi="Arial" w:cs="Arial"/>
        <w:i/>
        <w:noProof/>
      </w:rPr>
      <w:t>2</w:t>
    </w:r>
    <w:r w:rsidRPr="00AF614A">
      <w:rPr>
        <w:rFonts w:ascii="Arial" w:hAnsi="Arial" w:cs="Arial"/>
        <w:i/>
      </w:rPr>
      <w:fldChar w:fldCharType="end"/>
    </w:r>
    <w:r w:rsidRPr="00AF614A">
      <w:rPr>
        <w:rFonts w:ascii="Arial" w:hAnsi="Arial" w:cs="Arial"/>
        <w:i/>
      </w:rPr>
      <w:t>/</w:t>
    </w:r>
    <w:r w:rsidRPr="00AF614A">
      <w:rPr>
        <w:rFonts w:ascii="Arial" w:hAnsi="Arial" w:cs="Arial"/>
        <w:i/>
      </w:rPr>
      <w:fldChar w:fldCharType="begin"/>
    </w:r>
    <w:r w:rsidRPr="00AF614A">
      <w:rPr>
        <w:rFonts w:ascii="Arial" w:hAnsi="Arial" w:cs="Arial"/>
        <w:i/>
      </w:rPr>
      <w:instrText xml:space="preserve"> NUMPAGES </w:instrText>
    </w:r>
    <w:r w:rsidRPr="00AF614A">
      <w:rPr>
        <w:rFonts w:ascii="Arial" w:hAnsi="Arial" w:cs="Arial"/>
        <w:i/>
      </w:rPr>
      <w:fldChar w:fldCharType="separate"/>
    </w:r>
    <w:r w:rsidR="00841DF1">
      <w:rPr>
        <w:rFonts w:ascii="Arial" w:hAnsi="Arial" w:cs="Arial"/>
        <w:i/>
        <w:noProof/>
      </w:rPr>
      <w:t>2</w:t>
    </w:r>
    <w:r w:rsidRPr="00AF614A">
      <w:rPr>
        <w:rFonts w:ascii="Arial" w:hAnsi="Arial" w:cs="Arial"/>
        <w:i/>
      </w:rPr>
      <w:fldChar w:fldCharType="end"/>
    </w:r>
  </w:p>
  <w:p w:rsidR="00C6690C" w:rsidRPr="001517C4" w:rsidRDefault="00C6690C" w:rsidP="001517C4">
    <w:pPr>
      <w:pStyle w:val="Footer"/>
    </w:pPr>
  </w:p>
  <w:p w:rsidR="00745DB7" w:rsidRDefault="00745D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4A" w:rsidRDefault="002E164A" w:rsidP="00F717AF">
      <w:r>
        <w:separator/>
      </w:r>
    </w:p>
  </w:footnote>
  <w:footnote w:type="continuationSeparator" w:id="0">
    <w:p w:rsidR="002E164A" w:rsidRDefault="002E164A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2E164A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41DF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41DF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581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164A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8D6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3A2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DB7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1DF1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128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372CD"/>
    <w:rsid w:val="00A4408F"/>
    <w:rsid w:val="00A46AC2"/>
    <w:rsid w:val="00A52D6E"/>
    <w:rsid w:val="00A53C04"/>
    <w:rsid w:val="00A574D4"/>
    <w:rsid w:val="00A62B2C"/>
    <w:rsid w:val="00A63490"/>
    <w:rsid w:val="00A63F5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AF614A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08F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03E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Danijela Dragicevic</cp:lastModifiedBy>
  <cp:revision>38</cp:revision>
  <cp:lastPrinted>2016-01-28T11:12:00Z</cp:lastPrinted>
  <dcterms:created xsi:type="dcterms:W3CDTF">2015-07-01T14:16:00Z</dcterms:created>
  <dcterms:modified xsi:type="dcterms:W3CDTF">2016-02-01T09:07:00Z</dcterms:modified>
</cp:coreProperties>
</file>