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165E9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5E9D">
        <w:rPr>
          <w:rFonts w:ascii="Arial" w:hAnsi="Arial"/>
          <w:lang w:val="sr-Latn-RS"/>
        </w:rPr>
        <w:t>3000/1186/2015 (102354/2015)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65E9D">
        <w:rPr>
          <w:rFonts w:ascii="Arial" w:hAnsi="Arial"/>
          <w:lang w:val="sr-Cyrl-RS"/>
        </w:rPr>
        <w:t>БА плетеница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65E9D">
        <w:rPr>
          <w:rFonts w:ascii="Arial" w:hAnsi="Arial"/>
          <w:iCs/>
          <w:lang w:val="ru-RU"/>
        </w:rPr>
        <w:t xml:space="preserve">Колика је процењена вредност ЈН </w:t>
      </w:r>
      <w:r w:rsidR="00165E9D">
        <w:rPr>
          <w:rFonts w:ascii="Arial" w:hAnsi="Arial"/>
          <w:lang w:val="sr-Latn-RS"/>
        </w:rPr>
        <w:t>3000/1186/2015 (102354/2015)</w:t>
      </w:r>
      <w:r w:rsidR="00165E9D" w:rsidRPr="00D97D88">
        <w:rPr>
          <w:rFonts w:ascii="Arial" w:hAnsi="Arial"/>
          <w:lang w:val="ru-RU"/>
        </w:rPr>
        <w:t xml:space="preserve">, </w:t>
      </w:r>
      <w:r w:rsidR="00165E9D">
        <w:rPr>
          <w:rFonts w:ascii="Arial" w:hAnsi="Arial"/>
          <w:lang w:val="sr-Cyrl-RS"/>
        </w:rPr>
        <w:t>БА плетенице</w:t>
      </w:r>
      <w:r w:rsidR="00165E9D">
        <w:rPr>
          <w:rFonts w:ascii="Arial" w:hAnsi="Arial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65E9D" w:rsidRPr="00165E9D" w:rsidRDefault="00823373" w:rsidP="00165E9D">
      <w:pPr>
        <w:rPr>
          <w:rFonts w:ascii="Arial" w:hAnsi="Arial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165E9D" w:rsidRPr="00165E9D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23373" w:rsidRPr="00165E9D" w:rsidRDefault="00823373" w:rsidP="00051D51">
      <w:pPr>
        <w:spacing w:after="240"/>
        <w:rPr>
          <w:rFonts w:ascii="Arial" w:hAnsi="Arial"/>
          <w:lang w:val="sr-Cyrl-RS"/>
        </w:rPr>
      </w:pPr>
    </w:p>
    <w:p w:rsidR="00165E9D" w:rsidRDefault="00165E9D" w:rsidP="00165E9D">
      <w:pPr>
        <w:ind w:left="6372" w:firstLine="708"/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 xml:space="preserve">КОМИСИЈА </w:t>
      </w:r>
    </w:p>
    <w:p w:rsidR="00165E9D" w:rsidRPr="000A4D84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jc w:val="center"/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>
        <w:rPr>
          <w:rFonts w:ascii="Arial" w:hAnsi="Arial"/>
          <w:iCs/>
          <w:lang w:val="sr-Cyrl-RS"/>
        </w:rPr>
        <w:t>Зоран Бачвански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______________________</w:t>
      </w:r>
    </w:p>
    <w:p w:rsidR="00165E9D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Сњежана Здјелар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______________________</w:t>
      </w: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82" w:rsidRDefault="00526182" w:rsidP="004A61DF">
      <w:pPr>
        <w:spacing w:line="240" w:lineRule="auto"/>
      </w:pPr>
      <w:r>
        <w:separator/>
      </w:r>
    </w:p>
  </w:endnote>
  <w:endnote w:type="continuationSeparator" w:id="0">
    <w:p w:rsidR="00526182" w:rsidRDefault="005261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82" w:rsidRDefault="00526182" w:rsidP="004A61DF">
      <w:pPr>
        <w:spacing w:line="240" w:lineRule="auto"/>
      </w:pPr>
      <w:r>
        <w:separator/>
      </w:r>
    </w:p>
  </w:footnote>
  <w:footnote w:type="continuationSeparator" w:id="0">
    <w:p w:rsidR="00526182" w:rsidRDefault="005261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9603F5" wp14:editId="2C228A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65E9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65E9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D6BD4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A63F-A83E-4412-80DC-9DFF160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2016-02-08T11:00:00Z</cp:lastPrinted>
  <dcterms:created xsi:type="dcterms:W3CDTF">2016-02-08T11:00:00Z</dcterms:created>
  <dcterms:modified xsi:type="dcterms:W3CDTF">2016-02-08T11:00:00Z</dcterms:modified>
</cp:coreProperties>
</file>