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7" w:rsidRPr="00C904DC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C904DC">
        <w:rPr>
          <w:rFonts w:ascii="Arial" w:hAnsi="Arial"/>
          <w:b/>
          <w:lang w:val="ru-RU"/>
        </w:rPr>
        <w:t>ЈАВНО ПРЕДУЗЕЋЕ „ЕЛЕКТРОПРИВРЕДА СРБИЈЕ</w:t>
      </w:r>
      <w:r w:rsidRPr="00C904DC">
        <w:rPr>
          <w:rFonts w:ascii="Arial" w:hAnsi="Arial"/>
          <w:b/>
        </w:rPr>
        <w:t>“ БЕОГРАД</w:t>
      </w:r>
    </w:p>
    <w:p w:rsidR="00CA6967" w:rsidRPr="00C904DC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C904DC">
        <w:rPr>
          <w:rFonts w:ascii="Arial" w:hAnsi="Arial"/>
          <w:b/>
          <w:lang w:val="ru-RU"/>
        </w:rPr>
        <w:t xml:space="preserve">ЕЛЕКТРОПРИВРЕДА СРБИЈЕ </w:t>
      </w:r>
      <w:r w:rsidRPr="00C904DC">
        <w:rPr>
          <w:rFonts w:ascii="Arial" w:hAnsi="Arial"/>
          <w:b/>
          <w:lang w:val="sr-Cyrl-RS"/>
        </w:rPr>
        <w:t xml:space="preserve">ЈП </w:t>
      </w:r>
      <w:r w:rsidRPr="00C904DC">
        <w:rPr>
          <w:rFonts w:ascii="Arial" w:hAnsi="Arial"/>
          <w:b/>
        </w:rPr>
        <w:t xml:space="preserve"> БЕОГРАД-ОГРАНАК ТЕНТ</w:t>
      </w:r>
    </w:p>
    <w:p w:rsidR="00CA6967" w:rsidRPr="00C904DC" w:rsidRDefault="00CA6967" w:rsidP="00CA6967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C904DC">
        <w:rPr>
          <w:rFonts w:ascii="Arial" w:hAnsi="Arial"/>
          <w:b/>
        </w:rPr>
        <w:t>Улица</w:t>
      </w:r>
      <w:r w:rsidRPr="00C904DC">
        <w:rPr>
          <w:rFonts w:ascii="Arial" w:hAnsi="Arial"/>
          <w:b/>
          <w:lang w:val="sr-Cyrl-RS"/>
        </w:rPr>
        <w:t>:</w:t>
      </w:r>
      <w:r w:rsidRPr="00C904DC">
        <w:rPr>
          <w:rFonts w:ascii="Arial" w:hAnsi="Arial"/>
          <w:b/>
        </w:rPr>
        <w:t xml:space="preserve"> Богољуба Урошевића- Црног  број 44.</w:t>
      </w:r>
    </w:p>
    <w:p w:rsidR="00CA6967" w:rsidRPr="00C904DC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C904DC">
        <w:rPr>
          <w:rFonts w:ascii="Arial" w:hAnsi="Arial"/>
          <w:b/>
          <w:lang w:val="sr-Cyrl-RS"/>
        </w:rPr>
        <w:t>Место:Обреновац</w:t>
      </w:r>
    </w:p>
    <w:p w:rsidR="00CA6967" w:rsidRPr="00C96D58" w:rsidRDefault="00CA6967" w:rsidP="00C96D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904DC">
        <w:rPr>
          <w:rFonts w:ascii="Arial" w:hAnsi="Arial"/>
          <w:b/>
        </w:rPr>
        <w:t>Број:</w:t>
      </w:r>
      <w:r w:rsidR="00C96D58">
        <w:rPr>
          <w:rFonts w:ascii="Arial" w:hAnsi="Arial"/>
          <w:b/>
          <w:lang w:val="en-US"/>
        </w:rPr>
        <w:t xml:space="preserve"> 5383-E.03.02-34063/5-2016, 05.02.2016. </w:t>
      </w:r>
      <w:r w:rsidR="00C96D58">
        <w:rPr>
          <w:rFonts w:ascii="Arial" w:hAnsi="Arial"/>
          <w:b/>
          <w:lang w:val="sr-Cyrl-RS"/>
        </w:rPr>
        <w:t>год.</w:t>
      </w:r>
    </w:p>
    <w:p w:rsidR="00FC01E0" w:rsidRPr="00C904DC" w:rsidRDefault="00FC01E0" w:rsidP="00C904D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FC01E0" w:rsidRPr="00C904DC" w:rsidRDefault="00FC01E0" w:rsidP="00C904D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C904DC">
        <w:rPr>
          <w:rFonts w:ascii="Arial" w:hAnsi="Arial"/>
          <w:lang w:val="en-US"/>
        </w:rPr>
        <w:t>3000/0357/2015</w:t>
      </w:r>
      <w:r w:rsidR="008D0139">
        <w:rPr>
          <w:rFonts w:ascii="Arial" w:hAnsi="Arial"/>
          <w:lang w:val="en-US"/>
        </w:rPr>
        <w:t xml:space="preserve"> (102528/2015)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904DC" w:rsidRPr="00F31E31">
        <w:rPr>
          <w:rFonts w:ascii="Arial" w:hAnsi="Arial"/>
          <w:b/>
          <w:lang w:val="sr-Cyrl-RS"/>
        </w:rPr>
        <w:t>Обука за атестиране завариваче, атестација и реатестација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Default="00823373" w:rsidP="003317EC">
      <w:pPr>
        <w:pStyle w:val="BodyText"/>
        <w:rPr>
          <w:rFonts w:ascii="Arial" w:hAnsi="Arial"/>
          <w:lang w:val="sr-Cyrl-RS"/>
        </w:rPr>
      </w:pPr>
    </w:p>
    <w:p w:rsidR="00C6473F" w:rsidRPr="00C6473F" w:rsidRDefault="00C6473F" w:rsidP="003317EC">
      <w:pPr>
        <w:pStyle w:val="BodyText"/>
        <w:rPr>
          <w:rFonts w:ascii="Arial" w:hAnsi="Arial"/>
          <w:lang w:val="sr-Cyrl-RS"/>
        </w:rPr>
      </w:pPr>
    </w:p>
    <w:p w:rsidR="00823373" w:rsidRPr="00C904D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904DC">
        <w:rPr>
          <w:rFonts w:ascii="Arial" w:hAnsi="Arial"/>
          <w:b/>
          <w:iCs/>
        </w:rPr>
        <w:t>ДОДАТНЕ ИНФОРМАЦИЈЕ ИЛИ ПОЈАШЊЕЊА</w:t>
      </w:r>
    </w:p>
    <w:p w:rsidR="00823373" w:rsidRPr="00C904D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C904DC">
        <w:rPr>
          <w:rFonts w:ascii="Arial" w:hAnsi="Arial"/>
          <w:b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C904DC">
        <w:rPr>
          <w:rFonts w:ascii="Arial" w:hAnsi="Arial"/>
          <w:b/>
          <w:iCs/>
        </w:rPr>
        <w:t xml:space="preserve">Бр. </w:t>
      </w:r>
      <w:r w:rsidR="00247F12">
        <w:rPr>
          <w:rFonts w:ascii="Arial" w:hAnsi="Arial"/>
          <w:b/>
          <w:iCs/>
          <w:lang w:val="en-US"/>
        </w:rPr>
        <w:t>1</w:t>
      </w:r>
    </w:p>
    <w:p w:rsidR="00247F12" w:rsidRPr="00C904DC" w:rsidRDefault="00247F12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C904DC">
        <w:rPr>
          <w:rFonts w:ascii="Arial" w:hAnsi="Arial"/>
          <w:b/>
          <w:iCs/>
          <w:lang w:val="en-US"/>
        </w:rPr>
        <w:t>3000/0357/2015</w:t>
      </w:r>
      <w:r>
        <w:rPr>
          <w:rFonts w:ascii="Arial" w:hAnsi="Arial"/>
          <w:b/>
          <w:iCs/>
          <w:lang w:val="en-US"/>
        </w:rPr>
        <w:t xml:space="preserve"> (102528/2015)</w:t>
      </w:r>
    </w:p>
    <w:p w:rsidR="00C6473F" w:rsidRPr="00247F12" w:rsidRDefault="00C6473F" w:rsidP="00247F12">
      <w:pPr>
        <w:spacing w:line="240" w:lineRule="auto"/>
        <w:rPr>
          <w:rFonts w:ascii="Arial" w:hAnsi="Arial"/>
          <w:iCs/>
          <w:lang w:val="en-US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904DC" w:rsidRDefault="00C904DC" w:rsidP="003317EC">
      <w:pPr>
        <w:rPr>
          <w:rFonts w:ascii="Arial" w:hAnsi="Arial"/>
          <w:b/>
          <w:iCs/>
          <w:lang w:val="en-US"/>
        </w:rPr>
      </w:pPr>
    </w:p>
    <w:p w:rsidR="008D0139" w:rsidRPr="008D0139" w:rsidRDefault="00823373" w:rsidP="008D0139">
      <w:pPr>
        <w:snapToGrid w:val="0"/>
        <w:spacing w:line="240" w:lineRule="auto"/>
        <w:contextualSpacing/>
        <w:jc w:val="left"/>
        <w:rPr>
          <w:rFonts w:ascii="Arial" w:hAnsi="Arial"/>
          <w:b/>
        </w:rPr>
      </w:pPr>
      <w:r w:rsidRPr="008D0139">
        <w:rPr>
          <w:rFonts w:ascii="Arial" w:hAnsi="Arial"/>
          <w:b/>
          <w:iCs/>
        </w:rPr>
        <w:t>ПИТАЊЕ 1</w:t>
      </w:r>
      <w:r w:rsidRPr="008D0139">
        <w:rPr>
          <w:rFonts w:ascii="Arial" w:hAnsi="Arial"/>
          <w:iCs/>
        </w:rPr>
        <w:t>:</w:t>
      </w:r>
      <w:r w:rsidRPr="008D0139">
        <w:rPr>
          <w:rFonts w:ascii="Arial" w:hAnsi="Arial"/>
          <w:iCs/>
          <w:lang w:val="ru-RU"/>
        </w:rPr>
        <w:t xml:space="preserve"> </w:t>
      </w:r>
      <w:r w:rsidR="008D0139" w:rsidRPr="008D0139">
        <w:rPr>
          <w:rFonts w:ascii="Arial" w:hAnsi="Arial"/>
          <w:lang w:val="sr-Latn-CS"/>
        </w:rPr>
        <w:t xml:space="preserve">На страни 4. Наведене конкурсне документације у оквиру поглавља </w:t>
      </w:r>
      <w:r w:rsidR="008D0139" w:rsidRPr="008D0139">
        <w:rPr>
          <w:rFonts w:ascii="Arial" w:hAnsi="Arial"/>
          <w:b/>
          <w:lang w:val="sr-Latn-CS"/>
        </w:rPr>
        <w:t xml:space="preserve">1. </w:t>
      </w:r>
      <w:r w:rsidR="008D0139" w:rsidRPr="008D0139">
        <w:rPr>
          <w:rFonts w:ascii="Arial" w:hAnsi="Arial"/>
          <w:b/>
        </w:rPr>
        <w:t xml:space="preserve">Опис услуге: </w:t>
      </w:r>
      <w:r w:rsidR="008D0139" w:rsidRPr="008D0139">
        <w:rPr>
          <w:rFonts w:ascii="Arial" w:hAnsi="Arial"/>
          <w:b/>
          <w:lang w:val="sr-Latn-CS"/>
        </w:rPr>
        <w:t>У ТАЧЦИ 1.5. као предмет јавне набавке наводите „</w:t>
      </w:r>
      <w:r w:rsidR="008D0139" w:rsidRPr="008D0139">
        <w:rPr>
          <w:rFonts w:ascii="Arial" w:hAnsi="Arial"/>
          <w:b/>
        </w:rPr>
        <w:t xml:space="preserve">Обука за атестиране завариваче, атестација и реатестација” </w:t>
      </w:r>
      <w:r w:rsidR="008D0139" w:rsidRPr="008D0139">
        <w:rPr>
          <w:rFonts w:ascii="Arial" w:hAnsi="Arial"/>
        </w:rPr>
        <w:t xml:space="preserve">и тај </w:t>
      </w:r>
      <w:r w:rsidR="008D0139" w:rsidRPr="008D0139">
        <w:rPr>
          <w:rFonts w:ascii="Arial" w:hAnsi="Arial"/>
          <w:u w:val="single"/>
        </w:rPr>
        <w:t>предмет јавне набавке</w:t>
      </w:r>
      <w:r w:rsidR="008D0139" w:rsidRPr="008D0139">
        <w:rPr>
          <w:rFonts w:ascii="Arial" w:hAnsi="Arial"/>
        </w:rPr>
        <w:t xml:space="preserve"> се НАЛАЗИ У ДЕЛУ КОНКУРСНЕ ДОКУМЕНТАЦИЈЕ КОЈИ СЕ ОДНОСИ НА СВЕ ОБРАСЦЕ КОЈИ СУ САСТАВНИ ДЕО ПОНУДЕ ПОНУЂАЧА-</w:t>
      </w:r>
      <w:r w:rsidR="008D0139" w:rsidRPr="008D0139">
        <w:rPr>
          <w:rFonts w:ascii="Arial" w:hAnsi="Arial"/>
          <w:u w:val="single"/>
        </w:rPr>
        <w:t xml:space="preserve">ПОГОТОВО У ПОГЛАВЉУ </w:t>
      </w:r>
      <w:r w:rsidR="008D0139" w:rsidRPr="008D0139">
        <w:rPr>
          <w:rFonts w:ascii="Arial" w:eastAsia="TimesNewRomanPS-BoldMT" w:hAnsi="Arial"/>
          <w:bCs/>
          <w:u w:val="single"/>
        </w:rPr>
        <w:t>4.</w:t>
      </w:r>
      <w:r w:rsidR="008D0139" w:rsidRPr="008D0139">
        <w:rPr>
          <w:rFonts w:ascii="Arial" w:eastAsia="TimesNewRomanPS-BoldMT" w:hAnsi="Arial"/>
          <w:bCs/>
        </w:rPr>
        <w:t xml:space="preserve"> Образац понуде,</w:t>
      </w:r>
      <w:r w:rsidR="008D0139" w:rsidRPr="008D0139">
        <w:rPr>
          <w:rFonts w:ascii="Arial" w:eastAsia="TimesNewRomanPS-BoldMT" w:hAnsi="Arial"/>
          <w:b/>
          <w:bCs/>
        </w:rPr>
        <w:t xml:space="preserve"> а у тачци </w:t>
      </w:r>
      <w:r w:rsidR="008D0139" w:rsidRPr="008D0139">
        <w:rPr>
          <w:rFonts w:ascii="Arial" w:hAnsi="Arial"/>
          <w:b/>
          <w:bCs/>
          <w:iCs/>
        </w:rPr>
        <w:t xml:space="preserve">5. УСЛОВИ ЗА УЧЕШЋЕ У ПОСТУПКУ ЈАВНЕ НАБАВКЕ ИЗ ЧЛ. 75. ЗЈН-А И УПУТСТВО КАКО СЕ ДОКАЗУЈЕ ИСПУЊЕНОСТ ТИХ УСЛОВА </w:t>
      </w:r>
      <w:r w:rsidR="008D0139" w:rsidRPr="008D0139">
        <w:rPr>
          <w:rFonts w:ascii="Arial" w:hAnsi="Arial"/>
          <w:bCs/>
          <w:iCs/>
        </w:rPr>
        <w:t xml:space="preserve">у табели на страни 23/24 </w:t>
      </w:r>
      <w:r w:rsidR="008D0139" w:rsidRPr="008D0139">
        <w:rPr>
          <w:rFonts w:ascii="Arial" w:hAnsi="Arial"/>
          <w:b/>
          <w:bCs/>
          <w:iCs/>
        </w:rPr>
        <w:t>под бројем 1.5. наводите доказ: “</w:t>
      </w:r>
      <w:r w:rsidR="008D0139" w:rsidRPr="008D0139">
        <w:rPr>
          <w:rFonts w:ascii="Arial" w:hAnsi="Arial"/>
          <w:b/>
          <w:lang w:val="ru-RU"/>
        </w:rPr>
        <w:t>-Важећа дозвола за спровођење обуке издат</w:t>
      </w:r>
      <w:r w:rsidR="008D0139" w:rsidRPr="008D0139">
        <w:rPr>
          <w:rFonts w:ascii="Arial" w:hAnsi="Arial"/>
          <w:b/>
        </w:rPr>
        <w:t>а</w:t>
      </w:r>
      <w:r w:rsidR="008D0139" w:rsidRPr="008D0139">
        <w:rPr>
          <w:rFonts w:ascii="Arial" w:hAnsi="Arial"/>
          <w:b/>
          <w:lang w:val="ru-RU"/>
        </w:rPr>
        <w:t xml:space="preserve"> од стране ДУЗ-а (Друштво за унапређење заваривања у Србији) које је акредитивано национално тело (АНБ) а акредитовано од Међународног института за заваривање </w:t>
      </w:r>
      <w:r w:rsidR="008D0139" w:rsidRPr="008D0139">
        <w:rPr>
          <w:rFonts w:ascii="Arial" w:hAnsi="Arial"/>
          <w:b/>
        </w:rPr>
        <w:t xml:space="preserve">(IIW) за обуку IWЕ, IWТ и IWI-C” </w:t>
      </w:r>
    </w:p>
    <w:p w:rsidR="008D0139" w:rsidRPr="008D0139" w:rsidRDefault="008D0139" w:rsidP="008D0139">
      <w:pPr>
        <w:rPr>
          <w:rFonts w:ascii="Arial" w:hAnsi="Arial"/>
          <w:szCs w:val="24"/>
          <w:lang w:val="sr-Latn-CS" w:eastAsia="sr-Latn-CS"/>
        </w:rPr>
      </w:pPr>
      <w:r w:rsidRPr="008D0139">
        <w:rPr>
          <w:rFonts w:ascii="Arial" w:hAnsi="Arial"/>
          <w:szCs w:val="24"/>
          <w:lang w:val="sr-Latn-CS" w:eastAsia="sr-Latn-CS"/>
        </w:rPr>
        <w:t xml:space="preserve">Дозволе за обуке за IWЕ, IWТ и </w:t>
      </w:r>
      <w:bookmarkStart w:id="0" w:name="OLE_LINK1"/>
      <w:bookmarkStart w:id="1" w:name="OLE_LINK2"/>
      <w:r w:rsidRPr="008D0139">
        <w:rPr>
          <w:rFonts w:ascii="Arial" w:hAnsi="Arial"/>
          <w:szCs w:val="24"/>
          <w:lang w:val="sr-Latn-CS" w:eastAsia="sr-Latn-CS"/>
        </w:rPr>
        <w:t>IWI-C</w:t>
      </w:r>
      <w:bookmarkEnd w:id="0"/>
      <w:bookmarkEnd w:id="1"/>
      <w:r w:rsidRPr="008D0139">
        <w:rPr>
          <w:rFonts w:ascii="Arial" w:hAnsi="Arial"/>
          <w:szCs w:val="24"/>
          <w:lang w:val="sr-Latn-CS" w:eastAsia="sr-Latn-CS"/>
        </w:rPr>
        <w:t xml:space="preserve"> издате од ДУЗС-а односе на обуке за инежењера (IWЕ),  технолога (IWТ) и инспектора заваривања (IWI-C)</w:t>
      </w:r>
    </w:p>
    <w:p w:rsidR="008D0139" w:rsidRPr="008D0139" w:rsidRDefault="008D0139" w:rsidP="008D0139">
      <w:pPr>
        <w:rPr>
          <w:rFonts w:ascii="Arial" w:hAnsi="Arial"/>
          <w:szCs w:val="24"/>
          <w:lang w:val="sr-Latn-CS" w:eastAsia="sr-Latn-CS"/>
        </w:rPr>
      </w:pPr>
      <w:r w:rsidRPr="008D0139">
        <w:rPr>
          <w:rFonts w:ascii="Arial" w:hAnsi="Arial"/>
          <w:szCs w:val="24"/>
          <w:lang w:val="sr-Latn-CS" w:eastAsia="sr-Latn-CS"/>
        </w:rPr>
        <w:t>Сертификацију заваривача спроводе сертификациона тела за особље акредитована од стране Акредитационог тела Србије у складу са стандардом SRPS ISO IEC 17024.</w:t>
      </w:r>
    </w:p>
    <w:p w:rsidR="008D0139" w:rsidRPr="008D0139" w:rsidRDefault="008D0139" w:rsidP="008D0139">
      <w:pPr>
        <w:rPr>
          <w:rFonts w:ascii="Arial" w:hAnsi="Arial"/>
          <w:b/>
          <w:szCs w:val="24"/>
          <w:lang w:val="sr-Latn-CS" w:eastAsia="sr-Latn-CS"/>
        </w:rPr>
      </w:pPr>
      <w:r w:rsidRPr="008D0139">
        <w:rPr>
          <w:rFonts w:ascii="Arial" w:hAnsi="Arial"/>
          <w:b/>
          <w:szCs w:val="24"/>
          <w:lang w:val="sr-Latn-CS" w:eastAsia="sr-Latn-CS"/>
        </w:rPr>
        <w:t>Обзиром да су предмет јавне набавке заваривачи, услов који сте поставили није одговарајући, те сматрамо да би овај услов у конкурсној документацији требало изменити</w:t>
      </w:r>
    </w:p>
    <w:p w:rsidR="008D0139" w:rsidRPr="008D0139" w:rsidRDefault="008D0139" w:rsidP="008D0139">
      <w:pPr>
        <w:pStyle w:val="NoSpacing"/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8D0139">
        <w:rPr>
          <w:rFonts w:ascii="Arial" w:hAnsi="Arial" w:cs="Arial"/>
          <w:color w:val="auto"/>
          <w:sz w:val="22"/>
          <w:szCs w:val="22"/>
          <w:lang w:val="sr-Latn-CS"/>
        </w:rPr>
        <w:t>Како бисмо могли формирати објективну цену за тражену услугу, молим Вас да нам дате одговоре и на следећа питања:</w:t>
      </w:r>
    </w:p>
    <w:p w:rsidR="008D0139" w:rsidRPr="005B56CE" w:rsidRDefault="008D0139" w:rsidP="008D0139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5B56CE">
        <w:rPr>
          <w:rFonts w:ascii="Arial" w:hAnsi="Arial" w:cs="Arial"/>
          <w:sz w:val="22"/>
          <w:szCs w:val="22"/>
          <w:lang w:val="sr-Latn-CS"/>
        </w:rPr>
        <w:t>Који поступак заваривања је предвиђен за обуку/атестацију?</w:t>
      </w:r>
    </w:p>
    <w:p w:rsidR="008D0139" w:rsidRPr="005B56CE" w:rsidRDefault="008D0139" w:rsidP="008D0139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5B56CE">
        <w:rPr>
          <w:rFonts w:ascii="Arial" w:hAnsi="Arial" w:cs="Arial"/>
          <w:sz w:val="22"/>
          <w:szCs w:val="22"/>
          <w:lang w:val="sr-Latn-CS"/>
        </w:rPr>
        <w:t>Која врста материјала је предвиђена за обуку/атестацију?</w:t>
      </w:r>
    </w:p>
    <w:p w:rsidR="008D0139" w:rsidRPr="005B56CE" w:rsidRDefault="008D0139" w:rsidP="008D0139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5B56CE">
        <w:rPr>
          <w:rFonts w:ascii="Arial" w:hAnsi="Arial" w:cs="Arial"/>
          <w:sz w:val="22"/>
          <w:szCs w:val="22"/>
          <w:lang w:val="sr-Latn-CS"/>
        </w:rPr>
        <w:t xml:space="preserve">Који су облици (лим или цев) предвиђене за обуку/атестацију? </w:t>
      </w:r>
    </w:p>
    <w:p w:rsidR="008D0139" w:rsidRPr="005B56CE" w:rsidRDefault="008D0139" w:rsidP="008D0139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5B56CE">
        <w:rPr>
          <w:rFonts w:ascii="Arial" w:hAnsi="Arial" w:cs="Arial"/>
          <w:sz w:val="22"/>
          <w:szCs w:val="22"/>
          <w:lang w:val="sr-Latn-CS"/>
        </w:rPr>
        <w:t>Које су димензије материјала предвиђене за обуку/атестацију?</w:t>
      </w:r>
    </w:p>
    <w:p w:rsidR="008D0139" w:rsidRPr="005B56CE" w:rsidRDefault="008D0139" w:rsidP="008D0139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5B56CE">
        <w:rPr>
          <w:rFonts w:ascii="Arial" w:hAnsi="Arial" w:cs="Arial"/>
          <w:sz w:val="22"/>
          <w:szCs w:val="22"/>
          <w:lang w:val="sr-Latn-CS"/>
        </w:rPr>
        <w:t>Које су врсте споја (угаони и/или сучеони) предвиђени за обуку/атестацију?</w:t>
      </w:r>
    </w:p>
    <w:p w:rsidR="008D0139" w:rsidRPr="005B56CE" w:rsidRDefault="008D0139" w:rsidP="008D0139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5B56CE">
        <w:rPr>
          <w:rFonts w:ascii="Arial" w:hAnsi="Arial" w:cs="Arial"/>
          <w:sz w:val="22"/>
          <w:szCs w:val="22"/>
          <w:lang w:val="sr-Latn-CS"/>
        </w:rPr>
        <w:t>Које су врсте заваривања (једнострано или двострано, за угаони спој једнопролазно или вишепролазно) предвиђене за обуку/атестацију?</w:t>
      </w:r>
    </w:p>
    <w:p w:rsidR="008D0139" w:rsidRPr="005B56CE" w:rsidRDefault="008D0139" w:rsidP="008D0139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5B56CE">
        <w:rPr>
          <w:rFonts w:ascii="Arial" w:hAnsi="Arial" w:cs="Arial"/>
          <w:sz w:val="22"/>
          <w:szCs w:val="22"/>
          <w:lang w:val="sr-Latn-CS"/>
        </w:rPr>
        <w:t>Који су положаји заваривања предвиђени за обуку/атестацију?</w:t>
      </w:r>
    </w:p>
    <w:p w:rsidR="008D0139" w:rsidRPr="005B56CE" w:rsidRDefault="008D0139" w:rsidP="008D0139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sr-Cyrl-CS"/>
        </w:rPr>
      </w:pPr>
      <w:r w:rsidRPr="005B56CE">
        <w:rPr>
          <w:rFonts w:ascii="Arial" w:hAnsi="Arial" w:cs="Arial"/>
          <w:sz w:val="22"/>
          <w:szCs w:val="22"/>
          <w:lang w:val="sr-Latn-CS"/>
        </w:rPr>
        <w:lastRenderedPageBreak/>
        <w:t>Колико је предвиђено време обуке, односно колики је фонд часова предвиђен за извршење обуке?</w:t>
      </w:r>
    </w:p>
    <w:p w:rsidR="00C904DC" w:rsidRPr="00C904DC" w:rsidRDefault="00C904DC" w:rsidP="00C904DC">
      <w:pPr>
        <w:rPr>
          <w:rFonts w:ascii="Arial" w:hAnsi="Arial"/>
        </w:rPr>
      </w:pPr>
    </w:p>
    <w:p w:rsidR="00823373" w:rsidRPr="008D0139" w:rsidRDefault="00823373" w:rsidP="003317EC">
      <w:pPr>
        <w:rPr>
          <w:rFonts w:ascii="Arial" w:hAnsi="Arial"/>
          <w:iCs/>
          <w:lang w:val="en-US"/>
        </w:rPr>
      </w:pPr>
    </w:p>
    <w:p w:rsidR="008D0139" w:rsidRPr="008D0139" w:rsidRDefault="00823373" w:rsidP="008D0139">
      <w:pPr>
        <w:rPr>
          <w:rFonts w:ascii="Arial" w:hAnsi="Arial"/>
          <w:sz w:val="20"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D0139">
        <w:rPr>
          <w:rFonts w:ascii="Arial" w:hAnsi="Arial"/>
          <w:szCs w:val="24"/>
          <w:lang w:val="sr-Cyrl-RS"/>
        </w:rPr>
        <w:t>П</w:t>
      </w:r>
      <w:r w:rsidR="008D0139">
        <w:rPr>
          <w:rFonts w:ascii="Arial" w:hAnsi="Arial"/>
          <w:szCs w:val="24"/>
        </w:rPr>
        <w:t>редметном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јавном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набавком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тражена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је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обука</w:t>
      </w:r>
      <w:r w:rsidR="008D0139" w:rsidRPr="008D0139">
        <w:rPr>
          <w:rFonts w:ascii="Arial" w:hAnsi="Arial"/>
          <w:szCs w:val="24"/>
        </w:rPr>
        <w:t xml:space="preserve"> - </w:t>
      </w:r>
      <w:r w:rsidR="008D0139">
        <w:rPr>
          <w:rFonts w:ascii="Arial" w:hAnsi="Arial"/>
          <w:szCs w:val="24"/>
        </w:rPr>
        <w:t>Курс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за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међународне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инжењере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и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технологе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заваривања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И</w:t>
      </w:r>
      <w:r w:rsidR="008D0139" w:rsidRPr="008D0139">
        <w:rPr>
          <w:rFonts w:ascii="Arial" w:hAnsi="Arial"/>
          <w:szCs w:val="24"/>
        </w:rPr>
        <w:t>W</w:t>
      </w:r>
      <w:r w:rsidR="008D0139">
        <w:rPr>
          <w:rFonts w:ascii="Arial" w:hAnsi="Arial"/>
          <w:szCs w:val="24"/>
        </w:rPr>
        <w:t>Е</w:t>
      </w:r>
      <w:r w:rsidR="008D0139" w:rsidRPr="008D0139">
        <w:rPr>
          <w:rFonts w:ascii="Arial" w:hAnsi="Arial"/>
          <w:szCs w:val="24"/>
        </w:rPr>
        <w:t xml:space="preserve">,  </w:t>
      </w:r>
      <w:r w:rsidR="008D0139">
        <w:rPr>
          <w:rFonts w:ascii="Arial" w:hAnsi="Arial"/>
          <w:szCs w:val="24"/>
        </w:rPr>
        <w:t>и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за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то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су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прописани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одговарајући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услови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у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конкурсној</w:t>
      </w:r>
      <w:r w:rsidR="008D0139" w:rsidRPr="008D0139">
        <w:rPr>
          <w:rFonts w:ascii="Arial" w:hAnsi="Arial"/>
          <w:szCs w:val="24"/>
        </w:rPr>
        <w:t xml:space="preserve"> </w:t>
      </w:r>
      <w:r w:rsidR="008D0139">
        <w:rPr>
          <w:rFonts w:ascii="Arial" w:hAnsi="Arial"/>
          <w:szCs w:val="24"/>
        </w:rPr>
        <w:t>документацији</w:t>
      </w:r>
      <w:r w:rsidR="008D0139" w:rsidRPr="008D0139">
        <w:rPr>
          <w:rFonts w:ascii="Arial" w:hAnsi="Arial"/>
          <w:szCs w:val="24"/>
        </w:rPr>
        <w:t>.</w:t>
      </w:r>
    </w:p>
    <w:p w:rsidR="008D0139" w:rsidRPr="008D0139" w:rsidRDefault="008D0139" w:rsidP="008D013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Средства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за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плаћање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ове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обуке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и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свих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других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врста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обука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везаних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за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заваривање</w:t>
      </w:r>
      <w:r w:rsidRPr="008D0139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>предвиђена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су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у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ГПП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ЈП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ЕПС</w:t>
      </w:r>
      <w:r w:rsidRPr="008D0139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>за</w:t>
      </w:r>
      <w:r w:rsidRPr="008D0139">
        <w:rPr>
          <w:rFonts w:ascii="Arial" w:hAnsi="Arial"/>
          <w:szCs w:val="24"/>
        </w:rPr>
        <w:t xml:space="preserve"> 2015.</w:t>
      </w:r>
      <w:r>
        <w:rPr>
          <w:rFonts w:ascii="Arial" w:hAnsi="Arial"/>
          <w:szCs w:val="24"/>
        </w:rPr>
        <w:t>год</w:t>
      </w:r>
      <w:r w:rsidRPr="008D0139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на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позицији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en-US"/>
        </w:rPr>
        <w:t>II</w:t>
      </w:r>
      <w:r w:rsidRPr="008D0139">
        <w:rPr>
          <w:rFonts w:ascii="Arial" w:hAnsi="Arial"/>
          <w:szCs w:val="24"/>
        </w:rPr>
        <w:t xml:space="preserve">.9 </w:t>
      </w:r>
      <w:r>
        <w:rPr>
          <w:rFonts w:ascii="Arial" w:hAnsi="Arial"/>
          <w:szCs w:val="24"/>
        </w:rPr>
        <w:t>и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назив</w:t>
      </w:r>
      <w:r w:rsidRPr="008D0139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>позиције</w:t>
      </w:r>
      <w:r w:rsidRPr="008D0139">
        <w:rPr>
          <w:rFonts w:ascii="Arial" w:hAnsi="Arial"/>
          <w:szCs w:val="24"/>
        </w:rPr>
        <w:t xml:space="preserve"> – </w:t>
      </w:r>
      <w:r>
        <w:rPr>
          <w:rFonts w:ascii="Arial" w:hAnsi="Arial"/>
          <w:szCs w:val="24"/>
        </w:rPr>
        <w:t>Обука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за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атестиране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завариваче</w:t>
      </w:r>
      <w:r w:rsidRPr="008D0139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атестација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и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реатестација</w:t>
      </w:r>
      <w:r w:rsidRPr="008D0139">
        <w:rPr>
          <w:rFonts w:ascii="Arial" w:hAnsi="Arial"/>
          <w:szCs w:val="24"/>
        </w:rPr>
        <w:t xml:space="preserve">,  </w:t>
      </w:r>
      <w:r>
        <w:rPr>
          <w:rFonts w:ascii="Arial" w:hAnsi="Arial"/>
          <w:szCs w:val="24"/>
        </w:rPr>
        <w:t>редни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број</w:t>
      </w:r>
      <w:r w:rsidRPr="008D0139">
        <w:rPr>
          <w:rFonts w:ascii="Arial" w:hAnsi="Arial"/>
          <w:szCs w:val="24"/>
        </w:rPr>
        <w:t xml:space="preserve"> 1963 , </w:t>
      </w:r>
      <w:r>
        <w:rPr>
          <w:rFonts w:ascii="Arial" w:hAnsi="Arial"/>
          <w:szCs w:val="24"/>
        </w:rPr>
        <w:t>ЈНМВ</w:t>
      </w:r>
      <w:r w:rsidRPr="008D0139">
        <w:rPr>
          <w:rFonts w:ascii="Arial" w:hAnsi="Arial"/>
          <w:szCs w:val="24"/>
        </w:rPr>
        <w:t>/3000/0357/2015 -1.2.833.</w:t>
      </w:r>
    </w:p>
    <w:p w:rsidR="008D0139" w:rsidRDefault="008D0139" w:rsidP="008D0139">
      <w:pPr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</w:rPr>
        <w:t>Позиција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из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Плана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набавки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ЈП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ЕПС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обухвата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шири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опсег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услуга</w:t>
      </w:r>
      <w:r w:rsidRPr="008D0139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покренули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смо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једну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услугу</w:t>
      </w:r>
      <w:r w:rsidRPr="008D0139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то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је</w:t>
      </w:r>
      <w:r w:rsidRPr="008D0139">
        <w:rPr>
          <w:rFonts w:ascii="Arial" w:hAnsi="Arial"/>
          <w:szCs w:val="24"/>
        </w:rPr>
        <w:t xml:space="preserve"> -  </w:t>
      </w:r>
      <w:r>
        <w:rPr>
          <w:rFonts w:ascii="Arial" w:hAnsi="Arial"/>
          <w:szCs w:val="24"/>
        </w:rPr>
        <w:t>Курс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за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међународне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инжењере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и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технологе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заваривања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И</w:t>
      </w:r>
      <w:r w:rsidRPr="008D0139">
        <w:rPr>
          <w:rFonts w:ascii="Arial" w:hAnsi="Arial"/>
          <w:szCs w:val="24"/>
        </w:rPr>
        <w:t>W</w:t>
      </w:r>
      <w:r>
        <w:rPr>
          <w:rFonts w:ascii="Arial" w:hAnsi="Arial"/>
          <w:szCs w:val="24"/>
        </w:rPr>
        <w:t>Е</w:t>
      </w:r>
      <w:r w:rsidRPr="008D0139">
        <w:rPr>
          <w:rFonts w:ascii="Arial" w:hAnsi="Arial"/>
          <w:szCs w:val="24"/>
        </w:rPr>
        <w:t xml:space="preserve">,  </w:t>
      </w:r>
      <w:r>
        <w:rPr>
          <w:rFonts w:ascii="Arial" w:hAnsi="Arial"/>
          <w:szCs w:val="24"/>
        </w:rPr>
        <w:t>јер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се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за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овим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указала</w:t>
      </w:r>
      <w:r w:rsidRPr="008D013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потреба</w:t>
      </w:r>
      <w:r w:rsidRPr="008D0139">
        <w:rPr>
          <w:rFonts w:ascii="Arial" w:hAnsi="Arial"/>
          <w:szCs w:val="24"/>
        </w:rPr>
        <w:t>.</w:t>
      </w:r>
    </w:p>
    <w:p w:rsidR="008D0139" w:rsidRPr="008D0139" w:rsidRDefault="008D0139" w:rsidP="008D0139">
      <w:pPr>
        <w:rPr>
          <w:rFonts w:ascii="Arial" w:hAnsi="Arial"/>
          <w:szCs w:val="24"/>
          <w:lang w:val="en-US"/>
        </w:rPr>
      </w:pPr>
      <w:r w:rsidRPr="00C904DC">
        <w:rPr>
          <w:rFonts w:ascii="Arial" w:hAnsi="Arial"/>
          <w:iCs/>
          <w:lang w:val="sr-Cyrl-RS"/>
        </w:rPr>
        <w:t>Техничком спецификацијом Наручиоца ближе је објашњено на које се обуке односи предмет Јавне набавке.</w:t>
      </w: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0F0A61" w:rsidP="008D0139">
      <w:pPr>
        <w:spacing w:line="240" w:lineRule="auto"/>
        <w:jc w:val="right"/>
        <w:rPr>
          <w:rFonts w:ascii="Arial" w:hAnsi="Arial"/>
          <w:iCs/>
        </w:rPr>
      </w:pPr>
      <w:bookmarkStart w:id="2" w:name="_GoBack"/>
      <w:bookmarkEnd w:id="2"/>
    </w:p>
    <w:sectPr w:rsidR="000F0A61" w:rsidRPr="00D97D8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3B" w:rsidRDefault="00F04D3B" w:rsidP="004A61DF">
      <w:pPr>
        <w:spacing w:line="240" w:lineRule="auto"/>
      </w:pPr>
      <w:r>
        <w:separator/>
      </w:r>
    </w:p>
  </w:endnote>
  <w:endnote w:type="continuationSeparator" w:id="0">
    <w:p w:rsidR="00F04D3B" w:rsidRDefault="00F04D3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6D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6D5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3B" w:rsidRDefault="00F04D3B" w:rsidP="004A61DF">
      <w:pPr>
        <w:spacing w:line="240" w:lineRule="auto"/>
      </w:pPr>
      <w:r>
        <w:separator/>
      </w:r>
    </w:p>
  </w:footnote>
  <w:footnote w:type="continuationSeparator" w:id="0">
    <w:p w:rsidR="00F04D3B" w:rsidRDefault="00F04D3B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F6752F"/>
    <w:multiLevelType w:val="hybridMultilevel"/>
    <w:tmpl w:val="903CE540"/>
    <w:lvl w:ilvl="0" w:tplc="6B2E5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AE9412">
      <w:start w:val="1"/>
      <w:numFmt w:val="decimal"/>
      <w:lvlText w:val="1.%2."/>
      <w:lvlJc w:val="left"/>
      <w:pPr>
        <w:ind w:left="1080" w:hanging="360"/>
      </w:pPr>
      <w:rPr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2EA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47F12"/>
    <w:rsid w:val="002A09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139"/>
    <w:rsid w:val="008D056C"/>
    <w:rsid w:val="00905C03"/>
    <w:rsid w:val="00911D08"/>
    <w:rsid w:val="009558C4"/>
    <w:rsid w:val="00955C04"/>
    <w:rsid w:val="00962133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3994"/>
    <w:rsid w:val="00B75FD0"/>
    <w:rsid w:val="00BB5173"/>
    <w:rsid w:val="00C04B2D"/>
    <w:rsid w:val="00C16405"/>
    <w:rsid w:val="00C32ABE"/>
    <w:rsid w:val="00C34240"/>
    <w:rsid w:val="00C45350"/>
    <w:rsid w:val="00C56384"/>
    <w:rsid w:val="00C6473F"/>
    <w:rsid w:val="00C70428"/>
    <w:rsid w:val="00C807D3"/>
    <w:rsid w:val="00C87CF3"/>
    <w:rsid w:val="00C904DC"/>
    <w:rsid w:val="00C96D58"/>
    <w:rsid w:val="00CA6967"/>
    <w:rsid w:val="00CC4D3D"/>
    <w:rsid w:val="00CC7442"/>
    <w:rsid w:val="00D109F3"/>
    <w:rsid w:val="00D12CB8"/>
    <w:rsid w:val="00D305E2"/>
    <w:rsid w:val="00D97D88"/>
    <w:rsid w:val="00DB25EE"/>
    <w:rsid w:val="00DD31A0"/>
    <w:rsid w:val="00E104CB"/>
    <w:rsid w:val="00E173B4"/>
    <w:rsid w:val="00E323DC"/>
    <w:rsid w:val="00E450F3"/>
    <w:rsid w:val="00E61B0F"/>
    <w:rsid w:val="00E67599"/>
    <w:rsid w:val="00E912CB"/>
    <w:rsid w:val="00EB53F8"/>
    <w:rsid w:val="00F018B6"/>
    <w:rsid w:val="00F04D3B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8D0139"/>
    <w:rPr>
      <w:rFonts w:ascii="Dutch" w:hAnsi="Dutch"/>
      <w:noProof/>
      <w:color w:val="00000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8D0139"/>
    <w:rPr>
      <w:rFonts w:ascii="Dutch" w:hAnsi="Dutch"/>
      <w:noProof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Jovan Knezevic</cp:lastModifiedBy>
  <cp:revision>22</cp:revision>
  <cp:lastPrinted>2016-02-05T08:39:00Z</cp:lastPrinted>
  <dcterms:created xsi:type="dcterms:W3CDTF">2015-08-31T09:45:00Z</dcterms:created>
  <dcterms:modified xsi:type="dcterms:W3CDTF">2016-02-05T09:19:00Z</dcterms:modified>
</cp:coreProperties>
</file>