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1E70F7" w:rsidRPr="00142E39" w:rsidTr="00165639">
        <w:trPr>
          <w:trHeight w:val="905"/>
        </w:trPr>
        <w:tc>
          <w:tcPr>
            <w:tcW w:w="4281" w:type="dxa"/>
          </w:tcPr>
          <w:p w:rsidR="001E70F7" w:rsidRPr="00142E39" w:rsidRDefault="001E70F7" w:rsidP="0016563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51893139" r:id="rId9"/>
              </w:objec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0F7" w:rsidRPr="00142E39" w:rsidRDefault="001E70F7" w:rsidP="00165639">
            <w:pPr>
              <w:rPr>
                <w:rFonts w:ascii="Arial" w:hAnsi="Arial" w:cs="Arial"/>
              </w:rPr>
            </w:pPr>
          </w:p>
        </w:tc>
      </w:tr>
      <w:tr w:rsidR="001E70F7" w:rsidRPr="00142E39" w:rsidTr="00165639">
        <w:trPr>
          <w:trHeight w:val="330"/>
        </w:trPr>
        <w:tc>
          <w:tcPr>
            <w:tcW w:w="428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E70F7" w:rsidRPr="001E70F7" w:rsidRDefault="001E70F7" w:rsidP="001E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E70F7" w:rsidRPr="001E70F7" w:rsidRDefault="001E70F7" w:rsidP="001E70F7">
      <w:pPr>
        <w:tabs>
          <w:tab w:val="left" w:pos="7260"/>
          <w:tab w:val="left" w:pos="7305"/>
          <w:tab w:val="left" w:pos="7950"/>
        </w:tabs>
        <w:spacing w:after="0" w:line="240" w:lineRule="auto"/>
        <w:ind w:left="3600" w:hanging="3600"/>
        <w:rPr>
          <w:rFonts w:ascii="Times New Roman" w:eastAsia="Times New Roman" w:hAnsi="Times New Roman"/>
          <w:szCs w:val="24"/>
          <w:lang w:val="sl-SI"/>
        </w:rPr>
      </w:pPr>
      <w:r w:rsidRPr="001E70F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53E782F" wp14:editId="58957C9D">
                <wp:simplePos x="0" y="0"/>
                <wp:positionH relativeFrom="column">
                  <wp:posOffset>3507105</wp:posOffset>
                </wp:positionH>
                <wp:positionV relativeFrom="paragraph">
                  <wp:posOffset>1185545</wp:posOffset>
                </wp:positionV>
                <wp:extent cx="228600" cy="207010"/>
                <wp:effectExtent l="11430" t="13970" r="7620" b="762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6.15pt;margin-top:93.35pt;width:18pt;height:16.3pt;rotation:180;z-index:-251653120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DA6F32" wp14:editId="4BE8BB0A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1430" t="8890" r="10160" b="1016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5.3pt;margin-top:4.55pt;width:18pt;height:16.3pt;rotation:90;z-index:-25165209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5C3B6F" wp14:editId="7F60F221">
                <wp:simplePos x="0" y="0"/>
                <wp:positionH relativeFrom="column">
                  <wp:posOffset>370205</wp:posOffset>
                </wp:positionH>
                <wp:positionV relativeFrom="paragraph">
                  <wp:posOffset>1196340</wp:posOffset>
                </wp:positionV>
                <wp:extent cx="228600" cy="207010"/>
                <wp:effectExtent l="9525" t="13970" r="12065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.15pt;margin-top:94.2pt;width:18pt;height:16.3pt;rotation:-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35CFE7" wp14:editId="3C75AAC2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9525" t="8890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3.7pt;width:18pt;height:16.3pt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KvMu2CIAgAAug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Times New Roman" w:eastAsia="Times New Roman" w:hAnsi="Times New Roman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</w: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СВИМ ПОТЕНЦИЈАЛНИМ ПОНУЂАЧИМА</w:t>
      </w:r>
    </w:p>
    <w:p w:rsidR="003A3283" w:rsidRPr="005F513C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0F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="005F513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ЈН </w:t>
      </w:r>
      <w:r w:rsidR="005F513C">
        <w:rPr>
          <w:rFonts w:ascii="Arial" w:eastAsia="Times New Roman" w:hAnsi="Arial" w:cs="Arial"/>
          <w:b/>
          <w:sz w:val="24"/>
          <w:szCs w:val="24"/>
        </w:rPr>
        <w:t xml:space="preserve">2265/2013 – </w:t>
      </w:r>
      <w:r w:rsidR="005F513C">
        <w:rPr>
          <w:rFonts w:ascii="Arial" w:eastAsia="Times New Roman" w:hAnsi="Arial" w:cs="Arial"/>
          <w:b/>
          <w:sz w:val="24"/>
          <w:szCs w:val="24"/>
          <w:lang w:val="sr-Cyrl-RS"/>
        </w:rPr>
        <w:t>Хидраулично уље</w:t>
      </w:r>
      <w:r w:rsidR="005F513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</w:t>
      </w:r>
    </w:p>
    <w:p w:rsidR="001E70F7" w:rsidRPr="001E70F7" w:rsidRDefault="001E70F7" w:rsidP="001E70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1E70F7" w:rsidRPr="0056799A" w:rsidRDefault="001E70F7" w:rsidP="005679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3900AF" w:rsidRPr="003900AF" w:rsidRDefault="003900AF" w:rsidP="00390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19062A"/>
          <w:sz w:val="24"/>
          <w:lang w:val="sr-Cyrl-CS"/>
        </w:rPr>
      </w:pPr>
      <w:r w:rsidRPr="003900AF">
        <w:rPr>
          <w:rFonts w:ascii="Arial" w:hAnsi="Arial" w:cs="Arial"/>
          <w:color w:val="19062A"/>
          <w:sz w:val="24"/>
          <w:lang w:val="sr-Cyrl-CS"/>
        </w:rPr>
        <w:t>У</w:t>
      </w:r>
      <w:r>
        <w:rPr>
          <w:rFonts w:ascii="Arial" w:hAnsi="Arial" w:cs="Arial"/>
          <w:color w:val="19062A"/>
          <w:lang w:val="sr-Cyrl-CS"/>
        </w:rPr>
        <w:t xml:space="preserve"> </w:t>
      </w:r>
      <w:r w:rsidRPr="003900AF">
        <w:rPr>
          <w:rFonts w:ascii="Arial" w:hAnsi="Arial" w:cs="Arial"/>
          <w:color w:val="19062A"/>
          <w:sz w:val="24"/>
          <w:lang w:val="sr-Cyrl-CS"/>
        </w:rPr>
        <w:t>складу са чланом 63.</w:t>
      </w:r>
      <w:r w:rsidRPr="003900AF">
        <w:rPr>
          <w:rFonts w:ascii="Arial" w:hAnsi="Arial" w:cs="Arial"/>
          <w:color w:val="19062A"/>
          <w:sz w:val="24"/>
          <w:lang w:val="sr-Latn-CS"/>
        </w:rPr>
        <w:t xml:space="preserve"> </w:t>
      </w:r>
      <w:r w:rsidRPr="003900AF">
        <w:rPr>
          <w:rFonts w:ascii="Arial" w:hAnsi="Arial" w:cs="Arial"/>
          <w:color w:val="19062A"/>
          <w:sz w:val="24"/>
          <w:lang w:val="sr-Cyrl-CS"/>
        </w:rPr>
        <w:t xml:space="preserve">став 5. Закона о јавним набавкама (Сл. гласник РС 124/12), обавештавамо Вас да наручилац Привредно друштво </w:t>
      </w:r>
      <w:r w:rsidRPr="003900AF">
        <w:rPr>
          <w:rFonts w:ascii="Arial" w:hAnsi="Arial" w:cs="Arial"/>
          <w:sz w:val="24"/>
          <w:lang w:val="sr-Cyrl-CS"/>
        </w:rPr>
        <w:t xml:space="preserve">„Термоелектране Никола Тесла” д.о.о. Обреновац продужава рок за доставу понуда по јавној набавци број </w:t>
      </w:r>
      <w:r w:rsidRPr="003900AF">
        <w:rPr>
          <w:rFonts w:ascii="Arial" w:hAnsi="Arial" w:cs="Arial"/>
          <w:b/>
          <w:sz w:val="24"/>
          <w:lang w:val="sr-Cyrl-CS"/>
        </w:rPr>
        <w:t>2</w:t>
      </w:r>
      <w:r w:rsidRPr="003900AF">
        <w:rPr>
          <w:rFonts w:ascii="Arial" w:hAnsi="Arial" w:cs="Arial"/>
          <w:b/>
          <w:sz w:val="24"/>
        </w:rPr>
        <w:t>265</w:t>
      </w:r>
      <w:r w:rsidRPr="003900AF">
        <w:rPr>
          <w:rFonts w:ascii="Arial" w:hAnsi="Arial" w:cs="Arial"/>
          <w:b/>
          <w:sz w:val="24"/>
          <w:lang w:val="sr-Cyrl-CS"/>
        </w:rPr>
        <w:t>/2013.</w:t>
      </w:r>
    </w:p>
    <w:p w:rsidR="00A84F4E" w:rsidRP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1E70F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Предмет: </w:t>
      </w:r>
    </w:p>
    <w:p w:rsid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5F513C" w:rsidRPr="001E70F7" w:rsidRDefault="005F513C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1F6F40" w:rsidRPr="003A3283" w:rsidRDefault="003A3283" w:rsidP="003A3283">
      <w:pPr>
        <w:tabs>
          <w:tab w:val="left" w:pos="1110"/>
        </w:tabs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bookmarkStart w:id="0" w:name="_GoBack"/>
      <w:bookmarkEnd w:id="0"/>
      <w:r w:rsidRPr="003A3283">
        <w:rPr>
          <w:rFonts w:ascii="Arial" w:eastAsia="Times New Roman" w:hAnsi="Arial" w:cs="Arial"/>
          <w:b/>
          <w:sz w:val="24"/>
          <w:szCs w:val="24"/>
          <w:lang w:val="sr-Cyrl-RS"/>
        </w:rPr>
        <w:t>ПРОМЕНА РОКА</w:t>
      </w:r>
      <w:r w:rsidR="005F513C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ЗА ДОСТАВУ  И ОТВАРАЊЕ ПОНУДА</w:t>
      </w:r>
    </w:p>
    <w:p w:rsidR="001F5756" w:rsidRDefault="001F5756" w:rsidP="0027134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sr-Cyrl-RS"/>
        </w:rPr>
      </w:pPr>
    </w:p>
    <w:p w:rsidR="005F513C" w:rsidRPr="005F513C" w:rsidRDefault="005F513C" w:rsidP="005F513C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Поштовани,</w:t>
      </w:r>
    </w:p>
    <w:p w:rsidR="005F513C" w:rsidRPr="005F513C" w:rsidRDefault="005F513C" w:rsidP="0027134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sr-Cyrl-RS"/>
        </w:rPr>
      </w:pPr>
    </w:p>
    <w:p w:rsidR="00E50304" w:rsidRPr="00E50304" w:rsidRDefault="00E50304" w:rsidP="00E50304">
      <w:pPr>
        <w:spacing w:after="100" w:afterAutospacing="1"/>
        <w:rPr>
          <w:rFonts w:ascii="Arial" w:hAnsi="Arial" w:cs="Arial"/>
          <w:sz w:val="24"/>
          <w:lang w:val="sr-Cyrl-RS"/>
        </w:rPr>
      </w:pPr>
      <w:r w:rsidRPr="00E50304">
        <w:rPr>
          <w:rFonts w:ascii="Arial" w:hAnsi="Arial" w:cs="Arial"/>
          <w:sz w:val="24"/>
          <w:lang w:val="sr-Cyrl-RS"/>
        </w:rPr>
        <w:t xml:space="preserve">Продужава се рок за достављање понуда до </w:t>
      </w:r>
      <w:r w:rsidRPr="00E50304">
        <w:rPr>
          <w:rFonts w:ascii="Arial" w:hAnsi="Arial" w:cs="Arial"/>
          <w:b/>
          <w:sz w:val="24"/>
          <w:lang w:val="sr-Cyrl-RS"/>
        </w:rPr>
        <w:t>30.01.2014</w:t>
      </w:r>
      <w:r w:rsidRPr="00E50304">
        <w:rPr>
          <w:rFonts w:ascii="Arial" w:hAnsi="Arial" w:cs="Arial"/>
          <w:b/>
          <w:sz w:val="24"/>
        </w:rPr>
        <w:t>.</w:t>
      </w:r>
      <w:r w:rsidRPr="00E50304">
        <w:rPr>
          <w:rFonts w:ascii="Arial" w:hAnsi="Arial" w:cs="Arial"/>
          <w:sz w:val="24"/>
          <w:lang w:val="sr-Cyrl-RS"/>
        </w:rPr>
        <w:t xml:space="preserve"> године до </w:t>
      </w:r>
      <w:r w:rsidRPr="00E50304">
        <w:rPr>
          <w:rFonts w:ascii="Arial" w:hAnsi="Arial" w:cs="Arial"/>
          <w:b/>
          <w:sz w:val="24"/>
          <w:lang w:val="sr-Cyrl-RS"/>
        </w:rPr>
        <w:t>09:00</w:t>
      </w:r>
      <w:r w:rsidRPr="00E50304">
        <w:rPr>
          <w:rFonts w:ascii="Arial" w:hAnsi="Arial" w:cs="Arial"/>
          <w:sz w:val="24"/>
          <w:lang w:val="sr-Cyrl-RS"/>
        </w:rPr>
        <w:t xml:space="preserve"> часова. Отварање понуда ће се обавити истог дана, </w:t>
      </w:r>
      <w:r w:rsidRPr="00E50304">
        <w:rPr>
          <w:rFonts w:ascii="Arial" w:hAnsi="Arial" w:cs="Arial"/>
          <w:b/>
          <w:sz w:val="24"/>
          <w:u w:val="single"/>
          <w:lang w:val="sr-Cyrl-RS"/>
        </w:rPr>
        <w:t>30.01.2014.</w:t>
      </w:r>
      <w:r w:rsidRPr="00E50304">
        <w:rPr>
          <w:rFonts w:ascii="Arial" w:hAnsi="Arial" w:cs="Arial"/>
          <w:sz w:val="24"/>
          <w:lang w:val="sr-Cyrl-RS"/>
        </w:rPr>
        <w:t xml:space="preserve"> са почетком у </w:t>
      </w:r>
      <w:r w:rsidRPr="00E50304">
        <w:rPr>
          <w:rFonts w:ascii="Arial" w:hAnsi="Arial" w:cs="Arial"/>
          <w:b/>
          <w:sz w:val="24"/>
          <w:u w:val="single"/>
          <w:lang w:val="sr-Cyrl-RS"/>
        </w:rPr>
        <w:t>09:30</w:t>
      </w:r>
      <w:r w:rsidRPr="00E50304">
        <w:rPr>
          <w:rFonts w:ascii="Arial" w:hAnsi="Arial" w:cs="Arial"/>
          <w:sz w:val="24"/>
          <w:lang w:val="sr-Cyrl-RS"/>
        </w:rPr>
        <w:t xml:space="preserve"> часова.</w:t>
      </w:r>
    </w:p>
    <w:p w:rsidR="00A84F4E" w:rsidRPr="00A84F4E" w:rsidRDefault="00A84F4E" w:rsidP="00B4651C">
      <w:pPr>
        <w:spacing w:after="100" w:afterAutospacing="1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</w:t>
      </w:r>
    </w:p>
    <w:p w:rsidR="001B2638" w:rsidRPr="001F6F40" w:rsidRDefault="001F6F40" w:rsidP="00A84F4E">
      <w:pPr>
        <w:spacing w:after="100" w:afterAutospacing="1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</w:t>
      </w:r>
    </w:p>
    <w:p w:rsidR="001B2638" w:rsidRPr="001B2638" w:rsidRDefault="001B2638" w:rsidP="00A84F4E">
      <w:pPr>
        <w:spacing w:after="100" w:afterAutospacing="1"/>
        <w:rPr>
          <w:rFonts w:ascii="Arial" w:hAnsi="Arial" w:cs="Arial"/>
          <w:lang w:val="sr-Latn-RS"/>
        </w:rPr>
      </w:pPr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56799A" w:rsidRPr="0056799A" w:rsidRDefault="0056799A" w:rsidP="0056799A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Комисија</w:t>
      </w: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за ЈН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F513C">
        <w:rPr>
          <w:rFonts w:ascii="Arial" w:eastAsia="Times New Roman" w:hAnsi="Arial" w:cs="Arial"/>
          <w:sz w:val="24"/>
          <w:szCs w:val="24"/>
          <w:lang w:val="ru-RU"/>
        </w:rPr>
        <w:t>2265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>/2013</w:t>
      </w:r>
    </w:p>
    <w:p w:rsidR="0056799A" w:rsidRPr="00BE6028" w:rsidRDefault="0056799A" w:rsidP="0056799A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</w:t>
      </w:r>
    </w:p>
    <w:p w:rsidR="001E70F7" w:rsidRP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sectPr w:rsidR="001E70F7" w:rsidRPr="001E70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6F" w:rsidRDefault="00E47B6F" w:rsidP="00155E55">
      <w:pPr>
        <w:spacing w:after="0" w:line="240" w:lineRule="auto"/>
      </w:pPr>
      <w:r>
        <w:separator/>
      </w:r>
    </w:p>
  </w:endnote>
  <w:endnote w:type="continuationSeparator" w:id="0">
    <w:p w:rsidR="00E47B6F" w:rsidRDefault="00E47B6F" w:rsidP="0015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9477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5E55" w:rsidRDefault="005F513C" w:rsidP="00155E55">
            <w:pPr>
              <w:pStyle w:val="Footer"/>
            </w:pPr>
            <w:r>
              <w:rPr>
                <w:lang w:val="sr-Cyrl-RS"/>
              </w:rPr>
              <w:t>ЈН  2265</w:t>
            </w:r>
            <w:r w:rsidR="00155E55">
              <w:rPr>
                <w:lang w:val="sr-Cyrl-RS"/>
              </w:rPr>
              <w:t xml:space="preserve">/2013                                                                                                                        страна 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PAGE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3900AF"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  <w:r w:rsidR="00155E55">
              <w:rPr>
                <w:lang w:val="sr-Cyrl-RS"/>
              </w:rPr>
              <w:t>/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NUMPAGES 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3900AF"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5E55" w:rsidRDefault="00155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6F" w:rsidRDefault="00E47B6F" w:rsidP="00155E55">
      <w:pPr>
        <w:spacing w:after="0" w:line="240" w:lineRule="auto"/>
      </w:pPr>
      <w:r>
        <w:separator/>
      </w:r>
    </w:p>
  </w:footnote>
  <w:footnote w:type="continuationSeparator" w:id="0">
    <w:p w:rsidR="00E47B6F" w:rsidRDefault="00E47B6F" w:rsidP="0015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747B"/>
    <w:multiLevelType w:val="hybridMultilevel"/>
    <w:tmpl w:val="6A222978"/>
    <w:lvl w:ilvl="0" w:tplc="4FD64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3"/>
    <w:rsid w:val="00003071"/>
    <w:rsid w:val="00022EBA"/>
    <w:rsid w:val="00033CF3"/>
    <w:rsid w:val="000454A3"/>
    <w:rsid w:val="0008153A"/>
    <w:rsid w:val="000A2E88"/>
    <w:rsid w:val="000F72B6"/>
    <w:rsid w:val="001131A7"/>
    <w:rsid w:val="00155E55"/>
    <w:rsid w:val="00170696"/>
    <w:rsid w:val="0018095F"/>
    <w:rsid w:val="001B2638"/>
    <w:rsid w:val="001E70F7"/>
    <w:rsid w:val="001F5756"/>
    <w:rsid w:val="001F6F40"/>
    <w:rsid w:val="0027134A"/>
    <w:rsid w:val="00273D96"/>
    <w:rsid w:val="002B43C0"/>
    <w:rsid w:val="00336C8C"/>
    <w:rsid w:val="003814B5"/>
    <w:rsid w:val="003900AF"/>
    <w:rsid w:val="003A3283"/>
    <w:rsid w:val="003E00B6"/>
    <w:rsid w:val="00431764"/>
    <w:rsid w:val="00441B1C"/>
    <w:rsid w:val="004771D4"/>
    <w:rsid w:val="004879C2"/>
    <w:rsid w:val="004B0539"/>
    <w:rsid w:val="004B06F6"/>
    <w:rsid w:val="004F6643"/>
    <w:rsid w:val="0056799A"/>
    <w:rsid w:val="005A4038"/>
    <w:rsid w:val="005C5E7F"/>
    <w:rsid w:val="005E0BB5"/>
    <w:rsid w:val="005F513C"/>
    <w:rsid w:val="0060269D"/>
    <w:rsid w:val="006F0A1B"/>
    <w:rsid w:val="007050F2"/>
    <w:rsid w:val="00713F43"/>
    <w:rsid w:val="00730C08"/>
    <w:rsid w:val="00752F81"/>
    <w:rsid w:val="007A4EDD"/>
    <w:rsid w:val="007C5D3C"/>
    <w:rsid w:val="008D59F1"/>
    <w:rsid w:val="008E116A"/>
    <w:rsid w:val="00946D92"/>
    <w:rsid w:val="00947F93"/>
    <w:rsid w:val="00976D5C"/>
    <w:rsid w:val="009D686D"/>
    <w:rsid w:val="009F40E0"/>
    <w:rsid w:val="00A473E4"/>
    <w:rsid w:val="00A75437"/>
    <w:rsid w:val="00A84F4E"/>
    <w:rsid w:val="00AA287E"/>
    <w:rsid w:val="00B008BE"/>
    <w:rsid w:val="00B06F37"/>
    <w:rsid w:val="00B3191E"/>
    <w:rsid w:val="00B4651C"/>
    <w:rsid w:val="00B50C89"/>
    <w:rsid w:val="00BA2A30"/>
    <w:rsid w:val="00BE6028"/>
    <w:rsid w:val="00C41A02"/>
    <w:rsid w:val="00CD7E73"/>
    <w:rsid w:val="00DE5AEB"/>
    <w:rsid w:val="00E47B6F"/>
    <w:rsid w:val="00E50304"/>
    <w:rsid w:val="00E572E0"/>
    <w:rsid w:val="00E94F53"/>
    <w:rsid w:val="00F3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Jovan Knezevic</cp:lastModifiedBy>
  <cp:revision>167</cp:revision>
  <cp:lastPrinted>2014-01-22T09:52:00Z</cp:lastPrinted>
  <dcterms:created xsi:type="dcterms:W3CDTF">2013-09-30T10:42:00Z</dcterms:created>
  <dcterms:modified xsi:type="dcterms:W3CDTF">2014-01-22T09:53:00Z</dcterms:modified>
</cp:coreProperties>
</file>