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7D42FD" w:rsidRDefault="007D42FD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105.E.03,01.120944/8-2016</w:t>
      </w:r>
    </w:p>
    <w:p w:rsidR="00135F5F" w:rsidRPr="007D42FD" w:rsidRDefault="007D42FD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21.04.2016.</w:t>
      </w:r>
      <w:r>
        <w:rPr>
          <w:rFonts w:ascii="Arial" w:hAnsi="Arial"/>
          <w:lang w:val="sr-Cyrl-RS"/>
        </w:rPr>
        <w:t>год.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7999" w:rsidRDefault="00823373" w:rsidP="002E7999">
      <w:pPr>
        <w:autoSpaceDE w:val="0"/>
        <w:autoSpaceDN w:val="0"/>
        <w:adjustRightInd w:val="0"/>
        <w:jc w:val="center"/>
        <w:rPr>
          <w:rFonts w:ascii="Arial" w:eastAsia="TimesNewRomanPS-BoldMT" w:hAnsi="Arial"/>
          <w:b/>
          <w:bCs/>
          <w:color w:val="FF0000"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999" w:rsidRPr="002E7999">
        <w:rPr>
          <w:rFonts w:ascii="Arial" w:hAnsi="Arial"/>
          <w:lang w:val="en-US" w:eastAsia="hr-HR"/>
        </w:rPr>
        <w:t xml:space="preserve">3000/0798/2016 </w:t>
      </w:r>
      <w:r w:rsidR="002E7999" w:rsidRPr="002E7999">
        <w:rPr>
          <w:rFonts w:ascii="Arial" w:hAnsi="Arial"/>
          <w:lang w:val="sr-Cyrl-RS" w:eastAsia="hr-HR"/>
        </w:rPr>
        <w:t>(5/2016)</w:t>
      </w:r>
      <w:r w:rsidRPr="00D97D88">
        <w:rPr>
          <w:rFonts w:ascii="Arial" w:hAnsi="Arial"/>
          <w:lang w:val="ru-RU"/>
        </w:rPr>
        <w:t xml:space="preserve">, </w:t>
      </w:r>
      <w:r w:rsidR="00166B75">
        <w:rPr>
          <w:rFonts w:ascii="Arial" w:hAnsi="Arial"/>
        </w:rPr>
        <w:t xml:space="preserve">за набавку </w:t>
      </w:r>
      <w:r w:rsidR="00166B75" w:rsidRPr="008104AB">
        <w:rPr>
          <w:rFonts w:ascii="Arial" w:hAnsi="Arial"/>
          <w:lang w:val="ru-RU"/>
        </w:rPr>
        <w:t xml:space="preserve"> услуга:</w:t>
      </w:r>
      <w:r w:rsidR="00166B75" w:rsidRPr="008104AB">
        <w:rPr>
          <w:rFonts w:ascii="Arial" w:eastAsia="Calibri" w:hAnsi="Arial"/>
        </w:rPr>
        <w:t xml:space="preserve"> Сер</w:t>
      </w:r>
      <w:r w:rsidR="00166B75" w:rsidRPr="008104AB">
        <w:rPr>
          <w:rFonts w:ascii="Arial" w:eastAsia="Calibri" w:hAnsi="Arial"/>
          <w:b/>
        </w:rPr>
        <w:t>вис уређаја</w:t>
      </w:r>
      <w:r w:rsidR="00166B75" w:rsidRPr="008104AB">
        <w:rPr>
          <w:rFonts w:ascii="Arial" w:eastAsia="Calibri" w:hAnsi="Arial"/>
        </w:rPr>
        <w:t xml:space="preserve"> </w:t>
      </w:r>
      <w:r w:rsidR="00166B75" w:rsidRPr="006F40D3">
        <w:rPr>
          <w:rFonts w:ascii="Arial" w:eastAsia="Calibri" w:hAnsi="Arial"/>
          <w:lang w:val="sr-Latn-RS"/>
        </w:rPr>
        <w:t>HYTORC</w:t>
      </w:r>
      <w:r w:rsidR="00166B75">
        <w:rPr>
          <w:rFonts w:ascii="Arial" w:eastAsia="Calibri" w:hAnsi="Arial"/>
          <w:lang w:val="sr-Cyrl-RS"/>
        </w:rPr>
        <w:t>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E799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Pr="002E7999">
        <w:rPr>
          <w:rFonts w:ascii="Arial" w:hAnsi="Arial"/>
          <w:lang w:val="en-US" w:eastAsia="hr-HR"/>
        </w:rPr>
        <w:t xml:space="preserve">3000/0798/2016 </w:t>
      </w:r>
      <w:r w:rsidRPr="002E7999">
        <w:rPr>
          <w:rFonts w:ascii="Arial" w:hAnsi="Arial"/>
          <w:lang w:val="sr-Cyrl-RS" w:eastAsia="hr-HR"/>
        </w:rPr>
        <w:t>(5/2016)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E7999" w:rsidRPr="002E7999" w:rsidRDefault="002E7999" w:rsidP="002E7999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  <w:r>
        <w:rPr>
          <w:rFonts w:ascii="Calibri" w:eastAsia="Calibri" w:hAnsi="Calibri" w:cs="Times New Roman"/>
          <w:szCs w:val="21"/>
          <w:lang w:val="sr-Cyrl-RS"/>
        </w:rPr>
        <w:t>К</w:t>
      </w:r>
      <w:r w:rsidRPr="002E7999">
        <w:rPr>
          <w:rFonts w:ascii="Calibri" w:eastAsia="Calibri" w:hAnsi="Calibri" w:cs="Times New Roman"/>
          <w:szCs w:val="21"/>
          <w:lang w:val="sr-Latn-RS"/>
        </w:rPr>
        <w:t>оји је рок за подношење понуде (датум и време)?</w:t>
      </w:r>
    </w:p>
    <w:p w:rsidR="00823373" w:rsidRPr="002E7999" w:rsidRDefault="00823373" w:rsidP="003317EC">
      <w:pPr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E7999" w:rsidRPr="002E7999" w:rsidRDefault="002E7999" w:rsidP="002E7999">
      <w:pPr>
        <w:ind w:left="-360" w:right="-19"/>
        <w:jc w:val="left"/>
        <w:outlineLvl w:val="0"/>
        <w:rPr>
          <w:rFonts w:ascii="Arial" w:hAnsi="Arial"/>
          <w:sz w:val="20"/>
          <w:szCs w:val="20"/>
          <w:lang w:val="sr-Cyrl-RS"/>
        </w:rPr>
      </w:pPr>
      <w:r w:rsidRPr="002E7999">
        <w:rPr>
          <w:rFonts w:ascii="Arial" w:hAnsi="Arial"/>
          <w:iCs/>
          <w:sz w:val="20"/>
          <w:szCs w:val="20"/>
          <w:lang w:val="sr-Cyrl-RS"/>
        </w:rPr>
        <w:t xml:space="preserve">Поменута ЈН се спроводи применом </w:t>
      </w:r>
      <w:r w:rsidRPr="002E7999">
        <w:rPr>
          <w:rFonts w:ascii="Arial" w:hAnsi="Arial"/>
          <w:sz w:val="20"/>
          <w:szCs w:val="20"/>
        </w:rPr>
        <w:t xml:space="preserve">ПРЕГОВАРАЧКОГ ПОСТУПКА БЕЗ ОБЈАВЉИВАЊА ПОЗИВА ЗА ПОДНОШЕЊЕ ПОНУДА У СКЛАДУ СА ЧЛАНОМ 36. СТАВ 1. </w:t>
      </w:r>
      <w:r w:rsidRPr="00166B75">
        <w:rPr>
          <w:rFonts w:ascii="Arial" w:hAnsi="Arial"/>
          <w:sz w:val="20"/>
          <w:szCs w:val="20"/>
        </w:rPr>
        <w:t>ТАЧКА  2. ЗЈН</w:t>
      </w:r>
      <w:r w:rsidRPr="002E7999">
        <w:rPr>
          <w:rFonts w:ascii="Arial" w:hAnsi="Arial"/>
          <w:sz w:val="20"/>
          <w:szCs w:val="20"/>
          <w:lang w:val="sr-Cyrl-RS"/>
        </w:rPr>
        <w:t>, у складу са позитивним мишљењем УЈН.</w:t>
      </w:r>
      <w:r w:rsidR="00166B75">
        <w:rPr>
          <w:rFonts w:ascii="Arial" w:hAnsi="Arial"/>
          <w:sz w:val="20"/>
          <w:szCs w:val="20"/>
          <w:lang w:val="sr-Cyrl-RS"/>
        </w:rPr>
        <w:t xml:space="preserve"> </w:t>
      </w:r>
    </w:p>
    <w:p w:rsidR="002E7999" w:rsidRPr="002E7999" w:rsidRDefault="009240C2" w:rsidP="002E7999">
      <w:pPr>
        <w:ind w:left="-360" w:right="-19"/>
        <w:jc w:val="left"/>
        <w:outlineLvl w:val="0"/>
        <w:rPr>
          <w:rFonts w:ascii="Arial" w:hAnsi="Arial"/>
          <w:sz w:val="20"/>
          <w:szCs w:val="20"/>
          <w:u w:val="single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Обавештење о покретању преговарачког поступка, као и КД,  су</w:t>
      </w:r>
      <w:r w:rsidR="002E7999" w:rsidRPr="002E7999">
        <w:rPr>
          <w:rFonts w:ascii="Arial" w:hAnsi="Arial"/>
          <w:sz w:val="20"/>
          <w:szCs w:val="20"/>
          <w:lang w:val="sr-Cyrl-RS"/>
        </w:rPr>
        <w:t xml:space="preserve"> објављен</w:t>
      </w:r>
      <w:r>
        <w:rPr>
          <w:rFonts w:ascii="Arial" w:hAnsi="Arial"/>
          <w:sz w:val="20"/>
          <w:szCs w:val="20"/>
          <w:lang w:val="sr-Cyrl-RS"/>
        </w:rPr>
        <w:t>и</w:t>
      </w:r>
      <w:r w:rsidR="002E7999" w:rsidRPr="002E7999">
        <w:rPr>
          <w:rFonts w:ascii="Arial" w:hAnsi="Arial"/>
          <w:sz w:val="20"/>
          <w:szCs w:val="20"/>
          <w:lang w:val="sr-Cyrl-RS"/>
        </w:rPr>
        <w:t xml:space="preserve"> на порталу ТЕНТ-а.</w:t>
      </w:r>
    </w:p>
    <w:p w:rsidR="002E7999" w:rsidRPr="002E7999" w:rsidRDefault="002E7999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2E7999" w:rsidRDefault="00823373" w:rsidP="002E7999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2E7999">
        <w:rPr>
          <w:rFonts w:ascii="Arial" w:hAnsi="Arial"/>
          <w:iCs/>
          <w:lang w:val="sr-Cyrl-RS"/>
        </w:rPr>
        <w:t xml:space="preserve">: </w:t>
      </w:r>
    </w:p>
    <w:p w:rsidR="002E7999" w:rsidRPr="002E7999" w:rsidRDefault="002E7999" w:rsidP="002E799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ru-RU"/>
        </w:rPr>
      </w:pPr>
      <w:bookmarkStart w:id="0" w:name="_GoBack"/>
      <w:bookmarkEnd w:id="0"/>
      <w:r w:rsidRPr="002E7999">
        <w:rPr>
          <w:rFonts w:ascii="Arial" w:hAnsi="Arial"/>
          <w:lang w:val="ru-RU"/>
        </w:rPr>
        <w:tab/>
      </w:r>
      <w:r w:rsidRPr="002E7999">
        <w:rPr>
          <w:rFonts w:ascii="Arial" w:hAnsi="Arial"/>
          <w:lang w:val="ru-RU"/>
        </w:rPr>
        <w:tab/>
      </w:r>
      <w:r w:rsidRPr="002E7999">
        <w:rPr>
          <w:rFonts w:ascii="Arial" w:hAnsi="Arial"/>
          <w:lang w:val="ru-RU"/>
        </w:rPr>
        <w:tab/>
      </w:r>
      <w:r w:rsidRPr="002E7999">
        <w:rPr>
          <w:rFonts w:ascii="Arial" w:hAnsi="Arial"/>
          <w:lang w:val="ru-RU"/>
        </w:rPr>
        <w:tab/>
      </w:r>
      <w:r w:rsidRPr="002E7999">
        <w:rPr>
          <w:rFonts w:ascii="Arial" w:hAnsi="Arial"/>
          <w:lang w:val="ru-RU"/>
        </w:rPr>
        <w:tab/>
      </w:r>
      <w:r w:rsidRPr="002E7999">
        <w:rPr>
          <w:rFonts w:ascii="Arial" w:hAnsi="Arial"/>
          <w:lang w:val="ru-RU"/>
        </w:rPr>
        <w:tab/>
      </w:r>
      <w:r w:rsidRPr="002E7999">
        <w:rPr>
          <w:rFonts w:ascii="Arial" w:hAnsi="Arial"/>
          <w:lang w:val="ru-RU"/>
        </w:rPr>
        <w:tab/>
      </w: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60" w:rsidRDefault="00961A60" w:rsidP="004A61DF">
      <w:pPr>
        <w:spacing w:line="240" w:lineRule="auto"/>
      </w:pPr>
      <w:r>
        <w:separator/>
      </w:r>
    </w:p>
  </w:endnote>
  <w:endnote w:type="continuationSeparator" w:id="0">
    <w:p w:rsidR="00961A60" w:rsidRDefault="00961A6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42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42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60" w:rsidRDefault="00961A60" w:rsidP="004A61DF">
      <w:pPr>
        <w:spacing w:line="240" w:lineRule="auto"/>
      </w:pPr>
      <w:r>
        <w:separator/>
      </w:r>
    </w:p>
  </w:footnote>
  <w:footnote w:type="continuationSeparator" w:id="0">
    <w:p w:rsidR="00961A60" w:rsidRDefault="00961A6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CDFC7C" wp14:editId="735BFD2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D42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D42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1BB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66B75"/>
    <w:rsid w:val="00170BB3"/>
    <w:rsid w:val="001F070C"/>
    <w:rsid w:val="001F1486"/>
    <w:rsid w:val="001F2332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2E7999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3042"/>
    <w:rsid w:val="005F421D"/>
    <w:rsid w:val="00603D2C"/>
    <w:rsid w:val="00604FC0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D42FD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217EB"/>
    <w:rsid w:val="009240C2"/>
    <w:rsid w:val="009558C4"/>
    <w:rsid w:val="00955C04"/>
    <w:rsid w:val="00961A60"/>
    <w:rsid w:val="00975013"/>
    <w:rsid w:val="00990A0E"/>
    <w:rsid w:val="0099768B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663A23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663A23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211230"/>
    <w:rsid w:val="004E0583"/>
    <w:rsid w:val="00663A23"/>
    <w:rsid w:val="008E06CE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94D9-5900-4067-9362-7FFEB722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29</cp:revision>
  <cp:lastPrinted>2016-04-21T10:40:00Z</cp:lastPrinted>
  <dcterms:created xsi:type="dcterms:W3CDTF">2015-08-31T09:45:00Z</dcterms:created>
  <dcterms:modified xsi:type="dcterms:W3CDTF">2016-04-21T11:21:00Z</dcterms:modified>
</cp:coreProperties>
</file>