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393D" w:rsidRPr="00E47C2E" w:rsidRDefault="000A393D" w:rsidP="000A393D">
      <w:pPr>
        <w:suppressAutoHyphens/>
        <w:jc w:val="center"/>
        <w:rPr>
          <w:rFonts w:eastAsia="Arial Unicode MS" w:cs="Arial"/>
          <w:b/>
          <w:color w:val="000000"/>
          <w:kern w:val="1"/>
          <w:lang w:eastAsia="ar-SA"/>
        </w:rPr>
      </w:pPr>
      <w:bookmarkStart w:id="0" w:name="_Toc427817447"/>
      <w:bookmarkStart w:id="1" w:name="_Toc427817448"/>
      <w:r w:rsidRPr="00E47C2E">
        <w:rPr>
          <w:rFonts w:eastAsia="Arial Unicode MS" w:cs="Arial"/>
          <w:b/>
          <w:color w:val="000000"/>
          <w:kern w:val="1"/>
          <w:lang w:eastAsia="ar-SA"/>
        </w:rPr>
        <w:t>ЈАВНО ПРЕДУЗЕЋЕ «ЕЛЕКТРОПРИВРЕДА СРБИЈЕ» БЕОГРАД</w:t>
      </w:r>
    </w:p>
    <w:p w:rsidR="000A393D" w:rsidRPr="00E47C2E" w:rsidRDefault="000A393D" w:rsidP="000A393D">
      <w:pPr>
        <w:jc w:val="center"/>
        <w:rPr>
          <w:rFonts w:cs="Arial"/>
          <w:b/>
        </w:rPr>
      </w:pPr>
      <w:r w:rsidRPr="00E47C2E">
        <w:rPr>
          <w:rFonts w:cs="Arial"/>
          <w:b/>
        </w:rPr>
        <w:t>ОГРАНАК ТЕНТ</w:t>
      </w:r>
    </w:p>
    <w:p w:rsidR="000A393D" w:rsidRPr="00E47C2E" w:rsidRDefault="000A393D" w:rsidP="000A393D">
      <w:pPr>
        <w:jc w:val="center"/>
        <w:rPr>
          <w:rFonts w:cs="Arial"/>
          <w:b/>
          <w:color w:val="FF0000"/>
        </w:rPr>
      </w:pPr>
    </w:p>
    <w:p w:rsidR="000A393D" w:rsidRPr="00E47C2E" w:rsidRDefault="000A393D" w:rsidP="000A393D">
      <w:pPr>
        <w:jc w:val="center"/>
        <w:rPr>
          <w:rFonts w:cs="Arial"/>
          <w:lang w:val="sr-Latn-CS"/>
        </w:rPr>
      </w:pPr>
      <w:r w:rsidRPr="00E47C2E">
        <w:rPr>
          <w:rFonts w:cs="Arial"/>
          <w:noProof/>
        </w:rPr>
        <w:drawing>
          <wp:inline distT="0" distB="0" distL="0" distR="0" wp14:anchorId="7D394AF4" wp14:editId="19FD7A1D">
            <wp:extent cx="1200150" cy="127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0A393D" w:rsidRPr="00E47C2E" w:rsidRDefault="000A393D" w:rsidP="000A393D">
      <w:pPr>
        <w:jc w:val="center"/>
        <w:rPr>
          <w:rFonts w:cs="Arial"/>
          <w:b/>
          <w:lang w:val="sr-Latn-CS"/>
        </w:rPr>
      </w:pPr>
    </w:p>
    <w:p w:rsidR="000A393D" w:rsidRPr="00E47C2E" w:rsidRDefault="000A393D" w:rsidP="000A393D">
      <w:pPr>
        <w:jc w:val="center"/>
        <w:rPr>
          <w:rFonts w:cs="Arial"/>
          <w:b/>
        </w:rPr>
      </w:pPr>
      <w:bookmarkStart w:id="2" w:name="_Toc441215596"/>
      <w:bookmarkStart w:id="3" w:name="_Toc441651535"/>
      <w:bookmarkStart w:id="4" w:name="_Toc442559872"/>
      <w:r w:rsidRPr="00E47C2E">
        <w:rPr>
          <w:rFonts w:cs="Arial"/>
          <w:b/>
        </w:rPr>
        <w:t>КОНКУРСНА ДОКУМЕНТАЦИЈА</w:t>
      </w:r>
      <w:bookmarkEnd w:id="2"/>
      <w:bookmarkEnd w:id="3"/>
      <w:bookmarkEnd w:id="4"/>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62023C" w:rsidRDefault="000A393D" w:rsidP="000A393D">
      <w:pPr>
        <w:jc w:val="center"/>
        <w:rPr>
          <w:rFonts w:cs="Arial"/>
        </w:rPr>
      </w:pPr>
      <w:bookmarkStart w:id="5" w:name="_Toc441215597"/>
      <w:bookmarkStart w:id="6" w:name="_Toc441651536"/>
      <w:bookmarkStart w:id="7" w:name="_Toc442559873"/>
      <w:r w:rsidRPr="00E47C2E">
        <w:rPr>
          <w:rFonts w:cs="Arial"/>
        </w:rPr>
        <w:t>за јавну набавку услуга бр</w:t>
      </w:r>
      <w:bookmarkEnd w:id="5"/>
      <w:bookmarkEnd w:id="6"/>
      <w:bookmarkEnd w:id="7"/>
      <w:r>
        <w:rPr>
          <w:rFonts w:cs="Arial"/>
        </w:rPr>
        <w:t>.</w:t>
      </w:r>
      <w:r w:rsidR="00FB3A2E">
        <w:rPr>
          <w:rFonts w:cs="Arial"/>
        </w:rPr>
        <w:t>3000/0265/2016 (417/2016)</w:t>
      </w:r>
    </w:p>
    <w:p w:rsidR="000A393D" w:rsidRDefault="000A393D" w:rsidP="000A393D">
      <w:pPr>
        <w:rPr>
          <w:rFonts w:cs="Arial"/>
        </w:rPr>
      </w:pPr>
    </w:p>
    <w:p w:rsidR="000A393D" w:rsidRDefault="000A393D" w:rsidP="000A393D">
      <w:pPr>
        <w:rPr>
          <w:rFonts w:cs="Arial"/>
        </w:rPr>
      </w:pPr>
    </w:p>
    <w:p w:rsidR="000A393D" w:rsidRPr="005E720E" w:rsidRDefault="000A393D" w:rsidP="000A393D">
      <w:pPr>
        <w:pStyle w:val="Title"/>
        <w:spacing w:before="0"/>
        <w:rPr>
          <w:rFonts w:cs="Arial"/>
          <w:sz w:val="22"/>
          <w:szCs w:val="22"/>
        </w:rPr>
      </w:pPr>
      <w:r>
        <w:rPr>
          <w:rFonts w:cs="Arial"/>
          <w:sz w:val="22"/>
          <w:szCs w:val="22"/>
        </w:rPr>
        <w:t>Предмет јавне набавке:</w:t>
      </w:r>
      <w:r w:rsidR="006A4D28">
        <w:rPr>
          <w:rFonts w:cs="Arial"/>
          <w:sz w:val="22"/>
          <w:szCs w:val="22"/>
          <w:lang w:val="sr-Cyrl-RS"/>
        </w:rPr>
        <w:t xml:space="preserve"> </w:t>
      </w:r>
      <w:r w:rsidR="003361AD">
        <w:rPr>
          <w:rFonts w:cs="Arial"/>
          <w:sz w:val="22"/>
          <w:szCs w:val="22"/>
        </w:rPr>
        <w:t>Ангажовање именованих тела за опрему под притиском-ТЕНТ Б</w:t>
      </w:r>
    </w:p>
    <w:p w:rsidR="000A393D" w:rsidRPr="00D76FA0" w:rsidRDefault="000A393D" w:rsidP="000A393D">
      <w:pPr>
        <w:pStyle w:val="Subtitle"/>
        <w:rPr>
          <w:i w:val="0"/>
        </w:rPr>
      </w:pPr>
    </w:p>
    <w:p w:rsidR="000A393D" w:rsidRPr="00E47C2E" w:rsidRDefault="000A393D" w:rsidP="000A393D">
      <w:pPr>
        <w:pStyle w:val="Title"/>
        <w:spacing w:before="0"/>
        <w:rPr>
          <w:rFonts w:cs="Arial"/>
          <w:sz w:val="22"/>
          <w:szCs w:val="22"/>
        </w:rPr>
      </w:pPr>
    </w:p>
    <w:p w:rsidR="000A393D" w:rsidRPr="00E47C2E" w:rsidRDefault="000A393D" w:rsidP="000A393D">
      <w:pPr>
        <w:pStyle w:val="Title"/>
        <w:spacing w:before="0"/>
        <w:rPr>
          <w:rFonts w:cs="Arial"/>
          <w:b w:val="0"/>
          <w:color w:val="FF0000"/>
          <w:sz w:val="22"/>
          <w:szCs w:val="2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9227DA" w:rsidRDefault="000A393D" w:rsidP="000A393D">
      <w:pPr>
        <w:pStyle w:val="BodyText"/>
        <w:spacing w:before="0"/>
        <w:jc w:val="center"/>
        <w:rPr>
          <w:rFonts w:cs="Arial"/>
          <w:sz w:val="22"/>
          <w:szCs w:val="22"/>
        </w:rPr>
      </w:pPr>
    </w:p>
    <w:p w:rsidR="000A393D" w:rsidRPr="00E47C2E" w:rsidRDefault="000A393D" w:rsidP="000A393D">
      <w:pPr>
        <w:pStyle w:val="BodyText"/>
        <w:spacing w:before="0"/>
        <w:jc w:val="center"/>
        <w:rPr>
          <w:rFonts w:cs="Arial"/>
          <w:sz w:val="22"/>
          <w:szCs w:val="22"/>
          <w:lang w:val="en-US"/>
        </w:rPr>
      </w:pPr>
    </w:p>
    <w:p w:rsidR="000A393D" w:rsidRPr="00F01878" w:rsidRDefault="000A393D" w:rsidP="000A393D">
      <w:pPr>
        <w:pStyle w:val="BodyText"/>
        <w:spacing w:before="0"/>
        <w:rPr>
          <w:rFonts w:cs="Arial"/>
          <w:sz w:val="22"/>
          <w:szCs w:val="22"/>
        </w:rPr>
      </w:pPr>
    </w:p>
    <w:p w:rsidR="000A393D" w:rsidRPr="00E47C2E" w:rsidRDefault="000A393D" w:rsidP="000A393D">
      <w:pPr>
        <w:pStyle w:val="BodyText"/>
        <w:spacing w:before="0"/>
        <w:jc w:val="center"/>
        <w:rPr>
          <w:rFonts w:cs="Arial"/>
          <w:sz w:val="22"/>
          <w:szCs w:val="22"/>
          <w:lang w:val="ru-RU"/>
        </w:rPr>
      </w:pPr>
    </w:p>
    <w:p w:rsidR="000A393D" w:rsidRPr="00E47C2E" w:rsidRDefault="000A393D" w:rsidP="000A393D">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0D0D18" w:rsidRPr="000D0D18">
        <w:rPr>
          <w:rFonts w:eastAsia="Arial Unicode MS" w:cs="Arial"/>
          <w:kern w:val="2"/>
          <w:lang w:val="ru-RU"/>
        </w:rPr>
        <w:t>5364-E.03.02-126222/</w:t>
      </w:r>
      <w:r w:rsidR="000D0D18">
        <w:rPr>
          <w:rFonts w:eastAsia="Arial Unicode MS" w:cs="Arial"/>
          <w:kern w:val="2"/>
        </w:rPr>
        <w:t>5</w:t>
      </w:r>
      <w:r w:rsidR="000D0D18" w:rsidRPr="000D0D18">
        <w:rPr>
          <w:rFonts w:eastAsia="Arial Unicode MS" w:cs="Arial"/>
          <w:kern w:val="2"/>
          <w:lang w:val="ru-RU"/>
        </w:rPr>
        <w:t>-2016</w:t>
      </w:r>
      <w:r w:rsidR="000D0D18">
        <w:rPr>
          <w:rFonts w:eastAsia="Arial Unicode MS" w:cs="Arial"/>
          <w:kern w:val="2"/>
        </w:rPr>
        <w:t xml:space="preserve"> </w:t>
      </w:r>
      <w:r w:rsidRPr="00E47C2E">
        <w:rPr>
          <w:rFonts w:eastAsia="Arial Unicode MS" w:cs="Arial"/>
          <w:kern w:val="2"/>
          <w:lang w:val="ru-RU"/>
        </w:rPr>
        <w:t xml:space="preserve">од </w:t>
      </w:r>
      <w:r w:rsidR="000D0D18">
        <w:rPr>
          <w:rFonts w:eastAsia="Arial Unicode MS" w:cs="Arial"/>
          <w:kern w:val="2"/>
        </w:rPr>
        <w:t>25.04.</w:t>
      </w:r>
      <w:r w:rsidRPr="00E47C2E">
        <w:rPr>
          <w:rFonts w:eastAsia="Arial Unicode MS" w:cs="Arial"/>
          <w:kern w:val="2"/>
          <w:lang w:val="ru-RU"/>
        </w:rPr>
        <w:t>2</w:t>
      </w:r>
      <w:bookmarkStart w:id="8" w:name="_GoBack"/>
      <w:bookmarkEnd w:id="8"/>
      <w:r w:rsidRPr="00E47C2E">
        <w:rPr>
          <w:rFonts w:eastAsia="Arial Unicode MS" w:cs="Arial"/>
          <w:kern w:val="2"/>
          <w:lang w:val="ru-RU"/>
        </w:rPr>
        <w:t>016. године)</w:t>
      </w: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rPr>
          <w:rFonts w:cs="Arial"/>
          <w:lang w:val="ru-RU"/>
        </w:rPr>
      </w:pPr>
      <w:r>
        <w:rPr>
          <w:rFonts w:cs="Arial"/>
          <w:lang w:val="ru-RU"/>
        </w:rPr>
        <w:t xml:space="preserve">                                                 Обреновац, април </w:t>
      </w:r>
      <w:r w:rsidRPr="00E47C2E">
        <w:rPr>
          <w:rFonts w:cs="Arial"/>
          <w:lang w:val="ru-RU"/>
        </w:rPr>
        <w:t>2016. године</w:t>
      </w:r>
    </w:p>
    <w:p w:rsidR="000A393D" w:rsidRPr="00E47C2E" w:rsidRDefault="000A393D" w:rsidP="000A393D">
      <w:pPr>
        <w:spacing w:before="0"/>
        <w:rPr>
          <w:rFonts w:eastAsia="TimesNewRomanPSMT" w:cs="Arial"/>
          <w:color w:val="000000"/>
          <w:kern w:val="2"/>
          <w:lang w:val="ru-RU"/>
        </w:rPr>
      </w:pPr>
      <w:r w:rsidRPr="00E47C2E">
        <w:rPr>
          <w:rFonts w:eastAsia="TimesNewRomanPSMT" w:cs="Arial"/>
          <w:color w:val="000000"/>
          <w:kern w:val="2"/>
          <w:lang w:val="ru-RU"/>
        </w:rPr>
        <w:br w:type="page"/>
      </w:r>
      <w:r w:rsidRPr="00E47C2E">
        <w:rPr>
          <w:rFonts w:eastAsia="TimesNewRomanPSMT" w:cs="Arial"/>
          <w:color w:val="000000"/>
          <w:kern w:val="2"/>
          <w:lang w:val="ru-RU"/>
        </w:rPr>
        <w:lastRenderedPageBreak/>
        <w:t>На основу члана32</w:t>
      </w:r>
      <w:r w:rsidRPr="00E47C2E">
        <w:rPr>
          <w:rFonts w:eastAsia="TimesNewRomanPSMT" w:cs="Arial"/>
          <w:color w:val="000000"/>
          <w:kern w:val="2"/>
        </w:rPr>
        <w:t>.</w:t>
      </w:r>
      <w:r w:rsidRPr="00E47C2E">
        <w:rPr>
          <w:rFonts w:eastAsia="TimesNewRomanPSMT" w:cs="Arial"/>
          <w:color w:val="000000"/>
          <w:kern w:val="2"/>
          <w:lang w:val="ru-RU"/>
        </w:rPr>
        <w:t>,50</w:t>
      </w:r>
      <w:r w:rsidRPr="00E47C2E">
        <w:rPr>
          <w:rFonts w:eastAsia="TimesNewRomanPSMT" w:cs="Arial"/>
          <w:color w:val="000000"/>
          <w:kern w:val="2"/>
        </w:rPr>
        <w:t>.</w:t>
      </w:r>
      <w:r w:rsidRPr="00E47C2E">
        <w:rPr>
          <w:rFonts w:eastAsia="TimesNewRomanPSMT" w:cs="Arial"/>
          <w:color w:val="000000"/>
          <w:kern w:val="2"/>
          <w:lang w:val="ru-RU"/>
        </w:rPr>
        <w:t xml:space="preserve"> и 61. Закона о јавним набавкама („Сл. гласник РС” бр. 124/12, 14/15 и 68/15, у даљем тексту</w:t>
      </w:r>
      <w:r w:rsidRPr="00E47C2E">
        <w:rPr>
          <w:rFonts w:eastAsia="Calibri" w:cs="Arial"/>
          <w:bCs/>
        </w:rPr>
        <w:t>Закон</w:t>
      </w:r>
      <w:r w:rsidRPr="00E47C2E">
        <w:rPr>
          <w:rFonts w:eastAsia="TimesNewRomanPSMT" w:cs="Arial"/>
          <w:color w:val="000000"/>
          <w:kern w:val="2"/>
          <w:lang w:val="ru-RU"/>
        </w:rPr>
        <w:t>),члана</w:t>
      </w:r>
      <w:r w:rsidR="00BB5F18">
        <w:rPr>
          <w:rFonts w:eastAsia="TimesNewRomanPSMT" w:cs="Arial"/>
          <w:color w:val="000000"/>
          <w:kern w:val="2"/>
          <w:lang w:val="ru-RU"/>
        </w:rPr>
        <w:t xml:space="preserve"> 2</w:t>
      </w:r>
      <w:r w:rsidRPr="00E47C2E">
        <w:rPr>
          <w:rFonts w:eastAsia="TimesNewRomanPSMT" w:cs="Arial"/>
          <w:color w:val="000000"/>
          <w:kern w:val="2"/>
          <w:lang w:val="ru-RU"/>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Pr>
          <w:rFonts w:eastAsia="Arial Unicode MS" w:cs="Arial"/>
          <w:color w:val="000000"/>
          <w:kern w:val="2"/>
        </w:rPr>
        <w:t>5364-E.03.02-</w:t>
      </w:r>
      <w:r w:rsidR="003361AD">
        <w:rPr>
          <w:rFonts w:eastAsia="Arial Unicode MS" w:cs="Arial"/>
          <w:color w:val="000000"/>
          <w:kern w:val="2"/>
        </w:rPr>
        <w:t>126222/2</w:t>
      </w:r>
      <w:r>
        <w:rPr>
          <w:rFonts w:eastAsia="Arial Unicode MS" w:cs="Arial"/>
          <w:color w:val="000000"/>
          <w:kern w:val="2"/>
        </w:rPr>
        <w:t xml:space="preserve">-2016 </w:t>
      </w:r>
      <w:r w:rsidRPr="00E47C2E">
        <w:rPr>
          <w:rFonts w:eastAsia="Arial Unicode MS" w:cs="Arial"/>
          <w:color w:val="000000"/>
          <w:kern w:val="2"/>
        </w:rPr>
        <w:t>o</w:t>
      </w:r>
      <w:r w:rsidRPr="00E47C2E">
        <w:rPr>
          <w:rFonts w:eastAsia="Arial Unicode MS" w:cs="Arial"/>
          <w:color w:val="000000"/>
          <w:kern w:val="2"/>
          <w:lang w:val="ru-RU"/>
        </w:rPr>
        <w:t>д</w:t>
      </w:r>
      <w:r>
        <w:rPr>
          <w:rFonts w:eastAsia="Arial Unicode MS" w:cs="Arial"/>
          <w:color w:val="000000"/>
          <w:kern w:val="2"/>
        </w:rPr>
        <w:t xml:space="preserve"> </w:t>
      </w:r>
      <w:r w:rsidR="003361AD">
        <w:rPr>
          <w:rFonts w:eastAsia="Arial Unicode MS" w:cs="Arial"/>
          <w:color w:val="000000"/>
          <w:kern w:val="2"/>
        </w:rPr>
        <w:t>11</w:t>
      </w:r>
      <w:r>
        <w:rPr>
          <w:rFonts w:eastAsia="Arial Unicode MS" w:cs="Arial"/>
          <w:color w:val="000000"/>
          <w:kern w:val="2"/>
        </w:rPr>
        <w:t>.04.</w:t>
      </w:r>
      <w:r w:rsidRPr="00E47C2E">
        <w:rPr>
          <w:rFonts w:eastAsia="Arial Unicode MS" w:cs="Arial"/>
          <w:color w:val="000000"/>
          <w:kern w:val="2"/>
          <w:lang w:val="ru-RU"/>
        </w:rPr>
        <w:t xml:space="preserve">2016. године и Решења о образовању комисије за јавну набавку број </w:t>
      </w:r>
      <w:r>
        <w:rPr>
          <w:rFonts w:eastAsia="Arial Unicode MS" w:cs="Arial"/>
          <w:color w:val="000000"/>
          <w:kern w:val="2"/>
        </w:rPr>
        <w:t>5364-E.03.02-</w:t>
      </w:r>
      <w:r w:rsidR="003361AD">
        <w:rPr>
          <w:rFonts w:eastAsia="Arial Unicode MS" w:cs="Arial"/>
          <w:color w:val="000000"/>
          <w:kern w:val="2"/>
        </w:rPr>
        <w:t>126222</w:t>
      </w:r>
      <w:r>
        <w:rPr>
          <w:rFonts w:eastAsia="Arial Unicode MS" w:cs="Arial"/>
          <w:color w:val="000000"/>
          <w:kern w:val="2"/>
        </w:rPr>
        <w:t xml:space="preserve">/3-2016 </w:t>
      </w:r>
      <w:r w:rsidRPr="00E47C2E">
        <w:rPr>
          <w:rFonts w:eastAsia="Arial Unicode MS" w:cs="Arial"/>
          <w:color w:val="000000"/>
          <w:kern w:val="2"/>
        </w:rPr>
        <w:t>o</w:t>
      </w:r>
      <w:r w:rsidRPr="00E47C2E">
        <w:rPr>
          <w:rFonts w:eastAsia="Arial Unicode MS" w:cs="Arial"/>
          <w:color w:val="000000"/>
          <w:kern w:val="2"/>
          <w:lang w:val="ru-RU"/>
        </w:rPr>
        <w:t xml:space="preserve">д </w:t>
      </w:r>
      <w:r w:rsidR="003361AD">
        <w:rPr>
          <w:rFonts w:eastAsia="Arial Unicode MS" w:cs="Arial"/>
          <w:color w:val="000000"/>
          <w:kern w:val="2"/>
        </w:rPr>
        <w:t>11</w:t>
      </w:r>
      <w:r>
        <w:rPr>
          <w:rFonts w:eastAsia="Arial Unicode MS" w:cs="Arial"/>
          <w:color w:val="000000"/>
          <w:kern w:val="2"/>
        </w:rPr>
        <w:t>.04.</w:t>
      </w:r>
      <w:r w:rsidRPr="00E47C2E">
        <w:rPr>
          <w:rFonts w:eastAsia="Arial Unicode MS" w:cs="Arial"/>
          <w:color w:val="000000"/>
          <w:kern w:val="2"/>
          <w:lang w:val="ru-RU"/>
        </w:rPr>
        <w:t>2016. године припремљена је:</w:t>
      </w: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pStyle w:val="BodyText"/>
        <w:spacing w:before="0"/>
        <w:rPr>
          <w:rFonts w:cs="Arial"/>
          <w:b/>
          <w:spacing w:val="80"/>
          <w:sz w:val="22"/>
          <w:szCs w:val="22"/>
          <w:lang w:val="ru-RU"/>
        </w:rPr>
      </w:pPr>
    </w:p>
    <w:p w:rsidR="000A393D" w:rsidRPr="004B6EED" w:rsidRDefault="000A393D" w:rsidP="000A393D">
      <w:pPr>
        <w:jc w:val="center"/>
        <w:rPr>
          <w:rFonts w:cs="Arial"/>
          <w:b/>
        </w:rPr>
      </w:pPr>
      <w:bookmarkStart w:id="9" w:name="_Toc441215598"/>
      <w:bookmarkStart w:id="10" w:name="_Toc441651537"/>
      <w:bookmarkStart w:id="11" w:name="_Toc442559874"/>
      <w:r w:rsidRPr="004B6EED">
        <w:rPr>
          <w:rFonts w:cs="Arial"/>
          <w:b/>
        </w:rPr>
        <w:t>КОНКУРСНА ДОКУМЕНТАЦИЈА</w:t>
      </w:r>
      <w:bookmarkEnd w:id="9"/>
      <w:bookmarkEnd w:id="10"/>
      <w:bookmarkEnd w:id="11"/>
    </w:p>
    <w:p w:rsidR="000A393D" w:rsidRPr="004B6EED" w:rsidRDefault="000A393D" w:rsidP="000A393D">
      <w:pPr>
        <w:jc w:val="center"/>
        <w:rPr>
          <w:rFonts w:cs="Arial"/>
        </w:rPr>
      </w:pPr>
      <w:r w:rsidRPr="004B6EED">
        <w:rPr>
          <w:rFonts w:cs="Arial"/>
          <w:lang w:val="sr-Cyrl-CS"/>
        </w:rPr>
        <w:t xml:space="preserve">за подношење понуда </w:t>
      </w:r>
      <w:r w:rsidRPr="004B6EED">
        <w:rPr>
          <w:rFonts w:cs="Arial"/>
        </w:rPr>
        <w:t xml:space="preserve">у отвореном поступку </w:t>
      </w:r>
    </w:p>
    <w:p w:rsidR="000A393D" w:rsidRPr="004B6EED" w:rsidRDefault="000A393D" w:rsidP="000A393D">
      <w:pPr>
        <w:jc w:val="center"/>
        <w:rPr>
          <w:rFonts w:cs="Arial"/>
          <w:b/>
        </w:rPr>
      </w:pPr>
      <w:bookmarkStart w:id="12" w:name="_Toc441215599"/>
      <w:bookmarkStart w:id="13" w:name="_Toc441651538"/>
      <w:bookmarkStart w:id="14" w:name="_Toc442559875"/>
      <w:r w:rsidRPr="004B6EED">
        <w:rPr>
          <w:rFonts w:cs="Arial"/>
          <w:b/>
        </w:rPr>
        <w:t>за јавну набавку услуга бр.</w:t>
      </w:r>
      <w:bookmarkEnd w:id="12"/>
      <w:bookmarkEnd w:id="13"/>
      <w:bookmarkEnd w:id="14"/>
      <w:r w:rsidR="00FB3A2E" w:rsidRPr="004B6EED">
        <w:rPr>
          <w:rFonts w:cs="Arial"/>
          <w:b/>
        </w:rPr>
        <w:t>3000/0265/2016 (417/2016)</w:t>
      </w:r>
    </w:p>
    <w:p w:rsidR="000A393D" w:rsidRPr="004B6EED" w:rsidRDefault="000A393D" w:rsidP="000A393D">
      <w:pPr>
        <w:pStyle w:val="BodyText"/>
        <w:spacing w:before="0"/>
        <w:rPr>
          <w:rFonts w:cs="Arial"/>
          <w:color w:val="00B0F0"/>
          <w:sz w:val="22"/>
          <w:szCs w:val="22"/>
          <w:lang w:val="sr-Latn-CS"/>
        </w:rPr>
      </w:pPr>
    </w:p>
    <w:p w:rsidR="000A393D" w:rsidRPr="004B6EED" w:rsidRDefault="000A393D" w:rsidP="000A393D">
      <w:pPr>
        <w:pStyle w:val="BodyText"/>
        <w:spacing w:before="0"/>
        <w:rPr>
          <w:rFonts w:cs="Arial"/>
          <w:color w:val="00B0F0"/>
          <w:sz w:val="22"/>
          <w:szCs w:val="22"/>
          <w:lang w:val="sr-Latn-CS"/>
        </w:rPr>
      </w:pPr>
    </w:p>
    <w:p w:rsidR="000A393D" w:rsidRPr="004B6EED" w:rsidRDefault="000A393D" w:rsidP="000A393D">
      <w:pPr>
        <w:pStyle w:val="BodyText"/>
        <w:spacing w:before="0"/>
        <w:rPr>
          <w:rFonts w:cs="Arial"/>
          <w:color w:val="00B0F0"/>
          <w:sz w:val="22"/>
          <w:szCs w:val="22"/>
          <w:lang w:val="sr-Latn-CS"/>
        </w:rPr>
      </w:pPr>
    </w:p>
    <w:p w:rsidR="000A393D" w:rsidRPr="00E47C2E" w:rsidRDefault="000A393D" w:rsidP="000A393D">
      <w:pPr>
        <w:pStyle w:val="Title"/>
        <w:rPr>
          <w:rFonts w:cs="Arial"/>
          <w:sz w:val="22"/>
          <w:szCs w:val="22"/>
          <w:lang w:val="de-DE"/>
        </w:rPr>
      </w:pPr>
      <w:r w:rsidRPr="004B6EED">
        <w:rPr>
          <w:rFonts w:cs="Arial"/>
          <w:sz w:val="22"/>
          <w:szCs w:val="22"/>
          <w:lang w:val="de-DE"/>
        </w:rPr>
        <w:t>Садр</w:t>
      </w:r>
      <w:r w:rsidRPr="004B6EED">
        <w:rPr>
          <w:rFonts w:cs="Arial"/>
          <w:sz w:val="22"/>
          <w:szCs w:val="22"/>
          <w:lang w:val="ru-RU"/>
        </w:rPr>
        <w:t>ж</w:t>
      </w:r>
      <w:r w:rsidRPr="004B6EED">
        <w:rPr>
          <w:rFonts w:cs="Arial"/>
          <w:sz w:val="22"/>
          <w:szCs w:val="22"/>
          <w:lang w:val="de-DE"/>
        </w:rPr>
        <w:t>ај</w:t>
      </w:r>
      <w:r w:rsidRPr="004B6EED">
        <w:rPr>
          <w:rFonts w:cs="Arial"/>
          <w:sz w:val="22"/>
          <w:szCs w:val="22"/>
          <w:lang w:val="ru-RU"/>
        </w:rPr>
        <w:t xml:space="preserve"> к</w:t>
      </w:r>
      <w:r w:rsidRPr="004B6EED">
        <w:rPr>
          <w:rFonts w:cs="Arial"/>
          <w:sz w:val="22"/>
          <w:szCs w:val="22"/>
          <w:lang w:val="de-DE"/>
        </w:rPr>
        <w:t>онкурснедокументације:</w:t>
      </w:r>
    </w:p>
    <w:p w:rsidR="000A393D" w:rsidRPr="00E47C2E" w:rsidRDefault="000A393D" w:rsidP="000A393D">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0A393D" w:rsidRPr="00E47C2E" w:rsidTr="004B6EE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1.</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Општи подаци о јавној набавци</w:t>
            </w:r>
          </w:p>
        </w:tc>
        <w:tc>
          <w:tcPr>
            <w:tcW w:w="810" w:type="dxa"/>
            <w:vAlign w:val="center"/>
          </w:tcPr>
          <w:p w:rsidR="000A393D" w:rsidRPr="00130E45" w:rsidRDefault="000A393D" w:rsidP="004B6EED">
            <w:pPr>
              <w:tabs>
                <w:tab w:val="left" w:pos="352"/>
                <w:tab w:val="left" w:pos="555"/>
                <w:tab w:val="right" w:leader="dot" w:pos="9446"/>
              </w:tabs>
              <w:spacing w:before="117"/>
              <w:jc w:val="center"/>
              <w:rPr>
                <w:rFonts w:cs="Arial"/>
              </w:rPr>
            </w:pPr>
            <w:r>
              <w:rPr>
                <w:rFonts w:cs="Arial"/>
              </w:rPr>
              <w:t>3</w:t>
            </w:r>
          </w:p>
        </w:tc>
      </w:tr>
      <w:tr w:rsidR="000A393D" w:rsidRPr="00E47C2E" w:rsidTr="004B6EE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2.</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Подаци о предмету набавке</w:t>
            </w:r>
          </w:p>
        </w:tc>
        <w:tc>
          <w:tcPr>
            <w:tcW w:w="810" w:type="dxa"/>
            <w:vAlign w:val="center"/>
          </w:tcPr>
          <w:p w:rsidR="000A393D" w:rsidRPr="00130E45" w:rsidRDefault="000A393D" w:rsidP="004B6EED">
            <w:pPr>
              <w:tabs>
                <w:tab w:val="left" w:pos="352"/>
                <w:tab w:val="left" w:pos="555"/>
                <w:tab w:val="right" w:leader="dot" w:pos="9446"/>
              </w:tabs>
              <w:spacing w:before="117"/>
              <w:jc w:val="center"/>
              <w:rPr>
                <w:rFonts w:cs="Arial"/>
              </w:rPr>
            </w:pPr>
            <w:r>
              <w:rPr>
                <w:rFonts w:cs="Arial"/>
              </w:rPr>
              <w:t>3</w:t>
            </w:r>
          </w:p>
        </w:tc>
      </w:tr>
      <w:tr w:rsidR="000A393D" w:rsidRPr="00E47C2E" w:rsidTr="004B6EE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3.</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Техничка спецификација (врста, техничке карактеристике, квалитет, обим и опис услуга...)</w:t>
            </w:r>
          </w:p>
        </w:tc>
        <w:tc>
          <w:tcPr>
            <w:tcW w:w="810" w:type="dxa"/>
            <w:vAlign w:val="center"/>
          </w:tcPr>
          <w:p w:rsidR="000A393D" w:rsidRPr="00A70B78" w:rsidRDefault="00D35353" w:rsidP="004B6EED">
            <w:pPr>
              <w:tabs>
                <w:tab w:val="left" w:pos="352"/>
                <w:tab w:val="left" w:pos="555"/>
                <w:tab w:val="right" w:leader="dot" w:pos="9446"/>
              </w:tabs>
              <w:spacing w:before="117"/>
              <w:jc w:val="center"/>
              <w:rPr>
                <w:rFonts w:cs="Arial"/>
              </w:rPr>
            </w:pPr>
            <w:r>
              <w:rPr>
                <w:rFonts w:cs="Arial"/>
              </w:rPr>
              <w:t>3</w:t>
            </w:r>
          </w:p>
        </w:tc>
      </w:tr>
      <w:tr w:rsidR="000A393D" w:rsidRPr="00E47C2E" w:rsidTr="004B6EE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4.</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Услови за учешће у поступку ЈН и упутство како се доказује испуњеност услова</w:t>
            </w:r>
          </w:p>
        </w:tc>
        <w:tc>
          <w:tcPr>
            <w:tcW w:w="810" w:type="dxa"/>
            <w:vAlign w:val="center"/>
          </w:tcPr>
          <w:p w:rsidR="000A393D" w:rsidRPr="004B6EED" w:rsidRDefault="004B6EED" w:rsidP="004B6EED">
            <w:pPr>
              <w:tabs>
                <w:tab w:val="left" w:pos="352"/>
                <w:tab w:val="left" w:pos="555"/>
                <w:tab w:val="right" w:leader="dot" w:pos="9446"/>
              </w:tabs>
              <w:spacing w:before="117"/>
              <w:jc w:val="center"/>
              <w:rPr>
                <w:rFonts w:cs="Arial"/>
                <w:lang w:val="sr-Cyrl-RS"/>
              </w:rPr>
            </w:pPr>
            <w:r>
              <w:rPr>
                <w:rFonts w:cs="Arial"/>
                <w:lang w:val="sr-Cyrl-RS"/>
              </w:rPr>
              <w:t>27</w:t>
            </w:r>
          </w:p>
        </w:tc>
      </w:tr>
      <w:tr w:rsidR="000A393D" w:rsidRPr="00E47C2E" w:rsidTr="004B6EE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5.</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Критеријум за доделу уговора</w:t>
            </w:r>
          </w:p>
        </w:tc>
        <w:tc>
          <w:tcPr>
            <w:tcW w:w="810" w:type="dxa"/>
            <w:vAlign w:val="center"/>
          </w:tcPr>
          <w:p w:rsidR="000A393D" w:rsidRPr="004B6EED" w:rsidRDefault="004B6EED" w:rsidP="004B6EED">
            <w:pPr>
              <w:tabs>
                <w:tab w:val="left" w:pos="352"/>
                <w:tab w:val="left" w:pos="555"/>
                <w:tab w:val="right" w:leader="dot" w:pos="9446"/>
              </w:tabs>
              <w:spacing w:before="117"/>
              <w:jc w:val="center"/>
              <w:rPr>
                <w:rFonts w:cs="Arial"/>
                <w:lang w:val="sr-Cyrl-RS"/>
              </w:rPr>
            </w:pPr>
            <w:r>
              <w:rPr>
                <w:rFonts w:cs="Arial"/>
                <w:lang w:val="sr-Cyrl-RS"/>
              </w:rPr>
              <w:t>32</w:t>
            </w:r>
          </w:p>
        </w:tc>
      </w:tr>
      <w:tr w:rsidR="000A393D" w:rsidRPr="00E47C2E" w:rsidTr="004B6EE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6.</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Упутство понуђачима како да сачине понуду</w:t>
            </w:r>
          </w:p>
        </w:tc>
        <w:tc>
          <w:tcPr>
            <w:tcW w:w="810" w:type="dxa"/>
            <w:vAlign w:val="center"/>
          </w:tcPr>
          <w:p w:rsidR="000A393D" w:rsidRPr="004B6EED" w:rsidRDefault="004B6EED" w:rsidP="004B6EED">
            <w:pPr>
              <w:tabs>
                <w:tab w:val="left" w:pos="352"/>
                <w:tab w:val="left" w:pos="555"/>
                <w:tab w:val="right" w:leader="dot" w:pos="9446"/>
              </w:tabs>
              <w:spacing w:before="117"/>
              <w:jc w:val="center"/>
              <w:rPr>
                <w:rFonts w:cs="Arial"/>
                <w:lang w:val="sr-Cyrl-RS"/>
              </w:rPr>
            </w:pPr>
            <w:r>
              <w:rPr>
                <w:rFonts w:cs="Arial"/>
                <w:lang w:val="sr-Cyrl-RS"/>
              </w:rPr>
              <w:t>34</w:t>
            </w:r>
          </w:p>
        </w:tc>
      </w:tr>
      <w:tr w:rsidR="000A393D" w:rsidRPr="00E47C2E" w:rsidTr="004B6EE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7.</w:t>
            </w:r>
          </w:p>
        </w:tc>
        <w:tc>
          <w:tcPr>
            <w:tcW w:w="7574" w:type="dxa"/>
          </w:tcPr>
          <w:p w:rsidR="000A393D" w:rsidRPr="00424419" w:rsidRDefault="000A393D" w:rsidP="00424419">
            <w:pPr>
              <w:tabs>
                <w:tab w:val="left" w:pos="352"/>
                <w:tab w:val="left" w:pos="555"/>
                <w:tab w:val="right" w:leader="dot" w:pos="9446"/>
              </w:tabs>
              <w:spacing w:before="117"/>
              <w:rPr>
                <w:rFonts w:cs="Arial"/>
                <w:lang w:val="sr-Cyrl-RS"/>
              </w:rPr>
            </w:pPr>
            <w:r>
              <w:rPr>
                <w:rFonts w:cs="Arial"/>
              </w:rPr>
              <w:t xml:space="preserve">Обрасци ( 1 - </w:t>
            </w:r>
            <w:r w:rsidR="00424419">
              <w:rPr>
                <w:rFonts w:cs="Arial"/>
                <w:lang w:val="sr-Cyrl-RS"/>
              </w:rPr>
              <w:t>4</w:t>
            </w:r>
            <w:r w:rsidRPr="00E47C2E">
              <w:rPr>
                <w:rFonts w:cs="Arial"/>
              </w:rPr>
              <w:t>)</w:t>
            </w:r>
            <w:r w:rsidR="00424419">
              <w:rPr>
                <w:rFonts w:cs="Arial"/>
                <w:lang w:val="sr-Cyrl-RS"/>
              </w:rPr>
              <w:t>,</w:t>
            </w:r>
            <w:r w:rsidR="00424419">
              <w:t xml:space="preserve"> </w:t>
            </w:r>
            <w:r w:rsidR="00424419">
              <w:rPr>
                <w:rFonts w:cs="Arial"/>
                <w:lang w:val="sr-Cyrl-RS"/>
              </w:rPr>
              <w:t xml:space="preserve">образац трошкова припреме понуде, прилози (1-2) </w:t>
            </w:r>
          </w:p>
        </w:tc>
        <w:tc>
          <w:tcPr>
            <w:tcW w:w="810" w:type="dxa"/>
            <w:vAlign w:val="center"/>
          </w:tcPr>
          <w:p w:rsidR="000A393D" w:rsidRPr="004B6EED" w:rsidRDefault="004B6EED" w:rsidP="004B6EED">
            <w:pPr>
              <w:tabs>
                <w:tab w:val="left" w:pos="352"/>
                <w:tab w:val="left" w:pos="555"/>
                <w:tab w:val="right" w:leader="dot" w:pos="9446"/>
              </w:tabs>
              <w:spacing w:before="117"/>
              <w:jc w:val="center"/>
              <w:rPr>
                <w:rFonts w:cs="Arial"/>
                <w:lang w:val="sr-Cyrl-RS"/>
              </w:rPr>
            </w:pPr>
            <w:r>
              <w:rPr>
                <w:rFonts w:cs="Arial"/>
                <w:lang w:val="sr-Cyrl-RS"/>
              </w:rPr>
              <w:t>45</w:t>
            </w:r>
          </w:p>
        </w:tc>
      </w:tr>
      <w:tr w:rsidR="000A393D" w:rsidRPr="00E47C2E" w:rsidTr="004B6EE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8.</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Модел уговора</w:t>
            </w:r>
          </w:p>
        </w:tc>
        <w:tc>
          <w:tcPr>
            <w:tcW w:w="810" w:type="dxa"/>
            <w:vAlign w:val="center"/>
          </w:tcPr>
          <w:p w:rsidR="000A393D" w:rsidRPr="004B6EED" w:rsidRDefault="004B6EED" w:rsidP="004B6EED">
            <w:pPr>
              <w:tabs>
                <w:tab w:val="left" w:pos="352"/>
                <w:tab w:val="left" w:pos="555"/>
                <w:tab w:val="right" w:leader="dot" w:pos="9446"/>
              </w:tabs>
              <w:spacing w:before="117"/>
              <w:jc w:val="center"/>
              <w:rPr>
                <w:rFonts w:cs="Arial"/>
                <w:lang w:val="sr-Cyrl-RS"/>
              </w:rPr>
            </w:pPr>
            <w:r>
              <w:rPr>
                <w:rFonts w:cs="Arial"/>
                <w:lang w:val="sr-Cyrl-RS"/>
              </w:rPr>
              <w:t>63</w:t>
            </w:r>
          </w:p>
        </w:tc>
      </w:tr>
    </w:tbl>
    <w:p w:rsidR="000A393D" w:rsidRPr="00E47C2E" w:rsidRDefault="000A393D" w:rsidP="000A393D">
      <w:pPr>
        <w:pStyle w:val="BodyText"/>
        <w:spacing w:before="0"/>
        <w:rPr>
          <w:rFonts w:cs="Arial"/>
          <w:b/>
          <w:spacing w:val="80"/>
          <w:sz w:val="22"/>
          <w:szCs w:val="22"/>
          <w:highlight w:val="yellow"/>
        </w:rPr>
      </w:pPr>
    </w:p>
    <w:p w:rsidR="000A393D" w:rsidRPr="004B6EED" w:rsidRDefault="000A393D" w:rsidP="000A393D">
      <w:pPr>
        <w:jc w:val="right"/>
        <w:rPr>
          <w:rFonts w:cs="Arial"/>
          <w:color w:val="548DD4" w:themeColor="text2" w:themeTint="99"/>
          <w:lang w:val="sr-Cyrl-RS"/>
        </w:rPr>
      </w:pPr>
      <w:r w:rsidRPr="00891664">
        <w:rPr>
          <w:rFonts w:cs="Arial"/>
          <w:bCs/>
          <w:noProof/>
          <w:lang w:val="sr-Cyrl-CS"/>
        </w:rPr>
        <w:t xml:space="preserve">Укупан број страна документације: </w:t>
      </w:r>
      <w:r w:rsidR="004B6EED">
        <w:rPr>
          <w:rFonts w:cs="Arial"/>
          <w:bCs/>
          <w:noProof/>
          <w:lang w:val="sr-Cyrl-RS"/>
        </w:rPr>
        <w:t>8</w:t>
      </w:r>
      <w:r w:rsidR="00BD56B3">
        <w:rPr>
          <w:rFonts w:cs="Arial"/>
          <w:bCs/>
          <w:noProof/>
          <w:lang w:val="sr-Cyrl-RS"/>
        </w:rPr>
        <w:t>3</w:t>
      </w:r>
    </w:p>
    <w:p w:rsidR="000A393D" w:rsidRPr="00E47C2E" w:rsidRDefault="000A393D" w:rsidP="000A393D">
      <w:pPr>
        <w:pStyle w:val="BodyText"/>
        <w:spacing w:before="0"/>
        <w:rPr>
          <w:rFonts w:cs="Arial"/>
          <w:sz w:val="22"/>
          <w:szCs w:val="22"/>
        </w:rPr>
      </w:pPr>
    </w:p>
    <w:p w:rsidR="000A393D" w:rsidRPr="00E47C2E" w:rsidRDefault="000A393D" w:rsidP="00134E99">
      <w:pPr>
        <w:pStyle w:val="Heading10"/>
        <w:numPr>
          <w:ilvl w:val="0"/>
          <w:numId w:val="12"/>
        </w:numPr>
        <w:rPr>
          <w:rFonts w:cs="Arial"/>
          <w:lang w:val="en-US"/>
        </w:rPr>
      </w:pPr>
      <w:r w:rsidRPr="00E47C2E">
        <w:rPr>
          <w:rFonts w:cs="Arial"/>
          <w:lang w:val="ru-RU"/>
        </w:rPr>
        <w:br w:type="page"/>
      </w:r>
      <w:bookmarkStart w:id="15" w:name="_Toc430335136"/>
      <w:bookmarkStart w:id="16" w:name="_Toc442559876"/>
      <w:r w:rsidRPr="00E47C2E">
        <w:rPr>
          <w:rFonts w:cs="Arial"/>
        </w:rPr>
        <w:lastRenderedPageBreak/>
        <w:t>ОПШТИ ПОДАЦИ О ЈАВНОЈ НАБАВЦИ</w:t>
      </w:r>
      <w:bookmarkEnd w:id="15"/>
      <w:bookmarkEnd w:id="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0A393D" w:rsidRPr="00E47C2E" w:rsidRDefault="000A393D" w:rsidP="000A393D">
            <w:pPr>
              <w:suppressAutoHyphens/>
              <w:spacing w:before="117" w:line="100" w:lineRule="atLeast"/>
              <w:jc w:val="center"/>
              <w:rPr>
                <w:rFonts w:cs="Arial"/>
              </w:rPr>
            </w:pPr>
            <w:r w:rsidRPr="00E47C2E">
              <w:rPr>
                <w:rFonts w:cs="Arial"/>
              </w:rPr>
              <w:t>Јавно предузеће „Електропривреда Србије“ Београд,</w:t>
            </w:r>
          </w:p>
          <w:p w:rsidR="000A393D" w:rsidRPr="00E47C2E" w:rsidRDefault="000A393D" w:rsidP="000A393D">
            <w:pPr>
              <w:suppressAutoHyphens/>
              <w:spacing w:before="117" w:line="100" w:lineRule="atLeast"/>
              <w:jc w:val="center"/>
              <w:rPr>
                <w:rFonts w:cs="Arial"/>
              </w:rPr>
            </w:pPr>
            <w:r w:rsidRPr="00E47C2E">
              <w:rPr>
                <w:rFonts w:cs="Arial"/>
              </w:rPr>
              <w:t>Улица царице Милице бр.2, 11000 Београд</w:t>
            </w:r>
          </w:p>
          <w:p w:rsidR="000A393D" w:rsidRPr="00E47C2E" w:rsidRDefault="000A393D" w:rsidP="000A393D">
            <w:pPr>
              <w:suppressAutoHyphens/>
              <w:spacing w:before="117" w:line="100" w:lineRule="atLeast"/>
              <w:jc w:val="center"/>
              <w:rPr>
                <w:rFonts w:cs="Arial"/>
              </w:rPr>
            </w:pPr>
            <w:r w:rsidRPr="00E47C2E">
              <w:rPr>
                <w:rFonts w:cs="Arial"/>
              </w:rPr>
              <w:t xml:space="preserve">Огранак ТЕНТ, Богољуба Урошевића Црног бр.44., </w:t>
            </w:r>
          </w:p>
          <w:p w:rsidR="000A393D" w:rsidRPr="00E47C2E" w:rsidRDefault="000A393D" w:rsidP="000A393D">
            <w:pPr>
              <w:suppressAutoHyphens/>
              <w:spacing w:before="117" w:line="100" w:lineRule="atLeast"/>
              <w:jc w:val="center"/>
              <w:rPr>
                <w:rFonts w:cs="Arial"/>
              </w:rPr>
            </w:pPr>
            <w:r w:rsidRPr="00E47C2E">
              <w:rPr>
                <w:rFonts w:cs="Arial"/>
              </w:rPr>
              <w:t>11500 Обреновац</w:t>
            </w: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0A393D" w:rsidRPr="00E47C2E" w:rsidRDefault="002A78AA" w:rsidP="000A393D">
            <w:pPr>
              <w:autoSpaceDE w:val="0"/>
              <w:autoSpaceDN w:val="0"/>
              <w:adjustRightInd w:val="0"/>
              <w:spacing w:before="117"/>
              <w:jc w:val="center"/>
              <w:rPr>
                <w:rStyle w:val="Hyperlink"/>
                <w:rFonts w:eastAsia="Arial Unicode MS" w:cs="Arial"/>
                <w:color w:val="auto"/>
                <w:kern w:val="1"/>
                <w:lang w:eastAsia="ar-SA"/>
              </w:rPr>
            </w:pPr>
            <w:hyperlink r:id="rId166" w:history="1">
              <w:r w:rsidR="000A393D" w:rsidRPr="00E47C2E">
                <w:rPr>
                  <w:rStyle w:val="Hyperlink"/>
                  <w:rFonts w:eastAsia="Arial Unicode MS" w:cs="Arial"/>
                  <w:color w:val="auto"/>
                  <w:kern w:val="1"/>
                  <w:lang w:eastAsia="ar-SA"/>
                </w:rPr>
                <w:t>www.eps.rs</w:t>
              </w:r>
            </w:hyperlink>
          </w:p>
          <w:p w:rsidR="000A393D" w:rsidRPr="00E47C2E" w:rsidRDefault="000A393D" w:rsidP="000A393D">
            <w:pPr>
              <w:autoSpaceDE w:val="0"/>
              <w:autoSpaceDN w:val="0"/>
              <w:adjustRightInd w:val="0"/>
              <w:spacing w:before="117"/>
              <w:jc w:val="center"/>
              <w:rPr>
                <w:rFonts w:eastAsia="TimesNewRomanPSMT" w:cs="Arial"/>
                <w:bCs/>
              </w:rPr>
            </w:pP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0A393D" w:rsidRPr="00E47C2E" w:rsidTr="000A393D">
        <w:trPr>
          <w:trHeight w:val="575"/>
        </w:trPr>
        <w:tc>
          <w:tcPr>
            <w:tcW w:w="3032" w:type="dxa"/>
            <w:shd w:val="clear" w:color="auto" w:fill="auto"/>
          </w:tcPr>
          <w:p w:rsidR="000A393D"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0A393D" w:rsidRDefault="000A393D" w:rsidP="000A393D">
            <w:pPr>
              <w:pStyle w:val="Title"/>
              <w:spacing w:before="0"/>
              <w:rPr>
                <w:rFonts w:cs="Arial"/>
                <w:b w:val="0"/>
              </w:rPr>
            </w:pPr>
            <w:bookmarkStart w:id="17" w:name="_Toc442559877"/>
          </w:p>
          <w:p w:rsidR="000A393D" w:rsidRPr="009227DA" w:rsidRDefault="000A393D" w:rsidP="000A393D">
            <w:pPr>
              <w:pStyle w:val="Title"/>
              <w:spacing w:before="0"/>
              <w:rPr>
                <w:rFonts w:cs="Arial"/>
                <w:b w:val="0"/>
                <w:sz w:val="22"/>
                <w:szCs w:val="22"/>
              </w:rPr>
            </w:pPr>
            <w:r w:rsidRPr="00E47C2E">
              <w:rPr>
                <w:rFonts w:cs="Arial"/>
                <w:b w:val="0"/>
              </w:rPr>
              <w:t xml:space="preserve">Набавка услуга: </w:t>
            </w:r>
            <w:bookmarkEnd w:id="17"/>
            <w:r w:rsidR="003361AD">
              <w:rPr>
                <w:rFonts w:cs="Arial"/>
                <w:b w:val="0"/>
                <w:sz w:val="22"/>
                <w:szCs w:val="22"/>
              </w:rPr>
              <w:t>Ангажовање именованих тела за опрему под притиском-ТЕНТ Б</w:t>
            </w:r>
          </w:p>
          <w:p w:rsidR="000A393D" w:rsidRPr="009227DA" w:rsidRDefault="000A393D" w:rsidP="000A393D">
            <w:pPr>
              <w:pStyle w:val="Heading10"/>
              <w:spacing w:before="117"/>
              <w:ind w:left="694" w:hanging="694"/>
              <w:jc w:val="center"/>
              <w:rPr>
                <w:rFonts w:cs="Arial"/>
                <w:b w:val="0"/>
              </w:rPr>
            </w:pPr>
          </w:p>
          <w:p w:rsidR="000A393D" w:rsidRPr="00E47C2E" w:rsidRDefault="000A393D" w:rsidP="000A393D">
            <w:pPr>
              <w:spacing w:before="117"/>
              <w:rPr>
                <w:rFonts w:cs="Arial"/>
              </w:rPr>
            </w:pPr>
          </w:p>
        </w:tc>
      </w:tr>
      <w:tr w:rsidR="000A393D" w:rsidRPr="00E47C2E" w:rsidTr="000A393D">
        <w:trPr>
          <w:trHeight w:val="995"/>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rsidR="000A393D" w:rsidRPr="009227DA" w:rsidRDefault="000A393D" w:rsidP="000A393D">
            <w:pPr>
              <w:pStyle w:val="ListParagraph"/>
              <w:widowControl w:val="0"/>
              <w:spacing w:before="117" w:after="196"/>
              <w:ind w:left="0"/>
              <w:jc w:val="center"/>
              <w:rPr>
                <w:rFonts w:ascii="Arial" w:hAnsi="Arial" w:cs="Arial"/>
                <w:color w:val="000000" w:themeColor="text1"/>
              </w:rPr>
            </w:pPr>
            <w:r w:rsidRPr="009227DA">
              <w:rPr>
                <w:rFonts w:ascii="Arial" w:hAnsi="Arial" w:cs="Arial"/>
                <w:color w:val="000000" w:themeColor="text1"/>
              </w:rPr>
              <w:t>Jавна набавка није обликована по партијама</w:t>
            </w:r>
          </w:p>
          <w:p w:rsidR="000A393D" w:rsidRPr="00E47C2E" w:rsidRDefault="000A393D" w:rsidP="000A393D">
            <w:pPr>
              <w:autoSpaceDE w:val="0"/>
              <w:autoSpaceDN w:val="0"/>
              <w:adjustRightInd w:val="0"/>
              <w:spacing w:before="117"/>
              <w:ind w:left="246"/>
              <w:jc w:val="center"/>
              <w:rPr>
                <w:rFonts w:eastAsia="TimesNewRomanPSMT" w:cs="Arial"/>
                <w:b/>
                <w:bCs/>
              </w:rPr>
            </w:pPr>
          </w:p>
        </w:tc>
      </w:tr>
      <w:tr w:rsidR="000A393D" w:rsidRPr="00E47C2E" w:rsidTr="000A393D">
        <w:trPr>
          <w:trHeight w:val="594"/>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0A393D" w:rsidRPr="00E47C2E" w:rsidRDefault="000A393D" w:rsidP="000A393D">
            <w:pPr>
              <w:autoSpaceDE w:val="0"/>
              <w:autoSpaceDN w:val="0"/>
              <w:adjustRightInd w:val="0"/>
              <w:spacing w:before="117"/>
              <w:rPr>
                <w:rFonts w:eastAsia="TimesNewRomanPSMT" w:cs="Arial"/>
                <w:b/>
                <w:bCs/>
                <w:color w:val="FF0000"/>
              </w:rPr>
            </w:pPr>
          </w:p>
        </w:tc>
      </w:tr>
      <w:tr w:rsidR="000A393D" w:rsidRPr="00E47C2E" w:rsidTr="000A393D">
        <w:trPr>
          <w:trHeight w:val="1057"/>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0A393D" w:rsidRPr="00DD07A7" w:rsidRDefault="000A393D" w:rsidP="000A393D">
            <w:pPr>
              <w:spacing w:before="117"/>
              <w:jc w:val="center"/>
              <w:rPr>
                <w:rFonts w:cs="Arial"/>
                <w:color w:val="00B0F0"/>
              </w:rPr>
            </w:pPr>
            <w:r>
              <w:rPr>
                <w:rFonts w:cs="Arial"/>
              </w:rPr>
              <w:t>Срђан Жунић</w:t>
            </w:r>
          </w:p>
          <w:p w:rsidR="000A393D" w:rsidRPr="00E47C2E" w:rsidRDefault="000A393D" w:rsidP="000A393D">
            <w:pPr>
              <w:spacing w:before="117"/>
              <w:jc w:val="center"/>
              <w:rPr>
                <w:rFonts w:cs="Arial"/>
              </w:rPr>
            </w:pPr>
            <w:r w:rsidRPr="00E47C2E">
              <w:rPr>
                <w:rFonts w:cs="Arial"/>
              </w:rPr>
              <w:t xml:space="preserve">e-mail: </w:t>
            </w:r>
            <w:hyperlink r:id="rId167" w:history="1">
              <w:r w:rsidRPr="00B53D3F">
                <w:rPr>
                  <w:rStyle w:val="Hyperlink"/>
                  <w:rFonts w:cs="Arial"/>
                </w:rPr>
                <w:t>s</w:t>
              </w:r>
              <w:r w:rsidRPr="00B53D3F">
                <w:rPr>
                  <w:rStyle w:val="Hyperlink"/>
                </w:rPr>
                <w:t>rdjan.zunic@eps.rs</w:t>
              </w:r>
            </w:hyperlink>
            <w:r>
              <w:t xml:space="preserve"> </w:t>
            </w:r>
          </w:p>
          <w:p w:rsidR="000A393D" w:rsidRPr="00E47C2E" w:rsidRDefault="000A393D" w:rsidP="000A393D">
            <w:pPr>
              <w:spacing w:before="117"/>
              <w:jc w:val="center"/>
              <w:rPr>
                <w:rFonts w:cs="Arial"/>
              </w:rPr>
            </w:pPr>
          </w:p>
        </w:tc>
      </w:tr>
    </w:tbl>
    <w:p w:rsidR="000A393D" w:rsidRPr="00E47C2E" w:rsidRDefault="000A393D" w:rsidP="000A393D">
      <w:pPr>
        <w:spacing w:before="0"/>
        <w:rPr>
          <w:rFonts w:cs="Arial"/>
        </w:rPr>
      </w:pPr>
    </w:p>
    <w:p w:rsidR="000A393D" w:rsidRPr="00E47C2E" w:rsidRDefault="000A393D" w:rsidP="000A393D">
      <w:pPr>
        <w:spacing w:before="0"/>
        <w:rPr>
          <w:rFonts w:cs="Arial"/>
        </w:rPr>
      </w:pPr>
    </w:p>
    <w:p w:rsidR="000A393D" w:rsidRPr="00E47C2E" w:rsidRDefault="000A393D" w:rsidP="00134E99">
      <w:pPr>
        <w:pStyle w:val="Heading10"/>
        <w:numPr>
          <w:ilvl w:val="0"/>
          <w:numId w:val="12"/>
        </w:numPr>
        <w:jc w:val="both"/>
        <w:rPr>
          <w:rFonts w:cs="Arial"/>
        </w:rPr>
      </w:pPr>
      <w:bookmarkStart w:id="18" w:name="_Toc442559878"/>
      <w:r w:rsidRPr="00E47C2E">
        <w:rPr>
          <w:rFonts w:cs="Arial"/>
        </w:rPr>
        <w:t>ПОДАЦИ О ПРЕДМЕТУ ЈАВНЕ НАБАВКЕ</w:t>
      </w:r>
    </w:p>
    <w:p w:rsidR="000A393D" w:rsidRPr="00E47C2E" w:rsidRDefault="000A393D" w:rsidP="000A393D">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0A393D" w:rsidRDefault="000A393D" w:rsidP="000A393D">
      <w:pPr>
        <w:spacing w:before="0"/>
        <w:rPr>
          <w:rFonts w:cs="Arial"/>
          <w:lang w:eastAsia="zh-CN"/>
        </w:rPr>
      </w:pPr>
    </w:p>
    <w:p w:rsidR="000A393D" w:rsidRDefault="000A393D" w:rsidP="000A393D">
      <w:pPr>
        <w:spacing w:before="0"/>
        <w:rPr>
          <w:rFonts w:cs="Arial"/>
          <w:lang w:eastAsia="zh-CN"/>
        </w:rPr>
      </w:pPr>
      <w:r w:rsidRPr="00E47C2E">
        <w:rPr>
          <w:rFonts w:cs="Arial"/>
          <w:lang w:eastAsia="zh-CN"/>
        </w:rPr>
        <w:t xml:space="preserve">Опис предмета јавне набавке: </w:t>
      </w:r>
      <w:r w:rsidR="003361AD">
        <w:rPr>
          <w:rFonts w:cs="Arial"/>
          <w:lang w:eastAsia="zh-CN"/>
        </w:rPr>
        <w:t>Ангажовање именованих тела за опрему под притиском-ТЕНТ Б</w:t>
      </w:r>
      <w:r>
        <w:rPr>
          <w:rFonts w:cs="Arial"/>
          <w:lang w:eastAsia="zh-CN"/>
        </w:rPr>
        <w:t xml:space="preserve">. </w:t>
      </w:r>
    </w:p>
    <w:p w:rsidR="000A393D" w:rsidRPr="00DD07A7" w:rsidRDefault="000A393D" w:rsidP="000A393D">
      <w:pPr>
        <w:spacing w:before="0"/>
        <w:rPr>
          <w:rFonts w:cs="Arial"/>
          <w:lang w:eastAsia="zh-CN"/>
        </w:rPr>
      </w:pPr>
    </w:p>
    <w:p w:rsidR="000A393D" w:rsidRDefault="000A393D" w:rsidP="000A393D">
      <w:pPr>
        <w:spacing w:before="0"/>
        <w:rPr>
          <w:rFonts w:cs="Arial"/>
          <w:lang w:eastAsia="zh-CN"/>
        </w:rPr>
      </w:pPr>
      <w:r w:rsidRPr="00E47C2E">
        <w:rPr>
          <w:rFonts w:cs="Arial"/>
          <w:lang w:eastAsia="zh-CN"/>
        </w:rPr>
        <w:t>Назив из општег речника набавке:</w:t>
      </w:r>
      <w:r>
        <w:rPr>
          <w:rFonts w:cs="Arial"/>
          <w:lang w:eastAsia="zh-CN"/>
        </w:rPr>
        <w:t xml:space="preserve"> </w:t>
      </w:r>
      <w:r w:rsidR="00D07211" w:rsidRPr="00D07211">
        <w:rPr>
          <w:rFonts w:cs="Arial"/>
          <w:lang w:eastAsia="zh-CN"/>
        </w:rPr>
        <w:t>Посуде под притиском</w:t>
      </w:r>
    </w:p>
    <w:p w:rsidR="000A393D" w:rsidRPr="00DD07A7" w:rsidRDefault="000A393D" w:rsidP="000A393D">
      <w:pPr>
        <w:spacing w:before="0"/>
        <w:rPr>
          <w:rFonts w:cs="Arial"/>
          <w:lang w:eastAsia="zh-CN"/>
        </w:rPr>
      </w:pPr>
    </w:p>
    <w:p w:rsidR="000A393D" w:rsidRDefault="000A393D" w:rsidP="000A393D">
      <w:pPr>
        <w:spacing w:before="0"/>
        <w:rPr>
          <w:rFonts w:cs="Arial"/>
          <w:lang w:eastAsia="zh-CN"/>
        </w:rPr>
      </w:pPr>
      <w:r w:rsidRPr="00E47C2E">
        <w:rPr>
          <w:rFonts w:cs="Arial"/>
          <w:lang w:eastAsia="zh-CN"/>
        </w:rPr>
        <w:t xml:space="preserve">Ознака из општег речника набавке: </w:t>
      </w:r>
      <w:r w:rsidR="00D07211" w:rsidRPr="00D07211">
        <w:rPr>
          <w:rFonts w:cs="Arial"/>
          <w:lang w:eastAsia="zh-CN"/>
        </w:rPr>
        <w:t>44615000</w:t>
      </w:r>
    </w:p>
    <w:p w:rsidR="00D07211" w:rsidRPr="00CF06A5" w:rsidRDefault="00D07211" w:rsidP="000A393D">
      <w:pPr>
        <w:spacing w:before="0"/>
        <w:rPr>
          <w:rFonts w:cs="Arial"/>
          <w:lang w:val="sr-Cyrl-RS" w:eastAsia="zh-CN"/>
        </w:rPr>
      </w:pPr>
    </w:p>
    <w:p w:rsidR="000A393D" w:rsidRDefault="000A393D" w:rsidP="000A393D">
      <w:pPr>
        <w:spacing w:before="0"/>
        <w:rPr>
          <w:rFonts w:cs="Arial"/>
          <w:lang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Pr>
          <w:rFonts w:cs="Arial"/>
          <w:lang w:eastAsia="zh-CN"/>
        </w:rPr>
        <w:t>.</w:t>
      </w:r>
    </w:p>
    <w:p w:rsidR="000A393D" w:rsidRPr="004B6EED" w:rsidRDefault="000A393D" w:rsidP="000A393D">
      <w:pPr>
        <w:spacing w:before="0"/>
        <w:rPr>
          <w:rFonts w:cs="Arial"/>
          <w:lang w:val="sr-Cyrl-RS" w:eastAsia="zh-CN"/>
        </w:rPr>
      </w:pPr>
    </w:p>
    <w:p w:rsidR="000A393D" w:rsidRDefault="000A393D" w:rsidP="00134E99">
      <w:pPr>
        <w:pStyle w:val="Heading10"/>
        <w:numPr>
          <w:ilvl w:val="0"/>
          <w:numId w:val="12"/>
        </w:numPr>
        <w:jc w:val="both"/>
        <w:rPr>
          <w:rFonts w:cs="Arial"/>
        </w:rPr>
      </w:pPr>
      <w:r w:rsidRPr="00E47C2E">
        <w:rPr>
          <w:rFonts w:cs="Arial"/>
        </w:rPr>
        <w:t>ТЕХНИЧКА</w:t>
      </w:r>
      <w:r w:rsidR="001F12CF">
        <w:rPr>
          <w:rFonts w:cs="Arial"/>
          <w:lang w:val="en-US"/>
        </w:rPr>
        <w:t xml:space="preserve"> </w:t>
      </w:r>
      <w:r w:rsidRPr="00E47C2E">
        <w:rPr>
          <w:rFonts w:cs="Arial"/>
        </w:rPr>
        <w:t>СПЕЦИФИКАЦИЈА</w:t>
      </w:r>
    </w:p>
    <w:p w:rsidR="000A393D" w:rsidRDefault="000A393D" w:rsidP="000A393D">
      <w:pPr>
        <w:rPr>
          <w:lang w:eastAsia="ar-SA"/>
        </w:rPr>
      </w:pPr>
    </w:p>
    <w:p w:rsidR="000A393D" w:rsidRPr="005D623F" w:rsidRDefault="000A393D" w:rsidP="000A393D">
      <w:pPr>
        <w:rPr>
          <w:lang w:eastAsia="ar-SA"/>
        </w:rPr>
      </w:pPr>
      <w:r w:rsidRPr="005D623F">
        <w:rPr>
          <w:rFonts w:cs="Arial"/>
          <w:b/>
        </w:rPr>
        <w:t>3.1. Технички  опис захтеваних услуга</w:t>
      </w:r>
    </w:p>
    <w:p w:rsidR="000A393D" w:rsidRPr="00364B61" w:rsidRDefault="000A393D" w:rsidP="000A393D">
      <w:pPr>
        <w:rPr>
          <w:rFonts w:cs="Arial"/>
          <w:b/>
        </w:rPr>
      </w:pPr>
    </w:p>
    <w:p w:rsidR="000A393D" w:rsidRDefault="000A393D" w:rsidP="000A393D">
      <w:pPr>
        <w:spacing w:before="0"/>
        <w:rPr>
          <w:rFonts w:cs="Arial"/>
        </w:rPr>
      </w:pPr>
    </w:p>
    <w:p w:rsidR="00176BE9" w:rsidRDefault="00176BE9" w:rsidP="000A393D">
      <w:pPr>
        <w:spacing w:before="0"/>
        <w:rPr>
          <w:rFonts w:cs="Arial"/>
        </w:rPr>
        <w:sectPr w:rsidR="00176BE9" w:rsidSect="00B16DCF">
          <w:headerReference w:type="default" r:id="rId168"/>
          <w:footerReference w:type="even" r:id="rId169"/>
          <w:footerReference w:type="default" r:id="rId170"/>
          <w:headerReference w:type="first" r:id="rId171"/>
          <w:footerReference w:type="first" r:id="rId172"/>
          <w:footnotePr>
            <w:pos w:val="beneathText"/>
          </w:footnotePr>
          <w:pgSz w:w="11909" w:h="16834" w:code="9"/>
          <w:pgMar w:top="1440" w:right="1440" w:bottom="1440" w:left="1440" w:header="142" w:footer="436" w:gutter="0"/>
          <w:cols w:space="708"/>
          <w:titlePg/>
          <w:docGrid w:linePitch="360"/>
        </w:sectPr>
      </w:pPr>
    </w:p>
    <w:p w:rsidR="00176BE9" w:rsidRPr="00176BE9" w:rsidRDefault="00176BE9" w:rsidP="00176BE9">
      <w:pPr>
        <w:spacing w:before="0"/>
        <w:ind w:right="-54"/>
        <w:jc w:val="left"/>
        <w:rPr>
          <w:rFonts w:cs="Arial"/>
          <w:b/>
          <w:lang w:val="sr-Cyrl-RS"/>
        </w:rPr>
      </w:pPr>
      <w:r w:rsidRPr="00176BE9">
        <w:rPr>
          <w:rFonts w:cs="Arial"/>
          <w:lang w:val="sr-Cyrl-RS"/>
        </w:rPr>
        <w:lastRenderedPageBreak/>
        <w:t xml:space="preserve">Обавити активности ангажовања именованог тела на пословима: разврставања и евидентирања опреме под притиском, спољашњег и унутрашњег редовног  периодичног или ванредног прегледа опреме под притиском, прегледа пре поновног пуштања у рад и  испитивање опреме под притиском, </w:t>
      </w:r>
      <w:r w:rsidRPr="00176BE9">
        <w:rPr>
          <w:rFonts w:cs="Arial"/>
          <w:b/>
          <w:lang w:val="sr-Cyrl-RS"/>
        </w:rPr>
        <w:t xml:space="preserve"> </w:t>
      </w:r>
      <w:r w:rsidRPr="00176BE9">
        <w:rPr>
          <w:rFonts w:cs="Arial"/>
          <w:lang w:val="sr-Cyrl-RS"/>
        </w:rPr>
        <w:t>у експлоатацији на ТЕ „Никола Тесла-Б“,</w:t>
      </w:r>
      <w:r w:rsidRPr="00176BE9">
        <w:rPr>
          <w:rFonts w:cs="Arial"/>
          <w:b/>
          <w:lang w:val="sr-Cyrl-RS"/>
        </w:rPr>
        <w:t xml:space="preserve"> а све према Правилнику о прегледима опреме под притиском током века употребе  (Сл. Гласник РС бр.87/2011</w:t>
      </w:r>
      <w:r w:rsidRPr="00176BE9">
        <w:rPr>
          <w:rFonts w:ascii="Times New Roman" w:hAnsi="Times New Roman"/>
          <w:sz w:val="24"/>
          <w:szCs w:val="24"/>
        </w:rPr>
        <w:t xml:space="preserve"> </w:t>
      </w:r>
      <w:r w:rsidRPr="00176BE9">
        <w:rPr>
          <w:rFonts w:cs="Arial"/>
          <w:b/>
          <w:lang w:val="sr-Cyrl-RS"/>
        </w:rPr>
        <w:t>и 75/2013).</w:t>
      </w:r>
    </w:p>
    <w:p w:rsidR="00176BE9" w:rsidRPr="00176BE9" w:rsidRDefault="00176BE9" w:rsidP="00176BE9">
      <w:pPr>
        <w:spacing w:before="0"/>
        <w:ind w:left="720"/>
        <w:jc w:val="left"/>
        <w:rPr>
          <w:rFonts w:cs="Arial"/>
          <w:sz w:val="20"/>
          <w:szCs w:val="20"/>
        </w:rPr>
      </w:pPr>
    </w:p>
    <w:tbl>
      <w:tblPr>
        <w:tblW w:w="14175"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426"/>
        <w:gridCol w:w="4394"/>
        <w:gridCol w:w="709"/>
        <w:gridCol w:w="709"/>
        <w:gridCol w:w="567"/>
        <w:gridCol w:w="709"/>
        <w:gridCol w:w="1133"/>
        <w:gridCol w:w="709"/>
        <w:gridCol w:w="708"/>
        <w:gridCol w:w="567"/>
        <w:gridCol w:w="709"/>
        <w:gridCol w:w="1560"/>
        <w:gridCol w:w="1275"/>
      </w:tblGrid>
      <w:tr w:rsidR="00176BE9" w:rsidRPr="00176BE9" w:rsidTr="00176BE9">
        <w:trPr>
          <w:trHeight w:val="312"/>
        </w:trPr>
        <w:tc>
          <w:tcPr>
            <w:tcW w:w="426" w:type="dxa"/>
            <w:vMerge w:val="restart"/>
            <w:tcBorders>
              <w:top w:val="double" w:sz="4" w:space="0" w:color="auto"/>
            </w:tcBorders>
            <w:shd w:val="clear" w:color="auto" w:fill="E6E6E6"/>
            <w:vAlign w:val="center"/>
          </w:tcPr>
          <w:p w:rsidR="00176BE9" w:rsidRPr="00176BE9" w:rsidRDefault="00176BE9" w:rsidP="00176BE9">
            <w:pPr>
              <w:spacing w:before="0"/>
              <w:ind w:left="-108" w:right="-108"/>
              <w:jc w:val="center"/>
              <w:rPr>
                <w:rFonts w:cs="Arial"/>
                <w:b/>
                <w:sz w:val="18"/>
                <w:szCs w:val="18"/>
                <w:lang w:val="sr-Latn-CS"/>
              </w:rPr>
            </w:pPr>
            <w:r w:rsidRPr="00176BE9">
              <w:rPr>
                <w:rFonts w:cs="Arial"/>
                <w:b/>
                <w:sz w:val="18"/>
                <w:szCs w:val="18"/>
                <w:lang w:val="sr-Latn-CS"/>
              </w:rPr>
              <w:t>Ред. Бр.</w:t>
            </w:r>
          </w:p>
        </w:tc>
        <w:tc>
          <w:tcPr>
            <w:tcW w:w="4394" w:type="dxa"/>
            <w:tcBorders>
              <w:top w:val="single" w:sz="4" w:space="0" w:color="auto"/>
              <w:bottom w:val="single" w:sz="4" w:space="0" w:color="auto"/>
              <w:right w:val="single" w:sz="4" w:space="0" w:color="auto"/>
            </w:tcBorders>
            <w:shd w:val="clear" w:color="auto" w:fill="E6E6E6"/>
            <w:vAlign w:val="center"/>
          </w:tcPr>
          <w:p w:rsidR="00176BE9" w:rsidRPr="00176BE9" w:rsidRDefault="00176BE9" w:rsidP="00176BE9">
            <w:pPr>
              <w:spacing w:before="0"/>
              <w:jc w:val="center"/>
              <w:rPr>
                <w:rFonts w:cs="Arial"/>
                <w:b/>
                <w:sz w:val="20"/>
                <w:szCs w:val="20"/>
                <w:lang w:val="sr-Latn-CS"/>
              </w:rPr>
            </w:pPr>
            <w:r w:rsidRPr="00176BE9">
              <w:rPr>
                <w:rFonts w:cs="Arial"/>
                <w:b/>
                <w:sz w:val="20"/>
                <w:szCs w:val="20"/>
                <w:lang w:val="sr-Latn-CS"/>
              </w:rPr>
              <w:t>Предмет набавке</w:t>
            </w:r>
          </w:p>
        </w:tc>
        <w:tc>
          <w:tcPr>
            <w:tcW w:w="3827" w:type="dxa"/>
            <w:gridSpan w:val="5"/>
            <w:tcBorders>
              <w:top w:val="single" w:sz="4" w:space="0" w:color="auto"/>
              <w:left w:val="single" w:sz="4" w:space="0" w:color="auto"/>
              <w:bottom w:val="single" w:sz="4" w:space="0" w:color="auto"/>
            </w:tcBorders>
            <w:shd w:val="clear" w:color="auto" w:fill="E6E6E6"/>
            <w:vAlign w:val="center"/>
          </w:tcPr>
          <w:p w:rsidR="00176BE9" w:rsidRPr="00176BE9" w:rsidRDefault="00176BE9" w:rsidP="00176BE9">
            <w:pPr>
              <w:spacing w:before="0"/>
              <w:jc w:val="center"/>
              <w:rPr>
                <w:rFonts w:cs="Arial"/>
                <w:b/>
                <w:sz w:val="20"/>
                <w:szCs w:val="20"/>
                <w:lang w:val="sr-Cyrl-RS"/>
              </w:rPr>
            </w:pPr>
            <w:r w:rsidRPr="00176BE9">
              <w:rPr>
                <w:rFonts w:cs="Arial"/>
                <w:b/>
                <w:sz w:val="20"/>
                <w:szCs w:val="20"/>
                <w:lang w:val="sr-Cyrl-RS"/>
              </w:rPr>
              <w:t xml:space="preserve">Количина </w:t>
            </w:r>
          </w:p>
        </w:tc>
        <w:tc>
          <w:tcPr>
            <w:tcW w:w="4253" w:type="dxa"/>
            <w:gridSpan w:val="5"/>
            <w:tcBorders>
              <w:top w:val="double" w:sz="4" w:space="0" w:color="auto"/>
              <w:bottom w:val="single" w:sz="4" w:space="0" w:color="auto"/>
              <w:right w:val="single" w:sz="4" w:space="0" w:color="auto"/>
            </w:tcBorders>
            <w:shd w:val="clear" w:color="auto" w:fill="E6E6E6"/>
            <w:vAlign w:val="center"/>
          </w:tcPr>
          <w:p w:rsidR="00176BE9" w:rsidRPr="00176BE9" w:rsidRDefault="00176BE9" w:rsidP="00176BE9">
            <w:pPr>
              <w:spacing w:before="0"/>
              <w:jc w:val="center"/>
              <w:rPr>
                <w:rFonts w:cs="Arial"/>
                <w:b/>
                <w:sz w:val="20"/>
                <w:szCs w:val="20"/>
                <w:lang w:val="sr-Cyrl-RS"/>
              </w:rPr>
            </w:pPr>
            <w:r w:rsidRPr="00176BE9">
              <w:rPr>
                <w:rFonts w:cs="Arial"/>
                <w:b/>
                <w:sz w:val="20"/>
                <w:szCs w:val="20"/>
                <w:lang w:val="sr-Cyrl-RS"/>
              </w:rPr>
              <w:t>Цена/ЈМ (дин)</w:t>
            </w:r>
          </w:p>
        </w:tc>
        <w:tc>
          <w:tcPr>
            <w:tcW w:w="1275" w:type="dxa"/>
            <w:vMerge w:val="restart"/>
            <w:tcBorders>
              <w:top w:val="double" w:sz="4" w:space="0" w:color="auto"/>
              <w:left w:val="single" w:sz="4" w:space="0" w:color="auto"/>
            </w:tcBorders>
            <w:shd w:val="clear" w:color="auto" w:fill="E6E6E6"/>
            <w:vAlign w:val="center"/>
          </w:tcPr>
          <w:p w:rsidR="00176BE9" w:rsidRPr="00176BE9" w:rsidRDefault="00176BE9" w:rsidP="00176BE9">
            <w:pPr>
              <w:spacing w:before="0"/>
              <w:jc w:val="center"/>
              <w:rPr>
                <w:rFonts w:cs="Arial"/>
                <w:b/>
                <w:sz w:val="20"/>
                <w:szCs w:val="20"/>
                <w:lang w:val="sr-Cyrl-RS"/>
              </w:rPr>
            </w:pPr>
            <w:r w:rsidRPr="00176BE9">
              <w:rPr>
                <w:rFonts w:cs="Arial"/>
                <w:b/>
                <w:sz w:val="20"/>
                <w:szCs w:val="20"/>
                <w:lang w:val="sr-Cyrl-RS"/>
              </w:rPr>
              <w:t>Укупна цена (дин)</w:t>
            </w:r>
          </w:p>
        </w:tc>
      </w:tr>
      <w:tr w:rsidR="00176BE9" w:rsidRPr="00176BE9" w:rsidTr="00176BE9">
        <w:trPr>
          <w:trHeight w:val="144"/>
        </w:trPr>
        <w:tc>
          <w:tcPr>
            <w:tcW w:w="426" w:type="dxa"/>
            <w:vMerge/>
            <w:tcBorders>
              <w:bottom w:val="single" w:sz="6" w:space="0" w:color="auto"/>
            </w:tcBorders>
            <w:shd w:val="clear" w:color="auto" w:fill="E6E6E6"/>
            <w:vAlign w:val="center"/>
          </w:tcPr>
          <w:p w:rsidR="00176BE9" w:rsidRPr="00176BE9" w:rsidRDefault="00176BE9" w:rsidP="00176BE9">
            <w:pPr>
              <w:spacing w:before="0"/>
              <w:jc w:val="center"/>
              <w:rPr>
                <w:rFonts w:cs="Arial"/>
                <w:b/>
                <w:sz w:val="16"/>
                <w:szCs w:val="16"/>
                <w:lang w:val="sr-Latn-CS"/>
              </w:rPr>
            </w:pPr>
          </w:p>
        </w:tc>
        <w:tc>
          <w:tcPr>
            <w:tcW w:w="4394" w:type="dxa"/>
            <w:tcBorders>
              <w:top w:val="single" w:sz="4" w:space="0" w:color="auto"/>
              <w:bottom w:val="single" w:sz="6" w:space="0" w:color="auto"/>
              <w:right w:val="single" w:sz="4" w:space="0" w:color="auto"/>
            </w:tcBorders>
            <w:shd w:val="clear" w:color="auto" w:fill="E6E6E6"/>
            <w:vAlign w:val="center"/>
          </w:tcPr>
          <w:p w:rsidR="00176BE9" w:rsidRPr="00176BE9" w:rsidRDefault="00176BE9" w:rsidP="00176BE9">
            <w:pPr>
              <w:spacing w:before="0"/>
              <w:jc w:val="center"/>
              <w:rPr>
                <w:rFonts w:cs="Arial"/>
                <w:b/>
                <w:sz w:val="20"/>
                <w:szCs w:val="20"/>
                <w:lang w:val="sr-Cyrl-RS"/>
              </w:rPr>
            </w:pPr>
            <w:r w:rsidRPr="00176BE9">
              <w:rPr>
                <w:rFonts w:cs="Arial"/>
                <w:b/>
                <w:sz w:val="20"/>
                <w:szCs w:val="20"/>
                <w:lang w:val="sr-Cyrl-RS"/>
              </w:rPr>
              <w:t>(Ознака/назив опреме/ф.бр.)</w:t>
            </w:r>
          </w:p>
        </w:tc>
        <w:tc>
          <w:tcPr>
            <w:tcW w:w="709" w:type="dxa"/>
            <w:tcBorders>
              <w:top w:val="single" w:sz="4" w:space="0" w:color="auto"/>
              <w:left w:val="single" w:sz="4" w:space="0" w:color="auto"/>
              <w:bottom w:val="single" w:sz="6" w:space="0" w:color="auto"/>
              <w:right w:val="single" w:sz="4" w:space="0" w:color="auto"/>
            </w:tcBorders>
            <w:shd w:val="clear" w:color="auto" w:fill="E6E6E6"/>
            <w:vAlign w:val="center"/>
          </w:tcPr>
          <w:p w:rsidR="00176BE9" w:rsidRPr="00176BE9" w:rsidRDefault="00176BE9" w:rsidP="00176BE9">
            <w:pPr>
              <w:spacing w:before="0"/>
              <w:ind w:left="-108" w:right="-250"/>
              <w:jc w:val="left"/>
              <w:rPr>
                <w:rFonts w:ascii="Calibri" w:hAnsi="Calibri" w:cs="Arial"/>
                <w:b/>
                <w:sz w:val="16"/>
                <w:szCs w:val="16"/>
                <w:lang w:val="sr-Cyrl-RS"/>
              </w:rPr>
            </w:pPr>
            <w:r w:rsidRPr="00176BE9">
              <w:rPr>
                <w:rFonts w:ascii="Calibri" w:hAnsi="Calibri" w:cs="Arial"/>
                <w:b/>
                <w:sz w:val="16"/>
                <w:szCs w:val="16"/>
                <w:lang w:val="sr-Cyrl-RS"/>
              </w:rPr>
              <w:t>Разврстав.</w:t>
            </w:r>
          </w:p>
        </w:tc>
        <w:tc>
          <w:tcPr>
            <w:tcW w:w="709" w:type="dxa"/>
            <w:tcBorders>
              <w:top w:val="single" w:sz="4" w:space="0" w:color="auto"/>
              <w:left w:val="single" w:sz="4" w:space="0" w:color="auto"/>
              <w:bottom w:val="single" w:sz="6" w:space="0" w:color="auto"/>
              <w:right w:val="single" w:sz="4" w:space="0" w:color="auto"/>
            </w:tcBorders>
            <w:shd w:val="clear" w:color="auto" w:fill="E6E6E6"/>
            <w:vAlign w:val="center"/>
          </w:tcPr>
          <w:p w:rsidR="00176BE9" w:rsidRPr="00176BE9" w:rsidRDefault="00176BE9" w:rsidP="00176BE9">
            <w:pPr>
              <w:spacing w:before="0"/>
              <w:ind w:left="-108" w:right="-108"/>
              <w:jc w:val="center"/>
              <w:rPr>
                <w:rFonts w:ascii="Calibri" w:hAnsi="Calibri" w:cs="Arial"/>
                <w:b/>
                <w:sz w:val="16"/>
                <w:szCs w:val="16"/>
                <w:lang w:val="sr-Cyrl-RS"/>
              </w:rPr>
            </w:pPr>
            <w:r w:rsidRPr="00176BE9">
              <w:rPr>
                <w:rFonts w:ascii="Calibri" w:hAnsi="Calibri" w:cs="Arial"/>
                <w:b/>
                <w:sz w:val="16"/>
                <w:szCs w:val="16"/>
                <w:lang w:val="sr-Cyrl-RS"/>
              </w:rPr>
              <w:t>Преглед</w:t>
            </w:r>
          </w:p>
          <w:p w:rsidR="00176BE9" w:rsidRPr="00176BE9" w:rsidRDefault="00176BE9" w:rsidP="00176BE9">
            <w:pPr>
              <w:spacing w:before="0"/>
              <w:ind w:left="-108" w:right="-108"/>
              <w:jc w:val="center"/>
              <w:rPr>
                <w:rFonts w:ascii="Calibri" w:hAnsi="Calibri" w:cs="Arial"/>
                <w:b/>
                <w:sz w:val="16"/>
                <w:szCs w:val="16"/>
                <w:lang w:val="sr-Cyrl-RS"/>
              </w:rPr>
            </w:pPr>
            <w:r w:rsidRPr="00176BE9">
              <w:rPr>
                <w:rFonts w:ascii="Calibri" w:hAnsi="Calibri" w:cs="Arial"/>
                <w:b/>
                <w:sz w:val="16"/>
                <w:szCs w:val="16"/>
                <w:lang w:val="sr-Cyrl-RS"/>
              </w:rPr>
              <w:t xml:space="preserve">(С+У) </w:t>
            </w:r>
          </w:p>
        </w:tc>
        <w:tc>
          <w:tcPr>
            <w:tcW w:w="567" w:type="dxa"/>
            <w:tcBorders>
              <w:top w:val="single" w:sz="4" w:space="0" w:color="auto"/>
              <w:left w:val="single" w:sz="4" w:space="0" w:color="auto"/>
              <w:bottom w:val="single" w:sz="6" w:space="0" w:color="auto"/>
              <w:right w:val="single" w:sz="4" w:space="0" w:color="auto"/>
            </w:tcBorders>
            <w:shd w:val="clear" w:color="auto" w:fill="E6E6E6"/>
            <w:vAlign w:val="center"/>
          </w:tcPr>
          <w:p w:rsidR="00176BE9" w:rsidRPr="00176BE9" w:rsidRDefault="00176BE9" w:rsidP="00176BE9">
            <w:pPr>
              <w:spacing w:before="0"/>
              <w:ind w:left="-108" w:right="-250"/>
              <w:jc w:val="left"/>
              <w:rPr>
                <w:rFonts w:ascii="Calibri" w:hAnsi="Calibri" w:cs="Arial"/>
                <w:b/>
                <w:sz w:val="16"/>
                <w:szCs w:val="16"/>
                <w:lang w:val="sr-Cyrl-RS"/>
              </w:rPr>
            </w:pPr>
            <w:r w:rsidRPr="00176BE9">
              <w:rPr>
                <w:rFonts w:ascii="Calibri" w:hAnsi="Calibri" w:cs="Arial"/>
                <w:b/>
                <w:sz w:val="16"/>
                <w:szCs w:val="16"/>
                <w:lang w:val="sr-Cyrl-RS"/>
              </w:rPr>
              <w:t>Испитив.</w:t>
            </w:r>
          </w:p>
        </w:tc>
        <w:tc>
          <w:tcPr>
            <w:tcW w:w="709" w:type="dxa"/>
            <w:tcBorders>
              <w:top w:val="single" w:sz="4" w:space="0" w:color="auto"/>
              <w:left w:val="single" w:sz="4" w:space="0" w:color="auto"/>
              <w:bottom w:val="single" w:sz="6" w:space="0" w:color="auto"/>
              <w:right w:val="single" w:sz="4" w:space="0" w:color="auto"/>
            </w:tcBorders>
            <w:shd w:val="clear" w:color="auto" w:fill="E6E6E6"/>
            <w:vAlign w:val="center"/>
          </w:tcPr>
          <w:p w:rsidR="00176BE9" w:rsidRPr="00176BE9" w:rsidRDefault="00176BE9" w:rsidP="00176BE9">
            <w:pPr>
              <w:spacing w:before="0"/>
              <w:ind w:left="-250" w:right="-250"/>
              <w:jc w:val="center"/>
              <w:rPr>
                <w:rFonts w:ascii="Calibri" w:hAnsi="Calibri" w:cs="Arial"/>
                <w:b/>
                <w:sz w:val="16"/>
                <w:szCs w:val="16"/>
                <w:lang w:val="sr-Cyrl-RS"/>
              </w:rPr>
            </w:pPr>
            <w:r w:rsidRPr="00176BE9">
              <w:rPr>
                <w:rFonts w:ascii="Calibri" w:hAnsi="Calibri" w:cs="Arial"/>
                <w:b/>
                <w:sz w:val="16"/>
                <w:szCs w:val="16"/>
                <w:lang w:val="sr-Cyrl-RS"/>
              </w:rPr>
              <w:t xml:space="preserve">Ванредни преглед </w:t>
            </w:r>
          </w:p>
        </w:tc>
        <w:tc>
          <w:tcPr>
            <w:tcW w:w="1133" w:type="dxa"/>
            <w:tcBorders>
              <w:top w:val="single" w:sz="4" w:space="0" w:color="auto"/>
              <w:left w:val="single" w:sz="4" w:space="0" w:color="auto"/>
              <w:bottom w:val="single" w:sz="6" w:space="0" w:color="auto"/>
            </w:tcBorders>
            <w:shd w:val="clear" w:color="auto" w:fill="E6E6E6"/>
            <w:vAlign w:val="center"/>
          </w:tcPr>
          <w:p w:rsidR="00176BE9" w:rsidRPr="00176BE9" w:rsidRDefault="00176BE9" w:rsidP="00176BE9">
            <w:pPr>
              <w:spacing w:before="0"/>
              <w:ind w:left="-250" w:right="-250"/>
              <w:jc w:val="center"/>
              <w:rPr>
                <w:rFonts w:ascii="Calibri" w:hAnsi="Calibri" w:cs="Arial"/>
                <w:b/>
                <w:sz w:val="16"/>
                <w:szCs w:val="16"/>
                <w:lang w:val="sr-Cyrl-RS"/>
              </w:rPr>
            </w:pPr>
            <w:r w:rsidRPr="00176BE9">
              <w:rPr>
                <w:rFonts w:ascii="Calibri" w:hAnsi="Calibri" w:cs="Arial"/>
                <w:b/>
                <w:sz w:val="16"/>
                <w:szCs w:val="16"/>
                <w:lang w:val="sr-Cyrl-RS"/>
              </w:rPr>
              <w:t xml:space="preserve">Преглед пре </w:t>
            </w:r>
          </w:p>
          <w:p w:rsidR="00176BE9" w:rsidRPr="00176BE9" w:rsidRDefault="00176BE9" w:rsidP="00176BE9">
            <w:pPr>
              <w:spacing w:before="0"/>
              <w:ind w:left="-250" w:right="-250" w:firstLine="142"/>
              <w:jc w:val="center"/>
              <w:rPr>
                <w:rFonts w:ascii="Calibri" w:hAnsi="Calibri" w:cs="Arial"/>
                <w:b/>
                <w:sz w:val="16"/>
                <w:szCs w:val="16"/>
                <w:lang w:val="sr-Cyrl-RS"/>
              </w:rPr>
            </w:pPr>
            <w:r w:rsidRPr="00176BE9">
              <w:rPr>
                <w:rFonts w:ascii="Calibri" w:hAnsi="Calibri" w:cs="Arial"/>
                <w:b/>
                <w:sz w:val="16"/>
                <w:szCs w:val="16"/>
                <w:lang w:val="sr-Cyrl-RS"/>
              </w:rPr>
              <w:t xml:space="preserve">поновног </w:t>
            </w:r>
          </w:p>
          <w:p w:rsidR="00176BE9" w:rsidRPr="00176BE9" w:rsidRDefault="00176BE9" w:rsidP="00176BE9">
            <w:pPr>
              <w:spacing w:before="0"/>
              <w:ind w:left="-250" w:right="-108" w:firstLine="142"/>
              <w:jc w:val="center"/>
              <w:rPr>
                <w:rFonts w:ascii="Calibri" w:hAnsi="Calibri" w:cs="Arial"/>
                <w:b/>
                <w:sz w:val="16"/>
                <w:szCs w:val="16"/>
                <w:lang w:val="sr-Cyrl-RS"/>
              </w:rPr>
            </w:pPr>
            <w:r w:rsidRPr="00176BE9">
              <w:rPr>
                <w:rFonts w:ascii="Calibri" w:hAnsi="Calibri" w:cs="Arial"/>
                <w:b/>
                <w:sz w:val="16"/>
                <w:szCs w:val="16"/>
                <w:lang w:val="sr-Cyrl-RS"/>
              </w:rPr>
              <w:t>пуштања у рад</w:t>
            </w:r>
          </w:p>
        </w:tc>
        <w:tc>
          <w:tcPr>
            <w:tcW w:w="709" w:type="dxa"/>
            <w:tcBorders>
              <w:top w:val="single" w:sz="4" w:space="0" w:color="auto"/>
              <w:bottom w:val="single" w:sz="6" w:space="0" w:color="auto"/>
              <w:right w:val="single" w:sz="4" w:space="0" w:color="auto"/>
            </w:tcBorders>
            <w:shd w:val="clear" w:color="auto" w:fill="E6E6E6"/>
            <w:vAlign w:val="center"/>
          </w:tcPr>
          <w:p w:rsidR="00176BE9" w:rsidRPr="00176BE9" w:rsidRDefault="00176BE9" w:rsidP="00176BE9">
            <w:pPr>
              <w:spacing w:before="0"/>
              <w:ind w:left="-108" w:right="-250"/>
              <w:jc w:val="left"/>
              <w:rPr>
                <w:rFonts w:ascii="Calibri" w:hAnsi="Calibri" w:cs="Arial"/>
                <w:b/>
                <w:sz w:val="16"/>
                <w:szCs w:val="16"/>
                <w:lang w:val="sr-Cyrl-RS"/>
              </w:rPr>
            </w:pPr>
            <w:r w:rsidRPr="00176BE9">
              <w:rPr>
                <w:rFonts w:ascii="Calibri" w:hAnsi="Calibri" w:cs="Arial"/>
                <w:b/>
                <w:sz w:val="16"/>
                <w:szCs w:val="16"/>
                <w:lang w:val="sr-Cyrl-RS"/>
              </w:rPr>
              <w:t>Разврстав.</w:t>
            </w:r>
          </w:p>
        </w:tc>
        <w:tc>
          <w:tcPr>
            <w:tcW w:w="708" w:type="dxa"/>
            <w:tcBorders>
              <w:top w:val="single" w:sz="4" w:space="0" w:color="auto"/>
              <w:left w:val="single" w:sz="4" w:space="0" w:color="auto"/>
              <w:bottom w:val="single" w:sz="6" w:space="0" w:color="auto"/>
              <w:right w:val="single" w:sz="4" w:space="0" w:color="auto"/>
            </w:tcBorders>
            <w:shd w:val="clear" w:color="auto" w:fill="E6E6E6"/>
            <w:vAlign w:val="center"/>
          </w:tcPr>
          <w:p w:rsidR="00176BE9" w:rsidRPr="00176BE9" w:rsidRDefault="00176BE9" w:rsidP="00176BE9">
            <w:pPr>
              <w:spacing w:before="0"/>
              <w:ind w:left="-108" w:right="-108"/>
              <w:jc w:val="center"/>
              <w:rPr>
                <w:rFonts w:ascii="Calibri" w:hAnsi="Calibri" w:cs="Arial"/>
                <w:b/>
                <w:sz w:val="16"/>
                <w:szCs w:val="16"/>
                <w:lang w:val="sr-Cyrl-RS"/>
              </w:rPr>
            </w:pPr>
            <w:r w:rsidRPr="00176BE9">
              <w:rPr>
                <w:rFonts w:ascii="Calibri" w:hAnsi="Calibri" w:cs="Arial"/>
                <w:b/>
                <w:sz w:val="16"/>
                <w:szCs w:val="16"/>
                <w:lang w:val="sr-Cyrl-RS"/>
              </w:rPr>
              <w:t>Преглед</w:t>
            </w:r>
          </w:p>
          <w:p w:rsidR="00176BE9" w:rsidRPr="00176BE9" w:rsidRDefault="00176BE9" w:rsidP="00176BE9">
            <w:pPr>
              <w:spacing w:before="0"/>
              <w:ind w:left="-108" w:right="-108"/>
              <w:jc w:val="center"/>
              <w:rPr>
                <w:rFonts w:ascii="Calibri" w:hAnsi="Calibri" w:cs="Arial"/>
                <w:b/>
                <w:sz w:val="16"/>
                <w:szCs w:val="16"/>
                <w:lang w:val="sr-Cyrl-RS"/>
              </w:rPr>
            </w:pPr>
            <w:r w:rsidRPr="00176BE9">
              <w:rPr>
                <w:rFonts w:ascii="Calibri" w:hAnsi="Calibri" w:cs="Arial"/>
                <w:b/>
                <w:sz w:val="16"/>
                <w:szCs w:val="16"/>
                <w:lang w:val="sr-Cyrl-RS"/>
              </w:rPr>
              <w:t xml:space="preserve">(С+У) </w:t>
            </w:r>
          </w:p>
        </w:tc>
        <w:tc>
          <w:tcPr>
            <w:tcW w:w="567" w:type="dxa"/>
            <w:tcBorders>
              <w:top w:val="single" w:sz="4" w:space="0" w:color="auto"/>
              <w:left w:val="single" w:sz="4" w:space="0" w:color="auto"/>
              <w:bottom w:val="single" w:sz="6" w:space="0" w:color="auto"/>
              <w:right w:val="single" w:sz="4" w:space="0" w:color="auto"/>
            </w:tcBorders>
            <w:shd w:val="clear" w:color="auto" w:fill="E6E6E6"/>
            <w:vAlign w:val="center"/>
          </w:tcPr>
          <w:p w:rsidR="00176BE9" w:rsidRPr="00176BE9" w:rsidRDefault="00176BE9" w:rsidP="00176BE9">
            <w:pPr>
              <w:spacing w:before="0"/>
              <w:ind w:left="-108" w:right="-250"/>
              <w:jc w:val="left"/>
              <w:rPr>
                <w:rFonts w:ascii="Calibri" w:hAnsi="Calibri" w:cs="Arial"/>
                <w:b/>
                <w:sz w:val="16"/>
                <w:szCs w:val="16"/>
                <w:lang w:val="sr-Cyrl-RS"/>
              </w:rPr>
            </w:pPr>
            <w:r w:rsidRPr="00176BE9">
              <w:rPr>
                <w:rFonts w:ascii="Calibri" w:hAnsi="Calibri" w:cs="Arial"/>
                <w:b/>
                <w:sz w:val="16"/>
                <w:szCs w:val="16"/>
                <w:lang w:val="sr-Cyrl-RS"/>
              </w:rPr>
              <w:t>Испитив.</w:t>
            </w:r>
          </w:p>
        </w:tc>
        <w:tc>
          <w:tcPr>
            <w:tcW w:w="709" w:type="dxa"/>
            <w:tcBorders>
              <w:top w:val="single" w:sz="4" w:space="0" w:color="auto"/>
              <w:left w:val="single" w:sz="4" w:space="0" w:color="auto"/>
              <w:bottom w:val="single" w:sz="6" w:space="0" w:color="auto"/>
              <w:right w:val="single" w:sz="4" w:space="0" w:color="auto"/>
            </w:tcBorders>
            <w:shd w:val="clear" w:color="auto" w:fill="E6E6E6"/>
            <w:vAlign w:val="center"/>
          </w:tcPr>
          <w:p w:rsidR="00176BE9" w:rsidRPr="00176BE9" w:rsidRDefault="00176BE9" w:rsidP="00176BE9">
            <w:pPr>
              <w:spacing w:before="0"/>
              <w:ind w:left="-250" w:right="-250"/>
              <w:jc w:val="center"/>
              <w:rPr>
                <w:rFonts w:ascii="Calibri" w:hAnsi="Calibri" w:cs="Arial"/>
                <w:b/>
                <w:sz w:val="16"/>
                <w:szCs w:val="16"/>
                <w:lang w:val="sr-Cyrl-RS"/>
              </w:rPr>
            </w:pPr>
            <w:r w:rsidRPr="00176BE9">
              <w:rPr>
                <w:rFonts w:ascii="Calibri" w:hAnsi="Calibri" w:cs="Arial"/>
                <w:b/>
                <w:sz w:val="16"/>
                <w:szCs w:val="16"/>
                <w:lang w:val="sr-Cyrl-RS"/>
              </w:rPr>
              <w:t xml:space="preserve">Ванредни </w:t>
            </w:r>
          </w:p>
          <w:p w:rsidR="00176BE9" w:rsidRPr="00176BE9" w:rsidRDefault="00176BE9" w:rsidP="00176BE9">
            <w:pPr>
              <w:spacing w:before="0"/>
              <w:ind w:left="-250" w:right="-250"/>
              <w:jc w:val="center"/>
              <w:rPr>
                <w:rFonts w:ascii="Calibri" w:hAnsi="Calibri" w:cs="Arial"/>
                <w:b/>
                <w:sz w:val="16"/>
                <w:szCs w:val="16"/>
                <w:lang w:val="sr-Cyrl-RS"/>
              </w:rPr>
            </w:pPr>
            <w:r w:rsidRPr="00176BE9">
              <w:rPr>
                <w:rFonts w:ascii="Calibri" w:hAnsi="Calibri" w:cs="Arial"/>
                <w:b/>
                <w:sz w:val="16"/>
                <w:szCs w:val="16"/>
                <w:lang w:val="sr-Cyrl-RS"/>
              </w:rPr>
              <w:t xml:space="preserve">преглед </w:t>
            </w:r>
          </w:p>
        </w:tc>
        <w:tc>
          <w:tcPr>
            <w:tcW w:w="1560" w:type="dxa"/>
            <w:tcBorders>
              <w:top w:val="single" w:sz="4" w:space="0" w:color="auto"/>
              <w:left w:val="single" w:sz="4" w:space="0" w:color="auto"/>
              <w:bottom w:val="single" w:sz="6" w:space="0" w:color="auto"/>
              <w:right w:val="single" w:sz="4" w:space="0" w:color="auto"/>
            </w:tcBorders>
            <w:shd w:val="clear" w:color="auto" w:fill="E6E6E6"/>
            <w:vAlign w:val="center"/>
          </w:tcPr>
          <w:p w:rsidR="00176BE9" w:rsidRPr="00176BE9" w:rsidRDefault="00176BE9" w:rsidP="00176BE9">
            <w:pPr>
              <w:spacing w:before="0"/>
              <w:ind w:left="-250" w:right="-250"/>
              <w:jc w:val="center"/>
              <w:rPr>
                <w:rFonts w:ascii="Calibri" w:hAnsi="Calibri" w:cs="Arial"/>
                <w:b/>
                <w:sz w:val="16"/>
                <w:szCs w:val="16"/>
                <w:lang w:val="sr-Cyrl-RS"/>
              </w:rPr>
            </w:pPr>
            <w:r w:rsidRPr="00176BE9">
              <w:rPr>
                <w:rFonts w:ascii="Calibri" w:hAnsi="Calibri" w:cs="Arial"/>
                <w:b/>
                <w:sz w:val="16"/>
                <w:szCs w:val="16"/>
                <w:lang w:val="sr-Cyrl-RS"/>
              </w:rPr>
              <w:t xml:space="preserve">Преглед пре </w:t>
            </w:r>
          </w:p>
          <w:p w:rsidR="00176BE9" w:rsidRPr="00176BE9" w:rsidRDefault="00176BE9" w:rsidP="00176BE9">
            <w:pPr>
              <w:spacing w:before="0"/>
              <w:ind w:left="-250" w:right="-250" w:firstLine="142"/>
              <w:jc w:val="center"/>
              <w:rPr>
                <w:rFonts w:ascii="Calibri" w:hAnsi="Calibri" w:cs="Arial"/>
                <w:b/>
                <w:sz w:val="16"/>
                <w:szCs w:val="16"/>
                <w:lang w:val="sr-Cyrl-RS"/>
              </w:rPr>
            </w:pPr>
            <w:r w:rsidRPr="00176BE9">
              <w:rPr>
                <w:rFonts w:ascii="Calibri" w:hAnsi="Calibri" w:cs="Arial"/>
                <w:b/>
                <w:sz w:val="16"/>
                <w:szCs w:val="16"/>
                <w:lang w:val="sr-Cyrl-RS"/>
              </w:rPr>
              <w:t xml:space="preserve">поновног </w:t>
            </w:r>
          </w:p>
          <w:p w:rsidR="00176BE9" w:rsidRPr="00176BE9" w:rsidRDefault="00176BE9" w:rsidP="00176BE9">
            <w:pPr>
              <w:spacing w:before="0"/>
              <w:ind w:left="-250" w:right="-108" w:firstLine="142"/>
              <w:jc w:val="center"/>
              <w:rPr>
                <w:rFonts w:ascii="Calibri" w:hAnsi="Calibri" w:cs="Arial"/>
                <w:b/>
                <w:sz w:val="16"/>
                <w:szCs w:val="16"/>
                <w:lang w:val="sr-Cyrl-RS"/>
              </w:rPr>
            </w:pPr>
            <w:r w:rsidRPr="00176BE9">
              <w:rPr>
                <w:rFonts w:ascii="Calibri" w:hAnsi="Calibri" w:cs="Arial"/>
                <w:b/>
                <w:sz w:val="16"/>
                <w:szCs w:val="16"/>
                <w:lang w:val="sr-Cyrl-RS"/>
              </w:rPr>
              <w:t>пуштања у рад</w:t>
            </w:r>
          </w:p>
        </w:tc>
        <w:tc>
          <w:tcPr>
            <w:tcW w:w="1275" w:type="dxa"/>
            <w:vMerge/>
            <w:tcBorders>
              <w:left w:val="single" w:sz="4" w:space="0" w:color="auto"/>
              <w:bottom w:val="single" w:sz="6" w:space="0" w:color="auto"/>
            </w:tcBorders>
            <w:shd w:val="clear" w:color="auto" w:fill="E6E6E6"/>
            <w:vAlign w:val="center"/>
          </w:tcPr>
          <w:p w:rsidR="00176BE9" w:rsidRPr="00176BE9" w:rsidRDefault="00176BE9" w:rsidP="00176BE9">
            <w:pPr>
              <w:spacing w:before="0"/>
              <w:jc w:val="center"/>
              <w:rPr>
                <w:rFonts w:cs="Arial"/>
                <w:b/>
                <w:sz w:val="16"/>
                <w:szCs w:val="16"/>
              </w:rPr>
            </w:pPr>
          </w:p>
        </w:tc>
      </w:tr>
      <w:tr w:rsidR="00970559" w:rsidRPr="00176BE9" w:rsidTr="00176BE9">
        <w:trPr>
          <w:trHeight w:val="280"/>
        </w:trPr>
        <w:tc>
          <w:tcPr>
            <w:tcW w:w="426" w:type="dxa"/>
            <w:tcBorders>
              <w:top w:val="single" w:sz="6" w:space="0" w:color="auto"/>
            </w:tcBorders>
            <w:shd w:val="clear" w:color="auto" w:fill="auto"/>
            <w:vAlign w:val="center"/>
          </w:tcPr>
          <w:p w:rsidR="00970559" w:rsidRPr="00176BE9" w:rsidRDefault="00970559" w:rsidP="00176BE9">
            <w:pPr>
              <w:spacing w:before="0"/>
              <w:jc w:val="center"/>
              <w:rPr>
                <w:rFonts w:cs="Arial"/>
                <w:b/>
                <w:sz w:val="20"/>
                <w:szCs w:val="20"/>
                <w:lang w:val="sr-Latn-CS"/>
              </w:rPr>
            </w:pPr>
            <w:r w:rsidRPr="00176BE9">
              <w:rPr>
                <w:rFonts w:cs="Arial"/>
                <w:b/>
                <w:sz w:val="20"/>
                <w:szCs w:val="20"/>
                <w:lang w:val="sr-Latn-CS"/>
              </w:rPr>
              <w:t>1.</w:t>
            </w:r>
          </w:p>
        </w:tc>
        <w:tc>
          <w:tcPr>
            <w:tcW w:w="4394" w:type="dxa"/>
            <w:tcBorders>
              <w:top w:val="single" w:sz="6" w:space="0" w:color="auto"/>
            </w:tcBorders>
            <w:shd w:val="clear" w:color="auto" w:fill="auto"/>
            <w:vAlign w:val="center"/>
          </w:tcPr>
          <w:p w:rsidR="00970559" w:rsidRPr="00176BE9" w:rsidRDefault="00970559" w:rsidP="00176BE9">
            <w:pPr>
              <w:spacing w:before="0"/>
              <w:ind w:left="-108" w:right="-54"/>
              <w:jc w:val="left"/>
              <w:rPr>
                <w:rFonts w:ascii="Calibri" w:hAnsi="Calibri" w:cs="Arial"/>
                <w:b/>
                <w:sz w:val="16"/>
                <w:szCs w:val="16"/>
                <w:lang w:val="sr-Cyrl-RS"/>
              </w:rPr>
            </w:pPr>
            <w:r w:rsidRPr="00176BE9">
              <w:rPr>
                <w:rFonts w:ascii="Calibri" w:hAnsi="Calibri" w:cs="Arial"/>
                <w:b/>
                <w:sz w:val="16"/>
                <w:szCs w:val="16"/>
                <w:lang w:val="sr-Cyrl-RS"/>
              </w:rPr>
              <w:t>O</w:t>
            </w:r>
            <w:r w:rsidRPr="00176BE9">
              <w:rPr>
                <w:rFonts w:ascii="Calibri" w:hAnsi="Calibri" w:cs="Arial"/>
                <w:b/>
                <w:sz w:val="16"/>
                <w:szCs w:val="16"/>
              </w:rPr>
              <w:t>RQ2N1/</w:t>
            </w:r>
            <w:r w:rsidRPr="00176BE9">
              <w:rPr>
                <w:rFonts w:ascii="Calibri" w:hAnsi="Calibri" w:cs="Arial"/>
                <w:b/>
                <w:sz w:val="16"/>
                <w:szCs w:val="16"/>
                <w:lang w:val="sr-Cyrl-RS"/>
              </w:rPr>
              <w:t>Parni kotao pomoć. kotlar./</w:t>
            </w:r>
            <w:r w:rsidRPr="00176BE9">
              <w:rPr>
                <w:rFonts w:ascii="Calibri" w:hAnsi="Calibri" w:cs="Arial"/>
                <w:b/>
                <w:sz w:val="16"/>
                <w:szCs w:val="16"/>
              </w:rPr>
              <w:t>f.br.</w:t>
            </w:r>
            <w:r w:rsidRPr="00176BE9">
              <w:rPr>
                <w:rFonts w:ascii="Calibri" w:hAnsi="Calibri" w:cs="Arial"/>
                <w:b/>
                <w:sz w:val="16"/>
                <w:szCs w:val="16"/>
                <w:lang w:val="sr-Cyrl-RS"/>
              </w:rPr>
              <w:t>3231</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176BE9">
            <w:pPr>
              <w:spacing w:before="0"/>
              <w:jc w:val="center"/>
              <w:rPr>
                <w:rFonts w:cs="Arial"/>
                <w:sz w:val="20"/>
                <w:szCs w:val="20"/>
                <w:lang w:val="sr-Latn-CS"/>
              </w:rPr>
            </w:pPr>
            <w:r>
              <w:rPr>
                <w:rFonts w:cs="Arial"/>
                <w:sz w:val="20"/>
                <w:szCs w:val="20"/>
                <w:lang w:val="sr-Latn-CS"/>
              </w:rPr>
              <w:t>/</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560"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275" w:type="dxa"/>
            <w:tcBorders>
              <w:top w:val="single" w:sz="6" w:space="0" w:color="auto"/>
              <w:lef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r>
      <w:tr w:rsidR="00970559" w:rsidRPr="00176BE9" w:rsidTr="00176BE9">
        <w:trPr>
          <w:trHeight w:val="422"/>
        </w:trPr>
        <w:tc>
          <w:tcPr>
            <w:tcW w:w="426" w:type="dxa"/>
            <w:tcBorders>
              <w:top w:val="single" w:sz="6" w:space="0" w:color="auto"/>
            </w:tcBorders>
            <w:shd w:val="clear" w:color="auto" w:fill="auto"/>
            <w:vAlign w:val="center"/>
          </w:tcPr>
          <w:p w:rsidR="00970559" w:rsidRPr="00176BE9" w:rsidRDefault="00970559" w:rsidP="00176BE9">
            <w:pPr>
              <w:spacing w:before="0"/>
              <w:jc w:val="center"/>
              <w:rPr>
                <w:rFonts w:cs="Arial"/>
                <w:b/>
                <w:sz w:val="20"/>
                <w:szCs w:val="20"/>
                <w:lang w:val="sr-Latn-CS"/>
              </w:rPr>
            </w:pPr>
            <w:r w:rsidRPr="00176BE9">
              <w:rPr>
                <w:rFonts w:cs="Arial"/>
                <w:b/>
                <w:sz w:val="20"/>
                <w:szCs w:val="20"/>
                <w:lang w:val="sr-Latn-CS"/>
              </w:rPr>
              <w:t>2.</w:t>
            </w:r>
          </w:p>
        </w:tc>
        <w:tc>
          <w:tcPr>
            <w:tcW w:w="4394" w:type="dxa"/>
            <w:tcBorders>
              <w:top w:val="single" w:sz="6" w:space="0" w:color="auto"/>
            </w:tcBorders>
            <w:shd w:val="clear" w:color="auto" w:fill="auto"/>
            <w:vAlign w:val="center"/>
          </w:tcPr>
          <w:p w:rsidR="00970559" w:rsidRPr="00176BE9" w:rsidRDefault="00970559" w:rsidP="00176BE9">
            <w:pPr>
              <w:spacing w:before="0"/>
              <w:ind w:left="-108" w:right="-108"/>
              <w:jc w:val="left"/>
              <w:rPr>
                <w:rFonts w:ascii="Calibri" w:hAnsi="Calibri"/>
                <w:b/>
                <w:sz w:val="16"/>
                <w:szCs w:val="16"/>
                <w:lang w:val="sr-Cyrl-RS"/>
              </w:rPr>
            </w:pPr>
            <w:r w:rsidRPr="00176BE9">
              <w:rPr>
                <w:rFonts w:ascii="Calibri" w:hAnsi="Calibri"/>
                <w:b/>
                <w:sz w:val="16"/>
                <w:szCs w:val="16"/>
              </w:rPr>
              <w:t>ORQ3N1</w:t>
            </w:r>
            <w:r w:rsidRPr="00176BE9">
              <w:rPr>
                <w:rFonts w:ascii="Calibri" w:hAnsi="Calibri"/>
                <w:b/>
                <w:sz w:val="16"/>
                <w:szCs w:val="16"/>
                <w:lang w:val="sr-Cyrl-RS"/>
              </w:rPr>
              <w:t>/</w:t>
            </w:r>
            <w:r w:rsidRPr="00176BE9">
              <w:rPr>
                <w:rFonts w:ascii="Calibri" w:hAnsi="Calibri" w:cs="Arial"/>
                <w:b/>
                <w:sz w:val="16"/>
                <w:szCs w:val="16"/>
                <w:lang w:val="sr-Cyrl-RS"/>
              </w:rPr>
              <w:t xml:space="preserve"> Parni kotao pomoć. kotlar./</w:t>
            </w:r>
            <w:r w:rsidRPr="00176BE9">
              <w:rPr>
                <w:rFonts w:ascii="Calibri" w:hAnsi="Calibri" w:cs="Arial"/>
                <w:b/>
                <w:sz w:val="16"/>
                <w:szCs w:val="16"/>
              </w:rPr>
              <w:t xml:space="preserve"> f.br.</w:t>
            </w:r>
            <w:r w:rsidRPr="00176BE9">
              <w:rPr>
                <w:rFonts w:ascii="Calibri" w:hAnsi="Calibri" w:cs="Arial"/>
                <w:b/>
                <w:sz w:val="16"/>
                <w:szCs w:val="16"/>
                <w:lang w:val="sr-Cyrl-RS"/>
              </w:rPr>
              <w:t>3232</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560"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275" w:type="dxa"/>
            <w:tcBorders>
              <w:top w:val="single" w:sz="6" w:space="0" w:color="auto"/>
              <w:lef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r>
      <w:tr w:rsidR="00970559" w:rsidRPr="00176BE9" w:rsidTr="00176BE9">
        <w:tc>
          <w:tcPr>
            <w:tcW w:w="426" w:type="dxa"/>
            <w:tcBorders>
              <w:top w:val="single" w:sz="6"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 xml:space="preserve">3. </w:t>
            </w:r>
          </w:p>
        </w:tc>
        <w:tc>
          <w:tcPr>
            <w:tcW w:w="4394" w:type="dxa"/>
            <w:tcBorders>
              <w:top w:val="single" w:sz="6" w:space="0" w:color="auto"/>
            </w:tcBorders>
            <w:shd w:val="clear" w:color="auto" w:fill="auto"/>
            <w:vAlign w:val="center"/>
          </w:tcPr>
          <w:p w:rsidR="00970559" w:rsidRPr="00176BE9" w:rsidRDefault="00970559" w:rsidP="00176BE9">
            <w:pPr>
              <w:spacing w:before="0"/>
              <w:ind w:left="-108"/>
              <w:jc w:val="left"/>
              <w:rPr>
                <w:rFonts w:ascii="Calibri" w:hAnsi="Calibri"/>
                <w:b/>
                <w:sz w:val="16"/>
                <w:szCs w:val="16"/>
                <w:lang w:val="sr-Cyrl-RS"/>
              </w:rPr>
            </w:pPr>
            <w:r w:rsidRPr="00176BE9">
              <w:rPr>
                <w:rFonts w:ascii="Calibri" w:hAnsi="Calibri"/>
                <w:b/>
                <w:sz w:val="16"/>
                <w:szCs w:val="16"/>
              </w:rPr>
              <w:t>BB-1880</w:t>
            </w:r>
            <w:r w:rsidRPr="00176BE9">
              <w:rPr>
                <w:rFonts w:ascii="Calibri" w:hAnsi="Calibri"/>
                <w:b/>
                <w:sz w:val="16"/>
                <w:szCs w:val="16"/>
                <w:lang w:val="sr-Cyrl-RS"/>
              </w:rPr>
              <w:t>/</w:t>
            </w:r>
            <w:r w:rsidRPr="00176BE9">
              <w:rPr>
                <w:rFonts w:ascii="Calibri" w:hAnsi="Calibri"/>
                <w:b/>
                <w:sz w:val="16"/>
                <w:szCs w:val="16"/>
              </w:rPr>
              <w:t>Parni</w:t>
            </w:r>
            <w:r w:rsidRPr="00176BE9">
              <w:rPr>
                <w:rFonts w:ascii="Calibri" w:hAnsi="Calibri"/>
                <w:b/>
                <w:sz w:val="16"/>
                <w:szCs w:val="16"/>
                <w:lang w:val="sr-Cyrl-RS"/>
              </w:rPr>
              <w:t xml:space="preserve"> </w:t>
            </w:r>
            <w:r w:rsidRPr="00176BE9">
              <w:rPr>
                <w:rFonts w:ascii="Calibri" w:hAnsi="Calibri"/>
                <w:b/>
                <w:sz w:val="16"/>
                <w:szCs w:val="16"/>
              </w:rPr>
              <w:t>kotao</w:t>
            </w:r>
            <w:r w:rsidRPr="00176BE9">
              <w:rPr>
                <w:rFonts w:ascii="Calibri" w:hAnsi="Calibri"/>
                <w:b/>
                <w:sz w:val="16"/>
                <w:szCs w:val="16"/>
                <w:lang w:val="sr-Cyrl-RS"/>
              </w:rPr>
              <w:t xml:space="preserve">,  </w:t>
            </w:r>
            <w:r w:rsidRPr="00176BE9">
              <w:rPr>
                <w:rFonts w:ascii="Calibri" w:hAnsi="Calibri"/>
                <w:b/>
                <w:sz w:val="16"/>
                <w:szCs w:val="16"/>
              </w:rPr>
              <w:t>blok B1</w:t>
            </w:r>
            <w:r w:rsidRPr="00176BE9">
              <w:rPr>
                <w:rFonts w:ascii="Calibri" w:hAnsi="Calibri"/>
                <w:b/>
                <w:sz w:val="16"/>
                <w:szCs w:val="16"/>
                <w:lang w:val="sr-Cyrl-RS"/>
              </w:rPr>
              <w:t>/f.br.874</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560"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275" w:type="dxa"/>
            <w:tcBorders>
              <w:top w:val="single" w:sz="6" w:space="0" w:color="auto"/>
              <w:lef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r>
      <w:tr w:rsidR="00970559" w:rsidRPr="00176BE9" w:rsidTr="00176BE9">
        <w:tc>
          <w:tcPr>
            <w:tcW w:w="426" w:type="dxa"/>
            <w:tcBorders>
              <w:top w:val="single" w:sz="6"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 xml:space="preserve">4. </w:t>
            </w:r>
          </w:p>
        </w:tc>
        <w:tc>
          <w:tcPr>
            <w:tcW w:w="4394" w:type="dxa"/>
            <w:tcBorders>
              <w:top w:val="single" w:sz="6" w:space="0" w:color="auto"/>
            </w:tcBorders>
            <w:shd w:val="clear" w:color="auto" w:fill="auto"/>
            <w:vAlign w:val="center"/>
          </w:tcPr>
          <w:p w:rsidR="00970559" w:rsidRPr="00176BE9" w:rsidRDefault="00970559" w:rsidP="00176BE9">
            <w:pPr>
              <w:spacing w:before="0"/>
              <w:ind w:left="-108"/>
              <w:jc w:val="left"/>
              <w:rPr>
                <w:rFonts w:ascii="Calibri" w:hAnsi="Calibri"/>
                <w:b/>
                <w:sz w:val="16"/>
                <w:szCs w:val="16"/>
                <w:lang w:val="sr-Cyrl-RS"/>
              </w:rPr>
            </w:pPr>
            <w:r w:rsidRPr="00176BE9">
              <w:rPr>
                <w:rFonts w:ascii="Calibri" w:hAnsi="Calibri"/>
                <w:b/>
                <w:sz w:val="16"/>
                <w:szCs w:val="16"/>
              </w:rPr>
              <w:t>BB-1880</w:t>
            </w:r>
            <w:r w:rsidRPr="00176BE9">
              <w:rPr>
                <w:rFonts w:ascii="Calibri" w:hAnsi="Calibri"/>
                <w:b/>
                <w:sz w:val="16"/>
                <w:szCs w:val="16"/>
                <w:lang w:val="sr-Cyrl-RS"/>
              </w:rPr>
              <w:t>/</w:t>
            </w:r>
            <w:r w:rsidRPr="00176BE9">
              <w:rPr>
                <w:rFonts w:ascii="Calibri" w:hAnsi="Calibri"/>
                <w:b/>
                <w:sz w:val="16"/>
                <w:szCs w:val="16"/>
              </w:rPr>
              <w:t>Parni</w:t>
            </w:r>
            <w:r w:rsidRPr="00176BE9">
              <w:rPr>
                <w:rFonts w:ascii="Calibri" w:hAnsi="Calibri"/>
                <w:b/>
                <w:sz w:val="16"/>
                <w:szCs w:val="16"/>
                <w:lang w:val="sr-Cyrl-RS"/>
              </w:rPr>
              <w:t xml:space="preserve"> </w:t>
            </w:r>
            <w:r w:rsidRPr="00176BE9">
              <w:rPr>
                <w:rFonts w:ascii="Calibri" w:hAnsi="Calibri"/>
                <w:b/>
                <w:sz w:val="16"/>
                <w:szCs w:val="16"/>
              </w:rPr>
              <w:t>kotao</w:t>
            </w:r>
            <w:r w:rsidRPr="00176BE9">
              <w:rPr>
                <w:rFonts w:ascii="Calibri" w:hAnsi="Calibri"/>
                <w:b/>
                <w:sz w:val="16"/>
                <w:szCs w:val="16"/>
                <w:lang w:val="sr-Cyrl-RS"/>
              </w:rPr>
              <w:t xml:space="preserve">, </w:t>
            </w:r>
            <w:r w:rsidRPr="00176BE9">
              <w:rPr>
                <w:rFonts w:ascii="Calibri" w:hAnsi="Calibri"/>
                <w:b/>
                <w:sz w:val="16"/>
                <w:szCs w:val="16"/>
              </w:rPr>
              <w:t>blok B</w:t>
            </w:r>
            <w:r w:rsidRPr="00176BE9">
              <w:rPr>
                <w:rFonts w:ascii="Calibri" w:hAnsi="Calibri"/>
                <w:b/>
                <w:sz w:val="16"/>
                <w:szCs w:val="16"/>
                <w:lang w:val="sr-Cyrl-RS"/>
              </w:rPr>
              <w:t>2/f.br.875</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560"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275" w:type="dxa"/>
            <w:tcBorders>
              <w:top w:val="single" w:sz="6" w:space="0" w:color="auto"/>
              <w:lef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r>
      <w:tr w:rsidR="00970559" w:rsidRPr="00176BE9" w:rsidTr="00176BE9">
        <w:tc>
          <w:tcPr>
            <w:tcW w:w="426" w:type="dxa"/>
            <w:tcBorders>
              <w:top w:val="single" w:sz="6"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5.</w:t>
            </w:r>
          </w:p>
        </w:tc>
        <w:tc>
          <w:tcPr>
            <w:tcW w:w="4394" w:type="dxa"/>
            <w:tcBorders>
              <w:top w:val="single" w:sz="6" w:space="0" w:color="auto"/>
            </w:tcBorders>
            <w:shd w:val="clear" w:color="auto" w:fill="auto"/>
            <w:vAlign w:val="bottom"/>
          </w:tcPr>
          <w:p w:rsidR="00970559" w:rsidRPr="00176BE9" w:rsidRDefault="00970559" w:rsidP="00176BE9">
            <w:pPr>
              <w:spacing w:before="0"/>
              <w:jc w:val="left"/>
              <w:rPr>
                <w:rFonts w:ascii="Calibri" w:hAnsi="Calibri"/>
                <w:b/>
                <w:sz w:val="16"/>
                <w:szCs w:val="16"/>
                <w:lang w:val="sr-Cyrl-RS"/>
              </w:rPr>
            </w:pPr>
            <w:r w:rsidRPr="00176BE9">
              <w:rPr>
                <w:rFonts w:ascii="Calibri" w:hAnsi="Calibri"/>
                <w:b/>
                <w:sz w:val="16"/>
                <w:szCs w:val="16"/>
              </w:rPr>
              <w:t>1NU91B002</w:t>
            </w:r>
            <w:r w:rsidRPr="00176BE9">
              <w:rPr>
                <w:rFonts w:ascii="Calibri" w:hAnsi="Calibri"/>
                <w:b/>
                <w:sz w:val="16"/>
                <w:szCs w:val="16"/>
                <w:lang w:val="sr-Cyrl-RS"/>
              </w:rPr>
              <w:t>/</w:t>
            </w:r>
            <w:r w:rsidRPr="00176BE9">
              <w:rPr>
                <w:rFonts w:ascii="Calibri" w:hAnsi="Calibri"/>
                <w:b/>
                <w:sz w:val="16"/>
                <w:szCs w:val="16"/>
              </w:rPr>
              <w:t xml:space="preserve"> Rezervoar vazduha/Kompresorska stanica</w:t>
            </w:r>
            <w:r w:rsidRPr="00176BE9">
              <w:rPr>
                <w:rFonts w:ascii="Calibri" w:hAnsi="Calibri"/>
                <w:b/>
                <w:sz w:val="16"/>
                <w:szCs w:val="16"/>
                <w:lang w:val="sr-Cyrl-RS"/>
              </w:rPr>
              <w:t>/f.br.</w:t>
            </w:r>
            <w:r w:rsidRPr="00176BE9">
              <w:rPr>
                <w:rFonts w:ascii="Calibri" w:hAnsi="Calibri"/>
                <w:sz w:val="16"/>
                <w:szCs w:val="16"/>
              </w:rPr>
              <w:t xml:space="preserve"> </w:t>
            </w:r>
            <w:r w:rsidRPr="00176BE9">
              <w:rPr>
                <w:rFonts w:ascii="Calibri" w:hAnsi="Calibri"/>
                <w:b/>
                <w:sz w:val="16"/>
                <w:szCs w:val="16"/>
              </w:rPr>
              <w:t>201106</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567" w:type="dxa"/>
            <w:tcBorders>
              <w:top w:val="single" w:sz="6" w:space="0" w:color="auto"/>
              <w:left w:val="single" w:sz="4" w:space="0" w:color="auto"/>
              <w:bottom w:val="single" w:sz="6"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560"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275" w:type="dxa"/>
            <w:tcBorders>
              <w:top w:val="single" w:sz="6" w:space="0" w:color="auto"/>
              <w:lef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r>
      <w:tr w:rsidR="00970559" w:rsidRPr="00176BE9" w:rsidTr="00176BE9">
        <w:tc>
          <w:tcPr>
            <w:tcW w:w="426" w:type="dxa"/>
            <w:tcBorders>
              <w:top w:val="single" w:sz="6"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6.</w:t>
            </w:r>
          </w:p>
        </w:tc>
        <w:tc>
          <w:tcPr>
            <w:tcW w:w="4394" w:type="dxa"/>
            <w:tcBorders>
              <w:top w:val="single" w:sz="6" w:space="0" w:color="auto"/>
            </w:tcBorders>
            <w:shd w:val="clear" w:color="auto" w:fill="auto"/>
            <w:vAlign w:val="bottom"/>
          </w:tcPr>
          <w:p w:rsidR="00970559" w:rsidRPr="00176BE9" w:rsidRDefault="00970559" w:rsidP="00176BE9">
            <w:pPr>
              <w:spacing w:before="0"/>
              <w:jc w:val="left"/>
              <w:rPr>
                <w:rFonts w:ascii="Calibri" w:hAnsi="Calibri"/>
                <w:b/>
                <w:sz w:val="16"/>
                <w:szCs w:val="16"/>
                <w:lang w:val="sr-Cyrl-RS"/>
              </w:rPr>
            </w:pPr>
            <w:r w:rsidRPr="00176BE9">
              <w:rPr>
                <w:rFonts w:ascii="Calibri" w:hAnsi="Calibri"/>
                <w:b/>
                <w:sz w:val="16"/>
                <w:szCs w:val="16"/>
              </w:rPr>
              <w:t>2NU92B002</w:t>
            </w:r>
            <w:r w:rsidRPr="00176BE9">
              <w:rPr>
                <w:rFonts w:ascii="Calibri" w:hAnsi="Calibri"/>
                <w:b/>
                <w:sz w:val="16"/>
                <w:szCs w:val="16"/>
                <w:lang w:val="sr-Cyrl-RS"/>
              </w:rPr>
              <w:t>/</w:t>
            </w:r>
            <w:r w:rsidRPr="00176BE9">
              <w:rPr>
                <w:rFonts w:ascii="Calibri" w:hAnsi="Calibri"/>
                <w:b/>
                <w:sz w:val="16"/>
                <w:szCs w:val="16"/>
              </w:rPr>
              <w:t xml:space="preserve"> Rezervoar vazduha/Kompresorska stanica</w:t>
            </w:r>
            <w:r w:rsidRPr="00176BE9">
              <w:rPr>
                <w:rFonts w:ascii="Calibri" w:hAnsi="Calibri"/>
                <w:b/>
                <w:sz w:val="16"/>
                <w:szCs w:val="16"/>
                <w:lang w:val="sr-Cyrl-RS"/>
              </w:rPr>
              <w:t>/ f.br.</w:t>
            </w:r>
            <w:r w:rsidRPr="00176BE9">
              <w:rPr>
                <w:rFonts w:ascii="Calibri" w:hAnsi="Calibri"/>
                <w:sz w:val="16"/>
                <w:szCs w:val="16"/>
              </w:rPr>
              <w:t xml:space="preserve"> </w:t>
            </w:r>
            <w:r w:rsidRPr="00176BE9">
              <w:rPr>
                <w:rFonts w:ascii="Calibri" w:hAnsi="Calibri"/>
                <w:b/>
                <w:sz w:val="16"/>
                <w:szCs w:val="16"/>
              </w:rPr>
              <w:t>201109</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567" w:type="dxa"/>
            <w:tcBorders>
              <w:top w:val="single" w:sz="6" w:space="0" w:color="auto"/>
              <w:left w:val="single" w:sz="4" w:space="0" w:color="auto"/>
              <w:bottom w:val="single" w:sz="6"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560"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275" w:type="dxa"/>
            <w:tcBorders>
              <w:top w:val="single" w:sz="6" w:space="0" w:color="auto"/>
              <w:lef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r>
      <w:tr w:rsidR="00970559" w:rsidRPr="00176BE9" w:rsidTr="00176BE9">
        <w:tc>
          <w:tcPr>
            <w:tcW w:w="426" w:type="dxa"/>
            <w:tcBorders>
              <w:top w:val="single" w:sz="6"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7.</w:t>
            </w:r>
          </w:p>
        </w:tc>
        <w:tc>
          <w:tcPr>
            <w:tcW w:w="4394" w:type="dxa"/>
            <w:tcBorders>
              <w:top w:val="single" w:sz="6" w:space="0" w:color="auto"/>
            </w:tcBorders>
            <w:shd w:val="clear" w:color="auto" w:fill="auto"/>
            <w:vAlign w:val="bottom"/>
          </w:tcPr>
          <w:p w:rsidR="00970559" w:rsidRPr="00176BE9" w:rsidRDefault="00970559" w:rsidP="00176BE9">
            <w:pPr>
              <w:spacing w:before="0"/>
              <w:ind w:left="-108" w:right="-108"/>
              <w:jc w:val="left"/>
              <w:rPr>
                <w:rFonts w:ascii="Calibri" w:hAnsi="Calibri"/>
                <w:b/>
                <w:sz w:val="16"/>
                <w:szCs w:val="16"/>
                <w:lang w:val="sr-Cyrl-RS"/>
              </w:rPr>
            </w:pPr>
            <w:r w:rsidRPr="00176BE9">
              <w:rPr>
                <w:rFonts w:ascii="Calibri" w:hAnsi="Calibri"/>
                <w:b/>
                <w:sz w:val="16"/>
                <w:szCs w:val="16"/>
              </w:rPr>
              <w:t>1NU81B001 Rezervoar vazduha/Kotl</w:t>
            </w:r>
            <w:r w:rsidRPr="00176BE9">
              <w:rPr>
                <w:rFonts w:ascii="Calibri" w:hAnsi="Calibri"/>
                <w:b/>
                <w:sz w:val="16"/>
                <w:szCs w:val="16"/>
                <w:lang w:val="sr-Cyrl-RS"/>
              </w:rPr>
              <w:t>.</w:t>
            </w:r>
            <w:r w:rsidRPr="00176BE9">
              <w:rPr>
                <w:rFonts w:ascii="Calibri" w:hAnsi="Calibri"/>
                <w:b/>
                <w:sz w:val="16"/>
                <w:szCs w:val="16"/>
              </w:rPr>
              <w:t>-5m</w:t>
            </w:r>
            <w:r w:rsidRPr="00176BE9">
              <w:rPr>
                <w:rFonts w:ascii="Calibri" w:hAnsi="Calibri"/>
                <w:b/>
                <w:sz w:val="16"/>
                <w:szCs w:val="16"/>
                <w:lang w:val="sr-Cyrl-RS"/>
              </w:rPr>
              <w:t>/</w:t>
            </w:r>
            <w:r w:rsidRPr="00176BE9">
              <w:rPr>
                <w:rFonts w:ascii="Calibri" w:hAnsi="Calibri"/>
                <w:b/>
                <w:sz w:val="16"/>
                <w:szCs w:val="16"/>
              </w:rPr>
              <w:t>201444</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567" w:type="dxa"/>
            <w:tcBorders>
              <w:top w:val="single" w:sz="6" w:space="0" w:color="auto"/>
              <w:left w:val="single" w:sz="4" w:space="0" w:color="auto"/>
              <w:bottom w:val="single" w:sz="6"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560"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275" w:type="dxa"/>
            <w:tcBorders>
              <w:top w:val="single" w:sz="6" w:space="0" w:color="auto"/>
              <w:lef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r>
      <w:tr w:rsidR="00970559" w:rsidRPr="00176BE9" w:rsidTr="00176BE9">
        <w:tc>
          <w:tcPr>
            <w:tcW w:w="426" w:type="dxa"/>
            <w:tcBorders>
              <w:top w:val="single" w:sz="6"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8.</w:t>
            </w:r>
          </w:p>
        </w:tc>
        <w:tc>
          <w:tcPr>
            <w:tcW w:w="4394" w:type="dxa"/>
            <w:tcBorders>
              <w:top w:val="single" w:sz="6" w:space="0" w:color="auto"/>
            </w:tcBorders>
            <w:shd w:val="clear" w:color="auto" w:fill="auto"/>
            <w:vAlign w:val="bottom"/>
          </w:tcPr>
          <w:p w:rsidR="00970559" w:rsidRPr="00176BE9" w:rsidRDefault="00970559" w:rsidP="00176BE9">
            <w:pPr>
              <w:spacing w:before="0"/>
              <w:ind w:left="-108" w:right="-108"/>
              <w:jc w:val="left"/>
              <w:rPr>
                <w:rFonts w:ascii="Calibri" w:hAnsi="Calibri"/>
                <w:b/>
                <w:sz w:val="16"/>
                <w:szCs w:val="16"/>
                <w:lang w:val="sr-Cyrl-RS"/>
              </w:rPr>
            </w:pPr>
            <w:r w:rsidRPr="00176BE9">
              <w:rPr>
                <w:rFonts w:ascii="Calibri" w:hAnsi="Calibri"/>
                <w:b/>
                <w:sz w:val="16"/>
                <w:szCs w:val="16"/>
              </w:rPr>
              <w:t>NU81B001</w:t>
            </w:r>
            <w:r w:rsidRPr="00176BE9">
              <w:rPr>
                <w:rFonts w:ascii="Calibri" w:hAnsi="Calibri"/>
                <w:b/>
                <w:sz w:val="16"/>
                <w:szCs w:val="16"/>
                <w:lang w:val="sr-Cyrl-RS"/>
              </w:rPr>
              <w:t>/</w:t>
            </w:r>
            <w:r w:rsidRPr="00176BE9">
              <w:rPr>
                <w:rFonts w:ascii="Calibri" w:hAnsi="Calibri"/>
                <w:b/>
                <w:sz w:val="16"/>
                <w:szCs w:val="16"/>
              </w:rPr>
              <w:t xml:space="preserve"> Rezervoar vazduha/Kotl</w:t>
            </w:r>
            <w:r w:rsidRPr="00176BE9">
              <w:rPr>
                <w:rFonts w:ascii="Calibri" w:hAnsi="Calibri"/>
                <w:b/>
                <w:sz w:val="16"/>
                <w:szCs w:val="16"/>
                <w:lang w:val="sr-Cyrl-RS"/>
              </w:rPr>
              <w:t>.</w:t>
            </w:r>
            <w:r w:rsidRPr="00176BE9">
              <w:rPr>
                <w:rFonts w:ascii="Calibri" w:hAnsi="Calibri"/>
                <w:b/>
                <w:sz w:val="16"/>
                <w:szCs w:val="16"/>
              </w:rPr>
              <w:t>-5m</w:t>
            </w:r>
            <w:r w:rsidRPr="00176BE9">
              <w:rPr>
                <w:rFonts w:ascii="Calibri" w:hAnsi="Calibri"/>
                <w:b/>
                <w:sz w:val="16"/>
                <w:szCs w:val="16"/>
                <w:lang w:val="sr-Cyrl-RS"/>
              </w:rPr>
              <w:t>/</w:t>
            </w:r>
            <w:r w:rsidRPr="00176BE9">
              <w:rPr>
                <w:rFonts w:ascii="Calibri" w:hAnsi="Calibri"/>
                <w:b/>
                <w:sz w:val="16"/>
                <w:szCs w:val="16"/>
              </w:rPr>
              <w:t>201432</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567" w:type="dxa"/>
            <w:tcBorders>
              <w:top w:val="single" w:sz="6" w:space="0" w:color="auto"/>
              <w:left w:val="single" w:sz="4" w:space="0" w:color="auto"/>
              <w:bottom w:val="single" w:sz="6"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560"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275" w:type="dxa"/>
            <w:tcBorders>
              <w:top w:val="single" w:sz="6" w:space="0" w:color="auto"/>
              <w:lef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r>
      <w:tr w:rsidR="00970559" w:rsidRPr="00176BE9" w:rsidTr="00176BE9">
        <w:tc>
          <w:tcPr>
            <w:tcW w:w="426" w:type="dxa"/>
            <w:tcBorders>
              <w:top w:val="single" w:sz="6"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9.</w:t>
            </w:r>
          </w:p>
        </w:tc>
        <w:tc>
          <w:tcPr>
            <w:tcW w:w="4394" w:type="dxa"/>
            <w:tcBorders>
              <w:top w:val="single" w:sz="6" w:space="0" w:color="auto"/>
            </w:tcBorders>
            <w:shd w:val="clear" w:color="auto" w:fill="auto"/>
            <w:vAlign w:val="bottom"/>
          </w:tcPr>
          <w:p w:rsidR="00970559" w:rsidRPr="00176BE9" w:rsidRDefault="00970559" w:rsidP="00176BE9">
            <w:pPr>
              <w:spacing w:before="0"/>
              <w:ind w:left="-108" w:right="-108"/>
              <w:jc w:val="left"/>
              <w:rPr>
                <w:rFonts w:ascii="Calibri" w:hAnsi="Calibri"/>
                <w:b/>
                <w:sz w:val="16"/>
                <w:szCs w:val="16"/>
                <w:lang w:val="sr-Cyrl-RS"/>
              </w:rPr>
            </w:pPr>
            <w:r w:rsidRPr="00176BE9">
              <w:rPr>
                <w:rFonts w:ascii="Calibri" w:hAnsi="Calibri"/>
                <w:b/>
                <w:sz w:val="16"/>
                <w:szCs w:val="16"/>
              </w:rPr>
              <w:t>1NU91B002</w:t>
            </w:r>
            <w:r w:rsidRPr="00176BE9">
              <w:rPr>
                <w:rFonts w:ascii="Calibri" w:hAnsi="Calibri"/>
                <w:b/>
                <w:sz w:val="16"/>
                <w:szCs w:val="16"/>
                <w:lang w:val="sr-Cyrl-RS"/>
              </w:rPr>
              <w:t>/</w:t>
            </w:r>
            <w:r w:rsidRPr="00176BE9">
              <w:rPr>
                <w:rFonts w:ascii="Calibri" w:hAnsi="Calibri"/>
                <w:b/>
                <w:sz w:val="16"/>
                <w:szCs w:val="16"/>
              </w:rPr>
              <w:t xml:space="preserve"> Rezervoar vazduha / Silos</w:t>
            </w:r>
            <w:r w:rsidRPr="00176BE9">
              <w:rPr>
                <w:rFonts w:ascii="Calibri" w:hAnsi="Calibri"/>
                <w:b/>
                <w:sz w:val="16"/>
                <w:szCs w:val="16"/>
                <w:lang w:val="sr-Cyrl-RS"/>
              </w:rPr>
              <w:t>/</w:t>
            </w:r>
            <w:r w:rsidRPr="00176BE9">
              <w:rPr>
                <w:rFonts w:ascii="Calibri" w:hAnsi="Calibri"/>
                <w:b/>
                <w:sz w:val="16"/>
                <w:szCs w:val="16"/>
              </w:rPr>
              <w:t>201488</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567" w:type="dxa"/>
            <w:tcBorders>
              <w:top w:val="single" w:sz="6" w:space="0" w:color="auto"/>
              <w:left w:val="single" w:sz="4" w:space="0" w:color="auto"/>
              <w:bottom w:val="single" w:sz="6"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560"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275" w:type="dxa"/>
            <w:tcBorders>
              <w:top w:val="single" w:sz="6" w:space="0" w:color="auto"/>
              <w:lef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r>
      <w:tr w:rsidR="00970559" w:rsidRPr="00176BE9" w:rsidTr="00176BE9">
        <w:tc>
          <w:tcPr>
            <w:tcW w:w="426" w:type="dxa"/>
            <w:tcBorders>
              <w:top w:val="single" w:sz="6" w:space="0" w:color="auto"/>
            </w:tcBorders>
            <w:shd w:val="clear" w:color="auto" w:fill="auto"/>
            <w:vAlign w:val="center"/>
          </w:tcPr>
          <w:p w:rsidR="00970559" w:rsidRPr="00176BE9" w:rsidRDefault="00970559" w:rsidP="00176BE9">
            <w:pPr>
              <w:spacing w:before="0"/>
              <w:ind w:left="-108" w:right="-108"/>
              <w:jc w:val="center"/>
              <w:rPr>
                <w:rFonts w:cs="Arial"/>
                <w:b/>
                <w:sz w:val="20"/>
                <w:szCs w:val="20"/>
                <w:lang w:val="sr-Cyrl-RS"/>
              </w:rPr>
            </w:pPr>
            <w:r w:rsidRPr="00176BE9">
              <w:rPr>
                <w:rFonts w:cs="Arial"/>
                <w:b/>
                <w:sz w:val="20"/>
                <w:szCs w:val="20"/>
                <w:lang w:val="sr-Cyrl-RS"/>
              </w:rPr>
              <w:t>10.</w:t>
            </w:r>
          </w:p>
        </w:tc>
        <w:tc>
          <w:tcPr>
            <w:tcW w:w="4394" w:type="dxa"/>
            <w:tcBorders>
              <w:top w:val="single" w:sz="6" w:space="0" w:color="auto"/>
            </w:tcBorders>
            <w:shd w:val="clear" w:color="auto" w:fill="auto"/>
            <w:vAlign w:val="bottom"/>
          </w:tcPr>
          <w:p w:rsidR="00970559" w:rsidRPr="00176BE9" w:rsidRDefault="00970559" w:rsidP="00176BE9">
            <w:pPr>
              <w:spacing w:before="0"/>
              <w:ind w:left="-108" w:right="-108"/>
              <w:jc w:val="left"/>
              <w:rPr>
                <w:rFonts w:ascii="Calibri" w:hAnsi="Calibri"/>
                <w:b/>
                <w:sz w:val="16"/>
                <w:szCs w:val="16"/>
                <w:lang w:val="sr-Cyrl-RS"/>
              </w:rPr>
            </w:pPr>
            <w:r w:rsidRPr="00176BE9">
              <w:rPr>
                <w:rFonts w:ascii="Calibri" w:hAnsi="Calibri"/>
                <w:b/>
                <w:sz w:val="16"/>
                <w:szCs w:val="16"/>
              </w:rPr>
              <w:t>1RH10B1</w:t>
            </w:r>
            <w:r w:rsidRPr="00176BE9">
              <w:rPr>
                <w:rFonts w:ascii="Calibri" w:hAnsi="Calibri"/>
                <w:b/>
                <w:sz w:val="16"/>
                <w:szCs w:val="16"/>
                <w:lang w:val="sr-Cyrl-RS"/>
              </w:rPr>
              <w:t>/</w:t>
            </w:r>
            <w:r w:rsidRPr="00176BE9">
              <w:rPr>
                <w:rFonts w:ascii="Calibri" w:hAnsi="Calibri"/>
                <w:b/>
                <w:sz w:val="16"/>
                <w:szCs w:val="16"/>
              </w:rPr>
              <w:t xml:space="preserve"> Zagrejač niskog pritiska 1 Bl.1</w:t>
            </w:r>
            <w:r w:rsidRPr="00176BE9">
              <w:rPr>
                <w:rFonts w:ascii="Calibri" w:hAnsi="Calibri"/>
                <w:b/>
                <w:sz w:val="16"/>
                <w:szCs w:val="16"/>
                <w:lang w:val="sr-Cyrl-RS"/>
              </w:rPr>
              <w:t>/f.br.</w:t>
            </w:r>
            <w:r w:rsidRPr="00176BE9">
              <w:rPr>
                <w:rFonts w:ascii="Calibri" w:hAnsi="Calibri"/>
                <w:b/>
                <w:sz w:val="16"/>
                <w:szCs w:val="16"/>
              </w:rPr>
              <w:t xml:space="preserve"> 2120-1</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560"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275" w:type="dxa"/>
            <w:tcBorders>
              <w:top w:val="single" w:sz="6" w:space="0" w:color="auto"/>
              <w:lef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r>
      <w:tr w:rsidR="00970559" w:rsidRPr="00176BE9" w:rsidTr="00176BE9">
        <w:tc>
          <w:tcPr>
            <w:tcW w:w="426" w:type="dxa"/>
            <w:tcBorders>
              <w:top w:val="single" w:sz="6" w:space="0" w:color="auto"/>
            </w:tcBorders>
            <w:shd w:val="clear" w:color="auto" w:fill="auto"/>
            <w:vAlign w:val="center"/>
          </w:tcPr>
          <w:p w:rsidR="00970559" w:rsidRPr="00176BE9" w:rsidRDefault="00970559" w:rsidP="00176BE9">
            <w:pPr>
              <w:spacing w:before="0"/>
              <w:ind w:left="-108" w:right="-108"/>
              <w:jc w:val="center"/>
              <w:rPr>
                <w:rFonts w:cs="Arial"/>
                <w:b/>
                <w:sz w:val="20"/>
                <w:szCs w:val="20"/>
                <w:lang w:val="sr-Cyrl-RS"/>
              </w:rPr>
            </w:pPr>
            <w:r w:rsidRPr="00176BE9">
              <w:rPr>
                <w:rFonts w:cs="Arial"/>
                <w:b/>
                <w:sz w:val="20"/>
                <w:szCs w:val="20"/>
                <w:lang w:val="sr-Cyrl-RS"/>
              </w:rPr>
              <w:t>11.</w:t>
            </w:r>
          </w:p>
        </w:tc>
        <w:tc>
          <w:tcPr>
            <w:tcW w:w="4394" w:type="dxa"/>
            <w:tcBorders>
              <w:top w:val="single" w:sz="6" w:space="0" w:color="auto"/>
            </w:tcBorders>
            <w:shd w:val="clear" w:color="auto" w:fill="auto"/>
            <w:vAlign w:val="bottom"/>
          </w:tcPr>
          <w:p w:rsidR="00970559" w:rsidRPr="00176BE9" w:rsidRDefault="00970559" w:rsidP="00176BE9">
            <w:pPr>
              <w:spacing w:before="0"/>
              <w:ind w:left="-108" w:right="-108"/>
              <w:jc w:val="left"/>
              <w:rPr>
                <w:rFonts w:ascii="Calibri" w:hAnsi="Calibri"/>
                <w:b/>
                <w:sz w:val="16"/>
                <w:szCs w:val="16"/>
                <w:lang w:val="sr-Cyrl-RS"/>
              </w:rPr>
            </w:pPr>
            <w:r w:rsidRPr="00176BE9">
              <w:rPr>
                <w:rFonts w:ascii="Calibri" w:hAnsi="Calibri"/>
                <w:b/>
                <w:sz w:val="16"/>
                <w:szCs w:val="16"/>
              </w:rPr>
              <w:t>2RH10B1</w:t>
            </w:r>
            <w:r w:rsidRPr="00176BE9">
              <w:rPr>
                <w:rFonts w:ascii="Calibri" w:hAnsi="Calibri"/>
                <w:b/>
                <w:sz w:val="16"/>
                <w:szCs w:val="16"/>
                <w:lang w:val="sr-Cyrl-RS"/>
              </w:rPr>
              <w:t>/</w:t>
            </w:r>
            <w:r w:rsidRPr="00176BE9">
              <w:rPr>
                <w:rFonts w:ascii="Calibri" w:hAnsi="Calibri"/>
                <w:b/>
                <w:sz w:val="16"/>
                <w:szCs w:val="16"/>
              </w:rPr>
              <w:t xml:space="preserve"> Zagrejač niskog pritiska 1 Bl.2</w:t>
            </w:r>
            <w:r w:rsidRPr="00176BE9">
              <w:rPr>
                <w:rFonts w:ascii="Calibri" w:hAnsi="Calibri"/>
                <w:b/>
                <w:sz w:val="16"/>
                <w:szCs w:val="16"/>
                <w:lang w:val="sr-Cyrl-RS"/>
              </w:rPr>
              <w:t>/f.br.</w:t>
            </w:r>
            <w:r w:rsidRPr="00176BE9">
              <w:rPr>
                <w:rFonts w:ascii="Calibri" w:hAnsi="Calibri"/>
                <w:b/>
                <w:sz w:val="16"/>
                <w:szCs w:val="16"/>
              </w:rPr>
              <w:t xml:space="preserve"> 2127-1</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560"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275" w:type="dxa"/>
            <w:tcBorders>
              <w:top w:val="single" w:sz="6" w:space="0" w:color="auto"/>
              <w:lef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r>
      <w:tr w:rsidR="00970559" w:rsidRPr="00176BE9" w:rsidTr="00176BE9">
        <w:tc>
          <w:tcPr>
            <w:tcW w:w="426" w:type="dxa"/>
            <w:tcBorders>
              <w:top w:val="single" w:sz="6" w:space="0" w:color="auto"/>
            </w:tcBorders>
            <w:shd w:val="clear" w:color="auto" w:fill="auto"/>
            <w:vAlign w:val="center"/>
          </w:tcPr>
          <w:p w:rsidR="00970559" w:rsidRPr="00176BE9" w:rsidRDefault="00970559" w:rsidP="00176BE9">
            <w:pPr>
              <w:spacing w:before="0"/>
              <w:ind w:left="-108" w:right="-108"/>
              <w:jc w:val="center"/>
              <w:rPr>
                <w:rFonts w:cs="Arial"/>
                <w:b/>
                <w:sz w:val="20"/>
                <w:szCs w:val="20"/>
                <w:lang w:val="sr-Cyrl-RS"/>
              </w:rPr>
            </w:pPr>
            <w:r w:rsidRPr="00176BE9">
              <w:rPr>
                <w:rFonts w:cs="Arial"/>
                <w:b/>
                <w:sz w:val="20"/>
                <w:szCs w:val="20"/>
                <w:lang w:val="sr-Cyrl-RS"/>
              </w:rPr>
              <w:t>12.</w:t>
            </w:r>
          </w:p>
        </w:tc>
        <w:tc>
          <w:tcPr>
            <w:tcW w:w="4394" w:type="dxa"/>
            <w:tcBorders>
              <w:top w:val="single" w:sz="6" w:space="0" w:color="auto"/>
            </w:tcBorders>
            <w:shd w:val="clear" w:color="auto" w:fill="auto"/>
            <w:vAlign w:val="bottom"/>
          </w:tcPr>
          <w:p w:rsidR="00970559" w:rsidRPr="00176BE9" w:rsidRDefault="00970559" w:rsidP="00176BE9">
            <w:pPr>
              <w:spacing w:before="0"/>
              <w:ind w:left="-108" w:right="-108"/>
              <w:jc w:val="left"/>
              <w:rPr>
                <w:rFonts w:ascii="Calibri" w:hAnsi="Calibri"/>
                <w:b/>
                <w:sz w:val="16"/>
                <w:szCs w:val="16"/>
                <w:lang w:val="sr-Cyrl-RS"/>
              </w:rPr>
            </w:pPr>
            <w:r w:rsidRPr="00176BE9">
              <w:rPr>
                <w:rFonts w:ascii="Calibri" w:hAnsi="Calibri"/>
                <w:b/>
                <w:sz w:val="16"/>
                <w:szCs w:val="16"/>
              </w:rPr>
              <w:t>1RH20B1</w:t>
            </w:r>
            <w:r w:rsidRPr="00176BE9">
              <w:rPr>
                <w:rFonts w:ascii="Calibri" w:hAnsi="Calibri"/>
                <w:b/>
                <w:sz w:val="16"/>
                <w:szCs w:val="16"/>
                <w:lang w:val="sr-Cyrl-RS"/>
              </w:rPr>
              <w:t>/</w:t>
            </w:r>
            <w:r w:rsidRPr="00176BE9">
              <w:rPr>
                <w:rFonts w:ascii="Calibri" w:hAnsi="Calibri"/>
                <w:b/>
                <w:sz w:val="16"/>
                <w:szCs w:val="16"/>
              </w:rPr>
              <w:t xml:space="preserve"> Zagrejač niskog pritiska 2 Bl.1</w:t>
            </w:r>
            <w:r w:rsidRPr="00176BE9">
              <w:rPr>
                <w:rFonts w:ascii="Calibri" w:hAnsi="Calibri"/>
                <w:b/>
                <w:sz w:val="16"/>
                <w:szCs w:val="16"/>
                <w:lang w:val="sr-Cyrl-RS"/>
              </w:rPr>
              <w:t>/f.br.</w:t>
            </w:r>
            <w:r w:rsidRPr="00176BE9">
              <w:rPr>
                <w:rFonts w:ascii="Calibri" w:hAnsi="Calibri"/>
                <w:sz w:val="16"/>
                <w:szCs w:val="16"/>
              </w:rPr>
              <w:t xml:space="preserve"> </w:t>
            </w:r>
            <w:r w:rsidRPr="00176BE9">
              <w:rPr>
                <w:rFonts w:ascii="Calibri" w:hAnsi="Calibri"/>
                <w:b/>
                <w:sz w:val="16"/>
                <w:szCs w:val="16"/>
              </w:rPr>
              <w:t>2120-2</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560"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275" w:type="dxa"/>
            <w:tcBorders>
              <w:top w:val="single" w:sz="6" w:space="0" w:color="auto"/>
              <w:lef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r>
      <w:tr w:rsidR="00970559" w:rsidRPr="00176BE9" w:rsidTr="00176BE9">
        <w:tc>
          <w:tcPr>
            <w:tcW w:w="426" w:type="dxa"/>
            <w:tcBorders>
              <w:top w:val="single" w:sz="6" w:space="0" w:color="auto"/>
            </w:tcBorders>
            <w:shd w:val="clear" w:color="auto" w:fill="auto"/>
            <w:vAlign w:val="center"/>
          </w:tcPr>
          <w:p w:rsidR="00970559" w:rsidRPr="00176BE9" w:rsidRDefault="00970559" w:rsidP="00176BE9">
            <w:pPr>
              <w:spacing w:before="0"/>
              <w:ind w:left="-108" w:right="-108"/>
              <w:jc w:val="center"/>
              <w:rPr>
                <w:rFonts w:cs="Arial"/>
                <w:b/>
                <w:sz w:val="20"/>
                <w:szCs w:val="20"/>
                <w:lang w:val="sr-Cyrl-RS"/>
              </w:rPr>
            </w:pPr>
            <w:r w:rsidRPr="00176BE9">
              <w:rPr>
                <w:rFonts w:cs="Arial"/>
                <w:b/>
                <w:sz w:val="20"/>
                <w:szCs w:val="20"/>
                <w:lang w:val="sr-Cyrl-RS"/>
              </w:rPr>
              <w:t>13.</w:t>
            </w:r>
          </w:p>
        </w:tc>
        <w:tc>
          <w:tcPr>
            <w:tcW w:w="4394" w:type="dxa"/>
            <w:tcBorders>
              <w:top w:val="single" w:sz="6" w:space="0" w:color="auto"/>
            </w:tcBorders>
            <w:shd w:val="clear" w:color="auto" w:fill="auto"/>
            <w:vAlign w:val="bottom"/>
          </w:tcPr>
          <w:p w:rsidR="00970559" w:rsidRPr="00176BE9" w:rsidRDefault="00970559" w:rsidP="00176BE9">
            <w:pPr>
              <w:spacing w:before="0"/>
              <w:ind w:left="-108" w:right="-108"/>
              <w:jc w:val="left"/>
              <w:rPr>
                <w:rFonts w:ascii="Calibri" w:hAnsi="Calibri"/>
                <w:b/>
                <w:sz w:val="16"/>
                <w:szCs w:val="16"/>
                <w:lang w:val="sr-Cyrl-RS"/>
              </w:rPr>
            </w:pPr>
            <w:r w:rsidRPr="00176BE9">
              <w:rPr>
                <w:rFonts w:ascii="Calibri" w:hAnsi="Calibri"/>
                <w:b/>
                <w:sz w:val="16"/>
                <w:szCs w:val="16"/>
              </w:rPr>
              <w:t>1RN2B1</w:t>
            </w:r>
            <w:r w:rsidRPr="00176BE9">
              <w:rPr>
                <w:rFonts w:ascii="Calibri" w:hAnsi="Calibri"/>
                <w:b/>
                <w:sz w:val="16"/>
                <w:szCs w:val="16"/>
                <w:lang w:val="sr-Cyrl-RS"/>
              </w:rPr>
              <w:t>/</w:t>
            </w:r>
            <w:r w:rsidRPr="00176BE9">
              <w:rPr>
                <w:rFonts w:ascii="Calibri" w:hAnsi="Calibri"/>
                <w:b/>
                <w:sz w:val="16"/>
                <w:szCs w:val="16"/>
              </w:rPr>
              <w:t xml:space="preserve"> Balon zagrejača niskog pritiska 2 Bl.1</w:t>
            </w:r>
            <w:r w:rsidRPr="00176BE9">
              <w:rPr>
                <w:rFonts w:ascii="Calibri" w:hAnsi="Calibri"/>
                <w:b/>
                <w:sz w:val="16"/>
                <w:szCs w:val="16"/>
                <w:lang w:val="sr-Cyrl-RS"/>
              </w:rPr>
              <w:t>/</w:t>
            </w:r>
            <w:r w:rsidRPr="00176BE9">
              <w:rPr>
                <w:rFonts w:ascii="Calibri" w:hAnsi="Calibri"/>
                <w:b/>
                <w:sz w:val="16"/>
                <w:szCs w:val="16"/>
              </w:rPr>
              <w:t xml:space="preserve"> </w:t>
            </w:r>
            <w:r w:rsidRPr="00176BE9">
              <w:rPr>
                <w:rFonts w:ascii="Calibri" w:hAnsi="Calibri"/>
                <w:b/>
                <w:sz w:val="16"/>
                <w:szCs w:val="16"/>
                <w:lang w:val="sr-Cyrl-RS"/>
              </w:rPr>
              <w:t>f.br</w:t>
            </w:r>
            <w:r w:rsidRPr="00176BE9">
              <w:rPr>
                <w:rFonts w:ascii="Calibri" w:hAnsi="Calibri"/>
                <w:sz w:val="16"/>
                <w:szCs w:val="16"/>
                <w:lang w:val="sr-Cyrl-RS"/>
              </w:rPr>
              <w:t xml:space="preserve">. </w:t>
            </w:r>
            <w:r w:rsidRPr="00176BE9">
              <w:rPr>
                <w:rFonts w:ascii="Calibri" w:hAnsi="Calibri"/>
                <w:b/>
                <w:sz w:val="16"/>
                <w:szCs w:val="16"/>
              </w:rPr>
              <w:t>B-ZNP2-B1</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560"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275" w:type="dxa"/>
            <w:tcBorders>
              <w:top w:val="single" w:sz="6" w:space="0" w:color="auto"/>
              <w:lef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r>
      <w:tr w:rsidR="00970559" w:rsidRPr="00176BE9" w:rsidTr="00176BE9">
        <w:tc>
          <w:tcPr>
            <w:tcW w:w="426" w:type="dxa"/>
            <w:tcBorders>
              <w:top w:val="single" w:sz="6" w:space="0" w:color="auto"/>
            </w:tcBorders>
            <w:shd w:val="clear" w:color="auto" w:fill="auto"/>
            <w:vAlign w:val="center"/>
          </w:tcPr>
          <w:p w:rsidR="00970559" w:rsidRPr="00176BE9" w:rsidRDefault="00970559" w:rsidP="00176BE9">
            <w:pPr>
              <w:spacing w:before="0"/>
              <w:ind w:left="-108" w:right="-108"/>
              <w:jc w:val="center"/>
              <w:rPr>
                <w:rFonts w:cs="Arial"/>
                <w:b/>
                <w:sz w:val="20"/>
                <w:szCs w:val="20"/>
                <w:lang w:val="sr-Cyrl-RS"/>
              </w:rPr>
            </w:pPr>
            <w:r w:rsidRPr="00176BE9">
              <w:rPr>
                <w:rFonts w:cs="Arial"/>
                <w:b/>
                <w:sz w:val="20"/>
                <w:szCs w:val="20"/>
                <w:lang w:val="sr-Cyrl-RS"/>
              </w:rPr>
              <w:t>14.</w:t>
            </w:r>
          </w:p>
        </w:tc>
        <w:tc>
          <w:tcPr>
            <w:tcW w:w="4394" w:type="dxa"/>
            <w:tcBorders>
              <w:top w:val="single" w:sz="6" w:space="0" w:color="auto"/>
            </w:tcBorders>
            <w:shd w:val="clear" w:color="auto" w:fill="auto"/>
            <w:vAlign w:val="bottom"/>
          </w:tcPr>
          <w:p w:rsidR="00970559" w:rsidRPr="00176BE9" w:rsidRDefault="00970559" w:rsidP="00176BE9">
            <w:pPr>
              <w:spacing w:before="0"/>
              <w:ind w:left="-108" w:right="-108"/>
              <w:jc w:val="left"/>
              <w:rPr>
                <w:rFonts w:ascii="Calibri" w:hAnsi="Calibri"/>
                <w:b/>
                <w:sz w:val="16"/>
                <w:szCs w:val="16"/>
                <w:lang w:val="sr-Cyrl-RS"/>
              </w:rPr>
            </w:pPr>
            <w:r w:rsidRPr="00176BE9">
              <w:rPr>
                <w:rFonts w:ascii="Calibri" w:hAnsi="Calibri"/>
                <w:b/>
                <w:sz w:val="16"/>
                <w:szCs w:val="16"/>
              </w:rPr>
              <w:t>2RH20B1</w:t>
            </w:r>
            <w:r w:rsidRPr="00176BE9">
              <w:rPr>
                <w:rFonts w:ascii="Calibri" w:hAnsi="Calibri"/>
                <w:b/>
                <w:sz w:val="16"/>
                <w:szCs w:val="16"/>
                <w:lang w:val="sr-Cyrl-RS"/>
              </w:rPr>
              <w:t>/</w:t>
            </w:r>
            <w:r w:rsidRPr="00176BE9">
              <w:rPr>
                <w:rFonts w:ascii="Calibri" w:hAnsi="Calibri"/>
                <w:b/>
                <w:sz w:val="16"/>
                <w:szCs w:val="16"/>
              </w:rPr>
              <w:t xml:space="preserve"> Zagrejač niskog pritiska 2 Bl.2</w:t>
            </w:r>
            <w:r w:rsidRPr="00176BE9">
              <w:rPr>
                <w:rFonts w:ascii="Calibri" w:hAnsi="Calibri"/>
                <w:b/>
                <w:sz w:val="16"/>
                <w:szCs w:val="16"/>
                <w:lang w:val="sr-Cyrl-RS"/>
              </w:rPr>
              <w:t>/</w:t>
            </w:r>
            <w:r w:rsidRPr="00176BE9">
              <w:rPr>
                <w:rFonts w:ascii="Calibri" w:hAnsi="Calibri"/>
                <w:b/>
                <w:sz w:val="16"/>
                <w:szCs w:val="16"/>
              </w:rPr>
              <w:t>2127-2</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560"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275" w:type="dxa"/>
            <w:tcBorders>
              <w:top w:val="single" w:sz="6" w:space="0" w:color="auto"/>
              <w:lef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r>
      <w:tr w:rsidR="00970559" w:rsidRPr="00176BE9" w:rsidTr="00176BE9">
        <w:tc>
          <w:tcPr>
            <w:tcW w:w="426" w:type="dxa"/>
            <w:tcBorders>
              <w:top w:val="single" w:sz="6" w:space="0" w:color="auto"/>
            </w:tcBorders>
            <w:shd w:val="clear" w:color="auto" w:fill="auto"/>
            <w:vAlign w:val="center"/>
          </w:tcPr>
          <w:p w:rsidR="00970559" w:rsidRPr="00176BE9" w:rsidRDefault="00970559" w:rsidP="00176BE9">
            <w:pPr>
              <w:spacing w:before="0"/>
              <w:ind w:left="-108" w:right="-108"/>
              <w:jc w:val="center"/>
              <w:rPr>
                <w:rFonts w:cs="Arial"/>
                <w:b/>
                <w:sz w:val="20"/>
                <w:szCs w:val="20"/>
                <w:lang w:val="sr-Cyrl-RS"/>
              </w:rPr>
            </w:pPr>
            <w:r w:rsidRPr="00176BE9">
              <w:rPr>
                <w:rFonts w:cs="Arial"/>
                <w:b/>
                <w:sz w:val="20"/>
                <w:szCs w:val="20"/>
                <w:lang w:val="sr-Cyrl-RS"/>
              </w:rPr>
              <w:t>15.</w:t>
            </w:r>
          </w:p>
        </w:tc>
        <w:tc>
          <w:tcPr>
            <w:tcW w:w="4394" w:type="dxa"/>
            <w:tcBorders>
              <w:top w:val="single" w:sz="6" w:space="0" w:color="auto"/>
            </w:tcBorders>
            <w:shd w:val="clear" w:color="auto" w:fill="auto"/>
            <w:vAlign w:val="bottom"/>
          </w:tcPr>
          <w:p w:rsidR="00970559" w:rsidRPr="00176BE9" w:rsidRDefault="00970559" w:rsidP="00176BE9">
            <w:pPr>
              <w:spacing w:before="0"/>
              <w:ind w:left="-108" w:right="-108"/>
              <w:jc w:val="left"/>
              <w:rPr>
                <w:rFonts w:ascii="Calibri" w:hAnsi="Calibri"/>
                <w:b/>
                <w:sz w:val="16"/>
                <w:szCs w:val="16"/>
                <w:lang w:val="sr-Cyrl-RS"/>
              </w:rPr>
            </w:pPr>
            <w:r w:rsidRPr="00176BE9">
              <w:rPr>
                <w:rFonts w:ascii="Calibri" w:hAnsi="Calibri"/>
                <w:b/>
                <w:sz w:val="16"/>
                <w:szCs w:val="16"/>
              </w:rPr>
              <w:t>2RN2B1</w:t>
            </w:r>
            <w:r w:rsidRPr="00176BE9">
              <w:rPr>
                <w:rFonts w:ascii="Calibri" w:hAnsi="Calibri"/>
                <w:b/>
                <w:sz w:val="16"/>
                <w:szCs w:val="16"/>
                <w:lang w:val="sr-Cyrl-RS"/>
              </w:rPr>
              <w:t>/</w:t>
            </w:r>
            <w:r w:rsidRPr="00176BE9">
              <w:rPr>
                <w:rFonts w:ascii="Calibri" w:hAnsi="Calibri"/>
                <w:b/>
                <w:sz w:val="16"/>
                <w:szCs w:val="16"/>
              </w:rPr>
              <w:t xml:space="preserve"> Balon zagrejača niskog pritiska 2 Bl.2</w:t>
            </w:r>
            <w:r w:rsidRPr="00176BE9">
              <w:rPr>
                <w:rFonts w:ascii="Calibri" w:hAnsi="Calibri"/>
                <w:b/>
                <w:sz w:val="16"/>
                <w:szCs w:val="16"/>
                <w:lang w:val="sr-Cyrl-RS"/>
              </w:rPr>
              <w:t>/</w:t>
            </w:r>
            <w:r w:rsidRPr="00176BE9">
              <w:rPr>
                <w:rFonts w:ascii="Calibri" w:hAnsi="Calibri"/>
                <w:b/>
                <w:sz w:val="16"/>
                <w:szCs w:val="16"/>
              </w:rPr>
              <w:t>f.br. B-ZNP2-B2</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560"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275" w:type="dxa"/>
            <w:tcBorders>
              <w:top w:val="single" w:sz="6" w:space="0" w:color="auto"/>
              <w:lef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r>
      <w:tr w:rsidR="00970559" w:rsidRPr="00176BE9" w:rsidTr="00176BE9">
        <w:tc>
          <w:tcPr>
            <w:tcW w:w="426" w:type="dxa"/>
            <w:tcBorders>
              <w:top w:val="single" w:sz="6" w:space="0" w:color="auto"/>
            </w:tcBorders>
            <w:shd w:val="clear" w:color="auto" w:fill="auto"/>
            <w:vAlign w:val="center"/>
          </w:tcPr>
          <w:p w:rsidR="00970559" w:rsidRPr="00176BE9" w:rsidRDefault="00970559" w:rsidP="00176BE9">
            <w:pPr>
              <w:spacing w:before="0"/>
              <w:ind w:left="-108" w:right="-108"/>
              <w:jc w:val="center"/>
              <w:rPr>
                <w:rFonts w:cs="Arial"/>
                <w:b/>
                <w:sz w:val="20"/>
                <w:szCs w:val="20"/>
                <w:lang w:val="sr-Cyrl-RS"/>
              </w:rPr>
            </w:pPr>
            <w:r w:rsidRPr="00176BE9">
              <w:rPr>
                <w:rFonts w:cs="Arial"/>
                <w:b/>
                <w:sz w:val="20"/>
                <w:szCs w:val="20"/>
                <w:lang w:val="sr-Cyrl-RS"/>
              </w:rPr>
              <w:t>16.</w:t>
            </w:r>
          </w:p>
        </w:tc>
        <w:tc>
          <w:tcPr>
            <w:tcW w:w="4394" w:type="dxa"/>
            <w:tcBorders>
              <w:top w:val="single" w:sz="6" w:space="0" w:color="auto"/>
            </w:tcBorders>
            <w:shd w:val="clear" w:color="auto" w:fill="auto"/>
            <w:vAlign w:val="bottom"/>
          </w:tcPr>
          <w:p w:rsidR="00970559" w:rsidRPr="00176BE9" w:rsidRDefault="00970559" w:rsidP="00176BE9">
            <w:pPr>
              <w:spacing w:before="0"/>
              <w:ind w:left="-108" w:right="-108"/>
              <w:jc w:val="left"/>
              <w:rPr>
                <w:rFonts w:ascii="Calibri" w:hAnsi="Calibri"/>
                <w:b/>
                <w:sz w:val="16"/>
                <w:szCs w:val="16"/>
                <w:lang w:val="sr-Cyrl-RS"/>
              </w:rPr>
            </w:pPr>
            <w:r w:rsidRPr="00176BE9">
              <w:rPr>
                <w:rFonts w:ascii="Calibri" w:hAnsi="Calibri"/>
                <w:b/>
                <w:sz w:val="16"/>
                <w:szCs w:val="16"/>
              </w:rPr>
              <w:t>1RH30B1</w:t>
            </w:r>
            <w:r w:rsidRPr="00176BE9">
              <w:rPr>
                <w:rFonts w:ascii="Calibri" w:hAnsi="Calibri"/>
                <w:b/>
                <w:sz w:val="16"/>
                <w:szCs w:val="16"/>
                <w:lang w:val="sr-Cyrl-RS"/>
              </w:rPr>
              <w:t>/</w:t>
            </w:r>
            <w:r w:rsidRPr="00176BE9">
              <w:rPr>
                <w:rFonts w:ascii="Calibri" w:hAnsi="Calibri"/>
                <w:b/>
                <w:sz w:val="16"/>
                <w:szCs w:val="16"/>
              </w:rPr>
              <w:t xml:space="preserve"> Zagrejač niskog pritiska 3 Bl.1</w:t>
            </w:r>
            <w:r w:rsidRPr="00176BE9">
              <w:rPr>
                <w:rFonts w:ascii="Calibri" w:hAnsi="Calibri"/>
                <w:b/>
                <w:sz w:val="16"/>
                <w:szCs w:val="16"/>
                <w:lang w:val="sr-Cyrl-RS"/>
              </w:rPr>
              <w:t>/</w:t>
            </w:r>
            <w:r w:rsidRPr="00176BE9">
              <w:rPr>
                <w:rFonts w:ascii="Calibri" w:hAnsi="Calibri"/>
                <w:b/>
                <w:sz w:val="16"/>
                <w:szCs w:val="16"/>
              </w:rPr>
              <w:t>f.br.</w:t>
            </w:r>
            <w:r w:rsidRPr="00176BE9">
              <w:rPr>
                <w:rFonts w:ascii="Calibri" w:hAnsi="Calibri"/>
                <w:b/>
                <w:sz w:val="16"/>
                <w:szCs w:val="16"/>
                <w:lang w:val="sr-Cyrl-RS"/>
              </w:rPr>
              <w:t xml:space="preserve"> </w:t>
            </w:r>
            <w:r w:rsidRPr="00176BE9">
              <w:rPr>
                <w:rFonts w:ascii="Calibri" w:hAnsi="Calibri"/>
                <w:b/>
                <w:sz w:val="16"/>
                <w:szCs w:val="16"/>
              </w:rPr>
              <w:t>2120-3C</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560"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275" w:type="dxa"/>
            <w:tcBorders>
              <w:top w:val="single" w:sz="6" w:space="0" w:color="auto"/>
              <w:lef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r>
      <w:tr w:rsidR="00970559" w:rsidRPr="00176BE9" w:rsidTr="00176BE9">
        <w:tc>
          <w:tcPr>
            <w:tcW w:w="426" w:type="dxa"/>
            <w:tcBorders>
              <w:top w:val="single" w:sz="6" w:space="0" w:color="auto"/>
            </w:tcBorders>
            <w:shd w:val="clear" w:color="auto" w:fill="auto"/>
            <w:vAlign w:val="center"/>
          </w:tcPr>
          <w:p w:rsidR="00970559" w:rsidRPr="00176BE9" w:rsidRDefault="00970559" w:rsidP="00176BE9">
            <w:pPr>
              <w:spacing w:before="0"/>
              <w:ind w:left="-108" w:right="-108"/>
              <w:jc w:val="center"/>
              <w:rPr>
                <w:rFonts w:cs="Arial"/>
                <w:b/>
                <w:sz w:val="20"/>
                <w:szCs w:val="20"/>
                <w:lang w:val="sr-Cyrl-RS"/>
              </w:rPr>
            </w:pPr>
            <w:r w:rsidRPr="00176BE9">
              <w:rPr>
                <w:rFonts w:cs="Arial"/>
                <w:b/>
                <w:sz w:val="20"/>
                <w:szCs w:val="20"/>
                <w:lang w:val="sr-Cyrl-RS"/>
              </w:rPr>
              <w:t>17.</w:t>
            </w:r>
          </w:p>
        </w:tc>
        <w:tc>
          <w:tcPr>
            <w:tcW w:w="4394" w:type="dxa"/>
            <w:tcBorders>
              <w:top w:val="single" w:sz="6" w:space="0" w:color="auto"/>
            </w:tcBorders>
            <w:shd w:val="clear" w:color="auto" w:fill="auto"/>
            <w:vAlign w:val="bottom"/>
          </w:tcPr>
          <w:p w:rsidR="00970559" w:rsidRPr="00176BE9" w:rsidRDefault="00970559" w:rsidP="00176BE9">
            <w:pPr>
              <w:spacing w:before="0"/>
              <w:ind w:left="-108" w:right="-108"/>
              <w:jc w:val="left"/>
              <w:rPr>
                <w:rFonts w:ascii="Calibri" w:hAnsi="Calibri"/>
                <w:b/>
                <w:sz w:val="16"/>
                <w:szCs w:val="16"/>
                <w:lang w:val="sr-Cyrl-RS"/>
              </w:rPr>
            </w:pPr>
            <w:r w:rsidRPr="00176BE9">
              <w:rPr>
                <w:rFonts w:ascii="Calibri" w:hAnsi="Calibri"/>
                <w:b/>
                <w:sz w:val="16"/>
                <w:szCs w:val="16"/>
              </w:rPr>
              <w:t>1RN3B1</w:t>
            </w:r>
            <w:r w:rsidRPr="00176BE9">
              <w:rPr>
                <w:rFonts w:ascii="Calibri" w:hAnsi="Calibri"/>
                <w:b/>
                <w:sz w:val="16"/>
                <w:szCs w:val="16"/>
                <w:lang w:val="sr-Cyrl-RS"/>
              </w:rPr>
              <w:t>/</w:t>
            </w:r>
            <w:r w:rsidRPr="00176BE9">
              <w:rPr>
                <w:rFonts w:ascii="Calibri" w:hAnsi="Calibri"/>
                <w:b/>
                <w:sz w:val="16"/>
                <w:szCs w:val="16"/>
              </w:rPr>
              <w:t xml:space="preserve"> Balon zagrejača niskog pritiska 3 Bl.1</w:t>
            </w:r>
            <w:r w:rsidRPr="00176BE9">
              <w:rPr>
                <w:rFonts w:ascii="Calibri" w:hAnsi="Calibri"/>
                <w:b/>
                <w:sz w:val="16"/>
                <w:szCs w:val="16"/>
                <w:lang w:val="sr-Cyrl-RS"/>
              </w:rPr>
              <w:t>/</w:t>
            </w:r>
            <w:r w:rsidRPr="00176BE9">
              <w:rPr>
                <w:rFonts w:ascii="Calibri" w:hAnsi="Calibri"/>
                <w:b/>
                <w:sz w:val="16"/>
                <w:szCs w:val="16"/>
              </w:rPr>
              <w:t>f.br.</w:t>
            </w:r>
            <w:r w:rsidRPr="00176BE9">
              <w:rPr>
                <w:rFonts w:ascii="Calibri" w:hAnsi="Calibri"/>
                <w:b/>
                <w:sz w:val="16"/>
                <w:szCs w:val="16"/>
                <w:lang w:val="sr-Cyrl-RS"/>
              </w:rPr>
              <w:t>656</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560"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275" w:type="dxa"/>
            <w:tcBorders>
              <w:top w:val="single" w:sz="6" w:space="0" w:color="auto"/>
              <w:lef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r>
      <w:tr w:rsidR="00970559" w:rsidRPr="00176BE9" w:rsidTr="00176BE9">
        <w:tc>
          <w:tcPr>
            <w:tcW w:w="426" w:type="dxa"/>
            <w:tcBorders>
              <w:top w:val="single" w:sz="6" w:space="0" w:color="auto"/>
            </w:tcBorders>
            <w:shd w:val="clear" w:color="auto" w:fill="auto"/>
            <w:vAlign w:val="center"/>
          </w:tcPr>
          <w:p w:rsidR="00970559" w:rsidRPr="00176BE9" w:rsidRDefault="00970559" w:rsidP="00176BE9">
            <w:pPr>
              <w:spacing w:before="0"/>
              <w:ind w:left="-108" w:right="-108"/>
              <w:jc w:val="center"/>
              <w:rPr>
                <w:rFonts w:cs="Arial"/>
                <w:b/>
                <w:sz w:val="20"/>
                <w:szCs w:val="20"/>
                <w:lang w:val="sr-Cyrl-RS"/>
              </w:rPr>
            </w:pPr>
            <w:r w:rsidRPr="00176BE9">
              <w:rPr>
                <w:rFonts w:cs="Arial"/>
                <w:b/>
                <w:sz w:val="20"/>
                <w:szCs w:val="20"/>
                <w:lang w:val="sr-Cyrl-RS"/>
              </w:rPr>
              <w:t>18.</w:t>
            </w:r>
          </w:p>
        </w:tc>
        <w:tc>
          <w:tcPr>
            <w:tcW w:w="4394" w:type="dxa"/>
            <w:tcBorders>
              <w:top w:val="single" w:sz="6" w:space="0" w:color="auto"/>
            </w:tcBorders>
            <w:shd w:val="clear" w:color="auto" w:fill="auto"/>
            <w:vAlign w:val="bottom"/>
          </w:tcPr>
          <w:p w:rsidR="00970559" w:rsidRPr="00176BE9" w:rsidRDefault="00970559" w:rsidP="00176BE9">
            <w:pPr>
              <w:spacing w:before="0"/>
              <w:ind w:left="-108" w:right="-108"/>
              <w:jc w:val="left"/>
              <w:rPr>
                <w:rFonts w:ascii="Calibri" w:hAnsi="Calibri"/>
                <w:b/>
                <w:sz w:val="16"/>
                <w:szCs w:val="16"/>
                <w:lang w:val="sr-Cyrl-RS"/>
              </w:rPr>
            </w:pPr>
            <w:r w:rsidRPr="00176BE9">
              <w:rPr>
                <w:rFonts w:ascii="Calibri" w:hAnsi="Calibri"/>
                <w:b/>
                <w:sz w:val="16"/>
                <w:szCs w:val="16"/>
              </w:rPr>
              <w:t>2RH30B1</w:t>
            </w:r>
            <w:r w:rsidRPr="00176BE9">
              <w:rPr>
                <w:rFonts w:ascii="Calibri" w:hAnsi="Calibri"/>
                <w:b/>
                <w:sz w:val="16"/>
                <w:szCs w:val="16"/>
                <w:lang w:val="sr-Cyrl-RS"/>
              </w:rPr>
              <w:t>/</w:t>
            </w:r>
            <w:r w:rsidRPr="00176BE9">
              <w:rPr>
                <w:rFonts w:ascii="Calibri" w:hAnsi="Calibri"/>
                <w:b/>
                <w:sz w:val="16"/>
                <w:szCs w:val="16"/>
              </w:rPr>
              <w:t xml:space="preserve"> Zagrejač niskog pritiska 3 Bl.2</w:t>
            </w:r>
            <w:r w:rsidRPr="00176BE9">
              <w:rPr>
                <w:rFonts w:ascii="Calibri" w:hAnsi="Calibri"/>
                <w:b/>
                <w:sz w:val="16"/>
                <w:szCs w:val="16"/>
                <w:lang w:val="sr-Cyrl-RS"/>
              </w:rPr>
              <w:t>/</w:t>
            </w:r>
            <w:r w:rsidRPr="00176BE9">
              <w:rPr>
                <w:rFonts w:ascii="Calibri" w:hAnsi="Calibri"/>
                <w:b/>
                <w:sz w:val="16"/>
                <w:szCs w:val="16"/>
              </w:rPr>
              <w:t>f.br.</w:t>
            </w:r>
            <w:r w:rsidRPr="00176BE9">
              <w:rPr>
                <w:rFonts w:ascii="Calibri" w:hAnsi="Calibri"/>
                <w:b/>
                <w:sz w:val="16"/>
                <w:szCs w:val="16"/>
                <w:lang w:val="sr-Cyrl-RS"/>
              </w:rPr>
              <w:t>2127-3-C-T</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560"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275" w:type="dxa"/>
            <w:tcBorders>
              <w:top w:val="single" w:sz="6" w:space="0" w:color="auto"/>
              <w:lef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r>
      <w:tr w:rsidR="00970559" w:rsidRPr="00176BE9" w:rsidTr="00176BE9">
        <w:tc>
          <w:tcPr>
            <w:tcW w:w="426" w:type="dxa"/>
            <w:tcBorders>
              <w:top w:val="single" w:sz="6" w:space="0" w:color="auto"/>
            </w:tcBorders>
            <w:shd w:val="clear" w:color="auto" w:fill="auto"/>
            <w:vAlign w:val="center"/>
          </w:tcPr>
          <w:p w:rsidR="00970559" w:rsidRPr="00176BE9" w:rsidRDefault="00970559" w:rsidP="00176BE9">
            <w:pPr>
              <w:spacing w:before="0"/>
              <w:ind w:left="-108" w:right="-108"/>
              <w:jc w:val="center"/>
              <w:rPr>
                <w:rFonts w:cs="Arial"/>
                <w:b/>
                <w:sz w:val="20"/>
                <w:szCs w:val="20"/>
                <w:lang w:val="sr-Cyrl-RS"/>
              </w:rPr>
            </w:pPr>
            <w:r w:rsidRPr="00176BE9">
              <w:rPr>
                <w:rFonts w:cs="Arial"/>
                <w:b/>
                <w:sz w:val="20"/>
                <w:szCs w:val="20"/>
                <w:lang w:val="sr-Cyrl-RS"/>
              </w:rPr>
              <w:t>19.</w:t>
            </w:r>
          </w:p>
        </w:tc>
        <w:tc>
          <w:tcPr>
            <w:tcW w:w="4394" w:type="dxa"/>
            <w:tcBorders>
              <w:top w:val="single" w:sz="6" w:space="0" w:color="auto"/>
            </w:tcBorders>
            <w:shd w:val="clear" w:color="auto" w:fill="auto"/>
            <w:vAlign w:val="bottom"/>
          </w:tcPr>
          <w:p w:rsidR="00970559" w:rsidRPr="00176BE9" w:rsidRDefault="00970559" w:rsidP="00176BE9">
            <w:pPr>
              <w:spacing w:before="0"/>
              <w:ind w:left="-108" w:right="-108"/>
              <w:jc w:val="left"/>
              <w:rPr>
                <w:rFonts w:ascii="Calibri" w:hAnsi="Calibri"/>
                <w:b/>
                <w:sz w:val="16"/>
                <w:szCs w:val="16"/>
                <w:lang w:val="sr-Cyrl-RS"/>
              </w:rPr>
            </w:pPr>
            <w:r w:rsidRPr="00176BE9">
              <w:rPr>
                <w:rFonts w:ascii="Calibri" w:hAnsi="Calibri"/>
                <w:b/>
                <w:sz w:val="16"/>
                <w:szCs w:val="16"/>
              </w:rPr>
              <w:t>2RN3B1</w:t>
            </w:r>
            <w:r w:rsidRPr="00176BE9">
              <w:rPr>
                <w:rFonts w:ascii="Calibri" w:hAnsi="Calibri"/>
                <w:b/>
                <w:sz w:val="16"/>
                <w:szCs w:val="16"/>
                <w:lang w:val="sr-Cyrl-RS"/>
              </w:rPr>
              <w:t>/</w:t>
            </w:r>
            <w:r w:rsidRPr="00176BE9">
              <w:rPr>
                <w:rFonts w:ascii="Calibri" w:hAnsi="Calibri"/>
                <w:b/>
                <w:sz w:val="16"/>
                <w:szCs w:val="16"/>
              </w:rPr>
              <w:t xml:space="preserve"> Balon zagrejača niskog pritiska 3 Bl.2</w:t>
            </w:r>
            <w:r w:rsidRPr="00176BE9">
              <w:rPr>
                <w:rFonts w:ascii="Calibri" w:hAnsi="Calibri"/>
                <w:b/>
                <w:sz w:val="16"/>
                <w:szCs w:val="16"/>
                <w:lang w:val="sr-Cyrl-RS"/>
              </w:rPr>
              <w:t>/</w:t>
            </w:r>
            <w:r w:rsidRPr="00176BE9">
              <w:rPr>
                <w:rFonts w:ascii="Calibri" w:hAnsi="Calibri"/>
                <w:b/>
                <w:sz w:val="16"/>
                <w:szCs w:val="16"/>
              </w:rPr>
              <w:t>f.br.</w:t>
            </w:r>
            <w:r w:rsidRPr="00176BE9">
              <w:rPr>
                <w:rFonts w:ascii="Calibri" w:hAnsi="Calibri"/>
                <w:b/>
                <w:sz w:val="16"/>
                <w:szCs w:val="16"/>
                <w:lang w:val="sr-Cyrl-RS"/>
              </w:rPr>
              <w:t>676</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560"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275" w:type="dxa"/>
            <w:tcBorders>
              <w:top w:val="single" w:sz="6" w:space="0" w:color="auto"/>
              <w:lef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r>
      <w:tr w:rsidR="00970559" w:rsidRPr="00176BE9" w:rsidTr="00176BE9">
        <w:tc>
          <w:tcPr>
            <w:tcW w:w="426" w:type="dxa"/>
            <w:tcBorders>
              <w:top w:val="single" w:sz="6" w:space="0" w:color="auto"/>
            </w:tcBorders>
            <w:shd w:val="clear" w:color="auto" w:fill="auto"/>
            <w:vAlign w:val="center"/>
          </w:tcPr>
          <w:p w:rsidR="00970559" w:rsidRPr="00176BE9" w:rsidRDefault="00970559" w:rsidP="00176BE9">
            <w:pPr>
              <w:spacing w:before="0"/>
              <w:ind w:left="-108" w:right="-108"/>
              <w:jc w:val="center"/>
              <w:rPr>
                <w:rFonts w:cs="Arial"/>
                <w:b/>
                <w:sz w:val="20"/>
                <w:szCs w:val="20"/>
                <w:lang w:val="sr-Cyrl-RS"/>
              </w:rPr>
            </w:pPr>
            <w:r w:rsidRPr="00176BE9">
              <w:rPr>
                <w:rFonts w:cs="Arial"/>
                <w:b/>
                <w:sz w:val="20"/>
                <w:szCs w:val="20"/>
                <w:lang w:val="sr-Cyrl-RS"/>
              </w:rPr>
              <w:t>20.</w:t>
            </w:r>
          </w:p>
        </w:tc>
        <w:tc>
          <w:tcPr>
            <w:tcW w:w="4394" w:type="dxa"/>
            <w:tcBorders>
              <w:top w:val="single" w:sz="6" w:space="0" w:color="auto"/>
            </w:tcBorders>
            <w:shd w:val="clear" w:color="auto" w:fill="auto"/>
            <w:vAlign w:val="bottom"/>
          </w:tcPr>
          <w:p w:rsidR="00970559" w:rsidRPr="00176BE9" w:rsidRDefault="00970559" w:rsidP="00176BE9">
            <w:pPr>
              <w:spacing w:before="0"/>
              <w:ind w:left="-108" w:right="-108"/>
              <w:jc w:val="left"/>
              <w:rPr>
                <w:rFonts w:ascii="Calibri" w:hAnsi="Calibri"/>
                <w:b/>
                <w:sz w:val="16"/>
                <w:szCs w:val="16"/>
                <w:lang w:val="sr-Cyrl-RS"/>
              </w:rPr>
            </w:pPr>
            <w:r w:rsidRPr="00176BE9">
              <w:rPr>
                <w:rFonts w:ascii="Calibri" w:hAnsi="Calibri"/>
                <w:b/>
                <w:sz w:val="16"/>
                <w:szCs w:val="16"/>
              </w:rPr>
              <w:t>1RH40B1</w:t>
            </w:r>
            <w:r w:rsidRPr="00176BE9">
              <w:rPr>
                <w:rFonts w:ascii="Calibri" w:hAnsi="Calibri"/>
                <w:b/>
                <w:sz w:val="16"/>
                <w:szCs w:val="16"/>
                <w:lang w:val="sr-Cyrl-RS"/>
              </w:rPr>
              <w:t>/</w:t>
            </w:r>
            <w:r w:rsidRPr="00176BE9">
              <w:rPr>
                <w:rFonts w:ascii="Calibri" w:hAnsi="Calibri"/>
                <w:b/>
                <w:sz w:val="16"/>
                <w:szCs w:val="16"/>
              </w:rPr>
              <w:t xml:space="preserve"> Zagrejač niskog pritiska 4 Bl.1</w:t>
            </w:r>
            <w:r w:rsidRPr="00176BE9">
              <w:rPr>
                <w:rFonts w:ascii="Calibri" w:hAnsi="Calibri"/>
                <w:b/>
                <w:sz w:val="16"/>
                <w:szCs w:val="16"/>
                <w:lang w:val="sr-Cyrl-RS"/>
              </w:rPr>
              <w:t xml:space="preserve">/ </w:t>
            </w:r>
            <w:r w:rsidRPr="00176BE9">
              <w:rPr>
                <w:rFonts w:ascii="Calibri" w:hAnsi="Calibri"/>
                <w:b/>
                <w:sz w:val="16"/>
                <w:szCs w:val="16"/>
              </w:rPr>
              <w:t>2120-4-C-T</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560"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275" w:type="dxa"/>
            <w:tcBorders>
              <w:top w:val="single" w:sz="6" w:space="0" w:color="auto"/>
              <w:lef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r>
      <w:tr w:rsidR="00970559" w:rsidRPr="00176BE9" w:rsidTr="00176BE9">
        <w:tc>
          <w:tcPr>
            <w:tcW w:w="426" w:type="dxa"/>
            <w:tcBorders>
              <w:top w:val="single" w:sz="6" w:space="0" w:color="auto"/>
            </w:tcBorders>
            <w:shd w:val="clear" w:color="auto" w:fill="auto"/>
            <w:vAlign w:val="center"/>
          </w:tcPr>
          <w:p w:rsidR="00970559" w:rsidRPr="00176BE9" w:rsidRDefault="00970559" w:rsidP="00176BE9">
            <w:pPr>
              <w:spacing w:before="0"/>
              <w:ind w:left="-108" w:right="-108"/>
              <w:jc w:val="center"/>
              <w:rPr>
                <w:rFonts w:cs="Arial"/>
                <w:b/>
                <w:sz w:val="20"/>
                <w:szCs w:val="20"/>
                <w:lang w:val="sr-Cyrl-RS"/>
              </w:rPr>
            </w:pPr>
            <w:r w:rsidRPr="00176BE9">
              <w:rPr>
                <w:rFonts w:cs="Arial"/>
                <w:b/>
                <w:sz w:val="20"/>
                <w:szCs w:val="20"/>
                <w:lang w:val="sr-Cyrl-RS"/>
              </w:rPr>
              <w:t>21.</w:t>
            </w:r>
          </w:p>
        </w:tc>
        <w:tc>
          <w:tcPr>
            <w:tcW w:w="4394" w:type="dxa"/>
            <w:tcBorders>
              <w:top w:val="single" w:sz="6" w:space="0" w:color="auto"/>
            </w:tcBorders>
            <w:shd w:val="clear" w:color="auto" w:fill="auto"/>
            <w:vAlign w:val="bottom"/>
          </w:tcPr>
          <w:p w:rsidR="00970559" w:rsidRPr="00176BE9" w:rsidRDefault="00970559" w:rsidP="00176BE9">
            <w:pPr>
              <w:spacing w:before="0"/>
              <w:ind w:left="-108" w:right="-108"/>
              <w:jc w:val="left"/>
              <w:rPr>
                <w:rFonts w:ascii="Calibri" w:hAnsi="Calibri"/>
                <w:b/>
                <w:sz w:val="16"/>
                <w:szCs w:val="16"/>
                <w:lang w:val="sr-Cyrl-RS"/>
              </w:rPr>
            </w:pPr>
            <w:r w:rsidRPr="00176BE9">
              <w:rPr>
                <w:rFonts w:ascii="Calibri" w:hAnsi="Calibri"/>
                <w:b/>
                <w:sz w:val="16"/>
                <w:szCs w:val="16"/>
              </w:rPr>
              <w:t>1RN4B1</w:t>
            </w:r>
            <w:r w:rsidRPr="00176BE9">
              <w:rPr>
                <w:rFonts w:ascii="Calibri" w:hAnsi="Calibri"/>
                <w:b/>
                <w:sz w:val="16"/>
                <w:szCs w:val="16"/>
                <w:lang w:val="sr-Cyrl-RS"/>
              </w:rPr>
              <w:t>/</w:t>
            </w:r>
            <w:r w:rsidRPr="00176BE9">
              <w:rPr>
                <w:rFonts w:ascii="Calibri" w:hAnsi="Calibri"/>
                <w:b/>
                <w:sz w:val="16"/>
                <w:szCs w:val="16"/>
              </w:rPr>
              <w:t xml:space="preserve"> Balon zagrejača niskog pritiska 4 Bl.1</w:t>
            </w:r>
            <w:r w:rsidRPr="00176BE9">
              <w:rPr>
                <w:rFonts w:ascii="Calibri" w:hAnsi="Calibri"/>
                <w:b/>
                <w:sz w:val="16"/>
                <w:szCs w:val="16"/>
                <w:lang w:val="sr-Cyrl-RS"/>
              </w:rPr>
              <w:t>/</w:t>
            </w:r>
            <w:r w:rsidRPr="00176BE9">
              <w:rPr>
                <w:rFonts w:ascii="Calibri" w:hAnsi="Calibri"/>
                <w:b/>
                <w:sz w:val="16"/>
                <w:szCs w:val="16"/>
              </w:rPr>
              <w:t>f.br.</w:t>
            </w:r>
            <w:r w:rsidRPr="00176BE9">
              <w:rPr>
                <w:rFonts w:ascii="Calibri" w:hAnsi="Calibri"/>
                <w:sz w:val="16"/>
                <w:szCs w:val="16"/>
              </w:rPr>
              <w:t xml:space="preserve"> </w:t>
            </w:r>
            <w:r w:rsidRPr="00176BE9">
              <w:rPr>
                <w:rFonts w:ascii="Calibri" w:hAnsi="Calibri"/>
                <w:b/>
                <w:sz w:val="16"/>
                <w:szCs w:val="16"/>
              </w:rPr>
              <w:t>B-ZNP4-B1</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560"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275" w:type="dxa"/>
            <w:tcBorders>
              <w:top w:val="single" w:sz="6" w:space="0" w:color="auto"/>
              <w:lef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r>
      <w:tr w:rsidR="00970559" w:rsidRPr="00176BE9" w:rsidTr="00176BE9">
        <w:tc>
          <w:tcPr>
            <w:tcW w:w="426" w:type="dxa"/>
            <w:tcBorders>
              <w:top w:val="single" w:sz="6" w:space="0" w:color="auto"/>
            </w:tcBorders>
            <w:shd w:val="clear" w:color="auto" w:fill="auto"/>
            <w:vAlign w:val="center"/>
          </w:tcPr>
          <w:p w:rsidR="00970559" w:rsidRPr="00176BE9" w:rsidRDefault="00970559" w:rsidP="00176BE9">
            <w:pPr>
              <w:spacing w:before="0"/>
              <w:ind w:left="-108" w:right="-108"/>
              <w:jc w:val="center"/>
              <w:rPr>
                <w:rFonts w:cs="Arial"/>
                <w:b/>
                <w:sz w:val="20"/>
                <w:szCs w:val="20"/>
                <w:lang w:val="sr-Cyrl-RS"/>
              </w:rPr>
            </w:pPr>
            <w:r w:rsidRPr="00176BE9">
              <w:rPr>
                <w:rFonts w:cs="Arial"/>
                <w:b/>
                <w:sz w:val="20"/>
                <w:szCs w:val="20"/>
                <w:lang w:val="sr-Cyrl-RS"/>
              </w:rPr>
              <w:t>22.</w:t>
            </w:r>
          </w:p>
        </w:tc>
        <w:tc>
          <w:tcPr>
            <w:tcW w:w="4394" w:type="dxa"/>
            <w:tcBorders>
              <w:top w:val="single" w:sz="6" w:space="0" w:color="auto"/>
            </w:tcBorders>
            <w:shd w:val="clear" w:color="auto" w:fill="auto"/>
            <w:vAlign w:val="bottom"/>
          </w:tcPr>
          <w:p w:rsidR="00970559" w:rsidRPr="00176BE9" w:rsidRDefault="00970559" w:rsidP="00176BE9">
            <w:pPr>
              <w:spacing w:before="0"/>
              <w:ind w:left="-108" w:right="-108"/>
              <w:jc w:val="left"/>
              <w:rPr>
                <w:rFonts w:ascii="Calibri" w:hAnsi="Calibri"/>
                <w:b/>
                <w:sz w:val="16"/>
                <w:szCs w:val="16"/>
                <w:lang w:val="sr-Cyrl-RS"/>
              </w:rPr>
            </w:pPr>
            <w:r w:rsidRPr="00176BE9">
              <w:rPr>
                <w:rFonts w:ascii="Calibri" w:hAnsi="Calibri"/>
                <w:b/>
                <w:sz w:val="16"/>
                <w:szCs w:val="16"/>
              </w:rPr>
              <w:t>2RH40B1</w:t>
            </w:r>
            <w:r w:rsidRPr="00176BE9">
              <w:rPr>
                <w:rFonts w:ascii="Calibri" w:hAnsi="Calibri"/>
                <w:b/>
                <w:sz w:val="16"/>
                <w:szCs w:val="16"/>
                <w:lang w:val="sr-Cyrl-RS"/>
              </w:rPr>
              <w:t>/</w:t>
            </w:r>
            <w:r w:rsidRPr="00176BE9">
              <w:rPr>
                <w:rFonts w:ascii="Calibri" w:hAnsi="Calibri"/>
                <w:b/>
                <w:sz w:val="16"/>
                <w:szCs w:val="16"/>
              </w:rPr>
              <w:t xml:space="preserve"> Zagrejač niskog pritiska 4 Bl.2</w:t>
            </w:r>
            <w:r w:rsidRPr="00176BE9">
              <w:rPr>
                <w:rFonts w:ascii="Calibri" w:hAnsi="Calibri"/>
                <w:b/>
                <w:sz w:val="16"/>
                <w:szCs w:val="16"/>
                <w:lang w:val="sr-Cyrl-RS"/>
              </w:rPr>
              <w:t xml:space="preserve">/ </w:t>
            </w:r>
            <w:r w:rsidRPr="00176BE9">
              <w:rPr>
                <w:rFonts w:ascii="Calibri" w:hAnsi="Calibri"/>
                <w:b/>
                <w:sz w:val="16"/>
                <w:szCs w:val="16"/>
              </w:rPr>
              <w:t>f.br.</w:t>
            </w:r>
            <w:r w:rsidRPr="00176BE9">
              <w:rPr>
                <w:rFonts w:ascii="Calibri" w:hAnsi="Calibri"/>
                <w:b/>
                <w:sz w:val="16"/>
                <w:szCs w:val="16"/>
                <w:lang w:val="sr-Cyrl-RS"/>
              </w:rPr>
              <w:t>2127-4-C-T</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560"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275" w:type="dxa"/>
            <w:tcBorders>
              <w:top w:val="single" w:sz="6" w:space="0" w:color="auto"/>
              <w:lef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r>
      <w:tr w:rsidR="00970559" w:rsidRPr="00176BE9" w:rsidTr="00176BE9">
        <w:tc>
          <w:tcPr>
            <w:tcW w:w="426" w:type="dxa"/>
            <w:tcBorders>
              <w:top w:val="single" w:sz="6" w:space="0" w:color="auto"/>
            </w:tcBorders>
            <w:shd w:val="clear" w:color="auto" w:fill="auto"/>
            <w:vAlign w:val="center"/>
          </w:tcPr>
          <w:p w:rsidR="00970559" w:rsidRPr="00176BE9" w:rsidRDefault="00970559" w:rsidP="00176BE9">
            <w:pPr>
              <w:spacing w:before="0"/>
              <w:ind w:left="-108" w:right="-108"/>
              <w:jc w:val="center"/>
              <w:rPr>
                <w:rFonts w:cs="Arial"/>
                <w:b/>
                <w:sz w:val="20"/>
                <w:szCs w:val="20"/>
                <w:lang w:val="sr-Cyrl-RS"/>
              </w:rPr>
            </w:pPr>
            <w:r w:rsidRPr="00176BE9">
              <w:rPr>
                <w:rFonts w:cs="Arial"/>
                <w:b/>
                <w:sz w:val="20"/>
                <w:szCs w:val="20"/>
                <w:lang w:val="sr-Cyrl-RS"/>
              </w:rPr>
              <w:t>23.</w:t>
            </w:r>
          </w:p>
        </w:tc>
        <w:tc>
          <w:tcPr>
            <w:tcW w:w="4394" w:type="dxa"/>
            <w:tcBorders>
              <w:top w:val="single" w:sz="6" w:space="0" w:color="auto"/>
            </w:tcBorders>
            <w:shd w:val="clear" w:color="auto" w:fill="auto"/>
            <w:vAlign w:val="bottom"/>
          </w:tcPr>
          <w:p w:rsidR="00970559" w:rsidRPr="00176BE9" w:rsidRDefault="00970559" w:rsidP="00176BE9">
            <w:pPr>
              <w:spacing w:before="0"/>
              <w:ind w:left="-108" w:right="-108"/>
              <w:jc w:val="left"/>
              <w:rPr>
                <w:rFonts w:ascii="Calibri" w:hAnsi="Calibri"/>
                <w:b/>
                <w:sz w:val="16"/>
                <w:szCs w:val="16"/>
                <w:lang w:val="sr-Cyrl-RS"/>
              </w:rPr>
            </w:pPr>
            <w:r w:rsidRPr="00176BE9">
              <w:rPr>
                <w:rFonts w:ascii="Calibri" w:hAnsi="Calibri"/>
                <w:b/>
                <w:sz w:val="16"/>
                <w:szCs w:val="16"/>
              </w:rPr>
              <w:t>2RN4B1</w:t>
            </w:r>
            <w:r w:rsidRPr="00176BE9">
              <w:rPr>
                <w:rFonts w:ascii="Calibri" w:hAnsi="Calibri"/>
                <w:b/>
                <w:sz w:val="16"/>
                <w:szCs w:val="16"/>
                <w:lang w:val="sr-Cyrl-RS"/>
              </w:rPr>
              <w:t>/</w:t>
            </w:r>
            <w:r w:rsidRPr="00176BE9">
              <w:rPr>
                <w:rFonts w:ascii="Calibri" w:hAnsi="Calibri"/>
                <w:b/>
                <w:sz w:val="16"/>
                <w:szCs w:val="16"/>
              </w:rPr>
              <w:t xml:space="preserve"> Balon zagrejača niskog pritiska 4 Bl.2</w:t>
            </w:r>
            <w:r w:rsidRPr="00176BE9">
              <w:rPr>
                <w:rFonts w:ascii="Calibri" w:hAnsi="Calibri"/>
                <w:b/>
                <w:sz w:val="16"/>
                <w:szCs w:val="16"/>
                <w:lang w:val="sr-Cyrl-RS"/>
              </w:rPr>
              <w:t>/</w:t>
            </w:r>
            <w:r w:rsidRPr="00176BE9">
              <w:rPr>
                <w:rFonts w:ascii="Calibri" w:hAnsi="Calibri"/>
                <w:b/>
                <w:sz w:val="16"/>
                <w:szCs w:val="16"/>
              </w:rPr>
              <w:t>f.br.</w:t>
            </w:r>
            <w:r w:rsidRPr="00176BE9">
              <w:rPr>
                <w:rFonts w:ascii="Calibri" w:hAnsi="Calibri"/>
                <w:b/>
                <w:sz w:val="16"/>
                <w:szCs w:val="16"/>
                <w:lang w:val="sr-Cyrl-RS"/>
              </w:rPr>
              <w:t>677</w:t>
            </w:r>
          </w:p>
        </w:tc>
        <w:tc>
          <w:tcPr>
            <w:tcW w:w="709" w:type="dxa"/>
            <w:tcBorders>
              <w:top w:val="single" w:sz="6" w:space="0" w:color="auto"/>
              <w:bottom w:val="double" w:sz="4"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567" w:type="dxa"/>
            <w:tcBorders>
              <w:top w:val="single" w:sz="6" w:space="0" w:color="auto"/>
              <w:left w:val="single" w:sz="4" w:space="0" w:color="auto"/>
              <w:bottom w:val="double" w:sz="4"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double" w:sz="4"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133" w:type="dxa"/>
            <w:tcBorders>
              <w:top w:val="single" w:sz="6" w:space="0" w:color="auto"/>
              <w:left w:val="single" w:sz="4" w:space="0" w:color="auto"/>
              <w:bottom w:val="doub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bottom w:val="double" w:sz="4"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567" w:type="dxa"/>
            <w:tcBorders>
              <w:top w:val="single" w:sz="6" w:space="0" w:color="auto"/>
              <w:left w:val="single" w:sz="4" w:space="0" w:color="auto"/>
              <w:bottom w:val="double" w:sz="4"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double" w:sz="4"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560" w:type="dxa"/>
            <w:tcBorders>
              <w:top w:val="single" w:sz="6" w:space="0" w:color="auto"/>
              <w:left w:val="single" w:sz="4" w:space="0" w:color="auto"/>
              <w:bottom w:val="double" w:sz="4"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275" w:type="dxa"/>
            <w:tcBorders>
              <w:top w:val="single" w:sz="6" w:space="0" w:color="auto"/>
              <w:lef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r>
    </w:tbl>
    <w:p w:rsidR="00176BE9" w:rsidRPr="00176BE9" w:rsidRDefault="00176BE9" w:rsidP="00176BE9">
      <w:pPr>
        <w:spacing w:before="0"/>
        <w:ind w:firstLine="228"/>
        <w:jc w:val="left"/>
        <w:rPr>
          <w:rFonts w:cs="Arial"/>
          <w:b/>
          <w:sz w:val="18"/>
          <w:szCs w:val="18"/>
        </w:rPr>
      </w:pPr>
    </w:p>
    <w:p w:rsidR="00176BE9" w:rsidRPr="00176BE9" w:rsidRDefault="00176BE9" w:rsidP="00176BE9">
      <w:pPr>
        <w:spacing w:before="0"/>
        <w:ind w:firstLine="228"/>
        <w:jc w:val="left"/>
        <w:rPr>
          <w:rFonts w:cs="Arial"/>
          <w:b/>
          <w:sz w:val="18"/>
          <w:szCs w:val="18"/>
        </w:rPr>
      </w:pPr>
    </w:p>
    <w:p w:rsidR="00176BE9" w:rsidRPr="00176BE9" w:rsidRDefault="00176BE9" w:rsidP="00176BE9">
      <w:pPr>
        <w:spacing w:before="0"/>
        <w:ind w:firstLine="228"/>
        <w:jc w:val="left"/>
        <w:rPr>
          <w:rFonts w:cs="Arial"/>
          <w:b/>
          <w:sz w:val="18"/>
          <w:szCs w:val="18"/>
        </w:rPr>
      </w:pPr>
    </w:p>
    <w:p w:rsidR="00176BE9" w:rsidRPr="00176BE9" w:rsidRDefault="00176BE9" w:rsidP="00176BE9">
      <w:pPr>
        <w:tabs>
          <w:tab w:val="num" w:pos="1560"/>
        </w:tabs>
        <w:spacing w:before="0"/>
        <w:ind w:firstLine="228"/>
        <w:jc w:val="left"/>
        <w:rPr>
          <w:rFonts w:cs="Arial"/>
          <w:lang w:val="sr-Cyrl-CS"/>
        </w:rPr>
      </w:pPr>
    </w:p>
    <w:tbl>
      <w:tblPr>
        <w:tblW w:w="14177"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426"/>
        <w:gridCol w:w="4394"/>
        <w:gridCol w:w="709"/>
        <w:gridCol w:w="709"/>
        <w:gridCol w:w="567"/>
        <w:gridCol w:w="709"/>
        <w:gridCol w:w="1133"/>
        <w:gridCol w:w="709"/>
        <w:gridCol w:w="708"/>
        <w:gridCol w:w="567"/>
        <w:gridCol w:w="709"/>
        <w:gridCol w:w="1560"/>
        <w:gridCol w:w="1277"/>
      </w:tblGrid>
      <w:tr w:rsidR="00176BE9" w:rsidRPr="00176BE9" w:rsidTr="00176BE9">
        <w:trPr>
          <w:trHeight w:val="312"/>
        </w:trPr>
        <w:tc>
          <w:tcPr>
            <w:tcW w:w="426" w:type="dxa"/>
            <w:vMerge w:val="restart"/>
            <w:tcBorders>
              <w:top w:val="double" w:sz="4" w:space="0" w:color="auto"/>
            </w:tcBorders>
            <w:shd w:val="clear" w:color="auto" w:fill="E6E6E6"/>
            <w:vAlign w:val="center"/>
          </w:tcPr>
          <w:p w:rsidR="00176BE9" w:rsidRPr="00176BE9" w:rsidRDefault="00176BE9" w:rsidP="00176BE9">
            <w:pPr>
              <w:spacing w:before="0"/>
              <w:ind w:left="-108" w:right="-108"/>
              <w:jc w:val="center"/>
              <w:rPr>
                <w:rFonts w:cs="Arial"/>
                <w:b/>
                <w:sz w:val="18"/>
                <w:szCs w:val="18"/>
                <w:lang w:val="sr-Latn-CS"/>
              </w:rPr>
            </w:pPr>
            <w:r w:rsidRPr="00176BE9">
              <w:rPr>
                <w:rFonts w:cs="Arial"/>
                <w:b/>
                <w:sz w:val="18"/>
                <w:szCs w:val="18"/>
                <w:lang w:val="sr-Latn-CS"/>
              </w:rPr>
              <w:t>Ред. Бр.</w:t>
            </w:r>
          </w:p>
        </w:tc>
        <w:tc>
          <w:tcPr>
            <w:tcW w:w="4394" w:type="dxa"/>
            <w:tcBorders>
              <w:top w:val="double" w:sz="4" w:space="0" w:color="auto"/>
              <w:bottom w:val="single" w:sz="4" w:space="0" w:color="auto"/>
              <w:right w:val="single" w:sz="4" w:space="0" w:color="auto"/>
            </w:tcBorders>
            <w:shd w:val="clear" w:color="auto" w:fill="E6E6E6"/>
            <w:vAlign w:val="center"/>
          </w:tcPr>
          <w:p w:rsidR="00176BE9" w:rsidRPr="00176BE9" w:rsidRDefault="00176BE9" w:rsidP="00176BE9">
            <w:pPr>
              <w:spacing w:before="0"/>
              <w:jc w:val="center"/>
              <w:rPr>
                <w:rFonts w:cs="Arial"/>
                <w:b/>
                <w:sz w:val="20"/>
                <w:szCs w:val="20"/>
                <w:lang w:val="sr-Latn-CS"/>
              </w:rPr>
            </w:pPr>
            <w:r w:rsidRPr="00176BE9">
              <w:rPr>
                <w:rFonts w:cs="Arial"/>
                <w:b/>
                <w:sz w:val="20"/>
                <w:szCs w:val="20"/>
                <w:lang w:val="sr-Latn-CS"/>
              </w:rPr>
              <w:t>Предмет набавке</w:t>
            </w:r>
          </w:p>
        </w:tc>
        <w:tc>
          <w:tcPr>
            <w:tcW w:w="3827" w:type="dxa"/>
            <w:gridSpan w:val="5"/>
            <w:tcBorders>
              <w:top w:val="double" w:sz="4" w:space="0" w:color="auto"/>
              <w:left w:val="single" w:sz="4" w:space="0" w:color="auto"/>
              <w:bottom w:val="single" w:sz="4" w:space="0" w:color="auto"/>
            </w:tcBorders>
            <w:shd w:val="clear" w:color="auto" w:fill="E6E6E6"/>
            <w:vAlign w:val="center"/>
          </w:tcPr>
          <w:p w:rsidR="00176BE9" w:rsidRPr="00176BE9" w:rsidRDefault="00176BE9" w:rsidP="00176BE9">
            <w:pPr>
              <w:spacing w:before="0"/>
              <w:jc w:val="center"/>
              <w:rPr>
                <w:rFonts w:cs="Arial"/>
                <w:b/>
                <w:sz w:val="20"/>
                <w:szCs w:val="20"/>
                <w:lang w:val="sr-Cyrl-RS"/>
              </w:rPr>
            </w:pPr>
            <w:r w:rsidRPr="00176BE9">
              <w:rPr>
                <w:rFonts w:cs="Arial"/>
                <w:b/>
                <w:sz w:val="20"/>
                <w:szCs w:val="20"/>
                <w:lang w:val="sr-Cyrl-RS"/>
              </w:rPr>
              <w:t xml:space="preserve">Количина </w:t>
            </w:r>
          </w:p>
        </w:tc>
        <w:tc>
          <w:tcPr>
            <w:tcW w:w="4253" w:type="dxa"/>
            <w:gridSpan w:val="5"/>
            <w:tcBorders>
              <w:top w:val="double" w:sz="4" w:space="0" w:color="auto"/>
              <w:bottom w:val="single" w:sz="4" w:space="0" w:color="auto"/>
              <w:right w:val="single" w:sz="4" w:space="0" w:color="auto"/>
            </w:tcBorders>
            <w:shd w:val="clear" w:color="auto" w:fill="E6E6E6"/>
            <w:vAlign w:val="center"/>
          </w:tcPr>
          <w:p w:rsidR="00176BE9" w:rsidRPr="00176BE9" w:rsidRDefault="00176BE9" w:rsidP="00176BE9">
            <w:pPr>
              <w:spacing w:before="0"/>
              <w:jc w:val="center"/>
              <w:rPr>
                <w:rFonts w:cs="Arial"/>
                <w:b/>
                <w:sz w:val="20"/>
                <w:szCs w:val="20"/>
                <w:lang w:val="sr-Cyrl-RS"/>
              </w:rPr>
            </w:pPr>
            <w:r w:rsidRPr="00176BE9">
              <w:rPr>
                <w:rFonts w:cs="Arial"/>
                <w:b/>
                <w:sz w:val="20"/>
                <w:szCs w:val="20"/>
                <w:lang w:val="sr-Cyrl-RS"/>
              </w:rPr>
              <w:t>Цена/ЈМ (дин)</w:t>
            </w:r>
          </w:p>
        </w:tc>
        <w:tc>
          <w:tcPr>
            <w:tcW w:w="1277" w:type="dxa"/>
            <w:vMerge w:val="restart"/>
            <w:tcBorders>
              <w:top w:val="double" w:sz="4" w:space="0" w:color="auto"/>
              <w:left w:val="single" w:sz="4" w:space="0" w:color="auto"/>
            </w:tcBorders>
            <w:shd w:val="clear" w:color="auto" w:fill="E6E6E6"/>
            <w:vAlign w:val="center"/>
          </w:tcPr>
          <w:p w:rsidR="00176BE9" w:rsidRPr="00176BE9" w:rsidRDefault="00176BE9" w:rsidP="00176BE9">
            <w:pPr>
              <w:spacing w:before="0"/>
              <w:jc w:val="center"/>
              <w:rPr>
                <w:rFonts w:cs="Arial"/>
                <w:b/>
                <w:sz w:val="20"/>
                <w:szCs w:val="20"/>
                <w:lang w:val="sr-Cyrl-RS"/>
              </w:rPr>
            </w:pPr>
            <w:r w:rsidRPr="00176BE9">
              <w:rPr>
                <w:rFonts w:cs="Arial"/>
                <w:b/>
                <w:sz w:val="20"/>
                <w:szCs w:val="20"/>
                <w:lang w:val="sr-Cyrl-RS"/>
              </w:rPr>
              <w:t>Укупна цена (дин)</w:t>
            </w:r>
          </w:p>
        </w:tc>
      </w:tr>
      <w:tr w:rsidR="00176BE9" w:rsidRPr="00176BE9" w:rsidTr="00176BE9">
        <w:trPr>
          <w:trHeight w:val="144"/>
        </w:trPr>
        <w:tc>
          <w:tcPr>
            <w:tcW w:w="426" w:type="dxa"/>
            <w:vMerge/>
            <w:tcBorders>
              <w:bottom w:val="single" w:sz="6" w:space="0" w:color="auto"/>
            </w:tcBorders>
            <w:shd w:val="clear" w:color="auto" w:fill="E6E6E6"/>
            <w:vAlign w:val="center"/>
          </w:tcPr>
          <w:p w:rsidR="00176BE9" w:rsidRPr="00176BE9" w:rsidRDefault="00176BE9" w:rsidP="00176BE9">
            <w:pPr>
              <w:spacing w:before="0"/>
              <w:jc w:val="center"/>
              <w:rPr>
                <w:rFonts w:cs="Arial"/>
                <w:b/>
                <w:sz w:val="16"/>
                <w:szCs w:val="16"/>
                <w:lang w:val="sr-Latn-CS"/>
              </w:rPr>
            </w:pPr>
          </w:p>
        </w:tc>
        <w:tc>
          <w:tcPr>
            <w:tcW w:w="4394" w:type="dxa"/>
            <w:tcBorders>
              <w:top w:val="single" w:sz="4" w:space="0" w:color="auto"/>
              <w:bottom w:val="single" w:sz="6" w:space="0" w:color="auto"/>
              <w:right w:val="single" w:sz="4" w:space="0" w:color="auto"/>
            </w:tcBorders>
            <w:shd w:val="clear" w:color="auto" w:fill="E6E6E6"/>
            <w:vAlign w:val="center"/>
          </w:tcPr>
          <w:p w:rsidR="00176BE9" w:rsidRPr="00176BE9" w:rsidRDefault="00176BE9" w:rsidP="00176BE9">
            <w:pPr>
              <w:spacing w:before="0"/>
              <w:jc w:val="center"/>
              <w:rPr>
                <w:rFonts w:cs="Arial"/>
                <w:b/>
                <w:sz w:val="20"/>
                <w:szCs w:val="20"/>
                <w:lang w:val="sr-Cyrl-RS"/>
              </w:rPr>
            </w:pPr>
            <w:r w:rsidRPr="00176BE9">
              <w:rPr>
                <w:rFonts w:cs="Arial"/>
                <w:b/>
                <w:sz w:val="20"/>
                <w:szCs w:val="20"/>
                <w:lang w:val="sr-Cyrl-RS"/>
              </w:rPr>
              <w:t>(Ознака/назив опреме</w:t>
            </w:r>
            <w:r w:rsidRPr="00176BE9">
              <w:rPr>
                <w:rFonts w:cs="Arial"/>
                <w:b/>
                <w:sz w:val="20"/>
                <w:szCs w:val="20"/>
                <w:lang w:val="sr-Latn-RS"/>
              </w:rPr>
              <w:t>/</w:t>
            </w:r>
            <w:r w:rsidRPr="00176BE9">
              <w:rPr>
                <w:rFonts w:cs="Arial"/>
                <w:b/>
                <w:sz w:val="20"/>
                <w:szCs w:val="20"/>
                <w:lang w:val="sr-Cyrl-RS"/>
              </w:rPr>
              <w:t>ф.бр.)</w:t>
            </w:r>
          </w:p>
        </w:tc>
        <w:tc>
          <w:tcPr>
            <w:tcW w:w="709" w:type="dxa"/>
            <w:tcBorders>
              <w:top w:val="single" w:sz="4" w:space="0" w:color="auto"/>
              <w:left w:val="single" w:sz="4" w:space="0" w:color="auto"/>
              <w:bottom w:val="single" w:sz="6" w:space="0" w:color="auto"/>
              <w:right w:val="single" w:sz="4" w:space="0" w:color="auto"/>
            </w:tcBorders>
            <w:shd w:val="clear" w:color="auto" w:fill="E6E6E6"/>
            <w:vAlign w:val="center"/>
          </w:tcPr>
          <w:p w:rsidR="00176BE9" w:rsidRPr="00176BE9" w:rsidRDefault="00176BE9" w:rsidP="00176BE9">
            <w:pPr>
              <w:spacing w:before="0"/>
              <w:ind w:left="-108" w:right="-250"/>
              <w:jc w:val="left"/>
              <w:rPr>
                <w:rFonts w:ascii="Calibri" w:hAnsi="Calibri" w:cs="Arial"/>
                <w:b/>
                <w:sz w:val="16"/>
                <w:szCs w:val="16"/>
                <w:lang w:val="sr-Cyrl-RS"/>
              </w:rPr>
            </w:pPr>
            <w:r w:rsidRPr="00176BE9">
              <w:rPr>
                <w:rFonts w:ascii="Calibri" w:hAnsi="Calibri" w:cs="Arial"/>
                <w:b/>
                <w:sz w:val="16"/>
                <w:szCs w:val="16"/>
                <w:lang w:val="sr-Cyrl-RS"/>
              </w:rPr>
              <w:t>Разврстав.</w:t>
            </w:r>
          </w:p>
        </w:tc>
        <w:tc>
          <w:tcPr>
            <w:tcW w:w="709" w:type="dxa"/>
            <w:tcBorders>
              <w:top w:val="single" w:sz="4" w:space="0" w:color="auto"/>
              <w:left w:val="single" w:sz="4" w:space="0" w:color="auto"/>
              <w:bottom w:val="single" w:sz="6" w:space="0" w:color="auto"/>
              <w:right w:val="single" w:sz="4" w:space="0" w:color="auto"/>
            </w:tcBorders>
            <w:shd w:val="clear" w:color="auto" w:fill="E6E6E6"/>
            <w:vAlign w:val="center"/>
          </w:tcPr>
          <w:p w:rsidR="00176BE9" w:rsidRPr="00176BE9" w:rsidRDefault="00176BE9" w:rsidP="00176BE9">
            <w:pPr>
              <w:spacing w:before="0"/>
              <w:ind w:left="-108" w:right="-108"/>
              <w:jc w:val="center"/>
              <w:rPr>
                <w:rFonts w:ascii="Calibri" w:hAnsi="Calibri" w:cs="Arial"/>
                <w:b/>
                <w:sz w:val="16"/>
                <w:szCs w:val="16"/>
                <w:lang w:val="sr-Cyrl-RS"/>
              </w:rPr>
            </w:pPr>
            <w:r w:rsidRPr="00176BE9">
              <w:rPr>
                <w:rFonts w:ascii="Calibri" w:hAnsi="Calibri" w:cs="Arial"/>
                <w:b/>
                <w:sz w:val="16"/>
                <w:szCs w:val="16"/>
                <w:lang w:val="sr-Cyrl-RS"/>
              </w:rPr>
              <w:t>Преглед</w:t>
            </w:r>
          </w:p>
          <w:p w:rsidR="00176BE9" w:rsidRPr="00176BE9" w:rsidRDefault="00176BE9" w:rsidP="00176BE9">
            <w:pPr>
              <w:spacing w:before="0"/>
              <w:ind w:left="-108" w:right="-108"/>
              <w:jc w:val="center"/>
              <w:rPr>
                <w:rFonts w:ascii="Calibri" w:hAnsi="Calibri" w:cs="Arial"/>
                <w:b/>
                <w:sz w:val="16"/>
                <w:szCs w:val="16"/>
                <w:lang w:val="sr-Cyrl-RS"/>
              </w:rPr>
            </w:pPr>
            <w:r w:rsidRPr="00176BE9">
              <w:rPr>
                <w:rFonts w:ascii="Calibri" w:hAnsi="Calibri" w:cs="Arial"/>
                <w:b/>
                <w:sz w:val="16"/>
                <w:szCs w:val="16"/>
                <w:lang w:val="sr-Cyrl-RS"/>
              </w:rPr>
              <w:t xml:space="preserve">(С+У) </w:t>
            </w:r>
          </w:p>
        </w:tc>
        <w:tc>
          <w:tcPr>
            <w:tcW w:w="567" w:type="dxa"/>
            <w:tcBorders>
              <w:top w:val="single" w:sz="4" w:space="0" w:color="auto"/>
              <w:left w:val="single" w:sz="4" w:space="0" w:color="auto"/>
              <w:bottom w:val="single" w:sz="6" w:space="0" w:color="auto"/>
              <w:right w:val="single" w:sz="4" w:space="0" w:color="auto"/>
            </w:tcBorders>
            <w:shd w:val="clear" w:color="auto" w:fill="E6E6E6"/>
            <w:vAlign w:val="center"/>
          </w:tcPr>
          <w:p w:rsidR="00176BE9" w:rsidRPr="00176BE9" w:rsidRDefault="00176BE9" w:rsidP="00176BE9">
            <w:pPr>
              <w:spacing w:before="0"/>
              <w:ind w:left="-108" w:right="-250"/>
              <w:jc w:val="left"/>
              <w:rPr>
                <w:rFonts w:ascii="Calibri" w:hAnsi="Calibri" w:cs="Arial"/>
                <w:b/>
                <w:sz w:val="16"/>
                <w:szCs w:val="16"/>
                <w:lang w:val="sr-Cyrl-RS"/>
              </w:rPr>
            </w:pPr>
            <w:r w:rsidRPr="00176BE9">
              <w:rPr>
                <w:rFonts w:ascii="Calibri" w:hAnsi="Calibri" w:cs="Arial"/>
                <w:b/>
                <w:sz w:val="16"/>
                <w:szCs w:val="16"/>
                <w:lang w:val="sr-Cyrl-RS"/>
              </w:rPr>
              <w:t>Испитив.</w:t>
            </w:r>
          </w:p>
        </w:tc>
        <w:tc>
          <w:tcPr>
            <w:tcW w:w="709" w:type="dxa"/>
            <w:tcBorders>
              <w:top w:val="single" w:sz="4" w:space="0" w:color="auto"/>
              <w:left w:val="single" w:sz="4" w:space="0" w:color="auto"/>
              <w:bottom w:val="single" w:sz="6" w:space="0" w:color="auto"/>
              <w:right w:val="single" w:sz="4" w:space="0" w:color="auto"/>
            </w:tcBorders>
            <w:shd w:val="clear" w:color="auto" w:fill="E6E6E6"/>
            <w:vAlign w:val="center"/>
          </w:tcPr>
          <w:p w:rsidR="00176BE9" w:rsidRPr="00176BE9" w:rsidRDefault="00176BE9" w:rsidP="00176BE9">
            <w:pPr>
              <w:spacing w:before="0"/>
              <w:ind w:left="-250" w:right="-250"/>
              <w:jc w:val="center"/>
              <w:rPr>
                <w:rFonts w:ascii="Calibri" w:hAnsi="Calibri" w:cs="Arial"/>
                <w:b/>
                <w:sz w:val="16"/>
                <w:szCs w:val="16"/>
                <w:lang w:val="sr-Cyrl-RS"/>
              </w:rPr>
            </w:pPr>
            <w:r w:rsidRPr="00176BE9">
              <w:rPr>
                <w:rFonts w:ascii="Calibri" w:hAnsi="Calibri" w:cs="Arial"/>
                <w:b/>
                <w:sz w:val="16"/>
                <w:szCs w:val="16"/>
                <w:lang w:val="sr-Cyrl-RS"/>
              </w:rPr>
              <w:t xml:space="preserve">Ванредни преглед </w:t>
            </w:r>
          </w:p>
        </w:tc>
        <w:tc>
          <w:tcPr>
            <w:tcW w:w="1133" w:type="dxa"/>
            <w:tcBorders>
              <w:top w:val="single" w:sz="4" w:space="0" w:color="auto"/>
              <w:left w:val="single" w:sz="4" w:space="0" w:color="auto"/>
              <w:bottom w:val="single" w:sz="6" w:space="0" w:color="auto"/>
            </w:tcBorders>
            <w:shd w:val="clear" w:color="auto" w:fill="E6E6E6"/>
            <w:vAlign w:val="center"/>
          </w:tcPr>
          <w:p w:rsidR="00176BE9" w:rsidRPr="00176BE9" w:rsidRDefault="00176BE9" w:rsidP="00176BE9">
            <w:pPr>
              <w:spacing w:before="0"/>
              <w:ind w:left="-250" w:right="-250"/>
              <w:jc w:val="center"/>
              <w:rPr>
                <w:rFonts w:ascii="Calibri" w:hAnsi="Calibri" w:cs="Arial"/>
                <w:b/>
                <w:sz w:val="16"/>
                <w:szCs w:val="16"/>
                <w:lang w:val="sr-Cyrl-RS"/>
              </w:rPr>
            </w:pPr>
            <w:r w:rsidRPr="00176BE9">
              <w:rPr>
                <w:rFonts w:ascii="Calibri" w:hAnsi="Calibri" w:cs="Arial"/>
                <w:b/>
                <w:sz w:val="16"/>
                <w:szCs w:val="16"/>
                <w:lang w:val="sr-Cyrl-RS"/>
              </w:rPr>
              <w:t xml:space="preserve">Преглед пре </w:t>
            </w:r>
          </w:p>
          <w:p w:rsidR="00176BE9" w:rsidRPr="00176BE9" w:rsidRDefault="00176BE9" w:rsidP="00176BE9">
            <w:pPr>
              <w:spacing w:before="0"/>
              <w:ind w:left="-250" w:right="-250" w:firstLine="142"/>
              <w:jc w:val="center"/>
              <w:rPr>
                <w:rFonts w:ascii="Calibri" w:hAnsi="Calibri" w:cs="Arial"/>
                <w:b/>
                <w:sz w:val="16"/>
                <w:szCs w:val="16"/>
                <w:lang w:val="sr-Cyrl-RS"/>
              </w:rPr>
            </w:pPr>
            <w:r w:rsidRPr="00176BE9">
              <w:rPr>
                <w:rFonts w:ascii="Calibri" w:hAnsi="Calibri" w:cs="Arial"/>
                <w:b/>
                <w:sz w:val="16"/>
                <w:szCs w:val="16"/>
                <w:lang w:val="sr-Cyrl-RS"/>
              </w:rPr>
              <w:t xml:space="preserve">поновног </w:t>
            </w:r>
          </w:p>
          <w:p w:rsidR="00176BE9" w:rsidRPr="00176BE9" w:rsidRDefault="00176BE9" w:rsidP="00176BE9">
            <w:pPr>
              <w:spacing w:before="0"/>
              <w:ind w:left="-250" w:right="-108" w:firstLine="142"/>
              <w:jc w:val="center"/>
              <w:rPr>
                <w:rFonts w:ascii="Calibri" w:hAnsi="Calibri" w:cs="Arial"/>
                <w:b/>
                <w:sz w:val="16"/>
                <w:szCs w:val="16"/>
                <w:lang w:val="sr-Cyrl-RS"/>
              </w:rPr>
            </w:pPr>
            <w:r w:rsidRPr="00176BE9">
              <w:rPr>
                <w:rFonts w:ascii="Calibri" w:hAnsi="Calibri" w:cs="Arial"/>
                <w:b/>
                <w:sz w:val="16"/>
                <w:szCs w:val="16"/>
                <w:lang w:val="sr-Cyrl-RS"/>
              </w:rPr>
              <w:t>пуштања у рад</w:t>
            </w:r>
          </w:p>
        </w:tc>
        <w:tc>
          <w:tcPr>
            <w:tcW w:w="709" w:type="dxa"/>
            <w:tcBorders>
              <w:top w:val="single" w:sz="4" w:space="0" w:color="auto"/>
              <w:bottom w:val="single" w:sz="6" w:space="0" w:color="auto"/>
              <w:right w:val="single" w:sz="4" w:space="0" w:color="auto"/>
            </w:tcBorders>
            <w:shd w:val="clear" w:color="auto" w:fill="E6E6E6"/>
            <w:vAlign w:val="center"/>
          </w:tcPr>
          <w:p w:rsidR="00176BE9" w:rsidRPr="00176BE9" w:rsidRDefault="00176BE9" w:rsidP="00176BE9">
            <w:pPr>
              <w:spacing w:before="0"/>
              <w:ind w:left="-108" w:right="-250"/>
              <w:jc w:val="left"/>
              <w:rPr>
                <w:rFonts w:ascii="Calibri" w:hAnsi="Calibri" w:cs="Arial"/>
                <w:b/>
                <w:sz w:val="16"/>
                <w:szCs w:val="16"/>
                <w:lang w:val="sr-Cyrl-RS"/>
              </w:rPr>
            </w:pPr>
            <w:r w:rsidRPr="00176BE9">
              <w:rPr>
                <w:rFonts w:ascii="Calibri" w:hAnsi="Calibri" w:cs="Arial"/>
                <w:b/>
                <w:sz w:val="16"/>
                <w:szCs w:val="16"/>
                <w:lang w:val="sr-Cyrl-RS"/>
              </w:rPr>
              <w:t>Разврстав.</w:t>
            </w:r>
          </w:p>
        </w:tc>
        <w:tc>
          <w:tcPr>
            <w:tcW w:w="708" w:type="dxa"/>
            <w:tcBorders>
              <w:top w:val="single" w:sz="4" w:space="0" w:color="auto"/>
              <w:left w:val="single" w:sz="4" w:space="0" w:color="auto"/>
              <w:bottom w:val="single" w:sz="6" w:space="0" w:color="auto"/>
              <w:right w:val="single" w:sz="4" w:space="0" w:color="auto"/>
            </w:tcBorders>
            <w:shd w:val="clear" w:color="auto" w:fill="E6E6E6"/>
            <w:vAlign w:val="center"/>
          </w:tcPr>
          <w:p w:rsidR="00176BE9" w:rsidRPr="00176BE9" w:rsidRDefault="00176BE9" w:rsidP="00176BE9">
            <w:pPr>
              <w:spacing w:before="0"/>
              <w:ind w:left="-108" w:right="-108"/>
              <w:jc w:val="center"/>
              <w:rPr>
                <w:rFonts w:ascii="Calibri" w:hAnsi="Calibri" w:cs="Arial"/>
                <w:b/>
                <w:sz w:val="16"/>
                <w:szCs w:val="16"/>
                <w:lang w:val="sr-Cyrl-RS"/>
              </w:rPr>
            </w:pPr>
            <w:r w:rsidRPr="00176BE9">
              <w:rPr>
                <w:rFonts w:ascii="Calibri" w:hAnsi="Calibri" w:cs="Arial"/>
                <w:b/>
                <w:sz w:val="16"/>
                <w:szCs w:val="16"/>
                <w:lang w:val="sr-Cyrl-RS"/>
              </w:rPr>
              <w:t>Преглед</w:t>
            </w:r>
          </w:p>
          <w:p w:rsidR="00176BE9" w:rsidRPr="00176BE9" w:rsidRDefault="00176BE9" w:rsidP="00176BE9">
            <w:pPr>
              <w:spacing w:before="0"/>
              <w:ind w:left="-108" w:right="-108"/>
              <w:jc w:val="center"/>
              <w:rPr>
                <w:rFonts w:ascii="Calibri" w:hAnsi="Calibri" w:cs="Arial"/>
                <w:b/>
                <w:sz w:val="16"/>
                <w:szCs w:val="16"/>
                <w:lang w:val="sr-Cyrl-RS"/>
              </w:rPr>
            </w:pPr>
            <w:r w:rsidRPr="00176BE9">
              <w:rPr>
                <w:rFonts w:ascii="Calibri" w:hAnsi="Calibri" w:cs="Arial"/>
                <w:b/>
                <w:sz w:val="16"/>
                <w:szCs w:val="16"/>
                <w:lang w:val="sr-Cyrl-RS"/>
              </w:rPr>
              <w:t xml:space="preserve">(С+У) </w:t>
            </w:r>
          </w:p>
        </w:tc>
        <w:tc>
          <w:tcPr>
            <w:tcW w:w="567" w:type="dxa"/>
            <w:tcBorders>
              <w:top w:val="single" w:sz="4" w:space="0" w:color="auto"/>
              <w:left w:val="single" w:sz="4" w:space="0" w:color="auto"/>
              <w:bottom w:val="single" w:sz="6" w:space="0" w:color="auto"/>
              <w:right w:val="single" w:sz="4" w:space="0" w:color="auto"/>
            </w:tcBorders>
            <w:shd w:val="clear" w:color="auto" w:fill="E6E6E6"/>
            <w:vAlign w:val="center"/>
          </w:tcPr>
          <w:p w:rsidR="00176BE9" w:rsidRPr="00176BE9" w:rsidRDefault="00176BE9" w:rsidP="00176BE9">
            <w:pPr>
              <w:spacing w:before="0"/>
              <w:ind w:left="-108" w:right="-250"/>
              <w:jc w:val="left"/>
              <w:rPr>
                <w:rFonts w:ascii="Calibri" w:hAnsi="Calibri" w:cs="Arial"/>
                <w:b/>
                <w:sz w:val="16"/>
                <w:szCs w:val="16"/>
                <w:lang w:val="sr-Cyrl-RS"/>
              </w:rPr>
            </w:pPr>
            <w:r w:rsidRPr="00176BE9">
              <w:rPr>
                <w:rFonts w:ascii="Calibri" w:hAnsi="Calibri" w:cs="Arial"/>
                <w:b/>
                <w:sz w:val="16"/>
                <w:szCs w:val="16"/>
                <w:lang w:val="sr-Cyrl-RS"/>
              </w:rPr>
              <w:t>Испитив.</w:t>
            </w:r>
          </w:p>
        </w:tc>
        <w:tc>
          <w:tcPr>
            <w:tcW w:w="709" w:type="dxa"/>
            <w:tcBorders>
              <w:top w:val="single" w:sz="4" w:space="0" w:color="auto"/>
              <w:left w:val="single" w:sz="4" w:space="0" w:color="auto"/>
              <w:bottom w:val="single" w:sz="6" w:space="0" w:color="auto"/>
              <w:right w:val="single" w:sz="4" w:space="0" w:color="auto"/>
            </w:tcBorders>
            <w:shd w:val="clear" w:color="auto" w:fill="E6E6E6"/>
            <w:vAlign w:val="center"/>
          </w:tcPr>
          <w:p w:rsidR="00176BE9" w:rsidRPr="00176BE9" w:rsidRDefault="00176BE9" w:rsidP="00176BE9">
            <w:pPr>
              <w:spacing w:before="0"/>
              <w:ind w:left="-250" w:right="-250"/>
              <w:jc w:val="center"/>
              <w:rPr>
                <w:rFonts w:ascii="Calibri" w:hAnsi="Calibri" w:cs="Arial"/>
                <w:b/>
                <w:sz w:val="16"/>
                <w:szCs w:val="16"/>
                <w:lang w:val="sr-Cyrl-RS"/>
              </w:rPr>
            </w:pPr>
            <w:r w:rsidRPr="00176BE9">
              <w:rPr>
                <w:rFonts w:ascii="Calibri" w:hAnsi="Calibri" w:cs="Arial"/>
                <w:b/>
                <w:sz w:val="16"/>
                <w:szCs w:val="16"/>
                <w:lang w:val="sr-Cyrl-RS"/>
              </w:rPr>
              <w:t xml:space="preserve">Ванредни </w:t>
            </w:r>
          </w:p>
          <w:p w:rsidR="00176BE9" w:rsidRPr="00176BE9" w:rsidRDefault="00176BE9" w:rsidP="00176BE9">
            <w:pPr>
              <w:spacing w:before="0"/>
              <w:ind w:left="-250" w:right="-250"/>
              <w:jc w:val="center"/>
              <w:rPr>
                <w:rFonts w:ascii="Calibri" w:hAnsi="Calibri" w:cs="Arial"/>
                <w:b/>
                <w:sz w:val="16"/>
                <w:szCs w:val="16"/>
                <w:lang w:val="sr-Cyrl-RS"/>
              </w:rPr>
            </w:pPr>
            <w:r w:rsidRPr="00176BE9">
              <w:rPr>
                <w:rFonts w:ascii="Calibri" w:hAnsi="Calibri" w:cs="Arial"/>
                <w:b/>
                <w:sz w:val="16"/>
                <w:szCs w:val="16"/>
                <w:lang w:val="sr-Cyrl-RS"/>
              </w:rPr>
              <w:t xml:space="preserve">преглед </w:t>
            </w:r>
          </w:p>
        </w:tc>
        <w:tc>
          <w:tcPr>
            <w:tcW w:w="1560" w:type="dxa"/>
            <w:tcBorders>
              <w:top w:val="single" w:sz="4" w:space="0" w:color="auto"/>
              <w:left w:val="single" w:sz="4" w:space="0" w:color="auto"/>
              <w:bottom w:val="single" w:sz="6" w:space="0" w:color="auto"/>
              <w:right w:val="single" w:sz="4" w:space="0" w:color="auto"/>
            </w:tcBorders>
            <w:shd w:val="clear" w:color="auto" w:fill="E6E6E6"/>
            <w:vAlign w:val="center"/>
          </w:tcPr>
          <w:p w:rsidR="00176BE9" w:rsidRPr="00176BE9" w:rsidRDefault="00176BE9" w:rsidP="00176BE9">
            <w:pPr>
              <w:spacing w:before="0"/>
              <w:ind w:left="-250" w:right="-250"/>
              <w:jc w:val="center"/>
              <w:rPr>
                <w:rFonts w:ascii="Calibri" w:hAnsi="Calibri" w:cs="Arial"/>
                <w:b/>
                <w:sz w:val="16"/>
                <w:szCs w:val="16"/>
                <w:lang w:val="sr-Cyrl-RS"/>
              </w:rPr>
            </w:pPr>
            <w:r w:rsidRPr="00176BE9">
              <w:rPr>
                <w:rFonts w:ascii="Calibri" w:hAnsi="Calibri" w:cs="Arial"/>
                <w:b/>
                <w:sz w:val="16"/>
                <w:szCs w:val="16"/>
                <w:lang w:val="sr-Cyrl-RS"/>
              </w:rPr>
              <w:t xml:space="preserve">Преглед пре </w:t>
            </w:r>
          </w:p>
          <w:p w:rsidR="00176BE9" w:rsidRPr="00176BE9" w:rsidRDefault="00176BE9" w:rsidP="00176BE9">
            <w:pPr>
              <w:spacing w:before="0"/>
              <w:ind w:left="-250" w:right="-250" w:firstLine="142"/>
              <w:jc w:val="center"/>
              <w:rPr>
                <w:rFonts w:ascii="Calibri" w:hAnsi="Calibri" w:cs="Arial"/>
                <w:b/>
                <w:sz w:val="16"/>
                <w:szCs w:val="16"/>
                <w:lang w:val="sr-Cyrl-RS"/>
              </w:rPr>
            </w:pPr>
            <w:r w:rsidRPr="00176BE9">
              <w:rPr>
                <w:rFonts w:ascii="Calibri" w:hAnsi="Calibri" w:cs="Arial"/>
                <w:b/>
                <w:sz w:val="16"/>
                <w:szCs w:val="16"/>
                <w:lang w:val="sr-Cyrl-RS"/>
              </w:rPr>
              <w:t xml:space="preserve">поновног </w:t>
            </w:r>
          </w:p>
          <w:p w:rsidR="00176BE9" w:rsidRPr="00176BE9" w:rsidRDefault="00176BE9" w:rsidP="00176BE9">
            <w:pPr>
              <w:spacing w:before="0"/>
              <w:ind w:left="-250" w:right="-108" w:firstLine="142"/>
              <w:jc w:val="center"/>
              <w:rPr>
                <w:rFonts w:ascii="Calibri" w:hAnsi="Calibri" w:cs="Arial"/>
                <w:b/>
                <w:sz w:val="16"/>
                <w:szCs w:val="16"/>
                <w:lang w:val="sr-Cyrl-RS"/>
              </w:rPr>
            </w:pPr>
            <w:r w:rsidRPr="00176BE9">
              <w:rPr>
                <w:rFonts w:ascii="Calibri" w:hAnsi="Calibri" w:cs="Arial"/>
                <w:b/>
                <w:sz w:val="16"/>
                <w:szCs w:val="16"/>
                <w:lang w:val="sr-Cyrl-RS"/>
              </w:rPr>
              <w:t>пуштања у рад</w:t>
            </w:r>
          </w:p>
        </w:tc>
        <w:tc>
          <w:tcPr>
            <w:tcW w:w="1277" w:type="dxa"/>
            <w:vMerge/>
            <w:tcBorders>
              <w:left w:val="single" w:sz="4" w:space="0" w:color="auto"/>
              <w:bottom w:val="single" w:sz="6" w:space="0" w:color="auto"/>
            </w:tcBorders>
            <w:shd w:val="clear" w:color="auto" w:fill="E6E6E6"/>
            <w:vAlign w:val="center"/>
          </w:tcPr>
          <w:p w:rsidR="00176BE9" w:rsidRPr="00176BE9" w:rsidRDefault="00176BE9" w:rsidP="00176BE9">
            <w:pPr>
              <w:spacing w:before="0"/>
              <w:jc w:val="center"/>
              <w:rPr>
                <w:rFonts w:cs="Arial"/>
                <w:b/>
                <w:sz w:val="16"/>
                <w:szCs w:val="16"/>
              </w:rPr>
            </w:pPr>
          </w:p>
        </w:tc>
      </w:tr>
      <w:tr w:rsidR="00970559" w:rsidRPr="00176BE9" w:rsidTr="00176BE9">
        <w:trPr>
          <w:trHeight w:val="280"/>
        </w:trPr>
        <w:tc>
          <w:tcPr>
            <w:tcW w:w="426" w:type="dxa"/>
            <w:tcBorders>
              <w:top w:val="single" w:sz="6" w:space="0" w:color="auto"/>
            </w:tcBorders>
            <w:shd w:val="clear" w:color="auto" w:fill="auto"/>
            <w:vAlign w:val="center"/>
          </w:tcPr>
          <w:p w:rsidR="00970559" w:rsidRPr="00176BE9" w:rsidRDefault="00970559" w:rsidP="00176BE9">
            <w:pPr>
              <w:spacing w:before="0"/>
              <w:ind w:left="-108" w:right="-108"/>
              <w:jc w:val="center"/>
              <w:rPr>
                <w:rFonts w:cs="Arial"/>
                <w:b/>
                <w:sz w:val="20"/>
                <w:szCs w:val="20"/>
                <w:lang w:val="sr-Cyrl-RS"/>
              </w:rPr>
            </w:pPr>
            <w:r w:rsidRPr="00176BE9">
              <w:rPr>
                <w:rFonts w:cs="Arial"/>
                <w:b/>
                <w:sz w:val="20"/>
                <w:szCs w:val="20"/>
                <w:lang w:val="sr-Cyrl-RS"/>
              </w:rPr>
              <w:t>24.</w:t>
            </w:r>
          </w:p>
        </w:tc>
        <w:tc>
          <w:tcPr>
            <w:tcW w:w="4394" w:type="dxa"/>
            <w:tcBorders>
              <w:top w:val="single" w:sz="6" w:space="0" w:color="auto"/>
            </w:tcBorders>
            <w:shd w:val="clear" w:color="auto" w:fill="auto"/>
            <w:vAlign w:val="bottom"/>
          </w:tcPr>
          <w:p w:rsidR="00970559" w:rsidRPr="00176BE9" w:rsidRDefault="00970559" w:rsidP="00176BE9">
            <w:pPr>
              <w:spacing w:before="0"/>
              <w:ind w:left="-108" w:right="-108"/>
              <w:jc w:val="left"/>
              <w:rPr>
                <w:rFonts w:ascii="Calibri" w:hAnsi="Calibri"/>
                <w:b/>
                <w:sz w:val="16"/>
                <w:szCs w:val="16"/>
                <w:lang w:val="sr-Cyrl-RS"/>
              </w:rPr>
            </w:pPr>
            <w:r w:rsidRPr="00176BE9">
              <w:rPr>
                <w:rFonts w:ascii="Calibri" w:hAnsi="Calibri"/>
                <w:b/>
                <w:sz w:val="16"/>
                <w:szCs w:val="16"/>
              </w:rPr>
              <w:t>1RF66B1</w:t>
            </w:r>
            <w:r w:rsidRPr="00176BE9">
              <w:rPr>
                <w:rFonts w:ascii="Calibri" w:hAnsi="Calibri"/>
                <w:b/>
                <w:sz w:val="16"/>
                <w:szCs w:val="16"/>
                <w:lang w:val="sr-Cyrl-RS"/>
              </w:rPr>
              <w:t>/</w:t>
            </w:r>
            <w:r w:rsidRPr="00176BE9">
              <w:rPr>
                <w:rFonts w:ascii="Calibri" w:hAnsi="Calibri"/>
                <w:b/>
                <w:sz w:val="16"/>
                <w:szCs w:val="16"/>
              </w:rPr>
              <w:t xml:space="preserve"> Zagrejač visokog pritiska 6 - linija br.1 Bl.1</w:t>
            </w:r>
            <w:r w:rsidRPr="00176BE9">
              <w:rPr>
                <w:rFonts w:ascii="Calibri" w:hAnsi="Calibri"/>
                <w:b/>
                <w:sz w:val="16"/>
                <w:szCs w:val="16"/>
                <w:lang w:val="sr-Cyrl-RS"/>
              </w:rPr>
              <w:t>/</w:t>
            </w:r>
            <w:r w:rsidRPr="00176BE9">
              <w:rPr>
                <w:rFonts w:ascii="Calibri" w:hAnsi="Calibri"/>
                <w:b/>
                <w:sz w:val="16"/>
                <w:szCs w:val="16"/>
              </w:rPr>
              <w:t>f.br.717504 3</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560"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277" w:type="dxa"/>
            <w:tcBorders>
              <w:top w:val="single" w:sz="6" w:space="0" w:color="auto"/>
              <w:lef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r>
      <w:tr w:rsidR="00970559" w:rsidRPr="00176BE9" w:rsidTr="00176BE9">
        <w:trPr>
          <w:trHeight w:val="422"/>
        </w:trPr>
        <w:tc>
          <w:tcPr>
            <w:tcW w:w="426" w:type="dxa"/>
            <w:tcBorders>
              <w:top w:val="single" w:sz="6" w:space="0" w:color="auto"/>
            </w:tcBorders>
            <w:shd w:val="clear" w:color="auto" w:fill="auto"/>
            <w:vAlign w:val="center"/>
          </w:tcPr>
          <w:p w:rsidR="00970559" w:rsidRPr="00176BE9" w:rsidRDefault="00970559" w:rsidP="00176BE9">
            <w:pPr>
              <w:spacing w:before="0"/>
              <w:ind w:left="-108" w:right="-108"/>
              <w:jc w:val="center"/>
              <w:rPr>
                <w:rFonts w:cs="Arial"/>
                <w:b/>
                <w:sz w:val="20"/>
                <w:szCs w:val="20"/>
                <w:lang w:val="sr-Cyrl-RS"/>
              </w:rPr>
            </w:pPr>
            <w:r w:rsidRPr="00176BE9">
              <w:rPr>
                <w:rFonts w:cs="Arial"/>
                <w:b/>
                <w:sz w:val="20"/>
                <w:szCs w:val="20"/>
                <w:lang w:val="sr-Cyrl-RS"/>
              </w:rPr>
              <w:t>25.</w:t>
            </w:r>
          </w:p>
        </w:tc>
        <w:tc>
          <w:tcPr>
            <w:tcW w:w="4394" w:type="dxa"/>
            <w:tcBorders>
              <w:top w:val="single" w:sz="6" w:space="0" w:color="auto"/>
            </w:tcBorders>
            <w:shd w:val="clear" w:color="auto" w:fill="auto"/>
            <w:vAlign w:val="bottom"/>
          </w:tcPr>
          <w:p w:rsidR="00970559" w:rsidRPr="00176BE9" w:rsidRDefault="00970559" w:rsidP="00176BE9">
            <w:pPr>
              <w:spacing w:before="0"/>
              <w:ind w:left="-108" w:right="-108"/>
              <w:jc w:val="left"/>
              <w:rPr>
                <w:rFonts w:ascii="Calibri" w:hAnsi="Calibri"/>
                <w:b/>
                <w:sz w:val="16"/>
                <w:szCs w:val="16"/>
                <w:lang w:val="sr-Cyrl-RS"/>
              </w:rPr>
            </w:pPr>
            <w:r w:rsidRPr="00176BE9">
              <w:rPr>
                <w:rFonts w:ascii="Calibri" w:hAnsi="Calibri"/>
                <w:b/>
                <w:sz w:val="16"/>
                <w:szCs w:val="16"/>
              </w:rPr>
              <w:t>1RP6B1 Balon zagrejača visokog pritiska 6 i 6 bis - linija br.2 Bl.1</w:t>
            </w:r>
            <w:r w:rsidRPr="00176BE9">
              <w:rPr>
                <w:rFonts w:ascii="Calibri" w:hAnsi="Calibri"/>
                <w:b/>
                <w:sz w:val="16"/>
                <w:szCs w:val="16"/>
                <w:lang w:val="sr-Cyrl-RS"/>
              </w:rPr>
              <w:t>/ f.br.</w:t>
            </w:r>
            <w:r w:rsidRPr="00176BE9">
              <w:rPr>
                <w:rFonts w:ascii="Calibri" w:hAnsi="Calibri"/>
                <w:sz w:val="16"/>
                <w:szCs w:val="16"/>
              </w:rPr>
              <w:t xml:space="preserve"> </w:t>
            </w:r>
            <w:r w:rsidRPr="00176BE9">
              <w:rPr>
                <w:rFonts w:ascii="Calibri" w:hAnsi="Calibri"/>
                <w:b/>
                <w:sz w:val="16"/>
                <w:szCs w:val="16"/>
              </w:rPr>
              <w:t>665</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560"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277" w:type="dxa"/>
            <w:tcBorders>
              <w:top w:val="single" w:sz="6" w:space="0" w:color="auto"/>
              <w:lef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r>
      <w:tr w:rsidR="00970559" w:rsidRPr="00176BE9" w:rsidTr="00176BE9">
        <w:tc>
          <w:tcPr>
            <w:tcW w:w="426" w:type="dxa"/>
            <w:tcBorders>
              <w:top w:val="single" w:sz="6" w:space="0" w:color="auto"/>
            </w:tcBorders>
            <w:shd w:val="clear" w:color="auto" w:fill="auto"/>
            <w:vAlign w:val="center"/>
          </w:tcPr>
          <w:p w:rsidR="00970559" w:rsidRPr="00176BE9" w:rsidRDefault="00970559" w:rsidP="00176BE9">
            <w:pPr>
              <w:spacing w:before="0"/>
              <w:ind w:right="-108" w:hanging="108"/>
              <w:jc w:val="center"/>
              <w:rPr>
                <w:rFonts w:cs="Arial"/>
                <w:b/>
                <w:sz w:val="20"/>
                <w:szCs w:val="20"/>
                <w:lang w:val="sr-Cyrl-RS"/>
              </w:rPr>
            </w:pPr>
            <w:r w:rsidRPr="00176BE9">
              <w:rPr>
                <w:rFonts w:cs="Arial"/>
                <w:b/>
                <w:sz w:val="20"/>
                <w:szCs w:val="20"/>
                <w:lang w:val="sr-Cyrl-RS"/>
              </w:rPr>
              <w:t>26</w:t>
            </w:r>
          </w:p>
        </w:tc>
        <w:tc>
          <w:tcPr>
            <w:tcW w:w="4394" w:type="dxa"/>
            <w:tcBorders>
              <w:top w:val="single" w:sz="6" w:space="0" w:color="auto"/>
            </w:tcBorders>
            <w:shd w:val="clear" w:color="auto" w:fill="auto"/>
            <w:vAlign w:val="bottom"/>
          </w:tcPr>
          <w:p w:rsidR="00970559" w:rsidRPr="00176BE9" w:rsidRDefault="00970559" w:rsidP="00176BE9">
            <w:pPr>
              <w:spacing w:before="0"/>
              <w:ind w:left="-108" w:right="-108"/>
              <w:jc w:val="left"/>
              <w:rPr>
                <w:rFonts w:ascii="Calibri" w:hAnsi="Calibri"/>
                <w:b/>
                <w:sz w:val="16"/>
                <w:szCs w:val="16"/>
              </w:rPr>
            </w:pPr>
            <w:r w:rsidRPr="00176BE9">
              <w:rPr>
                <w:rFonts w:ascii="Calibri" w:hAnsi="Calibri"/>
                <w:b/>
                <w:sz w:val="16"/>
                <w:szCs w:val="16"/>
              </w:rPr>
              <w:t>1RF65B1</w:t>
            </w:r>
            <w:r w:rsidRPr="00176BE9">
              <w:rPr>
                <w:rFonts w:ascii="Calibri" w:hAnsi="Calibri"/>
                <w:b/>
                <w:sz w:val="16"/>
                <w:szCs w:val="16"/>
                <w:lang w:val="sr-Cyrl-RS"/>
              </w:rPr>
              <w:t>/</w:t>
            </w:r>
            <w:r w:rsidRPr="00176BE9">
              <w:rPr>
                <w:rFonts w:ascii="Calibri" w:hAnsi="Calibri"/>
                <w:b/>
                <w:sz w:val="16"/>
                <w:szCs w:val="16"/>
              </w:rPr>
              <w:t xml:space="preserve"> Zagrejač visokog pritiska 6 - linija br.2 Bl.1</w:t>
            </w:r>
            <w:r w:rsidRPr="00176BE9">
              <w:rPr>
                <w:rFonts w:ascii="Calibri" w:hAnsi="Calibri"/>
                <w:b/>
                <w:sz w:val="16"/>
                <w:szCs w:val="16"/>
                <w:lang w:val="sr-Cyrl-RS"/>
              </w:rPr>
              <w:t xml:space="preserve"> / f.br.717504</w:t>
            </w:r>
            <w:r w:rsidRPr="00176BE9">
              <w:rPr>
                <w:rFonts w:ascii="Calibri" w:hAnsi="Calibri"/>
                <w:b/>
                <w:sz w:val="16"/>
                <w:szCs w:val="16"/>
              </w:rPr>
              <w:t xml:space="preserve"> </w:t>
            </w:r>
            <w:r w:rsidRPr="00176BE9">
              <w:rPr>
                <w:rFonts w:ascii="Calibri" w:hAnsi="Calibri"/>
                <w:b/>
                <w:sz w:val="16"/>
                <w:szCs w:val="16"/>
                <w:lang w:val="sr-Cyrl-RS"/>
              </w:rPr>
              <w:t xml:space="preserve"> </w:t>
            </w:r>
            <w:r w:rsidRPr="00176BE9">
              <w:rPr>
                <w:rFonts w:ascii="Calibri" w:hAnsi="Calibri"/>
                <w:b/>
                <w:sz w:val="16"/>
                <w:szCs w:val="16"/>
              </w:rPr>
              <w:t>4</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560"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277" w:type="dxa"/>
            <w:tcBorders>
              <w:top w:val="single" w:sz="6" w:space="0" w:color="auto"/>
              <w:lef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r>
      <w:tr w:rsidR="00970559" w:rsidRPr="00176BE9" w:rsidTr="00176BE9">
        <w:tc>
          <w:tcPr>
            <w:tcW w:w="426" w:type="dxa"/>
            <w:tcBorders>
              <w:top w:val="single" w:sz="6" w:space="0" w:color="auto"/>
            </w:tcBorders>
            <w:shd w:val="clear" w:color="auto" w:fill="auto"/>
            <w:vAlign w:val="center"/>
          </w:tcPr>
          <w:p w:rsidR="00970559" w:rsidRPr="00176BE9" w:rsidRDefault="00970559" w:rsidP="00176BE9">
            <w:pPr>
              <w:spacing w:before="0"/>
              <w:ind w:right="-108" w:hanging="108"/>
              <w:jc w:val="center"/>
              <w:rPr>
                <w:rFonts w:cs="Arial"/>
                <w:b/>
                <w:sz w:val="20"/>
                <w:szCs w:val="20"/>
                <w:lang w:val="sr-Cyrl-RS"/>
              </w:rPr>
            </w:pPr>
            <w:r w:rsidRPr="00176BE9">
              <w:rPr>
                <w:rFonts w:cs="Arial"/>
                <w:b/>
                <w:sz w:val="20"/>
                <w:szCs w:val="20"/>
                <w:lang w:val="sr-Cyrl-RS"/>
              </w:rPr>
              <w:t>27</w:t>
            </w:r>
          </w:p>
        </w:tc>
        <w:tc>
          <w:tcPr>
            <w:tcW w:w="4394" w:type="dxa"/>
            <w:tcBorders>
              <w:top w:val="single" w:sz="6" w:space="0" w:color="auto"/>
            </w:tcBorders>
            <w:shd w:val="clear" w:color="auto" w:fill="auto"/>
            <w:vAlign w:val="bottom"/>
          </w:tcPr>
          <w:p w:rsidR="00970559" w:rsidRPr="00176BE9" w:rsidRDefault="00970559" w:rsidP="00176BE9">
            <w:pPr>
              <w:spacing w:before="0"/>
              <w:ind w:left="-108" w:right="-108"/>
              <w:jc w:val="left"/>
              <w:rPr>
                <w:rFonts w:ascii="Calibri" w:hAnsi="Calibri"/>
                <w:b/>
                <w:sz w:val="16"/>
                <w:szCs w:val="16"/>
                <w:lang w:val="sr-Cyrl-RS"/>
              </w:rPr>
            </w:pPr>
            <w:r w:rsidRPr="00176BE9">
              <w:rPr>
                <w:rFonts w:ascii="Calibri" w:hAnsi="Calibri"/>
                <w:b/>
                <w:sz w:val="16"/>
                <w:szCs w:val="16"/>
              </w:rPr>
              <w:t>1RP8B1</w:t>
            </w:r>
            <w:r w:rsidRPr="00176BE9">
              <w:rPr>
                <w:rFonts w:ascii="Calibri" w:hAnsi="Calibri"/>
                <w:b/>
                <w:sz w:val="16"/>
                <w:szCs w:val="16"/>
                <w:lang w:val="sr-Cyrl-RS"/>
              </w:rPr>
              <w:t>/</w:t>
            </w:r>
            <w:r w:rsidRPr="00176BE9">
              <w:rPr>
                <w:rFonts w:ascii="Calibri" w:hAnsi="Calibri"/>
                <w:b/>
                <w:sz w:val="16"/>
                <w:szCs w:val="16"/>
              </w:rPr>
              <w:t xml:space="preserve"> Balon zagrejača visokog pritiska 6 i 6 bis - linija br.1 Bl.1</w:t>
            </w:r>
            <w:r w:rsidRPr="00176BE9">
              <w:rPr>
                <w:rFonts w:ascii="Calibri" w:hAnsi="Calibri"/>
                <w:b/>
                <w:sz w:val="16"/>
                <w:szCs w:val="16"/>
                <w:lang w:val="sr-Cyrl-RS"/>
              </w:rPr>
              <w:t>/f.br.</w:t>
            </w:r>
            <w:r w:rsidRPr="00176BE9">
              <w:rPr>
                <w:rFonts w:ascii="Calibri" w:hAnsi="Calibri"/>
                <w:sz w:val="16"/>
                <w:szCs w:val="16"/>
              </w:rPr>
              <w:t xml:space="preserve"> </w:t>
            </w:r>
            <w:r w:rsidRPr="00176BE9">
              <w:rPr>
                <w:rFonts w:ascii="Calibri" w:hAnsi="Calibri"/>
                <w:b/>
                <w:sz w:val="16"/>
                <w:szCs w:val="16"/>
              </w:rPr>
              <w:t>666</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560"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277" w:type="dxa"/>
            <w:tcBorders>
              <w:top w:val="single" w:sz="6" w:space="0" w:color="auto"/>
              <w:lef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r>
      <w:tr w:rsidR="00970559" w:rsidRPr="00176BE9" w:rsidTr="00176BE9">
        <w:tc>
          <w:tcPr>
            <w:tcW w:w="426" w:type="dxa"/>
            <w:tcBorders>
              <w:top w:val="single" w:sz="6" w:space="0" w:color="auto"/>
            </w:tcBorders>
            <w:shd w:val="clear" w:color="auto" w:fill="auto"/>
            <w:vAlign w:val="center"/>
          </w:tcPr>
          <w:p w:rsidR="00970559" w:rsidRPr="00176BE9" w:rsidRDefault="00970559" w:rsidP="00176BE9">
            <w:pPr>
              <w:spacing w:before="0"/>
              <w:ind w:right="-108" w:hanging="108"/>
              <w:jc w:val="center"/>
              <w:rPr>
                <w:rFonts w:cs="Arial"/>
                <w:b/>
                <w:sz w:val="20"/>
                <w:szCs w:val="20"/>
                <w:lang w:val="sr-Cyrl-RS"/>
              </w:rPr>
            </w:pPr>
            <w:r w:rsidRPr="00176BE9">
              <w:rPr>
                <w:rFonts w:cs="Arial"/>
                <w:b/>
                <w:sz w:val="20"/>
                <w:szCs w:val="20"/>
                <w:lang w:val="sr-Cyrl-RS"/>
              </w:rPr>
              <w:t>28</w:t>
            </w:r>
          </w:p>
        </w:tc>
        <w:tc>
          <w:tcPr>
            <w:tcW w:w="4394" w:type="dxa"/>
            <w:tcBorders>
              <w:top w:val="single" w:sz="6" w:space="0" w:color="auto"/>
            </w:tcBorders>
            <w:shd w:val="clear" w:color="auto" w:fill="auto"/>
            <w:vAlign w:val="bottom"/>
          </w:tcPr>
          <w:p w:rsidR="00970559" w:rsidRPr="00176BE9" w:rsidRDefault="00970559" w:rsidP="00176BE9">
            <w:pPr>
              <w:spacing w:before="0"/>
              <w:ind w:left="-108" w:right="-108"/>
              <w:jc w:val="left"/>
              <w:rPr>
                <w:rFonts w:ascii="Calibri" w:hAnsi="Calibri"/>
                <w:b/>
                <w:sz w:val="16"/>
                <w:szCs w:val="16"/>
                <w:lang w:val="sr-Cyrl-RS"/>
              </w:rPr>
            </w:pPr>
            <w:r w:rsidRPr="00176BE9">
              <w:rPr>
                <w:rFonts w:ascii="Calibri" w:hAnsi="Calibri"/>
                <w:b/>
                <w:sz w:val="16"/>
                <w:szCs w:val="16"/>
              </w:rPr>
              <w:t>2RF66B1</w:t>
            </w:r>
            <w:r w:rsidRPr="00176BE9">
              <w:rPr>
                <w:rFonts w:ascii="Calibri" w:hAnsi="Calibri"/>
                <w:b/>
                <w:sz w:val="16"/>
                <w:szCs w:val="16"/>
                <w:lang w:val="sr-Cyrl-RS"/>
              </w:rPr>
              <w:t>/</w:t>
            </w:r>
            <w:r w:rsidRPr="00176BE9">
              <w:rPr>
                <w:rFonts w:ascii="Calibri" w:hAnsi="Calibri"/>
                <w:b/>
                <w:sz w:val="16"/>
                <w:szCs w:val="16"/>
              </w:rPr>
              <w:t xml:space="preserve"> Zagrejač visokog pritiska 6 - linija br.1 Bl.2</w:t>
            </w:r>
            <w:r w:rsidRPr="00176BE9">
              <w:rPr>
                <w:rFonts w:ascii="Calibri" w:hAnsi="Calibri"/>
                <w:b/>
                <w:sz w:val="16"/>
                <w:szCs w:val="16"/>
                <w:lang w:val="sr-Cyrl-RS"/>
              </w:rPr>
              <w:t>/f.br.</w:t>
            </w:r>
            <w:r w:rsidRPr="00176BE9">
              <w:rPr>
                <w:rFonts w:ascii="Calibri" w:hAnsi="Calibri"/>
                <w:sz w:val="16"/>
                <w:szCs w:val="16"/>
              </w:rPr>
              <w:t xml:space="preserve"> 20145/1</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560"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277" w:type="dxa"/>
            <w:tcBorders>
              <w:top w:val="single" w:sz="6" w:space="0" w:color="auto"/>
              <w:lef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r>
      <w:tr w:rsidR="00970559" w:rsidRPr="00176BE9" w:rsidTr="00176BE9">
        <w:tc>
          <w:tcPr>
            <w:tcW w:w="426" w:type="dxa"/>
            <w:tcBorders>
              <w:top w:val="single" w:sz="6" w:space="0" w:color="auto"/>
            </w:tcBorders>
            <w:shd w:val="clear" w:color="auto" w:fill="auto"/>
            <w:vAlign w:val="center"/>
          </w:tcPr>
          <w:p w:rsidR="00970559" w:rsidRPr="00176BE9" w:rsidRDefault="00970559" w:rsidP="00176BE9">
            <w:pPr>
              <w:spacing w:before="0"/>
              <w:ind w:right="-108" w:hanging="108"/>
              <w:jc w:val="center"/>
              <w:rPr>
                <w:rFonts w:cs="Arial"/>
                <w:b/>
                <w:sz w:val="20"/>
                <w:szCs w:val="20"/>
                <w:lang w:val="sr-Cyrl-RS"/>
              </w:rPr>
            </w:pPr>
            <w:r w:rsidRPr="00176BE9">
              <w:rPr>
                <w:rFonts w:cs="Arial"/>
                <w:b/>
                <w:sz w:val="20"/>
                <w:szCs w:val="20"/>
                <w:lang w:val="sr-Cyrl-RS"/>
              </w:rPr>
              <w:t>29</w:t>
            </w:r>
          </w:p>
        </w:tc>
        <w:tc>
          <w:tcPr>
            <w:tcW w:w="4394" w:type="dxa"/>
            <w:tcBorders>
              <w:top w:val="single" w:sz="6" w:space="0" w:color="auto"/>
            </w:tcBorders>
            <w:shd w:val="clear" w:color="auto" w:fill="auto"/>
            <w:vAlign w:val="bottom"/>
          </w:tcPr>
          <w:p w:rsidR="00970559" w:rsidRPr="00176BE9" w:rsidRDefault="00970559" w:rsidP="00176BE9">
            <w:pPr>
              <w:spacing w:before="0"/>
              <w:ind w:left="-108" w:right="-108"/>
              <w:jc w:val="left"/>
              <w:rPr>
                <w:rFonts w:ascii="Calibri" w:hAnsi="Calibri"/>
                <w:b/>
                <w:sz w:val="16"/>
                <w:szCs w:val="16"/>
              </w:rPr>
            </w:pPr>
            <w:r w:rsidRPr="00176BE9">
              <w:rPr>
                <w:rFonts w:ascii="Calibri" w:hAnsi="Calibri"/>
                <w:b/>
                <w:sz w:val="16"/>
                <w:szCs w:val="16"/>
              </w:rPr>
              <w:t>2RP7B1</w:t>
            </w:r>
            <w:r w:rsidRPr="00176BE9">
              <w:rPr>
                <w:rFonts w:ascii="Calibri" w:hAnsi="Calibri"/>
                <w:b/>
                <w:sz w:val="16"/>
                <w:szCs w:val="16"/>
                <w:lang w:val="sr-Cyrl-RS"/>
              </w:rPr>
              <w:t>/</w:t>
            </w:r>
            <w:r w:rsidRPr="00176BE9">
              <w:rPr>
                <w:rFonts w:ascii="Calibri" w:hAnsi="Calibri"/>
                <w:b/>
                <w:sz w:val="16"/>
                <w:szCs w:val="16"/>
              </w:rPr>
              <w:t xml:space="preserve"> Balon zagrejača visokog pritiska 7 - linija br.2 Bl.2</w:t>
            </w:r>
            <w:r w:rsidRPr="00176BE9">
              <w:rPr>
                <w:rFonts w:ascii="Calibri" w:hAnsi="Calibri"/>
                <w:b/>
                <w:sz w:val="16"/>
                <w:szCs w:val="16"/>
                <w:lang w:val="sr-Cyrl-RS"/>
              </w:rPr>
              <w:t>/f.br.68</w:t>
            </w:r>
            <w:r w:rsidRPr="00176BE9">
              <w:rPr>
                <w:rFonts w:ascii="Calibri" w:hAnsi="Calibri"/>
                <w:b/>
                <w:sz w:val="16"/>
                <w:szCs w:val="16"/>
              </w:rPr>
              <w:t>1</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560"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277" w:type="dxa"/>
            <w:tcBorders>
              <w:top w:val="single" w:sz="6" w:space="0" w:color="auto"/>
              <w:lef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r>
      <w:tr w:rsidR="00970559" w:rsidRPr="00176BE9" w:rsidTr="00176BE9">
        <w:tc>
          <w:tcPr>
            <w:tcW w:w="426" w:type="dxa"/>
            <w:tcBorders>
              <w:top w:val="single" w:sz="6" w:space="0" w:color="auto"/>
            </w:tcBorders>
            <w:shd w:val="clear" w:color="auto" w:fill="auto"/>
            <w:vAlign w:val="center"/>
          </w:tcPr>
          <w:p w:rsidR="00970559" w:rsidRPr="00176BE9" w:rsidRDefault="00970559" w:rsidP="00176BE9">
            <w:pPr>
              <w:spacing w:before="0"/>
              <w:ind w:right="-108" w:hanging="108"/>
              <w:jc w:val="center"/>
              <w:rPr>
                <w:rFonts w:cs="Arial"/>
                <w:b/>
                <w:sz w:val="20"/>
                <w:szCs w:val="20"/>
                <w:lang w:val="sr-Cyrl-RS"/>
              </w:rPr>
            </w:pPr>
            <w:r w:rsidRPr="00176BE9">
              <w:rPr>
                <w:rFonts w:cs="Arial"/>
                <w:b/>
                <w:sz w:val="20"/>
                <w:szCs w:val="20"/>
                <w:lang w:val="sr-Cyrl-RS"/>
              </w:rPr>
              <w:t>30</w:t>
            </w:r>
          </w:p>
        </w:tc>
        <w:tc>
          <w:tcPr>
            <w:tcW w:w="4394" w:type="dxa"/>
            <w:tcBorders>
              <w:top w:val="single" w:sz="6" w:space="0" w:color="auto"/>
            </w:tcBorders>
            <w:shd w:val="clear" w:color="auto" w:fill="auto"/>
            <w:vAlign w:val="bottom"/>
          </w:tcPr>
          <w:p w:rsidR="00970559" w:rsidRPr="00176BE9" w:rsidRDefault="00970559" w:rsidP="00176BE9">
            <w:pPr>
              <w:spacing w:before="0"/>
              <w:ind w:left="-108" w:right="-108"/>
              <w:jc w:val="left"/>
              <w:rPr>
                <w:rFonts w:ascii="Calibri" w:hAnsi="Calibri"/>
                <w:b/>
                <w:sz w:val="16"/>
                <w:szCs w:val="16"/>
                <w:lang w:val="sr-Cyrl-RS"/>
              </w:rPr>
            </w:pPr>
            <w:r w:rsidRPr="00176BE9">
              <w:rPr>
                <w:rFonts w:ascii="Calibri" w:hAnsi="Calibri"/>
                <w:b/>
                <w:sz w:val="16"/>
                <w:szCs w:val="16"/>
              </w:rPr>
              <w:t>2RF65B1</w:t>
            </w:r>
            <w:r w:rsidRPr="00176BE9">
              <w:rPr>
                <w:rFonts w:ascii="Calibri" w:hAnsi="Calibri"/>
                <w:b/>
                <w:sz w:val="16"/>
                <w:szCs w:val="16"/>
                <w:lang w:val="sr-Cyrl-RS"/>
              </w:rPr>
              <w:t>/</w:t>
            </w:r>
            <w:r w:rsidRPr="00176BE9">
              <w:rPr>
                <w:rFonts w:ascii="Calibri" w:hAnsi="Calibri"/>
                <w:b/>
                <w:sz w:val="16"/>
                <w:szCs w:val="16"/>
              </w:rPr>
              <w:t xml:space="preserve"> Zagrejač visokog pritiska 6 - linija br.2 Bl.2</w:t>
            </w:r>
            <w:r w:rsidRPr="00176BE9">
              <w:rPr>
                <w:rFonts w:ascii="Calibri" w:hAnsi="Calibri"/>
                <w:b/>
                <w:sz w:val="16"/>
                <w:szCs w:val="16"/>
                <w:lang w:val="sr-Cyrl-RS"/>
              </w:rPr>
              <w:t>/ f.br.</w:t>
            </w:r>
            <w:r w:rsidRPr="00176BE9">
              <w:rPr>
                <w:rFonts w:ascii="Calibri" w:hAnsi="Calibri"/>
                <w:b/>
                <w:sz w:val="16"/>
                <w:szCs w:val="16"/>
              </w:rPr>
              <w:t xml:space="preserve"> 20145/2</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560"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277" w:type="dxa"/>
            <w:tcBorders>
              <w:top w:val="single" w:sz="6" w:space="0" w:color="auto"/>
              <w:lef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r>
      <w:tr w:rsidR="00970559" w:rsidRPr="00176BE9" w:rsidTr="00176BE9">
        <w:tc>
          <w:tcPr>
            <w:tcW w:w="426" w:type="dxa"/>
            <w:tcBorders>
              <w:top w:val="single" w:sz="6" w:space="0" w:color="auto"/>
            </w:tcBorders>
            <w:shd w:val="clear" w:color="auto" w:fill="auto"/>
            <w:vAlign w:val="center"/>
          </w:tcPr>
          <w:p w:rsidR="00970559" w:rsidRPr="00176BE9" w:rsidRDefault="00970559" w:rsidP="00176BE9">
            <w:pPr>
              <w:spacing w:before="0"/>
              <w:ind w:right="-108" w:hanging="108"/>
              <w:jc w:val="center"/>
              <w:rPr>
                <w:rFonts w:cs="Arial"/>
                <w:b/>
                <w:sz w:val="20"/>
                <w:szCs w:val="20"/>
                <w:lang w:val="sr-Cyrl-RS"/>
              </w:rPr>
            </w:pPr>
            <w:r w:rsidRPr="00176BE9">
              <w:rPr>
                <w:rFonts w:cs="Arial"/>
                <w:b/>
                <w:sz w:val="20"/>
                <w:szCs w:val="20"/>
                <w:lang w:val="sr-Cyrl-RS"/>
              </w:rPr>
              <w:t>31</w:t>
            </w:r>
          </w:p>
        </w:tc>
        <w:tc>
          <w:tcPr>
            <w:tcW w:w="4394" w:type="dxa"/>
            <w:tcBorders>
              <w:top w:val="single" w:sz="6" w:space="0" w:color="auto"/>
            </w:tcBorders>
            <w:shd w:val="clear" w:color="auto" w:fill="auto"/>
            <w:vAlign w:val="bottom"/>
          </w:tcPr>
          <w:p w:rsidR="00970559" w:rsidRPr="00176BE9" w:rsidRDefault="00970559" w:rsidP="00176BE9">
            <w:pPr>
              <w:spacing w:before="0"/>
              <w:ind w:left="-108" w:right="-108"/>
              <w:jc w:val="left"/>
              <w:rPr>
                <w:rFonts w:ascii="Calibri" w:hAnsi="Calibri"/>
                <w:b/>
                <w:sz w:val="16"/>
                <w:szCs w:val="16"/>
                <w:lang w:val="sr-Cyrl-RS"/>
              </w:rPr>
            </w:pPr>
            <w:r w:rsidRPr="00176BE9">
              <w:rPr>
                <w:rFonts w:ascii="Calibri" w:hAnsi="Calibri"/>
                <w:b/>
                <w:sz w:val="16"/>
                <w:szCs w:val="16"/>
              </w:rPr>
              <w:t>2RP6B1</w:t>
            </w:r>
            <w:r w:rsidRPr="00176BE9">
              <w:rPr>
                <w:rFonts w:ascii="Calibri" w:hAnsi="Calibri"/>
                <w:b/>
                <w:sz w:val="16"/>
                <w:szCs w:val="16"/>
                <w:lang w:val="sr-Cyrl-RS"/>
              </w:rPr>
              <w:t>/</w:t>
            </w:r>
            <w:r w:rsidRPr="00176BE9">
              <w:rPr>
                <w:rFonts w:ascii="Calibri" w:hAnsi="Calibri"/>
                <w:b/>
                <w:sz w:val="16"/>
                <w:szCs w:val="16"/>
              </w:rPr>
              <w:t xml:space="preserve"> Balon zagrejača visokog pritiska 6 i 6 bis - linija br.2 Bl.2</w:t>
            </w:r>
            <w:r w:rsidRPr="00176BE9">
              <w:rPr>
                <w:rFonts w:ascii="Calibri" w:hAnsi="Calibri"/>
                <w:b/>
                <w:sz w:val="16"/>
                <w:szCs w:val="16"/>
                <w:lang w:val="sr-Cyrl-RS"/>
              </w:rPr>
              <w:t>/ f.br.</w:t>
            </w:r>
            <w:r w:rsidRPr="00176BE9">
              <w:rPr>
                <w:rFonts w:ascii="Calibri" w:hAnsi="Calibri"/>
                <w:sz w:val="16"/>
                <w:szCs w:val="16"/>
              </w:rPr>
              <w:t xml:space="preserve"> 679</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560"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277" w:type="dxa"/>
            <w:tcBorders>
              <w:top w:val="single" w:sz="6" w:space="0" w:color="auto"/>
              <w:lef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r>
      <w:tr w:rsidR="00970559" w:rsidRPr="00176BE9" w:rsidTr="00176BE9">
        <w:tc>
          <w:tcPr>
            <w:tcW w:w="426" w:type="dxa"/>
            <w:tcBorders>
              <w:top w:val="single" w:sz="6" w:space="0" w:color="auto"/>
            </w:tcBorders>
            <w:shd w:val="clear" w:color="auto" w:fill="auto"/>
            <w:vAlign w:val="center"/>
          </w:tcPr>
          <w:p w:rsidR="00970559" w:rsidRPr="00176BE9" w:rsidRDefault="00970559" w:rsidP="00176BE9">
            <w:pPr>
              <w:spacing w:before="0"/>
              <w:ind w:right="-108" w:hanging="108"/>
              <w:jc w:val="center"/>
              <w:rPr>
                <w:rFonts w:cs="Arial"/>
                <w:b/>
                <w:sz w:val="20"/>
                <w:szCs w:val="20"/>
                <w:lang w:val="sr-Cyrl-RS"/>
              </w:rPr>
            </w:pPr>
            <w:r w:rsidRPr="00176BE9">
              <w:rPr>
                <w:rFonts w:cs="Arial"/>
                <w:b/>
                <w:sz w:val="20"/>
                <w:szCs w:val="20"/>
                <w:lang w:val="sr-Cyrl-RS"/>
              </w:rPr>
              <w:t>32</w:t>
            </w:r>
          </w:p>
        </w:tc>
        <w:tc>
          <w:tcPr>
            <w:tcW w:w="4394" w:type="dxa"/>
            <w:tcBorders>
              <w:top w:val="single" w:sz="6" w:space="0" w:color="auto"/>
            </w:tcBorders>
            <w:shd w:val="clear" w:color="auto" w:fill="auto"/>
            <w:vAlign w:val="bottom"/>
          </w:tcPr>
          <w:p w:rsidR="00970559" w:rsidRPr="00176BE9" w:rsidRDefault="00970559" w:rsidP="00176BE9">
            <w:pPr>
              <w:spacing w:before="0"/>
              <w:ind w:left="-108" w:right="-108"/>
              <w:jc w:val="left"/>
              <w:rPr>
                <w:rFonts w:ascii="Calibri" w:hAnsi="Calibri"/>
                <w:b/>
                <w:sz w:val="16"/>
                <w:szCs w:val="16"/>
              </w:rPr>
            </w:pPr>
            <w:r w:rsidRPr="00176BE9">
              <w:rPr>
                <w:rFonts w:ascii="Calibri" w:hAnsi="Calibri"/>
                <w:b/>
                <w:sz w:val="16"/>
                <w:szCs w:val="16"/>
              </w:rPr>
              <w:t>1RF72B1</w:t>
            </w:r>
            <w:r w:rsidRPr="00176BE9">
              <w:rPr>
                <w:rFonts w:ascii="Calibri" w:hAnsi="Calibri"/>
                <w:b/>
                <w:sz w:val="16"/>
                <w:szCs w:val="16"/>
                <w:lang w:val="sr-Cyrl-RS"/>
              </w:rPr>
              <w:t>/</w:t>
            </w:r>
            <w:r w:rsidRPr="00176BE9">
              <w:rPr>
                <w:rFonts w:ascii="Calibri" w:hAnsi="Calibri"/>
                <w:b/>
                <w:sz w:val="16"/>
                <w:szCs w:val="16"/>
              </w:rPr>
              <w:t xml:space="preserve"> Zagrejač visokog pritiska 7 - linija br.1 Bl.1</w:t>
            </w:r>
            <w:r w:rsidRPr="00176BE9">
              <w:rPr>
                <w:rFonts w:ascii="Calibri" w:hAnsi="Calibri"/>
                <w:b/>
                <w:sz w:val="16"/>
                <w:szCs w:val="16"/>
                <w:lang w:val="sr-Cyrl-RS"/>
              </w:rPr>
              <w:t>/f.br.</w:t>
            </w:r>
            <w:r w:rsidRPr="00176BE9">
              <w:rPr>
                <w:rFonts w:ascii="Calibri" w:hAnsi="Calibri"/>
                <w:b/>
                <w:sz w:val="16"/>
                <w:szCs w:val="16"/>
              </w:rPr>
              <w:t>717504 5</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560"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277" w:type="dxa"/>
            <w:tcBorders>
              <w:top w:val="single" w:sz="6" w:space="0" w:color="auto"/>
              <w:lef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r>
      <w:tr w:rsidR="00970559" w:rsidRPr="00176BE9" w:rsidTr="00176BE9">
        <w:tc>
          <w:tcPr>
            <w:tcW w:w="426" w:type="dxa"/>
            <w:tcBorders>
              <w:top w:val="single" w:sz="6" w:space="0" w:color="auto"/>
            </w:tcBorders>
            <w:shd w:val="clear" w:color="auto" w:fill="auto"/>
            <w:vAlign w:val="center"/>
          </w:tcPr>
          <w:p w:rsidR="00970559" w:rsidRPr="00176BE9" w:rsidRDefault="00970559" w:rsidP="00176BE9">
            <w:pPr>
              <w:spacing w:before="0"/>
              <w:ind w:right="-108" w:hanging="108"/>
              <w:jc w:val="center"/>
              <w:rPr>
                <w:rFonts w:cs="Arial"/>
                <w:b/>
                <w:sz w:val="20"/>
                <w:szCs w:val="20"/>
                <w:lang w:val="sr-Cyrl-RS"/>
              </w:rPr>
            </w:pPr>
            <w:r w:rsidRPr="00176BE9">
              <w:rPr>
                <w:rFonts w:cs="Arial"/>
                <w:b/>
                <w:sz w:val="20"/>
                <w:szCs w:val="20"/>
                <w:lang w:val="sr-Cyrl-RS"/>
              </w:rPr>
              <w:t>33</w:t>
            </w:r>
          </w:p>
        </w:tc>
        <w:tc>
          <w:tcPr>
            <w:tcW w:w="4394" w:type="dxa"/>
            <w:tcBorders>
              <w:top w:val="single" w:sz="6" w:space="0" w:color="auto"/>
            </w:tcBorders>
            <w:shd w:val="clear" w:color="auto" w:fill="auto"/>
            <w:vAlign w:val="bottom"/>
          </w:tcPr>
          <w:p w:rsidR="00970559" w:rsidRPr="00176BE9" w:rsidRDefault="00970559" w:rsidP="00176BE9">
            <w:pPr>
              <w:spacing w:before="0"/>
              <w:ind w:left="-108" w:right="-108"/>
              <w:jc w:val="left"/>
              <w:rPr>
                <w:rFonts w:ascii="Calibri" w:hAnsi="Calibri"/>
                <w:b/>
                <w:sz w:val="16"/>
                <w:szCs w:val="16"/>
                <w:lang w:val="sr-Cyrl-RS"/>
              </w:rPr>
            </w:pPr>
            <w:r w:rsidRPr="00176BE9">
              <w:rPr>
                <w:rFonts w:ascii="Calibri" w:hAnsi="Calibri"/>
                <w:b/>
                <w:sz w:val="16"/>
                <w:szCs w:val="16"/>
              </w:rPr>
              <w:t>1RP9B1</w:t>
            </w:r>
            <w:r w:rsidRPr="00176BE9">
              <w:rPr>
                <w:rFonts w:ascii="Calibri" w:hAnsi="Calibri"/>
                <w:b/>
                <w:sz w:val="16"/>
                <w:szCs w:val="16"/>
                <w:lang w:val="sr-Cyrl-RS"/>
              </w:rPr>
              <w:t>/</w:t>
            </w:r>
            <w:r w:rsidRPr="00176BE9">
              <w:rPr>
                <w:rFonts w:ascii="Calibri" w:hAnsi="Calibri"/>
                <w:b/>
                <w:sz w:val="16"/>
                <w:szCs w:val="16"/>
              </w:rPr>
              <w:t xml:space="preserve"> Balon zagrejača visokog pritiska 7 - linija br.1 Bl.1</w:t>
            </w:r>
            <w:r w:rsidRPr="00176BE9">
              <w:rPr>
                <w:rFonts w:ascii="Calibri" w:hAnsi="Calibri"/>
                <w:b/>
                <w:sz w:val="16"/>
                <w:szCs w:val="16"/>
                <w:lang w:val="sr-Cyrl-RS"/>
              </w:rPr>
              <w:t>/f.br.</w:t>
            </w:r>
            <w:r w:rsidRPr="00176BE9">
              <w:rPr>
                <w:rFonts w:ascii="Calibri" w:hAnsi="Calibri"/>
                <w:sz w:val="16"/>
                <w:szCs w:val="16"/>
              </w:rPr>
              <w:t xml:space="preserve"> </w:t>
            </w:r>
            <w:r w:rsidRPr="00176BE9">
              <w:rPr>
                <w:rFonts w:ascii="Calibri" w:hAnsi="Calibri"/>
                <w:b/>
                <w:sz w:val="16"/>
                <w:szCs w:val="16"/>
              </w:rPr>
              <w:t>667</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560"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277" w:type="dxa"/>
            <w:tcBorders>
              <w:top w:val="single" w:sz="6" w:space="0" w:color="auto"/>
              <w:lef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r>
      <w:tr w:rsidR="00970559" w:rsidRPr="00176BE9" w:rsidTr="00176BE9">
        <w:tc>
          <w:tcPr>
            <w:tcW w:w="426" w:type="dxa"/>
            <w:tcBorders>
              <w:top w:val="single" w:sz="6" w:space="0" w:color="auto"/>
            </w:tcBorders>
            <w:shd w:val="clear" w:color="auto" w:fill="auto"/>
            <w:vAlign w:val="center"/>
          </w:tcPr>
          <w:p w:rsidR="00970559" w:rsidRPr="00176BE9" w:rsidRDefault="00970559" w:rsidP="00176BE9">
            <w:pPr>
              <w:spacing w:before="0"/>
              <w:ind w:right="-108" w:hanging="108"/>
              <w:jc w:val="center"/>
              <w:rPr>
                <w:rFonts w:cs="Arial"/>
                <w:b/>
                <w:sz w:val="20"/>
                <w:szCs w:val="20"/>
                <w:lang w:val="sr-Cyrl-RS"/>
              </w:rPr>
            </w:pPr>
            <w:r w:rsidRPr="00176BE9">
              <w:rPr>
                <w:rFonts w:cs="Arial"/>
                <w:b/>
                <w:sz w:val="20"/>
                <w:szCs w:val="20"/>
                <w:lang w:val="sr-Cyrl-RS"/>
              </w:rPr>
              <w:t>34</w:t>
            </w:r>
          </w:p>
        </w:tc>
        <w:tc>
          <w:tcPr>
            <w:tcW w:w="4394" w:type="dxa"/>
            <w:tcBorders>
              <w:top w:val="single" w:sz="6" w:space="0" w:color="auto"/>
            </w:tcBorders>
            <w:shd w:val="clear" w:color="auto" w:fill="auto"/>
            <w:vAlign w:val="bottom"/>
          </w:tcPr>
          <w:p w:rsidR="00970559" w:rsidRPr="00176BE9" w:rsidRDefault="00970559" w:rsidP="00176BE9">
            <w:pPr>
              <w:spacing w:before="0"/>
              <w:ind w:left="-108" w:right="-108"/>
              <w:jc w:val="left"/>
              <w:rPr>
                <w:rFonts w:ascii="Calibri" w:hAnsi="Calibri"/>
                <w:b/>
                <w:sz w:val="16"/>
                <w:szCs w:val="16"/>
              </w:rPr>
            </w:pPr>
            <w:r w:rsidRPr="00176BE9">
              <w:rPr>
                <w:rFonts w:ascii="Calibri" w:hAnsi="Calibri"/>
                <w:b/>
                <w:sz w:val="16"/>
                <w:szCs w:val="16"/>
              </w:rPr>
              <w:t>1RF71B1</w:t>
            </w:r>
            <w:r w:rsidRPr="00176BE9">
              <w:rPr>
                <w:rFonts w:ascii="Calibri" w:hAnsi="Calibri"/>
                <w:b/>
                <w:sz w:val="16"/>
                <w:szCs w:val="16"/>
                <w:lang w:val="sr-Cyrl-RS"/>
              </w:rPr>
              <w:t>/</w:t>
            </w:r>
            <w:r w:rsidRPr="00176BE9">
              <w:rPr>
                <w:rFonts w:ascii="Calibri" w:hAnsi="Calibri"/>
                <w:b/>
                <w:sz w:val="16"/>
                <w:szCs w:val="16"/>
              </w:rPr>
              <w:t xml:space="preserve"> Zagrejač visokog pritiska 7 - linija br.2 Bl.1</w:t>
            </w:r>
            <w:r w:rsidRPr="00176BE9">
              <w:rPr>
                <w:rFonts w:ascii="Calibri" w:hAnsi="Calibri"/>
                <w:b/>
                <w:sz w:val="16"/>
                <w:szCs w:val="16"/>
                <w:lang w:val="sr-Cyrl-RS"/>
              </w:rPr>
              <w:t>/f.br.</w:t>
            </w:r>
            <w:r w:rsidRPr="00176BE9">
              <w:rPr>
                <w:rFonts w:ascii="Calibri" w:hAnsi="Calibri"/>
                <w:b/>
                <w:sz w:val="16"/>
                <w:szCs w:val="16"/>
              </w:rPr>
              <w:t>717504 6</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560"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277" w:type="dxa"/>
            <w:tcBorders>
              <w:top w:val="single" w:sz="6" w:space="0" w:color="auto"/>
              <w:lef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r>
      <w:tr w:rsidR="00970559" w:rsidRPr="00176BE9" w:rsidTr="00176BE9">
        <w:tc>
          <w:tcPr>
            <w:tcW w:w="426" w:type="dxa"/>
            <w:tcBorders>
              <w:top w:val="single" w:sz="6" w:space="0" w:color="auto"/>
            </w:tcBorders>
            <w:shd w:val="clear" w:color="auto" w:fill="auto"/>
            <w:vAlign w:val="center"/>
          </w:tcPr>
          <w:p w:rsidR="00970559" w:rsidRPr="00176BE9" w:rsidRDefault="00970559" w:rsidP="00176BE9">
            <w:pPr>
              <w:spacing w:before="0"/>
              <w:ind w:right="-108" w:hanging="108"/>
              <w:jc w:val="center"/>
              <w:rPr>
                <w:rFonts w:cs="Arial"/>
                <w:b/>
                <w:sz w:val="20"/>
                <w:szCs w:val="20"/>
                <w:lang w:val="sr-Cyrl-RS"/>
              </w:rPr>
            </w:pPr>
            <w:r w:rsidRPr="00176BE9">
              <w:rPr>
                <w:rFonts w:cs="Arial"/>
                <w:b/>
                <w:sz w:val="20"/>
                <w:szCs w:val="20"/>
                <w:lang w:val="sr-Cyrl-RS"/>
              </w:rPr>
              <w:t>35</w:t>
            </w:r>
          </w:p>
        </w:tc>
        <w:tc>
          <w:tcPr>
            <w:tcW w:w="4394" w:type="dxa"/>
            <w:tcBorders>
              <w:top w:val="single" w:sz="6" w:space="0" w:color="auto"/>
            </w:tcBorders>
            <w:shd w:val="clear" w:color="auto" w:fill="auto"/>
            <w:vAlign w:val="bottom"/>
          </w:tcPr>
          <w:p w:rsidR="00970559" w:rsidRPr="00176BE9" w:rsidRDefault="00970559" w:rsidP="00176BE9">
            <w:pPr>
              <w:spacing w:before="0"/>
              <w:ind w:left="-108" w:right="-108"/>
              <w:jc w:val="left"/>
              <w:rPr>
                <w:rFonts w:ascii="Calibri" w:hAnsi="Calibri"/>
                <w:b/>
                <w:sz w:val="16"/>
                <w:szCs w:val="16"/>
                <w:lang w:val="sr-Cyrl-RS"/>
              </w:rPr>
            </w:pPr>
            <w:r w:rsidRPr="00176BE9">
              <w:rPr>
                <w:rFonts w:ascii="Calibri" w:hAnsi="Calibri"/>
                <w:b/>
                <w:sz w:val="16"/>
                <w:szCs w:val="16"/>
              </w:rPr>
              <w:t>1RP7B1</w:t>
            </w:r>
            <w:r w:rsidRPr="00176BE9">
              <w:rPr>
                <w:rFonts w:ascii="Calibri" w:hAnsi="Calibri"/>
                <w:b/>
                <w:sz w:val="16"/>
                <w:szCs w:val="16"/>
                <w:lang w:val="sr-Cyrl-RS"/>
              </w:rPr>
              <w:t>/</w:t>
            </w:r>
            <w:r w:rsidRPr="00176BE9">
              <w:rPr>
                <w:rFonts w:ascii="Calibri" w:hAnsi="Calibri"/>
                <w:b/>
                <w:sz w:val="16"/>
                <w:szCs w:val="16"/>
              </w:rPr>
              <w:t xml:space="preserve"> Balon zagrejača visokog pritiska 7 - linija br.2 Bl.1</w:t>
            </w:r>
            <w:r w:rsidRPr="00176BE9">
              <w:rPr>
                <w:rFonts w:ascii="Calibri" w:hAnsi="Calibri"/>
                <w:b/>
                <w:sz w:val="16"/>
                <w:szCs w:val="16"/>
                <w:lang w:val="sr-Cyrl-RS"/>
              </w:rPr>
              <w:t>/f.br.</w:t>
            </w:r>
            <w:r w:rsidRPr="00176BE9">
              <w:rPr>
                <w:rFonts w:ascii="Calibri" w:hAnsi="Calibri"/>
                <w:sz w:val="16"/>
                <w:szCs w:val="16"/>
              </w:rPr>
              <w:t xml:space="preserve"> </w:t>
            </w:r>
            <w:r w:rsidRPr="00176BE9">
              <w:rPr>
                <w:rFonts w:ascii="Calibri" w:hAnsi="Calibri"/>
                <w:b/>
                <w:sz w:val="16"/>
                <w:szCs w:val="16"/>
              </w:rPr>
              <w:t>668</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560"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277" w:type="dxa"/>
            <w:tcBorders>
              <w:top w:val="single" w:sz="6" w:space="0" w:color="auto"/>
              <w:lef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r>
      <w:tr w:rsidR="00970559" w:rsidRPr="00176BE9" w:rsidTr="00176BE9">
        <w:tc>
          <w:tcPr>
            <w:tcW w:w="426" w:type="dxa"/>
            <w:tcBorders>
              <w:top w:val="single" w:sz="6" w:space="0" w:color="auto"/>
            </w:tcBorders>
            <w:shd w:val="clear" w:color="auto" w:fill="auto"/>
            <w:vAlign w:val="center"/>
          </w:tcPr>
          <w:p w:rsidR="00970559" w:rsidRPr="00176BE9" w:rsidRDefault="00970559" w:rsidP="00176BE9">
            <w:pPr>
              <w:spacing w:before="0"/>
              <w:ind w:right="-108" w:hanging="108"/>
              <w:jc w:val="center"/>
              <w:rPr>
                <w:rFonts w:cs="Arial"/>
                <w:b/>
                <w:sz w:val="20"/>
                <w:szCs w:val="20"/>
                <w:lang w:val="sr-Cyrl-RS"/>
              </w:rPr>
            </w:pPr>
            <w:r w:rsidRPr="00176BE9">
              <w:rPr>
                <w:rFonts w:cs="Arial"/>
                <w:b/>
                <w:sz w:val="20"/>
                <w:szCs w:val="20"/>
                <w:lang w:val="sr-Cyrl-RS"/>
              </w:rPr>
              <w:t>36</w:t>
            </w:r>
          </w:p>
        </w:tc>
        <w:tc>
          <w:tcPr>
            <w:tcW w:w="4394" w:type="dxa"/>
            <w:tcBorders>
              <w:top w:val="single" w:sz="6" w:space="0" w:color="auto"/>
            </w:tcBorders>
            <w:shd w:val="clear" w:color="auto" w:fill="auto"/>
            <w:vAlign w:val="bottom"/>
          </w:tcPr>
          <w:p w:rsidR="00970559" w:rsidRPr="00176BE9" w:rsidRDefault="00970559" w:rsidP="00176BE9">
            <w:pPr>
              <w:spacing w:before="0"/>
              <w:ind w:left="-108" w:right="-108"/>
              <w:jc w:val="left"/>
              <w:rPr>
                <w:rFonts w:ascii="Calibri" w:hAnsi="Calibri"/>
                <w:b/>
                <w:sz w:val="16"/>
                <w:szCs w:val="16"/>
                <w:lang w:val="sr-Cyrl-RS"/>
              </w:rPr>
            </w:pPr>
            <w:r w:rsidRPr="00176BE9">
              <w:rPr>
                <w:rFonts w:ascii="Calibri" w:hAnsi="Calibri"/>
                <w:b/>
                <w:sz w:val="16"/>
                <w:szCs w:val="16"/>
              </w:rPr>
              <w:t>2RF72B1</w:t>
            </w:r>
            <w:r w:rsidRPr="00176BE9">
              <w:rPr>
                <w:rFonts w:ascii="Calibri" w:hAnsi="Calibri"/>
                <w:b/>
                <w:sz w:val="16"/>
                <w:szCs w:val="16"/>
                <w:lang w:val="sr-Cyrl-RS"/>
              </w:rPr>
              <w:t>/</w:t>
            </w:r>
            <w:r w:rsidRPr="00176BE9">
              <w:rPr>
                <w:rFonts w:ascii="Calibri" w:hAnsi="Calibri"/>
                <w:b/>
                <w:sz w:val="16"/>
                <w:szCs w:val="16"/>
              </w:rPr>
              <w:t xml:space="preserve"> Zagrejač visokog pritiska 7 - linija br.1 Bl.2</w:t>
            </w:r>
            <w:r w:rsidRPr="00176BE9">
              <w:rPr>
                <w:rFonts w:ascii="Calibri" w:hAnsi="Calibri"/>
                <w:b/>
                <w:sz w:val="16"/>
                <w:szCs w:val="16"/>
                <w:lang w:val="sr-Cyrl-RS"/>
              </w:rPr>
              <w:t>/f.br.</w:t>
            </w:r>
            <w:r w:rsidRPr="00176BE9">
              <w:rPr>
                <w:rFonts w:ascii="Calibri" w:hAnsi="Calibri"/>
                <w:sz w:val="16"/>
                <w:szCs w:val="16"/>
              </w:rPr>
              <w:t xml:space="preserve"> </w:t>
            </w:r>
            <w:r w:rsidRPr="00176BE9">
              <w:rPr>
                <w:rFonts w:ascii="Calibri" w:hAnsi="Calibri"/>
                <w:b/>
                <w:sz w:val="16"/>
                <w:szCs w:val="16"/>
              </w:rPr>
              <w:t>20145/3</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560"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277" w:type="dxa"/>
            <w:tcBorders>
              <w:top w:val="single" w:sz="6" w:space="0" w:color="auto"/>
              <w:lef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r>
      <w:tr w:rsidR="00970559" w:rsidRPr="00176BE9" w:rsidTr="00176BE9">
        <w:tc>
          <w:tcPr>
            <w:tcW w:w="426" w:type="dxa"/>
            <w:tcBorders>
              <w:top w:val="single" w:sz="6" w:space="0" w:color="auto"/>
            </w:tcBorders>
            <w:shd w:val="clear" w:color="auto" w:fill="auto"/>
            <w:vAlign w:val="center"/>
          </w:tcPr>
          <w:p w:rsidR="00970559" w:rsidRPr="00176BE9" w:rsidRDefault="00970559" w:rsidP="00176BE9">
            <w:pPr>
              <w:spacing w:before="0"/>
              <w:ind w:right="-108" w:hanging="108"/>
              <w:jc w:val="center"/>
              <w:rPr>
                <w:rFonts w:cs="Arial"/>
                <w:b/>
                <w:sz w:val="20"/>
                <w:szCs w:val="20"/>
                <w:lang w:val="sr-Cyrl-RS"/>
              </w:rPr>
            </w:pPr>
            <w:r w:rsidRPr="00176BE9">
              <w:rPr>
                <w:rFonts w:cs="Arial"/>
                <w:b/>
                <w:sz w:val="20"/>
                <w:szCs w:val="20"/>
                <w:lang w:val="sr-Cyrl-RS"/>
              </w:rPr>
              <w:t>37</w:t>
            </w:r>
          </w:p>
        </w:tc>
        <w:tc>
          <w:tcPr>
            <w:tcW w:w="4394" w:type="dxa"/>
            <w:tcBorders>
              <w:top w:val="single" w:sz="6" w:space="0" w:color="auto"/>
            </w:tcBorders>
            <w:shd w:val="clear" w:color="auto" w:fill="auto"/>
            <w:vAlign w:val="bottom"/>
          </w:tcPr>
          <w:p w:rsidR="00970559" w:rsidRPr="00176BE9" w:rsidRDefault="00970559" w:rsidP="00176BE9">
            <w:pPr>
              <w:spacing w:before="0"/>
              <w:ind w:left="-108" w:right="-108"/>
              <w:jc w:val="left"/>
              <w:rPr>
                <w:rFonts w:ascii="Calibri" w:hAnsi="Calibri"/>
                <w:b/>
                <w:sz w:val="16"/>
                <w:szCs w:val="16"/>
                <w:lang w:val="sr-Cyrl-RS"/>
              </w:rPr>
            </w:pPr>
            <w:r w:rsidRPr="00176BE9">
              <w:rPr>
                <w:rFonts w:ascii="Calibri" w:hAnsi="Calibri"/>
                <w:b/>
                <w:sz w:val="16"/>
                <w:szCs w:val="16"/>
              </w:rPr>
              <w:t>2RP9B1</w:t>
            </w:r>
            <w:r w:rsidRPr="00176BE9">
              <w:rPr>
                <w:rFonts w:ascii="Calibri" w:hAnsi="Calibri"/>
                <w:b/>
                <w:sz w:val="16"/>
                <w:szCs w:val="16"/>
                <w:lang w:val="sr-Cyrl-RS"/>
              </w:rPr>
              <w:t>/</w:t>
            </w:r>
            <w:r w:rsidRPr="00176BE9">
              <w:rPr>
                <w:rFonts w:ascii="Calibri" w:hAnsi="Calibri"/>
                <w:b/>
                <w:sz w:val="16"/>
                <w:szCs w:val="16"/>
              </w:rPr>
              <w:t xml:space="preserve"> Balon zagrejača visokog pritiska 7 - linija br.1 Bl.2/</w:t>
            </w:r>
            <w:r w:rsidRPr="00176BE9">
              <w:rPr>
                <w:rFonts w:ascii="Calibri" w:hAnsi="Calibri"/>
                <w:b/>
                <w:sz w:val="16"/>
                <w:szCs w:val="16"/>
                <w:lang w:val="sr-Cyrl-RS"/>
              </w:rPr>
              <w:t>f.br.682</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560"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277" w:type="dxa"/>
            <w:tcBorders>
              <w:top w:val="single" w:sz="6" w:space="0" w:color="auto"/>
              <w:lef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r>
      <w:tr w:rsidR="00970559" w:rsidRPr="00176BE9" w:rsidTr="00176BE9">
        <w:tc>
          <w:tcPr>
            <w:tcW w:w="426" w:type="dxa"/>
            <w:tcBorders>
              <w:top w:val="single" w:sz="6" w:space="0" w:color="auto"/>
            </w:tcBorders>
            <w:shd w:val="clear" w:color="auto" w:fill="auto"/>
            <w:vAlign w:val="center"/>
          </w:tcPr>
          <w:p w:rsidR="00970559" w:rsidRPr="00176BE9" w:rsidRDefault="00970559" w:rsidP="00176BE9">
            <w:pPr>
              <w:spacing w:before="0"/>
              <w:ind w:right="-108" w:hanging="108"/>
              <w:jc w:val="center"/>
              <w:rPr>
                <w:rFonts w:cs="Arial"/>
                <w:b/>
                <w:sz w:val="20"/>
                <w:szCs w:val="20"/>
                <w:lang w:val="sr-Cyrl-RS"/>
              </w:rPr>
            </w:pPr>
            <w:r w:rsidRPr="00176BE9">
              <w:rPr>
                <w:rFonts w:cs="Arial"/>
                <w:b/>
                <w:sz w:val="20"/>
                <w:szCs w:val="20"/>
                <w:lang w:val="sr-Cyrl-RS"/>
              </w:rPr>
              <w:t>38</w:t>
            </w:r>
          </w:p>
        </w:tc>
        <w:tc>
          <w:tcPr>
            <w:tcW w:w="4394" w:type="dxa"/>
            <w:tcBorders>
              <w:top w:val="single" w:sz="6" w:space="0" w:color="auto"/>
            </w:tcBorders>
            <w:shd w:val="clear" w:color="auto" w:fill="auto"/>
            <w:vAlign w:val="bottom"/>
          </w:tcPr>
          <w:p w:rsidR="00970559" w:rsidRPr="00176BE9" w:rsidRDefault="00970559" w:rsidP="00176BE9">
            <w:pPr>
              <w:spacing w:before="0"/>
              <w:ind w:left="-108" w:right="-108"/>
              <w:jc w:val="left"/>
              <w:rPr>
                <w:rFonts w:ascii="Calibri" w:hAnsi="Calibri"/>
                <w:b/>
                <w:sz w:val="16"/>
                <w:szCs w:val="16"/>
                <w:lang w:val="sr-Cyrl-RS"/>
              </w:rPr>
            </w:pPr>
            <w:r w:rsidRPr="00176BE9">
              <w:rPr>
                <w:rFonts w:ascii="Calibri" w:hAnsi="Calibri"/>
                <w:b/>
                <w:sz w:val="16"/>
                <w:szCs w:val="16"/>
              </w:rPr>
              <w:t>2RF71B1</w:t>
            </w:r>
            <w:r w:rsidRPr="00176BE9">
              <w:rPr>
                <w:rFonts w:ascii="Calibri" w:hAnsi="Calibri"/>
                <w:b/>
                <w:sz w:val="16"/>
                <w:szCs w:val="16"/>
                <w:lang w:val="sr-Cyrl-RS"/>
              </w:rPr>
              <w:t>/</w:t>
            </w:r>
            <w:r w:rsidRPr="00176BE9">
              <w:rPr>
                <w:rFonts w:ascii="Calibri" w:hAnsi="Calibri"/>
                <w:b/>
                <w:sz w:val="16"/>
                <w:szCs w:val="16"/>
              </w:rPr>
              <w:t xml:space="preserve"> Zagrejač visokog pritiska 7 - linija br.2 Bl.2</w:t>
            </w:r>
            <w:r w:rsidRPr="00176BE9">
              <w:rPr>
                <w:rFonts w:ascii="Calibri" w:hAnsi="Calibri"/>
                <w:b/>
                <w:sz w:val="16"/>
                <w:szCs w:val="16"/>
                <w:lang w:val="sr-Cyrl-RS"/>
              </w:rPr>
              <w:t>/f.br.20145/4</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560"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277" w:type="dxa"/>
            <w:tcBorders>
              <w:top w:val="single" w:sz="6" w:space="0" w:color="auto"/>
              <w:lef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r>
      <w:tr w:rsidR="00970559" w:rsidRPr="00176BE9" w:rsidTr="00970559">
        <w:tc>
          <w:tcPr>
            <w:tcW w:w="426" w:type="dxa"/>
            <w:tcBorders>
              <w:top w:val="single" w:sz="6" w:space="0" w:color="auto"/>
            </w:tcBorders>
            <w:shd w:val="clear" w:color="auto" w:fill="auto"/>
            <w:vAlign w:val="center"/>
          </w:tcPr>
          <w:p w:rsidR="00970559" w:rsidRPr="00176BE9" w:rsidRDefault="00970559" w:rsidP="00176BE9">
            <w:pPr>
              <w:spacing w:before="0"/>
              <w:ind w:right="-108" w:hanging="108"/>
              <w:jc w:val="center"/>
              <w:rPr>
                <w:rFonts w:cs="Arial"/>
                <w:b/>
                <w:sz w:val="20"/>
                <w:szCs w:val="20"/>
                <w:lang w:val="sr-Cyrl-RS"/>
              </w:rPr>
            </w:pPr>
            <w:r w:rsidRPr="00176BE9">
              <w:rPr>
                <w:rFonts w:cs="Arial"/>
                <w:b/>
                <w:sz w:val="20"/>
                <w:szCs w:val="20"/>
                <w:lang w:val="sr-Cyrl-RS"/>
              </w:rPr>
              <w:t>39</w:t>
            </w:r>
          </w:p>
        </w:tc>
        <w:tc>
          <w:tcPr>
            <w:tcW w:w="4394" w:type="dxa"/>
            <w:tcBorders>
              <w:top w:val="single" w:sz="6" w:space="0" w:color="auto"/>
            </w:tcBorders>
            <w:shd w:val="clear" w:color="auto" w:fill="auto"/>
            <w:vAlign w:val="bottom"/>
          </w:tcPr>
          <w:p w:rsidR="00970559" w:rsidRPr="00176BE9" w:rsidRDefault="00970559" w:rsidP="00176BE9">
            <w:pPr>
              <w:spacing w:before="0"/>
              <w:ind w:left="-108" w:right="-108"/>
              <w:jc w:val="left"/>
              <w:rPr>
                <w:rFonts w:ascii="Calibri" w:hAnsi="Calibri"/>
                <w:b/>
                <w:sz w:val="16"/>
                <w:szCs w:val="16"/>
                <w:lang w:val="sr-Cyrl-RS"/>
              </w:rPr>
            </w:pPr>
            <w:r w:rsidRPr="00176BE9">
              <w:rPr>
                <w:rFonts w:ascii="Calibri" w:hAnsi="Calibri"/>
                <w:b/>
                <w:sz w:val="16"/>
                <w:szCs w:val="16"/>
              </w:rPr>
              <w:t>2RP8B1</w:t>
            </w:r>
            <w:r w:rsidRPr="00176BE9">
              <w:rPr>
                <w:rFonts w:ascii="Calibri" w:hAnsi="Calibri"/>
                <w:b/>
                <w:sz w:val="16"/>
                <w:szCs w:val="16"/>
                <w:lang w:val="sr-Cyrl-RS"/>
              </w:rPr>
              <w:t>/</w:t>
            </w:r>
            <w:r w:rsidRPr="00176BE9">
              <w:rPr>
                <w:rFonts w:ascii="Calibri" w:hAnsi="Calibri"/>
                <w:b/>
                <w:sz w:val="16"/>
                <w:szCs w:val="16"/>
              </w:rPr>
              <w:t xml:space="preserve"> Balon zagrejača visokog pritiska 6 i 6 bis - linija br.1 Bl.2</w:t>
            </w:r>
            <w:r w:rsidRPr="00176BE9">
              <w:rPr>
                <w:rFonts w:ascii="Calibri" w:hAnsi="Calibri"/>
                <w:b/>
                <w:sz w:val="16"/>
                <w:szCs w:val="16"/>
                <w:lang w:val="sr-Cyrl-RS"/>
              </w:rPr>
              <w:t>/f.br.680</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560"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277" w:type="dxa"/>
            <w:tcBorders>
              <w:top w:val="single" w:sz="6" w:space="0" w:color="auto"/>
              <w:lef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r>
      <w:tr w:rsidR="00970559" w:rsidRPr="00176BE9" w:rsidTr="00970559">
        <w:tc>
          <w:tcPr>
            <w:tcW w:w="426" w:type="dxa"/>
            <w:tcBorders>
              <w:top w:val="single" w:sz="6" w:space="0" w:color="auto"/>
            </w:tcBorders>
            <w:shd w:val="clear" w:color="auto" w:fill="auto"/>
            <w:vAlign w:val="center"/>
          </w:tcPr>
          <w:p w:rsidR="00970559" w:rsidRPr="00176BE9" w:rsidRDefault="00970559" w:rsidP="00176BE9">
            <w:pPr>
              <w:spacing w:before="0"/>
              <w:ind w:right="-108" w:hanging="108"/>
              <w:jc w:val="center"/>
              <w:rPr>
                <w:rFonts w:cs="Arial"/>
                <w:b/>
                <w:sz w:val="20"/>
                <w:szCs w:val="20"/>
                <w:lang w:val="sr-Cyrl-RS"/>
              </w:rPr>
            </w:pPr>
            <w:r w:rsidRPr="00176BE9">
              <w:rPr>
                <w:rFonts w:cs="Arial"/>
                <w:b/>
                <w:sz w:val="20"/>
                <w:szCs w:val="20"/>
                <w:lang w:val="sr-Cyrl-RS"/>
              </w:rPr>
              <w:t>40</w:t>
            </w:r>
          </w:p>
        </w:tc>
        <w:tc>
          <w:tcPr>
            <w:tcW w:w="4394" w:type="dxa"/>
            <w:tcBorders>
              <w:top w:val="single" w:sz="6" w:space="0" w:color="auto"/>
            </w:tcBorders>
            <w:shd w:val="clear" w:color="auto" w:fill="auto"/>
            <w:vAlign w:val="bottom"/>
          </w:tcPr>
          <w:p w:rsidR="00970559" w:rsidRPr="00176BE9" w:rsidRDefault="00970559" w:rsidP="00176BE9">
            <w:pPr>
              <w:spacing w:before="0"/>
              <w:ind w:left="-108"/>
              <w:jc w:val="left"/>
              <w:rPr>
                <w:rFonts w:ascii="Calibri" w:hAnsi="Calibri"/>
                <w:b/>
                <w:sz w:val="16"/>
                <w:szCs w:val="16"/>
                <w:lang w:val="sr-Cyrl-RS"/>
              </w:rPr>
            </w:pPr>
            <w:r w:rsidRPr="00176BE9">
              <w:rPr>
                <w:rFonts w:ascii="Calibri" w:hAnsi="Calibri"/>
                <w:b/>
                <w:sz w:val="16"/>
                <w:szCs w:val="16"/>
              </w:rPr>
              <w:t>1RF63B1</w:t>
            </w:r>
            <w:r w:rsidRPr="00176BE9">
              <w:rPr>
                <w:rFonts w:ascii="Calibri" w:hAnsi="Calibri"/>
                <w:b/>
                <w:sz w:val="16"/>
                <w:szCs w:val="16"/>
                <w:lang w:val="sr-Cyrl-RS"/>
              </w:rPr>
              <w:t>/</w:t>
            </w:r>
            <w:r w:rsidRPr="00176BE9">
              <w:rPr>
                <w:rFonts w:ascii="Calibri" w:hAnsi="Calibri"/>
                <w:b/>
                <w:sz w:val="16"/>
                <w:szCs w:val="16"/>
              </w:rPr>
              <w:t xml:space="preserve"> Zagrejač visokog pritiska 6 bis - linija br.2 Bl.1</w:t>
            </w:r>
            <w:r w:rsidRPr="00176BE9">
              <w:rPr>
                <w:rFonts w:ascii="Calibri" w:hAnsi="Calibri"/>
                <w:b/>
                <w:sz w:val="16"/>
                <w:szCs w:val="16"/>
                <w:lang w:val="sr-Cyrl-RS"/>
              </w:rPr>
              <w:t>/f.br.2</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560"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277" w:type="dxa"/>
            <w:tcBorders>
              <w:top w:val="single" w:sz="6" w:space="0" w:color="auto"/>
              <w:left w:val="single" w:sz="4" w:space="0" w:color="auto"/>
            </w:tcBorders>
            <w:shd w:val="clear" w:color="auto" w:fill="auto"/>
            <w:vAlign w:val="center"/>
          </w:tcPr>
          <w:p w:rsidR="00970559" w:rsidRPr="00176BE9" w:rsidRDefault="00970559" w:rsidP="00176BE9">
            <w:pPr>
              <w:spacing w:before="0"/>
              <w:jc w:val="center"/>
              <w:rPr>
                <w:rFonts w:cs="Arial"/>
                <w:b/>
                <w:color w:val="FF0000"/>
                <w:sz w:val="20"/>
                <w:szCs w:val="20"/>
                <w:lang w:val="sr-Latn-CS"/>
              </w:rPr>
            </w:pPr>
          </w:p>
        </w:tc>
      </w:tr>
      <w:tr w:rsidR="00970559" w:rsidRPr="00176BE9" w:rsidTr="00970559">
        <w:tc>
          <w:tcPr>
            <w:tcW w:w="426" w:type="dxa"/>
            <w:tcBorders>
              <w:top w:val="single" w:sz="6" w:space="0" w:color="auto"/>
            </w:tcBorders>
            <w:shd w:val="clear" w:color="auto" w:fill="auto"/>
            <w:vAlign w:val="center"/>
          </w:tcPr>
          <w:p w:rsidR="00970559" w:rsidRPr="00176BE9" w:rsidRDefault="00970559" w:rsidP="00176BE9">
            <w:pPr>
              <w:spacing w:before="0"/>
              <w:ind w:left="-108" w:right="-108"/>
              <w:jc w:val="center"/>
              <w:rPr>
                <w:rFonts w:cs="Arial"/>
                <w:b/>
                <w:sz w:val="20"/>
                <w:szCs w:val="20"/>
                <w:lang w:val="sr-Cyrl-RS"/>
              </w:rPr>
            </w:pPr>
            <w:r w:rsidRPr="00176BE9">
              <w:rPr>
                <w:rFonts w:cs="Arial"/>
                <w:b/>
                <w:sz w:val="20"/>
                <w:szCs w:val="20"/>
                <w:lang w:val="sr-Cyrl-RS"/>
              </w:rPr>
              <w:lastRenderedPageBreak/>
              <w:t>41</w:t>
            </w:r>
          </w:p>
        </w:tc>
        <w:tc>
          <w:tcPr>
            <w:tcW w:w="4394" w:type="dxa"/>
            <w:tcBorders>
              <w:top w:val="single" w:sz="6" w:space="0" w:color="auto"/>
            </w:tcBorders>
            <w:shd w:val="clear" w:color="auto" w:fill="auto"/>
            <w:vAlign w:val="bottom"/>
          </w:tcPr>
          <w:p w:rsidR="00970559" w:rsidRPr="00176BE9" w:rsidRDefault="00970559" w:rsidP="00176BE9">
            <w:pPr>
              <w:spacing w:before="0"/>
              <w:ind w:left="-108"/>
              <w:jc w:val="left"/>
              <w:rPr>
                <w:rFonts w:ascii="Calibri" w:hAnsi="Calibri"/>
                <w:b/>
                <w:sz w:val="16"/>
                <w:szCs w:val="16"/>
                <w:lang w:val="sr-Cyrl-RS"/>
              </w:rPr>
            </w:pPr>
            <w:r w:rsidRPr="00176BE9">
              <w:rPr>
                <w:rFonts w:ascii="Calibri" w:hAnsi="Calibri"/>
                <w:b/>
                <w:sz w:val="16"/>
                <w:szCs w:val="16"/>
              </w:rPr>
              <w:t>2RF63B1</w:t>
            </w:r>
            <w:r w:rsidRPr="00176BE9">
              <w:rPr>
                <w:rFonts w:ascii="Calibri" w:hAnsi="Calibri"/>
                <w:b/>
                <w:sz w:val="16"/>
                <w:szCs w:val="16"/>
                <w:lang w:val="sr-Cyrl-RS"/>
              </w:rPr>
              <w:t>/</w:t>
            </w:r>
            <w:r w:rsidRPr="00176BE9">
              <w:rPr>
                <w:rFonts w:ascii="Calibri" w:hAnsi="Calibri"/>
                <w:b/>
                <w:sz w:val="16"/>
                <w:szCs w:val="16"/>
              </w:rPr>
              <w:t xml:space="preserve"> Zagrejač visokog pritiska 6 bis - linija br.2 Bl.2</w:t>
            </w:r>
            <w:r w:rsidRPr="00176BE9">
              <w:rPr>
                <w:rFonts w:ascii="Calibri" w:hAnsi="Calibri"/>
                <w:b/>
                <w:sz w:val="16"/>
                <w:szCs w:val="16"/>
                <w:lang w:val="sr-Cyrl-RS"/>
              </w:rPr>
              <w:t>/f.br.20145/6</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560"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277" w:type="dxa"/>
            <w:tcBorders>
              <w:top w:val="single" w:sz="6" w:space="0" w:color="auto"/>
              <w:lef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r>
      <w:tr w:rsidR="00970559" w:rsidRPr="00176BE9" w:rsidTr="00970559">
        <w:tc>
          <w:tcPr>
            <w:tcW w:w="426" w:type="dxa"/>
            <w:tcBorders>
              <w:top w:val="single" w:sz="6" w:space="0" w:color="auto"/>
            </w:tcBorders>
            <w:shd w:val="clear" w:color="auto" w:fill="auto"/>
            <w:vAlign w:val="center"/>
          </w:tcPr>
          <w:p w:rsidR="00970559" w:rsidRPr="00176BE9" w:rsidRDefault="00970559" w:rsidP="00176BE9">
            <w:pPr>
              <w:spacing w:before="0"/>
              <w:ind w:left="-108" w:right="-108"/>
              <w:jc w:val="center"/>
              <w:rPr>
                <w:rFonts w:cs="Arial"/>
                <w:b/>
                <w:sz w:val="20"/>
                <w:szCs w:val="20"/>
                <w:lang w:val="sr-Cyrl-RS"/>
              </w:rPr>
            </w:pPr>
            <w:r w:rsidRPr="00176BE9">
              <w:rPr>
                <w:rFonts w:cs="Arial"/>
                <w:b/>
                <w:sz w:val="20"/>
                <w:szCs w:val="20"/>
                <w:lang w:val="sr-Cyrl-RS"/>
              </w:rPr>
              <w:t>42</w:t>
            </w:r>
          </w:p>
        </w:tc>
        <w:tc>
          <w:tcPr>
            <w:tcW w:w="4394" w:type="dxa"/>
            <w:tcBorders>
              <w:top w:val="single" w:sz="6" w:space="0" w:color="auto"/>
            </w:tcBorders>
            <w:shd w:val="clear" w:color="auto" w:fill="auto"/>
            <w:vAlign w:val="bottom"/>
          </w:tcPr>
          <w:p w:rsidR="00970559" w:rsidRPr="00176BE9" w:rsidRDefault="00970559" w:rsidP="00176BE9">
            <w:pPr>
              <w:spacing w:before="0"/>
              <w:ind w:left="-108"/>
              <w:jc w:val="left"/>
              <w:rPr>
                <w:rFonts w:ascii="Calibri" w:hAnsi="Calibri"/>
                <w:b/>
                <w:sz w:val="16"/>
                <w:szCs w:val="16"/>
                <w:lang w:val="sr-Cyrl-RS"/>
              </w:rPr>
            </w:pPr>
            <w:r w:rsidRPr="00176BE9">
              <w:rPr>
                <w:rFonts w:ascii="Calibri" w:hAnsi="Calibri"/>
                <w:b/>
                <w:sz w:val="16"/>
                <w:szCs w:val="16"/>
              </w:rPr>
              <w:t>1RF64B1</w:t>
            </w:r>
            <w:r w:rsidRPr="00176BE9">
              <w:rPr>
                <w:rFonts w:ascii="Calibri" w:hAnsi="Calibri"/>
                <w:b/>
                <w:sz w:val="16"/>
                <w:szCs w:val="16"/>
                <w:lang w:val="sr-Cyrl-RS"/>
              </w:rPr>
              <w:t>/</w:t>
            </w:r>
            <w:r w:rsidRPr="00176BE9">
              <w:rPr>
                <w:rFonts w:ascii="Calibri" w:hAnsi="Calibri"/>
                <w:b/>
                <w:sz w:val="16"/>
                <w:szCs w:val="16"/>
              </w:rPr>
              <w:t xml:space="preserve"> Zagrejač visokog pritiska 6 bis - linija br.1 Bl.1</w:t>
            </w:r>
            <w:r w:rsidRPr="00176BE9">
              <w:rPr>
                <w:rFonts w:ascii="Calibri" w:hAnsi="Calibri"/>
                <w:b/>
                <w:sz w:val="16"/>
                <w:szCs w:val="16"/>
                <w:lang w:val="sr-Cyrl-RS"/>
              </w:rPr>
              <w:t>/f.br.1</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560"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277" w:type="dxa"/>
            <w:tcBorders>
              <w:top w:val="single" w:sz="6" w:space="0" w:color="auto"/>
              <w:lef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r>
      <w:tr w:rsidR="00970559" w:rsidRPr="00176BE9" w:rsidTr="00970559">
        <w:tc>
          <w:tcPr>
            <w:tcW w:w="426" w:type="dxa"/>
            <w:tcBorders>
              <w:top w:val="single" w:sz="6" w:space="0" w:color="auto"/>
            </w:tcBorders>
            <w:shd w:val="clear" w:color="auto" w:fill="auto"/>
            <w:vAlign w:val="center"/>
          </w:tcPr>
          <w:p w:rsidR="00970559" w:rsidRPr="00176BE9" w:rsidRDefault="00970559" w:rsidP="00176BE9">
            <w:pPr>
              <w:spacing w:before="0"/>
              <w:ind w:left="-108" w:right="-108"/>
              <w:jc w:val="center"/>
              <w:rPr>
                <w:rFonts w:cs="Arial"/>
                <w:b/>
                <w:sz w:val="20"/>
                <w:szCs w:val="20"/>
                <w:lang w:val="sr-Cyrl-RS"/>
              </w:rPr>
            </w:pPr>
            <w:r w:rsidRPr="00176BE9">
              <w:rPr>
                <w:rFonts w:cs="Arial"/>
                <w:b/>
                <w:sz w:val="20"/>
                <w:szCs w:val="20"/>
                <w:lang w:val="sr-Cyrl-RS"/>
              </w:rPr>
              <w:t>43</w:t>
            </w:r>
          </w:p>
        </w:tc>
        <w:tc>
          <w:tcPr>
            <w:tcW w:w="4394" w:type="dxa"/>
            <w:tcBorders>
              <w:top w:val="single" w:sz="6" w:space="0" w:color="auto"/>
            </w:tcBorders>
            <w:shd w:val="clear" w:color="auto" w:fill="auto"/>
            <w:vAlign w:val="bottom"/>
          </w:tcPr>
          <w:p w:rsidR="00970559" w:rsidRPr="00176BE9" w:rsidRDefault="00970559" w:rsidP="00176BE9">
            <w:pPr>
              <w:spacing w:before="0"/>
              <w:ind w:left="-108"/>
              <w:jc w:val="left"/>
              <w:rPr>
                <w:rFonts w:ascii="Calibri" w:hAnsi="Calibri"/>
                <w:b/>
                <w:sz w:val="16"/>
                <w:szCs w:val="16"/>
                <w:lang w:val="sr-Cyrl-RS"/>
              </w:rPr>
            </w:pPr>
            <w:r w:rsidRPr="00176BE9">
              <w:rPr>
                <w:rFonts w:ascii="Calibri" w:hAnsi="Calibri"/>
                <w:b/>
                <w:sz w:val="16"/>
                <w:szCs w:val="16"/>
              </w:rPr>
              <w:t>2RF64B1</w:t>
            </w:r>
            <w:r w:rsidRPr="00176BE9">
              <w:rPr>
                <w:rFonts w:ascii="Calibri" w:hAnsi="Calibri"/>
                <w:b/>
                <w:sz w:val="16"/>
                <w:szCs w:val="16"/>
                <w:lang w:val="sr-Cyrl-RS"/>
              </w:rPr>
              <w:t>/</w:t>
            </w:r>
            <w:r w:rsidRPr="00176BE9">
              <w:rPr>
                <w:rFonts w:ascii="Calibri" w:hAnsi="Calibri"/>
                <w:b/>
                <w:sz w:val="16"/>
                <w:szCs w:val="16"/>
              </w:rPr>
              <w:t xml:space="preserve"> Zagrejač visokog pritiska 6 bis - linija br.1 Bl.2</w:t>
            </w:r>
            <w:r w:rsidRPr="00176BE9">
              <w:rPr>
                <w:rFonts w:ascii="Calibri" w:hAnsi="Calibri"/>
                <w:b/>
                <w:sz w:val="16"/>
                <w:szCs w:val="16"/>
                <w:lang w:val="sr-Cyrl-RS"/>
              </w:rPr>
              <w:t>/201145/5</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560"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277" w:type="dxa"/>
            <w:tcBorders>
              <w:top w:val="single" w:sz="6" w:space="0" w:color="auto"/>
              <w:lef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r>
      <w:tr w:rsidR="00970559" w:rsidRPr="00176BE9" w:rsidTr="00176BE9">
        <w:tc>
          <w:tcPr>
            <w:tcW w:w="426" w:type="dxa"/>
            <w:tcBorders>
              <w:top w:val="single" w:sz="6" w:space="0" w:color="auto"/>
            </w:tcBorders>
            <w:shd w:val="clear" w:color="auto" w:fill="auto"/>
            <w:vAlign w:val="center"/>
          </w:tcPr>
          <w:p w:rsidR="00970559" w:rsidRPr="00176BE9" w:rsidRDefault="00970559" w:rsidP="00176BE9">
            <w:pPr>
              <w:spacing w:before="0"/>
              <w:ind w:left="-108" w:right="-108"/>
              <w:jc w:val="center"/>
              <w:rPr>
                <w:rFonts w:cs="Arial"/>
                <w:b/>
                <w:sz w:val="20"/>
                <w:szCs w:val="20"/>
                <w:lang w:val="sr-Cyrl-RS"/>
              </w:rPr>
            </w:pPr>
            <w:r w:rsidRPr="00176BE9">
              <w:rPr>
                <w:rFonts w:cs="Arial"/>
                <w:b/>
                <w:sz w:val="20"/>
                <w:szCs w:val="20"/>
                <w:lang w:val="sr-Cyrl-RS"/>
              </w:rPr>
              <w:t>44</w:t>
            </w:r>
          </w:p>
        </w:tc>
        <w:tc>
          <w:tcPr>
            <w:tcW w:w="4394" w:type="dxa"/>
            <w:tcBorders>
              <w:top w:val="single" w:sz="6" w:space="0" w:color="auto"/>
            </w:tcBorders>
            <w:shd w:val="clear" w:color="auto" w:fill="auto"/>
            <w:vAlign w:val="bottom"/>
          </w:tcPr>
          <w:p w:rsidR="00970559" w:rsidRPr="00176BE9" w:rsidRDefault="00970559" w:rsidP="00176BE9">
            <w:pPr>
              <w:spacing w:before="0"/>
              <w:ind w:left="-108" w:right="-108"/>
              <w:jc w:val="left"/>
              <w:rPr>
                <w:rFonts w:ascii="Calibri" w:hAnsi="Calibri"/>
                <w:b/>
                <w:sz w:val="16"/>
                <w:szCs w:val="16"/>
                <w:lang w:val="sr-Cyrl-RS"/>
              </w:rPr>
            </w:pPr>
            <w:r w:rsidRPr="00176BE9">
              <w:rPr>
                <w:rFonts w:ascii="Calibri" w:hAnsi="Calibri"/>
                <w:b/>
                <w:sz w:val="16"/>
                <w:szCs w:val="16"/>
              </w:rPr>
              <w:t>1RL0B1</w:t>
            </w:r>
            <w:r w:rsidRPr="00176BE9">
              <w:rPr>
                <w:rFonts w:ascii="Calibri" w:hAnsi="Calibri"/>
                <w:b/>
                <w:sz w:val="16"/>
                <w:szCs w:val="16"/>
                <w:lang w:val="sr-Cyrl-RS"/>
              </w:rPr>
              <w:t>/</w:t>
            </w:r>
            <w:r w:rsidRPr="00176BE9">
              <w:rPr>
                <w:rFonts w:ascii="Calibri" w:hAnsi="Calibri"/>
                <w:b/>
                <w:sz w:val="16"/>
                <w:szCs w:val="16"/>
              </w:rPr>
              <w:t xml:space="preserve"> Napojni rezervoar Bl.1</w:t>
            </w:r>
            <w:r w:rsidRPr="00176BE9">
              <w:rPr>
                <w:rFonts w:ascii="Calibri" w:hAnsi="Calibri"/>
                <w:b/>
                <w:sz w:val="16"/>
                <w:szCs w:val="16"/>
                <w:lang w:val="sr-Cyrl-RS"/>
              </w:rPr>
              <w:t>/f.br.53-50-22</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560"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277" w:type="dxa"/>
            <w:tcBorders>
              <w:top w:val="single" w:sz="6" w:space="0" w:color="auto"/>
              <w:lef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r>
      <w:tr w:rsidR="00970559" w:rsidRPr="00176BE9" w:rsidTr="00176BE9">
        <w:tc>
          <w:tcPr>
            <w:tcW w:w="426" w:type="dxa"/>
            <w:tcBorders>
              <w:top w:val="single" w:sz="6" w:space="0" w:color="auto"/>
            </w:tcBorders>
            <w:shd w:val="clear" w:color="auto" w:fill="auto"/>
            <w:vAlign w:val="center"/>
          </w:tcPr>
          <w:p w:rsidR="00970559" w:rsidRPr="00176BE9" w:rsidRDefault="00970559" w:rsidP="00176BE9">
            <w:pPr>
              <w:spacing w:before="0"/>
              <w:ind w:left="-108" w:right="-108"/>
              <w:jc w:val="center"/>
              <w:rPr>
                <w:rFonts w:cs="Arial"/>
                <w:b/>
                <w:sz w:val="20"/>
                <w:szCs w:val="20"/>
              </w:rPr>
            </w:pPr>
            <w:r w:rsidRPr="00176BE9">
              <w:rPr>
                <w:rFonts w:cs="Arial"/>
                <w:b/>
                <w:sz w:val="20"/>
                <w:szCs w:val="20"/>
                <w:lang w:val="sr-Cyrl-RS"/>
              </w:rPr>
              <w:t>4</w:t>
            </w:r>
            <w:r w:rsidRPr="00176BE9">
              <w:rPr>
                <w:rFonts w:cs="Arial"/>
                <w:b/>
                <w:sz w:val="20"/>
                <w:szCs w:val="20"/>
              </w:rPr>
              <w:t>5</w:t>
            </w:r>
          </w:p>
        </w:tc>
        <w:tc>
          <w:tcPr>
            <w:tcW w:w="4394" w:type="dxa"/>
            <w:tcBorders>
              <w:top w:val="single" w:sz="6" w:space="0" w:color="auto"/>
            </w:tcBorders>
            <w:shd w:val="clear" w:color="auto" w:fill="auto"/>
            <w:vAlign w:val="bottom"/>
          </w:tcPr>
          <w:p w:rsidR="00970559" w:rsidRPr="00176BE9" w:rsidRDefault="00970559" w:rsidP="00176BE9">
            <w:pPr>
              <w:spacing w:before="0"/>
              <w:ind w:left="-108"/>
              <w:jc w:val="left"/>
              <w:rPr>
                <w:rFonts w:ascii="Calibri" w:hAnsi="Calibri"/>
                <w:b/>
                <w:sz w:val="16"/>
                <w:szCs w:val="16"/>
                <w:lang w:val="sr-Cyrl-RS"/>
              </w:rPr>
            </w:pPr>
            <w:r w:rsidRPr="00176BE9">
              <w:rPr>
                <w:rFonts w:ascii="Calibri" w:hAnsi="Calibri"/>
                <w:b/>
                <w:sz w:val="16"/>
                <w:szCs w:val="16"/>
              </w:rPr>
              <w:t>2RL0B1</w:t>
            </w:r>
            <w:r w:rsidRPr="00176BE9">
              <w:rPr>
                <w:rFonts w:ascii="Calibri" w:hAnsi="Calibri"/>
                <w:b/>
                <w:sz w:val="16"/>
                <w:szCs w:val="16"/>
                <w:lang w:val="sr-Cyrl-RS"/>
              </w:rPr>
              <w:t>/</w:t>
            </w:r>
            <w:r w:rsidRPr="00176BE9">
              <w:rPr>
                <w:rFonts w:ascii="Calibri" w:hAnsi="Calibri"/>
                <w:b/>
                <w:sz w:val="16"/>
                <w:szCs w:val="16"/>
              </w:rPr>
              <w:t xml:space="preserve"> Napojni rezervoar Bl.2/f.br.</w:t>
            </w:r>
          </w:p>
          <w:p w:rsidR="00970559" w:rsidRPr="00176BE9" w:rsidRDefault="00970559" w:rsidP="00176BE9">
            <w:pPr>
              <w:spacing w:before="0"/>
              <w:ind w:left="-108"/>
              <w:jc w:val="left"/>
              <w:rPr>
                <w:rFonts w:ascii="Calibri" w:hAnsi="Calibri"/>
                <w:b/>
                <w:sz w:val="16"/>
                <w:szCs w:val="16"/>
              </w:rPr>
            </w:pPr>
            <w:r w:rsidRPr="00176BE9">
              <w:rPr>
                <w:rFonts w:ascii="Calibri" w:hAnsi="Calibri"/>
                <w:b/>
                <w:sz w:val="16"/>
                <w:szCs w:val="16"/>
              </w:rPr>
              <w:t>53-50-26</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567"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560"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277" w:type="dxa"/>
            <w:tcBorders>
              <w:top w:val="single" w:sz="6" w:space="0" w:color="auto"/>
              <w:lef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r>
      <w:tr w:rsidR="00970559" w:rsidRPr="00176BE9" w:rsidTr="00176BE9">
        <w:tc>
          <w:tcPr>
            <w:tcW w:w="426" w:type="dxa"/>
            <w:tcBorders>
              <w:top w:val="single" w:sz="6" w:space="0" w:color="auto"/>
            </w:tcBorders>
            <w:shd w:val="clear" w:color="auto" w:fill="auto"/>
            <w:vAlign w:val="center"/>
          </w:tcPr>
          <w:p w:rsidR="00970559" w:rsidRPr="00176BE9" w:rsidRDefault="00970559" w:rsidP="00176BE9">
            <w:pPr>
              <w:spacing w:before="0"/>
              <w:ind w:left="-108" w:right="-108"/>
              <w:jc w:val="center"/>
              <w:rPr>
                <w:rFonts w:cs="Arial"/>
                <w:b/>
                <w:sz w:val="20"/>
                <w:szCs w:val="20"/>
              </w:rPr>
            </w:pPr>
            <w:r w:rsidRPr="00176BE9">
              <w:rPr>
                <w:rFonts w:cs="Arial"/>
                <w:b/>
                <w:sz w:val="20"/>
                <w:szCs w:val="20"/>
                <w:lang w:val="sr-Cyrl-RS"/>
              </w:rPr>
              <w:t>4</w:t>
            </w:r>
            <w:r w:rsidRPr="00176BE9">
              <w:rPr>
                <w:rFonts w:cs="Arial"/>
                <w:b/>
                <w:sz w:val="20"/>
                <w:szCs w:val="20"/>
              </w:rPr>
              <w:t>6</w:t>
            </w:r>
          </w:p>
        </w:tc>
        <w:tc>
          <w:tcPr>
            <w:tcW w:w="4394" w:type="dxa"/>
            <w:tcBorders>
              <w:top w:val="single" w:sz="6" w:space="0" w:color="auto"/>
            </w:tcBorders>
            <w:shd w:val="clear" w:color="auto" w:fill="auto"/>
            <w:vAlign w:val="bottom"/>
          </w:tcPr>
          <w:p w:rsidR="00970559" w:rsidRPr="00176BE9" w:rsidRDefault="00970559" w:rsidP="00176BE9">
            <w:pPr>
              <w:spacing w:before="0"/>
              <w:jc w:val="left"/>
              <w:rPr>
                <w:rFonts w:ascii="Calibri" w:hAnsi="Calibri"/>
                <w:b/>
                <w:sz w:val="16"/>
                <w:szCs w:val="16"/>
                <w:lang w:val="sr-Latn-RS"/>
              </w:rPr>
            </w:pPr>
            <w:r w:rsidRPr="00176BE9">
              <w:rPr>
                <w:rFonts w:ascii="Calibri" w:hAnsi="Calibri"/>
                <w:b/>
                <w:sz w:val="16"/>
                <w:szCs w:val="16"/>
              </w:rPr>
              <w:t>Boca za vazduh br.1 Bl.1</w:t>
            </w:r>
            <w:r w:rsidRPr="00176BE9">
              <w:rPr>
                <w:rFonts w:ascii="Calibri" w:hAnsi="Calibri"/>
                <w:b/>
                <w:sz w:val="16"/>
                <w:szCs w:val="16"/>
                <w:lang w:val="sr-Cyrl-RS"/>
              </w:rPr>
              <w:t>/</w:t>
            </w:r>
            <w:r w:rsidRPr="00176BE9">
              <w:rPr>
                <w:rFonts w:ascii="Calibri" w:hAnsi="Calibri"/>
                <w:b/>
                <w:sz w:val="16"/>
                <w:szCs w:val="16"/>
                <w:lang w:val="sr-Latn-RS"/>
              </w:rPr>
              <w:t>f.br.</w:t>
            </w:r>
            <w:r w:rsidRPr="00176BE9">
              <w:rPr>
                <w:rFonts w:ascii="Calibri" w:hAnsi="Calibri"/>
                <w:b/>
                <w:sz w:val="16"/>
                <w:szCs w:val="16"/>
              </w:rPr>
              <w:t xml:space="preserve"> 8528/1/64/78</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567"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560"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277" w:type="dxa"/>
            <w:tcBorders>
              <w:top w:val="single" w:sz="6" w:space="0" w:color="auto"/>
              <w:lef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r>
      <w:tr w:rsidR="00970559" w:rsidRPr="00176BE9" w:rsidTr="00176BE9">
        <w:tc>
          <w:tcPr>
            <w:tcW w:w="426" w:type="dxa"/>
            <w:tcBorders>
              <w:top w:val="single" w:sz="6" w:space="0" w:color="auto"/>
            </w:tcBorders>
            <w:shd w:val="clear" w:color="auto" w:fill="auto"/>
            <w:vAlign w:val="center"/>
          </w:tcPr>
          <w:p w:rsidR="00970559" w:rsidRPr="00176BE9" w:rsidRDefault="00970559" w:rsidP="00176BE9">
            <w:pPr>
              <w:spacing w:before="0"/>
              <w:ind w:left="-108" w:right="-108"/>
              <w:jc w:val="center"/>
              <w:rPr>
                <w:rFonts w:cs="Arial"/>
                <w:b/>
                <w:sz w:val="20"/>
                <w:szCs w:val="20"/>
              </w:rPr>
            </w:pPr>
            <w:r w:rsidRPr="00176BE9">
              <w:rPr>
                <w:rFonts w:cs="Arial"/>
                <w:b/>
                <w:sz w:val="20"/>
                <w:szCs w:val="20"/>
                <w:lang w:val="sr-Cyrl-RS"/>
              </w:rPr>
              <w:t>4</w:t>
            </w:r>
            <w:r w:rsidRPr="00176BE9">
              <w:rPr>
                <w:rFonts w:cs="Arial"/>
                <w:b/>
                <w:sz w:val="20"/>
                <w:szCs w:val="20"/>
              </w:rPr>
              <w:t>7</w:t>
            </w:r>
          </w:p>
        </w:tc>
        <w:tc>
          <w:tcPr>
            <w:tcW w:w="4394" w:type="dxa"/>
            <w:tcBorders>
              <w:top w:val="single" w:sz="6" w:space="0" w:color="auto"/>
            </w:tcBorders>
            <w:shd w:val="clear" w:color="auto" w:fill="auto"/>
            <w:vAlign w:val="bottom"/>
          </w:tcPr>
          <w:p w:rsidR="00970559" w:rsidRPr="00176BE9" w:rsidRDefault="00970559" w:rsidP="00176BE9">
            <w:pPr>
              <w:spacing w:before="0"/>
              <w:jc w:val="left"/>
              <w:rPr>
                <w:rFonts w:ascii="Calibri" w:hAnsi="Calibri"/>
                <w:b/>
                <w:sz w:val="16"/>
                <w:szCs w:val="16"/>
              </w:rPr>
            </w:pPr>
            <w:r w:rsidRPr="00176BE9">
              <w:rPr>
                <w:rFonts w:ascii="Calibri" w:hAnsi="Calibri"/>
                <w:b/>
                <w:sz w:val="16"/>
                <w:szCs w:val="16"/>
              </w:rPr>
              <w:t>Boca za vazduh br.2 Bl.1/f.br. 8528/1/67/78</w:t>
            </w:r>
          </w:p>
        </w:tc>
        <w:tc>
          <w:tcPr>
            <w:tcW w:w="709" w:type="dxa"/>
            <w:tcBorders>
              <w:top w:val="single" w:sz="6" w:space="0" w:color="auto"/>
              <w:bottom w:val="double" w:sz="4"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567" w:type="dxa"/>
            <w:tcBorders>
              <w:top w:val="single" w:sz="6" w:space="0" w:color="auto"/>
              <w:left w:val="single" w:sz="4" w:space="0" w:color="auto"/>
              <w:bottom w:val="doub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709" w:type="dxa"/>
            <w:tcBorders>
              <w:top w:val="single" w:sz="6" w:space="0" w:color="auto"/>
              <w:left w:val="single" w:sz="4" w:space="0" w:color="auto"/>
              <w:bottom w:val="double" w:sz="4"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133" w:type="dxa"/>
            <w:tcBorders>
              <w:top w:val="single" w:sz="6" w:space="0" w:color="auto"/>
              <w:left w:val="single" w:sz="4" w:space="0" w:color="auto"/>
              <w:bottom w:val="doub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bottom w:val="double" w:sz="4"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567"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709" w:type="dxa"/>
            <w:tcBorders>
              <w:top w:val="single" w:sz="6" w:space="0" w:color="auto"/>
              <w:left w:val="single" w:sz="4" w:space="0" w:color="auto"/>
              <w:bottom w:val="double" w:sz="4"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560" w:type="dxa"/>
            <w:tcBorders>
              <w:top w:val="single" w:sz="6" w:space="0" w:color="auto"/>
              <w:left w:val="single" w:sz="4" w:space="0" w:color="auto"/>
              <w:bottom w:val="double" w:sz="4"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277" w:type="dxa"/>
            <w:tcBorders>
              <w:top w:val="single" w:sz="6" w:space="0" w:color="auto"/>
              <w:lef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r>
    </w:tbl>
    <w:p w:rsidR="00176BE9" w:rsidRDefault="00176BE9" w:rsidP="00176BE9">
      <w:pPr>
        <w:spacing w:before="0"/>
        <w:rPr>
          <w:rFonts w:cs="Arial"/>
          <w:b/>
        </w:rPr>
      </w:pPr>
    </w:p>
    <w:p w:rsidR="00970559" w:rsidRPr="00176BE9" w:rsidRDefault="00970559" w:rsidP="00176BE9">
      <w:pPr>
        <w:spacing w:before="0"/>
        <w:rPr>
          <w:rFonts w:ascii="Times New Roman" w:hAnsi="Times New Roman"/>
          <w:szCs w:val="20"/>
        </w:rPr>
      </w:pPr>
    </w:p>
    <w:tbl>
      <w:tblPr>
        <w:tblW w:w="14175"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426"/>
        <w:gridCol w:w="4394"/>
        <w:gridCol w:w="709"/>
        <w:gridCol w:w="709"/>
        <w:gridCol w:w="567"/>
        <w:gridCol w:w="709"/>
        <w:gridCol w:w="1133"/>
        <w:gridCol w:w="709"/>
        <w:gridCol w:w="708"/>
        <w:gridCol w:w="567"/>
        <w:gridCol w:w="709"/>
        <w:gridCol w:w="1559"/>
        <w:gridCol w:w="1276"/>
      </w:tblGrid>
      <w:tr w:rsidR="00176BE9" w:rsidRPr="00176BE9" w:rsidTr="00176BE9">
        <w:trPr>
          <w:trHeight w:val="312"/>
        </w:trPr>
        <w:tc>
          <w:tcPr>
            <w:tcW w:w="426" w:type="dxa"/>
            <w:vMerge w:val="restart"/>
            <w:tcBorders>
              <w:top w:val="double" w:sz="4" w:space="0" w:color="auto"/>
            </w:tcBorders>
            <w:shd w:val="clear" w:color="auto" w:fill="E6E6E6"/>
            <w:vAlign w:val="center"/>
          </w:tcPr>
          <w:p w:rsidR="00176BE9" w:rsidRPr="00176BE9" w:rsidRDefault="00176BE9" w:rsidP="00176BE9">
            <w:pPr>
              <w:spacing w:before="0"/>
              <w:ind w:left="-108" w:right="-108"/>
              <w:jc w:val="center"/>
              <w:rPr>
                <w:rFonts w:cs="Arial"/>
                <w:b/>
                <w:sz w:val="18"/>
                <w:szCs w:val="18"/>
                <w:lang w:val="sr-Latn-CS"/>
              </w:rPr>
            </w:pPr>
            <w:r w:rsidRPr="00176BE9">
              <w:rPr>
                <w:rFonts w:cs="Arial"/>
                <w:b/>
                <w:sz w:val="18"/>
                <w:szCs w:val="18"/>
                <w:lang w:val="sr-Latn-CS"/>
              </w:rPr>
              <w:t>Ред. Бр.</w:t>
            </w:r>
          </w:p>
        </w:tc>
        <w:tc>
          <w:tcPr>
            <w:tcW w:w="4394" w:type="dxa"/>
            <w:tcBorders>
              <w:top w:val="double" w:sz="4" w:space="0" w:color="auto"/>
              <w:bottom w:val="single" w:sz="4" w:space="0" w:color="auto"/>
              <w:right w:val="single" w:sz="4" w:space="0" w:color="auto"/>
            </w:tcBorders>
            <w:shd w:val="clear" w:color="auto" w:fill="E6E6E6"/>
            <w:vAlign w:val="center"/>
          </w:tcPr>
          <w:p w:rsidR="00176BE9" w:rsidRPr="00176BE9" w:rsidRDefault="00176BE9" w:rsidP="00176BE9">
            <w:pPr>
              <w:spacing w:before="0"/>
              <w:jc w:val="center"/>
              <w:rPr>
                <w:rFonts w:cs="Arial"/>
                <w:b/>
                <w:sz w:val="20"/>
                <w:szCs w:val="20"/>
                <w:lang w:val="sr-Latn-CS"/>
              </w:rPr>
            </w:pPr>
            <w:r w:rsidRPr="00176BE9">
              <w:rPr>
                <w:rFonts w:cs="Arial"/>
                <w:b/>
                <w:sz w:val="20"/>
                <w:szCs w:val="20"/>
                <w:lang w:val="sr-Latn-CS"/>
              </w:rPr>
              <w:t>Предмет набавке</w:t>
            </w:r>
          </w:p>
        </w:tc>
        <w:tc>
          <w:tcPr>
            <w:tcW w:w="3827" w:type="dxa"/>
            <w:gridSpan w:val="5"/>
            <w:tcBorders>
              <w:top w:val="double" w:sz="4" w:space="0" w:color="auto"/>
              <w:left w:val="single" w:sz="4" w:space="0" w:color="auto"/>
              <w:bottom w:val="single" w:sz="4" w:space="0" w:color="auto"/>
            </w:tcBorders>
            <w:shd w:val="clear" w:color="auto" w:fill="E6E6E6"/>
            <w:vAlign w:val="center"/>
          </w:tcPr>
          <w:p w:rsidR="00176BE9" w:rsidRPr="00176BE9" w:rsidRDefault="00176BE9" w:rsidP="00176BE9">
            <w:pPr>
              <w:spacing w:before="0"/>
              <w:jc w:val="center"/>
              <w:rPr>
                <w:rFonts w:cs="Arial"/>
                <w:b/>
                <w:sz w:val="20"/>
                <w:szCs w:val="20"/>
                <w:lang w:val="sr-Cyrl-RS"/>
              </w:rPr>
            </w:pPr>
            <w:r w:rsidRPr="00176BE9">
              <w:rPr>
                <w:rFonts w:cs="Arial"/>
                <w:b/>
                <w:sz w:val="20"/>
                <w:szCs w:val="20"/>
                <w:lang w:val="sr-Cyrl-RS"/>
              </w:rPr>
              <w:t>Количина</w:t>
            </w:r>
          </w:p>
        </w:tc>
        <w:tc>
          <w:tcPr>
            <w:tcW w:w="4252" w:type="dxa"/>
            <w:gridSpan w:val="5"/>
            <w:tcBorders>
              <w:top w:val="double" w:sz="4" w:space="0" w:color="auto"/>
              <w:bottom w:val="single" w:sz="4" w:space="0" w:color="auto"/>
              <w:right w:val="single" w:sz="4" w:space="0" w:color="auto"/>
            </w:tcBorders>
            <w:shd w:val="clear" w:color="auto" w:fill="E6E6E6"/>
            <w:vAlign w:val="center"/>
          </w:tcPr>
          <w:p w:rsidR="00176BE9" w:rsidRPr="00176BE9" w:rsidRDefault="00176BE9" w:rsidP="00176BE9">
            <w:pPr>
              <w:spacing w:before="0"/>
              <w:jc w:val="center"/>
              <w:rPr>
                <w:rFonts w:cs="Arial"/>
                <w:b/>
                <w:sz w:val="20"/>
                <w:szCs w:val="20"/>
                <w:lang w:val="sr-Cyrl-RS"/>
              </w:rPr>
            </w:pPr>
            <w:r w:rsidRPr="00176BE9">
              <w:rPr>
                <w:rFonts w:cs="Arial"/>
                <w:b/>
                <w:sz w:val="20"/>
                <w:szCs w:val="20"/>
                <w:lang w:val="sr-Cyrl-RS"/>
              </w:rPr>
              <w:t>Цена/ЈМ (дин)</w:t>
            </w:r>
          </w:p>
        </w:tc>
        <w:tc>
          <w:tcPr>
            <w:tcW w:w="1276" w:type="dxa"/>
            <w:vMerge w:val="restart"/>
            <w:tcBorders>
              <w:top w:val="double" w:sz="4" w:space="0" w:color="auto"/>
              <w:left w:val="single" w:sz="4" w:space="0" w:color="auto"/>
            </w:tcBorders>
            <w:shd w:val="clear" w:color="auto" w:fill="E6E6E6"/>
            <w:vAlign w:val="center"/>
          </w:tcPr>
          <w:p w:rsidR="00176BE9" w:rsidRPr="00176BE9" w:rsidRDefault="00176BE9" w:rsidP="00176BE9">
            <w:pPr>
              <w:spacing w:before="0"/>
              <w:jc w:val="center"/>
              <w:rPr>
                <w:rFonts w:cs="Arial"/>
                <w:b/>
                <w:sz w:val="20"/>
                <w:szCs w:val="20"/>
                <w:lang w:val="sr-Cyrl-RS"/>
              </w:rPr>
            </w:pPr>
            <w:r w:rsidRPr="00176BE9">
              <w:rPr>
                <w:rFonts w:cs="Arial"/>
                <w:b/>
                <w:sz w:val="20"/>
                <w:szCs w:val="20"/>
                <w:lang w:val="sr-Cyrl-RS"/>
              </w:rPr>
              <w:t>Укупна цена (дин)</w:t>
            </w:r>
          </w:p>
        </w:tc>
      </w:tr>
      <w:tr w:rsidR="00176BE9" w:rsidRPr="00176BE9" w:rsidTr="00176BE9">
        <w:trPr>
          <w:trHeight w:val="144"/>
        </w:trPr>
        <w:tc>
          <w:tcPr>
            <w:tcW w:w="426" w:type="dxa"/>
            <w:vMerge/>
            <w:tcBorders>
              <w:bottom w:val="single" w:sz="6" w:space="0" w:color="auto"/>
            </w:tcBorders>
            <w:shd w:val="clear" w:color="auto" w:fill="E6E6E6"/>
            <w:vAlign w:val="center"/>
          </w:tcPr>
          <w:p w:rsidR="00176BE9" w:rsidRPr="00176BE9" w:rsidRDefault="00176BE9" w:rsidP="00176BE9">
            <w:pPr>
              <w:spacing w:before="0"/>
              <w:jc w:val="center"/>
              <w:rPr>
                <w:rFonts w:cs="Arial"/>
                <w:b/>
                <w:sz w:val="16"/>
                <w:szCs w:val="16"/>
                <w:lang w:val="sr-Latn-CS"/>
              </w:rPr>
            </w:pPr>
          </w:p>
        </w:tc>
        <w:tc>
          <w:tcPr>
            <w:tcW w:w="4394" w:type="dxa"/>
            <w:tcBorders>
              <w:top w:val="single" w:sz="4" w:space="0" w:color="auto"/>
              <w:bottom w:val="single" w:sz="6" w:space="0" w:color="auto"/>
              <w:right w:val="single" w:sz="4" w:space="0" w:color="auto"/>
            </w:tcBorders>
            <w:shd w:val="clear" w:color="auto" w:fill="E6E6E6"/>
            <w:vAlign w:val="center"/>
          </w:tcPr>
          <w:p w:rsidR="00176BE9" w:rsidRPr="00176BE9" w:rsidRDefault="00176BE9" w:rsidP="00176BE9">
            <w:pPr>
              <w:spacing w:before="0"/>
              <w:jc w:val="center"/>
              <w:rPr>
                <w:rFonts w:cs="Arial"/>
                <w:b/>
                <w:sz w:val="20"/>
                <w:szCs w:val="20"/>
                <w:lang w:val="sr-Cyrl-RS"/>
              </w:rPr>
            </w:pPr>
            <w:r w:rsidRPr="00176BE9">
              <w:rPr>
                <w:rFonts w:cs="Arial"/>
                <w:b/>
                <w:sz w:val="20"/>
                <w:szCs w:val="20"/>
                <w:lang w:val="sr-Cyrl-RS"/>
              </w:rPr>
              <w:t>(Ознака/назив опреме/ф.бр.)</w:t>
            </w:r>
          </w:p>
        </w:tc>
        <w:tc>
          <w:tcPr>
            <w:tcW w:w="709" w:type="dxa"/>
            <w:tcBorders>
              <w:top w:val="single" w:sz="4" w:space="0" w:color="auto"/>
              <w:left w:val="single" w:sz="4" w:space="0" w:color="auto"/>
              <w:bottom w:val="single" w:sz="6" w:space="0" w:color="auto"/>
              <w:right w:val="single" w:sz="4" w:space="0" w:color="auto"/>
            </w:tcBorders>
            <w:shd w:val="clear" w:color="auto" w:fill="E6E6E6"/>
            <w:vAlign w:val="center"/>
          </w:tcPr>
          <w:p w:rsidR="00176BE9" w:rsidRPr="00176BE9" w:rsidRDefault="00176BE9" w:rsidP="00176BE9">
            <w:pPr>
              <w:spacing w:before="0"/>
              <w:ind w:left="-108" w:right="-250"/>
              <w:jc w:val="left"/>
              <w:rPr>
                <w:rFonts w:ascii="Calibri" w:hAnsi="Calibri" w:cs="Arial"/>
                <w:b/>
                <w:sz w:val="16"/>
                <w:szCs w:val="16"/>
                <w:lang w:val="sr-Cyrl-RS"/>
              </w:rPr>
            </w:pPr>
            <w:r w:rsidRPr="00176BE9">
              <w:rPr>
                <w:rFonts w:ascii="Calibri" w:hAnsi="Calibri" w:cs="Arial"/>
                <w:b/>
                <w:sz w:val="16"/>
                <w:szCs w:val="16"/>
                <w:lang w:val="sr-Cyrl-RS"/>
              </w:rPr>
              <w:t>Разврстав.</w:t>
            </w:r>
          </w:p>
        </w:tc>
        <w:tc>
          <w:tcPr>
            <w:tcW w:w="709" w:type="dxa"/>
            <w:tcBorders>
              <w:top w:val="single" w:sz="4" w:space="0" w:color="auto"/>
              <w:left w:val="single" w:sz="4" w:space="0" w:color="auto"/>
              <w:bottom w:val="single" w:sz="6" w:space="0" w:color="auto"/>
              <w:right w:val="single" w:sz="4" w:space="0" w:color="auto"/>
            </w:tcBorders>
            <w:shd w:val="clear" w:color="auto" w:fill="E6E6E6"/>
            <w:vAlign w:val="center"/>
          </w:tcPr>
          <w:p w:rsidR="00176BE9" w:rsidRPr="00176BE9" w:rsidRDefault="00176BE9" w:rsidP="00176BE9">
            <w:pPr>
              <w:spacing w:before="0"/>
              <w:ind w:left="-108" w:right="-108"/>
              <w:jc w:val="center"/>
              <w:rPr>
                <w:rFonts w:ascii="Calibri" w:hAnsi="Calibri" w:cs="Arial"/>
                <w:b/>
                <w:sz w:val="16"/>
                <w:szCs w:val="16"/>
                <w:lang w:val="sr-Cyrl-RS"/>
              </w:rPr>
            </w:pPr>
            <w:r w:rsidRPr="00176BE9">
              <w:rPr>
                <w:rFonts w:ascii="Calibri" w:hAnsi="Calibri" w:cs="Arial"/>
                <w:b/>
                <w:sz w:val="16"/>
                <w:szCs w:val="16"/>
                <w:lang w:val="sr-Cyrl-RS"/>
              </w:rPr>
              <w:t>Преглед</w:t>
            </w:r>
          </w:p>
          <w:p w:rsidR="00176BE9" w:rsidRPr="00176BE9" w:rsidRDefault="00176BE9" w:rsidP="00176BE9">
            <w:pPr>
              <w:spacing w:before="0"/>
              <w:ind w:left="-108" w:right="-108"/>
              <w:jc w:val="center"/>
              <w:rPr>
                <w:rFonts w:ascii="Calibri" w:hAnsi="Calibri" w:cs="Arial"/>
                <w:b/>
                <w:sz w:val="16"/>
                <w:szCs w:val="16"/>
                <w:lang w:val="sr-Cyrl-RS"/>
              </w:rPr>
            </w:pPr>
            <w:r w:rsidRPr="00176BE9">
              <w:rPr>
                <w:rFonts w:ascii="Calibri" w:hAnsi="Calibri" w:cs="Arial"/>
                <w:b/>
                <w:sz w:val="16"/>
                <w:szCs w:val="16"/>
                <w:lang w:val="sr-Cyrl-RS"/>
              </w:rPr>
              <w:t xml:space="preserve">(С+У) </w:t>
            </w:r>
          </w:p>
        </w:tc>
        <w:tc>
          <w:tcPr>
            <w:tcW w:w="567" w:type="dxa"/>
            <w:tcBorders>
              <w:top w:val="single" w:sz="4" w:space="0" w:color="auto"/>
              <w:left w:val="single" w:sz="4" w:space="0" w:color="auto"/>
              <w:bottom w:val="single" w:sz="6" w:space="0" w:color="auto"/>
              <w:right w:val="single" w:sz="4" w:space="0" w:color="auto"/>
            </w:tcBorders>
            <w:shd w:val="clear" w:color="auto" w:fill="E6E6E6"/>
            <w:vAlign w:val="center"/>
          </w:tcPr>
          <w:p w:rsidR="00176BE9" w:rsidRPr="00176BE9" w:rsidRDefault="00176BE9" w:rsidP="00176BE9">
            <w:pPr>
              <w:spacing w:before="0"/>
              <w:ind w:left="-108" w:right="-250"/>
              <w:jc w:val="left"/>
              <w:rPr>
                <w:rFonts w:ascii="Calibri" w:hAnsi="Calibri" w:cs="Arial"/>
                <w:b/>
                <w:sz w:val="16"/>
                <w:szCs w:val="16"/>
                <w:lang w:val="sr-Cyrl-RS"/>
              </w:rPr>
            </w:pPr>
            <w:r w:rsidRPr="00176BE9">
              <w:rPr>
                <w:rFonts w:ascii="Calibri" w:hAnsi="Calibri" w:cs="Arial"/>
                <w:b/>
                <w:sz w:val="16"/>
                <w:szCs w:val="16"/>
                <w:lang w:val="sr-Cyrl-RS"/>
              </w:rPr>
              <w:t>Испитив.</w:t>
            </w:r>
          </w:p>
        </w:tc>
        <w:tc>
          <w:tcPr>
            <w:tcW w:w="709" w:type="dxa"/>
            <w:tcBorders>
              <w:top w:val="single" w:sz="4" w:space="0" w:color="auto"/>
              <w:left w:val="single" w:sz="4" w:space="0" w:color="auto"/>
              <w:bottom w:val="single" w:sz="6" w:space="0" w:color="auto"/>
              <w:right w:val="single" w:sz="4" w:space="0" w:color="auto"/>
            </w:tcBorders>
            <w:shd w:val="clear" w:color="auto" w:fill="E6E6E6"/>
            <w:vAlign w:val="center"/>
          </w:tcPr>
          <w:p w:rsidR="00176BE9" w:rsidRPr="00176BE9" w:rsidRDefault="00176BE9" w:rsidP="00176BE9">
            <w:pPr>
              <w:spacing w:before="0"/>
              <w:ind w:left="-250" w:right="-250"/>
              <w:jc w:val="center"/>
              <w:rPr>
                <w:rFonts w:ascii="Calibri" w:hAnsi="Calibri" w:cs="Arial"/>
                <w:b/>
                <w:sz w:val="16"/>
                <w:szCs w:val="16"/>
                <w:lang w:val="sr-Cyrl-RS"/>
              </w:rPr>
            </w:pPr>
            <w:r w:rsidRPr="00176BE9">
              <w:rPr>
                <w:rFonts w:ascii="Calibri" w:hAnsi="Calibri" w:cs="Arial"/>
                <w:b/>
                <w:sz w:val="16"/>
                <w:szCs w:val="16"/>
                <w:lang w:val="sr-Cyrl-RS"/>
              </w:rPr>
              <w:t xml:space="preserve">Ванредни преглед </w:t>
            </w:r>
          </w:p>
        </w:tc>
        <w:tc>
          <w:tcPr>
            <w:tcW w:w="1133" w:type="dxa"/>
            <w:tcBorders>
              <w:top w:val="single" w:sz="4" w:space="0" w:color="auto"/>
              <w:left w:val="single" w:sz="4" w:space="0" w:color="auto"/>
              <w:bottom w:val="single" w:sz="6" w:space="0" w:color="auto"/>
            </w:tcBorders>
            <w:shd w:val="clear" w:color="auto" w:fill="E6E6E6"/>
            <w:vAlign w:val="center"/>
          </w:tcPr>
          <w:p w:rsidR="00176BE9" w:rsidRPr="00176BE9" w:rsidRDefault="00176BE9" w:rsidP="00176BE9">
            <w:pPr>
              <w:spacing w:before="0"/>
              <w:ind w:left="-250" w:right="-250"/>
              <w:jc w:val="center"/>
              <w:rPr>
                <w:rFonts w:ascii="Calibri" w:hAnsi="Calibri" w:cs="Arial"/>
                <w:b/>
                <w:sz w:val="16"/>
                <w:szCs w:val="16"/>
                <w:lang w:val="sr-Cyrl-RS"/>
              </w:rPr>
            </w:pPr>
            <w:r w:rsidRPr="00176BE9">
              <w:rPr>
                <w:rFonts w:ascii="Calibri" w:hAnsi="Calibri" w:cs="Arial"/>
                <w:b/>
                <w:sz w:val="16"/>
                <w:szCs w:val="16"/>
                <w:lang w:val="sr-Cyrl-RS"/>
              </w:rPr>
              <w:t xml:space="preserve">Преглед пре </w:t>
            </w:r>
          </w:p>
          <w:p w:rsidR="00176BE9" w:rsidRPr="00176BE9" w:rsidRDefault="00176BE9" w:rsidP="00176BE9">
            <w:pPr>
              <w:spacing w:before="0"/>
              <w:ind w:left="-250" w:right="-250" w:firstLine="142"/>
              <w:jc w:val="center"/>
              <w:rPr>
                <w:rFonts w:ascii="Calibri" w:hAnsi="Calibri" w:cs="Arial"/>
                <w:b/>
                <w:sz w:val="16"/>
                <w:szCs w:val="16"/>
                <w:lang w:val="sr-Cyrl-RS"/>
              </w:rPr>
            </w:pPr>
            <w:r w:rsidRPr="00176BE9">
              <w:rPr>
                <w:rFonts w:ascii="Calibri" w:hAnsi="Calibri" w:cs="Arial"/>
                <w:b/>
                <w:sz w:val="16"/>
                <w:szCs w:val="16"/>
                <w:lang w:val="sr-Cyrl-RS"/>
              </w:rPr>
              <w:t xml:space="preserve">поновног </w:t>
            </w:r>
          </w:p>
          <w:p w:rsidR="00176BE9" w:rsidRPr="00176BE9" w:rsidRDefault="00176BE9" w:rsidP="00176BE9">
            <w:pPr>
              <w:spacing w:before="0"/>
              <w:ind w:left="-250" w:right="-108" w:firstLine="142"/>
              <w:jc w:val="center"/>
              <w:rPr>
                <w:rFonts w:ascii="Calibri" w:hAnsi="Calibri" w:cs="Arial"/>
                <w:b/>
                <w:sz w:val="16"/>
                <w:szCs w:val="16"/>
                <w:lang w:val="sr-Cyrl-RS"/>
              </w:rPr>
            </w:pPr>
            <w:r w:rsidRPr="00176BE9">
              <w:rPr>
                <w:rFonts w:ascii="Calibri" w:hAnsi="Calibri" w:cs="Arial"/>
                <w:b/>
                <w:sz w:val="16"/>
                <w:szCs w:val="16"/>
                <w:lang w:val="sr-Cyrl-RS"/>
              </w:rPr>
              <w:t>пуштања у рад</w:t>
            </w:r>
          </w:p>
        </w:tc>
        <w:tc>
          <w:tcPr>
            <w:tcW w:w="709" w:type="dxa"/>
            <w:tcBorders>
              <w:top w:val="single" w:sz="4" w:space="0" w:color="auto"/>
              <w:bottom w:val="single" w:sz="6" w:space="0" w:color="auto"/>
              <w:right w:val="single" w:sz="4" w:space="0" w:color="auto"/>
            </w:tcBorders>
            <w:shd w:val="clear" w:color="auto" w:fill="E6E6E6"/>
            <w:vAlign w:val="center"/>
          </w:tcPr>
          <w:p w:rsidR="00176BE9" w:rsidRPr="00176BE9" w:rsidRDefault="00176BE9" w:rsidP="00176BE9">
            <w:pPr>
              <w:spacing w:before="0"/>
              <w:ind w:left="-108" w:right="-250"/>
              <w:jc w:val="left"/>
              <w:rPr>
                <w:rFonts w:ascii="Calibri" w:hAnsi="Calibri" w:cs="Arial"/>
                <w:b/>
                <w:sz w:val="16"/>
                <w:szCs w:val="16"/>
                <w:lang w:val="sr-Cyrl-RS"/>
              </w:rPr>
            </w:pPr>
            <w:r w:rsidRPr="00176BE9">
              <w:rPr>
                <w:rFonts w:ascii="Calibri" w:hAnsi="Calibri" w:cs="Arial"/>
                <w:b/>
                <w:sz w:val="16"/>
                <w:szCs w:val="16"/>
                <w:lang w:val="sr-Cyrl-RS"/>
              </w:rPr>
              <w:t>Разврстав.</w:t>
            </w:r>
          </w:p>
        </w:tc>
        <w:tc>
          <w:tcPr>
            <w:tcW w:w="708" w:type="dxa"/>
            <w:tcBorders>
              <w:top w:val="single" w:sz="4" w:space="0" w:color="auto"/>
              <w:left w:val="single" w:sz="4" w:space="0" w:color="auto"/>
              <w:bottom w:val="single" w:sz="6" w:space="0" w:color="auto"/>
              <w:right w:val="single" w:sz="4" w:space="0" w:color="auto"/>
            </w:tcBorders>
            <w:shd w:val="clear" w:color="auto" w:fill="E6E6E6"/>
            <w:vAlign w:val="center"/>
          </w:tcPr>
          <w:p w:rsidR="00176BE9" w:rsidRPr="00176BE9" w:rsidRDefault="00176BE9" w:rsidP="00176BE9">
            <w:pPr>
              <w:spacing w:before="0"/>
              <w:ind w:left="-108" w:right="-108"/>
              <w:jc w:val="center"/>
              <w:rPr>
                <w:rFonts w:ascii="Calibri" w:hAnsi="Calibri" w:cs="Arial"/>
                <w:b/>
                <w:sz w:val="16"/>
                <w:szCs w:val="16"/>
                <w:lang w:val="sr-Cyrl-RS"/>
              </w:rPr>
            </w:pPr>
            <w:r w:rsidRPr="00176BE9">
              <w:rPr>
                <w:rFonts w:ascii="Calibri" w:hAnsi="Calibri" w:cs="Arial"/>
                <w:b/>
                <w:sz w:val="16"/>
                <w:szCs w:val="16"/>
                <w:lang w:val="sr-Cyrl-RS"/>
              </w:rPr>
              <w:t>Преглед</w:t>
            </w:r>
          </w:p>
          <w:p w:rsidR="00176BE9" w:rsidRPr="00176BE9" w:rsidRDefault="00176BE9" w:rsidP="00176BE9">
            <w:pPr>
              <w:spacing w:before="0"/>
              <w:ind w:left="-108" w:right="-108"/>
              <w:jc w:val="center"/>
              <w:rPr>
                <w:rFonts w:ascii="Calibri" w:hAnsi="Calibri" w:cs="Arial"/>
                <w:b/>
                <w:sz w:val="16"/>
                <w:szCs w:val="16"/>
                <w:lang w:val="sr-Cyrl-RS"/>
              </w:rPr>
            </w:pPr>
            <w:r w:rsidRPr="00176BE9">
              <w:rPr>
                <w:rFonts w:ascii="Calibri" w:hAnsi="Calibri" w:cs="Arial"/>
                <w:b/>
                <w:sz w:val="16"/>
                <w:szCs w:val="16"/>
                <w:lang w:val="sr-Cyrl-RS"/>
              </w:rPr>
              <w:t xml:space="preserve">(С+У) </w:t>
            </w:r>
          </w:p>
        </w:tc>
        <w:tc>
          <w:tcPr>
            <w:tcW w:w="567" w:type="dxa"/>
            <w:tcBorders>
              <w:top w:val="single" w:sz="4" w:space="0" w:color="auto"/>
              <w:left w:val="single" w:sz="4" w:space="0" w:color="auto"/>
              <w:bottom w:val="single" w:sz="6" w:space="0" w:color="auto"/>
              <w:right w:val="single" w:sz="4" w:space="0" w:color="auto"/>
            </w:tcBorders>
            <w:shd w:val="clear" w:color="auto" w:fill="E6E6E6"/>
            <w:vAlign w:val="center"/>
          </w:tcPr>
          <w:p w:rsidR="00176BE9" w:rsidRPr="00176BE9" w:rsidRDefault="00176BE9" w:rsidP="00176BE9">
            <w:pPr>
              <w:spacing w:before="0"/>
              <w:ind w:left="-108" w:right="-250"/>
              <w:jc w:val="left"/>
              <w:rPr>
                <w:rFonts w:ascii="Calibri" w:hAnsi="Calibri" w:cs="Arial"/>
                <w:b/>
                <w:sz w:val="16"/>
                <w:szCs w:val="16"/>
                <w:lang w:val="sr-Cyrl-RS"/>
              </w:rPr>
            </w:pPr>
            <w:r w:rsidRPr="00176BE9">
              <w:rPr>
                <w:rFonts w:ascii="Calibri" w:hAnsi="Calibri" w:cs="Arial"/>
                <w:b/>
                <w:sz w:val="16"/>
                <w:szCs w:val="16"/>
                <w:lang w:val="sr-Cyrl-RS"/>
              </w:rPr>
              <w:t>Испитив.</w:t>
            </w:r>
          </w:p>
        </w:tc>
        <w:tc>
          <w:tcPr>
            <w:tcW w:w="709" w:type="dxa"/>
            <w:tcBorders>
              <w:top w:val="single" w:sz="4" w:space="0" w:color="auto"/>
              <w:left w:val="single" w:sz="4" w:space="0" w:color="auto"/>
              <w:bottom w:val="single" w:sz="6" w:space="0" w:color="auto"/>
              <w:right w:val="single" w:sz="4" w:space="0" w:color="auto"/>
            </w:tcBorders>
            <w:shd w:val="clear" w:color="auto" w:fill="E6E6E6"/>
            <w:vAlign w:val="center"/>
          </w:tcPr>
          <w:p w:rsidR="00176BE9" w:rsidRPr="00176BE9" w:rsidRDefault="00176BE9" w:rsidP="00176BE9">
            <w:pPr>
              <w:spacing w:before="0"/>
              <w:ind w:left="-250" w:right="-250"/>
              <w:jc w:val="center"/>
              <w:rPr>
                <w:rFonts w:ascii="Calibri" w:hAnsi="Calibri" w:cs="Arial"/>
                <w:b/>
                <w:sz w:val="16"/>
                <w:szCs w:val="16"/>
                <w:lang w:val="sr-Cyrl-RS"/>
              </w:rPr>
            </w:pPr>
            <w:r w:rsidRPr="00176BE9">
              <w:rPr>
                <w:rFonts w:ascii="Calibri" w:hAnsi="Calibri" w:cs="Arial"/>
                <w:b/>
                <w:sz w:val="16"/>
                <w:szCs w:val="16"/>
                <w:lang w:val="sr-Cyrl-RS"/>
              </w:rPr>
              <w:t xml:space="preserve">Ванредни </w:t>
            </w:r>
          </w:p>
          <w:p w:rsidR="00176BE9" w:rsidRPr="00176BE9" w:rsidRDefault="00176BE9" w:rsidP="00176BE9">
            <w:pPr>
              <w:spacing w:before="0"/>
              <w:ind w:left="-250" w:right="-250"/>
              <w:jc w:val="center"/>
              <w:rPr>
                <w:rFonts w:ascii="Calibri" w:hAnsi="Calibri" w:cs="Arial"/>
                <w:b/>
                <w:sz w:val="16"/>
                <w:szCs w:val="16"/>
                <w:lang w:val="sr-Cyrl-RS"/>
              </w:rPr>
            </w:pPr>
            <w:r w:rsidRPr="00176BE9">
              <w:rPr>
                <w:rFonts w:ascii="Calibri" w:hAnsi="Calibri" w:cs="Arial"/>
                <w:b/>
                <w:sz w:val="16"/>
                <w:szCs w:val="16"/>
                <w:lang w:val="sr-Cyrl-RS"/>
              </w:rPr>
              <w:t xml:space="preserve">преглед </w:t>
            </w:r>
          </w:p>
        </w:tc>
        <w:tc>
          <w:tcPr>
            <w:tcW w:w="1559" w:type="dxa"/>
            <w:tcBorders>
              <w:top w:val="single" w:sz="4" w:space="0" w:color="auto"/>
              <w:left w:val="single" w:sz="4" w:space="0" w:color="auto"/>
              <w:bottom w:val="single" w:sz="6" w:space="0" w:color="auto"/>
              <w:right w:val="single" w:sz="4" w:space="0" w:color="auto"/>
            </w:tcBorders>
            <w:shd w:val="clear" w:color="auto" w:fill="E6E6E6"/>
            <w:vAlign w:val="center"/>
          </w:tcPr>
          <w:p w:rsidR="00176BE9" w:rsidRPr="00176BE9" w:rsidRDefault="00176BE9" w:rsidP="00176BE9">
            <w:pPr>
              <w:spacing w:before="0"/>
              <w:ind w:left="-250" w:right="-250"/>
              <w:jc w:val="center"/>
              <w:rPr>
                <w:rFonts w:ascii="Calibri" w:hAnsi="Calibri" w:cs="Arial"/>
                <w:b/>
                <w:sz w:val="16"/>
                <w:szCs w:val="16"/>
                <w:lang w:val="sr-Cyrl-RS"/>
              </w:rPr>
            </w:pPr>
            <w:r w:rsidRPr="00176BE9">
              <w:rPr>
                <w:rFonts w:ascii="Calibri" w:hAnsi="Calibri" w:cs="Arial"/>
                <w:b/>
                <w:sz w:val="16"/>
                <w:szCs w:val="16"/>
                <w:lang w:val="sr-Cyrl-RS"/>
              </w:rPr>
              <w:t xml:space="preserve">Преглед пре </w:t>
            </w:r>
          </w:p>
          <w:p w:rsidR="00176BE9" w:rsidRPr="00176BE9" w:rsidRDefault="00176BE9" w:rsidP="00176BE9">
            <w:pPr>
              <w:spacing w:before="0"/>
              <w:ind w:left="-250" w:right="-250" w:firstLine="142"/>
              <w:jc w:val="center"/>
              <w:rPr>
                <w:rFonts w:ascii="Calibri" w:hAnsi="Calibri" w:cs="Arial"/>
                <w:b/>
                <w:sz w:val="16"/>
                <w:szCs w:val="16"/>
                <w:lang w:val="sr-Cyrl-RS"/>
              </w:rPr>
            </w:pPr>
            <w:r w:rsidRPr="00176BE9">
              <w:rPr>
                <w:rFonts w:ascii="Calibri" w:hAnsi="Calibri" w:cs="Arial"/>
                <w:b/>
                <w:sz w:val="16"/>
                <w:szCs w:val="16"/>
                <w:lang w:val="sr-Cyrl-RS"/>
              </w:rPr>
              <w:t xml:space="preserve">поновног </w:t>
            </w:r>
          </w:p>
          <w:p w:rsidR="00176BE9" w:rsidRPr="00176BE9" w:rsidRDefault="00176BE9" w:rsidP="00176BE9">
            <w:pPr>
              <w:spacing w:before="0"/>
              <w:ind w:left="-250" w:right="-108" w:firstLine="142"/>
              <w:jc w:val="center"/>
              <w:rPr>
                <w:rFonts w:ascii="Calibri" w:hAnsi="Calibri" w:cs="Arial"/>
                <w:b/>
                <w:sz w:val="16"/>
                <w:szCs w:val="16"/>
                <w:lang w:val="sr-Cyrl-RS"/>
              </w:rPr>
            </w:pPr>
            <w:r w:rsidRPr="00176BE9">
              <w:rPr>
                <w:rFonts w:ascii="Calibri" w:hAnsi="Calibri" w:cs="Arial"/>
                <w:b/>
                <w:sz w:val="16"/>
                <w:szCs w:val="16"/>
                <w:lang w:val="sr-Cyrl-RS"/>
              </w:rPr>
              <w:t>пуштања у рад</w:t>
            </w:r>
          </w:p>
        </w:tc>
        <w:tc>
          <w:tcPr>
            <w:tcW w:w="1276" w:type="dxa"/>
            <w:vMerge/>
            <w:tcBorders>
              <w:left w:val="single" w:sz="4" w:space="0" w:color="auto"/>
              <w:bottom w:val="single" w:sz="6" w:space="0" w:color="auto"/>
            </w:tcBorders>
            <w:shd w:val="clear" w:color="auto" w:fill="E6E6E6"/>
            <w:vAlign w:val="center"/>
          </w:tcPr>
          <w:p w:rsidR="00176BE9" w:rsidRPr="00176BE9" w:rsidRDefault="00176BE9" w:rsidP="00176BE9">
            <w:pPr>
              <w:spacing w:before="0"/>
              <w:jc w:val="center"/>
              <w:rPr>
                <w:rFonts w:cs="Arial"/>
                <w:b/>
                <w:sz w:val="16"/>
                <w:szCs w:val="16"/>
              </w:rPr>
            </w:pPr>
          </w:p>
        </w:tc>
      </w:tr>
      <w:tr w:rsidR="00970559" w:rsidRPr="00176BE9" w:rsidTr="00970559">
        <w:trPr>
          <w:trHeight w:val="280"/>
        </w:trPr>
        <w:tc>
          <w:tcPr>
            <w:tcW w:w="426" w:type="dxa"/>
            <w:tcBorders>
              <w:top w:val="single" w:sz="6" w:space="0" w:color="auto"/>
            </w:tcBorders>
            <w:shd w:val="clear" w:color="auto" w:fill="auto"/>
            <w:vAlign w:val="center"/>
          </w:tcPr>
          <w:p w:rsidR="00970559" w:rsidRPr="00176BE9" w:rsidRDefault="00970559" w:rsidP="00176BE9">
            <w:pPr>
              <w:spacing w:before="0"/>
              <w:ind w:left="-108" w:right="-108"/>
              <w:jc w:val="center"/>
              <w:rPr>
                <w:rFonts w:cs="Arial"/>
                <w:b/>
                <w:sz w:val="20"/>
                <w:szCs w:val="20"/>
              </w:rPr>
            </w:pPr>
            <w:r w:rsidRPr="00176BE9">
              <w:rPr>
                <w:rFonts w:cs="Arial"/>
                <w:b/>
                <w:sz w:val="20"/>
                <w:szCs w:val="20"/>
              </w:rPr>
              <w:t>48</w:t>
            </w:r>
          </w:p>
        </w:tc>
        <w:tc>
          <w:tcPr>
            <w:tcW w:w="4394" w:type="dxa"/>
            <w:tcBorders>
              <w:top w:val="single" w:sz="6" w:space="0" w:color="auto"/>
            </w:tcBorders>
            <w:shd w:val="clear" w:color="auto" w:fill="auto"/>
            <w:vAlign w:val="bottom"/>
          </w:tcPr>
          <w:p w:rsidR="00970559" w:rsidRPr="00176BE9" w:rsidRDefault="00970559" w:rsidP="00176BE9">
            <w:pPr>
              <w:spacing w:before="0"/>
              <w:jc w:val="left"/>
              <w:rPr>
                <w:rFonts w:ascii="Calibri" w:hAnsi="Calibri"/>
                <w:b/>
                <w:sz w:val="16"/>
                <w:szCs w:val="16"/>
              </w:rPr>
            </w:pPr>
            <w:r w:rsidRPr="00176BE9">
              <w:rPr>
                <w:rFonts w:ascii="Calibri" w:hAnsi="Calibri"/>
                <w:b/>
                <w:sz w:val="16"/>
                <w:szCs w:val="16"/>
              </w:rPr>
              <w:t>Boca za vazduh br.1 Bl.2/f.br. 8528/1/69/78</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567"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567"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55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276" w:type="dxa"/>
            <w:tcBorders>
              <w:top w:val="single" w:sz="6" w:space="0" w:color="auto"/>
              <w:lef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r>
      <w:tr w:rsidR="00970559" w:rsidRPr="00176BE9" w:rsidTr="00970559">
        <w:trPr>
          <w:trHeight w:val="422"/>
        </w:trPr>
        <w:tc>
          <w:tcPr>
            <w:tcW w:w="426" w:type="dxa"/>
            <w:tcBorders>
              <w:top w:val="single" w:sz="6" w:space="0" w:color="auto"/>
            </w:tcBorders>
            <w:shd w:val="clear" w:color="auto" w:fill="auto"/>
            <w:vAlign w:val="center"/>
          </w:tcPr>
          <w:p w:rsidR="00970559" w:rsidRPr="00176BE9" w:rsidRDefault="00970559" w:rsidP="00176BE9">
            <w:pPr>
              <w:spacing w:before="0"/>
              <w:ind w:left="-108" w:right="-108"/>
              <w:jc w:val="center"/>
              <w:rPr>
                <w:rFonts w:cs="Arial"/>
                <w:b/>
                <w:sz w:val="20"/>
                <w:szCs w:val="20"/>
              </w:rPr>
            </w:pPr>
            <w:r w:rsidRPr="00176BE9">
              <w:rPr>
                <w:rFonts w:cs="Arial"/>
                <w:b/>
                <w:sz w:val="20"/>
                <w:szCs w:val="20"/>
              </w:rPr>
              <w:t>49</w:t>
            </w:r>
          </w:p>
        </w:tc>
        <w:tc>
          <w:tcPr>
            <w:tcW w:w="4394" w:type="dxa"/>
            <w:tcBorders>
              <w:top w:val="single" w:sz="6" w:space="0" w:color="auto"/>
            </w:tcBorders>
            <w:shd w:val="clear" w:color="auto" w:fill="auto"/>
            <w:vAlign w:val="bottom"/>
          </w:tcPr>
          <w:p w:rsidR="00970559" w:rsidRPr="00176BE9" w:rsidRDefault="00970559" w:rsidP="00176BE9">
            <w:pPr>
              <w:spacing w:before="0"/>
              <w:jc w:val="left"/>
              <w:rPr>
                <w:rFonts w:ascii="Calibri" w:hAnsi="Calibri"/>
                <w:b/>
                <w:sz w:val="16"/>
                <w:szCs w:val="16"/>
              </w:rPr>
            </w:pPr>
            <w:r w:rsidRPr="00176BE9">
              <w:rPr>
                <w:rFonts w:ascii="Calibri" w:hAnsi="Calibri"/>
                <w:b/>
                <w:sz w:val="16"/>
                <w:szCs w:val="16"/>
              </w:rPr>
              <w:t>Boca za vazduh br.2 Bl.2 /f.br. 8528/1/65/78</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567"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567"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55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276" w:type="dxa"/>
            <w:tcBorders>
              <w:top w:val="single" w:sz="6" w:space="0" w:color="auto"/>
              <w:lef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r>
      <w:tr w:rsidR="00970559" w:rsidRPr="00176BE9" w:rsidTr="00176BE9">
        <w:tc>
          <w:tcPr>
            <w:tcW w:w="426" w:type="dxa"/>
            <w:tcBorders>
              <w:top w:val="single" w:sz="6" w:space="0" w:color="auto"/>
            </w:tcBorders>
            <w:shd w:val="clear" w:color="auto" w:fill="auto"/>
            <w:vAlign w:val="center"/>
          </w:tcPr>
          <w:p w:rsidR="00970559" w:rsidRPr="00176BE9" w:rsidRDefault="00970559" w:rsidP="00176BE9">
            <w:pPr>
              <w:spacing w:before="0"/>
              <w:ind w:right="-108" w:hanging="108"/>
              <w:jc w:val="center"/>
              <w:rPr>
                <w:rFonts w:cs="Arial"/>
                <w:b/>
                <w:sz w:val="20"/>
                <w:szCs w:val="20"/>
                <w:lang w:val="sr-Latn-CS"/>
              </w:rPr>
            </w:pPr>
            <w:r w:rsidRPr="00176BE9">
              <w:rPr>
                <w:rFonts w:cs="Arial"/>
                <w:b/>
                <w:sz w:val="20"/>
                <w:szCs w:val="20"/>
                <w:lang w:val="sr-Latn-CS"/>
              </w:rPr>
              <w:t>50</w:t>
            </w:r>
          </w:p>
        </w:tc>
        <w:tc>
          <w:tcPr>
            <w:tcW w:w="4394" w:type="dxa"/>
            <w:tcBorders>
              <w:top w:val="single" w:sz="6" w:space="0" w:color="auto"/>
            </w:tcBorders>
            <w:shd w:val="clear" w:color="auto" w:fill="auto"/>
            <w:vAlign w:val="bottom"/>
          </w:tcPr>
          <w:p w:rsidR="00970559" w:rsidRPr="00176BE9" w:rsidRDefault="00970559" w:rsidP="00176BE9">
            <w:pPr>
              <w:spacing w:before="0"/>
              <w:jc w:val="left"/>
              <w:rPr>
                <w:rFonts w:ascii="Calibri" w:hAnsi="Calibri"/>
                <w:b/>
                <w:sz w:val="16"/>
                <w:szCs w:val="16"/>
              </w:rPr>
            </w:pPr>
            <w:r w:rsidRPr="00176BE9">
              <w:rPr>
                <w:rFonts w:ascii="Calibri" w:hAnsi="Calibri"/>
                <w:b/>
                <w:sz w:val="16"/>
                <w:szCs w:val="16"/>
              </w:rPr>
              <w:t>Boca za vazduh br.3 Bl.1/f.br. 8528/1/71/78</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567"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567"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55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276" w:type="dxa"/>
            <w:tcBorders>
              <w:top w:val="single" w:sz="6" w:space="0" w:color="auto"/>
              <w:lef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r>
      <w:tr w:rsidR="00970559" w:rsidRPr="00176BE9" w:rsidTr="00176BE9">
        <w:tc>
          <w:tcPr>
            <w:tcW w:w="426" w:type="dxa"/>
            <w:tcBorders>
              <w:top w:val="single" w:sz="6" w:space="0" w:color="auto"/>
            </w:tcBorders>
            <w:shd w:val="clear" w:color="auto" w:fill="auto"/>
            <w:vAlign w:val="center"/>
          </w:tcPr>
          <w:p w:rsidR="00970559" w:rsidRPr="00176BE9" w:rsidRDefault="00970559" w:rsidP="00176BE9">
            <w:pPr>
              <w:spacing w:before="0"/>
              <w:ind w:left="-108" w:right="-108"/>
              <w:jc w:val="center"/>
              <w:rPr>
                <w:rFonts w:cs="Arial"/>
                <w:b/>
                <w:sz w:val="20"/>
                <w:szCs w:val="20"/>
                <w:lang w:val="sr-Cyrl-RS"/>
              </w:rPr>
            </w:pPr>
            <w:r w:rsidRPr="00176BE9">
              <w:rPr>
                <w:rFonts w:cs="Arial"/>
                <w:b/>
                <w:sz w:val="20"/>
                <w:szCs w:val="20"/>
                <w:lang w:val="sr-Cyrl-RS"/>
              </w:rPr>
              <w:t>51</w:t>
            </w:r>
          </w:p>
        </w:tc>
        <w:tc>
          <w:tcPr>
            <w:tcW w:w="4394" w:type="dxa"/>
            <w:tcBorders>
              <w:top w:val="single" w:sz="6" w:space="0" w:color="auto"/>
            </w:tcBorders>
            <w:shd w:val="clear" w:color="auto" w:fill="auto"/>
            <w:vAlign w:val="bottom"/>
          </w:tcPr>
          <w:p w:rsidR="00970559" w:rsidRPr="00176BE9" w:rsidRDefault="00970559" w:rsidP="00176BE9">
            <w:pPr>
              <w:spacing w:before="0"/>
              <w:jc w:val="left"/>
              <w:rPr>
                <w:rFonts w:ascii="Calibri" w:hAnsi="Calibri"/>
                <w:b/>
                <w:sz w:val="16"/>
                <w:szCs w:val="16"/>
              </w:rPr>
            </w:pPr>
            <w:r w:rsidRPr="00176BE9">
              <w:rPr>
                <w:rFonts w:ascii="Calibri" w:hAnsi="Calibri"/>
                <w:b/>
                <w:sz w:val="16"/>
                <w:szCs w:val="16"/>
              </w:rPr>
              <w:t>Boca za vazduh br.4 Bl.1/f.br. 8528/1/70/78</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567"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567"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55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276" w:type="dxa"/>
            <w:tcBorders>
              <w:top w:val="single" w:sz="6" w:space="0" w:color="auto"/>
              <w:lef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r>
      <w:tr w:rsidR="00970559" w:rsidRPr="00176BE9" w:rsidTr="00176BE9">
        <w:tc>
          <w:tcPr>
            <w:tcW w:w="426" w:type="dxa"/>
            <w:tcBorders>
              <w:top w:val="single" w:sz="6" w:space="0" w:color="auto"/>
            </w:tcBorders>
            <w:shd w:val="clear" w:color="auto" w:fill="auto"/>
            <w:vAlign w:val="center"/>
          </w:tcPr>
          <w:p w:rsidR="00970559" w:rsidRPr="00176BE9" w:rsidRDefault="00970559" w:rsidP="00176BE9">
            <w:pPr>
              <w:spacing w:before="0"/>
              <w:ind w:right="-108" w:hanging="108"/>
              <w:jc w:val="center"/>
              <w:rPr>
                <w:rFonts w:cs="Arial"/>
                <w:b/>
                <w:sz w:val="20"/>
                <w:szCs w:val="20"/>
                <w:lang w:val="sr-Latn-CS"/>
              </w:rPr>
            </w:pPr>
            <w:r w:rsidRPr="00176BE9">
              <w:rPr>
                <w:rFonts w:cs="Arial"/>
                <w:b/>
                <w:sz w:val="20"/>
                <w:szCs w:val="20"/>
                <w:lang w:val="sr-Latn-CS"/>
              </w:rPr>
              <w:t>52</w:t>
            </w:r>
          </w:p>
        </w:tc>
        <w:tc>
          <w:tcPr>
            <w:tcW w:w="4394" w:type="dxa"/>
            <w:tcBorders>
              <w:top w:val="single" w:sz="6" w:space="0" w:color="auto"/>
            </w:tcBorders>
            <w:shd w:val="clear" w:color="auto" w:fill="auto"/>
            <w:vAlign w:val="bottom"/>
          </w:tcPr>
          <w:p w:rsidR="00970559" w:rsidRPr="00176BE9" w:rsidRDefault="00970559" w:rsidP="00176BE9">
            <w:pPr>
              <w:spacing w:before="0"/>
              <w:jc w:val="left"/>
              <w:rPr>
                <w:rFonts w:ascii="Calibri" w:hAnsi="Calibri"/>
                <w:b/>
                <w:sz w:val="16"/>
                <w:szCs w:val="16"/>
              </w:rPr>
            </w:pPr>
            <w:r w:rsidRPr="00176BE9">
              <w:rPr>
                <w:rFonts w:ascii="Calibri" w:hAnsi="Calibri"/>
                <w:b/>
                <w:sz w:val="16"/>
                <w:szCs w:val="16"/>
              </w:rPr>
              <w:t>Boca za vazduh br.5 Bl.1/f.br. 8519/1/1/78</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567"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567"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55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276" w:type="dxa"/>
            <w:tcBorders>
              <w:top w:val="single" w:sz="6" w:space="0" w:color="auto"/>
              <w:lef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r>
      <w:tr w:rsidR="00970559" w:rsidRPr="00176BE9" w:rsidTr="00176BE9">
        <w:tc>
          <w:tcPr>
            <w:tcW w:w="426" w:type="dxa"/>
            <w:tcBorders>
              <w:top w:val="single" w:sz="6" w:space="0" w:color="auto"/>
            </w:tcBorders>
            <w:shd w:val="clear" w:color="auto" w:fill="auto"/>
            <w:vAlign w:val="center"/>
          </w:tcPr>
          <w:p w:rsidR="00970559" w:rsidRPr="00176BE9" w:rsidRDefault="00970559" w:rsidP="00176BE9">
            <w:pPr>
              <w:spacing w:before="0"/>
              <w:ind w:right="-108" w:hanging="108"/>
              <w:jc w:val="center"/>
              <w:rPr>
                <w:rFonts w:cs="Arial"/>
                <w:b/>
                <w:sz w:val="20"/>
                <w:szCs w:val="20"/>
                <w:lang w:val="sr-Latn-CS"/>
              </w:rPr>
            </w:pPr>
            <w:r w:rsidRPr="00176BE9">
              <w:rPr>
                <w:rFonts w:cs="Arial"/>
                <w:b/>
                <w:sz w:val="20"/>
                <w:szCs w:val="20"/>
                <w:lang w:val="sr-Latn-CS"/>
              </w:rPr>
              <w:t>53</w:t>
            </w:r>
          </w:p>
        </w:tc>
        <w:tc>
          <w:tcPr>
            <w:tcW w:w="4394" w:type="dxa"/>
            <w:tcBorders>
              <w:top w:val="single" w:sz="6" w:space="0" w:color="auto"/>
            </w:tcBorders>
            <w:shd w:val="clear" w:color="auto" w:fill="auto"/>
            <w:vAlign w:val="bottom"/>
          </w:tcPr>
          <w:p w:rsidR="00970559" w:rsidRPr="00176BE9" w:rsidRDefault="00970559" w:rsidP="00176BE9">
            <w:pPr>
              <w:spacing w:before="0"/>
              <w:jc w:val="left"/>
              <w:rPr>
                <w:rFonts w:ascii="Calibri" w:hAnsi="Calibri"/>
                <w:b/>
                <w:sz w:val="16"/>
                <w:szCs w:val="16"/>
              </w:rPr>
            </w:pPr>
            <w:r w:rsidRPr="00176BE9">
              <w:rPr>
                <w:rFonts w:ascii="Calibri" w:hAnsi="Calibri"/>
                <w:b/>
                <w:sz w:val="16"/>
                <w:szCs w:val="16"/>
              </w:rPr>
              <w:t>Boca za vazduh br.3 Bl.2 /8642/1/49/81</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567"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567"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55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276" w:type="dxa"/>
            <w:tcBorders>
              <w:top w:val="single" w:sz="6" w:space="0" w:color="auto"/>
              <w:lef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r>
      <w:tr w:rsidR="00970559" w:rsidRPr="00176BE9" w:rsidTr="00176BE9">
        <w:tc>
          <w:tcPr>
            <w:tcW w:w="426" w:type="dxa"/>
            <w:tcBorders>
              <w:top w:val="single" w:sz="6" w:space="0" w:color="auto"/>
            </w:tcBorders>
            <w:shd w:val="clear" w:color="auto" w:fill="auto"/>
            <w:vAlign w:val="center"/>
          </w:tcPr>
          <w:p w:rsidR="00970559" w:rsidRPr="00176BE9" w:rsidRDefault="00970559" w:rsidP="00176BE9">
            <w:pPr>
              <w:spacing w:before="0"/>
              <w:ind w:right="-108" w:hanging="108"/>
              <w:jc w:val="center"/>
              <w:rPr>
                <w:rFonts w:cs="Arial"/>
                <w:b/>
                <w:sz w:val="20"/>
                <w:szCs w:val="20"/>
                <w:lang w:val="sr-Latn-RS"/>
              </w:rPr>
            </w:pPr>
            <w:r w:rsidRPr="00176BE9">
              <w:rPr>
                <w:rFonts w:cs="Arial"/>
                <w:b/>
                <w:sz w:val="20"/>
                <w:szCs w:val="20"/>
                <w:lang w:val="sr-Latn-RS"/>
              </w:rPr>
              <w:t>54</w:t>
            </w:r>
          </w:p>
        </w:tc>
        <w:tc>
          <w:tcPr>
            <w:tcW w:w="4394" w:type="dxa"/>
            <w:tcBorders>
              <w:top w:val="single" w:sz="6" w:space="0" w:color="auto"/>
            </w:tcBorders>
            <w:shd w:val="clear" w:color="auto" w:fill="auto"/>
            <w:vAlign w:val="bottom"/>
          </w:tcPr>
          <w:p w:rsidR="00970559" w:rsidRPr="00176BE9" w:rsidRDefault="00970559" w:rsidP="00176BE9">
            <w:pPr>
              <w:spacing w:before="0"/>
              <w:jc w:val="left"/>
              <w:rPr>
                <w:rFonts w:ascii="Calibri" w:hAnsi="Calibri"/>
                <w:b/>
                <w:sz w:val="16"/>
                <w:szCs w:val="16"/>
              </w:rPr>
            </w:pPr>
            <w:r w:rsidRPr="00176BE9">
              <w:rPr>
                <w:rFonts w:ascii="Calibri" w:hAnsi="Calibri"/>
                <w:b/>
                <w:sz w:val="16"/>
                <w:szCs w:val="16"/>
              </w:rPr>
              <w:t>Boca za vazduh br.4 Bl.2/f.br. 8519/1/54/78</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567"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567"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55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276" w:type="dxa"/>
            <w:tcBorders>
              <w:top w:val="single" w:sz="6" w:space="0" w:color="auto"/>
              <w:lef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r>
      <w:tr w:rsidR="00970559" w:rsidRPr="00176BE9" w:rsidTr="00176BE9">
        <w:tc>
          <w:tcPr>
            <w:tcW w:w="426" w:type="dxa"/>
            <w:tcBorders>
              <w:top w:val="single" w:sz="6" w:space="0" w:color="auto"/>
            </w:tcBorders>
            <w:shd w:val="clear" w:color="auto" w:fill="auto"/>
            <w:vAlign w:val="center"/>
          </w:tcPr>
          <w:p w:rsidR="00970559" w:rsidRPr="00176BE9" w:rsidRDefault="00970559" w:rsidP="00176BE9">
            <w:pPr>
              <w:spacing w:before="0"/>
              <w:ind w:right="-108" w:hanging="108"/>
              <w:jc w:val="center"/>
              <w:rPr>
                <w:rFonts w:cs="Arial"/>
                <w:b/>
                <w:sz w:val="20"/>
                <w:szCs w:val="20"/>
                <w:lang w:val="sr-Latn-RS"/>
              </w:rPr>
            </w:pPr>
            <w:r w:rsidRPr="00176BE9">
              <w:rPr>
                <w:rFonts w:cs="Arial"/>
                <w:b/>
                <w:sz w:val="20"/>
                <w:szCs w:val="20"/>
                <w:lang w:val="sr-Latn-RS"/>
              </w:rPr>
              <w:t>55</w:t>
            </w:r>
          </w:p>
        </w:tc>
        <w:tc>
          <w:tcPr>
            <w:tcW w:w="4394" w:type="dxa"/>
            <w:tcBorders>
              <w:top w:val="single" w:sz="6" w:space="0" w:color="auto"/>
            </w:tcBorders>
            <w:shd w:val="clear" w:color="auto" w:fill="auto"/>
            <w:vAlign w:val="bottom"/>
          </w:tcPr>
          <w:p w:rsidR="00970559" w:rsidRPr="00176BE9" w:rsidRDefault="00970559" w:rsidP="00176BE9">
            <w:pPr>
              <w:spacing w:before="0"/>
              <w:jc w:val="left"/>
              <w:rPr>
                <w:rFonts w:ascii="Calibri" w:hAnsi="Calibri"/>
                <w:b/>
                <w:sz w:val="16"/>
                <w:szCs w:val="16"/>
              </w:rPr>
            </w:pPr>
            <w:r w:rsidRPr="00176BE9">
              <w:rPr>
                <w:rFonts w:ascii="Calibri" w:hAnsi="Calibri"/>
                <w:b/>
                <w:sz w:val="16"/>
                <w:szCs w:val="16"/>
              </w:rPr>
              <w:t>Boca za vazduh br.5 Bl.2/f.br. 8642/1/39/81</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567" w:type="dxa"/>
            <w:tcBorders>
              <w:top w:val="single" w:sz="6" w:space="0" w:color="auto"/>
              <w:left w:val="single" w:sz="4" w:space="0" w:color="auto"/>
              <w:bottom w:val="single" w:sz="6"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55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276" w:type="dxa"/>
            <w:tcBorders>
              <w:top w:val="single" w:sz="6" w:space="0" w:color="auto"/>
              <w:lef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r>
      <w:tr w:rsidR="00970559" w:rsidRPr="00176BE9" w:rsidTr="00176BE9">
        <w:tc>
          <w:tcPr>
            <w:tcW w:w="426" w:type="dxa"/>
            <w:tcBorders>
              <w:top w:val="single" w:sz="6" w:space="0" w:color="auto"/>
            </w:tcBorders>
            <w:shd w:val="clear" w:color="auto" w:fill="auto"/>
            <w:vAlign w:val="center"/>
          </w:tcPr>
          <w:p w:rsidR="00970559" w:rsidRPr="00176BE9" w:rsidRDefault="00970559" w:rsidP="00176BE9">
            <w:pPr>
              <w:spacing w:before="0"/>
              <w:ind w:right="-108" w:hanging="108"/>
              <w:jc w:val="center"/>
              <w:rPr>
                <w:rFonts w:cs="Arial"/>
                <w:b/>
                <w:sz w:val="20"/>
                <w:szCs w:val="20"/>
                <w:lang w:val="sr-Latn-RS"/>
              </w:rPr>
            </w:pPr>
            <w:r w:rsidRPr="00176BE9">
              <w:rPr>
                <w:rFonts w:cs="Arial"/>
                <w:b/>
                <w:sz w:val="20"/>
                <w:szCs w:val="20"/>
                <w:lang w:val="sr-Latn-RS"/>
              </w:rPr>
              <w:t>56</w:t>
            </w:r>
          </w:p>
        </w:tc>
        <w:tc>
          <w:tcPr>
            <w:tcW w:w="4394" w:type="dxa"/>
            <w:tcBorders>
              <w:top w:val="single" w:sz="6" w:space="0" w:color="auto"/>
            </w:tcBorders>
            <w:shd w:val="clear" w:color="auto" w:fill="auto"/>
            <w:vAlign w:val="bottom"/>
          </w:tcPr>
          <w:p w:rsidR="00970559" w:rsidRPr="00176BE9" w:rsidRDefault="00970559" w:rsidP="00176BE9">
            <w:pPr>
              <w:spacing w:before="0"/>
              <w:jc w:val="left"/>
              <w:rPr>
                <w:rFonts w:ascii="Calibri" w:hAnsi="Calibri"/>
                <w:b/>
                <w:sz w:val="16"/>
                <w:szCs w:val="16"/>
              </w:rPr>
            </w:pPr>
            <w:r w:rsidRPr="00176BE9">
              <w:rPr>
                <w:rFonts w:ascii="Calibri" w:hAnsi="Calibri"/>
                <w:b/>
                <w:sz w:val="16"/>
                <w:szCs w:val="16"/>
              </w:rPr>
              <w:t>Rezervoar CO2/ f.br. 169</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55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276" w:type="dxa"/>
            <w:tcBorders>
              <w:top w:val="single" w:sz="6" w:space="0" w:color="auto"/>
              <w:lef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r>
      <w:tr w:rsidR="00970559" w:rsidRPr="00176BE9" w:rsidTr="00176BE9">
        <w:tc>
          <w:tcPr>
            <w:tcW w:w="426" w:type="dxa"/>
            <w:tcBorders>
              <w:top w:val="single" w:sz="6" w:space="0" w:color="auto"/>
            </w:tcBorders>
            <w:shd w:val="clear" w:color="auto" w:fill="auto"/>
            <w:vAlign w:val="center"/>
          </w:tcPr>
          <w:p w:rsidR="00970559" w:rsidRPr="00176BE9" w:rsidRDefault="00970559" w:rsidP="00176BE9">
            <w:pPr>
              <w:spacing w:before="0"/>
              <w:ind w:right="-108" w:hanging="108"/>
              <w:jc w:val="center"/>
              <w:rPr>
                <w:rFonts w:cs="Arial"/>
                <w:b/>
                <w:sz w:val="20"/>
                <w:szCs w:val="20"/>
                <w:lang w:val="sr-Latn-RS"/>
              </w:rPr>
            </w:pPr>
            <w:r w:rsidRPr="00176BE9">
              <w:rPr>
                <w:rFonts w:cs="Arial"/>
                <w:b/>
                <w:sz w:val="20"/>
                <w:szCs w:val="20"/>
                <w:lang w:val="sr-Latn-RS"/>
              </w:rPr>
              <w:t>57</w:t>
            </w:r>
          </w:p>
        </w:tc>
        <w:tc>
          <w:tcPr>
            <w:tcW w:w="4394" w:type="dxa"/>
            <w:tcBorders>
              <w:top w:val="single" w:sz="6" w:space="0" w:color="auto"/>
            </w:tcBorders>
            <w:shd w:val="clear" w:color="auto" w:fill="auto"/>
            <w:vAlign w:val="bottom"/>
          </w:tcPr>
          <w:p w:rsidR="00970559" w:rsidRPr="00176BE9" w:rsidRDefault="00970559" w:rsidP="00176BE9">
            <w:pPr>
              <w:spacing w:before="0"/>
              <w:jc w:val="left"/>
              <w:rPr>
                <w:rFonts w:ascii="Calibri" w:hAnsi="Calibri"/>
                <w:b/>
                <w:sz w:val="16"/>
                <w:szCs w:val="16"/>
              </w:rPr>
            </w:pPr>
            <w:r w:rsidRPr="00176BE9">
              <w:rPr>
                <w:rFonts w:ascii="Calibri" w:hAnsi="Calibri"/>
                <w:b/>
                <w:sz w:val="16"/>
                <w:szCs w:val="16"/>
              </w:rPr>
              <w:t>Rezervoar za vazduh/f.br. 11648</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567"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567"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55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276" w:type="dxa"/>
            <w:tcBorders>
              <w:top w:val="single" w:sz="6" w:space="0" w:color="auto"/>
              <w:lef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r>
      <w:tr w:rsidR="00970559" w:rsidRPr="00176BE9" w:rsidTr="00176BE9">
        <w:tc>
          <w:tcPr>
            <w:tcW w:w="426" w:type="dxa"/>
            <w:tcBorders>
              <w:top w:val="single" w:sz="6" w:space="0" w:color="auto"/>
            </w:tcBorders>
            <w:shd w:val="clear" w:color="auto" w:fill="auto"/>
            <w:vAlign w:val="center"/>
          </w:tcPr>
          <w:p w:rsidR="00970559" w:rsidRPr="00176BE9" w:rsidRDefault="00970559" w:rsidP="00176BE9">
            <w:pPr>
              <w:spacing w:before="0"/>
              <w:ind w:right="-108" w:hanging="108"/>
              <w:jc w:val="center"/>
              <w:rPr>
                <w:rFonts w:cs="Arial"/>
                <w:b/>
                <w:sz w:val="20"/>
                <w:szCs w:val="20"/>
                <w:lang w:val="sr-Latn-RS"/>
              </w:rPr>
            </w:pPr>
            <w:r w:rsidRPr="00176BE9">
              <w:rPr>
                <w:rFonts w:cs="Arial"/>
                <w:b/>
                <w:sz w:val="20"/>
                <w:szCs w:val="20"/>
                <w:lang w:val="sr-Latn-RS"/>
              </w:rPr>
              <w:t>58</w:t>
            </w:r>
          </w:p>
        </w:tc>
        <w:tc>
          <w:tcPr>
            <w:tcW w:w="4394" w:type="dxa"/>
            <w:tcBorders>
              <w:top w:val="single" w:sz="6" w:space="0" w:color="auto"/>
            </w:tcBorders>
            <w:shd w:val="clear" w:color="auto" w:fill="auto"/>
            <w:vAlign w:val="bottom"/>
          </w:tcPr>
          <w:p w:rsidR="00970559" w:rsidRPr="00176BE9" w:rsidRDefault="00970559" w:rsidP="00176BE9">
            <w:pPr>
              <w:spacing w:before="0"/>
              <w:jc w:val="left"/>
              <w:rPr>
                <w:rFonts w:ascii="Calibri" w:hAnsi="Calibri"/>
                <w:b/>
                <w:sz w:val="16"/>
                <w:szCs w:val="16"/>
              </w:rPr>
            </w:pPr>
            <w:r w:rsidRPr="00176BE9">
              <w:rPr>
                <w:rFonts w:ascii="Calibri" w:hAnsi="Calibri"/>
                <w:b/>
                <w:sz w:val="16"/>
                <w:szCs w:val="16"/>
              </w:rPr>
              <w:t>Rezervoar za vazduh/ f.br. 86656</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567" w:type="dxa"/>
            <w:tcBorders>
              <w:top w:val="single" w:sz="6" w:space="0" w:color="auto"/>
              <w:left w:val="single" w:sz="4" w:space="0" w:color="auto"/>
              <w:bottom w:val="single" w:sz="6"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55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276" w:type="dxa"/>
            <w:tcBorders>
              <w:top w:val="single" w:sz="6" w:space="0" w:color="auto"/>
              <w:lef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r>
      <w:tr w:rsidR="00970559" w:rsidRPr="00176BE9" w:rsidTr="00176BE9">
        <w:tc>
          <w:tcPr>
            <w:tcW w:w="426" w:type="dxa"/>
            <w:tcBorders>
              <w:top w:val="single" w:sz="6" w:space="0" w:color="auto"/>
            </w:tcBorders>
            <w:shd w:val="clear" w:color="auto" w:fill="auto"/>
            <w:vAlign w:val="center"/>
          </w:tcPr>
          <w:p w:rsidR="00970559" w:rsidRPr="00176BE9" w:rsidRDefault="00970559" w:rsidP="00176BE9">
            <w:pPr>
              <w:spacing w:before="0"/>
              <w:ind w:right="-108" w:hanging="108"/>
              <w:jc w:val="center"/>
              <w:rPr>
                <w:rFonts w:cs="Arial"/>
                <w:b/>
                <w:sz w:val="20"/>
                <w:szCs w:val="20"/>
                <w:lang w:val="sr-Latn-RS"/>
              </w:rPr>
            </w:pPr>
            <w:r w:rsidRPr="00176BE9">
              <w:rPr>
                <w:rFonts w:cs="Arial"/>
                <w:b/>
                <w:sz w:val="20"/>
                <w:szCs w:val="20"/>
                <w:lang w:val="sr-Latn-RS"/>
              </w:rPr>
              <w:t>59</w:t>
            </w:r>
          </w:p>
        </w:tc>
        <w:tc>
          <w:tcPr>
            <w:tcW w:w="4394" w:type="dxa"/>
            <w:tcBorders>
              <w:top w:val="single" w:sz="6" w:space="0" w:color="auto"/>
            </w:tcBorders>
            <w:shd w:val="clear" w:color="auto" w:fill="auto"/>
            <w:vAlign w:val="bottom"/>
          </w:tcPr>
          <w:p w:rsidR="00970559" w:rsidRPr="00176BE9" w:rsidRDefault="00970559" w:rsidP="00176BE9">
            <w:pPr>
              <w:spacing w:before="0"/>
              <w:jc w:val="left"/>
              <w:rPr>
                <w:rFonts w:ascii="Calibri" w:hAnsi="Calibri"/>
                <w:b/>
                <w:sz w:val="16"/>
                <w:szCs w:val="16"/>
              </w:rPr>
            </w:pPr>
            <w:r w:rsidRPr="00176BE9">
              <w:rPr>
                <w:rFonts w:ascii="Calibri" w:hAnsi="Calibri"/>
                <w:b/>
                <w:sz w:val="16"/>
                <w:szCs w:val="16"/>
              </w:rPr>
              <w:t>Odvajač ulja i vode Bl.1/f.br.</w:t>
            </w:r>
            <w:r w:rsidRPr="00176BE9">
              <w:rPr>
                <w:rFonts w:ascii="Times New Roman" w:hAnsi="Times New Roman"/>
                <w:b/>
                <w:sz w:val="24"/>
                <w:szCs w:val="24"/>
              </w:rPr>
              <w:t xml:space="preserve"> </w:t>
            </w:r>
            <w:r w:rsidRPr="00176BE9">
              <w:rPr>
                <w:rFonts w:ascii="Calibri" w:hAnsi="Calibri"/>
                <w:b/>
                <w:sz w:val="16"/>
                <w:szCs w:val="16"/>
              </w:rPr>
              <w:t>61076</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55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276" w:type="dxa"/>
            <w:tcBorders>
              <w:top w:val="single" w:sz="6" w:space="0" w:color="auto"/>
              <w:lef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r>
      <w:tr w:rsidR="00970559" w:rsidRPr="00176BE9" w:rsidTr="00176BE9">
        <w:tc>
          <w:tcPr>
            <w:tcW w:w="426" w:type="dxa"/>
            <w:tcBorders>
              <w:top w:val="single" w:sz="6" w:space="0" w:color="auto"/>
            </w:tcBorders>
            <w:shd w:val="clear" w:color="auto" w:fill="auto"/>
            <w:vAlign w:val="center"/>
          </w:tcPr>
          <w:p w:rsidR="00970559" w:rsidRPr="00176BE9" w:rsidRDefault="00970559" w:rsidP="00176BE9">
            <w:pPr>
              <w:spacing w:before="0"/>
              <w:ind w:right="-108" w:hanging="108"/>
              <w:jc w:val="center"/>
              <w:rPr>
                <w:rFonts w:cs="Arial"/>
                <w:b/>
                <w:sz w:val="20"/>
                <w:szCs w:val="20"/>
                <w:lang w:val="sr-Latn-RS"/>
              </w:rPr>
            </w:pPr>
            <w:r w:rsidRPr="00176BE9">
              <w:rPr>
                <w:rFonts w:cs="Arial"/>
                <w:b/>
                <w:sz w:val="20"/>
                <w:szCs w:val="20"/>
                <w:lang w:val="sr-Latn-RS"/>
              </w:rPr>
              <w:t>60</w:t>
            </w:r>
          </w:p>
        </w:tc>
        <w:tc>
          <w:tcPr>
            <w:tcW w:w="4394" w:type="dxa"/>
            <w:tcBorders>
              <w:top w:val="single" w:sz="6" w:space="0" w:color="auto"/>
            </w:tcBorders>
            <w:shd w:val="clear" w:color="auto" w:fill="auto"/>
            <w:vAlign w:val="bottom"/>
          </w:tcPr>
          <w:p w:rsidR="00970559" w:rsidRPr="00176BE9" w:rsidRDefault="00970559" w:rsidP="00176BE9">
            <w:pPr>
              <w:spacing w:before="0"/>
              <w:jc w:val="left"/>
              <w:rPr>
                <w:rFonts w:ascii="Calibri" w:hAnsi="Calibri"/>
                <w:b/>
                <w:sz w:val="16"/>
                <w:szCs w:val="16"/>
              </w:rPr>
            </w:pPr>
            <w:r w:rsidRPr="00176BE9">
              <w:rPr>
                <w:rFonts w:ascii="Calibri" w:hAnsi="Calibri"/>
                <w:b/>
                <w:sz w:val="16"/>
                <w:szCs w:val="16"/>
              </w:rPr>
              <w:t>Odvajač ulja i vode Bl.1/ f.br. 61072</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55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276" w:type="dxa"/>
            <w:tcBorders>
              <w:top w:val="single" w:sz="6" w:space="0" w:color="auto"/>
              <w:lef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r>
      <w:tr w:rsidR="00970559" w:rsidRPr="00176BE9" w:rsidTr="00176BE9">
        <w:tc>
          <w:tcPr>
            <w:tcW w:w="426" w:type="dxa"/>
            <w:tcBorders>
              <w:top w:val="single" w:sz="6" w:space="0" w:color="auto"/>
            </w:tcBorders>
            <w:shd w:val="clear" w:color="auto" w:fill="auto"/>
            <w:vAlign w:val="center"/>
          </w:tcPr>
          <w:p w:rsidR="00970559" w:rsidRPr="00176BE9" w:rsidRDefault="00970559" w:rsidP="00176BE9">
            <w:pPr>
              <w:spacing w:before="0"/>
              <w:ind w:left="-108" w:right="-108"/>
              <w:jc w:val="center"/>
              <w:rPr>
                <w:rFonts w:cs="Arial"/>
                <w:b/>
                <w:sz w:val="20"/>
                <w:szCs w:val="20"/>
                <w:lang w:val="sr-Latn-RS"/>
              </w:rPr>
            </w:pPr>
            <w:r w:rsidRPr="00176BE9">
              <w:rPr>
                <w:rFonts w:cs="Arial"/>
                <w:b/>
                <w:sz w:val="20"/>
                <w:szCs w:val="20"/>
                <w:lang w:val="sr-Latn-RS"/>
              </w:rPr>
              <w:t>61</w:t>
            </w:r>
          </w:p>
        </w:tc>
        <w:tc>
          <w:tcPr>
            <w:tcW w:w="4394" w:type="dxa"/>
            <w:tcBorders>
              <w:top w:val="single" w:sz="6" w:space="0" w:color="auto"/>
            </w:tcBorders>
            <w:shd w:val="clear" w:color="auto" w:fill="auto"/>
            <w:vAlign w:val="bottom"/>
          </w:tcPr>
          <w:p w:rsidR="00970559" w:rsidRPr="00176BE9" w:rsidRDefault="00970559" w:rsidP="00176BE9">
            <w:pPr>
              <w:spacing w:before="0"/>
              <w:jc w:val="left"/>
              <w:rPr>
                <w:rFonts w:ascii="Calibri" w:hAnsi="Calibri"/>
                <w:b/>
                <w:sz w:val="16"/>
                <w:szCs w:val="16"/>
              </w:rPr>
            </w:pPr>
            <w:r w:rsidRPr="00176BE9">
              <w:rPr>
                <w:rFonts w:ascii="Calibri" w:hAnsi="Calibri"/>
                <w:b/>
                <w:sz w:val="16"/>
                <w:szCs w:val="16"/>
              </w:rPr>
              <w:t>Odvajač ulja i vode Bl.2/ f.br. 81539</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55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276" w:type="dxa"/>
            <w:tcBorders>
              <w:top w:val="single" w:sz="6" w:space="0" w:color="auto"/>
              <w:lef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r>
      <w:tr w:rsidR="00970559" w:rsidRPr="00176BE9" w:rsidTr="00176BE9">
        <w:tc>
          <w:tcPr>
            <w:tcW w:w="426" w:type="dxa"/>
            <w:tcBorders>
              <w:top w:val="single" w:sz="6" w:space="0" w:color="auto"/>
            </w:tcBorders>
            <w:shd w:val="clear" w:color="auto" w:fill="auto"/>
            <w:vAlign w:val="center"/>
          </w:tcPr>
          <w:p w:rsidR="00970559" w:rsidRPr="00176BE9" w:rsidRDefault="00970559" w:rsidP="00176BE9">
            <w:pPr>
              <w:spacing w:before="0"/>
              <w:ind w:left="-108" w:right="-108"/>
              <w:jc w:val="center"/>
              <w:rPr>
                <w:rFonts w:cs="Arial"/>
                <w:b/>
                <w:sz w:val="20"/>
                <w:szCs w:val="20"/>
                <w:lang w:val="sr-Latn-RS"/>
              </w:rPr>
            </w:pPr>
            <w:r w:rsidRPr="00176BE9">
              <w:rPr>
                <w:rFonts w:cs="Arial"/>
                <w:b/>
                <w:sz w:val="20"/>
                <w:szCs w:val="20"/>
                <w:lang w:val="sr-Latn-RS"/>
              </w:rPr>
              <w:t>62</w:t>
            </w:r>
          </w:p>
        </w:tc>
        <w:tc>
          <w:tcPr>
            <w:tcW w:w="4394" w:type="dxa"/>
            <w:tcBorders>
              <w:top w:val="single" w:sz="6" w:space="0" w:color="auto"/>
            </w:tcBorders>
            <w:shd w:val="clear" w:color="auto" w:fill="auto"/>
            <w:vAlign w:val="bottom"/>
          </w:tcPr>
          <w:p w:rsidR="00970559" w:rsidRPr="00176BE9" w:rsidRDefault="00970559" w:rsidP="00176BE9">
            <w:pPr>
              <w:spacing w:before="0"/>
              <w:jc w:val="left"/>
              <w:rPr>
                <w:rFonts w:ascii="Calibri" w:hAnsi="Calibri"/>
                <w:b/>
                <w:sz w:val="16"/>
                <w:szCs w:val="16"/>
              </w:rPr>
            </w:pPr>
            <w:r w:rsidRPr="00176BE9">
              <w:rPr>
                <w:rFonts w:ascii="Calibri" w:hAnsi="Calibri"/>
                <w:b/>
                <w:sz w:val="16"/>
                <w:szCs w:val="16"/>
              </w:rPr>
              <w:t>Odvajač ulja i vode Bl.2/ f.br. 81552</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55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276" w:type="dxa"/>
            <w:tcBorders>
              <w:top w:val="single" w:sz="6" w:space="0" w:color="auto"/>
              <w:lef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r>
      <w:tr w:rsidR="00970559" w:rsidRPr="00176BE9" w:rsidTr="00176BE9">
        <w:tc>
          <w:tcPr>
            <w:tcW w:w="426" w:type="dxa"/>
            <w:tcBorders>
              <w:top w:val="single" w:sz="6" w:space="0" w:color="auto"/>
            </w:tcBorders>
            <w:shd w:val="clear" w:color="auto" w:fill="auto"/>
            <w:vAlign w:val="center"/>
          </w:tcPr>
          <w:p w:rsidR="00970559" w:rsidRPr="00176BE9" w:rsidRDefault="00970559" w:rsidP="00176BE9">
            <w:pPr>
              <w:spacing w:before="0"/>
              <w:ind w:left="-108" w:right="-108"/>
              <w:jc w:val="center"/>
              <w:rPr>
                <w:rFonts w:cs="Arial"/>
                <w:b/>
                <w:sz w:val="20"/>
                <w:szCs w:val="20"/>
                <w:lang w:val="sr-Latn-RS"/>
              </w:rPr>
            </w:pPr>
            <w:r w:rsidRPr="00176BE9">
              <w:rPr>
                <w:rFonts w:cs="Arial"/>
                <w:b/>
                <w:sz w:val="20"/>
                <w:szCs w:val="20"/>
                <w:lang w:val="sr-Latn-RS"/>
              </w:rPr>
              <w:t>63</w:t>
            </w:r>
          </w:p>
        </w:tc>
        <w:tc>
          <w:tcPr>
            <w:tcW w:w="4394" w:type="dxa"/>
            <w:tcBorders>
              <w:top w:val="single" w:sz="6" w:space="0" w:color="auto"/>
            </w:tcBorders>
            <w:shd w:val="clear" w:color="auto" w:fill="auto"/>
            <w:vAlign w:val="bottom"/>
          </w:tcPr>
          <w:p w:rsidR="00970559" w:rsidRPr="00176BE9" w:rsidRDefault="00970559" w:rsidP="00176BE9">
            <w:pPr>
              <w:spacing w:before="0"/>
              <w:jc w:val="left"/>
              <w:rPr>
                <w:rFonts w:ascii="Calibri" w:hAnsi="Calibri"/>
                <w:b/>
                <w:sz w:val="16"/>
                <w:szCs w:val="16"/>
              </w:rPr>
            </w:pPr>
            <w:r w:rsidRPr="00176BE9">
              <w:rPr>
                <w:rFonts w:ascii="Calibri" w:hAnsi="Calibri"/>
                <w:b/>
                <w:sz w:val="16"/>
                <w:szCs w:val="16"/>
              </w:rPr>
              <w:t>Sušač vazduha - linija br.1 /f.br. 70004-1</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55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276" w:type="dxa"/>
            <w:tcBorders>
              <w:top w:val="single" w:sz="6" w:space="0" w:color="auto"/>
              <w:lef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r>
      <w:tr w:rsidR="00970559" w:rsidRPr="00176BE9" w:rsidTr="00176BE9">
        <w:tc>
          <w:tcPr>
            <w:tcW w:w="426" w:type="dxa"/>
            <w:tcBorders>
              <w:top w:val="single" w:sz="6" w:space="0" w:color="auto"/>
            </w:tcBorders>
            <w:shd w:val="clear" w:color="auto" w:fill="auto"/>
            <w:vAlign w:val="center"/>
          </w:tcPr>
          <w:p w:rsidR="00970559" w:rsidRPr="00176BE9" w:rsidRDefault="00970559" w:rsidP="00176BE9">
            <w:pPr>
              <w:spacing w:before="0"/>
              <w:ind w:left="-108" w:right="-108"/>
              <w:jc w:val="center"/>
              <w:rPr>
                <w:rFonts w:cs="Arial"/>
                <w:b/>
                <w:sz w:val="20"/>
                <w:szCs w:val="20"/>
                <w:lang w:val="sr-Latn-RS"/>
              </w:rPr>
            </w:pPr>
            <w:r w:rsidRPr="00176BE9">
              <w:rPr>
                <w:rFonts w:cs="Arial"/>
                <w:b/>
                <w:sz w:val="20"/>
                <w:szCs w:val="20"/>
                <w:lang w:val="sr-Latn-RS"/>
              </w:rPr>
              <w:t>64</w:t>
            </w:r>
          </w:p>
        </w:tc>
        <w:tc>
          <w:tcPr>
            <w:tcW w:w="4394" w:type="dxa"/>
            <w:tcBorders>
              <w:top w:val="single" w:sz="6" w:space="0" w:color="auto"/>
            </w:tcBorders>
            <w:shd w:val="clear" w:color="auto" w:fill="auto"/>
            <w:vAlign w:val="bottom"/>
          </w:tcPr>
          <w:p w:rsidR="00970559" w:rsidRPr="00176BE9" w:rsidRDefault="00970559" w:rsidP="00176BE9">
            <w:pPr>
              <w:spacing w:before="0"/>
              <w:jc w:val="left"/>
              <w:rPr>
                <w:rFonts w:ascii="Calibri" w:hAnsi="Calibri"/>
                <w:b/>
                <w:sz w:val="16"/>
                <w:szCs w:val="16"/>
              </w:rPr>
            </w:pPr>
            <w:r w:rsidRPr="00176BE9">
              <w:rPr>
                <w:rFonts w:ascii="Calibri" w:hAnsi="Calibri"/>
                <w:b/>
                <w:sz w:val="16"/>
                <w:szCs w:val="16"/>
              </w:rPr>
              <w:t>Sušač vazduha - linija br.2/ f.br. 70004-2</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55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276" w:type="dxa"/>
            <w:tcBorders>
              <w:top w:val="single" w:sz="6" w:space="0" w:color="auto"/>
              <w:lef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r>
      <w:tr w:rsidR="00970559" w:rsidRPr="00176BE9" w:rsidTr="00176BE9">
        <w:tc>
          <w:tcPr>
            <w:tcW w:w="426" w:type="dxa"/>
            <w:tcBorders>
              <w:top w:val="single" w:sz="6" w:space="0" w:color="auto"/>
            </w:tcBorders>
            <w:shd w:val="clear" w:color="auto" w:fill="auto"/>
            <w:vAlign w:val="center"/>
          </w:tcPr>
          <w:p w:rsidR="00970559" w:rsidRPr="00176BE9" w:rsidRDefault="00970559" w:rsidP="00176BE9">
            <w:pPr>
              <w:spacing w:before="0"/>
              <w:ind w:left="-108" w:right="-108"/>
              <w:jc w:val="center"/>
              <w:rPr>
                <w:rFonts w:cs="Arial"/>
                <w:b/>
                <w:sz w:val="20"/>
                <w:szCs w:val="20"/>
                <w:lang w:val="sr-Latn-RS"/>
              </w:rPr>
            </w:pPr>
            <w:r w:rsidRPr="00176BE9">
              <w:rPr>
                <w:rFonts w:cs="Arial"/>
                <w:b/>
                <w:sz w:val="20"/>
                <w:szCs w:val="20"/>
                <w:lang w:val="sr-Latn-RS"/>
              </w:rPr>
              <w:t>65</w:t>
            </w:r>
          </w:p>
        </w:tc>
        <w:tc>
          <w:tcPr>
            <w:tcW w:w="4394" w:type="dxa"/>
            <w:tcBorders>
              <w:top w:val="single" w:sz="6" w:space="0" w:color="auto"/>
            </w:tcBorders>
            <w:shd w:val="clear" w:color="auto" w:fill="auto"/>
            <w:vAlign w:val="bottom"/>
          </w:tcPr>
          <w:p w:rsidR="00970559" w:rsidRPr="00176BE9" w:rsidRDefault="00970559" w:rsidP="00176BE9">
            <w:pPr>
              <w:spacing w:before="0"/>
              <w:jc w:val="left"/>
              <w:rPr>
                <w:rFonts w:ascii="Calibri" w:hAnsi="Calibri"/>
                <w:b/>
                <w:sz w:val="16"/>
                <w:szCs w:val="16"/>
              </w:rPr>
            </w:pPr>
            <w:r w:rsidRPr="00176BE9">
              <w:rPr>
                <w:rFonts w:ascii="Calibri" w:hAnsi="Calibri"/>
                <w:b/>
                <w:sz w:val="16"/>
                <w:szCs w:val="16"/>
              </w:rPr>
              <w:t>Rezervoar za vazduh/f.br. 26441</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567" w:type="dxa"/>
            <w:tcBorders>
              <w:top w:val="single" w:sz="6" w:space="0" w:color="auto"/>
              <w:left w:val="single" w:sz="4" w:space="0" w:color="auto"/>
              <w:bottom w:val="single" w:sz="6"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55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276" w:type="dxa"/>
            <w:tcBorders>
              <w:top w:val="single" w:sz="6" w:space="0" w:color="auto"/>
              <w:lef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r>
      <w:tr w:rsidR="00970559" w:rsidRPr="00176BE9" w:rsidTr="00176BE9">
        <w:tc>
          <w:tcPr>
            <w:tcW w:w="426" w:type="dxa"/>
            <w:tcBorders>
              <w:top w:val="single" w:sz="6" w:space="0" w:color="auto"/>
            </w:tcBorders>
            <w:shd w:val="clear" w:color="auto" w:fill="auto"/>
            <w:vAlign w:val="center"/>
          </w:tcPr>
          <w:p w:rsidR="00970559" w:rsidRPr="00176BE9" w:rsidRDefault="00970559" w:rsidP="00176BE9">
            <w:pPr>
              <w:spacing w:before="0"/>
              <w:ind w:left="-108" w:right="-108"/>
              <w:jc w:val="center"/>
              <w:rPr>
                <w:rFonts w:cs="Arial"/>
                <w:b/>
                <w:sz w:val="20"/>
                <w:szCs w:val="20"/>
                <w:lang w:val="sr-Latn-RS"/>
              </w:rPr>
            </w:pPr>
            <w:r w:rsidRPr="00176BE9">
              <w:rPr>
                <w:rFonts w:cs="Arial"/>
                <w:b/>
                <w:sz w:val="20"/>
                <w:szCs w:val="20"/>
                <w:lang w:val="sr-Latn-RS"/>
              </w:rPr>
              <w:lastRenderedPageBreak/>
              <w:t>66</w:t>
            </w:r>
          </w:p>
        </w:tc>
        <w:tc>
          <w:tcPr>
            <w:tcW w:w="4394" w:type="dxa"/>
            <w:tcBorders>
              <w:top w:val="single" w:sz="6" w:space="0" w:color="auto"/>
            </w:tcBorders>
            <w:shd w:val="clear" w:color="auto" w:fill="auto"/>
            <w:vAlign w:val="bottom"/>
          </w:tcPr>
          <w:p w:rsidR="00970559" w:rsidRPr="00176BE9" w:rsidRDefault="00970559" w:rsidP="00176BE9">
            <w:pPr>
              <w:spacing w:before="0"/>
              <w:jc w:val="left"/>
              <w:rPr>
                <w:rFonts w:ascii="Calibri" w:hAnsi="Calibri"/>
                <w:b/>
                <w:sz w:val="16"/>
                <w:szCs w:val="16"/>
              </w:rPr>
            </w:pPr>
            <w:r w:rsidRPr="00176BE9">
              <w:rPr>
                <w:rFonts w:ascii="Calibri" w:hAnsi="Calibri"/>
                <w:b/>
                <w:sz w:val="16"/>
                <w:szCs w:val="16"/>
              </w:rPr>
              <w:t>Sušač vazduha - linija br.1 /f.br. 50047-5</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55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276" w:type="dxa"/>
            <w:tcBorders>
              <w:top w:val="single" w:sz="6" w:space="0" w:color="auto"/>
              <w:lef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r>
      <w:tr w:rsidR="00970559" w:rsidRPr="00176BE9" w:rsidTr="00176BE9">
        <w:tc>
          <w:tcPr>
            <w:tcW w:w="426" w:type="dxa"/>
            <w:tcBorders>
              <w:top w:val="single" w:sz="6" w:space="0" w:color="auto"/>
            </w:tcBorders>
            <w:shd w:val="clear" w:color="auto" w:fill="auto"/>
            <w:vAlign w:val="center"/>
          </w:tcPr>
          <w:p w:rsidR="00970559" w:rsidRPr="00176BE9" w:rsidRDefault="00970559" w:rsidP="00176BE9">
            <w:pPr>
              <w:spacing w:before="0"/>
              <w:ind w:left="-108" w:right="-108"/>
              <w:jc w:val="center"/>
              <w:rPr>
                <w:rFonts w:cs="Arial"/>
                <w:b/>
                <w:sz w:val="20"/>
                <w:szCs w:val="20"/>
                <w:lang w:val="sr-Latn-RS"/>
              </w:rPr>
            </w:pPr>
            <w:r w:rsidRPr="00176BE9">
              <w:rPr>
                <w:rFonts w:cs="Arial"/>
                <w:b/>
                <w:sz w:val="20"/>
                <w:szCs w:val="20"/>
                <w:lang w:val="sr-Latn-RS"/>
              </w:rPr>
              <w:t>67</w:t>
            </w:r>
          </w:p>
        </w:tc>
        <w:tc>
          <w:tcPr>
            <w:tcW w:w="4394" w:type="dxa"/>
            <w:tcBorders>
              <w:top w:val="single" w:sz="6" w:space="0" w:color="auto"/>
            </w:tcBorders>
            <w:shd w:val="clear" w:color="auto" w:fill="auto"/>
            <w:vAlign w:val="bottom"/>
          </w:tcPr>
          <w:p w:rsidR="00970559" w:rsidRPr="00176BE9" w:rsidRDefault="00970559" w:rsidP="00176BE9">
            <w:pPr>
              <w:spacing w:before="0"/>
              <w:jc w:val="left"/>
              <w:rPr>
                <w:rFonts w:ascii="Calibri" w:hAnsi="Calibri"/>
                <w:b/>
                <w:sz w:val="16"/>
                <w:szCs w:val="16"/>
              </w:rPr>
            </w:pPr>
            <w:r w:rsidRPr="00176BE9">
              <w:rPr>
                <w:rFonts w:ascii="Calibri" w:hAnsi="Calibri"/>
                <w:b/>
                <w:sz w:val="16"/>
                <w:szCs w:val="16"/>
              </w:rPr>
              <w:t>Sušač vazduha - linija br.2 / f.br. 50047-6</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55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276" w:type="dxa"/>
            <w:tcBorders>
              <w:top w:val="single" w:sz="6" w:space="0" w:color="auto"/>
              <w:lef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r>
      <w:tr w:rsidR="00970559" w:rsidRPr="00176BE9" w:rsidTr="00176BE9">
        <w:tc>
          <w:tcPr>
            <w:tcW w:w="426" w:type="dxa"/>
            <w:tcBorders>
              <w:top w:val="single" w:sz="6" w:space="0" w:color="auto"/>
            </w:tcBorders>
            <w:shd w:val="clear" w:color="auto" w:fill="auto"/>
            <w:vAlign w:val="center"/>
          </w:tcPr>
          <w:p w:rsidR="00970559" w:rsidRPr="00176BE9" w:rsidRDefault="00970559" w:rsidP="00176BE9">
            <w:pPr>
              <w:spacing w:before="0"/>
              <w:ind w:left="-108" w:right="-108"/>
              <w:jc w:val="center"/>
              <w:rPr>
                <w:rFonts w:cs="Arial"/>
                <w:b/>
                <w:sz w:val="20"/>
                <w:szCs w:val="20"/>
                <w:lang w:val="sr-Latn-RS"/>
              </w:rPr>
            </w:pPr>
            <w:r w:rsidRPr="00176BE9">
              <w:rPr>
                <w:rFonts w:cs="Arial"/>
                <w:b/>
                <w:sz w:val="20"/>
                <w:szCs w:val="20"/>
                <w:lang w:val="sr-Latn-RS"/>
              </w:rPr>
              <w:t>68</w:t>
            </w:r>
          </w:p>
        </w:tc>
        <w:tc>
          <w:tcPr>
            <w:tcW w:w="4394" w:type="dxa"/>
            <w:tcBorders>
              <w:top w:val="single" w:sz="6" w:space="0" w:color="auto"/>
            </w:tcBorders>
            <w:shd w:val="clear" w:color="auto" w:fill="auto"/>
            <w:vAlign w:val="bottom"/>
          </w:tcPr>
          <w:p w:rsidR="00970559" w:rsidRPr="00176BE9" w:rsidRDefault="00970559" w:rsidP="00176BE9">
            <w:pPr>
              <w:spacing w:before="0"/>
              <w:jc w:val="left"/>
              <w:rPr>
                <w:rFonts w:ascii="Calibri" w:hAnsi="Calibri"/>
                <w:b/>
                <w:sz w:val="16"/>
                <w:szCs w:val="16"/>
              </w:rPr>
            </w:pPr>
            <w:r w:rsidRPr="00176BE9">
              <w:rPr>
                <w:rFonts w:ascii="Calibri" w:hAnsi="Calibri"/>
                <w:b/>
                <w:sz w:val="16"/>
                <w:szCs w:val="16"/>
              </w:rPr>
              <w:t>Rezervoar za vazduh/f.br. 8990</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567"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567"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55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276" w:type="dxa"/>
            <w:tcBorders>
              <w:top w:val="single" w:sz="6" w:space="0" w:color="auto"/>
              <w:lef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r>
      <w:tr w:rsidR="00970559" w:rsidRPr="00176BE9" w:rsidTr="00176BE9">
        <w:tc>
          <w:tcPr>
            <w:tcW w:w="426" w:type="dxa"/>
            <w:tcBorders>
              <w:top w:val="single" w:sz="6" w:space="0" w:color="auto"/>
            </w:tcBorders>
            <w:shd w:val="clear" w:color="auto" w:fill="auto"/>
            <w:vAlign w:val="center"/>
          </w:tcPr>
          <w:p w:rsidR="00970559" w:rsidRPr="00176BE9" w:rsidRDefault="00970559" w:rsidP="00176BE9">
            <w:pPr>
              <w:spacing w:before="0"/>
              <w:ind w:left="-108" w:right="-108"/>
              <w:jc w:val="center"/>
              <w:rPr>
                <w:rFonts w:cs="Arial"/>
                <w:b/>
                <w:sz w:val="20"/>
                <w:szCs w:val="20"/>
                <w:lang w:val="sr-Latn-RS"/>
              </w:rPr>
            </w:pPr>
            <w:r w:rsidRPr="00176BE9">
              <w:rPr>
                <w:rFonts w:cs="Arial"/>
                <w:b/>
                <w:sz w:val="20"/>
                <w:szCs w:val="20"/>
                <w:lang w:val="sr-Latn-RS"/>
              </w:rPr>
              <w:t>69</w:t>
            </w:r>
          </w:p>
        </w:tc>
        <w:tc>
          <w:tcPr>
            <w:tcW w:w="4394" w:type="dxa"/>
            <w:tcBorders>
              <w:top w:val="single" w:sz="6" w:space="0" w:color="auto"/>
            </w:tcBorders>
            <w:shd w:val="clear" w:color="auto" w:fill="auto"/>
            <w:vAlign w:val="bottom"/>
          </w:tcPr>
          <w:p w:rsidR="00970559" w:rsidRPr="00176BE9" w:rsidRDefault="00970559" w:rsidP="00176BE9">
            <w:pPr>
              <w:spacing w:before="0"/>
              <w:jc w:val="left"/>
              <w:rPr>
                <w:rFonts w:ascii="Calibri" w:hAnsi="Calibri"/>
                <w:b/>
                <w:sz w:val="16"/>
                <w:szCs w:val="16"/>
              </w:rPr>
            </w:pPr>
            <w:r w:rsidRPr="00176BE9">
              <w:rPr>
                <w:rFonts w:ascii="Calibri" w:hAnsi="Calibri"/>
                <w:b/>
                <w:sz w:val="16"/>
                <w:szCs w:val="16"/>
              </w:rPr>
              <w:t>Rezervoar za vazduh Trudbenik br.1/f.br. 80525</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567"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567"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55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276" w:type="dxa"/>
            <w:tcBorders>
              <w:top w:val="single" w:sz="6" w:space="0" w:color="auto"/>
              <w:lef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r>
      <w:tr w:rsidR="00970559" w:rsidRPr="00176BE9" w:rsidTr="00176BE9">
        <w:tc>
          <w:tcPr>
            <w:tcW w:w="426" w:type="dxa"/>
            <w:tcBorders>
              <w:top w:val="single" w:sz="6" w:space="0" w:color="auto"/>
            </w:tcBorders>
            <w:shd w:val="clear" w:color="auto" w:fill="auto"/>
            <w:vAlign w:val="center"/>
          </w:tcPr>
          <w:p w:rsidR="00970559" w:rsidRPr="00176BE9" w:rsidRDefault="00970559" w:rsidP="00176BE9">
            <w:pPr>
              <w:spacing w:before="0"/>
              <w:ind w:left="-108" w:right="-108"/>
              <w:jc w:val="center"/>
              <w:rPr>
                <w:rFonts w:cs="Arial"/>
                <w:b/>
                <w:sz w:val="20"/>
                <w:szCs w:val="20"/>
                <w:lang w:val="sr-Latn-RS"/>
              </w:rPr>
            </w:pPr>
            <w:r w:rsidRPr="00176BE9">
              <w:rPr>
                <w:rFonts w:cs="Arial"/>
                <w:b/>
                <w:sz w:val="20"/>
                <w:szCs w:val="20"/>
                <w:lang w:val="sr-Latn-RS"/>
              </w:rPr>
              <w:t>70</w:t>
            </w:r>
          </w:p>
        </w:tc>
        <w:tc>
          <w:tcPr>
            <w:tcW w:w="4394" w:type="dxa"/>
            <w:tcBorders>
              <w:top w:val="single" w:sz="6" w:space="0" w:color="auto"/>
            </w:tcBorders>
            <w:shd w:val="clear" w:color="auto" w:fill="auto"/>
            <w:vAlign w:val="bottom"/>
          </w:tcPr>
          <w:p w:rsidR="00970559" w:rsidRPr="00176BE9" w:rsidRDefault="00970559" w:rsidP="00176BE9">
            <w:pPr>
              <w:spacing w:before="0"/>
              <w:jc w:val="left"/>
              <w:rPr>
                <w:rFonts w:ascii="Calibri" w:hAnsi="Calibri"/>
                <w:b/>
                <w:sz w:val="16"/>
                <w:szCs w:val="16"/>
              </w:rPr>
            </w:pPr>
            <w:r w:rsidRPr="00176BE9">
              <w:rPr>
                <w:rFonts w:ascii="Calibri" w:hAnsi="Calibri"/>
                <w:b/>
                <w:sz w:val="16"/>
                <w:szCs w:val="16"/>
              </w:rPr>
              <w:t>Rezervoar za vazduh Trudbenik br.2/ f.br. 80506</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567"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567"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55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276" w:type="dxa"/>
            <w:tcBorders>
              <w:top w:val="single" w:sz="6" w:space="0" w:color="auto"/>
              <w:lef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r>
      <w:tr w:rsidR="00970559" w:rsidRPr="00176BE9" w:rsidTr="00176BE9">
        <w:tc>
          <w:tcPr>
            <w:tcW w:w="426" w:type="dxa"/>
            <w:tcBorders>
              <w:top w:val="single" w:sz="6" w:space="0" w:color="auto"/>
            </w:tcBorders>
            <w:shd w:val="clear" w:color="auto" w:fill="auto"/>
            <w:vAlign w:val="center"/>
          </w:tcPr>
          <w:p w:rsidR="00970559" w:rsidRPr="00176BE9" w:rsidRDefault="00970559" w:rsidP="00176BE9">
            <w:pPr>
              <w:spacing w:before="0"/>
              <w:ind w:left="-108" w:right="-108"/>
              <w:jc w:val="center"/>
              <w:rPr>
                <w:rFonts w:cs="Arial"/>
                <w:b/>
                <w:sz w:val="20"/>
                <w:szCs w:val="20"/>
                <w:lang w:val="sr-Latn-RS"/>
              </w:rPr>
            </w:pPr>
            <w:r w:rsidRPr="00176BE9">
              <w:rPr>
                <w:rFonts w:cs="Arial"/>
                <w:b/>
                <w:sz w:val="20"/>
                <w:szCs w:val="20"/>
                <w:lang w:val="sr-Latn-RS"/>
              </w:rPr>
              <w:t>71</w:t>
            </w:r>
          </w:p>
        </w:tc>
        <w:tc>
          <w:tcPr>
            <w:tcW w:w="4394" w:type="dxa"/>
            <w:tcBorders>
              <w:top w:val="single" w:sz="6" w:space="0" w:color="auto"/>
            </w:tcBorders>
            <w:shd w:val="clear" w:color="auto" w:fill="auto"/>
            <w:vAlign w:val="bottom"/>
          </w:tcPr>
          <w:p w:rsidR="00970559" w:rsidRPr="00176BE9" w:rsidRDefault="00970559" w:rsidP="00176BE9">
            <w:pPr>
              <w:spacing w:before="0"/>
              <w:jc w:val="left"/>
              <w:rPr>
                <w:rFonts w:ascii="Calibri" w:hAnsi="Calibri"/>
                <w:b/>
                <w:sz w:val="16"/>
                <w:szCs w:val="16"/>
              </w:rPr>
            </w:pPr>
            <w:r w:rsidRPr="00176BE9">
              <w:rPr>
                <w:rFonts w:ascii="Calibri" w:hAnsi="Calibri"/>
                <w:b/>
                <w:sz w:val="16"/>
                <w:szCs w:val="16"/>
              </w:rPr>
              <w:t>Rezervoar za vazduh Trudbenik br.3/ f.br. 136896</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567"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567"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55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276" w:type="dxa"/>
            <w:tcBorders>
              <w:top w:val="single" w:sz="6" w:space="0" w:color="auto"/>
              <w:lef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r>
      <w:tr w:rsidR="00970559" w:rsidRPr="00176BE9" w:rsidTr="00176BE9">
        <w:tc>
          <w:tcPr>
            <w:tcW w:w="426" w:type="dxa"/>
            <w:tcBorders>
              <w:top w:val="single" w:sz="6" w:space="0" w:color="auto"/>
            </w:tcBorders>
            <w:shd w:val="clear" w:color="auto" w:fill="auto"/>
            <w:vAlign w:val="center"/>
          </w:tcPr>
          <w:p w:rsidR="00970559" w:rsidRPr="00176BE9" w:rsidRDefault="00970559" w:rsidP="00176BE9">
            <w:pPr>
              <w:spacing w:before="0"/>
              <w:ind w:left="-108" w:right="-108"/>
              <w:jc w:val="center"/>
              <w:rPr>
                <w:rFonts w:cs="Arial"/>
                <w:b/>
                <w:sz w:val="20"/>
                <w:szCs w:val="20"/>
                <w:lang w:val="sr-Latn-RS"/>
              </w:rPr>
            </w:pPr>
            <w:r w:rsidRPr="00176BE9">
              <w:rPr>
                <w:rFonts w:cs="Arial"/>
                <w:b/>
                <w:sz w:val="20"/>
                <w:szCs w:val="20"/>
                <w:lang w:val="sr-Latn-RS"/>
              </w:rPr>
              <w:t>72</w:t>
            </w:r>
          </w:p>
        </w:tc>
        <w:tc>
          <w:tcPr>
            <w:tcW w:w="4394" w:type="dxa"/>
            <w:tcBorders>
              <w:top w:val="single" w:sz="6" w:space="0" w:color="auto"/>
            </w:tcBorders>
            <w:shd w:val="clear" w:color="auto" w:fill="auto"/>
            <w:vAlign w:val="bottom"/>
          </w:tcPr>
          <w:p w:rsidR="00970559" w:rsidRPr="00176BE9" w:rsidRDefault="00970559" w:rsidP="00176BE9">
            <w:pPr>
              <w:spacing w:before="0"/>
              <w:jc w:val="left"/>
              <w:rPr>
                <w:rFonts w:ascii="Calibri" w:hAnsi="Calibri"/>
                <w:b/>
                <w:sz w:val="16"/>
                <w:szCs w:val="16"/>
              </w:rPr>
            </w:pPr>
            <w:r w:rsidRPr="00176BE9">
              <w:rPr>
                <w:rFonts w:ascii="Calibri" w:hAnsi="Calibri"/>
                <w:b/>
                <w:sz w:val="16"/>
                <w:szCs w:val="16"/>
              </w:rPr>
              <w:t>Rezervoar za vazduh/ f.br. 112251</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567"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567"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55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276" w:type="dxa"/>
            <w:tcBorders>
              <w:top w:val="single" w:sz="6" w:space="0" w:color="auto"/>
              <w:lef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r>
      <w:tr w:rsidR="00970559" w:rsidRPr="00176BE9" w:rsidTr="00176BE9">
        <w:tc>
          <w:tcPr>
            <w:tcW w:w="426" w:type="dxa"/>
            <w:tcBorders>
              <w:top w:val="single" w:sz="6" w:space="0" w:color="auto"/>
            </w:tcBorders>
            <w:shd w:val="clear" w:color="auto" w:fill="auto"/>
            <w:vAlign w:val="center"/>
          </w:tcPr>
          <w:p w:rsidR="00970559" w:rsidRPr="00176BE9" w:rsidRDefault="00970559" w:rsidP="00176BE9">
            <w:pPr>
              <w:spacing w:before="0"/>
              <w:ind w:left="-108" w:right="-108"/>
              <w:jc w:val="center"/>
              <w:rPr>
                <w:rFonts w:cs="Arial"/>
                <w:b/>
                <w:sz w:val="20"/>
                <w:szCs w:val="20"/>
                <w:lang w:val="sr-Latn-RS"/>
              </w:rPr>
            </w:pPr>
            <w:r w:rsidRPr="00176BE9">
              <w:rPr>
                <w:rFonts w:cs="Arial"/>
                <w:b/>
                <w:sz w:val="20"/>
                <w:szCs w:val="20"/>
                <w:lang w:val="sr-Latn-RS"/>
              </w:rPr>
              <w:t>73</w:t>
            </w:r>
          </w:p>
        </w:tc>
        <w:tc>
          <w:tcPr>
            <w:tcW w:w="4394" w:type="dxa"/>
            <w:tcBorders>
              <w:top w:val="single" w:sz="6" w:space="0" w:color="auto"/>
            </w:tcBorders>
            <w:shd w:val="clear" w:color="auto" w:fill="auto"/>
            <w:vAlign w:val="bottom"/>
          </w:tcPr>
          <w:p w:rsidR="00970559" w:rsidRPr="00176BE9" w:rsidRDefault="00970559" w:rsidP="00176BE9">
            <w:pPr>
              <w:spacing w:before="0"/>
              <w:jc w:val="left"/>
              <w:rPr>
                <w:rFonts w:ascii="Calibri" w:hAnsi="Calibri"/>
                <w:b/>
                <w:sz w:val="16"/>
                <w:szCs w:val="16"/>
              </w:rPr>
            </w:pPr>
            <w:r w:rsidRPr="00176BE9">
              <w:rPr>
                <w:rFonts w:ascii="Calibri" w:hAnsi="Calibri"/>
                <w:b/>
                <w:sz w:val="16"/>
                <w:szCs w:val="16"/>
              </w:rPr>
              <w:t>Rezervoar za vazduh/ f.br. 11651</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567"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567"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55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276" w:type="dxa"/>
            <w:tcBorders>
              <w:top w:val="single" w:sz="6" w:space="0" w:color="auto"/>
              <w:lef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r>
      <w:tr w:rsidR="00970559" w:rsidRPr="00176BE9" w:rsidTr="00176BE9">
        <w:tc>
          <w:tcPr>
            <w:tcW w:w="426" w:type="dxa"/>
            <w:tcBorders>
              <w:top w:val="single" w:sz="6" w:space="0" w:color="auto"/>
            </w:tcBorders>
            <w:shd w:val="clear" w:color="auto" w:fill="auto"/>
            <w:vAlign w:val="center"/>
          </w:tcPr>
          <w:p w:rsidR="00970559" w:rsidRPr="00176BE9" w:rsidRDefault="00970559" w:rsidP="00176BE9">
            <w:pPr>
              <w:spacing w:before="0"/>
              <w:ind w:left="-108" w:right="-108"/>
              <w:jc w:val="center"/>
              <w:rPr>
                <w:rFonts w:cs="Arial"/>
                <w:b/>
                <w:sz w:val="20"/>
                <w:szCs w:val="20"/>
                <w:lang w:val="sr-Latn-RS"/>
              </w:rPr>
            </w:pPr>
            <w:r w:rsidRPr="00176BE9">
              <w:rPr>
                <w:rFonts w:cs="Arial"/>
                <w:b/>
                <w:sz w:val="20"/>
                <w:szCs w:val="20"/>
                <w:lang w:val="sr-Latn-RS"/>
              </w:rPr>
              <w:t>74</w:t>
            </w:r>
          </w:p>
        </w:tc>
        <w:tc>
          <w:tcPr>
            <w:tcW w:w="4394" w:type="dxa"/>
            <w:tcBorders>
              <w:top w:val="single" w:sz="6" w:space="0" w:color="auto"/>
            </w:tcBorders>
            <w:shd w:val="clear" w:color="auto" w:fill="auto"/>
            <w:vAlign w:val="bottom"/>
          </w:tcPr>
          <w:p w:rsidR="00970559" w:rsidRPr="00176BE9" w:rsidRDefault="00970559" w:rsidP="00176BE9">
            <w:pPr>
              <w:spacing w:before="0"/>
              <w:jc w:val="left"/>
              <w:rPr>
                <w:rFonts w:ascii="Calibri" w:hAnsi="Calibri"/>
                <w:b/>
                <w:sz w:val="16"/>
                <w:szCs w:val="16"/>
              </w:rPr>
            </w:pPr>
            <w:r w:rsidRPr="00176BE9">
              <w:rPr>
                <w:rFonts w:ascii="Calibri" w:hAnsi="Calibri"/>
                <w:b/>
                <w:sz w:val="16"/>
                <w:szCs w:val="16"/>
              </w:rPr>
              <w:t>Rezervoar za vazduh Bl.1/ f.br. 73519</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567"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567"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55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276" w:type="dxa"/>
            <w:tcBorders>
              <w:top w:val="single" w:sz="6" w:space="0" w:color="auto"/>
              <w:lef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r>
      <w:tr w:rsidR="00970559" w:rsidRPr="00176BE9" w:rsidTr="00176BE9">
        <w:tc>
          <w:tcPr>
            <w:tcW w:w="426" w:type="dxa"/>
            <w:tcBorders>
              <w:top w:val="single" w:sz="6" w:space="0" w:color="auto"/>
              <w:bottom w:val="single" w:sz="6" w:space="0" w:color="auto"/>
            </w:tcBorders>
            <w:shd w:val="clear" w:color="auto" w:fill="auto"/>
            <w:vAlign w:val="center"/>
          </w:tcPr>
          <w:p w:rsidR="00970559" w:rsidRPr="00176BE9" w:rsidRDefault="00970559" w:rsidP="00176BE9">
            <w:pPr>
              <w:spacing w:before="0"/>
              <w:ind w:left="-108" w:right="-108"/>
              <w:jc w:val="center"/>
              <w:rPr>
                <w:rFonts w:cs="Arial"/>
                <w:b/>
                <w:sz w:val="20"/>
                <w:szCs w:val="20"/>
                <w:lang w:val="sr-Latn-RS"/>
              </w:rPr>
            </w:pPr>
            <w:r w:rsidRPr="00176BE9">
              <w:rPr>
                <w:rFonts w:cs="Arial"/>
                <w:b/>
                <w:sz w:val="20"/>
                <w:szCs w:val="20"/>
                <w:lang w:val="sr-Latn-RS"/>
              </w:rPr>
              <w:t>75</w:t>
            </w:r>
          </w:p>
        </w:tc>
        <w:tc>
          <w:tcPr>
            <w:tcW w:w="4394" w:type="dxa"/>
            <w:tcBorders>
              <w:top w:val="single" w:sz="6" w:space="0" w:color="auto"/>
              <w:bottom w:val="single" w:sz="6" w:space="0" w:color="auto"/>
            </w:tcBorders>
            <w:shd w:val="clear" w:color="auto" w:fill="auto"/>
            <w:vAlign w:val="bottom"/>
          </w:tcPr>
          <w:p w:rsidR="00970559" w:rsidRPr="00176BE9" w:rsidRDefault="00970559" w:rsidP="00176BE9">
            <w:pPr>
              <w:spacing w:before="0"/>
              <w:jc w:val="left"/>
              <w:rPr>
                <w:rFonts w:ascii="Calibri" w:hAnsi="Calibri"/>
                <w:b/>
                <w:sz w:val="16"/>
                <w:szCs w:val="16"/>
              </w:rPr>
            </w:pPr>
            <w:r w:rsidRPr="00176BE9">
              <w:rPr>
                <w:rFonts w:ascii="Calibri" w:hAnsi="Calibri"/>
                <w:b/>
                <w:sz w:val="16"/>
                <w:szCs w:val="16"/>
              </w:rPr>
              <w:t>Rezervoar za vazduh/ f.br.</w:t>
            </w:r>
            <w:r w:rsidRPr="00176BE9">
              <w:rPr>
                <w:rFonts w:ascii="Times New Roman" w:hAnsi="Times New Roman"/>
                <w:b/>
                <w:sz w:val="24"/>
                <w:szCs w:val="24"/>
              </w:rPr>
              <w:t xml:space="preserve"> </w:t>
            </w:r>
            <w:r w:rsidRPr="00176BE9">
              <w:rPr>
                <w:rFonts w:ascii="Calibri" w:hAnsi="Calibri"/>
                <w:b/>
                <w:sz w:val="16"/>
                <w:szCs w:val="16"/>
              </w:rPr>
              <w:t>73626</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567" w:type="dxa"/>
            <w:tcBorders>
              <w:top w:val="single" w:sz="6" w:space="0" w:color="auto"/>
              <w:left w:val="single" w:sz="4" w:space="0" w:color="auto"/>
              <w:bottom w:val="single" w:sz="6"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55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276" w:type="dxa"/>
            <w:tcBorders>
              <w:top w:val="single" w:sz="6" w:space="0" w:color="auto"/>
              <w:left w:val="single" w:sz="4" w:space="0" w:color="auto"/>
              <w:bottom w:val="single" w:sz="6"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r>
      <w:tr w:rsidR="00970559" w:rsidRPr="00176BE9" w:rsidTr="00176BE9">
        <w:tc>
          <w:tcPr>
            <w:tcW w:w="426" w:type="dxa"/>
            <w:tcBorders>
              <w:top w:val="single" w:sz="6" w:space="0" w:color="auto"/>
              <w:bottom w:val="single" w:sz="6" w:space="0" w:color="auto"/>
            </w:tcBorders>
            <w:shd w:val="clear" w:color="auto" w:fill="auto"/>
            <w:vAlign w:val="center"/>
          </w:tcPr>
          <w:p w:rsidR="00970559" w:rsidRPr="00176BE9" w:rsidRDefault="00970559" w:rsidP="00176BE9">
            <w:pPr>
              <w:spacing w:before="0"/>
              <w:ind w:left="-108" w:right="-108"/>
              <w:jc w:val="center"/>
              <w:rPr>
                <w:rFonts w:cs="Arial"/>
                <w:b/>
                <w:sz w:val="20"/>
                <w:szCs w:val="20"/>
                <w:lang w:val="sr-Latn-RS"/>
              </w:rPr>
            </w:pPr>
            <w:r w:rsidRPr="00176BE9">
              <w:rPr>
                <w:rFonts w:cs="Arial"/>
                <w:b/>
                <w:sz w:val="20"/>
                <w:szCs w:val="20"/>
                <w:lang w:val="sr-Latn-RS"/>
              </w:rPr>
              <w:t>76</w:t>
            </w:r>
          </w:p>
        </w:tc>
        <w:tc>
          <w:tcPr>
            <w:tcW w:w="4394" w:type="dxa"/>
            <w:tcBorders>
              <w:top w:val="single" w:sz="6" w:space="0" w:color="auto"/>
              <w:bottom w:val="single" w:sz="6" w:space="0" w:color="auto"/>
            </w:tcBorders>
            <w:shd w:val="clear" w:color="auto" w:fill="auto"/>
            <w:vAlign w:val="bottom"/>
          </w:tcPr>
          <w:p w:rsidR="00970559" w:rsidRPr="00176BE9" w:rsidRDefault="00970559" w:rsidP="00176BE9">
            <w:pPr>
              <w:spacing w:before="0"/>
              <w:jc w:val="left"/>
              <w:rPr>
                <w:rFonts w:ascii="Calibri" w:hAnsi="Calibri"/>
                <w:b/>
                <w:sz w:val="16"/>
                <w:szCs w:val="16"/>
              </w:rPr>
            </w:pPr>
            <w:r w:rsidRPr="00176BE9">
              <w:rPr>
                <w:rFonts w:ascii="Calibri" w:hAnsi="Calibri"/>
                <w:b/>
                <w:sz w:val="16"/>
                <w:szCs w:val="16"/>
              </w:rPr>
              <w:t>Rezervoar za vazduh/ f.br. 74372</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567" w:type="dxa"/>
            <w:tcBorders>
              <w:top w:val="single" w:sz="6" w:space="0" w:color="auto"/>
              <w:left w:val="single" w:sz="4" w:space="0" w:color="auto"/>
              <w:bottom w:val="single" w:sz="6"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55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276" w:type="dxa"/>
            <w:tcBorders>
              <w:top w:val="single" w:sz="6" w:space="0" w:color="auto"/>
              <w:left w:val="single" w:sz="4" w:space="0" w:color="auto"/>
              <w:bottom w:val="single" w:sz="6"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r>
      <w:tr w:rsidR="00970559" w:rsidRPr="00176BE9" w:rsidTr="00176BE9">
        <w:tc>
          <w:tcPr>
            <w:tcW w:w="426" w:type="dxa"/>
            <w:tcBorders>
              <w:top w:val="single" w:sz="6" w:space="0" w:color="auto"/>
              <w:bottom w:val="single" w:sz="6" w:space="0" w:color="auto"/>
            </w:tcBorders>
            <w:shd w:val="clear" w:color="auto" w:fill="auto"/>
            <w:vAlign w:val="center"/>
          </w:tcPr>
          <w:p w:rsidR="00970559" w:rsidRPr="00176BE9" w:rsidRDefault="00970559" w:rsidP="00176BE9">
            <w:pPr>
              <w:spacing w:before="0"/>
              <w:ind w:left="-108" w:right="-108"/>
              <w:jc w:val="center"/>
              <w:rPr>
                <w:rFonts w:cs="Arial"/>
                <w:b/>
                <w:sz w:val="20"/>
                <w:szCs w:val="20"/>
                <w:lang w:val="sr-Latn-RS"/>
              </w:rPr>
            </w:pPr>
            <w:r w:rsidRPr="00176BE9">
              <w:rPr>
                <w:rFonts w:cs="Arial"/>
                <w:b/>
                <w:sz w:val="20"/>
                <w:szCs w:val="20"/>
                <w:lang w:val="sr-Latn-RS"/>
              </w:rPr>
              <w:t>77</w:t>
            </w:r>
          </w:p>
        </w:tc>
        <w:tc>
          <w:tcPr>
            <w:tcW w:w="4394" w:type="dxa"/>
            <w:tcBorders>
              <w:top w:val="single" w:sz="6" w:space="0" w:color="auto"/>
              <w:bottom w:val="single" w:sz="6" w:space="0" w:color="auto"/>
            </w:tcBorders>
            <w:shd w:val="clear" w:color="auto" w:fill="auto"/>
            <w:vAlign w:val="bottom"/>
          </w:tcPr>
          <w:p w:rsidR="00970559" w:rsidRPr="00176BE9" w:rsidRDefault="00970559" w:rsidP="00176BE9">
            <w:pPr>
              <w:spacing w:before="0"/>
              <w:jc w:val="left"/>
              <w:rPr>
                <w:rFonts w:ascii="Calibri" w:hAnsi="Calibri"/>
                <w:b/>
                <w:sz w:val="16"/>
                <w:szCs w:val="16"/>
              </w:rPr>
            </w:pPr>
            <w:r w:rsidRPr="00176BE9">
              <w:rPr>
                <w:rFonts w:ascii="Calibri" w:hAnsi="Calibri"/>
                <w:b/>
                <w:sz w:val="16"/>
                <w:szCs w:val="16"/>
              </w:rPr>
              <w:t>Rezervoar za vazduh/ f.br.</w:t>
            </w:r>
            <w:r w:rsidRPr="00176BE9">
              <w:rPr>
                <w:rFonts w:ascii="Times New Roman" w:hAnsi="Times New Roman"/>
                <w:b/>
                <w:sz w:val="24"/>
                <w:szCs w:val="24"/>
              </w:rPr>
              <w:t xml:space="preserve"> </w:t>
            </w:r>
            <w:r w:rsidRPr="00176BE9">
              <w:rPr>
                <w:rFonts w:ascii="Calibri" w:hAnsi="Calibri"/>
                <w:b/>
                <w:sz w:val="16"/>
                <w:szCs w:val="16"/>
              </w:rPr>
              <w:t>73860</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567" w:type="dxa"/>
            <w:tcBorders>
              <w:top w:val="single" w:sz="6" w:space="0" w:color="auto"/>
              <w:left w:val="single" w:sz="4" w:space="0" w:color="auto"/>
              <w:bottom w:val="single" w:sz="6"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55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276" w:type="dxa"/>
            <w:tcBorders>
              <w:top w:val="single" w:sz="6" w:space="0" w:color="auto"/>
              <w:left w:val="single" w:sz="4" w:space="0" w:color="auto"/>
              <w:bottom w:val="single" w:sz="6"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r>
      <w:tr w:rsidR="00970559" w:rsidRPr="00176BE9" w:rsidTr="00176BE9">
        <w:tc>
          <w:tcPr>
            <w:tcW w:w="426" w:type="dxa"/>
            <w:tcBorders>
              <w:top w:val="single" w:sz="6" w:space="0" w:color="auto"/>
              <w:bottom w:val="single" w:sz="6" w:space="0" w:color="auto"/>
            </w:tcBorders>
            <w:shd w:val="clear" w:color="auto" w:fill="auto"/>
            <w:vAlign w:val="center"/>
          </w:tcPr>
          <w:p w:rsidR="00970559" w:rsidRPr="00176BE9" w:rsidRDefault="00970559" w:rsidP="00176BE9">
            <w:pPr>
              <w:spacing w:before="0"/>
              <w:ind w:left="-108" w:right="-108"/>
              <w:jc w:val="center"/>
              <w:rPr>
                <w:rFonts w:cs="Arial"/>
                <w:b/>
                <w:sz w:val="20"/>
                <w:szCs w:val="20"/>
                <w:lang w:val="sr-Latn-RS"/>
              </w:rPr>
            </w:pPr>
            <w:r w:rsidRPr="00176BE9">
              <w:rPr>
                <w:rFonts w:cs="Arial"/>
                <w:b/>
                <w:sz w:val="20"/>
                <w:szCs w:val="20"/>
                <w:lang w:val="sr-Latn-RS"/>
              </w:rPr>
              <w:t>78</w:t>
            </w:r>
          </w:p>
        </w:tc>
        <w:tc>
          <w:tcPr>
            <w:tcW w:w="4394" w:type="dxa"/>
            <w:tcBorders>
              <w:top w:val="single" w:sz="6" w:space="0" w:color="auto"/>
              <w:bottom w:val="single" w:sz="6" w:space="0" w:color="auto"/>
            </w:tcBorders>
            <w:shd w:val="clear" w:color="auto" w:fill="auto"/>
            <w:vAlign w:val="bottom"/>
          </w:tcPr>
          <w:p w:rsidR="00970559" w:rsidRPr="00176BE9" w:rsidRDefault="00970559" w:rsidP="00176BE9">
            <w:pPr>
              <w:spacing w:before="0"/>
              <w:jc w:val="left"/>
              <w:rPr>
                <w:rFonts w:ascii="Calibri" w:hAnsi="Calibri"/>
                <w:b/>
                <w:sz w:val="16"/>
                <w:szCs w:val="16"/>
              </w:rPr>
            </w:pPr>
            <w:r w:rsidRPr="00176BE9">
              <w:rPr>
                <w:rFonts w:ascii="Calibri" w:hAnsi="Calibri"/>
                <w:b/>
                <w:sz w:val="16"/>
                <w:szCs w:val="16"/>
              </w:rPr>
              <w:t>Rezervoar za vazduh/ f.br.</w:t>
            </w:r>
            <w:r w:rsidRPr="00176BE9">
              <w:rPr>
                <w:rFonts w:ascii="Times New Roman" w:hAnsi="Times New Roman"/>
                <w:b/>
                <w:sz w:val="24"/>
                <w:szCs w:val="24"/>
              </w:rPr>
              <w:t xml:space="preserve"> </w:t>
            </w:r>
            <w:r w:rsidRPr="00176BE9">
              <w:rPr>
                <w:rFonts w:ascii="Calibri" w:hAnsi="Calibri"/>
                <w:b/>
                <w:sz w:val="16"/>
                <w:szCs w:val="16"/>
              </w:rPr>
              <w:t>70462</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567" w:type="dxa"/>
            <w:tcBorders>
              <w:top w:val="single" w:sz="6" w:space="0" w:color="auto"/>
              <w:left w:val="single" w:sz="4" w:space="0" w:color="auto"/>
              <w:bottom w:val="single" w:sz="6"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55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276" w:type="dxa"/>
            <w:tcBorders>
              <w:top w:val="single" w:sz="6" w:space="0" w:color="auto"/>
              <w:left w:val="single" w:sz="4" w:space="0" w:color="auto"/>
              <w:bottom w:val="single" w:sz="6"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r>
      <w:tr w:rsidR="00970559" w:rsidRPr="00176BE9" w:rsidTr="00176BE9">
        <w:tc>
          <w:tcPr>
            <w:tcW w:w="426" w:type="dxa"/>
            <w:tcBorders>
              <w:top w:val="single" w:sz="6" w:space="0" w:color="auto"/>
              <w:bottom w:val="single" w:sz="6" w:space="0" w:color="auto"/>
            </w:tcBorders>
            <w:shd w:val="clear" w:color="auto" w:fill="auto"/>
            <w:vAlign w:val="center"/>
          </w:tcPr>
          <w:p w:rsidR="00970559" w:rsidRPr="00176BE9" w:rsidRDefault="00970559" w:rsidP="00176BE9">
            <w:pPr>
              <w:spacing w:before="0"/>
              <w:ind w:left="-108" w:right="-108"/>
              <w:jc w:val="center"/>
              <w:rPr>
                <w:rFonts w:cs="Arial"/>
                <w:b/>
                <w:sz w:val="20"/>
                <w:szCs w:val="20"/>
                <w:lang w:val="sr-Latn-RS"/>
              </w:rPr>
            </w:pPr>
            <w:r w:rsidRPr="00176BE9">
              <w:rPr>
                <w:rFonts w:cs="Arial"/>
                <w:b/>
                <w:sz w:val="20"/>
                <w:szCs w:val="20"/>
                <w:lang w:val="sr-Latn-RS"/>
              </w:rPr>
              <w:t>79</w:t>
            </w:r>
          </w:p>
        </w:tc>
        <w:tc>
          <w:tcPr>
            <w:tcW w:w="4394" w:type="dxa"/>
            <w:tcBorders>
              <w:top w:val="single" w:sz="6" w:space="0" w:color="auto"/>
              <w:bottom w:val="single" w:sz="6" w:space="0" w:color="auto"/>
            </w:tcBorders>
            <w:shd w:val="clear" w:color="auto" w:fill="auto"/>
            <w:vAlign w:val="bottom"/>
          </w:tcPr>
          <w:p w:rsidR="00970559" w:rsidRPr="00176BE9" w:rsidRDefault="00970559" w:rsidP="00176BE9">
            <w:pPr>
              <w:spacing w:before="0"/>
              <w:jc w:val="left"/>
              <w:rPr>
                <w:rFonts w:ascii="Calibri" w:hAnsi="Calibri"/>
                <w:b/>
                <w:sz w:val="16"/>
                <w:szCs w:val="16"/>
              </w:rPr>
            </w:pPr>
            <w:r w:rsidRPr="00176BE9">
              <w:rPr>
                <w:rFonts w:ascii="Calibri" w:hAnsi="Calibri"/>
                <w:b/>
                <w:sz w:val="16"/>
                <w:szCs w:val="16"/>
              </w:rPr>
              <w:t>Rezervoar za vazduh/ f.br.</w:t>
            </w:r>
            <w:r w:rsidRPr="00176BE9">
              <w:rPr>
                <w:rFonts w:ascii="Times New Roman" w:hAnsi="Times New Roman"/>
                <w:b/>
                <w:sz w:val="24"/>
                <w:szCs w:val="24"/>
              </w:rPr>
              <w:t xml:space="preserve"> </w:t>
            </w:r>
            <w:r w:rsidRPr="00176BE9">
              <w:rPr>
                <w:rFonts w:ascii="Calibri" w:hAnsi="Calibri"/>
                <w:b/>
                <w:sz w:val="16"/>
                <w:szCs w:val="16"/>
              </w:rPr>
              <w:t>53021</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567" w:type="dxa"/>
            <w:tcBorders>
              <w:top w:val="single" w:sz="6" w:space="0" w:color="auto"/>
              <w:left w:val="single" w:sz="4" w:space="0" w:color="auto"/>
              <w:bottom w:val="single" w:sz="6"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55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276" w:type="dxa"/>
            <w:tcBorders>
              <w:top w:val="single" w:sz="6" w:space="0" w:color="auto"/>
              <w:left w:val="single" w:sz="4" w:space="0" w:color="auto"/>
              <w:bottom w:val="single" w:sz="6"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r>
      <w:tr w:rsidR="00970559" w:rsidRPr="00176BE9" w:rsidTr="00176BE9">
        <w:tc>
          <w:tcPr>
            <w:tcW w:w="426" w:type="dxa"/>
            <w:tcBorders>
              <w:top w:val="single" w:sz="6" w:space="0" w:color="auto"/>
            </w:tcBorders>
            <w:shd w:val="clear" w:color="auto" w:fill="auto"/>
            <w:vAlign w:val="center"/>
          </w:tcPr>
          <w:p w:rsidR="00970559" w:rsidRPr="00176BE9" w:rsidRDefault="00970559" w:rsidP="00176BE9">
            <w:pPr>
              <w:spacing w:before="0"/>
              <w:ind w:left="-108" w:right="-108"/>
              <w:jc w:val="center"/>
              <w:rPr>
                <w:rFonts w:cs="Arial"/>
                <w:b/>
                <w:sz w:val="20"/>
                <w:szCs w:val="20"/>
                <w:lang w:val="sr-Latn-RS"/>
              </w:rPr>
            </w:pPr>
            <w:r w:rsidRPr="00176BE9">
              <w:rPr>
                <w:rFonts w:cs="Arial"/>
                <w:b/>
                <w:sz w:val="20"/>
                <w:szCs w:val="20"/>
                <w:lang w:val="sr-Latn-RS"/>
              </w:rPr>
              <w:t>80</w:t>
            </w:r>
          </w:p>
        </w:tc>
        <w:tc>
          <w:tcPr>
            <w:tcW w:w="4394" w:type="dxa"/>
            <w:tcBorders>
              <w:top w:val="single" w:sz="6" w:space="0" w:color="auto"/>
            </w:tcBorders>
            <w:shd w:val="clear" w:color="auto" w:fill="auto"/>
            <w:vAlign w:val="bottom"/>
          </w:tcPr>
          <w:p w:rsidR="00970559" w:rsidRPr="00176BE9" w:rsidRDefault="00970559" w:rsidP="00176BE9">
            <w:pPr>
              <w:spacing w:before="0"/>
              <w:jc w:val="left"/>
              <w:rPr>
                <w:rFonts w:ascii="Calibri" w:hAnsi="Calibri"/>
                <w:b/>
                <w:sz w:val="16"/>
                <w:szCs w:val="16"/>
              </w:rPr>
            </w:pPr>
            <w:r w:rsidRPr="00176BE9">
              <w:rPr>
                <w:rFonts w:ascii="Calibri" w:hAnsi="Calibri"/>
                <w:b/>
                <w:sz w:val="16"/>
                <w:szCs w:val="16"/>
              </w:rPr>
              <w:t>Rezervoar za vazduh/ f.br.</w:t>
            </w:r>
            <w:r w:rsidRPr="00176BE9">
              <w:rPr>
                <w:rFonts w:ascii="Times New Roman" w:hAnsi="Times New Roman"/>
                <w:b/>
                <w:sz w:val="24"/>
                <w:szCs w:val="24"/>
              </w:rPr>
              <w:t xml:space="preserve"> </w:t>
            </w:r>
            <w:r w:rsidRPr="00176BE9">
              <w:rPr>
                <w:rFonts w:ascii="Calibri" w:hAnsi="Calibri"/>
                <w:b/>
                <w:sz w:val="16"/>
                <w:szCs w:val="16"/>
              </w:rPr>
              <w:t>59557</w:t>
            </w:r>
          </w:p>
        </w:tc>
        <w:tc>
          <w:tcPr>
            <w:tcW w:w="709" w:type="dxa"/>
            <w:tcBorders>
              <w:top w:val="single" w:sz="6" w:space="0" w:color="auto"/>
              <w:bottom w:val="double" w:sz="4"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567"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709" w:type="dxa"/>
            <w:tcBorders>
              <w:top w:val="single" w:sz="6" w:space="0" w:color="auto"/>
              <w:left w:val="single" w:sz="4" w:space="0" w:color="auto"/>
              <w:bottom w:val="double" w:sz="4"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133" w:type="dxa"/>
            <w:tcBorders>
              <w:top w:val="single" w:sz="6" w:space="0" w:color="auto"/>
              <w:left w:val="single" w:sz="4" w:space="0" w:color="auto"/>
              <w:bottom w:val="doub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bottom w:val="double" w:sz="4"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567"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709" w:type="dxa"/>
            <w:tcBorders>
              <w:top w:val="single" w:sz="6" w:space="0" w:color="auto"/>
              <w:left w:val="single" w:sz="4" w:space="0" w:color="auto"/>
              <w:bottom w:val="double" w:sz="4"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559" w:type="dxa"/>
            <w:tcBorders>
              <w:top w:val="single" w:sz="6" w:space="0" w:color="auto"/>
              <w:left w:val="single" w:sz="4" w:space="0" w:color="auto"/>
              <w:bottom w:val="double" w:sz="4"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276" w:type="dxa"/>
            <w:tcBorders>
              <w:top w:val="single" w:sz="6" w:space="0" w:color="auto"/>
              <w:lef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r>
    </w:tbl>
    <w:p w:rsidR="00176BE9" w:rsidRPr="00176BE9" w:rsidRDefault="00176BE9" w:rsidP="00176BE9">
      <w:pPr>
        <w:spacing w:before="0"/>
        <w:rPr>
          <w:rFonts w:ascii="Times New Roman" w:hAnsi="Times New Roman"/>
          <w:szCs w:val="20"/>
        </w:rPr>
      </w:pPr>
    </w:p>
    <w:p w:rsidR="00176BE9" w:rsidRPr="00176BE9" w:rsidRDefault="00176BE9" w:rsidP="00176BE9">
      <w:pPr>
        <w:spacing w:before="0"/>
        <w:rPr>
          <w:rFonts w:ascii="Times New Roman" w:hAnsi="Times New Roman"/>
          <w:szCs w:val="20"/>
          <w:lang w:val="ru-RU"/>
        </w:rPr>
      </w:pPr>
    </w:p>
    <w:p w:rsidR="00176BE9" w:rsidRPr="00176BE9" w:rsidRDefault="00176BE9" w:rsidP="00176BE9">
      <w:pPr>
        <w:spacing w:before="0"/>
        <w:rPr>
          <w:rFonts w:ascii="Times New Roman" w:hAnsi="Times New Roman"/>
          <w:szCs w:val="20"/>
          <w:lang w:val="ru-RU"/>
        </w:rPr>
      </w:pPr>
    </w:p>
    <w:p w:rsidR="00176BE9" w:rsidRPr="00176BE9" w:rsidRDefault="00176BE9" w:rsidP="00176BE9">
      <w:pPr>
        <w:spacing w:before="0"/>
        <w:rPr>
          <w:rFonts w:ascii="Times New Roman" w:hAnsi="Times New Roman"/>
          <w:szCs w:val="20"/>
          <w:lang w:val="ru-RU"/>
        </w:rPr>
      </w:pPr>
    </w:p>
    <w:tbl>
      <w:tblPr>
        <w:tblW w:w="14175"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426"/>
        <w:gridCol w:w="4394"/>
        <w:gridCol w:w="709"/>
        <w:gridCol w:w="709"/>
        <w:gridCol w:w="567"/>
        <w:gridCol w:w="709"/>
        <w:gridCol w:w="1133"/>
        <w:gridCol w:w="709"/>
        <w:gridCol w:w="708"/>
        <w:gridCol w:w="567"/>
        <w:gridCol w:w="709"/>
        <w:gridCol w:w="1560"/>
        <w:gridCol w:w="1275"/>
      </w:tblGrid>
      <w:tr w:rsidR="00176BE9" w:rsidRPr="00176BE9" w:rsidTr="00176BE9">
        <w:trPr>
          <w:trHeight w:val="312"/>
        </w:trPr>
        <w:tc>
          <w:tcPr>
            <w:tcW w:w="426" w:type="dxa"/>
            <w:vMerge w:val="restart"/>
            <w:tcBorders>
              <w:top w:val="double" w:sz="4" w:space="0" w:color="auto"/>
            </w:tcBorders>
            <w:shd w:val="clear" w:color="auto" w:fill="E6E6E6"/>
            <w:vAlign w:val="center"/>
          </w:tcPr>
          <w:p w:rsidR="00176BE9" w:rsidRPr="00176BE9" w:rsidRDefault="00176BE9" w:rsidP="00176BE9">
            <w:pPr>
              <w:spacing w:before="0"/>
              <w:ind w:left="-108" w:right="-108"/>
              <w:jc w:val="center"/>
              <w:rPr>
                <w:rFonts w:cs="Arial"/>
                <w:b/>
                <w:sz w:val="18"/>
                <w:szCs w:val="18"/>
                <w:lang w:val="sr-Latn-CS"/>
              </w:rPr>
            </w:pPr>
            <w:r w:rsidRPr="00176BE9">
              <w:rPr>
                <w:rFonts w:cs="Arial"/>
                <w:b/>
                <w:sz w:val="18"/>
                <w:szCs w:val="18"/>
                <w:lang w:val="sr-Latn-CS"/>
              </w:rPr>
              <w:t>Ред. Бр.</w:t>
            </w:r>
          </w:p>
        </w:tc>
        <w:tc>
          <w:tcPr>
            <w:tcW w:w="4394" w:type="dxa"/>
            <w:tcBorders>
              <w:top w:val="double" w:sz="4" w:space="0" w:color="auto"/>
              <w:bottom w:val="single" w:sz="4" w:space="0" w:color="auto"/>
              <w:right w:val="single" w:sz="4" w:space="0" w:color="auto"/>
            </w:tcBorders>
            <w:shd w:val="clear" w:color="auto" w:fill="E6E6E6"/>
            <w:vAlign w:val="center"/>
          </w:tcPr>
          <w:p w:rsidR="00176BE9" w:rsidRPr="00176BE9" w:rsidRDefault="00176BE9" w:rsidP="00176BE9">
            <w:pPr>
              <w:spacing w:before="0"/>
              <w:jc w:val="center"/>
              <w:rPr>
                <w:rFonts w:cs="Arial"/>
                <w:b/>
                <w:sz w:val="20"/>
                <w:szCs w:val="20"/>
                <w:lang w:val="sr-Latn-CS"/>
              </w:rPr>
            </w:pPr>
            <w:r w:rsidRPr="00176BE9">
              <w:rPr>
                <w:rFonts w:cs="Arial"/>
                <w:b/>
                <w:sz w:val="20"/>
                <w:szCs w:val="20"/>
                <w:lang w:val="sr-Latn-CS"/>
              </w:rPr>
              <w:t>Предмет набавке</w:t>
            </w:r>
          </w:p>
        </w:tc>
        <w:tc>
          <w:tcPr>
            <w:tcW w:w="3827" w:type="dxa"/>
            <w:gridSpan w:val="5"/>
            <w:tcBorders>
              <w:top w:val="double" w:sz="4" w:space="0" w:color="auto"/>
              <w:left w:val="single" w:sz="4" w:space="0" w:color="auto"/>
              <w:bottom w:val="single" w:sz="4" w:space="0" w:color="auto"/>
            </w:tcBorders>
            <w:shd w:val="clear" w:color="auto" w:fill="E6E6E6"/>
            <w:vAlign w:val="center"/>
          </w:tcPr>
          <w:p w:rsidR="00176BE9" w:rsidRPr="00176BE9" w:rsidRDefault="00176BE9" w:rsidP="00176BE9">
            <w:pPr>
              <w:spacing w:before="0"/>
              <w:jc w:val="center"/>
              <w:rPr>
                <w:rFonts w:cs="Arial"/>
                <w:b/>
                <w:sz w:val="20"/>
                <w:szCs w:val="20"/>
                <w:lang w:val="sr-Cyrl-RS"/>
              </w:rPr>
            </w:pPr>
            <w:r w:rsidRPr="00176BE9">
              <w:rPr>
                <w:rFonts w:cs="Arial"/>
                <w:b/>
                <w:sz w:val="20"/>
                <w:szCs w:val="20"/>
                <w:lang w:val="sr-Cyrl-RS"/>
              </w:rPr>
              <w:t xml:space="preserve">Количина </w:t>
            </w:r>
          </w:p>
        </w:tc>
        <w:tc>
          <w:tcPr>
            <w:tcW w:w="4253" w:type="dxa"/>
            <w:gridSpan w:val="5"/>
            <w:tcBorders>
              <w:top w:val="double" w:sz="4" w:space="0" w:color="auto"/>
              <w:bottom w:val="single" w:sz="4" w:space="0" w:color="auto"/>
              <w:right w:val="single" w:sz="4" w:space="0" w:color="auto"/>
            </w:tcBorders>
            <w:shd w:val="clear" w:color="auto" w:fill="E6E6E6"/>
            <w:vAlign w:val="center"/>
          </w:tcPr>
          <w:p w:rsidR="00176BE9" w:rsidRPr="00176BE9" w:rsidRDefault="00176BE9" w:rsidP="00176BE9">
            <w:pPr>
              <w:spacing w:before="0"/>
              <w:jc w:val="center"/>
              <w:rPr>
                <w:rFonts w:cs="Arial"/>
                <w:b/>
                <w:sz w:val="20"/>
                <w:szCs w:val="20"/>
                <w:lang w:val="sr-Cyrl-RS"/>
              </w:rPr>
            </w:pPr>
            <w:r w:rsidRPr="00176BE9">
              <w:rPr>
                <w:rFonts w:cs="Arial"/>
                <w:b/>
                <w:sz w:val="20"/>
                <w:szCs w:val="20"/>
                <w:lang w:val="sr-Cyrl-RS"/>
              </w:rPr>
              <w:t>Цена/ЈМ (дин)</w:t>
            </w:r>
          </w:p>
        </w:tc>
        <w:tc>
          <w:tcPr>
            <w:tcW w:w="1275" w:type="dxa"/>
            <w:vMerge w:val="restart"/>
            <w:tcBorders>
              <w:top w:val="double" w:sz="4" w:space="0" w:color="auto"/>
              <w:left w:val="single" w:sz="4" w:space="0" w:color="auto"/>
            </w:tcBorders>
            <w:shd w:val="clear" w:color="auto" w:fill="E6E6E6"/>
            <w:vAlign w:val="center"/>
          </w:tcPr>
          <w:p w:rsidR="00176BE9" w:rsidRPr="00176BE9" w:rsidRDefault="00176BE9" w:rsidP="00176BE9">
            <w:pPr>
              <w:spacing w:before="0"/>
              <w:jc w:val="center"/>
              <w:rPr>
                <w:rFonts w:cs="Arial"/>
                <w:b/>
                <w:sz w:val="20"/>
                <w:szCs w:val="20"/>
                <w:lang w:val="sr-Cyrl-RS"/>
              </w:rPr>
            </w:pPr>
            <w:r w:rsidRPr="00176BE9">
              <w:rPr>
                <w:rFonts w:cs="Arial"/>
                <w:b/>
                <w:sz w:val="20"/>
                <w:szCs w:val="20"/>
                <w:lang w:val="sr-Cyrl-RS"/>
              </w:rPr>
              <w:t>Укупна цена (дин)</w:t>
            </w:r>
          </w:p>
        </w:tc>
      </w:tr>
      <w:tr w:rsidR="00176BE9" w:rsidRPr="00176BE9" w:rsidTr="00176BE9">
        <w:trPr>
          <w:trHeight w:val="144"/>
        </w:trPr>
        <w:tc>
          <w:tcPr>
            <w:tcW w:w="426" w:type="dxa"/>
            <w:vMerge/>
            <w:tcBorders>
              <w:bottom w:val="single" w:sz="6" w:space="0" w:color="auto"/>
            </w:tcBorders>
            <w:shd w:val="clear" w:color="auto" w:fill="E6E6E6"/>
            <w:vAlign w:val="center"/>
          </w:tcPr>
          <w:p w:rsidR="00176BE9" w:rsidRPr="00176BE9" w:rsidRDefault="00176BE9" w:rsidP="00176BE9">
            <w:pPr>
              <w:spacing w:before="0"/>
              <w:jc w:val="center"/>
              <w:rPr>
                <w:rFonts w:cs="Arial"/>
                <w:b/>
                <w:sz w:val="16"/>
                <w:szCs w:val="16"/>
                <w:lang w:val="sr-Latn-CS"/>
              </w:rPr>
            </w:pPr>
          </w:p>
        </w:tc>
        <w:tc>
          <w:tcPr>
            <w:tcW w:w="4394" w:type="dxa"/>
            <w:tcBorders>
              <w:top w:val="single" w:sz="4" w:space="0" w:color="auto"/>
              <w:bottom w:val="single" w:sz="6" w:space="0" w:color="auto"/>
              <w:right w:val="single" w:sz="4" w:space="0" w:color="auto"/>
            </w:tcBorders>
            <w:shd w:val="clear" w:color="auto" w:fill="E6E6E6"/>
            <w:vAlign w:val="center"/>
          </w:tcPr>
          <w:p w:rsidR="00176BE9" w:rsidRPr="00176BE9" w:rsidRDefault="00176BE9" w:rsidP="00176BE9">
            <w:pPr>
              <w:spacing w:before="0"/>
              <w:ind w:left="-108" w:right="-108"/>
              <w:jc w:val="center"/>
              <w:rPr>
                <w:rFonts w:cs="Arial"/>
                <w:b/>
                <w:sz w:val="20"/>
                <w:szCs w:val="20"/>
                <w:lang w:val="sr-Cyrl-RS"/>
              </w:rPr>
            </w:pPr>
            <w:r w:rsidRPr="00176BE9">
              <w:rPr>
                <w:rFonts w:cs="Arial"/>
                <w:b/>
                <w:sz w:val="20"/>
                <w:szCs w:val="20"/>
                <w:lang w:val="sr-Cyrl-RS"/>
              </w:rPr>
              <w:t>(Ознака/назив опреме/ф.бр.)</w:t>
            </w:r>
          </w:p>
        </w:tc>
        <w:tc>
          <w:tcPr>
            <w:tcW w:w="709" w:type="dxa"/>
            <w:tcBorders>
              <w:top w:val="single" w:sz="4" w:space="0" w:color="auto"/>
              <w:left w:val="single" w:sz="4" w:space="0" w:color="auto"/>
              <w:bottom w:val="single" w:sz="6" w:space="0" w:color="auto"/>
              <w:right w:val="single" w:sz="4" w:space="0" w:color="auto"/>
            </w:tcBorders>
            <w:shd w:val="clear" w:color="auto" w:fill="E6E6E6"/>
            <w:vAlign w:val="center"/>
          </w:tcPr>
          <w:p w:rsidR="00176BE9" w:rsidRPr="00176BE9" w:rsidRDefault="00176BE9" w:rsidP="00176BE9">
            <w:pPr>
              <w:spacing w:before="0"/>
              <w:ind w:left="-108" w:right="-250"/>
              <w:jc w:val="left"/>
              <w:rPr>
                <w:rFonts w:ascii="Calibri" w:hAnsi="Calibri" w:cs="Arial"/>
                <w:b/>
                <w:sz w:val="16"/>
                <w:szCs w:val="16"/>
                <w:lang w:val="sr-Cyrl-RS"/>
              </w:rPr>
            </w:pPr>
            <w:r w:rsidRPr="00176BE9">
              <w:rPr>
                <w:rFonts w:ascii="Calibri" w:hAnsi="Calibri" w:cs="Arial"/>
                <w:b/>
                <w:sz w:val="16"/>
                <w:szCs w:val="16"/>
                <w:lang w:val="sr-Cyrl-RS"/>
              </w:rPr>
              <w:t>Разврстав.</w:t>
            </w:r>
          </w:p>
        </w:tc>
        <w:tc>
          <w:tcPr>
            <w:tcW w:w="709" w:type="dxa"/>
            <w:tcBorders>
              <w:top w:val="single" w:sz="4" w:space="0" w:color="auto"/>
              <w:left w:val="single" w:sz="4" w:space="0" w:color="auto"/>
              <w:bottom w:val="single" w:sz="6" w:space="0" w:color="auto"/>
              <w:right w:val="single" w:sz="4" w:space="0" w:color="auto"/>
            </w:tcBorders>
            <w:shd w:val="clear" w:color="auto" w:fill="E6E6E6"/>
            <w:vAlign w:val="center"/>
          </w:tcPr>
          <w:p w:rsidR="00176BE9" w:rsidRPr="00176BE9" w:rsidRDefault="00176BE9" w:rsidP="00176BE9">
            <w:pPr>
              <w:spacing w:before="0"/>
              <w:ind w:left="-108" w:right="-108"/>
              <w:jc w:val="center"/>
              <w:rPr>
                <w:rFonts w:ascii="Calibri" w:hAnsi="Calibri" w:cs="Arial"/>
                <w:b/>
                <w:sz w:val="16"/>
                <w:szCs w:val="16"/>
                <w:lang w:val="sr-Cyrl-RS"/>
              </w:rPr>
            </w:pPr>
            <w:r w:rsidRPr="00176BE9">
              <w:rPr>
                <w:rFonts w:ascii="Calibri" w:hAnsi="Calibri" w:cs="Arial"/>
                <w:b/>
                <w:sz w:val="16"/>
                <w:szCs w:val="16"/>
                <w:lang w:val="sr-Cyrl-RS"/>
              </w:rPr>
              <w:t>Преглед</w:t>
            </w:r>
          </w:p>
          <w:p w:rsidR="00176BE9" w:rsidRPr="00176BE9" w:rsidRDefault="00176BE9" w:rsidP="00176BE9">
            <w:pPr>
              <w:spacing w:before="0"/>
              <w:ind w:left="-108" w:right="-108"/>
              <w:jc w:val="center"/>
              <w:rPr>
                <w:rFonts w:ascii="Calibri" w:hAnsi="Calibri" w:cs="Arial"/>
                <w:b/>
                <w:sz w:val="16"/>
                <w:szCs w:val="16"/>
                <w:lang w:val="sr-Cyrl-RS"/>
              </w:rPr>
            </w:pPr>
            <w:r w:rsidRPr="00176BE9">
              <w:rPr>
                <w:rFonts w:ascii="Calibri" w:hAnsi="Calibri" w:cs="Arial"/>
                <w:b/>
                <w:sz w:val="16"/>
                <w:szCs w:val="16"/>
                <w:lang w:val="sr-Cyrl-RS"/>
              </w:rPr>
              <w:t xml:space="preserve">(С+У) </w:t>
            </w:r>
          </w:p>
        </w:tc>
        <w:tc>
          <w:tcPr>
            <w:tcW w:w="567" w:type="dxa"/>
            <w:tcBorders>
              <w:top w:val="single" w:sz="4" w:space="0" w:color="auto"/>
              <w:left w:val="single" w:sz="4" w:space="0" w:color="auto"/>
              <w:bottom w:val="single" w:sz="6" w:space="0" w:color="auto"/>
              <w:right w:val="single" w:sz="4" w:space="0" w:color="auto"/>
            </w:tcBorders>
            <w:shd w:val="clear" w:color="auto" w:fill="E6E6E6"/>
            <w:vAlign w:val="center"/>
          </w:tcPr>
          <w:p w:rsidR="00176BE9" w:rsidRPr="00176BE9" w:rsidRDefault="00176BE9" w:rsidP="00176BE9">
            <w:pPr>
              <w:spacing w:before="0"/>
              <w:ind w:left="-108" w:right="-250"/>
              <w:jc w:val="left"/>
              <w:rPr>
                <w:rFonts w:ascii="Calibri" w:hAnsi="Calibri" w:cs="Arial"/>
                <w:b/>
                <w:sz w:val="16"/>
                <w:szCs w:val="16"/>
                <w:lang w:val="sr-Cyrl-RS"/>
              </w:rPr>
            </w:pPr>
            <w:r w:rsidRPr="00176BE9">
              <w:rPr>
                <w:rFonts w:ascii="Calibri" w:hAnsi="Calibri" w:cs="Arial"/>
                <w:b/>
                <w:sz w:val="16"/>
                <w:szCs w:val="16"/>
                <w:lang w:val="sr-Cyrl-RS"/>
              </w:rPr>
              <w:t>Испитив.</w:t>
            </w:r>
          </w:p>
        </w:tc>
        <w:tc>
          <w:tcPr>
            <w:tcW w:w="709" w:type="dxa"/>
            <w:tcBorders>
              <w:top w:val="single" w:sz="4" w:space="0" w:color="auto"/>
              <w:left w:val="single" w:sz="4" w:space="0" w:color="auto"/>
              <w:bottom w:val="single" w:sz="6" w:space="0" w:color="auto"/>
              <w:right w:val="single" w:sz="4" w:space="0" w:color="auto"/>
            </w:tcBorders>
            <w:shd w:val="clear" w:color="auto" w:fill="E6E6E6"/>
            <w:vAlign w:val="center"/>
          </w:tcPr>
          <w:p w:rsidR="00176BE9" w:rsidRPr="00176BE9" w:rsidRDefault="00176BE9" w:rsidP="00176BE9">
            <w:pPr>
              <w:spacing w:before="0"/>
              <w:ind w:left="-250" w:right="-250"/>
              <w:jc w:val="center"/>
              <w:rPr>
                <w:rFonts w:ascii="Calibri" w:hAnsi="Calibri" w:cs="Arial"/>
                <w:b/>
                <w:sz w:val="16"/>
                <w:szCs w:val="16"/>
                <w:lang w:val="sr-Cyrl-RS"/>
              </w:rPr>
            </w:pPr>
            <w:r w:rsidRPr="00176BE9">
              <w:rPr>
                <w:rFonts w:ascii="Calibri" w:hAnsi="Calibri" w:cs="Arial"/>
                <w:b/>
                <w:sz w:val="16"/>
                <w:szCs w:val="16"/>
                <w:lang w:val="sr-Cyrl-RS"/>
              </w:rPr>
              <w:t xml:space="preserve">Ванредни преглед </w:t>
            </w:r>
          </w:p>
        </w:tc>
        <w:tc>
          <w:tcPr>
            <w:tcW w:w="1133" w:type="dxa"/>
            <w:tcBorders>
              <w:top w:val="single" w:sz="4" w:space="0" w:color="auto"/>
              <w:left w:val="single" w:sz="4" w:space="0" w:color="auto"/>
              <w:bottom w:val="single" w:sz="6" w:space="0" w:color="auto"/>
            </w:tcBorders>
            <w:shd w:val="clear" w:color="auto" w:fill="E6E6E6"/>
            <w:vAlign w:val="center"/>
          </w:tcPr>
          <w:p w:rsidR="00176BE9" w:rsidRPr="00176BE9" w:rsidRDefault="00176BE9" w:rsidP="00176BE9">
            <w:pPr>
              <w:spacing w:before="0"/>
              <w:ind w:left="-250" w:right="-250"/>
              <w:jc w:val="center"/>
              <w:rPr>
                <w:rFonts w:ascii="Calibri" w:hAnsi="Calibri" w:cs="Arial"/>
                <w:b/>
                <w:sz w:val="16"/>
                <w:szCs w:val="16"/>
                <w:lang w:val="sr-Cyrl-RS"/>
              </w:rPr>
            </w:pPr>
            <w:r w:rsidRPr="00176BE9">
              <w:rPr>
                <w:rFonts w:ascii="Calibri" w:hAnsi="Calibri" w:cs="Arial"/>
                <w:b/>
                <w:sz w:val="16"/>
                <w:szCs w:val="16"/>
                <w:lang w:val="sr-Cyrl-RS"/>
              </w:rPr>
              <w:t xml:space="preserve">Преглед пре </w:t>
            </w:r>
          </w:p>
          <w:p w:rsidR="00176BE9" w:rsidRPr="00176BE9" w:rsidRDefault="00176BE9" w:rsidP="00176BE9">
            <w:pPr>
              <w:spacing w:before="0"/>
              <w:ind w:left="-250" w:right="-250" w:firstLine="142"/>
              <w:jc w:val="center"/>
              <w:rPr>
                <w:rFonts w:ascii="Calibri" w:hAnsi="Calibri" w:cs="Arial"/>
                <w:b/>
                <w:sz w:val="16"/>
                <w:szCs w:val="16"/>
                <w:lang w:val="sr-Cyrl-RS"/>
              </w:rPr>
            </w:pPr>
            <w:r w:rsidRPr="00176BE9">
              <w:rPr>
                <w:rFonts w:ascii="Calibri" w:hAnsi="Calibri" w:cs="Arial"/>
                <w:b/>
                <w:sz w:val="16"/>
                <w:szCs w:val="16"/>
                <w:lang w:val="sr-Cyrl-RS"/>
              </w:rPr>
              <w:t xml:space="preserve">поновног </w:t>
            </w:r>
          </w:p>
          <w:p w:rsidR="00176BE9" w:rsidRPr="00176BE9" w:rsidRDefault="00176BE9" w:rsidP="00176BE9">
            <w:pPr>
              <w:spacing w:before="0"/>
              <w:ind w:left="-250" w:right="-108" w:firstLine="142"/>
              <w:jc w:val="center"/>
              <w:rPr>
                <w:rFonts w:ascii="Calibri" w:hAnsi="Calibri" w:cs="Arial"/>
                <w:b/>
                <w:sz w:val="16"/>
                <w:szCs w:val="16"/>
                <w:lang w:val="sr-Cyrl-RS"/>
              </w:rPr>
            </w:pPr>
            <w:r w:rsidRPr="00176BE9">
              <w:rPr>
                <w:rFonts w:ascii="Calibri" w:hAnsi="Calibri" w:cs="Arial"/>
                <w:b/>
                <w:sz w:val="16"/>
                <w:szCs w:val="16"/>
                <w:lang w:val="sr-Cyrl-RS"/>
              </w:rPr>
              <w:t>пуштања у рад</w:t>
            </w:r>
          </w:p>
        </w:tc>
        <w:tc>
          <w:tcPr>
            <w:tcW w:w="709" w:type="dxa"/>
            <w:tcBorders>
              <w:top w:val="single" w:sz="4" w:space="0" w:color="auto"/>
              <w:bottom w:val="single" w:sz="6" w:space="0" w:color="auto"/>
              <w:right w:val="single" w:sz="4" w:space="0" w:color="auto"/>
            </w:tcBorders>
            <w:shd w:val="clear" w:color="auto" w:fill="E6E6E6"/>
            <w:vAlign w:val="center"/>
          </w:tcPr>
          <w:p w:rsidR="00176BE9" w:rsidRPr="00176BE9" w:rsidRDefault="00176BE9" w:rsidP="00176BE9">
            <w:pPr>
              <w:spacing w:before="0"/>
              <w:ind w:left="-108" w:right="-250"/>
              <w:jc w:val="left"/>
              <w:rPr>
                <w:rFonts w:ascii="Calibri" w:hAnsi="Calibri" w:cs="Arial"/>
                <w:b/>
                <w:sz w:val="16"/>
                <w:szCs w:val="16"/>
                <w:lang w:val="sr-Cyrl-RS"/>
              </w:rPr>
            </w:pPr>
            <w:r w:rsidRPr="00176BE9">
              <w:rPr>
                <w:rFonts w:ascii="Calibri" w:hAnsi="Calibri" w:cs="Arial"/>
                <w:b/>
                <w:sz w:val="16"/>
                <w:szCs w:val="16"/>
                <w:lang w:val="sr-Cyrl-RS"/>
              </w:rPr>
              <w:t>Разврстав.</w:t>
            </w:r>
          </w:p>
        </w:tc>
        <w:tc>
          <w:tcPr>
            <w:tcW w:w="708" w:type="dxa"/>
            <w:tcBorders>
              <w:top w:val="single" w:sz="4" w:space="0" w:color="auto"/>
              <w:left w:val="single" w:sz="4" w:space="0" w:color="auto"/>
              <w:bottom w:val="single" w:sz="6" w:space="0" w:color="auto"/>
              <w:right w:val="single" w:sz="4" w:space="0" w:color="auto"/>
            </w:tcBorders>
            <w:shd w:val="clear" w:color="auto" w:fill="E6E6E6"/>
            <w:vAlign w:val="center"/>
          </w:tcPr>
          <w:p w:rsidR="00176BE9" w:rsidRPr="00176BE9" w:rsidRDefault="00176BE9" w:rsidP="00176BE9">
            <w:pPr>
              <w:spacing w:before="0"/>
              <w:ind w:left="-108" w:right="-108"/>
              <w:jc w:val="center"/>
              <w:rPr>
                <w:rFonts w:ascii="Calibri" w:hAnsi="Calibri" w:cs="Arial"/>
                <w:b/>
                <w:sz w:val="16"/>
                <w:szCs w:val="16"/>
                <w:lang w:val="sr-Cyrl-RS"/>
              </w:rPr>
            </w:pPr>
            <w:r w:rsidRPr="00176BE9">
              <w:rPr>
                <w:rFonts w:ascii="Calibri" w:hAnsi="Calibri" w:cs="Arial"/>
                <w:b/>
                <w:sz w:val="16"/>
                <w:szCs w:val="16"/>
                <w:lang w:val="sr-Cyrl-RS"/>
              </w:rPr>
              <w:t>Преглед</w:t>
            </w:r>
          </w:p>
          <w:p w:rsidR="00176BE9" w:rsidRPr="00176BE9" w:rsidRDefault="00176BE9" w:rsidP="00176BE9">
            <w:pPr>
              <w:spacing w:before="0"/>
              <w:ind w:left="-108" w:right="-108"/>
              <w:jc w:val="center"/>
              <w:rPr>
                <w:rFonts w:ascii="Calibri" w:hAnsi="Calibri" w:cs="Arial"/>
                <w:b/>
                <w:sz w:val="16"/>
                <w:szCs w:val="16"/>
                <w:lang w:val="sr-Cyrl-RS"/>
              </w:rPr>
            </w:pPr>
            <w:r w:rsidRPr="00176BE9">
              <w:rPr>
                <w:rFonts w:ascii="Calibri" w:hAnsi="Calibri" w:cs="Arial"/>
                <w:b/>
                <w:sz w:val="16"/>
                <w:szCs w:val="16"/>
                <w:lang w:val="sr-Cyrl-RS"/>
              </w:rPr>
              <w:t xml:space="preserve">(С+У) </w:t>
            </w:r>
          </w:p>
        </w:tc>
        <w:tc>
          <w:tcPr>
            <w:tcW w:w="567" w:type="dxa"/>
            <w:tcBorders>
              <w:top w:val="single" w:sz="4" w:space="0" w:color="auto"/>
              <w:left w:val="single" w:sz="4" w:space="0" w:color="auto"/>
              <w:bottom w:val="single" w:sz="6" w:space="0" w:color="auto"/>
              <w:right w:val="single" w:sz="4" w:space="0" w:color="auto"/>
            </w:tcBorders>
            <w:shd w:val="clear" w:color="auto" w:fill="E6E6E6"/>
            <w:vAlign w:val="center"/>
          </w:tcPr>
          <w:p w:rsidR="00176BE9" w:rsidRPr="00176BE9" w:rsidRDefault="00176BE9" w:rsidP="00176BE9">
            <w:pPr>
              <w:spacing w:before="0"/>
              <w:ind w:left="-108" w:right="-250"/>
              <w:jc w:val="left"/>
              <w:rPr>
                <w:rFonts w:ascii="Calibri" w:hAnsi="Calibri" w:cs="Arial"/>
                <w:b/>
                <w:sz w:val="16"/>
                <w:szCs w:val="16"/>
                <w:lang w:val="sr-Cyrl-RS"/>
              </w:rPr>
            </w:pPr>
            <w:r w:rsidRPr="00176BE9">
              <w:rPr>
                <w:rFonts w:ascii="Calibri" w:hAnsi="Calibri" w:cs="Arial"/>
                <w:b/>
                <w:sz w:val="16"/>
                <w:szCs w:val="16"/>
                <w:lang w:val="sr-Cyrl-RS"/>
              </w:rPr>
              <w:t>Испитив.</w:t>
            </w:r>
          </w:p>
        </w:tc>
        <w:tc>
          <w:tcPr>
            <w:tcW w:w="709" w:type="dxa"/>
            <w:tcBorders>
              <w:top w:val="single" w:sz="4" w:space="0" w:color="auto"/>
              <w:left w:val="single" w:sz="4" w:space="0" w:color="auto"/>
              <w:bottom w:val="single" w:sz="6" w:space="0" w:color="auto"/>
              <w:right w:val="single" w:sz="4" w:space="0" w:color="auto"/>
            </w:tcBorders>
            <w:shd w:val="clear" w:color="auto" w:fill="E6E6E6"/>
            <w:vAlign w:val="center"/>
          </w:tcPr>
          <w:p w:rsidR="00176BE9" w:rsidRPr="00176BE9" w:rsidRDefault="00176BE9" w:rsidP="00176BE9">
            <w:pPr>
              <w:spacing w:before="0"/>
              <w:ind w:left="-250" w:right="-250"/>
              <w:jc w:val="center"/>
              <w:rPr>
                <w:rFonts w:ascii="Calibri" w:hAnsi="Calibri" w:cs="Arial"/>
                <w:b/>
                <w:sz w:val="16"/>
                <w:szCs w:val="16"/>
                <w:lang w:val="sr-Cyrl-RS"/>
              </w:rPr>
            </w:pPr>
            <w:r w:rsidRPr="00176BE9">
              <w:rPr>
                <w:rFonts w:ascii="Calibri" w:hAnsi="Calibri" w:cs="Arial"/>
                <w:b/>
                <w:sz w:val="16"/>
                <w:szCs w:val="16"/>
                <w:lang w:val="sr-Cyrl-RS"/>
              </w:rPr>
              <w:t xml:space="preserve">Ванредни </w:t>
            </w:r>
          </w:p>
          <w:p w:rsidR="00176BE9" w:rsidRPr="00176BE9" w:rsidRDefault="00176BE9" w:rsidP="00176BE9">
            <w:pPr>
              <w:spacing w:before="0"/>
              <w:ind w:left="-250" w:right="-250"/>
              <w:jc w:val="center"/>
              <w:rPr>
                <w:rFonts w:ascii="Calibri" w:hAnsi="Calibri" w:cs="Arial"/>
                <w:b/>
                <w:sz w:val="16"/>
                <w:szCs w:val="16"/>
                <w:lang w:val="sr-Cyrl-RS"/>
              </w:rPr>
            </w:pPr>
            <w:r w:rsidRPr="00176BE9">
              <w:rPr>
                <w:rFonts w:ascii="Calibri" w:hAnsi="Calibri" w:cs="Arial"/>
                <w:b/>
                <w:sz w:val="16"/>
                <w:szCs w:val="16"/>
                <w:lang w:val="sr-Cyrl-RS"/>
              </w:rPr>
              <w:t xml:space="preserve">преглед </w:t>
            </w:r>
          </w:p>
        </w:tc>
        <w:tc>
          <w:tcPr>
            <w:tcW w:w="1560" w:type="dxa"/>
            <w:tcBorders>
              <w:top w:val="single" w:sz="4" w:space="0" w:color="auto"/>
              <w:left w:val="single" w:sz="4" w:space="0" w:color="auto"/>
              <w:bottom w:val="single" w:sz="6" w:space="0" w:color="auto"/>
              <w:right w:val="single" w:sz="4" w:space="0" w:color="auto"/>
            </w:tcBorders>
            <w:shd w:val="clear" w:color="auto" w:fill="E6E6E6"/>
            <w:vAlign w:val="center"/>
          </w:tcPr>
          <w:p w:rsidR="00176BE9" w:rsidRPr="00176BE9" w:rsidRDefault="00176BE9" w:rsidP="00176BE9">
            <w:pPr>
              <w:spacing w:before="0"/>
              <w:ind w:left="-250" w:right="-250"/>
              <w:jc w:val="center"/>
              <w:rPr>
                <w:rFonts w:ascii="Calibri" w:hAnsi="Calibri" w:cs="Arial"/>
                <w:b/>
                <w:sz w:val="16"/>
                <w:szCs w:val="16"/>
                <w:lang w:val="sr-Cyrl-RS"/>
              </w:rPr>
            </w:pPr>
            <w:r w:rsidRPr="00176BE9">
              <w:rPr>
                <w:rFonts w:ascii="Calibri" w:hAnsi="Calibri" w:cs="Arial"/>
                <w:b/>
                <w:sz w:val="16"/>
                <w:szCs w:val="16"/>
                <w:lang w:val="sr-Cyrl-RS"/>
              </w:rPr>
              <w:t xml:space="preserve">Преглед пре </w:t>
            </w:r>
          </w:p>
          <w:p w:rsidR="00176BE9" w:rsidRPr="00176BE9" w:rsidRDefault="00176BE9" w:rsidP="00176BE9">
            <w:pPr>
              <w:spacing w:before="0"/>
              <w:ind w:left="-250" w:right="-250" w:firstLine="142"/>
              <w:jc w:val="center"/>
              <w:rPr>
                <w:rFonts w:ascii="Calibri" w:hAnsi="Calibri" w:cs="Arial"/>
                <w:b/>
                <w:sz w:val="16"/>
                <w:szCs w:val="16"/>
                <w:lang w:val="sr-Cyrl-RS"/>
              </w:rPr>
            </w:pPr>
            <w:r w:rsidRPr="00176BE9">
              <w:rPr>
                <w:rFonts w:ascii="Calibri" w:hAnsi="Calibri" w:cs="Arial"/>
                <w:b/>
                <w:sz w:val="16"/>
                <w:szCs w:val="16"/>
                <w:lang w:val="sr-Cyrl-RS"/>
              </w:rPr>
              <w:t xml:space="preserve">поновног </w:t>
            </w:r>
          </w:p>
          <w:p w:rsidR="00176BE9" w:rsidRPr="00176BE9" w:rsidRDefault="00176BE9" w:rsidP="00176BE9">
            <w:pPr>
              <w:spacing w:before="0"/>
              <w:ind w:left="-250" w:right="-108" w:firstLine="142"/>
              <w:jc w:val="center"/>
              <w:rPr>
                <w:rFonts w:ascii="Calibri" w:hAnsi="Calibri" w:cs="Arial"/>
                <w:b/>
                <w:sz w:val="16"/>
                <w:szCs w:val="16"/>
                <w:lang w:val="sr-Cyrl-RS"/>
              </w:rPr>
            </w:pPr>
            <w:r w:rsidRPr="00176BE9">
              <w:rPr>
                <w:rFonts w:ascii="Calibri" w:hAnsi="Calibri" w:cs="Arial"/>
                <w:b/>
                <w:sz w:val="16"/>
                <w:szCs w:val="16"/>
                <w:lang w:val="sr-Cyrl-RS"/>
              </w:rPr>
              <w:t>пуштања у рад</w:t>
            </w:r>
          </w:p>
        </w:tc>
        <w:tc>
          <w:tcPr>
            <w:tcW w:w="1275" w:type="dxa"/>
            <w:vMerge/>
            <w:tcBorders>
              <w:left w:val="single" w:sz="4" w:space="0" w:color="auto"/>
              <w:bottom w:val="single" w:sz="6" w:space="0" w:color="auto"/>
            </w:tcBorders>
            <w:shd w:val="clear" w:color="auto" w:fill="E6E6E6"/>
            <w:vAlign w:val="center"/>
          </w:tcPr>
          <w:p w:rsidR="00176BE9" w:rsidRPr="00176BE9" w:rsidRDefault="00176BE9" w:rsidP="00176BE9">
            <w:pPr>
              <w:spacing w:before="0"/>
              <w:jc w:val="center"/>
              <w:rPr>
                <w:rFonts w:cs="Arial"/>
                <w:b/>
                <w:sz w:val="16"/>
                <w:szCs w:val="16"/>
              </w:rPr>
            </w:pPr>
          </w:p>
        </w:tc>
      </w:tr>
      <w:tr w:rsidR="00970559" w:rsidRPr="00176BE9" w:rsidTr="00176BE9">
        <w:trPr>
          <w:trHeight w:val="280"/>
        </w:trPr>
        <w:tc>
          <w:tcPr>
            <w:tcW w:w="426" w:type="dxa"/>
            <w:tcBorders>
              <w:top w:val="single" w:sz="6" w:space="0" w:color="auto"/>
            </w:tcBorders>
            <w:shd w:val="clear" w:color="auto" w:fill="auto"/>
            <w:vAlign w:val="center"/>
          </w:tcPr>
          <w:p w:rsidR="00970559" w:rsidRPr="00176BE9" w:rsidRDefault="00970559" w:rsidP="00176BE9">
            <w:pPr>
              <w:spacing w:before="0"/>
              <w:ind w:left="-108" w:right="-108"/>
              <w:jc w:val="center"/>
              <w:rPr>
                <w:rFonts w:cs="Arial"/>
                <w:b/>
                <w:sz w:val="20"/>
                <w:szCs w:val="20"/>
                <w:lang w:val="sr-Latn-RS"/>
              </w:rPr>
            </w:pPr>
            <w:r w:rsidRPr="00176BE9">
              <w:rPr>
                <w:rFonts w:cs="Arial"/>
                <w:b/>
                <w:sz w:val="20"/>
                <w:szCs w:val="20"/>
                <w:lang w:val="sr-Latn-RS"/>
              </w:rPr>
              <w:t>81</w:t>
            </w:r>
          </w:p>
        </w:tc>
        <w:tc>
          <w:tcPr>
            <w:tcW w:w="4394" w:type="dxa"/>
            <w:tcBorders>
              <w:top w:val="single" w:sz="6" w:space="0" w:color="auto"/>
            </w:tcBorders>
            <w:shd w:val="clear" w:color="auto" w:fill="auto"/>
            <w:vAlign w:val="bottom"/>
          </w:tcPr>
          <w:p w:rsidR="00970559" w:rsidRPr="00176BE9" w:rsidRDefault="00970559" w:rsidP="00176BE9">
            <w:pPr>
              <w:spacing w:before="0"/>
              <w:jc w:val="left"/>
              <w:rPr>
                <w:rFonts w:ascii="Calibri" w:hAnsi="Calibri"/>
                <w:b/>
                <w:sz w:val="16"/>
                <w:szCs w:val="16"/>
              </w:rPr>
            </w:pPr>
            <w:r w:rsidRPr="00176BE9">
              <w:rPr>
                <w:rFonts w:ascii="Calibri" w:hAnsi="Calibri"/>
                <w:b/>
                <w:sz w:val="16"/>
                <w:szCs w:val="16"/>
              </w:rPr>
              <w:t>Rezervoar za vazduh/f.br. 99052</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567"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567"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560"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275" w:type="dxa"/>
            <w:tcBorders>
              <w:top w:val="single" w:sz="6" w:space="0" w:color="auto"/>
              <w:lef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r>
      <w:tr w:rsidR="00970559" w:rsidRPr="00176BE9" w:rsidTr="00176BE9">
        <w:trPr>
          <w:trHeight w:val="331"/>
        </w:trPr>
        <w:tc>
          <w:tcPr>
            <w:tcW w:w="426" w:type="dxa"/>
            <w:tcBorders>
              <w:top w:val="single" w:sz="6" w:space="0" w:color="auto"/>
            </w:tcBorders>
            <w:shd w:val="clear" w:color="auto" w:fill="auto"/>
            <w:vAlign w:val="center"/>
          </w:tcPr>
          <w:p w:rsidR="00970559" w:rsidRPr="00176BE9" w:rsidRDefault="00970559" w:rsidP="00176BE9">
            <w:pPr>
              <w:spacing w:before="0"/>
              <w:ind w:left="-108" w:right="-108"/>
              <w:jc w:val="center"/>
              <w:rPr>
                <w:rFonts w:cs="Arial"/>
                <w:b/>
                <w:sz w:val="20"/>
                <w:szCs w:val="20"/>
                <w:lang w:val="sr-Latn-RS"/>
              </w:rPr>
            </w:pPr>
            <w:r w:rsidRPr="00176BE9">
              <w:rPr>
                <w:rFonts w:cs="Arial"/>
                <w:b/>
                <w:sz w:val="20"/>
                <w:szCs w:val="20"/>
                <w:lang w:val="sr-Latn-RS"/>
              </w:rPr>
              <w:t>82</w:t>
            </w:r>
          </w:p>
        </w:tc>
        <w:tc>
          <w:tcPr>
            <w:tcW w:w="4394" w:type="dxa"/>
            <w:tcBorders>
              <w:top w:val="single" w:sz="6" w:space="0" w:color="auto"/>
            </w:tcBorders>
            <w:shd w:val="clear" w:color="auto" w:fill="auto"/>
            <w:vAlign w:val="bottom"/>
          </w:tcPr>
          <w:p w:rsidR="00970559" w:rsidRPr="00176BE9" w:rsidRDefault="00970559" w:rsidP="00176BE9">
            <w:pPr>
              <w:spacing w:before="0"/>
              <w:jc w:val="left"/>
              <w:rPr>
                <w:rFonts w:ascii="Calibri" w:hAnsi="Calibri"/>
                <w:b/>
                <w:sz w:val="16"/>
                <w:szCs w:val="16"/>
              </w:rPr>
            </w:pPr>
            <w:r w:rsidRPr="00176BE9">
              <w:rPr>
                <w:rFonts w:ascii="Calibri" w:hAnsi="Calibri"/>
                <w:b/>
                <w:sz w:val="16"/>
                <w:szCs w:val="16"/>
              </w:rPr>
              <w:t>Kondenzator 2CT/ f.br. C-00819</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567"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567"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560"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275" w:type="dxa"/>
            <w:tcBorders>
              <w:top w:val="single" w:sz="6" w:space="0" w:color="auto"/>
              <w:lef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r>
      <w:tr w:rsidR="00970559" w:rsidRPr="00176BE9" w:rsidTr="00176BE9">
        <w:tc>
          <w:tcPr>
            <w:tcW w:w="426" w:type="dxa"/>
            <w:tcBorders>
              <w:top w:val="single" w:sz="6" w:space="0" w:color="auto"/>
            </w:tcBorders>
            <w:shd w:val="clear" w:color="auto" w:fill="auto"/>
            <w:vAlign w:val="center"/>
          </w:tcPr>
          <w:p w:rsidR="00970559" w:rsidRPr="00176BE9" w:rsidRDefault="00970559" w:rsidP="00176BE9">
            <w:pPr>
              <w:spacing w:before="0"/>
              <w:ind w:left="-108" w:right="-108"/>
              <w:jc w:val="center"/>
              <w:rPr>
                <w:rFonts w:cs="Arial"/>
                <w:b/>
                <w:sz w:val="20"/>
                <w:szCs w:val="20"/>
                <w:lang w:val="sr-Latn-RS"/>
              </w:rPr>
            </w:pPr>
            <w:r w:rsidRPr="00176BE9">
              <w:rPr>
                <w:rFonts w:cs="Arial"/>
                <w:b/>
                <w:sz w:val="20"/>
                <w:szCs w:val="20"/>
                <w:lang w:val="sr-Latn-RS"/>
              </w:rPr>
              <w:t>83</w:t>
            </w:r>
          </w:p>
        </w:tc>
        <w:tc>
          <w:tcPr>
            <w:tcW w:w="4394" w:type="dxa"/>
            <w:tcBorders>
              <w:top w:val="single" w:sz="6" w:space="0" w:color="auto"/>
            </w:tcBorders>
            <w:shd w:val="clear" w:color="auto" w:fill="auto"/>
            <w:vAlign w:val="bottom"/>
          </w:tcPr>
          <w:p w:rsidR="00970559" w:rsidRPr="00176BE9" w:rsidRDefault="00970559" w:rsidP="00176BE9">
            <w:pPr>
              <w:spacing w:before="0"/>
              <w:jc w:val="left"/>
              <w:rPr>
                <w:rFonts w:ascii="Calibri" w:hAnsi="Calibri"/>
                <w:b/>
                <w:sz w:val="16"/>
                <w:szCs w:val="16"/>
              </w:rPr>
            </w:pPr>
            <w:r w:rsidRPr="00176BE9">
              <w:rPr>
                <w:rFonts w:ascii="Calibri" w:hAnsi="Calibri"/>
                <w:b/>
                <w:sz w:val="16"/>
                <w:szCs w:val="16"/>
              </w:rPr>
              <w:t>Kondenzator 2CT/ f.br. C-00834</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567"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567"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560"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275" w:type="dxa"/>
            <w:tcBorders>
              <w:top w:val="single" w:sz="6" w:space="0" w:color="auto"/>
              <w:lef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r>
      <w:tr w:rsidR="00970559" w:rsidRPr="00176BE9" w:rsidTr="00176BE9">
        <w:tc>
          <w:tcPr>
            <w:tcW w:w="426" w:type="dxa"/>
            <w:tcBorders>
              <w:top w:val="single" w:sz="6" w:space="0" w:color="auto"/>
            </w:tcBorders>
            <w:shd w:val="clear" w:color="auto" w:fill="auto"/>
            <w:vAlign w:val="center"/>
          </w:tcPr>
          <w:p w:rsidR="00970559" w:rsidRPr="00176BE9" w:rsidRDefault="00970559" w:rsidP="00176BE9">
            <w:pPr>
              <w:spacing w:before="0"/>
              <w:ind w:left="-108" w:right="-108"/>
              <w:jc w:val="center"/>
              <w:rPr>
                <w:rFonts w:cs="Arial"/>
                <w:b/>
                <w:sz w:val="20"/>
                <w:szCs w:val="20"/>
                <w:lang w:val="sr-Latn-RS"/>
              </w:rPr>
            </w:pPr>
            <w:r w:rsidRPr="00176BE9">
              <w:rPr>
                <w:rFonts w:cs="Arial"/>
                <w:b/>
                <w:sz w:val="20"/>
                <w:szCs w:val="20"/>
                <w:lang w:val="sr-Latn-RS"/>
              </w:rPr>
              <w:t>84</w:t>
            </w:r>
          </w:p>
        </w:tc>
        <w:tc>
          <w:tcPr>
            <w:tcW w:w="4394" w:type="dxa"/>
            <w:tcBorders>
              <w:top w:val="single" w:sz="6" w:space="0" w:color="auto"/>
            </w:tcBorders>
            <w:shd w:val="clear" w:color="auto" w:fill="auto"/>
            <w:vAlign w:val="bottom"/>
          </w:tcPr>
          <w:p w:rsidR="00970559" w:rsidRPr="00176BE9" w:rsidRDefault="00970559" w:rsidP="00176BE9">
            <w:pPr>
              <w:spacing w:before="0"/>
              <w:jc w:val="left"/>
              <w:rPr>
                <w:rFonts w:ascii="Calibri" w:hAnsi="Calibri"/>
                <w:b/>
                <w:sz w:val="16"/>
                <w:szCs w:val="16"/>
              </w:rPr>
            </w:pPr>
            <w:r w:rsidRPr="00176BE9">
              <w:rPr>
                <w:rFonts w:ascii="Calibri" w:hAnsi="Calibri"/>
                <w:b/>
                <w:sz w:val="16"/>
                <w:szCs w:val="16"/>
              </w:rPr>
              <w:t>Kondenzator 2CT/ f.br. C-00820</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567" w:type="dxa"/>
            <w:tcBorders>
              <w:top w:val="single" w:sz="6" w:space="0" w:color="auto"/>
              <w:left w:val="single" w:sz="4" w:space="0" w:color="auto"/>
              <w:bottom w:val="single" w:sz="6"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560"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275" w:type="dxa"/>
            <w:tcBorders>
              <w:top w:val="single" w:sz="6" w:space="0" w:color="auto"/>
              <w:lef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r>
      <w:tr w:rsidR="00970559" w:rsidRPr="00176BE9" w:rsidTr="00176BE9">
        <w:tc>
          <w:tcPr>
            <w:tcW w:w="426" w:type="dxa"/>
            <w:tcBorders>
              <w:top w:val="single" w:sz="6" w:space="0" w:color="auto"/>
            </w:tcBorders>
            <w:shd w:val="clear" w:color="auto" w:fill="auto"/>
            <w:vAlign w:val="center"/>
          </w:tcPr>
          <w:p w:rsidR="00970559" w:rsidRPr="00176BE9" w:rsidRDefault="00970559" w:rsidP="00176BE9">
            <w:pPr>
              <w:spacing w:before="0"/>
              <w:ind w:left="-108" w:right="-108"/>
              <w:jc w:val="center"/>
              <w:rPr>
                <w:rFonts w:cs="Arial"/>
                <w:b/>
                <w:sz w:val="20"/>
                <w:szCs w:val="20"/>
                <w:lang w:val="sr-Latn-RS"/>
              </w:rPr>
            </w:pPr>
            <w:r w:rsidRPr="00176BE9">
              <w:rPr>
                <w:rFonts w:cs="Arial"/>
                <w:b/>
                <w:sz w:val="20"/>
                <w:szCs w:val="20"/>
                <w:lang w:val="sr-Latn-RS"/>
              </w:rPr>
              <w:t>85</w:t>
            </w:r>
          </w:p>
        </w:tc>
        <w:tc>
          <w:tcPr>
            <w:tcW w:w="4394" w:type="dxa"/>
            <w:tcBorders>
              <w:top w:val="single" w:sz="6" w:space="0" w:color="auto"/>
            </w:tcBorders>
            <w:shd w:val="clear" w:color="auto" w:fill="auto"/>
            <w:vAlign w:val="bottom"/>
          </w:tcPr>
          <w:p w:rsidR="00970559" w:rsidRPr="00176BE9" w:rsidRDefault="00970559" w:rsidP="00176BE9">
            <w:pPr>
              <w:spacing w:before="0"/>
              <w:jc w:val="left"/>
              <w:rPr>
                <w:rFonts w:ascii="Calibri" w:hAnsi="Calibri"/>
                <w:b/>
                <w:sz w:val="16"/>
                <w:szCs w:val="16"/>
              </w:rPr>
            </w:pPr>
            <w:r w:rsidRPr="00176BE9">
              <w:rPr>
                <w:rFonts w:ascii="Calibri" w:hAnsi="Calibri"/>
                <w:b/>
                <w:sz w:val="16"/>
                <w:szCs w:val="16"/>
              </w:rPr>
              <w:t>Rezervoar za vazduh /f.br. 69082</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560"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275" w:type="dxa"/>
            <w:tcBorders>
              <w:top w:val="single" w:sz="6" w:space="0" w:color="auto"/>
              <w:lef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r>
      <w:tr w:rsidR="00970559" w:rsidRPr="00176BE9" w:rsidTr="00176BE9">
        <w:tc>
          <w:tcPr>
            <w:tcW w:w="426" w:type="dxa"/>
            <w:tcBorders>
              <w:top w:val="single" w:sz="6" w:space="0" w:color="auto"/>
            </w:tcBorders>
            <w:shd w:val="clear" w:color="auto" w:fill="auto"/>
            <w:vAlign w:val="center"/>
          </w:tcPr>
          <w:p w:rsidR="00970559" w:rsidRPr="00176BE9" w:rsidRDefault="00970559" w:rsidP="00176BE9">
            <w:pPr>
              <w:spacing w:before="0"/>
              <w:ind w:left="-108" w:right="-108"/>
              <w:jc w:val="center"/>
              <w:rPr>
                <w:rFonts w:cs="Arial"/>
                <w:b/>
                <w:sz w:val="20"/>
                <w:szCs w:val="20"/>
                <w:lang w:val="sr-Latn-RS"/>
              </w:rPr>
            </w:pPr>
            <w:r w:rsidRPr="00176BE9">
              <w:rPr>
                <w:rFonts w:cs="Arial"/>
                <w:b/>
                <w:sz w:val="20"/>
                <w:szCs w:val="20"/>
                <w:lang w:val="sr-Latn-RS"/>
              </w:rPr>
              <w:t>86</w:t>
            </w:r>
          </w:p>
        </w:tc>
        <w:tc>
          <w:tcPr>
            <w:tcW w:w="4394" w:type="dxa"/>
            <w:tcBorders>
              <w:top w:val="single" w:sz="6" w:space="0" w:color="auto"/>
            </w:tcBorders>
            <w:shd w:val="clear" w:color="auto" w:fill="auto"/>
            <w:vAlign w:val="bottom"/>
          </w:tcPr>
          <w:p w:rsidR="00970559" w:rsidRPr="00176BE9" w:rsidRDefault="00970559" w:rsidP="00176BE9">
            <w:pPr>
              <w:spacing w:before="0"/>
              <w:jc w:val="left"/>
              <w:rPr>
                <w:rFonts w:ascii="Calibri" w:hAnsi="Calibri"/>
                <w:b/>
                <w:sz w:val="16"/>
                <w:szCs w:val="16"/>
              </w:rPr>
            </w:pPr>
            <w:r w:rsidRPr="00176BE9">
              <w:rPr>
                <w:rFonts w:ascii="Calibri" w:hAnsi="Calibri"/>
                <w:b/>
                <w:sz w:val="16"/>
                <w:szCs w:val="16"/>
              </w:rPr>
              <w:t>UK01B002/ Hidroforska posuda/f.br.18</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560"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275" w:type="dxa"/>
            <w:tcBorders>
              <w:top w:val="single" w:sz="6" w:space="0" w:color="auto"/>
              <w:lef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r>
      <w:tr w:rsidR="00970559" w:rsidRPr="00176BE9" w:rsidTr="00176BE9">
        <w:tc>
          <w:tcPr>
            <w:tcW w:w="426" w:type="dxa"/>
            <w:tcBorders>
              <w:top w:val="single" w:sz="6" w:space="0" w:color="auto"/>
            </w:tcBorders>
            <w:shd w:val="clear" w:color="auto" w:fill="auto"/>
            <w:vAlign w:val="center"/>
          </w:tcPr>
          <w:p w:rsidR="00970559" w:rsidRPr="00176BE9" w:rsidRDefault="00970559" w:rsidP="00176BE9">
            <w:pPr>
              <w:spacing w:before="0"/>
              <w:ind w:left="-108" w:right="-108"/>
              <w:jc w:val="center"/>
              <w:rPr>
                <w:rFonts w:cs="Arial"/>
                <w:b/>
                <w:sz w:val="20"/>
                <w:szCs w:val="20"/>
                <w:lang w:val="sr-Latn-RS"/>
              </w:rPr>
            </w:pPr>
            <w:r w:rsidRPr="00176BE9">
              <w:rPr>
                <w:rFonts w:cs="Arial"/>
                <w:b/>
                <w:sz w:val="20"/>
                <w:szCs w:val="20"/>
                <w:lang w:val="sr-Latn-RS"/>
              </w:rPr>
              <w:t>87</w:t>
            </w:r>
          </w:p>
        </w:tc>
        <w:tc>
          <w:tcPr>
            <w:tcW w:w="4394" w:type="dxa"/>
            <w:tcBorders>
              <w:top w:val="single" w:sz="6" w:space="0" w:color="auto"/>
            </w:tcBorders>
            <w:shd w:val="clear" w:color="auto" w:fill="auto"/>
            <w:vAlign w:val="bottom"/>
          </w:tcPr>
          <w:p w:rsidR="00970559" w:rsidRPr="00176BE9" w:rsidRDefault="00970559" w:rsidP="00176BE9">
            <w:pPr>
              <w:spacing w:before="0"/>
              <w:jc w:val="left"/>
              <w:rPr>
                <w:rFonts w:ascii="Calibri" w:hAnsi="Calibri"/>
                <w:b/>
                <w:sz w:val="16"/>
                <w:szCs w:val="16"/>
              </w:rPr>
            </w:pPr>
            <w:r w:rsidRPr="00176BE9">
              <w:rPr>
                <w:rFonts w:ascii="Calibri" w:hAnsi="Calibri"/>
                <w:b/>
                <w:sz w:val="16"/>
                <w:szCs w:val="16"/>
              </w:rPr>
              <w:t>UK01B001/ Hidroforska posuda/f.br.4453</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567"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567"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560"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275" w:type="dxa"/>
            <w:tcBorders>
              <w:top w:val="single" w:sz="6" w:space="0" w:color="auto"/>
              <w:lef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r>
      <w:tr w:rsidR="00970559" w:rsidRPr="00176BE9" w:rsidTr="00176BE9">
        <w:tc>
          <w:tcPr>
            <w:tcW w:w="426" w:type="dxa"/>
            <w:tcBorders>
              <w:top w:val="single" w:sz="6" w:space="0" w:color="auto"/>
            </w:tcBorders>
            <w:shd w:val="clear" w:color="auto" w:fill="auto"/>
            <w:vAlign w:val="center"/>
          </w:tcPr>
          <w:p w:rsidR="00970559" w:rsidRPr="00176BE9" w:rsidRDefault="00970559" w:rsidP="00176BE9">
            <w:pPr>
              <w:spacing w:before="0"/>
              <w:ind w:left="-108" w:right="-108"/>
              <w:jc w:val="center"/>
              <w:rPr>
                <w:rFonts w:cs="Arial"/>
                <w:b/>
                <w:sz w:val="20"/>
                <w:szCs w:val="20"/>
                <w:lang w:val="sr-Latn-RS"/>
              </w:rPr>
            </w:pPr>
            <w:r w:rsidRPr="00176BE9">
              <w:rPr>
                <w:rFonts w:cs="Arial"/>
                <w:b/>
                <w:sz w:val="20"/>
                <w:szCs w:val="20"/>
                <w:lang w:val="sr-Latn-RS"/>
              </w:rPr>
              <w:t>88</w:t>
            </w:r>
          </w:p>
        </w:tc>
        <w:tc>
          <w:tcPr>
            <w:tcW w:w="4394" w:type="dxa"/>
            <w:tcBorders>
              <w:top w:val="single" w:sz="6" w:space="0" w:color="auto"/>
            </w:tcBorders>
            <w:shd w:val="clear" w:color="auto" w:fill="auto"/>
            <w:vAlign w:val="bottom"/>
          </w:tcPr>
          <w:p w:rsidR="00970559" w:rsidRPr="00176BE9" w:rsidRDefault="00970559" w:rsidP="00176BE9">
            <w:pPr>
              <w:spacing w:before="0"/>
              <w:jc w:val="left"/>
              <w:rPr>
                <w:rFonts w:ascii="Calibri" w:hAnsi="Calibri"/>
                <w:b/>
                <w:sz w:val="16"/>
                <w:szCs w:val="16"/>
              </w:rPr>
            </w:pPr>
            <w:r w:rsidRPr="00176BE9">
              <w:rPr>
                <w:rFonts w:ascii="Calibri" w:hAnsi="Calibri"/>
                <w:b/>
                <w:sz w:val="16"/>
                <w:szCs w:val="16"/>
              </w:rPr>
              <w:t>Hidroforska posuda/ f.br.4719</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567"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567"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560"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275" w:type="dxa"/>
            <w:tcBorders>
              <w:top w:val="single" w:sz="6" w:space="0" w:color="auto"/>
              <w:lef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r>
      <w:tr w:rsidR="00970559" w:rsidRPr="00176BE9" w:rsidTr="00176BE9">
        <w:tc>
          <w:tcPr>
            <w:tcW w:w="426" w:type="dxa"/>
            <w:tcBorders>
              <w:top w:val="single" w:sz="6" w:space="0" w:color="auto"/>
            </w:tcBorders>
            <w:shd w:val="clear" w:color="auto" w:fill="auto"/>
            <w:vAlign w:val="center"/>
          </w:tcPr>
          <w:p w:rsidR="00970559" w:rsidRPr="00176BE9" w:rsidRDefault="00970559" w:rsidP="00176BE9">
            <w:pPr>
              <w:spacing w:before="0"/>
              <w:ind w:left="-108" w:right="-108"/>
              <w:jc w:val="center"/>
              <w:rPr>
                <w:rFonts w:cs="Arial"/>
                <w:b/>
                <w:sz w:val="20"/>
                <w:szCs w:val="20"/>
                <w:lang w:val="sr-Latn-RS"/>
              </w:rPr>
            </w:pPr>
            <w:r w:rsidRPr="00176BE9">
              <w:rPr>
                <w:rFonts w:cs="Arial"/>
                <w:b/>
                <w:sz w:val="20"/>
                <w:szCs w:val="20"/>
                <w:lang w:val="sr-Latn-RS"/>
              </w:rPr>
              <w:t>89</w:t>
            </w:r>
          </w:p>
        </w:tc>
        <w:tc>
          <w:tcPr>
            <w:tcW w:w="4394" w:type="dxa"/>
            <w:tcBorders>
              <w:top w:val="single" w:sz="6" w:space="0" w:color="auto"/>
            </w:tcBorders>
            <w:shd w:val="clear" w:color="auto" w:fill="auto"/>
            <w:vAlign w:val="bottom"/>
          </w:tcPr>
          <w:p w:rsidR="00970559" w:rsidRPr="00176BE9" w:rsidRDefault="00970559" w:rsidP="00176BE9">
            <w:pPr>
              <w:spacing w:before="0"/>
              <w:jc w:val="left"/>
              <w:rPr>
                <w:rFonts w:ascii="Calibri" w:hAnsi="Calibri"/>
                <w:b/>
                <w:sz w:val="16"/>
                <w:szCs w:val="16"/>
              </w:rPr>
            </w:pPr>
            <w:r w:rsidRPr="00176BE9">
              <w:rPr>
                <w:rFonts w:ascii="Calibri" w:hAnsi="Calibri"/>
                <w:b/>
                <w:sz w:val="16"/>
                <w:szCs w:val="16"/>
              </w:rPr>
              <w:t>Hidroforska posuda /f.br.4718</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567" w:type="dxa"/>
            <w:tcBorders>
              <w:top w:val="single" w:sz="6" w:space="0" w:color="auto"/>
              <w:left w:val="single" w:sz="4" w:space="0" w:color="auto"/>
              <w:bottom w:val="single" w:sz="6"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560"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275" w:type="dxa"/>
            <w:tcBorders>
              <w:top w:val="single" w:sz="6" w:space="0" w:color="auto"/>
              <w:lef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r>
      <w:tr w:rsidR="00970559" w:rsidRPr="00176BE9" w:rsidTr="00176BE9">
        <w:tc>
          <w:tcPr>
            <w:tcW w:w="426" w:type="dxa"/>
            <w:tcBorders>
              <w:top w:val="single" w:sz="6" w:space="0" w:color="auto"/>
            </w:tcBorders>
            <w:shd w:val="clear" w:color="auto" w:fill="auto"/>
            <w:vAlign w:val="center"/>
          </w:tcPr>
          <w:p w:rsidR="00970559" w:rsidRPr="00176BE9" w:rsidRDefault="00970559" w:rsidP="00176BE9">
            <w:pPr>
              <w:spacing w:before="0"/>
              <w:ind w:left="-108" w:right="-108"/>
              <w:jc w:val="center"/>
              <w:rPr>
                <w:rFonts w:cs="Arial"/>
                <w:b/>
                <w:sz w:val="20"/>
                <w:szCs w:val="20"/>
                <w:lang w:val="sr-Latn-RS"/>
              </w:rPr>
            </w:pPr>
            <w:r w:rsidRPr="00176BE9">
              <w:rPr>
                <w:rFonts w:cs="Arial"/>
                <w:b/>
                <w:sz w:val="20"/>
                <w:szCs w:val="20"/>
                <w:lang w:val="sr-Latn-RS"/>
              </w:rPr>
              <w:t>90</w:t>
            </w:r>
          </w:p>
        </w:tc>
        <w:tc>
          <w:tcPr>
            <w:tcW w:w="4394" w:type="dxa"/>
            <w:tcBorders>
              <w:top w:val="single" w:sz="6" w:space="0" w:color="auto"/>
            </w:tcBorders>
            <w:shd w:val="clear" w:color="auto" w:fill="auto"/>
            <w:vAlign w:val="bottom"/>
          </w:tcPr>
          <w:p w:rsidR="00970559" w:rsidRPr="00176BE9" w:rsidRDefault="00970559" w:rsidP="00176BE9">
            <w:pPr>
              <w:spacing w:before="0"/>
              <w:jc w:val="left"/>
              <w:rPr>
                <w:rFonts w:ascii="Calibri" w:hAnsi="Calibri"/>
                <w:b/>
                <w:sz w:val="16"/>
                <w:szCs w:val="16"/>
              </w:rPr>
            </w:pPr>
            <w:r w:rsidRPr="00176BE9">
              <w:rPr>
                <w:rFonts w:ascii="Calibri" w:hAnsi="Calibri"/>
                <w:b/>
                <w:sz w:val="16"/>
                <w:szCs w:val="16"/>
              </w:rPr>
              <w:t>Rezervoar za vazduh /f.br.14216</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560"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275" w:type="dxa"/>
            <w:tcBorders>
              <w:top w:val="single" w:sz="6" w:space="0" w:color="auto"/>
              <w:lef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r>
      <w:tr w:rsidR="00970559" w:rsidRPr="00176BE9" w:rsidTr="00176BE9">
        <w:tc>
          <w:tcPr>
            <w:tcW w:w="426" w:type="dxa"/>
            <w:tcBorders>
              <w:top w:val="single" w:sz="6" w:space="0" w:color="auto"/>
            </w:tcBorders>
            <w:shd w:val="clear" w:color="auto" w:fill="auto"/>
            <w:vAlign w:val="center"/>
          </w:tcPr>
          <w:p w:rsidR="00970559" w:rsidRPr="00176BE9" w:rsidRDefault="00970559" w:rsidP="00176BE9">
            <w:pPr>
              <w:spacing w:before="0"/>
              <w:ind w:left="-108" w:right="-108"/>
              <w:jc w:val="center"/>
              <w:rPr>
                <w:rFonts w:cs="Arial"/>
                <w:b/>
                <w:sz w:val="20"/>
                <w:szCs w:val="20"/>
              </w:rPr>
            </w:pPr>
            <w:r w:rsidRPr="00176BE9">
              <w:rPr>
                <w:rFonts w:cs="Arial"/>
                <w:b/>
                <w:sz w:val="20"/>
                <w:szCs w:val="20"/>
                <w:lang w:val="sr-Cyrl-RS"/>
              </w:rPr>
              <w:lastRenderedPageBreak/>
              <w:t>9</w:t>
            </w:r>
            <w:r w:rsidRPr="00176BE9">
              <w:rPr>
                <w:rFonts w:cs="Arial"/>
                <w:b/>
                <w:sz w:val="20"/>
                <w:szCs w:val="20"/>
              </w:rPr>
              <w:t>1</w:t>
            </w:r>
          </w:p>
        </w:tc>
        <w:tc>
          <w:tcPr>
            <w:tcW w:w="4394" w:type="dxa"/>
            <w:tcBorders>
              <w:top w:val="single" w:sz="6" w:space="0" w:color="auto"/>
            </w:tcBorders>
            <w:shd w:val="clear" w:color="auto" w:fill="auto"/>
            <w:vAlign w:val="bottom"/>
          </w:tcPr>
          <w:p w:rsidR="00970559" w:rsidRPr="00176BE9" w:rsidRDefault="00970559" w:rsidP="00176BE9">
            <w:pPr>
              <w:spacing w:before="0"/>
              <w:jc w:val="left"/>
              <w:rPr>
                <w:rFonts w:ascii="Calibri" w:hAnsi="Calibri"/>
                <w:b/>
                <w:sz w:val="16"/>
                <w:szCs w:val="16"/>
              </w:rPr>
            </w:pPr>
            <w:r w:rsidRPr="00176BE9">
              <w:rPr>
                <w:rFonts w:ascii="Calibri" w:hAnsi="Calibri"/>
                <w:b/>
                <w:sz w:val="16"/>
                <w:szCs w:val="16"/>
              </w:rPr>
              <w:t>Hladnjak mazuta /PE83B1/ Blok 1/f.br.5397</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567" w:type="dxa"/>
            <w:tcBorders>
              <w:top w:val="single" w:sz="6" w:space="0" w:color="auto"/>
              <w:left w:val="single" w:sz="4" w:space="0" w:color="auto"/>
              <w:bottom w:val="single" w:sz="6"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560"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275" w:type="dxa"/>
            <w:tcBorders>
              <w:top w:val="single" w:sz="6" w:space="0" w:color="auto"/>
              <w:lef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r>
      <w:tr w:rsidR="00970559" w:rsidRPr="00176BE9" w:rsidTr="00176BE9">
        <w:tc>
          <w:tcPr>
            <w:tcW w:w="426" w:type="dxa"/>
            <w:tcBorders>
              <w:top w:val="single" w:sz="6" w:space="0" w:color="auto"/>
            </w:tcBorders>
            <w:shd w:val="clear" w:color="auto" w:fill="auto"/>
            <w:vAlign w:val="center"/>
          </w:tcPr>
          <w:p w:rsidR="00970559" w:rsidRPr="00176BE9" w:rsidRDefault="00970559" w:rsidP="00176BE9">
            <w:pPr>
              <w:spacing w:before="0"/>
              <w:ind w:left="-108" w:right="-108"/>
              <w:jc w:val="center"/>
              <w:rPr>
                <w:rFonts w:cs="Arial"/>
                <w:b/>
                <w:sz w:val="20"/>
                <w:szCs w:val="20"/>
              </w:rPr>
            </w:pPr>
            <w:r w:rsidRPr="00176BE9">
              <w:rPr>
                <w:rFonts w:cs="Arial"/>
                <w:b/>
                <w:sz w:val="20"/>
                <w:szCs w:val="20"/>
              </w:rPr>
              <w:t>92</w:t>
            </w:r>
          </w:p>
        </w:tc>
        <w:tc>
          <w:tcPr>
            <w:tcW w:w="4394" w:type="dxa"/>
            <w:tcBorders>
              <w:top w:val="single" w:sz="6" w:space="0" w:color="auto"/>
            </w:tcBorders>
            <w:shd w:val="clear" w:color="auto" w:fill="auto"/>
            <w:vAlign w:val="bottom"/>
          </w:tcPr>
          <w:p w:rsidR="00970559" w:rsidRPr="00176BE9" w:rsidRDefault="00970559" w:rsidP="00176BE9">
            <w:pPr>
              <w:spacing w:before="0"/>
              <w:jc w:val="left"/>
              <w:rPr>
                <w:rFonts w:ascii="Calibri" w:hAnsi="Calibri"/>
                <w:b/>
                <w:sz w:val="16"/>
                <w:szCs w:val="16"/>
              </w:rPr>
            </w:pPr>
            <w:r w:rsidRPr="00176BE9">
              <w:rPr>
                <w:rFonts w:ascii="Calibri" w:hAnsi="Calibri"/>
                <w:b/>
                <w:sz w:val="16"/>
                <w:szCs w:val="16"/>
              </w:rPr>
              <w:t>Otplinjač napojnog rezervoara Bl.1/f.br.663</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567" w:type="dxa"/>
            <w:tcBorders>
              <w:top w:val="single" w:sz="6" w:space="0" w:color="auto"/>
              <w:left w:val="single" w:sz="4" w:space="0" w:color="auto"/>
              <w:bottom w:val="single" w:sz="6"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560"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275" w:type="dxa"/>
            <w:tcBorders>
              <w:top w:val="single" w:sz="6" w:space="0" w:color="auto"/>
              <w:lef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r>
      <w:tr w:rsidR="00970559" w:rsidRPr="00176BE9" w:rsidTr="00176BE9">
        <w:tc>
          <w:tcPr>
            <w:tcW w:w="426" w:type="dxa"/>
            <w:tcBorders>
              <w:top w:val="single" w:sz="6" w:space="0" w:color="auto"/>
            </w:tcBorders>
            <w:shd w:val="clear" w:color="auto" w:fill="auto"/>
            <w:vAlign w:val="center"/>
          </w:tcPr>
          <w:p w:rsidR="00970559" w:rsidRPr="00176BE9" w:rsidRDefault="00970559" w:rsidP="00176BE9">
            <w:pPr>
              <w:spacing w:before="0"/>
              <w:ind w:left="-108" w:right="-108"/>
              <w:jc w:val="center"/>
              <w:rPr>
                <w:rFonts w:cs="Arial"/>
                <w:b/>
                <w:sz w:val="20"/>
                <w:szCs w:val="20"/>
                <w:lang w:val="sr-Latn-RS"/>
              </w:rPr>
            </w:pPr>
            <w:r w:rsidRPr="00176BE9">
              <w:rPr>
                <w:rFonts w:cs="Arial"/>
                <w:b/>
                <w:sz w:val="20"/>
                <w:szCs w:val="20"/>
                <w:lang w:val="sr-Latn-RS"/>
              </w:rPr>
              <w:t>93</w:t>
            </w:r>
          </w:p>
        </w:tc>
        <w:tc>
          <w:tcPr>
            <w:tcW w:w="4394" w:type="dxa"/>
            <w:tcBorders>
              <w:top w:val="single" w:sz="6" w:space="0" w:color="auto"/>
            </w:tcBorders>
            <w:shd w:val="clear" w:color="auto" w:fill="auto"/>
            <w:vAlign w:val="bottom"/>
          </w:tcPr>
          <w:p w:rsidR="00970559" w:rsidRPr="00176BE9" w:rsidRDefault="00970559" w:rsidP="00176BE9">
            <w:pPr>
              <w:spacing w:before="0"/>
              <w:jc w:val="left"/>
              <w:rPr>
                <w:rFonts w:ascii="Calibri" w:hAnsi="Calibri"/>
                <w:b/>
                <w:sz w:val="16"/>
                <w:szCs w:val="16"/>
              </w:rPr>
            </w:pPr>
            <w:r w:rsidRPr="00176BE9">
              <w:rPr>
                <w:rFonts w:ascii="Calibri" w:hAnsi="Calibri"/>
                <w:b/>
                <w:sz w:val="16"/>
                <w:szCs w:val="16"/>
              </w:rPr>
              <w:t>Otplinjač napojnog rezervoara Bl.1/f.br.664</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clear" w:color="auto" w:fill="auto"/>
            <w:vAlign w:val="center"/>
          </w:tcPr>
          <w:p w:rsidR="00970559" w:rsidRPr="00176BE9" w:rsidRDefault="00970559" w:rsidP="00176BE9">
            <w:pPr>
              <w:spacing w:before="0"/>
              <w:jc w:val="center"/>
              <w:rPr>
                <w:rFonts w:cs="Arial"/>
                <w:b/>
                <w:sz w:val="20"/>
                <w:szCs w:val="20"/>
                <w:lang w:val="sr-Cyrl-RS"/>
              </w:rPr>
            </w:pPr>
            <w:r w:rsidRPr="00176BE9">
              <w:rPr>
                <w:rFonts w:cs="Arial"/>
                <w:b/>
                <w:sz w:val="20"/>
                <w:szCs w:val="20"/>
                <w:lang w:val="sr-Cyrl-RS"/>
              </w:rPr>
              <w:t>1</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567" w:type="dxa"/>
            <w:tcBorders>
              <w:top w:val="single" w:sz="6" w:space="0" w:color="auto"/>
              <w:left w:val="single" w:sz="4" w:space="0" w:color="auto"/>
              <w:bottom w:val="single" w:sz="6"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560"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275" w:type="dxa"/>
            <w:tcBorders>
              <w:top w:val="single" w:sz="6" w:space="0" w:color="auto"/>
              <w:lef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r>
      <w:tr w:rsidR="00970559" w:rsidRPr="00176BE9" w:rsidTr="00176BE9">
        <w:tc>
          <w:tcPr>
            <w:tcW w:w="426" w:type="dxa"/>
            <w:tcBorders>
              <w:top w:val="single" w:sz="6" w:space="0" w:color="auto"/>
            </w:tcBorders>
            <w:shd w:val="clear" w:color="auto" w:fill="auto"/>
            <w:vAlign w:val="center"/>
          </w:tcPr>
          <w:p w:rsidR="00970559" w:rsidRPr="00176BE9" w:rsidRDefault="00970559" w:rsidP="00176BE9">
            <w:pPr>
              <w:spacing w:before="0"/>
              <w:ind w:left="-108" w:right="-108"/>
              <w:jc w:val="center"/>
              <w:rPr>
                <w:rFonts w:cs="Arial"/>
                <w:b/>
                <w:sz w:val="20"/>
                <w:szCs w:val="20"/>
              </w:rPr>
            </w:pPr>
            <w:r w:rsidRPr="00176BE9">
              <w:rPr>
                <w:rFonts w:cs="Arial"/>
                <w:b/>
                <w:sz w:val="20"/>
                <w:szCs w:val="20"/>
              </w:rPr>
              <w:t>94</w:t>
            </w:r>
          </w:p>
        </w:tc>
        <w:tc>
          <w:tcPr>
            <w:tcW w:w="4394" w:type="dxa"/>
            <w:tcBorders>
              <w:top w:val="single" w:sz="6" w:space="0" w:color="auto"/>
            </w:tcBorders>
            <w:shd w:val="clear" w:color="auto" w:fill="auto"/>
            <w:vAlign w:val="bottom"/>
          </w:tcPr>
          <w:p w:rsidR="00970559" w:rsidRPr="00176BE9" w:rsidRDefault="00970559" w:rsidP="00176BE9">
            <w:pPr>
              <w:spacing w:before="0"/>
              <w:jc w:val="left"/>
              <w:rPr>
                <w:rFonts w:ascii="Calibri" w:hAnsi="Calibri"/>
                <w:b/>
                <w:sz w:val="16"/>
                <w:szCs w:val="16"/>
                <w:lang w:val="sr-Cyrl-RS"/>
              </w:rPr>
            </w:pPr>
            <w:r w:rsidRPr="00176BE9">
              <w:rPr>
                <w:rFonts w:ascii="Calibri" w:hAnsi="Calibri"/>
                <w:b/>
                <w:sz w:val="16"/>
                <w:szCs w:val="16"/>
                <w:lang w:val="sr-Cyrl-RS"/>
              </w:rPr>
              <w:t xml:space="preserve">Разврставање и евидентирање опреме под притиском, према списку опреме датом у прилогу  </w:t>
            </w:r>
          </w:p>
        </w:tc>
        <w:tc>
          <w:tcPr>
            <w:tcW w:w="709" w:type="dxa"/>
            <w:tcBorders>
              <w:top w:val="single" w:sz="6" w:space="0" w:color="auto"/>
              <w:right w:val="single" w:sz="4" w:space="0" w:color="auto"/>
            </w:tcBorders>
            <w:shd w:val="clear" w:color="auto" w:fill="auto"/>
            <w:vAlign w:val="center"/>
          </w:tcPr>
          <w:p w:rsidR="00970559" w:rsidRPr="00176BE9" w:rsidRDefault="00970559" w:rsidP="00176BE9">
            <w:pPr>
              <w:spacing w:before="0"/>
              <w:ind w:left="-108" w:right="-65"/>
              <w:jc w:val="center"/>
              <w:rPr>
                <w:rFonts w:cs="Arial"/>
                <w:b/>
                <w:sz w:val="16"/>
                <w:szCs w:val="16"/>
                <w:lang w:val="sr-Cyrl-RS"/>
              </w:rPr>
            </w:pPr>
            <w:r w:rsidRPr="00176BE9">
              <w:rPr>
                <w:rFonts w:cs="Arial"/>
                <w:b/>
                <w:sz w:val="16"/>
                <w:szCs w:val="16"/>
                <w:lang w:val="sr-Cyrl-RS"/>
              </w:rPr>
              <w:t>комплет</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708"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560" w:type="dxa"/>
            <w:tcBorders>
              <w:top w:val="single" w:sz="6" w:space="0" w:color="auto"/>
              <w:left w:val="single" w:sz="4"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1275" w:type="dxa"/>
            <w:tcBorders>
              <w:top w:val="single" w:sz="6" w:space="0" w:color="auto"/>
              <w:lef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r>
      <w:tr w:rsidR="00970559" w:rsidRPr="00176BE9" w:rsidTr="00176BE9">
        <w:tc>
          <w:tcPr>
            <w:tcW w:w="426" w:type="dxa"/>
            <w:tcBorders>
              <w:top w:val="single" w:sz="6" w:space="0" w:color="auto"/>
              <w:bottom w:val="single" w:sz="6" w:space="0" w:color="auto"/>
            </w:tcBorders>
            <w:shd w:val="clear" w:color="auto" w:fill="auto"/>
            <w:vAlign w:val="center"/>
          </w:tcPr>
          <w:p w:rsidR="00970559" w:rsidRPr="00176BE9" w:rsidRDefault="00970559" w:rsidP="00176BE9">
            <w:pPr>
              <w:spacing w:before="0"/>
              <w:ind w:left="-108" w:right="-108"/>
              <w:jc w:val="center"/>
              <w:rPr>
                <w:rFonts w:cs="Arial"/>
                <w:b/>
                <w:sz w:val="20"/>
                <w:szCs w:val="20"/>
              </w:rPr>
            </w:pPr>
            <w:r w:rsidRPr="00176BE9">
              <w:rPr>
                <w:rFonts w:cs="Arial"/>
                <w:b/>
                <w:sz w:val="20"/>
                <w:szCs w:val="20"/>
              </w:rPr>
              <w:t>95</w:t>
            </w:r>
          </w:p>
        </w:tc>
        <w:tc>
          <w:tcPr>
            <w:tcW w:w="4394" w:type="dxa"/>
            <w:tcBorders>
              <w:top w:val="single" w:sz="6" w:space="0" w:color="auto"/>
              <w:bottom w:val="single" w:sz="6" w:space="0" w:color="auto"/>
            </w:tcBorders>
            <w:shd w:val="clear" w:color="auto" w:fill="auto"/>
            <w:vAlign w:val="bottom"/>
          </w:tcPr>
          <w:p w:rsidR="00970559" w:rsidRPr="00176BE9" w:rsidRDefault="00970559" w:rsidP="00176BE9">
            <w:pPr>
              <w:spacing w:before="0"/>
              <w:jc w:val="left"/>
              <w:rPr>
                <w:rFonts w:ascii="Calibri" w:hAnsi="Calibri"/>
                <w:b/>
                <w:sz w:val="16"/>
                <w:szCs w:val="16"/>
                <w:highlight w:val="red"/>
              </w:rPr>
            </w:pPr>
            <w:r w:rsidRPr="00176BE9">
              <w:rPr>
                <w:rFonts w:ascii="Calibri" w:hAnsi="Calibri"/>
                <w:b/>
                <w:sz w:val="16"/>
                <w:szCs w:val="16"/>
                <w:lang w:val="sr-Cyrl-RS"/>
              </w:rPr>
              <w:t>Разна Опрема под притиском, цевоводи, према захтеву наручиоца</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10</w:t>
            </w:r>
          </w:p>
        </w:tc>
        <w:tc>
          <w:tcPr>
            <w:tcW w:w="567" w:type="dxa"/>
            <w:tcBorders>
              <w:top w:val="single" w:sz="6" w:space="0" w:color="auto"/>
              <w:left w:val="single" w:sz="4" w:space="0" w:color="auto"/>
              <w:bottom w:val="single" w:sz="6" w:space="0" w:color="auto"/>
              <w:right w:val="single" w:sz="4" w:space="0" w:color="auto"/>
            </w:tcBorders>
            <w:shd w:val="clear"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10</w:t>
            </w: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6</w:t>
            </w:r>
          </w:p>
        </w:tc>
        <w:tc>
          <w:tcPr>
            <w:tcW w:w="1133" w:type="dxa"/>
            <w:tcBorders>
              <w:top w:val="single" w:sz="6" w:space="0" w:color="auto"/>
              <w:left w:val="single" w:sz="4" w:space="0" w:color="auto"/>
              <w:bottom w:val="single" w:sz="6" w:space="0" w:color="auto"/>
            </w:tcBorders>
            <w:shd w:val="clear"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6</w:t>
            </w:r>
          </w:p>
        </w:tc>
        <w:tc>
          <w:tcPr>
            <w:tcW w:w="709" w:type="dxa"/>
            <w:tcBorders>
              <w:top w:val="single" w:sz="6" w:space="0" w:color="auto"/>
              <w:bottom w:val="single" w:sz="6" w:space="0" w:color="auto"/>
              <w:right w:val="single" w:sz="4" w:space="0" w:color="auto"/>
            </w:tcBorders>
            <w:shd w:val="pct20" w:color="auto" w:fill="auto"/>
            <w:vAlign w:val="center"/>
          </w:tcPr>
          <w:p w:rsidR="00970559" w:rsidRPr="00176BE9" w:rsidRDefault="00970559" w:rsidP="00176BE9">
            <w:pPr>
              <w:spacing w:before="0"/>
              <w:ind w:left="-108" w:right="-65"/>
              <w:jc w:val="center"/>
              <w:rPr>
                <w:rFonts w:cs="Arial"/>
                <w:b/>
                <w:sz w:val="20"/>
                <w:szCs w:val="20"/>
                <w:lang w:val="sr-Cyrl-RS"/>
              </w:rPr>
            </w:pPr>
            <w:r w:rsidRPr="00176BE9">
              <w:rPr>
                <w:rFonts w:cs="Arial"/>
                <w:b/>
                <w:sz w:val="20"/>
                <w:szCs w:val="20"/>
                <w:lang w:val="sr-Cyrl-RS"/>
              </w:rPr>
              <w:t>х</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567" w:type="dxa"/>
            <w:tcBorders>
              <w:top w:val="single" w:sz="6" w:space="0" w:color="auto"/>
              <w:left w:val="single" w:sz="4" w:space="0" w:color="auto"/>
              <w:bottom w:val="single" w:sz="6"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1560" w:type="dxa"/>
            <w:tcBorders>
              <w:top w:val="single" w:sz="6" w:space="0" w:color="auto"/>
              <w:left w:val="single" w:sz="4" w:space="0" w:color="auto"/>
              <w:bottom w:val="single" w:sz="6" w:space="0" w:color="auto"/>
              <w:righ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c>
          <w:tcPr>
            <w:tcW w:w="1275" w:type="dxa"/>
            <w:tcBorders>
              <w:top w:val="single" w:sz="6" w:space="0" w:color="auto"/>
              <w:left w:val="single" w:sz="4" w:space="0" w:color="auto"/>
              <w:bottom w:val="single" w:sz="6"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r>
      <w:tr w:rsidR="00970559" w:rsidRPr="00176BE9" w:rsidTr="00176BE9">
        <w:tc>
          <w:tcPr>
            <w:tcW w:w="12900" w:type="dxa"/>
            <w:gridSpan w:val="12"/>
            <w:tcBorders>
              <w:top w:val="single" w:sz="6" w:space="0" w:color="auto"/>
              <w:right w:val="single" w:sz="4" w:space="0" w:color="auto"/>
            </w:tcBorders>
            <w:shd w:val="clear" w:color="auto" w:fill="auto"/>
            <w:vAlign w:val="center"/>
          </w:tcPr>
          <w:p w:rsidR="00970559" w:rsidRPr="00176BE9" w:rsidRDefault="00970559" w:rsidP="00176BE9">
            <w:pPr>
              <w:spacing w:before="0"/>
              <w:ind w:left="-108" w:right="-65"/>
              <w:jc w:val="right"/>
              <w:rPr>
                <w:rFonts w:cs="Arial"/>
                <w:b/>
                <w:sz w:val="20"/>
                <w:szCs w:val="20"/>
                <w:lang w:val="sr-Cyrl-RS"/>
              </w:rPr>
            </w:pPr>
            <w:r w:rsidRPr="00176BE9">
              <w:rPr>
                <w:rFonts w:cs="Arial"/>
                <w:b/>
                <w:sz w:val="20"/>
                <w:szCs w:val="20"/>
                <w:lang w:val="sr-Cyrl-RS"/>
              </w:rPr>
              <w:t>Укупно (1- 9</w:t>
            </w:r>
            <w:r w:rsidRPr="00176BE9">
              <w:rPr>
                <w:rFonts w:cs="Arial"/>
                <w:b/>
                <w:sz w:val="20"/>
                <w:szCs w:val="20"/>
              </w:rPr>
              <w:t>5</w:t>
            </w:r>
            <w:r w:rsidRPr="00176BE9">
              <w:rPr>
                <w:rFonts w:cs="Arial"/>
                <w:b/>
                <w:sz w:val="20"/>
                <w:szCs w:val="20"/>
                <w:lang w:val="sr-Cyrl-RS"/>
              </w:rPr>
              <w:t>)</w:t>
            </w:r>
          </w:p>
        </w:tc>
        <w:tc>
          <w:tcPr>
            <w:tcW w:w="1275" w:type="dxa"/>
            <w:tcBorders>
              <w:top w:val="single" w:sz="6" w:space="0" w:color="auto"/>
              <w:left w:val="single" w:sz="4" w:space="0" w:color="auto"/>
            </w:tcBorders>
            <w:shd w:val="clear" w:color="auto" w:fill="auto"/>
            <w:vAlign w:val="center"/>
          </w:tcPr>
          <w:p w:rsidR="00970559" w:rsidRPr="00970559" w:rsidRDefault="00970559" w:rsidP="00970559">
            <w:pPr>
              <w:spacing w:before="0"/>
              <w:jc w:val="center"/>
              <w:rPr>
                <w:rFonts w:cs="Arial"/>
                <w:sz w:val="20"/>
                <w:szCs w:val="20"/>
                <w:lang w:val="sr-Latn-CS"/>
              </w:rPr>
            </w:pPr>
            <w:r>
              <w:rPr>
                <w:rFonts w:cs="Arial"/>
                <w:sz w:val="20"/>
                <w:szCs w:val="20"/>
                <w:lang w:val="sr-Latn-CS"/>
              </w:rPr>
              <w:t>/</w:t>
            </w:r>
          </w:p>
        </w:tc>
      </w:tr>
    </w:tbl>
    <w:p w:rsidR="00176BE9" w:rsidRPr="00176BE9" w:rsidRDefault="00176BE9" w:rsidP="00176BE9">
      <w:pPr>
        <w:spacing w:before="0"/>
        <w:rPr>
          <w:rFonts w:ascii="Times New Roman" w:hAnsi="Times New Roman"/>
          <w:szCs w:val="20"/>
          <w:lang w:val="ru-RU"/>
        </w:rPr>
      </w:pPr>
    </w:p>
    <w:p w:rsidR="00176BE9" w:rsidRPr="00176BE9" w:rsidRDefault="00176BE9" w:rsidP="00176BE9">
      <w:pPr>
        <w:spacing w:before="0"/>
        <w:rPr>
          <w:rFonts w:ascii="Calibri" w:hAnsi="Calibri"/>
          <w:b/>
          <w:szCs w:val="20"/>
          <w:lang w:val="ru-RU"/>
        </w:rPr>
      </w:pPr>
      <w:r w:rsidRPr="00176BE9">
        <w:rPr>
          <w:rFonts w:ascii="Calibri" w:hAnsi="Calibri"/>
          <w:b/>
          <w:szCs w:val="20"/>
          <w:lang w:val="ru-RU"/>
        </w:rPr>
        <w:t>Напомена:</w:t>
      </w:r>
    </w:p>
    <w:p w:rsidR="00176BE9" w:rsidRPr="00176BE9" w:rsidRDefault="00176BE9" w:rsidP="00176BE9">
      <w:pPr>
        <w:spacing w:before="0"/>
        <w:rPr>
          <w:rFonts w:ascii="Calibri" w:hAnsi="Calibri"/>
          <w:b/>
          <w:szCs w:val="20"/>
          <w:lang w:val="sr-Cyrl-RS"/>
        </w:rPr>
      </w:pPr>
      <w:r w:rsidRPr="00176BE9">
        <w:rPr>
          <w:rFonts w:ascii="Calibri" w:hAnsi="Calibri"/>
          <w:b/>
          <w:szCs w:val="20"/>
          <w:lang w:val="sr-Cyrl-RS"/>
        </w:rPr>
        <w:t>Све активности спровести према Правилнику о прегледима опреме под притиском током века употребе  (Сл. Гласник РС бр.87/2011 и 75/2013).</w:t>
      </w:r>
    </w:p>
    <w:p w:rsidR="00176BE9" w:rsidRPr="00176BE9" w:rsidRDefault="00176BE9" w:rsidP="00176BE9">
      <w:pPr>
        <w:widowControl w:val="0"/>
        <w:tabs>
          <w:tab w:val="num" w:pos="284"/>
        </w:tabs>
        <w:autoSpaceDE w:val="0"/>
        <w:autoSpaceDN w:val="0"/>
        <w:adjustRightInd w:val="0"/>
        <w:spacing w:before="0"/>
        <w:jc w:val="left"/>
        <w:rPr>
          <w:rFonts w:cs="Arial"/>
          <w:b/>
          <w:sz w:val="18"/>
          <w:szCs w:val="18"/>
          <w:lang w:val="sr-Cyrl-RS"/>
        </w:rPr>
      </w:pPr>
      <w:r w:rsidRPr="00176BE9">
        <w:rPr>
          <w:rFonts w:cs="Arial"/>
          <w:b/>
          <w:sz w:val="18"/>
          <w:szCs w:val="18"/>
          <w:lang w:val="sr-Cyrl-RS"/>
        </w:rPr>
        <w:t>Понуђач мора  у своју понуду урачунати све трошкове из техничких захтева наручиоца ове техничке спецификације.</w:t>
      </w:r>
    </w:p>
    <w:p w:rsidR="00176BE9" w:rsidRPr="00176BE9" w:rsidRDefault="00176BE9" w:rsidP="00176BE9">
      <w:pPr>
        <w:widowControl w:val="0"/>
        <w:tabs>
          <w:tab w:val="num" w:pos="284"/>
        </w:tabs>
        <w:autoSpaceDE w:val="0"/>
        <w:autoSpaceDN w:val="0"/>
        <w:adjustRightInd w:val="0"/>
        <w:spacing w:before="0"/>
        <w:jc w:val="left"/>
        <w:rPr>
          <w:rFonts w:cs="Arial"/>
          <w:b/>
          <w:sz w:val="18"/>
          <w:szCs w:val="18"/>
          <w:lang w:val="sr-Cyrl-RS"/>
        </w:rPr>
      </w:pPr>
      <w:r w:rsidRPr="00176BE9">
        <w:rPr>
          <w:rFonts w:cs="Arial"/>
          <w:b/>
          <w:sz w:val="18"/>
          <w:szCs w:val="18"/>
          <w:lang w:val="sr-Cyrl-RS"/>
        </w:rPr>
        <w:t xml:space="preserve">Варијантне понуде нису дозвољене и неће се разматрати, а понуђач је у обавези да попуни све ставке табеле ценовника (јединична цена и укупна цена) свих наведених ставки предмета набавке. </w:t>
      </w:r>
    </w:p>
    <w:p w:rsidR="00176BE9" w:rsidRPr="00176BE9" w:rsidRDefault="00176BE9" w:rsidP="00176BE9">
      <w:pPr>
        <w:spacing w:before="0"/>
        <w:rPr>
          <w:rFonts w:ascii="Calibri" w:hAnsi="Calibri"/>
          <w:b/>
          <w:szCs w:val="20"/>
          <w:u w:val="single"/>
          <w:lang w:val="sr-Cyrl-RS"/>
        </w:rPr>
      </w:pPr>
    </w:p>
    <w:p w:rsidR="00176BE9" w:rsidRPr="00176BE9" w:rsidRDefault="00176BE9" w:rsidP="00176BE9">
      <w:pPr>
        <w:spacing w:before="0"/>
        <w:rPr>
          <w:rFonts w:ascii="Calibri" w:hAnsi="Calibri"/>
          <w:b/>
          <w:szCs w:val="20"/>
          <w:u w:val="single"/>
          <w:lang w:val="sr-Cyrl-RS"/>
        </w:rPr>
      </w:pPr>
      <w:r w:rsidRPr="00176BE9">
        <w:rPr>
          <w:rFonts w:ascii="Calibri" w:hAnsi="Calibri"/>
          <w:b/>
          <w:szCs w:val="20"/>
          <w:u w:val="single"/>
          <w:lang w:val="sr-Cyrl-RS"/>
        </w:rPr>
        <w:t>Објашњење појмова:</w:t>
      </w:r>
    </w:p>
    <w:p w:rsidR="00176BE9" w:rsidRPr="00176BE9" w:rsidRDefault="00176BE9" w:rsidP="00176BE9">
      <w:pPr>
        <w:spacing w:before="0"/>
        <w:rPr>
          <w:rFonts w:ascii="Calibri" w:hAnsi="Calibri"/>
          <w:szCs w:val="20"/>
          <w:lang w:val="sr-Cyrl-RS"/>
        </w:rPr>
      </w:pPr>
      <w:r w:rsidRPr="00176BE9">
        <w:rPr>
          <w:rFonts w:ascii="Calibri" w:hAnsi="Calibri"/>
          <w:b/>
          <w:szCs w:val="20"/>
          <w:lang w:val="sr-Cyrl-RS"/>
        </w:rPr>
        <w:t>Разврстав</w:t>
      </w:r>
      <w:r w:rsidRPr="00176BE9">
        <w:rPr>
          <w:rFonts w:ascii="Calibri" w:hAnsi="Calibri"/>
          <w:szCs w:val="20"/>
          <w:lang w:val="sr-Cyrl-RS"/>
        </w:rPr>
        <w:t>.- услуга разврставања и евидентирања опреме под притиском.</w:t>
      </w:r>
    </w:p>
    <w:p w:rsidR="00176BE9" w:rsidRPr="00176BE9" w:rsidRDefault="00176BE9" w:rsidP="00176BE9">
      <w:pPr>
        <w:spacing w:before="0"/>
        <w:rPr>
          <w:rFonts w:ascii="Calibri" w:hAnsi="Calibri"/>
          <w:szCs w:val="20"/>
          <w:lang w:val="sr-Cyrl-RS"/>
        </w:rPr>
      </w:pPr>
      <w:r w:rsidRPr="00176BE9">
        <w:rPr>
          <w:rFonts w:ascii="Calibri" w:hAnsi="Calibri"/>
          <w:b/>
          <w:szCs w:val="20"/>
          <w:lang w:val="sr-Cyrl-RS"/>
        </w:rPr>
        <w:t>Преглед (С+У)</w:t>
      </w:r>
      <w:r w:rsidRPr="00176BE9">
        <w:rPr>
          <w:rFonts w:ascii="Calibri" w:hAnsi="Calibri"/>
          <w:szCs w:val="20"/>
          <w:lang w:val="sr-Cyrl-RS"/>
        </w:rPr>
        <w:t xml:space="preserve"> – услуга спољашњег и унутрашњег редовног  периодичног прегледа опреме под притиском.</w:t>
      </w:r>
    </w:p>
    <w:p w:rsidR="00176BE9" w:rsidRPr="00176BE9" w:rsidRDefault="00176BE9" w:rsidP="00176BE9">
      <w:pPr>
        <w:spacing w:before="0"/>
        <w:rPr>
          <w:rFonts w:ascii="Calibri" w:hAnsi="Calibri"/>
          <w:szCs w:val="20"/>
          <w:lang w:val="sr-Cyrl-RS"/>
        </w:rPr>
      </w:pPr>
      <w:r w:rsidRPr="00176BE9">
        <w:rPr>
          <w:rFonts w:ascii="Calibri" w:hAnsi="Calibri"/>
          <w:b/>
          <w:szCs w:val="20"/>
          <w:lang w:val="sr-Cyrl-RS"/>
        </w:rPr>
        <w:t>Испитив.</w:t>
      </w:r>
      <w:r w:rsidRPr="00176BE9">
        <w:rPr>
          <w:rFonts w:ascii="Calibri" w:hAnsi="Calibri"/>
          <w:szCs w:val="20"/>
          <w:lang w:val="sr-Cyrl-RS"/>
        </w:rPr>
        <w:t xml:space="preserve"> – услуга испитивања опреме под притиском.</w:t>
      </w:r>
    </w:p>
    <w:p w:rsidR="00176BE9" w:rsidRPr="00176BE9" w:rsidRDefault="00176BE9" w:rsidP="00176BE9">
      <w:pPr>
        <w:spacing w:before="0"/>
        <w:rPr>
          <w:rFonts w:ascii="Calibri" w:hAnsi="Calibri"/>
          <w:szCs w:val="20"/>
          <w:lang w:val="sr-Cyrl-RS"/>
        </w:rPr>
      </w:pPr>
      <w:r w:rsidRPr="00176BE9">
        <w:rPr>
          <w:rFonts w:ascii="Calibri" w:hAnsi="Calibri"/>
          <w:b/>
          <w:szCs w:val="20"/>
          <w:lang w:val="sr-Cyrl-RS"/>
        </w:rPr>
        <w:t>Ванредни преглед</w:t>
      </w:r>
      <w:r w:rsidRPr="00176BE9">
        <w:rPr>
          <w:rFonts w:ascii="Calibri" w:hAnsi="Calibri"/>
          <w:szCs w:val="20"/>
          <w:lang w:val="sr-Cyrl-RS"/>
        </w:rPr>
        <w:t xml:space="preserve"> – услуга ванредног прегледа опреме под притиском</w:t>
      </w:r>
    </w:p>
    <w:p w:rsidR="00176BE9" w:rsidRPr="00176BE9" w:rsidRDefault="00176BE9" w:rsidP="00176BE9">
      <w:pPr>
        <w:spacing w:before="0"/>
        <w:ind w:left="4111" w:hanging="4111"/>
        <w:rPr>
          <w:rFonts w:ascii="Calibri" w:hAnsi="Calibri"/>
          <w:szCs w:val="20"/>
          <w:lang w:val="sr-Cyrl-RS"/>
        </w:rPr>
      </w:pPr>
      <w:r w:rsidRPr="00176BE9">
        <w:rPr>
          <w:rFonts w:ascii="Calibri" w:hAnsi="Calibri"/>
          <w:b/>
          <w:szCs w:val="20"/>
          <w:lang w:val="sr-Cyrl-RS"/>
        </w:rPr>
        <w:t>Преглед пре поновног пуштања у рад</w:t>
      </w:r>
      <w:r w:rsidRPr="00176BE9">
        <w:rPr>
          <w:rFonts w:ascii="Calibri" w:hAnsi="Calibri"/>
          <w:szCs w:val="20"/>
          <w:lang w:val="sr-Cyrl-RS"/>
        </w:rPr>
        <w:t xml:space="preserve"> – услуга прегледа опреме под притиском, </w:t>
      </w:r>
      <w:r w:rsidRPr="00176BE9">
        <w:rPr>
          <w:rFonts w:ascii="Calibri" w:hAnsi="Calibri"/>
          <w:szCs w:val="20"/>
        </w:rPr>
        <w:t>уколико опрема није радила ду</w:t>
      </w:r>
      <w:r w:rsidRPr="00176BE9">
        <w:rPr>
          <w:rFonts w:ascii="Calibri" w:hAnsi="Calibri"/>
          <w:szCs w:val="20"/>
          <w:lang w:val="sr-Latn-RS"/>
        </w:rPr>
        <w:t xml:space="preserve">же од годину дана, након реконструкције, санације </w:t>
      </w:r>
      <w:r w:rsidRPr="00176BE9">
        <w:rPr>
          <w:rFonts w:ascii="Calibri" w:hAnsi="Calibri"/>
          <w:szCs w:val="20"/>
          <w:lang w:val="sr-Cyrl-RS"/>
        </w:rPr>
        <w:t>и остало према Правилнику о прегледима опреме под притиском током века употребе  (Сл. Гласник РС бр.87/2011</w:t>
      </w:r>
      <w:r w:rsidRPr="00176BE9">
        <w:rPr>
          <w:rFonts w:ascii="Calibri" w:hAnsi="Calibri"/>
          <w:szCs w:val="20"/>
          <w:lang w:val="en-GB"/>
        </w:rPr>
        <w:t xml:space="preserve"> </w:t>
      </w:r>
      <w:r w:rsidRPr="00176BE9">
        <w:rPr>
          <w:rFonts w:ascii="Calibri" w:hAnsi="Calibri"/>
          <w:szCs w:val="20"/>
          <w:lang w:val="sr-Cyrl-RS"/>
        </w:rPr>
        <w:t xml:space="preserve">и 75/2013 ) </w:t>
      </w:r>
    </w:p>
    <w:p w:rsidR="00176BE9" w:rsidRPr="00176BE9" w:rsidRDefault="00176BE9" w:rsidP="00176BE9">
      <w:pPr>
        <w:spacing w:before="0"/>
        <w:ind w:left="2410" w:hanging="2410"/>
        <w:rPr>
          <w:rFonts w:ascii="Calibri" w:hAnsi="Calibri"/>
          <w:szCs w:val="20"/>
          <w:lang w:val="sr-Cyrl-RS"/>
        </w:rPr>
      </w:pPr>
      <w:r w:rsidRPr="00176BE9">
        <w:rPr>
          <w:rFonts w:ascii="Calibri" w:hAnsi="Calibri"/>
          <w:b/>
          <w:szCs w:val="20"/>
          <w:lang w:val="sr-Cyrl-RS"/>
        </w:rPr>
        <w:t xml:space="preserve">Ознака „х“, у табели  – </w:t>
      </w:r>
      <w:r w:rsidRPr="00176BE9">
        <w:rPr>
          <w:rFonts w:ascii="Calibri" w:hAnsi="Calibri"/>
          <w:szCs w:val="20"/>
          <w:lang w:val="sr-Cyrl-RS"/>
        </w:rPr>
        <w:t xml:space="preserve">Не попуњавати поља у табели са ознаком „х“. Услуга се неће обављати (није предвиђено ангажовање извођача за наведену услугу), на свим местима где је у табели стављена ознака „х“. </w:t>
      </w:r>
    </w:p>
    <w:p w:rsidR="00176BE9" w:rsidRPr="00176BE9" w:rsidRDefault="00176BE9" w:rsidP="00176BE9">
      <w:pPr>
        <w:spacing w:before="0"/>
        <w:ind w:left="3119" w:hanging="3119"/>
        <w:rPr>
          <w:rFonts w:ascii="Calibri" w:hAnsi="Calibri"/>
          <w:szCs w:val="20"/>
          <w:lang w:val="sr-Cyrl-RS"/>
        </w:rPr>
      </w:pPr>
      <w:r w:rsidRPr="00176BE9">
        <w:rPr>
          <w:rFonts w:ascii="Calibri" w:hAnsi="Calibri"/>
          <w:b/>
          <w:szCs w:val="20"/>
          <w:lang w:val="sr-Cyrl-RS"/>
        </w:rPr>
        <w:t>Ознака „1“ или „2“, у табели</w:t>
      </w:r>
      <w:r w:rsidRPr="00176BE9">
        <w:rPr>
          <w:rFonts w:ascii="Calibri" w:hAnsi="Calibri"/>
          <w:szCs w:val="20"/>
          <w:lang w:val="sr-Cyrl-RS"/>
        </w:rPr>
        <w:t xml:space="preserve"> – односи се на количину захтеване услуге (преглед (с+у), испитив., ванредни преглед или преглед пре поновног пуштања у рад), а који се изводи на посуди или другој опреми под притиском.</w:t>
      </w:r>
    </w:p>
    <w:p w:rsidR="00176BE9" w:rsidRPr="00176BE9" w:rsidRDefault="00176BE9" w:rsidP="00176BE9">
      <w:pPr>
        <w:spacing w:before="0"/>
        <w:rPr>
          <w:rFonts w:ascii="Calibri" w:hAnsi="Calibri"/>
          <w:szCs w:val="20"/>
          <w:lang w:val="sr-Cyrl-RS"/>
        </w:rPr>
      </w:pPr>
      <w:r w:rsidRPr="00176BE9">
        <w:rPr>
          <w:rFonts w:ascii="Calibri" w:hAnsi="Calibri"/>
          <w:b/>
          <w:szCs w:val="20"/>
          <w:lang w:val="sr-Cyrl-RS"/>
        </w:rPr>
        <w:t>Ознака „комплет“, у табели –</w:t>
      </w:r>
      <w:r w:rsidRPr="00176BE9">
        <w:rPr>
          <w:rFonts w:ascii="Calibri" w:hAnsi="Calibri"/>
          <w:szCs w:val="20"/>
          <w:lang w:val="sr-Cyrl-RS"/>
        </w:rPr>
        <w:t xml:space="preserve"> односи се на услугу разврставања и евидентирања, према списку опреме под притиском (цевоводи) који је дат у прилогу.</w:t>
      </w:r>
    </w:p>
    <w:p w:rsidR="00176BE9" w:rsidRPr="00176BE9" w:rsidRDefault="00176BE9" w:rsidP="00176BE9">
      <w:pPr>
        <w:spacing w:before="0"/>
        <w:rPr>
          <w:rFonts w:ascii="Times New Roman" w:hAnsi="Times New Roman"/>
          <w:szCs w:val="20"/>
        </w:rPr>
      </w:pPr>
    </w:p>
    <w:p w:rsidR="00970559" w:rsidRDefault="00970559" w:rsidP="00176BE9">
      <w:pPr>
        <w:keepNext/>
        <w:spacing w:before="0" w:after="120"/>
        <w:ind w:left="804" w:hanging="804"/>
        <w:jc w:val="left"/>
        <w:outlineLvl w:val="1"/>
        <w:rPr>
          <w:rFonts w:cs="Arial"/>
          <w:b/>
          <w:sz w:val="24"/>
          <w:szCs w:val="24"/>
        </w:rPr>
      </w:pPr>
    </w:p>
    <w:p w:rsidR="00970559" w:rsidRDefault="00970559" w:rsidP="00176BE9">
      <w:pPr>
        <w:keepNext/>
        <w:spacing w:before="0" w:after="120"/>
        <w:ind w:left="804" w:hanging="804"/>
        <w:jc w:val="left"/>
        <w:outlineLvl w:val="1"/>
        <w:rPr>
          <w:rFonts w:cs="Arial"/>
          <w:b/>
          <w:sz w:val="24"/>
          <w:szCs w:val="24"/>
        </w:rPr>
      </w:pPr>
    </w:p>
    <w:p w:rsidR="00176BE9" w:rsidRPr="00176BE9" w:rsidRDefault="00176BE9" w:rsidP="00176BE9">
      <w:pPr>
        <w:keepNext/>
        <w:spacing w:before="0" w:after="120"/>
        <w:ind w:left="804" w:hanging="804"/>
        <w:jc w:val="left"/>
        <w:outlineLvl w:val="1"/>
        <w:rPr>
          <w:rFonts w:cs="Arial"/>
          <w:b/>
          <w:noProof/>
          <w:sz w:val="24"/>
          <w:szCs w:val="24"/>
          <w:lang w:val="ru-RU"/>
        </w:rPr>
      </w:pPr>
      <w:r w:rsidRPr="00176BE9">
        <w:rPr>
          <w:rFonts w:cs="Arial"/>
          <w:b/>
          <w:sz w:val="24"/>
          <w:szCs w:val="24"/>
          <w:lang w:val="ru-RU"/>
        </w:rPr>
        <w:t>Обавезе Извођача:</w:t>
      </w:r>
      <w:r w:rsidRPr="00176BE9">
        <w:rPr>
          <w:rFonts w:cs="Arial"/>
          <w:b/>
          <w:noProof/>
          <w:sz w:val="24"/>
          <w:szCs w:val="24"/>
          <w:lang w:val="ru-RU"/>
        </w:rPr>
        <w:t xml:space="preserve"> </w:t>
      </w:r>
    </w:p>
    <w:p w:rsidR="00176BE9" w:rsidRPr="00176BE9" w:rsidRDefault="00176BE9" w:rsidP="00176BE9">
      <w:pPr>
        <w:spacing w:before="0"/>
        <w:ind w:left="709"/>
        <w:jc w:val="left"/>
        <w:rPr>
          <w:rFonts w:cs="Arial"/>
          <w:noProof/>
          <w:lang w:val="sr-Cyrl-CS"/>
        </w:rPr>
      </w:pPr>
    </w:p>
    <w:p w:rsidR="00176BE9" w:rsidRPr="00176BE9" w:rsidRDefault="00176BE9" w:rsidP="00176BE9">
      <w:pPr>
        <w:spacing w:before="0"/>
        <w:jc w:val="left"/>
        <w:rPr>
          <w:rFonts w:cs="Arial"/>
          <w:b/>
          <w:noProof/>
          <w:u w:val="single"/>
          <w:lang w:val="sr-Cyrl-CS"/>
        </w:rPr>
      </w:pPr>
      <w:r w:rsidRPr="00176BE9">
        <w:rPr>
          <w:rFonts w:cs="Arial"/>
          <w:b/>
          <w:noProof/>
          <w:u w:val="single"/>
          <w:lang w:val="sr-Cyrl-CS"/>
        </w:rPr>
        <w:t>Разврставање и евидентирање опреме под притиском (редни број 94 из табеле предмета набавке):</w:t>
      </w:r>
    </w:p>
    <w:p w:rsidR="00176BE9" w:rsidRPr="00176BE9" w:rsidRDefault="00176BE9" w:rsidP="00134E99">
      <w:pPr>
        <w:numPr>
          <w:ilvl w:val="0"/>
          <w:numId w:val="51"/>
        </w:numPr>
        <w:spacing w:before="0"/>
        <w:ind w:left="709"/>
        <w:jc w:val="left"/>
        <w:rPr>
          <w:rFonts w:cs="Arial"/>
          <w:noProof/>
          <w:lang w:val="sr-Cyrl-RS"/>
        </w:rPr>
      </w:pPr>
      <w:r w:rsidRPr="00176BE9">
        <w:rPr>
          <w:rFonts w:cs="Arial"/>
          <w:noProof/>
          <w:lang w:val="sr-Cyrl-CS"/>
        </w:rPr>
        <w:t xml:space="preserve">Извођач треба да током извођења радова обезбеди најмање два квалификована радника, за обављање послова </w:t>
      </w:r>
      <w:r w:rsidRPr="00176BE9">
        <w:rPr>
          <w:rFonts w:cs="Arial"/>
          <w:noProof/>
          <w:lang w:val="sr-Cyrl-RS"/>
        </w:rPr>
        <w:t>разврставања и евидентирања опреме под притиском на</w:t>
      </w:r>
      <w:r w:rsidRPr="00176BE9">
        <w:rPr>
          <w:rFonts w:cs="Arial"/>
          <w:noProof/>
          <w:lang w:val="sr-Cyrl-CS"/>
        </w:rPr>
        <w:t xml:space="preserve"> ТЕНТ-Б. Наведена лица треба да су </w:t>
      </w:r>
      <w:r w:rsidRPr="00176BE9">
        <w:rPr>
          <w:rFonts w:cs="Arial"/>
          <w:noProof/>
          <w:lang w:val="sr-Cyrl-RS"/>
        </w:rPr>
        <w:t>дипломирани инжењери машинства са најмање по пет година радног искуства у пројектовању (конструисању), производњи, испитивању или оцењивању усаглашености опреме под притиском, који поседују лиценцу број:330 – одговорни пројектант термотехнике, термоенергетике, процесне  и гасне технике.</w:t>
      </w:r>
    </w:p>
    <w:p w:rsidR="00176BE9" w:rsidRPr="00176BE9" w:rsidRDefault="00176BE9" w:rsidP="00134E99">
      <w:pPr>
        <w:numPr>
          <w:ilvl w:val="0"/>
          <w:numId w:val="51"/>
        </w:numPr>
        <w:spacing w:before="0"/>
        <w:ind w:left="709"/>
        <w:jc w:val="left"/>
        <w:rPr>
          <w:rFonts w:ascii="Calibri" w:hAnsi="Calibri" w:cs="Arial"/>
          <w:noProof/>
          <w:lang w:val="sr-Cyrl-CS"/>
        </w:rPr>
      </w:pPr>
      <w:r w:rsidRPr="00176BE9">
        <w:rPr>
          <w:rFonts w:cs="Arial"/>
          <w:noProof/>
          <w:lang w:val="sr-Cyrl-CS"/>
        </w:rPr>
        <w:t>Активности из предмета набавке извођач ће обављати у просторијама своје фирме</w:t>
      </w:r>
      <w:r w:rsidRPr="00176BE9">
        <w:rPr>
          <w:rFonts w:cs="Arial"/>
          <w:noProof/>
        </w:rPr>
        <w:t>,</w:t>
      </w:r>
      <w:r w:rsidRPr="00176BE9">
        <w:rPr>
          <w:rFonts w:cs="Arial"/>
          <w:noProof/>
          <w:lang w:val="sr-Cyrl-CS"/>
        </w:rPr>
        <w:t xml:space="preserve"> као и на објекту ТЕНТ-Б. У том смислу извођач се мора опремити одговарајућим преносним рачунаром и другом опремом која би му користила за комплетан завршетак посла.</w:t>
      </w:r>
    </w:p>
    <w:p w:rsidR="00176BE9" w:rsidRPr="00176BE9" w:rsidRDefault="00176BE9" w:rsidP="00134E99">
      <w:pPr>
        <w:numPr>
          <w:ilvl w:val="0"/>
          <w:numId w:val="51"/>
        </w:numPr>
        <w:spacing w:before="0"/>
        <w:ind w:left="709"/>
        <w:jc w:val="left"/>
        <w:rPr>
          <w:rFonts w:ascii="Calibri" w:hAnsi="Calibri" w:cs="Arial"/>
          <w:noProof/>
          <w:lang w:val="sr-Cyrl-CS"/>
        </w:rPr>
      </w:pPr>
      <w:r w:rsidRPr="00176BE9">
        <w:rPr>
          <w:rFonts w:cs="Arial"/>
          <w:lang w:val="sr-Cyrl-RS"/>
        </w:rPr>
        <w:t xml:space="preserve">Списак опреме под притиском чије се разврставање и евидентирање врши, налази се у прилогу. </w:t>
      </w:r>
      <w:r w:rsidRPr="00176BE9">
        <w:rPr>
          <w:rFonts w:cs="Arial"/>
          <w:noProof/>
          <w:lang w:val="sr-Cyrl-CS"/>
        </w:rPr>
        <w:t>Извођач је у обавези да  изврши допуну свих недостајућих података (из списка опреме под притиском),  односно да обави следеће активности:</w:t>
      </w:r>
    </w:p>
    <w:p w:rsidR="00176BE9" w:rsidRPr="00176BE9" w:rsidRDefault="00176BE9" w:rsidP="00134E99">
      <w:pPr>
        <w:numPr>
          <w:ilvl w:val="2"/>
          <w:numId w:val="51"/>
        </w:numPr>
        <w:spacing w:before="0" w:after="80"/>
        <w:ind w:left="1276" w:hanging="283"/>
        <w:jc w:val="left"/>
        <w:rPr>
          <w:rFonts w:cs="Arial"/>
          <w:noProof/>
          <w:lang w:val="sr-Cyrl-CS"/>
        </w:rPr>
      </w:pPr>
      <w:r w:rsidRPr="00176BE9">
        <w:rPr>
          <w:rFonts w:cs="Arial"/>
          <w:noProof/>
          <w:lang w:val="sr-Cyrl-CS"/>
        </w:rPr>
        <w:t xml:space="preserve">Обради све достављене податке, прибави и допуни све недостајуће податке из списка опреме под притиском која је предмет разврставања (цевоводи, разна одводњавања, одзрачивања и др.), у циљу комплетног и исправног разврставања и евидентирања опреме под притиском, према Правилнику </w:t>
      </w:r>
      <w:r w:rsidRPr="00176BE9">
        <w:rPr>
          <w:rFonts w:cs="Arial"/>
          <w:lang w:val="sr-Cyrl-RS"/>
        </w:rPr>
        <w:t>о прегледима опреме под притиском током века употребе  (Сл. Гласник РС бр.87/2011 и 75/2013). Списак опреме достављен у прилогу садржи основне податке о опреми под притиском, која се налази на блоковима Б1, Б2, као и постројењима која су заједничка за оба блока.</w:t>
      </w:r>
    </w:p>
    <w:p w:rsidR="00176BE9" w:rsidRPr="00176BE9" w:rsidRDefault="00176BE9" w:rsidP="00134E99">
      <w:pPr>
        <w:numPr>
          <w:ilvl w:val="2"/>
          <w:numId w:val="51"/>
        </w:numPr>
        <w:spacing w:before="0" w:after="80"/>
        <w:ind w:left="1276" w:hanging="283"/>
        <w:jc w:val="left"/>
        <w:rPr>
          <w:rFonts w:cs="Arial"/>
          <w:noProof/>
          <w:lang w:val="sr-Cyrl-CS"/>
        </w:rPr>
      </w:pPr>
      <w:r w:rsidRPr="00176BE9">
        <w:rPr>
          <w:rFonts w:cs="Arial"/>
          <w:noProof/>
          <w:lang w:val="sr-Cyrl-CS"/>
        </w:rPr>
        <w:t xml:space="preserve">Да </w:t>
      </w:r>
      <w:r w:rsidRPr="00176BE9">
        <w:rPr>
          <w:rFonts w:cs="Arial"/>
          <w:lang w:val="sr-Cyrl-RS"/>
        </w:rPr>
        <w:t>на објекту ТЕ“Никола Тесла-Б“, обавезно изврши проверу тачности свих достављених података од стране наручиоца (подаци дати у  табели у прилогу), односно прибави и допуни све недостајуће основне техничке податке, радне и пројектне параметре</w:t>
      </w:r>
      <w:r w:rsidRPr="00176BE9">
        <w:rPr>
          <w:rFonts w:cs="Arial"/>
          <w:lang w:val="sr-Latn-RS"/>
        </w:rPr>
        <w:t xml:space="preserve">, </w:t>
      </w:r>
      <w:r w:rsidRPr="00176BE9">
        <w:rPr>
          <w:rFonts w:cs="Arial"/>
          <w:lang w:val="sr-Cyrl-RS"/>
        </w:rPr>
        <w:t xml:space="preserve">податке о материјалима, димензијама и остале техничке карактеристике, неопходне за разрвставање и евиденцију опреме под притиском. </w:t>
      </w:r>
    </w:p>
    <w:p w:rsidR="00176BE9" w:rsidRPr="00176BE9" w:rsidRDefault="00176BE9" w:rsidP="00176BE9">
      <w:pPr>
        <w:spacing w:before="0" w:after="80"/>
        <w:ind w:left="720" w:firstLine="273"/>
        <w:jc w:val="left"/>
        <w:rPr>
          <w:rFonts w:cs="Arial"/>
          <w:noProof/>
          <w:lang w:val="sr-Cyrl-CS"/>
        </w:rPr>
      </w:pPr>
      <w:r w:rsidRPr="00176BE9">
        <w:rPr>
          <w:rFonts w:cs="Arial"/>
          <w:lang w:val="sr-Cyrl-RS"/>
        </w:rPr>
        <w:t>Наведене активности ће извођач извршити на следећи начин:</w:t>
      </w:r>
    </w:p>
    <w:p w:rsidR="00176BE9" w:rsidRPr="00176BE9" w:rsidRDefault="00176BE9" w:rsidP="00134E99">
      <w:pPr>
        <w:numPr>
          <w:ilvl w:val="0"/>
          <w:numId w:val="56"/>
        </w:numPr>
        <w:spacing w:before="0" w:after="80"/>
        <w:ind w:left="1418" w:hanging="425"/>
        <w:jc w:val="left"/>
        <w:rPr>
          <w:rFonts w:cs="Arial"/>
          <w:b/>
          <w:noProof/>
          <w:lang w:val="sr-Cyrl-CS"/>
        </w:rPr>
      </w:pPr>
      <w:r w:rsidRPr="00176BE9">
        <w:rPr>
          <w:rFonts w:cs="Arial"/>
          <w:lang w:val="sr-Cyrl-RS"/>
        </w:rPr>
        <w:t xml:space="preserve">Увидом у техничку документацију опреме која је предмет разврставања (технолошке шеме, цртежи, котловске исправе, ревизионе књижице, сертификати, пројектна документација, инструкције произвођача и  др.) власника/корисника опреме под притиском. Извођач ће благовремено (писаним путем) најавити наручиоцу шта је предмет разврставања и коју врсту документације је неопходно ставити на располагање од стране наручиоца. Наручилац ће обезбедити присуство особе (није у питању техничко особље) која ће извођачу омогућити приступ архиви. Особље задужено за архиву ТЕНТ-Б, ће обавити претрагу документације, а извођач ће обавити преглед документације и допунити недостајуће техничке податке. </w:t>
      </w:r>
    </w:p>
    <w:p w:rsidR="00176BE9" w:rsidRPr="00176BE9" w:rsidRDefault="00176BE9" w:rsidP="00176BE9">
      <w:pPr>
        <w:spacing w:before="0" w:after="80"/>
        <w:ind w:left="1418"/>
        <w:jc w:val="left"/>
        <w:rPr>
          <w:rFonts w:cs="Arial"/>
          <w:b/>
          <w:noProof/>
          <w:lang w:val="sr-Cyrl-CS"/>
        </w:rPr>
      </w:pPr>
      <w:r w:rsidRPr="00176BE9">
        <w:rPr>
          <w:rFonts w:cs="Arial"/>
          <w:b/>
          <w:lang w:val="sr-Cyrl-RS"/>
        </w:rPr>
        <w:lastRenderedPageBreak/>
        <w:t>НАПОМЕНА: Извођачу ће бити омогућено да преглед оригиналне документације, у циљу провере тачности достављених података, као и допуне недостајућих података, обави у просторијама наручиоца. Оригиналну документацију није дозвољено износити из објекта ТЕНТ-Б.</w:t>
      </w:r>
    </w:p>
    <w:p w:rsidR="00176BE9" w:rsidRPr="00176BE9" w:rsidRDefault="00176BE9" w:rsidP="00134E99">
      <w:pPr>
        <w:numPr>
          <w:ilvl w:val="0"/>
          <w:numId w:val="56"/>
        </w:numPr>
        <w:spacing w:before="0" w:after="80"/>
        <w:ind w:left="1418" w:hanging="425"/>
        <w:jc w:val="left"/>
        <w:rPr>
          <w:rFonts w:cs="Arial"/>
          <w:noProof/>
          <w:lang w:val="sr-Cyrl-CS"/>
        </w:rPr>
      </w:pPr>
      <w:r w:rsidRPr="00176BE9">
        <w:rPr>
          <w:rFonts w:cs="Arial"/>
          <w:lang w:val="sr-Cyrl-RS"/>
        </w:rPr>
        <w:t>Обиласком локација све опреме која се разврстава, у циљу провере о</w:t>
      </w:r>
      <w:r w:rsidRPr="00176BE9">
        <w:rPr>
          <w:rFonts w:cs="Arial"/>
          <w:noProof/>
          <w:lang w:val="sr-Cyrl-CS"/>
        </w:rPr>
        <w:t>писа и стања постојеће опреме,</w:t>
      </w:r>
      <w:r w:rsidRPr="00176BE9">
        <w:rPr>
          <w:rFonts w:cs="Arial"/>
          <w:lang w:val="sr-Cyrl-RS"/>
        </w:rPr>
        <w:t xml:space="preserve"> очитавања података са натписне плочице, увидом у додатну опрему (сигурносни уређаји, манометри, мерачи нивоа и друга прописана опрема). Извођач ће обилазак локације на објекту ТЕНТ-Б, вршити током радова обраде података за опрему која се разврстава, у пратњи представника наручиоца, који је упознат са локацијом опреме. Извођач ће благовремено најавити наручиоцу шта је предмет обиласка, како би наручилац могао планирати и организовати присуство свог представника који је упознат са локацијом опреме.  </w:t>
      </w:r>
    </w:p>
    <w:p w:rsidR="00176BE9" w:rsidRPr="00176BE9" w:rsidRDefault="00176BE9" w:rsidP="00134E99">
      <w:pPr>
        <w:numPr>
          <w:ilvl w:val="0"/>
          <w:numId w:val="56"/>
        </w:numPr>
        <w:spacing w:before="0" w:after="80"/>
        <w:ind w:left="1418" w:hanging="425"/>
        <w:jc w:val="left"/>
        <w:rPr>
          <w:rFonts w:cs="Arial"/>
          <w:noProof/>
          <w:lang w:val="sr-Cyrl-CS"/>
        </w:rPr>
      </w:pPr>
      <w:r w:rsidRPr="00176BE9">
        <w:rPr>
          <w:rFonts w:cs="Arial"/>
          <w:lang w:val="sr-Cyrl-RS"/>
        </w:rPr>
        <w:t xml:space="preserve">Уколико извођач прегледом документације (табела дата у прилогу захтева за спољне услуге и техничка документација наручиоца), односно прегледом података опреме на објекту ТЕНТ-Б,   утврди да поједина опрема под притиском, поседује податке који се разликују од података достављених у прилогу техничке спецификације, извођач је дужан да о томе обавести наручиоца, као и да усклади тачност свих достављених података са стварним стањем, у циљу обављања разврставања. </w:t>
      </w:r>
    </w:p>
    <w:p w:rsidR="00176BE9" w:rsidRPr="00176BE9" w:rsidRDefault="00176BE9" w:rsidP="00134E99">
      <w:pPr>
        <w:numPr>
          <w:ilvl w:val="0"/>
          <w:numId w:val="56"/>
        </w:numPr>
        <w:spacing w:before="0" w:after="80"/>
        <w:ind w:left="1418" w:hanging="425"/>
        <w:jc w:val="left"/>
        <w:rPr>
          <w:rFonts w:cs="Arial"/>
          <w:noProof/>
          <w:lang w:val="sr-Cyrl-CS"/>
        </w:rPr>
      </w:pPr>
      <w:r w:rsidRPr="00176BE9">
        <w:rPr>
          <w:rFonts w:cs="Arial"/>
          <w:lang w:val="sr-Cyrl-RS"/>
        </w:rPr>
        <w:t xml:space="preserve">Уколико постоје недостаци које именовано тело констатује током обављања прегледа документације, обиласка локације и обављања активности током разврставања и евидентирања, извођач је у обавези да све недостатке са препорукама и начином за њихово отклањање наведе у посебном документу. </w:t>
      </w:r>
    </w:p>
    <w:p w:rsidR="00176BE9" w:rsidRPr="00176BE9" w:rsidRDefault="00176BE9" w:rsidP="00134E99">
      <w:pPr>
        <w:numPr>
          <w:ilvl w:val="0"/>
          <w:numId w:val="56"/>
        </w:numPr>
        <w:spacing w:before="0" w:after="80"/>
        <w:ind w:left="709" w:hanging="425"/>
        <w:jc w:val="left"/>
        <w:rPr>
          <w:rFonts w:cs="Arial"/>
          <w:noProof/>
          <w:lang w:val="sr-Cyrl-CS"/>
        </w:rPr>
      </w:pPr>
      <w:r w:rsidRPr="00176BE9">
        <w:rPr>
          <w:rFonts w:cs="Arial"/>
          <w:lang w:val="sr-Cyrl-RS"/>
        </w:rPr>
        <w:t>Израдити и оверити извештаје о категоризацији и разврставању опреме под притиском, за сву опрему под притиском која је дата у табели у прилогу.</w:t>
      </w:r>
    </w:p>
    <w:p w:rsidR="00176BE9" w:rsidRPr="00176BE9" w:rsidRDefault="00176BE9" w:rsidP="00134E99">
      <w:pPr>
        <w:numPr>
          <w:ilvl w:val="0"/>
          <w:numId w:val="56"/>
        </w:numPr>
        <w:spacing w:before="0" w:after="80"/>
        <w:ind w:left="709" w:hanging="425"/>
        <w:jc w:val="left"/>
        <w:rPr>
          <w:rFonts w:cs="Arial"/>
          <w:noProof/>
          <w:lang w:val="sr-Cyrl-CS"/>
        </w:rPr>
      </w:pPr>
      <w:r w:rsidRPr="00176BE9">
        <w:rPr>
          <w:rFonts w:cs="Arial"/>
          <w:noProof/>
          <w:lang w:val="sr-Cyrl-CS"/>
        </w:rPr>
        <w:t>Попунити и оверити евиденционе листове појединачно за сву опрему под притиском, а на основу извештаја о категоризацији и разврставању опреме под притиском.</w:t>
      </w:r>
    </w:p>
    <w:p w:rsidR="00176BE9" w:rsidRPr="00176BE9" w:rsidRDefault="00176BE9" w:rsidP="00134E99">
      <w:pPr>
        <w:numPr>
          <w:ilvl w:val="0"/>
          <w:numId w:val="56"/>
        </w:numPr>
        <w:spacing w:before="0" w:after="80"/>
        <w:ind w:left="709" w:hanging="425"/>
        <w:jc w:val="left"/>
        <w:rPr>
          <w:rFonts w:cs="Arial"/>
          <w:noProof/>
          <w:lang w:val="sr-Cyrl-CS"/>
        </w:rPr>
      </w:pPr>
      <w:r w:rsidRPr="00176BE9">
        <w:rPr>
          <w:rFonts w:cs="Arial"/>
          <w:noProof/>
          <w:lang w:val="sr-Cyrl-CS"/>
        </w:rPr>
        <w:t xml:space="preserve">Израдити листу разврстане и евидентиране опреме, која између осталог треба да садржи податке о нивоу опасности опреме (високи или ниски), евиденциони број опреме, број извешатаја, датуме за наредни преглед и испитивање, (узимајући у обзир претходна испитивања и прегледе, дате у котловским исправама и ревизионим књижицама). </w:t>
      </w:r>
    </w:p>
    <w:p w:rsidR="00176BE9" w:rsidRPr="00176BE9" w:rsidRDefault="00176BE9" w:rsidP="00134E99">
      <w:pPr>
        <w:numPr>
          <w:ilvl w:val="0"/>
          <w:numId w:val="56"/>
        </w:numPr>
        <w:spacing w:before="0" w:after="80"/>
        <w:ind w:left="709" w:hanging="425"/>
        <w:jc w:val="left"/>
        <w:rPr>
          <w:rFonts w:cs="Arial"/>
          <w:noProof/>
          <w:lang w:val="sr-Cyrl-CS"/>
        </w:rPr>
      </w:pPr>
      <w:r w:rsidRPr="00176BE9">
        <w:rPr>
          <w:rFonts w:cs="Arial"/>
          <w:lang w:val="sr-Cyrl-CS"/>
        </w:rPr>
        <w:t>Захтевану документацију израдити и доставити наручиоцу:</w:t>
      </w:r>
    </w:p>
    <w:p w:rsidR="00176BE9" w:rsidRPr="00176BE9" w:rsidRDefault="00176BE9" w:rsidP="00176BE9">
      <w:pPr>
        <w:tabs>
          <w:tab w:val="right" w:pos="10255"/>
        </w:tabs>
        <w:spacing w:before="0"/>
        <w:ind w:firstLine="709"/>
        <w:jc w:val="left"/>
        <w:rPr>
          <w:rFonts w:cs="Arial"/>
          <w:lang w:val="sr-Cyrl-CS"/>
        </w:rPr>
      </w:pPr>
      <w:r w:rsidRPr="00176BE9">
        <w:rPr>
          <w:rFonts w:cs="Arial"/>
          <w:lang w:val="sr-Cyrl-CS"/>
        </w:rPr>
        <w:t>-три примерка, у штампаној верзији,</w:t>
      </w:r>
    </w:p>
    <w:p w:rsidR="00176BE9" w:rsidRPr="00176BE9" w:rsidRDefault="00176BE9" w:rsidP="00176BE9">
      <w:pPr>
        <w:tabs>
          <w:tab w:val="right" w:pos="10255"/>
        </w:tabs>
        <w:spacing w:before="0"/>
        <w:ind w:firstLine="709"/>
        <w:jc w:val="left"/>
        <w:rPr>
          <w:rFonts w:cs="Arial"/>
          <w:lang w:val="sr-Cyrl-CS"/>
        </w:rPr>
      </w:pPr>
      <w:r w:rsidRPr="00176BE9">
        <w:rPr>
          <w:rFonts w:cs="Arial"/>
          <w:lang w:val="sr-Cyrl-CS"/>
        </w:rPr>
        <w:t>-три примерка, у електронском формату.</w:t>
      </w:r>
    </w:p>
    <w:p w:rsidR="00176BE9" w:rsidRPr="00176BE9" w:rsidRDefault="00176BE9" w:rsidP="00176BE9">
      <w:pPr>
        <w:tabs>
          <w:tab w:val="right" w:pos="10255"/>
        </w:tabs>
        <w:spacing w:before="0"/>
        <w:ind w:left="709"/>
        <w:jc w:val="left"/>
        <w:rPr>
          <w:rFonts w:cs="Arial"/>
        </w:rPr>
      </w:pPr>
      <w:r w:rsidRPr="00176BE9">
        <w:rPr>
          <w:rFonts w:cs="Arial"/>
          <w:lang w:val="sr-Cyrl-CS"/>
        </w:rPr>
        <w:t>Без достављања комплетне документације (извештаји о категоризацији и разврставању опреме под притиском, евиденциони листови појединачно за сву опрему под притиском, листа разврстане и евидентиране опреме, са датумима за наредни преглед и испитивање), инвеститор посао неће сматрати завршеним и неће се обавити обрачун услуга (позиција редног броја 94 предмета набавке).</w:t>
      </w:r>
    </w:p>
    <w:p w:rsidR="00176BE9" w:rsidRDefault="00176BE9" w:rsidP="00176BE9">
      <w:pPr>
        <w:spacing w:before="0"/>
        <w:jc w:val="left"/>
        <w:rPr>
          <w:rFonts w:cs="Arial"/>
          <w:b/>
        </w:rPr>
      </w:pPr>
    </w:p>
    <w:p w:rsidR="00970559" w:rsidRPr="00970559" w:rsidRDefault="00970559" w:rsidP="00176BE9">
      <w:pPr>
        <w:spacing w:before="0"/>
        <w:jc w:val="left"/>
        <w:rPr>
          <w:rFonts w:cs="Arial"/>
          <w:b/>
        </w:rPr>
      </w:pPr>
    </w:p>
    <w:p w:rsidR="00176BE9" w:rsidRPr="00176BE9" w:rsidRDefault="00176BE9" w:rsidP="00176BE9">
      <w:pPr>
        <w:spacing w:before="0"/>
        <w:jc w:val="left"/>
        <w:rPr>
          <w:rFonts w:cs="Arial"/>
          <w:b/>
          <w:u w:val="single"/>
          <w:lang w:val="sr-Cyrl-RS"/>
        </w:rPr>
      </w:pPr>
      <w:r w:rsidRPr="00176BE9">
        <w:rPr>
          <w:rFonts w:cs="Arial"/>
          <w:b/>
          <w:u w:val="single"/>
          <w:lang w:val="sr-Cyrl-RS"/>
        </w:rPr>
        <w:lastRenderedPageBreak/>
        <w:t>Спољашњи и унутрашњи редовни  периодични или ванредни преглед опреме под притиском, преглед пре поновног пуштања у рад</w:t>
      </w:r>
    </w:p>
    <w:p w:rsidR="00176BE9" w:rsidRPr="00176BE9" w:rsidRDefault="00176BE9" w:rsidP="00176BE9">
      <w:pPr>
        <w:spacing w:before="0"/>
        <w:jc w:val="left"/>
        <w:rPr>
          <w:rFonts w:cs="Arial"/>
          <w:b/>
          <w:u w:val="single"/>
          <w:lang w:val="sr-Cyrl-RS"/>
        </w:rPr>
      </w:pPr>
      <w:r w:rsidRPr="00176BE9">
        <w:rPr>
          <w:rFonts w:cs="Arial"/>
          <w:b/>
          <w:u w:val="single"/>
          <w:lang w:val="sr-Cyrl-RS"/>
        </w:rPr>
        <w:t xml:space="preserve"> и  испитивање опреме под притиском (ред. бр. 1-93 и ред. бр.95 из табеле предмета набавке):</w:t>
      </w:r>
    </w:p>
    <w:p w:rsidR="00176BE9" w:rsidRPr="00176BE9" w:rsidRDefault="00176BE9" w:rsidP="00134E99">
      <w:pPr>
        <w:numPr>
          <w:ilvl w:val="0"/>
          <w:numId w:val="51"/>
        </w:numPr>
        <w:spacing w:before="0"/>
        <w:ind w:left="709" w:hanging="425"/>
        <w:jc w:val="left"/>
        <w:rPr>
          <w:rFonts w:cs="Arial"/>
          <w:noProof/>
          <w:lang w:val="sr-Cyrl-CS"/>
        </w:rPr>
      </w:pPr>
      <w:r w:rsidRPr="00176BE9">
        <w:rPr>
          <w:rFonts w:cs="Arial"/>
          <w:noProof/>
          <w:lang w:val="sr-Cyrl-CS"/>
        </w:rPr>
        <w:t xml:space="preserve">Извођач треба током извођења радова на објекту наручиоца да обезбеди најмање два квалификована радника, за обављање послова </w:t>
      </w:r>
      <w:r w:rsidRPr="00176BE9">
        <w:rPr>
          <w:rFonts w:cs="Arial"/>
          <w:noProof/>
          <w:lang w:val="sr-Cyrl-RS"/>
        </w:rPr>
        <w:t>спољашњег и унутрашњег</w:t>
      </w:r>
      <w:r w:rsidRPr="00176BE9">
        <w:rPr>
          <w:rFonts w:cs="Arial"/>
          <w:noProof/>
          <w:lang w:val="sr-Cyrl-CS"/>
        </w:rPr>
        <w:t xml:space="preserve"> редовног периодичног или ванредног </w:t>
      </w:r>
      <w:r w:rsidRPr="00176BE9">
        <w:rPr>
          <w:rFonts w:cs="Arial"/>
          <w:noProof/>
          <w:lang w:val="sr-Cyrl-RS"/>
        </w:rPr>
        <w:t>прегледа опреме под притиском прегледа пре поновног пуштања у рад и  испитивања опреме под притиском на</w:t>
      </w:r>
      <w:r w:rsidRPr="00176BE9">
        <w:rPr>
          <w:rFonts w:cs="Arial"/>
          <w:noProof/>
          <w:lang w:val="sr-Cyrl-CS"/>
        </w:rPr>
        <w:t xml:space="preserve"> ТЕНТ-Б. Наведена лица треба да су </w:t>
      </w:r>
      <w:r w:rsidRPr="00176BE9">
        <w:rPr>
          <w:rFonts w:cs="Arial"/>
          <w:noProof/>
          <w:lang w:val="sr-Cyrl-RS"/>
        </w:rPr>
        <w:t>дипломирани инжењери машинства са најмање по пет година радног искуства у пројектовању (конструисању), производњи, испитивању или оцењивању усаглашености опреме под притиском, који поседују:</w:t>
      </w:r>
    </w:p>
    <w:p w:rsidR="00176BE9" w:rsidRPr="00176BE9" w:rsidRDefault="00176BE9" w:rsidP="00134E99">
      <w:pPr>
        <w:numPr>
          <w:ilvl w:val="1"/>
          <w:numId w:val="51"/>
        </w:numPr>
        <w:spacing w:before="0"/>
        <w:jc w:val="left"/>
        <w:rPr>
          <w:rFonts w:cs="Arial"/>
          <w:noProof/>
          <w:lang w:val="sr-Cyrl-CS"/>
        </w:rPr>
      </w:pPr>
      <w:r w:rsidRPr="00176BE9">
        <w:rPr>
          <w:rFonts w:cs="Arial"/>
          <w:noProof/>
          <w:lang w:val="sr-Cyrl-RS"/>
        </w:rPr>
        <w:t>лиценцу број:330 – одговорни пројектант термотехнике, термоенергетике, процесне  и гасне технике и потврду од Инжењерске Коморе Србије којом се доказује да је тражена лиценца важећа и да му одлуком Суда части издата лиценца није одузета.</w:t>
      </w:r>
    </w:p>
    <w:p w:rsidR="00176BE9" w:rsidRPr="00176BE9" w:rsidRDefault="00176BE9" w:rsidP="00134E99">
      <w:pPr>
        <w:numPr>
          <w:ilvl w:val="1"/>
          <w:numId w:val="51"/>
        </w:numPr>
        <w:spacing w:before="0"/>
        <w:jc w:val="left"/>
        <w:rPr>
          <w:rFonts w:cs="Arial"/>
          <w:noProof/>
          <w:lang w:val="sr-Cyrl-CS"/>
        </w:rPr>
      </w:pPr>
      <w:r w:rsidRPr="00176BE9">
        <w:rPr>
          <w:rFonts w:cs="Arial"/>
          <w:noProof/>
          <w:lang w:val="sr-Cyrl-CS"/>
        </w:rPr>
        <w:t>сертификат о положеном курсу за визуелно испитивање  заварених спојева (ниво II), према SRPS EN473, односно SRPS EN ISO 9712,</w:t>
      </w:r>
    </w:p>
    <w:p w:rsidR="00176BE9" w:rsidRPr="00176BE9" w:rsidRDefault="00176BE9" w:rsidP="00134E99">
      <w:pPr>
        <w:numPr>
          <w:ilvl w:val="1"/>
          <w:numId w:val="51"/>
        </w:numPr>
        <w:spacing w:before="0"/>
        <w:jc w:val="left"/>
        <w:rPr>
          <w:rFonts w:cs="Arial"/>
          <w:noProof/>
          <w:lang w:val="sr-Cyrl-CS"/>
        </w:rPr>
      </w:pPr>
      <w:r w:rsidRPr="00176BE9">
        <w:rPr>
          <w:rFonts w:cs="Arial"/>
          <w:noProof/>
          <w:lang w:val="sr-Cyrl-CS"/>
        </w:rPr>
        <w:t>диплому (уверење) о положеном курсу за европског  инжењера за заваривање или међународног  инжењера за заваривање, према SRPS ЕN 719,</w:t>
      </w:r>
    </w:p>
    <w:p w:rsidR="00176BE9" w:rsidRPr="00176BE9" w:rsidRDefault="00176BE9" w:rsidP="00176BE9">
      <w:pPr>
        <w:spacing w:before="0"/>
        <w:ind w:left="709"/>
        <w:jc w:val="left"/>
        <w:rPr>
          <w:rFonts w:cs="Arial"/>
          <w:b/>
          <w:noProof/>
          <w:lang w:val="sr-Cyrl-CS"/>
        </w:rPr>
      </w:pPr>
      <w:r w:rsidRPr="00176BE9">
        <w:rPr>
          <w:rFonts w:cs="Arial"/>
          <w:b/>
          <w:noProof/>
          <w:lang w:val="sr-Cyrl-CS"/>
        </w:rPr>
        <w:t>Напомена: Извођач може током једног изласка на објекат наручиоца ангажовати и више од захтевана два квалификована радника (а без додатних трошкова по наручиоца) који ће сви заједно, поседовати горе захтеване доказе. Извођач је у обавези  да, пре ангажовања радника на објекту наручиоца достави списак особља и фотокопије захтеваних доказа, односно обзиром да се ове активности неће обављати у континуитету, већ према захтеву наручиоца.</w:t>
      </w:r>
      <w:r w:rsidRPr="00176BE9">
        <w:rPr>
          <w:rFonts w:cs="Arial"/>
          <w:b/>
          <w:sz w:val="20"/>
          <w:szCs w:val="20"/>
          <w:lang w:val="sr-Cyrl-RS" w:eastAsia="hr-HR"/>
        </w:rPr>
        <w:t xml:space="preserve"> </w:t>
      </w:r>
      <w:r w:rsidRPr="00176BE9">
        <w:rPr>
          <w:rFonts w:cs="Arial"/>
          <w:b/>
          <w:noProof/>
          <w:lang w:val="sr-Cyrl-RS"/>
        </w:rPr>
        <w:t>На основу достављене и одобрене (горе наведене) документације од стране наручиоца могуће је ангажовање особља.</w:t>
      </w:r>
      <w:r w:rsidRPr="00176BE9">
        <w:rPr>
          <w:rFonts w:cs="Arial"/>
          <w:sz w:val="20"/>
          <w:szCs w:val="20"/>
          <w:lang w:val="sr-Cyrl-RS" w:eastAsia="hr-HR"/>
        </w:rPr>
        <w:t xml:space="preserve"> </w:t>
      </w:r>
      <w:r w:rsidRPr="00176BE9">
        <w:rPr>
          <w:rFonts w:cs="Arial"/>
          <w:b/>
          <w:noProof/>
          <w:lang w:val="sr-Cyrl-RS"/>
        </w:rPr>
        <w:t>У случају да током временског периода ангажовања извођача дође до измена радне снаге или истека важности сертификата и/или лиценце, извођач је обавезан да све измене благовремено најави наручиоцу  и достави на сагласност, нови списак радне снаге са пратећим документима, односно да достави нове важеће сертификате и/или лиценце већ ангажованих радника. Уколико извођач не изврши претходне обавезе, наручилац задржава право да не ангажује особље извођача које нема одговарајућу квалификацију, односно не поседује важеће</w:t>
      </w:r>
      <w:r w:rsidRPr="00176BE9">
        <w:rPr>
          <w:rFonts w:ascii="Times New Roman" w:hAnsi="Times New Roman"/>
          <w:sz w:val="24"/>
          <w:szCs w:val="24"/>
        </w:rPr>
        <w:t xml:space="preserve"> </w:t>
      </w:r>
      <w:r w:rsidRPr="00176BE9">
        <w:rPr>
          <w:rFonts w:cs="Arial"/>
          <w:b/>
          <w:noProof/>
          <w:lang w:val="sr-Cyrl-RS"/>
        </w:rPr>
        <w:t>сертификате и/или лиценце, а извођач је дужан да у што краћем року (у року од 24 сата) обезбеди раднике захтеване квалификационе структуре.</w:t>
      </w:r>
    </w:p>
    <w:p w:rsidR="00176BE9" w:rsidRPr="00176BE9" w:rsidRDefault="00176BE9" w:rsidP="00134E99">
      <w:pPr>
        <w:numPr>
          <w:ilvl w:val="0"/>
          <w:numId w:val="51"/>
        </w:numPr>
        <w:spacing w:before="0"/>
        <w:ind w:left="709" w:hanging="425"/>
        <w:jc w:val="left"/>
        <w:rPr>
          <w:rFonts w:cs="Arial"/>
          <w:noProof/>
          <w:lang w:val="sr-Cyrl-CS"/>
        </w:rPr>
      </w:pPr>
      <w:r w:rsidRPr="00176BE9">
        <w:rPr>
          <w:rFonts w:cs="Arial"/>
          <w:noProof/>
          <w:lang w:val="sr-Cyrl-CS"/>
        </w:rPr>
        <w:t>Активности из предмета набавке извођач ће обављати на објекту ТЕНТ-Б.</w:t>
      </w:r>
    </w:p>
    <w:p w:rsidR="00176BE9" w:rsidRPr="00176BE9" w:rsidRDefault="00176BE9" w:rsidP="00134E99">
      <w:pPr>
        <w:numPr>
          <w:ilvl w:val="0"/>
          <w:numId w:val="51"/>
        </w:numPr>
        <w:spacing w:before="0"/>
        <w:ind w:left="709" w:hanging="425"/>
        <w:jc w:val="left"/>
        <w:rPr>
          <w:rFonts w:cs="Arial"/>
          <w:noProof/>
          <w:lang w:val="sr-Cyrl-CS"/>
        </w:rPr>
      </w:pPr>
      <w:r w:rsidRPr="00176BE9">
        <w:rPr>
          <w:rFonts w:cs="Arial"/>
          <w:lang w:val="sr-Cyrl-RS"/>
        </w:rPr>
        <w:t>Радови прегледа  и/или испитивања опреме под притиском из  табеле предмета набавке (ред. бр. 1-93 и ред. бр.95) нису предвиђени да се одвијају у континуитету, већ појединачно или групно, према захтеву наручиоца и могућности наручиоца да на појединим постројењима организује и обезбеди услове за преглед и испитивање (нпр. Застоји, ремонти и др.), тј. у периоду када је опрема обезбеђена и ван погона,  а у периоду током трајања уговора.</w:t>
      </w:r>
    </w:p>
    <w:p w:rsidR="00176BE9" w:rsidRPr="00176BE9" w:rsidRDefault="00176BE9" w:rsidP="00134E99">
      <w:pPr>
        <w:numPr>
          <w:ilvl w:val="0"/>
          <w:numId w:val="51"/>
        </w:numPr>
        <w:spacing w:before="0"/>
        <w:ind w:left="709" w:hanging="425"/>
        <w:jc w:val="left"/>
        <w:rPr>
          <w:rFonts w:cs="Arial"/>
          <w:lang w:val="sr-Cyrl-CS"/>
        </w:rPr>
      </w:pPr>
      <w:r w:rsidRPr="00176BE9">
        <w:rPr>
          <w:rFonts w:cs="Arial"/>
          <w:lang w:val="sr-Cyrl-RS"/>
        </w:rPr>
        <w:t>Динамику</w:t>
      </w:r>
      <w:r w:rsidRPr="00176BE9">
        <w:rPr>
          <w:rFonts w:cs="Arial"/>
        </w:rPr>
        <w:t xml:space="preserve"> </w:t>
      </w:r>
      <w:r w:rsidRPr="00176BE9">
        <w:rPr>
          <w:rFonts w:cs="Arial"/>
          <w:lang w:val="sr-Cyrl-RS"/>
        </w:rPr>
        <w:t xml:space="preserve">обављања наведених активности прегледа  и/или испитивања из предмета набавке, извођач мора прилагодити расположивим терминима и потребама наручиоца, о чему ће извођач бити обавештен. </w:t>
      </w:r>
      <w:r w:rsidRPr="00176BE9">
        <w:rPr>
          <w:rFonts w:cs="Arial"/>
        </w:rPr>
        <w:t>Радови</w:t>
      </w:r>
      <w:r w:rsidRPr="00176BE9">
        <w:rPr>
          <w:rFonts w:cs="Arial"/>
          <w:lang w:val="sr-Cyrl-RS"/>
        </w:rPr>
        <w:t xml:space="preserve"> прегледа  и испитивања</w:t>
      </w:r>
      <w:r w:rsidRPr="00176BE9">
        <w:rPr>
          <w:rFonts w:cs="Arial"/>
        </w:rPr>
        <w:t xml:space="preserve"> </w:t>
      </w:r>
      <w:r w:rsidRPr="00176BE9">
        <w:rPr>
          <w:rFonts w:cs="Arial"/>
          <w:lang w:val="sr-Cyrl-RS"/>
        </w:rPr>
        <w:t>могу</w:t>
      </w:r>
      <w:r w:rsidRPr="00176BE9">
        <w:rPr>
          <w:rFonts w:cs="Arial"/>
          <w:lang w:val="sr-Cyrl-CS"/>
        </w:rPr>
        <w:t xml:space="preserve"> по потреби</w:t>
      </w:r>
      <w:r w:rsidRPr="00176BE9">
        <w:rPr>
          <w:rFonts w:cs="Arial"/>
        </w:rPr>
        <w:t xml:space="preserve"> бити обављани</w:t>
      </w:r>
      <w:r w:rsidRPr="00176BE9">
        <w:rPr>
          <w:rFonts w:cs="Arial"/>
          <w:lang w:val="sr-Cyrl-RS"/>
        </w:rPr>
        <w:t>, дуже од радног времена (ван осмочасовног радног времена)</w:t>
      </w:r>
      <w:r w:rsidRPr="00176BE9">
        <w:rPr>
          <w:rFonts w:cs="Arial"/>
        </w:rPr>
        <w:t xml:space="preserve"> и </w:t>
      </w:r>
      <w:r w:rsidRPr="00176BE9">
        <w:rPr>
          <w:rFonts w:cs="Arial"/>
          <w:lang w:val="sr-Cyrl-RS"/>
        </w:rPr>
        <w:t xml:space="preserve">у </w:t>
      </w:r>
      <w:r w:rsidRPr="00176BE9">
        <w:rPr>
          <w:rFonts w:cs="Arial"/>
        </w:rPr>
        <w:t>дане</w:t>
      </w:r>
      <w:r w:rsidRPr="00176BE9">
        <w:rPr>
          <w:rFonts w:cs="Arial"/>
          <w:lang w:val="sr-Cyrl-CS"/>
        </w:rPr>
        <w:t xml:space="preserve"> викенда и празника</w:t>
      </w:r>
      <w:r w:rsidRPr="00176BE9">
        <w:rPr>
          <w:rFonts w:cs="Arial"/>
          <w:lang w:val="sr-Cyrl-RS"/>
        </w:rPr>
        <w:t xml:space="preserve">, </w:t>
      </w:r>
      <w:r w:rsidRPr="00176BE9">
        <w:rPr>
          <w:rFonts w:cs="Arial"/>
          <w:lang w:val="sr-Cyrl-CS"/>
        </w:rPr>
        <w:t xml:space="preserve">а без додатних трошкова по наручиоца. </w:t>
      </w:r>
    </w:p>
    <w:p w:rsidR="00176BE9" w:rsidRPr="00176BE9" w:rsidRDefault="00176BE9" w:rsidP="00134E99">
      <w:pPr>
        <w:numPr>
          <w:ilvl w:val="0"/>
          <w:numId w:val="51"/>
        </w:numPr>
        <w:spacing w:before="0"/>
        <w:ind w:left="709" w:hanging="425"/>
        <w:jc w:val="left"/>
        <w:rPr>
          <w:rFonts w:cs="Arial"/>
          <w:noProof/>
          <w:lang w:val="sr-Cyrl-CS"/>
        </w:rPr>
      </w:pPr>
      <w:r w:rsidRPr="00176BE9">
        <w:rPr>
          <w:rFonts w:cs="Arial"/>
          <w:lang w:val="sr-Cyrl-RS"/>
        </w:rPr>
        <w:lastRenderedPageBreak/>
        <w:t>Наручилац ће горе наведене радове најавити извођачу минимум 24 часа унапред и извођач је у обавези да се одазове након упућеног позива Наручиоца.</w:t>
      </w:r>
    </w:p>
    <w:p w:rsidR="00176BE9" w:rsidRPr="00176BE9" w:rsidRDefault="00176BE9" w:rsidP="00134E99">
      <w:pPr>
        <w:numPr>
          <w:ilvl w:val="0"/>
          <w:numId w:val="51"/>
        </w:numPr>
        <w:spacing w:before="0"/>
        <w:ind w:left="709" w:hanging="425"/>
        <w:jc w:val="left"/>
        <w:rPr>
          <w:rFonts w:cs="Arial"/>
          <w:noProof/>
          <w:lang w:val="sr-Cyrl-CS"/>
        </w:rPr>
      </w:pPr>
      <w:r w:rsidRPr="00176BE9">
        <w:rPr>
          <w:rFonts w:cs="Arial"/>
          <w:lang w:val="sr-Cyrl-RS"/>
        </w:rPr>
        <w:t>Уколико се прегледом утврди да је неопходно обавити евентуално додатна испитивања методама са и/или без разарања, извођач у договору са наручиоцем усаглашава и дефинише врсту и обим испитивања. Извођач израђује и доставља наручиоцу претходно усаглашен програм испитивања, а без додатних трошкова наручиоца.</w:t>
      </w:r>
    </w:p>
    <w:p w:rsidR="00176BE9" w:rsidRPr="00176BE9" w:rsidRDefault="00176BE9" w:rsidP="00134E99">
      <w:pPr>
        <w:numPr>
          <w:ilvl w:val="0"/>
          <w:numId w:val="51"/>
        </w:numPr>
        <w:spacing w:before="0"/>
        <w:ind w:left="709" w:hanging="425"/>
        <w:jc w:val="left"/>
        <w:rPr>
          <w:rFonts w:cs="Arial"/>
          <w:noProof/>
          <w:lang w:val="sr-Cyrl-CS"/>
        </w:rPr>
      </w:pPr>
      <w:r w:rsidRPr="00176BE9">
        <w:rPr>
          <w:rFonts w:cs="Arial"/>
          <w:noProof/>
        </w:rPr>
        <w:t>О свим прегледима</w:t>
      </w:r>
      <w:r w:rsidRPr="00176BE9">
        <w:rPr>
          <w:rFonts w:cs="Arial"/>
          <w:noProof/>
          <w:lang w:val="sr-Cyrl-RS"/>
        </w:rPr>
        <w:t>, ванредним прегледиме, прегледима пре поновног пуштања у рад</w:t>
      </w:r>
      <w:r w:rsidRPr="00176BE9">
        <w:rPr>
          <w:rFonts w:cs="Arial"/>
          <w:noProof/>
        </w:rPr>
        <w:t xml:space="preserve"> и испитивањима именовано тело за прегледе и испитивања опреме под</w:t>
      </w:r>
      <w:r w:rsidRPr="00176BE9">
        <w:rPr>
          <w:rFonts w:cs="Arial"/>
          <w:noProof/>
          <w:lang w:val="sr-Cyrl-RS"/>
        </w:rPr>
        <w:t xml:space="preserve"> </w:t>
      </w:r>
      <w:r w:rsidRPr="00176BE9">
        <w:rPr>
          <w:rFonts w:cs="Arial"/>
          <w:noProof/>
        </w:rPr>
        <w:t>притиском саставља записник о спроведеним радњама уз који прилаже налазе и резултате</w:t>
      </w:r>
      <w:r w:rsidRPr="00176BE9">
        <w:rPr>
          <w:rFonts w:cs="Arial"/>
          <w:noProof/>
          <w:lang w:val="sr-Cyrl-RS"/>
        </w:rPr>
        <w:t xml:space="preserve"> </w:t>
      </w:r>
      <w:r w:rsidRPr="00176BE9">
        <w:rPr>
          <w:rFonts w:cs="Arial"/>
          <w:noProof/>
        </w:rPr>
        <w:t>спроведених радњи и оверава ревизиони лист прегледа опреме под притиском из Прилога IV -</w:t>
      </w:r>
      <w:r w:rsidRPr="00176BE9">
        <w:rPr>
          <w:rFonts w:cs="Arial"/>
          <w:noProof/>
          <w:lang w:val="sr-Cyrl-RS"/>
        </w:rPr>
        <w:t xml:space="preserve"> </w:t>
      </w:r>
      <w:r w:rsidRPr="00176BE9">
        <w:rPr>
          <w:rFonts w:cs="Arial"/>
          <w:noProof/>
        </w:rPr>
        <w:t xml:space="preserve">Евиденциони и ревизиони лист опреме под притиском, који је одштампан уз правилник и </w:t>
      </w:r>
      <w:r w:rsidRPr="00176BE9">
        <w:rPr>
          <w:rFonts w:cs="Arial"/>
          <w:noProof/>
          <w:lang w:val="sr-Cyrl-RS"/>
        </w:rPr>
        <w:t>ч</w:t>
      </w:r>
      <w:r w:rsidRPr="00176BE9">
        <w:rPr>
          <w:rFonts w:cs="Arial"/>
          <w:noProof/>
        </w:rPr>
        <w:t>ини</w:t>
      </w:r>
      <w:r w:rsidRPr="00176BE9">
        <w:rPr>
          <w:rFonts w:cs="Arial"/>
          <w:noProof/>
          <w:lang w:val="sr-Cyrl-RS"/>
        </w:rPr>
        <w:t xml:space="preserve"> </w:t>
      </w:r>
      <w:r w:rsidRPr="00176BE9">
        <w:rPr>
          <w:rFonts w:cs="Arial"/>
          <w:noProof/>
        </w:rPr>
        <w:t>његов саставни део</w:t>
      </w:r>
      <w:r w:rsidRPr="00176BE9">
        <w:rPr>
          <w:rFonts w:cs="Arial"/>
          <w:noProof/>
          <w:lang w:val="sr-Cyrl-RS"/>
        </w:rPr>
        <w:t>, односно доставља документацију предвиђену Правилником о прегледима опреме под притиском</w:t>
      </w:r>
      <w:r w:rsidRPr="00176BE9">
        <w:rPr>
          <w:rFonts w:cs="Arial"/>
          <w:noProof/>
        </w:rPr>
        <w:t xml:space="preserve">. Уколико су уз преглед </w:t>
      </w:r>
      <w:r w:rsidRPr="00176BE9">
        <w:rPr>
          <w:rFonts w:cs="Arial"/>
          <w:noProof/>
          <w:lang w:val="sr-Cyrl-RS"/>
        </w:rPr>
        <w:t>обављена и</w:t>
      </w:r>
      <w:r w:rsidRPr="00176BE9">
        <w:rPr>
          <w:rFonts w:cs="Arial"/>
          <w:noProof/>
        </w:rPr>
        <w:t xml:space="preserve"> додатна</w:t>
      </w:r>
      <w:r w:rsidRPr="00176BE9">
        <w:rPr>
          <w:rFonts w:cs="Arial"/>
          <w:noProof/>
          <w:lang w:val="sr-Cyrl-RS"/>
        </w:rPr>
        <w:t xml:space="preserve"> </w:t>
      </w:r>
      <w:r w:rsidRPr="00176BE9">
        <w:rPr>
          <w:rFonts w:cs="Arial"/>
          <w:noProof/>
        </w:rPr>
        <w:t>испитивања она морају бити наведена у записнику и документована</w:t>
      </w:r>
      <w:r w:rsidRPr="00176BE9">
        <w:rPr>
          <w:rFonts w:cs="Arial"/>
          <w:noProof/>
          <w:lang w:val="sr-Cyrl-RS"/>
        </w:rPr>
        <w:t>.</w:t>
      </w:r>
    </w:p>
    <w:p w:rsidR="00176BE9" w:rsidRPr="00176BE9" w:rsidRDefault="00176BE9" w:rsidP="00134E99">
      <w:pPr>
        <w:numPr>
          <w:ilvl w:val="0"/>
          <w:numId w:val="51"/>
        </w:numPr>
        <w:spacing w:before="0"/>
        <w:ind w:left="709" w:hanging="425"/>
        <w:jc w:val="left"/>
        <w:rPr>
          <w:rFonts w:cs="Arial"/>
          <w:noProof/>
          <w:lang w:val="sr-Cyrl-CS"/>
        </w:rPr>
      </w:pPr>
      <w:r w:rsidRPr="00176BE9">
        <w:rPr>
          <w:rFonts w:cs="Arial"/>
          <w:noProof/>
          <w:lang w:val="sr-Cyrl-RS"/>
        </w:rPr>
        <w:t>Након обављених прегледа (унутрашњи и спољашњи) и обављених испитивања опреме под притиском,  а н</w:t>
      </w:r>
      <w:r w:rsidRPr="00176BE9">
        <w:rPr>
          <w:rFonts w:cs="Arial"/>
          <w:noProof/>
        </w:rPr>
        <w:t>а основу радних параметара и техни</w:t>
      </w:r>
      <w:r w:rsidRPr="00176BE9">
        <w:rPr>
          <w:rFonts w:cs="Arial"/>
          <w:noProof/>
          <w:lang w:val="sr-Cyrl-RS"/>
        </w:rPr>
        <w:t>ч</w:t>
      </w:r>
      <w:r w:rsidRPr="00176BE9">
        <w:rPr>
          <w:rFonts w:cs="Arial"/>
          <w:noProof/>
        </w:rPr>
        <w:t>ких карактеристика опреме под притиском високог</w:t>
      </w:r>
      <w:r w:rsidRPr="00176BE9">
        <w:rPr>
          <w:rFonts w:cs="Arial"/>
          <w:noProof/>
          <w:lang w:val="sr-Cyrl-RS"/>
        </w:rPr>
        <w:t xml:space="preserve"> </w:t>
      </w:r>
      <w:r w:rsidRPr="00176BE9">
        <w:rPr>
          <w:rFonts w:cs="Arial"/>
          <w:noProof/>
        </w:rPr>
        <w:t>нивоа опасности</w:t>
      </w:r>
      <w:r w:rsidRPr="00176BE9">
        <w:rPr>
          <w:rFonts w:cs="Arial"/>
          <w:noProof/>
          <w:lang w:val="sr-Cyrl-RS"/>
        </w:rPr>
        <w:t>,</w:t>
      </w:r>
      <w:r w:rsidRPr="00176BE9">
        <w:rPr>
          <w:rFonts w:cs="Arial"/>
          <w:noProof/>
        </w:rPr>
        <w:t xml:space="preserve"> именовано тело за прегледе и испитивања опреме под притиском изра</w:t>
      </w:r>
      <w:r w:rsidRPr="00176BE9">
        <w:rPr>
          <w:rFonts w:cs="Arial"/>
          <w:noProof/>
          <w:lang w:val="sr-Cyrl-RS"/>
        </w:rPr>
        <w:t>ђ</w:t>
      </w:r>
      <w:r w:rsidRPr="00176BE9">
        <w:rPr>
          <w:rFonts w:cs="Arial"/>
          <w:noProof/>
        </w:rPr>
        <w:t>ује</w:t>
      </w:r>
      <w:r w:rsidRPr="00176BE9">
        <w:rPr>
          <w:rFonts w:cs="Arial"/>
          <w:noProof/>
          <w:lang w:val="sr-Cyrl-RS"/>
        </w:rPr>
        <w:t xml:space="preserve"> </w:t>
      </w:r>
      <w:r w:rsidRPr="00176BE9">
        <w:rPr>
          <w:rFonts w:cs="Arial"/>
          <w:noProof/>
        </w:rPr>
        <w:t>листу наредних периоди</w:t>
      </w:r>
      <w:r w:rsidRPr="00176BE9">
        <w:rPr>
          <w:rFonts w:cs="Arial"/>
          <w:noProof/>
          <w:lang w:val="sr-Cyrl-RS"/>
        </w:rPr>
        <w:t>ч</w:t>
      </w:r>
      <w:r w:rsidRPr="00176BE9">
        <w:rPr>
          <w:rFonts w:cs="Arial"/>
          <w:noProof/>
        </w:rPr>
        <w:t>них прегледа</w:t>
      </w:r>
      <w:r w:rsidRPr="00176BE9">
        <w:rPr>
          <w:rFonts w:cs="Arial"/>
          <w:noProof/>
          <w:lang w:val="sr-Cyrl-RS"/>
        </w:rPr>
        <w:t xml:space="preserve"> и испитивања</w:t>
      </w:r>
      <w:r w:rsidRPr="00176BE9">
        <w:rPr>
          <w:rFonts w:cs="Arial"/>
          <w:noProof/>
        </w:rPr>
        <w:t xml:space="preserve"> опреме под притиском високог нивоа опасности.</w:t>
      </w:r>
    </w:p>
    <w:p w:rsidR="00176BE9" w:rsidRPr="00176BE9" w:rsidRDefault="00176BE9" w:rsidP="00134E99">
      <w:pPr>
        <w:numPr>
          <w:ilvl w:val="0"/>
          <w:numId w:val="51"/>
        </w:numPr>
        <w:spacing w:before="0"/>
        <w:ind w:left="709" w:hanging="425"/>
        <w:jc w:val="left"/>
        <w:rPr>
          <w:rFonts w:cs="Arial"/>
          <w:noProof/>
          <w:lang w:val="sr-Cyrl-CS"/>
        </w:rPr>
      </w:pPr>
      <w:r w:rsidRPr="00176BE9">
        <w:rPr>
          <w:rFonts w:cs="Arial"/>
          <w:noProof/>
          <w:lang w:val="sr-Cyrl-CS"/>
        </w:rPr>
        <w:t>Извођач се током извођења активности из предмета набавке, мора опремити одговарајућом опремом која би му користила за комплетан завршетак посла.</w:t>
      </w:r>
    </w:p>
    <w:p w:rsidR="00176BE9" w:rsidRPr="00176BE9" w:rsidRDefault="00176BE9" w:rsidP="00134E99">
      <w:pPr>
        <w:numPr>
          <w:ilvl w:val="0"/>
          <w:numId w:val="51"/>
        </w:numPr>
        <w:spacing w:before="0"/>
        <w:ind w:left="709" w:hanging="425"/>
        <w:jc w:val="left"/>
        <w:rPr>
          <w:rFonts w:cs="Arial"/>
          <w:noProof/>
          <w:lang w:val="sr-Cyrl-CS"/>
        </w:rPr>
      </w:pPr>
      <w:r w:rsidRPr="00176BE9">
        <w:rPr>
          <w:rFonts w:cs="Arial"/>
          <w:noProof/>
          <w:lang w:val="sr-Cyrl-RS"/>
        </w:rPr>
        <w:t>Као податак за испитни притисак опреме под притиском у експлоатацији, користити вредност на коју је опрема испитана последњи пут у присуству надлежне инспакције за опрему под притиском, односно узети вредност испитног притиска из котловске исправе, ревизионе књижице или пројектне документације.</w:t>
      </w:r>
    </w:p>
    <w:p w:rsidR="00176BE9" w:rsidRPr="00176BE9" w:rsidRDefault="00176BE9" w:rsidP="00134E99">
      <w:pPr>
        <w:numPr>
          <w:ilvl w:val="0"/>
          <w:numId w:val="51"/>
        </w:numPr>
        <w:spacing w:before="0"/>
        <w:ind w:left="709" w:hanging="425"/>
        <w:jc w:val="left"/>
        <w:rPr>
          <w:rFonts w:cs="Arial"/>
          <w:noProof/>
          <w:lang w:val="sr-Cyrl-CS"/>
        </w:rPr>
      </w:pPr>
      <w:r w:rsidRPr="00176BE9">
        <w:rPr>
          <w:rFonts w:cs="Arial"/>
          <w:lang w:val="sr-Cyrl-CS"/>
        </w:rPr>
        <w:t>За све активности редовних, периодичних или ванредних прегледа, као и прегледа пре поновног пуштања у рад и испитивања израдити одговарајућу документацију и доставити је наручиоцу:</w:t>
      </w:r>
    </w:p>
    <w:p w:rsidR="00176BE9" w:rsidRPr="00176BE9" w:rsidRDefault="00176BE9" w:rsidP="00134E99">
      <w:pPr>
        <w:numPr>
          <w:ilvl w:val="0"/>
          <w:numId w:val="57"/>
        </w:numPr>
        <w:spacing w:before="0"/>
        <w:ind w:right="54"/>
        <w:jc w:val="left"/>
        <w:rPr>
          <w:rFonts w:cs="Arial"/>
          <w:lang w:val="sr-Cyrl-CS"/>
        </w:rPr>
      </w:pPr>
      <w:r w:rsidRPr="00176BE9">
        <w:rPr>
          <w:rFonts w:cs="Arial"/>
          <w:lang w:val="sr-Cyrl-CS"/>
        </w:rPr>
        <w:t>три примерка, у штампаној верзији,</w:t>
      </w:r>
    </w:p>
    <w:p w:rsidR="00176BE9" w:rsidRPr="00176BE9" w:rsidRDefault="00176BE9" w:rsidP="00134E99">
      <w:pPr>
        <w:numPr>
          <w:ilvl w:val="0"/>
          <w:numId w:val="57"/>
        </w:numPr>
        <w:spacing w:before="0"/>
        <w:ind w:right="54"/>
        <w:jc w:val="left"/>
        <w:rPr>
          <w:rFonts w:cs="Arial"/>
          <w:lang w:val="sr-Cyrl-CS"/>
        </w:rPr>
      </w:pPr>
      <w:r w:rsidRPr="00176BE9">
        <w:rPr>
          <w:rFonts w:cs="Arial"/>
          <w:lang w:val="sr-Cyrl-CS"/>
        </w:rPr>
        <w:t>три примерка, у електронском формату.</w:t>
      </w:r>
    </w:p>
    <w:p w:rsidR="00176BE9" w:rsidRPr="00176BE9" w:rsidRDefault="00176BE9" w:rsidP="00176BE9">
      <w:pPr>
        <w:spacing w:before="0"/>
        <w:ind w:left="709" w:right="54"/>
        <w:jc w:val="left"/>
        <w:rPr>
          <w:rFonts w:cs="Arial"/>
          <w:lang w:val="sr-Cyrl-CS"/>
        </w:rPr>
      </w:pPr>
      <w:r w:rsidRPr="00176BE9">
        <w:rPr>
          <w:rFonts w:cs="Arial"/>
          <w:lang w:val="sr-Cyrl-CS"/>
        </w:rPr>
        <w:t xml:space="preserve">За позиције од редног броја 1 – 93 и редног броја 95,  предмета набавке, активности ће бити обрачунате према реализацији, а у складу са потребама наручиоца и претходно достављеној документацији од стране извођача. Без достављања комплетне документације (документација која се изађује према Правилнику о прегледима опреме под притиском током века употребе  (Сл. Гласник РС бр.87/2011 и 75/2013), као и документација претходно описана у тексту), инвеститор посао неће сматрати завршеним и неће се обавити обрачун услуга. </w:t>
      </w:r>
    </w:p>
    <w:p w:rsidR="00176BE9" w:rsidRPr="00176BE9" w:rsidRDefault="00176BE9" w:rsidP="00176BE9">
      <w:pPr>
        <w:spacing w:before="0"/>
        <w:ind w:left="540" w:right="54"/>
        <w:jc w:val="left"/>
        <w:rPr>
          <w:rFonts w:cs="Arial"/>
          <w:lang w:val="sr-Cyrl-CS"/>
        </w:rPr>
      </w:pPr>
    </w:p>
    <w:p w:rsidR="00176BE9" w:rsidRPr="00176BE9" w:rsidRDefault="00176BE9" w:rsidP="00176BE9">
      <w:pPr>
        <w:spacing w:before="0"/>
        <w:ind w:left="709" w:right="54"/>
        <w:jc w:val="left"/>
        <w:rPr>
          <w:rFonts w:cs="Arial"/>
          <w:lang w:val="sr-Cyrl-CS"/>
        </w:rPr>
      </w:pPr>
      <w:r w:rsidRPr="00176BE9">
        <w:rPr>
          <w:rFonts w:cs="Arial"/>
          <w:lang w:val="sr-Cyrl-CS"/>
        </w:rPr>
        <w:t>За редни број 95, предмета набавке: наведена количина предмета набавке (Преглед (С+У), Испитив., Ванредни преглед, Преглед пре поновног пуштања у рад), из предмета набавке је орјентациона и биће обрачуната према реализацији, а у складу потребама наручиоца и претходно достављеној документацији од стране извођача.</w:t>
      </w:r>
    </w:p>
    <w:p w:rsidR="00176BE9" w:rsidRPr="00176BE9" w:rsidRDefault="00176BE9" w:rsidP="00176BE9">
      <w:pPr>
        <w:spacing w:before="0"/>
        <w:ind w:left="709" w:right="54"/>
        <w:jc w:val="left"/>
        <w:rPr>
          <w:rFonts w:cs="Arial"/>
          <w:lang w:val="sr-Cyrl-CS"/>
        </w:rPr>
      </w:pPr>
      <w:r w:rsidRPr="00176BE9">
        <w:rPr>
          <w:rFonts w:cs="Arial"/>
          <w:lang w:val="sr-Cyrl-CS"/>
        </w:rPr>
        <w:t>Наручилац задржава право да може одустати од дела наведених  активности предметне позиције и умањити уговорене количине радова.</w:t>
      </w:r>
    </w:p>
    <w:p w:rsidR="00176BE9" w:rsidRPr="00176BE9" w:rsidRDefault="00176BE9" w:rsidP="00176BE9">
      <w:pPr>
        <w:spacing w:before="0"/>
        <w:ind w:left="709" w:right="54"/>
        <w:jc w:val="left"/>
        <w:rPr>
          <w:rFonts w:cs="Arial"/>
          <w:b/>
          <w:lang w:val="sr-Cyrl-RS"/>
        </w:rPr>
      </w:pPr>
      <w:r w:rsidRPr="00176BE9">
        <w:rPr>
          <w:rFonts w:cs="Arial"/>
          <w:lang w:val="sr-Cyrl-CS"/>
        </w:rPr>
        <w:lastRenderedPageBreak/>
        <w:t>Позиције предмета набавке ће бити фактурисане и плаћене по основу обострано потписаног записника о стварно извршеним услугама и достављеној документацији,  а на основу јединичних цена из понуде, а највише до износа из ценовника.</w:t>
      </w:r>
    </w:p>
    <w:p w:rsidR="00176BE9" w:rsidRPr="00176BE9" w:rsidRDefault="00176BE9" w:rsidP="00176BE9">
      <w:pPr>
        <w:spacing w:before="0"/>
        <w:ind w:left="709" w:right="54"/>
        <w:jc w:val="left"/>
        <w:rPr>
          <w:rFonts w:cs="Arial"/>
          <w:b/>
          <w:lang w:val="sr-Cyrl-RS"/>
        </w:rPr>
      </w:pPr>
    </w:p>
    <w:p w:rsidR="00176BE9" w:rsidRPr="00176BE9" w:rsidRDefault="00176BE9" w:rsidP="00176BE9">
      <w:pPr>
        <w:spacing w:before="0"/>
        <w:ind w:left="709" w:right="54"/>
        <w:jc w:val="left"/>
        <w:rPr>
          <w:rFonts w:cs="Arial"/>
          <w:b/>
          <w:lang w:val="sr-Cyrl-CS"/>
        </w:rPr>
      </w:pPr>
      <w:r w:rsidRPr="00176BE9">
        <w:rPr>
          <w:rFonts w:cs="Arial"/>
          <w:b/>
        </w:rPr>
        <w:t xml:space="preserve">Рокови за </w:t>
      </w:r>
      <w:r w:rsidRPr="00176BE9">
        <w:rPr>
          <w:rFonts w:cs="Arial"/>
          <w:b/>
          <w:lang w:val="sr-Cyrl-RS"/>
        </w:rPr>
        <w:t xml:space="preserve">обављање </w:t>
      </w:r>
      <w:r w:rsidRPr="00176BE9">
        <w:rPr>
          <w:rFonts w:cs="Arial"/>
          <w:b/>
        </w:rPr>
        <w:t>услуг</w:t>
      </w:r>
      <w:r w:rsidRPr="00176BE9">
        <w:rPr>
          <w:rFonts w:cs="Arial"/>
          <w:b/>
          <w:lang w:val="sr-Cyrl-RS"/>
        </w:rPr>
        <w:t>а</w:t>
      </w:r>
      <w:r w:rsidRPr="00176BE9">
        <w:rPr>
          <w:rFonts w:cs="Arial"/>
          <w:b/>
        </w:rPr>
        <w:t xml:space="preserve"> </w:t>
      </w:r>
      <w:r w:rsidRPr="00176BE9">
        <w:rPr>
          <w:rFonts w:cs="Arial"/>
          <w:b/>
          <w:noProof/>
          <w:lang w:val="sr-Cyrl-CS"/>
        </w:rPr>
        <w:t>Разврставања и евидентирања опреме под притиском, Спољашњи и унутрашњи редовни  периодични или ванредни преглед опреме под притиском, преглед пре поновног пуштања у рад  и  испитивање опреме под притиском на ТЕ“Никола Тесла-Б“</w:t>
      </w:r>
      <w:r w:rsidRPr="00176BE9">
        <w:rPr>
          <w:rFonts w:cs="Arial"/>
          <w:b/>
          <w:lang w:val="sr-Cyrl-CS"/>
        </w:rPr>
        <w:t>:</w:t>
      </w:r>
    </w:p>
    <w:p w:rsidR="00176BE9" w:rsidRPr="00176BE9" w:rsidRDefault="00176BE9" w:rsidP="00176BE9">
      <w:pPr>
        <w:spacing w:before="0"/>
        <w:ind w:left="709" w:right="54"/>
        <w:jc w:val="left"/>
        <w:rPr>
          <w:rFonts w:cs="Arial"/>
          <w:sz w:val="20"/>
          <w:szCs w:val="20"/>
          <w:lang w:val="sr-Cyrl-RS"/>
        </w:rPr>
      </w:pPr>
      <w:r w:rsidRPr="00176BE9">
        <w:rPr>
          <w:rFonts w:cs="Arial"/>
          <w:sz w:val="20"/>
          <w:szCs w:val="20"/>
          <w:lang w:val="sr-Cyrl-RS"/>
        </w:rPr>
        <w:t xml:space="preserve">Услуге горе наведених активности </w:t>
      </w:r>
      <w:r w:rsidRPr="00176BE9">
        <w:rPr>
          <w:rFonts w:cs="Arial"/>
          <w:sz w:val="20"/>
          <w:szCs w:val="20"/>
        </w:rPr>
        <w:t>пружају</w:t>
      </w:r>
      <w:r w:rsidRPr="00176BE9">
        <w:rPr>
          <w:rFonts w:cs="Arial"/>
          <w:sz w:val="20"/>
          <w:szCs w:val="20"/>
          <w:lang w:val="sr-Cyrl-RS"/>
        </w:rPr>
        <w:t xml:space="preserve"> се</w:t>
      </w:r>
      <w:r w:rsidRPr="00176BE9">
        <w:rPr>
          <w:rFonts w:cs="Arial"/>
          <w:sz w:val="20"/>
          <w:szCs w:val="20"/>
        </w:rPr>
        <w:t xml:space="preserve"> према потребама наручиоца у периоду од 12 месеци</w:t>
      </w:r>
      <w:r w:rsidRPr="00176BE9">
        <w:rPr>
          <w:rFonts w:cs="Arial"/>
          <w:sz w:val="20"/>
          <w:szCs w:val="20"/>
          <w:lang w:val="sr-Cyrl-RS"/>
        </w:rPr>
        <w:t>.</w:t>
      </w:r>
    </w:p>
    <w:p w:rsidR="00176BE9" w:rsidRPr="00176BE9" w:rsidRDefault="00176BE9" w:rsidP="00176BE9">
      <w:pPr>
        <w:spacing w:before="0"/>
        <w:ind w:left="3261"/>
        <w:jc w:val="left"/>
        <w:rPr>
          <w:rFonts w:cs="Arial"/>
          <w:b/>
          <w:sz w:val="16"/>
          <w:szCs w:val="16"/>
          <w:u w:val="single"/>
          <w:lang w:val="sr-Cyrl-CS"/>
        </w:rPr>
      </w:pPr>
    </w:p>
    <w:p w:rsidR="00176BE9" w:rsidRPr="00176BE9" w:rsidRDefault="00176BE9" w:rsidP="00176BE9">
      <w:pPr>
        <w:spacing w:before="0"/>
        <w:ind w:firstLine="540"/>
        <w:jc w:val="left"/>
        <w:rPr>
          <w:rFonts w:cs="Arial"/>
          <w:b/>
        </w:rPr>
      </w:pPr>
      <w:r w:rsidRPr="00176BE9">
        <w:rPr>
          <w:rFonts w:cs="Arial"/>
          <w:b/>
        </w:rPr>
        <w:t>Општи услови и обавезе за извођење радова</w:t>
      </w:r>
      <w:r w:rsidRPr="00176BE9">
        <w:rPr>
          <w:rFonts w:cs="Arial"/>
          <w:b/>
          <w:lang w:val="sr-Cyrl-CS"/>
        </w:rPr>
        <w:t>:</w:t>
      </w:r>
    </w:p>
    <w:p w:rsidR="00176BE9" w:rsidRPr="00176BE9" w:rsidRDefault="00176BE9" w:rsidP="00176BE9">
      <w:pPr>
        <w:spacing w:before="0"/>
        <w:ind w:left="720" w:right="-234"/>
        <w:jc w:val="left"/>
        <w:rPr>
          <w:rFonts w:cs="Arial"/>
        </w:rPr>
      </w:pPr>
      <w:r w:rsidRPr="00176BE9">
        <w:rPr>
          <w:rFonts w:cs="Arial"/>
        </w:rPr>
        <w:t xml:space="preserve">Ради ефикасног и успешног рада на овим пословима од извођача се као додатни захтев тражи да испуни следеће услове: </w:t>
      </w:r>
    </w:p>
    <w:p w:rsidR="00176BE9" w:rsidRPr="00176BE9" w:rsidRDefault="00176BE9" w:rsidP="00176BE9">
      <w:pPr>
        <w:spacing w:before="0"/>
        <w:ind w:right="-234"/>
        <w:jc w:val="left"/>
        <w:rPr>
          <w:rFonts w:cs="Arial"/>
          <w:sz w:val="10"/>
          <w:szCs w:val="10"/>
        </w:rPr>
      </w:pPr>
    </w:p>
    <w:p w:rsidR="00176BE9" w:rsidRPr="00176BE9" w:rsidRDefault="00176BE9" w:rsidP="00134E99">
      <w:pPr>
        <w:numPr>
          <w:ilvl w:val="0"/>
          <w:numId w:val="55"/>
        </w:numPr>
        <w:shd w:val="clear" w:color="auto" w:fill="FFFFFF"/>
        <w:spacing w:before="0"/>
        <w:jc w:val="left"/>
        <w:rPr>
          <w:rFonts w:cs="Arial"/>
          <w:b/>
          <w:lang w:val="sr-Latn-CS"/>
        </w:rPr>
      </w:pPr>
      <w:r w:rsidRPr="00176BE9">
        <w:rPr>
          <w:rFonts w:cs="Arial"/>
          <w:b/>
          <w:lang w:val="sr-Latn-CS"/>
        </w:rPr>
        <w:t>Извођач је обавезан:</w:t>
      </w:r>
    </w:p>
    <w:p w:rsidR="00176BE9" w:rsidRPr="00176BE9" w:rsidRDefault="00176BE9" w:rsidP="00134E99">
      <w:pPr>
        <w:numPr>
          <w:ilvl w:val="0"/>
          <w:numId w:val="54"/>
        </w:numPr>
        <w:tabs>
          <w:tab w:val="num" w:pos="1440"/>
        </w:tabs>
        <w:spacing w:before="0"/>
        <w:ind w:hanging="873"/>
        <w:jc w:val="left"/>
        <w:rPr>
          <w:rFonts w:cs="Arial"/>
        </w:rPr>
      </w:pPr>
      <w:r w:rsidRPr="00176BE9">
        <w:rPr>
          <w:rFonts w:cs="Arial"/>
        </w:rPr>
        <w:t>Да обезбеди превоз, смештај и храну за своје раднике.</w:t>
      </w:r>
    </w:p>
    <w:p w:rsidR="00176BE9" w:rsidRPr="00176BE9" w:rsidRDefault="00176BE9" w:rsidP="00134E99">
      <w:pPr>
        <w:numPr>
          <w:ilvl w:val="0"/>
          <w:numId w:val="54"/>
        </w:numPr>
        <w:tabs>
          <w:tab w:val="num" w:pos="1440"/>
        </w:tabs>
        <w:spacing w:before="0"/>
        <w:ind w:hanging="873"/>
        <w:jc w:val="left"/>
        <w:rPr>
          <w:rFonts w:cs="Arial"/>
        </w:rPr>
      </w:pPr>
      <w:r w:rsidRPr="00176BE9">
        <w:rPr>
          <w:rFonts w:cs="Arial"/>
        </w:rPr>
        <w:t>Да одржава зону радова у чистом и безбедном стању.</w:t>
      </w:r>
    </w:p>
    <w:p w:rsidR="00176BE9" w:rsidRPr="00176BE9" w:rsidRDefault="00176BE9" w:rsidP="00134E99">
      <w:pPr>
        <w:numPr>
          <w:ilvl w:val="0"/>
          <w:numId w:val="54"/>
        </w:numPr>
        <w:tabs>
          <w:tab w:val="num" w:pos="1440"/>
        </w:tabs>
        <w:spacing w:before="0"/>
        <w:ind w:left="1440" w:right="-234"/>
        <w:jc w:val="left"/>
        <w:rPr>
          <w:rFonts w:cs="Arial"/>
          <w:lang w:val="sr-Cyrl-CS"/>
        </w:rPr>
      </w:pPr>
      <w:r w:rsidRPr="00176BE9">
        <w:rPr>
          <w:rFonts w:cs="Arial"/>
        </w:rPr>
        <w:t>Потребно је за све пријављене раднике за ове послове у списку радника навести податке о њиховим квалификацијама, а неопходно је да поседују искуство и знање на пословима ове врсте.</w:t>
      </w:r>
    </w:p>
    <w:p w:rsidR="00176BE9" w:rsidRPr="00176BE9" w:rsidRDefault="00176BE9" w:rsidP="00134E99">
      <w:pPr>
        <w:numPr>
          <w:ilvl w:val="0"/>
          <w:numId w:val="54"/>
        </w:numPr>
        <w:tabs>
          <w:tab w:val="num" w:pos="1440"/>
        </w:tabs>
        <w:spacing w:before="0"/>
        <w:ind w:left="1440" w:right="-234"/>
        <w:jc w:val="left"/>
        <w:rPr>
          <w:rFonts w:cs="Arial"/>
          <w:lang w:val="sr-Cyrl-CS"/>
        </w:rPr>
      </w:pPr>
      <w:r w:rsidRPr="00176BE9">
        <w:rPr>
          <w:rFonts w:cs="Arial"/>
          <w:lang w:val="sr-Latn-CS"/>
        </w:rPr>
        <w:t>Изврши осигурање радника и особља, као и обуку особља у вези мера безбедности и заштите на раду.</w:t>
      </w:r>
    </w:p>
    <w:p w:rsidR="00176BE9" w:rsidRPr="00176BE9" w:rsidRDefault="00176BE9" w:rsidP="00134E99">
      <w:pPr>
        <w:numPr>
          <w:ilvl w:val="1"/>
          <w:numId w:val="52"/>
        </w:numPr>
        <w:shd w:val="clear" w:color="auto" w:fill="FFFFFF"/>
        <w:tabs>
          <w:tab w:val="left" w:pos="634"/>
          <w:tab w:val="num" w:pos="1440"/>
        </w:tabs>
        <w:spacing w:before="0"/>
        <w:ind w:left="1440"/>
        <w:jc w:val="left"/>
        <w:rPr>
          <w:rFonts w:cs="Arial"/>
          <w:lang w:val="sr-Cyrl-CS"/>
        </w:rPr>
      </w:pPr>
      <w:r w:rsidRPr="00176BE9">
        <w:rPr>
          <w:rFonts w:cs="Arial"/>
          <w:lang w:val="sr-Latn-CS"/>
        </w:rPr>
        <w:t>Да предузме одговарајуће противпожарне мере дефинисане ТЕНТ-овим Правилником о противпожарној заштити. Посебно се захтева да се следе Прописи о противпожарној заштити при заваривању, сечењу и лемљену, Прописи за управљање, конструисање и одржавање постројења изложених експлозивним материјама на ТЕНТ-у.</w:t>
      </w:r>
    </w:p>
    <w:p w:rsidR="00176BE9" w:rsidRPr="00176BE9" w:rsidRDefault="00176BE9" w:rsidP="00134E99">
      <w:pPr>
        <w:numPr>
          <w:ilvl w:val="1"/>
          <w:numId w:val="52"/>
        </w:numPr>
        <w:shd w:val="clear" w:color="auto" w:fill="FFFFFF"/>
        <w:tabs>
          <w:tab w:val="left" w:pos="634"/>
          <w:tab w:val="num" w:pos="1440"/>
        </w:tabs>
        <w:spacing w:before="0"/>
        <w:ind w:left="1440"/>
        <w:jc w:val="left"/>
        <w:rPr>
          <w:rFonts w:cs="Arial"/>
          <w:lang w:val="sr-Cyrl-CS"/>
        </w:rPr>
      </w:pPr>
      <w:r w:rsidRPr="00176BE9">
        <w:rPr>
          <w:rFonts w:cs="Arial"/>
          <w:lang w:val="sr-Latn-CS"/>
        </w:rPr>
        <w:t>Обезбеди својим радницима личну заштиту, провери да ли је правилно користе и да ли следе све потребне мере безбедности применљиве за раднике ТЕНТ-а.</w:t>
      </w:r>
    </w:p>
    <w:p w:rsidR="00176BE9" w:rsidRPr="00176BE9" w:rsidRDefault="00176BE9" w:rsidP="00134E99">
      <w:pPr>
        <w:numPr>
          <w:ilvl w:val="1"/>
          <w:numId w:val="52"/>
        </w:numPr>
        <w:shd w:val="clear" w:color="auto" w:fill="FFFFFF"/>
        <w:tabs>
          <w:tab w:val="left" w:pos="634"/>
          <w:tab w:val="num" w:pos="1440"/>
        </w:tabs>
        <w:spacing w:before="0"/>
        <w:ind w:left="1440"/>
        <w:jc w:val="left"/>
        <w:rPr>
          <w:rFonts w:cs="Arial"/>
          <w:lang w:val="sr-Cyrl-CS"/>
        </w:rPr>
      </w:pPr>
      <w:r w:rsidRPr="00176BE9">
        <w:rPr>
          <w:rFonts w:cs="Arial"/>
          <w:lang w:val="sr-Latn-CS"/>
        </w:rPr>
        <w:t>Обезбеди додатну опрему како би осигурао услове безбедности на градилишту уколико постоји потреба.</w:t>
      </w:r>
    </w:p>
    <w:p w:rsidR="00176BE9" w:rsidRPr="00176BE9" w:rsidRDefault="00176BE9" w:rsidP="00134E99">
      <w:pPr>
        <w:numPr>
          <w:ilvl w:val="1"/>
          <w:numId w:val="52"/>
        </w:numPr>
        <w:shd w:val="clear" w:color="auto" w:fill="FFFFFF"/>
        <w:tabs>
          <w:tab w:val="left" w:pos="634"/>
          <w:tab w:val="num" w:pos="1440"/>
        </w:tabs>
        <w:spacing w:before="0"/>
        <w:ind w:left="1440"/>
        <w:jc w:val="left"/>
        <w:rPr>
          <w:rFonts w:cs="Arial"/>
          <w:lang w:val="sr-Cyrl-CS"/>
        </w:rPr>
      </w:pPr>
      <w:r w:rsidRPr="00176BE9">
        <w:rPr>
          <w:rFonts w:cs="Arial"/>
          <w:lang w:val="sr-Latn-CS"/>
        </w:rPr>
        <w:t xml:space="preserve">Извођач радова мора да обезбеди својим радницима одређени знак фирме који ће носити на својим оделима. Представници наручиоца су овлашћени да удаље са градилишта свакога ко не носи знак фирме и ХТЗ опрему. </w:t>
      </w:r>
    </w:p>
    <w:p w:rsidR="00176BE9" w:rsidRPr="00176BE9" w:rsidRDefault="00176BE9" w:rsidP="00176BE9">
      <w:pPr>
        <w:shd w:val="clear" w:color="auto" w:fill="FFFFFF"/>
        <w:tabs>
          <w:tab w:val="left" w:pos="389"/>
        </w:tabs>
        <w:spacing w:before="0"/>
        <w:ind w:left="29"/>
        <w:rPr>
          <w:rFonts w:cs="Arial"/>
          <w:sz w:val="10"/>
          <w:szCs w:val="10"/>
          <w:lang w:val="sr-Latn-CS"/>
        </w:rPr>
      </w:pPr>
    </w:p>
    <w:p w:rsidR="00176BE9" w:rsidRPr="00176BE9" w:rsidRDefault="00176BE9" w:rsidP="00176BE9">
      <w:pPr>
        <w:shd w:val="clear" w:color="auto" w:fill="FFFFFF"/>
        <w:spacing w:before="0"/>
        <w:ind w:left="600"/>
        <w:rPr>
          <w:rFonts w:cs="Arial"/>
          <w:b/>
          <w:lang w:val="sr-Latn-CS"/>
        </w:rPr>
      </w:pPr>
      <w:r w:rsidRPr="00176BE9">
        <w:rPr>
          <w:rFonts w:cs="Arial"/>
          <w:b/>
          <w:lang w:val="sr-Cyrl-CS"/>
        </w:rPr>
        <w:t xml:space="preserve">Б.  </w:t>
      </w:r>
      <w:r w:rsidRPr="00176BE9">
        <w:rPr>
          <w:rFonts w:cs="Arial"/>
          <w:b/>
          <w:lang w:val="sr-Latn-CS"/>
        </w:rPr>
        <w:t>Наручилац је обавезан:</w:t>
      </w:r>
    </w:p>
    <w:p w:rsidR="00176BE9" w:rsidRPr="00176BE9" w:rsidRDefault="00176BE9" w:rsidP="00134E99">
      <w:pPr>
        <w:numPr>
          <w:ilvl w:val="0"/>
          <w:numId w:val="53"/>
        </w:numPr>
        <w:shd w:val="clear" w:color="auto" w:fill="FFFFFF"/>
        <w:spacing w:before="0"/>
        <w:jc w:val="left"/>
        <w:rPr>
          <w:rFonts w:cs="Arial"/>
          <w:lang w:val="sr-Latn-CS"/>
        </w:rPr>
      </w:pPr>
      <w:r w:rsidRPr="00176BE9">
        <w:rPr>
          <w:rFonts w:cs="Arial"/>
          <w:lang w:val="sr-Cyrl-RS"/>
        </w:rPr>
        <w:t>Да у просторијама наручиоца омогући преглед оригиналне техничке документације. Документацију није дозвољено износити из објекта ТЕНТ-Б.</w:t>
      </w:r>
    </w:p>
    <w:p w:rsidR="00176BE9" w:rsidRPr="00176BE9" w:rsidRDefault="00176BE9" w:rsidP="00134E99">
      <w:pPr>
        <w:numPr>
          <w:ilvl w:val="0"/>
          <w:numId w:val="53"/>
        </w:numPr>
        <w:shd w:val="clear" w:color="auto" w:fill="FFFFFF"/>
        <w:spacing w:before="0"/>
        <w:jc w:val="left"/>
        <w:rPr>
          <w:rFonts w:cs="Arial"/>
          <w:lang w:val="sr-Latn-CS"/>
        </w:rPr>
      </w:pPr>
      <w:r w:rsidRPr="00176BE9">
        <w:rPr>
          <w:rFonts w:cs="Arial"/>
          <w:lang w:val="sr-Latn-CS"/>
        </w:rPr>
        <w:t xml:space="preserve">Да обезбеди одговарајући надзор над извршавањем радова. Ако другачије није назначено, </w:t>
      </w:r>
      <w:r w:rsidRPr="00176BE9">
        <w:rPr>
          <w:rFonts w:cs="Arial"/>
          <w:lang w:val="sr-Cyrl-RS"/>
        </w:rPr>
        <w:t>надзор</w:t>
      </w:r>
      <w:r w:rsidRPr="00176BE9">
        <w:rPr>
          <w:rFonts w:cs="Arial"/>
          <w:lang w:val="sr-Latn-CS"/>
        </w:rPr>
        <w:t xml:space="preserve"> врши инжењер одговоран за то постројење.</w:t>
      </w:r>
    </w:p>
    <w:p w:rsidR="00176BE9" w:rsidRPr="00176BE9" w:rsidRDefault="00176BE9" w:rsidP="00134E99">
      <w:pPr>
        <w:numPr>
          <w:ilvl w:val="0"/>
          <w:numId w:val="53"/>
        </w:numPr>
        <w:shd w:val="clear" w:color="auto" w:fill="FFFFFF"/>
        <w:spacing w:before="0"/>
        <w:jc w:val="left"/>
        <w:rPr>
          <w:rFonts w:cs="Arial"/>
          <w:lang w:val="sr-Latn-CS"/>
        </w:rPr>
      </w:pPr>
      <w:r w:rsidRPr="00176BE9">
        <w:rPr>
          <w:rFonts w:cs="Arial"/>
          <w:lang w:val="sr-Cyrl-RS"/>
        </w:rPr>
        <w:t>Да за послове испитивања притиском обави припрему (блиндирање прикључака и др.), изради инсталацију и обезбеди пумпу  за испитивање притиском.</w:t>
      </w:r>
    </w:p>
    <w:p w:rsidR="00176BE9" w:rsidRPr="00176BE9" w:rsidRDefault="00176BE9" w:rsidP="00134E99">
      <w:pPr>
        <w:numPr>
          <w:ilvl w:val="0"/>
          <w:numId w:val="53"/>
        </w:numPr>
        <w:shd w:val="clear" w:color="auto" w:fill="FFFFFF"/>
        <w:spacing w:before="0"/>
        <w:jc w:val="left"/>
        <w:rPr>
          <w:rFonts w:cs="Arial"/>
          <w:lang w:val="sr-Latn-CS"/>
        </w:rPr>
      </w:pPr>
      <w:r w:rsidRPr="00176BE9">
        <w:rPr>
          <w:rFonts w:cs="Arial"/>
          <w:lang w:val="sr-Latn-CS"/>
        </w:rPr>
        <w:lastRenderedPageBreak/>
        <w:t xml:space="preserve">Израда скела и платформи или постављања мердевина у зонама где није могуће приступити </w:t>
      </w:r>
      <w:r w:rsidRPr="00176BE9">
        <w:rPr>
          <w:rFonts w:cs="Arial"/>
          <w:lang w:val="sr-Cyrl-RS"/>
        </w:rPr>
        <w:t>опреми под притиском</w:t>
      </w:r>
      <w:r w:rsidRPr="00176BE9">
        <w:rPr>
          <w:rFonts w:cs="Arial"/>
          <w:lang w:val="sr-Latn-CS"/>
        </w:rPr>
        <w:t xml:space="preserve"> са постојећих подеста.</w:t>
      </w:r>
    </w:p>
    <w:p w:rsidR="00176BE9" w:rsidRPr="00176BE9" w:rsidRDefault="00176BE9" w:rsidP="00134E99">
      <w:pPr>
        <w:numPr>
          <w:ilvl w:val="0"/>
          <w:numId w:val="53"/>
        </w:numPr>
        <w:shd w:val="clear" w:color="auto" w:fill="FFFFFF"/>
        <w:spacing w:before="0"/>
        <w:jc w:val="left"/>
        <w:rPr>
          <w:rFonts w:cs="Arial"/>
          <w:lang w:val="sr-Latn-CS"/>
        </w:rPr>
      </w:pPr>
      <w:r w:rsidRPr="00176BE9">
        <w:rPr>
          <w:rFonts w:cs="Arial"/>
          <w:lang w:val="sr-Latn-CS"/>
        </w:rPr>
        <w:t>Демонтажа изолације на местима где је  потребно.</w:t>
      </w:r>
    </w:p>
    <w:p w:rsidR="00176BE9" w:rsidRDefault="00176BE9" w:rsidP="00134E99">
      <w:pPr>
        <w:numPr>
          <w:ilvl w:val="0"/>
          <w:numId w:val="53"/>
        </w:numPr>
        <w:shd w:val="clear" w:color="auto" w:fill="FFFFFF"/>
        <w:spacing w:before="0"/>
        <w:jc w:val="left"/>
        <w:rPr>
          <w:rFonts w:cs="Arial"/>
          <w:lang w:val="sr-Cyrl-RS"/>
        </w:rPr>
        <w:sectPr w:rsidR="00176BE9" w:rsidSect="00176BE9">
          <w:pgSz w:w="16840" w:h="11907" w:orient="landscape" w:code="9"/>
          <w:pgMar w:top="448" w:right="357" w:bottom="567" w:left="1559" w:header="720" w:footer="720" w:gutter="0"/>
          <w:cols w:space="720"/>
          <w:docGrid w:linePitch="360"/>
        </w:sectPr>
      </w:pPr>
      <w:r w:rsidRPr="00176BE9">
        <w:rPr>
          <w:rFonts w:cs="Arial"/>
          <w:lang w:val="sr-Cyrl-RS"/>
        </w:rPr>
        <w:t>Обављање додатних испитивања методама без разарања, уколико се прегледом утврди да је то неопходно.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6"/>
        <w:gridCol w:w="1327"/>
        <w:gridCol w:w="2268"/>
        <w:gridCol w:w="1984"/>
        <w:gridCol w:w="1418"/>
        <w:gridCol w:w="850"/>
        <w:gridCol w:w="1134"/>
        <w:gridCol w:w="1185"/>
      </w:tblGrid>
      <w:tr w:rsidR="00176BE9" w:rsidRPr="00176BE9" w:rsidTr="00176BE9">
        <w:tc>
          <w:tcPr>
            <w:tcW w:w="766" w:type="dxa"/>
            <w:shd w:val="clear" w:color="auto" w:fill="auto"/>
          </w:tcPr>
          <w:p w:rsidR="00176BE9" w:rsidRPr="00176BE9" w:rsidRDefault="00176BE9" w:rsidP="00176BE9">
            <w:pPr>
              <w:spacing w:before="0"/>
              <w:rPr>
                <w:rFonts w:ascii="Calibri" w:hAnsi="Calibri"/>
                <w:b/>
                <w:sz w:val="18"/>
                <w:szCs w:val="18"/>
                <w:lang w:val="sr-Latn-RS"/>
              </w:rPr>
            </w:pPr>
            <w:r w:rsidRPr="00176BE9">
              <w:rPr>
                <w:rFonts w:ascii="Calibri" w:hAnsi="Calibri"/>
                <w:b/>
                <w:sz w:val="18"/>
                <w:szCs w:val="18"/>
                <w:lang w:val="sr-Latn-RS"/>
              </w:rPr>
              <w:lastRenderedPageBreak/>
              <w:t>Redni broj</w:t>
            </w:r>
          </w:p>
        </w:tc>
        <w:tc>
          <w:tcPr>
            <w:tcW w:w="1327" w:type="dxa"/>
            <w:shd w:val="clear" w:color="auto" w:fill="auto"/>
          </w:tcPr>
          <w:p w:rsidR="00176BE9" w:rsidRPr="00176BE9" w:rsidRDefault="00176BE9" w:rsidP="00176BE9">
            <w:pPr>
              <w:spacing w:before="0"/>
              <w:rPr>
                <w:rFonts w:ascii="Calibri" w:hAnsi="Calibri"/>
                <w:b/>
                <w:sz w:val="18"/>
                <w:szCs w:val="18"/>
                <w:lang w:val="sr-Latn-RS"/>
              </w:rPr>
            </w:pPr>
            <w:r w:rsidRPr="00176BE9">
              <w:rPr>
                <w:rFonts w:ascii="Calibri" w:hAnsi="Calibri"/>
                <w:b/>
                <w:sz w:val="18"/>
                <w:szCs w:val="18"/>
                <w:lang w:val="sr-Latn-RS"/>
              </w:rPr>
              <w:t>Blok /objekat</w:t>
            </w:r>
          </w:p>
        </w:tc>
        <w:tc>
          <w:tcPr>
            <w:tcW w:w="2268" w:type="dxa"/>
            <w:shd w:val="clear" w:color="auto" w:fill="auto"/>
          </w:tcPr>
          <w:p w:rsidR="00176BE9" w:rsidRPr="00176BE9" w:rsidRDefault="00176BE9" w:rsidP="00176BE9">
            <w:pPr>
              <w:spacing w:before="0"/>
              <w:rPr>
                <w:rFonts w:ascii="Calibri" w:hAnsi="Calibri"/>
                <w:b/>
                <w:sz w:val="18"/>
                <w:szCs w:val="18"/>
                <w:lang w:val="sr-Latn-RS"/>
              </w:rPr>
            </w:pPr>
            <w:r w:rsidRPr="00176BE9">
              <w:rPr>
                <w:rFonts w:ascii="Calibri" w:hAnsi="Calibri"/>
                <w:b/>
                <w:sz w:val="18"/>
                <w:szCs w:val="18"/>
                <w:lang w:val="sr-Latn-RS"/>
              </w:rPr>
              <w:t xml:space="preserve">Cevovod </w:t>
            </w:r>
          </w:p>
        </w:tc>
        <w:tc>
          <w:tcPr>
            <w:tcW w:w="1984" w:type="dxa"/>
            <w:shd w:val="clear" w:color="auto" w:fill="auto"/>
          </w:tcPr>
          <w:p w:rsidR="00176BE9" w:rsidRPr="00176BE9" w:rsidRDefault="00176BE9" w:rsidP="00176BE9">
            <w:pPr>
              <w:tabs>
                <w:tab w:val="left" w:pos="1520"/>
              </w:tabs>
              <w:spacing w:before="0"/>
              <w:ind w:right="-48"/>
              <w:rPr>
                <w:rFonts w:ascii="Calibri" w:hAnsi="Calibri"/>
                <w:b/>
                <w:sz w:val="18"/>
                <w:szCs w:val="18"/>
                <w:lang w:val="sr-Latn-RS"/>
              </w:rPr>
            </w:pPr>
            <w:r w:rsidRPr="00176BE9">
              <w:rPr>
                <w:rFonts w:ascii="Calibri" w:hAnsi="Calibri"/>
                <w:b/>
                <w:sz w:val="18"/>
                <w:szCs w:val="18"/>
                <w:lang w:val="sr-Latn-RS"/>
              </w:rPr>
              <w:t>Dimenzije  (mm)</w:t>
            </w:r>
          </w:p>
        </w:tc>
        <w:tc>
          <w:tcPr>
            <w:tcW w:w="1418" w:type="dxa"/>
            <w:shd w:val="clear" w:color="auto" w:fill="auto"/>
          </w:tcPr>
          <w:p w:rsidR="00176BE9" w:rsidRPr="00176BE9" w:rsidRDefault="00176BE9" w:rsidP="00176BE9">
            <w:pPr>
              <w:spacing w:before="0"/>
              <w:rPr>
                <w:rFonts w:ascii="Calibri" w:hAnsi="Calibri"/>
                <w:b/>
                <w:sz w:val="18"/>
                <w:szCs w:val="18"/>
                <w:lang w:val="sr-Latn-RS"/>
              </w:rPr>
            </w:pPr>
            <w:r w:rsidRPr="00176BE9">
              <w:rPr>
                <w:rFonts w:ascii="Calibri" w:hAnsi="Calibri"/>
                <w:b/>
                <w:sz w:val="18"/>
                <w:szCs w:val="18"/>
                <w:lang w:val="sr-Latn-RS"/>
              </w:rPr>
              <w:t xml:space="preserve">Materijal </w:t>
            </w:r>
          </w:p>
        </w:tc>
        <w:tc>
          <w:tcPr>
            <w:tcW w:w="850" w:type="dxa"/>
            <w:shd w:val="clear" w:color="auto" w:fill="auto"/>
          </w:tcPr>
          <w:p w:rsidR="00176BE9" w:rsidRPr="00176BE9" w:rsidRDefault="00176BE9" w:rsidP="00176BE9">
            <w:pPr>
              <w:spacing w:before="0"/>
              <w:rPr>
                <w:rFonts w:ascii="Calibri" w:hAnsi="Calibri"/>
                <w:b/>
                <w:sz w:val="18"/>
                <w:szCs w:val="18"/>
                <w:lang w:val="sr-Latn-RS"/>
              </w:rPr>
            </w:pPr>
            <w:r w:rsidRPr="00176BE9">
              <w:rPr>
                <w:rFonts w:ascii="Calibri" w:hAnsi="Calibri"/>
                <w:b/>
                <w:sz w:val="18"/>
                <w:szCs w:val="18"/>
                <w:lang w:val="sr-Latn-RS"/>
              </w:rPr>
              <w:t>Radni fluid</w:t>
            </w:r>
          </w:p>
        </w:tc>
        <w:tc>
          <w:tcPr>
            <w:tcW w:w="1134" w:type="dxa"/>
            <w:shd w:val="clear" w:color="auto" w:fill="auto"/>
          </w:tcPr>
          <w:p w:rsidR="00176BE9" w:rsidRPr="00176BE9" w:rsidRDefault="00176BE9" w:rsidP="00176BE9">
            <w:pPr>
              <w:spacing w:before="0"/>
              <w:rPr>
                <w:rFonts w:ascii="Calibri" w:hAnsi="Calibri"/>
                <w:b/>
                <w:sz w:val="18"/>
                <w:szCs w:val="18"/>
                <w:lang w:val="sr-Latn-RS"/>
              </w:rPr>
            </w:pPr>
            <w:r w:rsidRPr="00176BE9">
              <w:rPr>
                <w:rFonts w:ascii="Calibri" w:hAnsi="Calibri"/>
                <w:b/>
                <w:sz w:val="18"/>
                <w:szCs w:val="18"/>
                <w:lang w:val="sr-Latn-RS"/>
              </w:rPr>
              <w:t>Radni pritisak</w:t>
            </w:r>
          </w:p>
        </w:tc>
        <w:tc>
          <w:tcPr>
            <w:tcW w:w="1185" w:type="dxa"/>
            <w:shd w:val="clear" w:color="auto" w:fill="auto"/>
          </w:tcPr>
          <w:p w:rsidR="00176BE9" w:rsidRPr="00176BE9" w:rsidRDefault="00176BE9" w:rsidP="00176BE9">
            <w:pPr>
              <w:spacing w:before="0"/>
              <w:ind w:left="-108" w:right="-57"/>
              <w:rPr>
                <w:rFonts w:ascii="Calibri" w:hAnsi="Calibri"/>
                <w:b/>
                <w:sz w:val="18"/>
                <w:szCs w:val="18"/>
                <w:lang w:val="sr-Latn-RS"/>
              </w:rPr>
            </w:pPr>
            <w:r w:rsidRPr="00176BE9">
              <w:rPr>
                <w:rFonts w:ascii="Calibri" w:hAnsi="Calibri"/>
                <w:b/>
                <w:sz w:val="18"/>
                <w:szCs w:val="18"/>
                <w:lang w:val="sr-Latn-RS"/>
              </w:rPr>
              <w:t>Radna temperatura</w:t>
            </w:r>
          </w:p>
        </w:tc>
      </w:tr>
      <w:tr w:rsidR="00176BE9" w:rsidRPr="00176BE9" w:rsidTr="00176BE9">
        <w:tc>
          <w:tcPr>
            <w:tcW w:w="766" w:type="dxa"/>
            <w:shd w:val="clear" w:color="auto" w:fill="auto"/>
            <w:vAlign w:val="center"/>
          </w:tcPr>
          <w:p w:rsidR="00176BE9" w:rsidRPr="00176BE9" w:rsidRDefault="00176BE9" w:rsidP="00176BE9">
            <w:pPr>
              <w:spacing w:before="0"/>
              <w:jc w:val="center"/>
              <w:rPr>
                <w:rFonts w:ascii="Calibri" w:hAnsi="Calibri"/>
                <w:b/>
                <w:sz w:val="18"/>
                <w:szCs w:val="18"/>
                <w:lang w:val="sr-Latn-RS"/>
              </w:rPr>
            </w:pPr>
            <w:r w:rsidRPr="00176BE9">
              <w:rPr>
                <w:rFonts w:ascii="Calibri" w:hAnsi="Calibri"/>
                <w:b/>
                <w:sz w:val="18"/>
                <w:szCs w:val="18"/>
                <w:lang w:val="sr-Latn-RS"/>
              </w:rPr>
              <w:t>1.</w:t>
            </w:r>
          </w:p>
        </w:tc>
        <w:tc>
          <w:tcPr>
            <w:tcW w:w="1327" w:type="dxa"/>
            <w:shd w:val="clear" w:color="auto" w:fill="auto"/>
          </w:tcPr>
          <w:p w:rsidR="00176BE9" w:rsidRPr="00176BE9" w:rsidRDefault="00176BE9" w:rsidP="00176BE9">
            <w:pPr>
              <w:spacing w:before="0"/>
              <w:jc w:val="left"/>
              <w:rPr>
                <w:rFonts w:ascii="Calibri" w:hAnsi="Calibri"/>
                <w:sz w:val="18"/>
                <w:szCs w:val="18"/>
                <w:lang w:val="sr-Latn-RS"/>
              </w:rPr>
            </w:pPr>
            <w:r w:rsidRPr="00176BE9">
              <w:rPr>
                <w:rFonts w:ascii="Calibri" w:hAnsi="Calibri"/>
                <w:sz w:val="18"/>
                <w:szCs w:val="18"/>
                <w:lang w:val="sr-Latn-RS"/>
              </w:rPr>
              <w:t xml:space="preserve">Blok B1, </w:t>
            </w:r>
          </w:p>
          <w:p w:rsidR="00176BE9" w:rsidRPr="00176BE9" w:rsidRDefault="00176BE9" w:rsidP="00176BE9">
            <w:pPr>
              <w:spacing w:before="0"/>
              <w:jc w:val="left"/>
              <w:rPr>
                <w:rFonts w:ascii="Calibri" w:hAnsi="Calibri"/>
                <w:sz w:val="18"/>
                <w:szCs w:val="18"/>
                <w:lang w:val="sr-Latn-RS"/>
              </w:rPr>
            </w:pPr>
            <w:r w:rsidRPr="00176BE9">
              <w:rPr>
                <w:rFonts w:ascii="Calibri" w:hAnsi="Calibri"/>
                <w:sz w:val="18"/>
                <w:szCs w:val="18"/>
                <w:lang w:val="sr-Latn-RS"/>
              </w:rPr>
              <w:t>Blok B2,</w:t>
            </w:r>
          </w:p>
          <w:p w:rsidR="00176BE9" w:rsidRPr="00176BE9" w:rsidRDefault="00176BE9" w:rsidP="00176BE9">
            <w:pPr>
              <w:spacing w:before="0"/>
              <w:jc w:val="left"/>
              <w:rPr>
                <w:rFonts w:ascii="Calibri" w:hAnsi="Calibri"/>
                <w:sz w:val="18"/>
                <w:szCs w:val="18"/>
                <w:lang w:val="sr-Latn-RS"/>
              </w:rPr>
            </w:pPr>
            <w:r w:rsidRPr="00176BE9">
              <w:rPr>
                <w:rFonts w:ascii="Calibri" w:hAnsi="Calibri"/>
                <w:sz w:val="18"/>
                <w:szCs w:val="18"/>
                <w:lang w:val="sr-Latn-RS"/>
              </w:rPr>
              <w:t>Gasna stanica za propan butan</w:t>
            </w:r>
          </w:p>
          <w:p w:rsidR="00176BE9" w:rsidRPr="00176BE9" w:rsidRDefault="00176BE9" w:rsidP="00176BE9">
            <w:pPr>
              <w:spacing w:before="0"/>
              <w:jc w:val="left"/>
              <w:rPr>
                <w:rFonts w:ascii="Calibri" w:hAnsi="Calibri"/>
                <w:sz w:val="18"/>
                <w:szCs w:val="18"/>
                <w:lang w:val="sr-Latn-RS"/>
              </w:rPr>
            </w:pPr>
          </w:p>
        </w:tc>
        <w:tc>
          <w:tcPr>
            <w:tcW w:w="2268" w:type="dxa"/>
            <w:shd w:val="clear" w:color="auto" w:fill="auto"/>
          </w:tcPr>
          <w:p w:rsidR="00176BE9" w:rsidRPr="00176BE9" w:rsidRDefault="00176BE9" w:rsidP="00134E99">
            <w:pPr>
              <w:numPr>
                <w:ilvl w:val="0"/>
                <w:numId w:val="51"/>
              </w:numPr>
              <w:spacing w:before="0"/>
              <w:ind w:left="175" w:hanging="141"/>
              <w:jc w:val="left"/>
              <w:rPr>
                <w:rFonts w:ascii="Calibri" w:hAnsi="Calibri"/>
                <w:b/>
                <w:sz w:val="18"/>
                <w:szCs w:val="18"/>
                <w:lang w:val="sr-Latn-RS"/>
              </w:rPr>
            </w:pPr>
            <w:r w:rsidRPr="00176BE9">
              <w:rPr>
                <w:rFonts w:ascii="Calibri" w:hAnsi="Calibri"/>
                <w:b/>
                <w:sz w:val="18"/>
                <w:szCs w:val="18"/>
                <w:lang w:val="sr-Latn-RS"/>
              </w:rPr>
              <w:t xml:space="preserve">Kolektor baterije boca, </w:t>
            </w:r>
          </w:p>
          <w:p w:rsidR="00176BE9" w:rsidRPr="00176BE9" w:rsidRDefault="00176BE9" w:rsidP="00134E99">
            <w:pPr>
              <w:numPr>
                <w:ilvl w:val="0"/>
                <w:numId w:val="51"/>
              </w:numPr>
              <w:spacing w:before="0"/>
              <w:ind w:left="175" w:hanging="141"/>
              <w:jc w:val="left"/>
              <w:rPr>
                <w:rFonts w:ascii="Calibri" w:hAnsi="Calibri"/>
                <w:b/>
                <w:sz w:val="18"/>
                <w:szCs w:val="18"/>
                <w:lang w:val="sr-Latn-RS"/>
              </w:rPr>
            </w:pPr>
            <w:r w:rsidRPr="00176BE9">
              <w:rPr>
                <w:rFonts w:ascii="Calibri" w:hAnsi="Calibri"/>
                <w:b/>
                <w:sz w:val="18"/>
                <w:szCs w:val="18"/>
                <w:lang w:val="sr-Latn-RS"/>
              </w:rPr>
              <w:t>isparivačko redukciona stanica,</w:t>
            </w:r>
          </w:p>
          <w:p w:rsidR="00176BE9" w:rsidRPr="00176BE9" w:rsidRDefault="00176BE9" w:rsidP="00134E99">
            <w:pPr>
              <w:numPr>
                <w:ilvl w:val="0"/>
                <w:numId w:val="51"/>
              </w:numPr>
              <w:spacing w:before="0"/>
              <w:ind w:left="175" w:hanging="141"/>
              <w:jc w:val="left"/>
              <w:rPr>
                <w:rFonts w:ascii="Calibri" w:hAnsi="Calibri"/>
                <w:b/>
                <w:sz w:val="18"/>
                <w:szCs w:val="18"/>
                <w:lang w:val="sr-Latn-RS"/>
              </w:rPr>
            </w:pPr>
            <w:r w:rsidRPr="00176BE9">
              <w:rPr>
                <w:rFonts w:ascii="Calibri" w:hAnsi="Calibri"/>
                <w:b/>
                <w:sz w:val="18"/>
                <w:szCs w:val="18"/>
                <w:lang w:val="sr-Latn-RS"/>
              </w:rPr>
              <w:t>razvodna mreža do potrošača bloka B1</w:t>
            </w:r>
          </w:p>
          <w:p w:rsidR="00176BE9" w:rsidRPr="00176BE9" w:rsidRDefault="00176BE9" w:rsidP="00134E99">
            <w:pPr>
              <w:numPr>
                <w:ilvl w:val="0"/>
                <w:numId w:val="51"/>
              </w:numPr>
              <w:spacing w:before="0"/>
              <w:ind w:left="175" w:hanging="141"/>
              <w:jc w:val="left"/>
              <w:rPr>
                <w:rFonts w:ascii="Calibri" w:hAnsi="Calibri"/>
                <w:b/>
                <w:sz w:val="18"/>
                <w:szCs w:val="18"/>
                <w:lang w:val="sr-Latn-RS"/>
              </w:rPr>
            </w:pPr>
            <w:r w:rsidRPr="00176BE9">
              <w:rPr>
                <w:rFonts w:ascii="Calibri" w:hAnsi="Calibri"/>
                <w:b/>
                <w:sz w:val="18"/>
                <w:szCs w:val="18"/>
                <w:lang w:val="sr-Latn-RS"/>
              </w:rPr>
              <w:t>razvodna mreža do potrošaća bloka B2</w:t>
            </w:r>
          </w:p>
        </w:tc>
        <w:tc>
          <w:tcPr>
            <w:tcW w:w="1984" w:type="dxa"/>
            <w:shd w:val="clear" w:color="auto" w:fill="auto"/>
          </w:tcPr>
          <w:p w:rsidR="00176BE9" w:rsidRPr="00176BE9" w:rsidRDefault="00176BE9" w:rsidP="00176BE9">
            <w:pPr>
              <w:spacing w:before="0"/>
              <w:ind w:right="-158"/>
              <w:rPr>
                <w:rFonts w:ascii="Calibri" w:hAnsi="Calibri"/>
                <w:sz w:val="18"/>
                <w:szCs w:val="18"/>
                <w:lang w:val="sr-Latn-RS"/>
              </w:rPr>
            </w:pPr>
            <w:r w:rsidRPr="00176BE9">
              <w:rPr>
                <w:rFonts w:ascii="Calibri" w:hAnsi="Calibri"/>
                <w:sz w:val="18"/>
                <w:szCs w:val="18"/>
                <w:lang w:val="sr-Cyrl-RS"/>
              </w:rPr>
              <w:t>Ø</w:t>
            </w:r>
            <w:r w:rsidRPr="00176BE9">
              <w:rPr>
                <w:rFonts w:ascii="Calibri" w:hAnsi="Calibri"/>
                <w:sz w:val="18"/>
                <w:szCs w:val="18"/>
                <w:lang w:val="sr-Latn-RS"/>
              </w:rPr>
              <w:t>60,3x3,2</w:t>
            </w: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Cyrl-RS"/>
              </w:rPr>
              <w:t>Ø</w:t>
            </w:r>
            <w:r w:rsidRPr="00176BE9">
              <w:rPr>
                <w:rFonts w:ascii="Calibri" w:hAnsi="Calibri"/>
                <w:sz w:val="18"/>
                <w:szCs w:val="18"/>
                <w:lang w:val="sr-Latn-RS"/>
              </w:rPr>
              <w:t>48,3x2,9</w:t>
            </w:r>
          </w:p>
          <w:p w:rsidR="00176BE9" w:rsidRPr="00176BE9" w:rsidRDefault="00176BE9" w:rsidP="00176BE9">
            <w:pPr>
              <w:spacing w:before="0"/>
              <w:rPr>
                <w:rFonts w:ascii="Calibri" w:hAnsi="Calibri"/>
                <w:sz w:val="18"/>
                <w:szCs w:val="18"/>
                <w:lang w:val="sr-Latn-RS"/>
              </w:rPr>
            </w:pPr>
          </w:p>
        </w:tc>
        <w:tc>
          <w:tcPr>
            <w:tcW w:w="1418" w:type="dxa"/>
            <w:shd w:val="clear" w:color="auto" w:fill="auto"/>
          </w:tcPr>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Latn-RS"/>
              </w:rPr>
              <w:t>Č 1212</w:t>
            </w:r>
          </w:p>
        </w:tc>
        <w:tc>
          <w:tcPr>
            <w:tcW w:w="850" w:type="dxa"/>
            <w:shd w:val="clear" w:color="auto" w:fill="auto"/>
          </w:tcPr>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Latn-RS"/>
              </w:rPr>
              <w:t>Propan-butan</w:t>
            </w:r>
          </w:p>
        </w:tc>
        <w:tc>
          <w:tcPr>
            <w:tcW w:w="1134" w:type="dxa"/>
            <w:shd w:val="clear" w:color="auto" w:fill="auto"/>
          </w:tcPr>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Latn-RS"/>
              </w:rPr>
              <w:t>16,4bar/ 1,71 bar</w:t>
            </w:r>
          </w:p>
        </w:tc>
        <w:tc>
          <w:tcPr>
            <w:tcW w:w="1185" w:type="dxa"/>
            <w:shd w:val="clear" w:color="auto" w:fill="auto"/>
          </w:tcPr>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Latn-RS"/>
              </w:rPr>
              <w:t xml:space="preserve">20 </w:t>
            </w:r>
            <w:r w:rsidRPr="00176BE9">
              <w:rPr>
                <w:rFonts w:ascii="Calibri" w:hAnsi="Calibri"/>
                <w:sz w:val="18"/>
                <w:szCs w:val="18"/>
                <w:vertAlign w:val="superscript"/>
                <w:lang w:val="sr-Latn-RS"/>
              </w:rPr>
              <w:t>O</w:t>
            </w:r>
            <w:r w:rsidRPr="00176BE9">
              <w:rPr>
                <w:rFonts w:ascii="Calibri" w:hAnsi="Calibri"/>
                <w:sz w:val="18"/>
                <w:szCs w:val="18"/>
                <w:lang w:val="sr-Latn-RS"/>
              </w:rPr>
              <w:t>C</w:t>
            </w:r>
          </w:p>
        </w:tc>
      </w:tr>
      <w:tr w:rsidR="00176BE9" w:rsidRPr="00176BE9" w:rsidTr="00176BE9">
        <w:trPr>
          <w:trHeight w:val="453"/>
        </w:trPr>
        <w:tc>
          <w:tcPr>
            <w:tcW w:w="766" w:type="dxa"/>
            <w:shd w:val="clear" w:color="auto" w:fill="auto"/>
            <w:vAlign w:val="center"/>
          </w:tcPr>
          <w:p w:rsidR="00176BE9" w:rsidRPr="00176BE9" w:rsidRDefault="00176BE9" w:rsidP="00176BE9">
            <w:pPr>
              <w:spacing w:before="0"/>
              <w:jc w:val="center"/>
              <w:rPr>
                <w:rFonts w:ascii="Calibri" w:hAnsi="Calibri"/>
                <w:b/>
                <w:sz w:val="18"/>
                <w:szCs w:val="18"/>
                <w:lang w:val="sr-Latn-RS"/>
              </w:rPr>
            </w:pPr>
            <w:r w:rsidRPr="00176BE9">
              <w:rPr>
                <w:rFonts w:ascii="Calibri" w:hAnsi="Calibri"/>
                <w:b/>
                <w:sz w:val="18"/>
                <w:szCs w:val="18"/>
                <w:lang w:val="sr-Latn-RS"/>
              </w:rPr>
              <w:t>2.</w:t>
            </w:r>
          </w:p>
        </w:tc>
        <w:tc>
          <w:tcPr>
            <w:tcW w:w="1327" w:type="dxa"/>
            <w:shd w:val="clear" w:color="auto" w:fill="auto"/>
            <w:vAlign w:val="center"/>
          </w:tcPr>
          <w:p w:rsidR="00176BE9" w:rsidRPr="00176BE9" w:rsidRDefault="00176BE9" w:rsidP="00176BE9">
            <w:pPr>
              <w:spacing w:before="0"/>
              <w:jc w:val="center"/>
              <w:rPr>
                <w:rFonts w:ascii="Calibri" w:hAnsi="Calibri"/>
                <w:sz w:val="18"/>
                <w:szCs w:val="18"/>
              </w:rPr>
            </w:pPr>
            <w:r w:rsidRPr="00176BE9">
              <w:rPr>
                <w:rFonts w:ascii="Calibri" w:hAnsi="Calibri"/>
                <w:sz w:val="18"/>
                <w:szCs w:val="18"/>
              </w:rPr>
              <w:t>B1</w:t>
            </w:r>
          </w:p>
        </w:tc>
        <w:tc>
          <w:tcPr>
            <w:tcW w:w="2268" w:type="dxa"/>
            <w:shd w:val="clear" w:color="auto" w:fill="auto"/>
          </w:tcPr>
          <w:p w:rsidR="00176BE9" w:rsidRPr="00176BE9" w:rsidRDefault="00176BE9" w:rsidP="00176BE9">
            <w:pPr>
              <w:spacing w:before="0"/>
              <w:rPr>
                <w:rFonts w:ascii="Calibri" w:hAnsi="Calibri"/>
                <w:b/>
                <w:sz w:val="18"/>
                <w:szCs w:val="18"/>
                <w:u w:val="single"/>
                <w:lang w:val="sr-Cyrl-RS"/>
              </w:rPr>
            </w:pPr>
            <w:r w:rsidRPr="00176BE9">
              <w:rPr>
                <w:rFonts w:ascii="Calibri" w:hAnsi="Calibri"/>
                <w:b/>
                <w:sz w:val="18"/>
                <w:szCs w:val="18"/>
                <w:u w:val="single"/>
                <w:lang w:val="sr-Cyrl-RS"/>
              </w:rPr>
              <w:t>RA-linija</w:t>
            </w:r>
          </w:p>
          <w:p w:rsidR="00176BE9" w:rsidRPr="00176BE9" w:rsidRDefault="00176BE9" w:rsidP="00176BE9">
            <w:pPr>
              <w:spacing w:before="0"/>
              <w:rPr>
                <w:rFonts w:ascii="Calibri" w:hAnsi="Calibri"/>
                <w:sz w:val="18"/>
                <w:szCs w:val="18"/>
                <w:lang w:val="sr-Cyrl-RS"/>
              </w:rPr>
            </w:pPr>
            <w:r w:rsidRPr="00176BE9">
              <w:rPr>
                <w:rFonts w:ascii="Calibri" w:hAnsi="Calibri"/>
                <w:sz w:val="18"/>
                <w:szCs w:val="18"/>
              </w:rPr>
              <w:t>RA35,RA36,RA300, RA301,RA400,700</w:t>
            </w:r>
          </w:p>
        </w:tc>
        <w:tc>
          <w:tcPr>
            <w:tcW w:w="1984" w:type="dxa"/>
            <w:shd w:val="clear" w:color="auto" w:fill="auto"/>
          </w:tcPr>
          <w:p w:rsidR="00176BE9" w:rsidRPr="00176BE9" w:rsidRDefault="00176BE9" w:rsidP="00176BE9">
            <w:pPr>
              <w:spacing w:before="0"/>
              <w:ind w:right="-158"/>
              <w:rPr>
                <w:rFonts w:ascii="Calibri" w:hAnsi="Calibri"/>
                <w:sz w:val="18"/>
                <w:szCs w:val="18"/>
                <w:lang w:val="sr-Latn-RS"/>
              </w:rPr>
            </w:pPr>
          </w:p>
          <w:p w:rsidR="00176BE9" w:rsidRPr="00176BE9" w:rsidRDefault="00176BE9" w:rsidP="00176BE9">
            <w:pPr>
              <w:spacing w:before="0"/>
              <w:ind w:right="-158"/>
              <w:rPr>
                <w:rFonts w:ascii="Calibri" w:hAnsi="Calibri"/>
                <w:sz w:val="18"/>
                <w:szCs w:val="18"/>
                <w:lang w:val="sr-Latn-RS"/>
              </w:rPr>
            </w:pPr>
            <w:r w:rsidRPr="00176BE9">
              <w:rPr>
                <w:rFonts w:ascii="Calibri" w:hAnsi="Calibri"/>
                <w:sz w:val="18"/>
                <w:szCs w:val="18"/>
                <w:lang w:val="sr-Cyrl-RS"/>
              </w:rPr>
              <w:t>Ø</w:t>
            </w:r>
            <w:r w:rsidRPr="00176BE9">
              <w:rPr>
                <w:rFonts w:ascii="Calibri" w:hAnsi="Calibri"/>
                <w:sz w:val="18"/>
                <w:szCs w:val="18"/>
                <w:lang w:val="sr-Latn-RS"/>
              </w:rPr>
              <w:t>108x20</w:t>
            </w: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Cyrl-RS"/>
              </w:rPr>
              <w:t>Ø</w:t>
            </w:r>
            <w:r w:rsidRPr="00176BE9">
              <w:rPr>
                <w:rFonts w:ascii="Calibri" w:hAnsi="Calibri"/>
                <w:sz w:val="18"/>
                <w:szCs w:val="18"/>
                <w:lang w:val="sr-Latn-RS"/>
              </w:rPr>
              <w:t>114,3X22,2</w:t>
            </w:r>
          </w:p>
        </w:tc>
        <w:tc>
          <w:tcPr>
            <w:tcW w:w="1418" w:type="dxa"/>
            <w:shd w:val="clear" w:color="auto" w:fill="auto"/>
          </w:tcPr>
          <w:p w:rsidR="00176BE9" w:rsidRPr="00176BE9" w:rsidRDefault="00176BE9" w:rsidP="00176BE9">
            <w:pPr>
              <w:spacing w:before="0"/>
              <w:rPr>
                <w:rFonts w:ascii="Calibri" w:hAnsi="Calibri"/>
                <w:sz w:val="18"/>
                <w:szCs w:val="18"/>
              </w:rPr>
            </w:pPr>
            <w:r w:rsidRPr="00176BE9">
              <w:rPr>
                <w:rFonts w:ascii="Calibri" w:hAnsi="Calibri"/>
                <w:sz w:val="18"/>
                <w:szCs w:val="18"/>
              </w:rPr>
              <w:t>X20CrMoV121</w:t>
            </w:r>
          </w:p>
        </w:tc>
        <w:tc>
          <w:tcPr>
            <w:tcW w:w="850" w:type="dxa"/>
            <w:shd w:val="clear" w:color="auto" w:fill="auto"/>
          </w:tcPr>
          <w:p w:rsidR="00176BE9" w:rsidRPr="00176BE9" w:rsidRDefault="00176BE9" w:rsidP="00176BE9">
            <w:pPr>
              <w:spacing w:before="0"/>
              <w:rPr>
                <w:rFonts w:ascii="Calibri" w:hAnsi="Calibri"/>
                <w:sz w:val="18"/>
                <w:szCs w:val="18"/>
              </w:rPr>
            </w:pPr>
            <w:r w:rsidRPr="00176BE9">
              <w:rPr>
                <w:rFonts w:ascii="Calibri" w:hAnsi="Calibri"/>
                <w:sz w:val="18"/>
                <w:szCs w:val="18"/>
              </w:rPr>
              <w:t>para</w:t>
            </w:r>
          </w:p>
        </w:tc>
        <w:tc>
          <w:tcPr>
            <w:tcW w:w="1134" w:type="dxa"/>
            <w:shd w:val="clear" w:color="auto" w:fill="auto"/>
          </w:tcPr>
          <w:p w:rsidR="00176BE9" w:rsidRPr="00176BE9" w:rsidRDefault="00176BE9" w:rsidP="00176BE9">
            <w:pPr>
              <w:spacing w:before="0"/>
              <w:rPr>
                <w:rFonts w:ascii="Calibri" w:hAnsi="Calibri"/>
                <w:sz w:val="18"/>
                <w:szCs w:val="18"/>
              </w:rPr>
            </w:pPr>
            <w:r w:rsidRPr="00176BE9">
              <w:rPr>
                <w:rFonts w:ascii="Calibri" w:hAnsi="Calibri"/>
                <w:sz w:val="18"/>
                <w:szCs w:val="18"/>
              </w:rPr>
              <w:t>186,5 bar</w:t>
            </w:r>
          </w:p>
        </w:tc>
        <w:tc>
          <w:tcPr>
            <w:tcW w:w="1185" w:type="dxa"/>
            <w:shd w:val="clear" w:color="auto" w:fill="auto"/>
          </w:tcPr>
          <w:p w:rsidR="00176BE9" w:rsidRPr="00176BE9" w:rsidRDefault="00176BE9" w:rsidP="00176BE9">
            <w:pPr>
              <w:spacing w:before="0"/>
              <w:rPr>
                <w:rFonts w:ascii="Calibri" w:hAnsi="Calibri"/>
                <w:sz w:val="18"/>
                <w:szCs w:val="18"/>
              </w:rPr>
            </w:pPr>
            <w:r w:rsidRPr="00176BE9">
              <w:rPr>
                <w:rFonts w:ascii="Calibri" w:hAnsi="Calibri"/>
                <w:sz w:val="18"/>
                <w:szCs w:val="18"/>
              </w:rPr>
              <w:t>540</w:t>
            </w:r>
            <w:r w:rsidRPr="00176BE9">
              <w:rPr>
                <w:rFonts w:ascii="Calibri" w:hAnsi="Calibri"/>
                <w:sz w:val="18"/>
                <w:szCs w:val="18"/>
                <w:vertAlign w:val="superscript"/>
                <w:lang w:val="sr-Latn-RS"/>
              </w:rPr>
              <w:t xml:space="preserve"> O</w:t>
            </w:r>
            <w:r w:rsidRPr="00176BE9">
              <w:rPr>
                <w:rFonts w:ascii="Calibri" w:hAnsi="Calibri"/>
                <w:sz w:val="18"/>
                <w:szCs w:val="18"/>
                <w:lang w:val="sr-Latn-RS"/>
              </w:rPr>
              <w:t>C</w:t>
            </w:r>
          </w:p>
        </w:tc>
      </w:tr>
      <w:tr w:rsidR="00176BE9" w:rsidRPr="00176BE9" w:rsidTr="00176BE9">
        <w:tc>
          <w:tcPr>
            <w:tcW w:w="766" w:type="dxa"/>
            <w:shd w:val="clear" w:color="auto" w:fill="auto"/>
            <w:vAlign w:val="center"/>
          </w:tcPr>
          <w:p w:rsidR="00176BE9" w:rsidRPr="00176BE9" w:rsidRDefault="00176BE9" w:rsidP="00176BE9">
            <w:pPr>
              <w:spacing w:before="0"/>
              <w:jc w:val="center"/>
              <w:rPr>
                <w:rFonts w:ascii="Calibri" w:hAnsi="Calibri"/>
                <w:b/>
                <w:sz w:val="18"/>
                <w:szCs w:val="18"/>
              </w:rPr>
            </w:pPr>
            <w:r w:rsidRPr="00176BE9">
              <w:rPr>
                <w:rFonts w:ascii="Calibri" w:hAnsi="Calibri"/>
                <w:b/>
                <w:sz w:val="18"/>
                <w:szCs w:val="18"/>
              </w:rPr>
              <w:t>3.</w:t>
            </w:r>
          </w:p>
        </w:tc>
        <w:tc>
          <w:tcPr>
            <w:tcW w:w="1327" w:type="dxa"/>
            <w:shd w:val="clear" w:color="auto" w:fill="auto"/>
            <w:vAlign w:val="center"/>
          </w:tcPr>
          <w:p w:rsidR="00176BE9" w:rsidRPr="00176BE9" w:rsidRDefault="00176BE9" w:rsidP="00176BE9">
            <w:pPr>
              <w:spacing w:before="0"/>
              <w:jc w:val="center"/>
              <w:rPr>
                <w:rFonts w:ascii="Calibri" w:hAnsi="Calibri"/>
                <w:sz w:val="18"/>
                <w:szCs w:val="18"/>
              </w:rPr>
            </w:pPr>
            <w:r w:rsidRPr="00176BE9">
              <w:rPr>
                <w:rFonts w:ascii="Calibri" w:hAnsi="Calibri"/>
                <w:sz w:val="18"/>
                <w:szCs w:val="18"/>
              </w:rPr>
              <w:t>B2</w:t>
            </w:r>
          </w:p>
        </w:tc>
        <w:tc>
          <w:tcPr>
            <w:tcW w:w="2268" w:type="dxa"/>
            <w:shd w:val="clear" w:color="auto" w:fill="auto"/>
          </w:tcPr>
          <w:p w:rsidR="00176BE9" w:rsidRPr="00176BE9" w:rsidRDefault="00176BE9" w:rsidP="00176BE9">
            <w:pPr>
              <w:spacing w:before="0"/>
              <w:rPr>
                <w:rFonts w:ascii="Calibri" w:hAnsi="Calibri"/>
                <w:b/>
                <w:sz w:val="18"/>
                <w:szCs w:val="18"/>
                <w:u w:val="single"/>
                <w:lang w:val="sr-Cyrl-RS"/>
              </w:rPr>
            </w:pPr>
            <w:r w:rsidRPr="00176BE9">
              <w:rPr>
                <w:rFonts w:ascii="Calibri" w:hAnsi="Calibri"/>
                <w:b/>
                <w:sz w:val="18"/>
                <w:szCs w:val="18"/>
                <w:u w:val="single"/>
                <w:lang w:val="sr-Cyrl-RS"/>
              </w:rPr>
              <w:t>RA-linija</w:t>
            </w:r>
          </w:p>
          <w:p w:rsidR="00176BE9" w:rsidRPr="00176BE9" w:rsidRDefault="00176BE9" w:rsidP="00176BE9">
            <w:pPr>
              <w:spacing w:before="0"/>
              <w:rPr>
                <w:rFonts w:ascii="Calibri" w:hAnsi="Calibri"/>
                <w:sz w:val="18"/>
                <w:szCs w:val="18"/>
                <w:lang w:val="sr-Cyrl-RS"/>
              </w:rPr>
            </w:pPr>
            <w:r w:rsidRPr="00176BE9">
              <w:rPr>
                <w:rFonts w:ascii="Calibri" w:hAnsi="Calibri"/>
                <w:sz w:val="18"/>
                <w:szCs w:val="18"/>
              </w:rPr>
              <w:t>RA35,RA36,RA300, RA301,RA400,700</w:t>
            </w:r>
          </w:p>
        </w:tc>
        <w:tc>
          <w:tcPr>
            <w:tcW w:w="1984" w:type="dxa"/>
            <w:shd w:val="clear" w:color="auto" w:fill="auto"/>
          </w:tcPr>
          <w:p w:rsidR="00176BE9" w:rsidRPr="00176BE9" w:rsidRDefault="00176BE9" w:rsidP="00176BE9">
            <w:pPr>
              <w:spacing w:before="0"/>
              <w:ind w:right="-158"/>
              <w:rPr>
                <w:rFonts w:ascii="Calibri" w:hAnsi="Calibri"/>
                <w:sz w:val="18"/>
                <w:szCs w:val="18"/>
                <w:lang w:val="sr-Latn-RS"/>
              </w:rPr>
            </w:pPr>
          </w:p>
          <w:p w:rsidR="00176BE9" w:rsidRPr="00176BE9" w:rsidRDefault="00176BE9" w:rsidP="00176BE9">
            <w:pPr>
              <w:spacing w:before="0"/>
              <w:ind w:right="-158"/>
              <w:rPr>
                <w:rFonts w:ascii="Calibri" w:hAnsi="Calibri"/>
                <w:sz w:val="18"/>
                <w:szCs w:val="18"/>
                <w:lang w:val="sr-Latn-RS"/>
              </w:rPr>
            </w:pPr>
            <w:r w:rsidRPr="00176BE9">
              <w:rPr>
                <w:rFonts w:ascii="Calibri" w:hAnsi="Calibri"/>
                <w:sz w:val="18"/>
                <w:szCs w:val="18"/>
                <w:lang w:val="sr-Cyrl-RS"/>
              </w:rPr>
              <w:t>Ø</w:t>
            </w:r>
            <w:r w:rsidRPr="00176BE9">
              <w:rPr>
                <w:rFonts w:ascii="Calibri" w:hAnsi="Calibri"/>
                <w:sz w:val="18"/>
                <w:szCs w:val="18"/>
                <w:lang w:val="sr-Latn-RS"/>
              </w:rPr>
              <w:t>108x20</w:t>
            </w: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Cyrl-RS"/>
              </w:rPr>
              <w:t>Ø</w:t>
            </w:r>
            <w:r w:rsidRPr="00176BE9">
              <w:rPr>
                <w:rFonts w:ascii="Calibri" w:hAnsi="Calibri"/>
                <w:sz w:val="18"/>
                <w:szCs w:val="18"/>
                <w:lang w:val="sr-Latn-RS"/>
              </w:rPr>
              <w:t>114,3X22,2</w:t>
            </w:r>
          </w:p>
        </w:tc>
        <w:tc>
          <w:tcPr>
            <w:tcW w:w="1418" w:type="dxa"/>
            <w:shd w:val="clear" w:color="auto" w:fill="auto"/>
          </w:tcPr>
          <w:p w:rsidR="00176BE9" w:rsidRPr="00176BE9" w:rsidRDefault="00176BE9" w:rsidP="00176BE9">
            <w:pPr>
              <w:spacing w:before="0"/>
              <w:rPr>
                <w:rFonts w:ascii="Calibri" w:hAnsi="Calibri"/>
                <w:sz w:val="18"/>
                <w:szCs w:val="18"/>
              </w:rPr>
            </w:pPr>
            <w:r w:rsidRPr="00176BE9">
              <w:rPr>
                <w:rFonts w:ascii="Calibri" w:hAnsi="Calibri"/>
                <w:sz w:val="18"/>
                <w:szCs w:val="18"/>
              </w:rPr>
              <w:t>X20CrMoV121</w:t>
            </w:r>
          </w:p>
        </w:tc>
        <w:tc>
          <w:tcPr>
            <w:tcW w:w="850" w:type="dxa"/>
            <w:shd w:val="clear" w:color="auto" w:fill="auto"/>
          </w:tcPr>
          <w:p w:rsidR="00176BE9" w:rsidRPr="00176BE9" w:rsidRDefault="00176BE9" w:rsidP="00176BE9">
            <w:pPr>
              <w:spacing w:before="0"/>
              <w:rPr>
                <w:rFonts w:ascii="Calibri" w:hAnsi="Calibri"/>
                <w:sz w:val="18"/>
                <w:szCs w:val="18"/>
              </w:rPr>
            </w:pPr>
            <w:r w:rsidRPr="00176BE9">
              <w:rPr>
                <w:rFonts w:ascii="Calibri" w:hAnsi="Calibri"/>
                <w:sz w:val="18"/>
                <w:szCs w:val="18"/>
              </w:rPr>
              <w:t>para</w:t>
            </w:r>
          </w:p>
        </w:tc>
        <w:tc>
          <w:tcPr>
            <w:tcW w:w="1134" w:type="dxa"/>
            <w:shd w:val="clear" w:color="auto" w:fill="auto"/>
          </w:tcPr>
          <w:p w:rsidR="00176BE9" w:rsidRPr="00176BE9" w:rsidRDefault="00176BE9" w:rsidP="00176BE9">
            <w:pPr>
              <w:spacing w:before="0"/>
              <w:rPr>
                <w:rFonts w:ascii="Calibri" w:hAnsi="Calibri"/>
                <w:sz w:val="18"/>
                <w:szCs w:val="18"/>
              </w:rPr>
            </w:pPr>
            <w:r w:rsidRPr="00176BE9">
              <w:rPr>
                <w:rFonts w:ascii="Calibri" w:hAnsi="Calibri"/>
                <w:sz w:val="18"/>
                <w:szCs w:val="18"/>
              </w:rPr>
              <w:t>186,5 bar</w:t>
            </w:r>
          </w:p>
        </w:tc>
        <w:tc>
          <w:tcPr>
            <w:tcW w:w="1185" w:type="dxa"/>
            <w:shd w:val="clear" w:color="auto" w:fill="auto"/>
          </w:tcPr>
          <w:p w:rsidR="00176BE9" w:rsidRPr="00176BE9" w:rsidRDefault="00176BE9" w:rsidP="00176BE9">
            <w:pPr>
              <w:spacing w:before="0"/>
              <w:rPr>
                <w:rFonts w:ascii="Calibri" w:hAnsi="Calibri"/>
                <w:sz w:val="18"/>
                <w:szCs w:val="18"/>
              </w:rPr>
            </w:pPr>
            <w:r w:rsidRPr="00176BE9">
              <w:rPr>
                <w:rFonts w:ascii="Calibri" w:hAnsi="Calibri"/>
                <w:sz w:val="18"/>
                <w:szCs w:val="18"/>
              </w:rPr>
              <w:t>540</w:t>
            </w:r>
            <w:r w:rsidRPr="00176BE9">
              <w:rPr>
                <w:rFonts w:ascii="Calibri" w:hAnsi="Calibri"/>
                <w:sz w:val="18"/>
                <w:szCs w:val="18"/>
                <w:vertAlign w:val="superscript"/>
                <w:lang w:val="sr-Latn-RS"/>
              </w:rPr>
              <w:t xml:space="preserve"> O</w:t>
            </w:r>
            <w:r w:rsidRPr="00176BE9">
              <w:rPr>
                <w:rFonts w:ascii="Calibri" w:hAnsi="Calibri"/>
                <w:sz w:val="18"/>
                <w:szCs w:val="18"/>
                <w:lang w:val="sr-Latn-RS"/>
              </w:rPr>
              <w:t>C</w:t>
            </w:r>
          </w:p>
        </w:tc>
      </w:tr>
      <w:tr w:rsidR="00176BE9" w:rsidRPr="00176BE9" w:rsidTr="00176BE9">
        <w:tc>
          <w:tcPr>
            <w:tcW w:w="766" w:type="dxa"/>
            <w:shd w:val="clear" w:color="auto" w:fill="auto"/>
            <w:vAlign w:val="center"/>
          </w:tcPr>
          <w:p w:rsidR="00176BE9" w:rsidRPr="00176BE9" w:rsidRDefault="00176BE9" w:rsidP="00176BE9">
            <w:pPr>
              <w:spacing w:before="0"/>
              <w:jc w:val="center"/>
              <w:rPr>
                <w:rFonts w:ascii="Calibri" w:hAnsi="Calibri"/>
                <w:b/>
                <w:sz w:val="18"/>
                <w:szCs w:val="18"/>
              </w:rPr>
            </w:pPr>
            <w:r w:rsidRPr="00176BE9">
              <w:rPr>
                <w:rFonts w:ascii="Calibri" w:hAnsi="Calibri"/>
                <w:b/>
                <w:sz w:val="18"/>
                <w:szCs w:val="18"/>
              </w:rPr>
              <w:t>4.</w:t>
            </w:r>
          </w:p>
        </w:tc>
        <w:tc>
          <w:tcPr>
            <w:tcW w:w="1327" w:type="dxa"/>
            <w:shd w:val="clear" w:color="auto" w:fill="auto"/>
            <w:vAlign w:val="center"/>
          </w:tcPr>
          <w:p w:rsidR="00176BE9" w:rsidRPr="00176BE9" w:rsidRDefault="00176BE9" w:rsidP="00176BE9">
            <w:pPr>
              <w:spacing w:before="0"/>
              <w:jc w:val="center"/>
              <w:rPr>
                <w:rFonts w:ascii="Calibri" w:hAnsi="Calibri"/>
                <w:sz w:val="18"/>
                <w:szCs w:val="18"/>
              </w:rPr>
            </w:pPr>
            <w:r w:rsidRPr="00176BE9">
              <w:rPr>
                <w:rFonts w:ascii="Calibri" w:hAnsi="Calibri"/>
                <w:sz w:val="18"/>
                <w:szCs w:val="18"/>
              </w:rPr>
              <w:t>B1</w:t>
            </w:r>
          </w:p>
        </w:tc>
        <w:tc>
          <w:tcPr>
            <w:tcW w:w="2268" w:type="dxa"/>
            <w:shd w:val="clear" w:color="auto" w:fill="auto"/>
          </w:tcPr>
          <w:p w:rsidR="00176BE9" w:rsidRPr="00176BE9" w:rsidRDefault="00176BE9" w:rsidP="00176BE9">
            <w:pPr>
              <w:spacing w:before="0"/>
              <w:rPr>
                <w:rFonts w:ascii="Calibri" w:hAnsi="Calibri"/>
                <w:b/>
                <w:sz w:val="18"/>
                <w:szCs w:val="18"/>
                <w:u w:val="single"/>
                <w:lang w:val="sr-Cyrl-RS"/>
              </w:rPr>
            </w:pPr>
            <w:r w:rsidRPr="00176BE9">
              <w:rPr>
                <w:rFonts w:ascii="Calibri" w:hAnsi="Calibri"/>
                <w:b/>
                <w:sz w:val="18"/>
                <w:szCs w:val="18"/>
                <w:u w:val="single"/>
                <w:lang w:val="sr-Cyrl-RS"/>
              </w:rPr>
              <w:t>R</w:t>
            </w:r>
            <w:r w:rsidRPr="00176BE9">
              <w:rPr>
                <w:rFonts w:ascii="Calibri" w:hAnsi="Calibri"/>
                <w:b/>
                <w:sz w:val="18"/>
                <w:szCs w:val="18"/>
                <w:u w:val="single"/>
                <w:lang w:val="sr-Latn-RS"/>
              </w:rPr>
              <w:t>B</w:t>
            </w:r>
            <w:r w:rsidRPr="00176BE9">
              <w:rPr>
                <w:rFonts w:ascii="Calibri" w:hAnsi="Calibri"/>
                <w:b/>
                <w:sz w:val="18"/>
                <w:szCs w:val="18"/>
                <w:u w:val="single"/>
                <w:lang w:val="sr-Cyrl-RS"/>
              </w:rPr>
              <w:t>-linija</w:t>
            </w:r>
          </w:p>
          <w:p w:rsidR="00176BE9" w:rsidRPr="00176BE9" w:rsidRDefault="00176BE9" w:rsidP="00176BE9">
            <w:pPr>
              <w:spacing w:before="0"/>
              <w:rPr>
                <w:rFonts w:ascii="Calibri" w:hAnsi="Calibri"/>
                <w:sz w:val="18"/>
                <w:szCs w:val="18"/>
              </w:rPr>
            </w:pPr>
            <w:r w:rsidRPr="00176BE9">
              <w:rPr>
                <w:rFonts w:ascii="Calibri" w:hAnsi="Calibri"/>
                <w:sz w:val="18"/>
                <w:szCs w:val="18"/>
              </w:rPr>
              <w:t>RB25,</w:t>
            </w:r>
          </w:p>
          <w:p w:rsidR="00176BE9" w:rsidRPr="00176BE9" w:rsidRDefault="00176BE9" w:rsidP="00176BE9">
            <w:pPr>
              <w:spacing w:before="0"/>
              <w:rPr>
                <w:rFonts w:ascii="Calibri" w:hAnsi="Calibri"/>
                <w:sz w:val="18"/>
                <w:szCs w:val="18"/>
              </w:rPr>
            </w:pPr>
            <w:r w:rsidRPr="00176BE9">
              <w:rPr>
                <w:rFonts w:ascii="Calibri" w:hAnsi="Calibri"/>
                <w:sz w:val="18"/>
                <w:szCs w:val="18"/>
              </w:rPr>
              <w:t>RB200,</w:t>
            </w:r>
          </w:p>
          <w:p w:rsidR="00176BE9" w:rsidRPr="00176BE9" w:rsidRDefault="00176BE9" w:rsidP="00176BE9">
            <w:pPr>
              <w:spacing w:before="0"/>
              <w:rPr>
                <w:rFonts w:ascii="Calibri" w:hAnsi="Calibri"/>
                <w:sz w:val="18"/>
                <w:szCs w:val="18"/>
              </w:rPr>
            </w:pPr>
            <w:r w:rsidRPr="00176BE9">
              <w:rPr>
                <w:rFonts w:ascii="Calibri" w:hAnsi="Calibri"/>
                <w:sz w:val="18"/>
                <w:szCs w:val="18"/>
              </w:rPr>
              <w:t>RB210,RB222,</w:t>
            </w:r>
          </w:p>
          <w:p w:rsidR="00176BE9" w:rsidRPr="00176BE9" w:rsidRDefault="00176BE9" w:rsidP="00176BE9">
            <w:pPr>
              <w:spacing w:before="0"/>
              <w:rPr>
                <w:rFonts w:ascii="Calibri" w:hAnsi="Calibri"/>
                <w:sz w:val="18"/>
                <w:szCs w:val="18"/>
              </w:rPr>
            </w:pPr>
            <w:r w:rsidRPr="00176BE9">
              <w:rPr>
                <w:rFonts w:ascii="Calibri" w:hAnsi="Calibri"/>
                <w:sz w:val="18"/>
                <w:szCs w:val="18"/>
              </w:rPr>
              <w:t>RB315,RB325</w:t>
            </w:r>
          </w:p>
        </w:tc>
        <w:tc>
          <w:tcPr>
            <w:tcW w:w="1984" w:type="dxa"/>
            <w:shd w:val="clear" w:color="auto" w:fill="auto"/>
          </w:tcPr>
          <w:p w:rsidR="00176BE9" w:rsidRPr="00176BE9" w:rsidRDefault="00176BE9" w:rsidP="00176BE9">
            <w:pPr>
              <w:spacing w:before="0"/>
              <w:ind w:right="-158"/>
              <w:rPr>
                <w:rFonts w:ascii="Calibri" w:hAnsi="Calibri"/>
                <w:sz w:val="18"/>
                <w:szCs w:val="18"/>
                <w:lang w:val="sr-Latn-RS"/>
              </w:rPr>
            </w:pPr>
          </w:p>
          <w:p w:rsidR="00176BE9" w:rsidRPr="00176BE9" w:rsidRDefault="00176BE9" w:rsidP="00176BE9">
            <w:pPr>
              <w:spacing w:before="0"/>
              <w:ind w:right="-158"/>
              <w:rPr>
                <w:rFonts w:ascii="Calibri" w:hAnsi="Calibri"/>
                <w:sz w:val="18"/>
                <w:szCs w:val="18"/>
                <w:lang w:val="sr-Latn-RS"/>
              </w:rPr>
            </w:pPr>
            <w:r w:rsidRPr="00176BE9">
              <w:rPr>
                <w:rFonts w:ascii="Calibri" w:hAnsi="Calibri"/>
                <w:sz w:val="18"/>
                <w:szCs w:val="18"/>
                <w:lang w:val="sr-Cyrl-RS"/>
              </w:rPr>
              <w:t>Ø</w:t>
            </w:r>
            <w:r w:rsidRPr="00176BE9">
              <w:rPr>
                <w:rFonts w:ascii="Calibri" w:hAnsi="Calibri"/>
                <w:sz w:val="18"/>
                <w:szCs w:val="18"/>
                <w:lang w:val="sr-Latn-RS"/>
              </w:rPr>
              <w:t>14x3</w:t>
            </w: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Cyrl-RS"/>
              </w:rPr>
              <w:t>Ø</w:t>
            </w:r>
            <w:r w:rsidRPr="00176BE9">
              <w:rPr>
                <w:rFonts w:ascii="Calibri" w:hAnsi="Calibri"/>
                <w:sz w:val="18"/>
                <w:szCs w:val="18"/>
                <w:lang w:val="sr-Latn-RS"/>
              </w:rPr>
              <w:t>44,5X2,9</w:t>
            </w: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Cyrl-RS"/>
              </w:rPr>
              <w:t>Ø</w:t>
            </w:r>
            <w:r w:rsidRPr="00176BE9">
              <w:rPr>
                <w:rFonts w:ascii="Calibri" w:hAnsi="Calibri"/>
                <w:sz w:val="18"/>
                <w:szCs w:val="18"/>
                <w:lang w:val="sr-Latn-RS"/>
              </w:rPr>
              <w:t>25X2,3</w:t>
            </w: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Cyrl-RS"/>
              </w:rPr>
              <w:t>Ø</w:t>
            </w:r>
            <w:r w:rsidRPr="00176BE9">
              <w:rPr>
                <w:rFonts w:ascii="Calibri" w:hAnsi="Calibri"/>
                <w:sz w:val="18"/>
                <w:szCs w:val="18"/>
                <w:lang w:val="sr-Latn-RS"/>
              </w:rPr>
              <w:t>21,3X4</w:t>
            </w:r>
          </w:p>
        </w:tc>
        <w:tc>
          <w:tcPr>
            <w:tcW w:w="1418" w:type="dxa"/>
            <w:shd w:val="clear" w:color="auto" w:fill="auto"/>
          </w:tcPr>
          <w:p w:rsidR="00176BE9" w:rsidRPr="00176BE9" w:rsidRDefault="00176BE9" w:rsidP="00176BE9">
            <w:pPr>
              <w:spacing w:before="0"/>
              <w:rPr>
                <w:rFonts w:ascii="Calibri" w:hAnsi="Calibri"/>
                <w:sz w:val="18"/>
                <w:szCs w:val="18"/>
              </w:rPr>
            </w:pPr>
            <w:r w:rsidRPr="00176BE9">
              <w:rPr>
                <w:rFonts w:ascii="Calibri" w:hAnsi="Calibri"/>
                <w:sz w:val="18"/>
                <w:szCs w:val="18"/>
              </w:rPr>
              <w:t>/</w:t>
            </w:r>
          </w:p>
        </w:tc>
        <w:tc>
          <w:tcPr>
            <w:tcW w:w="850" w:type="dxa"/>
            <w:shd w:val="clear" w:color="auto" w:fill="auto"/>
          </w:tcPr>
          <w:p w:rsidR="00176BE9" w:rsidRPr="00176BE9" w:rsidRDefault="00176BE9" w:rsidP="00176BE9">
            <w:pPr>
              <w:spacing w:before="0"/>
              <w:rPr>
                <w:rFonts w:ascii="Calibri" w:hAnsi="Calibri"/>
                <w:sz w:val="18"/>
                <w:szCs w:val="18"/>
              </w:rPr>
            </w:pPr>
            <w:r w:rsidRPr="00176BE9">
              <w:rPr>
                <w:rFonts w:ascii="Calibri" w:hAnsi="Calibri"/>
                <w:sz w:val="18"/>
                <w:szCs w:val="18"/>
              </w:rPr>
              <w:t>para</w:t>
            </w:r>
          </w:p>
        </w:tc>
        <w:tc>
          <w:tcPr>
            <w:tcW w:w="1134" w:type="dxa"/>
            <w:shd w:val="clear" w:color="auto" w:fill="auto"/>
          </w:tcPr>
          <w:p w:rsidR="00176BE9" w:rsidRPr="00176BE9" w:rsidRDefault="00176BE9" w:rsidP="00176BE9">
            <w:pPr>
              <w:spacing w:before="0"/>
              <w:rPr>
                <w:rFonts w:ascii="Calibri" w:hAnsi="Calibri"/>
                <w:sz w:val="18"/>
                <w:szCs w:val="18"/>
              </w:rPr>
            </w:pPr>
            <w:r w:rsidRPr="00176BE9">
              <w:rPr>
                <w:rFonts w:ascii="Calibri" w:hAnsi="Calibri"/>
                <w:sz w:val="18"/>
                <w:szCs w:val="18"/>
              </w:rPr>
              <w:t>47,15 bar</w:t>
            </w:r>
          </w:p>
        </w:tc>
        <w:tc>
          <w:tcPr>
            <w:tcW w:w="1185" w:type="dxa"/>
            <w:shd w:val="clear" w:color="auto" w:fill="auto"/>
          </w:tcPr>
          <w:p w:rsidR="00176BE9" w:rsidRPr="00176BE9" w:rsidRDefault="00176BE9" w:rsidP="00176BE9">
            <w:pPr>
              <w:spacing w:before="0"/>
              <w:rPr>
                <w:rFonts w:ascii="Calibri" w:hAnsi="Calibri"/>
                <w:sz w:val="18"/>
                <w:szCs w:val="18"/>
              </w:rPr>
            </w:pPr>
            <w:r w:rsidRPr="00176BE9">
              <w:rPr>
                <w:rFonts w:ascii="Calibri" w:hAnsi="Calibri"/>
                <w:sz w:val="18"/>
                <w:szCs w:val="18"/>
              </w:rPr>
              <w:t>540</w:t>
            </w:r>
            <w:r w:rsidRPr="00176BE9">
              <w:rPr>
                <w:rFonts w:ascii="Calibri" w:hAnsi="Calibri"/>
                <w:sz w:val="18"/>
                <w:szCs w:val="18"/>
                <w:vertAlign w:val="superscript"/>
                <w:lang w:val="sr-Latn-RS"/>
              </w:rPr>
              <w:t xml:space="preserve"> O</w:t>
            </w:r>
            <w:r w:rsidRPr="00176BE9">
              <w:rPr>
                <w:rFonts w:ascii="Calibri" w:hAnsi="Calibri"/>
                <w:sz w:val="18"/>
                <w:szCs w:val="18"/>
                <w:lang w:val="sr-Latn-RS"/>
              </w:rPr>
              <w:t>C</w:t>
            </w:r>
          </w:p>
        </w:tc>
      </w:tr>
      <w:tr w:rsidR="00176BE9" w:rsidRPr="00176BE9" w:rsidTr="00176BE9">
        <w:tc>
          <w:tcPr>
            <w:tcW w:w="766" w:type="dxa"/>
            <w:shd w:val="clear" w:color="auto" w:fill="auto"/>
            <w:vAlign w:val="center"/>
          </w:tcPr>
          <w:p w:rsidR="00176BE9" w:rsidRPr="00176BE9" w:rsidRDefault="00176BE9" w:rsidP="00176BE9">
            <w:pPr>
              <w:spacing w:before="0"/>
              <w:jc w:val="center"/>
              <w:rPr>
                <w:rFonts w:ascii="Calibri" w:hAnsi="Calibri"/>
                <w:b/>
                <w:sz w:val="18"/>
                <w:szCs w:val="18"/>
              </w:rPr>
            </w:pPr>
            <w:r w:rsidRPr="00176BE9">
              <w:rPr>
                <w:rFonts w:ascii="Calibri" w:hAnsi="Calibri"/>
                <w:b/>
                <w:sz w:val="18"/>
                <w:szCs w:val="18"/>
              </w:rPr>
              <w:t>5.</w:t>
            </w:r>
          </w:p>
        </w:tc>
        <w:tc>
          <w:tcPr>
            <w:tcW w:w="1327" w:type="dxa"/>
            <w:shd w:val="clear" w:color="auto" w:fill="auto"/>
            <w:vAlign w:val="center"/>
          </w:tcPr>
          <w:p w:rsidR="00176BE9" w:rsidRPr="00176BE9" w:rsidRDefault="00176BE9" w:rsidP="00176BE9">
            <w:pPr>
              <w:spacing w:before="0"/>
              <w:jc w:val="center"/>
              <w:rPr>
                <w:rFonts w:ascii="Calibri" w:hAnsi="Calibri"/>
                <w:sz w:val="18"/>
                <w:szCs w:val="18"/>
              </w:rPr>
            </w:pPr>
            <w:r w:rsidRPr="00176BE9">
              <w:rPr>
                <w:rFonts w:ascii="Calibri" w:hAnsi="Calibri"/>
                <w:sz w:val="18"/>
                <w:szCs w:val="18"/>
              </w:rPr>
              <w:t>B2</w:t>
            </w:r>
          </w:p>
        </w:tc>
        <w:tc>
          <w:tcPr>
            <w:tcW w:w="2268" w:type="dxa"/>
            <w:shd w:val="clear" w:color="auto" w:fill="auto"/>
          </w:tcPr>
          <w:p w:rsidR="00176BE9" w:rsidRPr="00176BE9" w:rsidRDefault="00176BE9" w:rsidP="00176BE9">
            <w:pPr>
              <w:spacing w:before="0"/>
              <w:rPr>
                <w:rFonts w:ascii="Calibri" w:hAnsi="Calibri"/>
                <w:b/>
                <w:sz w:val="18"/>
                <w:szCs w:val="18"/>
                <w:u w:val="single"/>
                <w:lang w:val="sr-Cyrl-RS"/>
              </w:rPr>
            </w:pPr>
            <w:r w:rsidRPr="00176BE9">
              <w:rPr>
                <w:rFonts w:ascii="Calibri" w:hAnsi="Calibri"/>
                <w:b/>
                <w:sz w:val="18"/>
                <w:szCs w:val="18"/>
                <w:u w:val="single"/>
                <w:lang w:val="sr-Cyrl-RS"/>
              </w:rPr>
              <w:t>R</w:t>
            </w:r>
            <w:r w:rsidRPr="00176BE9">
              <w:rPr>
                <w:rFonts w:ascii="Calibri" w:hAnsi="Calibri"/>
                <w:b/>
                <w:sz w:val="18"/>
                <w:szCs w:val="18"/>
                <w:u w:val="single"/>
                <w:lang w:val="sr-Latn-RS"/>
              </w:rPr>
              <w:t>B</w:t>
            </w:r>
            <w:r w:rsidRPr="00176BE9">
              <w:rPr>
                <w:rFonts w:ascii="Calibri" w:hAnsi="Calibri"/>
                <w:b/>
                <w:sz w:val="18"/>
                <w:szCs w:val="18"/>
                <w:u w:val="single"/>
                <w:lang w:val="sr-Cyrl-RS"/>
              </w:rPr>
              <w:t>-linija</w:t>
            </w:r>
          </w:p>
          <w:p w:rsidR="00176BE9" w:rsidRPr="00176BE9" w:rsidRDefault="00176BE9" w:rsidP="00176BE9">
            <w:pPr>
              <w:spacing w:before="0"/>
              <w:rPr>
                <w:rFonts w:ascii="Calibri" w:hAnsi="Calibri"/>
                <w:sz w:val="18"/>
                <w:szCs w:val="18"/>
              </w:rPr>
            </w:pPr>
            <w:r w:rsidRPr="00176BE9">
              <w:rPr>
                <w:rFonts w:ascii="Calibri" w:hAnsi="Calibri"/>
                <w:sz w:val="18"/>
                <w:szCs w:val="18"/>
              </w:rPr>
              <w:t>RB25,</w:t>
            </w:r>
          </w:p>
          <w:p w:rsidR="00176BE9" w:rsidRPr="00176BE9" w:rsidRDefault="00176BE9" w:rsidP="00176BE9">
            <w:pPr>
              <w:spacing w:before="0"/>
              <w:rPr>
                <w:rFonts w:ascii="Calibri" w:hAnsi="Calibri"/>
                <w:sz w:val="18"/>
                <w:szCs w:val="18"/>
              </w:rPr>
            </w:pPr>
            <w:r w:rsidRPr="00176BE9">
              <w:rPr>
                <w:rFonts w:ascii="Calibri" w:hAnsi="Calibri"/>
                <w:sz w:val="18"/>
                <w:szCs w:val="18"/>
              </w:rPr>
              <w:t>RB200,</w:t>
            </w:r>
          </w:p>
          <w:p w:rsidR="00176BE9" w:rsidRPr="00176BE9" w:rsidRDefault="00176BE9" w:rsidP="00176BE9">
            <w:pPr>
              <w:spacing w:before="0"/>
              <w:rPr>
                <w:rFonts w:ascii="Calibri" w:hAnsi="Calibri"/>
                <w:sz w:val="18"/>
                <w:szCs w:val="18"/>
              </w:rPr>
            </w:pPr>
            <w:r w:rsidRPr="00176BE9">
              <w:rPr>
                <w:rFonts w:ascii="Calibri" w:hAnsi="Calibri"/>
                <w:sz w:val="18"/>
                <w:szCs w:val="18"/>
              </w:rPr>
              <w:t>RB210,RB222,</w:t>
            </w:r>
          </w:p>
          <w:p w:rsidR="00176BE9" w:rsidRPr="00176BE9" w:rsidRDefault="00176BE9" w:rsidP="00176BE9">
            <w:pPr>
              <w:spacing w:before="0"/>
              <w:rPr>
                <w:rFonts w:ascii="Calibri" w:hAnsi="Calibri"/>
                <w:sz w:val="18"/>
                <w:szCs w:val="18"/>
              </w:rPr>
            </w:pPr>
            <w:r w:rsidRPr="00176BE9">
              <w:rPr>
                <w:rFonts w:ascii="Calibri" w:hAnsi="Calibri"/>
                <w:sz w:val="18"/>
                <w:szCs w:val="18"/>
              </w:rPr>
              <w:t>RB315,RB325</w:t>
            </w:r>
          </w:p>
        </w:tc>
        <w:tc>
          <w:tcPr>
            <w:tcW w:w="1984" w:type="dxa"/>
            <w:shd w:val="clear" w:color="auto" w:fill="auto"/>
          </w:tcPr>
          <w:p w:rsidR="00176BE9" w:rsidRPr="00176BE9" w:rsidRDefault="00176BE9" w:rsidP="00176BE9">
            <w:pPr>
              <w:spacing w:before="0"/>
              <w:ind w:right="-158"/>
              <w:rPr>
                <w:rFonts w:ascii="Calibri" w:hAnsi="Calibri"/>
                <w:sz w:val="18"/>
                <w:szCs w:val="18"/>
                <w:lang w:val="sr-Latn-RS"/>
              </w:rPr>
            </w:pPr>
          </w:p>
          <w:p w:rsidR="00176BE9" w:rsidRPr="00176BE9" w:rsidRDefault="00176BE9" w:rsidP="00176BE9">
            <w:pPr>
              <w:spacing w:before="0"/>
              <w:ind w:right="-158"/>
              <w:rPr>
                <w:rFonts w:ascii="Calibri" w:hAnsi="Calibri"/>
                <w:sz w:val="18"/>
                <w:szCs w:val="18"/>
                <w:lang w:val="sr-Latn-RS"/>
              </w:rPr>
            </w:pPr>
            <w:r w:rsidRPr="00176BE9">
              <w:rPr>
                <w:rFonts w:ascii="Calibri" w:hAnsi="Calibri"/>
                <w:sz w:val="18"/>
                <w:szCs w:val="18"/>
                <w:lang w:val="sr-Cyrl-RS"/>
              </w:rPr>
              <w:t>Ø</w:t>
            </w:r>
            <w:r w:rsidRPr="00176BE9">
              <w:rPr>
                <w:rFonts w:ascii="Calibri" w:hAnsi="Calibri"/>
                <w:sz w:val="18"/>
                <w:szCs w:val="18"/>
                <w:lang w:val="sr-Latn-RS"/>
              </w:rPr>
              <w:t>14x3</w:t>
            </w: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Cyrl-RS"/>
              </w:rPr>
              <w:t>Ø</w:t>
            </w:r>
            <w:r w:rsidRPr="00176BE9">
              <w:rPr>
                <w:rFonts w:ascii="Calibri" w:hAnsi="Calibri"/>
                <w:sz w:val="18"/>
                <w:szCs w:val="18"/>
                <w:lang w:val="sr-Latn-RS"/>
              </w:rPr>
              <w:t>44,5X2,9</w:t>
            </w: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Cyrl-RS"/>
              </w:rPr>
              <w:t>Ø</w:t>
            </w:r>
            <w:r w:rsidRPr="00176BE9">
              <w:rPr>
                <w:rFonts w:ascii="Calibri" w:hAnsi="Calibri"/>
                <w:sz w:val="18"/>
                <w:szCs w:val="18"/>
                <w:lang w:val="sr-Latn-RS"/>
              </w:rPr>
              <w:t>25X2,3</w:t>
            </w: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Cyrl-RS"/>
              </w:rPr>
              <w:t>Ø</w:t>
            </w:r>
            <w:r w:rsidRPr="00176BE9">
              <w:rPr>
                <w:rFonts w:ascii="Calibri" w:hAnsi="Calibri"/>
                <w:sz w:val="18"/>
                <w:szCs w:val="18"/>
                <w:lang w:val="sr-Latn-RS"/>
              </w:rPr>
              <w:t>21,3X4</w:t>
            </w:r>
          </w:p>
        </w:tc>
        <w:tc>
          <w:tcPr>
            <w:tcW w:w="1418" w:type="dxa"/>
            <w:shd w:val="clear" w:color="auto" w:fill="auto"/>
          </w:tcPr>
          <w:p w:rsidR="00176BE9" w:rsidRPr="00176BE9" w:rsidRDefault="00176BE9" w:rsidP="00176BE9">
            <w:pPr>
              <w:spacing w:before="0"/>
              <w:rPr>
                <w:rFonts w:ascii="Calibri" w:hAnsi="Calibri"/>
                <w:sz w:val="18"/>
                <w:szCs w:val="18"/>
              </w:rPr>
            </w:pPr>
            <w:r w:rsidRPr="00176BE9">
              <w:rPr>
                <w:rFonts w:ascii="Calibri" w:hAnsi="Calibri"/>
                <w:sz w:val="18"/>
                <w:szCs w:val="18"/>
              </w:rPr>
              <w:t>/</w:t>
            </w:r>
          </w:p>
        </w:tc>
        <w:tc>
          <w:tcPr>
            <w:tcW w:w="850" w:type="dxa"/>
            <w:shd w:val="clear" w:color="auto" w:fill="auto"/>
          </w:tcPr>
          <w:p w:rsidR="00176BE9" w:rsidRPr="00176BE9" w:rsidRDefault="00176BE9" w:rsidP="00176BE9">
            <w:pPr>
              <w:spacing w:before="0"/>
              <w:rPr>
                <w:rFonts w:ascii="Calibri" w:hAnsi="Calibri"/>
                <w:sz w:val="18"/>
                <w:szCs w:val="18"/>
              </w:rPr>
            </w:pPr>
            <w:r w:rsidRPr="00176BE9">
              <w:rPr>
                <w:rFonts w:ascii="Calibri" w:hAnsi="Calibri"/>
                <w:sz w:val="18"/>
                <w:szCs w:val="18"/>
              </w:rPr>
              <w:t>para</w:t>
            </w:r>
          </w:p>
        </w:tc>
        <w:tc>
          <w:tcPr>
            <w:tcW w:w="1134" w:type="dxa"/>
            <w:shd w:val="clear" w:color="auto" w:fill="auto"/>
          </w:tcPr>
          <w:p w:rsidR="00176BE9" w:rsidRPr="00176BE9" w:rsidRDefault="00176BE9" w:rsidP="00176BE9">
            <w:pPr>
              <w:spacing w:before="0"/>
              <w:rPr>
                <w:rFonts w:ascii="Calibri" w:hAnsi="Calibri"/>
                <w:sz w:val="18"/>
                <w:szCs w:val="18"/>
              </w:rPr>
            </w:pPr>
            <w:r w:rsidRPr="00176BE9">
              <w:rPr>
                <w:rFonts w:ascii="Calibri" w:hAnsi="Calibri"/>
                <w:sz w:val="18"/>
                <w:szCs w:val="18"/>
              </w:rPr>
              <w:t>47,15 bar</w:t>
            </w:r>
          </w:p>
        </w:tc>
        <w:tc>
          <w:tcPr>
            <w:tcW w:w="1185" w:type="dxa"/>
            <w:shd w:val="clear" w:color="auto" w:fill="auto"/>
          </w:tcPr>
          <w:p w:rsidR="00176BE9" w:rsidRPr="00176BE9" w:rsidRDefault="00176BE9" w:rsidP="00176BE9">
            <w:pPr>
              <w:spacing w:before="0"/>
              <w:rPr>
                <w:rFonts w:ascii="Calibri" w:hAnsi="Calibri"/>
                <w:sz w:val="18"/>
                <w:szCs w:val="18"/>
              </w:rPr>
            </w:pPr>
            <w:r w:rsidRPr="00176BE9">
              <w:rPr>
                <w:rFonts w:ascii="Calibri" w:hAnsi="Calibri"/>
                <w:sz w:val="18"/>
                <w:szCs w:val="18"/>
              </w:rPr>
              <w:t>540</w:t>
            </w:r>
            <w:r w:rsidRPr="00176BE9">
              <w:rPr>
                <w:rFonts w:ascii="Calibri" w:hAnsi="Calibri"/>
                <w:sz w:val="18"/>
                <w:szCs w:val="18"/>
                <w:vertAlign w:val="superscript"/>
                <w:lang w:val="sr-Latn-RS"/>
              </w:rPr>
              <w:t xml:space="preserve"> O</w:t>
            </w:r>
            <w:r w:rsidRPr="00176BE9">
              <w:rPr>
                <w:rFonts w:ascii="Calibri" w:hAnsi="Calibri"/>
                <w:sz w:val="18"/>
                <w:szCs w:val="18"/>
                <w:lang w:val="sr-Latn-RS"/>
              </w:rPr>
              <w:t>C</w:t>
            </w:r>
          </w:p>
        </w:tc>
      </w:tr>
      <w:tr w:rsidR="00176BE9" w:rsidRPr="00176BE9" w:rsidTr="00176BE9">
        <w:tc>
          <w:tcPr>
            <w:tcW w:w="766" w:type="dxa"/>
            <w:shd w:val="clear" w:color="auto" w:fill="auto"/>
            <w:vAlign w:val="center"/>
          </w:tcPr>
          <w:p w:rsidR="00176BE9" w:rsidRPr="00176BE9" w:rsidRDefault="00176BE9" w:rsidP="00176BE9">
            <w:pPr>
              <w:spacing w:before="0"/>
              <w:jc w:val="center"/>
              <w:rPr>
                <w:rFonts w:ascii="Calibri" w:hAnsi="Calibri"/>
                <w:b/>
                <w:sz w:val="18"/>
                <w:szCs w:val="18"/>
              </w:rPr>
            </w:pPr>
            <w:r w:rsidRPr="00176BE9">
              <w:rPr>
                <w:rFonts w:ascii="Calibri" w:hAnsi="Calibri"/>
                <w:b/>
                <w:sz w:val="18"/>
                <w:szCs w:val="18"/>
              </w:rPr>
              <w:t>6.</w:t>
            </w:r>
          </w:p>
        </w:tc>
        <w:tc>
          <w:tcPr>
            <w:tcW w:w="1327" w:type="dxa"/>
            <w:shd w:val="clear" w:color="auto" w:fill="auto"/>
            <w:vAlign w:val="center"/>
          </w:tcPr>
          <w:p w:rsidR="00176BE9" w:rsidRPr="00176BE9" w:rsidRDefault="00176BE9" w:rsidP="00176BE9">
            <w:pPr>
              <w:spacing w:before="0"/>
              <w:jc w:val="center"/>
              <w:rPr>
                <w:rFonts w:ascii="Calibri" w:hAnsi="Calibri"/>
                <w:sz w:val="18"/>
                <w:szCs w:val="18"/>
              </w:rPr>
            </w:pPr>
            <w:r w:rsidRPr="00176BE9">
              <w:rPr>
                <w:rFonts w:ascii="Calibri" w:hAnsi="Calibri"/>
                <w:sz w:val="18"/>
                <w:szCs w:val="18"/>
              </w:rPr>
              <w:t>B1</w:t>
            </w:r>
          </w:p>
        </w:tc>
        <w:tc>
          <w:tcPr>
            <w:tcW w:w="2268" w:type="dxa"/>
            <w:shd w:val="clear" w:color="auto" w:fill="auto"/>
          </w:tcPr>
          <w:p w:rsidR="00176BE9" w:rsidRPr="00176BE9" w:rsidRDefault="00176BE9" w:rsidP="00176BE9">
            <w:pPr>
              <w:spacing w:before="0"/>
              <w:rPr>
                <w:rFonts w:ascii="Calibri" w:hAnsi="Calibri"/>
                <w:b/>
                <w:sz w:val="18"/>
                <w:szCs w:val="18"/>
                <w:u w:val="single"/>
                <w:lang w:val="sr-Cyrl-RS"/>
              </w:rPr>
            </w:pPr>
            <w:r w:rsidRPr="00176BE9">
              <w:rPr>
                <w:rFonts w:ascii="Calibri" w:hAnsi="Calibri"/>
                <w:b/>
                <w:sz w:val="18"/>
                <w:szCs w:val="18"/>
                <w:u w:val="single"/>
                <w:lang w:val="sr-Cyrl-RS"/>
              </w:rPr>
              <w:t>R</w:t>
            </w:r>
            <w:r w:rsidRPr="00176BE9">
              <w:rPr>
                <w:rFonts w:ascii="Calibri" w:hAnsi="Calibri"/>
                <w:b/>
                <w:sz w:val="18"/>
                <w:szCs w:val="18"/>
                <w:u w:val="single"/>
                <w:lang w:val="sr-Latn-RS"/>
              </w:rPr>
              <w:t>C</w:t>
            </w:r>
            <w:r w:rsidRPr="00176BE9">
              <w:rPr>
                <w:rFonts w:ascii="Calibri" w:hAnsi="Calibri"/>
                <w:b/>
                <w:sz w:val="18"/>
                <w:szCs w:val="18"/>
                <w:u w:val="single"/>
                <w:lang w:val="sr-Cyrl-RS"/>
              </w:rPr>
              <w:t>-linija</w:t>
            </w:r>
          </w:p>
          <w:p w:rsidR="00176BE9" w:rsidRPr="00176BE9" w:rsidRDefault="00176BE9" w:rsidP="00176BE9">
            <w:pPr>
              <w:spacing w:before="0"/>
              <w:rPr>
                <w:rFonts w:ascii="Calibri" w:hAnsi="Calibri"/>
                <w:sz w:val="18"/>
                <w:szCs w:val="18"/>
              </w:rPr>
            </w:pPr>
            <w:r w:rsidRPr="00176BE9">
              <w:rPr>
                <w:rFonts w:ascii="Calibri" w:hAnsi="Calibri"/>
                <w:sz w:val="18"/>
                <w:szCs w:val="18"/>
              </w:rPr>
              <w:t>RC3</w:t>
            </w:r>
          </w:p>
          <w:p w:rsidR="00176BE9" w:rsidRPr="00176BE9" w:rsidRDefault="00176BE9" w:rsidP="00176BE9">
            <w:pPr>
              <w:spacing w:before="0"/>
              <w:rPr>
                <w:rFonts w:ascii="Calibri" w:hAnsi="Calibri"/>
                <w:sz w:val="18"/>
                <w:szCs w:val="18"/>
              </w:rPr>
            </w:pPr>
            <w:r w:rsidRPr="00176BE9">
              <w:rPr>
                <w:rFonts w:ascii="Calibri" w:hAnsi="Calibri"/>
                <w:sz w:val="18"/>
                <w:szCs w:val="18"/>
              </w:rPr>
              <w:t>RC4</w:t>
            </w:r>
          </w:p>
          <w:p w:rsidR="00176BE9" w:rsidRPr="00176BE9" w:rsidRDefault="00176BE9" w:rsidP="00176BE9">
            <w:pPr>
              <w:spacing w:before="0"/>
              <w:rPr>
                <w:rFonts w:ascii="Calibri" w:hAnsi="Calibri"/>
                <w:sz w:val="18"/>
                <w:szCs w:val="18"/>
              </w:rPr>
            </w:pPr>
            <w:r w:rsidRPr="00176BE9">
              <w:rPr>
                <w:rFonts w:ascii="Calibri" w:hAnsi="Calibri"/>
                <w:sz w:val="18"/>
                <w:szCs w:val="18"/>
              </w:rPr>
              <w:t>RC15</w:t>
            </w:r>
          </w:p>
          <w:p w:rsidR="00176BE9" w:rsidRPr="00176BE9" w:rsidRDefault="00176BE9" w:rsidP="00176BE9">
            <w:pPr>
              <w:spacing w:before="0"/>
              <w:rPr>
                <w:rFonts w:ascii="Calibri" w:hAnsi="Calibri"/>
                <w:sz w:val="18"/>
                <w:szCs w:val="18"/>
              </w:rPr>
            </w:pPr>
            <w:r w:rsidRPr="00176BE9">
              <w:rPr>
                <w:rFonts w:ascii="Calibri" w:hAnsi="Calibri"/>
                <w:sz w:val="18"/>
                <w:szCs w:val="18"/>
              </w:rPr>
              <w:t>RC16</w:t>
            </w:r>
          </w:p>
          <w:p w:rsidR="00176BE9" w:rsidRPr="00176BE9" w:rsidRDefault="00176BE9" w:rsidP="00176BE9">
            <w:pPr>
              <w:spacing w:before="0"/>
              <w:rPr>
                <w:rFonts w:ascii="Calibri" w:hAnsi="Calibri"/>
                <w:sz w:val="18"/>
                <w:szCs w:val="18"/>
              </w:rPr>
            </w:pPr>
            <w:r w:rsidRPr="00176BE9">
              <w:rPr>
                <w:rFonts w:ascii="Calibri" w:hAnsi="Calibri"/>
                <w:sz w:val="18"/>
                <w:szCs w:val="18"/>
              </w:rPr>
              <w:t>RC21,RC31</w:t>
            </w:r>
          </w:p>
          <w:p w:rsidR="00176BE9" w:rsidRPr="00176BE9" w:rsidRDefault="00176BE9" w:rsidP="00176BE9">
            <w:pPr>
              <w:spacing w:before="0"/>
              <w:rPr>
                <w:rFonts w:ascii="Calibri" w:hAnsi="Calibri"/>
                <w:sz w:val="18"/>
                <w:szCs w:val="18"/>
              </w:rPr>
            </w:pPr>
            <w:r w:rsidRPr="00176BE9">
              <w:rPr>
                <w:rFonts w:ascii="Calibri" w:hAnsi="Calibri"/>
                <w:sz w:val="18"/>
                <w:szCs w:val="18"/>
              </w:rPr>
              <w:t>RC22,RC23,RC32</w:t>
            </w:r>
          </w:p>
          <w:p w:rsidR="00176BE9" w:rsidRPr="00176BE9" w:rsidRDefault="00176BE9" w:rsidP="00176BE9">
            <w:pPr>
              <w:spacing w:before="0"/>
              <w:rPr>
                <w:rFonts w:ascii="Calibri" w:hAnsi="Calibri"/>
                <w:sz w:val="18"/>
                <w:szCs w:val="18"/>
              </w:rPr>
            </w:pPr>
            <w:r w:rsidRPr="00176BE9">
              <w:rPr>
                <w:rFonts w:ascii="Calibri" w:hAnsi="Calibri"/>
                <w:sz w:val="18"/>
                <w:szCs w:val="18"/>
              </w:rPr>
              <w:t>RC24</w:t>
            </w:r>
          </w:p>
          <w:p w:rsidR="00176BE9" w:rsidRPr="00176BE9" w:rsidRDefault="00176BE9" w:rsidP="00176BE9">
            <w:pPr>
              <w:spacing w:before="0"/>
              <w:rPr>
                <w:rFonts w:ascii="Calibri" w:hAnsi="Calibri"/>
                <w:sz w:val="18"/>
                <w:szCs w:val="18"/>
              </w:rPr>
            </w:pPr>
            <w:r w:rsidRPr="00176BE9">
              <w:rPr>
                <w:rFonts w:ascii="Calibri" w:hAnsi="Calibri"/>
                <w:sz w:val="18"/>
                <w:szCs w:val="18"/>
              </w:rPr>
              <w:t>RC28</w:t>
            </w:r>
          </w:p>
          <w:p w:rsidR="00176BE9" w:rsidRPr="00176BE9" w:rsidRDefault="00176BE9" w:rsidP="00176BE9">
            <w:pPr>
              <w:spacing w:before="0"/>
              <w:rPr>
                <w:rFonts w:ascii="Calibri" w:hAnsi="Calibri"/>
                <w:sz w:val="18"/>
                <w:szCs w:val="18"/>
              </w:rPr>
            </w:pPr>
            <w:r w:rsidRPr="00176BE9">
              <w:rPr>
                <w:rFonts w:ascii="Calibri" w:hAnsi="Calibri"/>
                <w:sz w:val="18"/>
                <w:szCs w:val="18"/>
              </w:rPr>
              <w:t>RC280</w:t>
            </w:r>
          </w:p>
          <w:p w:rsidR="00176BE9" w:rsidRPr="00176BE9" w:rsidRDefault="00176BE9" w:rsidP="00176BE9">
            <w:pPr>
              <w:spacing w:before="0"/>
              <w:rPr>
                <w:rFonts w:ascii="Calibri" w:hAnsi="Calibri"/>
                <w:sz w:val="18"/>
                <w:szCs w:val="18"/>
              </w:rPr>
            </w:pPr>
            <w:r w:rsidRPr="00176BE9">
              <w:rPr>
                <w:rFonts w:ascii="Calibri" w:hAnsi="Calibri"/>
                <w:sz w:val="18"/>
                <w:szCs w:val="18"/>
              </w:rPr>
              <w:t>RC71</w:t>
            </w:r>
          </w:p>
          <w:p w:rsidR="00176BE9" w:rsidRPr="00176BE9" w:rsidRDefault="00176BE9" w:rsidP="00176BE9">
            <w:pPr>
              <w:spacing w:before="0"/>
              <w:rPr>
                <w:rFonts w:ascii="Calibri" w:hAnsi="Calibri"/>
                <w:sz w:val="18"/>
                <w:szCs w:val="18"/>
              </w:rPr>
            </w:pPr>
            <w:r w:rsidRPr="00176BE9">
              <w:rPr>
                <w:rFonts w:ascii="Calibri" w:hAnsi="Calibri"/>
                <w:sz w:val="18"/>
                <w:szCs w:val="18"/>
              </w:rPr>
              <w:t>RC80,RC81,RC82, RC83,RC84</w:t>
            </w:r>
          </w:p>
          <w:p w:rsidR="00176BE9" w:rsidRPr="00176BE9" w:rsidRDefault="00176BE9" w:rsidP="00176BE9">
            <w:pPr>
              <w:spacing w:before="0"/>
              <w:rPr>
                <w:rFonts w:ascii="Calibri" w:hAnsi="Calibri"/>
                <w:sz w:val="18"/>
                <w:szCs w:val="18"/>
              </w:rPr>
            </w:pPr>
            <w:r w:rsidRPr="00176BE9">
              <w:rPr>
                <w:rFonts w:ascii="Calibri" w:hAnsi="Calibri"/>
                <w:sz w:val="18"/>
                <w:szCs w:val="18"/>
              </w:rPr>
              <w:t>RC110,RC120, RC130,RC140,RC150, RC230,RC300, RC240</w:t>
            </w:r>
          </w:p>
        </w:tc>
        <w:tc>
          <w:tcPr>
            <w:tcW w:w="1984" w:type="dxa"/>
            <w:shd w:val="clear" w:color="auto" w:fill="auto"/>
          </w:tcPr>
          <w:p w:rsidR="00176BE9" w:rsidRPr="00176BE9" w:rsidRDefault="00176BE9" w:rsidP="00176BE9">
            <w:pPr>
              <w:spacing w:before="0"/>
              <w:ind w:right="-158"/>
              <w:rPr>
                <w:rFonts w:ascii="Calibri" w:hAnsi="Calibri"/>
                <w:sz w:val="18"/>
                <w:szCs w:val="18"/>
                <w:lang w:val="sr-Latn-RS"/>
              </w:rPr>
            </w:pPr>
          </w:p>
          <w:p w:rsidR="00176BE9" w:rsidRPr="00176BE9" w:rsidRDefault="00176BE9" w:rsidP="00176BE9">
            <w:pPr>
              <w:spacing w:before="0"/>
              <w:ind w:right="-158"/>
              <w:rPr>
                <w:rFonts w:ascii="Calibri" w:hAnsi="Calibri"/>
                <w:sz w:val="18"/>
                <w:szCs w:val="18"/>
                <w:lang w:val="sr-Latn-RS"/>
              </w:rPr>
            </w:pPr>
            <w:r w:rsidRPr="00176BE9">
              <w:rPr>
                <w:rFonts w:ascii="Calibri" w:hAnsi="Calibri"/>
                <w:sz w:val="18"/>
                <w:szCs w:val="18"/>
                <w:lang w:val="sr-Cyrl-RS"/>
              </w:rPr>
              <w:t>Ø</w:t>
            </w:r>
            <w:r w:rsidRPr="00176BE9">
              <w:rPr>
                <w:rFonts w:ascii="Calibri" w:hAnsi="Calibri"/>
                <w:sz w:val="18"/>
                <w:szCs w:val="18"/>
                <w:lang w:val="sr-Latn-RS"/>
              </w:rPr>
              <w:t>60,3x4/</w:t>
            </w:r>
            <w:r w:rsidRPr="00176BE9">
              <w:rPr>
                <w:rFonts w:ascii="Calibri" w:hAnsi="Calibri"/>
                <w:sz w:val="18"/>
                <w:szCs w:val="18"/>
                <w:lang w:val="sr-Cyrl-RS"/>
              </w:rPr>
              <w:t>Ø</w:t>
            </w:r>
            <w:r w:rsidRPr="00176BE9">
              <w:rPr>
                <w:rFonts w:ascii="Calibri" w:hAnsi="Calibri"/>
                <w:sz w:val="18"/>
                <w:szCs w:val="18"/>
                <w:lang w:val="sr-Latn-RS"/>
              </w:rPr>
              <w:t>57X6,3</w:t>
            </w: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Cyrl-RS"/>
              </w:rPr>
              <w:t>Ø</w:t>
            </w:r>
            <w:r w:rsidRPr="00176BE9">
              <w:rPr>
                <w:rFonts w:ascii="Calibri" w:hAnsi="Calibri"/>
                <w:sz w:val="18"/>
                <w:szCs w:val="18"/>
                <w:lang w:val="sr-Latn-RS"/>
              </w:rPr>
              <w:t>108x10</w:t>
            </w:r>
          </w:p>
          <w:p w:rsidR="00176BE9" w:rsidRPr="00176BE9" w:rsidRDefault="00176BE9" w:rsidP="00176BE9">
            <w:pPr>
              <w:spacing w:before="0"/>
              <w:ind w:right="-108"/>
              <w:rPr>
                <w:rFonts w:ascii="Calibri" w:hAnsi="Calibri"/>
                <w:sz w:val="18"/>
                <w:szCs w:val="18"/>
                <w:lang w:val="sr-Latn-RS"/>
              </w:rPr>
            </w:pPr>
            <w:r w:rsidRPr="00176BE9">
              <w:rPr>
                <w:rFonts w:ascii="Calibri" w:hAnsi="Calibri"/>
                <w:sz w:val="18"/>
                <w:szCs w:val="18"/>
                <w:lang w:val="sr-Cyrl-RS"/>
              </w:rPr>
              <w:t>Ø</w:t>
            </w:r>
            <w:r w:rsidRPr="00176BE9">
              <w:rPr>
                <w:rFonts w:ascii="Calibri" w:hAnsi="Calibri"/>
                <w:sz w:val="18"/>
                <w:szCs w:val="18"/>
                <w:lang w:val="sr-Latn-RS"/>
              </w:rPr>
              <w:t>508x14,2/</w:t>
            </w:r>
            <w:r w:rsidRPr="00176BE9">
              <w:rPr>
                <w:rFonts w:ascii="Calibri" w:hAnsi="Calibri"/>
                <w:sz w:val="18"/>
                <w:szCs w:val="18"/>
                <w:lang w:val="sr-Cyrl-RS"/>
              </w:rPr>
              <w:t>Ø</w:t>
            </w:r>
            <w:r w:rsidRPr="00176BE9">
              <w:rPr>
                <w:rFonts w:ascii="Calibri" w:hAnsi="Calibri"/>
                <w:sz w:val="18"/>
                <w:szCs w:val="18"/>
                <w:lang w:val="sr-Latn-RS"/>
              </w:rPr>
              <w:t>406,4x17,5</w:t>
            </w: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Cyrl-RS"/>
              </w:rPr>
              <w:t>Ø</w:t>
            </w:r>
            <w:r w:rsidRPr="00176BE9">
              <w:rPr>
                <w:rFonts w:ascii="Calibri" w:hAnsi="Calibri"/>
                <w:sz w:val="18"/>
                <w:szCs w:val="18"/>
                <w:lang w:val="sr-Latn-RS"/>
              </w:rPr>
              <w:t>30x2,6</w:t>
            </w: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Cyrl-RS"/>
              </w:rPr>
              <w:t>Ø</w:t>
            </w:r>
            <w:r w:rsidRPr="00176BE9">
              <w:rPr>
                <w:rFonts w:ascii="Calibri" w:hAnsi="Calibri"/>
                <w:sz w:val="18"/>
                <w:szCs w:val="18"/>
                <w:lang w:val="sr-Latn-RS"/>
              </w:rPr>
              <w:t>323,9x12,5</w:t>
            </w: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Cyrl-RS"/>
              </w:rPr>
              <w:t>Ø</w:t>
            </w:r>
            <w:r w:rsidRPr="00176BE9">
              <w:rPr>
                <w:rFonts w:ascii="Calibri" w:hAnsi="Calibri"/>
                <w:sz w:val="18"/>
                <w:szCs w:val="18"/>
                <w:lang w:val="sr-Latn-RS"/>
              </w:rPr>
              <w:t>406,4x17,5</w:t>
            </w: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Cyrl-RS"/>
              </w:rPr>
              <w:t>Ø</w:t>
            </w:r>
            <w:r w:rsidRPr="00176BE9">
              <w:rPr>
                <w:rFonts w:ascii="Calibri" w:hAnsi="Calibri"/>
                <w:sz w:val="18"/>
                <w:szCs w:val="18"/>
                <w:lang w:val="sr-Latn-RS"/>
              </w:rPr>
              <w:t>914x14,2/</w:t>
            </w:r>
            <w:r w:rsidRPr="00176BE9">
              <w:rPr>
                <w:rFonts w:ascii="Calibri" w:hAnsi="Calibri"/>
                <w:sz w:val="18"/>
                <w:szCs w:val="18"/>
                <w:lang w:val="sr-Cyrl-RS"/>
              </w:rPr>
              <w:t xml:space="preserve"> Ø</w:t>
            </w:r>
            <w:r w:rsidRPr="00176BE9">
              <w:rPr>
                <w:rFonts w:ascii="Calibri" w:hAnsi="Calibri"/>
                <w:sz w:val="18"/>
                <w:szCs w:val="18"/>
                <w:lang w:val="sr-Latn-RS"/>
              </w:rPr>
              <w:t>610x22,2</w:t>
            </w: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Cyrl-RS"/>
              </w:rPr>
              <w:t>Ø</w:t>
            </w:r>
            <w:r w:rsidRPr="00176BE9">
              <w:rPr>
                <w:rFonts w:ascii="Calibri" w:hAnsi="Calibri"/>
                <w:sz w:val="18"/>
                <w:szCs w:val="18"/>
                <w:lang w:val="sr-Latn-RS"/>
              </w:rPr>
              <w:t>159x10</w:t>
            </w: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Cyrl-RS"/>
              </w:rPr>
              <w:t>Ø</w:t>
            </w:r>
            <w:r w:rsidRPr="00176BE9">
              <w:rPr>
                <w:rFonts w:ascii="Calibri" w:hAnsi="Calibri"/>
                <w:sz w:val="18"/>
                <w:szCs w:val="18"/>
                <w:lang w:val="sr-Latn-RS"/>
              </w:rPr>
              <w:t>44,5x4</w:t>
            </w: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Cyrl-RS"/>
              </w:rPr>
              <w:t>Ø</w:t>
            </w:r>
            <w:r w:rsidRPr="00176BE9">
              <w:rPr>
                <w:rFonts w:ascii="Calibri" w:hAnsi="Calibri"/>
                <w:sz w:val="18"/>
                <w:szCs w:val="18"/>
                <w:lang w:val="sr-Latn-RS"/>
              </w:rPr>
              <w:t>14x3</w:t>
            </w: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Cyrl-RS"/>
              </w:rPr>
              <w:t>Ø</w:t>
            </w:r>
            <w:r w:rsidRPr="00176BE9">
              <w:rPr>
                <w:rFonts w:ascii="Calibri" w:hAnsi="Calibri"/>
                <w:sz w:val="18"/>
                <w:szCs w:val="18"/>
                <w:lang w:val="sr-Latn-RS"/>
              </w:rPr>
              <w:t>273x11,5</w:t>
            </w:r>
          </w:p>
          <w:p w:rsidR="00176BE9" w:rsidRPr="00176BE9" w:rsidRDefault="00176BE9" w:rsidP="00176BE9">
            <w:pPr>
              <w:spacing w:before="0"/>
              <w:rPr>
                <w:rFonts w:ascii="Calibri" w:hAnsi="Calibri"/>
                <w:sz w:val="18"/>
                <w:szCs w:val="18"/>
                <w:lang w:val="sr-Latn-RS"/>
              </w:rPr>
            </w:pP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Cyrl-RS"/>
              </w:rPr>
              <w:t>Ø</w:t>
            </w:r>
            <w:r w:rsidRPr="00176BE9">
              <w:rPr>
                <w:rFonts w:ascii="Calibri" w:hAnsi="Calibri"/>
                <w:sz w:val="18"/>
                <w:szCs w:val="18"/>
                <w:lang w:val="sr-Latn-RS"/>
              </w:rPr>
              <w:t>57X6,3</w:t>
            </w:r>
          </w:p>
          <w:p w:rsidR="00176BE9" w:rsidRPr="00176BE9" w:rsidRDefault="00176BE9" w:rsidP="00176BE9">
            <w:pPr>
              <w:spacing w:before="0"/>
              <w:rPr>
                <w:rFonts w:ascii="Calibri" w:hAnsi="Calibri"/>
                <w:sz w:val="18"/>
                <w:szCs w:val="18"/>
                <w:lang w:val="sr-Latn-RS"/>
              </w:rPr>
            </w:pPr>
          </w:p>
          <w:p w:rsidR="00176BE9" w:rsidRPr="00176BE9" w:rsidRDefault="00176BE9" w:rsidP="00176BE9">
            <w:pPr>
              <w:spacing w:before="0"/>
              <w:rPr>
                <w:rFonts w:ascii="Calibri" w:hAnsi="Calibri"/>
                <w:sz w:val="18"/>
                <w:szCs w:val="18"/>
                <w:lang w:val="sr-Latn-RS"/>
              </w:rPr>
            </w:pPr>
          </w:p>
        </w:tc>
        <w:tc>
          <w:tcPr>
            <w:tcW w:w="1418" w:type="dxa"/>
            <w:shd w:val="clear" w:color="auto" w:fill="auto"/>
            <w:vAlign w:val="center"/>
          </w:tcPr>
          <w:p w:rsidR="00176BE9" w:rsidRPr="00176BE9" w:rsidRDefault="00176BE9" w:rsidP="00176BE9">
            <w:pPr>
              <w:spacing w:before="0"/>
              <w:jc w:val="center"/>
              <w:rPr>
                <w:rFonts w:ascii="Calibri" w:hAnsi="Calibri"/>
                <w:sz w:val="18"/>
                <w:szCs w:val="18"/>
              </w:rPr>
            </w:pPr>
          </w:p>
          <w:p w:rsidR="00176BE9" w:rsidRPr="00176BE9" w:rsidRDefault="00176BE9" w:rsidP="00176BE9">
            <w:pPr>
              <w:spacing w:before="0"/>
              <w:jc w:val="center"/>
              <w:rPr>
                <w:rFonts w:ascii="Calibri" w:hAnsi="Calibri"/>
                <w:sz w:val="18"/>
                <w:szCs w:val="18"/>
              </w:rPr>
            </w:pPr>
            <w:r w:rsidRPr="00176BE9">
              <w:rPr>
                <w:rFonts w:ascii="Calibri" w:hAnsi="Calibri"/>
                <w:sz w:val="18"/>
                <w:szCs w:val="18"/>
              </w:rPr>
              <w:t>15Mo3</w:t>
            </w:r>
          </w:p>
        </w:tc>
        <w:tc>
          <w:tcPr>
            <w:tcW w:w="850" w:type="dxa"/>
            <w:shd w:val="clear" w:color="auto" w:fill="auto"/>
            <w:vAlign w:val="center"/>
          </w:tcPr>
          <w:p w:rsidR="00176BE9" w:rsidRPr="00176BE9" w:rsidRDefault="00176BE9" w:rsidP="00176BE9">
            <w:pPr>
              <w:spacing w:before="0"/>
              <w:jc w:val="center"/>
              <w:rPr>
                <w:rFonts w:ascii="Calibri" w:hAnsi="Calibri"/>
                <w:sz w:val="18"/>
                <w:szCs w:val="18"/>
              </w:rPr>
            </w:pPr>
          </w:p>
          <w:p w:rsidR="00176BE9" w:rsidRPr="00176BE9" w:rsidRDefault="00176BE9" w:rsidP="00176BE9">
            <w:pPr>
              <w:spacing w:before="0"/>
              <w:jc w:val="center"/>
              <w:rPr>
                <w:rFonts w:ascii="Calibri" w:hAnsi="Calibri"/>
                <w:sz w:val="18"/>
                <w:szCs w:val="18"/>
              </w:rPr>
            </w:pPr>
            <w:r w:rsidRPr="00176BE9">
              <w:rPr>
                <w:rFonts w:ascii="Calibri" w:hAnsi="Calibri"/>
                <w:sz w:val="18"/>
                <w:szCs w:val="18"/>
              </w:rPr>
              <w:t>para</w:t>
            </w:r>
          </w:p>
        </w:tc>
        <w:tc>
          <w:tcPr>
            <w:tcW w:w="1134"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44,1 bar</w:t>
            </w:r>
          </w:p>
        </w:tc>
        <w:tc>
          <w:tcPr>
            <w:tcW w:w="1185"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328,4 °C</w:t>
            </w:r>
          </w:p>
        </w:tc>
      </w:tr>
      <w:tr w:rsidR="00176BE9" w:rsidRPr="00176BE9" w:rsidTr="00176BE9">
        <w:tc>
          <w:tcPr>
            <w:tcW w:w="766" w:type="dxa"/>
            <w:shd w:val="clear" w:color="auto" w:fill="auto"/>
            <w:vAlign w:val="center"/>
          </w:tcPr>
          <w:p w:rsidR="00176BE9" w:rsidRPr="00176BE9" w:rsidRDefault="00176BE9" w:rsidP="00176BE9">
            <w:pPr>
              <w:spacing w:before="0"/>
              <w:jc w:val="center"/>
              <w:rPr>
                <w:rFonts w:ascii="Calibri" w:hAnsi="Calibri"/>
                <w:b/>
                <w:sz w:val="18"/>
                <w:szCs w:val="18"/>
              </w:rPr>
            </w:pPr>
            <w:r w:rsidRPr="00176BE9">
              <w:rPr>
                <w:rFonts w:ascii="Calibri" w:hAnsi="Calibri"/>
                <w:b/>
                <w:sz w:val="18"/>
                <w:szCs w:val="18"/>
              </w:rPr>
              <w:t>7.</w:t>
            </w:r>
          </w:p>
        </w:tc>
        <w:tc>
          <w:tcPr>
            <w:tcW w:w="1327" w:type="dxa"/>
            <w:shd w:val="clear" w:color="auto" w:fill="auto"/>
            <w:vAlign w:val="center"/>
          </w:tcPr>
          <w:p w:rsidR="00176BE9" w:rsidRPr="00176BE9" w:rsidRDefault="00176BE9" w:rsidP="00176BE9">
            <w:pPr>
              <w:spacing w:before="0"/>
              <w:jc w:val="center"/>
              <w:rPr>
                <w:rFonts w:ascii="Calibri" w:hAnsi="Calibri"/>
                <w:sz w:val="18"/>
                <w:szCs w:val="18"/>
              </w:rPr>
            </w:pPr>
            <w:r w:rsidRPr="00176BE9">
              <w:rPr>
                <w:rFonts w:ascii="Calibri" w:hAnsi="Calibri"/>
                <w:sz w:val="18"/>
                <w:szCs w:val="18"/>
              </w:rPr>
              <w:t>B2</w:t>
            </w:r>
          </w:p>
        </w:tc>
        <w:tc>
          <w:tcPr>
            <w:tcW w:w="2268" w:type="dxa"/>
            <w:shd w:val="clear" w:color="auto" w:fill="auto"/>
          </w:tcPr>
          <w:p w:rsidR="00176BE9" w:rsidRPr="00176BE9" w:rsidRDefault="00176BE9" w:rsidP="00176BE9">
            <w:pPr>
              <w:spacing w:before="0"/>
              <w:rPr>
                <w:rFonts w:ascii="Calibri" w:hAnsi="Calibri"/>
                <w:b/>
                <w:sz w:val="18"/>
                <w:szCs w:val="18"/>
                <w:u w:val="single"/>
                <w:lang w:val="sr-Cyrl-RS"/>
              </w:rPr>
            </w:pPr>
            <w:r w:rsidRPr="00176BE9">
              <w:rPr>
                <w:rFonts w:ascii="Calibri" w:hAnsi="Calibri"/>
                <w:b/>
                <w:sz w:val="18"/>
                <w:szCs w:val="18"/>
                <w:u w:val="single"/>
                <w:lang w:val="sr-Cyrl-RS"/>
              </w:rPr>
              <w:t>R</w:t>
            </w:r>
            <w:r w:rsidRPr="00176BE9">
              <w:rPr>
                <w:rFonts w:ascii="Calibri" w:hAnsi="Calibri"/>
                <w:b/>
                <w:sz w:val="18"/>
                <w:szCs w:val="18"/>
                <w:u w:val="single"/>
                <w:lang w:val="sr-Latn-RS"/>
              </w:rPr>
              <w:t>C</w:t>
            </w:r>
            <w:r w:rsidRPr="00176BE9">
              <w:rPr>
                <w:rFonts w:ascii="Calibri" w:hAnsi="Calibri"/>
                <w:b/>
                <w:sz w:val="18"/>
                <w:szCs w:val="18"/>
                <w:u w:val="single"/>
                <w:lang w:val="sr-Cyrl-RS"/>
              </w:rPr>
              <w:t>-linija</w:t>
            </w:r>
          </w:p>
          <w:p w:rsidR="00176BE9" w:rsidRPr="00176BE9" w:rsidRDefault="00176BE9" w:rsidP="00176BE9">
            <w:pPr>
              <w:spacing w:before="0"/>
              <w:rPr>
                <w:rFonts w:ascii="Calibri" w:hAnsi="Calibri"/>
                <w:sz w:val="18"/>
                <w:szCs w:val="18"/>
              </w:rPr>
            </w:pPr>
            <w:r w:rsidRPr="00176BE9">
              <w:rPr>
                <w:rFonts w:ascii="Calibri" w:hAnsi="Calibri"/>
                <w:sz w:val="18"/>
                <w:szCs w:val="18"/>
              </w:rPr>
              <w:t>RC3</w:t>
            </w:r>
          </w:p>
          <w:p w:rsidR="00176BE9" w:rsidRPr="00176BE9" w:rsidRDefault="00176BE9" w:rsidP="00176BE9">
            <w:pPr>
              <w:spacing w:before="0"/>
              <w:rPr>
                <w:rFonts w:ascii="Calibri" w:hAnsi="Calibri"/>
                <w:sz w:val="18"/>
                <w:szCs w:val="18"/>
              </w:rPr>
            </w:pPr>
            <w:r w:rsidRPr="00176BE9">
              <w:rPr>
                <w:rFonts w:ascii="Calibri" w:hAnsi="Calibri"/>
                <w:sz w:val="18"/>
                <w:szCs w:val="18"/>
              </w:rPr>
              <w:t>RC4</w:t>
            </w:r>
          </w:p>
          <w:p w:rsidR="00176BE9" w:rsidRPr="00176BE9" w:rsidRDefault="00176BE9" w:rsidP="00176BE9">
            <w:pPr>
              <w:spacing w:before="0"/>
              <w:rPr>
                <w:rFonts w:ascii="Calibri" w:hAnsi="Calibri"/>
                <w:sz w:val="18"/>
                <w:szCs w:val="18"/>
              </w:rPr>
            </w:pPr>
            <w:r w:rsidRPr="00176BE9">
              <w:rPr>
                <w:rFonts w:ascii="Calibri" w:hAnsi="Calibri"/>
                <w:sz w:val="18"/>
                <w:szCs w:val="18"/>
              </w:rPr>
              <w:t>RC15</w:t>
            </w:r>
          </w:p>
          <w:p w:rsidR="00176BE9" w:rsidRPr="00176BE9" w:rsidRDefault="00176BE9" w:rsidP="00176BE9">
            <w:pPr>
              <w:spacing w:before="0"/>
              <w:rPr>
                <w:rFonts w:ascii="Calibri" w:hAnsi="Calibri"/>
                <w:sz w:val="18"/>
                <w:szCs w:val="18"/>
              </w:rPr>
            </w:pPr>
            <w:r w:rsidRPr="00176BE9">
              <w:rPr>
                <w:rFonts w:ascii="Calibri" w:hAnsi="Calibri"/>
                <w:sz w:val="18"/>
                <w:szCs w:val="18"/>
              </w:rPr>
              <w:t>RC16</w:t>
            </w:r>
          </w:p>
          <w:p w:rsidR="00176BE9" w:rsidRPr="00176BE9" w:rsidRDefault="00176BE9" w:rsidP="00176BE9">
            <w:pPr>
              <w:spacing w:before="0"/>
              <w:rPr>
                <w:rFonts w:ascii="Calibri" w:hAnsi="Calibri"/>
                <w:sz w:val="18"/>
                <w:szCs w:val="18"/>
              </w:rPr>
            </w:pPr>
            <w:r w:rsidRPr="00176BE9">
              <w:rPr>
                <w:rFonts w:ascii="Calibri" w:hAnsi="Calibri"/>
                <w:sz w:val="18"/>
                <w:szCs w:val="18"/>
              </w:rPr>
              <w:t>RC21,RC31</w:t>
            </w:r>
          </w:p>
          <w:p w:rsidR="00176BE9" w:rsidRPr="00176BE9" w:rsidRDefault="00176BE9" w:rsidP="00176BE9">
            <w:pPr>
              <w:spacing w:before="0"/>
              <w:rPr>
                <w:rFonts w:ascii="Calibri" w:hAnsi="Calibri"/>
                <w:sz w:val="18"/>
                <w:szCs w:val="18"/>
              </w:rPr>
            </w:pPr>
            <w:r w:rsidRPr="00176BE9">
              <w:rPr>
                <w:rFonts w:ascii="Calibri" w:hAnsi="Calibri"/>
                <w:sz w:val="18"/>
                <w:szCs w:val="18"/>
              </w:rPr>
              <w:t>RC22,RC23,RC32</w:t>
            </w:r>
          </w:p>
          <w:p w:rsidR="00176BE9" w:rsidRPr="00176BE9" w:rsidRDefault="00176BE9" w:rsidP="00176BE9">
            <w:pPr>
              <w:spacing w:before="0"/>
              <w:rPr>
                <w:rFonts w:ascii="Calibri" w:hAnsi="Calibri"/>
                <w:sz w:val="18"/>
                <w:szCs w:val="18"/>
              </w:rPr>
            </w:pPr>
            <w:r w:rsidRPr="00176BE9">
              <w:rPr>
                <w:rFonts w:ascii="Calibri" w:hAnsi="Calibri"/>
                <w:sz w:val="18"/>
                <w:szCs w:val="18"/>
              </w:rPr>
              <w:t>RC24</w:t>
            </w:r>
          </w:p>
          <w:p w:rsidR="00176BE9" w:rsidRPr="00176BE9" w:rsidRDefault="00176BE9" w:rsidP="00176BE9">
            <w:pPr>
              <w:spacing w:before="0"/>
              <w:rPr>
                <w:rFonts w:ascii="Calibri" w:hAnsi="Calibri"/>
                <w:sz w:val="18"/>
                <w:szCs w:val="18"/>
              </w:rPr>
            </w:pPr>
            <w:r w:rsidRPr="00176BE9">
              <w:rPr>
                <w:rFonts w:ascii="Calibri" w:hAnsi="Calibri"/>
                <w:sz w:val="18"/>
                <w:szCs w:val="18"/>
              </w:rPr>
              <w:t>RC28</w:t>
            </w:r>
          </w:p>
          <w:p w:rsidR="00176BE9" w:rsidRPr="00176BE9" w:rsidRDefault="00176BE9" w:rsidP="00176BE9">
            <w:pPr>
              <w:spacing w:before="0"/>
              <w:rPr>
                <w:rFonts w:ascii="Calibri" w:hAnsi="Calibri"/>
                <w:sz w:val="18"/>
                <w:szCs w:val="18"/>
              </w:rPr>
            </w:pPr>
            <w:r w:rsidRPr="00176BE9">
              <w:rPr>
                <w:rFonts w:ascii="Calibri" w:hAnsi="Calibri"/>
                <w:sz w:val="18"/>
                <w:szCs w:val="18"/>
              </w:rPr>
              <w:t>RC280</w:t>
            </w:r>
          </w:p>
          <w:p w:rsidR="00176BE9" w:rsidRPr="00176BE9" w:rsidRDefault="00176BE9" w:rsidP="00176BE9">
            <w:pPr>
              <w:spacing w:before="0"/>
              <w:rPr>
                <w:rFonts w:ascii="Calibri" w:hAnsi="Calibri"/>
                <w:sz w:val="18"/>
                <w:szCs w:val="18"/>
              </w:rPr>
            </w:pPr>
            <w:r w:rsidRPr="00176BE9">
              <w:rPr>
                <w:rFonts w:ascii="Calibri" w:hAnsi="Calibri"/>
                <w:sz w:val="18"/>
                <w:szCs w:val="18"/>
              </w:rPr>
              <w:t>RC71</w:t>
            </w:r>
          </w:p>
          <w:p w:rsidR="00176BE9" w:rsidRPr="00176BE9" w:rsidRDefault="00176BE9" w:rsidP="00176BE9">
            <w:pPr>
              <w:spacing w:before="0"/>
              <w:rPr>
                <w:rFonts w:ascii="Calibri" w:hAnsi="Calibri"/>
                <w:sz w:val="18"/>
                <w:szCs w:val="18"/>
              </w:rPr>
            </w:pPr>
            <w:r w:rsidRPr="00176BE9">
              <w:rPr>
                <w:rFonts w:ascii="Calibri" w:hAnsi="Calibri"/>
                <w:sz w:val="18"/>
                <w:szCs w:val="18"/>
              </w:rPr>
              <w:t>RC80,RC81,RC82, RC83,RC84</w:t>
            </w:r>
          </w:p>
          <w:p w:rsidR="00176BE9" w:rsidRPr="00176BE9" w:rsidRDefault="00176BE9" w:rsidP="00176BE9">
            <w:pPr>
              <w:spacing w:before="0"/>
              <w:rPr>
                <w:rFonts w:ascii="Calibri" w:hAnsi="Calibri"/>
                <w:sz w:val="18"/>
                <w:szCs w:val="18"/>
              </w:rPr>
            </w:pPr>
            <w:r w:rsidRPr="00176BE9">
              <w:rPr>
                <w:rFonts w:ascii="Calibri" w:hAnsi="Calibri"/>
                <w:sz w:val="18"/>
                <w:szCs w:val="18"/>
              </w:rPr>
              <w:t>RC110,RC120, RC130,RC140,RC150, RC230,RC300, RC240</w:t>
            </w:r>
          </w:p>
        </w:tc>
        <w:tc>
          <w:tcPr>
            <w:tcW w:w="1984" w:type="dxa"/>
            <w:shd w:val="clear" w:color="auto" w:fill="auto"/>
          </w:tcPr>
          <w:p w:rsidR="00176BE9" w:rsidRPr="00176BE9" w:rsidRDefault="00176BE9" w:rsidP="00176BE9">
            <w:pPr>
              <w:spacing w:before="0"/>
              <w:ind w:right="-158"/>
              <w:rPr>
                <w:rFonts w:ascii="Calibri" w:hAnsi="Calibri"/>
                <w:sz w:val="18"/>
                <w:szCs w:val="18"/>
                <w:lang w:val="sr-Latn-RS"/>
              </w:rPr>
            </w:pPr>
          </w:p>
          <w:p w:rsidR="00176BE9" w:rsidRPr="00176BE9" w:rsidRDefault="00176BE9" w:rsidP="00176BE9">
            <w:pPr>
              <w:spacing w:before="0"/>
              <w:ind w:right="-158"/>
              <w:rPr>
                <w:rFonts w:ascii="Calibri" w:hAnsi="Calibri"/>
                <w:sz w:val="18"/>
                <w:szCs w:val="18"/>
                <w:lang w:val="sr-Latn-RS"/>
              </w:rPr>
            </w:pPr>
            <w:r w:rsidRPr="00176BE9">
              <w:rPr>
                <w:rFonts w:ascii="Calibri" w:hAnsi="Calibri"/>
                <w:sz w:val="18"/>
                <w:szCs w:val="18"/>
                <w:lang w:val="sr-Cyrl-RS"/>
              </w:rPr>
              <w:t>Ø</w:t>
            </w:r>
            <w:r w:rsidRPr="00176BE9">
              <w:rPr>
                <w:rFonts w:ascii="Calibri" w:hAnsi="Calibri"/>
                <w:sz w:val="18"/>
                <w:szCs w:val="18"/>
                <w:lang w:val="sr-Latn-RS"/>
              </w:rPr>
              <w:t>60,3x4/</w:t>
            </w:r>
            <w:r w:rsidRPr="00176BE9">
              <w:rPr>
                <w:rFonts w:ascii="Calibri" w:hAnsi="Calibri"/>
                <w:sz w:val="18"/>
                <w:szCs w:val="18"/>
                <w:lang w:val="sr-Cyrl-RS"/>
              </w:rPr>
              <w:t>Ø</w:t>
            </w:r>
            <w:r w:rsidRPr="00176BE9">
              <w:rPr>
                <w:rFonts w:ascii="Calibri" w:hAnsi="Calibri"/>
                <w:sz w:val="18"/>
                <w:szCs w:val="18"/>
                <w:lang w:val="sr-Latn-RS"/>
              </w:rPr>
              <w:t>57X6,3</w:t>
            </w: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Cyrl-RS"/>
              </w:rPr>
              <w:t>Ø</w:t>
            </w:r>
            <w:r w:rsidRPr="00176BE9">
              <w:rPr>
                <w:rFonts w:ascii="Calibri" w:hAnsi="Calibri"/>
                <w:sz w:val="18"/>
                <w:szCs w:val="18"/>
                <w:lang w:val="sr-Latn-RS"/>
              </w:rPr>
              <w:t>108x10</w:t>
            </w: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Cyrl-RS"/>
              </w:rPr>
              <w:t>Ø</w:t>
            </w:r>
            <w:r w:rsidRPr="00176BE9">
              <w:rPr>
                <w:rFonts w:ascii="Calibri" w:hAnsi="Calibri"/>
                <w:sz w:val="18"/>
                <w:szCs w:val="18"/>
                <w:lang w:val="sr-Latn-RS"/>
              </w:rPr>
              <w:t>508x14,2/</w:t>
            </w:r>
            <w:r w:rsidRPr="00176BE9">
              <w:rPr>
                <w:rFonts w:ascii="Calibri" w:hAnsi="Calibri"/>
                <w:sz w:val="18"/>
                <w:szCs w:val="18"/>
                <w:lang w:val="sr-Cyrl-RS"/>
              </w:rPr>
              <w:t>Ø</w:t>
            </w:r>
            <w:r w:rsidRPr="00176BE9">
              <w:rPr>
                <w:rFonts w:ascii="Calibri" w:hAnsi="Calibri"/>
                <w:sz w:val="18"/>
                <w:szCs w:val="18"/>
                <w:lang w:val="sr-Latn-RS"/>
              </w:rPr>
              <w:t>406,4x17,5</w:t>
            </w: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Cyrl-RS"/>
              </w:rPr>
              <w:t>Ø</w:t>
            </w:r>
            <w:r w:rsidRPr="00176BE9">
              <w:rPr>
                <w:rFonts w:ascii="Calibri" w:hAnsi="Calibri"/>
                <w:sz w:val="18"/>
                <w:szCs w:val="18"/>
                <w:lang w:val="sr-Latn-RS"/>
              </w:rPr>
              <w:t>30x2,6</w:t>
            </w: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Cyrl-RS"/>
              </w:rPr>
              <w:t>Ø</w:t>
            </w:r>
            <w:r w:rsidRPr="00176BE9">
              <w:rPr>
                <w:rFonts w:ascii="Calibri" w:hAnsi="Calibri"/>
                <w:sz w:val="18"/>
                <w:szCs w:val="18"/>
                <w:lang w:val="sr-Latn-RS"/>
              </w:rPr>
              <w:t>323,9x12,5</w:t>
            </w: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Cyrl-RS"/>
              </w:rPr>
              <w:t>Ø</w:t>
            </w:r>
            <w:r w:rsidRPr="00176BE9">
              <w:rPr>
                <w:rFonts w:ascii="Calibri" w:hAnsi="Calibri"/>
                <w:sz w:val="18"/>
                <w:szCs w:val="18"/>
                <w:lang w:val="sr-Latn-RS"/>
              </w:rPr>
              <w:t>406,4x17,5</w:t>
            </w: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Cyrl-RS"/>
              </w:rPr>
              <w:t>Ø</w:t>
            </w:r>
            <w:r w:rsidRPr="00176BE9">
              <w:rPr>
                <w:rFonts w:ascii="Calibri" w:hAnsi="Calibri"/>
                <w:sz w:val="18"/>
                <w:szCs w:val="18"/>
                <w:lang w:val="sr-Latn-RS"/>
              </w:rPr>
              <w:t>914x14,2/</w:t>
            </w:r>
            <w:r w:rsidRPr="00176BE9">
              <w:rPr>
                <w:rFonts w:ascii="Calibri" w:hAnsi="Calibri"/>
                <w:sz w:val="18"/>
                <w:szCs w:val="18"/>
                <w:lang w:val="sr-Cyrl-RS"/>
              </w:rPr>
              <w:t xml:space="preserve"> Ø</w:t>
            </w:r>
            <w:r w:rsidRPr="00176BE9">
              <w:rPr>
                <w:rFonts w:ascii="Calibri" w:hAnsi="Calibri"/>
                <w:sz w:val="18"/>
                <w:szCs w:val="18"/>
                <w:lang w:val="sr-Latn-RS"/>
              </w:rPr>
              <w:t>610x22,2</w:t>
            </w: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Cyrl-RS"/>
              </w:rPr>
              <w:t>Ø</w:t>
            </w:r>
            <w:r w:rsidRPr="00176BE9">
              <w:rPr>
                <w:rFonts w:ascii="Calibri" w:hAnsi="Calibri"/>
                <w:sz w:val="18"/>
                <w:szCs w:val="18"/>
                <w:lang w:val="sr-Latn-RS"/>
              </w:rPr>
              <w:t>159x10</w:t>
            </w: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Cyrl-RS"/>
              </w:rPr>
              <w:t>Ø</w:t>
            </w:r>
            <w:r w:rsidRPr="00176BE9">
              <w:rPr>
                <w:rFonts w:ascii="Calibri" w:hAnsi="Calibri"/>
                <w:sz w:val="18"/>
                <w:szCs w:val="18"/>
                <w:lang w:val="sr-Latn-RS"/>
              </w:rPr>
              <w:t>44,5x4</w:t>
            </w: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Cyrl-RS"/>
              </w:rPr>
              <w:t>Ø</w:t>
            </w:r>
            <w:r w:rsidRPr="00176BE9">
              <w:rPr>
                <w:rFonts w:ascii="Calibri" w:hAnsi="Calibri"/>
                <w:sz w:val="18"/>
                <w:szCs w:val="18"/>
                <w:lang w:val="sr-Latn-RS"/>
              </w:rPr>
              <w:t>14x3</w:t>
            </w: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Cyrl-RS"/>
              </w:rPr>
              <w:t>Ø</w:t>
            </w:r>
            <w:r w:rsidRPr="00176BE9">
              <w:rPr>
                <w:rFonts w:ascii="Calibri" w:hAnsi="Calibri"/>
                <w:sz w:val="18"/>
                <w:szCs w:val="18"/>
                <w:lang w:val="sr-Latn-RS"/>
              </w:rPr>
              <w:t>273x11,5</w:t>
            </w:r>
          </w:p>
          <w:p w:rsidR="00176BE9" w:rsidRPr="00176BE9" w:rsidRDefault="00176BE9" w:rsidP="00176BE9">
            <w:pPr>
              <w:spacing w:before="0"/>
              <w:rPr>
                <w:rFonts w:ascii="Calibri" w:hAnsi="Calibri"/>
                <w:sz w:val="18"/>
                <w:szCs w:val="18"/>
                <w:lang w:val="sr-Latn-RS"/>
              </w:rPr>
            </w:pP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Cyrl-RS"/>
              </w:rPr>
              <w:t>Ø</w:t>
            </w:r>
            <w:r w:rsidRPr="00176BE9">
              <w:rPr>
                <w:rFonts w:ascii="Calibri" w:hAnsi="Calibri"/>
                <w:sz w:val="18"/>
                <w:szCs w:val="18"/>
                <w:lang w:val="sr-Latn-RS"/>
              </w:rPr>
              <w:t>57X6,3</w:t>
            </w:r>
          </w:p>
          <w:p w:rsidR="00176BE9" w:rsidRPr="00176BE9" w:rsidRDefault="00176BE9" w:rsidP="00176BE9">
            <w:pPr>
              <w:spacing w:before="0"/>
              <w:rPr>
                <w:rFonts w:ascii="Calibri" w:hAnsi="Calibri"/>
                <w:sz w:val="18"/>
                <w:szCs w:val="18"/>
                <w:lang w:val="sr-Latn-RS"/>
              </w:rPr>
            </w:pPr>
          </w:p>
          <w:p w:rsidR="00176BE9" w:rsidRPr="00176BE9" w:rsidRDefault="00176BE9" w:rsidP="00176BE9">
            <w:pPr>
              <w:spacing w:before="0"/>
              <w:rPr>
                <w:rFonts w:ascii="Calibri" w:hAnsi="Calibri"/>
                <w:sz w:val="18"/>
                <w:szCs w:val="18"/>
                <w:lang w:val="sr-Latn-RS"/>
              </w:rPr>
            </w:pPr>
          </w:p>
        </w:tc>
        <w:tc>
          <w:tcPr>
            <w:tcW w:w="1418" w:type="dxa"/>
            <w:shd w:val="clear" w:color="auto" w:fill="auto"/>
            <w:vAlign w:val="center"/>
          </w:tcPr>
          <w:p w:rsidR="00176BE9" w:rsidRPr="00176BE9" w:rsidRDefault="00176BE9" w:rsidP="00176BE9">
            <w:pPr>
              <w:spacing w:before="0"/>
              <w:jc w:val="center"/>
              <w:rPr>
                <w:rFonts w:ascii="Calibri" w:hAnsi="Calibri"/>
                <w:sz w:val="18"/>
                <w:szCs w:val="18"/>
              </w:rPr>
            </w:pPr>
            <w:r w:rsidRPr="00176BE9">
              <w:rPr>
                <w:rFonts w:ascii="Calibri" w:hAnsi="Calibri"/>
                <w:sz w:val="18"/>
                <w:szCs w:val="18"/>
              </w:rPr>
              <w:t>15Mo3</w:t>
            </w:r>
          </w:p>
        </w:tc>
        <w:tc>
          <w:tcPr>
            <w:tcW w:w="850" w:type="dxa"/>
            <w:shd w:val="clear" w:color="auto" w:fill="auto"/>
            <w:vAlign w:val="center"/>
          </w:tcPr>
          <w:p w:rsidR="00176BE9" w:rsidRPr="00176BE9" w:rsidRDefault="00176BE9" w:rsidP="00176BE9">
            <w:pPr>
              <w:spacing w:before="0"/>
              <w:jc w:val="center"/>
              <w:rPr>
                <w:rFonts w:ascii="Calibri" w:hAnsi="Calibri"/>
                <w:sz w:val="18"/>
                <w:szCs w:val="18"/>
              </w:rPr>
            </w:pPr>
            <w:r w:rsidRPr="00176BE9">
              <w:rPr>
                <w:rFonts w:ascii="Calibri" w:hAnsi="Calibri"/>
                <w:sz w:val="18"/>
                <w:szCs w:val="18"/>
              </w:rPr>
              <w:t>para</w:t>
            </w:r>
          </w:p>
        </w:tc>
        <w:tc>
          <w:tcPr>
            <w:tcW w:w="1134"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44,1 bar</w:t>
            </w:r>
          </w:p>
        </w:tc>
        <w:tc>
          <w:tcPr>
            <w:tcW w:w="1185"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328,4 °C</w:t>
            </w:r>
          </w:p>
        </w:tc>
      </w:tr>
      <w:tr w:rsidR="00176BE9" w:rsidRPr="00176BE9" w:rsidTr="00176BE9">
        <w:tc>
          <w:tcPr>
            <w:tcW w:w="766" w:type="dxa"/>
            <w:shd w:val="clear" w:color="auto" w:fill="auto"/>
            <w:vAlign w:val="center"/>
          </w:tcPr>
          <w:p w:rsidR="00176BE9" w:rsidRPr="00176BE9" w:rsidRDefault="00176BE9" w:rsidP="00176BE9">
            <w:pPr>
              <w:spacing w:before="0"/>
              <w:jc w:val="center"/>
              <w:rPr>
                <w:rFonts w:ascii="Calibri" w:hAnsi="Calibri"/>
                <w:b/>
                <w:sz w:val="18"/>
                <w:szCs w:val="18"/>
              </w:rPr>
            </w:pPr>
            <w:r w:rsidRPr="00176BE9">
              <w:rPr>
                <w:rFonts w:ascii="Calibri" w:hAnsi="Calibri"/>
                <w:b/>
                <w:sz w:val="18"/>
                <w:szCs w:val="18"/>
              </w:rPr>
              <w:lastRenderedPageBreak/>
              <w:t>8.</w:t>
            </w:r>
          </w:p>
        </w:tc>
        <w:tc>
          <w:tcPr>
            <w:tcW w:w="1327" w:type="dxa"/>
            <w:shd w:val="clear" w:color="auto" w:fill="auto"/>
            <w:vAlign w:val="center"/>
          </w:tcPr>
          <w:p w:rsidR="00176BE9" w:rsidRPr="00176BE9" w:rsidRDefault="00176BE9" w:rsidP="00176BE9">
            <w:pPr>
              <w:spacing w:before="0"/>
              <w:jc w:val="center"/>
              <w:rPr>
                <w:rFonts w:ascii="Calibri" w:hAnsi="Calibri"/>
                <w:sz w:val="18"/>
                <w:szCs w:val="18"/>
              </w:rPr>
            </w:pPr>
            <w:r w:rsidRPr="00176BE9">
              <w:rPr>
                <w:rFonts w:ascii="Calibri" w:hAnsi="Calibri"/>
                <w:sz w:val="18"/>
                <w:szCs w:val="18"/>
              </w:rPr>
              <w:t>B1</w:t>
            </w:r>
          </w:p>
        </w:tc>
        <w:tc>
          <w:tcPr>
            <w:tcW w:w="2268" w:type="dxa"/>
            <w:shd w:val="clear" w:color="auto" w:fill="auto"/>
          </w:tcPr>
          <w:p w:rsidR="00176BE9" w:rsidRPr="00176BE9" w:rsidRDefault="00176BE9" w:rsidP="00176BE9">
            <w:pPr>
              <w:spacing w:before="0"/>
              <w:rPr>
                <w:rFonts w:ascii="Calibri" w:hAnsi="Calibri"/>
                <w:b/>
                <w:sz w:val="18"/>
                <w:szCs w:val="18"/>
                <w:u w:val="single"/>
                <w:lang w:val="sr-Cyrl-RS"/>
              </w:rPr>
            </w:pPr>
            <w:r w:rsidRPr="00176BE9">
              <w:rPr>
                <w:rFonts w:ascii="Calibri" w:hAnsi="Calibri"/>
                <w:b/>
                <w:sz w:val="18"/>
                <w:szCs w:val="18"/>
                <w:u w:val="single"/>
                <w:lang w:val="sr-Cyrl-RS"/>
              </w:rPr>
              <w:t>R</w:t>
            </w:r>
            <w:r w:rsidRPr="00176BE9">
              <w:rPr>
                <w:rFonts w:ascii="Calibri" w:hAnsi="Calibri"/>
                <w:b/>
                <w:sz w:val="18"/>
                <w:szCs w:val="18"/>
                <w:u w:val="single"/>
                <w:lang w:val="sr-Latn-RS"/>
              </w:rPr>
              <w:t>L</w:t>
            </w:r>
            <w:r w:rsidRPr="00176BE9">
              <w:rPr>
                <w:rFonts w:ascii="Calibri" w:hAnsi="Calibri"/>
                <w:b/>
                <w:sz w:val="18"/>
                <w:szCs w:val="18"/>
                <w:u w:val="single"/>
                <w:lang w:val="sr-Cyrl-RS"/>
              </w:rPr>
              <w:t>-linija</w:t>
            </w:r>
          </w:p>
          <w:p w:rsidR="00176BE9" w:rsidRPr="00176BE9" w:rsidRDefault="00176BE9" w:rsidP="00176BE9">
            <w:pPr>
              <w:spacing w:before="0"/>
              <w:rPr>
                <w:rFonts w:ascii="Calibri" w:hAnsi="Calibri"/>
                <w:sz w:val="18"/>
                <w:szCs w:val="18"/>
              </w:rPr>
            </w:pPr>
          </w:p>
          <w:p w:rsidR="00176BE9" w:rsidRPr="00176BE9" w:rsidRDefault="00176BE9" w:rsidP="00176BE9">
            <w:pPr>
              <w:spacing w:before="0"/>
              <w:rPr>
                <w:rFonts w:ascii="Calibri" w:hAnsi="Calibri"/>
                <w:sz w:val="18"/>
                <w:szCs w:val="18"/>
              </w:rPr>
            </w:pPr>
            <w:r w:rsidRPr="00176BE9">
              <w:rPr>
                <w:rFonts w:ascii="Calibri" w:hAnsi="Calibri"/>
                <w:sz w:val="18"/>
                <w:szCs w:val="18"/>
              </w:rPr>
              <w:t>RL1</w:t>
            </w:r>
          </w:p>
          <w:p w:rsidR="00176BE9" w:rsidRPr="00176BE9" w:rsidRDefault="00176BE9" w:rsidP="00176BE9">
            <w:pPr>
              <w:spacing w:before="0"/>
              <w:rPr>
                <w:rFonts w:ascii="Calibri" w:hAnsi="Calibri"/>
                <w:sz w:val="18"/>
                <w:szCs w:val="18"/>
              </w:rPr>
            </w:pPr>
            <w:r w:rsidRPr="00176BE9">
              <w:rPr>
                <w:rFonts w:ascii="Calibri" w:hAnsi="Calibri"/>
                <w:sz w:val="18"/>
                <w:szCs w:val="18"/>
              </w:rPr>
              <w:t>RL2,RL3</w:t>
            </w:r>
          </w:p>
          <w:p w:rsidR="00176BE9" w:rsidRPr="00176BE9" w:rsidRDefault="00176BE9" w:rsidP="00176BE9">
            <w:pPr>
              <w:spacing w:before="0"/>
              <w:rPr>
                <w:rFonts w:ascii="Calibri" w:hAnsi="Calibri"/>
                <w:sz w:val="18"/>
                <w:szCs w:val="18"/>
              </w:rPr>
            </w:pPr>
            <w:r w:rsidRPr="00176BE9">
              <w:rPr>
                <w:rFonts w:ascii="Calibri" w:hAnsi="Calibri"/>
                <w:sz w:val="18"/>
                <w:szCs w:val="18"/>
              </w:rPr>
              <w:t>RL4</w:t>
            </w:r>
          </w:p>
          <w:p w:rsidR="00176BE9" w:rsidRPr="00176BE9" w:rsidRDefault="00176BE9" w:rsidP="00176BE9">
            <w:pPr>
              <w:spacing w:before="0"/>
              <w:rPr>
                <w:rFonts w:ascii="Calibri" w:hAnsi="Calibri"/>
                <w:sz w:val="18"/>
                <w:szCs w:val="18"/>
              </w:rPr>
            </w:pPr>
            <w:r w:rsidRPr="00176BE9">
              <w:rPr>
                <w:rFonts w:ascii="Calibri" w:hAnsi="Calibri"/>
                <w:sz w:val="18"/>
                <w:szCs w:val="18"/>
              </w:rPr>
              <w:t>RL10</w:t>
            </w:r>
          </w:p>
          <w:p w:rsidR="00176BE9" w:rsidRPr="00176BE9" w:rsidRDefault="00176BE9" w:rsidP="00176BE9">
            <w:pPr>
              <w:spacing w:before="0"/>
              <w:rPr>
                <w:rFonts w:ascii="Calibri" w:hAnsi="Calibri"/>
                <w:sz w:val="18"/>
                <w:szCs w:val="18"/>
              </w:rPr>
            </w:pPr>
            <w:r w:rsidRPr="00176BE9">
              <w:rPr>
                <w:rFonts w:ascii="Calibri" w:hAnsi="Calibri"/>
                <w:sz w:val="18"/>
                <w:szCs w:val="18"/>
              </w:rPr>
              <w:t>RL12,RL13</w:t>
            </w:r>
          </w:p>
          <w:p w:rsidR="00176BE9" w:rsidRPr="00176BE9" w:rsidRDefault="00176BE9" w:rsidP="00176BE9">
            <w:pPr>
              <w:spacing w:before="0"/>
              <w:rPr>
                <w:rFonts w:ascii="Calibri" w:hAnsi="Calibri"/>
                <w:sz w:val="18"/>
                <w:szCs w:val="18"/>
              </w:rPr>
            </w:pPr>
            <w:r w:rsidRPr="00176BE9">
              <w:rPr>
                <w:rFonts w:ascii="Calibri" w:hAnsi="Calibri"/>
                <w:sz w:val="18"/>
                <w:szCs w:val="18"/>
              </w:rPr>
              <w:t>RL14,RL16,RL23,RL33</w:t>
            </w:r>
          </w:p>
          <w:p w:rsidR="00176BE9" w:rsidRPr="00176BE9" w:rsidRDefault="00176BE9" w:rsidP="00176BE9">
            <w:pPr>
              <w:spacing w:before="0"/>
              <w:rPr>
                <w:rFonts w:ascii="Calibri" w:hAnsi="Calibri"/>
                <w:sz w:val="18"/>
                <w:szCs w:val="18"/>
              </w:rPr>
            </w:pPr>
            <w:r w:rsidRPr="00176BE9">
              <w:rPr>
                <w:rFonts w:ascii="Calibri" w:hAnsi="Calibri"/>
                <w:sz w:val="18"/>
                <w:szCs w:val="18"/>
              </w:rPr>
              <w:t>RL15, RL17</w:t>
            </w:r>
          </w:p>
          <w:p w:rsidR="00176BE9" w:rsidRPr="00176BE9" w:rsidRDefault="00176BE9" w:rsidP="00176BE9">
            <w:pPr>
              <w:spacing w:before="0"/>
              <w:rPr>
                <w:rFonts w:ascii="Calibri" w:hAnsi="Calibri"/>
                <w:sz w:val="18"/>
                <w:szCs w:val="18"/>
              </w:rPr>
            </w:pPr>
            <w:r w:rsidRPr="00176BE9">
              <w:rPr>
                <w:rFonts w:ascii="Calibri" w:hAnsi="Calibri"/>
                <w:sz w:val="18"/>
                <w:szCs w:val="18"/>
              </w:rPr>
              <w:t>RL18</w:t>
            </w:r>
          </w:p>
          <w:p w:rsidR="00176BE9" w:rsidRPr="00176BE9" w:rsidRDefault="00176BE9" w:rsidP="00176BE9">
            <w:pPr>
              <w:spacing w:before="0"/>
              <w:rPr>
                <w:rFonts w:ascii="Calibri" w:hAnsi="Calibri"/>
                <w:sz w:val="18"/>
                <w:szCs w:val="18"/>
              </w:rPr>
            </w:pPr>
            <w:r w:rsidRPr="00176BE9">
              <w:rPr>
                <w:rFonts w:ascii="Calibri" w:hAnsi="Calibri"/>
                <w:sz w:val="18"/>
                <w:szCs w:val="18"/>
              </w:rPr>
              <w:t>RL20</w:t>
            </w:r>
          </w:p>
          <w:p w:rsidR="00176BE9" w:rsidRPr="00176BE9" w:rsidRDefault="00176BE9" w:rsidP="00176BE9">
            <w:pPr>
              <w:spacing w:before="0"/>
              <w:rPr>
                <w:rFonts w:ascii="Calibri" w:hAnsi="Calibri"/>
                <w:sz w:val="18"/>
                <w:szCs w:val="18"/>
              </w:rPr>
            </w:pPr>
            <w:r w:rsidRPr="00176BE9">
              <w:rPr>
                <w:rFonts w:ascii="Calibri" w:hAnsi="Calibri"/>
                <w:sz w:val="18"/>
                <w:szCs w:val="18"/>
              </w:rPr>
              <w:t>RL22,RL32</w:t>
            </w:r>
          </w:p>
          <w:p w:rsidR="00176BE9" w:rsidRPr="00176BE9" w:rsidRDefault="00176BE9" w:rsidP="00176BE9">
            <w:pPr>
              <w:spacing w:before="0"/>
              <w:rPr>
                <w:rFonts w:ascii="Calibri" w:hAnsi="Calibri"/>
                <w:sz w:val="18"/>
                <w:szCs w:val="18"/>
              </w:rPr>
            </w:pPr>
            <w:r w:rsidRPr="00176BE9">
              <w:rPr>
                <w:rFonts w:ascii="Calibri" w:hAnsi="Calibri"/>
                <w:sz w:val="18"/>
                <w:szCs w:val="18"/>
              </w:rPr>
              <w:t>RL24,RL25,RL34,RL35</w:t>
            </w:r>
          </w:p>
          <w:p w:rsidR="00176BE9" w:rsidRPr="00176BE9" w:rsidRDefault="00176BE9" w:rsidP="00176BE9">
            <w:pPr>
              <w:spacing w:before="0"/>
              <w:rPr>
                <w:rFonts w:ascii="Calibri" w:hAnsi="Calibri"/>
                <w:sz w:val="18"/>
                <w:szCs w:val="18"/>
              </w:rPr>
            </w:pPr>
            <w:r w:rsidRPr="00176BE9">
              <w:rPr>
                <w:rFonts w:ascii="Calibri" w:hAnsi="Calibri"/>
                <w:sz w:val="18"/>
                <w:szCs w:val="18"/>
              </w:rPr>
              <w:t>RL26,RL36</w:t>
            </w:r>
          </w:p>
          <w:p w:rsidR="00176BE9" w:rsidRPr="00176BE9" w:rsidRDefault="00176BE9" w:rsidP="00176BE9">
            <w:pPr>
              <w:spacing w:before="0"/>
              <w:rPr>
                <w:rFonts w:ascii="Calibri" w:hAnsi="Calibri"/>
                <w:sz w:val="18"/>
                <w:szCs w:val="18"/>
              </w:rPr>
            </w:pPr>
            <w:r w:rsidRPr="00176BE9">
              <w:rPr>
                <w:rFonts w:ascii="Calibri" w:hAnsi="Calibri"/>
                <w:sz w:val="18"/>
                <w:szCs w:val="18"/>
              </w:rPr>
              <w:t>RL61,RL62</w:t>
            </w:r>
          </w:p>
        </w:tc>
        <w:tc>
          <w:tcPr>
            <w:tcW w:w="1984" w:type="dxa"/>
            <w:shd w:val="clear" w:color="auto" w:fill="auto"/>
          </w:tcPr>
          <w:p w:rsidR="00176BE9" w:rsidRPr="00176BE9" w:rsidRDefault="00176BE9" w:rsidP="00176BE9">
            <w:pPr>
              <w:spacing w:before="0"/>
              <w:rPr>
                <w:rFonts w:ascii="Calibri" w:hAnsi="Calibri"/>
                <w:sz w:val="18"/>
                <w:szCs w:val="18"/>
                <w:lang w:val="sr-Latn-RS"/>
              </w:rPr>
            </w:pPr>
          </w:p>
          <w:p w:rsidR="00176BE9" w:rsidRPr="00176BE9" w:rsidRDefault="00176BE9" w:rsidP="00176BE9">
            <w:pPr>
              <w:spacing w:before="0"/>
              <w:rPr>
                <w:rFonts w:ascii="Calibri" w:hAnsi="Calibri"/>
                <w:sz w:val="18"/>
                <w:szCs w:val="18"/>
                <w:lang w:val="sr-Latn-RS"/>
              </w:rPr>
            </w:pP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Cyrl-RS"/>
              </w:rPr>
              <w:t>Ø</w:t>
            </w:r>
            <w:r w:rsidRPr="00176BE9">
              <w:rPr>
                <w:rFonts w:ascii="Calibri" w:hAnsi="Calibri"/>
                <w:sz w:val="18"/>
                <w:szCs w:val="18"/>
                <w:lang w:val="sr-Latn-RS"/>
              </w:rPr>
              <w:t>457x10/</w:t>
            </w:r>
            <w:r w:rsidRPr="00176BE9">
              <w:rPr>
                <w:rFonts w:ascii="Calibri" w:hAnsi="Calibri"/>
                <w:sz w:val="18"/>
                <w:szCs w:val="18"/>
                <w:lang w:val="sr-Cyrl-RS"/>
              </w:rPr>
              <w:t>Ø</w:t>
            </w:r>
            <w:r w:rsidRPr="00176BE9">
              <w:rPr>
                <w:rFonts w:ascii="Calibri" w:hAnsi="Calibri"/>
                <w:sz w:val="18"/>
                <w:szCs w:val="18"/>
                <w:lang w:val="sr-Latn-RS"/>
              </w:rPr>
              <w:t>610X10</w:t>
            </w: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Cyrl-RS"/>
              </w:rPr>
              <w:t>Ø</w:t>
            </w:r>
            <w:r w:rsidRPr="00176BE9">
              <w:rPr>
                <w:rFonts w:ascii="Calibri" w:hAnsi="Calibri"/>
                <w:sz w:val="18"/>
                <w:szCs w:val="18"/>
                <w:lang w:val="sr-Latn-RS"/>
              </w:rPr>
              <w:t>273x7,1/</w:t>
            </w:r>
            <w:r w:rsidRPr="00176BE9">
              <w:rPr>
                <w:rFonts w:ascii="Calibri" w:hAnsi="Calibri"/>
                <w:sz w:val="18"/>
                <w:szCs w:val="18"/>
                <w:lang w:val="sr-Cyrl-RS"/>
              </w:rPr>
              <w:t>Ø</w:t>
            </w:r>
            <w:r w:rsidRPr="00176BE9">
              <w:rPr>
                <w:rFonts w:ascii="Calibri" w:hAnsi="Calibri"/>
                <w:sz w:val="18"/>
                <w:szCs w:val="18"/>
                <w:lang w:val="sr-Latn-RS"/>
              </w:rPr>
              <w:t>323,9x8</w:t>
            </w:r>
          </w:p>
          <w:p w:rsidR="00176BE9" w:rsidRPr="00176BE9" w:rsidRDefault="00176BE9" w:rsidP="00176BE9">
            <w:pPr>
              <w:spacing w:before="0"/>
              <w:ind w:right="-158"/>
              <w:rPr>
                <w:rFonts w:ascii="Calibri" w:hAnsi="Calibri"/>
                <w:sz w:val="18"/>
                <w:szCs w:val="18"/>
                <w:lang w:val="sr-Latn-RS"/>
              </w:rPr>
            </w:pPr>
            <w:r w:rsidRPr="00176BE9">
              <w:rPr>
                <w:rFonts w:ascii="Calibri" w:hAnsi="Calibri"/>
                <w:sz w:val="18"/>
                <w:szCs w:val="18"/>
                <w:lang w:val="sr-Cyrl-RS"/>
              </w:rPr>
              <w:t>Ø</w:t>
            </w:r>
            <w:r w:rsidRPr="00176BE9">
              <w:rPr>
                <w:rFonts w:ascii="Calibri" w:hAnsi="Calibri"/>
                <w:sz w:val="18"/>
                <w:szCs w:val="18"/>
                <w:lang w:val="sr-Latn-RS"/>
              </w:rPr>
              <w:t>14x3</w:t>
            </w: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Cyrl-RS"/>
              </w:rPr>
              <w:t>Ø</w:t>
            </w:r>
            <w:r w:rsidRPr="00176BE9">
              <w:rPr>
                <w:rFonts w:ascii="Calibri" w:hAnsi="Calibri"/>
                <w:sz w:val="18"/>
                <w:szCs w:val="18"/>
                <w:lang w:val="sr-Latn-RS"/>
              </w:rPr>
              <w:t>406,4x16</w:t>
            </w: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Cyrl-RS"/>
              </w:rPr>
              <w:t>Ø</w:t>
            </w:r>
            <w:r w:rsidRPr="00176BE9">
              <w:rPr>
                <w:rFonts w:ascii="Calibri" w:hAnsi="Calibri"/>
                <w:sz w:val="18"/>
                <w:szCs w:val="18"/>
                <w:lang w:val="sr-Latn-RS"/>
              </w:rPr>
              <w:t>193,7x20/22</w:t>
            </w: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Cyrl-RS"/>
              </w:rPr>
              <w:t>Ø</w:t>
            </w:r>
            <w:r w:rsidRPr="00176BE9">
              <w:rPr>
                <w:rFonts w:ascii="Calibri" w:hAnsi="Calibri"/>
                <w:sz w:val="18"/>
                <w:szCs w:val="18"/>
                <w:lang w:val="sr-Latn-RS"/>
              </w:rPr>
              <w:t>219,1x10</w:t>
            </w:r>
          </w:p>
          <w:p w:rsidR="00176BE9" w:rsidRPr="00176BE9" w:rsidRDefault="00176BE9" w:rsidP="00176BE9">
            <w:pPr>
              <w:spacing w:before="0"/>
              <w:ind w:right="-158"/>
              <w:rPr>
                <w:rFonts w:ascii="Calibri" w:hAnsi="Calibri"/>
                <w:sz w:val="18"/>
                <w:szCs w:val="18"/>
                <w:lang w:val="sr-Latn-RS"/>
              </w:rPr>
            </w:pPr>
            <w:r w:rsidRPr="00176BE9">
              <w:rPr>
                <w:rFonts w:ascii="Calibri" w:hAnsi="Calibri"/>
                <w:sz w:val="18"/>
                <w:szCs w:val="18"/>
                <w:lang w:val="sr-Cyrl-RS"/>
              </w:rPr>
              <w:t>Ø</w:t>
            </w:r>
            <w:r w:rsidRPr="00176BE9">
              <w:rPr>
                <w:rFonts w:ascii="Calibri" w:hAnsi="Calibri"/>
                <w:sz w:val="18"/>
                <w:szCs w:val="18"/>
                <w:lang w:val="sr-Latn-RS"/>
              </w:rPr>
              <w:t>76,1x3,2</w:t>
            </w: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Cyrl-RS"/>
              </w:rPr>
              <w:t>Ø</w:t>
            </w:r>
            <w:r w:rsidRPr="00176BE9">
              <w:rPr>
                <w:rFonts w:ascii="Calibri" w:hAnsi="Calibri"/>
                <w:sz w:val="18"/>
                <w:szCs w:val="18"/>
                <w:lang w:val="sr-Latn-RS"/>
              </w:rPr>
              <w:t>108x5</w:t>
            </w: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Cyrl-RS"/>
              </w:rPr>
              <w:t>Ø</w:t>
            </w:r>
            <w:r w:rsidRPr="00176BE9">
              <w:rPr>
                <w:rFonts w:ascii="Calibri" w:hAnsi="Calibri"/>
                <w:sz w:val="18"/>
                <w:szCs w:val="18"/>
                <w:lang w:val="sr-Latn-RS"/>
              </w:rPr>
              <w:t>273x8/</w:t>
            </w:r>
            <w:r w:rsidRPr="00176BE9">
              <w:rPr>
                <w:rFonts w:ascii="Calibri" w:hAnsi="Calibri"/>
                <w:sz w:val="18"/>
                <w:szCs w:val="18"/>
                <w:lang w:val="sr-Cyrl-RS"/>
              </w:rPr>
              <w:t xml:space="preserve"> Ø</w:t>
            </w:r>
            <w:r w:rsidRPr="00176BE9">
              <w:rPr>
                <w:rFonts w:ascii="Calibri" w:hAnsi="Calibri"/>
                <w:sz w:val="18"/>
                <w:szCs w:val="18"/>
                <w:lang w:val="sr-Latn-RS"/>
              </w:rPr>
              <w:t>219,1X7,1</w:t>
            </w: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Cyrl-RS"/>
              </w:rPr>
              <w:t>Ø</w:t>
            </w:r>
            <w:r w:rsidRPr="00176BE9">
              <w:rPr>
                <w:rFonts w:ascii="Calibri" w:hAnsi="Calibri"/>
                <w:sz w:val="18"/>
                <w:szCs w:val="18"/>
                <w:lang w:val="sr-Latn-RS"/>
              </w:rPr>
              <w:t>159x20</w:t>
            </w: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Cyrl-RS"/>
              </w:rPr>
              <w:t>Ø</w:t>
            </w:r>
            <w:r w:rsidRPr="00176BE9">
              <w:rPr>
                <w:rFonts w:ascii="Calibri" w:hAnsi="Calibri"/>
                <w:sz w:val="18"/>
                <w:szCs w:val="18"/>
                <w:lang w:val="sr-Latn-RS"/>
              </w:rPr>
              <w:t>38x2,6</w:t>
            </w: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Cyrl-RS"/>
              </w:rPr>
              <w:t>Ø</w:t>
            </w:r>
            <w:r w:rsidRPr="00176BE9">
              <w:rPr>
                <w:rFonts w:ascii="Calibri" w:hAnsi="Calibri"/>
                <w:sz w:val="18"/>
                <w:szCs w:val="18"/>
                <w:lang w:val="sr-Latn-RS"/>
              </w:rPr>
              <w:t>57X2,9</w:t>
            </w:r>
          </w:p>
          <w:p w:rsidR="00176BE9" w:rsidRPr="00176BE9" w:rsidRDefault="00176BE9" w:rsidP="00176BE9">
            <w:pPr>
              <w:spacing w:before="0"/>
              <w:ind w:right="-158"/>
              <w:rPr>
                <w:rFonts w:ascii="Calibri" w:hAnsi="Calibri"/>
                <w:sz w:val="18"/>
                <w:szCs w:val="18"/>
                <w:lang w:val="sr-Latn-RS"/>
              </w:rPr>
            </w:pPr>
          </w:p>
        </w:tc>
        <w:tc>
          <w:tcPr>
            <w:tcW w:w="1418" w:type="dxa"/>
            <w:shd w:val="clear" w:color="auto" w:fill="auto"/>
          </w:tcPr>
          <w:p w:rsidR="00176BE9" w:rsidRPr="00176BE9" w:rsidRDefault="00176BE9" w:rsidP="00176BE9">
            <w:pPr>
              <w:spacing w:before="0"/>
              <w:rPr>
                <w:rFonts w:ascii="Calibri" w:hAnsi="Calibri"/>
                <w:sz w:val="18"/>
                <w:szCs w:val="18"/>
              </w:rPr>
            </w:pPr>
            <w:r w:rsidRPr="00176BE9">
              <w:rPr>
                <w:rFonts w:ascii="Calibri" w:hAnsi="Calibri"/>
                <w:sz w:val="18"/>
                <w:szCs w:val="18"/>
              </w:rPr>
              <w:t xml:space="preserve">R35,K18/III, 17G2MFA                 </w:t>
            </w:r>
          </w:p>
        </w:tc>
        <w:tc>
          <w:tcPr>
            <w:tcW w:w="850" w:type="dxa"/>
            <w:shd w:val="clear" w:color="auto" w:fill="auto"/>
          </w:tcPr>
          <w:p w:rsidR="00176BE9" w:rsidRPr="00176BE9" w:rsidRDefault="00176BE9" w:rsidP="00176BE9">
            <w:pPr>
              <w:spacing w:before="0"/>
              <w:rPr>
                <w:rFonts w:ascii="Calibri" w:hAnsi="Calibri"/>
                <w:sz w:val="18"/>
                <w:szCs w:val="18"/>
              </w:rPr>
            </w:pPr>
          </w:p>
          <w:p w:rsidR="00176BE9" w:rsidRPr="00176BE9" w:rsidRDefault="00176BE9" w:rsidP="00176BE9">
            <w:pPr>
              <w:spacing w:before="0"/>
              <w:rPr>
                <w:rFonts w:ascii="Calibri" w:hAnsi="Calibri"/>
                <w:sz w:val="18"/>
                <w:szCs w:val="18"/>
              </w:rPr>
            </w:pPr>
            <w:r w:rsidRPr="00176BE9">
              <w:rPr>
                <w:rFonts w:ascii="Calibri" w:hAnsi="Calibri"/>
                <w:sz w:val="18"/>
                <w:szCs w:val="18"/>
              </w:rPr>
              <w:t>voda</w:t>
            </w:r>
          </w:p>
        </w:tc>
        <w:tc>
          <w:tcPr>
            <w:tcW w:w="1134" w:type="dxa"/>
            <w:shd w:val="clear" w:color="auto" w:fill="auto"/>
          </w:tcPr>
          <w:p w:rsidR="00176BE9" w:rsidRPr="00176BE9" w:rsidRDefault="00176BE9" w:rsidP="00176BE9">
            <w:pPr>
              <w:spacing w:before="0"/>
              <w:rPr>
                <w:rFonts w:ascii="Calibri" w:hAnsi="Calibri"/>
                <w:sz w:val="18"/>
                <w:szCs w:val="18"/>
              </w:rPr>
            </w:pPr>
          </w:p>
          <w:p w:rsidR="00176BE9" w:rsidRPr="00176BE9" w:rsidRDefault="00176BE9" w:rsidP="00176BE9">
            <w:pPr>
              <w:spacing w:before="0"/>
              <w:rPr>
                <w:rFonts w:ascii="Calibri" w:hAnsi="Calibri"/>
                <w:sz w:val="18"/>
                <w:szCs w:val="18"/>
              </w:rPr>
            </w:pPr>
          </w:p>
          <w:p w:rsidR="00176BE9" w:rsidRPr="00176BE9" w:rsidRDefault="00176BE9" w:rsidP="00176BE9">
            <w:pPr>
              <w:spacing w:before="0"/>
              <w:rPr>
                <w:rFonts w:ascii="Calibri" w:hAnsi="Calibri"/>
                <w:sz w:val="18"/>
                <w:szCs w:val="18"/>
              </w:rPr>
            </w:pPr>
            <w:r w:rsidRPr="00176BE9">
              <w:rPr>
                <w:rFonts w:ascii="Calibri" w:hAnsi="Calibri"/>
                <w:sz w:val="18"/>
                <w:szCs w:val="18"/>
              </w:rPr>
              <w:t>21 at</w:t>
            </w:r>
          </w:p>
          <w:p w:rsidR="00176BE9" w:rsidRPr="00176BE9" w:rsidRDefault="00176BE9" w:rsidP="00176BE9">
            <w:pPr>
              <w:spacing w:before="0"/>
              <w:rPr>
                <w:rFonts w:ascii="Calibri" w:hAnsi="Calibri"/>
                <w:sz w:val="18"/>
                <w:szCs w:val="18"/>
              </w:rPr>
            </w:pPr>
          </w:p>
          <w:p w:rsidR="00176BE9" w:rsidRPr="00176BE9" w:rsidRDefault="00176BE9" w:rsidP="00176BE9">
            <w:pPr>
              <w:spacing w:before="0"/>
              <w:rPr>
                <w:rFonts w:ascii="Calibri" w:hAnsi="Calibri"/>
                <w:sz w:val="18"/>
                <w:szCs w:val="18"/>
              </w:rPr>
            </w:pPr>
          </w:p>
          <w:p w:rsidR="00176BE9" w:rsidRPr="00176BE9" w:rsidRDefault="00176BE9" w:rsidP="00176BE9">
            <w:pPr>
              <w:spacing w:before="0"/>
              <w:rPr>
                <w:rFonts w:ascii="Calibri" w:hAnsi="Calibri"/>
                <w:sz w:val="18"/>
                <w:szCs w:val="18"/>
              </w:rPr>
            </w:pPr>
            <w:r w:rsidRPr="00176BE9">
              <w:rPr>
                <w:rFonts w:ascii="Calibri" w:hAnsi="Calibri"/>
                <w:sz w:val="18"/>
                <w:szCs w:val="18"/>
              </w:rPr>
              <w:t>42at</w:t>
            </w:r>
          </w:p>
          <w:p w:rsidR="00176BE9" w:rsidRPr="00176BE9" w:rsidRDefault="00176BE9" w:rsidP="00176BE9">
            <w:pPr>
              <w:spacing w:before="0"/>
              <w:rPr>
                <w:rFonts w:ascii="Calibri" w:hAnsi="Calibri"/>
                <w:sz w:val="18"/>
                <w:szCs w:val="18"/>
              </w:rPr>
            </w:pPr>
            <w:r w:rsidRPr="00176BE9">
              <w:rPr>
                <w:rFonts w:ascii="Calibri" w:hAnsi="Calibri"/>
                <w:sz w:val="18"/>
                <w:szCs w:val="18"/>
              </w:rPr>
              <w:t>372at</w:t>
            </w:r>
          </w:p>
          <w:p w:rsidR="00176BE9" w:rsidRPr="00176BE9" w:rsidRDefault="00176BE9" w:rsidP="00176BE9">
            <w:pPr>
              <w:spacing w:before="0"/>
              <w:rPr>
                <w:rFonts w:ascii="Calibri" w:hAnsi="Calibri"/>
                <w:sz w:val="18"/>
                <w:szCs w:val="18"/>
              </w:rPr>
            </w:pPr>
            <w:r w:rsidRPr="00176BE9">
              <w:rPr>
                <w:rFonts w:ascii="Calibri" w:hAnsi="Calibri"/>
                <w:sz w:val="18"/>
                <w:szCs w:val="18"/>
              </w:rPr>
              <w:t>32at/29at</w:t>
            </w:r>
          </w:p>
          <w:p w:rsidR="00176BE9" w:rsidRPr="00176BE9" w:rsidRDefault="00176BE9" w:rsidP="00176BE9">
            <w:pPr>
              <w:spacing w:before="0"/>
              <w:rPr>
                <w:rFonts w:ascii="Calibri" w:hAnsi="Calibri"/>
                <w:sz w:val="18"/>
                <w:szCs w:val="18"/>
              </w:rPr>
            </w:pPr>
            <w:r w:rsidRPr="00176BE9">
              <w:rPr>
                <w:rFonts w:ascii="Calibri" w:hAnsi="Calibri"/>
                <w:sz w:val="18"/>
                <w:szCs w:val="18"/>
              </w:rPr>
              <w:t>42at</w:t>
            </w:r>
          </w:p>
          <w:p w:rsidR="00176BE9" w:rsidRPr="00176BE9" w:rsidRDefault="00176BE9" w:rsidP="00176BE9">
            <w:pPr>
              <w:spacing w:before="0"/>
              <w:rPr>
                <w:rFonts w:ascii="Calibri" w:hAnsi="Calibri"/>
                <w:sz w:val="18"/>
                <w:szCs w:val="18"/>
              </w:rPr>
            </w:pPr>
          </w:p>
          <w:p w:rsidR="00176BE9" w:rsidRPr="00176BE9" w:rsidRDefault="00176BE9" w:rsidP="00176BE9">
            <w:pPr>
              <w:spacing w:before="0"/>
              <w:rPr>
                <w:rFonts w:ascii="Calibri" w:hAnsi="Calibri"/>
                <w:sz w:val="18"/>
                <w:szCs w:val="18"/>
              </w:rPr>
            </w:pPr>
            <w:r w:rsidRPr="00176BE9">
              <w:rPr>
                <w:rFonts w:ascii="Calibri" w:hAnsi="Calibri"/>
                <w:sz w:val="18"/>
                <w:szCs w:val="18"/>
              </w:rPr>
              <w:t>31at</w:t>
            </w:r>
          </w:p>
          <w:p w:rsidR="00176BE9" w:rsidRPr="00176BE9" w:rsidRDefault="00176BE9" w:rsidP="00176BE9">
            <w:pPr>
              <w:spacing w:before="0"/>
              <w:rPr>
                <w:rFonts w:ascii="Calibri" w:hAnsi="Calibri"/>
                <w:sz w:val="18"/>
                <w:szCs w:val="18"/>
              </w:rPr>
            </w:pPr>
            <w:r w:rsidRPr="00176BE9">
              <w:rPr>
                <w:rFonts w:ascii="Calibri" w:hAnsi="Calibri"/>
                <w:sz w:val="18"/>
                <w:szCs w:val="18"/>
              </w:rPr>
              <w:t>308at</w:t>
            </w:r>
          </w:p>
          <w:p w:rsidR="00176BE9" w:rsidRPr="00176BE9" w:rsidRDefault="00176BE9" w:rsidP="00176BE9">
            <w:pPr>
              <w:spacing w:before="0"/>
              <w:rPr>
                <w:rFonts w:ascii="Calibri" w:hAnsi="Calibri"/>
                <w:sz w:val="18"/>
                <w:szCs w:val="18"/>
              </w:rPr>
            </w:pPr>
            <w:r w:rsidRPr="00176BE9">
              <w:rPr>
                <w:rFonts w:ascii="Calibri" w:hAnsi="Calibri"/>
                <w:sz w:val="18"/>
                <w:szCs w:val="18"/>
              </w:rPr>
              <w:t>31at</w:t>
            </w:r>
          </w:p>
          <w:p w:rsidR="00176BE9" w:rsidRPr="00176BE9" w:rsidRDefault="00176BE9" w:rsidP="00176BE9">
            <w:pPr>
              <w:spacing w:before="0"/>
              <w:rPr>
                <w:rFonts w:ascii="Calibri" w:hAnsi="Calibri"/>
                <w:sz w:val="18"/>
                <w:szCs w:val="18"/>
              </w:rPr>
            </w:pPr>
          </w:p>
          <w:p w:rsidR="00176BE9" w:rsidRPr="00176BE9" w:rsidRDefault="00176BE9" w:rsidP="00176BE9">
            <w:pPr>
              <w:spacing w:before="0"/>
              <w:rPr>
                <w:rFonts w:ascii="Calibri" w:hAnsi="Calibri"/>
                <w:sz w:val="18"/>
                <w:szCs w:val="18"/>
              </w:rPr>
            </w:pPr>
            <w:r w:rsidRPr="00176BE9">
              <w:rPr>
                <w:rFonts w:ascii="Calibri" w:hAnsi="Calibri"/>
                <w:sz w:val="18"/>
                <w:szCs w:val="18"/>
              </w:rPr>
              <w:t>252at</w:t>
            </w:r>
          </w:p>
        </w:tc>
        <w:tc>
          <w:tcPr>
            <w:tcW w:w="1185" w:type="dxa"/>
            <w:shd w:val="clear" w:color="auto" w:fill="auto"/>
          </w:tcPr>
          <w:p w:rsidR="00176BE9" w:rsidRPr="00176BE9" w:rsidRDefault="00176BE9" w:rsidP="00176BE9">
            <w:pPr>
              <w:spacing w:before="0"/>
              <w:rPr>
                <w:rFonts w:ascii="Calibri" w:hAnsi="Calibri"/>
                <w:sz w:val="18"/>
                <w:szCs w:val="18"/>
              </w:rPr>
            </w:pPr>
          </w:p>
          <w:p w:rsidR="00176BE9" w:rsidRPr="00176BE9" w:rsidRDefault="00176BE9" w:rsidP="00176BE9">
            <w:pPr>
              <w:spacing w:before="0"/>
              <w:rPr>
                <w:rFonts w:ascii="Calibri" w:hAnsi="Calibri"/>
                <w:sz w:val="18"/>
                <w:szCs w:val="18"/>
              </w:rPr>
            </w:pP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rPr>
              <w:t>185</w:t>
            </w:r>
            <w:r w:rsidRPr="00176BE9">
              <w:rPr>
                <w:rFonts w:ascii="Calibri" w:hAnsi="Calibri"/>
                <w:sz w:val="18"/>
                <w:szCs w:val="18"/>
                <w:vertAlign w:val="superscript"/>
                <w:lang w:val="sr-Latn-RS"/>
              </w:rPr>
              <w:t xml:space="preserve"> O</w:t>
            </w:r>
            <w:r w:rsidRPr="00176BE9">
              <w:rPr>
                <w:rFonts w:ascii="Calibri" w:hAnsi="Calibri"/>
                <w:sz w:val="18"/>
                <w:szCs w:val="18"/>
                <w:lang w:val="sr-Latn-RS"/>
              </w:rPr>
              <w:t>C</w:t>
            </w:r>
          </w:p>
          <w:p w:rsidR="00176BE9" w:rsidRPr="00176BE9" w:rsidRDefault="00176BE9" w:rsidP="00176BE9">
            <w:pPr>
              <w:spacing w:before="0"/>
              <w:rPr>
                <w:rFonts w:ascii="Calibri" w:hAnsi="Calibri"/>
                <w:sz w:val="18"/>
                <w:szCs w:val="18"/>
                <w:lang w:val="sr-Latn-RS"/>
              </w:rPr>
            </w:pPr>
          </w:p>
          <w:p w:rsidR="00176BE9" w:rsidRPr="00176BE9" w:rsidRDefault="00176BE9" w:rsidP="00176BE9">
            <w:pPr>
              <w:spacing w:before="0"/>
              <w:rPr>
                <w:rFonts w:ascii="Calibri" w:hAnsi="Calibri"/>
                <w:sz w:val="18"/>
                <w:szCs w:val="18"/>
                <w:lang w:val="sr-Latn-RS"/>
              </w:rPr>
            </w:pPr>
          </w:p>
          <w:p w:rsidR="00176BE9" w:rsidRPr="00176BE9" w:rsidRDefault="00176BE9" w:rsidP="00176BE9">
            <w:pPr>
              <w:spacing w:before="0"/>
              <w:rPr>
                <w:rFonts w:ascii="Calibri" w:hAnsi="Calibri"/>
                <w:sz w:val="18"/>
                <w:szCs w:val="18"/>
                <w:lang w:val="sr-Latn-RS"/>
              </w:rPr>
            </w:pPr>
          </w:p>
          <w:p w:rsidR="00176BE9" w:rsidRPr="00176BE9" w:rsidRDefault="00176BE9" w:rsidP="00176BE9">
            <w:pPr>
              <w:spacing w:before="0"/>
              <w:rPr>
                <w:rFonts w:ascii="Calibri" w:hAnsi="Calibri"/>
                <w:sz w:val="18"/>
                <w:szCs w:val="18"/>
                <w:lang w:val="sr-Latn-RS"/>
              </w:rPr>
            </w:pPr>
          </w:p>
          <w:p w:rsidR="00176BE9" w:rsidRPr="00176BE9" w:rsidRDefault="00176BE9" w:rsidP="00176BE9">
            <w:pPr>
              <w:spacing w:before="0"/>
              <w:rPr>
                <w:rFonts w:ascii="Calibri" w:hAnsi="Calibri"/>
                <w:sz w:val="18"/>
                <w:szCs w:val="18"/>
                <w:lang w:val="sr-Latn-RS"/>
              </w:rPr>
            </w:pPr>
          </w:p>
          <w:p w:rsidR="00176BE9" w:rsidRPr="00176BE9" w:rsidRDefault="00176BE9" w:rsidP="00176BE9">
            <w:pPr>
              <w:spacing w:before="0"/>
              <w:rPr>
                <w:rFonts w:ascii="Calibri" w:hAnsi="Calibri"/>
                <w:sz w:val="18"/>
                <w:szCs w:val="18"/>
                <w:lang w:val="sr-Latn-RS"/>
              </w:rPr>
            </w:pPr>
          </w:p>
          <w:p w:rsidR="00176BE9" w:rsidRPr="00176BE9" w:rsidRDefault="00176BE9" w:rsidP="00176BE9">
            <w:pPr>
              <w:spacing w:before="0"/>
              <w:rPr>
                <w:rFonts w:ascii="Calibri" w:hAnsi="Calibri"/>
                <w:sz w:val="18"/>
                <w:szCs w:val="18"/>
                <w:lang w:val="sr-Latn-RS"/>
              </w:rPr>
            </w:pPr>
          </w:p>
          <w:p w:rsidR="00176BE9" w:rsidRPr="00176BE9" w:rsidRDefault="00176BE9" w:rsidP="00176BE9">
            <w:pPr>
              <w:spacing w:before="0"/>
              <w:rPr>
                <w:rFonts w:ascii="Calibri" w:hAnsi="Calibri"/>
                <w:sz w:val="18"/>
                <w:szCs w:val="18"/>
                <w:lang w:val="sr-Latn-RS"/>
              </w:rPr>
            </w:pPr>
          </w:p>
          <w:p w:rsidR="00176BE9" w:rsidRPr="00176BE9" w:rsidRDefault="00176BE9" w:rsidP="00176BE9">
            <w:pPr>
              <w:spacing w:before="0"/>
              <w:rPr>
                <w:rFonts w:ascii="Calibri" w:hAnsi="Calibri"/>
                <w:sz w:val="18"/>
                <w:szCs w:val="18"/>
                <w:lang w:val="sr-Latn-RS"/>
              </w:rPr>
            </w:pPr>
          </w:p>
          <w:p w:rsidR="00176BE9" w:rsidRPr="00176BE9" w:rsidRDefault="00176BE9" w:rsidP="00176BE9">
            <w:pPr>
              <w:spacing w:before="0"/>
              <w:rPr>
                <w:rFonts w:ascii="Calibri" w:hAnsi="Calibri"/>
                <w:sz w:val="18"/>
                <w:szCs w:val="18"/>
                <w:lang w:val="sr-Latn-RS"/>
              </w:rPr>
            </w:pPr>
          </w:p>
          <w:p w:rsidR="00176BE9" w:rsidRPr="00176BE9" w:rsidRDefault="00176BE9" w:rsidP="00176BE9">
            <w:pPr>
              <w:spacing w:before="0"/>
              <w:rPr>
                <w:rFonts w:ascii="Calibri" w:hAnsi="Calibri"/>
                <w:sz w:val="18"/>
                <w:szCs w:val="18"/>
                <w:lang w:val="sr-Latn-RS"/>
              </w:rPr>
            </w:pP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rPr>
              <w:t>218/253</w:t>
            </w:r>
            <w:r w:rsidRPr="00176BE9">
              <w:rPr>
                <w:rFonts w:ascii="Calibri" w:hAnsi="Calibri"/>
                <w:sz w:val="18"/>
                <w:szCs w:val="18"/>
                <w:vertAlign w:val="superscript"/>
                <w:lang w:val="sr-Latn-RS"/>
              </w:rPr>
              <w:t xml:space="preserve"> O</w:t>
            </w:r>
            <w:r w:rsidRPr="00176BE9">
              <w:rPr>
                <w:rFonts w:ascii="Calibri" w:hAnsi="Calibri"/>
                <w:sz w:val="18"/>
                <w:szCs w:val="18"/>
                <w:lang w:val="sr-Latn-RS"/>
              </w:rPr>
              <w:t>C</w:t>
            </w:r>
          </w:p>
        </w:tc>
      </w:tr>
    </w:tbl>
    <w:p w:rsidR="00176BE9" w:rsidRPr="00176BE9" w:rsidRDefault="00176BE9" w:rsidP="00176BE9">
      <w:pPr>
        <w:spacing w:before="0"/>
        <w:rPr>
          <w:rFonts w:ascii="Times New Roman" w:hAnsi="Times New Roman"/>
          <w:lang w:val="sr-Cyrl-RS"/>
        </w:rPr>
      </w:pPr>
    </w:p>
    <w:p w:rsidR="00176BE9" w:rsidRPr="00176BE9" w:rsidRDefault="00176BE9" w:rsidP="00176BE9">
      <w:pPr>
        <w:spacing w:before="0"/>
        <w:rPr>
          <w:rFonts w:ascii="Times New Roman" w:hAnsi="Times New Roman"/>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6"/>
        <w:gridCol w:w="1327"/>
        <w:gridCol w:w="2268"/>
        <w:gridCol w:w="1984"/>
        <w:gridCol w:w="1418"/>
        <w:gridCol w:w="850"/>
        <w:gridCol w:w="1134"/>
        <w:gridCol w:w="1185"/>
      </w:tblGrid>
      <w:tr w:rsidR="00176BE9" w:rsidRPr="00176BE9" w:rsidTr="00176BE9">
        <w:tc>
          <w:tcPr>
            <w:tcW w:w="766" w:type="dxa"/>
            <w:shd w:val="clear" w:color="auto" w:fill="auto"/>
          </w:tcPr>
          <w:p w:rsidR="00176BE9" w:rsidRPr="00176BE9" w:rsidRDefault="00176BE9" w:rsidP="00176BE9">
            <w:pPr>
              <w:spacing w:before="0"/>
              <w:rPr>
                <w:rFonts w:ascii="Calibri" w:hAnsi="Calibri"/>
                <w:b/>
                <w:sz w:val="18"/>
                <w:szCs w:val="18"/>
                <w:lang w:val="sr-Latn-RS"/>
              </w:rPr>
            </w:pPr>
            <w:r w:rsidRPr="00176BE9">
              <w:rPr>
                <w:rFonts w:ascii="Calibri" w:hAnsi="Calibri"/>
                <w:b/>
                <w:sz w:val="18"/>
                <w:szCs w:val="18"/>
                <w:lang w:val="sr-Latn-RS"/>
              </w:rPr>
              <w:t>Redni broj</w:t>
            </w:r>
          </w:p>
        </w:tc>
        <w:tc>
          <w:tcPr>
            <w:tcW w:w="1327" w:type="dxa"/>
            <w:shd w:val="clear" w:color="auto" w:fill="auto"/>
          </w:tcPr>
          <w:p w:rsidR="00176BE9" w:rsidRPr="00176BE9" w:rsidRDefault="00176BE9" w:rsidP="00176BE9">
            <w:pPr>
              <w:spacing w:before="0"/>
              <w:rPr>
                <w:rFonts w:ascii="Calibri" w:hAnsi="Calibri"/>
                <w:b/>
                <w:sz w:val="18"/>
                <w:szCs w:val="18"/>
                <w:lang w:val="sr-Latn-RS"/>
              </w:rPr>
            </w:pPr>
            <w:r w:rsidRPr="00176BE9">
              <w:rPr>
                <w:rFonts w:ascii="Calibri" w:hAnsi="Calibri"/>
                <w:b/>
                <w:sz w:val="18"/>
                <w:szCs w:val="18"/>
                <w:lang w:val="sr-Latn-RS"/>
              </w:rPr>
              <w:t>Blok /objekat</w:t>
            </w:r>
          </w:p>
        </w:tc>
        <w:tc>
          <w:tcPr>
            <w:tcW w:w="2268" w:type="dxa"/>
            <w:shd w:val="clear" w:color="auto" w:fill="auto"/>
          </w:tcPr>
          <w:p w:rsidR="00176BE9" w:rsidRPr="00176BE9" w:rsidRDefault="00176BE9" w:rsidP="00176BE9">
            <w:pPr>
              <w:spacing w:before="0"/>
              <w:rPr>
                <w:rFonts w:ascii="Calibri" w:hAnsi="Calibri"/>
                <w:b/>
                <w:sz w:val="18"/>
                <w:szCs w:val="18"/>
                <w:lang w:val="sr-Latn-RS"/>
              </w:rPr>
            </w:pPr>
            <w:r w:rsidRPr="00176BE9">
              <w:rPr>
                <w:rFonts w:ascii="Calibri" w:hAnsi="Calibri"/>
                <w:b/>
                <w:sz w:val="18"/>
                <w:szCs w:val="18"/>
                <w:lang w:val="sr-Latn-RS"/>
              </w:rPr>
              <w:t xml:space="preserve">Cevovod </w:t>
            </w:r>
          </w:p>
        </w:tc>
        <w:tc>
          <w:tcPr>
            <w:tcW w:w="1984" w:type="dxa"/>
            <w:shd w:val="clear" w:color="auto" w:fill="auto"/>
          </w:tcPr>
          <w:p w:rsidR="00176BE9" w:rsidRPr="00176BE9" w:rsidRDefault="00176BE9" w:rsidP="00176BE9">
            <w:pPr>
              <w:tabs>
                <w:tab w:val="left" w:pos="1520"/>
              </w:tabs>
              <w:spacing w:before="0"/>
              <w:ind w:right="-48"/>
              <w:rPr>
                <w:rFonts w:ascii="Calibri" w:hAnsi="Calibri"/>
                <w:b/>
                <w:sz w:val="18"/>
                <w:szCs w:val="18"/>
                <w:lang w:val="sr-Latn-RS"/>
              </w:rPr>
            </w:pPr>
            <w:r w:rsidRPr="00176BE9">
              <w:rPr>
                <w:rFonts w:ascii="Calibri" w:hAnsi="Calibri"/>
                <w:b/>
                <w:sz w:val="18"/>
                <w:szCs w:val="18"/>
                <w:lang w:val="sr-Latn-RS"/>
              </w:rPr>
              <w:t>Dimenzije  (mm)</w:t>
            </w:r>
          </w:p>
        </w:tc>
        <w:tc>
          <w:tcPr>
            <w:tcW w:w="1418" w:type="dxa"/>
            <w:shd w:val="clear" w:color="auto" w:fill="auto"/>
          </w:tcPr>
          <w:p w:rsidR="00176BE9" w:rsidRPr="00176BE9" w:rsidRDefault="00176BE9" w:rsidP="00176BE9">
            <w:pPr>
              <w:spacing w:before="0"/>
              <w:rPr>
                <w:rFonts w:ascii="Calibri" w:hAnsi="Calibri"/>
                <w:b/>
                <w:sz w:val="18"/>
                <w:szCs w:val="18"/>
                <w:lang w:val="sr-Latn-RS"/>
              </w:rPr>
            </w:pPr>
            <w:r w:rsidRPr="00176BE9">
              <w:rPr>
                <w:rFonts w:ascii="Calibri" w:hAnsi="Calibri"/>
                <w:b/>
                <w:sz w:val="18"/>
                <w:szCs w:val="18"/>
                <w:lang w:val="sr-Latn-RS"/>
              </w:rPr>
              <w:t xml:space="preserve">Materijal </w:t>
            </w:r>
          </w:p>
        </w:tc>
        <w:tc>
          <w:tcPr>
            <w:tcW w:w="850" w:type="dxa"/>
            <w:shd w:val="clear" w:color="auto" w:fill="auto"/>
          </w:tcPr>
          <w:p w:rsidR="00176BE9" w:rsidRPr="00176BE9" w:rsidRDefault="00176BE9" w:rsidP="00176BE9">
            <w:pPr>
              <w:spacing w:before="0"/>
              <w:rPr>
                <w:rFonts w:ascii="Calibri" w:hAnsi="Calibri"/>
                <w:b/>
                <w:sz w:val="18"/>
                <w:szCs w:val="18"/>
                <w:lang w:val="sr-Latn-RS"/>
              </w:rPr>
            </w:pPr>
            <w:r w:rsidRPr="00176BE9">
              <w:rPr>
                <w:rFonts w:ascii="Calibri" w:hAnsi="Calibri"/>
                <w:b/>
                <w:sz w:val="18"/>
                <w:szCs w:val="18"/>
                <w:lang w:val="sr-Latn-RS"/>
              </w:rPr>
              <w:t>Radni fluid</w:t>
            </w:r>
          </w:p>
        </w:tc>
        <w:tc>
          <w:tcPr>
            <w:tcW w:w="1134" w:type="dxa"/>
            <w:shd w:val="clear" w:color="auto" w:fill="auto"/>
          </w:tcPr>
          <w:p w:rsidR="00176BE9" w:rsidRPr="00176BE9" w:rsidRDefault="00176BE9" w:rsidP="00176BE9">
            <w:pPr>
              <w:spacing w:before="0"/>
              <w:rPr>
                <w:rFonts w:ascii="Calibri" w:hAnsi="Calibri"/>
                <w:b/>
                <w:sz w:val="18"/>
                <w:szCs w:val="18"/>
                <w:lang w:val="sr-Latn-RS"/>
              </w:rPr>
            </w:pPr>
            <w:r w:rsidRPr="00176BE9">
              <w:rPr>
                <w:rFonts w:ascii="Calibri" w:hAnsi="Calibri"/>
                <w:b/>
                <w:sz w:val="18"/>
                <w:szCs w:val="18"/>
                <w:lang w:val="sr-Latn-RS"/>
              </w:rPr>
              <w:t>Radni pritisak</w:t>
            </w:r>
          </w:p>
        </w:tc>
        <w:tc>
          <w:tcPr>
            <w:tcW w:w="1185" w:type="dxa"/>
            <w:shd w:val="clear" w:color="auto" w:fill="auto"/>
          </w:tcPr>
          <w:p w:rsidR="00176BE9" w:rsidRPr="00176BE9" w:rsidRDefault="00176BE9" w:rsidP="00176BE9">
            <w:pPr>
              <w:spacing w:before="0"/>
              <w:ind w:left="-108" w:right="-57"/>
              <w:rPr>
                <w:rFonts w:ascii="Calibri" w:hAnsi="Calibri"/>
                <w:b/>
                <w:sz w:val="18"/>
                <w:szCs w:val="18"/>
                <w:lang w:val="sr-Latn-RS"/>
              </w:rPr>
            </w:pPr>
            <w:r w:rsidRPr="00176BE9">
              <w:rPr>
                <w:rFonts w:ascii="Calibri" w:hAnsi="Calibri"/>
                <w:b/>
                <w:sz w:val="18"/>
                <w:szCs w:val="18"/>
                <w:lang w:val="sr-Latn-RS"/>
              </w:rPr>
              <w:t>Radna temperatura</w:t>
            </w:r>
          </w:p>
        </w:tc>
      </w:tr>
      <w:tr w:rsidR="00176BE9" w:rsidRPr="00176BE9" w:rsidTr="00176BE9">
        <w:tc>
          <w:tcPr>
            <w:tcW w:w="766" w:type="dxa"/>
            <w:shd w:val="clear" w:color="auto" w:fill="auto"/>
            <w:vAlign w:val="center"/>
          </w:tcPr>
          <w:p w:rsidR="00176BE9" w:rsidRPr="00176BE9" w:rsidRDefault="00176BE9" w:rsidP="00176BE9">
            <w:pPr>
              <w:spacing w:before="0"/>
              <w:jc w:val="center"/>
              <w:rPr>
                <w:rFonts w:ascii="Calibri" w:hAnsi="Calibri"/>
                <w:b/>
                <w:sz w:val="18"/>
                <w:szCs w:val="18"/>
              </w:rPr>
            </w:pPr>
            <w:r w:rsidRPr="00176BE9">
              <w:rPr>
                <w:rFonts w:ascii="Calibri" w:hAnsi="Calibri"/>
                <w:b/>
                <w:sz w:val="18"/>
                <w:szCs w:val="18"/>
              </w:rPr>
              <w:t>9.</w:t>
            </w:r>
          </w:p>
        </w:tc>
        <w:tc>
          <w:tcPr>
            <w:tcW w:w="1327" w:type="dxa"/>
            <w:shd w:val="clear" w:color="auto" w:fill="auto"/>
          </w:tcPr>
          <w:p w:rsidR="00176BE9" w:rsidRPr="00176BE9" w:rsidRDefault="00176BE9" w:rsidP="00176BE9">
            <w:pPr>
              <w:spacing w:before="0"/>
              <w:rPr>
                <w:rFonts w:ascii="Calibri" w:hAnsi="Calibri"/>
                <w:sz w:val="18"/>
                <w:szCs w:val="18"/>
              </w:rPr>
            </w:pPr>
            <w:r w:rsidRPr="00176BE9">
              <w:rPr>
                <w:rFonts w:ascii="Calibri" w:hAnsi="Calibri"/>
                <w:sz w:val="18"/>
                <w:szCs w:val="18"/>
              </w:rPr>
              <w:t>B1</w:t>
            </w:r>
          </w:p>
        </w:tc>
        <w:tc>
          <w:tcPr>
            <w:tcW w:w="2268" w:type="dxa"/>
            <w:shd w:val="clear" w:color="auto" w:fill="auto"/>
          </w:tcPr>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Latn-RS"/>
              </w:rPr>
              <w:t>RL71</w:t>
            </w: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Latn-RS"/>
              </w:rPr>
              <w:t>RL72</w:t>
            </w: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Latn-RS"/>
              </w:rPr>
              <w:t>RL73</w:t>
            </w: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Latn-RS"/>
              </w:rPr>
              <w:t>RL80</w:t>
            </w: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Latn-RS"/>
              </w:rPr>
              <w:t>RL81</w:t>
            </w:r>
          </w:p>
          <w:p w:rsidR="00176BE9" w:rsidRPr="00176BE9" w:rsidRDefault="00176BE9" w:rsidP="00176BE9">
            <w:pPr>
              <w:spacing w:before="0"/>
              <w:rPr>
                <w:rFonts w:ascii="Calibri" w:hAnsi="Calibri"/>
                <w:sz w:val="18"/>
                <w:szCs w:val="18"/>
                <w:lang w:val="sr-Latn-RS"/>
              </w:rPr>
            </w:pP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Latn-RS"/>
              </w:rPr>
              <w:t>RL82</w:t>
            </w: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Latn-RS"/>
              </w:rPr>
              <w:t>RL90</w:t>
            </w: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Latn-RS"/>
              </w:rPr>
              <w:t>RL91</w:t>
            </w: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Latn-RS"/>
              </w:rPr>
              <w:t>RL100</w:t>
            </w: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Latn-RS"/>
              </w:rPr>
              <w:t>RL101</w:t>
            </w: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Latn-RS"/>
              </w:rPr>
              <w:t>RL102</w:t>
            </w: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Latn-RS"/>
              </w:rPr>
              <w:t>RL501,RL601</w:t>
            </w:r>
          </w:p>
        </w:tc>
        <w:tc>
          <w:tcPr>
            <w:tcW w:w="1984" w:type="dxa"/>
            <w:shd w:val="clear" w:color="auto" w:fill="auto"/>
          </w:tcPr>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Cyrl-RS"/>
              </w:rPr>
              <w:t>Ø</w:t>
            </w:r>
            <w:r w:rsidRPr="00176BE9">
              <w:rPr>
                <w:rFonts w:ascii="Calibri" w:hAnsi="Calibri"/>
                <w:sz w:val="18"/>
                <w:szCs w:val="18"/>
                <w:lang w:val="sr-Latn-RS"/>
              </w:rPr>
              <w:t>323,9x25</w:t>
            </w:r>
          </w:p>
          <w:p w:rsidR="00176BE9" w:rsidRPr="00176BE9" w:rsidRDefault="00176BE9" w:rsidP="00176BE9">
            <w:pPr>
              <w:spacing w:before="0"/>
              <w:ind w:right="-158"/>
              <w:rPr>
                <w:rFonts w:ascii="Calibri" w:hAnsi="Calibri"/>
                <w:sz w:val="18"/>
                <w:szCs w:val="18"/>
                <w:lang w:val="sr-Latn-RS"/>
              </w:rPr>
            </w:pPr>
          </w:p>
          <w:p w:rsidR="00176BE9" w:rsidRPr="00176BE9" w:rsidRDefault="00176BE9" w:rsidP="00176BE9">
            <w:pPr>
              <w:spacing w:before="0"/>
              <w:ind w:right="-158"/>
              <w:rPr>
                <w:rFonts w:ascii="Calibri" w:hAnsi="Calibri"/>
                <w:sz w:val="18"/>
                <w:szCs w:val="18"/>
                <w:lang w:val="sr-Latn-RS"/>
              </w:rPr>
            </w:pPr>
            <w:r w:rsidRPr="00176BE9">
              <w:rPr>
                <w:rFonts w:ascii="Calibri" w:hAnsi="Calibri"/>
                <w:sz w:val="18"/>
                <w:szCs w:val="18"/>
                <w:lang w:val="sr-Cyrl-RS"/>
              </w:rPr>
              <w:t>Ø</w:t>
            </w:r>
            <w:r w:rsidRPr="00176BE9">
              <w:rPr>
                <w:rFonts w:ascii="Calibri" w:hAnsi="Calibri"/>
                <w:sz w:val="18"/>
                <w:szCs w:val="18"/>
                <w:lang w:val="sr-Latn-RS"/>
              </w:rPr>
              <w:t>323,9x10</w:t>
            </w:r>
          </w:p>
          <w:p w:rsidR="00176BE9" w:rsidRPr="00176BE9" w:rsidRDefault="00176BE9" w:rsidP="00176BE9">
            <w:pPr>
              <w:spacing w:before="0"/>
              <w:ind w:right="-158"/>
              <w:rPr>
                <w:rFonts w:ascii="Calibri" w:hAnsi="Calibri"/>
                <w:sz w:val="18"/>
                <w:szCs w:val="18"/>
                <w:lang w:val="sr-Latn-RS"/>
              </w:rPr>
            </w:pPr>
            <w:r w:rsidRPr="00176BE9">
              <w:rPr>
                <w:rFonts w:ascii="Calibri" w:hAnsi="Calibri"/>
                <w:sz w:val="18"/>
                <w:szCs w:val="18"/>
                <w:lang w:val="sr-Cyrl-RS"/>
              </w:rPr>
              <w:t>Ø</w:t>
            </w:r>
            <w:r w:rsidRPr="00176BE9">
              <w:rPr>
                <w:rFonts w:ascii="Calibri" w:hAnsi="Calibri"/>
                <w:sz w:val="18"/>
                <w:szCs w:val="18"/>
                <w:lang w:val="sr-Latn-RS"/>
              </w:rPr>
              <w:t>457x10</w:t>
            </w: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Cyrl-RS"/>
              </w:rPr>
              <w:t>Ø</w:t>
            </w:r>
            <w:r w:rsidRPr="00176BE9">
              <w:rPr>
                <w:rFonts w:ascii="Calibri" w:hAnsi="Calibri"/>
                <w:sz w:val="18"/>
                <w:szCs w:val="18"/>
                <w:lang w:val="sr-Latn-RS"/>
              </w:rPr>
              <w:t>323,9x12,5</w:t>
            </w: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Cyrl-RS"/>
              </w:rPr>
              <w:t>Ø</w:t>
            </w:r>
            <w:r w:rsidRPr="00176BE9">
              <w:rPr>
                <w:rFonts w:ascii="Calibri" w:hAnsi="Calibri"/>
                <w:sz w:val="18"/>
                <w:szCs w:val="18"/>
                <w:lang w:val="sr-Latn-RS"/>
              </w:rPr>
              <w:t>219,1x10</w:t>
            </w:r>
          </w:p>
          <w:p w:rsidR="00176BE9" w:rsidRPr="00176BE9" w:rsidRDefault="00176BE9" w:rsidP="00176BE9">
            <w:pPr>
              <w:spacing w:before="0"/>
              <w:ind w:right="-158"/>
              <w:rPr>
                <w:rFonts w:ascii="Calibri" w:hAnsi="Calibri"/>
                <w:sz w:val="18"/>
                <w:szCs w:val="18"/>
                <w:lang w:val="sr-Latn-RS"/>
              </w:rPr>
            </w:pPr>
            <w:r w:rsidRPr="00176BE9">
              <w:rPr>
                <w:rFonts w:ascii="Calibri" w:hAnsi="Calibri"/>
                <w:sz w:val="18"/>
                <w:szCs w:val="18"/>
                <w:lang w:val="sr-Cyrl-RS"/>
              </w:rPr>
              <w:t>Ø</w:t>
            </w:r>
            <w:r w:rsidRPr="00176BE9">
              <w:rPr>
                <w:rFonts w:ascii="Calibri" w:hAnsi="Calibri"/>
                <w:sz w:val="18"/>
                <w:szCs w:val="18"/>
                <w:lang w:val="sr-Latn-RS"/>
              </w:rPr>
              <w:t>457x10</w:t>
            </w:r>
          </w:p>
          <w:p w:rsidR="00176BE9" w:rsidRPr="00176BE9" w:rsidRDefault="00176BE9" w:rsidP="00176BE9">
            <w:pPr>
              <w:spacing w:before="0"/>
              <w:rPr>
                <w:rFonts w:ascii="Calibri" w:hAnsi="Calibri"/>
                <w:sz w:val="18"/>
                <w:szCs w:val="18"/>
                <w:lang w:val="sr-Latn-RS"/>
              </w:rPr>
            </w:pP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Cyrl-RS"/>
              </w:rPr>
              <w:t>Ø</w:t>
            </w:r>
            <w:r w:rsidRPr="00176BE9">
              <w:rPr>
                <w:rFonts w:ascii="Calibri" w:hAnsi="Calibri"/>
                <w:sz w:val="18"/>
                <w:szCs w:val="18"/>
                <w:lang w:val="sr-Latn-RS"/>
              </w:rPr>
              <w:t>219,1x10/</w:t>
            </w:r>
            <w:r w:rsidRPr="00176BE9">
              <w:rPr>
                <w:rFonts w:ascii="Calibri" w:hAnsi="Calibri"/>
                <w:sz w:val="18"/>
                <w:szCs w:val="18"/>
                <w:lang w:val="sr-Cyrl-RS"/>
              </w:rPr>
              <w:t xml:space="preserve"> Ø</w:t>
            </w:r>
            <w:r w:rsidRPr="00176BE9">
              <w:rPr>
                <w:rFonts w:ascii="Calibri" w:hAnsi="Calibri"/>
                <w:sz w:val="18"/>
                <w:szCs w:val="18"/>
                <w:lang w:val="sr-Latn-RS"/>
              </w:rPr>
              <w:t>323,9x12,5</w:t>
            </w:r>
          </w:p>
          <w:p w:rsidR="00176BE9" w:rsidRPr="00176BE9" w:rsidRDefault="00176BE9" w:rsidP="00176BE9">
            <w:pPr>
              <w:spacing w:before="0"/>
              <w:ind w:right="-158"/>
              <w:rPr>
                <w:rFonts w:ascii="Calibri" w:hAnsi="Calibri"/>
                <w:sz w:val="18"/>
                <w:szCs w:val="18"/>
                <w:lang w:val="sr-Latn-RS"/>
              </w:rPr>
            </w:pPr>
            <w:r w:rsidRPr="00176BE9">
              <w:rPr>
                <w:rFonts w:ascii="Calibri" w:hAnsi="Calibri"/>
                <w:sz w:val="18"/>
                <w:szCs w:val="18"/>
                <w:lang w:val="sr-Cyrl-RS"/>
              </w:rPr>
              <w:t>Ø</w:t>
            </w:r>
            <w:r w:rsidRPr="00176BE9">
              <w:rPr>
                <w:rFonts w:ascii="Calibri" w:hAnsi="Calibri"/>
                <w:sz w:val="18"/>
                <w:szCs w:val="18"/>
                <w:lang w:val="sr-Latn-RS"/>
              </w:rPr>
              <w:t>219,1x10</w:t>
            </w: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Cyrl-RS"/>
              </w:rPr>
              <w:t>Ø</w:t>
            </w:r>
            <w:r w:rsidRPr="00176BE9">
              <w:rPr>
                <w:rFonts w:ascii="Calibri" w:hAnsi="Calibri"/>
                <w:sz w:val="18"/>
                <w:szCs w:val="18"/>
                <w:lang w:val="sr-Latn-RS"/>
              </w:rPr>
              <w:t>159x6,3</w:t>
            </w:r>
          </w:p>
          <w:p w:rsidR="00176BE9" w:rsidRPr="00176BE9" w:rsidRDefault="00176BE9" w:rsidP="00176BE9">
            <w:pPr>
              <w:spacing w:before="0"/>
              <w:ind w:right="-158"/>
              <w:rPr>
                <w:rFonts w:ascii="Calibri" w:hAnsi="Calibri"/>
                <w:sz w:val="18"/>
                <w:szCs w:val="18"/>
                <w:lang w:val="sr-Latn-RS"/>
              </w:rPr>
            </w:pP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Cyrl-RS"/>
              </w:rPr>
              <w:t>Ø</w:t>
            </w:r>
            <w:r w:rsidRPr="00176BE9">
              <w:rPr>
                <w:rFonts w:ascii="Calibri" w:hAnsi="Calibri"/>
                <w:sz w:val="18"/>
                <w:szCs w:val="18"/>
                <w:lang w:val="sr-Latn-RS"/>
              </w:rPr>
              <w:t>86X16</w:t>
            </w:r>
          </w:p>
        </w:tc>
        <w:tc>
          <w:tcPr>
            <w:tcW w:w="1418" w:type="dxa"/>
            <w:shd w:val="clear" w:color="auto" w:fill="auto"/>
          </w:tcPr>
          <w:p w:rsidR="00176BE9" w:rsidRPr="00176BE9" w:rsidRDefault="00176BE9" w:rsidP="00176BE9">
            <w:pPr>
              <w:spacing w:before="0"/>
              <w:rPr>
                <w:rFonts w:ascii="Calibri" w:hAnsi="Calibri"/>
                <w:sz w:val="18"/>
                <w:szCs w:val="18"/>
              </w:rPr>
            </w:pPr>
            <w:r w:rsidRPr="00176BE9">
              <w:rPr>
                <w:rFonts w:ascii="Calibri" w:hAnsi="Calibri"/>
                <w:sz w:val="18"/>
                <w:szCs w:val="18"/>
              </w:rPr>
              <w:t xml:space="preserve">R35,K18/III, 17G2MFA                 </w:t>
            </w:r>
          </w:p>
        </w:tc>
        <w:tc>
          <w:tcPr>
            <w:tcW w:w="850" w:type="dxa"/>
            <w:shd w:val="clear" w:color="auto" w:fill="auto"/>
          </w:tcPr>
          <w:p w:rsidR="00176BE9" w:rsidRPr="00176BE9" w:rsidRDefault="00176BE9" w:rsidP="00176BE9">
            <w:pPr>
              <w:spacing w:before="0"/>
              <w:rPr>
                <w:rFonts w:ascii="Calibri" w:hAnsi="Calibri"/>
                <w:sz w:val="18"/>
                <w:szCs w:val="18"/>
              </w:rPr>
            </w:pPr>
            <w:r w:rsidRPr="00176BE9">
              <w:rPr>
                <w:rFonts w:ascii="Calibri" w:hAnsi="Calibri"/>
                <w:sz w:val="18"/>
                <w:szCs w:val="18"/>
              </w:rPr>
              <w:t>voda</w:t>
            </w:r>
          </w:p>
        </w:tc>
        <w:tc>
          <w:tcPr>
            <w:tcW w:w="1134" w:type="dxa"/>
            <w:shd w:val="clear" w:color="auto" w:fill="auto"/>
          </w:tcPr>
          <w:p w:rsidR="00176BE9" w:rsidRPr="00176BE9" w:rsidRDefault="00176BE9" w:rsidP="00176BE9">
            <w:pPr>
              <w:spacing w:before="0"/>
              <w:rPr>
                <w:rFonts w:ascii="Calibri" w:hAnsi="Calibri"/>
                <w:sz w:val="18"/>
                <w:szCs w:val="18"/>
              </w:rPr>
            </w:pPr>
            <w:r w:rsidRPr="00176BE9">
              <w:rPr>
                <w:rFonts w:ascii="Calibri" w:hAnsi="Calibri"/>
                <w:sz w:val="18"/>
                <w:szCs w:val="18"/>
              </w:rPr>
              <w:t>252at</w:t>
            </w:r>
          </w:p>
          <w:p w:rsidR="00176BE9" w:rsidRPr="00176BE9" w:rsidRDefault="00176BE9" w:rsidP="00176BE9">
            <w:pPr>
              <w:spacing w:before="0"/>
              <w:rPr>
                <w:rFonts w:ascii="Calibri" w:hAnsi="Calibri"/>
                <w:sz w:val="18"/>
                <w:szCs w:val="18"/>
              </w:rPr>
            </w:pPr>
            <w:r w:rsidRPr="00176BE9">
              <w:rPr>
                <w:rFonts w:ascii="Calibri" w:hAnsi="Calibri"/>
                <w:sz w:val="18"/>
                <w:szCs w:val="18"/>
              </w:rPr>
              <w:t>50at</w:t>
            </w:r>
          </w:p>
          <w:p w:rsidR="00176BE9" w:rsidRPr="00176BE9" w:rsidRDefault="00176BE9" w:rsidP="00176BE9">
            <w:pPr>
              <w:spacing w:before="0"/>
              <w:rPr>
                <w:rFonts w:ascii="Calibri" w:hAnsi="Calibri"/>
                <w:sz w:val="18"/>
                <w:szCs w:val="18"/>
              </w:rPr>
            </w:pPr>
            <w:r w:rsidRPr="00176BE9">
              <w:rPr>
                <w:rFonts w:ascii="Calibri" w:hAnsi="Calibri"/>
                <w:sz w:val="18"/>
                <w:szCs w:val="18"/>
              </w:rPr>
              <w:t>44at</w:t>
            </w:r>
          </w:p>
          <w:p w:rsidR="00176BE9" w:rsidRPr="00176BE9" w:rsidRDefault="00176BE9" w:rsidP="00176BE9">
            <w:pPr>
              <w:spacing w:before="0"/>
              <w:rPr>
                <w:rFonts w:ascii="Calibri" w:hAnsi="Calibri"/>
                <w:sz w:val="18"/>
                <w:szCs w:val="18"/>
              </w:rPr>
            </w:pPr>
            <w:r w:rsidRPr="00176BE9">
              <w:rPr>
                <w:rFonts w:ascii="Calibri" w:hAnsi="Calibri"/>
                <w:sz w:val="18"/>
                <w:szCs w:val="18"/>
              </w:rPr>
              <w:t>20at</w:t>
            </w:r>
          </w:p>
          <w:p w:rsidR="00176BE9" w:rsidRPr="00176BE9" w:rsidRDefault="00176BE9" w:rsidP="00176BE9">
            <w:pPr>
              <w:spacing w:before="0"/>
              <w:rPr>
                <w:rFonts w:ascii="Calibri" w:hAnsi="Calibri"/>
                <w:sz w:val="18"/>
                <w:szCs w:val="18"/>
              </w:rPr>
            </w:pPr>
            <w:r w:rsidRPr="00176BE9">
              <w:rPr>
                <w:rFonts w:ascii="Calibri" w:hAnsi="Calibri"/>
                <w:sz w:val="18"/>
                <w:szCs w:val="18"/>
              </w:rPr>
              <w:t>7,4at</w:t>
            </w:r>
          </w:p>
          <w:p w:rsidR="00176BE9" w:rsidRPr="00176BE9" w:rsidRDefault="00176BE9" w:rsidP="00176BE9">
            <w:pPr>
              <w:spacing w:before="0"/>
              <w:rPr>
                <w:rFonts w:ascii="Calibri" w:hAnsi="Calibri"/>
                <w:sz w:val="18"/>
                <w:szCs w:val="18"/>
              </w:rPr>
            </w:pPr>
            <w:r w:rsidRPr="00176BE9">
              <w:rPr>
                <w:rFonts w:ascii="Calibri" w:hAnsi="Calibri"/>
                <w:sz w:val="18"/>
                <w:szCs w:val="18"/>
              </w:rPr>
              <w:t>20at</w:t>
            </w:r>
          </w:p>
          <w:p w:rsidR="00176BE9" w:rsidRPr="00176BE9" w:rsidRDefault="00176BE9" w:rsidP="00176BE9">
            <w:pPr>
              <w:spacing w:before="0"/>
              <w:rPr>
                <w:rFonts w:ascii="Calibri" w:hAnsi="Calibri"/>
                <w:sz w:val="18"/>
                <w:szCs w:val="18"/>
              </w:rPr>
            </w:pPr>
            <w:r w:rsidRPr="00176BE9">
              <w:rPr>
                <w:rFonts w:ascii="Calibri" w:hAnsi="Calibri"/>
                <w:sz w:val="18"/>
                <w:szCs w:val="18"/>
              </w:rPr>
              <w:t>5,4at</w:t>
            </w:r>
          </w:p>
          <w:p w:rsidR="00176BE9" w:rsidRPr="00176BE9" w:rsidRDefault="00176BE9" w:rsidP="00176BE9">
            <w:pPr>
              <w:spacing w:before="0"/>
              <w:rPr>
                <w:rFonts w:ascii="Calibri" w:hAnsi="Calibri"/>
                <w:sz w:val="18"/>
                <w:szCs w:val="18"/>
              </w:rPr>
            </w:pPr>
          </w:p>
          <w:p w:rsidR="00176BE9" w:rsidRPr="00176BE9" w:rsidRDefault="00176BE9" w:rsidP="00176BE9">
            <w:pPr>
              <w:spacing w:before="0"/>
              <w:rPr>
                <w:rFonts w:ascii="Calibri" w:hAnsi="Calibri"/>
                <w:sz w:val="18"/>
                <w:szCs w:val="18"/>
              </w:rPr>
            </w:pPr>
            <w:r w:rsidRPr="00176BE9">
              <w:rPr>
                <w:rFonts w:ascii="Calibri" w:hAnsi="Calibri"/>
                <w:sz w:val="18"/>
                <w:szCs w:val="18"/>
              </w:rPr>
              <w:t>7,4at</w:t>
            </w:r>
          </w:p>
          <w:p w:rsidR="00176BE9" w:rsidRPr="00176BE9" w:rsidRDefault="00176BE9" w:rsidP="00176BE9">
            <w:pPr>
              <w:spacing w:before="0"/>
              <w:rPr>
                <w:rFonts w:ascii="Calibri" w:hAnsi="Calibri"/>
                <w:sz w:val="18"/>
                <w:szCs w:val="18"/>
              </w:rPr>
            </w:pPr>
            <w:r w:rsidRPr="00176BE9">
              <w:rPr>
                <w:rFonts w:ascii="Calibri" w:hAnsi="Calibri"/>
                <w:sz w:val="18"/>
                <w:szCs w:val="18"/>
              </w:rPr>
              <w:t>16at</w:t>
            </w:r>
          </w:p>
          <w:p w:rsidR="00176BE9" w:rsidRPr="00176BE9" w:rsidRDefault="00176BE9" w:rsidP="00176BE9">
            <w:pPr>
              <w:spacing w:before="0"/>
              <w:rPr>
                <w:rFonts w:ascii="Calibri" w:hAnsi="Calibri"/>
                <w:sz w:val="18"/>
                <w:szCs w:val="18"/>
              </w:rPr>
            </w:pPr>
          </w:p>
          <w:p w:rsidR="00176BE9" w:rsidRPr="00176BE9" w:rsidRDefault="00176BE9" w:rsidP="00176BE9">
            <w:pPr>
              <w:spacing w:before="0"/>
              <w:rPr>
                <w:rFonts w:ascii="Calibri" w:hAnsi="Calibri"/>
                <w:sz w:val="18"/>
                <w:szCs w:val="18"/>
              </w:rPr>
            </w:pPr>
            <w:r w:rsidRPr="00176BE9">
              <w:rPr>
                <w:rFonts w:ascii="Calibri" w:hAnsi="Calibri"/>
                <w:sz w:val="18"/>
                <w:szCs w:val="18"/>
              </w:rPr>
              <w:t>21,5at</w:t>
            </w:r>
          </w:p>
          <w:p w:rsidR="00176BE9" w:rsidRPr="00176BE9" w:rsidRDefault="00176BE9" w:rsidP="00176BE9">
            <w:pPr>
              <w:spacing w:before="0"/>
              <w:rPr>
                <w:rFonts w:ascii="Calibri" w:hAnsi="Calibri"/>
                <w:sz w:val="18"/>
                <w:szCs w:val="18"/>
              </w:rPr>
            </w:pPr>
            <w:r w:rsidRPr="00176BE9">
              <w:rPr>
                <w:rFonts w:ascii="Calibri" w:hAnsi="Calibri"/>
                <w:sz w:val="18"/>
                <w:szCs w:val="18"/>
              </w:rPr>
              <w:t>252at</w:t>
            </w:r>
          </w:p>
        </w:tc>
        <w:tc>
          <w:tcPr>
            <w:tcW w:w="1185" w:type="dxa"/>
            <w:shd w:val="clear" w:color="auto" w:fill="auto"/>
          </w:tcPr>
          <w:p w:rsidR="00176BE9" w:rsidRPr="00176BE9" w:rsidRDefault="00176BE9" w:rsidP="00176BE9">
            <w:pPr>
              <w:spacing w:before="0"/>
              <w:rPr>
                <w:rFonts w:ascii="Calibri" w:hAnsi="Calibri"/>
                <w:sz w:val="18"/>
                <w:szCs w:val="18"/>
                <w:lang w:val="sr-Latn-RS"/>
              </w:rPr>
            </w:pPr>
            <w:r w:rsidRPr="00176BE9">
              <w:rPr>
                <w:rFonts w:ascii="Calibri" w:hAnsi="Calibri"/>
                <w:sz w:val="18"/>
                <w:szCs w:val="18"/>
              </w:rPr>
              <w:t>260</w:t>
            </w:r>
            <w:r w:rsidRPr="00176BE9">
              <w:rPr>
                <w:rFonts w:ascii="Calibri" w:hAnsi="Calibri"/>
                <w:sz w:val="18"/>
                <w:szCs w:val="18"/>
                <w:vertAlign w:val="superscript"/>
                <w:lang w:val="sr-Latn-RS"/>
              </w:rPr>
              <w:t xml:space="preserve"> O</w:t>
            </w:r>
            <w:r w:rsidRPr="00176BE9">
              <w:rPr>
                <w:rFonts w:ascii="Calibri" w:hAnsi="Calibri"/>
                <w:sz w:val="18"/>
                <w:szCs w:val="18"/>
                <w:lang w:val="sr-Latn-RS"/>
              </w:rPr>
              <w:t>C</w:t>
            </w: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Latn-RS"/>
              </w:rPr>
              <w:t>70</w:t>
            </w:r>
            <w:r w:rsidRPr="00176BE9">
              <w:rPr>
                <w:rFonts w:ascii="Calibri" w:hAnsi="Calibri"/>
                <w:sz w:val="18"/>
                <w:szCs w:val="18"/>
                <w:vertAlign w:val="superscript"/>
                <w:lang w:val="sr-Latn-RS"/>
              </w:rPr>
              <w:t xml:space="preserve"> O</w:t>
            </w:r>
            <w:r w:rsidRPr="00176BE9">
              <w:rPr>
                <w:rFonts w:ascii="Calibri" w:hAnsi="Calibri"/>
                <w:sz w:val="18"/>
                <w:szCs w:val="18"/>
                <w:lang w:val="sr-Latn-RS"/>
              </w:rPr>
              <w:t>C</w:t>
            </w:r>
          </w:p>
          <w:p w:rsidR="00176BE9" w:rsidRPr="00176BE9" w:rsidRDefault="00176BE9" w:rsidP="00176BE9">
            <w:pPr>
              <w:spacing w:before="0"/>
              <w:rPr>
                <w:rFonts w:ascii="Calibri" w:hAnsi="Calibri"/>
                <w:sz w:val="18"/>
                <w:szCs w:val="18"/>
                <w:lang w:val="sr-Latn-RS"/>
              </w:rPr>
            </w:pP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Latn-RS"/>
              </w:rPr>
              <w:t>200</w:t>
            </w:r>
            <w:r w:rsidRPr="00176BE9">
              <w:rPr>
                <w:rFonts w:ascii="Calibri" w:hAnsi="Calibri"/>
                <w:sz w:val="18"/>
                <w:szCs w:val="18"/>
                <w:vertAlign w:val="superscript"/>
                <w:lang w:val="sr-Latn-RS"/>
              </w:rPr>
              <w:t xml:space="preserve"> O</w:t>
            </w:r>
            <w:r w:rsidRPr="00176BE9">
              <w:rPr>
                <w:rFonts w:ascii="Calibri" w:hAnsi="Calibri"/>
                <w:sz w:val="18"/>
                <w:szCs w:val="18"/>
                <w:lang w:val="sr-Latn-RS"/>
              </w:rPr>
              <w:t>C</w:t>
            </w: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Latn-RS"/>
              </w:rPr>
              <w:t>110</w:t>
            </w:r>
            <w:r w:rsidRPr="00176BE9">
              <w:rPr>
                <w:rFonts w:ascii="Calibri" w:hAnsi="Calibri"/>
                <w:sz w:val="18"/>
                <w:szCs w:val="18"/>
                <w:vertAlign w:val="superscript"/>
                <w:lang w:val="sr-Latn-RS"/>
              </w:rPr>
              <w:t xml:space="preserve"> O</w:t>
            </w:r>
            <w:r w:rsidRPr="00176BE9">
              <w:rPr>
                <w:rFonts w:ascii="Calibri" w:hAnsi="Calibri"/>
                <w:sz w:val="18"/>
                <w:szCs w:val="18"/>
                <w:lang w:val="sr-Latn-RS"/>
              </w:rPr>
              <w:t>C</w:t>
            </w: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Latn-RS"/>
              </w:rPr>
              <w:t>200</w:t>
            </w:r>
            <w:r w:rsidRPr="00176BE9">
              <w:rPr>
                <w:rFonts w:ascii="Calibri" w:hAnsi="Calibri"/>
                <w:sz w:val="18"/>
                <w:szCs w:val="18"/>
                <w:vertAlign w:val="superscript"/>
                <w:lang w:val="sr-Latn-RS"/>
              </w:rPr>
              <w:t xml:space="preserve"> O</w:t>
            </w:r>
            <w:r w:rsidRPr="00176BE9">
              <w:rPr>
                <w:rFonts w:ascii="Calibri" w:hAnsi="Calibri"/>
                <w:sz w:val="18"/>
                <w:szCs w:val="18"/>
                <w:lang w:val="sr-Latn-RS"/>
              </w:rPr>
              <w:t>C</w:t>
            </w: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Latn-RS"/>
              </w:rPr>
              <w:t>110</w:t>
            </w:r>
            <w:r w:rsidRPr="00176BE9">
              <w:rPr>
                <w:rFonts w:ascii="Calibri" w:hAnsi="Calibri"/>
                <w:sz w:val="18"/>
                <w:szCs w:val="18"/>
                <w:vertAlign w:val="superscript"/>
                <w:lang w:val="sr-Latn-RS"/>
              </w:rPr>
              <w:t xml:space="preserve"> O</w:t>
            </w:r>
            <w:r w:rsidRPr="00176BE9">
              <w:rPr>
                <w:rFonts w:ascii="Calibri" w:hAnsi="Calibri"/>
                <w:sz w:val="18"/>
                <w:szCs w:val="18"/>
                <w:lang w:val="sr-Latn-RS"/>
              </w:rPr>
              <w:t>C</w:t>
            </w:r>
          </w:p>
          <w:p w:rsidR="00176BE9" w:rsidRPr="00176BE9" w:rsidRDefault="00176BE9" w:rsidP="00176BE9">
            <w:pPr>
              <w:spacing w:before="0"/>
              <w:rPr>
                <w:rFonts w:ascii="Calibri" w:hAnsi="Calibri"/>
                <w:sz w:val="18"/>
                <w:szCs w:val="18"/>
                <w:lang w:val="sr-Latn-RS"/>
              </w:rPr>
            </w:pP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Latn-RS"/>
              </w:rPr>
              <w:t>110</w:t>
            </w:r>
            <w:r w:rsidRPr="00176BE9">
              <w:rPr>
                <w:rFonts w:ascii="Calibri" w:hAnsi="Calibri"/>
                <w:sz w:val="18"/>
                <w:szCs w:val="18"/>
                <w:vertAlign w:val="superscript"/>
                <w:lang w:val="sr-Latn-RS"/>
              </w:rPr>
              <w:t xml:space="preserve"> O</w:t>
            </w:r>
            <w:r w:rsidRPr="00176BE9">
              <w:rPr>
                <w:rFonts w:ascii="Calibri" w:hAnsi="Calibri"/>
                <w:sz w:val="18"/>
                <w:szCs w:val="18"/>
                <w:lang w:val="sr-Latn-RS"/>
              </w:rPr>
              <w:t>C</w:t>
            </w: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rPr>
              <w:t>185</w:t>
            </w:r>
            <w:r w:rsidRPr="00176BE9">
              <w:rPr>
                <w:rFonts w:ascii="Calibri" w:hAnsi="Calibri"/>
                <w:sz w:val="18"/>
                <w:szCs w:val="18"/>
                <w:vertAlign w:val="superscript"/>
                <w:lang w:val="sr-Latn-RS"/>
              </w:rPr>
              <w:t xml:space="preserve"> O</w:t>
            </w:r>
            <w:r w:rsidRPr="00176BE9">
              <w:rPr>
                <w:rFonts w:ascii="Calibri" w:hAnsi="Calibri"/>
                <w:sz w:val="18"/>
                <w:szCs w:val="18"/>
                <w:lang w:val="sr-Latn-RS"/>
              </w:rPr>
              <w:t>C</w:t>
            </w:r>
          </w:p>
          <w:p w:rsidR="00176BE9" w:rsidRPr="00176BE9" w:rsidRDefault="00176BE9" w:rsidP="00176BE9">
            <w:pPr>
              <w:spacing w:before="0"/>
              <w:rPr>
                <w:rFonts w:ascii="Calibri" w:hAnsi="Calibri"/>
                <w:sz w:val="18"/>
                <w:szCs w:val="18"/>
              </w:rPr>
            </w:pP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rPr>
              <w:t>185</w:t>
            </w:r>
            <w:r w:rsidRPr="00176BE9">
              <w:rPr>
                <w:rFonts w:ascii="Calibri" w:hAnsi="Calibri"/>
                <w:sz w:val="18"/>
                <w:szCs w:val="18"/>
                <w:vertAlign w:val="superscript"/>
                <w:lang w:val="sr-Latn-RS"/>
              </w:rPr>
              <w:t xml:space="preserve"> O</w:t>
            </w:r>
            <w:r w:rsidRPr="00176BE9">
              <w:rPr>
                <w:rFonts w:ascii="Calibri" w:hAnsi="Calibri"/>
                <w:sz w:val="18"/>
                <w:szCs w:val="18"/>
                <w:lang w:val="sr-Latn-RS"/>
              </w:rPr>
              <w:t>C</w:t>
            </w:r>
          </w:p>
          <w:p w:rsidR="00176BE9" w:rsidRPr="00176BE9" w:rsidRDefault="00176BE9" w:rsidP="00176BE9">
            <w:pPr>
              <w:spacing w:before="0"/>
              <w:rPr>
                <w:rFonts w:ascii="Calibri" w:hAnsi="Calibri"/>
                <w:sz w:val="18"/>
                <w:szCs w:val="18"/>
              </w:rPr>
            </w:pPr>
            <w:r w:rsidRPr="00176BE9">
              <w:rPr>
                <w:rFonts w:ascii="Calibri" w:hAnsi="Calibri"/>
                <w:sz w:val="18"/>
                <w:szCs w:val="18"/>
              </w:rPr>
              <w:t>185</w:t>
            </w:r>
            <w:r w:rsidRPr="00176BE9">
              <w:rPr>
                <w:rFonts w:ascii="Calibri" w:hAnsi="Calibri"/>
                <w:sz w:val="18"/>
                <w:szCs w:val="18"/>
                <w:vertAlign w:val="superscript"/>
                <w:lang w:val="sr-Latn-RS"/>
              </w:rPr>
              <w:t xml:space="preserve"> O</w:t>
            </w:r>
            <w:r w:rsidRPr="00176BE9">
              <w:rPr>
                <w:rFonts w:ascii="Calibri" w:hAnsi="Calibri"/>
                <w:sz w:val="18"/>
                <w:szCs w:val="18"/>
                <w:lang w:val="sr-Latn-RS"/>
              </w:rPr>
              <w:t>C</w:t>
            </w:r>
          </w:p>
        </w:tc>
      </w:tr>
      <w:tr w:rsidR="00176BE9" w:rsidRPr="00176BE9" w:rsidTr="00176BE9">
        <w:tc>
          <w:tcPr>
            <w:tcW w:w="766" w:type="dxa"/>
            <w:shd w:val="clear" w:color="auto" w:fill="auto"/>
            <w:vAlign w:val="center"/>
          </w:tcPr>
          <w:p w:rsidR="00176BE9" w:rsidRPr="00176BE9" w:rsidRDefault="00176BE9" w:rsidP="00176BE9">
            <w:pPr>
              <w:spacing w:before="0"/>
              <w:jc w:val="center"/>
              <w:rPr>
                <w:rFonts w:ascii="Calibri" w:hAnsi="Calibri"/>
                <w:b/>
                <w:sz w:val="18"/>
                <w:szCs w:val="18"/>
              </w:rPr>
            </w:pPr>
            <w:r w:rsidRPr="00176BE9">
              <w:rPr>
                <w:rFonts w:ascii="Calibri" w:hAnsi="Calibri"/>
                <w:b/>
                <w:sz w:val="18"/>
                <w:szCs w:val="18"/>
              </w:rPr>
              <w:t>10.</w:t>
            </w:r>
          </w:p>
        </w:tc>
        <w:tc>
          <w:tcPr>
            <w:tcW w:w="1327" w:type="dxa"/>
            <w:shd w:val="clear" w:color="auto" w:fill="auto"/>
          </w:tcPr>
          <w:p w:rsidR="00176BE9" w:rsidRPr="00176BE9" w:rsidRDefault="00176BE9" w:rsidP="00176BE9">
            <w:pPr>
              <w:spacing w:before="0"/>
              <w:rPr>
                <w:rFonts w:ascii="Calibri" w:hAnsi="Calibri"/>
                <w:sz w:val="18"/>
                <w:szCs w:val="18"/>
              </w:rPr>
            </w:pPr>
            <w:r w:rsidRPr="00176BE9">
              <w:rPr>
                <w:rFonts w:ascii="Calibri" w:hAnsi="Calibri"/>
                <w:sz w:val="18"/>
                <w:szCs w:val="18"/>
              </w:rPr>
              <w:t>B2</w:t>
            </w:r>
          </w:p>
        </w:tc>
        <w:tc>
          <w:tcPr>
            <w:tcW w:w="2268" w:type="dxa"/>
            <w:shd w:val="clear" w:color="auto" w:fill="auto"/>
          </w:tcPr>
          <w:p w:rsidR="00176BE9" w:rsidRPr="00176BE9" w:rsidRDefault="00176BE9" w:rsidP="00176BE9">
            <w:pPr>
              <w:spacing w:before="0"/>
              <w:rPr>
                <w:rFonts w:ascii="Calibri" w:hAnsi="Calibri"/>
                <w:b/>
                <w:sz w:val="18"/>
                <w:szCs w:val="18"/>
                <w:u w:val="single"/>
                <w:lang w:val="sr-Cyrl-RS"/>
              </w:rPr>
            </w:pPr>
            <w:r w:rsidRPr="00176BE9">
              <w:rPr>
                <w:rFonts w:ascii="Calibri" w:hAnsi="Calibri"/>
                <w:b/>
                <w:sz w:val="18"/>
                <w:szCs w:val="18"/>
                <w:u w:val="single"/>
                <w:lang w:val="sr-Cyrl-RS"/>
              </w:rPr>
              <w:t>R</w:t>
            </w:r>
            <w:r w:rsidRPr="00176BE9">
              <w:rPr>
                <w:rFonts w:ascii="Calibri" w:hAnsi="Calibri"/>
                <w:b/>
                <w:sz w:val="18"/>
                <w:szCs w:val="18"/>
                <w:u w:val="single"/>
                <w:lang w:val="sr-Latn-RS"/>
              </w:rPr>
              <w:t>L</w:t>
            </w:r>
            <w:r w:rsidRPr="00176BE9">
              <w:rPr>
                <w:rFonts w:ascii="Calibri" w:hAnsi="Calibri"/>
                <w:b/>
                <w:sz w:val="18"/>
                <w:szCs w:val="18"/>
                <w:u w:val="single"/>
                <w:lang w:val="sr-Cyrl-RS"/>
              </w:rPr>
              <w:t>-linija</w:t>
            </w:r>
          </w:p>
          <w:p w:rsidR="00176BE9" w:rsidRPr="00176BE9" w:rsidRDefault="00176BE9" w:rsidP="00176BE9">
            <w:pPr>
              <w:spacing w:before="0"/>
              <w:rPr>
                <w:rFonts w:ascii="Calibri" w:hAnsi="Calibri"/>
                <w:sz w:val="18"/>
                <w:szCs w:val="18"/>
              </w:rPr>
            </w:pPr>
          </w:p>
          <w:p w:rsidR="00176BE9" w:rsidRPr="00176BE9" w:rsidRDefault="00176BE9" w:rsidP="00176BE9">
            <w:pPr>
              <w:spacing w:before="0"/>
              <w:rPr>
                <w:rFonts w:ascii="Calibri" w:hAnsi="Calibri"/>
                <w:sz w:val="18"/>
                <w:szCs w:val="18"/>
              </w:rPr>
            </w:pPr>
            <w:r w:rsidRPr="00176BE9">
              <w:rPr>
                <w:rFonts w:ascii="Calibri" w:hAnsi="Calibri"/>
                <w:sz w:val="18"/>
                <w:szCs w:val="18"/>
              </w:rPr>
              <w:t>RL1</w:t>
            </w:r>
          </w:p>
          <w:p w:rsidR="00176BE9" w:rsidRPr="00176BE9" w:rsidRDefault="00176BE9" w:rsidP="00176BE9">
            <w:pPr>
              <w:spacing w:before="0"/>
              <w:rPr>
                <w:rFonts w:ascii="Calibri" w:hAnsi="Calibri"/>
                <w:sz w:val="18"/>
                <w:szCs w:val="18"/>
              </w:rPr>
            </w:pPr>
            <w:r w:rsidRPr="00176BE9">
              <w:rPr>
                <w:rFonts w:ascii="Calibri" w:hAnsi="Calibri"/>
                <w:sz w:val="18"/>
                <w:szCs w:val="18"/>
              </w:rPr>
              <w:t>RL2,RL3</w:t>
            </w:r>
          </w:p>
          <w:p w:rsidR="00176BE9" w:rsidRPr="00176BE9" w:rsidRDefault="00176BE9" w:rsidP="00176BE9">
            <w:pPr>
              <w:spacing w:before="0"/>
              <w:rPr>
                <w:rFonts w:ascii="Calibri" w:hAnsi="Calibri"/>
                <w:sz w:val="18"/>
                <w:szCs w:val="18"/>
              </w:rPr>
            </w:pPr>
            <w:r w:rsidRPr="00176BE9">
              <w:rPr>
                <w:rFonts w:ascii="Calibri" w:hAnsi="Calibri"/>
                <w:sz w:val="18"/>
                <w:szCs w:val="18"/>
              </w:rPr>
              <w:t>RL4</w:t>
            </w:r>
          </w:p>
          <w:p w:rsidR="00176BE9" w:rsidRPr="00176BE9" w:rsidRDefault="00176BE9" w:rsidP="00176BE9">
            <w:pPr>
              <w:spacing w:before="0"/>
              <w:rPr>
                <w:rFonts w:ascii="Calibri" w:hAnsi="Calibri"/>
                <w:sz w:val="18"/>
                <w:szCs w:val="18"/>
              </w:rPr>
            </w:pPr>
            <w:r w:rsidRPr="00176BE9">
              <w:rPr>
                <w:rFonts w:ascii="Calibri" w:hAnsi="Calibri"/>
                <w:sz w:val="18"/>
                <w:szCs w:val="18"/>
              </w:rPr>
              <w:t>RL10</w:t>
            </w:r>
          </w:p>
          <w:p w:rsidR="00176BE9" w:rsidRPr="00176BE9" w:rsidRDefault="00176BE9" w:rsidP="00176BE9">
            <w:pPr>
              <w:spacing w:before="0"/>
              <w:rPr>
                <w:rFonts w:ascii="Calibri" w:hAnsi="Calibri"/>
                <w:sz w:val="18"/>
                <w:szCs w:val="18"/>
              </w:rPr>
            </w:pPr>
            <w:r w:rsidRPr="00176BE9">
              <w:rPr>
                <w:rFonts w:ascii="Calibri" w:hAnsi="Calibri"/>
                <w:sz w:val="18"/>
                <w:szCs w:val="18"/>
              </w:rPr>
              <w:t>RL12,RL13</w:t>
            </w:r>
          </w:p>
          <w:p w:rsidR="00176BE9" w:rsidRPr="00176BE9" w:rsidRDefault="00176BE9" w:rsidP="00176BE9">
            <w:pPr>
              <w:spacing w:before="0"/>
              <w:rPr>
                <w:rFonts w:ascii="Calibri" w:hAnsi="Calibri"/>
                <w:sz w:val="18"/>
                <w:szCs w:val="18"/>
              </w:rPr>
            </w:pPr>
            <w:r w:rsidRPr="00176BE9">
              <w:rPr>
                <w:rFonts w:ascii="Calibri" w:hAnsi="Calibri"/>
                <w:sz w:val="18"/>
                <w:szCs w:val="18"/>
              </w:rPr>
              <w:t>RL14,RL16,RL23,RL33</w:t>
            </w:r>
          </w:p>
          <w:p w:rsidR="00176BE9" w:rsidRPr="00176BE9" w:rsidRDefault="00176BE9" w:rsidP="00176BE9">
            <w:pPr>
              <w:spacing w:before="0"/>
              <w:rPr>
                <w:rFonts w:ascii="Calibri" w:hAnsi="Calibri"/>
                <w:sz w:val="18"/>
                <w:szCs w:val="18"/>
              </w:rPr>
            </w:pPr>
            <w:r w:rsidRPr="00176BE9">
              <w:rPr>
                <w:rFonts w:ascii="Calibri" w:hAnsi="Calibri"/>
                <w:sz w:val="18"/>
                <w:szCs w:val="18"/>
              </w:rPr>
              <w:t>RL15, RL17</w:t>
            </w:r>
          </w:p>
          <w:p w:rsidR="00176BE9" w:rsidRPr="00176BE9" w:rsidRDefault="00176BE9" w:rsidP="00176BE9">
            <w:pPr>
              <w:spacing w:before="0"/>
              <w:rPr>
                <w:rFonts w:ascii="Calibri" w:hAnsi="Calibri"/>
                <w:sz w:val="18"/>
                <w:szCs w:val="18"/>
              </w:rPr>
            </w:pPr>
            <w:r w:rsidRPr="00176BE9">
              <w:rPr>
                <w:rFonts w:ascii="Calibri" w:hAnsi="Calibri"/>
                <w:sz w:val="18"/>
                <w:szCs w:val="18"/>
              </w:rPr>
              <w:t>RL18</w:t>
            </w:r>
          </w:p>
          <w:p w:rsidR="00176BE9" w:rsidRPr="00176BE9" w:rsidRDefault="00176BE9" w:rsidP="00176BE9">
            <w:pPr>
              <w:spacing w:before="0"/>
              <w:rPr>
                <w:rFonts w:ascii="Calibri" w:hAnsi="Calibri"/>
                <w:sz w:val="18"/>
                <w:szCs w:val="18"/>
              </w:rPr>
            </w:pPr>
            <w:r w:rsidRPr="00176BE9">
              <w:rPr>
                <w:rFonts w:ascii="Calibri" w:hAnsi="Calibri"/>
                <w:sz w:val="18"/>
                <w:szCs w:val="18"/>
              </w:rPr>
              <w:t>RL20</w:t>
            </w:r>
          </w:p>
          <w:p w:rsidR="00176BE9" w:rsidRPr="00176BE9" w:rsidRDefault="00176BE9" w:rsidP="00176BE9">
            <w:pPr>
              <w:spacing w:before="0"/>
              <w:rPr>
                <w:rFonts w:ascii="Calibri" w:hAnsi="Calibri"/>
                <w:sz w:val="18"/>
                <w:szCs w:val="18"/>
              </w:rPr>
            </w:pPr>
            <w:r w:rsidRPr="00176BE9">
              <w:rPr>
                <w:rFonts w:ascii="Calibri" w:hAnsi="Calibri"/>
                <w:sz w:val="18"/>
                <w:szCs w:val="18"/>
              </w:rPr>
              <w:t>RL22,RL32</w:t>
            </w:r>
          </w:p>
          <w:p w:rsidR="00176BE9" w:rsidRPr="00176BE9" w:rsidRDefault="00176BE9" w:rsidP="00176BE9">
            <w:pPr>
              <w:spacing w:before="0"/>
              <w:rPr>
                <w:rFonts w:ascii="Calibri" w:hAnsi="Calibri"/>
                <w:sz w:val="18"/>
                <w:szCs w:val="18"/>
              </w:rPr>
            </w:pPr>
            <w:r w:rsidRPr="00176BE9">
              <w:rPr>
                <w:rFonts w:ascii="Calibri" w:hAnsi="Calibri"/>
                <w:sz w:val="18"/>
                <w:szCs w:val="18"/>
              </w:rPr>
              <w:t>RL24,RL25,RL34,RL35</w:t>
            </w:r>
          </w:p>
          <w:p w:rsidR="00176BE9" w:rsidRPr="00176BE9" w:rsidRDefault="00176BE9" w:rsidP="00176BE9">
            <w:pPr>
              <w:spacing w:before="0"/>
              <w:rPr>
                <w:rFonts w:ascii="Calibri" w:hAnsi="Calibri"/>
                <w:sz w:val="18"/>
                <w:szCs w:val="18"/>
              </w:rPr>
            </w:pPr>
            <w:r w:rsidRPr="00176BE9">
              <w:rPr>
                <w:rFonts w:ascii="Calibri" w:hAnsi="Calibri"/>
                <w:sz w:val="18"/>
                <w:szCs w:val="18"/>
              </w:rPr>
              <w:t>RL26,RL36</w:t>
            </w:r>
          </w:p>
          <w:p w:rsidR="00176BE9" w:rsidRPr="00176BE9" w:rsidRDefault="00176BE9" w:rsidP="00176BE9">
            <w:pPr>
              <w:spacing w:before="0"/>
              <w:rPr>
                <w:rFonts w:ascii="Calibri" w:hAnsi="Calibri"/>
                <w:sz w:val="18"/>
                <w:szCs w:val="18"/>
              </w:rPr>
            </w:pPr>
            <w:r w:rsidRPr="00176BE9">
              <w:rPr>
                <w:rFonts w:ascii="Calibri" w:hAnsi="Calibri"/>
                <w:sz w:val="18"/>
                <w:szCs w:val="18"/>
              </w:rPr>
              <w:t>RL61,RL62</w:t>
            </w: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Latn-RS"/>
              </w:rPr>
              <w:t>RL71</w:t>
            </w: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Latn-RS"/>
              </w:rPr>
              <w:t>RL72</w:t>
            </w: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Latn-RS"/>
              </w:rPr>
              <w:t>RL73</w:t>
            </w: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Latn-RS"/>
              </w:rPr>
              <w:t>RL80</w:t>
            </w: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Latn-RS"/>
              </w:rPr>
              <w:t>RL81</w:t>
            </w:r>
          </w:p>
          <w:p w:rsidR="00176BE9" w:rsidRPr="00176BE9" w:rsidRDefault="00176BE9" w:rsidP="00176BE9">
            <w:pPr>
              <w:spacing w:before="0"/>
              <w:rPr>
                <w:rFonts w:ascii="Calibri" w:hAnsi="Calibri"/>
                <w:sz w:val="18"/>
                <w:szCs w:val="18"/>
                <w:lang w:val="sr-Latn-RS"/>
              </w:rPr>
            </w:pP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Latn-RS"/>
              </w:rPr>
              <w:t>RL82</w:t>
            </w: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Latn-RS"/>
              </w:rPr>
              <w:t>RL90</w:t>
            </w: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Latn-RS"/>
              </w:rPr>
              <w:t>RL91</w:t>
            </w: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Latn-RS"/>
              </w:rPr>
              <w:t>RL100</w:t>
            </w: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Latn-RS"/>
              </w:rPr>
              <w:lastRenderedPageBreak/>
              <w:t>RL101</w:t>
            </w: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Latn-RS"/>
              </w:rPr>
              <w:t>RL102</w:t>
            </w:r>
          </w:p>
          <w:p w:rsidR="00176BE9" w:rsidRPr="00176BE9" w:rsidRDefault="00176BE9" w:rsidP="00176BE9">
            <w:pPr>
              <w:spacing w:before="0"/>
              <w:rPr>
                <w:rFonts w:ascii="Calibri" w:hAnsi="Calibri"/>
                <w:sz w:val="18"/>
                <w:szCs w:val="18"/>
              </w:rPr>
            </w:pPr>
            <w:r w:rsidRPr="00176BE9">
              <w:rPr>
                <w:rFonts w:ascii="Calibri" w:hAnsi="Calibri"/>
                <w:sz w:val="18"/>
                <w:szCs w:val="18"/>
                <w:lang w:val="sr-Latn-RS"/>
              </w:rPr>
              <w:t>RL501,RL601</w:t>
            </w:r>
          </w:p>
        </w:tc>
        <w:tc>
          <w:tcPr>
            <w:tcW w:w="1984" w:type="dxa"/>
            <w:shd w:val="clear" w:color="auto" w:fill="auto"/>
          </w:tcPr>
          <w:p w:rsidR="00176BE9" w:rsidRPr="00176BE9" w:rsidRDefault="00176BE9" w:rsidP="00176BE9">
            <w:pPr>
              <w:spacing w:before="0"/>
              <w:rPr>
                <w:rFonts w:ascii="Calibri" w:hAnsi="Calibri"/>
                <w:sz w:val="18"/>
                <w:szCs w:val="18"/>
                <w:lang w:val="sr-Latn-RS"/>
              </w:rPr>
            </w:pPr>
          </w:p>
          <w:p w:rsidR="00176BE9" w:rsidRPr="00176BE9" w:rsidRDefault="00176BE9" w:rsidP="00176BE9">
            <w:pPr>
              <w:spacing w:before="0"/>
              <w:rPr>
                <w:rFonts w:ascii="Calibri" w:hAnsi="Calibri"/>
                <w:sz w:val="18"/>
                <w:szCs w:val="18"/>
                <w:lang w:val="sr-Latn-RS"/>
              </w:rPr>
            </w:pP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Cyrl-RS"/>
              </w:rPr>
              <w:t>Ø</w:t>
            </w:r>
            <w:r w:rsidRPr="00176BE9">
              <w:rPr>
                <w:rFonts w:ascii="Calibri" w:hAnsi="Calibri"/>
                <w:sz w:val="18"/>
                <w:szCs w:val="18"/>
                <w:lang w:val="sr-Latn-RS"/>
              </w:rPr>
              <w:t>457x10/</w:t>
            </w:r>
            <w:r w:rsidRPr="00176BE9">
              <w:rPr>
                <w:rFonts w:ascii="Calibri" w:hAnsi="Calibri"/>
                <w:sz w:val="18"/>
                <w:szCs w:val="18"/>
                <w:lang w:val="sr-Cyrl-RS"/>
              </w:rPr>
              <w:t>Ø</w:t>
            </w:r>
            <w:r w:rsidRPr="00176BE9">
              <w:rPr>
                <w:rFonts w:ascii="Calibri" w:hAnsi="Calibri"/>
                <w:sz w:val="18"/>
                <w:szCs w:val="18"/>
                <w:lang w:val="sr-Latn-RS"/>
              </w:rPr>
              <w:t>610X10</w:t>
            </w: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Cyrl-RS"/>
              </w:rPr>
              <w:t>Ø</w:t>
            </w:r>
            <w:r w:rsidRPr="00176BE9">
              <w:rPr>
                <w:rFonts w:ascii="Calibri" w:hAnsi="Calibri"/>
                <w:sz w:val="18"/>
                <w:szCs w:val="18"/>
                <w:lang w:val="sr-Latn-RS"/>
              </w:rPr>
              <w:t>273x7,1/</w:t>
            </w:r>
            <w:r w:rsidRPr="00176BE9">
              <w:rPr>
                <w:rFonts w:ascii="Calibri" w:hAnsi="Calibri"/>
                <w:sz w:val="18"/>
                <w:szCs w:val="18"/>
                <w:lang w:val="sr-Cyrl-RS"/>
              </w:rPr>
              <w:t>Ø</w:t>
            </w:r>
            <w:r w:rsidRPr="00176BE9">
              <w:rPr>
                <w:rFonts w:ascii="Calibri" w:hAnsi="Calibri"/>
                <w:sz w:val="18"/>
                <w:szCs w:val="18"/>
                <w:lang w:val="sr-Latn-RS"/>
              </w:rPr>
              <w:t>323,9x8</w:t>
            </w:r>
          </w:p>
          <w:p w:rsidR="00176BE9" w:rsidRPr="00176BE9" w:rsidRDefault="00176BE9" w:rsidP="00176BE9">
            <w:pPr>
              <w:spacing w:before="0"/>
              <w:ind w:right="-158"/>
              <w:rPr>
                <w:rFonts w:ascii="Calibri" w:hAnsi="Calibri"/>
                <w:sz w:val="18"/>
                <w:szCs w:val="18"/>
                <w:lang w:val="sr-Latn-RS"/>
              </w:rPr>
            </w:pPr>
            <w:r w:rsidRPr="00176BE9">
              <w:rPr>
                <w:rFonts w:ascii="Calibri" w:hAnsi="Calibri"/>
                <w:sz w:val="18"/>
                <w:szCs w:val="18"/>
                <w:lang w:val="sr-Cyrl-RS"/>
              </w:rPr>
              <w:t>Ø</w:t>
            </w:r>
            <w:r w:rsidRPr="00176BE9">
              <w:rPr>
                <w:rFonts w:ascii="Calibri" w:hAnsi="Calibri"/>
                <w:sz w:val="18"/>
                <w:szCs w:val="18"/>
                <w:lang w:val="sr-Latn-RS"/>
              </w:rPr>
              <w:t>14x3</w:t>
            </w: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Cyrl-RS"/>
              </w:rPr>
              <w:t>Ø</w:t>
            </w:r>
            <w:r w:rsidRPr="00176BE9">
              <w:rPr>
                <w:rFonts w:ascii="Calibri" w:hAnsi="Calibri"/>
                <w:sz w:val="18"/>
                <w:szCs w:val="18"/>
                <w:lang w:val="sr-Latn-RS"/>
              </w:rPr>
              <w:t>406,4x16</w:t>
            </w: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Cyrl-RS"/>
              </w:rPr>
              <w:t>Ø</w:t>
            </w:r>
            <w:r w:rsidRPr="00176BE9">
              <w:rPr>
                <w:rFonts w:ascii="Calibri" w:hAnsi="Calibri"/>
                <w:sz w:val="18"/>
                <w:szCs w:val="18"/>
                <w:lang w:val="sr-Latn-RS"/>
              </w:rPr>
              <w:t>193,7x20/22</w:t>
            </w: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Cyrl-RS"/>
              </w:rPr>
              <w:t>Ø</w:t>
            </w:r>
            <w:r w:rsidRPr="00176BE9">
              <w:rPr>
                <w:rFonts w:ascii="Calibri" w:hAnsi="Calibri"/>
                <w:sz w:val="18"/>
                <w:szCs w:val="18"/>
                <w:lang w:val="sr-Latn-RS"/>
              </w:rPr>
              <w:t>219,1x10</w:t>
            </w:r>
          </w:p>
          <w:p w:rsidR="00176BE9" w:rsidRPr="00176BE9" w:rsidRDefault="00176BE9" w:rsidP="00176BE9">
            <w:pPr>
              <w:spacing w:before="0"/>
              <w:ind w:right="-158"/>
              <w:rPr>
                <w:rFonts w:ascii="Calibri" w:hAnsi="Calibri"/>
                <w:sz w:val="18"/>
                <w:szCs w:val="18"/>
                <w:lang w:val="sr-Latn-RS"/>
              </w:rPr>
            </w:pPr>
            <w:r w:rsidRPr="00176BE9">
              <w:rPr>
                <w:rFonts w:ascii="Calibri" w:hAnsi="Calibri"/>
                <w:sz w:val="18"/>
                <w:szCs w:val="18"/>
                <w:lang w:val="sr-Cyrl-RS"/>
              </w:rPr>
              <w:t>Ø</w:t>
            </w:r>
            <w:r w:rsidRPr="00176BE9">
              <w:rPr>
                <w:rFonts w:ascii="Calibri" w:hAnsi="Calibri"/>
                <w:sz w:val="18"/>
                <w:szCs w:val="18"/>
                <w:lang w:val="sr-Latn-RS"/>
              </w:rPr>
              <w:t>76,1x3,2</w:t>
            </w: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Cyrl-RS"/>
              </w:rPr>
              <w:t>Ø</w:t>
            </w:r>
            <w:r w:rsidRPr="00176BE9">
              <w:rPr>
                <w:rFonts w:ascii="Calibri" w:hAnsi="Calibri"/>
                <w:sz w:val="18"/>
                <w:szCs w:val="18"/>
                <w:lang w:val="sr-Latn-RS"/>
              </w:rPr>
              <w:t>108x5</w:t>
            </w: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Cyrl-RS"/>
              </w:rPr>
              <w:t>Ø</w:t>
            </w:r>
            <w:r w:rsidRPr="00176BE9">
              <w:rPr>
                <w:rFonts w:ascii="Calibri" w:hAnsi="Calibri"/>
                <w:sz w:val="18"/>
                <w:szCs w:val="18"/>
                <w:lang w:val="sr-Latn-RS"/>
              </w:rPr>
              <w:t>273x8/</w:t>
            </w:r>
            <w:r w:rsidRPr="00176BE9">
              <w:rPr>
                <w:rFonts w:ascii="Calibri" w:hAnsi="Calibri"/>
                <w:sz w:val="18"/>
                <w:szCs w:val="18"/>
                <w:lang w:val="sr-Cyrl-RS"/>
              </w:rPr>
              <w:t xml:space="preserve"> Ø</w:t>
            </w:r>
            <w:r w:rsidRPr="00176BE9">
              <w:rPr>
                <w:rFonts w:ascii="Calibri" w:hAnsi="Calibri"/>
                <w:sz w:val="18"/>
                <w:szCs w:val="18"/>
                <w:lang w:val="sr-Latn-RS"/>
              </w:rPr>
              <w:t>219,1X7,1</w:t>
            </w: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Cyrl-RS"/>
              </w:rPr>
              <w:t>Ø</w:t>
            </w:r>
            <w:r w:rsidRPr="00176BE9">
              <w:rPr>
                <w:rFonts w:ascii="Calibri" w:hAnsi="Calibri"/>
                <w:sz w:val="18"/>
                <w:szCs w:val="18"/>
                <w:lang w:val="sr-Latn-RS"/>
              </w:rPr>
              <w:t>159x20</w:t>
            </w: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Cyrl-RS"/>
              </w:rPr>
              <w:t>Ø</w:t>
            </w:r>
            <w:r w:rsidRPr="00176BE9">
              <w:rPr>
                <w:rFonts w:ascii="Calibri" w:hAnsi="Calibri"/>
                <w:sz w:val="18"/>
                <w:szCs w:val="18"/>
                <w:lang w:val="sr-Latn-RS"/>
              </w:rPr>
              <w:t>38x2,6</w:t>
            </w: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Cyrl-RS"/>
              </w:rPr>
              <w:t>Ø</w:t>
            </w:r>
            <w:r w:rsidRPr="00176BE9">
              <w:rPr>
                <w:rFonts w:ascii="Calibri" w:hAnsi="Calibri"/>
                <w:sz w:val="18"/>
                <w:szCs w:val="18"/>
                <w:lang w:val="sr-Latn-RS"/>
              </w:rPr>
              <w:t>57X2,9</w:t>
            </w:r>
          </w:p>
          <w:p w:rsidR="00176BE9" w:rsidRPr="00176BE9" w:rsidRDefault="00176BE9" w:rsidP="00176BE9">
            <w:pPr>
              <w:spacing w:before="0"/>
              <w:rPr>
                <w:rFonts w:ascii="Calibri" w:hAnsi="Calibri"/>
                <w:sz w:val="18"/>
                <w:szCs w:val="18"/>
                <w:lang w:val="sr-Latn-RS"/>
              </w:rPr>
            </w:pP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Cyrl-RS"/>
              </w:rPr>
              <w:t>Ø</w:t>
            </w:r>
            <w:r w:rsidRPr="00176BE9">
              <w:rPr>
                <w:rFonts w:ascii="Calibri" w:hAnsi="Calibri"/>
                <w:sz w:val="18"/>
                <w:szCs w:val="18"/>
                <w:lang w:val="sr-Latn-RS"/>
              </w:rPr>
              <w:t>457x10/</w:t>
            </w:r>
            <w:r w:rsidRPr="00176BE9">
              <w:rPr>
                <w:rFonts w:ascii="Calibri" w:hAnsi="Calibri"/>
                <w:sz w:val="18"/>
                <w:szCs w:val="18"/>
                <w:lang w:val="sr-Cyrl-RS"/>
              </w:rPr>
              <w:t>Ø</w:t>
            </w:r>
            <w:r w:rsidRPr="00176BE9">
              <w:rPr>
                <w:rFonts w:ascii="Calibri" w:hAnsi="Calibri"/>
                <w:sz w:val="18"/>
                <w:szCs w:val="18"/>
                <w:lang w:val="sr-Latn-RS"/>
              </w:rPr>
              <w:t>610X10</w:t>
            </w: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Cyrl-RS"/>
              </w:rPr>
              <w:t>Ø</w:t>
            </w:r>
            <w:r w:rsidRPr="00176BE9">
              <w:rPr>
                <w:rFonts w:ascii="Calibri" w:hAnsi="Calibri"/>
                <w:sz w:val="18"/>
                <w:szCs w:val="18"/>
                <w:lang w:val="sr-Latn-RS"/>
              </w:rPr>
              <w:t>273x7,1/</w:t>
            </w:r>
            <w:r w:rsidRPr="00176BE9">
              <w:rPr>
                <w:rFonts w:ascii="Calibri" w:hAnsi="Calibri"/>
                <w:sz w:val="18"/>
                <w:szCs w:val="18"/>
                <w:lang w:val="sr-Cyrl-RS"/>
              </w:rPr>
              <w:t>Ø</w:t>
            </w:r>
            <w:r w:rsidRPr="00176BE9">
              <w:rPr>
                <w:rFonts w:ascii="Calibri" w:hAnsi="Calibri"/>
                <w:sz w:val="18"/>
                <w:szCs w:val="18"/>
                <w:lang w:val="sr-Latn-RS"/>
              </w:rPr>
              <w:t>323,9x8</w:t>
            </w:r>
          </w:p>
          <w:p w:rsidR="00176BE9" w:rsidRPr="00176BE9" w:rsidRDefault="00176BE9" w:rsidP="00176BE9">
            <w:pPr>
              <w:spacing w:before="0"/>
              <w:ind w:right="-158"/>
              <w:rPr>
                <w:rFonts w:ascii="Calibri" w:hAnsi="Calibri"/>
                <w:sz w:val="18"/>
                <w:szCs w:val="18"/>
                <w:lang w:val="sr-Latn-RS"/>
              </w:rPr>
            </w:pPr>
            <w:r w:rsidRPr="00176BE9">
              <w:rPr>
                <w:rFonts w:ascii="Calibri" w:hAnsi="Calibri"/>
                <w:sz w:val="18"/>
                <w:szCs w:val="18"/>
                <w:lang w:val="sr-Cyrl-RS"/>
              </w:rPr>
              <w:t>Ø</w:t>
            </w:r>
            <w:r w:rsidRPr="00176BE9">
              <w:rPr>
                <w:rFonts w:ascii="Calibri" w:hAnsi="Calibri"/>
                <w:sz w:val="18"/>
                <w:szCs w:val="18"/>
                <w:lang w:val="sr-Latn-RS"/>
              </w:rPr>
              <w:t>14x3</w:t>
            </w: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Cyrl-RS"/>
              </w:rPr>
              <w:t>Ø</w:t>
            </w:r>
            <w:r w:rsidRPr="00176BE9">
              <w:rPr>
                <w:rFonts w:ascii="Calibri" w:hAnsi="Calibri"/>
                <w:sz w:val="18"/>
                <w:szCs w:val="18"/>
                <w:lang w:val="sr-Latn-RS"/>
              </w:rPr>
              <w:t>406,4x16</w:t>
            </w: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Cyrl-RS"/>
              </w:rPr>
              <w:t>Ø</w:t>
            </w:r>
            <w:r w:rsidRPr="00176BE9">
              <w:rPr>
                <w:rFonts w:ascii="Calibri" w:hAnsi="Calibri"/>
                <w:sz w:val="18"/>
                <w:szCs w:val="18"/>
                <w:lang w:val="sr-Latn-RS"/>
              </w:rPr>
              <w:t>193,7x20/22</w:t>
            </w: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Cyrl-RS"/>
              </w:rPr>
              <w:t>Ø</w:t>
            </w:r>
            <w:r w:rsidRPr="00176BE9">
              <w:rPr>
                <w:rFonts w:ascii="Calibri" w:hAnsi="Calibri"/>
                <w:sz w:val="18"/>
                <w:szCs w:val="18"/>
                <w:lang w:val="sr-Latn-RS"/>
              </w:rPr>
              <w:t>219,1x10</w:t>
            </w:r>
          </w:p>
          <w:p w:rsidR="00176BE9" w:rsidRPr="00176BE9" w:rsidRDefault="00176BE9" w:rsidP="00176BE9">
            <w:pPr>
              <w:spacing w:before="0"/>
              <w:ind w:right="-158"/>
              <w:rPr>
                <w:rFonts w:ascii="Calibri" w:hAnsi="Calibri"/>
                <w:sz w:val="18"/>
                <w:szCs w:val="18"/>
                <w:lang w:val="sr-Latn-RS"/>
              </w:rPr>
            </w:pPr>
            <w:r w:rsidRPr="00176BE9">
              <w:rPr>
                <w:rFonts w:ascii="Calibri" w:hAnsi="Calibri"/>
                <w:sz w:val="18"/>
                <w:szCs w:val="18"/>
                <w:lang w:val="sr-Cyrl-RS"/>
              </w:rPr>
              <w:t>Ø</w:t>
            </w:r>
            <w:r w:rsidRPr="00176BE9">
              <w:rPr>
                <w:rFonts w:ascii="Calibri" w:hAnsi="Calibri"/>
                <w:sz w:val="18"/>
                <w:szCs w:val="18"/>
                <w:lang w:val="sr-Latn-RS"/>
              </w:rPr>
              <w:t>76,1x3,2</w:t>
            </w: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Cyrl-RS"/>
              </w:rPr>
              <w:t>Ø</w:t>
            </w:r>
            <w:r w:rsidRPr="00176BE9">
              <w:rPr>
                <w:rFonts w:ascii="Calibri" w:hAnsi="Calibri"/>
                <w:sz w:val="18"/>
                <w:szCs w:val="18"/>
                <w:lang w:val="sr-Latn-RS"/>
              </w:rPr>
              <w:t>108x5</w:t>
            </w: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Cyrl-RS"/>
              </w:rPr>
              <w:t>Ø</w:t>
            </w:r>
            <w:r w:rsidRPr="00176BE9">
              <w:rPr>
                <w:rFonts w:ascii="Calibri" w:hAnsi="Calibri"/>
                <w:sz w:val="18"/>
                <w:szCs w:val="18"/>
                <w:lang w:val="sr-Latn-RS"/>
              </w:rPr>
              <w:t>273x8/</w:t>
            </w:r>
            <w:r w:rsidRPr="00176BE9">
              <w:rPr>
                <w:rFonts w:ascii="Calibri" w:hAnsi="Calibri"/>
                <w:sz w:val="18"/>
                <w:szCs w:val="18"/>
                <w:lang w:val="sr-Cyrl-RS"/>
              </w:rPr>
              <w:t xml:space="preserve"> Ø</w:t>
            </w:r>
            <w:r w:rsidRPr="00176BE9">
              <w:rPr>
                <w:rFonts w:ascii="Calibri" w:hAnsi="Calibri"/>
                <w:sz w:val="18"/>
                <w:szCs w:val="18"/>
                <w:lang w:val="sr-Latn-RS"/>
              </w:rPr>
              <w:t>219,1X7,1</w:t>
            </w: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Cyrl-RS"/>
              </w:rPr>
              <w:t>Ø</w:t>
            </w:r>
            <w:r w:rsidRPr="00176BE9">
              <w:rPr>
                <w:rFonts w:ascii="Calibri" w:hAnsi="Calibri"/>
                <w:sz w:val="18"/>
                <w:szCs w:val="18"/>
                <w:lang w:val="sr-Latn-RS"/>
              </w:rPr>
              <w:t>159x20</w:t>
            </w: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Cyrl-RS"/>
              </w:rPr>
              <w:lastRenderedPageBreak/>
              <w:t>Ø</w:t>
            </w:r>
            <w:r w:rsidRPr="00176BE9">
              <w:rPr>
                <w:rFonts w:ascii="Calibri" w:hAnsi="Calibri"/>
                <w:sz w:val="18"/>
                <w:szCs w:val="18"/>
                <w:lang w:val="sr-Latn-RS"/>
              </w:rPr>
              <w:t>38x2,6</w:t>
            </w: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Cyrl-RS"/>
              </w:rPr>
              <w:t>Ø</w:t>
            </w:r>
            <w:r w:rsidRPr="00176BE9">
              <w:rPr>
                <w:rFonts w:ascii="Calibri" w:hAnsi="Calibri"/>
                <w:sz w:val="18"/>
                <w:szCs w:val="18"/>
                <w:lang w:val="sr-Latn-RS"/>
              </w:rPr>
              <w:t>57X2,9</w:t>
            </w:r>
          </w:p>
        </w:tc>
        <w:tc>
          <w:tcPr>
            <w:tcW w:w="1418" w:type="dxa"/>
            <w:shd w:val="clear" w:color="auto" w:fill="auto"/>
          </w:tcPr>
          <w:p w:rsidR="00176BE9" w:rsidRPr="00176BE9" w:rsidRDefault="00176BE9" w:rsidP="00176BE9">
            <w:pPr>
              <w:spacing w:before="0"/>
              <w:rPr>
                <w:rFonts w:ascii="Calibri" w:hAnsi="Calibri"/>
                <w:sz w:val="18"/>
                <w:szCs w:val="18"/>
              </w:rPr>
            </w:pPr>
            <w:r w:rsidRPr="00176BE9">
              <w:rPr>
                <w:rFonts w:ascii="Calibri" w:hAnsi="Calibri"/>
                <w:sz w:val="18"/>
                <w:szCs w:val="18"/>
              </w:rPr>
              <w:lastRenderedPageBreak/>
              <w:t xml:space="preserve">R35,K18/III, 17G2MFA                 </w:t>
            </w:r>
          </w:p>
        </w:tc>
        <w:tc>
          <w:tcPr>
            <w:tcW w:w="850" w:type="dxa"/>
            <w:shd w:val="clear" w:color="auto" w:fill="auto"/>
          </w:tcPr>
          <w:p w:rsidR="00176BE9" w:rsidRPr="00176BE9" w:rsidRDefault="00176BE9" w:rsidP="00176BE9">
            <w:pPr>
              <w:spacing w:before="0"/>
              <w:rPr>
                <w:rFonts w:ascii="Calibri" w:hAnsi="Calibri"/>
                <w:sz w:val="18"/>
                <w:szCs w:val="18"/>
              </w:rPr>
            </w:pPr>
            <w:r w:rsidRPr="00176BE9">
              <w:rPr>
                <w:rFonts w:ascii="Calibri" w:hAnsi="Calibri"/>
                <w:sz w:val="18"/>
                <w:szCs w:val="18"/>
              </w:rPr>
              <w:t>voda</w:t>
            </w:r>
          </w:p>
        </w:tc>
        <w:tc>
          <w:tcPr>
            <w:tcW w:w="1134" w:type="dxa"/>
            <w:shd w:val="clear" w:color="auto" w:fill="auto"/>
          </w:tcPr>
          <w:p w:rsidR="00176BE9" w:rsidRPr="00176BE9" w:rsidRDefault="00176BE9" w:rsidP="00176BE9">
            <w:pPr>
              <w:spacing w:before="0"/>
              <w:rPr>
                <w:rFonts w:ascii="Calibri" w:hAnsi="Calibri"/>
                <w:sz w:val="18"/>
                <w:szCs w:val="18"/>
              </w:rPr>
            </w:pPr>
          </w:p>
          <w:p w:rsidR="00176BE9" w:rsidRPr="00176BE9" w:rsidRDefault="00176BE9" w:rsidP="00176BE9">
            <w:pPr>
              <w:spacing w:before="0"/>
              <w:rPr>
                <w:rFonts w:ascii="Calibri" w:hAnsi="Calibri"/>
                <w:sz w:val="18"/>
                <w:szCs w:val="18"/>
              </w:rPr>
            </w:pPr>
          </w:p>
          <w:p w:rsidR="00176BE9" w:rsidRPr="00176BE9" w:rsidRDefault="00176BE9" w:rsidP="00176BE9">
            <w:pPr>
              <w:spacing w:before="0"/>
              <w:rPr>
                <w:rFonts w:ascii="Calibri" w:hAnsi="Calibri"/>
                <w:sz w:val="18"/>
                <w:szCs w:val="18"/>
              </w:rPr>
            </w:pPr>
            <w:r w:rsidRPr="00176BE9">
              <w:rPr>
                <w:rFonts w:ascii="Calibri" w:hAnsi="Calibri"/>
                <w:sz w:val="18"/>
                <w:szCs w:val="18"/>
              </w:rPr>
              <w:t>21 at</w:t>
            </w:r>
          </w:p>
          <w:p w:rsidR="00176BE9" w:rsidRPr="00176BE9" w:rsidRDefault="00176BE9" w:rsidP="00176BE9">
            <w:pPr>
              <w:spacing w:before="0"/>
              <w:rPr>
                <w:rFonts w:ascii="Calibri" w:hAnsi="Calibri"/>
                <w:sz w:val="18"/>
                <w:szCs w:val="18"/>
              </w:rPr>
            </w:pPr>
          </w:p>
          <w:p w:rsidR="00176BE9" w:rsidRPr="00176BE9" w:rsidRDefault="00176BE9" w:rsidP="00176BE9">
            <w:pPr>
              <w:spacing w:before="0"/>
              <w:rPr>
                <w:rFonts w:ascii="Calibri" w:hAnsi="Calibri"/>
                <w:sz w:val="18"/>
                <w:szCs w:val="18"/>
              </w:rPr>
            </w:pPr>
          </w:p>
          <w:p w:rsidR="00176BE9" w:rsidRPr="00176BE9" w:rsidRDefault="00176BE9" w:rsidP="00176BE9">
            <w:pPr>
              <w:spacing w:before="0"/>
              <w:rPr>
                <w:rFonts w:ascii="Calibri" w:hAnsi="Calibri"/>
                <w:sz w:val="18"/>
                <w:szCs w:val="18"/>
              </w:rPr>
            </w:pPr>
            <w:r w:rsidRPr="00176BE9">
              <w:rPr>
                <w:rFonts w:ascii="Calibri" w:hAnsi="Calibri"/>
                <w:sz w:val="18"/>
                <w:szCs w:val="18"/>
              </w:rPr>
              <w:t>42at</w:t>
            </w:r>
          </w:p>
          <w:p w:rsidR="00176BE9" w:rsidRPr="00176BE9" w:rsidRDefault="00176BE9" w:rsidP="00176BE9">
            <w:pPr>
              <w:spacing w:before="0"/>
              <w:rPr>
                <w:rFonts w:ascii="Calibri" w:hAnsi="Calibri"/>
                <w:sz w:val="18"/>
                <w:szCs w:val="18"/>
              </w:rPr>
            </w:pPr>
            <w:r w:rsidRPr="00176BE9">
              <w:rPr>
                <w:rFonts w:ascii="Calibri" w:hAnsi="Calibri"/>
                <w:sz w:val="18"/>
                <w:szCs w:val="18"/>
              </w:rPr>
              <w:t>372at</w:t>
            </w:r>
          </w:p>
          <w:p w:rsidR="00176BE9" w:rsidRPr="00176BE9" w:rsidRDefault="00176BE9" w:rsidP="00176BE9">
            <w:pPr>
              <w:spacing w:before="0"/>
              <w:rPr>
                <w:rFonts w:ascii="Calibri" w:hAnsi="Calibri"/>
                <w:sz w:val="18"/>
                <w:szCs w:val="18"/>
              </w:rPr>
            </w:pPr>
            <w:r w:rsidRPr="00176BE9">
              <w:rPr>
                <w:rFonts w:ascii="Calibri" w:hAnsi="Calibri"/>
                <w:sz w:val="18"/>
                <w:szCs w:val="18"/>
              </w:rPr>
              <w:t>32at/29at</w:t>
            </w:r>
          </w:p>
          <w:p w:rsidR="00176BE9" w:rsidRPr="00176BE9" w:rsidRDefault="00176BE9" w:rsidP="00176BE9">
            <w:pPr>
              <w:spacing w:before="0"/>
              <w:rPr>
                <w:rFonts w:ascii="Calibri" w:hAnsi="Calibri"/>
                <w:sz w:val="18"/>
                <w:szCs w:val="18"/>
              </w:rPr>
            </w:pPr>
            <w:r w:rsidRPr="00176BE9">
              <w:rPr>
                <w:rFonts w:ascii="Calibri" w:hAnsi="Calibri"/>
                <w:sz w:val="18"/>
                <w:szCs w:val="18"/>
              </w:rPr>
              <w:t>42at</w:t>
            </w:r>
          </w:p>
          <w:p w:rsidR="00176BE9" w:rsidRPr="00176BE9" w:rsidRDefault="00176BE9" w:rsidP="00176BE9">
            <w:pPr>
              <w:spacing w:before="0"/>
              <w:rPr>
                <w:rFonts w:ascii="Calibri" w:hAnsi="Calibri"/>
                <w:sz w:val="18"/>
                <w:szCs w:val="18"/>
              </w:rPr>
            </w:pPr>
          </w:p>
          <w:p w:rsidR="00176BE9" w:rsidRPr="00176BE9" w:rsidRDefault="00176BE9" w:rsidP="00176BE9">
            <w:pPr>
              <w:spacing w:before="0"/>
              <w:rPr>
                <w:rFonts w:ascii="Calibri" w:hAnsi="Calibri"/>
                <w:sz w:val="18"/>
                <w:szCs w:val="18"/>
              </w:rPr>
            </w:pPr>
            <w:r w:rsidRPr="00176BE9">
              <w:rPr>
                <w:rFonts w:ascii="Calibri" w:hAnsi="Calibri"/>
                <w:sz w:val="18"/>
                <w:szCs w:val="18"/>
              </w:rPr>
              <w:t>31at</w:t>
            </w:r>
          </w:p>
          <w:p w:rsidR="00176BE9" w:rsidRPr="00176BE9" w:rsidRDefault="00176BE9" w:rsidP="00176BE9">
            <w:pPr>
              <w:spacing w:before="0"/>
              <w:rPr>
                <w:rFonts w:ascii="Calibri" w:hAnsi="Calibri"/>
                <w:sz w:val="18"/>
                <w:szCs w:val="18"/>
              </w:rPr>
            </w:pPr>
            <w:r w:rsidRPr="00176BE9">
              <w:rPr>
                <w:rFonts w:ascii="Calibri" w:hAnsi="Calibri"/>
                <w:sz w:val="18"/>
                <w:szCs w:val="18"/>
              </w:rPr>
              <w:t>308at</w:t>
            </w:r>
          </w:p>
          <w:p w:rsidR="00176BE9" w:rsidRPr="00176BE9" w:rsidRDefault="00176BE9" w:rsidP="00176BE9">
            <w:pPr>
              <w:spacing w:before="0"/>
              <w:rPr>
                <w:rFonts w:ascii="Calibri" w:hAnsi="Calibri"/>
                <w:sz w:val="18"/>
                <w:szCs w:val="18"/>
              </w:rPr>
            </w:pPr>
            <w:r w:rsidRPr="00176BE9">
              <w:rPr>
                <w:rFonts w:ascii="Calibri" w:hAnsi="Calibri"/>
                <w:sz w:val="18"/>
                <w:szCs w:val="18"/>
              </w:rPr>
              <w:t>31at</w:t>
            </w:r>
          </w:p>
          <w:p w:rsidR="00176BE9" w:rsidRPr="00176BE9" w:rsidRDefault="00176BE9" w:rsidP="00176BE9">
            <w:pPr>
              <w:spacing w:before="0"/>
              <w:rPr>
                <w:rFonts w:ascii="Calibri" w:hAnsi="Calibri"/>
                <w:sz w:val="18"/>
                <w:szCs w:val="18"/>
              </w:rPr>
            </w:pPr>
          </w:p>
          <w:p w:rsidR="00176BE9" w:rsidRPr="00176BE9" w:rsidRDefault="00176BE9" w:rsidP="00176BE9">
            <w:pPr>
              <w:spacing w:before="0"/>
              <w:rPr>
                <w:rFonts w:ascii="Calibri" w:hAnsi="Calibri"/>
                <w:sz w:val="18"/>
                <w:szCs w:val="18"/>
              </w:rPr>
            </w:pPr>
            <w:r w:rsidRPr="00176BE9">
              <w:rPr>
                <w:rFonts w:ascii="Calibri" w:hAnsi="Calibri"/>
                <w:sz w:val="18"/>
                <w:szCs w:val="18"/>
              </w:rPr>
              <w:t>252at</w:t>
            </w:r>
          </w:p>
          <w:p w:rsidR="00176BE9" w:rsidRPr="00176BE9" w:rsidRDefault="00176BE9" w:rsidP="00176BE9">
            <w:pPr>
              <w:spacing w:before="0"/>
              <w:rPr>
                <w:rFonts w:ascii="Calibri" w:hAnsi="Calibri"/>
                <w:sz w:val="18"/>
                <w:szCs w:val="18"/>
              </w:rPr>
            </w:pPr>
            <w:r w:rsidRPr="00176BE9">
              <w:rPr>
                <w:rFonts w:ascii="Calibri" w:hAnsi="Calibri"/>
                <w:sz w:val="18"/>
                <w:szCs w:val="18"/>
              </w:rPr>
              <w:t>252at</w:t>
            </w:r>
          </w:p>
          <w:p w:rsidR="00176BE9" w:rsidRPr="00176BE9" w:rsidRDefault="00176BE9" w:rsidP="00176BE9">
            <w:pPr>
              <w:spacing w:before="0"/>
              <w:rPr>
                <w:rFonts w:ascii="Calibri" w:hAnsi="Calibri"/>
                <w:sz w:val="18"/>
                <w:szCs w:val="18"/>
              </w:rPr>
            </w:pPr>
            <w:r w:rsidRPr="00176BE9">
              <w:rPr>
                <w:rFonts w:ascii="Calibri" w:hAnsi="Calibri"/>
                <w:sz w:val="18"/>
                <w:szCs w:val="18"/>
              </w:rPr>
              <w:t>50at</w:t>
            </w:r>
          </w:p>
          <w:p w:rsidR="00176BE9" w:rsidRPr="00176BE9" w:rsidRDefault="00176BE9" w:rsidP="00176BE9">
            <w:pPr>
              <w:spacing w:before="0"/>
              <w:rPr>
                <w:rFonts w:ascii="Calibri" w:hAnsi="Calibri"/>
                <w:sz w:val="18"/>
                <w:szCs w:val="18"/>
              </w:rPr>
            </w:pPr>
            <w:r w:rsidRPr="00176BE9">
              <w:rPr>
                <w:rFonts w:ascii="Calibri" w:hAnsi="Calibri"/>
                <w:sz w:val="18"/>
                <w:szCs w:val="18"/>
              </w:rPr>
              <w:t>44at</w:t>
            </w:r>
          </w:p>
          <w:p w:rsidR="00176BE9" w:rsidRPr="00176BE9" w:rsidRDefault="00176BE9" w:rsidP="00176BE9">
            <w:pPr>
              <w:spacing w:before="0"/>
              <w:rPr>
                <w:rFonts w:ascii="Calibri" w:hAnsi="Calibri"/>
                <w:sz w:val="18"/>
                <w:szCs w:val="18"/>
              </w:rPr>
            </w:pPr>
            <w:r w:rsidRPr="00176BE9">
              <w:rPr>
                <w:rFonts w:ascii="Calibri" w:hAnsi="Calibri"/>
                <w:sz w:val="18"/>
                <w:szCs w:val="18"/>
              </w:rPr>
              <w:t>20at</w:t>
            </w:r>
          </w:p>
          <w:p w:rsidR="00176BE9" w:rsidRPr="00176BE9" w:rsidRDefault="00176BE9" w:rsidP="00176BE9">
            <w:pPr>
              <w:spacing w:before="0"/>
              <w:rPr>
                <w:rFonts w:ascii="Calibri" w:hAnsi="Calibri"/>
                <w:sz w:val="18"/>
                <w:szCs w:val="18"/>
              </w:rPr>
            </w:pPr>
            <w:r w:rsidRPr="00176BE9">
              <w:rPr>
                <w:rFonts w:ascii="Calibri" w:hAnsi="Calibri"/>
                <w:sz w:val="18"/>
                <w:szCs w:val="18"/>
              </w:rPr>
              <w:t>7,4at</w:t>
            </w:r>
          </w:p>
          <w:p w:rsidR="00176BE9" w:rsidRPr="00176BE9" w:rsidRDefault="00176BE9" w:rsidP="00176BE9">
            <w:pPr>
              <w:spacing w:before="0"/>
              <w:rPr>
                <w:rFonts w:ascii="Calibri" w:hAnsi="Calibri"/>
                <w:sz w:val="18"/>
                <w:szCs w:val="18"/>
              </w:rPr>
            </w:pPr>
            <w:r w:rsidRPr="00176BE9">
              <w:rPr>
                <w:rFonts w:ascii="Calibri" w:hAnsi="Calibri"/>
                <w:sz w:val="18"/>
                <w:szCs w:val="18"/>
              </w:rPr>
              <w:t>20at</w:t>
            </w:r>
          </w:p>
          <w:p w:rsidR="00176BE9" w:rsidRPr="00176BE9" w:rsidRDefault="00176BE9" w:rsidP="00176BE9">
            <w:pPr>
              <w:spacing w:before="0"/>
              <w:rPr>
                <w:rFonts w:ascii="Calibri" w:hAnsi="Calibri"/>
                <w:sz w:val="18"/>
                <w:szCs w:val="18"/>
              </w:rPr>
            </w:pPr>
            <w:r w:rsidRPr="00176BE9">
              <w:rPr>
                <w:rFonts w:ascii="Calibri" w:hAnsi="Calibri"/>
                <w:sz w:val="18"/>
                <w:szCs w:val="18"/>
              </w:rPr>
              <w:t>5,4at</w:t>
            </w:r>
          </w:p>
          <w:p w:rsidR="00176BE9" w:rsidRPr="00176BE9" w:rsidRDefault="00176BE9" w:rsidP="00176BE9">
            <w:pPr>
              <w:spacing w:before="0"/>
              <w:rPr>
                <w:rFonts w:ascii="Calibri" w:hAnsi="Calibri"/>
                <w:sz w:val="18"/>
                <w:szCs w:val="18"/>
              </w:rPr>
            </w:pPr>
          </w:p>
          <w:p w:rsidR="00176BE9" w:rsidRPr="00176BE9" w:rsidRDefault="00176BE9" w:rsidP="00176BE9">
            <w:pPr>
              <w:spacing w:before="0"/>
              <w:rPr>
                <w:rFonts w:ascii="Calibri" w:hAnsi="Calibri"/>
                <w:sz w:val="18"/>
                <w:szCs w:val="18"/>
              </w:rPr>
            </w:pPr>
            <w:r w:rsidRPr="00176BE9">
              <w:rPr>
                <w:rFonts w:ascii="Calibri" w:hAnsi="Calibri"/>
                <w:sz w:val="18"/>
                <w:szCs w:val="18"/>
              </w:rPr>
              <w:t>7,4at</w:t>
            </w:r>
          </w:p>
          <w:p w:rsidR="00176BE9" w:rsidRPr="00176BE9" w:rsidRDefault="00176BE9" w:rsidP="00176BE9">
            <w:pPr>
              <w:spacing w:before="0"/>
              <w:rPr>
                <w:rFonts w:ascii="Calibri" w:hAnsi="Calibri"/>
                <w:sz w:val="18"/>
                <w:szCs w:val="18"/>
              </w:rPr>
            </w:pPr>
            <w:r w:rsidRPr="00176BE9">
              <w:rPr>
                <w:rFonts w:ascii="Calibri" w:hAnsi="Calibri"/>
                <w:sz w:val="18"/>
                <w:szCs w:val="18"/>
              </w:rPr>
              <w:t>16at</w:t>
            </w:r>
          </w:p>
          <w:p w:rsidR="00176BE9" w:rsidRPr="00176BE9" w:rsidRDefault="00176BE9" w:rsidP="00176BE9">
            <w:pPr>
              <w:spacing w:before="0"/>
              <w:rPr>
                <w:rFonts w:ascii="Calibri" w:hAnsi="Calibri"/>
                <w:sz w:val="18"/>
                <w:szCs w:val="18"/>
              </w:rPr>
            </w:pPr>
          </w:p>
          <w:p w:rsidR="00176BE9" w:rsidRPr="00176BE9" w:rsidRDefault="00176BE9" w:rsidP="00176BE9">
            <w:pPr>
              <w:spacing w:before="0"/>
              <w:rPr>
                <w:rFonts w:ascii="Calibri" w:hAnsi="Calibri"/>
                <w:sz w:val="18"/>
                <w:szCs w:val="18"/>
              </w:rPr>
            </w:pPr>
            <w:r w:rsidRPr="00176BE9">
              <w:rPr>
                <w:rFonts w:ascii="Calibri" w:hAnsi="Calibri"/>
                <w:sz w:val="18"/>
                <w:szCs w:val="18"/>
              </w:rPr>
              <w:t>21,5at</w:t>
            </w:r>
          </w:p>
          <w:p w:rsidR="00176BE9" w:rsidRPr="00176BE9" w:rsidRDefault="00176BE9" w:rsidP="00176BE9">
            <w:pPr>
              <w:spacing w:before="0"/>
              <w:rPr>
                <w:rFonts w:ascii="Calibri" w:hAnsi="Calibri"/>
                <w:sz w:val="18"/>
                <w:szCs w:val="18"/>
              </w:rPr>
            </w:pPr>
            <w:r w:rsidRPr="00176BE9">
              <w:rPr>
                <w:rFonts w:ascii="Calibri" w:hAnsi="Calibri"/>
                <w:sz w:val="18"/>
                <w:szCs w:val="18"/>
              </w:rPr>
              <w:t>252at</w:t>
            </w:r>
          </w:p>
        </w:tc>
        <w:tc>
          <w:tcPr>
            <w:tcW w:w="1185" w:type="dxa"/>
            <w:shd w:val="clear" w:color="auto" w:fill="auto"/>
          </w:tcPr>
          <w:p w:rsidR="00176BE9" w:rsidRPr="00176BE9" w:rsidRDefault="00176BE9" w:rsidP="00176BE9">
            <w:pPr>
              <w:spacing w:before="0"/>
              <w:rPr>
                <w:rFonts w:ascii="Calibri" w:hAnsi="Calibri"/>
                <w:sz w:val="18"/>
                <w:szCs w:val="18"/>
              </w:rPr>
            </w:pPr>
          </w:p>
          <w:p w:rsidR="00176BE9" w:rsidRPr="00176BE9" w:rsidRDefault="00176BE9" w:rsidP="00176BE9">
            <w:pPr>
              <w:spacing w:before="0"/>
              <w:rPr>
                <w:rFonts w:ascii="Calibri" w:hAnsi="Calibri"/>
                <w:sz w:val="18"/>
                <w:szCs w:val="18"/>
              </w:rPr>
            </w:pP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rPr>
              <w:t>185</w:t>
            </w:r>
            <w:r w:rsidRPr="00176BE9">
              <w:rPr>
                <w:rFonts w:ascii="Calibri" w:hAnsi="Calibri"/>
                <w:sz w:val="18"/>
                <w:szCs w:val="18"/>
                <w:vertAlign w:val="superscript"/>
                <w:lang w:val="sr-Latn-RS"/>
              </w:rPr>
              <w:t xml:space="preserve"> O</w:t>
            </w:r>
            <w:r w:rsidRPr="00176BE9">
              <w:rPr>
                <w:rFonts w:ascii="Calibri" w:hAnsi="Calibri"/>
                <w:sz w:val="18"/>
                <w:szCs w:val="18"/>
                <w:lang w:val="sr-Latn-RS"/>
              </w:rPr>
              <w:t>C</w:t>
            </w:r>
          </w:p>
          <w:p w:rsidR="00176BE9" w:rsidRPr="00176BE9" w:rsidRDefault="00176BE9" w:rsidP="00176BE9">
            <w:pPr>
              <w:spacing w:before="0"/>
              <w:rPr>
                <w:rFonts w:ascii="Calibri" w:hAnsi="Calibri"/>
                <w:sz w:val="18"/>
                <w:szCs w:val="18"/>
                <w:lang w:val="sr-Latn-RS"/>
              </w:rPr>
            </w:pPr>
          </w:p>
          <w:p w:rsidR="00176BE9" w:rsidRPr="00176BE9" w:rsidRDefault="00176BE9" w:rsidP="00176BE9">
            <w:pPr>
              <w:spacing w:before="0"/>
              <w:rPr>
                <w:rFonts w:ascii="Calibri" w:hAnsi="Calibri"/>
                <w:sz w:val="18"/>
                <w:szCs w:val="18"/>
                <w:lang w:val="sr-Latn-RS"/>
              </w:rPr>
            </w:pPr>
          </w:p>
          <w:p w:rsidR="00176BE9" w:rsidRPr="00176BE9" w:rsidRDefault="00176BE9" w:rsidP="00176BE9">
            <w:pPr>
              <w:spacing w:before="0"/>
              <w:rPr>
                <w:rFonts w:ascii="Calibri" w:hAnsi="Calibri"/>
                <w:sz w:val="18"/>
                <w:szCs w:val="18"/>
                <w:lang w:val="sr-Latn-RS"/>
              </w:rPr>
            </w:pPr>
          </w:p>
          <w:p w:rsidR="00176BE9" w:rsidRPr="00176BE9" w:rsidRDefault="00176BE9" w:rsidP="00176BE9">
            <w:pPr>
              <w:spacing w:before="0"/>
              <w:rPr>
                <w:rFonts w:ascii="Calibri" w:hAnsi="Calibri"/>
                <w:sz w:val="18"/>
                <w:szCs w:val="18"/>
                <w:lang w:val="sr-Latn-RS"/>
              </w:rPr>
            </w:pPr>
          </w:p>
          <w:p w:rsidR="00176BE9" w:rsidRPr="00176BE9" w:rsidRDefault="00176BE9" w:rsidP="00176BE9">
            <w:pPr>
              <w:spacing w:before="0"/>
              <w:rPr>
                <w:rFonts w:ascii="Calibri" w:hAnsi="Calibri"/>
                <w:sz w:val="18"/>
                <w:szCs w:val="18"/>
                <w:lang w:val="sr-Latn-RS"/>
              </w:rPr>
            </w:pPr>
          </w:p>
          <w:p w:rsidR="00176BE9" w:rsidRPr="00176BE9" w:rsidRDefault="00176BE9" w:rsidP="00176BE9">
            <w:pPr>
              <w:spacing w:before="0"/>
              <w:rPr>
                <w:rFonts w:ascii="Calibri" w:hAnsi="Calibri"/>
                <w:sz w:val="18"/>
                <w:szCs w:val="18"/>
                <w:lang w:val="sr-Latn-RS"/>
              </w:rPr>
            </w:pPr>
          </w:p>
          <w:p w:rsidR="00176BE9" w:rsidRPr="00176BE9" w:rsidRDefault="00176BE9" w:rsidP="00176BE9">
            <w:pPr>
              <w:spacing w:before="0"/>
              <w:rPr>
                <w:rFonts w:ascii="Calibri" w:hAnsi="Calibri"/>
                <w:sz w:val="18"/>
                <w:szCs w:val="18"/>
                <w:lang w:val="sr-Latn-RS"/>
              </w:rPr>
            </w:pPr>
          </w:p>
          <w:p w:rsidR="00176BE9" w:rsidRPr="00176BE9" w:rsidRDefault="00176BE9" w:rsidP="00176BE9">
            <w:pPr>
              <w:spacing w:before="0"/>
              <w:rPr>
                <w:rFonts w:ascii="Calibri" w:hAnsi="Calibri"/>
                <w:sz w:val="18"/>
                <w:szCs w:val="18"/>
                <w:lang w:val="sr-Latn-RS"/>
              </w:rPr>
            </w:pPr>
          </w:p>
          <w:p w:rsidR="00176BE9" w:rsidRPr="00176BE9" w:rsidRDefault="00176BE9" w:rsidP="00176BE9">
            <w:pPr>
              <w:spacing w:before="0"/>
              <w:rPr>
                <w:rFonts w:ascii="Calibri" w:hAnsi="Calibri"/>
                <w:sz w:val="18"/>
                <w:szCs w:val="18"/>
                <w:lang w:val="sr-Latn-RS"/>
              </w:rPr>
            </w:pPr>
          </w:p>
          <w:p w:rsidR="00176BE9" w:rsidRPr="00176BE9" w:rsidRDefault="00176BE9" w:rsidP="00176BE9">
            <w:pPr>
              <w:spacing w:before="0"/>
              <w:rPr>
                <w:rFonts w:ascii="Calibri" w:hAnsi="Calibri"/>
                <w:sz w:val="18"/>
                <w:szCs w:val="18"/>
                <w:lang w:val="sr-Latn-RS"/>
              </w:rPr>
            </w:pPr>
          </w:p>
          <w:p w:rsidR="00176BE9" w:rsidRPr="00176BE9" w:rsidRDefault="00176BE9" w:rsidP="00176BE9">
            <w:pPr>
              <w:spacing w:before="0"/>
              <w:rPr>
                <w:rFonts w:ascii="Calibri" w:hAnsi="Calibri"/>
                <w:sz w:val="18"/>
                <w:szCs w:val="18"/>
                <w:lang w:val="sr-Latn-RS"/>
              </w:rPr>
            </w:pP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rPr>
              <w:t>218/253</w:t>
            </w:r>
            <w:r w:rsidRPr="00176BE9">
              <w:rPr>
                <w:rFonts w:ascii="Calibri" w:hAnsi="Calibri"/>
                <w:sz w:val="18"/>
                <w:szCs w:val="18"/>
                <w:vertAlign w:val="superscript"/>
                <w:lang w:val="sr-Latn-RS"/>
              </w:rPr>
              <w:t xml:space="preserve"> O</w:t>
            </w:r>
            <w:r w:rsidRPr="00176BE9">
              <w:rPr>
                <w:rFonts w:ascii="Calibri" w:hAnsi="Calibri"/>
                <w:sz w:val="18"/>
                <w:szCs w:val="18"/>
                <w:lang w:val="sr-Latn-RS"/>
              </w:rPr>
              <w:t>C</w:t>
            </w: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rPr>
              <w:t>260</w:t>
            </w:r>
            <w:r w:rsidRPr="00176BE9">
              <w:rPr>
                <w:rFonts w:ascii="Calibri" w:hAnsi="Calibri"/>
                <w:sz w:val="18"/>
                <w:szCs w:val="18"/>
                <w:vertAlign w:val="superscript"/>
                <w:lang w:val="sr-Latn-RS"/>
              </w:rPr>
              <w:t xml:space="preserve"> O</w:t>
            </w:r>
            <w:r w:rsidRPr="00176BE9">
              <w:rPr>
                <w:rFonts w:ascii="Calibri" w:hAnsi="Calibri"/>
                <w:sz w:val="18"/>
                <w:szCs w:val="18"/>
                <w:lang w:val="sr-Latn-RS"/>
              </w:rPr>
              <w:t>C</w:t>
            </w: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Latn-RS"/>
              </w:rPr>
              <w:t>70</w:t>
            </w:r>
            <w:r w:rsidRPr="00176BE9">
              <w:rPr>
                <w:rFonts w:ascii="Calibri" w:hAnsi="Calibri"/>
                <w:sz w:val="18"/>
                <w:szCs w:val="18"/>
                <w:vertAlign w:val="superscript"/>
                <w:lang w:val="sr-Latn-RS"/>
              </w:rPr>
              <w:t xml:space="preserve"> O</w:t>
            </w:r>
            <w:r w:rsidRPr="00176BE9">
              <w:rPr>
                <w:rFonts w:ascii="Calibri" w:hAnsi="Calibri"/>
                <w:sz w:val="18"/>
                <w:szCs w:val="18"/>
                <w:lang w:val="sr-Latn-RS"/>
              </w:rPr>
              <w:t>C</w:t>
            </w:r>
          </w:p>
          <w:p w:rsidR="00176BE9" w:rsidRPr="00176BE9" w:rsidRDefault="00176BE9" w:rsidP="00176BE9">
            <w:pPr>
              <w:spacing w:before="0"/>
              <w:rPr>
                <w:rFonts w:ascii="Calibri" w:hAnsi="Calibri"/>
                <w:sz w:val="18"/>
                <w:szCs w:val="18"/>
                <w:lang w:val="sr-Latn-RS"/>
              </w:rPr>
            </w:pP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Latn-RS"/>
              </w:rPr>
              <w:t>200</w:t>
            </w:r>
            <w:r w:rsidRPr="00176BE9">
              <w:rPr>
                <w:rFonts w:ascii="Calibri" w:hAnsi="Calibri"/>
                <w:sz w:val="18"/>
                <w:szCs w:val="18"/>
                <w:vertAlign w:val="superscript"/>
                <w:lang w:val="sr-Latn-RS"/>
              </w:rPr>
              <w:t xml:space="preserve"> O</w:t>
            </w:r>
            <w:r w:rsidRPr="00176BE9">
              <w:rPr>
                <w:rFonts w:ascii="Calibri" w:hAnsi="Calibri"/>
                <w:sz w:val="18"/>
                <w:szCs w:val="18"/>
                <w:lang w:val="sr-Latn-RS"/>
              </w:rPr>
              <w:t>C</w:t>
            </w: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Latn-RS"/>
              </w:rPr>
              <w:t>110</w:t>
            </w:r>
            <w:r w:rsidRPr="00176BE9">
              <w:rPr>
                <w:rFonts w:ascii="Calibri" w:hAnsi="Calibri"/>
                <w:sz w:val="18"/>
                <w:szCs w:val="18"/>
                <w:vertAlign w:val="superscript"/>
                <w:lang w:val="sr-Latn-RS"/>
              </w:rPr>
              <w:t xml:space="preserve"> O</w:t>
            </w:r>
            <w:r w:rsidRPr="00176BE9">
              <w:rPr>
                <w:rFonts w:ascii="Calibri" w:hAnsi="Calibri"/>
                <w:sz w:val="18"/>
                <w:szCs w:val="18"/>
                <w:lang w:val="sr-Latn-RS"/>
              </w:rPr>
              <w:t>C</w:t>
            </w: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Latn-RS"/>
              </w:rPr>
              <w:t>200</w:t>
            </w:r>
            <w:r w:rsidRPr="00176BE9">
              <w:rPr>
                <w:rFonts w:ascii="Calibri" w:hAnsi="Calibri"/>
                <w:sz w:val="18"/>
                <w:szCs w:val="18"/>
                <w:vertAlign w:val="superscript"/>
                <w:lang w:val="sr-Latn-RS"/>
              </w:rPr>
              <w:t xml:space="preserve"> O</w:t>
            </w:r>
            <w:r w:rsidRPr="00176BE9">
              <w:rPr>
                <w:rFonts w:ascii="Calibri" w:hAnsi="Calibri"/>
                <w:sz w:val="18"/>
                <w:szCs w:val="18"/>
                <w:lang w:val="sr-Latn-RS"/>
              </w:rPr>
              <w:t>C</w:t>
            </w: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Latn-RS"/>
              </w:rPr>
              <w:t>110</w:t>
            </w:r>
            <w:r w:rsidRPr="00176BE9">
              <w:rPr>
                <w:rFonts w:ascii="Calibri" w:hAnsi="Calibri"/>
                <w:sz w:val="18"/>
                <w:szCs w:val="18"/>
                <w:vertAlign w:val="superscript"/>
                <w:lang w:val="sr-Latn-RS"/>
              </w:rPr>
              <w:t xml:space="preserve"> O</w:t>
            </w:r>
            <w:r w:rsidRPr="00176BE9">
              <w:rPr>
                <w:rFonts w:ascii="Calibri" w:hAnsi="Calibri"/>
                <w:sz w:val="18"/>
                <w:szCs w:val="18"/>
                <w:lang w:val="sr-Latn-RS"/>
              </w:rPr>
              <w:t>C</w:t>
            </w:r>
          </w:p>
          <w:p w:rsidR="00176BE9" w:rsidRPr="00176BE9" w:rsidRDefault="00176BE9" w:rsidP="00176BE9">
            <w:pPr>
              <w:spacing w:before="0"/>
              <w:rPr>
                <w:rFonts w:ascii="Calibri" w:hAnsi="Calibri"/>
                <w:sz w:val="18"/>
                <w:szCs w:val="18"/>
                <w:lang w:val="sr-Latn-RS"/>
              </w:rPr>
            </w:pP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Latn-RS"/>
              </w:rPr>
              <w:t>110</w:t>
            </w:r>
            <w:r w:rsidRPr="00176BE9">
              <w:rPr>
                <w:rFonts w:ascii="Calibri" w:hAnsi="Calibri"/>
                <w:sz w:val="18"/>
                <w:szCs w:val="18"/>
                <w:vertAlign w:val="superscript"/>
                <w:lang w:val="sr-Latn-RS"/>
              </w:rPr>
              <w:t xml:space="preserve"> O</w:t>
            </w:r>
            <w:r w:rsidRPr="00176BE9">
              <w:rPr>
                <w:rFonts w:ascii="Calibri" w:hAnsi="Calibri"/>
                <w:sz w:val="18"/>
                <w:szCs w:val="18"/>
                <w:lang w:val="sr-Latn-RS"/>
              </w:rPr>
              <w:t>C</w:t>
            </w: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rPr>
              <w:t>185</w:t>
            </w:r>
            <w:r w:rsidRPr="00176BE9">
              <w:rPr>
                <w:rFonts w:ascii="Calibri" w:hAnsi="Calibri"/>
                <w:sz w:val="18"/>
                <w:szCs w:val="18"/>
                <w:vertAlign w:val="superscript"/>
                <w:lang w:val="sr-Latn-RS"/>
              </w:rPr>
              <w:t xml:space="preserve"> O</w:t>
            </w:r>
            <w:r w:rsidRPr="00176BE9">
              <w:rPr>
                <w:rFonts w:ascii="Calibri" w:hAnsi="Calibri"/>
                <w:sz w:val="18"/>
                <w:szCs w:val="18"/>
                <w:lang w:val="sr-Latn-RS"/>
              </w:rPr>
              <w:t>C</w:t>
            </w:r>
          </w:p>
          <w:p w:rsidR="00176BE9" w:rsidRPr="00176BE9" w:rsidRDefault="00176BE9" w:rsidP="00176BE9">
            <w:pPr>
              <w:spacing w:before="0"/>
              <w:rPr>
                <w:rFonts w:ascii="Calibri" w:hAnsi="Calibri"/>
                <w:sz w:val="18"/>
                <w:szCs w:val="18"/>
              </w:rPr>
            </w:pP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rPr>
              <w:t>185</w:t>
            </w:r>
            <w:r w:rsidRPr="00176BE9">
              <w:rPr>
                <w:rFonts w:ascii="Calibri" w:hAnsi="Calibri"/>
                <w:sz w:val="18"/>
                <w:szCs w:val="18"/>
                <w:vertAlign w:val="superscript"/>
                <w:lang w:val="sr-Latn-RS"/>
              </w:rPr>
              <w:t xml:space="preserve"> O</w:t>
            </w:r>
            <w:r w:rsidRPr="00176BE9">
              <w:rPr>
                <w:rFonts w:ascii="Calibri" w:hAnsi="Calibri"/>
                <w:sz w:val="18"/>
                <w:szCs w:val="18"/>
                <w:lang w:val="sr-Latn-RS"/>
              </w:rPr>
              <w:t>C</w:t>
            </w: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rPr>
              <w:t>185</w:t>
            </w:r>
            <w:r w:rsidRPr="00176BE9">
              <w:rPr>
                <w:rFonts w:ascii="Calibri" w:hAnsi="Calibri"/>
                <w:sz w:val="18"/>
                <w:szCs w:val="18"/>
                <w:vertAlign w:val="superscript"/>
                <w:lang w:val="sr-Latn-RS"/>
              </w:rPr>
              <w:t xml:space="preserve"> O</w:t>
            </w:r>
            <w:r w:rsidRPr="00176BE9">
              <w:rPr>
                <w:rFonts w:ascii="Calibri" w:hAnsi="Calibri"/>
                <w:sz w:val="18"/>
                <w:szCs w:val="18"/>
                <w:lang w:val="sr-Latn-RS"/>
              </w:rPr>
              <w:t>C</w:t>
            </w:r>
          </w:p>
        </w:tc>
      </w:tr>
      <w:tr w:rsidR="00176BE9" w:rsidRPr="00176BE9" w:rsidTr="00176BE9">
        <w:tc>
          <w:tcPr>
            <w:tcW w:w="766" w:type="dxa"/>
            <w:shd w:val="clear" w:color="auto" w:fill="auto"/>
            <w:vAlign w:val="center"/>
          </w:tcPr>
          <w:p w:rsidR="00176BE9" w:rsidRPr="00176BE9" w:rsidRDefault="00176BE9" w:rsidP="00176BE9">
            <w:pPr>
              <w:spacing w:before="0"/>
              <w:jc w:val="center"/>
              <w:rPr>
                <w:rFonts w:ascii="Calibri" w:hAnsi="Calibri"/>
                <w:b/>
                <w:sz w:val="18"/>
                <w:szCs w:val="18"/>
              </w:rPr>
            </w:pPr>
            <w:r w:rsidRPr="00176BE9">
              <w:rPr>
                <w:rFonts w:ascii="Calibri" w:hAnsi="Calibri"/>
                <w:b/>
                <w:sz w:val="18"/>
                <w:szCs w:val="18"/>
              </w:rPr>
              <w:lastRenderedPageBreak/>
              <w:t>11.</w:t>
            </w:r>
          </w:p>
        </w:tc>
        <w:tc>
          <w:tcPr>
            <w:tcW w:w="1327"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B1</w:t>
            </w:r>
          </w:p>
        </w:tc>
        <w:tc>
          <w:tcPr>
            <w:tcW w:w="2268" w:type="dxa"/>
            <w:shd w:val="clear" w:color="auto" w:fill="auto"/>
            <w:vAlign w:val="bottom"/>
          </w:tcPr>
          <w:p w:rsidR="00176BE9" w:rsidRPr="00176BE9" w:rsidRDefault="00176BE9" w:rsidP="00176BE9">
            <w:pPr>
              <w:spacing w:before="0"/>
              <w:jc w:val="left"/>
              <w:rPr>
                <w:rFonts w:ascii="Calibri" w:hAnsi="Calibri"/>
                <w:b/>
                <w:bCs/>
                <w:color w:val="000000"/>
                <w:sz w:val="18"/>
                <w:szCs w:val="18"/>
                <w:u w:val="single"/>
              </w:rPr>
            </w:pPr>
            <w:r w:rsidRPr="00176BE9">
              <w:rPr>
                <w:rFonts w:ascii="Calibri" w:hAnsi="Calibri"/>
                <w:b/>
                <w:bCs/>
                <w:color w:val="000000"/>
                <w:sz w:val="18"/>
                <w:szCs w:val="18"/>
                <w:u w:val="single"/>
              </w:rPr>
              <w:t>RQ linija</w:t>
            </w:r>
          </w:p>
          <w:p w:rsidR="00176BE9" w:rsidRPr="00176BE9" w:rsidRDefault="00176BE9" w:rsidP="00176BE9">
            <w:pPr>
              <w:spacing w:before="0"/>
              <w:jc w:val="left"/>
              <w:rPr>
                <w:rFonts w:ascii="Calibri" w:hAnsi="Calibri"/>
                <w:bCs/>
                <w:color w:val="000000"/>
                <w:sz w:val="18"/>
                <w:szCs w:val="18"/>
              </w:rPr>
            </w:pPr>
            <w:r w:rsidRPr="00176BE9">
              <w:rPr>
                <w:rFonts w:ascii="Calibri" w:hAnsi="Calibri"/>
                <w:bCs/>
                <w:color w:val="000000"/>
                <w:sz w:val="18"/>
                <w:szCs w:val="18"/>
              </w:rPr>
              <w:t>RQ14</w:t>
            </w:r>
          </w:p>
          <w:p w:rsidR="00176BE9" w:rsidRPr="00176BE9" w:rsidRDefault="00176BE9" w:rsidP="00176BE9">
            <w:pPr>
              <w:spacing w:before="0"/>
              <w:jc w:val="left"/>
              <w:rPr>
                <w:rFonts w:ascii="Calibri" w:hAnsi="Calibri"/>
                <w:bCs/>
                <w:color w:val="000000"/>
                <w:sz w:val="18"/>
                <w:szCs w:val="18"/>
              </w:rPr>
            </w:pPr>
            <w:r w:rsidRPr="00176BE9">
              <w:rPr>
                <w:rFonts w:ascii="Calibri" w:hAnsi="Calibri"/>
                <w:bCs/>
                <w:color w:val="000000"/>
                <w:sz w:val="18"/>
                <w:szCs w:val="18"/>
              </w:rPr>
              <w:t>RQ15</w:t>
            </w:r>
          </w:p>
          <w:p w:rsidR="00176BE9" w:rsidRPr="00176BE9" w:rsidRDefault="00176BE9" w:rsidP="00176BE9">
            <w:pPr>
              <w:spacing w:before="0"/>
              <w:jc w:val="left"/>
              <w:rPr>
                <w:rFonts w:ascii="Calibri" w:hAnsi="Calibri"/>
                <w:bCs/>
                <w:color w:val="000000"/>
                <w:sz w:val="18"/>
                <w:szCs w:val="18"/>
              </w:rPr>
            </w:pPr>
            <w:r w:rsidRPr="00176BE9">
              <w:rPr>
                <w:rFonts w:ascii="Calibri" w:hAnsi="Calibri"/>
                <w:bCs/>
                <w:color w:val="000000"/>
                <w:sz w:val="18"/>
                <w:szCs w:val="18"/>
              </w:rPr>
              <w:t>RQ18</w:t>
            </w:r>
          </w:p>
          <w:p w:rsidR="00176BE9" w:rsidRPr="00176BE9" w:rsidRDefault="00176BE9" w:rsidP="00176BE9">
            <w:pPr>
              <w:spacing w:before="0"/>
              <w:jc w:val="left"/>
              <w:rPr>
                <w:rFonts w:ascii="Calibri" w:hAnsi="Calibri"/>
                <w:bCs/>
                <w:color w:val="000000"/>
                <w:sz w:val="18"/>
                <w:szCs w:val="18"/>
              </w:rPr>
            </w:pPr>
            <w:r w:rsidRPr="00176BE9">
              <w:rPr>
                <w:rFonts w:ascii="Calibri" w:hAnsi="Calibri"/>
                <w:bCs/>
                <w:color w:val="000000"/>
                <w:sz w:val="18"/>
                <w:szCs w:val="18"/>
              </w:rPr>
              <w:t>RQ21</w:t>
            </w:r>
          </w:p>
          <w:p w:rsidR="00176BE9" w:rsidRPr="00176BE9" w:rsidRDefault="00176BE9" w:rsidP="00176BE9">
            <w:pPr>
              <w:spacing w:before="0"/>
              <w:jc w:val="left"/>
              <w:rPr>
                <w:rFonts w:ascii="Calibri" w:hAnsi="Calibri"/>
                <w:bCs/>
                <w:color w:val="000000"/>
                <w:sz w:val="18"/>
                <w:szCs w:val="18"/>
              </w:rPr>
            </w:pPr>
            <w:r w:rsidRPr="00176BE9">
              <w:rPr>
                <w:rFonts w:ascii="Calibri" w:hAnsi="Calibri"/>
                <w:bCs/>
                <w:color w:val="000000"/>
                <w:sz w:val="18"/>
                <w:szCs w:val="18"/>
              </w:rPr>
              <w:t>RQ22</w:t>
            </w:r>
          </w:p>
          <w:p w:rsidR="00176BE9" w:rsidRPr="00176BE9" w:rsidRDefault="00176BE9" w:rsidP="00176BE9">
            <w:pPr>
              <w:spacing w:before="0"/>
              <w:jc w:val="left"/>
              <w:rPr>
                <w:rFonts w:ascii="Calibri" w:hAnsi="Calibri"/>
                <w:bCs/>
                <w:color w:val="000000"/>
                <w:sz w:val="18"/>
                <w:szCs w:val="18"/>
              </w:rPr>
            </w:pPr>
            <w:r w:rsidRPr="00176BE9">
              <w:rPr>
                <w:rFonts w:ascii="Calibri" w:hAnsi="Calibri"/>
                <w:bCs/>
                <w:color w:val="000000"/>
                <w:sz w:val="18"/>
                <w:szCs w:val="18"/>
              </w:rPr>
              <w:t>RQ31</w:t>
            </w:r>
          </w:p>
          <w:p w:rsidR="00176BE9" w:rsidRPr="00176BE9" w:rsidRDefault="00176BE9" w:rsidP="00176BE9">
            <w:pPr>
              <w:spacing w:before="0"/>
              <w:jc w:val="left"/>
              <w:rPr>
                <w:rFonts w:ascii="Calibri" w:hAnsi="Calibri"/>
                <w:bCs/>
                <w:color w:val="000000"/>
                <w:sz w:val="18"/>
                <w:szCs w:val="18"/>
              </w:rPr>
            </w:pPr>
            <w:r w:rsidRPr="00176BE9">
              <w:rPr>
                <w:rFonts w:ascii="Calibri" w:hAnsi="Calibri"/>
                <w:bCs/>
                <w:color w:val="000000"/>
                <w:sz w:val="18"/>
                <w:szCs w:val="18"/>
              </w:rPr>
              <w:t>RQ32</w:t>
            </w:r>
          </w:p>
          <w:p w:rsidR="00176BE9" w:rsidRPr="00176BE9" w:rsidRDefault="00176BE9" w:rsidP="00176BE9">
            <w:pPr>
              <w:spacing w:before="0"/>
              <w:jc w:val="left"/>
              <w:rPr>
                <w:rFonts w:ascii="Calibri" w:hAnsi="Calibri"/>
                <w:bCs/>
                <w:color w:val="000000"/>
                <w:sz w:val="18"/>
                <w:szCs w:val="18"/>
              </w:rPr>
            </w:pPr>
            <w:r w:rsidRPr="00176BE9">
              <w:rPr>
                <w:rFonts w:ascii="Calibri" w:hAnsi="Calibri"/>
                <w:bCs/>
                <w:color w:val="000000"/>
                <w:sz w:val="18"/>
                <w:szCs w:val="18"/>
              </w:rPr>
              <w:t>RQ33</w:t>
            </w:r>
          </w:p>
          <w:p w:rsidR="00176BE9" w:rsidRPr="00176BE9" w:rsidRDefault="00176BE9" w:rsidP="00176BE9">
            <w:pPr>
              <w:spacing w:before="0"/>
              <w:jc w:val="left"/>
              <w:rPr>
                <w:rFonts w:ascii="Calibri" w:hAnsi="Calibri"/>
                <w:bCs/>
                <w:color w:val="000000"/>
                <w:sz w:val="18"/>
                <w:szCs w:val="18"/>
              </w:rPr>
            </w:pPr>
            <w:r w:rsidRPr="00176BE9">
              <w:rPr>
                <w:rFonts w:ascii="Calibri" w:hAnsi="Calibri"/>
                <w:bCs/>
                <w:color w:val="000000"/>
                <w:sz w:val="18"/>
                <w:szCs w:val="18"/>
              </w:rPr>
              <w:t>RQ34</w:t>
            </w:r>
          </w:p>
          <w:p w:rsidR="00176BE9" w:rsidRPr="00176BE9" w:rsidRDefault="00176BE9" w:rsidP="00176BE9">
            <w:pPr>
              <w:spacing w:before="0"/>
              <w:jc w:val="left"/>
              <w:rPr>
                <w:rFonts w:ascii="Calibri" w:hAnsi="Calibri"/>
                <w:bCs/>
                <w:color w:val="000000"/>
                <w:sz w:val="18"/>
                <w:szCs w:val="18"/>
              </w:rPr>
            </w:pPr>
            <w:r w:rsidRPr="00176BE9">
              <w:rPr>
                <w:rFonts w:ascii="Calibri" w:hAnsi="Calibri"/>
                <w:bCs/>
                <w:color w:val="000000"/>
                <w:sz w:val="18"/>
                <w:szCs w:val="18"/>
              </w:rPr>
              <w:t>RQ70</w:t>
            </w:r>
          </w:p>
          <w:p w:rsidR="00176BE9" w:rsidRPr="00176BE9" w:rsidRDefault="00176BE9" w:rsidP="00176BE9">
            <w:pPr>
              <w:spacing w:before="0"/>
              <w:ind w:right="-137"/>
              <w:jc w:val="left"/>
              <w:rPr>
                <w:rFonts w:ascii="Calibri" w:hAnsi="Calibri"/>
                <w:bCs/>
                <w:color w:val="000000"/>
                <w:sz w:val="18"/>
                <w:szCs w:val="18"/>
              </w:rPr>
            </w:pPr>
            <w:r w:rsidRPr="00176BE9">
              <w:rPr>
                <w:rFonts w:ascii="Calibri" w:hAnsi="Calibri"/>
                <w:bCs/>
                <w:color w:val="000000"/>
                <w:sz w:val="18"/>
                <w:szCs w:val="18"/>
              </w:rPr>
              <w:t>RQ71,RQ72,RQ73,RQ74</w:t>
            </w:r>
          </w:p>
          <w:p w:rsidR="00176BE9" w:rsidRPr="00176BE9" w:rsidRDefault="00176BE9" w:rsidP="00176BE9">
            <w:pPr>
              <w:spacing w:before="0"/>
              <w:jc w:val="left"/>
              <w:rPr>
                <w:rFonts w:ascii="Calibri" w:hAnsi="Calibri"/>
                <w:bCs/>
                <w:color w:val="000000"/>
                <w:sz w:val="18"/>
                <w:szCs w:val="18"/>
              </w:rPr>
            </w:pPr>
            <w:r w:rsidRPr="00176BE9">
              <w:rPr>
                <w:rFonts w:ascii="Calibri" w:hAnsi="Calibri"/>
                <w:bCs/>
                <w:color w:val="000000"/>
                <w:sz w:val="18"/>
                <w:szCs w:val="18"/>
              </w:rPr>
              <w:t>RQ75</w:t>
            </w:r>
          </w:p>
        </w:tc>
        <w:tc>
          <w:tcPr>
            <w:tcW w:w="1984" w:type="dxa"/>
            <w:shd w:val="clear" w:color="auto" w:fill="auto"/>
          </w:tcPr>
          <w:p w:rsidR="00176BE9" w:rsidRPr="00176BE9" w:rsidRDefault="00176BE9" w:rsidP="00176BE9">
            <w:pPr>
              <w:spacing w:before="0"/>
              <w:jc w:val="left"/>
              <w:rPr>
                <w:rFonts w:ascii="Calibri" w:hAnsi="Calibri"/>
                <w:color w:val="000000"/>
                <w:sz w:val="18"/>
                <w:szCs w:val="18"/>
              </w:rPr>
            </w:pP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Cyrl-RS"/>
              </w:rPr>
              <w:t>Ø</w:t>
            </w:r>
            <w:r w:rsidRPr="00176BE9">
              <w:rPr>
                <w:rFonts w:ascii="Calibri" w:hAnsi="Calibri"/>
                <w:sz w:val="18"/>
                <w:szCs w:val="18"/>
                <w:lang w:val="sr-Latn-RS"/>
              </w:rPr>
              <w:t>508x14,2/</w:t>
            </w:r>
            <w:r w:rsidRPr="00176BE9">
              <w:rPr>
                <w:rFonts w:ascii="Calibri" w:hAnsi="Calibri"/>
                <w:sz w:val="18"/>
                <w:szCs w:val="18"/>
                <w:lang w:val="sr-Cyrl-RS"/>
              </w:rPr>
              <w:t xml:space="preserve"> Ø</w:t>
            </w:r>
            <w:r w:rsidRPr="00176BE9">
              <w:rPr>
                <w:rFonts w:ascii="Calibri" w:hAnsi="Calibri"/>
                <w:sz w:val="18"/>
                <w:szCs w:val="18"/>
                <w:lang w:val="sr-Latn-RS"/>
              </w:rPr>
              <w:t>610x12,5</w:t>
            </w: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Cyrl-RS"/>
              </w:rPr>
              <w:t>Ø</w:t>
            </w:r>
            <w:r w:rsidRPr="00176BE9">
              <w:rPr>
                <w:rFonts w:ascii="Calibri" w:hAnsi="Calibri"/>
                <w:sz w:val="18"/>
                <w:szCs w:val="18"/>
                <w:lang w:val="sr-Latn-RS"/>
              </w:rPr>
              <w:t>273x8</w:t>
            </w:r>
          </w:p>
          <w:p w:rsidR="00176BE9" w:rsidRPr="00176BE9" w:rsidRDefault="00176BE9" w:rsidP="00176BE9">
            <w:pPr>
              <w:spacing w:before="0"/>
              <w:rPr>
                <w:rFonts w:ascii="Calibri" w:hAnsi="Calibri"/>
                <w:sz w:val="18"/>
                <w:szCs w:val="18"/>
                <w:lang w:val="sr-Latn-RS"/>
              </w:rPr>
            </w:pP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Cyrl-RS"/>
              </w:rPr>
              <w:t>Ø</w:t>
            </w:r>
            <w:r w:rsidRPr="00176BE9">
              <w:rPr>
                <w:rFonts w:ascii="Calibri" w:hAnsi="Calibri"/>
                <w:sz w:val="18"/>
                <w:szCs w:val="18"/>
                <w:lang w:val="sr-Latn-RS"/>
              </w:rPr>
              <w:t>219,1x7,1</w:t>
            </w: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Cyrl-RS"/>
              </w:rPr>
              <w:t>Ø</w:t>
            </w:r>
            <w:r w:rsidRPr="00176BE9">
              <w:rPr>
                <w:rFonts w:ascii="Calibri" w:hAnsi="Calibri"/>
                <w:sz w:val="18"/>
                <w:szCs w:val="18"/>
                <w:lang w:val="sr-Latn-RS"/>
              </w:rPr>
              <w:t>108x4</w:t>
            </w: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Cyrl-RS"/>
              </w:rPr>
              <w:t>Ø</w:t>
            </w:r>
            <w:r w:rsidRPr="00176BE9">
              <w:rPr>
                <w:rFonts w:ascii="Calibri" w:hAnsi="Calibri"/>
                <w:sz w:val="18"/>
                <w:szCs w:val="18"/>
                <w:lang w:val="sr-Latn-RS"/>
              </w:rPr>
              <w:t>406,4x11/</w:t>
            </w:r>
            <w:r w:rsidRPr="00176BE9">
              <w:rPr>
                <w:rFonts w:ascii="Calibri" w:hAnsi="Calibri"/>
                <w:sz w:val="18"/>
                <w:szCs w:val="18"/>
                <w:lang w:val="sr-Cyrl-RS"/>
              </w:rPr>
              <w:t xml:space="preserve"> Ø</w:t>
            </w:r>
            <w:r w:rsidRPr="00176BE9">
              <w:rPr>
                <w:rFonts w:ascii="Calibri" w:hAnsi="Calibri"/>
                <w:sz w:val="18"/>
                <w:szCs w:val="18"/>
                <w:lang w:val="sr-Latn-RS"/>
              </w:rPr>
              <w:t>914x14,2</w:t>
            </w: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Cyrl-RS"/>
              </w:rPr>
              <w:t>Ø</w:t>
            </w:r>
            <w:r w:rsidRPr="00176BE9">
              <w:rPr>
                <w:rFonts w:ascii="Calibri" w:hAnsi="Calibri"/>
                <w:sz w:val="18"/>
                <w:szCs w:val="18"/>
                <w:lang w:val="sr-Latn-RS"/>
              </w:rPr>
              <w:t>323,9x10/</w:t>
            </w:r>
            <w:r w:rsidRPr="00176BE9">
              <w:rPr>
                <w:rFonts w:ascii="Calibri" w:hAnsi="Calibri"/>
                <w:sz w:val="18"/>
                <w:szCs w:val="18"/>
                <w:lang w:val="sr-Cyrl-RS"/>
              </w:rPr>
              <w:t xml:space="preserve"> Ø</w:t>
            </w:r>
            <w:r w:rsidRPr="00176BE9">
              <w:rPr>
                <w:rFonts w:ascii="Calibri" w:hAnsi="Calibri"/>
                <w:sz w:val="18"/>
                <w:szCs w:val="18"/>
                <w:lang w:val="sr-Latn-RS"/>
              </w:rPr>
              <w:t>457x10</w:t>
            </w: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Cyrl-RS"/>
              </w:rPr>
              <w:t>Ø</w:t>
            </w:r>
            <w:r w:rsidRPr="00176BE9">
              <w:rPr>
                <w:rFonts w:ascii="Calibri" w:hAnsi="Calibri"/>
                <w:sz w:val="18"/>
                <w:szCs w:val="18"/>
                <w:lang w:val="sr-Latn-RS"/>
              </w:rPr>
              <w:t>406,4x11</w:t>
            </w: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Cyrl-RS"/>
              </w:rPr>
              <w:t>Ø</w:t>
            </w:r>
            <w:r w:rsidRPr="00176BE9">
              <w:rPr>
                <w:rFonts w:ascii="Calibri" w:hAnsi="Calibri"/>
                <w:sz w:val="18"/>
                <w:szCs w:val="18"/>
                <w:lang w:val="sr-Latn-RS"/>
              </w:rPr>
              <w:t>457x10</w:t>
            </w:r>
          </w:p>
          <w:p w:rsidR="00176BE9" w:rsidRPr="00176BE9" w:rsidRDefault="00176BE9" w:rsidP="00176BE9">
            <w:pPr>
              <w:spacing w:before="0"/>
              <w:jc w:val="left"/>
              <w:rPr>
                <w:rFonts w:ascii="Calibri" w:hAnsi="Calibri"/>
                <w:sz w:val="18"/>
                <w:szCs w:val="18"/>
                <w:lang w:val="sr-Latn-RS"/>
              </w:rPr>
            </w:pPr>
            <w:r w:rsidRPr="00176BE9">
              <w:rPr>
                <w:rFonts w:ascii="Calibri" w:hAnsi="Calibri"/>
                <w:sz w:val="18"/>
                <w:szCs w:val="18"/>
                <w:lang w:val="sr-Cyrl-RS"/>
              </w:rPr>
              <w:t>Ø</w:t>
            </w:r>
            <w:r w:rsidRPr="00176BE9">
              <w:rPr>
                <w:rFonts w:ascii="Calibri" w:hAnsi="Calibri"/>
                <w:sz w:val="18"/>
                <w:szCs w:val="18"/>
                <w:lang w:val="sr-Latn-RS"/>
              </w:rPr>
              <w:t>610x12,5</w:t>
            </w:r>
          </w:p>
          <w:p w:rsidR="00176BE9" w:rsidRPr="00176BE9" w:rsidRDefault="00176BE9" w:rsidP="00176BE9">
            <w:pPr>
              <w:spacing w:before="0"/>
              <w:jc w:val="left"/>
              <w:rPr>
                <w:rFonts w:ascii="Calibri" w:hAnsi="Calibri"/>
                <w:sz w:val="18"/>
                <w:szCs w:val="18"/>
                <w:lang w:val="sr-Latn-RS"/>
              </w:rPr>
            </w:pPr>
            <w:r w:rsidRPr="00176BE9">
              <w:rPr>
                <w:rFonts w:ascii="Calibri" w:hAnsi="Calibri"/>
                <w:sz w:val="18"/>
                <w:szCs w:val="18"/>
                <w:lang w:val="sr-Cyrl-RS"/>
              </w:rPr>
              <w:t>Ø</w:t>
            </w:r>
            <w:r w:rsidRPr="00176BE9">
              <w:rPr>
                <w:rFonts w:ascii="Calibri" w:hAnsi="Calibri"/>
                <w:sz w:val="18"/>
                <w:szCs w:val="18"/>
                <w:lang w:val="sr-Latn-RS"/>
              </w:rPr>
              <w:t>273x7,1</w:t>
            </w:r>
          </w:p>
          <w:p w:rsidR="00176BE9" w:rsidRPr="00176BE9" w:rsidRDefault="00176BE9" w:rsidP="00176BE9">
            <w:pPr>
              <w:spacing w:before="0"/>
              <w:jc w:val="left"/>
              <w:rPr>
                <w:rFonts w:ascii="Calibri" w:hAnsi="Calibri"/>
                <w:color w:val="000000"/>
                <w:sz w:val="18"/>
                <w:szCs w:val="18"/>
              </w:rPr>
            </w:pPr>
          </w:p>
        </w:tc>
        <w:tc>
          <w:tcPr>
            <w:tcW w:w="1418"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K18/III</w:t>
            </w:r>
          </w:p>
        </w:tc>
        <w:tc>
          <w:tcPr>
            <w:tcW w:w="850"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para</w:t>
            </w:r>
          </w:p>
        </w:tc>
        <w:tc>
          <w:tcPr>
            <w:tcW w:w="1134" w:type="dxa"/>
            <w:shd w:val="clear" w:color="auto" w:fill="auto"/>
            <w:vAlign w:val="center"/>
          </w:tcPr>
          <w:p w:rsidR="00176BE9" w:rsidRPr="00176BE9" w:rsidRDefault="00176BE9" w:rsidP="00176BE9">
            <w:pPr>
              <w:spacing w:before="0"/>
              <w:jc w:val="center"/>
              <w:rPr>
                <w:rFonts w:ascii="Calibri" w:hAnsi="Calibri"/>
                <w:color w:val="000000"/>
                <w:sz w:val="18"/>
                <w:szCs w:val="18"/>
              </w:rPr>
            </w:pPr>
          </w:p>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12bar</w:t>
            </w:r>
          </w:p>
        </w:tc>
        <w:tc>
          <w:tcPr>
            <w:tcW w:w="1185" w:type="dxa"/>
            <w:shd w:val="clear" w:color="auto" w:fill="auto"/>
            <w:vAlign w:val="center"/>
          </w:tcPr>
          <w:p w:rsidR="00176BE9" w:rsidRPr="00176BE9" w:rsidRDefault="00176BE9" w:rsidP="00176BE9">
            <w:pPr>
              <w:spacing w:before="0"/>
              <w:jc w:val="center"/>
              <w:rPr>
                <w:rFonts w:ascii="Calibri" w:hAnsi="Calibri"/>
                <w:color w:val="000000"/>
                <w:sz w:val="18"/>
                <w:szCs w:val="18"/>
              </w:rPr>
            </w:pPr>
          </w:p>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260</w:t>
            </w:r>
            <w:r w:rsidRPr="00176BE9">
              <w:rPr>
                <w:rFonts w:ascii="Calibri" w:hAnsi="Calibri"/>
                <w:sz w:val="18"/>
                <w:szCs w:val="18"/>
                <w:vertAlign w:val="superscript"/>
                <w:lang w:val="sr-Latn-RS"/>
              </w:rPr>
              <w:t xml:space="preserve"> O</w:t>
            </w:r>
            <w:r w:rsidRPr="00176BE9">
              <w:rPr>
                <w:rFonts w:ascii="Calibri" w:hAnsi="Calibri"/>
                <w:sz w:val="18"/>
                <w:szCs w:val="18"/>
                <w:lang w:val="sr-Latn-RS"/>
              </w:rPr>
              <w:t>C</w:t>
            </w:r>
          </w:p>
        </w:tc>
      </w:tr>
      <w:tr w:rsidR="00176BE9" w:rsidRPr="00176BE9" w:rsidTr="00176BE9">
        <w:tc>
          <w:tcPr>
            <w:tcW w:w="766" w:type="dxa"/>
            <w:shd w:val="clear" w:color="auto" w:fill="auto"/>
            <w:vAlign w:val="center"/>
          </w:tcPr>
          <w:p w:rsidR="00176BE9" w:rsidRPr="00176BE9" w:rsidRDefault="00176BE9" w:rsidP="00176BE9">
            <w:pPr>
              <w:spacing w:before="0"/>
              <w:jc w:val="center"/>
              <w:rPr>
                <w:rFonts w:ascii="Calibri" w:hAnsi="Calibri"/>
                <w:b/>
                <w:sz w:val="18"/>
                <w:szCs w:val="18"/>
              </w:rPr>
            </w:pPr>
            <w:r w:rsidRPr="00176BE9">
              <w:rPr>
                <w:rFonts w:ascii="Calibri" w:hAnsi="Calibri"/>
                <w:b/>
                <w:sz w:val="18"/>
                <w:szCs w:val="18"/>
              </w:rPr>
              <w:t>12.</w:t>
            </w:r>
          </w:p>
        </w:tc>
        <w:tc>
          <w:tcPr>
            <w:tcW w:w="1327"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B2</w:t>
            </w:r>
          </w:p>
        </w:tc>
        <w:tc>
          <w:tcPr>
            <w:tcW w:w="2268" w:type="dxa"/>
            <w:shd w:val="clear" w:color="auto" w:fill="auto"/>
            <w:vAlign w:val="bottom"/>
          </w:tcPr>
          <w:p w:rsidR="00176BE9" w:rsidRPr="00176BE9" w:rsidRDefault="00176BE9" w:rsidP="00176BE9">
            <w:pPr>
              <w:spacing w:before="0"/>
              <w:jc w:val="left"/>
              <w:rPr>
                <w:rFonts w:ascii="Calibri" w:hAnsi="Calibri"/>
                <w:b/>
                <w:bCs/>
                <w:color w:val="000000"/>
                <w:sz w:val="18"/>
                <w:szCs w:val="18"/>
                <w:u w:val="single"/>
              </w:rPr>
            </w:pPr>
            <w:r w:rsidRPr="00176BE9">
              <w:rPr>
                <w:rFonts w:ascii="Calibri" w:hAnsi="Calibri"/>
                <w:b/>
                <w:bCs/>
                <w:color w:val="000000"/>
                <w:sz w:val="18"/>
                <w:szCs w:val="18"/>
                <w:u w:val="single"/>
              </w:rPr>
              <w:t>RQ linija</w:t>
            </w:r>
          </w:p>
          <w:p w:rsidR="00176BE9" w:rsidRPr="00176BE9" w:rsidRDefault="00176BE9" w:rsidP="00176BE9">
            <w:pPr>
              <w:spacing w:before="0"/>
              <w:jc w:val="left"/>
              <w:rPr>
                <w:rFonts w:ascii="Calibri" w:hAnsi="Calibri"/>
                <w:bCs/>
                <w:color w:val="000000"/>
                <w:sz w:val="18"/>
                <w:szCs w:val="18"/>
              </w:rPr>
            </w:pPr>
            <w:r w:rsidRPr="00176BE9">
              <w:rPr>
                <w:rFonts w:ascii="Calibri" w:hAnsi="Calibri"/>
                <w:bCs/>
                <w:color w:val="000000"/>
                <w:sz w:val="18"/>
                <w:szCs w:val="18"/>
              </w:rPr>
              <w:t>RQ14</w:t>
            </w:r>
          </w:p>
          <w:p w:rsidR="00176BE9" w:rsidRPr="00176BE9" w:rsidRDefault="00176BE9" w:rsidP="00176BE9">
            <w:pPr>
              <w:spacing w:before="0"/>
              <w:jc w:val="left"/>
              <w:rPr>
                <w:rFonts w:ascii="Calibri" w:hAnsi="Calibri"/>
                <w:bCs/>
                <w:color w:val="000000"/>
                <w:sz w:val="18"/>
                <w:szCs w:val="18"/>
              </w:rPr>
            </w:pPr>
            <w:r w:rsidRPr="00176BE9">
              <w:rPr>
                <w:rFonts w:ascii="Calibri" w:hAnsi="Calibri"/>
                <w:bCs/>
                <w:color w:val="000000"/>
                <w:sz w:val="18"/>
                <w:szCs w:val="18"/>
              </w:rPr>
              <w:t>RQ15</w:t>
            </w:r>
          </w:p>
          <w:p w:rsidR="00176BE9" w:rsidRPr="00176BE9" w:rsidRDefault="00176BE9" w:rsidP="00176BE9">
            <w:pPr>
              <w:spacing w:before="0"/>
              <w:jc w:val="left"/>
              <w:rPr>
                <w:rFonts w:ascii="Calibri" w:hAnsi="Calibri"/>
                <w:bCs/>
                <w:color w:val="000000"/>
                <w:sz w:val="18"/>
                <w:szCs w:val="18"/>
              </w:rPr>
            </w:pPr>
            <w:r w:rsidRPr="00176BE9">
              <w:rPr>
                <w:rFonts w:ascii="Calibri" w:hAnsi="Calibri"/>
                <w:bCs/>
                <w:color w:val="000000"/>
                <w:sz w:val="18"/>
                <w:szCs w:val="18"/>
              </w:rPr>
              <w:t>RQ18</w:t>
            </w:r>
          </w:p>
          <w:p w:rsidR="00176BE9" w:rsidRPr="00176BE9" w:rsidRDefault="00176BE9" w:rsidP="00176BE9">
            <w:pPr>
              <w:spacing w:before="0"/>
              <w:jc w:val="left"/>
              <w:rPr>
                <w:rFonts w:ascii="Calibri" w:hAnsi="Calibri"/>
                <w:bCs/>
                <w:color w:val="000000"/>
                <w:sz w:val="18"/>
                <w:szCs w:val="18"/>
              </w:rPr>
            </w:pPr>
            <w:r w:rsidRPr="00176BE9">
              <w:rPr>
                <w:rFonts w:ascii="Calibri" w:hAnsi="Calibri"/>
                <w:bCs/>
                <w:color w:val="000000"/>
                <w:sz w:val="18"/>
                <w:szCs w:val="18"/>
              </w:rPr>
              <w:t>RQ21</w:t>
            </w:r>
          </w:p>
          <w:p w:rsidR="00176BE9" w:rsidRPr="00176BE9" w:rsidRDefault="00176BE9" w:rsidP="00176BE9">
            <w:pPr>
              <w:spacing w:before="0"/>
              <w:jc w:val="left"/>
              <w:rPr>
                <w:rFonts w:ascii="Calibri" w:hAnsi="Calibri"/>
                <w:bCs/>
                <w:color w:val="000000"/>
                <w:sz w:val="18"/>
                <w:szCs w:val="18"/>
              </w:rPr>
            </w:pPr>
            <w:r w:rsidRPr="00176BE9">
              <w:rPr>
                <w:rFonts w:ascii="Calibri" w:hAnsi="Calibri"/>
                <w:bCs/>
                <w:color w:val="000000"/>
                <w:sz w:val="18"/>
                <w:szCs w:val="18"/>
              </w:rPr>
              <w:t>RQ22</w:t>
            </w:r>
          </w:p>
          <w:p w:rsidR="00176BE9" w:rsidRPr="00176BE9" w:rsidRDefault="00176BE9" w:rsidP="00176BE9">
            <w:pPr>
              <w:spacing w:before="0"/>
              <w:jc w:val="left"/>
              <w:rPr>
                <w:rFonts w:ascii="Calibri" w:hAnsi="Calibri"/>
                <w:bCs/>
                <w:color w:val="000000"/>
                <w:sz w:val="18"/>
                <w:szCs w:val="18"/>
              </w:rPr>
            </w:pPr>
            <w:r w:rsidRPr="00176BE9">
              <w:rPr>
                <w:rFonts w:ascii="Calibri" w:hAnsi="Calibri"/>
                <w:bCs/>
                <w:color w:val="000000"/>
                <w:sz w:val="18"/>
                <w:szCs w:val="18"/>
              </w:rPr>
              <w:t>RQ31</w:t>
            </w:r>
          </w:p>
          <w:p w:rsidR="00176BE9" w:rsidRPr="00176BE9" w:rsidRDefault="00176BE9" w:rsidP="00176BE9">
            <w:pPr>
              <w:spacing w:before="0"/>
              <w:jc w:val="left"/>
              <w:rPr>
                <w:rFonts w:ascii="Calibri" w:hAnsi="Calibri"/>
                <w:bCs/>
                <w:color w:val="000000"/>
                <w:sz w:val="18"/>
                <w:szCs w:val="18"/>
              </w:rPr>
            </w:pPr>
            <w:r w:rsidRPr="00176BE9">
              <w:rPr>
                <w:rFonts w:ascii="Calibri" w:hAnsi="Calibri"/>
                <w:bCs/>
                <w:color w:val="000000"/>
                <w:sz w:val="18"/>
                <w:szCs w:val="18"/>
              </w:rPr>
              <w:t>RQ32</w:t>
            </w:r>
          </w:p>
          <w:p w:rsidR="00176BE9" w:rsidRPr="00176BE9" w:rsidRDefault="00176BE9" w:rsidP="00176BE9">
            <w:pPr>
              <w:spacing w:before="0"/>
              <w:jc w:val="left"/>
              <w:rPr>
                <w:rFonts w:ascii="Calibri" w:hAnsi="Calibri"/>
                <w:bCs/>
                <w:color w:val="000000"/>
                <w:sz w:val="18"/>
                <w:szCs w:val="18"/>
              </w:rPr>
            </w:pPr>
            <w:r w:rsidRPr="00176BE9">
              <w:rPr>
                <w:rFonts w:ascii="Calibri" w:hAnsi="Calibri"/>
                <w:bCs/>
                <w:color w:val="000000"/>
                <w:sz w:val="18"/>
                <w:szCs w:val="18"/>
              </w:rPr>
              <w:t>RQ33</w:t>
            </w:r>
          </w:p>
          <w:p w:rsidR="00176BE9" w:rsidRPr="00176BE9" w:rsidRDefault="00176BE9" w:rsidP="00176BE9">
            <w:pPr>
              <w:spacing w:before="0"/>
              <w:jc w:val="left"/>
              <w:rPr>
                <w:rFonts w:ascii="Calibri" w:hAnsi="Calibri"/>
                <w:bCs/>
                <w:color w:val="000000"/>
                <w:sz w:val="18"/>
                <w:szCs w:val="18"/>
              </w:rPr>
            </w:pPr>
            <w:r w:rsidRPr="00176BE9">
              <w:rPr>
                <w:rFonts w:ascii="Calibri" w:hAnsi="Calibri"/>
                <w:bCs/>
                <w:color w:val="000000"/>
                <w:sz w:val="18"/>
                <w:szCs w:val="18"/>
              </w:rPr>
              <w:t>RQ34</w:t>
            </w:r>
          </w:p>
          <w:p w:rsidR="00176BE9" w:rsidRPr="00176BE9" w:rsidRDefault="00176BE9" w:rsidP="00176BE9">
            <w:pPr>
              <w:spacing w:before="0"/>
              <w:jc w:val="left"/>
              <w:rPr>
                <w:rFonts w:ascii="Calibri" w:hAnsi="Calibri"/>
                <w:bCs/>
                <w:color w:val="000000"/>
                <w:sz w:val="18"/>
                <w:szCs w:val="18"/>
              </w:rPr>
            </w:pPr>
            <w:r w:rsidRPr="00176BE9">
              <w:rPr>
                <w:rFonts w:ascii="Calibri" w:hAnsi="Calibri"/>
                <w:bCs/>
                <w:color w:val="000000"/>
                <w:sz w:val="18"/>
                <w:szCs w:val="18"/>
              </w:rPr>
              <w:t>RQ70</w:t>
            </w:r>
          </w:p>
          <w:p w:rsidR="00176BE9" w:rsidRPr="00176BE9" w:rsidRDefault="00176BE9" w:rsidP="00176BE9">
            <w:pPr>
              <w:spacing w:before="0"/>
              <w:ind w:right="-137"/>
              <w:jc w:val="left"/>
              <w:rPr>
                <w:rFonts w:ascii="Calibri" w:hAnsi="Calibri"/>
                <w:bCs/>
                <w:color w:val="000000"/>
                <w:sz w:val="18"/>
                <w:szCs w:val="18"/>
              </w:rPr>
            </w:pPr>
            <w:r w:rsidRPr="00176BE9">
              <w:rPr>
                <w:rFonts w:ascii="Calibri" w:hAnsi="Calibri"/>
                <w:bCs/>
                <w:color w:val="000000"/>
                <w:sz w:val="18"/>
                <w:szCs w:val="18"/>
              </w:rPr>
              <w:t>RQ71,RQ72,RQ73,RQ74</w:t>
            </w:r>
          </w:p>
          <w:p w:rsidR="00176BE9" w:rsidRPr="00176BE9" w:rsidRDefault="00176BE9" w:rsidP="00176BE9">
            <w:pPr>
              <w:spacing w:before="0"/>
              <w:jc w:val="left"/>
              <w:rPr>
                <w:rFonts w:ascii="Calibri" w:hAnsi="Calibri"/>
                <w:bCs/>
                <w:color w:val="000000"/>
                <w:sz w:val="18"/>
                <w:szCs w:val="18"/>
              </w:rPr>
            </w:pPr>
            <w:r w:rsidRPr="00176BE9">
              <w:rPr>
                <w:rFonts w:ascii="Calibri" w:hAnsi="Calibri"/>
                <w:bCs/>
                <w:color w:val="000000"/>
                <w:sz w:val="18"/>
                <w:szCs w:val="18"/>
              </w:rPr>
              <w:t>RQ75</w:t>
            </w:r>
          </w:p>
        </w:tc>
        <w:tc>
          <w:tcPr>
            <w:tcW w:w="1984" w:type="dxa"/>
            <w:shd w:val="clear" w:color="auto" w:fill="auto"/>
          </w:tcPr>
          <w:p w:rsidR="00176BE9" w:rsidRPr="00176BE9" w:rsidRDefault="00176BE9" w:rsidP="00176BE9">
            <w:pPr>
              <w:spacing w:before="0"/>
              <w:jc w:val="left"/>
              <w:rPr>
                <w:rFonts w:ascii="Calibri" w:hAnsi="Calibri"/>
                <w:color w:val="000000"/>
                <w:sz w:val="18"/>
                <w:szCs w:val="18"/>
              </w:rPr>
            </w:pP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Cyrl-RS"/>
              </w:rPr>
              <w:t>Ø</w:t>
            </w:r>
            <w:r w:rsidRPr="00176BE9">
              <w:rPr>
                <w:rFonts w:ascii="Calibri" w:hAnsi="Calibri"/>
                <w:sz w:val="18"/>
                <w:szCs w:val="18"/>
                <w:lang w:val="sr-Latn-RS"/>
              </w:rPr>
              <w:t>508x14,2/</w:t>
            </w:r>
            <w:r w:rsidRPr="00176BE9">
              <w:rPr>
                <w:rFonts w:ascii="Calibri" w:hAnsi="Calibri"/>
                <w:sz w:val="18"/>
                <w:szCs w:val="18"/>
                <w:lang w:val="sr-Cyrl-RS"/>
              </w:rPr>
              <w:t xml:space="preserve"> Ø</w:t>
            </w:r>
            <w:r w:rsidRPr="00176BE9">
              <w:rPr>
                <w:rFonts w:ascii="Calibri" w:hAnsi="Calibri"/>
                <w:sz w:val="18"/>
                <w:szCs w:val="18"/>
                <w:lang w:val="sr-Latn-RS"/>
              </w:rPr>
              <w:t>610x12,5</w:t>
            </w: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Cyrl-RS"/>
              </w:rPr>
              <w:t>Ø</w:t>
            </w:r>
            <w:r w:rsidRPr="00176BE9">
              <w:rPr>
                <w:rFonts w:ascii="Calibri" w:hAnsi="Calibri"/>
                <w:sz w:val="18"/>
                <w:szCs w:val="18"/>
                <w:lang w:val="sr-Latn-RS"/>
              </w:rPr>
              <w:t>273x8</w:t>
            </w:r>
          </w:p>
          <w:p w:rsidR="00176BE9" w:rsidRPr="00176BE9" w:rsidRDefault="00176BE9" w:rsidP="00176BE9">
            <w:pPr>
              <w:spacing w:before="0"/>
              <w:rPr>
                <w:rFonts w:ascii="Calibri" w:hAnsi="Calibri"/>
                <w:sz w:val="18"/>
                <w:szCs w:val="18"/>
                <w:lang w:val="sr-Latn-RS"/>
              </w:rPr>
            </w:pP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Cyrl-RS"/>
              </w:rPr>
              <w:t>Ø</w:t>
            </w:r>
            <w:r w:rsidRPr="00176BE9">
              <w:rPr>
                <w:rFonts w:ascii="Calibri" w:hAnsi="Calibri"/>
                <w:sz w:val="18"/>
                <w:szCs w:val="18"/>
                <w:lang w:val="sr-Latn-RS"/>
              </w:rPr>
              <w:t>219,1x7,1</w:t>
            </w: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Cyrl-RS"/>
              </w:rPr>
              <w:t>Ø</w:t>
            </w:r>
            <w:r w:rsidRPr="00176BE9">
              <w:rPr>
                <w:rFonts w:ascii="Calibri" w:hAnsi="Calibri"/>
                <w:sz w:val="18"/>
                <w:szCs w:val="18"/>
                <w:lang w:val="sr-Latn-RS"/>
              </w:rPr>
              <w:t>108x4</w:t>
            </w: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Cyrl-RS"/>
              </w:rPr>
              <w:t>Ø</w:t>
            </w:r>
            <w:r w:rsidRPr="00176BE9">
              <w:rPr>
                <w:rFonts w:ascii="Calibri" w:hAnsi="Calibri"/>
                <w:sz w:val="18"/>
                <w:szCs w:val="18"/>
                <w:lang w:val="sr-Latn-RS"/>
              </w:rPr>
              <w:t>406,4x11/</w:t>
            </w:r>
            <w:r w:rsidRPr="00176BE9">
              <w:rPr>
                <w:rFonts w:ascii="Calibri" w:hAnsi="Calibri"/>
                <w:sz w:val="18"/>
                <w:szCs w:val="18"/>
                <w:lang w:val="sr-Cyrl-RS"/>
              </w:rPr>
              <w:t xml:space="preserve"> Ø</w:t>
            </w:r>
            <w:r w:rsidRPr="00176BE9">
              <w:rPr>
                <w:rFonts w:ascii="Calibri" w:hAnsi="Calibri"/>
                <w:sz w:val="18"/>
                <w:szCs w:val="18"/>
                <w:lang w:val="sr-Latn-RS"/>
              </w:rPr>
              <w:t>914x14,2</w:t>
            </w: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Cyrl-RS"/>
              </w:rPr>
              <w:t>Ø</w:t>
            </w:r>
            <w:r w:rsidRPr="00176BE9">
              <w:rPr>
                <w:rFonts w:ascii="Calibri" w:hAnsi="Calibri"/>
                <w:sz w:val="18"/>
                <w:szCs w:val="18"/>
                <w:lang w:val="sr-Latn-RS"/>
              </w:rPr>
              <w:t>323,9x10/</w:t>
            </w:r>
            <w:r w:rsidRPr="00176BE9">
              <w:rPr>
                <w:rFonts w:ascii="Calibri" w:hAnsi="Calibri"/>
                <w:sz w:val="18"/>
                <w:szCs w:val="18"/>
                <w:lang w:val="sr-Cyrl-RS"/>
              </w:rPr>
              <w:t xml:space="preserve"> Ø</w:t>
            </w:r>
            <w:r w:rsidRPr="00176BE9">
              <w:rPr>
                <w:rFonts w:ascii="Calibri" w:hAnsi="Calibri"/>
                <w:sz w:val="18"/>
                <w:szCs w:val="18"/>
                <w:lang w:val="sr-Latn-RS"/>
              </w:rPr>
              <w:t>457x10</w:t>
            </w: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Cyrl-RS"/>
              </w:rPr>
              <w:t>Ø</w:t>
            </w:r>
            <w:r w:rsidRPr="00176BE9">
              <w:rPr>
                <w:rFonts w:ascii="Calibri" w:hAnsi="Calibri"/>
                <w:sz w:val="18"/>
                <w:szCs w:val="18"/>
                <w:lang w:val="sr-Latn-RS"/>
              </w:rPr>
              <w:t>406,4x11</w:t>
            </w:r>
          </w:p>
          <w:p w:rsidR="00176BE9" w:rsidRPr="00176BE9" w:rsidRDefault="00176BE9" w:rsidP="00176BE9">
            <w:pPr>
              <w:spacing w:before="0"/>
              <w:rPr>
                <w:rFonts w:ascii="Calibri" w:hAnsi="Calibri"/>
                <w:sz w:val="18"/>
                <w:szCs w:val="18"/>
                <w:lang w:val="sr-Latn-RS"/>
              </w:rPr>
            </w:pPr>
            <w:r w:rsidRPr="00176BE9">
              <w:rPr>
                <w:rFonts w:ascii="Calibri" w:hAnsi="Calibri"/>
                <w:sz w:val="18"/>
                <w:szCs w:val="18"/>
                <w:lang w:val="sr-Cyrl-RS"/>
              </w:rPr>
              <w:t>Ø</w:t>
            </w:r>
            <w:r w:rsidRPr="00176BE9">
              <w:rPr>
                <w:rFonts w:ascii="Calibri" w:hAnsi="Calibri"/>
                <w:sz w:val="18"/>
                <w:szCs w:val="18"/>
                <w:lang w:val="sr-Latn-RS"/>
              </w:rPr>
              <w:t>457x10</w:t>
            </w:r>
          </w:p>
          <w:p w:rsidR="00176BE9" w:rsidRPr="00176BE9" w:rsidRDefault="00176BE9" w:rsidP="00176BE9">
            <w:pPr>
              <w:spacing w:before="0"/>
              <w:jc w:val="left"/>
              <w:rPr>
                <w:rFonts w:ascii="Calibri" w:hAnsi="Calibri"/>
                <w:sz w:val="18"/>
                <w:szCs w:val="18"/>
                <w:lang w:val="sr-Latn-RS"/>
              </w:rPr>
            </w:pPr>
            <w:r w:rsidRPr="00176BE9">
              <w:rPr>
                <w:rFonts w:ascii="Calibri" w:hAnsi="Calibri"/>
                <w:sz w:val="18"/>
                <w:szCs w:val="18"/>
                <w:lang w:val="sr-Cyrl-RS"/>
              </w:rPr>
              <w:t>Ø</w:t>
            </w:r>
            <w:r w:rsidRPr="00176BE9">
              <w:rPr>
                <w:rFonts w:ascii="Calibri" w:hAnsi="Calibri"/>
                <w:sz w:val="18"/>
                <w:szCs w:val="18"/>
                <w:lang w:val="sr-Latn-RS"/>
              </w:rPr>
              <w:t>610x12,5</w:t>
            </w:r>
          </w:p>
          <w:p w:rsidR="00176BE9" w:rsidRPr="00176BE9" w:rsidRDefault="00176BE9" w:rsidP="00176BE9">
            <w:pPr>
              <w:spacing w:before="0"/>
              <w:jc w:val="left"/>
              <w:rPr>
                <w:rFonts w:ascii="Calibri" w:hAnsi="Calibri"/>
                <w:sz w:val="18"/>
                <w:szCs w:val="18"/>
                <w:lang w:val="sr-Latn-RS"/>
              </w:rPr>
            </w:pPr>
            <w:r w:rsidRPr="00176BE9">
              <w:rPr>
                <w:rFonts w:ascii="Calibri" w:hAnsi="Calibri"/>
                <w:sz w:val="18"/>
                <w:szCs w:val="18"/>
                <w:lang w:val="sr-Cyrl-RS"/>
              </w:rPr>
              <w:t>Ø</w:t>
            </w:r>
            <w:r w:rsidRPr="00176BE9">
              <w:rPr>
                <w:rFonts w:ascii="Calibri" w:hAnsi="Calibri"/>
                <w:sz w:val="18"/>
                <w:szCs w:val="18"/>
                <w:lang w:val="sr-Latn-RS"/>
              </w:rPr>
              <w:t>273x7,1</w:t>
            </w:r>
          </w:p>
          <w:p w:rsidR="00176BE9" w:rsidRPr="00176BE9" w:rsidRDefault="00176BE9" w:rsidP="00176BE9">
            <w:pPr>
              <w:spacing w:before="0"/>
              <w:jc w:val="left"/>
              <w:rPr>
                <w:rFonts w:ascii="Calibri" w:hAnsi="Calibri"/>
                <w:color w:val="000000"/>
                <w:sz w:val="18"/>
                <w:szCs w:val="18"/>
              </w:rPr>
            </w:pPr>
          </w:p>
        </w:tc>
        <w:tc>
          <w:tcPr>
            <w:tcW w:w="1418"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K18/III</w:t>
            </w:r>
          </w:p>
        </w:tc>
        <w:tc>
          <w:tcPr>
            <w:tcW w:w="850"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para</w:t>
            </w:r>
          </w:p>
        </w:tc>
        <w:tc>
          <w:tcPr>
            <w:tcW w:w="1134" w:type="dxa"/>
            <w:shd w:val="clear" w:color="auto" w:fill="auto"/>
            <w:vAlign w:val="center"/>
          </w:tcPr>
          <w:p w:rsidR="00176BE9" w:rsidRPr="00176BE9" w:rsidRDefault="00176BE9" w:rsidP="00176BE9">
            <w:pPr>
              <w:spacing w:before="0"/>
              <w:jc w:val="center"/>
              <w:rPr>
                <w:rFonts w:ascii="Calibri" w:hAnsi="Calibri"/>
                <w:color w:val="000000"/>
                <w:sz w:val="18"/>
                <w:szCs w:val="18"/>
              </w:rPr>
            </w:pPr>
          </w:p>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12bar</w:t>
            </w:r>
          </w:p>
        </w:tc>
        <w:tc>
          <w:tcPr>
            <w:tcW w:w="1185" w:type="dxa"/>
            <w:shd w:val="clear" w:color="auto" w:fill="auto"/>
            <w:vAlign w:val="center"/>
          </w:tcPr>
          <w:p w:rsidR="00176BE9" w:rsidRPr="00176BE9" w:rsidRDefault="00176BE9" w:rsidP="00176BE9">
            <w:pPr>
              <w:spacing w:before="0"/>
              <w:jc w:val="center"/>
              <w:rPr>
                <w:rFonts w:ascii="Calibri" w:hAnsi="Calibri"/>
                <w:color w:val="000000"/>
                <w:sz w:val="18"/>
                <w:szCs w:val="18"/>
              </w:rPr>
            </w:pPr>
          </w:p>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260</w:t>
            </w:r>
            <w:r w:rsidRPr="00176BE9">
              <w:rPr>
                <w:rFonts w:ascii="Calibri" w:hAnsi="Calibri"/>
                <w:sz w:val="18"/>
                <w:szCs w:val="18"/>
                <w:vertAlign w:val="superscript"/>
                <w:lang w:val="sr-Latn-RS"/>
              </w:rPr>
              <w:t xml:space="preserve"> O</w:t>
            </w:r>
            <w:r w:rsidRPr="00176BE9">
              <w:rPr>
                <w:rFonts w:ascii="Calibri" w:hAnsi="Calibri"/>
                <w:sz w:val="18"/>
                <w:szCs w:val="18"/>
                <w:lang w:val="sr-Latn-RS"/>
              </w:rPr>
              <w:t>C</w:t>
            </w:r>
          </w:p>
        </w:tc>
      </w:tr>
    </w:tbl>
    <w:p w:rsidR="00176BE9" w:rsidRPr="00176BE9" w:rsidRDefault="00176BE9" w:rsidP="00176BE9">
      <w:pPr>
        <w:spacing w:before="0"/>
        <w:rPr>
          <w:rFonts w:ascii="Times New Roman" w:hAnsi="Times New Roman"/>
          <w:lang w:val="sr-Cyrl-RS"/>
        </w:rPr>
      </w:pPr>
    </w:p>
    <w:p w:rsidR="00176BE9" w:rsidRPr="00176BE9" w:rsidRDefault="00176BE9" w:rsidP="00176BE9">
      <w:pPr>
        <w:spacing w:before="0"/>
        <w:rPr>
          <w:rFonts w:ascii="Times New Roman" w:hAnsi="Times New Roman"/>
          <w:lang w:val="sr-Latn-RS"/>
        </w:rPr>
      </w:pPr>
    </w:p>
    <w:p w:rsidR="00176BE9" w:rsidRPr="00176BE9" w:rsidRDefault="00176BE9" w:rsidP="00176BE9">
      <w:pPr>
        <w:spacing w:before="0"/>
        <w:rPr>
          <w:rFonts w:ascii="Times New Roman" w:hAnsi="Times New Roman"/>
          <w:lang w:val="sr-Latn-RS"/>
        </w:rPr>
      </w:pPr>
    </w:p>
    <w:p w:rsidR="00176BE9" w:rsidRPr="00176BE9" w:rsidRDefault="00176BE9" w:rsidP="00176BE9">
      <w:pPr>
        <w:spacing w:before="0"/>
        <w:rPr>
          <w:rFonts w:ascii="Times New Roman" w:hAnsi="Times New Roman"/>
          <w:lang w:val="sr-Latn-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276"/>
        <w:gridCol w:w="2268"/>
        <w:gridCol w:w="1984"/>
        <w:gridCol w:w="1418"/>
        <w:gridCol w:w="850"/>
        <w:gridCol w:w="1134"/>
        <w:gridCol w:w="1134"/>
      </w:tblGrid>
      <w:tr w:rsidR="00176BE9" w:rsidRPr="00176BE9" w:rsidTr="00176BE9">
        <w:tc>
          <w:tcPr>
            <w:tcW w:w="817" w:type="dxa"/>
            <w:shd w:val="clear" w:color="auto" w:fill="auto"/>
          </w:tcPr>
          <w:p w:rsidR="00176BE9" w:rsidRPr="00176BE9" w:rsidRDefault="00176BE9" w:rsidP="00176BE9">
            <w:pPr>
              <w:spacing w:before="0"/>
              <w:rPr>
                <w:rFonts w:ascii="Calibri" w:hAnsi="Calibri"/>
                <w:b/>
                <w:sz w:val="18"/>
                <w:szCs w:val="18"/>
                <w:lang w:val="sr-Latn-RS"/>
              </w:rPr>
            </w:pPr>
            <w:r w:rsidRPr="00176BE9">
              <w:rPr>
                <w:rFonts w:ascii="Calibri" w:hAnsi="Calibri"/>
                <w:b/>
                <w:sz w:val="18"/>
                <w:szCs w:val="18"/>
                <w:lang w:val="sr-Latn-RS"/>
              </w:rPr>
              <w:t>Redni broj</w:t>
            </w:r>
          </w:p>
        </w:tc>
        <w:tc>
          <w:tcPr>
            <w:tcW w:w="1276" w:type="dxa"/>
            <w:shd w:val="clear" w:color="auto" w:fill="auto"/>
          </w:tcPr>
          <w:p w:rsidR="00176BE9" w:rsidRPr="00176BE9" w:rsidRDefault="00176BE9" w:rsidP="00176BE9">
            <w:pPr>
              <w:spacing w:before="0"/>
              <w:rPr>
                <w:rFonts w:ascii="Calibri" w:hAnsi="Calibri"/>
                <w:b/>
                <w:sz w:val="18"/>
                <w:szCs w:val="18"/>
                <w:lang w:val="sr-Latn-RS"/>
              </w:rPr>
            </w:pPr>
            <w:r w:rsidRPr="00176BE9">
              <w:rPr>
                <w:rFonts w:ascii="Calibri" w:hAnsi="Calibri"/>
                <w:b/>
                <w:sz w:val="18"/>
                <w:szCs w:val="18"/>
                <w:lang w:val="sr-Latn-RS"/>
              </w:rPr>
              <w:t>Blok /objekat</w:t>
            </w:r>
          </w:p>
        </w:tc>
        <w:tc>
          <w:tcPr>
            <w:tcW w:w="2268" w:type="dxa"/>
            <w:shd w:val="clear" w:color="auto" w:fill="auto"/>
          </w:tcPr>
          <w:p w:rsidR="00176BE9" w:rsidRPr="00176BE9" w:rsidRDefault="00176BE9" w:rsidP="00176BE9">
            <w:pPr>
              <w:spacing w:before="0"/>
              <w:rPr>
                <w:rFonts w:ascii="Calibri" w:hAnsi="Calibri"/>
                <w:b/>
                <w:sz w:val="18"/>
                <w:szCs w:val="18"/>
                <w:lang w:val="sr-Latn-RS"/>
              </w:rPr>
            </w:pPr>
            <w:r w:rsidRPr="00176BE9">
              <w:rPr>
                <w:rFonts w:ascii="Calibri" w:hAnsi="Calibri"/>
                <w:b/>
                <w:sz w:val="18"/>
                <w:szCs w:val="18"/>
                <w:lang w:val="sr-Latn-RS"/>
              </w:rPr>
              <w:t xml:space="preserve">Cevovod </w:t>
            </w:r>
          </w:p>
        </w:tc>
        <w:tc>
          <w:tcPr>
            <w:tcW w:w="1984" w:type="dxa"/>
            <w:shd w:val="clear" w:color="auto" w:fill="auto"/>
          </w:tcPr>
          <w:p w:rsidR="00176BE9" w:rsidRPr="00176BE9" w:rsidRDefault="00176BE9" w:rsidP="00176BE9">
            <w:pPr>
              <w:tabs>
                <w:tab w:val="left" w:pos="1520"/>
              </w:tabs>
              <w:spacing w:before="0"/>
              <w:ind w:right="-48"/>
              <w:rPr>
                <w:rFonts w:ascii="Calibri" w:hAnsi="Calibri"/>
                <w:b/>
                <w:sz w:val="18"/>
                <w:szCs w:val="18"/>
                <w:lang w:val="sr-Latn-RS"/>
              </w:rPr>
            </w:pPr>
            <w:r w:rsidRPr="00176BE9">
              <w:rPr>
                <w:rFonts w:ascii="Calibri" w:hAnsi="Calibri"/>
                <w:b/>
                <w:sz w:val="18"/>
                <w:szCs w:val="18"/>
                <w:lang w:val="sr-Latn-RS"/>
              </w:rPr>
              <w:t>Dimenzije  (mm)</w:t>
            </w:r>
          </w:p>
        </w:tc>
        <w:tc>
          <w:tcPr>
            <w:tcW w:w="1418" w:type="dxa"/>
            <w:shd w:val="clear" w:color="auto" w:fill="auto"/>
          </w:tcPr>
          <w:p w:rsidR="00176BE9" w:rsidRPr="00176BE9" w:rsidRDefault="00176BE9" w:rsidP="00176BE9">
            <w:pPr>
              <w:spacing w:before="0"/>
              <w:rPr>
                <w:rFonts w:ascii="Calibri" w:hAnsi="Calibri"/>
                <w:b/>
                <w:sz w:val="18"/>
                <w:szCs w:val="18"/>
                <w:lang w:val="sr-Latn-RS"/>
              </w:rPr>
            </w:pPr>
            <w:r w:rsidRPr="00176BE9">
              <w:rPr>
                <w:rFonts w:ascii="Calibri" w:hAnsi="Calibri"/>
                <w:b/>
                <w:sz w:val="18"/>
                <w:szCs w:val="18"/>
                <w:lang w:val="sr-Latn-RS"/>
              </w:rPr>
              <w:t xml:space="preserve">Materijal </w:t>
            </w:r>
          </w:p>
        </w:tc>
        <w:tc>
          <w:tcPr>
            <w:tcW w:w="850" w:type="dxa"/>
            <w:shd w:val="clear" w:color="auto" w:fill="auto"/>
          </w:tcPr>
          <w:p w:rsidR="00176BE9" w:rsidRPr="00176BE9" w:rsidRDefault="00176BE9" w:rsidP="00176BE9">
            <w:pPr>
              <w:spacing w:before="0"/>
              <w:rPr>
                <w:rFonts w:ascii="Calibri" w:hAnsi="Calibri"/>
                <w:b/>
                <w:sz w:val="18"/>
                <w:szCs w:val="18"/>
                <w:lang w:val="sr-Latn-RS"/>
              </w:rPr>
            </w:pPr>
            <w:r w:rsidRPr="00176BE9">
              <w:rPr>
                <w:rFonts w:ascii="Calibri" w:hAnsi="Calibri"/>
                <w:b/>
                <w:sz w:val="18"/>
                <w:szCs w:val="18"/>
                <w:lang w:val="sr-Latn-RS"/>
              </w:rPr>
              <w:t>Radni fluid</w:t>
            </w:r>
          </w:p>
        </w:tc>
        <w:tc>
          <w:tcPr>
            <w:tcW w:w="1134" w:type="dxa"/>
            <w:shd w:val="clear" w:color="auto" w:fill="auto"/>
          </w:tcPr>
          <w:p w:rsidR="00176BE9" w:rsidRPr="00176BE9" w:rsidRDefault="00176BE9" w:rsidP="00176BE9">
            <w:pPr>
              <w:spacing w:before="0"/>
              <w:rPr>
                <w:rFonts w:ascii="Calibri" w:hAnsi="Calibri"/>
                <w:b/>
                <w:sz w:val="18"/>
                <w:szCs w:val="18"/>
                <w:lang w:val="sr-Latn-RS"/>
              </w:rPr>
            </w:pPr>
            <w:r w:rsidRPr="00176BE9">
              <w:rPr>
                <w:rFonts w:ascii="Calibri" w:hAnsi="Calibri"/>
                <w:b/>
                <w:sz w:val="18"/>
                <w:szCs w:val="18"/>
                <w:lang w:val="sr-Latn-RS"/>
              </w:rPr>
              <w:t>Radni pritisak</w:t>
            </w:r>
          </w:p>
        </w:tc>
        <w:tc>
          <w:tcPr>
            <w:tcW w:w="1134" w:type="dxa"/>
            <w:shd w:val="clear" w:color="auto" w:fill="auto"/>
          </w:tcPr>
          <w:p w:rsidR="00176BE9" w:rsidRPr="00176BE9" w:rsidRDefault="00176BE9" w:rsidP="00176BE9">
            <w:pPr>
              <w:spacing w:before="0"/>
              <w:ind w:left="-108" w:right="-57"/>
              <w:rPr>
                <w:rFonts w:ascii="Calibri" w:hAnsi="Calibri"/>
                <w:b/>
                <w:sz w:val="18"/>
                <w:szCs w:val="18"/>
                <w:lang w:val="sr-Latn-RS"/>
              </w:rPr>
            </w:pPr>
            <w:r w:rsidRPr="00176BE9">
              <w:rPr>
                <w:rFonts w:ascii="Calibri" w:hAnsi="Calibri"/>
                <w:b/>
                <w:sz w:val="18"/>
                <w:szCs w:val="18"/>
                <w:lang w:val="sr-Latn-RS"/>
              </w:rPr>
              <w:t>Radna temperatura</w:t>
            </w:r>
          </w:p>
        </w:tc>
      </w:tr>
      <w:tr w:rsidR="00176BE9" w:rsidRPr="00176BE9" w:rsidTr="00176BE9">
        <w:tc>
          <w:tcPr>
            <w:tcW w:w="817" w:type="dxa"/>
            <w:vAlign w:val="center"/>
          </w:tcPr>
          <w:p w:rsidR="00176BE9" w:rsidRPr="00176BE9" w:rsidRDefault="00176BE9" w:rsidP="00176BE9">
            <w:pPr>
              <w:spacing w:before="0"/>
              <w:jc w:val="center"/>
              <w:rPr>
                <w:rFonts w:ascii="Calibri" w:hAnsi="Calibri"/>
                <w:b/>
                <w:color w:val="000000"/>
                <w:sz w:val="18"/>
                <w:szCs w:val="18"/>
              </w:rPr>
            </w:pPr>
            <w:r w:rsidRPr="00176BE9">
              <w:rPr>
                <w:rFonts w:ascii="Calibri" w:hAnsi="Calibri"/>
                <w:b/>
                <w:color w:val="000000"/>
                <w:sz w:val="18"/>
                <w:szCs w:val="18"/>
              </w:rPr>
              <w:t>13.</w:t>
            </w:r>
          </w:p>
        </w:tc>
        <w:tc>
          <w:tcPr>
            <w:tcW w:w="1276"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B1</w:t>
            </w:r>
          </w:p>
          <w:p w:rsidR="00176BE9" w:rsidRPr="00176BE9" w:rsidRDefault="00176BE9" w:rsidP="00176BE9">
            <w:pPr>
              <w:spacing w:before="0"/>
              <w:jc w:val="left"/>
              <w:rPr>
                <w:rFonts w:ascii="Calibri" w:hAnsi="Calibri"/>
                <w:sz w:val="18"/>
                <w:szCs w:val="18"/>
              </w:rPr>
            </w:pPr>
          </w:p>
          <w:p w:rsidR="00176BE9" w:rsidRPr="00176BE9" w:rsidRDefault="00176BE9" w:rsidP="00176BE9">
            <w:pPr>
              <w:spacing w:before="0"/>
              <w:jc w:val="left"/>
              <w:rPr>
                <w:rFonts w:ascii="Calibri" w:hAnsi="Calibri"/>
                <w:sz w:val="18"/>
                <w:szCs w:val="18"/>
              </w:rPr>
            </w:pPr>
          </w:p>
          <w:p w:rsidR="00176BE9" w:rsidRPr="00176BE9" w:rsidRDefault="00176BE9" w:rsidP="00176BE9">
            <w:pPr>
              <w:spacing w:before="0"/>
              <w:jc w:val="left"/>
              <w:rPr>
                <w:rFonts w:ascii="Calibri" w:hAnsi="Calibri"/>
                <w:sz w:val="18"/>
                <w:szCs w:val="18"/>
              </w:rPr>
            </w:pPr>
          </w:p>
          <w:p w:rsidR="00176BE9" w:rsidRPr="00176BE9" w:rsidRDefault="00176BE9" w:rsidP="00176BE9">
            <w:pPr>
              <w:spacing w:before="0"/>
              <w:jc w:val="left"/>
              <w:rPr>
                <w:rFonts w:ascii="Calibri" w:hAnsi="Calibri"/>
                <w:sz w:val="18"/>
                <w:szCs w:val="18"/>
              </w:rPr>
            </w:pPr>
          </w:p>
          <w:p w:rsidR="00176BE9" w:rsidRPr="00176BE9" w:rsidRDefault="00176BE9" w:rsidP="00176BE9">
            <w:pPr>
              <w:spacing w:before="0"/>
              <w:jc w:val="left"/>
              <w:rPr>
                <w:rFonts w:ascii="Calibri" w:hAnsi="Calibri"/>
                <w:sz w:val="18"/>
                <w:szCs w:val="18"/>
              </w:rPr>
            </w:pPr>
          </w:p>
          <w:p w:rsidR="00176BE9" w:rsidRPr="00176BE9" w:rsidRDefault="00176BE9" w:rsidP="00176BE9">
            <w:pPr>
              <w:spacing w:before="0"/>
              <w:jc w:val="left"/>
              <w:rPr>
                <w:rFonts w:ascii="Calibri" w:hAnsi="Calibri"/>
                <w:sz w:val="18"/>
                <w:szCs w:val="18"/>
              </w:rPr>
            </w:pPr>
          </w:p>
        </w:tc>
        <w:tc>
          <w:tcPr>
            <w:tcW w:w="2268" w:type="dxa"/>
            <w:shd w:val="clear" w:color="auto" w:fill="auto"/>
            <w:vAlign w:val="bottom"/>
          </w:tcPr>
          <w:p w:rsidR="00176BE9" w:rsidRPr="00176BE9" w:rsidRDefault="00176BE9" w:rsidP="00176BE9">
            <w:pPr>
              <w:spacing w:before="0"/>
              <w:jc w:val="left"/>
              <w:rPr>
                <w:rFonts w:ascii="Calibri" w:hAnsi="Calibri"/>
                <w:b/>
                <w:bCs/>
                <w:color w:val="000000"/>
                <w:sz w:val="18"/>
                <w:szCs w:val="18"/>
                <w:u w:val="single"/>
              </w:rPr>
            </w:pPr>
            <w:r w:rsidRPr="00176BE9">
              <w:rPr>
                <w:rFonts w:ascii="Calibri" w:hAnsi="Calibri"/>
                <w:b/>
                <w:bCs/>
                <w:color w:val="000000"/>
                <w:sz w:val="18"/>
                <w:szCs w:val="18"/>
                <w:u w:val="single"/>
              </w:rPr>
              <w:t>cevovodi za ubrizgavanje</w:t>
            </w:r>
            <w:r w:rsidRPr="00176BE9">
              <w:rPr>
                <w:rFonts w:ascii="Calibri" w:hAnsi="Calibri"/>
                <w:color w:val="000000"/>
                <w:sz w:val="18"/>
                <w:szCs w:val="18"/>
              </w:rPr>
              <w:t xml:space="preserve"> (RR1, RR2, RR3, RR10, RL12, RL13, RL14, RL16, RL22, RL23, RL32, RL33, RL72, RL73, RS1, RS10, RS11, RS12, RS13, RS14, RS15, RS17, RS20, RS21, RS22, RS30, RS31, RS40, RS41, RS42, RS50, RS60)</w:t>
            </w:r>
          </w:p>
        </w:tc>
        <w:tc>
          <w:tcPr>
            <w:tcW w:w="1984" w:type="dxa"/>
            <w:shd w:val="clear" w:color="auto" w:fill="auto"/>
            <w:vAlign w:val="center"/>
          </w:tcPr>
          <w:p w:rsidR="00176BE9" w:rsidRPr="00176BE9" w:rsidRDefault="00176BE9" w:rsidP="00176BE9">
            <w:pPr>
              <w:spacing w:before="0"/>
              <w:jc w:val="left"/>
              <w:rPr>
                <w:rFonts w:ascii="Calibri" w:hAnsi="Calibri"/>
                <w:color w:val="000000"/>
                <w:sz w:val="18"/>
                <w:szCs w:val="18"/>
              </w:rPr>
            </w:pPr>
            <w:r w:rsidRPr="00176BE9">
              <w:rPr>
                <w:rFonts w:ascii="Calibri" w:hAnsi="Calibri"/>
                <w:color w:val="000000"/>
                <w:sz w:val="18"/>
                <w:szCs w:val="18"/>
              </w:rPr>
              <w:t>Ø108x10, Ø76,1x8, Ø193,7x22,2, Ø219,1x10, Ø159x20, Ø323,9x10, Ø406,4x11, Ø323,9x12,5, Ø219,1x7,1, Ø57x4, Ø76,1x5, Ø108x6,3, Ø114,3x3,6, Ø44,5x4, Ø30x2,6, Ø38x4, Ø30x3,2</w:t>
            </w:r>
          </w:p>
        </w:tc>
        <w:tc>
          <w:tcPr>
            <w:tcW w:w="1418"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17G2MFA                  II K18                              III K18</w:t>
            </w:r>
          </w:p>
        </w:tc>
        <w:tc>
          <w:tcPr>
            <w:tcW w:w="850"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voda (topla i hladna)</w:t>
            </w:r>
          </w:p>
        </w:tc>
        <w:tc>
          <w:tcPr>
            <w:tcW w:w="1134"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34 - 150 bar</w:t>
            </w:r>
          </w:p>
        </w:tc>
        <w:tc>
          <w:tcPr>
            <w:tcW w:w="1134"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35 - 186 °C</w:t>
            </w:r>
          </w:p>
        </w:tc>
      </w:tr>
      <w:tr w:rsidR="00176BE9" w:rsidRPr="00176BE9" w:rsidTr="00176BE9">
        <w:tc>
          <w:tcPr>
            <w:tcW w:w="817" w:type="dxa"/>
            <w:vAlign w:val="center"/>
          </w:tcPr>
          <w:p w:rsidR="00176BE9" w:rsidRPr="00176BE9" w:rsidRDefault="00176BE9" w:rsidP="00176BE9">
            <w:pPr>
              <w:spacing w:before="0"/>
              <w:jc w:val="center"/>
              <w:rPr>
                <w:rFonts w:ascii="Calibri" w:hAnsi="Calibri"/>
                <w:b/>
                <w:color w:val="000000"/>
                <w:sz w:val="18"/>
                <w:szCs w:val="18"/>
              </w:rPr>
            </w:pPr>
            <w:r w:rsidRPr="00176BE9">
              <w:rPr>
                <w:rFonts w:ascii="Calibri" w:hAnsi="Calibri"/>
                <w:b/>
                <w:color w:val="000000"/>
                <w:sz w:val="18"/>
                <w:szCs w:val="18"/>
              </w:rPr>
              <w:t>14.</w:t>
            </w:r>
          </w:p>
        </w:tc>
        <w:tc>
          <w:tcPr>
            <w:tcW w:w="1276"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B2</w:t>
            </w:r>
          </w:p>
        </w:tc>
        <w:tc>
          <w:tcPr>
            <w:tcW w:w="2268" w:type="dxa"/>
            <w:shd w:val="clear" w:color="auto" w:fill="auto"/>
            <w:vAlign w:val="bottom"/>
          </w:tcPr>
          <w:p w:rsidR="00176BE9" w:rsidRPr="00176BE9" w:rsidRDefault="00176BE9" w:rsidP="00176BE9">
            <w:pPr>
              <w:spacing w:before="0"/>
              <w:jc w:val="left"/>
              <w:rPr>
                <w:rFonts w:ascii="Calibri" w:hAnsi="Calibri"/>
                <w:b/>
                <w:bCs/>
                <w:color w:val="000000"/>
                <w:sz w:val="18"/>
                <w:szCs w:val="18"/>
                <w:u w:val="single"/>
              </w:rPr>
            </w:pPr>
            <w:r w:rsidRPr="00176BE9">
              <w:rPr>
                <w:rFonts w:ascii="Calibri" w:hAnsi="Calibri"/>
                <w:b/>
                <w:bCs/>
                <w:color w:val="000000"/>
                <w:sz w:val="18"/>
                <w:szCs w:val="18"/>
                <w:u w:val="single"/>
              </w:rPr>
              <w:t>cevovodi za ubrizgavanje</w:t>
            </w:r>
            <w:r w:rsidRPr="00176BE9">
              <w:rPr>
                <w:rFonts w:ascii="Calibri" w:hAnsi="Calibri"/>
                <w:color w:val="000000"/>
                <w:sz w:val="18"/>
                <w:szCs w:val="18"/>
              </w:rPr>
              <w:t xml:space="preserve"> (RR1, RR2, RR3, RR10, RL12, RL13, RL14, RL16, RL22, RL23, RL32, RL33, RL72, RL73, RS1, RS10, RS11, RS12, RS13, RS14, RS15, RS17, RS20, RS21, RS22, RS30, RS31, RS40, RS41, RS42, RS50, RS60)</w:t>
            </w:r>
          </w:p>
        </w:tc>
        <w:tc>
          <w:tcPr>
            <w:tcW w:w="1984" w:type="dxa"/>
            <w:shd w:val="clear" w:color="auto" w:fill="auto"/>
            <w:vAlign w:val="center"/>
          </w:tcPr>
          <w:p w:rsidR="00176BE9" w:rsidRPr="00176BE9" w:rsidRDefault="00176BE9" w:rsidP="00176BE9">
            <w:pPr>
              <w:spacing w:before="0"/>
              <w:jc w:val="left"/>
              <w:rPr>
                <w:rFonts w:ascii="Calibri" w:hAnsi="Calibri"/>
                <w:color w:val="000000"/>
                <w:sz w:val="18"/>
                <w:szCs w:val="18"/>
              </w:rPr>
            </w:pPr>
            <w:r w:rsidRPr="00176BE9">
              <w:rPr>
                <w:rFonts w:ascii="Calibri" w:hAnsi="Calibri"/>
                <w:color w:val="000000"/>
                <w:sz w:val="18"/>
                <w:szCs w:val="18"/>
              </w:rPr>
              <w:t>Ø108x10, Ø76,1x8, Ø193,7x22,2, Ø219,1x10, Ø159x20, Ø323,9x10, Ø406,4x11, Ø323,9x12,5, Ø219,1x7,1, Ø57x4, Ø76,1x5, Ø108x6,3, Ø114,3x3,6, Ø44,5x4, Ø30x2,6, Ø38x4, Ø30x3,2</w:t>
            </w:r>
          </w:p>
        </w:tc>
        <w:tc>
          <w:tcPr>
            <w:tcW w:w="1418"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17G2MFA                  II K18                              III K18</w:t>
            </w:r>
          </w:p>
        </w:tc>
        <w:tc>
          <w:tcPr>
            <w:tcW w:w="850"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voda (topla i hladna)</w:t>
            </w:r>
          </w:p>
        </w:tc>
        <w:tc>
          <w:tcPr>
            <w:tcW w:w="1134"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34 - 150 bar</w:t>
            </w:r>
          </w:p>
        </w:tc>
        <w:tc>
          <w:tcPr>
            <w:tcW w:w="1134"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35 - 186 °C</w:t>
            </w:r>
          </w:p>
        </w:tc>
      </w:tr>
      <w:tr w:rsidR="00176BE9" w:rsidRPr="00176BE9" w:rsidTr="00176BE9">
        <w:tc>
          <w:tcPr>
            <w:tcW w:w="817" w:type="dxa"/>
            <w:vAlign w:val="center"/>
          </w:tcPr>
          <w:p w:rsidR="00176BE9" w:rsidRPr="00176BE9" w:rsidRDefault="00176BE9" w:rsidP="00176BE9">
            <w:pPr>
              <w:spacing w:before="0"/>
              <w:jc w:val="center"/>
              <w:rPr>
                <w:rFonts w:ascii="Calibri" w:hAnsi="Calibri"/>
                <w:b/>
                <w:color w:val="000000"/>
                <w:sz w:val="18"/>
                <w:szCs w:val="18"/>
              </w:rPr>
            </w:pPr>
            <w:r w:rsidRPr="00176BE9">
              <w:rPr>
                <w:rFonts w:ascii="Calibri" w:hAnsi="Calibri"/>
                <w:b/>
                <w:color w:val="000000"/>
                <w:sz w:val="18"/>
                <w:szCs w:val="18"/>
              </w:rPr>
              <w:t>15.</w:t>
            </w:r>
          </w:p>
        </w:tc>
        <w:tc>
          <w:tcPr>
            <w:tcW w:w="1276"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B1</w:t>
            </w:r>
          </w:p>
        </w:tc>
        <w:tc>
          <w:tcPr>
            <w:tcW w:w="2268" w:type="dxa"/>
            <w:shd w:val="clear" w:color="auto" w:fill="auto"/>
            <w:vAlign w:val="bottom"/>
          </w:tcPr>
          <w:p w:rsidR="00176BE9" w:rsidRPr="00176BE9" w:rsidRDefault="00176BE9" w:rsidP="00176BE9">
            <w:pPr>
              <w:spacing w:before="0"/>
              <w:jc w:val="left"/>
              <w:rPr>
                <w:rFonts w:ascii="Calibri" w:hAnsi="Calibri"/>
                <w:b/>
                <w:bCs/>
                <w:color w:val="000000"/>
                <w:sz w:val="18"/>
                <w:szCs w:val="18"/>
                <w:u w:val="single"/>
              </w:rPr>
            </w:pPr>
            <w:r w:rsidRPr="00176BE9">
              <w:rPr>
                <w:rFonts w:ascii="Calibri" w:hAnsi="Calibri"/>
                <w:b/>
                <w:bCs/>
                <w:color w:val="000000"/>
                <w:sz w:val="18"/>
                <w:szCs w:val="18"/>
                <w:u w:val="single"/>
              </w:rPr>
              <w:t>RH linija</w:t>
            </w:r>
            <w:r w:rsidRPr="00176BE9">
              <w:rPr>
                <w:rFonts w:ascii="Calibri" w:hAnsi="Calibri"/>
                <w:color w:val="000000"/>
                <w:sz w:val="18"/>
                <w:szCs w:val="18"/>
              </w:rPr>
              <w:t xml:space="preserve"> (RH10, RH11, RH12, RH13, RH14, RH15, RH16, RH20, RH21, RH22, </w:t>
            </w:r>
            <w:r w:rsidRPr="00176BE9">
              <w:rPr>
                <w:rFonts w:ascii="Calibri" w:hAnsi="Calibri"/>
                <w:color w:val="000000"/>
                <w:sz w:val="18"/>
                <w:szCs w:val="18"/>
              </w:rPr>
              <w:lastRenderedPageBreak/>
              <w:t>RH23, RH24, RH30, RH31, RH32, RH33, RH34, RH40, RH41, RH42, RH50, RH51, RH52, RH53, RH54, RH55, RH56, RH58)</w:t>
            </w:r>
          </w:p>
        </w:tc>
        <w:tc>
          <w:tcPr>
            <w:tcW w:w="1984" w:type="dxa"/>
            <w:shd w:val="clear" w:color="auto" w:fill="auto"/>
            <w:vAlign w:val="center"/>
          </w:tcPr>
          <w:p w:rsidR="00176BE9" w:rsidRPr="00176BE9" w:rsidRDefault="00176BE9" w:rsidP="00176BE9">
            <w:pPr>
              <w:spacing w:before="0"/>
              <w:jc w:val="left"/>
              <w:rPr>
                <w:rFonts w:ascii="Calibri" w:hAnsi="Calibri"/>
                <w:color w:val="000000"/>
                <w:sz w:val="18"/>
                <w:szCs w:val="18"/>
              </w:rPr>
            </w:pPr>
            <w:r w:rsidRPr="00176BE9">
              <w:rPr>
                <w:rFonts w:ascii="Calibri" w:hAnsi="Calibri"/>
                <w:color w:val="000000"/>
                <w:sz w:val="18"/>
                <w:szCs w:val="18"/>
              </w:rPr>
              <w:lastRenderedPageBreak/>
              <w:t xml:space="preserve">Ø1620x20, Ø1220x16, Ø813x12,5, Ø914x14,2, Ø711x7,1, Ø508x7,1, </w:t>
            </w:r>
            <w:r w:rsidRPr="00176BE9">
              <w:rPr>
                <w:rFonts w:ascii="Calibri" w:hAnsi="Calibri"/>
                <w:color w:val="000000"/>
                <w:sz w:val="18"/>
                <w:szCs w:val="18"/>
              </w:rPr>
              <w:lastRenderedPageBreak/>
              <w:t>Ø406,4x6,3, Ø610x12, Ø406,4x11, Ø610x12,5</w:t>
            </w:r>
          </w:p>
        </w:tc>
        <w:tc>
          <w:tcPr>
            <w:tcW w:w="1418"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lastRenderedPageBreak/>
              <w:t>St3S                   R35                    K18</w:t>
            </w:r>
          </w:p>
        </w:tc>
        <w:tc>
          <w:tcPr>
            <w:tcW w:w="850"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para</w:t>
            </w:r>
          </w:p>
        </w:tc>
        <w:tc>
          <w:tcPr>
            <w:tcW w:w="1134"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0,314 -10,5 bar</w:t>
            </w:r>
          </w:p>
        </w:tc>
        <w:tc>
          <w:tcPr>
            <w:tcW w:w="1134"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95 - 350 °C</w:t>
            </w:r>
          </w:p>
        </w:tc>
      </w:tr>
      <w:tr w:rsidR="00176BE9" w:rsidRPr="00176BE9" w:rsidTr="00176BE9">
        <w:tc>
          <w:tcPr>
            <w:tcW w:w="817" w:type="dxa"/>
            <w:vAlign w:val="center"/>
          </w:tcPr>
          <w:p w:rsidR="00176BE9" w:rsidRPr="00176BE9" w:rsidRDefault="00176BE9" w:rsidP="00176BE9">
            <w:pPr>
              <w:spacing w:before="0"/>
              <w:jc w:val="center"/>
              <w:rPr>
                <w:rFonts w:ascii="Calibri" w:hAnsi="Calibri"/>
                <w:b/>
                <w:color w:val="000000"/>
                <w:sz w:val="18"/>
                <w:szCs w:val="18"/>
              </w:rPr>
            </w:pPr>
            <w:r w:rsidRPr="00176BE9">
              <w:rPr>
                <w:rFonts w:ascii="Calibri" w:hAnsi="Calibri"/>
                <w:b/>
                <w:color w:val="000000"/>
                <w:sz w:val="18"/>
                <w:szCs w:val="18"/>
              </w:rPr>
              <w:lastRenderedPageBreak/>
              <w:t>16.</w:t>
            </w:r>
          </w:p>
        </w:tc>
        <w:tc>
          <w:tcPr>
            <w:tcW w:w="1276"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B2</w:t>
            </w:r>
          </w:p>
        </w:tc>
        <w:tc>
          <w:tcPr>
            <w:tcW w:w="2268" w:type="dxa"/>
            <w:shd w:val="clear" w:color="auto" w:fill="auto"/>
            <w:vAlign w:val="bottom"/>
          </w:tcPr>
          <w:p w:rsidR="00176BE9" w:rsidRPr="00176BE9" w:rsidRDefault="00176BE9" w:rsidP="00176BE9">
            <w:pPr>
              <w:spacing w:before="0"/>
              <w:jc w:val="left"/>
              <w:rPr>
                <w:rFonts w:ascii="Calibri" w:hAnsi="Calibri"/>
                <w:b/>
                <w:bCs/>
                <w:color w:val="000000"/>
                <w:sz w:val="18"/>
                <w:szCs w:val="18"/>
                <w:u w:val="single"/>
              </w:rPr>
            </w:pPr>
            <w:r w:rsidRPr="00176BE9">
              <w:rPr>
                <w:rFonts w:ascii="Calibri" w:hAnsi="Calibri"/>
                <w:b/>
                <w:bCs/>
                <w:color w:val="000000"/>
                <w:sz w:val="18"/>
                <w:szCs w:val="18"/>
                <w:u w:val="single"/>
              </w:rPr>
              <w:t>RH linija</w:t>
            </w:r>
            <w:r w:rsidRPr="00176BE9">
              <w:rPr>
                <w:rFonts w:ascii="Calibri" w:hAnsi="Calibri"/>
                <w:color w:val="000000"/>
                <w:sz w:val="18"/>
                <w:szCs w:val="18"/>
              </w:rPr>
              <w:t xml:space="preserve"> (RH10, RH11, RH12, RH13, RH14, RH15, RH16, RH20, RH21, RH22, RH23, RH24, RH30, RH31, RH32, RH33, RH34, RH40, RH41, RH42, RH50, RH51, RH52, RH53, RH54, RH55, RH56, RH58)</w:t>
            </w:r>
          </w:p>
        </w:tc>
        <w:tc>
          <w:tcPr>
            <w:tcW w:w="1984" w:type="dxa"/>
            <w:shd w:val="clear" w:color="auto" w:fill="auto"/>
            <w:vAlign w:val="center"/>
          </w:tcPr>
          <w:p w:rsidR="00176BE9" w:rsidRPr="00176BE9" w:rsidRDefault="00176BE9" w:rsidP="00176BE9">
            <w:pPr>
              <w:spacing w:before="0"/>
              <w:jc w:val="left"/>
              <w:rPr>
                <w:rFonts w:ascii="Calibri" w:hAnsi="Calibri"/>
                <w:color w:val="000000"/>
                <w:sz w:val="18"/>
                <w:szCs w:val="18"/>
              </w:rPr>
            </w:pPr>
            <w:r w:rsidRPr="00176BE9">
              <w:rPr>
                <w:rFonts w:ascii="Calibri" w:hAnsi="Calibri"/>
                <w:color w:val="000000"/>
                <w:sz w:val="18"/>
                <w:szCs w:val="18"/>
              </w:rPr>
              <w:t>Ø1620x20, Ø1220x16, Ø813x12,5, Ø914x14,2, Ø711x7,1, Ø508x7,1, Ø406,4x6,3, Ø610x12, Ø406,4x11, Ø610x12,5</w:t>
            </w:r>
          </w:p>
        </w:tc>
        <w:tc>
          <w:tcPr>
            <w:tcW w:w="1418"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St3S                   R35                    K18</w:t>
            </w:r>
          </w:p>
        </w:tc>
        <w:tc>
          <w:tcPr>
            <w:tcW w:w="850"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para</w:t>
            </w:r>
          </w:p>
        </w:tc>
        <w:tc>
          <w:tcPr>
            <w:tcW w:w="1134"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0,314 -10,5 bar</w:t>
            </w:r>
          </w:p>
        </w:tc>
        <w:tc>
          <w:tcPr>
            <w:tcW w:w="1134"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95 – 350 °C</w:t>
            </w:r>
          </w:p>
        </w:tc>
      </w:tr>
      <w:tr w:rsidR="00176BE9" w:rsidRPr="00176BE9" w:rsidTr="00176BE9">
        <w:tc>
          <w:tcPr>
            <w:tcW w:w="817" w:type="dxa"/>
            <w:vAlign w:val="center"/>
          </w:tcPr>
          <w:p w:rsidR="00176BE9" w:rsidRPr="00176BE9" w:rsidRDefault="00176BE9" w:rsidP="00176BE9">
            <w:pPr>
              <w:spacing w:before="0"/>
              <w:jc w:val="center"/>
              <w:rPr>
                <w:rFonts w:ascii="Calibri" w:hAnsi="Calibri"/>
                <w:b/>
                <w:color w:val="000000"/>
                <w:sz w:val="18"/>
                <w:szCs w:val="18"/>
              </w:rPr>
            </w:pPr>
            <w:r w:rsidRPr="00176BE9">
              <w:rPr>
                <w:rFonts w:ascii="Calibri" w:hAnsi="Calibri"/>
                <w:b/>
                <w:color w:val="000000"/>
                <w:sz w:val="18"/>
                <w:szCs w:val="18"/>
              </w:rPr>
              <w:t>17.</w:t>
            </w:r>
          </w:p>
        </w:tc>
        <w:tc>
          <w:tcPr>
            <w:tcW w:w="1276"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B1</w:t>
            </w:r>
          </w:p>
        </w:tc>
        <w:tc>
          <w:tcPr>
            <w:tcW w:w="2268" w:type="dxa"/>
            <w:shd w:val="clear" w:color="auto" w:fill="auto"/>
            <w:vAlign w:val="bottom"/>
          </w:tcPr>
          <w:p w:rsidR="00176BE9" w:rsidRPr="00176BE9" w:rsidRDefault="00176BE9" w:rsidP="00176BE9">
            <w:pPr>
              <w:spacing w:before="0"/>
              <w:jc w:val="left"/>
              <w:rPr>
                <w:rFonts w:ascii="Calibri" w:hAnsi="Calibri"/>
                <w:b/>
                <w:bCs/>
                <w:color w:val="000000"/>
                <w:sz w:val="18"/>
                <w:szCs w:val="18"/>
                <w:u w:val="single"/>
              </w:rPr>
            </w:pPr>
            <w:r w:rsidRPr="00176BE9">
              <w:rPr>
                <w:rFonts w:ascii="Calibri" w:hAnsi="Calibri"/>
                <w:b/>
                <w:bCs/>
                <w:color w:val="000000"/>
                <w:sz w:val="18"/>
                <w:szCs w:val="18"/>
                <w:u w:val="single"/>
              </w:rPr>
              <w:t>RF linija</w:t>
            </w:r>
            <w:r w:rsidRPr="00176BE9">
              <w:rPr>
                <w:rFonts w:ascii="Calibri" w:hAnsi="Calibri"/>
                <w:color w:val="000000"/>
                <w:sz w:val="18"/>
                <w:szCs w:val="18"/>
              </w:rPr>
              <w:t xml:space="preserve"> (RF60, RF61, RF62, RF63, RF64, RF65, RF66, RF70, RF71, RF72, RF701)</w:t>
            </w:r>
          </w:p>
        </w:tc>
        <w:tc>
          <w:tcPr>
            <w:tcW w:w="1984" w:type="dxa"/>
            <w:shd w:val="clear" w:color="auto" w:fill="auto"/>
            <w:vAlign w:val="center"/>
          </w:tcPr>
          <w:p w:rsidR="00176BE9" w:rsidRPr="00176BE9" w:rsidRDefault="00176BE9" w:rsidP="00176BE9">
            <w:pPr>
              <w:spacing w:before="0"/>
              <w:jc w:val="left"/>
              <w:rPr>
                <w:rFonts w:ascii="Calibri" w:hAnsi="Calibri"/>
                <w:color w:val="000000"/>
                <w:sz w:val="18"/>
                <w:szCs w:val="18"/>
              </w:rPr>
            </w:pPr>
            <w:r w:rsidRPr="00176BE9">
              <w:rPr>
                <w:rFonts w:ascii="Calibri" w:hAnsi="Calibri"/>
                <w:color w:val="000000"/>
                <w:sz w:val="18"/>
                <w:szCs w:val="18"/>
              </w:rPr>
              <w:t>Ø406,4x11, Ø323,9x10, Ø323,9x12,5, Ø219,1x10, Ø30x2,6</w:t>
            </w:r>
          </w:p>
        </w:tc>
        <w:tc>
          <w:tcPr>
            <w:tcW w:w="1418"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16M                15HM                 10H2M</w:t>
            </w:r>
          </w:p>
        </w:tc>
        <w:tc>
          <w:tcPr>
            <w:tcW w:w="850"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para</w:t>
            </w:r>
          </w:p>
        </w:tc>
        <w:tc>
          <w:tcPr>
            <w:tcW w:w="1134"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25 - 45 bar</w:t>
            </w:r>
          </w:p>
        </w:tc>
        <w:tc>
          <w:tcPr>
            <w:tcW w:w="1134"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335 - 458 °C</w:t>
            </w:r>
          </w:p>
        </w:tc>
      </w:tr>
      <w:tr w:rsidR="00176BE9" w:rsidRPr="00176BE9" w:rsidTr="00176BE9">
        <w:tc>
          <w:tcPr>
            <w:tcW w:w="817" w:type="dxa"/>
            <w:vAlign w:val="center"/>
          </w:tcPr>
          <w:p w:rsidR="00176BE9" w:rsidRPr="00176BE9" w:rsidRDefault="00176BE9" w:rsidP="00176BE9">
            <w:pPr>
              <w:spacing w:before="0"/>
              <w:jc w:val="center"/>
              <w:rPr>
                <w:rFonts w:ascii="Calibri" w:hAnsi="Calibri"/>
                <w:b/>
                <w:color w:val="000000"/>
                <w:sz w:val="18"/>
                <w:szCs w:val="18"/>
              </w:rPr>
            </w:pPr>
            <w:r w:rsidRPr="00176BE9">
              <w:rPr>
                <w:rFonts w:ascii="Calibri" w:hAnsi="Calibri"/>
                <w:b/>
                <w:color w:val="000000"/>
                <w:sz w:val="18"/>
                <w:szCs w:val="18"/>
              </w:rPr>
              <w:t>18.</w:t>
            </w:r>
          </w:p>
        </w:tc>
        <w:tc>
          <w:tcPr>
            <w:tcW w:w="1276"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B2</w:t>
            </w:r>
          </w:p>
        </w:tc>
        <w:tc>
          <w:tcPr>
            <w:tcW w:w="2268" w:type="dxa"/>
            <w:shd w:val="clear" w:color="auto" w:fill="auto"/>
            <w:vAlign w:val="bottom"/>
          </w:tcPr>
          <w:p w:rsidR="00176BE9" w:rsidRPr="00176BE9" w:rsidRDefault="00176BE9" w:rsidP="00176BE9">
            <w:pPr>
              <w:spacing w:before="0"/>
              <w:jc w:val="left"/>
              <w:rPr>
                <w:rFonts w:ascii="Calibri" w:hAnsi="Calibri"/>
                <w:b/>
                <w:bCs/>
                <w:color w:val="000000"/>
                <w:sz w:val="18"/>
                <w:szCs w:val="18"/>
                <w:u w:val="single"/>
              </w:rPr>
            </w:pPr>
            <w:r w:rsidRPr="00176BE9">
              <w:rPr>
                <w:rFonts w:ascii="Calibri" w:hAnsi="Calibri"/>
                <w:b/>
                <w:bCs/>
                <w:color w:val="000000"/>
                <w:sz w:val="18"/>
                <w:szCs w:val="18"/>
                <w:u w:val="single"/>
              </w:rPr>
              <w:t>RF linija</w:t>
            </w:r>
            <w:r w:rsidRPr="00176BE9">
              <w:rPr>
                <w:rFonts w:ascii="Calibri" w:hAnsi="Calibri"/>
                <w:color w:val="000000"/>
                <w:sz w:val="18"/>
                <w:szCs w:val="18"/>
              </w:rPr>
              <w:t xml:space="preserve"> (RF60, RF61, RF62, RF63, RF64, RF65, RF66, RF70, RF71, RF72, RF701)</w:t>
            </w:r>
          </w:p>
        </w:tc>
        <w:tc>
          <w:tcPr>
            <w:tcW w:w="1984" w:type="dxa"/>
            <w:shd w:val="clear" w:color="auto" w:fill="auto"/>
            <w:vAlign w:val="center"/>
          </w:tcPr>
          <w:p w:rsidR="00176BE9" w:rsidRPr="00176BE9" w:rsidRDefault="00176BE9" w:rsidP="00176BE9">
            <w:pPr>
              <w:spacing w:before="0"/>
              <w:jc w:val="left"/>
              <w:rPr>
                <w:rFonts w:ascii="Calibri" w:hAnsi="Calibri"/>
                <w:color w:val="000000"/>
                <w:sz w:val="18"/>
                <w:szCs w:val="18"/>
              </w:rPr>
            </w:pPr>
            <w:r w:rsidRPr="00176BE9">
              <w:rPr>
                <w:rFonts w:ascii="Calibri" w:hAnsi="Calibri"/>
                <w:color w:val="000000"/>
                <w:sz w:val="18"/>
                <w:szCs w:val="18"/>
              </w:rPr>
              <w:t>Ø406,4x11, Ø323,9x10, Ø323,9x12,5, Ø219,1x10, Ø30x2,6</w:t>
            </w:r>
          </w:p>
        </w:tc>
        <w:tc>
          <w:tcPr>
            <w:tcW w:w="1418"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16M                15HM                 10H2M</w:t>
            </w:r>
          </w:p>
        </w:tc>
        <w:tc>
          <w:tcPr>
            <w:tcW w:w="850"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para</w:t>
            </w:r>
          </w:p>
        </w:tc>
        <w:tc>
          <w:tcPr>
            <w:tcW w:w="1134"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25 - 45 bar</w:t>
            </w:r>
          </w:p>
        </w:tc>
        <w:tc>
          <w:tcPr>
            <w:tcW w:w="1134"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335 - 458 °C</w:t>
            </w:r>
          </w:p>
        </w:tc>
      </w:tr>
      <w:tr w:rsidR="00176BE9" w:rsidRPr="00176BE9" w:rsidTr="00176BE9">
        <w:tc>
          <w:tcPr>
            <w:tcW w:w="817" w:type="dxa"/>
            <w:vAlign w:val="center"/>
          </w:tcPr>
          <w:p w:rsidR="00176BE9" w:rsidRPr="00176BE9" w:rsidRDefault="00176BE9" w:rsidP="00176BE9">
            <w:pPr>
              <w:spacing w:before="0"/>
              <w:jc w:val="center"/>
              <w:rPr>
                <w:rFonts w:ascii="Calibri" w:hAnsi="Calibri"/>
                <w:b/>
                <w:color w:val="000000"/>
                <w:sz w:val="18"/>
                <w:szCs w:val="18"/>
              </w:rPr>
            </w:pPr>
            <w:r w:rsidRPr="00176BE9">
              <w:rPr>
                <w:rFonts w:ascii="Calibri" w:hAnsi="Calibri"/>
                <w:b/>
                <w:color w:val="000000"/>
                <w:sz w:val="18"/>
                <w:szCs w:val="18"/>
              </w:rPr>
              <w:t>19.</w:t>
            </w:r>
          </w:p>
        </w:tc>
        <w:tc>
          <w:tcPr>
            <w:tcW w:w="1276"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B1</w:t>
            </w:r>
          </w:p>
        </w:tc>
        <w:tc>
          <w:tcPr>
            <w:tcW w:w="2268" w:type="dxa"/>
            <w:shd w:val="clear" w:color="auto" w:fill="auto"/>
            <w:vAlign w:val="bottom"/>
          </w:tcPr>
          <w:p w:rsidR="00176BE9" w:rsidRPr="00176BE9" w:rsidRDefault="00176BE9" w:rsidP="00176BE9">
            <w:pPr>
              <w:spacing w:before="0"/>
              <w:jc w:val="left"/>
              <w:rPr>
                <w:rFonts w:ascii="Calibri" w:hAnsi="Calibri"/>
                <w:b/>
                <w:bCs/>
                <w:color w:val="000000"/>
                <w:sz w:val="18"/>
                <w:szCs w:val="18"/>
                <w:u w:val="single"/>
              </w:rPr>
            </w:pPr>
            <w:r w:rsidRPr="00176BE9">
              <w:rPr>
                <w:rFonts w:ascii="Calibri" w:hAnsi="Calibri"/>
                <w:b/>
                <w:bCs/>
                <w:color w:val="000000"/>
                <w:sz w:val="18"/>
                <w:szCs w:val="18"/>
                <w:u w:val="single"/>
              </w:rPr>
              <w:t>RM linija</w:t>
            </w:r>
            <w:r w:rsidRPr="00176BE9">
              <w:rPr>
                <w:rFonts w:ascii="Calibri" w:hAnsi="Calibri"/>
                <w:color w:val="000000"/>
                <w:sz w:val="18"/>
                <w:szCs w:val="18"/>
              </w:rPr>
              <w:t xml:space="preserve"> (RM1, RM2, RM3, RM4, RM10, RM11, RM12, RM20, RM21, RM22, RM23, RM24, RM30, RM31, RM32, RM40, RM41, RM42, RM43, RM44, RM45, RM46, RM47, RM48, RM49, RM50, RM51, RM52, RM55, RM60, RM61, RM65, RM70, RM71, RM72, RM73, RM74, RM80, RM81)</w:t>
            </w:r>
          </w:p>
        </w:tc>
        <w:tc>
          <w:tcPr>
            <w:tcW w:w="1984" w:type="dxa"/>
            <w:shd w:val="clear" w:color="auto" w:fill="auto"/>
            <w:vAlign w:val="center"/>
          </w:tcPr>
          <w:p w:rsidR="00176BE9" w:rsidRPr="00176BE9" w:rsidRDefault="00176BE9" w:rsidP="00176BE9">
            <w:pPr>
              <w:spacing w:before="0"/>
              <w:jc w:val="left"/>
              <w:rPr>
                <w:rFonts w:ascii="Calibri" w:hAnsi="Calibri"/>
                <w:color w:val="000000"/>
                <w:sz w:val="18"/>
                <w:szCs w:val="18"/>
              </w:rPr>
            </w:pPr>
            <w:r w:rsidRPr="00176BE9">
              <w:rPr>
                <w:rFonts w:ascii="Calibri" w:hAnsi="Calibri"/>
                <w:color w:val="000000"/>
                <w:sz w:val="18"/>
                <w:szCs w:val="18"/>
              </w:rPr>
              <w:t>Ø914x14,2, Ø508x7,1, Ø610x7,1, Ø508x16, Ø323,9x12,5, Ø406,4x11, Ø219,1x7,1, Ø273x7,1, Ø159x4,5, Ø44,5x2,6, Ø273x8</w:t>
            </w:r>
          </w:p>
        </w:tc>
        <w:tc>
          <w:tcPr>
            <w:tcW w:w="1418"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K18                  R35                     St3S                    II K18</w:t>
            </w:r>
          </w:p>
        </w:tc>
        <w:tc>
          <w:tcPr>
            <w:tcW w:w="850"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voda</w:t>
            </w:r>
          </w:p>
        </w:tc>
        <w:tc>
          <w:tcPr>
            <w:tcW w:w="1134"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35 bar</w:t>
            </w:r>
          </w:p>
        </w:tc>
        <w:tc>
          <w:tcPr>
            <w:tcW w:w="1134"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30 - 153 °C</w:t>
            </w:r>
          </w:p>
        </w:tc>
      </w:tr>
      <w:tr w:rsidR="00176BE9" w:rsidRPr="00176BE9" w:rsidTr="00176BE9">
        <w:tc>
          <w:tcPr>
            <w:tcW w:w="817" w:type="dxa"/>
            <w:vAlign w:val="center"/>
          </w:tcPr>
          <w:p w:rsidR="00176BE9" w:rsidRPr="00176BE9" w:rsidRDefault="00176BE9" w:rsidP="00176BE9">
            <w:pPr>
              <w:spacing w:before="0"/>
              <w:jc w:val="center"/>
              <w:rPr>
                <w:rFonts w:ascii="Calibri" w:hAnsi="Calibri"/>
                <w:b/>
                <w:color w:val="000000"/>
                <w:sz w:val="18"/>
                <w:szCs w:val="18"/>
              </w:rPr>
            </w:pPr>
            <w:r w:rsidRPr="00176BE9">
              <w:rPr>
                <w:rFonts w:ascii="Calibri" w:hAnsi="Calibri"/>
                <w:b/>
                <w:color w:val="000000"/>
                <w:sz w:val="18"/>
                <w:szCs w:val="18"/>
              </w:rPr>
              <w:t>20.</w:t>
            </w:r>
          </w:p>
        </w:tc>
        <w:tc>
          <w:tcPr>
            <w:tcW w:w="1276"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B2</w:t>
            </w:r>
          </w:p>
        </w:tc>
        <w:tc>
          <w:tcPr>
            <w:tcW w:w="2268" w:type="dxa"/>
            <w:shd w:val="clear" w:color="auto" w:fill="auto"/>
            <w:vAlign w:val="bottom"/>
          </w:tcPr>
          <w:p w:rsidR="00176BE9" w:rsidRPr="00176BE9" w:rsidRDefault="00176BE9" w:rsidP="00176BE9">
            <w:pPr>
              <w:spacing w:before="0"/>
              <w:jc w:val="left"/>
              <w:rPr>
                <w:rFonts w:ascii="Calibri" w:hAnsi="Calibri"/>
                <w:b/>
                <w:bCs/>
                <w:color w:val="000000"/>
                <w:sz w:val="18"/>
                <w:szCs w:val="18"/>
                <w:u w:val="single"/>
              </w:rPr>
            </w:pPr>
            <w:r w:rsidRPr="00176BE9">
              <w:rPr>
                <w:rFonts w:ascii="Calibri" w:hAnsi="Calibri"/>
                <w:b/>
                <w:bCs/>
                <w:color w:val="000000"/>
                <w:sz w:val="18"/>
                <w:szCs w:val="18"/>
                <w:u w:val="single"/>
              </w:rPr>
              <w:t>RM linija</w:t>
            </w:r>
            <w:r w:rsidRPr="00176BE9">
              <w:rPr>
                <w:rFonts w:ascii="Calibri" w:hAnsi="Calibri"/>
                <w:color w:val="000000"/>
                <w:sz w:val="18"/>
                <w:szCs w:val="18"/>
              </w:rPr>
              <w:t xml:space="preserve"> (RM1, RM2, RM3, RM4, RM10, RM11, RM12, RM20, RM21, RM22, RM23, RM24, RM30, RM31, RM32, RM40, RM41, RM42, RM43, RM44, RM45, RM46, RM47, RM48, RM49, RM50, RM51, RM52, RM55, RM60, RM61, RM65, RM70, RM71, RM72, RM73, RM74, RM80, RM81)</w:t>
            </w:r>
          </w:p>
        </w:tc>
        <w:tc>
          <w:tcPr>
            <w:tcW w:w="1984" w:type="dxa"/>
            <w:shd w:val="clear" w:color="auto" w:fill="auto"/>
            <w:vAlign w:val="center"/>
          </w:tcPr>
          <w:p w:rsidR="00176BE9" w:rsidRPr="00176BE9" w:rsidRDefault="00176BE9" w:rsidP="00176BE9">
            <w:pPr>
              <w:spacing w:before="0"/>
              <w:jc w:val="left"/>
              <w:rPr>
                <w:rFonts w:ascii="Calibri" w:hAnsi="Calibri"/>
                <w:color w:val="000000"/>
                <w:sz w:val="18"/>
                <w:szCs w:val="18"/>
              </w:rPr>
            </w:pPr>
            <w:r w:rsidRPr="00176BE9">
              <w:rPr>
                <w:rFonts w:ascii="Calibri" w:hAnsi="Calibri"/>
                <w:color w:val="000000"/>
                <w:sz w:val="18"/>
                <w:szCs w:val="18"/>
              </w:rPr>
              <w:t>Ø914x14,2, Ø508x7,1, Ø610x7,1, Ø508x16, Ø323,9x12,5, Ø406,4x11, Ø219,1x7,1, Ø273x7,1, Ø159x4,5, Ø44,5x2,6, Ø273x8</w:t>
            </w:r>
          </w:p>
        </w:tc>
        <w:tc>
          <w:tcPr>
            <w:tcW w:w="1418"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K18                  R35                     St3S                    II K18</w:t>
            </w:r>
          </w:p>
        </w:tc>
        <w:tc>
          <w:tcPr>
            <w:tcW w:w="850"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voda</w:t>
            </w:r>
          </w:p>
        </w:tc>
        <w:tc>
          <w:tcPr>
            <w:tcW w:w="1134"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35 bar</w:t>
            </w:r>
          </w:p>
        </w:tc>
        <w:tc>
          <w:tcPr>
            <w:tcW w:w="1134"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30 - 153 °C</w:t>
            </w:r>
          </w:p>
        </w:tc>
      </w:tr>
    </w:tbl>
    <w:p w:rsidR="00176BE9" w:rsidRPr="00176BE9" w:rsidRDefault="00176BE9" w:rsidP="00176BE9">
      <w:pPr>
        <w:spacing w:before="0"/>
        <w:rPr>
          <w:rFonts w:ascii="Times New Roman" w:hAnsi="Times New Roman"/>
          <w:lang w:val="sr-Latn-RS"/>
        </w:rPr>
      </w:pPr>
    </w:p>
    <w:p w:rsidR="00176BE9" w:rsidRPr="00176BE9" w:rsidRDefault="00176BE9" w:rsidP="00176BE9">
      <w:pPr>
        <w:spacing w:before="0"/>
        <w:rPr>
          <w:rFonts w:ascii="Times New Roman" w:hAnsi="Times New Roman"/>
          <w:lang w:val="sr-Cyrl-RS"/>
        </w:rPr>
      </w:pPr>
    </w:p>
    <w:p w:rsidR="00176BE9" w:rsidRPr="00176BE9" w:rsidRDefault="00176BE9" w:rsidP="00176BE9">
      <w:pPr>
        <w:spacing w:before="0"/>
        <w:rPr>
          <w:rFonts w:ascii="Times New Roman" w:hAnsi="Times New Roman"/>
          <w:lang w:val="sr-Cyrl-RS"/>
        </w:rPr>
      </w:pPr>
    </w:p>
    <w:p w:rsidR="00176BE9" w:rsidRPr="00176BE9" w:rsidRDefault="00176BE9" w:rsidP="00176BE9">
      <w:pPr>
        <w:spacing w:before="0"/>
        <w:rPr>
          <w:rFonts w:ascii="Times New Roman" w:hAnsi="Times New Roman"/>
          <w:lang w:val="sr-Cyrl-RS"/>
        </w:rPr>
      </w:pPr>
    </w:p>
    <w:p w:rsidR="00176BE9" w:rsidRPr="00176BE9" w:rsidRDefault="00176BE9" w:rsidP="00176BE9">
      <w:pPr>
        <w:spacing w:before="0"/>
        <w:rPr>
          <w:rFonts w:ascii="Times New Roman" w:hAnsi="Times New Roman"/>
          <w:lang w:val="sr-Cyrl-RS"/>
        </w:rPr>
      </w:pPr>
    </w:p>
    <w:p w:rsidR="00176BE9" w:rsidRPr="00176BE9" w:rsidRDefault="00176BE9" w:rsidP="00176BE9">
      <w:pPr>
        <w:spacing w:before="0"/>
        <w:rPr>
          <w:rFonts w:ascii="Times New Roman" w:hAnsi="Times New Roman"/>
        </w:rPr>
      </w:pPr>
    </w:p>
    <w:p w:rsidR="00176BE9" w:rsidRPr="00176BE9" w:rsidRDefault="00176BE9" w:rsidP="00176BE9">
      <w:pPr>
        <w:spacing w:before="0"/>
        <w:rPr>
          <w:rFonts w:ascii="Times New Roman" w:hAnsi="Times New Roman"/>
        </w:rPr>
      </w:pPr>
    </w:p>
    <w:p w:rsidR="00176BE9" w:rsidRPr="00176BE9" w:rsidRDefault="00176BE9" w:rsidP="00176BE9">
      <w:pPr>
        <w:spacing w:before="0"/>
        <w:rPr>
          <w:rFonts w:ascii="Times New Roman" w:hAnsi="Times New Roman"/>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276"/>
        <w:gridCol w:w="2268"/>
        <w:gridCol w:w="1984"/>
        <w:gridCol w:w="1418"/>
        <w:gridCol w:w="850"/>
        <w:gridCol w:w="1134"/>
        <w:gridCol w:w="1134"/>
      </w:tblGrid>
      <w:tr w:rsidR="00176BE9" w:rsidRPr="00176BE9" w:rsidTr="00176BE9">
        <w:tc>
          <w:tcPr>
            <w:tcW w:w="817" w:type="dxa"/>
            <w:shd w:val="clear" w:color="auto" w:fill="auto"/>
          </w:tcPr>
          <w:p w:rsidR="00176BE9" w:rsidRPr="00176BE9" w:rsidRDefault="00176BE9" w:rsidP="00176BE9">
            <w:pPr>
              <w:spacing w:before="0"/>
              <w:rPr>
                <w:rFonts w:ascii="Calibri" w:hAnsi="Calibri"/>
                <w:b/>
                <w:sz w:val="18"/>
                <w:szCs w:val="18"/>
                <w:lang w:val="sr-Latn-RS"/>
              </w:rPr>
            </w:pPr>
            <w:r w:rsidRPr="00176BE9">
              <w:rPr>
                <w:rFonts w:ascii="Calibri" w:hAnsi="Calibri"/>
                <w:b/>
                <w:sz w:val="18"/>
                <w:szCs w:val="18"/>
                <w:lang w:val="sr-Latn-RS"/>
              </w:rPr>
              <w:t>Redni broj</w:t>
            </w:r>
          </w:p>
        </w:tc>
        <w:tc>
          <w:tcPr>
            <w:tcW w:w="1276" w:type="dxa"/>
            <w:shd w:val="clear" w:color="auto" w:fill="auto"/>
          </w:tcPr>
          <w:p w:rsidR="00176BE9" w:rsidRPr="00176BE9" w:rsidRDefault="00176BE9" w:rsidP="00176BE9">
            <w:pPr>
              <w:spacing w:before="0"/>
              <w:rPr>
                <w:rFonts w:ascii="Calibri" w:hAnsi="Calibri"/>
                <w:b/>
                <w:sz w:val="18"/>
                <w:szCs w:val="18"/>
                <w:lang w:val="sr-Latn-RS"/>
              </w:rPr>
            </w:pPr>
            <w:r w:rsidRPr="00176BE9">
              <w:rPr>
                <w:rFonts w:ascii="Calibri" w:hAnsi="Calibri"/>
                <w:b/>
                <w:sz w:val="18"/>
                <w:szCs w:val="18"/>
                <w:lang w:val="sr-Latn-RS"/>
              </w:rPr>
              <w:t>Blok /objekat</w:t>
            </w:r>
          </w:p>
        </w:tc>
        <w:tc>
          <w:tcPr>
            <w:tcW w:w="2268" w:type="dxa"/>
            <w:shd w:val="clear" w:color="auto" w:fill="auto"/>
          </w:tcPr>
          <w:p w:rsidR="00176BE9" w:rsidRPr="00176BE9" w:rsidRDefault="00176BE9" w:rsidP="00176BE9">
            <w:pPr>
              <w:spacing w:before="0"/>
              <w:rPr>
                <w:rFonts w:ascii="Calibri" w:hAnsi="Calibri"/>
                <w:b/>
                <w:sz w:val="18"/>
                <w:szCs w:val="18"/>
                <w:lang w:val="sr-Latn-RS"/>
              </w:rPr>
            </w:pPr>
            <w:r w:rsidRPr="00176BE9">
              <w:rPr>
                <w:rFonts w:ascii="Calibri" w:hAnsi="Calibri"/>
                <w:b/>
                <w:sz w:val="18"/>
                <w:szCs w:val="18"/>
                <w:lang w:val="sr-Latn-RS"/>
              </w:rPr>
              <w:t xml:space="preserve">Cevovod </w:t>
            </w:r>
          </w:p>
        </w:tc>
        <w:tc>
          <w:tcPr>
            <w:tcW w:w="1984" w:type="dxa"/>
            <w:shd w:val="clear" w:color="auto" w:fill="auto"/>
          </w:tcPr>
          <w:p w:rsidR="00176BE9" w:rsidRPr="00176BE9" w:rsidRDefault="00176BE9" w:rsidP="00176BE9">
            <w:pPr>
              <w:tabs>
                <w:tab w:val="left" w:pos="1520"/>
              </w:tabs>
              <w:spacing w:before="0"/>
              <w:ind w:right="-48"/>
              <w:rPr>
                <w:rFonts w:ascii="Calibri" w:hAnsi="Calibri"/>
                <w:b/>
                <w:sz w:val="18"/>
                <w:szCs w:val="18"/>
                <w:lang w:val="sr-Latn-RS"/>
              </w:rPr>
            </w:pPr>
            <w:r w:rsidRPr="00176BE9">
              <w:rPr>
                <w:rFonts w:ascii="Calibri" w:hAnsi="Calibri"/>
                <w:b/>
                <w:sz w:val="18"/>
                <w:szCs w:val="18"/>
                <w:lang w:val="sr-Latn-RS"/>
              </w:rPr>
              <w:t>Dimenzije  (mm)</w:t>
            </w:r>
          </w:p>
        </w:tc>
        <w:tc>
          <w:tcPr>
            <w:tcW w:w="1418" w:type="dxa"/>
            <w:shd w:val="clear" w:color="auto" w:fill="auto"/>
          </w:tcPr>
          <w:p w:rsidR="00176BE9" w:rsidRPr="00176BE9" w:rsidRDefault="00176BE9" w:rsidP="00176BE9">
            <w:pPr>
              <w:spacing w:before="0"/>
              <w:rPr>
                <w:rFonts w:ascii="Calibri" w:hAnsi="Calibri"/>
                <w:b/>
                <w:sz w:val="18"/>
                <w:szCs w:val="18"/>
                <w:lang w:val="sr-Latn-RS"/>
              </w:rPr>
            </w:pPr>
            <w:r w:rsidRPr="00176BE9">
              <w:rPr>
                <w:rFonts w:ascii="Calibri" w:hAnsi="Calibri"/>
                <w:b/>
                <w:sz w:val="18"/>
                <w:szCs w:val="18"/>
                <w:lang w:val="sr-Latn-RS"/>
              </w:rPr>
              <w:t xml:space="preserve">Materijal </w:t>
            </w:r>
          </w:p>
        </w:tc>
        <w:tc>
          <w:tcPr>
            <w:tcW w:w="850" w:type="dxa"/>
            <w:shd w:val="clear" w:color="auto" w:fill="auto"/>
          </w:tcPr>
          <w:p w:rsidR="00176BE9" w:rsidRPr="00176BE9" w:rsidRDefault="00176BE9" w:rsidP="00176BE9">
            <w:pPr>
              <w:spacing w:before="0"/>
              <w:rPr>
                <w:rFonts w:ascii="Calibri" w:hAnsi="Calibri"/>
                <w:b/>
                <w:sz w:val="18"/>
                <w:szCs w:val="18"/>
                <w:lang w:val="sr-Latn-RS"/>
              </w:rPr>
            </w:pPr>
            <w:r w:rsidRPr="00176BE9">
              <w:rPr>
                <w:rFonts w:ascii="Calibri" w:hAnsi="Calibri"/>
                <w:b/>
                <w:sz w:val="18"/>
                <w:szCs w:val="18"/>
                <w:lang w:val="sr-Latn-RS"/>
              </w:rPr>
              <w:t>Radni fluid</w:t>
            </w:r>
          </w:p>
        </w:tc>
        <w:tc>
          <w:tcPr>
            <w:tcW w:w="1134" w:type="dxa"/>
            <w:shd w:val="clear" w:color="auto" w:fill="auto"/>
          </w:tcPr>
          <w:p w:rsidR="00176BE9" w:rsidRPr="00176BE9" w:rsidRDefault="00176BE9" w:rsidP="00176BE9">
            <w:pPr>
              <w:spacing w:before="0"/>
              <w:rPr>
                <w:rFonts w:ascii="Calibri" w:hAnsi="Calibri"/>
                <w:b/>
                <w:sz w:val="18"/>
                <w:szCs w:val="18"/>
                <w:lang w:val="sr-Latn-RS"/>
              </w:rPr>
            </w:pPr>
            <w:r w:rsidRPr="00176BE9">
              <w:rPr>
                <w:rFonts w:ascii="Calibri" w:hAnsi="Calibri"/>
                <w:b/>
                <w:sz w:val="18"/>
                <w:szCs w:val="18"/>
                <w:lang w:val="sr-Latn-RS"/>
              </w:rPr>
              <w:t>Radni pritisak</w:t>
            </w:r>
          </w:p>
        </w:tc>
        <w:tc>
          <w:tcPr>
            <w:tcW w:w="1134" w:type="dxa"/>
            <w:shd w:val="clear" w:color="auto" w:fill="auto"/>
          </w:tcPr>
          <w:p w:rsidR="00176BE9" w:rsidRPr="00176BE9" w:rsidRDefault="00176BE9" w:rsidP="00176BE9">
            <w:pPr>
              <w:spacing w:before="0"/>
              <w:ind w:left="-108" w:right="-57"/>
              <w:rPr>
                <w:rFonts w:ascii="Calibri" w:hAnsi="Calibri"/>
                <w:b/>
                <w:sz w:val="18"/>
                <w:szCs w:val="18"/>
                <w:lang w:val="sr-Latn-RS"/>
              </w:rPr>
            </w:pPr>
            <w:r w:rsidRPr="00176BE9">
              <w:rPr>
                <w:rFonts w:ascii="Calibri" w:hAnsi="Calibri"/>
                <w:b/>
                <w:sz w:val="18"/>
                <w:szCs w:val="18"/>
                <w:lang w:val="sr-Latn-RS"/>
              </w:rPr>
              <w:t>Radna temperatura</w:t>
            </w:r>
          </w:p>
        </w:tc>
      </w:tr>
      <w:tr w:rsidR="00176BE9" w:rsidRPr="00176BE9" w:rsidTr="00176BE9">
        <w:tc>
          <w:tcPr>
            <w:tcW w:w="817" w:type="dxa"/>
            <w:vAlign w:val="center"/>
          </w:tcPr>
          <w:p w:rsidR="00176BE9" w:rsidRPr="00176BE9" w:rsidRDefault="00176BE9" w:rsidP="00176BE9">
            <w:pPr>
              <w:spacing w:before="0"/>
              <w:jc w:val="center"/>
              <w:rPr>
                <w:rFonts w:ascii="Calibri" w:hAnsi="Calibri"/>
                <w:b/>
                <w:color w:val="000000"/>
                <w:sz w:val="18"/>
                <w:szCs w:val="18"/>
              </w:rPr>
            </w:pPr>
            <w:r w:rsidRPr="00176BE9">
              <w:rPr>
                <w:rFonts w:ascii="Calibri" w:hAnsi="Calibri"/>
                <w:b/>
                <w:color w:val="000000"/>
                <w:sz w:val="18"/>
                <w:szCs w:val="18"/>
              </w:rPr>
              <w:t>21.</w:t>
            </w:r>
          </w:p>
        </w:tc>
        <w:tc>
          <w:tcPr>
            <w:tcW w:w="1276"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B1</w:t>
            </w:r>
          </w:p>
        </w:tc>
        <w:tc>
          <w:tcPr>
            <w:tcW w:w="2268" w:type="dxa"/>
            <w:shd w:val="clear" w:color="auto" w:fill="auto"/>
            <w:vAlign w:val="bottom"/>
          </w:tcPr>
          <w:p w:rsidR="00176BE9" w:rsidRPr="00176BE9" w:rsidRDefault="00176BE9" w:rsidP="00176BE9">
            <w:pPr>
              <w:spacing w:before="0"/>
              <w:jc w:val="left"/>
              <w:rPr>
                <w:rFonts w:ascii="Calibri" w:hAnsi="Calibri"/>
                <w:b/>
                <w:bCs/>
                <w:color w:val="000000"/>
                <w:sz w:val="18"/>
                <w:szCs w:val="18"/>
                <w:u w:val="single"/>
              </w:rPr>
            </w:pPr>
            <w:r w:rsidRPr="00176BE9">
              <w:rPr>
                <w:rFonts w:ascii="Calibri" w:hAnsi="Calibri"/>
                <w:b/>
                <w:bCs/>
                <w:color w:val="000000"/>
                <w:sz w:val="18"/>
                <w:szCs w:val="18"/>
                <w:u w:val="single"/>
              </w:rPr>
              <w:t>RN linija</w:t>
            </w:r>
            <w:r w:rsidRPr="00176BE9">
              <w:rPr>
                <w:rFonts w:ascii="Calibri" w:hAnsi="Calibri"/>
                <w:color w:val="000000"/>
                <w:sz w:val="18"/>
                <w:szCs w:val="18"/>
              </w:rPr>
              <w:t xml:space="preserve"> (RN1, RN2, RN3, RN4, RN10, RN11, RN20, RN21, RN22, RN23, RN30, RN31, RN40, RN41, RN42, RN43)</w:t>
            </w:r>
          </w:p>
        </w:tc>
        <w:tc>
          <w:tcPr>
            <w:tcW w:w="1984" w:type="dxa"/>
            <w:shd w:val="clear" w:color="auto" w:fill="auto"/>
            <w:vAlign w:val="center"/>
          </w:tcPr>
          <w:p w:rsidR="00176BE9" w:rsidRPr="00176BE9" w:rsidRDefault="00176BE9" w:rsidP="00176BE9">
            <w:pPr>
              <w:spacing w:before="0"/>
              <w:jc w:val="left"/>
              <w:rPr>
                <w:rFonts w:ascii="Calibri" w:hAnsi="Calibri"/>
                <w:color w:val="000000"/>
                <w:sz w:val="18"/>
                <w:szCs w:val="18"/>
              </w:rPr>
            </w:pPr>
            <w:r w:rsidRPr="00176BE9">
              <w:rPr>
                <w:rFonts w:ascii="Calibri" w:hAnsi="Calibri"/>
                <w:color w:val="000000"/>
                <w:sz w:val="18"/>
                <w:szCs w:val="18"/>
              </w:rPr>
              <w:t>Ø273x7,1, Ø219,1x6,3, Ø233,9x8, Ø273x7,1, Ø406,4x8,8, Ø88,9x3,6, Ø355,6x8, Ø219,1x7,1, Ø323,9x8, Ø76,1x3,2</w:t>
            </w:r>
          </w:p>
        </w:tc>
        <w:tc>
          <w:tcPr>
            <w:tcW w:w="1418"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R35                         K18/II</w:t>
            </w:r>
          </w:p>
        </w:tc>
        <w:tc>
          <w:tcPr>
            <w:tcW w:w="850"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voda</w:t>
            </w:r>
          </w:p>
        </w:tc>
        <w:tc>
          <w:tcPr>
            <w:tcW w:w="1134"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20 - 30 bar</w:t>
            </w:r>
          </w:p>
        </w:tc>
        <w:tc>
          <w:tcPr>
            <w:tcW w:w="1134"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70 - 196 °C</w:t>
            </w:r>
          </w:p>
        </w:tc>
      </w:tr>
      <w:tr w:rsidR="00176BE9" w:rsidRPr="00176BE9" w:rsidTr="00176BE9">
        <w:tc>
          <w:tcPr>
            <w:tcW w:w="817" w:type="dxa"/>
            <w:vAlign w:val="center"/>
          </w:tcPr>
          <w:p w:rsidR="00176BE9" w:rsidRPr="00176BE9" w:rsidRDefault="00176BE9" w:rsidP="00176BE9">
            <w:pPr>
              <w:spacing w:before="0"/>
              <w:jc w:val="center"/>
              <w:rPr>
                <w:rFonts w:ascii="Calibri" w:hAnsi="Calibri"/>
                <w:b/>
                <w:color w:val="000000"/>
                <w:sz w:val="18"/>
                <w:szCs w:val="18"/>
              </w:rPr>
            </w:pPr>
            <w:r w:rsidRPr="00176BE9">
              <w:rPr>
                <w:rFonts w:ascii="Calibri" w:hAnsi="Calibri"/>
                <w:b/>
                <w:color w:val="000000"/>
                <w:sz w:val="18"/>
                <w:szCs w:val="18"/>
              </w:rPr>
              <w:t>22.</w:t>
            </w:r>
          </w:p>
        </w:tc>
        <w:tc>
          <w:tcPr>
            <w:tcW w:w="1276"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B2</w:t>
            </w:r>
          </w:p>
        </w:tc>
        <w:tc>
          <w:tcPr>
            <w:tcW w:w="2268" w:type="dxa"/>
            <w:shd w:val="clear" w:color="auto" w:fill="auto"/>
            <w:vAlign w:val="bottom"/>
          </w:tcPr>
          <w:p w:rsidR="00176BE9" w:rsidRPr="00176BE9" w:rsidRDefault="00176BE9" w:rsidP="00176BE9">
            <w:pPr>
              <w:spacing w:before="0"/>
              <w:jc w:val="left"/>
              <w:rPr>
                <w:rFonts w:ascii="Calibri" w:hAnsi="Calibri"/>
                <w:b/>
                <w:bCs/>
                <w:color w:val="000000"/>
                <w:sz w:val="18"/>
                <w:szCs w:val="18"/>
                <w:u w:val="single"/>
              </w:rPr>
            </w:pPr>
            <w:r w:rsidRPr="00176BE9">
              <w:rPr>
                <w:rFonts w:ascii="Calibri" w:hAnsi="Calibri"/>
                <w:b/>
                <w:bCs/>
                <w:color w:val="000000"/>
                <w:sz w:val="18"/>
                <w:szCs w:val="18"/>
                <w:u w:val="single"/>
              </w:rPr>
              <w:t>RN linija</w:t>
            </w:r>
            <w:r w:rsidRPr="00176BE9">
              <w:rPr>
                <w:rFonts w:ascii="Calibri" w:hAnsi="Calibri"/>
                <w:color w:val="000000"/>
                <w:sz w:val="18"/>
                <w:szCs w:val="18"/>
              </w:rPr>
              <w:t xml:space="preserve"> (RN1, RN2, RN3, RN4, RN10, RN11, RN20, RN21, RN22, RN23, RN30, </w:t>
            </w:r>
            <w:r w:rsidRPr="00176BE9">
              <w:rPr>
                <w:rFonts w:ascii="Calibri" w:hAnsi="Calibri"/>
                <w:color w:val="000000"/>
                <w:sz w:val="18"/>
                <w:szCs w:val="18"/>
              </w:rPr>
              <w:lastRenderedPageBreak/>
              <w:t>RN31, RN40, RN41, RN42, RN43)</w:t>
            </w:r>
          </w:p>
        </w:tc>
        <w:tc>
          <w:tcPr>
            <w:tcW w:w="1984" w:type="dxa"/>
            <w:shd w:val="clear" w:color="auto" w:fill="auto"/>
            <w:vAlign w:val="center"/>
          </w:tcPr>
          <w:p w:rsidR="00176BE9" w:rsidRPr="00176BE9" w:rsidRDefault="00176BE9" w:rsidP="00176BE9">
            <w:pPr>
              <w:spacing w:before="0"/>
              <w:jc w:val="left"/>
              <w:rPr>
                <w:rFonts w:ascii="Calibri" w:hAnsi="Calibri"/>
                <w:color w:val="000000"/>
                <w:sz w:val="18"/>
                <w:szCs w:val="18"/>
              </w:rPr>
            </w:pPr>
            <w:r w:rsidRPr="00176BE9">
              <w:rPr>
                <w:rFonts w:ascii="Calibri" w:hAnsi="Calibri"/>
                <w:color w:val="000000"/>
                <w:sz w:val="18"/>
                <w:szCs w:val="18"/>
              </w:rPr>
              <w:lastRenderedPageBreak/>
              <w:t xml:space="preserve">Ø273x7,1, Ø219,1x6,3, Ø233,9x8, Ø273x7,1, Ø406,4x8,8, Ø88,9x3,6, </w:t>
            </w:r>
            <w:r w:rsidRPr="00176BE9">
              <w:rPr>
                <w:rFonts w:ascii="Calibri" w:hAnsi="Calibri"/>
                <w:color w:val="000000"/>
                <w:sz w:val="18"/>
                <w:szCs w:val="18"/>
              </w:rPr>
              <w:lastRenderedPageBreak/>
              <w:t>Ø355,6x8, Ø219,1x7,1, Ø323,9x8, Ø76,1x3,2</w:t>
            </w:r>
          </w:p>
        </w:tc>
        <w:tc>
          <w:tcPr>
            <w:tcW w:w="1418"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lastRenderedPageBreak/>
              <w:t>R35                         K18/II</w:t>
            </w:r>
          </w:p>
        </w:tc>
        <w:tc>
          <w:tcPr>
            <w:tcW w:w="850"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voda</w:t>
            </w:r>
          </w:p>
        </w:tc>
        <w:tc>
          <w:tcPr>
            <w:tcW w:w="1134"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20 - 30 bar</w:t>
            </w:r>
          </w:p>
        </w:tc>
        <w:tc>
          <w:tcPr>
            <w:tcW w:w="1134"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70 - 196 °C</w:t>
            </w:r>
          </w:p>
        </w:tc>
      </w:tr>
      <w:tr w:rsidR="00176BE9" w:rsidRPr="00176BE9" w:rsidTr="00176BE9">
        <w:tc>
          <w:tcPr>
            <w:tcW w:w="817" w:type="dxa"/>
            <w:vAlign w:val="center"/>
          </w:tcPr>
          <w:p w:rsidR="00176BE9" w:rsidRPr="00176BE9" w:rsidRDefault="00176BE9" w:rsidP="00176BE9">
            <w:pPr>
              <w:spacing w:before="0"/>
              <w:jc w:val="center"/>
              <w:rPr>
                <w:rFonts w:ascii="Calibri" w:hAnsi="Calibri"/>
                <w:b/>
                <w:color w:val="000000"/>
                <w:sz w:val="18"/>
                <w:szCs w:val="18"/>
              </w:rPr>
            </w:pPr>
            <w:r w:rsidRPr="00176BE9">
              <w:rPr>
                <w:rFonts w:ascii="Calibri" w:hAnsi="Calibri"/>
                <w:b/>
                <w:color w:val="000000"/>
                <w:sz w:val="18"/>
                <w:szCs w:val="18"/>
              </w:rPr>
              <w:lastRenderedPageBreak/>
              <w:t>23.</w:t>
            </w:r>
          </w:p>
        </w:tc>
        <w:tc>
          <w:tcPr>
            <w:tcW w:w="1276"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B1</w:t>
            </w:r>
          </w:p>
        </w:tc>
        <w:tc>
          <w:tcPr>
            <w:tcW w:w="2268" w:type="dxa"/>
            <w:shd w:val="clear" w:color="auto" w:fill="auto"/>
            <w:vAlign w:val="bottom"/>
          </w:tcPr>
          <w:p w:rsidR="00176BE9" w:rsidRPr="00176BE9" w:rsidRDefault="00176BE9" w:rsidP="00176BE9">
            <w:pPr>
              <w:spacing w:before="0"/>
              <w:jc w:val="left"/>
              <w:rPr>
                <w:rFonts w:ascii="Calibri" w:hAnsi="Calibri"/>
                <w:b/>
                <w:bCs/>
                <w:color w:val="000000"/>
                <w:sz w:val="18"/>
                <w:szCs w:val="18"/>
                <w:u w:val="single"/>
              </w:rPr>
            </w:pPr>
            <w:r w:rsidRPr="00176BE9">
              <w:rPr>
                <w:rFonts w:ascii="Calibri" w:hAnsi="Calibri"/>
                <w:b/>
                <w:bCs/>
                <w:color w:val="000000"/>
                <w:sz w:val="18"/>
                <w:szCs w:val="18"/>
                <w:u w:val="single"/>
              </w:rPr>
              <w:t>RP linija</w:t>
            </w:r>
            <w:r w:rsidRPr="00176BE9">
              <w:rPr>
                <w:rFonts w:ascii="Calibri" w:hAnsi="Calibri"/>
                <w:color w:val="000000"/>
                <w:sz w:val="18"/>
                <w:szCs w:val="18"/>
              </w:rPr>
              <w:t xml:space="preserve"> (RP6, RP7, RP8, RP9, RP60, RP61, RP62, RP70, RP71, RP72, RP73, RP80, RP81, RP82, RP83, RP84, RP90, RP91, RP92, RP93)</w:t>
            </w:r>
          </w:p>
        </w:tc>
        <w:tc>
          <w:tcPr>
            <w:tcW w:w="1984" w:type="dxa"/>
            <w:shd w:val="clear" w:color="auto" w:fill="auto"/>
            <w:vAlign w:val="center"/>
          </w:tcPr>
          <w:p w:rsidR="00176BE9" w:rsidRPr="00176BE9" w:rsidRDefault="00176BE9" w:rsidP="00176BE9">
            <w:pPr>
              <w:spacing w:before="0"/>
              <w:jc w:val="left"/>
              <w:rPr>
                <w:rFonts w:ascii="Calibri" w:hAnsi="Calibri"/>
                <w:color w:val="000000"/>
                <w:sz w:val="18"/>
                <w:szCs w:val="18"/>
              </w:rPr>
            </w:pPr>
            <w:r w:rsidRPr="00176BE9">
              <w:rPr>
                <w:rFonts w:ascii="Calibri" w:hAnsi="Calibri"/>
                <w:color w:val="000000"/>
                <w:sz w:val="18"/>
                <w:szCs w:val="18"/>
              </w:rPr>
              <w:t>Ø219,1x7,1, Ø323,9x12,5, Ø219,1x10, Ø76,1x4, Ø273x14,2, Ø44,5x4, Ø20x4, Ø76,1x5</w:t>
            </w:r>
          </w:p>
        </w:tc>
        <w:tc>
          <w:tcPr>
            <w:tcW w:w="1418"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II K18</w:t>
            </w:r>
          </w:p>
        </w:tc>
        <w:tc>
          <w:tcPr>
            <w:tcW w:w="850"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voda</w:t>
            </w:r>
          </w:p>
        </w:tc>
        <w:tc>
          <w:tcPr>
            <w:tcW w:w="1134"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26 bar</w:t>
            </w:r>
          </w:p>
        </w:tc>
        <w:tc>
          <w:tcPr>
            <w:tcW w:w="1134"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185 °C</w:t>
            </w:r>
          </w:p>
        </w:tc>
      </w:tr>
      <w:tr w:rsidR="00176BE9" w:rsidRPr="00176BE9" w:rsidTr="00176BE9">
        <w:tc>
          <w:tcPr>
            <w:tcW w:w="817" w:type="dxa"/>
            <w:vAlign w:val="center"/>
          </w:tcPr>
          <w:p w:rsidR="00176BE9" w:rsidRPr="00176BE9" w:rsidRDefault="00176BE9" w:rsidP="00176BE9">
            <w:pPr>
              <w:spacing w:before="0"/>
              <w:jc w:val="center"/>
              <w:rPr>
                <w:rFonts w:ascii="Calibri" w:hAnsi="Calibri"/>
                <w:b/>
                <w:color w:val="000000"/>
                <w:sz w:val="18"/>
                <w:szCs w:val="18"/>
              </w:rPr>
            </w:pPr>
            <w:r w:rsidRPr="00176BE9">
              <w:rPr>
                <w:rFonts w:ascii="Calibri" w:hAnsi="Calibri"/>
                <w:b/>
                <w:color w:val="000000"/>
                <w:sz w:val="18"/>
                <w:szCs w:val="18"/>
              </w:rPr>
              <w:t>24.</w:t>
            </w:r>
          </w:p>
        </w:tc>
        <w:tc>
          <w:tcPr>
            <w:tcW w:w="1276"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B2</w:t>
            </w:r>
          </w:p>
        </w:tc>
        <w:tc>
          <w:tcPr>
            <w:tcW w:w="2268" w:type="dxa"/>
            <w:shd w:val="clear" w:color="auto" w:fill="auto"/>
            <w:vAlign w:val="bottom"/>
          </w:tcPr>
          <w:p w:rsidR="00176BE9" w:rsidRPr="00176BE9" w:rsidRDefault="00176BE9" w:rsidP="00176BE9">
            <w:pPr>
              <w:spacing w:before="0"/>
              <w:jc w:val="left"/>
              <w:rPr>
                <w:rFonts w:ascii="Calibri" w:hAnsi="Calibri"/>
                <w:b/>
                <w:bCs/>
                <w:color w:val="000000"/>
                <w:sz w:val="18"/>
                <w:szCs w:val="18"/>
                <w:u w:val="single"/>
              </w:rPr>
            </w:pPr>
            <w:r w:rsidRPr="00176BE9">
              <w:rPr>
                <w:rFonts w:ascii="Calibri" w:hAnsi="Calibri"/>
                <w:b/>
                <w:bCs/>
                <w:color w:val="000000"/>
                <w:sz w:val="18"/>
                <w:szCs w:val="18"/>
                <w:u w:val="single"/>
              </w:rPr>
              <w:t>RP linija</w:t>
            </w:r>
            <w:r w:rsidRPr="00176BE9">
              <w:rPr>
                <w:rFonts w:ascii="Calibri" w:hAnsi="Calibri"/>
                <w:color w:val="000000"/>
                <w:sz w:val="18"/>
                <w:szCs w:val="18"/>
              </w:rPr>
              <w:t xml:space="preserve"> (RP6, RP7, RP8, RP9, RP60, RP61, RP62, RP70, RP71, RP72, RP73, RP80, RP81, RP82, RP83, RP84, RP90, RP91, RP92, RP93)</w:t>
            </w:r>
          </w:p>
        </w:tc>
        <w:tc>
          <w:tcPr>
            <w:tcW w:w="1984" w:type="dxa"/>
            <w:shd w:val="clear" w:color="auto" w:fill="auto"/>
            <w:vAlign w:val="center"/>
          </w:tcPr>
          <w:p w:rsidR="00176BE9" w:rsidRPr="00176BE9" w:rsidRDefault="00176BE9" w:rsidP="00176BE9">
            <w:pPr>
              <w:spacing w:before="0"/>
              <w:jc w:val="left"/>
              <w:rPr>
                <w:rFonts w:ascii="Calibri" w:hAnsi="Calibri"/>
                <w:color w:val="000000"/>
                <w:sz w:val="18"/>
                <w:szCs w:val="18"/>
              </w:rPr>
            </w:pPr>
            <w:r w:rsidRPr="00176BE9">
              <w:rPr>
                <w:rFonts w:ascii="Calibri" w:hAnsi="Calibri"/>
                <w:color w:val="000000"/>
                <w:sz w:val="18"/>
                <w:szCs w:val="18"/>
              </w:rPr>
              <w:t>Ø219,1x7,1, Ø323,9x12,5, Ø219,1x10, Ø76,1x4, Ø273x14,2, Ø44,5x4, Ø20x4, Ø76,1x5</w:t>
            </w:r>
          </w:p>
        </w:tc>
        <w:tc>
          <w:tcPr>
            <w:tcW w:w="1418"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II K18</w:t>
            </w:r>
          </w:p>
        </w:tc>
        <w:tc>
          <w:tcPr>
            <w:tcW w:w="850"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voda</w:t>
            </w:r>
          </w:p>
        </w:tc>
        <w:tc>
          <w:tcPr>
            <w:tcW w:w="1134"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26 bar</w:t>
            </w:r>
          </w:p>
        </w:tc>
        <w:tc>
          <w:tcPr>
            <w:tcW w:w="1134"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185 °C</w:t>
            </w:r>
          </w:p>
        </w:tc>
      </w:tr>
      <w:tr w:rsidR="00176BE9" w:rsidRPr="00176BE9" w:rsidTr="00176BE9">
        <w:tc>
          <w:tcPr>
            <w:tcW w:w="817" w:type="dxa"/>
            <w:vAlign w:val="center"/>
          </w:tcPr>
          <w:p w:rsidR="00176BE9" w:rsidRPr="00176BE9" w:rsidRDefault="00176BE9" w:rsidP="00176BE9">
            <w:pPr>
              <w:spacing w:before="0"/>
              <w:jc w:val="center"/>
              <w:rPr>
                <w:rFonts w:ascii="Calibri" w:hAnsi="Calibri"/>
                <w:b/>
                <w:color w:val="000000"/>
                <w:sz w:val="18"/>
                <w:szCs w:val="18"/>
              </w:rPr>
            </w:pPr>
            <w:r w:rsidRPr="00176BE9">
              <w:rPr>
                <w:rFonts w:ascii="Calibri" w:hAnsi="Calibri"/>
                <w:b/>
                <w:color w:val="000000"/>
                <w:sz w:val="18"/>
                <w:szCs w:val="18"/>
              </w:rPr>
              <w:t>25.</w:t>
            </w:r>
          </w:p>
        </w:tc>
        <w:tc>
          <w:tcPr>
            <w:tcW w:w="1276"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B1</w:t>
            </w:r>
          </w:p>
        </w:tc>
        <w:tc>
          <w:tcPr>
            <w:tcW w:w="2268" w:type="dxa"/>
            <w:shd w:val="clear" w:color="auto" w:fill="auto"/>
            <w:vAlign w:val="bottom"/>
          </w:tcPr>
          <w:p w:rsidR="00176BE9" w:rsidRPr="00176BE9" w:rsidRDefault="00176BE9" w:rsidP="00176BE9">
            <w:pPr>
              <w:spacing w:before="0"/>
              <w:jc w:val="left"/>
              <w:rPr>
                <w:rFonts w:ascii="Calibri" w:hAnsi="Calibri"/>
                <w:b/>
                <w:bCs/>
                <w:color w:val="000000"/>
                <w:sz w:val="18"/>
                <w:szCs w:val="18"/>
                <w:u w:val="single"/>
              </w:rPr>
            </w:pPr>
            <w:r w:rsidRPr="00176BE9">
              <w:rPr>
                <w:rFonts w:ascii="Calibri" w:hAnsi="Calibri"/>
                <w:b/>
                <w:bCs/>
                <w:color w:val="000000"/>
                <w:sz w:val="18"/>
                <w:szCs w:val="18"/>
                <w:u w:val="single"/>
              </w:rPr>
              <w:t>RJ linija</w:t>
            </w:r>
            <w:r w:rsidRPr="00176BE9">
              <w:rPr>
                <w:rFonts w:ascii="Calibri" w:hAnsi="Calibri"/>
                <w:color w:val="000000"/>
                <w:sz w:val="18"/>
                <w:szCs w:val="18"/>
              </w:rPr>
              <w:t xml:space="preserve"> (RJ1, RJ2, RJ3, RJ4, RJ5, RJ10, RJ12, RJ20, RJ21, RJ22, RJ23, RJ24, RJ40, RJ41, RJ42, RJ43, RJ50, RJ51, RJ52, RJ53, RJ60, RJ61, RJ62, RJ63, RJ64, RJ65, RJ66, RJ67, RJ68)</w:t>
            </w:r>
          </w:p>
        </w:tc>
        <w:tc>
          <w:tcPr>
            <w:tcW w:w="1984" w:type="dxa"/>
            <w:shd w:val="clear" w:color="auto" w:fill="auto"/>
            <w:vAlign w:val="center"/>
          </w:tcPr>
          <w:p w:rsidR="00176BE9" w:rsidRPr="00176BE9" w:rsidRDefault="00176BE9" w:rsidP="00176BE9">
            <w:pPr>
              <w:spacing w:before="0"/>
              <w:jc w:val="left"/>
              <w:rPr>
                <w:rFonts w:ascii="Calibri" w:hAnsi="Calibri"/>
                <w:color w:val="000000"/>
                <w:sz w:val="18"/>
                <w:szCs w:val="18"/>
              </w:rPr>
            </w:pPr>
            <w:r w:rsidRPr="00176BE9">
              <w:rPr>
                <w:rFonts w:ascii="Calibri" w:hAnsi="Calibri"/>
                <w:color w:val="000000"/>
                <w:sz w:val="18"/>
                <w:szCs w:val="18"/>
              </w:rPr>
              <w:t>Ø219,1x6,3, Ø406,4x6,3, Ø323,9x8, Ø273x7,1, Ø159x4,5, Ø219,1x3,6</w:t>
            </w:r>
          </w:p>
        </w:tc>
        <w:tc>
          <w:tcPr>
            <w:tcW w:w="1418"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R35                    St3S</w:t>
            </w:r>
          </w:p>
        </w:tc>
        <w:tc>
          <w:tcPr>
            <w:tcW w:w="850"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parovazdušna smeša</w:t>
            </w:r>
          </w:p>
        </w:tc>
        <w:tc>
          <w:tcPr>
            <w:tcW w:w="1134"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1 - 4 bar</w:t>
            </w:r>
          </w:p>
        </w:tc>
        <w:tc>
          <w:tcPr>
            <w:tcW w:w="1134"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20 - 100 °C</w:t>
            </w:r>
          </w:p>
        </w:tc>
      </w:tr>
      <w:tr w:rsidR="00176BE9" w:rsidRPr="00176BE9" w:rsidTr="00176BE9">
        <w:tc>
          <w:tcPr>
            <w:tcW w:w="817" w:type="dxa"/>
            <w:vAlign w:val="center"/>
          </w:tcPr>
          <w:p w:rsidR="00176BE9" w:rsidRPr="00176BE9" w:rsidRDefault="00176BE9" w:rsidP="00176BE9">
            <w:pPr>
              <w:spacing w:before="0"/>
              <w:jc w:val="center"/>
              <w:rPr>
                <w:rFonts w:ascii="Calibri" w:hAnsi="Calibri"/>
                <w:b/>
                <w:color w:val="000000"/>
                <w:sz w:val="18"/>
                <w:szCs w:val="18"/>
              </w:rPr>
            </w:pPr>
            <w:r w:rsidRPr="00176BE9">
              <w:rPr>
                <w:rFonts w:ascii="Calibri" w:hAnsi="Calibri"/>
                <w:b/>
                <w:color w:val="000000"/>
                <w:sz w:val="18"/>
                <w:szCs w:val="18"/>
              </w:rPr>
              <w:t>26.</w:t>
            </w:r>
          </w:p>
        </w:tc>
        <w:tc>
          <w:tcPr>
            <w:tcW w:w="1276"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B2</w:t>
            </w:r>
          </w:p>
        </w:tc>
        <w:tc>
          <w:tcPr>
            <w:tcW w:w="2268" w:type="dxa"/>
            <w:shd w:val="clear" w:color="auto" w:fill="auto"/>
            <w:vAlign w:val="bottom"/>
          </w:tcPr>
          <w:p w:rsidR="00176BE9" w:rsidRPr="00176BE9" w:rsidRDefault="00176BE9" w:rsidP="00176BE9">
            <w:pPr>
              <w:spacing w:before="0"/>
              <w:jc w:val="left"/>
              <w:rPr>
                <w:rFonts w:ascii="Calibri" w:hAnsi="Calibri"/>
                <w:b/>
                <w:bCs/>
                <w:color w:val="000000"/>
                <w:sz w:val="18"/>
                <w:szCs w:val="18"/>
                <w:u w:val="single"/>
              </w:rPr>
            </w:pPr>
            <w:r w:rsidRPr="00176BE9">
              <w:rPr>
                <w:rFonts w:ascii="Calibri" w:hAnsi="Calibri"/>
                <w:b/>
                <w:bCs/>
                <w:color w:val="000000"/>
                <w:sz w:val="18"/>
                <w:szCs w:val="18"/>
                <w:u w:val="single"/>
              </w:rPr>
              <w:t>RJ linija</w:t>
            </w:r>
            <w:r w:rsidRPr="00176BE9">
              <w:rPr>
                <w:rFonts w:ascii="Calibri" w:hAnsi="Calibri"/>
                <w:color w:val="000000"/>
                <w:sz w:val="18"/>
                <w:szCs w:val="18"/>
              </w:rPr>
              <w:t xml:space="preserve"> (RJ1, RJ2, RJ3, RJ4, RJ5, RJ10, RJ12, RJ20, RJ21, RJ22, RJ23, RJ24, RJ40, RJ41, RJ42, RJ43, RJ50, RJ51, RJ52, RJ53, RJ60, RJ61, RJ62, RJ63, RJ64, RJ65, RJ66, RJ67, RJ68)</w:t>
            </w:r>
          </w:p>
        </w:tc>
        <w:tc>
          <w:tcPr>
            <w:tcW w:w="1984" w:type="dxa"/>
            <w:shd w:val="clear" w:color="auto" w:fill="auto"/>
            <w:vAlign w:val="center"/>
          </w:tcPr>
          <w:p w:rsidR="00176BE9" w:rsidRPr="00176BE9" w:rsidRDefault="00176BE9" w:rsidP="00176BE9">
            <w:pPr>
              <w:spacing w:before="0"/>
              <w:jc w:val="left"/>
              <w:rPr>
                <w:rFonts w:ascii="Calibri" w:hAnsi="Calibri"/>
                <w:color w:val="000000"/>
                <w:sz w:val="18"/>
                <w:szCs w:val="18"/>
              </w:rPr>
            </w:pPr>
            <w:r w:rsidRPr="00176BE9">
              <w:rPr>
                <w:rFonts w:ascii="Calibri" w:hAnsi="Calibri"/>
                <w:color w:val="000000"/>
                <w:sz w:val="18"/>
                <w:szCs w:val="18"/>
              </w:rPr>
              <w:t>Ø219,1x6,3, Ø406,4x6,3, Ø323,9x8, Ø273x7,1, Ø159x4,5, Ø219,1x3,6</w:t>
            </w:r>
          </w:p>
        </w:tc>
        <w:tc>
          <w:tcPr>
            <w:tcW w:w="1418"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R35                    St3S</w:t>
            </w:r>
          </w:p>
        </w:tc>
        <w:tc>
          <w:tcPr>
            <w:tcW w:w="850"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parovazdušna smeša</w:t>
            </w:r>
          </w:p>
        </w:tc>
        <w:tc>
          <w:tcPr>
            <w:tcW w:w="1134"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1 - 4 bar</w:t>
            </w:r>
          </w:p>
        </w:tc>
        <w:tc>
          <w:tcPr>
            <w:tcW w:w="1134"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20 - 100 °C</w:t>
            </w:r>
          </w:p>
        </w:tc>
      </w:tr>
      <w:tr w:rsidR="00176BE9" w:rsidRPr="00176BE9" w:rsidTr="00176BE9">
        <w:tc>
          <w:tcPr>
            <w:tcW w:w="817" w:type="dxa"/>
            <w:vAlign w:val="center"/>
          </w:tcPr>
          <w:p w:rsidR="00176BE9" w:rsidRPr="00176BE9" w:rsidRDefault="00176BE9" w:rsidP="00176BE9">
            <w:pPr>
              <w:spacing w:before="0"/>
              <w:jc w:val="center"/>
              <w:rPr>
                <w:rFonts w:ascii="Calibri" w:hAnsi="Calibri"/>
                <w:b/>
                <w:color w:val="000000"/>
                <w:sz w:val="18"/>
                <w:szCs w:val="18"/>
              </w:rPr>
            </w:pPr>
            <w:r w:rsidRPr="00176BE9">
              <w:rPr>
                <w:rFonts w:ascii="Calibri" w:hAnsi="Calibri"/>
                <w:b/>
                <w:color w:val="000000"/>
                <w:sz w:val="18"/>
                <w:szCs w:val="18"/>
              </w:rPr>
              <w:t>27.</w:t>
            </w:r>
          </w:p>
        </w:tc>
        <w:tc>
          <w:tcPr>
            <w:tcW w:w="1276"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B1</w:t>
            </w:r>
          </w:p>
        </w:tc>
        <w:tc>
          <w:tcPr>
            <w:tcW w:w="2268" w:type="dxa"/>
            <w:shd w:val="clear" w:color="auto" w:fill="auto"/>
            <w:vAlign w:val="bottom"/>
          </w:tcPr>
          <w:p w:rsidR="00176BE9" w:rsidRPr="00176BE9" w:rsidRDefault="00176BE9" w:rsidP="00176BE9">
            <w:pPr>
              <w:spacing w:before="0"/>
              <w:jc w:val="left"/>
              <w:rPr>
                <w:rFonts w:ascii="Calibri" w:hAnsi="Calibri"/>
                <w:b/>
                <w:bCs/>
                <w:color w:val="000000"/>
                <w:sz w:val="18"/>
                <w:szCs w:val="18"/>
                <w:u w:val="single"/>
              </w:rPr>
            </w:pPr>
            <w:r w:rsidRPr="00176BE9">
              <w:rPr>
                <w:rFonts w:ascii="Calibri" w:hAnsi="Calibri"/>
                <w:b/>
                <w:bCs/>
                <w:color w:val="000000"/>
                <w:sz w:val="18"/>
                <w:szCs w:val="18"/>
                <w:u w:val="single"/>
              </w:rPr>
              <w:t>cevovodi za odzračivanje</w:t>
            </w:r>
            <w:r w:rsidRPr="00176BE9">
              <w:rPr>
                <w:rFonts w:ascii="Calibri" w:hAnsi="Calibri"/>
                <w:color w:val="000000"/>
                <w:sz w:val="18"/>
                <w:szCs w:val="18"/>
              </w:rPr>
              <w:t xml:space="preserve"> (RT1, RT5, RT10, RT11, RT12, RT13, RT14, RT15, RT16, RT17, RT20, RT23, RT24, RT25, RT26, RT27, RT28, RT29, RT30, RT32, RT35, RT40, RT48, RT60, RT61, RT62, RT63, RT70, RT71, RT72, RT73, RT80, RT81, RT82, RT83, </w:t>
            </w:r>
          </w:p>
        </w:tc>
        <w:tc>
          <w:tcPr>
            <w:tcW w:w="1984" w:type="dxa"/>
            <w:shd w:val="clear" w:color="auto" w:fill="auto"/>
            <w:vAlign w:val="center"/>
          </w:tcPr>
          <w:p w:rsidR="00176BE9" w:rsidRPr="00176BE9" w:rsidRDefault="00176BE9" w:rsidP="00176BE9">
            <w:pPr>
              <w:spacing w:before="0"/>
              <w:jc w:val="left"/>
              <w:rPr>
                <w:rFonts w:ascii="Calibri" w:hAnsi="Calibri"/>
                <w:color w:val="000000"/>
                <w:sz w:val="18"/>
                <w:szCs w:val="18"/>
              </w:rPr>
            </w:pPr>
            <w:r w:rsidRPr="00176BE9">
              <w:rPr>
                <w:rFonts w:ascii="Calibri" w:hAnsi="Calibri"/>
                <w:color w:val="000000"/>
                <w:sz w:val="18"/>
                <w:szCs w:val="18"/>
              </w:rPr>
              <w:t>Ø323,9x10, Ø159x10, Ø159x4,6, Ø76,1x8, Ø88,9x3,6, Ø219,1x6,3, Ø76,1x3,2</w:t>
            </w:r>
          </w:p>
        </w:tc>
        <w:tc>
          <w:tcPr>
            <w:tcW w:w="1418"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III K18                     I K18                  R35</w:t>
            </w:r>
          </w:p>
        </w:tc>
        <w:tc>
          <w:tcPr>
            <w:tcW w:w="850"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voda, para, vazduh, parovazdušna smeša</w:t>
            </w:r>
          </w:p>
        </w:tc>
        <w:tc>
          <w:tcPr>
            <w:tcW w:w="1134"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1 - 45 bar</w:t>
            </w:r>
          </w:p>
        </w:tc>
        <w:tc>
          <w:tcPr>
            <w:tcW w:w="1134"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20 - 350 °C</w:t>
            </w:r>
          </w:p>
        </w:tc>
      </w:tr>
      <w:tr w:rsidR="00176BE9" w:rsidRPr="00176BE9" w:rsidTr="00176BE9">
        <w:tc>
          <w:tcPr>
            <w:tcW w:w="817" w:type="dxa"/>
            <w:vAlign w:val="center"/>
          </w:tcPr>
          <w:p w:rsidR="00176BE9" w:rsidRPr="00176BE9" w:rsidRDefault="00176BE9" w:rsidP="00176BE9">
            <w:pPr>
              <w:spacing w:before="0"/>
              <w:jc w:val="center"/>
              <w:rPr>
                <w:rFonts w:ascii="Calibri" w:hAnsi="Calibri"/>
                <w:b/>
                <w:color w:val="000000"/>
                <w:sz w:val="18"/>
                <w:szCs w:val="18"/>
              </w:rPr>
            </w:pPr>
            <w:r w:rsidRPr="00176BE9">
              <w:rPr>
                <w:rFonts w:ascii="Calibri" w:hAnsi="Calibri"/>
                <w:b/>
                <w:color w:val="000000"/>
                <w:sz w:val="18"/>
                <w:szCs w:val="18"/>
              </w:rPr>
              <w:t>28.</w:t>
            </w:r>
          </w:p>
        </w:tc>
        <w:tc>
          <w:tcPr>
            <w:tcW w:w="1276"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B1</w:t>
            </w:r>
          </w:p>
        </w:tc>
        <w:tc>
          <w:tcPr>
            <w:tcW w:w="2268" w:type="dxa"/>
            <w:shd w:val="clear" w:color="auto" w:fill="auto"/>
            <w:vAlign w:val="bottom"/>
          </w:tcPr>
          <w:p w:rsidR="00176BE9" w:rsidRPr="00176BE9" w:rsidRDefault="00176BE9" w:rsidP="00176BE9">
            <w:pPr>
              <w:spacing w:before="0"/>
              <w:jc w:val="left"/>
              <w:rPr>
                <w:rFonts w:ascii="Calibri" w:hAnsi="Calibri"/>
                <w:b/>
                <w:bCs/>
                <w:color w:val="000000"/>
                <w:sz w:val="18"/>
                <w:szCs w:val="18"/>
                <w:u w:val="single"/>
              </w:rPr>
            </w:pPr>
            <w:r w:rsidRPr="00176BE9">
              <w:rPr>
                <w:rFonts w:ascii="Calibri" w:hAnsi="Calibri"/>
                <w:color w:val="000000"/>
                <w:sz w:val="18"/>
                <w:szCs w:val="18"/>
              </w:rPr>
              <w:t>RT90, RT91, RT92, RT93, RT100, RT111, RT117, RT118, RT119, RT120, RT121, RT122, RT123, RT124, RT125, RT126, RT127, RT128, RT129, RT130, RT131, RT132, RT133, RT138, RT139, RT112, RT113, RT114, RT115, RT116, RU51, RU52, RU53, RU54, RU55)</w:t>
            </w:r>
          </w:p>
        </w:tc>
        <w:tc>
          <w:tcPr>
            <w:tcW w:w="1984" w:type="dxa"/>
            <w:shd w:val="clear" w:color="auto" w:fill="auto"/>
            <w:vAlign w:val="center"/>
          </w:tcPr>
          <w:p w:rsidR="00176BE9" w:rsidRPr="00176BE9" w:rsidRDefault="00176BE9" w:rsidP="00176BE9">
            <w:pPr>
              <w:spacing w:before="0"/>
              <w:jc w:val="left"/>
              <w:rPr>
                <w:rFonts w:ascii="Calibri" w:hAnsi="Calibri"/>
                <w:color w:val="000000"/>
                <w:sz w:val="18"/>
                <w:szCs w:val="18"/>
              </w:rPr>
            </w:pPr>
            <w:r w:rsidRPr="00176BE9">
              <w:rPr>
                <w:rFonts w:ascii="Calibri" w:hAnsi="Calibri"/>
                <w:color w:val="000000"/>
                <w:sz w:val="18"/>
                <w:szCs w:val="18"/>
              </w:rPr>
              <w:t>Ø323,9x10, Ø159x10, Ø159x4,6, Ø76,1x8, Ø88,9x3,6, Ø219,1x6,3, Ø76,1x3,2</w:t>
            </w:r>
          </w:p>
        </w:tc>
        <w:tc>
          <w:tcPr>
            <w:tcW w:w="1418"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III K18                     I K18                  R35</w:t>
            </w:r>
          </w:p>
        </w:tc>
        <w:tc>
          <w:tcPr>
            <w:tcW w:w="850"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voda, para, vazduh, parovazdušna smeša</w:t>
            </w:r>
          </w:p>
        </w:tc>
        <w:tc>
          <w:tcPr>
            <w:tcW w:w="1134"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1 - 45 bar</w:t>
            </w:r>
          </w:p>
        </w:tc>
        <w:tc>
          <w:tcPr>
            <w:tcW w:w="1134"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20 - 350 °C</w:t>
            </w:r>
          </w:p>
        </w:tc>
      </w:tr>
    </w:tbl>
    <w:p w:rsidR="00176BE9" w:rsidRPr="00176BE9" w:rsidRDefault="00176BE9" w:rsidP="00176BE9">
      <w:pPr>
        <w:spacing w:before="0"/>
        <w:rPr>
          <w:rFonts w:ascii="Times New Roman" w:hAnsi="Times New Roman"/>
          <w:lang w:val="sr-Cyrl-RS"/>
        </w:rPr>
      </w:pPr>
    </w:p>
    <w:p w:rsidR="00176BE9" w:rsidRPr="00176BE9" w:rsidRDefault="00176BE9" w:rsidP="00176BE9">
      <w:pPr>
        <w:spacing w:before="0"/>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276"/>
        <w:gridCol w:w="2268"/>
        <w:gridCol w:w="1984"/>
        <w:gridCol w:w="1418"/>
        <w:gridCol w:w="850"/>
        <w:gridCol w:w="1134"/>
        <w:gridCol w:w="1134"/>
      </w:tblGrid>
      <w:tr w:rsidR="00176BE9" w:rsidRPr="00176BE9" w:rsidTr="00176BE9">
        <w:tc>
          <w:tcPr>
            <w:tcW w:w="817" w:type="dxa"/>
            <w:shd w:val="clear" w:color="auto" w:fill="auto"/>
          </w:tcPr>
          <w:p w:rsidR="00176BE9" w:rsidRPr="00176BE9" w:rsidRDefault="00176BE9" w:rsidP="00176BE9">
            <w:pPr>
              <w:spacing w:before="0"/>
              <w:rPr>
                <w:rFonts w:ascii="Calibri" w:hAnsi="Calibri"/>
                <w:b/>
                <w:sz w:val="18"/>
                <w:szCs w:val="18"/>
                <w:lang w:val="sr-Latn-RS"/>
              </w:rPr>
            </w:pPr>
            <w:r w:rsidRPr="00176BE9">
              <w:rPr>
                <w:rFonts w:ascii="Calibri" w:hAnsi="Calibri"/>
                <w:b/>
                <w:sz w:val="18"/>
                <w:szCs w:val="18"/>
                <w:lang w:val="sr-Latn-RS"/>
              </w:rPr>
              <w:t>Redni broj</w:t>
            </w:r>
          </w:p>
        </w:tc>
        <w:tc>
          <w:tcPr>
            <w:tcW w:w="1276" w:type="dxa"/>
            <w:shd w:val="clear" w:color="auto" w:fill="auto"/>
          </w:tcPr>
          <w:p w:rsidR="00176BE9" w:rsidRPr="00176BE9" w:rsidRDefault="00176BE9" w:rsidP="00176BE9">
            <w:pPr>
              <w:spacing w:before="0"/>
              <w:rPr>
                <w:rFonts w:ascii="Calibri" w:hAnsi="Calibri"/>
                <w:b/>
                <w:sz w:val="18"/>
                <w:szCs w:val="18"/>
                <w:lang w:val="sr-Latn-RS"/>
              </w:rPr>
            </w:pPr>
            <w:r w:rsidRPr="00176BE9">
              <w:rPr>
                <w:rFonts w:ascii="Calibri" w:hAnsi="Calibri"/>
                <w:b/>
                <w:sz w:val="18"/>
                <w:szCs w:val="18"/>
                <w:lang w:val="sr-Latn-RS"/>
              </w:rPr>
              <w:t>Blok /objekat</w:t>
            </w:r>
          </w:p>
        </w:tc>
        <w:tc>
          <w:tcPr>
            <w:tcW w:w="2268" w:type="dxa"/>
            <w:shd w:val="clear" w:color="auto" w:fill="auto"/>
          </w:tcPr>
          <w:p w:rsidR="00176BE9" w:rsidRPr="00176BE9" w:rsidRDefault="00176BE9" w:rsidP="00176BE9">
            <w:pPr>
              <w:spacing w:before="0"/>
              <w:rPr>
                <w:rFonts w:ascii="Calibri" w:hAnsi="Calibri"/>
                <w:b/>
                <w:sz w:val="18"/>
                <w:szCs w:val="18"/>
                <w:lang w:val="sr-Latn-RS"/>
              </w:rPr>
            </w:pPr>
            <w:r w:rsidRPr="00176BE9">
              <w:rPr>
                <w:rFonts w:ascii="Calibri" w:hAnsi="Calibri"/>
                <w:b/>
                <w:sz w:val="18"/>
                <w:szCs w:val="18"/>
                <w:lang w:val="sr-Latn-RS"/>
              </w:rPr>
              <w:t xml:space="preserve">Cevovod </w:t>
            </w:r>
          </w:p>
        </w:tc>
        <w:tc>
          <w:tcPr>
            <w:tcW w:w="1984" w:type="dxa"/>
            <w:shd w:val="clear" w:color="auto" w:fill="auto"/>
          </w:tcPr>
          <w:p w:rsidR="00176BE9" w:rsidRPr="00176BE9" w:rsidRDefault="00176BE9" w:rsidP="00176BE9">
            <w:pPr>
              <w:tabs>
                <w:tab w:val="left" w:pos="1520"/>
              </w:tabs>
              <w:spacing w:before="0"/>
              <w:ind w:right="-48"/>
              <w:rPr>
                <w:rFonts w:ascii="Calibri" w:hAnsi="Calibri"/>
                <w:b/>
                <w:sz w:val="18"/>
                <w:szCs w:val="18"/>
                <w:lang w:val="sr-Latn-RS"/>
              </w:rPr>
            </w:pPr>
            <w:r w:rsidRPr="00176BE9">
              <w:rPr>
                <w:rFonts w:ascii="Calibri" w:hAnsi="Calibri"/>
                <w:b/>
                <w:sz w:val="18"/>
                <w:szCs w:val="18"/>
                <w:lang w:val="sr-Latn-RS"/>
              </w:rPr>
              <w:t>Dimenzije  (mm)</w:t>
            </w:r>
          </w:p>
        </w:tc>
        <w:tc>
          <w:tcPr>
            <w:tcW w:w="1418" w:type="dxa"/>
            <w:shd w:val="clear" w:color="auto" w:fill="auto"/>
          </w:tcPr>
          <w:p w:rsidR="00176BE9" w:rsidRPr="00176BE9" w:rsidRDefault="00176BE9" w:rsidP="00176BE9">
            <w:pPr>
              <w:spacing w:before="0"/>
              <w:rPr>
                <w:rFonts w:ascii="Calibri" w:hAnsi="Calibri"/>
                <w:b/>
                <w:sz w:val="18"/>
                <w:szCs w:val="18"/>
                <w:lang w:val="sr-Latn-RS"/>
              </w:rPr>
            </w:pPr>
            <w:r w:rsidRPr="00176BE9">
              <w:rPr>
                <w:rFonts w:ascii="Calibri" w:hAnsi="Calibri"/>
                <w:b/>
                <w:sz w:val="18"/>
                <w:szCs w:val="18"/>
                <w:lang w:val="sr-Latn-RS"/>
              </w:rPr>
              <w:t xml:space="preserve">Materijal </w:t>
            </w:r>
          </w:p>
        </w:tc>
        <w:tc>
          <w:tcPr>
            <w:tcW w:w="850" w:type="dxa"/>
            <w:shd w:val="clear" w:color="auto" w:fill="auto"/>
          </w:tcPr>
          <w:p w:rsidR="00176BE9" w:rsidRPr="00176BE9" w:rsidRDefault="00176BE9" w:rsidP="00176BE9">
            <w:pPr>
              <w:spacing w:before="0"/>
              <w:rPr>
                <w:rFonts w:ascii="Calibri" w:hAnsi="Calibri"/>
                <w:b/>
                <w:sz w:val="18"/>
                <w:szCs w:val="18"/>
                <w:lang w:val="sr-Latn-RS"/>
              </w:rPr>
            </w:pPr>
            <w:r w:rsidRPr="00176BE9">
              <w:rPr>
                <w:rFonts w:ascii="Calibri" w:hAnsi="Calibri"/>
                <w:b/>
                <w:sz w:val="18"/>
                <w:szCs w:val="18"/>
                <w:lang w:val="sr-Latn-RS"/>
              </w:rPr>
              <w:t>Radni fluid</w:t>
            </w:r>
          </w:p>
        </w:tc>
        <w:tc>
          <w:tcPr>
            <w:tcW w:w="1134" w:type="dxa"/>
            <w:shd w:val="clear" w:color="auto" w:fill="auto"/>
          </w:tcPr>
          <w:p w:rsidR="00176BE9" w:rsidRPr="00176BE9" w:rsidRDefault="00176BE9" w:rsidP="00176BE9">
            <w:pPr>
              <w:spacing w:before="0"/>
              <w:rPr>
                <w:rFonts w:ascii="Calibri" w:hAnsi="Calibri"/>
                <w:b/>
                <w:sz w:val="18"/>
                <w:szCs w:val="18"/>
                <w:lang w:val="sr-Latn-RS"/>
              </w:rPr>
            </w:pPr>
            <w:r w:rsidRPr="00176BE9">
              <w:rPr>
                <w:rFonts w:ascii="Calibri" w:hAnsi="Calibri"/>
                <w:b/>
                <w:sz w:val="18"/>
                <w:szCs w:val="18"/>
                <w:lang w:val="sr-Latn-RS"/>
              </w:rPr>
              <w:t>Radni pritisak</w:t>
            </w:r>
          </w:p>
        </w:tc>
        <w:tc>
          <w:tcPr>
            <w:tcW w:w="1134" w:type="dxa"/>
            <w:shd w:val="clear" w:color="auto" w:fill="auto"/>
          </w:tcPr>
          <w:p w:rsidR="00176BE9" w:rsidRPr="00176BE9" w:rsidRDefault="00176BE9" w:rsidP="00176BE9">
            <w:pPr>
              <w:spacing w:before="0"/>
              <w:ind w:left="-108" w:right="-57"/>
              <w:rPr>
                <w:rFonts w:ascii="Calibri" w:hAnsi="Calibri"/>
                <w:b/>
                <w:sz w:val="18"/>
                <w:szCs w:val="18"/>
                <w:lang w:val="sr-Latn-RS"/>
              </w:rPr>
            </w:pPr>
            <w:r w:rsidRPr="00176BE9">
              <w:rPr>
                <w:rFonts w:ascii="Calibri" w:hAnsi="Calibri"/>
                <w:b/>
                <w:sz w:val="18"/>
                <w:szCs w:val="18"/>
                <w:lang w:val="sr-Latn-RS"/>
              </w:rPr>
              <w:t>Radna temperatura</w:t>
            </w:r>
          </w:p>
        </w:tc>
      </w:tr>
      <w:tr w:rsidR="00176BE9" w:rsidRPr="00176BE9" w:rsidTr="00176BE9">
        <w:tc>
          <w:tcPr>
            <w:tcW w:w="817" w:type="dxa"/>
            <w:vAlign w:val="center"/>
          </w:tcPr>
          <w:p w:rsidR="00176BE9" w:rsidRPr="00176BE9" w:rsidRDefault="00176BE9" w:rsidP="00176BE9">
            <w:pPr>
              <w:spacing w:before="0"/>
              <w:jc w:val="center"/>
              <w:rPr>
                <w:rFonts w:ascii="Calibri" w:hAnsi="Calibri"/>
                <w:b/>
                <w:color w:val="000000"/>
                <w:sz w:val="18"/>
                <w:szCs w:val="18"/>
              </w:rPr>
            </w:pPr>
            <w:r w:rsidRPr="00176BE9">
              <w:rPr>
                <w:rFonts w:ascii="Calibri" w:hAnsi="Calibri"/>
                <w:b/>
                <w:color w:val="000000"/>
                <w:sz w:val="18"/>
                <w:szCs w:val="18"/>
              </w:rPr>
              <w:t>29.</w:t>
            </w:r>
          </w:p>
        </w:tc>
        <w:tc>
          <w:tcPr>
            <w:tcW w:w="1276"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B2</w:t>
            </w:r>
          </w:p>
        </w:tc>
        <w:tc>
          <w:tcPr>
            <w:tcW w:w="2268" w:type="dxa"/>
            <w:shd w:val="clear" w:color="auto" w:fill="auto"/>
            <w:vAlign w:val="bottom"/>
          </w:tcPr>
          <w:p w:rsidR="00176BE9" w:rsidRPr="00176BE9" w:rsidRDefault="00176BE9" w:rsidP="00176BE9">
            <w:pPr>
              <w:spacing w:before="0"/>
              <w:jc w:val="left"/>
              <w:rPr>
                <w:rFonts w:ascii="Calibri" w:hAnsi="Calibri"/>
                <w:b/>
                <w:bCs/>
                <w:color w:val="000000"/>
                <w:sz w:val="18"/>
                <w:szCs w:val="18"/>
                <w:u w:val="single"/>
              </w:rPr>
            </w:pPr>
            <w:r w:rsidRPr="00176BE9">
              <w:rPr>
                <w:rFonts w:ascii="Calibri" w:hAnsi="Calibri"/>
                <w:b/>
                <w:bCs/>
                <w:color w:val="000000"/>
                <w:sz w:val="18"/>
                <w:szCs w:val="18"/>
                <w:u w:val="single"/>
              </w:rPr>
              <w:t>cevovodi za odzračivanje</w:t>
            </w:r>
            <w:r w:rsidRPr="00176BE9">
              <w:rPr>
                <w:rFonts w:ascii="Calibri" w:hAnsi="Calibri"/>
                <w:color w:val="000000"/>
                <w:sz w:val="18"/>
                <w:szCs w:val="18"/>
              </w:rPr>
              <w:t xml:space="preserve"> (RT1, RT5, RT10, RT11, RT12, RT13, RT14, RT15, RT16, RT17, RT20, RT23, RT24, RT25, RT26, RT27, </w:t>
            </w:r>
            <w:r w:rsidRPr="00176BE9">
              <w:rPr>
                <w:rFonts w:ascii="Calibri" w:hAnsi="Calibri"/>
                <w:color w:val="000000"/>
                <w:sz w:val="18"/>
                <w:szCs w:val="18"/>
              </w:rPr>
              <w:lastRenderedPageBreak/>
              <w:t>RT28, RT29, RT30, RT32, RT35, RT40, RT48, RT60, RT61, RT62, RT63, RT70, RT71, RT72, RT73, RT80, RT81, RT82, RT83, RT90, RT91, RT92, RT93, RT100, RT111, RT117, RT118, RT119, RT120, RT121, RT122, RT123, RT124, RT125, RT126, RT127, RT128, RT129, RT130, RT131, RT132, RT133, RT138, RT139, RT112, RT113, RT114, RT115, RT116, RU51, RU52, RU53, RU54, RU55)</w:t>
            </w:r>
          </w:p>
        </w:tc>
        <w:tc>
          <w:tcPr>
            <w:tcW w:w="1984" w:type="dxa"/>
            <w:shd w:val="clear" w:color="auto" w:fill="auto"/>
            <w:vAlign w:val="center"/>
          </w:tcPr>
          <w:p w:rsidR="00176BE9" w:rsidRPr="00176BE9" w:rsidRDefault="00176BE9" w:rsidP="00176BE9">
            <w:pPr>
              <w:spacing w:before="0"/>
              <w:jc w:val="left"/>
              <w:rPr>
                <w:rFonts w:ascii="Calibri" w:hAnsi="Calibri"/>
                <w:color w:val="000000"/>
                <w:sz w:val="18"/>
                <w:szCs w:val="18"/>
              </w:rPr>
            </w:pPr>
            <w:r w:rsidRPr="00176BE9">
              <w:rPr>
                <w:rFonts w:ascii="Calibri" w:hAnsi="Calibri"/>
                <w:color w:val="000000"/>
                <w:sz w:val="18"/>
                <w:szCs w:val="18"/>
              </w:rPr>
              <w:lastRenderedPageBreak/>
              <w:t>Ø323,9x10, Ø159x10, Ø159x4,6, Ø76,1x8, Ø88,9x3,6, Ø219,1x6,3, Ø76,1x3,2</w:t>
            </w:r>
          </w:p>
        </w:tc>
        <w:tc>
          <w:tcPr>
            <w:tcW w:w="1418"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III K18                     I K18                  R35</w:t>
            </w:r>
          </w:p>
        </w:tc>
        <w:tc>
          <w:tcPr>
            <w:tcW w:w="850"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 xml:space="preserve">voda, para, vazduh, parovazdušna </w:t>
            </w:r>
            <w:r w:rsidRPr="00176BE9">
              <w:rPr>
                <w:rFonts w:ascii="Calibri" w:hAnsi="Calibri"/>
                <w:color w:val="000000"/>
                <w:sz w:val="18"/>
                <w:szCs w:val="18"/>
              </w:rPr>
              <w:lastRenderedPageBreak/>
              <w:t>smeša</w:t>
            </w:r>
          </w:p>
        </w:tc>
        <w:tc>
          <w:tcPr>
            <w:tcW w:w="1134"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lastRenderedPageBreak/>
              <w:t>1 - 45 bar</w:t>
            </w:r>
          </w:p>
        </w:tc>
        <w:tc>
          <w:tcPr>
            <w:tcW w:w="1134"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20 - 350 °C</w:t>
            </w:r>
          </w:p>
        </w:tc>
      </w:tr>
      <w:tr w:rsidR="00176BE9" w:rsidRPr="00176BE9" w:rsidTr="00176BE9">
        <w:tc>
          <w:tcPr>
            <w:tcW w:w="817" w:type="dxa"/>
            <w:vAlign w:val="center"/>
          </w:tcPr>
          <w:p w:rsidR="00176BE9" w:rsidRPr="00176BE9" w:rsidRDefault="00176BE9" w:rsidP="00176BE9">
            <w:pPr>
              <w:spacing w:before="0"/>
              <w:jc w:val="center"/>
              <w:rPr>
                <w:rFonts w:ascii="Calibri" w:hAnsi="Calibri"/>
                <w:b/>
                <w:color w:val="000000"/>
                <w:sz w:val="18"/>
                <w:szCs w:val="18"/>
              </w:rPr>
            </w:pPr>
            <w:r w:rsidRPr="00176BE9">
              <w:rPr>
                <w:rFonts w:ascii="Calibri" w:hAnsi="Calibri"/>
                <w:b/>
                <w:color w:val="000000"/>
                <w:sz w:val="18"/>
                <w:szCs w:val="18"/>
              </w:rPr>
              <w:lastRenderedPageBreak/>
              <w:t>30.</w:t>
            </w:r>
          </w:p>
        </w:tc>
        <w:tc>
          <w:tcPr>
            <w:tcW w:w="1276"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B1</w:t>
            </w:r>
          </w:p>
        </w:tc>
        <w:tc>
          <w:tcPr>
            <w:tcW w:w="2268" w:type="dxa"/>
            <w:shd w:val="clear" w:color="auto" w:fill="auto"/>
            <w:vAlign w:val="bottom"/>
          </w:tcPr>
          <w:p w:rsidR="00176BE9" w:rsidRPr="00176BE9" w:rsidRDefault="00176BE9" w:rsidP="00176BE9">
            <w:pPr>
              <w:spacing w:before="0"/>
              <w:jc w:val="left"/>
              <w:rPr>
                <w:rFonts w:ascii="Calibri" w:hAnsi="Calibri"/>
                <w:color w:val="000000"/>
                <w:sz w:val="18"/>
                <w:szCs w:val="18"/>
              </w:rPr>
            </w:pPr>
            <w:r w:rsidRPr="00176BE9">
              <w:rPr>
                <w:rFonts w:ascii="Calibri" w:hAnsi="Calibri"/>
                <w:b/>
                <w:bCs/>
                <w:color w:val="000000"/>
                <w:sz w:val="18"/>
                <w:szCs w:val="18"/>
                <w:u w:val="single"/>
              </w:rPr>
              <w:t xml:space="preserve">cevovodi za odzračivanje u mašinskoj sali </w:t>
            </w:r>
            <w:r w:rsidRPr="00176BE9">
              <w:rPr>
                <w:rFonts w:ascii="Calibri" w:hAnsi="Calibri"/>
                <w:color w:val="000000"/>
                <w:sz w:val="18"/>
                <w:szCs w:val="18"/>
              </w:rPr>
              <w:t>(RT2, RT3, RT4, RT6, RT7, RT8, RT9, RT21, RT22, RT31, RT41, RT42, RT50, RT51, RT52, RT53, RT54, RT55, RT56, RT57, RT58, RT59,RT64, RT65, RT74, RT84, RT85, RT94, RT18, RT19, RT140, RT141, RT142, RT143, RT150, RT151, RT152, RT153, RT154)</w:t>
            </w:r>
          </w:p>
        </w:tc>
        <w:tc>
          <w:tcPr>
            <w:tcW w:w="1984" w:type="dxa"/>
            <w:shd w:val="clear" w:color="auto" w:fill="auto"/>
            <w:vAlign w:val="center"/>
          </w:tcPr>
          <w:p w:rsidR="00176BE9" w:rsidRPr="00176BE9" w:rsidRDefault="00176BE9" w:rsidP="00176BE9">
            <w:pPr>
              <w:spacing w:before="0"/>
              <w:jc w:val="left"/>
              <w:rPr>
                <w:rFonts w:ascii="Calibri" w:hAnsi="Calibri"/>
                <w:color w:val="000000"/>
                <w:sz w:val="18"/>
                <w:szCs w:val="18"/>
              </w:rPr>
            </w:pPr>
            <w:r w:rsidRPr="00176BE9">
              <w:rPr>
                <w:rFonts w:ascii="Calibri" w:hAnsi="Calibri"/>
                <w:color w:val="000000"/>
                <w:sz w:val="18"/>
                <w:szCs w:val="18"/>
              </w:rPr>
              <w:t>Ø4,6,4x8,8, Ø219,1x7,1, Ø159x8, Ø159x4,5, Ø219,1x6,3, Ø610x7,1</w:t>
            </w:r>
          </w:p>
        </w:tc>
        <w:tc>
          <w:tcPr>
            <w:tcW w:w="1418"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R35                   K18/III                   St3S</w:t>
            </w:r>
          </w:p>
        </w:tc>
        <w:tc>
          <w:tcPr>
            <w:tcW w:w="850"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voda, para, vazduh, parovazdušna smeša</w:t>
            </w:r>
          </w:p>
        </w:tc>
        <w:tc>
          <w:tcPr>
            <w:tcW w:w="1134"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1 - 45 bar</w:t>
            </w:r>
          </w:p>
        </w:tc>
        <w:tc>
          <w:tcPr>
            <w:tcW w:w="1134"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20 - 350 °C</w:t>
            </w:r>
          </w:p>
        </w:tc>
      </w:tr>
      <w:tr w:rsidR="00176BE9" w:rsidRPr="00176BE9" w:rsidTr="00176BE9">
        <w:tc>
          <w:tcPr>
            <w:tcW w:w="817" w:type="dxa"/>
            <w:vAlign w:val="center"/>
          </w:tcPr>
          <w:p w:rsidR="00176BE9" w:rsidRPr="00176BE9" w:rsidRDefault="00176BE9" w:rsidP="00176BE9">
            <w:pPr>
              <w:spacing w:before="0"/>
              <w:jc w:val="center"/>
              <w:rPr>
                <w:rFonts w:ascii="Calibri" w:hAnsi="Calibri"/>
                <w:b/>
                <w:color w:val="000000"/>
                <w:sz w:val="18"/>
                <w:szCs w:val="18"/>
              </w:rPr>
            </w:pPr>
            <w:r w:rsidRPr="00176BE9">
              <w:rPr>
                <w:rFonts w:ascii="Calibri" w:hAnsi="Calibri"/>
                <w:b/>
                <w:color w:val="000000"/>
                <w:sz w:val="18"/>
                <w:szCs w:val="18"/>
              </w:rPr>
              <w:t>31.</w:t>
            </w:r>
          </w:p>
        </w:tc>
        <w:tc>
          <w:tcPr>
            <w:tcW w:w="1276"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B2</w:t>
            </w:r>
          </w:p>
        </w:tc>
        <w:tc>
          <w:tcPr>
            <w:tcW w:w="2268" w:type="dxa"/>
            <w:shd w:val="clear" w:color="auto" w:fill="auto"/>
            <w:vAlign w:val="bottom"/>
          </w:tcPr>
          <w:p w:rsidR="00176BE9" w:rsidRPr="00176BE9" w:rsidRDefault="00176BE9" w:rsidP="00176BE9">
            <w:pPr>
              <w:spacing w:before="0"/>
              <w:jc w:val="left"/>
              <w:rPr>
                <w:rFonts w:ascii="Calibri" w:hAnsi="Calibri"/>
                <w:color w:val="000000"/>
                <w:sz w:val="18"/>
                <w:szCs w:val="18"/>
              </w:rPr>
            </w:pPr>
            <w:r w:rsidRPr="00176BE9">
              <w:rPr>
                <w:rFonts w:ascii="Calibri" w:hAnsi="Calibri"/>
                <w:b/>
                <w:bCs/>
                <w:color w:val="000000"/>
                <w:sz w:val="18"/>
                <w:szCs w:val="18"/>
                <w:u w:val="single"/>
              </w:rPr>
              <w:t xml:space="preserve">cevovodi za odzračivanje u mašinskoj sali </w:t>
            </w:r>
            <w:r w:rsidRPr="00176BE9">
              <w:rPr>
                <w:rFonts w:ascii="Calibri" w:hAnsi="Calibri"/>
                <w:color w:val="000000"/>
                <w:sz w:val="18"/>
                <w:szCs w:val="18"/>
              </w:rPr>
              <w:t>(RT2, RT3, RT4, RT6, RT7, RT8, RT9, RT21, RT22, RT31, RT41, RT42, RT50, RT51, RT52, RT53, RT54, RT55, RT56, RT57, RT58, RT59,RT64, RT65, RT74, RT84, RT85, RT94, RT18, RT19, RT140, RT141, RT142, RT143, RT150, RT151, RT152, RT153, RT154)</w:t>
            </w:r>
          </w:p>
        </w:tc>
        <w:tc>
          <w:tcPr>
            <w:tcW w:w="1984" w:type="dxa"/>
            <w:shd w:val="clear" w:color="auto" w:fill="auto"/>
            <w:vAlign w:val="center"/>
          </w:tcPr>
          <w:p w:rsidR="00176BE9" w:rsidRPr="00176BE9" w:rsidRDefault="00176BE9" w:rsidP="00176BE9">
            <w:pPr>
              <w:spacing w:before="0"/>
              <w:jc w:val="left"/>
              <w:rPr>
                <w:rFonts w:ascii="Calibri" w:hAnsi="Calibri"/>
                <w:color w:val="000000"/>
                <w:sz w:val="18"/>
                <w:szCs w:val="18"/>
              </w:rPr>
            </w:pPr>
            <w:r w:rsidRPr="00176BE9">
              <w:rPr>
                <w:rFonts w:ascii="Calibri" w:hAnsi="Calibri"/>
                <w:color w:val="000000"/>
                <w:sz w:val="18"/>
                <w:szCs w:val="18"/>
              </w:rPr>
              <w:t>Ø4,6,4x8,8, Ø219,1x7,1, Ø159x8, Ø159x4,5, Ø219,1x6,3, Ø610x7,1</w:t>
            </w:r>
          </w:p>
        </w:tc>
        <w:tc>
          <w:tcPr>
            <w:tcW w:w="1418"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R35                   K18/III                   St3S</w:t>
            </w:r>
          </w:p>
        </w:tc>
        <w:tc>
          <w:tcPr>
            <w:tcW w:w="850"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voda, para, vazduh, parovazdušna smeša</w:t>
            </w:r>
          </w:p>
        </w:tc>
        <w:tc>
          <w:tcPr>
            <w:tcW w:w="1134"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1 - 45 bar</w:t>
            </w:r>
          </w:p>
        </w:tc>
        <w:tc>
          <w:tcPr>
            <w:tcW w:w="1134"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20 - 350 °C</w:t>
            </w:r>
          </w:p>
        </w:tc>
      </w:tr>
      <w:tr w:rsidR="00176BE9" w:rsidRPr="00176BE9" w:rsidTr="00176BE9">
        <w:tc>
          <w:tcPr>
            <w:tcW w:w="817" w:type="dxa"/>
            <w:vAlign w:val="center"/>
          </w:tcPr>
          <w:p w:rsidR="00176BE9" w:rsidRPr="00176BE9" w:rsidRDefault="00176BE9" w:rsidP="00176BE9">
            <w:pPr>
              <w:spacing w:before="0"/>
              <w:jc w:val="center"/>
              <w:rPr>
                <w:rFonts w:ascii="Calibri" w:hAnsi="Calibri"/>
                <w:b/>
                <w:color w:val="000000"/>
                <w:sz w:val="18"/>
                <w:szCs w:val="18"/>
              </w:rPr>
            </w:pPr>
            <w:r w:rsidRPr="00176BE9">
              <w:rPr>
                <w:rFonts w:ascii="Calibri" w:hAnsi="Calibri"/>
                <w:b/>
                <w:color w:val="000000"/>
                <w:sz w:val="18"/>
                <w:szCs w:val="18"/>
              </w:rPr>
              <w:t>32.</w:t>
            </w:r>
          </w:p>
        </w:tc>
        <w:tc>
          <w:tcPr>
            <w:tcW w:w="1276"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B1</w:t>
            </w:r>
          </w:p>
        </w:tc>
        <w:tc>
          <w:tcPr>
            <w:tcW w:w="2268" w:type="dxa"/>
            <w:shd w:val="clear" w:color="auto" w:fill="auto"/>
            <w:vAlign w:val="bottom"/>
          </w:tcPr>
          <w:p w:rsidR="00176BE9" w:rsidRPr="00176BE9" w:rsidRDefault="00176BE9" w:rsidP="00176BE9">
            <w:pPr>
              <w:spacing w:before="0"/>
              <w:jc w:val="left"/>
              <w:rPr>
                <w:rFonts w:ascii="Calibri" w:hAnsi="Calibri"/>
                <w:color w:val="000000"/>
                <w:sz w:val="18"/>
                <w:szCs w:val="18"/>
              </w:rPr>
            </w:pPr>
            <w:r w:rsidRPr="00176BE9">
              <w:rPr>
                <w:rFonts w:ascii="Calibri" w:hAnsi="Calibri"/>
                <w:b/>
                <w:bCs/>
                <w:color w:val="000000"/>
                <w:sz w:val="18"/>
                <w:szCs w:val="18"/>
                <w:u w:val="single"/>
              </w:rPr>
              <w:t>cevovodi za odzračivanje u kotlarnici</w:t>
            </w:r>
            <w:r w:rsidRPr="00176BE9">
              <w:rPr>
                <w:rFonts w:ascii="Calibri" w:hAnsi="Calibri"/>
                <w:color w:val="000000"/>
                <w:sz w:val="18"/>
                <w:szCs w:val="18"/>
              </w:rPr>
              <w:t xml:space="preserve"> (RT33, RT34, RT36, RT37, RT43, RT44, RT45, RT46, RT47, RT75, RT76, RT77, RT78, RC80, RC81, RC82, RC83, RC84)</w:t>
            </w:r>
          </w:p>
        </w:tc>
        <w:tc>
          <w:tcPr>
            <w:tcW w:w="1984"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w:t>
            </w:r>
          </w:p>
        </w:tc>
        <w:tc>
          <w:tcPr>
            <w:tcW w:w="1418"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15HM                K18/II</w:t>
            </w:r>
          </w:p>
        </w:tc>
        <w:tc>
          <w:tcPr>
            <w:tcW w:w="850"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voda, para, vazduh, parovazdušna smeša</w:t>
            </w:r>
          </w:p>
        </w:tc>
        <w:tc>
          <w:tcPr>
            <w:tcW w:w="1134"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1 - 50 bar</w:t>
            </w:r>
          </w:p>
        </w:tc>
        <w:tc>
          <w:tcPr>
            <w:tcW w:w="1134"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180 - 540 °C</w:t>
            </w:r>
          </w:p>
        </w:tc>
      </w:tr>
      <w:tr w:rsidR="00176BE9" w:rsidRPr="00176BE9" w:rsidTr="00176BE9">
        <w:tc>
          <w:tcPr>
            <w:tcW w:w="817" w:type="dxa"/>
            <w:vAlign w:val="center"/>
          </w:tcPr>
          <w:p w:rsidR="00176BE9" w:rsidRPr="00176BE9" w:rsidRDefault="00176BE9" w:rsidP="00176BE9">
            <w:pPr>
              <w:spacing w:before="0"/>
              <w:jc w:val="center"/>
              <w:rPr>
                <w:rFonts w:ascii="Calibri" w:hAnsi="Calibri"/>
                <w:b/>
                <w:color w:val="000000"/>
                <w:sz w:val="18"/>
                <w:szCs w:val="18"/>
              </w:rPr>
            </w:pPr>
            <w:r w:rsidRPr="00176BE9">
              <w:rPr>
                <w:rFonts w:ascii="Calibri" w:hAnsi="Calibri"/>
                <w:b/>
                <w:color w:val="000000"/>
                <w:sz w:val="18"/>
                <w:szCs w:val="18"/>
              </w:rPr>
              <w:t>33.</w:t>
            </w:r>
          </w:p>
        </w:tc>
        <w:tc>
          <w:tcPr>
            <w:tcW w:w="1276"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B2</w:t>
            </w:r>
          </w:p>
        </w:tc>
        <w:tc>
          <w:tcPr>
            <w:tcW w:w="2268" w:type="dxa"/>
            <w:shd w:val="clear" w:color="auto" w:fill="auto"/>
            <w:vAlign w:val="bottom"/>
          </w:tcPr>
          <w:p w:rsidR="00176BE9" w:rsidRPr="00176BE9" w:rsidRDefault="00176BE9" w:rsidP="00176BE9">
            <w:pPr>
              <w:spacing w:before="0"/>
              <w:jc w:val="left"/>
              <w:rPr>
                <w:rFonts w:ascii="Calibri" w:hAnsi="Calibri"/>
                <w:color w:val="000000"/>
                <w:sz w:val="18"/>
                <w:szCs w:val="18"/>
              </w:rPr>
            </w:pPr>
            <w:r w:rsidRPr="00176BE9">
              <w:rPr>
                <w:rFonts w:ascii="Calibri" w:hAnsi="Calibri"/>
                <w:b/>
                <w:bCs/>
                <w:color w:val="000000"/>
                <w:sz w:val="18"/>
                <w:szCs w:val="18"/>
                <w:u w:val="single"/>
              </w:rPr>
              <w:t>cevovodi za odzračivanje u kotlarnici</w:t>
            </w:r>
            <w:r w:rsidRPr="00176BE9">
              <w:rPr>
                <w:rFonts w:ascii="Calibri" w:hAnsi="Calibri"/>
                <w:color w:val="000000"/>
                <w:sz w:val="18"/>
                <w:szCs w:val="18"/>
              </w:rPr>
              <w:t xml:space="preserve"> (RT33, RT34, RT36, RT37, RT43, RT44, RT45, RT46, RT47, RT75, RT76, RT77, RT78, RC80, RC81, RC82, RC83, RC84)</w:t>
            </w:r>
          </w:p>
        </w:tc>
        <w:tc>
          <w:tcPr>
            <w:tcW w:w="1984"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w:t>
            </w:r>
          </w:p>
        </w:tc>
        <w:tc>
          <w:tcPr>
            <w:tcW w:w="1418"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15HM                K18/II</w:t>
            </w:r>
          </w:p>
        </w:tc>
        <w:tc>
          <w:tcPr>
            <w:tcW w:w="850"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voda, para, vazduh, parovazdušna smeša</w:t>
            </w:r>
          </w:p>
        </w:tc>
        <w:tc>
          <w:tcPr>
            <w:tcW w:w="1134"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1 - 50 bar</w:t>
            </w:r>
          </w:p>
        </w:tc>
        <w:tc>
          <w:tcPr>
            <w:tcW w:w="1134"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180 - 540 °C</w:t>
            </w:r>
          </w:p>
        </w:tc>
      </w:tr>
    </w:tbl>
    <w:p w:rsidR="00176BE9" w:rsidRDefault="00176BE9" w:rsidP="00176BE9">
      <w:pPr>
        <w:spacing w:before="0"/>
        <w:rPr>
          <w:rFonts w:ascii="Times New Roman" w:hAnsi="Times New Roman"/>
        </w:rPr>
      </w:pPr>
    </w:p>
    <w:p w:rsidR="00176BE9" w:rsidRDefault="00176BE9" w:rsidP="00176BE9">
      <w:pPr>
        <w:spacing w:before="0"/>
        <w:rPr>
          <w:rFonts w:ascii="Times New Roman" w:hAnsi="Times New Roman"/>
        </w:rPr>
      </w:pPr>
    </w:p>
    <w:p w:rsidR="00176BE9" w:rsidRDefault="00176BE9" w:rsidP="00176BE9">
      <w:pPr>
        <w:spacing w:before="0"/>
        <w:rPr>
          <w:rFonts w:ascii="Times New Roman" w:hAnsi="Times New Roman"/>
        </w:rPr>
      </w:pPr>
    </w:p>
    <w:p w:rsidR="00176BE9" w:rsidRDefault="00176BE9" w:rsidP="00176BE9">
      <w:pPr>
        <w:spacing w:before="0"/>
        <w:rPr>
          <w:rFonts w:ascii="Times New Roman" w:hAnsi="Times New Roman"/>
        </w:rPr>
      </w:pPr>
    </w:p>
    <w:p w:rsidR="00176BE9" w:rsidRDefault="00176BE9" w:rsidP="00176BE9">
      <w:pPr>
        <w:spacing w:before="0"/>
        <w:rPr>
          <w:rFonts w:ascii="Times New Roman" w:hAnsi="Times New Roman"/>
        </w:rPr>
      </w:pPr>
    </w:p>
    <w:p w:rsidR="00176BE9" w:rsidRPr="00176BE9" w:rsidRDefault="00176BE9" w:rsidP="00176BE9">
      <w:pPr>
        <w:spacing w:before="0"/>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276"/>
        <w:gridCol w:w="2268"/>
        <w:gridCol w:w="1984"/>
        <w:gridCol w:w="1418"/>
        <w:gridCol w:w="850"/>
        <w:gridCol w:w="1134"/>
        <w:gridCol w:w="1134"/>
      </w:tblGrid>
      <w:tr w:rsidR="00176BE9" w:rsidRPr="00176BE9" w:rsidTr="00176BE9">
        <w:tc>
          <w:tcPr>
            <w:tcW w:w="817" w:type="dxa"/>
            <w:shd w:val="clear" w:color="auto" w:fill="auto"/>
          </w:tcPr>
          <w:p w:rsidR="00176BE9" w:rsidRPr="00176BE9" w:rsidRDefault="00176BE9" w:rsidP="00176BE9">
            <w:pPr>
              <w:spacing w:before="0"/>
              <w:rPr>
                <w:rFonts w:ascii="Calibri" w:hAnsi="Calibri"/>
                <w:b/>
                <w:sz w:val="18"/>
                <w:szCs w:val="18"/>
                <w:lang w:val="sr-Latn-RS"/>
              </w:rPr>
            </w:pPr>
            <w:r w:rsidRPr="00176BE9">
              <w:rPr>
                <w:rFonts w:ascii="Calibri" w:hAnsi="Calibri"/>
                <w:b/>
                <w:sz w:val="18"/>
                <w:szCs w:val="18"/>
                <w:lang w:val="sr-Latn-RS"/>
              </w:rPr>
              <w:lastRenderedPageBreak/>
              <w:t>Redni broj</w:t>
            </w:r>
          </w:p>
        </w:tc>
        <w:tc>
          <w:tcPr>
            <w:tcW w:w="1276" w:type="dxa"/>
            <w:shd w:val="clear" w:color="auto" w:fill="auto"/>
          </w:tcPr>
          <w:p w:rsidR="00176BE9" w:rsidRPr="00176BE9" w:rsidRDefault="00176BE9" w:rsidP="00176BE9">
            <w:pPr>
              <w:spacing w:before="0"/>
              <w:rPr>
                <w:rFonts w:ascii="Calibri" w:hAnsi="Calibri"/>
                <w:b/>
                <w:sz w:val="18"/>
                <w:szCs w:val="18"/>
                <w:lang w:val="sr-Latn-RS"/>
              </w:rPr>
            </w:pPr>
            <w:r w:rsidRPr="00176BE9">
              <w:rPr>
                <w:rFonts w:ascii="Calibri" w:hAnsi="Calibri"/>
                <w:b/>
                <w:sz w:val="18"/>
                <w:szCs w:val="18"/>
                <w:lang w:val="sr-Latn-RS"/>
              </w:rPr>
              <w:t>Blok /objekat</w:t>
            </w:r>
          </w:p>
        </w:tc>
        <w:tc>
          <w:tcPr>
            <w:tcW w:w="2268" w:type="dxa"/>
            <w:shd w:val="clear" w:color="auto" w:fill="auto"/>
          </w:tcPr>
          <w:p w:rsidR="00176BE9" w:rsidRPr="00176BE9" w:rsidRDefault="00176BE9" w:rsidP="00176BE9">
            <w:pPr>
              <w:spacing w:before="0"/>
              <w:rPr>
                <w:rFonts w:ascii="Calibri" w:hAnsi="Calibri"/>
                <w:b/>
                <w:sz w:val="18"/>
                <w:szCs w:val="18"/>
                <w:lang w:val="sr-Latn-RS"/>
              </w:rPr>
            </w:pPr>
            <w:r w:rsidRPr="00176BE9">
              <w:rPr>
                <w:rFonts w:ascii="Calibri" w:hAnsi="Calibri"/>
                <w:b/>
                <w:sz w:val="18"/>
                <w:szCs w:val="18"/>
                <w:lang w:val="sr-Latn-RS"/>
              </w:rPr>
              <w:t xml:space="preserve">Cevovod </w:t>
            </w:r>
          </w:p>
        </w:tc>
        <w:tc>
          <w:tcPr>
            <w:tcW w:w="1984" w:type="dxa"/>
            <w:shd w:val="clear" w:color="auto" w:fill="auto"/>
          </w:tcPr>
          <w:p w:rsidR="00176BE9" w:rsidRPr="00176BE9" w:rsidRDefault="00176BE9" w:rsidP="00176BE9">
            <w:pPr>
              <w:tabs>
                <w:tab w:val="left" w:pos="1520"/>
              </w:tabs>
              <w:spacing w:before="0"/>
              <w:ind w:right="-48"/>
              <w:rPr>
                <w:rFonts w:ascii="Calibri" w:hAnsi="Calibri"/>
                <w:b/>
                <w:sz w:val="18"/>
                <w:szCs w:val="18"/>
                <w:lang w:val="sr-Latn-RS"/>
              </w:rPr>
            </w:pPr>
            <w:r w:rsidRPr="00176BE9">
              <w:rPr>
                <w:rFonts w:ascii="Calibri" w:hAnsi="Calibri"/>
                <w:b/>
                <w:sz w:val="18"/>
                <w:szCs w:val="18"/>
                <w:lang w:val="sr-Latn-RS"/>
              </w:rPr>
              <w:t>Dimenzije  (mm)</w:t>
            </w:r>
          </w:p>
        </w:tc>
        <w:tc>
          <w:tcPr>
            <w:tcW w:w="1418" w:type="dxa"/>
            <w:shd w:val="clear" w:color="auto" w:fill="auto"/>
          </w:tcPr>
          <w:p w:rsidR="00176BE9" w:rsidRPr="00176BE9" w:rsidRDefault="00176BE9" w:rsidP="00176BE9">
            <w:pPr>
              <w:spacing w:before="0"/>
              <w:rPr>
                <w:rFonts w:ascii="Calibri" w:hAnsi="Calibri"/>
                <w:b/>
                <w:sz w:val="18"/>
                <w:szCs w:val="18"/>
                <w:lang w:val="sr-Latn-RS"/>
              </w:rPr>
            </w:pPr>
            <w:r w:rsidRPr="00176BE9">
              <w:rPr>
                <w:rFonts w:ascii="Calibri" w:hAnsi="Calibri"/>
                <w:b/>
                <w:sz w:val="18"/>
                <w:szCs w:val="18"/>
                <w:lang w:val="sr-Latn-RS"/>
              </w:rPr>
              <w:t xml:space="preserve">Materijal </w:t>
            </w:r>
          </w:p>
        </w:tc>
        <w:tc>
          <w:tcPr>
            <w:tcW w:w="850" w:type="dxa"/>
            <w:shd w:val="clear" w:color="auto" w:fill="auto"/>
          </w:tcPr>
          <w:p w:rsidR="00176BE9" w:rsidRPr="00176BE9" w:rsidRDefault="00176BE9" w:rsidP="00176BE9">
            <w:pPr>
              <w:spacing w:before="0"/>
              <w:rPr>
                <w:rFonts w:ascii="Calibri" w:hAnsi="Calibri"/>
                <w:b/>
                <w:sz w:val="18"/>
                <w:szCs w:val="18"/>
                <w:lang w:val="sr-Latn-RS"/>
              </w:rPr>
            </w:pPr>
            <w:r w:rsidRPr="00176BE9">
              <w:rPr>
                <w:rFonts w:ascii="Calibri" w:hAnsi="Calibri"/>
                <w:b/>
                <w:sz w:val="18"/>
                <w:szCs w:val="18"/>
                <w:lang w:val="sr-Latn-RS"/>
              </w:rPr>
              <w:t>Radni fluid</w:t>
            </w:r>
          </w:p>
        </w:tc>
        <w:tc>
          <w:tcPr>
            <w:tcW w:w="1134" w:type="dxa"/>
            <w:shd w:val="clear" w:color="auto" w:fill="auto"/>
          </w:tcPr>
          <w:p w:rsidR="00176BE9" w:rsidRPr="00176BE9" w:rsidRDefault="00176BE9" w:rsidP="00176BE9">
            <w:pPr>
              <w:spacing w:before="0"/>
              <w:rPr>
                <w:rFonts w:ascii="Calibri" w:hAnsi="Calibri"/>
                <w:b/>
                <w:sz w:val="18"/>
                <w:szCs w:val="18"/>
                <w:lang w:val="sr-Latn-RS"/>
              </w:rPr>
            </w:pPr>
            <w:r w:rsidRPr="00176BE9">
              <w:rPr>
                <w:rFonts w:ascii="Calibri" w:hAnsi="Calibri"/>
                <w:b/>
                <w:sz w:val="18"/>
                <w:szCs w:val="18"/>
                <w:lang w:val="sr-Latn-RS"/>
              </w:rPr>
              <w:t>Radni pritisak</w:t>
            </w:r>
          </w:p>
        </w:tc>
        <w:tc>
          <w:tcPr>
            <w:tcW w:w="1134" w:type="dxa"/>
            <w:shd w:val="clear" w:color="auto" w:fill="auto"/>
          </w:tcPr>
          <w:p w:rsidR="00176BE9" w:rsidRPr="00176BE9" w:rsidRDefault="00176BE9" w:rsidP="00176BE9">
            <w:pPr>
              <w:spacing w:before="0"/>
              <w:ind w:left="-108" w:right="-57"/>
              <w:rPr>
                <w:rFonts w:ascii="Calibri" w:hAnsi="Calibri"/>
                <w:b/>
                <w:sz w:val="18"/>
                <w:szCs w:val="18"/>
                <w:lang w:val="sr-Latn-RS"/>
              </w:rPr>
            </w:pPr>
            <w:r w:rsidRPr="00176BE9">
              <w:rPr>
                <w:rFonts w:ascii="Calibri" w:hAnsi="Calibri"/>
                <w:b/>
                <w:sz w:val="18"/>
                <w:szCs w:val="18"/>
                <w:lang w:val="sr-Latn-RS"/>
              </w:rPr>
              <w:t>Radna temperatura</w:t>
            </w:r>
          </w:p>
        </w:tc>
      </w:tr>
      <w:tr w:rsidR="00176BE9" w:rsidRPr="00176BE9" w:rsidTr="00176BE9">
        <w:trPr>
          <w:trHeight w:val="1072"/>
        </w:trPr>
        <w:tc>
          <w:tcPr>
            <w:tcW w:w="817" w:type="dxa"/>
            <w:vAlign w:val="center"/>
          </w:tcPr>
          <w:p w:rsidR="00176BE9" w:rsidRPr="00176BE9" w:rsidRDefault="00176BE9" w:rsidP="00176BE9">
            <w:pPr>
              <w:spacing w:before="0"/>
              <w:jc w:val="center"/>
              <w:rPr>
                <w:rFonts w:ascii="Calibri" w:hAnsi="Calibri"/>
                <w:b/>
                <w:color w:val="000000"/>
                <w:sz w:val="18"/>
                <w:szCs w:val="18"/>
              </w:rPr>
            </w:pPr>
            <w:r w:rsidRPr="00176BE9">
              <w:rPr>
                <w:rFonts w:ascii="Calibri" w:hAnsi="Calibri"/>
                <w:b/>
                <w:color w:val="000000"/>
                <w:sz w:val="18"/>
                <w:szCs w:val="18"/>
              </w:rPr>
              <w:t>34.</w:t>
            </w:r>
          </w:p>
        </w:tc>
        <w:tc>
          <w:tcPr>
            <w:tcW w:w="1276" w:type="dxa"/>
            <w:shd w:val="clear" w:color="auto" w:fill="auto"/>
            <w:vAlign w:val="center"/>
          </w:tcPr>
          <w:p w:rsidR="00176BE9" w:rsidRPr="00176BE9" w:rsidRDefault="00176BE9" w:rsidP="00176BE9">
            <w:pPr>
              <w:spacing w:before="0"/>
              <w:jc w:val="center"/>
              <w:rPr>
                <w:rFonts w:ascii="Calibri" w:hAnsi="Calibri"/>
                <w:color w:val="000000"/>
              </w:rPr>
            </w:pPr>
            <w:r w:rsidRPr="00176BE9">
              <w:rPr>
                <w:rFonts w:ascii="Calibri" w:hAnsi="Calibri"/>
                <w:color w:val="000000"/>
              </w:rPr>
              <w:t>B1</w:t>
            </w:r>
          </w:p>
          <w:p w:rsidR="00176BE9" w:rsidRPr="00176BE9" w:rsidRDefault="00176BE9" w:rsidP="00176BE9">
            <w:pPr>
              <w:spacing w:before="0"/>
              <w:jc w:val="center"/>
              <w:rPr>
                <w:rFonts w:ascii="Calibri" w:hAnsi="Calibri"/>
                <w:color w:val="000000"/>
                <w:sz w:val="18"/>
                <w:szCs w:val="18"/>
              </w:rPr>
            </w:pPr>
          </w:p>
        </w:tc>
        <w:tc>
          <w:tcPr>
            <w:tcW w:w="2268" w:type="dxa"/>
            <w:shd w:val="clear" w:color="auto" w:fill="auto"/>
            <w:vAlign w:val="bottom"/>
          </w:tcPr>
          <w:p w:rsidR="00176BE9" w:rsidRPr="00176BE9" w:rsidRDefault="00176BE9" w:rsidP="00176BE9">
            <w:pPr>
              <w:spacing w:before="0"/>
              <w:ind w:right="-108"/>
              <w:jc w:val="left"/>
              <w:rPr>
                <w:rFonts w:ascii="Calibri" w:hAnsi="Calibri"/>
                <w:color w:val="000000"/>
                <w:sz w:val="18"/>
                <w:szCs w:val="18"/>
              </w:rPr>
            </w:pPr>
            <w:r w:rsidRPr="00176BE9">
              <w:rPr>
                <w:rFonts w:ascii="Calibri" w:hAnsi="Calibri"/>
                <w:b/>
                <w:color w:val="000000"/>
                <w:sz w:val="18"/>
                <w:szCs w:val="18"/>
                <w:u w:val="single"/>
              </w:rPr>
              <w:t>cevovodi za pražnjenja</w:t>
            </w:r>
            <w:r w:rsidRPr="00176BE9">
              <w:rPr>
                <w:rFonts w:ascii="Calibri" w:hAnsi="Calibri"/>
                <w:color w:val="000000"/>
                <w:sz w:val="18"/>
                <w:szCs w:val="18"/>
              </w:rPr>
              <w:t xml:space="preserve"> (RU1, RU2, RU3, RU4, RU5, RU6, RU7, RU8, RU9, RU10, RU11, RU12, RU13, RU14, RU15, RU16, RU17, RU18, RU19, RU20, RU21, RU22, RU23, RU24, RU25, RU26, RU27, RU28, RU29, RU30, RU31, RU32, RU33, RU34, RU35, RU36, RU37, RU38, RU39, RU40, RU41, RU42, RU43, RU44, RU45, RU46, RU47, RU48, RU49, RU50, RU56, RU57, RU58, RU59, RU60, RU61, RU62, RU63, RU64, RU65, RU66, RU67, RU68, RU69, RU70, RU71, RU72, RU73, RU74, RU75, RU76, RU77, RU78, RU79, RU80, RU81, RU82, RU83, RU84, RU85, RU86, RU87, RU88, RU89, RU90, RU91, RU92, RU93, RU94, RU95, RU96, RU97, RU98, RU99, RU100, RU101,RU102,RU103,RU104, RU105,RU106,RU107,RU108, RU109,RU110,RU111,RU112, RU113,RU114,RU115,RU116, RU117,RU118,RU119,RU120, RU121,RU122,RU123,RU124, RU125,RU126,RU127,RU128, RU129,RU130,RU131,RU132, RU133,RU134,RU135,RU136, RU137,RU138,RU139,RU140, RU141,RU142,RU143,RU144, RU145,RU150,RU151,RU152, RU153,RU154,RU155,RU156, RU157,RU158,RU160,RU161, RU162,RU163,RU164,RU165, </w:t>
            </w:r>
          </w:p>
          <w:p w:rsidR="00176BE9" w:rsidRPr="00176BE9" w:rsidRDefault="00176BE9" w:rsidP="00176BE9">
            <w:pPr>
              <w:spacing w:before="0"/>
              <w:ind w:right="-108"/>
              <w:jc w:val="left"/>
              <w:rPr>
                <w:rFonts w:ascii="Calibri" w:hAnsi="Calibri"/>
                <w:color w:val="000000"/>
                <w:sz w:val="18"/>
                <w:szCs w:val="18"/>
              </w:rPr>
            </w:pPr>
            <w:r w:rsidRPr="00176BE9">
              <w:rPr>
                <w:rFonts w:ascii="Calibri" w:hAnsi="Calibri"/>
                <w:color w:val="000000"/>
                <w:sz w:val="18"/>
                <w:szCs w:val="18"/>
              </w:rPr>
              <w:t xml:space="preserve">RU166,RU167,RU168,RU169, RU170,RU171,RU172,RU173, RU174,RU175,RU176,RU177, RU178, RU179, RU180, RU181, RU182, RU183, RU184, RU185, RU186, RU187, RU188, RU189, RU190, RU191, RU192, RU193, RU194, RU195, RU196, RU197, RU199, RU200, RU201, RU202, RU203, RU204, RU205, RU206, RU207, RU208, RU209, RU210, RU211, RU212, RU213, RU214, RU215, RU220, RU200, RU201, RU202, RU203, RU204, RU205, RU210, </w:t>
            </w:r>
            <w:r w:rsidRPr="00176BE9">
              <w:rPr>
                <w:rFonts w:ascii="Calibri" w:hAnsi="Calibri"/>
                <w:color w:val="000000"/>
                <w:sz w:val="18"/>
                <w:szCs w:val="18"/>
              </w:rPr>
              <w:lastRenderedPageBreak/>
              <w:t>RU211, RU212, RU213, RU214, RU215, RU216, RU218, RU230, RU231, RU240, RU241, RU250, RU251, RZ10, RT137, RT155, RG41, RV10, RU146, RU147, RU148, RU149, RU150)</w:t>
            </w:r>
          </w:p>
        </w:tc>
        <w:tc>
          <w:tcPr>
            <w:tcW w:w="1984"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lastRenderedPageBreak/>
              <w:t>/</w:t>
            </w:r>
          </w:p>
        </w:tc>
        <w:tc>
          <w:tcPr>
            <w:tcW w:w="1418"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 xml:space="preserve">R35             </w:t>
            </w:r>
          </w:p>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 xml:space="preserve"> St3S                                 I K18                           K18/ III</w:t>
            </w:r>
          </w:p>
        </w:tc>
        <w:tc>
          <w:tcPr>
            <w:tcW w:w="850"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voda, para</w:t>
            </w:r>
          </w:p>
        </w:tc>
        <w:tc>
          <w:tcPr>
            <w:tcW w:w="1134"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1 - 10 bar</w:t>
            </w:r>
          </w:p>
        </w:tc>
        <w:tc>
          <w:tcPr>
            <w:tcW w:w="1134"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26 - 480 °C</w:t>
            </w:r>
          </w:p>
        </w:tc>
      </w:tr>
    </w:tbl>
    <w:p w:rsidR="00176BE9" w:rsidRPr="00176BE9" w:rsidRDefault="00176BE9" w:rsidP="00176BE9">
      <w:pPr>
        <w:spacing w:before="0"/>
        <w:rPr>
          <w:rFonts w:ascii="Times New Roman" w:hAnsi="Times New Roman"/>
        </w:rPr>
      </w:pPr>
    </w:p>
    <w:p w:rsidR="00176BE9" w:rsidRPr="00176BE9" w:rsidRDefault="00176BE9" w:rsidP="00176BE9">
      <w:pPr>
        <w:spacing w:before="0"/>
        <w:rPr>
          <w:rFonts w:ascii="Times New Roman" w:hAnsi="Times New Roman"/>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276"/>
        <w:gridCol w:w="2268"/>
        <w:gridCol w:w="2126"/>
        <w:gridCol w:w="1418"/>
        <w:gridCol w:w="850"/>
        <w:gridCol w:w="1134"/>
        <w:gridCol w:w="1134"/>
      </w:tblGrid>
      <w:tr w:rsidR="00176BE9" w:rsidRPr="00176BE9" w:rsidTr="00176BE9">
        <w:tc>
          <w:tcPr>
            <w:tcW w:w="817" w:type="dxa"/>
            <w:shd w:val="clear" w:color="auto" w:fill="auto"/>
          </w:tcPr>
          <w:p w:rsidR="00176BE9" w:rsidRPr="00176BE9" w:rsidRDefault="00176BE9" w:rsidP="00176BE9">
            <w:pPr>
              <w:spacing w:before="0"/>
              <w:rPr>
                <w:rFonts w:ascii="Calibri" w:hAnsi="Calibri"/>
                <w:b/>
                <w:sz w:val="18"/>
                <w:szCs w:val="18"/>
                <w:lang w:val="sr-Latn-RS"/>
              </w:rPr>
            </w:pPr>
            <w:r w:rsidRPr="00176BE9">
              <w:rPr>
                <w:rFonts w:ascii="Calibri" w:hAnsi="Calibri"/>
                <w:b/>
                <w:sz w:val="18"/>
                <w:szCs w:val="18"/>
                <w:lang w:val="sr-Latn-RS"/>
              </w:rPr>
              <w:t>Redni broj</w:t>
            </w:r>
          </w:p>
        </w:tc>
        <w:tc>
          <w:tcPr>
            <w:tcW w:w="1276" w:type="dxa"/>
            <w:shd w:val="clear" w:color="auto" w:fill="auto"/>
          </w:tcPr>
          <w:p w:rsidR="00176BE9" w:rsidRPr="00176BE9" w:rsidRDefault="00176BE9" w:rsidP="00176BE9">
            <w:pPr>
              <w:spacing w:before="0"/>
              <w:rPr>
                <w:rFonts w:ascii="Calibri" w:hAnsi="Calibri"/>
                <w:b/>
                <w:sz w:val="18"/>
                <w:szCs w:val="18"/>
                <w:lang w:val="sr-Latn-RS"/>
              </w:rPr>
            </w:pPr>
            <w:r w:rsidRPr="00176BE9">
              <w:rPr>
                <w:rFonts w:ascii="Calibri" w:hAnsi="Calibri"/>
                <w:b/>
                <w:sz w:val="18"/>
                <w:szCs w:val="18"/>
                <w:lang w:val="sr-Latn-RS"/>
              </w:rPr>
              <w:t>Blok /objekat</w:t>
            </w:r>
          </w:p>
        </w:tc>
        <w:tc>
          <w:tcPr>
            <w:tcW w:w="2268" w:type="dxa"/>
            <w:shd w:val="clear" w:color="auto" w:fill="auto"/>
          </w:tcPr>
          <w:p w:rsidR="00176BE9" w:rsidRPr="00176BE9" w:rsidRDefault="00176BE9" w:rsidP="00176BE9">
            <w:pPr>
              <w:spacing w:before="0"/>
              <w:rPr>
                <w:rFonts w:ascii="Calibri" w:hAnsi="Calibri"/>
                <w:b/>
                <w:sz w:val="18"/>
                <w:szCs w:val="18"/>
                <w:lang w:val="sr-Latn-RS"/>
              </w:rPr>
            </w:pPr>
            <w:r w:rsidRPr="00176BE9">
              <w:rPr>
                <w:rFonts w:ascii="Calibri" w:hAnsi="Calibri"/>
                <w:b/>
                <w:sz w:val="18"/>
                <w:szCs w:val="18"/>
                <w:lang w:val="sr-Latn-RS"/>
              </w:rPr>
              <w:t xml:space="preserve">Cevovod </w:t>
            </w:r>
          </w:p>
        </w:tc>
        <w:tc>
          <w:tcPr>
            <w:tcW w:w="2126" w:type="dxa"/>
            <w:shd w:val="clear" w:color="auto" w:fill="auto"/>
          </w:tcPr>
          <w:p w:rsidR="00176BE9" w:rsidRPr="00176BE9" w:rsidRDefault="00176BE9" w:rsidP="00176BE9">
            <w:pPr>
              <w:tabs>
                <w:tab w:val="left" w:pos="1520"/>
              </w:tabs>
              <w:spacing w:before="0"/>
              <w:ind w:right="-48"/>
              <w:rPr>
                <w:rFonts w:ascii="Calibri" w:hAnsi="Calibri"/>
                <w:b/>
                <w:sz w:val="18"/>
                <w:szCs w:val="18"/>
                <w:lang w:val="sr-Latn-RS"/>
              </w:rPr>
            </w:pPr>
            <w:r w:rsidRPr="00176BE9">
              <w:rPr>
                <w:rFonts w:ascii="Calibri" w:hAnsi="Calibri"/>
                <w:b/>
                <w:sz w:val="18"/>
                <w:szCs w:val="18"/>
                <w:lang w:val="sr-Latn-RS"/>
              </w:rPr>
              <w:t>Dimenzije  (mm)</w:t>
            </w:r>
          </w:p>
        </w:tc>
        <w:tc>
          <w:tcPr>
            <w:tcW w:w="1418" w:type="dxa"/>
            <w:shd w:val="clear" w:color="auto" w:fill="auto"/>
          </w:tcPr>
          <w:p w:rsidR="00176BE9" w:rsidRPr="00176BE9" w:rsidRDefault="00176BE9" w:rsidP="00176BE9">
            <w:pPr>
              <w:spacing w:before="0"/>
              <w:rPr>
                <w:rFonts w:ascii="Calibri" w:hAnsi="Calibri"/>
                <w:b/>
                <w:sz w:val="18"/>
                <w:szCs w:val="18"/>
                <w:lang w:val="sr-Latn-RS"/>
              </w:rPr>
            </w:pPr>
            <w:r w:rsidRPr="00176BE9">
              <w:rPr>
                <w:rFonts w:ascii="Calibri" w:hAnsi="Calibri"/>
                <w:b/>
                <w:sz w:val="18"/>
                <w:szCs w:val="18"/>
                <w:lang w:val="sr-Latn-RS"/>
              </w:rPr>
              <w:t xml:space="preserve">Materijal </w:t>
            </w:r>
          </w:p>
        </w:tc>
        <w:tc>
          <w:tcPr>
            <w:tcW w:w="850" w:type="dxa"/>
            <w:shd w:val="clear" w:color="auto" w:fill="auto"/>
          </w:tcPr>
          <w:p w:rsidR="00176BE9" w:rsidRPr="00176BE9" w:rsidRDefault="00176BE9" w:rsidP="00176BE9">
            <w:pPr>
              <w:spacing w:before="0"/>
              <w:rPr>
                <w:rFonts w:ascii="Calibri" w:hAnsi="Calibri"/>
                <w:b/>
                <w:sz w:val="18"/>
                <w:szCs w:val="18"/>
                <w:lang w:val="sr-Latn-RS"/>
              </w:rPr>
            </w:pPr>
            <w:r w:rsidRPr="00176BE9">
              <w:rPr>
                <w:rFonts w:ascii="Calibri" w:hAnsi="Calibri"/>
                <w:b/>
                <w:sz w:val="18"/>
                <w:szCs w:val="18"/>
                <w:lang w:val="sr-Latn-RS"/>
              </w:rPr>
              <w:t>Radni fluid</w:t>
            </w:r>
          </w:p>
        </w:tc>
        <w:tc>
          <w:tcPr>
            <w:tcW w:w="1134" w:type="dxa"/>
            <w:shd w:val="clear" w:color="auto" w:fill="auto"/>
          </w:tcPr>
          <w:p w:rsidR="00176BE9" w:rsidRPr="00176BE9" w:rsidRDefault="00176BE9" w:rsidP="00176BE9">
            <w:pPr>
              <w:spacing w:before="0"/>
              <w:rPr>
                <w:rFonts w:ascii="Calibri" w:hAnsi="Calibri"/>
                <w:b/>
                <w:sz w:val="18"/>
                <w:szCs w:val="18"/>
                <w:lang w:val="sr-Latn-RS"/>
              </w:rPr>
            </w:pPr>
            <w:r w:rsidRPr="00176BE9">
              <w:rPr>
                <w:rFonts w:ascii="Calibri" w:hAnsi="Calibri"/>
                <w:b/>
                <w:sz w:val="18"/>
                <w:szCs w:val="18"/>
                <w:lang w:val="sr-Latn-RS"/>
              </w:rPr>
              <w:t>Radni pritisak</w:t>
            </w:r>
          </w:p>
        </w:tc>
        <w:tc>
          <w:tcPr>
            <w:tcW w:w="1134" w:type="dxa"/>
            <w:shd w:val="clear" w:color="auto" w:fill="auto"/>
          </w:tcPr>
          <w:p w:rsidR="00176BE9" w:rsidRPr="00176BE9" w:rsidRDefault="00176BE9" w:rsidP="00176BE9">
            <w:pPr>
              <w:spacing w:before="0"/>
              <w:ind w:left="-108" w:right="-57"/>
              <w:rPr>
                <w:rFonts w:ascii="Calibri" w:hAnsi="Calibri"/>
                <w:b/>
                <w:sz w:val="18"/>
                <w:szCs w:val="18"/>
                <w:lang w:val="sr-Latn-RS"/>
              </w:rPr>
            </w:pPr>
            <w:r w:rsidRPr="00176BE9">
              <w:rPr>
                <w:rFonts w:ascii="Calibri" w:hAnsi="Calibri"/>
                <w:b/>
                <w:sz w:val="18"/>
                <w:szCs w:val="18"/>
                <w:lang w:val="sr-Latn-RS"/>
              </w:rPr>
              <w:t>Radna temperatura</w:t>
            </w:r>
          </w:p>
        </w:tc>
      </w:tr>
      <w:tr w:rsidR="00176BE9" w:rsidRPr="00176BE9" w:rsidTr="00176BE9">
        <w:trPr>
          <w:trHeight w:val="8079"/>
        </w:trPr>
        <w:tc>
          <w:tcPr>
            <w:tcW w:w="817" w:type="dxa"/>
            <w:vAlign w:val="center"/>
          </w:tcPr>
          <w:p w:rsidR="00176BE9" w:rsidRPr="00176BE9" w:rsidRDefault="00176BE9" w:rsidP="00176BE9">
            <w:pPr>
              <w:spacing w:before="0"/>
              <w:jc w:val="center"/>
              <w:rPr>
                <w:rFonts w:ascii="Calibri" w:hAnsi="Calibri"/>
                <w:b/>
                <w:color w:val="000000"/>
                <w:sz w:val="18"/>
                <w:szCs w:val="18"/>
              </w:rPr>
            </w:pPr>
            <w:r w:rsidRPr="00176BE9">
              <w:rPr>
                <w:rFonts w:ascii="Calibri" w:hAnsi="Calibri"/>
                <w:b/>
                <w:color w:val="000000"/>
                <w:sz w:val="18"/>
                <w:szCs w:val="18"/>
              </w:rPr>
              <w:t>35.</w:t>
            </w:r>
          </w:p>
        </w:tc>
        <w:tc>
          <w:tcPr>
            <w:tcW w:w="1276" w:type="dxa"/>
            <w:shd w:val="clear" w:color="auto" w:fill="auto"/>
            <w:vAlign w:val="center"/>
          </w:tcPr>
          <w:p w:rsidR="00176BE9" w:rsidRPr="00176BE9" w:rsidRDefault="00176BE9" w:rsidP="00176BE9">
            <w:pPr>
              <w:spacing w:before="0"/>
              <w:jc w:val="center"/>
              <w:rPr>
                <w:rFonts w:ascii="Calibri" w:hAnsi="Calibri"/>
                <w:color w:val="000000"/>
              </w:rPr>
            </w:pPr>
            <w:r w:rsidRPr="00176BE9">
              <w:rPr>
                <w:rFonts w:ascii="Calibri" w:hAnsi="Calibri"/>
                <w:color w:val="000000"/>
              </w:rPr>
              <w:t>B2</w:t>
            </w:r>
          </w:p>
          <w:p w:rsidR="00176BE9" w:rsidRPr="00176BE9" w:rsidRDefault="00176BE9" w:rsidP="00176BE9">
            <w:pPr>
              <w:spacing w:before="0"/>
              <w:jc w:val="center"/>
              <w:rPr>
                <w:rFonts w:ascii="Calibri" w:hAnsi="Calibri"/>
                <w:color w:val="000000"/>
                <w:sz w:val="18"/>
                <w:szCs w:val="18"/>
              </w:rPr>
            </w:pPr>
          </w:p>
        </w:tc>
        <w:tc>
          <w:tcPr>
            <w:tcW w:w="2268" w:type="dxa"/>
            <w:shd w:val="clear" w:color="auto" w:fill="auto"/>
          </w:tcPr>
          <w:p w:rsidR="00176BE9" w:rsidRPr="00176BE9" w:rsidRDefault="00176BE9" w:rsidP="00176BE9">
            <w:pPr>
              <w:spacing w:before="0"/>
              <w:ind w:right="-108"/>
              <w:jc w:val="left"/>
              <w:rPr>
                <w:rFonts w:ascii="Calibri" w:hAnsi="Calibri"/>
                <w:color w:val="000000"/>
                <w:sz w:val="18"/>
                <w:szCs w:val="18"/>
              </w:rPr>
            </w:pPr>
            <w:r w:rsidRPr="00176BE9">
              <w:rPr>
                <w:rFonts w:ascii="Calibri" w:hAnsi="Calibri"/>
                <w:b/>
                <w:color w:val="000000"/>
                <w:sz w:val="18"/>
                <w:szCs w:val="18"/>
                <w:u w:val="single"/>
              </w:rPr>
              <w:t>cevovodi za pražnjenja</w:t>
            </w:r>
            <w:r w:rsidRPr="00176BE9">
              <w:rPr>
                <w:rFonts w:ascii="Calibri" w:hAnsi="Calibri"/>
                <w:color w:val="000000"/>
                <w:sz w:val="18"/>
                <w:szCs w:val="18"/>
              </w:rPr>
              <w:t xml:space="preserve"> (RU1, RU2, RU3, RU4, RU5, RU6, RU7, RU8, RU9, RU10, RU11, RU12,RU13, RU14,RU15, RU16, RU17, RU18,RU19, RU20, RU21, RU22,RU23, RU24, RU25, RU26,RU27, RU28,RU29,RU30,RU31,RU32RU33, RU34, RU35,RU36, RU37,RU38,RU39,RU40,RU41,RU42,RU43,RU44,RU45,RU46, RU47,RU48, RU49, RU50, RU56,RU57, RU58, RU59, RU60,RU61,RU62,RU63,RU64RU65,RU66,RU67,RU68,RU69 RU70,RU71,RU72,RU73,RU74RU75,RU76,RU77,RU78,RU79RU80,RU81,RU82,RU83,RU84RU85,RU86,RU87,RU88,RU89RU90,RU91,RU92,RU93,RU94 RU95,RU96,RU97,RU98,RU99RU100,RU101,RU102,RU103, U104, RU105, RU106, RU107, RU108,RU109,RU110,RU111, RU112,RU113,RU114,RU115, RU116,RU117,RU118,RU119, RU120,RU121,RU122,RU123, RU124,RU125,RU126,RU127, RU128,RU129,RU130,RU131, RU132,RU133,RU134,RU135, RU136,RU137,RU138,RU139, RU140,RU141,RU142,RU143, RU144,RU145,RU150,RU151, RU152,RU153,RU154,RU155, RU156,RU157,RU158,RU160, RU161,RU162,RU163,RU164, RU165,</w:t>
            </w:r>
          </w:p>
        </w:tc>
        <w:tc>
          <w:tcPr>
            <w:tcW w:w="2126"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w:t>
            </w:r>
          </w:p>
        </w:tc>
        <w:tc>
          <w:tcPr>
            <w:tcW w:w="1418"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 xml:space="preserve">R35              </w:t>
            </w:r>
          </w:p>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St3S                                 I K18                           K18/ III</w:t>
            </w:r>
          </w:p>
        </w:tc>
        <w:tc>
          <w:tcPr>
            <w:tcW w:w="850"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voda, para</w:t>
            </w:r>
          </w:p>
        </w:tc>
        <w:tc>
          <w:tcPr>
            <w:tcW w:w="1134"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1 - 10 bar</w:t>
            </w:r>
          </w:p>
        </w:tc>
        <w:tc>
          <w:tcPr>
            <w:tcW w:w="1134"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26 - 480 °C</w:t>
            </w:r>
          </w:p>
        </w:tc>
      </w:tr>
      <w:tr w:rsidR="00176BE9" w:rsidRPr="00176BE9" w:rsidTr="00176BE9">
        <w:tc>
          <w:tcPr>
            <w:tcW w:w="817" w:type="dxa"/>
            <w:vAlign w:val="center"/>
          </w:tcPr>
          <w:p w:rsidR="00176BE9" w:rsidRPr="00176BE9" w:rsidRDefault="00176BE9" w:rsidP="00176BE9">
            <w:pPr>
              <w:spacing w:before="0"/>
              <w:jc w:val="center"/>
              <w:rPr>
                <w:rFonts w:ascii="Calibri" w:hAnsi="Calibri"/>
                <w:b/>
                <w:color w:val="000000"/>
                <w:sz w:val="18"/>
                <w:szCs w:val="18"/>
              </w:rPr>
            </w:pPr>
            <w:r w:rsidRPr="00176BE9">
              <w:rPr>
                <w:rFonts w:ascii="Calibri" w:hAnsi="Calibri"/>
                <w:b/>
                <w:color w:val="000000"/>
                <w:sz w:val="18"/>
                <w:szCs w:val="18"/>
              </w:rPr>
              <w:t>36.</w:t>
            </w:r>
          </w:p>
        </w:tc>
        <w:tc>
          <w:tcPr>
            <w:tcW w:w="1276"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B1</w:t>
            </w:r>
          </w:p>
        </w:tc>
        <w:tc>
          <w:tcPr>
            <w:tcW w:w="2268" w:type="dxa"/>
            <w:shd w:val="clear" w:color="auto" w:fill="auto"/>
            <w:vAlign w:val="bottom"/>
          </w:tcPr>
          <w:p w:rsidR="00176BE9" w:rsidRPr="00176BE9" w:rsidRDefault="00176BE9" w:rsidP="00176BE9">
            <w:pPr>
              <w:spacing w:before="0"/>
              <w:ind w:right="-108"/>
              <w:jc w:val="left"/>
              <w:rPr>
                <w:rFonts w:ascii="Calibri" w:hAnsi="Calibri"/>
                <w:b/>
                <w:bCs/>
                <w:color w:val="000000"/>
                <w:sz w:val="18"/>
                <w:szCs w:val="18"/>
                <w:u w:val="single"/>
              </w:rPr>
            </w:pPr>
            <w:r w:rsidRPr="00176BE9">
              <w:rPr>
                <w:rFonts w:ascii="Calibri" w:hAnsi="Calibri"/>
                <w:b/>
                <w:bCs/>
                <w:color w:val="000000"/>
                <w:sz w:val="18"/>
                <w:szCs w:val="18"/>
                <w:u w:val="single"/>
              </w:rPr>
              <w:t>VC linija</w:t>
            </w:r>
            <w:r w:rsidRPr="00176BE9">
              <w:rPr>
                <w:rFonts w:ascii="Calibri" w:hAnsi="Calibri"/>
                <w:color w:val="000000"/>
                <w:sz w:val="18"/>
                <w:szCs w:val="18"/>
              </w:rPr>
              <w:t xml:space="preserve"> (VC10, VC11, VC12, VC13, VC14, VC20, VC21, VC22, VC23, VC24, VC30, VC31, VC40, VC41, VC50, VC51, VC52, VC60, VC61, VC62, VC63)</w:t>
            </w:r>
          </w:p>
        </w:tc>
        <w:tc>
          <w:tcPr>
            <w:tcW w:w="2126" w:type="dxa"/>
            <w:shd w:val="clear" w:color="auto" w:fill="auto"/>
            <w:vAlign w:val="center"/>
          </w:tcPr>
          <w:p w:rsidR="00176BE9" w:rsidRPr="00176BE9" w:rsidRDefault="00176BE9" w:rsidP="00176BE9">
            <w:pPr>
              <w:spacing w:before="0"/>
              <w:jc w:val="left"/>
              <w:rPr>
                <w:rFonts w:ascii="Calibri" w:hAnsi="Calibri"/>
                <w:color w:val="000000"/>
                <w:sz w:val="18"/>
                <w:szCs w:val="18"/>
              </w:rPr>
            </w:pPr>
            <w:r w:rsidRPr="00176BE9">
              <w:rPr>
                <w:rFonts w:ascii="Calibri" w:hAnsi="Calibri"/>
                <w:color w:val="000000"/>
                <w:sz w:val="18"/>
                <w:szCs w:val="18"/>
              </w:rPr>
              <w:t>Ø2320x22, Ø1620x12,5, Ø610x7, Ø1016x8, Ø108x4</w:t>
            </w:r>
          </w:p>
        </w:tc>
        <w:tc>
          <w:tcPr>
            <w:tcW w:w="1418"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St3S                   R35</w:t>
            </w:r>
          </w:p>
        </w:tc>
        <w:tc>
          <w:tcPr>
            <w:tcW w:w="850"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voda</w:t>
            </w:r>
          </w:p>
        </w:tc>
        <w:tc>
          <w:tcPr>
            <w:tcW w:w="1134"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1,5 bar</w:t>
            </w:r>
          </w:p>
        </w:tc>
        <w:tc>
          <w:tcPr>
            <w:tcW w:w="1134"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10 - 25 °C</w:t>
            </w:r>
          </w:p>
        </w:tc>
      </w:tr>
      <w:tr w:rsidR="00176BE9" w:rsidRPr="00176BE9" w:rsidTr="00176BE9">
        <w:tc>
          <w:tcPr>
            <w:tcW w:w="817" w:type="dxa"/>
            <w:vAlign w:val="center"/>
          </w:tcPr>
          <w:p w:rsidR="00176BE9" w:rsidRPr="00176BE9" w:rsidRDefault="00176BE9" w:rsidP="00176BE9">
            <w:pPr>
              <w:spacing w:before="0"/>
              <w:jc w:val="center"/>
              <w:rPr>
                <w:rFonts w:ascii="Calibri" w:hAnsi="Calibri"/>
                <w:b/>
                <w:color w:val="000000"/>
                <w:sz w:val="18"/>
                <w:szCs w:val="18"/>
              </w:rPr>
            </w:pPr>
            <w:r w:rsidRPr="00176BE9">
              <w:rPr>
                <w:rFonts w:ascii="Calibri" w:hAnsi="Calibri"/>
                <w:b/>
                <w:color w:val="000000"/>
                <w:sz w:val="18"/>
                <w:szCs w:val="18"/>
              </w:rPr>
              <w:t>37.</w:t>
            </w:r>
          </w:p>
        </w:tc>
        <w:tc>
          <w:tcPr>
            <w:tcW w:w="1276"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B2</w:t>
            </w:r>
          </w:p>
        </w:tc>
        <w:tc>
          <w:tcPr>
            <w:tcW w:w="2268" w:type="dxa"/>
            <w:shd w:val="clear" w:color="auto" w:fill="auto"/>
            <w:vAlign w:val="bottom"/>
          </w:tcPr>
          <w:p w:rsidR="00176BE9" w:rsidRPr="00176BE9" w:rsidRDefault="00176BE9" w:rsidP="00176BE9">
            <w:pPr>
              <w:spacing w:before="0"/>
              <w:ind w:right="-108"/>
              <w:jc w:val="left"/>
              <w:rPr>
                <w:rFonts w:ascii="Calibri" w:hAnsi="Calibri"/>
                <w:b/>
                <w:bCs/>
                <w:color w:val="000000"/>
                <w:sz w:val="18"/>
                <w:szCs w:val="18"/>
                <w:u w:val="single"/>
              </w:rPr>
            </w:pPr>
            <w:r w:rsidRPr="00176BE9">
              <w:rPr>
                <w:rFonts w:ascii="Calibri" w:hAnsi="Calibri"/>
                <w:b/>
                <w:bCs/>
                <w:color w:val="000000"/>
                <w:sz w:val="18"/>
                <w:szCs w:val="18"/>
                <w:u w:val="single"/>
              </w:rPr>
              <w:t>VC linija</w:t>
            </w:r>
            <w:r w:rsidRPr="00176BE9">
              <w:rPr>
                <w:rFonts w:ascii="Calibri" w:hAnsi="Calibri"/>
                <w:color w:val="000000"/>
                <w:sz w:val="18"/>
                <w:szCs w:val="18"/>
              </w:rPr>
              <w:t xml:space="preserve"> (VC10, VC11, VC12, VC13,VC14,VC20,VC21,VC22, VC23,VC24,VC30,VC31,VC40, VC41,VC50,VC51,VC52,VC60, </w:t>
            </w:r>
            <w:r w:rsidRPr="00176BE9">
              <w:rPr>
                <w:rFonts w:ascii="Calibri" w:hAnsi="Calibri"/>
                <w:color w:val="000000"/>
                <w:sz w:val="18"/>
                <w:szCs w:val="18"/>
              </w:rPr>
              <w:lastRenderedPageBreak/>
              <w:t>VC61, VC62, VC63)</w:t>
            </w:r>
          </w:p>
        </w:tc>
        <w:tc>
          <w:tcPr>
            <w:tcW w:w="2126" w:type="dxa"/>
            <w:shd w:val="clear" w:color="auto" w:fill="auto"/>
            <w:vAlign w:val="center"/>
          </w:tcPr>
          <w:p w:rsidR="00176BE9" w:rsidRPr="00176BE9" w:rsidRDefault="00176BE9" w:rsidP="00176BE9">
            <w:pPr>
              <w:spacing w:before="0"/>
              <w:jc w:val="left"/>
              <w:rPr>
                <w:rFonts w:ascii="Calibri" w:hAnsi="Calibri"/>
                <w:color w:val="000000"/>
                <w:sz w:val="18"/>
                <w:szCs w:val="18"/>
              </w:rPr>
            </w:pPr>
            <w:r w:rsidRPr="00176BE9">
              <w:rPr>
                <w:rFonts w:ascii="Calibri" w:hAnsi="Calibri"/>
                <w:color w:val="000000"/>
                <w:sz w:val="18"/>
                <w:szCs w:val="18"/>
              </w:rPr>
              <w:lastRenderedPageBreak/>
              <w:t>Ø2320x22, Ø1620x12,5, Ø610x7, Ø1016x8, Ø108x4</w:t>
            </w:r>
          </w:p>
        </w:tc>
        <w:tc>
          <w:tcPr>
            <w:tcW w:w="1418"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St3S                   R35</w:t>
            </w:r>
          </w:p>
        </w:tc>
        <w:tc>
          <w:tcPr>
            <w:tcW w:w="850"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voda</w:t>
            </w:r>
          </w:p>
        </w:tc>
        <w:tc>
          <w:tcPr>
            <w:tcW w:w="1134"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1,5 bar</w:t>
            </w:r>
          </w:p>
        </w:tc>
        <w:tc>
          <w:tcPr>
            <w:tcW w:w="1134"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10 - 25 °C</w:t>
            </w:r>
          </w:p>
        </w:tc>
      </w:tr>
      <w:tr w:rsidR="00176BE9" w:rsidRPr="00176BE9" w:rsidTr="00176BE9">
        <w:tc>
          <w:tcPr>
            <w:tcW w:w="817" w:type="dxa"/>
            <w:vAlign w:val="center"/>
          </w:tcPr>
          <w:p w:rsidR="00176BE9" w:rsidRPr="00176BE9" w:rsidRDefault="00176BE9" w:rsidP="00176BE9">
            <w:pPr>
              <w:spacing w:before="0"/>
              <w:jc w:val="center"/>
              <w:rPr>
                <w:rFonts w:ascii="Calibri" w:hAnsi="Calibri"/>
                <w:b/>
                <w:color w:val="000000"/>
                <w:sz w:val="18"/>
                <w:szCs w:val="18"/>
              </w:rPr>
            </w:pPr>
            <w:r w:rsidRPr="00176BE9">
              <w:rPr>
                <w:rFonts w:ascii="Calibri" w:hAnsi="Calibri"/>
                <w:b/>
                <w:color w:val="000000"/>
                <w:sz w:val="18"/>
                <w:szCs w:val="18"/>
              </w:rPr>
              <w:lastRenderedPageBreak/>
              <w:t>38.</w:t>
            </w:r>
          </w:p>
        </w:tc>
        <w:tc>
          <w:tcPr>
            <w:tcW w:w="1276"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B1</w:t>
            </w:r>
          </w:p>
        </w:tc>
        <w:tc>
          <w:tcPr>
            <w:tcW w:w="2268" w:type="dxa"/>
            <w:shd w:val="clear" w:color="auto" w:fill="auto"/>
            <w:vAlign w:val="bottom"/>
          </w:tcPr>
          <w:p w:rsidR="00176BE9" w:rsidRPr="00176BE9" w:rsidRDefault="00176BE9" w:rsidP="00176BE9">
            <w:pPr>
              <w:spacing w:before="0"/>
              <w:ind w:right="-108"/>
              <w:jc w:val="left"/>
              <w:rPr>
                <w:rFonts w:ascii="Calibri" w:hAnsi="Calibri"/>
                <w:b/>
                <w:bCs/>
                <w:color w:val="000000"/>
                <w:sz w:val="18"/>
                <w:szCs w:val="18"/>
                <w:u w:val="single"/>
              </w:rPr>
            </w:pPr>
            <w:r w:rsidRPr="00176BE9">
              <w:rPr>
                <w:rFonts w:ascii="Calibri" w:hAnsi="Calibri"/>
                <w:b/>
                <w:bCs/>
                <w:color w:val="000000"/>
                <w:sz w:val="18"/>
                <w:szCs w:val="18"/>
                <w:u w:val="single"/>
              </w:rPr>
              <w:t>VE linija</w:t>
            </w:r>
            <w:r w:rsidRPr="00176BE9">
              <w:rPr>
                <w:rFonts w:ascii="Calibri" w:hAnsi="Calibri"/>
                <w:color w:val="000000"/>
                <w:sz w:val="18"/>
                <w:szCs w:val="18"/>
              </w:rPr>
              <w:t xml:space="preserve"> VE1,VE2,VE10,VE11, VE12,VE13,VE14,VE15,VE16, VE20,VE21,VE22,VE23,VE24, VE26,VE27,VE28,VE29,VE30, VE31,VE32,VE33,VE34,VE35, VE36,VE37,VE38,VE39,VE40, VE41,VE42,VE43,VE44,VE45, VE50,VE51,VE52,VE53,VE54, VE55,VE56,VE57,VE58,VE59, VE60,VE61,VE62,VE63,VE64, VE65,VE66,VE67,VE68,VE70, VE71,VE72,VE73,VE74,VE75, VE76,VE77,VE78,VE79,VE80, VE81,VE82,VE83,VE84,VE85, VE86,VE87,VE88,VE90,VE91, VE92,VE94,VE95,VE96,VE100,VE101,VE102,VE103,VE104, VE105,VE106,VE107,VE108, VE109,VE110,VE111,VE121, VE122,VE123,VE124,VE125, VE126,VE151,VE152,VE153, VE154,VE156)</w:t>
            </w:r>
          </w:p>
        </w:tc>
        <w:tc>
          <w:tcPr>
            <w:tcW w:w="2126" w:type="dxa"/>
            <w:shd w:val="clear" w:color="auto" w:fill="auto"/>
            <w:vAlign w:val="center"/>
          </w:tcPr>
          <w:p w:rsidR="00176BE9" w:rsidRPr="00176BE9" w:rsidRDefault="00176BE9" w:rsidP="00176BE9">
            <w:pPr>
              <w:spacing w:before="0"/>
              <w:jc w:val="left"/>
              <w:rPr>
                <w:rFonts w:ascii="Calibri" w:hAnsi="Calibri"/>
                <w:color w:val="000000"/>
                <w:sz w:val="18"/>
                <w:szCs w:val="18"/>
              </w:rPr>
            </w:pPr>
            <w:r w:rsidRPr="00176BE9">
              <w:rPr>
                <w:rFonts w:ascii="Calibri" w:hAnsi="Calibri"/>
                <w:color w:val="000000"/>
                <w:sz w:val="18"/>
                <w:szCs w:val="18"/>
              </w:rPr>
              <w:t xml:space="preserve">Ø711x10, Ø1016x8, Ø610x7,1, Ø508x11, Ø406,4x8,8, Ø219,1x6,3, Ø323,9x8, Ø355,6x8, Ø273x7,1, Ø159x4,5, Ø88,9x3,6, Ø76,1x3,2, Ø133x4, Ø44,5x2,9, Ø38x2,9 </w:t>
            </w:r>
          </w:p>
        </w:tc>
        <w:tc>
          <w:tcPr>
            <w:tcW w:w="1418"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R35                           K18                           St3S</w:t>
            </w:r>
          </w:p>
        </w:tc>
        <w:tc>
          <w:tcPr>
            <w:tcW w:w="850"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voda</w:t>
            </w:r>
          </w:p>
        </w:tc>
        <w:tc>
          <w:tcPr>
            <w:tcW w:w="1134"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4 bar</w:t>
            </w:r>
          </w:p>
        </w:tc>
        <w:tc>
          <w:tcPr>
            <w:tcW w:w="1134"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10 - 30 °C</w:t>
            </w:r>
          </w:p>
        </w:tc>
      </w:tr>
    </w:tbl>
    <w:p w:rsidR="00176BE9" w:rsidRPr="00176BE9" w:rsidRDefault="00176BE9" w:rsidP="00176BE9">
      <w:pPr>
        <w:spacing w:before="0"/>
        <w:rPr>
          <w:rFonts w:ascii="Times New Roman" w:hAnsi="Times New Roman"/>
        </w:rPr>
      </w:pPr>
    </w:p>
    <w:p w:rsidR="00176BE9" w:rsidRPr="00176BE9" w:rsidRDefault="00176BE9" w:rsidP="00176BE9">
      <w:pPr>
        <w:spacing w:before="0"/>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276"/>
        <w:gridCol w:w="1984"/>
        <w:gridCol w:w="2268"/>
        <w:gridCol w:w="1418"/>
        <w:gridCol w:w="850"/>
        <w:gridCol w:w="1134"/>
        <w:gridCol w:w="1134"/>
      </w:tblGrid>
      <w:tr w:rsidR="00176BE9" w:rsidRPr="00176BE9" w:rsidTr="00176BE9">
        <w:tc>
          <w:tcPr>
            <w:tcW w:w="817" w:type="dxa"/>
            <w:shd w:val="clear" w:color="auto" w:fill="auto"/>
          </w:tcPr>
          <w:p w:rsidR="00176BE9" w:rsidRPr="00176BE9" w:rsidRDefault="00176BE9" w:rsidP="00176BE9">
            <w:pPr>
              <w:spacing w:before="0"/>
              <w:rPr>
                <w:rFonts w:ascii="Calibri" w:hAnsi="Calibri"/>
                <w:b/>
                <w:sz w:val="18"/>
                <w:szCs w:val="18"/>
                <w:lang w:val="sr-Latn-RS"/>
              </w:rPr>
            </w:pPr>
            <w:r w:rsidRPr="00176BE9">
              <w:rPr>
                <w:rFonts w:ascii="Calibri" w:hAnsi="Calibri"/>
                <w:b/>
                <w:sz w:val="18"/>
                <w:szCs w:val="18"/>
                <w:lang w:val="sr-Latn-RS"/>
              </w:rPr>
              <w:t>Redni broj</w:t>
            </w:r>
          </w:p>
        </w:tc>
        <w:tc>
          <w:tcPr>
            <w:tcW w:w="1276" w:type="dxa"/>
            <w:shd w:val="clear" w:color="auto" w:fill="auto"/>
          </w:tcPr>
          <w:p w:rsidR="00176BE9" w:rsidRPr="00176BE9" w:rsidRDefault="00176BE9" w:rsidP="00176BE9">
            <w:pPr>
              <w:spacing w:before="0"/>
              <w:rPr>
                <w:rFonts w:ascii="Calibri" w:hAnsi="Calibri"/>
                <w:b/>
                <w:sz w:val="18"/>
                <w:szCs w:val="18"/>
                <w:lang w:val="sr-Latn-RS"/>
              </w:rPr>
            </w:pPr>
            <w:r w:rsidRPr="00176BE9">
              <w:rPr>
                <w:rFonts w:ascii="Calibri" w:hAnsi="Calibri"/>
                <w:b/>
                <w:sz w:val="18"/>
                <w:szCs w:val="18"/>
                <w:lang w:val="sr-Latn-RS"/>
              </w:rPr>
              <w:t>Blok /objekat</w:t>
            </w:r>
          </w:p>
        </w:tc>
        <w:tc>
          <w:tcPr>
            <w:tcW w:w="1984" w:type="dxa"/>
            <w:shd w:val="clear" w:color="auto" w:fill="auto"/>
          </w:tcPr>
          <w:p w:rsidR="00176BE9" w:rsidRPr="00176BE9" w:rsidRDefault="00176BE9" w:rsidP="00176BE9">
            <w:pPr>
              <w:spacing w:before="0"/>
              <w:rPr>
                <w:rFonts w:ascii="Calibri" w:hAnsi="Calibri"/>
                <w:b/>
                <w:sz w:val="18"/>
                <w:szCs w:val="18"/>
                <w:lang w:val="sr-Latn-RS"/>
              </w:rPr>
            </w:pPr>
            <w:r w:rsidRPr="00176BE9">
              <w:rPr>
                <w:rFonts w:ascii="Calibri" w:hAnsi="Calibri"/>
                <w:b/>
                <w:sz w:val="18"/>
                <w:szCs w:val="18"/>
                <w:lang w:val="sr-Latn-RS"/>
              </w:rPr>
              <w:t xml:space="preserve">Cevovod </w:t>
            </w:r>
          </w:p>
        </w:tc>
        <w:tc>
          <w:tcPr>
            <w:tcW w:w="2268" w:type="dxa"/>
            <w:shd w:val="clear" w:color="auto" w:fill="auto"/>
          </w:tcPr>
          <w:p w:rsidR="00176BE9" w:rsidRPr="00176BE9" w:rsidRDefault="00176BE9" w:rsidP="00176BE9">
            <w:pPr>
              <w:tabs>
                <w:tab w:val="left" w:pos="1520"/>
              </w:tabs>
              <w:spacing w:before="0"/>
              <w:ind w:right="-48"/>
              <w:rPr>
                <w:rFonts w:ascii="Calibri" w:hAnsi="Calibri"/>
                <w:b/>
                <w:sz w:val="18"/>
                <w:szCs w:val="18"/>
                <w:lang w:val="sr-Latn-RS"/>
              </w:rPr>
            </w:pPr>
            <w:r w:rsidRPr="00176BE9">
              <w:rPr>
                <w:rFonts w:ascii="Calibri" w:hAnsi="Calibri"/>
                <w:b/>
                <w:sz w:val="18"/>
                <w:szCs w:val="18"/>
                <w:lang w:val="sr-Latn-RS"/>
              </w:rPr>
              <w:t>Dimenzije  (mm)</w:t>
            </w:r>
          </w:p>
        </w:tc>
        <w:tc>
          <w:tcPr>
            <w:tcW w:w="1418" w:type="dxa"/>
            <w:shd w:val="clear" w:color="auto" w:fill="auto"/>
          </w:tcPr>
          <w:p w:rsidR="00176BE9" w:rsidRPr="00176BE9" w:rsidRDefault="00176BE9" w:rsidP="00176BE9">
            <w:pPr>
              <w:spacing w:before="0"/>
              <w:rPr>
                <w:rFonts w:ascii="Calibri" w:hAnsi="Calibri"/>
                <w:b/>
                <w:sz w:val="18"/>
                <w:szCs w:val="18"/>
                <w:lang w:val="sr-Latn-RS"/>
              </w:rPr>
            </w:pPr>
            <w:r w:rsidRPr="00176BE9">
              <w:rPr>
                <w:rFonts w:ascii="Calibri" w:hAnsi="Calibri"/>
                <w:b/>
                <w:sz w:val="18"/>
                <w:szCs w:val="18"/>
                <w:lang w:val="sr-Latn-RS"/>
              </w:rPr>
              <w:t xml:space="preserve">Materijal </w:t>
            </w:r>
          </w:p>
        </w:tc>
        <w:tc>
          <w:tcPr>
            <w:tcW w:w="850" w:type="dxa"/>
            <w:shd w:val="clear" w:color="auto" w:fill="auto"/>
          </w:tcPr>
          <w:p w:rsidR="00176BE9" w:rsidRPr="00176BE9" w:rsidRDefault="00176BE9" w:rsidP="00176BE9">
            <w:pPr>
              <w:spacing w:before="0"/>
              <w:rPr>
                <w:rFonts w:ascii="Calibri" w:hAnsi="Calibri"/>
                <w:b/>
                <w:sz w:val="18"/>
                <w:szCs w:val="18"/>
                <w:lang w:val="sr-Latn-RS"/>
              </w:rPr>
            </w:pPr>
            <w:r w:rsidRPr="00176BE9">
              <w:rPr>
                <w:rFonts w:ascii="Calibri" w:hAnsi="Calibri"/>
                <w:b/>
                <w:sz w:val="18"/>
                <w:szCs w:val="18"/>
                <w:lang w:val="sr-Latn-RS"/>
              </w:rPr>
              <w:t>Radni fluid</w:t>
            </w:r>
          </w:p>
        </w:tc>
        <w:tc>
          <w:tcPr>
            <w:tcW w:w="1134" w:type="dxa"/>
            <w:shd w:val="clear" w:color="auto" w:fill="auto"/>
          </w:tcPr>
          <w:p w:rsidR="00176BE9" w:rsidRPr="00176BE9" w:rsidRDefault="00176BE9" w:rsidP="00176BE9">
            <w:pPr>
              <w:spacing w:before="0"/>
              <w:rPr>
                <w:rFonts w:ascii="Calibri" w:hAnsi="Calibri"/>
                <w:b/>
                <w:sz w:val="18"/>
                <w:szCs w:val="18"/>
                <w:lang w:val="sr-Latn-RS"/>
              </w:rPr>
            </w:pPr>
            <w:r w:rsidRPr="00176BE9">
              <w:rPr>
                <w:rFonts w:ascii="Calibri" w:hAnsi="Calibri"/>
                <w:b/>
                <w:sz w:val="18"/>
                <w:szCs w:val="18"/>
                <w:lang w:val="sr-Latn-RS"/>
              </w:rPr>
              <w:t>Radni pritisak</w:t>
            </w:r>
          </w:p>
        </w:tc>
        <w:tc>
          <w:tcPr>
            <w:tcW w:w="1134" w:type="dxa"/>
            <w:shd w:val="clear" w:color="auto" w:fill="auto"/>
          </w:tcPr>
          <w:p w:rsidR="00176BE9" w:rsidRPr="00176BE9" w:rsidRDefault="00176BE9" w:rsidP="00176BE9">
            <w:pPr>
              <w:spacing w:before="0"/>
              <w:ind w:left="-108" w:right="-57"/>
              <w:rPr>
                <w:rFonts w:ascii="Calibri" w:hAnsi="Calibri"/>
                <w:b/>
                <w:sz w:val="18"/>
                <w:szCs w:val="18"/>
                <w:lang w:val="sr-Latn-RS"/>
              </w:rPr>
            </w:pPr>
            <w:r w:rsidRPr="00176BE9">
              <w:rPr>
                <w:rFonts w:ascii="Calibri" w:hAnsi="Calibri"/>
                <w:b/>
                <w:sz w:val="18"/>
                <w:szCs w:val="18"/>
                <w:lang w:val="sr-Latn-RS"/>
              </w:rPr>
              <w:t>Radna temperatura</w:t>
            </w:r>
          </w:p>
        </w:tc>
      </w:tr>
      <w:tr w:rsidR="00176BE9" w:rsidRPr="00176BE9" w:rsidTr="00176BE9">
        <w:tc>
          <w:tcPr>
            <w:tcW w:w="817" w:type="dxa"/>
            <w:vAlign w:val="center"/>
          </w:tcPr>
          <w:p w:rsidR="00176BE9" w:rsidRPr="00176BE9" w:rsidRDefault="00176BE9" w:rsidP="00176BE9">
            <w:pPr>
              <w:spacing w:before="0"/>
              <w:jc w:val="center"/>
              <w:rPr>
                <w:rFonts w:ascii="Calibri" w:hAnsi="Calibri"/>
                <w:b/>
                <w:color w:val="000000"/>
                <w:sz w:val="18"/>
                <w:szCs w:val="18"/>
              </w:rPr>
            </w:pPr>
            <w:r w:rsidRPr="00176BE9">
              <w:rPr>
                <w:rFonts w:ascii="Calibri" w:hAnsi="Calibri"/>
                <w:b/>
                <w:color w:val="000000"/>
                <w:sz w:val="18"/>
                <w:szCs w:val="18"/>
              </w:rPr>
              <w:t>39.</w:t>
            </w:r>
          </w:p>
        </w:tc>
        <w:tc>
          <w:tcPr>
            <w:tcW w:w="1276"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B2</w:t>
            </w:r>
          </w:p>
        </w:tc>
        <w:tc>
          <w:tcPr>
            <w:tcW w:w="1984" w:type="dxa"/>
            <w:shd w:val="clear" w:color="auto" w:fill="auto"/>
            <w:vAlign w:val="bottom"/>
          </w:tcPr>
          <w:p w:rsidR="00176BE9" w:rsidRPr="00176BE9" w:rsidRDefault="00176BE9" w:rsidP="00176BE9">
            <w:pPr>
              <w:spacing w:before="0"/>
              <w:ind w:right="-108"/>
              <w:jc w:val="left"/>
              <w:rPr>
                <w:rFonts w:ascii="Calibri" w:hAnsi="Calibri"/>
                <w:b/>
                <w:bCs/>
                <w:color w:val="000000"/>
                <w:sz w:val="18"/>
                <w:szCs w:val="18"/>
                <w:u w:val="single"/>
              </w:rPr>
            </w:pPr>
            <w:r w:rsidRPr="00176BE9">
              <w:rPr>
                <w:rFonts w:ascii="Calibri" w:hAnsi="Calibri"/>
                <w:b/>
                <w:bCs/>
                <w:color w:val="000000"/>
                <w:sz w:val="18"/>
                <w:szCs w:val="18"/>
                <w:u w:val="single"/>
              </w:rPr>
              <w:t>VE linija</w:t>
            </w:r>
            <w:r w:rsidRPr="00176BE9">
              <w:rPr>
                <w:rFonts w:ascii="Calibri" w:hAnsi="Calibri"/>
                <w:color w:val="000000"/>
                <w:sz w:val="18"/>
                <w:szCs w:val="18"/>
              </w:rPr>
              <w:t xml:space="preserve"> (VE10, VE11, VE12, VE13, VE14, VE15, VE16, VE20, VE21, VE22, VE23, VE24, VE26, VE27, VE28, VE29, VE30, VE31, VE32, VE33, VE34, VE35, VE36, VE37, VE38, VE39, VE40, VE41, VE42, VE43, VE44, VE45, VE50, VE51, VE52, VE53, VE54, VE55, VE56, VE57, VE58, VE59, VE60,VE61, VE62, VE63, VE64, VE65, VE66, VE67, VE68, VE70, VE71, VE72, VE73, VE74, VE75, VE76, VE77, VE78, VE79, VE80, VE81, VE82, VE83, VE84, VE85, VE86, VE87, VE88, VE90, VE91, VE92, VE94, VE95,VE96,VE100,VE101, VE102, VE103, VE104, VE105, VE106, VE107, VE108, VE109, VE110, VE111, VE121, VE122, VE123, VE124, VE125, VE126, VE151, VE152, VE153, VE154, VE156)</w:t>
            </w:r>
          </w:p>
        </w:tc>
        <w:tc>
          <w:tcPr>
            <w:tcW w:w="2268" w:type="dxa"/>
            <w:shd w:val="clear" w:color="auto" w:fill="auto"/>
            <w:vAlign w:val="center"/>
          </w:tcPr>
          <w:p w:rsidR="00176BE9" w:rsidRPr="00176BE9" w:rsidRDefault="00176BE9" w:rsidP="00176BE9">
            <w:pPr>
              <w:spacing w:before="0"/>
              <w:jc w:val="left"/>
              <w:rPr>
                <w:rFonts w:ascii="Calibri" w:hAnsi="Calibri"/>
                <w:color w:val="000000"/>
                <w:sz w:val="18"/>
                <w:szCs w:val="18"/>
              </w:rPr>
            </w:pPr>
            <w:r w:rsidRPr="00176BE9">
              <w:rPr>
                <w:rFonts w:ascii="Calibri" w:hAnsi="Calibri"/>
                <w:color w:val="000000"/>
                <w:sz w:val="18"/>
                <w:szCs w:val="18"/>
              </w:rPr>
              <w:t xml:space="preserve">Ø711x10, Ø1016x8, Ø610x7,1, Ø508x11, Ø406,4x8,8, Ø219,1x6,3, Ø323,9x8, Ø355,6x8, Ø273x7,1, Ø159x4,5, Ø88,9x3,6, Ø76,1x3,2, Ø133x4, Ø44,5x2,9, Ø38x2,9 </w:t>
            </w:r>
          </w:p>
        </w:tc>
        <w:tc>
          <w:tcPr>
            <w:tcW w:w="1418"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R35                           K18                           St3S</w:t>
            </w:r>
          </w:p>
        </w:tc>
        <w:tc>
          <w:tcPr>
            <w:tcW w:w="850"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voda</w:t>
            </w:r>
          </w:p>
        </w:tc>
        <w:tc>
          <w:tcPr>
            <w:tcW w:w="1134"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4 bar</w:t>
            </w:r>
          </w:p>
        </w:tc>
        <w:tc>
          <w:tcPr>
            <w:tcW w:w="1134"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10 - 30 °C</w:t>
            </w:r>
          </w:p>
        </w:tc>
      </w:tr>
      <w:tr w:rsidR="00176BE9" w:rsidRPr="00176BE9" w:rsidTr="00176BE9">
        <w:tc>
          <w:tcPr>
            <w:tcW w:w="817" w:type="dxa"/>
            <w:vAlign w:val="center"/>
          </w:tcPr>
          <w:p w:rsidR="00176BE9" w:rsidRPr="00176BE9" w:rsidRDefault="00176BE9" w:rsidP="00176BE9">
            <w:pPr>
              <w:spacing w:before="0"/>
              <w:jc w:val="center"/>
              <w:rPr>
                <w:rFonts w:ascii="Calibri" w:hAnsi="Calibri"/>
                <w:b/>
                <w:color w:val="000000"/>
                <w:sz w:val="18"/>
                <w:szCs w:val="18"/>
              </w:rPr>
            </w:pPr>
            <w:r w:rsidRPr="00176BE9">
              <w:rPr>
                <w:rFonts w:ascii="Calibri" w:hAnsi="Calibri"/>
                <w:b/>
                <w:color w:val="000000"/>
                <w:sz w:val="18"/>
                <w:szCs w:val="18"/>
              </w:rPr>
              <w:t>40.</w:t>
            </w:r>
          </w:p>
        </w:tc>
        <w:tc>
          <w:tcPr>
            <w:tcW w:w="1276"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B1</w:t>
            </w:r>
          </w:p>
        </w:tc>
        <w:tc>
          <w:tcPr>
            <w:tcW w:w="1984" w:type="dxa"/>
            <w:shd w:val="clear" w:color="auto" w:fill="auto"/>
            <w:vAlign w:val="bottom"/>
          </w:tcPr>
          <w:p w:rsidR="00176BE9" w:rsidRPr="00176BE9" w:rsidRDefault="00176BE9" w:rsidP="00176BE9">
            <w:pPr>
              <w:spacing w:before="0"/>
              <w:ind w:right="-108"/>
              <w:jc w:val="left"/>
              <w:rPr>
                <w:rFonts w:ascii="Calibri" w:hAnsi="Calibri"/>
                <w:b/>
                <w:bCs/>
                <w:color w:val="000000"/>
                <w:sz w:val="18"/>
                <w:szCs w:val="18"/>
                <w:u w:val="single"/>
              </w:rPr>
            </w:pPr>
            <w:r w:rsidRPr="00176BE9">
              <w:rPr>
                <w:rFonts w:ascii="Calibri" w:hAnsi="Calibri"/>
                <w:b/>
                <w:bCs/>
                <w:color w:val="000000"/>
                <w:sz w:val="18"/>
                <w:szCs w:val="18"/>
                <w:u w:val="single"/>
              </w:rPr>
              <w:t>VF linija</w:t>
            </w:r>
            <w:r w:rsidRPr="00176BE9">
              <w:rPr>
                <w:rFonts w:ascii="Calibri" w:hAnsi="Calibri"/>
                <w:color w:val="000000"/>
                <w:sz w:val="18"/>
                <w:szCs w:val="18"/>
              </w:rPr>
              <w:t xml:space="preserve"> (VF1, VF2, VF10, VF11, VF12, VF13, VF14, VF16, VF17, VF21, VF22, VF30, VF50, VF60, VF70, </w:t>
            </w:r>
            <w:r w:rsidRPr="00176BE9">
              <w:rPr>
                <w:rFonts w:ascii="Calibri" w:hAnsi="Calibri"/>
                <w:color w:val="000000"/>
                <w:sz w:val="18"/>
                <w:szCs w:val="18"/>
              </w:rPr>
              <w:lastRenderedPageBreak/>
              <w:t>VF80, VF81, VF90)</w:t>
            </w:r>
          </w:p>
        </w:tc>
        <w:tc>
          <w:tcPr>
            <w:tcW w:w="2268" w:type="dxa"/>
            <w:shd w:val="clear" w:color="auto" w:fill="auto"/>
            <w:vAlign w:val="center"/>
          </w:tcPr>
          <w:p w:rsidR="00176BE9" w:rsidRPr="00176BE9" w:rsidRDefault="00176BE9" w:rsidP="00176BE9">
            <w:pPr>
              <w:spacing w:before="0"/>
              <w:jc w:val="left"/>
              <w:rPr>
                <w:rFonts w:ascii="Calibri" w:hAnsi="Calibri"/>
                <w:color w:val="000000"/>
                <w:sz w:val="18"/>
                <w:szCs w:val="18"/>
              </w:rPr>
            </w:pPr>
            <w:r w:rsidRPr="00176BE9">
              <w:rPr>
                <w:rFonts w:ascii="Calibri" w:hAnsi="Calibri"/>
                <w:color w:val="000000"/>
                <w:sz w:val="18"/>
                <w:szCs w:val="18"/>
              </w:rPr>
              <w:lastRenderedPageBreak/>
              <w:t xml:space="preserve">Ø457x10, Ø232,9x8, Ø273,1x7,1, Ø88,9x3,6, Ø244,5x7,1, Ø44,5x2,9, Ø108x4, Ø219,1x6,3, </w:t>
            </w:r>
            <w:r w:rsidRPr="00176BE9">
              <w:rPr>
                <w:rFonts w:ascii="Calibri" w:hAnsi="Calibri"/>
                <w:color w:val="000000"/>
                <w:sz w:val="18"/>
                <w:szCs w:val="18"/>
              </w:rPr>
              <w:lastRenderedPageBreak/>
              <w:t>Ø159x4,5</w:t>
            </w:r>
          </w:p>
        </w:tc>
        <w:tc>
          <w:tcPr>
            <w:tcW w:w="1418"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lastRenderedPageBreak/>
              <w:t>R35                     K18</w:t>
            </w:r>
          </w:p>
        </w:tc>
        <w:tc>
          <w:tcPr>
            <w:tcW w:w="850"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voda</w:t>
            </w:r>
          </w:p>
        </w:tc>
        <w:tc>
          <w:tcPr>
            <w:tcW w:w="1134"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5 - 8 bar</w:t>
            </w:r>
          </w:p>
        </w:tc>
        <w:tc>
          <w:tcPr>
            <w:tcW w:w="1134"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10 - 30 °C</w:t>
            </w:r>
          </w:p>
        </w:tc>
      </w:tr>
      <w:tr w:rsidR="00176BE9" w:rsidRPr="00176BE9" w:rsidTr="00176BE9">
        <w:tc>
          <w:tcPr>
            <w:tcW w:w="817" w:type="dxa"/>
            <w:vAlign w:val="center"/>
          </w:tcPr>
          <w:p w:rsidR="00176BE9" w:rsidRPr="00176BE9" w:rsidRDefault="00176BE9" w:rsidP="00176BE9">
            <w:pPr>
              <w:spacing w:before="0"/>
              <w:jc w:val="center"/>
              <w:rPr>
                <w:rFonts w:ascii="Calibri" w:hAnsi="Calibri"/>
                <w:b/>
                <w:color w:val="000000"/>
                <w:sz w:val="18"/>
                <w:szCs w:val="18"/>
              </w:rPr>
            </w:pPr>
            <w:r w:rsidRPr="00176BE9">
              <w:rPr>
                <w:rFonts w:ascii="Calibri" w:hAnsi="Calibri"/>
                <w:b/>
                <w:color w:val="000000"/>
                <w:sz w:val="18"/>
                <w:szCs w:val="18"/>
              </w:rPr>
              <w:lastRenderedPageBreak/>
              <w:t>41.</w:t>
            </w:r>
          </w:p>
        </w:tc>
        <w:tc>
          <w:tcPr>
            <w:tcW w:w="1276"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B2</w:t>
            </w:r>
          </w:p>
        </w:tc>
        <w:tc>
          <w:tcPr>
            <w:tcW w:w="1984" w:type="dxa"/>
            <w:shd w:val="clear" w:color="auto" w:fill="auto"/>
            <w:vAlign w:val="bottom"/>
          </w:tcPr>
          <w:p w:rsidR="00176BE9" w:rsidRPr="00176BE9" w:rsidRDefault="00176BE9" w:rsidP="00176BE9">
            <w:pPr>
              <w:spacing w:before="0"/>
              <w:ind w:right="-108"/>
              <w:jc w:val="left"/>
              <w:rPr>
                <w:rFonts w:ascii="Calibri" w:hAnsi="Calibri"/>
                <w:b/>
                <w:bCs/>
                <w:color w:val="000000"/>
                <w:sz w:val="18"/>
                <w:szCs w:val="18"/>
                <w:u w:val="single"/>
              </w:rPr>
            </w:pPr>
            <w:r w:rsidRPr="00176BE9">
              <w:rPr>
                <w:rFonts w:ascii="Calibri" w:hAnsi="Calibri"/>
                <w:b/>
                <w:bCs/>
                <w:color w:val="000000"/>
                <w:sz w:val="18"/>
                <w:szCs w:val="18"/>
                <w:u w:val="single"/>
              </w:rPr>
              <w:t>VF linija</w:t>
            </w:r>
            <w:r w:rsidRPr="00176BE9">
              <w:rPr>
                <w:rFonts w:ascii="Calibri" w:hAnsi="Calibri"/>
                <w:color w:val="000000"/>
                <w:sz w:val="18"/>
                <w:szCs w:val="18"/>
              </w:rPr>
              <w:t xml:space="preserve"> (VF1, VF2, VF10, VF11, VF12, VF13, VF14, VF17, VF21, VF22, VC60, VC61, VC62, VC63)</w:t>
            </w:r>
          </w:p>
        </w:tc>
        <w:tc>
          <w:tcPr>
            <w:tcW w:w="2268" w:type="dxa"/>
            <w:shd w:val="clear" w:color="auto" w:fill="auto"/>
            <w:vAlign w:val="center"/>
          </w:tcPr>
          <w:p w:rsidR="00176BE9" w:rsidRPr="00176BE9" w:rsidRDefault="00176BE9" w:rsidP="00176BE9">
            <w:pPr>
              <w:spacing w:before="0"/>
              <w:jc w:val="left"/>
              <w:rPr>
                <w:rFonts w:ascii="Calibri" w:hAnsi="Calibri"/>
                <w:color w:val="000000"/>
                <w:sz w:val="18"/>
                <w:szCs w:val="18"/>
              </w:rPr>
            </w:pPr>
            <w:r w:rsidRPr="00176BE9">
              <w:rPr>
                <w:rFonts w:ascii="Calibri" w:hAnsi="Calibri"/>
                <w:color w:val="000000"/>
                <w:sz w:val="18"/>
                <w:szCs w:val="18"/>
              </w:rPr>
              <w:t>Ø457x10, Ø232,9x8, Ø273,1x7,1, Ø88,9x3,6, Ø244,5x7,1, Ø44,5x2,9, Ø108x4, Ø219,1x6,3, Ø159x4,5</w:t>
            </w:r>
          </w:p>
        </w:tc>
        <w:tc>
          <w:tcPr>
            <w:tcW w:w="1418"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R35                     K18</w:t>
            </w:r>
          </w:p>
        </w:tc>
        <w:tc>
          <w:tcPr>
            <w:tcW w:w="850"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voda</w:t>
            </w:r>
          </w:p>
        </w:tc>
        <w:tc>
          <w:tcPr>
            <w:tcW w:w="1134"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5 - 8 bar</w:t>
            </w:r>
          </w:p>
        </w:tc>
        <w:tc>
          <w:tcPr>
            <w:tcW w:w="1134"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10 - 30 °C</w:t>
            </w:r>
          </w:p>
        </w:tc>
      </w:tr>
      <w:tr w:rsidR="00176BE9" w:rsidRPr="00176BE9" w:rsidTr="00176BE9">
        <w:tc>
          <w:tcPr>
            <w:tcW w:w="817" w:type="dxa"/>
            <w:vAlign w:val="center"/>
          </w:tcPr>
          <w:p w:rsidR="00176BE9" w:rsidRPr="00176BE9" w:rsidRDefault="00176BE9" w:rsidP="00176BE9">
            <w:pPr>
              <w:spacing w:before="0"/>
              <w:jc w:val="center"/>
              <w:rPr>
                <w:rFonts w:ascii="Calibri" w:hAnsi="Calibri"/>
                <w:b/>
                <w:color w:val="000000"/>
                <w:sz w:val="18"/>
                <w:szCs w:val="18"/>
              </w:rPr>
            </w:pPr>
            <w:r w:rsidRPr="00176BE9">
              <w:rPr>
                <w:rFonts w:ascii="Calibri" w:hAnsi="Calibri"/>
                <w:b/>
                <w:color w:val="000000"/>
                <w:sz w:val="18"/>
                <w:szCs w:val="18"/>
              </w:rPr>
              <w:t>42.</w:t>
            </w:r>
          </w:p>
        </w:tc>
        <w:tc>
          <w:tcPr>
            <w:tcW w:w="1276"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B1</w:t>
            </w:r>
          </w:p>
        </w:tc>
        <w:tc>
          <w:tcPr>
            <w:tcW w:w="1984" w:type="dxa"/>
            <w:shd w:val="clear" w:color="auto" w:fill="auto"/>
            <w:vAlign w:val="bottom"/>
          </w:tcPr>
          <w:p w:rsidR="00176BE9" w:rsidRPr="00176BE9" w:rsidRDefault="00176BE9" w:rsidP="00176BE9">
            <w:pPr>
              <w:spacing w:before="0"/>
              <w:ind w:right="-108"/>
              <w:jc w:val="left"/>
              <w:rPr>
                <w:rFonts w:ascii="Calibri" w:hAnsi="Calibri"/>
                <w:b/>
                <w:bCs/>
                <w:color w:val="000000"/>
                <w:sz w:val="18"/>
                <w:szCs w:val="18"/>
                <w:u w:val="single"/>
              </w:rPr>
            </w:pPr>
            <w:r w:rsidRPr="00176BE9">
              <w:rPr>
                <w:rFonts w:ascii="Calibri" w:hAnsi="Calibri"/>
                <w:b/>
                <w:bCs/>
                <w:color w:val="000000"/>
                <w:sz w:val="18"/>
                <w:szCs w:val="18"/>
                <w:u w:val="single"/>
              </w:rPr>
              <w:t>linija NORIA</w:t>
            </w:r>
            <w:r w:rsidRPr="00176BE9">
              <w:rPr>
                <w:rFonts w:ascii="Calibri" w:hAnsi="Calibri"/>
                <w:color w:val="000000"/>
                <w:sz w:val="18"/>
                <w:szCs w:val="18"/>
              </w:rPr>
              <w:t xml:space="preserve"> (VG1, VG2, VG10, VG11, VG12,VG13, VG14, VG15, VG16,VG17, VG20, VG21, VG22,VG25, VG26, VG27, VG28,VG29, VG30, VG31, VG32,VG33, VG34, VG35, VG40,VG41, VG42, VG43, VG44,VG45, VG46, VG47, VG48,VG49, VG50, VG51, VG52,VG53, VG54, VG55, VG56,VG57, VG58, VG60, VG61,VG62, VG63, VG64, VG65,VG66, VG67, VG68, VG69,VG70, VG71, VG72, VG73,VG74, VG75, VG76, VG77,VG78, VG79, VG80, VG81,VG82, VG83, VG84, VG85,VG86, VG87, VG88, VG89,VG90, VG98)</w:t>
            </w:r>
          </w:p>
        </w:tc>
        <w:tc>
          <w:tcPr>
            <w:tcW w:w="2268" w:type="dxa"/>
            <w:shd w:val="clear" w:color="auto" w:fill="auto"/>
            <w:vAlign w:val="center"/>
          </w:tcPr>
          <w:p w:rsidR="00176BE9" w:rsidRPr="00176BE9" w:rsidRDefault="00176BE9" w:rsidP="00176BE9">
            <w:pPr>
              <w:spacing w:before="0"/>
              <w:jc w:val="left"/>
              <w:rPr>
                <w:rFonts w:ascii="Calibri" w:hAnsi="Calibri"/>
                <w:color w:val="000000"/>
                <w:sz w:val="18"/>
                <w:szCs w:val="18"/>
              </w:rPr>
            </w:pPr>
            <w:r w:rsidRPr="00176BE9">
              <w:rPr>
                <w:rFonts w:ascii="Calibri" w:hAnsi="Calibri"/>
                <w:color w:val="000000"/>
                <w:sz w:val="18"/>
                <w:szCs w:val="18"/>
              </w:rPr>
              <w:t xml:space="preserve">Ø159x4,5, Ø219,1x6,3, Ø159x6,3, Ø57x2,9, Ø25x2,3, Ø76,1x3,2, Ø57x2,9, Ø26,9x3,2, Ø30x2,6, Ø44,5x2,6, Ø108x4, Ø33,7x4, Ø21,3x2,6 </w:t>
            </w:r>
          </w:p>
        </w:tc>
        <w:tc>
          <w:tcPr>
            <w:tcW w:w="1418"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R35</w:t>
            </w:r>
          </w:p>
        </w:tc>
        <w:tc>
          <w:tcPr>
            <w:tcW w:w="850"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demi voda</w:t>
            </w:r>
          </w:p>
        </w:tc>
        <w:tc>
          <w:tcPr>
            <w:tcW w:w="1134"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5 - 8 bar</w:t>
            </w:r>
          </w:p>
        </w:tc>
        <w:tc>
          <w:tcPr>
            <w:tcW w:w="1134"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25 - 32 °C</w:t>
            </w:r>
          </w:p>
        </w:tc>
      </w:tr>
    </w:tbl>
    <w:p w:rsidR="00176BE9" w:rsidRPr="00176BE9" w:rsidRDefault="00176BE9" w:rsidP="00176BE9">
      <w:pPr>
        <w:spacing w:before="0"/>
        <w:rPr>
          <w:rFonts w:ascii="Times New Roman" w:hAnsi="Times New Roman"/>
          <w:lang w:val="sr-Cyrl-RS"/>
        </w:rPr>
      </w:pPr>
    </w:p>
    <w:p w:rsidR="00176BE9" w:rsidRPr="00176BE9" w:rsidRDefault="00176BE9" w:rsidP="00176BE9">
      <w:pPr>
        <w:spacing w:before="0"/>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276"/>
        <w:gridCol w:w="1984"/>
        <w:gridCol w:w="2268"/>
        <w:gridCol w:w="1418"/>
        <w:gridCol w:w="850"/>
        <w:gridCol w:w="1134"/>
        <w:gridCol w:w="1134"/>
      </w:tblGrid>
      <w:tr w:rsidR="00176BE9" w:rsidRPr="00176BE9" w:rsidTr="00176BE9">
        <w:tc>
          <w:tcPr>
            <w:tcW w:w="817" w:type="dxa"/>
            <w:shd w:val="clear" w:color="auto" w:fill="auto"/>
          </w:tcPr>
          <w:p w:rsidR="00176BE9" w:rsidRPr="00176BE9" w:rsidRDefault="00176BE9" w:rsidP="00176BE9">
            <w:pPr>
              <w:spacing w:before="0"/>
              <w:rPr>
                <w:rFonts w:ascii="Calibri" w:hAnsi="Calibri"/>
                <w:b/>
                <w:sz w:val="18"/>
                <w:szCs w:val="18"/>
                <w:lang w:val="sr-Latn-RS"/>
              </w:rPr>
            </w:pPr>
            <w:r w:rsidRPr="00176BE9">
              <w:rPr>
                <w:rFonts w:ascii="Calibri" w:hAnsi="Calibri"/>
                <w:b/>
                <w:sz w:val="18"/>
                <w:szCs w:val="18"/>
                <w:lang w:val="sr-Latn-RS"/>
              </w:rPr>
              <w:t>Redni broj</w:t>
            </w:r>
          </w:p>
        </w:tc>
        <w:tc>
          <w:tcPr>
            <w:tcW w:w="1276" w:type="dxa"/>
            <w:shd w:val="clear" w:color="auto" w:fill="auto"/>
          </w:tcPr>
          <w:p w:rsidR="00176BE9" w:rsidRPr="00176BE9" w:rsidRDefault="00176BE9" w:rsidP="00176BE9">
            <w:pPr>
              <w:spacing w:before="0"/>
              <w:rPr>
                <w:rFonts w:ascii="Calibri" w:hAnsi="Calibri"/>
                <w:b/>
                <w:sz w:val="18"/>
                <w:szCs w:val="18"/>
                <w:lang w:val="sr-Latn-RS"/>
              </w:rPr>
            </w:pPr>
            <w:r w:rsidRPr="00176BE9">
              <w:rPr>
                <w:rFonts w:ascii="Calibri" w:hAnsi="Calibri"/>
                <w:b/>
                <w:sz w:val="18"/>
                <w:szCs w:val="18"/>
                <w:lang w:val="sr-Latn-RS"/>
              </w:rPr>
              <w:t>Blok /objekat</w:t>
            </w:r>
          </w:p>
        </w:tc>
        <w:tc>
          <w:tcPr>
            <w:tcW w:w="1984" w:type="dxa"/>
            <w:shd w:val="clear" w:color="auto" w:fill="auto"/>
          </w:tcPr>
          <w:p w:rsidR="00176BE9" w:rsidRPr="00176BE9" w:rsidRDefault="00176BE9" w:rsidP="00176BE9">
            <w:pPr>
              <w:spacing w:before="0"/>
              <w:rPr>
                <w:rFonts w:ascii="Calibri" w:hAnsi="Calibri"/>
                <w:b/>
                <w:sz w:val="18"/>
                <w:szCs w:val="18"/>
                <w:lang w:val="sr-Latn-RS"/>
              </w:rPr>
            </w:pPr>
            <w:r w:rsidRPr="00176BE9">
              <w:rPr>
                <w:rFonts w:ascii="Calibri" w:hAnsi="Calibri"/>
                <w:b/>
                <w:sz w:val="18"/>
                <w:szCs w:val="18"/>
                <w:lang w:val="sr-Latn-RS"/>
              </w:rPr>
              <w:t xml:space="preserve">Cevovod </w:t>
            </w:r>
          </w:p>
        </w:tc>
        <w:tc>
          <w:tcPr>
            <w:tcW w:w="2268" w:type="dxa"/>
            <w:shd w:val="clear" w:color="auto" w:fill="auto"/>
          </w:tcPr>
          <w:p w:rsidR="00176BE9" w:rsidRPr="00176BE9" w:rsidRDefault="00176BE9" w:rsidP="00176BE9">
            <w:pPr>
              <w:tabs>
                <w:tab w:val="left" w:pos="1520"/>
              </w:tabs>
              <w:spacing w:before="0"/>
              <w:ind w:right="-48"/>
              <w:rPr>
                <w:rFonts w:ascii="Calibri" w:hAnsi="Calibri"/>
                <w:b/>
                <w:sz w:val="18"/>
                <w:szCs w:val="18"/>
                <w:lang w:val="sr-Latn-RS"/>
              </w:rPr>
            </w:pPr>
            <w:r w:rsidRPr="00176BE9">
              <w:rPr>
                <w:rFonts w:ascii="Calibri" w:hAnsi="Calibri"/>
                <w:b/>
                <w:sz w:val="18"/>
                <w:szCs w:val="18"/>
                <w:lang w:val="sr-Latn-RS"/>
              </w:rPr>
              <w:t>Dimenzije  (mm)</w:t>
            </w:r>
          </w:p>
        </w:tc>
        <w:tc>
          <w:tcPr>
            <w:tcW w:w="1418" w:type="dxa"/>
            <w:shd w:val="clear" w:color="auto" w:fill="auto"/>
          </w:tcPr>
          <w:p w:rsidR="00176BE9" w:rsidRPr="00176BE9" w:rsidRDefault="00176BE9" w:rsidP="00176BE9">
            <w:pPr>
              <w:spacing w:before="0"/>
              <w:rPr>
                <w:rFonts w:ascii="Calibri" w:hAnsi="Calibri"/>
                <w:b/>
                <w:sz w:val="18"/>
                <w:szCs w:val="18"/>
                <w:lang w:val="sr-Latn-RS"/>
              </w:rPr>
            </w:pPr>
            <w:r w:rsidRPr="00176BE9">
              <w:rPr>
                <w:rFonts w:ascii="Calibri" w:hAnsi="Calibri"/>
                <w:b/>
                <w:sz w:val="18"/>
                <w:szCs w:val="18"/>
                <w:lang w:val="sr-Latn-RS"/>
              </w:rPr>
              <w:t xml:space="preserve">Materijal </w:t>
            </w:r>
          </w:p>
        </w:tc>
        <w:tc>
          <w:tcPr>
            <w:tcW w:w="850" w:type="dxa"/>
            <w:shd w:val="clear" w:color="auto" w:fill="auto"/>
          </w:tcPr>
          <w:p w:rsidR="00176BE9" w:rsidRPr="00176BE9" w:rsidRDefault="00176BE9" w:rsidP="00176BE9">
            <w:pPr>
              <w:spacing w:before="0"/>
              <w:rPr>
                <w:rFonts w:ascii="Calibri" w:hAnsi="Calibri"/>
                <w:b/>
                <w:sz w:val="18"/>
                <w:szCs w:val="18"/>
                <w:lang w:val="sr-Latn-RS"/>
              </w:rPr>
            </w:pPr>
            <w:r w:rsidRPr="00176BE9">
              <w:rPr>
                <w:rFonts w:ascii="Calibri" w:hAnsi="Calibri"/>
                <w:b/>
                <w:sz w:val="18"/>
                <w:szCs w:val="18"/>
                <w:lang w:val="sr-Latn-RS"/>
              </w:rPr>
              <w:t>Radni fluid</w:t>
            </w:r>
          </w:p>
        </w:tc>
        <w:tc>
          <w:tcPr>
            <w:tcW w:w="1134" w:type="dxa"/>
            <w:shd w:val="clear" w:color="auto" w:fill="auto"/>
          </w:tcPr>
          <w:p w:rsidR="00176BE9" w:rsidRPr="00176BE9" w:rsidRDefault="00176BE9" w:rsidP="00176BE9">
            <w:pPr>
              <w:spacing w:before="0"/>
              <w:rPr>
                <w:rFonts w:ascii="Calibri" w:hAnsi="Calibri"/>
                <w:b/>
                <w:sz w:val="18"/>
                <w:szCs w:val="18"/>
                <w:lang w:val="sr-Latn-RS"/>
              </w:rPr>
            </w:pPr>
            <w:r w:rsidRPr="00176BE9">
              <w:rPr>
                <w:rFonts w:ascii="Calibri" w:hAnsi="Calibri"/>
                <w:b/>
                <w:sz w:val="18"/>
                <w:szCs w:val="18"/>
                <w:lang w:val="sr-Latn-RS"/>
              </w:rPr>
              <w:t>Radni pritisak</w:t>
            </w:r>
          </w:p>
        </w:tc>
        <w:tc>
          <w:tcPr>
            <w:tcW w:w="1134" w:type="dxa"/>
            <w:shd w:val="clear" w:color="auto" w:fill="auto"/>
          </w:tcPr>
          <w:p w:rsidR="00176BE9" w:rsidRPr="00176BE9" w:rsidRDefault="00176BE9" w:rsidP="00176BE9">
            <w:pPr>
              <w:spacing w:before="0"/>
              <w:ind w:left="-108" w:right="-57"/>
              <w:rPr>
                <w:rFonts w:ascii="Calibri" w:hAnsi="Calibri"/>
                <w:b/>
                <w:sz w:val="18"/>
                <w:szCs w:val="18"/>
                <w:lang w:val="sr-Latn-RS"/>
              </w:rPr>
            </w:pPr>
            <w:r w:rsidRPr="00176BE9">
              <w:rPr>
                <w:rFonts w:ascii="Calibri" w:hAnsi="Calibri"/>
                <w:b/>
                <w:sz w:val="18"/>
                <w:szCs w:val="18"/>
                <w:lang w:val="sr-Latn-RS"/>
              </w:rPr>
              <w:t>Radna temperatura</w:t>
            </w:r>
          </w:p>
        </w:tc>
      </w:tr>
      <w:tr w:rsidR="00176BE9" w:rsidRPr="00176BE9" w:rsidTr="00176BE9">
        <w:tc>
          <w:tcPr>
            <w:tcW w:w="817" w:type="dxa"/>
            <w:vAlign w:val="center"/>
          </w:tcPr>
          <w:p w:rsidR="00176BE9" w:rsidRPr="00176BE9" w:rsidRDefault="00176BE9" w:rsidP="00176BE9">
            <w:pPr>
              <w:spacing w:before="0"/>
              <w:jc w:val="center"/>
              <w:rPr>
                <w:rFonts w:ascii="Calibri" w:hAnsi="Calibri"/>
                <w:b/>
                <w:color w:val="000000"/>
                <w:sz w:val="18"/>
                <w:szCs w:val="18"/>
              </w:rPr>
            </w:pPr>
            <w:r w:rsidRPr="00176BE9">
              <w:rPr>
                <w:rFonts w:ascii="Calibri" w:hAnsi="Calibri"/>
                <w:b/>
                <w:color w:val="000000"/>
                <w:sz w:val="18"/>
                <w:szCs w:val="18"/>
              </w:rPr>
              <w:t>43.</w:t>
            </w:r>
          </w:p>
        </w:tc>
        <w:tc>
          <w:tcPr>
            <w:tcW w:w="1276"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B2</w:t>
            </w:r>
          </w:p>
        </w:tc>
        <w:tc>
          <w:tcPr>
            <w:tcW w:w="1984" w:type="dxa"/>
            <w:shd w:val="clear" w:color="auto" w:fill="auto"/>
            <w:vAlign w:val="bottom"/>
          </w:tcPr>
          <w:p w:rsidR="00176BE9" w:rsidRPr="00176BE9" w:rsidRDefault="00176BE9" w:rsidP="00176BE9">
            <w:pPr>
              <w:spacing w:before="0"/>
              <w:jc w:val="left"/>
              <w:rPr>
                <w:rFonts w:ascii="Calibri" w:hAnsi="Calibri"/>
                <w:b/>
                <w:bCs/>
                <w:color w:val="000000"/>
                <w:sz w:val="18"/>
                <w:szCs w:val="18"/>
                <w:u w:val="single"/>
              </w:rPr>
            </w:pPr>
            <w:r w:rsidRPr="00176BE9">
              <w:rPr>
                <w:rFonts w:ascii="Calibri" w:hAnsi="Calibri"/>
                <w:b/>
                <w:bCs/>
                <w:color w:val="000000"/>
                <w:sz w:val="18"/>
                <w:szCs w:val="18"/>
                <w:u w:val="single"/>
              </w:rPr>
              <w:t>linija NORIA</w:t>
            </w:r>
            <w:r w:rsidRPr="00176BE9">
              <w:rPr>
                <w:rFonts w:ascii="Calibri" w:hAnsi="Calibri"/>
                <w:color w:val="000000"/>
                <w:sz w:val="18"/>
                <w:szCs w:val="18"/>
              </w:rPr>
              <w:t xml:space="preserve"> (VG1, VG2, VG10, VG11, VG12, VG13, VG14, VG15, VG16, VG17, VG20, VG21, VG22, VG25, VG26, VG27, VG28, VG29, VG30, VG31, VG32, VG33, VG34, VG35, VG40, VG41, VG42, VG43, VG44, VG45, VG46, VG47, VG48, VG49, VG50, VG51, VG52, VG53, VG54, VG55, VG56, VG57, VG58, VG60, VG61, VG62, VG63, VG64, VG65, VG66, VG67, VG68, VG69, VG70, VG71, VG72, VG73, VG74, VG75, VG76, VG77, VG78, VG79, VG80, VG81, VG82, VG83, VG84, VG85, VG86, VG87, VG88, VG89, VG90, VG98)</w:t>
            </w:r>
          </w:p>
        </w:tc>
        <w:tc>
          <w:tcPr>
            <w:tcW w:w="2268" w:type="dxa"/>
            <w:shd w:val="clear" w:color="auto" w:fill="auto"/>
            <w:vAlign w:val="center"/>
          </w:tcPr>
          <w:p w:rsidR="00176BE9" w:rsidRPr="00176BE9" w:rsidRDefault="00176BE9" w:rsidP="00176BE9">
            <w:pPr>
              <w:spacing w:before="0"/>
              <w:jc w:val="left"/>
              <w:rPr>
                <w:rFonts w:ascii="Calibri" w:hAnsi="Calibri"/>
                <w:color w:val="000000"/>
                <w:sz w:val="18"/>
                <w:szCs w:val="18"/>
              </w:rPr>
            </w:pPr>
            <w:r w:rsidRPr="00176BE9">
              <w:rPr>
                <w:rFonts w:ascii="Calibri" w:hAnsi="Calibri"/>
                <w:color w:val="000000"/>
                <w:sz w:val="18"/>
                <w:szCs w:val="18"/>
              </w:rPr>
              <w:t xml:space="preserve">Ø159x4,5, Ø219,1x6,3, Ø159x6,3, Ø57x2,9, Ø25x2,3, Ø76,1x3,2, Ø57x2,9, Ø26,9x3,2, Ø30x2,6, Ø44,5x2,6, Ø108x4, Ø33,7x4, Ø21,3x2,6 </w:t>
            </w:r>
          </w:p>
        </w:tc>
        <w:tc>
          <w:tcPr>
            <w:tcW w:w="1418"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R35</w:t>
            </w:r>
          </w:p>
        </w:tc>
        <w:tc>
          <w:tcPr>
            <w:tcW w:w="850"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voda</w:t>
            </w:r>
          </w:p>
        </w:tc>
        <w:tc>
          <w:tcPr>
            <w:tcW w:w="1134"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5 - 8 bar</w:t>
            </w:r>
          </w:p>
        </w:tc>
        <w:tc>
          <w:tcPr>
            <w:tcW w:w="1134"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25 - 32 °C</w:t>
            </w:r>
          </w:p>
        </w:tc>
      </w:tr>
      <w:tr w:rsidR="00176BE9" w:rsidRPr="00176BE9" w:rsidTr="00176BE9">
        <w:tc>
          <w:tcPr>
            <w:tcW w:w="817" w:type="dxa"/>
            <w:vAlign w:val="center"/>
          </w:tcPr>
          <w:p w:rsidR="00176BE9" w:rsidRPr="00176BE9" w:rsidRDefault="00176BE9" w:rsidP="00176BE9">
            <w:pPr>
              <w:spacing w:before="0"/>
              <w:jc w:val="center"/>
              <w:rPr>
                <w:rFonts w:ascii="Calibri" w:hAnsi="Calibri"/>
                <w:b/>
                <w:color w:val="000000"/>
                <w:sz w:val="18"/>
                <w:szCs w:val="18"/>
              </w:rPr>
            </w:pPr>
            <w:r w:rsidRPr="00176BE9">
              <w:rPr>
                <w:rFonts w:ascii="Calibri" w:hAnsi="Calibri"/>
                <w:b/>
                <w:color w:val="000000"/>
                <w:sz w:val="18"/>
                <w:szCs w:val="18"/>
              </w:rPr>
              <w:t>44.</w:t>
            </w:r>
          </w:p>
        </w:tc>
        <w:tc>
          <w:tcPr>
            <w:tcW w:w="1276"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B1</w:t>
            </w:r>
          </w:p>
        </w:tc>
        <w:tc>
          <w:tcPr>
            <w:tcW w:w="1984" w:type="dxa"/>
            <w:shd w:val="clear" w:color="auto" w:fill="auto"/>
            <w:vAlign w:val="bottom"/>
          </w:tcPr>
          <w:p w:rsidR="00176BE9" w:rsidRPr="00176BE9" w:rsidRDefault="00176BE9" w:rsidP="00176BE9">
            <w:pPr>
              <w:spacing w:before="0"/>
              <w:jc w:val="left"/>
              <w:rPr>
                <w:rFonts w:ascii="Calibri" w:hAnsi="Calibri"/>
                <w:b/>
                <w:bCs/>
                <w:color w:val="000000"/>
                <w:sz w:val="18"/>
                <w:szCs w:val="18"/>
                <w:u w:val="single"/>
              </w:rPr>
            </w:pPr>
            <w:r w:rsidRPr="00176BE9">
              <w:rPr>
                <w:rFonts w:ascii="Calibri" w:hAnsi="Calibri"/>
                <w:b/>
                <w:bCs/>
                <w:color w:val="000000"/>
                <w:sz w:val="18"/>
                <w:szCs w:val="18"/>
                <w:u w:val="single"/>
              </w:rPr>
              <w:t>VL linija</w:t>
            </w:r>
            <w:r w:rsidRPr="00176BE9">
              <w:rPr>
                <w:rFonts w:ascii="Calibri" w:hAnsi="Calibri"/>
                <w:color w:val="000000"/>
                <w:sz w:val="18"/>
                <w:szCs w:val="18"/>
              </w:rPr>
              <w:t xml:space="preserve"> (VL1, VL2, VL10, VL11, VL20, VL21, </w:t>
            </w:r>
            <w:r w:rsidRPr="00176BE9">
              <w:rPr>
                <w:rFonts w:ascii="Calibri" w:hAnsi="Calibri"/>
                <w:color w:val="000000"/>
                <w:sz w:val="18"/>
                <w:szCs w:val="18"/>
              </w:rPr>
              <w:lastRenderedPageBreak/>
              <w:t>VL30, VL40, VL50, VL51, VL55, VL56, VL60, VL61, VL62, VL65, VL70, VL71, VL72, VL75, VL80)</w:t>
            </w:r>
          </w:p>
        </w:tc>
        <w:tc>
          <w:tcPr>
            <w:tcW w:w="2268" w:type="dxa"/>
            <w:shd w:val="clear" w:color="auto" w:fill="auto"/>
            <w:vAlign w:val="center"/>
          </w:tcPr>
          <w:p w:rsidR="00176BE9" w:rsidRPr="00176BE9" w:rsidRDefault="00176BE9" w:rsidP="00176BE9">
            <w:pPr>
              <w:spacing w:before="0"/>
              <w:jc w:val="left"/>
              <w:rPr>
                <w:rFonts w:ascii="Calibri" w:hAnsi="Calibri"/>
                <w:color w:val="000000"/>
                <w:sz w:val="18"/>
                <w:szCs w:val="18"/>
              </w:rPr>
            </w:pPr>
            <w:r w:rsidRPr="00176BE9">
              <w:rPr>
                <w:rFonts w:ascii="Calibri" w:hAnsi="Calibri"/>
                <w:color w:val="000000"/>
                <w:sz w:val="18"/>
                <w:szCs w:val="18"/>
              </w:rPr>
              <w:lastRenderedPageBreak/>
              <w:t xml:space="preserve">Ø108x4, Ø20x2, 1/4"R,                   Ø323,9x7,1, Ø273x7,1, </w:t>
            </w:r>
            <w:r w:rsidRPr="00176BE9">
              <w:rPr>
                <w:rFonts w:ascii="Calibri" w:hAnsi="Calibri"/>
                <w:color w:val="000000"/>
                <w:sz w:val="18"/>
                <w:szCs w:val="18"/>
              </w:rPr>
              <w:lastRenderedPageBreak/>
              <w:t>Ø159x4,5, Ø108x5, Ø57x4, Ø219,1x6,3, Ø323,9x8, Ø30x2,6</w:t>
            </w:r>
          </w:p>
        </w:tc>
        <w:tc>
          <w:tcPr>
            <w:tcW w:w="1418"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lastRenderedPageBreak/>
              <w:t xml:space="preserve">R35                  1H18N9T                     </w:t>
            </w:r>
            <w:r w:rsidRPr="00176BE9">
              <w:rPr>
                <w:rFonts w:ascii="Calibri" w:hAnsi="Calibri"/>
                <w:color w:val="000000"/>
                <w:sz w:val="18"/>
                <w:szCs w:val="18"/>
              </w:rPr>
              <w:lastRenderedPageBreak/>
              <w:t>*neki cevovodi su gumirani</w:t>
            </w:r>
          </w:p>
        </w:tc>
        <w:tc>
          <w:tcPr>
            <w:tcW w:w="850"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lastRenderedPageBreak/>
              <w:t>voda</w:t>
            </w:r>
          </w:p>
        </w:tc>
        <w:tc>
          <w:tcPr>
            <w:tcW w:w="1134"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5 bar</w:t>
            </w:r>
          </w:p>
        </w:tc>
        <w:tc>
          <w:tcPr>
            <w:tcW w:w="1134"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25 °C</w:t>
            </w:r>
          </w:p>
        </w:tc>
      </w:tr>
      <w:tr w:rsidR="00176BE9" w:rsidRPr="00176BE9" w:rsidTr="00176BE9">
        <w:tc>
          <w:tcPr>
            <w:tcW w:w="817" w:type="dxa"/>
            <w:vAlign w:val="center"/>
          </w:tcPr>
          <w:p w:rsidR="00176BE9" w:rsidRPr="00176BE9" w:rsidRDefault="00176BE9" w:rsidP="00176BE9">
            <w:pPr>
              <w:spacing w:before="0"/>
              <w:jc w:val="center"/>
              <w:rPr>
                <w:rFonts w:ascii="Calibri" w:hAnsi="Calibri"/>
                <w:b/>
                <w:color w:val="000000"/>
                <w:sz w:val="18"/>
                <w:szCs w:val="18"/>
              </w:rPr>
            </w:pPr>
            <w:r w:rsidRPr="00176BE9">
              <w:rPr>
                <w:rFonts w:ascii="Calibri" w:hAnsi="Calibri"/>
                <w:b/>
                <w:color w:val="000000"/>
                <w:sz w:val="18"/>
                <w:szCs w:val="18"/>
              </w:rPr>
              <w:lastRenderedPageBreak/>
              <w:t>45.</w:t>
            </w:r>
          </w:p>
        </w:tc>
        <w:tc>
          <w:tcPr>
            <w:tcW w:w="1276"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B2</w:t>
            </w:r>
          </w:p>
        </w:tc>
        <w:tc>
          <w:tcPr>
            <w:tcW w:w="1984" w:type="dxa"/>
            <w:shd w:val="clear" w:color="auto" w:fill="auto"/>
            <w:vAlign w:val="bottom"/>
          </w:tcPr>
          <w:p w:rsidR="00176BE9" w:rsidRPr="00176BE9" w:rsidRDefault="00176BE9" w:rsidP="00176BE9">
            <w:pPr>
              <w:spacing w:before="0"/>
              <w:ind w:right="-108"/>
              <w:jc w:val="left"/>
              <w:rPr>
                <w:rFonts w:ascii="Calibri" w:hAnsi="Calibri"/>
                <w:b/>
                <w:bCs/>
                <w:color w:val="000000"/>
                <w:sz w:val="18"/>
                <w:szCs w:val="18"/>
                <w:u w:val="single"/>
              </w:rPr>
            </w:pPr>
            <w:r w:rsidRPr="00176BE9">
              <w:rPr>
                <w:rFonts w:ascii="Calibri" w:hAnsi="Calibri"/>
                <w:b/>
                <w:bCs/>
                <w:color w:val="000000"/>
                <w:sz w:val="18"/>
                <w:szCs w:val="18"/>
                <w:u w:val="single"/>
              </w:rPr>
              <w:t>VL linija</w:t>
            </w:r>
            <w:r w:rsidRPr="00176BE9">
              <w:rPr>
                <w:rFonts w:ascii="Calibri" w:hAnsi="Calibri"/>
                <w:color w:val="000000"/>
                <w:sz w:val="18"/>
                <w:szCs w:val="18"/>
              </w:rPr>
              <w:t xml:space="preserve"> (VL1, VL2, VL10, VL11, VL20, VL21, VL30, VL40, VL50, VL51, VL55, VL56, VL60, VL61, VL62, VL65, VL70, VL71, VL72, VL75, VL80)</w:t>
            </w:r>
          </w:p>
        </w:tc>
        <w:tc>
          <w:tcPr>
            <w:tcW w:w="2268" w:type="dxa"/>
            <w:shd w:val="clear" w:color="auto" w:fill="auto"/>
            <w:vAlign w:val="center"/>
          </w:tcPr>
          <w:p w:rsidR="00176BE9" w:rsidRPr="00176BE9" w:rsidRDefault="00176BE9" w:rsidP="00176BE9">
            <w:pPr>
              <w:spacing w:before="0"/>
              <w:jc w:val="left"/>
              <w:rPr>
                <w:rFonts w:ascii="Calibri" w:hAnsi="Calibri"/>
                <w:color w:val="000000"/>
                <w:sz w:val="18"/>
                <w:szCs w:val="18"/>
              </w:rPr>
            </w:pPr>
            <w:r w:rsidRPr="00176BE9">
              <w:rPr>
                <w:rFonts w:ascii="Calibri" w:hAnsi="Calibri"/>
                <w:color w:val="000000"/>
                <w:sz w:val="18"/>
                <w:szCs w:val="18"/>
              </w:rPr>
              <w:t>Ø108x4, Ø20x2, 1/4"R,                   Ø323,9x7,1, Ø273x7,1, Ø159x4,5, Ø108x5, Ø57x4, Ø219,1x6,3, Ø323,9x8, Ø30x2,6</w:t>
            </w:r>
          </w:p>
        </w:tc>
        <w:tc>
          <w:tcPr>
            <w:tcW w:w="1418"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R35                  1H18N9T                     *neki cevovodi su gumirani</w:t>
            </w:r>
          </w:p>
        </w:tc>
        <w:tc>
          <w:tcPr>
            <w:tcW w:w="850"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voda</w:t>
            </w:r>
          </w:p>
        </w:tc>
        <w:tc>
          <w:tcPr>
            <w:tcW w:w="1134"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5 bar</w:t>
            </w:r>
          </w:p>
        </w:tc>
        <w:tc>
          <w:tcPr>
            <w:tcW w:w="1134"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25 °C</w:t>
            </w:r>
          </w:p>
        </w:tc>
      </w:tr>
      <w:tr w:rsidR="00176BE9" w:rsidRPr="00176BE9" w:rsidTr="00176BE9">
        <w:tc>
          <w:tcPr>
            <w:tcW w:w="817" w:type="dxa"/>
            <w:vAlign w:val="center"/>
          </w:tcPr>
          <w:p w:rsidR="00176BE9" w:rsidRPr="00176BE9" w:rsidRDefault="00176BE9" w:rsidP="00176BE9">
            <w:pPr>
              <w:spacing w:before="0"/>
              <w:jc w:val="center"/>
              <w:rPr>
                <w:rFonts w:ascii="Calibri" w:hAnsi="Calibri"/>
                <w:b/>
                <w:color w:val="000000"/>
                <w:sz w:val="18"/>
                <w:szCs w:val="18"/>
              </w:rPr>
            </w:pPr>
            <w:r w:rsidRPr="00176BE9">
              <w:rPr>
                <w:rFonts w:ascii="Calibri" w:hAnsi="Calibri"/>
                <w:b/>
                <w:color w:val="000000"/>
                <w:sz w:val="18"/>
                <w:szCs w:val="18"/>
              </w:rPr>
              <w:t>46.</w:t>
            </w:r>
          </w:p>
        </w:tc>
        <w:tc>
          <w:tcPr>
            <w:tcW w:w="1276"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B1</w:t>
            </w:r>
          </w:p>
        </w:tc>
        <w:tc>
          <w:tcPr>
            <w:tcW w:w="1984" w:type="dxa"/>
            <w:shd w:val="clear" w:color="auto" w:fill="auto"/>
            <w:vAlign w:val="bottom"/>
          </w:tcPr>
          <w:p w:rsidR="00176BE9" w:rsidRPr="00176BE9" w:rsidRDefault="00176BE9" w:rsidP="00176BE9">
            <w:pPr>
              <w:spacing w:before="0"/>
              <w:jc w:val="left"/>
              <w:rPr>
                <w:rFonts w:ascii="Calibri" w:hAnsi="Calibri"/>
                <w:b/>
                <w:bCs/>
                <w:color w:val="000000"/>
                <w:sz w:val="18"/>
                <w:szCs w:val="18"/>
                <w:u w:val="single"/>
              </w:rPr>
            </w:pPr>
            <w:r w:rsidRPr="00176BE9">
              <w:rPr>
                <w:rFonts w:ascii="Calibri" w:hAnsi="Calibri"/>
                <w:b/>
                <w:bCs/>
                <w:color w:val="000000"/>
                <w:sz w:val="18"/>
                <w:szCs w:val="18"/>
                <w:u w:val="single"/>
              </w:rPr>
              <w:t>Taprogge</w:t>
            </w:r>
            <w:r w:rsidRPr="00176BE9">
              <w:rPr>
                <w:rFonts w:ascii="Calibri" w:hAnsi="Calibri"/>
                <w:color w:val="000000"/>
                <w:sz w:val="18"/>
                <w:szCs w:val="18"/>
              </w:rPr>
              <w:t xml:space="preserve"> (VC130, VC131, VC132, VC134, VC135, VC136, VC140, VC141, VC142, VC144, VC145, VC146, VC230, VC231, VC232, VC234, VC235, VC236, VC240, VC241, VC242, VC244, VC245, VC246, VC311, VC312, VC313, VC314, VC315, VC411, VC412, VC415)</w:t>
            </w:r>
          </w:p>
        </w:tc>
        <w:tc>
          <w:tcPr>
            <w:tcW w:w="2268"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w:t>
            </w:r>
          </w:p>
        </w:tc>
        <w:tc>
          <w:tcPr>
            <w:tcW w:w="1418"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R35</w:t>
            </w:r>
          </w:p>
        </w:tc>
        <w:tc>
          <w:tcPr>
            <w:tcW w:w="850"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voda</w:t>
            </w:r>
          </w:p>
        </w:tc>
        <w:tc>
          <w:tcPr>
            <w:tcW w:w="1134"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2,5 bar</w:t>
            </w:r>
          </w:p>
        </w:tc>
        <w:tc>
          <w:tcPr>
            <w:tcW w:w="1134"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20 - 30 °C</w:t>
            </w:r>
          </w:p>
        </w:tc>
      </w:tr>
      <w:tr w:rsidR="00176BE9" w:rsidRPr="00176BE9" w:rsidTr="00176BE9">
        <w:tc>
          <w:tcPr>
            <w:tcW w:w="817" w:type="dxa"/>
            <w:vAlign w:val="center"/>
          </w:tcPr>
          <w:p w:rsidR="00176BE9" w:rsidRPr="00176BE9" w:rsidRDefault="00176BE9" w:rsidP="00176BE9">
            <w:pPr>
              <w:spacing w:before="0"/>
              <w:jc w:val="center"/>
              <w:rPr>
                <w:rFonts w:ascii="Calibri" w:hAnsi="Calibri"/>
                <w:b/>
                <w:color w:val="000000"/>
                <w:sz w:val="18"/>
                <w:szCs w:val="18"/>
              </w:rPr>
            </w:pPr>
            <w:r w:rsidRPr="00176BE9">
              <w:rPr>
                <w:rFonts w:ascii="Calibri" w:hAnsi="Calibri"/>
                <w:b/>
                <w:color w:val="000000"/>
                <w:sz w:val="18"/>
                <w:szCs w:val="18"/>
              </w:rPr>
              <w:t>47.</w:t>
            </w:r>
          </w:p>
        </w:tc>
        <w:tc>
          <w:tcPr>
            <w:tcW w:w="1276"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B2</w:t>
            </w:r>
          </w:p>
        </w:tc>
        <w:tc>
          <w:tcPr>
            <w:tcW w:w="1984" w:type="dxa"/>
            <w:shd w:val="clear" w:color="auto" w:fill="auto"/>
            <w:vAlign w:val="bottom"/>
          </w:tcPr>
          <w:p w:rsidR="00176BE9" w:rsidRPr="00176BE9" w:rsidRDefault="00176BE9" w:rsidP="00176BE9">
            <w:pPr>
              <w:spacing w:before="0"/>
              <w:ind w:right="-108"/>
              <w:jc w:val="left"/>
              <w:rPr>
                <w:rFonts w:ascii="Calibri" w:hAnsi="Calibri"/>
                <w:b/>
                <w:bCs/>
                <w:color w:val="000000"/>
                <w:sz w:val="18"/>
                <w:szCs w:val="18"/>
                <w:u w:val="single"/>
              </w:rPr>
            </w:pPr>
            <w:r w:rsidRPr="00176BE9">
              <w:rPr>
                <w:rFonts w:ascii="Calibri" w:hAnsi="Calibri"/>
                <w:b/>
                <w:bCs/>
                <w:color w:val="000000"/>
                <w:sz w:val="18"/>
                <w:szCs w:val="18"/>
                <w:u w:val="single"/>
              </w:rPr>
              <w:t>Taprogge</w:t>
            </w:r>
            <w:r w:rsidRPr="00176BE9">
              <w:rPr>
                <w:rFonts w:ascii="Calibri" w:hAnsi="Calibri"/>
                <w:color w:val="000000"/>
                <w:sz w:val="18"/>
                <w:szCs w:val="18"/>
              </w:rPr>
              <w:t xml:space="preserve"> (VC130, VC131, VC132, VC134, VC135, VC136, VC140, VC141, VC142, VC144, VC145, VC146, VC230, VC231, VC232, VC234, VC235, VC236, VC240, VC241, VC242, VC244, VC245, VC246, VC311, VC312, VC313, VC314, VC315, VC411, VC412, VC415)</w:t>
            </w:r>
          </w:p>
        </w:tc>
        <w:tc>
          <w:tcPr>
            <w:tcW w:w="2268"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w:t>
            </w:r>
          </w:p>
        </w:tc>
        <w:tc>
          <w:tcPr>
            <w:tcW w:w="1418"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R35</w:t>
            </w:r>
          </w:p>
        </w:tc>
        <w:tc>
          <w:tcPr>
            <w:tcW w:w="850"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voda</w:t>
            </w:r>
          </w:p>
        </w:tc>
        <w:tc>
          <w:tcPr>
            <w:tcW w:w="1134"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2,5 bar</w:t>
            </w:r>
          </w:p>
        </w:tc>
        <w:tc>
          <w:tcPr>
            <w:tcW w:w="1134"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20 - 30 °C</w:t>
            </w:r>
          </w:p>
        </w:tc>
      </w:tr>
      <w:tr w:rsidR="00176BE9" w:rsidRPr="00176BE9" w:rsidTr="00176BE9">
        <w:tc>
          <w:tcPr>
            <w:tcW w:w="817" w:type="dxa"/>
            <w:vAlign w:val="center"/>
          </w:tcPr>
          <w:p w:rsidR="00176BE9" w:rsidRPr="00176BE9" w:rsidRDefault="00176BE9" w:rsidP="00176BE9">
            <w:pPr>
              <w:spacing w:before="0"/>
              <w:jc w:val="center"/>
              <w:rPr>
                <w:rFonts w:ascii="Calibri" w:hAnsi="Calibri"/>
                <w:b/>
                <w:color w:val="000000"/>
                <w:sz w:val="18"/>
                <w:szCs w:val="18"/>
              </w:rPr>
            </w:pPr>
            <w:r w:rsidRPr="00176BE9">
              <w:rPr>
                <w:rFonts w:ascii="Calibri" w:hAnsi="Calibri"/>
                <w:b/>
                <w:color w:val="000000"/>
                <w:sz w:val="18"/>
                <w:szCs w:val="18"/>
              </w:rPr>
              <w:t>48.</w:t>
            </w:r>
          </w:p>
        </w:tc>
        <w:tc>
          <w:tcPr>
            <w:tcW w:w="1276"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B1</w:t>
            </w:r>
          </w:p>
        </w:tc>
        <w:tc>
          <w:tcPr>
            <w:tcW w:w="1984" w:type="dxa"/>
            <w:shd w:val="clear" w:color="auto" w:fill="auto"/>
            <w:vAlign w:val="bottom"/>
          </w:tcPr>
          <w:p w:rsidR="00176BE9" w:rsidRPr="00176BE9" w:rsidRDefault="00176BE9" w:rsidP="00176BE9">
            <w:pPr>
              <w:spacing w:before="0"/>
              <w:ind w:right="-108"/>
              <w:jc w:val="left"/>
              <w:rPr>
                <w:rFonts w:ascii="Calibri" w:hAnsi="Calibri"/>
                <w:b/>
                <w:bCs/>
                <w:color w:val="000000"/>
                <w:sz w:val="18"/>
                <w:szCs w:val="18"/>
                <w:u w:val="single"/>
              </w:rPr>
            </w:pPr>
            <w:r w:rsidRPr="00176BE9">
              <w:rPr>
                <w:rFonts w:ascii="Calibri" w:hAnsi="Calibri"/>
                <w:b/>
                <w:bCs/>
                <w:color w:val="000000"/>
                <w:sz w:val="18"/>
                <w:szCs w:val="18"/>
                <w:u w:val="single"/>
              </w:rPr>
              <w:t>razvod tehnickog vazduha</w:t>
            </w:r>
            <w:r w:rsidRPr="00176BE9">
              <w:rPr>
                <w:rFonts w:ascii="Calibri" w:hAnsi="Calibri"/>
                <w:color w:val="000000"/>
                <w:sz w:val="18"/>
                <w:szCs w:val="18"/>
              </w:rPr>
              <w:t xml:space="preserve"> (US3, US4, US7, US8, US11, US12, US13, US14, US15, US16, US17, US18, US20, US50, US51, US52, US60, US61, US62)</w:t>
            </w:r>
          </w:p>
        </w:tc>
        <w:tc>
          <w:tcPr>
            <w:tcW w:w="2268"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w:t>
            </w:r>
          </w:p>
        </w:tc>
        <w:tc>
          <w:tcPr>
            <w:tcW w:w="1418"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 </w:t>
            </w:r>
          </w:p>
        </w:tc>
        <w:tc>
          <w:tcPr>
            <w:tcW w:w="850"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vazduh</w:t>
            </w:r>
          </w:p>
        </w:tc>
        <w:tc>
          <w:tcPr>
            <w:tcW w:w="1134"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7 bar</w:t>
            </w:r>
          </w:p>
        </w:tc>
        <w:tc>
          <w:tcPr>
            <w:tcW w:w="1134"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25 °C</w:t>
            </w:r>
          </w:p>
        </w:tc>
      </w:tr>
    </w:tbl>
    <w:p w:rsidR="00176BE9" w:rsidRPr="00176BE9" w:rsidRDefault="00176BE9" w:rsidP="00176BE9">
      <w:pPr>
        <w:spacing w:before="0"/>
        <w:rPr>
          <w:rFonts w:ascii="Times New Roman" w:hAnsi="Times New Roman"/>
        </w:rPr>
      </w:pPr>
    </w:p>
    <w:p w:rsidR="00176BE9" w:rsidRPr="00176BE9" w:rsidRDefault="00176BE9" w:rsidP="00176BE9">
      <w:pPr>
        <w:spacing w:before="0"/>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276"/>
        <w:gridCol w:w="1984"/>
        <w:gridCol w:w="2268"/>
        <w:gridCol w:w="1418"/>
        <w:gridCol w:w="850"/>
        <w:gridCol w:w="1134"/>
        <w:gridCol w:w="1134"/>
      </w:tblGrid>
      <w:tr w:rsidR="00176BE9" w:rsidRPr="00176BE9" w:rsidTr="00176BE9">
        <w:tc>
          <w:tcPr>
            <w:tcW w:w="817" w:type="dxa"/>
            <w:shd w:val="clear" w:color="auto" w:fill="auto"/>
          </w:tcPr>
          <w:p w:rsidR="00176BE9" w:rsidRPr="00176BE9" w:rsidRDefault="00176BE9" w:rsidP="00176BE9">
            <w:pPr>
              <w:spacing w:before="0"/>
              <w:rPr>
                <w:rFonts w:ascii="Calibri" w:hAnsi="Calibri"/>
                <w:b/>
                <w:sz w:val="18"/>
                <w:szCs w:val="18"/>
                <w:lang w:val="sr-Latn-RS"/>
              </w:rPr>
            </w:pPr>
            <w:r w:rsidRPr="00176BE9">
              <w:rPr>
                <w:rFonts w:ascii="Calibri" w:hAnsi="Calibri"/>
                <w:b/>
                <w:sz w:val="18"/>
                <w:szCs w:val="18"/>
                <w:lang w:val="sr-Latn-RS"/>
              </w:rPr>
              <w:t>Redni broj</w:t>
            </w:r>
          </w:p>
        </w:tc>
        <w:tc>
          <w:tcPr>
            <w:tcW w:w="1276" w:type="dxa"/>
            <w:shd w:val="clear" w:color="auto" w:fill="auto"/>
          </w:tcPr>
          <w:p w:rsidR="00176BE9" w:rsidRPr="00176BE9" w:rsidRDefault="00176BE9" w:rsidP="00176BE9">
            <w:pPr>
              <w:spacing w:before="0"/>
              <w:rPr>
                <w:rFonts w:ascii="Calibri" w:hAnsi="Calibri"/>
                <w:b/>
                <w:sz w:val="18"/>
                <w:szCs w:val="18"/>
                <w:lang w:val="sr-Latn-RS"/>
              </w:rPr>
            </w:pPr>
            <w:r w:rsidRPr="00176BE9">
              <w:rPr>
                <w:rFonts w:ascii="Calibri" w:hAnsi="Calibri"/>
                <w:b/>
                <w:sz w:val="18"/>
                <w:szCs w:val="18"/>
                <w:lang w:val="sr-Latn-RS"/>
              </w:rPr>
              <w:t>Blok /objekat</w:t>
            </w:r>
          </w:p>
        </w:tc>
        <w:tc>
          <w:tcPr>
            <w:tcW w:w="1984" w:type="dxa"/>
            <w:shd w:val="clear" w:color="auto" w:fill="auto"/>
          </w:tcPr>
          <w:p w:rsidR="00176BE9" w:rsidRPr="00176BE9" w:rsidRDefault="00176BE9" w:rsidP="00176BE9">
            <w:pPr>
              <w:spacing w:before="0"/>
              <w:rPr>
                <w:rFonts w:ascii="Calibri" w:hAnsi="Calibri"/>
                <w:b/>
                <w:sz w:val="18"/>
                <w:szCs w:val="18"/>
                <w:lang w:val="sr-Latn-RS"/>
              </w:rPr>
            </w:pPr>
            <w:r w:rsidRPr="00176BE9">
              <w:rPr>
                <w:rFonts w:ascii="Calibri" w:hAnsi="Calibri"/>
                <w:b/>
                <w:sz w:val="18"/>
                <w:szCs w:val="18"/>
                <w:lang w:val="sr-Latn-RS"/>
              </w:rPr>
              <w:t xml:space="preserve">Cevovod </w:t>
            </w:r>
          </w:p>
        </w:tc>
        <w:tc>
          <w:tcPr>
            <w:tcW w:w="2268" w:type="dxa"/>
            <w:shd w:val="clear" w:color="auto" w:fill="auto"/>
          </w:tcPr>
          <w:p w:rsidR="00176BE9" w:rsidRPr="00176BE9" w:rsidRDefault="00176BE9" w:rsidP="00176BE9">
            <w:pPr>
              <w:tabs>
                <w:tab w:val="left" w:pos="1520"/>
              </w:tabs>
              <w:spacing w:before="0"/>
              <w:ind w:right="-48"/>
              <w:rPr>
                <w:rFonts w:ascii="Calibri" w:hAnsi="Calibri"/>
                <w:b/>
                <w:sz w:val="18"/>
                <w:szCs w:val="18"/>
                <w:lang w:val="sr-Latn-RS"/>
              </w:rPr>
            </w:pPr>
            <w:r w:rsidRPr="00176BE9">
              <w:rPr>
                <w:rFonts w:ascii="Calibri" w:hAnsi="Calibri"/>
                <w:b/>
                <w:sz w:val="18"/>
                <w:szCs w:val="18"/>
                <w:lang w:val="sr-Latn-RS"/>
              </w:rPr>
              <w:t>Dimenzije  (mm)</w:t>
            </w:r>
          </w:p>
        </w:tc>
        <w:tc>
          <w:tcPr>
            <w:tcW w:w="1418" w:type="dxa"/>
            <w:shd w:val="clear" w:color="auto" w:fill="auto"/>
          </w:tcPr>
          <w:p w:rsidR="00176BE9" w:rsidRPr="00176BE9" w:rsidRDefault="00176BE9" w:rsidP="00176BE9">
            <w:pPr>
              <w:spacing w:before="0"/>
              <w:rPr>
                <w:rFonts w:ascii="Calibri" w:hAnsi="Calibri"/>
                <w:b/>
                <w:sz w:val="18"/>
                <w:szCs w:val="18"/>
                <w:lang w:val="sr-Latn-RS"/>
              </w:rPr>
            </w:pPr>
            <w:r w:rsidRPr="00176BE9">
              <w:rPr>
                <w:rFonts w:ascii="Calibri" w:hAnsi="Calibri"/>
                <w:b/>
                <w:sz w:val="18"/>
                <w:szCs w:val="18"/>
                <w:lang w:val="sr-Latn-RS"/>
              </w:rPr>
              <w:t xml:space="preserve">Materijal </w:t>
            </w:r>
          </w:p>
        </w:tc>
        <w:tc>
          <w:tcPr>
            <w:tcW w:w="850" w:type="dxa"/>
            <w:shd w:val="clear" w:color="auto" w:fill="auto"/>
          </w:tcPr>
          <w:p w:rsidR="00176BE9" w:rsidRPr="00176BE9" w:rsidRDefault="00176BE9" w:rsidP="00176BE9">
            <w:pPr>
              <w:spacing w:before="0"/>
              <w:rPr>
                <w:rFonts w:ascii="Calibri" w:hAnsi="Calibri"/>
                <w:b/>
                <w:sz w:val="18"/>
                <w:szCs w:val="18"/>
                <w:lang w:val="sr-Latn-RS"/>
              </w:rPr>
            </w:pPr>
            <w:r w:rsidRPr="00176BE9">
              <w:rPr>
                <w:rFonts w:ascii="Calibri" w:hAnsi="Calibri"/>
                <w:b/>
                <w:sz w:val="18"/>
                <w:szCs w:val="18"/>
                <w:lang w:val="sr-Latn-RS"/>
              </w:rPr>
              <w:t>Radni fluid</w:t>
            </w:r>
          </w:p>
        </w:tc>
        <w:tc>
          <w:tcPr>
            <w:tcW w:w="1134" w:type="dxa"/>
            <w:shd w:val="clear" w:color="auto" w:fill="auto"/>
          </w:tcPr>
          <w:p w:rsidR="00176BE9" w:rsidRPr="00176BE9" w:rsidRDefault="00176BE9" w:rsidP="00176BE9">
            <w:pPr>
              <w:spacing w:before="0"/>
              <w:rPr>
                <w:rFonts w:ascii="Calibri" w:hAnsi="Calibri"/>
                <w:b/>
                <w:sz w:val="18"/>
                <w:szCs w:val="18"/>
                <w:lang w:val="sr-Latn-RS"/>
              </w:rPr>
            </w:pPr>
            <w:r w:rsidRPr="00176BE9">
              <w:rPr>
                <w:rFonts w:ascii="Calibri" w:hAnsi="Calibri"/>
                <w:b/>
                <w:sz w:val="18"/>
                <w:szCs w:val="18"/>
                <w:lang w:val="sr-Latn-RS"/>
              </w:rPr>
              <w:t>Radni pritisak</w:t>
            </w:r>
          </w:p>
        </w:tc>
        <w:tc>
          <w:tcPr>
            <w:tcW w:w="1134" w:type="dxa"/>
            <w:shd w:val="clear" w:color="auto" w:fill="auto"/>
          </w:tcPr>
          <w:p w:rsidR="00176BE9" w:rsidRPr="00176BE9" w:rsidRDefault="00176BE9" w:rsidP="00176BE9">
            <w:pPr>
              <w:spacing w:before="0"/>
              <w:ind w:left="-108" w:right="-57"/>
              <w:rPr>
                <w:rFonts w:ascii="Calibri" w:hAnsi="Calibri"/>
                <w:b/>
                <w:sz w:val="18"/>
                <w:szCs w:val="18"/>
                <w:lang w:val="sr-Latn-RS"/>
              </w:rPr>
            </w:pPr>
            <w:r w:rsidRPr="00176BE9">
              <w:rPr>
                <w:rFonts w:ascii="Calibri" w:hAnsi="Calibri"/>
                <w:b/>
                <w:sz w:val="18"/>
                <w:szCs w:val="18"/>
                <w:lang w:val="sr-Latn-RS"/>
              </w:rPr>
              <w:t>Radna temperatura</w:t>
            </w:r>
          </w:p>
        </w:tc>
      </w:tr>
      <w:tr w:rsidR="00176BE9" w:rsidRPr="00176BE9" w:rsidTr="00176BE9">
        <w:tc>
          <w:tcPr>
            <w:tcW w:w="817" w:type="dxa"/>
            <w:vAlign w:val="center"/>
          </w:tcPr>
          <w:p w:rsidR="00176BE9" w:rsidRPr="00176BE9" w:rsidRDefault="00176BE9" w:rsidP="00176BE9">
            <w:pPr>
              <w:spacing w:before="0"/>
              <w:jc w:val="center"/>
              <w:rPr>
                <w:rFonts w:ascii="Calibri" w:hAnsi="Calibri"/>
                <w:b/>
                <w:color w:val="000000"/>
                <w:sz w:val="18"/>
                <w:szCs w:val="18"/>
              </w:rPr>
            </w:pPr>
            <w:r w:rsidRPr="00176BE9">
              <w:rPr>
                <w:rFonts w:ascii="Calibri" w:hAnsi="Calibri"/>
                <w:b/>
                <w:color w:val="000000"/>
                <w:sz w:val="18"/>
                <w:szCs w:val="18"/>
              </w:rPr>
              <w:t>49.</w:t>
            </w:r>
          </w:p>
        </w:tc>
        <w:tc>
          <w:tcPr>
            <w:tcW w:w="1276"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B2</w:t>
            </w:r>
          </w:p>
        </w:tc>
        <w:tc>
          <w:tcPr>
            <w:tcW w:w="1984" w:type="dxa"/>
            <w:shd w:val="clear" w:color="auto" w:fill="auto"/>
            <w:vAlign w:val="bottom"/>
          </w:tcPr>
          <w:p w:rsidR="00176BE9" w:rsidRPr="00176BE9" w:rsidRDefault="00176BE9" w:rsidP="00176BE9">
            <w:pPr>
              <w:spacing w:before="0"/>
              <w:jc w:val="left"/>
              <w:rPr>
                <w:rFonts w:ascii="Calibri" w:hAnsi="Calibri"/>
                <w:b/>
                <w:bCs/>
                <w:color w:val="000000"/>
                <w:sz w:val="18"/>
                <w:szCs w:val="18"/>
                <w:u w:val="single"/>
              </w:rPr>
            </w:pPr>
            <w:r w:rsidRPr="00176BE9">
              <w:rPr>
                <w:rFonts w:ascii="Calibri" w:hAnsi="Calibri"/>
                <w:b/>
                <w:bCs/>
                <w:color w:val="000000"/>
                <w:sz w:val="18"/>
                <w:szCs w:val="18"/>
                <w:u w:val="single"/>
              </w:rPr>
              <w:t>razvod tehnickog vazduha</w:t>
            </w:r>
            <w:r w:rsidRPr="00176BE9">
              <w:rPr>
                <w:rFonts w:ascii="Calibri" w:hAnsi="Calibri"/>
                <w:color w:val="000000"/>
                <w:sz w:val="18"/>
                <w:szCs w:val="18"/>
              </w:rPr>
              <w:t xml:space="preserve"> (US3, US4, US7, US8, US11, US12, US13,US14,US15,US16, US17, US18, US20)</w:t>
            </w:r>
          </w:p>
        </w:tc>
        <w:tc>
          <w:tcPr>
            <w:tcW w:w="2268"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w:t>
            </w:r>
          </w:p>
        </w:tc>
        <w:tc>
          <w:tcPr>
            <w:tcW w:w="1418" w:type="dxa"/>
            <w:shd w:val="clear" w:color="auto" w:fill="auto"/>
            <w:vAlign w:val="center"/>
          </w:tcPr>
          <w:p w:rsidR="00176BE9" w:rsidRPr="00176BE9" w:rsidRDefault="00176BE9" w:rsidP="00176BE9">
            <w:pPr>
              <w:spacing w:before="0"/>
              <w:jc w:val="center"/>
              <w:rPr>
                <w:rFonts w:ascii="Calibri" w:hAnsi="Calibri"/>
                <w:color w:val="000000"/>
                <w:sz w:val="18"/>
                <w:szCs w:val="18"/>
                <w:lang w:val="sr-Cyrl-RS"/>
              </w:rPr>
            </w:pPr>
            <w:r w:rsidRPr="00176BE9">
              <w:rPr>
                <w:rFonts w:ascii="Calibri" w:hAnsi="Calibri"/>
                <w:color w:val="000000"/>
                <w:sz w:val="18"/>
                <w:szCs w:val="18"/>
              </w:rPr>
              <w:t> </w:t>
            </w:r>
            <w:r w:rsidRPr="00176BE9">
              <w:rPr>
                <w:rFonts w:ascii="Calibri" w:hAnsi="Calibri"/>
                <w:color w:val="000000"/>
                <w:sz w:val="18"/>
                <w:szCs w:val="18"/>
                <w:lang w:val="sr-Cyrl-RS"/>
              </w:rPr>
              <w:t>/</w:t>
            </w:r>
          </w:p>
        </w:tc>
        <w:tc>
          <w:tcPr>
            <w:tcW w:w="850"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vazduh</w:t>
            </w:r>
          </w:p>
        </w:tc>
        <w:tc>
          <w:tcPr>
            <w:tcW w:w="1134"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7 bar</w:t>
            </w:r>
          </w:p>
        </w:tc>
        <w:tc>
          <w:tcPr>
            <w:tcW w:w="1134"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25 °C</w:t>
            </w:r>
          </w:p>
        </w:tc>
      </w:tr>
      <w:tr w:rsidR="00176BE9" w:rsidRPr="00176BE9" w:rsidTr="00176BE9">
        <w:tc>
          <w:tcPr>
            <w:tcW w:w="817" w:type="dxa"/>
            <w:vAlign w:val="center"/>
          </w:tcPr>
          <w:p w:rsidR="00176BE9" w:rsidRPr="00176BE9" w:rsidRDefault="00176BE9" w:rsidP="00176BE9">
            <w:pPr>
              <w:spacing w:before="0"/>
              <w:jc w:val="center"/>
              <w:rPr>
                <w:rFonts w:ascii="Calibri" w:hAnsi="Calibri"/>
                <w:b/>
                <w:color w:val="000000"/>
                <w:sz w:val="18"/>
                <w:szCs w:val="18"/>
              </w:rPr>
            </w:pPr>
            <w:r w:rsidRPr="00176BE9">
              <w:rPr>
                <w:rFonts w:ascii="Calibri" w:hAnsi="Calibri"/>
                <w:b/>
                <w:color w:val="000000"/>
                <w:sz w:val="18"/>
                <w:szCs w:val="18"/>
              </w:rPr>
              <w:t>50.</w:t>
            </w:r>
          </w:p>
        </w:tc>
        <w:tc>
          <w:tcPr>
            <w:tcW w:w="1276"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B1</w:t>
            </w:r>
          </w:p>
        </w:tc>
        <w:tc>
          <w:tcPr>
            <w:tcW w:w="1984" w:type="dxa"/>
            <w:shd w:val="clear" w:color="auto" w:fill="auto"/>
            <w:vAlign w:val="bottom"/>
          </w:tcPr>
          <w:p w:rsidR="00176BE9" w:rsidRPr="00176BE9" w:rsidRDefault="00176BE9" w:rsidP="00176BE9">
            <w:pPr>
              <w:spacing w:before="0"/>
              <w:jc w:val="left"/>
              <w:rPr>
                <w:rFonts w:ascii="Calibri" w:hAnsi="Calibri"/>
                <w:b/>
                <w:bCs/>
                <w:color w:val="000000"/>
                <w:sz w:val="18"/>
                <w:szCs w:val="18"/>
                <w:u w:val="single"/>
              </w:rPr>
            </w:pPr>
            <w:r w:rsidRPr="00176BE9">
              <w:rPr>
                <w:rFonts w:ascii="Calibri" w:hAnsi="Calibri"/>
                <w:b/>
                <w:bCs/>
                <w:color w:val="000000"/>
                <w:sz w:val="18"/>
                <w:szCs w:val="18"/>
                <w:u w:val="single"/>
              </w:rPr>
              <w:t>razvod regulacionog vazduha</w:t>
            </w:r>
            <w:r w:rsidRPr="00176BE9">
              <w:rPr>
                <w:rFonts w:ascii="Calibri" w:hAnsi="Calibri"/>
                <w:color w:val="000000"/>
                <w:sz w:val="18"/>
                <w:szCs w:val="18"/>
              </w:rPr>
              <w:t xml:space="preserve"> (UZ1, UZ2, UZ3, UZ4, UZ5, UZ6)</w:t>
            </w:r>
          </w:p>
        </w:tc>
        <w:tc>
          <w:tcPr>
            <w:tcW w:w="2268"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w:t>
            </w:r>
          </w:p>
        </w:tc>
        <w:tc>
          <w:tcPr>
            <w:tcW w:w="1418"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R35</w:t>
            </w:r>
          </w:p>
        </w:tc>
        <w:tc>
          <w:tcPr>
            <w:tcW w:w="850"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vazduh</w:t>
            </w:r>
          </w:p>
        </w:tc>
        <w:tc>
          <w:tcPr>
            <w:tcW w:w="1134"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7 bar</w:t>
            </w:r>
          </w:p>
        </w:tc>
        <w:tc>
          <w:tcPr>
            <w:tcW w:w="1134"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25 °C</w:t>
            </w:r>
          </w:p>
        </w:tc>
      </w:tr>
      <w:tr w:rsidR="00176BE9" w:rsidRPr="00176BE9" w:rsidTr="00176BE9">
        <w:tc>
          <w:tcPr>
            <w:tcW w:w="817" w:type="dxa"/>
            <w:vAlign w:val="center"/>
          </w:tcPr>
          <w:p w:rsidR="00176BE9" w:rsidRPr="00176BE9" w:rsidRDefault="00176BE9" w:rsidP="00176BE9">
            <w:pPr>
              <w:spacing w:before="0"/>
              <w:jc w:val="center"/>
              <w:rPr>
                <w:rFonts w:ascii="Calibri" w:hAnsi="Calibri"/>
                <w:b/>
                <w:color w:val="000000"/>
                <w:sz w:val="18"/>
                <w:szCs w:val="18"/>
              </w:rPr>
            </w:pPr>
            <w:r w:rsidRPr="00176BE9">
              <w:rPr>
                <w:rFonts w:ascii="Calibri" w:hAnsi="Calibri"/>
                <w:b/>
                <w:color w:val="000000"/>
                <w:sz w:val="18"/>
                <w:szCs w:val="18"/>
              </w:rPr>
              <w:t>51.</w:t>
            </w:r>
          </w:p>
        </w:tc>
        <w:tc>
          <w:tcPr>
            <w:tcW w:w="1276"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B2</w:t>
            </w:r>
          </w:p>
        </w:tc>
        <w:tc>
          <w:tcPr>
            <w:tcW w:w="1984" w:type="dxa"/>
            <w:shd w:val="clear" w:color="auto" w:fill="auto"/>
            <w:vAlign w:val="bottom"/>
          </w:tcPr>
          <w:p w:rsidR="00176BE9" w:rsidRPr="00176BE9" w:rsidRDefault="00176BE9" w:rsidP="00176BE9">
            <w:pPr>
              <w:spacing w:before="0"/>
              <w:jc w:val="left"/>
              <w:rPr>
                <w:rFonts w:ascii="Calibri" w:hAnsi="Calibri"/>
                <w:b/>
                <w:bCs/>
                <w:color w:val="000000"/>
                <w:sz w:val="18"/>
                <w:szCs w:val="18"/>
                <w:u w:val="single"/>
              </w:rPr>
            </w:pPr>
            <w:r w:rsidRPr="00176BE9">
              <w:rPr>
                <w:rFonts w:ascii="Calibri" w:hAnsi="Calibri"/>
                <w:b/>
                <w:bCs/>
                <w:color w:val="000000"/>
                <w:sz w:val="18"/>
                <w:szCs w:val="18"/>
                <w:u w:val="single"/>
              </w:rPr>
              <w:t>razvod regulacionog vazduha</w:t>
            </w:r>
            <w:r w:rsidRPr="00176BE9">
              <w:rPr>
                <w:rFonts w:ascii="Calibri" w:hAnsi="Calibri"/>
                <w:color w:val="000000"/>
                <w:sz w:val="18"/>
                <w:szCs w:val="18"/>
              </w:rPr>
              <w:t xml:space="preserve"> (UZ1, UZ2, UZ3, UZ4, UZ5, UZ6)</w:t>
            </w:r>
          </w:p>
        </w:tc>
        <w:tc>
          <w:tcPr>
            <w:tcW w:w="2268"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w:t>
            </w:r>
          </w:p>
        </w:tc>
        <w:tc>
          <w:tcPr>
            <w:tcW w:w="1418"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R35</w:t>
            </w:r>
          </w:p>
        </w:tc>
        <w:tc>
          <w:tcPr>
            <w:tcW w:w="850"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vazduh</w:t>
            </w:r>
          </w:p>
        </w:tc>
        <w:tc>
          <w:tcPr>
            <w:tcW w:w="1134"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7 bar</w:t>
            </w:r>
          </w:p>
        </w:tc>
        <w:tc>
          <w:tcPr>
            <w:tcW w:w="1134"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25 °C</w:t>
            </w:r>
          </w:p>
        </w:tc>
      </w:tr>
      <w:tr w:rsidR="00176BE9" w:rsidRPr="00176BE9" w:rsidTr="00176BE9">
        <w:tc>
          <w:tcPr>
            <w:tcW w:w="817" w:type="dxa"/>
            <w:vAlign w:val="center"/>
          </w:tcPr>
          <w:p w:rsidR="00176BE9" w:rsidRPr="00176BE9" w:rsidRDefault="00176BE9" w:rsidP="00176BE9">
            <w:pPr>
              <w:spacing w:before="0"/>
              <w:jc w:val="center"/>
              <w:rPr>
                <w:rFonts w:ascii="Calibri" w:hAnsi="Calibri"/>
                <w:b/>
                <w:color w:val="000000"/>
                <w:sz w:val="18"/>
                <w:szCs w:val="18"/>
              </w:rPr>
            </w:pPr>
            <w:r w:rsidRPr="00176BE9">
              <w:rPr>
                <w:rFonts w:ascii="Calibri" w:hAnsi="Calibri"/>
                <w:b/>
                <w:color w:val="000000"/>
                <w:sz w:val="18"/>
                <w:szCs w:val="18"/>
              </w:rPr>
              <w:t>52.</w:t>
            </w:r>
          </w:p>
        </w:tc>
        <w:tc>
          <w:tcPr>
            <w:tcW w:w="1276"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 </w:t>
            </w:r>
          </w:p>
        </w:tc>
        <w:tc>
          <w:tcPr>
            <w:tcW w:w="1984" w:type="dxa"/>
            <w:shd w:val="clear" w:color="auto" w:fill="auto"/>
            <w:vAlign w:val="bottom"/>
          </w:tcPr>
          <w:p w:rsidR="00176BE9" w:rsidRPr="00176BE9" w:rsidRDefault="00176BE9" w:rsidP="00176BE9">
            <w:pPr>
              <w:spacing w:before="0"/>
              <w:jc w:val="left"/>
              <w:rPr>
                <w:rFonts w:ascii="Calibri" w:hAnsi="Calibri"/>
                <w:b/>
                <w:bCs/>
                <w:color w:val="000000"/>
                <w:sz w:val="18"/>
                <w:szCs w:val="18"/>
                <w:u w:val="single"/>
              </w:rPr>
            </w:pPr>
            <w:r w:rsidRPr="00176BE9">
              <w:rPr>
                <w:rFonts w:ascii="Calibri" w:hAnsi="Calibri"/>
                <w:b/>
                <w:bCs/>
                <w:color w:val="000000"/>
                <w:sz w:val="18"/>
                <w:szCs w:val="18"/>
                <w:u w:val="single"/>
              </w:rPr>
              <w:t>skladištenje H2 i CO"</w:t>
            </w:r>
          </w:p>
        </w:tc>
        <w:tc>
          <w:tcPr>
            <w:tcW w:w="2268"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w:t>
            </w:r>
          </w:p>
        </w:tc>
        <w:tc>
          <w:tcPr>
            <w:tcW w:w="1418"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č 1212</w:t>
            </w:r>
          </w:p>
        </w:tc>
        <w:tc>
          <w:tcPr>
            <w:tcW w:w="850"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H2                           CO2</w:t>
            </w:r>
          </w:p>
        </w:tc>
        <w:tc>
          <w:tcPr>
            <w:tcW w:w="1134"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150 bar</w:t>
            </w:r>
          </w:p>
        </w:tc>
        <w:tc>
          <w:tcPr>
            <w:tcW w:w="1134"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25 °C</w:t>
            </w:r>
          </w:p>
        </w:tc>
      </w:tr>
      <w:tr w:rsidR="00176BE9" w:rsidRPr="00176BE9" w:rsidTr="00176BE9">
        <w:tc>
          <w:tcPr>
            <w:tcW w:w="817" w:type="dxa"/>
            <w:vAlign w:val="center"/>
          </w:tcPr>
          <w:p w:rsidR="00176BE9" w:rsidRPr="00176BE9" w:rsidRDefault="00176BE9" w:rsidP="00176BE9">
            <w:pPr>
              <w:spacing w:before="0"/>
              <w:jc w:val="center"/>
              <w:rPr>
                <w:rFonts w:ascii="Calibri" w:hAnsi="Calibri"/>
                <w:b/>
                <w:color w:val="000000"/>
                <w:sz w:val="18"/>
                <w:szCs w:val="18"/>
              </w:rPr>
            </w:pPr>
            <w:r w:rsidRPr="00176BE9">
              <w:rPr>
                <w:rFonts w:ascii="Calibri" w:hAnsi="Calibri"/>
                <w:b/>
                <w:color w:val="000000"/>
                <w:sz w:val="18"/>
                <w:szCs w:val="18"/>
              </w:rPr>
              <w:t>53.</w:t>
            </w:r>
          </w:p>
        </w:tc>
        <w:tc>
          <w:tcPr>
            <w:tcW w:w="1276"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B1</w:t>
            </w:r>
          </w:p>
        </w:tc>
        <w:tc>
          <w:tcPr>
            <w:tcW w:w="1984" w:type="dxa"/>
            <w:shd w:val="clear" w:color="auto" w:fill="auto"/>
            <w:vAlign w:val="bottom"/>
          </w:tcPr>
          <w:p w:rsidR="00176BE9" w:rsidRPr="00176BE9" w:rsidRDefault="00176BE9" w:rsidP="00176BE9">
            <w:pPr>
              <w:spacing w:before="0"/>
              <w:jc w:val="left"/>
              <w:rPr>
                <w:rFonts w:ascii="Calibri" w:hAnsi="Calibri"/>
                <w:b/>
                <w:bCs/>
                <w:color w:val="000000"/>
                <w:sz w:val="18"/>
                <w:szCs w:val="18"/>
                <w:u w:val="single"/>
              </w:rPr>
            </w:pPr>
            <w:r w:rsidRPr="00176BE9">
              <w:rPr>
                <w:rFonts w:ascii="Calibri" w:hAnsi="Calibri"/>
                <w:b/>
                <w:bCs/>
                <w:color w:val="000000"/>
                <w:sz w:val="18"/>
                <w:szCs w:val="18"/>
                <w:u w:val="single"/>
              </w:rPr>
              <w:t>razvod H2 i CO2 unutar postrojenja</w:t>
            </w:r>
          </w:p>
        </w:tc>
        <w:tc>
          <w:tcPr>
            <w:tcW w:w="2268" w:type="dxa"/>
            <w:shd w:val="clear" w:color="auto" w:fill="auto"/>
            <w:vAlign w:val="center"/>
          </w:tcPr>
          <w:p w:rsidR="00176BE9" w:rsidRPr="00176BE9" w:rsidRDefault="00176BE9" w:rsidP="00176BE9">
            <w:pPr>
              <w:spacing w:before="0"/>
              <w:jc w:val="left"/>
              <w:rPr>
                <w:rFonts w:ascii="Calibri" w:hAnsi="Calibri"/>
                <w:color w:val="000000"/>
                <w:sz w:val="18"/>
                <w:szCs w:val="18"/>
              </w:rPr>
            </w:pPr>
            <w:r w:rsidRPr="00176BE9">
              <w:rPr>
                <w:rFonts w:ascii="Calibri" w:hAnsi="Calibri"/>
                <w:color w:val="000000"/>
                <w:sz w:val="18"/>
                <w:szCs w:val="18"/>
              </w:rPr>
              <w:t>DN 80, DN 50, DN 25</w:t>
            </w:r>
          </w:p>
        </w:tc>
        <w:tc>
          <w:tcPr>
            <w:tcW w:w="1418"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č 1212</w:t>
            </w:r>
          </w:p>
        </w:tc>
        <w:tc>
          <w:tcPr>
            <w:tcW w:w="850"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H2                           CO2</w:t>
            </w:r>
          </w:p>
        </w:tc>
        <w:tc>
          <w:tcPr>
            <w:tcW w:w="1134"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16 bar</w:t>
            </w:r>
          </w:p>
        </w:tc>
        <w:tc>
          <w:tcPr>
            <w:tcW w:w="1134"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25 °C</w:t>
            </w:r>
          </w:p>
        </w:tc>
      </w:tr>
      <w:tr w:rsidR="00176BE9" w:rsidRPr="00176BE9" w:rsidTr="00176BE9">
        <w:tc>
          <w:tcPr>
            <w:tcW w:w="817" w:type="dxa"/>
            <w:vAlign w:val="center"/>
          </w:tcPr>
          <w:p w:rsidR="00176BE9" w:rsidRPr="00176BE9" w:rsidRDefault="00176BE9" w:rsidP="00176BE9">
            <w:pPr>
              <w:spacing w:before="0"/>
              <w:jc w:val="center"/>
              <w:rPr>
                <w:rFonts w:ascii="Calibri" w:hAnsi="Calibri"/>
                <w:b/>
                <w:color w:val="000000"/>
                <w:sz w:val="18"/>
                <w:szCs w:val="18"/>
              </w:rPr>
            </w:pPr>
            <w:r w:rsidRPr="00176BE9">
              <w:rPr>
                <w:rFonts w:ascii="Calibri" w:hAnsi="Calibri"/>
                <w:b/>
                <w:color w:val="000000"/>
                <w:sz w:val="18"/>
                <w:szCs w:val="18"/>
              </w:rPr>
              <w:lastRenderedPageBreak/>
              <w:t>54.</w:t>
            </w:r>
          </w:p>
        </w:tc>
        <w:tc>
          <w:tcPr>
            <w:tcW w:w="1276"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B2</w:t>
            </w:r>
          </w:p>
        </w:tc>
        <w:tc>
          <w:tcPr>
            <w:tcW w:w="1984" w:type="dxa"/>
            <w:shd w:val="clear" w:color="auto" w:fill="auto"/>
            <w:vAlign w:val="bottom"/>
          </w:tcPr>
          <w:p w:rsidR="00176BE9" w:rsidRPr="00176BE9" w:rsidRDefault="00176BE9" w:rsidP="00176BE9">
            <w:pPr>
              <w:spacing w:before="0"/>
              <w:jc w:val="left"/>
              <w:rPr>
                <w:rFonts w:ascii="Calibri" w:hAnsi="Calibri"/>
                <w:b/>
                <w:bCs/>
                <w:color w:val="000000"/>
                <w:sz w:val="18"/>
                <w:szCs w:val="18"/>
                <w:u w:val="single"/>
              </w:rPr>
            </w:pPr>
            <w:r w:rsidRPr="00176BE9">
              <w:rPr>
                <w:rFonts w:ascii="Calibri" w:hAnsi="Calibri"/>
                <w:b/>
                <w:bCs/>
                <w:color w:val="000000"/>
                <w:sz w:val="18"/>
                <w:szCs w:val="18"/>
                <w:u w:val="single"/>
              </w:rPr>
              <w:t>razvod H2 i CO2 unutar postrojenja</w:t>
            </w:r>
          </w:p>
        </w:tc>
        <w:tc>
          <w:tcPr>
            <w:tcW w:w="2268" w:type="dxa"/>
            <w:shd w:val="clear" w:color="auto" w:fill="auto"/>
            <w:vAlign w:val="center"/>
          </w:tcPr>
          <w:p w:rsidR="00176BE9" w:rsidRPr="00176BE9" w:rsidRDefault="00176BE9" w:rsidP="00176BE9">
            <w:pPr>
              <w:spacing w:before="0"/>
              <w:jc w:val="left"/>
              <w:rPr>
                <w:rFonts w:ascii="Calibri" w:hAnsi="Calibri"/>
                <w:color w:val="000000"/>
                <w:sz w:val="18"/>
                <w:szCs w:val="18"/>
              </w:rPr>
            </w:pPr>
            <w:r w:rsidRPr="00176BE9">
              <w:rPr>
                <w:rFonts w:ascii="Calibri" w:hAnsi="Calibri"/>
                <w:color w:val="000000"/>
                <w:sz w:val="18"/>
                <w:szCs w:val="18"/>
              </w:rPr>
              <w:t>DN 80, DN 50, DN 25</w:t>
            </w:r>
          </w:p>
        </w:tc>
        <w:tc>
          <w:tcPr>
            <w:tcW w:w="1418"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č 1212</w:t>
            </w:r>
          </w:p>
        </w:tc>
        <w:tc>
          <w:tcPr>
            <w:tcW w:w="850"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H2                           CO2</w:t>
            </w:r>
          </w:p>
        </w:tc>
        <w:tc>
          <w:tcPr>
            <w:tcW w:w="1134"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16 bar</w:t>
            </w:r>
          </w:p>
        </w:tc>
        <w:tc>
          <w:tcPr>
            <w:tcW w:w="1134" w:type="dxa"/>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25 °C</w:t>
            </w:r>
          </w:p>
        </w:tc>
      </w:tr>
      <w:tr w:rsidR="00176BE9" w:rsidRPr="00176BE9" w:rsidTr="00176BE9">
        <w:tc>
          <w:tcPr>
            <w:tcW w:w="817" w:type="dxa"/>
            <w:tcBorders>
              <w:top w:val="single" w:sz="4" w:space="0" w:color="auto"/>
              <w:left w:val="single" w:sz="4" w:space="0" w:color="auto"/>
              <w:bottom w:val="single" w:sz="4" w:space="0" w:color="auto"/>
              <w:right w:val="single" w:sz="4" w:space="0" w:color="auto"/>
            </w:tcBorders>
            <w:vAlign w:val="center"/>
          </w:tcPr>
          <w:p w:rsidR="00176BE9" w:rsidRPr="00176BE9" w:rsidRDefault="00176BE9" w:rsidP="00176BE9">
            <w:pPr>
              <w:spacing w:before="0"/>
              <w:jc w:val="center"/>
              <w:rPr>
                <w:rFonts w:ascii="Calibri" w:hAnsi="Calibri"/>
                <w:b/>
                <w:color w:val="000000"/>
                <w:sz w:val="18"/>
                <w:szCs w:val="18"/>
              </w:rPr>
            </w:pPr>
            <w:r w:rsidRPr="00176BE9">
              <w:rPr>
                <w:rFonts w:ascii="Calibri" w:hAnsi="Calibri"/>
                <w:b/>
                <w:color w:val="000000"/>
                <w:sz w:val="18"/>
                <w:szCs w:val="18"/>
              </w:rPr>
              <w:t>55.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B1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rsidR="00176BE9" w:rsidRPr="00176BE9" w:rsidRDefault="00176BE9" w:rsidP="00176BE9">
            <w:pPr>
              <w:spacing w:before="0"/>
              <w:ind w:right="-108"/>
              <w:jc w:val="left"/>
              <w:rPr>
                <w:rFonts w:ascii="Calibri" w:hAnsi="Calibri"/>
                <w:b/>
                <w:bCs/>
                <w:color w:val="000000"/>
                <w:sz w:val="18"/>
                <w:szCs w:val="18"/>
                <w:u w:val="single"/>
              </w:rPr>
            </w:pPr>
            <w:r w:rsidRPr="00176BE9">
              <w:rPr>
                <w:rFonts w:ascii="Calibri" w:hAnsi="Calibri"/>
                <w:b/>
                <w:bCs/>
                <w:color w:val="000000"/>
                <w:sz w:val="18"/>
                <w:szCs w:val="18"/>
                <w:u w:val="single"/>
              </w:rPr>
              <w:t>Razvod vazduha za transport elektrofilterskog pepela</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176BE9" w:rsidRPr="00176BE9" w:rsidRDefault="00176BE9" w:rsidP="00176BE9">
            <w:pPr>
              <w:spacing w:before="0"/>
              <w:jc w:val="left"/>
              <w:rPr>
                <w:rFonts w:ascii="Calibri" w:hAnsi="Calibri"/>
                <w:color w:val="000000"/>
                <w:sz w:val="18"/>
                <w:szCs w:val="18"/>
              </w:rPr>
            </w:pPr>
            <w:r w:rsidRPr="00176BE9">
              <w:rPr>
                <w:rFonts w:ascii="Calibri" w:hAnsi="Calibri"/>
                <w:color w:val="000000"/>
                <w:sz w:val="18"/>
                <w:szCs w:val="18"/>
              </w:rPr>
              <w:t>DN 250 (Ø273x6,3)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č 1212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Vazduh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3,5 bar</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120 °C</w:t>
            </w:r>
          </w:p>
        </w:tc>
      </w:tr>
      <w:tr w:rsidR="00176BE9" w:rsidRPr="00176BE9" w:rsidTr="00176BE9">
        <w:tc>
          <w:tcPr>
            <w:tcW w:w="817" w:type="dxa"/>
            <w:tcBorders>
              <w:top w:val="single" w:sz="4" w:space="0" w:color="auto"/>
              <w:left w:val="single" w:sz="4" w:space="0" w:color="auto"/>
              <w:bottom w:val="single" w:sz="4" w:space="0" w:color="auto"/>
              <w:right w:val="single" w:sz="4" w:space="0" w:color="auto"/>
            </w:tcBorders>
            <w:vAlign w:val="center"/>
          </w:tcPr>
          <w:p w:rsidR="00176BE9" w:rsidRPr="00176BE9" w:rsidRDefault="00176BE9" w:rsidP="00176BE9">
            <w:pPr>
              <w:spacing w:before="0"/>
              <w:jc w:val="center"/>
              <w:rPr>
                <w:rFonts w:ascii="Calibri" w:hAnsi="Calibri"/>
                <w:b/>
                <w:color w:val="000000"/>
                <w:sz w:val="18"/>
                <w:szCs w:val="18"/>
              </w:rPr>
            </w:pPr>
            <w:r w:rsidRPr="00176BE9">
              <w:rPr>
                <w:rFonts w:ascii="Calibri" w:hAnsi="Calibri"/>
                <w:b/>
                <w:color w:val="000000"/>
                <w:sz w:val="18"/>
                <w:szCs w:val="18"/>
              </w:rPr>
              <w:t>56.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B2</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rsidR="00176BE9" w:rsidRPr="00176BE9" w:rsidRDefault="00176BE9" w:rsidP="00176BE9">
            <w:pPr>
              <w:spacing w:before="0"/>
              <w:ind w:right="-108"/>
              <w:jc w:val="left"/>
              <w:rPr>
                <w:rFonts w:ascii="Calibri" w:hAnsi="Calibri"/>
                <w:b/>
                <w:bCs/>
                <w:color w:val="000000"/>
                <w:sz w:val="18"/>
                <w:szCs w:val="18"/>
                <w:u w:val="single"/>
              </w:rPr>
            </w:pPr>
            <w:r w:rsidRPr="00176BE9">
              <w:rPr>
                <w:rFonts w:ascii="Calibri" w:hAnsi="Calibri"/>
                <w:b/>
                <w:bCs/>
                <w:color w:val="000000"/>
                <w:sz w:val="18"/>
                <w:szCs w:val="18"/>
                <w:u w:val="single"/>
              </w:rPr>
              <w:t>Razvod vazduha za transport lektrofilterskog pepela</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176BE9" w:rsidRPr="00176BE9" w:rsidRDefault="00176BE9" w:rsidP="00176BE9">
            <w:pPr>
              <w:spacing w:before="0"/>
              <w:jc w:val="left"/>
              <w:rPr>
                <w:rFonts w:ascii="Calibri" w:hAnsi="Calibri"/>
                <w:color w:val="000000"/>
                <w:sz w:val="18"/>
                <w:szCs w:val="18"/>
              </w:rPr>
            </w:pPr>
            <w:r w:rsidRPr="00176BE9">
              <w:rPr>
                <w:rFonts w:ascii="Calibri" w:hAnsi="Calibri"/>
                <w:color w:val="000000"/>
                <w:sz w:val="18"/>
                <w:szCs w:val="18"/>
              </w:rPr>
              <w:t>DN 250 (Ø273x6,3)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č 1212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Vazduh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3,5 bar</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120 °C</w:t>
            </w:r>
          </w:p>
        </w:tc>
      </w:tr>
      <w:tr w:rsidR="00176BE9" w:rsidRPr="00176BE9" w:rsidTr="00176BE9">
        <w:tc>
          <w:tcPr>
            <w:tcW w:w="817" w:type="dxa"/>
            <w:tcBorders>
              <w:top w:val="single" w:sz="4" w:space="0" w:color="auto"/>
              <w:left w:val="single" w:sz="4" w:space="0" w:color="auto"/>
              <w:bottom w:val="single" w:sz="4" w:space="0" w:color="auto"/>
              <w:right w:val="single" w:sz="4" w:space="0" w:color="auto"/>
            </w:tcBorders>
            <w:vAlign w:val="center"/>
          </w:tcPr>
          <w:p w:rsidR="00176BE9" w:rsidRPr="00176BE9" w:rsidRDefault="00176BE9" w:rsidP="00176BE9">
            <w:pPr>
              <w:spacing w:before="0"/>
              <w:jc w:val="center"/>
              <w:rPr>
                <w:rFonts w:ascii="Calibri" w:hAnsi="Calibri"/>
                <w:b/>
                <w:color w:val="000000"/>
                <w:sz w:val="18"/>
                <w:szCs w:val="18"/>
              </w:rPr>
            </w:pPr>
            <w:r w:rsidRPr="00176BE9">
              <w:rPr>
                <w:rFonts w:ascii="Calibri" w:hAnsi="Calibri"/>
                <w:b/>
                <w:color w:val="000000"/>
                <w:sz w:val="18"/>
                <w:szCs w:val="18"/>
              </w:rPr>
              <w:t>56.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B1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rsidR="00176BE9" w:rsidRPr="00176BE9" w:rsidRDefault="00176BE9" w:rsidP="00176BE9">
            <w:pPr>
              <w:spacing w:before="0"/>
              <w:jc w:val="left"/>
              <w:rPr>
                <w:rFonts w:ascii="Calibri" w:hAnsi="Calibri"/>
                <w:b/>
                <w:bCs/>
                <w:color w:val="000000"/>
                <w:sz w:val="18"/>
                <w:szCs w:val="18"/>
                <w:u w:val="single"/>
              </w:rPr>
            </w:pPr>
            <w:r w:rsidRPr="00176BE9">
              <w:rPr>
                <w:rFonts w:ascii="Calibri" w:hAnsi="Calibri"/>
                <w:b/>
                <w:bCs/>
                <w:color w:val="000000"/>
                <w:sz w:val="18"/>
                <w:szCs w:val="18"/>
                <w:u w:val="single"/>
              </w:rPr>
              <w:t>Razvod vazduha za transport kotlovskog pepela</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176BE9" w:rsidRPr="00176BE9" w:rsidRDefault="00176BE9" w:rsidP="00176BE9">
            <w:pPr>
              <w:spacing w:before="0"/>
              <w:jc w:val="left"/>
              <w:rPr>
                <w:rFonts w:ascii="Calibri" w:hAnsi="Calibri"/>
                <w:color w:val="000000"/>
                <w:sz w:val="18"/>
                <w:szCs w:val="18"/>
              </w:rPr>
            </w:pPr>
            <w:r w:rsidRPr="00176BE9">
              <w:rPr>
                <w:rFonts w:ascii="Calibri" w:hAnsi="Calibri"/>
                <w:color w:val="000000"/>
                <w:sz w:val="18"/>
                <w:szCs w:val="18"/>
              </w:rPr>
              <w:t>DN 125 (Ø139,7x4)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č 1212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Vazduh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7,5 bar</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 xml:space="preserve">20-30 °C </w:t>
            </w:r>
          </w:p>
        </w:tc>
      </w:tr>
      <w:tr w:rsidR="00176BE9" w:rsidRPr="00176BE9" w:rsidTr="00176BE9">
        <w:tc>
          <w:tcPr>
            <w:tcW w:w="817" w:type="dxa"/>
            <w:tcBorders>
              <w:top w:val="single" w:sz="4" w:space="0" w:color="auto"/>
              <w:left w:val="single" w:sz="4" w:space="0" w:color="auto"/>
              <w:bottom w:val="single" w:sz="4" w:space="0" w:color="auto"/>
              <w:right w:val="single" w:sz="4" w:space="0" w:color="auto"/>
            </w:tcBorders>
            <w:vAlign w:val="center"/>
          </w:tcPr>
          <w:p w:rsidR="00176BE9" w:rsidRPr="00176BE9" w:rsidRDefault="00176BE9" w:rsidP="00176BE9">
            <w:pPr>
              <w:spacing w:before="0"/>
              <w:jc w:val="center"/>
              <w:rPr>
                <w:rFonts w:ascii="Calibri" w:hAnsi="Calibri"/>
                <w:b/>
                <w:color w:val="000000"/>
                <w:sz w:val="18"/>
                <w:szCs w:val="18"/>
              </w:rPr>
            </w:pPr>
            <w:r w:rsidRPr="00176BE9">
              <w:rPr>
                <w:rFonts w:ascii="Calibri" w:hAnsi="Calibri"/>
                <w:b/>
                <w:color w:val="000000"/>
                <w:sz w:val="18"/>
                <w:szCs w:val="18"/>
              </w:rPr>
              <w:t>57.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B2</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rsidR="00176BE9" w:rsidRPr="00176BE9" w:rsidRDefault="00176BE9" w:rsidP="00176BE9">
            <w:pPr>
              <w:spacing w:before="0"/>
              <w:jc w:val="left"/>
              <w:rPr>
                <w:rFonts w:ascii="Calibri" w:hAnsi="Calibri"/>
                <w:b/>
                <w:bCs/>
                <w:color w:val="000000"/>
                <w:sz w:val="18"/>
                <w:szCs w:val="18"/>
                <w:u w:val="single"/>
              </w:rPr>
            </w:pPr>
            <w:r w:rsidRPr="00176BE9">
              <w:rPr>
                <w:rFonts w:ascii="Calibri" w:hAnsi="Calibri"/>
                <w:b/>
                <w:bCs/>
                <w:color w:val="000000"/>
                <w:sz w:val="18"/>
                <w:szCs w:val="18"/>
                <w:u w:val="single"/>
              </w:rPr>
              <w:t>Razvod vazduha za transport kotlovskog pepela</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176BE9" w:rsidRPr="00176BE9" w:rsidRDefault="00176BE9" w:rsidP="00176BE9">
            <w:pPr>
              <w:spacing w:before="0"/>
              <w:jc w:val="left"/>
              <w:rPr>
                <w:rFonts w:ascii="Calibri" w:hAnsi="Calibri"/>
                <w:color w:val="000000"/>
                <w:sz w:val="18"/>
                <w:szCs w:val="18"/>
              </w:rPr>
            </w:pPr>
            <w:r w:rsidRPr="00176BE9">
              <w:rPr>
                <w:rFonts w:ascii="Calibri" w:hAnsi="Calibri"/>
                <w:color w:val="000000"/>
                <w:sz w:val="18"/>
                <w:szCs w:val="18"/>
              </w:rPr>
              <w:t>DN 125 (Ø139,7x4)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č 1212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Vazduh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7,5 bar</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20-30 °C</w:t>
            </w:r>
          </w:p>
        </w:tc>
      </w:tr>
      <w:tr w:rsidR="00176BE9" w:rsidRPr="00176BE9" w:rsidTr="00176BE9">
        <w:tc>
          <w:tcPr>
            <w:tcW w:w="817" w:type="dxa"/>
            <w:tcBorders>
              <w:top w:val="single" w:sz="4" w:space="0" w:color="auto"/>
              <w:left w:val="single" w:sz="4" w:space="0" w:color="auto"/>
              <w:bottom w:val="single" w:sz="4" w:space="0" w:color="auto"/>
              <w:right w:val="single" w:sz="4" w:space="0" w:color="auto"/>
            </w:tcBorders>
            <w:vAlign w:val="center"/>
          </w:tcPr>
          <w:p w:rsidR="00176BE9" w:rsidRPr="00176BE9" w:rsidRDefault="00176BE9" w:rsidP="00176BE9">
            <w:pPr>
              <w:spacing w:before="0"/>
              <w:jc w:val="center"/>
              <w:rPr>
                <w:rFonts w:ascii="Calibri" w:hAnsi="Calibri"/>
                <w:b/>
                <w:color w:val="000000"/>
                <w:sz w:val="18"/>
                <w:szCs w:val="18"/>
              </w:rPr>
            </w:pPr>
            <w:r w:rsidRPr="00176BE9">
              <w:rPr>
                <w:rFonts w:ascii="Calibri" w:hAnsi="Calibri"/>
                <w:b/>
                <w:color w:val="000000"/>
                <w:sz w:val="18"/>
                <w:szCs w:val="18"/>
              </w:rPr>
              <w:t>58.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B1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rsidR="00176BE9" w:rsidRPr="00176BE9" w:rsidRDefault="00176BE9" w:rsidP="00176BE9">
            <w:pPr>
              <w:spacing w:before="0"/>
              <w:jc w:val="left"/>
              <w:rPr>
                <w:rFonts w:ascii="Calibri" w:hAnsi="Calibri"/>
                <w:b/>
                <w:bCs/>
                <w:color w:val="000000"/>
                <w:sz w:val="18"/>
                <w:szCs w:val="18"/>
                <w:u w:val="single"/>
              </w:rPr>
            </w:pPr>
            <w:r w:rsidRPr="00176BE9">
              <w:rPr>
                <w:rFonts w:ascii="Calibri" w:hAnsi="Calibri"/>
                <w:b/>
                <w:bCs/>
                <w:color w:val="000000"/>
                <w:sz w:val="18"/>
                <w:szCs w:val="18"/>
                <w:u w:val="single"/>
              </w:rPr>
              <w:t>Razvod regulacionog vazduha (bager stanica)</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176BE9" w:rsidRPr="00176BE9" w:rsidRDefault="00176BE9" w:rsidP="00176BE9">
            <w:pPr>
              <w:spacing w:before="0"/>
              <w:jc w:val="left"/>
              <w:rPr>
                <w:rFonts w:ascii="Calibri" w:hAnsi="Calibri"/>
                <w:color w:val="000000"/>
                <w:sz w:val="18"/>
                <w:szCs w:val="18"/>
              </w:rPr>
            </w:pPr>
            <w:r w:rsidRPr="00176BE9">
              <w:rPr>
                <w:rFonts w:ascii="Calibri" w:hAnsi="Calibri"/>
                <w:color w:val="000000"/>
                <w:sz w:val="18"/>
                <w:szCs w:val="18"/>
              </w:rPr>
              <w:t>DN 32 (Ø42,4x2,6)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č 1212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Vazduh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7,5 bar</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20-30 °C</w:t>
            </w:r>
          </w:p>
        </w:tc>
      </w:tr>
      <w:tr w:rsidR="00176BE9" w:rsidRPr="00176BE9" w:rsidTr="00176BE9">
        <w:tc>
          <w:tcPr>
            <w:tcW w:w="817" w:type="dxa"/>
            <w:tcBorders>
              <w:top w:val="single" w:sz="4" w:space="0" w:color="auto"/>
              <w:left w:val="single" w:sz="4" w:space="0" w:color="auto"/>
              <w:bottom w:val="single" w:sz="4" w:space="0" w:color="auto"/>
              <w:right w:val="single" w:sz="4" w:space="0" w:color="auto"/>
            </w:tcBorders>
            <w:vAlign w:val="center"/>
          </w:tcPr>
          <w:p w:rsidR="00176BE9" w:rsidRPr="00176BE9" w:rsidRDefault="00176BE9" w:rsidP="00176BE9">
            <w:pPr>
              <w:spacing w:before="0"/>
              <w:jc w:val="center"/>
              <w:rPr>
                <w:rFonts w:ascii="Calibri" w:hAnsi="Calibri"/>
                <w:b/>
                <w:color w:val="000000"/>
                <w:sz w:val="18"/>
                <w:szCs w:val="18"/>
              </w:rPr>
            </w:pPr>
            <w:r w:rsidRPr="00176BE9">
              <w:rPr>
                <w:rFonts w:ascii="Calibri" w:hAnsi="Calibri"/>
                <w:b/>
                <w:color w:val="000000"/>
                <w:sz w:val="18"/>
                <w:szCs w:val="18"/>
              </w:rPr>
              <w:t>59.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B2</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rsidR="00176BE9" w:rsidRPr="00176BE9" w:rsidRDefault="00176BE9" w:rsidP="00176BE9">
            <w:pPr>
              <w:spacing w:before="0"/>
              <w:jc w:val="left"/>
              <w:rPr>
                <w:rFonts w:ascii="Calibri" w:hAnsi="Calibri"/>
                <w:b/>
                <w:bCs/>
                <w:color w:val="000000"/>
                <w:sz w:val="18"/>
                <w:szCs w:val="18"/>
                <w:u w:val="single"/>
              </w:rPr>
            </w:pPr>
            <w:r w:rsidRPr="00176BE9">
              <w:rPr>
                <w:rFonts w:ascii="Calibri" w:hAnsi="Calibri"/>
                <w:b/>
                <w:bCs/>
                <w:color w:val="000000"/>
                <w:sz w:val="18"/>
                <w:szCs w:val="18"/>
                <w:u w:val="single"/>
              </w:rPr>
              <w:t>Razvod regulacionog vazduha (bager stanica)</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176BE9" w:rsidRPr="00176BE9" w:rsidRDefault="00176BE9" w:rsidP="00176BE9">
            <w:pPr>
              <w:spacing w:before="0"/>
              <w:jc w:val="left"/>
              <w:rPr>
                <w:rFonts w:ascii="Calibri" w:hAnsi="Calibri"/>
                <w:color w:val="000000"/>
                <w:sz w:val="18"/>
                <w:szCs w:val="18"/>
              </w:rPr>
            </w:pPr>
            <w:r w:rsidRPr="00176BE9">
              <w:rPr>
                <w:rFonts w:ascii="Calibri" w:hAnsi="Calibri"/>
                <w:color w:val="000000"/>
                <w:sz w:val="18"/>
                <w:szCs w:val="18"/>
              </w:rPr>
              <w:t>DN 32 (Ø42,4x2,6)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č 1212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Vazduh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7,5 bar</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20-30 °C</w:t>
            </w:r>
          </w:p>
        </w:tc>
      </w:tr>
      <w:tr w:rsidR="00176BE9" w:rsidRPr="00176BE9" w:rsidTr="00176BE9">
        <w:tc>
          <w:tcPr>
            <w:tcW w:w="817" w:type="dxa"/>
            <w:tcBorders>
              <w:top w:val="single" w:sz="4" w:space="0" w:color="auto"/>
              <w:left w:val="single" w:sz="4" w:space="0" w:color="auto"/>
              <w:bottom w:val="single" w:sz="4" w:space="0" w:color="auto"/>
              <w:right w:val="single" w:sz="4" w:space="0" w:color="auto"/>
            </w:tcBorders>
            <w:vAlign w:val="center"/>
          </w:tcPr>
          <w:p w:rsidR="00176BE9" w:rsidRPr="00176BE9" w:rsidRDefault="00176BE9" w:rsidP="00176BE9">
            <w:pPr>
              <w:spacing w:before="0"/>
              <w:jc w:val="center"/>
              <w:rPr>
                <w:rFonts w:ascii="Calibri" w:hAnsi="Calibri"/>
                <w:b/>
                <w:color w:val="000000"/>
                <w:sz w:val="18"/>
                <w:szCs w:val="18"/>
              </w:rPr>
            </w:pPr>
            <w:r w:rsidRPr="00176BE9">
              <w:rPr>
                <w:rFonts w:ascii="Calibri" w:hAnsi="Calibri"/>
                <w:b/>
                <w:color w:val="000000"/>
                <w:sz w:val="18"/>
                <w:szCs w:val="18"/>
              </w:rPr>
              <w:t>60.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ZP</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rsidR="00176BE9" w:rsidRPr="00176BE9" w:rsidRDefault="00176BE9" w:rsidP="00176BE9">
            <w:pPr>
              <w:spacing w:before="0"/>
              <w:jc w:val="left"/>
              <w:rPr>
                <w:rFonts w:ascii="Calibri" w:hAnsi="Calibri"/>
                <w:b/>
                <w:bCs/>
                <w:color w:val="000000"/>
                <w:sz w:val="18"/>
                <w:szCs w:val="18"/>
                <w:u w:val="single"/>
              </w:rPr>
            </w:pPr>
            <w:r w:rsidRPr="00176BE9">
              <w:rPr>
                <w:rFonts w:ascii="Calibri" w:hAnsi="Calibri"/>
                <w:b/>
                <w:bCs/>
                <w:color w:val="000000"/>
                <w:sz w:val="18"/>
                <w:szCs w:val="18"/>
                <w:u w:val="single"/>
              </w:rPr>
              <w:t>Razvod regulacionog vazduha (silos)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176BE9" w:rsidRPr="00176BE9" w:rsidRDefault="00176BE9" w:rsidP="00176BE9">
            <w:pPr>
              <w:spacing w:before="0"/>
              <w:jc w:val="left"/>
              <w:rPr>
                <w:rFonts w:ascii="Calibri" w:hAnsi="Calibri"/>
                <w:color w:val="000000"/>
                <w:sz w:val="18"/>
                <w:szCs w:val="18"/>
              </w:rPr>
            </w:pPr>
            <w:r w:rsidRPr="00176BE9">
              <w:rPr>
                <w:rFonts w:ascii="Calibri" w:hAnsi="Calibri"/>
                <w:color w:val="000000"/>
                <w:sz w:val="18"/>
                <w:szCs w:val="18"/>
              </w:rPr>
              <w:t>DN 50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č 1212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Vazduh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7,5 bar</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20-30 °C</w:t>
            </w:r>
          </w:p>
        </w:tc>
      </w:tr>
      <w:tr w:rsidR="00176BE9" w:rsidRPr="00176BE9" w:rsidTr="00176BE9">
        <w:tc>
          <w:tcPr>
            <w:tcW w:w="817" w:type="dxa"/>
            <w:tcBorders>
              <w:top w:val="single" w:sz="4" w:space="0" w:color="auto"/>
              <w:left w:val="single" w:sz="4" w:space="0" w:color="auto"/>
              <w:bottom w:val="single" w:sz="4" w:space="0" w:color="auto"/>
              <w:right w:val="single" w:sz="4" w:space="0" w:color="auto"/>
            </w:tcBorders>
            <w:vAlign w:val="center"/>
          </w:tcPr>
          <w:p w:rsidR="00176BE9" w:rsidRPr="00176BE9" w:rsidRDefault="00176BE9" w:rsidP="00176BE9">
            <w:pPr>
              <w:spacing w:before="0"/>
              <w:jc w:val="center"/>
              <w:rPr>
                <w:rFonts w:ascii="Calibri" w:hAnsi="Calibri"/>
                <w:b/>
                <w:color w:val="000000"/>
                <w:sz w:val="18"/>
                <w:szCs w:val="18"/>
              </w:rPr>
            </w:pPr>
            <w:r w:rsidRPr="00176BE9">
              <w:rPr>
                <w:rFonts w:ascii="Calibri" w:hAnsi="Calibri"/>
                <w:b/>
                <w:color w:val="000000"/>
                <w:sz w:val="18"/>
                <w:szCs w:val="18"/>
              </w:rPr>
              <w:t>55.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B1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rsidR="00176BE9" w:rsidRPr="00176BE9" w:rsidRDefault="00176BE9" w:rsidP="00176BE9">
            <w:pPr>
              <w:spacing w:before="0"/>
              <w:ind w:right="-108"/>
              <w:jc w:val="left"/>
              <w:rPr>
                <w:rFonts w:ascii="Calibri" w:hAnsi="Calibri"/>
                <w:b/>
                <w:bCs/>
                <w:color w:val="000000"/>
                <w:sz w:val="18"/>
                <w:szCs w:val="18"/>
                <w:u w:val="single"/>
                <w:lang w:val="sr-Latn-RS"/>
              </w:rPr>
            </w:pPr>
            <w:r w:rsidRPr="00176BE9">
              <w:rPr>
                <w:rFonts w:ascii="Calibri" w:hAnsi="Calibri"/>
                <w:b/>
                <w:bCs/>
                <w:color w:val="000000"/>
                <w:sz w:val="18"/>
                <w:szCs w:val="18"/>
                <w:u w:val="single"/>
              </w:rPr>
              <w:t xml:space="preserve">Magistralni cevovod za pneumatski transport pepela od bager stanice do silosa </w:t>
            </w:r>
            <w:r w:rsidRPr="00176BE9">
              <w:rPr>
                <w:rFonts w:ascii="Calibri" w:hAnsi="Calibri"/>
                <w:b/>
                <w:bCs/>
                <w:color w:val="000000"/>
                <w:sz w:val="18"/>
                <w:szCs w:val="18"/>
                <w:u w:val="single"/>
                <w:lang w:val="sr-Latn-RS"/>
              </w:rPr>
              <w:t>(1NU77-78)</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176BE9" w:rsidRPr="00176BE9" w:rsidRDefault="00176BE9" w:rsidP="00176BE9">
            <w:pPr>
              <w:spacing w:before="0"/>
              <w:jc w:val="left"/>
              <w:rPr>
                <w:rFonts w:ascii="Calibri" w:hAnsi="Calibri"/>
                <w:color w:val="000000"/>
                <w:sz w:val="18"/>
                <w:szCs w:val="18"/>
              </w:rPr>
            </w:pPr>
            <w:r w:rsidRPr="00176BE9">
              <w:rPr>
                <w:rFonts w:ascii="Calibri" w:hAnsi="Calibri"/>
                <w:color w:val="000000"/>
                <w:sz w:val="18"/>
                <w:szCs w:val="18"/>
              </w:rPr>
              <w:t>DN300(Ø324/ Ø254)</w:t>
            </w:r>
          </w:p>
          <w:p w:rsidR="00176BE9" w:rsidRPr="00176BE9" w:rsidRDefault="00176BE9" w:rsidP="00176BE9">
            <w:pPr>
              <w:spacing w:before="0"/>
              <w:jc w:val="left"/>
              <w:rPr>
                <w:rFonts w:ascii="Calibri" w:hAnsi="Calibri"/>
                <w:color w:val="000000"/>
                <w:sz w:val="18"/>
                <w:szCs w:val="18"/>
              </w:rPr>
            </w:pPr>
            <w:r w:rsidRPr="00176BE9">
              <w:rPr>
                <w:rFonts w:ascii="Calibri" w:hAnsi="Calibri"/>
                <w:color w:val="000000"/>
                <w:sz w:val="18"/>
                <w:szCs w:val="18"/>
              </w:rPr>
              <w:t>DN350(Ø377/ Ø310)</w:t>
            </w:r>
          </w:p>
          <w:p w:rsidR="00176BE9" w:rsidRPr="00176BE9" w:rsidRDefault="00176BE9" w:rsidP="00176BE9">
            <w:pPr>
              <w:spacing w:before="0"/>
              <w:jc w:val="left"/>
              <w:rPr>
                <w:rFonts w:ascii="Calibri" w:hAnsi="Calibri"/>
                <w:color w:val="000000"/>
                <w:sz w:val="18"/>
                <w:szCs w:val="18"/>
              </w:rPr>
            </w:pPr>
            <w:r w:rsidRPr="00176BE9">
              <w:rPr>
                <w:rFonts w:ascii="Calibri" w:hAnsi="Calibri"/>
                <w:color w:val="000000"/>
                <w:sz w:val="18"/>
                <w:szCs w:val="18"/>
              </w:rPr>
              <w:t>DN400(Ø426/ Ø336)</w:t>
            </w:r>
          </w:p>
          <w:p w:rsidR="00176BE9" w:rsidRPr="00176BE9" w:rsidRDefault="00176BE9" w:rsidP="00176BE9">
            <w:pPr>
              <w:spacing w:before="0"/>
              <w:jc w:val="left"/>
              <w:rPr>
                <w:rFonts w:ascii="Calibri" w:hAnsi="Calibri"/>
                <w:color w:val="000000"/>
                <w:sz w:val="18"/>
                <w:szCs w:val="18"/>
              </w:rPr>
            </w:pPr>
            <w:r w:rsidRPr="00176BE9">
              <w:rPr>
                <w:rFonts w:ascii="Calibri" w:hAnsi="Calibri"/>
                <w:color w:val="000000"/>
                <w:sz w:val="18"/>
                <w:szCs w:val="18"/>
              </w:rPr>
              <w:t>DN450(Ø530/ Ø380)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č 1212/bazalt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Vazduh I pepeo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3,5 bar</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140 °C</w:t>
            </w:r>
          </w:p>
        </w:tc>
      </w:tr>
      <w:tr w:rsidR="00176BE9" w:rsidRPr="00176BE9" w:rsidTr="00176BE9">
        <w:tc>
          <w:tcPr>
            <w:tcW w:w="817" w:type="dxa"/>
            <w:tcBorders>
              <w:top w:val="single" w:sz="4" w:space="0" w:color="auto"/>
              <w:left w:val="single" w:sz="4" w:space="0" w:color="auto"/>
              <w:bottom w:val="single" w:sz="4" w:space="0" w:color="auto"/>
              <w:right w:val="single" w:sz="4" w:space="0" w:color="auto"/>
            </w:tcBorders>
            <w:vAlign w:val="center"/>
          </w:tcPr>
          <w:p w:rsidR="00176BE9" w:rsidRPr="00176BE9" w:rsidRDefault="00176BE9" w:rsidP="00176BE9">
            <w:pPr>
              <w:spacing w:before="0"/>
              <w:jc w:val="center"/>
              <w:rPr>
                <w:rFonts w:ascii="Calibri" w:hAnsi="Calibri"/>
                <w:b/>
                <w:color w:val="000000"/>
                <w:sz w:val="18"/>
                <w:szCs w:val="18"/>
              </w:rPr>
            </w:pPr>
            <w:r w:rsidRPr="00176BE9">
              <w:rPr>
                <w:rFonts w:ascii="Calibri" w:hAnsi="Calibri"/>
                <w:b/>
                <w:color w:val="000000"/>
                <w:sz w:val="18"/>
                <w:szCs w:val="18"/>
              </w:rPr>
              <w:t>56.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B2</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rsidR="00176BE9" w:rsidRPr="00176BE9" w:rsidRDefault="00176BE9" w:rsidP="00176BE9">
            <w:pPr>
              <w:spacing w:before="0"/>
              <w:ind w:right="-108"/>
              <w:jc w:val="left"/>
              <w:rPr>
                <w:rFonts w:ascii="Calibri" w:hAnsi="Calibri"/>
                <w:b/>
                <w:bCs/>
                <w:color w:val="000000"/>
                <w:sz w:val="18"/>
                <w:szCs w:val="18"/>
                <w:u w:val="single"/>
                <w:lang w:val="sr-Latn-RS"/>
              </w:rPr>
            </w:pPr>
            <w:r w:rsidRPr="00176BE9">
              <w:rPr>
                <w:rFonts w:ascii="Calibri" w:hAnsi="Calibri"/>
                <w:b/>
                <w:bCs/>
                <w:color w:val="000000"/>
                <w:sz w:val="18"/>
                <w:szCs w:val="18"/>
                <w:u w:val="single"/>
              </w:rPr>
              <w:t xml:space="preserve">Magistralni cevovod za pneumatski transport pepela od bager stanice do silosa </w:t>
            </w:r>
            <w:r w:rsidRPr="00176BE9">
              <w:rPr>
                <w:rFonts w:ascii="Calibri" w:hAnsi="Calibri"/>
                <w:b/>
                <w:bCs/>
                <w:color w:val="000000"/>
                <w:sz w:val="18"/>
                <w:szCs w:val="18"/>
                <w:u w:val="single"/>
                <w:lang w:val="sr-Latn-RS"/>
              </w:rPr>
              <w:t>(2NU77-78)</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176BE9" w:rsidRPr="00176BE9" w:rsidRDefault="00176BE9" w:rsidP="00176BE9">
            <w:pPr>
              <w:spacing w:before="0"/>
              <w:jc w:val="left"/>
              <w:rPr>
                <w:rFonts w:ascii="Calibri" w:hAnsi="Calibri"/>
                <w:color w:val="000000"/>
                <w:sz w:val="18"/>
                <w:szCs w:val="18"/>
              </w:rPr>
            </w:pPr>
            <w:r w:rsidRPr="00176BE9">
              <w:rPr>
                <w:rFonts w:ascii="Calibri" w:hAnsi="Calibri"/>
                <w:color w:val="000000"/>
                <w:sz w:val="18"/>
                <w:szCs w:val="18"/>
              </w:rPr>
              <w:t>DN300(Ø324/ Ø254)</w:t>
            </w:r>
          </w:p>
          <w:p w:rsidR="00176BE9" w:rsidRPr="00176BE9" w:rsidRDefault="00176BE9" w:rsidP="00176BE9">
            <w:pPr>
              <w:spacing w:before="0"/>
              <w:jc w:val="left"/>
              <w:rPr>
                <w:rFonts w:ascii="Calibri" w:hAnsi="Calibri"/>
                <w:color w:val="000000"/>
                <w:sz w:val="18"/>
                <w:szCs w:val="18"/>
              </w:rPr>
            </w:pPr>
            <w:r w:rsidRPr="00176BE9">
              <w:rPr>
                <w:rFonts w:ascii="Calibri" w:hAnsi="Calibri"/>
                <w:color w:val="000000"/>
                <w:sz w:val="18"/>
                <w:szCs w:val="18"/>
              </w:rPr>
              <w:t>DN350(Ø377/ Ø310)</w:t>
            </w:r>
          </w:p>
          <w:p w:rsidR="00176BE9" w:rsidRPr="00176BE9" w:rsidRDefault="00176BE9" w:rsidP="00176BE9">
            <w:pPr>
              <w:spacing w:before="0"/>
              <w:jc w:val="left"/>
              <w:rPr>
                <w:rFonts w:ascii="Calibri" w:hAnsi="Calibri"/>
                <w:color w:val="000000"/>
                <w:sz w:val="18"/>
                <w:szCs w:val="18"/>
              </w:rPr>
            </w:pPr>
            <w:r w:rsidRPr="00176BE9">
              <w:rPr>
                <w:rFonts w:ascii="Calibri" w:hAnsi="Calibri"/>
                <w:color w:val="000000"/>
                <w:sz w:val="18"/>
                <w:szCs w:val="18"/>
              </w:rPr>
              <w:t>DN400(Ø426/ Ø336)</w:t>
            </w:r>
          </w:p>
          <w:p w:rsidR="00176BE9" w:rsidRPr="00176BE9" w:rsidRDefault="00176BE9" w:rsidP="00176BE9">
            <w:pPr>
              <w:spacing w:before="0"/>
              <w:jc w:val="left"/>
              <w:rPr>
                <w:rFonts w:ascii="Calibri" w:hAnsi="Calibri"/>
                <w:color w:val="000000"/>
                <w:sz w:val="18"/>
                <w:szCs w:val="18"/>
              </w:rPr>
            </w:pPr>
            <w:r w:rsidRPr="00176BE9">
              <w:rPr>
                <w:rFonts w:ascii="Calibri" w:hAnsi="Calibri"/>
                <w:color w:val="000000"/>
                <w:sz w:val="18"/>
                <w:szCs w:val="18"/>
              </w:rPr>
              <w:t>DN450(Ø530/ Ø380)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č 1212/bazalt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Vazduh I pepeo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3,5 bar</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140 °C</w:t>
            </w:r>
          </w:p>
        </w:tc>
      </w:tr>
      <w:tr w:rsidR="00176BE9" w:rsidRPr="00176BE9" w:rsidTr="00176BE9">
        <w:tc>
          <w:tcPr>
            <w:tcW w:w="817" w:type="dxa"/>
            <w:tcBorders>
              <w:top w:val="single" w:sz="4" w:space="0" w:color="auto"/>
              <w:left w:val="single" w:sz="4" w:space="0" w:color="auto"/>
              <w:bottom w:val="single" w:sz="4" w:space="0" w:color="auto"/>
              <w:right w:val="single" w:sz="4" w:space="0" w:color="auto"/>
            </w:tcBorders>
            <w:vAlign w:val="center"/>
          </w:tcPr>
          <w:p w:rsidR="00176BE9" w:rsidRPr="00176BE9" w:rsidRDefault="00176BE9" w:rsidP="00176BE9">
            <w:pPr>
              <w:spacing w:before="0"/>
              <w:jc w:val="center"/>
              <w:rPr>
                <w:rFonts w:ascii="Calibri" w:hAnsi="Calibri"/>
                <w:b/>
                <w:color w:val="000000"/>
                <w:sz w:val="18"/>
                <w:szCs w:val="18"/>
              </w:rPr>
            </w:pPr>
            <w:r w:rsidRPr="00176BE9">
              <w:rPr>
                <w:rFonts w:ascii="Calibri" w:hAnsi="Calibri"/>
                <w:b/>
                <w:color w:val="000000"/>
                <w:sz w:val="18"/>
                <w:szCs w:val="18"/>
              </w:rPr>
              <w:t>57.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B1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rsidR="00176BE9" w:rsidRPr="00176BE9" w:rsidRDefault="00176BE9" w:rsidP="00176BE9">
            <w:pPr>
              <w:spacing w:before="0"/>
              <w:jc w:val="left"/>
              <w:rPr>
                <w:rFonts w:ascii="Calibri" w:hAnsi="Calibri"/>
                <w:b/>
                <w:bCs/>
                <w:color w:val="000000"/>
                <w:sz w:val="18"/>
                <w:szCs w:val="18"/>
                <w:u w:val="single"/>
              </w:rPr>
            </w:pPr>
            <w:r w:rsidRPr="00176BE9">
              <w:rPr>
                <w:rFonts w:ascii="Calibri" w:hAnsi="Calibri"/>
                <w:b/>
                <w:bCs/>
                <w:color w:val="000000"/>
                <w:sz w:val="18"/>
                <w:szCs w:val="18"/>
                <w:u w:val="single"/>
              </w:rPr>
              <w:t>Cevovod za transport kotlovskog pepela (1NU23,33,43,44)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176BE9" w:rsidRPr="00176BE9" w:rsidRDefault="00176BE9" w:rsidP="00176BE9">
            <w:pPr>
              <w:spacing w:before="0"/>
              <w:jc w:val="left"/>
              <w:rPr>
                <w:rFonts w:ascii="Calibri" w:hAnsi="Calibri"/>
                <w:color w:val="000000"/>
                <w:sz w:val="18"/>
                <w:szCs w:val="18"/>
              </w:rPr>
            </w:pPr>
            <w:r w:rsidRPr="00176BE9">
              <w:rPr>
                <w:rFonts w:ascii="Calibri" w:hAnsi="Calibri"/>
                <w:color w:val="000000"/>
                <w:sz w:val="18"/>
                <w:szCs w:val="18"/>
              </w:rPr>
              <w:t>DN150(Ø168/ Ø100)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č 1212/bazalt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Vazduh I pepeo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7 bar</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160 °C</w:t>
            </w:r>
          </w:p>
        </w:tc>
      </w:tr>
      <w:tr w:rsidR="00176BE9" w:rsidRPr="00176BE9" w:rsidTr="00176BE9">
        <w:tc>
          <w:tcPr>
            <w:tcW w:w="817" w:type="dxa"/>
            <w:tcBorders>
              <w:top w:val="single" w:sz="4" w:space="0" w:color="auto"/>
              <w:left w:val="single" w:sz="4" w:space="0" w:color="auto"/>
              <w:bottom w:val="single" w:sz="4" w:space="0" w:color="auto"/>
              <w:right w:val="single" w:sz="4" w:space="0" w:color="auto"/>
            </w:tcBorders>
            <w:vAlign w:val="center"/>
          </w:tcPr>
          <w:p w:rsidR="00176BE9" w:rsidRPr="00176BE9" w:rsidRDefault="00176BE9" w:rsidP="00176BE9">
            <w:pPr>
              <w:spacing w:before="0"/>
              <w:jc w:val="center"/>
              <w:rPr>
                <w:rFonts w:ascii="Calibri" w:hAnsi="Calibri"/>
                <w:b/>
                <w:color w:val="000000"/>
                <w:sz w:val="18"/>
                <w:szCs w:val="18"/>
              </w:rPr>
            </w:pPr>
            <w:r w:rsidRPr="00176BE9">
              <w:rPr>
                <w:rFonts w:ascii="Calibri" w:hAnsi="Calibri"/>
                <w:b/>
                <w:color w:val="000000"/>
                <w:sz w:val="18"/>
                <w:szCs w:val="18"/>
              </w:rPr>
              <w:t>58.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B2</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rsidR="00176BE9" w:rsidRPr="00176BE9" w:rsidRDefault="00176BE9" w:rsidP="00176BE9">
            <w:pPr>
              <w:spacing w:before="0"/>
              <w:jc w:val="left"/>
              <w:rPr>
                <w:rFonts w:ascii="Calibri" w:hAnsi="Calibri"/>
                <w:b/>
                <w:bCs/>
                <w:color w:val="000000"/>
                <w:sz w:val="18"/>
                <w:szCs w:val="18"/>
                <w:u w:val="single"/>
              </w:rPr>
            </w:pPr>
            <w:r w:rsidRPr="00176BE9">
              <w:rPr>
                <w:rFonts w:ascii="Calibri" w:hAnsi="Calibri"/>
                <w:b/>
                <w:bCs/>
                <w:color w:val="000000"/>
                <w:sz w:val="18"/>
                <w:szCs w:val="18"/>
                <w:u w:val="single"/>
              </w:rPr>
              <w:t>Cevovod za transport kotlovskog pepela (2NU23,33,43,44)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176BE9" w:rsidRPr="00176BE9" w:rsidRDefault="00176BE9" w:rsidP="00176BE9">
            <w:pPr>
              <w:spacing w:before="0"/>
              <w:jc w:val="left"/>
              <w:rPr>
                <w:rFonts w:ascii="Calibri" w:hAnsi="Calibri"/>
                <w:color w:val="000000"/>
                <w:sz w:val="18"/>
                <w:szCs w:val="18"/>
              </w:rPr>
            </w:pPr>
            <w:r w:rsidRPr="00176BE9">
              <w:rPr>
                <w:rFonts w:ascii="Calibri" w:hAnsi="Calibri"/>
                <w:color w:val="000000"/>
                <w:sz w:val="18"/>
                <w:szCs w:val="18"/>
              </w:rPr>
              <w:t>DN150(Ø168/ Ø100)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č 1212/bazalt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Vazduh I pepeo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7 bar</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160 °C</w:t>
            </w:r>
          </w:p>
        </w:tc>
      </w:tr>
      <w:tr w:rsidR="00176BE9" w:rsidRPr="00176BE9" w:rsidTr="00176BE9">
        <w:tc>
          <w:tcPr>
            <w:tcW w:w="817" w:type="dxa"/>
            <w:tcBorders>
              <w:top w:val="single" w:sz="4" w:space="0" w:color="auto"/>
              <w:left w:val="single" w:sz="4" w:space="0" w:color="auto"/>
              <w:bottom w:val="single" w:sz="4" w:space="0" w:color="auto"/>
              <w:right w:val="single" w:sz="4" w:space="0" w:color="auto"/>
            </w:tcBorders>
            <w:vAlign w:val="center"/>
          </w:tcPr>
          <w:p w:rsidR="00176BE9" w:rsidRPr="00176BE9" w:rsidRDefault="00176BE9" w:rsidP="00176BE9">
            <w:pPr>
              <w:spacing w:before="0"/>
              <w:jc w:val="center"/>
              <w:rPr>
                <w:rFonts w:ascii="Calibri" w:hAnsi="Calibri"/>
                <w:b/>
                <w:color w:val="000000"/>
                <w:sz w:val="18"/>
                <w:szCs w:val="18"/>
              </w:rPr>
            </w:pPr>
            <w:r w:rsidRPr="00176BE9">
              <w:rPr>
                <w:rFonts w:ascii="Calibri" w:hAnsi="Calibri"/>
                <w:b/>
                <w:color w:val="000000"/>
                <w:sz w:val="18"/>
                <w:szCs w:val="18"/>
              </w:rPr>
              <w:t>59.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B1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rsidR="00176BE9" w:rsidRPr="00176BE9" w:rsidRDefault="00176BE9" w:rsidP="00176BE9">
            <w:pPr>
              <w:spacing w:before="0"/>
              <w:jc w:val="left"/>
              <w:rPr>
                <w:rFonts w:ascii="Calibri" w:hAnsi="Calibri"/>
                <w:b/>
                <w:bCs/>
                <w:color w:val="000000"/>
                <w:sz w:val="18"/>
                <w:szCs w:val="18"/>
                <w:u w:val="single"/>
              </w:rPr>
            </w:pPr>
            <w:r w:rsidRPr="00176BE9">
              <w:rPr>
                <w:rFonts w:ascii="Calibri" w:hAnsi="Calibri"/>
                <w:b/>
                <w:bCs/>
                <w:color w:val="000000"/>
                <w:sz w:val="18"/>
                <w:szCs w:val="18"/>
                <w:u w:val="single"/>
              </w:rPr>
              <w:t>Cevovod za dovod transportnog vazduha (1NU73-76)</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176BE9" w:rsidRPr="00176BE9" w:rsidRDefault="00176BE9" w:rsidP="00176BE9">
            <w:pPr>
              <w:spacing w:before="0"/>
              <w:jc w:val="left"/>
              <w:rPr>
                <w:rFonts w:ascii="Calibri" w:hAnsi="Calibri"/>
                <w:color w:val="000000"/>
                <w:sz w:val="18"/>
                <w:szCs w:val="18"/>
              </w:rPr>
            </w:pPr>
            <w:r w:rsidRPr="00176BE9">
              <w:rPr>
                <w:rFonts w:ascii="Calibri" w:hAnsi="Calibri"/>
                <w:color w:val="000000"/>
                <w:sz w:val="18"/>
                <w:szCs w:val="18"/>
                <w:lang w:val="sr-Latn-RS"/>
              </w:rPr>
              <w:t>DN200(</w:t>
            </w:r>
            <w:r w:rsidRPr="00176BE9">
              <w:rPr>
                <w:rFonts w:ascii="Calibri" w:hAnsi="Calibri"/>
                <w:color w:val="000000"/>
                <w:sz w:val="18"/>
                <w:szCs w:val="18"/>
              </w:rPr>
              <w:t>Ø219,1x6,3)</w:t>
            </w:r>
          </w:p>
          <w:p w:rsidR="00176BE9" w:rsidRPr="00176BE9" w:rsidRDefault="00176BE9" w:rsidP="00176BE9">
            <w:pPr>
              <w:spacing w:before="0"/>
              <w:jc w:val="left"/>
              <w:rPr>
                <w:rFonts w:ascii="Calibri" w:hAnsi="Calibri"/>
                <w:color w:val="000000"/>
                <w:sz w:val="18"/>
                <w:szCs w:val="18"/>
              </w:rPr>
            </w:pPr>
            <w:r w:rsidRPr="00176BE9">
              <w:rPr>
                <w:rFonts w:ascii="Calibri" w:hAnsi="Calibri"/>
                <w:color w:val="000000"/>
                <w:sz w:val="18"/>
                <w:szCs w:val="18"/>
              </w:rPr>
              <w:t>DN125(Ø139,7x4)</w:t>
            </w:r>
          </w:p>
          <w:p w:rsidR="00176BE9" w:rsidRPr="00176BE9" w:rsidRDefault="00176BE9" w:rsidP="00176BE9">
            <w:pPr>
              <w:spacing w:before="0"/>
              <w:jc w:val="left"/>
              <w:rPr>
                <w:rFonts w:ascii="Calibri" w:hAnsi="Calibri"/>
                <w:color w:val="000000"/>
                <w:sz w:val="18"/>
                <w:szCs w:val="18"/>
              </w:rPr>
            </w:pPr>
            <w:r w:rsidRPr="00176BE9">
              <w:rPr>
                <w:rFonts w:ascii="Calibri" w:hAnsi="Calibri"/>
                <w:color w:val="000000"/>
                <w:sz w:val="18"/>
                <w:szCs w:val="18"/>
              </w:rPr>
              <w:t>DN100(Ø114,3x3,6)</w:t>
            </w:r>
          </w:p>
          <w:p w:rsidR="00176BE9" w:rsidRPr="00176BE9" w:rsidRDefault="00176BE9" w:rsidP="00176BE9">
            <w:pPr>
              <w:spacing w:before="0"/>
              <w:jc w:val="left"/>
              <w:rPr>
                <w:rFonts w:ascii="Calibri" w:hAnsi="Calibri"/>
                <w:color w:val="000000"/>
                <w:sz w:val="18"/>
                <w:szCs w:val="18"/>
              </w:rPr>
            </w:pPr>
            <w:r w:rsidRPr="00176BE9">
              <w:rPr>
                <w:rFonts w:ascii="Calibri" w:hAnsi="Calibri"/>
                <w:color w:val="000000"/>
                <w:sz w:val="18"/>
                <w:szCs w:val="18"/>
              </w:rPr>
              <w:t>DN80(Ø88,9x3,2)</w:t>
            </w:r>
          </w:p>
          <w:p w:rsidR="00176BE9" w:rsidRPr="00176BE9" w:rsidRDefault="00176BE9" w:rsidP="00176BE9">
            <w:pPr>
              <w:spacing w:before="0"/>
              <w:jc w:val="left"/>
              <w:rPr>
                <w:rFonts w:ascii="Calibri" w:hAnsi="Calibri"/>
                <w:color w:val="000000"/>
                <w:sz w:val="18"/>
                <w:szCs w:val="18"/>
                <w:lang w:val="sr-Latn-RS"/>
              </w:rPr>
            </w:pPr>
            <w:r w:rsidRPr="00176BE9">
              <w:rPr>
                <w:rFonts w:ascii="Calibri" w:hAnsi="Calibri"/>
                <w:color w:val="000000"/>
                <w:sz w:val="18"/>
                <w:szCs w:val="18"/>
              </w:rPr>
              <w:t>DN65(Ø76,1x2,9)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č 1212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 xml:space="preserve">Vazduh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4bar</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120 °C</w:t>
            </w:r>
          </w:p>
        </w:tc>
      </w:tr>
      <w:tr w:rsidR="00176BE9" w:rsidRPr="00176BE9" w:rsidTr="00176BE9">
        <w:tc>
          <w:tcPr>
            <w:tcW w:w="817" w:type="dxa"/>
            <w:tcBorders>
              <w:top w:val="single" w:sz="4" w:space="0" w:color="auto"/>
              <w:left w:val="single" w:sz="4" w:space="0" w:color="auto"/>
              <w:bottom w:val="single" w:sz="4" w:space="0" w:color="auto"/>
              <w:right w:val="single" w:sz="4" w:space="0" w:color="auto"/>
            </w:tcBorders>
            <w:vAlign w:val="center"/>
          </w:tcPr>
          <w:p w:rsidR="00176BE9" w:rsidRPr="00176BE9" w:rsidRDefault="00176BE9" w:rsidP="00176BE9">
            <w:pPr>
              <w:spacing w:before="0"/>
              <w:jc w:val="center"/>
              <w:rPr>
                <w:rFonts w:ascii="Calibri" w:hAnsi="Calibri"/>
                <w:b/>
                <w:color w:val="000000"/>
                <w:sz w:val="18"/>
                <w:szCs w:val="18"/>
              </w:rPr>
            </w:pPr>
            <w:r w:rsidRPr="00176BE9">
              <w:rPr>
                <w:rFonts w:ascii="Calibri" w:hAnsi="Calibri"/>
                <w:b/>
                <w:color w:val="000000"/>
                <w:sz w:val="18"/>
                <w:szCs w:val="18"/>
              </w:rPr>
              <w:t>60.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B2</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rsidR="00176BE9" w:rsidRPr="00176BE9" w:rsidRDefault="00176BE9" w:rsidP="00176BE9">
            <w:pPr>
              <w:spacing w:before="0"/>
              <w:jc w:val="left"/>
              <w:rPr>
                <w:rFonts w:ascii="Calibri" w:hAnsi="Calibri"/>
                <w:b/>
                <w:bCs/>
                <w:color w:val="000000"/>
                <w:sz w:val="18"/>
                <w:szCs w:val="18"/>
                <w:u w:val="single"/>
              </w:rPr>
            </w:pPr>
            <w:r w:rsidRPr="00176BE9">
              <w:rPr>
                <w:rFonts w:ascii="Calibri" w:hAnsi="Calibri"/>
                <w:b/>
                <w:bCs/>
                <w:color w:val="000000"/>
                <w:sz w:val="18"/>
                <w:szCs w:val="18"/>
                <w:u w:val="single"/>
              </w:rPr>
              <w:t>Cevovod za dovod transportnog vazduha (2NU73-76)</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176BE9" w:rsidRPr="00176BE9" w:rsidRDefault="00176BE9" w:rsidP="00176BE9">
            <w:pPr>
              <w:spacing w:before="0"/>
              <w:jc w:val="left"/>
              <w:rPr>
                <w:rFonts w:ascii="Calibri" w:hAnsi="Calibri"/>
                <w:color w:val="000000"/>
                <w:sz w:val="18"/>
                <w:szCs w:val="18"/>
                <w:lang w:val="sr-Latn-RS"/>
              </w:rPr>
            </w:pPr>
            <w:r w:rsidRPr="00176BE9">
              <w:rPr>
                <w:rFonts w:ascii="Calibri" w:hAnsi="Calibri"/>
                <w:color w:val="000000"/>
                <w:sz w:val="18"/>
                <w:szCs w:val="18"/>
                <w:lang w:val="sr-Latn-RS"/>
              </w:rPr>
              <w:t>DN200(Ø219,1x6,3)</w:t>
            </w:r>
          </w:p>
          <w:p w:rsidR="00176BE9" w:rsidRPr="00176BE9" w:rsidRDefault="00176BE9" w:rsidP="00176BE9">
            <w:pPr>
              <w:spacing w:before="0"/>
              <w:jc w:val="left"/>
              <w:rPr>
                <w:rFonts w:ascii="Calibri" w:hAnsi="Calibri"/>
                <w:color w:val="000000"/>
                <w:sz w:val="18"/>
                <w:szCs w:val="18"/>
                <w:lang w:val="sr-Latn-RS"/>
              </w:rPr>
            </w:pPr>
            <w:r w:rsidRPr="00176BE9">
              <w:rPr>
                <w:rFonts w:ascii="Calibri" w:hAnsi="Calibri"/>
                <w:color w:val="000000"/>
                <w:sz w:val="18"/>
                <w:szCs w:val="18"/>
                <w:lang w:val="sr-Latn-RS"/>
              </w:rPr>
              <w:t>DN125(Ø139,7x4)</w:t>
            </w:r>
          </w:p>
          <w:p w:rsidR="00176BE9" w:rsidRPr="00176BE9" w:rsidRDefault="00176BE9" w:rsidP="00176BE9">
            <w:pPr>
              <w:spacing w:before="0"/>
              <w:jc w:val="left"/>
              <w:rPr>
                <w:rFonts w:ascii="Calibri" w:hAnsi="Calibri"/>
                <w:color w:val="000000"/>
                <w:sz w:val="18"/>
                <w:szCs w:val="18"/>
                <w:lang w:val="sr-Latn-RS"/>
              </w:rPr>
            </w:pPr>
            <w:r w:rsidRPr="00176BE9">
              <w:rPr>
                <w:rFonts w:ascii="Calibri" w:hAnsi="Calibri"/>
                <w:color w:val="000000"/>
                <w:sz w:val="18"/>
                <w:szCs w:val="18"/>
                <w:lang w:val="sr-Latn-RS"/>
              </w:rPr>
              <w:t>DN100(Ø114,3x3,6)</w:t>
            </w:r>
          </w:p>
          <w:p w:rsidR="00176BE9" w:rsidRPr="00176BE9" w:rsidRDefault="00176BE9" w:rsidP="00176BE9">
            <w:pPr>
              <w:spacing w:before="0"/>
              <w:jc w:val="left"/>
              <w:rPr>
                <w:rFonts w:ascii="Calibri" w:hAnsi="Calibri"/>
                <w:color w:val="000000"/>
                <w:sz w:val="18"/>
                <w:szCs w:val="18"/>
                <w:lang w:val="sr-Latn-RS"/>
              </w:rPr>
            </w:pPr>
            <w:r w:rsidRPr="00176BE9">
              <w:rPr>
                <w:rFonts w:ascii="Calibri" w:hAnsi="Calibri"/>
                <w:color w:val="000000"/>
                <w:sz w:val="18"/>
                <w:szCs w:val="18"/>
                <w:lang w:val="sr-Latn-RS"/>
              </w:rPr>
              <w:t>DN80(Ø88,9x3,2)</w:t>
            </w:r>
          </w:p>
          <w:p w:rsidR="00176BE9" w:rsidRPr="00176BE9" w:rsidRDefault="00176BE9" w:rsidP="00176BE9">
            <w:pPr>
              <w:spacing w:before="0"/>
              <w:jc w:val="left"/>
              <w:rPr>
                <w:rFonts w:ascii="Calibri" w:hAnsi="Calibri"/>
                <w:color w:val="000000"/>
                <w:sz w:val="18"/>
                <w:szCs w:val="18"/>
                <w:lang w:val="sr-Latn-RS"/>
              </w:rPr>
            </w:pPr>
            <w:r w:rsidRPr="00176BE9">
              <w:rPr>
                <w:rFonts w:ascii="Calibri" w:hAnsi="Calibri"/>
                <w:color w:val="000000"/>
                <w:sz w:val="18"/>
                <w:szCs w:val="18"/>
                <w:lang w:val="sr-Latn-RS"/>
              </w:rPr>
              <w:t>DN65(Ø76,1x2,9)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č 1212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 xml:space="preserve">Vazduh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4bar</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76BE9" w:rsidRPr="00176BE9" w:rsidRDefault="00176BE9" w:rsidP="00176BE9">
            <w:pPr>
              <w:spacing w:before="0"/>
              <w:jc w:val="center"/>
              <w:rPr>
                <w:rFonts w:ascii="Calibri" w:hAnsi="Calibri"/>
                <w:color w:val="000000"/>
                <w:sz w:val="18"/>
                <w:szCs w:val="18"/>
              </w:rPr>
            </w:pPr>
            <w:r w:rsidRPr="00176BE9">
              <w:rPr>
                <w:rFonts w:ascii="Calibri" w:hAnsi="Calibri"/>
                <w:color w:val="000000"/>
                <w:sz w:val="18"/>
                <w:szCs w:val="18"/>
              </w:rPr>
              <w:t>120 °C</w:t>
            </w:r>
          </w:p>
        </w:tc>
      </w:tr>
    </w:tbl>
    <w:p w:rsidR="00176BE9" w:rsidRPr="00AC16E9" w:rsidRDefault="00176BE9" w:rsidP="00176BE9">
      <w:pPr>
        <w:spacing w:before="0"/>
        <w:jc w:val="left"/>
        <w:rPr>
          <w:rFonts w:cs="Arial"/>
          <w:b/>
          <w:lang w:val="sr-Cyrl-RS"/>
        </w:rPr>
      </w:pPr>
      <w:r w:rsidRPr="00AC16E9">
        <w:rPr>
          <w:rFonts w:cs="Arial"/>
          <w:b/>
          <w:lang w:val="sr-Latn-RS"/>
        </w:rPr>
        <w:t>Напомена: Извођач је у обавези да</w:t>
      </w:r>
      <w:r w:rsidRPr="00AC16E9">
        <w:rPr>
          <w:rFonts w:cs="Arial"/>
          <w:b/>
          <w:lang w:val="sr-Cyrl-RS"/>
        </w:rPr>
        <w:t xml:space="preserve"> у горе наведеној табели</w:t>
      </w:r>
      <w:r w:rsidRPr="00AC16E9">
        <w:rPr>
          <w:rFonts w:cs="Arial"/>
          <w:b/>
          <w:lang w:val="sr-Latn-RS"/>
        </w:rPr>
        <w:t>: провери, прибави и допуни</w:t>
      </w:r>
      <w:r w:rsidRPr="00AC16E9">
        <w:rPr>
          <w:rFonts w:cs="Arial"/>
          <w:b/>
          <w:u w:val="single"/>
          <w:lang w:val="sr-Latn-RS"/>
        </w:rPr>
        <w:t xml:space="preserve"> све недостајуће основне техничке податке, радне параметре, податке о материјалима, димензијама и остале техничке карактеристике</w:t>
      </w:r>
      <w:r w:rsidRPr="00AC16E9">
        <w:rPr>
          <w:rFonts w:cs="Arial"/>
          <w:b/>
          <w:lang w:val="sr-Latn-RS"/>
        </w:rPr>
        <w:t>, неопходне за разрвставањe</w:t>
      </w:r>
      <w:r w:rsidRPr="00AC16E9">
        <w:rPr>
          <w:rFonts w:cs="Arial"/>
          <w:sz w:val="24"/>
          <w:szCs w:val="24"/>
        </w:rPr>
        <w:t xml:space="preserve"> </w:t>
      </w:r>
      <w:r w:rsidRPr="00AC16E9">
        <w:rPr>
          <w:rFonts w:cs="Arial"/>
          <w:b/>
          <w:lang w:val="sr-Latn-RS"/>
        </w:rPr>
        <w:t xml:space="preserve">и евидентирање опреме под притиском, </w:t>
      </w:r>
      <w:r w:rsidRPr="00AC16E9">
        <w:rPr>
          <w:rFonts w:cs="Arial"/>
          <w:b/>
          <w:lang w:val="sr-Cyrl-RS"/>
        </w:rPr>
        <w:t>а према</w:t>
      </w:r>
      <w:r w:rsidRPr="00AC16E9">
        <w:rPr>
          <w:rFonts w:cs="Arial"/>
          <w:b/>
          <w:lang w:val="sr-Latn-RS"/>
        </w:rPr>
        <w:t xml:space="preserve"> </w:t>
      </w:r>
      <w:r w:rsidRPr="00AC16E9">
        <w:rPr>
          <w:rFonts w:cs="Arial"/>
          <w:b/>
          <w:lang w:val="sr-Cyrl-RS"/>
        </w:rPr>
        <w:t>опису датом у делу „</w:t>
      </w:r>
      <w:r w:rsidRPr="00AC16E9">
        <w:rPr>
          <w:rFonts w:cs="Arial"/>
          <w:b/>
          <w:lang w:val="sr-Latn-RS"/>
        </w:rPr>
        <w:t>Обавезе Извођача</w:t>
      </w:r>
      <w:r w:rsidRPr="00AC16E9">
        <w:rPr>
          <w:rFonts w:cs="Arial"/>
          <w:b/>
          <w:lang w:val="sr-Cyrl-RS"/>
        </w:rPr>
        <w:t>.“</w:t>
      </w:r>
    </w:p>
    <w:p w:rsidR="00176BE9" w:rsidRPr="00176BE9" w:rsidRDefault="00176BE9" w:rsidP="00833DF6">
      <w:pPr>
        <w:shd w:val="clear" w:color="auto" w:fill="FFFFFF"/>
        <w:spacing w:before="0"/>
        <w:ind w:left="1593"/>
        <w:jc w:val="left"/>
        <w:rPr>
          <w:rFonts w:cs="Arial"/>
          <w:lang w:val="sr-Latn-CS"/>
        </w:rPr>
        <w:sectPr w:rsidR="00176BE9" w:rsidRPr="00176BE9" w:rsidSect="00176BE9">
          <w:pgSz w:w="11907" w:h="16840" w:code="9"/>
          <w:pgMar w:top="357" w:right="567" w:bottom="1559" w:left="448" w:header="720" w:footer="720" w:gutter="0"/>
          <w:cols w:space="720"/>
          <w:docGrid w:linePitch="360"/>
        </w:sectPr>
      </w:pPr>
    </w:p>
    <w:bookmarkEnd w:id="18"/>
    <w:p w:rsidR="00DB369C" w:rsidRPr="00E47C2E" w:rsidRDefault="000628D0" w:rsidP="000628D0">
      <w:pPr>
        <w:pStyle w:val="Heading10"/>
        <w:ind w:left="0" w:firstLine="0"/>
        <w:jc w:val="both"/>
        <w:rPr>
          <w:rFonts w:cs="Arial"/>
        </w:rPr>
      </w:pPr>
      <w:r w:rsidRPr="00E47C2E">
        <w:rPr>
          <w:rFonts w:cs="Arial"/>
        </w:rPr>
        <w:lastRenderedPageBreak/>
        <w:t>3.</w:t>
      </w:r>
      <w:r w:rsidR="00176BE9">
        <w:rPr>
          <w:rFonts w:cs="Arial"/>
          <w:lang w:val="en-US"/>
        </w:rPr>
        <w:t>2</w:t>
      </w:r>
      <w:r w:rsidRPr="00E47C2E">
        <w:rPr>
          <w:rFonts w:cs="Arial"/>
        </w:rPr>
        <w:t xml:space="preserve"> </w:t>
      </w:r>
      <w:r w:rsidR="00DB369C" w:rsidRPr="00E47C2E">
        <w:rPr>
          <w:rFonts w:cs="Arial"/>
        </w:rPr>
        <w:t xml:space="preserve">Рок </w:t>
      </w:r>
      <w:r w:rsidR="00A63575" w:rsidRPr="00E47C2E">
        <w:rPr>
          <w:rFonts w:cs="Arial"/>
        </w:rPr>
        <w:t>извршења услуга</w:t>
      </w:r>
    </w:p>
    <w:p w:rsidR="00AC16E9" w:rsidRPr="00AC16E9" w:rsidRDefault="00AC16E9" w:rsidP="00AC16E9">
      <w:pPr>
        <w:rPr>
          <w:rFonts w:eastAsia="Calibri" w:cs="Arial"/>
        </w:rPr>
      </w:pPr>
      <w:r w:rsidRPr="00AC16E9">
        <w:rPr>
          <w:rFonts w:eastAsia="Calibri" w:cs="Arial"/>
        </w:rPr>
        <w:t xml:space="preserve">Услуге разврставања и евидентирања опреме под притиском, </w:t>
      </w:r>
      <w:r w:rsidR="00424419">
        <w:rPr>
          <w:rFonts w:eastAsia="Calibri" w:cs="Arial"/>
          <w:lang w:val="sr-Cyrl-RS"/>
        </w:rPr>
        <w:t>с</w:t>
      </w:r>
      <w:r w:rsidRPr="00AC16E9">
        <w:rPr>
          <w:rFonts w:eastAsia="Calibri" w:cs="Arial"/>
        </w:rPr>
        <w:t>пољашњи и унутрашњи редовни  периодични или ванредни преглед опреме под притиском, преглед пре поновног пуштања у рад  и  испитивање опреме под притиском на ТЕ“Никола Тесла-Б“ пружају се према потребама наручиоца у периоду од 12 месеци</w:t>
      </w:r>
      <w:r>
        <w:rPr>
          <w:rFonts w:eastAsia="Calibri" w:cs="Arial"/>
        </w:rPr>
        <w:t xml:space="preserve"> </w:t>
      </w:r>
      <w:r>
        <w:rPr>
          <w:rFonts w:eastAsia="Calibri" w:cs="Arial"/>
          <w:lang w:val="sr-Cyrl-RS"/>
        </w:rPr>
        <w:t>и до финансијске реализације уговора</w:t>
      </w:r>
      <w:r w:rsidRPr="00AC16E9">
        <w:rPr>
          <w:rFonts w:eastAsia="Calibri" w:cs="Arial"/>
        </w:rPr>
        <w:t>.</w:t>
      </w:r>
    </w:p>
    <w:p w:rsidR="000A393D" w:rsidRDefault="00426B66" w:rsidP="00426B66">
      <w:pPr>
        <w:spacing w:before="0"/>
        <w:rPr>
          <w:rFonts w:cs="Arial"/>
          <w:lang w:val="sr-Cyrl-RS"/>
        </w:rPr>
      </w:pPr>
      <w:r w:rsidRPr="00426B66">
        <w:rPr>
          <w:rFonts w:cs="Arial"/>
        </w:rPr>
        <w:t>O</w:t>
      </w:r>
      <w:r w:rsidRPr="00426B66">
        <w:rPr>
          <w:rFonts w:cs="Arial"/>
          <w:lang w:val="sr-Cyrl-RS"/>
        </w:rPr>
        <w:t xml:space="preserve">бавезе које доспевају у наредној години, односно у наредним годинама биће реализоване највише до износа средстава, која ће за ту намену бити одобрена у  </w:t>
      </w:r>
      <w:r w:rsidRPr="00426B66">
        <w:rPr>
          <w:rFonts w:cs="Arial"/>
          <w:lang w:val="ru-RU"/>
        </w:rPr>
        <w:t xml:space="preserve">ГПП ЈП ЕПС </w:t>
      </w:r>
      <w:r w:rsidRPr="00426B66">
        <w:rPr>
          <w:rFonts w:cs="Arial"/>
          <w:lang w:val="sr-Cyrl-RS"/>
        </w:rPr>
        <w:t>за године у којима ће се плаћати уговорене обавезе.</w:t>
      </w:r>
    </w:p>
    <w:p w:rsidR="00426B66" w:rsidRPr="00426B66" w:rsidRDefault="00426B66" w:rsidP="00426B66">
      <w:pPr>
        <w:spacing w:before="0"/>
        <w:rPr>
          <w:rFonts w:cs="Arial"/>
          <w:lang w:val="sr-Cyrl-RS"/>
        </w:rPr>
      </w:pPr>
    </w:p>
    <w:p w:rsidR="00DB369C" w:rsidRPr="00E47C2E" w:rsidRDefault="00781B02" w:rsidP="00781B02">
      <w:pPr>
        <w:pStyle w:val="Heading10"/>
        <w:rPr>
          <w:rFonts w:cs="Arial"/>
        </w:rPr>
      </w:pPr>
      <w:bookmarkStart w:id="19" w:name="_Toc441651542"/>
      <w:bookmarkStart w:id="20" w:name="_Toc442559880"/>
      <w:r w:rsidRPr="00E47C2E">
        <w:rPr>
          <w:rFonts w:cs="Arial"/>
        </w:rPr>
        <w:t>3.</w:t>
      </w:r>
      <w:r w:rsidR="00176BE9">
        <w:rPr>
          <w:rFonts w:cs="Arial"/>
          <w:lang w:val="en-US"/>
        </w:rPr>
        <w:t>3</w:t>
      </w:r>
      <w:r w:rsidRPr="00E47C2E">
        <w:rPr>
          <w:rFonts w:cs="Arial"/>
        </w:rPr>
        <w:t>.</w:t>
      </w:r>
      <w:r w:rsidR="00DB369C" w:rsidRPr="00E47C2E">
        <w:rPr>
          <w:rFonts w:cs="Arial"/>
        </w:rPr>
        <w:t xml:space="preserve">Место </w:t>
      </w:r>
      <w:bookmarkEnd w:id="19"/>
      <w:bookmarkEnd w:id="20"/>
      <w:r w:rsidR="00A63575" w:rsidRPr="00E47C2E">
        <w:rPr>
          <w:rFonts w:cs="Arial"/>
        </w:rPr>
        <w:t>извршења услуга</w:t>
      </w:r>
    </w:p>
    <w:p w:rsidR="00E13FFC" w:rsidRDefault="000A393D" w:rsidP="004559F1">
      <w:pPr>
        <w:spacing w:before="0"/>
        <w:rPr>
          <w:rFonts w:cs="Arial"/>
          <w:lang w:eastAsia="zh-CN"/>
        </w:rPr>
      </w:pPr>
      <w:r w:rsidRPr="000A393D">
        <w:rPr>
          <w:rFonts w:cs="Arial"/>
          <w:lang w:val="sr-Cyrl-CS" w:eastAsia="zh-CN"/>
        </w:rPr>
        <w:t xml:space="preserve">Место </w:t>
      </w:r>
      <w:r w:rsidR="00AC16E9">
        <w:rPr>
          <w:rFonts w:cs="Arial"/>
          <w:lang w:val="sr-Cyrl-CS" w:eastAsia="zh-CN"/>
        </w:rPr>
        <w:t>пружања</w:t>
      </w:r>
      <w:r w:rsidRPr="000A393D">
        <w:rPr>
          <w:rFonts w:cs="Arial"/>
          <w:lang w:val="sr-Cyrl-CS" w:eastAsia="zh-CN"/>
        </w:rPr>
        <w:t xml:space="preserve"> услугa </w:t>
      </w:r>
      <w:r w:rsidR="00685986">
        <w:rPr>
          <w:rFonts w:cs="Arial"/>
          <w:lang w:val="sr-Cyrl-CS" w:eastAsia="zh-CN"/>
        </w:rPr>
        <w:t>су</w:t>
      </w:r>
      <w:r w:rsidR="00AC16E9">
        <w:rPr>
          <w:rFonts w:cs="Arial"/>
          <w:lang w:val="sr-Cyrl-CS" w:eastAsia="zh-CN"/>
        </w:rPr>
        <w:t>ТЕНТ Б</w:t>
      </w:r>
      <w:r w:rsidR="00685986">
        <w:rPr>
          <w:rFonts w:cs="Arial"/>
          <w:lang w:val="sr-Cyrl-CS" w:eastAsia="zh-CN"/>
        </w:rPr>
        <w:t xml:space="preserve"> и просторије пружаоца услуге</w:t>
      </w:r>
      <w:r w:rsidRPr="000A393D">
        <w:rPr>
          <w:rFonts w:cs="Arial"/>
          <w:lang w:val="sr-Cyrl-CS" w:eastAsia="zh-CN"/>
        </w:rPr>
        <w:t>.</w:t>
      </w:r>
    </w:p>
    <w:p w:rsidR="000A393D" w:rsidRPr="000A393D" w:rsidRDefault="000A393D" w:rsidP="004559F1">
      <w:pPr>
        <w:spacing w:before="0"/>
        <w:rPr>
          <w:rFonts w:cs="Arial"/>
          <w:lang w:eastAsia="zh-CN"/>
        </w:rPr>
      </w:pPr>
    </w:p>
    <w:p w:rsidR="008112A2" w:rsidRPr="00E47C2E" w:rsidRDefault="00781B02" w:rsidP="00781B02">
      <w:pPr>
        <w:pStyle w:val="Heading10"/>
        <w:rPr>
          <w:rFonts w:cs="Arial"/>
        </w:rPr>
      </w:pPr>
      <w:r w:rsidRPr="00E47C2E">
        <w:rPr>
          <w:rFonts w:cs="Arial"/>
          <w:lang w:val="en-US"/>
        </w:rPr>
        <w:t>3.</w:t>
      </w:r>
      <w:r w:rsidR="00176BE9">
        <w:rPr>
          <w:rFonts w:cs="Arial"/>
          <w:lang w:val="en-US"/>
        </w:rPr>
        <w:t>4</w:t>
      </w:r>
      <w:r w:rsidRPr="00E47C2E">
        <w:rPr>
          <w:rFonts w:cs="Arial"/>
          <w:lang w:val="en-US"/>
        </w:rPr>
        <w:t xml:space="preserve">. </w:t>
      </w:r>
      <w:r w:rsidR="008112A2" w:rsidRPr="00E47C2E">
        <w:rPr>
          <w:rFonts w:cs="Arial"/>
        </w:rPr>
        <w:t>Квалитативни и квантитативни пријем</w:t>
      </w:r>
    </w:p>
    <w:p w:rsidR="00DA08A5" w:rsidRDefault="008C66FA" w:rsidP="008112A2">
      <w:pPr>
        <w:pStyle w:val="ListParagraph"/>
        <w:autoSpaceDE w:val="0"/>
        <w:autoSpaceDN w:val="0"/>
        <w:adjustRightInd w:val="0"/>
        <w:spacing w:before="0" w:after="0" w:line="240" w:lineRule="auto"/>
        <w:ind w:left="0"/>
        <w:contextualSpacing w:val="0"/>
        <w:rPr>
          <w:rFonts w:ascii="Arial" w:hAnsi="Arial" w:cs="Arial"/>
          <w:lang w:val="sr-Cyrl-RS"/>
        </w:rPr>
      </w:pPr>
      <w:r w:rsidRPr="008C66FA">
        <w:rPr>
          <w:rFonts w:ascii="Arial" w:hAnsi="Arial" w:cs="Arial"/>
          <w:lang w:val="sr-Cyrl-RS"/>
        </w:rPr>
        <w:t>Потврђује се на основу потписаног записника о</w:t>
      </w:r>
      <w:r w:rsidR="00AC16E9">
        <w:rPr>
          <w:rFonts w:ascii="Arial" w:hAnsi="Arial" w:cs="Arial"/>
          <w:lang w:val="sr-Cyrl-RS"/>
        </w:rPr>
        <w:t xml:space="preserve"> </w:t>
      </w:r>
      <w:r w:rsidRPr="008C66FA">
        <w:rPr>
          <w:rFonts w:ascii="Arial" w:hAnsi="Arial" w:cs="Arial"/>
          <w:lang w:val="sr-Cyrl-RS"/>
        </w:rPr>
        <w:t>извршеним услугама од стране овлашћених лица Наручиоца и Извршиоца.</w:t>
      </w:r>
    </w:p>
    <w:p w:rsidR="00AC16E9" w:rsidRPr="008C66FA" w:rsidRDefault="00AC16E9" w:rsidP="008112A2">
      <w:pPr>
        <w:pStyle w:val="ListParagraph"/>
        <w:autoSpaceDE w:val="0"/>
        <w:autoSpaceDN w:val="0"/>
        <w:adjustRightInd w:val="0"/>
        <w:spacing w:before="0" w:after="0" w:line="240" w:lineRule="auto"/>
        <w:ind w:left="0"/>
        <w:contextualSpacing w:val="0"/>
        <w:rPr>
          <w:rFonts w:ascii="Arial" w:hAnsi="Arial" w:cs="Arial"/>
          <w:lang w:val="sr-Cyrl-RS"/>
        </w:rPr>
      </w:pPr>
    </w:p>
    <w:p w:rsidR="004D14FC" w:rsidRPr="00E47C2E" w:rsidRDefault="00781B02" w:rsidP="00781B02">
      <w:pPr>
        <w:pStyle w:val="Heading10"/>
        <w:rPr>
          <w:rFonts w:cs="Arial"/>
          <w:color w:val="00B0F0"/>
        </w:rPr>
      </w:pPr>
      <w:bookmarkStart w:id="21" w:name="_Toc441651543"/>
      <w:bookmarkStart w:id="22" w:name="_Toc442559881"/>
      <w:r w:rsidRPr="00E47C2E">
        <w:rPr>
          <w:rFonts w:cs="Arial"/>
          <w:lang w:val="en-US"/>
        </w:rPr>
        <w:t>3.</w:t>
      </w:r>
      <w:r w:rsidR="00176BE9">
        <w:rPr>
          <w:rFonts w:cs="Arial"/>
          <w:lang w:val="en-US"/>
        </w:rPr>
        <w:t>5</w:t>
      </w:r>
      <w:r w:rsidRPr="00E47C2E">
        <w:rPr>
          <w:rFonts w:cs="Arial"/>
          <w:lang w:val="en-US"/>
        </w:rPr>
        <w:t xml:space="preserve">. </w:t>
      </w:r>
      <w:r w:rsidR="004D14FC" w:rsidRPr="00E47C2E">
        <w:rPr>
          <w:rFonts w:cs="Arial"/>
        </w:rPr>
        <w:t>Гарантни рок</w:t>
      </w:r>
      <w:bookmarkEnd w:id="21"/>
      <w:bookmarkEnd w:id="22"/>
    </w:p>
    <w:p w:rsidR="00AC16E9" w:rsidRDefault="008332DC" w:rsidP="008112A2">
      <w:pPr>
        <w:spacing w:before="0"/>
        <w:rPr>
          <w:rFonts w:cs="Arial"/>
          <w:lang w:val="sr-Cyrl-RS" w:eastAsia="zh-CN"/>
        </w:rPr>
      </w:pPr>
      <w:r w:rsidRPr="008332DC">
        <w:rPr>
          <w:rFonts w:cs="Arial"/>
          <w:lang w:eastAsia="zh-CN"/>
        </w:rPr>
        <w:t>Не краћи од 12 месеци од дана извршења услуга</w:t>
      </w:r>
      <w:r w:rsidR="00685986">
        <w:rPr>
          <w:rFonts w:cs="Arial"/>
          <w:lang w:val="sr-Cyrl-RS" w:eastAsia="zh-CN"/>
        </w:rPr>
        <w:t xml:space="preserve">, </w:t>
      </w:r>
      <w:r w:rsidR="00685986" w:rsidRPr="00685986">
        <w:rPr>
          <w:rFonts w:cs="Arial"/>
          <w:lang w:val="sr-Cyrl-RS" w:eastAsia="zh-CN"/>
        </w:rPr>
        <w:t>сачињавања, потписивања и верификовања Записника о извршеним услугама (без примедби)</w:t>
      </w:r>
      <w:r w:rsidR="00685986">
        <w:rPr>
          <w:rFonts w:cs="Arial"/>
          <w:lang w:val="sr-Cyrl-RS" w:eastAsia="zh-CN"/>
        </w:rPr>
        <w:t>.</w:t>
      </w:r>
      <w:r w:rsidRPr="008332DC">
        <w:rPr>
          <w:rFonts w:cs="Arial"/>
          <w:lang w:eastAsia="zh-CN"/>
        </w:rPr>
        <w:t xml:space="preserve"> </w:t>
      </w:r>
      <w:r w:rsidRPr="008332DC">
        <w:rPr>
          <w:rFonts w:cs="Arial"/>
          <w:lang w:val="sr-Cyrl-CS" w:eastAsia="zh-CN"/>
        </w:rPr>
        <w:t>Извршилац</w:t>
      </w:r>
      <w:r w:rsidR="004D14FC" w:rsidRPr="008332DC">
        <w:rPr>
          <w:rFonts w:cs="Arial"/>
          <w:lang w:eastAsia="zh-CN"/>
        </w:rPr>
        <w:t xml:space="preserve"> је дужан да о свом трошку отклони све евентуалне недостатке у току трајања гарантног рока.</w:t>
      </w:r>
    </w:p>
    <w:p w:rsidR="00E74A62" w:rsidRDefault="00E74A62" w:rsidP="008112A2">
      <w:pPr>
        <w:spacing w:before="0"/>
        <w:rPr>
          <w:rFonts w:cs="Arial"/>
          <w:lang w:val="sr-Cyrl-RS" w:eastAsia="zh-CN"/>
        </w:rPr>
      </w:pPr>
    </w:p>
    <w:p w:rsidR="00E74A62" w:rsidRPr="00E74A62" w:rsidRDefault="00E74A62" w:rsidP="00134E99">
      <w:pPr>
        <w:pStyle w:val="ListParagraph"/>
        <w:numPr>
          <w:ilvl w:val="1"/>
          <w:numId w:val="58"/>
        </w:numPr>
        <w:autoSpaceDE w:val="0"/>
        <w:autoSpaceDN w:val="0"/>
        <w:adjustRightInd w:val="0"/>
        <w:spacing w:before="0"/>
        <w:ind w:left="426" w:hanging="426"/>
        <w:jc w:val="left"/>
        <w:rPr>
          <w:rFonts w:ascii="Arial" w:eastAsia="TimesNewRomanPSMT" w:hAnsi="Arial" w:cs="Arial"/>
          <w:b/>
          <w:bCs/>
          <w:lang w:val="sr-Cyrl-RS"/>
        </w:rPr>
      </w:pPr>
      <w:r w:rsidRPr="00E74A62">
        <w:rPr>
          <w:rFonts w:ascii="Arial" w:eastAsia="TimesNewRomanPSMT" w:hAnsi="Arial" w:cs="Arial"/>
          <w:b/>
          <w:bCs/>
          <w:lang w:val="sr-Cyrl-CS"/>
        </w:rPr>
        <w:t>Полиса осигурања од одговорности из делатности за штете причињене трећим лицима</w:t>
      </w:r>
    </w:p>
    <w:p w:rsidR="00E74A62" w:rsidRPr="00E74A62" w:rsidRDefault="00E74A62" w:rsidP="00E74A62">
      <w:pPr>
        <w:autoSpaceDE w:val="0"/>
        <w:autoSpaceDN w:val="0"/>
        <w:adjustRightInd w:val="0"/>
        <w:spacing w:before="0"/>
        <w:contextualSpacing/>
        <w:rPr>
          <w:rFonts w:eastAsia="TimesNewRomanPSMT" w:cs="Arial"/>
          <w:bCs/>
          <w:lang w:val="sr-Cyrl-RS"/>
        </w:rPr>
      </w:pPr>
      <w:r w:rsidRPr="00E74A62">
        <w:rPr>
          <w:rFonts w:eastAsia="TimesNewRomanPSMT" w:cs="Arial"/>
          <w:bCs/>
          <w:lang w:val="sr-Cyrl-CS"/>
        </w:rPr>
        <w:t>Понуђач је у обавези да уз понуду достави</w:t>
      </w:r>
      <w:r w:rsidR="00A32D29">
        <w:rPr>
          <w:rFonts w:eastAsia="TimesNewRomanPSMT" w:cs="Arial"/>
          <w:bCs/>
        </w:rPr>
        <w:t xml:space="preserve"> </w:t>
      </w:r>
      <w:r w:rsidR="00A32D29">
        <w:rPr>
          <w:rFonts w:eastAsia="TimesNewRomanPSMT" w:cs="Arial"/>
          <w:bCs/>
          <w:lang w:val="sr-Cyrl-RS"/>
        </w:rPr>
        <w:t>копију</w:t>
      </w:r>
      <w:r w:rsidRPr="00E74A62">
        <w:rPr>
          <w:rFonts w:eastAsia="TimesNewRomanPSMT" w:cs="Arial"/>
          <w:bCs/>
          <w:lang w:val="sr-Cyrl-CS"/>
        </w:rPr>
        <w:t xml:space="preserve"> полис</w:t>
      </w:r>
      <w:r w:rsidR="00A32D29">
        <w:rPr>
          <w:rFonts w:eastAsia="TimesNewRomanPSMT" w:cs="Arial"/>
          <w:bCs/>
          <w:lang w:val="sr-Cyrl-CS"/>
        </w:rPr>
        <w:t>е</w:t>
      </w:r>
      <w:r w:rsidRPr="00E74A62">
        <w:rPr>
          <w:rFonts w:eastAsia="TimesNewRomanPSMT" w:cs="Arial"/>
          <w:bCs/>
          <w:lang w:val="sr-Cyrl-CS"/>
        </w:rPr>
        <w:t xml:space="preserve"> осигурања од одговорности из делатности за штете причињене трећим лицима са сумом осигурања не мањом од </w:t>
      </w:r>
      <w:r>
        <w:rPr>
          <w:rFonts w:eastAsia="TimesNewRomanPSMT" w:cs="Arial"/>
          <w:bCs/>
          <w:lang w:val="sr-Cyrl-CS"/>
        </w:rPr>
        <w:t>10</w:t>
      </w:r>
      <w:r w:rsidRPr="00E74A62">
        <w:rPr>
          <w:rFonts w:eastAsia="TimesNewRomanPSMT" w:cs="Arial"/>
          <w:bCs/>
          <w:lang w:val="sr-Cyrl-CS"/>
        </w:rPr>
        <w:t>.000.000,00 динара.</w:t>
      </w:r>
    </w:p>
    <w:p w:rsidR="00F22E02" w:rsidRPr="00DA08A5" w:rsidRDefault="00F22E02" w:rsidP="008112A2">
      <w:pPr>
        <w:spacing w:before="0"/>
        <w:rPr>
          <w:rFonts w:cs="Arial"/>
          <w:lang w:val="sr-Cyrl-RS" w:eastAsia="zh-CN"/>
        </w:rPr>
      </w:pPr>
    </w:p>
    <w:p w:rsidR="00DA08A5" w:rsidRPr="00C2534F" w:rsidRDefault="00756A02" w:rsidP="00134E99">
      <w:pPr>
        <w:pStyle w:val="Heading10"/>
        <w:numPr>
          <w:ilvl w:val="0"/>
          <w:numId w:val="58"/>
        </w:numPr>
        <w:jc w:val="both"/>
        <w:rPr>
          <w:rFonts w:cs="Arial"/>
          <w:lang w:val="sr-Cyrl-RS"/>
        </w:rPr>
      </w:pPr>
      <w:bookmarkStart w:id="23" w:name="_Toc442559884"/>
      <w:r w:rsidRPr="00E47C2E">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134E99">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134E99">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lastRenderedPageBreak/>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3"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134E99">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134E99">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134E99">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134E99">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134E99">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134E99">
            <w:pPr>
              <w:numPr>
                <w:ilvl w:val="0"/>
                <w:numId w:val="18"/>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134E99">
            <w:pPr>
              <w:numPr>
                <w:ilvl w:val="0"/>
                <w:numId w:val="18"/>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134E99">
            <w:pPr>
              <w:numPr>
                <w:ilvl w:val="0"/>
                <w:numId w:val="19"/>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E74A62">
              <w:rPr>
                <w:rFonts w:cs="Arial"/>
                <w:lang w:val="sr-Cyrl-RS" w:eastAsia="sr-Latn-CS"/>
              </w:rPr>
              <w:t xml:space="preserve"> 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134E99">
            <w:pPr>
              <w:numPr>
                <w:ilvl w:val="0"/>
                <w:numId w:val="20"/>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134E99">
            <w:pPr>
              <w:numPr>
                <w:ilvl w:val="0"/>
                <w:numId w:val="20"/>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F22E02" w:rsidRPr="00F22E02" w:rsidRDefault="00562AED" w:rsidP="00134E99">
            <w:pPr>
              <w:numPr>
                <w:ilvl w:val="0"/>
                <w:numId w:val="20"/>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подизвођача и оверена печатом.</w:t>
            </w:r>
          </w:p>
          <w:p w:rsidR="005E487E" w:rsidRPr="00E47C2E" w:rsidRDefault="00562AED" w:rsidP="00F22E02">
            <w:pPr>
              <w:snapToGrid w:val="0"/>
              <w:ind w:left="723"/>
              <w:rPr>
                <w:rFonts w:cs="Arial"/>
                <w:lang w:val="sr-Latn-CS" w:eastAsia="sr-Latn-CS"/>
              </w:rPr>
            </w:pPr>
            <w:r w:rsidRPr="00E47C2E">
              <w:rPr>
                <w:rFonts w:cs="Arial"/>
                <w:lang w:val="sr-Latn-CS" w:eastAsia="sr-Latn-CS"/>
              </w:rPr>
              <w:t xml:space="preserve">  </w:t>
            </w:r>
          </w:p>
        </w:tc>
      </w:tr>
      <w:tr w:rsidR="00F22E02" w:rsidRPr="00E47C2E" w:rsidTr="00F22E02">
        <w:trPr>
          <w:jc w:val="center"/>
        </w:trPr>
        <w:tc>
          <w:tcPr>
            <w:tcW w:w="729" w:type="dxa"/>
            <w:vAlign w:val="center"/>
          </w:tcPr>
          <w:p w:rsidR="00F22E02" w:rsidRPr="00F22E02" w:rsidRDefault="00F22E02" w:rsidP="00F22E02">
            <w:pPr>
              <w:jc w:val="center"/>
              <w:rPr>
                <w:rFonts w:cs="Arial"/>
                <w:lang w:val="sr-Cyrl-RS"/>
              </w:rPr>
            </w:pPr>
            <w:r>
              <w:rPr>
                <w:rFonts w:cs="Arial"/>
                <w:lang w:val="sr-Cyrl-RS"/>
              </w:rPr>
              <w:lastRenderedPageBreak/>
              <w:t>5.</w:t>
            </w:r>
          </w:p>
        </w:tc>
        <w:tc>
          <w:tcPr>
            <w:tcW w:w="8430" w:type="dxa"/>
          </w:tcPr>
          <w:p w:rsidR="00F22E02" w:rsidRPr="00F22E02" w:rsidRDefault="00F22E02" w:rsidP="0078193B">
            <w:pPr>
              <w:snapToGrid w:val="0"/>
              <w:rPr>
                <w:rFonts w:cs="Arial"/>
                <w:u w:val="single"/>
                <w:lang w:val="sr-Latn-CS" w:eastAsia="sr-Latn-CS"/>
              </w:rPr>
            </w:pPr>
            <w:r w:rsidRPr="00F22E02">
              <w:rPr>
                <w:rFonts w:cs="Arial"/>
                <w:b/>
                <w:u w:val="single"/>
                <w:lang w:val="sr-Latn-CS" w:eastAsia="sr-Latn-CS"/>
              </w:rPr>
              <w:t>Услов</w:t>
            </w:r>
            <w:r w:rsidRPr="00F22E02">
              <w:rPr>
                <w:rFonts w:cs="Arial"/>
                <w:u w:val="single"/>
                <w:lang w:val="sr-Latn-CS" w:eastAsia="sr-Latn-CS"/>
              </w:rPr>
              <w:t>:</w:t>
            </w:r>
          </w:p>
          <w:p w:rsidR="00F22E02" w:rsidRPr="00F22E02" w:rsidRDefault="00F22E02" w:rsidP="00F22E02">
            <w:pPr>
              <w:snapToGrid w:val="0"/>
              <w:rPr>
                <w:rFonts w:cs="Arial"/>
                <w:lang w:val="ru-RU" w:eastAsia="sr-Latn-CS"/>
              </w:rPr>
            </w:pPr>
            <w:r w:rsidRPr="00F22E02">
              <w:rPr>
                <w:rFonts w:cs="Arial"/>
                <w:lang w:val="ru-RU" w:eastAsia="sr-Latn-CS"/>
              </w:rPr>
              <w:t>1) да има важеће решење Министарства рударства и енергетике  којим се именује за разврставање опреме под притиском.</w:t>
            </w:r>
          </w:p>
          <w:p w:rsidR="00F22E02" w:rsidRPr="00F22E02" w:rsidRDefault="00F22E02" w:rsidP="00F22E02">
            <w:pPr>
              <w:snapToGrid w:val="0"/>
              <w:rPr>
                <w:rFonts w:cs="Arial"/>
                <w:lang w:val="ru-RU" w:eastAsia="sr-Latn-CS"/>
              </w:rPr>
            </w:pPr>
            <w:r w:rsidRPr="00F22E02">
              <w:rPr>
                <w:rFonts w:cs="Arial"/>
                <w:lang w:val="ru-RU" w:eastAsia="sr-Latn-CS"/>
              </w:rPr>
              <w:t xml:space="preserve">2) да има важеће решење Министарства рударства и енергетике  којим се именује за прегледе и испитивања опреме под притиском током века употребе. </w:t>
            </w:r>
          </w:p>
          <w:p w:rsidR="00F22E02" w:rsidRPr="00F22E02" w:rsidRDefault="00F22E02" w:rsidP="0078193B">
            <w:pPr>
              <w:snapToGrid w:val="0"/>
              <w:rPr>
                <w:rFonts w:cs="Arial"/>
                <w:lang w:val="ru-RU" w:eastAsia="sr-Latn-CS"/>
              </w:rPr>
            </w:pPr>
            <w:r w:rsidRPr="00F22E02">
              <w:rPr>
                <w:rFonts w:cs="Arial"/>
                <w:lang w:val="ru-RU" w:eastAsia="sr-Latn-CS"/>
              </w:rPr>
              <w:t xml:space="preserve">Напомена: Признаће се тражена решења издата и од претходно надлежних Министарстава за њихово издавање.  </w:t>
            </w:r>
          </w:p>
          <w:p w:rsidR="00F22E02" w:rsidRPr="00F22E02" w:rsidRDefault="00F22E02" w:rsidP="0078193B">
            <w:pPr>
              <w:snapToGrid w:val="0"/>
              <w:rPr>
                <w:rFonts w:cs="Arial"/>
                <w:b/>
                <w:u w:val="single"/>
                <w:lang w:val="sr-Latn-CS" w:eastAsia="sr-Latn-CS"/>
              </w:rPr>
            </w:pPr>
            <w:r w:rsidRPr="00F22E02">
              <w:rPr>
                <w:rFonts w:cs="Arial"/>
                <w:b/>
                <w:u w:val="single"/>
                <w:lang w:val="sr-Latn-CS" w:eastAsia="sr-Latn-CS"/>
              </w:rPr>
              <w:t>Доказ:</w:t>
            </w:r>
          </w:p>
          <w:p w:rsidR="00F22E02" w:rsidRPr="00F22E02" w:rsidRDefault="00F22E02" w:rsidP="00F22E02">
            <w:pPr>
              <w:snapToGrid w:val="0"/>
              <w:rPr>
                <w:rFonts w:cs="Arial"/>
                <w:lang w:val="ru-RU" w:eastAsia="sr-Latn-CS"/>
              </w:rPr>
            </w:pPr>
            <w:r>
              <w:rPr>
                <w:rFonts w:cs="Arial"/>
                <w:lang w:val="ru-RU" w:eastAsia="sr-Latn-CS"/>
              </w:rPr>
              <w:t>1) Важеће р</w:t>
            </w:r>
            <w:r w:rsidRPr="00F22E02">
              <w:rPr>
                <w:rFonts w:cs="Arial"/>
                <w:lang w:val="ru-RU" w:eastAsia="sr-Latn-CS"/>
              </w:rPr>
              <w:t>ешење о именовању за разврставање опреме под притиском, издато у склaду сa Прaвилникoм o прeглeдимa oпрeмe пoд притискoм тoкoм вeкa упoтрeбe, "Сл.глaсник РС", бр. 87/2011. I 75/2013</w:t>
            </w:r>
          </w:p>
          <w:p w:rsidR="00F22E02" w:rsidRPr="00F22E02" w:rsidRDefault="00F22E02" w:rsidP="00F22E02">
            <w:pPr>
              <w:snapToGrid w:val="0"/>
              <w:rPr>
                <w:rFonts w:cs="Arial"/>
                <w:lang w:val="ru-RU" w:eastAsia="sr-Latn-CS"/>
              </w:rPr>
            </w:pPr>
            <w:r>
              <w:rPr>
                <w:rFonts w:cs="Arial"/>
                <w:lang w:val="ru-RU" w:eastAsia="sr-Latn-CS"/>
              </w:rPr>
              <w:t>2) Важеће р</w:t>
            </w:r>
            <w:r w:rsidRPr="00F22E02">
              <w:rPr>
                <w:rFonts w:cs="Arial"/>
                <w:lang w:val="ru-RU" w:eastAsia="sr-Latn-CS"/>
              </w:rPr>
              <w:t>ешење о именовању за прегледе и испитивања опреме под притиском, издато  у склaду сa Прaвилникoм o прeглeдимa oпрeмe пoд притискoм тoкoм вeкa упoтрeбe, "Сл.глaсник РС", бр. 87/2011.</w:t>
            </w:r>
          </w:p>
          <w:p w:rsidR="00F22E02" w:rsidRPr="00F22E02" w:rsidRDefault="00F22E02" w:rsidP="0078193B">
            <w:pPr>
              <w:snapToGrid w:val="0"/>
              <w:rPr>
                <w:rFonts w:cs="Arial"/>
                <w:b/>
                <w:lang w:val="ru-RU"/>
              </w:rPr>
            </w:pPr>
            <w:r w:rsidRPr="00F22E02">
              <w:rPr>
                <w:rFonts w:cs="Arial"/>
                <w:b/>
                <w:lang w:val="ru-RU"/>
              </w:rPr>
              <w:t xml:space="preserve">Напомена: </w:t>
            </w:r>
          </w:p>
          <w:p w:rsidR="00F22E02" w:rsidRPr="00F22E02" w:rsidRDefault="00F22E02" w:rsidP="00134E99">
            <w:pPr>
              <w:numPr>
                <w:ilvl w:val="0"/>
                <w:numId w:val="20"/>
              </w:numPr>
              <w:snapToGrid w:val="0"/>
              <w:ind w:left="140" w:hanging="140"/>
              <w:rPr>
                <w:rFonts w:cs="Arial"/>
                <w:lang w:val="ru-RU"/>
              </w:rPr>
            </w:pPr>
            <w:r w:rsidRPr="00F22E02">
              <w:rPr>
                <w:rFonts w:cs="Arial"/>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F22E02" w:rsidRPr="00F22E02" w:rsidRDefault="00F22E02" w:rsidP="00134E99">
            <w:pPr>
              <w:numPr>
                <w:ilvl w:val="0"/>
                <w:numId w:val="20"/>
              </w:numPr>
              <w:snapToGrid w:val="0"/>
              <w:ind w:left="140" w:hanging="140"/>
              <w:rPr>
                <w:rFonts w:cs="Arial"/>
                <w:lang w:val="ru-RU"/>
              </w:rPr>
            </w:pPr>
            <w:r w:rsidRPr="00F22E02">
              <w:rPr>
                <w:rFonts w:cs="Arial"/>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F22E02" w:rsidRPr="00E47C2E" w:rsidRDefault="00F22E02" w:rsidP="00134E99">
            <w:pPr>
              <w:numPr>
                <w:ilvl w:val="0"/>
                <w:numId w:val="20"/>
              </w:numPr>
              <w:snapToGrid w:val="0"/>
              <w:ind w:left="140" w:hanging="140"/>
              <w:rPr>
                <w:rFonts w:cs="Arial"/>
                <w:color w:val="00B0F0"/>
              </w:rPr>
            </w:pPr>
            <w:r w:rsidRPr="00F22E02">
              <w:rPr>
                <w:rFonts w:cs="Arial"/>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r w:rsidR="00F22E02" w:rsidRPr="00E47C2E" w:rsidTr="008112A2">
        <w:trPr>
          <w:jc w:val="center"/>
        </w:trPr>
        <w:tc>
          <w:tcPr>
            <w:tcW w:w="729" w:type="dxa"/>
            <w:vAlign w:val="center"/>
          </w:tcPr>
          <w:p w:rsidR="00F22E02" w:rsidRPr="00E47C2E" w:rsidRDefault="00F22E02" w:rsidP="003A4822">
            <w:pPr>
              <w:jc w:val="center"/>
              <w:rPr>
                <w:rFonts w:cs="Arial"/>
                <w:color w:val="00B0F0"/>
              </w:rPr>
            </w:pPr>
          </w:p>
        </w:tc>
        <w:tc>
          <w:tcPr>
            <w:tcW w:w="8430" w:type="dxa"/>
          </w:tcPr>
          <w:p w:rsidR="00F22E02" w:rsidRPr="00641D9C" w:rsidRDefault="00F22E02" w:rsidP="00562AED">
            <w:pPr>
              <w:ind w:right="-180"/>
              <w:jc w:val="center"/>
              <w:rPr>
                <w:rFonts w:cs="Arial"/>
                <w:b/>
                <w:lang w:val="sr-Latn-CS" w:eastAsia="sr-Latn-CS"/>
              </w:rPr>
            </w:pPr>
            <w:r w:rsidRPr="00641D9C">
              <w:rPr>
                <w:rFonts w:cs="Arial"/>
                <w:b/>
                <w:lang w:val="sr-Latn-CS" w:eastAsia="sr-Latn-CS"/>
              </w:rPr>
              <w:t>4.</w:t>
            </w:r>
            <w:r w:rsidRPr="00641D9C">
              <w:rPr>
                <w:rFonts w:cs="Arial"/>
                <w:b/>
                <w:lang w:val="sr-Cyrl-RS" w:eastAsia="sr-Latn-CS"/>
              </w:rPr>
              <w:t>2</w:t>
            </w:r>
            <w:r w:rsidRPr="00641D9C">
              <w:rPr>
                <w:rFonts w:cs="Arial"/>
                <w:b/>
                <w:lang w:val="sr-Latn-CS" w:eastAsia="sr-Latn-CS"/>
              </w:rPr>
              <w:t xml:space="preserve">  ДОДАТНИ УСЛОВИ </w:t>
            </w:r>
          </w:p>
          <w:p w:rsidR="00F22E02" w:rsidRPr="00C2534F" w:rsidRDefault="00F22E02" w:rsidP="00C2534F">
            <w:pPr>
              <w:snapToGrid w:val="0"/>
              <w:jc w:val="center"/>
              <w:rPr>
                <w:rFonts w:cs="Arial"/>
                <w:b/>
                <w:lang w:val="sr-Cyrl-RS" w:eastAsia="sr-Latn-CS"/>
              </w:rPr>
            </w:pPr>
            <w:r w:rsidRPr="00641D9C">
              <w:rPr>
                <w:rFonts w:cs="Arial"/>
                <w:b/>
                <w:lang w:val="sr-Latn-CS" w:eastAsia="sr-Latn-CS"/>
              </w:rPr>
              <w:t>ЗА УЧЕШЋЕ У ПОСТУПКУ ЈАВНЕ НАБАВКЕ ИЗ ЧЛАНА 76. ЗАКОНА</w:t>
            </w:r>
          </w:p>
        </w:tc>
      </w:tr>
      <w:tr w:rsidR="00DF771A" w:rsidRPr="00E47C2E" w:rsidTr="00926B08">
        <w:trPr>
          <w:trHeight w:val="1160"/>
          <w:jc w:val="center"/>
        </w:trPr>
        <w:tc>
          <w:tcPr>
            <w:tcW w:w="729" w:type="dxa"/>
            <w:vAlign w:val="center"/>
          </w:tcPr>
          <w:p w:rsidR="00DF771A" w:rsidRPr="006B3EB8" w:rsidRDefault="00DF771A" w:rsidP="003A4822">
            <w:pPr>
              <w:jc w:val="center"/>
              <w:rPr>
                <w:rFonts w:cs="Arial"/>
              </w:rPr>
            </w:pPr>
            <w:r>
              <w:rPr>
                <w:rFonts w:cs="Arial"/>
                <w:lang w:val="sr-Cyrl-RS"/>
              </w:rPr>
              <w:t>6</w:t>
            </w:r>
            <w:r w:rsidRPr="006B3EB8">
              <w:rPr>
                <w:rFonts w:cs="Arial"/>
              </w:rPr>
              <w:t>.</w:t>
            </w:r>
          </w:p>
        </w:tc>
        <w:tc>
          <w:tcPr>
            <w:tcW w:w="8430" w:type="dxa"/>
          </w:tcPr>
          <w:p w:rsidR="00DF771A" w:rsidRPr="005C48CA" w:rsidRDefault="00DF771A" w:rsidP="0078193B">
            <w:pPr>
              <w:autoSpaceDE w:val="0"/>
              <w:autoSpaceDN w:val="0"/>
              <w:adjustRightInd w:val="0"/>
              <w:rPr>
                <w:rFonts w:cs="Arial"/>
                <w:b/>
                <w:u w:val="single"/>
                <w:lang w:val="sr-Latn-CS" w:eastAsia="sr-Latn-CS"/>
              </w:rPr>
            </w:pPr>
            <w:r w:rsidRPr="005C48CA">
              <w:rPr>
                <w:rFonts w:cs="Arial"/>
                <w:b/>
                <w:u w:val="single"/>
                <w:lang w:val="sr-Latn-CS" w:eastAsia="sr-Latn-CS"/>
              </w:rPr>
              <w:t>Услов:</w:t>
            </w:r>
          </w:p>
          <w:p w:rsidR="00DF771A" w:rsidRPr="005C48CA" w:rsidRDefault="00DF771A" w:rsidP="0078193B">
            <w:pPr>
              <w:autoSpaceDE w:val="0"/>
              <w:autoSpaceDN w:val="0"/>
              <w:adjustRightInd w:val="0"/>
              <w:rPr>
                <w:rFonts w:cs="Arial"/>
                <w:lang w:val="sr-Cyrl-RS" w:eastAsia="sr-Latn-CS"/>
              </w:rPr>
            </w:pPr>
            <w:r w:rsidRPr="005C48CA">
              <w:rPr>
                <w:rFonts w:cs="Arial"/>
                <w:lang w:val="sr-Latn-CS" w:eastAsia="sr-Latn-CS"/>
              </w:rPr>
              <w:t>Кадровски капацитет</w:t>
            </w:r>
            <w:r w:rsidRPr="005C48CA">
              <w:rPr>
                <w:rFonts w:cs="Arial"/>
                <w:lang w:val="sr-Cyrl-RS" w:eastAsia="sr-Latn-CS"/>
              </w:rPr>
              <w:t>:</w:t>
            </w:r>
          </w:p>
          <w:p w:rsidR="00DF771A" w:rsidRPr="005C48CA" w:rsidRDefault="00DF771A" w:rsidP="0078193B">
            <w:pPr>
              <w:spacing w:before="0"/>
              <w:rPr>
                <w:rFonts w:cs="Arial"/>
                <w:lang w:val="sr-Cyrl-RS" w:eastAsia="sr-Latn-CS"/>
              </w:rPr>
            </w:pPr>
          </w:p>
          <w:p w:rsidR="00DF771A" w:rsidRDefault="00DF771A" w:rsidP="00134E99">
            <w:pPr>
              <w:numPr>
                <w:ilvl w:val="0"/>
                <w:numId w:val="59"/>
              </w:numPr>
              <w:ind w:left="0" w:firstLine="0"/>
              <w:rPr>
                <w:rFonts w:eastAsia="Calibri" w:cs="Arial"/>
                <w:lang w:val="sr-Cyrl-RS"/>
              </w:rPr>
            </w:pPr>
            <w:r w:rsidRPr="005C48CA">
              <w:rPr>
                <w:rFonts w:eastAsia="Calibri" w:cs="Arial"/>
                <w:lang w:val="sr-Latn-CS" w:eastAsia="sr-Latn-CS"/>
              </w:rPr>
              <w:t>Понуђач располаже довољним кадровским капацитетом</w:t>
            </w:r>
            <w:r w:rsidRPr="005C48CA">
              <w:rPr>
                <w:rFonts w:eastAsia="Calibri" w:cs="Arial"/>
                <w:lang w:val="sr-Cyrl-RS" w:eastAsia="sr-Latn-CS"/>
              </w:rPr>
              <w:t xml:space="preserve"> ако</w:t>
            </w:r>
            <w:r w:rsidRPr="005C48CA">
              <w:rPr>
                <w:rFonts w:eastAsia="Calibri" w:cs="Arial"/>
                <w:lang w:val="sr-Latn-CS" w:eastAsia="sr-Latn-CS"/>
              </w:rPr>
              <w:t xml:space="preserve"> </w:t>
            </w:r>
            <w:r w:rsidRPr="005C48CA">
              <w:rPr>
                <w:rFonts w:eastAsia="Calibri" w:cs="Arial"/>
                <w:lang w:val="sr-Cyrl-CS"/>
              </w:rPr>
              <w:t>има у радном односу или ангажовано сходно чл.</w:t>
            </w:r>
            <w:r>
              <w:rPr>
                <w:rFonts w:eastAsia="Calibri" w:cs="Arial"/>
                <w:lang w:val="sr-Cyrl-CS"/>
              </w:rPr>
              <w:t xml:space="preserve"> </w:t>
            </w:r>
            <w:r w:rsidRPr="005C48CA">
              <w:rPr>
                <w:rFonts w:eastAsia="Calibri" w:cs="Arial"/>
                <w:lang w:val="sr-Cyrl-CS"/>
              </w:rPr>
              <w:t>197 до чл.</w:t>
            </w:r>
            <w:r>
              <w:rPr>
                <w:rFonts w:eastAsia="Calibri" w:cs="Arial"/>
                <w:lang w:val="sr-Cyrl-CS"/>
              </w:rPr>
              <w:t xml:space="preserve"> </w:t>
            </w:r>
            <w:r w:rsidRPr="005C48CA">
              <w:rPr>
                <w:rFonts w:eastAsia="Calibri" w:cs="Arial"/>
                <w:lang w:val="sr-Cyrl-CS"/>
              </w:rPr>
              <w:t>202</w:t>
            </w:r>
            <w:r>
              <w:rPr>
                <w:rFonts w:eastAsia="Calibri" w:cs="Arial"/>
                <w:lang w:val="sr-Cyrl-CS"/>
              </w:rPr>
              <w:t>.</w:t>
            </w:r>
            <w:r w:rsidRPr="005C48CA">
              <w:rPr>
                <w:rFonts w:eastAsia="Calibri" w:cs="Arial"/>
                <w:lang w:val="sr-Cyrl-CS"/>
              </w:rPr>
              <w:t xml:space="preserve"> Закона о раду</w:t>
            </w:r>
            <w:r>
              <w:rPr>
                <w:rFonts w:eastAsia="Calibri" w:cs="Arial"/>
                <w:lang w:val="sr-Cyrl-CS"/>
              </w:rPr>
              <w:t xml:space="preserve"> </w:t>
            </w:r>
            <w:r w:rsidRPr="005C48CA">
              <w:rPr>
                <w:rFonts w:eastAsia="Calibri" w:cs="Arial"/>
                <w:lang w:val="sr-Cyrl-RS"/>
              </w:rPr>
              <w:t>најмање</w:t>
            </w:r>
            <w:r w:rsidRPr="005C48CA">
              <w:rPr>
                <w:rFonts w:eastAsia="Calibri" w:cs="Arial"/>
              </w:rPr>
              <w:t xml:space="preserve"> </w:t>
            </w:r>
            <w:r w:rsidRPr="005C48CA">
              <w:rPr>
                <w:rFonts w:eastAsia="Calibri" w:cs="Arial"/>
                <w:lang w:val="sr-Cyrl-RS"/>
              </w:rPr>
              <w:t>четири дипломирана инжењера машинства са најмање по пет година радног искуства у пројектовању (конструисању), производњи, испитивању или оцењивању усаглашености опреме под притиском и то:</w:t>
            </w:r>
          </w:p>
          <w:p w:rsidR="00DF771A" w:rsidRPr="005C48CA" w:rsidRDefault="00DF771A" w:rsidP="0078193B">
            <w:pPr>
              <w:snapToGrid w:val="0"/>
              <w:rPr>
                <w:rFonts w:cs="Arial"/>
                <w:lang w:val="sr-Cyrl-RS"/>
              </w:rPr>
            </w:pPr>
            <w:r w:rsidRPr="005C48CA">
              <w:rPr>
                <w:rFonts w:eastAsia="Calibri" w:cs="Arial"/>
                <w:lang w:val="sr-Cyrl-RS"/>
              </w:rPr>
              <w:t>- најмање четири који поседују лиценцу број:</w:t>
            </w:r>
            <w:r>
              <w:rPr>
                <w:rFonts w:eastAsia="Calibri" w:cs="Arial"/>
                <w:lang w:val="sr-Cyrl-RS"/>
              </w:rPr>
              <w:t xml:space="preserve"> </w:t>
            </w:r>
            <w:r w:rsidRPr="005C48CA">
              <w:rPr>
                <w:rFonts w:cs="Arial"/>
                <w:lang w:val="sr-Cyrl-RS"/>
              </w:rPr>
              <w:t>330 – одговорни пројектант термотехнике, термоенергетике, процесне  и гасне технике</w:t>
            </w:r>
          </w:p>
          <w:p w:rsidR="00DF771A" w:rsidRPr="005C48CA" w:rsidRDefault="00DF771A" w:rsidP="0078193B">
            <w:pPr>
              <w:snapToGrid w:val="0"/>
              <w:rPr>
                <w:rFonts w:cs="Arial"/>
                <w:lang w:val="sr-Latn-RS"/>
              </w:rPr>
            </w:pPr>
            <w:r w:rsidRPr="005C48CA">
              <w:rPr>
                <w:rFonts w:cs="Arial"/>
                <w:lang w:val="sr-Cyrl-RS"/>
              </w:rPr>
              <w:t xml:space="preserve">- најмање три који поседују </w:t>
            </w:r>
            <w:r w:rsidRPr="005C48CA">
              <w:rPr>
                <w:rFonts w:cs="Arial"/>
                <w:lang w:val="sr-Latn-RS"/>
              </w:rPr>
              <w:t>сертификат</w:t>
            </w:r>
            <w:r w:rsidRPr="005C48CA">
              <w:rPr>
                <w:rFonts w:cs="Arial"/>
                <w:lang w:val="sr-Cyrl-RS"/>
              </w:rPr>
              <w:t xml:space="preserve"> о положеном курсу за визуелн</w:t>
            </w:r>
            <w:r w:rsidRPr="005C48CA">
              <w:rPr>
                <w:rFonts w:cs="Arial"/>
                <w:lang w:val="sr-Latn-RS"/>
              </w:rPr>
              <w:t>о</w:t>
            </w:r>
            <w:r w:rsidRPr="005C48CA">
              <w:rPr>
                <w:rFonts w:cs="Arial"/>
                <w:lang w:val="sr-Cyrl-RS"/>
              </w:rPr>
              <w:t xml:space="preserve"> </w:t>
            </w:r>
            <w:r w:rsidRPr="005C48CA">
              <w:rPr>
                <w:rFonts w:cs="Arial"/>
                <w:lang w:val="sr-Latn-RS"/>
              </w:rPr>
              <w:t xml:space="preserve">испитивање </w:t>
            </w:r>
            <w:r w:rsidRPr="005C48CA">
              <w:rPr>
                <w:rFonts w:cs="Arial"/>
                <w:lang w:val="sr-Cyrl-RS"/>
              </w:rPr>
              <w:t xml:space="preserve"> заварених спојева </w:t>
            </w:r>
            <w:r w:rsidRPr="005C48CA">
              <w:rPr>
                <w:rFonts w:cs="Arial"/>
                <w:lang w:val="sr-Latn-RS"/>
              </w:rPr>
              <w:t xml:space="preserve">(ниво </w:t>
            </w:r>
            <w:r w:rsidRPr="005C48CA">
              <w:rPr>
                <w:rFonts w:cs="Arial"/>
                <w:lang w:val="sr-Cyrl-RS"/>
              </w:rPr>
              <w:t>II</w:t>
            </w:r>
            <w:r w:rsidRPr="005C48CA">
              <w:rPr>
                <w:rFonts w:cs="Arial"/>
                <w:lang w:val="sr-Latn-RS"/>
              </w:rPr>
              <w:t>), према SRPS EN473, односно SRPS EN ISO 9712</w:t>
            </w:r>
          </w:p>
          <w:p w:rsidR="00DF771A" w:rsidRPr="005C48CA" w:rsidRDefault="00DF771A" w:rsidP="0078193B">
            <w:pPr>
              <w:snapToGrid w:val="0"/>
              <w:rPr>
                <w:rFonts w:cs="Arial"/>
                <w:sz w:val="18"/>
                <w:szCs w:val="18"/>
                <w:lang w:val="sr-Cyrl-RS"/>
              </w:rPr>
            </w:pPr>
            <w:r w:rsidRPr="005C48CA">
              <w:rPr>
                <w:rFonts w:cs="Arial"/>
                <w:lang w:val="sr-Cyrl-RS"/>
              </w:rPr>
              <w:t>- најмање три који поседују диплому (уверење) о положеном курсу за</w:t>
            </w:r>
            <w:r w:rsidRPr="005C48CA">
              <w:rPr>
                <w:rFonts w:cs="Arial"/>
                <w:lang w:val="sr-Latn-RS"/>
              </w:rPr>
              <w:t xml:space="preserve"> </w:t>
            </w:r>
            <w:r w:rsidRPr="005C48CA">
              <w:rPr>
                <w:rFonts w:cs="Arial"/>
                <w:lang w:val="sr-Cyrl-RS"/>
              </w:rPr>
              <w:t xml:space="preserve">европског  инжењера за заваривање или међународног </w:t>
            </w:r>
            <w:r w:rsidRPr="005C48CA">
              <w:rPr>
                <w:rFonts w:cs="Arial"/>
                <w:lang w:val="sr-Latn-RS"/>
              </w:rPr>
              <w:t xml:space="preserve"> </w:t>
            </w:r>
            <w:r w:rsidRPr="005C48CA">
              <w:rPr>
                <w:rFonts w:cs="Arial"/>
                <w:lang w:val="sr-Cyrl-RS"/>
              </w:rPr>
              <w:t xml:space="preserve">инжењера за заваривање, према </w:t>
            </w:r>
            <w:r w:rsidRPr="005C48CA">
              <w:rPr>
                <w:rFonts w:cs="Arial"/>
                <w:lang w:val="sr-Latn-RS"/>
              </w:rPr>
              <w:t xml:space="preserve">SRPS </w:t>
            </w:r>
            <w:r w:rsidRPr="005C48CA">
              <w:rPr>
                <w:rFonts w:cs="Arial"/>
                <w:lang w:val="sr-Cyrl-RS"/>
              </w:rPr>
              <w:t>Е</w:t>
            </w:r>
            <w:r w:rsidRPr="005C48CA">
              <w:rPr>
                <w:rFonts w:cs="Arial"/>
                <w:lang w:val="sr-Latn-RS"/>
              </w:rPr>
              <w:t>N 719</w:t>
            </w:r>
          </w:p>
          <w:p w:rsidR="00DF771A" w:rsidRDefault="00DF771A" w:rsidP="0078193B">
            <w:pPr>
              <w:autoSpaceDE w:val="0"/>
              <w:autoSpaceDN w:val="0"/>
              <w:adjustRightInd w:val="0"/>
              <w:rPr>
                <w:rFonts w:cs="Arial"/>
                <w:b/>
                <w:u w:val="single"/>
                <w:lang w:val="sr-Cyrl-RS" w:eastAsia="sr-Latn-CS"/>
              </w:rPr>
            </w:pPr>
          </w:p>
          <w:p w:rsidR="00DF771A" w:rsidRPr="005C48CA" w:rsidRDefault="00DF771A" w:rsidP="0078193B">
            <w:pPr>
              <w:autoSpaceDE w:val="0"/>
              <w:autoSpaceDN w:val="0"/>
              <w:adjustRightInd w:val="0"/>
              <w:rPr>
                <w:rFonts w:cs="Arial"/>
                <w:b/>
                <w:u w:val="single"/>
                <w:lang w:val="sr-Cyrl-RS" w:eastAsia="sr-Latn-CS"/>
              </w:rPr>
            </w:pPr>
            <w:r w:rsidRPr="005C48CA">
              <w:rPr>
                <w:rFonts w:cs="Arial"/>
                <w:b/>
                <w:u w:val="single"/>
                <w:lang w:val="sr-Latn-CS" w:eastAsia="sr-Latn-CS"/>
              </w:rPr>
              <w:lastRenderedPageBreak/>
              <w:t>Доказ</w:t>
            </w:r>
            <w:r>
              <w:rPr>
                <w:rFonts w:cs="Arial"/>
                <w:b/>
                <w:u w:val="single"/>
                <w:lang w:val="sr-Cyrl-RS" w:eastAsia="sr-Latn-CS"/>
              </w:rPr>
              <w:t>и</w:t>
            </w:r>
            <w:r w:rsidRPr="005C48CA">
              <w:rPr>
                <w:rFonts w:cs="Arial"/>
                <w:b/>
                <w:u w:val="single"/>
                <w:lang w:val="sr-Latn-CS" w:eastAsia="sr-Latn-CS"/>
              </w:rPr>
              <w:t>:</w:t>
            </w:r>
          </w:p>
          <w:p w:rsidR="00DF771A" w:rsidRPr="005C48CA" w:rsidRDefault="00DF771A" w:rsidP="00134E99">
            <w:pPr>
              <w:numPr>
                <w:ilvl w:val="0"/>
                <w:numId w:val="60"/>
              </w:numPr>
              <w:spacing w:before="0"/>
              <w:ind w:left="0" w:firstLine="0"/>
              <w:rPr>
                <w:rFonts w:eastAsia="Calibri" w:cs="Arial"/>
                <w:lang w:val="sr-Cyrl-RS" w:eastAsia="sr-Latn-CS"/>
              </w:rPr>
            </w:pPr>
            <w:r w:rsidRPr="005C48CA">
              <w:rPr>
                <w:rFonts w:eastAsia="Calibri" w:cs="Arial"/>
                <w:lang w:val="sr-Cyrl-RS" w:eastAsia="sr-Latn-CS"/>
              </w:rPr>
              <w:t xml:space="preserve">1.1.  Списак радника са назначеним годинама радног искуства, </w:t>
            </w:r>
          </w:p>
          <w:p w:rsidR="00DF771A" w:rsidRDefault="00DF771A" w:rsidP="00DF771A">
            <w:pPr>
              <w:spacing w:before="0"/>
              <w:rPr>
                <w:rFonts w:eastAsia="Calibri" w:cs="Arial"/>
                <w:lang w:val="sr-Cyrl-RS" w:eastAsia="sr-Latn-CS"/>
              </w:rPr>
            </w:pPr>
            <w:r w:rsidRPr="005C48CA">
              <w:rPr>
                <w:rFonts w:eastAsia="Calibri" w:cs="Arial"/>
                <w:lang w:val="sr-Cyrl-RS" w:eastAsia="sr-Latn-CS"/>
              </w:rPr>
              <w:t>1.</w:t>
            </w:r>
            <w:r>
              <w:rPr>
                <w:rFonts w:eastAsia="Calibri" w:cs="Arial"/>
                <w:lang w:val="sr-Cyrl-RS" w:eastAsia="sr-Latn-CS"/>
              </w:rPr>
              <w:t>2</w:t>
            </w:r>
            <w:r w:rsidRPr="005C48CA">
              <w:rPr>
                <w:rFonts w:eastAsia="Calibri" w:cs="Arial"/>
                <w:lang w:val="sr-Cyrl-RS" w:eastAsia="sr-Latn-CS"/>
              </w:rPr>
              <w:t>. М образац пријаве на обавезно социјално осигурање, или уговор о раду, или уговор о ангажовању сходно чл. 197 до чл. 202 Закона о раду</w:t>
            </w:r>
          </w:p>
          <w:p w:rsidR="00DF771A" w:rsidRDefault="00DF771A" w:rsidP="00DF771A">
            <w:pPr>
              <w:spacing w:before="0"/>
              <w:rPr>
                <w:rFonts w:eastAsia="Calibri" w:cs="Arial"/>
                <w:lang w:val="sr-Cyrl-RS" w:eastAsia="sr-Latn-CS"/>
              </w:rPr>
            </w:pPr>
            <w:r>
              <w:rPr>
                <w:rFonts w:eastAsia="Calibri" w:cs="Arial"/>
                <w:lang w:val="sr-Cyrl-RS" w:eastAsia="sr-Latn-CS"/>
              </w:rPr>
              <w:t>1.3. Фотокопија радне књижице</w:t>
            </w:r>
          </w:p>
          <w:p w:rsidR="00DF771A" w:rsidRPr="00DF771A" w:rsidRDefault="00DF771A" w:rsidP="00134E99">
            <w:pPr>
              <w:pStyle w:val="ListParagraph"/>
              <w:numPr>
                <w:ilvl w:val="1"/>
                <w:numId w:val="61"/>
              </w:numPr>
              <w:spacing w:before="0" w:after="0"/>
              <w:ind w:left="0" w:firstLine="0"/>
              <w:contextualSpacing w:val="0"/>
              <w:jc w:val="left"/>
              <w:rPr>
                <w:rFonts w:ascii="Arial" w:hAnsi="Arial" w:cs="Arial"/>
                <w:lang w:val="sr-Cyrl-RS"/>
              </w:rPr>
            </w:pPr>
            <w:r w:rsidRPr="00DF771A">
              <w:rPr>
                <w:rFonts w:ascii="Arial" w:hAnsi="Arial" w:cs="Arial"/>
                <w:lang w:val="sr-Cyrl-RS"/>
              </w:rPr>
              <w:t>Фотокопија лиценце број: 330 – одговорни пројектант термотехнике, термоенергетике, процесне  и гасне технике</w:t>
            </w:r>
            <w:r w:rsidRPr="00DF771A">
              <w:rPr>
                <w:rFonts w:ascii="Arial" w:hAnsi="Arial" w:cs="Arial"/>
              </w:rPr>
              <w:t xml:space="preserve">, </w:t>
            </w:r>
            <w:r w:rsidRPr="00DF771A">
              <w:rPr>
                <w:rFonts w:ascii="Arial" w:hAnsi="Arial" w:cs="Arial"/>
                <w:lang w:val="sr-Cyrl-RS"/>
              </w:rPr>
              <w:t>са фотокопијом потврде од Инжењерске Коморе Србије којом се доказује да је тражена лиценца важећа и да му одлуком Суда части издата лиценца није одузета.</w:t>
            </w:r>
          </w:p>
          <w:p w:rsidR="00DF771A" w:rsidRPr="00DF771A" w:rsidRDefault="00DF771A" w:rsidP="00134E99">
            <w:pPr>
              <w:pStyle w:val="ListParagraph"/>
              <w:numPr>
                <w:ilvl w:val="1"/>
                <w:numId w:val="61"/>
              </w:numPr>
              <w:spacing w:before="0" w:after="0"/>
              <w:ind w:left="0" w:firstLine="0"/>
              <w:contextualSpacing w:val="0"/>
              <w:jc w:val="left"/>
              <w:rPr>
                <w:rFonts w:ascii="Arial" w:hAnsi="Arial" w:cs="Arial"/>
                <w:lang w:val="sr-Cyrl-RS"/>
              </w:rPr>
            </w:pPr>
            <w:r w:rsidRPr="00DF771A">
              <w:rPr>
                <w:rFonts w:ascii="Arial" w:hAnsi="Arial" w:cs="Arial"/>
                <w:lang w:val="sr-Cyrl-RS"/>
              </w:rPr>
              <w:t>Фотокопија важећег сертификата,</w:t>
            </w:r>
            <w:r w:rsidRPr="00DF771A">
              <w:rPr>
                <w:rFonts w:ascii="Arial" w:eastAsiaTheme="minorHAnsi" w:hAnsi="Arial" w:cs="Arial"/>
              </w:rPr>
              <w:t xml:space="preserve"> </w:t>
            </w:r>
            <w:r w:rsidRPr="00DF771A">
              <w:rPr>
                <w:rFonts w:ascii="Arial" w:hAnsi="Arial" w:cs="Arial"/>
                <w:lang w:val="sr-Cyrl-RS"/>
              </w:rPr>
              <w:t>за визуелно испитивање  заварених спојева (ниво II), према SRPS EN473, односно SRPS EN ISO 9712</w:t>
            </w:r>
          </w:p>
          <w:p w:rsidR="00DF771A" w:rsidRPr="00DF771A" w:rsidRDefault="00DF771A" w:rsidP="00134E99">
            <w:pPr>
              <w:pStyle w:val="ListParagraph"/>
              <w:numPr>
                <w:ilvl w:val="1"/>
                <w:numId w:val="61"/>
              </w:numPr>
              <w:spacing w:before="0" w:after="0"/>
              <w:ind w:left="0" w:firstLine="0"/>
              <w:contextualSpacing w:val="0"/>
              <w:jc w:val="left"/>
              <w:rPr>
                <w:rFonts w:ascii="Arial" w:hAnsi="Arial" w:cs="Arial"/>
                <w:lang w:val="sr-Cyrl-RS"/>
              </w:rPr>
            </w:pPr>
            <w:r w:rsidRPr="00DF771A">
              <w:rPr>
                <w:rFonts w:ascii="Arial" w:hAnsi="Arial" w:cs="Arial"/>
                <w:lang w:val="sr-Cyrl-RS"/>
              </w:rPr>
              <w:t xml:space="preserve">Фотокопија дипломе (уверења), за европског  инжењера за заваривање или међународног  инжењера за заваривање, према </w:t>
            </w:r>
            <w:r w:rsidRPr="00DF771A">
              <w:rPr>
                <w:rFonts w:ascii="Arial" w:hAnsi="Arial" w:cs="Arial"/>
                <w:lang w:val="sr-Latn-RS"/>
              </w:rPr>
              <w:t xml:space="preserve">SRPS </w:t>
            </w:r>
            <w:r w:rsidRPr="00DF771A">
              <w:rPr>
                <w:rFonts w:ascii="Arial" w:hAnsi="Arial" w:cs="Arial"/>
                <w:lang w:val="sr-Cyrl-RS"/>
              </w:rPr>
              <w:t>ЕN</w:t>
            </w:r>
            <w:r w:rsidRPr="00DF771A">
              <w:rPr>
                <w:rFonts w:ascii="Arial" w:hAnsi="Arial" w:cs="Arial"/>
                <w:lang w:val="sr-Latn-RS"/>
              </w:rPr>
              <w:t xml:space="preserve"> </w:t>
            </w:r>
            <w:r w:rsidRPr="00DF771A">
              <w:rPr>
                <w:rFonts w:ascii="Arial" w:hAnsi="Arial" w:cs="Arial"/>
                <w:lang w:val="sr-Cyrl-RS"/>
              </w:rPr>
              <w:t>719</w:t>
            </w:r>
          </w:p>
          <w:p w:rsidR="00DF771A" w:rsidRDefault="00DF771A" w:rsidP="0078193B">
            <w:pPr>
              <w:rPr>
                <w:rFonts w:cs="Arial"/>
                <w:b/>
                <w:u w:val="single"/>
                <w:lang w:val="sr-Cyrl-RS" w:eastAsia="sr-Latn-CS"/>
              </w:rPr>
            </w:pPr>
            <w:r w:rsidRPr="005C48CA">
              <w:rPr>
                <w:rFonts w:cs="Arial"/>
                <w:b/>
                <w:u w:val="single"/>
                <w:lang w:val="sr-Latn-CS" w:eastAsia="sr-Latn-CS"/>
              </w:rPr>
              <w:t>Напомена:</w:t>
            </w:r>
          </w:p>
          <w:p w:rsidR="00DF771A" w:rsidRPr="00DF771A" w:rsidRDefault="00DF771A" w:rsidP="00500BE7">
            <w:pPr>
              <w:pStyle w:val="ListParagraph"/>
              <w:numPr>
                <w:ilvl w:val="0"/>
                <w:numId w:val="62"/>
              </w:numPr>
              <w:spacing w:before="0" w:after="0"/>
              <w:ind w:left="714" w:hanging="357"/>
              <w:rPr>
                <w:rFonts w:ascii="Arial" w:hAnsi="Arial" w:cs="Arial"/>
                <w:lang w:val="sr-Cyrl-RS" w:eastAsia="sr-Latn-CS"/>
              </w:rPr>
            </w:pPr>
            <w:r w:rsidRPr="00DF771A">
              <w:rPr>
                <w:rFonts w:ascii="Arial" w:eastAsiaTheme="minorHAnsi" w:hAnsi="Arial" w:cs="Arial"/>
                <w:lang w:val="sr-Cyrl-RS"/>
              </w:rPr>
              <w:t>Наручилац ће прихватити да се захтевани докази  могу односити на: једно лице/један доказ, односно једно лице/више доказа</w:t>
            </w:r>
          </w:p>
          <w:p w:rsidR="00DF771A" w:rsidRPr="005C48CA" w:rsidRDefault="00DF771A" w:rsidP="00500BE7">
            <w:pPr>
              <w:numPr>
                <w:ilvl w:val="0"/>
                <w:numId w:val="20"/>
              </w:numPr>
              <w:snapToGrid w:val="0"/>
              <w:spacing w:before="0"/>
              <w:ind w:left="714" w:hanging="357"/>
              <w:rPr>
                <w:rFonts w:cs="Arial"/>
                <w:lang w:val="sr-Latn-CS" w:eastAsia="sr-Latn-CS"/>
              </w:rPr>
            </w:pPr>
            <w:r w:rsidRPr="005C48CA">
              <w:rPr>
                <w:rFonts w:cs="Arial"/>
                <w:lang w:val="sr-Latn-CS" w:eastAsia="sr-Latn-CS"/>
              </w:rPr>
              <w:t>У случају да понуду подноси група понуђача, доказ</w:t>
            </w:r>
            <w:r w:rsidRPr="005C48CA">
              <w:rPr>
                <w:rFonts w:cs="Arial"/>
                <w:lang w:val="sr-Cyrl-RS" w:eastAsia="sr-Latn-CS"/>
              </w:rPr>
              <w:t>е</w:t>
            </w:r>
            <w:r w:rsidRPr="005C48CA">
              <w:rPr>
                <w:rFonts w:cs="Arial"/>
                <w:lang w:val="sr-Latn-CS" w:eastAsia="sr-Latn-CS"/>
              </w:rPr>
              <w:t xml:space="preserve"> из тачке </w:t>
            </w:r>
            <w:r w:rsidRPr="005C48CA">
              <w:rPr>
                <w:rFonts w:cs="Arial"/>
                <w:lang w:val="sr-Cyrl-RS" w:eastAsia="sr-Latn-CS"/>
              </w:rPr>
              <w:t>1</w:t>
            </w:r>
            <w:r w:rsidRPr="005C48CA">
              <w:rPr>
                <w:rFonts w:cs="Arial"/>
                <w:lang w:val="sr-Latn-CS" w:eastAsia="sr-Latn-CS"/>
              </w:rPr>
              <w:t xml:space="preserve"> доставити за оног члана групе који испуњава тражени услов (довољно је да 1 члан групе достави </w:t>
            </w:r>
            <w:r w:rsidRPr="005C48CA">
              <w:rPr>
                <w:rFonts w:cs="Arial"/>
                <w:lang w:val="sr-Cyrl-RS" w:eastAsia="sr-Latn-CS"/>
              </w:rPr>
              <w:t>тражене доказе</w:t>
            </w:r>
            <w:r w:rsidRPr="005C48CA">
              <w:rPr>
                <w:rFonts w:cs="Arial"/>
                <w:lang w:val="sr-Latn-CS" w:eastAsia="sr-Latn-CS"/>
              </w:rPr>
              <w:t>)</w:t>
            </w:r>
            <w:r w:rsidR="00995680">
              <w:rPr>
                <w:rFonts w:cs="Arial"/>
                <w:lang w:val="sr-Latn-CS" w:eastAsia="sr-Latn-CS"/>
              </w:rPr>
              <w:t>,</w:t>
            </w:r>
            <w:r w:rsidR="00995680">
              <w:t xml:space="preserve"> </w:t>
            </w:r>
            <w:r w:rsidR="00995680" w:rsidRPr="00995680">
              <w:rPr>
                <w:rFonts w:cs="Arial"/>
                <w:lang w:val="sr-Latn-CS" w:eastAsia="sr-Latn-CS"/>
              </w:rPr>
              <w:t>а уколико више њих заједно испуњавају услов из тачке 1 овај доказе доставити за те чланове</w:t>
            </w:r>
            <w:r w:rsidR="00995680">
              <w:rPr>
                <w:rFonts w:cs="Arial"/>
                <w:lang w:val="sr-Latn-CS" w:eastAsia="sr-Latn-CS"/>
              </w:rPr>
              <w:t xml:space="preserve"> </w:t>
            </w:r>
            <w:r w:rsidRPr="005C48CA">
              <w:rPr>
                <w:rFonts w:cs="Arial"/>
                <w:lang w:val="sr-Latn-CS" w:eastAsia="sr-Latn-CS"/>
              </w:rPr>
              <w:t>.</w:t>
            </w:r>
          </w:p>
          <w:p w:rsidR="00DF771A" w:rsidRPr="005C48CA" w:rsidRDefault="00DF771A" w:rsidP="00500BE7">
            <w:pPr>
              <w:numPr>
                <w:ilvl w:val="0"/>
                <w:numId w:val="20"/>
              </w:numPr>
              <w:snapToGrid w:val="0"/>
              <w:spacing w:before="0"/>
              <w:ind w:left="714" w:hanging="357"/>
              <w:rPr>
                <w:rFonts w:cs="Arial"/>
                <w:color w:val="00B0F0"/>
                <w:lang w:val="sr-Latn-CS" w:eastAsia="sr-Latn-CS"/>
              </w:rPr>
            </w:pPr>
            <w:r w:rsidRPr="005C48CA">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500BE7" w:rsidRDefault="00BE2596" w:rsidP="00BE2596">
      <w:pPr>
        <w:spacing w:before="0"/>
        <w:rPr>
          <w:rFonts w:cs="Arial"/>
          <w:sz w:val="20"/>
          <w:szCs w:val="20"/>
          <w:lang w:eastAsia="zh-CN"/>
        </w:rPr>
      </w:pPr>
      <w:r w:rsidRPr="00500BE7">
        <w:rPr>
          <w:rFonts w:cs="Arial"/>
          <w:sz w:val="20"/>
          <w:szCs w:val="20"/>
          <w:lang w:eastAsia="zh-CN"/>
        </w:rPr>
        <w:lastRenderedPageBreak/>
        <w:t>Понуда понуђача који не докаже да испуњава наведене обавезне и додатне услове из тачака 1.</w:t>
      </w:r>
      <w:r w:rsidR="003B0AFB" w:rsidRPr="00500BE7">
        <w:rPr>
          <w:rFonts w:cs="Arial"/>
          <w:sz w:val="20"/>
          <w:szCs w:val="20"/>
          <w:lang w:val="sr-Cyrl-RS" w:eastAsia="zh-CN"/>
        </w:rPr>
        <w:t xml:space="preserve"> д</w:t>
      </w:r>
      <w:r w:rsidRPr="00500BE7">
        <w:rPr>
          <w:rFonts w:cs="Arial"/>
          <w:sz w:val="20"/>
          <w:szCs w:val="20"/>
          <w:lang w:eastAsia="zh-CN"/>
        </w:rPr>
        <w:t>о</w:t>
      </w:r>
      <w:r w:rsidR="003B0AFB" w:rsidRPr="00500BE7">
        <w:rPr>
          <w:rFonts w:cs="Arial"/>
          <w:sz w:val="20"/>
          <w:szCs w:val="20"/>
          <w:lang w:val="sr-Cyrl-RS" w:eastAsia="zh-CN"/>
        </w:rPr>
        <w:t>.</w:t>
      </w:r>
      <w:r w:rsidRPr="00500BE7">
        <w:rPr>
          <w:rFonts w:cs="Arial"/>
          <w:sz w:val="20"/>
          <w:szCs w:val="20"/>
          <w:lang w:eastAsia="zh-CN"/>
        </w:rPr>
        <w:t xml:space="preserve"> </w:t>
      </w:r>
      <w:r w:rsidR="00D32037" w:rsidRPr="00500BE7">
        <w:rPr>
          <w:rFonts w:cs="Arial"/>
          <w:sz w:val="20"/>
          <w:szCs w:val="20"/>
          <w:lang w:val="sr-Cyrl-RS" w:eastAsia="zh-CN"/>
        </w:rPr>
        <w:t>6</w:t>
      </w:r>
      <w:r w:rsidRPr="00500BE7">
        <w:rPr>
          <w:rFonts w:cs="Arial"/>
          <w:sz w:val="20"/>
          <w:szCs w:val="20"/>
          <w:lang w:eastAsia="zh-CN"/>
        </w:rPr>
        <w:t xml:space="preserve"> овог обрасца, биће одбијена као неприхватљива.</w:t>
      </w:r>
    </w:p>
    <w:p w:rsidR="00BE2596" w:rsidRDefault="00BE2596" w:rsidP="00BE2596">
      <w:pPr>
        <w:rPr>
          <w:rFonts w:cs="Arial"/>
          <w:sz w:val="20"/>
          <w:szCs w:val="20"/>
        </w:rPr>
      </w:pPr>
      <w:r w:rsidRPr="00500BE7">
        <w:rPr>
          <w:rFonts w:cs="Arial"/>
          <w:sz w:val="20"/>
          <w:szCs w:val="20"/>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w:t>
      </w:r>
      <w:r w:rsidR="00980E52" w:rsidRPr="00500BE7">
        <w:rPr>
          <w:rFonts w:cs="Arial"/>
          <w:sz w:val="20"/>
          <w:szCs w:val="20"/>
          <w:lang w:val="sr-Cyrl-RS"/>
        </w:rPr>
        <w:t xml:space="preserve"> </w:t>
      </w:r>
      <w:r w:rsidRPr="00500BE7">
        <w:rPr>
          <w:rFonts w:cs="Arial"/>
          <w:sz w:val="20"/>
          <w:szCs w:val="20"/>
        </w:rPr>
        <w:t>Закона, понуђач испуњава самостално без обзира на ангажовање подизвођача.</w:t>
      </w:r>
      <w:r w:rsidR="00500BE7" w:rsidRPr="00500BE7">
        <w:rPr>
          <w:rFonts w:cs="Arial"/>
          <w:sz w:val="20"/>
          <w:szCs w:val="20"/>
        </w:rPr>
        <w:t xml:space="preserve"> Доказ за испуњење услова из члана 75. став 1. тачка 5. ЗЈН доставља се и за подизвођача за део набавке који ће извршити преко подизвођача.  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p w:rsidR="00500BE7" w:rsidRPr="00500BE7" w:rsidRDefault="00500BE7" w:rsidP="00BE2596">
      <w:pPr>
        <w:rPr>
          <w:rFonts w:cs="Arial"/>
          <w:sz w:val="20"/>
          <w:szCs w:val="20"/>
        </w:rPr>
      </w:pPr>
    </w:p>
    <w:p w:rsidR="00BE2596" w:rsidRDefault="00BE2596" w:rsidP="00BE2596">
      <w:pPr>
        <w:spacing w:before="0"/>
        <w:rPr>
          <w:rFonts w:cs="Arial"/>
          <w:sz w:val="20"/>
          <w:szCs w:val="20"/>
          <w:lang w:eastAsia="zh-CN"/>
        </w:rPr>
      </w:pPr>
      <w:r w:rsidRPr="00500BE7">
        <w:rPr>
          <w:rFonts w:cs="Arial"/>
          <w:sz w:val="20"/>
          <w:szCs w:val="20"/>
          <w:lang w:eastAsia="zh-CN"/>
        </w:rPr>
        <w:t xml:space="preserve">2. Сваки понуђач из групе понуђача  која подноси заједничку понуду мора да испуњава услове из члана 75. став 1. тачка 1), 2) и 4) </w:t>
      </w:r>
      <w:r w:rsidRPr="00500BE7">
        <w:rPr>
          <w:rFonts w:cs="Arial"/>
          <w:sz w:val="20"/>
          <w:szCs w:val="20"/>
        </w:rPr>
        <w:t xml:space="preserve">и члана 75. став 2. </w:t>
      </w:r>
      <w:r w:rsidRPr="00500BE7">
        <w:rPr>
          <w:rFonts w:cs="Arial"/>
          <w:sz w:val="20"/>
          <w:szCs w:val="20"/>
          <w:lang w:eastAsia="zh-CN"/>
        </w:rPr>
        <w:t>Закона, што доказује достављањем доказа наведених у овом одељку. Услове у вези са капацитетима из члана 76.</w:t>
      </w:r>
      <w:r w:rsidR="00D32037" w:rsidRPr="00500BE7">
        <w:rPr>
          <w:rFonts w:cs="Arial"/>
          <w:sz w:val="20"/>
          <w:szCs w:val="20"/>
          <w:lang w:val="sr-Cyrl-RS" w:eastAsia="zh-CN"/>
        </w:rPr>
        <w:t xml:space="preserve"> </w:t>
      </w:r>
      <w:r w:rsidRPr="00500BE7">
        <w:rPr>
          <w:rFonts w:cs="Arial"/>
          <w:sz w:val="20"/>
          <w:szCs w:val="20"/>
          <w:lang w:eastAsia="zh-CN"/>
        </w:rPr>
        <w:t>Закона понуђачи из групе испуњавају заједно, на основу достављених доказа у складу са овим одељком конкурсне документације.</w:t>
      </w:r>
      <w:r w:rsidR="00500BE7" w:rsidRPr="00500BE7">
        <w:rPr>
          <w:rFonts w:cs="Arial"/>
          <w:sz w:val="20"/>
          <w:szCs w:val="20"/>
          <w:lang w:eastAsia="zh-CN"/>
        </w:rPr>
        <w:t xml:space="preserve"> Услов из члана 75. став 1. тачка 5. ЗЈН дужан је да достави сваки понуђач из групе понуђача којем је поверено извршење дела набавке за који је неопходна испуњеност тог услова.</w:t>
      </w:r>
    </w:p>
    <w:p w:rsidR="00500BE7" w:rsidRPr="00500BE7" w:rsidRDefault="00500BE7" w:rsidP="00BE2596">
      <w:pPr>
        <w:spacing w:before="0"/>
        <w:rPr>
          <w:rFonts w:cs="Arial"/>
          <w:sz w:val="20"/>
          <w:szCs w:val="20"/>
          <w:lang w:eastAsia="zh-CN"/>
        </w:rPr>
      </w:pPr>
    </w:p>
    <w:p w:rsidR="00BE2596" w:rsidRPr="00500BE7" w:rsidRDefault="00BE2596" w:rsidP="00BE2596">
      <w:pPr>
        <w:spacing w:before="0"/>
        <w:rPr>
          <w:rFonts w:cs="Arial"/>
          <w:sz w:val="20"/>
          <w:szCs w:val="20"/>
          <w:lang w:eastAsia="zh-CN"/>
        </w:rPr>
      </w:pPr>
      <w:r w:rsidRPr="00500BE7">
        <w:rPr>
          <w:rFonts w:cs="Arial"/>
          <w:sz w:val="20"/>
          <w:szCs w:val="20"/>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Default="00BE2596" w:rsidP="00BE2596">
      <w:pPr>
        <w:spacing w:before="0"/>
        <w:rPr>
          <w:rFonts w:cs="Arial"/>
          <w:sz w:val="20"/>
          <w:szCs w:val="20"/>
          <w:lang w:eastAsia="zh-CN"/>
        </w:rPr>
      </w:pPr>
      <w:r w:rsidRPr="00500BE7">
        <w:rPr>
          <w:rFonts w:cs="Arial"/>
          <w:sz w:val="20"/>
          <w:szCs w:val="20"/>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500BE7" w:rsidRPr="00500BE7" w:rsidRDefault="00500BE7" w:rsidP="00BE2596">
      <w:pPr>
        <w:spacing w:before="0"/>
        <w:rPr>
          <w:rFonts w:cs="Arial"/>
          <w:sz w:val="20"/>
          <w:szCs w:val="20"/>
          <w:lang w:eastAsia="zh-CN"/>
        </w:rPr>
      </w:pPr>
    </w:p>
    <w:p w:rsidR="00500BE7" w:rsidRPr="00500BE7" w:rsidRDefault="00BE2596" w:rsidP="00BE2596">
      <w:pPr>
        <w:spacing w:before="0"/>
        <w:rPr>
          <w:rFonts w:cs="Arial"/>
          <w:sz w:val="20"/>
          <w:szCs w:val="20"/>
          <w:lang w:eastAsia="zh-CN"/>
        </w:rPr>
      </w:pPr>
      <w:r w:rsidRPr="00500BE7">
        <w:rPr>
          <w:rFonts w:cs="Arial"/>
          <w:sz w:val="20"/>
          <w:szCs w:val="20"/>
          <w:lang w:eastAsia="zh-CN"/>
        </w:rPr>
        <w:t>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w:t>
      </w:r>
      <w:r w:rsidR="00500BE7">
        <w:rPr>
          <w:rFonts w:cs="Arial"/>
          <w:lang w:eastAsia="zh-CN"/>
        </w:rPr>
        <w:t xml:space="preserve"> </w:t>
      </w:r>
      <w:r w:rsidRPr="00500BE7">
        <w:rPr>
          <w:rFonts w:cs="Arial"/>
          <w:sz w:val="20"/>
          <w:szCs w:val="20"/>
          <w:lang w:eastAsia="zh-CN"/>
        </w:rPr>
        <w:t xml:space="preserve">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lastRenderedPageBreak/>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74"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5"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303FF8" w:rsidRDefault="00BE7496" w:rsidP="00B13CD3">
      <w:pPr>
        <w:spacing w:before="0"/>
        <w:rPr>
          <w:rFonts w:cs="Arial"/>
          <w:color w:val="00B0F0"/>
          <w:lang w:val="sr-Cyrl-RS" w:eastAsia="zh-CN"/>
        </w:rPr>
      </w:pPr>
    </w:p>
    <w:p w:rsidR="00322313" w:rsidRPr="00E47C2E" w:rsidRDefault="008D2B23" w:rsidP="00BE7496">
      <w:pPr>
        <w:pStyle w:val="KDPodnaslov1"/>
        <w:spacing w:before="0"/>
        <w:rPr>
          <w:rFonts w:cs="Arial"/>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0"/>
      <w:bookmarkEnd w:id="1"/>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E47C2E">
        <w:rPr>
          <w:rFonts w:cs="Arial"/>
        </w:rPr>
        <w:t xml:space="preserve">5. </w:t>
      </w:r>
      <w:r w:rsidR="00322313" w:rsidRPr="00E47C2E">
        <w:rPr>
          <w:rFonts w:cs="Arial"/>
        </w:rPr>
        <w:t>КРИТЕРИЈУМ ЗА ДОДЕЛУ УГОВОРА</w:t>
      </w:r>
      <w:bookmarkEnd w:id="192"/>
    </w:p>
    <w:p w:rsidR="00303FF8" w:rsidRDefault="00303FF8" w:rsidP="00BE2596">
      <w:pPr>
        <w:pStyle w:val="KDKomentar"/>
        <w:spacing w:before="0"/>
        <w:rPr>
          <w:rFonts w:cs="Arial"/>
          <w:i w:val="0"/>
          <w:sz w:val="22"/>
          <w:szCs w:val="22"/>
          <w:lang w:val="sr-Cyrl-RS"/>
        </w:rPr>
      </w:pPr>
    </w:p>
    <w:p w:rsidR="00BE2596" w:rsidRPr="00014D52" w:rsidRDefault="00BE2596" w:rsidP="00BE2596">
      <w:pPr>
        <w:pStyle w:val="KDKomentar"/>
        <w:spacing w:before="0"/>
        <w:rPr>
          <w:rFonts w:cs="Arial"/>
          <w:b/>
          <w:i w:val="0"/>
          <w:color w:val="auto"/>
          <w:sz w:val="22"/>
          <w:szCs w:val="22"/>
        </w:rPr>
      </w:pPr>
      <w:r w:rsidRPr="00014D52">
        <w:rPr>
          <w:rFonts w:cs="Arial"/>
          <w:i w:val="0"/>
          <w:color w:val="auto"/>
          <w:sz w:val="22"/>
          <w:szCs w:val="22"/>
        </w:rPr>
        <w:t xml:space="preserve">Избор најповољније понуде ће се извршити применом критеријума </w:t>
      </w:r>
      <w:r w:rsidRPr="00014D52">
        <w:rPr>
          <w:rFonts w:cs="Arial"/>
          <w:b/>
          <w:i w:val="0"/>
          <w:color w:val="auto"/>
          <w:sz w:val="22"/>
          <w:szCs w:val="22"/>
        </w:rPr>
        <w:t>„Најнижа понуђена цена“.</w:t>
      </w:r>
    </w:p>
    <w:p w:rsidR="00BE2596" w:rsidRPr="00014D52" w:rsidRDefault="00BE2596" w:rsidP="00BE2596">
      <w:pPr>
        <w:pStyle w:val="KDKomentar"/>
        <w:spacing w:before="0"/>
        <w:rPr>
          <w:rFonts w:cs="Arial"/>
          <w:i w:val="0"/>
          <w:color w:val="auto"/>
          <w:sz w:val="22"/>
          <w:szCs w:val="22"/>
        </w:rPr>
      </w:pPr>
      <w:r w:rsidRPr="00014D52">
        <w:rPr>
          <w:rFonts w:cs="Arial"/>
          <w:i w:val="0"/>
          <w:color w:val="auto"/>
          <w:sz w:val="22"/>
          <w:szCs w:val="22"/>
        </w:rPr>
        <w:t>Критеријум за оцењивање понуда</w:t>
      </w:r>
      <w:r w:rsidRPr="00014D52">
        <w:rPr>
          <w:rFonts w:cs="Arial"/>
          <w:b/>
          <w:i w:val="0"/>
          <w:color w:val="auto"/>
          <w:sz w:val="22"/>
          <w:szCs w:val="22"/>
        </w:rPr>
        <w:t xml:space="preserve"> Најнижа понуђена цена, </w:t>
      </w:r>
      <w:r w:rsidRPr="00014D52">
        <w:rPr>
          <w:rFonts w:cs="Arial"/>
          <w:i w:val="0"/>
          <w:color w:val="auto"/>
          <w:sz w:val="22"/>
          <w:szCs w:val="22"/>
        </w:rPr>
        <w:t>заснива се на понуђеној цени</w:t>
      </w:r>
      <w:r w:rsidRPr="00014D52">
        <w:rPr>
          <w:rFonts w:cs="Arial"/>
          <w:i w:val="0"/>
          <w:color w:val="auto"/>
          <w:sz w:val="22"/>
          <w:szCs w:val="22"/>
          <w:lang w:val="sr-Cyrl-CS"/>
        </w:rPr>
        <w:t xml:space="preserve"> као једином критеријуму</w:t>
      </w:r>
      <w:r w:rsidRPr="00014D52">
        <w:rPr>
          <w:rFonts w:cs="Arial"/>
          <w:i w:val="0"/>
          <w:color w:val="auto"/>
          <w:sz w:val="22"/>
          <w:szCs w:val="22"/>
        </w:rPr>
        <w:t>.</w:t>
      </w:r>
    </w:p>
    <w:p w:rsidR="00BE2596" w:rsidRPr="00014D52" w:rsidRDefault="00BE2596" w:rsidP="00BE2596">
      <w:pPr>
        <w:pStyle w:val="KDParagraf"/>
        <w:spacing w:before="0"/>
        <w:rPr>
          <w:rFonts w:cs="Arial"/>
          <w:lang w:val="sr-Cyrl-RS"/>
        </w:rPr>
      </w:pPr>
    </w:p>
    <w:p w:rsidR="00BE2596" w:rsidRPr="00014D52" w:rsidRDefault="00303FF8" w:rsidP="00BE2596">
      <w:pPr>
        <w:pStyle w:val="KDParagraf"/>
        <w:spacing w:before="0"/>
        <w:rPr>
          <w:rFonts w:cs="Arial"/>
        </w:rPr>
      </w:pPr>
      <w:r w:rsidRPr="00014D52">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w:t>
      </w:r>
      <w:r w:rsidRPr="00014D52">
        <w:rPr>
          <w:rFonts w:cs="Arial"/>
          <w:lang w:val="sr-Cyrl-RS"/>
        </w:rPr>
        <w:t>преко</w:t>
      </w:r>
      <w:r w:rsidRPr="00014D52">
        <w:rPr>
          <w:rFonts w:cs="Arial"/>
        </w:rPr>
        <w:t xml:space="preserve"> 5 % </w:t>
      </w:r>
      <w:r w:rsidR="00BE2596" w:rsidRPr="00014D52">
        <w:rPr>
          <w:rFonts w:cs="Arial"/>
        </w:rPr>
        <w:t>већа у односу на најнижу понуђену цену</w:t>
      </w:r>
      <w:r w:rsidRPr="00014D52">
        <w:rPr>
          <w:rFonts w:cs="Arial"/>
          <w:lang w:val="sr-Cyrl-RS"/>
        </w:rPr>
        <w:t xml:space="preserve"> страног</w:t>
      </w:r>
      <w:r w:rsidR="00BE2596" w:rsidRPr="00014D52">
        <w:rPr>
          <w:rFonts w:cs="Arial"/>
        </w:rPr>
        <w:t xml:space="preserve"> понуђача. </w:t>
      </w:r>
    </w:p>
    <w:p w:rsidR="00BE2596" w:rsidRPr="00014D52" w:rsidRDefault="00BE2596" w:rsidP="00BE2596">
      <w:pPr>
        <w:pStyle w:val="KDParagraf"/>
        <w:spacing w:before="0"/>
        <w:rPr>
          <w:rFonts w:cs="Arial"/>
        </w:rPr>
      </w:pPr>
    </w:p>
    <w:p w:rsidR="00BE2596" w:rsidRPr="00014D52" w:rsidRDefault="00BE2596" w:rsidP="00BE2596">
      <w:pPr>
        <w:pStyle w:val="KDParagraf"/>
        <w:spacing w:before="0"/>
        <w:rPr>
          <w:rFonts w:cs="Arial"/>
        </w:rPr>
      </w:pPr>
      <w:r w:rsidRPr="00014D52">
        <w:rPr>
          <w:rFonts w:cs="Arial"/>
        </w:rPr>
        <w:t>У понуђену цену страног понуђача урачунавају се и царинске дажбине.</w:t>
      </w:r>
    </w:p>
    <w:p w:rsidR="00BE2596" w:rsidRPr="00014D52" w:rsidRDefault="00BE2596" w:rsidP="00BE2596">
      <w:pPr>
        <w:pStyle w:val="KDParagraf"/>
        <w:spacing w:before="0"/>
        <w:rPr>
          <w:rFonts w:cs="Arial"/>
          <w:lang w:val="sr-Cyrl-RS"/>
        </w:rPr>
      </w:pPr>
    </w:p>
    <w:p w:rsidR="00BE2596" w:rsidRPr="00014D52" w:rsidRDefault="00BE2596" w:rsidP="00BE2596">
      <w:pPr>
        <w:pStyle w:val="KDParagraf"/>
        <w:spacing w:before="0"/>
        <w:rPr>
          <w:rFonts w:cs="Arial"/>
        </w:rPr>
      </w:pPr>
      <w:r w:rsidRPr="00014D52">
        <w:rPr>
          <w:rFonts w:cs="Arial"/>
        </w:rPr>
        <w:t>Предност дата за домаће понуђаче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E2596" w:rsidRPr="00014D52" w:rsidRDefault="00BE2596" w:rsidP="00BE2596">
      <w:pPr>
        <w:pStyle w:val="KDParagraf"/>
        <w:spacing w:before="0"/>
        <w:rPr>
          <w:rFonts w:cs="Arial"/>
        </w:rPr>
      </w:pPr>
    </w:p>
    <w:p w:rsidR="00BE2596" w:rsidRPr="00014D52" w:rsidRDefault="00BE2596" w:rsidP="00BE2596">
      <w:pPr>
        <w:pStyle w:val="KDParagraf"/>
        <w:spacing w:before="0"/>
        <w:rPr>
          <w:rFonts w:cs="Arial"/>
        </w:rPr>
      </w:pPr>
      <w:r w:rsidRPr="00014D52">
        <w:rPr>
          <w:rFonts w:cs="Arial"/>
        </w:rPr>
        <w:t>Предност дата за домаће понуђаче (члан 86. став 1. до 4.</w:t>
      </w:r>
      <w:r w:rsidR="00303FF8" w:rsidRPr="00014D52">
        <w:rPr>
          <w:rFonts w:cs="Arial"/>
          <w:lang w:val="sr-Cyrl-RS"/>
        </w:rPr>
        <w:t xml:space="preserve"> </w:t>
      </w:r>
      <w:r w:rsidRPr="00014D52">
        <w:rPr>
          <w:rFonts w:cs="Arial"/>
        </w:rPr>
        <w:t xml:space="preserve">Закона) у поступцима јавних набавки у којима учествују </w:t>
      </w:r>
      <w:r w:rsidRPr="00014D52">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C2534F" w:rsidRDefault="00C2534F" w:rsidP="00621752">
      <w:pPr>
        <w:pStyle w:val="KDParagraf"/>
        <w:spacing w:before="0"/>
        <w:rPr>
          <w:rFonts w:cs="Arial"/>
          <w:color w:val="00B0F0"/>
          <w:lang w:val="sr-Cyrl-RS"/>
        </w:rPr>
      </w:pPr>
    </w:p>
    <w:p w:rsidR="00C2534F" w:rsidRDefault="00C2534F" w:rsidP="00621752">
      <w:pPr>
        <w:pStyle w:val="KDParagraf"/>
        <w:spacing w:before="0"/>
        <w:rPr>
          <w:rFonts w:cs="Arial"/>
          <w:color w:val="00B0F0"/>
          <w:lang w:val="sr-Cyrl-RS"/>
        </w:rPr>
      </w:pPr>
    </w:p>
    <w:p w:rsidR="00C2534F" w:rsidRDefault="00C2534F" w:rsidP="00621752">
      <w:pPr>
        <w:pStyle w:val="KDParagraf"/>
        <w:spacing w:before="0"/>
        <w:rPr>
          <w:rFonts w:cs="Arial"/>
          <w:color w:val="00B0F0"/>
          <w:lang w:val="sr-Cyrl-RS"/>
        </w:rPr>
      </w:pPr>
    </w:p>
    <w:p w:rsidR="00C2534F" w:rsidRDefault="00C2534F" w:rsidP="00621752">
      <w:pPr>
        <w:pStyle w:val="KDParagraf"/>
        <w:spacing w:before="0"/>
        <w:rPr>
          <w:rFonts w:cs="Arial"/>
          <w:color w:val="00B0F0"/>
          <w:lang w:val="sr-Cyrl-RS"/>
        </w:rPr>
      </w:pPr>
    </w:p>
    <w:p w:rsidR="00C2534F" w:rsidRPr="00C2534F" w:rsidRDefault="00C2534F" w:rsidP="00621752">
      <w:pPr>
        <w:pStyle w:val="KDParagraf"/>
        <w:spacing w:before="0"/>
        <w:rPr>
          <w:rFonts w:cs="Arial"/>
          <w:color w:val="00B0F0"/>
          <w:lang w:val="sr-Cyrl-RS"/>
        </w:rPr>
      </w:pPr>
    </w:p>
    <w:p w:rsidR="00BE2596" w:rsidRPr="00E47C2E" w:rsidRDefault="00BE2596" w:rsidP="00134E99">
      <w:pPr>
        <w:pStyle w:val="KDPodnaslov2"/>
        <w:numPr>
          <w:ilvl w:val="1"/>
          <w:numId w:val="15"/>
        </w:numPr>
        <w:spacing w:before="0"/>
        <w:jc w:val="both"/>
      </w:pPr>
      <w:r w:rsidRPr="00E47C2E">
        <w:rPr>
          <w:rFonts w:eastAsia="TimesNewRomanPSMT" w:cs="Arial"/>
          <w:bCs/>
          <w:iCs/>
          <w:color w:val="000000"/>
        </w:rPr>
        <w:lastRenderedPageBreak/>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303FF8">
        <w:rPr>
          <w:rFonts w:eastAsia="TimesNewRomanPSMT" w:cs="Arial"/>
          <w:bCs/>
          <w:iCs/>
        </w:rPr>
        <w:t>истом понуђеном ценом</w:t>
      </w:r>
      <w:r w:rsidRPr="00E47C2E">
        <w:rPr>
          <w:rFonts w:eastAsia="TimesNewRomanPSMT" w:cs="Arial"/>
          <w:bCs/>
          <w:iCs/>
          <w:color w:val="000000"/>
        </w:rPr>
        <w:t>:</w:t>
      </w:r>
    </w:p>
    <w:p w:rsidR="00303FF8" w:rsidRDefault="00303FF8" w:rsidP="00BE2596">
      <w:pPr>
        <w:spacing w:before="0"/>
        <w:rPr>
          <w:rFonts w:cs="Arial"/>
          <w:color w:val="00B0F0"/>
          <w:lang w:val="sr-Cyrl-RS"/>
        </w:rPr>
      </w:pPr>
    </w:p>
    <w:p w:rsidR="00BE2596" w:rsidRPr="00303FF8" w:rsidRDefault="00BE2596" w:rsidP="00BE2596">
      <w:pPr>
        <w:spacing w:before="0"/>
        <w:rPr>
          <w:rFonts w:cs="Arial"/>
        </w:rPr>
      </w:pPr>
      <w:r w:rsidRPr="00303FF8">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p>
    <w:p w:rsidR="00303FF8" w:rsidRDefault="00303FF8" w:rsidP="00BE2596">
      <w:pPr>
        <w:spacing w:before="0"/>
        <w:rPr>
          <w:rFonts w:cs="Arial"/>
          <w:lang w:val="sr-Cyrl-RS"/>
        </w:rPr>
      </w:pPr>
    </w:p>
    <w:p w:rsidR="00BE2596" w:rsidRPr="00E47C2E" w:rsidRDefault="00BE2596" w:rsidP="00BE2596">
      <w:pPr>
        <w:spacing w:before="0"/>
        <w:rPr>
          <w:rFonts w:cs="Arial"/>
        </w:rPr>
      </w:pPr>
      <w:r w:rsidRPr="00E47C2E">
        <w:rPr>
          <w:rFonts w:cs="Arial"/>
        </w:rPr>
        <w:t>Уколико ни после примене резервних критеријума не буде  могуће изабрати најповољнију понуду, најповољнија понуда биће изабрана путем жреба.</w:t>
      </w:r>
    </w:p>
    <w:p w:rsidR="00BE2596" w:rsidRPr="00C8706A" w:rsidRDefault="00BE2596" w:rsidP="00BE2596">
      <w:pPr>
        <w:spacing w:before="0"/>
        <w:rPr>
          <w:rFonts w:cs="Arial"/>
          <w:b/>
          <w:lang w:val="sr-Cyrl-RS"/>
        </w:rPr>
      </w:pPr>
      <w:r w:rsidRPr="00E47C2E">
        <w:rPr>
          <w:rFonts w:cs="Arial"/>
        </w:rPr>
        <w:t>Извлачење путем жреба Наручилац ће извршити јавно, у присуству понуђача који имају исту најнижу понуђену цену.</w:t>
      </w:r>
      <w:r w:rsidR="00926964">
        <w:rPr>
          <w:rFonts w:cs="Arial"/>
        </w:rPr>
        <w:t xml:space="preserve"> </w:t>
      </w:r>
      <w:r w:rsidRPr="00E47C2E">
        <w:rPr>
          <w:rFonts w:cs="Arial"/>
        </w:rPr>
        <w:t>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E47C2E">
        <w:rPr>
          <w:rFonts w:eastAsia="TimesNewRomanPSMT" w:cs="Arial"/>
          <w:bCs/>
        </w:rPr>
        <w:t>.</w:t>
      </w:r>
      <w:r w:rsidR="00C8706A">
        <w:rPr>
          <w:rFonts w:eastAsia="TimesNewRomanPSMT" w:cs="Arial"/>
          <w:bCs/>
          <w:lang w:val="sr-Cyrl-RS"/>
        </w:rPr>
        <w:t xml:space="preserve"> </w:t>
      </w:r>
      <w:r w:rsidR="00C8706A" w:rsidRPr="00C8706A">
        <w:rPr>
          <w:rFonts w:eastAsia="TimesNewRomanPSMT" w:cs="Arial"/>
          <w:bCs/>
          <w:lang w:val="sr-Cyrl-RS"/>
        </w:rPr>
        <w:t>О извршеном жребању сачињава се Записник који потписују представници Наручиоца и пристуних Понуђача.</w:t>
      </w:r>
    </w:p>
    <w:p w:rsidR="00C6752E" w:rsidRPr="00E47C2E" w:rsidRDefault="0069089B" w:rsidP="00C6752E">
      <w:pPr>
        <w:rPr>
          <w:rFonts w:eastAsia="Arial Unicode MS" w:cs="Arial"/>
          <w:b/>
          <w:kern w:val="2"/>
        </w:rPr>
      </w:pPr>
      <w:r w:rsidRPr="00E47C2E">
        <w:rPr>
          <w:rFonts w:cs="Arial"/>
        </w:rPr>
        <w:t> </w:t>
      </w: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C6752E" w:rsidRPr="00E47C2E" w:rsidRDefault="00C6752E" w:rsidP="00BE2596">
      <w:pPr>
        <w:jc w:val="right"/>
        <w:rPr>
          <w:rFonts w:eastAsia="Arial Unicode MS" w:cs="Arial"/>
          <w:kern w:val="2"/>
        </w:rPr>
      </w:pPr>
      <w:r w:rsidRPr="00E47C2E">
        <w:rPr>
          <w:rFonts w:eastAsia="Arial Unicode MS" w:cs="Arial"/>
          <w:kern w:val="2"/>
          <w:lang w:val="ru-RU"/>
        </w:rPr>
        <w:t xml:space="preserve">                                      </w:t>
      </w:r>
      <w:r w:rsidR="00303FF8">
        <w:rPr>
          <w:rFonts w:eastAsia="Arial Unicode MS" w:cs="Arial"/>
          <w:kern w:val="2"/>
          <w:lang w:val="ru-RU"/>
        </w:rPr>
        <w:t xml:space="preserve">                        </w:t>
      </w:r>
      <w:r w:rsidRPr="00E47C2E">
        <w:rPr>
          <w:rFonts w:eastAsia="Arial Unicode MS" w:cs="Arial"/>
          <w:kern w:val="2"/>
          <w:lang w:val="ru-RU"/>
        </w:rPr>
        <w:t>за спровођење ЈН</w:t>
      </w:r>
      <w:r w:rsidR="00303FF8">
        <w:rPr>
          <w:rFonts w:eastAsia="Arial Unicode MS" w:cs="Arial"/>
          <w:kern w:val="2"/>
          <w:lang w:val="ru-RU"/>
        </w:rPr>
        <w:t xml:space="preserve"> </w:t>
      </w:r>
      <w:r w:rsidR="00FB3A2E">
        <w:rPr>
          <w:rFonts w:eastAsia="Arial Unicode MS" w:cs="Arial"/>
          <w:kern w:val="2"/>
          <w:lang w:val="ru-RU"/>
        </w:rPr>
        <w:t>3000/0265/2016 (417/2016)</w:t>
      </w:r>
      <w:r w:rsidR="00303FF8">
        <w:rPr>
          <w:rFonts w:eastAsia="Arial Unicode MS" w:cs="Arial"/>
          <w:kern w:val="2"/>
          <w:lang w:val="ru-RU"/>
        </w:rPr>
        <w:t xml:space="preserve"> </w:t>
      </w:r>
    </w:p>
    <w:p w:rsidR="00C6752E" w:rsidRPr="00E47C2E" w:rsidRDefault="00303FF8" w:rsidP="00BE2596">
      <w:pPr>
        <w:jc w:val="right"/>
        <w:rPr>
          <w:rFonts w:eastAsia="Arial Unicode MS" w:cs="Arial"/>
          <w:kern w:val="2"/>
          <w:lang w:val="ru-RU"/>
        </w:rPr>
      </w:pPr>
      <w:r>
        <w:rPr>
          <w:rFonts w:eastAsia="Arial Unicode MS" w:cs="Arial"/>
          <w:kern w:val="2"/>
          <w:lang w:val="ru-RU"/>
        </w:rPr>
        <w:t xml:space="preserve">       </w:t>
      </w:r>
      <w:r w:rsidR="00C6752E" w:rsidRPr="00E47C2E">
        <w:rPr>
          <w:rFonts w:eastAsia="Arial Unicode MS" w:cs="Arial"/>
          <w:kern w:val="2"/>
          <w:lang w:val="ru-RU"/>
        </w:rPr>
        <w:t xml:space="preserve"> формирана Решењем бр.</w:t>
      </w:r>
      <w:r>
        <w:rPr>
          <w:rFonts w:eastAsia="Arial Unicode MS" w:cs="Arial"/>
          <w:kern w:val="2"/>
          <w:lang w:val="ru-RU"/>
        </w:rPr>
        <w:t xml:space="preserve"> 5364-Е.03.02-</w:t>
      </w:r>
      <w:r w:rsidR="00DF771A">
        <w:rPr>
          <w:rFonts w:eastAsia="Arial Unicode MS" w:cs="Arial"/>
          <w:kern w:val="2"/>
          <w:lang w:val="ru-RU"/>
        </w:rPr>
        <w:t>126222</w:t>
      </w:r>
      <w:r>
        <w:rPr>
          <w:rFonts w:eastAsia="Arial Unicode MS" w:cs="Arial"/>
          <w:kern w:val="2"/>
          <w:lang w:val="ru-RU"/>
        </w:rPr>
        <w:t xml:space="preserve">/3-2016 од </w:t>
      </w:r>
      <w:r w:rsidR="00DF771A">
        <w:rPr>
          <w:rFonts w:eastAsia="Arial Unicode MS" w:cs="Arial"/>
          <w:kern w:val="2"/>
          <w:lang w:val="ru-RU"/>
        </w:rPr>
        <w:t>11</w:t>
      </w:r>
      <w:r>
        <w:rPr>
          <w:rFonts w:eastAsia="Arial Unicode MS" w:cs="Arial"/>
          <w:kern w:val="2"/>
          <w:lang w:val="ru-RU"/>
        </w:rPr>
        <w:t>.04.2016. године</w:t>
      </w:r>
    </w:p>
    <w:p w:rsidR="00C6752E" w:rsidRPr="00E47C2E" w:rsidRDefault="00C6752E" w:rsidP="00C6752E">
      <w:pPr>
        <w:pStyle w:val="Title"/>
        <w:spacing w:before="0"/>
        <w:rPr>
          <w:rFonts w:cs="Arial"/>
          <w:b w:val="0"/>
          <w:color w:val="FF0000"/>
          <w:sz w:val="22"/>
          <w:szCs w:val="22"/>
        </w:rPr>
      </w:pPr>
    </w:p>
    <w:p w:rsidR="00C6752E" w:rsidRPr="00E47C2E" w:rsidRDefault="00C6752E" w:rsidP="00C6752E">
      <w:pPr>
        <w:pStyle w:val="Title"/>
        <w:spacing w:before="0"/>
        <w:rPr>
          <w:rFonts w:cs="Arial"/>
          <w:b w:val="0"/>
          <w:color w:val="FF0000"/>
          <w:sz w:val="22"/>
          <w:szCs w:val="22"/>
        </w:rPr>
      </w:pPr>
    </w:p>
    <w:p w:rsidR="00BE7496" w:rsidRPr="00E47C2E" w:rsidRDefault="008512C6" w:rsidP="00303FF8">
      <w:pPr>
        <w:autoSpaceDE w:val="0"/>
        <w:autoSpaceDN w:val="0"/>
        <w:adjustRightInd w:val="0"/>
        <w:spacing w:before="0"/>
        <w:ind w:left="426"/>
        <w:rPr>
          <w:rFonts w:eastAsia="TimesNewRomanPSMT" w:cs="Arial"/>
          <w:bCs/>
          <w:color w:val="FF0000"/>
        </w:rPr>
      </w:pPr>
      <w:r w:rsidRPr="00E47C2E">
        <w:rPr>
          <w:rFonts w:eastAsia="TimesNewRomanPSMT" w:cs="Arial"/>
          <w:bCs/>
          <w:color w:val="FF0000"/>
        </w:rPr>
        <w:br w:type="page"/>
      </w:r>
    </w:p>
    <w:p w:rsidR="008D2B23" w:rsidRPr="00E47C2E" w:rsidRDefault="00C2534F" w:rsidP="00C2534F">
      <w:pPr>
        <w:pStyle w:val="KDPodnaslov1"/>
        <w:spacing w:before="0"/>
        <w:ind w:left="36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Pr>
          <w:rFonts w:cs="Arial"/>
          <w:lang w:val="sr-Cyrl-RS"/>
        </w:rPr>
        <w:lastRenderedPageBreak/>
        <w:t xml:space="preserve">6. </w:t>
      </w:r>
      <w:r w:rsidR="008D2B23" w:rsidRPr="00E47C2E">
        <w:rPr>
          <w:rFonts w:cs="Arial"/>
        </w:rPr>
        <w:t>УПУТСТВО ПОНУЂАЧИМА КАКО ДА САЧИНЕ ПОНУДУ</w:t>
      </w:r>
      <w:bookmarkEnd w:id="204"/>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134E99">
      <w:pPr>
        <w:pStyle w:val="KDPodnaslov2"/>
        <w:numPr>
          <w:ilvl w:val="1"/>
          <w:numId w:val="16"/>
        </w:numPr>
        <w:spacing w:before="0"/>
        <w:jc w:val="both"/>
        <w:rPr>
          <w:rFonts w:cs="Arial"/>
        </w:rPr>
      </w:pPr>
      <w:bookmarkStart w:id="205" w:name="_Toc441651577"/>
      <w:bookmarkStart w:id="206" w:name="_Toc442559888"/>
      <w:r w:rsidRPr="00E47C2E">
        <w:rPr>
          <w:rFonts w:cs="Arial"/>
        </w:rPr>
        <w:t>Језик на којем понуда мора бити састављена</w:t>
      </w:r>
      <w:bookmarkEnd w:id="205"/>
      <w:bookmarkEnd w:id="206"/>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E1799" w:rsidRDefault="008E1799" w:rsidP="008D2B23">
      <w:pPr>
        <w:pStyle w:val="KDKomentar"/>
        <w:spacing w:before="0"/>
        <w:rPr>
          <w:rFonts w:cs="Arial"/>
          <w:i w:val="0"/>
          <w:sz w:val="22"/>
          <w:szCs w:val="22"/>
          <w:lang w:val="sr-Cyrl-RS"/>
        </w:rPr>
      </w:pPr>
    </w:p>
    <w:p w:rsidR="008D2B23" w:rsidRPr="008E1799" w:rsidRDefault="008D2B23" w:rsidP="008D2B23">
      <w:pPr>
        <w:pStyle w:val="KDKomentar"/>
        <w:spacing w:before="0"/>
        <w:rPr>
          <w:rFonts w:cs="Arial"/>
          <w:i w:val="0"/>
          <w:color w:val="auto"/>
          <w:sz w:val="22"/>
          <w:szCs w:val="22"/>
        </w:rPr>
      </w:pPr>
      <w:r w:rsidRPr="008E1799">
        <w:rPr>
          <w:rFonts w:cs="Arial"/>
          <w:i w:val="0"/>
          <w:color w:val="auto"/>
          <w:sz w:val="22"/>
          <w:szCs w:val="22"/>
        </w:rPr>
        <w:t>Понуда са свим прилозима мора бити сачињена на српском језику.</w:t>
      </w:r>
    </w:p>
    <w:p w:rsidR="008D2B23" w:rsidRPr="008E1799" w:rsidRDefault="008D2B23" w:rsidP="008D2B23">
      <w:pPr>
        <w:pStyle w:val="KDKomentar"/>
        <w:spacing w:before="0"/>
        <w:rPr>
          <w:rStyle w:val="StyleArial"/>
          <w:rFonts w:cs="Arial"/>
          <w:i w:val="0"/>
          <w:color w:val="auto"/>
          <w:sz w:val="22"/>
          <w:szCs w:val="22"/>
        </w:rPr>
      </w:pPr>
      <w:r w:rsidRPr="008E1799">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8D2B23">
      <w:pPr>
        <w:pStyle w:val="KDParagraf"/>
        <w:spacing w:before="0"/>
        <w:rPr>
          <w:rFonts w:cs="Arial"/>
          <w:lang w:val="ru-RU" w:eastAsia="sr-Latn-CS"/>
        </w:rPr>
      </w:pPr>
    </w:p>
    <w:p w:rsidR="008D2B23" w:rsidRPr="00E47C2E" w:rsidRDefault="008D2B23" w:rsidP="00134E99">
      <w:pPr>
        <w:pStyle w:val="KDPodnaslov2"/>
        <w:numPr>
          <w:ilvl w:val="1"/>
          <w:numId w:val="16"/>
        </w:numPr>
        <w:spacing w:before="0"/>
        <w:jc w:val="both"/>
        <w:rPr>
          <w:rFonts w:cs="Arial"/>
        </w:rPr>
      </w:pPr>
      <w:bookmarkStart w:id="207" w:name="_Toc441651578"/>
      <w:bookmarkStart w:id="208"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7"/>
      <w:bookmarkEnd w:id="208"/>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7A39BE" w:rsidRDefault="008D2B23" w:rsidP="008D2B23">
      <w:pPr>
        <w:pStyle w:val="KDKomentar"/>
        <w:spacing w:before="0"/>
        <w:rPr>
          <w:rFonts w:cs="Arial"/>
          <w:i w:val="0"/>
          <w:color w:val="auto"/>
          <w:sz w:val="22"/>
          <w:szCs w:val="22"/>
        </w:rPr>
      </w:pPr>
      <w:r w:rsidRPr="007A39B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6A4D28" w:rsidRPr="006A4D28">
        <w:rPr>
          <w:rFonts w:cs="Arial"/>
          <w:lang w:val="ru-RU"/>
        </w:rPr>
        <w:t>ТЕНТ Б, Поштански фах 35, 11500, Обреновац, Ушће</w:t>
      </w:r>
      <w:r w:rsidR="002A4077" w:rsidRPr="006A4D28">
        <w:rPr>
          <w:rFonts w:cs="Arial"/>
          <w:lang w:val="ru-RU"/>
        </w:rPr>
        <w:t>,</w:t>
      </w:r>
      <w:r w:rsidR="006A4D28">
        <w:rPr>
          <w:rFonts w:cs="Arial"/>
          <w:color w:val="00B0F0"/>
          <w:lang w:val="ru-RU"/>
        </w:rPr>
        <w:t xml:space="preserve"> </w:t>
      </w:r>
      <w:r w:rsidR="002A4077" w:rsidRPr="00E47C2E">
        <w:rPr>
          <w:rFonts w:cs="Arial"/>
          <w:lang w:val="ru-RU"/>
        </w:rPr>
        <w:t>писарница</w:t>
      </w:r>
      <w:r w:rsidR="006A4D28">
        <w:rPr>
          <w:rFonts w:cs="Arial"/>
          <w:lang w:val="ru-RU"/>
        </w:rPr>
        <w:t xml:space="preserve"> ТЕНТ Б</w:t>
      </w:r>
      <w:r w:rsidRPr="00E47C2E">
        <w:rPr>
          <w:rFonts w:cs="Arial"/>
          <w:lang w:val="ru-RU"/>
        </w:rPr>
        <w:t xml:space="preserve"> - са назнаком: „Понуда за јавну набавку </w:t>
      </w:r>
      <w:r w:rsidR="003361AD">
        <w:rPr>
          <w:rFonts w:cs="Arial"/>
          <w:lang w:val="ru-RU"/>
        </w:rPr>
        <w:t>Ангажовање именованих тела за опрему под притиском-ТЕНТ Б</w:t>
      </w:r>
      <w:r w:rsidR="006A4D28">
        <w:rPr>
          <w:rFonts w:cs="Arial"/>
          <w:lang w:val="ru-RU"/>
        </w:rPr>
        <w:t xml:space="preserve"> </w:t>
      </w:r>
      <w:r w:rsidRPr="00E47C2E">
        <w:rPr>
          <w:rFonts w:cs="Arial"/>
          <w:lang w:val="ru-RU"/>
        </w:rPr>
        <w:t xml:space="preserve">- Јавна набавка број </w:t>
      </w:r>
      <w:r w:rsidR="00FB3A2E">
        <w:rPr>
          <w:rFonts w:cs="Arial"/>
          <w:lang w:val="ru-RU"/>
        </w:rPr>
        <w:t>3000/0265/2016 (417/2016)</w:t>
      </w:r>
      <w:r w:rsidR="006A4D28">
        <w:rPr>
          <w:rFonts w:cs="Arial"/>
          <w:lang w:val="ru-RU"/>
        </w:rPr>
        <w:t xml:space="preserve"> </w:t>
      </w:r>
      <w:r w:rsidRPr="00E47C2E">
        <w:rPr>
          <w:rFonts w:cs="Arial"/>
          <w:lang w:val="ru-RU"/>
        </w:rPr>
        <w:t>- НЕ ОТВАРАТИ</w:t>
      </w:r>
      <w:r w:rsidR="006A4D28">
        <w:rPr>
          <w:rFonts w:cs="Arial"/>
          <w:lang w:val="ru-RU"/>
        </w:rPr>
        <w:t xml:space="preserve"> УРУЧИТИ</w:t>
      </w:r>
      <w:r w:rsidR="00A1215C">
        <w:rPr>
          <w:rFonts w:cs="Arial"/>
        </w:rPr>
        <w:t xml:space="preserve"> </w:t>
      </w:r>
      <w:r w:rsidR="00A1215C">
        <w:rPr>
          <w:rFonts w:cs="Arial"/>
          <w:lang w:val="sr-Cyrl-RS"/>
        </w:rPr>
        <w:t>ПИСАРНИЦИ ТЕНТ Б ЗА</w:t>
      </w:r>
      <w:r w:rsidR="006A4D28">
        <w:rPr>
          <w:rFonts w:cs="Arial"/>
          <w:lang w:val="ru-RU"/>
        </w:rPr>
        <w:t xml:space="preserve"> СРЂАН</w:t>
      </w:r>
      <w:r w:rsidR="00A1215C">
        <w:rPr>
          <w:rFonts w:cs="Arial"/>
          <w:lang w:val="ru-RU"/>
        </w:rPr>
        <w:t xml:space="preserve">А </w:t>
      </w:r>
      <w:r w:rsidR="006A4D28">
        <w:rPr>
          <w:rFonts w:cs="Arial"/>
          <w:lang w:val="ru-RU"/>
        </w:rPr>
        <w:t>ЖУНИЋ</w:t>
      </w:r>
      <w:r w:rsidR="00A1215C">
        <w:rPr>
          <w:rFonts w:cs="Arial"/>
          <w:lang w:val="ru-RU"/>
        </w:rPr>
        <w:t>А</w:t>
      </w:r>
      <w:r w:rsidRPr="00E47C2E">
        <w:rPr>
          <w:rFonts w:cs="Arial"/>
          <w:lang w:val="ru-RU"/>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E47C2E" w:rsidRDefault="00613B13" w:rsidP="00613B13">
      <w:pPr>
        <w:pStyle w:val="KDParagraf"/>
        <w:spacing w:before="0"/>
        <w:rPr>
          <w:rFonts w:cs="Arial"/>
        </w:rPr>
      </w:pPr>
      <w:r w:rsidRPr="00E47C2E">
        <w:rPr>
          <w:rFonts w:cs="Arial"/>
        </w:rPr>
        <w:lastRenderedPageBreak/>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134E99">
      <w:pPr>
        <w:pStyle w:val="KDPodnaslov2"/>
        <w:numPr>
          <w:ilvl w:val="1"/>
          <w:numId w:val="16"/>
        </w:numPr>
        <w:spacing w:before="0"/>
        <w:jc w:val="both"/>
        <w:rPr>
          <w:rFonts w:cs="Arial"/>
        </w:rPr>
      </w:pPr>
      <w:bookmarkStart w:id="209" w:name="_Toc441651579"/>
      <w:bookmarkStart w:id="210" w:name="_Toc442559890"/>
      <w:r w:rsidRPr="00E47C2E">
        <w:rPr>
          <w:rFonts w:cs="Arial"/>
        </w:rPr>
        <w:t>Обавезна садржина понуде</w:t>
      </w:r>
      <w:bookmarkEnd w:id="209"/>
      <w:bookmarkEnd w:id="210"/>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7C50D8">
        <w:rPr>
          <w:rFonts w:cs="Arial"/>
          <w:lang w:val="ru-RU" w:bidi="en-US"/>
        </w:rPr>
        <w:t xml:space="preserve"> </w:t>
      </w:r>
      <w:r w:rsidRPr="007C50D8">
        <w:rPr>
          <w:rFonts w:cs="Arial"/>
          <w:lang w:val="ru-RU" w:bidi="en-US"/>
        </w:rPr>
        <w:t>и 76.</w:t>
      </w:r>
      <w:r w:rsidR="007C50D8" w:rsidRPr="007C50D8">
        <w:rPr>
          <w:rFonts w:cs="Arial"/>
          <w:lang w:val="ru-RU" w:bidi="en-US"/>
        </w:rPr>
        <w:t xml:space="preserve">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EA6178" w:rsidRPr="00187412" w:rsidRDefault="002A4077" w:rsidP="00EA6178">
      <w:pPr>
        <w:pStyle w:val="KDNabrajanje"/>
        <w:spacing w:before="0"/>
        <w:rPr>
          <w:rFonts w:cs="Arial"/>
        </w:rPr>
      </w:pPr>
      <w:r w:rsidRPr="00187412">
        <w:rPr>
          <w:rFonts w:cs="Arial"/>
        </w:rPr>
        <w:t>О</w:t>
      </w:r>
      <w:r w:rsidR="007267FC" w:rsidRPr="00187412">
        <w:rPr>
          <w:rFonts w:cs="Arial"/>
        </w:rPr>
        <w:t>брасц</w:t>
      </w:r>
      <w:r w:rsidR="007267FC" w:rsidRPr="00187412">
        <w:rPr>
          <w:rFonts w:cs="Arial"/>
          <w:lang w:val="sr-Cyrl-CS"/>
        </w:rPr>
        <w:t>и</w:t>
      </w:r>
      <w:r w:rsidR="00EA6178" w:rsidRPr="00187412">
        <w:rPr>
          <w:rFonts w:cs="Arial"/>
        </w:rPr>
        <w:t>, изјаве и доказ</w:t>
      </w:r>
      <w:r w:rsidR="007267FC" w:rsidRPr="00187412">
        <w:rPr>
          <w:rFonts w:cs="Arial"/>
          <w:lang w:val="sr-Cyrl-CS"/>
        </w:rPr>
        <w:t>и</w:t>
      </w:r>
      <w:r w:rsidR="007267FC" w:rsidRPr="00187412">
        <w:rPr>
          <w:rFonts w:cs="Arial"/>
        </w:rPr>
        <w:t xml:space="preserve"> одређене тачком </w:t>
      </w:r>
      <w:r w:rsidR="003C4E60" w:rsidRPr="00187412">
        <w:rPr>
          <w:rFonts w:cs="Arial"/>
        </w:rPr>
        <w:t>6</w:t>
      </w:r>
      <w:r w:rsidR="007267FC" w:rsidRPr="00187412">
        <w:rPr>
          <w:rFonts w:cs="Arial"/>
        </w:rPr>
        <w:t>.</w:t>
      </w:r>
      <w:r w:rsidR="007267FC" w:rsidRPr="00187412">
        <w:rPr>
          <w:rFonts w:cs="Arial"/>
          <w:lang w:val="sr-Cyrl-CS"/>
        </w:rPr>
        <w:t>9</w:t>
      </w:r>
      <w:r w:rsidR="007267FC" w:rsidRPr="00187412">
        <w:rPr>
          <w:rFonts w:cs="Arial"/>
        </w:rPr>
        <w:t xml:space="preserve"> или </w:t>
      </w:r>
      <w:r w:rsidR="003C4E60" w:rsidRPr="00187412">
        <w:rPr>
          <w:rFonts w:cs="Arial"/>
        </w:rPr>
        <w:t>6</w:t>
      </w:r>
      <w:r w:rsidR="007267FC" w:rsidRPr="00187412">
        <w:rPr>
          <w:rFonts w:cs="Arial"/>
        </w:rPr>
        <w:t>.1</w:t>
      </w:r>
      <w:r w:rsidR="007267FC" w:rsidRPr="00187412">
        <w:rPr>
          <w:rFonts w:cs="Arial"/>
          <w:lang w:val="sr-Cyrl-CS"/>
        </w:rPr>
        <w:t>0</w:t>
      </w:r>
      <w:r w:rsidR="00EA6178" w:rsidRPr="00187412">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852D81" w:rsidRPr="00DF771A" w:rsidRDefault="002A4077" w:rsidP="002A4077">
      <w:pPr>
        <w:pStyle w:val="KDNabrajanje"/>
        <w:rPr>
          <w:color w:val="FF0000"/>
        </w:rPr>
      </w:pPr>
      <w:r w:rsidRPr="00E47C2E">
        <w:t xml:space="preserve">докази о испуњености услова </w:t>
      </w:r>
      <w:r w:rsidRPr="00E47C2E">
        <w:rPr>
          <w:lang w:bidi="en-US"/>
        </w:rPr>
        <w:t>из чл. 75. и 76.</w:t>
      </w:r>
      <w:r w:rsidRPr="00E47C2E">
        <w:t xml:space="preserve"> Закона у складу са чланом 77. Закона и Одељком 4. конкурсне документације</w:t>
      </w:r>
    </w:p>
    <w:p w:rsidR="00DF771A" w:rsidRPr="00DF771A" w:rsidRDefault="00F972DA" w:rsidP="00DF771A">
      <w:pPr>
        <w:pStyle w:val="KDNabrajanje"/>
      </w:pPr>
      <w:r>
        <w:rPr>
          <w:lang w:val="sr-Cyrl-RS"/>
        </w:rPr>
        <w:t>Копија п</w:t>
      </w:r>
      <w:r w:rsidR="00DF771A" w:rsidRPr="00DF771A">
        <w:t>олис</w:t>
      </w:r>
      <w:r>
        <w:rPr>
          <w:lang w:val="sr-Cyrl-RS"/>
        </w:rPr>
        <w:t>е</w:t>
      </w:r>
      <w:r w:rsidR="00DF771A" w:rsidRPr="00DF771A">
        <w:t xml:space="preserve"> осигурања од одговорности из делатности за штете причињене трећим лицима</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78193B" w:rsidRPr="00E47C2E" w:rsidRDefault="0078193B" w:rsidP="008D2B23">
      <w:pPr>
        <w:pStyle w:val="KDParagraf"/>
        <w:spacing w:before="0"/>
        <w:rPr>
          <w:rFonts w:cs="Arial"/>
          <w:lang w:val="ru-RU"/>
        </w:rPr>
      </w:pPr>
    </w:p>
    <w:p w:rsidR="008D2B23" w:rsidRPr="00E47C2E" w:rsidRDefault="003C4E60" w:rsidP="00134E99">
      <w:pPr>
        <w:pStyle w:val="KDPodnaslov2"/>
        <w:numPr>
          <w:ilvl w:val="1"/>
          <w:numId w:val="16"/>
        </w:numPr>
        <w:spacing w:before="0"/>
        <w:jc w:val="both"/>
        <w:rPr>
          <w:rFonts w:cs="Arial"/>
        </w:rPr>
      </w:pPr>
      <w:bookmarkStart w:id="211" w:name="_Toc441651580"/>
      <w:bookmarkStart w:id="212" w:name="_Toc442559891"/>
      <w:r w:rsidRPr="00E47C2E">
        <w:rPr>
          <w:rFonts w:cs="Arial"/>
        </w:rPr>
        <w:t>Подношење и</w:t>
      </w:r>
      <w:r w:rsidR="008D2B23" w:rsidRPr="00E47C2E">
        <w:rPr>
          <w:rFonts w:cs="Arial"/>
        </w:rPr>
        <w:t xml:space="preserve"> отварање понуда</w:t>
      </w:r>
      <w:bookmarkEnd w:id="211"/>
      <w:bookmarkEnd w:id="212"/>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187412" w:rsidRDefault="00FC355A" w:rsidP="008D2B23">
      <w:pPr>
        <w:pStyle w:val="KDParagraf"/>
        <w:spacing w:before="0"/>
        <w:rPr>
          <w:rFonts w:cs="Arial"/>
          <w:lang w:val="ru-RU"/>
        </w:rPr>
      </w:pPr>
      <w:r w:rsidRPr="00B74363">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187412" w:rsidRPr="00B74363">
        <w:rPr>
          <w:rFonts w:cs="Arial"/>
          <w:lang w:val="sr-Cyrl-RS"/>
        </w:rPr>
        <w:t>комерцијалне службе ТЕНТ Б</w:t>
      </w:r>
      <w:r w:rsidR="00187412" w:rsidRPr="00B74363">
        <w:rPr>
          <w:rFonts w:cs="Arial"/>
          <w:lang w:val="ru-RU"/>
        </w:rPr>
        <w:t>, 11500, Обреновац, Ушће.</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Default="008D2B23" w:rsidP="008D2B23">
      <w:pPr>
        <w:pStyle w:val="KDParagraf"/>
        <w:spacing w:before="0"/>
        <w:rPr>
          <w:rFonts w:cs="Arial"/>
          <w:lang w:val="sr-Cyrl-RS"/>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78193B" w:rsidRPr="0078193B" w:rsidRDefault="0078193B" w:rsidP="008D2B23">
      <w:pPr>
        <w:pStyle w:val="KDParagraf"/>
        <w:spacing w:before="0"/>
        <w:rPr>
          <w:rFonts w:cs="Arial"/>
          <w:lang w:val="sr-Cyrl-RS"/>
        </w:rPr>
      </w:pPr>
    </w:p>
    <w:p w:rsidR="008D2B23" w:rsidRPr="00E47C2E" w:rsidRDefault="008D2B23" w:rsidP="00134E99">
      <w:pPr>
        <w:pStyle w:val="KDPodnaslov2"/>
        <w:numPr>
          <w:ilvl w:val="1"/>
          <w:numId w:val="16"/>
        </w:numPr>
        <w:spacing w:before="0"/>
        <w:jc w:val="both"/>
        <w:rPr>
          <w:rFonts w:cs="Arial"/>
        </w:rPr>
      </w:pPr>
      <w:bookmarkStart w:id="213" w:name="_Toc441651581"/>
      <w:bookmarkStart w:id="214" w:name="_Toc442559892"/>
      <w:r w:rsidRPr="00E47C2E">
        <w:rPr>
          <w:rFonts w:cs="Arial"/>
        </w:rPr>
        <w:t>Начин подношења понуде</w:t>
      </w:r>
      <w:bookmarkEnd w:id="213"/>
      <w:bookmarkEnd w:id="214"/>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lastRenderedPageBreak/>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78193B" w:rsidRDefault="008D2B23" w:rsidP="008D2B23">
      <w:pPr>
        <w:pStyle w:val="KDParagraf"/>
        <w:spacing w:before="0"/>
        <w:rPr>
          <w:rFonts w:cs="Arial"/>
          <w:lang w:val="sr-Cyrl-RS"/>
        </w:rPr>
      </w:pPr>
      <w:r w:rsidRPr="00E47C2E">
        <w:rPr>
          <w:rFonts w:cs="Arial"/>
        </w:rPr>
        <w:t>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w:t>
      </w:r>
    </w:p>
    <w:p w:rsidR="008D2B23" w:rsidRPr="00E47C2E" w:rsidRDefault="008D2B23" w:rsidP="008D2B23">
      <w:pPr>
        <w:pStyle w:val="KDParagraf"/>
        <w:spacing w:before="0"/>
        <w:rPr>
          <w:rFonts w:cs="Arial"/>
        </w:rPr>
      </w:pPr>
      <w:r w:rsidRPr="00E47C2E">
        <w:rPr>
          <w:rFonts w:cs="Arial"/>
        </w:rPr>
        <w:t xml:space="preserve"> </w:t>
      </w:r>
    </w:p>
    <w:p w:rsidR="008D2B23" w:rsidRPr="00E47C2E" w:rsidRDefault="008D2B23" w:rsidP="00134E99">
      <w:pPr>
        <w:pStyle w:val="KDPodnaslov2"/>
        <w:numPr>
          <w:ilvl w:val="1"/>
          <w:numId w:val="16"/>
        </w:numPr>
        <w:spacing w:before="0"/>
        <w:jc w:val="both"/>
        <w:rPr>
          <w:rFonts w:cs="Arial"/>
        </w:rPr>
      </w:pPr>
      <w:bookmarkStart w:id="215" w:name="_Toc441651582"/>
      <w:bookmarkStart w:id="216" w:name="_Toc442559893"/>
      <w:r w:rsidRPr="00E47C2E">
        <w:rPr>
          <w:rFonts w:cs="Arial"/>
        </w:rPr>
        <w:t>Измена, допуна и опозив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3361AD">
        <w:rPr>
          <w:rFonts w:cs="Arial"/>
          <w:lang w:val="ru-RU"/>
        </w:rPr>
        <w:t>Ангажовање именованих тела за опрему под притиском-ТЕНТ Б</w:t>
      </w:r>
      <w:r w:rsidR="00187412" w:rsidRPr="00187412">
        <w:rPr>
          <w:rFonts w:cs="Arial"/>
          <w:lang w:val="ru-RU"/>
        </w:rPr>
        <w:t xml:space="preserve"> - Јавна набавка број </w:t>
      </w:r>
      <w:r w:rsidR="00FB3A2E">
        <w:rPr>
          <w:rFonts w:cs="Arial"/>
          <w:lang w:val="ru-RU"/>
        </w:rPr>
        <w:t>3000/0265/2016 (417/2016)</w:t>
      </w:r>
      <w:r w:rsidR="00187412" w:rsidRPr="00187412">
        <w:rPr>
          <w:rFonts w:cs="Arial"/>
          <w:lang w:val="ru-RU"/>
        </w:rPr>
        <w:t xml:space="preserve"> - НЕ ОТВАРАТИ УРУЧИТИ </w:t>
      </w:r>
      <w:r w:rsidR="007C58D7" w:rsidRPr="007C58D7">
        <w:rPr>
          <w:rFonts w:cs="Arial"/>
          <w:lang w:val="ru-RU"/>
        </w:rPr>
        <w:t xml:space="preserve">ПИСАРНИЦИ ТЕНТ Б ЗА СРЂАНА ЖУНИЋА </w:t>
      </w:r>
      <w:r w:rsidR="00187412" w:rsidRPr="00187412">
        <w:rPr>
          <w:rFonts w:cs="Arial"/>
          <w:lang w:val="ru-RU"/>
        </w:rPr>
        <w:t>“.</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187412" w:rsidRDefault="008D2B23" w:rsidP="008D2B23">
      <w:pPr>
        <w:pStyle w:val="KDParagraf"/>
        <w:spacing w:before="0"/>
        <w:rPr>
          <w:rFonts w:cs="Arial"/>
          <w:lang w:val="sr-Cyrl-RS"/>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3361AD">
        <w:rPr>
          <w:rFonts w:cs="Arial"/>
        </w:rPr>
        <w:t>Ангажовање именованих тела за опрему под притиском-ТЕНТ Б</w:t>
      </w:r>
      <w:r w:rsidR="00187412" w:rsidRPr="00187412">
        <w:rPr>
          <w:rFonts w:cs="Arial"/>
        </w:rPr>
        <w:t xml:space="preserve"> - Јавна набавка број </w:t>
      </w:r>
      <w:r w:rsidR="00FB3A2E">
        <w:rPr>
          <w:rFonts w:cs="Arial"/>
        </w:rPr>
        <w:t>3000/0265/2016 (417/2016)</w:t>
      </w:r>
      <w:r w:rsidR="00187412" w:rsidRPr="00187412">
        <w:rPr>
          <w:rFonts w:cs="Arial"/>
        </w:rPr>
        <w:t xml:space="preserve"> - НЕ ОТВАРАТИ УРУЧИТИ </w:t>
      </w:r>
      <w:r w:rsidR="007C58D7" w:rsidRPr="007C58D7">
        <w:rPr>
          <w:rFonts w:cs="Arial"/>
        </w:rPr>
        <w:t>ПИСАРНИЦИ ТЕНТ Б ЗА СРЂАНА ЖУНИЋА</w:t>
      </w:r>
      <w:r w:rsidR="00187412">
        <w:rPr>
          <w:rFonts w:cs="Arial"/>
          <w:lang w:val="sr-Cyrl-RS"/>
        </w:rPr>
        <w:t>.</w:t>
      </w:r>
      <w:r w:rsidR="00187412" w:rsidRPr="00187412">
        <w:rPr>
          <w:rFonts w:cs="Arial"/>
        </w:rPr>
        <w:t xml:space="preserve"> </w:t>
      </w:r>
    </w:p>
    <w:p w:rsidR="0078193B" w:rsidRPr="0078193B" w:rsidRDefault="008D2B23" w:rsidP="008D2B23">
      <w:pPr>
        <w:pStyle w:val="KDParagraf"/>
        <w:spacing w:before="0"/>
        <w:rPr>
          <w:rFonts w:cs="Arial"/>
          <w:lang w:val="sr-Cyrl-RS"/>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E47C2E" w:rsidRDefault="008D2B23" w:rsidP="00134E99">
      <w:pPr>
        <w:pStyle w:val="KDPodnaslov2"/>
        <w:numPr>
          <w:ilvl w:val="1"/>
          <w:numId w:val="16"/>
        </w:numPr>
        <w:spacing w:before="0"/>
        <w:jc w:val="both"/>
        <w:rPr>
          <w:rFonts w:cs="Arial"/>
        </w:rPr>
      </w:pPr>
      <w:bookmarkStart w:id="217" w:name="_Toc441651583"/>
      <w:bookmarkStart w:id="218" w:name="_Toc442559894"/>
      <w:r w:rsidRPr="00E47C2E">
        <w:rPr>
          <w:rFonts w:cs="Arial"/>
          <w:lang w:val="ru-RU"/>
        </w:rPr>
        <w:t>П</w:t>
      </w:r>
      <w:r w:rsidRPr="00E47C2E">
        <w:rPr>
          <w:rFonts w:cs="Arial"/>
        </w:rPr>
        <w:t>артије</w:t>
      </w:r>
      <w:bookmarkEnd w:id="217"/>
      <w:bookmarkEnd w:id="218"/>
    </w:p>
    <w:p w:rsidR="008D2B23" w:rsidRDefault="0066644E" w:rsidP="00187412">
      <w:pPr>
        <w:pStyle w:val="KDParagraf"/>
        <w:spacing w:before="0"/>
        <w:ind w:left="360"/>
        <w:rPr>
          <w:rFonts w:cs="Arial"/>
          <w:lang w:val="sr-Cyrl-RS"/>
        </w:rPr>
      </w:pPr>
      <w:r w:rsidRPr="00187412">
        <w:rPr>
          <w:rFonts w:cs="Arial"/>
        </w:rPr>
        <w:t>Набавка није обликована по партијама.</w:t>
      </w:r>
    </w:p>
    <w:p w:rsidR="00187412" w:rsidRPr="00187412" w:rsidRDefault="00187412" w:rsidP="00187412">
      <w:pPr>
        <w:pStyle w:val="KDParagraf"/>
        <w:spacing w:before="0"/>
        <w:ind w:left="360"/>
        <w:rPr>
          <w:rFonts w:cs="Arial"/>
          <w:lang w:val="sr-Cyrl-RS"/>
        </w:rPr>
      </w:pPr>
    </w:p>
    <w:p w:rsidR="008D2B23" w:rsidRPr="00E47C2E" w:rsidRDefault="008D2B23" w:rsidP="00134E99">
      <w:pPr>
        <w:pStyle w:val="KDPodnaslov2"/>
        <w:numPr>
          <w:ilvl w:val="1"/>
          <w:numId w:val="16"/>
        </w:numPr>
        <w:spacing w:before="0"/>
        <w:jc w:val="both"/>
        <w:rPr>
          <w:rFonts w:cs="Arial"/>
        </w:rPr>
      </w:pPr>
      <w:bookmarkStart w:id="219" w:name="_Toc441651584"/>
      <w:bookmarkStart w:id="220" w:name="_Toc442559895"/>
      <w:r w:rsidRPr="00E47C2E">
        <w:rPr>
          <w:rFonts w:cs="Arial"/>
        </w:rPr>
        <w:t>Понуда са варијантама</w:t>
      </w:r>
      <w:bookmarkEnd w:id="219"/>
      <w:bookmarkEnd w:id="220"/>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134E99">
      <w:pPr>
        <w:pStyle w:val="KDPodnaslov2"/>
        <w:numPr>
          <w:ilvl w:val="1"/>
          <w:numId w:val="16"/>
        </w:numPr>
        <w:spacing w:before="0"/>
        <w:jc w:val="both"/>
        <w:rPr>
          <w:rFonts w:cs="Arial"/>
        </w:rPr>
      </w:pPr>
      <w:bookmarkStart w:id="221" w:name="_Toc441651585"/>
      <w:bookmarkStart w:id="222" w:name="_Toc442559896"/>
      <w:r w:rsidRPr="00E47C2E">
        <w:rPr>
          <w:rFonts w:cs="Arial"/>
        </w:rPr>
        <w:t>Подношење понуде са подизвођачима</w:t>
      </w:r>
      <w:bookmarkEnd w:id="221"/>
      <w:bookmarkEnd w:id="222"/>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187412" w:rsidRDefault="0066644E" w:rsidP="0066644E">
      <w:pPr>
        <w:pStyle w:val="KDParagraf"/>
        <w:spacing w:before="0"/>
        <w:rPr>
          <w:rFonts w:cs="Arial"/>
          <w:color w:val="00B0F0"/>
          <w:lang w:val="sr-Cyrl-RS"/>
        </w:rPr>
      </w:pPr>
      <w:r w:rsidRPr="00E47C2E">
        <w:rPr>
          <w:rFonts w:cs="Arial"/>
        </w:rPr>
        <w:t>Обавеза понуђача је да за подизвођача достави доказе о испуњености обавезних услова из члана 75. став 1. тачка 1), 2) и 4)</w:t>
      </w:r>
      <w:r w:rsidR="00F13F3F">
        <w:rPr>
          <w:rFonts w:cs="Arial"/>
        </w:rPr>
        <w:t xml:space="preserve">, </w:t>
      </w:r>
      <w:r w:rsidR="00F13F3F">
        <w:rPr>
          <w:rFonts w:cs="Arial"/>
          <w:lang w:val="sr-Cyrl-RS"/>
        </w:rPr>
        <w:t>из члана 75 став 1. тачка 5. уколико се део набавке извршава преко подизвођача</w:t>
      </w:r>
      <w:r w:rsidRPr="00E47C2E">
        <w:rPr>
          <w:rFonts w:cs="Arial"/>
        </w:rPr>
        <w:t xml:space="preserve"> и члана 75. став 2. Закона наведених у одељку Услови за учешће из члана 75. и 76. Закона и Упутство како се</w:t>
      </w:r>
      <w:r w:rsidR="00187412">
        <w:rPr>
          <w:rFonts w:cs="Arial"/>
        </w:rPr>
        <w:t xml:space="preserve"> доказује испуњеност тих услова</w:t>
      </w:r>
      <w:r w:rsidR="00187412">
        <w:rPr>
          <w:rFonts w:cs="Arial"/>
          <w:lang w:val="sr-Cyrl-RS"/>
        </w:rPr>
        <w:t>.</w:t>
      </w:r>
      <w:r w:rsidRPr="00E47C2E">
        <w:rPr>
          <w:rFonts w:cs="Arial"/>
          <w:color w:val="00B0F0"/>
        </w:rPr>
        <w:t xml:space="preserve"> </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w:t>
      </w:r>
      <w:r w:rsidRPr="00E47C2E">
        <w:rPr>
          <w:rFonts w:cs="Arial"/>
        </w:rPr>
        <w:lastRenderedPageBreak/>
        <w:t>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134E99">
      <w:pPr>
        <w:pStyle w:val="KDPodnaslov2"/>
        <w:numPr>
          <w:ilvl w:val="1"/>
          <w:numId w:val="16"/>
        </w:numPr>
        <w:spacing w:before="0"/>
        <w:jc w:val="both"/>
        <w:rPr>
          <w:rFonts w:cs="Arial"/>
        </w:rPr>
      </w:pPr>
      <w:bookmarkStart w:id="223" w:name="_Toc441651586"/>
      <w:bookmarkStart w:id="224" w:name="_Toc442559897"/>
      <w:r w:rsidRPr="00E47C2E">
        <w:rPr>
          <w:rFonts w:cs="Arial"/>
        </w:rPr>
        <w:t>Подношење заједничке понуде</w:t>
      </w:r>
      <w:bookmarkEnd w:id="223"/>
      <w:bookmarkEnd w:id="224"/>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9D574D" w:rsidRDefault="0066644E" w:rsidP="00F13F3F">
      <w:pPr>
        <w:pStyle w:val="KDNabrajanje"/>
      </w:pPr>
      <w:bookmarkStart w:id="225" w:name="_Toc441651587"/>
      <w:bookmarkStart w:id="226" w:name="_Toc442559898"/>
      <w:r w:rsidRPr="00E47C2E">
        <w:t>Сваки понуђач из групе понуђача  која подноси заједничку понуду мора да испуњава услове из члана 75.  став 1. тачка 1), 2) и 4)</w:t>
      </w:r>
      <w:r w:rsidR="00F13F3F">
        <w:rPr>
          <w:lang w:val="sr-Cyrl-RS"/>
        </w:rPr>
        <w:t xml:space="preserve">, </w:t>
      </w:r>
      <w:r w:rsidR="00F13F3F" w:rsidRPr="00F13F3F">
        <w:rPr>
          <w:lang w:val="sr-Cyrl-RS"/>
        </w:rPr>
        <w:t xml:space="preserve">члана 75 став 1. тачка 5. </w:t>
      </w:r>
      <w:r w:rsidR="00F13F3F">
        <w:rPr>
          <w:lang w:val="sr-Cyrl-RS"/>
        </w:rPr>
        <w:t>за део набавке који врши</w:t>
      </w:r>
      <w:r w:rsidRPr="00E47C2E">
        <w:t xml:space="preserve"> и члана 75. став 2. Закона, наведене у одељку Услови за учешће из члана 75. и 76. Закона и Упутство како се доказује испуњеност тих услова</w:t>
      </w:r>
      <w:r w:rsidRPr="009D574D">
        <w:t>.</w:t>
      </w:r>
      <w:r w:rsidRPr="00E47C2E">
        <w:t xml:space="preserve"> Услове у вези са капацитетима, у складу са чланом 76.</w:t>
      </w:r>
      <w:r w:rsidR="009D574D">
        <w:rPr>
          <w:lang w:val="sr-Cyrl-RS"/>
        </w:rPr>
        <w:t xml:space="preserve"> </w:t>
      </w:r>
      <w:r w:rsidRPr="00E47C2E">
        <w:t xml:space="preserve">Закона, понуђачи из групе испуњавају заједно, на основу </w:t>
      </w:r>
      <w:r w:rsidRPr="009D574D">
        <w:t>достављених доказа дефинисаних</w:t>
      </w:r>
      <w:r w:rsidR="009D574D">
        <w:rPr>
          <w:lang w:val="sr-Cyrl-RS"/>
        </w:rPr>
        <w:t xml:space="preserve"> </w:t>
      </w:r>
      <w:r w:rsidRPr="009D574D">
        <w:t>конкурсном документацијом.</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134E99">
      <w:pPr>
        <w:pStyle w:val="KDPodnaslov2"/>
        <w:numPr>
          <w:ilvl w:val="1"/>
          <w:numId w:val="16"/>
        </w:numPr>
        <w:spacing w:before="0"/>
        <w:jc w:val="both"/>
        <w:rPr>
          <w:rFonts w:cs="Arial"/>
        </w:rPr>
      </w:pPr>
      <w:r w:rsidRPr="00E47C2E">
        <w:rPr>
          <w:rFonts w:cs="Arial"/>
        </w:rPr>
        <w:t>Понуђена цена</w:t>
      </w:r>
      <w:bookmarkEnd w:id="225"/>
      <w:bookmarkEnd w:id="226"/>
    </w:p>
    <w:p w:rsidR="008D2B23" w:rsidRPr="009D574D" w:rsidRDefault="008D2B23" w:rsidP="008D2B23">
      <w:pPr>
        <w:pStyle w:val="KDParagraf"/>
        <w:spacing w:before="0"/>
        <w:rPr>
          <w:rFonts w:cs="Arial"/>
        </w:rPr>
      </w:pPr>
      <w:r w:rsidRPr="00E47C2E">
        <w:rPr>
          <w:rFonts w:cs="Arial"/>
        </w:rPr>
        <w:t>Цена се исказује у</w:t>
      </w:r>
      <w:r w:rsidRPr="00E47C2E">
        <w:rPr>
          <w:rFonts w:cs="Arial"/>
          <w:color w:val="00B0F0"/>
        </w:rPr>
        <w:t xml:space="preserve"> </w:t>
      </w:r>
      <w:r w:rsidRPr="009D574D">
        <w:rPr>
          <w:rFonts w:cs="Arial"/>
        </w:rPr>
        <w:t>динарима, 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9D574D" w:rsidRDefault="009977EB" w:rsidP="009977EB">
      <w:pPr>
        <w:pStyle w:val="KDParagraf"/>
        <w:spacing w:before="0"/>
        <w:rPr>
          <w:rFonts w:eastAsia="Calibri" w:cs="Arial"/>
        </w:rPr>
      </w:pPr>
      <w:r w:rsidRPr="009D574D">
        <w:rPr>
          <w:rFonts w:eastAsia="Calibri" w:cs="Arial"/>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1227A3" w:rsidRPr="00E47C2E" w:rsidRDefault="001227A3" w:rsidP="0054056C">
      <w:pPr>
        <w:pStyle w:val="KDParagraf"/>
        <w:spacing w:before="0"/>
        <w:rPr>
          <w:rFonts w:eastAsia="Calibri" w:cs="Arial"/>
          <w:color w:val="00B0F0"/>
        </w:rPr>
      </w:pPr>
    </w:p>
    <w:p w:rsidR="00041FE3" w:rsidRPr="0078193B" w:rsidRDefault="006E6F46" w:rsidP="00134E99">
      <w:pPr>
        <w:pStyle w:val="KDPodnaslov2"/>
        <w:numPr>
          <w:ilvl w:val="1"/>
          <w:numId w:val="16"/>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78193B" w:rsidRPr="00AC16E9" w:rsidRDefault="0078193B" w:rsidP="0078193B">
      <w:pPr>
        <w:rPr>
          <w:rFonts w:eastAsia="Calibri" w:cs="Arial"/>
        </w:rPr>
      </w:pPr>
      <w:r w:rsidRPr="00AC16E9">
        <w:rPr>
          <w:rFonts w:eastAsia="Calibri" w:cs="Arial"/>
        </w:rPr>
        <w:t>Услуге разврставања и евидентирања опреме под притиском, Спољашњи и унутрашњи редовни  периодични или ванредни преглед опреме под притиском, преглед пре поновног пуштања у рад  и  испитивање опреме под притиском на ТЕ“Никола Тесла-Б“ пружају се према потребама наручиоца у периоду од 12 месеци</w:t>
      </w:r>
      <w:r>
        <w:rPr>
          <w:rFonts w:eastAsia="Calibri" w:cs="Arial"/>
        </w:rPr>
        <w:t xml:space="preserve"> </w:t>
      </w:r>
      <w:r>
        <w:rPr>
          <w:rFonts w:eastAsia="Calibri" w:cs="Arial"/>
          <w:lang w:val="sr-Cyrl-RS"/>
        </w:rPr>
        <w:t>и до финансијске реализације уговора</w:t>
      </w:r>
      <w:r w:rsidRPr="00AC16E9">
        <w:rPr>
          <w:rFonts w:eastAsia="Calibri" w:cs="Arial"/>
        </w:rPr>
        <w:t>.</w:t>
      </w:r>
    </w:p>
    <w:p w:rsidR="00751E65" w:rsidRPr="00751E65" w:rsidRDefault="00751E65" w:rsidP="00751E65">
      <w:pPr>
        <w:pStyle w:val="KDPodnaslov2"/>
        <w:spacing w:before="0"/>
        <w:ind w:left="810"/>
        <w:jc w:val="both"/>
        <w:rPr>
          <w:rFonts w:cs="Arial"/>
          <w:color w:val="00B0F0"/>
        </w:rPr>
      </w:pPr>
    </w:p>
    <w:p w:rsidR="006E6F46" w:rsidRPr="00751E65" w:rsidRDefault="006E6F46" w:rsidP="00134E99">
      <w:pPr>
        <w:pStyle w:val="KDPodnaslov2"/>
        <w:numPr>
          <w:ilvl w:val="1"/>
          <w:numId w:val="16"/>
        </w:numPr>
        <w:spacing w:before="0"/>
        <w:jc w:val="both"/>
        <w:rPr>
          <w:rFonts w:cs="Arial"/>
        </w:rPr>
      </w:pPr>
      <w:r w:rsidRPr="00751E65">
        <w:rPr>
          <w:rFonts w:cs="Arial"/>
        </w:rPr>
        <w:t>Га</w:t>
      </w:r>
      <w:r w:rsidR="006F517A" w:rsidRPr="00751E65">
        <w:rPr>
          <w:rFonts w:cs="Arial"/>
        </w:rPr>
        <w:t xml:space="preserve">рантни рок </w:t>
      </w:r>
    </w:p>
    <w:p w:rsidR="00041FE3" w:rsidRPr="003B0AFB" w:rsidRDefault="00195931" w:rsidP="00041FE3">
      <w:pPr>
        <w:spacing w:before="0"/>
        <w:rPr>
          <w:rFonts w:cs="Arial"/>
          <w:lang w:eastAsia="zh-CN"/>
        </w:rPr>
      </w:pPr>
      <w:r w:rsidRPr="00195931">
        <w:rPr>
          <w:rFonts w:cs="Arial"/>
          <w:lang w:eastAsia="zh-CN"/>
        </w:rPr>
        <w:t>Не краћи од 12 месеци од дана извршења услуга, сачињавања, потписивања и верификовања Записника о извршеним услугама (без примедби).</w:t>
      </w:r>
      <w:r w:rsidR="0078193B" w:rsidRPr="0078193B">
        <w:rPr>
          <w:rFonts w:cs="Arial"/>
          <w:lang w:eastAsia="zh-CN"/>
        </w:rPr>
        <w:t xml:space="preserve"> Извршилац је дужан да о свом трошку отклони све евентуалне недостатке у току трајања гарантног рока.</w:t>
      </w:r>
      <w:r w:rsidR="0078193B">
        <w:rPr>
          <w:rFonts w:cs="Arial"/>
          <w:lang w:val="sr-Cyrl-RS" w:eastAsia="zh-CN"/>
        </w:rPr>
        <w:t xml:space="preserve"> </w:t>
      </w:r>
      <w:r w:rsidR="00041FE3" w:rsidRPr="003B0AFB">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751E65" w:rsidRPr="003B0AFB">
        <w:rPr>
          <w:rFonts w:cs="Arial"/>
          <w:lang w:val="sr-Cyrl-RS" w:eastAsia="zh-CN"/>
        </w:rPr>
        <w:t>10</w:t>
      </w:r>
      <w:r w:rsidR="00041FE3" w:rsidRPr="003B0AFB">
        <w:rPr>
          <w:rFonts w:cs="Arial"/>
          <w:lang w:eastAsia="zh-CN"/>
        </w:rPr>
        <w:t xml:space="preserve"> дана по утврђивању недостатка. </w:t>
      </w:r>
    </w:p>
    <w:p w:rsidR="00041FE3" w:rsidRPr="003B0AFB" w:rsidRDefault="00041FE3" w:rsidP="00041FE3">
      <w:pPr>
        <w:spacing w:before="0"/>
        <w:rPr>
          <w:rFonts w:cs="Arial"/>
          <w:lang w:eastAsia="zh-CN"/>
        </w:rPr>
      </w:pPr>
    </w:p>
    <w:p w:rsidR="006E6F46" w:rsidRDefault="00041FE3" w:rsidP="006E6F46">
      <w:pPr>
        <w:spacing w:before="0"/>
        <w:rPr>
          <w:rFonts w:cs="Arial"/>
          <w:lang w:val="sr-Cyrl-RS" w:eastAsia="zh-CN"/>
        </w:rPr>
      </w:pPr>
      <w:r w:rsidRPr="003B0AFB">
        <w:rPr>
          <w:rFonts w:cs="Arial"/>
          <w:lang w:eastAsia="zh-CN"/>
        </w:rPr>
        <w:lastRenderedPageBreak/>
        <w:t xml:space="preserve">Пружалац услуге се обавезује да најкасније у року од </w:t>
      </w:r>
      <w:r w:rsidR="003B0AFB">
        <w:rPr>
          <w:rFonts w:cs="Arial"/>
          <w:lang w:val="sr-Cyrl-RS" w:eastAsia="zh-CN"/>
        </w:rPr>
        <w:t>20</w:t>
      </w:r>
      <w:r w:rsidRPr="003B0AFB">
        <w:rPr>
          <w:rFonts w:cs="Arial"/>
          <w:lang w:eastAsia="zh-CN"/>
        </w:rPr>
        <w:t xml:space="preserve"> (словима:</w:t>
      </w:r>
      <w:r w:rsidR="00A32AA7">
        <w:rPr>
          <w:rFonts w:cs="Arial"/>
          <w:lang w:val="sr-Cyrl-RS" w:eastAsia="zh-CN"/>
        </w:rPr>
        <w:t xml:space="preserve"> двадесет</w:t>
      </w:r>
      <w:r w:rsidRPr="003B0AFB">
        <w:rPr>
          <w:rFonts w:cs="Arial"/>
          <w:lang w:eastAsia="zh-CN"/>
        </w:rPr>
        <w:t>) дана од дана пријема рекламације отклони утврђене недостатке о свом трошку.</w:t>
      </w:r>
    </w:p>
    <w:p w:rsidR="0078193B" w:rsidRDefault="0078193B" w:rsidP="0078193B">
      <w:pPr>
        <w:spacing w:before="0"/>
        <w:rPr>
          <w:rFonts w:cs="Arial"/>
          <w:lang w:val="sr-Cyrl-RS" w:eastAsia="zh-CN"/>
        </w:rPr>
      </w:pPr>
    </w:p>
    <w:p w:rsidR="0078193B" w:rsidRPr="0078193B" w:rsidRDefault="0078193B" w:rsidP="0078193B">
      <w:pPr>
        <w:spacing w:before="0"/>
        <w:ind w:firstLine="426"/>
        <w:rPr>
          <w:rFonts w:cs="Arial"/>
          <w:b/>
          <w:lang w:val="sr-Cyrl-RS" w:eastAsia="zh-CN"/>
        </w:rPr>
      </w:pPr>
      <w:r w:rsidRPr="0078193B">
        <w:rPr>
          <w:rFonts w:cs="Arial"/>
          <w:b/>
          <w:lang w:val="sr-Cyrl-RS" w:eastAsia="zh-CN"/>
        </w:rPr>
        <w:t>6.14</w:t>
      </w:r>
      <w:r>
        <w:rPr>
          <w:rFonts w:cs="Arial"/>
          <w:lang w:val="sr-Cyrl-RS" w:eastAsia="zh-CN"/>
        </w:rPr>
        <w:t xml:space="preserve">   </w:t>
      </w:r>
      <w:r w:rsidRPr="0078193B">
        <w:rPr>
          <w:rFonts w:cs="Arial"/>
          <w:b/>
          <w:lang w:val="sr-Cyrl-RS" w:eastAsia="zh-CN"/>
        </w:rPr>
        <w:t>Полиса осигурања од одговорности из делатности за штете причињене трећим лицима</w:t>
      </w:r>
    </w:p>
    <w:p w:rsidR="0078193B" w:rsidRPr="0078193B" w:rsidRDefault="0078193B" w:rsidP="0078193B">
      <w:pPr>
        <w:spacing w:before="0"/>
        <w:rPr>
          <w:rFonts w:cs="Arial"/>
          <w:lang w:val="sr-Cyrl-RS" w:eastAsia="zh-CN"/>
        </w:rPr>
      </w:pPr>
    </w:p>
    <w:p w:rsidR="00751E65" w:rsidRPr="0078193B" w:rsidRDefault="0078193B" w:rsidP="0078193B">
      <w:pPr>
        <w:spacing w:before="0"/>
        <w:rPr>
          <w:rFonts w:cs="Arial"/>
          <w:lang w:val="sr-Cyrl-RS" w:eastAsia="zh-CN"/>
        </w:rPr>
      </w:pPr>
      <w:r w:rsidRPr="0078193B">
        <w:rPr>
          <w:rFonts w:cs="Arial"/>
          <w:lang w:val="sr-Cyrl-RS" w:eastAsia="zh-CN"/>
        </w:rPr>
        <w:t xml:space="preserve">Понуђач је у обавези да уз понуду достави </w:t>
      </w:r>
      <w:r w:rsidR="00F972DA" w:rsidRPr="00F972DA">
        <w:rPr>
          <w:rFonts w:cs="Arial"/>
          <w:lang w:val="sr-Cyrl-RS" w:eastAsia="zh-CN"/>
        </w:rPr>
        <w:t>копију полисе</w:t>
      </w:r>
      <w:r w:rsidRPr="0078193B">
        <w:rPr>
          <w:rFonts w:cs="Arial"/>
          <w:lang w:val="sr-Cyrl-RS" w:eastAsia="zh-CN"/>
        </w:rPr>
        <w:t xml:space="preserve"> осигурања од одговорности из делатности за штете причињене трећим лицима са сумом осигурања не мањом од 10.000.000,00 динара.</w:t>
      </w:r>
    </w:p>
    <w:p w:rsidR="0078193B" w:rsidRPr="00751E65" w:rsidRDefault="0078193B" w:rsidP="006E6F46">
      <w:pPr>
        <w:spacing w:before="0"/>
        <w:rPr>
          <w:rFonts w:cs="Arial"/>
          <w:color w:val="00B0F0"/>
          <w:lang w:val="sr-Cyrl-RS" w:eastAsia="zh-CN"/>
        </w:rPr>
      </w:pPr>
    </w:p>
    <w:p w:rsidR="008D2B23" w:rsidRPr="00E47C2E" w:rsidRDefault="008D2B23" w:rsidP="00134E99">
      <w:pPr>
        <w:pStyle w:val="KDPodnaslov2"/>
        <w:numPr>
          <w:ilvl w:val="1"/>
          <w:numId w:val="63"/>
        </w:numPr>
        <w:spacing w:before="0"/>
        <w:jc w:val="both"/>
        <w:rPr>
          <w:rFonts w:cs="Arial"/>
        </w:rPr>
      </w:pPr>
      <w:bookmarkStart w:id="227" w:name="_Toc441651588"/>
      <w:bookmarkStart w:id="228" w:name="_Toc442559899"/>
      <w:r w:rsidRPr="00E47C2E">
        <w:rPr>
          <w:rFonts w:cs="Arial"/>
        </w:rPr>
        <w:t>Начин и услови плаћања</w:t>
      </w:r>
      <w:bookmarkEnd w:id="227"/>
      <w:bookmarkEnd w:id="228"/>
    </w:p>
    <w:p w:rsidR="00041FE3" w:rsidRPr="00E47C2E" w:rsidRDefault="00041FE3" w:rsidP="00041FE3">
      <w:pPr>
        <w:pStyle w:val="KDParagraf"/>
        <w:spacing w:before="0"/>
        <w:rPr>
          <w:rFonts w:eastAsia="Calibri" w:cs="Arial"/>
        </w:rPr>
      </w:pPr>
      <w:r w:rsidRPr="00E47C2E">
        <w:rPr>
          <w:rFonts w:eastAsia="Calibri" w:cs="Arial"/>
        </w:rPr>
        <w:t xml:space="preserve">Корисник услуге се обавезује да Пружаоцу услуга плати извршену Услугу </w:t>
      </w:r>
      <w:r w:rsidRPr="003B0AFB">
        <w:rPr>
          <w:rFonts w:eastAsia="Calibri" w:cs="Arial"/>
        </w:rPr>
        <w:t>динарском</w:t>
      </w:r>
      <w:r w:rsidRPr="00E47C2E">
        <w:rPr>
          <w:rFonts w:eastAsia="Calibri" w:cs="Arial"/>
        </w:rPr>
        <w:t xml:space="preserve"> дознаком, на следећи начин:</w:t>
      </w:r>
    </w:p>
    <w:p w:rsidR="00AB3AD1" w:rsidRDefault="003277E0" w:rsidP="00AB3AD1">
      <w:pPr>
        <w:pStyle w:val="KDParagraf"/>
        <w:spacing w:before="0"/>
        <w:rPr>
          <w:rFonts w:eastAsia="Calibri" w:cs="Arial"/>
          <w:lang w:val="sr-Cyrl-RS"/>
        </w:rPr>
      </w:pPr>
      <w:r w:rsidRPr="003277E0">
        <w:rPr>
          <w:rFonts w:eastAsia="Calibri" w:cs="Arial"/>
        </w:rPr>
        <w:t>• сукцесивно</w:t>
      </w:r>
      <w:r>
        <w:rPr>
          <w:rFonts w:eastAsia="Calibri" w:cs="Arial"/>
        </w:rPr>
        <w:t xml:space="preserve"> у зависности од извршења уговорених услуга, у року </w:t>
      </w:r>
      <w:r w:rsidRPr="003277E0">
        <w:rPr>
          <w:rFonts w:eastAsia="Calibri" w:cs="Arial"/>
        </w:rPr>
        <w:t>до</w:t>
      </w:r>
      <w:r>
        <w:rPr>
          <w:rFonts w:eastAsia="Calibri" w:cs="Arial"/>
        </w:rPr>
        <w:t xml:space="preserve"> 45 (четрдесетпет дана) дана од дана пријема исправног рачуна, са уговореним прилогом-обострано потписаним записником.</w:t>
      </w:r>
    </w:p>
    <w:p w:rsidR="003277E0" w:rsidRPr="003277E0" w:rsidRDefault="003277E0" w:rsidP="00AB3AD1">
      <w:pPr>
        <w:pStyle w:val="KDParagraf"/>
        <w:spacing w:before="0"/>
        <w:rPr>
          <w:rFonts w:eastAsia="Calibri" w:cs="Arial"/>
          <w:color w:val="00B0F0"/>
          <w:lang w:val="sr-Cyrl-RS"/>
        </w:rPr>
      </w:pPr>
    </w:p>
    <w:p w:rsidR="00F466E8" w:rsidRPr="00F466E8" w:rsidRDefault="00F466E8" w:rsidP="00F466E8">
      <w:pPr>
        <w:tabs>
          <w:tab w:val="left" w:pos="567"/>
        </w:tabs>
        <w:spacing w:before="0"/>
        <w:rPr>
          <w:rFonts w:eastAsia="Calibri" w:cs="Arial"/>
          <w:lang w:val="sr-Cyrl-RS"/>
        </w:rPr>
      </w:pPr>
      <w:r w:rsidRPr="00F466E8">
        <w:rPr>
          <w:rFonts w:eastAsia="Calibri" w:cs="Arial"/>
        </w:rPr>
        <w:t xml:space="preserve">Рачун мора да гласи на: </w:t>
      </w:r>
      <w:r w:rsidRPr="00F466E8">
        <w:rPr>
          <w:rFonts w:cs="Arial"/>
        </w:rPr>
        <w:t xml:space="preserve">Јавно предузеће „Електропривреда Србије“ Београд, </w:t>
      </w:r>
      <w:r w:rsidR="00EF2EB1">
        <w:rPr>
          <w:rFonts w:cs="Arial"/>
          <w:lang w:val="sr-Cyrl-RS"/>
        </w:rPr>
        <w:t>Ц</w:t>
      </w:r>
      <w:r w:rsidRPr="00F466E8">
        <w:rPr>
          <w:rFonts w:cs="Arial"/>
        </w:rPr>
        <w:t xml:space="preserve">арице Милице 2, ПИБ </w:t>
      </w:r>
      <w:r w:rsidRPr="00F466E8">
        <w:rPr>
          <w:rFonts w:cs="Arial"/>
          <w:lang w:val="sr-Cyrl-BA"/>
        </w:rPr>
        <w:t xml:space="preserve">103920327, </w:t>
      </w:r>
      <w:r w:rsidRPr="00F466E8">
        <w:rPr>
          <w:rFonts w:cs="Arial"/>
        </w:rPr>
        <w:t>Огранак ТЕНТ Београд-Обреновац, Богољуба Урошевића Црног 44</w:t>
      </w:r>
      <w:r>
        <w:rPr>
          <w:rFonts w:cs="Arial"/>
          <w:lang w:val="sr-Cyrl-RS"/>
        </w:rPr>
        <w:t>.</w:t>
      </w:r>
    </w:p>
    <w:p w:rsidR="00F466E8" w:rsidRDefault="00F466E8" w:rsidP="005A3029">
      <w:pPr>
        <w:pStyle w:val="KDParagraf"/>
        <w:spacing w:before="0"/>
        <w:rPr>
          <w:rFonts w:cs="Arial"/>
          <w:lang w:val="sr-Cyrl-RS"/>
        </w:rPr>
      </w:pPr>
    </w:p>
    <w:p w:rsidR="003508B5" w:rsidRPr="00F466E8" w:rsidRDefault="005A3029" w:rsidP="005A3029">
      <w:pPr>
        <w:pStyle w:val="KDParagraf"/>
        <w:spacing w:before="0"/>
        <w:rPr>
          <w:rFonts w:cs="Arial"/>
        </w:rPr>
      </w:pPr>
      <w:r w:rsidRPr="00E47C2E">
        <w:rPr>
          <w:rFonts w:cs="Arial"/>
        </w:rPr>
        <w:t xml:space="preserve">Рачун мора бити достављен на адресу </w:t>
      </w:r>
      <w:r w:rsidR="00591222" w:rsidRPr="00E47C2E">
        <w:rPr>
          <w:rFonts w:cs="Arial"/>
        </w:rPr>
        <w:t>Корисника</w:t>
      </w:r>
      <w:r w:rsidRPr="00E47C2E">
        <w:rPr>
          <w:rFonts w:cs="Arial"/>
        </w:rPr>
        <w:t xml:space="preserve">: Јавно предузеће „Електропривреда Србије“ Београд, </w:t>
      </w:r>
      <w:r w:rsidR="00F466E8">
        <w:rPr>
          <w:rFonts w:cs="Arial"/>
          <w:lang w:val="sr-Cyrl-RS"/>
        </w:rPr>
        <w:t>О</w:t>
      </w:r>
      <w:r w:rsidR="0066644E" w:rsidRPr="00E47C2E">
        <w:rPr>
          <w:rFonts w:cs="Arial"/>
        </w:rPr>
        <w:t>гранак ТЕНТ</w:t>
      </w:r>
      <w:r w:rsidR="00F466E8">
        <w:rPr>
          <w:rFonts w:cs="Arial"/>
          <w:lang w:val="sr-Cyrl-RS"/>
        </w:rPr>
        <w:t xml:space="preserve"> </w:t>
      </w:r>
      <w:r w:rsidR="00F466E8" w:rsidRPr="00F466E8">
        <w:rPr>
          <w:rFonts w:cs="Arial"/>
          <w:lang w:val="sr-Cyrl-RS"/>
        </w:rPr>
        <w:t>Београд-Обреновац</w:t>
      </w:r>
      <w:r w:rsidR="0066644E" w:rsidRPr="00E47C2E">
        <w:rPr>
          <w:rFonts w:cs="Arial"/>
        </w:rPr>
        <w:t>,</w:t>
      </w:r>
      <w:r w:rsidR="00F466E8">
        <w:rPr>
          <w:rFonts w:cs="Arial"/>
          <w:lang w:val="sr-Cyrl-RS"/>
        </w:rPr>
        <w:t xml:space="preserve"> ТЕНТ Б, Поштански фах 35, </w:t>
      </w:r>
      <w:r w:rsidR="007C58D7">
        <w:rPr>
          <w:rFonts w:cs="Arial"/>
          <w:lang w:val="sr-Cyrl-RS"/>
        </w:rPr>
        <w:t>1</w:t>
      </w:r>
      <w:r w:rsidR="00F466E8">
        <w:rPr>
          <w:rFonts w:cs="Arial"/>
          <w:lang w:val="sr-Cyrl-RS"/>
        </w:rPr>
        <w:t>1500 Обреновац, Ушће,</w:t>
      </w:r>
      <w:r w:rsidR="003B0AFB">
        <w:rPr>
          <w:rFonts w:cs="Arial"/>
          <w:lang w:val="sr-Cyrl-RS"/>
        </w:rPr>
        <w:t xml:space="preserve"> </w:t>
      </w:r>
      <w:r w:rsidR="00750A33" w:rsidRPr="00E47C2E">
        <w:rPr>
          <w:rFonts w:cs="Arial"/>
        </w:rPr>
        <w:t>са обавезним прилозима</w:t>
      </w:r>
      <w:r w:rsidR="00F466E8">
        <w:rPr>
          <w:rFonts w:cs="Arial"/>
          <w:lang w:val="sr-Cyrl-RS"/>
        </w:rPr>
        <w:t xml:space="preserve">- </w:t>
      </w:r>
      <w:r w:rsidRPr="00F466E8">
        <w:rPr>
          <w:rFonts w:cs="Arial"/>
        </w:rPr>
        <w:t>Зап</w:t>
      </w:r>
      <w:r w:rsidR="004A499B" w:rsidRPr="00F466E8">
        <w:rPr>
          <w:rFonts w:cs="Arial"/>
        </w:rPr>
        <w:t xml:space="preserve">исник о </w:t>
      </w:r>
      <w:r w:rsidR="003B0AFB" w:rsidRPr="00F466E8">
        <w:rPr>
          <w:rFonts w:cs="Arial"/>
          <w:lang w:val="sr-Cyrl-RS"/>
        </w:rPr>
        <w:t>извршеним услугама</w:t>
      </w:r>
      <w:r w:rsidR="00750A33" w:rsidRPr="00F466E8">
        <w:rPr>
          <w:rFonts w:cs="Arial"/>
        </w:rPr>
        <w:t xml:space="preserve">, </w:t>
      </w:r>
      <w:r w:rsidRPr="00F466E8">
        <w:rPr>
          <w:rFonts w:cs="Arial"/>
        </w:rPr>
        <w:t xml:space="preserve">са читко написаним именом и презименом и потписом овлашћеног лица </w:t>
      </w:r>
      <w:r w:rsidR="006B40D5" w:rsidRPr="00F466E8">
        <w:rPr>
          <w:rFonts w:cs="Arial"/>
        </w:rPr>
        <w:t>Корисника услуга</w:t>
      </w:r>
      <w:r w:rsidR="008B6E76" w:rsidRPr="00F466E8">
        <w:rPr>
          <w:rFonts w:cs="Arial"/>
        </w:rPr>
        <w:t>.</w:t>
      </w:r>
    </w:p>
    <w:p w:rsidR="00B00642" w:rsidRPr="00E47C2E" w:rsidRDefault="00B00642" w:rsidP="00B00642">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134E99">
      <w:pPr>
        <w:pStyle w:val="KDPodnaslov2"/>
        <w:numPr>
          <w:ilvl w:val="1"/>
          <w:numId w:val="63"/>
        </w:numPr>
        <w:spacing w:before="0"/>
        <w:jc w:val="both"/>
        <w:rPr>
          <w:rFonts w:cs="Arial"/>
          <w:lang w:val="ru-RU"/>
        </w:rPr>
      </w:pPr>
      <w:bookmarkStart w:id="229" w:name="_Toc441651589"/>
      <w:bookmarkStart w:id="230" w:name="_Toc442559900"/>
      <w:r w:rsidRPr="00E47C2E">
        <w:rPr>
          <w:rFonts w:cs="Arial"/>
        </w:rPr>
        <w:t>Рок важења понуде</w:t>
      </w:r>
      <w:bookmarkEnd w:id="229"/>
      <w:bookmarkEnd w:id="230"/>
    </w:p>
    <w:p w:rsidR="0066644E" w:rsidRPr="00E47C2E" w:rsidRDefault="0066644E" w:rsidP="0066644E">
      <w:pPr>
        <w:pStyle w:val="ListParagraph"/>
        <w:spacing w:before="0"/>
        <w:ind w:left="360"/>
        <w:rPr>
          <w:rFonts w:ascii="Arial" w:hAnsi="Arial" w:cs="Arial"/>
          <w:lang w:val="ru-RU"/>
        </w:rPr>
      </w:pPr>
      <w:r w:rsidRPr="00E47C2E">
        <w:rPr>
          <w:rFonts w:ascii="Arial" w:hAnsi="Arial" w:cs="Arial"/>
          <w:lang w:val="ru-RU"/>
        </w:rPr>
        <w:t xml:space="preserve">Понуда мора да важи најмање </w:t>
      </w:r>
      <w:r w:rsidR="00F466E8">
        <w:rPr>
          <w:rFonts w:ascii="Arial" w:hAnsi="Arial" w:cs="Arial"/>
          <w:lang w:val="ru-RU"/>
        </w:rPr>
        <w:t>60</w:t>
      </w:r>
      <w:r w:rsidRPr="00E47C2E">
        <w:rPr>
          <w:rFonts w:ascii="Arial" w:hAnsi="Arial" w:cs="Arial"/>
          <w:lang w:val="ru-RU"/>
        </w:rPr>
        <w:t xml:space="preserve"> (словима:</w:t>
      </w:r>
      <w:r w:rsidR="00F466E8">
        <w:rPr>
          <w:rFonts w:ascii="Arial" w:hAnsi="Arial" w:cs="Arial"/>
          <w:lang w:val="ru-RU"/>
        </w:rPr>
        <w:t xml:space="preserve"> шездесет</w:t>
      </w:r>
      <w:r w:rsidRPr="00E47C2E">
        <w:rPr>
          <w:rFonts w:ascii="Arial" w:hAnsi="Arial" w:cs="Arial"/>
          <w:lang w:val="ru-RU"/>
        </w:rPr>
        <w:t xml:space="preserve">) дана од дана отварања понуда. </w:t>
      </w:r>
    </w:p>
    <w:p w:rsidR="005721CE" w:rsidRPr="0078193B" w:rsidRDefault="0066644E" w:rsidP="0078193B">
      <w:pPr>
        <w:pStyle w:val="ListParagraph"/>
        <w:spacing w:before="0"/>
        <w:ind w:left="360"/>
        <w:rPr>
          <w:rFonts w:ascii="Arial" w:hAnsi="Arial" w:cs="Arial"/>
          <w:lang w:val="sr-Cyrl-RS"/>
        </w:rPr>
      </w:pPr>
      <w:r w:rsidRPr="00E47C2E">
        <w:rPr>
          <w:rFonts w:ascii="Arial" w:hAnsi="Arial" w:cs="Arial"/>
        </w:rPr>
        <w:t xml:space="preserve">У случају да понуђач наведе краћи рок важења понуде, понуда ће бити одбијена, као неприхватљива. </w:t>
      </w:r>
    </w:p>
    <w:p w:rsidR="0085348E" w:rsidRPr="00E47C2E" w:rsidRDefault="0085348E" w:rsidP="00134E99">
      <w:pPr>
        <w:pStyle w:val="KDPodnaslov2"/>
        <w:numPr>
          <w:ilvl w:val="1"/>
          <w:numId w:val="63"/>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3277E0" w:rsidRDefault="0085348E" w:rsidP="00134E99">
      <w:pPr>
        <w:pStyle w:val="KDPodnaslov2"/>
        <w:numPr>
          <w:ilvl w:val="1"/>
          <w:numId w:val="63"/>
        </w:numPr>
        <w:spacing w:before="0"/>
        <w:jc w:val="both"/>
        <w:rPr>
          <w:rFonts w:cs="Arial"/>
        </w:rPr>
      </w:pPr>
      <w:r w:rsidRPr="003277E0">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3277E0">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3277E0" w:rsidRPr="003277E0">
        <w:rPr>
          <w:rFonts w:cs="Arial"/>
          <w:lang w:val="ru-RU"/>
        </w:rPr>
        <w:t>4</w:t>
      </w:r>
      <w:r w:rsidRPr="003277E0">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134E99">
      <w:pPr>
        <w:pStyle w:val="KDPodnaslov2"/>
        <w:numPr>
          <w:ilvl w:val="1"/>
          <w:numId w:val="63"/>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134E99">
      <w:pPr>
        <w:pStyle w:val="KDPodnaslov2"/>
        <w:numPr>
          <w:ilvl w:val="1"/>
          <w:numId w:val="63"/>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134E99">
      <w:pPr>
        <w:pStyle w:val="KDPodnaslov2"/>
        <w:numPr>
          <w:ilvl w:val="1"/>
          <w:numId w:val="63"/>
        </w:numPr>
        <w:spacing w:before="0"/>
        <w:jc w:val="both"/>
        <w:rPr>
          <w:rFonts w:cs="Arial"/>
        </w:rPr>
      </w:pPr>
      <w:bookmarkStart w:id="231" w:name="_Toc441651602"/>
      <w:bookmarkStart w:id="232" w:name="_Toc442559913"/>
      <w:r w:rsidRPr="00E47C2E">
        <w:rPr>
          <w:rFonts w:cs="Arial"/>
        </w:rPr>
        <w:t>Додатне информације и објашњења</w:t>
      </w:r>
      <w:bookmarkEnd w:id="231"/>
      <w:bookmarkEnd w:id="232"/>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FB3A2E">
        <w:rPr>
          <w:rFonts w:cs="Arial"/>
          <w:lang w:val="ru-RU"/>
        </w:rPr>
        <w:t>3000/0265/2016 (417/2016)</w:t>
      </w:r>
      <w:r w:rsidR="00937BD2">
        <w:rPr>
          <w:rFonts w:cs="Arial"/>
          <w:lang w:val="ru-RU"/>
        </w:rPr>
        <w:t xml:space="preserve">- </w:t>
      </w:r>
      <w:r w:rsidR="003361AD">
        <w:rPr>
          <w:rFonts w:cs="Arial"/>
          <w:lang w:val="ru-RU"/>
        </w:rPr>
        <w:t>Ангажовање именованих тела за опрему под притиском-ТЕНТ Б</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937BD2">
        <w:rPr>
          <w:rFonts w:cs="Arial"/>
          <w:lang w:val="ru-RU"/>
        </w:rPr>
        <w:t xml:space="preserve"> </w:t>
      </w:r>
      <w:r w:rsidR="00937BD2">
        <w:rPr>
          <w:rFonts w:cs="Arial"/>
        </w:rPr>
        <w:t>srdjan.zunic@eps.rs</w:t>
      </w:r>
      <w:r w:rsidRPr="00E47C2E">
        <w:rPr>
          <w:rFonts w:cs="Arial"/>
          <w:lang w:val="ru-RU"/>
        </w:rPr>
        <w:t xml:space="preserve">,радним данима (понедељак – петак) у времену од </w:t>
      </w:r>
      <w:r w:rsidRPr="00937BD2">
        <w:rPr>
          <w:rFonts w:cs="Arial"/>
          <w:lang w:val="ru-RU"/>
        </w:rPr>
        <w:t>0</w:t>
      </w:r>
      <w:r w:rsidR="00FD4A4E" w:rsidRPr="00937BD2">
        <w:rPr>
          <w:rFonts w:cs="Arial"/>
          <w:lang w:val="ru-RU"/>
        </w:rPr>
        <w:t>7,00</w:t>
      </w:r>
      <w:r w:rsidRPr="00937BD2">
        <w:rPr>
          <w:rFonts w:cs="Arial"/>
          <w:lang w:val="ru-RU"/>
        </w:rPr>
        <w:t xml:space="preserve"> до 1</w:t>
      </w:r>
      <w:r w:rsidR="00FD4A4E" w:rsidRPr="00937BD2">
        <w:rPr>
          <w:rFonts w:cs="Arial"/>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6" w:history="1">
        <w:r w:rsidR="00937BD2" w:rsidRPr="00B53D3F">
          <w:rPr>
            <w:rStyle w:val="Hyperlink"/>
            <w:rFonts w:cs="Arial"/>
          </w:rPr>
          <w:t>www.</w:t>
        </w:r>
        <w:r w:rsidR="00937BD2" w:rsidRPr="00B53D3F">
          <w:rPr>
            <w:rStyle w:val="Hyperlink"/>
            <w:rFonts w:cs="Arial"/>
            <w:lang w:val="sr-Cyrl-CS"/>
          </w:rPr>
          <w:t>к</w:t>
        </w:r>
        <w:r w:rsidR="00937BD2" w:rsidRPr="00B53D3F">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134E99">
      <w:pPr>
        <w:pStyle w:val="KDPodnaslov2"/>
        <w:numPr>
          <w:ilvl w:val="1"/>
          <w:numId w:val="63"/>
        </w:numPr>
        <w:spacing w:before="0"/>
        <w:jc w:val="both"/>
        <w:rPr>
          <w:rFonts w:cs="Arial"/>
        </w:rPr>
      </w:pPr>
      <w:bookmarkStart w:id="233" w:name="_Toc441651603"/>
      <w:bookmarkStart w:id="234" w:name="_Toc442559914"/>
      <w:r w:rsidRPr="00E47C2E">
        <w:rPr>
          <w:rFonts w:cs="Arial"/>
        </w:rPr>
        <w:t>Трошкови понуде</w:t>
      </w:r>
      <w:bookmarkEnd w:id="233"/>
      <w:bookmarkEnd w:id="234"/>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134E99">
      <w:pPr>
        <w:pStyle w:val="KDPodnaslov2"/>
        <w:numPr>
          <w:ilvl w:val="1"/>
          <w:numId w:val="63"/>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134E99">
      <w:pPr>
        <w:pStyle w:val="KDPodnaslov2"/>
        <w:numPr>
          <w:ilvl w:val="1"/>
          <w:numId w:val="63"/>
        </w:numPr>
        <w:spacing w:before="0"/>
        <w:jc w:val="both"/>
        <w:rPr>
          <w:rFonts w:cs="Arial"/>
        </w:rPr>
      </w:pPr>
      <w:bookmarkStart w:id="235" w:name="_Toc442559917"/>
      <w:bookmarkStart w:id="236" w:name="_Toc441651606"/>
      <w:r w:rsidRPr="00E47C2E">
        <w:rPr>
          <w:rFonts w:cs="Arial"/>
        </w:rPr>
        <w:t>Разлози за одбијање понуде</w:t>
      </w:r>
      <w:bookmarkEnd w:id="235"/>
      <w:bookmarkEnd w:id="236"/>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134E99">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134E99">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134E99">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134E99">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134E99">
      <w:pPr>
        <w:pStyle w:val="KDNabrajanje"/>
        <w:numPr>
          <w:ilvl w:val="0"/>
          <w:numId w:val="14"/>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134E99">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280078" w:rsidRDefault="00B20A6C" w:rsidP="00134E99">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78193B" w:rsidRDefault="00A353E3" w:rsidP="00134E99">
      <w:pPr>
        <w:pStyle w:val="ListParagraph"/>
        <w:numPr>
          <w:ilvl w:val="0"/>
          <w:numId w:val="14"/>
        </w:numPr>
        <w:autoSpaceDE w:val="0"/>
        <w:autoSpaceDN w:val="0"/>
        <w:adjustRightInd w:val="0"/>
        <w:spacing w:after="0" w:line="240" w:lineRule="auto"/>
        <w:rPr>
          <w:rFonts w:cs="Arial"/>
          <w:lang w:val="sr-Cyrl-CS"/>
        </w:rPr>
      </w:pPr>
      <w:r>
        <w:rPr>
          <w:rFonts w:ascii="Arial" w:eastAsia="TimesNewRomanPSMT" w:hAnsi="Arial" w:cs="Arial"/>
          <w:bCs/>
          <w:iCs/>
          <w:lang w:val="sr-Cyrl-RS"/>
        </w:rPr>
        <w:t>Понуђач не достави</w:t>
      </w:r>
      <w:r w:rsidR="00F972DA">
        <w:rPr>
          <w:rFonts w:ascii="Arial" w:eastAsia="TimesNewRomanPSMT" w:hAnsi="Arial" w:cs="Arial"/>
          <w:bCs/>
          <w:iCs/>
          <w:lang w:val="sr-Cyrl-RS"/>
        </w:rPr>
        <w:t xml:space="preserve"> копију</w:t>
      </w:r>
      <w:r>
        <w:rPr>
          <w:rFonts w:ascii="Arial" w:eastAsia="TimesNewRomanPSMT" w:hAnsi="Arial" w:cs="Arial"/>
          <w:bCs/>
          <w:iCs/>
          <w:lang w:val="sr-Cyrl-RS"/>
        </w:rPr>
        <w:t xml:space="preserve"> </w:t>
      </w:r>
      <w:r w:rsidR="0078193B">
        <w:rPr>
          <w:rFonts w:ascii="Arial" w:eastAsia="TimesNewRomanPSMT" w:hAnsi="Arial" w:cs="Arial"/>
          <w:bCs/>
          <w:iCs/>
          <w:lang w:val="sr-Cyrl-RS"/>
        </w:rPr>
        <w:t>п</w:t>
      </w:r>
      <w:r w:rsidR="0078193B" w:rsidRPr="0078193B">
        <w:rPr>
          <w:rFonts w:ascii="Arial" w:eastAsia="TimesNewRomanPSMT" w:hAnsi="Arial" w:cs="Arial"/>
          <w:bCs/>
          <w:iCs/>
          <w:lang w:val="sr-Cyrl-RS"/>
        </w:rPr>
        <w:t>олис</w:t>
      </w:r>
      <w:r w:rsidR="00F972DA">
        <w:rPr>
          <w:rFonts w:ascii="Arial" w:eastAsia="TimesNewRomanPSMT" w:hAnsi="Arial" w:cs="Arial"/>
          <w:bCs/>
          <w:iCs/>
          <w:lang w:val="sr-Cyrl-RS"/>
        </w:rPr>
        <w:t>е</w:t>
      </w:r>
      <w:r w:rsidR="0078193B" w:rsidRPr="0078193B">
        <w:rPr>
          <w:rFonts w:ascii="Arial" w:eastAsia="TimesNewRomanPSMT" w:hAnsi="Arial" w:cs="Arial"/>
          <w:bCs/>
          <w:iCs/>
          <w:lang w:val="sr-Cyrl-RS"/>
        </w:rPr>
        <w:t xml:space="preserve"> осигурања од одговорности из делатности за штете причињене трећим лицима</w:t>
      </w:r>
    </w:p>
    <w:p w:rsidR="0078193B" w:rsidRPr="00E47C2E" w:rsidRDefault="0078193B" w:rsidP="0078193B">
      <w:pPr>
        <w:pStyle w:val="ListParagraph"/>
        <w:autoSpaceDE w:val="0"/>
        <w:autoSpaceDN w:val="0"/>
        <w:adjustRightInd w:val="0"/>
        <w:spacing w:after="0" w:line="240" w:lineRule="auto"/>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134E99">
      <w:pPr>
        <w:pStyle w:val="KDPodnaslov2"/>
        <w:numPr>
          <w:ilvl w:val="1"/>
          <w:numId w:val="63"/>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134E99">
      <w:pPr>
        <w:pStyle w:val="KDPodnaslov2"/>
        <w:numPr>
          <w:ilvl w:val="1"/>
          <w:numId w:val="63"/>
        </w:numPr>
        <w:spacing w:before="0"/>
        <w:jc w:val="both"/>
        <w:rPr>
          <w:rFonts w:cs="Arial"/>
          <w:lang w:val="ru-RU"/>
        </w:rPr>
      </w:pPr>
      <w:bookmarkStart w:id="237" w:name="_Toc441651607"/>
      <w:bookmarkStart w:id="238" w:name="_Toc442559918"/>
      <w:r w:rsidRPr="00E47C2E">
        <w:rPr>
          <w:rFonts w:cs="Arial"/>
          <w:lang w:val="ru-RU"/>
        </w:rPr>
        <w:t>Н</w:t>
      </w:r>
      <w:r w:rsidRPr="00E47C2E">
        <w:rPr>
          <w:rFonts w:cs="Arial"/>
        </w:rPr>
        <w:t>егативне референце</w:t>
      </w:r>
      <w:bookmarkEnd w:id="237"/>
      <w:bookmarkEnd w:id="238"/>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lastRenderedPageBreak/>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134E99">
      <w:pPr>
        <w:pStyle w:val="KDPodnaslov2"/>
        <w:numPr>
          <w:ilvl w:val="1"/>
          <w:numId w:val="63"/>
        </w:numPr>
        <w:spacing w:before="0"/>
        <w:jc w:val="both"/>
        <w:rPr>
          <w:rFonts w:cs="Arial"/>
        </w:rPr>
      </w:pPr>
      <w:bookmarkStart w:id="239" w:name="_Toc441651608"/>
      <w:bookmarkStart w:id="240" w:name="_Toc442559919"/>
      <w:r w:rsidRPr="00E47C2E">
        <w:rPr>
          <w:rFonts w:cs="Arial"/>
        </w:rPr>
        <w:t>Увид у документацију</w:t>
      </w:r>
      <w:bookmarkEnd w:id="239"/>
      <w:bookmarkEnd w:id="240"/>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134E99">
      <w:pPr>
        <w:pStyle w:val="KDPodnaslov2"/>
        <w:numPr>
          <w:ilvl w:val="1"/>
          <w:numId w:val="63"/>
        </w:numPr>
        <w:spacing w:before="0"/>
        <w:ind w:left="0" w:firstLine="0"/>
        <w:jc w:val="both"/>
        <w:rPr>
          <w:rFonts w:cs="Arial"/>
        </w:rPr>
      </w:pPr>
      <w:bookmarkStart w:id="241" w:name="_Toc441651609"/>
      <w:bookmarkStart w:id="242" w:name="_Toc442559920"/>
      <w:r w:rsidRPr="00E47C2E">
        <w:rPr>
          <w:rFonts w:cs="Arial"/>
          <w:lang w:val="ru-RU"/>
        </w:rPr>
        <w:t>З</w:t>
      </w:r>
      <w:r w:rsidRPr="00E47C2E">
        <w:rPr>
          <w:rFonts w:cs="Arial"/>
        </w:rPr>
        <w:t>аштита права понуђача</w:t>
      </w:r>
      <w:bookmarkEnd w:id="241"/>
      <w:bookmarkEnd w:id="242"/>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937BD2" w:rsidRPr="00937BD2">
        <w:rPr>
          <w:rFonts w:cs="Arial"/>
          <w:lang w:val="sr-Cyrl-RS" w:bidi="en-US"/>
        </w:rPr>
        <w:t>ТЕНТ Б</w:t>
      </w:r>
      <w:r w:rsidR="00643389" w:rsidRPr="00937BD2">
        <w:rPr>
          <w:rFonts w:cs="Arial"/>
          <w:lang w:bidi="en-US"/>
        </w:rPr>
        <w:t>,</w:t>
      </w:r>
      <w:r w:rsidR="00937BD2" w:rsidRPr="00937BD2">
        <w:rPr>
          <w:rFonts w:cs="Arial"/>
          <w:lang w:val="sr-Cyrl-RS" w:bidi="en-US"/>
        </w:rPr>
        <w:t xml:space="preserve"> Поштански фах 35, 11500 Обреновац, Ушће</w:t>
      </w:r>
      <w:r w:rsidR="00937BD2">
        <w:rPr>
          <w:rFonts w:cs="Arial"/>
          <w:lang w:val="sr-Cyrl-RS" w:bidi="en-US"/>
        </w:rPr>
        <w:t>,</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1F2DE8">
        <w:rPr>
          <w:rFonts w:cs="Arial"/>
          <w:lang w:val="sr-Cyrl-RS"/>
        </w:rPr>
        <w:t xml:space="preserve"> </w:t>
      </w:r>
      <w:r w:rsidR="003361AD">
        <w:rPr>
          <w:rFonts w:cs="Arial"/>
          <w:lang w:val="sr-Cyrl-RS"/>
        </w:rPr>
        <w:t>Ангажовање именованих тела за опрему под притиском-ТЕНТ Б</w:t>
      </w:r>
      <w:r w:rsidRPr="00E47C2E">
        <w:rPr>
          <w:rFonts w:cs="Arial"/>
        </w:rPr>
        <w:t xml:space="preserve"> бр.ЈН</w:t>
      </w:r>
      <w:r w:rsidR="001F2DE8">
        <w:rPr>
          <w:rFonts w:cs="Arial"/>
          <w:lang w:val="sr-Cyrl-RS"/>
        </w:rPr>
        <w:t xml:space="preserve"> </w:t>
      </w:r>
      <w:r w:rsidR="00FB3A2E">
        <w:rPr>
          <w:rFonts w:cs="Arial"/>
          <w:lang w:val="sr-Cyrl-RS"/>
        </w:rPr>
        <w:t>3000/0265/2016 (417/2016)</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1F2DE8">
        <w:rPr>
          <w:rFonts w:cs="Arial"/>
          <w:lang w:val="sr-Cyrl-RS"/>
        </w:rPr>
        <w:t xml:space="preserve"> </w:t>
      </w:r>
      <w:r w:rsidR="001F2DE8">
        <w:rPr>
          <w:rFonts w:cs="Arial"/>
        </w:rPr>
        <w:t>srdjan.zunic@eps.rs</w:t>
      </w:r>
      <w:r w:rsidRPr="00E47C2E">
        <w:rPr>
          <w:rFonts w:cs="Arial"/>
        </w:rPr>
        <w:t xml:space="preserve"> радним данима (понедељак-петак) од </w:t>
      </w:r>
      <w:r w:rsidR="00643389" w:rsidRPr="001F2DE8">
        <w:rPr>
          <w:rFonts w:cs="Arial"/>
        </w:rPr>
        <w:t>7</w:t>
      </w:r>
      <w:r w:rsidRPr="001F2DE8">
        <w:rPr>
          <w:rFonts w:cs="Arial"/>
        </w:rPr>
        <w:t>,00 до 1</w:t>
      </w:r>
      <w:r w:rsidR="00643389" w:rsidRPr="001F2DE8">
        <w:rPr>
          <w:rFonts w:cs="Arial"/>
        </w:rPr>
        <w:t>4</w:t>
      </w:r>
      <w:r w:rsidRPr="001F2DE8">
        <w:rPr>
          <w:rFonts w:cs="Arial"/>
        </w:rPr>
        <w:t>,00</w:t>
      </w:r>
      <w:r w:rsidRPr="00E47C2E">
        <w:rPr>
          <w:rFonts w:cs="Arial"/>
          <w:color w:val="00B0F0"/>
        </w:rPr>
        <w:t xml:space="preserve">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lastRenderedPageBreak/>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8A3911" w:rsidRDefault="0031435B" w:rsidP="00377FE7">
      <w:pPr>
        <w:spacing w:before="0"/>
        <w:rPr>
          <w:rFonts w:cs="Arial"/>
        </w:rPr>
      </w:pPr>
      <w:r w:rsidRPr="00E47C2E">
        <w:rPr>
          <w:rFonts w:cs="Arial"/>
        </w:rPr>
        <w:t>Подносилац захтева за заштиту права дужан је да на рачун буџета Републике Србије (број рачуна: 840-30678845-06, шифра плаћања 153 или 253, позив на број (</w:t>
      </w:r>
      <w:r w:rsidR="00187E8C">
        <w:rPr>
          <w:rFonts w:cs="Arial"/>
          <w:lang w:val="sr-Cyrl-RS"/>
        </w:rPr>
        <w:t>3000026520164172016</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w:t>
      </w:r>
      <w:r w:rsidR="00C05710">
        <w:rPr>
          <w:rFonts w:cs="Arial"/>
        </w:rPr>
        <w:t xml:space="preserve"> </w:t>
      </w:r>
      <w:r w:rsidRPr="00E47C2E">
        <w:rPr>
          <w:rFonts w:cs="Arial"/>
        </w:rPr>
        <w:t xml:space="preserve">јн. бр. </w:t>
      </w:r>
      <w:r w:rsidR="00FB3A2E">
        <w:rPr>
          <w:rFonts w:cs="Arial"/>
        </w:rPr>
        <w:t>3000/0265/2016 (417/2016)</w:t>
      </w:r>
      <w:r w:rsidR="00C05710">
        <w:rPr>
          <w:rFonts w:cs="Arial"/>
        </w:rPr>
        <w:t>-</w:t>
      </w:r>
      <w:r w:rsidR="00C05710" w:rsidRPr="00C05710">
        <w:t xml:space="preserve"> </w:t>
      </w:r>
      <w:r w:rsidR="003361AD">
        <w:rPr>
          <w:rFonts w:cs="Arial"/>
        </w:rPr>
        <w:t>Ангажовање именованих тела за опрему под притиском-ТЕНТ Б</w:t>
      </w:r>
      <w:r w:rsidRPr="00E47C2E">
        <w:rPr>
          <w:rFonts w:cs="Arial"/>
        </w:rPr>
        <w:t>, прималац уплате: буџет Реп</w:t>
      </w:r>
      <w:r w:rsidR="0078193B">
        <w:rPr>
          <w:rFonts w:cs="Arial"/>
        </w:rPr>
        <w:t>ублике Србије) уплати таксу од</w:t>
      </w:r>
      <w:r w:rsidR="0078193B">
        <w:rPr>
          <w:rFonts w:cs="Arial"/>
          <w:lang w:val="sr-Cyrl-RS"/>
        </w:rPr>
        <w:t xml:space="preserve"> </w:t>
      </w:r>
      <w:r w:rsidRPr="008A3911">
        <w:rPr>
          <w:rFonts w:cs="Arial"/>
        </w:rPr>
        <w:t>120.000</w:t>
      </w:r>
      <w:r w:rsidR="00873133" w:rsidRPr="008A3911">
        <w:rPr>
          <w:rFonts w:cs="Arial"/>
        </w:rPr>
        <w:t>,00</w:t>
      </w:r>
      <w:r w:rsidRPr="008A3911">
        <w:rPr>
          <w:rFonts w:cs="Arial"/>
        </w:rPr>
        <w:t xml:space="preserve"> динара</w:t>
      </w:r>
      <w:r w:rsidR="0078193B">
        <w:rPr>
          <w:rFonts w:cs="Arial"/>
          <w:lang w:val="sr-Cyrl-RS"/>
        </w:rPr>
        <w:t>.</w:t>
      </w:r>
      <w:r w:rsidRPr="008A3911">
        <w:rPr>
          <w:rFonts w:cs="Arial"/>
        </w:rPr>
        <w:t xml:space="preserve"> </w:t>
      </w:r>
    </w:p>
    <w:p w:rsidR="008A3911" w:rsidRPr="00E47C2E" w:rsidRDefault="008A3911"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F93958" w:rsidRDefault="00F93958" w:rsidP="00377FE7">
      <w:pPr>
        <w:spacing w:before="0"/>
        <w:rPr>
          <w:rFonts w:cs="Arial"/>
          <w:lang w:val="sr-Cyrl-RS"/>
        </w:rPr>
      </w:pPr>
    </w:p>
    <w:p w:rsidR="00F93958" w:rsidRDefault="00F93958" w:rsidP="00377FE7">
      <w:pPr>
        <w:spacing w:before="0"/>
        <w:rPr>
          <w:rFonts w:cs="Arial"/>
          <w:lang w:val="sr-Cyrl-RS"/>
        </w:rPr>
      </w:pP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lastRenderedPageBreak/>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77FE7" w:rsidRPr="00E47C2E" w:rsidRDefault="00377FE7" w:rsidP="0031435B">
      <w:pPr>
        <w:rPr>
          <w:rFonts w:cs="Arial"/>
        </w:rPr>
      </w:pPr>
    </w:p>
    <w:p w:rsidR="008D2B23" w:rsidRPr="00E47C2E" w:rsidRDefault="008D2B23" w:rsidP="00134E99">
      <w:pPr>
        <w:pStyle w:val="KDPodnaslov2"/>
        <w:numPr>
          <w:ilvl w:val="1"/>
          <w:numId w:val="63"/>
        </w:numPr>
        <w:spacing w:before="0"/>
        <w:jc w:val="both"/>
        <w:rPr>
          <w:rFonts w:cs="Arial"/>
        </w:rPr>
      </w:pPr>
      <w:bookmarkStart w:id="243" w:name="_Toc441651610"/>
      <w:bookmarkStart w:id="244" w:name="_Toc442559921"/>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3"/>
      <w:bookmarkEnd w:id="244"/>
    </w:p>
    <w:p w:rsidR="008D2B23" w:rsidRPr="00E47C2E" w:rsidRDefault="008D2B23" w:rsidP="008D2B23">
      <w:pPr>
        <w:spacing w:before="0"/>
        <w:rPr>
          <w:rFonts w:cs="Arial"/>
        </w:rPr>
      </w:pPr>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
    <w:p w:rsidR="007E3AF6" w:rsidRPr="00B74363" w:rsidRDefault="007E3AF6" w:rsidP="007E3AF6">
      <w:pPr>
        <w:spacing w:before="0"/>
        <w:rPr>
          <w:rFonts w:cs="Arial"/>
        </w:rPr>
      </w:pPr>
      <w:r w:rsidRPr="00B74363">
        <w:rPr>
          <w:rFonts w:cs="Arial"/>
        </w:rPr>
        <w:t>Понуђач којем буде додељен уговор, обавезан је да у року од највише 10</w:t>
      </w:r>
      <w:r w:rsidR="00B74363" w:rsidRPr="00B74363">
        <w:rPr>
          <w:rFonts w:cs="Arial"/>
        </w:rPr>
        <w:t xml:space="preserve"> </w:t>
      </w:r>
      <w:r w:rsidR="00B02ADD" w:rsidRPr="00B74363">
        <w:rPr>
          <w:rFonts w:cs="Arial"/>
        </w:rPr>
        <w:t xml:space="preserve">(десет)  дана </w:t>
      </w:r>
      <w:r w:rsidRPr="00B74363">
        <w:rPr>
          <w:rFonts w:cs="Arial"/>
        </w:rPr>
        <w:t xml:space="preserve">од дана закључења уговора достави </w:t>
      </w:r>
      <w:r w:rsidR="00B02ADD" w:rsidRPr="00B74363">
        <w:rPr>
          <w:rFonts w:cs="Arial"/>
        </w:rPr>
        <w:t>меницу</w:t>
      </w:r>
      <w:r w:rsidRPr="00B74363">
        <w:rPr>
          <w:rFonts w:cs="Arial"/>
        </w:rPr>
        <w:t xml:space="preserve"> за добро извршење посла.</w:t>
      </w:r>
    </w:p>
    <w:p w:rsidR="008D2B23" w:rsidRPr="00E47C2E" w:rsidRDefault="008D2B23" w:rsidP="008D2B23">
      <w:pPr>
        <w:spacing w:before="0"/>
        <w:rPr>
          <w:rFonts w:cs="Arial"/>
          <w:lang w:val="ru-RU"/>
        </w:rPr>
      </w:pPr>
      <w:r w:rsidRPr="00E47C2E">
        <w:rPr>
          <w:rFonts w:cs="Arial"/>
          <w:lang w:val="ru-RU"/>
        </w:rPr>
        <w:t xml:space="preserve">Ако понуђач којем је додељен уговор одбије да потпише уговор,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134E99">
      <w:pPr>
        <w:pStyle w:val="KDPodnaslov2"/>
        <w:numPr>
          <w:ilvl w:val="1"/>
          <w:numId w:val="63"/>
        </w:numPr>
        <w:spacing w:before="0"/>
        <w:jc w:val="both"/>
        <w:rPr>
          <w:rFonts w:cs="Arial"/>
        </w:rPr>
      </w:pPr>
      <w:bookmarkStart w:id="245" w:name="_Toc441651611"/>
      <w:bookmarkStart w:id="246" w:name="_Toc442559922"/>
      <w:r w:rsidRPr="00E47C2E">
        <w:rPr>
          <w:rFonts w:cs="Arial"/>
        </w:rPr>
        <w:t>Измене током трајања уговора</w:t>
      </w:r>
      <w:bookmarkEnd w:id="245"/>
      <w:bookmarkEnd w:id="246"/>
    </w:p>
    <w:p w:rsidR="008D2B23" w:rsidRPr="00E47C2E" w:rsidRDefault="008D2B23" w:rsidP="008D2B23">
      <w:pPr>
        <w:spacing w:before="0"/>
        <w:rPr>
          <w:rFonts w:cs="Arial"/>
          <w:lang w:eastAsia="sr-Latn-CS"/>
        </w:rPr>
      </w:pPr>
      <w:r w:rsidRPr="00E47C2E">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B74363" w:rsidRDefault="00B74363" w:rsidP="00B74363">
      <w:pPr>
        <w:spacing w:before="0"/>
        <w:rPr>
          <w:rFonts w:cs="Arial"/>
          <w:color w:val="000000" w:themeColor="text1"/>
          <w:lang w:val="sr-Cyrl-RS" w:eastAsia="sr-Latn-CS"/>
        </w:rPr>
      </w:pPr>
      <w:r w:rsidRPr="00B74363">
        <w:rPr>
          <w:rFonts w:cs="Arial"/>
          <w:color w:val="000000" w:themeColor="text1"/>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 за које се није могло знати приликом планирања набавке.</w:t>
      </w:r>
    </w:p>
    <w:p w:rsidR="008C5F7D" w:rsidRDefault="008C5F7D" w:rsidP="00B74363">
      <w:pPr>
        <w:spacing w:before="0"/>
        <w:rPr>
          <w:rFonts w:cs="Arial"/>
          <w:color w:val="000000" w:themeColor="text1"/>
          <w:lang w:val="sr-Cyrl-RS" w:eastAsia="sr-Latn-CS"/>
        </w:rPr>
      </w:pPr>
    </w:p>
    <w:p w:rsidR="008C5F7D" w:rsidRPr="008C5F7D" w:rsidRDefault="008C5F7D" w:rsidP="00B74363">
      <w:pPr>
        <w:spacing w:before="0"/>
        <w:rPr>
          <w:rFonts w:cs="Arial"/>
          <w:color w:val="000000" w:themeColor="text1"/>
          <w:lang w:val="sr-Cyrl-RS" w:eastAsia="sr-Latn-CS"/>
        </w:rPr>
      </w:pPr>
      <w:r w:rsidRPr="0080450D">
        <w:rPr>
          <w:rFonts w:cs="Arial"/>
          <w:color w:val="000000" w:themeColor="text1"/>
          <w:lang w:eastAsia="sr-Latn-CS"/>
        </w:rPr>
        <w:t>Након закључења уговора о јавној набавци наручилац може да дозволи промену битних елемената уговора из објективних разлога,</w:t>
      </w:r>
      <w:r>
        <w:rPr>
          <w:rFonts w:cs="Arial"/>
          <w:color w:val="000000" w:themeColor="text1"/>
          <w:lang w:eastAsia="sr-Latn-CS"/>
        </w:rPr>
        <w:t xml:space="preserve"> </w:t>
      </w:r>
      <w:r w:rsidRPr="0080450D">
        <w:rPr>
          <w:rFonts w:cs="Arial"/>
          <w:color w:val="000000" w:themeColor="text1"/>
          <w:lang w:eastAsia="sr-Latn-CS"/>
        </w:rPr>
        <w:t>као што су: виша сила, измена важећих законских прописа, мере државних органа и измењене околности на тржишту настале услед више силе.</w:t>
      </w:r>
      <w:r w:rsidRPr="00877654">
        <w:rPr>
          <w:rFonts w:cs="Arial"/>
          <w:color w:val="000000" w:themeColor="text1"/>
          <w:lang w:eastAsia="sr-Latn-CS"/>
        </w:rPr>
        <w:t xml:space="preserve"> </w:t>
      </w:r>
      <w:r w:rsidRPr="008C5F7D">
        <w:rPr>
          <w:rFonts w:cs="Arial"/>
          <w:color w:val="000000" w:themeColor="text1"/>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
    <w:p w:rsidR="00922EDB" w:rsidRPr="00E47C2E" w:rsidRDefault="00922EDB" w:rsidP="00781B02">
      <w:pPr>
        <w:rPr>
          <w:rFonts w:cs="Arial"/>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8C3986" w:rsidRPr="008C5F7D" w:rsidRDefault="008C3986" w:rsidP="008C3986">
      <w:pPr>
        <w:spacing w:before="0"/>
        <w:rPr>
          <w:rFonts w:cs="Arial"/>
          <w:color w:val="00B0F0"/>
          <w:lang w:val="sr-Cyrl-RS"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377FE7" w:rsidRPr="00D67464" w:rsidRDefault="00377FE7" w:rsidP="00D67464">
      <w:pPr>
        <w:pStyle w:val="KDPodnaslov1"/>
        <w:spacing w:before="0"/>
        <w:rPr>
          <w:rFonts w:cs="Arial"/>
          <w:lang w:val="sr-Cyrl-RS"/>
        </w:rPr>
      </w:pPr>
    </w:p>
    <w:p w:rsidR="00B74363" w:rsidRPr="00E47C2E" w:rsidRDefault="00B74363"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134E99">
      <w:pPr>
        <w:pStyle w:val="KDPodnaslov1"/>
        <w:numPr>
          <w:ilvl w:val="0"/>
          <w:numId w:val="63"/>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Obrazac"/>
        <w:spacing w:before="0"/>
        <w:rPr>
          <w:noProof/>
        </w:rPr>
      </w:pPr>
      <w:bookmarkStart w:id="247" w:name="_Toc442559924"/>
      <w:r w:rsidRPr="00E47C2E">
        <w:t xml:space="preserve">ОБРАЗАЦ </w:t>
      </w:r>
      <w:r w:rsidR="002F7952">
        <w:rPr>
          <w:lang w:val="sr-Cyrl-RS"/>
        </w:rPr>
        <w:t xml:space="preserve"> </w:t>
      </w:r>
      <w:bookmarkEnd w:id="247"/>
      <w:r w:rsidR="002F7952">
        <w:rPr>
          <w:lang w:val="sr-Cyrl-RS"/>
        </w:rPr>
        <w:t>1</w:t>
      </w:r>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3361AD">
        <w:rPr>
          <w:rFonts w:eastAsia="TimesNewRomanPS-BoldMT" w:cs="Arial"/>
          <w:bCs/>
          <w:color w:val="000000" w:themeColor="text1"/>
        </w:rPr>
        <w:t>Ангажовање именованих тела за опрему под притиском-ТЕНТ Б</w:t>
      </w:r>
      <w:r w:rsidR="00B74363">
        <w:rPr>
          <w:rFonts w:eastAsia="TimesNewRomanPS-BoldMT" w:cs="Arial"/>
          <w:bCs/>
          <w:color w:val="000000" w:themeColor="text1"/>
        </w:rPr>
        <w:t xml:space="preserve"> </w:t>
      </w:r>
      <w:r w:rsidRPr="00E47C2E">
        <w:rPr>
          <w:rFonts w:eastAsia="TimesNewRomanPS-BoldMT" w:cs="Arial"/>
          <w:bCs/>
          <w:color w:val="000000" w:themeColor="text1"/>
        </w:rPr>
        <w:t xml:space="preserve">ЈН бр. </w:t>
      </w:r>
      <w:r w:rsidR="00FB3A2E">
        <w:rPr>
          <w:rFonts w:eastAsia="TimesNewRomanPS-BoldMT" w:cs="Arial"/>
          <w:bCs/>
          <w:color w:val="000000" w:themeColor="text1"/>
        </w:rPr>
        <w:t>3000/0265/2016 (417/2016)</w:t>
      </w:r>
      <w:r w:rsidR="00B74363">
        <w:rPr>
          <w:rFonts w:eastAsia="TimesNewRomanPS-BoldMT" w:cs="Arial"/>
          <w:bCs/>
          <w:color w:val="000000" w:themeColor="text1"/>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3B3FE4" w:rsidRPr="00E47C2E" w:rsidRDefault="003B3FE4"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78193B" w:rsidRDefault="0078193B" w:rsidP="00343A18">
      <w:pPr>
        <w:spacing w:before="0"/>
        <w:rPr>
          <w:rFonts w:cs="Arial"/>
          <w:iCs/>
          <w:lang w:val="ru-RU"/>
        </w:rPr>
      </w:pPr>
    </w:p>
    <w:p w:rsidR="0078193B" w:rsidRDefault="0078193B" w:rsidP="00343A18">
      <w:pPr>
        <w:spacing w:before="0"/>
        <w:rPr>
          <w:rFonts w:cs="Arial"/>
          <w:iCs/>
          <w:lang w:val="ru-RU"/>
        </w:rPr>
        <w:sectPr w:rsidR="0078193B" w:rsidSect="00176BE9">
          <w:footnotePr>
            <w:pos w:val="beneathText"/>
          </w:footnotePr>
          <w:pgSz w:w="11907" w:h="16840" w:code="9"/>
          <w:pgMar w:top="357" w:right="567" w:bottom="1559" w:left="448" w:header="142" w:footer="437" w:gutter="0"/>
          <w:cols w:space="708"/>
          <w:titlePg/>
          <w:docGrid w:linePitch="360"/>
        </w:sectPr>
      </w:pPr>
    </w:p>
    <w:p w:rsidR="0078193B" w:rsidRPr="00E47C2E" w:rsidRDefault="0078193B" w:rsidP="00343A18">
      <w:pPr>
        <w:spacing w:before="0"/>
        <w:rPr>
          <w:rFonts w:cs="Arial"/>
          <w:iCs/>
          <w:lang w:val="ru-RU"/>
        </w:rPr>
      </w:pPr>
    </w:p>
    <w:p w:rsidR="00343A18" w:rsidRPr="004504E9" w:rsidRDefault="00343A18" w:rsidP="00343A18">
      <w:pPr>
        <w:spacing w:before="0"/>
        <w:rPr>
          <w:rFonts w:cs="Arial"/>
          <w:iCs/>
        </w:rPr>
      </w:pPr>
    </w:p>
    <w:p w:rsidR="000E75A0" w:rsidRPr="00E47C2E" w:rsidRDefault="00BA2C2D" w:rsidP="0078193B">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78193B">
      <w:pPr>
        <w:spacing w:before="0"/>
        <w:rPr>
          <w:rFonts w:eastAsia="TimesNewRomanPSMT" w:cs="Arial"/>
          <w:b/>
          <w:bCs/>
          <w:lang w:val="sr-Cyrl-CS"/>
        </w:rPr>
      </w:pPr>
    </w:p>
    <w:p w:rsidR="000E75A0" w:rsidRPr="00E47C2E" w:rsidRDefault="000E75A0" w:rsidP="00EF6539">
      <w:pPr>
        <w:spacing w:before="0"/>
        <w:jc w:val="center"/>
        <w:rPr>
          <w:rFonts w:cs="Arial"/>
          <w:b/>
          <w:bCs/>
          <w:iCs/>
          <w:u w:val="single"/>
          <w:lang w:val="sr-Cyrl-CS"/>
        </w:rPr>
      </w:pPr>
      <w:r w:rsidRPr="00E47C2E">
        <w:rPr>
          <w:rFonts w:cs="Arial"/>
          <w:b/>
          <w:bCs/>
          <w:iCs/>
          <w:u w:val="single"/>
          <w:lang w:val="sr-Cyrl-CS"/>
        </w:rPr>
        <w:t>ЦЕНА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4394"/>
      </w:tblGrid>
      <w:tr w:rsidR="000E75A0" w:rsidRPr="00E47C2E" w:rsidTr="00EF6539">
        <w:trPr>
          <w:trHeight w:val="485"/>
          <w:jc w:val="center"/>
        </w:trPr>
        <w:tc>
          <w:tcPr>
            <w:tcW w:w="5920" w:type="dxa"/>
            <w:shd w:val="clear" w:color="auto" w:fill="C6D9F1" w:themeFill="text2" w:themeFillTint="33"/>
            <w:vAlign w:val="center"/>
          </w:tcPr>
          <w:p w:rsidR="000E75A0" w:rsidRPr="00E47C2E" w:rsidRDefault="000E75A0" w:rsidP="0078193B">
            <w:pPr>
              <w:spacing w:before="0"/>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8193B">
            <w:pPr>
              <w:spacing w:before="0"/>
              <w:rPr>
                <w:rFonts w:cs="Arial"/>
                <w:b/>
                <w:bCs/>
                <w:iCs/>
                <w:lang w:val="sr-Cyrl-CS"/>
              </w:rPr>
            </w:pPr>
            <w:r w:rsidRPr="00E47C2E">
              <w:rPr>
                <w:rFonts w:cs="Arial"/>
                <w:b/>
                <w:bCs/>
                <w:iCs/>
                <w:lang w:val="sr-Cyrl-CS"/>
              </w:rPr>
              <w:t xml:space="preserve">УКУПНА ЦЕНА </w:t>
            </w:r>
            <w:r w:rsidRPr="004504E9">
              <w:rPr>
                <w:rFonts w:eastAsia="Arial Unicode MS" w:cs="Arial"/>
                <w:b/>
                <w:bCs/>
                <w:iCs/>
                <w:kern w:val="1"/>
                <w:lang w:val="sr-Cyrl-CS" w:eastAsia="ar-SA"/>
              </w:rPr>
              <w:t>дин.</w:t>
            </w:r>
            <w:r w:rsidRPr="00D62F6B">
              <w:rPr>
                <w:rFonts w:eastAsia="Arial Unicode MS" w:cs="Arial"/>
                <w:b/>
                <w:bCs/>
                <w:iCs/>
                <w:color w:val="00B0F0"/>
                <w:kern w:val="1"/>
                <w:lang w:val="sr-Cyrl-CS" w:eastAsia="ar-SA"/>
              </w:rPr>
              <w:t xml:space="preserve"> </w:t>
            </w:r>
            <w:r w:rsidRPr="00E47C2E">
              <w:rPr>
                <w:rFonts w:cs="Arial"/>
                <w:b/>
                <w:bCs/>
                <w:iCs/>
                <w:lang w:val="sr-Cyrl-CS"/>
              </w:rPr>
              <w:t>без ПДВ-а</w:t>
            </w:r>
          </w:p>
        </w:tc>
      </w:tr>
      <w:tr w:rsidR="000E75A0" w:rsidRPr="00E47C2E" w:rsidTr="00EF6539">
        <w:trPr>
          <w:trHeight w:val="440"/>
          <w:jc w:val="center"/>
        </w:trPr>
        <w:tc>
          <w:tcPr>
            <w:tcW w:w="5920" w:type="dxa"/>
            <w:vAlign w:val="center"/>
          </w:tcPr>
          <w:p w:rsidR="00D46070" w:rsidRDefault="003361AD" w:rsidP="0078193B">
            <w:pPr>
              <w:spacing w:before="0"/>
              <w:ind w:left="1365"/>
              <w:rPr>
                <w:rFonts w:cs="Arial"/>
                <w:lang w:val="sr-Cyrl-RS"/>
              </w:rPr>
            </w:pPr>
            <w:r>
              <w:rPr>
                <w:rFonts w:cs="Arial"/>
                <w:lang w:val="sr-Cyrl-RS"/>
              </w:rPr>
              <w:t>Ангажовање именованих тела за опрему под притиском-ТЕНТ Б</w:t>
            </w:r>
          </w:p>
          <w:p w:rsidR="000E75A0" w:rsidRPr="00D46070" w:rsidRDefault="00D46070" w:rsidP="0078193B">
            <w:pPr>
              <w:spacing w:before="0"/>
              <w:ind w:left="1365"/>
              <w:rPr>
                <w:rFonts w:cs="Arial"/>
                <w:b/>
                <w:lang w:val="sr-Cyrl-RS"/>
              </w:rPr>
            </w:pPr>
            <w:r>
              <w:rPr>
                <w:rFonts w:cs="Arial"/>
                <w:lang w:val="sr-Cyrl-RS"/>
              </w:rPr>
              <w:t xml:space="preserve">ЈН бр. </w:t>
            </w:r>
            <w:r w:rsidR="00FB3A2E">
              <w:rPr>
                <w:rFonts w:cs="Arial"/>
                <w:lang w:val="sr-Cyrl-RS"/>
              </w:rPr>
              <w:t>3000/0265/2016 (417/2016)</w:t>
            </w:r>
          </w:p>
        </w:tc>
        <w:tc>
          <w:tcPr>
            <w:tcW w:w="4394" w:type="dxa"/>
          </w:tcPr>
          <w:p w:rsidR="000E75A0" w:rsidRPr="00E47C2E" w:rsidRDefault="000E75A0" w:rsidP="0078193B">
            <w:pPr>
              <w:spacing w:before="0"/>
              <w:rPr>
                <w:rFonts w:cs="Arial"/>
                <w:b/>
                <w:bCs/>
                <w:iCs/>
                <w:lang w:val="sr-Cyrl-CS"/>
              </w:rPr>
            </w:pPr>
          </w:p>
          <w:p w:rsidR="000E75A0" w:rsidRPr="00E47C2E" w:rsidRDefault="000E75A0" w:rsidP="0078193B">
            <w:pPr>
              <w:spacing w:before="0"/>
              <w:rPr>
                <w:rFonts w:cs="Arial"/>
                <w:b/>
                <w:bCs/>
                <w:iCs/>
                <w:lang w:val="sr-Cyrl-CS"/>
              </w:rPr>
            </w:pPr>
          </w:p>
        </w:tc>
      </w:tr>
    </w:tbl>
    <w:p w:rsidR="0078193B" w:rsidRDefault="0078193B" w:rsidP="0078193B">
      <w:pPr>
        <w:spacing w:before="0"/>
        <w:rPr>
          <w:rFonts w:cs="Arial"/>
          <w:b/>
          <w:bCs/>
          <w:iCs/>
          <w:u w:val="single"/>
          <w:lang w:val="sr-Cyrl-CS"/>
        </w:rPr>
      </w:pPr>
    </w:p>
    <w:p w:rsidR="0078193B" w:rsidRDefault="0078193B" w:rsidP="000E75A0">
      <w:pPr>
        <w:spacing w:before="0"/>
        <w:jc w:val="center"/>
        <w:rPr>
          <w:rFonts w:cs="Arial"/>
          <w:b/>
          <w:bCs/>
          <w:iCs/>
          <w:u w:val="single"/>
          <w:lang w:val="sr-Cyrl-CS"/>
        </w:rPr>
      </w:pPr>
    </w:p>
    <w:tbl>
      <w:tblPr>
        <w:tblW w:w="13614" w:type="dxa"/>
        <w:tblInd w:w="167"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426"/>
        <w:gridCol w:w="4394"/>
        <w:gridCol w:w="709"/>
        <w:gridCol w:w="709"/>
        <w:gridCol w:w="567"/>
        <w:gridCol w:w="709"/>
        <w:gridCol w:w="1133"/>
        <w:gridCol w:w="709"/>
        <w:gridCol w:w="708"/>
        <w:gridCol w:w="709"/>
        <w:gridCol w:w="709"/>
        <w:gridCol w:w="992"/>
        <w:gridCol w:w="1140"/>
      </w:tblGrid>
      <w:tr w:rsidR="0078193B" w:rsidRPr="0078193B" w:rsidTr="0078193B">
        <w:trPr>
          <w:trHeight w:val="312"/>
        </w:trPr>
        <w:tc>
          <w:tcPr>
            <w:tcW w:w="426" w:type="dxa"/>
            <w:vMerge w:val="restart"/>
            <w:tcBorders>
              <w:top w:val="double" w:sz="4" w:space="0" w:color="auto"/>
            </w:tcBorders>
            <w:shd w:val="clear" w:color="auto" w:fill="E6E6E6"/>
            <w:vAlign w:val="center"/>
          </w:tcPr>
          <w:p w:rsidR="0078193B" w:rsidRPr="0078193B" w:rsidRDefault="0078193B" w:rsidP="0078193B">
            <w:pPr>
              <w:spacing w:before="0"/>
              <w:ind w:left="-108" w:right="-108"/>
              <w:jc w:val="center"/>
              <w:rPr>
                <w:rFonts w:cs="Arial"/>
                <w:b/>
                <w:sz w:val="18"/>
                <w:szCs w:val="18"/>
                <w:lang w:val="sr-Latn-CS"/>
              </w:rPr>
            </w:pPr>
            <w:r w:rsidRPr="0078193B">
              <w:rPr>
                <w:rFonts w:cs="Arial"/>
                <w:b/>
                <w:sz w:val="18"/>
                <w:szCs w:val="18"/>
                <w:lang w:val="sr-Latn-CS"/>
              </w:rPr>
              <w:t>Ред. Бр.</w:t>
            </w:r>
          </w:p>
        </w:tc>
        <w:tc>
          <w:tcPr>
            <w:tcW w:w="4394" w:type="dxa"/>
            <w:tcBorders>
              <w:top w:val="single" w:sz="4" w:space="0" w:color="auto"/>
              <w:bottom w:val="single" w:sz="4" w:space="0" w:color="auto"/>
              <w:right w:val="single" w:sz="4" w:space="0" w:color="auto"/>
            </w:tcBorders>
            <w:shd w:val="clear" w:color="auto" w:fill="E6E6E6"/>
            <w:vAlign w:val="center"/>
          </w:tcPr>
          <w:p w:rsidR="0078193B" w:rsidRPr="0078193B" w:rsidRDefault="0078193B" w:rsidP="0078193B">
            <w:pPr>
              <w:spacing w:before="0"/>
              <w:jc w:val="center"/>
              <w:rPr>
                <w:rFonts w:cs="Arial"/>
                <w:b/>
                <w:sz w:val="20"/>
                <w:szCs w:val="20"/>
                <w:lang w:val="sr-Latn-CS"/>
              </w:rPr>
            </w:pPr>
            <w:r w:rsidRPr="0078193B">
              <w:rPr>
                <w:rFonts w:cs="Arial"/>
                <w:b/>
                <w:sz w:val="20"/>
                <w:szCs w:val="20"/>
                <w:lang w:val="sr-Latn-CS"/>
              </w:rPr>
              <w:t>Предмет набавке</w:t>
            </w:r>
          </w:p>
        </w:tc>
        <w:tc>
          <w:tcPr>
            <w:tcW w:w="3827" w:type="dxa"/>
            <w:gridSpan w:val="5"/>
            <w:tcBorders>
              <w:top w:val="single" w:sz="4" w:space="0" w:color="auto"/>
              <w:left w:val="single" w:sz="4" w:space="0" w:color="auto"/>
              <w:bottom w:val="single" w:sz="4" w:space="0" w:color="auto"/>
            </w:tcBorders>
            <w:shd w:val="clear" w:color="auto" w:fill="E6E6E6"/>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 xml:space="preserve">Количина </w:t>
            </w:r>
          </w:p>
        </w:tc>
        <w:tc>
          <w:tcPr>
            <w:tcW w:w="3827" w:type="dxa"/>
            <w:gridSpan w:val="5"/>
            <w:tcBorders>
              <w:top w:val="double" w:sz="4" w:space="0" w:color="auto"/>
              <w:bottom w:val="single" w:sz="4" w:space="0" w:color="auto"/>
              <w:right w:val="single" w:sz="4" w:space="0" w:color="auto"/>
            </w:tcBorders>
            <w:shd w:val="clear" w:color="auto" w:fill="E6E6E6"/>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 xml:space="preserve">Цена/ЈМ (дин) </w:t>
            </w:r>
          </w:p>
        </w:tc>
        <w:tc>
          <w:tcPr>
            <w:tcW w:w="1140" w:type="dxa"/>
            <w:vMerge w:val="restart"/>
            <w:tcBorders>
              <w:top w:val="double" w:sz="4" w:space="0" w:color="auto"/>
              <w:right w:val="single" w:sz="4" w:space="0" w:color="auto"/>
            </w:tcBorders>
            <w:shd w:val="clear" w:color="auto" w:fill="E6E6E6"/>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Укупно без ПДВ</w:t>
            </w:r>
          </w:p>
        </w:tc>
      </w:tr>
      <w:tr w:rsidR="0078193B" w:rsidRPr="0078193B" w:rsidTr="0078193B">
        <w:trPr>
          <w:trHeight w:val="144"/>
        </w:trPr>
        <w:tc>
          <w:tcPr>
            <w:tcW w:w="426" w:type="dxa"/>
            <w:vMerge/>
            <w:tcBorders>
              <w:bottom w:val="single" w:sz="6" w:space="0" w:color="auto"/>
            </w:tcBorders>
            <w:shd w:val="clear" w:color="auto" w:fill="E6E6E6"/>
            <w:vAlign w:val="center"/>
          </w:tcPr>
          <w:p w:rsidR="0078193B" w:rsidRPr="0078193B" w:rsidRDefault="0078193B" w:rsidP="0078193B">
            <w:pPr>
              <w:spacing w:before="0"/>
              <w:jc w:val="center"/>
              <w:rPr>
                <w:rFonts w:cs="Arial"/>
                <w:b/>
                <w:sz w:val="16"/>
                <w:szCs w:val="16"/>
                <w:lang w:val="sr-Latn-CS"/>
              </w:rPr>
            </w:pPr>
          </w:p>
        </w:tc>
        <w:tc>
          <w:tcPr>
            <w:tcW w:w="4394" w:type="dxa"/>
            <w:tcBorders>
              <w:top w:val="single" w:sz="4" w:space="0" w:color="auto"/>
              <w:bottom w:val="single" w:sz="6" w:space="0" w:color="auto"/>
              <w:right w:val="single" w:sz="4" w:space="0" w:color="auto"/>
            </w:tcBorders>
            <w:shd w:val="clear" w:color="auto" w:fill="E6E6E6"/>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(Ознака/назив опреме/ф.бр.)</w:t>
            </w:r>
          </w:p>
        </w:tc>
        <w:tc>
          <w:tcPr>
            <w:tcW w:w="709" w:type="dxa"/>
            <w:tcBorders>
              <w:top w:val="single" w:sz="4" w:space="0" w:color="auto"/>
              <w:left w:val="single" w:sz="4" w:space="0" w:color="auto"/>
              <w:bottom w:val="single" w:sz="6" w:space="0" w:color="auto"/>
              <w:right w:val="single" w:sz="4" w:space="0" w:color="auto"/>
            </w:tcBorders>
            <w:shd w:val="clear" w:color="auto" w:fill="E6E6E6"/>
            <w:vAlign w:val="center"/>
          </w:tcPr>
          <w:p w:rsidR="0078193B" w:rsidRPr="0078193B" w:rsidRDefault="0078193B" w:rsidP="0078193B">
            <w:pPr>
              <w:spacing w:before="0"/>
              <w:ind w:left="-108" w:right="-250"/>
              <w:jc w:val="left"/>
              <w:rPr>
                <w:rFonts w:ascii="Calibri" w:hAnsi="Calibri" w:cs="Arial"/>
                <w:b/>
                <w:sz w:val="16"/>
                <w:szCs w:val="16"/>
                <w:lang w:val="sr-Cyrl-RS"/>
              </w:rPr>
            </w:pPr>
            <w:r w:rsidRPr="0078193B">
              <w:rPr>
                <w:rFonts w:ascii="Calibri" w:hAnsi="Calibri" w:cs="Arial"/>
                <w:b/>
                <w:sz w:val="16"/>
                <w:szCs w:val="16"/>
                <w:lang w:val="sr-Cyrl-RS"/>
              </w:rPr>
              <w:t>Разврстав.</w:t>
            </w:r>
          </w:p>
        </w:tc>
        <w:tc>
          <w:tcPr>
            <w:tcW w:w="709" w:type="dxa"/>
            <w:tcBorders>
              <w:top w:val="single" w:sz="4" w:space="0" w:color="auto"/>
              <w:left w:val="single" w:sz="4" w:space="0" w:color="auto"/>
              <w:bottom w:val="single" w:sz="6" w:space="0" w:color="auto"/>
              <w:right w:val="single" w:sz="4" w:space="0" w:color="auto"/>
            </w:tcBorders>
            <w:shd w:val="clear" w:color="auto" w:fill="E6E6E6"/>
            <w:vAlign w:val="center"/>
          </w:tcPr>
          <w:p w:rsidR="0078193B" w:rsidRPr="0078193B" w:rsidRDefault="0078193B" w:rsidP="0078193B">
            <w:pPr>
              <w:spacing w:before="0"/>
              <w:ind w:left="-108" w:right="-108"/>
              <w:jc w:val="center"/>
              <w:rPr>
                <w:rFonts w:ascii="Calibri" w:hAnsi="Calibri" w:cs="Arial"/>
                <w:b/>
                <w:sz w:val="16"/>
                <w:szCs w:val="16"/>
                <w:lang w:val="sr-Cyrl-RS"/>
              </w:rPr>
            </w:pPr>
            <w:r w:rsidRPr="0078193B">
              <w:rPr>
                <w:rFonts w:ascii="Calibri" w:hAnsi="Calibri" w:cs="Arial"/>
                <w:b/>
                <w:sz w:val="16"/>
                <w:szCs w:val="16"/>
                <w:lang w:val="sr-Cyrl-RS"/>
              </w:rPr>
              <w:t>Преглед</w:t>
            </w:r>
          </w:p>
          <w:p w:rsidR="0078193B" w:rsidRPr="0078193B" w:rsidRDefault="0078193B" w:rsidP="0078193B">
            <w:pPr>
              <w:spacing w:before="0"/>
              <w:ind w:left="-108" w:right="-108"/>
              <w:jc w:val="center"/>
              <w:rPr>
                <w:rFonts w:ascii="Calibri" w:hAnsi="Calibri" w:cs="Arial"/>
                <w:b/>
                <w:sz w:val="16"/>
                <w:szCs w:val="16"/>
                <w:lang w:val="sr-Cyrl-RS"/>
              </w:rPr>
            </w:pPr>
            <w:r w:rsidRPr="0078193B">
              <w:rPr>
                <w:rFonts w:ascii="Calibri" w:hAnsi="Calibri" w:cs="Arial"/>
                <w:b/>
                <w:sz w:val="16"/>
                <w:szCs w:val="16"/>
                <w:lang w:val="sr-Cyrl-RS"/>
              </w:rPr>
              <w:t xml:space="preserve">(С+У) </w:t>
            </w:r>
          </w:p>
        </w:tc>
        <w:tc>
          <w:tcPr>
            <w:tcW w:w="567" w:type="dxa"/>
            <w:tcBorders>
              <w:top w:val="single" w:sz="4" w:space="0" w:color="auto"/>
              <w:left w:val="single" w:sz="4" w:space="0" w:color="auto"/>
              <w:bottom w:val="single" w:sz="6" w:space="0" w:color="auto"/>
              <w:right w:val="single" w:sz="4" w:space="0" w:color="auto"/>
            </w:tcBorders>
            <w:shd w:val="clear" w:color="auto" w:fill="E6E6E6"/>
            <w:vAlign w:val="center"/>
          </w:tcPr>
          <w:p w:rsidR="0078193B" w:rsidRPr="0078193B" w:rsidRDefault="0078193B" w:rsidP="0078193B">
            <w:pPr>
              <w:spacing w:before="0"/>
              <w:ind w:left="-108" w:right="-250"/>
              <w:jc w:val="left"/>
              <w:rPr>
                <w:rFonts w:ascii="Calibri" w:hAnsi="Calibri" w:cs="Arial"/>
                <w:b/>
                <w:sz w:val="16"/>
                <w:szCs w:val="16"/>
                <w:lang w:val="sr-Cyrl-RS"/>
              </w:rPr>
            </w:pPr>
            <w:r w:rsidRPr="0078193B">
              <w:rPr>
                <w:rFonts w:ascii="Calibri" w:hAnsi="Calibri" w:cs="Arial"/>
                <w:b/>
                <w:sz w:val="16"/>
                <w:szCs w:val="16"/>
                <w:lang w:val="sr-Cyrl-RS"/>
              </w:rPr>
              <w:t>Испитив.</w:t>
            </w:r>
          </w:p>
        </w:tc>
        <w:tc>
          <w:tcPr>
            <w:tcW w:w="709" w:type="dxa"/>
            <w:tcBorders>
              <w:top w:val="single" w:sz="4" w:space="0" w:color="auto"/>
              <w:left w:val="single" w:sz="4" w:space="0" w:color="auto"/>
              <w:bottom w:val="single" w:sz="6" w:space="0" w:color="auto"/>
              <w:right w:val="single" w:sz="4" w:space="0" w:color="auto"/>
            </w:tcBorders>
            <w:shd w:val="clear" w:color="auto" w:fill="E6E6E6"/>
            <w:vAlign w:val="center"/>
          </w:tcPr>
          <w:p w:rsidR="0078193B" w:rsidRPr="0078193B" w:rsidRDefault="0078193B" w:rsidP="0078193B">
            <w:pPr>
              <w:spacing w:before="0"/>
              <w:ind w:left="-250" w:right="-250"/>
              <w:jc w:val="center"/>
              <w:rPr>
                <w:rFonts w:ascii="Calibri" w:hAnsi="Calibri" w:cs="Arial"/>
                <w:b/>
                <w:sz w:val="16"/>
                <w:szCs w:val="16"/>
                <w:lang w:val="sr-Cyrl-RS"/>
              </w:rPr>
            </w:pPr>
            <w:r w:rsidRPr="0078193B">
              <w:rPr>
                <w:rFonts w:ascii="Calibri" w:hAnsi="Calibri" w:cs="Arial"/>
                <w:b/>
                <w:sz w:val="16"/>
                <w:szCs w:val="16"/>
                <w:lang w:val="sr-Cyrl-RS"/>
              </w:rPr>
              <w:t xml:space="preserve">Ванредни преглед </w:t>
            </w:r>
          </w:p>
        </w:tc>
        <w:tc>
          <w:tcPr>
            <w:tcW w:w="1133" w:type="dxa"/>
            <w:tcBorders>
              <w:top w:val="single" w:sz="4" w:space="0" w:color="auto"/>
              <w:left w:val="single" w:sz="4" w:space="0" w:color="auto"/>
              <w:bottom w:val="single" w:sz="6" w:space="0" w:color="auto"/>
            </w:tcBorders>
            <w:shd w:val="clear" w:color="auto" w:fill="E6E6E6"/>
            <w:vAlign w:val="center"/>
          </w:tcPr>
          <w:p w:rsidR="0078193B" w:rsidRPr="0078193B" w:rsidRDefault="0078193B" w:rsidP="0078193B">
            <w:pPr>
              <w:spacing w:before="0"/>
              <w:ind w:left="-250" w:right="-250"/>
              <w:jc w:val="center"/>
              <w:rPr>
                <w:rFonts w:ascii="Calibri" w:hAnsi="Calibri" w:cs="Arial"/>
                <w:b/>
                <w:sz w:val="16"/>
                <w:szCs w:val="16"/>
                <w:lang w:val="sr-Cyrl-RS"/>
              </w:rPr>
            </w:pPr>
            <w:r w:rsidRPr="0078193B">
              <w:rPr>
                <w:rFonts w:ascii="Calibri" w:hAnsi="Calibri" w:cs="Arial"/>
                <w:b/>
                <w:sz w:val="16"/>
                <w:szCs w:val="16"/>
                <w:lang w:val="sr-Cyrl-RS"/>
              </w:rPr>
              <w:t xml:space="preserve">Преглед пре </w:t>
            </w:r>
          </w:p>
          <w:p w:rsidR="0078193B" w:rsidRPr="0078193B" w:rsidRDefault="0078193B" w:rsidP="0078193B">
            <w:pPr>
              <w:spacing w:before="0"/>
              <w:ind w:left="-250" w:right="-250" w:firstLine="142"/>
              <w:jc w:val="center"/>
              <w:rPr>
                <w:rFonts w:ascii="Calibri" w:hAnsi="Calibri" w:cs="Arial"/>
                <w:b/>
                <w:sz w:val="16"/>
                <w:szCs w:val="16"/>
                <w:lang w:val="sr-Cyrl-RS"/>
              </w:rPr>
            </w:pPr>
            <w:r w:rsidRPr="0078193B">
              <w:rPr>
                <w:rFonts w:ascii="Calibri" w:hAnsi="Calibri" w:cs="Arial"/>
                <w:b/>
                <w:sz w:val="16"/>
                <w:szCs w:val="16"/>
                <w:lang w:val="sr-Cyrl-RS"/>
              </w:rPr>
              <w:t xml:space="preserve">поновног </w:t>
            </w:r>
          </w:p>
          <w:p w:rsidR="0078193B" w:rsidRPr="0078193B" w:rsidRDefault="0078193B" w:rsidP="0078193B">
            <w:pPr>
              <w:spacing w:before="0"/>
              <w:ind w:left="-250" w:right="-108" w:firstLine="142"/>
              <w:jc w:val="center"/>
              <w:rPr>
                <w:rFonts w:ascii="Calibri" w:hAnsi="Calibri" w:cs="Arial"/>
                <w:b/>
                <w:sz w:val="16"/>
                <w:szCs w:val="16"/>
                <w:lang w:val="sr-Cyrl-RS"/>
              </w:rPr>
            </w:pPr>
            <w:r w:rsidRPr="0078193B">
              <w:rPr>
                <w:rFonts w:ascii="Calibri" w:hAnsi="Calibri" w:cs="Arial"/>
                <w:b/>
                <w:sz w:val="16"/>
                <w:szCs w:val="16"/>
                <w:lang w:val="sr-Cyrl-RS"/>
              </w:rPr>
              <w:t>пуштања у рад</w:t>
            </w:r>
          </w:p>
        </w:tc>
        <w:tc>
          <w:tcPr>
            <w:tcW w:w="709" w:type="dxa"/>
            <w:tcBorders>
              <w:top w:val="single" w:sz="4" w:space="0" w:color="auto"/>
              <w:bottom w:val="single" w:sz="6" w:space="0" w:color="auto"/>
              <w:right w:val="single" w:sz="4" w:space="0" w:color="auto"/>
            </w:tcBorders>
            <w:shd w:val="clear" w:color="auto" w:fill="E6E6E6"/>
            <w:vAlign w:val="center"/>
          </w:tcPr>
          <w:p w:rsidR="0078193B" w:rsidRPr="0078193B" w:rsidRDefault="0078193B" w:rsidP="0078193B">
            <w:pPr>
              <w:spacing w:before="0"/>
              <w:ind w:left="-108" w:right="-250"/>
              <w:jc w:val="left"/>
              <w:rPr>
                <w:rFonts w:ascii="Calibri" w:hAnsi="Calibri" w:cs="Arial"/>
                <w:b/>
                <w:sz w:val="16"/>
                <w:szCs w:val="16"/>
                <w:lang w:val="sr-Cyrl-RS"/>
              </w:rPr>
            </w:pPr>
            <w:r w:rsidRPr="0078193B">
              <w:rPr>
                <w:rFonts w:ascii="Calibri" w:hAnsi="Calibri" w:cs="Arial"/>
                <w:b/>
                <w:sz w:val="16"/>
                <w:szCs w:val="16"/>
                <w:lang w:val="sr-Cyrl-RS"/>
              </w:rPr>
              <w:t>Разврстав.</w:t>
            </w:r>
          </w:p>
        </w:tc>
        <w:tc>
          <w:tcPr>
            <w:tcW w:w="708" w:type="dxa"/>
            <w:tcBorders>
              <w:top w:val="single" w:sz="4" w:space="0" w:color="auto"/>
              <w:left w:val="single" w:sz="4" w:space="0" w:color="auto"/>
              <w:bottom w:val="single" w:sz="6" w:space="0" w:color="auto"/>
              <w:right w:val="single" w:sz="4" w:space="0" w:color="auto"/>
            </w:tcBorders>
            <w:shd w:val="clear" w:color="auto" w:fill="E6E6E6"/>
            <w:vAlign w:val="center"/>
          </w:tcPr>
          <w:p w:rsidR="0078193B" w:rsidRPr="0078193B" w:rsidRDefault="0078193B" w:rsidP="0078193B">
            <w:pPr>
              <w:spacing w:before="0"/>
              <w:ind w:left="-108" w:right="-108"/>
              <w:jc w:val="center"/>
              <w:rPr>
                <w:rFonts w:ascii="Calibri" w:hAnsi="Calibri" w:cs="Arial"/>
                <w:b/>
                <w:sz w:val="16"/>
                <w:szCs w:val="16"/>
                <w:lang w:val="sr-Cyrl-RS"/>
              </w:rPr>
            </w:pPr>
            <w:r w:rsidRPr="0078193B">
              <w:rPr>
                <w:rFonts w:ascii="Calibri" w:hAnsi="Calibri" w:cs="Arial"/>
                <w:b/>
                <w:sz w:val="16"/>
                <w:szCs w:val="16"/>
                <w:lang w:val="sr-Cyrl-RS"/>
              </w:rPr>
              <w:t>Преглед</w:t>
            </w:r>
          </w:p>
          <w:p w:rsidR="0078193B" w:rsidRPr="0078193B" w:rsidRDefault="0078193B" w:rsidP="0078193B">
            <w:pPr>
              <w:spacing w:before="0"/>
              <w:ind w:left="-108" w:right="-108"/>
              <w:jc w:val="center"/>
              <w:rPr>
                <w:rFonts w:ascii="Calibri" w:hAnsi="Calibri" w:cs="Arial"/>
                <w:b/>
                <w:sz w:val="16"/>
                <w:szCs w:val="16"/>
                <w:lang w:val="sr-Cyrl-RS"/>
              </w:rPr>
            </w:pPr>
            <w:r w:rsidRPr="0078193B">
              <w:rPr>
                <w:rFonts w:ascii="Calibri" w:hAnsi="Calibri" w:cs="Arial"/>
                <w:b/>
                <w:sz w:val="16"/>
                <w:szCs w:val="16"/>
                <w:lang w:val="sr-Cyrl-RS"/>
              </w:rPr>
              <w:t>(С+У) без ПДВ</w:t>
            </w:r>
          </w:p>
        </w:tc>
        <w:tc>
          <w:tcPr>
            <w:tcW w:w="709" w:type="dxa"/>
            <w:tcBorders>
              <w:top w:val="single" w:sz="4" w:space="0" w:color="auto"/>
              <w:left w:val="single" w:sz="4" w:space="0" w:color="auto"/>
              <w:bottom w:val="single" w:sz="6" w:space="0" w:color="auto"/>
              <w:right w:val="single" w:sz="4" w:space="0" w:color="auto"/>
            </w:tcBorders>
            <w:shd w:val="clear" w:color="auto" w:fill="E6E6E6"/>
            <w:vAlign w:val="center"/>
          </w:tcPr>
          <w:p w:rsidR="0078193B" w:rsidRPr="0078193B" w:rsidRDefault="0078193B" w:rsidP="0078193B">
            <w:pPr>
              <w:spacing w:before="0"/>
              <w:ind w:left="-108" w:right="-108"/>
              <w:jc w:val="center"/>
              <w:rPr>
                <w:rFonts w:ascii="Calibri" w:hAnsi="Calibri" w:cs="Arial"/>
                <w:b/>
                <w:sz w:val="16"/>
                <w:szCs w:val="16"/>
                <w:lang w:val="sr-Cyrl-RS"/>
              </w:rPr>
            </w:pPr>
            <w:r w:rsidRPr="0078193B">
              <w:rPr>
                <w:rFonts w:ascii="Calibri" w:hAnsi="Calibri" w:cs="Arial"/>
                <w:b/>
                <w:sz w:val="16"/>
                <w:szCs w:val="16"/>
                <w:lang w:val="sr-Cyrl-RS"/>
              </w:rPr>
              <w:t>Преглед</w:t>
            </w:r>
          </w:p>
          <w:p w:rsidR="0078193B" w:rsidRPr="0078193B" w:rsidRDefault="0078193B" w:rsidP="0078193B">
            <w:pPr>
              <w:spacing w:before="0"/>
              <w:ind w:left="-108" w:right="-108"/>
              <w:jc w:val="center"/>
              <w:rPr>
                <w:rFonts w:ascii="Calibri" w:hAnsi="Calibri" w:cs="Arial"/>
                <w:b/>
                <w:sz w:val="16"/>
                <w:szCs w:val="16"/>
                <w:lang w:val="sr-Cyrl-RS"/>
              </w:rPr>
            </w:pPr>
            <w:r w:rsidRPr="0078193B">
              <w:rPr>
                <w:rFonts w:ascii="Calibri" w:hAnsi="Calibri" w:cs="Arial"/>
                <w:b/>
                <w:sz w:val="16"/>
                <w:szCs w:val="16"/>
                <w:lang w:val="sr-Cyrl-RS"/>
              </w:rPr>
              <w:t xml:space="preserve">(С+У) са ПДВ </w:t>
            </w:r>
          </w:p>
        </w:tc>
        <w:tc>
          <w:tcPr>
            <w:tcW w:w="709" w:type="dxa"/>
            <w:tcBorders>
              <w:top w:val="single" w:sz="4" w:space="0" w:color="auto"/>
              <w:left w:val="single" w:sz="4" w:space="0" w:color="auto"/>
              <w:bottom w:val="single" w:sz="6" w:space="0" w:color="auto"/>
              <w:right w:val="single" w:sz="4" w:space="0" w:color="auto"/>
            </w:tcBorders>
            <w:shd w:val="clear" w:color="auto" w:fill="E6E6E6"/>
            <w:vAlign w:val="center"/>
          </w:tcPr>
          <w:p w:rsidR="0078193B" w:rsidRPr="0078193B" w:rsidRDefault="0078193B" w:rsidP="0078193B">
            <w:pPr>
              <w:spacing w:before="0"/>
              <w:ind w:left="-108" w:right="-250"/>
              <w:jc w:val="left"/>
              <w:rPr>
                <w:rFonts w:ascii="Calibri" w:hAnsi="Calibri" w:cs="Arial"/>
                <w:b/>
                <w:sz w:val="16"/>
                <w:szCs w:val="16"/>
                <w:lang w:val="sr-Cyrl-RS"/>
              </w:rPr>
            </w:pPr>
            <w:r w:rsidRPr="0078193B">
              <w:rPr>
                <w:rFonts w:ascii="Calibri" w:hAnsi="Calibri" w:cs="Arial"/>
                <w:b/>
                <w:sz w:val="16"/>
                <w:szCs w:val="16"/>
                <w:lang w:val="sr-Cyrl-RS"/>
              </w:rPr>
              <w:t xml:space="preserve"> Испитив.      без ПДВ</w:t>
            </w:r>
          </w:p>
        </w:tc>
        <w:tc>
          <w:tcPr>
            <w:tcW w:w="992" w:type="dxa"/>
            <w:tcBorders>
              <w:top w:val="single" w:sz="4" w:space="0" w:color="auto"/>
              <w:left w:val="single" w:sz="4" w:space="0" w:color="auto"/>
              <w:bottom w:val="single" w:sz="6" w:space="0" w:color="auto"/>
            </w:tcBorders>
            <w:shd w:val="clear" w:color="auto" w:fill="E6E6E6"/>
            <w:vAlign w:val="center"/>
          </w:tcPr>
          <w:p w:rsidR="0078193B" w:rsidRPr="0078193B" w:rsidRDefault="0078193B" w:rsidP="0078193B">
            <w:pPr>
              <w:spacing w:before="0"/>
              <w:ind w:left="-108" w:right="-250"/>
              <w:jc w:val="left"/>
              <w:rPr>
                <w:rFonts w:ascii="Calibri" w:hAnsi="Calibri" w:cs="Arial"/>
                <w:b/>
                <w:sz w:val="16"/>
                <w:szCs w:val="16"/>
                <w:lang w:val="sr-Cyrl-RS"/>
              </w:rPr>
            </w:pPr>
            <w:r w:rsidRPr="0078193B">
              <w:rPr>
                <w:rFonts w:ascii="Calibri" w:hAnsi="Calibri" w:cs="Arial"/>
                <w:b/>
                <w:sz w:val="16"/>
                <w:szCs w:val="16"/>
                <w:lang w:val="sr-Cyrl-RS"/>
              </w:rPr>
              <w:t xml:space="preserve">   Испитив. </w:t>
            </w:r>
          </w:p>
          <w:p w:rsidR="0078193B" w:rsidRPr="0078193B" w:rsidRDefault="0078193B" w:rsidP="0078193B">
            <w:pPr>
              <w:spacing w:before="0"/>
              <w:ind w:left="-108" w:right="-250"/>
              <w:jc w:val="left"/>
              <w:rPr>
                <w:rFonts w:ascii="Calibri" w:hAnsi="Calibri" w:cs="Arial"/>
                <w:b/>
                <w:sz w:val="16"/>
                <w:szCs w:val="16"/>
                <w:lang w:val="sr-Cyrl-RS"/>
              </w:rPr>
            </w:pPr>
            <w:r w:rsidRPr="0078193B">
              <w:rPr>
                <w:rFonts w:ascii="Calibri" w:hAnsi="Calibri" w:cs="Arial"/>
                <w:b/>
                <w:sz w:val="16"/>
                <w:szCs w:val="16"/>
                <w:lang w:val="sr-Cyrl-RS"/>
              </w:rPr>
              <w:t xml:space="preserve">      са ПДВ</w:t>
            </w:r>
          </w:p>
        </w:tc>
        <w:tc>
          <w:tcPr>
            <w:tcW w:w="1140" w:type="dxa"/>
            <w:vMerge/>
            <w:tcBorders>
              <w:bottom w:val="single" w:sz="6" w:space="0" w:color="auto"/>
              <w:right w:val="single" w:sz="4" w:space="0" w:color="auto"/>
            </w:tcBorders>
            <w:shd w:val="clear" w:color="auto" w:fill="E6E6E6"/>
          </w:tcPr>
          <w:p w:rsidR="0078193B" w:rsidRPr="0078193B" w:rsidRDefault="0078193B" w:rsidP="0078193B">
            <w:pPr>
              <w:spacing w:before="0"/>
              <w:ind w:left="-108" w:right="-250"/>
              <w:jc w:val="left"/>
              <w:rPr>
                <w:rFonts w:ascii="Calibri" w:hAnsi="Calibri" w:cs="Arial"/>
                <w:b/>
                <w:sz w:val="16"/>
                <w:szCs w:val="16"/>
                <w:lang w:val="sr-Cyrl-RS"/>
              </w:rPr>
            </w:pPr>
          </w:p>
        </w:tc>
      </w:tr>
      <w:tr w:rsidR="0078193B" w:rsidRPr="0078193B" w:rsidTr="0078193B">
        <w:trPr>
          <w:trHeight w:val="280"/>
        </w:trPr>
        <w:tc>
          <w:tcPr>
            <w:tcW w:w="426" w:type="dxa"/>
            <w:tcBorders>
              <w:top w:val="single" w:sz="6" w:space="0" w:color="auto"/>
            </w:tcBorders>
            <w:shd w:val="clear" w:color="auto" w:fill="auto"/>
            <w:vAlign w:val="center"/>
          </w:tcPr>
          <w:p w:rsidR="0078193B" w:rsidRPr="0078193B" w:rsidRDefault="0078193B" w:rsidP="0078193B">
            <w:pPr>
              <w:spacing w:before="0"/>
              <w:jc w:val="center"/>
              <w:rPr>
                <w:rFonts w:cs="Arial"/>
                <w:b/>
                <w:sz w:val="20"/>
                <w:szCs w:val="20"/>
                <w:lang w:val="sr-Latn-CS"/>
              </w:rPr>
            </w:pPr>
            <w:r w:rsidRPr="0078193B">
              <w:rPr>
                <w:rFonts w:cs="Arial"/>
                <w:b/>
                <w:sz w:val="20"/>
                <w:szCs w:val="20"/>
                <w:lang w:val="sr-Latn-CS"/>
              </w:rPr>
              <w:t>1.</w:t>
            </w:r>
          </w:p>
        </w:tc>
        <w:tc>
          <w:tcPr>
            <w:tcW w:w="4394" w:type="dxa"/>
            <w:tcBorders>
              <w:top w:val="single" w:sz="6" w:space="0" w:color="auto"/>
            </w:tcBorders>
            <w:shd w:val="clear" w:color="auto" w:fill="auto"/>
            <w:vAlign w:val="center"/>
          </w:tcPr>
          <w:p w:rsidR="0078193B" w:rsidRPr="0078193B" w:rsidRDefault="0078193B" w:rsidP="0078193B">
            <w:pPr>
              <w:spacing w:before="0"/>
              <w:ind w:left="-108" w:right="-54"/>
              <w:jc w:val="left"/>
              <w:rPr>
                <w:rFonts w:ascii="Calibri" w:hAnsi="Calibri" w:cs="Arial"/>
                <w:b/>
                <w:sz w:val="16"/>
                <w:szCs w:val="16"/>
                <w:lang w:val="sr-Cyrl-RS"/>
              </w:rPr>
            </w:pPr>
            <w:r w:rsidRPr="0078193B">
              <w:rPr>
                <w:rFonts w:ascii="Calibri" w:hAnsi="Calibri" w:cs="Arial"/>
                <w:b/>
                <w:sz w:val="16"/>
                <w:szCs w:val="16"/>
                <w:lang w:val="sr-Cyrl-RS"/>
              </w:rPr>
              <w:t>O</w:t>
            </w:r>
            <w:r w:rsidRPr="0078193B">
              <w:rPr>
                <w:rFonts w:ascii="Calibri" w:hAnsi="Calibri" w:cs="Arial"/>
                <w:b/>
                <w:sz w:val="16"/>
                <w:szCs w:val="16"/>
              </w:rPr>
              <w:t>RQ2N1/</w:t>
            </w:r>
            <w:r w:rsidRPr="0078193B">
              <w:rPr>
                <w:rFonts w:ascii="Calibri" w:hAnsi="Calibri" w:cs="Arial"/>
                <w:b/>
                <w:sz w:val="16"/>
                <w:szCs w:val="16"/>
                <w:lang w:val="sr-Cyrl-RS"/>
              </w:rPr>
              <w:t>Parni kotao pomoć. kotlar./</w:t>
            </w:r>
            <w:r w:rsidRPr="0078193B">
              <w:rPr>
                <w:rFonts w:ascii="Calibri" w:hAnsi="Calibri" w:cs="Arial"/>
                <w:b/>
                <w:sz w:val="16"/>
                <w:szCs w:val="16"/>
              </w:rPr>
              <w:t>f.br.</w:t>
            </w:r>
            <w:r w:rsidRPr="0078193B">
              <w:rPr>
                <w:rFonts w:ascii="Calibri" w:hAnsi="Calibri" w:cs="Arial"/>
                <w:b/>
                <w:sz w:val="16"/>
                <w:szCs w:val="16"/>
                <w:lang w:val="sr-Cyrl-RS"/>
              </w:rPr>
              <w:t>3231</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color w:val="FF0000"/>
                <w:sz w:val="20"/>
                <w:szCs w:val="20"/>
                <w:lang w:val="sr-Latn-CS"/>
              </w:rPr>
            </w:pPr>
          </w:p>
        </w:tc>
        <w:tc>
          <w:tcPr>
            <w:tcW w:w="709" w:type="dxa"/>
            <w:tcBorders>
              <w:top w:val="single" w:sz="6" w:space="0" w:color="auto"/>
              <w:left w:val="single" w:sz="4" w:space="0" w:color="auto"/>
              <w:right w:val="single" w:sz="4" w:space="0" w:color="auto"/>
            </w:tcBorders>
          </w:tcPr>
          <w:p w:rsidR="0078193B" w:rsidRPr="0078193B" w:rsidRDefault="0078193B" w:rsidP="0078193B">
            <w:pPr>
              <w:spacing w:before="0"/>
              <w:jc w:val="center"/>
              <w:rPr>
                <w:rFonts w:cs="Arial"/>
                <w:b/>
                <w:sz w:val="20"/>
                <w:szCs w:val="20"/>
                <w:lang w:val="sr-Cyrl-RS"/>
              </w:rPr>
            </w:pP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х</w:t>
            </w:r>
          </w:p>
        </w:tc>
        <w:tc>
          <w:tcPr>
            <w:tcW w:w="992"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х</w:t>
            </w:r>
          </w:p>
        </w:tc>
        <w:tc>
          <w:tcPr>
            <w:tcW w:w="1140" w:type="dxa"/>
            <w:tcBorders>
              <w:top w:val="single" w:sz="6" w:space="0" w:color="auto"/>
              <w:left w:val="single" w:sz="4" w:space="0" w:color="auto"/>
              <w:bottom w:val="single" w:sz="6" w:space="0" w:color="auto"/>
              <w:right w:val="single" w:sz="4" w:space="0" w:color="auto"/>
            </w:tcBorders>
            <w:shd w:val="clear" w:color="auto" w:fill="auto"/>
          </w:tcPr>
          <w:p w:rsidR="0078193B" w:rsidRPr="0078193B" w:rsidRDefault="0078193B" w:rsidP="0078193B">
            <w:pPr>
              <w:spacing w:before="0"/>
              <w:jc w:val="center"/>
              <w:rPr>
                <w:rFonts w:cs="Arial"/>
                <w:b/>
                <w:sz w:val="20"/>
                <w:szCs w:val="20"/>
                <w:lang w:val="sr-Cyrl-RS"/>
              </w:rPr>
            </w:pPr>
          </w:p>
        </w:tc>
      </w:tr>
      <w:tr w:rsidR="0078193B" w:rsidRPr="0078193B" w:rsidTr="0078193B">
        <w:trPr>
          <w:trHeight w:val="422"/>
        </w:trPr>
        <w:tc>
          <w:tcPr>
            <w:tcW w:w="426" w:type="dxa"/>
            <w:tcBorders>
              <w:top w:val="single" w:sz="6" w:space="0" w:color="auto"/>
            </w:tcBorders>
            <w:shd w:val="clear" w:color="auto" w:fill="auto"/>
            <w:vAlign w:val="center"/>
          </w:tcPr>
          <w:p w:rsidR="0078193B" w:rsidRPr="0078193B" w:rsidRDefault="0078193B" w:rsidP="0078193B">
            <w:pPr>
              <w:spacing w:before="0"/>
              <w:jc w:val="center"/>
              <w:rPr>
                <w:rFonts w:cs="Arial"/>
                <w:b/>
                <w:sz w:val="20"/>
                <w:szCs w:val="20"/>
                <w:lang w:val="sr-Latn-CS"/>
              </w:rPr>
            </w:pPr>
            <w:r w:rsidRPr="0078193B">
              <w:rPr>
                <w:rFonts w:cs="Arial"/>
                <w:b/>
                <w:sz w:val="20"/>
                <w:szCs w:val="20"/>
                <w:lang w:val="sr-Latn-CS"/>
              </w:rPr>
              <w:t>2.</w:t>
            </w:r>
          </w:p>
        </w:tc>
        <w:tc>
          <w:tcPr>
            <w:tcW w:w="4394" w:type="dxa"/>
            <w:tcBorders>
              <w:top w:val="single" w:sz="6" w:space="0" w:color="auto"/>
            </w:tcBorders>
            <w:shd w:val="clear" w:color="auto" w:fill="auto"/>
            <w:vAlign w:val="center"/>
          </w:tcPr>
          <w:p w:rsidR="0078193B" w:rsidRPr="0078193B" w:rsidRDefault="0078193B" w:rsidP="0078193B">
            <w:pPr>
              <w:spacing w:before="0"/>
              <w:ind w:left="-108" w:right="-108"/>
              <w:jc w:val="left"/>
              <w:rPr>
                <w:rFonts w:ascii="Calibri" w:hAnsi="Calibri"/>
                <w:b/>
                <w:sz w:val="16"/>
                <w:szCs w:val="16"/>
                <w:lang w:val="sr-Cyrl-RS"/>
              </w:rPr>
            </w:pPr>
            <w:r w:rsidRPr="0078193B">
              <w:rPr>
                <w:rFonts w:ascii="Calibri" w:hAnsi="Calibri"/>
                <w:b/>
                <w:sz w:val="16"/>
                <w:szCs w:val="16"/>
              </w:rPr>
              <w:t>ORQ3N1</w:t>
            </w:r>
            <w:r w:rsidRPr="0078193B">
              <w:rPr>
                <w:rFonts w:ascii="Calibri" w:hAnsi="Calibri"/>
                <w:b/>
                <w:sz w:val="16"/>
                <w:szCs w:val="16"/>
                <w:lang w:val="sr-Cyrl-RS"/>
              </w:rPr>
              <w:t>/</w:t>
            </w:r>
            <w:r w:rsidRPr="0078193B">
              <w:rPr>
                <w:rFonts w:ascii="Calibri" w:hAnsi="Calibri" w:cs="Arial"/>
                <w:b/>
                <w:sz w:val="16"/>
                <w:szCs w:val="16"/>
                <w:lang w:val="sr-Cyrl-RS"/>
              </w:rPr>
              <w:t xml:space="preserve"> Parni kotao pomoć. kotlar./</w:t>
            </w:r>
            <w:r w:rsidRPr="0078193B">
              <w:rPr>
                <w:rFonts w:ascii="Calibri" w:hAnsi="Calibri" w:cs="Arial"/>
                <w:b/>
                <w:sz w:val="16"/>
                <w:szCs w:val="16"/>
              </w:rPr>
              <w:t xml:space="preserve"> f.br.</w:t>
            </w:r>
            <w:r w:rsidRPr="0078193B">
              <w:rPr>
                <w:rFonts w:ascii="Calibri" w:hAnsi="Calibri" w:cs="Arial"/>
                <w:b/>
                <w:sz w:val="16"/>
                <w:szCs w:val="16"/>
                <w:lang w:val="sr-Cyrl-RS"/>
              </w:rPr>
              <w:t>3232</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color w:val="FF0000"/>
                <w:sz w:val="20"/>
                <w:szCs w:val="20"/>
                <w:lang w:val="sr-Latn-CS"/>
              </w:rPr>
            </w:pPr>
          </w:p>
        </w:tc>
        <w:tc>
          <w:tcPr>
            <w:tcW w:w="709" w:type="dxa"/>
            <w:tcBorders>
              <w:top w:val="single" w:sz="6" w:space="0" w:color="auto"/>
              <w:left w:val="single" w:sz="4" w:space="0" w:color="auto"/>
              <w:right w:val="single" w:sz="4" w:space="0" w:color="auto"/>
            </w:tcBorders>
          </w:tcPr>
          <w:p w:rsidR="0078193B" w:rsidRPr="0078193B" w:rsidRDefault="0078193B" w:rsidP="0078193B">
            <w:pPr>
              <w:spacing w:before="0"/>
              <w:ind w:left="-108" w:right="-65"/>
              <w:jc w:val="center"/>
              <w:rPr>
                <w:rFonts w:cs="Arial"/>
                <w:b/>
                <w:sz w:val="20"/>
                <w:szCs w:val="20"/>
                <w:lang w:val="sr-Cyrl-RS"/>
              </w:rPr>
            </w:pP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992"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140" w:type="dxa"/>
            <w:tcBorders>
              <w:top w:val="single" w:sz="6" w:space="0" w:color="auto"/>
              <w:left w:val="single" w:sz="4" w:space="0" w:color="auto"/>
              <w:bottom w:val="single" w:sz="6" w:space="0" w:color="auto"/>
              <w:right w:val="single" w:sz="4" w:space="0" w:color="auto"/>
            </w:tcBorders>
            <w:shd w:val="clear" w:color="auto" w:fill="auto"/>
          </w:tcPr>
          <w:p w:rsidR="0078193B" w:rsidRPr="0078193B" w:rsidRDefault="0078193B" w:rsidP="0078193B">
            <w:pPr>
              <w:spacing w:before="0"/>
              <w:ind w:left="-108" w:right="-65"/>
              <w:jc w:val="center"/>
              <w:rPr>
                <w:rFonts w:cs="Arial"/>
                <w:b/>
                <w:sz w:val="20"/>
                <w:szCs w:val="20"/>
                <w:lang w:val="sr-Cyrl-RS"/>
              </w:rPr>
            </w:pPr>
          </w:p>
        </w:tc>
      </w:tr>
      <w:tr w:rsidR="0078193B" w:rsidRPr="0078193B" w:rsidTr="0078193B">
        <w:tc>
          <w:tcPr>
            <w:tcW w:w="426" w:type="dxa"/>
            <w:tcBorders>
              <w:top w:val="single" w:sz="6"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 xml:space="preserve">3. </w:t>
            </w:r>
          </w:p>
        </w:tc>
        <w:tc>
          <w:tcPr>
            <w:tcW w:w="4394" w:type="dxa"/>
            <w:tcBorders>
              <w:top w:val="single" w:sz="6" w:space="0" w:color="auto"/>
            </w:tcBorders>
            <w:shd w:val="clear" w:color="auto" w:fill="auto"/>
            <w:vAlign w:val="center"/>
          </w:tcPr>
          <w:p w:rsidR="0078193B" w:rsidRPr="0078193B" w:rsidRDefault="0078193B" w:rsidP="0078193B">
            <w:pPr>
              <w:spacing w:before="0"/>
              <w:ind w:left="-108"/>
              <w:jc w:val="left"/>
              <w:rPr>
                <w:rFonts w:ascii="Calibri" w:hAnsi="Calibri"/>
                <w:b/>
                <w:sz w:val="16"/>
                <w:szCs w:val="16"/>
                <w:lang w:val="sr-Cyrl-RS"/>
              </w:rPr>
            </w:pPr>
            <w:r w:rsidRPr="0078193B">
              <w:rPr>
                <w:rFonts w:ascii="Calibri" w:hAnsi="Calibri"/>
                <w:b/>
                <w:sz w:val="16"/>
                <w:szCs w:val="16"/>
              </w:rPr>
              <w:t>BB-1880</w:t>
            </w:r>
            <w:r w:rsidRPr="0078193B">
              <w:rPr>
                <w:rFonts w:ascii="Calibri" w:hAnsi="Calibri"/>
                <w:b/>
                <w:sz w:val="16"/>
                <w:szCs w:val="16"/>
                <w:lang w:val="sr-Cyrl-RS"/>
              </w:rPr>
              <w:t>/</w:t>
            </w:r>
            <w:r w:rsidRPr="0078193B">
              <w:rPr>
                <w:rFonts w:ascii="Calibri" w:hAnsi="Calibri"/>
                <w:b/>
                <w:sz w:val="16"/>
                <w:szCs w:val="16"/>
              </w:rPr>
              <w:t>Parni</w:t>
            </w:r>
            <w:r w:rsidRPr="0078193B">
              <w:rPr>
                <w:rFonts w:ascii="Calibri" w:hAnsi="Calibri"/>
                <w:b/>
                <w:sz w:val="16"/>
                <w:szCs w:val="16"/>
                <w:lang w:val="sr-Cyrl-RS"/>
              </w:rPr>
              <w:t xml:space="preserve"> </w:t>
            </w:r>
            <w:r w:rsidRPr="0078193B">
              <w:rPr>
                <w:rFonts w:ascii="Calibri" w:hAnsi="Calibri"/>
                <w:b/>
                <w:sz w:val="16"/>
                <w:szCs w:val="16"/>
              </w:rPr>
              <w:t>kotao</w:t>
            </w:r>
            <w:r w:rsidRPr="0078193B">
              <w:rPr>
                <w:rFonts w:ascii="Calibri" w:hAnsi="Calibri"/>
                <w:b/>
                <w:sz w:val="16"/>
                <w:szCs w:val="16"/>
                <w:lang w:val="sr-Cyrl-RS"/>
              </w:rPr>
              <w:t xml:space="preserve">,  </w:t>
            </w:r>
            <w:r w:rsidRPr="0078193B">
              <w:rPr>
                <w:rFonts w:ascii="Calibri" w:hAnsi="Calibri"/>
                <w:b/>
                <w:sz w:val="16"/>
                <w:szCs w:val="16"/>
              </w:rPr>
              <w:t>blok B1</w:t>
            </w:r>
            <w:r w:rsidRPr="0078193B">
              <w:rPr>
                <w:rFonts w:ascii="Calibri" w:hAnsi="Calibri"/>
                <w:b/>
                <w:sz w:val="16"/>
                <w:szCs w:val="16"/>
                <w:lang w:val="sr-Cyrl-RS"/>
              </w:rPr>
              <w:t>/f.br.874</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color w:val="FF0000"/>
                <w:sz w:val="20"/>
                <w:szCs w:val="20"/>
                <w:lang w:val="sr-Latn-CS"/>
              </w:rPr>
            </w:pPr>
          </w:p>
        </w:tc>
        <w:tc>
          <w:tcPr>
            <w:tcW w:w="709" w:type="dxa"/>
            <w:tcBorders>
              <w:top w:val="single" w:sz="6" w:space="0" w:color="auto"/>
              <w:left w:val="single" w:sz="4" w:space="0" w:color="auto"/>
              <w:right w:val="single" w:sz="4" w:space="0" w:color="auto"/>
            </w:tcBorders>
          </w:tcPr>
          <w:p w:rsidR="0078193B" w:rsidRPr="0078193B" w:rsidRDefault="0078193B" w:rsidP="0078193B">
            <w:pPr>
              <w:spacing w:before="0"/>
              <w:ind w:left="-108" w:right="-65"/>
              <w:jc w:val="center"/>
              <w:rPr>
                <w:rFonts w:cs="Arial"/>
                <w:b/>
                <w:sz w:val="20"/>
                <w:szCs w:val="20"/>
                <w:lang w:val="sr-Cyrl-RS"/>
              </w:rPr>
            </w:pP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992"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140" w:type="dxa"/>
            <w:tcBorders>
              <w:top w:val="single" w:sz="6" w:space="0" w:color="auto"/>
              <w:left w:val="single" w:sz="4" w:space="0" w:color="auto"/>
              <w:bottom w:val="single" w:sz="6" w:space="0" w:color="auto"/>
              <w:right w:val="single" w:sz="4" w:space="0" w:color="auto"/>
            </w:tcBorders>
            <w:shd w:val="clear" w:color="auto" w:fill="auto"/>
          </w:tcPr>
          <w:p w:rsidR="0078193B" w:rsidRPr="0078193B" w:rsidRDefault="0078193B" w:rsidP="0078193B">
            <w:pPr>
              <w:spacing w:before="0"/>
              <w:ind w:left="-108" w:right="-65"/>
              <w:jc w:val="center"/>
              <w:rPr>
                <w:rFonts w:cs="Arial"/>
                <w:b/>
                <w:sz w:val="20"/>
                <w:szCs w:val="20"/>
                <w:lang w:val="sr-Cyrl-RS"/>
              </w:rPr>
            </w:pPr>
          </w:p>
        </w:tc>
      </w:tr>
      <w:tr w:rsidR="0078193B" w:rsidRPr="0078193B" w:rsidTr="0078193B">
        <w:tc>
          <w:tcPr>
            <w:tcW w:w="426" w:type="dxa"/>
            <w:tcBorders>
              <w:top w:val="single" w:sz="6"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 xml:space="preserve">4. </w:t>
            </w:r>
          </w:p>
        </w:tc>
        <w:tc>
          <w:tcPr>
            <w:tcW w:w="4394" w:type="dxa"/>
            <w:tcBorders>
              <w:top w:val="single" w:sz="6" w:space="0" w:color="auto"/>
            </w:tcBorders>
            <w:shd w:val="clear" w:color="auto" w:fill="auto"/>
            <w:vAlign w:val="center"/>
          </w:tcPr>
          <w:p w:rsidR="0078193B" w:rsidRPr="0078193B" w:rsidRDefault="0078193B" w:rsidP="0078193B">
            <w:pPr>
              <w:spacing w:before="0"/>
              <w:ind w:left="-108"/>
              <w:jc w:val="left"/>
              <w:rPr>
                <w:rFonts w:ascii="Calibri" w:hAnsi="Calibri"/>
                <w:b/>
                <w:sz w:val="16"/>
                <w:szCs w:val="16"/>
                <w:lang w:val="sr-Cyrl-RS"/>
              </w:rPr>
            </w:pPr>
            <w:r w:rsidRPr="0078193B">
              <w:rPr>
                <w:rFonts w:ascii="Calibri" w:hAnsi="Calibri"/>
                <w:b/>
                <w:sz w:val="16"/>
                <w:szCs w:val="16"/>
              </w:rPr>
              <w:t>BB-1880</w:t>
            </w:r>
            <w:r w:rsidRPr="0078193B">
              <w:rPr>
                <w:rFonts w:ascii="Calibri" w:hAnsi="Calibri"/>
                <w:b/>
                <w:sz w:val="16"/>
                <w:szCs w:val="16"/>
                <w:lang w:val="sr-Cyrl-RS"/>
              </w:rPr>
              <w:t>/</w:t>
            </w:r>
            <w:r w:rsidRPr="0078193B">
              <w:rPr>
                <w:rFonts w:ascii="Calibri" w:hAnsi="Calibri"/>
                <w:b/>
                <w:sz w:val="16"/>
                <w:szCs w:val="16"/>
              </w:rPr>
              <w:t>Parni</w:t>
            </w:r>
            <w:r w:rsidRPr="0078193B">
              <w:rPr>
                <w:rFonts w:ascii="Calibri" w:hAnsi="Calibri"/>
                <w:b/>
                <w:sz w:val="16"/>
                <w:szCs w:val="16"/>
                <w:lang w:val="sr-Cyrl-RS"/>
              </w:rPr>
              <w:t xml:space="preserve"> </w:t>
            </w:r>
            <w:r w:rsidRPr="0078193B">
              <w:rPr>
                <w:rFonts w:ascii="Calibri" w:hAnsi="Calibri"/>
                <w:b/>
                <w:sz w:val="16"/>
                <w:szCs w:val="16"/>
              </w:rPr>
              <w:t>kotao</w:t>
            </w:r>
            <w:r w:rsidRPr="0078193B">
              <w:rPr>
                <w:rFonts w:ascii="Calibri" w:hAnsi="Calibri"/>
                <w:b/>
                <w:sz w:val="16"/>
                <w:szCs w:val="16"/>
                <w:lang w:val="sr-Cyrl-RS"/>
              </w:rPr>
              <w:t xml:space="preserve">, </w:t>
            </w:r>
            <w:r w:rsidRPr="0078193B">
              <w:rPr>
                <w:rFonts w:ascii="Calibri" w:hAnsi="Calibri"/>
                <w:b/>
                <w:sz w:val="16"/>
                <w:szCs w:val="16"/>
              </w:rPr>
              <w:t>blok B</w:t>
            </w:r>
            <w:r w:rsidRPr="0078193B">
              <w:rPr>
                <w:rFonts w:ascii="Calibri" w:hAnsi="Calibri"/>
                <w:b/>
                <w:sz w:val="16"/>
                <w:szCs w:val="16"/>
                <w:lang w:val="sr-Cyrl-RS"/>
              </w:rPr>
              <w:t>2/f.br.875</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color w:val="FF0000"/>
                <w:sz w:val="20"/>
                <w:szCs w:val="20"/>
                <w:lang w:val="sr-Latn-CS"/>
              </w:rPr>
            </w:pPr>
          </w:p>
        </w:tc>
        <w:tc>
          <w:tcPr>
            <w:tcW w:w="709" w:type="dxa"/>
            <w:tcBorders>
              <w:top w:val="single" w:sz="6" w:space="0" w:color="auto"/>
              <w:left w:val="single" w:sz="4" w:space="0" w:color="auto"/>
              <w:right w:val="single" w:sz="4" w:space="0" w:color="auto"/>
            </w:tcBorders>
          </w:tcPr>
          <w:p w:rsidR="0078193B" w:rsidRPr="0078193B" w:rsidRDefault="0078193B" w:rsidP="0078193B">
            <w:pPr>
              <w:spacing w:before="0"/>
              <w:ind w:left="-108" w:right="-65"/>
              <w:jc w:val="center"/>
              <w:rPr>
                <w:rFonts w:cs="Arial"/>
                <w:b/>
                <w:sz w:val="20"/>
                <w:szCs w:val="20"/>
                <w:lang w:val="sr-Cyrl-RS"/>
              </w:rPr>
            </w:pP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992"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140" w:type="dxa"/>
            <w:tcBorders>
              <w:top w:val="single" w:sz="6" w:space="0" w:color="auto"/>
              <w:left w:val="single" w:sz="4" w:space="0" w:color="auto"/>
              <w:bottom w:val="single" w:sz="6" w:space="0" w:color="auto"/>
              <w:right w:val="single" w:sz="4" w:space="0" w:color="auto"/>
            </w:tcBorders>
            <w:shd w:val="clear" w:color="auto" w:fill="auto"/>
          </w:tcPr>
          <w:p w:rsidR="0078193B" w:rsidRPr="0078193B" w:rsidRDefault="0078193B" w:rsidP="0078193B">
            <w:pPr>
              <w:spacing w:before="0"/>
              <w:ind w:left="-108" w:right="-65"/>
              <w:jc w:val="center"/>
              <w:rPr>
                <w:rFonts w:cs="Arial"/>
                <w:b/>
                <w:color w:val="FFFFFF"/>
                <w:sz w:val="20"/>
                <w:szCs w:val="20"/>
                <w:lang w:val="sr-Cyrl-RS"/>
              </w:rPr>
            </w:pPr>
          </w:p>
        </w:tc>
      </w:tr>
      <w:tr w:rsidR="0078193B" w:rsidRPr="0078193B" w:rsidTr="0078193B">
        <w:tc>
          <w:tcPr>
            <w:tcW w:w="426" w:type="dxa"/>
            <w:tcBorders>
              <w:top w:val="single" w:sz="6"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5.</w:t>
            </w:r>
          </w:p>
        </w:tc>
        <w:tc>
          <w:tcPr>
            <w:tcW w:w="4394" w:type="dxa"/>
            <w:tcBorders>
              <w:top w:val="single" w:sz="6" w:space="0" w:color="auto"/>
            </w:tcBorders>
            <w:shd w:val="clear" w:color="auto" w:fill="auto"/>
            <w:vAlign w:val="bottom"/>
          </w:tcPr>
          <w:p w:rsidR="0078193B" w:rsidRPr="0078193B" w:rsidRDefault="0078193B" w:rsidP="0078193B">
            <w:pPr>
              <w:spacing w:before="0"/>
              <w:jc w:val="left"/>
              <w:rPr>
                <w:rFonts w:ascii="Calibri" w:hAnsi="Calibri"/>
                <w:b/>
                <w:sz w:val="16"/>
                <w:szCs w:val="16"/>
                <w:lang w:val="sr-Cyrl-RS"/>
              </w:rPr>
            </w:pPr>
            <w:r w:rsidRPr="0078193B">
              <w:rPr>
                <w:rFonts w:ascii="Calibri" w:hAnsi="Calibri"/>
                <w:b/>
                <w:sz w:val="16"/>
                <w:szCs w:val="16"/>
              </w:rPr>
              <w:t>1NU91B002</w:t>
            </w:r>
            <w:r w:rsidRPr="0078193B">
              <w:rPr>
                <w:rFonts w:ascii="Calibri" w:hAnsi="Calibri"/>
                <w:b/>
                <w:sz w:val="16"/>
                <w:szCs w:val="16"/>
                <w:lang w:val="sr-Cyrl-RS"/>
              </w:rPr>
              <w:t>/</w:t>
            </w:r>
            <w:r w:rsidRPr="0078193B">
              <w:rPr>
                <w:rFonts w:ascii="Calibri" w:hAnsi="Calibri"/>
                <w:b/>
                <w:sz w:val="16"/>
                <w:szCs w:val="16"/>
              </w:rPr>
              <w:t xml:space="preserve"> Rezervoar vazduha/Kompresorska stanica</w:t>
            </w:r>
            <w:r w:rsidRPr="0078193B">
              <w:rPr>
                <w:rFonts w:ascii="Calibri" w:hAnsi="Calibri"/>
                <w:b/>
                <w:sz w:val="16"/>
                <w:szCs w:val="16"/>
                <w:lang w:val="sr-Cyrl-RS"/>
              </w:rPr>
              <w:t>/f.br.</w:t>
            </w:r>
            <w:r w:rsidRPr="0078193B">
              <w:rPr>
                <w:rFonts w:ascii="Calibri" w:hAnsi="Calibri"/>
                <w:sz w:val="16"/>
                <w:szCs w:val="16"/>
              </w:rPr>
              <w:t xml:space="preserve"> </w:t>
            </w:r>
            <w:r w:rsidRPr="0078193B">
              <w:rPr>
                <w:rFonts w:ascii="Calibri" w:hAnsi="Calibri"/>
                <w:b/>
                <w:sz w:val="16"/>
                <w:szCs w:val="16"/>
              </w:rPr>
              <w:t>201106</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color w:val="FF0000"/>
                <w:sz w:val="20"/>
                <w:szCs w:val="20"/>
                <w:lang w:val="sr-Latn-CS"/>
              </w:rPr>
            </w:pPr>
          </w:p>
        </w:tc>
        <w:tc>
          <w:tcPr>
            <w:tcW w:w="709" w:type="dxa"/>
            <w:tcBorders>
              <w:top w:val="single" w:sz="6" w:space="0" w:color="auto"/>
              <w:left w:val="single" w:sz="4" w:space="0" w:color="auto"/>
              <w:right w:val="single" w:sz="4" w:space="0" w:color="auto"/>
            </w:tcBorders>
          </w:tcPr>
          <w:p w:rsidR="0078193B" w:rsidRPr="0078193B" w:rsidRDefault="0078193B" w:rsidP="0078193B">
            <w:pPr>
              <w:spacing w:before="0"/>
              <w:jc w:val="center"/>
              <w:rPr>
                <w:rFonts w:cs="Arial"/>
                <w:b/>
                <w:sz w:val="20"/>
                <w:szCs w:val="20"/>
                <w:lang w:val="sr-Cyrl-RS"/>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p>
        </w:tc>
        <w:tc>
          <w:tcPr>
            <w:tcW w:w="992" w:type="dxa"/>
            <w:tcBorders>
              <w:top w:val="single" w:sz="6" w:space="0" w:color="auto"/>
              <w:left w:val="single" w:sz="4" w:space="0" w:color="auto"/>
              <w:bottom w:val="single" w:sz="6" w:space="0" w:color="auto"/>
              <w:right w:val="single" w:sz="4" w:space="0" w:color="auto"/>
            </w:tcBorders>
          </w:tcPr>
          <w:p w:rsidR="0078193B" w:rsidRPr="0078193B" w:rsidRDefault="0078193B" w:rsidP="0078193B">
            <w:pPr>
              <w:spacing w:before="0"/>
              <w:jc w:val="center"/>
              <w:rPr>
                <w:rFonts w:cs="Arial"/>
                <w:b/>
                <w:sz w:val="20"/>
                <w:szCs w:val="20"/>
                <w:lang w:val="sr-Cyrl-RS"/>
              </w:rPr>
            </w:pPr>
          </w:p>
        </w:tc>
        <w:tc>
          <w:tcPr>
            <w:tcW w:w="1140" w:type="dxa"/>
            <w:tcBorders>
              <w:top w:val="single" w:sz="6" w:space="0" w:color="auto"/>
              <w:left w:val="single" w:sz="4" w:space="0" w:color="auto"/>
              <w:bottom w:val="single" w:sz="6" w:space="0" w:color="auto"/>
              <w:right w:val="single" w:sz="4" w:space="0" w:color="auto"/>
            </w:tcBorders>
          </w:tcPr>
          <w:p w:rsidR="0078193B" w:rsidRPr="0078193B" w:rsidRDefault="0078193B" w:rsidP="0078193B">
            <w:pPr>
              <w:spacing w:before="0"/>
              <w:jc w:val="center"/>
              <w:rPr>
                <w:rFonts w:cs="Arial"/>
                <w:b/>
                <w:sz w:val="20"/>
                <w:szCs w:val="20"/>
                <w:lang w:val="sr-Cyrl-RS"/>
              </w:rPr>
            </w:pPr>
          </w:p>
        </w:tc>
      </w:tr>
      <w:tr w:rsidR="0078193B" w:rsidRPr="0078193B" w:rsidTr="0078193B">
        <w:tc>
          <w:tcPr>
            <w:tcW w:w="426" w:type="dxa"/>
            <w:tcBorders>
              <w:top w:val="single" w:sz="6"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6.</w:t>
            </w:r>
          </w:p>
        </w:tc>
        <w:tc>
          <w:tcPr>
            <w:tcW w:w="4394" w:type="dxa"/>
            <w:tcBorders>
              <w:top w:val="single" w:sz="6" w:space="0" w:color="auto"/>
            </w:tcBorders>
            <w:shd w:val="clear" w:color="auto" w:fill="auto"/>
            <w:vAlign w:val="bottom"/>
          </w:tcPr>
          <w:p w:rsidR="0078193B" w:rsidRPr="0078193B" w:rsidRDefault="0078193B" w:rsidP="0078193B">
            <w:pPr>
              <w:spacing w:before="0"/>
              <w:jc w:val="left"/>
              <w:rPr>
                <w:rFonts w:ascii="Calibri" w:hAnsi="Calibri"/>
                <w:b/>
                <w:sz w:val="16"/>
                <w:szCs w:val="16"/>
                <w:lang w:val="sr-Cyrl-RS"/>
              </w:rPr>
            </w:pPr>
            <w:r w:rsidRPr="0078193B">
              <w:rPr>
                <w:rFonts w:ascii="Calibri" w:hAnsi="Calibri"/>
                <w:b/>
                <w:sz w:val="16"/>
                <w:szCs w:val="16"/>
              </w:rPr>
              <w:t>2NU92B002</w:t>
            </w:r>
            <w:r w:rsidRPr="0078193B">
              <w:rPr>
                <w:rFonts w:ascii="Calibri" w:hAnsi="Calibri"/>
                <w:b/>
                <w:sz w:val="16"/>
                <w:szCs w:val="16"/>
                <w:lang w:val="sr-Cyrl-RS"/>
              </w:rPr>
              <w:t>/</w:t>
            </w:r>
            <w:r w:rsidRPr="0078193B">
              <w:rPr>
                <w:rFonts w:ascii="Calibri" w:hAnsi="Calibri"/>
                <w:b/>
                <w:sz w:val="16"/>
                <w:szCs w:val="16"/>
              </w:rPr>
              <w:t xml:space="preserve"> Rezervoar vazduha/Kompresorska stanica</w:t>
            </w:r>
            <w:r w:rsidRPr="0078193B">
              <w:rPr>
                <w:rFonts w:ascii="Calibri" w:hAnsi="Calibri"/>
                <w:b/>
                <w:sz w:val="16"/>
                <w:szCs w:val="16"/>
                <w:lang w:val="sr-Cyrl-RS"/>
              </w:rPr>
              <w:t>/ f.br.</w:t>
            </w:r>
            <w:r w:rsidRPr="0078193B">
              <w:rPr>
                <w:rFonts w:ascii="Calibri" w:hAnsi="Calibri"/>
                <w:sz w:val="16"/>
                <w:szCs w:val="16"/>
              </w:rPr>
              <w:t xml:space="preserve"> </w:t>
            </w:r>
            <w:r w:rsidRPr="0078193B">
              <w:rPr>
                <w:rFonts w:ascii="Calibri" w:hAnsi="Calibri"/>
                <w:b/>
                <w:sz w:val="16"/>
                <w:szCs w:val="16"/>
              </w:rPr>
              <w:t>201109</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color w:val="FF0000"/>
                <w:sz w:val="20"/>
                <w:szCs w:val="20"/>
                <w:lang w:val="sr-Latn-CS"/>
              </w:rPr>
            </w:pPr>
          </w:p>
        </w:tc>
        <w:tc>
          <w:tcPr>
            <w:tcW w:w="709" w:type="dxa"/>
            <w:tcBorders>
              <w:top w:val="single" w:sz="6" w:space="0" w:color="auto"/>
              <w:left w:val="single" w:sz="4" w:space="0" w:color="auto"/>
              <w:right w:val="single" w:sz="4" w:space="0" w:color="auto"/>
            </w:tcBorders>
          </w:tcPr>
          <w:p w:rsidR="0078193B" w:rsidRPr="0078193B" w:rsidRDefault="0078193B" w:rsidP="0078193B">
            <w:pPr>
              <w:spacing w:before="0"/>
              <w:jc w:val="center"/>
              <w:rPr>
                <w:rFonts w:cs="Arial"/>
                <w:b/>
                <w:sz w:val="20"/>
                <w:szCs w:val="20"/>
                <w:lang w:val="sr-Cyrl-RS"/>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p>
        </w:tc>
        <w:tc>
          <w:tcPr>
            <w:tcW w:w="992" w:type="dxa"/>
            <w:tcBorders>
              <w:top w:val="single" w:sz="6" w:space="0" w:color="auto"/>
              <w:left w:val="single" w:sz="4" w:space="0" w:color="auto"/>
              <w:bottom w:val="single" w:sz="6" w:space="0" w:color="auto"/>
              <w:right w:val="single" w:sz="4" w:space="0" w:color="auto"/>
            </w:tcBorders>
          </w:tcPr>
          <w:p w:rsidR="0078193B" w:rsidRPr="0078193B" w:rsidRDefault="0078193B" w:rsidP="0078193B">
            <w:pPr>
              <w:spacing w:before="0"/>
              <w:jc w:val="center"/>
              <w:rPr>
                <w:rFonts w:cs="Arial"/>
                <w:b/>
                <w:sz w:val="20"/>
                <w:szCs w:val="20"/>
                <w:lang w:val="sr-Cyrl-RS"/>
              </w:rPr>
            </w:pPr>
          </w:p>
        </w:tc>
        <w:tc>
          <w:tcPr>
            <w:tcW w:w="1140" w:type="dxa"/>
            <w:tcBorders>
              <w:top w:val="single" w:sz="6" w:space="0" w:color="auto"/>
              <w:left w:val="single" w:sz="4" w:space="0" w:color="auto"/>
              <w:bottom w:val="single" w:sz="6" w:space="0" w:color="auto"/>
              <w:right w:val="single" w:sz="4" w:space="0" w:color="auto"/>
            </w:tcBorders>
          </w:tcPr>
          <w:p w:rsidR="0078193B" w:rsidRPr="0078193B" w:rsidRDefault="0078193B" w:rsidP="0078193B">
            <w:pPr>
              <w:spacing w:before="0"/>
              <w:jc w:val="center"/>
              <w:rPr>
                <w:rFonts w:cs="Arial"/>
                <w:b/>
                <w:sz w:val="20"/>
                <w:szCs w:val="20"/>
                <w:lang w:val="sr-Cyrl-RS"/>
              </w:rPr>
            </w:pPr>
          </w:p>
        </w:tc>
      </w:tr>
      <w:tr w:rsidR="0078193B" w:rsidRPr="0078193B" w:rsidTr="0078193B">
        <w:tc>
          <w:tcPr>
            <w:tcW w:w="426" w:type="dxa"/>
            <w:tcBorders>
              <w:top w:val="single" w:sz="6"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7.</w:t>
            </w:r>
          </w:p>
        </w:tc>
        <w:tc>
          <w:tcPr>
            <w:tcW w:w="4394" w:type="dxa"/>
            <w:tcBorders>
              <w:top w:val="single" w:sz="6" w:space="0" w:color="auto"/>
            </w:tcBorders>
            <w:shd w:val="clear" w:color="auto" w:fill="auto"/>
            <w:vAlign w:val="bottom"/>
          </w:tcPr>
          <w:p w:rsidR="0078193B" w:rsidRPr="0078193B" w:rsidRDefault="0078193B" w:rsidP="0078193B">
            <w:pPr>
              <w:spacing w:before="0"/>
              <w:ind w:left="-108" w:right="-108"/>
              <w:jc w:val="left"/>
              <w:rPr>
                <w:rFonts w:ascii="Calibri" w:hAnsi="Calibri"/>
                <w:b/>
                <w:sz w:val="16"/>
                <w:szCs w:val="16"/>
                <w:lang w:val="sr-Cyrl-RS"/>
              </w:rPr>
            </w:pPr>
            <w:r w:rsidRPr="0078193B">
              <w:rPr>
                <w:rFonts w:ascii="Calibri" w:hAnsi="Calibri"/>
                <w:b/>
                <w:sz w:val="16"/>
                <w:szCs w:val="16"/>
              </w:rPr>
              <w:t>1NU81B001 Rezervoar vazduha/Kotl</w:t>
            </w:r>
            <w:r w:rsidRPr="0078193B">
              <w:rPr>
                <w:rFonts w:ascii="Calibri" w:hAnsi="Calibri"/>
                <w:b/>
                <w:sz w:val="16"/>
                <w:szCs w:val="16"/>
                <w:lang w:val="sr-Cyrl-RS"/>
              </w:rPr>
              <w:t>.</w:t>
            </w:r>
            <w:r w:rsidRPr="0078193B">
              <w:rPr>
                <w:rFonts w:ascii="Calibri" w:hAnsi="Calibri"/>
                <w:b/>
                <w:sz w:val="16"/>
                <w:szCs w:val="16"/>
              </w:rPr>
              <w:t>-5m</w:t>
            </w:r>
            <w:r w:rsidRPr="0078193B">
              <w:rPr>
                <w:rFonts w:ascii="Calibri" w:hAnsi="Calibri"/>
                <w:b/>
                <w:sz w:val="16"/>
                <w:szCs w:val="16"/>
                <w:lang w:val="sr-Cyrl-RS"/>
              </w:rPr>
              <w:t>/</w:t>
            </w:r>
            <w:r w:rsidRPr="0078193B">
              <w:rPr>
                <w:rFonts w:ascii="Calibri" w:hAnsi="Calibri"/>
                <w:b/>
                <w:sz w:val="16"/>
                <w:szCs w:val="16"/>
              </w:rPr>
              <w:t>201444</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color w:val="FF0000"/>
                <w:sz w:val="20"/>
                <w:szCs w:val="20"/>
                <w:lang w:val="sr-Latn-CS"/>
              </w:rPr>
            </w:pPr>
          </w:p>
        </w:tc>
        <w:tc>
          <w:tcPr>
            <w:tcW w:w="709" w:type="dxa"/>
            <w:tcBorders>
              <w:top w:val="single" w:sz="6" w:space="0" w:color="auto"/>
              <w:left w:val="single" w:sz="4" w:space="0" w:color="auto"/>
              <w:right w:val="single" w:sz="4" w:space="0" w:color="auto"/>
            </w:tcBorders>
          </w:tcPr>
          <w:p w:rsidR="0078193B" w:rsidRPr="0078193B" w:rsidRDefault="0078193B" w:rsidP="0078193B">
            <w:pPr>
              <w:spacing w:before="0"/>
              <w:jc w:val="center"/>
              <w:rPr>
                <w:rFonts w:cs="Arial"/>
                <w:b/>
                <w:sz w:val="20"/>
                <w:szCs w:val="20"/>
                <w:lang w:val="sr-Cyrl-RS"/>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p>
        </w:tc>
        <w:tc>
          <w:tcPr>
            <w:tcW w:w="992" w:type="dxa"/>
            <w:tcBorders>
              <w:top w:val="single" w:sz="6" w:space="0" w:color="auto"/>
              <w:left w:val="single" w:sz="4" w:space="0" w:color="auto"/>
              <w:bottom w:val="single" w:sz="6" w:space="0" w:color="auto"/>
              <w:right w:val="single" w:sz="4" w:space="0" w:color="auto"/>
            </w:tcBorders>
          </w:tcPr>
          <w:p w:rsidR="0078193B" w:rsidRPr="0078193B" w:rsidRDefault="0078193B" w:rsidP="0078193B">
            <w:pPr>
              <w:spacing w:before="0"/>
              <w:jc w:val="center"/>
              <w:rPr>
                <w:rFonts w:cs="Arial"/>
                <w:b/>
                <w:sz w:val="20"/>
                <w:szCs w:val="20"/>
                <w:lang w:val="sr-Cyrl-RS"/>
              </w:rPr>
            </w:pPr>
          </w:p>
        </w:tc>
        <w:tc>
          <w:tcPr>
            <w:tcW w:w="1140" w:type="dxa"/>
            <w:tcBorders>
              <w:top w:val="single" w:sz="6" w:space="0" w:color="auto"/>
              <w:left w:val="single" w:sz="4" w:space="0" w:color="auto"/>
              <w:bottom w:val="single" w:sz="6" w:space="0" w:color="auto"/>
              <w:right w:val="single" w:sz="4" w:space="0" w:color="auto"/>
            </w:tcBorders>
          </w:tcPr>
          <w:p w:rsidR="0078193B" w:rsidRPr="0078193B" w:rsidRDefault="0078193B" w:rsidP="0078193B">
            <w:pPr>
              <w:spacing w:before="0"/>
              <w:jc w:val="center"/>
              <w:rPr>
                <w:rFonts w:cs="Arial"/>
                <w:b/>
                <w:sz w:val="20"/>
                <w:szCs w:val="20"/>
                <w:lang w:val="sr-Cyrl-RS"/>
              </w:rPr>
            </w:pPr>
          </w:p>
        </w:tc>
      </w:tr>
      <w:tr w:rsidR="0078193B" w:rsidRPr="0078193B" w:rsidTr="0078193B">
        <w:tc>
          <w:tcPr>
            <w:tcW w:w="426" w:type="dxa"/>
            <w:tcBorders>
              <w:top w:val="single" w:sz="6"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8.</w:t>
            </w:r>
          </w:p>
        </w:tc>
        <w:tc>
          <w:tcPr>
            <w:tcW w:w="4394" w:type="dxa"/>
            <w:tcBorders>
              <w:top w:val="single" w:sz="6" w:space="0" w:color="auto"/>
            </w:tcBorders>
            <w:shd w:val="clear" w:color="auto" w:fill="auto"/>
            <w:vAlign w:val="bottom"/>
          </w:tcPr>
          <w:p w:rsidR="0078193B" w:rsidRPr="0078193B" w:rsidRDefault="0078193B" w:rsidP="0078193B">
            <w:pPr>
              <w:spacing w:before="0"/>
              <w:ind w:left="-108" w:right="-108"/>
              <w:jc w:val="left"/>
              <w:rPr>
                <w:rFonts w:ascii="Calibri" w:hAnsi="Calibri"/>
                <w:b/>
                <w:sz w:val="16"/>
                <w:szCs w:val="16"/>
                <w:lang w:val="sr-Cyrl-RS"/>
              </w:rPr>
            </w:pPr>
            <w:r w:rsidRPr="0078193B">
              <w:rPr>
                <w:rFonts w:ascii="Calibri" w:hAnsi="Calibri"/>
                <w:b/>
                <w:sz w:val="16"/>
                <w:szCs w:val="16"/>
              </w:rPr>
              <w:t>NU81B001</w:t>
            </w:r>
            <w:r w:rsidRPr="0078193B">
              <w:rPr>
                <w:rFonts w:ascii="Calibri" w:hAnsi="Calibri"/>
                <w:b/>
                <w:sz w:val="16"/>
                <w:szCs w:val="16"/>
                <w:lang w:val="sr-Cyrl-RS"/>
              </w:rPr>
              <w:t>/</w:t>
            </w:r>
            <w:r w:rsidRPr="0078193B">
              <w:rPr>
                <w:rFonts w:ascii="Calibri" w:hAnsi="Calibri"/>
                <w:b/>
                <w:sz w:val="16"/>
                <w:szCs w:val="16"/>
              </w:rPr>
              <w:t xml:space="preserve"> Rezervoar vazduha/Kotl</w:t>
            </w:r>
            <w:r w:rsidRPr="0078193B">
              <w:rPr>
                <w:rFonts w:ascii="Calibri" w:hAnsi="Calibri"/>
                <w:b/>
                <w:sz w:val="16"/>
                <w:szCs w:val="16"/>
                <w:lang w:val="sr-Cyrl-RS"/>
              </w:rPr>
              <w:t>.</w:t>
            </w:r>
            <w:r w:rsidRPr="0078193B">
              <w:rPr>
                <w:rFonts w:ascii="Calibri" w:hAnsi="Calibri"/>
                <w:b/>
                <w:sz w:val="16"/>
                <w:szCs w:val="16"/>
              </w:rPr>
              <w:t>-5m</w:t>
            </w:r>
            <w:r w:rsidRPr="0078193B">
              <w:rPr>
                <w:rFonts w:ascii="Calibri" w:hAnsi="Calibri"/>
                <w:b/>
                <w:sz w:val="16"/>
                <w:szCs w:val="16"/>
                <w:lang w:val="sr-Cyrl-RS"/>
              </w:rPr>
              <w:t>/</w:t>
            </w:r>
            <w:r w:rsidRPr="0078193B">
              <w:rPr>
                <w:rFonts w:ascii="Calibri" w:hAnsi="Calibri"/>
                <w:b/>
                <w:sz w:val="16"/>
                <w:szCs w:val="16"/>
              </w:rPr>
              <w:t>201432</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color w:val="FF0000"/>
                <w:sz w:val="20"/>
                <w:szCs w:val="20"/>
                <w:lang w:val="sr-Latn-CS"/>
              </w:rPr>
            </w:pPr>
          </w:p>
        </w:tc>
        <w:tc>
          <w:tcPr>
            <w:tcW w:w="709" w:type="dxa"/>
            <w:tcBorders>
              <w:top w:val="single" w:sz="6" w:space="0" w:color="auto"/>
              <w:left w:val="single" w:sz="4" w:space="0" w:color="auto"/>
              <w:right w:val="single" w:sz="4" w:space="0" w:color="auto"/>
            </w:tcBorders>
          </w:tcPr>
          <w:p w:rsidR="0078193B" w:rsidRPr="0078193B" w:rsidRDefault="0078193B" w:rsidP="0078193B">
            <w:pPr>
              <w:spacing w:before="0"/>
              <w:jc w:val="center"/>
              <w:rPr>
                <w:rFonts w:cs="Arial"/>
                <w:b/>
                <w:sz w:val="20"/>
                <w:szCs w:val="20"/>
                <w:lang w:val="sr-Cyrl-RS"/>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p>
        </w:tc>
        <w:tc>
          <w:tcPr>
            <w:tcW w:w="992" w:type="dxa"/>
            <w:tcBorders>
              <w:top w:val="single" w:sz="6" w:space="0" w:color="auto"/>
              <w:left w:val="single" w:sz="4" w:space="0" w:color="auto"/>
              <w:bottom w:val="single" w:sz="6" w:space="0" w:color="auto"/>
              <w:right w:val="single" w:sz="4" w:space="0" w:color="auto"/>
            </w:tcBorders>
          </w:tcPr>
          <w:p w:rsidR="0078193B" w:rsidRPr="0078193B" w:rsidRDefault="0078193B" w:rsidP="0078193B">
            <w:pPr>
              <w:spacing w:before="0"/>
              <w:jc w:val="center"/>
              <w:rPr>
                <w:rFonts w:cs="Arial"/>
                <w:b/>
                <w:sz w:val="20"/>
                <w:szCs w:val="20"/>
                <w:lang w:val="sr-Cyrl-RS"/>
              </w:rPr>
            </w:pPr>
          </w:p>
        </w:tc>
        <w:tc>
          <w:tcPr>
            <w:tcW w:w="1140" w:type="dxa"/>
            <w:tcBorders>
              <w:top w:val="single" w:sz="6" w:space="0" w:color="auto"/>
              <w:left w:val="single" w:sz="4" w:space="0" w:color="auto"/>
              <w:bottom w:val="single" w:sz="6" w:space="0" w:color="auto"/>
              <w:right w:val="single" w:sz="4" w:space="0" w:color="auto"/>
            </w:tcBorders>
          </w:tcPr>
          <w:p w:rsidR="0078193B" w:rsidRPr="0078193B" w:rsidRDefault="0078193B" w:rsidP="0078193B">
            <w:pPr>
              <w:spacing w:before="0"/>
              <w:jc w:val="center"/>
              <w:rPr>
                <w:rFonts w:cs="Arial"/>
                <w:b/>
                <w:sz w:val="20"/>
                <w:szCs w:val="20"/>
                <w:lang w:val="sr-Cyrl-RS"/>
              </w:rPr>
            </w:pPr>
          </w:p>
        </w:tc>
      </w:tr>
      <w:tr w:rsidR="0078193B" w:rsidRPr="0078193B" w:rsidTr="0078193B">
        <w:tc>
          <w:tcPr>
            <w:tcW w:w="426" w:type="dxa"/>
            <w:tcBorders>
              <w:top w:val="single" w:sz="6"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9.</w:t>
            </w:r>
          </w:p>
        </w:tc>
        <w:tc>
          <w:tcPr>
            <w:tcW w:w="4394" w:type="dxa"/>
            <w:tcBorders>
              <w:top w:val="single" w:sz="6" w:space="0" w:color="auto"/>
            </w:tcBorders>
            <w:shd w:val="clear" w:color="auto" w:fill="auto"/>
            <w:vAlign w:val="bottom"/>
          </w:tcPr>
          <w:p w:rsidR="0078193B" w:rsidRPr="0078193B" w:rsidRDefault="0078193B" w:rsidP="0078193B">
            <w:pPr>
              <w:spacing w:before="0"/>
              <w:ind w:left="-108" w:right="-108"/>
              <w:jc w:val="left"/>
              <w:rPr>
                <w:rFonts w:ascii="Calibri" w:hAnsi="Calibri"/>
                <w:b/>
                <w:sz w:val="16"/>
                <w:szCs w:val="16"/>
                <w:lang w:val="sr-Cyrl-RS"/>
              </w:rPr>
            </w:pPr>
            <w:r w:rsidRPr="0078193B">
              <w:rPr>
                <w:rFonts w:ascii="Calibri" w:hAnsi="Calibri"/>
                <w:b/>
                <w:sz w:val="16"/>
                <w:szCs w:val="16"/>
              </w:rPr>
              <w:t>1NU91B002</w:t>
            </w:r>
            <w:r w:rsidRPr="0078193B">
              <w:rPr>
                <w:rFonts w:ascii="Calibri" w:hAnsi="Calibri"/>
                <w:b/>
                <w:sz w:val="16"/>
                <w:szCs w:val="16"/>
                <w:lang w:val="sr-Cyrl-RS"/>
              </w:rPr>
              <w:t>/</w:t>
            </w:r>
            <w:r w:rsidRPr="0078193B">
              <w:rPr>
                <w:rFonts w:ascii="Calibri" w:hAnsi="Calibri"/>
                <w:b/>
                <w:sz w:val="16"/>
                <w:szCs w:val="16"/>
              </w:rPr>
              <w:t xml:space="preserve"> Rezervoar vazduha / Silos</w:t>
            </w:r>
            <w:r w:rsidRPr="0078193B">
              <w:rPr>
                <w:rFonts w:ascii="Calibri" w:hAnsi="Calibri"/>
                <w:b/>
                <w:sz w:val="16"/>
                <w:szCs w:val="16"/>
                <w:lang w:val="sr-Cyrl-RS"/>
              </w:rPr>
              <w:t>/</w:t>
            </w:r>
            <w:r w:rsidRPr="0078193B">
              <w:rPr>
                <w:rFonts w:ascii="Calibri" w:hAnsi="Calibri"/>
                <w:b/>
                <w:sz w:val="16"/>
                <w:szCs w:val="16"/>
              </w:rPr>
              <w:t>201488</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color w:val="FF0000"/>
                <w:sz w:val="20"/>
                <w:szCs w:val="20"/>
                <w:lang w:val="sr-Latn-CS"/>
              </w:rPr>
            </w:pPr>
          </w:p>
        </w:tc>
        <w:tc>
          <w:tcPr>
            <w:tcW w:w="709" w:type="dxa"/>
            <w:tcBorders>
              <w:top w:val="single" w:sz="6" w:space="0" w:color="auto"/>
              <w:left w:val="single" w:sz="4" w:space="0" w:color="auto"/>
              <w:right w:val="single" w:sz="4" w:space="0" w:color="auto"/>
            </w:tcBorders>
          </w:tcPr>
          <w:p w:rsidR="0078193B" w:rsidRPr="0078193B" w:rsidRDefault="0078193B" w:rsidP="0078193B">
            <w:pPr>
              <w:spacing w:before="0"/>
              <w:jc w:val="center"/>
              <w:rPr>
                <w:rFonts w:cs="Arial"/>
                <w:b/>
                <w:sz w:val="20"/>
                <w:szCs w:val="20"/>
                <w:lang w:val="sr-Cyrl-RS"/>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p>
        </w:tc>
        <w:tc>
          <w:tcPr>
            <w:tcW w:w="992" w:type="dxa"/>
            <w:tcBorders>
              <w:top w:val="single" w:sz="6" w:space="0" w:color="auto"/>
              <w:left w:val="single" w:sz="4" w:space="0" w:color="auto"/>
              <w:bottom w:val="single" w:sz="6" w:space="0" w:color="auto"/>
              <w:right w:val="single" w:sz="4" w:space="0" w:color="auto"/>
            </w:tcBorders>
          </w:tcPr>
          <w:p w:rsidR="0078193B" w:rsidRPr="0078193B" w:rsidRDefault="0078193B" w:rsidP="0078193B">
            <w:pPr>
              <w:spacing w:before="0"/>
              <w:jc w:val="center"/>
              <w:rPr>
                <w:rFonts w:cs="Arial"/>
                <w:b/>
                <w:sz w:val="20"/>
                <w:szCs w:val="20"/>
                <w:lang w:val="sr-Cyrl-RS"/>
              </w:rPr>
            </w:pPr>
          </w:p>
        </w:tc>
        <w:tc>
          <w:tcPr>
            <w:tcW w:w="1140" w:type="dxa"/>
            <w:tcBorders>
              <w:top w:val="single" w:sz="6" w:space="0" w:color="auto"/>
              <w:left w:val="single" w:sz="4" w:space="0" w:color="auto"/>
              <w:bottom w:val="single" w:sz="6" w:space="0" w:color="auto"/>
              <w:right w:val="single" w:sz="4" w:space="0" w:color="auto"/>
            </w:tcBorders>
          </w:tcPr>
          <w:p w:rsidR="0078193B" w:rsidRPr="0078193B" w:rsidRDefault="0078193B" w:rsidP="0078193B">
            <w:pPr>
              <w:spacing w:before="0"/>
              <w:jc w:val="center"/>
              <w:rPr>
                <w:rFonts w:cs="Arial"/>
                <w:b/>
                <w:sz w:val="20"/>
                <w:szCs w:val="20"/>
                <w:lang w:val="sr-Cyrl-RS"/>
              </w:rPr>
            </w:pPr>
          </w:p>
        </w:tc>
      </w:tr>
      <w:tr w:rsidR="0078193B" w:rsidRPr="0078193B" w:rsidTr="0078193B">
        <w:tc>
          <w:tcPr>
            <w:tcW w:w="426" w:type="dxa"/>
            <w:tcBorders>
              <w:top w:val="single" w:sz="6" w:space="0" w:color="auto"/>
            </w:tcBorders>
            <w:shd w:val="clear" w:color="auto" w:fill="auto"/>
            <w:vAlign w:val="center"/>
          </w:tcPr>
          <w:p w:rsidR="0078193B" w:rsidRPr="0078193B" w:rsidRDefault="0078193B" w:rsidP="0078193B">
            <w:pPr>
              <w:spacing w:before="0"/>
              <w:ind w:left="-108" w:right="-108"/>
              <w:jc w:val="center"/>
              <w:rPr>
                <w:rFonts w:cs="Arial"/>
                <w:b/>
                <w:sz w:val="20"/>
                <w:szCs w:val="20"/>
                <w:lang w:val="sr-Cyrl-RS"/>
              </w:rPr>
            </w:pPr>
            <w:r w:rsidRPr="0078193B">
              <w:rPr>
                <w:rFonts w:cs="Arial"/>
                <w:b/>
                <w:sz w:val="20"/>
                <w:szCs w:val="20"/>
                <w:lang w:val="sr-Cyrl-RS"/>
              </w:rPr>
              <w:t>10.</w:t>
            </w:r>
          </w:p>
        </w:tc>
        <w:tc>
          <w:tcPr>
            <w:tcW w:w="4394" w:type="dxa"/>
            <w:tcBorders>
              <w:top w:val="single" w:sz="6" w:space="0" w:color="auto"/>
            </w:tcBorders>
            <w:shd w:val="clear" w:color="auto" w:fill="auto"/>
            <w:vAlign w:val="bottom"/>
          </w:tcPr>
          <w:p w:rsidR="0078193B" w:rsidRPr="0078193B" w:rsidRDefault="0078193B" w:rsidP="0078193B">
            <w:pPr>
              <w:spacing w:before="0"/>
              <w:ind w:left="-108" w:right="-108"/>
              <w:jc w:val="left"/>
              <w:rPr>
                <w:rFonts w:ascii="Calibri" w:hAnsi="Calibri"/>
                <w:b/>
                <w:sz w:val="16"/>
                <w:szCs w:val="16"/>
                <w:lang w:val="sr-Cyrl-RS"/>
              </w:rPr>
            </w:pPr>
            <w:r w:rsidRPr="0078193B">
              <w:rPr>
                <w:rFonts w:ascii="Calibri" w:hAnsi="Calibri"/>
                <w:b/>
                <w:sz w:val="16"/>
                <w:szCs w:val="16"/>
              </w:rPr>
              <w:t>1RH10B1</w:t>
            </w:r>
            <w:r w:rsidRPr="0078193B">
              <w:rPr>
                <w:rFonts w:ascii="Calibri" w:hAnsi="Calibri"/>
                <w:b/>
                <w:sz w:val="16"/>
                <w:szCs w:val="16"/>
                <w:lang w:val="sr-Cyrl-RS"/>
              </w:rPr>
              <w:t>/</w:t>
            </w:r>
            <w:r w:rsidRPr="0078193B">
              <w:rPr>
                <w:rFonts w:ascii="Calibri" w:hAnsi="Calibri"/>
                <w:b/>
                <w:sz w:val="16"/>
                <w:szCs w:val="16"/>
              </w:rPr>
              <w:t xml:space="preserve"> Zagrejač niskog pritiska 1 Bl.1</w:t>
            </w:r>
            <w:r w:rsidRPr="0078193B">
              <w:rPr>
                <w:rFonts w:ascii="Calibri" w:hAnsi="Calibri"/>
                <w:b/>
                <w:sz w:val="16"/>
                <w:szCs w:val="16"/>
                <w:lang w:val="sr-Cyrl-RS"/>
              </w:rPr>
              <w:t>/f.br.</w:t>
            </w:r>
            <w:r w:rsidRPr="0078193B">
              <w:rPr>
                <w:rFonts w:ascii="Calibri" w:hAnsi="Calibri"/>
                <w:b/>
                <w:sz w:val="16"/>
                <w:szCs w:val="16"/>
              </w:rPr>
              <w:t xml:space="preserve"> 2120-1</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left"/>
              <w:rPr>
                <w:rFonts w:cs="Arial"/>
                <w:b/>
                <w:color w:val="FF0000"/>
                <w:sz w:val="20"/>
                <w:szCs w:val="20"/>
                <w:lang w:val="sr-Latn-CS"/>
              </w:rPr>
            </w:pPr>
          </w:p>
        </w:tc>
        <w:tc>
          <w:tcPr>
            <w:tcW w:w="709" w:type="dxa"/>
            <w:tcBorders>
              <w:top w:val="single" w:sz="6" w:space="0" w:color="auto"/>
              <w:left w:val="single" w:sz="4" w:space="0" w:color="auto"/>
              <w:right w:val="single" w:sz="4" w:space="0" w:color="auto"/>
            </w:tcBorders>
          </w:tcPr>
          <w:p w:rsidR="0078193B" w:rsidRPr="0078193B" w:rsidRDefault="0078193B" w:rsidP="0078193B">
            <w:pPr>
              <w:spacing w:before="0"/>
              <w:ind w:left="-108" w:right="-65"/>
              <w:jc w:val="center"/>
              <w:rPr>
                <w:rFonts w:cs="Arial"/>
                <w:b/>
                <w:sz w:val="20"/>
                <w:szCs w:val="20"/>
                <w:lang w:val="sr-Cyrl-RS"/>
              </w:rPr>
            </w:pP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992"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х</w:t>
            </w:r>
          </w:p>
        </w:tc>
        <w:tc>
          <w:tcPr>
            <w:tcW w:w="1140" w:type="dxa"/>
            <w:tcBorders>
              <w:top w:val="single" w:sz="6" w:space="0" w:color="auto"/>
              <w:left w:val="single" w:sz="4" w:space="0" w:color="auto"/>
              <w:bottom w:val="single" w:sz="6" w:space="0" w:color="auto"/>
              <w:right w:val="single" w:sz="4" w:space="0" w:color="auto"/>
            </w:tcBorders>
            <w:shd w:val="clear" w:color="auto" w:fill="auto"/>
          </w:tcPr>
          <w:p w:rsidR="0078193B" w:rsidRPr="0078193B" w:rsidRDefault="0078193B" w:rsidP="0078193B">
            <w:pPr>
              <w:spacing w:before="0"/>
              <w:jc w:val="center"/>
              <w:rPr>
                <w:rFonts w:cs="Arial"/>
                <w:b/>
                <w:sz w:val="20"/>
                <w:szCs w:val="20"/>
                <w:lang w:val="sr-Cyrl-RS"/>
              </w:rPr>
            </w:pPr>
          </w:p>
        </w:tc>
      </w:tr>
      <w:tr w:rsidR="0078193B" w:rsidRPr="0078193B" w:rsidTr="0078193B">
        <w:tc>
          <w:tcPr>
            <w:tcW w:w="426" w:type="dxa"/>
            <w:tcBorders>
              <w:top w:val="single" w:sz="6" w:space="0" w:color="auto"/>
            </w:tcBorders>
            <w:shd w:val="clear" w:color="auto" w:fill="auto"/>
            <w:vAlign w:val="center"/>
          </w:tcPr>
          <w:p w:rsidR="0078193B" w:rsidRPr="0078193B" w:rsidRDefault="0078193B" w:rsidP="0078193B">
            <w:pPr>
              <w:spacing w:before="0"/>
              <w:ind w:left="-108" w:right="-108"/>
              <w:jc w:val="center"/>
              <w:rPr>
                <w:rFonts w:cs="Arial"/>
                <w:b/>
                <w:sz w:val="20"/>
                <w:szCs w:val="20"/>
                <w:lang w:val="sr-Cyrl-RS"/>
              </w:rPr>
            </w:pPr>
            <w:r w:rsidRPr="0078193B">
              <w:rPr>
                <w:rFonts w:cs="Arial"/>
                <w:b/>
                <w:sz w:val="20"/>
                <w:szCs w:val="20"/>
                <w:lang w:val="sr-Cyrl-RS"/>
              </w:rPr>
              <w:t>11.</w:t>
            </w:r>
          </w:p>
        </w:tc>
        <w:tc>
          <w:tcPr>
            <w:tcW w:w="4394" w:type="dxa"/>
            <w:tcBorders>
              <w:top w:val="single" w:sz="6" w:space="0" w:color="auto"/>
            </w:tcBorders>
            <w:shd w:val="clear" w:color="auto" w:fill="auto"/>
            <w:vAlign w:val="bottom"/>
          </w:tcPr>
          <w:p w:rsidR="0078193B" w:rsidRPr="0078193B" w:rsidRDefault="0078193B" w:rsidP="0078193B">
            <w:pPr>
              <w:spacing w:before="0"/>
              <w:ind w:left="-108" w:right="-108"/>
              <w:jc w:val="left"/>
              <w:rPr>
                <w:rFonts w:ascii="Calibri" w:hAnsi="Calibri"/>
                <w:b/>
                <w:sz w:val="16"/>
                <w:szCs w:val="16"/>
                <w:lang w:val="sr-Cyrl-RS"/>
              </w:rPr>
            </w:pPr>
            <w:r w:rsidRPr="0078193B">
              <w:rPr>
                <w:rFonts w:ascii="Calibri" w:hAnsi="Calibri"/>
                <w:b/>
                <w:sz w:val="16"/>
                <w:szCs w:val="16"/>
              </w:rPr>
              <w:t>2RH10B1</w:t>
            </w:r>
            <w:r w:rsidRPr="0078193B">
              <w:rPr>
                <w:rFonts w:ascii="Calibri" w:hAnsi="Calibri"/>
                <w:b/>
                <w:sz w:val="16"/>
                <w:szCs w:val="16"/>
                <w:lang w:val="sr-Cyrl-RS"/>
              </w:rPr>
              <w:t>/</w:t>
            </w:r>
            <w:r w:rsidRPr="0078193B">
              <w:rPr>
                <w:rFonts w:ascii="Calibri" w:hAnsi="Calibri"/>
                <w:b/>
                <w:sz w:val="16"/>
                <w:szCs w:val="16"/>
              </w:rPr>
              <w:t xml:space="preserve"> Zagrejač niskog pritiska 1 Bl.2</w:t>
            </w:r>
            <w:r w:rsidRPr="0078193B">
              <w:rPr>
                <w:rFonts w:ascii="Calibri" w:hAnsi="Calibri"/>
                <w:b/>
                <w:sz w:val="16"/>
                <w:szCs w:val="16"/>
                <w:lang w:val="sr-Cyrl-RS"/>
              </w:rPr>
              <w:t>/f.br.</w:t>
            </w:r>
            <w:r w:rsidRPr="0078193B">
              <w:rPr>
                <w:rFonts w:ascii="Calibri" w:hAnsi="Calibri"/>
                <w:b/>
                <w:sz w:val="16"/>
                <w:szCs w:val="16"/>
              </w:rPr>
              <w:t xml:space="preserve"> 2127-1</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left"/>
              <w:rPr>
                <w:rFonts w:cs="Arial"/>
                <w:b/>
                <w:color w:val="FF0000"/>
                <w:sz w:val="20"/>
                <w:szCs w:val="20"/>
                <w:lang w:val="sr-Latn-CS"/>
              </w:rPr>
            </w:pPr>
          </w:p>
        </w:tc>
        <w:tc>
          <w:tcPr>
            <w:tcW w:w="709" w:type="dxa"/>
            <w:tcBorders>
              <w:top w:val="single" w:sz="6" w:space="0" w:color="auto"/>
              <w:left w:val="single" w:sz="4" w:space="0" w:color="auto"/>
              <w:right w:val="single" w:sz="4" w:space="0" w:color="auto"/>
            </w:tcBorders>
          </w:tcPr>
          <w:p w:rsidR="0078193B" w:rsidRPr="0078193B" w:rsidRDefault="0078193B" w:rsidP="0078193B">
            <w:pPr>
              <w:spacing w:before="0"/>
              <w:ind w:left="-108" w:right="-65"/>
              <w:jc w:val="center"/>
              <w:rPr>
                <w:rFonts w:cs="Arial"/>
                <w:b/>
                <w:sz w:val="20"/>
                <w:szCs w:val="20"/>
                <w:lang w:val="sr-Cyrl-RS"/>
              </w:rPr>
            </w:pP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992"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140" w:type="dxa"/>
            <w:tcBorders>
              <w:top w:val="single" w:sz="6" w:space="0" w:color="auto"/>
              <w:left w:val="single" w:sz="4" w:space="0" w:color="auto"/>
              <w:bottom w:val="single" w:sz="6" w:space="0" w:color="auto"/>
              <w:right w:val="single" w:sz="4" w:space="0" w:color="auto"/>
            </w:tcBorders>
            <w:shd w:val="clear" w:color="auto" w:fill="auto"/>
          </w:tcPr>
          <w:p w:rsidR="0078193B" w:rsidRPr="0078193B" w:rsidRDefault="0078193B" w:rsidP="0078193B">
            <w:pPr>
              <w:spacing w:before="0"/>
              <w:ind w:left="-108" w:right="-65"/>
              <w:jc w:val="center"/>
              <w:rPr>
                <w:rFonts w:cs="Arial"/>
                <w:b/>
                <w:sz w:val="20"/>
                <w:szCs w:val="20"/>
                <w:lang w:val="sr-Cyrl-RS"/>
              </w:rPr>
            </w:pPr>
          </w:p>
        </w:tc>
      </w:tr>
      <w:tr w:rsidR="0078193B" w:rsidRPr="0078193B" w:rsidTr="0078193B">
        <w:tc>
          <w:tcPr>
            <w:tcW w:w="426" w:type="dxa"/>
            <w:tcBorders>
              <w:top w:val="single" w:sz="6" w:space="0" w:color="auto"/>
            </w:tcBorders>
            <w:shd w:val="clear" w:color="auto" w:fill="auto"/>
            <w:vAlign w:val="center"/>
          </w:tcPr>
          <w:p w:rsidR="0078193B" w:rsidRPr="0078193B" w:rsidRDefault="0078193B" w:rsidP="0078193B">
            <w:pPr>
              <w:spacing w:before="0"/>
              <w:ind w:left="-108" w:right="-108"/>
              <w:jc w:val="center"/>
              <w:rPr>
                <w:rFonts w:cs="Arial"/>
                <w:b/>
                <w:sz w:val="20"/>
                <w:szCs w:val="20"/>
                <w:lang w:val="sr-Cyrl-RS"/>
              </w:rPr>
            </w:pPr>
            <w:r w:rsidRPr="0078193B">
              <w:rPr>
                <w:rFonts w:cs="Arial"/>
                <w:b/>
                <w:sz w:val="20"/>
                <w:szCs w:val="20"/>
                <w:lang w:val="sr-Cyrl-RS"/>
              </w:rPr>
              <w:t>12.</w:t>
            </w:r>
          </w:p>
        </w:tc>
        <w:tc>
          <w:tcPr>
            <w:tcW w:w="4394" w:type="dxa"/>
            <w:tcBorders>
              <w:top w:val="single" w:sz="6" w:space="0" w:color="auto"/>
            </w:tcBorders>
            <w:shd w:val="clear" w:color="auto" w:fill="auto"/>
            <w:vAlign w:val="bottom"/>
          </w:tcPr>
          <w:p w:rsidR="0078193B" w:rsidRPr="0078193B" w:rsidRDefault="0078193B" w:rsidP="0078193B">
            <w:pPr>
              <w:spacing w:before="0"/>
              <w:ind w:left="-108" w:right="-108"/>
              <w:jc w:val="left"/>
              <w:rPr>
                <w:rFonts w:ascii="Calibri" w:hAnsi="Calibri"/>
                <w:b/>
                <w:sz w:val="16"/>
                <w:szCs w:val="16"/>
                <w:lang w:val="sr-Cyrl-RS"/>
              </w:rPr>
            </w:pPr>
            <w:r w:rsidRPr="0078193B">
              <w:rPr>
                <w:rFonts w:ascii="Calibri" w:hAnsi="Calibri"/>
                <w:b/>
                <w:sz w:val="16"/>
                <w:szCs w:val="16"/>
              </w:rPr>
              <w:t>1RH20B1</w:t>
            </w:r>
            <w:r w:rsidRPr="0078193B">
              <w:rPr>
                <w:rFonts w:ascii="Calibri" w:hAnsi="Calibri"/>
                <w:b/>
                <w:sz w:val="16"/>
                <w:szCs w:val="16"/>
                <w:lang w:val="sr-Cyrl-RS"/>
              </w:rPr>
              <w:t>/</w:t>
            </w:r>
            <w:r w:rsidRPr="0078193B">
              <w:rPr>
                <w:rFonts w:ascii="Calibri" w:hAnsi="Calibri"/>
                <w:b/>
                <w:sz w:val="16"/>
                <w:szCs w:val="16"/>
              </w:rPr>
              <w:t xml:space="preserve"> Zagrejač niskog pritiska 2 Bl.1</w:t>
            </w:r>
            <w:r w:rsidRPr="0078193B">
              <w:rPr>
                <w:rFonts w:ascii="Calibri" w:hAnsi="Calibri"/>
                <w:b/>
                <w:sz w:val="16"/>
                <w:szCs w:val="16"/>
                <w:lang w:val="sr-Cyrl-RS"/>
              </w:rPr>
              <w:t>/f.br.</w:t>
            </w:r>
            <w:r w:rsidRPr="0078193B">
              <w:rPr>
                <w:rFonts w:ascii="Calibri" w:hAnsi="Calibri"/>
                <w:sz w:val="16"/>
                <w:szCs w:val="16"/>
              </w:rPr>
              <w:t xml:space="preserve"> </w:t>
            </w:r>
            <w:r w:rsidRPr="0078193B">
              <w:rPr>
                <w:rFonts w:ascii="Calibri" w:hAnsi="Calibri"/>
                <w:b/>
                <w:sz w:val="16"/>
                <w:szCs w:val="16"/>
              </w:rPr>
              <w:t>2120-2</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left"/>
              <w:rPr>
                <w:rFonts w:cs="Arial"/>
                <w:b/>
                <w:color w:val="FF0000"/>
                <w:sz w:val="20"/>
                <w:szCs w:val="20"/>
                <w:lang w:val="sr-Latn-CS"/>
              </w:rPr>
            </w:pPr>
          </w:p>
        </w:tc>
        <w:tc>
          <w:tcPr>
            <w:tcW w:w="709" w:type="dxa"/>
            <w:tcBorders>
              <w:top w:val="single" w:sz="6" w:space="0" w:color="auto"/>
              <w:left w:val="single" w:sz="4" w:space="0" w:color="auto"/>
              <w:right w:val="single" w:sz="4" w:space="0" w:color="auto"/>
            </w:tcBorders>
          </w:tcPr>
          <w:p w:rsidR="0078193B" w:rsidRPr="0078193B" w:rsidRDefault="0078193B" w:rsidP="0078193B">
            <w:pPr>
              <w:spacing w:before="0"/>
              <w:ind w:left="-108" w:right="-65"/>
              <w:jc w:val="center"/>
              <w:rPr>
                <w:rFonts w:cs="Arial"/>
                <w:b/>
                <w:sz w:val="20"/>
                <w:szCs w:val="20"/>
                <w:lang w:val="sr-Cyrl-RS"/>
              </w:rPr>
            </w:pP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992"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140" w:type="dxa"/>
            <w:tcBorders>
              <w:top w:val="single" w:sz="6" w:space="0" w:color="auto"/>
              <w:left w:val="single" w:sz="4" w:space="0" w:color="auto"/>
              <w:bottom w:val="single" w:sz="6" w:space="0" w:color="auto"/>
              <w:right w:val="single" w:sz="4" w:space="0" w:color="auto"/>
            </w:tcBorders>
            <w:shd w:val="clear" w:color="auto" w:fill="auto"/>
          </w:tcPr>
          <w:p w:rsidR="0078193B" w:rsidRPr="0078193B" w:rsidRDefault="0078193B" w:rsidP="0078193B">
            <w:pPr>
              <w:spacing w:before="0"/>
              <w:ind w:left="-108" w:right="-65"/>
              <w:jc w:val="center"/>
              <w:rPr>
                <w:rFonts w:cs="Arial"/>
                <w:b/>
                <w:sz w:val="20"/>
                <w:szCs w:val="20"/>
                <w:lang w:val="sr-Cyrl-RS"/>
              </w:rPr>
            </w:pPr>
          </w:p>
        </w:tc>
      </w:tr>
      <w:tr w:rsidR="0078193B" w:rsidRPr="0078193B" w:rsidTr="0078193B">
        <w:tc>
          <w:tcPr>
            <w:tcW w:w="426" w:type="dxa"/>
            <w:tcBorders>
              <w:top w:val="single" w:sz="6" w:space="0" w:color="auto"/>
            </w:tcBorders>
            <w:shd w:val="clear" w:color="auto" w:fill="auto"/>
            <w:vAlign w:val="center"/>
          </w:tcPr>
          <w:p w:rsidR="0078193B" w:rsidRPr="0078193B" w:rsidRDefault="0078193B" w:rsidP="0078193B">
            <w:pPr>
              <w:spacing w:before="0"/>
              <w:ind w:left="-108" w:right="-108"/>
              <w:jc w:val="center"/>
              <w:rPr>
                <w:rFonts w:cs="Arial"/>
                <w:b/>
                <w:sz w:val="20"/>
                <w:szCs w:val="20"/>
                <w:lang w:val="sr-Cyrl-RS"/>
              </w:rPr>
            </w:pPr>
            <w:r w:rsidRPr="0078193B">
              <w:rPr>
                <w:rFonts w:cs="Arial"/>
                <w:b/>
                <w:sz w:val="20"/>
                <w:szCs w:val="20"/>
                <w:lang w:val="sr-Cyrl-RS"/>
              </w:rPr>
              <w:t>13.</w:t>
            </w:r>
          </w:p>
        </w:tc>
        <w:tc>
          <w:tcPr>
            <w:tcW w:w="4394" w:type="dxa"/>
            <w:tcBorders>
              <w:top w:val="single" w:sz="6" w:space="0" w:color="auto"/>
            </w:tcBorders>
            <w:shd w:val="clear" w:color="auto" w:fill="auto"/>
            <w:vAlign w:val="bottom"/>
          </w:tcPr>
          <w:p w:rsidR="0078193B" w:rsidRPr="0078193B" w:rsidRDefault="0078193B" w:rsidP="0078193B">
            <w:pPr>
              <w:spacing w:before="0"/>
              <w:ind w:left="-108" w:right="-108"/>
              <w:jc w:val="left"/>
              <w:rPr>
                <w:rFonts w:ascii="Calibri" w:hAnsi="Calibri"/>
                <w:b/>
                <w:sz w:val="16"/>
                <w:szCs w:val="16"/>
                <w:lang w:val="sr-Cyrl-RS"/>
              </w:rPr>
            </w:pPr>
            <w:r w:rsidRPr="0078193B">
              <w:rPr>
                <w:rFonts w:ascii="Calibri" w:hAnsi="Calibri"/>
                <w:b/>
                <w:sz w:val="16"/>
                <w:szCs w:val="16"/>
              </w:rPr>
              <w:t>1RN2B1</w:t>
            </w:r>
            <w:r w:rsidRPr="0078193B">
              <w:rPr>
                <w:rFonts w:ascii="Calibri" w:hAnsi="Calibri"/>
                <w:b/>
                <w:sz w:val="16"/>
                <w:szCs w:val="16"/>
                <w:lang w:val="sr-Cyrl-RS"/>
              </w:rPr>
              <w:t>/</w:t>
            </w:r>
            <w:r w:rsidRPr="0078193B">
              <w:rPr>
                <w:rFonts w:ascii="Calibri" w:hAnsi="Calibri"/>
                <w:b/>
                <w:sz w:val="16"/>
                <w:szCs w:val="16"/>
              </w:rPr>
              <w:t xml:space="preserve"> Balon zagrejača niskog pritiska 2 Bl.1</w:t>
            </w:r>
            <w:r w:rsidRPr="0078193B">
              <w:rPr>
                <w:rFonts w:ascii="Calibri" w:hAnsi="Calibri"/>
                <w:b/>
                <w:sz w:val="16"/>
                <w:szCs w:val="16"/>
                <w:lang w:val="sr-Cyrl-RS"/>
              </w:rPr>
              <w:t>/</w:t>
            </w:r>
            <w:r w:rsidRPr="0078193B">
              <w:rPr>
                <w:rFonts w:ascii="Calibri" w:hAnsi="Calibri"/>
                <w:b/>
                <w:sz w:val="16"/>
                <w:szCs w:val="16"/>
              </w:rPr>
              <w:t xml:space="preserve"> </w:t>
            </w:r>
            <w:r w:rsidRPr="0078193B">
              <w:rPr>
                <w:rFonts w:ascii="Calibri" w:hAnsi="Calibri"/>
                <w:b/>
                <w:sz w:val="16"/>
                <w:szCs w:val="16"/>
                <w:lang w:val="sr-Cyrl-RS"/>
              </w:rPr>
              <w:t>f.br</w:t>
            </w:r>
            <w:r w:rsidRPr="0078193B">
              <w:rPr>
                <w:rFonts w:ascii="Calibri" w:hAnsi="Calibri"/>
                <w:sz w:val="16"/>
                <w:szCs w:val="16"/>
                <w:lang w:val="sr-Cyrl-RS"/>
              </w:rPr>
              <w:t xml:space="preserve">. </w:t>
            </w:r>
            <w:r w:rsidRPr="0078193B">
              <w:rPr>
                <w:rFonts w:ascii="Calibri" w:hAnsi="Calibri"/>
                <w:b/>
                <w:sz w:val="16"/>
                <w:szCs w:val="16"/>
              </w:rPr>
              <w:t>B-ZNP2-B1</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left"/>
              <w:rPr>
                <w:rFonts w:cs="Arial"/>
                <w:b/>
                <w:color w:val="FF0000"/>
                <w:sz w:val="20"/>
                <w:szCs w:val="20"/>
                <w:lang w:val="sr-Latn-CS"/>
              </w:rPr>
            </w:pPr>
          </w:p>
        </w:tc>
        <w:tc>
          <w:tcPr>
            <w:tcW w:w="709" w:type="dxa"/>
            <w:tcBorders>
              <w:top w:val="single" w:sz="6" w:space="0" w:color="auto"/>
              <w:left w:val="single" w:sz="4" w:space="0" w:color="auto"/>
              <w:right w:val="single" w:sz="4" w:space="0" w:color="auto"/>
            </w:tcBorders>
          </w:tcPr>
          <w:p w:rsidR="0078193B" w:rsidRPr="0078193B" w:rsidRDefault="0078193B" w:rsidP="0078193B">
            <w:pPr>
              <w:spacing w:before="0"/>
              <w:ind w:left="-108" w:right="-65"/>
              <w:jc w:val="center"/>
              <w:rPr>
                <w:rFonts w:cs="Arial"/>
                <w:b/>
                <w:sz w:val="20"/>
                <w:szCs w:val="20"/>
                <w:lang w:val="sr-Cyrl-RS"/>
              </w:rPr>
            </w:pP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992"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140" w:type="dxa"/>
            <w:tcBorders>
              <w:top w:val="single" w:sz="6" w:space="0" w:color="auto"/>
              <w:left w:val="single" w:sz="4" w:space="0" w:color="auto"/>
              <w:bottom w:val="single" w:sz="6" w:space="0" w:color="auto"/>
              <w:right w:val="single" w:sz="4" w:space="0" w:color="auto"/>
            </w:tcBorders>
            <w:shd w:val="clear" w:color="auto" w:fill="auto"/>
          </w:tcPr>
          <w:p w:rsidR="0078193B" w:rsidRPr="0078193B" w:rsidRDefault="0078193B" w:rsidP="0078193B">
            <w:pPr>
              <w:spacing w:before="0"/>
              <w:ind w:left="-108" w:right="-65"/>
              <w:jc w:val="center"/>
              <w:rPr>
                <w:rFonts w:cs="Arial"/>
                <w:b/>
                <w:sz w:val="20"/>
                <w:szCs w:val="20"/>
                <w:lang w:val="sr-Cyrl-RS"/>
              </w:rPr>
            </w:pPr>
          </w:p>
        </w:tc>
      </w:tr>
      <w:tr w:rsidR="0078193B" w:rsidRPr="0078193B" w:rsidTr="0078193B">
        <w:tc>
          <w:tcPr>
            <w:tcW w:w="426" w:type="dxa"/>
            <w:tcBorders>
              <w:top w:val="single" w:sz="6" w:space="0" w:color="auto"/>
            </w:tcBorders>
            <w:shd w:val="clear" w:color="auto" w:fill="auto"/>
            <w:vAlign w:val="center"/>
          </w:tcPr>
          <w:p w:rsidR="0078193B" w:rsidRPr="0078193B" w:rsidRDefault="0078193B" w:rsidP="0078193B">
            <w:pPr>
              <w:spacing w:before="0"/>
              <w:ind w:left="-108" w:right="-108"/>
              <w:jc w:val="center"/>
              <w:rPr>
                <w:rFonts w:cs="Arial"/>
                <w:b/>
                <w:sz w:val="20"/>
                <w:szCs w:val="20"/>
                <w:lang w:val="sr-Cyrl-RS"/>
              </w:rPr>
            </w:pPr>
            <w:r w:rsidRPr="0078193B">
              <w:rPr>
                <w:rFonts w:cs="Arial"/>
                <w:b/>
                <w:sz w:val="20"/>
                <w:szCs w:val="20"/>
                <w:lang w:val="sr-Cyrl-RS"/>
              </w:rPr>
              <w:t>14.</w:t>
            </w:r>
          </w:p>
        </w:tc>
        <w:tc>
          <w:tcPr>
            <w:tcW w:w="4394" w:type="dxa"/>
            <w:tcBorders>
              <w:top w:val="single" w:sz="6" w:space="0" w:color="auto"/>
            </w:tcBorders>
            <w:shd w:val="clear" w:color="auto" w:fill="auto"/>
            <w:vAlign w:val="bottom"/>
          </w:tcPr>
          <w:p w:rsidR="0078193B" w:rsidRPr="0078193B" w:rsidRDefault="0078193B" w:rsidP="0078193B">
            <w:pPr>
              <w:spacing w:before="0"/>
              <w:ind w:left="-108" w:right="-108"/>
              <w:jc w:val="left"/>
              <w:rPr>
                <w:rFonts w:ascii="Calibri" w:hAnsi="Calibri"/>
                <w:b/>
                <w:sz w:val="16"/>
                <w:szCs w:val="16"/>
                <w:lang w:val="sr-Cyrl-RS"/>
              </w:rPr>
            </w:pPr>
            <w:r w:rsidRPr="0078193B">
              <w:rPr>
                <w:rFonts w:ascii="Calibri" w:hAnsi="Calibri"/>
                <w:b/>
                <w:sz w:val="16"/>
                <w:szCs w:val="16"/>
              </w:rPr>
              <w:t>2RH20B1</w:t>
            </w:r>
            <w:r w:rsidRPr="0078193B">
              <w:rPr>
                <w:rFonts w:ascii="Calibri" w:hAnsi="Calibri"/>
                <w:b/>
                <w:sz w:val="16"/>
                <w:szCs w:val="16"/>
                <w:lang w:val="sr-Cyrl-RS"/>
              </w:rPr>
              <w:t>/</w:t>
            </w:r>
            <w:r w:rsidRPr="0078193B">
              <w:rPr>
                <w:rFonts w:ascii="Calibri" w:hAnsi="Calibri"/>
                <w:b/>
                <w:sz w:val="16"/>
                <w:szCs w:val="16"/>
              </w:rPr>
              <w:t xml:space="preserve"> Zagrejač niskog pritiska 2 Bl.2</w:t>
            </w:r>
            <w:r w:rsidRPr="0078193B">
              <w:rPr>
                <w:rFonts w:ascii="Calibri" w:hAnsi="Calibri"/>
                <w:b/>
                <w:sz w:val="16"/>
                <w:szCs w:val="16"/>
                <w:lang w:val="sr-Cyrl-RS"/>
              </w:rPr>
              <w:t>/</w:t>
            </w:r>
            <w:r w:rsidRPr="0078193B">
              <w:rPr>
                <w:rFonts w:ascii="Calibri" w:hAnsi="Calibri"/>
                <w:b/>
                <w:sz w:val="16"/>
                <w:szCs w:val="16"/>
              </w:rPr>
              <w:t>2127-2</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left"/>
              <w:rPr>
                <w:rFonts w:cs="Arial"/>
                <w:b/>
                <w:color w:val="FF0000"/>
                <w:sz w:val="20"/>
                <w:szCs w:val="20"/>
                <w:lang w:val="sr-Latn-CS"/>
              </w:rPr>
            </w:pPr>
          </w:p>
        </w:tc>
        <w:tc>
          <w:tcPr>
            <w:tcW w:w="709" w:type="dxa"/>
            <w:tcBorders>
              <w:top w:val="single" w:sz="6" w:space="0" w:color="auto"/>
              <w:left w:val="single" w:sz="4" w:space="0" w:color="auto"/>
              <w:right w:val="single" w:sz="4" w:space="0" w:color="auto"/>
            </w:tcBorders>
          </w:tcPr>
          <w:p w:rsidR="0078193B" w:rsidRPr="0078193B" w:rsidRDefault="0078193B" w:rsidP="0078193B">
            <w:pPr>
              <w:spacing w:before="0"/>
              <w:ind w:left="-108" w:right="-65"/>
              <w:jc w:val="center"/>
              <w:rPr>
                <w:rFonts w:cs="Arial"/>
                <w:b/>
                <w:sz w:val="20"/>
                <w:szCs w:val="20"/>
                <w:lang w:val="sr-Cyrl-RS"/>
              </w:rPr>
            </w:pP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992"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х</w:t>
            </w:r>
          </w:p>
        </w:tc>
        <w:tc>
          <w:tcPr>
            <w:tcW w:w="1140" w:type="dxa"/>
            <w:tcBorders>
              <w:top w:val="single" w:sz="6" w:space="0" w:color="auto"/>
              <w:left w:val="single" w:sz="4" w:space="0" w:color="auto"/>
              <w:bottom w:val="single" w:sz="6" w:space="0" w:color="auto"/>
              <w:right w:val="single" w:sz="4" w:space="0" w:color="auto"/>
            </w:tcBorders>
            <w:shd w:val="clear" w:color="auto" w:fill="auto"/>
          </w:tcPr>
          <w:p w:rsidR="0078193B" w:rsidRPr="0078193B" w:rsidRDefault="0078193B" w:rsidP="0078193B">
            <w:pPr>
              <w:spacing w:before="0"/>
              <w:jc w:val="center"/>
              <w:rPr>
                <w:rFonts w:cs="Arial"/>
                <w:b/>
                <w:sz w:val="20"/>
                <w:szCs w:val="20"/>
                <w:lang w:val="sr-Cyrl-RS"/>
              </w:rPr>
            </w:pPr>
          </w:p>
        </w:tc>
      </w:tr>
      <w:tr w:rsidR="0078193B" w:rsidRPr="0078193B" w:rsidTr="0078193B">
        <w:tc>
          <w:tcPr>
            <w:tcW w:w="426" w:type="dxa"/>
            <w:tcBorders>
              <w:top w:val="single" w:sz="6" w:space="0" w:color="auto"/>
            </w:tcBorders>
            <w:shd w:val="clear" w:color="auto" w:fill="auto"/>
            <w:vAlign w:val="center"/>
          </w:tcPr>
          <w:p w:rsidR="0078193B" w:rsidRPr="0078193B" w:rsidRDefault="0078193B" w:rsidP="0078193B">
            <w:pPr>
              <w:spacing w:before="0"/>
              <w:ind w:left="-108" w:right="-108"/>
              <w:jc w:val="center"/>
              <w:rPr>
                <w:rFonts w:cs="Arial"/>
                <w:b/>
                <w:sz w:val="20"/>
                <w:szCs w:val="20"/>
                <w:lang w:val="sr-Cyrl-RS"/>
              </w:rPr>
            </w:pPr>
            <w:r w:rsidRPr="0078193B">
              <w:rPr>
                <w:rFonts w:cs="Arial"/>
                <w:b/>
                <w:sz w:val="20"/>
                <w:szCs w:val="20"/>
                <w:lang w:val="sr-Cyrl-RS"/>
              </w:rPr>
              <w:lastRenderedPageBreak/>
              <w:t>15.</w:t>
            </w:r>
          </w:p>
        </w:tc>
        <w:tc>
          <w:tcPr>
            <w:tcW w:w="4394" w:type="dxa"/>
            <w:tcBorders>
              <w:top w:val="single" w:sz="6" w:space="0" w:color="auto"/>
            </w:tcBorders>
            <w:shd w:val="clear" w:color="auto" w:fill="auto"/>
            <w:vAlign w:val="bottom"/>
          </w:tcPr>
          <w:p w:rsidR="0078193B" w:rsidRPr="0078193B" w:rsidRDefault="0078193B" w:rsidP="0078193B">
            <w:pPr>
              <w:spacing w:before="0"/>
              <w:ind w:left="-108" w:right="-108"/>
              <w:jc w:val="left"/>
              <w:rPr>
                <w:rFonts w:ascii="Calibri" w:hAnsi="Calibri"/>
                <w:b/>
                <w:sz w:val="16"/>
                <w:szCs w:val="16"/>
                <w:lang w:val="sr-Cyrl-RS"/>
              </w:rPr>
            </w:pPr>
            <w:r w:rsidRPr="0078193B">
              <w:rPr>
                <w:rFonts w:ascii="Calibri" w:hAnsi="Calibri"/>
                <w:b/>
                <w:sz w:val="16"/>
                <w:szCs w:val="16"/>
              </w:rPr>
              <w:t>2RN2B1</w:t>
            </w:r>
            <w:r w:rsidRPr="0078193B">
              <w:rPr>
                <w:rFonts w:ascii="Calibri" w:hAnsi="Calibri"/>
                <w:b/>
                <w:sz w:val="16"/>
                <w:szCs w:val="16"/>
                <w:lang w:val="sr-Cyrl-RS"/>
              </w:rPr>
              <w:t>/</w:t>
            </w:r>
            <w:r w:rsidRPr="0078193B">
              <w:rPr>
                <w:rFonts w:ascii="Calibri" w:hAnsi="Calibri"/>
                <w:b/>
                <w:sz w:val="16"/>
                <w:szCs w:val="16"/>
              </w:rPr>
              <w:t xml:space="preserve"> Balon zagrejača niskog pritiska 2 Bl.2</w:t>
            </w:r>
            <w:r w:rsidRPr="0078193B">
              <w:rPr>
                <w:rFonts w:ascii="Calibri" w:hAnsi="Calibri"/>
                <w:b/>
                <w:sz w:val="16"/>
                <w:szCs w:val="16"/>
                <w:lang w:val="sr-Cyrl-RS"/>
              </w:rPr>
              <w:t>/</w:t>
            </w:r>
            <w:r w:rsidRPr="0078193B">
              <w:rPr>
                <w:rFonts w:ascii="Calibri" w:hAnsi="Calibri"/>
                <w:b/>
                <w:sz w:val="16"/>
                <w:szCs w:val="16"/>
              </w:rPr>
              <w:t>f.br. B-ZNP2-B2</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left"/>
              <w:rPr>
                <w:rFonts w:cs="Arial"/>
                <w:b/>
                <w:color w:val="FF0000"/>
                <w:sz w:val="20"/>
                <w:szCs w:val="20"/>
                <w:lang w:val="sr-Latn-CS"/>
              </w:rPr>
            </w:pPr>
          </w:p>
        </w:tc>
        <w:tc>
          <w:tcPr>
            <w:tcW w:w="709" w:type="dxa"/>
            <w:tcBorders>
              <w:top w:val="single" w:sz="6" w:space="0" w:color="auto"/>
              <w:left w:val="single" w:sz="4" w:space="0" w:color="auto"/>
              <w:right w:val="single" w:sz="4" w:space="0" w:color="auto"/>
            </w:tcBorders>
          </w:tcPr>
          <w:p w:rsidR="0078193B" w:rsidRPr="0078193B" w:rsidRDefault="0078193B" w:rsidP="0078193B">
            <w:pPr>
              <w:spacing w:before="0"/>
              <w:ind w:left="-108" w:right="-65"/>
              <w:jc w:val="center"/>
              <w:rPr>
                <w:rFonts w:cs="Arial"/>
                <w:b/>
                <w:sz w:val="20"/>
                <w:szCs w:val="20"/>
                <w:lang w:val="sr-Cyrl-RS"/>
              </w:rPr>
            </w:pP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992"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140" w:type="dxa"/>
            <w:tcBorders>
              <w:top w:val="single" w:sz="6" w:space="0" w:color="auto"/>
              <w:left w:val="single" w:sz="4" w:space="0" w:color="auto"/>
              <w:bottom w:val="single" w:sz="6" w:space="0" w:color="auto"/>
              <w:right w:val="single" w:sz="4" w:space="0" w:color="auto"/>
            </w:tcBorders>
            <w:shd w:val="clear" w:color="auto" w:fill="auto"/>
          </w:tcPr>
          <w:p w:rsidR="0078193B" w:rsidRPr="0078193B" w:rsidRDefault="0078193B" w:rsidP="0078193B">
            <w:pPr>
              <w:spacing w:before="0"/>
              <w:ind w:left="-108" w:right="-65"/>
              <w:jc w:val="center"/>
              <w:rPr>
                <w:rFonts w:cs="Arial"/>
                <w:b/>
                <w:sz w:val="20"/>
                <w:szCs w:val="20"/>
                <w:lang w:val="sr-Cyrl-RS"/>
              </w:rPr>
            </w:pPr>
          </w:p>
        </w:tc>
      </w:tr>
      <w:tr w:rsidR="0078193B" w:rsidRPr="0078193B" w:rsidTr="0078193B">
        <w:tc>
          <w:tcPr>
            <w:tcW w:w="426" w:type="dxa"/>
            <w:tcBorders>
              <w:top w:val="single" w:sz="6" w:space="0" w:color="auto"/>
            </w:tcBorders>
            <w:shd w:val="clear" w:color="auto" w:fill="auto"/>
            <w:vAlign w:val="center"/>
          </w:tcPr>
          <w:p w:rsidR="0078193B" w:rsidRPr="0078193B" w:rsidRDefault="0078193B" w:rsidP="0078193B">
            <w:pPr>
              <w:spacing w:before="0"/>
              <w:ind w:left="-108" w:right="-108"/>
              <w:jc w:val="center"/>
              <w:rPr>
                <w:rFonts w:cs="Arial"/>
                <w:b/>
                <w:sz w:val="20"/>
                <w:szCs w:val="20"/>
                <w:lang w:val="sr-Cyrl-RS"/>
              </w:rPr>
            </w:pPr>
            <w:r w:rsidRPr="0078193B">
              <w:rPr>
                <w:rFonts w:cs="Arial"/>
                <w:b/>
                <w:sz w:val="20"/>
                <w:szCs w:val="20"/>
                <w:lang w:val="sr-Cyrl-RS"/>
              </w:rPr>
              <w:t>16.</w:t>
            </w:r>
          </w:p>
        </w:tc>
        <w:tc>
          <w:tcPr>
            <w:tcW w:w="4394" w:type="dxa"/>
            <w:tcBorders>
              <w:top w:val="single" w:sz="6" w:space="0" w:color="auto"/>
            </w:tcBorders>
            <w:shd w:val="clear" w:color="auto" w:fill="auto"/>
            <w:vAlign w:val="bottom"/>
          </w:tcPr>
          <w:p w:rsidR="0078193B" w:rsidRPr="0078193B" w:rsidRDefault="0078193B" w:rsidP="0078193B">
            <w:pPr>
              <w:spacing w:before="0"/>
              <w:ind w:left="-108" w:right="-108"/>
              <w:jc w:val="left"/>
              <w:rPr>
                <w:rFonts w:ascii="Calibri" w:hAnsi="Calibri"/>
                <w:b/>
                <w:sz w:val="16"/>
                <w:szCs w:val="16"/>
                <w:lang w:val="sr-Cyrl-RS"/>
              </w:rPr>
            </w:pPr>
            <w:r w:rsidRPr="0078193B">
              <w:rPr>
                <w:rFonts w:ascii="Calibri" w:hAnsi="Calibri"/>
                <w:b/>
                <w:sz w:val="16"/>
                <w:szCs w:val="16"/>
              </w:rPr>
              <w:t>1RH30B1</w:t>
            </w:r>
            <w:r w:rsidRPr="0078193B">
              <w:rPr>
                <w:rFonts w:ascii="Calibri" w:hAnsi="Calibri"/>
                <w:b/>
                <w:sz w:val="16"/>
                <w:szCs w:val="16"/>
                <w:lang w:val="sr-Cyrl-RS"/>
              </w:rPr>
              <w:t>/</w:t>
            </w:r>
            <w:r w:rsidRPr="0078193B">
              <w:rPr>
                <w:rFonts w:ascii="Calibri" w:hAnsi="Calibri"/>
                <w:b/>
                <w:sz w:val="16"/>
                <w:szCs w:val="16"/>
              </w:rPr>
              <w:t xml:space="preserve"> Zagrejač niskog pritiska 3 Bl.1</w:t>
            </w:r>
            <w:r w:rsidRPr="0078193B">
              <w:rPr>
                <w:rFonts w:ascii="Calibri" w:hAnsi="Calibri"/>
                <w:b/>
                <w:sz w:val="16"/>
                <w:szCs w:val="16"/>
                <w:lang w:val="sr-Cyrl-RS"/>
              </w:rPr>
              <w:t>/</w:t>
            </w:r>
            <w:r w:rsidRPr="0078193B">
              <w:rPr>
                <w:rFonts w:ascii="Calibri" w:hAnsi="Calibri"/>
                <w:b/>
                <w:sz w:val="16"/>
                <w:szCs w:val="16"/>
              </w:rPr>
              <w:t>f.br.</w:t>
            </w:r>
            <w:r w:rsidRPr="0078193B">
              <w:rPr>
                <w:rFonts w:ascii="Calibri" w:hAnsi="Calibri"/>
                <w:b/>
                <w:sz w:val="16"/>
                <w:szCs w:val="16"/>
                <w:lang w:val="sr-Cyrl-RS"/>
              </w:rPr>
              <w:t xml:space="preserve"> </w:t>
            </w:r>
            <w:r w:rsidRPr="0078193B">
              <w:rPr>
                <w:rFonts w:ascii="Calibri" w:hAnsi="Calibri"/>
                <w:b/>
                <w:sz w:val="16"/>
                <w:szCs w:val="16"/>
              </w:rPr>
              <w:t>2120-3C</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left"/>
              <w:rPr>
                <w:rFonts w:cs="Arial"/>
                <w:b/>
                <w:color w:val="FF0000"/>
                <w:sz w:val="20"/>
                <w:szCs w:val="20"/>
                <w:lang w:val="sr-Latn-CS"/>
              </w:rPr>
            </w:pPr>
          </w:p>
        </w:tc>
        <w:tc>
          <w:tcPr>
            <w:tcW w:w="709" w:type="dxa"/>
            <w:tcBorders>
              <w:top w:val="single" w:sz="6" w:space="0" w:color="auto"/>
              <w:left w:val="single" w:sz="4" w:space="0" w:color="auto"/>
              <w:right w:val="single" w:sz="4" w:space="0" w:color="auto"/>
            </w:tcBorders>
          </w:tcPr>
          <w:p w:rsidR="0078193B" w:rsidRPr="0078193B" w:rsidRDefault="0078193B" w:rsidP="0078193B">
            <w:pPr>
              <w:spacing w:before="0"/>
              <w:ind w:left="-108" w:right="-65"/>
              <w:jc w:val="center"/>
              <w:rPr>
                <w:rFonts w:cs="Arial"/>
                <w:b/>
                <w:sz w:val="20"/>
                <w:szCs w:val="20"/>
                <w:lang w:val="sr-Cyrl-RS"/>
              </w:rPr>
            </w:pP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992"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140" w:type="dxa"/>
            <w:tcBorders>
              <w:top w:val="single" w:sz="6" w:space="0" w:color="auto"/>
              <w:left w:val="single" w:sz="4" w:space="0" w:color="auto"/>
              <w:bottom w:val="single" w:sz="6" w:space="0" w:color="auto"/>
              <w:right w:val="single" w:sz="4" w:space="0" w:color="auto"/>
            </w:tcBorders>
            <w:shd w:val="clear" w:color="auto" w:fill="auto"/>
          </w:tcPr>
          <w:p w:rsidR="0078193B" w:rsidRPr="0078193B" w:rsidRDefault="0078193B" w:rsidP="0078193B">
            <w:pPr>
              <w:spacing w:before="0"/>
              <w:ind w:left="-108" w:right="-65"/>
              <w:jc w:val="center"/>
              <w:rPr>
                <w:rFonts w:cs="Arial"/>
                <w:b/>
                <w:sz w:val="20"/>
                <w:szCs w:val="20"/>
                <w:lang w:val="sr-Cyrl-RS"/>
              </w:rPr>
            </w:pPr>
          </w:p>
        </w:tc>
      </w:tr>
      <w:tr w:rsidR="0078193B" w:rsidRPr="0078193B" w:rsidTr="0078193B">
        <w:tc>
          <w:tcPr>
            <w:tcW w:w="426" w:type="dxa"/>
            <w:tcBorders>
              <w:top w:val="single" w:sz="6" w:space="0" w:color="auto"/>
            </w:tcBorders>
            <w:shd w:val="clear" w:color="auto" w:fill="auto"/>
            <w:vAlign w:val="center"/>
          </w:tcPr>
          <w:p w:rsidR="0078193B" w:rsidRPr="0078193B" w:rsidRDefault="0078193B" w:rsidP="0078193B">
            <w:pPr>
              <w:spacing w:before="0"/>
              <w:ind w:left="-108" w:right="-108"/>
              <w:jc w:val="center"/>
              <w:rPr>
                <w:rFonts w:cs="Arial"/>
                <w:b/>
                <w:sz w:val="20"/>
                <w:szCs w:val="20"/>
                <w:lang w:val="sr-Cyrl-RS"/>
              </w:rPr>
            </w:pPr>
            <w:r w:rsidRPr="0078193B">
              <w:rPr>
                <w:rFonts w:cs="Arial"/>
                <w:b/>
                <w:sz w:val="20"/>
                <w:szCs w:val="20"/>
                <w:lang w:val="sr-Cyrl-RS"/>
              </w:rPr>
              <w:t>17.</w:t>
            </w:r>
          </w:p>
        </w:tc>
        <w:tc>
          <w:tcPr>
            <w:tcW w:w="4394" w:type="dxa"/>
            <w:tcBorders>
              <w:top w:val="single" w:sz="6" w:space="0" w:color="auto"/>
            </w:tcBorders>
            <w:shd w:val="clear" w:color="auto" w:fill="auto"/>
            <w:vAlign w:val="bottom"/>
          </w:tcPr>
          <w:p w:rsidR="0078193B" w:rsidRPr="0078193B" w:rsidRDefault="0078193B" w:rsidP="0078193B">
            <w:pPr>
              <w:spacing w:before="0"/>
              <w:ind w:left="-108" w:right="-108"/>
              <w:jc w:val="left"/>
              <w:rPr>
                <w:rFonts w:ascii="Calibri" w:hAnsi="Calibri"/>
                <w:b/>
                <w:sz w:val="16"/>
                <w:szCs w:val="16"/>
                <w:lang w:val="sr-Cyrl-RS"/>
              </w:rPr>
            </w:pPr>
            <w:r w:rsidRPr="0078193B">
              <w:rPr>
                <w:rFonts w:ascii="Calibri" w:hAnsi="Calibri"/>
                <w:b/>
                <w:sz w:val="16"/>
                <w:szCs w:val="16"/>
              </w:rPr>
              <w:t>1RN3B1</w:t>
            </w:r>
            <w:r w:rsidRPr="0078193B">
              <w:rPr>
                <w:rFonts w:ascii="Calibri" w:hAnsi="Calibri"/>
                <w:b/>
                <w:sz w:val="16"/>
                <w:szCs w:val="16"/>
                <w:lang w:val="sr-Cyrl-RS"/>
              </w:rPr>
              <w:t>/</w:t>
            </w:r>
            <w:r w:rsidRPr="0078193B">
              <w:rPr>
                <w:rFonts w:ascii="Calibri" w:hAnsi="Calibri"/>
                <w:b/>
                <w:sz w:val="16"/>
                <w:szCs w:val="16"/>
              </w:rPr>
              <w:t xml:space="preserve"> Balon zagrejača niskog pritiska 3 Bl.1</w:t>
            </w:r>
            <w:r w:rsidRPr="0078193B">
              <w:rPr>
                <w:rFonts w:ascii="Calibri" w:hAnsi="Calibri"/>
                <w:b/>
                <w:sz w:val="16"/>
                <w:szCs w:val="16"/>
                <w:lang w:val="sr-Cyrl-RS"/>
              </w:rPr>
              <w:t>/</w:t>
            </w:r>
            <w:r w:rsidRPr="0078193B">
              <w:rPr>
                <w:rFonts w:ascii="Calibri" w:hAnsi="Calibri"/>
                <w:b/>
                <w:sz w:val="16"/>
                <w:szCs w:val="16"/>
              </w:rPr>
              <w:t>f.br.</w:t>
            </w:r>
            <w:r w:rsidRPr="0078193B">
              <w:rPr>
                <w:rFonts w:ascii="Calibri" w:hAnsi="Calibri"/>
                <w:b/>
                <w:sz w:val="16"/>
                <w:szCs w:val="16"/>
                <w:lang w:val="sr-Cyrl-RS"/>
              </w:rPr>
              <w:t>656</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left"/>
              <w:rPr>
                <w:rFonts w:cs="Arial"/>
                <w:b/>
                <w:color w:val="FF0000"/>
                <w:sz w:val="20"/>
                <w:szCs w:val="20"/>
                <w:lang w:val="sr-Latn-CS"/>
              </w:rPr>
            </w:pPr>
          </w:p>
        </w:tc>
        <w:tc>
          <w:tcPr>
            <w:tcW w:w="709" w:type="dxa"/>
            <w:tcBorders>
              <w:top w:val="single" w:sz="6" w:space="0" w:color="auto"/>
              <w:left w:val="single" w:sz="4" w:space="0" w:color="auto"/>
              <w:right w:val="single" w:sz="4" w:space="0" w:color="auto"/>
            </w:tcBorders>
          </w:tcPr>
          <w:p w:rsidR="0078193B" w:rsidRPr="0078193B" w:rsidRDefault="0078193B" w:rsidP="0078193B">
            <w:pPr>
              <w:spacing w:before="0"/>
              <w:ind w:left="-108" w:right="-65"/>
              <w:jc w:val="center"/>
              <w:rPr>
                <w:rFonts w:cs="Arial"/>
                <w:b/>
                <w:sz w:val="20"/>
                <w:szCs w:val="20"/>
                <w:lang w:val="sr-Cyrl-RS"/>
              </w:rPr>
            </w:pP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992"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140" w:type="dxa"/>
            <w:tcBorders>
              <w:top w:val="single" w:sz="6" w:space="0" w:color="auto"/>
              <w:left w:val="single" w:sz="4" w:space="0" w:color="auto"/>
              <w:bottom w:val="single" w:sz="6" w:space="0" w:color="auto"/>
              <w:right w:val="single" w:sz="4" w:space="0" w:color="auto"/>
            </w:tcBorders>
            <w:shd w:val="clear" w:color="auto" w:fill="auto"/>
          </w:tcPr>
          <w:p w:rsidR="0078193B" w:rsidRPr="0078193B" w:rsidRDefault="0078193B" w:rsidP="0078193B">
            <w:pPr>
              <w:spacing w:before="0"/>
              <w:ind w:left="-108" w:right="-65"/>
              <w:jc w:val="center"/>
              <w:rPr>
                <w:rFonts w:cs="Arial"/>
                <w:b/>
                <w:sz w:val="20"/>
                <w:szCs w:val="20"/>
                <w:lang w:val="sr-Cyrl-RS"/>
              </w:rPr>
            </w:pPr>
          </w:p>
        </w:tc>
      </w:tr>
      <w:tr w:rsidR="0078193B" w:rsidRPr="0078193B" w:rsidTr="0078193B">
        <w:tc>
          <w:tcPr>
            <w:tcW w:w="426" w:type="dxa"/>
            <w:tcBorders>
              <w:top w:val="single" w:sz="6" w:space="0" w:color="auto"/>
            </w:tcBorders>
            <w:shd w:val="clear" w:color="auto" w:fill="auto"/>
            <w:vAlign w:val="center"/>
          </w:tcPr>
          <w:p w:rsidR="0078193B" w:rsidRPr="0078193B" w:rsidRDefault="0078193B" w:rsidP="0078193B">
            <w:pPr>
              <w:spacing w:before="0"/>
              <w:ind w:left="-108" w:right="-108"/>
              <w:jc w:val="center"/>
              <w:rPr>
                <w:rFonts w:cs="Arial"/>
                <w:b/>
                <w:sz w:val="20"/>
                <w:szCs w:val="20"/>
                <w:lang w:val="sr-Cyrl-RS"/>
              </w:rPr>
            </w:pPr>
            <w:r w:rsidRPr="0078193B">
              <w:rPr>
                <w:rFonts w:cs="Arial"/>
                <w:b/>
                <w:sz w:val="20"/>
                <w:szCs w:val="20"/>
                <w:lang w:val="sr-Cyrl-RS"/>
              </w:rPr>
              <w:t>18.</w:t>
            </w:r>
          </w:p>
        </w:tc>
        <w:tc>
          <w:tcPr>
            <w:tcW w:w="4394" w:type="dxa"/>
            <w:tcBorders>
              <w:top w:val="single" w:sz="6" w:space="0" w:color="auto"/>
            </w:tcBorders>
            <w:shd w:val="clear" w:color="auto" w:fill="auto"/>
            <w:vAlign w:val="bottom"/>
          </w:tcPr>
          <w:p w:rsidR="0078193B" w:rsidRPr="0078193B" w:rsidRDefault="0078193B" w:rsidP="0078193B">
            <w:pPr>
              <w:spacing w:before="0"/>
              <w:ind w:left="-108" w:right="-108"/>
              <w:jc w:val="left"/>
              <w:rPr>
                <w:rFonts w:ascii="Calibri" w:hAnsi="Calibri"/>
                <w:b/>
                <w:sz w:val="16"/>
                <w:szCs w:val="16"/>
                <w:lang w:val="sr-Cyrl-RS"/>
              </w:rPr>
            </w:pPr>
            <w:r w:rsidRPr="0078193B">
              <w:rPr>
                <w:rFonts w:ascii="Calibri" w:hAnsi="Calibri"/>
                <w:b/>
                <w:sz w:val="16"/>
                <w:szCs w:val="16"/>
              </w:rPr>
              <w:t>2RH30B1</w:t>
            </w:r>
            <w:r w:rsidRPr="0078193B">
              <w:rPr>
                <w:rFonts w:ascii="Calibri" w:hAnsi="Calibri"/>
                <w:b/>
                <w:sz w:val="16"/>
                <w:szCs w:val="16"/>
                <w:lang w:val="sr-Cyrl-RS"/>
              </w:rPr>
              <w:t>/</w:t>
            </w:r>
            <w:r w:rsidRPr="0078193B">
              <w:rPr>
                <w:rFonts w:ascii="Calibri" w:hAnsi="Calibri"/>
                <w:b/>
                <w:sz w:val="16"/>
                <w:szCs w:val="16"/>
              </w:rPr>
              <w:t xml:space="preserve"> Zagrejač niskog pritiska 3 Bl.2</w:t>
            </w:r>
            <w:r w:rsidRPr="0078193B">
              <w:rPr>
                <w:rFonts w:ascii="Calibri" w:hAnsi="Calibri"/>
                <w:b/>
                <w:sz w:val="16"/>
                <w:szCs w:val="16"/>
                <w:lang w:val="sr-Cyrl-RS"/>
              </w:rPr>
              <w:t>/</w:t>
            </w:r>
            <w:r w:rsidRPr="0078193B">
              <w:rPr>
                <w:rFonts w:ascii="Calibri" w:hAnsi="Calibri"/>
                <w:b/>
                <w:sz w:val="16"/>
                <w:szCs w:val="16"/>
              </w:rPr>
              <w:t>f.br.</w:t>
            </w:r>
            <w:r w:rsidRPr="0078193B">
              <w:rPr>
                <w:rFonts w:ascii="Calibri" w:hAnsi="Calibri"/>
                <w:b/>
                <w:sz w:val="16"/>
                <w:szCs w:val="16"/>
                <w:lang w:val="sr-Cyrl-RS"/>
              </w:rPr>
              <w:t>2127-3-C-T</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left"/>
              <w:rPr>
                <w:rFonts w:cs="Arial"/>
                <w:b/>
                <w:color w:val="FF0000"/>
                <w:sz w:val="20"/>
                <w:szCs w:val="20"/>
                <w:lang w:val="sr-Latn-CS"/>
              </w:rPr>
            </w:pPr>
          </w:p>
        </w:tc>
        <w:tc>
          <w:tcPr>
            <w:tcW w:w="709" w:type="dxa"/>
            <w:tcBorders>
              <w:top w:val="single" w:sz="6" w:space="0" w:color="auto"/>
              <w:left w:val="single" w:sz="4" w:space="0" w:color="auto"/>
              <w:right w:val="single" w:sz="4" w:space="0" w:color="auto"/>
            </w:tcBorders>
          </w:tcPr>
          <w:p w:rsidR="0078193B" w:rsidRPr="0078193B" w:rsidRDefault="0078193B" w:rsidP="0078193B">
            <w:pPr>
              <w:spacing w:before="0"/>
              <w:ind w:left="-108" w:right="-65"/>
              <w:jc w:val="center"/>
              <w:rPr>
                <w:rFonts w:cs="Arial"/>
                <w:b/>
                <w:sz w:val="20"/>
                <w:szCs w:val="20"/>
                <w:lang w:val="sr-Cyrl-RS"/>
              </w:rPr>
            </w:pP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992"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х</w:t>
            </w:r>
          </w:p>
        </w:tc>
        <w:tc>
          <w:tcPr>
            <w:tcW w:w="1140" w:type="dxa"/>
            <w:tcBorders>
              <w:top w:val="single" w:sz="6" w:space="0" w:color="auto"/>
              <w:left w:val="single" w:sz="4" w:space="0" w:color="auto"/>
              <w:bottom w:val="single" w:sz="6" w:space="0" w:color="auto"/>
              <w:right w:val="single" w:sz="4" w:space="0" w:color="auto"/>
            </w:tcBorders>
            <w:shd w:val="clear" w:color="auto" w:fill="auto"/>
          </w:tcPr>
          <w:p w:rsidR="0078193B" w:rsidRPr="0078193B" w:rsidRDefault="0078193B" w:rsidP="0078193B">
            <w:pPr>
              <w:spacing w:before="0"/>
              <w:jc w:val="center"/>
              <w:rPr>
                <w:rFonts w:cs="Arial"/>
                <w:b/>
                <w:sz w:val="20"/>
                <w:szCs w:val="20"/>
                <w:lang w:val="sr-Cyrl-RS"/>
              </w:rPr>
            </w:pPr>
          </w:p>
        </w:tc>
      </w:tr>
      <w:tr w:rsidR="0078193B" w:rsidRPr="0078193B" w:rsidTr="0078193B">
        <w:tc>
          <w:tcPr>
            <w:tcW w:w="426" w:type="dxa"/>
            <w:tcBorders>
              <w:top w:val="single" w:sz="6" w:space="0" w:color="auto"/>
            </w:tcBorders>
            <w:shd w:val="clear" w:color="auto" w:fill="auto"/>
            <w:vAlign w:val="center"/>
          </w:tcPr>
          <w:p w:rsidR="0078193B" w:rsidRPr="0078193B" w:rsidRDefault="0078193B" w:rsidP="0078193B">
            <w:pPr>
              <w:spacing w:before="0"/>
              <w:ind w:left="-108" w:right="-108"/>
              <w:jc w:val="center"/>
              <w:rPr>
                <w:rFonts w:cs="Arial"/>
                <w:b/>
                <w:sz w:val="20"/>
                <w:szCs w:val="20"/>
                <w:lang w:val="sr-Cyrl-RS"/>
              </w:rPr>
            </w:pPr>
            <w:r w:rsidRPr="0078193B">
              <w:rPr>
                <w:rFonts w:cs="Arial"/>
                <w:b/>
                <w:sz w:val="20"/>
                <w:szCs w:val="20"/>
                <w:lang w:val="sr-Cyrl-RS"/>
              </w:rPr>
              <w:t>19.</w:t>
            </w:r>
          </w:p>
        </w:tc>
        <w:tc>
          <w:tcPr>
            <w:tcW w:w="4394" w:type="dxa"/>
            <w:tcBorders>
              <w:top w:val="single" w:sz="6" w:space="0" w:color="auto"/>
            </w:tcBorders>
            <w:shd w:val="clear" w:color="auto" w:fill="auto"/>
            <w:vAlign w:val="bottom"/>
          </w:tcPr>
          <w:p w:rsidR="0078193B" w:rsidRPr="0078193B" w:rsidRDefault="0078193B" w:rsidP="0078193B">
            <w:pPr>
              <w:spacing w:before="0"/>
              <w:ind w:left="-108" w:right="-108"/>
              <w:jc w:val="left"/>
              <w:rPr>
                <w:rFonts w:ascii="Calibri" w:hAnsi="Calibri"/>
                <w:b/>
                <w:sz w:val="16"/>
                <w:szCs w:val="16"/>
                <w:lang w:val="sr-Cyrl-RS"/>
              </w:rPr>
            </w:pPr>
            <w:r w:rsidRPr="0078193B">
              <w:rPr>
                <w:rFonts w:ascii="Calibri" w:hAnsi="Calibri"/>
                <w:b/>
                <w:sz w:val="16"/>
                <w:szCs w:val="16"/>
              </w:rPr>
              <w:t>2RN3B1</w:t>
            </w:r>
            <w:r w:rsidRPr="0078193B">
              <w:rPr>
                <w:rFonts w:ascii="Calibri" w:hAnsi="Calibri"/>
                <w:b/>
                <w:sz w:val="16"/>
                <w:szCs w:val="16"/>
                <w:lang w:val="sr-Cyrl-RS"/>
              </w:rPr>
              <w:t>/</w:t>
            </w:r>
            <w:r w:rsidRPr="0078193B">
              <w:rPr>
                <w:rFonts w:ascii="Calibri" w:hAnsi="Calibri"/>
                <w:b/>
                <w:sz w:val="16"/>
                <w:szCs w:val="16"/>
              </w:rPr>
              <w:t xml:space="preserve"> Balon zagrejača niskog pritiska 3 Bl.2</w:t>
            </w:r>
            <w:r w:rsidRPr="0078193B">
              <w:rPr>
                <w:rFonts w:ascii="Calibri" w:hAnsi="Calibri"/>
                <w:b/>
                <w:sz w:val="16"/>
                <w:szCs w:val="16"/>
                <w:lang w:val="sr-Cyrl-RS"/>
              </w:rPr>
              <w:t>/</w:t>
            </w:r>
            <w:r w:rsidRPr="0078193B">
              <w:rPr>
                <w:rFonts w:ascii="Calibri" w:hAnsi="Calibri"/>
                <w:b/>
                <w:sz w:val="16"/>
                <w:szCs w:val="16"/>
              </w:rPr>
              <w:t>f.br.</w:t>
            </w:r>
            <w:r w:rsidRPr="0078193B">
              <w:rPr>
                <w:rFonts w:ascii="Calibri" w:hAnsi="Calibri"/>
                <w:b/>
                <w:sz w:val="16"/>
                <w:szCs w:val="16"/>
                <w:lang w:val="sr-Cyrl-RS"/>
              </w:rPr>
              <w:t>676</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left"/>
              <w:rPr>
                <w:rFonts w:cs="Arial"/>
                <w:b/>
                <w:color w:val="FF0000"/>
                <w:sz w:val="20"/>
                <w:szCs w:val="20"/>
                <w:lang w:val="sr-Latn-CS"/>
              </w:rPr>
            </w:pPr>
          </w:p>
        </w:tc>
        <w:tc>
          <w:tcPr>
            <w:tcW w:w="709" w:type="dxa"/>
            <w:tcBorders>
              <w:top w:val="single" w:sz="6" w:space="0" w:color="auto"/>
              <w:left w:val="single" w:sz="4" w:space="0" w:color="auto"/>
              <w:right w:val="single" w:sz="4" w:space="0" w:color="auto"/>
            </w:tcBorders>
          </w:tcPr>
          <w:p w:rsidR="0078193B" w:rsidRPr="0078193B" w:rsidRDefault="0078193B" w:rsidP="0078193B">
            <w:pPr>
              <w:spacing w:before="0"/>
              <w:ind w:left="-108" w:right="-65"/>
              <w:jc w:val="center"/>
              <w:rPr>
                <w:rFonts w:cs="Arial"/>
                <w:b/>
                <w:sz w:val="20"/>
                <w:szCs w:val="20"/>
                <w:lang w:val="sr-Cyrl-RS"/>
              </w:rPr>
            </w:pP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992"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140" w:type="dxa"/>
            <w:tcBorders>
              <w:top w:val="single" w:sz="6" w:space="0" w:color="auto"/>
              <w:left w:val="single" w:sz="4" w:space="0" w:color="auto"/>
              <w:bottom w:val="single" w:sz="6" w:space="0" w:color="auto"/>
              <w:right w:val="single" w:sz="4" w:space="0" w:color="auto"/>
            </w:tcBorders>
            <w:shd w:val="clear" w:color="auto" w:fill="auto"/>
          </w:tcPr>
          <w:p w:rsidR="0078193B" w:rsidRPr="0078193B" w:rsidRDefault="0078193B" w:rsidP="0078193B">
            <w:pPr>
              <w:spacing w:before="0"/>
              <w:ind w:left="-108" w:right="-65"/>
              <w:jc w:val="center"/>
              <w:rPr>
                <w:rFonts w:cs="Arial"/>
                <w:b/>
                <w:sz w:val="20"/>
                <w:szCs w:val="20"/>
                <w:lang w:val="sr-Cyrl-RS"/>
              </w:rPr>
            </w:pPr>
          </w:p>
        </w:tc>
      </w:tr>
      <w:tr w:rsidR="0078193B" w:rsidRPr="0078193B" w:rsidTr="0078193B">
        <w:tc>
          <w:tcPr>
            <w:tcW w:w="426" w:type="dxa"/>
            <w:tcBorders>
              <w:top w:val="single" w:sz="6" w:space="0" w:color="auto"/>
            </w:tcBorders>
            <w:shd w:val="clear" w:color="auto" w:fill="auto"/>
            <w:vAlign w:val="center"/>
          </w:tcPr>
          <w:p w:rsidR="0078193B" w:rsidRPr="0078193B" w:rsidRDefault="0078193B" w:rsidP="0078193B">
            <w:pPr>
              <w:spacing w:before="0"/>
              <w:ind w:left="-108" w:right="-108"/>
              <w:jc w:val="center"/>
              <w:rPr>
                <w:rFonts w:cs="Arial"/>
                <w:b/>
                <w:sz w:val="20"/>
                <w:szCs w:val="20"/>
                <w:lang w:val="sr-Cyrl-RS"/>
              </w:rPr>
            </w:pPr>
            <w:r w:rsidRPr="0078193B">
              <w:rPr>
                <w:rFonts w:cs="Arial"/>
                <w:b/>
                <w:sz w:val="20"/>
                <w:szCs w:val="20"/>
                <w:lang w:val="sr-Cyrl-RS"/>
              </w:rPr>
              <w:t>20.</w:t>
            </w:r>
          </w:p>
        </w:tc>
        <w:tc>
          <w:tcPr>
            <w:tcW w:w="4394" w:type="dxa"/>
            <w:tcBorders>
              <w:top w:val="single" w:sz="6" w:space="0" w:color="auto"/>
            </w:tcBorders>
            <w:shd w:val="clear" w:color="auto" w:fill="auto"/>
            <w:vAlign w:val="bottom"/>
          </w:tcPr>
          <w:p w:rsidR="0078193B" w:rsidRPr="0078193B" w:rsidRDefault="0078193B" w:rsidP="0078193B">
            <w:pPr>
              <w:spacing w:before="0"/>
              <w:ind w:left="-108" w:right="-108"/>
              <w:jc w:val="left"/>
              <w:rPr>
                <w:rFonts w:ascii="Calibri" w:hAnsi="Calibri"/>
                <w:b/>
                <w:sz w:val="16"/>
                <w:szCs w:val="16"/>
                <w:lang w:val="sr-Cyrl-RS"/>
              </w:rPr>
            </w:pPr>
            <w:r w:rsidRPr="0078193B">
              <w:rPr>
                <w:rFonts w:ascii="Calibri" w:hAnsi="Calibri"/>
                <w:b/>
                <w:sz w:val="16"/>
                <w:szCs w:val="16"/>
              </w:rPr>
              <w:t>1RH40B1</w:t>
            </w:r>
            <w:r w:rsidRPr="0078193B">
              <w:rPr>
                <w:rFonts w:ascii="Calibri" w:hAnsi="Calibri"/>
                <w:b/>
                <w:sz w:val="16"/>
                <w:szCs w:val="16"/>
                <w:lang w:val="sr-Cyrl-RS"/>
              </w:rPr>
              <w:t>/</w:t>
            </w:r>
            <w:r w:rsidRPr="0078193B">
              <w:rPr>
                <w:rFonts w:ascii="Calibri" w:hAnsi="Calibri"/>
                <w:b/>
                <w:sz w:val="16"/>
                <w:szCs w:val="16"/>
              </w:rPr>
              <w:t xml:space="preserve"> Zagrejač niskog pritiska 4 Bl.1</w:t>
            </w:r>
            <w:r w:rsidRPr="0078193B">
              <w:rPr>
                <w:rFonts w:ascii="Calibri" w:hAnsi="Calibri"/>
                <w:b/>
                <w:sz w:val="16"/>
                <w:szCs w:val="16"/>
                <w:lang w:val="sr-Cyrl-RS"/>
              </w:rPr>
              <w:t xml:space="preserve">/ </w:t>
            </w:r>
            <w:r w:rsidRPr="0078193B">
              <w:rPr>
                <w:rFonts w:ascii="Calibri" w:hAnsi="Calibri"/>
                <w:b/>
                <w:sz w:val="16"/>
                <w:szCs w:val="16"/>
              </w:rPr>
              <w:t>2120-4-C-T</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left"/>
              <w:rPr>
                <w:rFonts w:cs="Arial"/>
                <w:b/>
                <w:color w:val="FF0000"/>
                <w:sz w:val="20"/>
                <w:szCs w:val="20"/>
                <w:lang w:val="sr-Latn-CS"/>
              </w:rPr>
            </w:pPr>
          </w:p>
        </w:tc>
        <w:tc>
          <w:tcPr>
            <w:tcW w:w="709" w:type="dxa"/>
            <w:tcBorders>
              <w:top w:val="single" w:sz="6" w:space="0" w:color="auto"/>
              <w:left w:val="single" w:sz="4" w:space="0" w:color="auto"/>
              <w:right w:val="single" w:sz="4" w:space="0" w:color="auto"/>
            </w:tcBorders>
          </w:tcPr>
          <w:p w:rsidR="0078193B" w:rsidRPr="0078193B" w:rsidRDefault="0078193B" w:rsidP="0078193B">
            <w:pPr>
              <w:spacing w:before="0"/>
              <w:ind w:left="-108" w:right="-65"/>
              <w:jc w:val="center"/>
              <w:rPr>
                <w:rFonts w:cs="Arial"/>
                <w:b/>
                <w:sz w:val="20"/>
                <w:szCs w:val="20"/>
                <w:lang w:val="sr-Cyrl-RS"/>
              </w:rPr>
            </w:pP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992"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140" w:type="dxa"/>
            <w:tcBorders>
              <w:top w:val="single" w:sz="6" w:space="0" w:color="auto"/>
              <w:left w:val="single" w:sz="4" w:space="0" w:color="auto"/>
              <w:bottom w:val="single" w:sz="6" w:space="0" w:color="auto"/>
              <w:right w:val="single" w:sz="4" w:space="0" w:color="auto"/>
            </w:tcBorders>
            <w:shd w:val="clear" w:color="auto" w:fill="auto"/>
          </w:tcPr>
          <w:p w:rsidR="0078193B" w:rsidRPr="0078193B" w:rsidRDefault="0078193B" w:rsidP="0078193B">
            <w:pPr>
              <w:spacing w:before="0"/>
              <w:ind w:left="-108" w:right="-65"/>
              <w:jc w:val="center"/>
              <w:rPr>
                <w:rFonts w:cs="Arial"/>
                <w:b/>
                <w:sz w:val="20"/>
                <w:szCs w:val="20"/>
                <w:lang w:val="sr-Cyrl-RS"/>
              </w:rPr>
            </w:pPr>
          </w:p>
        </w:tc>
      </w:tr>
      <w:tr w:rsidR="0078193B" w:rsidRPr="0078193B" w:rsidTr="0078193B">
        <w:tc>
          <w:tcPr>
            <w:tcW w:w="426" w:type="dxa"/>
            <w:tcBorders>
              <w:top w:val="single" w:sz="6" w:space="0" w:color="auto"/>
            </w:tcBorders>
            <w:shd w:val="clear" w:color="auto" w:fill="auto"/>
            <w:vAlign w:val="center"/>
          </w:tcPr>
          <w:p w:rsidR="0078193B" w:rsidRPr="0078193B" w:rsidRDefault="0078193B" w:rsidP="0078193B">
            <w:pPr>
              <w:spacing w:before="0"/>
              <w:ind w:left="-108" w:right="-108"/>
              <w:jc w:val="center"/>
              <w:rPr>
                <w:rFonts w:cs="Arial"/>
                <w:b/>
                <w:sz w:val="20"/>
                <w:szCs w:val="20"/>
                <w:lang w:val="sr-Cyrl-RS"/>
              </w:rPr>
            </w:pPr>
            <w:r w:rsidRPr="0078193B">
              <w:rPr>
                <w:rFonts w:cs="Arial"/>
                <w:b/>
                <w:sz w:val="20"/>
                <w:szCs w:val="20"/>
                <w:lang w:val="sr-Cyrl-RS"/>
              </w:rPr>
              <w:t>21.</w:t>
            </w:r>
          </w:p>
        </w:tc>
        <w:tc>
          <w:tcPr>
            <w:tcW w:w="4394" w:type="dxa"/>
            <w:tcBorders>
              <w:top w:val="single" w:sz="6" w:space="0" w:color="auto"/>
            </w:tcBorders>
            <w:shd w:val="clear" w:color="auto" w:fill="auto"/>
            <w:vAlign w:val="bottom"/>
          </w:tcPr>
          <w:p w:rsidR="0078193B" w:rsidRPr="0078193B" w:rsidRDefault="0078193B" w:rsidP="0078193B">
            <w:pPr>
              <w:spacing w:before="0"/>
              <w:ind w:left="-108" w:right="-108"/>
              <w:jc w:val="left"/>
              <w:rPr>
                <w:rFonts w:ascii="Calibri" w:hAnsi="Calibri"/>
                <w:b/>
                <w:sz w:val="16"/>
                <w:szCs w:val="16"/>
                <w:lang w:val="sr-Cyrl-RS"/>
              </w:rPr>
            </w:pPr>
            <w:r w:rsidRPr="0078193B">
              <w:rPr>
                <w:rFonts w:ascii="Calibri" w:hAnsi="Calibri"/>
                <w:b/>
                <w:sz w:val="16"/>
                <w:szCs w:val="16"/>
              </w:rPr>
              <w:t>1RN4B1</w:t>
            </w:r>
            <w:r w:rsidRPr="0078193B">
              <w:rPr>
                <w:rFonts w:ascii="Calibri" w:hAnsi="Calibri"/>
                <w:b/>
                <w:sz w:val="16"/>
                <w:szCs w:val="16"/>
                <w:lang w:val="sr-Cyrl-RS"/>
              </w:rPr>
              <w:t>/</w:t>
            </w:r>
            <w:r w:rsidRPr="0078193B">
              <w:rPr>
                <w:rFonts w:ascii="Calibri" w:hAnsi="Calibri"/>
                <w:b/>
                <w:sz w:val="16"/>
                <w:szCs w:val="16"/>
              </w:rPr>
              <w:t xml:space="preserve"> Balon zagrejača niskog pritiska 4 Bl.1</w:t>
            </w:r>
            <w:r w:rsidRPr="0078193B">
              <w:rPr>
                <w:rFonts w:ascii="Calibri" w:hAnsi="Calibri"/>
                <w:b/>
                <w:sz w:val="16"/>
                <w:szCs w:val="16"/>
                <w:lang w:val="sr-Cyrl-RS"/>
              </w:rPr>
              <w:t>/</w:t>
            </w:r>
            <w:r w:rsidRPr="0078193B">
              <w:rPr>
                <w:rFonts w:ascii="Calibri" w:hAnsi="Calibri"/>
                <w:b/>
                <w:sz w:val="16"/>
                <w:szCs w:val="16"/>
              </w:rPr>
              <w:t>f.br.</w:t>
            </w:r>
            <w:r w:rsidRPr="0078193B">
              <w:rPr>
                <w:rFonts w:ascii="Calibri" w:hAnsi="Calibri"/>
                <w:sz w:val="16"/>
                <w:szCs w:val="16"/>
              </w:rPr>
              <w:t xml:space="preserve"> </w:t>
            </w:r>
            <w:r w:rsidRPr="0078193B">
              <w:rPr>
                <w:rFonts w:ascii="Calibri" w:hAnsi="Calibri"/>
                <w:b/>
                <w:sz w:val="16"/>
                <w:szCs w:val="16"/>
              </w:rPr>
              <w:t>B-ZNP4-B1</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left"/>
              <w:rPr>
                <w:rFonts w:cs="Arial"/>
                <w:b/>
                <w:color w:val="FF0000"/>
                <w:sz w:val="20"/>
                <w:szCs w:val="20"/>
                <w:lang w:val="sr-Latn-CS"/>
              </w:rPr>
            </w:pPr>
          </w:p>
        </w:tc>
        <w:tc>
          <w:tcPr>
            <w:tcW w:w="709" w:type="dxa"/>
            <w:tcBorders>
              <w:top w:val="single" w:sz="6" w:space="0" w:color="auto"/>
              <w:left w:val="single" w:sz="4" w:space="0" w:color="auto"/>
              <w:right w:val="single" w:sz="4" w:space="0" w:color="auto"/>
            </w:tcBorders>
          </w:tcPr>
          <w:p w:rsidR="0078193B" w:rsidRPr="0078193B" w:rsidRDefault="0078193B" w:rsidP="0078193B">
            <w:pPr>
              <w:spacing w:before="0"/>
              <w:ind w:left="-108" w:right="-65"/>
              <w:jc w:val="center"/>
              <w:rPr>
                <w:rFonts w:cs="Arial"/>
                <w:b/>
                <w:sz w:val="20"/>
                <w:szCs w:val="20"/>
                <w:lang w:val="sr-Cyrl-RS"/>
              </w:rPr>
            </w:pP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992"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140" w:type="dxa"/>
            <w:tcBorders>
              <w:top w:val="single" w:sz="6" w:space="0" w:color="auto"/>
              <w:left w:val="single" w:sz="4" w:space="0" w:color="auto"/>
              <w:bottom w:val="single" w:sz="6" w:space="0" w:color="auto"/>
              <w:right w:val="single" w:sz="4" w:space="0" w:color="auto"/>
            </w:tcBorders>
            <w:shd w:val="clear" w:color="auto" w:fill="auto"/>
          </w:tcPr>
          <w:p w:rsidR="0078193B" w:rsidRPr="0078193B" w:rsidRDefault="0078193B" w:rsidP="0078193B">
            <w:pPr>
              <w:spacing w:before="0"/>
              <w:ind w:left="-108" w:right="-65"/>
              <w:jc w:val="center"/>
              <w:rPr>
                <w:rFonts w:cs="Arial"/>
                <w:b/>
                <w:sz w:val="20"/>
                <w:szCs w:val="20"/>
                <w:lang w:val="sr-Cyrl-RS"/>
              </w:rPr>
            </w:pPr>
          </w:p>
        </w:tc>
      </w:tr>
      <w:tr w:rsidR="0078193B" w:rsidRPr="0078193B" w:rsidTr="0078193B">
        <w:tc>
          <w:tcPr>
            <w:tcW w:w="426" w:type="dxa"/>
            <w:tcBorders>
              <w:top w:val="single" w:sz="6" w:space="0" w:color="auto"/>
            </w:tcBorders>
            <w:shd w:val="clear" w:color="auto" w:fill="auto"/>
            <w:vAlign w:val="center"/>
          </w:tcPr>
          <w:p w:rsidR="0078193B" w:rsidRPr="0078193B" w:rsidRDefault="0078193B" w:rsidP="0078193B">
            <w:pPr>
              <w:spacing w:before="0"/>
              <w:ind w:left="-108" w:right="-108"/>
              <w:jc w:val="center"/>
              <w:rPr>
                <w:rFonts w:cs="Arial"/>
                <w:b/>
                <w:sz w:val="20"/>
                <w:szCs w:val="20"/>
                <w:lang w:val="sr-Cyrl-RS"/>
              </w:rPr>
            </w:pPr>
            <w:r w:rsidRPr="0078193B">
              <w:rPr>
                <w:rFonts w:cs="Arial"/>
                <w:b/>
                <w:sz w:val="20"/>
                <w:szCs w:val="20"/>
                <w:lang w:val="sr-Cyrl-RS"/>
              </w:rPr>
              <w:t>22.</w:t>
            </w:r>
          </w:p>
        </w:tc>
        <w:tc>
          <w:tcPr>
            <w:tcW w:w="4394" w:type="dxa"/>
            <w:tcBorders>
              <w:top w:val="single" w:sz="6" w:space="0" w:color="auto"/>
            </w:tcBorders>
            <w:shd w:val="clear" w:color="auto" w:fill="auto"/>
            <w:vAlign w:val="bottom"/>
          </w:tcPr>
          <w:p w:rsidR="0078193B" w:rsidRPr="0078193B" w:rsidRDefault="0078193B" w:rsidP="0078193B">
            <w:pPr>
              <w:spacing w:before="0"/>
              <w:ind w:left="-108" w:right="-108"/>
              <w:jc w:val="left"/>
              <w:rPr>
                <w:rFonts w:ascii="Calibri" w:hAnsi="Calibri"/>
                <w:b/>
                <w:sz w:val="16"/>
                <w:szCs w:val="16"/>
                <w:lang w:val="sr-Cyrl-RS"/>
              </w:rPr>
            </w:pPr>
            <w:r w:rsidRPr="0078193B">
              <w:rPr>
                <w:rFonts w:ascii="Calibri" w:hAnsi="Calibri"/>
                <w:b/>
                <w:sz w:val="16"/>
                <w:szCs w:val="16"/>
              </w:rPr>
              <w:t>2RH40B1</w:t>
            </w:r>
            <w:r w:rsidRPr="0078193B">
              <w:rPr>
                <w:rFonts w:ascii="Calibri" w:hAnsi="Calibri"/>
                <w:b/>
                <w:sz w:val="16"/>
                <w:szCs w:val="16"/>
                <w:lang w:val="sr-Cyrl-RS"/>
              </w:rPr>
              <w:t>/</w:t>
            </w:r>
            <w:r w:rsidRPr="0078193B">
              <w:rPr>
                <w:rFonts w:ascii="Calibri" w:hAnsi="Calibri"/>
                <w:b/>
                <w:sz w:val="16"/>
                <w:szCs w:val="16"/>
              </w:rPr>
              <w:t xml:space="preserve"> Zagrejač niskog pritiska 4 Bl.2</w:t>
            </w:r>
            <w:r w:rsidRPr="0078193B">
              <w:rPr>
                <w:rFonts w:ascii="Calibri" w:hAnsi="Calibri"/>
                <w:b/>
                <w:sz w:val="16"/>
                <w:szCs w:val="16"/>
                <w:lang w:val="sr-Cyrl-RS"/>
              </w:rPr>
              <w:t xml:space="preserve">/ </w:t>
            </w:r>
            <w:r w:rsidRPr="0078193B">
              <w:rPr>
                <w:rFonts w:ascii="Calibri" w:hAnsi="Calibri"/>
                <w:b/>
                <w:sz w:val="16"/>
                <w:szCs w:val="16"/>
              </w:rPr>
              <w:t>f.br.</w:t>
            </w:r>
            <w:r w:rsidRPr="0078193B">
              <w:rPr>
                <w:rFonts w:ascii="Calibri" w:hAnsi="Calibri"/>
                <w:b/>
                <w:sz w:val="16"/>
                <w:szCs w:val="16"/>
                <w:lang w:val="sr-Cyrl-RS"/>
              </w:rPr>
              <w:t>2127-4-C-T</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left"/>
              <w:rPr>
                <w:rFonts w:cs="Arial"/>
                <w:b/>
                <w:color w:val="FF0000"/>
                <w:sz w:val="20"/>
                <w:szCs w:val="20"/>
                <w:lang w:val="sr-Latn-CS"/>
              </w:rPr>
            </w:pPr>
          </w:p>
        </w:tc>
        <w:tc>
          <w:tcPr>
            <w:tcW w:w="709" w:type="dxa"/>
            <w:tcBorders>
              <w:top w:val="single" w:sz="6" w:space="0" w:color="auto"/>
              <w:left w:val="single" w:sz="4" w:space="0" w:color="auto"/>
              <w:right w:val="single" w:sz="4" w:space="0" w:color="auto"/>
            </w:tcBorders>
          </w:tcPr>
          <w:p w:rsidR="0078193B" w:rsidRPr="0078193B" w:rsidRDefault="0078193B" w:rsidP="0078193B">
            <w:pPr>
              <w:spacing w:before="0"/>
              <w:ind w:left="-108" w:right="-65"/>
              <w:jc w:val="center"/>
              <w:rPr>
                <w:rFonts w:cs="Arial"/>
                <w:b/>
                <w:sz w:val="20"/>
                <w:szCs w:val="20"/>
                <w:lang w:val="sr-Cyrl-RS"/>
              </w:rPr>
            </w:pP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992"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х</w:t>
            </w:r>
          </w:p>
        </w:tc>
        <w:tc>
          <w:tcPr>
            <w:tcW w:w="1140" w:type="dxa"/>
            <w:tcBorders>
              <w:top w:val="single" w:sz="6" w:space="0" w:color="auto"/>
              <w:left w:val="single" w:sz="4" w:space="0" w:color="auto"/>
              <w:bottom w:val="single" w:sz="6" w:space="0" w:color="auto"/>
              <w:right w:val="single" w:sz="4" w:space="0" w:color="auto"/>
            </w:tcBorders>
            <w:shd w:val="clear" w:color="auto" w:fill="auto"/>
          </w:tcPr>
          <w:p w:rsidR="0078193B" w:rsidRPr="0078193B" w:rsidRDefault="0078193B" w:rsidP="0078193B">
            <w:pPr>
              <w:spacing w:before="0"/>
              <w:jc w:val="center"/>
              <w:rPr>
                <w:rFonts w:cs="Arial"/>
                <w:b/>
                <w:sz w:val="20"/>
                <w:szCs w:val="20"/>
                <w:lang w:val="sr-Cyrl-RS"/>
              </w:rPr>
            </w:pPr>
          </w:p>
        </w:tc>
      </w:tr>
      <w:tr w:rsidR="0078193B" w:rsidRPr="0078193B" w:rsidTr="0078193B">
        <w:tc>
          <w:tcPr>
            <w:tcW w:w="426" w:type="dxa"/>
            <w:tcBorders>
              <w:top w:val="single" w:sz="6" w:space="0" w:color="auto"/>
            </w:tcBorders>
            <w:shd w:val="clear" w:color="auto" w:fill="auto"/>
            <w:vAlign w:val="center"/>
          </w:tcPr>
          <w:p w:rsidR="0078193B" w:rsidRPr="0078193B" w:rsidRDefault="0078193B" w:rsidP="0078193B">
            <w:pPr>
              <w:spacing w:before="0"/>
              <w:ind w:left="-108" w:right="-108"/>
              <w:jc w:val="center"/>
              <w:rPr>
                <w:rFonts w:cs="Arial"/>
                <w:b/>
                <w:sz w:val="20"/>
                <w:szCs w:val="20"/>
                <w:lang w:val="sr-Cyrl-RS"/>
              </w:rPr>
            </w:pPr>
            <w:r w:rsidRPr="0078193B">
              <w:rPr>
                <w:rFonts w:cs="Arial"/>
                <w:b/>
                <w:sz w:val="20"/>
                <w:szCs w:val="20"/>
                <w:lang w:val="sr-Cyrl-RS"/>
              </w:rPr>
              <w:t>23.</w:t>
            </w:r>
          </w:p>
        </w:tc>
        <w:tc>
          <w:tcPr>
            <w:tcW w:w="4394" w:type="dxa"/>
            <w:tcBorders>
              <w:top w:val="single" w:sz="6" w:space="0" w:color="auto"/>
            </w:tcBorders>
            <w:shd w:val="clear" w:color="auto" w:fill="auto"/>
            <w:vAlign w:val="bottom"/>
          </w:tcPr>
          <w:p w:rsidR="0078193B" w:rsidRPr="0078193B" w:rsidRDefault="0078193B" w:rsidP="0078193B">
            <w:pPr>
              <w:spacing w:before="0"/>
              <w:ind w:left="-108" w:right="-108"/>
              <w:jc w:val="left"/>
              <w:rPr>
                <w:rFonts w:ascii="Calibri" w:hAnsi="Calibri"/>
                <w:b/>
                <w:sz w:val="16"/>
                <w:szCs w:val="16"/>
                <w:lang w:val="sr-Cyrl-RS"/>
              </w:rPr>
            </w:pPr>
            <w:r w:rsidRPr="0078193B">
              <w:rPr>
                <w:rFonts w:ascii="Calibri" w:hAnsi="Calibri"/>
                <w:b/>
                <w:sz w:val="16"/>
                <w:szCs w:val="16"/>
              </w:rPr>
              <w:t>2RN4B1</w:t>
            </w:r>
            <w:r w:rsidRPr="0078193B">
              <w:rPr>
                <w:rFonts w:ascii="Calibri" w:hAnsi="Calibri"/>
                <w:b/>
                <w:sz w:val="16"/>
                <w:szCs w:val="16"/>
                <w:lang w:val="sr-Cyrl-RS"/>
              </w:rPr>
              <w:t>/</w:t>
            </w:r>
            <w:r w:rsidRPr="0078193B">
              <w:rPr>
                <w:rFonts w:ascii="Calibri" w:hAnsi="Calibri"/>
                <w:b/>
                <w:sz w:val="16"/>
                <w:szCs w:val="16"/>
              </w:rPr>
              <w:t xml:space="preserve"> Balon zagrejača niskog pritiska 4 Bl.2</w:t>
            </w:r>
            <w:r w:rsidRPr="0078193B">
              <w:rPr>
                <w:rFonts w:ascii="Calibri" w:hAnsi="Calibri"/>
                <w:b/>
                <w:sz w:val="16"/>
                <w:szCs w:val="16"/>
                <w:lang w:val="sr-Cyrl-RS"/>
              </w:rPr>
              <w:t>/</w:t>
            </w:r>
            <w:r w:rsidRPr="0078193B">
              <w:rPr>
                <w:rFonts w:ascii="Calibri" w:hAnsi="Calibri"/>
                <w:b/>
                <w:sz w:val="16"/>
                <w:szCs w:val="16"/>
              </w:rPr>
              <w:t>f.br.</w:t>
            </w:r>
            <w:r w:rsidRPr="0078193B">
              <w:rPr>
                <w:rFonts w:ascii="Calibri" w:hAnsi="Calibri"/>
                <w:b/>
                <w:sz w:val="16"/>
                <w:szCs w:val="16"/>
                <w:lang w:val="sr-Cyrl-RS"/>
              </w:rPr>
              <w:t>677</w:t>
            </w:r>
          </w:p>
        </w:tc>
        <w:tc>
          <w:tcPr>
            <w:tcW w:w="709" w:type="dxa"/>
            <w:tcBorders>
              <w:top w:val="single" w:sz="6" w:space="0" w:color="auto"/>
              <w:bottom w:val="double" w:sz="4"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567" w:type="dxa"/>
            <w:tcBorders>
              <w:top w:val="single" w:sz="6" w:space="0" w:color="auto"/>
              <w:left w:val="single" w:sz="4" w:space="0" w:color="auto"/>
              <w:bottom w:val="double" w:sz="4"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bottom w:val="double" w:sz="4"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133" w:type="dxa"/>
            <w:tcBorders>
              <w:top w:val="single" w:sz="6" w:space="0" w:color="auto"/>
              <w:left w:val="single" w:sz="4" w:space="0" w:color="auto"/>
              <w:bottom w:val="doub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bottom w:val="double" w:sz="4"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left"/>
              <w:rPr>
                <w:rFonts w:cs="Arial"/>
                <w:b/>
                <w:color w:val="FF0000"/>
                <w:sz w:val="20"/>
                <w:szCs w:val="20"/>
                <w:lang w:val="sr-Latn-CS"/>
              </w:rPr>
            </w:pPr>
          </w:p>
        </w:tc>
        <w:tc>
          <w:tcPr>
            <w:tcW w:w="709" w:type="dxa"/>
            <w:tcBorders>
              <w:top w:val="single" w:sz="6" w:space="0" w:color="auto"/>
              <w:left w:val="single" w:sz="4" w:space="0" w:color="auto"/>
              <w:right w:val="single" w:sz="4" w:space="0" w:color="auto"/>
            </w:tcBorders>
          </w:tcPr>
          <w:p w:rsidR="0078193B" w:rsidRPr="0078193B" w:rsidRDefault="0078193B" w:rsidP="0078193B">
            <w:pPr>
              <w:spacing w:before="0"/>
              <w:ind w:left="-108" w:right="-65"/>
              <w:jc w:val="center"/>
              <w:rPr>
                <w:rFonts w:cs="Arial"/>
                <w:b/>
                <w:sz w:val="20"/>
                <w:szCs w:val="20"/>
                <w:lang w:val="sr-Cyrl-RS"/>
              </w:rPr>
            </w:pPr>
          </w:p>
        </w:tc>
        <w:tc>
          <w:tcPr>
            <w:tcW w:w="709" w:type="dxa"/>
            <w:tcBorders>
              <w:top w:val="single" w:sz="6" w:space="0" w:color="auto"/>
              <w:left w:val="single" w:sz="4" w:space="0" w:color="auto"/>
              <w:bottom w:val="double" w:sz="4"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992" w:type="dxa"/>
            <w:tcBorders>
              <w:top w:val="single" w:sz="6" w:space="0" w:color="auto"/>
              <w:left w:val="single" w:sz="4" w:space="0" w:color="auto"/>
              <w:bottom w:val="double" w:sz="4"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140" w:type="dxa"/>
            <w:tcBorders>
              <w:top w:val="single" w:sz="6" w:space="0" w:color="auto"/>
              <w:left w:val="single" w:sz="4" w:space="0" w:color="auto"/>
              <w:bottom w:val="double" w:sz="4" w:space="0" w:color="auto"/>
              <w:right w:val="single" w:sz="4" w:space="0" w:color="auto"/>
            </w:tcBorders>
            <w:shd w:val="clear" w:color="auto" w:fill="auto"/>
          </w:tcPr>
          <w:p w:rsidR="0078193B" w:rsidRPr="0078193B" w:rsidRDefault="0078193B" w:rsidP="0078193B">
            <w:pPr>
              <w:spacing w:before="0"/>
              <w:ind w:left="-108" w:right="-65"/>
              <w:jc w:val="center"/>
              <w:rPr>
                <w:rFonts w:cs="Arial"/>
                <w:b/>
                <w:sz w:val="20"/>
                <w:szCs w:val="20"/>
                <w:lang w:val="sr-Cyrl-RS"/>
              </w:rPr>
            </w:pPr>
          </w:p>
        </w:tc>
      </w:tr>
    </w:tbl>
    <w:p w:rsidR="0078193B" w:rsidRPr="0078193B" w:rsidRDefault="0078193B" w:rsidP="0078193B">
      <w:pPr>
        <w:spacing w:before="0" w:after="200" w:line="276" w:lineRule="auto"/>
        <w:ind w:right="-1149"/>
        <w:rPr>
          <w:rFonts w:eastAsia="Calibri" w:cs="Arial"/>
          <w:lang w:val="sr-Cyrl-RS"/>
        </w:rPr>
      </w:pPr>
      <w:r w:rsidRPr="0078193B">
        <w:rPr>
          <w:rFonts w:eastAsia="Calibri" w:cs="Arial"/>
          <w:lang w:val="sr-Latn-CS"/>
        </w:rPr>
        <w:t xml:space="preserve">                                       </w:t>
      </w:r>
      <w:r w:rsidR="00EF6539">
        <w:rPr>
          <w:rFonts w:eastAsia="Calibri" w:cs="Arial"/>
          <w:lang w:val="sr-Latn-CS"/>
        </w:rPr>
        <w:t xml:space="preserve">                       </w:t>
      </w:r>
      <w:r w:rsidRPr="0078193B">
        <w:rPr>
          <w:rFonts w:eastAsia="Calibri" w:cs="Arial"/>
          <w:lang w:val="sr-Latn-CS"/>
        </w:rPr>
        <w:t xml:space="preserve">        </w:t>
      </w:r>
    </w:p>
    <w:tbl>
      <w:tblPr>
        <w:tblW w:w="1375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425"/>
        <w:gridCol w:w="4394"/>
        <w:gridCol w:w="709"/>
        <w:gridCol w:w="709"/>
        <w:gridCol w:w="567"/>
        <w:gridCol w:w="709"/>
        <w:gridCol w:w="1133"/>
        <w:gridCol w:w="709"/>
        <w:gridCol w:w="708"/>
        <w:gridCol w:w="852"/>
        <w:gridCol w:w="852"/>
        <w:gridCol w:w="852"/>
        <w:gridCol w:w="1139"/>
      </w:tblGrid>
      <w:tr w:rsidR="0078193B" w:rsidRPr="0078193B" w:rsidTr="0078193B">
        <w:trPr>
          <w:trHeight w:val="312"/>
        </w:trPr>
        <w:tc>
          <w:tcPr>
            <w:tcW w:w="425" w:type="dxa"/>
            <w:vMerge w:val="restart"/>
            <w:tcBorders>
              <w:top w:val="double" w:sz="4" w:space="0" w:color="auto"/>
            </w:tcBorders>
            <w:shd w:val="clear" w:color="auto" w:fill="E6E6E6"/>
            <w:vAlign w:val="center"/>
          </w:tcPr>
          <w:p w:rsidR="0078193B" w:rsidRPr="0078193B" w:rsidRDefault="0078193B" w:rsidP="0078193B">
            <w:pPr>
              <w:spacing w:before="0"/>
              <w:ind w:left="-108" w:right="-108"/>
              <w:jc w:val="center"/>
              <w:rPr>
                <w:rFonts w:cs="Arial"/>
                <w:b/>
                <w:sz w:val="18"/>
                <w:szCs w:val="18"/>
                <w:lang w:val="sr-Latn-CS"/>
              </w:rPr>
            </w:pPr>
            <w:r w:rsidRPr="0078193B">
              <w:rPr>
                <w:rFonts w:cs="Arial"/>
                <w:b/>
                <w:sz w:val="18"/>
                <w:szCs w:val="18"/>
                <w:lang w:val="sr-Latn-CS"/>
              </w:rPr>
              <w:t>Ред. Бр.</w:t>
            </w:r>
          </w:p>
        </w:tc>
        <w:tc>
          <w:tcPr>
            <w:tcW w:w="4394" w:type="dxa"/>
            <w:tcBorders>
              <w:top w:val="double" w:sz="4" w:space="0" w:color="auto"/>
              <w:bottom w:val="single" w:sz="4" w:space="0" w:color="auto"/>
              <w:right w:val="single" w:sz="4" w:space="0" w:color="auto"/>
            </w:tcBorders>
            <w:shd w:val="clear" w:color="auto" w:fill="E6E6E6"/>
            <w:vAlign w:val="center"/>
          </w:tcPr>
          <w:p w:rsidR="0078193B" w:rsidRPr="0078193B" w:rsidRDefault="0078193B" w:rsidP="0078193B">
            <w:pPr>
              <w:spacing w:before="0"/>
              <w:jc w:val="center"/>
              <w:rPr>
                <w:rFonts w:cs="Arial"/>
                <w:b/>
                <w:sz w:val="20"/>
                <w:szCs w:val="20"/>
                <w:lang w:val="sr-Latn-CS"/>
              </w:rPr>
            </w:pPr>
            <w:r w:rsidRPr="0078193B">
              <w:rPr>
                <w:rFonts w:cs="Arial"/>
                <w:b/>
                <w:sz w:val="20"/>
                <w:szCs w:val="20"/>
                <w:lang w:val="sr-Latn-CS"/>
              </w:rPr>
              <w:t>Предмет набавке</w:t>
            </w:r>
          </w:p>
        </w:tc>
        <w:tc>
          <w:tcPr>
            <w:tcW w:w="3827" w:type="dxa"/>
            <w:gridSpan w:val="5"/>
            <w:tcBorders>
              <w:top w:val="double" w:sz="4" w:space="0" w:color="auto"/>
              <w:left w:val="single" w:sz="4" w:space="0" w:color="auto"/>
              <w:bottom w:val="single" w:sz="4" w:space="0" w:color="auto"/>
            </w:tcBorders>
            <w:shd w:val="clear" w:color="auto" w:fill="E6E6E6"/>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 xml:space="preserve">Количина </w:t>
            </w:r>
          </w:p>
        </w:tc>
        <w:tc>
          <w:tcPr>
            <w:tcW w:w="3973" w:type="dxa"/>
            <w:gridSpan w:val="5"/>
            <w:tcBorders>
              <w:top w:val="double" w:sz="4" w:space="0" w:color="auto"/>
              <w:bottom w:val="single" w:sz="4" w:space="0" w:color="auto"/>
              <w:right w:val="single" w:sz="4" w:space="0" w:color="auto"/>
            </w:tcBorders>
            <w:shd w:val="clear" w:color="auto" w:fill="E6E6E6"/>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Цена/ЈМ (дин) без и са ПДВ</w:t>
            </w:r>
          </w:p>
        </w:tc>
        <w:tc>
          <w:tcPr>
            <w:tcW w:w="1139" w:type="dxa"/>
            <w:vMerge w:val="restart"/>
            <w:tcBorders>
              <w:top w:val="double" w:sz="4" w:space="0" w:color="auto"/>
              <w:right w:val="single" w:sz="4" w:space="0" w:color="auto"/>
            </w:tcBorders>
            <w:shd w:val="clear" w:color="auto" w:fill="E6E6E6"/>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Укупно без ПДВ</w:t>
            </w:r>
          </w:p>
        </w:tc>
      </w:tr>
      <w:tr w:rsidR="0078193B" w:rsidRPr="0078193B" w:rsidTr="0078193B">
        <w:trPr>
          <w:trHeight w:val="144"/>
        </w:trPr>
        <w:tc>
          <w:tcPr>
            <w:tcW w:w="425" w:type="dxa"/>
            <w:vMerge/>
            <w:tcBorders>
              <w:bottom w:val="single" w:sz="6" w:space="0" w:color="auto"/>
            </w:tcBorders>
            <w:shd w:val="clear" w:color="auto" w:fill="E6E6E6"/>
            <w:vAlign w:val="center"/>
          </w:tcPr>
          <w:p w:rsidR="0078193B" w:rsidRPr="0078193B" w:rsidRDefault="0078193B" w:rsidP="0078193B">
            <w:pPr>
              <w:spacing w:before="0"/>
              <w:jc w:val="center"/>
              <w:rPr>
                <w:rFonts w:cs="Arial"/>
                <w:b/>
                <w:sz w:val="16"/>
                <w:szCs w:val="16"/>
                <w:lang w:val="sr-Latn-CS"/>
              </w:rPr>
            </w:pPr>
          </w:p>
        </w:tc>
        <w:tc>
          <w:tcPr>
            <w:tcW w:w="4394" w:type="dxa"/>
            <w:tcBorders>
              <w:top w:val="single" w:sz="4" w:space="0" w:color="auto"/>
              <w:bottom w:val="single" w:sz="6" w:space="0" w:color="auto"/>
              <w:right w:val="single" w:sz="4" w:space="0" w:color="auto"/>
            </w:tcBorders>
            <w:shd w:val="clear" w:color="auto" w:fill="E6E6E6"/>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(Ознака/назив опреме</w:t>
            </w:r>
            <w:r w:rsidRPr="0078193B">
              <w:rPr>
                <w:rFonts w:cs="Arial"/>
                <w:b/>
                <w:sz w:val="20"/>
                <w:szCs w:val="20"/>
                <w:lang w:val="sr-Latn-RS"/>
              </w:rPr>
              <w:t>/</w:t>
            </w:r>
            <w:r w:rsidRPr="0078193B">
              <w:rPr>
                <w:rFonts w:cs="Arial"/>
                <w:b/>
                <w:sz w:val="20"/>
                <w:szCs w:val="20"/>
                <w:lang w:val="sr-Cyrl-RS"/>
              </w:rPr>
              <w:t>ф.бр.)</w:t>
            </w:r>
          </w:p>
        </w:tc>
        <w:tc>
          <w:tcPr>
            <w:tcW w:w="709" w:type="dxa"/>
            <w:tcBorders>
              <w:top w:val="single" w:sz="4" w:space="0" w:color="auto"/>
              <w:left w:val="single" w:sz="4" w:space="0" w:color="auto"/>
              <w:bottom w:val="single" w:sz="6" w:space="0" w:color="auto"/>
              <w:right w:val="single" w:sz="4" w:space="0" w:color="auto"/>
            </w:tcBorders>
            <w:shd w:val="clear" w:color="auto" w:fill="E6E6E6"/>
            <w:vAlign w:val="center"/>
          </w:tcPr>
          <w:p w:rsidR="0078193B" w:rsidRPr="0078193B" w:rsidRDefault="0078193B" w:rsidP="0078193B">
            <w:pPr>
              <w:spacing w:before="0"/>
              <w:ind w:left="-108" w:right="-250"/>
              <w:jc w:val="left"/>
              <w:rPr>
                <w:rFonts w:ascii="Calibri" w:hAnsi="Calibri" w:cs="Arial"/>
                <w:b/>
                <w:sz w:val="16"/>
                <w:szCs w:val="16"/>
                <w:lang w:val="sr-Cyrl-RS"/>
              </w:rPr>
            </w:pPr>
            <w:r w:rsidRPr="0078193B">
              <w:rPr>
                <w:rFonts w:ascii="Calibri" w:hAnsi="Calibri" w:cs="Arial"/>
                <w:b/>
                <w:sz w:val="16"/>
                <w:szCs w:val="16"/>
                <w:lang w:val="sr-Cyrl-RS"/>
              </w:rPr>
              <w:t>Разврстав.</w:t>
            </w:r>
          </w:p>
        </w:tc>
        <w:tc>
          <w:tcPr>
            <w:tcW w:w="709" w:type="dxa"/>
            <w:tcBorders>
              <w:top w:val="single" w:sz="4" w:space="0" w:color="auto"/>
              <w:left w:val="single" w:sz="4" w:space="0" w:color="auto"/>
              <w:bottom w:val="single" w:sz="6" w:space="0" w:color="auto"/>
              <w:right w:val="single" w:sz="4" w:space="0" w:color="auto"/>
            </w:tcBorders>
            <w:shd w:val="clear" w:color="auto" w:fill="E6E6E6"/>
            <w:vAlign w:val="center"/>
          </w:tcPr>
          <w:p w:rsidR="0078193B" w:rsidRPr="0078193B" w:rsidRDefault="0078193B" w:rsidP="0078193B">
            <w:pPr>
              <w:spacing w:before="0"/>
              <w:ind w:left="-108" w:right="-108"/>
              <w:jc w:val="center"/>
              <w:rPr>
                <w:rFonts w:ascii="Calibri" w:hAnsi="Calibri" w:cs="Arial"/>
                <w:b/>
                <w:sz w:val="16"/>
                <w:szCs w:val="16"/>
                <w:lang w:val="sr-Cyrl-RS"/>
              </w:rPr>
            </w:pPr>
            <w:r w:rsidRPr="0078193B">
              <w:rPr>
                <w:rFonts w:ascii="Calibri" w:hAnsi="Calibri" w:cs="Arial"/>
                <w:b/>
                <w:sz w:val="16"/>
                <w:szCs w:val="16"/>
                <w:lang w:val="sr-Cyrl-RS"/>
              </w:rPr>
              <w:t>Преглед</w:t>
            </w:r>
          </w:p>
          <w:p w:rsidR="0078193B" w:rsidRPr="0078193B" w:rsidRDefault="0078193B" w:rsidP="0078193B">
            <w:pPr>
              <w:spacing w:before="0"/>
              <w:ind w:left="-108" w:right="-108"/>
              <w:jc w:val="center"/>
              <w:rPr>
                <w:rFonts w:ascii="Calibri" w:hAnsi="Calibri" w:cs="Arial"/>
                <w:b/>
                <w:sz w:val="16"/>
                <w:szCs w:val="16"/>
                <w:lang w:val="sr-Cyrl-RS"/>
              </w:rPr>
            </w:pPr>
            <w:r w:rsidRPr="0078193B">
              <w:rPr>
                <w:rFonts w:ascii="Calibri" w:hAnsi="Calibri" w:cs="Arial"/>
                <w:b/>
                <w:sz w:val="16"/>
                <w:szCs w:val="16"/>
                <w:lang w:val="sr-Cyrl-RS"/>
              </w:rPr>
              <w:t xml:space="preserve">(С+У) </w:t>
            </w:r>
          </w:p>
        </w:tc>
        <w:tc>
          <w:tcPr>
            <w:tcW w:w="567" w:type="dxa"/>
            <w:tcBorders>
              <w:top w:val="single" w:sz="4" w:space="0" w:color="auto"/>
              <w:left w:val="single" w:sz="4" w:space="0" w:color="auto"/>
              <w:bottom w:val="single" w:sz="6" w:space="0" w:color="auto"/>
              <w:right w:val="single" w:sz="4" w:space="0" w:color="auto"/>
            </w:tcBorders>
            <w:shd w:val="clear" w:color="auto" w:fill="E6E6E6"/>
            <w:vAlign w:val="center"/>
          </w:tcPr>
          <w:p w:rsidR="0078193B" w:rsidRPr="0078193B" w:rsidRDefault="0078193B" w:rsidP="0078193B">
            <w:pPr>
              <w:spacing w:before="0"/>
              <w:ind w:left="-108" w:right="-250"/>
              <w:jc w:val="left"/>
              <w:rPr>
                <w:rFonts w:ascii="Calibri" w:hAnsi="Calibri" w:cs="Arial"/>
                <w:b/>
                <w:sz w:val="16"/>
                <w:szCs w:val="16"/>
                <w:lang w:val="sr-Cyrl-RS"/>
              </w:rPr>
            </w:pPr>
            <w:r w:rsidRPr="0078193B">
              <w:rPr>
                <w:rFonts w:ascii="Calibri" w:hAnsi="Calibri" w:cs="Arial"/>
                <w:b/>
                <w:sz w:val="16"/>
                <w:szCs w:val="16"/>
                <w:lang w:val="sr-Cyrl-RS"/>
              </w:rPr>
              <w:t>Испитив.</w:t>
            </w:r>
          </w:p>
        </w:tc>
        <w:tc>
          <w:tcPr>
            <w:tcW w:w="709" w:type="dxa"/>
            <w:tcBorders>
              <w:top w:val="single" w:sz="4" w:space="0" w:color="auto"/>
              <w:left w:val="single" w:sz="4" w:space="0" w:color="auto"/>
              <w:bottom w:val="single" w:sz="6" w:space="0" w:color="auto"/>
              <w:right w:val="single" w:sz="4" w:space="0" w:color="auto"/>
            </w:tcBorders>
            <w:shd w:val="clear" w:color="auto" w:fill="E6E6E6"/>
            <w:vAlign w:val="center"/>
          </w:tcPr>
          <w:p w:rsidR="0078193B" w:rsidRPr="0078193B" w:rsidRDefault="0078193B" w:rsidP="0078193B">
            <w:pPr>
              <w:spacing w:before="0"/>
              <w:ind w:left="-250" w:right="-250"/>
              <w:jc w:val="center"/>
              <w:rPr>
                <w:rFonts w:ascii="Calibri" w:hAnsi="Calibri" w:cs="Arial"/>
                <w:b/>
                <w:sz w:val="16"/>
                <w:szCs w:val="16"/>
                <w:lang w:val="sr-Cyrl-RS"/>
              </w:rPr>
            </w:pPr>
            <w:r w:rsidRPr="0078193B">
              <w:rPr>
                <w:rFonts w:ascii="Calibri" w:hAnsi="Calibri" w:cs="Arial"/>
                <w:b/>
                <w:sz w:val="16"/>
                <w:szCs w:val="16"/>
                <w:lang w:val="sr-Cyrl-RS"/>
              </w:rPr>
              <w:t xml:space="preserve">Ванредни преглед </w:t>
            </w:r>
          </w:p>
        </w:tc>
        <w:tc>
          <w:tcPr>
            <w:tcW w:w="1133" w:type="dxa"/>
            <w:tcBorders>
              <w:top w:val="single" w:sz="4" w:space="0" w:color="auto"/>
              <w:left w:val="single" w:sz="4" w:space="0" w:color="auto"/>
              <w:bottom w:val="single" w:sz="6" w:space="0" w:color="auto"/>
            </w:tcBorders>
            <w:shd w:val="clear" w:color="auto" w:fill="E6E6E6"/>
            <w:vAlign w:val="center"/>
          </w:tcPr>
          <w:p w:rsidR="0078193B" w:rsidRPr="0078193B" w:rsidRDefault="0078193B" w:rsidP="0078193B">
            <w:pPr>
              <w:spacing w:before="0"/>
              <w:ind w:left="-250" w:right="-250"/>
              <w:jc w:val="center"/>
              <w:rPr>
                <w:rFonts w:ascii="Calibri" w:hAnsi="Calibri" w:cs="Arial"/>
                <w:b/>
                <w:sz w:val="16"/>
                <w:szCs w:val="16"/>
                <w:lang w:val="sr-Cyrl-RS"/>
              </w:rPr>
            </w:pPr>
            <w:r w:rsidRPr="0078193B">
              <w:rPr>
                <w:rFonts w:ascii="Calibri" w:hAnsi="Calibri" w:cs="Arial"/>
                <w:b/>
                <w:sz w:val="16"/>
                <w:szCs w:val="16"/>
                <w:lang w:val="sr-Cyrl-RS"/>
              </w:rPr>
              <w:t xml:space="preserve">Преглед пре </w:t>
            </w:r>
          </w:p>
          <w:p w:rsidR="0078193B" w:rsidRPr="0078193B" w:rsidRDefault="0078193B" w:rsidP="0078193B">
            <w:pPr>
              <w:spacing w:before="0"/>
              <w:ind w:left="-250" w:right="-250" w:firstLine="142"/>
              <w:jc w:val="center"/>
              <w:rPr>
                <w:rFonts w:ascii="Calibri" w:hAnsi="Calibri" w:cs="Arial"/>
                <w:b/>
                <w:sz w:val="16"/>
                <w:szCs w:val="16"/>
                <w:lang w:val="sr-Cyrl-RS"/>
              </w:rPr>
            </w:pPr>
            <w:r w:rsidRPr="0078193B">
              <w:rPr>
                <w:rFonts w:ascii="Calibri" w:hAnsi="Calibri" w:cs="Arial"/>
                <w:b/>
                <w:sz w:val="16"/>
                <w:szCs w:val="16"/>
                <w:lang w:val="sr-Cyrl-RS"/>
              </w:rPr>
              <w:t xml:space="preserve">поновног </w:t>
            </w:r>
          </w:p>
          <w:p w:rsidR="0078193B" w:rsidRPr="0078193B" w:rsidRDefault="0078193B" w:rsidP="0078193B">
            <w:pPr>
              <w:spacing w:before="0"/>
              <w:ind w:left="-250" w:right="-108" w:firstLine="142"/>
              <w:jc w:val="center"/>
              <w:rPr>
                <w:rFonts w:ascii="Calibri" w:hAnsi="Calibri" w:cs="Arial"/>
                <w:b/>
                <w:sz w:val="16"/>
                <w:szCs w:val="16"/>
                <w:lang w:val="sr-Cyrl-RS"/>
              </w:rPr>
            </w:pPr>
            <w:r w:rsidRPr="0078193B">
              <w:rPr>
                <w:rFonts w:ascii="Calibri" w:hAnsi="Calibri" w:cs="Arial"/>
                <w:b/>
                <w:sz w:val="16"/>
                <w:szCs w:val="16"/>
                <w:lang w:val="sr-Cyrl-RS"/>
              </w:rPr>
              <w:t>пуштања у рад</w:t>
            </w:r>
          </w:p>
        </w:tc>
        <w:tc>
          <w:tcPr>
            <w:tcW w:w="709" w:type="dxa"/>
            <w:tcBorders>
              <w:top w:val="single" w:sz="4" w:space="0" w:color="auto"/>
              <w:bottom w:val="single" w:sz="6" w:space="0" w:color="auto"/>
              <w:right w:val="single" w:sz="4" w:space="0" w:color="auto"/>
            </w:tcBorders>
            <w:shd w:val="clear" w:color="auto" w:fill="E6E6E6"/>
            <w:vAlign w:val="center"/>
          </w:tcPr>
          <w:p w:rsidR="0078193B" w:rsidRPr="0078193B" w:rsidRDefault="0078193B" w:rsidP="0078193B">
            <w:pPr>
              <w:spacing w:before="0"/>
              <w:ind w:left="-108" w:right="-250"/>
              <w:jc w:val="left"/>
              <w:rPr>
                <w:rFonts w:ascii="Calibri" w:hAnsi="Calibri" w:cs="Arial"/>
                <w:b/>
                <w:sz w:val="16"/>
                <w:szCs w:val="16"/>
                <w:lang w:val="sr-Cyrl-RS"/>
              </w:rPr>
            </w:pPr>
            <w:r w:rsidRPr="0078193B">
              <w:rPr>
                <w:rFonts w:ascii="Calibri" w:hAnsi="Calibri" w:cs="Arial"/>
                <w:b/>
                <w:sz w:val="16"/>
                <w:szCs w:val="16"/>
                <w:lang w:val="sr-Cyrl-RS"/>
              </w:rPr>
              <w:t>Разврстав.</w:t>
            </w:r>
          </w:p>
        </w:tc>
        <w:tc>
          <w:tcPr>
            <w:tcW w:w="708" w:type="dxa"/>
            <w:tcBorders>
              <w:top w:val="single" w:sz="4" w:space="0" w:color="auto"/>
              <w:left w:val="single" w:sz="4" w:space="0" w:color="auto"/>
              <w:bottom w:val="single" w:sz="6" w:space="0" w:color="auto"/>
              <w:right w:val="single" w:sz="4" w:space="0" w:color="auto"/>
            </w:tcBorders>
            <w:shd w:val="clear" w:color="auto" w:fill="E6E6E6"/>
            <w:vAlign w:val="center"/>
          </w:tcPr>
          <w:p w:rsidR="0078193B" w:rsidRPr="0078193B" w:rsidRDefault="0078193B" w:rsidP="0078193B">
            <w:pPr>
              <w:spacing w:before="0"/>
              <w:ind w:left="-108" w:right="-108"/>
              <w:jc w:val="center"/>
              <w:rPr>
                <w:rFonts w:ascii="Calibri" w:hAnsi="Calibri" w:cs="Arial"/>
                <w:b/>
                <w:sz w:val="16"/>
                <w:szCs w:val="16"/>
                <w:lang w:val="sr-Cyrl-RS"/>
              </w:rPr>
            </w:pPr>
            <w:r w:rsidRPr="0078193B">
              <w:rPr>
                <w:rFonts w:ascii="Calibri" w:hAnsi="Calibri" w:cs="Arial"/>
                <w:b/>
                <w:sz w:val="16"/>
                <w:szCs w:val="16"/>
                <w:lang w:val="sr-Cyrl-RS"/>
              </w:rPr>
              <w:t>Преглед</w:t>
            </w:r>
          </w:p>
          <w:p w:rsidR="0078193B" w:rsidRPr="0078193B" w:rsidRDefault="0078193B" w:rsidP="0078193B">
            <w:pPr>
              <w:spacing w:before="0"/>
              <w:ind w:left="-108" w:right="-108"/>
              <w:jc w:val="center"/>
              <w:rPr>
                <w:rFonts w:ascii="Calibri" w:hAnsi="Calibri" w:cs="Arial"/>
                <w:b/>
                <w:sz w:val="16"/>
                <w:szCs w:val="16"/>
                <w:lang w:val="sr-Cyrl-RS"/>
              </w:rPr>
            </w:pPr>
            <w:r w:rsidRPr="0078193B">
              <w:rPr>
                <w:rFonts w:ascii="Calibri" w:hAnsi="Calibri" w:cs="Arial"/>
                <w:b/>
                <w:sz w:val="16"/>
                <w:szCs w:val="16"/>
                <w:lang w:val="sr-Cyrl-RS"/>
              </w:rPr>
              <w:t>(С+У)  без ПДВ</w:t>
            </w:r>
          </w:p>
        </w:tc>
        <w:tc>
          <w:tcPr>
            <w:tcW w:w="852" w:type="dxa"/>
            <w:tcBorders>
              <w:top w:val="single" w:sz="4" w:space="0" w:color="auto"/>
              <w:left w:val="single" w:sz="4" w:space="0" w:color="auto"/>
              <w:bottom w:val="single" w:sz="6" w:space="0" w:color="auto"/>
              <w:right w:val="single" w:sz="4" w:space="0" w:color="auto"/>
            </w:tcBorders>
            <w:shd w:val="clear" w:color="auto" w:fill="E6E6E6"/>
            <w:vAlign w:val="center"/>
          </w:tcPr>
          <w:p w:rsidR="0078193B" w:rsidRPr="0078193B" w:rsidRDefault="0078193B" w:rsidP="0078193B">
            <w:pPr>
              <w:spacing w:before="0"/>
              <w:ind w:left="-108" w:right="-108"/>
              <w:jc w:val="center"/>
              <w:rPr>
                <w:rFonts w:ascii="Calibri" w:hAnsi="Calibri" w:cs="Arial"/>
                <w:b/>
                <w:sz w:val="16"/>
                <w:szCs w:val="16"/>
                <w:lang w:val="sr-Cyrl-RS"/>
              </w:rPr>
            </w:pPr>
            <w:r w:rsidRPr="0078193B">
              <w:rPr>
                <w:rFonts w:ascii="Calibri" w:hAnsi="Calibri" w:cs="Arial"/>
                <w:b/>
                <w:sz w:val="16"/>
                <w:szCs w:val="16"/>
                <w:lang w:val="sr-Cyrl-RS"/>
              </w:rPr>
              <w:t>Преглед</w:t>
            </w:r>
          </w:p>
          <w:p w:rsidR="0078193B" w:rsidRPr="0078193B" w:rsidRDefault="0078193B" w:rsidP="0078193B">
            <w:pPr>
              <w:spacing w:before="0"/>
              <w:ind w:left="-108" w:right="-108"/>
              <w:jc w:val="center"/>
              <w:rPr>
                <w:rFonts w:ascii="Calibri" w:hAnsi="Calibri" w:cs="Arial"/>
                <w:b/>
                <w:sz w:val="16"/>
                <w:szCs w:val="16"/>
                <w:lang w:val="sr-Cyrl-RS"/>
              </w:rPr>
            </w:pPr>
            <w:r w:rsidRPr="0078193B">
              <w:rPr>
                <w:rFonts w:ascii="Calibri" w:hAnsi="Calibri" w:cs="Arial"/>
                <w:b/>
                <w:sz w:val="16"/>
                <w:szCs w:val="16"/>
                <w:lang w:val="sr-Cyrl-RS"/>
              </w:rPr>
              <w:t>(С+У) са ПДВ</w:t>
            </w:r>
          </w:p>
        </w:tc>
        <w:tc>
          <w:tcPr>
            <w:tcW w:w="852" w:type="dxa"/>
            <w:tcBorders>
              <w:top w:val="single" w:sz="4" w:space="0" w:color="auto"/>
              <w:left w:val="single" w:sz="4" w:space="0" w:color="auto"/>
              <w:bottom w:val="single" w:sz="6" w:space="0" w:color="auto"/>
              <w:right w:val="single" w:sz="4" w:space="0" w:color="auto"/>
            </w:tcBorders>
            <w:shd w:val="clear" w:color="auto" w:fill="E6E6E6"/>
            <w:vAlign w:val="center"/>
          </w:tcPr>
          <w:p w:rsidR="0078193B" w:rsidRPr="0078193B" w:rsidRDefault="0078193B" w:rsidP="0078193B">
            <w:pPr>
              <w:spacing w:before="0"/>
              <w:ind w:left="-108" w:right="-250"/>
              <w:jc w:val="left"/>
              <w:rPr>
                <w:rFonts w:ascii="Calibri" w:hAnsi="Calibri" w:cs="Arial"/>
                <w:b/>
                <w:sz w:val="16"/>
                <w:szCs w:val="16"/>
                <w:lang w:val="sr-Cyrl-RS"/>
              </w:rPr>
            </w:pPr>
            <w:r w:rsidRPr="0078193B">
              <w:rPr>
                <w:rFonts w:ascii="Calibri" w:hAnsi="Calibri" w:cs="Arial"/>
                <w:b/>
                <w:sz w:val="16"/>
                <w:szCs w:val="16"/>
                <w:lang w:val="sr-Cyrl-RS"/>
              </w:rPr>
              <w:t xml:space="preserve">  Испитив.</w:t>
            </w:r>
          </w:p>
          <w:p w:rsidR="0078193B" w:rsidRPr="0078193B" w:rsidRDefault="0078193B" w:rsidP="0078193B">
            <w:pPr>
              <w:spacing w:before="0"/>
              <w:ind w:left="-108" w:right="-250"/>
              <w:jc w:val="left"/>
              <w:rPr>
                <w:rFonts w:ascii="Calibri" w:hAnsi="Calibri" w:cs="Arial"/>
                <w:b/>
                <w:sz w:val="16"/>
                <w:szCs w:val="16"/>
                <w:lang w:val="sr-Cyrl-RS"/>
              </w:rPr>
            </w:pPr>
            <w:r w:rsidRPr="0078193B">
              <w:rPr>
                <w:rFonts w:ascii="Calibri" w:hAnsi="Calibri" w:cs="Arial"/>
                <w:b/>
                <w:sz w:val="16"/>
                <w:szCs w:val="16"/>
                <w:lang w:val="sr-Cyrl-RS"/>
              </w:rPr>
              <w:t xml:space="preserve">   без ПДВ</w:t>
            </w:r>
          </w:p>
        </w:tc>
        <w:tc>
          <w:tcPr>
            <w:tcW w:w="852" w:type="dxa"/>
            <w:tcBorders>
              <w:top w:val="single" w:sz="4" w:space="0" w:color="auto"/>
              <w:left w:val="single" w:sz="4" w:space="0" w:color="auto"/>
              <w:bottom w:val="single" w:sz="6" w:space="0" w:color="auto"/>
            </w:tcBorders>
            <w:shd w:val="clear" w:color="auto" w:fill="E6E6E6"/>
            <w:vAlign w:val="center"/>
          </w:tcPr>
          <w:p w:rsidR="0078193B" w:rsidRPr="0078193B" w:rsidRDefault="0078193B" w:rsidP="0078193B">
            <w:pPr>
              <w:spacing w:before="0"/>
              <w:ind w:left="-108" w:right="-250"/>
              <w:jc w:val="left"/>
              <w:rPr>
                <w:rFonts w:ascii="Calibri" w:hAnsi="Calibri" w:cs="Arial"/>
                <w:b/>
                <w:sz w:val="16"/>
                <w:szCs w:val="16"/>
                <w:lang w:val="sr-Cyrl-RS"/>
              </w:rPr>
            </w:pPr>
            <w:r w:rsidRPr="0078193B">
              <w:rPr>
                <w:rFonts w:ascii="Calibri" w:hAnsi="Calibri" w:cs="Arial"/>
                <w:b/>
                <w:sz w:val="16"/>
                <w:szCs w:val="16"/>
                <w:lang w:val="sr-Cyrl-RS"/>
              </w:rPr>
              <w:t xml:space="preserve">  Испитив.</w:t>
            </w:r>
          </w:p>
          <w:p w:rsidR="0078193B" w:rsidRPr="0078193B" w:rsidRDefault="0078193B" w:rsidP="0078193B">
            <w:pPr>
              <w:spacing w:before="0"/>
              <w:ind w:left="-108" w:right="-250"/>
              <w:jc w:val="left"/>
              <w:rPr>
                <w:rFonts w:ascii="Calibri" w:hAnsi="Calibri" w:cs="Arial"/>
                <w:b/>
                <w:sz w:val="16"/>
                <w:szCs w:val="16"/>
                <w:lang w:val="sr-Cyrl-RS"/>
              </w:rPr>
            </w:pPr>
            <w:r w:rsidRPr="0078193B">
              <w:rPr>
                <w:rFonts w:ascii="Calibri" w:hAnsi="Calibri" w:cs="Arial"/>
                <w:b/>
                <w:sz w:val="16"/>
                <w:szCs w:val="16"/>
                <w:lang w:val="sr-Cyrl-RS"/>
              </w:rPr>
              <w:t xml:space="preserve">    са ПДВ</w:t>
            </w:r>
          </w:p>
        </w:tc>
        <w:tc>
          <w:tcPr>
            <w:tcW w:w="1139" w:type="dxa"/>
            <w:vMerge/>
            <w:tcBorders>
              <w:bottom w:val="single" w:sz="6" w:space="0" w:color="auto"/>
              <w:right w:val="single" w:sz="4" w:space="0" w:color="auto"/>
            </w:tcBorders>
            <w:shd w:val="clear" w:color="auto" w:fill="E6E6E6"/>
          </w:tcPr>
          <w:p w:rsidR="0078193B" w:rsidRPr="0078193B" w:rsidRDefault="0078193B" w:rsidP="0078193B">
            <w:pPr>
              <w:spacing w:before="0"/>
              <w:ind w:left="-108" w:right="-250"/>
              <w:jc w:val="left"/>
              <w:rPr>
                <w:rFonts w:ascii="Calibri" w:hAnsi="Calibri" w:cs="Arial"/>
                <w:b/>
                <w:sz w:val="16"/>
                <w:szCs w:val="16"/>
                <w:lang w:val="sr-Cyrl-RS"/>
              </w:rPr>
            </w:pPr>
          </w:p>
        </w:tc>
      </w:tr>
      <w:tr w:rsidR="0078193B" w:rsidRPr="0078193B" w:rsidTr="0078193B">
        <w:trPr>
          <w:trHeight w:val="280"/>
        </w:trPr>
        <w:tc>
          <w:tcPr>
            <w:tcW w:w="425" w:type="dxa"/>
            <w:tcBorders>
              <w:top w:val="single" w:sz="6" w:space="0" w:color="auto"/>
            </w:tcBorders>
            <w:shd w:val="clear" w:color="auto" w:fill="auto"/>
            <w:vAlign w:val="center"/>
          </w:tcPr>
          <w:p w:rsidR="0078193B" w:rsidRPr="0078193B" w:rsidRDefault="0078193B" w:rsidP="0078193B">
            <w:pPr>
              <w:spacing w:before="0"/>
              <w:ind w:left="-108" w:right="-108"/>
              <w:jc w:val="center"/>
              <w:rPr>
                <w:rFonts w:cs="Arial"/>
                <w:b/>
                <w:sz w:val="20"/>
                <w:szCs w:val="20"/>
                <w:lang w:val="sr-Cyrl-RS"/>
              </w:rPr>
            </w:pPr>
            <w:r w:rsidRPr="0078193B">
              <w:rPr>
                <w:rFonts w:cs="Arial"/>
                <w:b/>
                <w:sz w:val="20"/>
                <w:szCs w:val="20"/>
                <w:lang w:val="sr-Cyrl-RS"/>
              </w:rPr>
              <w:t>24.</w:t>
            </w:r>
          </w:p>
        </w:tc>
        <w:tc>
          <w:tcPr>
            <w:tcW w:w="4394" w:type="dxa"/>
            <w:tcBorders>
              <w:top w:val="single" w:sz="6" w:space="0" w:color="auto"/>
            </w:tcBorders>
            <w:shd w:val="clear" w:color="auto" w:fill="auto"/>
            <w:vAlign w:val="bottom"/>
          </w:tcPr>
          <w:p w:rsidR="0078193B" w:rsidRPr="0078193B" w:rsidRDefault="0078193B" w:rsidP="0078193B">
            <w:pPr>
              <w:spacing w:before="0"/>
              <w:ind w:left="-108" w:right="-108"/>
              <w:jc w:val="left"/>
              <w:rPr>
                <w:rFonts w:ascii="Calibri" w:hAnsi="Calibri"/>
                <w:b/>
                <w:sz w:val="16"/>
                <w:szCs w:val="16"/>
                <w:lang w:val="sr-Cyrl-RS"/>
              </w:rPr>
            </w:pPr>
            <w:r w:rsidRPr="0078193B">
              <w:rPr>
                <w:rFonts w:ascii="Calibri" w:hAnsi="Calibri"/>
                <w:b/>
                <w:sz w:val="16"/>
                <w:szCs w:val="16"/>
              </w:rPr>
              <w:t>1RF66B1</w:t>
            </w:r>
            <w:r w:rsidRPr="0078193B">
              <w:rPr>
                <w:rFonts w:ascii="Calibri" w:hAnsi="Calibri"/>
                <w:b/>
                <w:sz w:val="16"/>
                <w:szCs w:val="16"/>
                <w:lang w:val="sr-Cyrl-RS"/>
              </w:rPr>
              <w:t>/</w:t>
            </w:r>
            <w:r w:rsidRPr="0078193B">
              <w:rPr>
                <w:rFonts w:ascii="Calibri" w:hAnsi="Calibri"/>
                <w:b/>
                <w:sz w:val="16"/>
                <w:szCs w:val="16"/>
              </w:rPr>
              <w:t xml:space="preserve"> Zagrejač visokog pritiska 6 - linija br.1 Bl.1</w:t>
            </w:r>
            <w:r w:rsidRPr="0078193B">
              <w:rPr>
                <w:rFonts w:ascii="Calibri" w:hAnsi="Calibri"/>
                <w:b/>
                <w:sz w:val="16"/>
                <w:szCs w:val="16"/>
                <w:lang w:val="sr-Cyrl-RS"/>
              </w:rPr>
              <w:t>/</w:t>
            </w:r>
            <w:r w:rsidRPr="0078193B">
              <w:rPr>
                <w:rFonts w:ascii="Calibri" w:hAnsi="Calibri"/>
                <w:b/>
                <w:sz w:val="16"/>
                <w:szCs w:val="16"/>
              </w:rPr>
              <w:t>f.br.717504 3</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left"/>
              <w:rPr>
                <w:rFonts w:cs="Arial"/>
                <w:b/>
                <w:color w:val="FF0000"/>
                <w:sz w:val="20"/>
                <w:szCs w:val="20"/>
                <w:lang w:val="sr-Latn-CS"/>
              </w:rPr>
            </w:pPr>
          </w:p>
        </w:tc>
        <w:tc>
          <w:tcPr>
            <w:tcW w:w="852" w:type="dxa"/>
            <w:tcBorders>
              <w:top w:val="single" w:sz="6" w:space="0" w:color="auto"/>
              <w:left w:val="single" w:sz="4" w:space="0" w:color="auto"/>
              <w:right w:val="single" w:sz="4" w:space="0" w:color="auto"/>
            </w:tcBorders>
          </w:tcPr>
          <w:p w:rsidR="0078193B" w:rsidRPr="0078193B" w:rsidRDefault="0078193B" w:rsidP="0078193B">
            <w:pPr>
              <w:spacing w:before="0"/>
              <w:ind w:left="-108" w:right="-65"/>
              <w:jc w:val="center"/>
              <w:rPr>
                <w:rFonts w:cs="Arial"/>
                <w:b/>
                <w:sz w:val="20"/>
                <w:szCs w:val="20"/>
                <w:lang w:val="sr-Cyrl-RS"/>
              </w:rPr>
            </w:pPr>
          </w:p>
        </w:tc>
        <w:tc>
          <w:tcPr>
            <w:tcW w:w="852"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852"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139" w:type="dxa"/>
            <w:tcBorders>
              <w:top w:val="single" w:sz="6" w:space="0" w:color="auto"/>
              <w:left w:val="single" w:sz="4" w:space="0" w:color="auto"/>
              <w:bottom w:val="single" w:sz="6" w:space="0" w:color="auto"/>
              <w:right w:val="single" w:sz="4" w:space="0" w:color="auto"/>
            </w:tcBorders>
            <w:shd w:val="clear" w:color="auto" w:fill="auto"/>
          </w:tcPr>
          <w:p w:rsidR="0078193B" w:rsidRPr="0078193B" w:rsidRDefault="0078193B" w:rsidP="0078193B">
            <w:pPr>
              <w:spacing w:before="0"/>
              <w:ind w:left="-108" w:right="-65"/>
              <w:jc w:val="center"/>
              <w:rPr>
                <w:rFonts w:cs="Arial"/>
                <w:b/>
                <w:sz w:val="20"/>
                <w:szCs w:val="20"/>
                <w:lang w:val="sr-Cyrl-RS"/>
              </w:rPr>
            </w:pPr>
          </w:p>
        </w:tc>
      </w:tr>
      <w:tr w:rsidR="0078193B" w:rsidRPr="0078193B" w:rsidTr="0078193B">
        <w:trPr>
          <w:trHeight w:val="422"/>
        </w:trPr>
        <w:tc>
          <w:tcPr>
            <w:tcW w:w="425" w:type="dxa"/>
            <w:tcBorders>
              <w:top w:val="single" w:sz="6" w:space="0" w:color="auto"/>
            </w:tcBorders>
            <w:shd w:val="clear" w:color="auto" w:fill="auto"/>
            <w:vAlign w:val="center"/>
          </w:tcPr>
          <w:p w:rsidR="0078193B" w:rsidRPr="0078193B" w:rsidRDefault="0078193B" w:rsidP="0078193B">
            <w:pPr>
              <w:spacing w:before="0"/>
              <w:ind w:left="-108" w:right="-108"/>
              <w:jc w:val="center"/>
              <w:rPr>
                <w:rFonts w:cs="Arial"/>
                <w:b/>
                <w:sz w:val="20"/>
                <w:szCs w:val="20"/>
                <w:lang w:val="sr-Cyrl-RS"/>
              </w:rPr>
            </w:pPr>
            <w:r w:rsidRPr="0078193B">
              <w:rPr>
                <w:rFonts w:cs="Arial"/>
                <w:b/>
                <w:sz w:val="20"/>
                <w:szCs w:val="20"/>
                <w:lang w:val="sr-Cyrl-RS"/>
              </w:rPr>
              <w:t>25.</w:t>
            </w:r>
          </w:p>
        </w:tc>
        <w:tc>
          <w:tcPr>
            <w:tcW w:w="4394" w:type="dxa"/>
            <w:tcBorders>
              <w:top w:val="single" w:sz="6" w:space="0" w:color="auto"/>
            </w:tcBorders>
            <w:shd w:val="clear" w:color="auto" w:fill="auto"/>
            <w:vAlign w:val="bottom"/>
          </w:tcPr>
          <w:p w:rsidR="0078193B" w:rsidRPr="0078193B" w:rsidRDefault="0078193B" w:rsidP="0078193B">
            <w:pPr>
              <w:spacing w:before="0"/>
              <w:ind w:left="-108" w:right="-108"/>
              <w:jc w:val="left"/>
              <w:rPr>
                <w:rFonts w:ascii="Calibri" w:hAnsi="Calibri"/>
                <w:b/>
                <w:sz w:val="16"/>
                <w:szCs w:val="16"/>
                <w:lang w:val="sr-Cyrl-RS"/>
              </w:rPr>
            </w:pPr>
            <w:r w:rsidRPr="0078193B">
              <w:rPr>
                <w:rFonts w:ascii="Calibri" w:hAnsi="Calibri"/>
                <w:b/>
                <w:sz w:val="16"/>
                <w:szCs w:val="16"/>
              </w:rPr>
              <w:t>1RP6B1 Balon zagrejača visokog pritiska 6 i 6 bis - linija br.2 Bl.1</w:t>
            </w:r>
            <w:r w:rsidRPr="0078193B">
              <w:rPr>
                <w:rFonts w:ascii="Calibri" w:hAnsi="Calibri"/>
                <w:b/>
                <w:sz w:val="16"/>
                <w:szCs w:val="16"/>
                <w:lang w:val="sr-Cyrl-RS"/>
              </w:rPr>
              <w:t>/ f.br.</w:t>
            </w:r>
            <w:r w:rsidRPr="0078193B">
              <w:rPr>
                <w:rFonts w:ascii="Calibri" w:hAnsi="Calibri"/>
                <w:sz w:val="16"/>
                <w:szCs w:val="16"/>
              </w:rPr>
              <w:t xml:space="preserve"> </w:t>
            </w:r>
            <w:r w:rsidRPr="0078193B">
              <w:rPr>
                <w:rFonts w:ascii="Calibri" w:hAnsi="Calibri"/>
                <w:b/>
                <w:sz w:val="16"/>
                <w:szCs w:val="16"/>
              </w:rPr>
              <w:t>665</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left"/>
              <w:rPr>
                <w:rFonts w:cs="Arial"/>
                <w:b/>
                <w:color w:val="FF0000"/>
                <w:sz w:val="20"/>
                <w:szCs w:val="20"/>
                <w:lang w:val="sr-Latn-CS"/>
              </w:rPr>
            </w:pPr>
          </w:p>
        </w:tc>
        <w:tc>
          <w:tcPr>
            <w:tcW w:w="852" w:type="dxa"/>
            <w:tcBorders>
              <w:top w:val="single" w:sz="6" w:space="0" w:color="auto"/>
              <w:left w:val="single" w:sz="4" w:space="0" w:color="auto"/>
              <w:right w:val="single" w:sz="4" w:space="0" w:color="auto"/>
            </w:tcBorders>
          </w:tcPr>
          <w:p w:rsidR="0078193B" w:rsidRPr="0078193B" w:rsidRDefault="0078193B" w:rsidP="0078193B">
            <w:pPr>
              <w:spacing w:before="0"/>
              <w:ind w:left="-108" w:right="-65"/>
              <w:jc w:val="center"/>
              <w:rPr>
                <w:rFonts w:cs="Arial"/>
                <w:b/>
                <w:sz w:val="20"/>
                <w:szCs w:val="20"/>
                <w:lang w:val="sr-Cyrl-RS"/>
              </w:rPr>
            </w:pPr>
          </w:p>
        </w:tc>
        <w:tc>
          <w:tcPr>
            <w:tcW w:w="852"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852"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139" w:type="dxa"/>
            <w:tcBorders>
              <w:top w:val="single" w:sz="6" w:space="0" w:color="auto"/>
              <w:left w:val="single" w:sz="4" w:space="0" w:color="auto"/>
              <w:bottom w:val="single" w:sz="6" w:space="0" w:color="auto"/>
              <w:right w:val="single" w:sz="4" w:space="0" w:color="auto"/>
            </w:tcBorders>
            <w:shd w:val="clear" w:color="auto" w:fill="auto"/>
          </w:tcPr>
          <w:p w:rsidR="0078193B" w:rsidRPr="0078193B" w:rsidRDefault="0078193B" w:rsidP="0078193B">
            <w:pPr>
              <w:spacing w:before="0"/>
              <w:ind w:left="-108" w:right="-65"/>
              <w:jc w:val="center"/>
              <w:rPr>
                <w:rFonts w:cs="Arial"/>
                <w:b/>
                <w:sz w:val="20"/>
                <w:szCs w:val="20"/>
                <w:lang w:val="sr-Cyrl-RS"/>
              </w:rPr>
            </w:pPr>
          </w:p>
        </w:tc>
      </w:tr>
      <w:tr w:rsidR="0078193B" w:rsidRPr="0078193B" w:rsidTr="0078193B">
        <w:tc>
          <w:tcPr>
            <w:tcW w:w="425" w:type="dxa"/>
            <w:tcBorders>
              <w:top w:val="single" w:sz="6" w:space="0" w:color="auto"/>
            </w:tcBorders>
            <w:shd w:val="clear" w:color="auto" w:fill="auto"/>
            <w:vAlign w:val="center"/>
          </w:tcPr>
          <w:p w:rsidR="0078193B" w:rsidRPr="0078193B" w:rsidRDefault="0078193B" w:rsidP="0078193B">
            <w:pPr>
              <w:spacing w:before="0"/>
              <w:ind w:right="-108" w:hanging="108"/>
              <w:jc w:val="center"/>
              <w:rPr>
                <w:rFonts w:cs="Arial"/>
                <w:b/>
                <w:sz w:val="20"/>
                <w:szCs w:val="20"/>
                <w:lang w:val="sr-Cyrl-RS"/>
              </w:rPr>
            </w:pPr>
            <w:r w:rsidRPr="0078193B">
              <w:rPr>
                <w:rFonts w:cs="Arial"/>
                <w:b/>
                <w:sz w:val="20"/>
                <w:szCs w:val="20"/>
                <w:lang w:val="sr-Cyrl-RS"/>
              </w:rPr>
              <w:t>26</w:t>
            </w:r>
          </w:p>
        </w:tc>
        <w:tc>
          <w:tcPr>
            <w:tcW w:w="4394" w:type="dxa"/>
            <w:tcBorders>
              <w:top w:val="single" w:sz="6" w:space="0" w:color="auto"/>
            </w:tcBorders>
            <w:shd w:val="clear" w:color="auto" w:fill="auto"/>
            <w:vAlign w:val="bottom"/>
          </w:tcPr>
          <w:p w:rsidR="0078193B" w:rsidRPr="0078193B" w:rsidRDefault="0078193B" w:rsidP="0078193B">
            <w:pPr>
              <w:spacing w:before="0"/>
              <w:ind w:left="-108" w:right="-108"/>
              <w:jc w:val="left"/>
              <w:rPr>
                <w:rFonts w:ascii="Calibri" w:hAnsi="Calibri"/>
                <w:b/>
                <w:sz w:val="16"/>
                <w:szCs w:val="16"/>
              </w:rPr>
            </w:pPr>
            <w:r w:rsidRPr="0078193B">
              <w:rPr>
                <w:rFonts w:ascii="Calibri" w:hAnsi="Calibri"/>
                <w:b/>
                <w:sz w:val="16"/>
                <w:szCs w:val="16"/>
              </w:rPr>
              <w:t>1RF65B1</w:t>
            </w:r>
            <w:r w:rsidRPr="0078193B">
              <w:rPr>
                <w:rFonts w:ascii="Calibri" w:hAnsi="Calibri"/>
                <w:b/>
                <w:sz w:val="16"/>
                <w:szCs w:val="16"/>
                <w:lang w:val="sr-Cyrl-RS"/>
              </w:rPr>
              <w:t>/</w:t>
            </w:r>
            <w:r w:rsidRPr="0078193B">
              <w:rPr>
                <w:rFonts w:ascii="Calibri" w:hAnsi="Calibri"/>
                <w:b/>
                <w:sz w:val="16"/>
                <w:szCs w:val="16"/>
              </w:rPr>
              <w:t xml:space="preserve"> Zagrejač visokog pritiska 6 - linija br.2 Bl.1</w:t>
            </w:r>
            <w:r w:rsidRPr="0078193B">
              <w:rPr>
                <w:rFonts w:ascii="Calibri" w:hAnsi="Calibri"/>
                <w:b/>
                <w:sz w:val="16"/>
                <w:szCs w:val="16"/>
                <w:lang w:val="sr-Cyrl-RS"/>
              </w:rPr>
              <w:t xml:space="preserve"> / f.br.717504</w:t>
            </w:r>
            <w:r w:rsidRPr="0078193B">
              <w:rPr>
                <w:rFonts w:ascii="Calibri" w:hAnsi="Calibri"/>
                <w:b/>
                <w:sz w:val="16"/>
                <w:szCs w:val="16"/>
              </w:rPr>
              <w:t xml:space="preserve"> </w:t>
            </w:r>
            <w:r w:rsidRPr="0078193B">
              <w:rPr>
                <w:rFonts w:ascii="Calibri" w:hAnsi="Calibri"/>
                <w:b/>
                <w:sz w:val="16"/>
                <w:szCs w:val="16"/>
                <w:lang w:val="sr-Cyrl-RS"/>
              </w:rPr>
              <w:t xml:space="preserve"> </w:t>
            </w:r>
            <w:r w:rsidRPr="0078193B">
              <w:rPr>
                <w:rFonts w:ascii="Calibri" w:hAnsi="Calibri"/>
                <w:b/>
                <w:sz w:val="16"/>
                <w:szCs w:val="16"/>
              </w:rPr>
              <w:t>4</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color w:val="FF0000"/>
                <w:sz w:val="20"/>
                <w:szCs w:val="20"/>
                <w:lang w:val="sr-Latn-CS"/>
              </w:rPr>
            </w:pPr>
          </w:p>
        </w:tc>
        <w:tc>
          <w:tcPr>
            <w:tcW w:w="852" w:type="dxa"/>
            <w:tcBorders>
              <w:top w:val="single" w:sz="6" w:space="0" w:color="auto"/>
              <w:left w:val="single" w:sz="4" w:space="0" w:color="auto"/>
              <w:right w:val="single" w:sz="4" w:space="0" w:color="auto"/>
            </w:tcBorders>
          </w:tcPr>
          <w:p w:rsidR="0078193B" w:rsidRPr="0078193B" w:rsidRDefault="0078193B" w:rsidP="0078193B">
            <w:pPr>
              <w:spacing w:before="0"/>
              <w:ind w:left="-108" w:right="-65"/>
              <w:jc w:val="center"/>
              <w:rPr>
                <w:rFonts w:cs="Arial"/>
                <w:b/>
                <w:sz w:val="20"/>
                <w:szCs w:val="20"/>
                <w:lang w:val="sr-Cyrl-RS"/>
              </w:rPr>
            </w:pPr>
          </w:p>
        </w:tc>
        <w:tc>
          <w:tcPr>
            <w:tcW w:w="852"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852"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139" w:type="dxa"/>
            <w:tcBorders>
              <w:top w:val="single" w:sz="6" w:space="0" w:color="auto"/>
              <w:left w:val="single" w:sz="4" w:space="0" w:color="auto"/>
              <w:bottom w:val="single" w:sz="6" w:space="0" w:color="auto"/>
              <w:right w:val="single" w:sz="4" w:space="0" w:color="auto"/>
            </w:tcBorders>
            <w:shd w:val="clear" w:color="auto" w:fill="auto"/>
          </w:tcPr>
          <w:p w:rsidR="0078193B" w:rsidRPr="0078193B" w:rsidRDefault="0078193B" w:rsidP="0078193B">
            <w:pPr>
              <w:spacing w:before="0"/>
              <w:ind w:left="-108" w:right="-65"/>
              <w:jc w:val="center"/>
              <w:rPr>
                <w:rFonts w:cs="Arial"/>
                <w:b/>
                <w:sz w:val="20"/>
                <w:szCs w:val="20"/>
                <w:lang w:val="sr-Cyrl-RS"/>
              </w:rPr>
            </w:pPr>
          </w:p>
        </w:tc>
      </w:tr>
      <w:tr w:rsidR="0078193B" w:rsidRPr="0078193B" w:rsidTr="0078193B">
        <w:tc>
          <w:tcPr>
            <w:tcW w:w="425" w:type="dxa"/>
            <w:tcBorders>
              <w:top w:val="single" w:sz="6" w:space="0" w:color="auto"/>
            </w:tcBorders>
            <w:shd w:val="clear" w:color="auto" w:fill="auto"/>
            <w:vAlign w:val="center"/>
          </w:tcPr>
          <w:p w:rsidR="0078193B" w:rsidRPr="0078193B" w:rsidRDefault="0078193B" w:rsidP="0078193B">
            <w:pPr>
              <w:spacing w:before="0"/>
              <w:ind w:right="-108" w:hanging="108"/>
              <w:jc w:val="center"/>
              <w:rPr>
                <w:rFonts w:cs="Arial"/>
                <w:b/>
                <w:sz w:val="20"/>
                <w:szCs w:val="20"/>
                <w:lang w:val="sr-Cyrl-RS"/>
              </w:rPr>
            </w:pPr>
            <w:r w:rsidRPr="0078193B">
              <w:rPr>
                <w:rFonts w:cs="Arial"/>
                <w:b/>
                <w:sz w:val="20"/>
                <w:szCs w:val="20"/>
                <w:lang w:val="sr-Cyrl-RS"/>
              </w:rPr>
              <w:t>27</w:t>
            </w:r>
          </w:p>
        </w:tc>
        <w:tc>
          <w:tcPr>
            <w:tcW w:w="4394" w:type="dxa"/>
            <w:tcBorders>
              <w:top w:val="single" w:sz="6" w:space="0" w:color="auto"/>
            </w:tcBorders>
            <w:shd w:val="clear" w:color="auto" w:fill="auto"/>
            <w:vAlign w:val="bottom"/>
          </w:tcPr>
          <w:p w:rsidR="0078193B" w:rsidRPr="0078193B" w:rsidRDefault="0078193B" w:rsidP="0078193B">
            <w:pPr>
              <w:spacing w:before="0"/>
              <w:ind w:left="-108" w:right="-108"/>
              <w:jc w:val="left"/>
              <w:rPr>
                <w:rFonts w:ascii="Calibri" w:hAnsi="Calibri"/>
                <w:b/>
                <w:sz w:val="16"/>
                <w:szCs w:val="16"/>
                <w:lang w:val="sr-Cyrl-RS"/>
              </w:rPr>
            </w:pPr>
            <w:r w:rsidRPr="0078193B">
              <w:rPr>
                <w:rFonts w:ascii="Calibri" w:hAnsi="Calibri"/>
                <w:b/>
                <w:sz w:val="16"/>
                <w:szCs w:val="16"/>
              </w:rPr>
              <w:t>1RP8B1</w:t>
            </w:r>
            <w:r w:rsidRPr="0078193B">
              <w:rPr>
                <w:rFonts w:ascii="Calibri" w:hAnsi="Calibri"/>
                <w:b/>
                <w:sz w:val="16"/>
                <w:szCs w:val="16"/>
                <w:lang w:val="sr-Cyrl-RS"/>
              </w:rPr>
              <w:t>/</w:t>
            </w:r>
            <w:r w:rsidRPr="0078193B">
              <w:rPr>
                <w:rFonts w:ascii="Calibri" w:hAnsi="Calibri"/>
                <w:b/>
                <w:sz w:val="16"/>
                <w:szCs w:val="16"/>
              </w:rPr>
              <w:t xml:space="preserve"> Balon zagrejača visokog pritiska 6 i 6 bis - linija br.1 Bl.1</w:t>
            </w:r>
            <w:r w:rsidRPr="0078193B">
              <w:rPr>
                <w:rFonts w:ascii="Calibri" w:hAnsi="Calibri"/>
                <w:b/>
                <w:sz w:val="16"/>
                <w:szCs w:val="16"/>
                <w:lang w:val="sr-Cyrl-RS"/>
              </w:rPr>
              <w:t>/f.br.</w:t>
            </w:r>
            <w:r w:rsidRPr="0078193B">
              <w:rPr>
                <w:rFonts w:ascii="Calibri" w:hAnsi="Calibri"/>
                <w:sz w:val="16"/>
                <w:szCs w:val="16"/>
              </w:rPr>
              <w:t xml:space="preserve"> </w:t>
            </w:r>
            <w:r w:rsidRPr="0078193B">
              <w:rPr>
                <w:rFonts w:ascii="Calibri" w:hAnsi="Calibri"/>
                <w:b/>
                <w:sz w:val="16"/>
                <w:szCs w:val="16"/>
              </w:rPr>
              <w:t>666</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color w:val="FF0000"/>
                <w:sz w:val="20"/>
                <w:szCs w:val="20"/>
                <w:lang w:val="sr-Latn-CS"/>
              </w:rPr>
            </w:pPr>
          </w:p>
        </w:tc>
        <w:tc>
          <w:tcPr>
            <w:tcW w:w="852" w:type="dxa"/>
            <w:tcBorders>
              <w:top w:val="single" w:sz="6" w:space="0" w:color="auto"/>
              <w:left w:val="single" w:sz="4" w:space="0" w:color="auto"/>
              <w:right w:val="single" w:sz="4" w:space="0" w:color="auto"/>
            </w:tcBorders>
          </w:tcPr>
          <w:p w:rsidR="0078193B" w:rsidRPr="0078193B" w:rsidRDefault="0078193B" w:rsidP="0078193B">
            <w:pPr>
              <w:spacing w:before="0"/>
              <w:ind w:left="-108" w:right="-65"/>
              <w:jc w:val="center"/>
              <w:rPr>
                <w:rFonts w:cs="Arial"/>
                <w:b/>
                <w:sz w:val="20"/>
                <w:szCs w:val="20"/>
                <w:lang w:val="sr-Cyrl-RS"/>
              </w:rPr>
            </w:pPr>
          </w:p>
        </w:tc>
        <w:tc>
          <w:tcPr>
            <w:tcW w:w="852"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852"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139" w:type="dxa"/>
            <w:tcBorders>
              <w:top w:val="single" w:sz="6" w:space="0" w:color="auto"/>
              <w:left w:val="single" w:sz="4" w:space="0" w:color="auto"/>
              <w:bottom w:val="single" w:sz="6" w:space="0" w:color="auto"/>
              <w:right w:val="single" w:sz="4" w:space="0" w:color="auto"/>
            </w:tcBorders>
            <w:shd w:val="clear" w:color="auto" w:fill="auto"/>
          </w:tcPr>
          <w:p w:rsidR="0078193B" w:rsidRPr="0078193B" w:rsidRDefault="0078193B" w:rsidP="0078193B">
            <w:pPr>
              <w:spacing w:before="0"/>
              <w:ind w:left="-108" w:right="-65"/>
              <w:jc w:val="center"/>
              <w:rPr>
                <w:rFonts w:cs="Arial"/>
                <w:b/>
                <w:sz w:val="20"/>
                <w:szCs w:val="20"/>
                <w:lang w:val="sr-Cyrl-RS"/>
              </w:rPr>
            </w:pPr>
          </w:p>
        </w:tc>
      </w:tr>
      <w:tr w:rsidR="0078193B" w:rsidRPr="0078193B" w:rsidTr="0078193B">
        <w:tc>
          <w:tcPr>
            <w:tcW w:w="425" w:type="dxa"/>
            <w:tcBorders>
              <w:top w:val="single" w:sz="6" w:space="0" w:color="auto"/>
            </w:tcBorders>
            <w:shd w:val="clear" w:color="auto" w:fill="auto"/>
            <w:vAlign w:val="center"/>
          </w:tcPr>
          <w:p w:rsidR="0078193B" w:rsidRPr="0078193B" w:rsidRDefault="0078193B" w:rsidP="0078193B">
            <w:pPr>
              <w:spacing w:before="0"/>
              <w:ind w:right="-108" w:hanging="108"/>
              <w:jc w:val="center"/>
              <w:rPr>
                <w:rFonts w:cs="Arial"/>
                <w:b/>
                <w:sz w:val="20"/>
                <w:szCs w:val="20"/>
                <w:lang w:val="sr-Cyrl-RS"/>
              </w:rPr>
            </w:pPr>
            <w:r w:rsidRPr="0078193B">
              <w:rPr>
                <w:rFonts w:cs="Arial"/>
                <w:b/>
                <w:sz w:val="20"/>
                <w:szCs w:val="20"/>
                <w:lang w:val="sr-Cyrl-RS"/>
              </w:rPr>
              <w:t>28</w:t>
            </w:r>
          </w:p>
        </w:tc>
        <w:tc>
          <w:tcPr>
            <w:tcW w:w="4394" w:type="dxa"/>
            <w:tcBorders>
              <w:top w:val="single" w:sz="6" w:space="0" w:color="auto"/>
            </w:tcBorders>
            <w:shd w:val="clear" w:color="auto" w:fill="auto"/>
            <w:vAlign w:val="bottom"/>
          </w:tcPr>
          <w:p w:rsidR="0078193B" w:rsidRPr="0078193B" w:rsidRDefault="0078193B" w:rsidP="0078193B">
            <w:pPr>
              <w:spacing w:before="0"/>
              <w:ind w:left="-108" w:right="-108"/>
              <w:jc w:val="left"/>
              <w:rPr>
                <w:rFonts w:ascii="Calibri" w:hAnsi="Calibri"/>
                <w:b/>
                <w:sz w:val="16"/>
                <w:szCs w:val="16"/>
                <w:lang w:val="sr-Cyrl-RS"/>
              </w:rPr>
            </w:pPr>
            <w:r w:rsidRPr="0078193B">
              <w:rPr>
                <w:rFonts w:ascii="Calibri" w:hAnsi="Calibri"/>
                <w:b/>
                <w:sz w:val="16"/>
                <w:szCs w:val="16"/>
              </w:rPr>
              <w:t>2RF66B1</w:t>
            </w:r>
            <w:r w:rsidRPr="0078193B">
              <w:rPr>
                <w:rFonts w:ascii="Calibri" w:hAnsi="Calibri"/>
                <w:b/>
                <w:sz w:val="16"/>
                <w:szCs w:val="16"/>
                <w:lang w:val="sr-Cyrl-RS"/>
              </w:rPr>
              <w:t>/</w:t>
            </w:r>
            <w:r w:rsidRPr="0078193B">
              <w:rPr>
                <w:rFonts w:ascii="Calibri" w:hAnsi="Calibri"/>
                <w:b/>
                <w:sz w:val="16"/>
                <w:szCs w:val="16"/>
              </w:rPr>
              <w:t xml:space="preserve"> Zagrejač visokog pritiska 6 - linija br.1 Bl.2</w:t>
            </w:r>
            <w:r w:rsidRPr="0078193B">
              <w:rPr>
                <w:rFonts w:ascii="Calibri" w:hAnsi="Calibri"/>
                <w:b/>
                <w:sz w:val="16"/>
                <w:szCs w:val="16"/>
                <w:lang w:val="sr-Cyrl-RS"/>
              </w:rPr>
              <w:t>/f.br.</w:t>
            </w:r>
            <w:r w:rsidRPr="0078193B">
              <w:rPr>
                <w:rFonts w:ascii="Calibri" w:hAnsi="Calibri"/>
                <w:sz w:val="16"/>
                <w:szCs w:val="16"/>
              </w:rPr>
              <w:t xml:space="preserve"> 20145/1</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color w:val="FF0000"/>
                <w:sz w:val="20"/>
                <w:szCs w:val="20"/>
                <w:lang w:val="sr-Latn-CS"/>
              </w:rPr>
            </w:pPr>
          </w:p>
        </w:tc>
        <w:tc>
          <w:tcPr>
            <w:tcW w:w="852" w:type="dxa"/>
            <w:tcBorders>
              <w:top w:val="single" w:sz="6" w:space="0" w:color="auto"/>
              <w:left w:val="single" w:sz="4" w:space="0" w:color="auto"/>
              <w:right w:val="single" w:sz="4" w:space="0" w:color="auto"/>
            </w:tcBorders>
          </w:tcPr>
          <w:p w:rsidR="0078193B" w:rsidRPr="0078193B" w:rsidRDefault="0078193B" w:rsidP="0078193B">
            <w:pPr>
              <w:spacing w:before="0"/>
              <w:ind w:left="-108" w:right="-65"/>
              <w:jc w:val="center"/>
              <w:rPr>
                <w:rFonts w:cs="Arial"/>
                <w:b/>
                <w:sz w:val="20"/>
                <w:szCs w:val="20"/>
                <w:lang w:val="sr-Cyrl-RS"/>
              </w:rPr>
            </w:pPr>
          </w:p>
        </w:tc>
        <w:tc>
          <w:tcPr>
            <w:tcW w:w="852"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852"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139" w:type="dxa"/>
            <w:tcBorders>
              <w:top w:val="single" w:sz="6" w:space="0" w:color="auto"/>
              <w:left w:val="single" w:sz="4" w:space="0" w:color="auto"/>
              <w:bottom w:val="single" w:sz="6" w:space="0" w:color="auto"/>
              <w:right w:val="single" w:sz="4" w:space="0" w:color="auto"/>
            </w:tcBorders>
            <w:shd w:val="clear" w:color="auto" w:fill="auto"/>
          </w:tcPr>
          <w:p w:rsidR="0078193B" w:rsidRPr="0078193B" w:rsidRDefault="0078193B" w:rsidP="0078193B">
            <w:pPr>
              <w:spacing w:before="0"/>
              <w:ind w:left="-108" w:right="-65"/>
              <w:jc w:val="center"/>
              <w:rPr>
                <w:rFonts w:cs="Arial"/>
                <w:b/>
                <w:sz w:val="20"/>
                <w:szCs w:val="20"/>
                <w:lang w:val="sr-Cyrl-RS"/>
              </w:rPr>
            </w:pPr>
          </w:p>
        </w:tc>
      </w:tr>
      <w:tr w:rsidR="0078193B" w:rsidRPr="0078193B" w:rsidTr="0078193B">
        <w:tc>
          <w:tcPr>
            <w:tcW w:w="425" w:type="dxa"/>
            <w:tcBorders>
              <w:top w:val="single" w:sz="6" w:space="0" w:color="auto"/>
            </w:tcBorders>
            <w:shd w:val="clear" w:color="auto" w:fill="auto"/>
            <w:vAlign w:val="center"/>
          </w:tcPr>
          <w:p w:rsidR="0078193B" w:rsidRPr="0078193B" w:rsidRDefault="0078193B" w:rsidP="0078193B">
            <w:pPr>
              <w:spacing w:before="0"/>
              <w:ind w:right="-108" w:hanging="108"/>
              <w:jc w:val="center"/>
              <w:rPr>
                <w:rFonts w:cs="Arial"/>
                <w:b/>
                <w:sz w:val="20"/>
                <w:szCs w:val="20"/>
                <w:lang w:val="sr-Cyrl-RS"/>
              </w:rPr>
            </w:pPr>
            <w:r w:rsidRPr="0078193B">
              <w:rPr>
                <w:rFonts w:cs="Arial"/>
                <w:b/>
                <w:sz w:val="20"/>
                <w:szCs w:val="20"/>
                <w:lang w:val="sr-Cyrl-RS"/>
              </w:rPr>
              <w:t>29</w:t>
            </w:r>
          </w:p>
        </w:tc>
        <w:tc>
          <w:tcPr>
            <w:tcW w:w="4394" w:type="dxa"/>
            <w:tcBorders>
              <w:top w:val="single" w:sz="6" w:space="0" w:color="auto"/>
            </w:tcBorders>
            <w:shd w:val="clear" w:color="auto" w:fill="auto"/>
            <w:vAlign w:val="bottom"/>
          </w:tcPr>
          <w:p w:rsidR="0078193B" w:rsidRPr="0078193B" w:rsidRDefault="0078193B" w:rsidP="0078193B">
            <w:pPr>
              <w:spacing w:before="0"/>
              <w:ind w:left="-108" w:right="-108"/>
              <w:jc w:val="left"/>
              <w:rPr>
                <w:rFonts w:ascii="Calibri" w:hAnsi="Calibri"/>
                <w:b/>
                <w:sz w:val="16"/>
                <w:szCs w:val="16"/>
              </w:rPr>
            </w:pPr>
            <w:r w:rsidRPr="0078193B">
              <w:rPr>
                <w:rFonts w:ascii="Calibri" w:hAnsi="Calibri"/>
                <w:b/>
                <w:sz w:val="16"/>
                <w:szCs w:val="16"/>
              </w:rPr>
              <w:t>2RP7B1</w:t>
            </w:r>
            <w:r w:rsidRPr="0078193B">
              <w:rPr>
                <w:rFonts w:ascii="Calibri" w:hAnsi="Calibri"/>
                <w:b/>
                <w:sz w:val="16"/>
                <w:szCs w:val="16"/>
                <w:lang w:val="sr-Cyrl-RS"/>
              </w:rPr>
              <w:t>/</w:t>
            </w:r>
            <w:r w:rsidRPr="0078193B">
              <w:rPr>
                <w:rFonts w:ascii="Calibri" w:hAnsi="Calibri"/>
                <w:b/>
                <w:sz w:val="16"/>
                <w:szCs w:val="16"/>
              </w:rPr>
              <w:t xml:space="preserve"> Balon zagrejača visokog pritiska 7 - linija br.2 Bl.2</w:t>
            </w:r>
            <w:r w:rsidRPr="0078193B">
              <w:rPr>
                <w:rFonts w:ascii="Calibri" w:hAnsi="Calibri"/>
                <w:b/>
                <w:sz w:val="16"/>
                <w:szCs w:val="16"/>
                <w:lang w:val="sr-Cyrl-RS"/>
              </w:rPr>
              <w:t>/f.br.68</w:t>
            </w:r>
            <w:r w:rsidRPr="0078193B">
              <w:rPr>
                <w:rFonts w:ascii="Calibri" w:hAnsi="Calibri"/>
                <w:b/>
                <w:sz w:val="16"/>
                <w:szCs w:val="16"/>
              </w:rPr>
              <w:t>1</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color w:val="FF0000"/>
                <w:sz w:val="20"/>
                <w:szCs w:val="20"/>
                <w:lang w:val="sr-Latn-CS"/>
              </w:rPr>
            </w:pPr>
          </w:p>
        </w:tc>
        <w:tc>
          <w:tcPr>
            <w:tcW w:w="852" w:type="dxa"/>
            <w:tcBorders>
              <w:top w:val="single" w:sz="6" w:space="0" w:color="auto"/>
              <w:left w:val="single" w:sz="4" w:space="0" w:color="auto"/>
              <w:right w:val="single" w:sz="4" w:space="0" w:color="auto"/>
            </w:tcBorders>
          </w:tcPr>
          <w:p w:rsidR="0078193B" w:rsidRPr="0078193B" w:rsidRDefault="0078193B" w:rsidP="0078193B">
            <w:pPr>
              <w:spacing w:before="0"/>
              <w:ind w:left="-108" w:right="-65"/>
              <w:jc w:val="center"/>
              <w:rPr>
                <w:rFonts w:cs="Arial"/>
                <w:b/>
                <w:sz w:val="20"/>
                <w:szCs w:val="20"/>
                <w:lang w:val="sr-Cyrl-RS"/>
              </w:rPr>
            </w:pPr>
          </w:p>
        </w:tc>
        <w:tc>
          <w:tcPr>
            <w:tcW w:w="852"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852"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139" w:type="dxa"/>
            <w:tcBorders>
              <w:top w:val="single" w:sz="6" w:space="0" w:color="auto"/>
              <w:left w:val="single" w:sz="4" w:space="0" w:color="auto"/>
              <w:bottom w:val="single" w:sz="6" w:space="0" w:color="auto"/>
              <w:right w:val="single" w:sz="4" w:space="0" w:color="auto"/>
            </w:tcBorders>
            <w:shd w:val="clear" w:color="auto" w:fill="auto"/>
          </w:tcPr>
          <w:p w:rsidR="0078193B" w:rsidRPr="0078193B" w:rsidRDefault="0078193B" w:rsidP="0078193B">
            <w:pPr>
              <w:spacing w:before="0"/>
              <w:ind w:left="-108" w:right="-65"/>
              <w:jc w:val="center"/>
              <w:rPr>
                <w:rFonts w:cs="Arial"/>
                <w:b/>
                <w:sz w:val="20"/>
                <w:szCs w:val="20"/>
                <w:lang w:val="sr-Cyrl-RS"/>
              </w:rPr>
            </w:pPr>
          </w:p>
        </w:tc>
      </w:tr>
      <w:tr w:rsidR="0078193B" w:rsidRPr="0078193B" w:rsidTr="0078193B">
        <w:tc>
          <w:tcPr>
            <w:tcW w:w="425" w:type="dxa"/>
            <w:tcBorders>
              <w:top w:val="single" w:sz="6" w:space="0" w:color="auto"/>
            </w:tcBorders>
            <w:shd w:val="clear" w:color="auto" w:fill="auto"/>
            <w:vAlign w:val="center"/>
          </w:tcPr>
          <w:p w:rsidR="0078193B" w:rsidRPr="0078193B" w:rsidRDefault="0078193B" w:rsidP="0078193B">
            <w:pPr>
              <w:spacing w:before="0"/>
              <w:ind w:right="-108" w:hanging="108"/>
              <w:jc w:val="center"/>
              <w:rPr>
                <w:rFonts w:cs="Arial"/>
                <w:b/>
                <w:sz w:val="20"/>
                <w:szCs w:val="20"/>
                <w:lang w:val="sr-Cyrl-RS"/>
              </w:rPr>
            </w:pPr>
            <w:r w:rsidRPr="0078193B">
              <w:rPr>
                <w:rFonts w:cs="Arial"/>
                <w:b/>
                <w:sz w:val="20"/>
                <w:szCs w:val="20"/>
                <w:lang w:val="sr-Cyrl-RS"/>
              </w:rPr>
              <w:t>30</w:t>
            </w:r>
          </w:p>
        </w:tc>
        <w:tc>
          <w:tcPr>
            <w:tcW w:w="4394" w:type="dxa"/>
            <w:tcBorders>
              <w:top w:val="single" w:sz="6" w:space="0" w:color="auto"/>
            </w:tcBorders>
            <w:shd w:val="clear" w:color="auto" w:fill="auto"/>
            <w:vAlign w:val="bottom"/>
          </w:tcPr>
          <w:p w:rsidR="0078193B" w:rsidRPr="0078193B" w:rsidRDefault="0078193B" w:rsidP="0078193B">
            <w:pPr>
              <w:spacing w:before="0"/>
              <w:ind w:left="-108" w:right="-108"/>
              <w:jc w:val="left"/>
              <w:rPr>
                <w:rFonts w:ascii="Calibri" w:hAnsi="Calibri"/>
                <w:b/>
                <w:sz w:val="16"/>
                <w:szCs w:val="16"/>
                <w:lang w:val="sr-Cyrl-RS"/>
              </w:rPr>
            </w:pPr>
            <w:r w:rsidRPr="0078193B">
              <w:rPr>
                <w:rFonts w:ascii="Calibri" w:hAnsi="Calibri"/>
                <w:b/>
                <w:sz w:val="16"/>
                <w:szCs w:val="16"/>
              </w:rPr>
              <w:t>2RF65B1</w:t>
            </w:r>
            <w:r w:rsidRPr="0078193B">
              <w:rPr>
                <w:rFonts w:ascii="Calibri" w:hAnsi="Calibri"/>
                <w:b/>
                <w:sz w:val="16"/>
                <w:szCs w:val="16"/>
                <w:lang w:val="sr-Cyrl-RS"/>
              </w:rPr>
              <w:t>/</w:t>
            </w:r>
            <w:r w:rsidRPr="0078193B">
              <w:rPr>
                <w:rFonts w:ascii="Calibri" w:hAnsi="Calibri"/>
                <w:b/>
                <w:sz w:val="16"/>
                <w:szCs w:val="16"/>
              </w:rPr>
              <w:t xml:space="preserve"> Zagrejač visokog pritiska 6 - linija br.2 Bl.2</w:t>
            </w:r>
            <w:r w:rsidRPr="0078193B">
              <w:rPr>
                <w:rFonts w:ascii="Calibri" w:hAnsi="Calibri"/>
                <w:b/>
                <w:sz w:val="16"/>
                <w:szCs w:val="16"/>
                <w:lang w:val="sr-Cyrl-RS"/>
              </w:rPr>
              <w:t>/ f.br.</w:t>
            </w:r>
            <w:r w:rsidRPr="0078193B">
              <w:rPr>
                <w:rFonts w:ascii="Calibri" w:hAnsi="Calibri"/>
                <w:b/>
                <w:sz w:val="16"/>
                <w:szCs w:val="16"/>
              </w:rPr>
              <w:t xml:space="preserve"> 20145/2</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color w:val="FF0000"/>
                <w:sz w:val="20"/>
                <w:szCs w:val="20"/>
                <w:lang w:val="sr-Latn-CS"/>
              </w:rPr>
            </w:pPr>
          </w:p>
        </w:tc>
        <w:tc>
          <w:tcPr>
            <w:tcW w:w="852" w:type="dxa"/>
            <w:tcBorders>
              <w:top w:val="single" w:sz="6" w:space="0" w:color="auto"/>
              <w:left w:val="single" w:sz="4" w:space="0" w:color="auto"/>
              <w:right w:val="single" w:sz="4" w:space="0" w:color="auto"/>
            </w:tcBorders>
          </w:tcPr>
          <w:p w:rsidR="0078193B" w:rsidRPr="0078193B" w:rsidRDefault="0078193B" w:rsidP="0078193B">
            <w:pPr>
              <w:spacing w:before="0"/>
              <w:ind w:left="-108" w:right="-65"/>
              <w:jc w:val="center"/>
              <w:rPr>
                <w:rFonts w:cs="Arial"/>
                <w:b/>
                <w:sz w:val="20"/>
                <w:szCs w:val="20"/>
                <w:lang w:val="sr-Cyrl-RS"/>
              </w:rPr>
            </w:pPr>
          </w:p>
        </w:tc>
        <w:tc>
          <w:tcPr>
            <w:tcW w:w="852"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852"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139" w:type="dxa"/>
            <w:tcBorders>
              <w:top w:val="single" w:sz="6" w:space="0" w:color="auto"/>
              <w:left w:val="single" w:sz="4" w:space="0" w:color="auto"/>
              <w:bottom w:val="single" w:sz="6" w:space="0" w:color="auto"/>
              <w:right w:val="single" w:sz="4" w:space="0" w:color="auto"/>
            </w:tcBorders>
            <w:shd w:val="clear" w:color="auto" w:fill="auto"/>
          </w:tcPr>
          <w:p w:rsidR="0078193B" w:rsidRPr="0078193B" w:rsidRDefault="0078193B" w:rsidP="0078193B">
            <w:pPr>
              <w:spacing w:before="0"/>
              <w:ind w:left="-108" w:right="-65"/>
              <w:jc w:val="center"/>
              <w:rPr>
                <w:rFonts w:cs="Arial"/>
                <w:b/>
                <w:sz w:val="20"/>
                <w:szCs w:val="20"/>
                <w:lang w:val="sr-Cyrl-RS"/>
              </w:rPr>
            </w:pPr>
          </w:p>
        </w:tc>
      </w:tr>
      <w:tr w:rsidR="0078193B" w:rsidRPr="0078193B" w:rsidTr="0078193B">
        <w:tc>
          <w:tcPr>
            <w:tcW w:w="425" w:type="dxa"/>
            <w:tcBorders>
              <w:top w:val="single" w:sz="6" w:space="0" w:color="auto"/>
            </w:tcBorders>
            <w:shd w:val="clear" w:color="auto" w:fill="auto"/>
            <w:vAlign w:val="center"/>
          </w:tcPr>
          <w:p w:rsidR="0078193B" w:rsidRPr="0078193B" w:rsidRDefault="0078193B" w:rsidP="0078193B">
            <w:pPr>
              <w:spacing w:before="0"/>
              <w:ind w:right="-108" w:hanging="108"/>
              <w:jc w:val="center"/>
              <w:rPr>
                <w:rFonts w:cs="Arial"/>
                <w:b/>
                <w:sz w:val="20"/>
                <w:szCs w:val="20"/>
                <w:lang w:val="sr-Cyrl-RS"/>
              </w:rPr>
            </w:pPr>
            <w:r w:rsidRPr="0078193B">
              <w:rPr>
                <w:rFonts w:cs="Arial"/>
                <w:b/>
                <w:sz w:val="20"/>
                <w:szCs w:val="20"/>
                <w:lang w:val="sr-Cyrl-RS"/>
              </w:rPr>
              <w:t>31</w:t>
            </w:r>
          </w:p>
        </w:tc>
        <w:tc>
          <w:tcPr>
            <w:tcW w:w="4394" w:type="dxa"/>
            <w:tcBorders>
              <w:top w:val="single" w:sz="6" w:space="0" w:color="auto"/>
            </w:tcBorders>
            <w:shd w:val="clear" w:color="auto" w:fill="auto"/>
            <w:vAlign w:val="bottom"/>
          </w:tcPr>
          <w:p w:rsidR="0078193B" w:rsidRPr="0078193B" w:rsidRDefault="0078193B" w:rsidP="0078193B">
            <w:pPr>
              <w:spacing w:before="0"/>
              <w:ind w:left="-108" w:right="-108"/>
              <w:jc w:val="left"/>
              <w:rPr>
                <w:rFonts w:ascii="Calibri" w:hAnsi="Calibri"/>
                <w:b/>
                <w:sz w:val="16"/>
                <w:szCs w:val="16"/>
                <w:lang w:val="sr-Cyrl-RS"/>
              </w:rPr>
            </w:pPr>
            <w:r w:rsidRPr="0078193B">
              <w:rPr>
                <w:rFonts w:ascii="Calibri" w:hAnsi="Calibri"/>
                <w:b/>
                <w:sz w:val="16"/>
                <w:szCs w:val="16"/>
              </w:rPr>
              <w:t>2RP6B1</w:t>
            </w:r>
            <w:r w:rsidRPr="0078193B">
              <w:rPr>
                <w:rFonts w:ascii="Calibri" w:hAnsi="Calibri"/>
                <w:b/>
                <w:sz w:val="16"/>
                <w:szCs w:val="16"/>
                <w:lang w:val="sr-Cyrl-RS"/>
              </w:rPr>
              <w:t>/</w:t>
            </w:r>
            <w:r w:rsidRPr="0078193B">
              <w:rPr>
                <w:rFonts w:ascii="Calibri" w:hAnsi="Calibri"/>
                <w:b/>
                <w:sz w:val="16"/>
                <w:szCs w:val="16"/>
              </w:rPr>
              <w:t xml:space="preserve"> Balon zagrejača visokog pritiska 6 i 6 bis - linija br.2 Bl.2</w:t>
            </w:r>
            <w:r w:rsidRPr="0078193B">
              <w:rPr>
                <w:rFonts w:ascii="Calibri" w:hAnsi="Calibri"/>
                <w:b/>
                <w:sz w:val="16"/>
                <w:szCs w:val="16"/>
                <w:lang w:val="sr-Cyrl-RS"/>
              </w:rPr>
              <w:t>/ f.br.</w:t>
            </w:r>
            <w:r w:rsidRPr="0078193B">
              <w:rPr>
                <w:rFonts w:ascii="Calibri" w:hAnsi="Calibri"/>
                <w:sz w:val="16"/>
                <w:szCs w:val="16"/>
              </w:rPr>
              <w:t xml:space="preserve"> 679</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color w:val="FF0000"/>
                <w:sz w:val="20"/>
                <w:szCs w:val="20"/>
                <w:lang w:val="sr-Latn-CS"/>
              </w:rPr>
            </w:pPr>
          </w:p>
        </w:tc>
        <w:tc>
          <w:tcPr>
            <w:tcW w:w="852" w:type="dxa"/>
            <w:tcBorders>
              <w:top w:val="single" w:sz="6" w:space="0" w:color="auto"/>
              <w:left w:val="single" w:sz="4" w:space="0" w:color="auto"/>
              <w:right w:val="single" w:sz="4" w:space="0" w:color="auto"/>
            </w:tcBorders>
          </w:tcPr>
          <w:p w:rsidR="0078193B" w:rsidRPr="0078193B" w:rsidRDefault="0078193B" w:rsidP="0078193B">
            <w:pPr>
              <w:spacing w:before="0"/>
              <w:ind w:left="-108" w:right="-65"/>
              <w:jc w:val="center"/>
              <w:rPr>
                <w:rFonts w:cs="Arial"/>
                <w:b/>
                <w:sz w:val="20"/>
                <w:szCs w:val="20"/>
                <w:lang w:val="sr-Cyrl-RS"/>
              </w:rPr>
            </w:pPr>
          </w:p>
        </w:tc>
        <w:tc>
          <w:tcPr>
            <w:tcW w:w="852"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852"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139" w:type="dxa"/>
            <w:tcBorders>
              <w:top w:val="single" w:sz="6" w:space="0" w:color="auto"/>
              <w:left w:val="single" w:sz="4" w:space="0" w:color="auto"/>
              <w:bottom w:val="single" w:sz="6" w:space="0" w:color="auto"/>
              <w:right w:val="single" w:sz="4" w:space="0" w:color="auto"/>
            </w:tcBorders>
            <w:shd w:val="clear" w:color="auto" w:fill="auto"/>
          </w:tcPr>
          <w:p w:rsidR="0078193B" w:rsidRPr="0078193B" w:rsidRDefault="0078193B" w:rsidP="0078193B">
            <w:pPr>
              <w:spacing w:before="0"/>
              <w:ind w:left="-108" w:right="-65"/>
              <w:jc w:val="center"/>
              <w:rPr>
                <w:rFonts w:cs="Arial"/>
                <w:b/>
                <w:sz w:val="20"/>
                <w:szCs w:val="20"/>
                <w:lang w:val="sr-Cyrl-RS"/>
              </w:rPr>
            </w:pPr>
          </w:p>
        </w:tc>
      </w:tr>
      <w:tr w:rsidR="0078193B" w:rsidRPr="0078193B" w:rsidTr="0078193B">
        <w:tc>
          <w:tcPr>
            <w:tcW w:w="425" w:type="dxa"/>
            <w:tcBorders>
              <w:top w:val="single" w:sz="6" w:space="0" w:color="auto"/>
            </w:tcBorders>
            <w:shd w:val="clear" w:color="auto" w:fill="auto"/>
            <w:vAlign w:val="center"/>
          </w:tcPr>
          <w:p w:rsidR="0078193B" w:rsidRPr="0078193B" w:rsidRDefault="0078193B" w:rsidP="0078193B">
            <w:pPr>
              <w:spacing w:before="0"/>
              <w:ind w:right="-108" w:hanging="108"/>
              <w:jc w:val="center"/>
              <w:rPr>
                <w:rFonts w:cs="Arial"/>
                <w:b/>
                <w:sz w:val="20"/>
                <w:szCs w:val="20"/>
                <w:lang w:val="sr-Cyrl-RS"/>
              </w:rPr>
            </w:pPr>
            <w:r w:rsidRPr="0078193B">
              <w:rPr>
                <w:rFonts w:cs="Arial"/>
                <w:b/>
                <w:sz w:val="20"/>
                <w:szCs w:val="20"/>
                <w:lang w:val="sr-Cyrl-RS"/>
              </w:rPr>
              <w:t>32</w:t>
            </w:r>
          </w:p>
        </w:tc>
        <w:tc>
          <w:tcPr>
            <w:tcW w:w="4394" w:type="dxa"/>
            <w:tcBorders>
              <w:top w:val="single" w:sz="6" w:space="0" w:color="auto"/>
            </w:tcBorders>
            <w:shd w:val="clear" w:color="auto" w:fill="auto"/>
            <w:vAlign w:val="bottom"/>
          </w:tcPr>
          <w:p w:rsidR="0078193B" w:rsidRPr="0078193B" w:rsidRDefault="0078193B" w:rsidP="0078193B">
            <w:pPr>
              <w:spacing w:before="0"/>
              <w:ind w:left="-108" w:right="-108"/>
              <w:jc w:val="left"/>
              <w:rPr>
                <w:rFonts w:ascii="Calibri" w:hAnsi="Calibri"/>
                <w:b/>
                <w:sz w:val="16"/>
                <w:szCs w:val="16"/>
              </w:rPr>
            </w:pPr>
            <w:r w:rsidRPr="0078193B">
              <w:rPr>
                <w:rFonts w:ascii="Calibri" w:hAnsi="Calibri"/>
                <w:b/>
                <w:sz w:val="16"/>
                <w:szCs w:val="16"/>
              </w:rPr>
              <w:t>1RF72B1</w:t>
            </w:r>
            <w:r w:rsidRPr="0078193B">
              <w:rPr>
                <w:rFonts w:ascii="Calibri" w:hAnsi="Calibri"/>
                <w:b/>
                <w:sz w:val="16"/>
                <w:szCs w:val="16"/>
                <w:lang w:val="sr-Cyrl-RS"/>
              </w:rPr>
              <w:t>/</w:t>
            </w:r>
            <w:r w:rsidRPr="0078193B">
              <w:rPr>
                <w:rFonts w:ascii="Calibri" w:hAnsi="Calibri"/>
                <w:b/>
                <w:sz w:val="16"/>
                <w:szCs w:val="16"/>
              </w:rPr>
              <w:t xml:space="preserve"> Zagrejač visokog pritiska 7 - linija br.1 Bl.1</w:t>
            </w:r>
            <w:r w:rsidRPr="0078193B">
              <w:rPr>
                <w:rFonts w:ascii="Calibri" w:hAnsi="Calibri"/>
                <w:b/>
                <w:sz w:val="16"/>
                <w:szCs w:val="16"/>
                <w:lang w:val="sr-Cyrl-RS"/>
              </w:rPr>
              <w:t>/f.br.</w:t>
            </w:r>
            <w:r w:rsidRPr="0078193B">
              <w:rPr>
                <w:rFonts w:ascii="Calibri" w:hAnsi="Calibri"/>
                <w:b/>
                <w:sz w:val="16"/>
                <w:szCs w:val="16"/>
              </w:rPr>
              <w:t>717504 5</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color w:val="FF0000"/>
                <w:sz w:val="20"/>
                <w:szCs w:val="20"/>
                <w:lang w:val="sr-Latn-CS"/>
              </w:rPr>
            </w:pPr>
          </w:p>
        </w:tc>
        <w:tc>
          <w:tcPr>
            <w:tcW w:w="852" w:type="dxa"/>
            <w:tcBorders>
              <w:top w:val="single" w:sz="6" w:space="0" w:color="auto"/>
              <w:left w:val="single" w:sz="4" w:space="0" w:color="auto"/>
              <w:right w:val="single" w:sz="4" w:space="0" w:color="auto"/>
            </w:tcBorders>
          </w:tcPr>
          <w:p w:rsidR="0078193B" w:rsidRPr="0078193B" w:rsidRDefault="0078193B" w:rsidP="0078193B">
            <w:pPr>
              <w:spacing w:before="0"/>
              <w:ind w:left="-108" w:right="-65"/>
              <w:jc w:val="center"/>
              <w:rPr>
                <w:rFonts w:cs="Arial"/>
                <w:b/>
                <w:sz w:val="20"/>
                <w:szCs w:val="20"/>
                <w:lang w:val="sr-Cyrl-RS"/>
              </w:rPr>
            </w:pPr>
          </w:p>
        </w:tc>
        <w:tc>
          <w:tcPr>
            <w:tcW w:w="852"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852"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139" w:type="dxa"/>
            <w:tcBorders>
              <w:top w:val="single" w:sz="6" w:space="0" w:color="auto"/>
              <w:left w:val="single" w:sz="4" w:space="0" w:color="auto"/>
              <w:bottom w:val="single" w:sz="6" w:space="0" w:color="auto"/>
              <w:right w:val="single" w:sz="4" w:space="0" w:color="auto"/>
            </w:tcBorders>
            <w:shd w:val="clear" w:color="auto" w:fill="auto"/>
          </w:tcPr>
          <w:p w:rsidR="0078193B" w:rsidRPr="0078193B" w:rsidRDefault="0078193B" w:rsidP="0078193B">
            <w:pPr>
              <w:spacing w:before="0"/>
              <w:ind w:left="-108" w:right="-65"/>
              <w:jc w:val="center"/>
              <w:rPr>
                <w:rFonts w:cs="Arial"/>
                <w:b/>
                <w:sz w:val="20"/>
                <w:szCs w:val="20"/>
                <w:lang w:val="sr-Cyrl-RS"/>
              </w:rPr>
            </w:pPr>
          </w:p>
        </w:tc>
      </w:tr>
      <w:tr w:rsidR="0078193B" w:rsidRPr="0078193B" w:rsidTr="0078193B">
        <w:tc>
          <w:tcPr>
            <w:tcW w:w="425" w:type="dxa"/>
            <w:tcBorders>
              <w:top w:val="single" w:sz="6" w:space="0" w:color="auto"/>
            </w:tcBorders>
            <w:shd w:val="clear" w:color="auto" w:fill="auto"/>
            <w:vAlign w:val="center"/>
          </w:tcPr>
          <w:p w:rsidR="0078193B" w:rsidRPr="0078193B" w:rsidRDefault="0078193B" w:rsidP="0078193B">
            <w:pPr>
              <w:spacing w:before="0"/>
              <w:ind w:right="-108" w:hanging="108"/>
              <w:jc w:val="center"/>
              <w:rPr>
                <w:rFonts w:cs="Arial"/>
                <w:b/>
                <w:sz w:val="20"/>
                <w:szCs w:val="20"/>
                <w:lang w:val="sr-Cyrl-RS"/>
              </w:rPr>
            </w:pPr>
            <w:r w:rsidRPr="0078193B">
              <w:rPr>
                <w:rFonts w:cs="Arial"/>
                <w:b/>
                <w:sz w:val="20"/>
                <w:szCs w:val="20"/>
                <w:lang w:val="sr-Cyrl-RS"/>
              </w:rPr>
              <w:t>33</w:t>
            </w:r>
          </w:p>
        </w:tc>
        <w:tc>
          <w:tcPr>
            <w:tcW w:w="4394" w:type="dxa"/>
            <w:tcBorders>
              <w:top w:val="single" w:sz="6" w:space="0" w:color="auto"/>
            </w:tcBorders>
            <w:shd w:val="clear" w:color="auto" w:fill="auto"/>
            <w:vAlign w:val="bottom"/>
          </w:tcPr>
          <w:p w:rsidR="0078193B" w:rsidRPr="0078193B" w:rsidRDefault="0078193B" w:rsidP="0078193B">
            <w:pPr>
              <w:spacing w:before="0"/>
              <w:ind w:left="-108" w:right="-108"/>
              <w:jc w:val="left"/>
              <w:rPr>
                <w:rFonts w:ascii="Calibri" w:hAnsi="Calibri"/>
                <w:b/>
                <w:sz w:val="16"/>
                <w:szCs w:val="16"/>
                <w:lang w:val="sr-Cyrl-RS"/>
              </w:rPr>
            </w:pPr>
            <w:r w:rsidRPr="0078193B">
              <w:rPr>
                <w:rFonts w:ascii="Calibri" w:hAnsi="Calibri"/>
                <w:b/>
                <w:sz w:val="16"/>
                <w:szCs w:val="16"/>
              </w:rPr>
              <w:t>1RP9B1</w:t>
            </w:r>
            <w:r w:rsidRPr="0078193B">
              <w:rPr>
                <w:rFonts w:ascii="Calibri" w:hAnsi="Calibri"/>
                <w:b/>
                <w:sz w:val="16"/>
                <w:szCs w:val="16"/>
                <w:lang w:val="sr-Cyrl-RS"/>
              </w:rPr>
              <w:t>/</w:t>
            </w:r>
            <w:r w:rsidRPr="0078193B">
              <w:rPr>
                <w:rFonts w:ascii="Calibri" w:hAnsi="Calibri"/>
                <w:b/>
                <w:sz w:val="16"/>
                <w:szCs w:val="16"/>
              </w:rPr>
              <w:t xml:space="preserve"> Balon zagrejača visokog pritiska 7 - linija br.1 Bl.1</w:t>
            </w:r>
            <w:r w:rsidRPr="0078193B">
              <w:rPr>
                <w:rFonts w:ascii="Calibri" w:hAnsi="Calibri"/>
                <w:b/>
                <w:sz w:val="16"/>
                <w:szCs w:val="16"/>
                <w:lang w:val="sr-Cyrl-RS"/>
              </w:rPr>
              <w:t>/f.br.</w:t>
            </w:r>
            <w:r w:rsidRPr="0078193B">
              <w:rPr>
                <w:rFonts w:ascii="Calibri" w:hAnsi="Calibri"/>
                <w:sz w:val="16"/>
                <w:szCs w:val="16"/>
              </w:rPr>
              <w:t xml:space="preserve"> </w:t>
            </w:r>
            <w:r w:rsidRPr="0078193B">
              <w:rPr>
                <w:rFonts w:ascii="Calibri" w:hAnsi="Calibri"/>
                <w:b/>
                <w:sz w:val="16"/>
                <w:szCs w:val="16"/>
              </w:rPr>
              <w:t>667</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color w:val="FF0000"/>
                <w:sz w:val="20"/>
                <w:szCs w:val="20"/>
                <w:lang w:val="sr-Latn-CS"/>
              </w:rPr>
            </w:pPr>
          </w:p>
        </w:tc>
        <w:tc>
          <w:tcPr>
            <w:tcW w:w="852" w:type="dxa"/>
            <w:tcBorders>
              <w:top w:val="single" w:sz="6" w:space="0" w:color="auto"/>
              <w:left w:val="single" w:sz="4" w:space="0" w:color="auto"/>
              <w:right w:val="single" w:sz="4" w:space="0" w:color="auto"/>
            </w:tcBorders>
          </w:tcPr>
          <w:p w:rsidR="0078193B" w:rsidRPr="0078193B" w:rsidRDefault="0078193B" w:rsidP="0078193B">
            <w:pPr>
              <w:spacing w:before="0"/>
              <w:ind w:left="-108" w:right="-65"/>
              <w:jc w:val="center"/>
              <w:rPr>
                <w:rFonts w:cs="Arial"/>
                <w:b/>
                <w:sz w:val="20"/>
                <w:szCs w:val="20"/>
                <w:lang w:val="sr-Cyrl-RS"/>
              </w:rPr>
            </w:pPr>
          </w:p>
        </w:tc>
        <w:tc>
          <w:tcPr>
            <w:tcW w:w="852"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852"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139" w:type="dxa"/>
            <w:tcBorders>
              <w:top w:val="single" w:sz="6" w:space="0" w:color="auto"/>
              <w:left w:val="single" w:sz="4" w:space="0" w:color="auto"/>
              <w:bottom w:val="single" w:sz="6" w:space="0" w:color="auto"/>
              <w:right w:val="single" w:sz="4" w:space="0" w:color="auto"/>
            </w:tcBorders>
            <w:shd w:val="clear" w:color="auto" w:fill="auto"/>
          </w:tcPr>
          <w:p w:rsidR="0078193B" w:rsidRPr="0078193B" w:rsidRDefault="0078193B" w:rsidP="0078193B">
            <w:pPr>
              <w:spacing w:before="0"/>
              <w:ind w:left="-108" w:right="-65"/>
              <w:jc w:val="center"/>
              <w:rPr>
                <w:rFonts w:cs="Arial"/>
                <w:b/>
                <w:sz w:val="20"/>
                <w:szCs w:val="20"/>
                <w:lang w:val="sr-Cyrl-RS"/>
              </w:rPr>
            </w:pPr>
          </w:p>
        </w:tc>
      </w:tr>
      <w:tr w:rsidR="0078193B" w:rsidRPr="0078193B" w:rsidTr="0078193B">
        <w:tc>
          <w:tcPr>
            <w:tcW w:w="425" w:type="dxa"/>
            <w:tcBorders>
              <w:top w:val="single" w:sz="6" w:space="0" w:color="auto"/>
            </w:tcBorders>
            <w:shd w:val="clear" w:color="auto" w:fill="auto"/>
            <w:vAlign w:val="center"/>
          </w:tcPr>
          <w:p w:rsidR="0078193B" w:rsidRPr="0078193B" w:rsidRDefault="0078193B" w:rsidP="0078193B">
            <w:pPr>
              <w:spacing w:before="0"/>
              <w:ind w:right="-108" w:hanging="108"/>
              <w:jc w:val="center"/>
              <w:rPr>
                <w:rFonts w:cs="Arial"/>
                <w:b/>
                <w:sz w:val="20"/>
                <w:szCs w:val="20"/>
                <w:lang w:val="sr-Cyrl-RS"/>
              </w:rPr>
            </w:pPr>
            <w:r w:rsidRPr="0078193B">
              <w:rPr>
                <w:rFonts w:cs="Arial"/>
                <w:b/>
                <w:sz w:val="20"/>
                <w:szCs w:val="20"/>
                <w:lang w:val="sr-Cyrl-RS"/>
              </w:rPr>
              <w:t>34</w:t>
            </w:r>
          </w:p>
        </w:tc>
        <w:tc>
          <w:tcPr>
            <w:tcW w:w="4394" w:type="dxa"/>
            <w:tcBorders>
              <w:top w:val="single" w:sz="6" w:space="0" w:color="auto"/>
            </w:tcBorders>
            <w:shd w:val="clear" w:color="auto" w:fill="auto"/>
            <w:vAlign w:val="bottom"/>
          </w:tcPr>
          <w:p w:rsidR="0078193B" w:rsidRPr="0078193B" w:rsidRDefault="0078193B" w:rsidP="0078193B">
            <w:pPr>
              <w:spacing w:before="0"/>
              <w:ind w:left="-108" w:right="-108"/>
              <w:jc w:val="left"/>
              <w:rPr>
                <w:rFonts w:ascii="Calibri" w:hAnsi="Calibri"/>
                <w:b/>
                <w:sz w:val="16"/>
                <w:szCs w:val="16"/>
              </w:rPr>
            </w:pPr>
            <w:r w:rsidRPr="0078193B">
              <w:rPr>
                <w:rFonts w:ascii="Calibri" w:hAnsi="Calibri"/>
                <w:b/>
                <w:sz w:val="16"/>
                <w:szCs w:val="16"/>
              </w:rPr>
              <w:t>1RF71B1</w:t>
            </w:r>
            <w:r w:rsidRPr="0078193B">
              <w:rPr>
                <w:rFonts w:ascii="Calibri" w:hAnsi="Calibri"/>
                <w:b/>
                <w:sz w:val="16"/>
                <w:szCs w:val="16"/>
                <w:lang w:val="sr-Cyrl-RS"/>
              </w:rPr>
              <w:t>/</w:t>
            </w:r>
            <w:r w:rsidRPr="0078193B">
              <w:rPr>
                <w:rFonts w:ascii="Calibri" w:hAnsi="Calibri"/>
                <w:b/>
                <w:sz w:val="16"/>
                <w:szCs w:val="16"/>
              </w:rPr>
              <w:t xml:space="preserve"> Zagrejač visokog pritiska 7 - linija br.2 Bl.1</w:t>
            </w:r>
            <w:r w:rsidRPr="0078193B">
              <w:rPr>
                <w:rFonts w:ascii="Calibri" w:hAnsi="Calibri"/>
                <w:b/>
                <w:sz w:val="16"/>
                <w:szCs w:val="16"/>
                <w:lang w:val="sr-Cyrl-RS"/>
              </w:rPr>
              <w:t>/f.br.</w:t>
            </w:r>
            <w:r w:rsidRPr="0078193B">
              <w:rPr>
                <w:rFonts w:ascii="Calibri" w:hAnsi="Calibri"/>
                <w:b/>
                <w:sz w:val="16"/>
                <w:szCs w:val="16"/>
              </w:rPr>
              <w:t xml:space="preserve">717504 </w:t>
            </w:r>
            <w:r w:rsidRPr="0078193B">
              <w:rPr>
                <w:rFonts w:ascii="Calibri" w:hAnsi="Calibri"/>
                <w:b/>
                <w:sz w:val="16"/>
                <w:szCs w:val="16"/>
              </w:rPr>
              <w:lastRenderedPageBreak/>
              <w:t>6</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lastRenderedPageBreak/>
              <w:t>х</w:t>
            </w:r>
          </w:p>
        </w:tc>
        <w:tc>
          <w:tcPr>
            <w:tcW w:w="709"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color w:val="FF0000"/>
                <w:sz w:val="20"/>
                <w:szCs w:val="20"/>
                <w:lang w:val="sr-Latn-CS"/>
              </w:rPr>
            </w:pPr>
          </w:p>
        </w:tc>
        <w:tc>
          <w:tcPr>
            <w:tcW w:w="852" w:type="dxa"/>
            <w:tcBorders>
              <w:top w:val="single" w:sz="6" w:space="0" w:color="auto"/>
              <w:left w:val="single" w:sz="4" w:space="0" w:color="auto"/>
              <w:right w:val="single" w:sz="4" w:space="0" w:color="auto"/>
            </w:tcBorders>
          </w:tcPr>
          <w:p w:rsidR="0078193B" w:rsidRPr="0078193B" w:rsidRDefault="0078193B" w:rsidP="0078193B">
            <w:pPr>
              <w:spacing w:before="0"/>
              <w:ind w:left="-108" w:right="-65"/>
              <w:jc w:val="center"/>
              <w:rPr>
                <w:rFonts w:cs="Arial"/>
                <w:b/>
                <w:sz w:val="20"/>
                <w:szCs w:val="20"/>
                <w:lang w:val="sr-Cyrl-RS"/>
              </w:rPr>
            </w:pPr>
          </w:p>
        </w:tc>
        <w:tc>
          <w:tcPr>
            <w:tcW w:w="852"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852"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139" w:type="dxa"/>
            <w:tcBorders>
              <w:top w:val="single" w:sz="6" w:space="0" w:color="auto"/>
              <w:left w:val="single" w:sz="4" w:space="0" w:color="auto"/>
              <w:bottom w:val="single" w:sz="6" w:space="0" w:color="auto"/>
              <w:right w:val="single" w:sz="4" w:space="0" w:color="auto"/>
            </w:tcBorders>
            <w:shd w:val="clear" w:color="auto" w:fill="auto"/>
          </w:tcPr>
          <w:p w:rsidR="0078193B" w:rsidRPr="0078193B" w:rsidRDefault="0078193B" w:rsidP="0078193B">
            <w:pPr>
              <w:spacing w:before="0"/>
              <w:ind w:left="-108" w:right="-65"/>
              <w:jc w:val="center"/>
              <w:rPr>
                <w:rFonts w:cs="Arial"/>
                <w:b/>
                <w:sz w:val="20"/>
                <w:szCs w:val="20"/>
                <w:lang w:val="sr-Cyrl-RS"/>
              </w:rPr>
            </w:pPr>
          </w:p>
        </w:tc>
      </w:tr>
      <w:tr w:rsidR="0078193B" w:rsidRPr="0078193B" w:rsidTr="0078193B">
        <w:tc>
          <w:tcPr>
            <w:tcW w:w="425" w:type="dxa"/>
            <w:tcBorders>
              <w:top w:val="single" w:sz="6" w:space="0" w:color="auto"/>
            </w:tcBorders>
            <w:shd w:val="clear" w:color="auto" w:fill="auto"/>
            <w:vAlign w:val="center"/>
          </w:tcPr>
          <w:p w:rsidR="0078193B" w:rsidRPr="0078193B" w:rsidRDefault="0078193B" w:rsidP="0078193B">
            <w:pPr>
              <w:spacing w:before="0"/>
              <w:ind w:right="-108" w:hanging="108"/>
              <w:jc w:val="center"/>
              <w:rPr>
                <w:rFonts w:cs="Arial"/>
                <w:b/>
                <w:sz w:val="20"/>
                <w:szCs w:val="20"/>
                <w:lang w:val="sr-Cyrl-RS"/>
              </w:rPr>
            </w:pPr>
            <w:r w:rsidRPr="0078193B">
              <w:rPr>
                <w:rFonts w:cs="Arial"/>
                <w:b/>
                <w:sz w:val="20"/>
                <w:szCs w:val="20"/>
                <w:lang w:val="sr-Cyrl-RS"/>
              </w:rPr>
              <w:lastRenderedPageBreak/>
              <w:t>35</w:t>
            </w:r>
          </w:p>
        </w:tc>
        <w:tc>
          <w:tcPr>
            <w:tcW w:w="4394" w:type="dxa"/>
            <w:tcBorders>
              <w:top w:val="single" w:sz="6" w:space="0" w:color="auto"/>
            </w:tcBorders>
            <w:shd w:val="clear" w:color="auto" w:fill="auto"/>
            <w:vAlign w:val="bottom"/>
          </w:tcPr>
          <w:p w:rsidR="0078193B" w:rsidRPr="0078193B" w:rsidRDefault="0078193B" w:rsidP="0078193B">
            <w:pPr>
              <w:spacing w:before="0"/>
              <w:ind w:left="-108" w:right="-108"/>
              <w:jc w:val="left"/>
              <w:rPr>
                <w:rFonts w:ascii="Calibri" w:hAnsi="Calibri"/>
                <w:b/>
                <w:sz w:val="16"/>
                <w:szCs w:val="16"/>
                <w:lang w:val="sr-Cyrl-RS"/>
              </w:rPr>
            </w:pPr>
            <w:r w:rsidRPr="0078193B">
              <w:rPr>
                <w:rFonts w:ascii="Calibri" w:hAnsi="Calibri"/>
                <w:b/>
                <w:sz w:val="16"/>
                <w:szCs w:val="16"/>
              </w:rPr>
              <w:t>1RP7B1</w:t>
            </w:r>
            <w:r w:rsidRPr="0078193B">
              <w:rPr>
                <w:rFonts w:ascii="Calibri" w:hAnsi="Calibri"/>
                <w:b/>
                <w:sz w:val="16"/>
                <w:szCs w:val="16"/>
                <w:lang w:val="sr-Cyrl-RS"/>
              </w:rPr>
              <w:t>/</w:t>
            </w:r>
            <w:r w:rsidRPr="0078193B">
              <w:rPr>
                <w:rFonts w:ascii="Calibri" w:hAnsi="Calibri"/>
                <w:b/>
                <w:sz w:val="16"/>
                <w:szCs w:val="16"/>
              </w:rPr>
              <w:t xml:space="preserve"> Balon zagrejača visokog pritiska 7 - linija br.2 Bl.1</w:t>
            </w:r>
            <w:r w:rsidRPr="0078193B">
              <w:rPr>
                <w:rFonts w:ascii="Calibri" w:hAnsi="Calibri"/>
                <w:b/>
                <w:sz w:val="16"/>
                <w:szCs w:val="16"/>
                <w:lang w:val="sr-Cyrl-RS"/>
              </w:rPr>
              <w:t>/f.br.</w:t>
            </w:r>
            <w:r w:rsidRPr="0078193B">
              <w:rPr>
                <w:rFonts w:ascii="Calibri" w:hAnsi="Calibri"/>
                <w:sz w:val="16"/>
                <w:szCs w:val="16"/>
              </w:rPr>
              <w:t xml:space="preserve"> </w:t>
            </w:r>
            <w:r w:rsidRPr="0078193B">
              <w:rPr>
                <w:rFonts w:ascii="Calibri" w:hAnsi="Calibri"/>
                <w:b/>
                <w:sz w:val="16"/>
                <w:szCs w:val="16"/>
              </w:rPr>
              <w:t>668</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left"/>
              <w:rPr>
                <w:rFonts w:cs="Arial"/>
                <w:b/>
                <w:color w:val="FF0000"/>
                <w:sz w:val="20"/>
                <w:szCs w:val="20"/>
                <w:lang w:val="sr-Latn-CS"/>
              </w:rPr>
            </w:pPr>
          </w:p>
        </w:tc>
        <w:tc>
          <w:tcPr>
            <w:tcW w:w="852" w:type="dxa"/>
            <w:tcBorders>
              <w:top w:val="single" w:sz="6" w:space="0" w:color="auto"/>
              <w:left w:val="single" w:sz="4" w:space="0" w:color="auto"/>
              <w:right w:val="single" w:sz="4" w:space="0" w:color="auto"/>
            </w:tcBorders>
          </w:tcPr>
          <w:p w:rsidR="0078193B" w:rsidRPr="0078193B" w:rsidRDefault="0078193B" w:rsidP="0078193B">
            <w:pPr>
              <w:spacing w:before="0"/>
              <w:ind w:left="-108" w:right="-65"/>
              <w:jc w:val="center"/>
              <w:rPr>
                <w:rFonts w:cs="Arial"/>
                <w:b/>
                <w:sz w:val="20"/>
                <w:szCs w:val="20"/>
                <w:lang w:val="sr-Cyrl-RS"/>
              </w:rPr>
            </w:pPr>
          </w:p>
        </w:tc>
        <w:tc>
          <w:tcPr>
            <w:tcW w:w="852"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852"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139" w:type="dxa"/>
            <w:tcBorders>
              <w:top w:val="single" w:sz="6" w:space="0" w:color="auto"/>
              <w:left w:val="single" w:sz="4" w:space="0" w:color="auto"/>
              <w:bottom w:val="single" w:sz="6" w:space="0" w:color="auto"/>
              <w:right w:val="single" w:sz="4" w:space="0" w:color="auto"/>
            </w:tcBorders>
            <w:shd w:val="clear" w:color="auto" w:fill="auto"/>
          </w:tcPr>
          <w:p w:rsidR="0078193B" w:rsidRPr="0078193B" w:rsidRDefault="0078193B" w:rsidP="0078193B">
            <w:pPr>
              <w:spacing w:before="0"/>
              <w:ind w:left="-108" w:right="-65"/>
              <w:jc w:val="center"/>
              <w:rPr>
                <w:rFonts w:cs="Arial"/>
                <w:b/>
                <w:sz w:val="20"/>
                <w:szCs w:val="20"/>
                <w:lang w:val="sr-Cyrl-RS"/>
              </w:rPr>
            </w:pPr>
          </w:p>
        </w:tc>
      </w:tr>
      <w:tr w:rsidR="0078193B" w:rsidRPr="0078193B" w:rsidTr="0078193B">
        <w:tc>
          <w:tcPr>
            <w:tcW w:w="425" w:type="dxa"/>
            <w:tcBorders>
              <w:top w:val="single" w:sz="6" w:space="0" w:color="auto"/>
            </w:tcBorders>
            <w:shd w:val="clear" w:color="auto" w:fill="auto"/>
            <w:vAlign w:val="center"/>
          </w:tcPr>
          <w:p w:rsidR="0078193B" w:rsidRPr="0078193B" w:rsidRDefault="0078193B" w:rsidP="0078193B">
            <w:pPr>
              <w:spacing w:before="0"/>
              <w:ind w:right="-108" w:hanging="108"/>
              <w:jc w:val="center"/>
              <w:rPr>
                <w:rFonts w:cs="Arial"/>
                <w:b/>
                <w:sz w:val="20"/>
                <w:szCs w:val="20"/>
                <w:lang w:val="sr-Cyrl-RS"/>
              </w:rPr>
            </w:pPr>
            <w:r w:rsidRPr="0078193B">
              <w:rPr>
                <w:rFonts w:cs="Arial"/>
                <w:b/>
                <w:sz w:val="20"/>
                <w:szCs w:val="20"/>
                <w:lang w:val="sr-Cyrl-RS"/>
              </w:rPr>
              <w:t>36</w:t>
            </w:r>
          </w:p>
        </w:tc>
        <w:tc>
          <w:tcPr>
            <w:tcW w:w="4394" w:type="dxa"/>
            <w:tcBorders>
              <w:top w:val="single" w:sz="6" w:space="0" w:color="auto"/>
            </w:tcBorders>
            <w:shd w:val="clear" w:color="auto" w:fill="auto"/>
            <w:vAlign w:val="bottom"/>
          </w:tcPr>
          <w:p w:rsidR="0078193B" w:rsidRPr="0078193B" w:rsidRDefault="0078193B" w:rsidP="0078193B">
            <w:pPr>
              <w:spacing w:before="0"/>
              <w:ind w:left="-108" w:right="-108"/>
              <w:jc w:val="left"/>
              <w:rPr>
                <w:rFonts w:ascii="Calibri" w:hAnsi="Calibri"/>
                <w:b/>
                <w:sz w:val="16"/>
                <w:szCs w:val="16"/>
                <w:lang w:val="sr-Cyrl-RS"/>
              </w:rPr>
            </w:pPr>
            <w:r w:rsidRPr="0078193B">
              <w:rPr>
                <w:rFonts w:ascii="Calibri" w:hAnsi="Calibri"/>
                <w:b/>
                <w:sz w:val="16"/>
                <w:szCs w:val="16"/>
              </w:rPr>
              <w:t>2RF72B1</w:t>
            </w:r>
            <w:r w:rsidRPr="0078193B">
              <w:rPr>
                <w:rFonts w:ascii="Calibri" w:hAnsi="Calibri"/>
                <w:b/>
                <w:sz w:val="16"/>
                <w:szCs w:val="16"/>
                <w:lang w:val="sr-Cyrl-RS"/>
              </w:rPr>
              <w:t>/</w:t>
            </w:r>
            <w:r w:rsidRPr="0078193B">
              <w:rPr>
                <w:rFonts w:ascii="Calibri" w:hAnsi="Calibri"/>
                <w:b/>
                <w:sz w:val="16"/>
                <w:szCs w:val="16"/>
              </w:rPr>
              <w:t xml:space="preserve"> Zagrejač visokog pritiska 7 - linija br.1 Bl.2</w:t>
            </w:r>
            <w:r w:rsidRPr="0078193B">
              <w:rPr>
                <w:rFonts w:ascii="Calibri" w:hAnsi="Calibri"/>
                <w:b/>
                <w:sz w:val="16"/>
                <w:szCs w:val="16"/>
                <w:lang w:val="sr-Cyrl-RS"/>
              </w:rPr>
              <w:t>/f.br.</w:t>
            </w:r>
            <w:r w:rsidRPr="0078193B">
              <w:rPr>
                <w:rFonts w:ascii="Calibri" w:hAnsi="Calibri"/>
                <w:sz w:val="16"/>
                <w:szCs w:val="16"/>
              </w:rPr>
              <w:t xml:space="preserve"> </w:t>
            </w:r>
            <w:r w:rsidRPr="0078193B">
              <w:rPr>
                <w:rFonts w:ascii="Calibri" w:hAnsi="Calibri"/>
                <w:b/>
                <w:sz w:val="16"/>
                <w:szCs w:val="16"/>
              </w:rPr>
              <w:t>20145/3</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left"/>
              <w:rPr>
                <w:rFonts w:cs="Arial"/>
                <w:b/>
                <w:color w:val="FF0000"/>
                <w:sz w:val="20"/>
                <w:szCs w:val="20"/>
                <w:lang w:val="sr-Latn-CS"/>
              </w:rPr>
            </w:pPr>
          </w:p>
        </w:tc>
        <w:tc>
          <w:tcPr>
            <w:tcW w:w="852" w:type="dxa"/>
            <w:tcBorders>
              <w:top w:val="single" w:sz="6" w:space="0" w:color="auto"/>
              <w:left w:val="single" w:sz="4" w:space="0" w:color="auto"/>
              <w:right w:val="single" w:sz="4" w:space="0" w:color="auto"/>
            </w:tcBorders>
          </w:tcPr>
          <w:p w:rsidR="0078193B" w:rsidRPr="0078193B" w:rsidRDefault="0078193B" w:rsidP="0078193B">
            <w:pPr>
              <w:spacing w:before="0"/>
              <w:ind w:left="-108" w:right="-65"/>
              <w:jc w:val="center"/>
              <w:rPr>
                <w:rFonts w:cs="Arial"/>
                <w:b/>
                <w:sz w:val="20"/>
                <w:szCs w:val="20"/>
                <w:lang w:val="sr-Cyrl-RS"/>
              </w:rPr>
            </w:pPr>
          </w:p>
        </w:tc>
        <w:tc>
          <w:tcPr>
            <w:tcW w:w="852"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852"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139" w:type="dxa"/>
            <w:tcBorders>
              <w:top w:val="single" w:sz="6" w:space="0" w:color="auto"/>
              <w:left w:val="single" w:sz="4" w:space="0" w:color="auto"/>
              <w:bottom w:val="single" w:sz="6" w:space="0" w:color="auto"/>
              <w:right w:val="single" w:sz="4" w:space="0" w:color="auto"/>
            </w:tcBorders>
            <w:shd w:val="clear" w:color="auto" w:fill="auto"/>
          </w:tcPr>
          <w:p w:rsidR="0078193B" w:rsidRPr="0078193B" w:rsidRDefault="0078193B" w:rsidP="0078193B">
            <w:pPr>
              <w:spacing w:before="0"/>
              <w:ind w:left="-108" w:right="-65"/>
              <w:jc w:val="center"/>
              <w:rPr>
                <w:rFonts w:cs="Arial"/>
                <w:b/>
                <w:sz w:val="20"/>
                <w:szCs w:val="20"/>
                <w:lang w:val="sr-Cyrl-RS"/>
              </w:rPr>
            </w:pPr>
          </w:p>
        </w:tc>
      </w:tr>
      <w:tr w:rsidR="0078193B" w:rsidRPr="0078193B" w:rsidTr="0078193B">
        <w:tc>
          <w:tcPr>
            <w:tcW w:w="425" w:type="dxa"/>
            <w:tcBorders>
              <w:top w:val="single" w:sz="6" w:space="0" w:color="auto"/>
            </w:tcBorders>
            <w:shd w:val="clear" w:color="auto" w:fill="auto"/>
            <w:vAlign w:val="center"/>
          </w:tcPr>
          <w:p w:rsidR="0078193B" w:rsidRPr="0078193B" w:rsidRDefault="0078193B" w:rsidP="0078193B">
            <w:pPr>
              <w:spacing w:before="0"/>
              <w:ind w:right="-108" w:hanging="108"/>
              <w:jc w:val="center"/>
              <w:rPr>
                <w:rFonts w:cs="Arial"/>
                <w:b/>
                <w:sz w:val="20"/>
                <w:szCs w:val="20"/>
                <w:lang w:val="sr-Cyrl-RS"/>
              </w:rPr>
            </w:pPr>
            <w:r w:rsidRPr="0078193B">
              <w:rPr>
                <w:rFonts w:cs="Arial"/>
                <w:b/>
                <w:sz w:val="20"/>
                <w:szCs w:val="20"/>
                <w:lang w:val="sr-Cyrl-RS"/>
              </w:rPr>
              <w:t>37</w:t>
            </w:r>
          </w:p>
        </w:tc>
        <w:tc>
          <w:tcPr>
            <w:tcW w:w="4394" w:type="dxa"/>
            <w:tcBorders>
              <w:top w:val="single" w:sz="6" w:space="0" w:color="auto"/>
            </w:tcBorders>
            <w:shd w:val="clear" w:color="auto" w:fill="auto"/>
            <w:vAlign w:val="bottom"/>
          </w:tcPr>
          <w:p w:rsidR="0078193B" w:rsidRPr="0078193B" w:rsidRDefault="0078193B" w:rsidP="0078193B">
            <w:pPr>
              <w:spacing w:before="0"/>
              <w:ind w:left="-108" w:right="-108"/>
              <w:jc w:val="left"/>
              <w:rPr>
                <w:rFonts w:ascii="Calibri" w:hAnsi="Calibri"/>
                <w:b/>
                <w:sz w:val="16"/>
                <w:szCs w:val="16"/>
                <w:lang w:val="sr-Cyrl-RS"/>
              </w:rPr>
            </w:pPr>
            <w:r w:rsidRPr="0078193B">
              <w:rPr>
                <w:rFonts w:ascii="Calibri" w:hAnsi="Calibri"/>
                <w:b/>
                <w:sz w:val="16"/>
                <w:szCs w:val="16"/>
              </w:rPr>
              <w:t>2RP9B1</w:t>
            </w:r>
            <w:r w:rsidRPr="0078193B">
              <w:rPr>
                <w:rFonts w:ascii="Calibri" w:hAnsi="Calibri"/>
                <w:b/>
                <w:sz w:val="16"/>
                <w:szCs w:val="16"/>
                <w:lang w:val="sr-Cyrl-RS"/>
              </w:rPr>
              <w:t>/</w:t>
            </w:r>
            <w:r w:rsidRPr="0078193B">
              <w:rPr>
                <w:rFonts w:ascii="Calibri" w:hAnsi="Calibri"/>
                <w:b/>
                <w:sz w:val="16"/>
                <w:szCs w:val="16"/>
              </w:rPr>
              <w:t xml:space="preserve"> Balon zagrejača visokog pritiska 7 - linija br.1 Bl.2/</w:t>
            </w:r>
            <w:r w:rsidRPr="0078193B">
              <w:rPr>
                <w:rFonts w:ascii="Calibri" w:hAnsi="Calibri"/>
                <w:b/>
                <w:sz w:val="16"/>
                <w:szCs w:val="16"/>
                <w:lang w:val="sr-Cyrl-RS"/>
              </w:rPr>
              <w:t>f.br.682</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left"/>
              <w:rPr>
                <w:rFonts w:cs="Arial"/>
                <w:b/>
                <w:color w:val="FF0000"/>
                <w:sz w:val="20"/>
                <w:szCs w:val="20"/>
                <w:lang w:val="sr-Latn-CS"/>
              </w:rPr>
            </w:pPr>
          </w:p>
        </w:tc>
        <w:tc>
          <w:tcPr>
            <w:tcW w:w="852" w:type="dxa"/>
            <w:tcBorders>
              <w:top w:val="single" w:sz="6" w:space="0" w:color="auto"/>
              <w:left w:val="single" w:sz="4" w:space="0" w:color="auto"/>
              <w:right w:val="single" w:sz="4" w:space="0" w:color="auto"/>
            </w:tcBorders>
          </w:tcPr>
          <w:p w:rsidR="0078193B" w:rsidRPr="0078193B" w:rsidRDefault="0078193B" w:rsidP="0078193B">
            <w:pPr>
              <w:spacing w:before="0"/>
              <w:ind w:left="-108" w:right="-65"/>
              <w:jc w:val="center"/>
              <w:rPr>
                <w:rFonts w:cs="Arial"/>
                <w:b/>
                <w:sz w:val="20"/>
                <w:szCs w:val="20"/>
                <w:lang w:val="sr-Cyrl-RS"/>
              </w:rPr>
            </w:pPr>
          </w:p>
        </w:tc>
        <w:tc>
          <w:tcPr>
            <w:tcW w:w="852"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852"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139" w:type="dxa"/>
            <w:tcBorders>
              <w:top w:val="single" w:sz="6" w:space="0" w:color="auto"/>
              <w:left w:val="single" w:sz="4" w:space="0" w:color="auto"/>
              <w:bottom w:val="single" w:sz="6" w:space="0" w:color="auto"/>
              <w:right w:val="single" w:sz="4" w:space="0" w:color="auto"/>
            </w:tcBorders>
            <w:shd w:val="clear" w:color="auto" w:fill="auto"/>
          </w:tcPr>
          <w:p w:rsidR="0078193B" w:rsidRPr="0078193B" w:rsidRDefault="0078193B" w:rsidP="0078193B">
            <w:pPr>
              <w:spacing w:before="0"/>
              <w:ind w:left="-108" w:right="-65"/>
              <w:jc w:val="center"/>
              <w:rPr>
                <w:rFonts w:cs="Arial"/>
                <w:b/>
                <w:sz w:val="20"/>
                <w:szCs w:val="20"/>
                <w:lang w:val="sr-Cyrl-RS"/>
              </w:rPr>
            </w:pPr>
          </w:p>
        </w:tc>
      </w:tr>
      <w:tr w:rsidR="0078193B" w:rsidRPr="0078193B" w:rsidTr="0078193B">
        <w:tc>
          <w:tcPr>
            <w:tcW w:w="425" w:type="dxa"/>
            <w:tcBorders>
              <w:top w:val="single" w:sz="6" w:space="0" w:color="auto"/>
            </w:tcBorders>
            <w:shd w:val="clear" w:color="auto" w:fill="auto"/>
            <w:vAlign w:val="center"/>
          </w:tcPr>
          <w:p w:rsidR="0078193B" w:rsidRPr="0078193B" w:rsidRDefault="0078193B" w:rsidP="0078193B">
            <w:pPr>
              <w:spacing w:before="0"/>
              <w:ind w:right="-108" w:hanging="108"/>
              <w:jc w:val="center"/>
              <w:rPr>
                <w:rFonts w:cs="Arial"/>
                <w:b/>
                <w:sz w:val="20"/>
                <w:szCs w:val="20"/>
                <w:lang w:val="sr-Cyrl-RS"/>
              </w:rPr>
            </w:pPr>
            <w:r w:rsidRPr="0078193B">
              <w:rPr>
                <w:rFonts w:cs="Arial"/>
                <w:b/>
                <w:sz w:val="20"/>
                <w:szCs w:val="20"/>
                <w:lang w:val="sr-Cyrl-RS"/>
              </w:rPr>
              <w:t>38</w:t>
            </w:r>
          </w:p>
        </w:tc>
        <w:tc>
          <w:tcPr>
            <w:tcW w:w="4394" w:type="dxa"/>
            <w:tcBorders>
              <w:top w:val="single" w:sz="6" w:space="0" w:color="auto"/>
            </w:tcBorders>
            <w:shd w:val="clear" w:color="auto" w:fill="auto"/>
            <w:vAlign w:val="bottom"/>
          </w:tcPr>
          <w:p w:rsidR="0078193B" w:rsidRPr="0078193B" w:rsidRDefault="0078193B" w:rsidP="0078193B">
            <w:pPr>
              <w:spacing w:before="0"/>
              <w:ind w:left="-108" w:right="-108"/>
              <w:jc w:val="left"/>
              <w:rPr>
                <w:rFonts w:ascii="Calibri" w:hAnsi="Calibri"/>
                <w:b/>
                <w:sz w:val="16"/>
                <w:szCs w:val="16"/>
                <w:lang w:val="sr-Cyrl-RS"/>
              </w:rPr>
            </w:pPr>
            <w:r w:rsidRPr="0078193B">
              <w:rPr>
                <w:rFonts w:ascii="Calibri" w:hAnsi="Calibri"/>
                <w:b/>
                <w:sz w:val="16"/>
                <w:szCs w:val="16"/>
              </w:rPr>
              <w:t>2RF71B1</w:t>
            </w:r>
            <w:r w:rsidRPr="0078193B">
              <w:rPr>
                <w:rFonts w:ascii="Calibri" w:hAnsi="Calibri"/>
                <w:b/>
                <w:sz w:val="16"/>
                <w:szCs w:val="16"/>
                <w:lang w:val="sr-Cyrl-RS"/>
              </w:rPr>
              <w:t>/</w:t>
            </w:r>
            <w:r w:rsidRPr="0078193B">
              <w:rPr>
                <w:rFonts w:ascii="Calibri" w:hAnsi="Calibri"/>
                <w:b/>
                <w:sz w:val="16"/>
                <w:szCs w:val="16"/>
              </w:rPr>
              <w:t xml:space="preserve"> Zagrejač visokog pritiska 7 - linija br.2 Bl.2</w:t>
            </w:r>
            <w:r w:rsidRPr="0078193B">
              <w:rPr>
                <w:rFonts w:ascii="Calibri" w:hAnsi="Calibri"/>
                <w:b/>
                <w:sz w:val="16"/>
                <w:szCs w:val="16"/>
                <w:lang w:val="sr-Cyrl-RS"/>
              </w:rPr>
              <w:t>/f.br.20145/4</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left"/>
              <w:rPr>
                <w:rFonts w:cs="Arial"/>
                <w:b/>
                <w:color w:val="FF0000"/>
                <w:sz w:val="20"/>
                <w:szCs w:val="20"/>
                <w:lang w:val="sr-Latn-CS"/>
              </w:rPr>
            </w:pPr>
          </w:p>
        </w:tc>
        <w:tc>
          <w:tcPr>
            <w:tcW w:w="852" w:type="dxa"/>
            <w:tcBorders>
              <w:top w:val="single" w:sz="6" w:space="0" w:color="auto"/>
              <w:left w:val="single" w:sz="4" w:space="0" w:color="auto"/>
              <w:right w:val="single" w:sz="4" w:space="0" w:color="auto"/>
            </w:tcBorders>
          </w:tcPr>
          <w:p w:rsidR="0078193B" w:rsidRPr="0078193B" w:rsidRDefault="0078193B" w:rsidP="0078193B">
            <w:pPr>
              <w:spacing w:before="0"/>
              <w:ind w:left="-108" w:right="-65"/>
              <w:jc w:val="center"/>
              <w:rPr>
                <w:rFonts w:cs="Arial"/>
                <w:b/>
                <w:sz w:val="20"/>
                <w:szCs w:val="20"/>
                <w:lang w:val="sr-Cyrl-RS"/>
              </w:rPr>
            </w:pPr>
          </w:p>
        </w:tc>
        <w:tc>
          <w:tcPr>
            <w:tcW w:w="852"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852"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139" w:type="dxa"/>
            <w:tcBorders>
              <w:top w:val="single" w:sz="6" w:space="0" w:color="auto"/>
              <w:left w:val="single" w:sz="4" w:space="0" w:color="auto"/>
              <w:bottom w:val="single" w:sz="6" w:space="0" w:color="auto"/>
              <w:right w:val="single" w:sz="4" w:space="0" w:color="auto"/>
            </w:tcBorders>
            <w:shd w:val="clear" w:color="auto" w:fill="auto"/>
          </w:tcPr>
          <w:p w:rsidR="0078193B" w:rsidRPr="0078193B" w:rsidRDefault="0078193B" w:rsidP="0078193B">
            <w:pPr>
              <w:spacing w:before="0"/>
              <w:ind w:left="-108" w:right="-65"/>
              <w:jc w:val="center"/>
              <w:rPr>
                <w:rFonts w:cs="Arial"/>
                <w:b/>
                <w:sz w:val="20"/>
                <w:szCs w:val="20"/>
                <w:lang w:val="sr-Cyrl-RS"/>
              </w:rPr>
            </w:pPr>
          </w:p>
        </w:tc>
      </w:tr>
      <w:tr w:rsidR="0078193B" w:rsidRPr="0078193B" w:rsidTr="0078193B">
        <w:tc>
          <w:tcPr>
            <w:tcW w:w="425" w:type="dxa"/>
            <w:tcBorders>
              <w:top w:val="single" w:sz="6" w:space="0" w:color="auto"/>
            </w:tcBorders>
            <w:shd w:val="clear" w:color="auto" w:fill="auto"/>
            <w:vAlign w:val="center"/>
          </w:tcPr>
          <w:p w:rsidR="0078193B" w:rsidRPr="0078193B" w:rsidRDefault="0078193B" w:rsidP="0078193B">
            <w:pPr>
              <w:spacing w:before="0"/>
              <w:ind w:right="-108" w:hanging="108"/>
              <w:jc w:val="center"/>
              <w:rPr>
                <w:rFonts w:cs="Arial"/>
                <w:b/>
                <w:sz w:val="20"/>
                <w:szCs w:val="20"/>
                <w:lang w:val="sr-Cyrl-RS"/>
              </w:rPr>
            </w:pPr>
            <w:r w:rsidRPr="0078193B">
              <w:rPr>
                <w:rFonts w:cs="Arial"/>
                <w:b/>
                <w:sz w:val="20"/>
                <w:szCs w:val="20"/>
                <w:lang w:val="sr-Cyrl-RS"/>
              </w:rPr>
              <w:t>39</w:t>
            </w:r>
          </w:p>
        </w:tc>
        <w:tc>
          <w:tcPr>
            <w:tcW w:w="4394" w:type="dxa"/>
            <w:tcBorders>
              <w:top w:val="single" w:sz="6" w:space="0" w:color="auto"/>
            </w:tcBorders>
            <w:shd w:val="clear" w:color="auto" w:fill="auto"/>
            <w:vAlign w:val="bottom"/>
          </w:tcPr>
          <w:p w:rsidR="0078193B" w:rsidRPr="0078193B" w:rsidRDefault="0078193B" w:rsidP="0078193B">
            <w:pPr>
              <w:spacing w:before="0"/>
              <w:ind w:left="-108" w:right="-108"/>
              <w:jc w:val="left"/>
              <w:rPr>
                <w:rFonts w:ascii="Calibri" w:hAnsi="Calibri"/>
                <w:b/>
                <w:sz w:val="16"/>
                <w:szCs w:val="16"/>
                <w:lang w:val="sr-Cyrl-RS"/>
              </w:rPr>
            </w:pPr>
            <w:r w:rsidRPr="0078193B">
              <w:rPr>
                <w:rFonts w:ascii="Calibri" w:hAnsi="Calibri"/>
                <w:b/>
                <w:sz w:val="16"/>
                <w:szCs w:val="16"/>
              </w:rPr>
              <w:t>2RP8B1</w:t>
            </w:r>
            <w:r w:rsidRPr="0078193B">
              <w:rPr>
                <w:rFonts w:ascii="Calibri" w:hAnsi="Calibri"/>
                <w:b/>
                <w:sz w:val="16"/>
                <w:szCs w:val="16"/>
                <w:lang w:val="sr-Cyrl-RS"/>
              </w:rPr>
              <w:t>/</w:t>
            </w:r>
            <w:r w:rsidRPr="0078193B">
              <w:rPr>
                <w:rFonts w:ascii="Calibri" w:hAnsi="Calibri"/>
                <w:b/>
                <w:sz w:val="16"/>
                <w:szCs w:val="16"/>
              </w:rPr>
              <w:t xml:space="preserve"> Balon zagrejača visokog pritiska 6 i 6 bis - linija br.1 Bl.2</w:t>
            </w:r>
            <w:r w:rsidRPr="0078193B">
              <w:rPr>
                <w:rFonts w:ascii="Calibri" w:hAnsi="Calibri"/>
                <w:b/>
                <w:sz w:val="16"/>
                <w:szCs w:val="16"/>
                <w:lang w:val="sr-Cyrl-RS"/>
              </w:rPr>
              <w:t>/f.br.680</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bottom"/>
          </w:tcPr>
          <w:p w:rsidR="0078193B" w:rsidRPr="0078193B" w:rsidRDefault="0078193B" w:rsidP="0078193B">
            <w:pPr>
              <w:spacing w:before="0"/>
              <w:jc w:val="center"/>
              <w:rPr>
                <w:rFonts w:ascii="Calibri" w:hAnsi="Calibri"/>
              </w:rPr>
            </w:pPr>
          </w:p>
        </w:tc>
        <w:tc>
          <w:tcPr>
            <w:tcW w:w="852" w:type="dxa"/>
            <w:tcBorders>
              <w:top w:val="single" w:sz="6" w:space="0" w:color="auto"/>
              <w:left w:val="single" w:sz="4" w:space="0" w:color="auto"/>
              <w:right w:val="single" w:sz="4" w:space="0" w:color="auto"/>
            </w:tcBorders>
          </w:tcPr>
          <w:p w:rsidR="0078193B" w:rsidRPr="0078193B" w:rsidRDefault="0078193B" w:rsidP="0078193B">
            <w:pPr>
              <w:spacing w:before="0"/>
              <w:ind w:left="-108" w:right="-65"/>
              <w:jc w:val="center"/>
              <w:rPr>
                <w:rFonts w:cs="Arial"/>
                <w:b/>
                <w:sz w:val="20"/>
                <w:szCs w:val="20"/>
                <w:lang w:val="sr-Cyrl-RS"/>
              </w:rPr>
            </w:pPr>
          </w:p>
        </w:tc>
        <w:tc>
          <w:tcPr>
            <w:tcW w:w="852"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852"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139" w:type="dxa"/>
            <w:tcBorders>
              <w:top w:val="single" w:sz="6" w:space="0" w:color="auto"/>
              <w:left w:val="single" w:sz="4" w:space="0" w:color="auto"/>
              <w:bottom w:val="single" w:sz="6" w:space="0" w:color="auto"/>
              <w:right w:val="single" w:sz="4" w:space="0" w:color="auto"/>
            </w:tcBorders>
            <w:shd w:val="clear" w:color="auto" w:fill="auto"/>
          </w:tcPr>
          <w:p w:rsidR="0078193B" w:rsidRPr="0078193B" w:rsidRDefault="0078193B" w:rsidP="0078193B">
            <w:pPr>
              <w:spacing w:before="0"/>
              <w:ind w:left="-108" w:right="-65"/>
              <w:jc w:val="center"/>
              <w:rPr>
                <w:rFonts w:cs="Arial"/>
                <w:b/>
                <w:sz w:val="20"/>
                <w:szCs w:val="20"/>
                <w:lang w:val="sr-Cyrl-RS"/>
              </w:rPr>
            </w:pPr>
          </w:p>
        </w:tc>
      </w:tr>
      <w:tr w:rsidR="0078193B" w:rsidRPr="0078193B" w:rsidTr="0078193B">
        <w:tc>
          <w:tcPr>
            <w:tcW w:w="425" w:type="dxa"/>
            <w:tcBorders>
              <w:top w:val="single" w:sz="6" w:space="0" w:color="auto"/>
            </w:tcBorders>
            <w:shd w:val="clear" w:color="auto" w:fill="auto"/>
            <w:vAlign w:val="center"/>
          </w:tcPr>
          <w:p w:rsidR="0078193B" w:rsidRPr="0078193B" w:rsidRDefault="0078193B" w:rsidP="0078193B">
            <w:pPr>
              <w:spacing w:before="0"/>
              <w:ind w:right="-108" w:hanging="108"/>
              <w:jc w:val="center"/>
              <w:rPr>
                <w:rFonts w:cs="Arial"/>
                <w:b/>
                <w:sz w:val="20"/>
                <w:szCs w:val="20"/>
                <w:lang w:val="sr-Cyrl-RS"/>
              </w:rPr>
            </w:pPr>
            <w:r w:rsidRPr="0078193B">
              <w:rPr>
                <w:rFonts w:cs="Arial"/>
                <w:b/>
                <w:sz w:val="20"/>
                <w:szCs w:val="20"/>
                <w:lang w:val="sr-Cyrl-RS"/>
              </w:rPr>
              <w:t>40</w:t>
            </w:r>
          </w:p>
        </w:tc>
        <w:tc>
          <w:tcPr>
            <w:tcW w:w="4394" w:type="dxa"/>
            <w:tcBorders>
              <w:top w:val="single" w:sz="6" w:space="0" w:color="auto"/>
            </w:tcBorders>
            <w:shd w:val="clear" w:color="auto" w:fill="auto"/>
            <w:vAlign w:val="bottom"/>
          </w:tcPr>
          <w:p w:rsidR="0078193B" w:rsidRPr="0078193B" w:rsidRDefault="0078193B" w:rsidP="0078193B">
            <w:pPr>
              <w:spacing w:before="0"/>
              <w:ind w:left="-108"/>
              <w:jc w:val="left"/>
              <w:rPr>
                <w:rFonts w:ascii="Calibri" w:hAnsi="Calibri"/>
                <w:b/>
                <w:sz w:val="16"/>
                <w:szCs w:val="16"/>
                <w:lang w:val="sr-Cyrl-RS"/>
              </w:rPr>
            </w:pPr>
            <w:r w:rsidRPr="0078193B">
              <w:rPr>
                <w:rFonts w:ascii="Calibri" w:hAnsi="Calibri"/>
                <w:b/>
                <w:sz w:val="16"/>
                <w:szCs w:val="16"/>
              </w:rPr>
              <w:t>1RF63B1</w:t>
            </w:r>
            <w:r w:rsidRPr="0078193B">
              <w:rPr>
                <w:rFonts w:ascii="Calibri" w:hAnsi="Calibri"/>
                <w:b/>
                <w:sz w:val="16"/>
                <w:szCs w:val="16"/>
                <w:lang w:val="sr-Cyrl-RS"/>
              </w:rPr>
              <w:t>/</w:t>
            </w:r>
            <w:r w:rsidRPr="0078193B">
              <w:rPr>
                <w:rFonts w:ascii="Calibri" w:hAnsi="Calibri"/>
                <w:b/>
                <w:sz w:val="16"/>
                <w:szCs w:val="16"/>
              </w:rPr>
              <w:t xml:space="preserve"> Zagrejač visokog pritiska 6 bis - linija br.2 Bl.1</w:t>
            </w:r>
            <w:r w:rsidRPr="0078193B">
              <w:rPr>
                <w:rFonts w:ascii="Calibri" w:hAnsi="Calibri"/>
                <w:b/>
                <w:sz w:val="16"/>
                <w:szCs w:val="16"/>
                <w:lang w:val="sr-Cyrl-RS"/>
              </w:rPr>
              <w:t>/f.br.2</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bottom"/>
          </w:tcPr>
          <w:p w:rsidR="0078193B" w:rsidRPr="0078193B" w:rsidRDefault="0078193B" w:rsidP="0078193B">
            <w:pPr>
              <w:spacing w:before="0"/>
              <w:jc w:val="center"/>
              <w:rPr>
                <w:rFonts w:ascii="Calibri" w:hAnsi="Calibri"/>
              </w:rPr>
            </w:pPr>
          </w:p>
        </w:tc>
        <w:tc>
          <w:tcPr>
            <w:tcW w:w="852" w:type="dxa"/>
            <w:tcBorders>
              <w:top w:val="single" w:sz="6" w:space="0" w:color="auto"/>
              <w:left w:val="single" w:sz="4" w:space="0" w:color="auto"/>
              <w:right w:val="single" w:sz="4" w:space="0" w:color="auto"/>
            </w:tcBorders>
          </w:tcPr>
          <w:p w:rsidR="0078193B" w:rsidRPr="0078193B" w:rsidRDefault="0078193B" w:rsidP="0078193B">
            <w:pPr>
              <w:spacing w:before="0"/>
              <w:ind w:left="-108" w:right="-65"/>
              <w:jc w:val="center"/>
              <w:rPr>
                <w:rFonts w:cs="Arial"/>
                <w:b/>
                <w:sz w:val="20"/>
                <w:szCs w:val="20"/>
                <w:lang w:val="sr-Cyrl-RS"/>
              </w:rPr>
            </w:pPr>
          </w:p>
        </w:tc>
        <w:tc>
          <w:tcPr>
            <w:tcW w:w="852"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852"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139" w:type="dxa"/>
            <w:tcBorders>
              <w:top w:val="single" w:sz="6" w:space="0" w:color="auto"/>
              <w:left w:val="single" w:sz="4" w:space="0" w:color="auto"/>
              <w:bottom w:val="single" w:sz="6" w:space="0" w:color="auto"/>
              <w:right w:val="single" w:sz="4" w:space="0" w:color="auto"/>
            </w:tcBorders>
            <w:shd w:val="clear" w:color="auto" w:fill="auto"/>
          </w:tcPr>
          <w:p w:rsidR="0078193B" w:rsidRPr="0078193B" w:rsidRDefault="0078193B" w:rsidP="0078193B">
            <w:pPr>
              <w:spacing w:before="0"/>
              <w:ind w:left="-108" w:right="-65"/>
              <w:jc w:val="center"/>
              <w:rPr>
                <w:rFonts w:cs="Arial"/>
                <w:b/>
                <w:sz w:val="20"/>
                <w:szCs w:val="20"/>
                <w:lang w:val="sr-Cyrl-RS"/>
              </w:rPr>
            </w:pPr>
          </w:p>
        </w:tc>
      </w:tr>
      <w:tr w:rsidR="0078193B" w:rsidRPr="0078193B" w:rsidTr="0078193B">
        <w:tc>
          <w:tcPr>
            <w:tcW w:w="425" w:type="dxa"/>
            <w:tcBorders>
              <w:top w:val="single" w:sz="6" w:space="0" w:color="auto"/>
            </w:tcBorders>
            <w:shd w:val="clear" w:color="auto" w:fill="auto"/>
            <w:vAlign w:val="center"/>
          </w:tcPr>
          <w:p w:rsidR="0078193B" w:rsidRPr="0078193B" w:rsidRDefault="0078193B" w:rsidP="0078193B">
            <w:pPr>
              <w:spacing w:before="0"/>
              <w:ind w:left="-108" w:right="-108"/>
              <w:jc w:val="center"/>
              <w:rPr>
                <w:rFonts w:cs="Arial"/>
                <w:b/>
                <w:sz w:val="20"/>
                <w:szCs w:val="20"/>
                <w:lang w:val="sr-Cyrl-RS"/>
              </w:rPr>
            </w:pPr>
            <w:r w:rsidRPr="0078193B">
              <w:rPr>
                <w:rFonts w:cs="Arial"/>
                <w:b/>
                <w:sz w:val="20"/>
                <w:szCs w:val="20"/>
                <w:lang w:val="sr-Cyrl-RS"/>
              </w:rPr>
              <w:t>41</w:t>
            </w:r>
          </w:p>
        </w:tc>
        <w:tc>
          <w:tcPr>
            <w:tcW w:w="4394" w:type="dxa"/>
            <w:tcBorders>
              <w:top w:val="single" w:sz="6" w:space="0" w:color="auto"/>
            </w:tcBorders>
            <w:shd w:val="clear" w:color="auto" w:fill="auto"/>
            <w:vAlign w:val="bottom"/>
          </w:tcPr>
          <w:p w:rsidR="0078193B" w:rsidRPr="0078193B" w:rsidRDefault="0078193B" w:rsidP="0078193B">
            <w:pPr>
              <w:spacing w:before="0"/>
              <w:ind w:left="-108"/>
              <w:jc w:val="left"/>
              <w:rPr>
                <w:rFonts w:ascii="Calibri" w:hAnsi="Calibri"/>
                <w:b/>
                <w:sz w:val="16"/>
                <w:szCs w:val="16"/>
                <w:lang w:val="sr-Cyrl-RS"/>
              </w:rPr>
            </w:pPr>
            <w:r w:rsidRPr="0078193B">
              <w:rPr>
                <w:rFonts w:ascii="Calibri" w:hAnsi="Calibri"/>
                <w:b/>
                <w:sz w:val="16"/>
                <w:szCs w:val="16"/>
              </w:rPr>
              <w:t>2RF63B1</w:t>
            </w:r>
            <w:r w:rsidRPr="0078193B">
              <w:rPr>
                <w:rFonts w:ascii="Calibri" w:hAnsi="Calibri"/>
                <w:b/>
                <w:sz w:val="16"/>
                <w:szCs w:val="16"/>
                <w:lang w:val="sr-Cyrl-RS"/>
              </w:rPr>
              <w:t>/</w:t>
            </w:r>
            <w:r w:rsidRPr="0078193B">
              <w:rPr>
                <w:rFonts w:ascii="Calibri" w:hAnsi="Calibri"/>
                <w:b/>
                <w:sz w:val="16"/>
                <w:szCs w:val="16"/>
              </w:rPr>
              <w:t xml:space="preserve"> Zagrejač visokog pritiska 6 bis - linija br.2 Bl.2</w:t>
            </w:r>
            <w:r w:rsidRPr="0078193B">
              <w:rPr>
                <w:rFonts w:ascii="Calibri" w:hAnsi="Calibri"/>
                <w:b/>
                <w:sz w:val="16"/>
                <w:szCs w:val="16"/>
                <w:lang w:val="sr-Cyrl-RS"/>
              </w:rPr>
              <w:t>/f.br.20145/6</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bottom"/>
          </w:tcPr>
          <w:p w:rsidR="0078193B" w:rsidRPr="0078193B" w:rsidRDefault="0078193B" w:rsidP="0078193B">
            <w:pPr>
              <w:spacing w:before="0"/>
              <w:jc w:val="center"/>
              <w:rPr>
                <w:rFonts w:ascii="Calibri" w:hAnsi="Calibri"/>
              </w:rPr>
            </w:pPr>
          </w:p>
        </w:tc>
        <w:tc>
          <w:tcPr>
            <w:tcW w:w="852" w:type="dxa"/>
            <w:tcBorders>
              <w:top w:val="single" w:sz="6" w:space="0" w:color="auto"/>
              <w:left w:val="single" w:sz="4" w:space="0" w:color="auto"/>
              <w:right w:val="single" w:sz="4" w:space="0" w:color="auto"/>
            </w:tcBorders>
          </w:tcPr>
          <w:p w:rsidR="0078193B" w:rsidRPr="0078193B" w:rsidRDefault="0078193B" w:rsidP="0078193B">
            <w:pPr>
              <w:spacing w:before="0"/>
              <w:ind w:left="-108" w:right="-65"/>
              <w:jc w:val="center"/>
              <w:rPr>
                <w:rFonts w:cs="Arial"/>
                <w:b/>
                <w:sz w:val="20"/>
                <w:szCs w:val="20"/>
                <w:lang w:val="sr-Cyrl-RS"/>
              </w:rPr>
            </w:pPr>
          </w:p>
        </w:tc>
        <w:tc>
          <w:tcPr>
            <w:tcW w:w="852"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852"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139" w:type="dxa"/>
            <w:tcBorders>
              <w:top w:val="single" w:sz="6" w:space="0" w:color="auto"/>
              <w:left w:val="single" w:sz="4" w:space="0" w:color="auto"/>
              <w:bottom w:val="single" w:sz="6" w:space="0" w:color="auto"/>
              <w:right w:val="single" w:sz="4" w:space="0" w:color="auto"/>
            </w:tcBorders>
            <w:shd w:val="clear" w:color="auto" w:fill="auto"/>
          </w:tcPr>
          <w:p w:rsidR="0078193B" w:rsidRPr="0078193B" w:rsidRDefault="0078193B" w:rsidP="0078193B">
            <w:pPr>
              <w:spacing w:before="0"/>
              <w:ind w:left="-108" w:right="-65"/>
              <w:jc w:val="center"/>
              <w:rPr>
                <w:rFonts w:cs="Arial"/>
                <w:b/>
                <w:sz w:val="20"/>
                <w:szCs w:val="20"/>
                <w:lang w:val="sr-Cyrl-RS"/>
              </w:rPr>
            </w:pPr>
          </w:p>
        </w:tc>
      </w:tr>
      <w:tr w:rsidR="0078193B" w:rsidRPr="0078193B" w:rsidTr="0078193B">
        <w:tc>
          <w:tcPr>
            <w:tcW w:w="425" w:type="dxa"/>
            <w:tcBorders>
              <w:top w:val="single" w:sz="6" w:space="0" w:color="auto"/>
            </w:tcBorders>
            <w:shd w:val="clear" w:color="auto" w:fill="auto"/>
            <w:vAlign w:val="center"/>
          </w:tcPr>
          <w:p w:rsidR="0078193B" w:rsidRPr="0078193B" w:rsidRDefault="0078193B" w:rsidP="0078193B">
            <w:pPr>
              <w:spacing w:before="0"/>
              <w:ind w:left="-108" w:right="-108"/>
              <w:jc w:val="center"/>
              <w:rPr>
                <w:rFonts w:cs="Arial"/>
                <w:b/>
                <w:sz w:val="20"/>
                <w:szCs w:val="20"/>
                <w:lang w:val="sr-Cyrl-RS"/>
              </w:rPr>
            </w:pPr>
            <w:r w:rsidRPr="0078193B">
              <w:rPr>
                <w:rFonts w:cs="Arial"/>
                <w:b/>
                <w:sz w:val="20"/>
                <w:szCs w:val="20"/>
                <w:lang w:val="sr-Cyrl-RS"/>
              </w:rPr>
              <w:t>42</w:t>
            </w:r>
          </w:p>
        </w:tc>
        <w:tc>
          <w:tcPr>
            <w:tcW w:w="4394" w:type="dxa"/>
            <w:tcBorders>
              <w:top w:val="single" w:sz="6" w:space="0" w:color="auto"/>
            </w:tcBorders>
            <w:shd w:val="clear" w:color="auto" w:fill="auto"/>
            <w:vAlign w:val="bottom"/>
          </w:tcPr>
          <w:p w:rsidR="0078193B" w:rsidRPr="0078193B" w:rsidRDefault="0078193B" w:rsidP="0078193B">
            <w:pPr>
              <w:spacing w:before="0"/>
              <w:ind w:left="-108"/>
              <w:jc w:val="left"/>
              <w:rPr>
                <w:rFonts w:ascii="Calibri" w:hAnsi="Calibri"/>
                <w:b/>
                <w:sz w:val="16"/>
                <w:szCs w:val="16"/>
                <w:lang w:val="sr-Cyrl-RS"/>
              </w:rPr>
            </w:pPr>
            <w:r w:rsidRPr="0078193B">
              <w:rPr>
                <w:rFonts w:ascii="Calibri" w:hAnsi="Calibri"/>
                <w:b/>
                <w:sz w:val="16"/>
                <w:szCs w:val="16"/>
              </w:rPr>
              <w:t>1RF64B1</w:t>
            </w:r>
            <w:r w:rsidRPr="0078193B">
              <w:rPr>
                <w:rFonts w:ascii="Calibri" w:hAnsi="Calibri"/>
                <w:b/>
                <w:sz w:val="16"/>
                <w:szCs w:val="16"/>
                <w:lang w:val="sr-Cyrl-RS"/>
              </w:rPr>
              <w:t>/</w:t>
            </w:r>
            <w:r w:rsidRPr="0078193B">
              <w:rPr>
                <w:rFonts w:ascii="Calibri" w:hAnsi="Calibri"/>
                <w:b/>
                <w:sz w:val="16"/>
                <w:szCs w:val="16"/>
              </w:rPr>
              <w:t xml:space="preserve"> Zagrejač visokog pritiska 6 bis - linija br.1 Bl.1</w:t>
            </w:r>
            <w:r w:rsidRPr="0078193B">
              <w:rPr>
                <w:rFonts w:ascii="Calibri" w:hAnsi="Calibri"/>
                <w:b/>
                <w:sz w:val="16"/>
                <w:szCs w:val="16"/>
                <w:lang w:val="sr-Cyrl-RS"/>
              </w:rPr>
              <w:t>/f.br.1</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bottom"/>
          </w:tcPr>
          <w:p w:rsidR="0078193B" w:rsidRPr="0078193B" w:rsidRDefault="0078193B" w:rsidP="0078193B">
            <w:pPr>
              <w:spacing w:before="0"/>
              <w:jc w:val="center"/>
              <w:rPr>
                <w:rFonts w:ascii="Calibri" w:hAnsi="Calibri"/>
              </w:rPr>
            </w:pPr>
          </w:p>
        </w:tc>
        <w:tc>
          <w:tcPr>
            <w:tcW w:w="852" w:type="dxa"/>
            <w:tcBorders>
              <w:top w:val="single" w:sz="6" w:space="0" w:color="auto"/>
              <w:left w:val="single" w:sz="4" w:space="0" w:color="auto"/>
              <w:right w:val="single" w:sz="4" w:space="0" w:color="auto"/>
            </w:tcBorders>
          </w:tcPr>
          <w:p w:rsidR="0078193B" w:rsidRPr="0078193B" w:rsidRDefault="0078193B" w:rsidP="0078193B">
            <w:pPr>
              <w:spacing w:before="0"/>
              <w:ind w:left="-108" w:right="-65"/>
              <w:jc w:val="center"/>
              <w:rPr>
                <w:rFonts w:cs="Arial"/>
                <w:b/>
                <w:sz w:val="20"/>
                <w:szCs w:val="20"/>
                <w:lang w:val="sr-Cyrl-RS"/>
              </w:rPr>
            </w:pPr>
          </w:p>
        </w:tc>
        <w:tc>
          <w:tcPr>
            <w:tcW w:w="852"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852"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139" w:type="dxa"/>
            <w:tcBorders>
              <w:top w:val="single" w:sz="6" w:space="0" w:color="auto"/>
              <w:left w:val="single" w:sz="4" w:space="0" w:color="auto"/>
              <w:bottom w:val="single" w:sz="6" w:space="0" w:color="auto"/>
              <w:right w:val="single" w:sz="4" w:space="0" w:color="auto"/>
            </w:tcBorders>
            <w:shd w:val="clear" w:color="auto" w:fill="auto"/>
          </w:tcPr>
          <w:p w:rsidR="0078193B" w:rsidRPr="0078193B" w:rsidRDefault="0078193B" w:rsidP="0078193B">
            <w:pPr>
              <w:spacing w:before="0"/>
              <w:ind w:left="-108" w:right="-65"/>
              <w:jc w:val="center"/>
              <w:rPr>
                <w:rFonts w:cs="Arial"/>
                <w:b/>
                <w:sz w:val="20"/>
                <w:szCs w:val="20"/>
                <w:lang w:val="sr-Cyrl-RS"/>
              </w:rPr>
            </w:pPr>
          </w:p>
        </w:tc>
      </w:tr>
      <w:tr w:rsidR="0078193B" w:rsidRPr="0078193B" w:rsidTr="0078193B">
        <w:tc>
          <w:tcPr>
            <w:tcW w:w="425" w:type="dxa"/>
            <w:tcBorders>
              <w:top w:val="single" w:sz="6" w:space="0" w:color="auto"/>
            </w:tcBorders>
            <w:shd w:val="clear" w:color="auto" w:fill="auto"/>
            <w:vAlign w:val="center"/>
          </w:tcPr>
          <w:p w:rsidR="0078193B" w:rsidRPr="0078193B" w:rsidRDefault="0078193B" w:rsidP="0078193B">
            <w:pPr>
              <w:spacing w:before="0"/>
              <w:ind w:left="-108" w:right="-108"/>
              <w:jc w:val="center"/>
              <w:rPr>
                <w:rFonts w:cs="Arial"/>
                <w:b/>
                <w:sz w:val="20"/>
                <w:szCs w:val="20"/>
                <w:lang w:val="sr-Cyrl-RS"/>
              </w:rPr>
            </w:pPr>
            <w:r w:rsidRPr="0078193B">
              <w:rPr>
                <w:rFonts w:cs="Arial"/>
                <w:b/>
                <w:sz w:val="20"/>
                <w:szCs w:val="20"/>
                <w:lang w:val="sr-Cyrl-RS"/>
              </w:rPr>
              <w:t>43</w:t>
            </w:r>
          </w:p>
        </w:tc>
        <w:tc>
          <w:tcPr>
            <w:tcW w:w="4394" w:type="dxa"/>
            <w:tcBorders>
              <w:top w:val="single" w:sz="6" w:space="0" w:color="auto"/>
            </w:tcBorders>
            <w:shd w:val="clear" w:color="auto" w:fill="auto"/>
            <w:vAlign w:val="bottom"/>
          </w:tcPr>
          <w:p w:rsidR="0078193B" w:rsidRPr="0078193B" w:rsidRDefault="0078193B" w:rsidP="0078193B">
            <w:pPr>
              <w:spacing w:before="0"/>
              <w:ind w:left="-108"/>
              <w:jc w:val="left"/>
              <w:rPr>
                <w:rFonts w:ascii="Calibri" w:hAnsi="Calibri"/>
                <w:b/>
                <w:sz w:val="16"/>
                <w:szCs w:val="16"/>
                <w:lang w:val="sr-Cyrl-RS"/>
              </w:rPr>
            </w:pPr>
            <w:r w:rsidRPr="0078193B">
              <w:rPr>
                <w:rFonts w:ascii="Calibri" w:hAnsi="Calibri"/>
                <w:b/>
                <w:sz w:val="16"/>
                <w:szCs w:val="16"/>
              </w:rPr>
              <w:t>2RF64B1</w:t>
            </w:r>
            <w:r w:rsidRPr="0078193B">
              <w:rPr>
                <w:rFonts w:ascii="Calibri" w:hAnsi="Calibri"/>
                <w:b/>
                <w:sz w:val="16"/>
                <w:szCs w:val="16"/>
                <w:lang w:val="sr-Cyrl-RS"/>
              </w:rPr>
              <w:t>/</w:t>
            </w:r>
            <w:r w:rsidRPr="0078193B">
              <w:rPr>
                <w:rFonts w:ascii="Calibri" w:hAnsi="Calibri"/>
                <w:b/>
                <w:sz w:val="16"/>
                <w:szCs w:val="16"/>
              </w:rPr>
              <w:t xml:space="preserve"> Zagrejač visokog pritiska 6 bis - linija br.1 Bl.2</w:t>
            </w:r>
            <w:r w:rsidRPr="0078193B">
              <w:rPr>
                <w:rFonts w:ascii="Calibri" w:hAnsi="Calibri"/>
                <w:b/>
                <w:sz w:val="16"/>
                <w:szCs w:val="16"/>
                <w:lang w:val="sr-Cyrl-RS"/>
              </w:rPr>
              <w:t>/201145/5</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bottom"/>
          </w:tcPr>
          <w:p w:rsidR="0078193B" w:rsidRPr="0078193B" w:rsidRDefault="0078193B" w:rsidP="0078193B">
            <w:pPr>
              <w:spacing w:before="0"/>
              <w:jc w:val="center"/>
              <w:rPr>
                <w:rFonts w:ascii="Calibri" w:hAnsi="Calibri"/>
              </w:rPr>
            </w:pPr>
          </w:p>
        </w:tc>
        <w:tc>
          <w:tcPr>
            <w:tcW w:w="852" w:type="dxa"/>
            <w:tcBorders>
              <w:top w:val="single" w:sz="6" w:space="0" w:color="auto"/>
              <w:left w:val="single" w:sz="4" w:space="0" w:color="auto"/>
              <w:right w:val="single" w:sz="4" w:space="0" w:color="auto"/>
            </w:tcBorders>
          </w:tcPr>
          <w:p w:rsidR="0078193B" w:rsidRPr="0078193B" w:rsidRDefault="0078193B" w:rsidP="0078193B">
            <w:pPr>
              <w:spacing w:before="0"/>
              <w:ind w:left="-108" w:right="-65"/>
              <w:jc w:val="center"/>
              <w:rPr>
                <w:rFonts w:cs="Arial"/>
                <w:b/>
                <w:sz w:val="20"/>
                <w:szCs w:val="20"/>
                <w:lang w:val="sr-Cyrl-RS"/>
              </w:rPr>
            </w:pPr>
          </w:p>
        </w:tc>
        <w:tc>
          <w:tcPr>
            <w:tcW w:w="852"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852"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139" w:type="dxa"/>
            <w:tcBorders>
              <w:top w:val="single" w:sz="6" w:space="0" w:color="auto"/>
              <w:left w:val="single" w:sz="4" w:space="0" w:color="auto"/>
              <w:bottom w:val="single" w:sz="6" w:space="0" w:color="auto"/>
              <w:right w:val="single" w:sz="4" w:space="0" w:color="auto"/>
            </w:tcBorders>
            <w:shd w:val="clear" w:color="auto" w:fill="auto"/>
          </w:tcPr>
          <w:p w:rsidR="0078193B" w:rsidRPr="0078193B" w:rsidRDefault="0078193B" w:rsidP="0078193B">
            <w:pPr>
              <w:spacing w:before="0"/>
              <w:ind w:left="-108" w:right="-65"/>
              <w:jc w:val="center"/>
              <w:rPr>
                <w:rFonts w:cs="Arial"/>
                <w:b/>
                <w:sz w:val="20"/>
                <w:szCs w:val="20"/>
                <w:lang w:val="sr-Cyrl-RS"/>
              </w:rPr>
            </w:pPr>
          </w:p>
        </w:tc>
      </w:tr>
      <w:tr w:rsidR="0078193B" w:rsidRPr="0078193B" w:rsidTr="0078193B">
        <w:tc>
          <w:tcPr>
            <w:tcW w:w="425" w:type="dxa"/>
            <w:tcBorders>
              <w:top w:val="single" w:sz="6" w:space="0" w:color="auto"/>
            </w:tcBorders>
            <w:shd w:val="clear" w:color="auto" w:fill="auto"/>
            <w:vAlign w:val="center"/>
          </w:tcPr>
          <w:p w:rsidR="0078193B" w:rsidRPr="0078193B" w:rsidRDefault="0078193B" w:rsidP="0078193B">
            <w:pPr>
              <w:spacing w:before="0"/>
              <w:ind w:left="-108" w:right="-108"/>
              <w:jc w:val="center"/>
              <w:rPr>
                <w:rFonts w:cs="Arial"/>
                <w:b/>
                <w:sz w:val="20"/>
                <w:szCs w:val="20"/>
                <w:lang w:val="sr-Cyrl-RS"/>
              </w:rPr>
            </w:pPr>
            <w:r w:rsidRPr="0078193B">
              <w:rPr>
                <w:rFonts w:cs="Arial"/>
                <w:b/>
                <w:sz w:val="20"/>
                <w:szCs w:val="20"/>
                <w:lang w:val="sr-Cyrl-RS"/>
              </w:rPr>
              <w:t>44</w:t>
            </w:r>
          </w:p>
        </w:tc>
        <w:tc>
          <w:tcPr>
            <w:tcW w:w="4394" w:type="dxa"/>
            <w:tcBorders>
              <w:top w:val="single" w:sz="6" w:space="0" w:color="auto"/>
            </w:tcBorders>
            <w:shd w:val="clear" w:color="auto" w:fill="auto"/>
            <w:vAlign w:val="bottom"/>
          </w:tcPr>
          <w:p w:rsidR="0078193B" w:rsidRPr="0078193B" w:rsidRDefault="0078193B" w:rsidP="0078193B">
            <w:pPr>
              <w:spacing w:before="0"/>
              <w:ind w:left="-108" w:right="-108"/>
              <w:jc w:val="left"/>
              <w:rPr>
                <w:rFonts w:ascii="Calibri" w:hAnsi="Calibri"/>
                <w:b/>
                <w:sz w:val="16"/>
                <w:szCs w:val="16"/>
                <w:lang w:val="sr-Cyrl-RS"/>
              </w:rPr>
            </w:pPr>
            <w:r w:rsidRPr="0078193B">
              <w:rPr>
                <w:rFonts w:ascii="Calibri" w:hAnsi="Calibri"/>
                <w:b/>
                <w:sz w:val="16"/>
                <w:szCs w:val="16"/>
              </w:rPr>
              <w:t>1RL0B1</w:t>
            </w:r>
            <w:r w:rsidRPr="0078193B">
              <w:rPr>
                <w:rFonts w:ascii="Calibri" w:hAnsi="Calibri"/>
                <w:b/>
                <w:sz w:val="16"/>
                <w:szCs w:val="16"/>
                <w:lang w:val="sr-Cyrl-RS"/>
              </w:rPr>
              <w:t>/</w:t>
            </w:r>
            <w:r w:rsidRPr="0078193B">
              <w:rPr>
                <w:rFonts w:ascii="Calibri" w:hAnsi="Calibri"/>
                <w:b/>
                <w:sz w:val="16"/>
                <w:szCs w:val="16"/>
              </w:rPr>
              <w:t xml:space="preserve"> Napojni rezervoar Bl.1</w:t>
            </w:r>
            <w:r w:rsidRPr="0078193B">
              <w:rPr>
                <w:rFonts w:ascii="Calibri" w:hAnsi="Calibri"/>
                <w:b/>
                <w:sz w:val="16"/>
                <w:szCs w:val="16"/>
                <w:lang w:val="sr-Cyrl-RS"/>
              </w:rPr>
              <w:t>/f.br.53-50-22</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left"/>
              <w:rPr>
                <w:rFonts w:cs="Arial"/>
                <w:b/>
                <w:color w:val="FF0000"/>
                <w:sz w:val="20"/>
                <w:szCs w:val="20"/>
                <w:lang w:val="sr-Latn-CS"/>
              </w:rPr>
            </w:pPr>
          </w:p>
        </w:tc>
        <w:tc>
          <w:tcPr>
            <w:tcW w:w="852" w:type="dxa"/>
            <w:tcBorders>
              <w:top w:val="single" w:sz="6" w:space="0" w:color="auto"/>
              <w:left w:val="single" w:sz="4" w:space="0" w:color="auto"/>
              <w:right w:val="single" w:sz="4" w:space="0" w:color="auto"/>
            </w:tcBorders>
          </w:tcPr>
          <w:p w:rsidR="0078193B" w:rsidRPr="0078193B" w:rsidRDefault="0078193B" w:rsidP="0078193B">
            <w:pPr>
              <w:spacing w:before="0"/>
              <w:ind w:left="-108" w:right="-65"/>
              <w:jc w:val="center"/>
              <w:rPr>
                <w:rFonts w:cs="Arial"/>
                <w:b/>
                <w:sz w:val="20"/>
                <w:szCs w:val="20"/>
                <w:lang w:val="sr-Cyrl-RS"/>
              </w:rPr>
            </w:pPr>
          </w:p>
        </w:tc>
        <w:tc>
          <w:tcPr>
            <w:tcW w:w="852"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852"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139" w:type="dxa"/>
            <w:tcBorders>
              <w:top w:val="single" w:sz="6" w:space="0" w:color="auto"/>
              <w:left w:val="single" w:sz="4" w:space="0" w:color="auto"/>
              <w:bottom w:val="single" w:sz="6" w:space="0" w:color="auto"/>
              <w:right w:val="single" w:sz="4" w:space="0" w:color="auto"/>
            </w:tcBorders>
            <w:shd w:val="clear" w:color="auto" w:fill="auto"/>
          </w:tcPr>
          <w:p w:rsidR="0078193B" w:rsidRPr="0078193B" w:rsidRDefault="0078193B" w:rsidP="0078193B">
            <w:pPr>
              <w:spacing w:before="0"/>
              <w:ind w:left="-108" w:right="-65"/>
              <w:jc w:val="center"/>
              <w:rPr>
                <w:rFonts w:cs="Arial"/>
                <w:b/>
                <w:sz w:val="20"/>
                <w:szCs w:val="20"/>
                <w:lang w:val="sr-Cyrl-RS"/>
              </w:rPr>
            </w:pPr>
          </w:p>
        </w:tc>
      </w:tr>
      <w:tr w:rsidR="0078193B" w:rsidRPr="0078193B" w:rsidTr="0078193B">
        <w:tc>
          <w:tcPr>
            <w:tcW w:w="425" w:type="dxa"/>
            <w:tcBorders>
              <w:top w:val="single" w:sz="6" w:space="0" w:color="auto"/>
            </w:tcBorders>
            <w:shd w:val="clear" w:color="auto" w:fill="auto"/>
            <w:vAlign w:val="center"/>
          </w:tcPr>
          <w:p w:rsidR="0078193B" w:rsidRPr="0078193B" w:rsidRDefault="0078193B" w:rsidP="0078193B">
            <w:pPr>
              <w:spacing w:before="0"/>
              <w:ind w:left="-108" w:right="-108"/>
              <w:jc w:val="center"/>
              <w:rPr>
                <w:rFonts w:cs="Arial"/>
                <w:b/>
                <w:sz w:val="20"/>
                <w:szCs w:val="20"/>
              </w:rPr>
            </w:pPr>
            <w:r w:rsidRPr="0078193B">
              <w:rPr>
                <w:rFonts w:cs="Arial"/>
                <w:b/>
                <w:sz w:val="20"/>
                <w:szCs w:val="20"/>
                <w:lang w:val="sr-Cyrl-RS"/>
              </w:rPr>
              <w:t>4</w:t>
            </w:r>
            <w:r w:rsidRPr="0078193B">
              <w:rPr>
                <w:rFonts w:cs="Arial"/>
                <w:b/>
                <w:sz w:val="20"/>
                <w:szCs w:val="20"/>
              </w:rPr>
              <w:t>5</w:t>
            </w:r>
          </w:p>
        </w:tc>
        <w:tc>
          <w:tcPr>
            <w:tcW w:w="4394" w:type="dxa"/>
            <w:tcBorders>
              <w:top w:val="single" w:sz="6" w:space="0" w:color="auto"/>
            </w:tcBorders>
            <w:shd w:val="clear" w:color="auto" w:fill="auto"/>
            <w:vAlign w:val="bottom"/>
          </w:tcPr>
          <w:p w:rsidR="0078193B" w:rsidRPr="0078193B" w:rsidRDefault="0078193B" w:rsidP="0078193B">
            <w:pPr>
              <w:spacing w:before="0"/>
              <w:ind w:left="-108"/>
              <w:jc w:val="left"/>
              <w:rPr>
                <w:rFonts w:ascii="Calibri" w:hAnsi="Calibri"/>
                <w:b/>
                <w:sz w:val="16"/>
                <w:szCs w:val="16"/>
                <w:lang w:val="sr-Cyrl-RS"/>
              </w:rPr>
            </w:pPr>
            <w:r w:rsidRPr="0078193B">
              <w:rPr>
                <w:rFonts w:ascii="Calibri" w:hAnsi="Calibri"/>
                <w:b/>
                <w:sz w:val="16"/>
                <w:szCs w:val="16"/>
              </w:rPr>
              <w:t>2RL0B1</w:t>
            </w:r>
            <w:r w:rsidRPr="0078193B">
              <w:rPr>
                <w:rFonts w:ascii="Calibri" w:hAnsi="Calibri"/>
                <w:b/>
                <w:sz w:val="16"/>
                <w:szCs w:val="16"/>
                <w:lang w:val="sr-Cyrl-RS"/>
              </w:rPr>
              <w:t>/</w:t>
            </w:r>
            <w:r w:rsidRPr="0078193B">
              <w:rPr>
                <w:rFonts w:ascii="Calibri" w:hAnsi="Calibri"/>
                <w:b/>
                <w:sz w:val="16"/>
                <w:szCs w:val="16"/>
              </w:rPr>
              <w:t xml:space="preserve"> Napojni rezervoar Bl.2/f.br.</w:t>
            </w:r>
          </w:p>
          <w:p w:rsidR="0078193B" w:rsidRPr="0078193B" w:rsidRDefault="0078193B" w:rsidP="0078193B">
            <w:pPr>
              <w:spacing w:before="0"/>
              <w:ind w:left="-108"/>
              <w:jc w:val="left"/>
              <w:rPr>
                <w:rFonts w:ascii="Calibri" w:hAnsi="Calibri"/>
                <w:b/>
                <w:sz w:val="16"/>
                <w:szCs w:val="16"/>
              </w:rPr>
            </w:pPr>
            <w:r w:rsidRPr="0078193B">
              <w:rPr>
                <w:rFonts w:ascii="Calibri" w:hAnsi="Calibri"/>
                <w:b/>
                <w:sz w:val="16"/>
                <w:szCs w:val="16"/>
              </w:rPr>
              <w:t>53-50-26</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left"/>
              <w:rPr>
                <w:rFonts w:cs="Arial"/>
                <w:b/>
                <w:color w:val="FF0000"/>
                <w:sz w:val="20"/>
                <w:szCs w:val="20"/>
                <w:lang w:val="sr-Latn-CS"/>
              </w:rPr>
            </w:pPr>
          </w:p>
        </w:tc>
        <w:tc>
          <w:tcPr>
            <w:tcW w:w="852" w:type="dxa"/>
            <w:tcBorders>
              <w:top w:val="single" w:sz="6" w:space="0" w:color="auto"/>
              <w:left w:val="single" w:sz="4" w:space="0" w:color="auto"/>
              <w:right w:val="single" w:sz="4" w:space="0" w:color="auto"/>
            </w:tcBorders>
          </w:tcPr>
          <w:p w:rsidR="0078193B" w:rsidRPr="0078193B" w:rsidRDefault="0078193B" w:rsidP="0078193B">
            <w:pPr>
              <w:spacing w:before="0"/>
              <w:jc w:val="left"/>
              <w:rPr>
                <w:rFonts w:cs="Arial"/>
                <w:b/>
                <w:color w:val="FF0000"/>
                <w:sz w:val="20"/>
                <w:szCs w:val="20"/>
                <w:lang w:val="sr-Latn-CS"/>
              </w:rPr>
            </w:pPr>
          </w:p>
        </w:tc>
        <w:tc>
          <w:tcPr>
            <w:tcW w:w="852"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left"/>
              <w:rPr>
                <w:rFonts w:cs="Arial"/>
                <w:b/>
                <w:color w:val="FF0000"/>
                <w:sz w:val="20"/>
                <w:szCs w:val="20"/>
                <w:lang w:val="sr-Latn-CS"/>
              </w:rPr>
            </w:pPr>
          </w:p>
        </w:tc>
        <w:tc>
          <w:tcPr>
            <w:tcW w:w="852" w:type="dxa"/>
            <w:tcBorders>
              <w:top w:val="single" w:sz="6" w:space="0" w:color="auto"/>
              <w:left w:val="single" w:sz="4" w:space="0" w:color="auto"/>
              <w:right w:val="single" w:sz="4" w:space="0" w:color="auto"/>
            </w:tcBorders>
          </w:tcPr>
          <w:p w:rsidR="0078193B" w:rsidRPr="0078193B" w:rsidRDefault="0078193B" w:rsidP="0078193B">
            <w:pPr>
              <w:spacing w:before="0"/>
              <w:jc w:val="left"/>
              <w:rPr>
                <w:rFonts w:cs="Arial"/>
                <w:b/>
                <w:color w:val="FF0000"/>
                <w:sz w:val="20"/>
                <w:szCs w:val="20"/>
                <w:lang w:val="sr-Latn-CS"/>
              </w:rPr>
            </w:pPr>
          </w:p>
        </w:tc>
        <w:tc>
          <w:tcPr>
            <w:tcW w:w="1139" w:type="dxa"/>
            <w:tcBorders>
              <w:top w:val="single" w:sz="6" w:space="0" w:color="auto"/>
              <w:left w:val="single" w:sz="4" w:space="0" w:color="auto"/>
              <w:right w:val="single" w:sz="4" w:space="0" w:color="auto"/>
            </w:tcBorders>
          </w:tcPr>
          <w:p w:rsidR="0078193B" w:rsidRPr="0078193B" w:rsidRDefault="0078193B" w:rsidP="0078193B">
            <w:pPr>
              <w:spacing w:before="0"/>
              <w:jc w:val="left"/>
              <w:rPr>
                <w:rFonts w:cs="Arial"/>
                <w:b/>
                <w:color w:val="FF0000"/>
                <w:sz w:val="20"/>
                <w:szCs w:val="20"/>
                <w:lang w:val="sr-Latn-CS"/>
              </w:rPr>
            </w:pPr>
          </w:p>
        </w:tc>
      </w:tr>
      <w:tr w:rsidR="0078193B" w:rsidRPr="0078193B" w:rsidTr="0078193B">
        <w:tc>
          <w:tcPr>
            <w:tcW w:w="425" w:type="dxa"/>
            <w:tcBorders>
              <w:top w:val="single" w:sz="6" w:space="0" w:color="auto"/>
            </w:tcBorders>
            <w:shd w:val="clear" w:color="auto" w:fill="auto"/>
            <w:vAlign w:val="center"/>
          </w:tcPr>
          <w:p w:rsidR="0078193B" w:rsidRPr="0078193B" w:rsidRDefault="0078193B" w:rsidP="0078193B">
            <w:pPr>
              <w:spacing w:before="0"/>
              <w:ind w:left="-108" w:right="-108"/>
              <w:jc w:val="center"/>
              <w:rPr>
                <w:rFonts w:cs="Arial"/>
                <w:b/>
                <w:sz w:val="20"/>
                <w:szCs w:val="20"/>
              </w:rPr>
            </w:pPr>
            <w:r w:rsidRPr="0078193B">
              <w:rPr>
                <w:rFonts w:cs="Arial"/>
                <w:b/>
                <w:sz w:val="20"/>
                <w:szCs w:val="20"/>
                <w:lang w:val="sr-Cyrl-RS"/>
              </w:rPr>
              <w:t>4</w:t>
            </w:r>
            <w:r w:rsidRPr="0078193B">
              <w:rPr>
                <w:rFonts w:cs="Arial"/>
                <w:b/>
                <w:sz w:val="20"/>
                <w:szCs w:val="20"/>
              </w:rPr>
              <w:t>6</w:t>
            </w:r>
          </w:p>
        </w:tc>
        <w:tc>
          <w:tcPr>
            <w:tcW w:w="4394" w:type="dxa"/>
            <w:tcBorders>
              <w:top w:val="single" w:sz="6" w:space="0" w:color="auto"/>
            </w:tcBorders>
            <w:shd w:val="clear" w:color="auto" w:fill="auto"/>
            <w:vAlign w:val="bottom"/>
          </w:tcPr>
          <w:p w:rsidR="0078193B" w:rsidRPr="0078193B" w:rsidRDefault="0078193B" w:rsidP="0078193B">
            <w:pPr>
              <w:spacing w:before="0"/>
              <w:jc w:val="left"/>
              <w:rPr>
                <w:rFonts w:ascii="Calibri" w:hAnsi="Calibri"/>
                <w:b/>
                <w:sz w:val="16"/>
                <w:szCs w:val="16"/>
                <w:lang w:val="sr-Latn-RS"/>
              </w:rPr>
            </w:pPr>
            <w:r w:rsidRPr="0078193B">
              <w:rPr>
                <w:rFonts w:ascii="Calibri" w:hAnsi="Calibri"/>
                <w:b/>
                <w:sz w:val="16"/>
                <w:szCs w:val="16"/>
              </w:rPr>
              <w:t>Boca za vazduh br.1 Bl.1</w:t>
            </w:r>
            <w:r w:rsidRPr="0078193B">
              <w:rPr>
                <w:rFonts w:ascii="Calibri" w:hAnsi="Calibri"/>
                <w:b/>
                <w:sz w:val="16"/>
                <w:szCs w:val="16"/>
                <w:lang w:val="sr-Cyrl-RS"/>
              </w:rPr>
              <w:t>/</w:t>
            </w:r>
            <w:r w:rsidRPr="0078193B">
              <w:rPr>
                <w:rFonts w:ascii="Calibri" w:hAnsi="Calibri"/>
                <w:b/>
                <w:sz w:val="16"/>
                <w:szCs w:val="16"/>
                <w:lang w:val="sr-Latn-RS"/>
              </w:rPr>
              <w:t>f.br.</w:t>
            </w:r>
            <w:r w:rsidRPr="0078193B">
              <w:rPr>
                <w:rFonts w:ascii="Calibri" w:hAnsi="Calibri"/>
                <w:b/>
                <w:sz w:val="16"/>
                <w:szCs w:val="16"/>
              </w:rPr>
              <w:t xml:space="preserve"> 8528/1/64/78</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567" w:type="dxa"/>
            <w:tcBorders>
              <w:top w:val="single" w:sz="6" w:space="0" w:color="auto"/>
              <w:left w:val="single" w:sz="4" w:space="0" w:color="auto"/>
              <w:bottom w:val="single" w:sz="6"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133" w:type="dxa"/>
            <w:tcBorders>
              <w:top w:val="single" w:sz="6" w:space="0" w:color="auto"/>
              <w:left w:val="single" w:sz="4" w:space="0" w:color="auto"/>
              <w:bottom w:val="single" w:sz="6"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left"/>
              <w:rPr>
                <w:rFonts w:cs="Arial"/>
                <w:b/>
                <w:color w:val="FF0000"/>
                <w:sz w:val="20"/>
                <w:szCs w:val="20"/>
                <w:lang w:val="sr-Latn-CS"/>
              </w:rPr>
            </w:pPr>
          </w:p>
        </w:tc>
        <w:tc>
          <w:tcPr>
            <w:tcW w:w="852" w:type="dxa"/>
            <w:tcBorders>
              <w:top w:val="single" w:sz="6" w:space="0" w:color="auto"/>
              <w:left w:val="single" w:sz="4" w:space="0" w:color="auto"/>
              <w:right w:val="single" w:sz="4" w:space="0" w:color="auto"/>
            </w:tcBorders>
          </w:tcPr>
          <w:p w:rsidR="0078193B" w:rsidRPr="0078193B" w:rsidRDefault="0078193B" w:rsidP="0078193B">
            <w:pPr>
              <w:spacing w:before="0"/>
              <w:jc w:val="left"/>
              <w:rPr>
                <w:rFonts w:cs="Arial"/>
                <w:b/>
                <w:color w:val="FF0000"/>
                <w:sz w:val="20"/>
                <w:szCs w:val="20"/>
                <w:lang w:val="sr-Latn-CS"/>
              </w:rPr>
            </w:pPr>
          </w:p>
        </w:tc>
        <w:tc>
          <w:tcPr>
            <w:tcW w:w="852"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left"/>
              <w:rPr>
                <w:rFonts w:cs="Arial"/>
                <w:b/>
                <w:color w:val="FF0000"/>
                <w:sz w:val="20"/>
                <w:szCs w:val="20"/>
                <w:lang w:val="sr-Latn-CS"/>
              </w:rPr>
            </w:pPr>
          </w:p>
        </w:tc>
        <w:tc>
          <w:tcPr>
            <w:tcW w:w="852" w:type="dxa"/>
            <w:tcBorders>
              <w:top w:val="single" w:sz="6" w:space="0" w:color="auto"/>
              <w:left w:val="single" w:sz="4" w:space="0" w:color="auto"/>
              <w:right w:val="single" w:sz="4" w:space="0" w:color="auto"/>
            </w:tcBorders>
          </w:tcPr>
          <w:p w:rsidR="0078193B" w:rsidRPr="0078193B" w:rsidRDefault="0078193B" w:rsidP="0078193B">
            <w:pPr>
              <w:spacing w:before="0"/>
              <w:jc w:val="left"/>
              <w:rPr>
                <w:rFonts w:cs="Arial"/>
                <w:b/>
                <w:color w:val="FF0000"/>
                <w:sz w:val="20"/>
                <w:szCs w:val="20"/>
                <w:lang w:val="sr-Latn-CS"/>
              </w:rPr>
            </w:pPr>
          </w:p>
        </w:tc>
        <w:tc>
          <w:tcPr>
            <w:tcW w:w="1139" w:type="dxa"/>
            <w:tcBorders>
              <w:top w:val="single" w:sz="6" w:space="0" w:color="auto"/>
              <w:left w:val="single" w:sz="4" w:space="0" w:color="auto"/>
              <w:right w:val="single" w:sz="4" w:space="0" w:color="auto"/>
            </w:tcBorders>
          </w:tcPr>
          <w:p w:rsidR="0078193B" w:rsidRPr="0078193B" w:rsidRDefault="0078193B" w:rsidP="0078193B">
            <w:pPr>
              <w:spacing w:before="0"/>
              <w:jc w:val="left"/>
              <w:rPr>
                <w:rFonts w:cs="Arial"/>
                <w:b/>
                <w:color w:val="FF0000"/>
                <w:sz w:val="20"/>
                <w:szCs w:val="20"/>
                <w:lang w:val="sr-Latn-CS"/>
              </w:rPr>
            </w:pPr>
          </w:p>
        </w:tc>
      </w:tr>
      <w:tr w:rsidR="0078193B" w:rsidRPr="0078193B" w:rsidTr="0078193B">
        <w:tc>
          <w:tcPr>
            <w:tcW w:w="425" w:type="dxa"/>
            <w:tcBorders>
              <w:top w:val="single" w:sz="6" w:space="0" w:color="auto"/>
            </w:tcBorders>
            <w:shd w:val="clear" w:color="auto" w:fill="auto"/>
            <w:vAlign w:val="center"/>
          </w:tcPr>
          <w:p w:rsidR="0078193B" w:rsidRPr="0078193B" w:rsidRDefault="0078193B" w:rsidP="0078193B">
            <w:pPr>
              <w:spacing w:before="0"/>
              <w:ind w:left="-108" w:right="-108"/>
              <w:jc w:val="center"/>
              <w:rPr>
                <w:rFonts w:cs="Arial"/>
                <w:b/>
                <w:sz w:val="20"/>
                <w:szCs w:val="20"/>
              </w:rPr>
            </w:pPr>
            <w:r w:rsidRPr="0078193B">
              <w:rPr>
                <w:rFonts w:cs="Arial"/>
                <w:b/>
                <w:sz w:val="20"/>
                <w:szCs w:val="20"/>
                <w:lang w:val="sr-Cyrl-RS"/>
              </w:rPr>
              <w:t>4</w:t>
            </w:r>
            <w:r w:rsidRPr="0078193B">
              <w:rPr>
                <w:rFonts w:cs="Arial"/>
                <w:b/>
                <w:sz w:val="20"/>
                <w:szCs w:val="20"/>
              </w:rPr>
              <w:t>7</w:t>
            </w:r>
          </w:p>
        </w:tc>
        <w:tc>
          <w:tcPr>
            <w:tcW w:w="4394" w:type="dxa"/>
            <w:tcBorders>
              <w:top w:val="single" w:sz="6" w:space="0" w:color="auto"/>
            </w:tcBorders>
            <w:shd w:val="clear" w:color="auto" w:fill="auto"/>
            <w:vAlign w:val="bottom"/>
          </w:tcPr>
          <w:p w:rsidR="0078193B" w:rsidRPr="0078193B" w:rsidRDefault="0078193B" w:rsidP="0078193B">
            <w:pPr>
              <w:spacing w:before="0"/>
              <w:jc w:val="left"/>
              <w:rPr>
                <w:rFonts w:ascii="Calibri" w:hAnsi="Calibri"/>
                <w:b/>
                <w:sz w:val="16"/>
                <w:szCs w:val="16"/>
              </w:rPr>
            </w:pPr>
            <w:r w:rsidRPr="0078193B">
              <w:rPr>
                <w:rFonts w:ascii="Calibri" w:hAnsi="Calibri"/>
                <w:b/>
                <w:sz w:val="16"/>
                <w:szCs w:val="16"/>
              </w:rPr>
              <w:t>Boca za vazduh br.2 Bl.1/f.br. 8528/1/67/78</w:t>
            </w:r>
          </w:p>
        </w:tc>
        <w:tc>
          <w:tcPr>
            <w:tcW w:w="709" w:type="dxa"/>
            <w:tcBorders>
              <w:top w:val="single" w:sz="6" w:space="0" w:color="auto"/>
              <w:bottom w:val="double" w:sz="4"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567" w:type="dxa"/>
            <w:tcBorders>
              <w:top w:val="single" w:sz="6" w:space="0" w:color="auto"/>
              <w:left w:val="single" w:sz="4" w:space="0" w:color="auto"/>
              <w:bottom w:val="doub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709" w:type="dxa"/>
            <w:tcBorders>
              <w:top w:val="single" w:sz="6" w:space="0" w:color="auto"/>
              <w:left w:val="single" w:sz="4" w:space="0" w:color="auto"/>
              <w:bottom w:val="double" w:sz="4"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133" w:type="dxa"/>
            <w:tcBorders>
              <w:top w:val="single" w:sz="6" w:space="0" w:color="auto"/>
              <w:left w:val="single" w:sz="4" w:space="0" w:color="auto"/>
              <w:bottom w:val="doub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bottom w:val="double" w:sz="4"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left"/>
              <w:rPr>
                <w:rFonts w:cs="Arial"/>
                <w:b/>
                <w:color w:val="FF0000"/>
                <w:sz w:val="20"/>
                <w:szCs w:val="20"/>
                <w:lang w:val="sr-Latn-CS"/>
              </w:rPr>
            </w:pPr>
          </w:p>
        </w:tc>
        <w:tc>
          <w:tcPr>
            <w:tcW w:w="852" w:type="dxa"/>
            <w:tcBorders>
              <w:top w:val="single" w:sz="6" w:space="0" w:color="auto"/>
              <w:left w:val="single" w:sz="4" w:space="0" w:color="auto"/>
              <w:right w:val="single" w:sz="4" w:space="0" w:color="auto"/>
            </w:tcBorders>
          </w:tcPr>
          <w:p w:rsidR="0078193B" w:rsidRPr="0078193B" w:rsidRDefault="0078193B" w:rsidP="0078193B">
            <w:pPr>
              <w:spacing w:before="0"/>
              <w:jc w:val="left"/>
              <w:rPr>
                <w:rFonts w:cs="Arial"/>
                <w:b/>
                <w:color w:val="FF0000"/>
                <w:sz w:val="20"/>
                <w:szCs w:val="20"/>
                <w:lang w:val="sr-Latn-CS"/>
              </w:rPr>
            </w:pPr>
          </w:p>
        </w:tc>
        <w:tc>
          <w:tcPr>
            <w:tcW w:w="852"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left"/>
              <w:rPr>
                <w:rFonts w:cs="Arial"/>
                <w:b/>
                <w:color w:val="FF0000"/>
                <w:sz w:val="20"/>
                <w:szCs w:val="20"/>
                <w:lang w:val="sr-Latn-CS"/>
              </w:rPr>
            </w:pPr>
          </w:p>
        </w:tc>
        <w:tc>
          <w:tcPr>
            <w:tcW w:w="852" w:type="dxa"/>
            <w:tcBorders>
              <w:top w:val="single" w:sz="6" w:space="0" w:color="auto"/>
              <w:left w:val="single" w:sz="4" w:space="0" w:color="auto"/>
              <w:right w:val="single" w:sz="4" w:space="0" w:color="auto"/>
            </w:tcBorders>
          </w:tcPr>
          <w:p w:rsidR="0078193B" w:rsidRPr="0078193B" w:rsidRDefault="0078193B" w:rsidP="0078193B">
            <w:pPr>
              <w:spacing w:before="0"/>
              <w:jc w:val="left"/>
              <w:rPr>
                <w:rFonts w:cs="Arial"/>
                <w:b/>
                <w:color w:val="FF0000"/>
                <w:sz w:val="20"/>
                <w:szCs w:val="20"/>
                <w:lang w:val="sr-Latn-CS"/>
              </w:rPr>
            </w:pPr>
          </w:p>
        </w:tc>
        <w:tc>
          <w:tcPr>
            <w:tcW w:w="1139" w:type="dxa"/>
            <w:tcBorders>
              <w:top w:val="single" w:sz="6" w:space="0" w:color="auto"/>
              <w:left w:val="single" w:sz="4" w:space="0" w:color="auto"/>
              <w:right w:val="single" w:sz="4" w:space="0" w:color="auto"/>
            </w:tcBorders>
          </w:tcPr>
          <w:p w:rsidR="0078193B" w:rsidRPr="0078193B" w:rsidRDefault="0078193B" w:rsidP="0078193B">
            <w:pPr>
              <w:spacing w:before="0"/>
              <w:jc w:val="left"/>
              <w:rPr>
                <w:rFonts w:cs="Arial"/>
                <w:b/>
                <w:color w:val="FF0000"/>
                <w:sz w:val="20"/>
                <w:szCs w:val="20"/>
                <w:lang w:val="sr-Latn-CS"/>
              </w:rPr>
            </w:pPr>
          </w:p>
        </w:tc>
      </w:tr>
    </w:tbl>
    <w:p w:rsidR="00EF6539" w:rsidRPr="0078193B" w:rsidRDefault="00EF6539" w:rsidP="0078193B">
      <w:pPr>
        <w:spacing w:before="0" w:after="200" w:line="276" w:lineRule="auto"/>
        <w:ind w:right="-1149"/>
        <w:rPr>
          <w:rFonts w:eastAsia="Calibri" w:cs="Arial"/>
          <w:lang w:val="sr-Cyrl-RS"/>
        </w:rPr>
      </w:pPr>
    </w:p>
    <w:tbl>
      <w:tblPr>
        <w:tblW w:w="14900" w:type="dxa"/>
        <w:tblInd w:w="-539"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466"/>
        <w:gridCol w:w="4811"/>
        <w:gridCol w:w="776"/>
        <w:gridCol w:w="776"/>
        <w:gridCol w:w="621"/>
        <w:gridCol w:w="776"/>
        <w:gridCol w:w="1241"/>
        <w:gridCol w:w="776"/>
        <w:gridCol w:w="932"/>
        <w:gridCol w:w="932"/>
        <w:gridCol w:w="931"/>
        <w:gridCol w:w="931"/>
        <w:gridCol w:w="931"/>
      </w:tblGrid>
      <w:tr w:rsidR="0078193B" w:rsidRPr="0078193B" w:rsidTr="0078193B">
        <w:trPr>
          <w:trHeight w:val="312"/>
        </w:trPr>
        <w:tc>
          <w:tcPr>
            <w:tcW w:w="466" w:type="dxa"/>
            <w:vMerge w:val="restart"/>
            <w:tcBorders>
              <w:top w:val="double" w:sz="4" w:space="0" w:color="auto"/>
            </w:tcBorders>
            <w:shd w:val="clear" w:color="auto" w:fill="E6E6E6"/>
            <w:vAlign w:val="center"/>
          </w:tcPr>
          <w:p w:rsidR="0078193B" w:rsidRPr="0078193B" w:rsidRDefault="0078193B" w:rsidP="0078193B">
            <w:pPr>
              <w:spacing w:before="0"/>
              <w:ind w:left="-108" w:right="-108"/>
              <w:jc w:val="center"/>
              <w:rPr>
                <w:rFonts w:cs="Arial"/>
                <w:b/>
                <w:sz w:val="18"/>
                <w:szCs w:val="18"/>
                <w:lang w:val="sr-Latn-CS"/>
              </w:rPr>
            </w:pPr>
            <w:r w:rsidRPr="0078193B">
              <w:rPr>
                <w:rFonts w:cs="Arial"/>
                <w:b/>
                <w:sz w:val="18"/>
                <w:szCs w:val="18"/>
                <w:lang w:val="sr-Latn-CS"/>
              </w:rPr>
              <w:t>Ред. Бр.</w:t>
            </w:r>
          </w:p>
        </w:tc>
        <w:tc>
          <w:tcPr>
            <w:tcW w:w="4811" w:type="dxa"/>
            <w:tcBorders>
              <w:top w:val="double" w:sz="4" w:space="0" w:color="auto"/>
              <w:bottom w:val="single" w:sz="4" w:space="0" w:color="auto"/>
              <w:right w:val="single" w:sz="4" w:space="0" w:color="auto"/>
            </w:tcBorders>
            <w:shd w:val="clear" w:color="auto" w:fill="E6E6E6"/>
            <w:vAlign w:val="center"/>
          </w:tcPr>
          <w:p w:rsidR="0078193B" w:rsidRPr="0078193B" w:rsidRDefault="0078193B" w:rsidP="0078193B">
            <w:pPr>
              <w:spacing w:before="0"/>
              <w:jc w:val="center"/>
              <w:rPr>
                <w:rFonts w:cs="Arial"/>
                <w:b/>
                <w:sz w:val="20"/>
                <w:szCs w:val="20"/>
                <w:lang w:val="sr-Latn-CS"/>
              </w:rPr>
            </w:pPr>
            <w:r w:rsidRPr="0078193B">
              <w:rPr>
                <w:rFonts w:cs="Arial"/>
                <w:b/>
                <w:sz w:val="20"/>
                <w:szCs w:val="20"/>
                <w:lang w:val="sr-Latn-CS"/>
              </w:rPr>
              <w:t>Предмет набавке</w:t>
            </w:r>
          </w:p>
        </w:tc>
        <w:tc>
          <w:tcPr>
            <w:tcW w:w="4190" w:type="dxa"/>
            <w:gridSpan w:val="5"/>
            <w:tcBorders>
              <w:top w:val="double" w:sz="4" w:space="0" w:color="auto"/>
              <w:left w:val="single" w:sz="4" w:space="0" w:color="auto"/>
              <w:bottom w:val="single" w:sz="4" w:space="0" w:color="auto"/>
            </w:tcBorders>
            <w:shd w:val="clear" w:color="auto" w:fill="E6E6E6"/>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Количина</w:t>
            </w:r>
          </w:p>
        </w:tc>
        <w:tc>
          <w:tcPr>
            <w:tcW w:w="4502" w:type="dxa"/>
            <w:gridSpan w:val="5"/>
            <w:tcBorders>
              <w:top w:val="double" w:sz="4" w:space="0" w:color="auto"/>
              <w:bottom w:val="single" w:sz="4" w:space="0" w:color="auto"/>
              <w:right w:val="single" w:sz="4" w:space="0" w:color="auto"/>
            </w:tcBorders>
            <w:shd w:val="clear" w:color="auto" w:fill="E6E6E6"/>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Цена/ЈМ (дин) без и са ПДВ</w:t>
            </w:r>
          </w:p>
        </w:tc>
        <w:tc>
          <w:tcPr>
            <w:tcW w:w="931" w:type="dxa"/>
            <w:vMerge w:val="restart"/>
            <w:tcBorders>
              <w:top w:val="double" w:sz="4" w:space="0" w:color="auto"/>
              <w:right w:val="single" w:sz="4" w:space="0" w:color="auto"/>
            </w:tcBorders>
            <w:shd w:val="clear" w:color="auto" w:fill="E6E6E6"/>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Укупно без ПДВ</w:t>
            </w:r>
          </w:p>
        </w:tc>
      </w:tr>
      <w:tr w:rsidR="0078193B" w:rsidRPr="0078193B" w:rsidTr="0078193B">
        <w:trPr>
          <w:trHeight w:val="144"/>
        </w:trPr>
        <w:tc>
          <w:tcPr>
            <w:tcW w:w="466" w:type="dxa"/>
            <w:vMerge/>
            <w:tcBorders>
              <w:bottom w:val="single" w:sz="6" w:space="0" w:color="auto"/>
            </w:tcBorders>
            <w:shd w:val="clear" w:color="auto" w:fill="E6E6E6"/>
            <w:vAlign w:val="center"/>
          </w:tcPr>
          <w:p w:rsidR="0078193B" w:rsidRPr="0078193B" w:rsidRDefault="0078193B" w:rsidP="0078193B">
            <w:pPr>
              <w:spacing w:before="0"/>
              <w:jc w:val="center"/>
              <w:rPr>
                <w:rFonts w:cs="Arial"/>
                <w:b/>
                <w:sz w:val="16"/>
                <w:szCs w:val="16"/>
                <w:lang w:val="sr-Latn-CS"/>
              </w:rPr>
            </w:pPr>
          </w:p>
        </w:tc>
        <w:tc>
          <w:tcPr>
            <w:tcW w:w="4811" w:type="dxa"/>
            <w:tcBorders>
              <w:top w:val="single" w:sz="4" w:space="0" w:color="auto"/>
              <w:bottom w:val="single" w:sz="6" w:space="0" w:color="auto"/>
              <w:right w:val="single" w:sz="4" w:space="0" w:color="auto"/>
            </w:tcBorders>
            <w:shd w:val="clear" w:color="auto" w:fill="E6E6E6"/>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(Ознака/назив опреме/ф.бр.)</w:t>
            </w:r>
          </w:p>
        </w:tc>
        <w:tc>
          <w:tcPr>
            <w:tcW w:w="776" w:type="dxa"/>
            <w:tcBorders>
              <w:top w:val="single" w:sz="4" w:space="0" w:color="auto"/>
              <w:left w:val="single" w:sz="4" w:space="0" w:color="auto"/>
              <w:bottom w:val="single" w:sz="6" w:space="0" w:color="auto"/>
              <w:right w:val="single" w:sz="4" w:space="0" w:color="auto"/>
            </w:tcBorders>
            <w:shd w:val="clear" w:color="auto" w:fill="E6E6E6"/>
            <w:vAlign w:val="center"/>
          </w:tcPr>
          <w:p w:rsidR="0078193B" w:rsidRPr="0078193B" w:rsidRDefault="0078193B" w:rsidP="0078193B">
            <w:pPr>
              <w:spacing w:before="0"/>
              <w:ind w:left="-108" w:right="-250"/>
              <w:jc w:val="left"/>
              <w:rPr>
                <w:rFonts w:ascii="Calibri" w:hAnsi="Calibri" w:cs="Arial"/>
                <w:b/>
                <w:sz w:val="16"/>
                <w:szCs w:val="16"/>
                <w:lang w:val="sr-Cyrl-RS"/>
              </w:rPr>
            </w:pPr>
            <w:r w:rsidRPr="0078193B">
              <w:rPr>
                <w:rFonts w:ascii="Calibri" w:hAnsi="Calibri" w:cs="Arial"/>
                <w:b/>
                <w:sz w:val="16"/>
                <w:szCs w:val="16"/>
                <w:lang w:val="sr-Cyrl-RS"/>
              </w:rPr>
              <w:t>Разврстав.</w:t>
            </w:r>
          </w:p>
        </w:tc>
        <w:tc>
          <w:tcPr>
            <w:tcW w:w="776" w:type="dxa"/>
            <w:tcBorders>
              <w:top w:val="single" w:sz="4" w:space="0" w:color="auto"/>
              <w:left w:val="single" w:sz="4" w:space="0" w:color="auto"/>
              <w:bottom w:val="single" w:sz="6" w:space="0" w:color="auto"/>
              <w:right w:val="single" w:sz="4" w:space="0" w:color="auto"/>
            </w:tcBorders>
            <w:shd w:val="clear" w:color="auto" w:fill="E6E6E6"/>
            <w:vAlign w:val="center"/>
          </w:tcPr>
          <w:p w:rsidR="0078193B" w:rsidRPr="0078193B" w:rsidRDefault="0078193B" w:rsidP="0078193B">
            <w:pPr>
              <w:spacing w:before="0"/>
              <w:ind w:left="-108" w:right="-108"/>
              <w:jc w:val="center"/>
              <w:rPr>
                <w:rFonts w:ascii="Calibri" w:hAnsi="Calibri" w:cs="Arial"/>
                <w:b/>
                <w:sz w:val="16"/>
                <w:szCs w:val="16"/>
                <w:lang w:val="sr-Cyrl-RS"/>
              </w:rPr>
            </w:pPr>
            <w:r w:rsidRPr="0078193B">
              <w:rPr>
                <w:rFonts w:ascii="Calibri" w:hAnsi="Calibri" w:cs="Arial"/>
                <w:b/>
                <w:sz w:val="16"/>
                <w:szCs w:val="16"/>
                <w:lang w:val="sr-Cyrl-RS"/>
              </w:rPr>
              <w:t>Преглед</w:t>
            </w:r>
          </w:p>
          <w:p w:rsidR="0078193B" w:rsidRPr="0078193B" w:rsidRDefault="0078193B" w:rsidP="0078193B">
            <w:pPr>
              <w:spacing w:before="0"/>
              <w:ind w:left="-108" w:right="-108"/>
              <w:jc w:val="center"/>
              <w:rPr>
                <w:rFonts w:ascii="Calibri" w:hAnsi="Calibri" w:cs="Arial"/>
                <w:b/>
                <w:sz w:val="16"/>
                <w:szCs w:val="16"/>
                <w:lang w:val="sr-Cyrl-RS"/>
              </w:rPr>
            </w:pPr>
            <w:r w:rsidRPr="0078193B">
              <w:rPr>
                <w:rFonts w:ascii="Calibri" w:hAnsi="Calibri" w:cs="Arial"/>
                <w:b/>
                <w:sz w:val="16"/>
                <w:szCs w:val="16"/>
                <w:lang w:val="sr-Cyrl-RS"/>
              </w:rPr>
              <w:t xml:space="preserve">(С+У) </w:t>
            </w:r>
          </w:p>
        </w:tc>
        <w:tc>
          <w:tcPr>
            <w:tcW w:w="621" w:type="dxa"/>
            <w:tcBorders>
              <w:top w:val="single" w:sz="4" w:space="0" w:color="auto"/>
              <w:left w:val="single" w:sz="4" w:space="0" w:color="auto"/>
              <w:bottom w:val="single" w:sz="6" w:space="0" w:color="auto"/>
              <w:right w:val="single" w:sz="4" w:space="0" w:color="auto"/>
            </w:tcBorders>
            <w:shd w:val="clear" w:color="auto" w:fill="E6E6E6"/>
            <w:vAlign w:val="center"/>
          </w:tcPr>
          <w:p w:rsidR="0078193B" w:rsidRPr="0078193B" w:rsidRDefault="0078193B" w:rsidP="0078193B">
            <w:pPr>
              <w:spacing w:before="0"/>
              <w:ind w:left="-108" w:right="-250"/>
              <w:jc w:val="left"/>
              <w:rPr>
                <w:rFonts w:ascii="Calibri" w:hAnsi="Calibri" w:cs="Arial"/>
                <w:b/>
                <w:sz w:val="16"/>
                <w:szCs w:val="16"/>
                <w:lang w:val="sr-Cyrl-RS"/>
              </w:rPr>
            </w:pPr>
            <w:r w:rsidRPr="0078193B">
              <w:rPr>
                <w:rFonts w:ascii="Calibri" w:hAnsi="Calibri" w:cs="Arial"/>
                <w:b/>
                <w:sz w:val="16"/>
                <w:szCs w:val="16"/>
                <w:lang w:val="sr-Cyrl-RS"/>
              </w:rPr>
              <w:t>Испитив.</w:t>
            </w:r>
          </w:p>
        </w:tc>
        <w:tc>
          <w:tcPr>
            <w:tcW w:w="776" w:type="dxa"/>
            <w:tcBorders>
              <w:top w:val="single" w:sz="4" w:space="0" w:color="auto"/>
              <w:left w:val="single" w:sz="4" w:space="0" w:color="auto"/>
              <w:bottom w:val="single" w:sz="6" w:space="0" w:color="auto"/>
              <w:right w:val="single" w:sz="4" w:space="0" w:color="auto"/>
            </w:tcBorders>
            <w:shd w:val="clear" w:color="auto" w:fill="E6E6E6"/>
            <w:vAlign w:val="center"/>
          </w:tcPr>
          <w:p w:rsidR="0078193B" w:rsidRPr="0078193B" w:rsidRDefault="0078193B" w:rsidP="0078193B">
            <w:pPr>
              <w:spacing w:before="0"/>
              <w:ind w:left="-250" w:right="-250"/>
              <w:jc w:val="center"/>
              <w:rPr>
                <w:rFonts w:ascii="Calibri" w:hAnsi="Calibri" w:cs="Arial"/>
                <w:b/>
                <w:sz w:val="16"/>
                <w:szCs w:val="16"/>
                <w:lang w:val="sr-Cyrl-RS"/>
              </w:rPr>
            </w:pPr>
            <w:r w:rsidRPr="0078193B">
              <w:rPr>
                <w:rFonts w:ascii="Calibri" w:hAnsi="Calibri" w:cs="Arial"/>
                <w:b/>
                <w:sz w:val="16"/>
                <w:szCs w:val="16"/>
                <w:lang w:val="sr-Cyrl-RS"/>
              </w:rPr>
              <w:t xml:space="preserve">Ванредни преглед </w:t>
            </w:r>
          </w:p>
        </w:tc>
        <w:tc>
          <w:tcPr>
            <w:tcW w:w="1241" w:type="dxa"/>
            <w:tcBorders>
              <w:top w:val="single" w:sz="4" w:space="0" w:color="auto"/>
              <w:left w:val="single" w:sz="4" w:space="0" w:color="auto"/>
              <w:bottom w:val="single" w:sz="6" w:space="0" w:color="auto"/>
            </w:tcBorders>
            <w:shd w:val="clear" w:color="auto" w:fill="E6E6E6"/>
            <w:vAlign w:val="center"/>
          </w:tcPr>
          <w:p w:rsidR="0078193B" w:rsidRPr="0078193B" w:rsidRDefault="0078193B" w:rsidP="0078193B">
            <w:pPr>
              <w:spacing w:before="0"/>
              <w:ind w:left="-250" w:right="-250"/>
              <w:jc w:val="center"/>
              <w:rPr>
                <w:rFonts w:ascii="Calibri" w:hAnsi="Calibri" w:cs="Arial"/>
                <w:b/>
                <w:sz w:val="16"/>
                <w:szCs w:val="16"/>
                <w:lang w:val="sr-Cyrl-RS"/>
              </w:rPr>
            </w:pPr>
            <w:r w:rsidRPr="0078193B">
              <w:rPr>
                <w:rFonts w:ascii="Calibri" w:hAnsi="Calibri" w:cs="Arial"/>
                <w:b/>
                <w:sz w:val="16"/>
                <w:szCs w:val="16"/>
                <w:lang w:val="sr-Cyrl-RS"/>
              </w:rPr>
              <w:t xml:space="preserve">Преглед пре </w:t>
            </w:r>
          </w:p>
          <w:p w:rsidR="0078193B" w:rsidRPr="0078193B" w:rsidRDefault="0078193B" w:rsidP="0078193B">
            <w:pPr>
              <w:spacing w:before="0"/>
              <w:ind w:left="-250" w:right="-250" w:firstLine="142"/>
              <w:jc w:val="center"/>
              <w:rPr>
                <w:rFonts w:ascii="Calibri" w:hAnsi="Calibri" w:cs="Arial"/>
                <w:b/>
                <w:sz w:val="16"/>
                <w:szCs w:val="16"/>
                <w:lang w:val="sr-Cyrl-RS"/>
              </w:rPr>
            </w:pPr>
            <w:r w:rsidRPr="0078193B">
              <w:rPr>
                <w:rFonts w:ascii="Calibri" w:hAnsi="Calibri" w:cs="Arial"/>
                <w:b/>
                <w:sz w:val="16"/>
                <w:szCs w:val="16"/>
                <w:lang w:val="sr-Cyrl-RS"/>
              </w:rPr>
              <w:t xml:space="preserve">поновног </w:t>
            </w:r>
          </w:p>
          <w:p w:rsidR="0078193B" w:rsidRPr="0078193B" w:rsidRDefault="0078193B" w:rsidP="0078193B">
            <w:pPr>
              <w:spacing w:before="0"/>
              <w:ind w:left="-250" w:right="-108" w:firstLine="142"/>
              <w:jc w:val="center"/>
              <w:rPr>
                <w:rFonts w:ascii="Calibri" w:hAnsi="Calibri" w:cs="Arial"/>
                <w:b/>
                <w:sz w:val="16"/>
                <w:szCs w:val="16"/>
                <w:lang w:val="sr-Cyrl-RS"/>
              </w:rPr>
            </w:pPr>
            <w:r w:rsidRPr="0078193B">
              <w:rPr>
                <w:rFonts w:ascii="Calibri" w:hAnsi="Calibri" w:cs="Arial"/>
                <w:b/>
                <w:sz w:val="16"/>
                <w:szCs w:val="16"/>
                <w:lang w:val="sr-Cyrl-RS"/>
              </w:rPr>
              <w:t>пуштања у рад</w:t>
            </w:r>
          </w:p>
        </w:tc>
        <w:tc>
          <w:tcPr>
            <w:tcW w:w="776" w:type="dxa"/>
            <w:tcBorders>
              <w:top w:val="single" w:sz="4" w:space="0" w:color="auto"/>
              <w:bottom w:val="single" w:sz="6" w:space="0" w:color="auto"/>
              <w:right w:val="single" w:sz="4" w:space="0" w:color="auto"/>
            </w:tcBorders>
            <w:shd w:val="clear" w:color="auto" w:fill="E6E6E6"/>
            <w:vAlign w:val="center"/>
          </w:tcPr>
          <w:p w:rsidR="0078193B" w:rsidRPr="0078193B" w:rsidRDefault="0078193B" w:rsidP="0078193B">
            <w:pPr>
              <w:spacing w:before="0"/>
              <w:ind w:left="-108" w:right="-250"/>
              <w:jc w:val="left"/>
              <w:rPr>
                <w:rFonts w:ascii="Calibri" w:hAnsi="Calibri" w:cs="Arial"/>
                <w:b/>
                <w:sz w:val="16"/>
                <w:szCs w:val="16"/>
                <w:lang w:val="sr-Cyrl-RS"/>
              </w:rPr>
            </w:pPr>
            <w:r w:rsidRPr="0078193B">
              <w:rPr>
                <w:rFonts w:ascii="Calibri" w:hAnsi="Calibri" w:cs="Arial"/>
                <w:b/>
                <w:sz w:val="16"/>
                <w:szCs w:val="16"/>
                <w:lang w:val="sr-Cyrl-RS"/>
              </w:rPr>
              <w:t>Разврстав.</w:t>
            </w:r>
          </w:p>
        </w:tc>
        <w:tc>
          <w:tcPr>
            <w:tcW w:w="932" w:type="dxa"/>
            <w:tcBorders>
              <w:top w:val="single" w:sz="4" w:space="0" w:color="auto"/>
              <w:left w:val="single" w:sz="4" w:space="0" w:color="auto"/>
              <w:bottom w:val="single" w:sz="6" w:space="0" w:color="auto"/>
              <w:right w:val="single" w:sz="4" w:space="0" w:color="auto"/>
            </w:tcBorders>
            <w:shd w:val="clear" w:color="auto" w:fill="E6E6E6"/>
            <w:vAlign w:val="center"/>
          </w:tcPr>
          <w:p w:rsidR="0078193B" w:rsidRPr="0078193B" w:rsidRDefault="0078193B" w:rsidP="0078193B">
            <w:pPr>
              <w:spacing w:before="0"/>
              <w:ind w:left="-108" w:right="-108"/>
              <w:jc w:val="center"/>
              <w:rPr>
                <w:rFonts w:ascii="Calibri" w:hAnsi="Calibri" w:cs="Arial"/>
                <w:b/>
                <w:sz w:val="16"/>
                <w:szCs w:val="16"/>
                <w:lang w:val="sr-Cyrl-RS"/>
              </w:rPr>
            </w:pPr>
            <w:r w:rsidRPr="0078193B">
              <w:rPr>
                <w:rFonts w:ascii="Calibri" w:hAnsi="Calibri" w:cs="Arial"/>
                <w:b/>
                <w:sz w:val="16"/>
                <w:szCs w:val="16"/>
                <w:lang w:val="sr-Cyrl-RS"/>
              </w:rPr>
              <w:t>Преглед</w:t>
            </w:r>
          </w:p>
          <w:p w:rsidR="0078193B" w:rsidRPr="0078193B" w:rsidRDefault="0078193B" w:rsidP="0078193B">
            <w:pPr>
              <w:spacing w:before="0"/>
              <w:ind w:left="-108" w:right="-108"/>
              <w:jc w:val="center"/>
              <w:rPr>
                <w:rFonts w:ascii="Calibri" w:hAnsi="Calibri" w:cs="Arial"/>
                <w:b/>
                <w:sz w:val="16"/>
                <w:szCs w:val="16"/>
                <w:lang w:val="sr-Cyrl-RS"/>
              </w:rPr>
            </w:pPr>
            <w:r w:rsidRPr="0078193B">
              <w:rPr>
                <w:rFonts w:ascii="Calibri" w:hAnsi="Calibri" w:cs="Arial"/>
                <w:b/>
                <w:sz w:val="16"/>
                <w:szCs w:val="16"/>
                <w:lang w:val="sr-Cyrl-RS"/>
              </w:rPr>
              <w:t>(С+У)</w:t>
            </w:r>
            <w:r w:rsidRPr="0078193B">
              <w:rPr>
                <w:rFonts w:ascii="Calibri" w:eastAsia="Calibri" w:hAnsi="Calibri"/>
              </w:rPr>
              <w:t xml:space="preserve"> </w:t>
            </w:r>
            <w:r w:rsidRPr="0078193B">
              <w:rPr>
                <w:rFonts w:ascii="Calibri" w:hAnsi="Calibri" w:cs="Arial"/>
                <w:b/>
                <w:sz w:val="16"/>
                <w:szCs w:val="16"/>
                <w:lang w:val="sr-Cyrl-RS"/>
              </w:rPr>
              <w:t xml:space="preserve">без ПДВ </w:t>
            </w:r>
          </w:p>
        </w:tc>
        <w:tc>
          <w:tcPr>
            <w:tcW w:w="932" w:type="dxa"/>
            <w:tcBorders>
              <w:top w:val="single" w:sz="4" w:space="0" w:color="auto"/>
              <w:left w:val="single" w:sz="4" w:space="0" w:color="auto"/>
              <w:bottom w:val="single" w:sz="6" w:space="0" w:color="auto"/>
              <w:right w:val="single" w:sz="4" w:space="0" w:color="auto"/>
            </w:tcBorders>
            <w:shd w:val="clear" w:color="auto" w:fill="E6E6E6"/>
            <w:vAlign w:val="center"/>
          </w:tcPr>
          <w:p w:rsidR="0078193B" w:rsidRPr="0078193B" w:rsidRDefault="0078193B" w:rsidP="0078193B">
            <w:pPr>
              <w:spacing w:before="0"/>
              <w:ind w:left="-108" w:right="-108"/>
              <w:jc w:val="center"/>
              <w:rPr>
                <w:rFonts w:ascii="Calibri" w:hAnsi="Calibri" w:cs="Arial"/>
                <w:b/>
                <w:sz w:val="16"/>
                <w:szCs w:val="16"/>
                <w:lang w:val="sr-Cyrl-RS"/>
              </w:rPr>
            </w:pPr>
            <w:r w:rsidRPr="0078193B">
              <w:rPr>
                <w:rFonts w:ascii="Calibri" w:hAnsi="Calibri" w:cs="Arial"/>
                <w:b/>
                <w:sz w:val="16"/>
                <w:szCs w:val="16"/>
                <w:lang w:val="sr-Cyrl-RS"/>
              </w:rPr>
              <w:t>Преглед</w:t>
            </w:r>
          </w:p>
          <w:p w:rsidR="0078193B" w:rsidRPr="0078193B" w:rsidRDefault="0078193B" w:rsidP="0078193B">
            <w:pPr>
              <w:spacing w:before="0"/>
              <w:ind w:left="-108" w:right="-108"/>
              <w:jc w:val="center"/>
              <w:rPr>
                <w:rFonts w:ascii="Calibri" w:hAnsi="Calibri" w:cs="Arial"/>
                <w:b/>
                <w:sz w:val="16"/>
                <w:szCs w:val="16"/>
                <w:lang w:val="sr-Cyrl-RS"/>
              </w:rPr>
            </w:pPr>
            <w:r w:rsidRPr="0078193B">
              <w:rPr>
                <w:rFonts w:ascii="Calibri" w:hAnsi="Calibri" w:cs="Arial"/>
                <w:b/>
                <w:sz w:val="16"/>
                <w:szCs w:val="16"/>
                <w:lang w:val="sr-Cyrl-RS"/>
              </w:rPr>
              <w:t>(С+У) са ПДВ</w:t>
            </w:r>
          </w:p>
        </w:tc>
        <w:tc>
          <w:tcPr>
            <w:tcW w:w="931" w:type="dxa"/>
            <w:tcBorders>
              <w:top w:val="single" w:sz="4" w:space="0" w:color="auto"/>
              <w:left w:val="single" w:sz="4" w:space="0" w:color="auto"/>
              <w:bottom w:val="single" w:sz="6" w:space="0" w:color="auto"/>
              <w:right w:val="single" w:sz="4" w:space="0" w:color="auto"/>
            </w:tcBorders>
            <w:shd w:val="clear" w:color="auto" w:fill="E6E6E6"/>
            <w:vAlign w:val="center"/>
          </w:tcPr>
          <w:p w:rsidR="0078193B" w:rsidRPr="0078193B" w:rsidRDefault="0078193B" w:rsidP="0078193B">
            <w:pPr>
              <w:spacing w:before="0"/>
              <w:ind w:left="-108" w:right="-250"/>
              <w:jc w:val="left"/>
              <w:rPr>
                <w:rFonts w:ascii="Calibri" w:hAnsi="Calibri" w:cs="Arial"/>
                <w:b/>
                <w:sz w:val="16"/>
                <w:szCs w:val="16"/>
                <w:lang w:val="sr-Cyrl-RS"/>
              </w:rPr>
            </w:pPr>
            <w:r w:rsidRPr="0078193B">
              <w:rPr>
                <w:rFonts w:ascii="Calibri" w:hAnsi="Calibri" w:cs="Arial"/>
                <w:b/>
                <w:sz w:val="16"/>
                <w:szCs w:val="16"/>
                <w:lang w:val="sr-Cyrl-RS"/>
              </w:rPr>
              <w:t xml:space="preserve">   Испитив. </w:t>
            </w:r>
          </w:p>
          <w:p w:rsidR="0078193B" w:rsidRPr="0078193B" w:rsidRDefault="0078193B" w:rsidP="0078193B">
            <w:pPr>
              <w:spacing w:before="0"/>
              <w:ind w:left="-108" w:right="-250"/>
              <w:jc w:val="left"/>
              <w:rPr>
                <w:rFonts w:ascii="Calibri" w:hAnsi="Calibri" w:cs="Arial"/>
                <w:b/>
                <w:sz w:val="16"/>
                <w:szCs w:val="16"/>
                <w:lang w:val="sr-Cyrl-RS"/>
              </w:rPr>
            </w:pPr>
            <w:r w:rsidRPr="0078193B">
              <w:rPr>
                <w:rFonts w:ascii="Calibri" w:hAnsi="Calibri" w:cs="Arial"/>
                <w:b/>
                <w:sz w:val="16"/>
                <w:szCs w:val="16"/>
                <w:lang w:val="sr-Cyrl-RS"/>
              </w:rPr>
              <w:t xml:space="preserve">    без  ПДВ</w:t>
            </w:r>
          </w:p>
        </w:tc>
        <w:tc>
          <w:tcPr>
            <w:tcW w:w="931" w:type="dxa"/>
            <w:tcBorders>
              <w:top w:val="single" w:sz="4" w:space="0" w:color="auto"/>
              <w:left w:val="single" w:sz="4" w:space="0" w:color="auto"/>
              <w:bottom w:val="single" w:sz="6" w:space="0" w:color="auto"/>
            </w:tcBorders>
            <w:shd w:val="clear" w:color="auto" w:fill="E6E6E6"/>
            <w:vAlign w:val="center"/>
          </w:tcPr>
          <w:p w:rsidR="0078193B" w:rsidRPr="0078193B" w:rsidRDefault="0078193B" w:rsidP="0078193B">
            <w:pPr>
              <w:spacing w:before="0"/>
              <w:ind w:left="-108" w:right="-250"/>
              <w:jc w:val="left"/>
              <w:rPr>
                <w:rFonts w:ascii="Calibri" w:hAnsi="Calibri" w:cs="Arial"/>
                <w:b/>
                <w:sz w:val="16"/>
                <w:szCs w:val="16"/>
                <w:lang w:val="sr-Cyrl-RS"/>
              </w:rPr>
            </w:pPr>
            <w:r w:rsidRPr="0078193B">
              <w:rPr>
                <w:rFonts w:ascii="Calibri" w:hAnsi="Calibri" w:cs="Arial"/>
                <w:b/>
                <w:sz w:val="16"/>
                <w:szCs w:val="16"/>
                <w:lang w:val="sr-Cyrl-RS"/>
              </w:rPr>
              <w:t xml:space="preserve">  Испитив. </w:t>
            </w:r>
          </w:p>
          <w:p w:rsidR="0078193B" w:rsidRPr="0078193B" w:rsidRDefault="0078193B" w:rsidP="0078193B">
            <w:pPr>
              <w:spacing w:before="0"/>
              <w:ind w:left="-108" w:right="-250"/>
              <w:jc w:val="left"/>
              <w:rPr>
                <w:rFonts w:ascii="Calibri" w:hAnsi="Calibri" w:cs="Arial"/>
                <w:b/>
                <w:sz w:val="16"/>
                <w:szCs w:val="16"/>
                <w:lang w:val="sr-Cyrl-RS"/>
              </w:rPr>
            </w:pPr>
            <w:r w:rsidRPr="0078193B">
              <w:rPr>
                <w:rFonts w:ascii="Calibri" w:hAnsi="Calibri" w:cs="Arial"/>
                <w:b/>
                <w:sz w:val="16"/>
                <w:szCs w:val="16"/>
                <w:lang w:val="sr-Cyrl-RS"/>
              </w:rPr>
              <w:t xml:space="preserve">   са  ПДВ</w:t>
            </w:r>
          </w:p>
        </w:tc>
        <w:tc>
          <w:tcPr>
            <w:tcW w:w="931" w:type="dxa"/>
            <w:vMerge/>
            <w:tcBorders>
              <w:bottom w:val="single" w:sz="6" w:space="0" w:color="auto"/>
              <w:right w:val="single" w:sz="4" w:space="0" w:color="auto"/>
            </w:tcBorders>
            <w:shd w:val="clear" w:color="auto" w:fill="E6E6E6"/>
          </w:tcPr>
          <w:p w:rsidR="0078193B" w:rsidRPr="0078193B" w:rsidRDefault="0078193B" w:rsidP="0078193B">
            <w:pPr>
              <w:spacing w:before="0"/>
              <w:ind w:left="-108" w:right="-250"/>
              <w:jc w:val="left"/>
              <w:rPr>
                <w:rFonts w:ascii="Calibri" w:hAnsi="Calibri" w:cs="Arial"/>
                <w:b/>
                <w:sz w:val="16"/>
                <w:szCs w:val="16"/>
                <w:lang w:val="sr-Cyrl-RS"/>
              </w:rPr>
            </w:pPr>
          </w:p>
        </w:tc>
      </w:tr>
      <w:tr w:rsidR="0078193B" w:rsidRPr="0078193B" w:rsidTr="0078193B">
        <w:trPr>
          <w:trHeight w:val="280"/>
        </w:trPr>
        <w:tc>
          <w:tcPr>
            <w:tcW w:w="466" w:type="dxa"/>
            <w:tcBorders>
              <w:top w:val="single" w:sz="6" w:space="0" w:color="auto"/>
            </w:tcBorders>
            <w:shd w:val="clear" w:color="auto" w:fill="auto"/>
            <w:vAlign w:val="center"/>
          </w:tcPr>
          <w:p w:rsidR="0078193B" w:rsidRPr="0078193B" w:rsidRDefault="0078193B" w:rsidP="0078193B">
            <w:pPr>
              <w:spacing w:before="0"/>
              <w:ind w:left="-108" w:right="-108"/>
              <w:jc w:val="center"/>
              <w:rPr>
                <w:rFonts w:cs="Arial"/>
                <w:b/>
                <w:sz w:val="20"/>
                <w:szCs w:val="20"/>
              </w:rPr>
            </w:pPr>
            <w:r w:rsidRPr="0078193B">
              <w:rPr>
                <w:rFonts w:cs="Arial"/>
                <w:b/>
                <w:sz w:val="20"/>
                <w:szCs w:val="20"/>
              </w:rPr>
              <w:t>48</w:t>
            </w:r>
          </w:p>
        </w:tc>
        <w:tc>
          <w:tcPr>
            <w:tcW w:w="4811" w:type="dxa"/>
            <w:tcBorders>
              <w:top w:val="single" w:sz="6" w:space="0" w:color="auto"/>
            </w:tcBorders>
            <w:shd w:val="clear" w:color="auto" w:fill="auto"/>
            <w:vAlign w:val="bottom"/>
          </w:tcPr>
          <w:p w:rsidR="0078193B" w:rsidRPr="0078193B" w:rsidRDefault="0078193B" w:rsidP="0078193B">
            <w:pPr>
              <w:spacing w:before="0"/>
              <w:jc w:val="left"/>
              <w:rPr>
                <w:rFonts w:ascii="Calibri" w:hAnsi="Calibri"/>
                <w:b/>
                <w:sz w:val="16"/>
                <w:szCs w:val="16"/>
              </w:rPr>
            </w:pPr>
            <w:r w:rsidRPr="0078193B">
              <w:rPr>
                <w:rFonts w:ascii="Calibri" w:hAnsi="Calibri"/>
                <w:b/>
                <w:sz w:val="16"/>
                <w:szCs w:val="16"/>
              </w:rPr>
              <w:t>Boca za vazduh br.1 Bl.2/f.br. 8528/1/69/78</w:t>
            </w:r>
          </w:p>
        </w:tc>
        <w:tc>
          <w:tcPr>
            <w:tcW w:w="776"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76"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621"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776"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241" w:type="dxa"/>
            <w:tcBorders>
              <w:top w:val="single" w:sz="6" w:space="0" w:color="auto"/>
              <w:left w:val="single" w:sz="4" w:space="0" w:color="auto"/>
              <w:bottom w:val="single" w:sz="6"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76"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932"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color w:val="FF0000"/>
                <w:sz w:val="20"/>
                <w:szCs w:val="20"/>
                <w:lang w:val="sr-Latn-CS"/>
              </w:rPr>
            </w:pPr>
          </w:p>
        </w:tc>
        <w:tc>
          <w:tcPr>
            <w:tcW w:w="932" w:type="dxa"/>
            <w:tcBorders>
              <w:top w:val="single" w:sz="6" w:space="0" w:color="auto"/>
              <w:left w:val="single" w:sz="4" w:space="0" w:color="auto"/>
              <w:right w:val="single" w:sz="4" w:space="0" w:color="auto"/>
            </w:tcBorders>
          </w:tcPr>
          <w:p w:rsidR="0078193B" w:rsidRPr="0078193B" w:rsidRDefault="0078193B" w:rsidP="0078193B">
            <w:pPr>
              <w:spacing w:before="0"/>
              <w:jc w:val="center"/>
              <w:rPr>
                <w:rFonts w:ascii="Calibri" w:hAnsi="Calibri"/>
                <w:sz w:val="16"/>
                <w:szCs w:val="16"/>
                <w:highlight w:val="yellow"/>
              </w:rPr>
            </w:pPr>
          </w:p>
        </w:tc>
        <w:tc>
          <w:tcPr>
            <w:tcW w:w="931" w:type="dxa"/>
            <w:tcBorders>
              <w:top w:val="single" w:sz="6" w:space="0" w:color="auto"/>
              <w:left w:val="single" w:sz="4" w:space="0" w:color="auto"/>
              <w:right w:val="single" w:sz="4" w:space="0" w:color="auto"/>
            </w:tcBorders>
            <w:shd w:val="clear" w:color="auto" w:fill="auto"/>
            <w:vAlign w:val="bottom"/>
          </w:tcPr>
          <w:p w:rsidR="0078193B" w:rsidRPr="0078193B" w:rsidRDefault="0078193B" w:rsidP="0078193B">
            <w:pPr>
              <w:spacing w:before="0"/>
              <w:jc w:val="center"/>
              <w:rPr>
                <w:rFonts w:ascii="Calibri" w:hAnsi="Calibri"/>
                <w:sz w:val="16"/>
                <w:szCs w:val="16"/>
                <w:highlight w:val="yellow"/>
              </w:rPr>
            </w:pPr>
          </w:p>
        </w:tc>
        <w:tc>
          <w:tcPr>
            <w:tcW w:w="931" w:type="dxa"/>
            <w:tcBorders>
              <w:top w:val="single" w:sz="6" w:space="0" w:color="auto"/>
              <w:left w:val="single" w:sz="4" w:space="0" w:color="auto"/>
              <w:right w:val="single" w:sz="4" w:space="0" w:color="auto"/>
            </w:tcBorders>
          </w:tcPr>
          <w:p w:rsidR="0078193B" w:rsidRPr="0078193B" w:rsidRDefault="0078193B" w:rsidP="0078193B">
            <w:pPr>
              <w:spacing w:before="0"/>
              <w:jc w:val="center"/>
              <w:rPr>
                <w:rFonts w:ascii="Calibri" w:hAnsi="Calibri"/>
                <w:sz w:val="16"/>
                <w:szCs w:val="16"/>
                <w:highlight w:val="yellow"/>
              </w:rPr>
            </w:pPr>
          </w:p>
        </w:tc>
        <w:tc>
          <w:tcPr>
            <w:tcW w:w="931" w:type="dxa"/>
            <w:tcBorders>
              <w:top w:val="single" w:sz="6" w:space="0" w:color="auto"/>
              <w:left w:val="single" w:sz="4" w:space="0" w:color="auto"/>
              <w:right w:val="single" w:sz="4" w:space="0" w:color="auto"/>
            </w:tcBorders>
          </w:tcPr>
          <w:p w:rsidR="0078193B" w:rsidRPr="0078193B" w:rsidRDefault="0078193B" w:rsidP="0078193B">
            <w:pPr>
              <w:spacing w:before="0"/>
              <w:jc w:val="center"/>
              <w:rPr>
                <w:rFonts w:ascii="Calibri" w:hAnsi="Calibri"/>
                <w:sz w:val="16"/>
                <w:szCs w:val="16"/>
                <w:highlight w:val="yellow"/>
              </w:rPr>
            </w:pPr>
          </w:p>
        </w:tc>
      </w:tr>
      <w:tr w:rsidR="0078193B" w:rsidRPr="0078193B" w:rsidTr="0078193B">
        <w:trPr>
          <w:trHeight w:val="422"/>
        </w:trPr>
        <w:tc>
          <w:tcPr>
            <w:tcW w:w="466" w:type="dxa"/>
            <w:tcBorders>
              <w:top w:val="single" w:sz="6" w:space="0" w:color="auto"/>
            </w:tcBorders>
            <w:shd w:val="clear" w:color="auto" w:fill="auto"/>
            <w:vAlign w:val="center"/>
          </w:tcPr>
          <w:p w:rsidR="0078193B" w:rsidRPr="0078193B" w:rsidRDefault="0078193B" w:rsidP="0078193B">
            <w:pPr>
              <w:spacing w:before="0"/>
              <w:ind w:left="-108" w:right="-108"/>
              <w:jc w:val="center"/>
              <w:rPr>
                <w:rFonts w:cs="Arial"/>
                <w:b/>
                <w:sz w:val="20"/>
                <w:szCs w:val="20"/>
              </w:rPr>
            </w:pPr>
            <w:r w:rsidRPr="0078193B">
              <w:rPr>
                <w:rFonts w:cs="Arial"/>
                <w:b/>
                <w:sz w:val="20"/>
                <w:szCs w:val="20"/>
              </w:rPr>
              <w:t>49</w:t>
            </w:r>
          </w:p>
        </w:tc>
        <w:tc>
          <w:tcPr>
            <w:tcW w:w="4811" w:type="dxa"/>
            <w:tcBorders>
              <w:top w:val="single" w:sz="6" w:space="0" w:color="auto"/>
            </w:tcBorders>
            <w:shd w:val="clear" w:color="auto" w:fill="auto"/>
            <w:vAlign w:val="bottom"/>
          </w:tcPr>
          <w:p w:rsidR="0078193B" w:rsidRPr="0078193B" w:rsidRDefault="0078193B" w:rsidP="0078193B">
            <w:pPr>
              <w:spacing w:before="0"/>
              <w:jc w:val="left"/>
              <w:rPr>
                <w:rFonts w:ascii="Calibri" w:hAnsi="Calibri"/>
                <w:b/>
                <w:sz w:val="16"/>
                <w:szCs w:val="16"/>
              </w:rPr>
            </w:pPr>
            <w:r w:rsidRPr="0078193B">
              <w:rPr>
                <w:rFonts w:ascii="Calibri" w:hAnsi="Calibri"/>
                <w:b/>
                <w:sz w:val="16"/>
                <w:szCs w:val="16"/>
              </w:rPr>
              <w:t>Boca za vazduh br.2 Bl.2 /f.br. 8528/1/65/78</w:t>
            </w:r>
          </w:p>
        </w:tc>
        <w:tc>
          <w:tcPr>
            <w:tcW w:w="776"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76"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621"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776"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241" w:type="dxa"/>
            <w:tcBorders>
              <w:top w:val="single" w:sz="6" w:space="0" w:color="auto"/>
              <w:left w:val="single" w:sz="4" w:space="0" w:color="auto"/>
              <w:bottom w:val="single" w:sz="6"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76"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932"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color w:val="FF0000"/>
                <w:sz w:val="20"/>
                <w:szCs w:val="20"/>
                <w:lang w:val="sr-Latn-CS"/>
              </w:rPr>
            </w:pPr>
          </w:p>
        </w:tc>
        <w:tc>
          <w:tcPr>
            <w:tcW w:w="932" w:type="dxa"/>
            <w:tcBorders>
              <w:top w:val="single" w:sz="6" w:space="0" w:color="auto"/>
              <w:left w:val="single" w:sz="4" w:space="0" w:color="auto"/>
              <w:right w:val="single" w:sz="4" w:space="0" w:color="auto"/>
            </w:tcBorders>
          </w:tcPr>
          <w:p w:rsidR="0078193B" w:rsidRPr="0078193B" w:rsidRDefault="0078193B" w:rsidP="0078193B">
            <w:pPr>
              <w:spacing w:before="0"/>
              <w:jc w:val="center"/>
              <w:rPr>
                <w:rFonts w:ascii="Calibri" w:hAnsi="Calibri"/>
                <w:sz w:val="16"/>
                <w:szCs w:val="16"/>
                <w:highlight w:val="yellow"/>
              </w:rPr>
            </w:pPr>
          </w:p>
        </w:tc>
        <w:tc>
          <w:tcPr>
            <w:tcW w:w="931" w:type="dxa"/>
            <w:tcBorders>
              <w:top w:val="single" w:sz="6" w:space="0" w:color="auto"/>
              <w:left w:val="single" w:sz="4" w:space="0" w:color="auto"/>
              <w:right w:val="single" w:sz="4" w:space="0" w:color="auto"/>
            </w:tcBorders>
            <w:shd w:val="clear" w:color="auto" w:fill="auto"/>
            <w:vAlign w:val="bottom"/>
          </w:tcPr>
          <w:p w:rsidR="0078193B" w:rsidRPr="0078193B" w:rsidRDefault="0078193B" w:rsidP="0078193B">
            <w:pPr>
              <w:spacing w:before="0"/>
              <w:jc w:val="center"/>
              <w:rPr>
                <w:rFonts w:ascii="Calibri" w:hAnsi="Calibri"/>
                <w:sz w:val="16"/>
                <w:szCs w:val="16"/>
                <w:highlight w:val="yellow"/>
              </w:rPr>
            </w:pPr>
          </w:p>
        </w:tc>
        <w:tc>
          <w:tcPr>
            <w:tcW w:w="931" w:type="dxa"/>
            <w:tcBorders>
              <w:top w:val="single" w:sz="6" w:space="0" w:color="auto"/>
              <w:left w:val="single" w:sz="4" w:space="0" w:color="auto"/>
              <w:right w:val="single" w:sz="4" w:space="0" w:color="auto"/>
            </w:tcBorders>
          </w:tcPr>
          <w:p w:rsidR="0078193B" w:rsidRPr="0078193B" w:rsidRDefault="0078193B" w:rsidP="0078193B">
            <w:pPr>
              <w:spacing w:before="0"/>
              <w:jc w:val="center"/>
              <w:rPr>
                <w:rFonts w:ascii="Calibri" w:hAnsi="Calibri"/>
                <w:sz w:val="16"/>
                <w:szCs w:val="16"/>
                <w:highlight w:val="yellow"/>
              </w:rPr>
            </w:pPr>
          </w:p>
        </w:tc>
        <w:tc>
          <w:tcPr>
            <w:tcW w:w="931" w:type="dxa"/>
            <w:tcBorders>
              <w:top w:val="single" w:sz="6" w:space="0" w:color="auto"/>
              <w:left w:val="single" w:sz="4" w:space="0" w:color="auto"/>
              <w:right w:val="single" w:sz="4" w:space="0" w:color="auto"/>
            </w:tcBorders>
          </w:tcPr>
          <w:p w:rsidR="0078193B" w:rsidRPr="0078193B" w:rsidRDefault="0078193B" w:rsidP="0078193B">
            <w:pPr>
              <w:spacing w:before="0"/>
              <w:jc w:val="center"/>
              <w:rPr>
                <w:rFonts w:ascii="Calibri" w:hAnsi="Calibri"/>
                <w:sz w:val="16"/>
                <w:szCs w:val="16"/>
                <w:highlight w:val="yellow"/>
              </w:rPr>
            </w:pPr>
          </w:p>
        </w:tc>
      </w:tr>
      <w:tr w:rsidR="0078193B" w:rsidRPr="0078193B" w:rsidTr="0078193B">
        <w:tc>
          <w:tcPr>
            <w:tcW w:w="466" w:type="dxa"/>
            <w:tcBorders>
              <w:top w:val="single" w:sz="6" w:space="0" w:color="auto"/>
            </w:tcBorders>
            <w:shd w:val="clear" w:color="auto" w:fill="auto"/>
            <w:vAlign w:val="center"/>
          </w:tcPr>
          <w:p w:rsidR="0078193B" w:rsidRPr="0078193B" w:rsidRDefault="0078193B" w:rsidP="0078193B">
            <w:pPr>
              <w:spacing w:before="0"/>
              <w:ind w:right="-108" w:hanging="108"/>
              <w:jc w:val="center"/>
              <w:rPr>
                <w:rFonts w:cs="Arial"/>
                <w:b/>
                <w:sz w:val="20"/>
                <w:szCs w:val="20"/>
                <w:lang w:val="sr-Latn-CS"/>
              </w:rPr>
            </w:pPr>
            <w:r w:rsidRPr="0078193B">
              <w:rPr>
                <w:rFonts w:cs="Arial"/>
                <w:b/>
                <w:sz w:val="20"/>
                <w:szCs w:val="20"/>
                <w:lang w:val="sr-Latn-CS"/>
              </w:rPr>
              <w:t>50</w:t>
            </w:r>
          </w:p>
        </w:tc>
        <w:tc>
          <w:tcPr>
            <w:tcW w:w="4811" w:type="dxa"/>
            <w:tcBorders>
              <w:top w:val="single" w:sz="6" w:space="0" w:color="auto"/>
            </w:tcBorders>
            <w:shd w:val="clear" w:color="auto" w:fill="auto"/>
            <w:vAlign w:val="bottom"/>
          </w:tcPr>
          <w:p w:rsidR="0078193B" w:rsidRPr="0078193B" w:rsidRDefault="0078193B" w:rsidP="0078193B">
            <w:pPr>
              <w:spacing w:before="0"/>
              <w:jc w:val="left"/>
              <w:rPr>
                <w:rFonts w:ascii="Calibri" w:hAnsi="Calibri"/>
                <w:b/>
                <w:sz w:val="16"/>
                <w:szCs w:val="16"/>
              </w:rPr>
            </w:pPr>
            <w:r w:rsidRPr="0078193B">
              <w:rPr>
                <w:rFonts w:ascii="Calibri" w:hAnsi="Calibri"/>
                <w:b/>
                <w:sz w:val="16"/>
                <w:szCs w:val="16"/>
              </w:rPr>
              <w:t>Boca za vazduh br.3 Bl.1/f.br. 8528/1/71/78</w:t>
            </w:r>
          </w:p>
        </w:tc>
        <w:tc>
          <w:tcPr>
            <w:tcW w:w="776"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76"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621"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776"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241" w:type="dxa"/>
            <w:tcBorders>
              <w:top w:val="single" w:sz="6" w:space="0" w:color="auto"/>
              <w:left w:val="single" w:sz="4" w:space="0" w:color="auto"/>
              <w:bottom w:val="single" w:sz="6"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76"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932"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color w:val="FF0000"/>
                <w:sz w:val="20"/>
                <w:szCs w:val="20"/>
                <w:lang w:val="sr-Latn-CS"/>
              </w:rPr>
            </w:pPr>
          </w:p>
        </w:tc>
        <w:tc>
          <w:tcPr>
            <w:tcW w:w="932" w:type="dxa"/>
            <w:tcBorders>
              <w:top w:val="single" w:sz="6" w:space="0" w:color="auto"/>
              <w:left w:val="single" w:sz="4" w:space="0" w:color="auto"/>
              <w:right w:val="single" w:sz="4" w:space="0" w:color="auto"/>
            </w:tcBorders>
          </w:tcPr>
          <w:p w:rsidR="0078193B" w:rsidRPr="0078193B" w:rsidRDefault="0078193B" w:rsidP="0078193B">
            <w:pPr>
              <w:spacing w:before="0"/>
              <w:jc w:val="center"/>
              <w:rPr>
                <w:rFonts w:cs="Arial"/>
                <w:b/>
                <w:sz w:val="20"/>
                <w:szCs w:val="20"/>
                <w:lang w:val="sr-Cyrl-RS"/>
              </w:rPr>
            </w:pPr>
          </w:p>
        </w:tc>
        <w:tc>
          <w:tcPr>
            <w:tcW w:w="931"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p>
        </w:tc>
        <w:tc>
          <w:tcPr>
            <w:tcW w:w="931" w:type="dxa"/>
            <w:tcBorders>
              <w:top w:val="single" w:sz="6" w:space="0" w:color="auto"/>
              <w:left w:val="single" w:sz="4" w:space="0" w:color="auto"/>
              <w:right w:val="single" w:sz="4" w:space="0" w:color="auto"/>
            </w:tcBorders>
          </w:tcPr>
          <w:p w:rsidR="0078193B" w:rsidRPr="0078193B" w:rsidRDefault="0078193B" w:rsidP="0078193B">
            <w:pPr>
              <w:spacing w:before="0"/>
              <w:jc w:val="center"/>
              <w:rPr>
                <w:rFonts w:cs="Arial"/>
                <w:b/>
                <w:sz w:val="20"/>
                <w:szCs w:val="20"/>
                <w:lang w:val="sr-Cyrl-RS"/>
              </w:rPr>
            </w:pPr>
          </w:p>
        </w:tc>
        <w:tc>
          <w:tcPr>
            <w:tcW w:w="931" w:type="dxa"/>
            <w:tcBorders>
              <w:top w:val="single" w:sz="6" w:space="0" w:color="auto"/>
              <w:left w:val="single" w:sz="4" w:space="0" w:color="auto"/>
              <w:right w:val="single" w:sz="4" w:space="0" w:color="auto"/>
            </w:tcBorders>
          </w:tcPr>
          <w:p w:rsidR="0078193B" w:rsidRPr="0078193B" w:rsidRDefault="0078193B" w:rsidP="0078193B">
            <w:pPr>
              <w:spacing w:before="0"/>
              <w:jc w:val="center"/>
              <w:rPr>
                <w:rFonts w:cs="Arial"/>
                <w:b/>
                <w:sz w:val="20"/>
                <w:szCs w:val="20"/>
                <w:lang w:val="sr-Cyrl-RS"/>
              </w:rPr>
            </w:pPr>
          </w:p>
        </w:tc>
      </w:tr>
      <w:tr w:rsidR="0078193B" w:rsidRPr="0078193B" w:rsidTr="0078193B">
        <w:tc>
          <w:tcPr>
            <w:tcW w:w="466" w:type="dxa"/>
            <w:tcBorders>
              <w:top w:val="single" w:sz="6" w:space="0" w:color="auto"/>
            </w:tcBorders>
            <w:shd w:val="clear" w:color="auto" w:fill="auto"/>
            <w:vAlign w:val="center"/>
          </w:tcPr>
          <w:p w:rsidR="0078193B" w:rsidRPr="0078193B" w:rsidRDefault="0078193B" w:rsidP="0078193B">
            <w:pPr>
              <w:spacing w:before="0"/>
              <w:ind w:left="-108" w:right="-108"/>
              <w:jc w:val="center"/>
              <w:rPr>
                <w:rFonts w:cs="Arial"/>
                <w:b/>
                <w:sz w:val="20"/>
                <w:szCs w:val="20"/>
                <w:lang w:val="sr-Cyrl-RS"/>
              </w:rPr>
            </w:pPr>
            <w:r w:rsidRPr="0078193B">
              <w:rPr>
                <w:rFonts w:cs="Arial"/>
                <w:b/>
                <w:sz w:val="20"/>
                <w:szCs w:val="20"/>
                <w:lang w:val="sr-Cyrl-RS"/>
              </w:rPr>
              <w:t>51</w:t>
            </w:r>
          </w:p>
        </w:tc>
        <w:tc>
          <w:tcPr>
            <w:tcW w:w="4811" w:type="dxa"/>
            <w:tcBorders>
              <w:top w:val="single" w:sz="6" w:space="0" w:color="auto"/>
            </w:tcBorders>
            <w:shd w:val="clear" w:color="auto" w:fill="auto"/>
            <w:vAlign w:val="bottom"/>
          </w:tcPr>
          <w:p w:rsidR="0078193B" w:rsidRPr="0078193B" w:rsidRDefault="0078193B" w:rsidP="0078193B">
            <w:pPr>
              <w:spacing w:before="0"/>
              <w:jc w:val="left"/>
              <w:rPr>
                <w:rFonts w:ascii="Calibri" w:hAnsi="Calibri"/>
                <w:b/>
                <w:sz w:val="16"/>
                <w:szCs w:val="16"/>
              </w:rPr>
            </w:pPr>
            <w:r w:rsidRPr="0078193B">
              <w:rPr>
                <w:rFonts w:ascii="Calibri" w:hAnsi="Calibri"/>
                <w:b/>
                <w:sz w:val="16"/>
                <w:szCs w:val="16"/>
              </w:rPr>
              <w:t>Boca za vazduh br.4 Bl.1/f.br. 8528/1/70/78</w:t>
            </w:r>
          </w:p>
        </w:tc>
        <w:tc>
          <w:tcPr>
            <w:tcW w:w="776"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76"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621"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776"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241" w:type="dxa"/>
            <w:tcBorders>
              <w:top w:val="single" w:sz="6" w:space="0" w:color="auto"/>
              <w:left w:val="single" w:sz="4" w:space="0" w:color="auto"/>
              <w:bottom w:val="single" w:sz="6"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76"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932"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color w:val="FF0000"/>
                <w:sz w:val="20"/>
                <w:szCs w:val="20"/>
                <w:lang w:val="sr-Latn-CS"/>
              </w:rPr>
            </w:pPr>
          </w:p>
        </w:tc>
        <w:tc>
          <w:tcPr>
            <w:tcW w:w="932" w:type="dxa"/>
            <w:tcBorders>
              <w:top w:val="single" w:sz="6" w:space="0" w:color="auto"/>
              <w:left w:val="single" w:sz="4" w:space="0" w:color="auto"/>
              <w:right w:val="single" w:sz="4" w:space="0" w:color="auto"/>
            </w:tcBorders>
          </w:tcPr>
          <w:p w:rsidR="0078193B" w:rsidRPr="0078193B" w:rsidRDefault="0078193B" w:rsidP="0078193B">
            <w:pPr>
              <w:spacing w:before="0"/>
              <w:jc w:val="center"/>
              <w:rPr>
                <w:rFonts w:cs="Arial"/>
                <w:b/>
                <w:sz w:val="20"/>
                <w:szCs w:val="20"/>
                <w:lang w:val="sr-Cyrl-RS"/>
              </w:rPr>
            </w:pPr>
          </w:p>
        </w:tc>
        <w:tc>
          <w:tcPr>
            <w:tcW w:w="931"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p>
        </w:tc>
        <w:tc>
          <w:tcPr>
            <w:tcW w:w="931" w:type="dxa"/>
            <w:tcBorders>
              <w:top w:val="single" w:sz="6" w:space="0" w:color="auto"/>
              <w:left w:val="single" w:sz="4" w:space="0" w:color="auto"/>
              <w:right w:val="single" w:sz="4" w:space="0" w:color="auto"/>
            </w:tcBorders>
          </w:tcPr>
          <w:p w:rsidR="0078193B" w:rsidRPr="0078193B" w:rsidRDefault="0078193B" w:rsidP="0078193B">
            <w:pPr>
              <w:spacing w:before="0"/>
              <w:jc w:val="center"/>
              <w:rPr>
                <w:rFonts w:cs="Arial"/>
                <w:b/>
                <w:sz w:val="20"/>
                <w:szCs w:val="20"/>
                <w:lang w:val="sr-Cyrl-RS"/>
              </w:rPr>
            </w:pPr>
          </w:p>
        </w:tc>
        <w:tc>
          <w:tcPr>
            <w:tcW w:w="931" w:type="dxa"/>
            <w:tcBorders>
              <w:top w:val="single" w:sz="6" w:space="0" w:color="auto"/>
              <w:left w:val="single" w:sz="4" w:space="0" w:color="auto"/>
              <w:right w:val="single" w:sz="4" w:space="0" w:color="auto"/>
            </w:tcBorders>
          </w:tcPr>
          <w:p w:rsidR="0078193B" w:rsidRPr="0078193B" w:rsidRDefault="0078193B" w:rsidP="0078193B">
            <w:pPr>
              <w:spacing w:before="0"/>
              <w:jc w:val="center"/>
              <w:rPr>
                <w:rFonts w:cs="Arial"/>
                <w:b/>
                <w:sz w:val="20"/>
                <w:szCs w:val="20"/>
                <w:lang w:val="sr-Cyrl-RS"/>
              </w:rPr>
            </w:pPr>
          </w:p>
        </w:tc>
      </w:tr>
      <w:tr w:rsidR="0078193B" w:rsidRPr="0078193B" w:rsidTr="0078193B">
        <w:tc>
          <w:tcPr>
            <w:tcW w:w="466" w:type="dxa"/>
            <w:tcBorders>
              <w:top w:val="single" w:sz="6" w:space="0" w:color="auto"/>
            </w:tcBorders>
            <w:shd w:val="clear" w:color="auto" w:fill="auto"/>
            <w:vAlign w:val="center"/>
          </w:tcPr>
          <w:p w:rsidR="0078193B" w:rsidRPr="0078193B" w:rsidRDefault="0078193B" w:rsidP="0078193B">
            <w:pPr>
              <w:spacing w:before="0"/>
              <w:ind w:right="-108" w:hanging="108"/>
              <w:jc w:val="center"/>
              <w:rPr>
                <w:rFonts w:cs="Arial"/>
                <w:b/>
                <w:sz w:val="20"/>
                <w:szCs w:val="20"/>
                <w:lang w:val="sr-Latn-CS"/>
              </w:rPr>
            </w:pPr>
            <w:r w:rsidRPr="0078193B">
              <w:rPr>
                <w:rFonts w:cs="Arial"/>
                <w:b/>
                <w:sz w:val="20"/>
                <w:szCs w:val="20"/>
                <w:lang w:val="sr-Latn-CS"/>
              </w:rPr>
              <w:t>52</w:t>
            </w:r>
          </w:p>
        </w:tc>
        <w:tc>
          <w:tcPr>
            <w:tcW w:w="4811" w:type="dxa"/>
            <w:tcBorders>
              <w:top w:val="single" w:sz="6" w:space="0" w:color="auto"/>
            </w:tcBorders>
            <w:shd w:val="clear" w:color="auto" w:fill="auto"/>
            <w:vAlign w:val="bottom"/>
          </w:tcPr>
          <w:p w:rsidR="0078193B" w:rsidRPr="0078193B" w:rsidRDefault="0078193B" w:rsidP="0078193B">
            <w:pPr>
              <w:spacing w:before="0"/>
              <w:jc w:val="left"/>
              <w:rPr>
                <w:rFonts w:ascii="Calibri" w:hAnsi="Calibri"/>
                <w:b/>
                <w:sz w:val="16"/>
                <w:szCs w:val="16"/>
              </w:rPr>
            </w:pPr>
            <w:r w:rsidRPr="0078193B">
              <w:rPr>
                <w:rFonts w:ascii="Calibri" w:hAnsi="Calibri"/>
                <w:b/>
                <w:sz w:val="16"/>
                <w:szCs w:val="16"/>
              </w:rPr>
              <w:t>Boca za vazduh br.5 Bl.1/f.br. 8519/1/1/78</w:t>
            </w:r>
          </w:p>
        </w:tc>
        <w:tc>
          <w:tcPr>
            <w:tcW w:w="776"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76"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621"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776"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241" w:type="dxa"/>
            <w:tcBorders>
              <w:top w:val="single" w:sz="6" w:space="0" w:color="auto"/>
              <w:left w:val="single" w:sz="4" w:space="0" w:color="auto"/>
              <w:bottom w:val="single" w:sz="6"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76"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932"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color w:val="FF0000"/>
                <w:sz w:val="20"/>
                <w:szCs w:val="20"/>
                <w:lang w:val="sr-Latn-CS"/>
              </w:rPr>
            </w:pPr>
          </w:p>
        </w:tc>
        <w:tc>
          <w:tcPr>
            <w:tcW w:w="932" w:type="dxa"/>
            <w:tcBorders>
              <w:top w:val="single" w:sz="6" w:space="0" w:color="auto"/>
              <w:left w:val="single" w:sz="4" w:space="0" w:color="auto"/>
              <w:right w:val="single" w:sz="4" w:space="0" w:color="auto"/>
            </w:tcBorders>
          </w:tcPr>
          <w:p w:rsidR="0078193B" w:rsidRPr="0078193B" w:rsidRDefault="0078193B" w:rsidP="0078193B">
            <w:pPr>
              <w:spacing w:before="0"/>
              <w:jc w:val="center"/>
              <w:rPr>
                <w:rFonts w:cs="Arial"/>
                <w:b/>
                <w:sz w:val="20"/>
                <w:szCs w:val="20"/>
                <w:lang w:val="sr-Cyrl-RS"/>
              </w:rPr>
            </w:pPr>
          </w:p>
        </w:tc>
        <w:tc>
          <w:tcPr>
            <w:tcW w:w="931"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p>
        </w:tc>
        <w:tc>
          <w:tcPr>
            <w:tcW w:w="931" w:type="dxa"/>
            <w:tcBorders>
              <w:top w:val="single" w:sz="6" w:space="0" w:color="auto"/>
              <w:left w:val="single" w:sz="4" w:space="0" w:color="auto"/>
              <w:right w:val="single" w:sz="4" w:space="0" w:color="auto"/>
            </w:tcBorders>
          </w:tcPr>
          <w:p w:rsidR="0078193B" w:rsidRPr="0078193B" w:rsidRDefault="0078193B" w:rsidP="0078193B">
            <w:pPr>
              <w:spacing w:before="0"/>
              <w:jc w:val="center"/>
              <w:rPr>
                <w:rFonts w:cs="Arial"/>
                <w:b/>
                <w:sz w:val="20"/>
                <w:szCs w:val="20"/>
                <w:lang w:val="sr-Cyrl-RS"/>
              </w:rPr>
            </w:pPr>
          </w:p>
        </w:tc>
        <w:tc>
          <w:tcPr>
            <w:tcW w:w="931" w:type="dxa"/>
            <w:tcBorders>
              <w:top w:val="single" w:sz="6" w:space="0" w:color="auto"/>
              <w:left w:val="single" w:sz="4" w:space="0" w:color="auto"/>
              <w:right w:val="single" w:sz="4" w:space="0" w:color="auto"/>
            </w:tcBorders>
          </w:tcPr>
          <w:p w:rsidR="0078193B" w:rsidRPr="0078193B" w:rsidRDefault="0078193B" w:rsidP="0078193B">
            <w:pPr>
              <w:spacing w:before="0"/>
              <w:jc w:val="center"/>
              <w:rPr>
                <w:rFonts w:cs="Arial"/>
                <w:b/>
                <w:sz w:val="20"/>
                <w:szCs w:val="20"/>
                <w:lang w:val="sr-Cyrl-RS"/>
              </w:rPr>
            </w:pPr>
          </w:p>
        </w:tc>
      </w:tr>
      <w:tr w:rsidR="0078193B" w:rsidRPr="0078193B" w:rsidTr="0078193B">
        <w:tc>
          <w:tcPr>
            <w:tcW w:w="466" w:type="dxa"/>
            <w:tcBorders>
              <w:top w:val="single" w:sz="6" w:space="0" w:color="auto"/>
            </w:tcBorders>
            <w:shd w:val="clear" w:color="auto" w:fill="auto"/>
            <w:vAlign w:val="center"/>
          </w:tcPr>
          <w:p w:rsidR="0078193B" w:rsidRPr="0078193B" w:rsidRDefault="0078193B" w:rsidP="0078193B">
            <w:pPr>
              <w:spacing w:before="0"/>
              <w:ind w:right="-108" w:hanging="108"/>
              <w:jc w:val="center"/>
              <w:rPr>
                <w:rFonts w:cs="Arial"/>
                <w:b/>
                <w:sz w:val="20"/>
                <w:szCs w:val="20"/>
                <w:lang w:val="sr-Latn-CS"/>
              </w:rPr>
            </w:pPr>
            <w:r w:rsidRPr="0078193B">
              <w:rPr>
                <w:rFonts w:cs="Arial"/>
                <w:b/>
                <w:sz w:val="20"/>
                <w:szCs w:val="20"/>
                <w:lang w:val="sr-Latn-CS"/>
              </w:rPr>
              <w:t>53</w:t>
            </w:r>
          </w:p>
        </w:tc>
        <w:tc>
          <w:tcPr>
            <w:tcW w:w="4811" w:type="dxa"/>
            <w:tcBorders>
              <w:top w:val="single" w:sz="6" w:space="0" w:color="auto"/>
            </w:tcBorders>
            <w:shd w:val="clear" w:color="auto" w:fill="auto"/>
            <w:vAlign w:val="bottom"/>
          </w:tcPr>
          <w:p w:rsidR="0078193B" w:rsidRPr="0078193B" w:rsidRDefault="0078193B" w:rsidP="0078193B">
            <w:pPr>
              <w:spacing w:before="0"/>
              <w:jc w:val="left"/>
              <w:rPr>
                <w:rFonts w:ascii="Calibri" w:hAnsi="Calibri"/>
                <w:b/>
                <w:sz w:val="16"/>
                <w:szCs w:val="16"/>
              </w:rPr>
            </w:pPr>
            <w:r w:rsidRPr="0078193B">
              <w:rPr>
                <w:rFonts w:ascii="Calibri" w:hAnsi="Calibri"/>
                <w:b/>
                <w:sz w:val="16"/>
                <w:szCs w:val="16"/>
              </w:rPr>
              <w:t>Boca za vazduh br.3 Bl.2 /8642/1/49/81</w:t>
            </w:r>
          </w:p>
        </w:tc>
        <w:tc>
          <w:tcPr>
            <w:tcW w:w="776"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76"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621"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776"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241" w:type="dxa"/>
            <w:tcBorders>
              <w:top w:val="single" w:sz="6" w:space="0" w:color="auto"/>
              <w:left w:val="single" w:sz="4" w:space="0" w:color="auto"/>
              <w:bottom w:val="single" w:sz="6"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76"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932"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color w:val="FF0000"/>
                <w:sz w:val="20"/>
                <w:szCs w:val="20"/>
                <w:lang w:val="sr-Latn-CS"/>
              </w:rPr>
            </w:pPr>
          </w:p>
        </w:tc>
        <w:tc>
          <w:tcPr>
            <w:tcW w:w="932" w:type="dxa"/>
            <w:tcBorders>
              <w:top w:val="single" w:sz="6" w:space="0" w:color="auto"/>
              <w:left w:val="single" w:sz="4" w:space="0" w:color="auto"/>
              <w:right w:val="single" w:sz="4" w:space="0" w:color="auto"/>
            </w:tcBorders>
          </w:tcPr>
          <w:p w:rsidR="0078193B" w:rsidRPr="0078193B" w:rsidRDefault="0078193B" w:rsidP="0078193B">
            <w:pPr>
              <w:spacing w:before="0"/>
              <w:jc w:val="center"/>
              <w:rPr>
                <w:rFonts w:cs="Arial"/>
                <w:b/>
                <w:sz w:val="20"/>
                <w:szCs w:val="20"/>
                <w:lang w:val="sr-Cyrl-RS"/>
              </w:rPr>
            </w:pPr>
          </w:p>
        </w:tc>
        <w:tc>
          <w:tcPr>
            <w:tcW w:w="931"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p>
        </w:tc>
        <w:tc>
          <w:tcPr>
            <w:tcW w:w="931" w:type="dxa"/>
            <w:tcBorders>
              <w:top w:val="single" w:sz="6" w:space="0" w:color="auto"/>
              <w:left w:val="single" w:sz="4" w:space="0" w:color="auto"/>
              <w:right w:val="single" w:sz="4" w:space="0" w:color="auto"/>
            </w:tcBorders>
          </w:tcPr>
          <w:p w:rsidR="0078193B" w:rsidRPr="0078193B" w:rsidRDefault="0078193B" w:rsidP="0078193B">
            <w:pPr>
              <w:spacing w:before="0"/>
              <w:jc w:val="center"/>
              <w:rPr>
                <w:rFonts w:cs="Arial"/>
                <w:b/>
                <w:sz w:val="20"/>
                <w:szCs w:val="20"/>
                <w:lang w:val="sr-Cyrl-RS"/>
              </w:rPr>
            </w:pPr>
          </w:p>
        </w:tc>
        <w:tc>
          <w:tcPr>
            <w:tcW w:w="931" w:type="dxa"/>
            <w:tcBorders>
              <w:top w:val="single" w:sz="6" w:space="0" w:color="auto"/>
              <w:left w:val="single" w:sz="4" w:space="0" w:color="auto"/>
              <w:right w:val="single" w:sz="4" w:space="0" w:color="auto"/>
            </w:tcBorders>
          </w:tcPr>
          <w:p w:rsidR="0078193B" w:rsidRPr="0078193B" w:rsidRDefault="0078193B" w:rsidP="0078193B">
            <w:pPr>
              <w:spacing w:before="0"/>
              <w:jc w:val="center"/>
              <w:rPr>
                <w:rFonts w:cs="Arial"/>
                <w:b/>
                <w:sz w:val="20"/>
                <w:szCs w:val="20"/>
                <w:lang w:val="sr-Cyrl-RS"/>
              </w:rPr>
            </w:pPr>
          </w:p>
        </w:tc>
      </w:tr>
      <w:tr w:rsidR="0078193B" w:rsidRPr="0078193B" w:rsidTr="0078193B">
        <w:tc>
          <w:tcPr>
            <w:tcW w:w="466" w:type="dxa"/>
            <w:tcBorders>
              <w:top w:val="single" w:sz="6" w:space="0" w:color="auto"/>
            </w:tcBorders>
            <w:shd w:val="clear" w:color="auto" w:fill="auto"/>
            <w:vAlign w:val="center"/>
          </w:tcPr>
          <w:p w:rsidR="0078193B" w:rsidRPr="0078193B" w:rsidRDefault="0078193B" w:rsidP="0078193B">
            <w:pPr>
              <w:spacing w:before="0"/>
              <w:ind w:right="-108" w:hanging="108"/>
              <w:jc w:val="center"/>
              <w:rPr>
                <w:rFonts w:cs="Arial"/>
                <w:b/>
                <w:sz w:val="20"/>
                <w:szCs w:val="20"/>
                <w:lang w:val="sr-Latn-RS"/>
              </w:rPr>
            </w:pPr>
            <w:r w:rsidRPr="0078193B">
              <w:rPr>
                <w:rFonts w:cs="Arial"/>
                <w:b/>
                <w:sz w:val="20"/>
                <w:szCs w:val="20"/>
                <w:lang w:val="sr-Latn-RS"/>
              </w:rPr>
              <w:t>54</w:t>
            </w:r>
          </w:p>
        </w:tc>
        <w:tc>
          <w:tcPr>
            <w:tcW w:w="4811" w:type="dxa"/>
            <w:tcBorders>
              <w:top w:val="single" w:sz="6" w:space="0" w:color="auto"/>
            </w:tcBorders>
            <w:shd w:val="clear" w:color="auto" w:fill="auto"/>
            <w:vAlign w:val="bottom"/>
          </w:tcPr>
          <w:p w:rsidR="0078193B" w:rsidRPr="0078193B" w:rsidRDefault="0078193B" w:rsidP="0078193B">
            <w:pPr>
              <w:spacing w:before="0"/>
              <w:jc w:val="left"/>
              <w:rPr>
                <w:rFonts w:ascii="Calibri" w:hAnsi="Calibri"/>
                <w:b/>
                <w:sz w:val="16"/>
                <w:szCs w:val="16"/>
              </w:rPr>
            </w:pPr>
            <w:r w:rsidRPr="0078193B">
              <w:rPr>
                <w:rFonts w:ascii="Calibri" w:hAnsi="Calibri"/>
                <w:b/>
                <w:sz w:val="16"/>
                <w:szCs w:val="16"/>
              </w:rPr>
              <w:t>Boca za vazduh br.4 Bl.2/f.br. 8519/1/54/78</w:t>
            </w:r>
          </w:p>
        </w:tc>
        <w:tc>
          <w:tcPr>
            <w:tcW w:w="776"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76"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621"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776"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241" w:type="dxa"/>
            <w:tcBorders>
              <w:top w:val="single" w:sz="6" w:space="0" w:color="auto"/>
              <w:left w:val="single" w:sz="4" w:space="0" w:color="auto"/>
              <w:bottom w:val="single" w:sz="6"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76"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932"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color w:val="FF0000"/>
                <w:sz w:val="20"/>
                <w:szCs w:val="20"/>
                <w:lang w:val="sr-Latn-CS"/>
              </w:rPr>
            </w:pPr>
          </w:p>
        </w:tc>
        <w:tc>
          <w:tcPr>
            <w:tcW w:w="932" w:type="dxa"/>
            <w:tcBorders>
              <w:top w:val="single" w:sz="6" w:space="0" w:color="auto"/>
              <w:left w:val="single" w:sz="4" w:space="0" w:color="auto"/>
              <w:right w:val="single" w:sz="4" w:space="0" w:color="auto"/>
            </w:tcBorders>
          </w:tcPr>
          <w:p w:rsidR="0078193B" w:rsidRPr="0078193B" w:rsidRDefault="0078193B" w:rsidP="0078193B">
            <w:pPr>
              <w:spacing w:before="0"/>
              <w:jc w:val="center"/>
              <w:rPr>
                <w:rFonts w:cs="Arial"/>
                <w:b/>
                <w:sz w:val="20"/>
                <w:szCs w:val="20"/>
                <w:lang w:val="sr-Cyrl-RS"/>
              </w:rPr>
            </w:pPr>
          </w:p>
        </w:tc>
        <w:tc>
          <w:tcPr>
            <w:tcW w:w="931"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p>
        </w:tc>
        <w:tc>
          <w:tcPr>
            <w:tcW w:w="931" w:type="dxa"/>
            <w:tcBorders>
              <w:top w:val="single" w:sz="6" w:space="0" w:color="auto"/>
              <w:left w:val="single" w:sz="4" w:space="0" w:color="auto"/>
              <w:right w:val="single" w:sz="4" w:space="0" w:color="auto"/>
            </w:tcBorders>
          </w:tcPr>
          <w:p w:rsidR="0078193B" w:rsidRPr="0078193B" w:rsidRDefault="0078193B" w:rsidP="0078193B">
            <w:pPr>
              <w:spacing w:before="0"/>
              <w:jc w:val="center"/>
              <w:rPr>
                <w:rFonts w:cs="Arial"/>
                <w:b/>
                <w:sz w:val="20"/>
                <w:szCs w:val="20"/>
                <w:lang w:val="sr-Cyrl-RS"/>
              </w:rPr>
            </w:pPr>
          </w:p>
        </w:tc>
        <w:tc>
          <w:tcPr>
            <w:tcW w:w="931" w:type="dxa"/>
            <w:tcBorders>
              <w:top w:val="single" w:sz="6" w:space="0" w:color="auto"/>
              <w:left w:val="single" w:sz="4" w:space="0" w:color="auto"/>
              <w:right w:val="single" w:sz="4" w:space="0" w:color="auto"/>
            </w:tcBorders>
          </w:tcPr>
          <w:p w:rsidR="0078193B" w:rsidRPr="0078193B" w:rsidRDefault="0078193B" w:rsidP="0078193B">
            <w:pPr>
              <w:spacing w:before="0"/>
              <w:jc w:val="center"/>
              <w:rPr>
                <w:rFonts w:cs="Arial"/>
                <w:b/>
                <w:sz w:val="20"/>
                <w:szCs w:val="20"/>
                <w:lang w:val="sr-Cyrl-RS"/>
              </w:rPr>
            </w:pPr>
          </w:p>
        </w:tc>
      </w:tr>
      <w:tr w:rsidR="0078193B" w:rsidRPr="0078193B" w:rsidTr="0078193B">
        <w:tc>
          <w:tcPr>
            <w:tcW w:w="466" w:type="dxa"/>
            <w:tcBorders>
              <w:top w:val="single" w:sz="6" w:space="0" w:color="auto"/>
            </w:tcBorders>
            <w:shd w:val="clear" w:color="auto" w:fill="auto"/>
            <w:vAlign w:val="center"/>
          </w:tcPr>
          <w:p w:rsidR="0078193B" w:rsidRPr="0078193B" w:rsidRDefault="0078193B" w:rsidP="0078193B">
            <w:pPr>
              <w:spacing w:before="0"/>
              <w:ind w:right="-108" w:hanging="108"/>
              <w:jc w:val="center"/>
              <w:rPr>
                <w:rFonts w:cs="Arial"/>
                <w:b/>
                <w:sz w:val="20"/>
                <w:szCs w:val="20"/>
                <w:lang w:val="sr-Latn-RS"/>
              </w:rPr>
            </w:pPr>
            <w:r w:rsidRPr="0078193B">
              <w:rPr>
                <w:rFonts w:cs="Arial"/>
                <w:b/>
                <w:sz w:val="20"/>
                <w:szCs w:val="20"/>
                <w:lang w:val="sr-Latn-RS"/>
              </w:rPr>
              <w:lastRenderedPageBreak/>
              <w:t>55</w:t>
            </w:r>
          </w:p>
        </w:tc>
        <w:tc>
          <w:tcPr>
            <w:tcW w:w="4811" w:type="dxa"/>
            <w:tcBorders>
              <w:top w:val="single" w:sz="6" w:space="0" w:color="auto"/>
            </w:tcBorders>
            <w:shd w:val="clear" w:color="auto" w:fill="auto"/>
            <w:vAlign w:val="bottom"/>
          </w:tcPr>
          <w:p w:rsidR="0078193B" w:rsidRPr="0078193B" w:rsidRDefault="0078193B" w:rsidP="0078193B">
            <w:pPr>
              <w:spacing w:before="0"/>
              <w:jc w:val="left"/>
              <w:rPr>
                <w:rFonts w:ascii="Calibri" w:hAnsi="Calibri"/>
                <w:b/>
                <w:sz w:val="16"/>
                <w:szCs w:val="16"/>
              </w:rPr>
            </w:pPr>
            <w:r w:rsidRPr="0078193B">
              <w:rPr>
                <w:rFonts w:ascii="Calibri" w:hAnsi="Calibri"/>
                <w:b/>
                <w:sz w:val="16"/>
                <w:szCs w:val="16"/>
              </w:rPr>
              <w:t>Boca za vazduh br.5 Bl.2/f.br. 8642/1/39/81</w:t>
            </w:r>
          </w:p>
        </w:tc>
        <w:tc>
          <w:tcPr>
            <w:tcW w:w="776"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76"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621" w:type="dxa"/>
            <w:tcBorders>
              <w:top w:val="single" w:sz="6" w:space="0" w:color="auto"/>
              <w:left w:val="single" w:sz="4" w:space="0" w:color="auto"/>
              <w:bottom w:val="single" w:sz="6"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776"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241" w:type="dxa"/>
            <w:tcBorders>
              <w:top w:val="single" w:sz="6" w:space="0" w:color="auto"/>
              <w:left w:val="single" w:sz="4" w:space="0" w:color="auto"/>
              <w:bottom w:val="single" w:sz="6"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76"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932"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color w:val="FF0000"/>
                <w:sz w:val="20"/>
                <w:szCs w:val="20"/>
                <w:lang w:val="sr-Latn-CS"/>
              </w:rPr>
            </w:pPr>
          </w:p>
        </w:tc>
        <w:tc>
          <w:tcPr>
            <w:tcW w:w="932" w:type="dxa"/>
            <w:tcBorders>
              <w:top w:val="single" w:sz="6" w:space="0" w:color="auto"/>
              <w:left w:val="single" w:sz="4" w:space="0" w:color="auto"/>
              <w:right w:val="single" w:sz="4" w:space="0" w:color="auto"/>
            </w:tcBorders>
          </w:tcPr>
          <w:p w:rsidR="0078193B" w:rsidRPr="0078193B" w:rsidRDefault="0078193B" w:rsidP="0078193B">
            <w:pPr>
              <w:spacing w:before="0"/>
              <w:jc w:val="center"/>
              <w:rPr>
                <w:rFonts w:cs="Arial"/>
                <w:b/>
                <w:sz w:val="20"/>
                <w:szCs w:val="20"/>
                <w:lang w:val="sr-Cyrl-RS"/>
              </w:rPr>
            </w:pPr>
          </w:p>
        </w:tc>
        <w:tc>
          <w:tcPr>
            <w:tcW w:w="931" w:type="dxa"/>
            <w:tcBorders>
              <w:top w:val="single" w:sz="6" w:space="0" w:color="auto"/>
              <w:left w:val="single" w:sz="4" w:space="0" w:color="auto"/>
              <w:bottom w:val="single" w:sz="6"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p>
        </w:tc>
        <w:tc>
          <w:tcPr>
            <w:tcW w:w="931" w:type="dxa"/>
            <w:tcBorders>
              <w:top w:val="single" w:sz="6" w:space="0" w:color="auto"/>
              <w:left w:val="single" w:sz="4" w:space="0" w:color="auto"/>
              <w:bottom w:val="single" w:sz="6" w:space="0" w:color="auto"/>
              <w:right w:val="single" w:sz="4" w:space="0" w:color="auto"/>
            </w:tcBorders>
          </w:tcPr>
          <w:p w:rsidR="0078193B" w:rsidRPr="0078193B" w:rsidRDefault="0078193B" w:rsidP="0078193B">
            <w:pPr>
              <w:spacing w:before="0"/>
              <w:jc w:val="center"/>
              <w:rPr>
                <w:rFonts w:cs="Arial"/>
                <w:b/>
                <w:sz w:val="20"/>
                <w:szCs w:val="20"/>
                <w:lang w:val="sr-Cyrl-RS"/>
              </w:rPr>
            </w:pPr>
          </w:p>
        </w:tc>
        <w:tc>
          <w:tcPr>
            <w:tcW w:w="931" w:type="dxa"/>
            <w:tcBorders>
              <w:top w:val="single" w:sz="6" w:space="0" w:color="auto"/>
              <w:left w:val="single" w:sz="4" w:space="0" w:color="auto"/>
              <w:bottom w:val="single" w:sz="6" w:space="0" w:color="auto"/>
              <w:right w:val="single" w:sz="4" w:space="0" w:color="auto"/>
            </w:tcBorders>
          </w:tcPr>
          <w:p w:rsidR="0078193B" w:rsidRPr="0078193B" w:rsidRDefault="0078193B" w:rsidP="0078193B">
            <w:pPr>
              <w:spacing w:before="0"/>
              <w:jc w:val="center"/>
              <w:rPr>
                <w:rFonts w:cs="Arial"/>
                <w:b/>
                <w:sz w:val="20"/>
                <w:szCs w:val="20"/>
                <w:lang w:val="sr-Cyrl-RS"/>
              </w:rPr>
            </w:pPr>
          </w:p>
        </w:tc>
      </w:tr>
      <w:tr w:rsidR="0078193B" w:rsidRPr="0078193B" w:rsidTr="0078193B">
        <w:tc>
          <w:tcPr>
            <w:tcW w:w="466" w:type="dxa"/>
            <w:tcBorders>
              <w:top w:val="single" w:sz="6" w:space="0" w:color="auto"/>
            </w:tcBorders>
            <w:shd w:val="clear" w:color="auto" w:fill="auto"/>
            <w:vAlign w:val="center"/>
          </w:tcPr>
          <w:p w:rsidR="0078193B" w:rsidRPr="0078193B" w:rsidRDefault="0078193B" w:rsidP="0078193B">
            <w:pPr>
              <w:spacing w:before="0"/>
              <w:ind w:right="-108" w:hanging="108"/>
              <w:jc w:val="center"/>
              <w:rPr>
                <w:rFonts w:cs="Arial"/>
                <w:b/>
                <w:sz w:val="20"/>
                <w:szCs w:val="20"/>
                <w:lang w:val="sr-Latn-RS"/>
              </w:rPr>
            </w:pPr>
            <w:r w:rsidRPr="0078193B">
              <w:rPr>
                <w:rFonts w:cs="Arial"/>
                <w:b/>
                <w:sz w:val="20"/>
                <w:szCs w:val="20"/>
                <w:lang w:val="sr-Latn-RS"/>
              </w:rPr>
              <w:t>56</w:t>
            </w:r>
          </w:p>
        </w:tc>
        <w:tc>
          <w:tcPr>
            <w:tcW w:w="4811" w:type="dxa"/>
            <w:tcBorders>
              <w:top w:val="single" w:sz="6" w:space="0" w:color="auto"/>
            </w:tcBorders>
            <w:shd w:val="clear" w:color="auto" w:fill="auto"/>
            <w:vAlign w:val="bottom"/>
          </w:tcPr>
          <w:p w:rsidR="0078193B" w:rsidRPr="0078193B" w:rsidRDefault="0078193B" w:rsidP="0078193B">
            <w:pPr>
              <w:spacing w:before="0"/>
              <w:jc w:val="left"/>
              <w:rPr>
                <w:rFonts w:ascii="Calibri" w:hAnsi="Calibri"/>
                <w:b/>
                <w:sz w:val="16"/>
                <w:szCs w:val="16"/>
              </w:rPr>
            </w:pPr>
            <w:r w:rsidRPr="0078193B">
              <w:rPr>
                <w:rFonts w:ascii="Calibri" w:hAnsi="Calibri"/>
                <w:b/>
                <w:sz w:val="16"/>
                <w:szCs w:val="16"/>
              </w:rPr>
              <w:t>Rezervoar CO2/ f.br. 169</w:t>
            </w:r>
          </w:p>
        </w:tc>
        <w:tc>
          <w:tcPr>
            <w:tcW w:w="776"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76"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621"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х</w:t>
            </w:r>
          </w:p>
        </w:tc>
        <w:tc>
          <w:tcPr>
            <w:tcW w:w="776"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241" w:type="dxa"/>
            <w:tcBorders>
              <w:top w:val="single" w:sz="6" w:space="0" w:color="auto"/>
              <w:left w:val="single" w:sz="4" w:space="0" w:color="auto"/>
              <w:bottom w:val="single" w:sz="6"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76"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932"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Latn-CS"/>
              </w:rPr>
            </w:pPr>
          </w:p>
        </w:tc>
        <w:tc>
          <w:tcPr>
            <w:tcW w:w="932" w:type="dxa"/>
            <w:tcBorders>
              <w:top w:val="single" w:sz="6" w:space="0" w:color="auto"/>
              <w:left w:val="single" w:sz="4" w:space="0" w:color="auto"/>
              <w:right w:val="single" w:sz="4" w:space="0" w:color="auto"/>
            </w:tcBorders>
          </w:tcPr>
          <w:p w:rsidR="0078193B" w:rsidRPr="0078193B" w:rsidRDefault="0078193B" w:rsidP="0078193B">
            <w:pPr>
              <w:spacing w:before="0"/>
              <w:jc w:val="center"/>
              <w:rPr>
                <w:rFonts w:cs="Arial"/>
                <w:b/>
                <w:sz w:val="20"/>
                <w:szCs w:val="20"/>
                <w:lang w:val="sr-Cyrl-RS"/>
              </w:rPr>
            </w:pPr>
          </w:p>
        </w:tc>
        <w:tc>
          <w:tcPr>
            <w:tcW w:w="931"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х</w:t>
            </w:r>
          </w:p>
        </w:tc>
        <w:tc>
          <w:tcPr>
            <w:tcW w:w="931"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х</w:t>
            </w:r>
          </w:p>
        </w:tc>
        <w:tc>
          <w:tcPr>
            <w:tcW w:w="931" w:type="dxa"/>
            <w:tcBorders>
              <w:top w:val="single" w:sz="6" w:space="0" w:color="auto"/>
              <w:left w:val="single" w:sz="4" w:space="0" w:color="auto"/>
              <w:bottom w:val="single" w:sz="6" w:space="0" w:color="auto"/>
              <w:right w:val="single" w:sz="4" w:space="0" w:color="auto"/>
            </w:tcBorders>
            <w:shd w:val="clear" w:color="auto" w:fill="auto"/>
          </w:tcPr>
          <w:p w:rsidR="0078193B" w:rsidRPr="0078193B" w:rsidRDefault="0078193B" w:rsidP="0078193B">
            <w:pPr>
              <w:spacing w:before="0"/>
              <w:jc w:val="center"/>
              <w:rPr>
                <w:rFonts w:cs="Arial"/>
                <w:b/>
                <w:sz w:val="20"/>
                <w:szCs w:val="20"/>
                <w:lang w:val="sr-Cyrl-RS"/>
              </w:rPr>
            </w:pPr>
          </w:p>
        </w:tc>
      </w:tr>
      <w:tr w:rsidR="0078193B" w:rsidRPr="0078193B" w:rsidTr="0078193B">
        <w:tc>
          <w:tcPr>
            <w:tcW w:w="466" w:type="dxa"/>
            <w:tcBorders>
              <w:top w:val="single" w:sz="6" w:space="0" w:color="auto"/>
            </w:tcBorders>
            <w:shd w:val="clear" w:color="auto" w:fill="auto"/>
            <w:vAlign w:val="center"/>
          </w:tcPr>
          <w:p w:rsidR="0078193B" w:rsidRPr="0078193B" w:rsidRDefault="0078193B" w:rsidP="0078193B">
            <w:pPr>
              <w:spacing w:before="0"/>
              <w:ind w:right="-108" w:hanging="108"/>
              <w:jc w:val="center"/>
              <w:rPr>
                <w:rFonts w:cs="Arial"/>
                <w:b/>
                <w:sz w:val="20"/>
                <w:szCs w:val="20"/>
                <w:lang w:val="sr-Latn-RS"/>
              </w:rPr>
            </w:pPr>
            <w:r w:rsidRPr="0078193B">
              <w:rPr>
                <w:rFonts w:cs="Arial"/>
                <w:b/>
                <w:sz w:val="20"/>
                <w:szCs w:val="20"/>
                <w:lang w:val="sr-Latn-RS"/>
              </w:rPr>
              <w:t>57</w:t>
            </w:r>
          </w:p>
        </w:tc>
        <w:tc>
          <w:tcPr>
            <w:tcW w:w="4811" w:type="dxa"/>
            <w:tcBorders>
              <w:top w:val="single" w:sz="6" w:space="0" w:color="auto"/>
            </w:tcBorders>
            <w:shd w:val="clear" w:color="auto" w:fill="auto"/>
            <w:vAlign w:val="bottom"/>
          </w:tcPr>
          <w:p w:rsidR="0078193B" w:rsidRPr="0078193B" w:rsidRDefault="0078193B" w:rsidP="0078193B">
            <w:pPr>
              <w:spacing w:before="0"/>
              <w:jc w:val="left"/>
              <w:rPr>
                <w:rFonts w:ascii="Calibri" w:hAnsi="Calibri"/>
                <w:b/>
                <w:sz w:val="16"/>
                <w:szCs w:val="16"/>
              </w:rPr>
            </w:pPr>
            <w:r w:rsidRPr="0078193B">
              <w:rPr>
                <w:rFonts w:ascii="Calibri" w:hAnsi="Calibri"/>
                <w:b/>
                <w:sz w:val="16"/>
                <w:szCs w:val="16"/>
              </w:rPr>
              <w:t>Rezervoar za vazduh/f.br. 11648</w:t>
            </w:r>
          </w:p>
        </w:tc>
        <w:tc>
          <w:tcPr>
            <w:tcW w:w="776"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76"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621"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776"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241" w:type="dxa"/>
            <w:tcBorders>
              <w:top w:val="single" w:sz="6" w:space="0" w:color="auto"/>
              <w:left w:val="single" w:sz="4" w:space="0" w:color="auto"/>
              <w:bottom w:val="single" w:sz="6"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76"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932"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color w:val="FF0000"/>
                <w:sz w:val="20"/>
                <w:szCs w:val="20"/>
                <w:lang w:val="sr-Latn-CS"/>
              </w:rPr>
            </w:pPr>
          </w:p>
        </w:tc>
        <w:tc>
          <w:tcPr>
            <w:tcW w:w="932" w:type="dxa"/>
            <w:tcBorders>
              <w:top w:val="single" w:sz="6" w:space="0" w:color="auto"/>
              <w:left w:val="single" w:sz="4" w:space="0" w:color="auto"/>
              <w:right w:val="single" w:sz="4" w:space="0" w:color="auto"/>
            </w:tcBorders>
          </w:tcPr>
          <w:p w:rsidR="0078193B" w:rsidRPr="0078193B" w:rsidRDefault="0078193B" w:rsidP="0078193B">
            <w:pPr>
              <w:spacing w:before="0"/>
              <w:jc w:val="center"/>
              <w:rPr>
                <w:rFonts w:cs="Arial"/>
                <w:b/>
                <w:sz w:val="20"/>
                <w:szCs w:val="20"/>
                <w:lang w:val="sr-Cyrl-RS"/>
              </w:rPr>
            </w:pPr>
          </w:p>
        </w:tc>
        <w:tc>
          <w:tcPr>
            <w:tcW w:w="931"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p>
        </w:tc>
        <w:tc>
          <w:tcPr>
            <w:tcW w:w="931" w:type="dxa"/>
            <w:tcBorders>
              <w:top w:val="single" w:sz="6" w:space="0" w:color="auto"/>
              <w:left w:val="single" w:sz="4" w:space="0" w:color="auto"/>
              <w:right w:val="single" w:sz="4" w:space="0" w:color="auto"/>
            </w:tcBorders>
          </w:tcPr>
          <w:p w:rsidR="0078193B" w:rsidRPr="0078193B" w:rsidRDefault="0078193B" w:rsidP="0078193B">
            <w:pPr>
              <w:spacing w:before="0"/>
              <w:jc w:val="center"/>
              <w:rPr>
                <w:rFonts w:cs="Arial"/>
                <w:b/>
                <w:sz w:val="20"/>
                <w:szCs w:val="20"/>
                <w:lang w:val="sr-Cyrl-RS"/>
              </w:rPr>
            </w:pPr>
          </w:p>
        </w:tc>
        <w:tc>
          <w:tcPr>
            <w:tcW w:w="931" w:type="dxa"/>
            <w:tcBorders>
              <w:top w:val="single" w:sz="6" w:space="0" w:color="auto"/>
              <w:left w:val="single" w:sz="4" w:space="0" w:color="auto"/>
              <w:right w:val="single" w:sz="4" w:space="0" w:color="auto"/>
            </w:tcBorders>
          </w:tcPr>
          <w:p w:rsidR="0078193B" w:rsidRPr="0078193B" w:rsidRDefault="0078193B" w:rsidP="0078193B">
            <w:pPr>
              <w:spacing w:before="0"/>
              <w:jc w:val="center"/>
              <w:rPr>
                <w:rFonts w:cs="Arial"/>
                <w:b/>
                <w:sz w:val="20"/>
                <w:szCs w:val="20"/>
                <w:lang w:val="sr-Cyrl-RS"/>
              </w:rPr>
            </w:pPr>
          </w:p>
        </w:tc>
      </w:tr>
      <w:tr w:rsidR="0078193B" w:rsidRPr="0078193B" w:rsidTr="0078193B">
        <w:tc>
          <w:tcPr>
            <w:tcW w:w="466" w:type="dxa"/>
            <w:tcBorders>
              <w:top w:val="single" w:sz="6" w:space="0" w:color="auto"/>
            </w:tcBorders>
            <w:shd w:val="clear" w:color="auto" w:fill="auto"/>
            <w:vAlign w:val="center"/>
          </w:tcPr>
          <w:p w:rsidR="0078193B" w:rsidRPr="0078193B" w:rsidRDefault="0078193B" w:rsidP="0078193B">
            <w:pPr>
              <w:spacing w:before="0"/>
              <w:ind w:right="-108" w:hanging="108"/>
              <w:jc w:val="center"/>
              <w:rPr>
                <w:rFonts w:cs="Arial"/>
                <w:b/>
                <w:sz w:val="20"/>
                <w:szCs w:val="20"/>
                <w:lang w:val="sr-Latn-RS"/>
              </w:rPr>
            </w:pPr>
            <w:r w:rsidRPr="0078193B">
              <w:rPr>
                <w:rFonts w:cs="Arial"/>
                <w:b/>
                <w:sz w:val="20"/>
                <w:szCs w:val="20"/>
                <w:lang w:val="sr-Latn-RS"/>
              </w:rPr>
              <w:t>58</w:t>
            </w:r>
          </w:p>
        </w:tc>
        <w:tc>
          <w:tcPr>
            <w:tcW w:w="4811" w:type="dxa"/>
            <w:tcBorders>
              <w:top w:val="single" w:sz="6" w:space="0" w:color="auto"/>
            </w:tcBorders>
            <w:shd w:val="clear" w:color="auto" w:fill="auto"/>
            <w:vAlign w:val="bottom"/>
          </w:tcPr>
          <w:p w:rsidR="0078193B" w:rsidRPr="0078193B" w:rsidRDefault="0078193B" w:rsidP="0078193B">
            <w:pPr>
              <w:spacing w:before="0"/>
              <w:jc w:val="left"/>
              <w:rPr>
                <w:rFonts w:ascii="Calibri" w:hAnsi="Calibri"/>
                <w:b/>
                <w:sz w:val="16"/>
                <w:szCs w:val="16"/>
              </w:rPr>
            </w:pPr>
            <w:r w:rsidRPr="0078193B">
              <w:rPr>
                <w:rFonts w:ascii="Calibri" w:hAnsi="Calibri"/>
                <w:b/>
                <w:sz w:val="16"/>
                <w:szCs w:val="16"/>
              </w:rPr>
              <w:t>Rezervoar za vazduh/ f.br. 86656</w:t>
            </w:r>
          </w:p>
        </w:tc>
        <w:tc>
          <w:tcPr>
            <w:tcW w:w="776"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76"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621" w:type="dxa"/>
            <w:tcBorders>
              <w:top w:val="single" w:sz="6" w:space="0" w:color="auto"/>
              <w:left w:val="single" w:sz="4" w:space="0" w:color="auto"/>
              <w:bottom w:val="single" w:sz="6"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776"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241" w:type="dxa"/>
            <w:tcBorders>
              <w:top w:val="single" w:sz="6" w:space="0" w:color="auto"/>
              <w:left w:val="single" w:sz="4" w:space="0" w:color="auto"/>
              <w:bottom w:val="single" w:sz="6"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76"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932"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color w:val="FF0000"/>
                <w:sz w:val="20"/>
                <w:szCs w:val="20"/>
                <w:lang w:val="sr-Latn-CS"/>
              </w:rPr>
            </w:pPr>
          </w:p>
        </w:tc>
        <w:tc>
          <w:tcPr>
            <w:tcW w:w="932" w:type="dxa"/>
            <w:tcBorders>
              <w:top w:val="single" w:sz="6" w:space="0" w:color="auto"/>
              <w:left w:val="single" w:sz="4" w:space="0" w:color="auto"/>
              <w:right w:val="single" w:sz="4" w:space="0" w:color="auto"/>
            </w:tcBorders>
          </w:tcPr>
          <w:p w:rsidR="0078193B" w:rsidRPr="0078193B" w:rsidRDefault="0078193B" w:rsidP="0078193B">
            <w:pPr>
              <w:spacing w:before="0"/>
              <w:jc w:val="center"/>
              <w:rPr>
                <w:rFonts w:cs="Arial"/>
                <w:b/>
                <w:sz w:val="20"/>
                <w:szCs w:val="20"/>
                <w:lang w:val="sr-Cyrl-RS"/>
              </w:rPr>
            </w:pPr>
          </w:p>
        </w:tc>
        <w:tc>
          <w:tcPr>
            <w:tcW w:w="931" w:type="dxa"/>
            <w:tcBorders>
              <w:top w:val="single" w:sz="6" w:space="0" w:color="auto"/>
              <w:left w:val="single" w:sz="4" w:space="0" w:color="auto"/>
              <w:bottom w:val="single" w:sz="6"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p>
        </w:tc>
        <w:tc>
          <w:tcPr>
            <w:tcW w:w="931" w:type="dxa"/>
            <w:tcBorders>
              <w:top w:val="single" w:sz="6" w:space="0" w:color="auto"/>
              <w:left w:val="single" w:sz="4" w:space="0" w:color="auto"/>
              <w:bottom w:val="single" w:sz="6" w:space="0" w:color="auto"/>
              <w:right w:val="single" w:sz="4" w:space="0" w:color="auto"/>
            </w:tcBorders>
          </w:tcPr>
          <w:p w:rsidR="0078193B" w:rsidRPr="0078193B" w:rsidRDefault="0078193B" w:rsidP="0078193B">
            <w:pPr>
              <w:spacing w:before="0"/>
              <w:jc w:val="center"/>
              <w:rPr>
                <w:rFonts w:cs="Arial"/>
                <w:b/>
                <w:sz w:val="20"/>
                <w:szCs w:val="20"/>
                <w:lang w:val="sr-Cyrl-RS"/>
              </w:rPr>
            </w:pPr>
          </w:p>
        </w:tc>
        <w:tc>
          <w:tcPr>
            <w:tcW w:w="931" w:type="dxa"/>
            <w:tcBorders>
              <w:top w:val="single" w:sz="6" w:space="0" w:color="auto"/>
              <w:left w:val="single" w:sz="4" w:space="0" w:color="auto"/>
              <w:bottom w:val="single" w:sz="6" w:space="0" w:color="auto"/>
              <w:right w:val="single" w:sz="4" w:space="0" w:color="auto"/>
            </w:tcBorders>
          </w:tcPr>
          <w:p w:rsidR="0078193B" w:rsidRPr="0078193B" w:rsidRDefault="0078193B" w:rsidP="0078193B">
            <w:pPr>
              <w:spacing w:before="0"/>
              <w:jc w:val="center"/>
              <w:rPr>
                <w:rFonts w:cs="Arial"/>
                <w:b/>
                <w:sz w:val="20"/>
                <w:szCs w:val="20"/>
                <w:lang w:val="sr-Cyrl-RS"/>
              </w:rPr>
            </w:pPr>
          </w:p>
        </w:tc>
      </w:tr>
      <w:tr w:rsidR="0078193B" w:rsidRPr="0078193B" w:rsidTr="0078193B">
        <w:tc>
          <w:tcPr>
            <w:tcW w:w="466" w:type="dxa"/>
            <w:tcBorders>
              <w:top w:val="single" w:sz="6" w:space="0" w:color="auto"/>
            </w:tcBorders>
            <w:shd w:val="clear" w:color="auto" w:fill="auto"/>
            <w:vAlign w:val="center"/>
          </w:tcPr>
          <w:p w:rsidR="0078193B" w:rsidRPr="0078193B" w:rsidRDefault="0078193B" w:rsidP="0078193B">
            <w:pPr>
              <w:spacing w:before="0"/>
              <w:ind w:right="-108" w:hanging="108"/>
              <w:jc w:val="center"/>
              <w:rPr>
                <w:rFonts w:cs="Arial"/>
                <w:b/>
                <w:sz w:val="20"/>
                <w:szCs w:val="20"/>
                <w:lang w:val="sr-Latn-RS"/>
              </w:rPr>
            </w:pPr>
            <w:r w:rsidRPr="0078193B">
              <w:rPr>
                <w:rFonts w:cs="Arial"/>
                <w:b/>
                <w:sz w:val="20"/>
                <w:szCs w:val="20"/>
                <w:lang w:val="sr-Latn-RS"/>
              </w:rPr>
              <w:t>59</w:t>
            </w:r>
          </w:p>
        </w:tc>
        <w:tc>
          <w:tcPr>
            <w:tcW w:w="4811" w:type="dxa"/>
            <w:tcBorders>
              <w:top w:val="single" w:sz="6" w:space="0" w:color="auto"/>
            </w:tcBorders>
            <w:shd w:val="clear" w:color="auto" w:fill="auto"/>
            <w:vAlign w:val="bottom"/>
          </w:tcPr>
          <w:p w:rsidR="0078193B" w:rsidRPr="0078193B" w:rsidRDefault="0078193B" w:rsidP="0078193B">
            <w:pPr>
              <w:spacing w:before="0"/>
              <w:jc w:val="left"/>
              <w:rPr>
                <w:rFonts w:ascii="Calibri" w:hAnsi="Calibri"/>
                <w:b/>
                <w:sz w:val="16"/>
                <w:szCs w:val="16"/>
              </w:rPr>
            </w:pPr>
            <w:r w:rsidRPr="0078193B">
              <w:rPr>
                <w:rFonts w:ascii="Calibri" w:hAnsi="Calibri"/>
                <w:b/>
                <w:sz w:val="16"/>
                <w:szCs w:val="16"/>
              </w:rPr>
              <w:t>Odvajač ulja i vode Bl.1/f.br.</w:t>
            </w:r>
            <w:r w:rsidRPr="0078193B">
              <w:rPr>
                <w:rFonts w:ascii="Times New Roman" w:hAnsi="Times New Roman"/>
                <w:b/>
                <w:sz w:val="24"/>
                <w:szCs w:val="24"/>
              </w:rPr>
              <w:t xml:space="preserve"> </w:t>
            </w:r>
            <w:r w:rsidRPr="0078193B">
              <w:rPr>
                <w:rFonts w:ascii="Calibri" w:hAnsi="Calibri"/>
                <w:b/>
                <w:sz w:val="16"/>
                <w:szCs w:val="16"/>
              </w:rPr>
              <w:t>61076</w:t>
            </w:r>
          </w:p>
        </w:tc>
        <w:tc>
          <w:tcPr>
            <w:tcW w:w="776"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76"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621"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х</w:t>
            </w:r>
          </w:p>
        </w:tc>
        <w:tc>
          <w:tcPr>
            <w:tcW w:w="776"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241" w:type="dxa"/>
            <w:tcBorders>
              <w:top w:val="single" w:sz="6" w:space="0" w:color="auto"/>
              <w:left w:val="single" w:sz="4" w:space="0" w:color="auto"/>
              <w:bottom w:val="single" w:sz="6"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76"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932"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color w:val="FF0000"/>
                <w:sz w:val="20"/>
                <w:szCs w:val="20"/>
                <w:lang w:val="sr-Latn-CS"/>
              </w:rPr>
            </w:pPr>
          </w:p>
        </w:tc>
        <w:tc>
          <w:tcPr>
            <w:tcW w:w="932" w:type="dxa"/>
            <w:tcBorders>
              <w:top w:val="single" w:sz="6" w:space="0" w:color="auto"/>
              <w:left w:val="single" w:sz="4" w:space="0" w:color="auto"/>
              <w:right w:val="single" w:sz="4" w:space="0" w:color="auto"/>
            </w:tcBorders>
          </w:tcPr>
          <w:p w:rsidR="0078193B" w:rsidRPr="0078193B" w:rsidRDefault="0078193B" w:rsidP="0078193B">
            <w:pPr>
              <w:spacing w:before="0"/>
              <w:jc w:val="center"/>
              <w:rPr>
                <w:rFonts w:cs="Arial"/>
                <w:b/>
                <w:sz w:val="20"/>
                <w:szCs w:val="20"/>
                <w:lang w:val="sr-Cyrl-RS"/>
              </w:rPr>
            </w:pPr>
          </w:p>
        </w:tc>
        <w:tc>
          <w:tcPr>
            <w:tcW w:w="931"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х</w:t>
            </w:r>
          </w:p>
        </w:tc>
        <w:tc>
          <w:tcPr>
            <w:tcW w:w="931"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х</w:t>
            </w:r>
          </w:p>
        </w:tc>
        <w:tc>
          <w:tcPr>
            <w:tcW w:w="931" w:type="dxa"/>
            <w:tcBorders>
              <w:top w:val="single" w:sz="6" w:space="0" w:color="auto"/>
              <w:left w:val="single" w:sz="4" w:space="0" w:color="auto"/>
              <w:bottom w:val="single" w:sz="6" w:space="0" w:color="auto"/>
              <w:right w:val="single" w:sz="4" w:space="0" w:color="auto"/>
            </w:tcBorders>
            <w:shd w:val="clear" w:color="auto" w:fill="auto"/>
          </w:tcPr>
          <w:p w:rsidR="0078193B" w:rsidRPr="0078193B" w:rsidRDefault="0078193B" w:rsidP="0078193B">
            <w:pPr>
              <w:spacing w:before="0"/>
              <w:jc w:val="center"/>
              <w:rPr>
                <w:rFonts w:cs="Arial"/>
                <w:b/>
                <w:sz w:val="20"/>
                <w:szCs w:val="20"/>
                <w:lang w:val="sr-Cyrl-RS"/>
              </w:rPr>
            </w:pPr>
          </w:p>
        </w:tc>
      </w:tr>
      <w:tr w:rsidR="0078193B" w:rsidRPr="0078193B" w:rsidTr="0078193B">
        <w:tc>
          <w:tcPr>
            <w:tcW w:w="466" w:type="dxa"/>
            <w:tcBorders>
              <w:top w:val="single" w:sz="6" w:space="0" w:color="auto"/>
            </w:tcBorders>
            <w:shd w:val="clear" w:color="auto" w:fill="auto"/>
            <w:vAlign w:val="center"/>
          </w:tcPr>
          <w:p w:rsidR="0078193B" w:rsidRPr="0078193B" w:rsidRDefault="0078193B" w:rsidP="0078193B">
            <w:pPr>
              <w:spacing w:before="0"/>
              <w:ind w:right="-108" w:hanging="108"/>
              <w:jc w:val="center"/>
              <w:rPr>
                <w:rFonts w:cs="Arial"/>
                <w:b/>
                <w:sz w:val="20"/>
                <w:szCs w:val="20"/>
                <w:lang w:val="sr-Latn-RS"/>
              </w:rPr>
            </w:pPr>
            <w:r w:rsidRPr="0078193B">
              <w:rPr>
                <w:rFonts w:cs="Arial"/>
                <w:b/>
                <w:sz w:val="20"/>
                <w:szCs w:val="20"/>
                <w:lang w:val="sr-Latn-RS"/>
              </w:rPr>
              <w:t>60</w:t>
            </w:r>
          </w:p>
        </w:tc>
        <w:tc>
          <w:tcPr>
            <w:tcW w:w="4811" w:type="dxa"/>
            <w:tcBorders>
              <w:top w:val="single" w:sz="6" w:space="0" w:color="auto"/>
            </w:tcBorders>
            <w:shd w:val="clear" w:color="auto" w:fill="auto"/>
            <w:vAlign w:val="bottom"/>
          </w:tcPr>
          <w:p w:rsidR="0078193B" w:rsidRPr="0078193B" w:rsidRDefault="0078193B" w:rsidP="0078193B">
            <w:pPr>
              <w:spacing w:before="0"/>
              <w:jc w:val="left"/>
              <w:rPr>
                <w:rFonts w:ascii="Calibri" w:hAnsi="Calibri"/>
                <w:b/>
                <w:sz w:val="16"/>
                <w:szCs w:val="16"/>
              </w:rPr>
            </w:pPr>
            <w:r w:rsidRPr="0078193B">
              <w:rPr>
                <w:rFonts w:ascii="Calibri" w:hAnsi="Calibri"/>
                <w:b/>
                <w:sz w:val="16"/>
                <w:szCs w:val="16"/>
              </w:rPr>
              <w:t>Odvajač ulja i vode Bl.1/ f.br. 61072</w:t>
            </w:r>
          </w:p>
        </w:tc>
        <w:tc>
          <w:tcPr>
            <w:tcW w:w="776"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76"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621"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х</w:t>
            </w:r>
          </w:p>
        </w:tc>
        <w:tc>
          <w:tcPr>
            <w:tcW w:w="776"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241" w:type="dxa"/>
            <w:tcBorders>
              <w:top w:val="single" w:sz="6" w:space="0" w:color="auto"/>
              <w:left w:val="single" w:sz="4" w:space="0" w:color="auto"/>
              <w:bottom w:val="single" w:sz="6"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76"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932"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color w:val="FF0000"/>
                <w:sz w:val="20"/>
                <w:szCs w:val="20"/>
                <w:lang w:val="sr-Latn-CS"/>
              </w:rPr>
            </w:pPr>
          </w:p>
        </w:tc>
        <w:tc>
          <w:tcPr>
            <w:tcW w:w="932" w:type="dxa"/>
            <w:tcBorders>
              <w:top w:val="single" w:sz="6" w:space="0" w:color="auto"/>
              <w:left w:val="single" w:sz="4" w:space="0" w:color="auto"/>
              <w:right w:val="single" w:sz="4" w:space="0" w:color="auto"/>
            </w:tcBorders>
          </w:tcPr>
          <w:p w:rsidR="0078193B" w:rsidRPr="0078193B" w:rsidRDefault="0078193B" w:rsidP="0078193B">
            <w:pPr>
              <w:spacing w:before="0"/>
              <w:jc w:val="center"/>
              <w:rPr>
                <w:rFonts w:cs="Arial"/>
                <w:b/>
                <w:sz w:val="20"/>
                <w:szCs w:val="20"/>
                <w:lang w:val="sr-Cyrl-RS"/>
              </w:rPr>
            </w:pPr>
          </w:p>
        </w:tc>
        <w:tc>
          <w:tcPr>
            <w:tcW w:w="931"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х</w:t>
            </w:r>
          </w:p>
        </w:tc>
        <w:tc>
          <w:tcPr>
            <w:tcW w:w="931"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х</w:t>
            </w:r>
          </w:p>
        </w:tc>
        <w:tc>
          <w:tcPr>
            <w:tcW w:w="931" w:type="dxa"/>
            <w:tcBorders>
              <w:top w:val="single" w:sz="6" w:space="0" w:color="auto"/>
              <w:left w:val="single" w:sz="4" w:space="0" w:color="auto"/>
              <w:bottom w:val="single" w:sz="6" w:space="0" w:color="auto"/>
              <w:right w:val="single" w:sz="4" w:space="0" w:color="auto"/>
            </w:tcBorders>
            <w:shd w:val="clear" w:color="auto" w:fill="auto"/>
          </w:tcPr>
          <w:p w:rsidR="0078193B" w:rsidRPr="0078193B" w:rsidRDefault="0078193B" w:rsidP="0078193B">
            <w:pPr>
              <w:spacing w:before="0"/>
              <w:jc w:val="center"/>
              <w:rPr>
                <w:rFonts w:cs="Arial"/>
                <w:b/>
                <w:sz w:val="20"/>
                <w:szCs w:val="20"/>
                <w:lang w:val="sr-Cyrl-RS"/>
              </w:rPr>
            </w:pPr>
          </w:p>
        </w:tc>
      </w:tr>
      <w:tr w:rsidR="0078193B" w:rsidRPr="0078193B" w:rsidTr="0078193B">
        <w:tc>
          <w:tcPr>
            <w:tcW w:w="466" w:type="dxa"/>
            <w:tcBorders>
              <w:top w:val="single" w:sz="6" w:space="0" w:color="auto"/>
            </w:tcBorders>
            <w:shd w:val="clear" w:color="auto" w:fill="auto"/>
            <w:vAlign w:val="center"/>
          </w:tcPr>
          <w:p w:rsidR="0078193B" w:rsidRPr="0078193B" w:rsidRDefault="0078193B" w:rsidP="0078193B">
            <w:pPr>
              <w:spacing w:before="0"/>
              <w:ind w:left="-108" w:right="-108"/>
              <w:jc w:val="center"/>
              <w:rPr>
                <w:rFonts w:cs="Arial"/>
                <w:b/>
                <w:sz w:val="20"/>
                <w:szCs w:val="20"/>
                <w:lang w:val="sr-Latn-RS"/>
              </w:rPr>
            </w:pPr>
            <w:r w:rsidRPr="0078193B">
              <w:rPr>
                <w:rFonts w:cs="Arial"/>
                <w:b/>
                <w:sz w:val="20"/>
                <w:szCs w:val="20"/>
                <w:lang w:val="sr-Latn-RS"/>
              </w:rPr>
              <w:t>61</w:t>
            </w:r>
          </w:p>
        </w:tc>
        <w:tc>
          <w:tcPr>
            <w:tcW w:w="4811" w:type="dxa"/>
            <w:tcBorders>
              <w:top w:val="single" w:sz="6" w:space="0" w:color="auto"/>
            </w:tcBorders>
            <w:shd w:val="clear" w:color="auto" w:fill="auto"/>
            <w:vAlign w:val="bottom"/>
          </w:tcPr>
          <w:p w:rsidR="0078193B" w:rsidRPr="0078193B" w:rsidRDefault="0078193B" w:rsidP="0078193B">
            <w:pPr>
              <w:spacing w:before="0"/>
              <w:jc w:val="left"/>
              <w:rPr>
                <w:rFonts w:ascii="Calibri" w:hAnsi="Calibri"/>
                <w:b/>
                <w:sz w:val="16"/>
                <w:szCs w:val="16"/>
              </w:rPr>
            </w:pPr>
            <w:r w:rsidRPr="0078193B">
              <w:rPr>
                <w:rFonts w:ascii="Calibri" w:hAnsi="Calibri"/>
                <w:b/>
                <w:sz w:val="16"/>
                <w:szCs w:val="16"/>
              </w:rPr>
              <w:t>Odvajač ulja i vode Bl.2/ f.br. 81539</w:t>
            </w:r>
          </w:p>
        </w:tc>
        <w:tc>
          <w:tcPr>
            <w:tcW w:w="776"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76"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621"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х</w:t>
            </w:r>
          </w:p>
        </w:tc>
        <w:tc>
          <w:tcPr>
            <w:tcW w:w="776"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241" w:type="dxa"/>
            <w:tcBorders>
              <w:top w:val="single" w:sz="6" w:space="0" w:color="auto"/>
              <w:left w:val="single" w:sz="4" w:space="0" w:color="auto"/>
              <w:bottom w:val="single" w:sz="6"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76"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932"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color w:val="FF0000"/>
                <w:sz w:val="20"/>
                <w:szCs w:val="20"/>
                <w:lang w:val="sr-Latn-CS"/>
              </w:rPr>
            </w:pPr>
          </w:p>
        </w:tc>
        <w:tc>
          <w:tcPr>
            <w:tcW w:w="932" w:type="dxa"/>
            <w:tcBorders>
              <w:top w:val="single" w:sz="6" w:space="0" w:color="auto"/>
              <w:left w:val="single" w:sz="4" w:space="0" w:color="auto"/>
              <w:right w:val="single" w:sz="4" w:space="0" w:color="auto"/>
            </w:tcBorders>
          </w:tcPr>
          <w:p w:rsidR="0078193B" w:rsidRPr="0078193B" w:rsidRDefault="0078193B" w:rsidP="0078193B">
            <w:pPr>
              <w:spacing w:before="0"/>
              <w:jc w:val="center"/>
              <w:rPr>
                <w:rFonts w:cs="Arial"/>
                <w:b/>
                <w:sz w:val="20"/>
                <w:szCs w:val="20"/>
                <w:lang w:val="sr-Cyrl-RS"/>
              </w:rPr>
            </w:pPr>
          </w:p>
        </w:tc>
        <w:tc>
          <w:tcPr>
            <w:tcW w:w="931"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х</w:t>
            </w:r>
          </w:p>
        </w:tc>
        <w:tc>
          <w:tcPr>
            <w:tcW w:w="931"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х</w:t>
            </w:r>
          </w:p>
        </w:tc>
        <w:tc>
          <w:tcPr>
            <w:tcW w:w="931" w:type="dxa"/>
            <w:tcBorders>
              <w:top w:val="single" w:sz="6" w:space="0" w:color="auto"/>
              <w:left w:val="single" w:sz="4" w:space="0" w:color="auto"/>
              <w:bottom w:val="single" w:sz="6" w:space="0" w:color="auto"/>
              <w:right w:val="single" w:sz="4" w:space="0" w:color="auto"/>
            </w:tcBorders>
            <w:shd w:val="clear" w:color="auto" w:fill="auto"/>
          </w:tcPr>
          <w:p w:rsidR="0078193B" w:rsidRPr="0078193B" w:rsidRDefault="0078193B" w:rsidP="0078193B">
            <w:pPr>
              <w:spacing w:before="0"/>
              <w:jc w:val="center"/>
              <w:rPr>
                <w:rFonts w:cs="Arial"/>
                <w:b/>
                <w:sz w:val="20"/>
                <w:szCs w:val="20"/>
                <w:lang w:val="sr-Cyrl-RS"/>
              </w:rPr>
            </w:pPr>
          </w:p>
        </w:tc>
      </w:tr>
      <w:tr w:rsidR="0078193B" w:rsidRPr="0078193B" w:rsidTr="0078193B">
        <w:tc>
          <w:tcPr>
            <w:tcW w:w="466" w:type="dxa"/>
            <w:tcBorders>
              <w:top w:val="single" w:sz="6" w:space="0" w:color="auto"/>
            </w:tcBorders>
            <w:shd w:val="clear" w:color="auto" w:fill="auto"/>
            <w:vAlign w:val="center"/>
          </w:tcPr>
          <w:p w:rsidR="0078193B" w:rsidRPr="0078193B" w:rsidRDefault="0078193B" w:rsidP="0078193B">
            <w:pPr>
              <w:spacing w:before="0"/>
              <w:ind w:left="-108" w:right="-108"/>
              <w:jc w:val="center"/>
              <w:rPr>
                <w:rFonts w:cs="Arial"/>
                <w:b/>
                <w:sz w:val="20"/>
                <w:szCs w:val="20"/>
                <w:lang w:val="sr-Latn-RS"/>
              </w:rPr>
            </w:pPr>
            <w:r w:rsidRPr="0078193B">
              <w:rPr>
                <w:rFonts w:cs="Arial"/>
                <w:b/>
                <w:sz w:val="20"/>
                <w:szCs w:val="20"/>
                <w:lang w:val="sr-Latn-RS"/>
              </w:rPr>
              <w:t>62</w:t>
            </w:r>
          </w:p>
        </w:tc>
        <w:tc>
          <w:tcPr>
            <w:tcW w:w="4811" w:type="dxa"/>
            <w:tcBorders>
              <w:top w:val="single" w:sz="6" w:space="0" w:color="auto"/>
            </w:tcBorders>
            <w:shd w:val="clear" w:color="auto" w:fill="auto"/>
            <w:vAlign w:val="bottom"/>
          </w:tcPr>
          <w:p w:rsidR="0078193B" w:rsidRPr="0078193B" w:rsidRDefault="0078193B" w:rsidP="0078193B">
            <w:pPr>
              <w:spacing w:before="0"/>
              <w:jc w:val="left"/>
              <w:rPr>
                <w:rFonts w:ascii="Calibri" w:hAnsi="Calibri"/>
                <w:b/>
                <w:sz w:val="16"/>
                <w:szCs w:val="16"/>
              </w:rPr>
            </w:pPr>
            <w:r w:rsidRPr="0078193B">
              <w:rPr>
                <w:rFonts w:ascii="Calibri" w:hAnsi="Calibri"/>
                <w:b/>
                <w:sz w:val="16"/>
                <w:szCs w:val="16"/>
              </w:rPr>
              <w:t>Odvajač ulja i vode Bl.2/ f.br. 81552</w:t>
            </w:r>
          </w:p>
        </w:tc>
        <w:tc>
          <w:tcPr>
            <w:tcW w:w="776"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76"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621"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х</w:t>
            </w:r>
          </w:p>
        </w:tc>
        <w:tc>
          <w:tcPr>
            <w:tcW w:w="776"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241" w:type="dxa"/>
            <w:tcBorders>
              <w:top w:val="single" w:sz="6" w:space="0" w:color="auto"/>
              <w:left w:val="single" w:sz="4" w:space="0" w:color="auto"/>
              <w:bottom w:val="single" w:sz="6"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76"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932"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color w:val="FF0000"/>
                <w:sz w:val="20"/>
                <w:szCs w:val="20"/>
                <w:lang w:val="sr-Latn-CS"/>
              </w:rPr>
            </w:pPr>
          </w:p>
        </w:tc>
        <w:tc>
          <w:tcPr>
            <w:tcW w:w="932" w:type="dxa"/>
            <w:tcBorders>
              <w:top w:val="single" w:sz="6" w:space="0" w:color="auto"/>
              <w:left w:val="single" w:sz="4" w:space="0" w:color="auto"/>
              <w:right w:val="single" w:sz="4" w:space="0" w:color="auto"/>
            </w:tcBorders>
          </w:tcPr>
          <w:p w:rsidR="0078193B" w:rsidRPr="0078193B" w:rsidRDefault="0078193B" w:rsidP="0078193B">
            <w:pPr>
              <w:spacing w:before="0"/>
              <w:jc w:val="center"/>
              <w:rPr>
                <w:rFonts w:cs="Arial"/>
                <w:b/>
                <w:sz w:val="20"/>
                <w:szCs w:val="20"/>
                <w:lang w:val="sr-Cyrl-RS"/>
              </w:rPr>
            </w:pPr>
          </w:p>
        </w:tc>
        <w:tc>
          <w:tcPr>
            <w:tcW w:w="931"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х</w:t>
            </w:r>
          </w:p>
        </w:tc>
        <w:tc>
          <w:tcPr>
            <w:tcW w:w="931"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х</w:t>
            </w:r>
          </w:p>
        </w:tc>
        <w:tc>
          <w:tcPr>
            <w:tcW w:w="931" w:type="dxa"/>
            <w:tcBorders>
              <w:top w:val="single" w:sz="6" w:space="0" w:color="auto"/>
              <w:left w:val="single" w:sz="4" w:space="0" w:color="auto"/>
              <w:bottom w:val="single" w:sz="6" w:space="0" w:color="auto"/>
              <w:right w:val="single" w:sz="4" w:space="0" w:color="auto"/>
            </w:tcBorders>
            <w:shd w:val="clear" w:color="auto" w:fill="auto"/>
          </w:tcPr>
          <w:p w:rsidR="0078193B" w:rsidRPr="0078193B" w:rsidRDefault="0078193B" w:rsidP="0078193B">
            <w:pPr>
              <w:spacing w:before="0"/>
              <w:jc w:val="center"/>
              <w:rPr>
                <w:rFonts w:cs="Arial"/>
                <w:b/>
                <w:sz w:val="20"/>
                <w:szCs w:val="20"/>
                <w:lang w:val="sr-Cyrl-RS"/>
              </w:rPr>
            </w:pPr>
          </w:p>
        </w:tc>
      </w:tr>
      <w:tr w:rsidR="0078193B" w:rsidRPr="0078193B" w:rsidTr="0078193B">
        <w:tc>
          <w:tcPr>
            <w:tcW w:w="466" w:type="dxa"/>
            <w:tcBorders>
              <w:top w:val="single" w:sz="6" w:space="0" w:color="auto"/>
            </w:tcBorders>
            <w:shd w:val="clear" w:color="auto" w:fill="auto"/>
            <w:vAlign w:val="center"/>
          </w:tcPr>
          <w:p w:rsidR="0078193B" w:rsidRPr="0078193B" w:rsidRDefault="0078193B" w:rsidP="0078193B">
            <w:pPr>
              <w:spacing w:before="0"/>
              <w:ind w:left="-108" w:right="-108"/>
              <w:jc w:val="center"/>
              <w:rPr>
                <w:rFonts w:cs="Arial"/>
                <w:b/>
                <w:sz w:val="20"/>
                <w:szCs w:val="20"/>
                <w:lang w:val="sr-Latn-RS"/>
              </w:rPr>
            </w:pPr>
            <w:r w:rsidRPr="0078193B">
              <w:rPr>
                <w:rFonts w:cs="Arial"/>
                <w:b/>
                <w:sz w:val="20"/>
                <w:szCs w:val="20"/>
                <w:lang w:val="sr-Latn-RS"/>
              </w:rPr>
              <w:t>63</w:t>
            </w:r>
          </w:p>
        </w:tc>
        <w:tc>
          <w:tcPr>
            <w:tcW w:w="4811" w:type="dxa"/>
            <w:tcBorders>
              <w:top w:val="single" w:sz="6" w:space="0" w:color="auto"/>
            </w:tcBorders>
            <w:shd w:val="clear" w:color="auto" w:fill="auto"/>
            <w:vAlign w:val="bottom"/>
          </w:tcPr>
          <w:p w:rsidR="0078193B" w:rsidRPr="0078193B" w:rsidRDefault="0078193B" w:rsidP="0078193B">
            <w:pPr>
              <w:spacing w:before="0"/>
              <w:jc w:val="left"/>
              <w:rPr>
                <w:rFonts w:ascii="Calibri" w:hAnsi="Calibri"/>
                <w:b/>
                <w:sz w:val="16"/>
                <w:szCs w:val="16"/>
              </w:rPr>
            </w:pPr>
            <w:r w:rsidRPr="0078193B">
              <w:rPr>
                <w:rFonts w:ascii="Calibri" w:hAnsi="Calibri"/>
                <w:b/>
                <w:sz w:val="16"/>
                <w:szCs w:val="16"/>
              </w:rPr>
              <w:t>Sušač vazduha - linija br.1 /f.br. 70004-1</w:t>
            </w:r>
          </w:p>
        </w:tc>
        <w:tc>
          <w:tcPr>
            <w:tcW w:w="776"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76"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621"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х</w:t>
            </w:r>
          </w:p>
        </w:tc>
        <w:tc>
          <w:tcPr>
            <w:tcW w:w="776"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241" w:type="dxa"/>
            <w:tcBorders>
              <w:top w:val="single" w:sz="6" w:space="0" w:color="auto"/>
              <w:left w:val="single" w:sz="4" w:space="0" w:color="auto"/>
              <w:bottom w:val="single" w:sz="6"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76"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932"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color w:val="FF0000"/>
                <w:sz w:val="20"/>
                <w:szCs w:val="20"/>
                <w:lang w:val="sr-Latn-CS"/>
              </w:rPr>
            </w:pPr>
          </w:p>
        </w:tc>
        <w:tc>
          <w:tcPr>
            <w:tcW w:w="932" w:type="dxa"/>
            <w:tcBorders>
              <w:top w:val="single" w:sz="6" w:space="0" w:color="auto"/>
              <w:left w:val="single" w:sz="4" w:space="0" w:color="auto"/>
              <w:right w:val="single" w:sz="4" w:space="0" w:color="auto"/>
            </w:tcBorders>
          </w:tcPr>
          <w:p w:rsidR="0078193B" w:rsidRPr="0078193B" w:rsidRDefault="0078193B" w:rsidP="0078193B">
            <w:pPr>
              <w:spacing w:before="0"/>
              <w:jc w:val="center"/>
              <w:rPr>
                <w:rFonts w:cs="Arial"/>
                <w:b/>
                <w:sz w:val="20"/>
                <w:szCs w:val="20"/>
                <w:lang w:val="sr-Cyrl-RS"/>
              </w:rPr>
            </w:pPr>
          </w:p>
        </w:tc>
        <w:tc>
          <w:tcPr>
            <w:tcW w:w="931"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х</w:t>
            </w:r>
          </w:p>
        </w:tc>
        <w:tc>
          <w:tcPr>
            <w:tcW w:w="931"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х</w:t>
            </w:r>
          </w:p>
        </w:tc>
        <w:tc>
          <w:tcPr>
            <w:tcW w:w="931" w:type="dxa"/>
            <w:tcBorders>
              <w:top w:val="single" w:sz="6" w:space="0" w:color="auto"/>
              <w:left w:val="single" w:sz="4" w:space="0" w:color="auto"/>
              <w:bottom w:val="single" w:sz="6" w:space="0" w:color="auto"/>
              <w:right w:val="single" w:sz="4" w:space="0" w:color="auto"/>
            </w:tcBorders>
            <w:shd w:val="clear" w:color="auto" w:fill="auto"/>
          </w:tcPr>
          <w:p w:rsidR="0078193B" w:rsidRPr="0078193B" w:rsidRDefault="0078193B" w:rsidP="0078193B">
            <w:pPr>
              <w:spacing w:before="0"/>
              <w:jc w:val="center"/>
              <w:rPr>
                <w:rFonts w:cs="Arial"/>
                <w:b/>
                <w:sz w:val="20"/>
                <w:szCs w:val="20"/>
                <w:lang w:val="sr-Cyrl-RS"/>
              </w:rPr>
            </w:pPr>
          </w:p>
        </w:tc>
      </w:tr>
      <w:tr w:rsidR="0078193B" w:rsidRPr="0078193B" w:rsidTr="0078193B">
        <w:tc>
          <w:tcPr>
            <w:tcW w:w="466" w:type="dxa"/>
            <w:tcBorders>
              <w:top w:val="single" w:sz="6" w:space="0" w:color="auto"/>
            </w:tcBorders>
            <w:shd w:val="clear" w:color="auto" w:fill="auto"/>
            <w:vAlign w:val="center"/>
          </w:tcPr>
          <w:p w:rsidR="0078193B" w:rsidRPr="0078193B" w:rsidRDefault="0078193B" w:rsidP="0078193B">
            <w:pPr>
              <w:spacing w:before="0"/>
              <w:ind w:left="-108" w:right="-108"/>
              <w:jc w:val="center"/>
              <w:rPr>
                <w:rFonts w:cs="Arial"/>
                <w:b/>
                <w:sz w:val="20"/>
                <w:szCs w:val="20"/>
                <w:lang w:val="sr-Latn-RS"/>
              </w:rPr>
            </w:pPr>
            <w:r w:rsidRPr="0078193B">
              <w:rPr>
                <w:rFonts w:cs="Arial"/>
                <w:b/>
                <w:sz w:val="20"/>
                <w:szCs w:val="20"/>
                <w:lang w:val="sr-Latn-RS"/>
              </w:rPr>
              <w:t>64</w:t>
            </w:r>
          </w:p>
        </w:tc>
        <w:tc>
          <w:tcPr>
            <w:tcW w:w="4811" w:type="dxa"/>
            <w:tcBorders>
              <w:top w:val="single" w:sz="6" w:space="0" w:color="auto"/>
            </w:tcBorders>
            <w:shd w:val="clear" w:color="auto" w:fill="auto"/>
            <w:vAlign w:val="bottom"/>
          </w:tcPr>
          <w:p w:rsidR="0078193B" w:rsidRPr="0078193B" w:rsidRDefault="0078193B" w:rsidP="0078193B">
            <w:pPr>
              <w:spacing w:before="0"/>
              <w:jc w:val="left"/>
              <w:rPr>
                <w:rFonts w:ascii="Calibri" w:hAnsi="Calibri"/>
                <w:b/>
                <w:sz w:val="16"/>
                <w:szCs w:val="16"/>
              </w:rPr>
            </w:pPr>
            <w:r w:rsidRPr="0078193B">
              <w:rPr>
                <w:rFonts w:ascii="Calibri" w:hAnsi="Calibri"/>
                <w:b/>
                <w:sz w:val="16"/>
                <w:szCs w:val="16"/>
              </w:rPr>
              <w:t>Sušač vazduha - linija br.2/ f.br. 70004-2</w:t>
            </w:r>
          </w:p>
        </w:tc>
        <w:tc>
          <w:tcPr>
            <w:tcW w:w="776"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76"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621"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х</w:t>
            </w:r>
          </w:p>
        </w:tc>
        <w:tc>
          <w:tcPr>
            <w:tcW w:w="776"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241" w:type="dxa"/>
            <w:tcBorders>
              <w:top w:val="single" w:sz="6" w:space="0" w:color="auto"/>
              <w:left w:val="single" w:sz="4" w:space="0" w:color="auto"/>
              <w:bottom w:val="single" w:sz="6"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76"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932"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color w:val="FF0000"/>
                <w:sz w:val="20"/>
                <w:szCs w:val="20"/>
                <w:lang w:val="sr-Latn-CS"/>
              </w:rPr>
            </w:pPr>
          </w:p>
        </w:tc>
        <w:tc>
          <w:tcPr>
            <w:tcW w:w="932" w:type="dxa"/>
            <w:tcBorders>
              <w:top w:val="single" w:sz="6" w:space="0" w:color="auto"/>
              <w:left w:val="single" w:sz="4" w:space="0" w:color="auto"/>
              <w:right w:val="single" w:sz="4" w:space="0" w:color="auto"/>
            </w:tcBorders>
          </w:tcPr>
          <w:p w:rsidR="0078193B" w:rsidRPr="0078193B" w:rsidRDefault="0078193B" w:rsidP="0078193B">
            <w:pPr>
              <w:spacing w:before="0"/>
              <w:jc w:val="center"/>
              <w:rPr>
                <w:rFonts w:cs="Arial"/>
                <w:b/>
                <w:sz w:val="20"/>
                <w:szCs w:val="20"/>
                <w:lang w:val="sr-Cyrl-RS"/>
              </w:rPr>
            </w:pPr>
          </w:p>
        </w:tc>
        <w:tc>
          <w:tcPr>
            <w:tcW w:w="931"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х</w:t>
            </w:r>
          </w:p>
        </w:tc>
        <w:tc>
          <w:tcPr>
            <w:tcW w:w="931"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х</w:t>
            </w:r>
          </w:p>
        </w:tc>
        <w:tc>
          <w:tcPr>
            <w:tcW w:w="931" w:type="dxa"/>
            <w:tcBorders>
              <w:top w:val="single" w:sz="6" w:space="0" w:color="auto"/>
              <w:left w:val="single" w:sz="4" w:space="0" w:color="auto"/>
              <w:bottom w:val="single" w:sz="6" w:space="0" w:color="auto"/>
              <w:right w:val="single" w:sz="4" w:space="0" w:color="auto"/>
            </w:tcBorders>
            <w:shd w:val="clear" w:color="auto" w:fill="auto"/>
          </w:tcPr>
          <w:p w:rsidR="0078193B" w:rsidRPr="0078193B" w:rsidRDefault="0078193B" w:rsidP="0078193B">
            <w:pPr>
              <w:spacing w:before="0"/>
              <w:jc w:val="center"/>
              <w:rPr>
                <w:rFonts w:cs="Arial"/>
                <w:b/>
                <w:sz w:val="20"/>
                <w:szCs w:val="20"/>
                <w:lang w:val="sr-Cyrl-RS"/>
              </w:rPr>
            </w:pPr>
          </w:p>
        </w:tc>
      </w:tr>
      <w:tr w:rsidR="0078193B" w:rsidRPr="0078193B" w:rsidTr="0078193B">
        <w:tc>
          <w:tcPr>
            <w:tcW w:w="466" w:type="dxa"/>
            <w:tcBorders>
              <w:top w:val="single" w:sz="6" w:space="0" w:color="auto"/>
            </w:tcBorders>
            <w:shd w:val="clear" w:color="auto" w:fill="auto"/>
            <w:vAlign w:val="center"/>
          </w:tcPr>
          <w:p w:rsidR="0078193B" w:rsidRPr="0078193B" w:rsidRDefault="0078193B" w:rsidP="0078193B">
            <w:pPr>
              <w:spacing w:before="0"/>
              <w:ind w:left="-108" w:right="-108"/>
              <w:jc w:val="center"/>
              <w:rPr>
                <w:rFonts w:cs="Arial"/>
                <w:b/>
                <w:sz w:val="20"/>
                <w:szCs w:val="20"/>
                <w:lang w:val="sr-Latn-RS"/>
              </w:rPr>
            </w:pPr>
            <w:r w:rsidRPr="0078193B">
              <w:rPr>
                <w:rFonts w:cs="Arial"/>
                <w:b/>
                <w:sz w:val="20"/>
                <w:szCs w:val="20"/>
                <w:lang w:val="sr-Latn-RS"/>
              </w:rPr>
              <w:t>65</w:t>
            </w:r>
          </w:p>
        </w:tc>
        <w:tc>
          <w:tcPr>
            <w:tcW w:w="4811" w:type="dxa"/>
            <w:tcBorders>
              <w:top w:val="single" w:sz="6" w:space="0" w:color="auto"/>
            </w:tcBorders>
            <w:shd w:val="clear" w:color="auto" w:fill="auto"/>
            <w:vAlign w:val="bottom"/>
          </w:tcPr>
          <w:p w:rsidR="0078193B" w:rsidRPr="0078193B" w:rsidRDefault="0078193B" w:rsidP="0078193B">
            <w:pPr>
              <w:spacing w:before="0"/>
              <w:jc w:val="left"/>
              <w:rPr>
                <w:rFonts w:ascii="Calibri" w:hAnsi="Calibri"/>
                <w:b/>
                <w:sz w:val="16"/>
                <w:szCs w:val="16"/>
              </w:rPr>
            </w:pPr>
            <w:r w:rsidRPr="0078193B">
              <w:rPr>
                <w:rFonts w:ascii="Calibri" w:hAnsi="Calibri"/>
                <w:b/>
                <w:sz w:val="16"/>
                <w:szCs w:val="16"/>
              </w:rPr>
              <w:t>Rezervoar za vazduh/f.br. 26441</w:t>
            </w:r>
          </w:p>
        </w:tc>
        <w:tc>
          <w:tcPr>
            <w:tcW w:w="776"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76"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621" w:type="dxa"/>
            <w:tcBorders>
              <w:top w:val="single" w:sz="6" w:space="0" w:color="auto"/>
              <w:left w:val="single" w:sz="4" w:space="0" w:color="auto"/>
              <w:bottom w:val="single" w:sz="6"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776"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241" w:type="dxa"/>
            <w:tcBorders>
              <w:top w:val="single" w:sz="6" w:space="0" w:color="auto"/>
              <w:left w:val="single" w:sz="4" w:space="0" w:color="auto"/>
              <w:bottom w:val="single" w:sz="6"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76"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932"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color w:val="FF0000"/>
                <w:sz w:val="20"/>
                <w:szCs w:val="20"/>
                <w:lang w:val="sr-Latn-CS"/>
              </w:rPr>
            </w:pPr>
          </w:p>
        </w:tc>
        <w:tc>
          <w:tcPr>
            <w:tcW w:w="932" w:type="dxa"/>
            <w:tcBorders>
              <w:top w:val="single" w:sz="6" w:space="0" w:color="auto"/>
              <w:left w:val="single" w:sz="4" w:space="0" w:color="auto"/>
              <w:right w:val="single" w:sz="4" w:space="0" w:color="auto"/>
            </w:tcBorders>
          </w:tcPr>
          <w:p w:rsidR="0078193B" w:rsidRPr="0078193B" w:rsidRDefault="0078193B" w:rsidP="0078193B">
            <w:pPr>
              <w:spacing w:before="0"/>
              <w:jc w:val="center"/>
              <w:rPr>
                <w:rFonts w:cs="Arial"/>
                <w:b/>
                <w:sz w:val="20"/>
                <w:szCs w:val="20"/>
                <w:lang w:val="sr-Cyrl-RS"/>
              </w:rPr>
            </w:pPr>
          </w:p>
        </w:tc>
        <w:tc>
          <w:tcPr>
            <w:tcW w:w="931" w:type="dxa"/>
            <w:tcBorders>
              <w:top w:val="single" w:sz="6" w:space="0" w:color="auto"/>
              <w:left w:val="single" w:sz="4" w:space="0" w:color="auto"/>
              <w:bottom w:val="single" w:sz="6"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p>
        </w:tc>
        <w:tc>
          <w:tcPr>
            <w:tcW w:w="931" w:type="dxa"/>
            <w:tcBorders>
              <w:top w:val="single" w:sz="6" w:space="0" w:color="auto"/>
              <w:left w:val="single" w:sz="4" w:space="0" w:color="auto"/>
              <w:bottom w:val="single" w:sz="6" w:space="0" w:color="auto"/>
              <w:right w:val="single" w:sz="4" w:space="0" w:color="auto"/>
            </w:tcBorders>
          </w:tcPr>
          <w:p w:rsidR="0078193B" w:rsidRPr="0078193B" w:rsidRDefault="0078193B" w:rsidP="0078193B">
            <w:pPr>
              <w:spacing w:before="0"/>
              <w:jc w:val="center"/>
              <w:rPr>
                <w:rFonts w:cs="Arial"/>
                <w:b/>
                <w:sz w:val="20"/>
                <w:szCs w:val="20"/>
                <w:lang w:val="sr-Cyrl-RS"/>
              </w:rPr>
            </w:pPr>
          </w:p>
        </w:tc>
        <w:tc>
          <w:tcPr>
            <w:tcW w:w="931" w:type="dxa"/>
            <w:tcBorders>
              <w:top w:val="single" w:sz="6" w:space="0" w:color="auto"/>
              <w:left w:val="single" w:sz="4" w:space="0" w:color="auto"/>
              <w:bottom w:val="single" w:sz="6" w:space="0" w:color="auto"/>
              <w:right w:val="single" w:sz="4" w:space="0" w:color="auto"/>
            </w:tcBorders>
          </w:tcPr>
          <w:p w:rsidR="0078193B" w:rsidRPr="0078193B" w:rsidRDefault="0078193B" w:rsidP="0078193B">
            <w:pPr>
              <w:spacing w:before="0"/>
              <w:jc w:val="center"/>
              <w:rPr>
                <w:rFonts w:cs="Arial"/>
                <w:b/>
                <w:sz w:val="20"/>
                <w:szCs w:val="20"/>
                <w:lang w:val="sr-Cyrl-RS"/>
              </w:rPr>
            </w:pPr>
          </w:p>
        </w:tc>
      </w:tr>
      <w:tr w:rsidR="0078193B" w:rsidRPr="0078193B" w:rsidTr="0078193B">
        <w:tc>
          <w:tcPr>
            <w:tcW w:w="466" w:type="dxa"/>
            <w:tcBorders>
              <w:top w:val="single" w:sz="6" w:space="0" w:color="auto"/>
            </w:tcBorders>
            <w:shd w:val="clear" w:color="auto" w:fill="auto"/>
            <w:vAlign w:val="center"/>
          </w:tcPr>
          <w:p w:rsidR="0078193B" w:rsidRPr="0078193B" w:rsidRDefault="0078193B" w:rsidP="0078193B">
            <w:pPr>
              <w:spacing w:before="0"/>
              <w:ind w:left="-108" w:right="-108"/>
              <w:jc w:val="center"/>
              <w:rPr>
                <w:rFonts w:cs="Arial"/>
                <w:b/>
                <w:sz w:val="20"/>
                <w:szCs w:val="20"/>
                <w:lang w:val="sr-Latn-RS"/>
              </w:rPr>
            </w:pPr>
            <w:r w:rsidRPr="0078193B">
              <w:rPr>
                <w:rFonts w:cs="Arial"/>
                <w:b/>
                <w:sz w:val="20"/>
                <w:szCs w:val="20"/>
                <w:lang w:val="sr-Latn-RS"/>
              </w:rPr>
              <w:t>66</w:t>
            </w:r>
          </w:p>
        </w:tc>
        <w:tc>
          <w:tcPr>
            <w:tcW w:w="4811" w:type="dxa"/>
            <w:tcBorders>
              <w:top w:val="single" w:sz="6" w:space="0" w:color="auto"/>
            </w:tcBorders>
            <w:shd w:val="clear" w:color="auto" w:fill="auto"/>
            <w:vAlign w:val="bottom"/>
          </w:tcPr>
          <w:p w:rsidR="0078193B" w:rsidRPr="0078193B" w:rsidRDefault="0078193B" w:rsidP="0078193B">
            <w:pPr>
              <w:spacing w:before="0"/>
              <w:jc w:val="left"/>
              <w:rPr>
                <w:rFonts w:ascii="Calibri" w:hAnsi="Calibri"/>
                <w:b/>
                <w:sz w:val="16"/>
                <w:szCs w:val="16"/>
              </w:rPr>
            </w:pPr>
            <w:r w:rsidRPr="0078193B">
              <w:rPr>
                <w:rFonts w:ascii="Calibri" w:hAnsi="Calibri"/>
                <w:b/>
                <w:sz w:val="16"/>
                <w:szCs w:val="16"/>
              </w:rPr>
              <w:t>Sušač vazduha - linija br.1 /f.br. 50047-5</w:t>
            </w:r>
          </w:p>
        </w:tc>
        <w:tc>
          <w:tcPr>
            <w:tcW w:w="776"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76"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621"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х</w:t>
            </w:r>
          </w:p>
        </w:tc>
        <w:tc>
          <w:tcPr>
            <w:tcW w:w="776"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241" w:type="dxa"/>
            <w:tcBorders>
              <w:top w:val="single" w:sz="6" w:space="0" w:color="auto"/>
              <w:left w:val="single" w:sz="4" w:space="0" w:color="auto"/>
              <w:bottom w:val="single" w:sz="6"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76"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932"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color w:val="FF0000"/>
                <w:sz w:val="20"/>
                <w:szCs w:val="20"/>
                <w:lang w:val="sr-Latn-CS"/>
              </w:rPr>
            </w:pPr>
          </w:p>
        </w:tc>
        <w:tc>
          <w:tcPr>
            <w:tcW w:w="932" w:type="dxa"/>
            <w:tcBorders>
              <w:top w:val="single" w:sz="6" w:space="0" w:color="auto"/>
              <w:left w:val="single" w:sz="4" w:space="0" w:color="auto"/>
              <w:right w:val="single" w:sz="4" w:space="0" w:color="auto"/>
            </w:tcBorders>
          </w:tcPr>
          <w:p w:rsidR="0078193B" w:rsidRPr="0078193B" w:rsidRDefault="0078193B" w:rsidP="0078193B">
            <w:pPr>
              <w:spacing w:before="0"/>
              <w:jc w:val="center"/>
              <w:rPr>
                <w:rFonts w:cs="Arial"/>
                <w:b/>
                <w:sz w:val="20"/>
                <w:szCs w:val="20"/>
                <w:lang w:val="sr-Cyrl-RS"/>
              </w:rPr>
            </w:pPr>
          </w:p>
        </w:tc>
        <w:tc>
          <w:tcPr>
            <w:tcW w:w="931"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х</w:t>
            </w:r>
          </w:p>
        </w:tc>
        <w:tc>
          <w:tcPr>
            <w:tcW w:w="931"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х</w:t>
            </w:r>
          </w:p>
        </w:tc>
        <w:tc>
          <w:tcPr>
            <w:tcW w:w="931" w:type="dxa"/>
            <w:tcBorders>
              <w:top w:val="single" w:sz="6" w:space="0" w:color="auto"/>
              <w:left w:val="single" w:sz="4" w:space="0" w:color="auto"/>
              <w:bottom w:val="single" w:sz="6" w:space="0" w:color="auto"/>
              <w:right w:val="single" w:sz="4" w:space="0" w:color="auto"/>
            </w:tcBorders>
            <w:shd w:val="clear" w:color="auto" w:fill="auto"/>
          </w:tcPr>
          <w:p w:rsidR="0078193B" w:rsidRPr="0078193B" w:rsidRDefault="0078193B" w:rsidP="0078193B">
            <w:pPr>
              <w:spacing w:before="0"/>
              <w:jc w:val="center"/>
              <w:rPr>
                <w:rFonts w:cs="Arial"/>
                <w:b/>
                <w:sz w:val="20"/>
                <w:szCs w:val="20"/>
                <w:lang w:val="sr-Cyrl-RS"/>
              </w:rPr>
            </w:pPr>
          </w:p>
        </w:tc>
      </w:tr>
      <w:tr w:rsidR="0078193B" w:rsidRPr="0078193B" w:rsidTr="0078193B">
        <w:tc>
          <w:tcPr>
            <w:tcW w:w="466" w:type="dxa"/>
            <w:tcBorders>
              <w:top w:val="single" w:sz="6" w:space="0" w:color="auto"/>
            </w:tcBorders>
            <w:shd w:val="clear" w:color="auto" w:fill="auto"/>
            <w:vAlign w:val="center"/>
          </w:tcPr>
          <w:p w:rsidR="0078193B" w:rsidRPr="0078193B" w:rsidRDefault="0078193B" w:rsidP="0078193B">
            <w:pPr>
              <w:spacing w:before="0"/>
              <w:ind w:left="-108" w:right="-108"/>
              <w:jc w:val="center"/>
              <w:rPr>
                <w:rFonts w:cs="Arial"/>
                <w:b/>
                <w:sz w:val="20"/>
                <w:szCs w:val="20"/>
                <w:lang w:val="sr-Latn-RS"/>
              </w:rPr>
            </w:pPr>
            <w:r w:rsidRPr="0078193B">
              <w:rPr>
                <w:rFonts w:cs="Arial"/>
                <w:b/>
                <w:sz w:val="20"/>
                <w:szCs w:val="20"/>
                <w:lang w:val="sr-Latn-RS"/>
              </w:rPr>
              <w:t>67</w:t>
            </w:r>
          </w:p>
        </w:tc>
        <w:tc>
          <w:tcPr>
            <w:tcW w:w="4811" w:type="dxa"/>
            <w:tcBorders>
              <w:top w:val="single" w:sz="6" w:space="0" w:color="auto"/>
            </w:tcBorders>
            <w:shd w:val="clear" w:color="auto" w:fill="auto"/>
            <w:vAlign w:val="bottom"/>
          </w:tcPr>
          <w:p w:rsidR="0078193B" w:rsidRPr="0078193B" w:rsidRDefault="0078193B" w:rsidP="0078193B">
            <w:pPr>
              <w:spacing w:before="0"/>
              <w:jc w:val="left"/>
              <w:rPr>
                <w:rFonts w:ascii="Calibri" w:hAnsi="Calibri"/>
                <w:b/>
                <w:sz w:val="16"/>
                <w:szCs w:val="16"/>
              </w:rPr>
            </w:pPr>
            <w:r w:rsidRPr="0078193B">
              <w:rPr>
                <w:rFonts w:ascii="Calibri" w:hAnsi="Calibri"/>
                <w:b/>
                <w:sz w:val="16"/>
                <w:szCs w:val="16"/>
              </w:rPr>
              <w:t>Sušač vazduha - linija br.2 / f.br. 50047-6</w:t>
            </w:r>
          </w:p>
        </w:tc>
        <w:tc>
          <w:tcPr>
            <w:tcW w:w="776"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76"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621"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х</w:t>
            </w:r>
          </w:p>
        </w:tc>
        <w:tc>
          <w:tcPr>
            <w:tcW w:w="776"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241" w:type="dxa"/>
            <w:tcBorders>
              <w:top w:val="single" w:sz="6" w:space="0" w:color="auto"/>
              <w:left w:val="single" w:sz="4" w:space="0" w:color="auto"/>
              <w:bottom w:val="single" w:sz="6"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76"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932"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color w:val="FF0000"/>
                <w:sz w:val="20"/>
                <w:szCs w:val="20"/>
                <w:lang w:val="sr-Latn-CS"/>
              </w:rPr>
            </w:pPr>
          </w:p>
        </w:tc>
        <w:tc>
          <w:tcPr>
            <w:tcW w:w="932" w:type="dxa"/>
            <w:tcBorders>
              <w:top w:val="single" w:sz="6" w:space="0" w:color="auto"/>
              <w:left w:val="single" w:sz="4" w:space="0" w:color="auto"/>
              <w:right w:val="single" w:sz="4" w:space="0" w:color="auto"/>
            </w:tcBorders>
          </w:tcPr>
          <w:p w:rsidR="0078193B" w:rsidRPr="0078193B" w:rsidRDefault="0078193B" w:rsidP="0078193B">
            <w:pPr>
              <w:spacing w:before="0"/>
              <w:jc w:val="center"/>
              <w:rPr>
                <w:rFonts w:cs="Arial"/>
                <w:b/>
                <w:sz w:val="20"/>
                <w:szCs w:val="20"/>
                <w:lang w:val="sr-Cyrl-RS"/>
              </w:rPr>
            </w:pPr>
          </w:p>
        </w:tc>
        <w:tc>
          <w:tcPr>
            <w:tcW w:w="931"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х</w:t>
            </w:r>
          </w:p>
        </w:tc>
        <w:tc>
          <w:tcPr>
            <w:tcW w:w="931"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х</w:t>
            </w:r>
          </w:p>
        </w:tc>
        <w:tc>
          <w:tcPr>
            <w:tcW w:w="931" w:type="dxa"/>
            <w:tcBorders>
              <w:top w:val="single" w:sz="6" w:space="0" w:color="auto"/>
              <w:left w:val="single" w:sz="4" w:space="0" w:color="auto"/>
              <w:bottom w:val="single" w:sz="6" w:space="0" w:color="auto"/>
              <w:right w:val="single" w:sz="4" w:space="0" w:color="auto"/>
            </w:tcBorders>
            <w:shd w:val="clear" w:color="auto" w:fill="auto"/>
          </w:tcPr>
          <w:p w:rsidR="0078193B" w:rsidRPr="0078193B" w:rsidRDefault="0078193B" w:rsidP="0078193B">
            <w:pPr>
              <w:spacing w:before="0"/>
              <w:jc w:val="center"/>
              <w:rPr>
                <w:rFonts w:cs="Arial"/>
                <w:b/>
                <w:sz w:val="20"/>
                <w:szCs w:val="20"/>
                <w:lang w:val="sr-Cyrl-RS"/>
              </w:rPr>
            </w:pPr>
          </w:p>
        </w:tc>
      </w:tr>
      <w:tr w:rsidR="0078193B" w:rsidRPr="0078193B" w:rsidTr="0078193B">
        <w:tc>
          <w:tcPr>
            <w:tcW w:w="466" w:type="dxa"/>
            <w:tcBorders>
              <w:top w:val="single" w:sz="6" w:space="0" w:color="auto"/>
            </w:tcBorders>
            <w:shd w:val="clear" w:color="auto" w:fill="auto"/>
            <w:vAlign w:val="center"/>
          </w:tcPr>
          <w:p w:rsidR="0078193B" w:rsidRPr="0078193B" w:rsidRDefault="0078193B" w:rsidP="0078193B">
            <w:pPr>
              <w:spacing w:before="0"/>
              <w:ind w:left="-108" w:right="-108"/>
              <w:jc w:val="center"/>
              <w:rPr>
                <w:rFonts w:cs="Arial"/>
                <w:b/>
                <w:sz w:val="20"/>
                <w:szCs w:val="20"/>
                <w:lang w:val="sr-Latn-RS"/>
              </w:rPr>
            </w:pPr>
            <w:r w:rsidRPr="0078193B">
              <w:rPr>
                <w:rFonts w:cs="Arial"/>
                <w:b/>
                <w:sz w:val="20"/>
                <w:szCs w:val="20"/>
                <w:lang w:val="sr-Latn-RS"/>
              </w:rPr>
              <w:t>68</w:t>
            </w:r>
          </w:p>
        </w:tc>
        <w:tc>
          <w:tcPr>
            <w:tcW w:w="4811" w:type="dxa"/>
            <w:tcBorders>
              <w:top w:val="single" w:sz="6" w:space="0" w:color="auto"/>
            </w:tcBorders>
            <w:shd w:val="clear" w:color="auto" w:fill="auto"/>
            <w:vAlign w:val="bottom"/>
          </w:tcPr>
          <w:p w:rsidR="0078193B" w:rsidRPr="0078193B" w:rsidRDefault="0078193B" w:rsidP="0078193B">
            <w:pPr>
              <w:spacing w:before="0"/>
              <w:jc w:val="left"/>
              <w:rPr>
                <w:rFonts w:ascii="Calibri" w:hAnsi="Calibri"/>
                <w:b/>
                <w:sz w:val="16"/>
                <w:szCs w:val="16"/>
              </w:rPr>
            </w:pPr>
            <w:r w:rsidRPr="0078193B">
              <w:rPr>
                <w:rFonts w:ascii="Calibri" w:hAnsi="Calibri"/>
                <w:b/>
                <w:sz w:val="16"/>
                <w:szCs w:val="16"/>
              </w:rPr>
              <w:t>Rezervoar za vazduh/f.br. 8990</w:t>
            </w:r>
          </w:p>
        </w:tc>
        <w:tc>
          <w:tcPr>
            <w:tcW w:w="776"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76"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621"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776"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241" w:type="dxa"/>
            <w:tcBorders>
              <w:top w:val="single" w:sz="6" w:space="0" w:color="auto"/>
              <w:left w:val="single" w:sz="4" w:space="0" w:color="auto"/>
              <w:bottom w:val="single" w:sz="6"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76"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932"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color w:val="FF0000"/>
                <w:sz w:val="20"/>
                <w:szCs w:val="20"/>
                <w:lang w:val="sr-Latn-CS"/>
              </w:rPr>
            </w:pPr>
          </w:p>
        </w:tc>
        <w:tc>
          <w:tcPr>
            <w:tcW w:w="932" w:type="dxa"/>
            <w:tcBorders>
              <w:top w:val="single" w:sz="6" w:space="0" w:color="auto"/>
              <w:left w:val="single" w:sz="4" w:space="0" w:color="auto"/>
              <w:right w:val="single" w:sz="4" w:space="0" w:color="auto"/>
            </w:tcBorders>
          </w:tcPr>
          <w:p w:rsidR="0078193B" w:rsidRPr="0078193B" w:rsidRDefault="0078193B" w:rsidP="0078193B">
            <w:pPr>
              <w:spacing w:before="0"/>
              <w:jc w:val="center"/>
              <w:rPr>
                <w:rFonts w:cs="Arial"/>
                <w:b/>
                <w:sz w:val="20"/>
                <w:szCs w:val="20"/>
                <w:lang w:val="sr-Cyrl-RS"/>
              </w:rPr>
            </w:pPr>
          </w:p>
        </w:tc>
        <w:tc>
          <w:tcPr>
            <w:tcW w:w="931"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p>
        </w:tc>
        <w:tc>
          <w:tcPr>
            <w:tcW w:w="931" w:type="dxa"/>
            <w:tcBorders>
              <w:top w:val="single" w:sz="6" w:space="0" w:color="auto"/>
              <w:left w:val="single" w:sz="4" w:space="0" w:color="auto"/>
              <w:right w:val="single" w:sz="4" w:space="0" w:color="auto"/>
            </w:tcBorders>
          </w:tcPr>
          <w:p w:rsidR="0078193B" w:rsidRPr="0078193B" w:rsidRDefault="0078193B" w:rsidP="0078193B">
            <w:pPr>
              <w:spacing w:before="0"/>
              <w:jc w:val="center"/>
              <w:rPr>
                <w:rFonts w:cs="Arial"/>
                <w:b/>
                <w:sz w:val="20"/>
                <w:szCs w:val="20"/>
                <w:lang w:val="sr-Cyrl-RS"/>
              </w:rPr>
            </w:pPr>
          </w:p>
        </w:tc>
        <w:tc>
          <w:tcPr>
            <w:tcW w:w="931" w:type="dxa"/>
            <w:tcBorders>
              <w:top w:val="single" w:sz="6" w:space="0" w:color="auto"/>
              <w:left w:val="single" w:sz="4" w:space="0" w:color="auto"/>
              <w:right w:val="single" w:sz="4" w:space="0" w:color="auto"/>
            </w:tcBorders>
          </w:tcPr>
          <w:p w:rsidR="0078193B" w:rsidRPr="0078193B" w:rsidRDefault="0078193B" w:rsidP="0078193B">
            <w:pPr>
              <w:spacing w:before="0"/>
              <w:jc w:val="center"/>
              <w:rPr>
                <w:rFonts w:cs="Arial"/>
                <w:b/>
                <w:sz w:val="20"/>
                <w:szCs w:val="20"/>
                <w:lang w:val="sr-Cyrl-RS"/>
              </w:rPr>
            </w:pPr>
          </w:p>
        </w:tc>
      </w:tr>
      <w:tr w:rsidR="0078193B" w:rsidRPr="0078193B" w:rsidTr="0078193B">
        <w:tc>
          <w:tcPr>
            <w:tcW w:w="466" w:type="dxa"/>
            <w:tcBorders>
              <w:top w:val="single" w:sz="6" w:space="0" w:color="auto"/>
            </w:tcBorders>
            <w:shd w:val="clear" w:color="auto" w:fill="auto"/>
            <w:vAlign w:val="center"/>
          </w:tcPr>
          <w:p w:rsidR="0078193B" w:rsidRPr="0078193B" w:rsidRDefault="0078193B" w:rsidP="0078193B">
            <w:pPr>
              <w:spacing w:before="0"/>
              <w:ind w:left="-108" w:right="-108"/>
              <w:jc w:val="center"/>
              <w:rPr>
                <w:rFonts w:cs="Arial"/>
                <w:b/>
                <w:sz w:val="20"/>
                <w:szCs w:val="20"/>
                <w:lang w:val="sr-Latn-RS"/>
              </w:rPr>
            </w:pPr>
            <w:r w:rsidRPr="0078193B">
              <w:rPr>
                <w:rFonts w:cs="Arial"/>
                <w:b/>
                <w:sz w:val="20"/>
                <w:szCs w:val="20"/>
                <w:lang w:val="sr-Latn-RS"/>
              </w:rPr>
              <w:t>69</w:t>
            </w:r>
          </w:p>
        </w:tc>
        <w:tc>
          <w:tcPr>
            <w:tcW w:w="4811" w:type="dxa"/>
            <w:tcBorders>
              <w:top w:val="single" w:sz="6" w:space="0" w:color="auto"/>
            </w:tcBorders>
            <w:shd w:val="clear" w:color="auto" w:fill="auto"/>
            <w:vAlign w:val="bottom"/>
          </w:tcPr>
          <w:p w:rsidR="0078193B" w:rsidRPr="0078193B" w:rsidRDefault="0078193B" w:rsidP="0078193B">
            <w:pPr>
              <w:spacing w:before="0"/>
              <w:jc w:val="left"/>
              <w:rPr>
                <w:rFonts w:ascii="Calibri" w:hAnsi="Calibri"/>
                <w:b/>
                <w:sz w:val="16"/>
                <w:szCs w:val="16"/>
              </w:rPr>
            </w:pPr>
            <w:r w:rsidRPr="0078193B">
              <w:rPr>
                <w:rFonts w:ascii="Calibri" w:hAnsi="Calibri"/>
                <w:b/>
                <w:sz w:val="16"/>
                <w:szCs w:val="16"/>
              </w:rPr>
              <w:t>Rezervoar za vazduh Trudbenik br.1/f.br. 80525</w:t>
            </w:r>
          </w:p>
        </w:tc>
        <w:tc>
          <w:tcPr>
            <w:tcW w:w="776"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76"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621"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776"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241" w:type="dxa"/>
            <w:tcBorders>
              <w:top w:val="single" w:sz="6" w:space="0" w:color="auto"/>
              <w:left w:val="single" w:sz="4" w:space="0" w:color="auto"/>
              <w:bottom w:val="single" w:sz="6"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76"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932"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color w:val="FF0000"/>
                <w:sz w:val="20"/>
                <w:szCs w:val="20"/>
                <w:lang w:val="sr-Latn-CS"/>
              </w:rPr>
            </w:pPr>
          </w:p>
        </w:tc>
        <w:tc>
          <w:tcPr>
            <w:tcW w:w="932" w:type="dxa"/>
            <w:tcBorders>
              <w:top w:val="single" w:sz="6" w:space="0" w:color="auto"/>
              <w:left w:val="single" w:sz="4" w:space="0" w:color="auto"/>
              <w:right w:val="single" w:sz="4" w:space="0" w:color="auto"/>
            </w:tcBorders>
          </w:tcPr>
          <w:p w:rsidR="0078193B" w:rsidRPr="0078193B" w:rsidRDefault="0078193B" w:rsidP="0078193B">
            <w:pPr>
              <w:spacing w:before="0"/>
              <w:jc w:val="center"/>
              <w:rPr>
                <w:rFonts w:cs="Arial"/>
                <w:b/>
                <w:sz w:val="20"/>
                <w:szCs w:val="20"/>
                <w:lang w:val="sr-Cyrl-RS"/>
              </w:rPr>
            </w:pPr>
          </w:p>
        </w:tc>
        <w:tc>
          <w:tcPr>
            <w:tcW w:w="931"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p>
        </w:tc>
        <w:tc>
          <w:tcPr>
            <w:tcW w:w="931" w:type="dxa"/>
            <w:tcBorders>
              <w:top w:val="single" w:sz="6" w:space="0" w:color="auto"/>
              <w:left w:val="single" w:sz="4" w:space="0" w:color="auto"/>
              <w:right w:val="single" w:sz="4" w:space="0" w:color="auto"/>
            </w:tcBorders>
          </w:tcPr>
          <w:p w:rsidR="0078193B" w:rsidRPr="0078193B" w:rsidRDefault="0078193B" w:rsidP="0078193B">
            <w:pPr>
              <w:spacing w:before="0"/>
              <w:jc w:val="center"/>
              <w:rPr>
                <w:rFonts w:cs="Arial"/>
                <w:b/>
                <w:sz w:val="20"/>
                <w:szCs w:val="20"/>
                <w:lang w:val="sr-Cyrl-RS"/>
              </w:rPr>
            </w:pPr>
          </w:p>
        </w:tc>
        <w:tc>
          <w:tcPr>
            <w:tcW w:w="931" w:type="dxa"/>
            <w:tcBorders>
              <w:top w:val="single" w:sz="6" w:space="0" w:color="auto"/>
              <w:left w:val="single" w:sz="4" w:space="0" w:color="auto"/>
              <w:right w:val="single" w:sz="4" w:space="0" w:color="auto"/>
            </w:tcBorders>
          </w:tcPr>
          <w:p w:rsidR="0078193B" w:rsidRPr="0078193B" w:rsidRDefault="0078193B" w:rsidP="0078193B">
            <w:pPr>
              <w:spacing w:before="0"/>
              <w:jc w:val="center"/>
              <w:rPr>
                <w:rFonts w:cs="Arial"/>
                <w:b/>
                <w:sz w:val="20"/>
                <w:szCs w:val="20"/>
                <w:lang w:val="sr-Cyrl-RS"/>
              </w:rPr>
            </w:pPr>
          </w:p>
        </w:tc>
      </w:tr>
      <w:tr w:rsidR="0078193B" w:rsidRPr="0078193B" w:rsidTr="0078193B">
        <w:tc>
          <w:tcPr>
            <w:tcW w:w="466" w:type="dxa"/>
            <w:tcBorders>
              <w:top w:val="single" w:sz="6" w:space="0" w:color="auto"/>
            </w:tcBorders>
            <w:shd w:val="clear" w:color="auto" w:fill="auto"/>
            <w:vAlign w:val="center"/>
          </w:tcPr>
          <w:p w:rsidR="0078193B" w:rsidRPr="0078193B" w:rsidRDefault="0078193B" w:rsidP="0078193B">
            <w:pPr>
              <w:spacing w:before="0"/>
              <w:ind w:left="-108" w:right="-108"/>
              <w:jc w:val="center"/>
              <w:rPr>
                <w:rFonts w:cs="Arial"/>
                <w:b/>
                <w:sz w:val="20"/>
                <w:szCs w:val="20"/>
                <w:lang w:val="sr-Latn-RS"/>
              </w:rPr>
            </w:pPr>
            <w:r w:rsidRPr="0078193B">
              <w:rPr>
                <w:rFonts w:cs="Arial"/>
                <w:b/>
                <w:sz w:val="20"/>
                <w:szCs w:val="20"/>
                <w:lang w:val="sr-Latn-RS"/>
              </w:rPr>
              <w:t>70</w:t>
            </w:r>
          </w:p>
        </w:tc>
        <w:tc>
          <w:tcPr>
            <w:tcW w:w="4811" w:type="dxa"/>
            <w:tcBorders>
              <w:top w:val="single" w:sz="6" w:space="0" w:color="auto"/>
            </w:tcBorders>
            <w:shd w:val="clear" w:color="auto" w:fill="auto"/>
            <w:vAlign w:val="bottom"/>
          </w:tcPr>
          <w:p w:rsidR="0078193B" w:rsidRPr="0078193B" w:rsidRDefault="0078193B" w:rsidP="0078193B">
            <w:pPr>
              <w:spacing w:before="0"/>
              <w:jc w:val="left"/>
              <w:rPr>
                <w:rFonts w:ascii="Calibri" w:hAnsi="Calibri"/>
                <w:b/>
                <w:sz w:val="16"/>
                <w:szCs w:val="16"/>
              </w:rPr>
            </w:pPr>
            <w:r w:rsidRPr="0078193B">
              <w:rPr>
                <w:rFonts w:ascii="Calibri" w:hAnsi="Calibri"/>
                <w:b/>
                <w:sz w:val="16"/>
                <w:szCs w:val="16"/>
              </w:rPr>
              <w:t>Rezervoar za vazduh Trudbenik br.2/ f.br. 80506</w:t>
            </w:r>
          </w:p>
        </w:tc>
        <w:tc>
          <w:tcPr>
            <w:tcW w:w="776"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76"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621"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776"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241" w:type="dxa"/>
            <w:tcBorders>
              <w:top w:val="single" w:sz="6" w:space="0" w:color="auto"/>
              <w:left w:val="single" w:sz="4" w:space="0" w:color="auto"/>
              <w:bottom w:val="single" w:sz="6"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76"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932"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color w:val="FF0000"/>
                <w:sz w:val="20"/>
                <w:szCs w:val="20"/>
                <w:lang w:val="sr-Latn-CS"/>
              </w:rPr>
            </w:pPr>
          </w:p>
        </w:tc>
        <w:tc>
          <w:tcPr>
            <w:tcW w:w="932" w:type="dxa"/>
            <w:tcBorders>
              <w:top w:val="single" w:sz="6" w:space="0" w:color="auto"/>
              <w:left w:val="single" w:sz="4" w:space="0" w:color="auto"/>
              <w:right w:val="single" w:sz="4" w:space="0" w:color="auto"/>
            </w:tcBorders>
          </w:tcPr>
          <w:p w:rsidR="0078193B" w:rsidRPr="0078193B" w:rsidRDefault="0078193B" w:rsidP="0078193B">
            <w:pPr>
              <w:spacing w:before="0"/>
              <w:jc w:val="center"/>
              <w:rPr>
                <w:rFonts w:cs="Arial"/>
                <w:b/>
                <w:sz w:val="20"/>
                <w:szCs w:val="20"/>
                <w:lang w:val="sr-Cyrl-RS"/>
              </w:rPr>
            </w:pPr>
          </w:p>
        </w:tc>
        <w:tc>
          <w:tcPr>
            <w:tcW w:w="931"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p>
        </w:tc>
        <w:tc>
          <w:tcPr>
            <w:tcW w:w="931" w:type="dxa"/>
            <w:tcBorders>
              <w:top w:val="single" w:sz="6" w:space="0" w:color="auto"/>
              <w:left w:val="single" w:sz="4" w:space="0" w:color="auto"/>
              <w:right w:val="single" w:sz="4" w:space="0" w:color="auto"/>
            </w:tcBorders>
          </w:tcPr>
          <w:p w:rsidR="0078193B" w:rsidRPr="0078193B" w:rsidRDefault="0078193B" w:rsidP="0078193B">
            <w:pPr>
              <w:spacing w:before="0"/>
              <w:jc w:val="center"/>
              <w:rPr>
                <w:rFonts w:cs="Arial"/>
                <w:b/>
                <w:sz w:val="20"/>
                <w:szCs w:val="20"/>
                <w:lang w:val="sr-Cyrl-RS"/>
              </w:rPr>
            </w:pPr>
          </w:p>
        </w:tc>
        <w:tc>
          <w:tcPr>
            <w:tcW w:w="931" w:type="dxa"/>
            <w:tcBorders>
              <w:top w:val="single" w:sz="6" w:space="0" w:color="auto"/>
              <w:left w:val="single" w:sz="4" w:space="0" w:color="auto"/>
              <w:right w:val="single" w:sz="4" w:space="0" w:color="auto"/>
            </w:tcBorders>
          </w:tcPr>
          <w:p w:rsidR="0078193B" w:rsidRPr="0078193B" w:rsidRDefault="0078193B" w:rsidP="0078193B">
            <w:pPr>
              <w:spacing w:before="0"/>
              <w:jc w:val="center"/>
              <w:rPr>
                <w:rFonts w:cs="Arial"/>
                <w:b/>
                <w:sz w:val="20"/>
                <w:szCs w:val="20"/>
                <w:lang w:val="sr-Cyrl-RS"/>
              </w:rPr>
            </w:pPr>
          </w:p>
        </w:tc>
      </w:tr>
      <w:tr w:rsidR="0078193B" w:rsidRPr="0078193B" w:rsidTr="0078193B">
        <w:tc>
          <w:tcPr>
            <w:tcW w:w="466" w:type="dxa"/>
            <w:tcBorders>
              <w:top w:val="single" w:sz="6" w:space="0" w:color="auto"/>
            </w:tcBorders>
            <w:shd w:val="clear" w:color="auto" w:fill="auto"/>
            <w:vAlign w:val="center"/>
          </w:tcPr>
          <w:p w:rsidR="0078193B" w:rsidRPr="0078193B" w:rsidRDefault="0078193B" w:rsidP="0078193B">
            <w:pPr>
              <w:spacing w:before="0"/>
              <w:ind w:left="-108" w:right="-108"/>
              <w:jc w:val="center"/>
              <w:rPr>
                <w:rFonts w:cs="Arial"/>
                <w:b/>
                <w:sz w:val="20"/>
                <w:szCs w:val="20"/>
                <w:lang w:val="sr-Latn-RS"/>
              </w:rPr>
            </w:pPr>
            <w:r w:rsidRPr="0078193B">
              <w:rPr>
                <w:rFonts w:cs="Arial"/>
                <w:b/>
                <w:sz w:val="20"/>
                <w:szCs w:val="20"/>
                <w:lang w:val="sr-Latn-RS"/>
              </w:rPr>
              <w:t>71</w:t>
            </w:r>
          </w:p>
        </w:tc>
        <w:tc>
          <w:tcPr>
            <w:tcW w:w="4811" w:type="dxa"/>
            <w:tcBorders>
              <w:top w:val="single" w:sz="6" w:space="0" w:color="auto"/>
            </w:tcBorders>
            <w:shd w:val="clear" w:color="auto" w:fill="auto"/>
            <w:vAlign w:val="bottom"/>
          </w:tcPr>
          <w:p w:rsidR="0078193B" w:rsidRPr="0078193B" w:rsidRDefault="0078193B" w:rsidP="0078193B">
            <w:pPr>
              <w:spacing w:before="0"/>
              <w:jc w:val="left"/>
              <w:rPr>
                <w:rFonts w:ascii="Calibri" w:hAnsi="Calibri"/>
                <w:b/>
                <w:sz w:val="16"/>
                <w:szCs w:val="16"/>
              </w:rPr>
            </w:pPr>
            <w:r w:rsidRPr="0078193B">
              <w:rPr>
                <w:rFonts w:ascii="Calibri" w:hAnsi="Calibri"/>
                <w:b/>
                <w:sz w:val="16"/>
                <w:szCs w:val="16"/>
              </w:rPr>
              <w:t>Rezervoar za vazduh Trudbenik br.3/ f.br. 136896</w:t>
            </w:r>
          </w:p>
        </w:tc>
        <w:tc>
          <w:tcPr>
            <w:tcW w:w="776"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76"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621"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776"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241" w:type="dxa"/>
            <w:tcBorders>
              <w:top w:val="single" w:sz="6" w:space="0" w:color="auto"/>
              <w:left w:val="single" w:sz="4" w:space="0" w:color="auto"/>
              <w:bottom w:val="single" w:sz="6"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76"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932"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color w:val="FF0000"/>
                <w:sz w:val="20"/>
                <w:szCs w:val="20"/>
                <w:lang w:val="sr-Latn-CS"/>
              </w:rPr>
            </w:pPr>
          </w:p>
        </w:tc>
        <w:tc>
          <w:tcPr>
            <w:tcW w:w="932" w:type="dxa"/>
            <w:tcBorders>
              <w:top w:val="single" w:sz="6" w:space="0" w:color="auto"/>
              <w:left w:val="single" w:sz="4" w:space="0" w:color="auto"/>
              <w:right w:val="single" w:sz="4" w:space="0" w:color="auto"/>
            </w:tcBorders>
          </w:tcPr>
          <w:p w:rsidR="0078193B" w:rsidRPr="0078193B" w:rsidRDefault="0078193B" w:rsidP="0078193B">
            <w:pPr>
              <w:spacing w:before="0"/>
              <w:jc w:val="center"/>
              <w:rPr>
                <w:rFonts w:cs="Arial"/>
                <w:b/>
                <w:sz w:val="20"/>
                <w:szCs w:val="20"/>
                <w:lang w:val="sr-Cyrl-RS"/>
              </w:rPr>
            </w:pPr>
          </w:p>
        </w:tc>
        <w:tc>
          <w:tcPr>
            <w:tcW w:w="931"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p>
        </w:tc>
        <w:tc>
          <w:tcPr>
            <w:tcW w:w="931" w:type="dxa"/>
            <w:tcBorders>
              <w:top w:val="single" w:sz="6" w:space="0" w:color="auto"/>
              <w:left w:val="single" w:sz="4" w:space="0" w:color="auto"/>
              <w:right w:val="single" w:sz="4" w:space="0" w:color="auto"/>
            </w:tcBorders>
          </w:tcPr>
          <w:p w:rsidR="0078193B" w:rsidRPr="0078193B" w:rsidRDefault="0078193B" w:rsidP="0078193B">
            <w:pPr>
              <w:spacing w:before="0"/>
              <w:jc w:val="center"/>
              <w:rPr>
                <w:rFonts w:cs="Arial"/>
                <w:b/>
                <w:sz w:val="20"/>
                <w:szCs w:val="20"/>
                <w:lang w:val="sr-Cyrl-RS"/>
              </w:rPr>
            </w:pPr>
          </w:p>
        </w:tc>
        <w:tc>
          <w:tcPr>
            <w:tcW w:w="931" w:type="dxa"/>
            <w:tcBorders>
              <w:top w:val="single" w:sz="6" w:space="0" w:color="auto"/>
              <w:left w:val="single" w:sz="4" w:space="0" w:color="auto"/>
              <w:right w:val="single" w:sz="4" w:space="0" w:color="auto"/>
            </w:tcBorders>
          </w:tcPr>
          <w:p w:rsidR="0078193B" w:rsidRPr="0078193B" w:rsidRDefault="0078193B" w:rsidP="0078193B">
            <w:pPr>
              <w:spacing w:before="0"/>
              <w:jc w:val="center"/>
              <w:rPr>
                <w:rFonts w:cs="Arial"/>
                <w:b/>
                <w:sz w:val="20"/>
                <w:szCs w:val="20"/>
                <w:lang w:val="sr-Cyrl-RS"/>
              </w:rPr>
            </w:pPr>
          </w:p>
        </w:tc>
      </w:tr>
      <w:tr w:rsidR="0078193B" w:rsidRPr="0078193B" w:rsidTr="0078193B">
        <w:tc>
          <w:tcPr>
            <w:tcW w:w="466" w:type="dxa"/>
            <w:tcBorders>
              <w:top w:val="single" w:sz="6" w:space="0" w:color="auto"/>
            </w:tcBorders>
            <w:shd w:val="clear" w:color="auto" w:fill="auto"/>
            <w:vAlign w:val="center"/>
          </w:tcPr>
          <w:p w:rsidR="0078193B" w:rsidRPr="0078193B" w:rsidRDefault="0078193B" w:rsidP="0078193B">
            <w:pPr>
              <w:spacing w:before="0"/>
              <w:ind w:left="-108" w:right="-108"/>
              <w:jc w:val="center"/>
              <w:rPr>
                <w:rFonts w:cs="Arial"/>
                <w:b/>
                <w:sz w:val="20"/>
                <w:szCs w:val="20"/>
                <w:lang w:val="sr-Latn-RS"/>
              </w:rPr>
            </w:pPr>
            <w:r w:rsidRPr="0078193B">
              <w:rPr>
                <w:rFonts w:cs="Arial"/>
                <w:b/>
                <w:sz w:val="20"/>
                <w:szCs w:val="20"/>
                <w:lang w:val="sr-Latn-RS"/>
              </w:rPr>
              <w:t>72</w:t>
            </w:r>
          </w:p>
        </w:tc>
        <w:tc>
          <w:tcPr>
            <w:tcW w:w="4811" w:type="dxa"/>
            <w:tcBorders>
              <w:top w:val="single" w:sz="6" w:space="0" w:color="auto"/>
            </w:tcBorders>
            <w:shd w:val="clear" w:color="auto" w:fill="auto"/>
            <w:vAlign w:val="bottom"/>
          </w:tcPr>
          <w:p w:rsidR="0078193B" w:rsidRPr="0078193B" w:rsidRDefault="0078193B" w:rsidP="0078193B">
            <w:pPr>
              <w:spacing w:before="0"/>
              <w:jc w:val="left"/>
              <w:rPr>
                <w:rFonts w:ascii="Calibri" w:hAnsi="Calibri"/>
                <w:b/>
                <w:sz w:val="16"/>
                <w:szCs w:val="16"/>
              </w:rPr>
            </w:pPr>
            <w:r w:rsidRPr="0078193B">
              <w:rPr>
                <w:rFonts w:ascii="Calibri" w:hAnsi="Calibri"/>
                <w:b/>
                <w:sz w:val="16"/>
                <w:szCs w:val="16"/>
              </w:rPr>
              <w:t>Rezervoar za vazduh/ f.br. 112251</w:t>
            </w:r>
          </w:p>
        </w:tc>
        <w:tc>
          <w:tcPr>
            <w:tcW w:w="776"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76"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621"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776"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241" w:type="dxa"/>
            <w:tcBorders>
              <w:top w:val="single" w:sz="6" w:space="0" w:color="auto"/>
              <w:left w:val="single" w:sz="4" w:space="0" w:color="auto"/>
              <w:bottom w:val="single" w:sz="6"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76"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932"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color w:val="FF0000"/>
                <w:sz w:val="20"/>
                <w:szCs w:val="20"/>
                <w:lang w:val="sr-Latn-CS"/>
              </w:rPr>
            </w:pPr>
          </w:p>
        </w:tc>
        <w:tc>
          <w:tcPr>
            <w:tcW w:w="932" w:type="dxa"/>
            <w:tcBorders>
              <w:top w:val="single" w:sz="6" w:space="0" w:color="auto"/>
              <w:left w:val="single" w:sz="4" w:space="0" w:color="auto"/>
              <w:right w:val="single" w:sz="4" w:space="0" w:color="auto"/>
            </w:tcBorders>
          </w:tcPr>
          <w:p w:rsidR="0078193B" w:rsidRPr="0078193B" w:rsidRDefault="0078193B" w:rsidP="0078193B">
            <w:pPr>
              <w:spacing w:before="0"/>
              <w:jc w:val="center"/>
              <w:rPr>
                <w:rFonts w:cs="Arial"/>
                <w:b/>
                <w:sz w:val="20"/>
                <w:szCs w:val="20"/>
                <w:lang w:val="sr-Cyrl-RS"/>
              </w:rPr>
            </w:pPr>
          </w:p>
        </w:tc>
        <w:tc>
          <w:tcPr>
            <w:tcW w:w="931"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p>
        </w:tc>
        <w:tc>
          <w:tcPr>
            <w:tcW w:w="931" w:type="dxa"/>
            <w:tcBorders>
              <w:top w:val="single" w:sz="6" w:space="0" w:color="auto"/>
              <w:left w:val="single" w:sz="4" w:space="0" w:color="auto"/>
              <w:right w:val="single" w:sz="4" w:space="0" w:color="auto"/>
            </w:tcBorders>
          </w:tcPr>
          <w:p w:rsidR="0078193B" w:rsidRPr="0078193B" w:rsidRDefault="0078193B" w:rsidP="0078193B">
            <w:pPr>
              <w:spacing w:before="0"/>
              <w:jc w:val="center"/>
              <w:rPr>
                <w:rFonts w:cs="Arial"/>
                <w:b/>
                <w:sz w:val="20"/>
                <w:szCs w:val="20"/>
                <w:lang w:val="sr-Cyrl-RS"/>
              </w:rPr>
            </w:pPr>
          </w:p>
        </w:tc>
        <w:tc>
          <w:tcPr>
            <w:tcW w:w="931" w:type="dxa"/>
            <w:tcBorders>
              <w:top w:val="single" w:sz="6" w:space="0" w:color="auto"/>
              <w:left w:val="single" w:sz="4" w:space="0" w:color="auto"/>
              <w:right w:val="single" w:sz="4" w:space="0" w:color="auto"/>
            </w:tcBorders>
          </w:tcPr>
          <w:p w:rsidR="0078193B" w:rsidRPr="0078193B" w:rsidRDefault="0078193B" w:rsidP="0078193B">
            <w:pPr>
              <w:spacing w:before="0"/>
              <w:jc w:val="center"/>
              <w:rPr>
                <w:rFonts w:cs="Arial"/>
                <w:b/>
                <w:sz w:val="20"/>
                <w:szCs w:val="20"/>
                <w:lang w:val="sr-Cyrl-RS"/>
              </w:rPr>
            </w:pPr>
          </w:p>
        </w:tc>
      </w:tr>
      <w:tr w:rsidR="0078193B" w:rsidRPr="0078193B" w:rsidTr="0078193B">
        <w:tc>
          <w:tcPr>
            <w:tcW w:w="466" w:type="dxa"/>
            <w:tcBorders>
              <w:top w:val="single" w:sz="6" w:space="0" w:color="auto"/>
            </w:tcBorders>
            <w:shd w:val="clear" w:color="auto" w:fill="auto"/>
            <w:vAlign w:val="center"/>
          </w:tcPr>
          <w:p w:rsidR="0078193B" w:rsidRPr="0078193B" w:rsidRDefault="0078193B" w:rsidP="0078193B">
            <w:pPr>
              <w:spacing w:before="0"/>
              <w:ind w:left="-108" w:right="-108"/>
              <w:jc w:val="center"/>
              <w:rPr>
                <w:rFonts w:cs="Arial"/>
                <w:b/>
                <w:sz w:val="20"/>
                <w:szCs w:val="20"/>
                <w:lang w:val="sr-Latn-RS"/>
              </w:rPr>
            </w:pPr>
            <w:r w:rsidRPr="0078193B">
              <w:rPr>
                <w:rFonts w:cs="Arial"/>
                <w:b/>
                <w:sz w:val="20"/>
                <w:szCs w:val="20"/>
                <w:lang w:val="sr-Latn-RS"/>
              </w:rPr>
              <w:t>73</w:t>
            </w:r>
          </w:p>
        </w:tc>
        <w:tc>
          <w:tcPr>
            <w:tcW w:w="4811" w:type="dxa"/>
            <w:tcBorders>
              <w:top w:val="single" w:sz="6" w:space="0" w:color="auto"/>
            </w:tcBorders>
            <w:shd w:val="clear" w:color="auto" w:fill="auto"/>
            <w:vAlign w:val="bottom"/>
          </w:tcPr>
          <w:p w:rsidR="0078193B" w:rsidRPr="0078193B" w:rsidRDefault="0078193B" w:rsidP="0078193B">
            <w:pPr>
              <w:spacing w:before="0"/>
              <w:jc w:val="left"/>
              <w:rPr>
                <w:rFonts w:ascii="Calibri" w:hAnsi="Calibri"/>
                <w:b/>
                <w:sz w:val="16"/>
                <w:szCs w:val="16"/>
              </w:rPr>
            </w:pPr>
            <w:r w:rsidRPr="0078193B">
              <w:rPr>
                <w:rFonts w:ascii="Calibri" w:hAnsi="Calibri"/>
                <w:b/>
                <w:sz w:val="16"/>
                <w:szCs w:val="16"/>
              </w:rPr>
              <w:t>Rezervoar za vazduh/ f.br. 11651</w:t>
            </w:r>
          </w:p>
        </w:tc>
        <w:tc>
          <w:tcPr>
            <w:tcW w:w="776"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76"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621"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776"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241" w:type="dxa"/>
            <w:tcBorders>
              <w:top w:val="single" w:sz="6" w:space="0" w:color="auto"/>
              <w:left w:val="single" w:sz="4" w:space="0" w:color="auto"/>
              <w:bottom w:val="single" w:sz="6"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76"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932"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color w:val="FF0000"/>
                <w:sz w:val="20"/>
                <w:szCs w:val="20"/>
                <w:lang w:val="sr-Latn-CS"/>
              </w:rPr>
            </w:pPr>
          </w:p>
        </w:tc>
        <w:tc>
          <w:tcPr>
            <w:tcW w:w="932" w:type="dxa"/>
            <w:tcBorders>
              <w:top w:val="single" w:sz="6" w:space="0" w:color="auto"/>
              <w:left w:val="single" w:sz="4" w:space="0" w:color="auto"/>
              <w:right w:val="single" w:sz="4" w:space="0" w:color="auto"/>
            </w:tcBorders>
          </w:tcPr>
          <w:p w:rsidR="0078193B" w:rsidRPr="0078193B" w:rsidRDefault="0078193B" w:rsidP="0078193B">
            <w:pPr>
              <w:spacing w:before="0"/>
              <w:jc w:val="center"/>
              <w:rPr>
                <w:rFonts w:cs="Arial"/>
                <w:b/>
                <w:sz w:val="20"/>
                <w:szCs w:val="20"/>
                <w:lang w:val="sr-Cyrl-RS"/>
              </w:rPr>
            </w:pPr>
          </w:p>
        </w:tc>
        <w:tc>
          <w:tcPr>
            <w:tcW w:w="931"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p>
        </w:tc>
        <w:tc>
          <w:tcPr>
            <w:tcW w:w="931" w:type="dxa"/>
            <w:tcBorders>
              <w:top w:val="single" w:sz="6" w:space="0" w:color="auto"/>
              <w:left w:val="single" w:sz="4" w:space="0" w:color="auto"/>
              <w:right w:val="single" w:sz="4" w:space="0" w:color="auto"/>
            </w:tcBorders>
          </w:tcPr>
          <w:p w:rsidR="0078193B" w:rsidRPr="0078193B" w:rsidRDefault="0078193B" w:rsidP="0078193B">
            <w:pPr>
              <w:spacing w:before="0"/>
              <w:jc w:val="center"/>
              <w:rPr>
                <w:rFonts w:cs="Arial"/>
                <w:b/>
                <w:sz w:val="20"/>
                <w:szCs w:val="20"/>
                <w:lang w:val="sr-Cyrl-RS"/>
              </w:rPr>
            </w:pPr>
          </w:p>
        </w:tc>
        <w:tc>
          <w:tcPr>
            <w:tcW w:w="931" w:type="dxa"/>
            <w:tcBorders>
              <w:top w:val="single" w:sz="6" w:space="0" w:color="auto"/>
              <w:left w:val="single" w:sz="4" w:space="0" w:color="auto"/>
              <w:right w:val="single" w:sz="4" w:space="0" w:color="auto"/>
            </w:tcBorders>
          </w:tcPr>
          <w:p w:rsidR="0078193B" w:rsidRPr="0078193B" w:rsidRDefault="0078193B" w:rsidP="0078193B">
            <w:pPr>
              <w:spacing w:before="0"/>
              <w:jc w:val="center"/>
              <w:rPr>
                <w:rFonts w:cs="Arial"/>
                <w:b/>
                <w:sz w:val="20"/>
                <w:szCs w:val="20"/>
                <w:lang w:val="sr-Cyrl-RS"/>
              </w:rPr>
            </w:pPr>
          </w:p>
        </w:tc>
      </w:tr>
      <w:tr w:rsidR="0078193B" w:rsidRPr="0078193B" w:rsidTr="0078193B">
        <w:tc>
          <w:tcPr>
            <w:tcW w:w="466" w:type="dxa"/>
            <w:tcBorders>
              <w:top w:val="single" w:sz="6" w:space="0" w:color="auto"/>
            </w:tcBorders>
            <w:shd w:val="clear" w:color="auto" w:fill="auto"/>
            <w:vAlign w:val="center"/>
          </w:tcPr>
          <w:p w:rsidR="0078193B" w:rsidRPr="0078193B" w:rsidRDefault="0078193B" w:rsidP="0078193B">
            <w:pPr>
              <w:spacing w:before="0"/>
              <w:ind w:left="-108" w:right="-108"/>
              <w:jc w:val="center"/>
              <w:rPr>
                <w:rFonts w:cs="Arial"/>
                <w:b/>
                <w:sz w:val="20"/>
                <w:szCs w:val="20"/>
                <w:lang w:val="sr-Latn-RS"/>
              </w:rPr>
            </w:pPr>
            <w:r w:rsidRPr="0078193B">
              <w:rPr>
                <w:rFonts w:cs="Arial"/>
                <w:b/>
                <w:sz w:val="20"/>
                <w:szCs w:val="20"/>
                <w:lang w:val="sr-Latn-RS"/>
              </w:rPr>
              <w:t>74</w:t>
            </w:r>
          </w:p>
        </w:tc>
        <w:tc>
          <w:tcPr>
            <w:tcW w:w="4811" w:type="dxa"/>
            <w:tcBorders>
              <w:top w:val="single" w:sz="6" w:space="0" w:color="auto"/>
            </w:tcBorders>
            <w:shd w:val="clear" w:color="auto" w:fill="auto"/>
            <w:vAlign w:val="bottom"/>
          </w:tcPr>
          <w:p w:rsidR="0078193B" w:rsidRPr="0078193B" w:rsidRDefault="0078193B" w:rsidP="0078193B">
            <w:pPr>
              <w:spacing w:before="0"/>
              <w:jc w:val="left"/>
              <w:rPr>
                <w:rFonts w:ascii="Calibri" w:hAnsi="Calibri"/>
                <w:b/>
                <w:sz w:val="16"/>
                <w:szCs w:val="16"/>
              </w:rPr>
            </w:pPr>
            <w:r w:rsidRPr="0078193B">
              <w:rPr>
                <w:rFonts w:ascii="Calibri" w:hAnsi="Calibri"/>
                <w:b/>
                <w:sz w:val="16"/>
                <w:szCs w:val="16"/>
              </w:rPr>
              <w:t>Rezervoar za vazduh Bl.1/ f.br. 73519</w:t>
            </w:r>
          </w:p>
        </w:tc>
        <w:tc>
          <w:tcPr>
            <w:tcW w:w="776"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76"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621"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776"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241" w:type="dxa"/>
            <w:tcBorders>
              <w:top w:val="single" w:sz="6" w:space="0" w:color="auto"/>
              <w:left w:val="single" w:sz="4" w:space="0" w:color="auto"/>
              <w:bottom w:val="single" w:sz="6"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76"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932"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color w:val="FF0000"/>
                <w:sz w:val="20"/>
                <w:szCs w:val="20"/>
                <w:lang w:val="sr-Latn-CS"/>
              </w:rPr>
            </w:pPr>
          </w:p>
        </w:tc>
        <w:tc>
          <w:tcPr>
            <w:tcW w:w="932" w:type="dxa"/>
            <w:tcBorders>
              <w:top w:val="single" w:sz="6" w:space="0" w:color="auto"/>
              <w:left w:val="single" w:sz="4" w:space="0" w:color="auto"/>
              <w:right w:val="single" w:sz="4" w:space="0" w:color="auto"/>
            </w:tcBorders>
          </w:tcPr>
          <w:p w:rsidR="0078193B" w:rsidRPr="0078193B" w:rsidRDefault="0078193B" w:rsidP="0078193B">
            <w:pPr>
              <w:spacing w:before="0"/>
              <w:jc w:val="center"/>
              <w:rPr>
                <w:rFonts w:cs="Arial"/>
                <w:b/>
                <w:sz w:val="20"/>
                <w:szCs w:val="20"/>
                <w:lang w:val="sr-Cyrl-RS"/>
              </w:rPr>
            </w:pPr>
          </w:p>
        </w:tc>
        <w:tc>
          <w:tcPr>
            <w:tcW w:w="931"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p>
        </w:tc>
        <w:tc>
          <w:tcPr>
            <w:tcW w:w="931" w:type="dxa"/>
            <w:tcBorders>
              <w:top w:val="single" w:sz="6" w:space="0" w:color="auto"/>
              <w:left w:val="single" w:sz="4" w:space="0" w:color="auto"/>
              <w:right w:val="single" w:sz="4" w:space="0" w:color="auto"/>
            </w:tcBorders>
          </w:tcPr>
          <w:p w:rsidR="0078193B" w:rsidRPr="0078193B" w:rsidRDefault="0078193B" w:rsidP="0078193B">
            <w:pPr>
              <w:spacing w:before="0"/>
              <w:jc w:val="center"/>
              <w:rPr>
                <w:rFonts w:cs="Arial"/>
                <w:b/>
                <w:sz w:val="20"/>
                <w:szCs w:val="20"/>
                <w:lang w:val="sr-Cyrl-RS"/>
              </w:rPr>
            </w:pPr>
          </w:p>
        </w:tc>
        <w:tc>
          <w:tcPr>
            <w:tcW w:w="931" w:type="dxa"/>
            <w:tcBorders>
              <w:top w:val="single" w:sz="6" w:space="0" w:color="auto"/>
              <w:left w:val="single" w:sz="4" w:space="0" w:color="auto"/>
              <w:right w:val="single" w:sz="4" w:space="0" w:color="auto"/>
            </w:tcBorders>
          </w:tcPr>
          <w:p w:rsidR="0078193B" w:rsidRPr="0078193B" w:rsidRDefault="0078193B" w:rsidP="0078193B">
            <w:pPr>
              <w:spacing w:before="0"/>
              <w:jc w:val="center"/>
              <w:rPr>
                <w:rFonts w:cs="Arial"/>
                <w:b/>
                <w:sz w:val="20"/>
                <w:szCs w:val="20"/>
                <w:lang w:val="sr-Cyrl-RS"/>
              </w:rPr>
            </w:pPr>
          </w:p>
        </w:tc>
      </w:tr>
      <w:tr w:rsidR="0078193B" w:rsidRPr="0078193B" w:rsidTr="0078193B">
        <w:tc>
          <w:tcPr>
            <w:tcW w:w="466" w:type="dxa"/>
            <w:tcBorders>
              <w:top w:val="single" w:sz="6" w:space="0" w:color="auto"/>
              <w:bottom w:val="single" w:sz="6" w:space="0" w:color="auto"/>
            </w:tcBorders>
            <w:shd w:val="clear" w:color="auto" w:fill="auto"/>
            <w:vAlign w:val="center"/>
          </w:tcPr>
          <w:p w:rsidR="0078193B" w:rsidRPr="0078193B" w:rsidRDefault="0078193B" w:rsidP="0078193B">
            <w:pPr>
              <w:spacing w:before="0"/>
              <w:ind w:left="-108" w:right="-108"/>
              <w:jc w:val="center"/>
              <w:rPr>
                <w:rFonts w:cs="Arial"/>
                <w:b/>
                <w:sz w:val="20"/>
                <w:szCs w:val="20"/>
                <w:lang w:val="sr-Latn-RS"/>
              </w:rPr>
            </w:pPr>
            <w:r w:rsidRPr="0078193B">
              <w:rPr>
                <w:rFonts w:cs="Arial"/>
                <w:b/>
                <w:sz w:val="20"/>
                <w:szCs w:val="20"/>
                <w:lang w:val="sr-Latn-RS"/>
              </w:rPr>
              <w:t>75</w:t>
            </w:r>
          </w:p>
        </w:tc>
        <w:tc>
          <w:tcPr>
            <w:tcW w:w="4811" w:type="dxa"/>
            <w:tcBorders>
              <w:top w:val="single" w:sz="6" w:space="0" w:color="auto"/>
              <w:bottom w:val="single" w:sz="6" w:space="0" w:color="auto"/>
            </w:tcBorders>
            <w:shd w:val="clear" w:color="auto" w:fill="auto"/>
            <w:vAlign w:val="bottom"/>
          </w:tcPr>
          <w:p w:rsidR="0078193B" w:rsidRPr="0078193B" w:rsidRDefault="0078193B" w:rsidP="0078193B">
            <w:pPr>
              <w:spacing w:before="0"/>
              <w:jc w:val="left"/>
              <w:rPr>
                <w:rFonts w:ascii="Calibri" w:hAnsi="Calibri"/>
                <w:b/>
                <w:sz w:val="16"/>
                <w:szCs w:val="16"/>
              </w:rPr>
            </w:pPr>
            <w:r w:rsidRPr="0078193B">
              <w:rPr>
                <w:rFonts w:ascii="Calibri" w:hAnsi="Calibri"/>
                <w:b/>
                <w:sz w:val="16"/>
                <w:szCs w:val="16"/>
              </w:rPr>
              <w:t>Rezervoar za vazduh/ f.br.</w:t>
            </w:r>
            <w:r w:rsidRPr="0078193B">
              <w:rPr>
                <w:rFonts w:ascii="Times New Roman" w:hAnsi="Times New Roman"/>
                <w:b/>
                <w:sz w:val="24"/>
                <w:szCs w:val="24"/>
              </w:rPr>
              <w:t xml:space="preserve"> </w:t>
            </w:r>
            <w:r w:rsidRPr="0078193B">
              <w:rPr>
                <w:rFonts w:ascii="Calibri" w:hAnsi="Calibri"/>
                <w:b/>
                <w:sz w:val="16"/>
                <w:szCs w:val="16"/>
              </w:rPr>
              <w:t>73626</w:t>
            </w:r>
          </w:p>
        </w:tc>
        <w:tc>
          <w:tcPr>
            <w:tcW w:w="776"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76" w:type="dxa"/>
            <w:tcBorders>
              <w:top w:val="single" w:sz="6" w:space="0" w:color="auto"/>
              <w:left w:val="single" w:sz="4" w:space="0" w:color="auto"/>
              <w:bottom w:val="single" w:sz="6"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621" w:type="dxa"/>
            <w:tcBorders>
              <w:top w:val="single" w:sz="6" w:space="0" w:color="auto"/>
              <w:left w:val="single" w:sz="4" w:space="0" w:color="auto"/>
              <w:bottom w:val="single" w:sz="6"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776"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241" w:type="dxa"/>
            <w:tcBorders>
              <w:top w:val="single" w:sz="6" w:space="0" w:color="auto"/>
              <w:left w:val="single" w:sz="4" w:space="0" w:color="auto"/>
              <w:bottom w:val="single" w:sz="6"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76"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932" w:type="dxa"/>
            <w:tcBorders>
              <w:top w:val="single" w:sz="6" w:space="0" w:color="auto"/>
              <w:left w:val="single" w:sz="4" w:space="0" w:color="auto"/>
              <w:bottom w:val="single" w:sz="6" w:space="0" w:color="auto"/>
              <w:right w:val="single" w:sz="4" w:space="0" w:color="auto"/>
            </w:tcBorders>
            <w:shd w:val="clear" w:color="auto" w:fill="auto"/>
            <w:vAlign w:val="center"/>
          </w:tcPr>
          <w:p w:rsidR="0078193B" w:rsidRPr="0078193B" w:rsidRDefault="0078193B" w:rsidP="0078193B">
            <w:pPr>
              <w:spacing w:before="0"/>
              <w:jc w:val="center"/>
              <w:rPr>
                <w:rFonts w:cs="Arial"/>
                <w:b/>
                <w:color w:val="FF0000"/>
                <w:sz w:val="20"/>
                <w:szCs w:val="20"/>
                <w:lang w:val="sr-Latn-CS"/>
              </w:rPr>
            </w:pPr>
          </w:p>
        </w:tc>
        <w:tc>
          <w:tcPr>
            <w:tcW w:w="932" w:type="dxa"/>
            <w:tcBorders>
              <w:top w:val="single" w:sz="6" w:space="0" w:color="auto"/>
              <w:left w:val="single" w:sz="4" w:space="0" w:color="auto"/>
              <w:bottom w:val="single" w:sz="6" w:space="0" w:color="auto"/>
              <w:right w:val="single" w:sz="4" w:space="0" w:color="auto"/>
            </w:tcBorders>
          </w:tcPr>
          <w:p w:rsidR="0078193B" w:rsidRPr="0078193B" w:rsidRDefault="0078193B" w:rsidP="0078193B">
            <w:pPr>
              <w:spacing w:before="0"/>
              <w:jc w:val="center"/>
              <w:rPr>
                <w:rFonts w:cs="Arial"/>
                <w:b/>
                <w:sz w:val="20"/>
                <w:szCs w:val="20"/>
                <w:lang w:val="sr-Cyrl-RS"/>
              </w:rPr>
            </w:pPr>
          </w:p>
        </w:tc>
        <w:tc>
          <w:tcPr>
            <w:tcW w:w="931" w:type="dxa"/>
            <w:tcBorders>
              <w:top w:val="single" w:sz="6" w:space="0" w:color="auto"/>
              <w:left w:val="single" w:sz="4" w:space="0" w:color="auto"/>
              <w:bottom w:val="single" w:sz="6"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p>
        </w:tc>
        <w:tc>
          <w:tcPr>
            <w:tcW w:w="931" w:type="dxa"/>
            <w:tcBorders>
              <w:top w:val="single" w:sz="6" w:space="0" w:color="auto"/>
              <w:left w:val="single" w:sz="4" w:space="0" w:color="auto"/>
              <w:bottom w:val="single" w:sz="6" w:space="0" w:color="auto"/>
              <w:right w:val="single" w:sz="4" w:space="0" w:color="auto"/>
            </w:tcBorders>
          </w:tcPr>
          <w:p w:rsidR="0078193B" w:rsidRPr="0078193B" w:rsidRDefault="0078193B" w:rsidP="0078193B">
            <w:pPr>
              <w:spacing w:before="0"/>
              <w:jc w:val="center"/>
              <w:rPr>
                <w:rFonts w:cs="Arial"/>
                <w:b/>
                <w:sz w:val="20"/>
                <w:szCs w:val="20"/>
                <w:lang w:val="sr-Cyrl-RS"/>
              </w:rPr>
            </w:pPr>
          </w:p>
        </w:tc>
        <w:tc>
          <w:tcPr>
            <w:tcW w:w="931" w:type="dxa"/>
            <w:tcBorders>
              <w:top w:val="single" w:sz="6" w:space="0" w:color="auto"/>
              <w:left w:val="single" w:sz="4" w:space="0" w:color="auto"/>
              <w:bottom w:val="single" w:sz="6" w:space="0" w:color="auto"/>
              <w:right w:val="single" w:sz="4" w:space="0" w:color="auto"/>
            </w:tcBorders>
          </w:tcPr>
          <w:p w:rsidR="0078193B" w:rsidRPr="0078193B" w:rsidRDefault="0078193B" w:rsidP="0078193B">
            <w:pPr>
              <w:spacing w:before="0"/>
              <w:jc w:val="center"/>
              <w:rPr>
                <w:rFonts w:cs="Arial"/>
                <w:b/>
                <w:sz w:val="20"/>
                <w:szCs w:val="20"/>
                <w:lang w:val="sr-Cyrl-RS"/>
              </w:rPr>
            </w:pPr>
          </w:p>
        </w:tc>
      </w:tr>
      <w:tr w:rsidR="0078193B" w:rsidRPr="0078193B" w:rsidTr="0078193B">
        <w:tc>
          <w:tcPr>
            <w:tcW w:w="466" w:type="dxa"/>
            <w:tcBorders>
              <w:top w:val="single" w:sz="6" w:space="0" w:color="auto"/>
              <w:bottom w:val="single" w:sz="6" w:space="0" w:color="auto"/>
            </w:tcBorders>
            <w:shd w:val="clear" w:color="auto" w:fill="auto"/>
            <w:vAlign w:val="center"/>
          </w:tcPr>
          <w:p w:rsidR="0078193B" w:rsidRPr="0078193B" w:rsidRDefault="0078193B" w:rsidP="0078193B">
            <w:pPr>
              <w:spacing w:before="0"/>
              <w:ind w:left="-108" w:right="-108"/>
              <w:jc w:val="center"/>
              <w:rPr>
                <w:rFonts w:cs="Arial"/>
                <w:b/>
                <w:sz w:val="20"/>
                <w:szCs w:val="20"/>
                <w:lang w:val="sr-Latn-RS"/>
              </w:rPr>
            </w:pPr>
            <w:r w:rsidRPr="0078193B">
              <w:rPr>
                <w:rFonts w:cs="Arial"/>
                <w:b/>
                <w:sz w:val="20"/>
                <w:szCs w:val="20"/>
                <w:lang w:val="sr-Latn-RS"/>
              </w:rPr>
              <w:t>76</w:t>
            </w:r>
          </w:p>
        </w:tc>
        <w:tc>
          <w:tcPr>
            <w:tcW w:w="4811" w:type="dxa"/>
            <w:tcBorders>
              <w:top w:val="single" w:sz="6" w:space="0" w:color="auto"/>
              <w:bottom w:val="single" w:sz="6" w:space="0" w:color="auto"/>
            </w:tcBorders>
            <w:shd w:val="clear" w:color="auto" w:fill="auto"/>
            <w:vAlign w:val="bottom"/>
          </w:tcPr>
          <w:p w:rsidR="0078193B" w:rsidRPr="0078193B" w:rsidRDefault="0078193B" w:rsidP="0078193B">
            <w:pPr>
              <w:spacing w:before="0"/>
              <w:jc w:val="left"/>
              <w:rPr>
                <w:rFonts w:ascii="Calibri" w:hAnsi="Calibri"/>
                <w:b/>
                <w:sz w:val="16"/>
                <w:szCs w:val="16"/>
              </w:rPr>
            </w:pPr>
            <w:r w:rsidRPr="0078193B">
              <w:rPr>
                <w:rFonts w:ascii="Calibri" w:hAnsi="Calibri"/>
                <w:b/>
                <w:sz w:val="16"/>
                <w:szCs w:val="16"/>
              </w:rPr>
              <w:t>Rezervoar za vazduh/ f.br. 74372</w:t>
            </w:r>
          </w:p>
        </w:tc>
        <w:tc>
          <w:tcPr>
            <w:tcW w:w="776"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76" w:type="dxa"/>
            <w:tcBorders>
              <w:top w:val="single" w:sz="6" w:space="0" w:color="auto"/>
              <w:left w:val="single" w:sz="4" w:space="0" w:color="auto"/>
              <w:bottom w:val="single" w:sz="6"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621" w:type="dxa"/>
            <w:tcBorders>
              <w:top w:val="single" w:sz="6" w:space="0" w:color="auto"/>
              <w:left w:val="single" w:sz="4" w:space="0" w:color="auto"/>
              <w:bottom w:val="single" w:sz="6"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776"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241" w:type="dxa"/>
            <w:tcBorders>
              <w:top w:val="single" w:sz="6" w:space="0" w:color="auto"/>
              <w:left w:val="single" w:sz="4" w:space="0" w:color="auto"/>
              <w:bottom w:val="single" w:sz="6"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76"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932" w:type="dxa"/>
            <w:tcBorders>
              <w:top w:val="single" w:sz="6" w:space="0" w:color="auto"/>
              <w:left w:val="single" w:sz="4" w:space="0" w:color="auto"/>
              <w:bottom w:val="single" w:sz="6" w:space="0" w:color="auto"/>
              <w:right w:val="single" w:sz="4" w:space="0" w:color="auto"/>
            </w:tcBorders>
            <w:shd w:val="clear" w:color="auto" w:fill="auto"/>
            <w:vAlign w:val="center"/>
          </w:tcPr>
          <w:p w:rsidR="0078193B" w:rsidRPr="0078193B" w:rsidRDefault="0078193B" w:rsidP="0078193B">
            <w:pPr>
              <w:spacing w:before="0"/>
              <w:jc w:val="center"/>
              <w:rPr>
                <w:rFonts w:cs="Arial"/>
                <w:b/>
                <w:color w:val="FF0000"/>
                <w:sz w:val="20"/>
                <w:szCs w:val="20"/>
                <w:lang w:val="sr-Latn-CS"/>
              </w:rPr>
            </w:pPr>
          </w:p>
        </w:tc>
        <w:tc>
          <w:tcPr>
            <w:tcW w:w="932" w:type="dxa"/>
            <w:tcBorders>
              <w:top w:val="single" w:sz="6" w:space="0" w:color="auto"/>
              <w:left w:val="single" w:sz="4" w:space="0" w:color="auto"/>
              <w:bottom w:val="single" w:sz="6" w:space="0" w:color="auto"/>
              <w:right w:val="single" w:sz="4" w:space="0" w:color="auto"/>
            </w:tcBorders>
          </w:tcPr>
          <w:p w:rsidR="0078193B" w:rsidRPr="0078193B" w:rsidRDefault="0078193B" w:rsidP="0078193B">
            <w:pPr>
              <w:spacing w:before="0"/>
              <w:jc w:val="center"/>
              <w:rPr>
                <w:rFonts w:cs="Arial"/>
                <w:b/>
                <w:sz w:val="20"/>
                <w:szCs w:val="20"/>
                <w:lang w:val="sr-Cyrl-RS"/>
              </w:rPr>
            </w:pPr>
          </w:p>
        </w:tc>
        <w:tc>
          <w:tcPr>
            <w:tcW w:w="931" w:type="dxa"/>
            <w:tcBorders>
              <w:top w:val="single" w:sz="6" w:space="0" w:color="auto"/>
              <w:left w:val="single" w:sz="4" w:space="0" w:color="auto"/>
              <w:bottom w:val="single" w:sz="6"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p>
        </w:tc>
        <w:tc>
          <w:tcPr>
            <w:tcW w:w="931" w:type="dxa"/>
            <w:tcBorders>
              <w:top w:val="single" w:sz="6" w:space="0" w:color="auto"/>
              <w:left w:val="single" w:sz="4" w:space="0" w:color="auto"/>
              <w:bottom w:val="single" w:sz="6" w:space="0" w:color="auto"/>
              <w:right w:val="single" w:sz="4" w:space="0" w:color="auto"/>
            </w:tcBorders>
          </w:tcPr>
          <w:p w:rsidR="0078193B" w:rsidRPr="0078193B" w:rsidRDefault="0078193B" w:rsidP="0078193B">
            <w:pPr>
              <w:spacing w:before="0"/>
              <w:jc w:val="center"/>
              <w:rPr>
                <w:rFonts w:cs="Arial"/>
                <w:b/>
                <w:sz w:val="20"/>
                <w:szCs w:val="20"/>
                <w:lang w:val="sr-Cyrl-RS"/>
              </w:rPr>
            </w:pPr>
          </w:p>
        </w:tc>
        <w:tc>
          <w:tcPr>
            <w:tcW w:w="931" w:type="dxa"/>
            <w:tcBorders>
              <w:top w:val="single" w:sz="6" w:space="0" w:color="auto"/>
              <w:left w:val="single" w:sz="4" w:space="0" w:color="auto"/>
              <w:bottom w:val="single" w:sz="6" w:space="0" w:color="auto"/>
              <w:right w:val="single" w:sz="4" w:space="0" w:color="auto"/>
            </w:tcBorders>
          </w:tcPr>
          <w:p w:rsidR="0078193B" w:rsidRPr="0078193B" w:rsidRDefault="0078193B" w:rsidP="0078193B">
            <w:pPr>
              <w:spacing w:before="0"/>
              <w:jc w:val="center"/>
              <w:rPr>
                <w:rFonts w:cs="Arial"/>
                <w:b/>
                <w:sz w:val="20"/>
                <w:szCs w:val="20"/>
                <w:lang w:val="sr-Cyrl-RS"/>
              </w:rPr>
            </w:pPr>
          </w:p>
        </w:tc>
      </w:tr>
      <w:tr w:rsidR="0078193B" w:rsidRPr="0078193B" w:rsidTr="0078193B">
        <w:tc>
          <w:tcPr>
            <w:tcW w:w="466" w:type="dxa"/>
            <w:tcBorders>
              <w:top w:val="single" w:sz="6" w:space="0" w:color="auto"/>
              <w:bottom w:val="single" w:sz="6" w:space="0" w:color="auto"/>
            </w:tcBorders>
            <w:shd w:val="clear" w:color="auto" w:fill="auto"/>
            <w:vAlign w:val="center"/>
          </w:tcPr>
          <w:p w:rsidR="0078193B" w:rsidRPr="0078193B" w:rsidRDefault="0078193B" w:rsidP="0078193B">
            <w:pPr>
              <w:spacing w:before="0"/>
              <w:ind w:left="-108" w:right="-108"/>
              <w:jc w:val="center"/>
              <w:rPr>
                <w:rFonts w:cs="Arial"/>
                <w:b/>
                <w:sz w:val="20"/>
                <w:szCs w:val="20"/>
                <w:lang w:val="sr-Latn-RS"/>
              </w:rPr>
            </w:pPr>
            <w:r w:rsidRPr="0078193B">
              <w:rPr>
                <w:rFonts w:cs="Arial"/>
                <w:b/>
                <w:sz w:val="20"/>
                <w:szCs w:val="20"/>
                <w:lang w:val="sr-Latn-RS"/>
              </w:rPr>
              <w:t>77</w:t>
            </w:r>
          </w:p>
        </w:tc>
        <w:tc>
          <w:tcPr>
            <w:tcW w:w="4811" w:type="dxa"/>
            <w:tcBorders>
              <w:top w:val="single" w:sz="6" w:space="0" w:color="auto"/>
              <w:bottom w:val="single" w:sz="6" w:space="0" w:color="auto"/>
            </w:tcBorders>
            <w:shd w:val="clear" w:color="auto" w:fill="auto"/>
            <w:vAlign w:val="bottom"/>
          </w:tcPr>
          <w:p w:rsidR="0078193B" w:rsidRPr="0078193B" w:rsidRDefault="0078193B" w:rsidP="0078193B">
            <w:pPr>
              <w:spacing w:before="0"/>
              <w:jc w:val="left"/>
              <w:rPr>
                <w:rFonts w:ascii="Calibri" w:hAnsi="Calibri"/>
                <w:b/>
                <w:sz w:val="16"/>
                <w:szCs w:val="16"/>
              </w:rPr>
            </w:pPr>
            <w:r w:rsidRPr="0078193B">
              <w:rPr>
                <w:rFonts w:ascii="Calibri" w:hAnsi="Calibri"/>
                <w:b/>
                <w:sz w:val="16"/>
                <w:szCs w:val="16"/>
              </w:rPr>
              <w:t>Rezervoar za vazduh/ f.br.</w:t>
            </w:r>
            <w:r w:rsidRPr="0078193B">
              <w:rPr>
                <w:rFonts w:ascii="Times New Roman" w:hAnsi="Times New Roman"/>
                <w:b/>
                <w:sz w:val="24"/>
                <w:szCs w:val="24"/>
              </w:rPr>
              <w:t xml:space="preserve"> </w:t>
            </w:r>
            <w:r w:rsidRPr="0078193B">
              <w:rPr>
                <w:rFonts w:ascii="Calibri" w:hAnsi="Calibri"/>
                <w:b/>
                <w:sz w:val="16"/>
                <w:szCs w:val="16"/>
              </w:rPr>
              <w:t>73860</w:t>
            </w:r>
          </w:p>
        </w:tc>
        <w:tc>
          <w:tcPr>
            <w:tcW w:w="776"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76" w:type="dxa"/>
            <w:tcBorders>
              <w:top w:val="single" w:sz="6" w:space="0" w:color="auto"/>
              <w:left w:val="single" w:sz="4" w:space="0" w:color="auto"/>
              <w:bottom w:val="single" w:sz="6"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621" w:type="dxa"/>
            <w:tcBorders>
              <w:top w:val="single" w:sz="6" w:space="0" w:color="auto"/>
              <w:left w:val="single" w:sz="4" w:space="0" w:color="auto"/>
              <w:bottom w:val="single" w:sz="6"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776"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241" w:type="dxa"/>
            <w:tcBorders>
              <w:top w:val="single" w:sz="6" w:space="0" w:color="auto"/>
              <w:left w:val="single" w:sz="4" w:space="0" w:color="auto"/>
              <w:bottom w:val="single" w:sz="6"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76"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932" w:type="dxa"/>
            <w:tcBorders>
              <w:top w:val="single" w:sz="6" w:space="0" w:color="auto"/>
              <w:left w:val="single" w:sz="4" w:space="0" w:color="auto"/>
              <w:bottom w:val="single" w:sz="6" w:space="0" w:color="auto"/>
              <w:right w:val="single" w:sz="4" w:space="0" w:color="auto"/>
            </w:tcBorders>
            <w:shd w:val="clear" w:color="auto" w:fill="auto"/>
            <w:vAlign w:val="center"/>
          </w:tcPr>
          <w:p w:rsidR="0078193B" w:rsidRPr="0078193B" w:rsidRDefault="0078193B" w:rsidP="0078193B">
            <w:pPr>
              <w:spacing w:before="0"/>
              <w:jc w:val="center"/>
              <w:rPr>
                <w:rFonts w:cs="Arial"/>
                <w:b/>
                <w:color w:val="FF0000"/>
                <w:sz w:val="20"/>
                <w:szCs w:val="20"/>
                <w:lang w:val="sr-Latn-CS"/>
              </w:rPr>
            </w:pPr>
          </w:p>
        </w:tc>
        <w:tc>
          <w:tcPr>
            <w:tcW w:w="932" w:type="dxa"/>
            <w:tcBorders>
              <w:top w:val="single" w:sz="6" w:space="0" w:color="auto"/>
              <w:left w:val="single" w:sz="4" w:space="0" w:color="auto"/>
              <w:bottom w:val="single" w:sz="6" w:space="0" w:color="auto"/>
              <w:right w:val="single" w:sz="4" w:space="0" w:color="auto"/>
            </w:tcBorders>
          </w:tcPr>
          <w:p w:rsidR="0078193B" w:rsidRPr="0078193B" w:rsidRDefault="0078193B" w:rsidP="0078193B">
            <w:pPr>
              <w:spacing w:before="0"/>
              <w:jc w:val="center"/>
              <w:rPr>
                <w:rFonts w:cs="Arial"/>
                <w:b/>
                <w:sz w:val="20"/>
                <w:szCs w:val="20"/>
                <w:lang w:val="sr-Cyrl-RS"/>
              </w:rPr>
            </w:pPr>
          </w:p>
        </w:tc>
        <w:tc>
          <w:tcPr>
            <w:tcW w:w="931" w:type="dxa"/>
            <w:tcBorders>
              <w:top w:val="single" w:sz="6" w:space="0" w:color="auto"/>
              <w:left w:val="single" w:sz="4" w:space="0" w:color="auto"/>
              <w:bottom w:val="single" w:sz="6"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p>
        </w:tc>
        <w:tc>
          <w:tcPr>
            <w:tcW w:w="931" w:type="dxa"/>
            <w:tcBorders>
              <w:top w:val="single" w:sz="6" w:space="0" w:color="auto"/>
              <w:left w:val="single" w:sz="4" w:space="0" w:color="auto"/>
              <w:bottom w:val="single" w:sz="6" w:space="0" w:color="auto"/>
              <w:right w:val="single" w:sz="4" w:space="0" w:color="auto"/>
            </w:tcBorders>
          </w:tcPr>
          <w:p w:rsidR="0078193B" w:rsidRPr="0078193B" w:rsidRDefault="0078193B" w:rsidP="0078193B">
            <w:pPr>
              <w:spacing w:before="0"/>
              <w:jc w:val="center"/>
              <w:rPr>
                <w:rFonts w:cs="Arial"/>
                <w:b/>
                <w:sz w:val="20"/>
                <w:szCs w:val="20"/>
                <w:lang w:val="sr-Cyrl-RS"/>
              </w:rPr>
            </w:pPr>
          </w:p>
        </w:tc>
        <w:tc>
          <w:tcPr>
            <w:tcW w:w="931" w:type="dxa"/>
            <w:tcBorders>
              <w:top w:val="single" w:sz="6" w:space="0" w:color="auto"/>
              <w:left w:val="single" w:sz="4" w:space="0" w:color="auto"/>
              <w:bottom w:val="single" w:sz="6" w:space="0" w:color="auto"/>
              <w:right w:val="single" w:sz="4" w:space="0" w:color="auto"/>
            </w:tcBorders>
          </w:tcPr>
          <w:p w:rsidR="0078193B" w:rsidRPr="0078193B" w:rsidRDefault="0078193B" w:rsidP="0078193B">
            <w:pPr>
              <w:spacing w:before="0"/>
              <w:jc w:val="center"/>
              <w:rPr>
                <w:rFonts w:cs="Arial"/>
                <w:b/>
                <w:sz w:val="20"/>
                <w:szCs w:val="20"/>
                <w:lang w:val="sr-Cyrl-RS"/>
              </w:rPr>
            </w:pPr>
          </w:p>
        </w:tc>
      </w:tr>
      <w:tr w:rsidR="0078193B" w:rsidRPr="0078193B" w:rsidTr="0078193B">
        <w:tc>
          <w:tcPr>
            <w:tcW w:w="466" w:type="dxa"/>
            <w:tcBorders>
              <w:top w:val="single" w:sz="6" w:space="0" w:color="auto"/>
              <w:bottom w:val="single" w:sz="6" w:space="0" w:color="auto"/>
            </w:tcBorders>
            <w:shd w:val="clear" w:color="auto" w:fill="auto"/>
            <w:vAlign w:val="center"/>
          </w:tcPr>
          <w:p w:rsidR="0078193B" w:rsidRPr="0078193B" w:rsidRDefault="0078193B" w:rsidP="0078193B">
            <w:pPr>
              <w:spacing w:before="0"/>
              <w:ind w:left="-108" w:right="-108"/>
              <w:jc w:val="center"/>
              <w:rPr>
                <w:rFonts w:cs="Arial"/>
                <w:b/>
                <w:sz w:val="20"/>
                <w:szCs w:val="20"/>
                <w:lang w:val="sr-Latn-RS"/>
              </w:rPr>
            </w:pPr>
            <w:r w:rsidRPr="0078193B">
              <w:rPr>
                <w:rFonts w:cs="Arial"/>
                <w:b/>
                <w:sz w:val="20"/>
                <w:szCs w:val="20"/>
                <w:lang w:val="sr-Latn-RS"/>
              </w:rPr>
              <w:t>78</w:t>
            </w:r>
          </w:p>
        </w:tc>
        <w:tc>
          <w:tcPr>
            <w:tcW w:w="4811" w:type="dxa"/>
            <w:tcBorders>
              <w:top w:val="single" w:sz="6" w:space="0" w:color="auto"/>
              <w:bottom w:val="single" w:sz="6" w:space="0" w:color="auto"/>
            </w:tcBorders>
            <w:shd w:val="clear" w:color="auto" w:fill="auto"/>
            <w:vAlign w:val="bottom"/>
          </w:tcPr>
          <w:p w:rsidR="0078193B" w:rsidRPr="0078193B" w:rsidRDefault="0078193B" w:rsidP="0078193B">
            <w:pPr>
              <w:spacing w:before="0"/>
              <w:jc w:val="left"/>
              <w:rPr>
                <w:rFonts w:ascii="Calibri" w:hAnsi="Calibri"/>
                <w:b/>
                <w:sz w:val="16"/>
                <w:szCs w:val="16"/>
              </w:rPr>
            </w:pPr>
            <w:r w:rsidRPr="0078193B">
              <w:rPr>
                <w:rFonts w:ascii="Calibri" w:hAnsi="Calibri"/>
                <w:b/>
                <w:sz w:val="16"/>
                <w:szCs w:val="16"/>
              </w:rPr>
              <w:t>Rezervoar za vazduh/ f.br.</w:t>
            </w:r>
            <w:r w:rsidRPr="0078193B">
              <w:rPr>
                <w:rFonts w:ascii="Times New Roman" w:hAnsi="Times New Roman"/>
                <w:b/>
                <w:sz w:val="24"/>
                <w:szCs w:val="24"/>
              </w:rPr>
              <w:t xml:space="preserve"> </w:t>
            </w:r>
            <w:r w:rsidRPr="0078193B">
              <w:rPr>
                <w:rFonts w:ascii="Calibri" w:hAnsi="Calibri"/>
                <w:b/>
                <w:sz w:val="16"/>
                <w:szCs w:val="16"/>
              </w:rPr>
              <w:t>70462</w:t>
            </w:r>
          </w:p>
        </w:tc>
        <w:tc>
          <w:tcPr>
            <w:tcW w:w="776"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76" w:type="dxa"/>
            <w:tcBorders>
              <w:top w:val="single" w:sz="6" w:space="0" w:color="auto"/>
              <w:left w:val="single" w:sz="4" w:space="0" w:color="auto"/>
              <w:bottom w:val="single" w:sz="6"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621" w:type="dxa"/>
            <w:tcBorders>
              <w:top w:val="single" w:sz="6" w:space="0" w:color="auto"/>
              <w:left w:val="single" w:sz="4" w:space="0" w:color="auto"/>
              <w:bottom w:val="single" w:sz="6"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776"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241" w:type="dxa"/>
            <w:tcBorders>
              <w:top w:val="single" w:sz="6" w:space="0" w:color="auto"/>
              <w:left w:val="single" w:sz="4" w:space="0" w:color="auto"/>
              <w:bottom w:val="single" w:sz="6"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76"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932" w:type="dxa"/>
            <w:tcBorders>
              <w:top w:val="single" w:sz="6" w:space="0" w:color="auto"/>
              <w:left w:val="single" w:sz="4" w:space="0" w:color="auto"/>
              <w:bottom w:val="single" w:sz="6" w:space="0" w:color="auto"/>
              <w:right w:val="single" w:sz="4" w:space="0" w:color="auto"/>
            </w:tcBorders>
            <w:shd w:val="clear" w:color="auto" w:fill="auto"/>
            <w:vAlign w:val="center"/>
          </w:tcPr>
          <w:p w:rsidR="0078193B" w:rsidRPr="0078193B" w:rsidRDefault="0078193B" w:rsidP="0078193B">
            <w:pPr>
              <w:spacing w:before="0"/>
              <w:jc w:val="center"/>
              <w:rPr>
                <w:rFonts w:cs="Arial"/>
                <w:b/>
                <w:color w:val="FF0000"/>
                <w:sz w:val="20"/>
                <w:szCs w:val="20"/>
                <w:lang w:val="sr-Latn-CS"/>
              </w:rPr>
            </w:pPr>
          </w:p>
        </w:tc>
        <w:tc>
          <w:tcPr>
            <w:tcW w:w="932" w:type="dxa"/>
            <w:tcBorders>
              <w:top w:val="single" w:sz="6" w:space="0" w:color="auto"/>
              <w:left w:val="single" w:sz="4" w:space="0" w:color="auto"/>
              <w:bottom w:val="single" w:sz="6" w:space="0" w:color="auto"/>
              <w:right w:val="single" w:sz="4" w:space="0" w:color="auto"/>
            </w:tcBorders>
          </w:tcPr>
          <w:p w:rsidR="0078193B" w:rsidRPr="0078193B" w:rsidRDefault="0078193B" w:rsidP="0078193B">
            <w:pPr>
              <w:spacing w:before="0"/>
              <w:jc w:val="center"/>
              <w:rPr>
                <w:rFonts w:cs="Arial"/>
                <w:b/>
                <w:sz w:val="20"/>
                <w:szCs w:val="20"/>
                <w:lang w:val="sr-Cyrl-RS"/>
              </w:rPr>
            </w:pPr>
          </w:p>
        </w:tc>
        <w:tc>
          <w:tcPr>
            <w:tcW w:w="931" w:type="dxa"/>
            <w:tcBorders>
              <w:top w:val="single" w:sz="6" w:space="0" w:color="auto"/>
              <w:left w:val="single" w:sz="4" w:space="0" w:color="auto"/>
              <w:bottom w:val="single" w:sz="6"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p>
        </w:tc>
        <w:tc>
          <w:tcPr>
            <w:tcW w:w="931" w:type="dxa"/>
            <w:tcBorders>
              <w:top w:val="single" w:sz="6" w:space="0" w:color="auto"/>
              <w:left w:val="single" w:sz="4" w:space="0" w:color="auto"/>
              <w:bottom w:val="single" w:sz="6" w:space="0" w:color="auto"/>
              <w:right w:val="single" w:sz="4" w:space="0" w:color="auto"/>
            </w:tcBorders>
          </w:tcPr>
          <w:p w:rsidR="0078193B" w:rsidRPr="0078193B" w:rsidRDefault="0078193B" w:rsidP="0078193B">
            <w:pPr>
              <w:spacing w:before="0"/>
              <w:jc w:val="center"/>
              <w:rPr>
                <w:rFonts w:cs="Arial"/>
                <w:b/>
                <w:sz w:val="20"/>
                <w:szCs w:val="20"/>
                <w:lang w:val="sr-Cyrl-RS"/>
              </w:rPr>
            </w:pPr>
          </w:p>
        </w:tc>
        <w:tc>
          <w:tcPr>
            <w:tcW w:w="931" w:type="dxa"/>
            <w:tcBorders>
              <w:top w:val="single" w:sz="6" w:space="0" w:color="auto"/>
              <w:left w:val="single" w:sz="4" w:space="0" w:color="auto"/>
              <w:bottom w:val="single" w:sz="6" w:space="0" w:color="auto"/>
              <w:right w:val="single" w:sz="4" w:space="0" w:color="auto"/>
            </w:tcBorders>
          </w:tcPr>
          <w:p w:rsidR="0078193B" w:rsidRPr="0078193B" w:rsidRDefault="0078193B" w:rsidP="0078193B">
            <w:pPr>
              <w:spacing w:before="0"/>
              <w:jc w:val="center"/>
              <w:rPr>
                <w:rFonts w:cs="Arial"/>
                <w:b/>
                <w:sz w:val="20"/>
                <w:szCs w:val="20"/>
                <w:lang w:val="sr-Cyrl-RS"/>
              </w:rPr>
            </w:pPr>
          </w:p>
        </w:tc>
      </w:tr>
      <w:tr w:rsidR="0078193B" w:rsidRPr="0078193B" w:rsidTr="0078193B">
        <w:tc>
          <w:tcPr>
            <w:tcW w:w="466" w:type="dxa"/>
            <w:tcBorders>
              <w:top w:val="single" w:sz="6" w:space="0" w:color="auto"/>
              <w:bottom w:val="single" w:sz="6" w:space="0" w:color="auto"/>
            </w:tcBorders>
            <w:shd w:val="clear" w:color="auto" w:fill="auto"/>
            <w:vAlign w:val="center"/>
          </w:tcPr>
          <w:p w:rsidR="0078193B" w:rsidRPr="0078193B" w:rsidRDefault="0078193B" w:rsidP="0078193B">
            <w:pPr>
              <w:spacing w:before="0"/>
              <w:ind w:left="-108" w:right="-108"/>
              <w:jc w:val="center"/>
              <w:rPr>
                <w:rFonts w:cs="Arial"/>
                <w:b/>
                <w:sz w:val="20"/>
                <w:szCs w:val="20"/>
                <w:lang w:val="sr-Latn-RS"/>
              </w:rPr>
            </w:pPr>
            <w:r w:rsidRPr="0078193B">
              <w:rPr>
                <w:rFonts w:cs="Arial"/>
                <w:b/>
                <w:sz w:val="20"/>
                <w:szCs w:val="20"/>
                <w:lang w:val="sr-Latn-RS"/>
              </w:rPr>
              <w:t>79</w:t>
            </w:r>
          </w:p>
        </w:tc>
        <w:tc>
          <w:tcPr>
            <w:tcW w:w="4811" w:type="dxa"/>
            <w:tcBorders>
              <w:top w:val="single" w:sz="6" w:space="0" w:color="auto"/>
              <w:bottom w:val="single" w:sz="6" w:space="0" w:color="auto"/>
            </w:tcBorders>
            <w:shd w:val="clear" w:color="auto" w:fill="auto"/>
            <w:vAlign w:val="bottom"/>
          </w:tcPr>
          <w:p w:rsidR="0078193B" w:rsidRPr="0078193B" w:rsidRDefault="0078193B" w:rsidP="0078193B">
            <w:pPr>
              <w:spacing w:before="0"/>
              <w:jc w:val="left"/>
              <w:rPr>
                <w:rFonts w:ascii="Calibri" w:hAnsi="Calibri"/>
                <w:b/>
                <w:sz w:val="16"/>
                <w:szCs w:val="16"/>
              </w:rPr>
            </w:pPr>
            <w:r w:rsidRPr="0078193B">
              <w:rPr>
                <w:rFonts w:ascii="Calibri" w:hAnsi="Calibri"/>
                <w:b/>
                <w:sz w:val="16"/>
                <w:szCs w:val="16"/>
              </w:rPr>
              <w:t>Rezervoar za vazduh/ f.br.</w:t>
            </w:r>
            <w:r w:rsidRPr="0078193B">
              <w:rPr>
                <w:rFonts w:ascii="Times New Roman" w:hAnsi="Times New Roman"/>
                <w:b/>
                <w:sz w:val="24"/>
                <w:szCs w:val="24"/>
              </w:rPr>
              <w:t xml:space="preserve"> </w:t>
            </w:r>
            <w:r w:rsidRPr="0078193B">
              <w:rPr>
                <w:rFonts w:ascii="Calibri" w:hAnsi="Calibri"/>
                <w:b/>
                <w:sz w:val="16"/>
                <w:szCs w:val="16"/>
              </w:rPr>
              <w:t>53021</w:t>
            </w:r>
          </w:p>
        </w:tc>
        <w:tc>
          <w:tcPr>
            <w:tcW w:w="776"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76" w:type="dxa"/>
            <w:tcBorders>
              <w:top w:val="single" w:sz="6" w:space="0" w:color="auto"/>
              <w:left w:val="single" w:sz="4" w:space="0" w:color="auto"/>
              <w:bottom w:val="single" w:sz="6"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621" w:type="dxa"/>
            <w:tcBorders>
              <w:top w:val="single" w:sz="6" w:space="0" w:color="auto"/>
              <w:left w:val="single" w:sz="4" w:space="0" w:color="auto"/>
              <w:bottom w:val="single" w:sz="6"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776"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241" w:type="dxa"/>
            <w:tcBorders>
              <w:top w:val="single" w:sz="6" w:space="0" w:color="auto"/>
              <w:left w:val="single" w:sz="4" w:space="0" w:color="auto"/>
              <w:bottom w:val="single" w:sz="6"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76"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932" w:type="dxa"/>
            <w:tcBorders>
              <w:top w:val="single" w:sz="6" w:space="0" w:color="auto"/>
              <w:left w:val="single" w:sz="4" w:space="0" w:color="auto"/>
              <w:bottom w:val="single" w:sz="6" w:space="0" w:color="auto"/>
              <w:right w:val="single" w:sz="4" w:space="0" w:color="auto"/>
            </w:tcBorders>
            <w:shd w:val="clear" w:color="auto" w:fill="auto"/>
            <w:vAlign w:val="center"/>
          </w:tcPr>
          <w:p w:rsidR="0078193B" w:rsidRPr="0078193B" w:rsidRDefault="0078193B" w:rsidP="0078193B">
            <w:pPr>
              <w:spacing w:before="0"/>
              <w:jc w:val="center"/>
              <w:rPr>
                <w:rFonts w:cs="Arial"/>
                <w:b/>
                <w:color w:val="FF0000"/>
                <w:sz w:val="20"/>
                <w:szCs w:val="20"/>
                <w:lang w:val="sr-Latn-CS"/>
              </w:rPr>
            </w:pPr>
          </w:p>
        </w:tc>
        <w:tc>
          <w:tcPr>
            <w:tcW w:w="932" w:type="dxa"/>
            <w:tcBorders>
              <w:top w:val="single" w:sz="6" w:space="0" w:color="auto"/>
              <w:left w:val="single" w:sz="4" w:space="0" w:color="auto"/>
              <w:bottom w:val="single" w:sz="6" w:space="0" w:color="auto"/>
              <w:right w:val="single" w:sz="4" w:space="0" w:color="auto"/>
            </w:tcBorders>
          </w:tcPr>
          <w:p w:rsidR="0078193B" w:rsidRPr="0078193B" w:rsidRDefault="0078193B" w:rsidP="0078193B">
            <w:pPr>
              <w:spacing w:before="0"/>
              <w:jc w:val="center"/>
              <w:rPr>
                <w:rFonts w:cs="Arial"/>
                <w:b/>
                <w:sz w:val="20"/>
                <w:szCs w:val="20"/>
                <w:lang w:val="sr-Cyrl-RS"/>
              </w:rPr>
            </w:pPr>
          </w:p>
        </w:tc>
        <w:tc>
          <w:tcPr>
            <w:tcW w:w="931" w:type="dxa"/>
            <w:tcBorders>
              <w:top w:val="single" w:sz="6" w:space="0" w:color="auto"/>
              <w:left w:val="single" w:sz="4" w:space="0" w:color="auto"/>
              <w:bottom w:val="single" w:sz="6"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p>
        </w:tc>
        <w:tc>
          <w:tcPr>
            <w:tcW w:w="931" w:type="dxa"/>
            <w:tcBorders>
              <w:top w:val="single" w:sz="6" w:space="0" w:color="auto"/>
              <w:left w:val="single" w:sz="4" w:space="0" w:color="auto"/>
              <w:bottom w:val="single" w:sz="6" w:space="0" w:color="auto"/>
              <w:right w:val="single" w:sz="4" w:space="0" w:color="auto"/>
            </w:tcBorders>
          </w:tcPr>
          <w:p w:rsidR="0078193B" w:rsidRPr="0078193B" w:rsidRDefault="0078193B" w:rsidP="0078193B">
            <w:pPr>
              <w:spacing w:before="0"/>
              <w:jc w:val="center"/>
              <w:rPr>
                <w:rFonts w:cs="Arial"/>
                <w:b/>
                <w:sz w:val="20"/>
                <w:szCs w:val="20"/>
                <w:lang w:val="sr-Cyrl-RS"/>
              </w:rPr>
            </w:pPr>
          </w:p>
        </w:tc>
        <w:tc>
          <w:tcPr>
            <w:tcW w:w="931" w:type="dxa"/>
            <w:tcBorders>
              <w:top w:val="single" w:sz="6" w:space="0" w:color="auto"/>
              <w:left w:val="single" w:sz="4" w:space="0" w:color="auto"/>
              <w:bottom w:val="single" w:sz="6" w:space="0" w:color="auto"/>
              <w:right w:val="single" w:sz="4" w:space="0" w:color="auto"/>
            </w:tcBorders>
          </w:tcPr>
          <w:p w:rsidR="0078193B" w:rsidRPr="0078193B" w:rsidRDefault="0078193B" w:rsidP="0078193B">
            <w:pPr>
              <w:spacing w:before="0"/>
              <w:jc w:val="center"/>
              <w:rPr>
                <w:rFonts w:cs="Arial"/>
                <w:b/>
                <w:sz w:val="20"/>
                <w:szCs w:val="20"/>
                <w:lang w:val="sr-Cyrl-RS"/>
              </w:rPr>
            </w:pPr>
          </w:p>
        </w:tc>
      </w:tr>
      <w:tr w:rsidR="0078193B" w:rsidRPr="0078193B" w:rsidTr="0078193B">
        <w:tc>
          <w:tcPr>
            <w:tcW w:w="466" w:type="dxa"/>
            <w:tcBorders>
              <w:top w:val="single" w:sz="6" w:space="0" w:color="auto"/>
            </w:tcBorders>
            <w:shd w:val="clear" w:color="auto" w:fill="auto"/>
            <w:vAlign w:val="center"/>
          </w:tcPr>
          <w:p w:rsidR="0078193B" w:rsidRPr="0078193B" w:rsidRDefault="0078193B" w:rsidP="0078193B">
            <w:pPr>
              <w:spacing w:before="0"/>
              <w:ind w:left="-108" w:right="-108"/>
              <w:jc w:val="center"/>
              <w:rPr>
                <w:rFonts w:cs="Arial"/>
                <w:b/>
                <w:sz w:val="20"/>
                <w:szCs w:val="20"/>
                <w:lang w:val="sr-Latn-RS"/>
              </w:rPr>
            </w:pPr>
            <w:r w:rsidRPr="0078193B">
              <w:rPr>
                <w:rFonts w:cs="Arial"/>
                <w:b/>
                <w:sz w:val="20"/>
                <w:szCs w:val="20"/>
                <w:lang w:val="sr-Latn-RS"/>
              </w:rPr>
              <w:t>80</w:t>
            </w:r>
          </w:p>
        </w:tc>
        <w:tc>
          <w:tcPr>
            <w:tcW w:w="4811" w:type="dxa"/>
            <w:tcBorders>
              <w:top w:val="single" w:sz="6" w:space="0" w:color="auto"/>
            </w:tcBorders>
            <w:shd w:val="clear" w:color="auto" w:fill="auto"/>
            <w:vAlign w:val="bottom"/>
          </w:tcPr>
          <w:p w:rsidR="0078193B" w:rsidRPr="00EF6539" w:rsidRDefault="0078193B" w:rsidP="0078193B">
            <w:pPr>
              <w:spacing w:before="0"/>
              <w:jc w:val="left"/>
              <w:rPr>
                <w:rFonts w:ascii="Calibri" w:hAnsi="Calibri"/>
                <w:b/>
                <w:sz w:val="16"/>
                <w:szCs w:val="16"/>
                <w:lang w:val="sr-Cyrl-RS"/>
              </w:rPr>
            </w:pPr>
            <w:r w:rsidRPr="0078193B">
              <w:rPr>
                <w:rFonts w:ascii="Calibri" w:hAnsi="Calibri"/>
                <w:b/>
                <w:sz w:val="16"/>
                <w:szCs w:val="16"/>
              </w:rPr>
              <w:t>Rezervoar za vazduh/ f.br.</w:t>
            </w:r>
            <w:r w:rsidRPr="0078193B">
              <w:rPr>
                <w:rFonts w:ascii="Times New Roman" w:hAnsi="Times New Roman"/>
                <w:b/>
                <w:sz w:val="24"/>
                <w:szCs w:val="24"/>
              </w:rPr>
              <w:t xml:space="preserve"> </w:t>
            </w:r>
            <w:r w:rsidRPr="0078193B">
              <w:rPr>
                <w:rFonts w:ascii="Calibri" w:hAnsi="Calibri"/>
                <w:b/>
                <w:sz w:val="16"/>
                <w:szCs w:val="16"/>
              </w:rPr>
              <w:t>59557</w:t>
            </w:r>
          </w:p>
        </w:tc>
        <w:tc>
          <w:tcPr>
            <w:tcW w:w="776" w:type="dxa"/>
            <w:tcBorders>
              <w:top w:val="single" w:sz="6" w:space="0" w:color="auto"/>
              <w:bottom w:val="double" w:sz="4"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76"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621"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r w:rsidRPr="0078193B">
              <w:rPr>
                <w:rFonts w:cs="Arial"/>
                <w:b/>
                <w:sz w:val="20"/>
                <w:szCs w:val="20"/>
                <w:lang w:val="sr-Cyrl-RS"/>
              </w:rPr>
              <w:t>1</w:t>
            </w:r>
          </w:p>
        </w:tc>
        <w:tc>
          <w:tcPr>
            <w:tcW w:w="776" w:type="dxa"/>
            <w:tcBorders>
              <w:top w:val="single" w:sz="6" w:space="0" w:color="auto"/>
              <w:left w:val="single" w:sz="4" w:space="0" w:color="auto"/>
              <w:bottom w:val="double" w:sz="4"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1241" w:type="dxa"/>
            <w:tcBorders>
              <w:top w:val="single" w:sz="6" w:space="0" w:color="auto"/>
              <w:left w:val="single" w:sz="4" w:space="0" w:color="auto"/>
              <w:bottom w:val="doub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776" w:type="dxa"/>
            <w:tcBorders>
              <w:top w:val="single" w:sz="6" w:space="0" w:color="auto"/>
              <w:bottom w:val="double" w:sz="4" w:space="0" w:color="auto"/>
              <w:right w:val="single" w:sz="4" w:space="0" w:color="auto"/>
            </w:tcBorders>
            <w:shd w:val="pct20" w:color="auto" w:fill="auto"/>
            <w:vAlign w:val="center"/>
          </w:tcPr>
          <w:p w:rsidR="0078193B" w:rsidRPr="0078193B" w:rsidRDefault="0078193B" w:rsidP="0078193B">
            <w:pPr>
              <w:spacing w:before="0"/>
              <w:ind w:left="-108" w:right="-65"/>
              <w:jc w:val="center"/>
              <w:rPr>
                <w:rFonts w:cs="Arial"/>
                <w:b/>
                <w:sz w:val="20"/>
                <w:szCs w:val="20"/>
                <w:lang w:val="sr-Cyrl-RS"/>
              </w:rPr>
            </w:pPr>
            <w:r w:rsidRPr="0078193B">
              <w:rPr>
                <w:rFonts w:cs="Arial"/>
                <w:b/>
                <w:sz w:val="20"/>
                <w:szCs w:val="20"/>
                <w:lang w:val="sr-Cyrl-RS"/>
              </w:rPr>
              <w:t>х</w:t>
            </w:r>
          </w:p>
        </w:tc>
        <w:tc>
          <w:tcPr>
            <w:tcW w:w="932"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color w:val="FF0000"/>
                <w:sz w:val="20"/>
                <w:szCs w:val="20"/>
                <w:lang w:val="sr-Latn-CS"/>
              </w:rPr>
            </w:pPr>
          </w:p>
        </w:tc>
        <w:tc>
          <w:tcPr>
            <w:tcW w:w="932" w:type="dxa"/>
            <w:tcBorders>
              <w:top w:val="single" w:sz="6" w:space="0" w:color="auto"/>
              <w:left w:val="single" w:sz="4" w:space="0" w:color="auto"/>
              <w:right w:val="single" w:sz="4" w:space="0" w:color="auto"/>
            </w:tcBorders>
          </w:tcPr>
          <w:p w:rsidR="0078193B" w:rsidRPr="0078193B" w:rsidRDefault="0078193B" w:rsidP="0078193B">
            <w:pPr>
              <w:spacing w:before="0"/>
              <w:jc w:val="center"/>
              <w:rPr>
                <w:rFonts w:cs="Arial"/>
                <w:b/>
                <w:sz w:val="20"/>
                <w:szCs w:val="20"/>
                <w:lang w:val="sr-Cyrl-RS"/>
              </w:rPr>
            </w:pPr>
          </w:p>
        </w:tc>
        <w:tc>
          <w:tcPr>
            <w:tcW w:w="931"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78193B">
            <w:pPr>
              <w:spacing w:before="0"/>
              <w:jc w:val="center"/>
              <w:rPr>
                <w:rFonts w:cs="Arial"/>
                <w:b/>
                <w:sz w:val="20"/>
                <w:szCs w:val="20"/>
                <w:lang w:val="sr-Cyrl-RS"/>
              </w:rPr>
            </w:pPr>
          </w:p>
        </w:tc>
        <w:tc>
          <w:tcPr>
            <w:tcW w:w="931" w:type="dxa"/>
            <w:tcBorders>
              <w:top w:val="single" w:sz="6" w:space="0" w:color="auto"/>
              <w:left w:val="single" w:sz="4" w:space="0" w:color="auto"/>
              <w:right w:val="single" w:sz="4" w:space="0" w:color="auto"/>
            </w:tcBorders>
          </w:tcPr>
          <w:p w:rsidR="0078193B" w:rsidRPr="0078193B" w:rsidRDefault="0078193B" w:rsidP="0078193B">
            <w:pPr>
              <w:spacing w:before="0"/>
              <w:jc w:val="center"/>
              <w:rPr>
                <w:rFonts w:cs="Arial"/>
                <w:b/>
                <w:sz w:val="20"/>
                <w:szCs w:val="20"/>
                <w:lang w:val="sr-Cyrl-RS"/>
              </w:rPr>
            </w:pPr>
          </w:p>
        </w:tc>
        <w:tc>
          <w:tcPr>
            <w:tcW w:w="931" w:type="dxa"/>
            <w:tcBorders>
              <w:top w:val="single" w:sz="6" w:space="0" w:color="auto"/>
              <w:left w:val="single" w:sz="4" w:space="0" w:color="auto"/>
              <w:right w:val="single" w:sz="4" w:space="0" w:color="auto"/>
            </w:tcBorders>
          </w:tcPr>
          <w:p w:rsidR="0078193B" w:rsidRPr="0078193B" w:rsidRDefault="0078193B" w:rsidP="0078193B">
            <w:pPr>
              <w:spacing w:before="0"/>
              <w:jc w:val="center"/>
              <w:rPr>
                <w:rFonts w:cs="Arial"/>
                <w:b/>
                <w:sz w:val="20"/>
                <w:szCs w:val="20"/>
                <w:lang w:val="sr-Cyrl-RS"/>
              </w:rPr>
            </w:pPr>
          </w:p>
        </w:tc>
      </w:tr>
    </w:tbl>
    <w:p w:rsidR="0078193B" w:rsidRPr="0078193B" w:rsidRDefault="0078193B" w:rsidP="0078193B">
      <w:pPr>
        <w:spacing w:before="0" w:line="276" w:lineRule="auto"/>
        <w:jc w:val="left"/>
        <w:rPr>
          <w:rFonts w:ascii="Calibri" w:eastAsia="Calibri" w:hAnsi="Calibri"/>
          <w:vanish/>
        </w:rPr>
      </w:pPr>
    </w:p>
    <w:tbl>
      <w:tblPr>
        <w:tblpPr w:leftFromText="180" w:rightFromText="180" w:vertAnchor="text" w:horzAnchor="margin" w:tblpXSpec="center" w:tblpY="-352"/>
        <w:tblW w:w="1612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426"/>
        <w:gridCol w:w="3118"/>
        <w:gridCol w:w="709"/>
        <w:gridCol w:w="709"/>
        <w:gridCol w:w="708"/>
        <w:gridCol w:w="709"/>
        <w:gridCol w:w="992"/>
        <w:gridCol w:w="709"/>
        <w:gridCol w:w="851"/>
        <w:gridCol w:w="708"/>
        <w:gridCol w:w="709"/>
        <w:gridCol w:w="675"/>
        <w:gridCol w:w="709"/>
        <w:gridCol w:w="709"/>
        <w:gridCol w:w="708"/>
        <w:gridCol w:w="993"/>
        <w:gridCol w:w="993"/>
        <w:gridCol w:w="993"/>
      </w:tblGrid>
      <w:tr w:rsidR="0078193B" w:rsidRPr="0078193B" w:rsidTr="00EF6539">
        <w:trPr>
          <w:trHeight w:val="312"/>
        </w:trPr>
        <w:tc>
          <w:tcPr>
            <w:tcW w:w="426" w:type="dxa"/>
            <w:vMerge w:val="restart"/>
            <w:tcBorders>
              <w:top w:val="double" w:sz="4" w:space="0" w:color="auto"/>
            </w:tcBorders>
            <w:shd w:val="clear" w:color="auto" w:fill="E6E6E6"/>
            <w:vAlign w:val="center"/>
          </w:tcPr>
          <w:p w:rsidR="0078193B" w:rsidRPr="0078193B" w:rsidRDefault="0078193B" w:rsidP="00EF6539">
            <w:pPr>
              <w:spacing w:before="0"/>
              <w:ind w:left="-108" w:right="-108"/>
              <w:jc w:val="center"/>
              <w:rPr>
                <w:rFonts w:cs="Arial"/>
                <w:b/>
                <w:sz w:val="18"/>
                <w:szCs w:val="18"/>
                <w:lang w:val="sr-Latn-CS"/>
              </w:rPr>
            </w:pPr>
            <w:r w:rsidRPr="0078193B">
              <w:rPr>
                <w:rFonts w:cs="Arial"/>
                <w:b/>
                <w:sz w:val="18"/>
                <w:szCs w:val="18"/>
                <w:lang w:val="sr-Latn-CS"/>
              </w:rPr>
              <w:lastRenderedPageBreak/>
              <w:t>Ред. Бр.</w:t>
            </w:r>
          </w:p>
        </w:tc>
        <w:tc>
          <w:tcPr>
            <w:tcW w:w="3118" w:type="dxa"/>
            <w:tcBorders>
              <w:top w:val="double" w:sz="4" w:space="0" w:color="auto"/>
              <w:bottom w:val="single" w:sz="4" w:space="0" w:color="auto"/>
              <w:right w:val="single" w:sz="4" w:space="0" w:color="auto"/>
            </w:tcBorders>
            <w:shd w:val="clear" w:color="auto" w:fill="E6E6E6"/>
            <w:vAlign w:val="center"/>
          </w:tcPr>
          <w:p w:rsidR="0078193B" w:rsidRPr="0078193B" w:rsidRDefault="0078193B" w:rsidP="00EF6539">
            <w:pPr>
              <w:spacing w:before="0"/>
              <w:jc w:val="center"/>
              <w:rPr>
                <w:rFonts w:cs="Arial"/>
                <w:b/>
                <w:sz w:val="20"/>
                <w:szCs w:val="20"/>
                <w:lang w:val="sr-Latn-CS"/>
              </w:rPr>
            </w:pPr>
            <w:r w:rsidRPr="0078193B">
              <w:rPr>
                <w:rFonts w:cs="Arial"/>
                <w:b/>
                <w:sz w:val="20"/>
                <w:szCs w:val="20"/>
                <w:lang w:val="sr-Latn-CS"/>
              </w:rPr>
              <w:t>Предмет набавке</w:t>
            </w:r>
          </w:p>
        </w:tc>
        <w:tc>
          <w:tcPr>
            <w:tcW w:w="3827" w:type="dxa"/>
            <w:gridSpan w:val="5"/>
            <w:tcBorders>
              <w:top w:val="double" w:sz="4" w:space="0" w:color="auto"/>
              <w:left w:val="single" w:sz="4" w:space="0" w:color="auto"/>
              <w:bottom w:val="single" w:sz="4" w:space="0" w:color="auto"/>
            </w:tcBorders>
            <w:shd w:val="clear" w:color="auto" w:fill="E6E6E6"/>
            <w:vAlign w:val="center"/>
          </w:tcPr>
          <w:p w:rsidR="0078193B" w:rsidRPr="0078193B" w:rsidRDefault="0078193B" w:rsidP="00EF6539">
            <w:pPr>
              <w:spacing w:before="0"/>
              <w:jc w:val="center"/>
              <w:rPr>
                <w:rFonts w:cs="Arial"/>
                <w:b/>
                <w:sz w:val="20"/>
                <w:szCs w:val="20"/>
                <w:lang w:val="sr-Cyrl-RS"/>
              </w:rPr>
            </w:pPr>
            <w:r w:rsidRPr="0078193B">
              <w:rPr>
                <w:rFonts w:cs="Arial"/>
                <w:b/>
                <w:sz w:val="20"/>
                <w:szCs w:val="20"/>
                <w:lang w:val="sr-Cyrl-RS"/>
              </w:rPr>
              <w:t xml:space="preserve">Количина </w:t>
            </w:r>
          </w:p>
        </w:tc>
        <w:tc>
          <w:tcPr>
            <w:tcW w:w="7764" w:type="dxa"/>
            <w:gridSpan w:val="10"/>
            <w:tcBorders>
              <w:top w:val="double" w:sz="4" w:space="0" w:color="auto"/>
              <w:bottom w:val="single" w:sz="4" w:space="0" w:color="auto"/>
              <w:right w:val="single" w:sz="4" w:space="0" w:color="auto"/>
            </w:tcBorders>
            <w:shd w:val="clear" w:color="auto" w:fill="E6E6E6"/>
          </w:tcPr>
          <w:p w:rsidR="0078193B" w:rsidRPr="0078193B" w:rsidRDefault="0078193B" w:rsidP="00EF6539">
            <w:pPr>
              <w:spacing w:before="0"/>
              <w:jc w:val="center"/>
              <w:rPr>
                <w:rFonts w:cs="Arial"/>
                <w:b/>
                <w:sz w:val="20"/>
                <w:szCs w:val="20"/>
                <w:lang w:val="sr-Cyrl-RS"/>
              </w:rPr>
            </w:pPr>
            <w:r w:rsidRPr="0078193B">
              <w:rPr>
                <w:rFonts w:cs="Arial"/>
                <w:b/>
                <w:sz w:val="20"/>
                <w:szCs w:val="20"/>
                <w:lang w:val="sr-Cyrl-RS"/>
              </w:rPr>
              <w:t>Цена/ЈМ (дин) без и са ПДВ</w:t>
            </w:r>
          </w:p>
        </w:tc>
        <w:tc>
          <w:tcPr>
            <w:tcW w:w="993" w:type="dxa"/>
            <w:vMerge w:val="restart"/>
            <w:tcBorders>
              <w:top w:val="double" w:sz="4" w:space="0" w:color="auto"/>
              <w:right w:val="single" w:sz="4" w:space="0" w:color="auto"/>
            </w:tcBorders>
            <w:shd w:val="clear" w:color="auto" w:fill="E6E6E6"/>
            <w:vAlign w:val="center"/>
          </w:tcPr>
          <w:p w:rsidR="0078193B" w:rsidRPr="0078193B" w:rsidRDefault="0078193B" w:rsidP="00EF6539">
            <w:pPr>
              <w:spacing w:before="0"/>
              <w:jc w:val="center"/>
              <w:rPr>
                <w:rFonts w:cs="Arial"/>
                <w:b/>
                <w:sz w:val="20"/>
                <w:szCs w:val="20"/>
                <w:lang w:val="sr-Cyrl-RS"/>
              </w:rPr>
            </w:pPr>
            <w:r w:rsidRPr="0078193B">
              <w:rPr>
                <w:rFonts w:cs="Arial"/>
                <w:b/>
                <w:sz w:val="20"/>
                <w:szCs w:val="20"/>
                <w:lang w:val="sr-Cyrl-RS"/>
              </w:rPr>
              <w:t>Укупно без ПДВ</w:t>
            </w:r>
          </w:p>
        </w:tc>
      </w:tr>
      <w:tr w:rsidR="0078193B" w:rsidRPr="0078193B" w:rsidTr="00EF6539">
        <w:trPr>
          <w:trHeight w:val="144"/>
        </w:trPr>
        <w:tc>
          <w:tcPr>
            <w:tcW w:w="426" w:type="dxa"/>
            <w:vMerge/>
            <w:tcBorders>
              <w:bottom w:val="single" w:sz="6" w:space="0" w:color="auto"/>
            </w:tcBorders>
            <w:shd w:val="clear" w:color="auto" w:fill="E6E6E6"/>
            <w:vAlign w:val="center"/>
          </w:tcPr>
          <w:p w:rsidR="0078193B" w:rsidRPr="0078193B" w:rsidRDefault="0078193B" w:rsidP="00EF6539">
            <w:pPr>
              <w:spacing w:before="0"/>
              <w:jc w:val="center"/>
              <w:rPr>
                <w:rFonts w:cs="Arial"/>
                <w:b/>
                <w:sz w:val="16"/>
                <w:szCs w:val="16"/>
                <w:lang w:val="sr-Latn-CS"/>
              </w:rPr>
            </w:pPr>
          </w:p>
        </w:tc>
        <w:tc>
          <w:tcPr>
            <w:tcW w:w="3118" w:type="dxa"/>
            <w:tcBorders>
              <w:top w:val="single" w:sz="4" w:space="0" w:color="auto"/>
              <w:bottom w:val="single" w:sz="6" w:space="0" w:color="auto"/>
              <w:right w:val="single" w:sz="4" w:space="0" w:color="auto"/>
            </w:tcBorders>
            <w:shd w:val="clear" w:color="auto" w:fill="E6E6E6"/>
            <w:vAlign w:val="center"/>
          </w:tcPr>
          <w:p w:rsidR="0078193B" w:rsidRPr="0078193B" w:rsidRDefault="0078193B" w:rsidP="00EF6539">
            <w:pPr>
              <w:spacing w:before="0"/>
              <w:ind w:left="-108" w:right="-108"/>
              <w:jc w:val="center"/>
              <w:rPr>
                <w:rFonts w:cs="Arial"/>
                <w:b/>
                <w:sz w:val="20"/>
                <w:szCs w:val="20"/>
                <w:lang w:val="sr-Cyrl-RS"/>
              </w:rPr>
            </w:pPr>
            <w:r w:rsidRPr="0078193B">
              <w:rPr>
                <w:rFonts w:cs="Arial"/>
                <w:b/>
                <w:sz w:val="20"/>
                <w:szCs w:val="20"/>
                <w:lang w:val="sr-Cyrl-RS"/>
              </w:rPr>
              <w:t>(Ознака/назив опреме/ф.бр.)</w:t>
            </w:r>
          </w:p>
        </w:tc>
        <w:tc>
          <w:tcPr>
            <w:tcW w:w="709" w:type="dxa"/>
            <w:tcBorders>
              <w:top w:val="single" w:sz="4" w:space="0" w:color="auto"/>
              <w:left w:val="single" w:sz="4" w:space="0" w:color="auto"/>
              <w:bottom w:val="single" w:sz="6" w:space="0" w:color="auto"/>
              <w:right w:val="single" w:sz="4" w:space="0" w:color="auto"/>
            </w:tcBorders>
            <w:shd w:val="clear" w:color="auto" w:fill="E6E6E6"/>
            <w:vAlign w:val="center"/>
          </w:tcPr>
          <w:p w:rsidR="0078193B" w:rsidRPr="0078193B" w:rsidRDefault="0078193B" w:rsidP="00EF6539">
            <w:pPr>
              <w:spacing w:before="0"/>
              <w:ind w:left="-108" w:right="-250"/>
              <w:jc w:val="left"/>
              <w:rPr>
                <w:rFonts w:ascii="Calibri" w:hAnsi="Calibri" w:cs="Arial"/>
                <w:b/>
                <w:sz w:val="16"/>
                <w:szCs w:val="16"/>
                <w:lang w:val="sr-Cyrl-RS"/>
              </w:rPr>
            </w:pPr>
            <w:r w:rsidRPr="0078193B">
              <w:rPr>
                <w:rFonts w:ascii="Calibri" w:hAnsi="Calibri" w:cs="Arial"/>
                <w:b/>
                <w:sz w:val="16"/>
                <w:szCs w:val="16"/>
                <w:lang w:val="sr-Cyrl-RS"/>
              </w:rPr>
              <w:t>Разврстав.</w:t>
            </w:r>
          </w:p>
        </w:tc>
        <w:tc>
          <w:tcPr>
            <w:tcW w:w="709" w:type="dxa"/>
            <w:tcBorders>
              <w:top w:val="single" w:sz="4" w:space="0" w:color="auto"/>
              <w:left w:val="single" w:sz="4" w:space="0" w:color="auto"/>
              <w:bottom w:val="single" w:sz="6" w:space="0" w:color="auto"/>
              <w:right w:val="single" w:sz="4" w:space="0" w:color="auto"/>
            </w:tcBorders>
            <w:shd w:val="clear" w:color="auto" w:fill="E6E6E6"/>
            <w:vAlign w:val="center"/>
          </w:tcPr>
          <w:p w:rsidR="0078193B" w:rsidRPr="0078193B" w:rsidRDefault="0078193B" w:rsidP="00EF6539">
            <w:pPr>
              <w:spacing w:before="0"/>
              <w:ind w:left="-108" w:right="-108"/>
              <w:jc w:val="center"/>
              <w:rPr>
                <w:rFonts w:ascii="Calibri" w:hAnsi="Calibri" w:cs="Arial"/>
                <w:b/>
                <w:sz w:val="16"/>
                <w:szCs w:val="16"/>
                <w:lang w:val="sr-Cyrl-RS"/>
              </w:rPr>
            </w:pPr>
            <w:r w:rsidRPr="0078193B">
              <w:rPr>
                <w:rFonts w:ascii="Calibri" w:hAnsi="Calibri" w:cs="Arial"/>
                <w:b/>
                <w:sz w:val="16"/>
                <w:szCs w:val="16"/>
                <w:lang w:val="sr-Cyrl-RS"/>
              </w:rPr>
              <w:t>Преглед</w:t>
            </w:r>
          </w:p>
          <w:p w:rsidR="0078193B" w:rsidRPr="0078193B" w:rsidRDefault="0078193B" w:rsidP="00EF6539">
            <w:pPr>
              <w:spacing w:before="0"/>
              <w:ind w:left="-108" w:right="-108"/>
              <w:jc w:val="center"/>
              <w:rPr>
                <w:rFonts w:ascii="Calibri" w:hAnsi="Calibri" w:cs="Arial"/>
                <w:b/>
                <w:sz w:val="16"/>
                <w:szCs w:val="16"/>
                <w:lang w:val="sr-Cyrl-RS"/>
              </w:rPr>
            </w:pPr>
            <w:r w:rsidRPr="0078193B">
              <w:rPr>
                <w:rFonts w:ascii="Calibri" w:hAnsi="Calibri" w:cs="Arial"/>
                <w:b/>
                <w:sz w:val="16"/>
                <w:szCs w:val="16"/>
                <w:lang w:val="sr-Cyrl-RS"/>
              </w:rPr>
              <w:t xml:space="preserve">(С+У) </w:t>
            </w:r>
          </w:p>
        </w:tc>
        <w:tc>
          <w:tcPr>
            <w:tcW w:w="708" w:type="dxa"/>
            <w:tcBorders>
              <w:top w:val="single" w:sz="4" w:space="0" w:color="auto"/>
              <w:left w:val="single" w:sz="4" w:space="0" w:color="auto"/>
              <w:bottom w:val="single" w:sz="6" w:space="0" w:color="auto"/>
              <w:right w:val="single" w:sz="4" w:space="0" w:color="auto"/>
            </w:tcBorders>
            <w:shd w:val="clear" w:color="auto" w:fill="E6E6E6"/>
            <w:vAlign w:val="center"/>
          </w:tcPr>
          <w:p w:rsidR="0078193B" w:rsidRPr="0078193B" w:rsidRDefault="0078193B" w:rsidP="00EF6539">
            <w:pPr>
              <w:spacing w:before="0"/>
              <w:ind w:left="-108" w:right="-250"/>
              <w:jc w:val="left"/>
              <w:rPr>
                <w:rFonts w:ascii="Calibri" w:hAnsi="Calibri" w:cs="Arial"/>
                <w:b/>
                <w:sz w:val="16"/>
                <w:szCs w:val="16"/>
                <w:lang w:val="sr-Cyrl-RS"/>
              </w:rPr>
            </w:pPr>
            <w:r w:rsidRPr="0078193B">
              <w:rPr>
                <w:rFonts w:ascii="Calibri" w:hAnsi="Calibri" w:cs="Arial"/>
                <w:b/>
                <w:sz w:val="16"/>
                <w:szCs w:val="16"/>
                <w:lang w:val="sr-Cyrl-RS"/>
              </w:rPr>
              <w:t>Испитив.</w:t>
            </w:r>
          </w:p>
        </w:tc>
        <w:tc>
          <w:tcPr>
            <w:tcW w:w="709" w:type="dxa"/>
            <w:tcBorders>
              <w:top w:val="single" w:sz="4" w:space="0" w:color="auto"/>
              <w:left w:val="single" w:sz="4" w:space="0" w:color="auto"/>
              <w:bottom w:val="single" w:sz="6" w:space="0" w:color="auto"/>
              <w:right w:val="single" w:sz="4" w:space="0" w:color="auto"/>
            </w:tcBorders>
            <w:shd w:val="clear" w:color="auto" w:fill="E6E6E6"/>
            <w:vAlign w:val="center"/>
          </w:tcPr>
          <w:p w:rsidR="0078193B" w:rsidRPr="0078193B" w:rsidRDefault="0078193B" w:rsidP="00EF6539">
            <w:pPr>
              <w:spacing w:before="0"/>
              <w:ind w:left="-250" w:right="-250"/>
              <w:jc w:val="center"/>
              <w:rPr>
                <w:rFonts w:ascii="Calibri" w:hAnsi="Calibri" w:cs="Arial"/>
                <w:b/>
                <w:sz w:val="16"/>
                <w:szCs w:val="16"/>
                <w:lang w:val="sr-Cyrl-RS"/>
              </w:rPr>
            </w:pPr>
            <w:r w:rsidRPr="0078193B">
              <w:rPr>
                <w:rFonts w:ascii="Calibri" w:hAnsi="Calibri" w:cs="Arial"/>
                <w:b/>
                <w:sz w:val="16"/>
                <w:szCs w:val="16"/>
                <w:lang w:val="sr-Cyrl-RS"/>
              </w:rPr>
              <w:t xml:space="preserve">Ванредни преглед </w:t>
            </w:r>
          </w:p>
        </w:tc>
        <w:tc>
          <w:tcPr>
            <w:tcW w:w="992" w:type="dxa"/>
            <w:tcBorders>
              <w:top w:val="single" w:sz="4" w:space="0" w:color="auto"/>
              <w:left w:val="single" w:sz="4" w:space="0" w:color="auto"/>
              <w:bottom w:val="single" w:sz="6" w:space="0" w:color="auto"/>
            </w:tcBorders>
            <w:shd w:val="clear" w:color="auto" w:fill="E6E6E6"/>
            <w:vAlign w:val="center"/>
          </w:tcPr>
          <w:p w:rsidR="0078193B" w:rsidRPr="0078193B" w:rsidRDefault="0078193B" w:rsidP="00EF6539">
            <w:pPr>
              <w:spacing w:before="0"/>
              <w:ind w:left="-250" w:right="-250"/>
              <w:jc w:val="center"/>
              <w:rPr>
                <w:rFonts w:ascii="Calibri" w:hAnsi="Calibri" w:cs="Arial"/>
                <w:b/>
                <w:sz w:val="16"/>
                <w:szCs w:val="16"/>
                <w:lang w:val="sr-Cyrl-RS"/>
              </w:rPr>
            </w:pPr>
            <w:r w:rsidRPr="0078193B">
              <w:rPr>
                <w:rFonts w:ascii="Calibri" w:hAnsi="Calibri" w:cs="Arial"/>
                <w:b/>
                <w:sz w:val="16"/>
                <w:szCs w:val="16"/>
                <w:lang w:val="sr-Cyrl-RS"/>
              </w:rPr>
              <w:t xml:space="preserve">Преглед пре </w:t>
            </w:r>
          </w:p>
          <w:p w:rsidR="0078193B" w:rsidRPr="0078193B" w:rsidRDefault="0078193B" w:rsidP="00EF6539">
            <w:pPr>
              <w:spacing w:before="0"/>
              <w:ind w:left="-250" w:right="-250" w:firstLine="142"/>
              <w:jc w:val="center"/>
              <w:rPr>
                <w:rFonts w:ascii="Calibri" w:hAnsi="Calibri" w:cs="Arial"/>
                <w:b/>
                <w:sz w:val="16"/>
                <w:szCs w:val="16"/>
                <w:lang w:val="sr-Cyrl-RS"/>
              </w:rPr>
            </w:pPr>
            <w:r w:rsidRPr="0078193B">
              <w:rPr>
                <w:rFonts w:ascii="Calibri" w:hAnsi="Calibri" w:cs="Arial"/>
                <w:b/>
                <w:sz w:val="16"/>
                <w:szCs w:val="16"/>
                <w:lang w:val="sr-Cyrl-RS"/>
              </w:rPr>
              <w:t xml:space="preserve">поновног </w:t>
            </w:r>
          </w:p>
          <w:p w:rsidR="0078193B" w:rsidRPr="0078193B" w:rsidRDefault="0078193B" w:rsidP="00EF6539">
            <w:pPr>
              <w:spacing w:before="0"/>
              <w:ind w:left="-250" w:right="-108" w:firstLine="142"/>
              <w:jc w:val="center"/>
              <w:rPr>
                <w:rFonts w:ascii="Calibri" w:hAnsi="Calibri" w:cs="Arial"/>
                <w:b/>
                <w:sz w:val="16"/>
                <w:szCs w:val="16"/>
                <w:lang w:val="sr-Cyrl-RS"/>
              </w:rPr>
            </w:pPr>
            <w:r w:rsidRPr="0078193B">
              <w:rPr>
                <w:rFonts w:ascii="Calibri" w:hAnsi="Calibri" w:cs="Arial"/>
                <w:b/>
                <w:sz w:val="16"/>
                <w:szCs w:val="16"/>
                <w:lang w:val="sr-Cyrl-RS"/>
              </w:rPr>
              <w:t>пуштања у рад</w:t>
            </w:r>
          </w:p>
        </w:tc>
        <w:tc>
          <w:tcPr>
            <w:tcW w:w="709" w:type="dxa"/>
            <w:tcBorders>
              <w:top w:val="single" w:sz="4" w:space="0" w:color="auto"/>
              <w:bottom w:val="single" w:sz="6" w:space="0" w:color="auto"/>
              <w:right w:val="single" w:sz="4" w:space="0" w:color="auto"/>
            </w:tcBorders>
            <w:shd w:val="clear" w:color="auto" w:fill="E6E6E6"/>
            <w:vAlign w:val="center"/>
          </w:tcPr>
          <w:p w:rsidR="0078193B" w:rsidRPr="0078193B" w:rsidRDefault="0078193B" w:rsidP="00EF6539">
            <w:pPr>
              <w:spacing w:before="0"/>
              <w:ind w:left="-108" w:right="-250"/>
              <w:jc w:val="left"/>
              <w:rPr>
                <w:rFonts w:ascii="Calibri" w:hAnsi="Calibri" w:cs="Arial"/>
                <w:b/>
                <w:sz w:val="16"/>
                <w:szCs w:val="16"/>
                <w:lang w:val="sr-Cyrl-RS"/>
              </w:rPr>
            </w:pPr>
            <w:r w:rsidRPr="0078193B">
              <w:rPr>
                <w:rFonts w:ascii="Calibri" w:hAnsi="Calibri" w:cs="Arial"/>
                <w:b/>
                <w:sz w:val="16"/>
                <w:szCs w:val="16"/>
                <w:lang w:val="sr-Cyrl-RS"/>
              </w:rPr>
              <w:t>Разврстав</w:t>
            </w:r>
            <w:r w:rsidR="00EF6539">
              <w:t xml:space="preserve"> </w:t>
            </w:r>
            <w:r w:rsidR="00EF6539">
              <w:rPr>
                <w:lang w:val="sr-Cyrl-RS"/>
              </w:rPr>
              <w:t xml:space="preserve">   </w:t>
            </w:r>
            <w:r w:rsidR="00EF6539" w:rsidRPr="00EF6539">
              <w:rPr>
                <w:rFonts w:ascii="Calibri" w:hAnsi="Calibri" w:cs="Arial"/>
                <w:b/>
                <w:sz w:val="16"/>
                <w:szCs w:val="16"/>
                <w:lang w:val="sr-Cyrl-RS"/>
              </w:rPr>
              <w:t xml:space="preserve">без ПДВ </w:t>
            </w:r>
          </w:p>
        </w:tc>
        <w:tc>
          <w:tcPr>
            <w:tcW w:w="851" w:type="dxa"/>
            <w:tcBorders>
              <w:top w:val="single" w:sz="4" w:space="0" w:color="auto"/>
              <w:bottom w:val="single" w:sz="6" w:space="0" w:color="auto"/>
              <w:right w:val="single" w:sz="4" w:space="0" w:color="auto"/>
            </w:tcBorders>
            <w:shd w:val="clear" w:color="auto" w:fill="E6E6E6"/>
            <w:vAlign w:val="center"/>
          </w:tcPr>
          <w:p w:rsidR="0078193B" w:rsidRDefault="0078193B" w:rsidP="00EF6539">
            <w:pPr>
              <w:spacing w:before="0"/>
              <w:ind w:left="-108" w:right="-108"/>
              <w:jc w:val="center"/>
              <w:rPr>
                <w:rFonts w:ascii="Calibri" w:hAnsi="Calibri" w:cs="Arial"/>
                <w:b/>
                <w:sz w:val="16"/>
                <w:szCs w:val="16"/>
                <w:lang w:val="sr-Cyrl-RS"/>
              </w:rPr>
            </w:pPr>
            <w:r w:rsidRPr="0078193B">
              <w:rPr>
                <w:rFonts w:ascii="Calibri" w:hAnsi="Calibri" w:cs="Arial"/>
                <w:b/>
                <w:sz w:val="16"/>
                <w:szCs w:val="16"/>
                <w:lang w:val="sr-Cyrl-RS"/>
              </w:rPr>
              <w:t>Разврстав.</w:t>
            </w:r>
          </w:p>
          <w:p w:rsidR="00EF6539" w:rsidRPr="0078193B" w:rsidRDefault="00EF6539" w:rsidP="00EF6539">
            <w:pPr>
              <w:spacing w:before="0"/>
              <w:ind w:left="-108" w:right="-108"/>
              <w:jc w:val="center"/>
              <w:rPr>
                <w:rFonts w:ascii="Calibri" w:hAnsi="Calibri" w:cs="Arial"/>
                <w:b/>
                <w:sz w:val="16"/>
                <w:szCs w:val="16"/>
                <w:lang w:val="sr-Cyrl-RS"/>
              </w:rPr>
            </w:pPr>
            <w:r w:rsidRPr="00EF6539">
              <w:rPr>
                <w:rFonts w:ascii="Calibri" w:hAnsi="Calibri" w:cs="Arial"/>
                <w:b/>
                <w:sz w:val="16"/>
                <w:szCs w:val="16"/>
                <w:lang w:val="sr-Cyrl-RS"/>
              </w:rPr>
              <w:t>са ПДВ</w:t>
            </w:r>
          </w:p>
        </w:tc>
        <w:tc>
          <w:tcPr>
            <w:tcW w:w="708" w:type="dxa"/>
            <w:tcBorders>
              <w:top w:val="single" w:sz="4" w:space="0" w:color="auto"/>
              <w:left w:val="single" w:sz="4" w:space="0" w:color="auto"/>
              <w:bottom w:val="single" w:sz="6" w:space="0" w:color="auto"/>
              <w:right w:val="single" w:sz="4" w:space="0" w:color="auto"/>
            </w:tcBorders>
            <w:shd w:val="clear" w:color="auto" w:fill="E6E6E6"/>
            <w:vAlign w:val="center"/>
          </w:tcPr>
          <w:p w:rsidR="0078193B" w:rsidRPr="0078193B" w:rsidRDefault="0078193B" w:rsidP="00EF6539">
            <w:pPr>
              <w:spacing w:before="0"/>
              <w:ind w:left="-108" w:right="-108"/>
              <w:jc w:val="center"/>
              <w:rPr>
                <w:rFonts w:ascii="Calibri" w:hAnsi="Calibri" w:cs="Arial"/>
                <w:b/>
                <w:sz w:val="16"/>
                <w:szCs w:val="16"/>
                <w:lang w:val="sr-Cyrl-RS"/>
              </w:rPr>
            </w:pPr>
            <w:r w:rsidRPr="0078193B">
              <w:rPr>
                <w:rFonts w:ascii="Calibri" w:hAnsi="Calibri" w:cs="Arial"/>
                <w:b/>
                <w:sz w:val="16"/>
                <w:szCs w:val="16"/>
                <w:lang w:val="sr-Cyrl-RS"/>
              </w:rPr>
              <w:t>Преглед</w:t>
            </w:r>
          </w:p>
          <w:p w:rsidR="0078193B" w:rsidRPr="0078193B" w:rsidRDefault="0078193B" w:rsidP="00EF6539">
            <w:pPr>
              <w:spacing w:before="0"/>
              <w:ind w:left="-108" w:right="-108"/>
              <w:jc w:val="center"/>
              <w:rPr>
                <w:rFonts w:ascii="Calibri" w:hAnsi="Calibri" w:cs="Arial"/>
                <w:b/>
                <w:sz w:val="16"/>
                <w:szCs w:val="16"/>
                <w:lang w:val="sr-Cyrl-RS"/>
              </w:rPr>
            </w:pPr>
            <w:r w:rsidRPr="0078193B">
              <w:rPr>
                <w:rFonts w:ascii="Calibri" w:hAnsi="Calibri" w:cs="Arial"/>
                <w:b/>
                <w:sz w:val="16"/>
                <w:szCs w:val="16"/>
                <w:lang w:val="sr-Cyrl-RS"/>
              </w:rPr>
              <w:t xml:space="preserve">(С+У) </w:t>
            </w:r>
          </w:p>
          <w:p w:rsidR="0078193B" w:rsidRPr="0078193B" w:rsidRDefault="0078193B" w:rsidP="00EF6539">
            <w:pPr>
              <w:spacing w:before="0"/>
              <w:ind w:left="-108" w:right="-108"/>
              <w:jc w:val="center"/>
              <w:rPr>
                <w:rFonts w:ascii="Calibri" w:hAnsi="Calibri" w:cs="Arial"/>
                <w:b/>
                <w:sz w:val="16"/>
                <w:szCs w:val="16"/>
                <w:lang w:val="sr-Cyrl-RS"/>
              </w:rPr>
            </w:pPr>
            <w:r w:rsidRPr="0078193B">
              <w:rPr>
                <w:rFonts w:ascii="Calibri" w:hAnsi="Calibri" w:cs="Arial"/>
                <w:b/>
                <w:sz w:val="16"/>
                <w:szCs w:val="16"/>
                <w:lang w:val="sr-Cyrl-RS"/>
              </w:rPr>
              <w:t xml:space="preserve">без ПДВ </w:t>
            </w:r>
          </w:p>
        </w:tc>
        <w:tc>
          <w:tcPr>
            <w:tcW w:w="709" w:type="dxa"/>
            <w:tcBorders>
              <w:top w:val="single" w:sz="4" w:space="0" w:color="auto"/>
              <w:left w:val="single" w:sz="4" w:space="0" w:color="auto"/>
              <w:bottom w:val="single" w:sz="6" w:space="0" w:color="auto"/>
              <w:right w:val="single" w:sz="4" w:space="0" w:color="auto"/>
            </w:tcBorders>
            <w:shd w:val="clear" w:color="auto" w:fill="E6E6E6"/>
            <w:vAlign w:val="center"/>
          </w:tcPr>
          <w:p w:rsidR="0078193B" w:rsidRPr="0078193B" w:rsidRDefault="0078193B" w:rsidP="00EF6539">
            <w:pPr>
              <w:spacing w:before="0"/>
              <w:ind w:left="-108" w:right="-108"/>
              <w:jc w:val="center"/>
              <w:rPr>
                <w:rFonts w:ascii="Calibri" w:hAnsi="Calibri" w:cs="Arial"/>
                <w:b/>
                <w:sz w:val="16"/>
                <w:szCs w:val="16"/>
                <w:lang w:val="sr-Cyrl-RS"/>
              </w:rPr>
            </w:pPr>
            <w:r w:rsidRPr="0078193B">
              <w:rPr>
                <w:rFonts w:ascii="Calibri" w:hAnsi="Calibri" w:cs="Arial"/>
                <w:b/>
                <w:sz w:val="16"/>
                <w:szCs w:val="16"/>
                <w:lang w:val="sr-Cyrl-RS"/>
              </w:rPr>
              <w:t>Преглед</w:t>
            </w:r>
          </w:p>
          <w:p w:rsidR="0078193B" w:rsidRPr="0078193B" w:rsidRDefault="0078193B" w:rsidP="00EF6539">
            <w:pPr>
              <w:spacing w:before="0"/>
              <w:ind w:left="-108" w:right="-108"/>
              <w:jc w:val="center"/>
              <w:rPr>
                <w:rFonts w:ascii="Calibri" w:hAnsi="Calibri" w:cs="Arial"/>
                <w:b/>
                <w:sz w:val="16"/>
                <w:szCs w:val="16"/>
                <w:lang w:val="sr-Cyrl-RS"/>
              </w:rPr>
            </w:pPr>
            <w:r w:rsidRPr="0078193B">
              <w:rPr>
                <w:rFonts w:ascii="Calibri" w:hAnsi="Calibri" w:cs="Arial"/>
                <w:b/>
                <w:sz w:val="16"/>
                <w:szCs w:val="16"/>
                <w:lang w:val="sr-Cyrl-RS"/>
              </w:rPr>
              <w:t>(С+У)</w:t>
            </w:r>
          </w:p>
          <w:p w:rsidR="0078193B" w:rsidRPr="0078193B" w:rsidRDefault="0078193B" w:rsidP="00EF6539">
            <w:pPr>
              <w:spacing w:before="0"/>
              <w:ind w:left="-108" w:right="-108"/>
              <w:jc w:val="center"/>
              <w:rPr>
                <w:rFonts w:ascii="Calibri" w:hAnsi="Calibri" w:cs="Arial"/>
                <w:b/>
                <w:sz w:val="16"/>
                <w:szCs w:val="16"/>
                <w:lang w:val="sr-Cyrl-RS"/>
              </w:rPr>
            </w:pPr>
            <w:r w:rsidRPr="0078193B">
              <w:rPr>
                <w:rFonts w:ascii="Calibri" w:hAnsi="Calibri" w:cs="Arial"/>
                <w:b/>
                <w:sz w:val="16"/>
                <w:szCs w:val="16"/>
                <w:lang w:val="sr-Cyrl-RS"/>
              </w:rPr>
              <w:t xml:space="preserve">са ПДВ </w:t>
            </w:r>
          </w:p>
        </w:tc>
        <w:tc>
          <w:tcPr>
            <w:tcW w:w="675" w:type="dxa"/>
            <w:tcBorders>
              <w:top w:val="single" w:sz="4" w:space="0" w:color="auto"/>
              <w:left w:val="single" w:sz="4" w:space="0" w:color="auto"/>
              <w:bottom w:val="single" w:sz="6" w:space="0" w:color="auto"/>
              <w:right w:val="single" w:sz="4" w:space="0" w:color="auto"/>
            </w:tcBorders>
            <w:shd w:val="clear" w:color="auto" w:fill="E6E6E6"/>
            <w:vAlign w:val="center"/>
          </w:tcPr>
          <w:p w:rsidR="0078193B" w:rsidRPr="0078193B" w:rsidRDefault="0078193B" w:rsidP="00EF6539">
            <w:pPr>
              <w:spacing w:before="0"/>
              <w:ind w:left="-108" w:right="-250"/>
              <w:jc w:val="left"/>
              <w:rPr>
                <w:rFonts w:ascii="Calibri" w:hAnsi="Calibri" w:cs="Arial"/>
                <w:b/>
                <w:sz w:val="16"/>
                <w:szCs w:val="16"/>
                <w:lang w:val="sr-Cyrl-RS"/>
              </w:rPr>
            </w:pPr>
            <w:r w:rsidRPr="0078193B">
              <w:rPr>
                <w:rFonts w:ascii="Calibri" w:hAnsi="Calibri" w:cs="Arial"/>
                <w:b/>
                <w:sz w:val="16"/>
                <w:szCs w:val="16"/>
                <w:lang w:val="sr-Cyrl-RS"/>
              </w:rPr>
              <w:t>Испитив.</w:t>
            </w:r>
          </w:p>
          <w:p w:rsidR="0078193B" w:rsidRPr="0078193B" w:rsidRDefault="0078193B" w:rsidP="00EF6539">
            <w:pPr>
              <w:spacing w:before="0"/>
              <w:ind w:left="-108" w:right="-250"/>
              <w:jc w:val="left"/>
              <w:rPr>
                <w:rFonts w:ascii="Calibri" w:hAnsi="Calibri" w:cs="Arial"/>
                <w:b/>
                <w:sz w:val="16"/>
                <w:szCs w:val="16"/>
                <w:lang w:val="sr-Cyrl-RS"/>
              </w:rPr>
            </w:pPr>
            <w:r w:rsidRPr="0078193B">
              <w:rPr>
                <w:rFonts w:ascii="Calibri" w:hAnsi="Calibri" w:cs="Arial"/>
                <w:b/>
                <w:sz w:val="16"/>
                <w:szCs w:val="16"/>
                <w:lang w:val="sr-Cyrl-RS"/>
              </w:rPr>
              <w:t xml:space="preserve">  без ПДВ</w:t>
            </w:r>
          </w:p>
        </w:tc>
        <w:tc>
          <w:tcPr>
            <w:tcW w:w="709" w:type="dxa"/>
            <w:tcBorders>
              <w:top w:val="single" w:sz="4" w:space="0" w:color="auto"/>
              <w:left w:val="single" w:sz="4" w:space="0" w:color="auto"/>
              <w:bottom w:val="single" w:sz="6" w:space="0" w:color="auto"/>
              <w:right w:val="single" w:sz="4" w:space="0" w:color="auto"/>
            </w:tcBorders>
            <w:shd w:val="clear" w:color="auto" w:fill="E6E6E6"/>
            <w:vAlign w:val="center"/>
          </w:tcPr>
          <w:p w:rsidR="0078193B" w:rsidRPr="0078193B" w:rsidRDefault="0078193B" w:rsidP="00EF6539">
            <w:pPr>
              <w:spacing w:before="0"/>
              <w:ind w:left="-250" w:right="-250"/>
              <w:jc w:val="center"/>
              <w:rPr>
                <w:rFonts w:ascii="Calibri" w:hAnsi="Calibri" w:cs="Arial"/>
                <w:b/>
                <w:sz w:val="16"/>
                <w:szCs w:val="16"/>
                <w:lang w:val="sr-Cyrl-RS"/>
              </w:rPr>
            </w:pPr>
            <w:r w:rsidRPr="0078193B">
              <w:rPr>
                <w:rFonts w:ascii="Calibri" w:hAnsi="Calibri" w:cs="Arial"/>
                <w:b/>
                <w:sz w:val="16"/>
                <w:szCs w:val="16"/>
                <w:lang w:val="sr-Cyrl-RS"/>
              </w:rPr>
              <w:t>Испитив.</w:t>
            </w:r>
          </w:p>
          <w:p w:rsidR="0078193B" w:rsidRPr="0078193B" w:rsidRDefault="0078193B" w:rsidP="00EF6539">
            <w:pPr>
              <w:spacing w:before="0"/>
              <w:ind w:left="-250" w:right="-250"/>
              <w:jc w:val="center"/>
              <w:rPr>
                <w:rFonts w:ascii="Calibri" w:hAnsi="Calibri" w:cs="Arial"/>
                <w:b/>
                <w:sz w:val="16"/>
                <w:szCs w:val="16"/>
                <w:lang w:val="sr-Cyrl-RS"/>
              </w:rPr>
            </w:pPr>
            <w:r w:rsidRPr="0078193B">
              <w:rPr>
                <w:rFonts w:ascii="Calibri" w:hAnsi="Calibri" w:cs="Arial"/>
                <w:b/>
                <w:sz w:val="16"/>
                <w:szCs w:val="16"/>
                <w:lang w:val="sr-Cyrl-RS"/>
              </w:rPr>
              <w:t>са ПДВ</w:t>
            </w:r>
          </w:p>
        </w:tc>
        <w:tc>
          <w:tcPr>
            <w:tcW w:w="709" w:type="dxa"/>
            <w:tcBorders>
              <w:top w:val="single" w:sz="4" w:space="0" w:color="auto"/>
              <w:left w:val="single" w:sz="4" w:space="0" w:color="auto"/>
              <w:bottom w:val="single" w:sz="6" w:space="0" w:color="auto"/>
              <w:right w:val="single" w:sz="4" w:space="0" w:color="auto"/>
            </w:tcBorders>
            <w:shd w:val="clear" w:color="auto" w:fill="E6E6E6"/>
            <w:vAlign w:val="center"/>
          </w:tcPr>
          <w:p w:rsidR="0078193B" w:rsidRPr="0078193B" w:rsidRDefault="0078193B" w:rsidP="00EF6539">
            <w:pPr>
              <w:spacing w:before="0"/>
              <w:ind w:left="-250" w:right="-250"/>
              <w:jc w:val="center"/>
              <w:rPr>
                <w:rFonts w:ascii="Calibri" w:hAnsi="Calibri" w:cs="Arial"/>
                <w:b/>
                <w:sz w:val="16"/>
                <w:szCs w:val="16"/>
                <w:lang w:val="sr-Cyrl-RS"/>
              </w:rPr>
            </w:pPr>
            <w:r w:rsidRPr="0078193B">
              <w:rPr>
                <w:rFonts w:ascii="Calibri" w:hAnsi="Calibri" w:cs="Arial"/>
                <w:b/>
                <w:sz w:val="16"/>
                <w:szCs w:val="16"/>
                <w:lang w:val="sr-Cyrl-RS"/>
              </w:rPr>
              <w:t xml:space="preserve">Ванредни </w:t>
            </w:r>
          </w:p>
          <w:p w:rsidR="0078193B" w:rsidRPr="0078193B" w:rsidRDefault="0078193B" w:rsidP="00EF6539">
            <w:pPr>
              <w:spacing w:before="0"/>
              <w:ind w:left="-250" w:right="-250"/>
              <w:jc w:val="center"/>
              <w:rPr>
                <w:rFonts w:ascii="Calibri" w:hAnsi="Calibri" w:cs="Arial"/>
                <w:b/>
                <w:sz w:val="16"/>
                <w:szCs w:val="16"/>
                <w:lang w:val="sr-Cyrl-RS"/>
              </w:rPr>
            </w:pPr>
            <w:r w:rsidRPr="0078193B">
              <w:rPr>
                <w:rFonts w:ascii="Calibri" w:hAnsi="Calibri" w:cs="Arial"/>
                <w:b/>
                <w:sz w:val="16"/>
                <w:szCs w:val="16"/>
                <w:lang w:val="sr-Cyrl-RS"/>
              </w:rPr>
              <w:t>преглед</w:t>
            </w:r>
          </w:p>
          <w:p w:rsidR="0078193B" w:rsidRPr="0078193B" w:rsidRDefault="0078193B" w:rsidP="00EF6539">
            <w:pPr>
              <w:spacing w:before="0"/>
              <w:ind w:left="-250" w:right="-250"/>
              <w:jc w:val="center"/>
              <w:rPr>
                <w:rFonts w:ascii="Calibri" w:hAnsi="Calibri" w:cs="Arial"/>
                <w:b/>
                <w:sz w:val="16"/>
                <w:szCs w:val="16"/>
                <w:lang w:val="sr-Cyrl-RS"/>
              </w:rPr>
            </w:pPr>
            <w:r w:rsidRPr="0078193B">
              <w:rPr>
                <w:rFonts w:ascii="Calibri" w:hAnsi="Calibri" w:cs="Arial"/>
                <w:b/>
                <w:sz w:val="16"/>
                <w:szCs w:val="16"/>
                <w:lang w:val="sr-Cyrl-RS"/>
              </w:rPr>
              <w:t xml:space="preserve">без ПДВ </w:t>
            </w:r>
          </w:p>
        </w:tc>
        <w:tc>
          <w:tcPr>
            <w:tcW w:w="708" w:type="dxa"/>
            <w:tcBorders>
              <w:top w:val="single" w:sz="4" w:space="0" w:color="auto"/>
              <w:left w:val="single" w:sz="4" w:space="0" w:color="auto"/>
              <w:bottom w:val="single" w:sz="6" w:space="0" w:color="auto"/>
              <w:right w:val="single" w:sz="4" w:space="0" w:color="auto"/>
            </w:tcBorders>
            <w:shd w:val="clear" w:color="auto" w:fill="E6E6E6"/>
            <w:vAlign w:val="center"/>
          </w:tcPr>
          <w:p w:rsidR="0078193B" w:rsidRPr="0078193B" w:rsidRDefault="0078193B" w:rsidP="00EF6539">
            <w:pPr>
              <w:spacing w:before="0"/>
              <w:ind w:left="-250" w:right="-250"/>
              <w:jc w:val="center"/>
              <w:rPr>
                <w:rFonts w:ascii="Calibri" w:hAnsi="Calibri" w:cs="Arial"/>
                <w:b/>
                <w:sz w:val="16"/>
                <w:szCs w:val="16"/>
                <w:lang w:val="sr-Cyrl-RS"/>
              </w:rPr>
            </w:pPr>
            <w:r w:rsidRPr="0078193B">
              <w:rPr>
                <w:rFonts w:ascii="Calibri" w:hAnsi="Calibri" w:cs="Arial"/>
                <w:b/>
                <w:sz w:val="16"/>
                <w:szCs w:val="16"/>
                <w:lang w:val="sr-Cyrl-RS"/>
              </w:rPr>
              <w:t xml:space="preserve">Ванредни </w:t>
            </w:r>
          </w:p>
          <w:p w:rsidR="0078193B" w:rsidRPr="0078193B" w:rsidRDefault="0078193B" w:rsidP="00EF6539">
            <w:pPr>
              <w:spacing w:before="0"/>
              <w:ind w:left="-250" w:right="-250"/>
              <w:jc w:val="center"/>
              <w:rPr>
                <w:rFonts w:ascii="Calibri" w:hAnsi="Calibri" w:cs="Arial"/>
                <w:b/>
                <w:sz w:val="16"/>
                <w:szCs w:val="16"/>
                <w:lang w:val="sr-Cyrl-RS"/>
              </w:rPr>
            </w:pPr>
            <w:r w:rsidRPr="0078193B">
              <w:rPr>
                <w:rFonts w:ascii="Calibri" w:hAnsi="Calibri" w:cs="Arial"/>
                <w:b/>
                <w:sz w:val="16"/>
                <w:szCs w:val="16"/>
                <w:lang w:val="sr-Cyrl-RS"/>
              </w:rPr>
              <w:t>преглед</w:t>
            </w:r>
          </w:p>
          <w:p w:rsidR="0078193B" w:rsidRPr="0078193B" w:rsidRDefault="0078193B" w:rsidP="00EF6539">
            <w:pPr>
              <w:spacing w:before="0"/>
              <w:ind w:left="-250" w:right="-250"/>
              <w:jc w:val="center"/>
              <w:rPr>
                <w:rFonts w:ascii="Calibri" w:hAnsi="Calibri" w:cs="Arial"/>
                <w:b/>
                <w:sz w:val="16"/>
                <w:szCs w:val="16"/>
                <w:lang w:val="sr-Cyrl-RS"/>
              </w:rPr>
            </w:pPr>
            <w:r w:rsidRPr="0078193B">
              <w:rPr>
                <w:rFonts w:ascii="Calibri" w:hAnsi="Calibri" w:cs="Arial"/>
                <w:b/>
                <w:sz w:val="16"/>
                <w:szCs w:val="16"/>
                <w:lang w:val="sr-Cyrl-RS"/>
              </w:rPr>
              <w:t xml:space="preserve">са ПДВ </w:t>
            </w:r>
          </w:p>
        </w:tc>
        <w:tc>
          <w:tcPr>
            <w:tcW w:w="993" w:type="dxa"/>
            <w:tcBorders>
              <w:top w:val="single" w:sz="4" w:space="0" w:color="auto"/>
              <w:left w:val="single" w:sz="4" w:space="0" w:color="auto"/>
              <w:bottom w:val="single" w:sz="6" w:space="0" w:color="auto"/>
              <w:right w:val="single" w:sz="4" w:space="0" w:color="auto"/>
            </w:tcBorders>
            <w:shd w:val="clear" w:color="auto" w:fill="E6E6E6"/>
            <w:vAlign w:val="center"/>
          </w:tcPr>
          <w:p w:rsidR="0078193B" w:rsidRPr="0078193B" w:rsidRDefault="0078193B" w:rsidP="00EF6539">
            <w:pPr>
              <w:spacing w:before="0"/>
              <w:ind w:left="-250" w:right="-250"/>
              <w:jc w:val="center"/>
              <w:rPr>
                <w:rFonts w:ascii="Calibri" w:hAnsi="Calibri" w:cs="Arial"/>
                <w:b/>
                <w:sz w:val="16"/>
                <w:szCs w:val="16"/>
                <w:lang w:val="sr-Cyrl-RS"/>
              </w:rPr>
            </w:pPr>
            <w:r w:rsidRPr="0078193B">
              <w:rPr>
                <w:rFonts w:ascii="Calibri" w:hAnsi="Calibri" w:cs="Arial"/>
                <w:b/>
                <w:sz w:val="16"/>
                <w:szCs w:val="16"/>
                <w:lang w:val="sr-Cyrl-RS"/>
              </w:rPr>
              <w:t xml:space="preserve">Преглед пре </w:t>
            </w:r>
          </w:p>
          <w:p w:rsidR="0078193B" w:rsidRPr="0078193B" w:rsidRDefault="0078193B" w:rsidP="00EF6539">
            <w:pPr>
              <w:spacing w:before="0"/>
              <w:ind w:left="-250" w:right="-250" w:firstLine="142"/>
              <w:jc w:val="center"/>
              <w:rPr>
                <w:rFonts w:ascii="Calibri" w:hAnsi="Calibri" w:cs="Arial"/>
                <w:b/>
                <w:sz w:val="16"/>
                <w:szCs w:val="16"/>
                <w:lang w:val="sr-Cyrl-RS"/>
              </w:rPr>
            </w:pPr>
            <w:r w:rsidRPr="0078193B">
              <w:rPr>
                <w:rFonts w:ascii="Calibri" w:hAnsi="Calibri" w:cs="Arial"/>
                <w:b/>
                <w:sz w:val="16"/>
                <w:szCs w:val="16"/>
                <w:lang w:val="sr-Cyrl-RS"/>
              </w:rPr>
              <w:t xml:space="preserve">поновног </w:t>
            </w:r>
          </w:p>
          <w:p w:rsidR="0078193B" w:rsidRPr="0078193B" w:rsidRDefault="0078193B" w:rsidP="00EF6539">
            <w:pPr>
              <w:spacing w:before="0"/>
              <w:ind w:left="-250" w:right="-108" w:firstLine="142"/>
              <w:jc w:val="center"/>
              <w:rPr>
                <w:rFonts w:ascii="Calibri" w:hAnsi="Calibri" w:cs="Arial"/>
                <w:b/>
                <w:sz w:val="16"/>
                <w:szCs w:val="16"/>
                <w:lang w:val="sr-Cyrl-RS"/>
              </w:rPr>
            </w:pPr>
            <w:r w:rsidRPr="0078193B">
              <w:rPr>
                <w:rFonts w:ascii="Calibri" w:hAnsi="Calibri" w:cs="Arial"/>
                <w:b/>
                <w:sz w:val="16"/>
                <w:szCs w:val="16"/>
                <w:lang w:val="sr-Cyrl-RS"/>
              </w:rPr>
              <w:t>пуштања у рад без ПДВ</w:t>
            </w:r>
          </w:p>
        </w:tc>
        <w:tc>
          <w:tcPr>
            <w:tcW w:w="993" w:type="dxa"/>
            <w:tcBorders>
              <w:top w:val="single" w:sz="4" w:space="0" w:color="auto"/>
              <w:left w:val="single" w:sz="4" w:space="0" w:color="auto"/>
              <w:bottom w:val="single" w:sz="6" w:space="0" w:color="auto"/>
            </w:tcBorders>
            <w:shd w:val="clear" w:color="auto" w:fill="E6E6E6"/>
            <w:vAlign w:val="center"/>
          </w:tcPr>
          <w:p w:rsidR="0078193B" w:rsidRPr="0078193B" w:rsidRDefault="0078193B" w:rsidP="00EF6539">
            <w:pPr>
              <w:spacing w:before="0"/>
              <w:ind w:left="-250" w:right="-250"/>
              <w:jc w:val="center"/>
              <w:rPr>
                <w:rFonts w:ascii="Calibri" w:hAnsi="Calibri" w:cs="Arial"/>
                <w:b/>
                <w:sz w:val="16"/>
                <w:szCs w:val="16"/>
                <w:lang w:val="sr-Cyrl-RS"/>
              </w:rPr>
            </w:pPr>
            <w:r w:rsidRPr="0078193B">
              <w:rPr>
                <w:rFonts w:ascii="Calibri" w:hAnsi="Calibri" w:cs="Arial"/>
                <w:b/>
                <w:sz w:val="16"/>
                <w:szCs w:val="16"/>
                <w:lang w:val="sr-Cyrl-RS"/>
              </w:rPr>
              <w:t xml:space="preserve">Преглед пре </w:t>
            </w:r>
          </w:p>
          <w:p w:rsidR="0078193B" w:rsidRPr="0078193B" w:rsidRDefault="0078193B" w:rsidP="00EF6539">
            <w:pPr>
              <w:spacing w:before="0"/>
              <w:ind w:left="-250" w:right="-250" w:firstLine="142"/>
              <w:jc w:val="center"/>
              <w:rPr>
                <w:rFonts w:ascii="Calibri" w:hAnsi="Calibri" w:cs="Arial"/>
                <w:b/>
                <w:sz w:val="16"/>
                <w:szCs w:val="16"/>
                <w:lang w:val="sr-Cyrl-RS"/>
              </w:rPr>
            </w:pPr>
            <w:r w:rsidRPr="0078193B">
              <w:rPr>
                <w:rFonts w:ascii="Calibri" w:hAnsi="Calibri" w:cs="Arial"/>
                <w:b/>
                <w:sz w:val="16"/>
                <w:szCs w:val="16"/>
                <w:lang w:val="sr-Cyrl-RS"/>
              </w:rPr>
              <w:t xml:space="preserve">поновног </w:t>
            </w:r>
          </w:p>
          <w:p w:rsidR="0078193B" w:rsidRPr="0078193B" w:rsidRDefault="0078193B" w:rsidP="00EF6539">
            <w:pPr>
              <w:spacing w:before="0"/>
              <w:ind w:left="-250" w:right="-108" w:firstLine="142"/>
              <w:jc w:val="center"/>
              <w:rPr>
                <w:rFonts w:ascii="Calibri" w:hAnsi="Calibri" w:cs="Arial"/>
                <w:b/>
                <w:sz w:val="16"/>
                <w:szCs w:val="16"/>
                <w:lang w:val="sr-Cyrl-RS"/>
              </w:rPr>
            </w:pPr>
            <w:r w:rsidRPr="0078193B">
              <w:rPr>
                <w:rFonts w:ascii="Calibri" w:hAnsi="Calibri" w:cs="Arial"/>
                <w:b/>
                <w:sz w:val="16"/>
                <w:szCs w:val="16"/>
                <w:lang w:val="sr-Cyrl-RS"/>
              </w:rPr>
              <w:t>пуштања у рад са ПДВ</w:t>
            </w:r>
          </w:p>
        </w:tc>
        <w:tc>
          <w:tcPr>
            <w:tcW w:w="993" w:type="dxa"/>
            <w:vMerge/>
            <w:tcBorders>
              <w:bottom w:val="single" w:sz="6" w:space="0" w:color="auto"/>
              <w:right w:val="single" w:sz="4" w:space="0" w:color="auto"/>
            </w:tcBorders>
            <w:shd w:val="clear" w:color="auto" w:fill="E6E6E6"/>
          </w:tcPr>
          <w:p w:rsidR="0078193B" w:rsidRPr="0078193B" w:rsidRDefault="0078193B" w:rsidP="00EF6539">
            <w:pPr>
              <w:spacing w:before="0"/>
              <w:ind w:left="-250" w:right="-250"/>
              <w:jc w:val="center"/>
              <w:rPr>
                <w:rFonts w:ascii="Calibri" w:hAnsi="Calibri" w:cs="Arial"/>
                <w:b/>
                <w:sz w:val="16"/>
                <w:szCs w:val="16"/>
                <w:lang w:val="sr-Cyrl-RS"/>
              </w:rPr>
            </w:pPr>
          </w:p>
        </w:tc>
      </w:tr>
      <w:tr w:rsidR="0078193B" w:rsidRPr="0078193B" w:rsidTr="00EF6539">
        <w:trPr>
          <w:trHeight w:val="280"/>
        </w:trPr>
        <w:tc>
          <w:tcPr>
            <w:tcW w:w="426" w:type="dxa"/>
            <w:tcBorders>
              <w:top w:val="single" w:sz="6" w:space="0" w:color="auto"/>
            </w:tcBorders>
            <w:shd w:val="clear" w:color="auto" w:fill="auto"/>
            <w:vAlign w:val="center"/>
          </w:tcPr>
          <w:p w:rsidR="0078193B" w:rsidRPr="0078193B" w:rsidRDefault="0078193B" w:rsidP="00EF6539">
            <w:pPr>
              <w:spacing w:before="0"/>
              <w:ind w:left="-108" w:right="-108"/>
              <w:jc w:val="center"/>
              <w:rPr>
                <w:rFonts w:cs="Arial"/>
                <w:b/>
                <w:sz w:val="20"/>
                <w:szCs w:val="20"/>
                <w:lang w:val="sr-Latn-RS"/>
              </w:rPr>
            </w:pPr>
            <w:r w:rsidRPr="0078193B">
              <w:rPr>
                <w:rFonts w:cs="Arial"/>
                <w:b/>
                <w:sz w:val="20"/>
                <w:szCs w:val="20"/>
                <w:lang w:val="sr-Latn-RS"/>
              </w:rPr>
              <w:t>81</w:t>
            </w:r>
          </w:p>
        </w:tc>
        <w:tc>
          <w:tcPr>
            <w:tcW w:w="3118" w:type="dxa"/>
            <w:tcBorders>
              <w:top w:val="single" w:sz="6" w:space="0" w:color="auto"/>
            </w:tcBorders>
            <w:shd w:val="clear" w:color="auto" w:fill="auto"/>
            <w:vAlign w:val="bottom"/>
          </w:tcPr>
          <w:p w:rsidR="0078193B" w:rsidRPr="0078193B" w:rsidRDefault="0078193B" w:rsidP="00EF6539">
            <w:pPr>
              <w:spacing w:before="0"/>
              <w:jc w:val="left"/>
              <w:rPr>
                <w:rFonts w:ascii="Calibri" w:hAnsi="Calibri"/>
                <w:b/>
                <w:sz w:val="16"/>
                <w:szCs w:val="16"/>
              </w:rPr>
            </w:pPr>
            <w:r w:rsidRPr="0078193B">
              <w:rPr>
                <w:rFonts w:ascii="Calibri" w:hAnsi="Calibri"/>
                <w:b/>
                <w:sz w:val="16"/>
                <w:szCs w:val="16"/>
              </w:rPr>
              <w:t>Rezervoar za vazduh/f.br. 99052</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EF6539">
            <w:pPr>
              <w:spacing w:before="0"/>
              <w:jc w:val="center"/>
              <w:rPr>
                <w:rFonts w:cs="Arial"/>
                <w:b/>
                <w:sz w:val="20"/>
                <w:szCs w:val="20"/>
                <w:lang w:val="sr-Cyrl-RS"/>
              </w:rPr>
            </w:pPr>
            <w:r w:rsidRPr="0078193B">
              <w:rPr>
                <w:rFonts w:cs="Arial"/>
                <w:b/>
                <w:sz w:val="20"/>
                <w:szCs w:val="20"/>
                <w:lang w:val="sr-Cyrl-RS"/>
              </w:rPr>
              <w:t>1</w:t>
            </w:r>
          </w:p>
        </w:tc>
        <w:tc>
          <w:tcPr>
            <w:tcW w:w="708"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EF6539">
            <w:pPr>
              <w:spacing w:before="0"/>
              <w:jc w:val="center"/>
              <w:rPr>
                <w:rFonts w:cs="Arial"/>
                <w:b/>
                <w:sz w:val="20"/>
                <w:szCs w:val="20"/>
                <w:lang w:val="sr-Cyrl-RS"/>
              </w:rPr>
            </w:pPr>
            <w:r w:rsidRPr="0078193B">
              <w:rPr>
                <w:rFonts w:cs="Arial"/>
                <w:b/>
                <w:sz w:val="20"/>
                <w:szCs w:val="20"/>
                <w:lang w:val="sr-Cyrl-RS"/>
              </w:rPr>
              <w:t>1</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992" w:type="dxa"/>
            <w:tcBorders>
              <w:top w:val="single" w:sz="6" w:space="0" w:color="auto"/>
              <w:left w:val="single" w:sz="4" w:space="0" w:color="auto"/>
              <w:bottom w:val="single" w:sz="6"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851" w:type="dxa"/>
            <w:tcBorders>
              <w:top w:val="single" w:sz="6" w:space="0" w:color="auto"/>
              <w:right w:val="single" w:sz="4" w:space="0" w:color="auto"/>
            </w:tcBorders>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EF6539">
            <w:pPr>
              <w:spacing w:before="0"/>
              <w:ind w:left="-108" w:right="-65"/>
              <w:jc w:val="center"/>
              <w:rPr>
                <w:rFonts w:cs="Arial"/>
                <w:b/>
                <w:sz w:val="20"/>
                <w:szCs w:val="20"/>
                <w:lang w:val="sr-Cyrl-RS"/>
              </w:rPr>
            </w:pPr>
          </w:p>
        </w:tc>
        <w:tc>
          <w:tcPr>
            <w:tcW w:w="709" w:type="dxa"/>
            <w:tcBorders>
              <w:top w:val="single" w:sz="6" w:space="0" w:color="auto"/>
              <w:left w:val="single" w:sz="4" w:space="0" w:color="auto"/>
              <w:right w:val="single" w:sz="4" w:space="0" w:color="auto"/>
            </w:tcBorders>
          </w:tcPr>
          <w:p w:rsidR="0078193B" w:rsidRPr="0078193B" w:rsidRDefault="0078193B" w:rsidP="00EF6539">
            <w:pPr>
              <w:spacing w:before="0"/>
              <w:ind w:left="-108" w:right="-65"/>
              <w:jc w:val="center"/>
              <w:rPr>
                <w:rFonts w:cs="Arial"/>
                <w:b/>
                <w:sz w:val="20"/>
                <w:szCs w:val="20"/>
                <w:lang w:val="sr-Cyrl-RS"/>
              </w:rPr>
            </w:pPr>
          </w:p>
        </w:tc>
        <w:tc>
          <w:tcPr>
            <w:tcW w:w="675"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EF6539">
            <w:pPr>
              <w:spacing w:before="0"/>
              <w:ind w:left="-108" w:right="-65"/>
              <w:jc w:val="center"/>
              <w:rPr>
                <w:rFonts w:cs="Arial"/>
                <w:b/>
                <w:sz w:val="20"/>
                <w:szCs w:val="20"/>
                <w:lang w:val="sr-Cyrl-RS"/>
              </w:rPr>
            </w:pPr>
          </w:p>
        </w:tc>
        <w:tc>
          <w:tcPr>
            <w:tcW w:w="709" w:type="dxa"/>
            <w:tcBorders>
              <w:top w:val="single" w:sz="6" w:space="0" w:color="auto"/>
              <w:left w:val="single" w:sz="4" w:space="0" w:color="auto"/>
              <w:right w:val="single" w:sz="4" w:space="0" w:color="auto"/>
            </w:tcBorders>
          </w:tcPr>
          <w:p w:rsidR="0078193B" w:rsidRPr="0078193B" w:rsidRDefault="0078193B" w:rsidP="00EF6539">
            <w:pPr>
              <w:spacing w:before="0"/>
              <w:ind w:left="-108" w:right="-65"/>
              <w:jc w:val="center"/>
              <w:rPr>
                <w:rFonts w:cs="Arial"/>
                <w:b/>
                <w:sz w:val="20"/>
                <w:szCs w:val="20"/>
                <w:lang w:val="sr-Cyrl-RS"/>
              </w:rPr>
            </w:pP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708"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993"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993"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993" w:type="dxa"/>
            <w:tcBorders>
              <w:top w:val="single" w:sz="6" w:space="0" w:color="auto"/>
              <w:left w:val="single" w:sz="4" w:space="0" w:color="auto"/>
              <w:bottom w:val="single" w:sz="6" w:space="0" w:color="auto"/>
              <w:right w:val="single" w:sz="4" w:space="0" w:color="auto"/>
            </w:tcBorders>
            <w:shd w:val="clear" w:color="auto" w:fill="auto"/>
          </w:tcPr>
          <w:p w:rsidR="0078193B" w:rsidRPr="0078193B" w:rsidRDefault="0078193B" w:rsidP="00EF6539">
            <w:pPr>
              <w:spacing w:before="0"/>
              <w:ind w:left="-108" w:right="-65"/>
              <w:jc w:val="center"/>
              <w:rPr>
                <w:rFonts w:cs="Arial"/>
                <w:b/>
                <w:sz w:val="20"/>
                <w:szCs w:val="20"/>
                <w:lang w:val="sr-Cyrl-RS"/>
              </w:rPr>
            </w:pPr>
          </w:p>
        </w:tc>
      </w:tr>
      <w:tr w:rsidR="0078193B" w:rsidRPr="0078193B" w:rsidTr="00EF6539">
        <w:trPr>
          <w:trHeight w:val="331"/>
        </w:trPr>
        <w:tc>
          <w:tcPr>
            <w:tcW w:w="426" w:type="dxa"/>
            <w:tcBorders>
              <w:top w:val="single" w:sz="6" w:space="0" w:color="auto"/>
            </w:tcBorders>
            <w:shd w:val="clear" w:color="auto" w:fill="auto"/>
            <w:vAlign w:val="center"/>
          </w:tcPr>
          <w:p w:rsidR="0078193B" w:rsidRPr="0078193B" w:rsidRDefault="0078193B" w:rsidP="00EF6539">
            <w:pPr>
              <w:spacing w:before="0"/>
              <w:ind w:left="-108" w:right="-108"/>
              <w:jc w:val="center"/>
              <w:rPr>
                <w:rFonts w:cs="Arial"/>
                <w:b/>
                <w:sz w:val="20"/>
                <w:szCs w:val="20"/>
                <w:lang w:val="sr-Latn-RS"/>
              </w:rPr>
            </w:pPr>
            <w:r w:rsidRPr="0078193B">
              <w:rPr>
                <w:rFonts w:cs="Arial"/>
                <w:b/>
                <w:sz w:val="20"/>
                <w:szCs w:val="20"/>
                <w:lang w:val="sr-Latn-RS"/>
              </w:rPr>
              <w:t>82</w:t>
            </w:r>
          </w:p>
        </w:tc>
        <w:tc>
          <w:tcPr>
            <w:tcW w:w="3118" w:type="dxa"/>
            <w:tcBorders>
              <w:top w:val="single" w:sz="6" w:space="0" w:color="auto"/>
            </w:tcBorders>
            <w:shd w:val="clear" w:color="auto" w:fill="auto"/>
            <w:vAlign w:val="bottom"/>
          </w:tcPr>
          <w:p w:rsidR="0078193B" w:rsidRPr="0078193B" w:rsidRDefault="0078193B" w:rsidP="00EF6539">
            <w:pPr>
              <w:spacing w:before="0"/>
              <w:jc w:val="left"/>
              <w:rPr>
                <w:rFonts w:ascii="Calibri" w:hAnsi="Calibri"/>
                <w:b/>
                <w:sz w:val="16"/>
                <w:szCs w:val="16"/>
              </w:rPr>
            </w:pPr>
            <w:r w:rsidRPr="0078193B">
              <w:rPr>
                <w:rFonts w:ascii="Calibri" w:hAnsi="Calibri"/>
                <w:b/>
                <w:sz w:val="16"/>
                <w:szCs w:val="16"/>
              </w:rPr>
              <w:t>Kondenzator 2CT/ f.br. C-00819</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EF6539">
            <w:pPr>
              <w:spacing w:before="0"/>
              <w:jc w:val="center"/>
              <w:rPr>
                <w:rFonts w:cs="Arial"/>
                <w:b/>
                <w:sz w:val="20"/>
                <w:szCs w:val="20"/>
                <w:lang w:val="sr-Cyrl-RS"/>
              </w:rPr>
            </w:pPr>
            <w:r w:rsidRPr="0078193B">
              <w:rPr>
                <w:rFonts w:cs="Arial"/>
                <w:b/>
                <w:sz w:val="20"/>
                <w:szCs w:val="20"/>
                <w:lang w:val="sr-Cyrl-RS"/>
              </w:rPr>
              <w:t>1</w:t>
            </w:r>
          </w:p>
        </w:tc>
        <w:tc>
          <w:tcPr>
            <w:tcW w:w="708"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EF6539">
            <w:pPr>
              <w:spacing w:before="0"/>
              <w:jc w:val="center"/>
              <w:rPr>
                <w:rFonts w:cs="Arial"/>
                <w:b/>
                <w:sz w:val="20"/>
                <w:szCs w:val="20"/>
                <w:lang w:val="sr-Cyrl-RS"/>
              </w:rPr>
            </w:pPr>
            <w:r w:rsidRPr="0078193B">
              <w:rPr>
                <w:rFonts w:cs="Arial"/>
                <w:b/>
                <w:sz w:val="20"/>
                <w:szCs w:val="20"/>
                <w:lang w:val="sr-Cyrl-RS"/>
              </w:rPr>
              <w:t>1</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992" w:type="dxa"/>
            <w:tcBorders>
              <w:top w:val="single" w:sz="6" w:space="0" w:color="auto"/>
              <w:left w:val="single" w:sz="4" w:space="0" w:color="auto"/>
              <w:bottom w:val="single" w:sz="6"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851" w:type="dxa"/>
            <w:tcBorders>
              <w:top w:val="single" w:sz="6" w:space="0" w:color="auto"/>
              <w:right w:val="single" w:sz="4" w:space="0" w:color="auto"/>
            </w:tcBorders>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EF6539">
            <w:pPr>
              <w:spacing w:before="0"/>
              <w:ind w:left="-108" w:right="-65"/>
              <w:jc w:val="center"/>
              <w:rPr>
                <w:rFonts w:cs="Arial"/>
                <w:b/>
                <w:sz w:val="20"/>
                <w:szCs w:val="20"/>
                <w:lang w:val="sr-Cyrl-RS"/>
              </w:rPr>
            </w:pPr>
          </w:p>
        </w:tc>
        <w:tc>
          <w:tcPr>
            <w:tcW w:w="709" w:type="dxa"/>
            <w:tcBorders>
              <w:top w:val="single" w:sz="6" w:space="0" w:color="auto"/>
              <w:left w:val="single" w:sz="4" w:space="0" w:color="auto"/>
              <w:right w:val="single" w:sz="4" w:space="0" w:color="auto"/>
            </w:tcBorders>
          </w:tcPr>
          <w:p w:rsidR="0078193B" w:rsidRPr="0078193B" w:rsidRDefault="0078193B" w:rsidP="00EF6539">
            <w:pPr>
              <w:spacing w:before="0"/>
              <w:ind w:left="-108" w:right="-65"/>
              <w:jc w:val="center"/>
              <w:rPr>
                <w:rFonts w:cs="Arial"/>
                <w:b/>
                <w:sz w:val="20"/>
                <w:szCs w:val="20"/>
                <w:lang w:val="sr-Cyrl-RS"/>
              </w:rPr>
            </w:pPr>
          </w:p>
        </w:tc>
        <w:tc>
          <w:tcPr>
            <w:tcW w:w="675"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EF6539">
            <w:pPr>
              <w:spacing w:before="0"/>
              <w:ind w:left="-108" w:right="-65"/>
              <w:jc w:val="center"/>
              <w:rPr>
                <w:rFonts w:cs="Arial"/>
                <w:b/>
                <w:sz w:val="20"/>
                <w:szCs w:val="20"/>
                <w:lang w:val="sr-Cyrl-RS"/>
              </w:rPr>
            </w:pPr>
          </w:p>
        </w:tc>
        <w:tc>
          <w:tcPr>
            <w:tcW w:w="709" w:type="dxa"/>
            <w:tcBorders>
              <w:top w:val="single" w:sz="6" w:space="0" w:color="auto"/>
              <w:left w:val="single" w:sz="4" w:space="0" w:color="auto"/>
              <w:right w:val="single" w:sz="4" w:space="0" w:color="auto"/>
            </w:tcBorders>
          </w:tcPr>
          <w:p w:rsidR="0078193B" w:rsidRPr="0078193B" w:rsidRDefault="0078193B" w:rsidP="00EF6539">
            <w:pPr>
              <w:spacing w:before="0"/>
              <w:ind w:left="-108" w:right="-65"/>
              <w:jc w:val="center"/>
              <w:rPr>
                <w:rFonts w:cs="Arial"/>
                <w:b/>
                <w:sz w:val="20"/>
                <w:szCs w:val="20"/>
                <w:lang w:val="sr-Cyrl-RS"/>
              </w:rPr>
            </w:pP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708"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993"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993"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993" w:type="dxa"/>
            <w:tcBorders>
              <w:top w:val="single" w:sz="6" w:space="0" w:color="auto"/>
              <w:left w:val="single" w:sz="4" w:space="0" w:color="auto"/>
              <w:bottom w:val="single" w:sz="6" w:space="0" w:color="auto"/>
              <w:right w:val="single" w:sz="4" w:space="0" w:color="auto"/>
            </w:tcBorders>
            <w:shd w:val="clear" w:color="auto" w:fill="auto"/>
          </w:tcPr>
          <w:p w:rsidR="0078193B" w:rsidRPr="0078193B" w:rsidRDefault="0078193B" w:rsidP="00EF6539">
            <w:pPr>
              <w:spacing w:before="0"/>
              <w:ind w:left="-108" w:right="-65"/>
              <w:jc w:val="center"/>
              <w:rPr>
                <w:rFonts w:cs="Arial"/>
                <w:b/>
                <w:sz w:val="20"/>
                <w:szCs w:val="20"/>
                <w:lang w:val="sr-Cyrl-RS"/>
              </w:rPr>
            </w:pPr>
          </w:p>
        </w:tc>
      </w:tr>
      <w:tr w:rsidR="0078193B" w:rsidRPr="0078193B" w:rsidTr="00EF6539">
        <w:tc>
          <w:tcPr>
            <w:tcW w:w="426" w:type="dxa"/>
            <w:tcBorders>
              <w:top w:val="single" w:sz="6" w:space="0" w:color="auto"/>
            </w:tcBorders>
            <w:shd w:val="clear" w:color="auto" w:fill="auto"/>
            <w:vAlign w:val="center"/>
          </w:tcPr>
          <w:p w:rsidR="0078193B" w:rsidRPr="0078193B" w:rsidRDefault="0078193B" w:rsidP="00EF6539">
            <w:pPr>
              <w:spacing w:before="0"/>
              <w:ind w:left="-108" w:right="-108"/>
              <w:jc w:val="center"/>
              <w:rPr>
                <w:rFonts w:cs="Arial"/>
                <w:b/>
                <w:sz w:val="20"/>
                <w:szCs w:val="20"/>
                <w:lang w:val="sr-Latn-RS"/>
              </w:rPr>
            </w:pPr>
            <w:r w:rsidRPr="0078193B">
              <w:rPr>
                <w:rFonts w:cs="Arial"/>
                <w:b/>
                <w:sz w:val="20"/>
                <w:szCs w:val="20"/>
                <w:lang w:val="sr-Latn-RS"/>
              </w:rPr>
              <w:t>83</w:t>
            </w:r>
          </w:p>
        </w:tc>
        <w:tc>
          <w:tcPr>
            <w:tcW w:w="3118" w:type="dxa"/>
            <w:tcBorders>
              <w:top w:val="single" w:sz="6" w:space="0" w:color="auto"/>
            </w:tcBorders>
            <w:shd w:val="clear" w:color="auto" w:fill="auto"/>
            <w:vAlign w:val="bottom"/>
          </w:tcPr>
          <w:p w:rsidR="0078193B" w:rsidRPr="0078193B" w:rsidRDefault="0078193B" w:rsidP="00EF6539">
            <w:pPr>
              <w:spacing w:before="0"/>
              <w:jc w:val="left"/>
              <w:rPr>
                <w:rFonts w:ascii="Calibri" w:hAnsi="Calibri"/>
                <w:b/>
                <w:sz w:val="16"/>
                <w:szCs w:val="16"/>
              </w:rPr>
            </w:pPr>
            <w:r w:rsidRPr="0078193B">
              <w:rPr>
                <w:rFonts w:ascii="Calibri" w:hAnsi="Calibri"/>
                <w:b/>
                <w:sz w:val="16"/>
                <w:szCs w:val="16"/>
              </w:rPr>
              <w:t>Kondenzator 2CT/ f.br. C-00834</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EF6539">
            <w:pPr>
              <w:spacing w:before="0"/>
              <w:jc w:val="center"/>
              <w:rPr>
                <w:rFonts w:cs="Arial"/>
                <w:b/>
                <w:sz w:val="20"/>
                <w:szCs w:val="20"/>
                <w:lang w:val="sr-Cyrl-RS"/>
              </w:rPr>
            </w:pPr>
            <w:r w:rsidRPr="0078193B">
              <w:rPr>
                <w:rFonts w:cs="Arial"/>
                <w:b/>
                <w:sz w:val="20"/>
                <w:szCs w:val="20"/>
                <w:lang w:val="sr-Cyrl-RS"/>
              </w:rPr>
              <w:t>1</w:t>
            </w:r>
          </w:p>
        </w:tc>
        <w:tc>
          <w:tcPr>
            <w:tcW w:w="708"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EF6539">
            <w:pPr>
              <w:spacing w:before="0"/>
              <w:jc w:val="center"/>
              <w:rPr>
                <w:rFonts w:cs="Arial"/>
                <w:b/>
                <w:sz w:val="20"/>
                <w:szCs w:val="20"/>
                <w:lang w:val="sr-Cyrl-RS"/>
              </w:rPr>
            </w:pPr>
            <w:r w:rsidRPr="0078193B">
              <w:rPr>
                <w:rFonts w:cs="Arial"/>
                <w:b/>
                <w:sz w:val="20"/>
                <w:szCs w:val="20"/>
                <w:lang w:val="sr-Cyrl-RS"/>
              </w:rPr>
              <w:t>1</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992" w:type="dxa"/>
            <w:tcBorders>
              <w:top w:val="single" w:sz="6" w:space="0" w:color="auto"/>
              <w:left w:val="single" w:sz="4" w:space="0" w:color="auto"/>
              <w:bottom w:val="single" w:sz="6"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851" w:type="dxa"/>
            <w:tcBorders>
              <w:top w:val="single" w:sz="6" w:space="0" w:color="auto"/>
              <w:right w:val="single" w:sz="4" w:space="0" w:color="auto"/>
            </w:tcBorders>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EF6539">
            <w:pPr>
              <w:spacing w:before="0"/>
              <w:ind w:left="-108" w:right="-65"/>
              <w:jc w:val="center"/>
              <w:rPr>
                <w:rFonts w:cs="Arial"/>
                <w:b/>
                <w:sz w:val="20"/>
                <w:szCs w:val="20"/>
                <w:lang w:val="sr-Cyrl-RS"/>
              </w:rPr>
            </w:pPr>
          </w:p>
        </w:tc>
        <w:tc>
          <w:tcPr>
            <w:tcW w:w="709" w:type="dxa"/>
            <w:tcBorders>
              <w:top w:val="single" w:sz="6" w:space="0" w:color="auto"/>
              <w:left w:val="single" w:sz="4" w:space="0" w:color="auto"/>
              <w:right w:val="single" w:sz="4" w:space="0" w:color="auto"/>
            </w:tcBorders>
          </w:tcPr>
          <w:p w:rsidR="0078193B" w:rsidRPr="0078193B" w:rsidRDefault="0078193B" w:rsidP="00EF6539">
            <w:pPr>
              <w:spacing w:before="0"/>
              <w:ind w:left="-108" w:right="-65"/>
              <w:jc w:val="center"/>
              <w:rPr>
                <w:rFonts w:cs="Arial"/>
                <w:b/>
                <w:sz w:val="20"/>
                <w:szCs w:val="20"/>
                <w:lang w:val="sr-Cyrl-RS"/>
              </w:rPr>
            </w:pPr>
          </w:p>
        </w:tc>
        <w:tc>
          <w:tcPr>
            <w:tcW w:w="675"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EF6539">
            <w:pPr>
              <w:spacing w:before="0"/>
              <w:ind w:left="-108" w:right="-65"/>
              <w:jc w:val="center"/>
              <w:rPr>
                <w:rFonts w:cs="Arial"/>
                <w:b/>
                <w:sz w:val="20"/>
                <w:szCs w:val="20"/>
                <w:lang w:val="sr-Cyrl-RS"/>
              </w:rPr>
            </w:pPr>
          </w:p>
        </w:tc>
        <w:tc>
          <w:tcPr>
            <w:tcW w:w="709" w:type="dxa"/>
            <w:tcBorders>
              <w:top w:val="single" w:sz="6" w:space="0" w:color="auto"/>
              <w:left w:val="single" w:sz="4" w:space="0" w:color="auto"/>
              <w:right w:val="single" w:sz="4" w:space="0" w:color="auto"/>
            </w:tcBorders>
          </w:tcPr>
          <w:p w:rsidR="0078193B" w:rsidRPr="0078193B" w:rsidRDefault="0078193B" w:rsidP="00EF6539">
            <w:pPr>
              <w:spacing w:before="0"/>
              <w:ind w:left="-108" w:right="-65"/>
              <w:jc w:val="center"/>
              <w:rPr>
                <w:rFonts w:cs="Arial"/>
                <w:b/>
                <w:sz w:val="20"/>
                <w:szCs w:val="20"/>
                <w:lang w:val="sr-Cyrl-RS"/>
              </w:rPr>
            </w:pP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708"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993"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993"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993" w:type="dxa"/>
            <w:tcBorders>
              <w:top w:val="single" w:sz="6" w:space="0" w:color="auto"/>
              <w:left w:val="single" w:sz="4" w:space="0" w:color="auto"/>
              <w:bottom w:val="single" w:sz="6" w:space="0" w:color="auto"/>
              <w:right w:val="single" w:sz="4" w:space="0" w:color="auto"/>
            </w:tcBorders>
            <w:shd w:val="clear" w:color="auto" w:fill="auto"/>
          </w:tcPr>
          <w:p w:rsidR="0078193B" w:rsidRPr="0078193B" w:rsidRDefault="0078193B" w:rsidP="00EF6539">
            <w:pPr>
              <w:spacing w:before="0"/>
              <w:ind w:left="-108" w:right="-65"/>
              <w:jc w:val="center"/>
              <w:rPr>
                <w:rFonts w:cs="Arial"/>
                <w:b/>
                <w:sz w:val="20"/>
                <w:szCs w:val="20"/>
                <w:lang w:val="sr-Cyrl-RS"/>
              </w:rPr>
            </w:pPr>
          </w:p>
        </w:tc>
      </w:tr>
      <w:tr w:rsidR="0078193B" w:rsidRPr="0078193B" w:rsidTr="00EF6539">
        <w:tc>
          <w:tcPr>
            <w:tcW w:w="426" w:type="dxa"/>
            <w:tcBorders>
              <w:top w:val="single" w:sz="6" w:space="0" w:color="auto"/>
            </w:tcBorders>
            <w:shd w:val="clear" w:color="auto" w:fill="auto"/>
            <w:vAlign w:val="center"/>
          </w:tcPr>
          <w:p w:rsidR="0078193B" w:rsidRPr="0078193B" w:rsidRDefault="0078193B" w:rsidP="00EF6539">
            <w:pPr>
              <w:spacing w:before="0"/>
              <w:ind w:left="-108" w:right="-108"/>
              <w:jc w:val="center"/>
              <w:rPr>
                <w:rFonts w:cs="Arial"/>
                <w:b/>
                <w:sz w:val="20"/>
                <w:szCs w:val="20"/>
                <w:lang w:val="sr-Latn-RS"/>
              </w:rPr>
            </w:pPr>
            <w:r w:rsidRPr="0078193B">
              <w:rPr>
                <w:rFonts w:cs="Arial"/>
                <w:b/>
                <w:sz w:val="20"/>
                <w:szCs w:val="20"/>
                <w:lang w:val="sr-Latn-RS"/>
              </w:rPr>
              <w:t>84</w:t>
            </w:r>
          </w:p>
        </w:tc>
        <w:tc>
          <w:tcPr>
            <w:tcW w:w="3118" w:type="dxa"/>
            <w:tcBorders>
              <w:top w:val="single" w:sz="6" w:space="0" w:color="auto"/>
            </w:tcBorders>
            <w:shd w:val="clear" w:color="auto" w:fill="auto"/>
            <w:vAlign w:val="bottom"/>
          </w:tcPr>
          <w:p w:rsidR="0078193B" w:rsidRPr="0078193B" w:rsidRDefault="0078193B" w:rsidP="00EF6539">
            <w:pPr>
              <w:spacing w:before="0"/>
              <w:jc w:val="left"/>
              <w:rPr>
                <w:rFonts w:ascii="Calibri" w:hAnsi="Calibri"/>
                <w:b/>
                <w:sz w:val="16"/>
                <w:szCs w:val="16"/>
              </w:rPr>
            </w:pPr>
            <w:r w:rsidRPr="0078193B">
              <w:rPr>
                <w:rFonts w:ascii="Calibri" w:hAnsi="Calibri"/>
                <w:b/>
                <w:sz w:val="16"/>
                <w:szCs w:val="16"/>
              </w:rPr>
              <w:t>Kondenzator 2CT/ f.br. C-00820</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EF6539">
            <w:pPr>
              <w:spacing w:before="0"/>
              <w:jc w:val="center"/>
              <w:rPr>
                <w:rFonts w:cs="Arial"/>
                <w:b/>
                <w:sz w:val="20"/>
                <w:szCs w:val="20"/>
                <w:lang w:val="sr-Cyrl-RS"/>
              </w:rPr>
            </w:pPr>
            <w:r w:rsidRPr="0078193B">
              <w:rPr>
                <w:rFonts w:cs="Arial"/>
                <w:b/>
                <w:sz w:val="20"/>
                <w:szCs w:val="20"/>
                <w:lang w:val="sr-Cyrl-RS"/>
              </w:rPr>
              <w:t>1</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rsidR="0078193B" w:rsidRPr="0078193B" w:rsidRDefault="0078193B" w:rsidP="00EF6539">
            <w:pPr>
              <w:spacing w:before="0"/>
              <w:jc w:val="center"/>
              <w:rPr>
                <w:rFonts w:cs="Arial"/>
                <w:b/>
                <w:sz w:val="20"/>
                <w:szCs w:val="20"/>
                <w:lang w:val="sr-Cyrl-RS"/>
              </w:rPr>
            </w:pPr>
            <w:r w:rsidRPr="0078193B">
              <w:rPr>
                <w:rFonts w:cs="Arial"/>
                <w:b/>
                <w:sz w:val="20"/>
                <w:szCs w:val="20"/>
                <w:lang w:val="sr-Cyrl-RS"/>
              </w:rPr>
              <w:t>1</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992" w:type="dxa"/>
            <w:tcBorders>
              <w:top w:val="single" w:sz="6" w:space="0" w:color="auto"/>
              <w:left w:val="single" w:sz="4" w:space="0" w:color="auto"/>
              <w:bottom w:val="single" w:sz="6"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851" w:type="dxa"/>
            <w:tcBorders>
              <w:top w:val="single" w:sz="6" w:space="0" w:color="auto"/>
              <w:right w:val="single" w:sz="4" w:space="0" w:color="auto"/>
            </w:tcBorders>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EF6539">
            <w:pPr>
              <w:spacing w:before="0"/>
              <w:ind w:left="-108" w:right="-65"/>
              <w:jc w:val="center"/>
              <w:rPr>
                <w:rFonts w:cs="Arial"/>
                <w:b/>
                <w:sz w:val="20"/>
                <w:szCs w:val="20"/>
                <w:lang w:val="sr-Cyrl-RS"/>
              </w:rPr>
            </w:pPr>
          </w:p>
        </w:tc>
        <w:tc>
          <w:tcPr>
            <w:tcW w:w="709" w:type="dxa"/>
            <w:tcBorders>
              <w:top w:val="single" w:sz="6" w:space="0" w:color="auto"/>
              <w:left w:val="single" w:sz="4" w:space="0" w:color="auto"/>
              <w:right w:val="single" w:sz="4" w:space="0" w:color="auto"/>
            </w:tcBorders>
          </w:tcPr>
          <w:p w:rsidR="0078193B" w:rsidRPr="0078193B" w:rsidRDefault="0078193B" w:rsidP="00EF6539">
            <w:pPr>
              <w:spacing w:before="0"/>
              <w:ind w:left="-108" w:right="-65"/>
              <w:jc w:val="center"/>
              <w:rPr>
                <w:rFonts w:cs="Arial"/>
                <w:b/>
                <w:sz w:val="20"/>
                <w:szCs w:val="20"/>
                <w:lang w:val="sr-Cyrl-RS"/>
              </w:rPr>
            </w:pPr>
          </w:p>
        </w:tc>
        <w:tc>
          <w:tcPr>
            <w:tcW w:w="675" w:type="dxa"/>
            <w:tcBorders>
              <w:top w:val="single" w:sz="6" w:space="0" w:color="auto"/>
              <w:left w:val="single" w:sz="4" w:space="0" w:color="auto"/>
              <w:bottom w:val="single" w:sz="6" w:space="0" w:color="auto"/>
              <w:right w:val="single" w:sz="4" w:space="0" w:color="auto"/>
            </w:tcBorders>
            <w:shd w:val="clear" w:color="auto" w:fill="auto"/>
            <w:vAlign w:val="center"/>
          </w:tcPr>
          <w:p w:rsidR="0078193B" w:rsidRPr="0078193B" w:rsidRDefault="0078193B" w:rsidP="00EF6539">
            <w:pPr>
              <w:spacing w:before="0"/>
              <w:ind w:left="-108" w:right="-65"/>
              <w:jc w:val="center"/>
              <w:rPr>
                <w:rFonts w:cs="Arial"/>
                <w:b/>
                <w:sz w:val="20"/>
                <w:szCs w:val="20"/>
                <w:lang w:val="sr-Cyrl-RS"/>
              </w:rPr>
            </w:pPr>
          </w:p>
        </w:tc>
        <w:tc>
          <w:tcPr>
            <w:tcW w:w="709" w:type="dxa"/>
            <w:tcBorders>
              <w:top w:val="single" w:sz="6" w:space="0" w:color="auto"/>
              <w:left w:val="single" w:sz="4" w:space="0" w:color="auto"/>
              <w:bottom w:val="single" w:sz="6" w:space="0" w:color="auto"/>
              <w:right w:val="single" w:sz="4" w:space="0" w:color="auto"/>
            </w:tcBorders>
          </w:tcPr>
          <w:p w:rsidR="0078193B" w:rsidRPr="0078193B" w:rsidRDefault="0078193B" w:rsidP="00EF6539">
            <w:pPr>
              <w:spacing w:before="0"/>
              <w:ind w:left="-108" w:right="-65"/>
              <w:jc w:val="center"/>
              <w:rPr>
                <w:rFonts w:cs="Arial"/>
                <w:b/>
                <w:sz w:val="20"/>
                <w:szCs w:val="20"/>
                <w:lang w:val="sr-Cyrl-RS"/>
              </w:rPr>
            </w:pP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708"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993"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993"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993" w:type="dxa"/>
            <w:tcBorders>
              <w:top w:val="single" w:sz="6" w:space="0" w:color="auto"/>
              <w:left w:val="single" w:sz="4" w:space="0" w:color="auto"/>
              <w:bottom w:val="single" w:sz="6" w:space="0" w:color="auto"/>
              <w:right w:val="single" w:sz="4" w:space="0" w:color="auto"/>
            </w:tcBorders>
            <w:shd w:val="clear" w:color="auto" w:fill="auto"/>
          </w:tcPr>
          <w:p w:rsidR="0078193B" w:rsidRPr="0078193B" w:rsidRDefault="0078193B" w:rsidP="00EF6539">
            <w:pPr>
              <w:spacing w:before="0"/>
              <w:ind w:left="-108" w:right="-65"/>
              <w:jc w:val="center"/>
              <w:rPr>
                <w:rFonts w:cs="Arial"/>
                <w:b/>
                <w:sz w:val="20"/>
                <w:szCs w:val="20"/>
                <w:lang w:val="sr-Cyrl-RS"/>
              </w:rPr>
            </w:pPr>
          </w:p>
        </w:tc>
      </w:tr>
      <w:tr w:rsidR="0078193B" w:rsidRPr="0078193B" w:rsidTr="00EF6539">
        <w:tc>
          <w:tcPr>
            <w:tcW w:w="426" w:type="dxa"/>
            <w:tcBorders>
              <w:top w:val="single" w:sz="6" w:space="0" w:color="auto"/>
            </w:tcBorders>
            <w:shd w:val="clear" w:color="auto" w:fill="auto"/>
            <w:vAlign w:val="center"/>
          </w:tcPr>
          <w:p w:rsidR="0078193B" w:rsidRPr="0078193B" w:rsidRDefault="0078193B" w:rsidP="00EF6539">
            <w:pPr>
              <w:spacing w:before="0"/>
              <w:ind w:left="-108" w:right="-108"/>
              <w:jc w:val="center"/>
              <w:rPr>
                <w:rFonts w:cs="Arial"/>
                <w:b/>
                <w:sz w:val="20"/>
                <w:szCs w:val="20"/>
                <w:lang w:val="sr-Latn-RS"/>
              </w:rPr>
            </w:pPr>
            <w:r w:rsidRPr="0078193B">
              <w:rPr>
                <w:rFonts w:cs="Arial"/>
                <w:b/>
                <w:sz w:val="20"/>
                <w:szCs w:val="20"/>
                <w:lang w:val="sr-Latn-RS"/>
              </w:rPr>
              <w:t>85</w:t>
            </w:r>
          </w:p>
        </w:tc>
        <w:tc>
          <w:tcPr>
            <w:tcW w:w="3118" w:type="dxa"/>
            <w:tcBorders>
              <w:top w:val="single" w:sz="6" w:space="0" w:color="auto"/>
            </w:tcBorders>
            <w:shd w:val="clear" w:color="auto" w:fill="auto"/>
            <w:vAlign w:val="bottom"/>
          </w:tcPr>
          <w:p w:rsidR="0078193B" w:rsidRPr="0078193B" w:rsidRDefault="0078193B" w:rsidP="00EF6539">
            <w:pPr>
              <w:spacing w:before="0"/>
              <w:jc w:val="left"/>
              <w:rPr>
                <w:rFonts w:ascii="Calibri" w:hAnsi="Calibri"/>
                <w:b/>
                <w:sz w:val="16"/>
                <w:szCs w:val="16"/>
              </w:rPr>
            </w:pPr>
            <w:r w:rsidRPr="0078193B">
              <w:rPr>
                <w:rFonts w:ascii="Calibri" w:hAnsi="Calibri"/>
                <w:b/>
                <w:sz w:val="16"/>
                <w:szCs w:val="16"/>
              </w:rPr>
              <w:t>Rezervoar za vazduh /f.br. 69082</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EF6539">
            <w:pPr>
              <w:spacing w:before="0"/>
              <w:jc w:val="center"/>
              <w:rPr>
                <w:rFonts w:cs="Arial"/>
                <w:b/>
                <w:sz w:val="20"/>
                <w:szCs w:val="20"/>
                <w:lang w:val="sr-Cyrl-RS"/>
              </w:rPr>
            </w:pPr>
            <w:r w:rsidRPr="0078193B">
              <w:rPr>
                <w:rFonts w:cs="Arial"/>
                <w:b/>
                <w:sz w:val="20"/>
                <w:szCs w:val="20"/>
                <w:lang w:val="sr-Cyrl-RS"/>
              </w:rPr>
              <w:t>1</w:t>
            </w:r>
          </w:p>
        </w:tc>
        <w:tc>
          <w:tcPr>
            <w:tcW w:w="708"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992" w:type="dxa"/>
            <w:tcBorders>
              <w:top w:val="single" w:sz="6" w:space="0" w:color="auto"/>
              <w:left w:val="single" w:sz="4" w:space="0" w:color="auto"/>
              <w:bottom w:val="single" w:sz="6"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851" w:type="dxa"/>
            <w:tcBorders>
              <w:top w:val="single" w:sz="6" w:space="0" w:color="auto"/>
              <w:right w:val="single" w:sz="4" w:space="0" w:color="auto"/>
            </w:tcBorders>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EF6539">
            <w:pPr>
              <w:spacing w:before="0"/>
              <w:ind w:left="-108" w:right="-65"/>
              <w:jc w:val="center"/>
              <w:rPr>
                <w:rFonts w:cs="Arial"/>
                <w:b/>
                <w:sz w:val="20"/>
                <w:szCs w:val="20"/>
                <w:lang w:val="sr-Cyrl-RS"/>
              </w:rPr>
            </w:pPr>
          </w:p>
        </w:tc>
        <w:tc>
          <w:tcPr>
            <w:tcW w:w="709" w:type="dxa"/>
            <w:tcBorders>
              <w:top w:val="single" w:sz="6" w:space="0" w:color="auto"/>
              <w:left w:val="single" w:sz="4" w:space="0" w:color="auto"/>
              <w:right w:val="single" w:sz="4" w:space="0" w:color="auto"/>
            </w:tcBorders>
          </w:tcPr>
          <w:p w:rsidR="0078193B" w:rsidRPr="0078193B" w:rsidRDefault="0078193B" w:rsidP="00EF6539">
            <w:pPr>
              <w:spacing w:before="0"/>
              <w:ind w:left="-108" w:right="-65"/>
              <w:jc w:val="center"/>
              <w:rPr>
                <w:rFonts w:cs="Arial"/>
                <w:b/>
                <w:sz w:val="20"/>
                <w:szCs w:val="20"/>
                <w:lang w:val="sr-Cyrl-RS"/>
              </w:rPr>
            </w:pPr>
          </w:p>
        </w:tc>
        <w:tc>
          <w:tcPr>
            <w:tcW w:w="675"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708"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993"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993"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993" w:type="dxa"/>
            <w:tcBorders>
              <w:top w:val="single" w:sz="6" w:space="0" w:color="auto"/>
              <w:left w:val="single" w:sz="4" w:space="0" w:color="auto"/>
              <w:bottom w:val="single" w:sz="6" w:space="0" w:color="auto"/>
              <w:right w:val="single" w:sz="4" w:space="0" w:color="auto"/>
            </w:tcBorders>
            <w:shd w:val="clear" w:color="auto" w:fill="auto"/>
          </w:tcPr>
          <w:p w:rsidR="0078193B" w:rsidRPr="0078193B" w:rsidRDefault="0078193B" w:rsidP="00EF6539">
            <w:pPr>
              <w:spacing w:before="0"/>
              <w:ind w:left="-108" w:right="-65"/>
              <w:jc w:val="center"/>
              <w:rPr>
                <w:rFonts w:cs="Arial"/>
                <w:b/>
                <w:sz w:val="20"/>
                <w:szCs w:val="20"/>
                <w:lang w:val="sr-Cyrl-RS"/>
              </w:rPr>
            </w:pPr>
          </w:p>
        </w:tc>
      </w:tr>
      <w:tr w:rsidR="0078193B" w:rsidRPr="0078193B" w:rsidTr="00EF6539">
        <w:tc>
          <w:tcPr>
            <w:tcW w:w="426" w:type="dxa"/>
            <w:tcBorders>
              <w:top w:val="single" w:sz="6" w:space="0" w:color="auto"/>
            </w:tcBorders>
            <w:shd w:val="clear" w:color="auto" w:fill="auto"/>
            <w:vAlign w:val="center"/>
          </w:tcPr>
          <w:p w:rsidR="0078193B" w:rsidRPr="0078193B" w:rsidRDefault="0078193B" w:rsidP="00EF6539">
            <w:pPr>
              <w:spacing w:before="0"/>
              <w:ind w:left="-108" w:right="-108"/>
              <w:jc w:val="center"/>
              <w:rPr>
                <w:rFonts w:cs="Arial"/>
                <w:b/>
                <w:sz w:val="20"/>
                <w:szCs w:val="20"/>
                <w:lang w:val="sr-Latn-RS"/>
              </w:rPr>
            </w:pPr>
            <w:r w:rsidRPr="0078193B">
              <w:rPr>
                <w:rFonts w:cs="Arial"/>
                <w:b/>
                <w:sz w:val="20"/>
                <w:szCs w:val="20"/>
                <w:lang w:val="sr-Latn-RS"/>
              </w:rPr>
              <w:t>86</w:t>
            </w:r>
          </w:p>
        </w:tc>
        <w:tc>
          <w:tcPr>
            <w:tcW w:w="3118" w:type="dxa"/>
            <w:tcBorders>
              <w:top w:val="single" w:sz="6" w:space="0" w:color="auto"/>
            </w:tcBorders>
            <w:shd w:val="clear" w:color="auto" w:fill="auto"/>
            <w:vAlign w:val="bottom"/>
          </w:tcPr>
          <w:p w:rsidR="0078193B" w:rsidRPr="0078193B" w:rsidRDefault="0078193B" w:rsidP="00EF6539">
            <w:pPr>
              <w:spacing w:before="0"/>
              <w:jc w:val="left"/>
              <w:rPr>
                <w:rFonts w:ascii="Calibri" w:hAnsi="Calibri"/>
                <w:b/>
                <w:sz w:val="16"/>
                <w:szCs w:val="16"/>
              </w:rPr>
            </w:pPr>
            <w:r w:rsidRPr="0078193B">
              <w:rPr>
                <w:rFonts w:ascii="Calibri" w:hAnsi="Calibri"/>
                <w:b/>
                <w:sz w:val="16"/>
                <w:szCs w:val="16"/>
              </w:rPr>
              <w:t>UK01B002/ Hidroforska posuda/f.br.18</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EF6539">
            <w:pPr>
              <w:spacing w:before="0"/>
              <w:jc w:val="center"/>
              <w:rPr>
                <w:rFonts w:cs="Arial"/>
                <w:b/>
                <w:sz w:val="20"/>
                <w:szCs w:val="20"/>
                <w:lang w:val="sr-Cyrl-RS"/>
              </w:rPr>
            </w:pPr>
            <w:r w:rsidRPr="0078193B">
              <w:rPr>
                <w:rFonts w:cs="Arial"/>
                <w:b/>
                <w:sz w:val="20"/>
                <w:szCs w:val="20"/>
                <w:lang w:val="sr-Cyrl-RS"/>
              </w:rPr>
              <w:t>1</w:t>
            </w:r>
          </w:p>
        </w:tc>
        <w:tc>
          <w:tcPr>
            <w:tcW w:w="708"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992" w:type="dxa"/>
            <w:tcBorders>
              <w:top w:val="single" w:sz="6" w:space="0" w:color="auto"/>
              <w:left w:val="single" w:sz="4" w:space="0" w:color="auto"/>
              <w:bottom w:val="single" w:sz="6"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851" w:type="dxa"/>
            <w:tcBorders>
              <w:top w:val="single" w:sz="6" w:space="0" w:color="auto"/>
              <w:right w:val="single" w:sz="4" w:space="0" w:color="auto"/>
            </w:tcBorders>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EF6539">
            <w:pPr>
              <w:spacing w:before="0"/>
              <w:ind w:left="-108" w:right="-65"/>
              <w:jc w:val="center"/>
              <w:rPr>
                <w:rFonts w:cs="Arial"/>
                <w:b/>
                <w:sz w:val="20"/>
                <w:szCs w:val="20"/>
                <w:lang w:val="sr-Cyrl-RS"/>
              </w:rPr>
            </w:pPr>
          </w:p>
        </w:tc>
        <w:tc>
          <w:tcPr>
            <w:tcW w:w="709" w:type="dxa"/>
            <w:tcBorders>
              <w:top w:val="single" w:sz="6" w:space="0" w:color="auto"/>
              <w:left w:val="single" w:sz="4" w:space="0" w:color="auto"/>
              <w:right w:val="single" w:sz="4" w:space="0" w:color="auto"/>
            </w:tcBorders>
          </w:tcPr>
          <w:p w:rsidR="0078193B" w:rsidRPr="0078193B" w:rsidRDefault="0078193B" w:rsidP="00EF6539">
            <w:pPr>
              <w:spacing w:before="0"/>
              <w:ind w:left="-108" w:right="-65"/>
              <w:jc w:val="center"/>
              <w:rPr>
                <w:rFonts w:cs="Arial"/>
                <w:b/>
                <w:sz w:val="20"/>
                <w:szCs w:val="20"/>
                <w:lang w:val="sr-Cyrl-RS"/>
              </w:rPr>
            </w:pPr>
          </w:p>
        </w:tc>
        <w:tc>
          <w:tcPr>
            <w:tcW w:w="675"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708"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993"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993"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993" w:type="dxa"/>
            <w:tcBorders>
              <w:top w:val="single" w:sz="6" w:space="0" w:color="auto"/>
              <w:left w:val="single" w:sz="4" w:space="0" w:color="auto"/>
              <w:bottom w:val="single" w:sz="6" w:space="0" w:color="auto"/>
              <w:right w:val="single" w:sz="4" w:space="0" w:color="auto"/>
            </w:tcBorders>
            <w:shd w:val="clear" w:color="auto" w:fill="auto"/>
          </w:tcPr>
          <w:p w:rsidR="0078193B" w:rsidRPr="0078193B" w:rsidRDefault="0078193B" w:rsidP="00EF6539">
            <w:pPr>
              <w:spacing w:before="0"/>
              <w:ind w:left="-108" w:right="-65"/>
              <w:jc w:val="center"/>
              <w:rPr>
                <w:rFonts w:cs="Arial"/>
                <w:b/>
                <w:sz w:val="20"/>
                <w:szCs w:val="20"/>
                <w:lang w:val="sr-Cyrl-RS"/>
              </w:rPr>
            </w:pPr>
          </w:p>
        </w:tc>
      </w:tr>
      <w:tr w:rsidR="0078193B" w:rsidRPr="0078193B" w:rsidTr="00EF6539">
        <w:tc>
          <w:tcPr>
            <w:tcW w:w="426" w:type="dxa"/>
            <w:tcBorders>
              <w:top w:val="single" w:sz="6" w:space="0" w:color="auto"/>
            </w:tcBorders>
            <w:shd w:val="clear" w:color="auto" w:fill="auto"/>
            <w:vAlign w:val="center"/>
          </w:tcPr>
          <w:p w:rsidR="0078193B" w:rsidRPr="0078193B" w:rsidRDefault="0078193B" w:rsidP="00EF6539">
            <w:pPr>
              <w:spacing w:before="0"/>
              <w:ind w:left="-108" w:right="-108"/>
              <w:jc w:val="center"/>
              <w:rPr>
                <w:rFonts w:cs="Arial"/>
                <w:b/>
                <w:sz w:val="20"/>
                <w:szCs w:val="20"/>
                <w:lang w:val="sr-Latn-RS"/>
              </w:rPr>
            </w:pPr>
            <w:r w:rsidRPr="0078193B">
              <w:rPr>
                <w:rFonts w:cs="Arial"/>
                <w:b/>
                <w:sz w:val="20"/>
                <w:szCs w:val="20"/>
                <w:lang w:val="sr-Latn-RS"/>
              </w:rPr>
              <w:t>87</w:t>
            </w:r>
          </w:p>
        </w:tc>
        <w:tc>
          <w:tcPr>
            <w:tcW w:w="3118" w:type="dxa"/>
            <w:tcBorders>
              <w:top w:val="single" w:sz="6" w:space="0" w:color="auto"/>
            </w:tcBorders>
            <w:shd w:val="clear" w:color="auto" w:fill="auto"/>
            <w:vAlign w:val="bottom"/>
          </w:tcPr>
          <w:p w:rsidR="0078193B" w:rsidRPr="0078193B" w:rsidRDefault="0078193B" w:rsidP="00EF6539">
            <w:pPr>
              <w:spacing w:before="0"/>
              <w:jc w:val="left"/>
              <w:rPr>
                <w:rFonts w:ascii="Calibri" w:hAnsi="Calibri"/>
                <w:b/>
                <w:sz w:val="16"/>
                <w:szCs w:val="16"/>
              </w:rPr>
            </w:pPr>
            <w:r w:rsidRPr="0078193B">
              <w:rPr>
                <w:rFonts w:ascii="Calibri" w:hAnsi="Calibri"/>
                <w:b/>
                <w:sz w:val="16"/>
                <w:szCs w:val="16"/>
              </w:rPr>
              <w:t>UK01B001/ Hidroforska posuda/f.br.4453</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EF6539">
            <w:pPr>
              <w:spacing w:before="0"/>
              <w:jc w:val="center"/>
              <w:rPr>
                <w:rFonts w:cs="Arial"/>
                <w:b/>
                <w:sz w:val="20"/>
                <w:szCs w:val="20"/>
                <w:lang w:val="sr-Cyrl-RS"/>
              </w:rPr>
            </w:pPr>
            <w:r w:rsidRPr="0078193B">
              <w:rPr>
                <w:rFonts w:cs="Arial"/>
                <w:b/>
                <w:sz w:val="20"/>
                <w:szCs w:val="20"/>
                <w:lang w:val="sr-Cyrl-RS"/>
              </w:rPr>
              <w:t>1</w:t>
            </w:r>
          </w:p>
        </w:tc>
        <w:tc>
          <w:tcPr>
            <w:tcW w:w="708"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EF6539">
            <w:pPr>
              <w:spacing w:before="0"/>
              <w:jc w:val="center"/>
              <w:rPr>
                <w:rFonts w:cs="Arial"/>
                <w:b/>
                <w:sz w:val="20"/>
                <w:szCs w:val="20"/>
                <w:lang w:val="sr-Cyrl-RS"/>
              </w:rPr>
            </w:pPr>
            <w:r w:rsidRPr="0078193B">
              <w:rPr>
                <w:rFonts w:cs="Arial"/>
                <w:b/>
                <w:sz w:val="20"/>
                <w:szCs w:val="20"/>
                <w:lang w:val="sr-Cyrl-RS"/>
              </w:rPr>
              <w:t>1</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992" w:type="dxa"/>
            <w:tcBorders>
              <w:top w:val="single" w:sz="6" w:space="0" w:color="auto"/>
              <w:left w:val="single" w:sz="4" w:space="0" w:color="auto"/>
              <w:bottom w:val="single" w:sz="6"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851" w:type="dxa"/>
            <w:tcBorders>
              <w:top w:val="single" w:sz="6" w:space="0" w:color="auto"/>
              <w:right w:val="single" w:sz="4" w:space="0" w:color="auto"/>
            </w:tcBorders>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EF6539">
            <w:pPr>
              <w:spacing w:before="0"/>
              <w:ind w:left="-108" w:right="-65"/>
              <w:jc w:val="center"/>
              <w:rPr>
                <w:rFonts w:cs="Arial"/>
                <w:b/>
                <w:sz w:val="20"/>
                <w:szCs w:val="20"/>
                <w:lang w:val="sr-Cyrl-RS"/>
              </w:rPr>
            </w:pPr>
          </w:p>
        </w:tc>
        <w:tc>
          <w:tcPr>
            <w:tcW w:w="709" w:type="dxa"/>
            <w:tcBorders>
              <w:top w:val="single" w:sz="6" w:space="0" w:color="auto"/>
              <w:left w:val="single" w:sz="4" w:space="0" w:color="auto"/>
              <w:right w:val="single" w:sz="4" w:space="0" w:color="auto"/>
            </w:tcBorders>
          </w:tcPr>
          <w:p w:rsidR="0078193B" w:rsidRPr="0078193B" w:rsidRDefault="0078193B" w:rsidP="00EF6539">
            <w:pPr>
              <w:spacing w:before="0"/>
              <w:ind w:left="-108" w:right="-65"/>
              <w:jc w:val="center"/>
              <w:rPr>
                <w:rFonts w:cs="Arial"/>
                <w:b/>
                <w:sz w:val="20"/>
                <w:szCs w:val="20"/>
                <w:lang w:val="sr-Cyrl-RS"/>
              </w:rPr>
            </w:pPr>
          </w:p>
        </w:tc>
        <w:tc>
          <w:tcPr>
            <w:tcW w:w="675"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EF6539">
            <w:pPr>
              <w:spacing w:before="0"/>
              <w:ind w:left="-108" w:right="-65"/>
              <w:jc w:val="center"/>
              <w:rPr>
                <w:rFonts w:cs="Arial"/>
                <w:b/>
                <w:sz w:val="20"/>
                <w:szCs w:val="20"/>
                <w:lang w:val="sr-Cyrl-RS"/>
              </w:rPr>
            </w:pPr>
          </w:p>
        </w:tc>
        <w:tc>
          <w:tcPr>
            <w:tcW w:w="709" w:type="dxa"/>
            <w:tcBorders>
              <w:top w:val="single" w:sz="6" w:space="0" w:color="auto"/>
              <w:left w:val="single" w:sz="4" w:space="0" w:color="auto"/>
              <w:right w:val="single" w:sz="4" w:space="0" w:color="auto"/>
            </w:tcBorders>
          </w:tcPr>
          <w:p w:rsidR="0078193B" w:rsidRPr="0078193B" w:rsidRDefault="0078193B" w:rsidP="00EF6539">
            <w:pPr>
              <w:spacing w:before="0"/>
              <w:ind w:left="-108" w:right="-65"/>
              <w:jc w:val="center"/>
              <w:rPr>
                <w:rFonts w:cs="Arial"/>
                <w:b/>
                <w:sz w:val="20"/>
                <w:szCs w:val="20"/>
                <w:lang w:val="sr-Cyrl-RS"/>
              </w:rPr>
            </w:pP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708"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993"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993"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993" w:type="dxa"/>
            <w:tcBorders>
              <w:top w:val="single" w:sz="6" w:space="0" w:color="auto"/>
              <w:left w:val="single" w:sz="4" w:space="0" w:color="auto"/>
              <w:bottom w:val="single" w:sz="6" w:space="0" w:color="auto"/>
              <w:right w:val="single" w:sz="4" w:space="0" w:color="auto"/>
            </w:tcBorders>
            <w:shd w:val="clear" w:color="auto" w:fill="auto"/>
          </w:tcPr>
          <w:p w:rsidR="0078193B" w:rsidRPr="0078193B" w:rsidRDefault="0078193B" w:rsidP="00EF6539">
            <w:pPr>
              <w:spacing w:before="0"/>
              <w:ind w:left="-108" w:right="-65"/>
              <w:jc w:val="center"/>
              <w:rPr>
                <w:rFonts w:cs="Arial"/>
                <w:b/>
                <w:sz w:val="20"/>
                <w:szCs w:val="20"/>
                <w:lang w:val="sr-Cyrl-RS"/>
              </w:rPr>
            </w:pPr>
          </w:p>
        </w:tc>
      </w:tr>
      <w:tr w:rsidR="0078193B" w:rsidRPr="0078193B" w:rsidTr="00EF6539">
        <w:tc>
          <w:tcPr>
            <w:tcW w:w="426" w:type="dxa"/>
            <w:tcBorders>
              <w:top w:val="single" w:sz="6" w:space="0" w:color="auto"/>
            </w:tcBorders>
            <w:shd w:val="clear" w:color="auto" w:fill="auto"/>
            <w:vAlign w:val="center"/>
          </w:tcPr>
          <w:p w:rsidR="0078193B" w:rsidRPr="0078193B" w:rsidRDefault="0078193B" w:rsidP="00EF6539">
            <w:pPr>
              <w:spacing w:before="0"/>
              <w:ind w:left="-108" w:right="-108"/>
              <w:jc w:val="center"/>
              <w:rPr>
                <w:rFonts w:cs="Arial"/>
                <w:b/>
                <w:sz w:val="20"/>
                <w:szCs w:val="20"/>
                <w:lang w:val="sr-Latn-RS"/>
              </w:rPr>
            </w:pPr>
            <w:r w:rsidRPr="0078193B">
              <w:rPr>
                <w:rFonts w:cs="Arial"/>
                <w:b/>
                <w:sz w:val="20"/>
                <w:szCs w:val="20"/>
                <w:lang w:val="sr-Latn-RS"/>
              </w:rPr>
              <w:t>88</w:t>
            </w:r>
          </w:p>
        </w:tc>
        <w:tc>
          <w:tcPr>
            <w:tcW w:w="3118" w:type="dxa"/>
            <w:tcBorders>
              <w:top w:val="single" w:sz="6" w:space="0" w:color="auto"/>
            </w:tcBorders>
            <w:shd w:val="clear" w:color="auto" w:fill="auto"/>
            <w:vAlign w:val="bottom"/>
          </w:tcPr>
          <w:p w:rsidR="0078193B" w:rsidRPr="0078193B" w:rsidRDefault="0078193B" w:rsidP="00EF6539">
            <w:pPr>
              <w:spacing w:before="0"/>
              <w:jc w:val="left"/>
              <w:rPr>
                <w:rFonts w:ascii="Calibri" w:hAnsi="Calibri"/>
                <w:b/>
                <w:sz w:val="16"/>
                <w:szCs w:val="16"/>
              </w:rPr>
            </w:pPr>
            <w:r w:rsidRPr="0078193B">
              <w:rPr>
                <w:rFonts w:ascii="Calibri" w:hAnsi="Calibri"/>
                <w:b/>
                <w:sz w:val="16"/>
                <w:szCs w:val="16"/>
              </w:rPr>
              <w:t>Hidroforska posuda/ f.br.4719</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EF6539">
            <w:pPr>
              <w:spacing w:before="0"/>
              <w:jc w:val="center"/>
              <w:rPr>
                <w:rFonts w:cs="Arial"/>
                <w:b/>
                <w:sz w:val="20"/>
                <w:szCs w:val="20"/>
                <w:lang w:val="sr-Cyrl-RS"/>
              </w:rPr>
            </w:pPr>
            <w:r w:rsidRPr="0078193B">
              <w:rPr>
                <w:rFonts w:cs="Arial"/>
                <w:b/>
                <w:sz w:val="20"/>
                <w:szCs w:val="20"/>
                <w:lang w:val="sr-Cyrl-RS"/>
              </w:rPr>
              <w:t>1</w:t>
            </w:r>
          </w:p>
        </w:tc>
        <w:tc>
          <w:tcPr>
            <w:tcW w:w="708"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EF6539">
            <w:pPr>
              <w:spacing w:before="0"/>
              <w:jc w:val="center"/>
              <w:rPr>
                <w:rFonts w:cs="Arial"/>
                <w:b/>
                <w:sz w:val="20"/>
                <w:szCs w:val="20"/>
                <w:lang w:val="sr-Cyrl-RS"/>
              </w:rPr>
            </w:pPr>
            <w:r w:rsidRPr="0078193B">
              <w:rPr>
                <w:rFonts w:cs="Arial"/>
                <w:b/>
                <w:sz w:val="20"/>
                <w:szCs w:val="20"/>
                <w:lang w:val="sr-Cyrl-RS"/>
              </w:rPr>
              <w:t>1</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992" w:type="dxa"/>
            <w:tcBorders>
              <w:top w:val="single" w:sz="6" w:space="0" w:color="auto"/>
              <w:left w:val="single" w:sz="4" w:space="0" w:color="auto"/>
              <w:bottom w:val="single" w:sz="6"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851" w:type="dxa"/>
            <w:tcBorders>
              <w:top w:val="single" w:sz="6" w:space="0" w:color="auto"/>
              <w:right w:val="single" w:sz="4" w:space="0" w:color="auto"/>
            </w:tcBorders>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EF6539">
            <w:pPr>
              <w:spacing w:before="0"/>
              <w:ind w:left="-108" w:right="-65"/>
              <w:jc w:val="center"/>
              <w:rPr>
                <w:rFonts w:cs="Arial"/>
                <w:b/>
                <w:sz w:val="20"/>
                <w:szCs w:val="20"/>
                <w:lang w:val="sr-Cyrl-RS"/>
              </w:rPr>
            </w:pPr>
          </w:p>
        </w:tc>
        <w:tc>
          <w:tcPr>
            <w:tcW w:w="709" w:type="dxa"/>
            <w:tcBorders>
              <w:top w:val="single" w:sz="6" w:space="0" w:color="auto"/>
              <w:left w:val="single" w:sz="4" w:space="0" w:color="auto"/>
              <w:right w:val="single" w:sz="4" w:space="0" w:color="auto"/>
            </w:tcBorders>
          </w:tcPr>
          <w:p w:rsidR="0078193B" w:rsidRPr="0078193B" w:rsidRDefault="0078193B" w:rsidP="00EF6539">
            <w:pPr>
              <w:spacing w:before="0"/>
              <w:ind w:left="-108" w:right="-65"/>
              <w:jc w:val="center"/>
              <w:rPr>
                <w:rFonts w:cs="Arial"/>
                <w:b/>
                <w:sz w:val="20"/>
                <w:szCs w:val="20"/>
                <w:lang w:val="sr-Cyrl-RS"/>
              </w:rPr>
            </w:pPr>
          </w:p>
        </w:tc>
        <w:tc>
          <w:tcPr>
            <w:tcW w:w="675"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EF6539">
            <w:pPr>
              <w:spacing w:before="0"/>
              <w:ind w:left="-108" w:right="-65"/>
              <w:jc w:val="center"/>
              <w:rPr>
                <w:rFonts w:cs="Arial"/>
                <w:b/>
                <w:sz w:val="20"/>
                <w:szCs w:val="20"/>
                <w:lang w:val="sr-Cyrl-RS"/>
              </w:rPr>
            </w:pPr>
          </w:p>
        </w:tc>
        <w:tc>
          <w:tcPr>
            <w:tcW w:w="709" w:type="dxa"/>
            <w:tcBorders>
              <w:top w:val="single" w:sz="6" w:space="0" w:color="auto"/>
              <w:left w:val="single" w:sz="4" w:space="0" w:color="auto"/>
              <w:right w:val="single" w:sz="4" w:space="0" w:color="auto"/>
            </w:tcBorders>
          </w:tcPr>
          <w:p w:rsidR="0078193B" w:rsidRPr="0078193B" w:rsidRDefault="0078193B" w:rsidP="00EF6539">
            <w:pPr>
              <w:spacing w:before="0"/>
              <w:ind w:left="-108" w:right="-65"/>
              <w:jc w:val="center"/>
              <w:rPr>
                <w:rFonts w:cs="Arial"/>
                <w:b/>
                <w:sz w:val="20"/>
                <w:szCs w:val="20"/>
                <w:lang w:val="sr-Cyrl-RS"/>
              </w:rPr>
            </w:pP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708"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993"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993"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993" w:type="dxa"/>
            <w:tcBorders>
              <w:top w:val="single" w:sz="6" w:space="0" w:color="auto"/>
              <w:left w:val="single" w:sz="4" w:space="0" w:color="auto"/>
              <w:bottom w:val="single" w:sz="6" w:space="0" w:color="auto"/>
              <w:right w:val="single" w:sz="4" w:space="0" w:color="auto"/>
            </w:tcBorders>
            <w:shd w:val="clear" w:color="auto" w:fill="auto"/>
          </w:tcPr>
          <w:p w:rsidR="0078193B" w:rsidRPr="0078193B" w:rsidRDefault="0078193B" w:rsidP="00EF6539">
            <w:pPr>
              <w:spacing w:before="0"/>
              <w:ind w:left="-108" w:right="-65"/>
              <w:jc w:val="center"/>
              <w:rPr>
                <w:rFonts w:cs="Arial"/>
                <w:b/>
                <w:sz w:val="20"/>
                <w:szCs w:val="20"/>
                <w:lang w:val="sr-Cyrl-RS"/>
              </w:rPr>
            </w:pPr>
          </w:p>
        </w:tc>
      </w:tr>
      <w:tr w:rsidR="0078193B" w:rsidRPr="0078193B" w:rsidTr="00EF6539">
        <w:tc>
          <w:tcPr>
            <w:tcW w:w="426" w:type="dxa"/>
            <w:tcBorders>
              <w:top w:val="single" w:sz="6" w:space="0" w:color="auto"/>
            </w:tcBorders>
            <w:shd w:val="clear" w:color="auto" w:fill="auto"/>
            <w:vAlign w:val="center"/>
          </w:tcPr>
          <w:p w:rsidR="0078193B" w:rsidRPr="0078193B" w:rsidRDefault="0078193B" w:rsidP="00EF6539">
            <w:pPr>
              <w:spacing w:before="0"/>
              <w:ind w:left="-108" w:right="-108"/>
              <w:jc w:val="center"/>
              <w:rPr>
                <w:rFonts w:cs="Arial"/>
                <w:b/>
                <w:sz w:val="20"/>
                <w:szCs w:val="20"/>
                <w:lang w:val="sr-Latn-RS"/>
              </w:rPr>
            </w:pPr>
            <w:r w:rsidRPr="0078193B">
              <w:rPr>
                <w:rFonts w:cs="Arial"/>
                <w:b/>
                <w:sz w:val="20"/>
                <w:szCs w:val="20"/>
                <w:lang w:val="sr-Latn-RS"/>
              </w:rPr>
              <w:t>89</w:t>
            </w:r>
          </w:p>
        </w:tc>
        <w:tc>
          <w:tcPr>
            <w:tcW w:w="3118" w:type="dxa"/>
            <w:tcBorders>
              <w:top w:val="single" w:sz="6" w:space="0" w:color="auto"/>
            </w:tcBorders>
            <w:shd w:val="clear" w:color="auto" w:fill="auto"/>
            <w:vAlign w:val="bottom"/>
          </w:tcPr>
          <w:p w:rsidR="0078193B" w:rsidRPr="0078193B" w:rsidRDefault="0078193B" w:rsidP="00EF6539">
            <w:pPr>
              <w:spacing w:before="0"/>
              <w:jc w:val="left"/>
              <w:rPr>
                <w:rFonts w:ascii="Calibri" w:hAnsi="Calibri"/>
                <w:b/>
                <w:sz w:val="16"/>
                <w:szCs w:val="16"/>
              </w:rPr>
            </w:pPr>
            <w:r w:rsidRPr="0078193B">
              <w:rPr>
                <w:rFonts w:ascii="Calibri" w:hAnsi="Calibri"/>
                <w:b/>
                <w:sz w:val="16"/>
                <w:szCs w:val="16"/>
              </w:rPr>
              <w:t>Hidroforska posuda /f.br.4718</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EF6539">
            <w:pPr>
              <w:spacing w:before="0"/>
              <w:jc w:val="center"/>
              <w:rPr>
                <w:rFonts w:cs="Arial"/>
                <w:b/>
                <w:sz w:val="20"/>
                <w:szCs w:val="20"/>
                <w:lang w:val="sr-Cyrl-RS"/>
              </w:rPr>
            </w:pPr>
            <w:r w:rsidRPr="0078193B">
              <w:rPr>
                <w:rFonts w:cs="Arial"/>
                <w:b/>
                <w:sz w:val="20"/>
                <w:szCs w:val="20"/>
                <w:lang w:val="sr-Cyrl-RS"/>
              </w:rPr>
              <w:t>1</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rsidR="0078193B" w:rsidRPr="0078193B" w:rsidRDefault="0078193B" w:rsidP="00EF6539">
            <w:pPr>
              <w:spacing w:before="0"/>
              <w:jc w:val="center"/>
              <w:rPr>
                <w:rFonts w:cs="Arial"/>
                <w:b/>
                <w:sz w:val="20"/>
                <w:szCs w:val="20"/>
                <w:lang w:val="sr-Cyrl-RS"/>
              </w:rPr>
            </w:pPr>
            <w:r w:rsidRPr="0078193B">
              <w:rPr>
                <w:rFonts w:cs="Arial"/>
                <w:b/>
                <w:sz w:val="20"/>
                <w:szCs w:val="20"/>
                <w:lang w:val="sr-Cyrl-RS"/>
              </w:rPr>
              <w:t>1</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992" w:type="dxa"/>
            <w:tcBorders>
              <w:top w:val="single" w:sz="6" w:space="0" w:color="auto"/>
              <w:left w:val="single" w:sz="4" w:space="0" w:color="auto"/>
              <w:bottom w:val="single" w:sz="6"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851" w:type="dxa"/>
            <w:tcBorders>
              <w:top w:val="single" w:sz="6" w:space="0" w:color="auto"/>
              <w:right w:val="single" w:sz="4" w:space="0" w:color="auto"/>
            </w:tcBorders>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708" w:type="dxa"/>
            <w:tcBorders>
              <w:top w:val="single" w:sz="6" w:space="0" w:color="auto"/>
              <w:left w:val="single" w:sz="4" w:space="0" w:color="auto"/>
              <w:right w:val="single" w:sz="4" w:space="0" w:color="auto"/>
            </w:tcBorders>
            <w:shd w:val="clear" w:color="auto" w:fill="auto"/>
            <w:vAlign w:val="center"/>
          </w:tcPr>
          <w:p w:rsidR="0078193B" w:rsidRPr="0078193B" w:rsidRDefault="0078193B" w:rsidP="00EF6539">
            <w:pPr>
              <w:spacing w:before="0"/>
              <w:ind w:left="-108" w:right="-65"/>
              <w:jc w:val="center"/>
              <w:rPr>
                <w:rFonts w:cs="Arial"/>
                <w:b/>
                <w:sz w:val="20"/>
                <w:szCs w:val="20"/>
                <w:lang w:val="sr-Cyrl-RS"/>
              </w:rPr>
            </w:pPr>
          </w:p>
        </w:tc>
        <w:tc>
          <w:tcPr>
            <w:tcW w:w="709" w:type="dxa"/>
            <w:tcBorders>
              <w:top w:val="single" w:sz="6" w:space="0" w:color="auto"/>
              <w:left w:val="single" w:sz="4" w:space="0" w:color="auto"/>
              <w:right w:val="single" w:sz="4" w:space="0" w:color="auto"/>
            </w:tcBorders>
          </w:tcPr>
          <w:p w:rsidR="0078193B" w:rsidRPr="0078193B" w:rsidRDefault="0078193B" w:rsidP="00EF6539">
            <w:pPr>
              <w:spacing w:before="0"/>
              <w:ind w:left="-108" w:right="-65"/>
              <w:jc w:val="center"/>
              <w:rPr>
                <w:rFonts w:cs="Arial"/>
                <w:b/>
                <w:sz w:val="20"/>
                <w:szCs w:val="20"/>
                <w:lang w:val="sr-Cyrl-RS"/>
              </w:rPr>
            </w:pPr>
          </w:p>
        </w:tc>
        <w:tc>
          <w:tcPr>
            <w:tcW w:w="675" w:type="dxa"/>
            <w:tcBorders>
              <w:top w:val="single" w:sz="6" w:space="0" w:color="auto"/>
              <w:left w:val="single" w:sz="4" w:space="0" w:color="auto"/>
              <w:bottom w:val="single" w:sz="6" w:space="0" w:color="auto"/>
              <w:right w:val="single" w:sz="4" w:space="0" w:color="auto"/>
            </w:tcBorders>
            <w:shd w:val="clear" w:color="auto" w:fill="auto"/>
            <w:vAlign w:val="center"/>
          </w:tcPr>
          <w:p w:rsidR="0078193B" w:rsidRPr="0078193B" w:rsidRDefault="0078193B" w:rsidP="00EF6539">
            <w:pPr>
              <w:spacing w:before="0"/>
              <w:ind w:left="-108" w:right="-65"/>
              <w:jc w:val="center"/>
              <w:rPr>
                <w:rFonts w:cs="Arial"/>
                <w:b/>
                <w:sz w:val="20"/>
                <w:szCs w:val="20"/>
                <w:lang w:val="sr-Cyrl-RS"/>
              </w:rPr>
            </w:pPr>
          </w:p>
        </w:tc>
        <w:tc>
          <w:tcPr>
            <w:tcW w:w="709" w:type="dxa"/>
            <w:tcBorders>
              <w:top w:val="single" w:sz="6" w:space="0" w:color="auto"/>
              <w:left w:val="single" w:sz="4" w:space="0" w:color="auto"/>
              <w:bottom w:val="single" w:sz="6" w:space="0" w:color="auto"/>
              <w:right w:val="single" w:sz="4" w:space="0" w:color="auto"/>
            </w:tcBorders>
          </w:tcPr>
          <w:p w:rsidR="0078193B" w:rsidRPr="0078193B" w:rsidRDefault="0078193B" w:rsidP="00EF6539">
            <w:pPr>
              <w:spacing w:before="0"/>
              <w:ind w:left="-108" w:right="-65"/>
              <w:jc w:val="center"/>
              <w:rPr>
                <w:rFonts w:cs="Arial"/>
                <w:b/>
                <w:sz w:val="20"/>
                <w:szCs w:val="20"/>
                <w:lang w:val="sr-Cyrl-RS"/>
              </w:rPr>
            </w:pP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708"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993"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993"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993" w:type="dxa"/>
            <w:tcBorders>
              <w:top w:val="single" w:sz="6" w:space="0" w:color="auto"/>
              <w:left w:val="single" w:sz="4" w:space="0" w:color="auto"/>
              <w:bottom w:val="single" w:sz="6" w:space="0" w:color="auto"/>
              <w:right w:val="single" w:sz="4" w:space="0" w:color="auto"/>
            </w:tcBorders>
            <w:shd w:val="clear" w:color="auto" w:fill="auto"/>
          </w:tcPr>
          <w:p w:rsidR="0078193B" w:rsidRPr="0078193B" w:rsidRDefault="0078193B" w:rsidP="00EF6539">
            <w:pPr>
              <w:spacing w:before="0"/>
              <w:ind w:left="-108" w:right="-65"/>
              <w:jc w:val="center"/>
              <w:rPr>
                <w:rFonts w:cs="Arial"/>
                <w:b/>
                <w:sz w:val="20"/>
                <w:szCs w:val="20"/>
                <w:lang w:val="sr-Cyrl-RS"/>
              </w:rPr>
            </w:pPr>
          </w:p>
        </w:tc>
      </w:tr>
      <w:tr w:rsidR="0078193B" w:rsidRPr="0078193B" w:rsidTr="00EF6539">
        <w:tc>
          <w:tcPr>
            <w:tcW w:w="426" w:type="dxa"/>
            <w:tcBorders>
              <w:top w:val="single" w:sz="6" w:space="0" w:color="auto"/>
            </w:tcBorders>
            <w:shd w:val="clear" w:color="auto" w:fill="auto"/>
            <w:vAlign w:val="center"/>
          </w:tcPr>
          <w:p w:rsidR="0078193B" w:rsidRPr="0078193B" w:rsidRDefault="0078193B" w:rsidP="00EF6539">
            <w:pPr>
              <w:spacing w:before="0"/>
              <w:ind w:left="-108" w:right="-108"/>
              <w:jc w:val="center"/>
              <w:rPr>
                <w:rFonts w:cs="Arial"/>
                <w:b/>
                <w:sz w:val="20"/>
                <w:szCs w:val="20"/>
                <w:lang w:val="sr-Latn-RS"/>
              </w:rPr>
            </w:pPr>
            <w:r w:rsidRPr="0078193B">
              <w:rPr>
                <w:rFonts w:cs="Arial"/>
                <w:b/>
                <w:sz w:val="20"/>
                <w:szCs w:val="20"/>
                <w:lang w:val="sr-Latn-RS"/>
              </w:rPr>
              <w:t>90</w:t>
            </w:r>
          </w:p>
        </w:tc>
        <w:tc>
          <w:tcPr>
            <w:tcW w:w="3118" w:type="dxa"/>
            <w:tcBorders>
              <w:top w:val="single" w:sz="6" w:space="0" w:color="auto"/>
            </w:tcBorders>
            <w:shd w:val="clear" w:color="auto" w:fill="auto"/>
            <w:vAlign w:val="bottom"/>
          </w:tcPr>
          <w:p w:rsidR="0078193B" w:rsidRPr="0078193B" w:rsidRDefault="0078193B" w:rsidP="00EF6539">
            <w:pPr>
              <w:spacing w:before="0"/>
              <w:jc w:val="left"/>
              <w:rPr>
                <w:rFonts w:ascii="Calibri" w:hAnsi="Calibri"/>
                <w:b/>
                <w:sz w:val="16"/>
                <w:szCs w:val="16"/>
              </w:rPr>
            </w:pPr>
            <w:r w:rsidRPr="0078193B">
              <w:rPr>
                <w:rFonts w:ascii="Calibri" w:hAnsi="Calibri"/>
                <w:b/>
                <w:sz w:val="16"/>
                <w:szCs w:val="16"/>
              </w:rPr>
              <w:t>Rezervoar za vazduh /f.br.14216</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1</w:t>
            </w:r>
          </w:p>
        </w:tc>
        <w:tc>
          <w:tcPr>
            <w:tcW w:w="708"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992" w:type="dxa"/>
            <w:tcBorders>
              <w:top w:val="single" w:sz="6" w:space="0" w:color="auto"/>
              <w:left w:val="single" w:sz="4" w:space="0" w:color="auto"/>
              <w:bottom w:val="single" w:sz="6"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851" w:type="dxa"/>
            <w:tcBorders>
              <w:top w:val="single" w:sz="6" w:space="0" w:color="auto"/>
              <w:bottom w:val="single" w:sz="6" w:space="0" w:color="auto"/>
              <w:right w:val="single" w:sz="4" w:space="0" w:color="auto"/>
            </w:tcBorders>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rsidR="0078193B" w:rsidRPr="0078193B" w:rsidRDefault="0078193B" w:rsidP="00EF6539">
            <w:pPr>
              <w:spacing w:before="0"/>
              <w:ind w:left="-108" w:right="-65"/>
              <w:jc w:val="center"/>
              <w:rPr>
                <w:rFonts w:cs="Arial"/>
                <w:b/>
                <w:sz w:val="20"/>
                <w:szCs w:val="20"/>
                <w:lang w:val="sr-Cyrl-RS"/>
              </w:rPr>
            </w:pPr>
          </w:p>
        </w:tc>
        <w:tc>
          <w:tcPr>
            <w:tcW w:w="709" w:type="dxa"/>
            <w:tcBorders>
              <w:top w:val="single" w:sz="6" w:space="0" w:color="auto"/>
              <w:left w:val="single" w:sz="4" w:space="0" w:color="auto"/>
              <w:bottom w:val="single" w:sz="6" w:space="0" w:color="auto"/>
              <w:right w:val="single" w:sz="4" w:space="0" w:color="auto"/>
            </w:tcBorders>
          </w:tcPr>
          <w:p w:rsidR="0078193B" w:rsidRPr="0078193B" w:rsidRDefault="0078193B" w:rsidP="00EF6539">
            <w:pPr>
              <w:spacing w:before="0"/>
              <w:ind w:left="-108" w:right="-65"/>
              <w:jc w:val="center"/>
              <w:rPr>
                <w:rFonts w:cs="Arial"/>
                <w:b/>
                <w:sz w:val="20"/>
                <w:szCs w:val="20"/>
                <w:lang w:val="sr-Cyrl-RS"/>
              </w:rPr>
            </w:pPr>
          </w:p>
        </w:tc>
        <w:tc>
          <w:tcPr>
            <w:tcW w:w="675"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708"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993"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993"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993" w:type="dxa"/>
            <w:tcBorders>
              <w:top w:val="single" w:sz="6" w:space="0" w:color="auto"/>
              <w:left w:val="single" w:sz="4" w:space="0" w:color="auto"/>
              <w:bottom w:val="single" w:sz="6" w:space="0" w:color="auto"/>
              <w:right w:val="single" w:sz="4" w:space="0" w:color="auto"/>
            </w:tcBorders>
            <w:shd w:val="clear" w:color="auto" w:fill="auto"/>
          </w:tcPr>
          <w:p w:rsidR="0078193B" w:rsidRPr="0078193B" w:rsidRDefault="0078193B" w:rsidP="00EF6539">
            <w:pPr>
              <w:spacing w:before="0"/>
              <w:ind w:left="-108" w:right="-65"/>
              <w:jc w:val="center"/>
              <w:rPr>
                <w:rFonts w:cs="Arial"/>
                <w:b/>
                <w:sz w:val="20"/>
                <w:szCs w:val="20"/>
                <w:lang w:val="sr-Cyrl-RS"/>
              </w:rPr>
            </w:pPr>
          </w:p>
        </w:tc>
      </w:tr>
      <w:tr w:rsidR="0078193B" w:rsidRPr="0078193B" w:rsidTr="00EF6539">
        <w:tc>
          <w:tcPr>
            <w:tcW w:w="426" w:type="dxa"/>
            <w:tcBorders>
              <w:top w:val="single" w:sz="6" w:space="0" w:color="auto"/>
            </w:tcBorders>
            <w:shd w:val="clear" w:color="auto" w:fill="auto"/>
            <w:vAlign w:val="center"/>
          </w:tcPr>
          <w:p w:rsidR="0078193B" w:rsidRPr="0078193B" w:rsidRDefault="0078193B" w:rsidP="00EF6539">
            <w:pPr>
              <w:spacing w:before="0"/>
              <w:ind w:left="-108" w:right="-108"/>
              <w:jc w:val="center"/>
              <w:rPr>
                <w:rFonts w:cs="Arial"/>
                <w:b/>
                <w:sz w:val="20"/>
                <w:szCs w:val="20"/>
              </w:rPr>
            </w:pPr>
            <w:r w:rsidRPr="0078193B">
              <w:rPr>
                <w:rFonts w:cs="Arial"/>
                <w:b/>
                <w:sz w:val="20"/>
                <w:szCs w:val="20"/>
                <w:lang w:val="sr-Cyrl-RS"/>
              </w:rPr>
              <w:t>9</w:t>
            </w:r>
            <w:r w:rsidRPr="0078193B">
              <w:rPr>
                <w:rFonts w:cs="Arial"/>
                <w:b/>
                <w:sz w:val="20"/>
                <w:szCs w:val="20"/>
              </w:rPr>
              <w:t>1</w:t>
            </w:r>
          </w:p>
        </w:tc>
        <w:tc>
          <w:tcPr>
            <w:tcW w:w="3118" w:type="dxa"/>
            <w:tcBorders>
              <w:top w:val="single" w:sz="6" w:space="0" w:color="auto"/>
            </w:tcBorders>
            <w:shd w:val="clear" w:color="auto" w:fill="auto"/>
            <w:vAlign w:val="bottom"/>
          </w:tcPr>
          <w:p w:rsidR="0078193B" w:rsidRPr="0078193B" w:rsidRDefault="0078193B" w:rsidP="00EF6539">
            <w:pPr>
              <w:spacing w:before="0"/>
              <w:jc w:val="left"/>
              <w:rPr>
                <w:rFonts w:ascii="Calibri" w:hAnsi="Calibri"/>
                <w:b/>
                <w:sz w:val="16"/>
                <w:szCs w:val="16"/>
              </w:rPr>
            </w:pPr>
            <w:r w:rsidRPr="0078193B">
              <w:rPr>
                <w:rFonts w:ascii="Calibri" w:hAnsi="Calibri"/>
                <w:b/>
                <w:sz w:val="16"/>
                <w:szCs w:val="16"/>
              </w:rPr>
              <w:t>Hladnjak mazuta /PE83B1/ Blok 1/f.br.5397</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rsidR="0078193B" w:rsidRPr="0078193B" w:rsidRDefault="0078193B" w:rsidP="00EF6539">
            <w:pPr>
              <w:spacing w:before="0"/>
              <w:jc w:val="center"/>
              <w:rPr>
                <w:rFonts w:cs="Arial"/>
                <w:b/>
                <w:sz w:val="20"/>
                <w:szCs w:val="20"/>
                <w:lang w:val="sr-Cyrl-RS"/>
              </w:rPr>
            </w:pPr>
            <w:r w:rsidRPr="0078193B">
              <w:rPr>
                <w:rFonts w:cs="Arial"/>
                <w:b/>
                <w:sz w:val="20"/>
                <w:szCs w:val="20"/>
                <w:lang w:val="sr-Cyrl-RS"/>
              </w:rPr>
              <w:t>1</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rsidR="0078193B" w:rsidRPr="0078193B" w:rsidRDefault="0078193B" w:rsidP="00EF6539">
            <w:pPr>
              <w:spacing w:before="0"/>
              <w:jc w:val="center"/>
              <w:rPr>
                <w:rFonts w:cs="Arial"/>
                <w:b/>
                <w:sz w:val="20"/>
                <w:szCs w:val="20"/>
                <w:lang w:val="sr-Cyrl-RS"/>
              </w:rPr>
            </w:pPr>
            <w:r w:rsidRPr="0078193B">
              <w:rPr>
                <w:rFonts w:cs="Arial"/>
                <w:b/>
                <w:sz w:val="20"/>
                <w:szCs w:val="20"/>
                <w:lang w:val="sr-Cyrl-RS"/>
              </w:rPr>
              <w:t>1</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992" w:type="dxa"/>
            <w:tcBorders>
              <w:top w:val="single" w:sz="6" w:space="0" w:color="auto"/>
              <w:left w:val="single" w:sz="4" w:space="0" w:color="auto"/>
              <w:bottom w:val="single" w:sz="6"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851" w:type="dxa"/>
            <w:tcBorders>
              <w:top w:val="single" w:sz="6" w:space="0" w:color="auto"/>
              <w:bottom w:val="single" w:sz="6" w:space="0" w:color="auto"/>
              <w:right w:val="single" w:sz="4" w:space="0" w:color="auto"/>
            </w:tcBorders>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rsidR="0078193B" w:rsidRPr="0078193B" w:rsidRDefault="0078193B" w:rsidP="00EF6539">
            <w:pPr>
              <w:spacing w:before="0"/>
              <w:ind w:left="-108" w:right="-65"/>
              <w:jc w:val="center"/>
              <w:rPr>
                <w:rFonts w:cs="Arial"/>
                <w:b/>
                <w:sz w:val="20"/>
                <w:szCs w:val="20"/>
                <w:lang w:val="sr-Cyrl-RS"/>
              </w:rPr>
            </w:pPr>
          </w:p>
        </w:tc>
        <w:tc>
          <w:tcPr>
            <w:tcW w:w="709" w:type="dxa"/>
            <w:tcBorders>
              <w:top w:val="single" w:sz="6" w:space="0" w:color="auto"/>
              <w:left w:val="single" w:sz="4" w:space="0" w:color="auto"/>
              <w:bottom w:val="single" w:sz="6" w:space="0" w:color="auto"/>
              <w:right w:val="single" w:sz="4" w:space="0" w:color="auto"/>
            </w:tcBorders>
          </w:tcPr>
          <w:p w:rsidR="0078193B" w:rsidRPr="0078193B" w:rsidRDefault="0078193B" w:rsidP="00EF6539">
            <w:pPr>
              <w:spacing w:before="0"/>
              <w:ind w:left="-108" w:right="-65"/>
              <w:jc w:val="center"/>
              <w:rPr>
                <w:rFonts w:cs="Arial"/>
                <w:b/>
                <w:sz w:val="20"/>
                <w:szCs w:val="20"/>
                <w:lang w:val="sr-Cyrl-RS"/>
              </w:rPr>
            </w:pPr>
          </w:p>
        </w:tc>
        <w:tc>
          <w:tcPr>
            <w:tcW w:w="675" w:type="dxa"/>
            <w:tcBorders>
              <w:top w:val="single" w:sz="6" w:space="0" w:color="auto"/>
              <w:left w:val="single" w:sz="4" w:space="0" w:color="auto"/>
              <w:bottom w:val="single" w:sz="6" w:space="0" w:color="auto"/>
              <w:right w:val="single" w:sz="4" w:space="0" w:color="auto"/>
            </w:tcBorders>
            <w:shd w:val="clear" w:color="auto" w:fill="auto"/>
            <w:vAlign w:val="center"/>
          </w:tcPr>
          <w:p w:rsidR="0078193B" w:rsidRPr="0078193B" w:rsidRDefault="0078193B" w:rsidP="00EF6539">
            <w:pPr>
              <w:spacing w:before="0"/>
              <w:ind w:left="-108" w:right="-65"/>
              <w:jc w:val="center"/>
              <w:rPr>
                <w:rFonts w:cs="Arial"/>
                <w:b/>
                <w:sz w:val="20"/>
                <w:szCs w:val="20"/>
                <w:lang w:val="sr-Cyrl-RS"/>
              </w:rPr>
            </w:pPr>
          </w:p>
        </w:tc>
        <w:tc>
          <w:tcPr>
            <w:tcW w:w="709" w:type="dxa"/>
            <w:tcBorders>
              <w:top w:val="single" w:sz="6" w:space="0" w:color="auto"/>
              <w:left w:val="single" w:sz="4" w:space="0" w:color="auto"/>
              <w:bottom w:val="single" w:sz="6" w:space="0" w:color="auto"/>
              <w:right w:val="single" w:sz="4" w:space="0" w:color="auto"/>
            </w:tcBorders>
          </w:tcPr>
          <w:p w:rsidR="0078193B" w:rsidRPr="0078193B" w:rsidRDefault="0078193B" w:rsidP="00EF6539">
            <w:pPr>
              <w:spacing w:before="0"/>
              <w:ind w:left="-108" w:right="-65"/>
              <w:jc w:val="center"/>
              <w:rPr>
                <w:rFonts w:cs="Arial"/>
                <w:b/>
                <w:sz w:val="20"/>
                <w:szCs w:val="20"/>
                <w:lang w:val="sr-Cyrl-RS"/>
              </w:rPr>
            </w:pP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708"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993"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993"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993" w:type="dxa"/>
            <w:tcBorders>
              <w:top w:val="single" w:sz="6" w:space="0" w:color="auto"/>
              <w:left w:val="single" w:sz="4" w:space="0" w:color="auto"/>
              <w:bottom w:val="single" w:sz="6" w:space="0" w:color="auto"/>
              <w:right w:val="single" w:sz="4" w:space="0" w:color="auto"/>
            </w:tcBorders>
            <w:shd w:val="clear" w:color="auto" w:fill="auto"/>
          </w:tcPr>
          <w:p w:rsidR="0078193B" w:rsidRPr="0078193B" w:rsidRDefault="0078193B" w:rsidP="00EF6539">
            <w:pPr>
              <w:spacing w:before="0"/>
              <w:ind w:left="-108" w:right="-65"/>
              <w:jc w:val="center"/>
              <w:rPr>
                <w:rFonts w:cs="Arial"/>
                <w:b/>
                <w:sz w:val="20"/>
                <w:szCs w:val="20"/>
                <w:lang w:val="sr-Cyrl-RS"/>
              </w:rPr>
            </w:pPr>
          </w:p>
        </w:tc>
      </w:tr>
      <w:tr w:rsidR="0078193B" w:rsidRPr="0078193B" w:rsidTr="00EF6539">
        <w:tc>
          <w:tcPr>
            <w:tcW w:w="426" w:type="dxa"/>
            <w:tcBorders>
              <w:top w:val="single" w:sz="6" w:space="0" w:color="auto"/>
            </w:tcBorders>
            <w:shd w:val="clear" w:color="auto" w:fill="auto"/>
            <w:vAlign w:val="center"/>
          </w:tcPr>
          <w:p w:rsidR="0078193B" w:rsidRPr="0078193B" w:rsidRDefault="0078193B" w:rsidP="00EF6539">
            <w:pPr>
              <w:spacing w:before="0"/>
              <w:ind w:left="-108" w:right="-108"/>
              <w:jc w:val="center"/>
              <w:rPr>
                <w:rFonts w:cs="Arial"/>
                <w:b/>
                <w:sz w:val="20"/>
                <w:szCs w:val="20"/>
              </w:rPr>
            </w:pPr>
            <w:r w:rsidRPr="0078193B">
              <w:rPr>
                <w:rFonts w:cs="Arial"/>
                <w:b/>
                <w:sz w:val="20"/>
                <w:szCs w:val="20"/>
              </w:rPr>
              <w:t>92</w:t>
            </w:r>
          </w:p>
        </w:tc>
        <w:tc>
          <w:tcPr>
            <w:tcW w:w="3118" w:type="dxa"/>
            <w:tcBorders>
              <w:top w:val="single" w:sz="6" w:space="0" w:color="auto"/>
            </w:tcBorders>
            <w:shd w:val="clear" w:color="auto" w:fill="auto"/>
            <w:vAlign w:val="bottom"/>
          </w:tcPr>
          <w:p w:rsidR="0078193B" w:rsidRPr="0078193B" w:rsidRDefault="0078193B" w:rsidP="00EF6539">
            <w:pPr>
              <w:spacing w:before="0"/>
              <w:jc w:val="left"/>
              <w:rPr>
                <w:rFonts w:ascii="Calibri" w:hAnsi="Calibri"/>
                <w:b/>
                <w:sz w:val="16"/>
                <w:szCs w:val="16"/>
              </w:rPr>
            </w:pPr>
            <w:r w:rsidRPr="0078193B">
              <w:rPr>
                <w:rFonts w:ascii="Calibri" w:hAnsi="Calibri"/>
                <w:b/>
                <w:sz w:val="16"/>
                <w:szCs w:val="16"/>
              </w:rPr>
              <w:t>Otplinjač napojnog rezervoara Bl.1/f.br.663</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rsidR="0078193B" w:rsidRPr="0078193B" w:rsidRDefault="0078193B" w:rsidP="00EF6539">
            <w:pPr>
              <w:spacing w:before="0"/>
              <w:jc w:val="center"/>
              <w:rPr>
                <w:rFonts w:cs="Arial"/>
                <w:b/>
                <w:sz w:val="20"/>
                <w:szCs w:val="20"/>
                <w:lang w:val="sr-Cyrl-RS"/>
              </w:rPr>
            </w:pPr>
            <w:r w:rsidRPr="0078193B">
              <w:rPr>
                <w:rFonts w:cs="Arial"/>
                <w:b/>
                <w:sz w:val="20"/>
                <w:szCs w:val="20"/>
                <w:lang w:val="sr-Cyrl-RS"/>
              </w:rPr>
              <w:t>1</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rsidR="0078193B" w:rsidRPr="0078193B" w:rsidRDefault="0078193B" w:rsidP="00EF6539">
            <w:pPr>
              <w:spacing w:before="0"/>
              <w:jc w:val="center"/>
              <w:rPr>
                <w:rFonts w:cs="Arial"/>
                <w:b/>
                <w:sz w:val="20"/>
                <w:szCs w:val="20"/>
                <w:lang w:val="sr-Cyrl-RS"/>
              </w:rPr>
            </w:pPr>
            <w:r w:rsidRPr="0078193B">
              <w:rPr>
                <w:rFonts w:cs="Arial"/>
                <w:b/>
                <w:sz w:val="20"/>
                <w:szCs w:val="20"/>
                <w:lang w:val="sr-Cyrl-RS"/>
              </w:rPr>
              <w:t>1</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992" w:type="dxa"/>
            <w:tcBorders>
              <w:top w:val="single" w:sz="6" w:space="0" w:color="auto"/>
              <w:left w:val="single" w:sz="4" w:space="0" w:color="auto"/>
              <w:bottom w:val="single" w:sz="6"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851" w:type="dxa"/>
            <w:tcBorders>
              <w:top w:val="single" w:sz="6" w:space="0" w:color="auto"/>
              <w:bottom w:val="single" w:sz="6" w:space="0" w:color="auto"/>
              <w:right w:val="single" w:sz="4" w:space="0" w:color="auto"/>
            </w:tcBorders>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rsidR="0078193B" w:rsidRPr="0078193B" w:rsidRDefault="0078193B" w:rsidP="00EF6539">
            <w:pPr>
              <w:spacing w:before="0"/>
              <w:ind w:left="-108" w:right="-65"/>
              <w:jc w:val="center"/>
              <w:rPr>
                <w:rFonts w:cs="Arial"/>
                <w:b/>
                <w:sz w:val="20"/>
                <w:szCs w:val="20"/>
                <w:lang w:val="sr-Cyrl-RS"/>
              </w:rPr>
            </w:pPr>
          </w:p>
        </w:tc>
        <w:tc>
          <w:tcPr>
            <w:tcW w:w="709" w:type="dxa"/>
            <w:tcBorders>
              <w:top w:val="single" w:sz="6" w:space="0" w:color="auto"/>
              <w:left w:val="single" w:sz="4" w:space="0" w:color="auto"/>
              <w:bottom w:val="single" w:sz="6" w:space="0" w:color="auto"/>
              <w:right w:val="single" w:sz="4" w:space="0" w:color="auto"/>
            </w:tcBorders>
          </w:tcPr>
          <w:p w:rsidR="0078193B" w:rsidRPr="0078193B" w:rsidRDefault="0078193B" w:rsidP="00EF6539">
            <w:pPr>
              <w:spacing w:before="0"/>
              <w:ind w:left="-108" w:right="-65"/>
              <w:jc w:val="center"/>
              <w:rPr>
                <w:rFonts w:cs="Arial"/>
                <w:b/>
                <w:sz w:val="20"/>
                <w:szCs w:val="20"/>
                <w:lang w:val="sr-Cyrl-RS"/>
              </w:rPr>
            </w:pPr>
          </w:p>
        </w:tc>
        <w:tc>
          <w:tcPr>
            <w:tcW w:w="675" w:type="dxa"/>
            <w:tcBorders>
              <w:top w:val="single" w:sz="6" w:space="0" w:color="auto"/>
              <w:left w:val="single" w:sz="4" w:space="0" w:color="auto"/>
              <w:bottom w:val="single" w:sz="6" w:space="0" w:color="auto"/>
              <w:right w:val="single" w:sz="4" w:space="0" w:color="auto"/>
            </w:tcBorders>
            <w:shd w:val="clear" w:color="auto" w:fill="auto"/>
            <w:vAlign w:val="center"/>
          </w:tcPr>
          <w:p w:rsidR="0078193B" w:rsidRPr="0078193B" w:rsidRDefault="0078193B" w:rsidP="00EF6539">
            <w:pPr>
              <w:spacing w:before="0"/>
              <w:ind w:left="-108" w:right="-65"/>
              <w:jc w:val="center"/>
              <w:rPr>
                <w:rFonts w:cs="Arial"/>
                <w:b/>
                <w:sz w:val="20"/>
                <w:szCs w:val="20"/>
                <w:lang w:val="sr-Cyrl-RS"/>
              </w:rPr>
            </w:pPr>
          </w:p>
        </w:tc>
        <w:tc>
          <w:tcPr>
            <w:tcW w:w="709" w:type="dxa"/>
            <w:tcBorders>
              <w:top w:val="single" w:sz="6" w:space="0" w:color="auto"/>
              <w:left w:val="single" w:sz="4" w:space="0" w:color="auto"/>
              <w:bottom w:val="single" w:sz="6" w:space="0" w:color="auto"/>
              <w:right w:val="single" w:sz="4" w:space="0" w:color="auto"/>
            </w:tcBorders>
          </w:tcPr>
          <w:p w:rsidR="0078193B" w:rsidRPr="0078193B" w:rsidRDefault="0078193B" w:rsidP="00EF6539">
            <w:pPr>
              <w:spacing w:before="0"/>
              <w:ind w:left="-108" w:right="-65"/>
              <w:jc w:val="center"/>
              <w:rPr>
                <w:rFonts w:cs="Arial"/>
                <w:b/>
                <w:sz w:val="20"/>
                <w:szCs w:val="20"/>
                <w:lang w:val="sr-Cyrl-RS"/>
              </w:rPr>
            </w:pP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708"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993"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993"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993" w:type="dxa"/>
            <w:tcBorders>
              <w:top w:val="single" w:sz="6" w:space="0" w:color="auto"/>
              <w:left w:val="single" w:sz="4" w:space="0" w:color="auto"/>
              <w:bottom w:val="single" w:sz="6" w:space="0" w:color="auto"/>
              <w:right w:val="single" w:sz="4" w:space="0" w:color="auto"/>
            </w:tcBorders>
            <w:shd w:val="clear" w:color="auto" w:fill="auto"/>
          </w:tcPr>
          <w:p w:rsidR="0078193B" w:rsidRPr="0078193B" w:rsidRDefault="0078193B" w:rsidP="00EF6539">
            <w:pPr>
              <w:spacing w:before="0"/>
              <w:ind w:left="-108" w:right="-65"/>
              <w:jc w:val="center"/>
              <w:rPr>
                <w:rFonts w:cs="Arial"/>
                <w:b/>
                <w:sz w:val="20"/>
                <w:szCs w:val="20"/>
                <w:lang w:val="sr-Cyrl-RS"/>
              </w:rPr>
            </w:pPr>
          </w:p>
        </w:tc>
      </w:tr>
      <w:tr w:rsidR="0078193B" w:rsidRPr="0078193B" w:rsidTr="00EF6539">
        <w:tc>
          <w:tcPr>
            <w:tcW w:w="426" w:type="dxa"/>
            <w:tcBorders>
              <w:top w:val="single" w:sz="6" w:space="0" w:color="auto"/>
            </w:tcBorders>
            <w:shd w:val="clear" w:color="auto" w:fill="auto"/>
            <w:vAlign w:val="center"/>
          </w:tcPr>
          <w:p w:rsidR="0078193B" w:rsidRPr="0078193B" w:rsidRDefault="0078193B" w:rsidP="00EF6539">
            <w:pPr>
              <w:spacing w:before="0"/>
              <w:ind w:left="-108" w:right="-108"/>
              <w:jc w:val="center"/>
              <w:rPr>
                <w:rFonts w:cs="Arial"/>
                <w:b/>
                <w:sz w:val="20"/>
                <w:szCs w:val="20"/>
                <w:lang w:val="sr-Latn-RS"/>
              </w:rPr>
            </w:pPr>
            <w:r w:rsidRPr="0078193B">
              <w:rPr>
                <w:rFonts w:cs="Arial"/>
                <w:b/>
                <w:sz w:val="20"/>
                <w:szCs w:val="20"/>
                <w:lang w:val="sr-Latn-RS"/>
              </w:rPr>
              <w:t>93</w:t>
            </w:r>
          </w:p>
        </w:tc>
        <w:tc>
          <w:tcPr>
            <w:tcW w:w="3118" w:type="dxa"/>
            <w:tcBorders>
              <w:top w:val="single" w:sz="6" w:space="0" w:color="auto"/>
            </w:tcBorders>
            <w:shd w:val="clear" w:color="auto" w:fill="auto"/>
            <w:vAlign w:val="bottom"/>
          </w:tcPr>
          <w:p w:rsidR="0078193B" w:rsidRPr="0078193B" w:rsidRDefault="0078193B" w:rsidP="00EF6539">
            <w:pPr>
              <w:spacing w:before="0"/>
              <w:jc w:val="left"/>
              <w:rPr>
                <w:rFonts w:ascii="Calibri" w:hAnsi="Calibri"/>
                <w:b/>
                <w:sz w:val="16"/>
                <w:szCs w:val="16"/>
              </w:rPr>
            </w:pPr>
            <w:r w:rsidRPr="0078193B">
              <w:rPr>
                <w:rFonts w:ascii="Calibri" w:hAnsi="Calibri"/>
                <w:b/>
                <w:sz w:val="16"/>
                <w:szCs w:val="16"/>
              </w:rPr>
              <w:t>Otplinjač napojnog rezervoara Bl.1/f.br.664</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rsidR="0078193B" w:rsidRPr="0078193B" w:rsidRDefault="0078193B" w:rsidP="00EF6539">
            <w:pPr>
              <w:spacing w:before="0"/>
              <w:jc w:val="center"/>
              <w:rPr>
                <w:rFonts w:cs="Arial"/>
                <w:b/>
                <w:sz w:val="20"/>
                <w:szCs w:val="20"/>
                <w:lang w:val="sr-Cyrl-RS"/>
              </w:rPr>
            </w:pPr>
            <w:r w:rsidRPr="0078193B">
              <w:rPr>
                <w:rFonts w:cs="Arial"/>
                <w:b/>
                <w:sz w:val="20"/>
                <w:szCs w:val="20"/>
                <w:lang w:val="sr-Cyrl-RS"/>
              </w:rPr>
              <w:t>1</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rsidR="0078193B" w:rsidRPr="0078193B" w:rsidRDefault="0078193B" w:rsidP="00EF6539">
            <w:pPr>
              <w:spacing w:before="0"/>
              <w:jc w:val="center"/>
              <w:rPr>
                <w:rFonts w:cs="Arial"/>
                <w:b/>
                <w:sz w:val="20"/>
                <w:szCs w:val="20"/>
                <w:lang w:val="sr-Cyrl-RS"/>
              </w:rPr>
            </w:pPr>
            <w:r w:rsidRPr="0078193B">
              <w:rPr>
                <w:rFonts w:cs="Arial"/>
                <w:b/>
                <w:sz w:val="20"/>
                <w:szCs w:val="20"/>
                <w:lang w:val="sr-Cyrl-RS"/>
              </w:rPr>
              <w:t>1</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992" w:type="dxa"/>
            <w:tcBorders>
              <w:top w:val="single" w:sz="6" w:space="0" w:color="auto"/>
              <w:left w:val="single" w:sz="4" w:space="0" w:color="auto"/>
              <w:bottom w:val="single" w:sz="6"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851" w:type="dxa"/>
            <w:tcBorders>
              <w:top w:val="single" w:sz="6" w:space="0" w:color="auto"/>
              <w:bottom w:val="single" w:sz="6" w:space="0" w:color="auto"/>
              <w:right w:val="single" w:sz="4" w:space="0" w:color="auto"/>
            </w:tcBorders>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rsidR="0078193B" w:rsidRPr="0078193B" w:rsidRDefault="0078193B" w:rsidP="00EF6539">
            <w:pPr>
              <w:spacing w:before="0"/>
              <w:ind w:left="-108" w:right="-65"/>
              <w:jc w:val="center"/>
              <w:rPr>
                <w:rFonts w:cs="Arial"/>
                <w:b/>
                <w:sz w:val="20"/>
                <w:szCs w:val="20"/>
                <w:lang w:val="sr-Cyrl-RS"/>
              </w:rPr>
            </w:pPr>
          </w:p>
        </w:tc>
        <w:tc>
          <w:tcPr>
            <w:tcW w:w="709" w:type="dxa"/>
            <w:tcBorders>
              <w:top w:val="single" w:sz="6" w:space="0" w:color="auto"/>
              <w:left w:val="single" w:sz="4" w:space="0" w:color="auto"/>
              <w:bottom w:val="single" w:sz="6" w:space="0" w:color="auto"/>
              <w:right w:val="single" w:sz="4" w:space="0" w:color="auto"/>
            </w:tcBorders>
          </w:tcPr>
          <w:p w:rsidR="0078193B" w:rsidRPr="0078193B" w:rsidRDefault="0078193B" w:rsidP="00EF6539">
            <w:pPr>
              <w:spacing w:before="0"/>
              <w:ind w:left="-108" w:right="-65"/>
              <w:jc w:val="center"/>
              <w:rPr>
                <w:rFonts w:cs="Arial"/>
                <w:b/>
                <w:sz w:val="20"/>
                <w:szCs w:val="20"/>
                <w:lang w:val="sr-Cyrl-RS"/>
              </w:rPr>
            </w:pPr>
          </w:p>
        </w:tc>
        <w:tc>
          <w:tcPr>
            <w:tcW w:w="675" w:type="dxa"/>
            <w:tcBorders>
              <w:top w:val="single" w:sz="6" w:space="0" w:color="auto"/>
              <w:left w:val="single" w:sz="4" w:space="0" w:color="auto"/>
              <w:bottom w:val="single" w:sz="6" w:space="0" w:color="auto"/>
              <w:right w:val="single" w:sz="4" w:space="0" w:color="auto"/>
            </w:tcBorders>
            <w:shd w:val="clear" w:color="auto" w:fill="auto"/>
            <w:vAlign w:val="center"/>
          </w:tcPr>
          <w:p w:rsidR="0078193B" w:rsidRPr="0078193B" w:rsidRDefault="0078193B" w:rsidP="00EF6539">
            <w:pPr>
              <w:spacing w:before="0"/>
              <w:ind w:left="-108" w:right="-65"/>
              <w:jc w:val="center"/>
              <w:rPr>
                <w:rFonts w:cs="Arial"/>
                <w:b/>
                <w:sz w:val="20"/>
                <w:szCs w:val="20"/>
                <w:lang w:val="sr-Cyrl-RS"/>
              </w:rPr>
            </w:pPr>
          </w:p>
        </w:tc>
        <w:tc>
          <w:tcPr>
            <w:tcW w:w="709" w:type="dxa"/>
            <w:tcBorders>
              <w:top w:val="single" w:sz="6" w:space="0" w:color="auto"/>
              <w:left w:val="single" w:sz="4" w:space="0" w:color="auto"/>
              <w:bottom w:val="single" w:sz="6" w:space="0" w:color="auto"/>
              <w:right w:val="single" w:sz="4" w:space="0" w:color="auto"/>
            </w:tcBorders>
          </w:tcPr>
          <w:p w:rsidR="0078193B" w:rsidRPr="0078193B" w:rsidRDefault="0078193B" w:rsidP="00EF6539">
            <w:pPr>
              <w:spacing w:before="0"/>
              <w:ind w:left="-108" w:right="-65"/>
              <w:jc w:val="center"/>
              <w:rPr>
                <w:rFonts w:cs="Arial"/>
                <w:b/>
                <w:sz w:val="20"/>
                <w:szCs w:val="20"/>
                <w:lang w:val="sr-Cyrl-RS"/>
              </w:rPr>
            </w:pP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708"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993"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993"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993" w:type="dxa"/>
            <w:tcBorders>
              <w:top w:val="single" w:sz="6" w:space="0" w:color="auto"/>
              <w:left w:val="single" w:sz="4" w:space="0" w:color="auto"/>
              <w:bottom w:val="single" w:sz="6" w:space="0" w:color="auto"/>
              <w:right w:val="single" w:sz="4" w:space="0" w:color="auto"/>
            </w:tcBorders>
            <w:shd w:val="clear" w:color="auto" w:fill="auto"/>
          </w:tcPr>
          <w:p w:rsidR="0078193B" w:rsidRPr="0078193B" w:rsidRDefault="0078193B" w:rsidP="00EF6539">
            <w:pPr>
              <w:spacing w:before="0"/>
              <w:ind w:left="-108" w:right="-65"/>
              <w:jc w:val="center"/>
              <w:rPr>
                <w:rFonts w:cs="Arial"/>
                <w:b/>
                <w:sz w:val="20"/>
                <w:szCs w:val="20"/>
                <w:lang w:val="sr-Cyrl-RS"/>
              </w:rPr>
            </w:pPr>
          </w:p>
        </w:tc>
      </w:tr>
      <w:tr w:rsidR="0078193B" w:rsidRPr="0078193B" w:rsidTr="00EF6539">
        <w:tc>
          <w:tcPr>
            <w:tcW w:w="426" w:type="dxa"/>
            <w:tcBorders>
              <w:top w:val="single" w:sz="6" w:space="0" w:color="auto"/>
            </w:tcBorders>
            <w:shd w:val="clear" w:color="auto" w:fill="auto"/>
            <w:vAlign w:val="center"/>
          </w:tcPr>
          <w:p w:rsidR="0078193B" w:rsidRPr="0078193B" w:rsidRDefault="0078193B" w:rsidP="00EF6539">
            <w:pPr>
              <w:spacing w:before="0"/>
              <w:ind w:left="-108" w:right="-108"/>
              <w:jc w:val="center"/>
              <w:rPr>
                <w:rFonts w:cs="Arial"/>
                <w:b/>
                <w:sz w:val="20"/>
                <w:szCs w:val="20"/>
              </w:rPr>
            </w:pPr>
            <w:r w:rsidRPr="0078193B">
              <w:rPr>
                <w:rFonts w:cs="Arial"/>
                <w:b/>
                <w:sz w:val="20"/>
                <w:szCs w:val="20"/>
              </w:rPr>
              <w:t>94</w:t>
            </w:r>
          </w:p>
        </w:tc>
        <w:tc>
          <w:tcPr>
            <w:tcW w:w="3118" w:type="dxa"/>
            <w:tcBorders>
              <w:top w:val="single" w:sz="6" w:space="0" w:color="auto"/>
            </w:tcBorders>
            <w:shd w:val="clear" w:color="auto" w:fill="auto"/>
            <w:vAlign w:val="bottom"/>
          </w:tcPr>
          <w:p w:rsidR="0078193B" w:rsidRPr="0078193B" w:rsidRDefault="0078193B" w:rsidP="00EF6539">
            <w:pPr>
              <w:spacing w:before="0"/>
              <w:jc w:val="left"/>
              <w:rPr>
                <w:rFonts w:ascii="Calibri" w:hAnsi="Calibri"/>
                <w:b/>
                <w:sz w:val="16"/>
                <w:szCs w:val="16"/>
                <w:lang w:val="sr-Cyrl-RS"/>
              </w:rPr>
            </w:pPr>
            <w:r w:rsidRPr="0078193B">
              <w:rPr>
                <w:rFonts w:ascii="Calibri" w:hAnsi="Calibri"/>
                <w:b/>
                <w:sz w:val="16"/>
                <w:szCs w:val="16"/>
                <w:lang w:val="sr-Cyrl-RS"/>
              </w:rPr>
              <w:t xml:space="preserve">Разврставање и евидентирање опреме под притиском, према списку опреме датом у прилогу  </w:t>
            </w:r>
          </w:p>
        </w:tc>
        <w:tc>
          <w:tcPr>
            <w:tcW w:w="709" w:type="dxa"/>
            <w:tcBorders>
              <w:top w:val="single" w:sz="6" w:space="0" w:color="auto"/>
              <w:right w:val="single" w:sz="4" w:space="0" w:color="auto"/>
            </w:tcBorders>
            <w:shd w:val="clear" w:color="auto" w:fill="auto"/>
            <w:vAlign w:val="center"/>
          </w:tcPr>
          <w:p w:rsidR="0078193B" w:rsidRPr="0078193B" w:rsidRDefault="0078193B" w:rsidP="00EF6539">
            <w:pPr>
              <w:spacing w:before="0"/>
              <w:ind w:left="-108" w:right="-65"/>
              <w:jc w:val="center"/>
              <w:rPr>
                <w:rFonts w:cs="Arial"/>
                <w:b/>
                <w:sz w:val="16"/>
                <w:szCs w:val="16"/>
                <w:lang w:val="sr-Cyrl-RS"/>
              </w:rPr>
            </w:pPr>
            <w:r w:rsidRPr="0078193B">
              <w:rPr>
                <w:rFonts w:cs="Arial"/>
                <w:b/>
                <w:sz w:val="16"/>
                <w:szCs w:val="16"/>
                <w:lang w:val="sr-Cyrl-RS"/>
              </w:rPr>
              <w:t>комплет</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708"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992" w:type="dxa"/>
            <w:tcBorders>
              <w:top w:val="single" w:sz="6" w:space="0" w:color="auto"/>
              <w:left w:val="single" w:sz="4" w:space="0" w:color="auto"/>
              <w:bottom w:val="single" w:sz="6"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right w:val="single" w:sz="4" w:space="0" w:color="auto"/>
            </w:tcBorders>
            <w:shd w:val="clear" w:color="auto" w:fill="auto"/>
            <w:vAlign w:val="center"/>
          </w:tcPr>
          <w:p w:rsidR="0078193B" w:rsidRPr="0078193B" w:rsidRDefault="0078193B" w:rsidP="00EF6539">
            <w:pPr>
              <w:spacing w:before="0"/>
              <w:ind w:left="-108" w:right="-65"/>
              <w:jc w:val="center"/>
              <w:rPr>
                <w:rFonts w:cs="Arial"/>
                <w:b/>
                <w:sz w:val="20"/>
                <w:szCs w:val="20"/>
                <w:lang w:val="sr-Cyrl-RS"/>
              </w:rPr>
            </w:pPr>
          </w:p>
        </w:tc>
        <w:tc>
          <w:tcPr>
            <w:tcW w:w="851" w:type="dxa"/>
            <w:tcBorders>
              <w:top w:val="single" w:sz="6" w:space="0" w:color="auto"/>
              <w:right w:val="single" w:sz="4" w:space="0" w:color="auto"/>
            </w:tcBorders>
          </w:tcPr>
          <w:p w:rsidR="0078193B" w:rsidRPr="0078193B" w:rsidRDefault="0078193B" w:rsidP="00EF6539">
            <w:pPr>
              <w:spacing w:before="0"/>
              <w:ind w:left="-108" w:right="-65"/>
              <w:jc w:val="center"/>
              <w:rPr>
                <w:rFonts w:cs="Arial"/>
                <w:b/>
                <w:sz w:val="20"/>
                <w:szCs w:val="20"/>
                <w:lang w:val="sr-Cyrl-RS"/>
              </w:rPr>
            </w:pPr>
          </w:p>
        </w:tc>
        <w:tc>
          <w:tcPr>
            <w:tcW w:w="708"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675"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708"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993"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993" w:type="dxa"/>
            <w:tcBorders>
              <w:top w:val="single" w:sz="6" w:space="0" w:color="auto"/>
              <w:left w:val="single" w:sz="4" w:space="0" w:color="auto"/>
              <w:bottom w:val="single" w:sz="6" w:space="0" w:color="auto"/>
              <w:right w:val="single" w:sz="4" w:space="0" w:color="auto"/>
            </w:tcBorders>
            <w:shd w:val="pct20" w:color="auto" w:fill="auto"/>
            <w:vAlign w:val="center"/>
          </w:tcPr>
          <w:p w:rsidR="0078193B" w:rsidRPr="0078193B" w:rsidRDefault="0078193B"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993" w:type="dxa"/>
            <w:tcBorders>
              <w:top w:val="single" w:sz="6" w:space="0" w:color="auto"/>
              <w:left w:val="single" w:sz="4" w:space="0" w:color="auto"/>
              <w:bottom w:val="single" w:sz="6" w:space="0" w:color="auto"/>
              <w:right w:val="single" w:sz="4" w:space="0" w:color="auto"/>
            </w:tcBorders>
            <w:shd w:val="clear" w:color="auto" w:fill="auto"/>
          </w:tcPr>
          <w:p w:rsidR="0078193B" w:rsidRPr="0078193B" w:rsidRDefault="0078193B" w:rsidP="00EF6539">
            <w:pPr>
              <w:spacing w:before="0"/>
              <w:ind w:left="-108" w:right="-65"/>
              <w:jc w:val="center"/>
              <w:rPr>
                <w:rFonts w:cs="Arial"/>
                <w:b/>
                <w:sz w:val="20"/>
                <w:szCs w:val="20"/>
                <w:lang w:val="sr-Cyrl-RS"/>
              </w:rPr>
            </w:pPr>
          </w:p>
        </w:tc>
      </w:tr>
      <w:tr w:rsidR="00EF6539" w:rsidRPr="0078193B" w:rsidTr="00EF6539">
        <w:tc>
          <w:tcPr>
            <w:tcW w:w="426" w:type="dxa"/>
            <w:tcBorders>
              <w:top w:val="single" w:sz="6" w:space="0" w:color="auto"/>
              <w:bottom w:val="single" w:sz="6" w:space="0" w:color="auto"/>
            </w:tcBorders>
            <w:shd w:val="clear" w:color="auto" w:fill="auto"/>
            <w:vAlign w:val="center"/>
          </w:tcPr>
          <w:p w:rsidR="00EF6539" w:rsidRPr="0078193B" w:rsidRDefault="00EF6539" w:rsidP="00EF6539">
            <w:pPr>
              <w:spacing w:before="0"/>
              <w:ind w:left="-108" w:right="-108"/>
              <w:jc w:val="center"/>
              <w:rPr>
                <w:rFonts w:cs="Arial"/>
                <w:b/>
                <w:sz w:val="20"/>
                <w:szCs w:val="20"/>
              </w:rPr>
            </w:pPr>
            <w:r w:rsidRPr="0078193B">
              <w:rPr>
                <w:rFonts w:cs="Arial"/>
                <w:b/>
                <w:sz w:val="20"/>
                <w:szCs w:val="20"/>
              </w:rPr>
              <w:t>95</w:t>
            </w:r>
          </w:p>
        </w:tc>
        <w:tc>
          <w:tcPr>
            <w:tcW w:w="3118" w:type="dxa"/>
            <w:tcBorders>
              <w:top w:val="single" w:sz="6" w:space="0" w:color="auto"/>
              <w:bottom w:val="single" w:sz="6" w:space="0" w:color="auto"/>
            </w:tcBorders>
            <w:shd w:val="clear" w:color="auto" w:fill="auto"/>
            <w:vAlign w:val="bottom"/>
          </w:tcPr>
          <w:p w:rsidR="00EF6539" w:rsidRPr="0078193B" w:rsidRDefault="00EF6539" w:rsidP="00EF6539">
            <w:pPr>
              <w:spacing w:before="0"/>
              <w:jc w:val="left"/>
              <w:rPr>
                <w:rFonts w:ascii="Calibri" w:hAnsi="Calibri"/>
                <w:b/>
                <w:sz w:val="16"/>
                <w:szCs w:val="16"/>
                <w:highlight w:val="red"/>
              </w:rPr>
            </w:pPr>
            <w:r w:rsidRPr="0078193B">
              <w:rPr>
                <w:rFonts w:ascii="Calibri" w:hAnsi="Calibri"/>
                <w:b/>
                <w:sz w:val="16"/>
                <w:szCs w:val="16"/>
                <w:lang w:val="sr-Cyrl-RS"/>
              </w:rPr>
              <w:t>Разна Опрема под притиском, цевоводи, према захтеву наручиоца</w:t>
            </w:r>
          </w:p>
        </w:tc>
        <w:tc>
          <w:tcPr>
            <w:tcW w:w="709" w:type="dxa"/>
            <w:tcBorders>
              <w:top w:val="single" w:sz="6" w:space="0" w:color="auto"/>
              <w:bottom w:val="single" w:sz="6" w:space="0" w:color="auto"/>
              <w:right w:val="single" w:sz="4" w:space="0" w:color="auto"/>
            </w:tcBorders>
            <w:shd w:val="pct20" w:color="auto" w:fill="auto"/>
            <w:vAlign w:val="center"/>
          </w:tcPr>
          <w:p w:rsidR="00EF6539" w:rsidRPr="0078193B" w:rsidRDefault="00EF6539"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rsidR="00EF6539" w:rsidRPr="00176BE9" w:rsidRDefault="00EF6539" w:rsidP="00424419">
            <w:pPr>
              <w:spacing w:before="0"/>
              <w:ind w:left="-108" w:right="-65"/>
              <w:jc w:val="center"/>
              <w:rPr>
                <w:rFonts w:cs="Arial"/>
                <w:b/>
                <w:sz w:val="20"/>
                <w:szCs w:val="20"/>
                <w:lang w:val="sr-Cyrl-RS"/>
              </w:rPr>
            </w:pPr>
            <w:r w:rsidRPr="00176BE9">
              <w:rPr>
                <w:rFonts w:cs="Arial"/>
                <w:b/>
                <w:sz w:val="20"/>
                <w:szCs w:val="20"/>
                <w:lang w:val="sr-Cyrl-RS"/>
              </w:rPr>
              <w:t>10</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rsidR="00EF6539" w:rsidRPr="00176BE9" w:rsidRDefault="00EF6539" w:rsidP="00424419">
            <w:pPr>
              <w:spacing w:before="0"/>
              <w:ind w:left="-108" w:right="-65"/>
              <w:jc w:val="center"/>
              <w:rPr>
                <w:rFonts w:cs="Arial"/>
                <w:b/>
                <w:sz w:val="20"/>
                <w:szCs w:val="20"/>
                <w:lang w:val="sr-Cyrl-RS"/>
              </w:rPr>
            </w:pPr>
            <w:r w:rsidRPr="00176BE9">
              <w:rPr>
                <w:rFonts w:cs="Arial"/>
                <w:b/>
                <w:sz w:val="20"/>
                <w:szCs w:val="20"/>
                <w:lang w:val="sr-Cyrl-RS"/>
              </w:rPr>
              <w:t>10</w:t>
            </w: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rsidR="00EF6539" w:rsidRPr="00176BE9" w:rsidRDefault="00EF6539" w:rsidP="00424419">
            <w:pPr>
              <w:spacing w:before="0"/>
              <w:ind w:left="-108" w:right="-65"/>
              <w:jc w:val="center"/>
              <w:rPr>
                <w:rFonts w:cs="Arial"/>
                <w:b/>
                <w:sz w:val="20"/>
                <w:szCs w:val="20"/>
                <w:lang w:val="sr-Cyrl-RS"/>
              </w:rPr>
            </w:pPr>
            <w:r w:rsidRPr="00176BE9">
              <w:rPr>
                <w:rFonts w:cs="Arial"/>
                <w:b/>
                <w:sz w:val="20"/>
                <w:szCs w:val="20"/>
                <w:lang w:val="sr-Cyrl-RS"/>
              </w:rPr>
              <w:t>6</w:t>
            </w:r>
          </w:p>
        </w:tc>
        <w:tc>
          <w:tcPr>
            <w:tcW w:w="992" w:type="dxa"/>
            <w:tcBorders>
              <w:top w:val="single" w:sz="6" w:space="0" w:color="auto"/>
              <w:left w:val="single" w:sz="4" w:space="0" w:color="auto"/>
              <w:bottom w:val="single" w:sz="6" w:space="0" w:color="auto"/>
            </w:tcBorders>
            <w:shd w:val="clear" w:color="auto" w:fill="auto"/>
            <w:vAlign w:val="center"/>
          </w:tcPr>
          <w:p w:rsidR="00EF6539" w:rsidRPr="00176BE9" w:rsidRDefault="00EF6539" w:rsidP="00424419">
            <w:pPr>
              <w:spacing w:before="0"/>
              <w:ind w:left="-108" w:right="-65"/>
              <w:jc w:val="center"/>
              <w:rPr>
                <w:rFonts w:cs="Arial"/>
                <w:b/>
                <w:sz w:val="20"/>
                <w:szCs w:val="20"/>
                <w:lang w:val="sr-Cyrl-RS"/>
              </w:rPr>
            </w:pPr>
            <w:r w:rsidRPr="00176BE9">
              <w:rPr>
                <w:rFonts w:cs="Arial"/>
                <w:b/>
                <w:sz w:val="20"/>
                <w:szCs w:val="20"/>
                <w:lang w:val="sr-Cyrl-RS"/>
              </w:rPr>
              <w:t>6</w:t>
            </w:r>
          </w:p>
        </w:tc>
        <w:tc>
          <w:tcPr>
            <w:tcW w:w="709" w:type="dxa"/>
            <w:tcBorders>
              <w:top w:val="single" w:sz="6" w:space="0" w:color="auto"/>
              <w:bottom w:val="single" w:sz="6" w:space="0" w:color="auto"/>
              <w:right w:val="single" w:sz="4" w:space="0" w:color="auto"/>
            </w:tcBorders>
            <w:shd w:val="pct20" w:color="auto" w:fill="auto"/>
            <w:vAlign w:val="center"/>
          </w:tcPr>
          <w:p w:rsidR="00EF6539" w:rsidRPr="0078193B" w:rsidRDefault="00EF6539"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851" w:type="dxa"/>
            <w:tcBorders>
              <w:top w:val="single" w:sz="6" w:space="0" w:color="auto"/>
              <w:bottom w:val="single" w:sz="6" w:space="0" w:color="auto"/>
              <w:right w:val="single" w:sz="4" w:space="0" w:color="auto"/>
            </w:tcBorders>
            <w:vAlign w:val="center"/>
          </w:tcPr>
          <w:p w:rsidR="00EF6539" w:rsidRPr="0078193B" w:rsidRDefault="00EF6539" w:rsidP="00EF6539">
            <w:pPr>
              <w:spacing w:before="0"/>
              <w:ind w:left="-108" w:right="-65"/>
              <w:jc w:val="center"/>
              <w:rPr>
                <w:rFonts w:cs="Arial"/>
                <w:b/>
                <w:sz w:val="20"/>
                <w:szCs w:val="20"/>
                <w:lang w:val="sr-Cyrl-RS"/>
              </w:rPr>
            </w:pPr>
            <w:r w:rsidRPr="0078193B">
              <w:rPr>
                <w:rFonts w:cs="Arial"/>
                <w:b/>
                <w:sz w:val="20"/>
                <w:szCs w:val="20"/>
                <w:lang w:val="sr-Cyrl-RS"/>
              </w:rPr>
              <w:t>х</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rsidR="00EF6539" w:rsidRPr="0078193B" w:rsidRDefault="00EF6539" w:rsidP="00EF6539">
            <w:pPr>
              <w:spacing w:before="0"/>
              <w:ind w:left="-108" w:right="-65"/>
              <w:jc w:val="center"/>
              <w:rPr>
                <w:rFonts w:cs="Arial"/>
                <w:b/>
                <w:sz w:val="20"/>
                <w:szCs w:val="20"/>
                <w:lang w:val="sr-Cyrl-RS"/>
              </w:rPr>
            </w:pPr>
          </w:p>
        </w:tc>
        <w:tc>
          <w:tcPr>
            <w:tcW w:w="709" w:type="dxa"/>
            <w:tcBorders>
              <w:top w:val="single" w:sz="6" w:space="0" w:color="auto"/>
              <w:left w:val="single" w:sz="4" w:space="0" w:color="auto"/>
              <w:bottom w:val="single" w:sz="6" w:space="0" w:color="auto"/>
              <w:right w:val="single" w:sz="4" w:space="0" w:color="auto"/>
            </w:tcBorders>
          </w:tcPr>
          <w:p w:rsidR="00EF6539" w:rsidRPr="0078193B" w:rsidRDefault="00EF6539" w:rsidP="00EF6539">
            <w:pPr>
              <w:spacing w:before="0"/>
              <w:ind w:left="-108" w:right="-65"/>
              <w:jc w:val="center"/>
              <w:rPr>
                <w:rFonts w:cs="Arial"/>
                <w:b/>
                <w:sz w:val="20"/>
                <w:szCs w:val="20"/>
                <w:lang w:val="sr-Cyrl-RS"/>
              </w:rPr>
            </w:pPr>
          </w:p>
        </w:tc>
        <w:tc>
          <w:tcPr>
            <w:tcW w:w="675" w:type="dxa"/>
            <w:tcBorders>
              <w:top w:val="single" w:sz="6" w:space="0" w:color="auto"/>
              <w:left w:val="single" w:sz="4" w:space="0" w:color="auto"/>
              <w:bottom w:val="single" w:sz="6" w:space="0" w:color="auto"/>
              <w:right w:val="single" w:sz="4" w:space="0" w:color="auto"/>
            </w:tcBorders>
            <w:shd w:val="clear" w:color="auto" w:fill="auto"/>
            <w:vAlign w:val="center"/>
          </w:tcPr>
          <w:p w:rsidR="00EF6539" w:rsidRPr="0078193B" w:rsidRDefault="00EF6539" w:rsidP="00EF6539">
            <w:pPr>
              <w:spacing w:before="0"/>
              <w:ind w:left="-108" w:right="-65"/>
              <w:jc w:val="center"/>
              <w:rPr>
                <w:rFonts w:cs="Arial"/>
                <w:b/>
                <w:sz w:val="20"/>
                <w:szCs w:val="20"/>
                <w:lang w:val="sr-Cyrl-RS"/>
              </w:rPr>
            </w:pPr>
          </w:p>
        </w:tc>
        <w:tc>
          <w:tcPr>
            <w:tcW w:w="709" w:type="dxa"/>
            <w:tcBorders>
              <w:top w:val="single" w:sz="6" w:space="0" w:color="auto"/>
              <w:left w:val="single" w:sz="4" w:space="0" w:color="auto"/>
              <w:bottom w:val="single" w:sz="6" w:space="0" w:color="auto"/>
              <w:right w:val="single" w:sz="4" w:space="0" w:color="auto"/>
            </w:tcBorders>
          </w:tcPr>
          <w:p w:rsidR="00EF6539" w:rsidRPr="0078193B" w:rsidRDefault="00EF6539" w:rsidP="00EF6539">
            <w:pPr>
              <w:spacing w:before="0"/>
              <w:ind w:left="-108" w:right="-65"/>
              <w:jc w:val="center"/>
              <w:rPr>
                <w:rFonts w:cs="Arial"/>
                <w:b/>
                <w:sz w:val="20"/>
                <w:szCs w:val="20"/>
                <w:lang w:val="sr-Cyrl-RS"/>
              </w:rPr>
            </w:pP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rsidR="00EF6539" w:rsidRPr="0078193B" w:rsidRDefault="00EF6539" w:rsidP="00EF6539">
            <w:pPr>
              <w:spacing w:before="0"/>
              <w:ind w:left="-108" w:right="-65"/>
              <w:jc w:val="center"/>
              <w:rPr>
                <w:rFonts w:cs="Arial"/>
                <w:b/>
                <w:sz w:val="20"/>
                <w:szCs w:val="20"/>
                <w:lang w:val="sr-Cyrl-RS"/>
              </w:rPr>
            </w:pPr>
          </w:p>
        </w:tc>
        <w:tc>
          <w:tcPr>
            <w:tcW w:w="708" w:type="dxa"/>
            <w:tcBorders>
              <w:top w:val="single" w:sz="6" w:space="0" w:color="auto"/>
              <w:left w:val="single" w:sz="4" w:space="0" w:color="auto"/>
              <w:bottom w:val="single" w:sz="6" w:space="0" w:color="auto"/>
              <w:right w:val="single" w:sz="4" w:space="0" w:color="auto"/>
            </w:tcBorders>
          </w:tcPr>
          <w:p w:rsidR="00EF6539" w:rsidRPr="0078193B" w:rsidRDefault="00EF6539" w:rsidP="00EF6539">
            <w:pPr>
              <w:spacing w:before="0"/>
              <w:ind w:left="-108" w:right="-65"/>
              <w:jc w:val="center"/>
              <w:rPr>
                <w:rFonts w:cs="Arial"/>
                <w:b/>
                <w:sz w:val="20"/>
                <w:szCs w:val="20"/>
                <w:lang w:val="sr-Cyrl-RS"/>
              </w:rPr>
            </w:pPr>
          </w:p>
        </w:tc>
        <w:tc>
          <w:tcPr>
            <w:tcW w:w="993" w:type="dxa"/>
            <w:tcBorders>
              <w:top w:val="single" w:sz="6" w:space="0" w:color="auto"/>
              <w:left w:val="single" w:sz="4" w:space="0" w:color="auto"/>
              <w:bottom w:val="single" w:sz="6" w:space="0" w:color="auto"/>
              <w:right w:val="single" w:sz="4" w:space="0" w:color="auto"/>
            </w:tcBorders>
            <w:shd w:val="clear" w:color="auto" w:fill="auto"/>
            <w:vAlign w:val="center"/>
          </w:tcPr>
          <w:p w:rsidR="00EF6539" w:rsidRPr="0078193B" w:rsidRDefault="00EF6539" w:rsidP="00EF6539">
            <w:pPr>
              <w:spacing w:before="0"/>
              <w:ind w:left="-108" w:right="-65"/>
              <w:jc w:val="center"/>
              <w:rPr>
                <w:rFonts w:cs="Arial"/>
                <w:b/>
                <w:sz w:val="20"/>
                <w:szCs w:val="20"/>
                <w:lang w:val="sr-Cyrl-RS"/>
              </w:rPr>
            </w:pPr>
          </w:p>
        </w:tc>
        <w:tc>
          <w:tcPr>
            <w:tcW w:w="993" w:type="dxa"/>
            <w:tcBorders>
              <w:top w:val="single" w:sz="6" w:space="0" w:color="auto"/>
              <w:left w:val="single" w:sz="4" w:space="0" w:color="auto"/>
              <w:bottom w:val="single" w:sz="6" w:space="0" w:color="auto"/>
              <w:right w:val="single" w:sz="4" w:space="0" w:color="auto"/>
            </w:tcBorders>
          </w:tcPr>
          <w:p w:rsidR="00EF6539" w:rsidRPr="0078193B" w:rsidRDefault="00EF6539" w:rsidP="00EF6539">
            <w:pPr>
              <w:spacing w:before="0"/>
              <w:ind w:left="-108" w:right="-65"/>
              <w:jc w:val="center"/>
              <w:rPr>
                <w:rFonts w:cs="Arial"/>
                <w:b/>
                <w:sz w:val="20"/>
                <w:szCs w:val="20"/>
                <w:lang w:val="sr-Cyrl-RS"/>
              </w:rPr>
            </w:pPr>
          </w:p>
        </w:tc>
        <w:tc>
          <w:tcPr>
            <w:tcW w:w="993" w:type="dxa"/>
            <w:tcBorders>
              <w:top w:val="single" w:sz="6" w:space="0" w:color="auto"/>
              <w:left w:val="single" w:sz="4" w:space="0" w:color="auto"/>
              <w:bottom w:val="single" w:sz="6" w:space="0" w:color="auto"/>
              <w:right w:val="single" w:sz="4" w:space="0" w:color="auto"/>
            </w:tcBorders>
          </w:tcPr>
          <w:p w:rsidR="00EF6539" w:rsidRPr="0078193B" w:rsidRDefault="00EF6539" w:rsidP="00EF6539">
            <w:pPr>
              <w:spacing w:before="0"/>
              <w:ind w:left="-108" w:right="-65"/>
              <w:jc w:val="center"/>
              <w:rPr>
                <w:rFonts w:cs="Arial"/>
                <w:b/>
                <w:sz w:val="20"/>
                <w:szCs w:val="20"/>
                <w:lang w:val="sr-Cyrl-RS"/>
              </w:rPr>
            </w:pPr>
          </w:p>
        </w:tc>
      </w:tr>
    </w:tbl>
    <w:p w:rsidR="0078193B" w:rsidRPr="0078193B" w:rsidRDefault="0078193B" w:rsidP="0078193B">
      <w:pPr>
        <w:spacing w:before="0"/>
        <w:rPr>
          <w:rFonts w:ascii="Calibri" w:hAnsi="Calibri"/>
          <w:b/>
          <w:szCs w:val="20"/>
          <w:lang w:val="ru-RU"/>
        </w:rPr>
      </w:pPr>
    </w:p>
    <w:p w:rsidR="0078193B" w:rsidRPr="00EF6539" w:rsidRDefault="0078193B" w:rsidP="00EF6539">
      <w:pPr>
        <w:spacing w:before="0"/>
        <w:jc w:val="left"/>
        <w:rPr>
          <w:rFonts w:cs="Arial"/>
          <w:b/>
          <w:szCs w:val="20"/>
          <w:lang w:val="ru-RU"/>
        </w:rPr>
      </w:pPr>
      <w:r w:rsidRPr="00EF6539">
        <w:rPr>
          <w:rFonts w:cs="Arial"/>
          <w:b/>
          <w:szCs w:val="20"/>
          <w:lang w:val="ru-RU"/>
        </w:rPr>
        <w:t>Напомена:</w:t>
      </w:r>
    </w:p>
    <w:p w:rsidR="0078193B" w:rsidRPr="00EF6539" w:rsidRDefault="0078193B" w:rsidP="00EF6539">
      <w:pPr>
        <w:spacing w:before="0"/>
        <w:jc w:val="left"/>
        <w:rPr>
          <w:rFonts w:cs="Arial"/>
          <w:b/>
          <w:szCs w:val="20"/>
          <w:lang w:val="sr-Cyrl-RS"/>
        </w:rPr>
      </w:pPr>
      <w:r w:rsidRPr="00EF6539">
        <w:rPr>
          <w:rFonts w:cs="Arial"/>
          <w:b/>
          <w:szCs w:val="20"/>
          <w:lang w:val="sr-Cyrl-RS"/>
        </w:rPr>
        <w:t>Све активности спровести према Правилнику о прегледима опреме под притиском током века употребе  (Сл. Гласник РС бр.87/2011 и 75/2013).</w:t>
      </w:r>
    </w:p>
    <w:p w:rsidR="0078193B" w:rsidRPr="00EF6539" w:rsidRDefault="0078193B" w:rsidP="00EF6539">
      <w:pPr>
        <w:spacing w:before="0"/>
        <w:jc w:val="left"/>
        <w:rPr>
          <w:rFonts w:cs="Arial"/>
          <w:b/>
          <w:szCs w:val="20"/>
          <w:u w:val="single"/>
          <w:lang w:val="sr-Cyrl-RS"/>
        </w:rPr>
      </w:pPr>
    </w:p>
    <w:p w:rsidR="0078193B" w:rsidRPr="00EF6539" w:rsidRDefault="0078193B" w:rsidP="00EF6539">
      <w:pPr>
        <w:spacing w:before="0"/>
        <w:jc w:val="left"/>
        <w:rPr>
          <w:rFonts w:cs="Arial"/>
          <w:b/>
          <w:szCs w:val="20"/>
          <w:u w:val="single"/>
          <w:lang w:val="sr-Cyrl-RS"/>
        </w:rPr>
      </w:pPr>
      <w:r w:rsidRPr="00EF6539">
        <w:rPr>
          <w:rFonts w:cs="Arial"/>
          <w:b/>
          <w:szCs w:val="20"/>
          <w:u w:val="single"/>
          <w:lang w:val="sr-Cyrl-RS"/>
        </w:rPr>
        <w:t>Објашњење појмова:</w:t>
      </w:r>
    </w:p>
    <w:p w:rsidR="0078193B" w:rsidRPr="00EF6539" w:rsidRDefault="0078193B" w:rsidP="00EF6539">
      <w:pPr>
        <w:spacing w:before="0"/>
        <w:jc w:val="left"/>
        <w:rPr>
          <w:rFonts w:cs="Arial"/>
          <w:szCs w:val="20"/>
          <w:lang w:val="sr-Cyrl-RS"/>
        </w:rPr>
      </w:pPr>
      <w:r w:rsidRPr="00EF6539">
        <w:rPr>
          <w:rFonts w:cs="Arial"/>
          <w:b/>
          <w:szCs w:val="20"/>
          <w:lang w:val="sr-Cyrl-RS"/>
        </w:rPr>
        <w:t>Разврстав</w:t>
      </w:r>
      <w:r w:rsidRPr="00EF6539">
        <w:rPr>
          <w:rFonts w:cs="Arial"/>
          <w:szCs w:val="20"/>
          <w:lang w:val="sr-Cyrl-RS"/>
        </w:rPr>
        <w:t>.- услуга разврставања и евидентирања опреме под притиском.</w:t>
      </w:r>
    </w:p>
    <w:p w:rsidR="0078193B" w:rsidRPr="00EF6539" w:rsidRDefault="0078193B" w:rsidP="00EF6539">
      <w:pPr>
        <w:spacing w:before="0"/>
        <w:jc w:val="left"/>
        <w:rPr>
          <w:rFonts w:cs="Arial"/>
          <w:szCs w:val="20"/>
          <w:lang w:val="sr-Cyrl-RS"/>
        </w:rPr>
      </w:pPr>
      <w:r w:rsidRPr="00EF6539">
        <w:rPr>
          <w:rFonts w:cs="Arial"/>
          <w:b/>
          <w:szCs w:val="20"/>
          <w:lang w:val="sr-Cyrl-RS"/>
        </w:rPr>
        <w:t>Преглед (С+У)</w:t>
      </w:r>
      <w:r w:rsidRPr="00EF6539">
        <w:rPr>
          <w:rFonts w:cs="Arial"/>
          <w:szCs w:val="20"/>
          <w:lang w:val="sr-Cyrl-RS"/>
        </w:rPr>
        <w:t xml:space="preserve"> – услуга спољашњег и унутрашњег редовног  периодичног прегледа опреме под притиском.</w:t>
      </w:r>
    </w:p>
    <w:p w:rsidR="0078193B" w:rsidRPr="00EF6539" w:rsidRDefault="0078193B" w:rsidP="00EF6539">
      <w:pPr>
        <w:spacing w:before="0"/>
        <w:jc w:val="left"/>
        <w:rPr>
          <w:rFonts w:cs="Arial"/>
          <w:szCs w:val="20"/>
          <w:lang w:val="sr-Cyrl-RS"/>
        </w:rPr>
      </w:pPr>
      <w:r w:rsidRPr="00EF6539">
        <w:rPr>
          <w:rFonts w:cs="Arial"/>
          <w:b/>
          <w:szCs w:val="20"/>
          <w:lang w:val="sr-Cyrl-RS"/>
        </w:rPr>
        <w:t>Испитив.</w:t>
      </w:r>
      <w:r w:rsidRPr="00EF6539">
        <w:rPr>
          <w:rFonts w:cs="Arial"/>
          <w:szCs w:val="20"/>
          <w:lang w:val="sr-Cyrl-RS"/>
        </w:rPr>
        <w:t xml:space="preserve"> – услуга испитивања опреме под притиском.</w:t>
      </w:r>
    </w:p>
    <w:p w:rsidR="0078193B" w:rsidRPr="00EF6539" w:rsidRDefault="0078193B" w:rsidP="00EF6539">
      <w:pPr>
        <w:spacing w:before="0"/>
        <w:jc w:val="left"/>
        <w:rPr>
          <w:rFonts w:cs="Arial"/>
          <w:szCs w:val="20"/>
          <w:lang w:val="sr-Cyrl-RS"/>
        </w:rPr>
      </w:pPr>
      <w:r w:rsidRPr="00EF6539">
        <w:rPr>
          <w:rFonts w:cs="Arial"/>
          <w:b/>
          <w:szCs w:val="20"/>
          <w:lang w:val="sr-Cyrl-RS"/>
        </w:rPr>
        <w:t>Ванредни преглед</w:t>
      </w:r>
      <w:r w:rsidRPr="00EF6539">
        <w:rPr>
          <w:rFonts w:cs="Arial"/>
          <w:szCs w:val="20"/>
          <w:lang w:val="sr-Cyrl-RS"/>
        </w:rPr>
        <w:t xml:space="preserve"> – услуга ванредног прегледа опреме под притиском</w:t>
      </w:r>
    </w:p>
    <w:p w:rsidR="0078193B" w:rsidRPr="00EF6539" w:rsidRDefault="0078193B" w:rsidP="00EF6539">
      <w:pPr>
        <w:spacing w:before="0"/>
        <w:ind w:left="4111" w:hanging="4111"/>
        <w:jc w:val="left"/>
        <w:rPr>
          <w:rFonts w:cs="Arial"/>
          <w:szCs w:val="20"/>
          <w:lang w:val="sr-Cyrl-RS"/>
        </w:rPr>
      </w:pPr>
      <w:r w:rsidRPr="00EF6539">
        <w:rPr>
          <w:rFonts w:cs="Arial"/>
          <w:b/>
          <w:szCs w:val="20"/>
          <w:lang w:val="sr-Cyrl-RS"/>
        </w:rPr>
        <w:lastRenderedPageBreak/>
        <w:t>Преглед пре поновног пуштања у рад</w:t>
      </w:r>
      <w:r w:rsidRPr="00EF6539">
        <w:rPr>
          <w:rFonts w:cs="Arial"/>
          <w:szCs w:val="20"/>
          <w:lang w:val="sr-Cyrl-RS"/>
        </w:rPr>
        <w:t xml:space="preserve"> – услуга прегледа опреме под притиском, </w:t>
      </w:r>
      <w:r w:rsidRPr="00EF6539">
        <w:rPr>
          <w:rFonts w:cs="Arial"/>
          <w:szCs w:val="20"/>
        </w:rPr>
        <w:t>уколико опрема није радила ду</w:t>
      </w:r>
      <w:r w:rsidRPr="00EF6539">
        <w:rPr>
          <w:rFonts w:cs="Arial"/>
          <w:szCs w:val="20"/>
          <w:lang w:val="sr-Latn-RS"/>
        </w:rPr>
        <w:t xml:space="preserve">же од годину дана, након реконструкције, санације </w:t>
      </w:r>
      <w:r w:rsidRPr="00EF6539">
        <w:rPr>
          <w:rFonts w:cs="Arial"/>
          <w:szCs w:val="20"/>
          <w:lang w:val="sr-Cyrl-RS"/>
        </w:rPr>
        <w:t>и остало према Правилнику о прегледима опреме под притиском током века употребе  (Сл. Гласник РС бр.87/2011</w:t>
      </w:r>
      <w:r w:rsidRPr="00EF6539">
        <w:rPr>
          <w:rFonts w:cs="Arial"/>
          <w:szCs w:val="20"/>
          <w:lang w:val="en-GB"/>
        </w:rPr>
        <w:t xml:space="preserve"> </w:t>
      </w:r>
      <w:r w:rsidRPr="00EF6539">
        <w:rPr>
          <w:rFonts w:cs="Arial"/>
          <w:szCs w:val="20"/>
          <w:lang w:val="sr-Cyrl-RS"/>
        </w:rPr>
        <w:t xml:space="preserve">и 75/2013 ) </w:t>
      </w:r>
    </w:p>
    <w:p w:rsidR="0078193B" w:rsidRPr="00EF6539" w:rsidRDefault="0078193B" w:rsidP="00EF6539">
      <w:pPr>
        <w:spacing w:before="0"/>
        <w:ind w:left="2410" w:hanging="2410"/>
        <w:jc w:val="left"/>
        <w:rPr>
          <w:rFonts w:cs="Arial"/>
          <w:szCs w:val="20"/>
          <w:lang w:val="sr-Cyrl-RS"/>
        </w:rPr>
      </w:pPr>
      <w:r w:rsidRPr="00EF6539">
        <w:rPr>
          <w:rFonts w:cs="Arial"/>
          <w:b/>
          <w:szCs w:val="20"/>
          <w:lang w:val="sr-Cyrl-RS"/>
        </w:rPr>
        <w:t xml:space="preserve">Ознака „х“, у табели  – </w:t>
      </w:r>
      <w:r w:rsidRPr="00EF6539">
        <w:rPr>
          <w:rFonts w:cs="Arial"/>
          <w:szCs w:val="20"/>
          <w:lang w:val="sr-Cyrl-RS"/>
        </w:rPr>
        <w:t xml:space="preserve">Не попуњавати поља у табели са ознаком „х“. Услуга се неће обављати (није предвиђено ангажовање извршиоца за наведену услугу), на свим местима где је у табели стављена ознака „х“. </w:t>
      </w:r>
    </w:p>
    <w:p w:rsidR="0078193B" w:rsidRPr="00EF6539" w:rsidRDefault="0078193B" w:rsidP="00EF6539">
      <w:pPr>
        <w:spacing w:before="0"/>
        <w:ind w:left="3119" w:hanging="3119"/>
        <w:jc w:val="left"/>
        <w:rPr>
          <w:rFonts w:cs="Arial"/>
          <w:szCs w:val="20"/>
          <w:lang w:val="sr-Cyrl-RS"/>
        </w:rPr>
      </w:pPr>
      <w:r w:rsidRPr="00EF6539">
        <w:rPr>
          <w:rFonts w:cs="Arial"/>
          <w:b/>
          <w:szCs w:val="20"/>
          <w:lang w:val="sr-Cyrl-RS"/>
        </w:rPr>
        <w:t>Ознака „1“ или „2“, у табели</w:t>
      </w:r>
      <w:r w:rsidRPr="00EF6539">
        <w:rPr>
          <w:rFonts w:cs="Arial"/>
          <w:szCs w:val="20"/>
          <w:lang w:val="sr-Cyrl-RS"/>
        </w:rPr>
        <w:t xml:space="preserve"> – односи се на количину захтеване услуге (преглед (с+у), испитив., ванредни преглед или преглед пре поновног пуштања у рад), а који се изводи на посуди или другој опреми под притиском.</w:t>
      </w:r>
    </w:p>
    <w:p w:rsidR="00EF6539" w:rsidRDefault="0078193B" w:rsidP="00EF6539">
      <w:pPr>
        <w:spacing w:before="0"/>
        <w:jc w:val="left"/>
        <w:rPr>
          <w:rFonts w:cs="Arial"/>
          <w:szCs w:val="20"/>
          <w:lang w:val="sr-Cyrl-RS"/>
        </w:rPr>
        <w:sectPr w:rsidR="00EF6539" w:rsidSect="00AD1D76">
          <w:footerReference w:type="default" r:id="rId177"/>
          <w:pgSz w:w="16839" w:h="11907" w:orient="landscape" w:code="9"/>
          <w:pgMar w:top="1440" w:right="1259" w:bottom="1134" w:left="1440" w:header="720" w:footer="720" w:gutter="0"/>
          <w:pgNumType w:start="49" w:chapStyle="1"/>
          <w:cols w:space="720"/>
          <w:docGrid w:linePitch="360"/>
        </w:sectPr>
      </w:pPr>
      <w:r w:rsidRPr="00EF6539">
        <w:rPr>
          <w:rFonts w:cs="Arial"/>
          <w:b/>
          <w:szCs w:val="20"/>
          <w:lang w:val="sr-Cyrl-RS"/>
        </w:rPr>
        <w:t>Ознака „комплет“, у табели –</w:t>
      </w:r>
      <w:r w:rsidRPr="00EF6539">
        <w:rPr>
          <w:rFonts w:cs="Arial"/>
          <w:szCs w:val="20"/>
          <w:lang w:val="sr-Cyrl-RS"/>
        </w:rPr>
        <w:t xml:space="preserve"> односи се на услугу разврставања и евидентирања, према списку опреме под притиском </w:t>
      </w:r>
      <w:r w:rsidR="00AD1D76">
        <w:rPr>
          <w:rFonts w:cs="Arial"/>
          <w:szCs w:val="20"/>
          <w:lang w:val="sr-Cyrl-RS"/>
        </w:rPr>
        <w:t>(цевоводи) који је дат у прилог</w:t>
      </w:r>
    </w:p>
    <w:p w:rsidR="0078193B" w:rsidRPr="00E47C2E" w:rsidRDefault="0078193B" w:rsidP="00AD1D76">
      <w:pPr>
        <w:spacing w:before="0"/>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2"/>
        <w:gridCol w:w="4097"/>
      </w:tblGrid>
      <w:tr w:rsidR="000E75A0" w:rsidRPr="00E47C2E" w:rsidTr="00922EDB">
        <w:trPr>
          <w:trHeight w:val="647"/>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D46070">
        <w:tc>
          <w:tcPr>
            <w:tcW w:w="5920" w:type="dxa"/>
            <w:vAlign w:val="center"/>
          </w:tcPr>
          <w:p w:rsidR="000E75A0" w:rsidRPr="00D46070" w:rsidRDefault="000E75A0" w:rsidP="00D46070">
            <w:pPr>
              <w:spacing w:before="0"/>
              <w:jc w:val="center"/>
              <w:rPr>
                <w:rFonts w:cs="Arial"/>
                <w:b/>
                <w:bCs/>
                <w:iCs/>
                <w:lang w:val="sr-Cyrl-CS"/>
              </w:rPr>
            </w:pPr>
            <w:r w:rsidRPr="00D46070">
              <w:rPr>
                <w:rFonts w:cs="Arial"/>
                <w:b/>
                <w:bCs/>
                <w:iCs/>
                <w:lang w:val="sr-Cyrl-CS"/>
              </w:rPr>
              <w:t>РОК И НАЧИН ПЛАЋАЊА:</w:t>
            </w:r>
          </w:p>
          <w:p w:rsidR="000E75A0" w:rsidRPr="00D46070" w:rsidRDefault="00D46070" w:rsidP="00D46070">
            <w:pPr>
              <w:spacing w:before="0"/>
              <w:jc w:val="center"/>
              <w:rPr>
                <w:rFonts w:cs="Arial"/>
                <w:b/>
                <w:bCs/>
                <w:iCs/>
                <w:lang w:val="sr-Cyrl-CS"/>
              </w:rPr>
            </w:pPr>
            <w:r w:rsidRPr="00D46070">
              <w:rPr>
                <w:rFonts w:cs="Arial"/>
                <w:bCs/>
                <w:iCs/>
                <w:color w:val="000000" w:themeColor="text1"/>
                <w:lang w:val="sr-Cyrl-CS"/>
              </w:rPr>
              <w:t>У законском року до 45 дана од пријема исправног рачуна, са уговреним прилозима (Записнк о извршеним услугама)</w:t>
            </w:r>
          </w:p>
        </w:tc>
        <w:tc>
          <w:tcPr>
            <w:tcW w:w="4394" w:type="dxa"/>
            <w:vAlign w:val="center"/>
          </w:tcPr>
          <w:p w:rsidR="000E75A0" w:rsidRPr="00D46070" w:rsidRDefault="000E75A0" w:rsidP="00D46070">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D46070" w:rsidRDefault="000E75A0" w:rsidP="00D46070">
            <w:pPr>
              <w:spacing w:before="0"/>
              <w:jc w:val="center"/>
              <w:rPr>
                <w:rFonts w:cs="Arial"/>
                <w:b/>
                <w:bCs/>
                <w:iCs/>
                <w:lang w:val="sr-Cyrl-CS"/>
              </w:rPr>
            </w:pPr>
          </w:p>
        </w:tc>
      </w:tr>
      <w:tr w:rsidR="000E75A0" w:rsidRPr="00E47C2E" w:rsidTr="00AF3AF8">
        <w:tc>
          <w:tcPr>
            <w:tcW w:w="5920"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3B3FE4" w:rsidRPr="003B3FE4" w:rsidRDefault="003B3FE4" w:rsidP="003B3FE4">
            <w:pPr>
              <w:rPr>
                <w:rFonts w:cs="Arial"/>
                <w:bCs/>
                <w:spacing w:val="4"/>
                <w:lang w:val="sr-Cyrl-RS"/>
              </w:rPr>
            </w:pPr>
            <w:r w:rsidRPr="003B3FE4">
              <w:rPr>
                <w:rFonts w:cs="Arial"/>
                <w:bCs/>
                <w:spacing w:val="4"/>
                <w:lang w:val="sr-Cyrl-RS"/>
              </w:rPr>
              <w:t xml:space="preserve">Услуге разврставања и евидентирања опреме под притиском, </w:t>
            </w:r>
            <w:r>
              <w:rPr>
                <w:rFonts w:cs="Arial"/>
                <w:bCs/>
                <w:spacing w:val="4"/>
                <w:lang w:val="sr-Cyrl-RS"/>
              </w:rPr>
              <w:t>с</w:t>
            </w:r>
            <w:r w:rsidRPr="003B3FE4">
              <w:rPr>
                <w:rFonts w:cs="Arial"/>
                <w:bCs/>
                <w:spacing w:val="4"/>
                <w:lang w:val="sr-Cyrl-RS"/>
              </w:rPr>
              <w:t>пољашњи и унутрашњи редовни  периодични или ванредни преглед опреме под притиском, преглед пре поновног пуштања у рад  и  испитивање опреме под притиском на ТЕ“Никола Тесла-Б“ пружају се према потребама наручиоца у периоду од 12 месеци и до финансијске реализације уговора.</w:t>
            </w:r>
          </w:p>
          <w:p w:rsidR="000E75A0" w:rsidRPr="00D46070" w:rsidRDefault="000E75A0" w:rsidP="00D46070">
            <w:pPr>
              <w:spacing w:before="0"/>
              <w:jc w:val="center"/>
              <w:rPr>
                <w:rFonts w:cs="Arial"/>
                <w:bCs/>
                <w:spacing w:val="4"/>
                <w:lang w:val="sr-Cyrl-RS"/>
              </w:rPr>
            </w:pPr>
          </w:p>
        </w:tc>
        <w:tc>
          <w:tcPr>
            <w:tcW w:w="4394" w:type="dxa"/>
            <w:vAlign w:val="center"/>
          </w:tcPr>
          <w:p w:rsidR="000E75A0" w:rsidRPr="00E47C2E" w:rsidRDefault="000E75A0" w:rsidP="00AF3AF8">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E47C2E" w:rsidRDefault="000E75A0" w:rsidP="00AF3AF8">
            <w:pPr>
              <w:spacing w:before="0"/>
              <w:jc w:val="center"/>
              <w:rPr>
                <w:rFonts w:cs="Arial"/>
                <w:bCs/>
                <w:iCs/>
                <w:color w:val="00B0F0"/>
              </w:rPr>
            </w:pPr>
          </w:p>
        </w:tc>
      </w:tr>
      <w:tr w:rsidR="000E75A0" w:rsidRPr="00E47C2E" w:rsidTr="00AF3AF8">
        <w:tc>
          <w:tcPr>
            <w:tcW w:w="5920"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ГАРАНТНИ РОК:</w:t>
            </w:r>
          </w:p>
          <w:p w:rsidR="000E75A0" w:rsidRPr="002F7952" w:rsidRDefault="00195931" w:rsidP="00195931">
            <w:pPr>
              <w:spacing w:before="0"/>
              <w:jc w:val="center"/>
              <w:rPr>
                <w:rFonts w:cs="Arial"/>
                <w:b/>
                <w:bCs/>
                <w:iCs/>
                <w:lang w:val="sr-Cyrl-CS"/>
              </w:rPr>
            </w:pPr>
            <w:r w:rsidRPr="00195931">
              <w:rPr>
                <w:rFonts w:cs="Arial"/>
                <w:bCs/>
                <w:iCs/>
                <w:lang w:val="sr-Cyrl-CS"/>
              </w:rPr>
              <w:t>Не краћи од 12 месеци од дана извршења услуга, сачињавања, потписивања и верификовања Записника о извршеним услугама (без примедби)</w:t>
            </w:r>
            <w:r w:rsidR="00817AAF" w:rsidRPr="00817AAF">
              <w:rPr>
                <w:rFonts w:cs="Arial"/>
                <w:bCs/>
                <w:iCs/>
                <w:lang w:val="sr-Cyrl-CS"/>
              </w:rPr>
              <w:t xml:space="preserve">. </w:t>
            </w:r>
          </w:p>
        </w:tc>
        <w:tc>
          <w:tcPr>
            <w:tcW w:w="4394" w:type="dxa"/>
            <w:vAlign w:val="center"/>
          </w:tcPr>
          <w:p w:rsidR="000E75A0" w:rsidRPr="00E47C2E" w:rsidRDefault="000E75A0" w:rsidP="00AF3AF8">
            <w:pPr>
              <w:spacing w:before="0"/>
              <w:jc w:val="center"/>
              <w:rPr>
                <w:rFonts w:cs="Arial"/>
                <w:b/>
                <w:bCs/>
                <w:iCs/>
                <w:lang w:val="sr-Cyrl-CS"/>
              </w:rPr>
            </w:pPr>
          </w:p>
          <w:p w:rsidR="000E75A0" w:rsidRPr="002F7952" w:rsidRDefault="000E75A0" w:rsidP="00E469AA">
            <w:pPr>
              <w:spacing w:before="0"/>
              <w:jc w:val="center"/>
              <w:rPr>
                <w:rFonts w:cs="Arial"/>
                <w:b/>
                <w:bCs/>
                <w:iCs/>
                <w:lang w:val="sr-Cyrl-CS"/>
              </w:rPr>
            </w:pPr>
            <w:r w:rsidRPr="002F7952">
              <w:rPr>
                <w:rFonts w:cs="Arial"/>
                <w:bCs/>
                <w:iCs/>
                <w:lang w:val="sr-Cyrl-CS"/>
              </w:rPr>
              <w:t xml:space="preserve">____ </w:t>
            </w:r>
            <w:r w:rsidR="00195931" w:rsidRPr="00195931">
              <w:rPr>
                <w:rFonts w:cs="Arial"/>
                <w:bCs/>
                <w:iCs/>
                <w:lang w:val="sr-Cyrl-CS"/>
              </w:rPr>
              <w:t>од дана извршења услуга, сачињавања, потписивања и верификовања Записника о извршеним услугама (без примедби).</w:t>
            </w:r>
          </w:p>
        </w:tc>
      </w:tr>
      <w:tr w:rsidR="000E75A0" w:rsidRPr="00E47C2E" w:rsidTr="0088119F">
        <w:trPr>
          <w:trHeight w:val="818"/>
        </w:trPr>
        <w:tc>
          <w:tcPr>
            <w:tcW w:w="5920" w:type="dxa"/>
            <w:vAlign w:val="center"/>
          </w:tcPr>
          <w:p w:rsidR="000E75A0" w:rsidRPr="00E47C2E" w:rsidRDefault="000E75A0" w:rsidP="00685986">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 xml:space="preserve">: </w:t>
            </w:r>
            <w:r w:rsidR="00685986" w:rsidRPr="00685986">
              <w:rPr>
                <w:rFonts w:eastAsia="TimesNewRomanPSMT" w:cs="Arial"/>
                <w:bCs/>
                <w:color w:val="000000"/>
                <w:lang w:val="sr-Cyrl-RS"/>
              </w:rPr>
              <w:t>ТЕНТ Б и просторије пружаоца услуге.</w:t>
            </w:r>
          </w:p>
        </w:tc>
        <w:tc>
          <w:tcPr>
            <w:tcW w:w="4394" w:type="dxa"/>
            <w:vAlign w:val="center"/>
          </w:tcPr>
          <w:p w:rsidR="000E75A0" w:rsidRPr="002F7952" w:rsidRDefault="000E75A0" w:rsidP="00AF3AF8">
            <w:pPr>
              <w:spacing w:before="0"/>
              <w:jc w:val="center"/>
              <w:rPr>
                <w:rFonts w:cs="Arial"/>
                <w:bCs/>
                <w:iCs/>
                <w:lang w:val="sr-Cyrl-CS"/>
              </w:rPr>
            </w:pPr>
            <w:r w:rsidRPr="002F7952">
              <w:rPr>
                <w:rFonts w:cs="Arial"/>
                <w:bCs/>
                <w:iCs/>
                <w:lang w:val="sr-Cyrl-CS"/>
              </w:rPr>
              <w:t>Сагласан за захтевом наручиоца</w:t>
            </w:r>
          </w:p>
          <w:p w:rsidR="000E75A0" w:rsidRPr="002F7952" w:rsidRDefault="000E75A0" w:rsidP="00AF3AF8">
            <w:pPr>
              <w:spacing w:before="0"/>
              <w:jc w:val="center"/>
              <w:rPr>
                <w:rFonts w:cs="Arial"/>
                <w:b/>
                <w:bCs/>
                <w:iCs/>
                <w:lang w:val="sr-Cyrl-CS"/>
              </w:rPr>
            </w:pPr>
            <w:r w:rsidRPr="002F7952">
              <w:rPr>
                <w:rFonts w:cs="Arial"/>
                <w:bCs/>
                <w:iCs/>
                <w:lang w:val="sr-Cyrl-CS"/>
              </w:rPr>
              <w:t>ДА/НЕ (заокружити)</w:t>
            </w:r>
          </w:p>
        </w:tc>
      </w:tr>
      <w:tr w:rsidR="000E75A0" w:rsidRPr="00E47C2E" w:rsidTr="00AF3AF8">
        <w:trPr>
          <w:trHeight w:val="800"/>
        </w:trPr>
        <w:tc>
          <w:tcPr>
            <w:tcW w:w="5920"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2F7952">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2F7952" w:rsidRPr="002F7952">
              <w:rPr>
                <w:rFonts w:cs="Arial"/>
                <w:bCs/>
                <w:iCs/>
                <w:lang w:val="sr-Cyrl-CS"/>
              </w:rPr>
              <w:t>60</w:t>
            </w:r>
            <w:r w:rsidRPr="00E47C2E">
              <w:rPr>
                <w:rFonts w:cs="Arial"/>
                <w:bCs/>
                <w:iCs/>
                <w:lang w:val="sr-Cyrl-CS"/>
              </w:rPr>
              <w:t xml:space="preserve"> дана од дана отварања понуда</w:t>
            </w:r>
          </w:p>
        </w:tc>
        <w:tc>
          <w:tcPr>
            <w:tcW w:w="4394"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AF3AF8">
        <w:tc>
          <w:tcPr>
            <w:tcW w:w="10314"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043D1" w:rsidRPr="002F7952" w:rsidRDefault="00B043D1" w:rsidP="000E75A0">
      <w:pPr>
        <w:spacing w:before="0"/>
        <w:rPr>
          <w:rFonts w:cs="Arial"/>
          <w:b/>
          <w:bCs/>
          <w:iCs/>
          <w:u w:val="single"/>
          <w:lang w:val="sr-Cyrl-RS"/>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E47C2E" w:rsidRDefault="00BA2C2D" w:rsidP="0087624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E47C2E" w:rsidRDefault="00E47C2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8193B" w:rsidRDefault="0078193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8193B" w:rsidRDefault="0078193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AD1D76" w:rsidRDefault="00AD1D7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AD1D76" w:rsidRPr="002F7952" w:rsidRDefault="00AD1D7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2687E" w:rsidRPr="00E47C2E" w:rsidRDefault="0042687E" w:rsidP="00781B02">
      <w:pPr>
        <w:rPr>
          <w:rFonts w:cs="Arial"/>
        </w:rPr>
      </w:pPr>
      <w:bookmarkStart w:id="248" w:name="_Toc442559925"/>
    </w:p>
    <w:p w:rsidR="00343A18" w:rsidRPr="00E47C2E" w:rsidRDefault="00343A18" w:rsidP="00343A18">
      <w:pPr>
        <w:pStyle w:val="KDObrazac"/>
        <w:spacing w:before="0"/>
      </w:pPr>
      <w:r w:rsidRPr="00E47C2E">
        <w:t xml:space="preserve">ОБРАЗАЦ </w:t>
      </w:r>
      <w:r w:rsidR="00C0729A">
        <w:rPr>
          <w:lang w:val="sr-Cyrl-RS"/>
        </w:rPr>
        <w:t>2</w:t>
      </w:r>
      <w:r w:rsidRPr="00E47C2E">
        <w:t>.</w:t>
      </w:r>
      <w:bookmarkEnd w:id="248"/>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AD1D76" w:rsidRPr="00AD1D76" w:rsidRDefault="00AD1D76" w:rsidP="00AD1D76">
      <w:pPr>
        <w:spacing w:before="0" w:line="276" w:lineRule="auto"/>
        <w:rPr>
          <w:rFonts w:eastAsia="Calibri" w:cs="Arial"/>
          <w:bCs/>
          <w:sz w:val="24"/>
          <w:szCs w:val="24"/>
          <w:lang w:val="sr-Cyrl-RS"/>
        </w:rPr>
      </w:pPr>
      <w:r w:rsidRPr="00AD1D76">
        <w:rPr>
          <w:rFonts w:eastAsia="Calibri" w:cs="Arial"/>
          <w:bCs/>
          <w:sz w:val="24"/>
          <w:szCs w:val="24"/>
          <w:lang w:val="sr-Cyrl-RS"/>
        </w:rPr>
        <w:t>Имајући у виду да су основни елементи понуђене цене садржани у обрасцу понуде</w:t>
      </w:r>
      <w:r w:rsidRPr="00AD1D76">
        <w:rPr>
          <w:rFonts w:eastAsia="TimesNewRomanPSMT" w:cs="Arial"/>
          <w:bCs/>
          <w:sz w:val="24"/>
          <w:szCs w:val="24"/>
          <w:lang w:val="sr-Cyrl-RS"/>
        </w:rPr>
        <w:t>,</w:t>
      </w:r>
      <w:r w:rsidRPr="00AD1D76">
        <w:rPr>
          <w:rFonts w:eastAsia="TimesNewRomanPSMT" w:cs="Arial"/>
          <w:bCs/>
          <w:color w:val="FF0000"/>
          <w:lang w:val="sr-Cyrl-RS"/>
        </w:rPr>
        <w:t xml:space="preserve"> </w:t>
      </w:r>
      <w:r w:rsidRPr="00AD1D76">
        <w:rPr>
          <w:rFonts w:eastAsia="Calibri" w:cs="Arial"/>
          <w:bCs/>
          <w:sz w:val="24"/>
          <w:szCs w:val="24"/>
          <w:lang w:val="sr-Cyrl-RS"/>
        </w:rPr>
        <w:t xml:space="preserve">Наручилац, сагласно Правилнику о обавезним елементима конкурсне документације у поступцима јавних набавки и начину доказивања испуњености услова (Службени гласник РС, бр. 86/15), не сачињава образац структуре цене. </w:t>
      </w:r>
    </w:p>
    <w:p w:rsidR="00343A18" w:rsidRPr="00AD1D76" w:rsidRDefault="00343A18" w:rsidP="00AD1D76">
      <w:pPr>
        <w:spacing w:before="0"/>
        <w:rPr>
          <w:rFonts w:cs="Arial"/>
          <w:lang w:val="sr-Cyrl-RS"/>
        </w:rPr>
      </w:pPr>
    </w:p>
    <w:p w:rsidR="00537552" w:rsidRPr="00E47C2E" w:rsidRDefault="00537552" w:rsidP="00781B02">
      <w:pPr>
        <w:rPr>
          <w:rFonts w:eastAsia="TimesNewRomanPS-BoldMT" w:cs="Arial"/>
        </w:rPr>
      </w:pPr>
    </w:p>
    <w:p w:rsidR="00537552" w:rsidRDefault="00537552" w:rsidP="00537552">
      <w:pPr>
        <w:rPr>
          <w:rFonts w:cs="Arial"/>
          <w:b/>
          <w:bCs/>
          <w:iCs/>
          <w:color w:val="FF0000"/>
          <w:u w:val="single"/>
          <w:lang w:val="sr-Cyrl-CS"/>
        </w:rPr>
      </w:pPr>
    </w:p>
    <w:p w:rsidR="00C0729A" w:rsidRDefault="00C0729A" w:rsidP="00537552">
      <w:pPr>
        <w:rPr>
          <w:rFonts w:cs="Arial"/>
          <w:b/>
          <w:bCs/>
          <w:iCs/>
          <w:color w:val="FF0000"/>
          <w:u w:val="single"/>
          <w:lang w:val="sr-Cyrl-CS"/>
        </w:rPr>
      </w:pPr>
    </w:p>
    <w:p w:rsidR="00C0729A" w:rsidRDefault="00C0729A" w:rsidP="00537552">
      <w:pPr>
        <w:rPr>
          <w:rFonts w:cs="Arial"/>
          <w:b/>
          <w:bCs/>
          <w:iCs/>
          <w:color w:val="FF0000"/>
          <w:u w:val="single"/>
          <w:lang w:val="sr-Cyrl-CS"/>
        </w:rPr>
      </w:pPr>
    </w:p>
    <w:p w:rsidR="00C0729A" w:rsidRDefault="00C0729A" w:rsidP="00537552">
      <w:pPr>
        <w:rPr>
          <w:rFonts w:cs="Arial"/>
          <w:b/>
          <w:bCs/>
          <w:iCs/>
          <w:color w:val="FF0000"/>
          <w:u w:val="single"/>
          <w:lang w:val="sr-Cyrl-CS"/>
        </w:rPr>
      </w:pPr>
    </w:p>
    <w:p w:rsidR="00C0729A" w:rsidRDefault="00C0729A" w:rsidP="00537552">
      <w:pPr>
        <w:rPr>
          <w:rFonts w:cs="Arial"/>
          <w:b/>
          <w:bCs/>
          <w:iCs/>
          <w:color w:val="FF0000"/>
          <w:u w:val="single"/>
          <w:lang w:val="sr-Cyrl-CS"/>
        </w:rPr>
      </w:pPr>
    </w:p>
    <w:p w:rsidR="00C0729A" w:rsidRDefault="00C0729A" w:rsidP="00537552">
      <w:pPr>
        <w:rPr>
          <w:rFonts w:cs="Arial"/>
          <w:b/>
          <w:bCs/>
          <w:iCs/>
          <w:color w:val="FF0000"/>
          <w:u w:val="single"/>
          <w:lang w:val="sr-Cyrl-CS"/>
        </w:rPr>
      </w:pPr>
    </w:p>
    <w:p w:rsidR="00C0729A" w:rsidRDefault="00C0729A" w:rsidP="00537552">
      <w:pPr>
        <w:rPr>
          <w:rFonts w:cs="Arial"/>
          <w:b/>
          <w:bCs/>
          <w:iCs/>
          <w:color w:val="FF0000"/>
          <w:u w:val="single"/>
          <w:lang w:val="sr-Cyrl-CS"/>
        </w:rPr>
      </w:pPr>
    </w:p>
    <w:p w:rsidR="00C0729A" w:rsidRDefault="00C0729A" w:rsidP="00537552">
      <w:pPr>
        <w:rPr>
          <w:rFonts w:cs="Arial"/>
          <w:b/>
          <w:bCs/>
          <w:iCs/>
          <w:color w:val="FF0000"/>
          <w:u w:val="single"/>
          <w:lang w:val="sr-Cyrl-CS"/>
        </w:rPr>
      </w:pPr>
    </w:p>
    <w:p w:rsidR="00C0729A" w:rsidRDefault="00C0729A" w:rsidP="00537552">
      <w:pPr>
        <w:rPr>
          <w:rFonts w:cs="Arial"/>
          <w:b/>
          <w:bCs/>
          <w:iCs/>
          <w:color w:val="FF0000"/>
          <w:u w:val="single"/>
          <w:lang w:val="sr-Cyrl-CS"/>
        </w:rPr>
      </w:pPr>
    </w:p>
    <w:p w:rsidR="00C0729A" w:rsidRDefault="00C0729A" w:rsidP="00537552">
      <w:pPr>
        <w:rPr>
          <w:rFonts w:cs="Arial"/>
          <w:b/>
          <w:bCs/>
          <w:iCs/>
          <w:color w:val="FF0000"/>
          <w:u w:val="single"/>
          <w:lang w:val="sr-Cyrl-CS"/>
        </w:rPr>
      </w:pPr>
    </w:p>
    <w:p w:rsidR="00C0729A" w:rsidRDefault="00C0729A" w:rsidP="00537552">
      <w:pPr>
        <w:rPr>
          <w:rFonts w:cs="Arial"/>
          <w:b/>
          <w:bCs/>
          <w:iCs/>
          <w:color w:val="FF0000"/>
          <w:u w:val="single"/>
          <w:lang w:val="sr-Cyrl-CS"/>
        </w:rPr>
      </w:pPr>
    </w:p>
    <w:p w:rsidR="00C0729A" w:rsidRDefault="00C0729A" w:rsidP="00537552">
      <w:pPr>
        <w:rPr>
          <w:rFonts w:cs="Arial"/>
          <w:b/>
          <w:bCs/>
          <w:iCs/>
          <w:color w:val="FF0000"/>
          <w:u w:val="single"/>
          <w:lang w:val="sr-Cyrl-CS"/>
        </w:rPr>
      </w:pPr>
    </w:p>
    <w:p w:rsidR="00C0729A" w:rsidRDefault="00C0729A" w:rsidP="00537552">
      <w:pPr>
        <w:rPr>
          <w:rFonts w:cs="Arial"/>
          <w:b/>
          <w:bCs/>
          <w:iCs/>
          <w:color w:val="FF0000"/>
          <w:u w:val="single"/>
          <w:lang w:val="sr-Cyrl-CS"/>
        </w:rPr>
      </w:pPr>
    </w:p>
    <w:p w:rsidR="00C0729A" w:rsidRDefault="00C0729A" w:rsidP="00537552">
      <w:pPr>
        <w:rPr>
          <w:rFonts w:cs="Arial"/>
          <w:b/>
          <w:bCs/>
          <w:iCs/>
          <w:color w:val="FF0000"/>
          <w:u w:val="single"/>
          <w:lang w:val="sr-Cyrl-CS"/>
        </w:rPr>
      </w:pPr>
    </w:p>
    <w:p w:rsidR="00C0729A" w:rsidRDefault="00C0729A" w:rsidP="00537552">
      <w:pPr>
        <w:rPr>
          <w:rFonts w:eastAsia="TimesNewRomanPS-BoldMT" w:cs="Arial"/>
          <w:lang w:val="sr-Cyrl-RS"/>
        </w:rPr>
      </w:pPr>
    </w:p>
    <w:p w:rsidR="00AD1D76" w:rsidRDefault="00AD1D76" w:rsidP="00537552">
      <w:pPr>
        <w:rPr>
          <w:rFonts w:eastAsia="TimesNewRomanPS-BoldMT" w:cs="Arial"/>
          <w:lang w:val="sr-Cyrl-RS"/>
        </w:rPr>
      </w:pPr>
    </w:p>
    <w:p w:rsidR="00AD1D76" w:rsidRDefault="00AD1D76" w:rsidP="00537552">
      <w:pPr>
        <w:rPr>
          <w:rFonts w:eastAsia="TimesNewRomanPS-BoldMT" w:cs="Arial"/>
          <w:lang w:val="sr-Cyrl-RS"/>
        </w:rPr>
      </w:pPr>
    </w:p>
    <w:p w:rsidR="00AD1D76" w:rsidRDefault="00AD1D76" w:rsidP="00537552">
      <w:pPr>
        <w:rPr>
          <w:rFonts w:eastAsia="TimesNewRomanPS-BoldMT" w:cs="Arial"/>
          <w:lang w:val="sr-Cyrl-RS"/>
        </w:rPr>
      </w:pPr>
    </w:p>
    <w:p w:rsidR="00AD1D76" w:rsidRDefault="00AD1D76" w:rsidP="00537552">
      <w:pPr>
        <w:rPr>
          <w:rFonts w:eastAsia="TimesNewRomanPS-BoldMT" w:cs="Arial"/>
          <w:lang w:val="sr-Cyrl-RS"/>
        </w:rPr>
      </w:pPr>
    </w:p>
    <w:p w:rsidR="00AD1D76" w:rsidRDefault="00AD1D76" w:rsidP="00537552">
      <w:pPr>
        <w:rPr>
          <w:rFonts w:eastAsia="TimesNewRomanPS-BoldMT" w:cs="Arial"/>
          <w:lang w:val="sr-Cyrl-RS"/>
        </w:rPr>
      </w:pPr>
    </w:p>
    <w:p w:rsidR="00AD1D76" w:rsidRDefault="00AD1D76" w:rsidP="00537552">
      <w:pPr>
        <w:rPr>
          <w:rFonts w:eastAsia="TimesNewRomanPS-BoldMT" w:cs="Arial"/>
          <w:lang w:val="sr-Cyrl-RS"/>
        </w:rPr>
      </w:pPr>
    </w:p>
    <w:p w:rsidR="00AD1D76" w:rsidRDefault="00AD1D76" w:rsidP="00537552">
      <w:pPr>
        <w:rPr>
          <w:rFonts w:eastAsia="TimesNewRomanPS-BoldMT" w:cs="Arial"/>
          <w:lang w:val="sr-Cyrl-RS"/>
        </w:rPr>
      </w:pPr>
    </w:p>
    <w:p w:rsidR="00AD1D76" w:rsidRDefault="00AD1D76" w:rsidP="00537552">
      <w:pPr>
        <w:rPr>
          <w:rFonts w:eastAsia="TimesNewRomanPS-BoldMT" w:cs="Arial"/>
          <w:lang w:val="sr-Cyrl-RS"/>
        </w:rPr>
      </w:pPr>
    </w:p>
    <w:p w:rsidR="00AD1D76" w:rsidRDefault="00AD1D76" w:rsidP="00537552">
      <w:pPr>
        <w:rPr>
          <w:rFonts w:eastAsia="TimesNewRomanPS-BoldMT" w:cs="Arial"/>
          <w:lang w:val="sr-Cyrl-RS"/>
        </w:rPr>
      </w:pPr>
    </w:p>
    <w:p w:rsidR="00AD1D76" w:rsidRDefault="00AD1D76" w:rsidP="00537552">
      <w:pPr>
        <w:rPr>
          <w:rFonts w:eastAsia="TimesNewRomanPS-BoldMT" w:cs="Arial"/>
          <w:lang w:val="sr-Cyrl-RS"/>
        </w:rPr>
      </w:pPr>
    </w:p>
    <w:p w:rsidR="00AD1D76" w:rsidRDefault="00AD1D76" w:rsidP="00537552">
      <w:pPr>
        <w:rPr>
          <w:rFonts w:eastAsia="TimesNewRomanPS-BoldMT" w:cs="Arial"/>
          <w:lang w:val="sr-Cyrl-RS"/>
        </w:rPr>
      </w:pPr>
    </w:p>
    <w:p w:rsidR="00AD1D76" w:rsidRPr="00AD1D76" w:rsidRDefault="00AD1D76" w:rsidP="00537552">
      <w:pPr>
        <w:rPr>
          <w:rFonts w:eastAsia="TimesNewRomanPS-BoldMT" w:cs="Arial"/>
          <w:lang w:val="sr-Cyrl-RS"/>
        </w:rPr>
      </w:pPr>
    </w:p>
    <w:p w:rsidR="007E7BB8" w:rsidRPr="00E47C2E" w:rsidRDefault="007E7BB8" w:rsidP="00537552">
      <w:pPr>
        <w:rPr>
          <w:rFonts w:eastAsia="TimesNewRomanPS-BoldMT" w:cs="Arial"/>
        </w:rPr>
      </w:pPr>
    </w:p>
    <w:p w:rsidR="00537552" w:rsidRPr="00E47C2E" w:rsidRDefault="00537552" w:rsidP="00781B02">
      <w:pPr>
        <w:rPr>
          <w:rFonts w:eastAsia="TimesNewRomanPS-BoldMT" w:cs="Arial"/>
        </w:rPr>
      </w:pPr>
    </w:p>
    <w:p w:rsidR="00343A18" w:rsidRPr="00E47C2E" w:rsidRDefault="00343A18" w:rsidP="00343A18">
      <w:pPr>
        <w:pStyle w:val="KDObrazac"/>
        <w:spacing w:before="0"/>
      </w:pPr>
      <w:bookmarkStart w:id="249" w:name="_Toc442559926"/>
      <w:r w:rsidRPr="00E47C2E">
        <w:t xml:space="preserve">ОБРАЗАЦ </w:t>
      </w:r>
      <w:r w:rsidR="00D12A25">
        <w:rPr>
          <w:lang w:val="sr-Cyrl-RS"/>
        </w:rPr>
        <w:t>3</w:t>
      </w:r>
      <w:r w:rsidRPr="00E47C2E">
        <w:t>.</w:t>
      </w:r>
      <w:bookmarkEnd w:id="249"/>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D13E6D">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A743E4">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A743E4" w:rsidRPr="00A743E4">
        <w:t xml:space="preserve"> </w:t>
      </w:r>
      <w:r w:rsidR="0088119F">
        <w:rPr>
          <w:rFonts w:cs="Arial"/>
          <w:lang w:val="ru-RU"/>
        </w:rPr>
        <w:t>а</w:t>
      </w:r>
      <w:r w:rsidR="003361AD">
        <w:rPr>
          <w:rFonts w:cs="Arial"/>
          <w:lang w:val="ru-RU"/>
        </w:rPr>
        <w:t>нгажовање именованих тела за опрему под притиском-ТЕНТ Б</w:t>
      </w:r>
      <w:r w:rsidR="00A743E4">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A743E4">
        <w:rPr>
          <w:rFonts w:cs="Arial"/>
          <w:lang w:val="ru-RU"/>
        </w:rPr>
        <w:t xml:space="preserve"> </w:t>
      </w:r>
      <w:r w:rsidR="00FB3A2E">
        <w:rPr>
          <w:rFonts w:cs="Arial"/>
          <w:lang w:val="ru-RU"/>
        </w:rPr>
        <w:t>3000/0265/2016 (417/2016)</w:t>
      </w:r>
      <w:r w:rsidR="00A743E4">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w:t>
      </w:r>
      <w:r w:rsidR="00A743E4">
        <w:rPr>
          <w:rFonts w:cs="Arial"/>
          <w:lang w:val="ru-RU"/>
        </w:rPr>
        <w:t xml:space="preserve"> </w:t>
      </w:r>
      <w:r w:rsidRPr="00E47C2E">
        <w:rPr>
          <w:rFonts w:cs="Arial"/>
          <w:lang w:val="ru-RU"/>
        </w:rPr>
        <w:t>Порталу јавних набавки и интернет страници Наручиоца дана ___________</w:t>
      </w:r>
      <w:r w:rsidR="00A743E4">
        <w:rPr>
          <w:rFonts w:cs="Arial"/>
          <w:lang w:val="ru-RU"/>
        </w:rPr>
        <w:t xml:space="preserve"> 2016</w:t>
      </w:r>
      <w:r w:rsidRPr="00E47C2E">
        <w:rPr>
          <w:rFonts w:cs="Arial"/>
          <w:lang w:val="ru-RU"/>
        </w:rPr>
        <w:t>.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50" w:name="_Toc442559928"/>
      <w:r w:rsidRPr="00E47C2E">
        <w:lastRenderedPageBreak/>
        <w:t>ОБРАЗАЦ</w:t>
      </w:r>
      <w:r w:rsidR="00A743E4">
        <w:rPr>
          <w:lang w:val="sr-Cyrl-RS"/>
        </w:rPr>
        <w:t xml:space="preserve"> 4</w:t>
      </w:r>
      <w:r w:rsidRPr="00E47C2E">
        <w:t>.</w:t>
      </w:r>
      <w:bookmarkEnd w:id="250"/>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1" w:name="_Toc442559929"/>
      <w:r w:rsidRPr="00E47C2E">
        <w:rPr>
          <w:rFonts w:cs="Arial"/>
          <w:b/>
          <w:lang w:val="ru-RU"/>
        </w:rPr>
        <w:t>И З Ј А В У</w:t>
      </w:r>
      <w:bookmarkEnd w:id="251"/>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A743E4">
        <w:rPr>
          <w:rFonts w:cs="Arial"/>
          <w:lang w:val="ru-RU"/>
        </w:rPr>
        <w:t xml:space="preserve"> </w:t>
      </w:r>
      <w:r w:rsidR="0088119F">
        <w:rPr>
          <w:rFonts w:cs="Arial"/>
          <w:lang w:val="sr-Cyrl-RS"/>
        </w:rPr>
        <w:t>а</w:t>
      </w:r>
      <w:r w:rsidR="003361AD">
        <w:rPr>
          <w:rFonts w:cs="Arial"/>
        </w:rPr>
        <w:t>нгажовањ</w:t>
      </w:r>
      <w:r w:rsidR="0088119F">
        <w:rPr>
          <w:rFonts w:cs="Arial"/>
          <w:lang w:val="sr-Cyrl-RS"/>
        </w:rPr>
        <w:t>е</w:t>
      </w:r>
      <w:r w:rsidR="003361AD">
        <w:rPr>
          <w:rFonts w:cs="Arial"/>
        </w:rPr>
        <w:t xml:space="preserve"> именованих тела за опрему под притиском-ТЕНТ Б</w:t>
      </w:r>
      <w:r w:rsidRPr="00E47C2E">
        <w:rPr>
          <w:rFonts w:cs="Arial"/>
        </w:rPr>
        <w:t xml:space="preserve"> 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A743E4" w:rsidRPr="00A743E4">
        <w:t xml:space="preserve"> </w:t>
      </w:r>
      <w:r w:rsidR="00FB3A2E">
        <w:rPr>
          <w:rFonts w:cs="Arial"/>
          <w:lang w:val="ru-RU"/>
        </w:rPr>
        <w:t>3000/0265/2016 (417/2016)</w:t>
      </w:r>
      <w:r w:rsidR="00A743E4" w:rsidRPr="00A743E4">
        <w:rPr>
          <w:rFonts w:cs="Arial"/>
          <w:lang w:val="ru-RU"/>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472266" w:rsidRDefault="0042687E" w:rsidP="00343A18">
      <w:pPr>
        <w:rPr>
          <w:rFonts w:cs="Arial"/>
        </w:rPr>
      </w:pPr>
    </w:p>
    <w:p w:rsidR="00FC1473" w:rsidRDefault="00FC1473" w:rsidP="007E7BB8">
      <w:pPr>
        <w:spacing w:before="0"/>
        <w:rPr>
          <w:rFonts w:cs="Arial"/>
          <w:lang w:val="sr-Cyrl-CS"/>
        </w:rPr>
      </w:pPr>
    </w:p>
    <w:p w:rsidR="00FC1473" w:rsidRDefault="00FC1473" w:rsidP="007E7BB8">
      <w:pPr>
        <w:spacing w:before="0"/>
        <w:rPr>
          <w:rFonts w:cs="Arial"/>
          <w:lang w:val="sr-Cyrl-CS"/>
        </w:rPr>
      </w:pPr>
    </w:p>
    <w:p w:rsidR="00FC1473" w:rsidRPr="00E47C2E" w:rsidRDefault="00FC1473" w:rsidP="007E7BB8">
      <w:pPr>
        <w:spacing w:before="0"/>
        <w:rPr>
          <w:rFonts w:cs="Arial"/>
          <w:lang w:val="sr-Cyrl-C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Pr="00E47C2E">
        <w:rPr>
          <w:rFonts w:cs="Arial"/>
        </w:rPr>
        <w:t>:</w:t>
      </w:r>
      <w:r w:rsidR="00C46C81">
        <w:rPr>
          <w:rFonts w:cs="Arial"/>
        </w:rPr>
        <w:t xml:space="preserve"> </w:t>
      </w:r>
      <w:r w:rsidR="003361AD">
        <w:rPr>
          <w:rFonts w:cs="Arial"/>
        </w:rPr>
        <w:t>Ангажовање именованих тела за опрему под притиском-ТЕНТ Б</w:t>
      </w:r>
    </w:p>
    <w:p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r w:rsidR="00FB3A2E">
        <w:rPr>
          <w:rFonts w:cs="Arial"/>
        </w:rPr>
        <w:t>3000/0265/2016 (417/2016)</w:t>
      </w:r>
      <w:r w:rsidR="00C46C81" w:rsidRPr="00C46C81">
        <w:rPr>
          <w:rFonts w:cs="Arial"/>
        </w:rPr>
        <w:t xml:space="preserve">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D13E6D">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895BA3" w:rsidRPr="00E47C2E" w:rsidTr="008D2F45">
        <w:trPr>
          <w:trHeight w:val="190"/>
          <w:tblCellSpacing w:w="20" w:type="dxa"/>
        </w:trPr>
        <w:tc>
          <w:tcPr>
            <w:tcW w:w="5323" w:type="dxa"/>
            <w:shd w:val="clear" w:color="auto" w:fill="auto"/>
            <w:vAlign w:val="center"/>
          </w:tcPr>
          <w:p w:rsidR="00895BA3" w:rsidRPr="00E47C2E" w:rsidRDefault="00895BA3" w:rsidP="00B460B7">
            <w:pPr>
              <w:jc w:val="center"/>
              <w:rPr>
                <w:rFonts w:cs="Arial"/>
              </w:rPr>
            </w:pPr>
            <w:r w:rsidRPr="00E47C2E">
              <w:rPr>
                <w:rFonts w:cs="Arial"/>
              </w:rPr>
              <w:t>Укупни трошкови без ПДВ</w:t>
            </w:r>
          </w:p>
        </w:tc>
        <w:tc>
          <w:tcPr>
            <w:tcW w:w="4260" w:type="dxa"/>
            <w:shd w:val="clear" w:color="auto" w:fill="auto"/>
          </w:tcPr>
          <w:p w:rsidR="00895BA3" w:rsidRPr="00E47C2E" w:rsidRDefault="00895BA3" w:rsidP="00176BE9">
            <w:pPr>
              <w:rPr>
                <w:rFonts w:cs="Arial"/>
              </w:rPr>
            </w:pPr>
          </w:p>
          <w:p w:rsidR="00895BA3" w:rsidRPr="00E47C2E" w:rsidRDefault="00895BA3" w:rsidP="00176BE9">
            <w:pPr>
              <w:rPr>
                <w:rFonts w:cs="Arial"/>
              </w:rPr>
            </w:pPr>
            <w:r w:rsidRPr="00E47C2E">
              <w:rPr>
                <w:rFonts w:cs="Arial"/>
              </w:rPr>
              <w:t>__________ динара</w:t>
            </w:r>
          </w:p>
        </w:tc>
      </w:tr>
      <w:tr w:rsidR="00895BA3" w:rsidRPr="00E47C2E" w:rsidTr="008D2F45">
        <w:trPr>
          <w:trHeight w:val="190"/>
          <w:tblCellSpacing w:w="20" w:type="dxa"/>
        </w:trPr>
        <w:tc>
          <w:tcPr>
            <w:tcW w:w="5323" w:type="dxa"/>
            <w:shd w:val="clear" w:color="auto" w:fill="auto"/>
            <w:vAlign w:val="center"/>
          </w:tcPr>
          <w:p w:rsidR="00895BA3" w:rsidRPr="00E47C2E" w:rsidRDefault="00895BA3" w:rsidP="00B460B7">
            <w:pPr>
              <w:autoSpaceDE w:val="0"/>
              <w:autoSpaceDN w:val="0"/>
              <w:adjustRightInd w:val="0"/>
              <w:jc w:val="center"/>
              <w:rPr>
                <w:rFonts w:cs="Arial"/>
              </w:rPr>
            </w:pPr>
            <w:r w:rsidRPr="00E47C2E">
              <w:rPr>
                <w:rFonts w:cs="Arial"/>
              </w:rPr>
              <w:t>ПДВ</w:t>
            </w:r>
          </w:p>
        </w:tc>
        <w:tc>
          <w:tcPr>
            <w:tcW w:w="4260" w:type="dxa"/>
            <w:shd w:val="clear" w:color="auto" w:fill="auto"/>
          </w:tcPr>
          <w:p w:rsidR="00895BA3" w:rsidRPr="00E47C2E" w:rsidRDefault="00895BA3" w:rsidP="00176BE9">
            <w:pPr>
              <w:rPr>
                <w:rFonts w:cs="Arial"/>
              </w:rPr>
            </w:pPr>
          </w:p>
          <w:p w:rsidR="00895BA3" w:rsidRPr="00E47C2E" w:rsidRDefault="00895BA3" w:rsidP="00176BE9">
            <w:pPr>
              <w:rPr>
                <w:rFonts w:cs="Arial"/>
              </w:rPr>
            </w:pPr>
            <w:r w:rsidRPr="00E47C2E">
              <w:rPr>
                <w:rFonts w:cs="Arial"/>
              </w:rPr>
              <w:t>__________ динара</w:t>
            </w:r>
          </w:p>
        </w:tc>
      </w:tr>
      <w:tr w:rsidR="00895BA3" w:rsidRPr="00E47C2E" w:rsidTr="00BE2EA9">
        <w:trPr>
          <w:trHeight w:val="190"/>
          <w:tblCellSpacing w:w="20" w:type="dxa"/>
        </w:trPr>
        <w:tc>
          <w:tcPr>
            <w:tcW w:w="5323" w:type="dxa"/>
            <w:shd w:val="clear" w:color="auto" w:fill="auto"/>
          </w:tcPr>
          <w:p w:rsidR="00895BA3" w:rsidRPr="00E47C2E" w:rsidRDefault="00895BA3" w:rsidP="00B460B7">
            <w:pPr>
              <w:jc w:val="center"/>
              <w:rPr>
                <w:rFonts w:cs="Arial"/>
              </w:rPr>
            </w:pPr>
          </w:p>
          <w:p w:rsidR="00895BA3" w:rsidRPr="00E47C2E" w:rsidRDefault="00895BA3" w:rsidP="00B460B7">
            <w:pPr>
              <w:jc w:val="center"/>
              <w:rPr>
                <w:rFonts w:cs="Arial"/>
              </w:rPr>
            </w:pPr>
            <w:r w:rsidRPr="00E47C2E">
              <w:rPr>
                <w:rFonts w:cs="Arial"/>
              </w:rPr>
              <w:t>Укупни  трошкови са ПДВ</w:t>
            </w:r>
          </w:p>
        </w:tc>
        <w:tc>
          <w:tcPr>
            <w:tcW w:w="4260" w:type="dxa"/>
            <w:shd w:val="clear" w:color="auto" w:fill="auto"/>
          </w:tcPr>
          <w:p w:rsidR="00895BA3" w:rsidRPr="00E47C2E" w:rsidRDefault="00895BA3" w:rsidP="00176BE9">
            <w:pPr>
              <w:rPr>
                <w:rFonts w:cs="Arial"/>
              </w:rPr>
            </w:pPr>
          </w:p>
          <w:p w:rsidR="00895BA3" w:rsidRPr="00E47C2E" w:rsidRDefault="00895BA3" w:rsidP="00176BE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r w:rsidR="00925E05" w:rsidRPr="00E47C2E">
        <w:lastRenderedPageBreak/>
        <w:t xml:space="preserve">ПРИЛОГ </w:t>
      </w:r>
      <w:r w:rsidR="00C46C81">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FC1473" w:rsidRDefault="00FC1473" w:rsidP="00DE7D4F">
      <w:pPr>
        <w:spacing w:before="0"/>
        <w:rPr>
          <w:rFonts w:cs="Arial"/>
          <w:lang w:val="sr-Cyrl-RS"/>
        </w:rPr>
      </w:pPr>
    </w:p>
    <w:p w:rsidR="0088119F" w:rsidRPr="0088119F" w:rsidRDefault="0088119F" w:rsidP="00DE7D4F">
      <w:pPr>
        <w:spacing w:before="0"/>
        <w:rPr>
          <w:rFonts w:cs="Arial"/>
          <w:color w:val="00B0F0"/>
          <w:lang w:val="sr-Cyrl-RS"/>
        </w:rPr>
      </w:pPr>
    </w:p>
    <w:p w:rsidR="00AD1279" w:rsidRPr="0088119F" w:rsidRDefault="00414CFF" w:rsidP="00AD1279">
      <w:pPr>
        <w:spacing w:before="0"/>
        <w:rPr>
          <w:rFonts w:cs="Arial"/>
          <w:lang w:val="sr-Cyrl-RS"/>
        </w:rPr>
      </w:pPr>
      <w:r>
        <w:rPr>
          <w:rFonts w:cs="Arial"/>
          <w:color w:val="00B0F0"/>
        </w:rPr>
        <w:lastRenderedPageBreak/>
        <w:t xml:space="preserve">                                                                </w:t>
      </w:r>
      <w:r w:rsidR="00AD1279" w:rsidRPr="00414CFF">
        <w:rPr>
          <w:rFonts w:cs="Arial"/>
        </w:rPr>
        <w:t>ПРИЛОГ бр.</w:t>
      </w:r>
      <w:r w:rsidR="00C46C81">
        <w:rPr>
          <w:rFonts w:cs="Arial"/>
        </w:rPr>
        <w:t xml:space="preserve"> </w:t>
      </w:r>
      <w:r w:rsidR="0088119F">
        <w:rPr>
          <w:rFonts w:cs="Arial"/>
          <w:lang w:val="sr-Cyrl-RS"/>
        </w:rPr>
        <w:t>2</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A21CF6" w:rsidRDefault="00AD1279" w:rsidP="00AD1279">
      <w:pPr>
        <w:spacing w:before="0"/>
        <w:rPr>
          <w:rFonts w:cs="Arial"/>
        </w:rPr>
      </w:pPr>
      <w:r w:rsidRPr="00A21CF6">
        <w:rPr>
          <w:rFonts w:cs="Arial"/>
        </w:rPr>
        <w:t xml:space="preserve">    (Назив пра</w:t>
      </w:r>
      <w:r w:rsidR="00212A5F" w:rsidRPr="00A21CF6">
        <w:rPr>
          <w:rFonts w:cs="Arial"/>
        </w:rPr>
        <w:t xml:space="preserve">вног  лица) </w:t>
      </w:r>
      <w:r w:rsidR="00212A5F" w:rsidRPr="00A21CF6">
        <w:rPr>
          <w:rFonts w:cs="Arial"/>
        </w:rPr>
        <w:tab/>
      </w:r>
      <w:r w:rsidR="00212A5F" w:rsidRPr="00A21CF6">
        <w:rPr>
          <w:rFonts w:cs="Arial"/>
        </w:rPr>
        <w:tab/>
      </w:r>
      <w:r w:rsidR="00212A5F" w:rsidRPr="00A21CF6">
        <w:rPr>
          <w:rFonts w:cs="Arial"/>
        </w:rPr>
        <w:tab/>
        <w:t xml:space="preserve">(Назив организационог дела ЈП </w:t>
      </w:r>
      <w:r w:rsidRPr="00A21CF6">
        <w:rPr>
          <w:rFonts w:cs="Arial"/>
        </w:rPr>
        <w:t>ЕПС)</w:t>
      </w:r>
    </w:p>
    <w:p w:rsidR="00212A5F" w:rsidRPr="00A21CF6" w:rsidRDefault="00212A5F" w:rsidP="00AD1279">
      <w:pPr>
        <w:spacing w:before="0"/>
        <w:rPr>
          <w:rFonts w:cs="Arial"/>
        </w:rPr>
      </w:pPr>
    </w:p>
    <w:p w:rsidR="00212A5F" w:rsidRPr="00E47C2E" w:rsidRDefault="00212A5F" w:rsidP="00AD1279">
      <w:pPr>
        <w:spacing w:before="0"/>
        <w:rPr>
          <w:rFonts w:cs="Arial"/>
          <w:color w:val="00B0F0"/>
        </w:rPr>
      </w:pPr>
    </w:p>
    <w:p w:rsidR="00212A5F" w:rsidRPr="00642BB8" w:rsidRDefault="00212A5F" w:rsidP="00212A5F">
      <w:pPr>
        <w:tabs>
          <w:tab w:val="center" w:pos="4514"/>
        </w:tabs>
        <w:spacing w:before="0"/>
        <w:rPr>
          <w:rFonts w:cs="Arial"/>
        </w:rPr>
      </w:pPr>
      <w:r w:rsidRPr="00642BB8">
        <w:rPr>
          <w:rFonts w:cs="Arial"/>
        </w:rPr>
        <w:t>__________________________</w:t>
      </w:r>
      <w:r w:rsidRPr="00642BB8">
        <w:rPr>
          <w:rFonts w:cs="Arial"/>
        </w:rPr>
        <w:tab/>
        <w:t xml:space="preserve">                      ______________________________</w:t>
      </w:r>
    </w:p>
    <w:p w:rsidR="00AD1279" w:rsidRPr="00A21CF6" w:rsidRDefault="00AD1279" w:rsidP="00AD1279">
      <w:pPr>
        <w:spacing w:before="0"/>
        <w:rPr>
          <w:rFonts w:cs="Arial"/>
        </w:rPr>
      </w:pPr>
      <w:r w:rsidRPr="00A21CF6">
        <w:rPr>
          <w:rFonts w:cs="Arial"/>
        </w:rPr>
        <w:t>(</w:t>
      </w:r>
      <w:r w:rsidR="00212A5F" w:rsidRPr="00A21CF6">
        <w:rPr>
          <w:rFonts w:cs="Arial"/>
        </w:rPr>
        <w:t xml:space="preserve">Адреса правног  лица) </w:t>
      </w:r>
      <w:r w:rsidR="00212A5F" w:rsidRPr="00A21CF6">
        <w:rPr>
          <w:rFonts w:cs="Arial"/>
        </w:rPr>
        <w:tab/>
      </w:r>
      <w:r w:rsidR="00212A5F" w:rsidRPr="00A21CF6">
        <w:rPr>
          <w:rFonts w:cs="Arial"/>
        </w:rPr>
        <w:tab/>
      </w:r>
      <w:r w:rsidR="00212A5F" w:rsidRPr="00A21CF6">
        <w:rPr>
          <w:rFonts w:cs="Arial"/>
        </w:rPr>
        <w:tab/>
      </w:r>
      <w:r w:rsidRPr="00A21CF6">
        <w:rPr>
          <w:rFonts w:cs="Arial"/>
        </w:rPr>
        <w:t>(Адреса организационог дела ЈП ЕПС)</w:t>
      </w:r>
    </w:p>
    <w:p w:rsidR="00AD1279" w:rsidRPr="00A21CF6" w:rsidRDefault="00AD1279" w:rsidP="00AD1279">
      <w:pPr>
        <w:spacing w:before="0"/>
        <w:rPr>
          <w:rFonts w:cs="Arial"/>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Pr="00642BB8" w:rsidRDefault="00AD1279" w:rsidP="00AD1279">
      <w:pPr>
        <w:spacing w:before="0"/>
        <w:rPr>
          <w:rFonts w:cs="Arial"/>
        </w:rPr>
      </w:pPr>
      <w:r w:rsidRPr="00642BB8">
        <w:rPr>
          <w:rFonts w:cs="Arial"/>
        </w:rPr>
        <w:t xml:space="preserve">Предмет уговора </w:t>
      </w:r>
      <w:r w:rsidR="00876242" w:rsidRPr="00642BB8">
        <w:rPr>
          <w:rFonts w:cs="Arial"/>
        </w:rPr>
        <w:t>(</w:t>
      </w:r>
      <w:r w:rsidRPr="00642BB8">
        <w:rPr>
          <w:rFonts w:cs="Arial"/>
        </w:rPr>
        <w:t>услуге) одговара траженим техничким карактеристикама.</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w:t>
      </w:r>
      <w:r w:rsidR="0099755B">
        <w:rPr>
          <w:rFonts w:cs="Arial"/>
        </w:rPr>
        <w:t xml:space="preserve">, </w:t>
      </w:r>
      <w:r w:rsidR="0099755B">
        <w:rPr>
          <w:rFonts w:cs="Arial"/>
          <w:lang w:val="sr-Cyrl-RS"/>
        </w:rPr>
        <w:t>кашњење у извршењу</w:t>
      </w:r>
      <w:r w:rsidR="0099755B" w:rsidRPr="0099755B">
        <w:rPr>
          <w:rFonts w:cs="Arial"/>
        </w:rPr>
        <w:t xml:space="preserve"> </w:t>
      </w:r>
      <w:r w:rsidR="0099755B">
        <w:rPr>
          <w:rFonts w:cs="Arial"/>
          <w:lang w:val="sr-Cyrl-RS"/>
        </w:rPr>
        <w:t>од стране пружаоца услуге</w:t>
      </w:r>
      <w:r w:rsidRPr="00642BB8">
        <w:rPr>
          <w:rFonts w:cs="Arial"/>
        </w:rPr>
        <w:t xml:space="preserve"> 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lastRenderedPageBreak/>
        <w:t>Б) Да су услуга</w:t>
      </w:r>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99755B">
      <w:pPr>
        <w:spacing w:before="0"/>
        <w:jc w:val="center"/>
        <w:rPr>
          <w:rFonts w:cs="Arial"/>
          <w:color w:val="00B0F0"/>
        </w:rPr>
      </w:pPr>
      <w:r w:rsidRPr="00642BB8">
        <w:rPr>
          <w:rFonts w:cs="Arial"/>
        </w:rPr>
        <w:t>ПР</w:t>
      </w:r>
      <w:r w:rsidR="00212A5F" w:rsidRPr="00642BB8">
        <w:rPr>
          <w:rFonts w:cs="Arial"/>
        </w:rPr>
        <w:t>УЖАЛАЦ:</w:t>
      </w:r>
      <w:r w:rsidR="00212A5F" w:rsidRPr="00642BB8">
        <w:rPr>
          <w:rFonts w:cs="Arial"/>
        </w:rPr>
        <w:tab/>
        <w:t xml:space="preserve">            КОРИСНИК:</w:t>
      </w:r>
    </w:p>
    <w:p w:rsidR="00AD1279" w:rsidRPr="00E47C2E" w:rsidRDefault="00AD1279" w:rsidP="0099755B">
      <w:pPr>
        <w:spacing w:before="0"/>
        <w:jc w:val="center"/>
        <w:rPr>
          <w:rFonts w:cs="Arial"/>
          <w:color w:val="00B0F0"/>
        </w:rPr>
      </w:pPr>
    </w:p>
    <w:p w:rsidR="00AD1279" w:rsidRPr="00642BB8" w:rsidRDefault="00212A5F" w:rsidP="0099755B">
      <w:pPr>
        <w:spacing w:before="0"/>
        <w:jc w:val="center"/>
        <w:rPr>
          <w:rFonts w:cs="Arial"/>
        </w:rPr>
      </w:pPr>
      <w:r w:rsidRPr="00642BB8">
        <w:rPr>
          <w:rFonts w:cs="Arial"/>
        </w:rPr>
        <w:t>_______________</w:t>
      </w:r>
      <w:r w:rsidR="00AD1279" w:rsidRPr="00642BB8">
        <w:rPr>
          <w:rFonts w:cs="Arial"/>
        </w:rPr>
        <w:tab/>
        <w:t>____________________</w:t>
      </w:r>
    </w:p>
    <w:p w:rsidR="00414CFF" w:rsidRPr="0099755B" w:rsidRDefault="00414CFF" w:rsidP="0099755B">
      <w:pPr>
        <w:jc w:val="center"/>
        <w:rPr>
          <w:rFonts w:cs="Arial"/>
          <w:lang w:val="ru-RU"/>
        </w:rPr>
      </w:pPr>
      <w:r w:rsidRPr="0099755B">
        <w:rPr>
          <w:rFonts w:cs="Arial"/>
          <w:lang w:val="ru-RU"/>
        </w:rPr>
        <w:t>(Име и презиме)</w:t>
      </w:r>
      <w:r w:rsidRPr="0099755B">
        <w:rPr>
          <w:rFonts w:cs="Arial"/>
          <w:lang w:val="ru-RU"/>
        </w:rPr>
        <w:tab/>
      </w:r>
      <w:r w:rsidRPr="0099755B">
        <w:rPr>
          <w:rFonts w:cs="Arial"/>
          <w:lang w:val="ru-RU"/>
        </w:rPr>
        <w:tab/>
        <w:t xml:space="preserve">   (Име и презиме)</w:t>
      </w:r>
    </w:p>
    <w:p w:rsidR="00414CFF" w:rsidRPr="0099755B" w:rsidRDefault="00414CFF" w:rsidP="0099755B">
      <w:pPr>
        <w:jc w:val="center"/>
        <w:rPr>
          <w:rFonts w:cs="Arial"/>
          <w:lang w:val="ru-RU"/>
        </w:rPr>
      </w:pPr>
    </w:p>
    <w:p w:rsidR="00AD1279" w:rsidRPr="0099755B" w:rsidRDefault="00AD1279" w:rsidP="0099755B">
      <w:pPr>
        <w:spacing w:before="0"/>
        <w:jc w:val="center"/>
        <w:rPr>
          <w:rFonts w:cs="Arial"/>
        </w:rPr>
      </w:pPr>
    </w:p>
    <w:p w:rsidR="00AD1279" w:rsidRPr="0099755B" w:rsidRDefault="00AD1279" w:rsidP="0099755B">
      <w:pPr>
        <w:spacing w:before="0"/>
        <w:jc w:val="center"/>
        <w:rPr>
          <w:rFonts w:cs="Arial"/>
        </w:rPr>
      </w:pPr>
    </w:p>
    <w:p w:rsidR="00AD1279" w:rsidRPr="0099755B" w:rsidRDefault="00AD1279" w:rsidP="0099755B">
      <w:pPr>
        <w:spacing w:before="0"/>
        <w:jc w:val="center"/>
        <w:rPr>
          <w:rFonts w:cs="Arial"/>
        </w:rPr>
      </w:pPr>
      <w:r w:rsidRPr="0099755B">
        <w:rPr>
          <w:rFonts w:cs="Arial"/>
        </w:rPr>
        <w:t>______________</w:t>
      </w:r>
      <w:r w:rsidR="00414CFF" w:rsidRPr="0099755B">
        <w:rPr>
          <w:rFonts w:cs="Arial"/>
        </w:rPr>
        <w:t>______</w:t>
      </w:r>
      <w:r w:rsidR="00414CFF" w:rsidRPr="0099755B">
        <w:rPr>
          <w:rFonts w:cs="Arial"/>
        </w:rPr>
        <w:tab/>
        <w:t>_____________________</w:t>
      </w:r>
    </w:p>
    <w:p w:rsidR="00AD1279" w:rsidRPr="0099755B" w:rsidRDefault="00AD1279" w:rsidP="0099755B">
      <w:pPr>
        <w:spacing w:before="0"/>
        <w:jc w:val="center"/>
        <w:rPr>
          <w:rFonts w:cs="Arial"/>
        </w:rPr>
      </w:pPr>
      <w:r w:rsidRPr="0099755B">
        <w:rPr>
          <w:rFonts w:cs="Arial"/>
        </w:rPr>
        <w:t>(Потпис)</w:t>
      </w:r>
      <w:r w:rsidRPr="0099755B">
        <w:rPr>
          <w:rFonts w:cs="Arial"/>
        </w:rPr>
        <w:tab/>
      </w:r>
      <w:r w:rsidRPr="0099755B">
        <w:rPr>
          <w:rFonts w:cs="Arial"/>
        </w:rPr>
        <w:tab/>
      </w:r>
      <w:r w:rsidRPr="0099755B">
        <w:rPr>
          <w:rFonts w:cs="Arial"/>
        </w:rPr>
        <w:tab/>
        <w:t xml:space="preserve">        (Потпис)</w:t>
      </w:r>
    </w:p>
    <w:p w:rsidR="00AD1279" w:rsidRPr="0099755B" w:rsidRDefault="00AD1279" w:rsidP="00AD1279">
      <w:pPr>
        <w:spacing w:before="0"/>
        <w:rPr>
          <w:rFonts w:cs="Arial"/>
        </w:rPr>
      </w:pPr>
    </w:p>
    <w:p w:rsidR="00AD1279" w:rsidRPr="0099755B" w:rsidRDefault="00AD1279" w:rsidP="00AD1279">
      <w:pPr>
        <w:spacing w:before="0"/>
        <w:rPr>
          <w:rFonts w:cs="Arial"/>
        </w:rPr>
      </w:pPr>
    </w:p>
    <w:p w:rsidR="00AD1279" w:rsidRPr="0099755B" w:rsidRDefault="00414CFF" w:rsidP="00AD1279">
      <w:pPr>
        <w:spacing w:before="0"/>
        <w:rPr>
          <w:rFonts w:cs="Arial"/>
        </w:rPr>
      </w:pPr>
      <w:r w:rsidRPr="0099755B">
        <w:rPr>
          <w:rFonts w:cs="Arial"/>
          <w:vertAlign w:val="superscript"/>
          <w:lang w:val="ru-RU"/>
        </w:rPr>
        <w:t>1)</w:t>
      </w:r>
      <w:r w:rsidR="00AD1279" w:rsidRPr="0099755B">
        <w:rPr>
          <w:rFonts w:cs="Arial"/>
        </w:rPr>
        <w:t xml:space="preserve">  у случају да се услуга односи на већи број МТ, уз Записник приложити посебну спецификацију по МТ</w:t>
      </w:r>
    </w:p>
    <w:p w:rsidR="00AD1279" w:rsidRPr="0099755B" w:rsidRDefault="00AD1279" w:rsidP="00AD1279">
      <w:pPr>
        <w:spacing w:before="0"/>
        <w:rPr>
          <w:rFonts w:cs="Arial"/>
        </w:rPr>
      </w:pPr>
    </w:p>
    <w:p w:rsidR="00AD1279" w:rsidRPr="0099755B" w:rsidRDefault="00414CFF" w:rsidP="00AD1279">
      <w:pPr>
        <w:spacing w:before="0"/>
        <w:rPr>
          <w:rFonts w:cs="Arial"/>
        </w:rPr>
      </w:pPr>
      <w:r w:rsidRPr="0099755B">
        <w:rPr>
          <w:rFonts w:cs="Arial"/>
        </w:rPr>
        <w:t>*</w:t>
      </w:r>
      <w:r w:rsidR="00AD1279" w:rsidRPr="0099755B">
        <w:rPr>
          <w:rFonts w:cs="Arial"/>
        </w:rPr>
        <w:t>Појашњења:</w:t>
      </w:r>
    </w:p>
    <w:p w:rsidR="00AD1279" w:rsidRPr="0099755B" w:rsidRDefault="00642BB8" w:rsidP="00AD1279">
      <w:pPr>
        <w:spacing w:before="0"/>
        <w:rPr>
          <w:rFonts w:cs="Arial"/>
        </w:rPr>
      </w:pPr>
      <w:r w:rsidRPr="0099755B">
        <w:rPr>
          <w:rFonts w:cs="Arial"/>
        </w:rPr>
        <w:t>-</w:t>
      </w:r>
      <w:r w:rsidR="0099755B" w:rsidRPr="0099755B">
        <w:rPr>
          <w:rFonts w:cs="Arial"/>
        </w:rPr>
        <w:t xml:space="preserve"> </w:t>
      </w:r>
      <w:r w:rsidRPr="0099755B">
        <w:rPr>
          <w:rFonts w:cs="Arial"/>
        </w:rPr>
        <w:t>-</w:t>
      </w:r>
      <w:r w:rsidR="00AD1279" w:rsidRPr="0099755B">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99755B" w:rsidRDefault="00642BB8" w:rsidP="00AD1279">
      <w:pPr>
        <w:spacing w:before="0"/>
        <w:rPr>
          <w:rFonts w:cs="Arial"/>
        </w:rPr>
      </w:pPr>
      <w:r w:rsidRPr="0099755B">
        <w:rPr>
          <w:rFonts w:cs="Arial"/>
        </w:rPr>
        <w:t>-</w:t>
      </w:r>
      <w:r w:rsidR="00AD1279" w:rsidRPr="0099755B">
        <w:rPr>
          <w:rFonts w:cs="Arial"/>
        </w:rPr>
        <w:t>Сви добављачи биће дужни да уз фактуру доставе и обострано потписани Записник.</w:t>
      </w:r>
    </w:p>
    <w:p w:rsidR="00641324" w:rsidRPr="00641324" w:rsidRDefault="00641324" w:rsidP="00AD1279">
      <w:pPr>
        <w:spacing w:before="0"/>
        <w:rPr>
          <w:rFonts w:cs="Arial"/>
          <w:color w:val="FF0000"/>
        </w:rPr>
      </w:pPr>
    </w:p>
    <w:p w:rsidR="00B16DCF" w:rsidRDefault="00B16DCF" w:rsidP="00641324">
      <w:pPr>
        <w:pStyle w:val="KDPodnaslov1"/>
        <w:spacing w:before="0"/>
        <w:jc w:val="center"/>
        <w:rPr>
          <w:rFonts w:eastAsia="Arial Unicode MS" w:cs="Arial"/>
        </w:rPr>
      </w:pPr>
      <w:bookmarkStart w:id="252"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A21CF6" w:rsidRDefault="00A21CF6" w:rsidP="00641324">
      <w:pPr>
        <w:pStyle w:val="KDPodnaslov1"/>
        <w:spacing w:before="0"/>
        <w:jc w:val="center"/>
        <w:rPr>
          <w:rFonts w:eastAsia="Arial Unicode MS" w:cs="Arial"/>
        </w:rPr>
      </w:pPr>
    </w:p>
    <w:p w:rsidR="00FC1473" w:rsidRDefault="00A21CF6">
      <w:pPr>
        <w:spacing w:before="0"/>
        <w:jc w:val="left"/>
        <w:rPr>
          <w:rFonts w:eastAsia="Arial Unicode MS" w:cs="Arial"/>
        </w:rPr>
      </w:pPr>
      <w:r>
        <w:rPr>
          <w:rFonts w:eastAsia="Arial Unicode MS" w:cs="Arial"/>
        </w:rPr>
        <w:br w:type="page"/>
      </w:r>
    </w:p>
    <w:p w:rsidR="00FC1473" w:rsidRPr="002D4C67" w:rsidRDefault="00FC1473" w:rsidP="00FC1473">
      <w:pPr>
        <w:tabs>
          <w:tab w:val="left" w:pos="567"/>
        </w:tabs>
        <w:spacing w:before="0"/>
        <w:rPr>
          <w:rFonts w:cs="Arial"/>
        </w:rPr>
      </w:pPr>
    </w:p>
    <w:p w:rsidR="00FC1473" w:rsidRPr="002D4C67" w:rsidRDefault="00FC1473" w:rsidP="00FC1473">
      <w:pPr>
        <w:tabs>
          <w:tab w:val="left" w:pos="567"/>
        </w:tabs>
        <w:spacing w:before="0"/>
        <w:rPr>
          <w:rFonts w:cs="Arial"/>
        </w:rPr>
      </w:pPr>
    </w:p>
    <w:p w:rsidR="00FC1473" w:rsidRPr="002D4C67" w:rsidRDefault="00FC1473" w:rsidP="00FC1473">
      <w:pPr>
        <w:tabs>
          <w:tab w:val="left" w:pos="567"/>
        </w:tabs>
        <w:spacing w:before="0"/>
        <w:rPr>
          <w:rFonts w:cs="Arial"/>
        </w:rPr>
      </w:pPr>
    </w:p>
    <w:p w:rsidR="00A21CF6" w:rsidRPr="00E47C2E" w:rsidRDefault="00A21CF6" w:rsidP="00A21CF6">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A21CF6" w:rsidRPr="00E47C2E" w:rsidRDefault="00A21CF6" w:rsidP="00A21CF6">
      <w:pPr>
        <w:jc w:val="center"/>
        <w:rPr>
          <w:rFonts w:cs="Arial"/>
          <w:b/>
        </w:rPr>
      </w:pPr>
      <w:r w:rsidRPr="00E47C2E">
        <w:rPr>
          <w:rFonts w:cs="Arial"/>
          <w:b/>
        </w:rPr>
        <w:t>ОГРАНАК ТЕНТ</w:t>
      </w:r>
    </w:p>
    <w:p w:rsidR="00A21CF6" w:rsidRPr="00E47C2E" w:rsidRDefault="00A21CF6" w:rsidP="00A21CF6">
      <w:pPr>
        <w:jc w:val="center"/>
        <w:rPr>
          <w:rFonts w:cs="Arial"/>
          <w:b/>
          <w:color w:val="FF0000"/>
        </w:rPr>
      </w:pPr>
    </w:p>
    <w:p w:rsidR="00A21CF6" w:rsidRPr="00E47C2E" w:rsidRDefault="00A21CF6" w:rsidP="00A21CF6">
      <w:pPr>
        <w:jc w:val="center"/>
        <w:rPr>
          <w:rFonts w:cs="Arial"/>
          <w:lang w:val="sr-Latn-CS"/>
        </w:rPr>
      </w:pPr>
      <w:r w:rsidRPr="00E47C2E">
        <w:rPr>
          <w:rFonts w:cs="Arial"/>
          <w:noProof/>
        </w:rPr>
        <w:drawing>
          <wp:inline distT="0" distB="0" distL="0" distR="0" wp14:anchorId="2C426D99" wp14:editId="0B734FDE">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A21CF6" w:rsidRPr="00E47C2E" w:rsidRDefault="00A21CF6" w:rsidP="00A21CF6">
      <w:pPr>
        <w:jc w:val="center"/>
        <w:rPr>
          <w:rFonts w:cs="Arial"/>
          <w:b/>
          <w:lang w:val="sr-Latn-CS"/>
        </w:rPr>
      </w:pPr>
    </w:p>
    <w:p w:rsidR="00A21CF6" w:rsidRPr="00E47C2E" w:rsidRDefault="00A21CF6" w:rsidP="00A21CF6">
      <w:pPr>
        <w:pStyle w:val="Title"/>
        <w:spacing w:before="0"/>
        <w:rPr>
          <w:rFonts w:cs="Arial"/>
          <w:sz w:val="22"/>
          <w:szCs w:val="22"/>
        </w:rPr>
      </w:pPr>
    </w:p>
    <w:p w:rsidR="00A21CF6" w:rsidRPr="00E47C2E" w:rsidRDefault="00A21CF6" w:rsidP="00A21CF6">
      <w:pPr>
        <w:pStyle w:val="Title"/>
        <w:spacing w:before="0"/>
        <w:rPr>
          <w:rFonts w:cs="Arial"/>
          <w:b w:val="0"/>
          <w:color w:val="FF0000"/>
          <w:sz w:val="22"/>
          <w:szCs w:val="2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pStyle w:val="KDPodnaslov1"/>
        <w:spacing w:before="0"/>
        <w:ind w:left="360"/>
        <w:jc w:val="center"/>
        <w:rPr>
          <w:rFonts w:cs="Arial"/>
        </w:rPr>
      </w:pPr>
      <w:r w:rsidRPr="00E47C2E">
        <w:rPr>
          <w:rFonts w:cs="Arial"/>
        </w:rPr>
        <w:t>8. МОДЕЛ УГОВОРА</w:t>
      </w:r>
    </w:p>
    <w:p w:rsidR="00A21CF6" w:rsidRPr="00E47C2E" w:rsidRDefault="00A21CF6" w:rsidP="00A21CF6">
      <w:pPr>
        <w:pStyle w:val="KDPodnaslov1"/>
        <w:spacing w:before="0"/>
        <w:rPr>
          <w:rFonts w:eastAsia="Arial Unicode MS" w:cs="Arial"/>
        </w:rPr>
      </w:pPr>
    </w:p>
    <w:p w:rsidR="00A21CF6" w:rsidRPr="00641324" w:rsidRDefault="00A21CF6" w:rsidP="00A21CF6">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A21CF6" w:rsidRPr="00E47C2E" w:rsidTr="00280078">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21CF6" w:rsidRPr="00E47C2E" w:rsidRDefault="00A21CF6" w:rsidP="00280078">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21CF6" w:rsidRPr="00E47C2E" w:rsidRDefault="00A21CF6" w:rsidP="00280078">
            <w:r w:rsidRPr="00E47C2E">
              <w:t xml:space="preserve">                                    Потврђују</w:t>
            </w:r>
          </w:p>
        </w:tc>
      </w:tr>
      <w:tr w:rsidR="00A21CF6" w:rsidRPr="00E47C2E" w:rsidTr="00280078">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A21CF6" w:rsidRPr="00E47C2E" w:rsidRDefault="00A21CF6" w:rsidP="00280078">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A21CF6" w:rsidRPr="00E47C2E" w:rsidRDefault="00A21CF6" w:rsidP="00280078">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A21CF6" w:rsidRPr="00E47C2E" w:rsidRDefault="00A21CF6" w:rsidP="00280078">
            <w:pPr>
              <w:spacing w:before="0"/>
              <w:jc w:val="center"/>
              <w:rPr>
                <w:rFonts w:eastAsia="Calibri" w:cs="Arial"/>
              </w:rPr>
            </w:pPr>
            <w:r w:rsidRPr="00E47C2E">
              <w:t>Потпис</w:t>
            </w:r>
          </w:p>
        </w:tc>
      </w:tr>
      <w:tr w:rsidR="00A21CF6" w:rsidRPr="00E47C2E" w:rsidTr="00280078">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21CF6" w:rsidRPr="00E47C2E" w:rsidRDefault="00A21CF6" w:rsidP="00280078">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A21CF6" w:rsidRPr="00E47C2E" w:rsidRDefault="00A21CF6" w:rsidP="00280078"/>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A21CF6" w:rsidRPr="00E47C2E" w:rsidRDefault="00A21CF6" w:rsidP="00280078"/>
        </w:tc>
      </w:tr>
      <w:tr w:rsidR="00A21CF6" w:rsidRPr="00E47C2E" w:rsidTr="00280078">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21CF6" w:rsidRPr="00E47C2E" w:rsidRDefault="00A21CF6" w:rsidP="00280078">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A21CF6" w:rsidRPr="00E47C2E" w:rsidRDefault="00A21CF6" w:rsidP="00280078"/>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A21CF6" w:rsidRPr="00E47C2E" w:rsidRDefault="00A21CF6" w:rsidP="00280078"/>
        </w:tc>
      </w:tr>
    </w:tbl>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9227DA" w:rsidRDefault="00A21CF6" w:rsidP="00A21CF6">
      <w:pPr>
        <w:pStyle w:val="BodyText"/>
        <w:spacing w:before="0"/>
        <w:jc w:val="center"/>
        <w:rPr>
          <w:rFonts w:cs="Arial"/>
          <w:sz w:val="22"/>
          <w:szCs w:val="22"/>
        </w:rPr>
      </w:pPr>
    </w:p>
    <w:p w:rsidR="00A21CF6" w:rsidRPr="00E47C2E" w:rsidRDefault="00A21CF6" w:rsidP="00A21CF6">
      <w:pPr>
        <w:pStyle w:val="BodyText"/>
        <w:spacing w:before="0"/>
        <w:jc w:val="center"/>
        <w:rPr>
          <w:rFonts w:cs="Arial"/>
          <w:sz w:val="22"/>
          <w:szCs w:val="22"/>
          <w:lang w:val="en-US"/>
        </w:rPr>
      </w:pPr>
    </w:p>
    <w:p w:rsidR="00A21CF6" w:rsidRPr="00F01878" w:rsidRDefault="00A21CF6" w:rsidP="00A21CF6">
      <w:pPr>
        <w:pStyle w:val="BodyText"/>
        <w:spacing w:before="0"/>
        <w:rPr>
          <w:rFonts w:cs="Arial"/>
          <w:sz w:val="22"/>
          <w:szCs w:val="22"/>
        </w:rPr>
      </w:pPr>
    </w:p>
    <w:p w:rsidR="00A21CF6" w:rsidRPr="00E47C2E" w:rsidRDefault="00A21CF6" w:rsidP="00A21CF6">
      <w:pPr>
        <w:pStyle w:val="BodyText"/>
        <w:spacing w:before="0"/>
        <w:jc w:val="center"/>
        <w:rPr>
          <w:rFonts w:cs="Arial"/>
          <w:sz w:val="22"/>
          <w:szCs w:val="22"/>
          <w:lang w:val="ru-RU"/>
        </w:rPr>
      </w:pPr>
    </w:p>
    <w:p w:rsidR="00A21CF6" w:rsidRDefault="00A21CF6" w:rsidP="00A21CF6">
      <w:pPr>
        <w:spacing w:before="0"/>
        <w:jc w:val="center"/>
        <w:rPr>
          <w:rFonts w:eastAsia="Arial Unicode MS" w:cs="Arial"/>
          <w:kern w:val="2"/>
          <w:lang w:val="ru-RU"/>
        </w:rPr>
      </w:pPr>
    </w:p>
    <w:p w:rsidR="00A21CF6" w:rsidRDefault="00A21CF6" w:rsidP="00A21CF6">
      <w:pPr>
        <w:spacing w:before="0"/>
        <w:rPr>
          <w:rFonts w:eastAsia="Arial Unicode MS" w:cs="Arial"/>
          <w:kern w:val="2"/>
          <w:lang w:val="ru-RU"/>
        </w:rPr>
      </w:pPr>
    </w:p>
    <w:p w:rsidR="00A21CF6" w:rsidRDefault="00A21CF6" w:rsidP="00A21CF6">
      <w:pPr>
        <w:spacing w:before="0"/>
        <w:jc w:val="center"/>
        <w:rPr>
          <w:rFonts w:eastAsia="Arial Unicode MS" w:cs="Arial"/>
          <w:kern w:val="2"/>
          <w:lang w:val="ru-RU"/>
        </w:rPr>
      </w:pPr>
    </w:p>
    <w:p w:rsidR="00A21CF6" w:rsidRPr="00E47C2E" w:rsidRDefault="00A21CF6" w:rsidP="00FC1473">
      <w:pPr>
        <w:spacing w:before="0"/>
        <w:rPr>
          <w:rFonts w:eastAsia="Arial Unicode MS" w:cs="Arial"/>
          <w:kern w:val="2"/>
          <w:lang w:val="ru-RU"/>
        </w:rPr>
      </w:pPr>
    </w:p>
    <w:p w:rsidR="00A21CF6" w:rsidRPr="00E47C2E" w:rsidRDefault="00A21CF6" w:rsidP="00A21CF6">
      <w:pPr>
        <w:spacing w:before="0"/>
        <w:jc w:val="center"/>
        <w:rPr>
          <w:rFonts w:eastAsia="Arial Unicode MS" w:cs="Arial"/>
          <w:kern w:val="2"/>
          <w:lang w:val="ru-RU"/>
        </w:rPr>
      </w:pPr>
    </w:p>
    <w:p w:rsidR="00A21CF6" w:rsidRPr="00E47C2E" w:rsidRDefault="00A21CF6" w:rsidP="00A21CF6">
      <w:pPr>
        <w:spacing w:before="0"/>
        <w:rPr>
          <w:rFonts w:cs="Arial"/>
          <w:lang w:val="ru-RU"/>
        </w:rPr>
      </w:pPr>
      <w:r>
        <w:rPr>
          <w:rFonts w:cs="Arial"/>
          <w:lang w:val="ru-RU"/>
        </w:rPr>
        <w:t xml:space="preserve">                                                 Обреновац, април </w:t>
      </w:r>
      <w:r w:rsidRPr="00E47C2E">
        <w:rPr>
          <w:rFonts w:cs="Arial"/>
          <w:lang w:val="ru-RU"/>
        </w:rPr>
        <w:t>2016. године</w:t>
      </w:r>
    </w:p>
    <w:p w:rsidR="00B16DCF" w:rsidRDefault="00B16DCF" w:rsidP="007C646E">
      <w:pPr>
        <w:pStyle w:val="KDPodnaslov1"/>
        <w:spacing w:before="0"/>
        <w:ind w:left="360"/>
        <w:jc w:val="center"/>
        <w:rPr>
          <w:rFonts w:cs="Arial"/>
        </w:rPr>
        <w:sectPr w:rsidR="00B16DCF" w:rsidSect="00EF6539">
          <w:footnotePr>
            <w:pos w:val="beneathText"/>
          </w:footnotePr>
          <w:pgSz w:w="11907" w:h="16839" w:code="9"/>
          <w:pgMar w:top="1259" w:right="1134" w:bottom="1440" w:left="1440" w:header="142" w:footer="437" w:gutter="0"/>
          <w:cols w:space="708"/>
          <w:titlePg/>
          <w:docGrid w:linePitch="360"/>
        </w:sectPr>
      </w:pPr>
    </w:p>
    <w:p w:rsidR="00B16DCF" w:rsidRPr="00E84CE3" w:rsidRDefault="00B16DCF" w:rsidP="00E84CE3">
      <w:pPr>
        <w:pStyle w:val="KDPodnaslov1"/>
        <w:spacing w:before="0"/>
        <w:rPr>
          <w:rFonts w:cs="Arial"/>
          <w:lang w:val="sr-Cyrl-RS"/>
        </w:rPr>
      </w:pPr>
    </w:p>
    <w:p w:rsidR="007C646E" w:rsidRPr="00A21CF6" w:rsidRDefault="007C646E" w:rsidP="00A21CF6">
      <w:pPr>
        <w:pStyle w:val="KDPodnaslov1"/>
        <w:spacing w:before="0"/>
        <w:ind w:left="360"/>
        <w:jc w:val="center"/>
        <w:rPr>
          <w:rFonts w:cs="Arial"/>
          <w:lang w:val="sr-Cyrl-RS"/>
        </w:rPr>
      </w:pPr>
      <w:r w:rsidRPr="00E47C2E">
        <w:rPr>
          <w:rFonts w:cs="Arial"/>
        </w:rPr>
        <w:t>8. МОДЕЛ УГОВОРА</w:t>
      </w:r>
    </w:p>
    <w:p w:rsidR="007C646E" w:rsidRPr="00E47C2E" w:rsidRDefault="007C646E" w:rsidP="007C646E">
      <w:pPr>
        <w:pStyle w:val="KDPodnaslov1"/>
        <w:spacing w:before="0"/>
        <w:ind w:left="360"/>
        <w:jc w:val="both"/>
        <w:rPr>
          <w:rFonts w:eastAsia="Arial Unicode MS" w:cs="Arial"/>
        </w:rPr>
      </w:pPr>
    </w:p>
    <w:bookmarkEnd w:id="252"/>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A21CF6" w:rsidRDefault="00B16DCF" w:rsidP="00EE793E">
      <w:pPr>
        <w:pStyle w:val="KDParagraf"/>
        <w:spacing w:before="0"/>
        <w:rPr>
          <w:rFonts w:cs="Arial"/>
        </w:rPr>
      </w:pPr>
      <w:r>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екон. </w:t>
      </w:r>
      <w:r w:rsidR="00EE793E" w:rsidRPr="00A21CF6">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A21CF6" w:rsidRDefault="00B16DCF" w:rsidP="00134E99">
      <w:pPr>
        <w:pStyle w:val="ListParagraph"/>
        <w:numPr>
          <w:ilvl w:val="0"/>
          <w:numId w:val="7"/>
        </w:numPr>
        <w:spacing w:before="0" w:after="0" w:line="240" w:lineRule="auto"/>
        <w:ind w:left="0" w:firstLine="0"/>
        <w:rPr>
          <w:rFonts w:ascii="Arial" w:hAnsi="Arial" w:cs="Arial"/>
        </w:rPr>
      </w:pPr>
      <w:r w:rsidRPr="00A21CF6">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A21CF6" w:rsidRDefault="00B16DCF" w:rsidP="00B16DCF">
      <w:pPr>
        <w:spacing w:before="0"/>
        <w:ind w:left="360"/>
        <w:rPr>
          <w:rFonts w:cs="Arial"/>
        </w:rPr>
      </w:pPr>
    </w:p>
    <w:p w:rsidR="00B16DCF" w:rsidRPr="00A21CF6" w:rsidRDefault="00B16DCF" w:rsidP="00B16DCF">
      <w:pPr>
        <w:spacing w:before="0"/>
        <w:rPr>
          <w:rFonts w:eastAsia="Calibri" w:cs="Arial"/>
          <w:lang w:val="sr-Cyrl-BA"/>
        </w:rPr>
      </w:pPr>
      <w:r w:rsidRPr="00A21CF6">
        <w:rPr>
          <w:rFonts w:eastAsia="Calibri" w:cs="Arial"/>
        </w:rPr>
        <w:t>2а)________________________________________из</w:t>
      </w:r>
      <w:r w:rsidRPr="00A21CF6">
        <w:rPr>
          <w:rFonts w:eastAsia="Calibri" w:cs="Arial"/>
        </w:rPr>
        <w:tab/>
        <w:t>_____________, улица</w:t>
      </w:r>
    </w:p>
    <w:p w:rsidR="00F84689" w:rsidRPr="00A21CF6" w:rsidRDefault="00B16DCF" w:rsidP="00F84689">
      <w:pPr>
        <w:pStyle w:val="KDParagraf"/>
        <w:spacing w:before="0"/>
        <w:rPr>
          <w:rFonts w:cs="Arial"/>
        </w:rPr>
      </w:pPr>
      <w:r w:rsidRPr="00A21CF6">
        <w:rPr>
          <w:rFonts w:eastAsia="Calibri" w:cs="Arial"/>
        </w:rPr>
        <w:t xml:space="preserve"> ___________________ бр. ___, ПИБ: _____________, матични број _____________, </w:t>
      </w:r>
      <w:r w:rsidRPr="00A21CF6">
        <w:rPr>
          <w:rFonts w:cs="Arial"/>
        </w:rPr>
        <w:t>текући рачун ____________,банка ______________ ,</w:t>
      </w:r>
      <w:r w:rsidRPr="00A21CF6">
        <w:rPr>
          <w:rFonts w:eastAsia="Calibri" w:cs="Arial"/>
        </w:rPr>
        <w:t>кога заступа __________________________, (члан групе понуђача или подизвођач)</w:t>
      </w:r>
      <w:r w:rsidR="00F84689" w:rsidRPr="00A21CF6">
        <w:rPr>
          <w:rFonts w:cs="Arial"/>
        </w:rPr>
        <w:t xml:space="preserve"> </w:t>
      </w:r>
    </w:p>
    <w:p w:rsidR="00F84689" w:rsidRPr="00A21CF6" w:rsidRDefault="00F84689" w:rsidP="00F84689">
      <w:pPr>
        <w:pStyle w:val="KDParagraf"/>
        <w:spacing w:before="0"/>
        <w:rPr>
          <w:rFonts w:cs="Arial"/>
        </w:rPr>
      </w:pPr>
      <w:r w:rsidRPr="00A21CF6">
        <w:rPr>
          <w:rFonts w:cs="Arial"/>
        </w:rPr>
        <w:t>(у даљем тексту заједно: Уговорне стране)</w:t>
      </w:r>
    </w:p>
    <w:p w:rsidR="00B16DCF" w:rsidRPr="00A21CF6" w:rsidRDefault="00B16DCF" w:rsidP="00B16DCF">
      <w:pPr>
        <w:spacing w:before="0"/>
        <w:rPr>
          <w:rFonts w:eastAsia="Calibri" w:cs="Arial"/>
        </w:rPr>
      </w:pPr>
    </w:p>
    <w:p w:rsidR="00B16DCF" w:rsidRPr="00A21CF6" w:rsidRDefault="00B16DCF" w:rsidP="00B16DCF">
      <w:pPr>
        <w:spacing w:before="0"/>
        <w:rPr>
          <w:rFonts w:eastAsia="Calibri" w:cs="Arial"/>
          <w:lang w:val="sr-Cyrl-BA"/>
        </w:rPr>
      </w:pPr>
      <w:r w:rsidRPr="00A21CF6">
        <w:rPr>
          <w:rFonts w:eastAsia="Calibri" w:cs="Arial"/>
        </w:rPr>
        <w:t>2б)_______________________________________из</w:t>
      </w:r>
      <w:r w:rsidRPr="00A21CF6">
        <w:rPr>
          <w:rFonts w:eastAsia="Calibri" w:cs="Arial"/>
        </w:rPr>
        <w:tab/>
        <w:t>_____________, улица</w:t>
      </w:r>
    </w:p>
    <w:p w:rsidR="00B16DCF" w:rsidRPr="00A21CF6" w:rsidRDefault="00B16DCF" w:rsidP="00B16DCF">
      <w:pPr>
        <w:spacing w:before="0"/>
        <w:rPr>
          <w:rFonts w:eastAsia="Calibri" w:cs="Arial"/>
        </w:rPr>
      </w:pPr>
      <w:r w:rsidRPr="00A21CF6">
        <w:rPr>
          <w:rFonts w:eastAsia="Calibri" w:cs="Arial"/>
        </w:rPr>
        <w:t xml:space="preserve"> ___________________ бр. ___, ПИБ: _____________, матични број _____________, </w:t>
      </w:r>
    </w:p>
    <w:p w:rsidR="00B16DCF" w:rsidRPr="00A21CF6" w:rsidRDefault="00B16DCF" w:rsidP="00B16DCF">
      <w:pPr>
        <w:spacing w:before="0"/>
        <w:rPr>
          <w:rFonts w:eastAsia="Calibri" w:cs="Arial"/>
        </w:rPr>
      </w:pPr>
      <w:r w:rsidRPr="00A21CF6">
        <w:rPr>
          <w:rFonts w:cs="Arial"/>
        </w:rPr>
        <w:t>текући рачун ____________,банка ______________ ,</w:t>
      </w:r>
      <w:r w:rsidRPr="00A21CF6">
        <w:rPr>
          <w:rFonts w:eastAsia="Calibri" w:cs="Arial"/>
        </w:rPr>
        <w:t>кога  заступа _______________________, (члан групе понуђача или подизвођач),</w:t>
      </w:r>
    </w:p>
    <w:p w:rsidR="00EE793E" w:rsidRPr="00A21CF6" w:rsidRDefault="00EE793E" w:rsidP="00B16DCF">
      <w:pPr>
        <w:spacing w:before="0"/>
        <w:rPr>
          <w:rFonts w:eastAsia="Calibri" w:cs="Arial"/>
        </w:rPr>
      </w:pPr>
      <w:r w:rsidRPr="00A21CF6">
        <w:rPr>
          <w:rFonts w:cs="Arial"/>
        </w:rPr>
        <w:t xml:space="preserve"> (у даљем тексту: Пружалац услуге) </w:t>
      </w:r>
    </w:p>
    <w:p w:rsidR="00EE793E" w:rsidRPr="00A21CF6" w:rsidRDefault="00EE793E" w:rsidP="00EE793E">
      <w:pPr>
        <w:pStyle w:val="KDParagraf"/>
        <w:spacing w:before="0"/>
        <w:rPr>
          <w:rFonts w:cs="Arial"/>
        </w:rPr>
      </w:pPr>
    </w:p>
    <w:p w:rsidR="00EE793E" w:rsidRPr="00A21CF6" w:rsidRDefault="00EE793E" w:rsidP="00EE793E">
      <w:pPr>
        <w:pStyle w:val="KDParagraf"/>
        <w:spacing w:before="0"/>
        <w:rPr>
          <w:rFonts w:cs="Arial"/>
        </w:rPr>
      </w:pPr>
    </w:p>
    <w:p w:rsidR="00343A18" w:rsidRPr="00A21CF6" w:rsidRDefault="00EE793E" w:rsidP="00EE793E">
      <w:pPr>
        <w:pStyle w:val="KDParagraf"/>
        <w:spacing w:before="0"/>
        <w:rPr>
          <w:rFonts w:cs="Arial"/>
        </w:rPr>
      </w:pPr>
      <w:r w:rsidRPr="00A21CF6">
        <w:rPr>
          <w:rFonts w:cs="Arial"/>
        </w:rPr>
        <w:t xml:space="preserve">закључиле су у </w:t>
      </w:r>
      <w:r w:rsidR="00B16DCF" w:rsidRPr="00A21CF6">
        <w:rPr>
          <w:rFonts w:cs="Arial"/>
        </w:rPr>
        <w:t>Обреновцу</w:t>
      </w:r>
      <w:r w:rsidRPr="00A21CF6">
        <w:rPr>
          <w:rFonts w:cs="Arial"/>
        </w:rPr>
        <w:t>,</w:t>
      </w:r>
      <w:r w:rsidR="00D920E5" w:rsidRPr="00A21CF6">
        <w:rPr>
          <w:rFonts w:cs="Arial"/>
        </w:rPr>
        <w:t xml:space="preserve"> дана __________.године следећи:</w:t>
      </w:r>
    </w:p>
    <w:p w:rsidR="00D920E5" w:rsidRPr="00A21CF6" w:rsidRDefault="00D920E5" w:rsidP="00EE793E">
      <w:pPr>
        <w:pStyle w:val="KDParagraf"/>
        <w:spacing w:before="0"/>
        <w:rPr>
          <w:rFonts w:cs="Arial"/>
        </w:rPr>
      </w:pPr>
    </w:p>
    <w:p w:rsidR="00EE793E" w:rsidRDefault="00EE793E"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E84CE3" w:rsidRDefault="00E84CE3"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Pr="0099755B" w:rsidRDefault="00A21CF6" w:rsidP="00EE793E">
      <w:pPr>
        <w:pStyle w:val="KDParagraf"/>
        <w:spacing w:before="0"/>
        <w:rPr>
          <w:rFonts w:cs="Arial"/>
          <w:lang w:val="sr-Cyrl-RS"/>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Pr="004B6EED" w:rsidRDefault="00EE793E" w:rsidP="00EE793E">
      <w:pPr>
        <w:pStyle w:val="KDParagraf"/>
        <w:spacing w:before="0"/>
        <w:rPr>
          <w:rFonts w:cs="Arial"/>
          <w:lang w:val="sr-Cyrl-RS"/>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424419">
      <w:pPr>
        <w:pStyle w:val="KDParagraf"/>
        <w:numPr>
          <w:ilvl w:val="0"/>
          <w:numId w:val="22"/>
        </w:numPr>
        <w:spacing w:before="0"/>
        <w:rPr>
          <w:rFonts w:cs="Arial"/>
        </w:rPr>
      </w:pPr>
      <w:r w:rsidRPr="00B16DCF">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A21CF6">
        <w:rPr>
          <w:rFonts w:cs="Arial"/>
          <w:lang w:val="sr-Cyrl-RS"/>
        </w:rPr>
        <w:t xml:space="preserve"> </w:t>
      </w:r>
      <w:r w:rsidR="00424419" w:rsidRPr="00424419">
        <w:rPr>
          <w:rFonts w:cs="Arial"/>
          <w:lang w:val="sr-Cyrl-RS"/>
        </w:rPr>
        <w:t>ангажовање именованих тела за опрему под притиском-ТЕНТ Б</w:t>
      </w:r>
      <w:r w:rsidRPr="00B16DCF">
        <w:rPr>
          <w:rFonts w:cs="Arial"/>
        </w:rPr>
        <w:t xml:space="preserve"> </w:t>
      </w:r>
      <w:r w:rsidR="00EE793E" w:rsidRPr="00B16DCF">
        <w:rPr>
          <w:rFonts w:cs="Arial"/>
        </w:rPr>
        <w:t xml:space="preserve">(у даљем тексту: Услуга), </w:t>
      </w:r>
      <w:r w:rsidRPr="00B16DCF">
        <w:rPr>
          <w:rFonts w:cs="Arial"/>
        </w:rPr>
        <w:t>бр.</w:t>
      </w:r>
      <w:r w:rsidR="00A21CF6">
        <w:rPr>
          <w:rFonts w:cs="Arial"/>
          <w:lang w:val="sr-Cyrl-RS"/>
        </w:rPr>
        <w:t xml:space="preserve"> </w:t>
      </w:r>
      <w:r w:rsidRPr="00B16DCF">
        <w:rPr>
          <w:rFonts w:cs="Arial"/>
        </w:rPr>
        <w:t>ЈН</w:t>
      </w:r>
      <w:r w:rsidR="00A21CF6">
        <w:rPr>
          <w:rFonts w:cs="Arial"/>
          <w:lang w:val="sr-Cyrl-RS"/>
        </w:rPr>
        <w:t xml:space="preserve"> </w:t>
      </w:r>
      <w:r w:rsidR="00FB3A2E">
        <w:rPr>
          <w:rFonts w:cs="Arial"/>
          <w:lang w:val="sr-Cyrl-RS"/>
        </w:rPr>
        <w:t>3000/0265/2016 (417/2016)</w:t>
      </w:r>
      <w:r w:rsidR="00A21CF6">
        <w:rPr>
          <w:rFonts w:cs="Arial"/>
          <w:lang w:val="sr-Cyrl-RS"/>
        </w:rPr>
        <w:t>.</w:t>
      </w:r>
    </w:p>
    <w:p w:rsidR="00B16DCF" w:rsidRDefault="00EE793E" w:rsidP="00134E99">
      <w:pPr>
        <w:pStyle w:val="KDNabrajanje"/>
        <w:numPr>
          <w:ilvl w:val="0"/>
          <w:numId w:val="21"/>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B16DCF" w:rsidRPr="00A21CF6">
        <w:rPr>
          <w:rFonts w:cs="Arial"/>
        </w:rPr>
        <w:t>.</w:t>
      </w:r>
    </w:p>
    <w:p w:rsidR="00EE793E" w:rsidRPr="00E47C2E" w:rsidRDefault="00EE793E" w:rsidP="00134E99">
      <w:pPr>
        <w:pStyle w:val="KDNabrajanje"/>
        <w:numPr>
          <w:ilvl w:val="0"/>
          <w:numId w:val="21"/>
        </w:numPr>
        <w:tabs>
          <w:tab w:val="num" w:pos="567"/>
        </w:tabs>
        <w:spacing w:before="0"/>
        <w:ind w:left="568" w:hanging="284"/>
        <w:rPr>
          <w:rFonts w:cs="Arial"/>
        </w:rPr>
      </w:pPr>
      <w:r w:rsidRPr="00E47C2E">
        <w:rPr>
          <w:rFonts w:cs="Arial"/>
        </w:rPr>
        <w:tab/>
        <w:t>да Понуда Понуђача (у даљем тексту: Пружалац услуге) у _________</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___________, која је заведена код Корисника услуге под бројем ______</w:t>
      </w:r>
      <w:r w:rsidR="00FD5422" w:rsidRPr="00E47C2E">
        <w:rPr>
          <w:rFonts w:cs="Arial"/>
        </w:rPr>
        <w:t xml:space="preserve"> од _____.2016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672E25" w:rsidRDefault="00EE793E" w:rsidP="00EE793E">
      <w:pPr>
        <w:pStyle w:val="KDParagraf"/>
        <w:spacing w:before="0"/>
        <w:rPr>
          <w:rFonts w:cs="Arial"/>
          <w:lang w:val="sr-Cyrl-RS"/>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3361AD">
        <w:rPr>
          <w:rFonts w:cs="Arial"/>
        </w:rPr>
        <w:t>Ангажовање именованих тела за опрему под притиском-ТЕНТ Б</w:t>
      </w:r>
      <w:r w:rsidR="00672E25" w:rsidRPr="00672E25">
        <w:rPr>
          <w:rFonts w:cs="Arial"/>
        </w:rPr>
        <w:t xml:space="preserve"> </w:t>
      </w:r>
      <w:r w:rsidRPr="00E47C2E">
        <w:rPr>
          <w:rFonts w:cs="Arial"/>
        </w:rPr>
        <w:t>“</w:t>
      </w:r>
      <w:r w:rsidR="00EA172E" w:rsidRPr="00EA172E">
        <w:rPr>
          <w:rFonts w:cs="Arial"/>
        </w:rPr>
        <w:t>у складу са одребама овог уговора и прихваћеном Понудом број ________ од________</w:t>
      </w:r>
      <w:r w:rsidR="00A65656">
        <w:rPr>
          <w:rFonts w:cs="Arial"/>
          <w:lang w:val="sr-Cyrl-RS"/>
        </w:rPr>
        <w:t>,</w:t>
      </w:r>
      <w:r w:rsidR="00EA172E" w:rsidRPr="00EA172E">
        <w:rPr>
          <w:rFonts w:cs="Arial"/>
        </w:rPr>
        <w:t>која је саставни део и налази се у прилогу овог уговора</w:t>
      </w:r>
      <w:r w:rsidR="003277E0">
        <w:rPr>
          <w:rFonts w:cs="Arial"/>
          <w:lang w:val="sr-Cyrl-RS"/>
        </w:rPr>
        <w:t xml:space="preserve"> </w:t>
      </w:r>
      <w:r w:rsidRPr="00E47C2E">
        <w:rPr>
          <w:rFonts w:cs="Arial"/>
        </w:rPr>
        <w:t>(у даљем тексту: Услуга)</w:t>
      </w:r>
      <w:r w:rsidR="00EA172E">
        <w:rPr>
          <w:rFonts w:cs="Arial"/>
          <w:lang w:val="sr-Cyrl-RS"/>
        </w:rPr>
        <w:t>.</w:t>
      </w:r>
      <w:r w:rsidRPr="00E47C2E">
        <w:rPr>
          <w:rFonts w:cs="Arial"/>
        </w:rPr>
        <w:t xml:space="preserve"> </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 Цена Услуге из члана 1. овог Уговора износи __________________ (словима: ________________________) </w:t>
      </w:r>
      <w:r w:rsidR="00672E25" w:rsidRPr="00672E25">
        <w:rPr>
          <w:rFonts w:cs="Arial"/>
          <w:lang w:val="sr-Cyrl-RS"/>
        </w:rPr>
        <w:t>динара</w:t>
      </w:r>
      <w:r w:rsidRPr="00E47C2E">
        <w:rPr>
          <w:rFonts w:cs="Arial"/>
        </w:rPr>
        <w:t xml:space="preserve"> 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
    <w:p w:rsidR="00424419" w:rsidRDefault="00424419" w:rsidP="00EE793E">
      <w:pPr>
        <w:pStyle w:val="KDParagraf"/>
        <w:spacing w:before="0"/>
        <w:rPr>
          <w:rFonts w:cs="Arial"/>
          <w:lang w:val="sr-Cyrl-RS"/>
        </w:rPr>
      </w:pPr>
      <w:r w:rsidRPr="00424419">
        <w:rPr>
          <w:rFonts w:cs="Arial"/>
          <w:lang w:val="sr-Cyrl-RS"/>
        </w:rPr>
        <w:t>Позиције предмета набавке ће бити фактурисане и плаћене по основу обострано потписаног записника о стварно извршеним услугама и достављеној документацији,  а на основу јединичних цена из</w:t>
      </w:r>
      <w:r w:rsidR="00624A57">
        <w:rPr>
          <w:rFonts w:cs="Arial"/>
          <w:lang w:val="sr-Cyrl-RS"/>
        </w:rPr>
        <w:t xml:space="preserve"> понуде, а највише до износа из ценовника</w:t>
      </w:r>
      <w:r w:rsidRPr="00424419">
        <w:rPr>
          <w:rFonts w:cs="Arial"/>
          <w:lang w:val="sr-Cyrl-RS"/>
        </w:rPr>
        <w:t>.</w:t>
      </w:r>
    </w:p>
    <w:p w:rsidR="00424419" w:rsidRDefault="00424419" w:rsidP="00EE793E">
      <w:pPr>
        <w:pStyle w:val="KDParagraf"/>
        <w:spacing w:before="0"/>
        <w:rPr>
          <w:rFonts w:cs="Arial"/>
          <w:lang w:val="sr-Cyrl-RS"/>
        </w:rPr>
      </w:pPr>
    </w:p>
    <w:p w:rsidR="00EE793E" w:rsidRPr="00E47C2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2355DE" w:rsidRPr="00672E25" w:rsidRDefault="002355DE" w:rsidP="00EE793E">
      <w:pPr>
        <w:pStyle w:val="KDParagraf"/>
        <w:spacing w:before="0"/>
        <w:rPr>
          <w:rFonts w:cs="Arial"/>
          <w:b/>
          <w:color w:val="00B0F0"/>
          <w:lang w:val="sr-Cyrl-RS"/>
        </w:rPr>
      </w:pPr>
    </w:p>
    <w:p w:rsidR="00EE793E" w:rsidRPr="00E47C2E" w:rsidRDefault="00EE793E" w:rsidP="009B79B6">
      <w:pPr>
        <w:pStyle w:val="KDParagraf"/>
        <w:spacing w:before="0"/>
        <w:rPr>
          <w:rFonts w:cs="Arial"/>
        </w:rPr>
      </w:pPr>
      <w:r w:rsidRPr="00E47C2E">
        <w:rPr>
          <w:rFonts w:cs="Arial"/>
        </w:rPr>
        <w:t xml:space="preserve">Цена је фиксна односно не може се мењати за све време извршења Услуге. </w:t>
      </w:r>
    </w:p>
    <w:p w:rsidR="00441E81" w:rsidRPr="00672E25" w:rsidRDefault="00441E81"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Корисник услуге се обавезује да Пружаоцу услуга плати извршену Услугу </w:t>
      </w:r>
      <w:r w:rsidRPr="00672E25">
        <w:rPr>
          <w:rFonts w:cs="Arial"/>
        </w:rPr>
        <w:t xml:space="preserve">динарском </w:t>
      </w:r>
      <w:r w:rsidRPr="00E47C2E">
        <w:rPr>
          <w:rFonts w:cs="Arial"/>
        </w:rPr>
        <w:t>дознаком , на следећи начин:</w:t>
      </w:r>
    </w:p>
    <w:p w:rsidR="00EE793E" w:rsidRPr="00E47C2E" w:rsidRDefault="00EE793E" w:rsidP="00EE793E">
      <w:pPr>
        <w:pStyle w:val="KDParagraf"/>
        <w:spacing w:before="0"/>
        <w:rPr>
          <w:rFonts w:cs="Arial"/>
        </w:rPr>
      </w:pPr>
    </w:p>
    <w:p w:rsidR="00BB58C1" w:rsidRPr="00BB58C1" w:rsidRDefault="00E84CE3" w:rsidP="00134E99">
      <w:pPr>
        <w:pStyle w:val="KDParagraf"/>
        <w:numPr>
          <w:ilvl w:val="0"/>
          <w:numId w:val="23"/>
        </w:numPr>
        <w:tabs>
          <w:tab w:val="clear" w:pos="567"/>
          <w:tab w:val="left" w:pos="0"/>
        </w:tabs>
        <w:spacing w:before="0"/>
        <w:ind w:left="0" w:firstLine="0"/>
        <w:rPr>
          <w:rFonts w:cs="Arial"/>
          <w:color w:val="00B0F0"/>
          <w:lang w:val="sr-Cyrl-RS"/>
        </w:rPr>
      </w:pPr>
      <w:r>
        <w:rPr>
          <w:rFonts w:eastAsia="Calibri" w:cs="Arial"/>
        </w:rPr>
        <w:t xml:space="preserve">сукцесивно у зависности од извршења уговорених услуга, у року од 45 (четрдесетпет дана) дана од дана пријема исправног рачуна, </w:t>
      </w:r>
      <w:r w:rsidRPr="00E84CE3">
        <w:rPr>
          <w:rFonts w:eastAsia="Calibri" w:cs="Arial"/>
        </w:rPr>
        <w:t>са уговореним прилозима (</w:t>
      </w:r>
      <w:r>
        <w:rPr>
          <w:rFonts w:eastAsia="Calibri" w:cs="Arial"/>
          <w:lang w:val="sr-Cyrl-RS"/>
        </w:rPr>
        <w:t>з</w:t>
      </w:r>
      <w:r w:rsidRPr="00E84CE3">
        <w:rPr>
          <w:rFonts w:eastAsia="Calibri" w:cs="Arial"/>
        </w:rPr>
        <w:t>аписници</w:t>
      </w:r>
      <w:r>
        <w:rPr>
          <w:rFonts w:eastAsia="Calibri" w:cs="Arial"/>
          <w:lang w:val="sr-Cyrl-RS"/>
        </w:rPr>
        <w:t xml:space="preserve"> о извршеним услугама</w:t>
      </w:r>
      <w:r w:rsidRPr="00E84CE3">
        <w:rPr>
          <w:rFonts w:eastAsia="Calibri" w:cs="Arial"/>
        </w:rPr>
        <w:t>).</w:t>
      </w:r>
    </w:p>
    <w:p w:rsidR="00E84CE3" w:rsidRDefault="00E84CE3" w:rsidP="00E84CE3">
      <w:pPr>
        <w:pStyle w:val="KDParagraf"/>
        <w:spacing w:before="0"/>
        <w:rPr>
          <w:rFonts w:eastAsia="Calibri" w:cs="Arial"/>
          <w:lang w:val="sr-Cyrl-RS"/>
        </w:rPr>
      </w:pPr>
    </w:p>
    <w:p w:rsidR="00424419" w:rsidRDefault="00424419" w:rsidP="00424419">
      <w:pPr>
        <w:tabs>
          <w:tab w:val="right" w:pos="10255"/>
        </w:tabs>
        <w:spacing w:before="0"/>
        <w:rPr>
          <w:rFonts w:cs="Arial"/>
          <w:lang w:val="sr-Cyrl-CS"/>
        </w:rPr>
      </w:pPr>
      <w:r w:rsidRPr="00424419">
        <w:rPr>
          <w:rFonts w:cs="Arial"/>
          <w:lang w:val="sr-Cyrl-CS"/>
        </w:rPr>
        <w:lastRenderedPageBreak/>
        <w:t xml:space="preserve">Без достављања комплетне документације (извештаји о категоризацији и разврставању опреме под притиском, евиденциони листови појединачно за сву опрему под притиском, листа разврстане и евидентиране опреме, са датумима за наредни преглед и испитивање), </w:t>
      </w:r>
      <w:r w:rsidR="00624A57">
        <w:rPr>
          <w:rFonts w:cs="Arial"/>
          <w:lang w:val="sr-Cyrl-CS"/>
        </w:rPr>
        <w:t>корисник услуге</w:t>
      </w:r>
      <w:r w:rsidRPr="00424419">
        <w:rPr>
          <w:rFonts w:cs="Arial"/>
          <w:lang w:val="sr-Cyrl-CS"/>
        </w:rPr>
        <w:t xml:space="preserve"> посао неће сматрати завршеним и неће се </w:t>
      </w:r>
      <w:r w:rsidR="00624A57">
        <w:rPr>
          <w:rFonts w:cs="Arial"/>
          <w:lang w:val="sr-Cyrl-CS"/>
        </w:rPr>
        <w:t>извршити</w:t>
      </w:r>
      <w:r w:rsidRPr="00424419">
        <w:rPr>
          <w:rFonts w:cs="Arial"/>
          <w:lang w:val="sr-Cyrl-CS"/>
        </w:rPr>
        <w:t xml:space="preserve"> </w:t>
      </w:r>
      <w:r>
        <w:rPr>
          <w:rFonts w:cs="Arial"/>
          <w:lang w:val="sr-Cyrl-CS"/>
        </w:rPr>
        <w:t>плаћање</w:t>
      </w:r>
      <w:r w:rsidRPr="00424419">
        <w:rPr>
          <w:rFonts w:cs="Arial"/>
          <w:lang w:val="sr-Cyrl-CS"/>
        </w:rPr>
        <w:t xml:space="preserve"> (позиција редног броја 94 предмета набавке).</w:t>
      </w:r>
    </w:p>
    <w:p w:rsidR="00424419" w:rsidRDefault="00424419" w:rsidP="00424419">
      <w:pPr>
        <w:tabs>
          <w:tab w:val="right" w:pos="10255"/>
        </w:tabs>
        <w:spacing w:before="0"/>
        <w:rPr>
          <w:rFonts w:cs="Arial"/>
          <w:lang w:val="sr-Cyrl-CS"/>
        </w:rPr>
      </w:pPr>
    </w:p>
    <w:p w:rsidR="00424419" w:rsidRPr="00424419" w:rsidRDefault="00424419" w:rsidP="00424419">
      <w:pPr>
        <w:spacing w:before="0"/>
        <w:ind w:left="34"/>
        <w:rPr>
          <w:rFonts w:cs="Arial"/>
          <w:noProof/>
          <w:lang w:val="sr-Cyrl-CS"/>
        </w:rPr>
      </w:pPr>
      <w:r w:rsidRPr="00424419">
        <w:rPr>
          <w:rFonts w:cs="Arial"/>
          <w:noProof/>
          <w:lang w:val="sr-Cyrl-CS"/>
        </w:rPr>
        <w:t xml:space="preserve">За позиције од редног броја 1 – 93 и редног броја 95,  предмета набавке, активности ће бити обрачунате према реализацији, а у складу са потребама </w:t>
      </w:r>
      <w:r w:rsidR="00624A57">
        <w:rPr>
          <w:rFonts w:cs="Arial"/>
          <w:noProof/>
          <w:lang w:val="sr-Cyrl-CS"/>
        </w:rPr>
        <w:t>корисника услуге</w:t>
      </w:r>
      <w:r w:rsidRPr="00424419">
        <w:rPr>
          <w:rFonts w:cs="Arial"/>
          <w:noProof/>
          <w:lang w:val="sr-Cyrl-CS"/>
        </w:rPr>
        <w:t xml:space="preserve"> и претходно достављеној документацији од стране </w:t>
      </w:r>
      <w:r w:rsidR="00624A57">
        <w:rPr>
          <w:rFonts w:cs="Arial"/>
          <w:noProof/>
          <w:lang w:val="sr-Cyrl-CS"/>
        </w:rPr>
        <w:t>пружаоца услуге</w:t>
      </w:r>
      <w:r w:rsidRPr="00424419">
        <w:rPr>
          <w:rFonts w:cs="Arial"/>
          <w:noProof/>
          <w:lang w:val="sr-Cyrl-CS"/>
        </w:rPr>
        <w:t xml:space="preserve">. Без достављања комплетне документације (документација која се изађује према Правилнику о прегледима опреме под притиском током века употребе  (Сл. Гласник РС бр.87/2011 и 75/2013), као и документација претходно описана у тексту), </w:t>
      </w:r>
      <w:r w:rsidR="00624A57">
        <w:rPr>
          <w:rFonts w:cs="Arial"/>
          <w:noProof/>
          <w:lang w:val="sr-Cyrl-CS"/>
        </w:rPr>
        <w:t>корисник услуге</w:t>
      </w:r>
      <w:r w:rsidRPr="00424419">
        <w:rPr>
          <w:rFonts w:cs="Arial"/>
          <w:noProof/>
          <w:lang w:val="sr-Cyrl-CS"/>
        </w:rPr>
        <w:t xml:space="preserve"> посао неће сматрати завршеним и неће се </w:t>
      </w:r>
      <w:r w:rsidR="00624A57">
        <w:rPr>
          <w:rFonts w:cs="Arial"/>
          <w:noProof/>
          <w:lang w:val="sr-Cyrl-CS"/>
        </w:rPr>
        <w:t>извршити</w:t>
      </w:r>
      <w:r w:rsidRPr="00424419">
        <w:rPr>
          <w:rFonts w:cs="Arial"/>
          <w:noProof/>
          <w:lang w:val="sr-Cyrl-CS"/>
        </w:rPr>
        <w:t xml:space="preserve"> </w:t>
      </w:r>
      <w:r w:rsidR="00624A57">
        <w:rPr>
          <w:rFonts w:cs="Arial"/>
          <w:noProof/>
          <w:lang w:val="sr-Cyrl-CS"/>
        </w:rPr>
        <w:t>плаћање</w:t>
      </w:r>
      <w:r w:rsidRPr="00424419">
        <w:rPr>
          <w:rFonts w:cs="Arial"/>
          <w:noProof/>
          <w:lang w:val="sr-Cyrl-CS"/>
        </w:rPr>
        <w:t xml:space="preserve">. </w:t>
      </w:r>
    </w:p>
    <w:p w:rsidR="00624A57" w:rsidRDefault="00624A57" w:rsidP="00624A57">
      <w:pPr>
        <w:spacing w:before="0"/>
        <w:ind w:left="34"/>
        <w:jc w:val="left"/>
        <w:rPr>
          <w:rFonts w:cs="Arial"/>
          <w:noProof/>
          <w:lang w:val="sr-Cyrl-CS"/>
        </w:rPr>
      </w:pPr>
    </w:p>
    <w:p w:rsidR="00624A57" w:rsidRPr="00624A57" w:rsidRDefault="00624A57" w:rsidP="00624A57">
      <w:pPr>
        <w:spacing w:before="0"/>
        <w:ind w:left="34"/>
        <w:rPr>
          <w:rFonts w:cs="Arial"/>
          <w:noProof/>
          <w:lang w:val="sr-Cyrl-CS"/>
        </w:rPr>
      </w:pPr>
      <w:r w:rsidRPr="00624A57">
        <w:rPr>
          <w:rFonts w:cs="Arial"/>
          <w:noProof/>
          <w:lang w:val="sr-Cyrl-CS"/>
        </w:rPr>
        <w:t>За редни број 95, предмета набавке: наведена количина предмета набавке (</w:t>
      </w:r>
      <w:r w:rsidRPr="00624A57">
        <w:rPr>
          <w:rFonts w:cs="Arial"/>
          <w:noProof/>
          <w:lang w:val="sr-Cyrl-RS"/>
        </w:rPr>
        <w:t>Преглед (С+У), Испитив., Ванредни преглед, Преглед пре поновног пуштања у рад)</w:t>
      </w:r>
      <w:r w:rsidRPr="00624A57">
        <w:rPr>
          <w:rFonts w:cs="Arial"/>
          <w:noProof/>
          <w:lang w:val="sr-Cyrl-CS"/>
        </w:rPr>
        <w:t xml:space="preserve"> је орјентациона и биће обрачуната према реализацији, а у складу потребама </w:t>
      </w:r>
      <w:r>
        <w:rPr>
          <w:rFonts w:cs="Arial"/>
          <w:noProof/>
          <w:lang w:val="sr-Cyrl-CS"/>
        </w:rPr>
        <w:t>к</w:t>
      </w:r>
      <w:r w:rsidRPr="00624A57">
        <w:rPr>
          <w:rFonts w:cs="Arial"/>
          <w:noProof/>
          <w:lang w:val="sr-Cyrl-CS"/>
        </w:rPr>
        <w:t>орисник</w:t>
      </w:r>
      <w:r>
        <w:rPr>
          <w:rFonts w:cs="Arial"/>
          <w:noProof/>
          <w:lang w:val="sr-Cyrl-CS"/>
        </w:rPr>
        <w:t>а</w:t>
      </w:r>
      <w:r w:rsidRPr="00624A57">
        <w:rPr>
          <w:rFonts w:cs="Arial"/>
          <w:noProof/>
          <w:lang w:val="sr-Cyrl-CS"/>
        </w:rPr>
        <w:t xml:space="preserve"> услуге и претходно достављеној документацији од стране </w:t>
      </w:r>
      <w:r>
        <w:rPr>
          <w:rFonts w:cs="Arial"/>
          <w:noProof/>
          <w:lang w:val="sr-Cyrl-CS"/>
        </w:rPr>
        <w:t>пружаоца услуге</w:t>
      </w:r>
      <w:r w:rsidRPr="00624A57">
        <w:rPr>
          <w:rFonts w:cs="Arial"/>
          <w:noProof/>
          <w:lang w:val="sr-Cyrl-CS"/>
        </w:rPr>
        <w:t>.</w:t>
      </w:r>
    </w:p>
    <w:p w:rsidR="00624A57" w:rsidRPr="00624A57" w:rsidRDefault="00624A57" w:rsidP="00624A57">
      <w:pPr>
        <w:spacing w:before="0"/>
        <w:ind w:left="34"/>
        <w:rPr>
          <w:rFonts w:cs="Arial"/>
          <w:noProof/>
          <w:lang w:val="sr-Cyrl-CS"/>
        </w:rPr>
      </w:pPr>
      <w:r>
        <w:rPr>
          <w:rFonts w:cs="Arial"/>
          <w:noProof/>
          <w:lang w:val="sr-Cyrl-CS"/>
        </w:rPr>
        <w:t>Корисник услуге</w:t>
      </w:r>
      <w:r w:rsidRPr="00624A57">
        <w:rPr>
          <w:rFonts w:cs="Arial"/>
          <w:noProof/>
          <w:lang w:val="sr-Cyrl-CS"/>
        </w:rPr>
        <w:t xml:space="preserve"> задржава право да може одустати од дела наведених  активности предметне позиције и умањити уговорене количине </w:t>
      </w:r>
      <w:r>
        <w:rPr>
          <w:rFonts w:cs="Arial"/>
          <w:noProof/>
          <w:lang w:val="sr-Cyrl-CS"/>
        </w:rPr>
        <w:t>услуга</w:t>
      </w:r>
      <w:r w:rsidRPr="00624A57">
        <w:rPr>
          <w:rFonts w:cs="Arial"/>
          <w:noProof/>
          <w:lang w:val="sr-Cyrl-CS"/>
        </w:rPr>
        <w:t>.</w:t>
      </w:r>
    </w:p>
    <w:p w:rsidR="00424419" w:rsidRPr="00424419" w:rsidRDefault="00424419" w:rsidP="00E84CE3">
      <w:pPr>
        <w:pStyle w:val="KDParagraf"/>
        <w:spacing w:before="0"/>
        <w:rPr>
          <w:rFonts w:eastAsia="Calibri" w:cs="Arial"/>
          <w:lang w:val="sr-Cyrl-RS"/>
        </w:rPr>
      </w:pPr>
    </w:p>
    <w:p w:rsidR="00E84CE3" w:rsidRPr="00E84CE3" w:rsidRDefault="00E84CE3" w:rsidP="00E84CE3">
      <w:pPr>
        <w:pStyle w:val="KDParagraf"/>
        <w:spacing w:before="0"/>
        <w:rPr>
          <w:rFonts w:eastAsia="Calibri" w:cs="Arial"/>
          <w:color w:val="00B0F0"/>
        </w:rPr>
      </w:pPr>
      <w:r w:rsidRPr="00E84CE3">
        <w:rPr>
          <w:rFonts w:eastAsia="Calibri" w:cs="Arial"/>
        </w:rPr>
        <w:t>Рачун мора да гласи на:</w:t>
      </w:r>
      <w:r w:rsidRPr="00E84CE3">
        <w:rPr>
          <w:rFonts w:eastAsia="Calibri" w:cs="Arial"/>
          <w:color w:val="00B0F0"/>
        </w:rPr>
        <w:t xml:space="preserve"> </w:t>
      </w:r>
      <w:r w:rsidRPr="00E84CE3">
        <w:rPr>
          <w:rFonts w:cs="Arial"/>
        </w:rPr>
        <w:t xml:space="preserve">Јавно предузеће „Електропривреда Србије“ Београд, царице Милице 2, ПИБ </w:t>
      </w:r>
      <w:r w:rsidRPr="00E84CE3">
        <w:rPr>
          <w:rFonts w:cs="Arial"/>
          <w:color w:val="000000" w:themeColor="text1"/>
          <w:lang w:val="sr-Cyrl-BA"/>
        </w:rPr>
        <w:t xml:space="preserve">103920327, </w:t>
      </w:r>
      <w:r w:rsidRPr="00E84CE3">
        <w:rPr>
          <w:rFonts w:cs="Arial"/>
        </w:rPr>
        <w:t>Огранак ТЕНТ Београд-Обреновац, Богољуба Урошевића Црног 44</w:t>
      </w:r>
    </w:p>
    <w:p w:rsidR="00DC4C36" w:rsidRDefault="00DC4C36" w:rsidP="00DC4C36">
      <w:pPr>
        <w:pStyle w:val="KDParagraf"/>
        <w:spacing w:before="0"/>
        <w:ind w:left="1650"/>
        <w:rPr>
          <w:rFonts w:cs="Arial"/>
          <w:color w:val="00B0F0"/>
          <w:lang w:val="sr-Cyrl-RS"/>
        </w:rPr>
      </w:pPr>
    </w:p>
    <w:p w:rsidR="00E84CE3" w:rsidRPr="00F466E8" w:rsidRDefault="00E84CE3" w:rsidP="00E84CE3">
      <w:pPr>
        <w:pStyle w:val="KDParagraf"/>
        <w:spacing w:before="0"/>
        <w:rPr>
          <w:rFonts w:cs="Arial"/>
        </w:rPr>
      </w:pPr>
      <w:r w:rsidRPr="00E47C2E">
        <w:rPr>
          <w:rFonts w:cs="Arial"/>
        </w:rPr>
        <w:t xml:space="preserve">Рачун мора бити достављен на адресу Корисника: Јавно предузеће „Електропривреда Србије“ Београд, </w:t>
      </w:r>
      <w:r>
        <w:rPr>
          <w:rFonts w:cs="Arial"/>
          <w:lang w:val="sr-Cyrl-RS"/>
        </w:rPr>
        <w:t>О</w:t>
      </w:r>
      <w:r w:rsidRPr="00E47C2E">
        <w:rPr>
          <w:rFonts w:cs="Arial"/>
        </w:rPr>
        <w:t>гранак ТЕНТ</w:t>
      </w:r>
      <w:r>
        <w:rPr>
          <w:rFonts w:cs="Arial"/>
          <w:lang w:val="sr-Cyrl-RS"/>
        </w:rPr>
        <w:t xml:space="preserve"> </w:t>
      </w:r>
      <w:r w:rsidRPr="00F466E8">
        <w:rPr>
          <w:rFonts w:cs="Arial"/>
          <w:lang w:val="sr-Cyrl-RS"/>
        </w:rPr>
        <w:t>Београд-Обреновац</w:t>
      </w:r>
      <w:r w:rsidRPr="00E47C2E">
        <w:rPr>
          <w:rFonts w:cs="Arial"/>
        </w:rPr>
        <w:t>,</w:t>
      </w:r>
      <w:r>
        <w:rPr>
          <w:rFonts w:cs="Arial"/>
          <w:lang w:val="sr-Cyrl-RS"/>
        </w:rPr>
        <w:t xml:space="preserve"> ТЕНТ Б, Поштански фах 35, 1500 Обреновац, Ушће, </w:t>
      </w:r>
      <w:r w:rsidRPr="00E47C2E">
        <w:rPr>
          <w:rFonts w:cs="Arial"/>
        </w:rPr>
        <w:t>са обавезним прилозима</w:t>
      </w:r>
      <w:r>
        <w:rPr>
          <w:rFonts w:cs="Arial"/>
          <w:lang w:val="sr-Cyrl-RS"/>
        </w:rPr>
        <w:t xml:space="preserve">- </w:t>
      </w:r>
      <w:r w:rsidRPr="00F466E8">
        <w:rPr>
          <w:rFonts w:cs="Arial"/>
        </w:rPr>
        <w:t xml:space="preserve">Записник о </w:t>
      </w:r>
      <w:r w:rsidRPr="00F466E8">
        <w:rPr>
          <w:rFonts w:cs="Arial"/>
          <w:lang w:val="sr-Cyrl-RS"/>
        </w:rPr>
        <w:t>извршеним услугама</w:t>
      </w:r>
      <w:r w:rsidRPr="00F466E8">
        <w:rPr>
          <w:rFonts w:cs="Arial"/>
        </w:rPr>
        <w:t>, са читко написаним именом и презименом и потписом овлашћеног лица Корисника услуга.</w:t>
      </w:r>
    </w:p>
    <w:p w:rsidR="00672E25" w:rsidRDefault="00672E25" w:rsidP="00DC4C36">
      <w:pPr>
        <w:pStyle w:val="KDParagraf"/>
        <w:spacing w:before="0"/>
        <w:ind w:left="1650"/>
        <w:rPr>
          <w:rFonts w:cs="Arial"/>
          <w:color w:val="00B0F0"/>
          <w:lang w:val="sr-Cyrl-RS"/>
        </w:rPr>
      </w:pPr>
    </w:p>
    <w:p w:rsidR="00E84CE3" w:rsidRPr="00E84CE3" w:rsidRDefault="00E84CE3" w:rsidP="00E84CE3">
      <w:pPr>
        <w:pStyle w:val="KDParagraf"/>
        <w:spacing w:before="0"/>
        <w:rPr>
          <w:rFonts w:cs="Arial"/>
          <w:lang w:val="sr-Cyrl-RS"/>
        </w:rPr>
      </w:pPr>
      <w:r w:rsidRPr="00FF427B">
        <w:rPr>
          <w:rFonts w:cs="Arial"/>
        </w:rPr>
        <w:t xml:space="preserve">У испостављеном рачуну, изабрани </w:t>
      </w:r>
      <w:r w:rsidR="00A65C21">
        <w:rPr>
          <w:rFonts w:cs="Arial"/>
          <w:lang w:val="sr-Cyrl-RS"/>
        </w:rPr>
        <w:t>пружалац услуге</w:t>
      </w:r>
      <w:r w:rsidRPr="00FF427B">
        <w:rPr>
          <w:rFonts w:cs="Arial"/>
        </w:rPr>
        <w:t xml:space="preserve"> је дужан да се придржава тачно дефинисаних назива из конкурсне документације и прихваћене понуде (из Обрасца </w:t>
      </w:r>
      <w:r w:rsidR="0074288F">
        <w:rPr>
          <w:rFonts w:cs="Arial"/>
          <w:lang w:val="sr-Cyrl-RS"/>
        </w:rPr>
        <w:t>понуде</w:t>
      </w:r>
      <w:r w:rsidRPr="00FF427B">
        <w:rPr>
          <w:rFonts w:cs="Arial"/>
        </w:rPr>
        <w:t>).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EE793E" w:rsidRPr="00E84CE3" w:rsidRDefault="00EE793E" w:rsidP="00EE793E">
      <w:pPr>
        <w:pStyle w:val="KDParagraf"/>
        <w:spacing w:before="0"/>
        <w:rPr>
          <w:rFonts w:cs="Arial"/>
          <w:lang w:val="sr-Cyrl-RS"/>
        </w:rPr>
      </w:pPr>
    </w:p>
    <w:p w:rsidR="00EE793E" w:rsidRPr="00E47C2E" w:rsidRDefault="00EE793E" w:rsidP="000350BD">
      <w:pPr>
        <w:pStyle w:val="KDParagraf"/>
        <w:spacing w:before="0"/>
        <w:jc w:val="center"/>
        <w:rPr>
          <w:rFonts w:cs="Arial"/>
        </w:rPr>
      </w:pPr>
      <w:r w:rsidRPr="00E47C2E">
        <w:rPr>
          <w:rFonts w:cs="Arial"/>
          <w:b/>
        </w:rPr>
        <w:t xml:space="preserve">Члан </w:t>
      </w:r>
      <w:r w:rsidR="00E84CE3">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84CE3" w:rsidRDefault="00EE793E" w:rsidP="00E84CE3">
      <w:pPr>
        <w:pStyle w:val="KDParagraf"/>
        <w:spacing w:before="0"/>
        <w:rPr>
          <w:rFonts w:cs="Arial"/>
          <w:lang w:val="sr-Cyrl-RS"/>
        </w:rPr>
      </w:pPr>
      <w:r w:rsidRPr="00E47C2E">
        <w:rPr>
          <w:rFonts w:cs="Arial"/>
        </w:rPr>
        <w:t>Корисник услуге:</w:t>
      </w:r>
      <w:r w:rsidRPr="00E47C2E">
        <w:rPr>
          <w:rFonts w:cs="Arial"/>
        </w:rPr>
        <w:tab/>
        <w:t>Јавно предузеће „Електропривреда Србије“ Београд,</w:t>
      </w:r>
      <w:r w:rsidR="00E84CE3">
        <w:rPr>
          <w:rFonts w:cs="Arial"/>
          <w:lang w:val="sr-Cyrl-RS"/>
        </w:rPr>
        <w:t xml:space="preserve"> О</w:t>
      </w:r>
      <w:r w:rsidRPr="00E47C2E">
        <w:rPr>
          <w:rFonts w:cs="Arial"/>
        </w:rPr>
        <w:t>гран</w:t>
      </w:r>
      <w:r w:rsidR="000350BD">
        <w:rPr>
          <w:rFonts w:cs="Arial"/>
        </w:rPr>
        <w:t>а</w:t>
      </w:r>
      <w:r w:rsidRPr="00E47C2E">
        <w:rPr>
          <w:rFonts w:cs="Arial"/>
        </w:rPr>
        <w:t>к</w:t>
      </w:r>
      <w:r w:rsidR="000350BD">
        <w:rPr>
          <w:rFonts w:cs="Arial"/>
        </w:rPr>
        <w:t xml:space="preserve"> ТЕНТ</w:t>
      </w:r>
      <w:r w:rsidR="00E84CE3">
        <w:rPr>
          <w:rFonts w:cs="Arial"/>
          <w:lang w:val="sr-Cyrl-RS"/>
        </w:rPr>
        <w:t xml:space="preserve"> </w:t>
      </w:r>
      <w:r w:rsidR="00E84CE3" w:rsidRPr="00E84CE3">
        <w:rPr>
          <w:rFonts w:cs="Arial"/>
          <w:lang w:val="sr-Cyrl-RS"/>
        </w:rPr>
        <w:t>Београд-Обреновац</w:t>
      </w:r>
      <w:r w:rsidR="000350BD">
        <w:rPr>
          <w:rFonts w:cs="Arial"/>
        </w:rPr>
        <w:t>, Богољуба Урошевића Црног 44, 11500 Обреновац, локација ТЕНТ</w:t>
      </w:r>
      <w:r w:rsidR="00E84CE3">
        <w:rPr>
          <w:rFonts w:cs="Arial"/>
          <w:lang w:val="sr-Cyrl-RS"/>
        </w:rPr>
        <w:t xml:space="preserve"> Б</w:t>
      </w:r>
      <w:r w:rsidR="00BB58C1">
        <w:rPr>
          <w:rFonts w:cs="Arial"/>
          <w:lang w:val="sr-Cyrl-RS"/>
        </w:rPr>
        <w:t xml:space="preserve"> </w:t>
      </w:r>
      <w:r w:rsidR="000350BD">
        <w:rPr>
          <w:rFonts w:cs="Arial"/>
        </w:rPr>
        <w:t>на адреси:</w:t>
      </w:r>
      <w:r w:rsidR="00E84CE3">
        <w:rPr>
          <w:rFonts w:cs="Arial"/>
          <w:lang w:val="sr-Cyrl-RS"/>
        </w:rPr>
        <w:t xml:space="preserve"> Поштански фах 35, 11500 Обреновац, Ушће.</w:t>
      </w:r>
    </w:p>
    <w:p w:rsidR="00EE793E" w:rsidRPr="00E47C2E" w:rsidRDefault="00BB58C1" w:rsidP="00E84CE3">
      <w:pPr>
        <w:pStyle w:val="KDParagraf"/>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E47C2E"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EE793E" w:rsidRPr="00E47C2E" w:rsidRDefault="00EE793E" w:rsidP="00EE793E">
      <w:pPr>
        <w:pStyle w:val="KDParagraf"/>
        <w:spacing w:before="0"/>
        <w:rPr>
          <w:rFonts w:cs="Arial"/>
        </w:rPr>
      </w:pPr>
      <w:r w:rsidRPr="00E47C2E">
        <w:rPr>
          <w:rFonts w:cs="Arial"/>
        </w:rPr>
        <w:tab/>
      </w:r>
      <w:r w:rsidRPr="00E47C2E">
        <w:rPr>
          <w:rFonts w:cs="Arial"/>
        </w:rPr>
        <w:tab/>
      </w:r>
      <w:r w:rsidRPr="00E47C2E">
        <w:rPr>
          <w:rFonts w:cs="Arial"/>
        </w:rPr>
        <w:tab/>
      </w:r>
    </w:p>
    <w:p w:rsidR="00EE793E" w:rsidRPr="00E47C2E" w:rsidRDefault="00EE793E" w:rsidP="00EE793E">
      <w:pPr>
        <w:pStyle w:val="KDParagraf"/>
        <w:spacing w:before="0"/>
        <w:rPr>
          <w:rFonts w:cs="Arial"/>
        </w:rPr>
      </w:pPr>
    </w:p>
    <w:p w:rsidR="004B6EED" w:rsidRDefault="004B6EED" w:rsidP="00EE793E">
      <w:pPr>
        <w:pStyle w:val="KDParagraf"/>
        <w:spacing w:before="0"/>
        <w:rPr>
          <w:rFonts w:cs="Arial"/>
          <w:b/>
          <w:lang w:val="sr-Cyrl-RS"/>
        </w:rPr>
      </w:pPr>
    </w:p>
    <w:p w:rsidR="004B6EED" w:rsidRDefault="004B6EED" w:rsidP="00EE793E">
      <w:pPr>
        <w:pStyle w:val="KDParagraf"/>
        <w:spacing w:before="0"/>
        <w:rPr>
          <w:rFonts w:cs="Arial"/>
          <w:b/>
          <w:lang w:val="sr-Cyrl-RS"/>
        </w:rPr>
      </w:pPr>
    </w:p>
    <w:p w:rsidR="004B6EED" w:rsidRDefault="004B6EED" w:rsidP="00EE793E">
      <w:pPr>
        <w:pStyle w:val="KDParagraf"/>
        <w:spacing w:before="0"/>
        <w:rPr>
          <w:rFonts w:cs="Arial"/>
          <w:b/>
          <w:lang w:val="sr-Cyrl-RS"/>
        </w:rPr>
      </w:pPr>
    </w:p>
    <w:p w:rsidR="004B6EED" w:rsidRDefault="004B6EED" w:rsidP="00EE793E">
      <w:pPr>
        <w:pStyle w:val="KDParagraf"/>
        <w:spacing w:before="0"/>
        <w:rPr>
          <w:rFonts w:cs="Arial"/>
          <w:b/>
          <w:lang w:val="sr-Cyrl-RS"/>
        </w:rPr>
      </w:pPr>
    </w:p>
    <w:p w:rsidR="004B6EED" w:rsidRDefault="004B6EED"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lastRenderedPageBreak/>
        <w:t xml:space="preserve">ОБАВЕЗЕ КОРИСНИКА УСЛУГЕ </w:t>
      </w:r>
    </w:p>
    <w:p w:rsidR="00EE793E" w:rsidRPr="00E47C2E" w:rsidRDefault="00EE793E" w:rsidP="000350BD">
      <w:pPr>
        <w:pStyle w:val="KDParagraf"/>
        <w:spacing w:before="0"/>
        <w:jc w:val="center"/>
        <w:rPr>
          <w:rFonts w:cs="Arial"/>
        </w:rPr>
      </w:pPr>
      <w:r w:rsidRPr="00E47C2E">
        <w:rPr>
          <w:rFonts w:cs="Arial"/>
          <w:b/>
        </w:rPr>
        <w:t xml:space="preserve">Члан </w:t>
      </w:r>
      <w:r w:rsidR="008845C6">
        <w:rPr>
          <w:rFonts w:cs="Arial"/>
          <w:b/>
          <w:lang w:val="sr-Cyrl-RS"/>
        </w:rPr>
        <w:t>5</w:t>
      </w:r>
      <w:r w:rsidRPr="00E47C2E">
        <w:rPr>
          <w:rFonts w:cs="Arial"/>
        </w:rPr>
        <w:t>.</w:t>
      </w:r>
    </w:p>
    <w:p w:rsidR="008845C6" w:rsidRDefault="008845C6" w:rsidP="00DF67A1">
      <w:pPr>
        <w:pStyle w:val="KDParagraf"/>
        <w:spacing w:before="0"/>
        <w:rPr>
          <w:rFonts w:cs="Arial"/>
          <w:b/>
          <w:lang w:val="sr-Cyrl-RS"/>
        </w:rPr>
      </w:pPr>
    </w:p>
    <w:p w:rsidR="00E469AA" w:rsidRPr="00DF67A1" w:rsidRDefault="00DF67A1" w:rsidP="00DF67A1">
      <w:pPr>
        <w:pStyle w:val="KDParagraf"/>
        <w:spacing w:before="0"/>
        <w:rPr>
          <w:rFonts w:cs="Arial"/>
          <w:lang w:val="sr-Cyrl-RS"/>
        </w:rPr>
      </w:pPr>
      <w:r>
        <w:rPr>
          <w:rFonts w:cs="Arial"/>
          <w:lang w:val="sr-Cyrl-RS"/>
        </w:rPr>
        <w:t>Корисник услуге се обавезује д</w:t>
      </w:r>
      <w:r w:rsidR="00E469AA" w:rsidRPr="00DF67A1">
        <w:rPr>
          <w:rFonts w:cs="Arial"/>
          <w:lang w:val="sr-Cyrl-RS"/>
        </w:rPr>
        <w:t xml:space="preserve">а у просторијама </w:t>
      </w:r>
      <w:r w:rsidR="004B6EED">
        <w:rPr>
          <w:rFonts w:cs="Arial"/>
          <w:lang w:val="sr-Cyrl-RS"/>
        </w:rPr>
        <w:t>корисника услуге</w:t>
      </w:r>
      <w:r w:rsidR="00E469AA" w:rsidRPr="00DF67A1">
        <w:rPr>
          <w:rFonts w:cs="Arial"/>
          <w:lang w:val="sr-Cyrl-RS"/>
        </w:rPr>
        <w:t xml:space="preserve"> омогући преглед оригиналне техничке документације. Документацију није дозвољено износити из објекта ТЕНТ-Б.</w:t>
      </w:r>
    </w:p>
    <w:p w:rsidR="00B82067" w:rsidRDefault="00B82067" w:rsidP="00DF67A1">
      <w:pPr>
        <w:pStyle w:val="KDParagraf"/>
        <w:spacing w:before="0"/>
        <w:rPr>
          <w:rFonts w:cs="Arial"/>
          <w:lang w:val="sr-Cyrl-RS"/>
        </w:rPr>
      </w:pPr>
    </w:p>
    <w:p w:rsidR="00E469AA" w:rsidRPr="00DF67A1" w:rsidRDefault="00DF67A1" w:rsidP="00DF67A1">
      <w:pPr>
        <w:pStyle w:val="KDParagraf"/>
        <w:spacing w:before="0"/>
        <w:rPr>
          <w:rFonts w:cs="Arial"/>
          <w:lang w:val="sr-Cyrl-RS"/>
        </w:rPr>
      </w:pPr>
      <w:r w:rsidRPr="00DF67A1">
        <w:rPr>
          <w:rFonts w:cs="Arial"/>
          <w:lang w:val="sr-Cyrl-RS"/>
        </w:rPr>
        <w:t>Корисник услуге се обавезује да</w:t>
      </w:r>
      <w:r w:rsidR="00E469AA" w:rsidRPr="00DF67A1">
        <w:rPr>
          <w:rFonts w:cs="Arial"/>
          <w:lang w:val="sr-Cyrl-RS"/>
        </w:rPr>
        <w:t xml:space="preserve"> обезбеди одговарајући надзор над извршавањем радова. Ако другачије није назначено, надзор врши инжењер одговоран за то постројење.</w:t>
      </w:r>
    </w:p>
    <w:p w:rsidR="00DF67A1" w:rsidRDefault="00E469AA" w:rsidP="00DF67A1">
      <w:pPr>
        <w:pStyle w:val="KDParagraf"/>
        <w:spacing w:before="0"/>
        <w:rPr>
          <w:rFonts w:cs="Arial"/>
          <w:lang w:val="sr-Cyrl-RS"/>
        </w:rPr>
      </w:pPr>
      <w:r w:rsidRPr="00DF67A1">
        <w:rPr>
          <w:rFonts w:cs="Arial"/>
          <w:lang w:val="sr-Cyrl-RS"/>
        </w:rPr>
        <w:t></w:t>
      </w:r>
      <w:r w:rsidRPr="00DF67A1">
        <w:rPr>
          <w:rFonts w:cs="Arial"/>
          <w:lang w:val="sr-Cyrl-RS"/>
        </w:rPr>
        <w:tab/>
      </w:r>
    </w:p>
    <w:p w:rsidR="00E469AA" w:rsidRPr="00DF67A1" w:rsidRDefault="00DF67A1" w:rsidP="00DF67A1">
      <w:pPr>
        <w:pStyle w:val="KDParagraf"/>
        <w:spacing w:before="0"/>
        <w:rPr>
          <w:rFonts w:cs="Arial"/>
          <w:lang w:val="sr-Cyrl-RS"/>
        </w:rPr>
      </w:pPr>
      <w:r w:rsidRPr="00DF67A1">
        <w:rPr>
          <w:rFonts w:cs="Arial"/>
          <w:lang w:val="sr-Cyrl-RS"/>
        </w:rPr>
        <w:t xml:space="preserve">Корисник услуге се обавезује да </w:t>
      </w:r>
      <w:r w:rsidR="00E469AA" w:rsidRPr="00DF67A1">
        <w:rPr>
          <w:rFonts w:cs="Arial"/>
          <w:lang w:val="sr-Cyrl-RS"/>
        </w:rPr>
        <w:t>за послове испитивања притиском обави припрему (блиндирање прикључака и др.), изради инсталацију и обезбеди пумпу  за испитивање притиском.</w:t>
      </w:r>
    </w:p>
    <w:p w:rsidR="00DF67A1" w:rsidRDefault="00E469AA" w:rsidP="00DF67A1">
      <w:pPr>
        <w:pStyle w:val="KDParagraf"/>
        <w:spacing w:before="0"/>
        <w:rPr>
          <w:rFonts w:cs="Arial"/>
          <w:lang w:val="sr-Cyrl-RS"/>
        </w:rPr>
      </w:pPr>
      <w:r w:rsidRPr="00DF67A1">
        <w:rPr>
          <w:rFonts w:cs="Arial"/>
          <w:lang w:val="sr-Cyrl-RS"/>
        </w:rPr>
        <w:t></w:t>
      </w:r>
      <w:r w:rsidRPr="00DF67A1">
        <w:rPr>
          <w:rFonts w:cs="Arial"/>
          <w:lang w:val="sr-Cyrl-RS"/>
        </w:rPr>
        <w:tab/>
      </w:r>
    </w:p>
    <w:p w:rsidR="00E469AA" w:rsidRPr="00DF67A1" w:rsidRDefault="00DF67A1" w:rsidP="00DF67A1">
      <w:pPr>
        <w:pStyle w:val="KDParagraf"/>
        <w:spacing w:before="0"/>
        <w:rPr>
          <w:rFonts w:cs="Arial"/>
          <w:lang w:val="sr-Cyrl-RS"/>
        </w:rPr>
      </w:pPr>
      <w:r w:rsidRPr="00DF67A1">
        <w:rPr>
          <w:rFonts w:cs="Arial"/>
          <w:lang w:val="sr-Cyrl-RS"/>
        </w:rPr>
        <w:t xml:space="preserve">Корисник услуге се обавезује да </w:t>
      </w:r>
      <w:r>
        <w:rPr>
          <w:rFonts w:cs="Arial"/>
          <w:lang w:val="sr-Cyrl-RS"/>
        </w:rPr>
        <w:t>и</w:t>
      </w:r>
      <w:r w:rsidR="00E469AA" w:rsidRPr="00DF67A1">
        <w:rPr>
          <w:rFonts w:cs="Arial"/>
          <w:lang w:val="sr-Cyrl-RS"/>
        </w:rPr>
        <w:t>зрад</w:t>
      </w:r>
      <w:r>
        <w:rPr>
          <w:rFonts w:cs="Arial"/>
          <w:lang w:val="sr-Cyrl-RS"/>
        </w:rPr>
        <w:t>и</w:t>
      </w:r>
      <w:r w:rsidR="00E469AA" w:rsidRPr="00DF67A1">
        <w:rPr>
          <w:rFonts w:cs="Arial"/>
          <w:lang w:val="sr-Cyrl-RS"/>
        </w:rPr>
        <w:t xml:space="preserve"> скел</w:t>
      </w:r>
      <w:r>
        <w:rPr>
          <w:rFonts w:cs="Arial"/>
          <w:lang w:val="sr-Cyrl-RS"/>
        </w:rPr>
        <w:t>е</w:t>
      </w:r>
      <w:r w:rsidR="00E469AA" w:rsidRPr="00DF67A1">
        <w:rPr>
          <w:rFonts w:cs="Arial"/>
          <w:lang w:val="sr-Cyrl-RS"/>
        </w:rPr>
        <w:t xml:space="preserve"> и платформ</w:t>
      </w:r>
      <w:r>
        <w:rPr>
          <w:rFonts w:cs="Arial"/>
          <w:lang w:val="sr-Cyrl-RS"/>
        </w:rPr>
        <w:t>е</w:t>
      </w:r>
      <w:r w:rsidR="00E469AA" w:rsidRPr="00DF67A1">
        <w:rPr>
          <w:rFonts w:cs="Arial"/>
          <w:lang w:val="sr-Cyrl-RS"/>
        </w:rPr>
        <w:t xml:space="preserve"> или постав</w:t>
      </w:r>
      <w:r>
        <w:rPr>
          <w:rFonts w:cs="Arial"/>
          <w:lang w:val="sr-Cyrl-RS"/>
        </w:rPr>
        <w:t>и</w:t>
      </w:r>
      <w:r w:rsidR="00E469AA" w:rsidRPr="00DF67A1">
        <w:rPr>
          <w:rFonts w:cs="Arial"/>
          <w:lang w:val="sr-Cyrl-RS"/>
        </w:rPr>
        <w:t xml:space="preserve"> мердевин</w:t>
      </w:r>
      <w:r>
        <w:rPr>
          <w:rFonts w:cs="Arial"/>
          <w:lang w:val="sr-Cyrl-RS"/>
        </w:rPr>
        <w:t>е</w:t>
      </w:r>
      <w:r w:rsidR="00E469AA" w:rsidRPr="00DF67A1">
        <w:rPr>
          <w:rFonts w:cs="Arial"/>
          <w:lang w:val="sr-Cyrl-RS"/>
        </w:rPr>
        <w:t xml:space="preserve"> у зонама где није могуће приступити опреми под притиском са постојећих подеста.</w:t>
      </w:r>
    </w:p>
    <w:p w:rsidR="00DF67A1" w:rsidRDefault="00E469AA" w:rsidP="00DF67A1">
      <w:pPr>
        <w:pStyle w:val="KDParagraf"/>
        <w:spacing w:before="0"/>
        <w:rPr>
          <w:rFonts w:cs="Arial"/>
          <w:lang w:val="sr-Cyrl-RS"/>
        </w:rPr>
      </w:pPr>
      <w:r w:rsidRPr="00DF67A1">
        <w:rPr>
          <w:rFonts w:cs="Arial"/>
          <w:lang w:val="sr-Cyrl-RS"/>
        </w:rPr>
        <w:t></w:t>
      </w:r>
      <w:r w:rsidRPr="00DF67A1">
        <w:rPr>
          <w:rFonts w:cs="Arial"/>
          <w:lang w:val="sr-Cyrl-RS"/>
        </w:rPr>
        <w:tab/>
      </w:r>
    </w:p>
    <w:p w:rsidR="00E469AA" w:rsidRPr="00DF67A1" w:rsidRDefault="00DF67A1" w:rsidP="00DF67A1">
      <w:pPr>
        <w:pStyle w:val="KDParagraf"/>
        <w:spacing w:before="0"/>
        <w:rPr>
          <w:rFonts w:cs="Arial"/>
          <w:lang w:val="sr-Cyrl-RS"/>
        </w:rPr>
      </w:pPr>
      <w:r w:rsidRPr="00DF67A1">
        <w:rPr>
          <w:rFonts w:cs="Arial"/>
          <w:lang w:val="sr-Cyrl-RS"/>
        </w:rPr>
        <w:t>Корисник услуге се обавезује да</w:t>
      </w:r>
      <w:r>
        <w:rPr>
          <w:rFonts w:cs="Arial"/>
          <w:lang w:val="sr-Cyrl-RS"/>
        </w:rPr>
        <w:t xml:space="preserve"> изврши</w:t>
      </w:r>
      <w:r w:rsidRPr="00DF67A1">
        <w:rPr>
          <w:rFonts w:cs="Arial"/>
          <w:lang w:val="sr-Cyrl-RS"/>
        </w:rPr>
        <w:t xml:space="preserve"> </w:t>
      </w:r>
      <w:r>
        <w:rPr>
          <w:rFonts w:cs="Arial"/>
          <w:lang w:val="sr-Cyrl-RS"/>
        </w:rPr>
        <w:t>д</w:t>
      </w:r>
      <w:r w:rsidR="00E469AA" w:rsidRPr="00DF67A1">
        <w:rPr>
          <w:rFonts w:cs="Arial"/>
          <w:lang w:val="sr-Cyrl-RS"/>
        </w:rPr>
        <w:t>емонтаж</w:t>
      </w:r>
      <w:r>
        <w:rPr>
          <w:rFonts w:cs="Arial"/>
          <w:lang w:val="sr-Cyrl-RS"/>
        </w:rPr>
        <w:t>у</w:t>
      </w:r>
      <w:r w:rsidR="00E469AA" w:rsidRPr="00DF67A1">
        <w:rPr>
          <w:rFonts w:cs="Arial"/>
          <w:lang w:val="sr-Cyrl-RS"/>
        </w:rPr>
        <w:t xml:space="preserve"> изолације на местима где је  потребно.</w:t>
      </w:r>
    </w:p>
    <w:p w:rsidR="00DF67A1" w:rsidRDefault="00E469AA" w:rsidP="00DF67A1">
      <w:pPr>
        <w:pStyle w:val="KDParagraf"/>
        <w:spacing w:before="0"/>
        <w:rPr>
          <w:rFonts w:cs="Arial"/>
          <w:lang w:val="sr-Cyrl-RS"/>
        </w:rPr>
      </w:pPr>
      <w:r w:rsidRPr="00DF67A1">
        <w:rPr>
          <w:rFonts w:cs="Arial"/>
          <w:lang w:val="sr-Cyrl-RS"/>
        </w:rPr>
        <w:t></w:t>
      </w:r>
      <w:r w:rsidRPr="00DF67A1">
        <w:rPr>
          <w:rFonts w:cs="Arial"/>
          <w:lang w:val="sr-Cyrl-RS"/>
        </w:rPr>
        <w:tab/>
      </w:r>
    </w:p>
    <w:p w:rsidR="00E469AA" w:rsidRPr="00DF67A1" w:rsidRDefault="00DF67A1" w:rsidP="00DF67A1">
      <w:pPr>
        <w:pStyle w:val="KDParagraf"/>
        <w:spacing w:before="0"/>
        <w:rPr>
          <w:rFonts w:cs="Arial"/>
          <w:lang w:val="sr-Cyrl-RS"/>
        </w:rPr>
      </w:pPr>
      <w:r w:rsidRPr="00DF67A1">
        <w:rPr>
          <w:rFonts w:cs="Arial"/>
          <w:lang w:val="sr-Cyrl-RS"/>
        </w:rPr>
        <w:t xml:space="preserve">Корисник услуге се обавезује да </w:t>
      </w:r>
      <w:r>
        <w:rPr>
          <w:rFonts w:cs="Arial"/>
          <w:lang w:val="sr-Cyrl-RS"/>
        </w:rPr>
        <w:t>обави</w:t>
      </w:r>
      <w:r w:rsidR="00E469AA" w:rsidRPr="00DF67A1">
        <w:rPr>
          <w:rFonts w:cs="Arial"/>
          <w:lang w:val="sr-Cyrl-RS"/>
        </w:rPr>
        <w:t xml:space="preserve"> додатн</w:t>
      </w:r>
      <w:r>
        <w:rPr>
          <w:rFonts w:cs="Arial"/>
          <w:lang w:val="sr-Cyrl-RS"/>
        </w:rPr>
        <w:t>а</w:t>
      </w:r>
      <w:r w:rsidR="00E469AA" w:rsidRPr="00DF67A1">
        <w:rPr>
          <w:rFonts w:cs="Arial"/>
          <w:lang w:val="sr-Cyrl-RS"/>
        </w:rPr>
        <w:t xml:space="preserve"> испитивања методама без разарања, уколико се прегледом утврди да је то неопходно.</w:t>
      </w:r>
    </w:p>
    <w:p w:rsidR="00E469AA" w:rsidRDefault="00E469AA"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ОБАВЕЗЕ ПРУЖАОЦА УСЛУГЕ</w:t>
      </w:r>
    </w:p>
    <w:p w:rsidR="00E469AA" w:rsidRPr="00E469AA" w:rsidRDefault="00EE793E" w:rsidP="004B6EED">
      <w:pPr>
        <w:pStyle w:val="KDParagraf"/>
        <w:spacing w:before="0"/>
        <w:jc w:val="center"/>
        <w:rPr>
          <w:rFonts w:cs="Arial"/>
          <w:lang w:val="sr-Cyrl-RS"/>
        </w:rPr>
      </w:pPr>
      <w:r w:rsidRPr="00E47C2E">
        <w:rPr>
          <w:rFonts w:cs="Arial"/>
          <w:b/>
        </w:rPr>
        <w:t xml:space="preserve">Члан </w:t>
      </w:r>
      <w:r w:rsidR="008845C6">
        <w:rPr>
          <w:rFonts w:cs="Arial"/>
          <w:b/>
          <w:lang w:val="sr-Cyrl-RS"/>
        </w:rPr>
        <w:t>6</w:t>
      </w:r>
      <w:r w:rsidRPr="00E47C2E">
        <w:rPr>
          <w:rFonts w:cs="Arial"/>
        </w:rPr>
        <w:t>.</w:t>
      </w:r>
    </w:p>
    <w:p w:rsidR="00E469AA" w:rsidRPr="00E469AA" w:rsidRDefault="00E469AA" w:rsidP="00E469AA">
      <w:pPr>
        <w:spacing w:before="0"/>
        <w:rPr>
          <w:rFonts w:cs="Arial"/>
          <w:noProof/>
          <w:lang w:val="sr-Cyrl-CS"/>
        </w:rPr>
      </w:pPr>
      <w:r w:rsidRPr="00E469AA">
        <w:rPr>
          <w:rFonts w:cs="Arial"/>
          <w:noProof/>
          <w:lang w:val="sr-Cyrl-CS"/>
        </w:rPr>
        <w:t>Разврставање и евидентирање опреме под притиском (редни број 94 из табеле предмета набавке):</w:t>
      </w:r>
    </w:p>
    <w:p w:rsidR="00E469AA" w:rsidRPr="00E469AA" w:rsidRDefault="00E469AA" w:rsidP="00DF67A1">
      <w:pPr>
        <w:spacing w:before="0" w:after="200" w:line="276" w:lineRule="auto"/>
        <w:rPr>
          <w:rFonts w:cs="Arial"/>
          <w:noProof/>
          <w:lang w:val="sr-Cyrl-RS"/>
        </w:rPr>
      </w:pPr>
      <w:r w:rsidRPr="00E469AA">
        <w:rPr>
          <w:rFonts w:cs="Arial"/>
          <w:noProof/>
          <w:lang w:val="sr-Cyrl-CS"/>
        </w:rPr>
        <w:t xml:space="preserve">Пружалац услуге треба да током извођења радова обезбеди најмање два квалификована радника, за обављање послова </w:t>
      </w:r>
      <w:r w:rsidRPr="00E469AA">
        <w:rPr>
          <w:rFonts w:cs="Arial"/>
          <w:noProof/>
          <w:lang w:val="sr-Cyrl-RS"/>
        </w:rPr>
        <w:t>разврставања и евидентирања опреме под притиском на</w:t>
      </w:r>
      <w:r w:rsidRPr="00E469AA">
        <w:rPr>
          <w:rFonts w:cs="Arial"/>
          <w:noProof/>
          <w:lang w:val="sr-Cyrl-CS"/>
        </w:rPr>
        <w:t xml:space="preserve"> ТЕНТ-Б. Наведена лица треба да су </w:t>
      </w:r>
      <w:r w:rsidRPr="00E469AA">
        <w:rPr>
          <w:rFonts w:cs="Arial"/>
          <w:noProof/>
          <w:lang w:val="sr-Cyrl-RS"/>
        </w:rPr>
        <w:t>дипломирани инжењери машинства са најмање по пет година радног искуства у пројектовању (конструисању), производњи, испитивању или оцењивању усаглашености опреме под притиском, који поседују лиценцу број:330 – одговорни пројектант термотехнике, термоенергетике, процесне  и гасне технике.</w:t>
      </w:r>
    </w:p>
    <w:p w:rsidR="00E469AA" w:rsidRPr="00E469AA" w:rsidRDefault="00E469AA" w:rsidP="00E469AA">
      <w:pPr>
        <w:spacing w:before="0" w:after="200" w:line="276" w:lineRule="auto"/>
        <w:rPr>
          <w:rFonts w:ascii="Calibri" w:hAnsi="Calibri" w:cs="Arial"/>
          <w:noProof/>
          <w:lang w:val="sr-Cyrl-CS"/>
        </w:rPr>
      </w:pPr>
      <w:r w:rsidRPr="00E469AA">
        <w:rPr>
          <w:rFonts w:cs="Arial"/>
          <w:noProof/>
          <w:lang w:val="sr-Cyrl-CS"/>
        </w:rPr>
        <w:t xml:space="preserve">Активности из предмета набавке </w:t>
      </w:r>
      <w:r>
        <w:rPr>
          <w:rFonts w:cs="Arial"/>
          <w:noProof/>
          <w:lang w:val="sr-Cyrl-CS"/>
        </w:rPr>
        <w:t>п</w:t>
      </w:r>
      <w:r w:rsidRPr="00E469AA">
        <w:rPr>
          <w:rFonts w:cs="Arial"/>
          <w:noProof/>
          <w:lang w:val="sr-Cyrl-CS"/>
        </w:rPr>
        <w:t>ружалац услуге ће обављати у просторијама своје фирме</w:t>
      </w:r>
      <w:r w:rsidRPr="00E469AA">
        <w:rPr>
          <w:rFonts w:cs="Arial"/>
          <w:noProof/>
        </w:rPr>
        <w:t>,</w:t>
      </w:r>
      <w:r w:rsidRPr="00E469AA">
        <w:rPr>
          <w:rFonts w:cs="Arial"/>
          <w:noProof/>
          <w:lang w:val="sr-Cyrl-CS"/>
        </w:rPr>
        <w:t xml:space="preserve"> као и на објекту ТЕНТ-Б. У том смислу </w:t>
      </w:r>
      <w:r w:rsidR="00DF67A1">
        <w:rPr>
          <w:rFonts w:cs="Arial"/>
          <w:noProof/>
          <w:lang w:val="sr-Cyrl-CS"/>
        </w:rPr>
        <w:t>п</w:t>
      </w:r>
      <w:r w:rsidRPr="00E469AA">
        <w:rPr>
          <w:rFonts w:cs="Arial"/>
          <w:noProof/>
          <w:lang w:val="sr-Cyrl-CS"/>
        </w:rPr>
        <w:t>ружалац услуге се мора опремити одговарајућим преносним рачунаром и другом опремом која би му користила за комплетан завршетак посла.</w:t>
      </w:r>
    </w:p>
    <w:p w:rsidR="00E469AA" w:rsidRPr="00E469AA" w:rsidRDefault="00E469AA" w:rsidP="00E469AA">
      <w:pPr>
        <w:spacing w:before="0" w:after="200" w:line="276" w:lineRule="auto"/>
        <w:rPr>
          <w:rFonts w:ascii="Calibri" w:hAnsi="Calibri" w:cs="Arial"/>
          <w:noProof/>
          <w:lang w:val="sr-Cyrl-CS"/>
        </w:rPr>
      </w:pPr>
      <w:r w:rsidRPr="00E469AA">
        <w:rPr>
          <w:rFonts w:cs="Arial"/>
          <w:lang w:val="sr-Cyrl-RS"/>
        </w:rPr>
        <w:t xml:space="preserve">Списак опреме под притиском чије се разврставање и евидентирање врши, налази се у прилогу. </w:t>
      </w:r>
      <w:r w:rsidRPr="00E469AA">
        <w:rPr>
          <w:rFonts w:cs="Arial"/>
          <w:noProof/>
          <w:lang w:val="sr-Cyrl-CS"/>
        </w:rPr>
        <w:t>Пружалац услуге је у обавези да  изврши допуну свих недостајућих података (из списка опреме под притиском),  односно да обави следеће активности:</w:t>
      </w:r>
    </w:p>
    <w:p w:rsidR="00E469AA" w:rsidRPr="00E469AA" w:rsidRDefault="00E469AA" w:rsidP="00E469AA">
      <w:pPr>
        <w:numPr>
          <w:ilvl w:val="2"/>
          <w:numId w:val="51"/>
        </w:numPr>
        <w:spacing w:before="0" w:after="80" w:line="276" w:lineRule="auto"/>
        <w:ind w:left="0" w:firstLine="0"/>
        <w:rPr>
          <w:rFonts w:cs="Arial"/>
          <w:noProof/>
          <w:lang w:val="sr-Cyrl-CS"/>
        </w:rPr>
      </w:pPr>
      <w:r w:rsidRPr="00E469AA">
        <w:rPr>
          <w:rFonts w:cs="Arial"/>
          <w:noProof/>
          <w:lang w:val="sr-Cyrl-CS"/>
        </w:rPr>
        <w:t xml:space="preserve">Обради све достављене податке, прибави и допуни све недостајуће податке из списка опреме под притиском која је предмет разврставања (цевоводи, разна одводњавања, одзрачивања и др.), у циљу комплетног и исправног разврставања и евидентирања опреме под притиском, према Правилнику </w:t>
      </w:r>
      <w:r w:rsidRPr="00E469AA">
        <w:rPr>
          <w:rFonts w:cs="Arial"/>
          <w:lang w:val="sr-Cyrl-RS"/>
        </w:rPr>
        <w:t>о прегледима опреме под притиском током века употребе  (Сл. Гласник РС бр.87/2011 и 75/2013). Списак опреме достављен у прилогу садржи основне податке о опреми под притиском, која се налази на блоковима Б1, Б2, као и постројењима која су заједничка за оба блока.</w:t>
      </w:r>
    </w:p>
    <w:p w:rsidR="00E469AA" w:rsidRPr="00E469AA" w:rsidRDefault="00E469AA" w:rsidP="00E469AA">
      <w:pPr>
        <w:numPr>
          <w:ilvl w:val="2"/>
          <w:numId w:val="51"/>
        </w:numPr>
        <w:spacing w:before="0" w:after="80" w:line="276" w:lineRule="auto"/>
        <w:ind w:left="0" w:firstLine="0"/>
        <w:rPr>
          <w:rFonts w:cs="Arial"/>
          <w:noProof/>
          <w:lang w:val="sr-Cyrl-CS"/>
        </w:rPr>
      </w:pPr>
      <w:r w:rsidRPr="00E469AA">
        <w:rPr>
          <w:rFonts w:cs="Arial"/>
          <w:noProof/>
          <w:lang w:val="sr-Cyrl-CS"/>
        </w:rPr>
        <w:lastRenderedPageBreak/>
        <w:t xml:space="preserve">Да </w:t>
      </w:r>
      <w:r w:rsidRPr="00E469AA">
        <w:rPr>
          <w:rFonts w:cs="Arial"/>
          <w:lang w:val="sr-Cyrl-RS"/>
        </w:rPr>
        <w:t xml:space="preserve">на објекту ТЕ“Никола Тесла-Б“, обавезно изврши проверу тачности свих достављених података од стране </w:t>
      </w:r>
      <w:r w:rsidR="00B82067">
        <w:rPr>
          <w:rFonts w:cs="Arial"/>
          <w:lang w:val="sr-Cyrl-RS"/>
        </w:rPr>
        <w:t>корисника услуге</w:t>
      </w:r>
      <w:r w:rsidRPr="00E469AA">
        <w:rPr>
          <w:rFonts w:cs="Arial"/>
          <w:lang w:val="sr-Cyrl-RS"/>
        </w:rPr>
        <w:t xml:space="preserve"> (подаци дати у  табели у прилогу), односно прибави и допуни све недостајуће основне техничке податке, радне и пројектне параметре</w:t>
      </w:r>
      <w:r w:rsidRPr="00E469AA">
        <w:rPr>
          <w:rFonts w:cs="Arial"/>
          <w:lang w:val="sr-Latn-RS"/>
        </w:rPr>
        <w:t xml:space="preserve">, </w:t>
      </w:r>
      <w:r w:rsidRPr="00E469AA">
        <w:rPr>
          <w:rFonts w:cs="Arial"/>
          <w:lang w:val="sr-Cyrl-RS"/>
        </w:rPr>
        <w:t xml:space="preserve">податке о материјалима, димензијама и остале техничке карактеристике, неопходне за разрвставање и евиденцију опреме под притиском. </w:t>
      </w:r>
    </w:p>
    <w:p w:rsidR="00E469AA" w:rsidRPr="00E469AA" w:rsidRDefault="00E469AA" w:rsidP="00E469AA">
      <w:pPr>
        <w:spacing w:before="0" w:after="80"/>
        <w:rPr>
          <w:rFonts w:cs="Arial"/>
          <w:noProof/>
          <w:lang w:val="sr-Cyrl-CS"/>
        </w:rPr>
      </w:pPr>
      <w:r w:rsidRPr="00E469AA">
        <w:rPr>
          <w:rFonts w:cs="Arial"/>
          <w:lang w:val="sr-Cyrl-RS"/>
        </w:rPr>
        <w:t xml:space="preserve">Наведене активности ће </w:t>
      </w:r>
      <w:r w:rsidR="00DF67A1">
        <w:rPr>
          <w:rFonts w:cs="Arial"/>
          <w:lang w:val="sr-Cyrl-RS"/>
        </w:rPr>
        <w:t>п</w:t>
      </w:r>
      <w:r w:rsidRPr="00E469AA">
        <w:rPr>
          <w:rFonts w:cs="Arial"/>
          <w:lang w:val="sr-Cyrl-RS"/>
        </w:rPr>
        <w:t>ружалац услуге извршити на следећи начин:</w:t>
      </w:r>
    </w:p>
    <w:p w:rsidR="00E469AA" w:rsidRPr="00E469AA" w:rsidRDefault="00E469AA" w:rsidP="00DF67A1">
      <w:pPr>
        <w:spacing w:before="0" w:after="80" w:line="276" w:lineRule="auto"/>
        <w:rPr>
          <w:rFonts w:cs="Arial"/>
          <w:noProof/>
          <w:lang w:val="sr-Cyrl-CS"/>
        </w:rPr>
      </w:pPr>
      <w:r w:rsidRPr="00E469AA">
        <w:rPr>
          <w:rFonts w:cs="Arial"/>
          <w:lang w:val="sr-Cyrl-RS"/>
        </w:rPr>
        <w:t xml:space="preserve">Увидом у техничку документацију опреме која је предмет разврставања (технолошке шеме, цртежи, котловске исправе, ревизионе књижице, сертификати, пројектна документација, инструкције </w:t>
      </w:r>
      <w:r w:rsidR="00DF67A1">
        <w:rPr>
          <w:rFonts w:cs="Arial"/>
          <w:lang w:val="sr-Cyrl-RS"/>
        </w:rPr>
        <w:t>произвођача</w:t>
      </w:r>
      <w:r w:rsidRPr="00E469AA">
        <w:rPr>
          <w:rFonts w:cs="Arial"/>
          <w:lang w:val="sr-Cyrl-RS"/>
        </w:rPr>
        <w:t xml:space="preserve"> и  др.) власника/корисника опреме под притиском. Пружалац услуге ће благовремено (писаним путем) најавити </w:t>
      </w:r>
      <w:r w:rsidR="00B82067">
        <w:rPr>
          <w:rFonts w:cs="Arial"/>
          <w:lang w:val="sr-Cyrl-RS"/>
        </w:rPr>
        <w:t>кориснику услуге</w:t>
      </w:r>
      <w:r w:rsidRPr="00E469AA">
        <w:rPr>
          <w:rFonts w:cs="Arial"/>
          <w:lang w:val="sr-Cyrl-RS"/>
        </w:rPr>
        <w:t xml:space="preserve"> шта је предмет разврставања и коју врсту документације је неопходно ставити на располагање од стране наручиоца. </w:t>
      </w:r>
      <w:r w:rsidR="00B82067">
        <w:rPr>
          <w:rFonts w:cs="Arial"/>
          <w:lang w:val="sr-Cyrl-RS"/>
        </w:rPr>
        <w:t>Корисник услуге</w:t>
      </w:r>
      <w:r w:rsidRPr="00E469AA">
        <w:rPr>
          <w:rFonts w:cs="Arial"/>
          <w:lang w:val="sr-Cyrl-RS"/>
        </w:rPr>
        <w:t xml:space="preserve"> ће обезбедити присуство особе (није у питању техничко особље) која ће </w:t>
      </w:r>
      <w:r w:rsidR="00B82067">
        <w:rPr>
          <w:rFonts w:cs="Arial"/>
          <w:lang w:val="sr-Cyrl-RS"/>
        </w:rPr>
        <w:t>п</w:t>
      </w:r>
      <w:r w:rsidRPr="00E469AA">
        <w:rPr>
          <w:rFonts w:cs="Arial"/>
          <w:lang w:val="sr-Cyrl-RS"/>
        </w:rPr>
        <w:t>ружал</w:t>
      </w:r>
      <w:r w:rsidR="00DF67A1">
        <w:rPr>
          <w:rFonts w:cs="Arial"/>
          <w:lang w:val="sr-Cyrl-RS"/>
        </w:rPr>
        <w:t>оцу</w:t>
      </w:r>
      <w:r w:rsidRPr="00E469AA">
        <w:rPr>
          <w:rFonts w:cs="Arial"/>
          <w:lang w:val="sr-Cyrl-RS"/>
        </w:rPr>
        <w:t xml:space="preserve"> услуге омогућити приступ архиви. Особље задужено за архиву ТЕНТ-Б, ће обавити претрагу документације, а </w:t>
      </w:r>
      <w:r w:rsidR="00DF67A1">
        <w:rPr>
          <w:rFonts w:cs="Arial"/>
          <w:lang w:val="sr-Cyrl-RS"/>
        </w:rPr>
        <w:t>п</w:t>
      </w:r>
      <w:r w:rsidRPr="00E469AA">
        <w:rPr>
          <w:rFonts w:cs="Arial"/>
          <w:lang w:val="sr-Cyrl-RS"/>
        </w:rPr>
        <w:t xml:space="preserve">ружалац услуге ће обавити преглед документације и допунити недостајуће техничке податке. </w:t>
      </w:r>
    </w:p>
    <w:p w:rsidR="00E469AA" w:rsidRPr="00E469AA" w:rsidRDefault="00E469AA" w:rsidP="00E469AA">
      <w:pPr>
        <w:spacing w:before="0" w:after="80"/>
        <w:rPr>
          <w:rFonts w:cs="Arial"/>
          <w:noProof/>
          <w:lang w:val="sr-Cyrl-CS"/>
        </w:rPr>
      </w:pPr>
      <w:r w:rsidRPr="00E469AA">
        <w:rPr>
          <w:rFonts w:cs="Arial"/>
          <w:lang w:val="sr-Cyrl-RS"/>
        </w:rPr>
        <w:t>НАПОМЕНА: Пружа</w:t>
      </w:r>
      <w:r w:rsidR="00DF67A1">
        <w:rPr>
          <w:rFonts w:cs="Arial"/>
          <w:lang w:val="sr-Cyrl-RS"/>
        </w:rPr>
        <w:t>оцу</w:t>
      </w:r>
      <w:r w:rsidRPr="00E469AA">
        <w:rPr>
          <w:rFonts w:cs="Arial"/>
          <w:lang w:val="sr-Cyrl-RS"/>
        </w:rPr>
        <w:t xml:space="preserve"> услуге ће бити омогућено да преглед оригиналне документације, у циљу провере тачности достављених података, као и допуне недостајућих података, обави у просторијама </w:t>
      </w:r>
      <w:r w:rsidR="004B6EED">
        <w:rPr>
          <w:rFonts w:cs="Arial"/>
          <w:lang w:val="sr-Cyrl-RS"/>
        </w:rPr>
        <w:t>корисника услуге</w:t>
      </w:r>
      <w:r w:rsidRPr="00E469AA">
        <w:rPr>
          <w:rFonts w:cs="Arial"/>
          <w:lang w:val="sr-Cyrl-RS"/>
        </w:rPr>
        <w:t>. Оригиналну документацију није дозвољено износити из објекта ТЕНТ-Б.</w:t>
      </w:r>
    </w:p>
    <w:p w:rsidR="00E469AA" w:rsidRPr="00E469AA" w:rsidRDefault="00E469AA" w:rsidP="00E469AA">
      <w:pPr>
        <w:numPr>
          <w:ilvl w:val="0"/>
          <w:numId w:val="56"/>
        </w:numPr>
        <w:spacing w:before="0" w:after="80" w:line="276" w:lineRule="auto"/>
        <w:ind w:left="0" w:firstLine="0"/>
        <w:rPr>
          <w:rFonts w:cs="Arial"/>
          <w:noProof/>
          <w:lang w:val="sr-Cyrl-CS"/>
        </w:rPr>
      </w:pPr>
      <w:r w:rsidRPr="00E469AA">
        <w:rPr>
          <w:rFonts w:cs="Arial"/>
          <w:lang w:val="sr-Cyrl-RS"/>
        </w:rPr>
        <w:t>Обиласком локација све опреме која се разврстава, у циљу провере о</w:t>
      </w:r>
      <w:r w:rsidRPr="00E469AA">
        <w:rPr>
          <w:rFonts w:cs="Arial"/>
          <w:noProof/>
          <w:lang w:val="sr-Cyrl-CS"/>
        </w:rPr>
        <w:t>писа и стања постојеће опреме,</w:t>
      </w:r>
      <w:r w:rsidRPr="00E469AA">
        <w:rPr>
          <w:rFonts w:cs="Arial"/>
          <w:lang w:val="sr-Cyrl-RS"/>
        </w:rPr>
        <w:t xml:space="preserve"> очитавања података са натписне плочице, увидом у додатну опрему (сигурносни уређаји, манометри, мерачи нивоа и друга прописана опрема). Пружалац услуге ће обилазак локације на објекту ТЕНТ-Б, вршити током радова обраде података за опрему која се разврстава, у пратњи представника наручиоца, који је упознат са локацијом опреме. Пружалац услуге ће благовремено најавити </w:t>
      </w:r>
      <w:r w:rsidR="00B82067">
        <w:rPr>
          <w:rFonts w:cs="Arial"/>
          <w:lang w:val="sr-Cyrl-RS"/>
        </w:rPr>
        <w:t>кориснику услуге</w:t>
      </w:r>
      <w:r w:rsidRPr="00E469AA">
        <w:rPr>
          <w:rFonts w:cs="Arial"/>
          <w:lang w:val="sr-Cyrl-RS"/>
        </w:rPr>
        <w:t xml:space="preserve"> шта је предмет обиласка, како би </w:t>
      </w:r>
      <w:r w:rsidR="00B82067">
        <w:rPr>
          <w:rFonts w:cs="Arial"/>
          <w:lang w:val="sr-Cyrl-RS"/>
        </w:rPr>
        <w:t>корисник услуге</w:t>
      </w:r>
      <w:r w:rsidRPr="00E469AA">
        <w:rPr>
          <w:rFonts w:cs="Arial"/>
          <w:lang w:val="sr-Cyrl-RS"/>
        </w:rPr>
        <w:t xml:space="preserve"> могао планирати и организовати присуство свог представника који је упознат са локацијом опреме.  </w:t>
      </w:r>
    </w:p>
    <w:p w:rsidR="00E469AA" w:rsidRPr="00E469AA" w:rsidRDefault="00E469AA" w:rsidP="00E469AA">
      <w:pPr>
        <w:numPr>
          <w:ilvl w:val="0"/>
          <w:numId w:val="56"/>
        </w:numPr>
        <w:spacing w:before="0" w:after="80" w:line="276" w:lineRule="auto"/>
        <w:ind w:left="0" w:firstLine="0"/>
        <w:rPr>
          <w:rFonts w:cs="Arial"/>
          <w:noProof/>
          <w:lang w:val="sr-Cyrl-CS"/>
        </w:rPr>
      </w:pPr>
      <w:r w:rsidRPr="00E469AA">
        <w:rPr>
          <w:rFonts w:cs="Arial"/>
          <w:lang w:val="sr-Cyrl-RS"/>
        </w:rPr>
        <w:t xml:space="preserve">Уколико </w:t>
      </w:r>
      <w:r w:rsidR="00DF67A1">
        <w:rPr>
          <w:rFonts w:cs="Arial"/>
          <w:lang w:val="sr-Cyrl-RS"/>
        </w:rPr>
        <w:t>п</w:t>
      </w:r>
      <w:r w:rsidRPr="00E469AA">
        <w:rPr>
          <w:rFonts w:cs="Arial"/>
          <w:lang w:val="sr-Cyrl-RS"/>
        </w:rPr>
        <w:t xml:space="preserve">ружалац услуге прегледом документације (табела дата у прилогу захтева за спољне услуге и техничка документација наручиоца), односно прегледом података опреме на објекту ТЕНТ-Б,   утврди да поједина опрема под притиском, поседује податке који се разликују од података достављених у прилогу техничке спецификације, </w:t>
      </w:r>
      <w:r w:rsidR="00DF67A1">
        <w:rPr>
          <w:rFonts w:cs="Arial"/>
          <w:lang w:val="sr-Cyrl-RS"/>
        </w:rPr>
        <w:t>п</w:t>
      </w:r>
      <w:r w:rsidRPr="00E469AA">
        <w:rPr>
          <w:rFonts w:cs="Arial"/>
          <w:lang w:val="sr-Cyrl-RS"/>
        </w:rPr>
        <w:t xml:space="preserve">ружалац услуге је дужан да о томе обавести </w:t>
      </w:r>
      <w:r w:rsidR="00B82067">
        <w:rPr>
          <w:rFonts w:cs="Arial"/>
          <w:lang w:val="sr-Cyrl-RS"/>
        </w:rPr>
        <w:t>корисника услуге</w:t>
      </w:r>
      <w:r w:rsidRPr="00E469AA">
        <w:rPr>
          <w:rFonts w:cs="Arial"/>
          <w:lang w:val="sr-Cyrl-RS"/>
        </w:rPr>
        <w:t xml:space="preserve">, као и да усклади тачност свих достављених података са стварним стањем, у циљу обављања разврставања. </w:t>
      </w:r>
    </w:p>
    <w:p w:rsidR="00E469AA" w:rsidRPr="00E469AA" w:rsidRDefault="00E469AA" w:rsidP="00E469AA">
      <w:pPr>
        <w:numPr>
          <w:ilvl w:val="0"/>
          <w:numId w:val="56"/>
        </w:numPr>
        <w:spacing w:before="0" w:after="80" w:line="276" w:lineRule="auto"/>
        <w:ind w:left="0" w:firstLine="0"/>
        <w:rPr>
          <w:rFonts w:cs="Arial"/>
          <w:noProof/>
          <w:lang w:val="sr-Cyrl-CS"/>
        </w:rPr>
      </w:pPr>
      <w:r w:rsidRPr="00E469AA">
        <w:rPr>
          <w:rFonts w:cs="Arial"/>
          <w:lang w:val="sr-Cyrl-RS"/>
        </w:rPr>
        <w:t xml:space="preserve">Уколико постоје недостаци које именовано тело констатује током обављања прегледа документације, обиласка локације и обављања активности током разврставања и евидентирања, </w:t>
      </w:r>
      <w:r w:rsidR="00DF67A1">
        <w:rPr>
          <w:rFonts w:cs="Arial"/>
          <w:lang w:val="sr-Cyrl-RS"/>
        </w:rPr>
        <w:t>п</w:t>
      </w:r>
      <w:r w:rsidRPr="00E469AA">
        <w:rPr>
          <w:rFonts w:cs="Arial"/>
          <w:lang w:val="sr-Cyrl-RS"/>
        </w:rPr>
        <w:t xml:space="preserve">ружалац услуге је у обавези да све недостатке са препорукама и начином за њихово отклањање наведе у посебном документу. </w:t>
      </w:r>
    </w:p>
    <w:p w:rsidR="00E469AA" w:rsidRPr="00E469AA" w:rsidRDefault="00E469AA" w:rsidP="00E469AA">
      <w:pPr>
        <w:numPr>
          <w:ilvl w:val="0"/>
          <w:numId w:val="56"/>
        </w:numPr>
        <w:spacing w:before="0" w:after="80" w:line="276" w:lineRule="auto"/>
        <w:ind w:left="0" w:firstLine="0"/>
        <w:rPr>
          <w:rFonts w:cs="Arial"/>
          <w:noProof/>
          <w:lang w:val="sr-Cyrl-CS"/>
        </w:rPr>
      </w:pPr>
      <w:r w:rsidRPr="00E469AA">
        <w:rPr>
          <w:rFonts w:cs="Arial"/>
          <w:lang w:val="sr-Cyrl-RS"/>
        </w:rPr>
        <w:t>Израдити и оверити извештаје о категоризацији и разврставању опреме под притиском, за сву опрему под притиском која је дата у табели у прилогу.</w:t>
      </w:r>
    </w:p>
    <w:p w:rsidR="00E469AA" w:rsidRPr="00E469AA" w:rsidRDefault="00E469AA" w:rsidP="00E469AA">
      <w:pPr>
        <w:numPr>
          <w:ilvl w:val="0"/>
          <w:numId w:val="56"/>
        </w:numPr>
        <w:spacing w:before="0" w:after="80" w:line="276" w:lineRule="auto"/>
        <w:ind w:left="0" w:firstLine="0"/>
        <w:rPr>
          <w:rFonts w:cs="Arial"/>
          <w:noProof/>
          <w:lang w:val="sr-Cyrl-CS"/>
        </w:rPr>
      </w:pPr>
      <w:r w:rsidRPr="00E469AA">
        <w:rPr>
          <w:rFonts w:cs="Arial"/>
          <w:noProof/>
          <w:lang w:val="sr-Cyrl-CS"/>
        </w:rPr>
        <w:t>Попунити и оверити евиденционе листове појединачно за сву опрему под притиском, а на основу извештаја о категоризацији и разврставању опреме под притиском.</w:t>
      </w:r>
    </w:p>
    <w:p w:rsidR="00E469AA" w:rsidRPr="00E469AA" w:rsidRDefault="00E469AA" w:rsidP="00E469AA">
      <w:pPr>
        <w:numPr>
          <w:ilvl w:val="0"/>
          <w:numId w:val="56"/>
        </w:numPr>
        <w:spacing w:before="0" w:after="80" w:line="276" w:lineRule="auto"/>
        <w:ind w:left="0" w:firstLine="0"/>
        <w:rPr>
          <w:rFonts w:cs="Arial"/>
          <w:noProof/>
          <w:lang w:val="sr-Cyrl-CS"/>
        </w:rPr>
      </w:pPr>
      <w:r w:rsidRPr="00E469AA">
        <w:rPr>
          <w:rFonts w:cs="Arial"/>
          <w:noProof/>
          <w:lang w:val="sr-Cyrl-CS"/>
        </w:rPr>
        <w:t xml:space="preserve">Израдити листу разврстане и евидентиране опреме, која између осталог треба да садржи податке о нивоу опасности опреме (високи или ниски), евиденциони број опреме, </w:t>
      </w:r>
      <w:r w:rsidRPr="00E469AA">
        <w:rPr>
          <w:rFonts w:cs="Arial"/>
          <w:noProof/>
          <w:lang w:val="sr-Cyrl-CS"/>
        </w:rPr>
        <w:lastRenderedPageBreak/>
        <w:t xml:space="preserve">број извешатаја, датуме за наредни преглед и испитивање, (узимајући у обзир претходна испитивања и прегледе, дате у котловским исправама и ревизионим књижицама). </w:t>
      </w:r>
    </w:p>
    <w:p w:rsidR="00E469AA" w:rsidRPr="00E469AA" w:rsidRDefault="00E469AA" w:rsidP="00E469AA">
      <w:pPr>
        <w:numPr>
          <w:ilvl w:val="0"/>
          <w:numId w:val="56"/>
        </w:numPr>
        <w:spacing w:before="0" w:after="80" w:line="276" w:lineRule="auto"/>
        <w:ind w:left="0" w:firstLine="0"/>
        <w:rPr>
          <w:rFonts w:cs="Arial"/>
          <w:noProof/>
          <w:lang w:val="sr-Cyrl-CS"/>
        </w:rPr>
      </w:pPr>
      <w:r w:rsidRPr="00E469AA">
        <w:rPr>
          <w:rFonts w:cs="Arial"/>
          <w:lang w:val="sr-Cyrl-CS"/>
        </w:rPr>
        <w:t>Захтевану документацију израдити и доставити наручиоцу:</w:t>
      </w:r>
    </w:p>
    <w:p w:rsidR="00E469AA" w:rsidRPr="00E469AA" w:rsidRDefault="00E469AA" w:rsidP="00E469AA">
      <w:pPr>
        <w:tabs>
          <w:tab w:val="right" w:pos="10255"/>
        </w:tabs>
        <w:spacing w:before="0"/>
        <w:rPr>
          <w:rFonts w:cs="Arial"/>
          <w:lang w:val="sr-Cyrl-CS"/>
        </w:rPr>
      </w:pPr>
      <w:r w:rsidRPr="00E469AA">
        <w:rPr>
          <w:rFonts w:cs="Arial"/>
          <w:lang w:val="sr-Cyrl-CS"/>
        </w:rPr>
        <w:t>-три примерка, у штампаној верзији,</w:t>
      </w:r>
    </w:p>
    <w:p w:rsidR="00E469AA" w:rsidRPr="00E469AA" w:rsidRDefault="00E469AA" w:rsidP="00E469AA">
      <w:pPr>
        <w:tabs>
          <w:tab w:val="right" w:pos="10255"/>
        </w:tabs>
        <w:spacing w:before="0"/>
        <w:rPr>
          <w:rFonts w:cs="Arial"/>
          <w:lang w:val="sr-Cyrl-CS"/>
        </w:rPr>
      </w:pPr>
      <w:r w:rsidRPr="00E469AA">
        <w:rPr>
          <w:rFonts w:cs="Arial"/>
          <w:lang w:val="sr-Cyrl-CS"/>
        </w:rPr>
        <w:t>-три примерка, у електронском формату.</w:t>
      </w:r>
    </w:p>
    <w:p w:rsidR="00E469AA" w:rsidRPr="00E469AA" w:rsidRDefault="00E469AA" w:rsidP="00E469AA">
      <w:pPr>
        <w:tabs>
          <w:tab w:val="right" w:pos="10255"/>
        </w:tabs>
        <w:spacing w:before="0"/>
        <w:rPr>
          <w:rFonts w:cs="Arial"/>
        </w:rPr>
      </w:pPr>
      <w:r w:rsidRPr="00E469AA">
        <w:rPr>
          <w:rFonts w:cs="Arial"/>
          <w:lang w:val="sr-Cyrl-CS"/>
        </w:rPr>
        <w:t xml:space="preserve">Без достављања комплетне документације (извештаји о категоризацији и разврставању опреме под притиском, евиденциони листови појединачно за сву опрему под притиском, листа разврстане и евидентиране опреме, са датумима за наредни преглед и испитивање), </w:t>
      </w:r>
      <w:r w:rsidR="00DF67A1">
        <w:rPr>
          <w:rFonts w:cs="Arial"/>
          <w:lang w:val="sr-Cyrl-CS"/>
        </w:rPr>
        <w:t>корисник услуге</w:t>
      </w:r>
      <w:r w:rsidRPr="00E469AA">
        <w:rPr>
          <w:rFonts w:cs="Arial"/>
          <w:lang w:val="sr-Cyrl-CS"/>
        </w:rPr>
        <w:t xml:space="preserve"> посао неће сматрати завршеним и неће се обавити обрачун услуга (позиција редног броја 94 предмета набавке).</w:t>
      </w:r>
    </w:p>
    <w:p w:rsidR="00E469AA" w:rsidRPr="00E469AA" w:rsidRDefault="00E469AA" w:rsidP="00E469AA">
      <w:pPr>
        <w:spacing w:before="0"/>
        <w:rPr>
          <w:rFonts w:cs="Arial"/>
          <w:lang w:val="sr-Cyrl-RS"/>
        </w:rPr>
      </w:pPr>
    </w:p>
    <w:p w:rsidR="00E469AA" w:rsidRPr="00E469AA" w:rsidRDefault="00E469AA" w:rsidP="00E469AA">
      <w:pPr>
        <w:spacing w:before="0"/>
        <w:rPr>
          <w:rFonts w:cs="Arial"/>
          <w:u w:val="single"/>
          <w:lang w:val="sr-Cyrl-RS"/>
        </w:rPr>
      </w:pPr>
      <w:r w:rsidRPr="00E469AA">
        <w:rPr>
          <w:rFonts w:cs="Arial"/>
          <w:u w:val="single"/>
          <w:lang w:val="sr-Cyrl-RS"/>
        </w:rPr>
        <w:t>Спољашњи и унутрашњи редовни  периодични или ванредни преглед опреме под притиском, преглед пре поновног пуштања у рад</w:t>
      </w:r>
    </w:p>
    <w:p w:rsidR="00E469AA" w:rsidRPr="00E469AA" w:rsidRDefault="00E469AA" w:rsidP="00E469AA">
      <w:pPr>
        <w:spacing w:before="0"/>
        <w:rPr>
          <w:rFonts w:cs="Arial"/>
          <w:u w:val="single"/>
          <w:lang w:val="sr-Cyrl-RS"/>
        </w:rPr>
      </w:pPr>
      <w:r w:rsidRPr="00E469AA">
        <w:rPr>
          <w:rFonts w:cs="Arial"/>
          <w:u w:val="single"/>
          <w:lang w:val="sr-Cyrl-RS"/>
        </w:rPr>
        <w:t xml:space="preserve"> и  испитивање опреме под притиском (ред. бр. 1-93 и ред. бр.95 из табеле предмета набавке):</w:t>
      </w:r>
    </w:p>
    <w:p w:rsidR="00E469AA" w:rsidRPr="00E469AA" w:rsidRDefault="00E469AA" w:rsidP="00E469AA">
      <w:pPr>
        <w:numPr>
          <w:ilvl w:val="0"/>
          <w:numId w:val="51"/>
        </w:numPr>
        <w:spacing w:before="0" w:after="200" w:line="276" w:lineRule="auto"/>
        <w:ind w:left="0" w:firstLine="0"/>
        <w:rPr>
          <w:rFonts w:cs="Arial"/>
          <w:noProof/>
          <w:lang w:val="sr-Cyrl-CS"/>
        </w:rPr>
      </w:pPr>
      <w:r w:rsidRPr="00E469AA">
        <w:rPr>
          <w:rFonts w:cs="Arial"/>
          <w:noProof/>
          <w:lang w:val="sr-Cyrl-CS"/>
        </w:rPr>
        <w:t xml:space="preserve">Пружалац услуге треба током </w:t>
      </w:r>
      <w:r w:rsidR="004B6EED">
        <w:rPr>
          <w:rFonts w:cs="Arial"/>
          <w:noProof/>
          <w:lang w:val="sr-Cyrl-CS"/>
        </w:rPr>
        <w:t>пружања услуга</w:t>
      </w:r>
      <w:r w:rsidRPr="00E469AA">
        <w:rPr>
          <w:rFonts w:cs="Arial"/>
          <w:noProof/>
          <w:lang w:val="sr-Cyrl-CS"/>
        </w:rPr>
        <w:t xml:space="preserve"> на објекту </w:t>
      </w:r>
      <w:r w:rsidR="00B82067">
        <w:rPr>
          <w:rFonts w:cs="Arial"/>
          <w:noProof/>
          <w:lang w:val="sr-Cyrl-CS"/>
        </w:rPr>
        <w:t>корисника услуге</w:t>
      </w:r>
      <w:r w:rsidRPr="00E469AA">
        <w:rPr>
          <w:rFonts w:cs="Arial"/>
          <w:noProof/>
          <w:lang w:val="sr-Cyrl-CS"/>
        </w:rPr>
        <w:t xml:space="preserve"> да обезбеди најмање два квалификована радника, за обављање послова </w:t>
      </w:r>
      <w:r w:rsidRPr="00E469AA">
        <w:rPr>
          <w:rFonts w:cs="Arial"/>
          <w:noProof/>
          <w:lang w:val="sr-Cyrl-RS"/>
        </w:rPr>
        <w:t>спољашњег и унутрашњег</w:t>
      </w:r>
      <w:r w:rsidRPr="00E469AA">
        <w:rPr>
          <w:rFonts w:cs="Arial"/>
          <w:noProof/>
          <w:lang w:val="sr-Cyrl-CS"/>
        </w:rPr>
        <w:t xml:space="preserve"> редовног периодичног или ванредног </w:t>
      </w:r>
      <w:r w:rsidRPr="00E469AA">
        <w:rPr>
          <w:rFonts w:cs="Arial"/>
          <w:noProof/>
          <w:lang w:val="sr-Cyrl-RS"/>
        </w:rPr>
        <w:t>прегледа опреме под притиском прегледа пре поновног пуштања у рад и  испитивања опреме под притиском на</w:t>
      </w:r>
      <w:r w:rsidRPr="00E469AA">
        <w:rPr>
          <w:rFonts w:cs="Arial"/>
          <w:noProof/>
          <w:lang w:val="sr-Cyrl-CS"/>
        </w:rPr>
        <w:t xml:space="preserve"> ТЕНТ-Б. Наведена лица треба да су </w:t>
      </w:r>
      <w:r w:rsidRPr="00E469AA">
        <w:rPr>
          <w:rFonts w:cs="Arial"/>
          <w:noProof/>
          <w:lang w:val="sr-Cyrl-RS"/>
        </w:rPr>
        <w:t>дипломирани инжењери машинства са најмање по пет година радног искуства у пројектовању (конструисању), производњи, испитивању или оцењивању усаглашености опреме под притиском, који поседују:</w:t>
      </w:r>
    </w:p>
    <w:p w:rsidR="00E469AA" w:rsidRPr="00E469AA" w:rsidRDefault="00E469AA" w:rsidP="00E469AA">
      <w:pPr>
        <w:numPr>
          <w:ilvl w:val="1"/>
          <w:numId w:val="51"/>
        </w:numPr>
        <w:spacing w:before="0" w:after="200" w:line="276" w:lineRule="auto"/>
        <w:ind w:left="0" w:firstLine="0"/>
        <w:rPr>
          <w:rFonts w:cs="Arial"/>
          <w:noProof/>
          <w:lang w:val="sr-Cyrl-CS"/>
        </w:rPr>
      </w:pPr>
      <w:r w:rsidRPr="00E469AA">
        <w:rPr>
          <w:rFonts w:cs="Arial"/>
          <w:noProof/>
          <w:lang w:val="sr-Cyrl-RS"/>
        </w:rPr>
        <w:t>лиценцу број:330 – одговорни пројектант термотехнике, термоенергетике, процесне  и гасне технике и потврду од Инжењерске Коморе Србије којом се доказује да је тражена лиценца важећа и да му одлуком Суда части издата лиценца није одузета.</w:t>
      </w:r>
    </w:p>
    <w:p w:rsidR="00E469AA" w:rsidRPr="00E469AA" w:rsidRDefault="00E469AA" w:rsidP="00E469AA">
      <w:pPr>
        <w:numPr>
          <w:ilvl w:val="1"/>
          <w:numId w:val="51"/>
        </w:numPr>
        <w:spacing w:before="0" w:after="200" w:line="276" w:lineRule="auto"/>
        <w:ind w:left="0" w:firstLine="0"/>
        <w:rPr>
          <w:rFonts w:cs="Arial"/>
          <w:noProof/>
          <w:lang w:val="sr-Cyrl-CS"/>
        </w:rPr>
      </w:pPr>
      <w:r w:rsidRPr="00E469AA">
        <w:rPr>
          <w:rFonts w:cs="Arial"/>
          <w:noProof/>
          <w:lang w:val="sr-Cyrl-CS"/>
        </w:rPr>
        <w:t>сертификат о положеном курсу за визуелно испитивање  заварених спојева (ниво II), према SRPS EN473, односно SRPS EN ISO 9712,</w:t>
      </w:r>
    </w:p>
    <w:p w:rsidR="00E469AA" w:rsidRPr="00E469AA" w:rsidRDefault="00E469AA" w:rsidP="00E469AA">
      <w:pPr>
        <w:numPr>
          <w:ilvl w:val="1"/>
          <w:numId w:val="51"/>
        </w:numPr>
        <w:spacing w:before="0" w:after="200" w:line="276" w:lineRule="auto"/>
        <w:ind w:left="0" w:firstLine="0"/>
        <w:rPr>
          <w:rFonts w:cs="Arial"/>
          <w:noProof/>
          <w:lang w:val="sr-Cyrl-CS"/>
        </w:rPr>
      </w:pPr>
      <w:r w:rsidRPr="00E469AA">
        <w:rPr>
          <w:rFonts w:cs="Arial"/>
          <w:noProof/>
          <w:lang w:val="sr-Cyrl-CS"/>
        </w:rPr>
        <w:t>диплому (уверење) о положеном курсу за европског  инжењера за заваривање или међународног  инжењера за заваривање, према SRPS ЕN 719,</w:t>
      </w:r>
    </w:p>
    <w:p w:rsidR="00E469AA" w:rsidRDefault="00E469AA" w:rsidP="00E469AA">
      <w:pPr>
        <w:spacing w:before="0"/>
        <w:rPr>
          <w:rFonts w:cs="Arial"/>
          <w:noProof/>
          <w:lang w:val="sr-Cyrl-RS"/>
        </w:rPr>
      </w:pPr>
      <w:r w:rsidRPr="00E469AA">
        <w:rPr>
          <w:rFonts w:cs="Arial"/>
          <w:noProof/>
          <w:lang w:val="sr-Cyrl-CS"/>
        </w:rPr>
        <w:t xml:space="preserve">Напомена: Пружалац услуге може током једног изласка на објекат </w:t>
      </w:r>
      <w:r w:rsidR="00B82067">
        <w:rPr>
          <w:rFonts w:cs="Arial"/>
          <w:noProof/>
          <w:lang w:val="sr-Cyrl-CS"/>
        </w:rPr>
        <w:t>корисника услуге</w:t>
      </w:r>
      <w:r w:rsidRPr="00E469AA">
        <w:rPr>
          <w:rFonts w:cs="Arial"/>
          <w:noProof/>
          <w:lang w:val="sr-Cyrl-CS"/>
        </w:rPr>
        <w:t xml:space="preserve"> ангажовати и више од захтевана два квалификована радника (а без додатних трошкова по наручиоца) који ће сви заједно, поседовати горе захтеване доказе. Пружалац услуге је у обавези  да, пре ангажовања радника на објекту </w:t>
      </w:r>
      <w:r w:rsidR="00B82067">
        <w:rPr>
          <w:rFonts w:cs="Arial"/>
          <w:noProof/>
          <w:lang w:val="sr-Cyrl-CS"/>
        </w:rPr>
        <w:t>корисника услуге</w:t>
      </w:r>
      <w:r w:rsidRPr="00E469AA">
        <w:rPr>
          <w:rFonts w:cs="Arial"/>
          <w:noProof/>
          <w:lang w:val="sr-Cyrl-CS"/>
        </w:rPr>
        <w:t xml:space="preserve"> достави списак особља и фотокопије захтеваних доказа, односно обзиром да се ове активности неће обављати у континуитету, већ према захтеву </w:t>
      </w:r>
      <w:r w:rsidR="00B82067">
        <w:rPr>
          <w:rFonts w:cs="Arial"/>
          <w:noProof/>
          <w:lang w:val="sr-Cyrl-CS"/>
        </w:rPr>
        <w:t>корисника услуге</w:t>
      </w:r>
      <w:r w:rsidRPr="00E469AA">
        <w:rPr>
          <w:rFonts w:cs="Arial"/>
          <w:noProof/>
          <w:lang w:val="sr-Cyrl-CS"/>
        </w:rPr>
        <w:t>.</w:t>
      </w:r>
      <w:r w:rsidRPr="00E469AA">
        <w:rPr>
          <w:rFonts w:cs="Arial"/>
          <w:sz w:val="20"/>
          <w:szCs w:val="20"/>
          <w:lang w:val="sr-Cyrl-RS" w:eastAsia="hr-HR"/>
        </w:rPr>
        <w:t xml:space="preserve"> </w:t>
      </w:r>
      <w:r w:rsidRPr="00E469AA">
        <w:rPr>
          <w:rFonts w:cs="Arial"/>
          <w:noProof/>
          <w:lang w:val="sr-Cyrl-RS"/>
        </w:rPr>
        <w:t xml:space="preserve">На основу достављене и одобрене (горе наведене) документације од стране </w:t>
      </w:r>
      <w:r w:rsidR="00B82067">
        <w:rPr>
          <w:rFonts w:cs="Arial"/>
          <w:noProof/>
          <w:lang w:val="sr-Cyrl-RS"/>
        </w:rPr>
        <w:t>корисника услуге</w:t>
      </w:r>
      <w:r w:rsidRPr="00E469AA">
        <w:rPr>
          <w:rFonts w:cs="Arial"/>
          <w:noProof/>
          <w:lang w:val="sr-Cyrl-RS"/>
        </w:rPr>
        <w:t xml:space="preserve"> могуће је ангажовање особља.</w:t>
      </w:r>
      <w:r w:rsidRPr="00E469AA">
        <w:rPr>
          <w:rFonts w:cs="Arial"/>
          <w:sz w:val="20"/>
          <w:szCs w:val="20"/>
          <w:lang w:val="sr-Cyrl-RS" w:eastAsia="hr-HR"/>
        </w:rPr>
        <w:t xml:space="preserve"> </w:t>
      </w:r>
      <w:r w:rsidRPr="00E469AA">
        <w:rPr>
          <w:rFonts w:cs="Arial"/>
          <w:noProof/>
          <w:lang w:val="sr-Cyrl-RS"/>
        </w:rPr>
        <w:t xml:space="preserve">У случају да током временског периода ангажовања </w:t>
      </w:r>
      <w:r w:rsidR="00DF67A1">
        <w:rPr>
          <w:rFonts w:cs="Arial"/>
          <w:noProof/>
          <w:lang w:val="sr-Cyrl-RS"/>
        </w:rPr>
        <w:t>п</w:t>
      </w:r>
      <w:r w:rsidRPr="00E469AA">
        <w:rPr>
          <w:rFonts w:cs="Arial"/>
          <w:noProof/>
          <w:lang w:val="sr-Cyrl-RS"/>
        </w:rPr>
        <w:t>ружа</w:t>
      </w:r>
      <w:r w:rsidR="00DF67A1">
        <w:rPr>
          <w:rFonts w:cs="Arial"/>
          <w:noProof/>
          <w:lang w:val="sr-Cyrl-RS"/>
        </w:rPr>
        <w:t>оца</w:t>
      </w:r>
      <w:r w:rsidRPr="00E469AA">
        <w:rPr>
          <w:rFonts w:cs="Arial"/>
          <w:noProof/>
          <w:lang w:val="sr-Cyrl-RS"/>
        </w:rPr>
        <w:t xml:space="preserve"> услуге дође до измена радне снаге или истека важности сертификата и/или лиценце, </w:t>
      </w:r>
      <w:r w:rsidR="00DF67A1">
        <w:rPr>
          <w:rFonts w:cs="Arial"/>
          <w:noProof/>
          <w:lang w:val="sr-Cyrl-RS"/>
        </w:rPr>
        <w:t>п</w:t>
      </w:r>
      <w:r w:rsidRPr="00E469AA">
        <w:rPr>
          <w:rFonts w:cs="Arial"/>
          <w:noProof/>
          <w:lang w:val="sr-Cyrl-RS"/>
        </w:rPr>
        <w:t xml:space="preserve">ружалац услуге је обавезан да све измене благовремено најави </w:t>
      </w:r>
      <w:r w:rsidR="00B82067">
        <w:rPr>
          <w:rFonts w:cs="Arial"/>
          <w:noProof/>
          <w:lang w:val="sr-Cyrl-RS"/>
        </w:rPr>
        <w:t>кориснику услуге</w:t>
      </w:r>
      <w:r w:rsidRPr="00E469AA">
        <w:rPr>
          <w:rFonts w:cs="Arial"/>
          <w:noProof/>
          <w:lang w:val="sr-Cyrl-RS"/>
        </w:rPr>
        <w:t xml:space="preserve">  и достави на сагласност, нови списак радне снаге са пратећим документима, односно да достави нове важеће сертификате и/или лиценце већ ангажованих радника. Уколико </w:t>
      </w:r>
      <w:r w:rsidR="00DF67A1">
        <w:rPr>
          <w:rFonts w:cs="Arial"/>
          <w:noProof/>
          <w:lang w:val="sr-Cyrl-RS"/>
        </w:rPr>
        <w:t>п</w:t>
      </w:r>
      <w:r w:rsidRPr="00E469AA">
        <w:rPr>
          <w:rFonts w:cs="Arial"/>
          <w:noProof/>
          <w:lang w:val="sr-Cyrl-RS"/>
        </w:rPr>
        <w:t xml:space="preserve">ружалац услуге не изврши претходне обавезе, </w:t>
      </w:r>
      <w:r w:rsidR="00B82067">
        <w:rPr>
          <w:rFonts w:cs="Arial"/>
          <w:noProof/>
          <w:lang w:val="sr-Cyrl-RS"/>
        </w:rPr>
        <w:t>корисник услуге</w:t>
      </w:r>
      <w:r w:rsidRPr="00E469AA">
        <w:rPr>
          <w:rFonts w:cs="Arial"/>
          <w:noProof/>
          <w:lang w:val="sr-Cyrl-RS"/>
        </w:rPr>
        <w:t xml:space="preserve"> задржава право да не ангажује особље Пружалац услугеа које нема одговарајућу квалификацију, односно не поседује важеће</w:t>
      </w:r>
      <w:r w:rsidRPr="00E469AA">
        <w:rPr>
          <w:rFonts w:ascii="Times New Roman" w:hAnsi="Times New Roman"/>
          <w:sz w:val="24"/>
          <w:szCs w:val="24"/>
        </w:rPr>
        <w:t xml:space="preserve"> </w:t>
      </w:r>
      <w:r w:rsidRPr="00E469AA">
        <w:rPr>
          <w:rFonts w:cs="Arial"/>
          <w:noProof/>
          <w:lang w:val="sr-Cyrl-RS"/>
        </w:rPr>
        <w:t>сертификате и/или лиценце, а Пружалац услуге је дужан да у што краћем року (у року од 24 сата) обезбеди раднике захтеване квалификационе структуре.</w:t>
      </w:r>
    </w:p>
    <w:p w:rsidR="00E469AA" w:rsidRPr="00E469AA" w:rsidRDefault="00E469AA" w:rsidP="00E469AA">
      <w:pPr>
        <w:spacing w:before="0"/>
        <w:rPr>
          <w:rFonts w:cs="Arial"/>
          <w:noProof/>
          <w:lang w:val="sr-Cyrl-CS"/>
        </w:rPr>
      </w:pPr>
    </w:p>
    <w:p w:rsidR="00E469AA" w:rsidRPr="00E469AA" w:rsidRDefault="00E469AA" w:rsidP="00E469AA">
      <w:pPr>
        <w:spacing w:before="0" w:after="200" w:line="276" w:lineRule="auto"/>
        <w:rPr>
          <w:rFonts w:cs="Arial"/>
          <w:noProof/>
          <w:lang w:val="sr-Cyrl-CS"/>
        </w:rPr>
      </w:pPr>
      <w:r w:rsidRPr="00E469AA">
        <w:rPr>
          <w:rFonts w:cs="Arial"/>
          <w:noProof/>
          <w:lang w:val="sr-Cyrl-CS"/>
        </w:rPr>
        <w:t xml:space="preserve">Активности из предмета набавке </w:t>
      </w:r>
      <w:r w:rsidR="00DF67A1">
        <w:rPr>
          <w:rFonts w:cs="Arial"/>
          <w:noProof/>
          <w:lang w:val="sr-Cyrl-CS"/>
        </w:rPr>
        <w:t>п</w:t>
      </w:r>
      <w:r w:rsidRPr="00E469AA">
        <w:rPr>
          <w:rFonts w:cs="Arial"/>
          <w:noProof/>
          <w:lang w:val="sr-Cyrl-CS"/>
        </w:rPr>
        <w:t>ружалац услуге ће обављати на објекту ТЕНТ-Б.</w:t>
      </w:r>
    </w:p>
    <w:p w:rsidR="00E469AA" w:rsidRPr="00E469AA" w:rsidRDefault="00E469AA" w:rsidP="00E469AA">
      <w:pPr>
        <w:spacing w:before="0" w:after="200" w:line="276" w:lineRule="auto"/>
        <w:rPr>
          <w:rFonts w:cs="Arial"/>
          <w:noProof/>
          <w:lang w:val="sr-Cyrl-CS"/>
        </w:rPr>
      </w:pPr>
      <w:r w:rsidRPr="00E469AA">
        <w:rPr>
          <w:rFonts w:cs="Arial"/>
          <w:lang w:val="sr-Cyrl-RS"/>
        </w:rPr>
        <w:lastRenderedPageBreak/>
        <w:t xml:space="preserve">Радови прегледа  и/или испитивања опреме под притиском из  табеле предмета набавке (ред. бр. 1-93 и ред. бр.95) нису предвиђени да се одвијају у континуитету, већ појединачно или групно, према захтеву </w:t>
      </w:r>
      <w:r w:rsidR="00B82067">
        <w:rPr>
          <w:rFonts w:cs="Arial"/>
          <w:lang w:val="sr-Cyrl-RS"/>
        </w:rPr>
        <w:t>корисника услуге</w:t>
      </w:r>
      <w:r w:rsidRPr="00E469AA">
        <w:rPr>
          <w:rFonts w:cs="Arial"/>
          <w:lang w:val="sr-Cyrl-RS"/>
        </w:rPr>
        <w:t xml:space="preserve"> и могућности </w:t>
      </w:r>
      <w:r w:rsidR="00B82067">
        <w:rPr>
          <w:rFonts w:cs="Arial"/>
          <w:lang w:val="sr-Cyrl-RS"/>
        </w:rPr>
        <w:t>корисника услуге</w:t>
      </w:r>
      <w:r w:rsidRPr="00E469AA">
        <w:rPr>
          <w:rFonts w:cs="Arial"/>
          <w:lang w:val="sr-Cyrl-RS"/>
        </w:rPr>
        <w:t xml:space="preserve"> да на појединим постројењима организује и обезбеди услове за преглед и испитивање (нпр. Застоји, ремонти и др.), тј. у периоду када је опрема обезбеђена и ван погона,  а у периоду током трајања уговора.</w:t>
      </w:r>
    </w:p>
    <w:p w:rsidR="00E469AA" w:rsidRPr="00E469AA" w:rsidRDefault="00E469AA" w:rsidP="00E469AA">
      <w:pPr>
        <w:spacing w:before="0" w:after="200" w:line="276" w:lineRule="auto"/>
        <w:rPr>
          <w:rFonts w:cs="Arial"/>
          <w:lang w:val="sr-Cyrl-CS"/>
        </w:rPr>
      </w:pPr>
      <w:r w:rsidRPr="00E469AA">
        <w:rPr>
          <w:rFonts w:cs="Arial"/>
          <w:lang w:val="sr-Cyrl-RS"/>
        </w:rPr>
        <w:t>Динамику</w:t>
      </w:r>
      <w:r w:rsidRPr="00E469AA">
        <w:rPr>
          <w:rFonts w:cs="Arial"/>
        </w:rPr>
        <w:t xml:space="preserve"> </w:t>
      </w:r>
      <w:r w:rsidRPr="00E469AA">
        <w:rPr>
          <w:rFonts w:cs="Arial"/>
          <w:lang w:val="sr-Cyrl-RS"/>
        </w:rPr>
        <w:t xml:space="preserve">обављања наведених активности прегледа  и/или испитивања из предмета набавке, </w:t>
      </w:r>
      <w:r w:rsidR="004B6EED">
        <w:rPr>
          <w:rFonts w:cs="Arial"/>
          <w:lang w:val="sr-Cyrl-RS"/>
        </w:rPr>
        <w:t>п</w:t>
      </w:r>
      <w:r w:rsidRPr="00E469AA">
        <w:rPr>
          <w:rFonts w:cs="Arial"/>
          <w:lang w:val="sr-Cyrl-RS"/>
        </w:rPr>
        <w:t xml:space="preserve">ружалац услуге мора прилагодити расположивим терминима и потребама </w:t>
      </w:r>
      <w:r w:rsidR="00B82067">
        <w:rPr>
          <w:rFonts w:cs="Arial"/>
          <w:lang w:val="sr-Cyrl-RS"/>
        </w:rPr>
        <w:t>корисника услуге</w:t>
      </w:r>
      <w:r w:rsidRPr="00E469AA">
        <w:rPr>
          <w:rFonts w:cs="Arial"/>
          <w:lang w:val="sr-Cyrl-RS"/>
        </w:rPr>
        <w:t xml:space="preserve">, о чему ће </w:t>
      </w:r>
      <w:r w:rsidR="004B6EED">
        <w:rPr>
          <w:rFonts w:cs="Arial"/>
          <w:lang w:val="sr-Cyrl-RS"/>
        </w:rPr>
        <w:t>п</w:t>
      </w:r>
      <w:r w:rsidRPr="00E469AA">
        <w:rPr>
          <w:rFonts w:cs="Arial"/>
          <w:lang w:val="sr-Cyrl-RS"/>
        </w:rPr>
        <w:t xml:space="preserve">ружалац услуге бити обавештен. </w:t>
      </w:r>
      <w:r w:rsidRPr="00E469AA">
        <w:rPr>
          <w:rFonts w:cs="Arial"/>
        </w:rPr>
        <w:t>Радови</w:t>
      </w:r>
      <w:r w:rsidRPr="00E469AA">
        <w:rPr>
          <w:rFonts w:cs="Arial"/>
          <w:lang w:val="sr-Cyrl-RS"/>
        </w:rPr>
        <w:t xml:space="preserve"> прегледа  и испитивања</w:t>
      </w:r>
      <w:r w:rsidRPr="00E469AA">
        <w:rPr>
          <w:rFonts w:cs="Arial"/>
        </w:rPr>
        <w:t xml:space="preserve"> </w:t>
      </w:r>
      <w:r w:rsidRPr="00E469AA">
        <w:rPr>
          <w:rFonts w:cs="Arial"/>
          <w:lang w:val="sr-Cyrl-RS"/>
        </w:rPr>
        <w:t>могу</w:t>
      </w:r>
      <w:r w:rsidRPr="00E469AA">
        <w:rPr>
          <w:rFonts w:cs="Arial"/>
          <w:lang w:val="sr-Cyrl-CS"/>
        </w:rPr>
        <w:t xml:space="preserve"> по потреби</w:t>
      </w:r>
      <w:r w:rsidRPr="00E469AA">
        <w:rPr>
          <w:rFonts w:cs="Arial"/>
        </w:rPr>
        <w:t xml:space="preserve"> бити обављани</w:t>
      </w:r>
      <w:r w:rsidRPr="00E469AA">
        <w:rPr>
          <w:rFonts w:cs="Arial"/>
          <w:lang w:val="sr-Cyrl-RS"/>
        </w:rPr>
        <w:t>, дуже од радног времена (ван осмочасовног радног времена)</w:t>
      </w:r>
      <w:r w:rsidRPr="00E469AA">
        <w:rPr>
          <w:rFonts w:cs="Arial"/>
        </w:rPr>
        <w:t xml:space="preserve"> и </w:t>
      </w:r>
      <w:r w:rsidRPr="00E469AA">
        <w:rPr>
          <w:rFonts w:cs="Arial"/>
          <w:lang w:val="sr-Cyrl-RS"/>
        </w:rPr>
        <w:t xml:space="preserve">у </w:t>
      </w:r>
      <w:r w:rsidRPr="00E469AA">
        <w:rPr>
          <w:rFonts w:cs="Arial"/>
        </w:rPr>
        <w:t>дане</w:t>
      </w:r>
      <w:r w:rsidRPr="00E469AA">
        <w:rPr>
          <w:rFonts w:cs="Arial"/>
          <w:lang w:val="sr-Cyrl-CS"/>
        </w:rPr>
        <w:t xml:space="preserve"> викенда и празника</w:t>
      </w:r>
      <w:r w:rsidRPr="00E469AA">
        <w:rPr>
          <w:rFonts w:cs="Arial"/>
          <w:lang w:val="sr-Cyrl-RS"/>
        </w:rPr>
        <w:t xml:space="preserve">, </w:t>
      </w:r>
      <w:r w:rsidRPr="00E469AA">
        <w:rPr>
          <w:rFonts w:cs="Arial"/>
          <w:lang w:val="sr-Cyrl-CS"/>
        </w:rPr>
        <w:t xml:space="preserve">а без додатних трошкова по </w:t>
      </w:r>
      <w:r w:rsidR="00B82067">
        <w:rPr>
          <w:rFonts w:cs="Arial"/>
          <w:lang w:val="sr-Cyrl-CS"/>
        </w:rPr>
        <w:t>корисника услуге</w:t>
      </w:r>
      <w:r w:rsidRPr="00E469AA">
        <w:rPr>
          <w:rFonts w:cs="Arial"/>
          <w:lang w:val="sr-Cyrl-CS"/>
        </w:rPr>
        <w:t xml:space="preserve">. </w:t>
      </w:r>
    </w:p>
    <w:p w:rsidR="00E469AA" w:rsidRPr="00E469AA" w:rsidRDefault="00B82067" w:rsidP="00E469AA">
      <w:pPr>
        <w:spacing w:before="0" w:after="200" w:line="276" w:lineRule="auto"/>
        <w:rPr>
          <w:rFonts w:cs="Arial"/>
          <w:noProof/>
          <w:lang w:val="sr-Cyrl-CS"/>
        </w:rPr>
      </w:pPr>
      <w:r>
        <w:rPr>
          <w:rFonts w:cs="Arial"/>
          <w:lang w:val="sr-Cyrl-RS"/>
        </w:rPr>
        <w:t>Корисник услуге</w:t>
      </w:r>
      <w:r w:rsidR="00E469AA" w:rsidRPr="00E469AA">
        <w:rPr>
          <w:rFonts w:cs="Arial"/>
          <w:lang w:val="sr-Cyrl-RS"/>
        </w:rPr>
        <w:t xml:space="preserve"> ће горе наведене </w:t>
      </w:r>
      <w:r>
        <w:rPr>
          <w:rFonts w:cs="Arial"/>
          <w:lang w:val="sr-Cyrl-RS"/>
        </w:rPr>
        <w:t>услуге</w:t>
      </w:r>
      <w:r w:rsidR="00E469AA" w:rsidRPr="00E469AA">
        <w:rPr>
          <w:rFonts w:cs="Arial"/>
          <w:lang w:val="sr-Cyrl-RS"/>
        </w:rPr>
        <w:t xml:space="preserve"> најавити </w:t>
      </w:r>
      <w:r w:rsidR="00DF67A1">
        <w:rPr>
          <w:rFonts w:cs="Arial"/>
          <w:lang w:val="sr-Cyrl-RS"/>
        </w:rPr>
        <w:t>п</w:t>
      </w:r>
      <w:r w:rsidR="00E469AA" w:rsidRPr="00E469AA">
        <w:rPr>
          <w:rFonts w:cs="Arial"/>
          <w:lang w:val="sr-Cyrl-RS"/>
        </w:rPr>
        <w:t>ружа</w:t>
      </w:r>
      <w:r w:rsidR="00DF67A1">
        <w:rPr>
          <w:rFonts w:cs="Arial"/>
          <w:lang w:val="sr-Cyrl-RS"/>
        </w:rPr>
        <w:t>оцу</w:t>
      </w:r>
      <w:r w:rsidR="00E469AA" w:rsidRPr="00E469AA">
        <w:rPr>
          <w:rFonts w:cs="Arial"/>
          <w:lang w:val="sr-Cyrl-RS"/>
        </w:rPr>
        <w:t xml:space="preserve"> услуге минимум 24 часа унапред и </w:t>
      </w:r>
      <w:r w:rsidR="004B6EED">
        <w:rPr>
          <w:rFonts w:cs="Arial"/>
          <w:lang w:val="sr-Cyrl-RS"/>
        </w:rPr>
        <w:t>п</w:t>
      </w:r>
      <w:r w:rsidR="00E469AA" w:rsidRPr="00E469AA">
        <w:rPr>
          <w:rFonts w:cs="Arial"/>
          <w:lang w:val="sr-Cyrl-RS"/>
        </w:rPr>
        <w:t xml:space="preserve">ружалац услуге је у обавези да се одазове након упућеног позива </w:t>
      </w:r>
      <w:r>
        <w:rPr>
          <w:rFonts w:cs="Arial"/>
          <w:lang w:val="sr-Cyrl-RS"/>
        </w:rPr>
        <w:t>корисника услуге</w:t>
      </w:r>
      <w:r w:rsidR="00E469AA" w:rsidRPr="00E469AA">
        <w:rPr>
          <w:rFonts w:cs="Arial"/>
          <w:lang w:val="sr-Cyrl-RS"/>
        </w:rPr>
        <w:t>.</w:t>
      </w:r>
    </w:p>
    <w:p w:rsidR="00E469AA" w:rsidRPr="00E469AA" w:rsidRDefault="00E469AA" w:rsidP="00E469AA">
      <w:pPr>
        <w:spacing w:before="0" w:after="200" w:line="276" w:lineRule="auto"/>
        <w:rPr>
          <w:rFonts w:cs="Arial"/>
          <w:noProof/>
          <w:lang w:val="sr-Cyrl-CS"/>
        </w:rPr>
      </w:pPr>
      <w:r w:rsidRPr="00E469AA">
        <w:rPr>
          <w:rFonts w:cs="Arial"/>
          <w:lang w:val="sr-Cyrl-RS"/>
        </w:rPr>
        <w:t xml:space="preserve">Уколико се прегледом утврди да је неопходно обавити евентуално додатна испитивања методама са и/или без разарања, </w:t>
      </w:r>
      <w:r w:rsidR="00DF67A1">
        <w:rPr>
          <w:rFonts w:cs="Arial"/>
          <w:lang w:val="sr-Cyrl-RS"/>
        </w:rPr>
        <w:t>п</w:t>
      </w:r>
      <w:r w:rsidRPr="00E469AA">
        <w:rPr>
          <w:rFonts w:cs="Arial"/>
          <w:lang w:val="sr-Cyrl-RS"/>
        </w:rPr>
        <w:t xml:space="preserve">ружалац услуге у договору са </w:t>
      </w:r>
      <w:r w:rsidR="00B82067">
        <w:rPr>
          <w:rFonts w:cs="Arial"/>
          <w:lang w:val="sr-Cyrl-RS"/>
        </w:rPr>
        <w:t>корисником услуге</w:t>
      </w:r>
      <w:r w:rsidRPr="00E469AA">
        <w:rPr>
          <w:rFonts w:cs="Arial"/>
          <w:lang w:val="sr-Cyrl-RS"/>
        </w:rPr>
        <w:t xml:space="preserve"> усаглашава и дефинише врсту и обим испитивања. Пружалац услуге израђује и доставља наручиоцу претходно усаглашен програм испитивања, а без додатних трошкова </w:t>
      </w:r>
      <w:r w:rsidR="00B82067">
        <w:rPr>
          <w:rFonts w:cs="Arial"/>
          <w:lang w:val="sr-Cyrl-RS"/>
        </w:rPr>
        <w:t>корисника услуге</w:t>
      </w:r>
      <w:r w:rsidRPr="00E469AA">
        <w:rPr>
          <w:rFonts w:cs="Arial"/>
          <w:lang w:val="sr-Cyrl-RS"/>
        </w:rPr>
        <w:t>.</w:t>
      </w:r>
    </w:p>
    <w:p w:rsidR="00E469AA" w:rsidRPr="00E469AA" w:rsidRDefault="00E469AA" w:rsidP="00E469AA">
      <w:pPr>
        <w:spacing w:before="0" w:after="200" w:line="276" w:lineRule="auto"/>
        <w:rPr>
          <w:rFonts w:cs="Arial"/>
          <w:noProof/>
          <w:lang w:val="sr-Cyrl-CS"/>
        </w:rPr>
      </w:pPr>
      <w:r w:rsidRPr="00E469AA">
        <w:rPr>
          <w:rFonts w:cs="Arial"/>
          <w:noProof/>
        </w:rPr>
        <w:t>О свим прегледима</w:t>
      </w:r>
      <w:r w:rsidRPr="00E469AA">
        <w:rPr>
          <w:rFonts w:cs="Arial"/>
          <w:noProof/>
          <w:lang w:val="sr-Cyrl-RS"/>
        </w:rPr>
        <w:t>, ванредним прегледиме, прегледима пре поновног пуштања у рад</w:t>
      </w:r>
      <w:r w:rsidRPr="00E469AA">
        <w:rPr>
          <w:rFonts w:cs="Arial"/>
          <w:noProof/>
        </w:rPr>
        <w:t xml:space="preserve"> и испитивањима именовано тело за прегледе и испитивања опреме под</w:t>
      </w:r>
      <w:r w:rsidRPr="00E469AA">
        <w:rPr>
          <w:rFonts w:cs="Arial"/>
          <w:noProof/>
          <w:lang w:val="sr-Cyrl-RS"/>
        </w:rPr>
        <w:t xml:space="preserve"> </w:t>
      </w:r>
      <w:r w:rsidRPr="00E469AA">
        <w:rPr>
          <w:rFonts w:cs="Arial"/>
          <w:noProof/>
        </w:rPr>
        <w:t>притиском саставља записник о спроведеним радњама уз који прилаже налазе и резултате</w:t>
      </w:r>
      <w:r w:rsidRPr="00E469AA">
        <w:rPr>
          <w:rFonts w:cs="Arial"/>
          <w:noProof/>
          <w:lang w:val="sr-Cyrl-RS"/>
        </w:rPr>
        <w:t xml:space="preserve"> </w:t>
      </w:r>
      <w:r w:rsidRPr="00E469AA">
        <w:rPr>
          <w:rFonts w:cs="Arial"/>
          <w:noProof/>
        </w:rPr>
        <w:t>спроведених радњи и оверава ревизиони лист прегледа опреме под притиском из Прилога IV -</w:t>
      </w:r>
      <w:r w:rsidRPr="00E469AA">
        <w:rPr>
          <w:rFonts w:cs="Arial"/>
          <w:noProof/>
          <w:lang w:val="sr-Cyrl-RS"/>
        </w:rPr>
        <w:t xml:space="preserve"> </w:t>
      </w:r>
      <w:r w:rsidRPr="00E469AA">
        <w:rPr>
          <w:rFonts w:cs="Arial"/>
          <w:noProof/>
        </w:rPr>
        <w:t xml:space="preserve">Евиденциони и ревизиони лист опреме под притиском, који је одштампан уз правилник и </w:t>
      </w:r>
      <w:r w:rsidRPr="00E469AA">
        <w:rPr>
          <w:rFonts w:cs="Arial"/>
          <w:noProof/>
          <w:lang w:val="sr-Cyrl-RS"/>
        </w:rPr>
        <w:t>ч</w:t>
      </w:r>
      <w:r w:rsidRPr="00E469AA">
        <w:rPr>
          <w:rFonts w:cs="Arial"/>
          <w:noProof/>
        </w:rPr>
        <w:t>ини</w:t>
      </w:r>
      <w:r w:rsidRPr="00E469AA">
        <w:rPr>
          <w:rFonts w:cs="Arial"/>
          <w:noProof/>
          <w:lang w:val="sr-Cyrl-RS"/>
        </w:rPr>
        <w:t xml:space="preserve"> </w:t>
      </w:r>
      <w:r w:rsidRPr="00E469AA">
        <w:rPr>
          <w:rFonts w:cs="Arial"/>
          <w:noProof/>
        </w:rPr>
        <w:t>његов саставни део</w:t>
      </w:r>
      <w:r w:rsidRPr="00E469AA">
        <w:rPr>
          <w:rFonts w:cs="Arial"/>
          <w:noProof/>
          <w:lang w:val="sr-Cyrl-RS"/>
        </w:rPr>
        <w:t>, односно доставља документацију предвиђену Правилником о прегледима опреме под притиском</w:t>
      </w:r>
      <w:r w:rsidRPr="00E469AA">
        <w:rPr>
          <w:rFonts w:cs="Arial"/>
          <w:noProof/>
        </w:rPr>
        <w:t xml:space="preserve">. Уколико су уз преглед </w:t>
      </w:r>
      <w:r w:rsidRPr="00E469AA">
        <w:rPr>
          <w:rFonts w:cs="Arial"/>
          <w:noProof/>
          <w:lang w:val="sr-Cyrl-RS"/>
        </w:rPr>
        <w:t>обављена и</w:t>
      </w:r>
      <w:r w:rsidRPr="00E469AA">
        <w:rPr>
          <w:rFonts w:cs="Arial"/>
          <w:noProof/>
        </w:rPr>
        <w:t xml:space="preserve"> додатна</w:t>
      </w:r>
      <w:r w:rsidRPr="00E469AA">
        <w:rPr>
          <w:rFonts w:cs="Arial"/>
          <w:noProof/>
          <w:lang w:val="sr-Cyrl-RS"/>
        </w:rPr>
        <w:t xml:space="preserve"> </w:t>
      </w:r>
      <w:r w:rsidRPr="00E469AA">
        <w:rPr>
          <w:rFonts w:cs="Arial"/>
          <w:noProof/>
        </w:rPr>
        <w:t>испитивања она морају бити наведена у записнику и документована</w:t>
      </w:r>
      <w:r w:rsidRPr="00E469AA">
        <w:rPr>
          <w:rFonts w:cs="Arial"/>
          <w:noProof/>
          <w:lang w:val="sr-Cyrl-RS"/>
        </w:rPr>
        <w:t>.</w:t>
      </w:r>
    </w:p>
    <w:p w:rsidR="00E469AA" w:rsidRPr="00E469AA" w:rsidRDefault="00E469AA" w:rsidP="00E469AA">
      <w:pPr>
        <w:spacing w:before="0" w:after="200" w:line="276" w:lineRule="auto"/>
        <w:rPr>
          <w:rFonts w:cs="Arial"/>
          <w:noProof/>
          <w:lang w:val="sr-Cyrl-CS"/>
        </w:rPr>
      </w:pPr>
      <w:r w:rsidRPr="00E469AA">
        <w:rPr>
          <w:rFonts w:cs="Arial"/>
          <w:noProof/>
          <w:lang w:val="sr-Cyrl-RS"/>
        </w:rPr>
        <w:t>Након обављених прегледа (унутрашњи и спољашњи) и обављених испитивања опреме под притиском,  а н</w:t>
      </w:r>
      <w:r w:rsidRPr="00E469AA">
        <w:rPr>
          <w:rFonts w:cs="Arial"/>
          <w:noProof/>
        </w:rPr>
        <w:t>а основу радних параметара и техни</w:t>
      </w:r>
      <w:r w:rsidRPr="00E469AA">
        <w:rPr>
          <w:rFonts w:cs="Arial"/>
          <w:noProof/>
          <w:lang w:val="sr-Cyrl-RS"/>
        </w:rPr>
        <w:t>ч</w:t>
      </w:r>
      <w:r w:rsidRPr="00E469AA">
        <w:rPr>
          <w:rFonts w:cs="Arial"/>
          <w:noProof/>
        </w:rPr>
        <w:t>ких карактеристика опреме под притиском високог</w:t>
      </w:r>
      <w:r w:rsidRPr="00E469AA">
        <w:rPr>
          <w:rFonts w:cs="Arial"/>
          <w:noProof/>
          <w:lang w:val="sr-Cyrl-RS"/>
        </w:rPr>
        <w:t xml:space="preserve"> </w:t>
      </w:r>
      <w:r w:rsidRPr="00E469AA">
        <w:rPr>
          <w:rFonts w:cs="Arial"/>
          <w:noProof/>
        </w:rPr>
        <w:t>нивоа опасности</w:t>
      </w:r>
      <w:r w:rsidRPr="00E469AA">
        <w:rPr>
          <w:rFonts w:cs="Arial"/>
          <w:noProof/>
          <w:lang w:val="sr-Cyrl-RS"/>
        </w:rPr>
        <w:t>,</w:t>
      </w:r>
      <w:r w:rsidRPr="00E469AA">
        <w:rPr>
          <w:rFonts w:cs="Arial"/>
          <w:noProof/>
        </w:rPr>
        <w:t xml:space="preserve"> именовано тело за прегледе и испитивања опреме под притиском изра</w:t>
      </w:r>
      <w:r w:rsidRPr="00E469AA">
        <w:rPr>
          <w:rFonts w:cs="Arial"/>
          <w:noProof/>
          <w:lang w:val="sr-Cyrl-RS"/>
        </w:rPr>
        <w:t>ђ</w:t>
      </w:r>
      <w:r w:rsidRPr="00E469AA">
        <w:rPr>
          <w:rFonts w:cs="Arial"/>
          <w:noProof/>
        </w:rPr>
        <w:t>ује</w:t>
      </w:r>
      <w:r w:rsidRPr="00E469AA">
        <w:rPr>
          <w:rFonts w:cs="Arial"/>
          <w:noProof/>
          <w:lang w:val="sr-Cyrl-RS"/>
        </w:rPr>
        <w:t xml:space="preserve"> </w:t>
      </w:r>
      <w:r w:rsidRPr="00E469AA">
        <w:rPr>
          <w:rFonts w:cs="Arial"/>
          <w:noProof/>
        </w:rPr>
        <w:t>листу наредних периоди</w:t>
      </w:r>
      <w:r w:rsidRPr="00E469AA">
        <w:rPr>
          <w:rFonts w:cs="Arial"/>
          <w:noProof/>
          <w:lang w:val="sr-Cyrl-RS"/>
        </w:rPr>
        <w:t>ч</w:t>
      </w:r>
      <w:r w:rsidRPr="00E469AA">
        <w:rPr>
          <w:rFonts w:cs="Arial"/>
          <w:noProof/>
        </w:rPr>
        <w:t>них прегледа</w:t>
      </w:r>
      <w:r w:rsidRPr="00E469AA">
        <w:rPr>
          <w:rFonts w:cs="Arial"/>
          <w:noProof/>
          <w:lang w:val="sr-Cyrl-RS"/>
        </w:rPr>
        <w:t xml:space="preserve"> и испитивања</w:t>
      </w:r>
      <w:r w:rsidRPr="00E469AA">
        <w:rPr>
          <w:rFonts w:cs="Arial"/>
          <w:noProof/>
        </w:rPr>
        <w:t xml:space="preserve"> опреме под притиском високог нивоа опасности.</w:t>
      </w:r>
    </w:p>
    <w:p w:rsidR="00E469AA" w:rsidRPr="00E469AA" w:rsidRDefault="00E469AA" w:rsidP="00E469AA">
      <w:pPr>
        <w:spacing w:before="0" w:after="200" w:line="276" w:lineRule="auto"/>
        <w:rPr>
          <w:rFonts w:cs="Arial"/>
          <w:noProof/>
          <w:lang w:val="sr-Cyrl-CS"/>
        </w:rPr>
      </w:pPr>
      <w:r w:rsidRPr="00E469AA">
        <w:rPr>
          <w:rFonts w:cs="Arial"/>
          <w:noProof/>
          <w:lang w:val="sr-Cyrl-CS"/>
        </w:rPr>
        <w:t>Пружалац услуге се током извођења активности из предмета набавке, мора опремити одговарајућом опремом која би му користила за комплетан завршетак посла.</w:t>
      </w:r>
    </w:p>
    <w:p w:rsidR="00E469AA" w:rsidRPr="00E469AA" w:rsidRDefault="00E469AA" w:rsidP="00E469AA">
      <w:pPr>
        <w:spacing w:before="0" w:after="200" w:line="276" w:lineRule="auto"/>
        <w:rPr>
          <w:rFonts w:cs="Arial"/>
          <w:noProof/>
          <w:lang w:val="sr-Cyrl-CS"/>
        </w:rPr>
      </w:pPr>
      <w:r w:rsidRPr="00E469AA">
        <w:rPr>
          <w:rFonts w:cs="Arial"/>
          <w:noProof/>
          <w:lang w:val="sr-Cyrl-RS"/>
        </w:rPr>
        <w:t>Као податак за испитни притисак опреме под притиском у експлоатацији, користити вредност на коју је опрема испитана последњи пут у присуству надлежне инспакције за опрему под притиском, односно узети вредност испитног притиска из котловске исправе, ревизионе књижице или пројектне документације.</w:t>
      </w:r>
    </w:p>
    <w:p w:rsidR="00E469AA" w:rsidRPr="00E469AA" w:rsidRDefault="00E469AA" w:rsidP="00E469AA">
      <w:pPr>
        <w:spacing w:before="0" w:after="200" w:line="276" w:lineRule="auto"/>
        <w:rPr>
          <w:rFonts w:cs="Arial"/>
          <w:noProof/>
          <w:lang w:val="sr-Cyrl-CS"/>
        </w:rPr>
      </w:pPr>
      <w:r w:rsidRPr="00E469AA">
        <w:rPr>
          <w:rFonts w:cs="Arial"/>
          <w:lang w:val="sr-Cyrl-CS"/>
        </w:rPr>
        <w:lastRenderedPageBreak/>
        <w:t xml:space="preserve">За све активности редовних, периодичних или ванредних прегледа, као и прегледа пре поновног пуштања у рад и испитивања израдити одговарајућу документацију и доставити је </w:t>
      </w:r>
      <w:r w:rsidR="002A3AB4">
        <w:rPr>
          <w:rFonts w:cs="Arial"/>
          <w:lang w:val="sr-Cyrl-CS"/>
        </w:rPr>
        <w:t>кориснику услуге</w:t>
      </w:r>
      <w:r w:rsidRPr="00E469AA">
        <w:rPr>
          <w:rFonts w:cs="Arial"/>
          <w:lang w:val="sr-Cyrl-CS"/>
        </w:rPr>
        <w:t>:</w:t>
      </w:r>
    </w:p>
    <w:p w:rsidR="00E469AA" w:rsidRPr="00E469AA" w:rsidRDefault="00E469AA" w:rsidP="00E469AA">
      <w:pPr>
        <w:numPr>
          <w:ilvl w:val="0"/>
          <w:numId w:val="57"/>
        </w:numPr>
        <w:spacing w:before="0" w:after="200" w:line="276" w:lineRule="auto"/>
        <w:ind w:left="0" w:right="54" w:firstLine="0"/>
        <w:rPr>
          <w:rFonts w:cs="Arial"/>
          <w:lang w:val="sr-Cyrl-CS"/>
        </w:rPr>
      </w:pPr>
      <w:r w:rsidRPr="00E469AA">
        <w:rPr>
          <w:rFonts w:cs="Arial"/>
          <w:lang w:val="sr-Cyrl-CS"/>
        </w:rPr>
        <w:t>три примерка, у штампаној верзији,</w:t>
      </w:r>
    </w:p>
    <w:p w:rsidR="00E469AA" w:rsidRPr="00E469AA" w:rsidRDefault="00E469AA" w:rsidP="00E469AA">
      <w:pPr>
        <w:numPr>
          <w:ilvl w:val="0"/>
          <w:numId w:val="57"/>
        </w:numPr>
        <w:spacing w:before="0" w:after="200" w:line="276" w:lineRule="auto"/>
        <w:ind w:left="0" w:right="54" w:firstLine="0"/>
        <w:rPr>
          <w:rFonts w:cs="Arial"/>
          <w:lang w:val="sr-Cyrl-CS"/>
        </w:rPr>
      </w:pPr>
      <w:r w:rsidRPr="00E469AA">
        <w:rPr>
          <w:rFonts w:cs="Arial"/>
          <w:lang w:val="sr-Cyrl-CS"/>
        </w:rPr>
        <w:t>три примерка, у електронском формату.</w:t>
      </w:r>
    </w:p>
    <w:p w:rsidR="00E469AA" w:rsidRPr="00E469AA" w:rsidRDefault="00E469AA" w:rsidP="00E469AA">
      <w:pPr>
        <w:spacing w:before="0"/>
        <w:ind w:right="54"/>
        <w:rPr>
          <w:rFonts w:cs="Arial"/>
          <w:lang w:val="sr-Cyrl-CS"/>
        </w:rPr>
      </w:pPr>
      <w:r w:rsidRPr="00E469AA">
        <w:rPr>
          <w:rFonts w:cs="Arial"/>
          <w:lang w:val="sr-Cyrl-CS"/>
        </w:rPr>
        <w:t xml:space="preserve">За позиције од редног броја 1 – 93 и редног броја 95,  предмета набавке, активности ће бити обрачунате према реализацији, а у складу са потребама </w:t>
      </w:r>
      <w:r w:rsidR="002A3AB4">
        <w:rPr>
          <w:rFonts w:cs="Arial"/>
          <w:lang w:val="sr-Cyrl-CS"/>
        </w:rPr>
        <w:t>корисника услуге</w:t>
      </w:r>
      <w:r w:rsidRPr="00E469AA">
        <w:rPr>
          <w:rFonts w:cs="Arial"/>
          <w:lang w:val="sr-Cyrl-CS"/>
        </w:rPr>
        <w:t xml:space="preserve"> и претходно достављеној документацији од стране </w:t>
      </w:r>
      <w:r w:rsidR="00DF67A1">
        <w:rPr>
          <w:rFonts w:cs="Arial"/>
          <w:lang w:val="sr-Cyrl-CS"/>
        </w:rPr>
        <w:t>п</w:t>
      </w:r>
      <w:r w:rsidRPr="00E469AA">
        <w:rPr>
          <w:rFonts w:cs="Arial"/>
          <w:lang w:val="sr-Cyrl-CS"/>
        </w:rPr>
        <w:t>ружа</w:t>
      </w:r>
      <w:r w:rsidR="00DF67A1">
        <w:rPr>
          <w:rFonts w:cs="Arial"/>
          <w:lang w:val="sr-Cyrl-CS"/>
        </w:rPr>
        <w:t>оца</w:t>
      </w:r>
      <w:r w:rsidRPr="00E469AA">
        <w:rPr>
          <w:rFonts w:cs="Arial"/>
          <w:lang w:val="sr-Cyrl-CS"/>
        </w:rPr>
        <w:t xml:space="preserve"> услуге. Без достављања комплетне документације (документација која се изађује према Правилнику о прегледима опреме под притиском током века употребе  (Сл. Гласник РС бр.87/2011 и 75/2013), као и документација претходно описана у тексту), </w:t>
      </w:r>
      <w:r w:rsidR="004B6EED">
        <w:rPr>
          <w:rFonts w:cs="Arial"/>
          <w:lang w:val="sr-Cyrl-CS"/>
        </w:rPr>
        <w:t>корисник услуге</w:t>
      </w:r>
      <w:r w:rsidRPr="00E469AA">
        <w:rPr>
          <w:rFonts w:cs="Arial"/>
          <w:lang w:val="sr-Cyrl-CS"/>
        </w:rPr>
        <w:t xml:space="preserve"> посао неће сматрати завршеним и неће се обавити обрачун услуга. </w:t>
      </w:r>
    </w:p>
    <w:p w:rsidR="00E469AA" w:rsidRPr="00E469AA" w:rsidRDefault="00E469AA" w:rsidP="00E469AA">
      <w:pPr>
        <w:spacing w:before="0"/>
        <w:ind w:right="54"/>
        <w:rPr>
          <w:rFonts w:cs="Arial"/>
          <w:lang w:val="sr-Cyrl-CS"/>
        </w:rPr>
      </w:pPr>
    </w:p>
    <w:p w:rsidR="00E469AA" w:rsidRPr="00E469AA" w:rsidRDefault="00E469AA" w:rsidP="00E469AA">
      <w:pPr>
        <w:spacing w:before="0"/>
        <w:ind w:right="54"/>
        <w:rPr>
          <w:rFonts w:cs="Arial"/>
          <w:lang w:val="sr-Cyrl-CS"/>
        </w:rPr>
      </w:pPr>
      <w:r w:rsidRPr="00E469AA">
        <w:rPr>
          <w:rFonts w:cs="Arial"/>
          <w:lang w:val="sr-Cyrl-CS"/>
        </w:rPr>
        <w:t xml:space="preserve">За редни број 95, предмета набавке: наведена количина предмета набавке (Преглед (С+У), Испитив., Ванредни преглед, Преглед пре поновног пуштања у рад), из предмета набавке је орјентациона и биће обрачуната према реализацији, а у складу потребама </w:t>
      </w:r>
      <w:r w:rsidR="002A3AB4">
        <w:rPr>
          <w:rFonts w:cs="Arial"/>
          <w:lang w:val="sr-Cyrl-CS"/>
        </w:rPr>
        <w:t>корисника услуге</w:t>
      </w:r>
      <w:r w:rsidRPr="00E469AA">
        <w:rPr>
          <w:rFonts w:cs="Arial"/>
          <w:lang w:val="sr-Cyrl-CS"/>
        </w:rPr>
        <w:t xml:space="preserve"> и претходно достављеној документацији од стране </w:t>
      </w:r>
      <w:r w:rsidR="004B6EED">
        <w:rPr>
          <w:rFonts w:cs="Arial"/>
          <w:lang w:val="sr-Cyrl-CS"/>
        </w:rPr>
        <w:t>п</w:t>
      </w:r>
      <w:r w:rsidRPr="00E469AA">
        <w:rPr>
          <w:rFonts w:cs="Arial"/>
          <w:lang w:val="sr-Cyrl-CS"/>
        </w:rPr>
        <w:t>ружа</w:t>
      </w:r>
      <w:r w:rsidR="004B6EED">
        <w:rPr>
          <w:rFonts w:cs="Arial"/>
          <w:lang w:val="sr-Cyrl-CS"/>
        </w:rPr>
        <w:t>оца</w:t>
      </w:r>
      <w:r w:rsidRPr="00E469AA">
        <w:rPr>
          <w:rFonts w:cs="Arial"/>
          <w:lang w:val="sr-Cyrl-CS"/>
        </w:rPr>
        <w:t xml:space="preserve"> услуге.</w:t>
      </w:r>
    </w:p>
    <w:p w:rsidR="00E469AA" w:rsidRPr="00E469AA" w:rsidRDefault="002A3AB4" w:rsidP="00E469AA">
      <w:pPr>
        <w:spacing w:before="0"/>
        <w:ind w:right="54"/>
        <w:rPr>
          <w:rFonts w:cs="Arial"/>
          <w:lang w:val="sr-Cyrl-CS"/>
        </w:rPr>
      </w:pPr>
      <w:r>
        <w:rPr>
          <w:rFonts w:cs="Arial"/>
          <w:lang w:val="sr-Cyrl-CS"/>
        </w:rPr>
        <w:t>Корисник услуге</w:t>
      </w:r>
      <w:r w:rsidR="00E469AA" w:rsidRPr="00E469AA">
        <w:rPr>
          <w:rFonts w:cs="Arial"/>
          <w:lang w:val="sr-Cyrl-CS"/>
        </w:rPr>
        <w:t xml:space="preserve"> задржава право да може одустати од дела наведених  активности предметне позиције и умањити уговорене количине радова.</w:t>
      </w:r>
    </w:p>
    <w:p w:rsidR="00E469AA" w:rsidRPr="00E469AA" w:rsidRDefault="00E469AA" w:rsidP="00E469AA">
      <w:pPr>
        <w:spacing w:before="0"/>
        <w:rPr>
          <w:rFonts w:cs="Arial"/>
          <w:sz w:val="16"/>
          <w:szCs w:val="16"/>
          <w:u w:val="single"/>
          <w:lang w:val="sr-Cyrl-CS"/>
        </w:rPr>
      </w:pPr>
    </w:p>
    <w:p w:rsidR="00E469AA" w:rsidRPr="00E469AA" w:rsidRDefault="00E469AA" w:rsidP="00E469AA">
      <w:pPr>
        <w:spacing w:before="0"/>
        <w:rPr>
          <w:rFonts w:cs="Arial"/>
        </w:rPr>
      </w:pPr>
      <w:r w:rsidRPr="00E469AA">
        <w:rPr>
          <w:rFonts w:cs="Arial"/>
        </w:rPr>
        <w:t>Општи услови и обавезе за извођење радова</w:t>
      </w:r>
      <w:r w:rsidRPr="00E469AA">
        <w:rPr>
          <w:rFonts w:cs="Arial"/>
          <w:lang w:val="sr-Cyrl-CS"/>
        </w:rPr>
        <w:t>:</w:t>
      </w:r>
    </w:p>
    <w:p w:rsidR="00E469AA" w:rsidRPr="00E469AA" w:rsidRDefault="00E469AA" w:rsidP="00E469AA">
      <w:pPr>
        <w:spacing w:before="0"/>
        <w:ind w:right="-234"/>
        <w:rPr>
          <w:rFonts w:cs="Arial"/>
        </w:rPr>
      </w:pPr>
      <w:r w:rsidRPr="00E469AA">
        <w:rPr>
          <w:rFonts w:cs="Arial"/>
        </w:rPr>
        <w:t xml:space="preserve">Ради ефикасног и успешног рада на овим пословима од </w:t>
      </w:r>
      <w:r>
        <w:rPr>
          <w:rFonts w:cs="Arial"/>
          <w:lang w:val="sr-Cyrl-RS"/>
        </w:rPr>
        <w:t>п</w:t>
      </w:r>
      <w:r w:rsidRPr="00E469AA">
        <w:rPr>
          <w:rFonts w:cs="Arial"/>
        </w:rPr>
        <w:t>ружа</w:t>
      </w:r>
      <w:r>
        <w:rPr>
          <w:rFonts w:cs="Arial"/>
          <w:lang w:val="sr-Cyrl-RS"/>
        </w:rPr>
        <w:t>оца</w:t>
      </w:r>
      <w:r w:rsidRPr="00E469AA">
        <w:rPr>
          <w:rFonts w:cs="Arial"/>
        </w:rPr>
        <w:t xml:space="preserve"> услуге се као додатни захтев тражи да испуни следеће услове: </w:t>
      </w:r>
    </w:p>
    <w:p w:rsidR="00E469AA" w:rsidRPr="00E469AA" w:rsidRDefault="00E469AA" w:rsidP="00E469AA">
      <w:pPr>
        <w:spacing w:before="0"/>
        <w:ind w:right="-234"/>
        <w:rPr>
          <w:rFonts w:cs="Arial"/>
          <w:sz w:val="10"/>
          <w:szCs w:val="10"/>
        </w:rPr>
      </w:pPr>
    </w:p>
    <w:p w:rsidR="00E469AA" w:rsidRPr="00E469AA" w:rsidRDefault="00E469AA" w:rsidP="00E469AA">
      <w:pPr>
        <w:shd w:val="clear" w:color="auto" w:fill="FFFFFF"/>
        <w:spacing w:before="0" w:after="200" w:line="276" w:lineRule="auto"/>
        <w:rPr>
          <w:rFonts w:cs="Arial"/>
          <w:lang w:val="sr-Latn-CS"/>
        </w:rPr>
      </w:pPr>
      <w:r w:rsidRPr="00E469AA">
        <w:rPr>
          <w:rFonts w:cs="Arial"/>
          <w:lang w:val="sr-Latn-CS"/>
        </w:rPr>
        <w:t>Пружалац услуге је обавезан:</w:t>
      </w:r>
    </w:p>
    <w:p w:rsidR="00E469AA" w:rsidRPr="00E469AA" w:rsidRDefault="00E469AA" w:rsidP="00E469AA">
      <w:pPr>
        <w:tabs>
          <w:tab w:val="num" w:pos="1953"/>
        </w:tabs>
        <w:spacing w:before="0" w:after="200" w:line="276" w:lineRule="auto"/>
        <w:rPr>
          <w:rFonts w:cs="Arial"/>
        </w:rPr>
      </w:pPr>
      <w:r w:rsidRPr="00E469AA">
        <w:rPr>
          <w:rFonts w:cs="Arial"/>
        </w:rPr>
        <w:t>Да обезбеди превоз, смештај и храну за своје раднике.</w:t>
      </w:r>
    </w:p>
    <w:p w:rsidR="00E469AA" w:rsidRPr="00E469AA" w:rsidRDefault="00E469AA" w:rsidP="00E469AA">
      <w:pPr>
        <w:tabs>
          <w:tab w:val="num" w:pos="1953"/>
        </w:tabs>
        <w:spacing w:before="0" w:after="200" w:line="276" w:lineRule="auto"/>
        <w:rPr>
          <w:rFonts w:cs="Arial"/>
        </w:rPr>
      </w:pPr>
      <w:r w:rsidRPr="00E469AA">
        <w:rPr>
          <w:rFonts w:cs="Arial"/>
        </w:rPr>
        <w:t>Да одржава зону радова у чистом и безбедном стању.</w:t>
      </w:r>
    </w:p>
    <w:p w:rsidR="00E469AA" w:rsidRPr="00E469AA" w:rsidRDefault="00E469AA" w:rsidP="00E469AA">
      <w:pPr>
        <w:tabs>
          <w:tab w:val="num" w:pos="1953"/>
        </w:tabs>
        <w:spacing w:before="0" w:after="200" w:line="276" w:lineRule="auto"/>
        <w:ind w:right="-234"/>
        <w:rPr>
          <w:rFonts w:cs="Arial"/>
          <w:lang w:val="sr-Cyrl-CS"/>
        </w:rPr>
      </w:pPr>
      <w:r w:rsidRPr="00E469AA">
        <w:rPr>
          <w:rFonts w:cs="Arial"/>
        </w:rPr>
        <w:t>Потребно је за све пријављене раднике за ове послове у списку радника навести податке о њиховим квалификацијама, а неопходно је да поседују искуство и знање на пословима ове врсте.</w:t>
      </w:r>
    </w:p>
    <w:p w:rsidR="00E469AA" w:rsidRPr="00E469AA" w:rsidRDefault="00E469AA" w:rsidP="00E469AA">
      <w:pPr>
        <w:tabs>
          <w:tab w:val="num" w:pos="1953"/>
        </w:tabs>
        <w:spacing w:before="0" w:after="200" w:line="276" w:lineRule="auto"/>
        <w:ind w:right="-234"/>
        <w:rPr>
          <w:rFonts w:cs="Arial"/>
          <w:lang w:val="sr-Cyrl-CS"/>
        </w:rPr>
      </w:pPr>
      <w:r w:rsidRPr="00E469AA">
        <w:rPr>
          <w:rFonts w:cs="Arial"/>
          <w:lang w:val="sr-Latn-CS"/>
        </w:rPr>
        <w:t>Изврши осигурање радника и особља, као и обуку особља у вези мера безбедности и заштите на раду.</w:t>
      </w:r>
    </w:p>
    <w:p w:rsidR="00E469AA" w:rsidRPr="00E469AA" w:rsidRDefault="00E469AA" w:rsidP="00E469AA">
      <w:pPr>
        <w:shd w:val="clear" w:color="auto" w:fill="FFFFFF"/>
        <w:tabs>
          <w:tab w:val="left" w:pos="634"/>
          <w:tab w:val="num" w:pos="1800"/>
        </w:tabs>
        <w:spacing w:before="0" w:after="200" w:line="276" w:lineRule="auto"/>
        <w:rPr>
          <w:rFonts w:cs="Arial"/>
          <w:lang w:val="sr-Cyrl-CS"/>
        </w:rPr>
      </w:pPr>
      <w:r w:rsidRPr="00E469AA">
        <w:rPr>
          <w:rFonts w:cs="Arial"/>
          <w:lang w:val="sr-Latn-CS"/>
        </w:rPr>
        <w:t>Да предузме одговарајуће противпожарне мере дефинисане ТЕНТ-овим Правилником о противпожарној заштити. Посебно се захтева да се следе Прописи о противпожарној заштити при заваривању, сечењу и лемљену, Прописи за управљање, конструисање и одржавање постројења изложених експлозивним материјама на ТЕНТ-у.</w:t>
      </w:r>
    </w:p>
    <w:p w:rsidR="00E469AA" w:rsidRPr="00E469AA" w:rsidRDefault="00E469AA" w:rsidP="00E469AA">
      <w:pPr>
        <w:shd w:val="clear" w:color="auto" w:fill="FFFFFF"/>
        <w:tabs>
          <w:tab w:val="left" w:pos="634"/>
          <w:tab w:val="num" w:pos="1800"/>
        </w:tabs>
        <w:spacing w:before="0" w:after="200" w:line="276" w:lineRule="auto"/>
        <w:rPr>
          <w:rFonts w:cs="Arial"/>
          <w:lang w:val="sr-Cyrl-CS"/>
        </w:rPr>
      </w:pPr>
      <w:r w:rsidRPr="00E469AA">
        <w:rPr>
          <w:rFonts w:cs="Arial"/>
          <w:lang w:val="sr-Latn-CS"/>
        </w:rPr>
        <w:t>Обезбеди својим радницима личну заштиту, провери да ли је правилно користе и да ли следе све потребне мере безбедности применљиве за раднике ТЕНТ-а.</w:t>
      </w:r>
    </w:p>
    <w:p w:rsidR="00E469AA" w:rsidRPr="00E469AA" w:rsidRDefault="00E469AA" w:rsidP="00E469AA">
      <w:pPr>
        <w:shd w:val="clear" w:color="auto" w:fill="FFFFFF"/>
        <w:tabs>
          <w:tab w:val="left" w:pos="634"/>
          <w:tab w:val="num" w:pos="1800"/>
        </w:tabs>
        <w:spacing w:before="0" w:after="200" w:line="276" w:lineRule="auto"/>
        <w:rPr>
          <w:rFonts w:cs="Arial"/>
          <w:lang w:val="sr-Cyrl-CS"/>
        </w:rPr>
      </w:pPr>
      <w:r w:rsidRPr="00E469AA">
        <w:rPr>
          <w:rFonts w:cs="Arial"/>
          <w:lang w:val="sr-Latn-CS"/>
        </w:rPr>
        <w:t>Обезбеди додатну опрему како би осигурао услове безбедности на градилишту уколико постоји потреба.</w:t>
      </w:r>
    </w:p>
    <w:p w:rsidR="00195931" w:rsidRPr="004B6EED" w:rsidRDefault="00E469AA" w:rsidP="004B6EED">
      <w:pPr>
        <w:shd w:val="clear" w:color="auto" w:fill="FFFFFF"/>
        <w:tabs>
          <w:tab w:val="left" w:pos="634"/>
        </w:tabs>
        <w:spacing w:before="0" w:after="200" w:line="276" w:lineRule="auto"/>
        <w:rPr>
          <w:rFonts w:cs="Arial"/>
          <w:lang w:val="sr-Cyrl-RS"/>
        </w:rPr>
      </w:pPr>
      <w:r>
        <w:rPr>
          <w:rFonts w:cs="Arial"/>
          <w:lang w:val="sr-Cyrl-RS"/>
        </w:rPr>
        <w:lastRenderedPageBreak/>
        <w:t>Д</w:t>
      </w:r>
      <w:r w:rsidRPr="00E469AA">
        <w:rPr>
          <w:rFonts w:cs="Arial"/>
          <w:lang w:val="sr-Latn-CS"/>
        </w:rPr>
        <w:t xml:space="preserve">а обезбеди својим радницима одређени знак фирме који ће носити на својим оделима. Представници наручиоца су овлашћени да удаље са градилишта свакога ко не носи знак фирме и ХТЗ опрему. </w:t>
      </w:r>
    </w:p>
    <w:p w:rsidR="00EE793E" w:rsidRPr="00E47C2E" w:rsidRDefault="00EE793E" w:rsidP="00EE793E">
      <w:pPr>
        <w:pStyle w:val="KDParagraf"/>
        <w:spacing w:before="0"/>
        <w:rPr>
          <w:rFonts w:cs="Arial"/>
          <w:b/>
        </w:rPr>
      </w:pPr>
      <w:r w:rsidRPr="00E47C2E">
        <w:rPr>
          <w:rFonts w:cs="Arial"/>
          <w:b/>
        </w:rPr>
        <w:t>РОК  И ДИНАМКА</w:t>
      </w:r>
      <w:r w:rsidR="007E3831">
        <w:rPr>
          <w:rFonts w:cs="Arial"/>
          <w:b/>
          <w:lang w:val="sr-Cyrl-RS"/>
        </w:rPr>
        <w:t xml:space="preserve"> </w:t>
      </w:r>
      <w:r w:rsidR="007E3831" w:rsidRPr="007E3831">
        <w:rPr>
          <w:rFonts w:cs="Arial"/>
          <w:b/>
          <w:lang w:val="sr-Cyrl-RS"/>
        </w:rPr>
        <w:t>И МЕСТО</w:t>
      </w:r>
      <w:r w:rsidRPr="00E47C2E">
        <w:rPr>
          <w:rFonts w:cs="Arial"/>
          <w:b/>
        </w:rPr>
        <w:t xml:space="preserve"> ПРУЖАЊА УСЛУГЕ</w:t>
      </w:r>
    </w:p>
    <w:p w:rsidR="00EE793E" w:rsidRPr="00E47C2E" w:rsidRDefault="00EE793E" w:rsidP="00586A59">
      <w:pPr>
        <w:pStyle w:val="KDParagraf"/>
        <w:spacing w:before="0"/>
        <w:jc w:val="center"/>
        <w:rPr>
          <w:rFonts w:cs="Arial"/>
        </w:rPr>
      </w:pPr>
      <w:r w:rsidRPr="00E47C2E">
        <w:rPr>
          <w:rFonts w:cs="Arial"/>
          <w:b/>
        </w:rPr>
        <w:t xml:space="preserve">Члан </w:t>
      </w:r>
      <w:r w:rsidR="007E3831">
        <w:rPr>
          <w:rFonts w:cs="Arial"/>
          <w:b/>
          <w:lang w:val="sr-Cyrl-RS"/>
        </w:rPr>
        <w:t>7</w:t>
      </w:r>
      <w:r w:rsidRPr="00E47C2E">
        <w:rPr>
          <w:rFonts w:cs="Arial"/>
        </w:rPr>
        <w:t>.</w:t>
      </w:r>
    </w:p>
    <w:p w:rsidR="00685986" w:rsidRPr="00AC16E9" w:rsidRDefault="00685986" w:rsidP="00685986">
      <w:pPr>
        <w:rPr>
          <w:rFonts w:eastAsia="Calibri" w:cs="Arial"/>
        </w:rPr>
      </w:pPr>
      <w:r w:rsidRPr="00AC16E9">
        <w:rPr>
          <w:rFonts w:eastAsia="Calibri" w:cs="Arial"/>
        </w:rPr>
        <w:t xml:space="preserve">Услуге разврставања и евидентирања опреме под притиском, </w:t>
      </w:r>
      <w:r>
        <w:rPr>
          <w:rFonts w:eastAsia="Calibri" w:cs="Arial"/>
          <w:lang w:val="sr-Cyrl-RS"/>
        </w:rPr>
        <w:t>с</w:t>
      </w:r>
      <w:r w:rsidRPr="00AC16E9">
        <w:rPr>
          <w:rFonts w:eastAsia="Calibri" w:cs="Arial"/>
        </w:rPr>
        <w:t>пољашњи и унутрашњи редовни  периодични или ванредни преглед опреме под притиском, преглед пре поновног пуштања у рад  и  испитивање опреме под притиском на ТЕ“Никола Тесла-Б“ пружају се према потребама наручиоца у периоду од 12 месеци</w:t>
      </w:r>
      <w:r>
        <w:rPr>
          <w:rFonts w:eastAsia="Calibri" w:cs="Arial"/>
        </w:rPr>
        <w:t xml:space="preserve"> </w:t>
      </w:r>
      <w:r>
        <w:rPr>
          <w:rFonts w:eastAsia="Calibri" w:cs="Arial"/>
          <w:lang w:val="sr-Cyrl-RS"/>
        </w:rPr>
        <w:t>и до финансијске реализације уговора</w:t>
      </w:r>
      <w:r w:rsidRPr="00AC16E9">
        <w:rPr>
          <w:rFonts w:eastAsia="Calibri" w:cs="Arial"/>
        </w:rPr>
        <w:t>.</w:t>
      </w:r>
    </w:p>
    <w:p w:rsidR="007E3831" w:rsidRPr="007E3831" w:rsidRDefault="007E3831" w:rsidP="00EE793E">
      <w:pPr>
        <w:pStyle w:val="KDParagraf"/>
        <w:spacing w:before="0"/>
        <w:rPr>
          <w:rFonts w:cs="Arial"/>
          <w:lang w:val="sr-Cyrl-RS"/>
        </w:rPr>
      </w:pPr>
    </w:p>
    <w:p w:rsidR="007E3831" w:rsidRDefault="00685986" w:rsidP="00EE793E">
      <w:pPr>
        <w:pStyle w:val="KDParagraf"/>
        <w:spacing w:before="0"/>
        <w:rPr>
          <w:rFonts w:cs="Arial"/>
          <w:lang w:val="sr-Cyrl-RS"/>
        </w:rPr>
      </w:pPr>
      <w:r w:rsidRPr="00685986">
        <w:rPr>
          <w:rFonts w:cs="Arial"/>
          <w:lang w:val="sr-Cyrl-RS"/>
        </w:rPr>
        <w:t>Место пружања услугa су</w:t>
      </w:r>
      <w:r>
        <w:rPr>
          <w:rFonts w:cs="Arial"/>
          <w:lang w:val="sr-Cyrl-RS"/>
        </w:rPr>
        <w:t xml:space="preserve"> </w:t>
      </w:r>
      <w:r w:rsidRPr="00685986">
        <w:rPr>
          <w:rFonts w:cs="Arial"/>
          <w:lang w:val="sr-Cyrl-RS"/>
        </w:rPr>
        <w:t>ТЕНТ Б и просторије пружаоца услуге.</w:t>
      </w:r>
    </w:p>
    <w:p w:rsidR="00EE793E" w:rsidRPr="00426B66" w:rsidRDefault="00EE793E"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876EF2" w:rsidRDefault="00EE793E" w:rsidP="00586A59">
      <w:pPr>
        <w:pStyle w:val="KDParagraf"/>
        <w:spacing w:before="0"/>
        <w:jc w:val="center"/>
        <w:rPr>
          <w:rFonts w:cs="Arial"/>
          <w:lang w:val="sr-Cyrl-RS"/>
        </w:rPr>
      </w:pPr>
      <w:r w:rsidRPr="00E47C2E">
        <w:rPr>
          <w:rFonts w:cs="Arial"/>
          <w:b/>
        </w:rPr>
        <w:t xml:space="preserve">Члан </w:t>
      </w:r>
      <w:r w:rsidR="00195931">
        <w:rPr>
          <w:rFonts w:cs="Arial"/>
          <w:b/>
          <w:lang w:val="sr-Cyrl-RS"/>
        </w:rPr>
        <w:t>8</w:t>
      </w:r>
      <w:r w:rsidR="00876EF2">
        <w:rPr>
          <w:rFonts w:cs="Arial"/>
          <w:b/>
          <w:lang w:val="sr-Cyrl-RS"/>
        </w:rPr>
        <w:t>.</w:t>
      </w:r>
    </w:p>
    <w:p w:rsidR="00EE793E" w:rsidRPr="00586A59" w:rsidRDefault="00EE793E" w:rsidP="00EE793E">
      <w:pPr>
        <w:pStyle w:val="KDParagraf"/>
        <w:spacing w:before="0"/>
        <w:rPr>
          <w:rFonts w:cs="Arial"/>
        </w:rPr>
      </w:pPr>
      <w:r w:rsidRPr="00E47C2E">
        <w:rPr>
          <w:rFonts w:cs="Arial"/>
        </w:rPr>
        <w:t>Извршиоци су ангажована лица од стране Пружаоца услуге.</w:t>
      </w:r>
    </w:p>
    <w:p w:rsidR="00E469AA" w:rsidRDefault="00E469AA" w:rsidP="00586A59">
      <w:pPr>
        <w:pStyle w:val="KDParagraf"/>
        <w:spacing w:before="0"/>
        <w:jc w:val="center"/>
        <w:rPr>
          <w:rFonts w:cs="Arial"/>
          <w:b/>
          <w:lang w:val="sr-Cyrl-RS"/>
        </w:rPr>
      </w:pPr>
    </w:p>
    <w:p w:rsidR="00EE793E" w:rsidRPr="00E47C2E" w:rsidRDefault="00195931" w:rsidP="00586A59">
      <w:pPr>
        <w:pStyle w:val="KDParagraf"/>
        <w:spacing w:before="0"/>
        <w:jc w:val="center"/>
        <w:rPr>
          <w:rFonts w:cs="Arial"/>
        </w:rPr>
      </w:pPr>
      <w:r>
        <w:rPr>
          <w:rFonts w:cs="Arial"/>
          <w:b/>
        </w:rPr>
        <w:t>Члан 9</w:t>
      </w:r>
      <w:r w:rsidR="00EE793E" w:rsidRPr="00E47C2E">
        <w:rPr>
          <w:rFonts w:cs="Arial"/>
        </w:rPr>
        <w:t>.</w:t>
      </w:r>
    </w:p>
    <w:p w:rsidR="001463A3" w:rsidRPr="00876EF2" w:rsidRDefault="00EE793E" w:rsidP="00EE793E">
      <w:pPr>
        <w:pStyle w:val="KDParagraf"/>
        <w:spacing w:before="0"/>
        <w:rPr>
          <w:rFonts w:cs="Arial"/>
        </w:rPr>
      </w:pPr>
      <w:r w:rsidRPr="00876EF2">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rsidR="00EE793E" w:rsidRPr="00876EF2" w:rsidRDefault="00EE793E" w:rsidP="00EE793E">
      <w:pPr>
        <w:pStyle w:val="KDParagraf"/>
        <w:spacing w:before="0"/>
        <w:rPr>
          <w:rFonts w:cs="Arial"/>
        </w:rPr>
      </w:pPr>
      <w:r w:rsidRPr="00876EF2">
        <w:rPr>
          <w:rFonts w:cs="Arial"/>
        </w:rPr>
        <w:t xml:space="preserve">техничким подацима и обавештењима, до којих дођу у вези са реализацијом овог Уговора и да их користе искључиво за обављање те Услугe. </w:t>
      </w:r>
    </w:p>
    <w:p w:rsidR="00EE793E" w:rsidRPr="00876EF2" w:rsidRDefault="00EE793E" w:rsidP="00EE793E">
      <w:pPr>
        <w:pStyle w:val="KDParagraf"/>
        <w:spacing w:before="0"/>
        <w:rPr>
          <w:rFonts w:cs="Arial"/>
          <w:lang w:val="sr-Cyrl-RS"/>
        </w:rPr>
      </w:pPr>
      <w:r w:rsidRPr="00876EF2">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5C69C2" w:rsidRDefault="005C69C2" w:rsidP="00426B66">
      <w:pPr>
        <w:pStyle w:val="KDParagraf"/>
        <w:spacing w:before="0"/>
        <w:rPr>
          <w:rFonts w:cs="Arial"/>
          <w:b/>
          <w:lang w:val="sr-Cyrl-RS"/>
        </w:rPr>
      </w:pPr>
    </w:p>
    <w:p w:rsidR="00EE793E" w:rsidRPr="00876EF2" w:rsidRDefault="00EE793E" w:rsidP="00586A59">
      <w:pPr>
        <w:pStyle w:val="KDParagraf"/>
        <w:spacing w:before="0"/>
        <w:jc w:val="center"/>
        <w:rPr>
          <w:rFonts w:cs="Arial"/>
        </w:rPr>
      </w:pPr>
      <w:r w:rsidRPr="00876EF2">
        <w:rPr>
          <w:rFonts w:cs="Arial"/>
          <w:b/>
        </w:rPr>
        <w:t>Члан 1</w:t>
      </w:r>
      <w:r w:rsidR="00195931">
        <w:rPr>
          <w:rFonts w:cs="Arial"/>
          <w:b/>
          <w:lang w:val="sr-Cyrl-RS"/>
        </w:rPr>
        <w:t>0</w:t>
      </w:r>
      <w:r w:rsidRPr="00876EF2">
        <w:rPr>
          <w:rFonts w:cs="Arial"/>
        </w:rPr>
        <w:t>.</w:t>
      </w:r>
    </w:p>
    <w:p w:rsidR="00EE793E" w:rsidRPr="00876EF2" w:rsidRDefault="00EE793E" w:rsidP="00EE793E">
      <w:pPr>
        <w:pStyle w:val="KDParagraf"/>
        <w:spacing w:before="0"/>
        <w:rPr>
          <w:rFonts w:cs="Arial"/>
        </w:rPr>
      </w:pPr>
      <w:r w:rsidRPr="00876EF2">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876EF2" w:rsidRDefault="00EE793E" w:rsidP="00EE793E">
      <w:pPr>
        <w:pStyle w:val="KDParagraf"/>
        <w:spacing w:before="0"/>
        <w:rPr>
          <w:rFonts w:cs="Arial"/>
        </w:rPr>
      </w:pPr>
      <w:r w:rsidRPr="00876EF2">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5D0470" w:rsidRPr="00E47C2E" w:rsidRDefault="005D0470"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r w:rsidRPr="00E47C2E">
        <w:rPr>
          <w:rFonts w:cs="Arial"/>
          <w:b/>
        </w:rPr>
        <w:t>Члан 1</w:t>
      </w:r>
      <w:r w:rsidR="00195931">
        <w:rPr>
          <w:rFonts w:cs="Arial"/>
          <w:b/>
          <w:lang w:val="sr-Cyrl-RS"/>
        </w:rPr>
        <w:t>1</w:t>
      </w:r>
      <w:r w:rsidRPr="00E47C2E">
        <w:rPr>
          <w:rFonts w:cs="Arial"/>
        </w:rPr>
        <w:t>.</w:t>
      </w:r>
    </w:p>
    <w:p w:rsidR="00EE793E" w:rsidRPr="00E47C2E" w:rsidRDefault="00EE793E" w:rsidP="00EE793E">
      <w:pPr>
        <w:pStyle w:val="KDParagraf"/>
        <w:spacing w:before="0"/>
        <w:rPr>
          <w:rFonts w:cs="Arial"/>
        </w:rPr>
      </w:pPr>
      <w:r w:rsidRPr="00E47C2E">
        <w:rPr>
          <w:rFonts w:cs="Arial"/>
        </w:rPr>
        <w:t>Овај Уговор сматра се закљученим када га потпишу овлашћени представници Уговорних страна.</w:t>
      </w:r>
    </w:p>
    <w:p w:rsidR="00EE793E" w:rsidRPr="00E47C2E" w:rsidRDefault="00EE793E" w:rsidP="00EE793E">
      <w:pPr>
        <w:pStyle w:val="KDParagraf"/>
        <w:spacing w:before="0"/>
        <w:rPr>
          <w:rFonts w:cs="Arial"/>
        </w:rPr>
      </w:pP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195931">
        <w:rPr>
          <w:rFonts w:cs="Arial"/>
          <w:b/>
          <w:lang w:val="sr-Cyrl-RS"/>
        </w:rPr>
        <w:t>2</w:t>
      </w:r>
      <w:r w:rsidRPr="00E47C2E">
        <w:rPr>
          <w:rFonts w:cs="Arial"/>
        </w:rPr>
        <w:t>.</w:t>
      </w:r>
    </w:p>
    <w:p w:rsidR="00B17826" w:rsidRPr="005C69C2" w:rsidRDefault="00EE793E" w:rsidP="00EE793E">
      <w:pPr>
        <w:pStyle w:val="KDParagraf"/>
        <w:spacing w:before="0"/>
        <w:rPr>
          <w:rFonts w:cs="Arial"/>
          <w:lang w:val="sr-Cyrl-RS"/>
        </w:rPr>
      </w:pPr>
      <w:r w:rsidRPr="00A32AA7">
        <w:rPr>
          <w:rFonts w:cs="Arial"/>
        </w:rPr>
        <w:t xml:space="preserve">Овај Уговор се закључује за период </w:t>
      </w:r>
      <w:r w:rsidR="00685986" w:rsidRPr="00685986">
        <w:rPr>
          <w:rFonts w:cs="Arial"/>
          <w:lang w:val="sr-Cyrl-RS"/>
        </w:rPr>
        <w:t>од 1</w:t>
      </w:r>
      <w:r w:rsidR="008B34E0">
        <w:rPr>
          <w:rFonts w:cs="Arial"/>
        </w:rPr>
        <w:t>8</w:t>
      </w:r>
      <w:r w:rsidR="00685986" w:rsidRPr="00685986">
        <w:rPr>
          <w:rFonts w:cs="Arial"/>
          <w:lang w:val="sr-Cyrl-RS"/>
        </w:rPr>
        <w:t xml:space="preserve"> месеци</w:t>
      </w:r>
      <w:r w:rsidR="008B34E0">
        <w:rPr>
          <w:rFonts w:cs="Arial"/>
        </w:rPr>
        <w:t xml:space="preserve"> </w:t>
      </w:r>
      <w:r w:rsidR="008B34E0">
        <w:rPr>
          <w:rFonts w:cs="Arial"/>
          <w:lang w:val="sr-Cyrl-RS"/>
        </w:rPr>
        <w:t>од</w:t>
      </w:r>
      <w:r w:rsidR="00042FEB">
        <w:rPr>
          <w:rFonts w:cs="Arial"/>
        </w:rPr>
        <w:t xml:space="preserve"> </w:t>
      </w:r>
      <w:r w:rsidR="009E4AB9">
        <w:rPr>
          <w:rFonts w:cs="Arial"/>
          <w:lang w:val="sr-Cyrl-RS"/>
        </w:rPr>
        <w:t>закључења</w:t>
      </w:r>
      <w:r w:rsidR="00685986" w:rsidRPr="00685986">
        <w:rPr>
          <w:rFonts w:cs="Arial"/>
          <w:lang w:val="sr-Cyrl-RS"/>
        </w:rPr>
        <w:t>.</w:t>
      </w:r>
      <w:r w:rsidR="00685986">
        <w:rPr>
          <w:rFonts w:cs="Arial"/>
          <w:lang w:val="sr-Cyrl-RS"/>
        </w:rPr>
        <w:t xml:space="preserve"> </w:t>
      </w:r>
      <w:r w:rsidR="00685986" w:rsidRPr="00685986">
        <w:rPr>
          <w:rFonts w:cs="Arial"/>
          <w:lang w:val="sr-Cyrl-RS"/>
        </w:rPr>
        <w:t>Oбавезе које доспевају у наредној години, односно у наредним годинама биће реализоване највише до износа средстава, која ће за ту намену бити одобрена у  ГПП ЈП ЕПС за године у којима ће се плаћати уговорене обавезе.</w:t>
      </w:r>
      <w:r w:rsidRPr="00A32AA7">
        <w:rPr>
          <w:rFonts w:cs="Arial"/>
        </w:rPr>
        <w:t xml:space="preserve"> </w:t>
      </w:r>
    </w:p>
    <w:p w:rsidR="00EE793E" w:rsidRDefault="00EE793E" w:rsidP="00EE793E">
      <w:pPr>
        <w:pStyle w:val="KDParagraf"/>
        <w:spacing w:before="0"/>
        <w:rPr>
          <w:rFonts w:cs="Arial"/>
          <w:color w:val="00B0F0"/>
        </w:rPr>
      </w:pP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195931">
        <w:rPr>
          <w:rFonts w:cs="Arial"/>
          <w:b/>
          <w:lang w:val="sr-Cyrl-RS"/>
        </w:rPr>
        <w:t>3</w:t>
      </w:r>
      <w:r w:rsidRPr="00E47C2E">
        <w:rPr>
          <w:rFonts w:cs="Arial"/>
        </w:rPr>
        <w:t>.</w:t>
      </w:r>
    </w:p>
    <w:p w:rsidR="00EE793E" w:rsidRPr="00E47C2E" w:rsidRDefault="00EE793E" w:rsidP="00EE793E">
      <w:pPr>
        <w:pStyle w:val="KDParagraf"/>
        <w:spacing w:before="0"/>
        <w:rPr>
          <w:rFonts w:cs="Arial"/>
        </w:rPr>
      </w:pPr>
      <w:r w:rsidRPr="009209B6">
        <w:rPr>
          <w:rFonts w:cs="Arial"/>
        </w:rPr>
        <w:t xml:space="preserve">Овај Уговор и његови Прилози  од 1 до </w:t>
      </w:r>
      <w:r w:rsidR="00195931">
        <w:rPr>
          <w:rFonts w:cs="Arial"/>
          <w:lang w:val="sr-Cyrl-RS"/>
        </w:rPr>
        <w:t>5</w:t>
      </w:r>
      <w:r w:rsidRPr="009209B6">
        <w:rPr>
          <w:rFonts w:cs="Arial"/>
          <w:color w:val="00B0F0"/>
        </w:rPr>
        <w:t xml:space="preserve"> </w:t>
      </w:r>
      <w:r w:rsidRPr="009209B6">
        <w:rPr>
          <w:rFonts w:cs="Arial"/>
        </w:rPr>
        <w:t xml:space="preserve">из члана </w:t>
      </w:r>
      <w:r w:rsidR="00D13E6D">
        <w:rPr>
          <w:rFonts w:cs="Arial"/>
          <w:lang w:val="sr-Cyrl-RS"/>
        </w:rPr>
        <w:t>2</w:t>
      </w:r>
      <w:r w:rsidR="00195931">
        <w:rPr>
          <w:rFonts w:cs="Arial"/>
          <w:lang w:val="sr-Cyrl-RS"/>
        </w:rPr>
        <w:t>5</w:t>
      </w:r>
      <w:r w:rsidRPr="009209B6">
        <w:rPr>
          <w:rFonts w:cs="Arial"/>
        </w:rPr>
        <w:t>. овог Уговора, сачињени су на српском језику.</w:t>
      </w:r>
      <w:r w:rsidRPr="00E47C2E">
        <w:rPr>
          <w:rFonts w:cs="Arial"/>
        </w:rPr>
        <w:t xml:space="preserve">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EE793E" w:rsidRPr="00E47C2E" w:rsidRDefault="00EE793E" w:rsidP="00EE793E">
      <w:pPr>
        <w:pStyle w:val="KDParagraf"/>
        <w:spacing w:before="0"/>
        <w:rPr>
          <w:rFonts w:cs="Arial"/>
        </w:rPr>
      </w:pPr>
      <w:r w:rsidRPr="00E47C2E">
        <w:rPr>
          <w:rFonts w:cs="Arial"/>
        </w:rPr>
        <w:t xml:space="preserve">У случају спора меродавно право је право Републике Србије, а поступак се води на српском језику. </w:t>
      </w:r>
    </w:p>
    <w:p w:rsidR="005C69C2" w:rsidRDefault="005C69C2" w:rsidP="00EE793E">
      <w:pPr>
        <w:pStyle w:val="KDParagraf"/>
        <w:spacing w:before="0"/>
        <w:rPr>
          <w:rFonts w:cs="Arial"/>
          <w:lang w:val="sr-Cyrl-RS"/>
        </w:rPr>
      </w:pPr>
    </w:p>
    <w:p w:rsidR="002A3AB4" w:rsidRPr="005C69C2" w:rsidRDefault="002A3AB4"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lastRenderedPageBreak/>
        <w:t>ОВЛАШЋЕНИ ПРЕДСТАВНИЦИ ЗА ПРАЋЕЊЕ УГОВОРА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195931">
        <w:rPr>
          <w:rFonts w:cs="Arial"/>
          <w:b/>
          <w:lang w:val="sr-Cyrl-RS"/>
        </w:rPr>
        <w:t>4</w:t>
      </w:r>
      <w:r w:rsidRPr="00E47C2E">
        <w:rPr>
          <w:rFonts w:cs="Arial"/>
        </w:rPr>
        <w:t>.</w:t>
      </w:r>
    </w:p>
    <w:p w:rsidR="005C69C2" w:rsidRDefault="005C69C2" w:rsidP="00EE793E">
      <w:pPr>
        <w:pStyle w:val="KDParagraf"/>
        <w:spacing w:before="0"/>
        <w:rPr>
          <w:rFonts w:cs="Arial"/>
          <w:lang w:val="sr-Cyrl-RS"/>
        </w:rPr>
      </w:pPr>
      <w:r w:rsidRPr="005C69C2">
        <w:rPr>
          <w:rFonts w:cs="Arial"/>
        </w:rPr>
        <w:t>Уговорне стране ће једна другој, ре почетка извршења уговора, доставит званичан списак Овлашћенх представника за праћење реализације Уговора.</w:t>
      </w:r>
    </w:p>
    <w:p w:rsidR="005C69C2" w:rsidRDefault="005C69C2" w:rsidP="00EE793E">
      <w:pPr>
        <w:pStyle w:val="KDParagraf"/>
        <w:spacing w:before="0"/>
        <w:rPr>
          <w:rFonts w:cs="Arial"/>
          <w:lang w:val="sr-Cyrl-RS"/>
        </w:rPr>
      </w:pP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примају </w:t>
      </w:r>
      <w:r w:rsidR="00A32AA7">
        <w:rPr>
          <w:rFonts w:cs="Arial"/>
          <w:lang w:val="sr-Cyrl-RS"/>
        </w:rPr>
        <w:t>записнике о извршеним услугама</w:t>
      </w:r>
      <w:r w:rsidRPr="00E47C2E">
        <w:rPr>
          <w:rFonts w:cs="Arial"/>
        </w:rPr>
        <w:t xml:space="preserve"> и изјашњавају се поводом истих ( сагласност односно примедбе на </w:t>
      </w:r>
      <w:r w:rsidR="00A32AA7">
        <w:rPr>
          <w:rFonts w:cs="Arial"/>
          <w:lang w:val="sr-Cyrl-RS"/>
        </w:rPr>
        <w:t>записнике</w:t>
      </w:r>
      <w:r w:rsidRPr="00E47C2E">
        <w:rPr>
          <w:rFonts w:cs="Arial"/>
        </w:rPr>
        <w:t>);</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Pr="00E47C2E" w:rsidRDefault="00EE793E" w:rsidP="00EE793E">
      <w:pPr>
        <w:pStyle w:val="KDParagraf"/>
        <w:spacing w:before="0"/>
        <w:rPr>
          <w:rFonts w:cs="Arial"/>
        </w:rPr>
      </w:pPr>
      <w:r w:rsidRPr="00E47C2E">
        <w:rPr>
          <w:rFonts w:cs="Arial"/>
        </w:rPr>
        <w:t>-           Д</w:t>
      </w:r>
      <w:r w:rsidR="00FD5422" w:rsidRPr="00E47C2E">
        <w:rPr>
          <w:rFonts w:cs="Arial"/>
        </w:rPr>
        <w:t xml:space="preserve">а </w:t>
      </w:r>
      <w:r w:rsidRPr="00E47C2E">
        <w:rPr>
          <w:rFonts w:cs="Arial"/>
        </w:rPr>
        <w:t xml:space="preserve">сачине, потпишу и верификују Записник о </w:t>
      </w:r>
      <w:r w:rsidR="00A32AA7">
        <w:rPr>
          <w:rFonts w:cs="Arial"/>
          <w:lang w:val="sr-Cyrl-RS"/>
        </w:rPr>
        <w:t>извршеним услугама</w:t>
      </w:r>
      <w:r w:rsidRPr="00E47C2E">
        <w:rPr>
          <w:rFonts w:cs="Arial"/>
        </w:rPr>
        <w:t xml:space="preserve"> (без примедби);</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благовремено приме Коначан </w:t>
      </w:r>
      <w:r w:rsidR="00A32AA7">
        <w:rPr>
          <w:rFonts w:cs="Arial"/>
          <w:lang w:val="sr-Cyrl-RS"/>
        </w:rPr>
        <w:t>записник</w:t>
      </w:r>
      <w:r w:rsidRPr="00E47C2E">
        <w:rPr>
          <w:rFonts w:cs="Arial"/>
        </w:rPr>
        <w:t xml:space="preserve"> о извршеној услузи и изјасне се поводом истог у писменој форми;</w:t>
      </w:r>
    </w:p>
    <w:p w:rsidR="00EE793E" w:rsidRDefault="00EE793E" w:rsidP="00EE793E">
      <w:pPr>
        <w:pStyle w:val="KDParagraf"/>
        <w:spacing w:before="0"/>
        <w:rPr>
          <w:rFonts w:cs="Arial"/>
          <w:lang w:val="sr-Cyrl-RS"/>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A32AA7" w:rsidRPr="00A32AA7" w:rsidRDefault="00A32AA7" w:rsidP="00EE793E">
      <w:pPr>
        <w:pStyle w:val="KDParagraf"/>
        <w:spacing w:before="0"/>
        <w:rPr>
          <w:rFonts w:cs="Arial"/>
          <w:lang w:val="sr-Cyrl-RS"/>
        </w:rPr>
      </w:pPr>
      <w:r w:rsidRPr="00A32AA7">
        <w:rPr>
          <w:rFonts w:cs="Arial"/>
          <w:lang w:val="sr-Cyrl-RS"/>
        </w:rPr>
        <w:t>Уговорне стране, могу да извршен допуне и промене овлашћених представника, званичним писаним путем.</w:t>
      </w:r>
    </w:p>
    <w:p w:rsidR="00E469AA" w:rsidRPr="005C69C2" w:rsidRDefault="00E469AA"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195931">
        <w:rPr>
          <w:rFonts w:cs="Arial"/>
          <w:b/>
          <w:lang w:val="sr-Cyrl-RS"/>
        </w:rPr>
        <w:t>5</w:t>
      </w:r>
      <w:r w:rsidRPr="00E47C2E">
        <w:rPr>
          <w:rFonts w:cs="Arial"/>
        </w:rPr>
        <w:t>.</w:t>
      </w:r>
    </w:p>
    <w:p w:rsidR="00A32AA7" w:rsidRPr="00A32AA7" w:rsidRDefault="00A32AA7" w:rsidP="00A32AA7">
      <w:pPr>
        <w:tabs>
          <w:tab w:val="left" w:pos="567"/>
        </w:tabs>
        <w:spacing w:before="0"/>
        <w:rPr>
          <w:rFonts w:cs="Arial"/>
        </w:rPr>
      </w:pPr>
      <w:r w:rsidRPr="00A32AA7">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Pr="00A32AA7">
        <w:rPr>
          <w:rFonts w:cs="Arial"/>
          <w:lang w:val="sr-Cyrl-RS"/>
        </w:rPr>
        <w:t>ТЕНТ Б.</w:t>
      </w:r>
      <w:r w:rsidRPr="00A32AA7">
        <w:rPr>
          <w:rFonts w:cs="Arial"/>
        </w:rPr>
        <w:t xml:space="preserve"> </w:t>
      </w:r>
    </w:p>
    <w:p w:rsidR="00A32AA7" w:rsidRPr="00A32AA7" w:rsidRDefault="00A32AA7" w:rsidP="00A32AA7">
      <w:pPr>
        <w:tabs>
          <w:tab w:val="left" w:pos="567"/>
        </w:tabs>
        <w:spacing w:before="0"/>
        <w:rPr>
          <w:rFonts w:cs="Arial"/>
        </w:rPr>
      </w:pPr>
      <w:r w:rsidRPr="00A32AA7">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одмах а најкасније у року од 10 дана по утврђивању недостатка.</w:t>
      </w:r>
    </w:p>
    <w:p w:rsidR="00EE793E" w:rsidRPr="00CA7C66" w:rsidRDefault="00A32AA7" w:rsidP="00CA7C66">
      <w:pPr>
        <w:tabs>
          <w:tab w:val="left" w:pos="567"/>
        </w:tabs>
        <w:spacing w:before="0"/>
        <w:rPr>
          <w:rFonts w:cs="Arial"/>
          <w:lang w:val="sr-Cyrl-RS"/>
        </w:rPr>
      </w:pPr>
      <w:r w:rsidRPr="00A32AA7">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Pr="00A32AA7">
        <w:rPr>
          <w:rFonts w:cs="Arial"/>
          <w:lang w:val="sr-Cyrl-RS"/>
        </w:rPr>
        <w:t>20</w:t>
      </w:r>
      <w:r w:rsidRPr="00A32AA7">
        <w:rPr>
          <w:rFonts w:cs="Arial"/>
        </w:rPr>
        <w:t xml:space="preserve"> (словима: </w:t>
      </w:r>
      <w:r w:rsidRPr="00A32AA7">
        <w:rPr>
          <w:rFonts w:cs="Arial"/>
          <w:lang w:val="sr-Cyrl-RS"/>
        </w:rPr>
        <w:t>двадесет</w:t>
      </w:r>
      <w:r w:rsidRPr="00A32AA7">
        <w:rPr>
          <w:rFonts w:cs="Arial"/>
        </w:rPr>
        <w:t>)</w:t>
      </w:r>
      <w:r w:rsidRPr="00A32AA7">
        <w:rPr>
          <w:rFonts w:cs="Arial"/>
          <w:lang w:val="sr-Cyrl-RS"/>
        </w:rPr>
        <w:t xml:space="preserve"> дана</w:t>
      </w:r>
      <w:r w:rsidRPr="00A32AA7">
        <w:rPr>
          <w:rFonts w:cs="Arial"/>
        </w:rPr>
        <w:t xml:space="preserve"> од момента пријема рекламације о свом трошку.</w:t>
      </w:r>
    </w:p>
    <w:p w:rsidR="00A32AA7" w:rsidRDefault="00A32AA7" w:rsidP="00EE793E">
      <w:pPr>
        <w:pStyle w:val="KDParagraf"/>
        <w:spacing w:before="0"/>
        <w:rPr>
          <w:rFonts w:cs="Arial"/>
          <w:b/>
          <w:color w:val="00B0F0"/>
          <w:lang w:val="sr-Cyrl-RS"/>
        </w:rPr>
      </w:pPr>
    </w:p>
    <w:p w:rsidR="00EE793E" w:rsidRPr="00AE5DB6" w:rsidRDefault="00EE793E" w:rsidP="00EE793E">
      <w:pPr>
        <w:pStyle w:val="KDParagraf"/>
        <w:spacing w:before="0"/>
        <w:rPr>
          <w:rFonts w:cs="Arial"/>
          <w:b/>
        </w:rPr>
      </w:pPr>
      <w:r w:rsidRPr="00AE5DB6">
        <w:rPr>
          <w:rFonts w:cs="Arial"/>
          <w:b/>
        </w:rPr>
        <w:t xml:space="preserve">ГАРАНТНИ РОК </w:t>
      </w:r>
    </w:p>
    <w:p w:rsidR="00EE793E" w:rsidRPr="00AE5DB6" w:rsidRDefault="00EE793E" w:rsidP="00586A59">
      <w:pPr>
        <w:pStyle w:val="KDParagraf"/>
        <w:spacing w:before="0"/>
        <w:jc w:val="center"/>
        <w:rPr>
          <w:rFonts w:cs="Arial"/>
        </w:rPr>
      </w:pPr>
      <w:r w:rsidRPr="00AE5DB6">
        <w:rPr>
          <w:rFonts w:cs="Arial"/>
          <w:b/>
        </w:rPr>
        <w:t xml:space="preserve">Члан </w:t>
      </w:r>
      <w:r w:rsidR="00A32AA7" w:rsidRPr="00AE5DB6">
        <w:rPr>
          <w:rFonts w:cs="Arial"/>
          <w:b/>
          <w:lang w:val="sr-Cyrl-RS"/>
        </w:rPr>
        <w:t>1</w:t>
      </w:r>
      <w:r w:rsidR="00195931">
        <w:rPr>
          <w:rFonts w:cs="Arial"/>
          <w:b/>
          <w:lang w:val="sr-Cyrl-RS"/>
        </w:rPr>
        <w:t>6</w:t>
      </w:r>
      <w:r w:rsidRPr="00AE5DB6">
        <w:rPr>
          <w:rFonts w:cs="Arial"/>
        </w:rPr>
        <w:t>.</w:t>
      </w:r>
    </w:p>
    <w:p w:rsidR="00EE793E" w:rsidRPr="00AE5DB6" w:rsidRDefault="00EE793E" w:rsidP="00EE793E">
      <w:pPr>
        <w:pStyle w:val="KDParagraf"/>
        <w:spacing w:before="0"/>
        <w:rPr>
          <w:rFonts w:cs="Arial"/>
        </w:rPr>
      </w:pPr>
      <w:r w:rsidRPr="00AE5DB6">
        <w:rPr>
          <w:rFonts w:cs="Arial"/>
        </w:rPr>
        <w:t xml:space="preserve">Гарантни рок </w:t>
      </w:r>
      <w:r w:rsidR="00685986">
        <w:rPr>
          <w:rFonts w:cs="Arial"/>
          <w:lang w:val="sr-Cyrl-RS"/>
        </w:rPr>
        <w:t>износи ________________</w:t>
      </w:r>
      <w:r w:rsidRPr="00AE5DB6">
        <w:rPr>
          <w:rFonts w:cs="Arial"/>
        </w:rPr>
        <w:t xml:space="preserve"> месец</w:t>
      </w:r>
      <w:r w:rsidR="00AE5DB6" w:rsidRPr="00AE5DB6">
        <w:rPr>
          <w:rFonts w:cs="Arial"/>
          <w:lang w:val="sr-Cyrl-RS"/>
        </w:rPr>
        <w:t>и</w:t>
      </w:r>
      <w:r w:rsidRPr="00AE5DB6">
        <w:rPr>
          <w:rFonts w:cs="Arial"/>
        </w:rPr>
        <w:t xml:space="preserve"> од дана </w:t>
      </w:r>
      <w:r w:rsidR="00AE5DB6" w:rsidRPr="00AE5DB6">
        <w:rPr>
          <w:rFonts w:cs="Arial"/>
          <w:lang w:val="sr-Cyrl-RS"/>
        </w:rPr>
        <w:t xml:space="preserve"> извршења услуга, </w:t>
      </w:r>
      <w:r w:rsidRPr="00AE5DB6">
        <w:rPr>
          <w:rFonts w:cs="Arial"/>
        </w:rPr>
        <w:t xml:space="preserve">сачињавања, потписивања и верификовања Записника о </w:t>
      </w:r>
      <w:r w:rsidR="00AE5DB6" w:rsidRPr="00AE5DB6">
        <w:rPr>
          <w:rFonts w:cs="Arial"/>
          <w:lang w:val="sr-Cyrl-RS"/>
        </w:rPr>
        <w:t>извршеним услугама</w:t>
      </w:r>
      <w:r w:rsidRPr="00AE5DB6">
        <w:rPr>
          <w:rFonts w:cs="Arial"/>
        </w:rPr>
        <w:t xml:space="preserve"> (без примедби). </w:t>
      </w:r>
    </w:p>
    <w:p w:rsidR="00EE793E" w:rsidRPr="00AE5DB6" w:rsidRDefault="00EE793E" w:rsidP="00EE793E">
      <w:pPr>
        <w:pStyle w:val="KDParagraf"/>
        <w:spacing w:before="0"/>
        <w:rPr>
          <w:rFonts w:cs="Arial"/>
        </w:rPr>
      </w:pPr>
      <w:r w:rsidRPr="00AE5DB6">
        <w:rPr>
          <w:rFonts w:cs="Arial"/>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w:t>
      </w:r>
      <w:r w:rsidR="00AE5DB6" w:rsidRPr="00AE5DB6">
        <w:rPr>
          <w:rFonts w:cs="Arial"/>
          <w:lang w:val="sr-Cyrl-RS"/>
        </w:rPr>
        <w:t xml:space="preserve"> 10</w:t>
      </w:r>
      <w:r w:rsidRPr="00AE5DB6">
        <w:rPr>
          <w:rFonts w:cs="Arial"/>
        </w:rPr>
        <w:t xml:space="preserve"> (словима:</w:t>
      </w:r>
      <w:r w:rsidR="00AE5DB6" w:rsidRPr="00AE5DB6">
        <w:rPr>
          <w:rFonts w:cs="Arial"/>
          <w:lang w:val="sr-Cyrl-RS"/>
        </w:rPr>
        <w:t xml:space="preserve"> десет)</w:t>
      </w:r>
      <w:r w:rsidRPr="00AE5DB6">
        <w:rPr>
          <w:rFonts w:cs="Arial"/>
        </w:rPr>
        <w:t xml:space="preserve"> дана по утврђивању недостатка. </w:t>
      </w:r>
    </w:p>
    <w:p w:rsidR="00EE793E" w:rsidRPr="00AE5DB6" w:rsidRDefault="00EE793E" w:rsidP="00EE793E">
      <w:pPr>
        <w:pStyle w:val="KDParagraf"/>
        <w:spacing w:before="0"/>
        <w:rPr>
          <w:rFonts w:cs="Arial"/>
        </w:rPr>
      </w:pPr>
      <w:r w:rsidRPr="00AE5DB6">
        <w:rPr>
          <w:rFonts w:cs="Arial"/>
        </w:rPr>
        <w:t xml:space="preserve">Пружалац услуге се обавезује да најкасније у року од </w:t>
      </w:r>
      <w:r w:rsidR="00AE5DB6" w:rsidRPr="00AE5DB6">
        <w:rPr>
          <w:rFonts w:cs="Arial"/>
          <w:lang w:val="sr-Cyrl-RS"/>
        </w:rPr>
        <w:t>20</w:t>
      </w:r>
      <w:r w:rsidRPr="00AE5DB6">
        <w:rPr>
          <w:rFonts w:cs="Arial"/>
        </w:rPr>
        <w:t xml:space="preserve"> (словима:</w:t>
      </w:r>
      <w:r w:rsidR="00AE5DB6" w:rsidRPr="00AE5DB6">
        <w:rPr>
          <w:rFonts w:cs="Arial"/>
          <w:lang w:val="sr-Cyrl-RS"/>
        </w:rPr>
        <w:t xml:space="preserve"> двадесет</w:t>
      </w:r>
      <w:r w:rsidRPr="00AE5DB6">
        <w:rPr>
          <w:rFonts w:cs="Arial"/>
        </w:rPr>
        <w:t>) дана од дана пријема рекламације отклони утврђене недостатке о свом трошку.</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195931">
        <w:rPr>
          <w:rFonts w:cs="Arial"/>
          <w:b/>
          <w:lang w:val="sr-Cyrl-RS"/>
        </w:rPr>
        <w:t>7</w:t>
      </w:r>
      <w:r w:rsidRPr="00E47C2E">
        <w:rPr>
          <w:rFonts w:cs="Arial"/>
        </w:rPr>
        <w:t>.</w:t>
      </w:r>
    </w:p>
    <w:p w:rsidR="00EE793E" w:rsidRPr="00A32AA7" w:rsidRDefault="00EE793E" w:rsidP="00EE793E">
      <w:pPr>
        <w:pStyle w:val="KDParagraf"/>
        <w:spacing w:before="0"/>
        <w:rPr>
          <w:rFonts w:cs="Arial"/>
        </w:rPr>
      </w:pPr>
      <w:r w:rsidRPr="00A32AA7">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A32AA7" w:rsidRDefault="00EE793E" w:rsidP="00EE793E">
      <w:pPr>
        <w:pStyle w:val="KDParagraf"/>
        <w:spacing w:before="0"/>
        <w:rPr>
          <w:rFonts w:cs="Arial"/>
        </w:rPr>
      </w:pPr>
      <w:r w:rsidRPr="00A32AA7">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A32AA7" w:rsidRDefault="00EE793E" w:rsidP="00EE793E">
      <w:pPr>
        <w:pStyle w:val="KDParagraf"/>
        <w:spacing w:before="0"/>
        <w:rPr>
          <w:rFonts w:cs="Arial"/>
        </w:rPr>
      </w:pPr>
      <w:r w:rsidRPr="00A32AA7">
        <w:rPr>
          <w:rFonts w:cs="Arial"/>
        </w:rPr>
        <w:lastRenderedPageBreak/>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A32AA7" w:rsidRDefault="00EE793E" w:rsidP="00EE793E">
      <w:pPr>
        <w:pStyle w:val="KDParagraf"/>
        <w:spacing w:before="0"/>
        <w:rPr>
          <w:rFonts w:cs="Arial"/>
        </w:rPr>
      </w:pPr>
      <w:r w:rsidRPr="00A32AA7">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E793E" w:rsidRPr="00AE5DB6" w:rsidRDefault="00EE793E"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1</w:t>
      </w:r>
      <w:r w:rsidR="00195931">
        <w:rPr>
          <w:rFonts w:cs="Arial"/>
          <w:b/>
          <w:lang w:val="sr-Cyrl-RS"/>
        </w:rPr>
        <w:t>8</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p>
    <w:p w:rsidR="00AE5DB6" w:rsidRPr="00AE5DB6" w:rsidRDefault="00AE5DB6"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r w:rsidRPr="00E47C2E">
        <w:rPr>
          <w:rFonts w:cs="Arial"/>
          <w:b/>
        </w:rPr>
        <w:t xml:space="preserve">Члан </w:t>
      </w:r>
      <w:r w:rsidR="00195931">
        <w:rPr>
          <w:rFonts w:cs="Arial"/>
          <w:b/>
          <w:lang w:val="sr-Cyrl-RS"/>
        </w:rPr>
        <w:t>19</w:t>
      </w:r>
      <w:r w:rsidRPr="00E47C2E">
        <w:rPr>
          <w:rFonts w:cs="Arial"/>
        </w:rPr>
        <w:t>.</w:t>
      </w:r>
    </w:p>
    <w:p w:rsidR="00AE5DB6" w:rsidRDefault="00EE793E" w:rsidP="00EE793E">
      <w:pPr>
        <w:pStyle w:val="KDParagraf"/>
        <w:spacing w:before="0"/>
        <w:rPr>
          <w:rFonts w:cs="Arial"/>
          <w:lang w:val="sr-Cyrl-RS"/>
        </w:rPr>
      </w:pPr>
      <w:r w:rsidRPr="00E47C2E">
        <w:rPr>
          <w:rFonts w:cs="Arial"/>
        </w:rPr>
        <w:t xml:space="preserve">У случају да Пружалац услуге, својом кривицом, не изврши/ не пружи </w:t>
      </w:r>
      <w:r w:rsidR="00AE5DB6">
        <w:rPr>
          <w:rFonts w:cs="Arial"/>
          <w:lang w:val="sr-Cyrl-RS"/>
        </w:rPr>
        <w:t>у</w:t>
      </w:r>
      <w:r w:rsidRPr="00E47C2E">
        <w:rPr>
          <w:rFonts w:cs="Arial"/>
        </w:rPr>
        <w:t xml:space="preserve">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w:t>
      </w:r>
    </w:p>
    <w:p w:rsidR="00AE5DB6" w:rsidRPr="00AE5DB6" w:rsidRDefault="00AE5DB6" w:rsidP="00AE5DB6">
      <w:pPr>
        <w:pStyle w:val="KDParagraf"/>
        <w:spacing w:before="0"/>
        <w:rPr>
          <w:rFonts w:cs="Arial"/>
        </w:rPr>
      </w:pPr>
      <w:r w:rsidRPr="00AE5DB6">
        <w:rPr>
          <w:rFonts w:cs="Arial"/>
        </w:rPr>
        <w:t>Наплата пенала се може извршити и пребијањем међусобних обавеза ако такве постоје између уговорних страна.</w:t>
      </w:r>
    </w:p>
    <w:p w:rsidR="00EE793E" w:rsidRPr="00E47C2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E47C2E" w:rsidRDefault="00EE793E" w:rsidP="00EE793E">
      <w:pPr>
        <w:pStyle w:val="KDParagraf"/>
        <w:spacing w:before="0"/>
        <w:rPr>
          <w:rFonts w:cs="Arial"/>
        </w:rPr>
      </w:pPr>
      <w:r w:rsidRPr="00E47C2E">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r w:rsidRPr="00E47C2E">
        <w:rPr>
          <w:rFonts w:cs="Arial"/>
          <w:b/>
        </w:rPr>
        <w:t>Члан 2</w:t>
      </w:r>
      <w:r w:rsidR="00195931">
        <w:rPr>
          <w:rFonts w:cs="Arial"/>
          <w:b/>
          <w:lang w:val="sr-Cyrl-RS"/>
        </w:rPr>
        <w:t>0</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E47C2E" w:rsidRDefault="00EE793E" w:rsidP="00EE793E">
      <w:pPr>
        <w:pStyle w:val="KDParagraf"/>
        <w:spacing w:before="0"/>
        <w:rPr>
          <w:rFonts w:cs="Arial"/>
        </w:rPr>
      </w:pPr>
      <w:r w:rsidRPr="00E47C2E">
        <w:rPr>
          <w:rFonts w:cs="Arial"/>
        </w:rPr>
        <w:lastRenderedPageBreak/>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4B6EED">
        <w:rPr>
          <w:rFonts w:cs="Arial"/>
          <w:lang w:val="sr-Cyrl-RS"/>
        </w:rPr>
        <w:t>19</w:t>
      </w:r>
      <w:r w:rsidRPr="00E47C2E">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E793E" w:rsidRPr="00E47C2E" w:rsidRDefault="00EE793E" w:rsidP="00EE793E">
      <w:pPr>
        <w:pStyle w:val="KDParagraf"/>
        <w:spacing w:before="0"/>
        <w:rPr>
          <w:rFonts w:cs="Arial"/>
        </w:rPr>
      </w:pPr>
    </w:p>
    <w:p w:rsidR="00EE793E" w:rsidRPr="00AE5DB6" w:rsidRDefault="00EE793E" w:rsidP="00EE793E">
      <w:pPr>
        <w:pStyle w:val="KDParagraf"/>
        <w:spacing w:before="0"/>
        <w:rPr>
          <w:rFonts w:cs="Arial"/>
          <w:b/>
          <w:lang w:val="sr-Cyrl-RS"/>
        </w:rPr>
      </w:pPr>
      <w:r w:rsidRPr="00E47C2E">
        <w:rPr>
          <w:rFonts w:cs="Arial"/>
          <w:b/>
        </w:rPr>
        <w:t>ЗАВРШНЕ ОДРЕДБЕ</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195931">
        <w:rPr>
          <w:rFonts w:cs="Arial"/>
          <w:b/>
          <w:lang w:val="sr-Cyrl-RS"/>
        </w:rPr>
        <w:t>1</w:t>
      </w:r>
      <w:r w:rsidRPr="00E47C2E">
        <w:rPr>
          <w:rFonts w:cs="Arial"/>
        </w:rPr>
        <w:t>.</w:t>
      </w:r>
    </w:p>
    <w:p w:rsidR="00AC3921" w:rsidRPr="00AC3921" w:rsidRDefault="00EE793E" w:rsidP="00EE793E">
      <w:pPr>
        <w:pStyle w:val="KDParagraf"/>
        <w:spacing w:before="0"/>
        <w:rPr>
          <w:rFonts w:cs="Arial"/>
          <w:lang w:val="sr-Cyrl-RS"/>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4B6EED" w:rsidRDefault="004B6EED" w:rsidP="00B17826">
      <w:pPr>
        <w:pStyle w:val="KDParagraf"/>
        <w:spacing w:before="0"/>
        <w:jc w:val="center"/>
        <w:rPr>
          <w:rFonts w:cs="Arial"/>
          <w:b/>
          <w:lang w:val="sr-Cyrl-RS"/>
        </w:rPr>
      </w:pP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195931">
        <w:rPr>
          <w:rFonts w:cs="Arial"/>
          <w:b/>
          <w:lang w:val="sr-Cyrl-RS"/>
        </w:rPr>
        <w:t>2</w:t>
      </w:r>
      <w:r w:rsidRPr="00E47C2E">
        <w:rPr>
          <w:rFonts w:cs="Arial"/>
        </w:rPr>
        <w:t>.</w:t>
      </w:r>
    </w:p>
    <w:p w:rsidR="00EE793E" w:rsidRPr="00AE5DB6" w:rsidRDefault="00EE793E" w:rsidP="00EE793E">
      <w:pPr>
        <w:pStyle w:val="KDParagraf"/>
        <w:spacing w:before="0"/>
        <w:rPr>
          <w:rFonts w:cs="Arial"/>
          <w:lang w:val="sr-Cyrl-RS"/>
        </w:rPr>
      </w:pPr>
      <w:r w:rsidRPr="00E47C2E">
        <w:rPr>
          <w:rFonts w:cs="Arial"/>
        </w:rPr>
        <w:t>Уговорне страна током трајања овог Уговора  због промењених околности ближе одређених у члану 115. Закона</w:t>
      </w:r>
      <w:r w:rsidR="007E6DC2">
        <w:rPr>
          <w:rFonts w:cs="Arial"/>
          <w:lang w:val="sr-Cyrl-RS"/>
        </w:rPr>
        <w:t xml:space="preserve"> и овој конкурсној документацији</w:t>
      </w:r>
      <w:r w:rsidRPr="00E47C2E">
        <w:rPr>
          <w:rFonts w:cs="Arial"/>
        </w:rPr>
        <w:t xml:space="preserve">, могу у писменој форми путем Анекса извршити измене и допуне овог Уговора. </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195931">
        <w:rPr>
          <w:rFonts w:cs="Arial"/>
          <w:b/>
          <w:lang w:val="sr-Cyrl-RS"/>
        </w:rPr>
        <w:t>3</w:t>
      </w:r>
      <w:r w:rsidRPr="00E47C2E">
        <w:rPr>
          <w:rFonts w:cs="Arial"/>
        </w:rPr>
        <w:t>.</w:t>
      </w:r>
    </w:p>
    <w:p w:rsidR="00EE793E" w:rsidRPr="00AE5DB6" w:rsidRDefault="00EE793E" w:rsidP="00EE793E">
      <w:pPr>
        <w:pStyle w:val="KDParagraf"/>
        <w:spacing w:before="0"/>
        <w:rPr>
          <w:rFonts w:cs="Arial"/>
          <w:lang w:val="sr-Cyrl-RS"/>
        </w:rPr>
      </w:pPr>
      <w:r w:rsidRPr="00AE5DB6">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AE5DB6" w:rsidRPr="00AE5DB6">
        <w:rPr>
          <w:rFonts w:cs="Arial"/>
          <w:lang w:val="sr-Cyrl-RS"/>
        </w:rPr>
        <w:t>Београду</w:t>
      </w:r>
      <w:r w:rsidRPr="00AE5DB6">
        <w:rPr>
          <w:rFonts w:cs="Arial"/>
        </w:rPr>
        <w:t>.</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195931">
        <w:rPr>
          <w:rFonts w:cs="Arial"/>
          <w:b/>
          <w:lang w:val="sr-Cyrl-RS"/>
        </w:rPr>
        <w:t>4</w:t>
      </w:r>
      <w:r w:rsidRPr="00E47C2E">
        <w:rPr>
          <w:rFonts w:cs="Arial"/>
        </w:rPr>
        <w:t>.</w:t>
      </w:r>
    </w:p>
    <w:p w:rsidR="00D13E6D" w:rsidRDefault="00EE793E" w:rsidP="00EE793E">
      <w:pPr>
        <w:pStyle w:val="KDParagraf"/>
        <w:spacing w:before="0"/>
        <w:rPr>
          <w:rFonts w:cs="Arial"/>
          <w:lang w:val="sr-Cyrl-RS"/>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469AA" w:rsidRPr="00D13E6D" w:rsidRDefault="00E469AA" w:rsidP="00EE793E">
      <w:pPr>
        <w:pStyle w:val="KDParagraf"/>
        <w:spacing w:before="0"/>
        <w:rPr>
          <w:rFonts w:cs="Arial"/>
          <w:lang w:val="sr-Cyrl-RS"/>
        </w:rPr>
      </w:pPr>
    </w:p>
    <w:p w:rsidR="00EE793E" w:rsidRPr="00E47C2E" w:rsidRDefault="00EE793E" w:rsidP="00B17826">
      <w:pPr>
        <w:pStyle w:val="KDParagraf"/>
        <w:spacing w:before="0"/>
        <w:jc w:val="center"/>
        <w:rPr>
          <w:rFonts w:cs="Arial"/>
        </w:rPr>
      </w:pPr>
      <w:r w:rsidRPr="00E47C2E">
        <w:rPr>
          <w:rFonts w:cs="Arial"/>
          <w:b/>
        </w:rPr>
        <w:t xml:space="preserve">Члан </w:t>
      </w:r>
      <w:r w:rsidR="00AC3921">
        <w:rPr>
          <w:rFonts w:cs="Arial"/>
          <w:b/>
          <w:lang w:val="sr-Cyrl-RS"/>
        </w:rPr>
        <w:t>2</w:t>
      </w:r>
      <w:r w:rsidR="00195931">
        <w:rPr>
          <w:rFonts w:cs="Arial"/>
          <w:b/>
          <w:lang w:val="sr-Cyrl-RS"/>
        </w:rPr>
        <w:t>5</w:t>
      </w:r>
      <w:r w:rsidRPr="00E47C2E">
        <w:rPr>
          <w:rFonts w:cs="Arial"/>
        </w:rPr>
        <w:t>.</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D13E6D" w:rsidRPr="00D13E6D" w:rsidRDefault="00D06CFD" w:rsidP="00EE793E">
      <w:pPr>
        <w:pStyle w:val="KDParagraf"/>
        <w:spacing w:before="0"/>
        <w:rPr>
          <w:rFonts w:cs="Arial"/>
          <w:lang w:val="sr-Cyrl-RS"/>
        </w:rPr>
      </w:pPr>
      <w:r w:rsidRPr="00E47C2E">
        <w:rPr>
          <w:rFonts w:cs="Arial"/>
        </w:rPr>
        <w:t>Прилог број 1</w:t>
      </w:r>
      <w:r w:rsidRPr="00E47C2E">
        <w:rPr>
          <w:rFonts w:cs="Arial"/>
        </w:rPr>
        <w:tab/>
      </w:r>
      <w:r w:rsidR="0062624C">
        <w:rPr>
          <w:rFonts w:cs="Arial"/>
          <w:lang w:val="sr-Cyrl-RS"/>
        </w:rPr>
        <w:t xml:space="preserve"> </w:t>
      </w:r>
      <w:r w:rsidR="00EE793E" w:rsidRPr="00E47C2E">
        <w:rPr>
          <w:rFonts w:cs="Arial"/>
        </w:rPr>
        <w:t>Конкурсна документација</w:t>
      </w:r>
      <w:r w:rsidR="00D13E6D">
        <w:rPr>
          <w:rFonts w:cs="Arial"/>
          <w:lang w:val="sr-Cyrl-RS"/>
        </w:rPr>
        <w:t xml:space="preserve"> објављена на Порталу јавних набавки, која се као јавно доступан документ не прилаже у штампаном облику.</w:t>
      </w:r>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r>
      <w:r w:rsidR="0062624C">
        <w:rPr>
          <w:rFonts w:cs="Arial"/>
          <w:lang w:val="sr-Cyrl-RS"/>
        </w:rPr>
        <w:t xml:space="preserve"> </w:t>
      </w:r>
      <w:r w:rsidRPr="00E47C2E">
        <w:rPr>
          <w:rFonts w:cs="Arial"/>
        </w:rPr>
        <w:t>Понуда;</w:t>
      </w:r>
      <w:r w:rsidRPr="00E47C2E">
        <w:rPr>
          <w:rFonts w:cs="Arial"/>
        </w:rPr>
        <w:tab/>
      </w:r>
    </w:p>
    <w:p w:rsidR="00EE793E" w:rsidRPr="00E47C2E" w:rsidRDefault="00EE793E" w:rsidP="00EE793E">
      <w:pPr>
        <w:pStyle w:val="KDParagraf"/>
        <w:spacing w:before="0"/>
        <w:rPr>
          <w:rFonts w:cs="Arial"/>
        </w:rPr>
      </w:pPr>
      <w:r w:rsidRPr="00E47C2E">
        <w:rPr>
          <w:rFonts w:cs="Arial"/>
        </w:rPr>
        <w:t>Прилог број 3</w:t>
      </w:r>
      <w:r w:rsidRPr="00E47C2E">
        <w:rPr>
          <w:rFonts w:cs="Arial"/>
        </w:rPr>
        <w:tab/>
      </w:r>
      <w:r w:rsidR="0062624C">
        <w:rPr>
          <w:rFonts w:cs="Arial"/>
          <w:lang w:val="sr-Cyrl-RS"/>
        </w:rPr>
        <w:t xml:space="preserve"> </w:t>
      </w:r>
      <w:r w:rsidR="00F36C24">
        <w:rPr>
          <w:rFonts w:cs="Arial"/>
          <w:lang w:val="sr-Cyrl-RS"/>
        </w:rPr>
        <w:t>Техничка спецификација</w:t>
      </w:r>
      <w:r w:rsidRPr="00E47C2E">
        <w:rPr>
          <w:rFonts w:cs="Arial"/>
        </w:rPr>
        <w:t xml:space="preserve"> </w:t>
      </w:r>
      <w:r w:rsidR="00F36C24">
        <w:rPr>
          <w:rFonts w:cs="Arial"/>
          <w:lang w:val="sr-Cyrl-RS"/>
        </w:rPr>
        <w:t>са цртежима</w:t>
      </w:r>
      <w:r w:rsidRPr="00E47C2E">
        <w:rPr>
          <w:rFonts w:cs="Arial"/>
        </w:rPr>
        <w:t>;</w:t>
      </w:r>
    </w:p>
    <w:p w:rsidR="0062624C" w:rsidRPr="00D13E6D" w:rsidRDefault="0062624C" w:rsidP="00EE793E">
      <w:pPr>
        <w:pStyle w:val="KDParagraf"/>
        <w:spacing w:before="0"/>
        <w:rPr>
          <w:rFonts w:cs="Arial"/>
          <w:lang w:val="sr-Cyrl-RS"/>
        </w:rPr>
      </w:pPr>
      <w:r w:rsidRPr="00E47C2E">
        <w:rPr>
          <w:rFonts w:cs="Arial"/>
        </w:rPr>
        <w:t xml:space="preserve">Прилог број </w:t>
      </w:r>
      <w:r w:rsidR="00195931">
        <w:rPr>
          <w:rFonts w:cs="Arial"/>
          <w:lang w:val="sr-Cyrl-RS"/>
        </w:rPr>
        <w:t>4</w:t>
      </w:r>
      <w:r>
        <w:rPr>
          <w:rFonts w:cs="Arial"/>
        </w:rPr>
        <w:t xml:space="preserve"> </w:t>
      </w:r>
      <w:r w:rsidRPr="00F36C24">
        <w:rPr>
          <w:rFonts w:cs="Arial"/>
        </w:rPr>
        <w:t>Споразум о заједничком извршењу услуге</w:t>
      </w:r>
      <w:r w:rsidR="00D13E6D">
        <w:rPr>
          <w:rFonts w:cs="Arial"/>
          <w:lang w:val="sr-Cyrl-RS"/>
        </w:rPr>
        <w:t xml:space="preserve"> (у случају подношења заједничке понуде)</w:t>
      </w:r>
    </w:p>
    <w:p w:rsidR="00EE793E" w:rsidRPr="00E47C2E" w:rsidRDefault="00EE793E" w:rsidP="00EE793E">
      <w:pPr>
        <w:pStyle w:val="KDParagraf"/>
        <w:spacing w:before="0"/>
        <w:rPr>
          <w:rFonts w:cs="Arial"/>
        </w:rPr>
      </w:pPr>
      <w:r w:rsidRPr="00E47C2E">
        <w:rPr>
          <w:rFonts w:cs="Arial"/>
        </w:rPr>
        <w:t xml:space="preserve">Прилог број </w:t>
      </w:r>
      <w:r w:rsidR="00195931">
        <w:rPr>
          <w:rFonts w:cs="Arial"/>
          <w:lang w:val="sr-Cyrl-RS"/>
        </w:rPr>
        <w:t>5</w:t>
      </w:r>
      <w:r w:rsidRPr="00E47C2E">
        <w:rPr>
          <w:rFonts w:cs="Arial"/>
        </w:rPr>
        <w:tab/>
      </w:r>
      <w:r w:rsidR="0062624C">
        <w:rPr>
          <w:rFonts w:cs="Arial"/>
          <w:lang w:val="sr-Cyrl-RS"/>
        </w:rPr>
        <w:t xml:space="preserve"> </w:t>
      </w:r>
      <w:r w:rsidR="00D13E6D">
        <w:rPr>
          <w:rFonts w:cs="Arial"/>
          <w:lang w:val="sr-Cyrl-RS"/>
        </w:rPr>
        <w:t>Правила безбедности у ТЕНТ</w:t>
      </w:r>
      <w:r w:rsidRPr="00E47C2E">
        <w:rPr>
          <w:rFonts w:cs="Arial"/>
        </w:rPr>
        <w:t xml:space="preserve">; </w:t>
      </w:r>
    </w:p>
    <w:p w:rsidR="0062624C" w:rsidRDefault="0062624C" w:rsidP="00B17826">
      <w:pPr>
        <w:pStyle w:val="KDParagraf"/>
        <w:spacing w:before="0"/>
        <w:jc w:val="center"/>
        <w:rPr>
          <w:rFonts w:cs="Arial"/>
          <w:b/>
          <w:lang w:val="sr-Cyrl-RS"/>
        </w:rPr>
      </w:pPr>
    </w:p>
    <w:p w:rsidR="00EE793E" w:rsidRPr="00E47C2E" w:rsidRDefault="00EE793E" w:rsidP="00B17826">
      <w:pPr>
        <w:pStyle w:val="KDParagraf"/>
        <w:spacing w:before="0"/>
        <w:jc w:val="center"/>
        <w:rPr>
          <w:rFonts w:cs="Arial"/>
        </w:rPr>
      </w:pPr>
      <w:r w:rsidRPr="00E47C2E">
        <w:rPr>
          <w:rFonts w:cs="Arial"/>
          <w:b/>
        </w:rPr>
        <w:t xml:space="preserve">Члан </w:t>
      </w:r>
      <w:r w:rsidR="0062624C">
        <w:rPr>
          <w:rFonts w:cs="Arial"/>
          <w:b/>
          <w:lang w:val="sr-Cyrl-RS"/>
        </w:rPr>
        <w:t>2</w:t>
      </w:r>
      <w:r w:rsidR="00195931">
        <w:rPr>
          <w:rFonts w:cs="Arial"/>
          <w:b/>
          <w:lang w:val="sr-Cyrl-RS"/>
        </w:rPr>
        <w:t>6</w:t>
      </w:r>
      <w:r w:rsidRPr="00E47C2E">
        <w:rPr>
          <w:rFonts w:cs="Arial"/>
        </w:rPr>
        <w:t>.</w:t>
      </w:r>
    </w:p>
    <w:p w:rsidR="00B17826" w:rsidRPr="003056EF" w:rsidRDefault="00B17826" w:rsidP="00B17826">
      <w:pPr>
        <w:pStyle w:val="KDParagraf"/>
        <w:spacing w:before="0"/>
        <w:rPr>
          <w:rFonts w:eastAsia="Calibri" w:cs="Arial"/>
          <w:noProof/>
        </w:rPr>
      </w:pPr>
      <w:r w:rsidRPr="003056EF">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3056EF" w:rsidRDefault="00B17826" w:rsidP="00B17826">
      <w:pPr>
        <w:pStyle w:val="KDParagraf"/>
        <w:spacing w:before="0"/>
        <w:rPr>
          <w:rFonts w:eastAsia="Calibri" w:cs="Arial"/>
          <w:noProof/>
        </w:rPr>
      </w:pPr>
    </w:p>
    <w:p w:rsidR="00B17826" w:rsidRPr="003056EF" w:rsidRDefault="00B17826" w:rsidP="00B17826">
      <w:pPr>
        <w:pStyle w:val="KDParagraf"/>
        <w:spacing w:before="0"/>
        <w:rPr>
          <w:rFonts w:eastAsia="Calibri" w:cs="Arial"/>
          <w:noProof/>
        </w:rPr>
      </w:pPr>
      <w:r w:rsidRPr="003056EF">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C5210" w:rsidRPr="004B6EED" w:rsidRDefault="00CC5210" w:rsidP="00EE793E">
      <w:pPr>
        <w:pStyle w:val="KDParagraf"/>
        <w:spacing w:before="0"/>
        <w:rPr>
          <w:rFonts w:cs="Arial"/>
          <w:lang w:val="sr-Cyrl-RS"/>
        </w:rPr>
      </w:pPr>
    </w:p>
    <w:p w:rsidR="00906791" w:rsidRPr="004B6EED" w:rsidRDefault="00906791" w:rsidP="00EE793E">
      <w:pPr>
        <w:pStyle w:val="KDParagraf"/>
        <w:spacing w:before="0"/>
        <w:rPr>
          <w:rFonts w:cs="Arial"/>
          <w:lang w:val="sr-Cyrl-RS"/>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r w:rsidRPr="00F36C24">
        <w:rPr>
          <w:rFonts w:cs="Arial"/>
          <w:b/>
        </w:rPr>
        <w:t>Назив</w:t>
      </w:r>
    </w:p>
    <w:p w:rsidR="00B17826" w:rsidRPr="00F36C24" w:rsidRDefault="00F36C24" w:rsidP="00B17826">
      <w:pPr>
        <w:pStyle w:val="KDParagraf"/>
        <w:spacing w:before="0"/>
        <w:rPr>
          <w:rFonts w:cs="Arial"/>
          <w:b/>
        </w:rPr>
      </w:pPr>
      <w:r>
        <w:rPr>
          <w:rFonts w:cs="Arial"/>
          <w:lang w:val="sr-Cyrl-RS"/>
        </w:rPr>
        <w:t xml:space="preserve">    </w:t>
      </w:r>
      <w:r w:rsidRPr="00F36C24">
        <w:rPr>
          <w:rFonts w:cs="Arial"/>
          <w:b/>
        </w:rPr>
        <w:t>Огранак ТЕНТ Београд-Обреновац</w:t>
      </w: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r>
        <w:rPr>
          <w:rFonts w:cs="Arial"/>
          <w:b/>
        </w:rPr>
        <w:t>М.П.</w:t>
      </w:r>
    </w:p>
    <w:p w:rsidR="00B17826" w:rsidRDefault="00D13E6D" w:rsidP="00F36C24">
      <w:pPr>
        <w:spacing w:before="0"/>
        <w:ind w:left="567" w:hanging="567"/>
        <w:rPr>
          <w:rFonts w:cs="Arial"/>
          <w:color w:val="00B0F0"/>
        </w:rPr>
      </w:pPr>
      <w:r>
        <w:rPr>
          <w:rFonts w:cs="Arial"/>
          <w:lang w:val="sr-Cyrl-RS"/>
        </w:rPr>
        <w:t xml:space="preserve">        </w:t>
      </w:r>
      <w:r w:rsidR="00B17826">
        <w:rPr>
          <w:rFonts w:cs="Arial"/>
        </w:rPr>
        <w:t>Финансијски директор ТЕНТ,</w:t>
      </w:r>
      <w:r w:rsidR="00B17826">
        <w:rPr>
          <w:rFonts w:cs="Arial"/>
          <w:color w:val="00B0F0"/>
        </w:rPr>
        <w:t xml:space="preserve">                  </w:t>
      </w:r>
      <w:r w:rsidR="00B17826" w:rsidRPr="00F36C24">
        <w:rPr>
          <w:rFonts w:cs="Arial"/>
        </w:rPr>
        <w:t>име и презиме,</w:t>
      </w:r>
      <w:r w:rsidR="00F36C24">
        <w:rPr>
          <w:rFonts w:cs="Arial"/>
          <w:lang w:val="sr-Cyrl-RS"/>
        </w:rPr>
        <w:t xml:space="preserve"> </w:t>
      </w:r>
      <w:r w:rsidR="00B17826" w:rsidRPr="00F36C24">
        <w:rPr>
          <w:rFonts w:cs="Arial"/>
        </w:rPr>
        <w:t xml:space="preserve">функција   </w:t>
      </w:r>
      <w:r w:rsidR="00B17826">
        <w:rPr>
          <w:rFonts w:cs="Arial"/>
        </w:rPr>
        <w:t xml:space="preserve">                                         </w:t>
      </w:r>
      <w:r w:rsidR="00F36C24">
        <w:rPr>
          <w:rFonts w:cs="Arial"/>
          <w:lang w:val="sr-Cyrl-RS"/>
        </w:rPr>
        <w:t xml:space="preserve">  </w:t>
      </w:r>
      <w:r w:rsidR="00B17826">
        <w:rPr>
          <w:rFonts w:cs="Arial"/>
        </w:rPr>
        <w:t xml:space="preserve">Милорад Лазић, дипл.екон.                                                                             </w:t>
      </w:r>
    </w:p>
    <w:p w:rsidR="00CA7C66" w:rsidRDefault="00CA7C66">
      <w:pPr>
        <w:spacing w:before="0"/>
        <w:jc w:val="left"/>
        <w:rPr>
          <w:rFonts w:cs="Arial"/>
          <w:lang w:val="sr-Cyrl-RS"/>
        </w:rPr>
      </w:pPr>
    </w:p>
    <w:p w:rsidR="004B6EED" w:rsidRDefault="004B6EED">
      <w:pPr>
        <w:spacing w:before="0"/>
        <w:jc w:val="left"/>
        <w:rPr>
          <w:rFonts w:cs="Arial"/>
          <w:lang w:val="sr-Cyrl-RS"/>
        </w:rPr>
      </w:pPr>
    </w:p>
    <w:p w:rsidR="004B6EED" w:rsidRPr="00195931" w:rsidRDefault="004B6EED">
      <w:pPr>
        <w:spacing w:before="0"/>
        <w:jc w:val="left"/>
        <w:rPr>
          <w:rFonts w:cs="Arial"/>
          <w:lang w:val="sr-Cyrl-RS"/>
        </w:rPr>
      </w:pPr>
    </w:p>
    <w:p w:rsidR="0062624C" w:rsidRPr="0062624C" w:rsidRDefault="0062624C" w:rsidP="0062624C">
      <w:pPr>
        <w:spacing w:before="40"/>
        <w:rPr>
          <w:lang w:val="sr-Cyrl-CS"/>
        </w:rPr>
      </w:pPr>
      <w:r w:rsidRPr="0062624C">
        <w:rPr>
          <w:noProof/>
        </w:rPr>
        <w:lastRenderedPageBreak/>
        <w:drawing>
          <wp:inline distT="0" distB="0" distL="0" distR="0" wp14:anchorId="61CB9D7C" wp14:editId="5B6593D5">
            <wp:extent cx="571500" cy="590550"/>
            <wp:effectExtent l="0" t="0" r="0" b="0"/>
            <wp:docPr id="8" name="Picture 8"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62624C" w:rsidRPr="0062624C" w:rsidRDefault="0062624C" w:rsidP="0062624C">
      <w:pPr>
        <w:spacing w:after="40"/>
        <w:rPr>
          <w:b/>
          <w:sz w:val="20"/>
          <w:lang w:val="sr-Latn-CS"/>
        </w:rPr>
      </w:pPr>
      <w:r w:rsidRPr="0062624C">
        <w:rPr>
          <w:b/>
          <w:sz w:val="20"/>
        </w:rPr>
        <w:t xml:space="preserve">Огранак </w:t>
      </w:r>
      <w:r w:rsidRPr="0062624C">
        <w:rPr>
          <w:b/>
          <w:sz w:val="20"/>
          <w:lang w:val="sr-Latn-CS"/>
        </w:rPr>
        <w:t>ТЕНТ</w:t>
      </w:r>
    </w:p>
    <w:p w:rsidR="0062624C" w:rsidRPr="0062624C" w:rsidRDefault="0062624C" w:rsidP="0062624C">
      <w:pPr>
        <w:spacing w:after="20"/>
        <w:rPr>
          <w:b/>
          <w:sz w:val="20"/>
          <w:lang w:val="sr-Cyrl-CS"/>
        </w:rPr>
      </w:pPr>
      <w:r w:rsidRPr="0062624C">
        <w:rPr>
          <w:b/>
          <w:sz w:val="20"/>
          <w:lang w:val="sr-Cyrl-CS"/>
        </w:rPr>
        <w:t>Сектор за управљање ризицима</w:t>
      </w:r>
    </w:p>
    <w:p w:rsidR="0062624C" w:rsidRPr="0062624C" w:rsidRDefault="0062624C" w:rsidP="0062624C">
      <w:pPr>
        <w:jc w:val="center"/>
        <w:rPr>
          <w:b/>
          <w:sz w:val="32"/>
          <w:szCs w:val="32"/>
          <w:lang w:val="ru-RU"/>
        </w:rPr>
      </w:pPr>
    </w:p>
    <w:p w:rsidR="0062624C" w:rsidRPr="0062624C" w:rsidRDefault="0062624C" w:rsidP="0062624C">
      <w:pPr>
        <w:jc w:val="center"/>
        <w:rPr>
          <w:b/>
          <w:sz w:val="32"/>
          <w:szCs w:val="32"/>
          <w:lang w:val="ru-RU"/>
        </w:rPr>
      </w:pPr>
      <w:r w:rsidRPr="0062624C">
        <w:rPr>
          <w:b/>
          <w:sz w:val="32"/>
          <w:szCs w:val="32"/>
          <w:lang w:val="ru-RU"/>
        </w:rPr>
        <w:t>ПРАВИЛА</w:t>
      </w:r>
    </w:p>
    <w:p w:rsidR="0062624C" w:rsidRPr="0062624C" w:rsidRDefault="0062624C" w:rsidP="0062624C">
      <w:pPr>
        <w:jc w:val="center"/>
        <w:rPr>
          <w:b/>
          <w:sz w:val="32"/>
          <w:szCs w:val="32"/>
          <w:lang w:val="ru-RU"/>
        </w:rPr>
      </w:pPr>
      <w:r w:rsidRPr="0062624C">
        <w:rPr>
          <w:b/>
          <w:sz w:val="32"/>
          <w:szCs w:val="32"/>
          <w:lang w:val="ru-RU"/>
        </w:rPr>
        <w:t>БЕЗБЕДНОСТИ НА РАДУ У ТЕНТ</w:t>
      </w:r>
    </w:p>
    <w:p w:rsidR="0062624C" w:rsidRPr="0062624C" w:rsidRDefault="0062624C" w:rsidP="0062624C">
      <w:pPr>
        <w:rPr>
          <w:lang w:val="sr-Latn-CS"/>
        </w:rPr>
      </w:pPr>
    </w:p>
    <w:p w:rsidR="0062624C" w:rsidRPr="0062624C" w:rsidRDefault="0062624C" w:rsidP="0062624C">
      <w:pPr>
        <w:rPr>
          <w:lang w:val="sr-Cyrl-CS"/>
        </w:rPr>
      </w:pPr>
      <w:r w:rsidRPr="0062624C">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62624C" w:rsidRPr="0062624C" w:rsidRDefault="0062624C" w:rsidP="0062624C">
      <w:pPr>
        <w:rPr>
          <w:lang w:val="sr-Cyrl-CS"/>
        </w:rPr>
      </w:pPr>
      <w:r w:rsidRPr="0062624C">
        <w:rPr>
          <w:lang w:val="sr-Cyrl-CS"/>
        </w:rPr>
        <w:t>У зависности од врсте и обима радова/услуга примењују се одређене тачке ових правила.</w:t>
      </w:r>
    </w:p>
    <w:p w:rsidR="0062624C" w:rsidRPr="0062624C" w:rsidRDefault="0062624C" w:rsidP="0062624C">
      <w:pPr>
        <w:rPr>
          <w:lang w:val="sr-Cyrl-CS"/>
        </w:rPr>
      </w:pPr>
      <w:r w:rsidRPr="0062624C">
        <w:rPr>
          <w:lang w:val="sr-Cyrl-CS"/>
        </w:rPr>
        <w:t>Правила су саставни део уговора о извршењу послова од стране извођача радова/ извршиоца услуга.</w:t>
      </w:r>
    </w:p>
    <w:p w:rsidR="0062624C" w:rsidRPr="0062624C" w:rsidRDefault="0062624C" w:rsidP="0062624C">
      <w:r w:rsidRPr="0062624C">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62624C">
        <w:t>.</w:t>
      </w:r>
    </w:p>
    <w:p w:rsidR="0062624C" w:rsidRPr="0062624C" w:rsidRDefault="0062624C" w:rsidP="0062624C">
      <w:pPr>
        <w:rPr>
          <w:lang w:val="sr-Cyrl-CS"/>
        </w:rPr>
      </w:pPr>
      <w:r w:rsidRPr="0062624C">
        <w:rPr>
          <w:lang w:val="sr-Cyrl-CS"/>
        </w:rPr>
        <w:t>Поштовање правила од стране извођача радова биће стриктно контролисано и свако непоштовање биће санкционисано.</w:t>
      </w:r>
    </w:p>
    <w:p w:rsidR="0062624C" w:rsidRPr="0062624C" w:rsidRDefault="0062624C" w:rsidP="0062624C">
      <w:pPr>
        <w:rPr>
          <w:lang w:val="sr-Cyrl-CS"/>
        </w:rPr>
      </w:pPr>
      <w:r w:rsidRPr="0062624C">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62624C" w:rsidRPr="0062624C" w:rsidRDefault="0062624C" w:rsidP="0062624C">
      <w:pPr>
        <w:rPr>
          <w:lang w:val="sr-Cyrl-CS"/>
        </w:rPr>
      </w:pPr>
      <w:r w:rsidRPr="0062624C">
        <w:rPr>
          <w:lang w:val="sr-Cyrl-CS"/>
        </w:rPr>
        <w:t>Начин остваривања сарадње утврђује се писменим споразумом којим се одр</w:t>
      </w:r>
      <w:r w:rsidRPr="0062624C">
        <w:t>e</w:t>
      </w:r>
      <w:r w:rsidRPr="0062624C">
        <w:rPr>
          <w:lang w:val="sr-Cyrl-CS"/>
        </w:rPr>
        <w:t>ђује лицe зa кooрдинaциjу спрoвoђeњa зajeдничких мeрa кojимa сe oбeзбeђуje бeзбeднoст и здрaвљe свих зaпoслeних (из реда запослених ТЕНТ).</w:t>
      </w:r>
    </w:p>
    <w:p w:rsidR="0062624C" w:rsidRPr="0062624C" w:rsidRDefault="0062624C" w:rsidP="0062624C">
      <w:pPr>
        <w:rPr>
          <w:lang w:val="sr-Cyrl-CS"/>
        </w:rPr>
      </w:pPr>
      <w:r w:rsidRPr="0062624C">
        <w:rPr>
          <w:lang w:val="sr-Cyrl-CS"/>
        </w:rPr>
        <w:t>Лице за коодинацију у сарадњи са представницима извођача радова и надзорног органа израђује План заједничких мера.</w:t>
      </w:r>
    </w:p>
    <w:p w:rsidR="0062624C" w:rsidRPr="0062624C" w:rsidRDefault="0062624C" w:rsidP="0062624C"/>
    <w:p w:rsidR="0062624C" w:rsidRPr="0062624C" w:rsidRDefault="0062624C" w:rsidP="0062624C">
      <w:pPr>
        <w:spacing w:after="40"/>
        <w:rPr>
          <w:b/>
          <w:u w:val="single"/>
        </w:rPr>
      </w:pPr>
      <w:r w:rsidRPr="0062624C">
        <w:rPr>
          <w:b/>
          <w:u w:val="single"/>
          <w:lang w:val="sr-Latn-CS"/>
        </w:rPr>
        <w:t xml:space="preserve">I  ОБАВЕЗЕ ИЗВОЂАЧА РАДОВА </w:t>
      </w:r>
    </w:p>
    <w:p w:rsidR="0062624C" w:rsidRPr="0062624C" w:rsidRDefault="0062624C" w:rsidP="0062624C">
      <w:pPr>
        <w:rPr>
          <w:b/>
          <w:u w:val="single"/>
        </w:rPr>
      </w:pPr>
    </w:p>
    <w:p w:rsidR="0062624C" w:rsidRPr="0062624C" w:rsidRDefault="0062624C" w:rsidP="0062624C">
      <w:pPr>
        <w:rPr>
          <w:lang w:val="sr-Cyrl-CS"/>
        </w:rPr>
      </w:pPr>
      <w:r w:rsidRPr="0062624C">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62624C" w:rsidRPr="0062624C" w:rsidRDefault="0062624C" w:rsidP="0062624C">
      <w:pPr>
        <w:rPr>
          <w:lang w:val="sr-Cyrl-CS"/>
        </w:rPr>
      </w:pPr>
      <w:r w:rsidRPr="0062624C">
        <w:rPr>
          <w:lang w:val="sr-Cyrl-CS"/>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w:t>
      </w:r>
      <w:r w:rsidRPr="0062624C">
        <w:rPr>
          <w:lang w:val="sr-Cyrl-CS"/>
        </w:rPr>
        <w:lastRenderedPageBreak/>
        <w:t>која ангажује за извођење радова који су предмет Уговора, суседних објеката, пролазника или учесника у саобраћају.</w:t>
      </w:r>
    </w:p>
    <w:p w:rsidR="0062624C" w:rsidRPr="0062624C" w:rsidRDefault="0062624C" w:rsidP="0062624C">
      <w:pPr>
        <w:rPr>
          <w:lang w:val="sr-Cyrl-CS"/>
        </w:rPr>
      </w:pPr>
      <w:r w:rsidRPr="0062624C">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2624C" w:rsidRPr="0062624C" w:rsidRDefault="0062624C" w:rsidP="0062624C">
      <w:pPr>
        <w:rPr>
          <w:lang w:val="sr-Cyrl-CS"/>
        </w:rPr>
      </w:pPr>
      <w:r w:rsidRPr="0062624C">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62624C" w:rsidRPr="0062624C" w:rsidRDefault="0062624C" w:rsidP="00134E99">
      <w:pPr>
        <w:numPr>
          <w:ilvl w:val="0"/>
          <w:numId w:val="24"/>
        </w:numPr>
        <w:spacing w:before="0" w:after="80" w:line="216" w:lineRule="auto"/>
        <w:rPr>
          <w:lang w:val="sr-Cyrl-CS"/>
        </w:rPr>
      </w:pPr>
      <w:r w:rsidRPr="0062624C">
        <w:rPr>
          <w:lang w:val="ru-RU"/>
        </w:rPr>
        <w:t>Забрањено је избегавање примене и/или ометање спровођења мера БЗР</w:t>
      </w:r>
    </w:p>
    <w:p w:rsidR="0062624C" w:rsidRPr="0062624C" w:rsidRDefault="0062624C" w:rsidP="00134E99">
      <w:pPr>
        <w:numPr>
          <w:ilvl w:val="0"/>
          <w:numId w:val="24"/>
        </w:numPr>
        <w:spacing w:before="0" w:after="80" w:line="216" w:lineRule="auto"/>
        <w:rPr>
          <w:lang w:val="sr-Cyrl-CS"/>
        </w:rPr>
      </w:pPr>
      <w:r w:rsidRPr="0062624C">
        <w:rPr>
          <w:lang w:val="ru-RU"/>
        </w:rPr>
        <w:t xml:space="preserve">За радове за које је Законом о БЗР обавезан да изради Елаборат о уређењу градилишта </w:t>
      </w:r>
      <w:r w:rsidRPr="0062624C">
        <w:t>(сходно Правилнику о садржају елабората о уређењу градилишта „Сл.гласник РС“ бр.121/12)</w:t>
      </w:r>
      <w:r w:rsidRPr="0062624C">
        <w:rPr>
          <w:lang w:val="ru-RU"/>
        </w:rPr>
        <w:t xml:space="preserve">, најмање три дан пре почетка радова </w:t>
      </w:r>
      <w:r w:rsidRPr="0062624C">
        <w:rPr>
          <w:lang w:val="sr-Latn-CS"/>
        </w:rPr>
        <w:t>Служби БЗР и ЗОП</w:t>
      </w:r>
      <w:r w:rsidRPr="0062624C">
        <w:rPr>
          <w:lang w:val="sr-Cyrl-CS"/>
        </w:rPr>
        <w:t xml:space="preserve"> достави:</w:t>
      </w:r>
    </w:p>
    <w:p w:rsidR="0062624C" w:rsidRPr="0062624C" w:rsidRDefault="0062624C" w:rsidP="00134E99">
      <w:pPr>
        <w:numPr>
          <w:ilvl w:val="1"/>
          <w:numId w:val="26"/>
        </w:numPr>
        <w:tabs>
          <w:tab w:val="num" w:pos="1134"/>
        </w:tabs>
        <w:spacing w:before="0" w:after="80" w:line="216" w:lineRule="auto"/>
        <w:ind w:left="1134"/>
        <w:rPr>
          <w:lang w:val="sr-Cyrl-CS"/>
        </w:rPr>
      </w:pPr>
      <w:r w:rsidRPr="0062624C">
        <w:rPr>
          <w:lang w:val="sr-Cyrl-CS"/>
        </w:rPr>
        <w:t>Елаборат о уређењу градилишта</w:t>
      </w:r>
      <w:r w:rsidRPr="0062624C">
        <w:t>,</w:t>
      </w:r>
    </w:p>
    <w:p w:rsidR="0062624C" w:rsidRPr="0062624C" w:rsidRDefault="0062624C" w:rsidP="00134E99">
      <w:pPr>
        <w:numPr>
          <w:ilvl w:val="1"/>
          <w:numId w:val="26"/>
        </w:numPr>
        <w:tabs>
          <w:tab w:val="num" w:pos="1134"/>
        </w:tabs>
        <w:spacing w:before="0" w:after="80" w:line="216" w:lineRule="auto"/>
        <w:ind w:left="1134"/>
        <w:rPr>
          <w:lang w:val="sr-Cyrl-CS"/>
        </w:rPr>
      </w:pPr>
      <w:r w:rsidRPr="0062624C">
        <w:rPr>
          <w:lang w:val="sr-Cyrl-CS"/>
        </w:rPr>
        <w:t>оверену копију Пријаве о почетку радова коју је предао надлежној инспекцији рада,</w:t>
      </w:r>
    </w:p>
    <w:p w:rsidR="0062624C" w:rsidRPr="0062624C" w:rsidRDefault="0062624C" w:rsidP="00134E99">
      <w:pPr>
        <w:numPr>
          <w:ilvl w:val="1"/>
          <w:numId w:val="26"/>
        </w:numPr>
        <w:tabs>
          <w:tab w:val="num" w:pos="1134"/>
        </w:tabs>
        <w:spacing w:before="0" w:after="80" w:line="216" w:lineRule="auto"/>
        <w:ind w:left="1134"/>
        <w:rPr>
          <w:lang w:val="sr-Cyrl-CS"/>
        </w:rPr>
      </w:pPr>
      <w:r w:rsidRPr="0062624C">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62624C" w:rsidRPr="0062624C" w:rsidRDefault="0062624C" w:rsidP="00134E99">
      <w:pPr>
        <w:numPr>
          <w:ilvl w:val="1"/>
          <w:numId w:val="26"/>
        </w:numPr>
        <w:tabs>
          <w:tab w:val="num" w:pos="1134"/>
        </w:tabs>
        <w:spacing w:before="0" w:after="80" w:line="216" w:lineRule="auto"/>
        <w:ind w:left="1134"/>
        <w:rPr>
          <w:lang w:val="sr-Cyrl-CS"/>
        </w:rPr>
      </w:pPr>
      <w:r w:rsidRPr="0062624C">
        <w:rPr>
          <w:lang w:val="sr-Cyrl-CS"/>
        </w:rPr>
        <w:t>доказ да су запослени упознати са садржином Елабората и предвиђеним мерама за безбедан и здрав рад</w:t>
      </w:r>
      <w:r w:rsidRPr="0062624C">
        <w:t>,</w:t>
      </w:r>
    </w:p>
    <w:p w:rsidR="0062624C" w:rsidRPr="0062624C" w:rsidRDefault="0062624C" w:rsidP="00134E99">
      <w:pPr>
        <w:numPr>
          <w:ilvl w:val="1"/>
          <w:numId w:val="26"/>
        </w:numPr>
        <w:tabs>
          <w:tab w:val="num" w:pos="1134"/>
        </w:tabs>
        <w:spacing w:before="0" w:after="80" w:line="216" w:lineRule="auto"/>
        <w:ind w:left="1134"/>
        <w:rPr>
          <w:lang w:val="sr-Cyrl-CS"/>
        </w:rPr>
      </w:pPr>
      <w:r w:rsidRPr="0062624C">
        <w:t>o</w:t>
      </w:r>
      <w:r w:rsidRPr="0062624C">
        <w:rPr>
          <w:lang w:val="sr-Cyrl-CS"/>
        </w:rPr>
        <w:t>сигуравајућу полису за запослене</w:t>
      </w:r>
      <w:r w:rsidRPr="0062624C">
        <w:t>,</w:t>
      </w:r>
    </w:p>
    <w:p w:rsidR="0062624C" w:rsidRPr="0062624C" w:rsidRDefault="0062624C" w:rsidP="00134E99">
      <w:pPr>
        <w:numPr>
          <w:ilvl w:val="1"/>
          <w:numId w:val="26"/>
        </w:numPr>
        <w:tabs>
          <w:tab w:val="num" w:pos="1134"/>
        </w:tabs>
        <w:spacing w:before="0" w:after="80" w:line="216" w:lineRule="auto"/>
        <w:ind w:left="1134"/>
        <w:rPr>
          <w:lang w:val="sr-Cyrl-CS"/>
        </w:rPr>
      </w:pPr>
      <w:r w:rsidRPr="0062624C">
        <w:t>с</w:t>
      </w:r>
      <w:r w:rsidRPr="0062624C">
        <w:rPr>
          <w:lang w:val="sr-Cyrl-CS"/>
        </w:rPr>
        <w:t>писак оруђа за рад, уређаја, алата и опреме и њихове атесте и сертификате,</w:t>
      </w:r>
    </w:p>
    <w:p w:rsidR="0062624C" w:rsidRPr="0062624C" w:rsidRDefault="0062624C" w:rsidP="00134E99">
      <w:pPr>
        <w:numPr>
          <w:ilvl w:val="1"/>
          <w:numId w:val="26"/>
        </w:numPr>
        <w:tabs>
          <w:tab w:val="num" w:pos="1134"/>
        </w:tabs>
        <w:spacing w:before="0" w:after="80" w:line="216" w:lineRule="auto"/>
        <w:ind w:left="1134"/>
        <w:rPr>
          <w:lang w:val="sr-Cyrl-CS"/>
        </w:rPr>
      </w:pPr>
      <w:r w:rsidRPr="0062624C">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62624C" w:rsidRPr="0062624C" w:rsidRDefault="0062624C" w:rsidP="00134E99">
      <w:pPr>
        <w:numPr>
          <w:ilvl w:val="1"/>
          <w:numId w:val="26"/>
        </w:numPr>
        <w:tabs>
          <w:tab w:val="num" w:pos="1134"/>
        </w:tabs>
        <w:spacing w:before="0" w:after="80" w:line="216" w:lineRule="auto"/>
        <w:ind w:left="1134"/>
        <w:rPr>
          <w:lang w:val="sr-Cyrl-CS"/>
        </w:rPr>
      </w:pPr>
      <w:r w:rsidRPr="0062624C">
        <w:rPr>
          <w:lang w:val="sr-Cyrl-CS"/>
        </w:rPr>
        <w:t>доказ да су запослени упознати са овим Правилима (списак лица са њиховим својеручним потписаним изјавама),</w:t>
      </w:r>
    </w:p>
    <w:p w:rsidR="0062624C" w:rsidRPr="0062624C" w:rsidRDefault="0062624C" w:rsidP="00134E99">
      <w:pPr>
        <w:numPr>
          <w:ilvl w:val="1"/>
          <w:numId w:val="26"/>
        </w:numPr>
        <w:tabs>
          <w:tab w:val="num" w:pos="1134"/>
        </w:tabs>
        <w:spacing w:before="0" w:after="80" w:line="216" w:lineRule="auto"/>
        <w:ind w:left="1134"/>
        <w:rPr>
          <w:lang w:val="sr-Cyrl-CS"/>
        </w:rPr>
      </w:pPr>
      <w:r w:rsidRPr="0062624C">
        <w:rPr>
          <w:lang w:val="sr-Cyrl-CS"/>
        </w:rPr>
        <w:t>име одговорног лица на градилишту, његовог заменика (у одсуству одговорног лица у другоји/или трећој смени, празником и сл.).</w:t>
      </w:r>
    </w:p>
    <w:p w:rsidR="0062624C" w:rsidRPr="0062624C" w:rsidRDefault="0062624C" w:rsidP="0062624C">
      <w:pPr>
        <w:ind w:left="720"/>
      </w:pPr>
    </w:p>
    <w:p w:rsidR="0062624C" w:rsidRPr="0062624C" w:rsidRDefault="0062624C" w:rsidP="0062624C">
      <w:pPr>
        <w:rPr>
          <w:lang w:val="ru-RU"/>
        </w:rPr>
      </w:pPr>
      <w:r w:rsidRPr="0062624C">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62624C" w:rsidRPr="0062624C" w:rsidRDefault="0062624C" w:rsidP="0062624C">
      <w:pPr>
        <w:spacing w:after="240"/>
        <w:rPr>
          <w:lang w:val="ru-RU"/>
        </w:rPr>
      </w:pPr>
      <w:r w:rsidRPr="0062624C">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62624C" w:rsidRPr="0062624C" w:rsidRDefault="0062624C" w:rsidP="00134E99">
      <w:pPr>
        <w:numPr>
          <w:ilvl w:val="0"/>
          <w:numId w:val="24"/>
        </w:numPr>
        <w:spacing w:before="0" w:after="80" w:line="216" w:lineRule="auto"/>
        <w:rPr>
          <w:lang w:val="ru-RU"/>
        </w:rPr>
      </w:pPr>
      <w:r w:rsidRPr="0062624C">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62624C">
        <w:rPr>
          <w:lang w:val="sr-Cyrl-CS"/>
        </w:rPr>
        <w:t>(у одсуству лица за БЗР у другоји/или трећој смени, празником и сл.)</w:t>
      </w:r>
      <w:r w:rsidRPr="0062624C">
        <w:rPr>
          <w:lang w:val="ru-RU"/>
        </w:rPr>
        <w:t xml:space="preserve">. </w:t>
      </w:r>
    </w:p>
    <w:p w:rsidR="0062624C" w:rsidRPr="0062624C" w:rsidRDefault="0062624C" w:rsidP="00134E99">
      <w:pPr>
        <w:numPr>
          <w:ilvl w:val="0"/>
          <w:numId w:val="24"/>
        </w:numPr>
        <w:spacing w:before="0" w:after="80" w:line="216" w:lineRule="auto"/>
        <w:rPr>
          <w:lang w:val="ru-RU"/>
        </w:rPr>
      </w:pPr>
      <w:r w:rsidRPr="0062624C">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w:t>
      </w:r>
      <w:r w:rsidRPr="0062624C">
        <w:rPr>
          <w:lang w:val="ru-RU"/>
        </w:rPr>
        <w:lastRenderedPageBreak/>
        <w:t>„Ц“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62624C">
        <w:t xml:space="preserve"> Служби обезбеђења и одбране</w:t>
      </w:r>
      <w:r w:rsidRPr="0062624C">
        <w:rPr>
          <w:lang w:val="ru-RU"/>
        </w:rPr>
        <w:t xml:space="preserve"> (образац </w:t>
      </w:r>
      <w:r w:rsidRPr="0062624C">
        <w:t>QO.0.14.66, приказан у прилогу 2).</w:t>
      </w:r>
      <w:r w:rsidRPr="0062624C">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62624C" w:rsidRPr="0062624C" w:rsidRDefault="0062624C" w:rsidP="00134E99">
      <w:pPr>
        <w:numPr>
          <w:ilvl w:val="0"/>
          <w:numId w:val="24"/>
        </w:numPr>
        <w:spacing w:before="0" w:after="80" w:line="216" w:lineRule="auto"/>
        <w:rPr>
          <w:lang w:val="ru-RU"/>
        </w:rPr>
      </w:pPr>
      <w:r w:rsidRPr="0062624C">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62624C" w:rsidRPr="0062624C" w:rsidRDefault="0062624C" w:rsidP="00134E99">
      <w:pPr>
        <w:numPr>
          <w:ilvl w:val="0"/>
          <w:numId w:val="24"/>
        </w:numPr>
        <w:tabs>
          <w:tab w:val="left" w:pos="-425"/>
          <w:tab w:val="num" w:pos="960"/>
          <w:tab w:val="left" w:pos="1191"/>
        </w:tabs>
        <w:spacing w:before="0" w:after="80" w:line="216" w:lineRule="auto"/>
        <w:rPr>
          <w:lang w:val="sr-Cyrl-CS"/>
        </w:rPr>
      </w:pPr>
      <w:r w:rsidRPr="0062624C">
        <w:rPr>
          <w:lang w:val="sr-Cyrl-CS"/>
        </w:rPr>
        <w:t xml:space="preserve">Служби обезбеђења и одбране достави захтев </w:t>
      </w:r>
      <w:r w:rsidRPr="0062624C">
        <w:rPr>
          <w:lang w:val="ru-RU"/>
        </w:rPr>
        <w:t xml:space="preserve">Списак возила и радних машина за улазак у објекте ТЕНТ (образац </w:t>
      </w:r>
      <w:r w:rsidRPr="0062624C">
        <w:t>QO</w:t>
      </w:r>
      <w:r w:rsidRPr="0062624C">
        <w:rPr>
          <w:lang w:val="ru-RU"/>
        </w:rPr>
        <w:t>.0.14.4</w:t>
      </w:r>
      <w:r w:rsidRPr="0062624C">
        <w:rPr>
          <w:lang w:val="sr-Latn-CS"/>
        </w:rPr>
        <w:t xml:space="preserve">4 </w:t>
      </w:r>
      <w:r w:rsidRPr="0062624C">
        <w:rPr>
          <w:lang w:val="ru-RU"/>
        </w:rPr>
        <w:t>приказан у прилогу 2)</w:t>
      </w:r>
      <w:r w:rsidRPr="0062624C">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62624C">
        <w:rPr>
          <w:lang w:val="ru-RU"/>
        </w:rPr>
        <w:t xml:space="preserve">(образац </w:t>
      </w:r>
      <w:r w:rsidRPr="0062624C">
        <w:t>QO</w:t>
      </w:r>
      <w:r w:rsidRPr="0062624C">
        <w:rPr>
          <w:lang w:val="ru-RU"/>
        </w:rPr>
        <w:t>.0.14.4</w:t>
      </w:r>
      <w:r w:rsidRPr="0062624C">
        <w:rPr>
          <w:lang w:val="sr-Cyrl-CS"/>
        </w:rPr>
        <w:t>3</w:t>
      </w:r>
      <w:r w:rsidRPr="0062624C">
        <w:rPr>
          <w:lang w:val="ru-RU"/>
        </w:rPr>
        <w:t>приказан у прилогу 2).</w:t>
      </w:r>
    </w:p>
    <w:p w:rsidR="0062624C" w:rsidRPr="0062624C" w:rsidRDefault="0062624C" w:rsidP="00134E99">
      <w:pPr>
        <w:numPr>
          <w:ilvl w:val="0"/>
          <w:numId w:val="24"/>
        </w:numPr>
        <w:tabs>
          <w:tab w:val="left" w:pos="-425"/>
          <w:tab w:val="num" w:pos="1401"/>
        </w:tabs>
        <w:spacing w:before="0" w:after="80" w:line="216" w:lineRule="auto"/>
        <w:rPr>
          <w:lang w:val="sr-Cyrl-CS"/>
        </w:rPr>
      </w:pPr>
      <w:r w:rsidRPr="0062624C">
        <w:rPr>
          <w:lang w:val="sr-Cyrl-CS"/>
        </w:rPr>
        <w:t xml:space="preserve">Захтевом - Списак запослених за рад ван редовног радног времена (образац </w:t>
      </w:r>
      <w:r w:rsidRPr="0062624C">
        <w:t>QO</w:t>
      </w:r>
      <w:r w:rsidRPr="0062624C">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62624C" w:rsidRPr="0062624C" w:rsidRDefault="0062624C" w:rsidP="00134E99">
      <w:pPr>
        <w:numPr>
          <w:ilvl w:val="0"/>
          <w:numId w:val="24"/>
        </w:numPr>
        <w:tabs>
          <w:tab w:val="left" w:pos="-425"/>
          <w:tab w:val="num" w:pos="1401"/>
        </w:tabs>
        <w:spacing w:before="0" w:after="80" w:line="216" w:lineRule="auto"/>
        <w:rPr>
          <w:lang w:val="sr-Cyrl-CS"/>
        </w:rPr>
      </w:pPr>
      <w:r w:rsidRPr="0062624C">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62624C" w:rsidRPr="0062624C" w:rsidRDefault="0062624C" w:rsidP="00134E99">
      <w:pPr>
        <w:numPr>
          <w:ilvl w:val="0"/>
          <w:numId w:val="24"/>
        </w:numPr>
        <w:tabs>
          <w:tab w:val="left" w:pos="-425"/>
          <w:tab w:val="num" w:pos="1401"/>
        </w:tabs>
        <w:spacing w:before="0" w:after="80" w:line="216" w:lineRule="auto"/>
        <w:rPr>
          <w:lang w:val="sr-Cyrl-CS"/>
        </w:rPr>
      </w:pPr>
      <w:r w:rsidRPr="0062624C">
        <w:rPr>
          <w:lang w:val="sr-Cyrl-CS"/>
        </w:rPr>
        <w:t>Приликом уношења сопственог алата, опреме и материјала, сачини спецификацију истог</w:t>
      </w:r>
      <w:r w:rsidRPr="0062624C">
        <w:t>на обрасцу QO</w:t>
      </w:r>
      <w:r w:rsidRPr="0062624C">
        <w:rPr>
          <w:lang w:val="sr-Cyrl-CS"/>
        </w:rPr>
        <w:t xml:space="preserve">.0.14.12 </w:t>
      </w:r>
      <w:r w:rsidRPr="0062624C">
        <w:rPr>
          <w:rFonts w:cs="Arial"/>
          <w:lang w:val="sr-Cyrl-CS"/>
        </w:rPr>
        <w:t>–</w:t>
      </w:r>
      <w:r w:rsidRPr="0062624C">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62624C" w:rsidRPr="0062624C" w:rsidRDefault="0062624C" w:rsidP="00134E99">
      <w:pPr>
        <w:numPr>
          <w:ilvl w:val="0"/>
          <w:numId w:val="24"/>
        </w:numPr>
        <w:tabs>
          <w:tab w:val="left" w:pos="-425"/>
          <w:tab w:val="num" w:pos="1401"/>
        </w:tabs>
        <w:spacing w:before="0" w:after="80" w:line="216" w:lineRule="auto"/>
        <w:rPr>
          <w:lang w:val="sr-Cyrl-CS"/>
        </w:rPr>
      </w:pPr>
      <w:r w:rsidRPr="0062624C">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62624C">
        <w:t xml:space="preserve">QO.0.14.13 </w:t>
      </w:r>
      <w:r w:rsidRPr="0062624C">
        <w:rPr>
          <w:rFonts w:cs="Arial"/>
        </w:rPr>
        <w:t>–</w:t>
      </w:r>
      <w:r w:rsidRPr="0062624C">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62624C" w:rsidRPr="0062624C" w:rsidRDefault="0062624C" w:rsidP="00134E99">
      <w:pPr>
        <w:numPr>
          <w:ilvl w:val="0"/>
          <w:numId w:val="24"/>
        </w:numPr>
        <w:spacing w:before="0" w:after="80" w:line="216" w:lineRule="auto"/>
        <w:rPr>
          <w:lang w:val="ru-RU"/>
        </w:rPr>
      </w:pPr>
      <w:r w:rsidRPr="0062624C">
        <w:rPr>
          <w:lang w:val="sr-Latn-CS"/>
        </w:rPr>
        <w:lastRenderedPageBreak/>
        <w:t xml:space="preserve">Приликом извођења радова придржава </w:t>
      </w:r>
      <w:r w:rsidRPr="0062624C">
        <w:rPr>
          <w:lang w:val="sr-Cyrl-CS"/>
        </w:rPr>
        <w:t xml:space="preserve">се </w:t>
      </w:r>
      <w:r w:rsidRPr="0062624C">
        <w:rPr>
          <w:lang w:val="sr-Latn-CS"/>
        </w:rPr>
        <w:t>свих законских, техничких и интерних прописа из</w:t>
      </w:r>
      <w:r w:rsidRPr="0062624C">
        <w:rPr>
          <w:lang w:val="ru-RU"/>
        </w:rPr>
        <w:t xml:space="preserve"> безбедности и здравља </w:t>
      </w:r>
      <w:r w:rsidRPr="0062624C">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62624C">
        <w:rPr>
          <w:lang w:val="sr-Cyrl-CS"/>
        </w:rPr>
        <w:t xml:space="preserve"> (</w:t>
      </w:r>
      <w:r w:rsidRPr="0062624C">
        <w:rPr>
          <w:lang w:val="sr-Latn-CS"/>
        </w:rPr>
        <w:t xml:space="preserve">уз претходно подношење </w:t>
      </w:r>
      <w:r w:rsidRPr="0062624C">
        <w:rPr>
          <w:lang w:val="sr-Cyrl-CS"/>
        </w:rPr>
        <w:t>З</w:t>
      </w:r>
      <w:r w:rsidRPr="0062624C">
        <w:rPr>
          <w:lang w:val="sr-Latn-CS"/>
        </w:rPr>
        <w:t>ахтева</w:t>
      </w:r>
      <w:r w:rsidRPr="0062624C">
        <w:rPr>
          <w:lang w:val="sr-Cyrl-CS"/>
        </w:rPr>
        <w:t xml:space="preserve"> за издавање одобрења за заваривање</w:t>
      </w:r>
      <w:r w:rsidRPr="0062624C">
        <w:rPr>
          <w:lang w:val="sr-Latn-CS"/>
        </w:rPr>
        <w:t xml:space="preserve"> Служб</w:t>
      </w:r>
      <w:r w:rsidRPr="0062624C">
        <w:rPr>
          <w:lang w:val="sr-Cyrl-CS"/>
        </w:rPr>
        <w:t>и</w:t>
      </w:r>
      <w:r w:rsidRPr="0062624C">
        <w:rPr>
          <w:lang w:val="sr-Latn-CS"/>
        </w:rPr>
        <w:t xml:space="preserve"> БЗР и ЗОП</w:t>
      </w:r>
      <w:r w:rsidRPr="0062624C">
        <w:rPr>
          <w:lang w:val="sr-Cyrl-CS"/>
        </w:rPr>
        <w:t xml:space="preserve">, образац </w:t>
      </w:r>
      <w:r w:rsidRPr="0062624C">
        <w:t>QO</w:t>
      </w:r>
      <w:r w:rsidRPr="0062624C">
        <w:rPr>
          <w:lang w:val="sr-Cyrl-CS"/>
        </w:rPr>
        <w:t>.0.08.13, приказан у прилогу 2</w:t>
      </w:r>
      <w:r w:rsidRPr="0062624C">
        <w:rPr>
          <w:lang w:val="sr-Latn-CS"/>
        </w:rPr>
        <w:t>)</w:t>
      </w:r>
      <w:r w:rsidRPr="0062624C">
        <w:rPr>
          <w:lang w:val="ru-RU"/>
        </w:rPr>
        <w:t xml:space="preserve">, Упутство о обезбеђењу спровођења мера заштите од зрачења при радиографском испитивању </w:t>
      </w:r>
      <w:r w:rsidRPr="0062624C">
        <w:rPr>
          <w:lang w:val="sr-Cyrl-CS"/>
        </w:rPr>
        <w:t>(</w:t>
      </w:r>
      <w:r w:rsidRPr="0062624C">
        <w:rPr>
          <w:lang w:val="sr-Latn-CS"/>
        </w:rPr>
        <w:t xml:space="preserve">уз претходно подношење </w:t>
      </w:r>
      <w:r w:rsidRPr="0062624C">
        <w:rPr>
          <w:lang w:val="sr-Cyrl-CS"/>
        </w:rPr>
        <w:t>З</w:t>
      </w:r>
      <w:r w:rsidRPr="0062624C">
        <w:rPr>
          <w:lang w:val="sr-Latn-CS"/>
        </w:rPr>
        <w:t xml:space="preserve">ахтева </w:t>
      </w:r>
      <w:r w:rsidRPr="0062624C">
        <w:rPr>
          <w:lang w:val="sr-Cyrl-CS"/>
        </w:rPr>
        <w:t>за издавање</w:t>
      </w:r>
      <w:r w:rsidRPr="0062624C">
        <w:rPr>
          <w:lang w:val="sr-Latn-CS"/>
        </w:rPr>
        <w:t xml:space="preserve"> одобрења </w:t>
      </w:r>
      <w:r w:rsidRPr="0062624C">
        <w:rPr>
          <w:lang w:val="sr-Cyrl-CS"/>
        </w:rPr>
        <w:t>за радиографско испитивање</w:t>
      </w:r>
      <w:r w:rsidRPr="0062624C">
        <w:rPr>
          <w:lang w:val="sr-Latn-CS"/>
        </w:rPr>
        <w:t xml:space="preserve"> Служб</w:t>
      </w:r>
      <w:r w:rsidRPr="0062624C">
        <w:rPr>
          <w:lang w:val="sr-Cyrl-CS"/>
        </w:rPr>
        <w:t>и</w:t>
      </w:r>
      <w:r w:rsidRPr="0062624C">
        <w:rPr>
          <w:lang w:val="sr-Latn-CS"/>
        </w:rPr>
        <w:t xml:space="preserve"> БЗР и ЗОП</w:t>
      </w:r>
      <w:r w:rsidRPr="0062624C">
        <w:rPr>
          <w:lang w:val="sr-Cyrl-CS"/>
        </w:rPr>
        <w:t xml:space="preserve">, образац </w:t>
      </w:r>
      <w:r w:rsidRPr="0062624C">
        <w:t>QO</w:t>
      </w:r>
      <w:r w:rsidRPr="0062624C">
        <w:rPr>
          <w:lang w:val="sr-Cyrl-CS"/>
        </w:rPr>
        <w:t>.0.14.</w:t>
      </w:r>
      <w:r w:rsidRPr="0062624C">
        <w:rPr>
          <w:lang w:val="sr-Latn-CS"/>
        </w:rPr>
        <w:t>34</w:t>
      </w:r>
      <w:r w:rsidRPr="0062624C">
        <w:rPr>
          <w:lang w:val="sr-Cyrl-CS"/>
        </w:rPr>
        <w:t>, приказан у прилогу 2</w:t>
      </w:r>
      <w:r w:rsidRPr="0062624C">
        <w:rPr>
          <w:lang w:val="sr-Latn-CS"/>
        </w:rPr>
        <w:t>)</w:t>
      </w:r>
      <w:r w:rsidRPr="0062624C">
        <w:rPr>
          <w:lang w:val="ru-RU"/>
        </w:rPr>
        <w:t>.</w:t>
      </w:r>
    </w:p>
    <w:p w:rsidR="0062624C" w:rsidRPr="0062624C" w:rsidRDefault="0062624C" w:rsidP="00134E99">
      <w:pPr>
        <w:numPr>
          <w:ilvl w:val="0"/>
          <w:numId w:val="24"/>
        </w:numPr>
        <w:spacing w:before="0" w:after="80" w:line="216" w:lineRule="auto"/>
      </w:pPr>
      <w:r w:rsidRPr="0062624C">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62624C" w:rsidRPr="0062624C" w:rsidRDefault="0062624C" w:rsidP="00134E99">
      <w:pPr>
        <w:numPr>
          <w:ilvl w:val="0"/>
          <w:numId w:val="24"/>
        </w:numPr>
        <w:spacing w:before="0" w:after="80" w:line="216" w:lineRule="auto"/>
        <w:rPr>
          <w:lang w:val="ru-RU"/>
        </w:rPr>
      </w:pPr>
      <w:r w:rsidRPr="0062624C">
        <w:rPr>
          <w:lang w:val="ru-RU"/>
        </w:rPr>
        <w:t>П</w:t>
      </w:r>
      <w:r w:rsidRPr="0062624C">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62624C" w:rsidRPr="0062624C" w:rsidRDefault="0062624C" w:rsidP="00134E99">
      <w:pPr>
        <w:numPr>
          <w:ilvl w:val="0"/>
          <w:numId w:val="24"/>
        </w:numPr>
        <w:spacing w:before="0" w:after="80" w:line="216" w:lineRule="auto"/>
        <w:rPr>
          <w:lang w:val="ru-RU"/>
        </w:rPr>
      </w:pPr>
      <w:r w:rsidRPr="0062624C">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62624C" w:rsidRPr="0062624C" w:rsidRDefault="0062624C" w:rsidP="00134E99">
      <w:pPr>
        <w:numPr>
          <w:ilvl w:val="0"/>
          <w:numId w:val="24"/>
        </w:numPr>
        <w:spacing w:before="0" w:after="80" w:line="216" w:lineRule="auto"/>
        <w:rPr>
          <w:lang w:val="ru-RU"/>
        </w:rPr>
      </w:pPr>
      <w:r w:rsidRPr="0062624C">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62624C">
        <w:rPr>
          <w:lang w:val="sr-Latn-CS"/>
        </w:rPr>
        <w:t>(</w:t>
      </w:r>
      <w:r w:rsidRPr="0062624C">
        <w:rPr>
          <w:lang w:val="sr-Cyrl-CS"/>
        </w:rPr>
        <w:t>алатне машине у радионици одржавања, погонске уређаје и машине, вучна средства ЖТ, као и транспортн</w:t>
      </w:r>
      <w:r w:rsidRPr="0062624C">
        <w:rPr>
          <w:lang w:val="en-GB"/>
        </w:rPr>
        <w:t>e</w:t>
      </w:r>
      <w:r w:rsidRPr="0062624C">
        <w:rPr>
          <w:lang w:val="sr-Cyrl-CS"/>
        </w:rPr>
        <w:t xml:space="preserve"> машин</w:t>
      </w:r>
      <w:r w:rsidRPr="0062624C">
        <w:rPr>
          <w:lang w:val="en-GB"/>
        </w:rPr>
        <w:t>e</w:t>
      </w:r>
      <w:r w:rsidRPr="0062624C">
        <w:rPr>
          <w:lang w:val="sr-Cyrl-CS"/>
        </w:rPr>
        <w:t xml:space="preserve"> (дизалице, кранове, виљушкаре и остала моторна возила), независно од тога да ли су обучени за наведене послове.</w:t>
      </w:r>
    </w:p>
    <w:p w:rsidR="0062624C" w:rsidRPr="0062624C" w:rsidRDefault="0062624C" w:rsidP="00134E99">
      <w:pPr>
        <w:numPr>
          <w:ilvl w:val="0"/>
          <w:numId w:val="24"/>
        </w:numPr>
        <w:spacing w:before="0" w:after="80" w:line="216" w:lineRule="auto"/>
        <w:rPr>
          <w:lang w:val="ru-RU"/>
        </w:rPr>
      </w:pPr>
      <w:r w:rsidRPr="0062624C">
        <w:rPr>
          <w:lang w:val="ru-RU"/>
        </w:rPr>
        <w:t>З</w:t>
      </w:r>
      <w:r w:rsidRPr="0062624C">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62624C" w:rsidRPr="0062624C" w:rsidRDefault="0062624C" w:rsidP="00134E99">
      <w:pPr>
        <w:numPr>
          <w:ilvl w:val="0"/>
          <w:numId w:val="24"/>
        </w:numPr>
        <w:spacing w:before="0" w:after="80" w:line="216" w:lineRule="auto"/>
        <w:rPr>
          <w:lang w:val="ru-RU"/>
        </w:rPr>
      </w:pPr>
      <w:r w:rsidRPr="0062624C">
        <w:rPr>
          <w:lang w:val="ru-RU"/>
        </w:rPr>
        <w:t>З</w:t>
      </w:r>
      <w:r w:rsidRPr="0062624C">
        <w:rPr>
          <w:lang w:val="sr-Latn-CS"/>
        </w:rPr>
        <w:t xml:space="preserve">а своје </w:t>
      </w:r>
      <w:r w:rsidRPr="0062624C">
        <w:rPr>
          <w:lang w:val="ru-RU"/>
        </w:rPr>
        <w:t>запослене</w:t>
      </w:r>
      <w:r w:rsidRPr="0062624C">
        <w:rPr>
          <w:lang w:val="sr-Latn-CS"/>
        </w:rPr>
        <w:t xml:space="preserve"> обезбеди лична</w:t>
      </w:r>
      <w:r w:rsidRPr="0062624C">
        <w:rPr>
          <w:lang w:val="ru-RU"/>
        </w:rPr>
        <w:t xml:space="preserve"> и колективна</w:t>
      </w:r>
      <w:r w:rsidRPr="0062624C">
        <w:rPr>
          <w:lang w:val="sr-Latn-CS"/>
        </w:rPr>
        <w:t xml:space="preserve"> заштитна средства и сноси одговорност о њиховој</w:t>
      </w:r>
      <w:r w:rsidRPr="0062624C">
        <w:rPr>
          <w:lang w:val="ru-RU"/>
        </w:rPr>
        <w:t xml:space="preserve"> правилној</w:t>
      </w:r>
      <w:r w:rsidRPr="0062624C">
        <w:rPr>
          <w:lang w:val="sr-Latn-CS"/>
        </w:rPr>
        <w:t xml:space="preserve"> употреби.</w:t>
      </w:r>
    </w:p>
    <w:p w:rsidR="0062624C" w:rsidRPr="0062624C" w:rsidRDefault="0062624C" w:rsidP="00134E99">
      <w:pPr>
        <w:numPr>
          <w:ilvl w:val="0"/>
          <w:numId w:val="24"/>
        </w:numPr>
        <w:spacing w:before="0" w:after="80" w:line="216" w:lineRule="auto"/>
        <w:rPr>
          <w:lang w:val="ru-RU"/>
        </w:rPr>
      </w:pPr>
      <w:r w:rsidRPr="0062624C">
        <w:rPr>
          <w:lang w:val="sr-Cyrl-CS"/>
        </w:rPr>
        <w:t>Запослени на радном оделу имају видно обележен назив фирме у којој раде.</w:t>
      </w:r>
    </w:p>
    <w:p w:rsidR="0062624C" w:rsidRPr="0062624C" w:rsidRDefault="0062624C" w:rsidP="00134E99">
      <w:pPr>
        <w:numPr>
          <w:ilvl w:val="0"/>
          <w:numId w:val="24"/>
        </w:numPr>
        <w:spacing w:before="0" w:after="80" w:line="216" w:lineRule="auto"/>
        <w:rPr>
          <w:lang w:val="ru-RU"/>
        </w:rPr>
      </w:pPr>
      <w:r w:rsidRPr="0062624C">
        <w:rPr>
          <w:lang w:val="ru-RU"/>
        </w:rPr>
        <w:t>С</w:t>
      </w:r>
      <w:r w:rsidRPr="0062624C">
        <w:rPr>
          <w:lang w:val="sr-Latn-CS"/>
        </w:rPr>
        <w:t xml:space="preserve">носи пуну одговорност за безбедност и здравље својих </w:t>
      </w:r>
      <w:r w:rsidRPr="0062624C">
        <w:rPr>
          <w:lang w:val="ru-RU"/>
        </w:rPr>
        <w:t>запослених</w:t>
      </w:r>
      <w:r w:rsidRPr="0062624C">
        <w:rPr>
          <w:lang w:val="sr-Latn-CS"/>
        </w:rPr>
        <w:t xml:space="preserve">, </w:t>
      </w:r>
      <w:r w:rsidRPr="0062624C">
        <w:rPr>
          <w:lang w:val="ru-RU"/>
        </w:rPr>
        <w:t>запослених</w:t>
      </w:r>
      <w:r w:rsidRPr="0062624C">
        <w:rPr>
          <w:lang w:val="sr-Latn-CS"/>
        </w:rPr>
        <w:t xml:space="preserve"> подизвођача и </w:t>
      </w:r>
      <w:r w:rsidRPr="0062624C">
        <w:rPr>
          <w:lang w:val="ru-RU"/>
        </w:rPr>
        <w:t>другог</w:t>
      </w:r>
      <w:r w:rsidRPr="0062624C">
        <w:rPr>
          <w:lang w:val="sr-Latn-CS"/>
        </w:rPr>
        <w:t xml:space="preserve"> особ</w:t>
      </w:r>
      <w:r w:rsidRPr="0062624C">
        <w:rPr>
          <w:lang w:val="ru-RU"/>
        </w:rPr>
        <w:t>ља</w:t>
      </w:r>
      <w:r w:rsidRPr="0062624C">
        <w:rPr>
          <w:lang w:val="sr-Latn-CS"/>
        </w:rPr>
        <w:t xml:space="preserve"> које </w:t>
      </w:r>
      <w:r w:rsidRPr="0062624C">
        <w:rPr>
          <w:lang w:val="ru-RU"/>
        </w:rPr>
        <w:t>је</w:t>
      </w:r>
      <w:r w:rsidRPr="0062624C">
        <w:rPr>
          <w:lang w:val="sr-Latn-CS"/>
        </w:rPr>
        <w:t xml:space="preserve"> укључен</w:t>
      </w:r>
      <w:r w:rsidRPr="0062624C">
        <w:rPr>
          <w:lang w:val="ru-RU"/>
        </w:rPr>
        <w:t>о</w:t>
      </w:r>
      <w:r w:rsidRPr="0062624C">
        <w:rPr>
          <w:lang w:val="sr-Latn-CS"/>
        </w:rPr>
        <w:t xml:space="preserve"> у радове извођача.</w:t>
      </w:r>
    </w:p>
    <w:p w:rsidR="0062624C" w:rsidRPr="0062624C" w:rsidRDefault="0062624C" w:rsidP="00134E99">
      <w:pPr>
        <w:numPr>
          <w:ilvl w:val="0"/>
          <w:numId w:val="24"/>
        </w:numPr>
        <w:spacing w:before="0" w:after="80" w:line="216" w:lineRule="auto"/>
        <w:rPr>
          <w:lang w:val="ru-RU"/>
        </w:rPr>
      </w:pPr>
      <w:r w:rsidRPr="0062624C">
        <w:rPr>
          <w:lang w:val="sr-Cyrl-CS"/>
        </w:rPr>
        <w:t>Виљушкари и грађевинске машине морају бити снабдевени са ротационим светлом и звучном сиреном за вожњу уназад.</w:t>
      </w:r>
    </w:p>
    <w:p w:rsidR="0062624C" w:rsidRPr="0062624C" w:rsidRDefault="0062624C" w:rsidP="00134E99">
      <w:pPr>
        <w:numPr>
          <w:ilvl w:val="0"/>
          <w:numId w:val="24"/>
        </w:numPr>
        <w:spacing w:before="0" w:after="80" w:line="216" w:lineRule="auto"/>
        <w:rPr>
          <w:lang w:val="ru-RU"/>
        </w:rPr>
      </w:pPr>
      <w:r w:rsidRPr="0062624C">
        <w:rPr>
          <w:lang w:val="ru-RU"/>
        </w:rPr>
        <w:t>П</w:t>
      </w:r>
      <w:r w:rsidRPr="0062624C">
        <w:rPr>
          <w:lang w:val="sr-Latn-CS"/>
        </w:rPr>
        <w:t>оштуј</w:t>
      </w:r>
      <w:r w:rsidRPr="0062624C">
        <w:rPr>
          <w:lang w:val="ru-RU"/>
        </w:rPr>
        <w:t>е</w:t>
      </w:r>
      <w:r w:rsidRPr="0062624C">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62624C" w:rsidRPr="0062624C" w:rsidRDefault="0062624C" w:rsidP="00134E99">
      <w:pPr>
        <w:numPr>
          <w:ilvl w:val="0"/>
          <w:numId w:val="24"/>
        </w:numPr>
        <w:spacing w:before="0" w:after="80" w:line="216" w:lineRule="auto"/>
        <w:rPr>
          <w:lang w:val="ru-RU"/>
        </w:rPr>
      </w:pPr>
      <w:r w:rsidRPr="0062624C">
        <w:rPr>
          <w:lang w:val="ru-RU"/>
        </w:rPr>
        <w:t>О</w:t>
      </w:r>
      <w:r w:rsidRPr="0062624C">
        <w:rPr>
          <w:lang w:val="sr-Latn-CS"/>
        </w:rPr>
        <w:t>безбеди сопствени надзор над спровођењем мера безбедности на раду и обезбеди прву  помоћ.</w:t>
      </w:r>
    </w:p>
    <w:p w:rsidR="0062624C" w:rsidRPr="0062624C" w:rsidRDefault="0062624C" w:rsidP="00134E99">
      <w:pPr>
        <w:numPr>
          <w:ilvl w:val="0"/>
          <w:numId w:val="24"/>
        </w:numPr>
        <w:spacing w:before="0" w:after="80" w:line="216" w:lineRule="auto"/>
        <w:rPr>
          <w:lang w:val="ru-RU"/>
        </w:rPr>
      </w:pPr>
      <w:r w:rsidRPr="0062624C">
        <w:rPr>
          <w:lang w:val="ru-RU"/>
        </w:rPr>
        <w:t>О</w:t>
      </w:r>
      <w:r w:rsidRPr="0062624C">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62624C" w:rsidRPr="0062624C" w:rsidRDefault="0062624C" w:rsidP="00134E99">
      <w:pPr>
        <w:numPr>
          <w:ilvl w:val="0"/>
          <w:numId w:val="24"/>
        </w:numPr>
        <w:spacing w:before="0" w:after="80" w:line="216" w:lineRule="auto"/>
        <w:rPr>
          <w:lang w:val="ru-RU"/>
        </w:rPr>
      </w:pPr>
      <w:r w:rsidRPr="0062624C">
        <w:rPr>
          <w:lang w:val="ru-RU"/>
        </w:rPr>
        <w:t>Поштује забрану</w:t>
      </w:r>
      <w:r w:rsidRPr="0062624C">
        <w:rPr>
          <w:lang w:val="sr-Latn-CS"/>
        </w:rPr>
        <w:t xml:space="preserve"> спаљивањ</w:t>
      </w:r>
      <w:r w:rsidRPr="0062624C">
        <w:rPr>
          <w:lang w:val="ru-RU"/>
        </w:rPr>
        <w:t>а</w:t>
      </w:r>
      <w:r w:rsidRPr="0062624C">
        <w:rPr>
          <w:lang w:val="sr-Latn-CS"/>
        </w:rPr>
        <w:t xml:space="preserve"> смећа и отпадног материјала као и коришћења ватре на отвореном простору за грејање </w:t>
      </w:r>
      <w:r w:rsidRPr="0062624C">
        <w:rPr>
          <w:lang w:val="ru-RU"/>
        </w:rPr>
        <w:t>запослених</w:t>
      </w:r>
      <w:r w:rsidRPr="0062624C">
        <w:rPr>
          <w:lang w:val="sr-Latn-CS"/>
        </w:rPr>
        <w:t>.</w:t>
      </w:r>
    </w:p>
    <w:p w:rsidR="0062624C" w:rsidRPr="0062624C" w:rsidRDefault="0062624C" w:rsidP="00134E99">
      <w:pPr>
        <w:numPr>
          <w:ilvl w:val="0"/>
          <w:numId w:val="24"/>
        </w:numPr>
        <w:spacing w:before="0" w:after="80" w:line="216" w:lineRule="auto"/>
        <w:rPr>
          <w:lang w:val="ru-RU"/>
        </w:rPr>
      </w:pPr>
      <w:r w:rsidRPr="0062624C">
        <w:rPr>
          <w:lang w:val="ru-RU"/>
        </w:rPr>
        <w:t xml:space="preserve">У потпуности преузима </w:t>
      </w:r>
      <w:r w:rsidRPr="0062624C">
        <w:rPr>
          <w:lang w:val="sr-Cyrl-CS"/>
        </w:rPr>
        <w:t>с</w:t>
      </w:r>
      <w:r w:rsidRPr="0062624C">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62624C">
        <w:rPr>
          <w:lang w:val="sr-Cyrl-CS"/>
        </w:rPr>
        <w:t>.</w:t>
      </w:r>
    </w:p>
    <w:p w:rsidR="0062624C" w:rsidRPr="0062624C" w:rsidRDefault="0062624C" w:rsidP="00134E99">
      <w:pPr>
        <w:numPr>
          <w:ilvl w:val="0"/>
          <w:numId w:val="24"/>
        </w:numPr>
        <w:spacing w:before="0" w:after="80" w:line="216" w:lineRule="auto"/>
        <w:rPr>
          <w:lang w:val="ru-RU"/>
        </w:rPr>
      </w:pPr>
      <w:r w:rsidRPr="0062624C">
        <w:rPr>
          <w:lang w:val="ru-RU"/>
        </w:rPr>
        <w:lastRenderedPageBreak/>
        <w:t xml:space="preserve">Благовремено извештава </w:t>
      </w:r>
      <w:r w:rsidRPr="0062624C">
        <w:rPr>
          <w:lang w:val="sr-Latn-CS"/>
        </w:rPr>
        <w:t>Служб</w:t>
      </w:r>
      <w:r w:rsidRPr="0062624C">
        <w:t>у</w:t>
      </w:r>
      <w:r w:rsidRPr="0062624C">
        <w:rPr>
          <w:lang w:val="sr-Latn-CS"/>
        </w:rPr>
        <w:t xml:space="preserve"> БЗР и ЗОП </w:t>
      </w:r>
      <w:r w:rsidRPr="0062624C">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62624C">
        <w:rPr>
          <w:lang w:val="sr-Latn-CS"/>
        </w:rPr>
        <w:t xml:space="preserve">сваку повреду на раду својих </w:t>
      </w:r>
      <w:r w:rsidRPr="0062624C">
        <w:rPr>
          <w:lang w:val="ru-RU"/>
        </w:rPr>
        <w:t>запослених</w:t>
      </w:r>
      <w:r w:rsidRPr="0062624C">
        <w:t>, акцидент или инцидент.</w:t>
      </w:r>
    </w:p>
    <w:p w:rsidR="0062624C" w:rsidRPr="0062624C" w:rsidRDefault="0062624C" w:rsidP="00134E99">
      <w:pPr>
        <w:numPr>
          <w:ilvl w:val="0"/>
          <w:numId w:val="24"/>
        </w:numPr>
        <w:spacing w:before="0" w:after="80" w:line="216" w:lineRule="auto"/>
        <w:rPr>
          <w:lang w:val="ru-RU"/>
        </w:rPr>
      </w:pPr>
      <w:r w:rsidRPr="0062624C">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62624C" w:rsidRPr="0062624C" w:rsidRDefault="0062624C" w:rsidP="00134E99">
      <w:pPr>
        <w:numPr>
          <w:ilvl w:val="0"/>
          <w:numId w:val="24"/>
        </w:numPr>
        <w:spacing w:before="0" w:after="80" w:line="216" w:lineRule="auto"/>
        <w:ind w:left="357" w:hanging="357"/>
        <w:rPr>
          <w:lang w:val="ru-RU"/>
        </w:rPr>
      </w:pPr>
      <w:r w:rsidRPr="0062624C">
        <w:rPr>
          <w:lang w:val="ru-RU"/>
        </w:rPr>
        <w:t>Р</w:t>
      </w:r>
      <w:r w:rsidRPr="0062624C">
        <w:rPr>
          <w:lang w:val="sr-Latn-CS"/>
        </w:rPr>
        <w:t>адни простор одржава уредан</w:t>
      </w:r>
      <w:r w:rsidRPr="0062624C">
        <w:rPr>
          <w:lang w:val="ru-RU"/>
        </w:rPr>
        <w:t xml:space="preserve">, </w:t>
      </w:r>
      <w:r w:rsidRPr="0062624C">
        <w:rPr>
          <w:lang w:val="sr-Latn-CS"/>
        </w:rPr>
        <w:t>чист, сигуран за кретање радника и транспорт.</w:t>
      </w:r>
    </w:p>
    <w:p w:rsidR="0062624C" w:rsidRPr="0062624C" w:rsidRDefault="0062624C" w:rsidP="00134E99">
      <w:pPr>
        <w:numPr>
          <w:ilvl w:val="0"/>
          <w:numId w:val="24"/>
        </w:numPr>
        <w:spacing w:before="0" w:after="80" w:line="216" w:lineRule="auto"/>
        <w:rPr>
          <w:lang w:val="ru-RU"/>
        </w:rPr>
      </w:pPr>
      <w:r w:rsidRPr="0062624C">
        <w:rPr>
          <w:lang w:val="sr-Latn-CS"/>
        </w:rPr>
        <w:t xml:space="preserve">Свакодневно, уз сагласност  </w:t>
      </w:r>
      <w:r w:rsidRPr="0062624C">
        <w:rPr>
          <w:lang w:val="ru-RU"/>
        </w:rPr>
        <w:t>н</w:t>
      </w:r>
      <w:r w:rsidRPr="0062624C">
        <w:rPr>
          <w:lang w:val="sr-Latn-CS"/>
        </w:rPr>
        <w:t>аручиоц</w:t>
      </w:r>
      <w:r w:rsidRPr="0062624C">
        <w:rPr>
          <w:lang w:val="ru-RU"/>
        </w:rPr>
        <w:t>а</w:t>
      </w:r>
      <w:r w:rsidRPr="0062624C">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62624C" w:rsidRPr="0062624C" w:rsidRDefault="0062624C" w:rsidP="00134E99">
      <w:pPr>
        <w:numPr>
          <w:ilvl w:val="0"/>
          <w:numId w:val="24"/>
        </w:numPr>
        <w:spacing w:before="0" w:after="80" w:line="216" w:lineRule="auto"/>
        <w:rPr>
          <w:lang w:val="ru-RU"/>
        </w:rPr>
      </w:pPr>
      <w:r w:rsidRPr="0062624C">
        <w:rPr>
          <w:lang w:val="sr-Latn-CS"/>
        </w:rPr>
        <w:t xml:space="preserve">Монтажни материјал </w:t>
      </w:r>
      <w:r w:rsidRPr="0062624C">
        <w:rPr>
          <w:lang w:val="ru-RU"/>
        </w:rPr>
        <w:t>прописно складишти</w:t>
      </w:r>
      <w:r w:rsidRPr="0062624C">
        <w:rPr>
          <w:lang w:val="sr-Latn-CS"/>
        </w:rPr>
        <w:t>.</w:t>
      </w:r>
    </w:p>
    <w:p w:rsidR="0062624C" w:rsidRPr="0062624C" w:rsidRDefault="0062624C" w:rsidP="00134E99">
      <w:pPr>
        <w:numPr>
          <w:ilvl w:val="0"/>
          <w:numId w:val="24"/>
        </w:numPr>
        <w:spacing w:before="0" w:after="80" w:line="216" w:lineRule="auto"/>
        <w:rPr>
          <w:lang w:val="ru-RU"/>
        </w:rPr>
      </w:pPr>
      <w:r w:rsidRPr="0062624C">
        <w:rPr>
          <w:lang w:val="sr-Latn-CS"/>
        </w:rPr>
        <w:t>Сва опасна места (опасност од пада са висин</w:t>
      </w:r>
      <w:r w:rsidRPr="0062624C">
        <w:rPr>
          <w:lang w:val="ru-RU"/>
        </w:rPr>
        <w:t>е и друго</w:t>
      </w:r>
      <w:r w:rsidRPr="0062624C">
        <w:rPr>
          <w:lang w:val="sr-Latn-CS"/>
        </w:rPr>
        <w:t>) обезбеди траком</w:t>
      </w:r>
      <w:r w:rsidRPr="0062624C">
        <w:rPr>
          <w:lang w:val="ru-RU"/>
        </w:rPr>
        <w:t xml:space="preserve">, </w:t>
      </w:r>
      <w:r w:rsidRPr="0062624C">
        <w:rPr>
          <w:lang w:val="sr-Latn-CS"/>
        </w:rPr>
        <w:t>оградом</w:t>
      </w:r>
      <w:r w:rsidRPr="0062624C">
        <w:rPr>
          <w:lang w:val="ru-RU"/>
        </w:rPr>
        <w:t xml:space="preserve"> и таблама упозорења</w:t>
      </w:r>
      <w:r w:rsidRPr="0062624C">
        <w:rPr>
          <w:lang w:val="sr-Latn-CS"/>
        </w:rPr>
        <w:t>.</w:t>
      </w:r>
    </w:p>
    <w:p w:rsidR="0062624C" w:rsidRPr="0062624C" w:rsidRDefault="0062624C" w:rsidP="00134E99">
      <w:pPr>
        <w:numPr>
          <w:ilvl w:val="0"/>
          <w:numId w:val="24"/>
        </w:numPr>
        <w:spacing w:before="0" w:after="80" w:line="216" w:lineRule="auto"/>
        <w:rPr>
          <w:lang w:val="ru-RU"/>
        </w:rPr>
      </w:pPr>
      <w:r w:rsidRPr="0062624C">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62624C" w:rsidRPr="0062624C" w:rsidRDefault="0062624C" w:rsidP="00134E99">
      <w:pPr>
        <w:numPr>
          <w:ilvl w:val="0"/>
          <w:numId w:val="24"/>
        </w:numPr>
        <w:spacing w:before="0" w:after="80" w:line="216" w:lineRule="auto"/>
        <w:rPr>
          <w:lang w:val="ru-RU"/>
        </w:rPr>
      </w:pPr>
      <w:r w:rsidRPr="0062624C">
        <w:rPr>
          <w:lang w:val="sr-Latn-CS"/>
        </w:rPr>
        <w:t xml:space="preserve">Све грађевинске скеле </w:t>
      </w:r>
      <w:r w:rsidRPr="0062624C">
        <w:rPr>
          <w:lang w:val="sr-Cyrl-CS"/>
        </w:rPr>
        <w:t>буду</w:t>
      </w:r>
      <w:r w:rsidRPr="0062624C">
        <w:rPr>
          <w:lang w:val="sr-Latn-CS"/>
        </w:rPr>
        <w:t xml:space="preserve"> монтиране од стране специјализованих фирми</w:t>
      </w:r>
      <w:r w:rsidRPr="0062624C">
        <w:rPr>
          <w:lang w:val="ru-RU"/>
        </w:rPr>
        <w:t>,</w:t>
      </w:r>
      <w:r w:rsidRPr="0062624C">
        <w:rPr>
          <w:lang w:val="sr-Latn-CS"/>
        </w:rPr>
        <w:t xml:space="preserve"> по урађеном пројекту</w:t>
      </w:r>
      <w:r w:rsidRPr="0062624C">
        <w:rPr>
          <w:lang w:val="ru-RU"/>
        </w:rPr>
        <w:t xml:space="preserve"> и </w:t>
      </w:r>
      <w:r w:rsidRPr="0062624C">
        <w:rPr>
          <w:lang w:val="sr-Latn-CS"/>
        </w:rPr>
        <w:t>прегледане пре употребе од стране корисника.</w:t>
      </w:r>
    </w:p>
    <w:p w:rsidR="0062624C" w:rsidRPr="0062624C" w:rsidRDefault="0062624C" w:rsidP="00134E99">
      <w:pPr>
        <w:numPr>
          <w:ilvl w:val="0"/>
          <w:numId w:val="24"/>
        </w:numPr>
        <w:spacing w:before="0" w:after="80" w:line="216" w:lineRule="auto"/>
        <w:rPr>
          <w:lang w:val="ru-RU"/>
        </w:rPr>
      </w:pPr>
      <w:r w:rsidRPr="0062624C">
        <w:rPr>
          <w:lang w:val="ru-RU"/>
        </w:rPr>
        <w:t>На захтев надзорног органа н</w:t>
      </w:r>
      <w:r w:rsidRPr="0062624C">
        <w:rPr>
          <w:lang w:val="sr-Latn-CS"/>
        </w:rPr>
        <w:t>а градилишту обезбеди довољан број мобилних тоалета.</w:t>
      </w:r>
    </w:p>
    <w:p w:rsidR="0062624C" w:rsidRPr="0062624C" w:rsidRDefault="0062624C" w:rsidP="00134E99">
      <w:pPr>
        <w:numPr>
          <w:ilvl w:val="0"/>
          <w:numId w:val="24"/>
        </w:numPr>
        <w:spacing w:before="0" w:after="80" w:line="216" w:lineRule="auto"/>
        <w:rPr>
          <w:lang w:val="ru-RU"/>
        </w:rPr>
      </w:pPr>
      <w:r w:rsidRPr="0062624C">
        <w:rPr>
          <w:lang w:val="sr-Latn-CS"/>
        </w:rPr>
        <w:t xml:space="preserve">Наручиоцу радова не ремети редован процес производње и рад </w:t>
      </w:r>
      <w:r w:rsidRPr="0062624C">
        <w:rPr>
          <w:lang w:val="ru-RU"/>
        </w:rPr>
        <w:t>запослених</w:t>
      </w:r>
      <w:r w:rsidRPr="0062624C">
        <w:rPr>
          <w:lang w:val="sr-Latn-CS"/>
        </w:rPr>
        <w:t>.</w:t>
      </w:r>
    </w:p>
    <w:p w:rsidR="0062624C" w:rsidRPr="0062624C" w:rsidRDefault="0062624C" w:rsidP="00134E99">
      <w:pPr>
        <w:numPr>
          <w:ilvl w:val="0"/>
          <w:numId w:val="24"/>
        </w:numPr>
        <w:spacing w:before="0" w:after="80" w:line="216" w:lineRule="auto"/>
        <w:rPr>
          <w:lang w:val="ru-RU"/>
        </w:rPr>
      </w:pPr>
      <w:r w:rsidRPr="0062624C">
        <w:rPr>
          <w:lang w:val="sr-Latn-CS"/>
        </w:rPr>
        <w:t>Поштује радну и технолошку дисциплину установљену код наручиоца радова.</w:t>
      </w:r>
    </w:p>
    <w:p w:rsidR="0062624C" w:rsidRPr="0062624C" w:rsidRDefault="0062624C" w:rsidP="00134E99">
      <w:pPr>
        <w:numPr>
          <w:ilvl w:val="0"/>
          <w:numId w:val="24"/>
        </w:numPr>
        <w:spacing w:before="0" w:after="80" w:line="216" w:lineRule="auto"/>
        <w:rPr>
          <w:lang w:val="ru-RU"/>
        </w:rPr>
      </w:pPr>
      <w:r w:rsidRPr="0062624C">
        <w:rPr>
          <w:lang w:val="ru-RU"/>
        </w:rPr>
        <w:t xml:space="preserve">Обавеже својезапослене </w:t>
      </w:r>
      <w:r w:rsidRPr="0062624C">
        <w:rPr>
          <w:lang w:val="sr-Latn-CS"/>
        </w:rPr>
        <w:t xml:space="preserve">да стално носе </w:t>
      </w:r>
      <w:r w:rsidRPr="0062624C">
        <w:rPr>
          <w:lang w:val="sr-Cyrl-CS"/>
        </w:rPr>
        <w:t xml:space="preserve">лична </w:t>
      </w:r>
      <w:r w:rsidRPr="0062624C">
        <w:rPr>
          <w:lang w:val="sr-Latn-CS"/>
        </w:rPr>
        <w:t>док</w:t>
      </w:r>
      <w:r w:rsidRPr="0062624C">
        <w:rPr>
          <w:lang w:val="ru-RU"/>
        </w:rPr>
        <w:t>у</w:t>
      </w:r>
      <w:r w:rsidRPr="0062624C">
        <w:rPr>
          <w:lang w:val="sr-Latn-CS"/>
        </w:rPr>
        <w:t>мента и покажу их на захтев овлашћених лица за безбедност.</w:t>
      </w:r>
    </w:p>
    <w:p w:rsidR="0062624C" w:rsidRPr="0062624C" w:rsidRDefault="0062624C" w:rsidP="00134E99">
      <w:pPr>
        <w:numPr>
          <w:ilvl w:val="0"/>
          <w:numId w:val="24"/>
        </w:numPr>
        <w:spacing w:before="0" w:after="80" w:line="216" w:lineRule="auto"/>
        <w:rPr>
          <w:lang w:val="ru-RU"/>
        </w:rPr>
      </w:pPr>
      <w:r w:rsidRPr="0062624C">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62624C" w:rsidRPr="0062624C" w:rsidRDefault="0062624C" w:rsidP="00134E99">
      <w:pPr>
        <w:numPr>
          <w:ilvl w:val="0"/>
          <w:numId w:val="24"/>
        </w:numPr>
        <w:spacing w:before="0" w:after="80" w:line="216" w:lineRule="auto"/>
        <w:rPr>
          <w:lang w:val="ru-RU"/>
        </w:rPr>
      </w:pPr>
      <w:r w:rsidRPr="0062624C">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62624C" w:rsidRPr="0062624C" w:rsidRDefault="0062624C" w:rsidP="00134E99">
      <w:pPr>
        <w:numPr>
          <w:ilvl w:val="0"/>
          <w:numId w:val="24"/>
        </w:numPr>
        <w:spacing w:before="0" w:after="80" w:line="216" w:lineRule="auto"/>
        <w:rPr>
          <w:lang w:val="ru-RU"/>
        </w:rPr>
      </w:pPr>
      <w:r w:rsidRPr="0062624C">
        <w:rPr>
          <w:lang w:val="ru-RU"/>
        </w:rPr>
        <w:t>Запослени</w:t>
      </w:r>
      <w:r w:rsidRPr="0062624C">
        <w:rPr>
          <w:lang w:val="sr-Latn-CS"/>
        </w:rPr>
        <w:t xml:space="preserve"> извођача и подизвођача радова бораве и крећу се само у објектима ТЕНТ на којима изводе радове.</w:t>
      </w:r>
    </w:p>
    <w:p w:rsidR="0062624C" w:rsidRPr="0062624C" w:rsidRDefault="0062624C" w:rsidP="00134E99">
      <w:pPr>
        <w:numPr>
          <w:ilvl w:val="0"/>
          <w:numId w:val="24"/>
        </w:numPr>
        <w:spacing w:before="0" w:after="80" w:line="216" w:lineRule="auto"/>
        <w:rPr>
          <w:lang w:val="ru-RU"/>
        </w:rPr>
      </w:pPr>
      <w:r w:rsidRPr="0062624C">
        <w:rPr>
          <w:lang w:val="ru-RU"/>
        </w:rPr>
        <w:t>Забрањено је уношење оружја унутар локација Огранка ТЕНТ, као и неовлашћено фотографисање.</w:t>
      </w:r>
    </w:p>
    <w:p w:rsidR="0062624C" w:rsidRPr="0062624C" w:rsidRDefault="0062624C" w:rsidP="00134E99">
      <w:pPr>
        <w:numPr>
          <w:ilvl w:val="0"/>
          <w:numId w:val="24"/>
        </w:numPr>
        <w:spacing w:before="0" w:after="80" w:line="216" w:lineRule="auto"/>
        <w:rPr>
          <w:lang w:val="ru-RU"/>
        </w:rPr>
      </w:pPr>
      <w:r w:rsidRPr="0062624C">
        <w:rPr>
          <w:lang w:val="ru-RU"/>
        </w:rPr>
        <w:t>Обавезно је придржавање правила и сигнализације безбедности у саобраћају.</w:t>
      </w:r>
    </w:p>
    <w:p w:rsidR="0062624C" w:rsidRPr="0062624C" w:rsidRDefault="0062624C" w:rsidP="00134E99">
      <w:pPr>
        <w:numPr>
          <w:ilvl w:val="0"/>
          <w:numId w:val="24"/>
        </w:numPr>
        <w:spacing w:before="0" w:after="80" w:line="216" w:lineRule="auto"/>
        <w:rPr>
          <w:lang w:val="ru-RU"/>
        </w:rPr>
      </w:pPr>
      <w:r w:rsidRPr="0062624C">
        <w:rPr>
          <w:lang w:val="sr-Cyrl-CS"/>
        </w:rPr>
        <w:t>На захтев надзорног органа, удаљи запосленог са градилишта, када се утврди да је неподобан за даљи рад на градилишту.</w:t>
      </w:r>
    </w:p>
    <w:p w:rsidR="0062624C" w:rsidRPr="0062624C" w:rsidRDefault="0062624C" w:rsidP="00134E99">
      <w:pPr>
        <w:numPr>
          <w:ilvl w:val="0"/>
          <w:numId w:val="24"/>
        </w:numPr>
        <w:spacing w:before="0" w:after="80" w:line="216" w:lineRule="auto"/>
        <w:rPr>
          <w:lang w:val="ru-RU"/>
        </w:rPr>
      </w:pPr>
      <w:r w:rsidRPr="0062624C">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62624C" w:rsidRPr="0062624C" w:rsidRDefault="0062624C" w:rsidP="0062624C">
      <w:pPr>
        <w:ind w:left="360"/>
        <w:rPr>
          <w:lang w:val="ru-RU"/>
        </w:rPr>
      </w:pPr>
    </w:p>
    <w:p w:rsidR="0062624C" w:rsidRPr="0062624C" w:rsidRDefault="0062624C" w:rsidP="0062624C">
      <w:pPr>
        <w:ind w:left="360"/>
        <w:rPr>
          <w:lang w:val="ru-RU"/>
        </w:rPr>
      </w:pPr>
    </w:p>
    <w:p w:rsidR="0062624C" w:rsidRPr="0062624C" w:rsidRDefault="0062624C" w:rsidP="0062624C">
      <w:pPr>
        <w:jc w:val="left"/>
        <w:rPr>
          <w:b/>
          <w:u w:val="single"/>
          <w:lang w:val="sr-Cyrl-CS"/>
        </w:rPr>
      </w:pPr>
      <w:r w:rsidRPr="0062624C">
        <w:rPr>
          <w:b/>
          <w:u w:val="single"/>
          <w:lang w:val="sr-Cyrl-CS"/>
        </w:rPr>
        <w:t>II ОБАВЕЗЕ ИЗВОЂАЧА РАДОВА ЧИЈИ СУ ЗАПОСЛЕНИ АНГАЖОВАНИ</w:t>
      </w:r>
    </w:p>
    <w:p w:rsidR="0062624C" w:rsidRPr="0062624C" w:rsidRDefault="0062624C" w:rsidP="0062624C">
      <w:pPr>
        <w:jc w:val="left"/>
        <w:rPr>
          <w:b/>
          <w:u w:val="single"/>
          <w:lang w:val="sr-Cyrl-CS"/>
        </w:rPr>
      </w:pPr>
      <w:r w:rsidRPr="0062624C">
        <w:rPr>
          <w:b/>
          <w:u w:val="single"/>
          <w:lang w:val="sr-Cyrl-CS"/>
        </w:rPr>
        <w:t>ПО „НОРМА ЧАС“</w:t>
      </w:r>
    </w:p>
    <w:p w:rsidR="0062624C" w:rsidRPr="0062624C" w:rsidRDefault="0062624C" w:rsidP="0062624C">
      <w:pPr>
        <w:jc w:val="left"/>
        <w:rPr>
          <w:b/>
          <w:u w:val="single"/>
          <w:lang w:val="sr-Cyrl-CS"/>
        </w:rPr>
      </w:pPr>
    </w:p>
    <w:p w:rsidR="0062624C" w:rsidRPr="0062624C" w:rsidRDefault="0062624C" w:rsidP="0062624C">
      <w:pPr>
        <w:autoSpaceDE w:val="0"/>
        <w:autoSpaceDN w:val="0"/>
        <w:adjustRightInd w:val="0"/>
        <w:jc w:val="left"/>
        <w:rPr>
          <w:rFonts w:cs="Arial"/>
        </w:rPr>
      </w:pPr>
      <w:r w:rsidRPr="0062624C">
        <w:rPr>
          <w:rFonts w:cs="Arial"/>
          <w:color w:val="000000"/>
        </w:rPr>
        <w:t>И</w:t>
      </w:r>
      <w:r w:rsidRPr="0062624C">
        <w:rPr>
          <w:rFonts w:cs="Arial"/>
          <w:color w:val="000000"/>
          <w:lang w:val="sr-Latn-CS"/>
        </w:rPr>
        <w:t>звођач радова</w:t>
      </w:r>
      <w:r w:rsidRPr="0062624C">
        <w:rPr>
          <w:rFonts w:cs="Arial"/>
          <w:color w:val="000000"/>
        </w:rPr>
        <w:t xml:space="preserve"> који своје запослене ангажују по „норма часу“, у организацији ТЕНТ, обавезан је </w:t>
      </w:r>
      <w:r w:rsidRPr="0062624C">
        <w:rPr>
          <w:rFonts w:cs="Arial"/>
        </w:rPr>
        <w:t>да:</w:t>
      </w:r>
    </w:p>
    <w:p w:rsidR="0062624C" w:rsidRPr="0062624C" w:rsidRDefault="0062624C" w:rsidP="0062624C">
      <w:pPr>
        <w:autoSpaceDE w:val="0"/>
        <w:autoSpaceDN w:val="0"/>
        <w:adjustRightInd w:val="0"/>
        <w:jc w:val="left"/>
        <w:rPr>
          <w:sz w:val="24"/>
          <w:szCs w:val="24"/>
        </w:rPr>
      </w:pPr>
    </w:p>
    <w:p w:rsidR="0062624C" w:rsidRPr="0062624C" w:rsidRDefault="0062624C" w:rsidP="00134E99">
      <w:pPr>
        <w:numPr>
          <w:ilvl w:val="0"/>
          <w:numId w:val="25"/>
        </w:numPr>
        <w:tabs>
          <w:tab w:val="num" w:pos="360"/>
        </w:tabs>
        <w:spacing w:before="0" w:after="80" w:line="216" w:lineRule="auto"/>
        <w:rPr>
          <w:lang w:val="ru-RU"/>
        </w:rPr>
      </w:pPr>
      <w:r w:rsidRPr="0062624C">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62624C" w:rsidRPr="0062624C" w:rsidRDefault="0062624C" w:rsidP="00134E99">
      <w:pPr>
        <w:numPr>
          <w:ilvl w:val="0"/>
          <w:numId w:val="25"/>
        </w:numPr>
        <w:tabs>
          <w:tab w:val="num" w:pos="360"/>
        </w:tabs>
        <w:spacing w:before="0" w:after="80" w:line="216" w:lineRule="auto"/>
        <w:rPr>
          <w:lang w:val="ru-RU"/>
        </w:rPr>
      </w:pPr>
      <w:r w:rsidRPr="0062624C">
        <w:rPr>
          <w:lang w:val="ru-RU"/>
        </w:rPr>
        <w:lastRenderedPageBreak/>
        <w:t>На сваких 6 месеци, Служби БЗР и ЗОП,  достави спискове запослених Извођача радова по Службама и радним местима где су распоређени.</w:t>
      </w:r>
    </w:p>
    <w:p w:rsidR="0062624C" w:rsidRPr="0062624C" w:rsidRDefault="0062624C" w:rsidP="00134E99">
      <w:pPr>
        <w:numPr>
          <w:ilvl w:val="0"/>
          <w:numId w:val="25"/>
        </w:numPr>
        <w:tabs>
          <w:tab w:val="num" w:pos="360"/>
        </w:tabs>
        <w:spacing w:before="0" w:after="80" w:line="216" w:lineRule="auto"/>
        <w:rPr>
          <w:lang w:val="ru-RU"/>
        </w:rPr>
      </w:pPr>
      <w:r w:rsidRPr="0062624C">
        <w:rPr>
          <w:lang w:val="ru-RU"/>
        </w:rPr>
        <w:t>За извођење радова (обављање посла) ангажује здравствено способне запослене,</w:t>
      </w:r>
    </w:p>
    <w:p w:rsidR="0062624C" w:rsidRPr="0062624C" w:rsidRDefault="0062624C" w:rsidP="00134E99">
      <w:pPr>
        <w:numPr>
          <w:ilvl w:val="0"/>
          <w:numId w:val="25"/>
        </w:numPr>
        <w:tabs>
          <w:tab w:val="num" w:pos="360"/>
        </w:tabs>
        <w:spacing w:before="0" w:after="80" w:line="216" w:lineRule="auto"/>
        <w:rPr>
          <w:lang w:val="ru-RU"/>
        </w:rPr>
      </w:pPr>
      <w:r w:rsidRPr="0062624C">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62624C" w:rsidRPr="0062624C" w:rsidRDefault="0062624C" w:rsidP="00134E99">
      <w:pPr>
        <w:numPr>
          <w:ilvl w:val="0"/>
          <w:numId w:val="25"/>
        </w:numPr>
        <w:spacing w:before="0" w:after="80" w:line="216" w:lineRule="auto"/>
        <w:rPr>
          <w:lang w:val="ru-RU"/>
        </w:rPr>
      </w:pPr>
      <w:r w:rsidRPr="0062624C">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62624C" w:rsidRPr="0062624C" w:rsidRDefault="0062624C" w:rsidP="00134E99">
      <w:pPr>
        <w:numPr>
          <w:ilvl w:val="0"/>
          <w:numId w:val="25"/>
        </w:numPr>
        <w:spacing w:before="0" w:after="80" w:line="216" w:lineRule="auto"/>
        <w:rPr>
          <w:lang w:val="ru-RU"/>
        </w:rPr>
      </w:pPr>
      <w:r w:rsidRPr="0062624C">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62624C" w:rsidRPr="0062624C" w:rsidRDefault="0062624C" w:rsidP="00134E99">
      <w:pPr>
        <w:numPr>
          <w:ilvl w:val="0"/>
          <w:numId w:val="25"/>
        </w:numPr>
        <w:spacing w:before="0" w:after="80" w:line="216" w:lineRule="auto"/>
        <w:rPr>
          <w:lang w:val="ru-RU"/>
        </w:rPr>
      </w:pPr>
      <w:r w:rsidRPr="0062624C">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62624C" w:rsidRPr="0062624C" w:rsidRDefault="0062624C" w:rsidP="00134E99">
      <w:pPr>
        <w:numPr>
          <w:ilvl w:val="0"/>
          <w:numId w:val="25"/>
        </w:numPr>
        <w:spacing w:before="0" w:after="80" w:line="216" w:lineRule="auto"/>
        <w:rPr>
          <w:lang w:val="ru-RU"/>
        </w:rPr>
      </w:pPr>
      <w:r w:rsidRPr="0062624C">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62624C" w:rsidRPr="0062624C" w:rsidRDefault="0062624C" w:rsidP="00134E99">
      <w:pPr>
        <w:numPr>
          <w:ilvl w:val="0"/>
          <w:numId w:val="25"/>
        </w:numPr>
        <w:spacing w:before="0" w:after="80" w:line="216" w:lineRule="auto"/>
        <w:rPr>
          <w:lang w:val="ru-RU"/>
        </w:rPr>
      </w:pPr>
      <w:r w:rsidRPr="0062624C">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62624C" w:rsidRPr="0062624C" w:rsidRDefault="0062624C" w:rsidP="00134E99">
      <w:pPr>
        <w:numPr>
          <w:ilvl w:val="0"/>
          <w:numId w:val="25"/>
        </w:numPr>
        <w:spacing w:before="0" w:after="80" w:line="216" w:lineRule="auto"/>
        <w:rPr>
          <w:lang w:val="ru-RU"/>
        </w:rPr>
      </w:pPr>
      <w:r w:rsidRPr="0062624C">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62624C" w:rsidRPr="0062624C" w:rsidRDefault="0062624C" w:rsidP="00134E99">
      <w:pPr>
        <w:numPr>
          <w:ilvl w:val="0"/>
          <w:numId w:val="25"/>
        </w:numPr>
        <w:spacing w:before="0" w:after="80" w:line="216" w:lineRule="auto"/>
        <w:rPr>
          <w:lang w:val="ru-RU"/>
        </w:rPr>
      </w:pPr>
      <w:r w:rsidRPr="0062624C">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62624C" w:rsidRPr="0062624C" w:rsidRDefault="0062624C" w:rsidP="00134E99">
      <w:pPr>
        <w:numPr>
          <w:ilvl w:val="0"/>
          <w:numId w:val="25"/>
        </w:numPr>
        <w:spacing w:before="0" w:after="80" w:line="216" w:lineRule="auto"/>
        <w:rPr>
          <w:lang w:val="ru-RU"/>
        </w:rPr>
      </w:pPr>
      <w:r w:rsidRPr="0062624C">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62624C" w:rsidRPr="0062624C" w:rsidRDefault="0062624C" w:rsidP="00134E99">
      <w:pPr>
        <w:numPr>
          <w:ilvl w:val="0"/>
          <w:numId w:val="25"/>
        </w:numPr>
        <w:spacing w:before="0" w:after="80" w:line="216" w:lineRule="auto"/>
        <w:rPr>
          <w:lang w:val="ru-RU"/>
        </w:rPr>
      </w:pPr>
      <w:r w:rsidRPr="0062624C">
        <w:rPr>
          <w:lang w:val="ru-RU"/>
        </w:rPr>
        <w:t>Служби БЗР и ЗОП ТЕНТ достави копију извештаја о повреди на раду запосленог који пружа услуге ТЕНТ.</w:t>
      </w:r>
    </w:p>
    <w:p w:rsidR="0062624C" w:rsidRPr="0062624C" w:rsidRDefault="0062624C" w:rsidP="0062624C">
      <w:pPr>
        <w:spacing w:before="300" w:after="360"/>
        <w:jc w:val="left"/>
        <w:rPr>
          <w:b/>
          <w:u w:val="single"/>
          <w:lang w:val="sr-Latn-CS"/>
        </w:rPr>
      </w:pPr>
      <w:r w:rsidRPr="0062624C">
        <w:rPr>
          <w:b/>
          <w:u w:val="single"/>
          <w:lang w:val="sr-Latn-CS"/>
        </w:rPr>
        <w:t xml:space="preserve">III ОБАВЕЗЕ ТЕНТ ЗА ЗАПОСЛЕНЕ АНГАЖОВАНЕ ПО „НОРМА ЧАС“  </w:t>
      </w:r>
    </w:p>
    <w:p w:rsidR="0062624C" w:rsidRPr="0062624C" w:rsidRDefault="0062624C" w:rsidP="0062624C">
      <w:pPr>
        <w:spacing w:after="240"/>
        <w:rPr>
          <w:lang w:val="sr-Cyrl-CS"/>
        </w:rPr>
      </w:pPr>
      <w:r w:rsidRPr="0062624C">
        <w:rPr>
          <w:lang w:val="sr-Cyrl-CS"/>
        </w:rPr>
        <w:t>ТЕНТ, односно руководиоци организационих целина у оквиру којих су ангажовани запослени Извођача радова обавезни су да:</w:t>
      </w:r>
    </w:p>
    <w:p w:rsidR="0062624C" w:rsidRPr="0062624C" w:rsidRDefault="0062624C" w:rsidP="00134E99">
      <w:pPr>
        <w:numPr>
          <w:ilvl w:val="0"/>
          <w:numId w:val="27"/>
        </w:numPr>
        <w:tabs>
          <w:tab w:val="num" w:pos="360"/>
        </w:tabs>
        <w:spacing w:before="0" w:after="80" w:line="216" w:lineRule="auto"/>
        <w:ind w:left="357" w:hanging="357"/>
        <w:rPr>
          <w:lang w:val="ru-RU"/>
        </w:rPr>
      </w:pPr>
      <w:r w:rsidRPr="0062624C">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62624C" w:rsidRPr="0062624C" w:rsidRDefault="0062624C" w:rsidP="00134E99">
      <w:pPr>
        <w:numPr>
          <w:ilvl w:val="0"/>
          <w:numId w:val="27"/>
        </w:numPr>
        <w:tabs>
          <w:tab w:val="num" w:pos="360"/>
        </w:tabs>
        <w:spacing w:before="0" w:after="80" w:line="216" w:lineRule="auto"/>
        <w:ind w:left="357" w:hanging="357"/>
        <w:rPr>
          <w:lang w:val="ru-RU"/>
        </w:rPr>
      </w:pPr>
      <w:r w:rsidRPr="0062624C">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62624C" w:rsidRPr="0062624C" w:rsidRDefault="0062624C" w:rsidP="00134E99">
      <w:pPr>
        <w:numPr>
          <w:ilvl w:val="0"/>
          <w:numId w:val="27"/>
        </w:numPr>
        <w:tabs>
          <w:tab w:val="num" w:pos="360"/>
        </w:tabs>
        <w:spacing w:before="0" w:after="80" w:line="216" w:lineRule="auto"/>
        <w:ind w:left="357" w:hanging="357"/>
        <w:rPr>
          <w:lang w:val="ru-RU"/>
        </w:rPr>
      </w:pPr>
      <w:r w:rsidRPr="0062624C">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62624C" w:rsidRPr="0062624C" w:rsidRDefault="0062624C" w:rsidP="00134E99">
      <w:pPr>
        <w:numPr>
          <w:ilvl w:val="0"/>
          <w:numId w:val="27"/>
        </w:numPr>
        <w:tabs>
          <w:tab w:val="num" w:pos="360"/>
        </w:tabs>
        <w:spacing w:before="0" w:after="80" w:line="216" w:lineRule="auto"/>
        <w:ind w:left="357" w:hanging="357"/>
        <w:rPr>
          <w:lang w:val="ru-RU"/>
        </w:rPr>
      </w:pPr>
      <w:r w:rsidRPr="0062624C">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62624C" w:rsidRPr="0062624C" w:rsidRDefault="0062624C" w:rsidP="0062624C">
      <w:pPr>
        <w:spacing w:before="280" w:after="360"/>
        <w:rPr>
          <w:b/>
          <w:u w:val="single"/>
        </w:rPr>
      </w:pPr>
      <w:r w:rsidRPr="0062624C">
        <w:rPr>
          <w:b/>
          <w:u w:val="single"/>
        </w:rPr>
        <w:lastRenderedPageBreak/>
        <w:t>IV НЕПОШТОВАЊЕ ПРАВИЛА</w:t>
      </w:r>
    </w:p>
    <w:p w:rsidR="0062624C" w:rsidRPr="0062624C" w:rsidRDefault="0062624C" w:rsidP="0062624C">
      <w:pPr>
        <w:rPr>
          <w:lang w:val="sr-Cyrl-CS"/>
        </w:rPr>
      </w:pPr>
      <w:r w:rsidRPr="0062624C">
        <w:rPr>
          <w:lang w:val="sr-Cyrl-CS"/>
        </w:rPr>
        <w:t>Служба БЗР и ЗОП ТЕНТ, док траје извођење уговорених радова, врши контролу примене ових правила.</w:t>
      </w:r>
    </w:p>
    <w:p w:rsidR="0062624C" w:rsidRPr="0062624C" w:rsidRDefault="0062624C" w:rsidP="0062624C">
      <w:pPr>
        <w:rPr>
          <w:lang w:val="sr-Cyrl-CS"/>
        </w:rPr>
      </w:pPr>
      <w:r w:rsidRPr="0062624C">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62624C" w:rsidRPr="0062624C" w:rsidRDefault="0062624C" w:rsidP="0062624C">
      <w:pPr>
        <w:rPr>
          <w:lang w:val="sr-Cyrl-CS"/>
        </w:rPr>
      </w:pPr>
      <w:r w:rsidRPr="0062624C">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62624C" w:rsidRPr="0062624C" w:rsidRDefault="0062624C" w:rsidP="0062624C">
      <w:pPr>
        <w:rPr>
          <w:lang w:val="sr-Cyrl-CS"/>
        </w:rPr>
      </w:pPr>
      <w:r w:rsidRPr="0062624C">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62624C" w:rsidRPr="0062624C" w:rsidRDefault="0062624C" w:rsidP="0062624C">
      <w:pPr>
        <w:rPr>
          <w:lang w:val="sr-Cyrl-CS"/>
        </w:rPr>
      </w:pPr>
      <w:r w:rsidRPr="0062624C">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62624C" w:rsidRPr="0062624C" w:rsidRDefault="0062624C" w:rsidP="0062624C">
      <w:pPr>
        <w:rPr>
          <w:lang w:val="sr-Cyrl-CS"/>
        </w:rPr>
      </w:pPr>
      <w:r w:rsidRPr="0062624C">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62624C" w:rsidRPr="0062624C" w:rsidRDefault="0062624C" w:rsidP="0062624C">
      <w:pPr>
        <w:rPr>
          <w:lang w:val="sr-Cyrl-CS"/>
        </w:rPr>
      </w:pPr>
      <w:r w:rsidRPr="0062624C">
        <w:rPr>
          <w:lang w:val="sr-Cyrl-CS"/>
        </w:rPr>
        <w:t>Руководилац одељења обезбеђења и одбране води евиденцију запослених извођача којима је забрањен приступ у објекте ТЕНТ.</w:t>
      </w:r>
    </w:p>
    <w:p w:rsidR="0062624C" w:rsidRPr="0062624C" w:rsidRDefault="0062624C" w:rsidP="0062624C">
      <w:pPr>
        <w:spacing w:before="280" w:after="160"/>
        <w:rPr>
          <w:b/>
          <w:u w:val="single"/>
        </w:rPr>
      </w:pPr>
      <w:r w:rsidRPr="0062624C">
        <w:rPr>
          <w:b/>
          <w:u w:val="single"/>
          <w:lang w:val="sr-Latn-CS"/>
        </w:rPr>
        <w:t>V  САСТАНЦИ У ВЕЗИ БЕЗБЕДНОСТИ И ЗДРАВЉА НА РАДУ</w:t>
      </w:r>
    </w:p>
    <w:p w:rsidR="0062624C" w:rsidRPr="0062624C" w:rsidRDefault="0062624C" w:rsidP="0062624C">
      <w:pPr>
        <w:spacing w:before="360" w:after="360"/>
        <w:rPr>
          <w:b/>
          <w:u w:val="single"/>
          <w:lang w:val="sr-Latn-CS"/>
        </w:rPr>
      </w:pPr>
      <w:r w:rsidRPr="0062624C">
        <w:rPr>
          <w:lang w:val="sr-Latn-CS"/>
        </w:rPr>
        <w:t>Прв</w:t>
      </w:r>
      <w:r w:rsidRPr="0062624C">
        <w:rPr>
          <w:lang w:val="sr-Cyrl-CS"/>
        </w:rPr>
        <w:t>ом састанку за безбедност присуствују:</w:t>
      </w:r>
    </w:p>
    <w:p w:rsidR="0062624C" w:rsidRPr="0062624C" w:rsidRDefault="0062624C" w:rsidP="00134E99">
      <w:pPr>
        <w:numPr>
          <w:ilvl w:val="1"/>
          <w:numId w:val="26"/>
        </w:numPr>
        <w:tabs>
          <w:tab w:val="num" w:pos="1134"/>
        </w:tabs>
        <w:spacing w:before="0" w:after="80" w:line="216" w:lineRule="auto"/>
        <w:ind w:left="1134"/>
        <w:rPr>
          <w:lang w:val="sr-Cyrl-CS"/>
        </w:rPr>
      </w:pPr>
      <w:r w:rsidRPr="0062624C">
        <w:rPr>
          <w:lang w:val="sr-Cyrl-CS"/>
        </w:rPr>
        <w:t>лице за безбедност и здравље у ТЕНТ,</w:t>
      </w:r>
    </w:p>
    <w:p w:rsidR="0062624C" w:rsidRPr="0062624C" w:rsidRDefault="0062624C" w:rsidP="00134E99">
      <w:pPr>
        <w:numPr>
          <w:ilvl w:val="1"/>
          <w:numId w:val="26"/>
        </w:numPr>
        <w:tabs>
          <w:tab w:val="num" w:pos="1134"/>
        </w:tabs>
        <w:spacing w:before="0" w:after="80" w:line="216" w:lineRule="auto"/>
        <w:ind w:left="1134"/>
        <w:rPr>
          <w:lang w:val="sr-Cyrl-CS"/>
        </w:rPr>
      </w:pPr>
      <w:r w:rsidRPr="0062624C">
        <w:rPr>
          <w:lang w:val="sr-Cyrl-CS"/>
        </w:rPr>
        <w:t xml:space="preserve">инструктор БЗР и ЗОП из Службе за обуку кадрова. </w:t>
      </w:r>
    </w:p>
    <w:p w:rsidR="0062624C" w:rsidRPr="0062624C" w:rsidRDefault="0062624C" w:rsidP="00134E99">
      <w:pPr>
        <w:numPr>
          <w:ilvl w:val="1"/>
          <w:numId w:val="26"/>
        </w:numPr>
        <w:tabs>
          <w:tab w:val="num" w:pos="1134"/>
        </w:tabs>
        <w:spacing w:before="0" w:after="80" w:line="216" w:lineRule="auto"/>
        <w:ind w:left="1134"/>
        <w:rPr>
          <w:lang w:val="sr-Cyrl-CS"/>
        </w:rPr>
      </w:pPr>
      <w:r w:rsidRPr="0062624C">
        <w:rPr>
          <w:lang w:val="sr-Cyrl-CS"/>
        </w:rPr>
        <w:t>надзорни орган,</w:t>
      </w:r>
    </w:p>
    <w:p w:rsidR="0062624C" w:rsidRPr="0062624C" w:rsidRDefault="0062624C" w:rsidP="00134E99">
      <w:pPr>
        <w:numPr>
          <w:ilvl w:val="1"/>
          <w:numId w:val="26"/>
        </w:numPr>
        <w:tabs>
          <w:tab w:val="num" w:pos="1134"/>
        </w:tabs>
        <w:spacing w:before="0" w:after="80" w:line="216" w:lineRule="auto"/>
        <w:ind w:left="1134"/>
        <w:rPr>
          <w:lang w:val="sr-Cyrl-CS"/>
        </w:rPr>
      </w:pPr>
      <w:r w:rsidRPr="0062624C">
        <w:rPr>
          <w:lang w:val="sr-Cyrl-CS"/>
        </w:rPr>
        <w:t>одговорно лице извођача радова на градилишту и</w:t>
      </w:r>
    </w:p>
    <w:p w:rsidR="0062624C" w:rsidRPr="0062624C" w:rsidRDefault="0062624C" w:rsidP="00134E99">
      <w:pPr>
        <w:numPr>
          <w:ilvl w:val="1"/>
          <w:numId w:val="26"/>
        </w:numPr>
        <w:tabs>
          <w:tab w:val="num" w:pos="1134"/>
        </w:tabs>
        <w:spacing w:before="0" w:after="80" w:line="216" w:lineRule="auto"/>
        <w:ind w:left="1134"/>
        <w:rPr>
          <w:lang w:val="sr-Cyrl-CS"/>
        </w:rPr>
      </w:pPr>
      <w:r w:rsidRPr="0062624C">
        <w:rPr>
          <w:lang w:val="sr-Cyrl-CS"/>
        </w:rPr>
        <w:t>одговорно лице за безбедност и здравље извођача радова.</w:t>
      </w:r>
    </w:p>
    <w:p w:rsidR="0062624C" w:rsidRPr="0062624C" w:rsidRDefault="0062624C" w:rsidP="0062624C">
      <w:pPr>
        <w:rPr>
          <w:lang w:val="sr-Latn-CS"/>
        </w:rPr>
      </w:pPr>
      <w:r w:rsidRPr="0062624C">
        <w:rPr>
          <w:lang w:val="sr-Latn-CS"/>
        </w:rPr>
        <w:t xml:space="preserve">Садржај </w:t>
      </w:r>
      <w:r w:rsidRPr="0062624C">
        <w:rPr>
          <w:lang w:val="ru-RU"/>
        </w:rPr>
        <w:t>првог</w:t>
      </w:r>
      <w:r w:rsidRPr="0062624C">
        <w:rPr>
          <w:lang w:val="sr-Latn-CS"/>
        </w:rPr>
        <w:t xml:space="preserve"> састанка:</w:t>
      </w:r>
    </w:p>
    <w:p w:rsidR="0062624C" w:rsidRPr="0062624C" w:rsidRDefault="0062624C" w:rsidP="00134E99">
      <w:pPr>
        <w:numPr>
          <w:ilvl w:val="1"/>
          <w:numId w:val="26"/>
        </w:numPr>
        <w:tabs>
          <w:tab w:val="num" w:pos="1134"/>
        </w:tabs>
        <w:spacing w:before="0" w:after="80" w:line="216" w:lineRule="auto"/>
        <w:ind w:left="1134"/>
        <w:rPr>
          <w:lang w:val="ru-RU"/>
        </w:rPr>
      </w:pPr>
      <w:r w:rsidRPr="0062624C">
        <w:rPr>
          <w:lang w:val="sr-Latn-CS"/>
        </w:rPr>
        <w:t>Одређивање радног простора (контејнери за смештај радника, материјала, санитарни чворови, и др.)</w:t>
      </w:r>
      <w:r w:rsidRPr="0062624C">
        <w:rPr>
          <w:lang w:val="ru-RU"/>
        </w:rPr>
        <w:t>;</w:t>
      </w:r>
    </w:p>
    <w:p w:rsidR="0062624C" w:rsidRPr="0062624C" w:rsidRDefault="0062624C" w:rsidP="00134E99">
      <w:pPr>
        <w:numPr>
          <w:ilvl w:val="1"/>
          <w:numId w:val="26"/>
        </w:numPr>
        <w:tabs>
          <w:tab w:val="num" w:pos="1134"/>
        </w:tabs>
        <w:spacing w:before="0" w:after="80" w:line="216" w:lineRule="auto"/>
        <w:ind w:left="1134"/>
        <w:rPr>
          <w:lang w:val="ru-RU"/>
        </w:rPr>
      </w:pPr>
      <w:r w:rsidRPr="0062624C">
        <w:rPr>
          <w:lang w:val="ru-RU"/>
        </w:rPr>
        <w:t xml:space="preserve">Упознавање са </w:t>
      </w:r>
      <w:r w:rsidRPr="0062624C">
        <w:rPr>
          <w:lang w:val="sr-Cyrl-CS"/>
        </w:rPr>
        <w:t>опасностима и штетностима у термоенергетским постројењима и железничком саобраћају</w:t>
      </w:r>
      <w:r w:rsidRPr="0062624C">
        <w:rPr>
          <w:b/>
          <w:i/>
          <w:lang w:val="sr-Cyrl-CS"/>
        </w:rPr>
        <w:t>;</w:t>
      </w:r>
    </w:p>
    <w:p w:rsidR="0062624C" w:rsidRPr="0062624C" w:rsidRDefault="0062624C" w:rsidP="00134E99">
      <w:pPr>
        <w:numPr>
          <w:ilvl w:val="1"/>
          <w:numId w:val="26"/>
        </w:numPr>
        <w:tabs>
          <w:tab w:val="num" w:pos="1134"/>
        </w:tabs>
        <w:spacing w:before="0" w:after="80" w:line="216" w:lineRule="auto"/>
        <w:ind w:left="1134"/>
        <w:rPr>
          <w:lang w:val="ru-RU"/>
        </w:rPr>
      </w:pPr>
      <w:r w:rsidRPr="0062624C">
        <w:rPr>
          <w:lang w:val="sr-Latn-CS"/>
        </w:rPr>
        <w:t>Прва помоћ (телефонски бројеви, процедуре, и др.)</w:t>
      </w:r>
      <w:r w:rsidRPr="0062624C">
        <w:rPr>
          <w:lang w:val="ru-RU"/>
        </w:rPr>
        <w:t>;</w:t>
      </w:r>
    </w:p>
    <w:p w:rsidR="0062624C" w:rsidRPr="0062624C" w:rsidRDefault="0062624C" w:rsidP="00134E99">
      <w:pPr>
        <w:numPr>
          <w:ilvl w:val="1"/>
          <w:numId w:val="26"/>
        </w:numPr>
        <w:tabs>
          <w:tab w:val="num" w:pos="1134"/>
        </w:tabs>
        <w:spacing w:before="0" w:after="80" w:line="216" w:lineRule="auto"/>
        <w:ind w:left="1134"/>
        <w:rPr>
          <w:lang w:val="ru-RU"/>
        </w:rPr>
      </w:pPr>
      <w:r w:rsidRPr="0062624C">
        <w:rPr>
          <w:lang w:val="sr-Latn-CS"/>
        </w:rPr>
        <w:t>Противпожарна заштита (телефонски бројеви, процедуре, дозволе и др.), опасне материје (хемикалије, гас и горива)</w:t>
      </w:r>
      <w:r w:rsidRPr="0062624C">
        <w:rPr>
          <w:lang w:val="sr-Cyrl-CS"/>
        </w:rPr>
        <w:t>, заштита животне средине</w:t>
      </w:r>
      <w:r w:rsidRPr="0062624C">
        <w:rPr>
          <w:lang w:val="ru-RU"/>
        </w:rPr>
        <w:t>;</w:t>
      </w:r>
    </w:p>
    <w:p w:rsidR="0062624C" w:rsidRPr="0062624C" w:rsidRDefault="0062624C" w:rsidP="00134E99">
      <w:pPr>
        <w:numPr>
          <w:ilvl w:val="1"/>
          <w:numId w:val="26"/>
        </w:numPr>
        <w:tabs>
          <w:tab w:val="num" w:pos="1134"/>
        </w:tabs>
        <w:spacing w:before="0" w:after="80" w:line="216" w:lineRule="auto"/>
        <w:ind w:left="1134"/>
        <w:rPr>
          <w:lang w:val="ru-RU"/>
        </w:rPr>
      </w:pPr>
      <w:r w:rsidRPr="0062624C">
        <w:rPr>
          <w:lang w:val="sr-Latn-CS"/>
        </w:rPr>
        <w:t>Лична</w:t>
      </w:r>
      <w:r w:rsidRPr="0062624C">
        <w:rPr>
          <w:lang w:val="ru-RU"/>
        </w:rPr>
        <w:t xml:space="preserve"> и колективна</w:t>
      </w:r>
      <w:r w:rsidRPr="0062624C">
        <w:rPr>
          <w:lang w:val="sr-Latn-CS"/>
        </w:rPr>
        <w:t xml:space="preserve"> заштитна опрема</w:t>
      </w:r>
      <w:r w:rsidRPr="0062624C">
        <w:rPr>
          <w:lang w:val="ru-RU"/>
        </w:rPr>
        <w:t>;</w:t>
      </w:r>
    </w:p>
    <w:p w:rsidR="0062624C" w:rsidRPr="0062624C" w:rsidRDefault="0062624C" w:rsidP="00134E99">
      <w:pPr>
        <w:numPr>
          <w:ilvl w:val="1"/>
          <w:numId w:val="26"/>
        </w:numPr>
        <w:tabs>
          <w:tab w:val="num" w:pos="1134"/>
        </w:tabs>
        <w:spacing w:before="0" w:after="80" w:line="216" w:lineRule="auto"/>
        <w:ind w:left="1134"/>
        <w:rPr>
          <w:lang w:val="ru-RU"/>
        </w:rPr>
      </w:pPr>
      <w:r w:rsidRPr="0062624C">
        <w:rPr>
          <w:lang w:val="sr-Latn-CS"/>
        </w:rPr>
        <w:t>Правила саобраћаја</w:t>
      </w:r>
      <w:r w:rsidRPr="0062624C">
        <w:rPr>
          <w:lang w:val="ru-RU"/>
        </w:rPr>
        <w:t>;</w:t>
      </w:r>
    </w:p>
    <w:p w:rsidR="0062624C" w:rsidRPr="0062624C" w:rsidRDefault="0062624C" w:rsidP="00134E99">
      <w:pPr>
        <w:numPr>
          <w:ilvl w:val="1"/>
          <w:numId w:val="26"/>
        </w:numPr>
        <w:tabs>
          <w:tab w:val="num" w:pos="1134"/>
        </w:tabs>
        <w:spacing w:before="0" w:after="80" w:line="216" w:lineRule="auto"/>
        <w:ind w:left="1134"/>
        <w:rPr>
          <w:lang w:val="ru-RU"/>
        </w:rPr>
      </w:pPr>
      <w:r w:rsidRPr="0062624C">
        <w:rPr>
          <w:lang w:val="ru-RU"/>
        </w:rPr>
        <w:t>Одржавање</w:t>
      </w:r>
      <w:r w:rsidRPr="0062624C">
        <w:rPr>
          <w:lang w:val="sr-Latn-CS"/>
        </w:rPr>
        <w:t xml:space="preserve"> и чишћење </w:t>
      </w:r>
      <w:r w:rsidRPr="0062624C">
        <w:rPr>
          <w:lang w:val="ru-RU"/>
        </w:rPr>
        <w:t>радног простора;</w:t>
      </w:r>
    </w:p>
    <w:p w:rsidR="0062624C" w:rsidRPr="0062624C" w:rsidRDefault="0062624C" w:rsidP="00134E99">
      <w:pPr>
        <w:numPr>
          <w:ilvl w:val="1"/>
          <w:numId w:val="26"/>
        </w:numPr>
        <w:tabs>
          <w:tab w:val="num" w:pos="1134"/>
        </w:tabs>
        <w:spacing w:before="0" w:after="80" w:line="216" w:lineRule="auto"/>
        <w:ind w:left="1134"/>
        <w:rPr>
          <w:lang w:val="ru-RU"/>
        </w:rPr>
      </w:pPr>
      <w:r w:rsidRPr="0062624C">
        <w:rPr>
          <w:lang w:val="sr-Latn-CS"/>
        </w:rPr>
        <w:t>Имен</w:t>
      </w:r>
      <w:r w:rsidRPr="0062624C">
        <w:rPr>
          <w:lang w:val="ru-RU"/>
        </w:rPr>
        <w:t xml:space="preserve">овање </w:t>
      </w:r>
      <w:r w:rsidRPr="0062624C">
        <w:rPr>
          <w:lang w:val="sr-Latn-CS"/>
        </w:rPr>
        <w:t>одговор</w:t>
      </w:r>
      <w:r w:rsidRPr="0062624C">
        <w:rPr>
          <w:lang w:val="ru-RU"/>
        </w:rPr>
        <w:t>них</w:t>
      </w:r>
      <w:r w:rsidRPr="0062624C">
        <w:rPr>
          <w:lang w:val="sr-Latn-CS"/>
        </w:rPr>
        <w:t xml:space="preserve"> лица</w:t>
      </w:r>
      <w:r w:rsidRPr="0062624C">
        <w:rPr>
          <w:lang w:val="ru-RU"/>
        </w:rPr>
        <w:t>;</w:t>
      </w:r>
    </w:p>
    <w:p w:rsidR="0062624C" w:rsidRPr="0062624C" w:rsidRDefault="0062624C" w:rsidP="00134E99">
      <w:pPr>
        <w:numPr>
          <w:ilvl w:val="1"/>
          <w:numId w:val="26"/>
        </w:numPr>
        <w:tabs>
          <w:tab w:val="num" w:pos="1134"/>
        </w:tabs>
        <w:spacing w:before="0" w:after="80" w:line="216" w:lineRule="auto"/>
        <w:ind w:left="1134"/>
        <w:rPr>
          <w:lang w:val="ru-RU"/>
        </w:rPr>
      </w:pPr>
      <w:r w:rsidRPr="0062624C">
        <w:rPr>
          <w:lang w:val="ru-RU"/>
        </w:rPr>
        <w:t>Поступак у случају п</w:t>
      </w:r>
      <w:r w:rsidRPr="0062624C">
        <w:rPr>
          <w:lang w:val="sr-Latn-CS"/>
        </w:rPr>
        <w:t>овреде на раду</w:t>
      </w:r>
      <w:r w:rsidRPr="0062624C">
        <w:rPr>
          <w:lang w:val="ru-RU"/>
        </w:rPr>
        <w:t>;</w:t>
      </w:r>
    </w:p>
    <w:p w:rsidR="0062624C" w:rsidRPr="0062624C" w:rsidRDefault="0062624C" w:rsidP="00134E99">
      <w:pPr>
        <w:numPr>
          <w:ilvl w:val="1"/>
          <w:numId w:val="26"/>
        </w:numPr>
        <w:tabs>
          <w:tab w:val="num" w:pos="1134"/>
        </w:tabs>
        <w:spacing w:before="0" w:after="80" w:line="216" w:lineRule="auto"/>
        <w:ind w:left="1134"/>
        <w:rPr>
          <w:lang w:val="sr-Latn-CS"/>
        </w:rPr>
      </w:pPr>
      <w:r w:rsidRPr="0062624C">
        <w:rPr>
          <w:lang w:val="sr-Latn-CS"/>
        </w:rPr>
        <w:t xml:space="preserve">Последице </w:t>
      </w:r>
      <w:r w:rsidRPr="0062624C">
        <w:rPr>
          <w:lang w:val="ru-RU"/>
        </w:rPr>
        <w:t>непоштовања Правила безбедности на раду ТЕНТ и</w:t>
      </w:r>
    </w:p>
    <w:p w:rsidR="0062624C" w:rsidRPr="0062624C" w:rsidRDefault="0062624C" w:rsidP="00134E99">
      <w:pPr>
        <w:numPr>
          <w:ilvl w:val="1"/>
          <w:numId w:val="26"/>
        </w:numPr>
        <w:tabs>
          <w:tab w:val="num" w:pos="1134"/>
        </w:tabs>
        <w:spacing w:before="0" w:after="80" w:line="216" w:lineRule="auto"/>
        <w:ind w:left="1134"/>
        <w:rPr>
          <w:lang w:val="sr-Latn-CS"/>
        </w:rPr>
      </w:pPr>
      <w:r w:rsidRPr="0062624C">
        <w:rPr>
          <w:lang w:val="ru-RU"/>
        </w:rPr>
        <w:t>План заједничких мера</w:t>
      </w:r>
    </w:p>
    <w:p w:rsidR="0062624C" w:rsidRPr="0062624C" w:rsidRDefault="0062624C" w:rsidP="0062624C">
      <w:pPr>
        <w:rPr>
          <w:lang w:val="sr-Latn-CS"/>
        </w:rPr>
      </w:pPr>
      <w:r w:rsidRPr="0062624C">
        <w:rPr>
          <w:lang w:val="sr-Latn-CS"/>
        </w:rPr>
        <w:lastRenderedPageBreak/>
        <w:t>Редовни састанци (једном недељно) одржава</w:t>
      </w:r>
      <w:r w:rsidRPr="0062624C">
        <w:rPr>
          <w:lang w:val="sr-Cyrl-CS"/>
        </w:rPr>
        <w:t>ју</w:t>
      </w:r>
      <w:r w:rsidRPr="0062624C">
        <w:rPr>
          <w:lang w:val="sr-Latn-CS"/>
        </w:rPr>
        <w:t xml:space="preserve"> се са сваким извођачем посебно или са свим извођачима заједно. Састанак води </w:t>
      </w:r>
      <w:r w:rsidRPr="0062624C">
        <w:rPr>
          <w:lang w:val="sr-Cyrl-CS"/>
        </w:rPr>
        <w:t>надзорни орган -</w:t>
      </w:r>
      <w:r w:rsidRPr="0062624C">
        <w:rPr>
          <w:lang w:val="sr-Latn-CS"/>
        </w:rPr>
        <w:t xml:space="preserve"> вођа пројекта и одговорно лице за безбедност </w:t>
      </w:r>
      <w:r w:rsidRPr="0062624C">
        <w:rPr>
          <w:lang w:val="sr-Cyrl-CS"/>
        </w:rPr>
        <w:t>ТЕНТ.</w:t>
      </w:r>
    </w:p>
    <w:p w:rsidR="0062624C" w:rsidRPr="0062624C" w:rsidRDefault="0062624C" w:rsidP="0062624C">
      <w:pPr>
        <w:rPr>
          <w:lang w:val="sr-Latn-CS"/>
        </w:rPr>
      </w:pPr>
      <w:r w:rsidRPr="0062624C">
        <w:rPr>
          <w:lang w:val="sr-Latn-CS"/>
        </w:rPr>
        <w:t>Садржај</w:t>
      </w:r>
      <w:r w:rsidRPr="0062624C">
        <w:rPr>
          <w:lang w:val="ru-RU"/>
        </w:rPr>
        <w:t xml:space="preserve"> редовног</w:t>
      </w:r>
      <w:r w:rsidRPr="0062624C">
        <w:rPr>
          <w:lang w:val="sr-Latn-CS"/>
        </w:rPr>
        <w:t xml:space="preserve"> састанка:</w:t>
      </w:r>
    </w:p>
    <w:p w:rsidR="0062624C" w:rsidRPr="0062624C" w:rsidRDefault="0062624C" w:rsidP="00134E99">
      <w:pPr>
        <w:numPr>
          <w:ilvl w:val="1"/>
          <w:numId w:val="26"/>
        </w:numPr>
        <w:tabs>
          <w:tab w:val="num" w:pos="1134"/>
          <w:tab w:val="left" w:pos="7005"/>
        </w:tabs>
        <w:spacing w:before="0" w:after="80" w:line="216" w:lineRule="auto"/>
        <w:ind w:left="1134"/>
        <w:rPr>
          <w:lang w:val="ru-RU"/>
        </w:rPr>
      </w:pPr>
      <w:r w:rsidRPr="0062624C">
        <w:rPr>
          <w:lang w:val="ru-RU"/>
        </w:rPr>
        <w:t xml:space="preserve">Стање </w:t>
      </w:r>
      <w:r w:rsidRPr="0062624C">
        <w:rPr>
          <w:lang w:val="sr-Latn-CS"/>
        </w:rPr>
        <w:t>радног и складишног простора</w:t>
      </w:r>
      <w:r w:rsidRPr="0062624C">
        <w:rPr>
          <w:lang w:val="ru-RU"/>
        </w:rPr>
        <w:t>;</w:t>
      </w:r>
    </w:p>
    <w:p w:rsidR="0062624C" w:rsidRPr="0062624C" w:rsidRDefault="0062624C" w:rsidP="00134E99">
      <w:pPr>
        <w:numPr>
          <w:ilvl w:val="1"/>
          <w:numId w:val="26"/>
        </w:numPr>
        <w:tabs>
          <w:tab w:val="num" w:pos="1134"/>
          <w:tab w:val="left" w:pos="7005"/>
        </w:tabs>
        <w:spacing w:before="0" w:after="80" w:line="216" w:lineRule="auto"/>
        <w:ind w:left="1134"/>
        <w:rPr>
          <w:lang w:val="ru-RU"/>
        </w:rPr>
      </w:pPr>
      <w:r w:rsidRPr="0062624C">
        <w:rPr>
          <w:lang w:val="ru-RU"/>
        </w:rPr>
        <w:t>Стање</w:t>
      </w:r>
      <w:r w:rsidRPr="0062624C">
        <w:rPr>
          <w:lang w:val="sr-Latn-CS"/>
        </w:rPr>
        <w:t xml:space="preserve"> противпожаре заштите, опасних материја (хемикалије, гас, горива)</w:t>
      </w:r>
      <w:r w:rsidRPr="0062624C">
        <w:rPr>
          <w:lang w:val="ru-RU"/>
        </w:rPr>
        <w:t>;</w:t>
      </w:r>
    </w:p>
    <w:p w:rsidR="0062624C" w:rsidRPr="0062624C" w:rsidRDefault="0062624C" w:rsidP="00134E99">
      <w:pPr>
        <w:numPr>
          <w:ilvl w:val="1"/>
          <w:numId w:val="26"/>
        </w:numPr>
        <w:tabs>
          <w:tab w:val="num" w:pos="1134"/>
          <w:tab w:val="left" w:pos="7005"/>
        </w:tabs>
        <w:spacing w:before="0" w:after="80" w:line="216" w:lineRule="auto"/>
        <w:ind w:left="1134"/>
        <w:rPr>
          <w:lang w:val="ru-RU"/>
        </w:rPr>
      </w:pPr>
      <w:r w:rsidRPr="0062624C">
        <w:rPr>
          <w:lang w:val="ru-RU"/>
        </w:rPr>
        <w:t>Коришћење л</w:t>
      </w:r>
      <w:r w:rsidRPr="0062624C">
        <w:rPr>
          <w:lang w:val="sr-Latn-CS"/>
        </w:rPr>
        <w:t xml:space="preserve">ичне </w:t>
      </w:r>
      <w:r w:rsidRPr="0062624C">
        <w:rPr>
          <w:lang w:val="ru-RU"/>
        </w:rPr>
        <w:t>и колективне</w:t>
      </w:r>
      <w:r w:rsidRPr="0062624C">
        <w:rPr>
          <w:lang w:val="sr-Latn-CS"/>
        </w:rPr>
        <w:t xml:space="preserve"> заштитне опреме</w:t>
      </w:r>
      <w:r w:rsidRPr="0062624C">
        <w:rPr>
          <w:lang w:val="ru-RU"/>
        </w:rPr>
        <w:t>;</w:t>
      </w:r>
    </w:p>
    <w:p w:rsidR="0062624C" w:rsidRPr="0062624C" w:rsidRDefault="0062624C" w:rsidP="00134E99">
      <w:pPr>
        <w:numPr>
          <w:ilvl w:val="1"/>
          <w:numId w:val="26"/>
        </w:numPr>
        <w:tabs>
          <w:tab w:val="num" w:pos="1134"/>
          <w:tab w:val="left" w:pos="7005"/>
        </w:tabs>
        <w:spacing w:before="0" w:after="80" w:line="216" w:lineRule="auto"/>
        <w:ind w:left="1134"/>
        <w:rPr>
          <w:lang w:val="ru-RU"/>
        </w:rPr>
      </w:pPr>
      <w:r w:rsidRPr="0062624C">
        <w:rPr>
          <w:lang w:val="ru-RU"/>
        </w:rPr>
        <w:t>Поштовање п</w:t>
      </w:r>
      <w:r w:rsidRPr="0062624C">
        <w:rPr>
          <w:lang w:val="sr-Latn-CS"/>
        </w:rPr>
        <w:t>равила саобраћаја</w:t>
      </w:r>
      <w:r w:rsidRPr="0062624C">
        <w:rPr>
          <w:lang w:val="ru-RU"/>
        </w:rPr>
        <w:t>;</w:t>
      </w:r>
    </w:p>
    <w:p w:rsidR="0062624C" w:rsidRPr="0062624C" w:rsidRDefault="0062624C" w:rsidP="00134E99">
      <w:pPr>
        <w:numPr>
          <w:ilvl w:val="1"/>
          <w:numId w:val="26"/>
        </w:numPr>
        <w:tabs>
          <w:tab w:val="num" w:pos="1134"/>
          <w:tab w:val="left" w:pos="7005"/>
        </w:tabs>
        <w:spacing w:before="0" w:after="80" w:line="216" w:lineRule="auto"/>
        <w:ind w:left="1134"/>
        <w:rPr>
          <w:lang w:val="ru-RU"/>
        </w:rPr>
      </w:pPr>
      <w:r w:rsidRPr="0062624C">
        <w:rPr>
          <w:lang w:val="sr-Latn-CS"/>
        </w:rPr>
        <w:t>Процене ризика од повреда</w:t>
      </w:r>
      <w:r w:rsidRPr="0062624C">
        <w:rPr>
          <w:lang w:val="ru-RU"/>
        </w:rPr>
        <w:t xml:space="preserve"> и</w:t>
      </w:r>
    </w:p>
    <w:p w:rsidR="0062624C" w:rsidRPr="0062624C" w:rsidRDefault="0062624C" w:rsidP="00134E99">
      <w:pPr>
        <w:numPr>
          <w:ilvl w:val="1"/>
          <w:numId w:val="26"/>
        </w:numPr>
        <w:tabs>
          <w:tab w:val="num" w:pos="1134"/>
          <w:tab w:val="left" w:pos="7005"/>
        </w:tabs>
        <w:spacing w:before="0" w:after="80" w:line="216" w:lineRule="auto"/>
        <w:ind w:left="1134"/>
        <w:rPr>
          <w:lang w:val="sr-Latn-CS"/>
        </w:rPr>
      </w:pPr>
      <w:r w:rsidRPr="0062624C">
        <w:rPr>
          <w:lang w:val="sr-Latn-CS"/>
        </w:rPr>
        <w:t>Могућност побољшања безбедности</w:t>
      </w:r>
      <w:r w:rsidRPr="0062624C">
        <w:rPr>
          <w:lang w:val="ru-RU"/>
        </w:rPr>
        <w:t xml:space="preserve"> и здравља на</w:t>
      </w:r>
      <w:r w:rsidRPr="0062624C">
        <w:rPr>
          <w:lang w:val="sr-Latn-CS"/>
        </w:rPr>
        <w:t xml:space="preserve"> рад</w:t>
      </w:r>
      <w:r w:rsidRPr="0062624C">
        <w:rPr>
          <w:lang w:val="ru-RU"/>
        </w:rPr>
        <w:t>у</w:t>
      </w:r>
      <w:r w:rsidRPr="0062624C">
        <w:rPr>
          <w:lang w:val="sr-Latn-CS"/>
        </w:rPr>
        <w:t>.</w:t>
      </w:r>
    </w:p>
    <w:p w:rsidR="00F62128" w:rsidRPr="00E47C2E" w:rsidRDefault="00F62128" w:rsidP="003A49ED">
      <w:pPr>
        <w:pStyle w:val="KDParagraf"/>
        <w:spacing w:before="0"/>
        <w:rPr>
          <w:rFonts w:cs="Arial"/>
        </w:rPr>
      </w:pPr>
    </w:p>
    <w:sectPr w:rsidR="00F62128" w:rsidRPr="00E47C2E" w:rsidSect="00EF6539">
      <w:footnotePr>
        <w:pos w:val="beneathText"/>
      </w:footnotePr>
      <w:pgSz w:w="11907" w:h="16839" w:code="9"/>
      <w:pgMar w:top="1259" w:right="1134" w:bottom="1440" w:left="1440" w:header="142"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78AA" w:rsidRDefault="002A78AA">
      <w:r>
        <w:separator/>
      </w:r>
    </w:p>
    <w:p w:rsidR="002A78AA" w:rsidRDefault="002A78AA"/>
  </w:endnote>
  <w:endnote w:type="continuationSeparator" w:id="0">
    <w:p w:rsidR="002A78AA" w:rsidRDefault="002A78AA">
      <w:r>
        <w:continuationSeparator/>
      </w:r>
    </w:p>
    <w:p w:rsidR="002A78AA" w:rsidRDefault="002A78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Dutch">
    <w:altName w:val="Arial Unicode MS"/>
    <w:charset w:val="00"/>
    <w:family w:val="auto"/>
    <w:pitch w:val="variable"/>
    <w:sig w:usb0="00002287" w:usb1="09070000" w:usb2="00000010" w:usb3="00000000" w:csb0="000A00DF" w:csb1="00000000"/>
  </w:font>
  <w:font w:name="TimesNewRomanPS-BoldMT">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419" w:rsidRDefault="00424419"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24419" w:rsidRDefault="00424419" w:rsidP="00841BE7">
    <w:pPr>
      <w:pStyle w:val="Footer"/>
      <w:ind w:right="360"/>
    </w:pPr>
  </w:p>
  <w:p w:rsidR="00424419" w:rsidRDefault="00424419"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419" w:rsidRPr="00EC5BB4" w:rsidRDefault="0042441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D0D18">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D0D18">
      <w:rPr>
        <w:rStyle w:val="PageNumber"/>
        <w:rFonts w:cs="Arial"/>
        <w:b/>
        <w:noProof/>
        <w:szCs w:val="24"/>
      </w:rPr>
      <w:t>83</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419" w:rsidRPr="00EC5BB4" w:rsidRDefault="0042441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D0D18">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D0D18">
      <w:rPr>
        <w:rStyle w:val="PageNumber"/>
        <w:rFonts w:cs="Arial"/>
        <w:b/>
        <w:noProof/>
        <w:szCs w:val="24"/>
      </w:rPr>
      <w:t>83</w:t>
    </w:r>
    <w:r w:rsidRPr="00EC5BB4">
      <w:rPr>
        <w:rStyle w:val="PageNumber"/>
        <w:rFonts w:cs="Arial"/>
        <w:b/>
        <w:szCs w:val="24"/>
      </w:rPr>
      <w:fldChar w:fldCharType="end"/>
    </w:r>
  </w:p>
  <w:p w:rsidR="00424419" w:rsidRDefault="0042441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rPr>
      <w:id w:val="1910191715"/>
      <w:docPartObj>
        <w:docPartGallery w:val="Page Numbers (Bottom of Page)"/>
        <w:docPartUnique/>
      </w:docPartObj>
    </w:sdtPr>
    <w:sdtEndPr/>
    <w:sdtContent>
      <w:sdt>
        <w:sdtPr>
          <w:rPr>
            <w:b/>
          </w:rPr>
          <w:id w:val="860082579"/>
          <w:docPartObj>
            <w:docPartGallery w:val="Page Numbers (Top of Page)"/>
            <w:docPartUnique/>
          </w:docPartObj>
        </w:sdtPr>
        <w:sdtEndPr/>
        <w:sdtContent>
          <w:p w:rsidR="00424419" w:rsidRPr="00AD1D76" w:rsidRDefault="00424419">
            <w:pPr>
              <w:pStyle w:val="Footer"/>
              <w:jc w:val="right"/>
              <w:rPr>
                <w:b/>
              </w:rPr>
            </w:pPr>
            <w:r w:rsidRPr="00AD1D76">
              <w:rPr>
                <w:b/>
                <w:lang w:val="sr-Cyrl-RS"/>
              </w:rPr>
              <w:t>Страна</w:t>
            </w:r>
            <w:r w:rsidRPr="00AD1D76">
              <w:rPr>
                <w:b/>
              </w:rPr>
              <w:t xml:space="preserve"> </w:t>
            </w:r>
            <w:r w:rsidRPr="00AD1D76">
              <w:rPr>
                <w:b/>
                <w:bCs/>
                <w:szCs w:val="24"/>
              </w:rPr>
              <w:fldChar w:fldCharType="begin"/>
            </w:r>
            <w:r w:rsidRPr="00AD1D76">
              <w:rPr>
                <w:b/>
                <w:bCs/>
              </w:rPr>
              <w:instrText xml:space="preserve"> PAGE </w:instrText>
            </w:r>
            <w:r w:rsidRPr="00AD1D76">
              <w:rPr>
                <w:b/>
                <w:bCs/>
                <w:szCs w:val="24"/>
              </w:rPr>
              <w:fldChar w:fldCharType="separate"/>
            </w:r>
            <w:r w:rsidR="000D0D18">
              <w:rPr>
                <w:b/>
                <w:bCs/>
                <w:noProof/>
              </w:rPr>
              <w:t>83</w:t>
            </w:r>
            <w:r w:rsidRPr="00AD1D76">
              <w:rPr>
                <w:b/>
                <w:bCs/>
                <w:szCs w:val="24"/>
              </w:rPr>
              <w:fldChar w:fldCharType="end"/>
            </w:r>
            <w:r w:rsidRPr="00AD1D76">
              <w:rPr>
                <w:b/>
              </w:rPr>
              <w:t xml:space="preserve"> </w:t>
            </w:r>
            <w:r w:rsidRPr="00AD1D76">
              <w:rPr>
                <w:b/>
                <w:lang w:val="sr-Cyrl-RS"/>
              </w:rPr>
              <w:t>од</w:t>
            </w:r>
            <w:r w:rsidRPr="00AD1D76">
              <w:rPr>
                <w:b/>
              </w:rPr>
              <w:t xml:space="preserve"> </w:t>
            </w:r>
            <w:r w:rsidRPr="00AD1D76">
              <w:rPr>
                <w:b/>
                <w:bCs/>
                <w:szCs w:val="24"/>
              </w:rPr>
              <w:fldChar w:fldCharType="begin"/>
            </w:r>
            <w:r w:rsidRPr="00AD1D76">
              <w:rPr>
                <w:b/>
                <w:bCs/>
              </w:rPr>
              <w:instrText xml:space="preserve"> NUMPAGES  </w:instrText>
            </w:r>
            <w:r w:rsidRPr="00AD1D76">
              <w:rPr>
                <w:b/>
                <w:bCs/>
                <w:szCs w:val="24"/>
              </w:rPr>
              <w:fldChar w:fldCharType="separate"/>
            </w:r>
            <w:r w:rsidR="000D0D18">
              <w:rPr>
                <w:b/>
                <w:bCs/>
                <w:noProof/>
              </w:rPr>
              <w:t>83</w:t>
            </w:r>
            <w:r w:rsidRPr="00AD1D76">
              <w:rPr>
                <w:b/>
                <w:bCs/>
                <w:szCs w:val="24"/>
              </w:rPr>
              <w:fldChar w:fldCharType="end"/>
            </w:r>
          </w:p>
        </w:sdtContent>
      </w:sdt>
    </w:sdtContent>
  </w:sdt>
  <w:p w:rsidR="00424419" w:rsidRPr="00AD1D76" w:rsidRDefault="00424419" w:rsidP="00AD1D7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78AA" w:rsidRDefault="002A78AA">
      <w:r>
        <w:separator/>
      </w:r>
    </w:p>
    <w:p w:rsidR="002A78AA" w:rsidRDefault="002A78AA"/>
  </w:footnote>
  <w:footnote w:type="continuationSeparator" w:id="0">
    <w:p w:rsidR="002A78AA" w:rsidRDefault="002A78AA">
      <w:r>
        <w:continuationSeparator/>
      </w:r>
    </w:p>
    <w:p w:rsidR="002A78AA" w:rsidRDefault="002A78A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419" w:rsidRDefault="00424419" w:rsidP="004276AD">
    <w:pPr>
      <w:pStyle w:val="Header"/>
      <w:rPr>
        <w:sz w:val="20"/>
      </w:rPr>
    </w:pPr>
  </w:p>
  <w:p w:rsidR="00424419" w:rsidRDefault="00424419" w:rsidP="004276AD">
    <w:pPr>
      <w:pStyle w:val="Header"/>
      <w:rPr>
        <w:szCs w:val="24"/>
        <w:lang w:val="sr-Cyrl-RS"/>
      </w:rPr>
    </w:pPr>
    <w:r w:rsidRPr="00EC5BB4">
      <w:rPr>
        <w:szCs w:val="24"/>
      </w:rPr>
      <w:t xml:space="preserve">ЈП „Електропривреда Србије“ Београд          Конкурсна документација </w:t>
    </w:r>
  </w:p>
  <w:p w:rsidR="00424419" w:rsidRPr="00303FF8" w:rsidRDefault="00424419" w:rsidP="004276AD">
    <w:pPr>
      <w:pStyle w:val="Header"/>
      <w:rPr>
        <w:szCs w:val="24"/>
        <w:lang w:val="sr-Cyrl-RS"/>
      </w:rPr>
    </w:pPr>
    <w:r w:rsidRPr="00EC5BB4">
      <w:rPr>
        <w:szCs w:val="24"/>
      </w:rPr>
      <w:t>ЈН</w:t>
    </w:r>
    <w:r>
      <w:rPr>
        <w:szCs w:val="24"/>
        <w:lang w:val="sr-Cyrl-RS"/>
      </w:rPr>
      <w:t xml:space="preserve"> 3000/0265/2016 (417/2016)</w:t>
    </w:r>
  </w:p>
  <w:p w:rsidR="00424419" w:rsidRPr="004276AD" w:rsidRDefault="00424419"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419" w:rsidRDefault="00424419" w:rsidP="004276AD">
    <w:pPr>
      <w:pStyle w:val="Header"/>
    </w:pPr>
  </w:p>
  <w:p w:rsidR="00424419" w:rsidRDefault="00424419" w:rsidP="004276AD">
    <w:pPr>
      <w:pStyle w:val="Header"/>
      <w:rPr>
        <w:szCs w:val="24"/>
      </w:rPr>
    </w:pPr>
    <w:r w:rsidRPr="00113B84">
      <w:rPr>
        <w:szCs w:val="24"/>
      </w:rPr>
      <w:t xml:space="preserve">ЈП „Електропривреда Србије“ Београд  </w:t>
    </w:r>
    <w:r>
      <w:rPr>
        <w:szCs w:val="24"/>
      </w:rPr>
      <w:t xml:space="preserve">        Конкурсна документација </w:t>
    </w:r>
  </w:p>
  <w:p w:rsidR="00424419" w:rsidRPr="00113B84" w:rsidRDefault="00424419" w:rsidP="004276AD">
    <w:pPr>
      <w:pStyle w:val="Header"/>
      <w:rPr>
        <w:szCs w:val="24"/>
      </w:rPr>
    </w:pPr>
    <w:r>
      <w:rPr>
        <w:szCs w:val="24"/>
      </w:rPr>
      <w:t>ЈН 3000/0265/2016 (417/2016)</w:t>
    </w:r>
  </w:p>
  <w:p w:rsidR="00424419" w:rsidRPr="00210557" w:rsidRDefault="00424419"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F6885076"/>
    <w:lvl w:ilvl="0">
      <w:start w:val="1"/>
      <w:numFmt w:val="bullet"/>
      <w:pStyle w:val="ListBullet2"/>
      <w:lvlText w:val=""/>
      <w:lvlJc w:val="left"/>
      <w:pPr>
        <w:tabs>
          <w:tab w:val="num" w:pos="926"/>
        </w:tabs>
        <w:ind w:left="926" w:hanging="360"/>
      </w:pPr>
      <w:rPr>
        <w:rFonts w:ascii="Symbol" w:hAnsi="Symbol" w:hint="default"/>
      </w:rPr>
    </w:lvl>
  </w:abstractNum>
  <w:abstractNum w:abstractNumId="1">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2">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3">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4">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5">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6">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7">
    <w:nsid w:val="00000007"/>
    <w:multiLevelType w:val="singleLevel"/>
    <w:tmpl w:val="00000007"/>
    <w:name w:val="WW8Num7"/>
    <w:lvl w:ilvl="0">
      <w:start w:val="1"/>
      <w:numFmt w:val="decimal"/>
      <w:lvlText w:val="%1."/>
      <w:lvlJc w:val="left"/>
      <w:pPr>
        <w:tabs>
          <w:tab w:val="num" w:pos="1080"/>
        </w:tabs>
      </w:pPr>
    </w:lvl>
  </w:abstractNum>
  <w:abstractNum w:abstractNumId="8">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9">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10">
    <w:nsid w:val="0000000A"/>
    <w:multiLevelType w:val="singleLevel"/>
    <w:tmpl w:val="0000000A"/>
    <w:name w:val="WW8Num10"/>
    <w:lvl w:ilvl="0">
      <w:start w:val="1"/>
      <w:numFmt w:val="upperRoman"/>
      <w:lvlText w:val="%1."/>
      <w:lvlJc w:val="right"/>
      <w:pPr>
        <w:tabs>
          <w:tab w:val="num" w:pos="720"/>
        </w:tabs>
      </w:pPr>
    </w:lvl>
  </w:abstractNum>
  <w:abstractNum w:abstractNumId="11">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2">
    <w:nsid w:val="0000000C"/>
    <w:multiLevelType w:val="singleLevel"/>
    <w:tmpl w:val="0000000C"/>
    <w:name w:val="WW8Num12"/>
    <w:lvl w:ilvl="0">
      <w:start w:val="1"/>
      <w:numFmt w:val="decimal"/>
      <w:lvlText w:val="%1"/>
      <w:lvlJc w:val="left"/>
      <w:pPr>
        <w:tabs>
          <w:tab w:val="num" w:pos="720"/>
        </w:tabs>
      </w:pPr>
    </w:lvl>
  </w:abstractNum>
  <w:abstractNum w:abstractNumId="13">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4">
    <w:nsid w:val="0000000E"/>
    <w:multiLevelType w:val="singleLevel"/>
    <w:tmpl w:val="0000000E"/>
    <w:name w:val="WW8Num14"/>
    <w:lvl w:ilvl="0">
      <w:start w:val="1"/>
      <w:numFmt w:val="decimal"/>
      <w:lvlText w:val="%1."/>
      <w:lvlJc w:val="left"/>
      <w:pPr>
        <w:tabs>
          <w:tab w:val="num" w:pos="720"/>
        </w:tabs>
      </w:pPr>
    </w:lvl>
  </w:abstractNum>
  <w:abstractNum w:abstractNumId="15">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6">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7">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8">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9">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2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1">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2">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3">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4">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5">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6">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7">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8">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9">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3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1">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2">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3">
    <w:nsid w:val="00000021"/>
    <w:multiLevelType w:val="singleLevel"/>
    <w:tmpl w:val="00000021"/>
    <w:name w:val="WW8Num33"/>
    <w:lvl w:ilvl="0">
      <w:start w:val="1"/>
      <w:numFmt w:val="decimal"/>
      <w:lvlText w:val="%1."/>
      <w:lvlJc w:val="left"/>
      <w:pPr>
        <w:tabs>
          <w:tab w:val="num" w:pos="720"/>
        </w:tabs>
      </w:pPr>
    </w:lvl>
  </w:abstractNum>
  <w:abstractNum w:abstractNumId="34">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5">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6">
    <w:nsid w:val="00000024"/>
    <w:multiLevelType w:val="singleLevel"/>
    <w:tmpl w:val="00000024"/>
    <w:name w:val="WW8Num36"/>
    <w:lvl w:ilvl="0">
      <w:start w:val="1"/>
      <w:numFmt w:val="decimal"/>
      <w:lvlText w:val="%1."/>
      <w:lvlJc w:val="left"/>
      <w:pPr>
        <w:tabs>
          <w:tab w:val="num" w:pos="1080"/>
        </w:tabs>
      </w:pPr>
    </w:lvl>
  </w:abstractNum>
  <w:abstractNum w:abstractNumId="37">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8">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9">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4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1">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2">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3">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4">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5">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6">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7">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8">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9">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50">
    <w:nsid w:val="08240EFD"/>
    <w:multiLevelType w:val="multilevel"/>
    <w:tmpl w:val="3D5A114C"/>
    <w:lvl w:ilvl="0">
      <w:start w:val="1"/>
      <w:numFmt w:val="upperLetter"/>
      <w:pStyle w:val="Appendix1"/>
      <w:lvlText w:val="Appendix %1"/>
      <w:lvlJc w:val="left"/>
      <w:pPr>
        <w:tabs>
          <w:tab w:val="num" w:pos="1800"/>
        </w:tabs>
        <w:ind w:left="432" w:hanging="432"/>
      </w:pPr>
    </w:lvl>
    <w:lvl w:ilvl="1">
      <w:start w:val="1"/>
      <w:numFmt w:val="decimal"/>
      <w:pStyle w:val="Appendix2"/>
      <w:lvlText w:val="%1.%2"/>
      <w:lvlJc w:val="left"/>
      <w:pPr>
        <w:tabs>
          <w:tab w:val="num" w:pos="576"/>
        </w:tabs>
        <w:ind w:left="576" w:hanging="576"/>
      </w:pPr>
    </w:lvl>
    <w:lvl w:ilvl="2">
      <w:start w:val="1"/>
      <w:numFmt w:val="decimal"/>
      <w:pStyle w:val="Appendix3"/>
      <w:lvlText w:val="%1.%2.%3"/>
      <w:lvlJc w:val="left"/>
      <w:pPr>
        <w:tabs>
          <w:tab w:val="num" w:pos="108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1">
    <w:nsid w:val="093A2F8B"/>
    <w:multiLevelType w:val="hybridMultilevel"/>
    <w:tmpl w:val="38E05BD6"/>
    <w:lvl w:ilvl="0" w:tplc="A05EC5E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E656B13"/>
    <w:multiLevelType w:val="hybridMultilevel"/>
    <w:tmpl w:val="B66606B6"/>
    <w:lvl w:ilvl="0" w:tplc="FFFFFFFF">
      <w:start w:val="1"/>
      <w:numFmt w:val="bullet"/>
      <w:pStyle w:val="ListBullet3"/>
      <w:lvlText w:val="-"/>
      <w:lvlJc w:val="left"/>
      <w:pPr>
        <w:tabs>
          <w:tab w:val="num" w:pos="1080"/>
        </w:tabs>
        <w:ind w:left="1080" w:hanging="360"/>
      </w:pPr>
      <w:rPr>
        <w:rFonts w:ascii="Times New Roman" w:eastAsia="Times New Roman" w:hAnsi="Times New Roman" w:cs="Times New Roman" w:hint="default"/>
      </w:rPr>
    </w:lvl>
    <w:lvl w:ilvl="1" w:tplc="FFFFFFFF">
      <w:start w:val="1"/>
      <w:numFmt w:val="bullet"/>
      <w:lvlText w:val=""/>
      <w:lvlJc w:val="left"/>
      <w:pPr>
        <w:tabs>
          <w:tab w:val="num" w:pos="1800"/>
        </w:tabs>
        <w:ind w:left="1800" w:hanging="360"/>
      </w:pPr>
      <w:rPr>
        <w:rFonts w:ascii="Symbol" w:eastAsia="Times New Roman" w:hAnsi="Symbol" w:cs="Times New Roman" w:hint="default"/>
      </w:rPr>
    </w:lvl>
    <w:lvl w:ilvl="2" w:tplc="FFFFFFFF">
      <w:start w:val="1"/>
      <w:numFmt w:val="bullet"/>
      <w:lvlText w:val=""/>
      <w:lvlJc w:val="left"/>
      <w:pPr>
        <w:tabs>
          <w:tab w:val="num" w:pos="2520"/>
        </w:tabs>
        <w:ind w:left="2520" w:hanging="360"/>
      </w:pPr>
      <w:rPr>
        <w:rFonts w:ascii="Wingdings" w:hAnsi="Wingdings" w:hint="default"/>
      </w:rPr>
    </w:lvl>
    <w:lvl w:ilvl="3" w:tplc="FFFFFFFF">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53">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9063336"/>
    <w:multiLevelType w:val="hybridMultilevel"/>
    <w:tmpl w:val="7C6EFEF2"/>
    <w:lvl w:ilvl="0" w:tplc="C2FE3904">
      <w:start w:val="1"/>
      <w:numFmt w:val="bullet"/>
      <w:lvlText w:val=""/>
      <w:lvlJc w:val="left"/>
      <w:pPr>
        <w:tabs>
          <w:tab w:val="num" w:pos="1593"/>
        </w:tabs>
        <w:ind w:left="1593" w:hanging="360"/>
      </w:pPr>
      <w:rPr>
        <w:rFonts w:ascii="Symbol" w:hAnsi="Symbol" w:hint="default"/>
      </w:rPr>
    </w:lvl>
    <w:lvl w:ilvl="1" w:tplc="04090017">
      <w:start w:val="1"/>
      <w:numFmt w:val="lowerLetter"/>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3">
    <w:nsid w:val="19591823"/>
    <w:multiLevelType w:val="multilevel"/>
    <w:tmpl w:val="71067D5A"/>
    <w:lvl w:ilvl="0">
      <w:start w:val="6"/>
      <w:numFmt w:val="decimal"/>
      <w:lvlText w:val="%1"/>
      <w:lvlJc w:val="left"/>
      <w:pPr>
        <w:ind w:left="420" w:hanging="420"/>
      </w:pPr>
      <w:rPr>
        <w:rFonts w:hint="default"/>
      </w:rPr>
    </w:lvl>
    <w:lvl w:ilvl="1">
      <w:start w:val="15"/>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64">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nsid w:val="1E0A2128"/>
    <w:multiLevelType w:val="singleLevel"/>
    <w:tmpl w:val="98567F48"/>
    <w:lvl w:ilvl="0">
      <w:start w:val="1"/>
      <w:numFmt w:val="decimal"/>
      <w:pStyle w:val="Para1number"/>
      <w:lvlText w:val="%1)"/>
      <w:lvlJc w:val="left"/>
      <w:pPr>
        <w:tabs>
          <w:tab w:val="num" w:pos="360"/>
        </w:tabs>
        <w:ind w:left="360" w:hanging="360"/>
      </w:pPr>
    </w:lvl>
  </w:abstractNum>
  <w:abstractNum w:abstractNumId="68">
    <w:nsid w:val="21707A84"/>
    <w:multiLevelType w:val="singleLevel"/>
    <w:tmpl w:val="21E0D210"/>
    <w:lvl w:ilvl="0">
      <w:start w:val="1"/>
      <w:numFmt w:val="lowerLetter"/>
      <w:pStyle w:val="Para0letter"/>
      <w:lvlText w:val="%1)"/>
      <w:lvlJc w:val="left"/>
      <w:pPr>
        <w:tabs>
          <w:tab w:val="num" w:pos="360"/>
        </w:tabs>
        <w:ind w:left="360" w:hanging="360"/>
      </w:pPr>
    </w:lvl>
  </w:abstractNum>
  <w:abstractNum w:abstractNumId="69">
    <w:nsid w:val="22762EF2"/>
    <w:multiLevelType w:val="multilevel"/>
    <w:tmpl w:val="7D0E0586"/>
    <w:lvl w:ilvl="0">
      <w:start w:val="3"/>
      <w:numFmt w:val="decimal"/>
      <w:lvlText w:val="%1."/>
      <w:lvlJc w:val="left"/>
      <w:pPr>
        <w:ind w:left="390" w:hanging="39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1">
    <w:nsid w:val="23C026AC"/>
    <w:multiLevelType w:val="hybridMultilevel"/>
    <w:tmpl w:val="8F46D484"/>
    <w:lvl w:ilvl="0" w:tplc="04090011">
      <w:start w:val="1"/>
      <w:numFmt w:val="decimal"/>
      <w:lvlText w:val="%1)"/>
      <w:lvlJc w:val="left"/>
      <w:pPr>
        <w:tabs>
          <w:tab w:val="num" w:pos="1575"/>
        </w:tabs>
        <w:ind w:left="1575" w:hanging="360"/>
      </w:pPr>
    </w:lvl>
    <w:lvl w:ilvl="1" w:tplc="C0B8E892">
      <w:numFmt w:val="bullet"/>
      <w:lvlText w:val="-"/>
      <w:lvlJc w:val="left"/>
      <w:pPr>
        <w:tabs>
          <w:tab w:val="num" w:pos="2077"/>
        </w:tabs>
        <w:ind w:left="2077" w:hanging="375"/>
      </w:pPr>
      <w:rPr>
        <w:rFonts w:ascii="Times New Roman" w:eastAsia="Times New Roman" w:hAnsi="Times New Roman" w:cs="Times New Roman" w:hint="default"/>
        <w:b/>
        <w:color w:val="000000"/>
      </w:rPr>
    </w:lvl>
    <w:lvl w:ilvl="2" w:tplc="0409001B" w:tentative="1">
      <w:start w:val="1"/>
      <w:numFmt w:val="lowerRoman"/>
      <w:lvlText w:val="%3."/>
      <w:lvlJc w:val="right"/>
      <w:pPr>
        <w:tabs>
          <w:tab w:val="num" w:pos="3015"/>
        </w:tabs>
        <w:ind w:left="3015" w:hanging="180"/>
      </w:pPr>
    </w:lvl>
    <w:lvl w:ilvl="3" w:tplc="0409000F" w:tentative="1">
      <w:start w:val="1"/>
      <w:numFmt w:val="decimal"/>
      <w:lvlText w:val="%4."/>
      <w:lvlJc w:val="left"/>
      <w:pPr>
        <w:tabs>
          <w:tab w:val="num" w:pos="3735"/>
        </w:tabs>
        <w:ind w:left="3735" w:hanging="360"/>
      </w:pPr>
    </w:lvl>
    <w:lvl w:ilvl="4" w:tplc="04090019" w:tentative="1">
      <w:start w:val="1"/>
      <w:numFmt w:val="lowerLetter"/>
      <w:lvlText w:val="%5."/>
      <w:lvlJc w:val="left"/>
      <w:pPr>
        <w:tabs>
          <w:tab w:val="num" w:pos="4455"/>
        </w:tabs>
        <w:ind w:left="4455" w:hanging="360"/>
      </w:pPr>
    </w:lvl>
    <w:lvl w:ilvl="5" w:tplc="0409001B" w:tentative="1">
      <w:start w:val="1"/>
      <w:numFmt w:val="lowerRoman"/>
      <w:lvlText w:val="%6."/>
      <w:lvlJc w:val="right"/>
      <w:pPr>
        <w:tabs>
          <w:tab w:val="num" w:pos="5175"/>
        </w:tabs>
        <w:ind w:left="5175" w:hanging="180"/>
      </w:pPr>
    </w:lvl>
    <w:lvl w:ilvl="6" w:tplc="0409000F" w:tentative="1">
      <w:start w:val="1"/>
      <w:numFmt w:val="decimal"/>
      <w:lvlText w:val="%7."/>
      <w:lvlJc w:val="left"/>
      <w:pPr>
        <w:tabs>
          <w:tab w:val="num" w:pos="5895"/>
        </w:tabs>
        <w:ind w:left="5895" w:hanging="360"/>
      </w:pPr>
    </w:lvl>
    <w:lvl w:ilvl="7" w:tplc="04090019" w:tentative="1">
      <w:start w:val="1"/>
      <w:numFmt w:val="lowerLetter"/>
      <w:lvlText w:val="%8."/>
      <w:lvlJc w:val="left"/>
      <w:pPr>
        <w:tabs>
          <w:tab w:val="num" w:pos="6615"/>
        </w:tabs>
        <w:ind w:left="6615" w:hanging="360"/>
      </w:pPr>
    </w:lvl>
    <w:lvl w:ilvl="8" w:tplc="0409001B" w:tentative="1">
      <w:start w:val="1"/>
      <w:numFmt w:val="lowerRoman"/>
      <w:lvlText w:val="%9."/>
      <w:lvlJc w:val="right"/>
      <w:pPr>
        <w:tabs>
          <w:tab w:val="num" w:pos="7335"/>
        </w:tabs>
        <w:ind w:left="7335" w:hanging="180"/>
      </w:pPr>
    </w:lvl>
  </w:abstractNum>
  <w:abstractNum w:abstractNumId="72">
    <w:nsid w:val="248D608F"/>
    <w:multiLevelType w:val="multilevel"/>
    <w:tmpl w:val="123E26DE"/>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3">
    <w:nsid w:val="24A804B7"/>
    <w:multiLevelType w:val="hybridMultilevel"/>
    <w:tmpl w:val="4E3A9FF8"/>
    <w:lvl w:ilvl="0" w:tplc="C0B8E892">
      <w:numFmt w:val="bullet"/>
      <w:lvlText w:val="-"/>
      <w:lvlJc w:val="left"/>
      <w:pPr>
        <w:ind w:left="948" w:hanging="360"/>
      </w:pPr>
      <w:rPr>
        <w:rFonts w:ascii="Times New Roman" w:eastAsia="Times New Roman" w:hAnsi="Times New Roman" w:cs="Times New Roman" w:hint="default"/>
        <w:b/>
        <w:color w:val="000000"/>
      </w:rPr>
    </w:lvl>
    <w:lvl w:ilvl="1" w:tplc="04090011">
      <w:start w:val="1"/>
      <w:numFmt w:val="decimal"/>
      <w:lvlText w:val="%2)"/>
      <w:lvlJc w:val="left"/>
      <w:pPr>
        <w:ind w:left="1668" w:hanging="360"/>
      </w:pPr>
      <w:rPr>
        <w:rFonts w:hint="default"/>
      </w:rPr>
    </w:lvl>
    <w:lvl w:ilvl="2" w:tplc="04090005">
      <w:start w:val="1"/>
      <w:numFmt w:val="bullet"/>
      <w:lvlText w:val=""/>
      <w:lvlJc w:val="left"/>
      <w:pPr>
        <w:ind w:left="2345" w:hanging="360"/>
      </w:pPr>
      <w:rPr>
        <w:rFonts w:ascii="Wingdings" w:hAnsi="Wingdings" w:hint="default"/>
      </w:rPr>
    </w:lvl>
    <w:lvl w:ilvl="3" w:tplc="04090001" w:tentative="1">
      <w:start w:val="1"/>
      <w:numFmt w:val="bullet"/>
      <w:lvlText w:val=""/>
      <w:lvlJc w:val="left"/>
      <w:pPr>
        <w:ind w:left="3108" w:hanging="360"/>
      </w:pPr>
      <w:rPr>
        <w:rFonts w:ascii="Symbol" w:hAnsi="Symbol" w:hint="default"/>
      </w:rPr>
    </w:lvl>
    <w:lvl w:ilvl="4" w:tplc="04090003" w:tentative="1">
      <w:start w:val="1"/>
      <w:numFmt w:val="bullet"/>
      <w:lvlText w:val="o"/>
      <w:lvlJc w:val="left"/>
      <w:pPr>
        <w:ind w:left="3828" w:hanging="360"/>
      </w:pPr>
      <w:rPr>
        <w:rFonts w:ascii="Courier New" w:hAnsi="Courier New" w:cs="Courier New" w:hint="default"/>
      </w:rPr>
    </w:lvl>
    <w:lvl w:ilvl="5" w:tplc="04090005" w:tentative="1">
      <w:start w:val="1"/>
      <w:numFmt w:val="bullet"/>
      <w:lvlText w:val=""/>
      <w:lvlJc w:val="left"/>
      <w:pPr>
        <w:ind w:left="4548" w:hanging="360"/>
      </w:pPr>
      <w:rPr>
        <w:rFonts w:ascii="Wingdings" w:hAnsi="Wingdings" w:hint="default"/>
      </w:rPr>
    </w:lvl>
    <w:lvl w:ilvl="6" w:tplc="04090001" w:tentative="1">
      <w:start w:val="1"/>
      <w:numFmt w:val="bullet"/>
      <w:lvlText w:val=""/>
      <w:lvlJc w:val="left"/>
      <w:pPr>
        <w:ind w:left="5268" w:hanging="360"/>
      </w:pPr>
      <w:rPr>
        <w:rFonts w:ascii="Symbol" w:hAnsi="Symbol" w:hint="default"/>
      </w:rPr>
    </w:lvl>
    <w:lvl w:ilvl="7" w:tplc="04090003" w:tentative="1">
      <w:start w:val="1"/>
      <w:numFmt w:val="bullet"/>
      <w:lvlText w:val="o"/>
      <w:lvlJc w:val="left"/>
      <w:pPr>
        <w:ind w:left="5988" w:hanging="360"/>
      </w:pPr>
      <w:rPr>
        <w:rFonts w:ascii="Courier New" w:hAnsi="Courier New" w:cs="Courier New" w:hint="default"/>
      </w:rPr>
    </w:lvl>
    <w:lvl w:ilvl="8" w:tplc="04090005" w:tentative="1">
      <w:start w:val="1"/>
      <w:numFmt w:val="bullet"/>
      <w:lvlText w:val=""/>
      <w:lvlJc w:val="left"/>
      <w:pPr>
        <w:ind w:left="6708" w:hanging="360"/>
      </w:pPr>
      <w:rPr>
        <w:rFonts w:ascii="Wingdings" w:hAnsi="Wingdings" w:hint="default"/>
      </w:rPr>
    </w:lvl>
  </w:abstractNum>
  <w:abstractNum w:abstractNumId="74">
    <w:nsid w:val="251C5B08"/>
    <w:multiLevelType w:val="hybridMultilevel"/>
    <w:tmpl w:val="D77C3B48"/>
    <w:lvl w:ilvl="0" w:tplc="AEC0893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259C0F8C"/>
    <w:multiLevelType w:val="hybridMultilevel"/>
    <w:tmpl w:val="266E8D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7">
    <w:nsid w:val="25E15E90"/>
    <w:multiLevelType w:val="hybridMultilevel"/>
    <w:tmpl w:val="085E772E"/>
    <w:lvl w:ilvl="0" w:tplc="04090015">
      <w:start w:val="1"/>
      <w:numFmt w:val="upperLetter"/>
      <w:lvlText w:val="%1."/>
      <w:lvlJc w:val="left"/>
      <w:pPr>
        <w:tabs>
          <w:tab w:val="num" w:pos="960"/>
        </w:tabs>
        <w:ind w:left="960" w:hanging="360"/>
      </w:pPr>
    </w:lvl>
    <w:lvl w:ilvl="1" w:tplc="04090019" w:tentative="1">
      <w:start w:val="1"/>
      <w:numFmt w:val="lowerLetter"/>
      <w:lvlText w:val="%2."/>
      <w:lvlJc w:val="left"/>
      <w:pPr>
        <w:tabs>
          <w:tab w:val="num" w:pos="1680"/>
        </w:tabs>
        <w:ind w:left="1680" w:hanging="360"/>
      </w:p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78">
    <w:nsid w:val="2B4242D8"/>
    <w:multiLevelType w:val="singleLevel"/>
    <w:tmpl w:val="1B969522"/>
    <w:lvl w:ilvl="0">
      <w:start w:val="1"/>
      <w:numFmt w:val="decimal"/>
      <w:pStyle w:val="Para3number"/>
      <w:lvlText w:val="%1)"/>
      <w:lvlJc w:val="left"/>
      <w:pPr>
        <w:tabs>
          <w:tab w:val="num" w:pos="1134"/>
        </w:tabs>
        <w:ind w:left="1134" w:hanging="567"/>
      </w:pPr>
    </w:lvl>
  </w:abstractNum>
  <w:abstractNum w:abstractNumId="79">
    <w:nsid w:val="2C5E3BDE"/>
    <w:multiLevelType w:val="singleLevel"/>
    <w:tmpl w:val="54D4BA34"/>
    <w:lvl w:ilvl="0">
      <w:start w:val="1"/>
      <w:numFmt w:val="bullet"/>
      <w:pStyle w:val="Para2bullet"/>
      <w:lvlText w:val=""/>
      <w:lvlJc w:val="left"/>
      <w:pPr>
        <w:tabs>
          <w:tab w:val="num" w:pos="360"/>
        </w:tabs>
        <w:ind w:left="284" w:hanging="284"/>
      </w:pPr>
      <w:rPr>
        <w:rFonts w:ascii="Wingdings" w:hAnsi="Wingdings" w:hint="default"/>
        <w:sz w:val="16"/>
      </w:rPr>
    </w:lvl>
  </w:abstractNum>
  <w:abstractNum w:abstractNumId="80">
    <w:nsid w:val="2CE9281E"/>
    <w:multiLevelType w:val="singleLevel"/>
    <w:tmpl w:val="03AE8A26"/>
    <w:lvl w:ilvl="0">
      <w:start w:val="1"/>
      <w:numFmt w:val="bullet"/>
      <w:pStyle w:val="Para0bullet"/>
      <w:lvlText w:val=""/>
      <w:lvlJc w:val="left"/>
      <w:pPr>
        <w:tabs>
          <w:tab w:val="num" w:pos="360"/>
        </w:tabs>
        <w:ind w:left="284" w:hanging="284"/>
      </w:pPr>
      <w:rPr>
        <w:rFonts w:ascii="Wingdings" w:hAnsi="Wingdings" w:hint="default"/>
        <w:sz w:val="16"/>
      </w:rPr>
    </w:lvl>
  </w:abstractNum>
  <w:abstractNum w:abstractNumId="81">
    <w:nsid w:val="2E790CD8"/>
    <w:multiLevelType w:val="singleLevel"/>
    <w:tmpl w:val="037C1738"/>
    <w:lvl w:ilvl="0">
      <w:start w:val="1"/>
      <w:numFmt w:val="bullet"/>
      <w:pStyle w:val="Para0dash"/>
      <w:lvlText w:val="-"/>
      <w:lvlJc w:val="left"/>
      <w:pPr>
        <w:tabs>
          <w:tab w:val="num" w:pos="360"/>
        </w:tabs>
        <w:ind w:left="284" w:hanging="284"/>
      </w:pPr>
      <w:rPr>
        <w:rFonts w:ascii="Arial" w:hAnsi="Arial" w:hint="default"/>
      </w:rPr>
    </w:lvl>
  </w:abstractNum>
  <w:abstractNum w:abstractNumId="82">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84">
    <w:nsid w:val="357932FF"/>
    <w:multiLevelType w:val="singleLevel"/>
    <w:tmpl w:val="714CE37E"/>
    <w:lvl w:ilvl="0">
      <w:start w:val="1"/>
      <w:numFmt w:val="decimal"/>
      <w:pStyle w:val="Para2number"/>
      <w:lvlText w:val="%1)"/>
      <w:lvlJc w:val="left"/>
      <w:pPr>
        <w:tabs>
          <w:tab w:val="num" w:pos="1134"/>
        </w:tabs>
        <w:ind w:left="1134" w:hanging="567"/>
      </w:pPr>
    </w:lvl>
  </w:abstractNum>
  <w:abstractNum w:abstractNumId="85">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3B8471DE"/>
    <w:multiLevelType w:val="hybridMultilevel"/>
    <w:tmpl w:val="41F242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3C8F08BB"/>
    <w:multiLevelType w:val="hybridMultilevel"/>
    <w:tmpl w:val="F8AEC9EC"/>
    <w:lvl w:ilvl="0" w:tplc="3FBEDE40">
      <w:numFmt w:val="bullet"/>
      <w:lvlText w:val="-"/>
      <w:lvlJc w:val="left"/>
      <w:pPr>
        <w:tabs>
          <w:tab w:val="num" w:pos="720"/>
        </w:tabs>
        <w:ind w:left="720" w:hanging="360"/>
      </w:pPr>
      <w:rPr>
        <w:rFonts w:ascii="Times New Roman" w:eastAsia="Times New Roman" w:hAnsi="Times New Roman" w:cs="Times New Roman" w:hint="default"/>
      </w:rPr>
    </w:lvl>
    <w:lvl w:ilvl="1" w:tplc="D0B2B8EE" w:tentative="1">
      <w:start w:val="1"/>
      <w:numFmt w:val="bullet"/>
      <w:pStyle w:val="bulleted2"/>
      <w:lvlText w:val="o"/>
      <w:lvlJc w:val="left"/>
      <w:pPr>
        <w:tabs>
          <w:tab w:val="num" w:pos="1440"/>
        </w:tabs>
        <w:ind w:left="1440" w:hanging="360"/>
      </w:pPr>
      <w:rPr>
        <w:rFonts w:ascii="Courier New" w:hAnsi="Courier New" w:cs="Courier New" w:hint="default"/>
      </w:rPr>
    </w:lvl>
    <w:lvl w:ilvl="2" w:tplc="02D2A41A" w:tentative="1">
      <w:start w:val="1"/>
      <w:numFmt w:val="bullet"/>
      <w:lvlText w:val=""/>
      <w:lvlJc w:val="left"/>
      <w:pPr>
        <w:tabs>
          <w:tab w:val="num" w:pos="2160"/>
        </w:tabs>
        <w:ind w:left="2160" w:hanging="360"/>
      </w:pPr>
      <w:rPr>
        <w:rFonts w:ascii="Wingdings" w:hAnsi="Wingdings" w:hint="default"/>
      </w:rPr>
    </w:lvl>
    <w:lvl w:ilvl="3" w:tplc="13FAAC94" w:tentative="1">
      <w:start w:val="1"/>
      <w:numFmt w:val="bullet"/>
      <w:lvlText w:val=""/>
      <w:lvlJc w:val="left"/>
      <w:pPr>
        <w:tabs>
          <w:tab w:val="num" w:pos="2880"/>
        </w:tabs>
        <w:ind w:left="2880" w:hanging="360"/>
      </w:pPr>
      <w:rPr>
        <w:rFonts w:ascii="Symbol" w:hAnsi="Symbol" w:hint="default"/>
      </w:rPr>
    </w:lvl>
    <w:lvl w:ilvl="4" w:tplc="1DDE1EBE" w:tentative="1">
      <w:start w:val="1"/>
      <w:numFmt w:val="bullet"/>
      <w:lvlText w:val="o"/>
      <w:lvlJc w:val="left"/>
      <w:pPr>
        <w:tabs>
          <w:tab w:val="num" w:pos="3600"/>
        </w:tabs>
        <w:ind w:left="3600" w:hanging="360"/>
      </w:pPr>
      <w:rPr>
        <w:rFonts w:ascii="Courier New" w:hAnsi="Courier New" w:cs="Courier New" w:hint="default"/>
      </w:rPr>
    </w:lvl>
    <w:lvl w:ilvl="5" w:tplc="E25A4E32" w:tentative="1">
      <w:start w:val="1"/>
      <w:numFmt w:val="bullet"/>
      <w:lvlText w:val=""/>
      <w:lvlJc w:val="left"/>
      <w:pPr>
        <w:tabs>
          <w:tab w:val="num" w:pos="4320"/>
        </w:tabs>
        <w:ind w:left="4320" w:hanging="360"/>
      </w:pPr>
      <w:rPr>
        <w:rFonts w:ascii="Wingdings" w:hAnsi="Wingdings" w:hint="default"/>
      </w:rPr>
    </w:lvl>
    <w:lvl w:ilvl="6" w:tplc="2FB82780" w:tentative="1">
      <w:start w:val="1"/>
      <w:numFmt w:val="bullet"/>
      <w:lvlText w:val=""/>
      <w:lvlJc w:val="left"/>
      <w:pPr>
        <w:tabs>
          <w:tab w:val="num" w:pos="5040"/>
        </w:tabs>
        <w:ind w:left="5040" w:hanging="360"/>
      </w:pPr>
      <w:rPr>
        <w:rFonts w:ascii="Symbol" w:hAnsi="Symbol" w:hint="default"/>
      </w:rPr>
    </w:lvl>
    <w:lvl w:ilvl="7" w:tplc="B5505708" w:tentative="1">
      <w:start w:val="1"/>
      <w:numFmt w:val="bullet"/>
      <w:lvlText w:val="o"/>
      <w:lvlJc w:val="left"/>
      <w:pPr>
        <w:tabs>
          <w:tab w:val="num" w:pos="5760"/>
        </w:tabs>
        <w:ind w:left="5760" w:hanging="360"/>
      </w:pPr>
      <w:rPr>
        <w:rFonts w:ascii="Courier New" w:hAnsi="Courier New" w:cs="Courier New" w:hint="default"/>
      </w:rPr>
    </w:lvl>
    <w:lvl w:ilvl="8" w:tplc="3E42FCA6" w:tentative="1">
      <w:start w:val="1"/>
      <w:numFmt w:val="bullet"/>
      <w:lvlText w:val=""/>
      <w:lvlJc w:val="left"/>
      <w:pPr>
        <w:tabs>
          <w:tab w:val="num" w:pos="6480"/>
        </w:tabs>
        <w:ind w:left="6480" w:hanging="360"/>
      </w:pPr>
      <w:rPr>
        <w:rFonts w:ascii="Wingdings" w:hAnsi="Wingdings" w:hint="default"/>
      </w:rPr>
    </w:lvl>
  </w:abstractNum>
  <w:abstractNum w:abstractNumId="88">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nsid w:val="400D7F75"/>
    <w:multiLevelType w:val="hybridMultilevel"/>
    <w:tmpl w:val="EBDE2076"/>
    <w:lvl w:ilvl="0" w:tplc="C2FE3904">
      <w:start w:val="1"/>
      <w:numFmt w:val="bullet"/>
      <w:lvlText w:val=""/>
      <w:lvlJc w:val="left"/>
      <w:pPr>
        <w:tabs>
          <w:tab w:val="num" w:pos="1953"/>
        </w:tabs>
        <w:ind w:left="1953"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92">
    <w:nsid w:val="47750D2B"/>
    <w:multiLevelType w:val="singleLevel"/>
    <w:tmpl w:val="312AA7EC"/>
    <w:lvl w:ilvl="0">
      <w:start w:val="1"/>
      <w:numFmt w:val="lowerLetter"/>
      <w:pStyle w:val="Para2letter"/>
      <w:lvlText w:val="%1)"/>
      <w:lvlJc w:val="left"/>
      <w:pPr>
        <w:tabs>
          <w:tab w:val="num" w:pos="360"/>
        </w:tabs>
        <w:ind w:left="360" w:hanging="360"/>
      </w:pPr>
    </w:lvl>
  </w:abstractNum>
  <w:abstractNum w:abstractNumId="93">
    <w:nsid w:val="49F46B6B"/>
    <w:multiLevelType w:val="singleLevel"/>
    <w:tmpl w:val="558EAAE6"/>
    <w:lvl w:ilvl="0">
      <w:start w:val="1"/>
      <w:numFmt w:val="bullet"/>
      <w:pStyle w:val="Para1dash"/>
      <w:lvlText w:val="-"/>
      <w:lvlJc w:val="left"/>
      <w:pPr>
        <w:tabs>
          <w:tab w:val="num" w:pos="360"/>
        </w:tabs>
        <w:ind w:left="284" w:hanging="284"/>
      </w:pPr>
      <w:rPr>
        <w:rFonts w:ascii="Arial" w:hAnsi="Arial" w:hint="default"/>
      </w:rPr>
    </w:lvl>
  </w:abstractNum>
  <w:abstractNum w:abstractNumId="94">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95">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6">
    <w:nsid w:val="53425BF1"/>
    <w:multiLevelType w:val="singleLevel"/>
    <w:tmpl w:val="C734ACAE"/>
    <w:lvl w:ilvl="0">
      <w:start w:val="1"/>
      <w:numFmt w:val="bullet"/>
      <w:pStyle w:val="StyleHeaderBold"/>
      <w:lvlText w:val=""/>
      <w:lvlJc w:val="left"/>
      <w:pPr>
        <w:tabs>
          <w:tab w:val="num" w:pos="360"/>
        </w:tabs>
        <w:ind w:left="360" w:hanging="360"/>
      </w:pPr>
      <w:rPr>
        <w:rFonts w:ascii="Symbol" w:hAnsi="Symbol" w:hint="default"/>
      </w:rPr>
    </w:lvl>
  </w:abstractNum>
  <w:abstractNum w:abstractNumId="97">
    <w:nsid w:val="576464A9"/>
    <w:multiLevelType w:val="singleLevel"/>
    <w:tmpl w:val="F852F93E"/>
    <w:lvl w:ilvl="0">
      <w:start w:val="1"/>
      <w:numFmt w:val="bullet"/>
      <w:pStyle w:val="Margin"/>
      <w:lvlText w:val=""/>
      <w:lvlJc w:val="left"/>
      <w:pPr>
        <w:tabs>
          <w:tab w:val="num" w:pos="360"/>
        </w:tabs>
        <w:ind w:left="170" w:hanging="170"/>
      </w:pPr>
      <w:rPr>
        <w:rFonts w:ascii="Wingdings" w:hAnsi="Wingdings" w:hint="default"/>
        <w:sz w:val="16"/>
      </w:rPr>
    </w:lvl>
  </w:abstractNum>
  <w:abstractNum w:abstractNumId="98">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9">
    <w:nsid w:val="592E7EE0"/>
    <w:multiLevelType w:val="hybridMultilevel"/>
    <w:tmpl w:val="0784D2C6"/>
    <w:lvl w:ilvl="0" w:tplc="47AC1DEE">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0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01">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102">
    <w:nsid w:val="5D611C54"/>
    <w:multiLevelType w:val="hybridMultilevel"/>
    <w:tmpl w:val="D78821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5F6C793B"/>
    <w:multiLevelType w:val="hybridMultilevel"/>
    <w:tmpl w:val="16843EDC"/>
    <w:lvl w:ilvl="0" w:tplc="DE3084B4">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05">
    <w:nsid w:val="6032203A"/>
    <w:multiLevelType w:val="singleLevel"/>
    <w:tmpl w:val="D03E5BDC"/>
    <w:lvl w:ilvl="0">
      <w:start w:val="1"/>
      <w:numFmt w:val="lowerLetter"/>
      <w:pStyle w:val="Para1letter"/>
      <w:lvlText w:val="%1)"/>
      <w:lvlJc w:val="left"/>
      <w:pPr>
        <w:tabs>
          <w:tab w:val="num" w:pos="360"/>
        </w:tabs>
        <w:ind w:left="360" w:hanging="360"/>
      </w:pPr>
    </w:lvl>
  </w:abstractNum>
  <w:abstractNum w:abstractNumId="106">
    <w:nsid w:val="60433494"/>
    <w:multiLevelType w:val="singleLevel"/>
    <w:tmpl w:val="BF40B59E"/>
    <w:lvl w:ilvl="0">
      <w:start w:val="1"/>
      <w:numFmt w:val="lowerLetter"/>
      <w:pStyle w:val="Para3letter"/>
      <w:lvlText w:val="%1)"/>
      <w:lvlJc w:val="left"/>
      <w:pPr>
        <w:tabs>
          <w:tab w:val="num" w:pos="360"/>
        </w:tabs>
        <w:ind w:left="360" w:hanging="360"/>
      </w:pPr>
    </w:lvl>
  </w:abstractNum>
  <w:abstractNum w:abstractNumId="107">
    <w:nsid w:val="650C3C09"/>
    <w:multiLevelType w:val="singleLevel"/>
    <w:tmpl w:val="71787CE4"/>
    <w:lvl w:ilvl="0">
      <w:start w:val="1"/>
      <w:numFmt w:val="bullet"/>
      <w:pStyle w:val="Para3dash"/>
      <w:lvlText w:val="-"/>
      <w:lvlJc w:val="left"/>
      <w:pPr>
        <w:tabs>
          <w:tab w:val="num" w:pos="360"/>
        </w:tabs>
        <w:ind w:left="284" w:hanging="284"/>
      </w:pPr>
      <w:rPr>
        <w:rFonts w:ascii="Arial" w:hAnsi="Arial" w:hint="default"/>
      </w:rPr>
    </w:lvl>
  </w:abstractNum>
  <w:abstractNum w:abstractNumId="108">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9">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nsid w:val="6BAD0E92"/>
    <w:multiLevelType w:val="hybridMultilevel"/>
    <w:tmpl w:val="D22C77C2"/>
    <w:lvl w:ilvl="0" w:tplc="04090017">
      <w:start w:val="1"/>
      <w:numFmt w:val="lowerLetter"/>
      <w:lvlText w:val="%1)"/>
      <w:lvlJc w:val="left"/>
      <w:pPr>
        <w:tabs>
          <w:tab w:val="num" w:pos="1080"/>
        </w:tabs>
        <w:ind w:left="1080" w:hanging="360"/>
      </w:pPr>
    </w:lvl>
    <w:lvl w:ilvl="1" w:tplc="C2FE3904">
      <w:start w:val="1"/>
      <w:numFmt w:val="bullet"/>
      <w:lvlText w:val=""/>
      <w:lvlJc w:val="left"/>
      <w:pPr>
        <w:tabs>
          <w:tab w:val="num" w:pos="1800"/>
        </w:tabs>
        <w:ind w:left="1800" w:hanging="360"/>
      </w:pPr>
      <w:rPr>
        <w:rFonts w:ascii="Symbol" w:hAnsi="Symbol" w:hint="default"/>
      </w:rPr>
    </w:lvl>
    <w:lvl w:ilvl="2" w:tplc="DA4A0520">
      <w:start w:val="2"/>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1">
    <w:nsid w:val="6C6C2B37"/>
    <w:multiLevelType w:val="singleLevel"/>
    <w:tmpl w:val="200E312C"/>
    <w:lvl w:ilvl="0">
      <w:start w:val="1"/>
      <w:numFmt w:val="bullet"/>
      <w:pStyle w:val="wyliczenie2"/>
      <w:lvlText w:val="-"/>
      <w:lvlJc w:val="left"/>
      <w:pPr>
        <w:tabs>
          <w:tab w:val="num" w:pos="992"/>
        </w:tabs>
        <w:ind w:left="992" w:hanging="425"/>
      </w:pPr>
      <w:rPr>
        <w:rFonts w:ascii="Times New Roman" w:hAnsi="Times New Roman" w:hint="default"/>
      </w:rPr>
    </w:lvl>
  </w:abstractNum>
  <w:abstractNum w:abstractNumId="112">
    <w:nsid w:val="6D5B1328"/>
    <w:multiLevelType w:val="singleLevel"/>
    <w:tmpl w:val="EEACD314"/>
    <w:lvl w:ilvl="0">
      <w:start w:val="1"/>
      <w:numFmt w:val="bullet"/>
      <w:pStyle w:val="Para1bullet"/>
      <w:lvlText w:val=""/>
      <w:lvlJc w:val="left"/>
      <w:pPr>
        <w:tabs>
          <w:tab w:val="num" w:pos="360"/>
        </w:tabs>
        <w:ind w:left="284" w:hanging="284"/>
      </w:pPr>
      <w:rPr>
        <w:rFonts w:ascii="Wingdings" w:hAnsi="Wingdings" w:hint="default"/>
        <w:sz w:val="16"/>
      </w:rPr>
    </w:lvl>
  </w:abstractNum>
  <w:abstractNum w:abstractNumId="113">
    <w:nsid w:val="6D9547DE"/>
    <w:multiLevelType w:val="singleLevel"/>
    <w:tmpl w:val="E6DC4DAC"/>
    <w:lvl w:ilvl="0">
      <w:start w:val="1"/>
      <w:numFmt w:val="bullet"/>
      <w:pStyle w:val="Para2dash"/>
      <w:lvlText w:val="-"/>
      <w:lvlJc w:val="left"/>
      <w:pPr>
        <w:tabs>
          <w:tab w:val="num" w:pos="360"/>
        </w:tabs>
        <w:ind w:left="284" w:hanging="284"/>
      </w:pPr>
      <w:rPr>
        <w:rFonts w:ascii="Arial" w:hAnsi="Arial" w:hint="default"/>
      </w:rPr>
    </w:lvl>
  </w:abstractNum>
  <w:abstractNum w:abstractNumId="114">
    <w:nsid w:val="6E3368EF"/>
    <w:multiLevelType w:val="hybridMultilevel"/>
    <w:tmpl w:val="F20C577E"/>
    <w:lvl w:ilvl="0" w:tplc="C0B8E892">
      <w:numFmt w:val="bullet"/>
      <w:lvlText w:val="-"/>
      <w:lvlJc w:val="left"/>
      <w:pPr>
        <w:ind w:left="4689" w:hanging="360"/>
      </w:pPr>
      <w:rPr>
        <w:rFonts w:ascii="Times New Roman" w:eastAsia="Times New Roman" w:hAnsi="Times New Roman" w:cs="Times New Roman" w:hint="default"/>
        <w:b/>
        <w:color w:val="000000"/>
      </w:rPr>
    </w:lvl>
    <w:lvl w:ilvl="1" w:tplc="04090003">
      <w:start w:val="1"/>
      <w:numFmt w:val="bullet"/>
      <w:lvlText w:val="o"/>
      <w:lvlJc w:val="left"/>
      <w:pPr>
        <w:ind w:left="5409" w:hanging="360"/>
      </w:pPr>
      <w:rPr>
        <w:rFonts w:ascii="Courier New" w:hAnsi="Courier New" w:cs="Courier New" w:hint="default"/>
      </w:rPr>
    </w:lvl>
    <w:lvl w:ilvl="2" w:tplc="04090005" w:tentative="1">
      <w:start w:val="1"/>
      <w:numFmt w:val="bullet"/>
      <w:lvlText w:val=""/>
      <w:lvlJc w:val="left"/>
      <w:pPr>
        <w:ind w:left="6129" w:hanging="360"/>
      </w:pPr>
      <w:rPr>
        <w:rFonts w:ascii="Wingdings" w:hAnsi="Wingdings" w:hint="default"/>
      </w:rPr>
    </w:lvl>
    <w:lvl w:ilvl="3" w:tplc="04090001" w:tentative="1">
      <w:start w:val="1"/>
      <w:numFmt w:val="bullet"/>
      <w:lvlText w:val=""/>
      <w:lvlJc w:val="left"/>
      <w:pPr>
        <w:ind w:left="6849" w:hanging="360"/>
      </w:pPr>
      <w:rPr>
        <w:rFonts w:ascii="Symbol" w:hAnsi="Symbol" w:hint="default"/>
      </w:rPr>
    </w:lvl>
    <w:lvl w:ilvl="4" w:tplc="04090003" w:tentative="1">
      <w:start w:val="1"/>
      <w:numFmt w:val="bullet"/>
      <w:lvlText w:val="o"/>
      <w:lvlJc w:val="left"/>
      <w:pPr>
        <w:ind w:left="7569" w:hanging="360"/>
      </w:pPr>
      <w:rPr>
        <w:rFonts w:ascii="Courier New" w:hAnsi="Courier New" w:cs="Courier New" w:hint="default"/>
      </w:rPr>
    </w:lvl>
    <w:lvl w:ilvl="5" w:tplc="04090005" w:tentative="1">
      <w:start w:val="1"/>
      <w:numFmt w:val="bullet"/>
      <w:lvlText w:val=""/>
      <w:lvlJc w:val="left"/>
      <w:pPr>
        <w:ind w:left="8289" w:hanging="360"/>
      </w:pPr>
      <w:rPr>
        <w:rFonts w:ascii="Wingdings" w:hAnsi="Wingdings" w:hint="default"/>
      </w:rPr>
    </w:lvl>
    <w:lvl w:ilvl="6" w:tplc="04090001" w:tentative="1">
      <w:start w:val="1"/>
      <w:numFmt w:val="bullet"/>
      <w:lvlText w:val=""/>
      <w:lvlJc w:val="left"/>
      <w:pPr>
        <w:ind w:left="9009" w:hanging="360"/>
      </w:pPr>
      <w:rPr>
        <w:rFonts w:ascii="Symbol" w:hAnsi="Symbol" w:hint="default"/>
      </w:rPr>
    </w:lvl>
    <w:lvl w:ilvl="7" w:tplc="04090003" w:tentative="1">
      <w:start w:val="1"/>
      <w:numFmt w:val="bullet"/>
      <w:lvlText w:val="o"/>
      <w:lvlJc w:val="left"/>
      <w:pPr>
        <w:ind w:left="9729" w:hanging="360"/>
      </w:pPr>
      <w:rPr>
        <w:rFonts w:ascii="Courier New" w:hAnsi="Courier New" w:cs="Courier New" w:hint="default"/>
      </w:rPr>
    </w:lvl>
    <w:lvl w:ilvl="8" w:tplc="04090005" w:tentative="1">
      <w:start w:val="1"/>
      <w:numFmt w:val="bullet"/>
      <w:lvlText w:val=""/>
      <w:lvlJc w:val="left"/>
      <w:pPr>
        <w:ind w:left="10449" w:hanging="360"/>
      </w:pPr>
      <w:rPr>
        <w:rFonts w:ascii="Wingdings" w:hAnsi="Wingdings" w:hint="default"/>
      </w:rPr>
    </w:lvl>
  </w:abstractNum>
  <w:abstractNum w:abstractNumId="115">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6">
    <w:nsid w:val="7218411B"/>
    <w:multiLevelType w:val="singleLevel"/>
    <w:tmpl w:val="4D7012AC"/>
    <w:lvl w:ilvl="0">
      <w:start w:val="1"/>
      <w:numFmt w:val="bullet"/>
      <w:pStyle w:val="Bullet"/>
      <w:lvlText w:val=""/>
      <w:lvlJc w:val="left"/>
      <w:pPr>
        <w:tabs>
          <w:tab w:val="num" w:pos="357"/>
        </w:tabs>
        <w:ind w:left="357" w:hanging="357"/>
      </w:pPr>
      <w:rPr>
        <w:rFonts w:ascii="Wingdings" w:hAnsi="Wingdings" w:hint="default"/>
        <w:sz w:val="20"/>
      </w:rPr>
    </w:lvl>
  </w:abstractNum>
  <w:abstractNum w:abstractNumId="117">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8">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19">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21">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22">
    <w:nsid w:val="777928FF"/>
    <w:multiLevelType w:val="singleLevel"/>
    <w:tmpl w:val="F1F83B12"/>
    <w:lvl w:ilvl="0">
      <w:start w:val="1"/>
      <w:numFmt w:val="bullet"/>
      <w:pStyle w:val="Para3bullet"/>
      <w:lvlText w:val=""/>
      <w:lvlJc w:val="left"/>
      <w:pPr>
        <w:tabs>
          <w:tab w:val="num" w:pos="360"/>
        </w:tabs>
        <w:ind w:left="284" w:hanging="284"/>
      </w:pPr>
      <w:rPr>
        <w:rFonts w:ascii="Wingdings" w:hAnsi="Wingdings" w:hint="default"/>
        <w:sz w:val="16"/>
      </w:rPr>
    </w:lvl>
  </w:abstractNum>
  <w:abstractNum w:abstractNumId="123">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18"/>
  </w:num>
  <w:num w:numId="2">
    <w:abstractNumId w:val="66"/>
  </w:num>
  <w:num w:numId="3">
    <w:abstractNumId w:val="104"/>
  </w:num>
  <w:num w:numId="4">
    <w:abstractNumId w:val="57"/>
  </w:num>
  <w:num w:numId="5">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3"/>
  </w:num>
  <w:num w:numId="7">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3"/>
  </w:num>
  <w:num w:numId="9">
    <w:abstractNumId w:val="88"/>
  </w:num>
  <w:num w:numId="10">
    <w:abstractNumId w:val="76"/>
  </w:num>
  <w:num w:numId="11">
    <w:abstractNumId w:val="60"/>
  </w:num>
  <w:num w:numId="12">
    <w:abstractNumId w:val="65"/>
  </w:num>
  <w:num w:numId="13">
    <w:abstractNumId w:val="108"/>
  </w:num>
  <w:num w:numId="14">
    <w:abstractNumId w:val="95"/>
  </w:num>
  <w:num w:numId="15">
    <w:abstractNumId w:val="115"/>
  </w:num>
  <w:num w:numId="16">
    <w:abstractNumId w:val="70"/>
  </w:num>
  <w:num w:numId="17">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3"/>
  </w:num>
  <w:num w:numId="23">
    <w:abstractNumId w:val="74"/>
  </w:num>
  <w:num w:numId="2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2"/>
  </w:num>
  <w:num w:numId="28">
    <w:abstractNumId w:val="87"/>
  </w:num>
  <w:num w:numId="29">
    <w:abstractNumId w:val="116"/>
  </w:num>
  <w:num w:numId="30">
    <w:abstractNumId w:val="80"/>
  </w:num>
  <w:num w:numId="31">
    <w:abstractNumId w:val="81"/>
  </w:num>
  <w:num w:numId="32">
    <w:abstractNumId w:val="68"/>
  </w:num>
  <w:num w:numId="33">
    <w:abstractNumId w:val="112"/>
  </w:num>
  <w:num w:numId="34">
    <w:abstractNumId w:val="93"/>
  </w:num>
  <w:num w:numId="35">
    <w:abstractNumId w:val="105"/>
  </w:num>
  <w:num w:numId="36">
    <w:abstractNumId w:val="67"/>
  </w:num>
  <w:num w:numId="37">
    <w:abstractNumId w:val="79"/>
  </w:num>
  <w:num w:numId="38">
    <w:abstractNumId w:val="113"/>
  </w:num>
  <w:num w:numId="39">
    <w:abstractNumId w:val="92"/>
  </w:num>
  <w:num w:numId="40">
    <w:abstractNumId w:val="84"/>
  </w:num>
  <w:num w:numId="41">
    <w:abstractNumId w:val="122"/>
  </w:num>
  <w:num w:numId="42">
    <w:abstractNumId w:val="107"/>
  </w:num>
  <w:num w:numId="43">
    <w:abstractNumId w:val="106"/>
  </w:num>
  <w:num w:numId="44">
    <w:abstractNumId w:val="78"/>
  </w:num>
  <w:num w:numId="45">
    <w:abstractNumId w:val="97"/>
  </w:num>
  <w:num w:numId="46">
    <w:abstractNumId w:val="50"/>
  </w:num>
  <w:num w:numId="47">
    <w:abstractNumId w:val="52"/>
  </w:num>
  <w:num w:numId="48">
    <w:abstractNumId w:val="96"/>
  </w:num>
  <w:num w:numId="49">
    <w:abstractNumId w:val="0"/>
  </w:num>
  <w:num w:numId="50">
    <w:abstractNumId w:val="111"/>
  </w:num>
  <w:num w:numId="51">
    <w:abstractNumId w:val="73"/>
  </w:num>
  <w:num w:numId="52">
    <w:abstractNumId w:val="110"/>
  </w:num>
  <w:num w:numId="53">
    <w:abstractNumId w:val="62"/>
  </w:num>
  <w:num w:numId="54">
    <w:abstractNumId w:val="89"/>
  </w:num>
  <w:num w:numId="55">
    <w:abstractNumId w:val="77"/>
  </w:num>
  <w:num w:numId="56">
    <w:abstractNumId w:val="114"/>
  </w:num>
  <w:num w:numId="57">
    <w:abstractNumId w:val="99"/>
  </w:num>
  <w:num w:numId="58">
    <w:abstractNumId w:val="69"/>
  </w:num>
  <w:num w:numId="59">
    <w:abstractNumId w:val="75"/>
  </w:num>
  <w:num w:numId="60">
    <w:abstractNumId w:val="102"/>
  </w:num>
  <w:num w:numId="61">
    <w:abstractNumId w:val="72"/>
  </w:num>
  <w:num w:numId="62">
    <w:abstractNumId w:val="86"/>
  </w:num>
  <w:num w:numId="63">
    <w:abstractNumId w:val="63"/>
  </w:num>
  <w:num w:numId="64">
    <w:abstractNumId w:val="71"/>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2D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D52"/>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2FEB"/>
    <w:rsid w:val="0004327C"/>
    <w:rsid w:val="00043B23"/>
    <w:rsid w:val="00043C87"/>
    <w:rsid w:val="00043D31"/>
    <w:rsid w:val="000440B1"/>
    <w:rsid w:val="00044484"/>
    <w:rsid w:val="00044A8E"/>
    <w:rsid w:val="000455D2"/>
    <w:rsid w:val="00045FB6"/>
    <w:rsid w:val="00046202"/>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793"/>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D62"/>
    <w:rsid w:val="00097FA2"/>
    <w:rsid w:val="000A070F"/>
    <w:rsid w:val="000A0720"/>
    <w:rsid w:val="000A0C6A"/>
    <w:rsid w:val="000A10E3"/>
    <w:rsid w:val="000A2227"/>
    <w:rsid w:val="000A3715"/>
    <w:rsid w:val="000A388F"/>
    <w:rsid w:val="000A393D"/>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332"/>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18"/>
    <w:rsid w:val="000D0D30"/>
    <w:rsid w:val="000D1051"/>
    <w:rsid w:val="000D14F7"/>
    <w:rsid w:val="000D18B7"/>
    <w:rsid w:val="000D1D98"/>
    <w:rsid w:val="000D1ED4"/>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BC8"/>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493"/>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4E99"/>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68BB"/>
    <w:rsid w:val="0015754B"/>
    <w:rsid w:val="00157A0A"/>
    <w:rsid w:val="00157E0D"/>
    <w:rsid w:val="0016015F"/>
    <w:rsid w:val="0016027D"/>
    <w:rsid w:val="001603BC"/>
    <w:rsid w:val="001606AA"/>
    <w:rsid w:val="00160BF4"/>
    <w:rsid w:val="00160ED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F23"/>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BE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412"/>
    <w:rsid w:val="00187A18"/>
    <w:rsid w:val="00187E8C"/>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31"/>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4DA7"/>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2C83"/>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2CF"/>
    <w:rsid w:val="001F17A8"/>
    <w:rsid w:val="001F1802"/>
    <w:rsid w:val="001F18F4"/>
    <w:rsid w:val="001F282D"/>
    <w:rsid w:val="001F2AC6"/>
    <w:rsid w:val="001F2BE5"/>
    <w:rsid w:val="001F2DE8"/>
    <w:rsid w:val="001F2E75"/>
    <w:rsid w:val="001F31C3"/>
    <w:rsid w:val="001F322B"/>
    <w:rsid w:val="001F3C85"/>
    <w:rsid w:val="001F3DA5"/>
    <w:rsid w:val="001F3DCE"/>
    <w:rsid w:val="001F414B"/>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36"/>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0B64"/>
    <w:rsid w:val="00270D1D"/>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078"/>
    <w:rsid w:val="00280127"/>
    <w:rsid w:val="00280152"/>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CB"/>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AB4"/>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8AA"/>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C67"/>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61D4"/>
    <w:rsid w:val="002F7952"/>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3FF8"/>
    <w:rsid w:val="00304141"/>
    <w:rsid w:val="00305592"/>
    <w:rsid w:val="003056EF"/>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7E0"/>
    <w:rsid w:val="0032791C"/>
    <w:rsid w:val="00327F59"/>
    <w:rsid w:val="00327FAC"/>
    <w:rsid w:val="00330086"/>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1AD"/>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737"/>
    <w:rsid w:val="00357FBA"/>
    <w:rsid w:val="003602D1"/>
    <w:rsid w:val="0036050C"/>
    <w:rsid w:val="0036054A"/>
    <w:rsid w:val="00360709"/>
    <w:rsid w:val="00360962"/>
    <w:rsid w:val="00360E03"/>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AFB"/>
    <w:rsid w:val="003B0FEF"/>
    <w:rsid w:val="003B1316"/>
    <w:rsid w:val="003B17F1"/>
    <w:rsid w:val="003B1B5E"/>
    <w:rsid w:val="003B1E10"/>
    <w:rsid w:val="003B2544"/>
    <w:rsid w:val="003B2CDC"/>
    <w:rsid w:val="003B36F4"/>
    <w:rsid w:val="003B38C3"/>
    <w:rsid w:val="003B3D6E"/>
    <w:rsid w:val="003B3FE4"/>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62E"/>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1D3"/>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5B1C"/>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419"/>
    <w:rsid w:val="00424A23"/>
    <w:rsid w:val="00424ACE"/>
    <w:rsid w:val="00424B12"/>
    <w:rsid w:val="00424B48"/>
    <w:rsid w:val="00424E8C"/>
    <w:rsid w:val="00425062"/>
    <w:rsid w:val="004252C7"/>
    <w:rsid w:val="0042539F"/>
    <w:rsid w:val="004259BE"/>
    <w:rsid w:val="00425A77"/>
    <w:rsid w:val="00425BA1"/>
    <w:rsid w:val="0042687E"/>
    <w:rsid w:val="00426B0C"/>
    <w:rsid w:val="00426B66"/>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044"/>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4E9"/>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00"/>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66"/>
    <w:rsid w:val="004722E0"/>
    <w:rsid w:val="004728B7"/>
    <w:rsid w:val="00472BF8"/>
    <w:rsid w:val="00472DAF"/>
    <w:rsid w:val="00472EC5"/>
    <w:rsid w:val="00473394"/>
    <w:rsid w:val="0047385E"/>
    <w:rsid w:val="00473AD5"/>
    <w:rsid w:val="00473CD4"/>
    <w:rsid w:val="004740BE"/>
    <w:rsid w:val="00474541"/>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094"/>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4BA"/>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6EED"/>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8C"/>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0791"/>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E7"/>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0E2"/>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1B"/>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91"/>
    <w:rsid w:val="005551C2"/>
    <w:rsid w:val="00555397"/>
    <w:rsid w:val="005553AF"/>
    <w:rsid w:val="00555452"/>
    <w:rsid w:val="0055550D"/>
    <w:rsid w:val="0055576D"/>
    <w:rsid w:val="005559B2"/>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E88"/>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1CE"/>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7DE"/>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7A5"/>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8CA"/>
    <w:rsid w:val="005C4B44"/>
    <w:rsid w:val="005C4F53"/>
    <w:rsid w:val="005C5088"/>
    <w:rsid w:val="005C5298"/>
    <w:rsid w:val="005C548F"/>
    <w:rsid w:val="005C5A99"/>
    <w:rsid w:val="005C5D39"/>
    <w:rsid w:val="005C5D7F"/>
    <w:rsid w:val="005C5EB5"/>
    <w:rsid w:val="005C6144"/>
    <w:rsid w:val="005C63ED"/>
    <w:rsid w:val="005C668D"/>
    <w:rsid w:val="005C68EF"/>
    <w:rsid w:val="005C6920"/>
    <w:rsid w:val="005C69C2"/>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1AA"/>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157"/>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57"/>
    <w:rsid w:val="00624A6A"/>
    <w:rsid w:val="00624DFF"/>
    <w:rsid w:val="00624FDC"/>
    <w:rsid w:val="00625273"/>
    <w:rsid w:val="00625377"/>
    <w:rsid w:val="0062540E"/>
    <w:rsid w:val="0062562C"/>
    <w:rsid w:val="00625A32"/>
    <w:rsid w:val="0062624C"/>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D9C"/>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2E25"/>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0A"/>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986"/>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0B0"/>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4D28"/>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3EB8"/>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E6E"/>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4A4"/>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265"/>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2FA5"/>
    <w:rsid w:val="00713006"/>
    <w:rsid w:val="00713067"/>
    <w:rsid w:val="0071311C"/>
    <w:rsid w:val="00713279"/>
    <w:rsid w:val="00713A8C"/>
    <w:rsid w:val="00713B67"/>
    <w:rsid w:val="00713C4F"/>
    <w:rsid w:val="00713E3E"/>
    <w:rsid w:val="00714023"/>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0A4"/>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6D4"/>
    <w:rsid w:val="007377C4"/>
    <w:rsid w:val="00737BF7"/>
    <w:rsid w:val="007400B8"/>
    <w:rsid w:val="00740167"/>
    <w:rsid w:val="007407F7"/>
    <w:rsid w:val="00740954"/>
    <w:rsid w:val="00740FD5"/>
    <w:rsid w:val="00741046"/>
    <w:rsid w:val="00741BD5"/>
    <w:rsid w:val="00741F26"/>
    <w:rsid w:val="0074253B"/>
    <w:rsid w:val="0074288F"/>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1E65"/>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807"/>
    <w:rsid w:val="00777A57"/>
    <w:rsid w:val="00777DDA"/>
    <w:rsid w:val="0078075B"/>
    <w:rsid w:val="00780A98"/>
    <w:rsid w:val="00780EC9"/>
    <w:rsid w:val="0078193B"/>
    <w:rsid w:val="00781AC3"/>
    <w:rsid w:val="00781B02"/>
    <w:rsid w:val="00782552"/>
    <w:rsid w:val="007826BF"/>
    <w:rsid w:val="00782A09"/>
    <w:rsid w:val="007837BC"/>
    <w:rsid w:val="0078391A"/>
    <w:rsid w:val="00785033"/>
    <w:rsid w:val="00785174"/>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9BE"/>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0D8"/>
    <w:rsid w:val="007C5423"/>
    <w:rsid w:val="007C559B"/>
    <w:rsid w:val="007C575E"/>
    <w:rsid w:val="007C58D7"/>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831"/>
    <w:rsid w:val="007E3AF6"/>
    <w:rsid w:val="007E3FEC"/>
    <w:rsid w:val="007E44E5"/>
    <w:rsid w:val="007E4744"/>
    <w:rsid w:val="007E4BCD"/>
    <w:rsid w:val="007E4C12"/>
    <w:rsid w:val="007E4CDF"/>
    <w:rsid w:val="007E6390"/>
    <w:rsid w:val="007E6425"/>
    <w:rsid w:val="007E64D4"/>
    <w:rsid w:val="007E64F4"/>
    <w:rsid w:val="007E6544"/>
    <w:rsid w:val="007E6C69"/>
    <w:rsid w:val="007E6DC2"/>
    <w:rsid w:val="007E72C6"/>
    <w:rsid w:val="007E76FF"/>
    <w:rsid w:val="007E7976"/>
    <w:rsid w:val="007E7BB8"/>
    <w:rsid w:val="007F04D6"/>
    <w:rsid w:val="007F06BC"/>
    <w:rsid w:val="007F08C9"/>
    <w:rsid w:val="007F08E5"/>
    <w:rsid w:val="007F0E24"/>
    <w:rsid w:val="007F1516"/>
    <w:rsid w:val="007F164E"/>
    <w:rsid w:val="007F1816"/>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17AAF"/>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2DC"/>
    <w:rsid w:val="008337DE"/>
    <w:rsid w:val="00833911"/>
    <w:rsid w:val="00833DF6"/>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4F2"/>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2D81"/>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EF2"/>
    <w:rsid w:val="008770C4"/>
    <w:rsid w:val="008774EC"/>
    <w:rsid w:val="00877513"/>
    <w:rsid w:val="0087760F"/>
    <w:rsid w:val="00877BA7"/>
    <w:rsid w:val="00877D80"/>
    <w:rsid w:val="00877EFF"/>
    <w:rsid w:val="00877F45"/>
    <w:rsid w:val="00880A4D"/>
    <w:rsid w:val="00880C30"/>
    <w:rsid w:val="00880C65"/>
    <w:rsid w:val="00880E64"/>
    <w:rsid w:val="00881072"/>
    <w:rsid w:val="0088119F"/>
    <w:rsid w:val="00881801"/>
    <w:rsid w:val="008821F5"/>
    <w:rsid w:val="008824BD"/>
    <w:rsid w:val="008824F8"/>
    <w:rsid w:val="008826D7"/>
    <w:rsid w:val="00882AD6"/>
    <w:rsid w:val="00882AF6"/>
    <w:rsid w:val="0088310B"/>
    <w:rsid w:val="008837A7"/>
    <w:rsid w:val="00883E20"/>
    <w:rsid w:val="00884497"/>
    <w:rsid w:val="008845C6"/>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64"/>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5BA3"/>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11"/>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769"/>
    <w:rsid w:val="008B2821"/>
    <w:rsid w:val="008B2B03"/>
    <w:rsid w:val="008B2E0A"/>
    <w:rsid w:val="008B3434"/>
    <w:rsid w:val="008B34E0"/>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163"/>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5F7D"/>
    <w:rsid w:val="008C6211"/>
    <w:rsid w:val="008C6466"/>
    <w:rsid w:val="008C66FA"/>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799"/>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9B6"/>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964"/>
    <w:rsid w:val="00926AE7"/>
    <w:rsid w:val="00926B08"/>
    <w:rsid w:val="00926B3E"/>
    <w:rsid w:val="00926D25"/>
    <w:rsid w:val="0092701C"/>
    <w:rsid w:val="0092735A"/>
    <w:rsid w:val="00927DFD"/>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37BD2"/>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559"/>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E52"/>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680"/>
    <w:rsid w:val="009957A0"/>
    <w:rsid w:val="00995A49"/>
    <w:rsid w:val="00995AA6"/>
    <w:rsid w:val="0099622F"/>
    <w:rsid w:val="009966A8"/>
    <w:rsid w:val="00996EC8"/>
    <w:rsid w:val="0099755B"/>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C0E"/>
    <w:rsid w:val="009B4DE6"/>
    <w:rsid w:val="009B4E38"/>
    <w:rsid w:val="009B4E99"/>
    <w:rsid w:val="009B6426"/>
    <w:rsid w:val="009B686A"/>
    <w:rsid w:val="009B6B56"/>
    <w:rsid w:val="009B6BE5"/>
    <w:rsid w:val="009B6C48"/>
    <w:rsid w:val="009B6CF1"/>
    <w:rsid w:val="009B6CFC"/>
    <w:rsid w:val="009B6E6A"/>
    <w:rsid w:val="009B79B6"/>
    <w:rsid w:val="009B7B19"/>
    <w:rsid w:val="009B7E8B"/>
    <w:rsid w:val="009B7F48"/>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4EE9"/>
    <w:rsid w:val="009D565E"/>
    <w:rsid w:val="009D5749"/>
    <w:rsid w:val="009D574D"/>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4AB9"/>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15C"/>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1CF6"/>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7"/>
    <w:rsid w:val="00A32AAB"/>
    <w:rsid w:val="00A32D29"/>
    <w:rsid w:val="00A331EF"/>
    <w:rsid w:val="00A33761"/>
    <w:rsid w:val="00A3390C"/>
    <w:rsid w:val="00A33D5B"/>
    <w:rsid w:val="00A34113"/>
    <w:rsid w:val="00A3466B"/>
    <w:rsid w:val="00A34797"/>
    <w:rsid w:val="00A34CE4"/>
    <w:rsid w:val="00A34F3A"/>
    <w:rsid w:val="00A35156"/>
    <w:rsid w:val="00A35347"/>
    <w:rsid w:val="00A353B8"/>
    <w:rsid w:val="00A353E3"/>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165"/>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797"/>
    <w:rsid w:val="00A63E9D"/>
    <w:rsid w:val="00A64721"/>
    <w:rsid w:val="00A64D20"/>
    <w:rsid w:val="00A64F47"/>
    <w:rsid w:val="00A6544F"/>
    <w:rsid w:val="00A65656"/>
    <w:rsid w:val="00A658CA"/>
    <w:rsid w:val="00A65C21"/>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3E4"/>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491"/>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90E"/>
    <w:rsid w:val="00A93C9A"/>
    <w:rsid w:val="00A94394"/>
    <w:rsid w:val="00A9455F"/>
    <w:rsid w:val="00A9474D"/>
    <w:rsid w:val="00A94916"/>
    <w:rsid w:val="00A94F3C"/>
    <w:rsid w:val="00A956FE"/>
    <w:rsid w:val="00A95BC3"/>
    <w:rsid w:val="00A96941"/>
    <w:rsid w:val="00A96BCA"/>
    <w:rsid w:val="00A97155"/>
    <w:rsid w:val="00A97157"/>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6E9"/>
    <w:rsid w:val="00AC1A40"/>
    <w:rsid w:val="00AC1BFB"/>
    <w:rsid w:val="00AC1CAC"/>
    <w:rsid w:val="00AC1EFD"/>
    <w:rsid w:val="00AC254B"/>
    <w:rsid w:val="00AC2764"/>
    <w:rsid w:val="00AC2C5A"/>
    <w:rsid w:val="00AC312A"/>
    <w:rsid w:val="00AC3921"/>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0F9F"/>
    <w:rsid w:val="00AD1279"/>
    <w:rsid w:val="00AD1340"/>
    <w:rsid w:val="00AD1363"/>
    <w:rsid w:val="00AD1370"/>
    <w:rsid w:val="00AD1BB1"/>
    <w:rsid w:val="00AD1D76"/>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D95"/>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5DB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AB8"/>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32C"/>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363"/>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067"/>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97F71"/>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5F18"/>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8EC"/>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6B3"/>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AF5"/>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492"/>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710"/>
    <w:rsid w:val="00C05AE6"/>
    <w:rsid w:val="00C0613B"/>
    <w:rsid w:val="00C06BFF"/>
    <w:rsid w:val="00C0729A"/>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083"/>
    <w:rsid w:val="00C16743"/>
    <w:rsid w:val="00C16FD9"/>
    <w:rsid w:val="00C172AB"/>
    <w:rsid w:val="00C17734"/>
    <w:rsid w:val="00C17816"/>
    <w:rsid w:val="00C20108"/>
    <w:rsid w:val="00C20287"/>
    <w:rsid w:val="00C204ED"/>
    <w:rsid w:val="00C20A8A"/>
    <w:rsid w:val="00C20AF8"/>
    <w:rsid w:val="00C210D5"/>
    <w:rsid w:val="00C21355"/>
    <w:rsid w:val="00C21E26"/>
    <w:rsid w:val="00C220B1"/>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534F"/>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C81"/>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06A"/>
    <w:rsid w:val="00C87184"/>
    <w:rsid w:val="00C872C3"/>
    <w:rsid w:val="00C87876"/>
    <w:rsid w:val="00C87E6D"/>
    <w:rsid w:val="00C90867"/>
    <w:rsid w:val="00C90E1F"/>
    <w:rsid w:val="00C9123D"/>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4A0B"/>
    <w:rsid w:val="00CA567E"/>
    <w:rsid w:val="00CA5C24"/>
    <w:rsid w:val="00CA5E3A"/>
    <w:rsid w:val="00CA5E79"/>
    <w:rsid w:val="00CA5FD3"/>
    <w:rsid w:val="00CA68BF"/>
    <w:rsid w:val="00CA6BE1"/>
    <w:rsid w:val="00CA6EEF"/>
    <w:rsid w:val="00CA7027"/>
    <w:rsid w:val="00CA7C66"/>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056"/>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40F"/>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49F"/>
    <w:rsid w:val="00CF063D"/>
    <w:rsid w:val="00CF06A5"/>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2F8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11"/>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A25"/>
    <w:rsid w:val="00D12C13"/>
    <w:rsid w:val="00D132E8"/>
    <w:rsid w:val="00D13541"/>
    <w:rsid w:val="00D135CC"/>
    <w:rsid w:val="00D1395F"/>
    <w:rsid w:val="00D13E6D"/>
    <w:rsid w:val="00D14065"/>
    <w:rsid w:val="00D14A15"/>
    <w:rsid w:val="00D14CA1"/>
    <w:rsid w:val="00D156E1"/>
    <w:rsid w:val="00D15B2C"/>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C8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37"/>
    <w:rsid w:val="00D3204F"/>
    <w:rsid w:val="00D32139"/>
    <w:rsid w:val="00D3284C"/>
    <w:rsid w:val="00D32883"/>
    <w:rsid w:val="00D328E8"/>
    <w:rsid w:val="00D329DB"/>
    <w:rsid w:val="00D333FA"/>
    <w:rsid w:val="00D34503"/>
    <w:rsid w:val="00D345A7"/>
    <w:rsid w:val="00D35353"/>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070"/>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464"/>
    <w:rsid w:val="00D67757"/>
    <w:rsid w:val="00D67C01"/>
    <w:rsid w:val="00D67F8E"/>
    <w:rsid w:val="00D70F0C"/>
    <w:rsid w:val="00D711B7"/>
    <w:rsid w:val="00D7169A"/>
    <w:rsid w:val="00D730B6"/>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8A5"/>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B48"/>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1BB1"/>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7A1"/>
    <w:rsid w:val="00DF6E5E"/>
    <w:rsid w:val="00DF70BD"/>
    <w:rsid w:val="00DF771A"/>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4DB"/>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9AA"/>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2A5"/>
    <w:rsid w:val="00E5439A"/>
    <w:rsid w:val="00E54496"/>
    <w:rsid w:val="00E54716"/>
    <w:rsid w:val="00E54F1C"/>
    <w:rsid w:val="00E54F2B"/>
    <w:rsid w:val="00E54F6D"/>
    <w:rsid w:val="00E55362"/>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A62"/>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CE3"/>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178"/>
    <w:rsid w:val="00E96334"/>
    <w:rsid w:val="00E96537"/>
    <w:rsid w:val="00E9690E"/>
    <w:rsid w:val="00E97F96"/>
    <w:rsid w:val="00EA00F8"/>
    <w:rsid w:val="00EA03F6"/>
    <w:rsid w:val="00EA0BD4"/>
    <w:rsid w:val="00EA0E7E"/>
    <w:rsid w:val="00EA1533"/>
    <w:rsid w:val="00EA1632"/>
    <w:rsid w:val="00EA172E"/>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8BA"/>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E69"/>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EB1"/>
    <w:rsid w:val="00EF2EBA"/>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539"/>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3F3F"/>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0D53"/>
    <w:rsid w:val="00F2127F"/>
    <w:rsid w:val="00F21346"/>
    <w:rsid w:val="00F21361"/>
    <w:rsid w:val="00F214B8"/>
    <w:rsid w:val="00F21A3B"/>
    <w:rsid w:val="00F21AFE"/>
    <w:rsid w:val="00F21D9A"/>
    <w:rsid w:val="00F21F46"/>
    <w:rsid w:val="00F22160"/>
    <w:rsid w:val="00F2269B"/>
    <w:rsid w:val="00F22E02"/>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24"/>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6E8"/>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791"/>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18"/>
    <w:rsid w:val="00F92E83"/>
    <w:rsid w:val="00F93958"/>
    <w:rsid w:val="00F93D07"/>
    <w:rsid w:val="00F93D7B"/>
    <w:rsid w:val="00F93DC8"/>
    <w:rsid w:val="00F946CA"/>
    <w:rsid w:val="00F94D16"/>
    <w:rsid w:val="00F94F42"/>
    <w:rsid w:val="00F95255"/>
    <w:rsid w:val="00F959E2"/>
    <w:rsid w:val="00F95AEE"/>
    <w:rsid w:val="00F95DDD"/>
    <w:rsid w:val="00F9620D"/>
    <w:rsid w:val="00F96608"/>
    <w:rsid w:val="00F96FD4"/>
    <w:rsid w:val="00F972DA"/>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A2E"/>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473"/>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Document Map"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78193B"/>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uiPriority w:val="99"/>
    <w:rsid w:val="00991A45"/>
    <w:rPr>
      <w:rFonts w:ascii="Arial Narrow" w:hAnsi="Arial Narrow"/>
      <w:sz w:val="24"/>
      <w:lang w:val="sr-Cyrl-CS" w:eastAsia="ar-SA"/>
    </w:rPr>
  </w:style>
  <w:style w:type="character" w:customStyle="1" w:styleId="PlainTextChar">
    <w:name w:val="Plain Text Char"/>
    <w:link w:val="PlainText"/>
    <w:uiPriority w:val="99"/>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176BE9"/>
  </w:style>
  <w:style w:type="paragraph" w:customStyle="1" w:styleId="Para0">
    <w:name w:val="Para 0"/>
    <w:basedOn w:val="Para1"/>
    <w:rsid w:val="00176BE9"/>
    <w:pPr>
      <w:ind w:left="0"/>
    </w:pPr>
  </w:style>
  <w:style w:type="paragraph" w:customStyle="1" w:styleId="Para1">
    <w:name w:val="Para 1"/>
    <w:basedOn w:val="Normal"/>
    <w:rsid w:val="00176BE9"/>
    <w:pPr>
      <w:spacing w:before="0"/>
      <w:ind w:left="425"/>
    </w:pPr>
    <w:rPr>
      <w:rFonts w:ascii="Times New Roman" w:hAnsi="Times New Roman"/>
      <w:szCs w:val="20"/>
      <w:lang w:val="en-GB"/>
    </w:rPr>
  </w:style>
  <w:style w:type="table" w:customStyle="1" w:styleId="TableGrid10">
    <w:name w:val="Table Grid10"/>
    <w:basedOn w:val="TableNormal"/>
    <w:next w:val="TableGrid"/>
    <w:rsid w:val="00176BE9"/>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76BE9"/>
    <w:pPr>
      <w:numPr>
        <w:numId w:val="29"/>
      </w:numPr>
      <w:tabs>
        <w:tab w:val="clear" w:pos="357"/>
        <w:tab w:val="left" w:pos="567"/>
      </w:tabs>
      <w:spacing w:before="0"/>
      <w:ind w:left="567" w:hanging="567"/>
    </w:pPr>
    <w:rPr>
      <w:szCs w:val="20"/>
      <w:lang w:val="en-GB"/>
    </w:rPr>
  </w:style>
  <w:style w:type="paragraph" w:customStyle="1" w:styleId="Appendix1">
    <w:name w:val="Appendix 1"/>
    <w:basedOn w:val="Normal"/>
    <w:next w:val="Para0"/>
    <w:rsid w:val="00176BE9"/>
    <w:pPr>
      <w:keepNext/>
      <w:pageBreakBefore/>
      <w:numPr>
        <w:numId w:val="46"/>
      </w:numPr>
      <w:spacing w:before="0" w:after="360"/>
    </w:pPr>
    <w:rPr>
      <w:sz w:val="36"/>
      <w:szCs w:val="20"/>
      <w:lang w:val="en-GB"/>
    </w:rPr>
  </w:style>
  <w:style w:type="paragraph" w:customStyle="1" w:styleId="Appendix2">
    <w:name w:val="Appendix 2"/>
    <w:basedOn w:val="Normal"/>
    <w:next w:val="Para0"/>
    <w:rsid w:val="00176BE9"/>
    <w:pPr>
      <w:keepNext/>
      <w:numPr>
        <w:ilvl w:val="1"/>
        <w:numId w:val="46"/>
      </w:numPr>
      <w:tabs>
        <w:tab w:val="left" w:pos="851"/>
        <w:tab w:val="left" w:pos="1134"/>
      </w:tabs>
      <w:spacing w:before="0" w:after="120"/>
    </w:pPr>
    <w:rPr>
      <w:sz w:val="28"/>
      <w:szCs w:val="20"/>
      <w:lang w:val="en-GB"/>
    </w:rPr>
  </w:style>
  <w:style w:type="paragraph" w:customStyle="1" w:styleId="Appendix3">
    <w:name w:val="Appendix 3"/>
    <w:basedOn w:val="Normal"/>
    <w:next w:val="Para0"/>
    <w:rsid w:val="00176BE9"/>
    <w:pPr>
      <w:keepNext/>
      <w:numPr>
        <w:ilvl w:val="2"/>
        <w:numId w:val="46"/>
      </w:numPr>
      <w:tabs>
        <w:tab w:val="left" w:pos="851"/>
        <w:tab w:val="left" w:pos="1134"/>
      </w:tabs>
      <w:spacing w:before="0" w:after="120"/>
    </w:pPr>
    <w:rPr>
      <w:b/>
      <w:szCs w:val="20"/>
      <w:lang w:val="en-GB"/>
    </w:rPr>
  </w:style>
  <w:style w:type="paragraph" w:customStyle="1" w:styleId="Head1manual">
    <w:name w:val="Head 1 manual"/>
    <w:basedOn w:val="Normal"/>
    <w:next w:val="Para0"/>
    <w:rsid w:val="00176BE9"/>
    <w:pPr>
      <w:keepNext/>
      <w:pageBreakBefore/>
      <w:tabs>
        <w:tab w:val="left" w:pos="567"/>
      </w:tabs>
      <w:spacing w:before="0" w:after="240"/>
      <w:jc w:val="left"/>
    </w:pPr>
    <w:rPr>
      <w:sz w:val="36"/>
      <w:szCs w:val="20"/>
      <w:lang w:val="en-GB"/>
    </w:rPr>
  </w:style>
  <w:style w:type="paragraph" w:customStyle="1" w:styleId="Head2manual">
    <w:name w:val="Head 2 manual"/>
    <w:basedOn w:val="Normal"/>
    <w:next w:val="Para0"/>
    <w:rsid w:val="00176BE9"/>
    <w:pPr>
      <w:keepNext/>
      <w:tabs>
        <w:tab w:val="left" w:pos="567"/>
      </w:tabs>
      <w:spacing w:before="0" w:after="120"/>
      <w:jc w:val="left"/>
    </w:pPr>
    <w:rPr>
      <w:sz w:val="28"/>
      <w:szCs w:val="20"/>
      <w:lang w:val="en-GB"/>
    </w:rPr>
  </w:style>
  <w:style w:type="paragraph" w:customStyle="1" w:styleId="Head3manual">
    <w:name w:val="Head 3 manual"/>
    <w:basedOn w:val="Normal"/>
    <w:next w:val="Para0"/>
    <w:rsid w:val="00176BE9"/>
    <w:pPr>
      <w:keepNext/>
      <w:tabs>
        <w:tab w:val="left" w:pos="567"/>
      </w:tabs>
      <w:spacing w:before="0" w:after="120"/>
      <w:jc w:val="left"/>
    </w:pPr>
    <w:rPr>
      <w:b/>
      <w:szCs w:val="20"/>
      <w:lang w:val="en-GB"/>
    </w:rPr>
  </w:style>
  <w:style w:type="paragraph" w:customStyle="1" w:styleId="Para0bullet">
    <w:name w:val="Para 0 bullet"/>
    <w:basedOn w:val="Para0"/>
    <w:rsid w:val="00176BE9"/>
    <w:pPr>
      <w:numPr>
        <w:numId w:val="30"/>
      </w:numPr>
      <w:tabs>
        <w:tab w:val="clear" w:pos="360"/>
        <w:tab w:val="left" w:pos="425"/>
      </w:tabs>
      <w:spacing w:after="120"/>
      <w:ind w:left="425" w:hanging="425"/>
    </w:pPr>
    <w:rPr>
      <w:rFonts w:ascii="Arial" w:hAnsi="Arial"/>
    </w:rPr>
  </w:style>
  <w:style w:type="paragraph" w:customStyle="1" w:styleId="Para0dash">
    <w:name w:val="Para 0 dash"/>
    <w:basedOn w:val="Para0"/>
    <w:rsid w:val="00176BE9"/>
    <w:pPr>
      <w:numPr>
        <w:numId w:val="31"/>
      </w:numPr>
      <w:tabs>
        <w:tab w:val="clear" w:pos="360"/>
        <w:tab w:val="left" w:pos="425"/>
      </w:tabs>
      <w:spacing w:after="120"/>
      <w:ind w:left="425" w:hanging="425"/>
    </w:pPr>
  </w:style>
  <w:style w:type="paragraph" w:customStyle="1" w:styleId="Margin">
    <w:name w:val="Margin"/>
    <w:basedOn w:val="Normal"/>
    <w:rsid w:val="00176BE9"/>
    <w:pPr>
      <w:numPr>
        <w:numId w:val="45"/>
      </w:numPr>
      <w:tabs>
        <w:tab w:val="left" w:pos="170"/>
      </w:tabs>
      <w:spacing w:before="0"/>
      <w:jc w:val="left"/>
    </w:pPr>
    <w:rPr>
      <w:i/>
      <w:color w:val="0000FF"/>
      <w:sz w:val="20"/>
      <w:szCs w:val="20"/>
      <w:lang w:val="en-GB"/>
    </w:rPr>
  </w:style>
  <w:style w:type="paragraph" w:customStyle="1" w:styleId="Para2">
    <w:name w:val="Para 2"/>
    <w:basedOn w:val="Para1"/>
    <w:rsid w:val="00176BE9"/>
    <w:pPr>
      <w:ind w:left="851"/>
    </w:pPr>
  </w:style>
  <w:style w:type="paragraph" w:customStyle="1" w:styleId="Para3">
    <w:name w:val="Para 3"/>
    <w:basedOn w:val="Para2"/>
    <w:rsid w:val="00176BE9"/>
    <w:pPr>
      <w:ind w:left="1276"/>
    </w:pPr>
  </w:style>
  <w:style w:type="paragraph" w:customStyle="1" w:styleId="TableFont">
    <w:name w:val="TableFont"/>
    <w:basedOn w:val="Normal"/>
    <w:rsid w:val="00176BE9"/>
    <w:pPr>
      <w:keepNext/>
      <w:spacing w:before="0"/>
      <w:jc w:val="center"/>
    </w:pPr>
    <w:rPr>
      <w:sz w:val="16"/>
      <w:szCs w:val="20"/>
      <w:lang w:val="en-AU"/>
    </w:rPr>
  </w:style>
  <w:style w:type="paragraph" w:customStyle="1" w:styleId="TableFontH">
    <w:name w:val="TableFontH"/>
    <w:basedOn w:val="TableFont"/>
    <w:rsid w:val="00176BE9"/>
    <w:rPr>
      <w:b/>
    </w:rPr>
  </w:style>
  <w:style w:type="paragraph" w:customStyle="1" w:styleId="GraphicHeading">
    <w:name w:val="GraphicHeading"/>
    <w:basedOn w:val="Normal"/>
    <w:rsid w:val="00176BE9"/>
    <w:pPr>
      <w:tabs>
        <w:tab w:val="left" w:pos="2665"/>
        <w:tab w:val="left" w:pos="2948"/>
        <w:tab w:val="left" w:pos="3232"/>
        <w:tab w:val="left" w:pos="3515"/>
      </w:tabs>
      <w:spacing w:before="0"/>
      <w:jc w:val="left"/>
    </w:pPr>
    <w:rPr>
      <w:b/>
      <w:sz w:val="16"/>
      <w:szCs w:val="20"/>
      <w:lang w:val="en-GB"/>
    </w:rPr>
  </w:style>
  <w:style w:type="paragraph" w:customStyle="1" w:styleId="Para0letter">
    <w:name w:val="Para 0 letter"/>
    <w:basedOn w:val="Para0"/>
    <w:rsid w:val="00176BE9"/>
    <w:pPr>
      <w:numPr>
        <w:numId w:val="32"/>
      </w:numPr>
      <w:tabs>
        <w:tab w:val="clear" w:pos="360"/>
        <w:tab w:val="left" w:pos="425"/>
      </w:tabs>
      <w:spacing w:after="120"/>
      <w:ind w:left="425" w:hanging="425"/>
    </w:pPr>
  </w:style>
  <w:style w:type="paragraph" w:customStyle="1" w:styleId="Para0number">
    <w:name w:val="Para 0 number"/>
    <w:basedOn w:val="Para0"/>
    <w:rsid w:val="00176BE9"/>
    <w:pPr>
      <w:tabs>
        <w:tab w:val="left" w:pos="425"/>
        <w:tab w:val="left" w:pos="493"/>
      </w:tabs>
      <w:spacing w:after="120"/>
    </w:pPr>
  </w:style>
  <w:style w:type="paragraph" w:customStyle="1" w:styleId="Para1bullet">
    <w:name w:val="Para 1 bullet"/>
    <w:basedOn w:val="Para1"/>
    <w:rsid w:val="00176BE9"/>
    <w:pPr>
      <w:numPr>
        <w:numId w:val="33"/>
      </w:numPr>
      <w:tabs>
        <w:tab w:val="clear" w:pos="360"/>
        <w:tab w:val="left" w:pos="851"/>
      </w:tabs>
      <w:spacing w:after="120"/>
      <w:ind w:left="850" w:hanging="425"/>
    </w:pPr>
  </w:style>
  <w:style w:type="paragraph" w:customStyle="1" w:styleId="Para1dash">
    <w:name w:val="Para 1 dash"/>
    <w:basedOn w:val="Para1"/>
    <w:rsid w:val="00176BE9"/>
    <w:pPr>
      <w:numPr>
        <w:numId w:val="34"/>
      </w:numPr>
      <w:tabs>
        <w:tab w:val="clear" w:pos="360"/>
        <w:tab w:val="left" w:pos="851"/>
      </w:tabs>
      <w:spacing w:after="120"/>
      <w:ind w:left="850" w:hanging="425"/>
    </w:pPr>
  </w:style>
  <w:style w:type="paragraph" w:customStyle="1" w:styleId="Para1letter">
    <w:name w:val="Para 1 letter"/>
    <w:basedOn w:val="Para1"/>
    <w:rsid w:val="00176BE9"/>
    <w:pPr>
      <w:numPr>
        <w:numId w:val="35"/>
      </w:numPr>
      <w:tabs>
        <w:tab w:val="clear" w:pos="360"/>
        <w:tab w:val="left" w:pos="851"/>
      </w:tabs>
      <w:spacing w:after="120"/>
      <w:ind w:left="850" w:hanging="425"/>
    </w:pPr>
  </w:style>
  <w:style w:type="paragraph" w:customStyle="1" w:styleId="Para1number">
    <w:name w:val="Para 1 number"/>
    <w:basedOn w:val="Para1"/>
    <w:rsid w:val="00176BE9"/>
    <w:pPr>
      <w:numPr>
        <w:numId w:val="36"/>
      </w:numPr>
      <w:tabs>
        <w:tab w:val="clear" w:pos="360"/>
        <w:tab w:val="left" w:pos="851"/>
      </w:tabs>
      <w:spacing w:after="120"/>
      <w:ind w:left="850" w:hanging="425"/>
    </w:pPr>
  </w:style>
  <w:style w:type="paragraph" w:customStyle="1" w:styleId="Para2bullet">
    <w:name w:val="Para 2 bullet"/>
    <w:basedOn w:val="Para2"/>
    <w:rsid w:val="00176BE9"/>
    <w:pPr>
      <w:numPr>
        <w:numId w:val="37"/>
      </w:numPr>
      <w:tabs>
        <w:tab w:val="clear" w:pos="360"/>
        <w:tab w:val="left" w:pos="1276"/>
      </w:tabs>
      <w:spacing w:after="120"/>
      <w:ind w:left="1276" w:hanging="425"/>
    </w:pPr>
  </w:style>
  <w:style w:type="paragraph" w:customStyle="1" w:styleId="Para2dash">
    <w:name w:val="Para 2 dash"/>
    <w:basedOn w:val="Para2"/>
    <w:rsid w:val="00176BE9"/>
    <w:pPr>
      <w:numPr>
        <w:numId w:val="38"/>
      </w:numPr>
      <w:tabs>
        <w:tab w:val="clear" w:pos="360"/>
        <w:tab w:val="left" w:pos="1276"/>
      </w:tabs>
      <w:spacing w:after="120"/>
      <w:ind w:left="1276" w:hanging="425"/>
    </w:pPr>
  </w:style>
  <w:style w:type="paragraph" w:customStyle="1" w:styleId="Para2letter">
    <w:name w:val="Para 2 letter"/>
    <w:basedOn w:val="Para2"/>
    <w:rsid w:val="00176BE9"/>
    <w:pPr>
      <w:numPr>
        <w:numId w:val="39"/>
      </w:numPr>
      <w:tabs>
        <w:tab w:val="clear" w:pos="360"/>
        <w:tab w:val="left" w:pos="1276"/>
      </w:tabs>
      <w:spacing w:after="120"/>
      <w:ind w:left="1276" w:hanging="425"/>
    </w:pPr>
  </w:style>
  <w:style w:type="paragraph" w:customStyle="1" w:styleId="Para2number">
    <w:name w:val="Para 2 number"/>
    <w:basedOn w:val="Para2"/>
    <w:rsid w:val="00176BE9"/>
    <w:pPr>
      <w:numPr>
        <w:numId w:val="40"/>
      </w:numPr>
      <w:tabs>
        <w:tab w:val="clear" w:pos="1134"/>
        <w:tab w:val="left" w:pos="1276"/>
      </w:tabs>
      <w:spacing w:after="120"/>
      <w:ind w:left="1276" w:hanging="425"/>
    </w:pPr>
  </w:style>
  <w:style w:type="paragraph" w:customStyle="1" w:styleId="Para3bullet">
    <w:name w:val="Para 3 bullet"/>
    <w:basedOn w:val="Para3"/>
    <w:rsid w:val="00176BE9"/>
    <w:pPr>
      <w:numPr>
        <w:numId w:val="41"/>
      </w:numPr>
      <w:tabs>
        <w:tab w:val="clear" w:pos="360"/>
        <w:tab w:val="left" w:pos="1701"/>
      </w:tabs>
      <w:spacing w:after="120"/>
      <w:ind w:left="1701" w:hanging="425"/>
    </w:pPr>
  </w:style>
  <w:style w:type="paragraph" w:customStyle="1" w:styleId="Para3dash">
    <w:name w:val="Para 3 dash"/>
    <w:basedOn w:val="Para3"/>
    <w:rsid w:val="00176BE9"/>
    <w:pPr>
      <w:numPr>
        <w:numId w:val="42"/>
      </w:numPr>
      <w:tabs>
        <w:tab w:val="clear" w:pos="360"/>
        <w:tab w:val="left" w:pos="1701"/>
      </w:tabs>
      <w:spacing w:after="120"/>
      <w:ind w:left="1701" w:hanging="425"/>
    </w:pPr>
  </w:style>
  <w:style w:type="paragraph" w:customStyle="1" w:styleId="Para3letter">
    <w:name w:val="Para 3 letter"/>
    <w:basedOn w:val="Para3"/>
    <w:rsid w:val="00176BE9"/>
    <w:pPr>
      <w:numPr>
        <w:numId w:val="43"/>
      </w:numPr>
      <w:tabs>
        <w:tab w:val="clear" w:pos="360"/>
        <w:tab w:val="left" w:pos="1701"/>
      </w:tabs>
      <w:spacing w:after="120"/>
      <w:ind w:left="1701" w:hanging="425"/>
    </w:pPr>
  </w:style>
  <w:style w:type="paragraph" w:customStyle="1" w:styleId="Para3number">
    <w:name w:val="Para 3 number"/>
    <w:basedOn w:val="Para3"/>
    <w:rsid w:val="00176BE9"/>
    <w:pPr>
      <w:numPr>
        <w:numId w:val="44"/>
      </w:numPr>
      <w:tabs>
        <w:tab w:val="clear" w:pos="1134"/>
        <w:tab w:val="left" w:pos="1701"/>
      </w:tabs>
      <w:spacing w:after="120"/>
      <w:ind w:left="1701" w:hanging="425"/>
    </w:pPr>
  </w:style>
  <w:style w:type="paragraph" w:customStyle="1" w:styleId="TextBox">
    <w:name w:val="TextBox"/>
    <w:basedOn w:val="Normal"/>
    <w:next w:val="Normal"/>
    <w:rsid w:val="00176BE9"/>
    <w:pPr>
      <w:spacing w:before="60" w:after="60"/>
      <w:jc w:val="center"/>
    </w:pPr>
    <w:rPr>
      <w:b/>
      <w:sz w:val="12"/>
      <w:szCs w:val="20"/>
      <w:lang w:val="en-GB"/>
    </w:rPr>
  </w:style>
  <w:style w:type="paragraph" w:customStyle="1" w:styleId="SummaryHeading">
    <w:name w:val="Summary Heading"/>
    <w:basedOn w:val="Head1manual"/>
    <w:next w:val="Para0"/>
    <w:rsid w:val="00176BE9"/>
  </w:style>
  <w:style w:type="paragraph" w:customStyle="1" w:styleId="Heading1-NoTOC">
    <w:name w:val="Heading 1 - No TOC"/>
    <w:basedOn w:val="Head1manual"/>
    <w:rsid w:val="00176BE9"/>
    <w:pPr>
      <w:outlineLvl w:val="0"/>
    </w:pPr>
  </w:style>
  <w:style w:type="paragraph" w:customStyle="1" w:styleId="FooterLandscape">
    <w:name w:val="Footer_Landscape"/>
    <w:basedOn w:val="Footer"/>
    <w:rsid w:val="00176BE9"/>
    <w:pPr>
      <w:pBdr>
        <w:top w:val="single" w:sz="12" w:space="1" w:color="808080"/>
      </w:pBdr>
      <w:tabs>
        <w:tab w:val="clear" w:pos="4320"/>
        <w:tab w:val="clear" w:pos="8640"/>
        <w:tab w:val="right" w:pos="12191"/>
        <w:tab w:val="right" w:pos="13183"/>
      </w:tabs>
      <w:spacing w:before="0"/>
    </w:pPr>
    <w:rPr>
      <w:sz w:val="14"/>
      <w:lang w:val="en-GB" w:eastAsia="en-US"/>
    </w:rPr>
  </w:style>
  <w:style w:type="paragraph" w:customStyle="1" w:styleId="DocumentStatus">
    <w:name w:val="DocumentStatus"/>
    <w:basedOn w:val="Normal"/>
    <w:rsid w:val="00176BE9"/>
    <w:pPr>
      <w:spacing w:before="0"/>
    </w:pPr>
    <w:rPr>
      <w:sz w:val="20"/>
      <w:szCs w:val="20"/>
      <w:lang w:val="en-GB"/>
    </w:rPr>
  </w:style>
  <w:style w:type="paragraph" w:customStyle="1" w:styleId="Head4manual">
    <w:name w:val="Head 4 manual"/>
    <w:basedOn w:val="Normal"/>
    <w:rsid w:val="00176BE9"/>
    <w:pPr>
      <w:spacing w:before="0" w:after="120"/>
    </w:pPr>
    <w:rPr>
      <w:b/>
      <w:sz w:val="20"/>
      <w:szCs w:val="20"/>
      <w:lang w:val="en-GB"/>
    </w:rPr>
  </w:style>
  <w:style w:type="paragraph" w:customStyle="1" w:styleId="FooterFullWidth">
    <w:name w:val="Footer_FullWidth"/>
    <w:basedOn w:val="Footer"/>
    <w:rsid w:val="00176BE9"/>
    <w:pPr>
      <w:pBdr>
        <w:top w:val="single" w:sz="12" w:space="1" w:color="808080"/>
      </w:pBdr>
      <w:tabs>
        <w:tab w:val="clear" w:pos="4320"/>
        <w:tab w:val="clear" w:pos="8640"/>
        <w:tab w:val="right" w:pos="8789"/>
        <w:tab w:val="right" w:pos="9639"/>
      </w:tabs>
      <w:spacing w:before="0"/>
    </w:pPr>
    <w:rPr>
      <w:sz w:val="14"/>
      <w:lang w:val="en-GB" w:eastAsia="en-US"/>
    </w:rPr>
  </w:style>
  <w:style w:type="paragraph" w:customStyle="1" w:styleId="TexBox2">
    <w:name w:val="TexBox2"/>
    <w:basedOn w:val="TextBox"/>
    <w:rsid w:val="00176BE9"/>
    <w:pPr>
      <w:spacing w:before="0" w:after="0"/>
    </w:pPr>
    <w:rPr>
      <w:b w:val="0"/>
    </w:rPr>
  </w:style>
  <w:style w:type="paragraph" w:customStyle="1" w:styleId="Textbox2">
    <w:name w:val="Textbox2"/>
    <w:basedOn w:val="TextBox"/>
    <w:rsid w:val="00176BE9"/>
    <w:pPr>
      <w:spacing w:before="0" w:after="0"/>
    </w:pPr>
    <w:rPr>
      <w:b w:val="0"/>
    </w:rPr>
  </w:style>
  <w:style w:type="paragraph" w:customStyle="1" w:styleId="textbox20">
    <w:name w:val="textbox2"/>
    <w:basedOn w:val="TextBox"/>
    <w:rsid w:val="00176BE9"/>
    <w:pPr>
      <w:spacing w:before="0" w:after="0"/>
    </w:pPr>
    <w:rPr>
      <w:b w:val="0"/>
    </w:rPr>
  </w:style>
  <w:style w:type="paragraph" w:customStyle="1" w:styleId="TextBoxBody">
    <w:name w:val="TextBoxBody"/>
    <w:basedOn w:val="Normal"/>
    <w:rsid w:val="00176BE9"/>
    <w:pPr>
      <w:keepNext/>
      <w:spacing w:before="0"/>
    </w:pPr>
    <w:rPr>
      <w:sz w:val="16"/>
      <w:szCs w:val="20"/>
      <w:lang w:val="en-GB"/>
    </w:rPr>
  </w:style>
  <w:style w:type="paragraph" w:customStyle="1" w:styleId="TextboxCaption">
    <w:name w:val="TextboxCaption"/>
    <w:basedOn w:val="Normal"/>
    <w:rsid w:val="00176BE9"/>
    <w:pPr>
      <w:spacing w:before="0"/>
      <w:jc w:val="center"/>
    </w:pPr>
    <w:rPr>
      <w:b/>
      <w:sz w:val="20"/>
      <w:szCs w:val="20"/>
      <w:lang w:val="en-GB"/>
    </w:rPr>
  </w:style>
  <w:style w:type="paragraph" w:customStyle="1" w:styleId="TextBoxCaption0">
    <w:name w:val="TextBoxCaption"/>
    <w:basedOn w:val="Normal"/>
    <w:rsid w:val="00176BE9"/>
    <w:pPr>
      <w:spacing w:before="0"/>
      <w:jc w:val="center"/>
    </w:pPr>
    <w:rPr>
      <w:b/>
      <w:sz w:val="20"/>
      <w:szCs w:val="20"/>
      <w:lang w:val="en-GB"/>
    </w:rPr>
  </w:style>
  <w:style w:type="paragraph" w:customStyle="1" w:styleId="TextboxHeading">
    <w:name w:val="TextboxHeading"/>
    <w:basedOn w:val="Normal"/>
    <w:rsid w:val="00176BE9"/>
    <w:pPr>
      <w:spacing w:before="0"/>
      <w:jc w:val="left"/>
    </w:pPr>
    <w:rPr>
      <w:b/>
      <w:sz w:val="16"/>
      <w:szCs w:val="20"/>
      <w:lang w:val="en-GB"/>
    </w:rPr>
  </w:style>
  <w:style w:type="paragraph" w:customStyle="1" w:styleId="TextBoxOrg">
    <w:name w:val="TextBoxOrg"/>
    <w:basedOn w:val="Normal"/>
    <w:rsid w:val="00176BE9"/>
    <w:pPr>
      <w:spacing w:before="0"/>
      <w:jc w:val="center"/>
    </w:pPr>
    <w:rPr>
      <w:b/>
      <w:sz w:val="14"/>
      <w:szCs w:val="20"/>
      <w:lang w:val="en-GB"/>
    </w:rPr>
  </w:style>
  <w:style w:type="paragraph" w:customStyle="1" w:styleId="TextBoxOrg2">
    <w:name w:val="TextBoxOrg2"/>
    <w:basedOn w:val="TextBoxOrg"/>
    <w:rsid w:val="00176BE9"/>
    <w:rPr>
      <w:b w:val="0"/>
    </w:rPr>
  </w:style>
  <w:style w:type="paragraph" w:customStyle="1" w:styleId="TextBoxTitle">
    <w:name w:val="TextBoxTitle"/>
    <w:basedOn w:val="Normal"/>
    <w:next w:val="TextBoxBody"/>
    <w:autoRedefine/>
    <w:rsid w:val="00176BE9"/>
    <w:pPr>
      <w:tabs>
        <w:tab w:val="left" w:pos="3515"/>
      </w:tabs>
      <w:spacing w:before="0"/>
      <w:jc w:val="center"/>
    </w:pPr>
    <w:rPr>
      <w:b/>
      <w:sz w:val="16"/>
      <w:szCs w:val="20"/>
      <w:lang w:val="en-GB"/>
    </w:rPr>
  </w:style>
  <w:style w:type="paragraph" w:customStyle="1" w:styleId="DocumentTitle">
    <w:name w:val="DocumentTitle"/>
    <w:basedOn w:val="Normal"/>
    <w:rsid w:val="00176BE9"/>
    <w:pPr>
      <w:spacing w:before="0"/>
      <w:jc w:val="right"/>
    </w:pPr>
    <w:rPr>
      <w:b/>
      <w:sz w:val="24"/>
      <w:szCs w:val="20"/>
      <w:lang w:val="en-GB"/>
    </w:rPr>
  </w:style>
  <w:style w:type="paragraph" w:customStyle="1" w:styleId="WiSEFooter">
    <w:name w:val="WiSE Footer"/>
    <w:rsid w:val="00176BE9"/>
    <w:rPr>
      <w:b/>
      <w:noProof/>
      <w:sz w:val="14"/>
      <w:lang w:val="en-US" w:eastAsia="en-US"/>
    </w:rPr>
  </w:style>
  <w:style w:type="paragraph" w:customStyle="1" w:styleId="podnaslov2">
    <w:name w:val="podnaslov2"/>
    <w:basedOn w:val="Normal"/>
    <w:rsid w:val="00176BE9"/>
    <w:pPr>
      <w:spacing w:before="0"/>
    </w:pPr>
    <w:rPr>
      <w:rFonts w:cs="Arial"/>
      <w:b/>
      <w:sz w:val="24"/>
      <w:szCs w:val="24"/>
      <w:lang w:val="sr-Latn-CS"/>
    </w:rPr>
  </w:style>
  <w:style w:type="paragraph" w:customStyle="1" w:styleId="podnaslov">
    <w:name w:val="podnaslov"/>
    <w:basedOn w:val="Normal"/>
    <w:rsid w:val="00176BE9"/>
    <w:pPr>
      <w:spacing w:before="360" w:after="20"/>
    </w:pPr>
    <w:rPr>
      <w:rFonts w:cs="Arial"/>
      <w:b/>
      <w:smallCaps/>
      <w:color w:val="333399"/>
      <w:sz w:val="26"/>
      <w:szCs w:val="24"/>
      <w:lang w:val="sr-Latn-CS"/>
    </w:rPr>
  </w:style>
  <w:style w:type="paragraph" w:customStyle="1" w:styleId="Nabrajanje0">
    <w:name w:val="Nabrajanje"/>
    <w:basedOn w:val="Normal"/>
    <w:rsid w:val="00176BE9"/>
    <w:pPr>
      <w:tabs>
        <w:tab w:val="num" w:pos="1080"/>
      </w:tabs>
      <w:spacing w:before="0" w:after="80"/>
      <w:ind w:left="1080" w:right="567" w:hanging="360"/>
    </w:pPr>
    <w:rPr>
      <w:sz w:val="24"/>
      <w:szCs w:val="20"/>
      <w:lang w:val="sr-Latn-CS"/>
    </w:rPr>
  </w:style>
  <w:style w:type="paragraph" w:styleId="Salutation">
    <w:name w:val="Salutation"/>
    <w:basedOn w:val="Normal"/>
    <w:next w:val="Normal"/>
    <w:link w:val="SalutationChar"/>
    <w:rsid w:val="00176BE9"/>
    <w:pPr>
      <w:keepNext/>
      <w:tabs>
        <w:tab w:val="right" w:pos="9639"/>
      </w:tabs>
      <w:spacing w:after="120" w:line="280" w:lineRule="atLeast"/>
      <w:jc w:val="left"/>
    </w:pPr>
    <w:rPr>
      <w:szCs w:val="20"/>
      <w:lang w:val="de-CH" w:eastAsia="de-DE"/>
    </w:rPr>
  </w:style>
  <w:style w:type="character" w:customStyle="1" w:styleId="SalutationChar">
    <w:name w:val="Salutation Char"/>
    <w:basedOn w:val="DefaultParagraphFont"/>
    <w:link w:val="Salutation"/>
    <w:rsid w:val="00176BE9"/>
    <w:rPr>
      <w:sz w:val="22"/>
      <w:lang w:val="de-CH" w:eastAsia="de-DE"/>
    </w:rPr>
  </w:style>
  <w:style w:type="paragraph" w:customStyle="1" w:styleId="RevTable3">
    <w:name w:val="Rev Table 3"/>
    <w:basedOn w:val="Normal"/>
    <w:rsid w:val="00176BE9"/>
    <w:pPr>
      <w:spacing w:before="60" w:after="60"/>
      <w:jc w:val="left"/>
    </w:pPr>
    <w:rPr>
      <w:b/>
      <w:sz w:val="20"/>
      <w:szCs w:val="20"/>
      <w:lang w:val="en-GB"/>
    </w:rPr>
  </w:style>
  <w:style w:type="character" w:customStyle="1" w:styleId="Style12ptBold">
    <w:name w:val="Style 12 pt Bold"/>
    <w:rsid w:val="00176BE9"/>
    <w:rPr>
      <w:rFonts w:ascii="Arial" w:hAnsi="Arial"/>
      <w:bCs/>
      <w:sz w:val="24"/>
      <w:szCs w:val="24"/>
    </w:rPr>
  </w:style>
  <w:style w:type="paragraph" w:customStyle="1" w:styleId="Aufzhlung2">
    <w:name w:val="Aufzählung2"/>
    <w:basedOn w:val="Normal"/>
    <w:rsid w:val="00176BE9"/>
    <w:pPr>
      <w:tabs>
        <w:tab w:val="num" w:pos="360"/>
      </w:tabs>
      <w:spacing w:before="60" w:after="60" w:line="280" w:lineRule="atLeast"/>
      <w:ind w:left="568" w:hanging="284"/>
      <w:jc w:val="left"/>
    </w:pPr>
    <w:rPr>
      <w:spacing w:val="5"/>
      <w:szCs w:val="20"/>
    </w:rPr>
  </w:style>
  <w:style w:type="paragraph" w:customStyle="1" w:styleId="Aufzhlung">
    <w:name w:val="Aufzählung"/>
    <w:basedOn w:val="Normal"/>
    <w:rsid w:val="00176BE9"/>
    <w:pPr>
      <w:spacing w:before="0" w:after="120"/>
      <w:jc w:val="left"/>
    </w:pPr>
    <w:rPr>
      <w:rFonts w:ascii="Times New Roman" w:hAnsi="Times New Roman"/>
      <w:sz w:val="24"/>
      <w:szCs w:val="20"/>
    </w:rPr>
  </w:style>
  <w:style w:type="paragraph" w:customStyle="1" w:styleId="xl28">
    <w:name w:val="xl28"/>
    <w:basedOn w:val="Normal"/>
    <w:rsid w:val="00176BE9"/>
    <w:pPr>
      <w:pBdr>
        <w:left w:val="single" w:sz="4" w:space="0" w:color="C0C0C0"/>
        <w:right w:val="single" w:sz="4" w:space="0" w:color="C0C0C0"/>
      </w:pBdr>
      <w:spacing w:before="100" w:after="100"/>
      <w:jc w:val="left"/>
    </w:pPr>
    <w:rPr>
      <w:sz w:val="24"/>
      <w:szCs w:val="20"/>
    </w:rPr>
  </w:style>
  <w:style w:type="paragraph" w:customStyle="1" w:styleId="RevTable1">
    <w:name w:val="Rev Table 1"/>
    <w:basedOn w:val="Normal"/>
    <w:rsid w:val="00176BE9"/>
    <w:pPr>
      <w:spacing w:before="60" w:after="60"/>
    </w:pPr>
    <w:rPr>
      <w:sz w:val="20"/>
      <w:szCs w:val="20"/>
      <w:lang w:val="en-GB"/>
    </w:rPr>
  </w:style>
  <w:style w:type="paragraph" w:customStyle="1" w:styleId="xl24">
    <w:name w:val="xl24"/>
    <w:basedOn w:val="Normal"/>
    <w:rsid w:val="00176BE9"/>
    <w:pPr>
      <w:pBdr>
        <w:top w:val="single" w:sz="4" w:space="0" w:color="808080"/>
        <w:left w:val="single" w:sz="4" w:space="0" w:color="808080"/>
        <w:bottom w:val="single" w:sz="4" w:space="0" w:color="808080"/>
        <w:right w:val="single" w:sz="4" w:space="0" w:color="808080"/>
      </w:pBdr>
      <w:spacing w:before="100" w:after="100"/>
      <w:jc w:val="right"/>
    </w:pPr>
    <w:rPr>
      <w:rFonts w:eastAsia="Arial Unicode MS"/>
      <w:sz w:val="24"/>
      <w:szCs w:val="20"/>
      <w:lang w:val="en-GB"/>
    </w:rPr>
  </w:style>
  <w:style w:type="paragraph" w:customStyle="1" w:styleId="xl25">
    <w:name w:val="xl25"/>
    <w:basedOn w:val="Normal"/>
    <w:rsid w:val="00176BE9"/>
    <w:pPr>
      <w:pBdr>
        <w:top w:val="single" w:sz="4" w:space="0" w:color="C0C0C0"/>
        <w:left w:val="single" w:sz="4" w:space="0" w:color="C0C0C0"/>
        <w:bottom w:val="single" w:sz="4" w:space="0" w:color="C0C0C0"/>
        <w:right w:val="single" w:sz="4" w:space="0" w:color="C0C0C0"/>
      </w:pBdr>
      <w:spacing w:before="100" w:after="100"/>
      <w:jc w:val="left"/>
      <w:textAlignment w:val="top"/>
    </w:pPr>
    <w:rPr>
      <w:rFonts w:ascii="Arial Unicode MS" w:eastAsia="Arial Unicode MS" w:hAnsi="Arial Unicode MS"/>
      <w:sz w:val="24"/>
      <w:szCs w:val="20"/>
      <w:lang w:val="en-GB"/>
    </w:rPr>
  </w:style>
  <w:style w:type="paragraph" w:customStyle="1" w:styleId="NormalRapport">
    <w:name w:val="Normal Rapport"/>
    <w:basedOn w:val="Normal"/>
    <w:rsid w:val="00176BE9"/>
    <w:pPr>
      <w:tabs>
        <w:tab w:val="left" w:pos="1440"/>
        <w:tab w:val="left" w:pos="6480"/>
      </w:tabs>
      <w:spacing w:before="0" w:after="120" w:line="360" w:lineRule="auto"/>
      <w:ind w:left="864"/>
    </w:pPr>
    <w:rPr>
      <w:snapToGrid w:val="0"/>
      <w:sz w:val="23"/>
      <w:szCs w:val="20"/>
      <w:lang w:val="en-CA"/>
    </w:rPr>
  </w:style>
  <w:style w:type="paragraph" w:customStyle="1" w:styleId="No1">
    <w:name w:val="No 1"/>
    <w:basedOn w:val="Normal"/>
    <w:rsid w:val="00176BE9"/>
    <w:pPr>
      <w:widowControl w:val="0"/>
      <w:tabs>
        <w:tab w:val="left" w:pos="-1440"/>
        <w:tab w:val="left" w:pos="-720"/>
        <w:tab w:val="left" w:pos="2880"/>
        <w:tab w:val="left" w:pos="3240"/>
        <w:tab w:val="left" w:pos="3600"/>
        <w:tab w:val="left" w:pos="3960"/>
        <w:tab w:val="left" w:pos="4320"/>
        <w:tab w:val="left" w:pos="4680"/>
        <w:tab w:val="left" w:pos="5040"/>
        <w:tab w:val="left" w:pos="5400"/>
        <w:tab w:val="left" w:pos="5760"/>
      </w:tabs>
      <w:suppressAutoHyphens/>
      <w:spacing w:after="120"/>
      <w:jc w:val="left"/>
    </w:pPr>
    <w:rPr>
      <w:b/>
      <w:snapToGrid w:val="0"/>
      <w:spacing w:val="-3"/>
      <w:sz w:val="24"/>
      <w:szCs w:val="20"/>
      <w:lang w:val="en-GB"/>
    </w:rPr>
  </w:style>
  <w:style w:type="paragraph" w:customStyle="1" w:styleId="RevTable2">
    <w:name w:val="Rev Table 2"/>
    <w:basedOn w:val="Normal"/>
    <w:rsid w:val="00176BE9"/>
    <w:pPr>
      <w:spacing w:after="120"/>
    </w:pPr>
    <w:rPr>
      <w:i/>
      <w:sz w:val="20"/>
      <w:szCs w:val="20"/>
      <w:lang w:val="en-GB"/>
    </w:rPr>
  </w:style>
  <w:style w:type="paragraph" w:customStyle="1" w:styleId="Simple">
    <w:name w:val="Simple"/>
    <w:basedOn w:val="Normal"/>
    <w:rsid w:val="00176BE9"/>
    <w:pPr>
      <w:keepLines/>
      <w:spacing w:before="0"/>
      <w:jc w:val="left"/>
    </w:pPr>
    <w:rPr>
      <w:b/>
      <w:sz w:val="28"/>
      <w:szCs w:val="20"/>
      <w:lang w:val="en-GB"/>
    </w:rPr>
  </w:style>
  <w:style w:type="paragraph" w:customStyle="1" w:styleId="feedbody">
    <w:name w:val="feedbody"/>
    <w:basedOn w:val="BodyText"/>
    <w:rsid w:val="00176BE9"/>
    <w:pPr>
      <w:suppressAutoHyphens/>
      <w:spacing w:before="0"/>
      <w:ind w:left="1134"/>
    </w:pPr>
    <w:rPr>
      <w:spacing w:val="-3"/>
      <w:lang w:val="en-GB" w:eastAsia="en-US"/>
    </w:rPr>
  </w:style>
  <w:style w:type="paragraph" w:customStyle="1" w:styleId="feedcomhead">
    <w:name w:val="feedcomhead"/>
    <w:basedOn w:val="Normal"/>
    <w:rsid w:val="00176BE9"/>
    <w:pPr>
      <w:tabs>
        <w:tab w:val="left" w:pos="1134"/>
      </w:tabs>
      <w:spacing w:before="0"/>
      <w:ind w:left="1134" w:hanging="1134"/>
      <w:jc w:val="left"/>
    </w:pPr>
    <w:rPr>
      <w:b/>
      <w:sz w:val="24"/>
      <w:szCs w:val="20"/>
    </w:rPr>
  </w:style>
  <w:style w:type="paragraph" w:customStyle="1" w:styleId="BodyText21">
    <w:name w:val="Body Text 21"/>
    <w:basedOn w:val="Normal"/>
    <w:rsid w:val="00176BE9"/>
    <w:pPr>
      <w:widowControl w:val="0"/>
      <w:tabs>
        <w:tab w:val="left" w:pos="1134"/>
      </w:tabs>
      <w:spacing w:before="0"/>
      <w:ind w:left="1134" w:hanging="1134"/>
    </w:pPr>
    <w:rPr>
      <w:szCs w:val="20"/>
    </w:rPr>
  </w:style>
  <w:style w:type="paragraph" w:customStyle="1" w:styleId="References">
    <w:name w:val="References"/>
    <w:basedOn w:val="Normal"/>
    <w:rsid w:val="00176BE9"/>
    <w:pPr>
      <w:widowControl w:val="0"/>
      <w:spacing w:before="0"/>
      <w:jc w:val="left"/>
    </w:pPr>
    <w:rPr>
      <w:sz w:val="20"/>
      <w:szCs w:val="20"/>
      <w:lang w:val="en-GB"/>
    </w:rPr>
  </w:style>
  <w:style w:type="paragraph" w:styleId="E-mailSignature">
    <w:name w:val="E-mail Signature"/>
    <w:basedOn w:val="Normal"/>
    <w:link w:val="E-mailSignatureChar"/>
    <w:rsid w:val="00176BE9"/>
    <w:pPr>
      <w:spacing w:before="0"/>
      <w:jc w:val="left"/>
    </w:pPr>
    <w:rPr>
      <w:sz w:val="20"/>
      <w:szCs w:val="20"/>
      <w:lang w:val="fr-CA"/>
    </w:rPr>
  </w:style>
  <w:style w:type="character" w:customStyle="1" w:styleId="E-mailSignatureChar">
    <w:name w:val="E-mail Signature Char"/>
    <w:basedOn w:val="DefaultParagraphFont"/>
    <w:link w:val="E-mailSignature"/>
    <w:rsid w:val="00176BE9"/>
    <w:rPr>
      <w:lang w:val="fr-CA" w:eastAsia="en-US"/>
    </w:rPr>
  </w:style>
  <w:style w:type="paragraph" w:customStyle="1" w:styleId="naslov0">
    <w:name w:val="naslov"/>
    <w:basedOn w:val="Normal"/>
    <w:rsid w:val="00176BE9"/>
    <w:pPr>
      <w:spacing w:before="100" w:after="240"/>
    </w:pPr>
    <w:rPr>
      <w:b/>
      <w:color w:val="000080"/>
      <w:sz w:val="28"/>
      <w:szCs w:val="20"/>
      <w:u w:val="single"/>
      <w:lang w:val="sr-Latn-CS"/>
    </w:rPr>
  </w:style>
  <w:style w:type="paragraph" w:customStyle="1" w:styleId="1">
    <w:name w:val="1"/>
    <w:basedOn w:val="Normal"/>
    <w:rsid w:val="00176BE9"/>
    <w:pPr>
      <w:spacing w:before="0"/>
      <w:jc w:val="center"/>
    </w:pPr>
    <w:rPr>
      <w:rFonts w:cs="Arial"/>
      <w:b/>
      <w:bCs/>
      <w:smallCaps/>
      <w:shadow/>
      <w:color w:val="333333"/>
      <w:spacing w:val="-10"/>
      <w:sz w:val="32"/>
      <w:szCs w:val="24"/>
      <w:lang w:val="en-GB"/>
    </w:rPr>
  </w:style>
  <w:style w:type="paragraph" w:customStyle="1" w:styleId="xl26">
    <w:name w:val="xl26"/>
    <w:basedOn w:val="Normal"/>
    <w:rsid w:val="00176BE9"/>
    <w:pPr>
      <w:spacing w:before="100" w:beforeAutospacing="1" w:after="100" w:afterAutospacing="1"/>
      <w:jc w:val="left"/>
    </w:pPr>
    <w:rPr>
      <w:rFonts w:eastAsia="Arial Unicode MS"/>
      <w:sz w:val="24"/>
      <w:szCs w:val="24"/>
      <w:lang w:val="en-GB"/>
    </w:rPr>
  </w:style>
  <w:style w:type="paragraph" w:customStyle="1" w:styleId="nor1">
    <w:name w:val="nor1"/>
    <w:basedOn w:val="Normal"/>
    <w:rsid w:val="00176BE9"/>
    <w:pPr>
      <w:spacing w:before="0" w:line="360" w:lineRule="atLeast"/>
      <w:ind w:left="505"/>
    </w:pPr>
    <w:rPr>
      <w:rFonts w:ascii="Times New Roman" w:hAnsi="Times New Roman"/>
      <w:spacing w:val="10"/>
      <w:sz w:val="24"/>
      <w:szCs w:val="20"/>
    </w:rPr>
  </w:style>
  <w:style w:type="paragraph" w:customStyle="1" w:styleId="TabelatekstChar">
    <w:name w:val="Tabela tekst Char"/>
    <w:basedOn w:val="Normal"/>
    <w:rsid w:val="00176BE9"/>
    <w:pPr>
      <w:jc w:val="left"/>
    </w:pPr>
    <w:rPr>
      <w:szCs w:val="20"/>
      <w:lang w:val="en-GB" w:eastAsia="de-DE"/>
    </w:rPr>
  </w:style>
  <w:style w:type="paragraph" w:customStyle="1" w:styleId="StyleHeaderBold">
    <w:name w:val="Style Header + Bold"/>
    <w:basedOn w:val="Header"/>
    <w:rsid w:val="00176BE9"/>
    <w:pPr>
      <w:numPr>
        <w:numId w:val="48"/>
      </w:numPr>
      <w:tabs>
        <w:tab w:val="clear" w:pos="360"/>
        <w:tab w:val="clear" w:pos="4320"/>
        <w:tab w:val="clear" w:pos="8640"/>
        <w:tab w:val="left" w:pos="709"/>
      </w:tabs>
      <w:ind w:left="0" w:firstLine="0"/>
      <w:jc w:val="left"/>
    </w:pPr>
    <w:rPr>
      <w:b/>
      <w:bCs/>
      <w:sz w:val="22"/>
      <w:lang w:val="de-DE" w:eastAsia="de-DE"/>
    </w:rPr>
  </w:style>
  <w:style w:type="paragraph" w:customStyle="1" w:styleId="Tabelatacka">
    <w:name w:val="Tabela tacka"/>
    <w:basedOn w:val="Normal"/>
    <w:rsid w:val="00176BE9"/>
    <w:pPr>
      <w:tabs>
        <w:tab w:val="num" w:pos="360"/>
      </w:tabs>
      <w:ind w:left="358" w:hanging="284"/>
      <w:jc w:val="left"/>
    </w:pPr>
    <w:rPr>
      <w:szCs w:val="20"/>
      <w:lang w:val="sr-Latn-CS" w:eastAsia="de-DE"/>
    </w:rPr>
  </w:style>
  <w:style w:type="paragraph" w:styleId="List2">
    <w:name w:val="List 2"/>
    <w:basedOn w:val="Normal"/>
    <w:rsid w:val="00176BE9"/>
    <w:pPr>
      <w:spacing w:before="0"/>
      <w:ind w:left="566" w:hanging="283"/>
    </w:pPr>
    <w:rPr>
      <w:szCs w:val="20"/>
      <w:lang w:val="en-GB"/>
    </w:rPr>
  </w:style>
  <w:style w:type="paragraph" w:styleId="List3">
    <w:name w:val="List 3"/>
    <w:basedOn w:val="Normal"/>
    <w:rsid w:val="00176BE9"/>
    <w:pPr>
      <w:spacing w:before="0"/>
      <w:ind w:left="849" w:hanging="283"/>
    </w:pPr>
    <w:rPr>
      <w:szCs w:val="20"/>
      <w:lang w:val="en-GB"/>
    </w:rPr>
  </w:style>
  <w:style w:type="paragraph" w:styleId="List4">
    <w:name w:val="List 4"/>
    <w:basedOn w:val="Normal"/>
    <w:rsid w:val="00176BE9"/>
    <w:pPr>
      <w:spacing w:before="0"/>
      <w:ind w:left="1132" w:hanging="283"/>
    </w:pPr>
    <w:rPr>
      <w:szCs w:val="20"/>
      <w:lang w:val="en-GB"/>
    </w:rPr>
  </w:style>
  <w:style w:type="paragraph" w:styleId="List5">
    <w:name w:val="List 5"/>
    <w:basedOn w:val="Normal"/>
    <w:rsid w:val="00176BE9"/>
    <w:pPr>
      <w:spacing w:before="0"/>
      <w:ind w:left="1415" w:hanging="283"/>
    </w:pPr>
    <w:rPr>
      <w:szCs w:val="20"/>
      <w:lang w:val="en-GB"/>
    </w:rPr>
  </w:style>
  <w:style w:type="paragraph" w:styleId="ListBullet2">
    <w:name w:val="List Bullet 2"/>
    <w:basedOn w:val="Normal"/>
    <w:rsid w:val="00176BE9"/>
    <w:pPr>
      <w:numPr>
        <w:numId w:val="49"/>
      </w:numPr>
      <w:tabs>
        <w:tab w:val="clear" w:pos="926"/>
        <w:tab w:val="num" w:pos="502"/>
      </w:tabs>
      <w:spacing w:before="0"/>
      <w:ind w:left="502"/>
    </w:pPr>
    <w:rPr>
      <w:szCs w:val="20"/>
      <w:lang w:val="en-GB"/>
    </w:rPr>
  </w:style>
  <w:style w:type="paragraph" w:styleId="ListBullet3">
    <w:name w:val="List Bullet 3"/>
    <w:basedOn w:val="Normal"/>
    <w:rsid w:val="00176BE9"/>
    <w:pPr>
      <w:numPr>
        <w:numId w:val="47"/>
      </w:numPr>
      <w:spacing w:before="0"/>
    </w:pPr>
    <w:rPr>
      <w:szCs w:val="20"/>
      <w:lang w:val="en-GB"/>
    </w:rPr>
  </w:style>
  <w:style w:type="paragraph" w:styleId="ListContinue">
    <w:name w:val="List Continue"/>
    <w:basedOn w:val="Normal"/>
    <w:rsid w:val="00176BE9"/>
    <w:pPr>
      <w:spacing w:before="0" w:after="120"/>
      <w:ind w:left="283"/>
    </w:pPr>
    <w:rPr>
      <w:szCs w:val="20"/>
      <w:lang w:val="en-GB"/>
    </w:rPr>
  </w:style>
  <w:style w:type="paragraph" w:styleId="BodyTextFirstIndent">
    <w:name w:val="Body Text First Indent"/>
    <w:basedOn w:val="BodyText"/>
    <w:link w:val="BodyTextFirstIndentChar"/>
    <w:rsid w:val="00176BE9"/>
    <w:pPr>
      <w:spacing w:before="0" w:after="120"/>
      <w:ind w:firstLine="210"/>
    </w:pPr>
    <w:rPr>
      <w:sz w:val="22"/>
      <w:lang w:val="en-GB" w:eastAsia="en-US"/>
    </w:rPr>
  </w:style>
  <w:style w:type="character" w:customStyle="1" w:styleId="BodyTextFirstIndentChar">
    <w:name w:val="Body Text First Indent Char"/>
    <w:basedOn w:val="BodyTextChar"/>
    <w:link w:val="BodyTextFirstIndent"/>
    <w:rsid w:val="00176BE9"/>
    <w:rPr>
      <w:sz w:val="22"/>
      <w:lang w:val="en-GB" w:eastAsia="en-US"/>
    </w:rPr>
  </w:style>
  <w:style w:type="paragraph" w:styleId="BodyTextFirstIndent2">
    <w:name w:val="Body Text First Indent 2"/>
    <w:basedOn w:val="BodyTextIndent"/>
    <w:link w:val="BodyTextFirstIndent2Char"/>
    <w:rsid w:val="00176BE9"/>
    <w:pPr>
      <w:spacing w:before="0" w:after="120"/>
      <w:ind w:left="283" w:firstLine="210"/>
    </w:pPr>
    <w:rPr>
      <w:sz w:val="22"/>
      <w:lang w:val="en-GB" w:eastAsia="en-US"/>
    </w:rPr>
  </w:style>
  <w:style w:type="character" w:customStyle="1" w:styleId="BodyTextFirstIndent2Char">
    <w:name w:val="Body Text First Indent 2 Char"/>
    <w:basedOn w:val="BodyTextIndentChar"/>
    <w:link w:val="BodyTextFirstIndent2"/>
    <w:rsid w:val="00176BE9"/>
    <w:rPr>
      <w:sz w:val="22"/>
      <w:lang w:val="en-GB" w:eastAsia="en-US"/>
    </w:rPr>
  </w:style>
  <w:style w:type="paragraph" w:customStyle="1" w:styleId="Dots">
    <w:name w:val="Dots"/>
    <w:basedOn w:val="Normal"/>
    <w:rsid w:val="00176BE9"/>
    <w:pPr>
      <w:ind w:left="567" w:hanging="283"/>
      <w:jc w:val="left"/>
    </w:pPr>
    <w:rPr>
      <w:rFonts w:ascii="Times New Roman" w:hAnsi="Times New Roman"/>
      <w:sz w:val="24"/>
      <w:szCs w:val="20"/>
      <w:lang w:val="en-GB" w:eastAsia="de-DE"/>
    </w:rPr>
  </w:style>
  <w:style w:type="paragraph" w:customStyle="1" w:styleId="671">
    <w:name w:val="671"/>
    <w:basedOn w:val="Heading3"/>
    <w:rsid w:val="00176BE9"/>
    <w:pPr>
      <w:tabs>
        <w:tab w:val="clear" w:pos="0"/>
        <w:tab w:val="num" w:pos="1004"/>
      </w:tabs>
      <w:spacing w:before="0" w:line="360" w:lineRule="auto"/>
      <w:ind w:left="788" w:hanging="504"/>
      <w:jc w:val="left"/>
    </w:pPr>
    <w:rPr>
      <w:rFonts w:ascii="Arial" w:hAnsi="Arial"/>
      <w:b w:val="0"/>
      <w:bCs w:val="0"/>
      <w:sz w:val="28"/>
      <w:szCs w:val="28"/>
      <w:lang w:val="sr-Latn-CS" w:eastAsia="en-US"/>
    </w:rPr>
  </w:style>
  <w:style w:type="paragraph" w:customStyle="1" w:styleId="bulleted2">
    <w:name w:val="bulleted 2"/>
    <w:basedOn w:val="Normal"/>
    <w:rsid w:val="00176BE9"/>
    <w:pPr>
      <w:numPr>
        <w:ilvl w:val="1"/>
        <w:numId w:val="28"/>
      </w:numPr>
      <w:spacing w:before="0"/>
      <w:jc w:val="left"/>
    </w:pPr>
    <w:rPr>
      <w:rFonts w:ascii="Times New Roman" w:hAnsi="Times New Roman"/>
      <w:sz w:val="24"/>
      <w:szCs w:val="24"/>
      <w:lang w:val="fr-FR" w:eastAsia="sr-Latn-CS"/>
    </w:rPr>
  </w:style>
  <w:style w:type="paragraph" w:styleId="NormalIndent">
    <w:name w:val="Normal Indent"/>
    <w:basedOn w:val="Normal"/>
    <w:rsid w:val="00176BE9"/>
    <w:pPr>
      <w:spacing w:before="0"/>
      <w:ind w:left="708"/>
      <w:jc w:val="left"/>
    </w:pPr>
    <w:rPr>
      <w:snapToGrid w:val="0"/>
      <w:sz w:val="20"/>
      <w:szCs w:val="20"/>
      <w:lang w:val="fr-FR"/>
    </w:rPr>
  </w:style>
  <w:style w:type="paragraph" w:customStyle="1" w:styleId="tekst0">
    <w:name w:val="tekst"/>
    <w:basedOn w:val="Normal"/>
    <w:rsid w:val="00176BE9"/>
    <w:pPr>
      <w:tabs>
        <w:tab w:val="left" w:pos="454"/>
      </w:tabs>
      <w:spacing w:before="0" w:after="180"/>
    </w:pPr>
    <w:rPr>
      <w:rFonts w:ascii="Dutch" w:hAnsi="Dutch"/>
      <w:sz w:val="20"/>
      <w:szCs w:val="20"/>
      <w:lang w:eastAsia="en-GB"/>
    </w:rPr>
  </w:style>
  <w:style w:type="paragraph" w:customStyle="1" w:styleId="wyliczenie2">
    <w:name w:val="wyliczenie2"/>
    <w:basedOn w:val="Normal"/>
    <w:rsid w:val="00176BE9"/>
    <w:pPr>
      <w:numPr>
        <w:numId w:val="50"/>
      </w:numPr>
      <w:spacing w:line="360" w:lineRule="atLeast"/>
      <w:jc w:val="left"/>
    </w:pPr>
    <w:rPr>
      <w:snapToGrid w:val="0"/>
      <w:sz w:val="24"/>
      <w:szCs w:val="20"/>
      <w:lang w:val="en-GB" w:eastAsia="pl-PL"/>
    </w:rPr>
  </w:style>
  <w:style w:type="paragraph" w:customStyle="1" w:styleId="podpunkt">
    <w:name w:val="podpunkt"/>
    <w:rsid w:val="00176BE9"/>
    <w:pPr>
      <w:tabs>
        <w:tab w:val="left" w:pos="-720"/>
      </w:tabs>
      <w:suppressAutoHyphens/>
    </w:pPr>
    <w:rPr>
      <w:rFonts w:ascii="Times New Roman" w:hAnsi="Times New Roman"/>
      <w:sz w:val="24"/>
      <w:lang w:val="pl-PL" w:eastAsia="pl-PL"/>
    </w:rPr>
  </w:style>
  <w:style w:type="numbering" w:customStyle="1" w:styleId="NoList4">
    <w:name w:val="No List4"/>
    <w:next w:val="NoList"/>
    <w:semiHidden/>
    <w:rsid w:val="00176BE9"/>
  </w:style>
  <w:style w:type="table" w:customStyle="1" w:styleId="TableGrid11">
    <w:name w:val="Table Grid11"/>
    <w:basedOn w:val="TableNormal"/>
    <w:next w:val="TableGrid"/>
    <w:rsid w:val="00176BE9"/>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78193B"/>
  </w:style>
  <w:style w:type="table" w:customStyle="1" w:styleId="TableGrid12">
    <w:name w:val="Table Grid12"/>
    <w:basedOn w:val="TableNormal"/>
    <w:next w:val="TableGrid"/>
    <w:rsid w:val="0078193B"/>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78193B"/>
  </w:style>
  <w:style w:type="table" w:customStyle="1" w:styleId="TableGrid13">
    <w:name w:val="Table Grid13"/>
    <w:basedOn w:val="TableNormal"/>
    <w:next w:val="TableGrid"/>
    <w:rsid w:val="0078193B"/>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78193B"/>
    <w:rPr>
      <w:rFonts w:cs="Arial"/>
      <w:sz w:val="22"/>
      <w:szCs w:val="22"/>
      <w:lang w:val="en-US" w:eastAsia="en-US"/>
    </w:rPr>
  </w:style>
  <w:style w:type="table" w:customStyle="1" w:styleId="LightList1">
    <w:name w:val="Light List1"/>
    <w:basedOn w:val="TableNormal"/>
    <w:uiPriority w:val="61"/>
    <w:rsid w:val="0078193B"/>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78193B"/>
    <w:pPr>
      <w:tabs>
        <w:tab w:val="decimal" w:pos="360"/>
      </w:tabs>
      <w:spacing w:before="0" w:after="200" w:line="276" w:lineRule="auto"/>
      <w:jc w:val="left"/>
    </w:pPr>
    <w:rPr>
      <w:rFonts w:ascii="Calibri" w:eastAsia="Calibri" w:hAnsi="Calibri"/>
      <w:lang w:eastAsia="ja-JP"/>
    </w:rPr>
  </w:style>
  <w:style w:type="character" w:styleId="SubtleEmphasis">
    <w:name w:val="Subtle Emphasis"/>
    <w:uiPriority w:val="19"/>
    <w:qFormat/>
    <w:rsid w:val="0078193B"/>
    <w:rPr>
      <w:i/>
      <w:iCs/>
      <w:color w:val="7F7F7F"/>
    </w:rPr>
  </w:style>
  <w:style w:type="table" w:styleId="MediumShading2-Accent5">
    <w:name w:val="Medium Shading 2 Accent 5"/>
    <w:basedOn w:val="TableNormal"/>
    <w:uiPriority w:val="64"/>
    <w:rsid w:val="0078193B"/>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78193B"/>
    <w:pPr>
      <w:spacing w:before="0" w:after="200" w:line="276" w:lineRule="auto"/>
      <w:ind w:left="720"/>
      <w:contextualSpacing/>
      <w:jc w:val="left"/>
    </w:pPr>
    <w:rPr>
      <w:rFonts w:ascii="Calibri" w:eastAsia="Calibri" w:hAnsi="Calibri"/>
      <w:sz w:val="20"/>
      <w:szCs w:val="20"/>
      <w:lang w:val="sr-Latn-CS" w:eastAsia="x-none"/>
    </w:rPr>
  </w:style>
  <w:style w:type="character" w:customStyle="1" w:styleId="ColorfulList-Accent1Char">
    <w:name w:val="Colorful List - Accent 1 Char"/>
    <w:link w:val="ColorfulList-Accent11"/>
    <w:rsid w:val="0078193B"/>
    <w:rPr>
      <w:rFonts w:ascii="Calibri" w:eastAsia="Calibri" w:hAnsi="Calibri"/>
      <w:lang w:eastAsia="x-none"/>
    </w:rPr>
  </w:style>
  <w:style w:type="paragraph" w:customStyle="1" w:styleId="Glava">
    <w:name w:val="Glava"/>
    <w:basedOn w:val="Normal"/>
    <w:rsid w:val="0078193B"/>
    <w:pPr>
      <w:keepNext/>
      <w:tabs>
        <w:tab w:val="left" w:pos="1080"/>
      </w:tabs>
      <w:spacing w:before="240"/>
      <w:ind w:left="144" w:right="144"/>
      <w:jc w:val="center"/>
    </w:pPr>
    <w:rPr>
      <w:rFonts w:cs="Arial"/>
      <w:b/>
      <w:sz w:val="24"/>
      <w:lang w:val="sr-Cyrl-CS"/>
    </w:rPr>
  </w:style>
  <w:style w:type="numbering" w:customStyle="1" w:styleId="NoList11">
    <w:name w:val="No List11"/>
    <w:next w:val="NoList"/>
    <w:uiPriority w:val="99"/>
    <w:semiHidden/>
    <w:unhideWhenUsed/>
    <w:rsid w:val="0078193B"/>
  </w:style>
  <w:style w:type="table" w:customStyle="1" w:styleId="TableGrid21">
    <w:name w:val="Table Grid21"/>
    <w:basedOn w:val="TableNormal"/>
    <w:next w:val="TableGrid"/>
    <w:uiPriority w:val="59"/>
    <w:rsid w:val="0078193B"/>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78193B"/>
  </w:style>
  <w:style w:type="character" w:customStyle="1" w:styleId="Heading11">
    <w:name w:val="Heading #1"/>
    <w:link w:val="Heading110"/>
    <w:rsid w:val="0078193B"/>
    <w:rPr>
      <w:rFonts w:cs="Arial"/>
      <w:b/>
      <w:bCs/>
      <w:shd w:val="clear" w:color="auto" w:fill="FFFFFF"/>
    </w:rPr>
  </w:style>
  <w:style w:type="character" w:customStyle="1" w:styleId="Heading12">
    <w:name w:val="Heading #1 (2)"/>
    <w:link w:val="Heading121"/>
    <w:rsid w:val="0078193B"/>
    <w:rPr>
      <w:rFonts w:cs="Arial"/>
      <w:b/>
      <w:bCs/>
      <w:shd w:val="clear" w:color="auto" w:fill="FFFFFF"/>
    </w:rPr>
  </w:style>
  <w:style w:type="character" w:customStyle="1" w:styleId="Bodytext20">
    <w:name w:val="Body text (2)"/>
    <w:link w:val="Bodytext210"/>
    <w:rsid w:val="0078193B"/>
    <w:rPr>
      <w:rFonts w:cs="Arial"/>
      <w:shd w:val="clear" w:color="auto" w:fill="FFFFFF"/>
    </w:rPr>
  </w:style>
  <w:style w:type="character" w:customStyle="1" w:styleId="Bodytext30">
    <w:name w:val="Body text (3)"/>
    <w:link w:val="Bodytext31"/>
    <w:rsid w:val="0078193B"/>
    <w:rPr>
      <w:rFonts w:cs="Arial"/>
      <w:shd w:val="clear" w:color="auto" w:fill="FFFFFF"/>
    </w:rPr>
  </w:style>
  <w:style w:type="paragraph" w:customStyle="1" w:styleId="Heading110">
    <w:name w:val="Heading #11"/>
    <w:basedOn w:val="Normal"/>
    <w:link w:val="Heading11"/>
    <w:rsid w:val="0078193B"/>
    <w:pPr>
      <w:shd w:val="clear" w:color="auto" w:fill="FFFFFF"/>
      <w:spacing w:before="0" w:line="259" w:lineRule="exact"/>
      <w:jc w:val="center"/>
      <w:outlineLvl w:val="0"/>
    </w:pPr>
    <w:rPr>
      <w:rFonts w:cs="Arial"/>
      <w:b/>
      <w:bCs/>
      <w:sz w:val="20"/>
      <w:szCs w:val="20"/>
      <w:lang w:val="sr-Latn-CS" w:eastAsia="sr-Latn-CS"/>
    </w:rPr>
  </w:style>
  <w:style w:type="paragraph" w:customStyle="1" w:styleId="Heading121">
    <w:name w:val="Heading #1 (2)1"/>
    <w:basedOn w:val="Normal"/>
    <w:link w:val="Heading12"/>
    <w:rsid w:val="0078193B"/>
    <w:pPr>
      <w:shd w:val="clear" w:color="auto" w:fill="FFFFFF"/>
      <w:spacing w:before="720" w:line="518" w:lineRule="exact"/>
      <w:jc w:val="left"/>
      <w:outlineLvl w:val="0"/>
    </w:pPr>
    <w:rPr>
      <w:rFonts w:cs="Arial"/>
      <w:b/>
      <w:bCs/>
      <w:sz w:val="20"/>
      <w:szCs w:val="20"/>
      <w:lang w:val="sr-Latn-CS" w:eastAsia="sr-Latn-CS"/>
    </w:rPr>
  </w:style>
  <w:style w:type="paragraph" w:customStyle="1" w:styleId="Bodytext210">
    <w:name w:val="Body text (2)1"/>
    <w:basedOn w:val="Normal"/>
    <w:link w:val="Bodytext20"/>
    <w:rsid w:val="0078193B"/>
    <w:pPr>
      <w:shd w:val="clear" w:color="auto" w:fill="FFFFFF"/>
      <w:spacing w:before="0" w:line="518" w:lineRule="exact"/>
      <w:jc w:val="left"/>
    </w:pPr>
    <w:rPr>
      <w:rFonts w:cs="Arial"/>
      <w:sz w:val="20"/>
      <w:szCs w:val="20"/>
      <w:lang w:val="sr-Latn-CS" w:eastAsia="sr-Latn-CS"/>
    </w:rPr>
  </w:style>
  <w:style w:type="paragraph" w:customStyle="1" w:styleId="Bodytext31">
    <w:name w:val="Body text (3)1"/>
    <w:basedOn w:val="Normal"/>
    <w:link w:val="Bodytext30"/>
    <w:rsid w:val="0078193B"/>
    <w:pPr>
      <w:shd w:val="clear" w:color="auto" w:fill="FFFFFF"/>
      <w:spacing w:before="0" w:line="518" w:lineRule="exact"/>
      <w:jc w:val="center"/>
    </w:pPr>
    <w:rPr>
      <w:rFonts w:cs="Arial"/>
      <w:sz w:val="20"/>
      <w:szCs w:val="20"/>
      <w:lang w:val="sr-Latn-CS" w:eastAsia="sr-Latn-CS"/>
    </w:rPr>
  </w:style>
  <w:style w:type="table" w:customStyle="1" w:styleId="TableGrid31">
    <w:name w:val="Table Grid31"/>
    <w:basedOn w:val="TableNormal"/>
    <w:next w:val="TableGrid"/>
    <w:uiPriority w:val="59"/>
    <w:rsid w:val="0078193B"/>
    <w:rPr>
      <w:rFonts w:ascii="Calibri" w:hAnsi="Calibri"/>
      <w:sz w:val="22"/>
      <w:szCs w:val="22"/>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BodyText31">
    <w:name w:val="WW-Body Text 31"/>
    <w:basedOn w:val="Normal"/>
    <w:rsid w:val="0078193B"/>
    <w:pPr>
      <w:tabs>
        <w:tab w:val="center" w:pos="4513"/>
        <w:tab w:val="right" w:pos="8666"/>
      </w:tabs>
      <w:suppressAutoHyphens/>
      <w:spacing w:before="0"/>
    </w:pPr>
    <w:rPr>
      <w:rFonts w:ascii="Arial Narrow" w:hAnsi="Arial Narrow" w:cs="Arial"/>
      <w:color w:val="000000"/>
      <w:sz w:val="24"/>
      <w:szCs w:val="23"/>
      <w:lang w:val="sl-SI" w:eastAsia="ar-SA"/>
    </w:rPr>
  </w:style>
  <w:style w:type="numbering" w:customStyle="1" w:styleId="NoList31">
    <w:name w:val="No List31"/>
    <w:next w:val="NoList"/>
    <w:semiHidden/>
    <w:rsid w:val="0078193B"/>
  </w:style>
  <w:style w:type="table" w:customStyle="1" w:styleId="TableGrid41">
    <w:name w:val="Table Grid41"/>
    <w:basedOn w:val="TableNormal"/>
    <w:next w:val="TableGrid"/>
    <w:rsid w:val="0078193B"/>
    <w:pPr>
      <w:widowControl w:val="0"/>
      <w:autoSpaceDE w:val="0"/>
      <w:autoSpaceDN w:val="0"/>
      <w:adjustRightInd w:val="0"/>
    </w:pPr>
    <w:rPr>
      <w:rFonts w:ascii="Times New Roman" w:hAnsi="Times New Roma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semiHidden/>
    <w:rsid w:val="0078193B"/>
  </w:style>
  <w:style w:type="table" w:customStyle="1" w:styleId="TableGrid51">
    <w:name w:val="Table Grid51"/>
    <w:basedOn w:val="TableNormal"/>
    <w:next w:val="TableGrid"/>
    <w:rsid w:val="0078193B"/>
    <w:pPr>
      <w:widowControl w:val="0"/>
      <w:autoSpaceDE w:val="0"/>
      <w:autoSpaceDN w:val="0"/>
      <w:adjustRightInd w:val="0"/>
    </w:pPr>
    <w:rPr>
      <w:rFonts w:ascii="Times New Roman" w:hAnsi="Times New Roma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78193B"/>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semiHidden/>
    <w:rsid w:val="0078193B"/>
  </w:style>
  <w:style w:type="table" w:customStyle="1" w:styleId="TableGrid71">
    <w:name w:val="Table Grid71"/>
    <w:basedOn w:val="TableNormal"/>
    <w:next w:val="TableGrid"/>
    <w:rsid w:val="0078193B"/>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03920373">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4861355">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09605864">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71087885">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6067322">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106227204">
      <w:bodyDiv w:val="1"/>
      <w:marLeft w:val="0"/>
      <w:marRight w:val="0"/>
      <w:marTop w:val="0"/>
      <w:marBottom w:val="0"/>
      <w:divBdr>
        <w:top w:val="none" w:sz="0" w:space="0" w:color="auto"/>
        <w:left w:val="none" w:sz="0" w:space="0" w:color="auto"/>
        <w:bottom w:val="none" w:sz="0" w:space="0" w:color="auto"/>
        <w:right w:val="none" w:sz="0" w:space="0" w:color="auto"/>
      </w:divBdr>
    </w:div>
    <w:div w:id="21441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apr.gov.rs" TargetMode="External"/><Relationship Id="rId170" Type="http://schemas.openxmlformats.org/officeDocument/2006/relationships/footer" Target="footer2.xm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eader" Target="header2.xml"/><Relationship Id="rId176" Type="http://schemas.openxmlformats.org/officeDocument/2006/relationships/hyperlink" Target="http://www.&#1082;jn.gov.rs"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footer" Target="footer1.xml"/><Relationship Id="rId177"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footer" Target="footer3.xm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srdjan.zun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bg.vi.sud.rs/lt/articles/o-visem-sudu/obavestenje-ke-za-pravna-lica.html"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eader" Target="header1.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apr.gov.rs" TargetMode="Externa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260774C3-1E2F-4167-B93D-392F9C0AFE4B}">
  <ds:schemaRefs>
    <ds:schemaRef ds:uri="http://schemas.openxmlformats.org/officeDocument/2006/bibliography"/>
  </ds:schemaRefs>
</ds:datastoreItem>
</file>

<file path=customXml/itemProps100.xml><?xml version="1.0" encoding="utf-8"?>
<ds:datastoreItem xmlns:ds="http://schemas.openxmlformats.org/officeDocument/2006/customXml" ds:itemID="{9DB38B14-0254-4748-98C4-ADFE20739BC6}">
  <ds:schemaRefs>
    <ds:schemaRef ds:uri="http://schemas.openxmlformats.org/officeDocument/2006/bibliography"/>
  </ds:schemaRefs>
</ds:datastoreItem>
</file>

<file path=customXml/itemProps101.xml><?xml version="1.0" encoding="utf-8"?>
<ds:datastoreItem xmlns:ds="http://schemas.openxmlformats.org/officeDocument/2006/customXml" ds:itemID="{F35A51CF-7B96-4460-AE17-871DC568135E}">
  <ds:schemaRefs>
    <ds:schemaRef ds:uri="http://schemas.openxmlformats.org/officeDocument/2006/bibliography"/>
  </ds:schemaRefs>
</ds:datastoreItem>
</file>

<file path=customXml/itemProps102.xml><?xml version="1.0" encoding="utf-8"?>
<ds:datastoreItem xmlns:ds="http://schemas.openxmlformats.org/officeDocument/2006/customXml" ds:itemID="{3BD9F2CF-08FD-428F-8924-3002FB42CAD0}">
  <ds:schemaRefs>
    <ds:schemaRef ds:uri="http://schemas.openxmlformats.org/officeDocument/2006/bibliography"/>
  </ds:schemaRefs>
</ds:datastoreItem>
</file>

<file path=customXml/itemProps103.xml><?xml version="1.0" encoding="utf-8"?>
<ds:datastoreItem xmlns:ds="http://schemas.openxmlformats.org/officeDocument/2006/customXml" ds:itemID="{FCEE6D74-5089-4506-B0D6-DA3BC76FCB90}">
  <ds:schemaRefs>
    <ds:schemaRef ds:uri="http://schemas.openxmlformats.org/officeDocument/2006/bibliography"/>
  </ds:schemaRefs>
</ds:datastoreItem>
</file>

<file path=customXml/itemProps104.xml><?xml version="1.0" encoding="utf-8"?>
<ds:datastoreItem xmlns:ds="http://schemas.openxmlformats.org/officeDocument/2006/customXml" ds:itemID="{BF911D3E-7CD0-4FCC-88D4-7AC948737C23}">
  <ds:schemaRefs>
    <ds:schemaRef ds:uri="http://schemas.openxmlformats.org/officeDocument/2006/bibliography"/>
  </ds:schemaRefs>
</ds:datastoreItem>
</file>

<file path=customXml/itemProps105.xml><?xml version="1.0" encoding="utf-8"?>
<ds:datastoreItem xmlns:ds="http://schemas.openxmlformats.org/officeDocument/2006/customXml" ds:itemID="{B59CA5B0-55AA-4C17-ABE1-9EF446A37E10}">
  <ds:schemaRefs>
    <ds:schemaRef ds:uri="http://schemas.openxmlformats.org/officeDocument/2006/bibliography"/>
  </ds:schemaRefs>
</ds:datastoreItem>
</file>

<file path=customXml/itemProps106.xml><?xml version="1.0" encoding="utf-8"?>
<ds:datastoreItem xmlns:ds="http://schemas.openxmlformats.org/officeDocument/2006/customXml" ds:itemID="{45A375E5-DEB7-4EB0-BBB8-AE6EAB3254B3}">
  <ds:schemaRefs>
    <ds:schemaRef ds:uri="http://schemas.openxmlformats.org/officeDocument/2006/bibliography"/>
  </ds:schemaRefs>
</ds:datastoreItem>
</file>

<file path=customXml/itemProps107.xml><?xml version="1.0" encoding="utf-8"?>
<ds:datastoreItem xmlns:ds="http://schemas.openxmlformats.org/officeDocument/2006/customXml" ds:itemID="{ACB1287B-2845-48C5-95BC-BBC633F63EE7}">
  <ds:schemaRefs>
    <ds:schemaRef ds:uri="http://schemas.openxmlformats.org/officeDocument/2006/bibliography"/>
  </ds:schemaRefs>
</ds:datastoreItem>
</file>

<file path=customXml/itemProps108.xml><?xml version="1.0" encoding="utf-8"?>
<ds:datastoreItem xmlns:ds="http://schemas.openxmlformats.org/officeDocument/2006/customXml" ds:itemID="{2D5A5F68-B55D-41C9-A1CA-8A3CEB97A329}">
  <ds:schemaRefs>
    <ds:schemaRef ds:uri="http://schemas.openxmlformats.org/officeDocument/2006/bibliography"/>
  </ds:schemaRefs>
</ds:datastoreItem>
</file>

<file path=customXml/itemProps109.xml><?xml version="1.0" encoding="utf-8"?>
<ds:datastoreItem xmlns:ds="http://schemas.openxmlformats.org/officeDocument/2006/customXml" ds:itemID="{B950BBD6-F3C6-474E-9013-FC6A8A7F52C5}">
  <ds:schemaRefs>
    <ds:schemaRef ds:uri="http://schemas.openxmlformats.org/officeDocument/2006/bibliography"/>
  </ds:schemaRefs>
</ds:datastoreItem>
</file>

<file path=customXml/itemProps11.xml><?xml version="1.0" encoding="utf-8"?>
<ds:datastoreItem xmlns:ds="http://schemas.openxmlformats.org/officeDocument/2006/customXml" ds:itemID="{3CCEBE1D-1E84-4279-94CF-02EAFE5F618E}">
  <ds:schemaRefs>
    <ds:schemaRef ds:uri="http://schemas.openxmlformats.org/officeDocument/2006/bibliography"/>
  </ds:schemaRefs>
</ds:datastoreItem>
</file>

<file path=customXml/itemProps110.xml><?xml version="1.0" encoding="utf-8"?>
<ds:datastoreItem xmlns:ds="http://schemas.openxmlformats.org/officeDocument/2006/customXml" ds:itemID="{15441904-044A-4FAF-8DC8-A2C398CD0614}">
  <ds:schemaRefs>
    <ds:schemaRef ds:uri="http://schemas.openxmlformats.org/officeDocument/2006/bibliography"/>
  </ds:schemaRefs>
</ds:datastoreItem>
</file>

<file path=customXml/itemProps111.xml><?xml version="1.0" encoding="utf-8"?>
<ds:datastoreItem xmlns:ds="http://schemas.openxmlformats.org/officeDocument/2006/customXml" ds:itemID="{0418904C-4E3F-4B8F-9B66-67E1FBAB9057}">
  <ds:schemaRefs>
    <ds:schemaRef ds:uri="http://schemas.openxmlformats.org/officeDocument/2006/bibliography"/>
  </ds:schemaRefs>
</ds:datastoreItem>
</file>

<file path=customXml/itemProps112.xml><?xml version="1.0" encoding="utf-8"?>
<ds:datastoreItem xmlns:ds="http://schemas.openxmlformats.org/officeDocument/2006/customXml" ds:itemID="{DD323ADF-8BD0-44A0-82AD-5F05691E21A9}">
  <ds:schemaRefs>
    <ds:schemaRef ds:uri="http://schemas.openxmlformats.org/officeDocument/2006/bibliography"/>
  </ds:schemaRefs>
</ds:datastoreItem>
</file>

<file path=customXml/itemProps113.xml><?xml version="1.0" encoding="utf-8"?>
<ds:datastoreItem xmlns:ds="http://schemas.openxmlformats.org/officeDocument/2006/customXml" ds:itemID="{E1D9BF8C-03C1-4C47-A25D-46B1138F119B}">
  <ds:schemaRefs>
    <ds:schemaRef ds:uri="http://schemas.openxmlformats.org/officeDocument/2006/bibliography"/>
  </ds:schemaRefs>
</ds:datastoreItem>
</file>

<file path=customXml/itemProps114.xml><?xml version="1.0" encoding="utf-8"?>
<ds:datastoreItem xmlns:ds="http://schemas.openxmlformats.org/officeDocument/2006/customXml" ds:itemID="{30BFD3BA-534A-49B5-B4BB-F89AA184EB9B}">
  <ds:schemaRefs>
    <ds:schemaRef ds:uri="http://schemas.openxmlformats.org/officeDocument/2006/bibliography"/>
  </ds:schemaRefs>
</ds:datastoreItem>
</file>

<file path=customXml/itemProps115.xml><?xml version="1.0" encoding="utf-8"?>
<ds:datastoreItem xmlns:ds="http://schemas.openxmlformats.org/officeDocument/2006/customXml" ds:itemID="{E2925DF7-0849-4CDB-9234-27FCE5AC1485}">
  <ds:schemaRefs>
    <ds:schemaRef ds:uri="http://schemas.openxmlformats.org/officeDocument/2006/bibliography"/>
  </ds:schemaRefs>
</ds:datastoreItem>
</file>

<file path=customXml/itemProps116.xml><?xml version="1.0" encoding="utf-8"?>
<ds:datastoreItem xmlns:ds="http://schemas.openxmlformats.org/officeDocument/2006/customXml" ds:itemID="{06A29D1A-C4F4-47DC-B95D-1822F3A4EF67}">
  <ds:schemaRefs>
    <ds:schemaRef ds:uri="http://schemas.openxmlformats.org/officeDocument/2006/bibliography"/>
  </ds:schemaRefs>
</ds:datastoreItem>
</file>

<file path=customXml/itemProps117.xml><?xml version="1.0" encoding="utf-8"?>
<ds:datastoreItem xmlns:ds="http://schemas.openxmlformats.org/officeDocument/2006/customXml" ds:itemID="{66A9DCBE-8849-407C-B469-E5AA711580B0}">
  <ds:schemaRefs>
    <ds:schemaRef ds:uri="http://schemas.openxmlformats.org/officeDocument/2006/bibliography"/>
  </ds:schemaRefs>
</ds:datastoreItem>
</file>

<file path=customXml/itemProps118.xml><?xml version="1.0" encoding="utf-8"?>
<ds:datastoreItem xmlns:ds="http://schemas.openxmlformats.org/officeDocument/2006/customXml" ds:itemID="{DBDFF72B-9EE7-4FFC-9DA4-6933C0C91AD3}">
  <ds:schemaRefs>
    <ds:schemaRef ds:uri="http://schemas.openxmlformats.org/officeDocument/2006/bibliography"/>
  </ds:schemaRefs>
</ds:datastoreItem>
</file>

<file path=customXml/itemProps119.xml><?xml version="1.0" encoding="utf-8"?>
<ds:datastoreItem xmlns:ds="http://schemas.openxmlformats.org/officeDocument/2006/customXml" ds:itemID="{9820529B-BBAA-4B7E-ACE9-D4F97F830571}">
  <ds:schemaRefs>
    <ds:schemaRef ds:uri="http://schemas.openxmlformats.org/officeDocument/2006/bibliography"/>
  </ds:schemaRefs>
</ds:datastoreItem>
</file>

<file path=customXml/itemProps12.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120.xml><?xml version="1.0" encoding="utf-8"?>
<ds:datastoreItem xmlns:ds="http://schemas.openxmlformats.org/officeDocument/2006/customXml" ds:itemID="{A920E98F-E2EE-4BF2-8CEF-F3972EB24F2E}">
  <ds:schemaRefs>
    <ds:schemaRef ds:uri="http://schemas.openxmlformats.org/officeDocument/2006/bibliography"/>
  </ds:schemaRefs>
</ds:datastoreItem>
</file>

<file path=customXml/itemProps121.xml><?xml version="1.0" encoding="utf-8"?>
<ds:datastoreItem xmlns:ds="http://schemas.openxmlformats.org/officeDocument/2006/customXml" ds:itemID="{4E33E76C-4950-439C-A1CF-14A27C537BA2}">
  <ds:schemaRefs>
    <ds:schemaRef ds:uri="http://schemas.openxmlformats.org/officeDocument/2006/bibliography"/>
  </ds:schemaRefs>
</ds:datastoreItem>
</file>

<file path=customXml/itemProps122.xml><?xml version="1.0" encoding="utf-8"?>
<ds:datastoreItem xmlns:ds="http://schemas.openxmlformats.org/officeDocument/2006/customXml" ds:itemID="{1AF634F9-67E0-495F-AD6E-B5F3A183CA4B}">
  <ds:schemaRefs>
    <ds:schemaRef ds:uri="http://schemas.openxmlformats.org/officeDocument/2006/bibliography"/>
  </ds:schemaRefs>
</ds:datastoreItem>
</file>

<file path=customXml/itemProps123.xml><?xml version="1.0" encoding="utf-8"?>
<ds:datastoreItem xmlns:ds="http://schemas.openxmlformats.org/officeDocument/2006/customXml" ds:itemID="{750B8F86-9D99-47B0-8726-094220B7B0B4}">
  <ds:schemaRefs>
    <ds:schemaRef ds:uri="http://schemas.openxmlformats.org/officeDocument/2006/bibliography"/>
  </ds:schemaRefs>
</ds:datastoreItem>
</file>

<file path=customXml/itemProps124.xml><?xml version="1.0" encoding="utf-8"?>
<ds:datastoreItem xmlns:ds="http://schemas.openxmlformats.org/officeDocument/2006/customXml" ds:itemID="{A3E0D6C5-042F-4D64-9A2F-DB8DE9AD1C45}">
  <ds:schemaRefs>
    <ds:schemaRef ds:uri="http://schemas.openxmlformats.org/officeDocument/2006/bibliography"/>
  </ds:schemaRefs>
</ds:datastoreItem>
</file>

<file path=customXml/itemProps125.xml><?xml version="1.0" encoding="utf-8"?>
<ds:datastoreItem xmlns:ds="http://schemas.openxmlformats.org/officeDocument/2006/customXml" ds:itemID="{78D1075A-1DC9-420A-8CC8-E6B12C2DA419}">
  <ds:schemaRefs>
    <ds:schemaRef ds:uri="http://schemas.openxmlformats.org/officeDocument/2006/bibliography"/>
  </ds:schemaRefs>
</ds:datastoreItem>
</file>

<file path=customXml/itemProps126.xml><?xml version="1.0" encoding="utf-8"?>
<ds:datastoreItem xmlns:ds="http://schemas.openxmlformats.org/officeDocument/2006/customXml" ds:itemID="{D3323AFC-482C-469C-8FDA-BCC5F114EBFC}">
  <ds:schemaRefs>
    <ds:schemaRef ds:uri="http://schemas.openxmlformats.org/officeDocument/2006/bibliography"/>
  </ds:schemaRefs>
</ds:datastoreItem>
</file>

<file path=customXml/itemProps127.xml><?xml version="1.0" encoding="utf-8"?>
<ds:datastoreItem xmlns:ds="http://schemas.openxmlformats.org/officeDocument/2006/customXml" ds:itemID="{CF222277-F425-4D83-880A-512C8D5537DC}">
  <ds:schemaRefs>
    <ds:schemaRef ds:uri="http://schemas.openxmlformats.org/officeDocument/2006/bibliography"/>
  </ds:schemaRefs>
</ds:datastoreItem>
</file>

<file path=customXml/itemProps128.xml><?xml version="1.0" encoding="utf-8"?>
<ds:datastoreItem xmlns:ds="http://schemas.openxmlformats.org/officeDocument/2006/customXml" ds:itemID="{E408DF6E-10D6-4F07-9279-44066362927A}">
  <ds:schemaRefs>
    <ds:schemaRef ds:uri="http://schemas.openxmlformats.org/officeDocument/2006/bibliography"/>
  </ds:schemaRefs>
</ds:datastoreItem>
</file>

<file path=customXml/itemProps129.xml><?xml version="1.0" encoding="utf-8"?>
<ds:datastoreItem xmlns:ds="http://schemas.openxmlformats.org/officeDocument/2006/customXml" ds:itemID="{30792950-6326-4383-B039-C8004ECA45EB}">
  <ds:schemaRefs>
    <ds:schemaRef ds:uri="http://schemas.openxmlformats.org/officeDocument/2006/bibliography"/>
  </ds:schemaRefs>
</ds:datastoreItem>
</file>

<file path=customXml/itemProps13.xml><?xml version="1.0" encoding="utf-8"?>
<ds:datastoreItem xmlns:ds="http://schemas.openxmlformats.org/officeDocument/2006/customXml" ds:itemID="{6542C5BF-2B40-43B7-998D-5554D24044B2}">
  <ds:schemaRefs>
    <ds:schemaRef ds:uri="http://schemas.openxmlformats.org/officeDocument/2006/bibliography"/>
  </ds:schemaRefs>
</ds:datastoreItem>
</file>

<file path=customXml/itemProps130.xml><?xml version="1.0" encoding="utf-8"?>
<ds:datastoreItem xmlns:ds="http://schemas.openxmlformats.org/officeDocument/2006/customXml" ds:itemID="{151DAFA1-8F72-4A04-AF64-4FE5EC02A436}">
  <ds:schemaRefs>
    <ds:schemaRef ds:uri="http://schemas.openxmlformats.org/officeDocument/2006/bibliography"/>
  </ds:schemaRefs>
</ds:datastoreItem>
</file>

<file path=customXml/itemProps131.xml><?xml version="1.0" encoding="utf-8"?>
<ds:datastoreItem xmlns:ds="http://schemas.openxmlformats.org/officeDocument/2006/customXml" ds:itemID="{A1EC7708-7CB2-4CDA-B16D-2193500DFB8E}">
  <ds:schemaRefs>
    <ds:schemaRef ds:uri="http://schemas.openxmlformats.org/officeDocument/2006/bibliography"/>
  </ds:schemaRefs>
</ds:datastoreItem>
</file>

<file path=customXml/itemProps132.xml><?xml version="1.0" encoding="utf-8"?>
<ds:datastoreItem xmlns:ds="http://schemas.openxmlformats.org/officeDocument/2006/customXml" ds:itemID="{F8F80C9A-D02C-4B5A-86D2-7C472C946548}">
  <ds:schemaRefs>
    <ds:schemaRef ds:uri="http://schemas.openxmlformats.org/officeDocument/2006/bibliography"/>
  </ds:schemaRefs>
</ds:datastoreItem>
</file>

<file path=customXml/itemProps133.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134.xml><?xml version="1.0" encoding="utf-8"?>
<ds:datastoreItem xmlns:ds="http://schemas.openxmlformats.org/officeDocument/2006/customXml" ds:itemID="{531D3462-A4E1-49E0-8371-16FE727A4A69}">
  <ds:schemaRefs>
    <ds:schemaRef ds:uri="http://schemas.openxmlformats.org/officeDocument/2006/bibliography"/>
  </ds:schemaRefs>
</ds:datastoreItem>
</file>

<file path=customXml/itemProps135.xml><?xml version="1.0" encoding="utf-8"?>
<ds:datastoreItem xmlns:ds="http://schemas.openxmlformats.org/officeDocument/2006/customXml" ds:itemID="{8E0917C9-C7C8-46D2-85C1-7CC1F353D19B}">
  <ds:schemaRefs>
    <ds:schemaRef ds:uri="http://schemas.openxmlformats.org/officeDocument/2006/bibliography"/>
  </ds:schemaRefs>
</ds:datastoreItem>
</file>

<file path=customXml/itemProps136.xml><?xml version="1.0" encoding="utf-8"?>
<ds:datastoreItem xmlns:ds="http://schemas.openxmlformats.org/officeDocument/2006/customXml" ds:itemID="{0CB9CC2A-BE2B-4B2F-AB8B-B8A6C30C8C29}">
  <ds:schemaRefs>
    <ds:schemaRef ds:uri="http://schemas.openxmlformats.org/officeDocument/2006/bibliography"/>
  </ds:schemaRefs>
</ds:datastoreItem>
</file>

<file path=customXml/itemProps137.xml><?xml version="1.0" encoding="utf-8"?>
<ds:datastoreItem xmlns:ds="http://schemas.openxmlformats.org/officeDocument/2006/customXml" ds:itemID="{289C0E83-39C1-4765-8976-3900EDEB06AF}">
  <ds:schemaRefs>
    <ds:schemaRef ds:uri="http://schemas.openxmlformats.org/officeDocument/2006/bibliography"/>
  </ds:schemaRefs>
</ds:datastoreItem>
</file>

<file path=customXml/itemProps138.xml><?xml version="1.0" encoding="utf-8"?>
<ds:datastoreItem xmlns:ds="http://schemas.openxmlformats.org/officeDocument/2006/customXml" ds:itemID="{C8A173AA-3DBC-4BD3-B253-12C57AB3190F}">
  <ds:schemaRefs>
    <ds:schemaRef ds:uri="http://schemas.openxmlformats.org/officeDocument/2006/bibliography"/>
  </ds:schemaRefs>
</ds:datastoreItem>
</file>

<file path=customXml/itemProps139.xml><?xml version="1.0" encoding="utf-8"?>
<ds:datastoreItem xmlns:ds="http://schemas.openxmlformats.org/officeDocument/2006/customXml" ds:itemID="{10842535-B1AB-4D09-B0F9-1A177362FF81}">
  <ds:schemaRefs>
    <ds:schemaRef ds:uri="http://schemas.openxmlformats.org/officeDocument/2006/bibliography"/>
  </ds:schemaRefs>
</ds:datastoreItem>
</file>

<file path=customXml/itemProps14.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140.xml><?xml version="1.0" encoding="utf-8"?>
<ds:datastoreItem xmlns:ds="http://schemas.openxmlformats.org/officeDocument/2006/customXml" ds:itemID="{06F0F667-E6B2-480B-8B5F-4E49544A285A}">
  <ds:schemaRefs>
    <ds:schemaRef ds:uri="http://schemas.openxmlformats.org/officeDocument/2006/bibliography"/>
  </ds:schemaRefs>
</ds:datastoreItem>
</file>

<file path=customXml/itemProps141.xml><?xml version="1.0" encoding="utf-8"?>
<ds:datastoreItem xmlns:ds="http://schemas.openxmlformats.org/officeDocument/2006/customXml" ds:itemID="{12A94CD9-3ACE-48A5-B888-0CDE134DA2EB}">
  <ds:schemaRefs>
    <ds:schemaRef ds:uri="http://schemas.openxmlformats.org/officeDocument/2006/bibliography"/>
  </ds:schemaRefs>
</ds:datastoreItem>
</file>

<file path=customXml/itemProps142.xml><?xml version="1.0" encoding="utf-8"?>
<ds:datastoreItem xmlns:ds="http://schemas.openxmlformats.org/officeDocument/2006/customXml" ds:itemID="{2DD10BFA-B8F7-41F1-B9EA-6361B506C886}">
  <ds:schemaRefs>
    <ds:schemaRef ds:uri="http://schemas.openxmlformats.org/officeDocument/2006/bibliography"/>
  </ds:schemaRefs>
</ds:datastoreItem>
</file>

<file path=customXml/itemProps143.xml><?xml version="1.0" encoding="utf-8"?>
<ds:datastoreItem xmlns:ds="http://schemas.openxmlformats.org/officeDocument/2006/customXml" ds:itemID="{5E4AD5EC-C8D2-46AB-AF74-911E00278836}">
  <ds:schemaRefs>
    <ds:schemaRef ds:uri="http://schemas.openxmlformats.org/officeDocument/2006/bibliography"/>
  </ds:schemaRefs>
</ds:datastoreItem>
</file>

<file path=customXml/itemProps144.xml><?xml version="1.0" encoding="utf-8"?>
<ds:datastoreItem xmlns:ds="http://schemas.openxmlformats.org/officeDocument/2006/customXml" ds:itemID="{E9F0205B-F1FD-41C3-8A8F-BFF21C552A58}">
  <ds:schemaRefs>
    <ds:schemaRef ds:uri="http://schemas.openxmlformats.org/officeDocument/2006/bibliography"/>
  </ds:schemaRefs>
</ds:datastoreItem>
</file>

<file path=customXml/itemProps145.xml><?xml version="1.0" encoding="utf-8"?>
<ds:datastoreItem xmlns:ds="http://schemas.openxmlformats.org/officeDocument/2006/customXml" ds:itemID="{FCD173B2-D87A-4916-AFFD-124809A0D89C}">
  <ds:schemaRefs>
    <ds:schemaRef ds:uri="http://schemas.openxmlformats.org/officeDocument/2006/bibliography"/>
  </ds:schemaRefs>
</ds:datastoreItem>
</file>

<file path=customXml/itemProps146.xml><?xml version="1.0" encoding="utf-8"?>
<ds:datastoreItem xmlns:ds="http://schemas.openxmlformats.org/officeDocument/2006/customXml" ds:itemID="{A4CA8E92-7F5B-4F92-A6F9-B1DA3D1DDC6D}">
  <ds:schemaRefs>
    <ds:schemaRef ds:uri="http://schemas.openxmlformats.org/officeDocument/2006/bibliography"/>
  </ds:schemaRefs>
</ds:datastoreItem>
</file>

<file path=customXml/itemProps147.xml><?xml version="1.0" encoding="utf-8"?>
<ds:datastoreItem xmlns:ds="http://schemas.openxmlformats.org/officeDocument/2006/customXml" ds:itemID="{FCFCED4C-D773-4F6E-9602-B3920636D032}">
  <ds:schemaRefs>
    <ds:schemaRef ds:uri="http://schemas.openxmlformats.org/officeDocument/2006/bibliography"/>
  </ds:schemaRefs>
</ds:datastoreItem>
</file>

<file path=customXml/itemProps148.xml><?xml version="1.0" encoding="utf-8"?>
<ds:datastoreItem xmlns:ds="http://schemas.openxmlformats.org/officeDocument/2006/customXml" ds:itemID="{C8E4EB9A-0D69-4C26-91A7-3E2AE463F12B}">
  <ds:schemaRefs>
    <ds:schemaRef ds:uri="http://schemas.openxmlformats.org/officeDocument/2006/bibliography"/>
  </ds:schemaRefs>
</ds:datastoreItem>
</file>

<file path=customXml/itemProps149.xml><?xml version="1.0" encoding="utf-8"?>
<ds:datastoreItem xmlns:ds="http://schemas.openxmlformats.org/officeDocument/2006/customXml" ds:itemID="{EA909FA5-4122-40B6-8DC4-79A578094777}">
  <ds:schemaRefs>
    <ds:schemaRef ds:uri="http://schemas.openxmlformats.org/officeDocument/2006/bibliography"/>
  </ds:schemaRefs>
</ds:datastoreItem>
</file>

<file path=customXml/itemProps15.xml><?xml version="1.0" encoding="utf-8"?>
<ds:datastoreItem xmlns:ds="http://schemas.openxmlformats.org/officeDocument/2006/customXml" ds:itemID="{8B589A4A-A3B4-475C-9A2A-A7C29E57A421}">
  <ds:schemaRefs>
    <ds:schemaRef ds:uri="http://schemas.openxmlformats.org/officeDocument/2006/bibliography"/>
  </ds:schemaRefs>
</ds:datastoreItem>
</file>

<file path=customXml/itemProps150.xml><?xml version="1.0" encoding="utf-8"?>
<ds:datastoreItem xmlns:ds="http://schemas.openxmlformats.org/officeDocument/2006/customXml" ds:itemID="{1FD5A276-67C6-434A-8705-099511291B7B}">
  <ds:schemaRefs>
    <ds:schemaRef ds:uri="http://schemas.openxmlformats.org/officeDocument/2006/bibliography"/>
  </ds:schemaRefs>
</ds:datastoreItem>
</file>

<file path=customXml/itemProps151.xml><?xml version="1.0" encoding="utf-8"?>
<ds:datastoreItem xmlns:ds="http://schemas.openxmlformats.org/officeDocument/2006/customXml" ds:itemID="{17962FAD-A310-48CE-AF4B-3B5F6BA5EEE6}">
  <ds:schemaRefs>
    <ds:schemaRef ds:uri="http://schemas.openxmlformats.org/officeDocument/2006/bibliography"/>
  </ds:schemaRefs>
</ds:datastoreItem>
</file>

<file path=customXml/itemProps152.xml><?xml version="1.0" encoding="utf-8"?>
<ds:datastoreItem xmlns:ds="http://schemas.openxmlformats.org/officeDocument/2006/customXml" ds:itemID="{404FC946-3C78-4D1E-ACF2-50E28D5AC2EB}">
  <ds:schemaRefs>
    <ds:schemaRef ds:uri="http://schemas.openxmlformats.org/officeDocument/2006/bibliography"/>
  </ds:schemaRefs>
</ds:datastoreItem>
</file>

<file path=customXml/itemProps153.xml><?xml version="1.0" encoding="utf-8"?>
<ds:datastoreItem xmlns:ds="http://schemas.openxmlformats.org/officeDocument/2006/customXml" ds:itemID="{40F17BE4-CDB2-4475-B787-AC238D2FC133}">
  <ds:schemaRefs>
    <ds:schemaRef ds:uri="http://schemas.openxmlformats.org/officeDocument/2006/bibliography"/>
  </ds:schemaRefs>
</ds:datastoreItem>
</file>

<file path=customXml/itemProps154.xml><?xml version="1.0" encoding="utf-8"?>
<ds:datastoreItem xmlns:ds="http://schemas.openxmlformats.org/officeDocument/2006/customXml" ds:itemID="{9EDD4265-B25C-43BE-B082-AF2F7C3B73A2}">
  <ds:schemaRefs>
    <ds:schemaRef ds:uri="http://schemas.openxmlformats.org/officeDocument/2006/bibliography"/>
  </ds:schemaRefs>
</ds:datastoreItem>
</file>

<file path=customXml/itemProps155.xml><?xml version="1.0" encoding="utf-8"?>
<ds:datastoreItem xmlns:ds="http://schemas.openxmlformats.org/officeDocument/2006/customXml" ds:itemID="{D491D8F2-5B06-4078-9C1B-6C9B3A46C2A8}">
  <ds:schemaRefs>
    <ds:schemaRef ds:uri="http://schemas.openxmlformats.org/officeDocument/2006/bibliography"/>
  </ds:schemaRefs>
</ds:datastoreItem>
</file>

<file path=customXml/itemProps156.xml><?xml version="1.0" encoding="utf-8"?>
<ds:datastoreItem xmlns:ds="http://schemas.openxmlformats.org/officeDocument/2006/customXml" ds:itemID="{B6EE16D0-64D9-4A9E-BBA1-B43FB86340E3}">
  <ds:schemaRefs>
    <ds:schemaRef ds:uri="http://schemas.openxmlformats.org/officeDocument/2006/bibliography"/>
  </ds:schemaRefs>
</ds:datastoreItem>
</file>

<file path=customXml/itemProps157.xml><?xml version="1.0" encoding="utf-8"?>
<ds:datastoreItem xmlns:ds="http://schemas.openxmlformats.org/officeDocument/2006/customXml" ds:itemID="{59523553-AD55-40C5-8202-108787CC4E2D}">
  <ds:schemaRefs>
    <ds:schemaRef ds:uri="http://schemas.openxmlformats.org/officeDocument/2006/bibliography"/>
  </ds:schemaRefs>
</ds:datastoreItem>
</file>

<file path=customXml/itemProps16.xml><?xml version="1.0" encoding="utf-8"?>
<ds:datastoreItem xmlns:ds="http://schemas.openxmlformats.org/officeDocument/2006/customXml" ds:itemID="{AC3D84C4-8647-41BD-81CD-04B5C6DB07D7}">
  <ds:schemaRefs>
    <ds:schemaRef ds:uri="http://schemas.openxmlformats.org/officeDocument/2006/bibliography"/>
  </ds:schemaRefs>
</ds:datastoreItem>
</file>

<file path=customXml/itemProps17.xml><?xml version="1.0" encoding="utf-8"?>
<ds:datastoreItem xmlns:ds="http://schemas.openxmlformats.org/officeDocument/2006/customXml" ds:itemID="{33687AFE-9659-4599-A4BE-13572E189AE2}">
  <ds:schemaRefs>
    <ds:schemaRef ds:uri="http://schemas.openxmlformats.org/officeDocument/2006/bibliography"/>
  </ds:schemaRefs>
</ds:datastoreItem>
</file>

<file path=customXml/itemProps18.xml><?xml version="1.0" encoding="utf-8"?>
<ds:datastoreItem xmlns:ds="http://schemas.openxmlformats.org/officeDocument/2006/customXml" ds:itemID="{A1B06A59-60BB-489D-B370-57B8CD650CA6}">
  <ds:schemaRefs>
    <ds:schemaRef ds:uri="http://schemas.openxmlformats.org/officeDocument/2006/bibliography"/>
  </ds:schemaRefs>
</ds:datastoreItem>
</file>

<file path=customXml/itemProps19.xml><?xml version="1.0" encoding="utf-8"?>
<ds:datastoreItem xmlns:ds="http://schemas.openxmlformats.org/officeDocument/2006/customXml" ds:itemID="{FA5DAB35-585C-4359-BF94-37DCCC577121}">
  <ds:schemaRefs>
    <ds:schemaRef ds:uri="http://schemas.openxmlformats.org/officeDocument/2006/bibliography"/>
  </ds:schemaRefs>
</ds:datastoreItem>
</file>

<file path=customXml/itemProps2.xml><?xml version="1.0" encoding="utf-8"?>
<ds:datastoreItem xmlns:ds="http://schemas.openxmlformats.org/officeDocument/2006/customXml" ds:itemID="{5A908154-EA37-4BF1-84DE-3B3556F78B4B}">
  <ds:schemaRefs>
    <ds:schemaRef ds:uri="http://schemas.openxmlformats.org/officeDocument/2006/bibliography"/>
  </ds:schemaRefs>
</ds:datastoreItem>
</file>

<file path=customXml/itemProps20.xml><?xml version="1.0" encoding="utf-8"?>
<ds:datastoreItem xmlns:ds="http://schemas.openxmlformats.org/officeDocument/2006/customXml" ds:itemID="{140ED78B-D073-4B41-98CD-E02DC71BDD5D}">
  <ds:schemaRefs>
    <ds:schemaRef ds:uri="http://schemas.openxmlformats.org/officeDocument/2006/bibliography"/>
  </ds:schemaRefs>
</ds:datastoreItem>
</file>

<file path=customXml/itemProps21.xml><?xml version="1.0" encoding="utf-8"?>
<ds:datastoreItem xmlns:ds="http://schemas.openxmlformats.org/officeDocument/2006/customXml" ds:itemID="{911285FF-BD15-4B86-9D06-E40719EE31A9}">
  <ds:schemaRefs>
    <ds:schemaRef ds:uri="http://schemas.openxmlformats.org/officeDocument/2006/bibliography"/>
  </ds:schemaRefs>
</ds:datastoreItem>
</file>

<file path=customXml/itemProps22.xml><?xml version="1.0" encoding="utf-8"?>
<ds:datastoreItem xmlns:ds="http://schemas.openxmlformats.org/officeDocument/2006/customXml" ds:itemID="{3E99363D-9EFE-4711-917B-00AB03C6669C}">
  <ds:schemaRefs>
    <ds:schemaRef ds:uri="http://schemas.openxmlformats.org/officeDocument/2006/bibliography"/>
  </ds:schemaRefs>
</ds:datastoreItem>
</file>

<file path=customXml/itemProps23.xml><?xml version="1.0" encoding="utf-8"?>
<ds:datastoreItem xmlns:ds="http://schemas.openxmlformats.org/officeDocument/2006/customXml" ds:itemID="{9999131B-394A-4A1B-8318-2C37A6035B11}">
  <ds:schemaRefs>
    <ds:schemaRef ds:uri="http://schemas.openxmlformats.org/officeDocument/2006/bibliography"/>
  </ds:schemaRefs>
</ds:datastoreItem>
</file>

<file path=customXml/itemProps24.xml><?xml version="1.0" encoding="utf-8"?>
<ds:datastoreItem xmlns:ds="http://schemas.openxmlformats.org/officeDocument/2006/customXml" ds:itemID="{ABE46B6A-C5C6-42FC-BBED-59CBA69D3267}">
  <ds:schemaRefs>
    <ds:schemaRef ds:uri="http://schemas.openxmlformats.org/officeDocument/2006/bibliography"/>
  </ds:schemaRefs>
</ds:datastoreItem>
</file>

<file path=customXml/itemProps25.xml><?xml version="1.0" encoding="utf-8"?>
<ds:datastoreItem xmlns:ds="http://schemas.openxmlformats.org/officeDocument/2006/customXml" ds:itemID="{48E902C2-3695-442D-802D-F9B48EB7E423}">
  <ds:schemaRefs>
    <ds:schemaRef ds:uri="http://schemas.openxmlformats.org/officeDocument/2006/bibliography"/>
  </ds:schemaRefs>
</ds:datastoreItem>
</file>

<file path=customXml/itemProps26.xml><?xml version="1.0" encoding="utf-8"?>
<ds:datastoreItem xmlns:ds="http://schemas.openxmlformats.org/officeDocument/2006/customXml" ds:itemID="{04CBF497-6E62-4687-A24D-8113FC5A6F7D}">
  <ds:schemaRefs>
    <ds:schemaRef ds:uri="http://schemas.openxmlformats.org/officeDocument/2006/bibliography"/>
  </ds:schemaRefs>
</ds:datastoreItem>
</file>

<file path=customXml/itemProps27.xml><?xml version="1.0" encoding="utf-8"?>
<ds:datastoreItem xmlns:ds="http://schemas.openxmlformats.org/officeDocument/2006/customXml" ds:itemID="{C3D2465D-0057-4259-A8BE-C15CD95B953F}">
  <ds:schemaRefs>
    <ds:schemaRef ds:uri="http://schemas.openxmlformats.org/officeDocument/2006/bibliography"/>
  </ds:schemaRefs>
</ds:datastoreItem>
</file>

<file path=customXml/itemProps28.xml><?xml version="1.0" encoding="utf-8"?>
<ds:datastoreItem xmlns:ds="http://schemas.openxmlformats.org/officeDocument/2006/customXml" ds:itemID="{CE35E807-E710-4299-B570-AA0195C55F6B}">
  <ds:schemaRefs>
    <ds:schemaRef ds:uri="http://schemas.openxmlformats.org/officeDocument/2006/bibliography"/>
  </ds:schemaRefs>
</ds:datastoreItem>
</file>

<file path=customXml/itemProps29.xml><?xml version="1.0" encoding="utf-8"?>
<ds:datastoreItem xmlns:ds="http://schemas.openxmlformats.org/officeDocument/2006/customXml" ds:itemID="{0CE6CF90-8F9D-479A-A3DC-D4D1AAB388BB}">
  <ds:schemaRefs>
    <ds:schemaRef ds:uri="http://schemas.openxmlformats.org/officeDocument/2006/bibliography"/>
  </ds:schemaRefs>
</ds:datastoreItem>
</file>

<file path=customXml/itemProps3.xml><?xml version="1.0" encoding="utf-8"?>
<ds:datastoreItem xmlns:ds="http://schemas.openxmlformats.org/officeDocument/2006/customXml" ds:itemID="{E06F7925-815D-492B-861D-36D4D177D5B4}">
  <ds:schemaRefs>
    <ds:schemaRef ds:uri="http://schemas.openxmlformats.org/officeDocument/2006/bibliography"/>
  </ds:schemaRefs>
</ds:datastoreItem>
</file>

<file path=customXml/itemProps30.xml><?xml version="1.0" encoding="utf-8"?>
<ds:datastoreItem xmlns:ds="http://schemas.openxmlformats.org/officeDocument/2006/customXml" ds:itemID="{501A1A70-08E5-4F36-B374-EC754394F4E6}">
  <ds:schemaRefs>
    <ds:schemaRef ds:uri="http://schemas.openxmlformats.org/officeDocument/2006/bibliography"/>
  </ds:schemaRefs>
</ds:datastoreItem>
</file>

<file path=customXml/itemProps31.xml><?xml version="1.0" encoding="utf-8"?>
<ds:datastoreItem xmlns:ds="http://schemas.openxmlformats.org/officeDocument/2006/customXml" ds:itemID="{77930C33-9EE8-4ED5-B222-2723F08926B9}">
  <ds:schemaRefs>
    <ds:schemaRef ds:uri="http://schemas.openxmlformats.org/officeDocument/2006/bibliography"/>
  </ds:schemaRefs>
</ds:datastoreItem>
</file>

<file path=customXml/itemProps32.xml><?xml version="1.0" encoding="utf-8"?>
<ds:datastoreItem xmlns:ds="http://schemas.openxmlformats.org/officeDocument/2006/customXml" ds:itemID="{523D62F9-BFD5-477C-AAD3-8956A41565D5}">
  <ds:schemaRefs>
    <ds:schemaRef ds:uri="http://schemas.openxmlformats.org/officeDocument/2006/bibliography"/>
  </ds:schemaRefs>
</ds:datastoreItem>
</file>

<file path=customXml/itemProps33.xml><?xml version="1.0" encoding="utf-8"?>
<ds:datastoreItem xmlns:ds="http://schemas.openxmlformats.org/officeDocument/2006/customXml" ds:itemID="{B3B93911-81B1-4DF8-8354-2B431CEDAFEA}">
  <ds:schemaRefs>
    <ds:schemaRef ds:uri="http://schemas.openxmlformats.org/officeDocument/2006/bibliography"/>
  </ds:schemaRefs>
</ds:datastoreItem>
</file>

<file path=customXml/itemProps34.xml><?xml version="1.0" encoding="utf-8"?>
<ds:datastoreItem xmlns:ds="http://schemas.openxmlformats.org/officeDocument/2006/customXml" ds:itemID="{76220A66-23F0-4AA2-82DB-BAEEBA763B88}">
  <ds:schemaRefs>
    <ds:schemaRef ds:uri="http://schemas.openxmlformats.org/officeDocument/2006/bibliography"/>
  </ds:schemaRefs>
</ds:datastoreItem>
</file>

<file path=customXml/itemProps35.xml><?xml version="1.0" encoding="utf-8"?>
<ds:datastoreItem xmlns:ds="http://schemas.openxmlformats.org/officeDocument/2006/customXml" ds:itemID="{0C65BDDA-D425-44DE-87D0-C44B656532F3}">
  <ds:schemaRefs>
    <ds:schemaRef ds:uri="http://schemas.openxmlformats.org/officeDocument/2006/bibliography"/>
  </ds:schemaRefs>
</ds:datastoreItem>
</file>

<file path=customXml/itemProps36.xml><?xml version="1.0" encoding="utf-8"?>
<ds:datastoreItem xmlns:ds="http://schemas.openxmlformats.org/officeDocument/2006/customXml" ds:itemID="{20E6DD08-13F5-4BDD-B07F-83B4ADEB83A9}">
  <ds:schemaRefs>
    <ds:schemaRef ds:uri="http://schemas.openxmlformats.org/officeDocument/2006/bibliography"/>
  </ds:schemaRefs>
</ds:datastoreItem>
</file>

<file path=customXml/itemProps37.xml><?xml version="1.0" encoding="utf-8"?>
<ds:datastoreItem xmlns:ds="http://schemas.openxmlformats.org/officeDocument/2006/customXml" ds:itemID="{8B1E9FF7-E726-4A18-98F9-D6EB7DAD5DCE}">
  <ds:schemaRefs>
    <ds:schemaRef ds:uri="http://schemas.openxmlformats.org/officeDocument/2006/bibliography"/>
  </ds:schemaRefs>
</ds:datastoreItem>
</file>

<file path=customXml/itemProps38.xml><?xml version="1.0" encoding="utf-8"?>
<ds:datastoreItem xmlns:ds="http://schemas.openxmlformats.org/officeDocument/2006/customXml" ds:itemID="{6205844C-583D-4EAD-B57E-209FFE2E63A1}">
  <ds:schemaRefs>
    <ds:schemaRef ds:uri="http://schemas.openxmlformats.org/officeDocument/2006/bibliography"/>
  </ds:schemaRefs>
</ds:datastoreItem>
</file>

<file path=customXml/itemProps39.xml><?xml version="1.0" encoding="utf-8"?>
<ds:datastoreItem xmlns:ds="http://schemas.openxmlformats.org/officeDocument/2006/customXml" ds:itemID="{096455B2-C19D-46C8-9127-154A4D87B70C}">
  <ds:schemaRefs>
    <ds:schemaRef ds:uri="http://schemas.openxmlformats.org/officeDocument/2006/bibliography"/>
  </ds:schemaRefs>
</ds:datastoreItem>
</file>

<file path=customXml/itemProps4.xml><?xml version="1.0" encoding="utf-8"?>
<ds:datastoreItem xmlns:ds="http://schemas.openxmlformats.org/officeDocument/2006/customXml" ds:itemID="{1A3B6562-EE07-4E62-B13E-77ECFF116E73}">
  <ds:schemaRefs>
    <ds:schemaRef ds:uri="http://schemas.openxmlformats.org/officeDocument/2006/bibliography"/>
  </ds:schemaRefs>
</ds:datastoreItem>
</file>

<file path=customXml/itemProps40.xml><?xml version="1.0" encoding="utf-8"?>
<ds:datastoreItem xmlns:ds="http://schemas.openxmlformats.org/officeDocument/2006/customXml" ds:itemID="{51D19384-79BC-4648-ABEA-23F089BD8771}">
  <ds:schemaRefs>
    <ds:schemaRef ds:uri="http://schemas.openxmlformats.org/officeDocument/2006/bibliography"/>
  </ds:schemaRefs>
</ds:datastoreItem>
</file>

<file path=customXml/itemProps41.xml><?xml version="1.0" encoding="utf-8"?>
<ds:datastoreItem xmlns:ds="http://schemas.openxmlformats.org/officeDocument/2006/customXml" ds:itemID="{0AF4B114-D213-4362-AD51-3878E035AC84}">
  <ds:schemaRefs>
    <ds:schemaRef ds:uri="http://schemas.openxmlformats.org/officeDocument/2006/bibliography"/>
  </ds:schemaRefs>
</ds:datastoreItem>
</file>

<file path=customXml/itemProps42.xml><?xml version="1.0" encoding="utf-8"?>
<ds:datastoreItem xmlns:ds="http://schemas.openxmlformats.org/officeDocument/2006/customXml" ds:itemID="{D7597C63-4B01-4D76-853C-948D174814A5}">
  <ds:schemaRefs>
    <ds:schemaRef ds:uri="http://schemas.openxmlformats.org/officeDocument/2006/bibliography"/>
  </ds:schemaRefs>
</ds:datastoreItem>
</file>

<file path=customXml/itemProps43.xml><?xml version="1.0" encoding="utf-8"?>
<ds:datastoreItem xmlns:ds="http://schemas.openxmlformats.org/officeDocument/2006/customXml" ds:itemID="{33191D6D-D574-49AA-AFD0-FDD47864C025}">
  <ds:schemaRefs>
    <ds:schemaRef ds:uri="http://schemas.openxmlformats.org/officeDocument/2006/bibliography"/>
  </ds:schemaRefs>
</ds:datastoreItem>
</file>

<file path=customXml/itemProps44.xml><?xml version="1.0" encoding="utf-8"?>
<ds:datastoreItem xmlns:ds="http://schemas.openxmlformats.org/officeDocument/2006/customXml" ds:itemID="{108BF20C-910D-4638-83C9-663BA044E286}">
  <ds:schemaRefs>
    <ds:schemaRef ds:uri="http://schemas.openxmlformats.org/officeDocument/2006/bibliography"/>
  </ds:schemaRefs>
</ds:datastoreItem>
</file>

<file path=customXml/itemProps45.xml><?xml version="1.0" encoding="utf-8"?>
<ds:datastoreItem xmlns:ds="http://schemas.openxmlformats.org/officeDocument/2006/customXml" ds:itemID="{4250DE5D-6114-4C83-AA12-5E7FEF48E478}">
  <ds:schemaRefs>
    <ds:schemaRef ds:uri="http://schemas.openxmlformats.org/officeDocument/2006/bibliography"/>
  </ds:schemaRefs>
</ds:datastoreItem>
</file>

<file path=customXml/itemProps46.xml><?xml version="1.0" encoding="utf-8"?>
<ds:datastoreItem xmlns:ds="http://schemas.openxmlformats.org/officeDocument/2006/customXml" ds:itemID="{375B860B-C62B-4BD8-A906-6E62E0AF4840}">
  <ds:schemaRefs>
    <ds:schemaRef ds:uri="http://schemas.openxmlformats.org/officeDocument/2006/bibliography"/>
  </ds:schemaRefs>
</ds:datastoreItem>
</file>

<file path=customXml/itemProps47.xml><?xml version="1.0" encoding="utf-8"?>
<ds:datastoreItem xmlns:ds="http://schemas.openxmlformats.org/officeDocument/2006/customXml" ds:itemID="{0BF0A40C-744E-44AD-A3EC-C5139BBFFE01}">
  <ds:schemaRefs>
    <ds:schemaRef ds:uri="http://schemas.openxmlformats.org/officeDocument/2006/bibliography"/>
  </ds:schemaRefs>
</ds:datastoreItem>
</file>

<file path=customXml/itemProps48.xml><?xml version="1.0" encoding="utf-8"?>
<ds:datastoreItem xmlns:ds="http://schemas.openxmlformats.org/officeDocument/2006/customXml" ds:itemID="{0FFBB6DF-75B2-4DA3-831D-753A8F00BA93}">
  <ds:schemaRefs>
    <ds:schemaRef ds:uri="http://schemas.openxmlformats.org/officeDocument/2006/bibliography"/>
  </ds:schemaRefs>
</ds:datastoreItem>
</file>

<file path=customXml/itemProps49.xml><?xml version="1.0" encoding="utf-8"?>
<ds:datastoreItem xmlns:ds="http://schemas.openxmlformats.org/officeDocument/2006/customXml" ds:itemID="{5C8DE448-7B6C-4EDA-B752-D2D7849300C6}">
  <ds:schemaRefs>
    <ds:schemaRef ds:uri="http://schemas.openxmlformats.org/officeDocument/2006/bibliography"/>
  </ds:schemaRefs>
</ds:datastoreItem>
</file>

<file path=customXml/itemProps5.xml><?xml version="1.0" encoding="utf-8"?>
<ds:datastoreItem xmlns:ds="http://schemas.openxmlformats.org/officeDocument/2006/customXml" ds:itemID="{431A22F3-F30E-45EC-A7C8-E2D84BFFCA2C}">
  <ds:schemaRefs>
    <ds:schemaRef ds:uri="http://schemas.openxmlformats.org/officeDocument/2006/bibliography"/>
  </ds:schemaRefs>
</ds:datastoreItem>
</file>

<file path=customXml/itemProps50.xml><?xml version="1.0" encoding="utf-8"?>
<ds:datastoreItem xmlns:ds="http://schemas.openxmlformats.org/officeDocument/2006/customXml" ds:itemID="{A4C883DE-5184-45AD-9B06-16B43D56FFBE}">
  <ds:schemaRefs>
    <ds:schemaRef ds:uri="http://schemas.openxmlformats.org/officeDocument/2006/bibliography"/>
  </ds:schemaRefs>
</ds:datastoreItem>
</file>

<file path=customXml/itemProps51.xml><?xml version="1.0" encoding="utf-8"?>
<ds:datastoreItem xmlns:ds="http://schemas.openxmlformats.org/officeDocument/2006/customXml" ds:itemID="{CA3586C4-F606-4132-946F-926EA92CE3D3}">
  <ds:schemaRefs>
    <ds:schemaRef ds:uri="http://schemas.openxmlformats.org/officeDocument/2006/bibliography"/>
  </ds:schemaRefs>
</ds:datastoreItem>
</file>

<file path=customXml/itemProps52.xml><?xml version="1.0" encoding="utf-8"?>
<ds:datastoreItem xmlns:ds="http://schemas.openxmlformats.org/officeDocument/2006/customXml" ds:itemID="{9BCE2E48-F70E-4755-AB03-EC0E3BE3EA5C}">
  <ds:schemaRefs>
    <ds:schemaRef ds:uri="http://schemas.openxmlformats.org/officeDocument/2006/bibliography"/>
  </ds:schemaRefs>
</ds:datastoreItem>
</file>

<file path=customXml/itemProps53.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54.xml><?xml version="1.0" encoding="utf-8"?>
<ds:datastoreItem xmlns:ds="http://schemas.openxmlformats.org/officeDocument/2006/customXml" ds:itemID="{10737356-037A-48F5-95B1-5794401484E8}">
  <ds:schemaRefs>
    <ds:schemaRef ds:uri="http://schemas.openxmlformats.org/officeDocument/2006/bibliography"/>
  </ds:schemaRefs>
</ds:datastoreItem>
</file>

<file path=customXml/itemProps55.xml><?xml version="1.0" encoding="utf-8"?>
<ds:datastoreItem xmlns:ds="http://schemas.openxmlformats.org/officeDocument/2006/customXml" ds:itemID="{71BE6C84-BBE7-4E55-8906-D27DCEFC39AB}">
  <ds:schemaRefs>
    <ds:schemaRef ds:uri="http://schemas.openxmlformats.org/officeDocument/2006/bibliography"/>
  </ds:schemaRefs>
</ds:datastoreItem>
</file>

<file path=customXml/itemProps56.xml><?xml version="1.0" encoding="utf-8"?>
<ds:datastoreItem xmlns:ds="http://schemas.openxmlformats.org/officeDocument/2006/customXml" ds:itemID="{B681E8CA-D3E3-4D3D-8376-585ED4608B23}">
  <ds:schemaRefs>
    <ds:schemaRef ds:uri="http://schemas.openxmlformats.org/officeDocument/2006/bibliography"/>
  </ds:schemaRefs>
</ds:datastoreItem>
</file>

<file path=customXml/itemProps57.xml><?xml version="1.0" encoding="utf-8"?>
<ds:datastoreItem xmlns:ds="http://schemas.openxmlformats.org/officeDocument/2006/customXml" ds:itemID="{8CA28038-4718-416B-9659-9BECC9970FF5}">
  <ds:schemaRefs>
    <ds:schemaRef ds:uri="http://schemas.openxmlformats.org/officeDocument/2006/bibliography"/>
  </ds:schemaRefs>
</ds:datastoreItem>
</file>

<file path=customXml/itemProps58.xml><?xml version="1.0" encoding="utf-8"?>
<ds:datastoreItem xmlns:ds="http://schemas.openxmlformats.org/officeDocument/2006/customXml" ds:itemID="{2CDFA6E2-464D-4F0B-8328-140453CFEC93}">
  <ds:schemaRefs>
    <ds:schemaRef ds:uri="http://schemas.openxmlformats.org/officeDocument/2006/bibliography"/>
  </ds:schemaRefs>
</ds:datastoreItem>
</file>

<file path=customXml/itemProps59.xml><?xml version="1.0" encoding="utf-8"?>
<ds:datastoreItem xmlns:ds="http://schemas.openxmlformats.org/officeDocument/2006/customXml" ds:itemID="{6622E680-8BE5-40CF-A8C7-F639306594A7}">
  <ds:schemaRefs>
    <ds:schemaRef ds:uri="http://schemas.openxmlformats.org/officeDocument/2006/bibliography"/>
  </ds:schemaRefs>
</ds:datastoreItem>
</file>

<file path=customXml/itemProps6.xml><?xml version="1.0" encoding="utf-8"?>
<ds:datastoreItem xmlns:ds="http://schemas.openxmlformats.org/officeDocument/2006/customXml" ds:itemID="{6EBBDC3B-DBC2-41F7-8A9D-EE9D216B497F}">
  <ds:schemaRefs>
    <ds:schemaRef ds:uri="http://schemas.openxmlformats.org/officeDocument/2006/bibliography"/>
  </ds:schemaRefs>
</ds:datastoreItem>
</file>

<file path=customXml/itemProps60.xml><?xml version="1.0" encoding="utf-8"?>
<ds:datastoreItem xmlns:ds="http://schemas.openxmlformats.org/officeDocument/2006/customXml" ds:itemID="{49C96EDD-EFCB-44B5-9955-195DE607D727}">
  <ds:schemaRefs>
    <ds:schemaRef ds:uri="http://schemas.openxmlformats.org/officeDocument/2006/bibliography"/>
  </ds:schemaRefs>
</ds:datastoreItem>
</file>

<file path=customXml/itemProps61.xml><?xml version="1.0" encoding="utf-8"?>
<ds:datastoreItem xmlns:ds="http://schemas.openxmlformats.org/officeDocument/2006/customXml" ds:itemID="{BF7F1277-955C-475E-A55B-2DFA973BA10C}">
  <ds:schemaRefs>
    <ds:schemaRef ds:uri="http://schemas.openxmlformats.org/officeDocument/2006/bibliography"/>
  </ds:schemaRefs>
</ds:datastoreItem>
</file>

<file path=customXml/itemProps62.xml><?xml version="1.0" encoding="utf-8"?>
<ds:datastoreItem xmlns:ds="http://schemas.openxmlformats.org/officeDocument/2006/customXml" ds:itemID="{B43E79AC-60E3-4F3A-979E-073D49036B92}">
  <ds:schemaRefs>
    <ds:schemaRef ds:uri="http://schemas.openxmlformats.org/officeDocument/2006/bibliography"/>
  </ds:schemaRefs>
</ds:datastoreItem>
</file>

<file path=customXml/itemProps63.xml><?xml version="1.0" encoding="utf-8"?>
<ds:datastoreItem xmlns:ds="http://schemas.openxmlformats.org/officeDocument/2006/customXml" ds:itemID="{590ECDE9-06FD-4877-AD90-8FC53E952084}">
  <ds:schemaRefs>
    <ds:schemaRef ds:uri="http://schemas.openxmlformats.org/officeDocument/2006/bibliography"/>
  </ds:schemaRefs>
</ds:datastoreItem>
</file>

<file path=customXml/itemProps64.xml><?xml version="1.0" encoding="utf-8"?>
<ds:datastoreItem xmlns:ds="http://schemas.openxmlformats.org/officeDocument/2006/customXml" ds:itemID="{EFDF9E22-FA1B-47E6-8240-AABE3B0C5A84}">
  <ds:schemaRefs>
    <ds:schemaRef ds:uri="http://schemas.openxmlformats.org/officeDocument/2006/bibliography"/>
  </ds:schemaRefs>
</ds:datastoreItem>
</file>

<file path=customXml/itemProps65.xml><?xml version="1.0" encoding="utf-8"?>
<ds:datastoreItem xmlns:ds="http://schemas.openxmlformats.org/officeDocument/2006/customXml" ds:itemID="{00E83906-97EF-4B49-A18B-5709CBE87735}">
  <ds:schemaRefs>
    <ds:schemaRef ds:uri="http://schemas.openxmlformats.org/officeDocument/2006/bibliography"/>
  </ds:schemaRefs>
</ds:datastoreItem>
</file>

<file path=customXml/itemProps66.xml><?xml version="1.0" encoding="utf-8"?>
<ds:datastoreItem xmlns:ds="http://schemas.openxmlformats.org/officeDocument/2006/customXml" ds:itemID="{CC293D3B-BFED-485C-B7D3-AAC35DD55102}">
  <ds:schemaRefs>
    <ds:schemaRef ds:uri="http://schemas.openxmlformats.org/officeDocument/2006/bibliography"/>
  </ds:schemaRefs>
</ds:datastoreItem>
</file>

<file path=customXml/itemProps67.xml><?xml version="1.0" encoding="utf-8"?>
<ds:datastoreItem xmlns:ds="http://schemas.openxmlformats.org/officeDocument/2006/customXml" ds:itemID="{710B581C-DCB4-4048-9B07-56090ADD34BB}">
  <ds:schemaRefs>
    <ds:schemaRef ds:uri="http://schemas.openxmlformats.org/officeDocument/2006/bibliography"/>
  </ds:schemaRefs>
</ds:datastoreItem>
</file>

<file path=customXml/itemProps68.xml><?xml version="1.0" encoding="utf-8"?>
<ds:datastoreItem xmlns:ds="http://schemas.openxmlformats.org/officeDocument/2006/customXml" ds:itemID="{D5F5E990-895D-4F72-9068-D3BF919F1A48}">
  <ds:schemaRefs>
    <ds:schemaRef ds:uri="http://schemas.openxmlformats.org/officeDocument/2006/bibliography"/>
  </ds:schemaRefs>
</ds:datastoreItem>
</file>

<file path=customXml/itemProps69.xml><?xml version="1.0" encoding="utf-8"?>
<ds:datastoreItem xmlns:ds="http://schemas.openxmlformats.org/officeDocument/2006/customXml" ds:itemID="{B24D30F4-F0A3-4D84-B5FD-E3924EB6CFF1}">
  <ds:schemaRefs>
    <ds:schemaRef ds:uri="http://schemas.openxmlformats.org/officeDocument/2006/bibliography"/>
  </ds:schemaRefs>
</ds:datastoreItem>
</file>

<file path=customXml/itemProps7.xml><?xml version="1.0" encoding="utf-8"?>
<ds:datastoreItem xmlns:ds="http://schemas.openxmlformats.org/officeDocument/2006/customXml" ds:itemID="{5F93994B-792A-40F3-976F-BAF83EC8BF56}">
  <ds:schemaRefs>
    <ds:schemaRef ds:uri="http://schemas.openxmlformats.org/officeDocument/2006/bibliography"/>
  </ds:schemaRefs>
</ds:datastoreItem>
</file>

<file path=customXml/itemProps70.xml><?xml version="1.0" encoding="utf-8"?>
<ds:datastoreItem xmlns:ds="http://schemas.openxmlformats.org/officeDocument/2006/customXml" ds:itemID="{CA8CF059-187D-406E-B057-0ADE109FFAE0}">
  <ds:schemaRefs>
    <ds:schemaRef ds:uri="http://schemas.openxmlformats.org/officeDocument/2006/bibliography"/>
  </ds:schemaRefs>
</ds:datastoreItem>
</file>

<file path=customXml/itemProps71.xml><?xml version="1.0" encoding="utf-8"?>
<ds:datastoreItem xmlns:ds="http://schemas.openxmlformats.org/officeDocument/2006/customXml" ds:itemID="{C2310D8A-CBD7-46D9-BFCC-20E64CE1430D}">
  <ds:schemaRefs>
    <ds:schemaRef ds:uri="http://schemas.openxmlformats.org/officeDocument/2006/bibliography"/>
  </ds:schemaRefs>
</ds:datastoreItem>
</file>

<file path=customXml/itemProps72.xml><?xml version="1.0" encoding="utf-8"?>
<ds:datastoreItem xmlns:ds="http://schemas.openxmlformats.org/officeDocument/2006/customXml" ds:itemID="{191F31B4-E895-41B5-94EF-D01A8F10842E}">
  <ds:schemaRefs>
    <ds:schemaRef ds:uri="http://schemas.openxmlformats.org/officeDocument/2006/bibliography"/>
  </ds:schemaRefs>
</ds:datastoreItem>
</file>

<file path=customXml/itemProps73.xml><?xml version="1.0" encoding="utf-8"?>
<ds:datastoreItem xmlns:ds="http://schemas.openxmlformats.org/officeDocument/2006/customXml" ds:itemID="{52C5D5C5-036E-41C4-840A-E41A90007D1C}">
  <ds:schemaRefs>
    <ds:schemaRef ds:uri="http://schemas.openxmlformats.org/officeDocument/2006/bibliography"/>
  </ds:schemaRefs>
</ds:datastoreItem>
</file>

<file path=customXml/itemProps74.xml><?xml version="1.0" encoding="utf-8"?>
<ds:datastoreItem xmlns:ds="http://schemas.openxmlformats.org/officeDocument/2006/customXml" ds:itemID="{AD0B1E73-494A-4583-A18C-E9377CA665FC}">
  <ds:schemaRefs>
    <ds:schemaRef ds:uri="http://schemas.openxmlformats.org/officeDocument/2006/bibliography"/>
  </ds:schemaRefs>
</ds:datastoreItem>
</file>

<file path=customXml/itemProps75.xml><?xml version="1.0" encoding="utf-8"?>
<ds:datastoreItem xmlns:ds="http://schemas.openxmlformats.org/officeDocument/2006/customXml" ds:itemID="{AFC4F5DC-D67A-4978-97CC-7C9B5A59488B}">
  <ds:schemaRefs>
    <ds:schemaRef ds:uri="http://schemas.openxmlformats.org/officeDocument/2006/bibliography"/>
  </ds:schemaRefs>
</ds:datastoreItem>
</file>

<file path=customXml/itemProps76.xml><?xml version="1.0" encoding="utf-8"?>
<ds:datastoreItem xmlns:ds="http://schemas.openxmlformats.org/officeDocument/2006/customXml" ds:itemID="{5CC3F25F-0674-46F8-891B-9559AAABE7AC}">
  <ds:schemaRefs>
    <ds:schemaRef ds:uri="http://schemas.openxmlformats.org/officeDocument/2006/bibliography"/>
  </ds:schemaRefs>
</ds:datastoreItem>
</file>

<file path=customXml/itemProps77.xml><?xml version="1.0" encoding="utf-8"?>
<ds:datastoreItem xmlns:ds="http://schemas.openxmlformats.org/officeDocument/2006/customXml" ds:itemID="{94157146-193F-448A-BF5F-932A4F08EBBD}">
  <ds:schemaRefs>
    <ds:schemaRef ds:uri="http://schemas.openxmlformats.org/officeDocument/2006/bibliography"/>
  </ds:schemaRefs>
</ds:datastoreItem>
</file>

<file path=customXml/itemProps78.xml><?xml version="1.0" encoding="utf-8"?>
<ds:datastoreItem xmlns:ds="http://schemas.openxmlformats.org/officeDocument/2006/customXml" ds:itemID="{33411FCB-6D66-493D-AF34-2A178F518BBF}">
  <ds:schemaRefs>
    <ds:schemaRef ds:uri="http://schemas.openxmlformats.org/officeDocument/2006/bibliography"/>
  </ds:schemaRefs>
</ds:datastoreItem>
</file>

<file path=customXml/itemProps79.xml><?xml version="1.0" encoding="utf-8"?>
<ds:datastoreItem xmlns:ds="http://schemas.openxmlformats.org/officeDocument/2006/customXml" ds:itemID="{E4623B52-46AE-48D7-A09E-FC51C0B21826}">
  <ds:schemaRefs>
    <ds:schemaRef ds:uri="http://schemas.openxmlformats.org/officeDocument/2006/bibliography"/>
  </ds:schemaRefs>
</ds:datastoreItem>
</file>

<file path=customXml/itemProps8.xml><?xml version="1.0" encoding="utf-8"?>
<ds:datastoreItem xmlns:ds="http://schemas.openxmlformats.org/officeDocument/2006/customXml" ds:itemID="{657AEA22-7C85-43AB-8BAC-05AB57B5474D}">
  <ds:schemaRefs>
    <ds:schemaRef ds:uri="http://schemas.openxmlformats.org/officeDocument/2006/bibliography"/>
  </ds:schemaRefs>
</ds:datastoreItem>
</file>

<file path=customXml/itemProps80.xml><?xml version="1.0" encoding="utf-8"?>
<ds:datastoreItem xmlns:ds="http://schemas.openxmlformats.org/officeDocument/2006/customXml" ds:itemID="{FA86C0C0-880B-4CA4-8862-8160491BDBF9}">
  <ds:schemaRefs>
    <ds:schemaRef ds:uri="http://schemas.openxmlformats.org/officeDocument/2006/bibliography"/>
  </ds:schemaRefs>
</ds:datastoreItem>
</file>

<file path=customXml/itemProps81.xml><?xml version="1.0" encoding="utf-8"?>
<ds:datastoreItem xmlns:ds="http://schemas.openxmlformats.org/officeDocument/2006/customXml" ds:itemID="{02F620B8-2154-4437-9584-35A567D8C6C4}">
  <ds:schemaRefs>
    <ds:schemaRef ds:uri="http://schemas.openxmlformats.org/officeDocument/2006/bibliography"/>
  </ds:schemaRefs>
</ds:datastoreItem>
</file>

<file path=customXml/itemProps82.xml><?xml version="1.0" encoding="utf-8"?>
<ds:datastoreItem xmlns:ds="http://schemas.openxmlformats.org/officeDocument/2006/customXml" ds:itemID="{1E65E072-EEEA-4B6D-8173-5101037AFCA9}">
  <ds:schemaRefs>
    <ds:schemaRef ds:uri="http://schemas.openxmlformats.org/officeDocument/2006/bibliography"/>
  </ds:schemaRefs>
</ds:datastoreItem>
</file>

<file path=customXml/itemProps83.xml><?xml version="1.0" encoding="utf-8"?>
<ds:datastoreItem xmlns:ds="http://schemas.openxmlformats.org/officeDocument/2006/customXml" ds:itemID="{0A3797A3-26E2-4ECF-A1BD-F14344F5A187}">
  <ds:schemaRefs>
    <ds:schemaRef ds:uri="http://schemas.openxmlformats.org/officeDocument/2006/bibliography"/>
  </ds:schemaRefs>
</ds:datastoreItem>
</file>

<file path=customXml/itemProps84.xml><?xml version="1.0" encoding="utf-8"?>
<ds:datastoreItem xmlns:ds="http://schemas.openxmlformats.org/officeDocument/2006/customXml" ds:itemID="{9F7D1927-117F-4ADD-A9C6-8CB79459A93B}">
  <ds:schemaRefs>
    <ds:schemaRef ds:uri="http://schemas.openxmlformats.org/officeDocument/2006/bibliography"/>
  </ds:schemaRefs>
</ds:datastoreItem>
</file>

<file path=customXml/itemProps85.xml><?xml version="1.0" encoding="utf-8"?>
<ds:datastoreItem xmlns:ds="http://schemas.openxmlformats.org/officeDocument/2006/customXml" ds:itemID="{5F763B0B-3DD2-49F6-9A46-4327447C9BEF}">
  <ds:schemaRefs>
    <ds:schemaRef ds:uri="http://schemas.openxmlformats.org/officeDocument/2006/bibliography"/>
  </ds:schemaRefs>
</ds:datastoreItem>
</file>

<file path=customXml/itemProps86.xml><?xml version="1.0" encoding="utf-8"?>
<ds:datastoreItem xmlns:ds="http://schemas.openxmlformats.org/officeDocument/2006/customXml" ds:itemID="{DC05A859-46E7-43AA-ACB6-2426F227D7E1}">
  <ds:schemaRefs>
    <ds:schemaRef ds:uri="http://schemas.openxmlformats.org/officeDocument/2006/bibliography"/>
  </ds:schemaRefs>
</ds:datastoreItem>
</file>

<file path=customXml/itemProps87.xml><?xml version="1.0" encoding="utf-8"?>
<ds:datastoreItem xmlns:ds="http://schemas.openxmlformats.org/officeDocument/2006/customXml" ds:itemID="{6D44DBF4-9FAC-491D-9E64-BE8614FB79CE}">
  <ds:schemaRefs>
    <ds:schemaRef ds:uri="http://schemas.openxmlformats.org/officeDocument/2006/bibliography"/>
  </ds:schemaRefs>
</ds:datastoreItem>
</file>

<file path=customXml/itemProps88.xml><?xml version="1.0" encoding="utf-8"?>
<ds:datastoreItem xmlns:ds="http://schemas.openxmlformats.org/officeDocument/2006/customXml" ds:itemID="{09B97B5B-E488-4F81-A036-ADAA940F2109}">
  <ds:schemaRefs>
    <ds:schemaRef ds:uri="http://schemas.openxmlformats.org/officeDocument/2006/bibliography"/>
  </ds:schemaRefs>
</ds:datastoreItem>
</file>

<file path=customXml/itemProps89.xml><?xml version="1.0" encoding="utf-8"?>
<ds:datastoreItem xmlns:ds="http://schemas.openxmlformats.org/officeDocument/2006/customXml" ds:itemID="{60552C35-930A-44A0-8283-6C446CDBD4BC}">
  <ds:schemaRefs>
    <ds:schemaRef ds:uri="http://schemas.openxmlformats.org/officeDocument/2006/bibliography"/>
  </ds:schemaRefs>
</ds:datastoreItem>
</file>

<file path=customXml/itemProps9.xml><?xml version="1.0" encoding="utf-8"?>
<ds:datastoreItem xmlns:ds="http://schemas.openxmlformats.org/officeDocument/2006/customXml" ds:itemID="{48CB2CCD-1A11-4302-A69C-B694174A041B}">
  <ds:schemaRefs>
    <ds:schemaRef ds:uri="http://schemas.openxmlformats.org/officeDocument/2006/bibliography"/>
  </ds:schemaRefs>
</ds:datastoreItem>
</file>

<file path=customXml/itemProps90.xml><?xml version="1.0" encoding="utf-8"?>
<ds:datastoreItem xmlns:ds="http://schemas.openxmlformats.org/officeDocument/2006/customXml" ds:itemID="{85EA93E5-05D4-4CE0-9626-FC16EB492223}">
  <ds:schemaRefs>
    <ds:schemaRef ds:uri="http://schemas.openxmlformats.org/officeDocument/2006/bibliography"/>
  </ds:schemaRefs>
</ds:datastoreItem>
</file>

<file path=customXml/itemProps91.xml><?xml version="1.0" encoding="utf-8"?>
<ds:datastoreItem xmlns:ds="http://schemas.openxmlformats.org/officeDocument/2006/customXml" ds:itemID="{86957280-EF8C-4885-82C0-AABF609E284C}">
  <ds:schemaRefs>
    <ds:schemaRef ds:uri="http://schemas.openxmlformats.org/officeDocument/2006/bibliography"/>
  </ds:schemaRefs>
</ds:datastoreItem>
</file>

<file path=customXml/itemProps92.xml><?xml version="1.0" encoding="utf-8"?>
<ds:datastoreItem xmlns:ds="http://schemas.openxmlformats.org/officeDocument/2006/customXml" ds:itemID="{9F126569-C674-498B-B2AE-7A67E7D85CF2}">
  <ds:schemaRefs>
    <ds:schemaRef ds:uri="http://schemas.openxmlformats.org/officeDocument/2006/bibliography"/>
  </ds:schemaRefs>
</ds:datastoreItem>
</file>

<file path=customXml/itemProps93.xml><?xml version="1.0" encoding="utf-8"?>
<ds:datastoreItem xmlns:ds="http://schemas.openxmlformats.org/officeDocument/2006/customXml" ds:itemID="{517B1634-03E2-4B2E-B45F-DF793ED40C75}">
  <ds:schemaRefs>
    <ds:schemaRef ds:uri="http://schemas.openxmlformats.org/officeDocument/2006/bibliography"/>
  </ds:schemaRefs>
</ds:datastoreItem>
</file>

<file path=customXml/itemProps94.xml><?xml version="1.0" encoding="utf-8"?>
<ds:datastoreItem xmlns:ds="http://schemas.openxmlformats.org/officeDocument/2006/customXml" ds:itemID="{7D6BDA83-673E-4DE7-8E21-3E5D283AECD2}">
  <ds:schemaRefs>
    <ds:schemaRef ds:uri="http://schemas.openxmlformats.org/officeDocument/2006/bibliography"/>
  </ds:schemaRefs>
</ds:datastoreItem>
</file>

<file path=customXml/itemProps95.xml><?xml version="1.0" encoding="utf-8"?>
<ds:datastoreItem xmlns:ds="http://schemas.openxmlformats.org/officeDocument/2006/customXml" ds:itemID="{AA5FFE36-9451-46FD-AAEF-60C41545955B}">
  <ds:schemaRefs>
    <ds:schemaRef ds:uri="http://schemas.openxmlformats.org/officeDocument/2006/bibliography"/>
  </ds:schemaRefs>
</ds:datastoreItem>
</file>

<file path=customXml/itemProps96.xml><?xml version="1.0" encoding="utf-8"?>
<ds:datastoreItem xmlns:ds="http://schemas.openxmlformats.org/officeDocument/2006/customXml" ds:itemID="{F12C2945-A22E-472F-99CE-AA34B904D3C5}">
  <ds:schemaRefs>
    <ds:schemaRef ds:uri="http://schemas.openxmlformats.org/officeDocument/2006/bibliography"/>
  </ds:schemaRefs>
</ds:datastoreItem>
</file>

<file path=customXml/itemProps97.xml><?xml version="1.0" encoding="utf-8"?>
<ds:datastoreItem xmlns:ds="http://schemas.openxmlformats.org/officeDocument/2006/customXml" ds:itemID="{8112D24E-3B93-48E7-8BEB-6E543D241949}">
  <ds:schemaRefs>
    <ds:schemaRef ds:uri="http://schemas.openxmlformats.org/officeDocument/2006/bibliography"/>
  </ds:schemaRefs>
</ds:datastoreItem>
</file>

<file path=customXml/itemProps98.xml><?xml version="1.0" encoding="utf-8"?>
<ds:datastoreItem xmlns:ds="http://schemas.openxmlformats.org/officeDocument/2006/customXml" ds:itemID="{B277EC20-59F2-4D1E-BC97-5687AA11F0FE}">
  <ds:schemaRefs>
    <ds:schemaRef ds:uri="http://schemas.openxmlformats.org/officeDocument/2006/bibliography"/>
  </ds:schemaRefs>
</ds:datastoreItem>
</file>

<file path=customXml/itemProps99.xml><?xml version="1.0" encoding="utf-8"?>
<ds:datastoreItem xmlns:ds="http://schemas.openxmlformats.org/officeDocument/2006/customXml" ds:itemID="{0396FAA2-78DB-4385-AAC6-16B86E861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1064</TotalTime>
  <Pages>83</Pages>
  <Words>26945</Words>
  <Characters>153592</Characters>
  <Application>Microsoft Office Word</Application>
  <DocSecurity>0</DocSecurity>
  <Lines>1279</Lines>
  <Paragraphs>360</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180177</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cp:lastModifiedBy>Srdjan Žunić</cp:lastModifiedBy>
  <cp:revision>734</cp:revision>
  <cp:lastPrinted>2016-04-25T11:17:00Z</cp:lastPrinted>
  <dcterms:created xsi:type="dcterms:W3CDTF">2016-03-21T12:29:00Z</dcterms:created>
  <dcterms:modified xsi:type="dcterms:W3CDTF">2016-04-25T12:24:00Z</dcterms:modified>
</cp:coreProperties>
</file>