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133B04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0338C">
        <w:rPr>
          <w:rFonts w:ascii="Arial" w:hAnsi="Arial" w:cs="Arial"/>
          <w:sz w:val="22"/>
          <w:szCs w:val="22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0338C" w:rsidRPr="0020338C">
        <w:rPr>
          <w:rFonts w:ascii="Arial" w:eastAsia="Calibri" w:hAnsi="Arial" w:cs="Arial"/>
          <w:bCs/>
          <w:sz w:val="22"/>
          <w:szCs w:val="22"/>
          <w:lang w:eastAsia="en-US"/>
        </w:rPr>
        <w:t>„Извођење грађевинских радова према Пројекту за грађевинску дозволу реконструкције железничке станице Тамнава и укрснице Тамнава - 1. Пројекат грађевинске реконструкције – горњи и доњи строј“</w:t>
      </w:r>
      <w:r w:rsidR="0020338C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0338C" w:rsidRPr="0020338C">
        <w:rPr>
          <w:rFonts w:ascii="Arial" w:hAnsi="Arial" w:cs="Arial"/>
          <w:sz w:val="22"/>
          <w:szCs w:val="22"/>
        </w:rPr>
        <w:t>3000/0928/2016 (544/2016)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577B4" w:rsidRDefault="00C6690C" w:rsidP="005577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577B4" w:rsidRPr="005577B4">
        <w:rPr>
          <w:rFonts w:ascii="Arial" w:hAnsi="Arial" w:cs="Arial"/>
          <w:sz w:val="22"/>
          <w:szCs w:val="22"/>
        </w:rPr>
        <w:t>Број:</w:t>
      </w:r>
      <w:r w:rsidR="005577B4" w:rsidRPr="005577B4">
        <w:rPr>
          <w:rFonts w:ascii="Arial" w:hAnsi="Arial" w:cs="Arial"/>
          <w:sz w:val="22"/>
          <w:szCs w:val="22"/>
          <w:lang w:val="sr-Latn-RS"/>
        </w:rPr>
        <w:t xml:space="preserve"> </w:t>
      </w:r>
      <w:r w:rsidR="00B84935">
        <w:rPr>
          <w:rFonts w:ascii="Arial" w:hAnsi="Arial" w:cs="Arial"/>
          <w:sz w:val="22"/>
          <w:szCs w:val="22"/>
          <w:lang w:val="sr-Latn-RS"/>
        </w:rPr>
        <w:t>105.E.03.01-136392/9-2016</w:t>
      </w:r>
      <w:r w:rsidR="005577B4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577B4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B84935">
        <w:rPr>
          <w:rFonts w:ascii="Arial" w:hAnsi="Arial" w:cs="Arial"/>
          <w:sz w:val="22"/>
          <w:szCs w:val="22"/>
          <w:lang w:val="sr-Latn-RS"/>
        </w:rPr>
        <w:t>12.05.2016</w:t>
      </w:r>
      <w:r w:rsidR="005577B4" w:rsidRPr="005577B4">
        <w:rPr>
          <w:rFonts w:ascii="Arial" w:hAnsi="Arial" w:cs="Arial"/>
          <w:sz w:val="22"/>
          <w:szCs w:val="22"/>
          <w:lang w:val="sr-Cyrl-RS"/>
        </w:rPr>
        <w:t xml:space="preserve"> године</w:t>
      </w:r>
      <w:r w:rsidRPr="00295D8C">
        <w:rPr>
          <w:rFonts w:ascii="Arial" w:hAnsi="Arial" w:cs="Arial"/>
          <w:sz w:val="22"/>
          <w:szCs w:val="22"/>
        </w:rPr>
        <w:t>.)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0338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20338C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мај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133B0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0338C" w:rsidRPr="0020338C">
        <w:rPr>
          <w:rFonts w:ascii="Arial" w:eastAsia="Calibri" w:hAnsi="Arial" w:cs="Arial"/>
          <w:bCs/>
          <w:sz w:val="22"/>
          <w:szCs w:val="22"/>
          <w:lang w:eastAsia="en-US"/>
        </w:rPr>
        <w:t>„Извођење грађевинских радова према Пројекту за грађевинску дозволу реконструкције железничке станице Тамнава и укрснице Тамнава - 1. Пројекат грађевинске реконструкције – горњи и доњи строј“</w:t>
      </w:r>
      <w:r w:rsidR="0020338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0338C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3B04" w:rsidRPr="00133B04" w:rsidRDefault="00133B04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330431" w:rsidRPr="00330431" w:rsidRDefault="00330431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0338C" w:rsidRDefault="00133B04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образац 2. Образац структура цене и сада гласи:</w:t>
      </w:r>
    </w:p>
    <w:p w:rsidR="00330431" w:rsidRDefault="00330431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30431" w:rsidRDefault="00330431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3B04" w:rsidRPr="00133B04" w:rsidRDefault="00133B04" w:rsidP="00133B04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0" w:name="_Toc442559925"/>
      <w:proofErr w:type="gramStart"/>
      <w:r w:rsidRPr="00133B04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133B04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133B04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0"/>
    </w:p>
    <w:p w:rsidR="00133B04" w:rsidRDefault="00133B04" w:rsidP="0033043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133B04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330431" w:rsidRPr="00133B04" w:rsidRDefault="00330431" w:rsidP="0033043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33B04" w:rsidRDefault="00133B04" w:rsidP="00133B0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133B04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p w:rsidR="00330431" w:rsidRPr="00133B04" w:rsidRDefault="00330431" w:rsidP="00133B0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761"/>
        <w:gridCol w:w="1057"/>
        <w:gridCol w:w="1401"/>
        <w:gridCol w:w="1070"/>
        <w:gridCol w:w="1406"/>
        <w:gridCol w:w="1227"/>
        <w:gridCol w:w="1406"/>
      </w:tblGrid>
      <w:tr w:rsidR="00133B04" w:rsidRPr="00133B04" w:rsidTr="00133B0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proofErr w:type="spellEnd"/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133B04" w:rsidRPr="00133B04" w:rsidTr="00133B0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133B04" w:rsidRPr="00133B04" w:rsidTr="00133B0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>Извођење грађевинских радова према Пројекту за грађевинску дозволу реконструкције железничке станице Тамнава и укрснице Тамнава - 1. Пројекат грађевинске реконструкције – горњи и доњи</w:t>
            </w:r>
            <w:r w:rsidRPr="00133B04">
              <w:rPr>
                <w:rFonts w:ascii="Arial" w:eastAsia="Calibri" w:hAnsi="Arial" w:cs="Arial"/>
                <w:bCs/>
                <w:sz w:val="22"/>
                <w:szCs w:val="22"/>
                <w:lang w:val="sr-Latn-RS"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>строј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комплет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133B04" w:rsidRPr="00133B04" w:rsidRDefault="00133B04" w:rsidP="00133B04">
      <w:pPr>
        <w:rPr>
          <w:vanish/>
        </w:rPr>
      </w:pPr>
    </w:p>
    <w:tbl>
      <w:tblPr>
        <w:tblpPr w:leftFromText="141" w:rightFromText="141" w:vertAnchor="text" w:horzAnchor="margin" w:tblpY="28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38"/>
        <w:gridCol w:w="2609"/>
      </w:tblGrid>
      <w:tr w:rsidR="00133B04" w:rsidRPr="00133B04" w:rsidTr="00133B04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lastRenderedPageBreak/>
              <w:t>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133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4" w:rsidRPr="00133B04" w:rsidRDefault="00133B04" w:rsidP="00133B04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133B04" w:rsidRPr="00133B04" w:rsidTr="00133B04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33B04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4" w:rsidRPr="00133B04" w:rsidRDefault="00133B04" w:rsidP="00133B04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133B04" w:rsidRPr="00133B04" w:rsidTr="00133B04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33B04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133B04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133B04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133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4" w:rsidRPr="00133B04" w:rsidRDefault="00133B04" w:rsidP="00133B04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133B04" w:rsidRPr="00133B04" w:rsidRDefault="00133B04" w:rsidP="00133B0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133B04" w:rsidRPr="00133B04" w:rsidRDefault="00133B04" w:rsidP="00133B0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133B04" w:rsidRPr="00133B04" w:rsidRDefault="00133B04" w:rsidP="00133B0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133B04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133B04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p w:rsidR="00133B04" w:rsidRPr="00133B04" w:rsidRDefault="00133B04" w:rsidP="00133B04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133B04" w:rsidRPr="00133B04" w:rsidTr="00133B04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04" w:rsidRPr="00133B04" w:rsidRDefault="00133B04" w:rsidP="00133B0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133B0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133B04" w:rsidRPr="00133B04" w:rsidRDefault="00133B04" w:rsidP="00133B0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133B0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04" w:rsidRPr="00133B04" w:rsidRDefault="00133B04" w:rsidP="00133B0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133B0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133B0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односно ____%</w:t>
            </w:r>
          </w:p>
        </w:tc>
      </w:tr>
      <w:tr w:rsidR="00133B04" w:rsidRPr="00133B04" w:rsidTr="00133B0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04" w:rsidRPr="00133B04" w:rsidRDefault="00133B04" w:rsidP="00133B04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04" w:rsidRPr="00133B04" w:rsidRDefault="00133B04" w:rsidP="00133B0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133B0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133B0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односно ____%</w:t>
            </w:r>
          </w:p>
        </w:tc>
      </w:tr>
      <w:tr w:rsidR="00133B04" w:rsidRPr="00133B04" w:rsidTr="00133B04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04" w:rsidRPr="00133B04" w:rsidRDefault="00133B04" w:rsidP="00133B04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04" w:rsidRPr="00133B04" w:rsidRDefault="00133B04" w:rsidP="00133B0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133B0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133B04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133B0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</w:tbl>
    <w:p w:rsidR="00133B04" w:rsidRPr="00133B04" w:rsidRDefault="00133B04" w:rsidP="00133B04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133B04" w:rsidRPr="00133B04" w:rsidRDefault="00133B04" w:rsidP="00133B0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133B04" w:rsidRPr="00133B04" w:rsidTr="00133B04">
        <w:trPr>
          <w:jc w:val="center"/>
        </w:trPr>
        <w:tc>
          <w:tcPr>
            <w:tcW w:w="3882" w:type="dxa"/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33B04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133B04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3B04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133B04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133B04" w:rsidRPr="00133B04" w:rsidTr="00133B04">
        <w:trPr>
          <w:jc w:val="center"/>
        </w:trPr>
        <w:tc>
          <w:tcPr>
            <w:tcW w:w="3882" w:type="dxa"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hideMark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33B04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133B04" w:rsidRPr="00133B04" w:rsidTr="00133B04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133B04" w:rsidRPr="00133B04" w:rsidTr="00133B0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B04" w:rsidRPr="00133B04" w:rsidRDefault="00133B04" w:rsidP="00133B0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133B04" w:rsidRPr="00133B04" w:rsidRDefault="00133B04" w:rsidP="00133B04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33B04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133B04" w:rsidRPr="00133B04" w:rsidRDefault="00133B04" w:rsidP="00133B04">
      <w:pPr>
        <w:tabs>
          <w:tab w:val="left" w:pos="1134"/>
        </w:tabs>
        <w:suppressAutoHyphens w:val="0"/>
        <w:jc w:val="both"/>
        <w:rPr>
          <w:rFonts w:ascii="Calibri" w:eastAsia="TimesNewRomanPS-BoldMT" w:hAnsi="Calibri" w:cs="Arial"/>
          <w:sz w:val="22"/>
          <w:szCs w:val="22"/>
          <w:lang w:val="ru-RU" w:eastAsia="en-US"/>
        </w:rPr>
      </w:pPr>
      <w:r w:rsidRPr="00133B04">
        <w:rPr>
          <w:rFonts w:ascii="Calibri" w:eastAsia="TimesNewRomanPS-BoldMT" w:hAnsi="Calibri" w:cs="Arial"/>
          <w:sz w:val="22"/>
          <w:szCs w:val="22"/>
          <w:lang w:val="ru-RU" w:eastAsia="en-US"/>
        </w:rPr>
        <w:t xml:space="preserve">-Уколико </w:t>
      </w:r>
      <w:r w:rsidRPr="00133B04">
        <w:rPr>
          <w:rFonts w:ascii="Calibri" w:eastAsia="TimesNewRomanPS-BoldMT" w:hAnsi="Calibri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133B04">
        <w:rPr>
          <w:rFonts w:ascii="Calibri" w:eastAsia="TimesNewRomanPS-BoldMT" w:hAnsi="Calibri" w:cs="Arial"/>
          <w:sz w:val="22"/>
          <w:szCs w:val="22"/>
          <w:lang w:val="ru-RU" w:eastAsia="en-US"/>
        </w:rPr>
        <w:t>.</w:t>
      </w:r>
    </w:p>
    <w:p w:rsidR="00133B04" w:rsidRPr="00133B04" w:rsidRDefault="00133B04" w:rsidP="00133B04">
      <w:pPr>
        <w:tabs>
          <w:tab w:val="left" w:pos="1134"/>
        </w:tabs>
        <w:suppressAutoHyphens w:val="0"/>
        <w:jc w:val="both"/>
        <w:rPr>
          <w:rFonts w:ascii="Calibri" w:eastAsia="TimesNewRomanPS-BoldMT" w:hAnsi="Calibri" w:cs="Arial"/>
          <w:sz w:val="22"/>
          <w:szCs w:val="22"/>
          <w:lang w:val="ru-RU" w:eastAsia="en-US"/>
        </w:rPr>
      </w:pPr>
      <w:r w:rsidRPr="00133B04">
        <w:rPr>
          <w:rFonts w:ascii="Calibri" w:eastAsia="TimesNewRomanPS-BoldMT" w:hAnsi="Calibri" w:cs="Arial"/>
          <w:sz w:val="22"/>
          <w:szCs w:val="22"/>
          <w:lang w:eastAsia="en-US"/>
        </w:rPr>
        <w:t xml:space="preserve">- </w:t>
      </w:r>
      <w:r w:rsidRPr="00133B04">
        <w:rPr>
          <w:rFonts w:ascii="Calibri" w:eastAsia="TimesNewRomanPS-BoldMT" w:hAnsi="Calibri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133B04" w:rsidRPr="00133B04" w:rsidRDefault="00133B04" w:rsidP="00133B04">
      <w:pPr>
        <w:tabs>
          <w:tab w:val="left" w:pos="1134"/>
        </w:tabs>
        <w:suppressAutoHyphens w:val="0"/>
        <w:jc w:val="both"/>
        <w:rPr>
          <w:rFonts w:ascii="Calibri" w:eastAsia="TimesNewRomanPS-BoldMT" w:hAnsi="Calibri" w:cs="Arial"/>
          <w:sz w:val="22"/>
          <w:szCs w:val="22"/>
          <w:lang w:val="sr-Cyrl-RS" w:eastAsia="en-US"/>
        </w:rPr>
      </w:pPr>
    </w:p>
    <w:p w:rsidR="00133B04" w:rsidRPr="00133B04" w:rsidRDefault="00133B04" w:rsidP="00133B04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133B04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133B04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Pr="00133B04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133B04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133B04" w:rsidRPr="00133B04" w:rsidRDefault="00133B04" w:rsidP="00133B04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33B04" w:rsidRPr="00133B04" w:rsidRDefault="00133B04" w:rsidP="00133B04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133B0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133B0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133B0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133B0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133B04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133B0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133B0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133B0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133B0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133B04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133B04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133B0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133B04" w:rsidRPr="00133B04" w:rsidRDefault="00133B04" w:rsidP="00133B04">
      <w:pPr>
        <w:keepNext/>
        <w:tabs>
          <w:tab w:val="num" w:pos="0"/>
        </w:tabs>
        <w:suppressAutoHyphens w:val="0"/>
        <w:jc w:val="both"/>
        <w:outlineLvl w:val="3"/>
        <w:rPr>
          <w:rFonts w:ascii="Arial" w:hAnsi="Arial" w:cs="Arial"/>
          <w:bCs/>
          <w:color w:val="00B0F0"/>
          <w:sz w:val="22"/>
          <w:szCs w:val="22"/>
          <w:lang w:val="sr-Cyrl-RS" w:eastAsia="en-US"/>
        </w:rPr>
      </w:pP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Када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се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структура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цене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тражи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за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целу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понуду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онда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је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Pr="00133B04">
        <w:rPr>
          <w:rFonts w:ascii="Arial" w:hAnsi="Arial" w:cs="Arial"/>
          <w:bCs/>
          <w:sz w:val="22"/>
          <w:szCs w:val="22"/>
          <w:lang w:val="sr-Cyrl-RS" w:eastAsia="en-US"/>
        </w:rPr>
        <w:t>цена из колоне</w:t>
      </w:r>
      <w:proofErr w:type="gramStart"/>
      <w:r w:rsidRPr="00133B04">
        <w:rPr>
          <w:rFonts w:ascii="Arial" w:hAnsi="Arial" w:cs="Arial"/>
          <w:bCs/>
          <w:sz w:val="22"/>
          <w:szCs w:val="22"/>
          <w:lang w:val="sr-Cyrl-RS" w:eastAsia="en-US"/>
        </w:rPr>
        <w:t>: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јединична</w:t>
      </w:r>
      <w:proofErr w:type="spellEnd"/>
      <w:proofErr w:type="gram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цена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једнака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укупној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цени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из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понуде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тј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износ</w:t>
      </w:r>
      <w:proofErr w:type="spellEnd"/>
      <w:proofErr w:type="gram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у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колони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5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једнак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износу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колоне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7,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односно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износ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у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колони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6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једнак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износу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>колоне</w:t>
      </w:r>
      <w:proofErr w:type="spellEnd"/>
      <w:r w:rsidRPr="00133B04">
        <w:rPr>
          <w:rFonts w:ascii="Arial" w:hAnsi="Arial" w:cs="Arial"/>
          <w:bCs/>
          <w:sz w:val="22"/>
          <w:szCs w:val="22"/>
          <w:lang w:val="en-US" w:eastAsia="en-US"/>
        </w:rPr>
        <w:t xml:space="preserve"> 8</w:t>
      </w:r>
      <w:r w:rsidRPr="00133B04">
        <w:rPr>
          <w:rFonts w:ascii="Arial" w:hAnsi="Arial" w:cs="Arial"/>
          <w:bCs/>
          <w:color w:val="00B0F0"/>
          <w:sz w:val="22"/>
          <w:szCs w:val="22"/>
          <w:lang w:val="en-US" w:eastAsia="en-US"/>
        </w:rPr>
        <w:t xml:space="preserve">. </w:t>
      </w:r>
    </w:p>
    <w:p w:rsidR="00133B04" w:rsidRPr="00133B04" w:rsidRDefault="00133B04" w:rsidP="00133B04">
      <w:pPr>
        <w:tabs>
          <w:tab w:val="left" w:pos="90"/>
        </w:tabs>
        <w:contextualSpacing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133B04" w:rsidRPr="00133B04" w:rsidRDefault="00133B04" w:rsidP="00133B0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33B04">
        <w:rPr>
          <w:rFonts w:ascii="Arial" w:hAnsi="Arial" w:cs="Arial"/>
          <w:sz w:val="22"/>
          <w:szCs w:val="22"/>
          <w:lang w:val="en-US" w:eastAsia="en-US"/>
        </w:rPr>
        <w:t>позиције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збир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>. 5)</w:t>
      </w:r>
    </w:p>
    <w:p w:rsidR="00133B04" w:rsidRPr="00133B04" w:rsidRDefault="00133B04" w:rsidP="00133B0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укупан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ПДВ </w:t>
      </w:r>
    </w:p>
    <w:p w:rsidR="00133B04" w:rsidRPr="00133B04" w:rsidRDefault="00133B04" w:rsidP="00133B0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ред.бр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133B04" w:rsidRPr="00133B04" w:rsidRDefault="00133B04" w:rsidP="00133B04">
      <w:pPr>
        <w:tabs>
          <w:tab w:val="left" w:pos="90"/>
        </w:tabs>
        <w:contextualSpacing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133B04" w:rsidRPr="00133B04" w:rsidRDefault="00133B04" w:rsidP="00133B0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133B04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Табелу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133B04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посебно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исказани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дин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/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укључени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понуђену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цену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исти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постоје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засебни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учешће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наведених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трошкова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понуђеној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цени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1)</w:t>
      </w:r>
    </w:p>
    <w:p w:rsidR="00133B04" w:rsidRPr="00133B04" w:rsidRDefault="00133B04" w:rsidP="00133B04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133B04" w:rsidRPr="00133B04" w:rsidRDefault="00133B04" w:rsidP="00133B0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133B04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попуњавањаобрасца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133B04" w:rsidRPr="00133B04" w:rsidRDefault="00133B04" w:rsidP="00133B0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33B04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133B04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печат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печатом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оверава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потписује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33B04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133B04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133B04" w:rsidRDefault="00133B04" w:rsidP="000F38BA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Pr="0020338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A54978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bookmarkStart w:id="1" w:name="_GoBack"/>
      <w:bookmarkEnd w:id="1"/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42" w:rsidRDefault="001D0C42" w:rsidP="00F717AF">
      <w:r>
        <w:separator/>
      </w:r>
    </w:p>
  </w:endnote>
  <w:endnote w:type="continuationSeparator" w:id="0">
    <w:p w:rsidR="001D0C42" w:rsidRDefault="001D0C4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0338C" w:rsidRPr="0020338C">
      <w:rPr>
        <w:i/>
        <w:sz w:val="20"/>
      </w:rPr>
      <w:t>3000/0928/2016 (544/2016)</w:t>
    </w:r>
    <w:r>
      <w:rPr>
        <w:i/>
        <w:sz w:val="20"/>
      </w:rPr>
      <w:t xml:space="preserve"> </w:t>
    </w:r>
    <w:r w:rsidR="00133B04">
      <w:rPr>
        <w:i/>
        <w:sz w:val="20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C6F15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C6F15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42" w:rsidRDefault="001D0C42" w:rsidP="00F717AF">
      <w:r>
        <w:separator/>
      </w:r>
    </w:p>
  </w:footnote>
  <w:footnote w:type="continuationSeparator" w:id="0">
    <w:p w:rsidR="001D0C42" w:rsidRDefault="001D0C4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D0C4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2.75pt;height:7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C6F15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C6F15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3B04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0C42"/>
    <w:rsid w:val="001D7E78"/>
    <w:rsid w:val="001E2633"/>
    <w:rsid w:val="001E4514"/>
    <w:rsid w:val="001E77EA"/>
    <w:rsid w:val="001F2126"/>
    <w:rsid w:val="001F2784"/>
    <w:rsid w:val="0020338C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E85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0431"/>
    <w:rsid w:val="00332AFB"/>
    <w:rsid w:val="00334C09"/>
    <w:rsid w:val="00342DBA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1E7"/>
    <w:rsid w:val="004B02FD"/>
    <w:rsid w:val="004B1035"/>
    <w:rsid w:val="004B3050"/>
    <w:rsid w:val="004C2F1C"/>
    <w:rsid w:val="004C2F2C"/>
    <w:rsid w:val="004C2F98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7B4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57E4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C5696"/>
    <w:rsid w:val="009D1499"/>
    <w:rsid w:val="009D35DB"/>
    <w:rsid w:val="009D361B"/>
    <w:rsid w:val="009D6C56"/>
    <w:rsid w:val="009D7480"/>
    <w:rsid w:val="009E458C"/>
    <w:rsid w:val="009E6671"/>
    <w:rsid w:val="009E669A"/>
    <w:rsid w:val="009F1715"/>
    <w:rsid w:val="009F6A3D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4978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935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3DCF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578A7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C6F15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39</cp:revision>
  <cp:lastPrinted>2016-05-12T08:26:00Z</cp:lastPrinted>
  <dcterms:created xsi:type="dcterms:W3CDTF">2015-07-01T14:16:00Z</dcterms:created>
  <dcterms:modified xsi:type="dcterms:W3CDTF">2016-05-12T09:42:00Z</dcterms:modified>
</cp:coreProperties>
</file>