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Pr="004151C0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5383-E.03.02.-</w:t>
      </w:r>
      <w:proofErr w:type="gramStart"/>
      <w:r w:rsidR="004151C0">
        <w:rPr>
          <w:rFonts w:ascii="Arial" w:hAnsi="Arial"/>
          <w:b/>
          <w:lang w:val="en-US"/>
        </w:rPr>
        <w:t>154795/7-2016, 14.06.2016.</w:t>
      </w:r>
      <w:proofErr w:type="gramEnd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53A5E">
        <w:rPr>
          <w:rFonts w:ascii="Arial" w:hAnsi="Arial"/>
          <w:lang w:val="en-US"/>
        </w:rPr>
        <w:t>3000/0199/2016 (521/2016, 5959/2016)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53A5E">
        <w:rPr>
          <w:rFonts w:ascii="Arial" w:hAnsi="Arial"/>
          <w:lang w:val="en-US"/>
        </w:rPr>
        <w:t>20.05.2016.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63BC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453A5E" w:rsidRPr="00453A5E" w:rsidRDefault="00823373" w:rsidP="00453A5E">
      <w:pPr>
        <w:autoSpaceDE w:val="0"/>
        <w:autoSpaceDN w:val="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453A5E">
        <w:rPr>
          <w:rFonts w:ascii="Arial" w:hAnsi="Arial"/>
          <w:lang w:val="sr-Latn-RS"/>
        </w:rPr>
        <w:t>Молимо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вас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за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појашњење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вези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конкурсне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документације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за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јавну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набавку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услуга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број</w:t>
      </w:r>
      <w:r w:rsidR="00453A5E" w:rsidRPr="00453A5E">
        <w:rPr>
          <w:rFonts w:ascii="Arial" w:hAnsi="Arial"/>
          <w:lang w:val="sr-Latn-RS"/>
        </w:rPr>
        <w:t xml:space="preserve"> 3000/0199/2016 (521/2016, 595/2016), </w:t>
      </w:r>
      <w:r w:rsidR="00453A5E">
        <w:rPr>
          <w:rFonts w:ascii="Arial" w:hAnsi="Arial"/>
          <w:lang w:val="sr-Latn-RS"/>
        </w:rPr>
        <w:t>да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пону</w:t>
      </w:r>
      <w:r w:rsidR="00453A5E">
        <w:rPr>
          <w:rFonts w:ascii="Arial" w:hAnsi="Arial"/>
          <w:lang w:val="sr-Cyrl-RS"/>
        </w:rPr>
        <w:t>ђ</w:t>
      </w:r>
      <w:r w:rsidR="00453A5E">
        <w:rPr>
          <w:rFonts w:ascii="Arial" w:hAnsi="Arial"/>
          <w:lang w:val="sr-Latn-RS"/>
        </w:rPr>
        <w:t>ач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има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власништву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или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закупу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најмање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једну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аутоцистерну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са</w:t>
      </w:r>
      <w:r w:rsidR="00453A5E" w:rsidRPr="00453A5E">
        <w:rPr>
          <w:rFonts w:ascii="Arial" w:hAnsi="Arial"/>
          <w:lang w:val="sr-Latn-RS"/>
        </w:rPr>
        <w:t xml:space="preserve">  </w:t>
      </w:r>
      <w:r w:rsidR="00453A5E">
        <w:rPr>
          <w:rFonts w:ascii="Arial" w:hAnsi="Arial"/>
          <w:lang w:val="sr-Latn-RS"/>
        </w:rPr>
        <w:t>пумпом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  <w:lang w:val="sr-Latn-RS"/>
        </w:rPr>
        <w:t>од</w:t>
      </w:r>
      <w:r w:rsidR="00453A5E" w:rsidRPr="00453A5E">
        <w:rPr>
          <w:rFonts w:ascii="Arial" w:hAnsi="Arial"/>
          <w:lang w:val="sr-Latn-RS"/>
        </w:rPr>
        <w:t xml:space="preserve"> 600</w:t>
      </w:r>
      <w:r w:rsidR="00453A5E">
        <w:rPr>
          <w:rFonts w:ascii="Arial" w:hAnsi="Arial"/>
          <w:lang w:val="sr-Cyrl-RS"/>
        </w:rPr>
        <w:t xml:space="preserve"> </w:t>
      </w:r>
      <w:r w:rsidR="00453A5E">
        <w:rPr>
          <w:rFonts w:ascii="Arial" w:hAnsi="Arial"/>
          <w:lang w:val="sr-Latn-RS"/>
        </w:rPr>
        <w:t>бар</w:t>
      </w:r>
      <w:r w:rsidR="00453A5E" w:rsidRPr="00453A5E">
        <w:rPr>
          <w:rFonts w:ascii="Arial" w:hAnsi="Arial"/>
          <w:lang w:val="sr-Latn-RS"/>
        </w:rPr>
        <w:t>-</w:t>
      </w:r>
      <w:r w:rsidR="00453A5E">
        <w:rPr>
          <w:rFonts w:ascii="Arial" w:hAnsi="Arial"/>
          <w:lang w:val="sr-Latn-RS"/>
        </w:rPr>
        <w:t>а</w:t>
      </w:r>
      <w:r w:rsidR="00453A5E" w:rsidRPr="00453A5E">
        <w:rPr>
          <w:rFonts w:ascii="Arial" w:hAnsi="Arial"/>
          <w:lang w:val="sr-Latn-RS"/>
        </w:rPr>
        <w:t xml:space="preserve"> </w:t>
      </w:r>
      <w:r w:rsidR="00453A5E">
        <w:rPr>
          <w:rFonts w:ascii="Arial" w:hAnsi="Arial"/>
        </w:rPr>
        <w:t>(добили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смо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информацију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да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таква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аутоцистерна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не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постоји</w:t>
      </w:r>
      <w:r w:rsidR="00453A5E" w:rsidRPr="00453A5E">
        <w:rPr>
          <w:rFonts w:ascii="Arial" w:hAnsi="Arial"/>
        </w:rPr>
        <w:t xml:space="preserve">), </w:t>
      </w:r>
      <w:r w:rsidR="00453A5E">
        <w:rPr>
          <w:rFonts w:ascii="Arial" w:hAnsi="Arial"/>
        </w:rPr>
        <w:t>молимо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вас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за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информацију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да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ли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је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у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питању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пумпа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високог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притиска</w:t>
      </w:r>
      <w:r w:rsidR="00453A5E" w:rsidRPr="00453A5E">
        <w:rPr>
          <w:rFonts w:ascii="Arial" w:hAnsi="Arial"/>
        </w:rPr>
        <w:t xml:space="preserve"> </w:t>
      </w:r>
      <w:r w:rsidR="00453A5E">
        <w:rPr>
          <w:rFonts w:ascii="Arial" w:hAnsi="Arial"/>
        </w:rPr>
        <w:t>од</w:t>
      </w:r>
      <w:r w:rsidR="00453A5E" w:rsidRPr="00453A5E">
        <w:rPr>
          <w:rFonts w:ascii="Arial" w:hAnsi="Arial"/>
        </w:rPr>
        <w:t xml:space="preserve"> 600 </w:t>
      </w:r>
      <w:r w:rsidR="00453A5E">
        <w:rPr>
          <w:rFonts w:ascii="Arial" w:hAnsi="Arial"/>
        </w:rPr>
        <w:t>бара</w:t>
      </w:r>
      <w:r w:rsidR="00453A5E">
        <w:rPr>
          <w:rFonts w:ascii="Arial" w:hAnsi="Arial"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53A5E" w:rsidRPr="00BA63BC" w:rsidRDefault="00823373" w:rsidP="00453A5E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453A5E" w:rsidRPr="00BA63BC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4. </w:t>
      </w:r>
      <w:bookmarkStart w:id="0" w:name="_Toc442559884"/>
      <w:r w:rsidR="00453A5E" w:rsidRPr="00BA63BC">
        <w:rPr>
          <w:rFonts w:ascii="Arial" w:hAnsi="Arial"/>
        </w:rPr>
        <w:t>УСЛОВИ ЗА УЧЕШЋЕ У ПОСТУПКУ ЈАВНЕ НАБАВКЕ ИЗ ЧЛ. 75.  ЗАКОНА О ЈАВНИМ НАБАВКАМА И УПУТСТВО КАКО СЕ ДОКАЗУЈЕ ИСПУЊЕНОСТ ТИХ УСЛОВА</w:t>
      </w:r>
      <w:bookmarkEnd w:id="0"/>
      <w:r w:rsidR="00BA63BC">
        <w:rPr>
          <w:rFonts w:ascii="Arial" w:hAnsi="Arial"/>
          <w:lang w:val="sr-Cyrl-RS"/>
        </w:rPr>
        <w:t>, Т</w:t>
      </w:r>
      <w:r w:rsidR="00453A5E" w:rsidRPr="00BA63BC">
        <w:rPr>
          <w:rFonts w:ascii="Arial" w:hAnsi="Arial"/>
          <w:lang w:val="sr-Cyrl-RS"/>
        </w:rPr>
        <w:t xml:space="preserve">ачка </w:t>
      </w:r>
      <w:r w:rsidR="00BA63BC" w:rsidRPr="00BA63BC">
        <w:rPr>
          <w:rFonts w:ascii="Arial" w:hAnsi="Arial"/>
          <w:lang w:val="sr-Cyrl-RS"/>
        </w:rPr>
        <w:t>8. – Технички капацитет. Услов да понуђач</w:t>
      </w:r>
      <w:r w:rsidR="00BA63BC" w:rsidRPr="00BA63BC">
        <w:rPr>
          <w:rFonts w:ascii="Arial" w:hAnsi="Arial"/>
        </w:rPr>
        <w:t xml:space="preserve"> има у власништву или у закупу следећу опрему и уређаје: средства механизације – најмање једну аутоцистерну са пумпом од 600 </w:t>
      </w:r>
      <w:r w:rsidR="00BA63BC" w:rsidRPr="00BA63BC">
        <w:rPr>
          <w:rFonts w:ascii="Arial" w:hAnsi="Arial"/>
          <w:lang w:val="sr-Latn-CS"/>
        </w:rPr>
        <w:t>bar</w:t>
      </w:r>
      <w:r w:rsidR="00BA63BC" w:rsidRPr="00BA63BC">
        <w:rPr>
          <w:rFonts w:ascii="Arial" w:hAnsi="Arial"/>
          <w:lang w:val="sr-Cyrl-RS"/>
        </w:rPr>
        <w:t xml:space="preserve">, </w:t>
      </w:r>
      <w:r w:rsidR="00CE04B4">
        <w:rPr>
          <w:rFonts w:ascii="Arial" w:hAnsi="Arial"/>
          <w:b/>
          <w:lang w:val="sr-Cyrl-RS"/>
        </w:rPr>
        <w:t>мења се и</w:t>
      </w:r>
      <w:r w:rsidR="00BA63BC" w:rsidRPr="00BA63BC">
        <w:rPr>
          <w:rFonts w:ascii="Arial" w:hAnsi="Arial"/>
          <w:b/>
          <w:lang w:val="sr-Cyrl-RS"/>
        </w:rPr>
        <w:t xml:space="preserve"> гласи:</w:t>
      </w:r>
      <w:r w:rsidR="00BA63BC" w:rsidRPr="00BA63BC">
        <w:rPr>
          <w:rFonts w:ascii="Arial" w:hAnsi="Arial"/>
          <w:lang w:val="sr-Cyrl-RS"/>
        </w:rPr>
        <w:t xml:space="preserve"> </w:t>
      </w:r>
      <w:r w:rsidR="00BA63BC" w:rsidRPr="00BA63BC">
        <w:rPr>
          <w:rFonts w:ascii="Arial" w:hAnsi="Arial"/>
          <w:b/>
          <w:lang w:val="sr-Cyrl-RS"/>
        </w:rPr>
        <w:t xml:space="preserve">Услов да понуђач има у власништву или у закупу следећу опрему и уређаје: средства механизације – Најмање једну аутоцистерну са пумпом високог притиска и вакум пумпом </w:t>
      </w:r>
      <w:r w:rsidR="00BA63BC" w:rsidRPr="00236647">
        <w:rPr>
          <w:rFonts w:ascii="Arial" w:hAnsi="Arial"/>
          <w:b/>
          <w:u w:val="single"/>
          <w:lang w:val="sr-Cyrl-RS"/>
        </w:rPr>
        <w:t>И</w:t>
      </w:r>
      <w:r w:rsidR="00BA63BC" w:rsidRPr="00BA63BC">
        <w:rPr>
          <w:rFonts w:ascii="Arial" w:hAnsi="Arial"/>
          <w:b/>
          <w:lang w:val="sr-Cyrl-RS"/>
        </w:rPr>
        <w:t xml:space="preserve"> најмање једну пумпу високог притиска од минимум 600 бара.</w:t>
      </w:r>
    </w:p>
    <w:p w:rsidR="00453A5E" w:rsidRDefault="00DB25EE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453A5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53A5E">
        <w:rPr>
          <w:rFonts w:ascii="Arial" w:hAnsi="Arial"/>
          <w:iCs/>
        </w:rPr>
        <w:t>Порталу јавн</w:t>
      </w:r>
      <w:r w:rsidR="00C04B2D" w:rsidRPr="00453A5E">
        <w:rPr>
          <w:rFonts w:ascii="Arial" w:hAnsi="Arial"/>
          <w:iCs/>
        </w:rPr>
        <w:t xml:space="preserve">их набавки и интернет страници </w:t>
      </w:r>
      <w:r w:rsidR="00C04B2D" w:rsidRPr="00453A5E">
        <w:rPr>
          <w:rFonts w:ascii="Arial" w:hAnsi="Arial"/>
          <w:iCs/>
          <w:lang w:val="sr-Cyrl-RS"/>
        </w:rPr>
        <w:t>Н</w:t>
      </w:r>
      <w:r w:rsidR="00BA63BC">
        <w:rPr>
          <w:rFonts w:ascii="Arial" w:hAnsi="Arial"/>
          <w:iCs/>
        </w:rPr>
        <w:t>аручиоца</w:t>
      </w:r>
      <w:r w:rsidR="00BA63BC">
        <w:rPr>
          <w:rFonts w:ascii="Arial" w:hAnsi="Arial"/>
          <w:iCs/>
        </w:rPr>
        <w:tab/>
      </w:r>
    </w:p>
    <w:p w:rsidR="00BA63BC" w:rsidRDefault="00BA63BC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1" w:name="_GoBack"/>
      <w:bookmarkEnd w:id="1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8D" w:rsidRDefault="009C368D" w:rsidP="004A61DF">
      <w:pPr>
        <w:spacing w:line="240" w:lineRule="auto"/>
      </w:pPr>
      <w:r>
        <w:separator/>
      </w:r>
    </w:p>
  </w:endnote>
  <w:endnote w:type="continuationSeparator" w:id="0">
    <w:p w:rsidR="009C368D" w:rsidRDefault="009C36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51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151C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8D" w:rsidRDefault="009C368D" w:rsidP="004A61DF">
      <w:pPr>
        <w:spacing w:line="240" w:lineRule="auto"/>
      </w:pPr>
      <w:r>
        <w:separator/>
      </w:r>
    </w:p>
  </w:footnote>
  <w:footnote w:type="continuationSeparator" w:id="0">
    <w:p w:rsidR="009C368D" w:rsidRDefault="009C36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A2CEEE" wp14:editId="3FE94C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151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151C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6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4627E"/>
    <w:rsid w:val="00A848EA"/>
    <w:rsid w:val="00B01B69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6</cp:revision>
  <cp:lastPrinted>2016-06-14T07:37:00Z</cp:lastPrinted>
  <dcterms:created xsi:type="dcterms:W3CDTF">2015-10-27T11:33:00Z</dcterms:created>
  <dcterms:modified xsi:type="dcterms:W3CDTF">2016-06-14T10:06:00Z</dcterms:modified>
</cp:coreProperties>
</file>