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C1170" w:rsidRPr="007C1170">
        <w:rPr>
          <w:rFonts w:cs="Arial"/>
          <w:b/>
          <w:lang w:val="sr-Cyrl-CS"/>
        </w:rPr>
        <w:t xml:space="preserve"> </w:t>
      </w:r>
      <w:r w:rsidR="007F774E">
        <w:rPr>
          <w:rFonts w:cs="Arial"/>
          <w:b/>
          <w:lang w:val="sr-Cyrl-CS"/>
        </w:rPr>
        <w:t>190/2016 (3000/1110/2016)</w:t>
      </w:r>
    </w:p>
    <w:p w:rsidR="00210557" w:rsidRPr="00E47C2E" w:rsidRDefault="00210557" w:rsidP="00781B02">
      <w:pPr>
        <w:rPr>
          <w:rFonts w:cs="Arial"/>
        </w:rPr>
      </w:pPr>
    </w:p>
    <w:p w:rsidR="00210557" w:rsidRPr="00E47C2E" w:rsidRDefault="00210557" w:rsidP="00210557">
      <w:pPr>
        <w:pStyle w:val="Title"/>
        <w:spacing w:before="0"/>
        <w:rPr>
          <w:rFonts w:cs="Arial"/>
          <w:sz w:val="22"/>
          <w:szCs w:val="22"/>
        </w:rPr>
      </w:pPr>
    </w:p>
    <w:p w:rsidR="00210557" w:rsidRPr="00E47C2E" w:rsidRDefault="007F774E" w:rsidP="00210557">
      <w:pPr>
        <w:pStyle w:val="Title"/>
        <w:spacing w:before="0"/>
        <w:rPr>
          <w:rFonts w:cs="Arial"/>
          <w:sz w:val="22"/>
          <w:szCs w:val="22"/>
        </w:rPr>
      </w:pPr>
      <w:r>
        <w:rPr>
          <w:rFonts w:cs="Arial"/>
          <w:sz w:val="22"/>
          <w:szCs w:val="22"/>
          <w:lang w:val="ru-RU"/>
        </w:rPr>
        <w:t>Редовно годишње одржавање стабилног ПП система за дојаву са централом БСЛ 128/82 за блок 110 и 161MW ТЕ Колубара</w:t>
      </w: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A40362" w:rsidRPr="00A40362">
        <w:rPr>
          <w:rFonts w:cs="Arial"/>
        </w:rPr>
        <w:t>5365-E.03.04.150740/</w:t>
      </w:r>
      <w:r w:rsidR="00A40362">
        <w:rPr>
          <w:rFonts w:cs="Arial"/>
        </w:rPr>
        <w:t>6</w:t>
      </w:r>
      <w:r w:rsidR="00A40362" w:rsidRPr="00A40362">
        <w:rPr>
          <w:rFonts w:cs="Arial"/>
        </w:rPr>
        <w:t>/2016</w:t>
      </w:r>
      <w:r w:rsidR="00A40362">
        <w:rPr>
          <w:rFonts w:cs="Arial"/>
        </w:rPr>
        <w:t xml:space="preserve"> </w:t>
      </w:r>
      <w:r w:rsidRPr="00E47C2E">
        <w:rPr>
          <w:rFonts w:eastAsia="Arial Unicode MS" w:cs="Arial"/>
          <w:kern w:val="2"/>
          <w:lang w:val="ru-RU"/>
        </w:rPr>
        <w:t xml:space="preserve">од </w:t>
      </w:r>
      <w:r w:rsidR="00A40362">
        <w:rPr>
          <w:rFonts w:eastAsia="Arial Unicode MS" w:cs="Arial"/>
          <w:kern w:val="2"/>
        </w:rPr>
        <w:t>26</w:t>
      </w:r>
      <w:r w:rsidRPr="00E47C2E">
        <w:rPr>
          <w:rFonts w:eastAsia="Arial Unicode MS" w:cs="Arial"/>
          <w:kern w:val="2"/>
          <w:lang w:val="ru-RU"/>
        </w:rPr>
        <w:t>.</w:t>
      </w:r>
      <w:r w:rsidR="00A40362">
        <w:rPr>
          <w:rFonts w:eastAsia="Arial Unicode MS" w:cs="Arial"/>
          <w:kern w:val="2"/>
        </w:rPr>
        <w:t>05</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C1170" w:rsidP="00E13FFC">
      <w:pPr>
        <w:spacing w:before="0"/>
        <w:jc w:val="center"/>
        <w:rPr>
          <w:rFonts w:cs="Arial"/>
          <w:lang w:val="ru-RU"/>
        </w:rPr>
      </w:pPr>
      <w:r>
        <w:rPr>
          <w:rFonts w:cs="Arial"/>
          <w:lang w:val="ru-RU"/>
        </w:rPr>
        <w:t>Обреновац</w:t>
      </w:r>
      <w:r w:rsidR="00E13FFC" w:rsidRPr="00E47C2E">
        <w:rPr>
          <w:rFonts w:cs="Arial"/>
          <w:lang w:val="ru-RU"/>
        </w:rPr>
        <w:t>,</w:t>
      </w:r>
      <w:r>
        <w:rPr>
          <w:rFonts w:cs="Arial"/>
          <w:lang w:val="ru-RU"/>
        </w:rPr>
        <w:t xml:space="preserve"> април,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DB794B">
        <w:rPr>
          <w:rFonts w:eastAsia="Arial Unicode MS" w:cs="Arial"/>
          <w:kern w:val="2"/>
          <w:lang w:val="ru-RU"/>
        </w:rPr>
        <w:t xml:space="preserve">5365-Е.03.04.150740/2-2016 </w:t>
      </w:r>
      <w:r w:rsidR="00DB794B" w:rsidRPr="00E47C2E">
        <w:rPr>
          <w:rFonts w:eastAsia="Arial Unicode MS" w:cs="Arial"/>
          <w:color w:val="000000"/>
          <w:kern w:val="2"/>
        </w:rPr>
        <w:t>o</w:t>
      </w:r>
      <w:r w:rsidR="00DB794B" w:rsidRPr="00E47C2E">
        <w:rPr>
          <w:rFonts w:eastAsia="Arial Unicode MS" w:cs="Arial"/>
          <w:color w:val="000000"/>
          <w:kern w:val="2"/>
          <w:lang w:val="ru-RU"/>
        </w:rPr>
        <w:t xml:space="preserve">д </w:t>
      </w:r>
      <w:r w:rsidR="00DB794B">
        <w:rPr>
          <w:rFonts w:eastAsia="Arial Unicode MS" w:cs="Arial"/>
          <w:color w:val="000000"/>
          <w:kern w:val="2"/>
          <w:lang w:val="ru-RU"/>
        </w:rPr>
        <w:t>22.04</w:t>
      </w:r>
      <w:r w:rsidR="00DB794B" w:rsidRPr="00E47C2E">
        <w:rPr>
          <w:rFonts w:eastAsia="Arial Unicode MS" w:cs="Arial"/>
          <w:color w:val="000000"/>
          <w:kern w:val="2"/>
          <w:lang w:val="ru-RU"/>
        </w:rPr>
        <w:t>.2016</w:t>
      </w:r>
      <w:r w:rsidR="00597F6B" w:rsidRPr="00E47C2E">
        <w:rPr>
          <w:rFonts w:eastAsia="Arial Unicode MS" w:cs="Arial"/>
          <w:color w:val="000000"/>
          <w:kern w:val="2"/>
          <w:lang w:val="ru-RU"/>
        </w:rPr>
        <w:t>.</w:t>
      </w:r>
      <w:proofErr w:type="gramEnd"/>
      <w:r w:rsidR="00597F6B"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године и Решења о образовању комисије за јавну набавку број </w:t>
      </w:r>
      <w:r w:rsidR="00DB794B">
        <w:rPr>
          <w:rFonts w:eastAsia="Arial Unicode MS" w:cs="Arial"/>
          <w:kern w:val="2"/>
          <w:lang w:val="ru-RU"/>
        </w:rPr>
        <w:t xml:space="preserve">5365-Е.03.04.150740/3-2016 </w:t>
      </w:r>
      <w:r w:rsidR="00597F6B" w:rsidRPr="00E47C2E">
        <w:rPr>
          <w:rFonts w:eastAsia="Arial Unicode MS" w:cs="Arial"/>
          <w:color w:val="000000"/>
          <w:kern w:val="2"/>
        </w:rPr>
        <w:t>o</w:t>
      </w:r>
      <w:r w:rsidR="00597F6B" w:rsidRPr="00E47C2E">
        <w:rPr>
          <w:rFonts w:eastAsia="Arial Unicode MS" w:cs="Arial"/>
          <w:color w:val="000000"/>
          <w:kern w:val="2"/>
          <w:lang w:val="ru-RU"/>
        </w:rPr>
        <w:t xml:space="preserve">д </w:t>
      </w:r>
      <w:r w:rsidR="00DB794B">
        <w:rPr>
          <w:rFonts w:eastAsia="Arial Unicode MS" w:cs="Arial"/>
          <w:color w:val="000000"/>
          <w:kern w:val="2"/>
          <w:lang w:val="ru-RU"/>
        </w:rPr>
        <w:t>2</w:t>
      </w:r>
      <w:r w:rsidR="00597F6B">
        <w:rPr>
          <w:rFonts w:eastAsia="Arial Unicode MS" w:cs="Arial"/>
          <w:color w:val="000000"/>
          <w:kern w:val="2"/>
          <w:lang w:val="ru-RU"/>
        </w:rPr>
        <w:t>2.04</w:t>
      </w:r>
      <w:r w:rsidR="00597F6B" w:rsidRPr="00E47C2E">
        <w:rPr>
          <w:rFonts w:eastAsia="Arial Unicode MS" w:cs="Arial"/>
          <w:color w:val="000000"/>
          <w:kern w:val="2"/>
          <w:lang w:val="ru-RU"/>
        </w:rPr>
        <w:t xml:space="preserve">.2016.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r w:rsidR="007C1170">
        <w:rPr>
          <w:rFonts w:cs="Arial"/>
          <w:b/>
          <w:lang w:val="sr-Cyrl-RS"/>
        </w:rPr>
        <w:t xml:space="preserve"> </w:t>
      </w:r>
      <w:bookmarkEnd w:id="9"/>
      <w:bookmarkEnd w:id="10"/>
      <w:bookmarkEnd w:id="11"/>
      <w:r w:rsidR="007F774E">
        <w:rPr>
          <w:rFonts w:cs="Arial"/>
          <w:b/>
          <w:lang w:val="sr-Cyrl-CS"/>
        </w:rPr>
        <w:t>190/2016 (3000/1110/2016)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684577" w:rsidRDefault="00684577"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684577" w:rsidRDefault="00684577"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684577" w:rsidRDefault="00684577" w:rsidP="004C3B38">
            <w:pPr>
              <w:tabs>
                <w:tab w:val="left" w:pos="360"/>
                <w:tab w:val="left" w:pos="567"/>
                <w:tab w:val="right" w:leader="dot" w:pos="9639"/>
              </w:tabs>
              <w:jc w:val="center"/>
              <w:rPr>
                <w:rFonts w:cs="Arial"/>
                <w:lang w:val="sr-Cyrl-RS"/>
              </w:rPr>
            </w:pPr>
            <w:r>
              <w:rPr>
                <w:rFonts w:cs="Arial"/>
                <w:lang w:val="sr-Cyrl-RS"/>
              </w:rPr>
              <w:t>3-5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684577" w:rsidRDefault="00684577" w:rsidP="004C3B38">
            <w:pPr>
              <w:tabs>
                <w:tab w:val="left" w:pos="360"/>
                <w:tab w:val="left" w:pos="567"/>
                <w:tab w:val="right" w:leader="dot" w:pos="9639"/>
              </w:tabs>
              <w:jc w:val="center"/>
              <w:rPr>
                <w:rFonts w:cs="Arial"/>
                <w:lang w:val="sr-Cyrl-RS"/>
              </w:rPr>
            </w:pPr>
            <w:r>
              <w:rPr>
                <w:rFonts w:cs="Arial"/>
                <w:lang w:val="sr-Cyrl-RS"/>
              </w:rPr>
              <w:t>6-11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84577" w:rsidRDefault="00684577" w:rsidP="004C3B38">
            <w:pPr>
              <w:tabs>
                <w:tab w:val="left" w:pos="360"/>
                <w:tab w:val="left" w:pos="567"/>
                <w:tab w:val="right" w:leader="dot" w:pos="9639"/>
              </w:tabs>
              <w:jc w:val="center"/>
              <w:rPr>
                <w:rFonts w:cs="Arial"/>
                <w:lang w:val="sr-Cyrl-RS"/>
              </w:rPr>
            </w:pPr>
            <w:r>
              <w:rPr>
                <w:rFonts w:cs="Arial"/>
                <w:lang w:val="sr-Cyrl-RS"/>
              </w:rPr>
              <w:t>11-12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684577" w:rsidRDefault="00684577" w:rsidP="004C3B38">
            <w:pPr>
              <w:tabs>
                <w:tab w:val="left" w:pos="360"/>
                <w:tab w:val="left" w:pos="567"/>
                <w:tab w:val="right" w:leader="dot" w:pos="9639"/>
              </w:tabs>
              <w:jc w:val="center"/>
              <w:rPr>
                <w:rFonts w:cs="Arial"/>
                <w:lang w:val="sr-Cyrl-RS"/>
              </w:rPr>
            </w:pPr>
            <w:r>
              <w:rPr>
                <w:rFonts w:cs="Arial"/>
                <w:lang w:val="sr-Cyrl-RS"/>
              </w:rPr>
              <w:t>13-26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DF7E12" w:rsidRDefault="00C62AA7" w:rsidP="002A1165">
            <w:pPr>
              <w:tabs>
                <w:tab w:val="left" w:pos="360"/>
                <w:tab w:val="left" w:pos="567"/>
                <w:tab w:val="right" w:leader="dot" w:pos="9639"/>
              </w:tabs>
              <w:rPr>
                <w:rFonts w:cs="Arial"/>
                <w:lang w:val="sr-Cyrl-RS"/>
              </w:rPr>
            </w:pPr>
            <w:r w:rsidRPr="00E47C2E">
              <w:rPr>
                <w:rFonts w:cs="Arial"/>
              </w:rPr>
              <w:t xml:space="preserve">Обрасци ( 1 - </w:t>
            </w:r>
            <w:r w:rsidR="002A1165">
              <w:rPr>
                <w:rFonts w:cs="Arial"/>
                <w:lang w:val="sr-Cyrl-RS"/>
              </w:rPr>
              <w:t>6</w:t>
            </w:r>
            <w:r w:rsidRPr="00E47C2E">
              <w:rPr>
                <w:rFonts w:cs="Arial"/>
              </w:rPr>
              <w:t>)</w:t>
            </w:r>
            <w:r w:rsidR="00DF7E12">
              <w:rPr>
                <w:rFonts w:cs="Arial"/>
                <w:lang w:val="sr-Cyrl-RS"/>
              </w:rPr>
              <w:t>+ Прилози (1-3)</w:t>
            </w:r>
          </w:p>
        </w:tc>
        <w:tc>
          <w:tcPr>
            <w:tcW w:w="810" w:type="dxa"/>
          </w:tcPr>
          <w:p w:rsidR="00C62AA7" w:rsidRPr="00684577" w:rsidRDefault="00684577" w:rsidP="004C3B38">
            <w:pPr>
              <w:tabs>
                <w:tab w:val="left" w:pos="360"/>
                <w:tab w:val="left" w:pos="567"/>
                <w:tab w:val="right" w:leader="dot" w:pos="9639"/>
              </w:tabs>
              <w:jc w:val="center"/>
              <w:rPr>
                <w:rFonts w:cs="Arial"/>
                <w:lang w:val="sr-Cyrl-RS"/>
              </w:rPr>
            </w:pPr>
            <w:r>
              <w:rPr>
                <w:rFonts w:cs="Arial"/>
                <w:lang w:val="sr-Cyrl-RS"/>
              </w:rPr>
              <w:t>27-45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684577" w:rsidRDefault="00684577" w:rsidP="004C3B38">
            <w:pPr>
              <w:tabs>
                <w:tab w:val="left" w:pos="360"/>
                <w:tab w:val="left" w:pos="567"/>
                <w:tab w:val="right" w:leader="dot" w:pos="9639"/>
              </w:tabs>
              <w:jc w:val="center"/>
              <w:rPr>
                <w:rFonts w:cs="Arial"/>
                <w:lang w:val="sr-Cyrl-RS"/>
              </w:rPr>
            </w:pPr>
            <w:r>
              <w:rPr>
                <w:rFonts w:cs="Arial"/>
                <w:lang w:val="sr-Cyrl-RS"/>
              </w:rPr>
              <w:t>46-62</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Укупан број страна документације:</w:t>
      </w:r>
      <w:r w:rsidR="00684577">
        <w:rPr>
          <w:rFonts w:cs="Arial"/>
          <w:bCs/>
          <w:noProof/>
          <w:lang w:val="sr-Cyrl-CS"/>
        </w:rPr>
        <w:t>62</w:t>
      </w:r>
    </w:p>
    <w:p w:rsidR="001853E1" w:rsidRPr="00E47C2E" w:rsidRDefault="001853E1" w:rsidP="000C50A0">
      <w:pPr>
        <w:pStyle w:val="BodyText"/>
        <w:spacing w:before="0"/>
        <w:rPr>
          <w:rFonts w:cs="Arial"/>
          <w:sz w:val="22"/>
          <w:szCs w:val="22"/>
        </w:rPr>
      </w:pPr>
    </w:p>
    <w:p w:rsidR="00FA0E61" w:rsidRPr="00E47C2E" w:rsidRDefault="00473AD5" w:rsidP="004A1F03">
      <w:pPr>
        <w:pStyle w:val="Heading10"/>
        <w:numPr>
          <w:ilvl w:val="0"/>
          <w:numId w:val="16"/>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2F3A8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362AAF" w:rsidRPr="00E47C2E" w:rsidRDefault="004276AD" w:rsidP="00362AAF">
            <w:pPr>
              <w:pStyle w:val="Title"/>
              <w:spacing w:before="0"/>
              <w:rPr>
                <w:rFonts w:cs="Arial"/>
                <w:sz w:val="22"/>
                <w:szCs w:val="22"/>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7F774E">
              <w:rPr>
                <w:rFonts w:cs="Arial"/>
                <w:sz w:val="22"/>
                <w:szCs w:val="22"/>
                <w:lang w:val="ru-RU"/>
              </w:rPr>
              <w:t>Редовно годишње одржавање стабилног ПП система за дојаву са централом БСЛ 128/82 за блок 110 и 161MW ТЕ Колубара</w:t>
            </w: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362AAF" w:rsidRDefault="002E12CC" w:rsidP="002E12CC">
            <w:pPr>
              <w:pStyle w:val="ListParagraph"/>
              <w:widowControl w:val="0"/>
              <w:ind w:left="0"/>
              <w:jc w:val="center"/>
              <w:rPr>
                <w:rFonts w:ascii="Arial" w:hAnsi="Arial" w:cs="Arial"/>
              </w:rPr>
            </w:pPr>
            <w:r w:rsidRPr="00362AAF">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7C1170" w:rsidRDefault="007C1170" w:rsidP="00E13FFC">
            <w:pPr>
              <w:jc w:val="center"/>
              <w:rPr>
                <w:rFonts w:cs="Arial"/>
                <w:color w:val="00B0F0"/>
              </w:rPr>
            </w:pPr>
            <w:r>
              <w:rPr>
                <w:rFonts w:cs="Arial"/>
                <w:lang w:val="sr-Cyrl-RS"/>
              </w:rPr>
              <w:t>Мирјана Борчић</w:t>
            </w:r>
          </w:p>
          <w:p w:rsidR="00E13FFC" w:rsidRPr="00E47C2E" w:rsidRDefault="00E13FFC" w:rsidP="00E13FFC">
            <w:pPr>
              <w:jc w:val="center"/>
              <w:rPr>
                <w:rFonts w:cs="Arial"/>
              </w:rPr>
            </w:pPr>
            <w:r w:rsidRPr="00E47C2E">
              <w:rPr>
                <w:rFonts w:cs="Arial"/>
              </w:rPr>
              <w:t xml:space="preserve">e-mail: </w:t>
            </w:r>
            <w:hyperlink r:id="rId167" w:history="1">
              <w:r w:rsidR="007C1170" w:rsidRPr="00074045">
                <w:rPr>
                  <w:rStyle w:val="Hyperlink"/>
                  <w:rFonts w:cs="Arial"/>
                </w:rPr>
                <w:t>mirjana.borcic@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4A1F03">
      <w:pPr>
        <w:pStyle w:val="Heading10"/>
        <w:numPr>
          <w:ilvl w:val="0"/>
          <w:numId w:val="16"/>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08465B" w:rsidRDefault="002E12CC" w:rsidP="0032186E">
      <w:pPr>
        <w:spacing w:before="0"/>
        <w:rPr>
          <w:rFonts w:cs="Arial"/>
          <w:b/>
          <w:lang w:eastAsia="zh-CN"/>
        </w:rPr>
      </w:pPr>
      <w:r w:rsidRPr="00E47C2E">
        <w:rPr>
          <w:rFonts w:cs="Arial"/>
          <w:lang w:eastAsia="zh-CN"/>
        </w:rPr>
        <w:t xml:space="preserve">Опис предмета јавне набавке: </w:t>
      </w:r>
      <w:r w:rsidR="007F774E">
        <w:rPr>
          <w:rFonts w:cs="Arial"/>
          <w:b/>
          <w:lang w:eastAsia="zh-CN"/>
        </w:rPr>
        <w:t>Редовно годишње одржавање стабилног ПП система за дојаву са централом БСЛ 128/82 за блок 110 и 161MW ТЕ Колубара</w:t>
      </w:r>
    </w:p>
    <w:p w:rsidR="00362AAF" w:rsidRDefault="00362AAF"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08465B" w:rsidRPr="0008465B">
        <w:t xml:space="preserve"> </w:t>
      </w:r>
      <w:r w:rsidR="007F774E">
        <w:rPr>
          <w:rFonts w:cs="Arial"/>
          <w:lang w:val="ru-RU"/>
        </w:rPr>
        <w:t>Услуге одржавања и поправки</w:t>
      </w:r>
      <w:r w:rsidR="0008465B" w:rsidRPr="0008465B">
        <w:rPr>
          <w:rFonts w:cs="Arial"/>
          <w:lang w:eastAsia="zh-CN"/>
        </w:rPr>
        <w:t>.</w:t>
      </w:r>
    </w:p>
    <w:p w:rsidR="00362AAF" w:rsidRDefault="00362AAF"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7F774E">
        <w:rPr>
          <w:rFonts w:cs="Arial"/>
          <w:lang w:val="ru-RU"/>
        </w:rPr>
        <w:t>50000000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Pr="00E47C2E" w:rsidRDefault="00C6752E" w:rsidP="002E12CC">
      <w:pPr>
        <w:tabs>
          <w:tab w:val="left" w:pos="1134"/>
        </w:tabs>
        <w:rPr>
          <w:rFonts w:cs="Arial"/>
        </w:rPr>
      </w:pPr>
    </w:p>
    <w:p w:rsidR="00E13FFC" w:rsidRPr="00362AAF" w:rsidRDefault="00DB369C" w:rsidP="004A1F03">
      <w:pPr>
        <w:pStyle w:val="Heading10"/>
        <w:numPr>
          <w:ilvl w:val="0"/>
          <w:numId w:val="16"/>
        </w:numPr>
        <w:jc w:val="both"/>
        <w:rPr>
          <w:rFonts w:cs="Arial"/>
        </w:rPr>
      </w:pPr>
      <w:r w:rsidRPr="00E47C2E">
        <w:rPr>
          <w:rFonts w:cs="Arial"/>
        </w:rPr>
        <w:t>ТЕХНИЧК</w:t>
      </w:r>
      <w:r w:rsidR="0032186E" w:rsidRPr="00E47C2E">
        <w:rPr>
          <w:rFonts w:cs="Arial"/>
        </w:rPr>
        <w:t>АСПЕЦИФИКАЦИЈА</w:t>
      </w:r>
      <w:bookmarkStart w:id="18" w:name="_Toc441651541"/>
      <w:bookmarkStart w:id="19" w:name="_Toc442559879"/>
      <w:bookmarkEnd w:id="16"/>
    </w:p>
    <w:p w:rsidR="00DB369C" w:rsidRDefault="0032186E" w:rsidP="0032186E">
      <w:pPr>
        <w:pStyle w:val="Heading10"/>
        <w:ind w:left="0" w:firstLine="0"/>
        <w:jc w:val="both"/>
        <w:rPr>
          <w:rFonts w:cs="Arial"/>
          <w:lang w:val="en-US"/>
        </w:rPr>
      </w:pPr>
      <w:r w:rsidRPr="00E47C2E">
        <w:rPr>
          <w:rFonts w:cs="Arial"/>
        </w:rPr>
        <w:t xml:space="preserve">3.1 </w:t>
      </w:r>
      <w:bookmarkEnd w:id="18"/>
      <w:bookmarkEnd w:id="19"/>
      <w:r w:rsidR="00362AAF">
        <w:rPr>
          <w:rFonts w:cs="Arial"/>
          <w:lang w:val="sr-Cyrl-RS"/>
        </w:rPr>
        <w:t>Технички опис захтеваних услуга</w:t>
      </w:r>
    </w:p>
    <w:p w:rsidR="00D27537" w:rsidRPr="00D27537" w:rsidRDefault="00D27537" w:rsidP="00D27537">
      <w:pPr>
        <w:rPr>
          <w:lang w:eastAsia="ar-SA"/>
        </w:rPr>
      </w:pPr>
    </w:p>
    <w:p w:rsidR="00362AAF" w:rsidRPr="00D27537" w:rsidRDefault="00D27537" w:rsidP="00D27537">
      <w:pPr>
        <w:spacing w:before="0"/>
        <w:ind w:left="33" w:right="-2"/>
        <w:jc w:val="left"/>
        <w:rPr>
          <w:rFonts w:cs="Arial"/>
          <w:lang w:val="sr-Cyrl-CS"/>
        </w:rPr>
      </w:pPr>
      <w:r w:rsidRPr="00D27537">
        <w:rPr>
          <w:rFonts w:cs="Arial"/>
          <w:lang w:val="sr-Cyrl-RS"/>
        </w:rPr>
        <w:t>Годишње одржавање и испитивање стабилног</w:t>
      </w:r>
      <w:r w:rsidRPr="00D27537">
        <w:rPr>
          <w:rFonts w:cs="Arial"/>
        </w:rPr>
        <w:t xml:space="preserve"> </w:t>
      </w:r>
      <w:r w:rsidRPr="00D27537">
        <w:rPr>
          <w:rFonts w:cs="Arial"/>
          <w:lang w:val="sr-Cyrl-RS"/>
        </w:rPr>
        <w:t>ПП система за дојаву са централом БСЛ128/82 за блок 110 и 161</w:t>
      </w:r>
      <w:r w:rsidRPr="00D27537">
        <w:rPr>
          <w:rFonts w:cs="Arial"/>
        </w:rPr>
        <w:t>MW</w:t>
      </w:r>
      <w:r w:rsidRPr="00D27537">
        <w:rPr>
          <w:rFonts w:cs="Arial"/>
          <w:lang w:val="sr-Cyrl-RS"/>
        </w:rPr>
        <w:t xml:space="preserve"> ТЕ“Колубара“, подразумева  шестомесечни и двомесечни периодични преглед исправности, сервисирање и функционално испитивање наведене Инаталације, отклањање недостатака и довођење система у потпуно функционално исправно стање, са достављањем стручног извештаја о извршеним прегледима</w:t>
      </w:r>
    </w:p>
    <w:p w:rsidR="00D27537" w:rsidRDefault="00D27537" w:rsidP="00362AAF">
      <w:pPr>
        <w:spacing w:before="0"/>
        <w:rPr>
          <w:rFonts w:cs="Arial"/>
        </w:rPr>
      </w:pPr>
    </w:p>
    <w:p w:rsidR="00D27537" w:rsidRDefault="00D27537" w:rsidP="00362AAF">
      <w:pPr>
        <w:spacing w:before="0"/>
        <w:rPr>
          <w:rFonts w:cs="Arial"/>
        </w:rPr>
      </w:pPr>
    </w:p>
    <w:p w:rsidR="00D27537" w:rsidRDefault="00D27537" w:rsidP="00362AAF">
      <w:pPr>
        <w:spacing w:before="0"/>
        <w:rPr>
          <w:rFonts w:cs="Arial"/>
        </w:rPr>
      </w:pPr>
    </w:p>
    <w:p w:rsidR="00362AAF" w:rsidRDefault="0032186E" w:rsidP="00362AAF">
      <w:pPr>
        <w:spacing w:before="0"/>
        <w:rPr>
          <w:rFonts w:cs="Arial"/>
          <w:b/>
          <w:lang w:val="sr-Cyrl-RS"/>
        </w:rPr>
      </w:pPr>
      <w:r w:rsidRPr="00E47C2E">
        <w:rPr>
          <w:rFonts w:cs="Arial"/>
        </w:rPr>
        <w:t xml:space="preserve">3.2 </w:t>
      </w:r>
      <w:proofErr w:type="gramStart"/>
      <w:r w:rsidR="00362AAF" w:rsidRPr="00557626">
        <w:rPr>
          <w:rFonts w:cs="Arial"/>
          <w:b/>
        </w:rPr>
        <w:t xml:space="preserve">Спецификација </w:t>
      </w:r>
      <w:r w:rsidR="00362AAF" w:rsidRPr="00557626">
        <w:rPr>
          <w:rFonts w:cs="Arial"/>
          <w:b/>
          <w:lang w:val="sr-Cyrl-RS"/>
        </w:rPr>
        <w:t xml:space="preserve"> </w:t>
      </w:r>
      <w:r w:rsidR="00362AAF">
        <w:rPr>
          <w:rFonts w:cs="Arial"/>
          <w:b/>
        </w:rPr>
        <w:t>(</w:t>
      </w:r>
      <w:proofErr w:type="gramEnd"/>
      <w:r w:rsidR="00362AAF">
        <w:rPr>
          <w:rFonts w:cs="Arial"/>
          <w:b/>
        </w:rPr>
        <w:t xml:space="preserve"> ценовник ), односно списак </w:t>
      </w:r>
      <w:r w:rsidR="00362AAF" w:rsidRPr="00557626">
        <w:rPr>
          <w:rFonts w:cs="Arial"/>
          <w:b/>
        </w:rPr>
        <w:t xml:space="preserve">са основним </w:t>
      </w:r>
      <w:r w:rsidR="00362AAF" w:rsidRPr="00557626">
        <w:rPr>
          <w:rFonts w:cs="Arial"/>
          <w:b/>
          <w:lang w:val="sr-Cyrl-RS"/>
        </w:rPr>
        <w:t xml:space="preserve">техничким </w:t>
      </w:r>
      <w:r w:rsidR="00362AAF" w:rsidRPr="00557626">
        <w:rPr>
          <w:rFonts w:cs="Arial"/>
          <w:b/>
        </w:rPr>
        <w:t>карактеристикама</w:t>
      </w:r>
      <w:r w:rsidR="00362AAF">
        <w:rPr>
          <w:rFonts w:cs="Arial"/>
          <w:b/>
          <w:lang w:val="sr-Cyrl-RS"/>
        </w:rPr>
        <w:t>:</w:t>
      </w:r>
    </w:p>
    <w:p w:rsidR="00362AAF" w:rsidRDefault="00362AAF" w:rsidP="00362AAF">
      <w:pPr>
        <w:spacing w:before="0"/>
        <w:rPr>
          <w:rFonts w:cs="Arial"/>
          <w:b/>
          <w:lang w:val="sr-Cyrl-RS"/>
        </w:rPr>
      </w:pPr>
    </w:p>
    <w:p w:rsidR="00362AAF" w:rsidRPr="00383D6D" w:rsidRDefault="00362AAF" w:rsidP="00362AAF">
      <w:pPr>
        <w:spacing w:before="0"/>
        <w:jc w:val="center"/>
        <w:rPr>
          <w:rFonts w:cs="Arial"/>
          <w:b/>
          <w:iCs/>
          <w:lang w:val="sr-Cyrl-RS"/>
        </w:rPr>
      </w:pPr>
      <w:r w:rsidRPr="00383D6D">
        <w:rPr>
          <w:rFonts w:cs="Arial"/>
          <w:b/>
          <w:iCs/>
          <w:lang w:val="sr-Cyrl-RS"/>
        </w:rPr>
        <w:t>ЦЕНОВНИК НАБАВКЕ</w:t>
      </w:r>
    </w:p>
    <w:p w:rsidR="00362AAF" w:rsidRPr="00557626" w:rsidRDefault="00362AAF" w:rsidP="00362AAF">
      <w:pPr>
        <w:spacing w:before="0"/>
        <w:rPr>
          <w:rFonts w:cs="Arial"/>
          <w:b/>
          <w:iCs/>
          <w:color w:val="000000" w:themeColor="text1"/>
          <w:lang w:val="sr-Cyrl-RS"/>
        </w:rPr>
      </w:pPr>
    </w:p>
    <w:p w:rsidR="000628D0" w:rsidRDefault="000628D0" w:rsidP="00362AAF">
      <w:pPr>
        <w:pStyle w:val="Heading10"/>
        <w:ind w:left="0" w:firstLine="0"/>
        <w:jc w:val="both"/>
        <w:rPr>
          <w:rFonts w:cs="Arial"/>
          <w:color w:val="00B0F0"/>
          <w:lang w:val="sr-Cyrl-RS"/>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91"/>
        <w:gridCol w:w="3970"/>
        <w:gridCol w:w="708"/>
        <w:gridCol w:w="630"/>
        <w:gridCol w:w="1080"/>
        <w:gridCol w:w="1080"/>
        <w:gridCol w:w="1416"/>
        <w:gridCol w:w="1350"/>
      </w:tblGrid>
      <w:tr w:rsidR="00D27537" w:rsidRPr="00D27537" w:rsidTr="00D27537">
        <w:trPr>
          <w:jc w:val="center"/>
        </w:trPr>
        <w:tc>
          <w:tcPr>
            <w:tcW w:w="591" w:type="dxa"/>
            <w:shd w:val="clear" w:color="auto" w:fill="E0E0E0"/>
            <w:vAlign w:val="center"/>
          </w:tcPr>
          <w:p w:rsidR="00D27537" w:rsidRPr="00D27537" w:rsidRDefault="00D27537" w:rsidP="00D27537">
            <w:pPr>
              <w:spacing w:before="0"/>
              <w:jc w:val="center"/>
              <w:rPr>
                <w:rFonts w:cs="Arial"/>
                <w:sz w:val="20"/>
                <w:szCs w:val="20"/>
                <w:lang w:val="sr-Cyrl-CS" w:eastAsia="hr-HR"/>
              </w:rPr>
            </w:pPr>
            <w:r w:rsidRPr="00D27537">
              <w:rPr>
                <w:rFonts w:cs="Arial"/>
                <w:sz w:val="20"/>
                <w:szCs w:val="20"/>
                <w:lang w:val="sr-Cyrl-CS" w:eastAsia="hr-HR"/>
              </w:rPr>
              <w:t>Р. бр.</w:t>
            </w:r>
          </w:p>
        </w:tc>
        <w:tc>
          <w:tcPr>
            <w:tcW w:w="3970" w:type="dxa"/>
            <w:shd w:val="clear" w:color="auto" w:fill="E0E0E0"/>
            <w:vAlign w:val="center"/>
          </w:tcPr>
          <w:p w:rsidR="00D27537" w:rsidRPr="00D27537" w:rsidRDefault="00D27537" w:rsidP="00D27537">
            <w:pPr>
              <w:spacing w:before="0"/>
              <w:jc w:val="center"/>
              <w:rPr>
                <w:rFonts w:cs="Arial"/>
                <w:sz w:val="20"/>
                <w:szCs w:val="20"/>
                <w:lang w:eastAsia="hr-HR"/>
              </w:rPr>
            </w:pPr>
            <w:r w:rsidRPr="00D27537">
              <w:rPr>
                <w:rFonts w:cs="Arial"/>
                <w:sz w:val="20"/>
                <w:szCs w:val="20"/>
                <w:lang w:val="sr-Cyrl-CS" w:eastAsia="hr-HR"/>
              </w:rPr>
              <w:t>Предмет набавке добара</w:t>
            </w:r>
            <w:r w:rsidRPr="00D27537">
              <w:rPr>
                <w:rFonts w:cs="Arial"/>
                <w:sz w:val="20"/>
                <w:szCs w:val="20"/>
                <w:lang w:eastAsia="hr-HR"/>
              </w:rPr>
              <w:t>/</w:t>
            </w:r>
            <w:r w:rsidRPr="00D27537">
              <w:rPr>
                <w:rFonts w:cs="Arial"/>
                <w:sz w:val="20"/>
                <w:szCs w:val="20"/>
                <w:lang w:val="sr-Cyrl-CS" w:eastAsia="hr-HR"/>
              </w:rPr>
              <w:t>услуге</w:t>
            </w:r>
            <w:r w:rsidRPr="00D27537">
              <w:rPr>
                <w:rFonts w:cs="Arial"/>
                <w:sz w:val="20"/>
                <w:szCs w:val="20"/>
                <w:lang w:eastAsia="hr-HR"/>
              </w:rPr>
              <w:t>/радова</w:t>
            </w:r>
          </w:p>
        </w:tc>
        <w:tc>
          <w:tcPr>
            <w:tcW w:w="708" w:type="dxa"/>
            <w:shd w:val="clear" w:color="auto" w:fill="E0E0E0"/>
            <w:vAlign w:val="center"/>
          </w:tcPr>
          <w:p w:rsidR="00D27537" w:rsidRPr="00D27537" w:rsidRDefault="00D27537" w:rsidP="00D27537">
            <w:pPr>
              <w:spacing w:before="0"/>
              <w:jc w:val="center"/>
              <w:rPr>
                <w:rFonts w:cs="Arial"/>
                <w:sz w:val="20"/>
                <w:szCs w:val="20"/>
                <w:lang w:val="sr-Cyrl-CS" w:eastAsia="hr-HR"/>
              </w:rPr>
            </w:pPr>
            <w:r w:rsidRPr="00D27537">
              <w:rPr>
                <w:rFonts w:cs="Arial"/>
                <w:sz w:val="20"/>
                <w:szCs w:val="20"/>
                <w:lang w:val="sr-Cyrl-CS" w:eastAsia="hr-HR"/>
              </w:rPr>
              <w:t>Јед.</w:t>
            </w:r>
          </w:p>
          <w:p w:rsidR="00D27537" w:rsidRPr="00D27537" w:rsidRDefault="00D27537" w:rsidP="00D27537">
            <w:pPr>
              <w:spacing w:before="0"/>
              <w:jc w:val="center"/>
              <w:rPr>
                <w:rFonts w:cs="Arial"/>
                <w:sz w:val="20"/>
                <w:szCs w:val="20"/>
                <w:lang w:val="sr-Cyrl-CS" w:eastAsia="hr-HR"/>
              </w:rPr>
            </w:pPr>
            <w:r w:rsidRPr="00D27537">
              <w:rPr>
                <w:rFonts w:cs="Arial"/>
                <w:sz w:val="20"/>
                <w:szCs w:val="20"/>
                <w:lang w:val="sr-Cyrl-CS" w:eastAsia="hr-HR"/>
              </w:rPr>
              <w:t>мер</w:t>
            </w:r>
          </w:p>
        </w:tc>
        <w:tc>
          <w:tcPr>
            <w:tcW w:w="630" w:type="dxa"/>
            <w:shd w:val="clear" w:color="auto" w:fill="E0E0E0"/>
            <w:vAlign w:val="center"/>
          </w:tcPr>
          <w:p w:rsidR="00D27537" w:rsidRPr="00D27537" w:rsidRDefault="00D27537" w:rsidP="00D27537">
            <w:pPr>
              <w:spacing w:before="0"/>
              <w:jc w:val="center"/>
              <w:rPr>
                <w:rFonts w:cs="Arial"/>
                <w:sz w:val="20"/>
                <w:szCs w:val="20"/>
                <w:lang w:val="sr-Cyrl-CS" w:eastAsia="hr-HR"/>
              </w:rPr>
            </w:pPr>
            <w:r w:rsidRPr="00D27537">
              <w:rPr>
                <w:rFonts w:cs="Arial"/>
                <w:sz w:val="20"/>
                <w:szCs w:val="20"/>
                <w:lang w:val="sr-Cyrl-CS" w:eastAsia="hr-HR"/>
              </w:rPr>
              <w:t>Кол.</w:t>
            </w:r>
          </w:p>
        </w:tc>
        <w:tc>
          <w:tcPr>
            <w:tcW w:w="1080" w:type="dxa"/>
            <w:shd w:val="clear" w:color="auto" w:fill="E0E0E0"/>
          </w:tcPr>
          <w:p w:rsidR="00D27537" w:rsidRPr="00D27537" w:rsidRDefault="00D27537" w:rsidP="00D27537">
            <w:pPr>
              <w:spacing w:before="0"/>
              <w:jc w:val="center"/>
              <w:rPr>
                <w:rFonts w:cs="Arial"/>
                <w:sz w:val="20"/>
                <w:szCs w:val="20"/>
                <w:lang w:eastAsia="hr-HR"/>
              </w:rPr>
            </w:pPr>
            <w:r w:rsidRPr="00D27537">
              <w:rPr>
                <w:rFonts w:cs="Arial"/>
                <w:sz w:val="20"/>
                <w:szCs w:val="20"/>
                <w:lang w:val="sr-Cyrl-CS" w:eastAsia="hr-HR"/>
              </w:rPr>
              <w:t>Цена/Ј.М.</w:t>
            </w:r>
            <w:r w:rsidRPr="00D27537">
              <w:rPr>
                <w:rFonts w:cs="Arial"/>
                <w:sz w:val="20"/>
                <w:szCs w:val="20"/>
                <w:lang w:eastAsia="hr-HR"/>
              </w:rPr>
              <w:t>(без ПДВ-а)</w:t>
            </w:r>
          </w:p>
        </w:tc>
        <w:tc>
          <w:tcPr>
            <w:tcW w:w="1080" w:type="dxa"/>
            <w:shd w:val="clear" w:color="auto" w:fill="E0E0E0"/>
            <w:vAlign w:val="center"/>
          </w:tcPr>
          <w:p w:rsidR="00D27537" w:rsidRPr="00D27537" w:rsidRDefault="00D27537" w:rsidP="00D27537">
            <w:pPr>
              <w:spacing w:before="0"/>
              <w:jc w:val="center"/>
              <w:rPr>
                <w:rFonts w:cs="Arial"/>
                <w:sz w:val="20"/>
                <w:szCs w:val="20"/>
                <w:lang w:eastAsia="hr-HR"/>
              </w:rPr>
            </w:pPr>
            <w:r w:rsidRPr="00D27537">
              <w:rPr>
                <w:rFonts w:cs="Arial"/>
                <w:sz w:val="20"/>
                <w:szCs w:val="20"/>
                <w:lang w:val="sr-Cyrl-CS" w:eastAsia="hr-HR"/>
              </w:rPr>
              <w:t>Цена/Ј.М.</w:t>
            </w:r>
            <w:r w:rsidRPr="00D27537">
              <w:rPr>
                <w:rFonts w:cs="Arial"/>
                <w:sz w:val="20"/>
                <w:szCs w:val="20"/>
                <w:lang w:eastAsia="hr-HR"/>
              </w:rPr>
              <w:t>(са ПДВ-а)</w:t>
            </w:r>
          </w:p>
        </w:tc>
        <w:tc>
          <w:tcPr>
            <w:tcW w:w="1416" w:type="dxa"/>
            <w:shd w:val="clear" w:color="auto" w:fill="E0E0E0"/>
          </w:tcPr>
          <w:p w:rsidR="00D27537" w:rsidRPr="00D27537" w:rsidRDefault="00D27537" w:rsidP="00D27537">
            <w:pPr>
              <w:spacing w:before="0"/>
              <w:jc w:val="center"/>
              <w:rPr>
                <w:rFonts w:cs="Arial"/>
                <w:sz w:val="20"/>
                <w:szCs w:val="20"/>
                <w:lang w:eastAsia="hr-HR"/>
              </w:rPr>
            </w:pPr>
            <w:r w:rsidRPr="00D27537">
              <w:rPr>
                <w:rFonts w:cs="Arial"/>
                <w:sz w:val="20"/>
                <w:szCs w:val="20"/>
                <w:lang w:val="sr-Cyrl-CS" w:eastAsia="hr-HR"/>
              </w:rPr>
              <w:t>Износ</w:t>
            </w:r>
          </w:p>
          <w:p w:rsidR="00D27537" w:rsidRPr="00D27537" w:rsidRDefault="00D27537" w:rsidP="00D27537">
            <w:pPr>
              <w:spacing w:before="0"/>
              <w:jc w:val="center"/>
              <w:rPr>
                <w:rFonts w:cs="Arial"/>
                <w:sz w:val="20"/>
                <w:szCs w:val="20"/>
                <w:lang w:val="sr-Cyrl-CS" w:eastAsia="hr-HR"/>
              </w:rPr>
            </w:pPr>
            <w:r w:rsidRPr="00D27537">
              <w:rPr>
                <w:rFonts w:cs="Arial"/>
                <w:sz w:val="20"/>
                <w:szCs w:val="20"/>
                <w:lang w:eastAsia="hr-HR"/>
              </w:rPr>
              <w:t>(без ПДВ-а)</w:t>
            </w:r>
          </w:p>
        </w:tc>
        <w:tc>
          <w:tcPr>
            <w:tcW w:w="1350" w:type="dxa"/>
            <w:shd w:val="clear" w:color="auto" w:fill="E0E0E0"/>
            <w:vAlign w:val="center"/>
          </w:tcPr>
          <w:p w:rsidR="00D27537" w:rsidRPr="00D27537" w:rsidRDefault="00D27537" w:rsidP="00D27537">
            <w:pPr>
              <w:spacing w:before="0"/>
              <w:jc w:val="center"/>
              <w:rPr>
                <w:rFonts w:cs="Arial"/>
                <w:sz w:val="20"/>
                <w:szCs w:val="20"/>
                <w:lang w:eastAsia="hr-HR"/>
              </w:rPr>
            </w:pPr>
            <w:r w:rsidRPr="00D27537">
              <w:rPr>
                <w:rFonts w:cs="Arial"/>
                <w:sz w:val="20"/>
                <w:szCs w:val="20"/>
                <w:lang w:val="sr-Cyrl-CS" w:eastAsia="hr-HR"/>
              </w:rPr>
              <w:t>Износ</w:t>
            </w:r>
          </w:p>
          <w:p w:rsidR="00D27537" w:rsidRPr="00D27537" w:rsidRDefault="00D27537" w:rsidP="00D27537">
            <w:pPr>
              <w:spacing w:before="0"/>
              <w:jc w:val="center"/>
              <w:rPr>
                <w:rFonts w:cs="Arial"/>
                <w:sz w:val="20"/>
                <w:szCs w:val="20"/>
                <w:lang w:eastAsia="hr-HR"/>
              </w:rPr>
            </w:pPr>
            <w:r w:rsidRPr="00D27537">
              <w:rPr>
                <w:rFonts w:cs="Arial"/>
                <w:sz w:val="20"/>
                <w:szCs w:val="20"/>
                <w:lang w:eastAsia="hr-HR"/>
              </w:rPr>
              <w:t>(саПДВ-а)</w:t>
            </w:r>
          </w:p>
        </w:tc>
      </w:tr>
      <w:tr w:rsidR="00D27537" w:rsidRPr="00D27537" w:rsidTr="00D27537">
        <w:trPr>
          <w:trHeight w:val="1936"/>
          <w:jc w:val="center"/>
        </w:trPr>
        <w:tc>
          <w:tcPr>
            <w:tcW w:w="591" w:type="dxa"/>
            <w:shd w:val="clear" w:color="auto" w:fill="auto"/>
            <w:vAlign w:val="center"/>
          </w:tcPr>
          <w:p w:rsidR="00D27537" w:rsidRPr="00D27537" w:rsidRDefault="00D27537" w:rsidP="00D27537">
            <w:pPr>
              <w:spacing w:before="0"/>
              <w:jc w:val="center"/>
              <w:rPr>
                <w:rFonts w:cs="Arial"/>
                <w:sz w:val="24"/>
                <w:szCs w:val="24"/>
                <w:lang w:val="sr-Cyrl-CS" w:eastAsia="hr-HR"/>
              </w:rPr>
            </w:pPr>
            <w:r w:rsidRPr="00D27537">
              <w:rPr>
                <w:rFonts w:cs="Arial"/>
                <w:sz w:val="24"/>
                <w:szCs w:val="24"/>
                <w:lang w:val="sr-Cyrl-CS" w:eastAsia="hr-HR"/>
              </w:rPr>
              <w:t>1.</w:t>
            </w:r>
          </w:p>
        </w:tc>
        <w:tc>
          <w:tcPr>
            <w:tcW w:w="3970" w:type="dxa"/>
            <w:shd w:val="clear" w:color="auto" w:fill="auto"/>
            <w:vAlign w:val="center"/>
          </w:tcPr>
          <w:p w:rsidR="00D27537" w:rsidRPr="00D27537" w:rsidRDefault="00D27537" w:rsidP="00D27537">
            <w:pPr>
              <w:spacing w:before="0" w:after="200" w:line="276" w:lineRule="auto"/>
              <w:jc w:val="left"/>
              <w:rPr>
                <w:rFonts w:eastAsia="Calibri" w:cs="Arial"/>
                <w:lang w:val="sr-Cyrl-RS"/>
              </w:rPr>
            </w:pPr>
            <w:r w:rsidRPr="00D27537">
              <w:rPr>
                <w:rFonts w:eastAsia="Calibri" w:cs="Arial"/>
                <w:lang w:val="sr-Cyrl-RS"/>
              </w:rPr>
              <w:t>Периодични преглед исправности, на шест месеци, сервисирање и функционално испитивање наведене инсталације,  отлањање недостатака са  достављањем  стручног извештаја о извршеним  прегледима</w:t>
            </w:r>
          </w:p>
        </w:tc>
        <w:tc>
          <w:tcPr>
            <w:tcW w:w="708" w:type="dxa"/>
            <w:shd w:val="clear" w:color="auto" w:fill="auto"/>
            <w:vAlign w:val="center"/>
          </w:tcPr>
          <w:p w:rsidR="00D27537" w:rsidRPr="00D27537" w:rsidRDefault="00D27537" w:rsidP="00D27537">
            <w:pPr>
              <w:spacing w:before="0"/>
              <w:jc w:val="center"/>
              <w:rPr>
                <w:rFonts w:cs="Arial"/>
                <w:sz w:val="24"/>
                <w:szCs w:val="24"/>
                <w:lang w:val="sr-Cyrl-RS" w:eastAsia="hr-HR"/>
              </w:rPr>
            </w:pPr>
            <w:r w:rsidRPr="00D27537">
              <w:rPr>
                <w:rFonts w:cs="Arial"/>
                <w:sz w:val="24"/>
                <w:szCs w:val="24"/>
                <w:lang w:val="sr-Cyrl-CS" w:eastAsia="hr-HR"/>
              </w:rPr>
              <w:t>ком.</w:t>
            </w:r>
          </w:p>
        </w:tc>
        <w:tc>
          <w:tcPr>
            <w:tcW w:w="630" w:type="dxa"/>
            <w:shd w:val="clear" w:color="auto" w:fill="auto"/>
            <w:vAlign w:val="center"/>
          </w:tcPr>
          <w:p w:rsidR="00D27537" w:rsidRPr="00D27537" w:rsidRDefault="00D27537" w:rsidP="00D27537">
            <w:pPr>
              <w:spacing w:before="0" w:after="200" w:line="276" w:lineRule="auto"/>
              <w:jc w:val="center"/>
              <w:rPr>
                <w:rFonts w:eastAsia="Calibri" w:cs="Arial"/>
                <w:lang w:val="sr-Cyrl-RS"/>
              </w:rPr>
            </w:pPr>
            <w:r w:rsidRPr="00D27537">
              <w:rPr>
                <w:rFonts w:eastAsia="Calibri" w:cs="Arial"/>
                <w:lang w:val="sr-Cyrl-RS"/>
              </w:rPr>
              <w:t>2</w:t>
            </w:r>
          </w:p>
        </w:tc>
        <w:tc>
          <w:tcPr>
            <w:tcW w:w="1080" w:type="dxa"/>
          </w:tcPr>
          <w:p w:rsidR="00D27537" w:rsidRPr="00D27537" w:rsidRDefault="00D27537" w:rsidP="00D27537">
            <w:pPr>
              <w:spacing w:before="0"/>
              <w:jc w:val="left"/>
              <w:rPr>
                <w:rFonts w:ascii="Times New Roman" w:hAnsi="Times New Roman"/>
                <w:sz w:val="24"/>
                <w:szCs w:val="24"/>
                <w:lang w:val="hr-HR" w:eastAsia="hr-HR"/>
              </w:rPr>
            </w:pPr>
          </w:p>
        </w:tc>
        <w:tc>
          <w:tcPr>
            <w:tcW w:w="1080" w:type="dxa"/>
            <w:shd w:val="clear" w:color="auto" w:fill="auto"/>
          </w:tcPr>
          <w:p w:rsidR="00D27537" w:rsidRPr="00D27537" w:rsidRDefault="00D27537" w:rsidP="00D27537">
            <w:pPr>
              <w:spacing w:before="0"/>
              <w:jc w:val="left"/>
              <w:rPr>
                <w:rFonts w:ascii="Times New Roman" w:hAnsi="Times New Roman"/>
                <w:sz w:val="24"/>
                <w:szCs w:val="24"/>
                <w:lang w:val="hr-HR" w:eastAsia="hr-HR"/>
              </w:rPr>
            </w:pPr>
          </w:p>
        </w:tc>
        <w:tc>
          <w:tcPr>
            <w:tcW w:w="1416" w:type="dxa"/>
          </w:tcPr>
          <w:p w:rsidR="00D27537" w:rsidRPr="00D27537" w:rsidRDefault="00D27537" w:rsidP="00D27537">
            <w:pPr>
              <w:spacing w:before="0"/>
              <w:jc w:val="left"/>
              <w:rPr>
                <w:rFonts w:ascii="Times New Roman" w:hAnsi="Times New Roman"/>
                <w:sz w:val="24"/>
                <w:szCs w:val="24"/>
                <w:lang w:val="hr-HR" w:eastAsia="hr-HR"/>
              </w:rPr>
            </w:pPr>
          </w:p>
        </w:tc>
        <w:tc>
          <w:tcPr>
            <w:tcW w:w="1350" w:type="dxa"/>
            <w:shd w:val="clear" w:color="auto" w:fill="auto"/>
          </w:tcPr>
          <w:p w:rsidR="00D27537" w:rsidRPr="00D27537" w:rsidRDefault="00D27537" w:rsidP="00D27537">
            <w:pPr>
              <w:spacing w:before="0"/>
              <w:jc w:val="left"/>
              <w:rPr>
                <w:rFonts w:ascii="Times New Roman" w:hAnsi="Times New Roman"/>
                <w:sz w:val="24"/>
                <w:szCs w:val="24"/>
                <w:lang w:val="hr-HR" w:eastAsia="hr-HR"/>
              </w:rPr>
            </w:pPr>
          </w:p>
        </w:tc>
      </w:tr>
      <w:tr w:rsidR="00D27537" w:rsidRPr="00D27537" w:rsidTr="00D27537">
        <w:trPr>
          <w:trHeight w:val="1826"/>
          <w:jc w:val="center"/>
        </w:trPr>
        <w:tc>
          <w:tcPr>
            <w:tcW w:w="591" w:type="dxa"/>
            <w:shd w:val="clear" w:color="auto" w:fill="auto"/>
            <w:vAlign w:val="center"/>
          </w:tcPr>
          <w:p w:rsidR="00D27537" w:rsidRPr="00D27537" w:rsidRDefault="00D27537" w:rsidP="00D27537">
            <w:pPr>
              <w:spacing w:before="0"/>
              <w:jc w:val="center"/>
              <w:rPr>
                <w:rFonts w:cs="Arial"/>
                <w:sz w:val="24"/>
                <w:szCs w:val="24"/>
                <w:lang w:val="sr-Cyrl-CS" w:eastAsia="hr-HR"/>
              </w:rPr>
            </w:pPr>
            <w:r w:rsidRPr="00D27537">
              <w:rPr>
                <w:rFonts w:cs="Arial"/>
                <w:sz w:val="24"/>
                <w:szCs w:val="24"/>
                <w:lang w:val="sr-Cyrl-CS" w:eastAsia="hr-HR"/>
              </w:rPr>
              <w:t>2.</w:t>
            </w:r>
          </w:p>
        </w:tc>
        <w:tc>
          <w:tcPr>
            <w:tcW w:w="3970" w:type="dxa"/>
            <w:shd w:val="clear" w:color="auto" w:fill="auto"/>
            <w:vAlign w:val="center"/>
          </w:tcPr>
          <w:p w:rsidR="00D27537" w:rsidRPr="00D27537" w:rsidRDefault="00D27537" w:rsidP="00D27537">
            <w:pPr>
              <w:spacing w:before="0" w:after="200" w:line="276" w:lineRule="auto"/>
              <w:jc w:val="left"/>
              <w:rPr>
                <w:rFonts w:eastAsia="Calibri" w:cs="Arial"/>
                <w:lang w:val="sr-Cyrl-RS"/>
              </w:rPr>
            </w:pPr>
            <w:r w:rsidRPr="00D27537">
              <w:rPr>
                <w:rFonts w:eastAsia="Calibri" w:cs="Arial"/>
                <w:lang w:val="sr-Cyrl-RS"/>
              </w:rPr>
              <w:t>Редовна провера исправности на свака два месеца, сервисирање и испитивање наведене Инсталације, отклањање недостатака са  достављањем  стручног извештаја о извршеним  прегледима.</w:t>
            </w:r>
          </w:p>
        </w:tc>
        <w:tc>
          <w:tcPr>
            <w:tcW w:w="708" w:type="dxa"/>
            <w:shd w:val="clear" w:color="auto" w:fill="auto"/>
            <w:vAlign w:val="center"/>
          </w:tcPr>
          <w:p w:rsidR="00D27537" w:rsidRPr="00D27537" w:rsidRDefault="00D27537" w:rsidP="00D27537">
            <w:pPr>
              <w:spacing w:before="0"/>
              <w:jc w:val="center"/>
              <w:rPr>
                <w:rFonts w:cs="Arial"/>
                <w:sz w:val="24"/>
                <w:szCs w:val="24"/>
                <w:lang w:val="sr-Cyrl-CS" w:eastAsia="hr-HR"/>
              </w:rPr>
            </w:pPr>
            <w:r w:rsidRPr="00D27537">
              <w:rPr>
                <w:rFonts w:cs="Arial"/>
                <w:sz w:val="24"/>
                <w:szCs w:val="24"/>
                <w:lang w:val="sr-Cyrl-CS" w:eastAsia="hr-HR"/>
              </w:rPr>
              <w:t>ком.</w:t>
            </w:r>
          </w:p>
        </w:tc>
        <w:tc>
          <w:tcPr>
            <w:tcW w:w="630" w:type="dxa"/>
            <w:shd w:val="clear" w:color="auto" w:fill="auto"/>
            <w:vAlign w:val="center"/>
          </w:tcPr>
          <w:p w:rsidR="00D27537" w:rsidRPr="00D27537" w:rsidRDefault="00D27537" w:rsidP="00D27537">
            <w:pPr>
              <w:spacing w:before="0" w:after="200" w:line="276" w:lineRule="auto"/>
              <w:jc w:val="center"/>
              <w:rPr>
                <w:rFonts w:eastAsia="Calibri" w:cs="Arial"/>
                <w:lang w:val="sr-Cyrl-RS"/>
              </w:rPr>
            </w:pPr>
            <w:r w:rsidRPr="00D27537">
              <w:rPr>
                <w:rFonts w:eastAsia="Calibri" w:cs="Arial"/>
                <w:lang w:val="sr-Cyrl-RS"/>
              </w:rPr>
              <w:t>4</w:t>
            </w:r>
          </w:p>
        </w:tc>
        <w:tc>
          <w:tcPr>
            <w:tcW w:w="1080" w:type="dxa"/>
          </w:tcPr>
          <w:p w:rsidR="00D27537" w:rsidRPr="00D27537" w:rsidRDefault="00D27537" w:rsidP="00D27537">
            <w:pPr>
              <w:spacing w:before="0"/>
              <w:jc w:val="left"/>
              <w:rPr>
                <w:rFonts w:ascii="Times New Roman" w:hAnsi="Times New Roman"/>
                <w:sz w:val="24"/>
                <w:szCs w:val="24"/>
                <w:lang w:val="hr-HR" w:eastAsia="hr-HR"/>
              </w:rPr>
            </w:pPr>
          </w:p>
        </w:tc>
        <w:tc>
          <w:tcPr>
            <w:tcW w:w="1080" w:type="dxa"/>
            <w:shd w:val="clear" w:color="auto" w:fill="auto"/>
          </w:tcPr>
          <w:p w:rsidR="00D27537" w:rsidRPr="00D27537" w:rsidRDefault="00D27537" w:rsidP="00D27537">
            <w:pPr>
              <w:spacing w:before="0"/>
              <w:jc w:val="left"/>
              <w:rPr>
                <w:rFonts w:ascii="Times New Roman" w:hAnsi="Times New Roman"/>
                <w:sz w:val="24"/>
                <w:szCs w:val="24"/>
                <w:lang w:val="hr-HR" w:eastAsia="hr-HR"/>
              </w:rPr>
            </w:pPr>
          </w:p>
        </w:tc>
        <w:tc>
          <w:tcPr>
            <w:tcW w:w="1416" w:type="dxa"/>
          </w:tcPr>
          <w:p w:rsidR="00D27537" w:rsidRPr="00D27537" w:rsidRDefault="00D27537" w:rsidP="00D27537">
            <w:pPr>
              <w:spacing w:before="0"/>
              <w:jc w:val="left"/>
              <w:rPr>
                <w:rFonts w:ascii="Times New Roman" w:hAnsi="Times New Roman"/>
                <w:sz w:val="24"/>
                <w:szCs w:val="24"/>
                <w:lang w:val="hr-HR" w:eastAsia="hr-HR"/>
              </w:rPr>
            </w:pPr>
          </w:p>
        </w:tc>
        <w:tc>
          <w:tcPr>
            <w:tcW w:w="1350" w:type="dxa"/>
            <w:shd w:val="clear" w:color="auto" w:fill="auto"/>
          </w:tcPr>
          <w:p w:rsidR="00D27537" w:rsidRPr="00D27537" w:rsidRDefault="00D27537" w:rsidP="00D27537">
            <w:pPr>
              <w:spacing w:before="0"/>
              <w:jc w:val="left"/>
              <w:rPr>
                <w:rFonts w:ascii="Times New Roman" w:hAnsi="Times New Roman"/>
                <w:sz w:val="24"/>
                <w:szCs w:val="24"/>
                <w:lang w:val="hr-HR" w:eastAsia="hr-HR"/>
              </w:rPr>
            </w:pPr>
          </w:p>
        </w:tc>
      </w:tr>
      <w:tr w:rsidR="00D27537" w:rsidRPr="00D27537" w:rsidTr="00D27537">
        <w:trPr>
          <w:trHeight w:val="1131"/>
          <w:jc w:val="center"/>
        </w:trPr>
        <w:tc>
          <w:tcPr>
            <w:tcW w:w="591" w:type="dxa"/>
            <w:shd w:val="clear" w:color="auto" w:fill="auto"/>
            <w:vAlign w:val="center"/>
          </w:tcPr>
          <w:p w:rsidR="00D27537" w:rsidRPr="00D27537" w:rsidRDefault="00D27537" w:rsidP="00D27537">
            <w:pPr>
              <w:spacing w:before="0"/>
              <w:jc w:val="center"/>
              <w:rPr>
                <w:rFonts w:cs="Arial"/>
                <w:sz w:val="24"/>
                <w:szCs w:val="24"/>
                <w:lang w:val="sr-Cyrl-CS" w:eastAsia="hr-HR"/>
              </w:rPr>
            </w:pPr>
            <w:r w:rsidRPr="00D27537">
              <w:rPr>
                <w:rFonts w:cs="Arial"/>
                <w:sz w:val="24"/>
                <w:szCs w:val="24"/>
                <w:lang w:val="sr-Cyrl-CS" w:eastAsia="hr-HR"/>
              </w:rPr>
              <w:t>3.</w:t>
            </w:r>
          </w:p>
        </w:tc>
        <w:tc>
          <w:tcPr>
            <w:tcW w:w="3970" w:type="dxa"/>
            <w:shd w:val="clear" w:color="auto" w:fill="auto"/>
          </w:tcPr>
          <w:p w:rsidR="00D27537" w:rsidRPr="00D27537" w:rsidRDefault="00D27537" w:rsidP="00D27537">
            <w:pPr>
              <w:spacing w:before="0" w:after="200" w:line="276" w:lineRule="auto"/>
              <w:jc w:val="left"/>
              <w:rPr>
                <w:rFonts w:eastAsia="Calibri" w:cs="Arial"/>
                <w:lang w:val="sr-Cyrl-RS"/>
              </w:rPr>
            </w:pPr>
            <w:r w:rsidRPr="00D27537">
              <w:rPr>
                <w:rFonts w:eastAsia="Calibri" w:cs="Arial"/>
                <w:lang w:val="sr-Cyrl-RS"/>
              </w:rPr>
              <w:t>Сервис дан са два радника за интервентно одржавање, поправку и оспособљавање система у оштећеним зонама</w:t>
            </w:r>
          </w:p>
        </w:tc>
        <w:tc>
          <w:tcPr>
            <w:tcW w:w="708" w:type="dxa"/>
            <w:shd w:val="clear" w:color="auto" w:fill="auto"/>
            <w:vAlign w:val="center"/>
          </w:tcPr>
          <w:p w:rsidR="00D27537" w:rsidRPr="00D27537" w:rsidRDefault="00D27537" w:rsidP="00D27537">
            <w:pPr>
              <w:spacing w:before="0"/>
              <w:jc w:val="center"/>
              <w:rPr>
                <w:rFonts w:cs="Arial"/>
                <w:sz w:val="24"/>
                <w:szCs w:val="24"/>
                <w:lang w:val="sr-Cyrl-CS" w:eastAsia="hr-HR"/>
              </w:rPr>
            </w:pPr>
            <w:r w:rsidRPr="00D27537">
              <w:rPr>
                <w:rFonts w:cs="Arial"/>
                <w:sz w:val="24"/>
                <w:szCs w:val="24"/>
                <w:lang w:val="sr-Cyrl-CS" w:eastAsia="hr-HR"/>
              </w:rPr>
              <w:t>ком.</w:t>
            </w:r>
          </w:p>
        </w:tc>
        <w:tc>
          <w:tcPr>
            <w:tcW w:w="630" w:type="dxa"/>
            <w:shd w:val="clear" w:color="auto" w:fill="auto"/>
            <w:vAlign w:val="center"/>
          </w:tcPr>
          <w:p w:rsidR="00D27537" w:rsidRPr="00D27537" w:rsidRDefault="00D27537" w:rsidP="00D27537">
            <w:pPr>
              <w:spacing w:before="0" w:after="200" w:line="276" w:lineRule="auto"/>
              <w:jc w:val="center"/>
              <w:rPr>
                <w:rFonts w:eastAsia="Calibri" w:cs="Arial"/>
                <w:lang w:val="sr-Cyrl-RS"/>
              </w:rPr>
            </w:pPr>
            <w:r w:rsidRPr="00D27537">
              <w:rPr>
                <w:rFonts w:eastAsia="Calibri" w:cs="Arial"/>
                <w:lang w:val="sr-Cyrl-RS"/>
              </w:rPr>
              <w:t>10</w:t>
            </w:r>
          </w:p>
        </w:tc>
        <w:tc>
          <w:tcPr>
            <w:tcW w:w="1080" w:type="dxa"/>
          </w:tcPr>
          <w:p w:rsidR="00D27537" w:rsidRPr="00D27537" w:rsidRDefault="00D27537" w:rsidP="00D27537">
            <w:pPr>
              <w:spacing w:before="0"/>
              <w:jc w:val="left"/>
              <w:rPr>
                <w:rFonts w:ascii="Times New Roman" w:hAnsi="Times New Roman"/>
                <w:sz w:val="24"/>
                <w:szCs w:val="24"/>
                <w:lang w:val="hr-HR" w:eastAsia="hr-HR"/>
              </w:rPr>
            </w:pPr>
          </w:p>
        </w:tc>
        <w:tc>
          <w:tcPr>
            <w:tcW w:w="1080" w:type="dxa"/>
            <w:shd w:val="clear" w:color="auto" w:fill="auto"/>
          </w:tcPr>
          <w:p w:rsidR="00D27537" w:rsidRPr="00D27537" w:rsidRDefault="00D27537" w:rsidP="00D27537">
            <w:pPr>
              <w:spacing w:before="0"/>
              <w:jc w:val="left"/>
              <w:rPr>
                <w:rFonts w:ascii="Times New Roman" w:hAnsi="Times New Roman"/>
                <w:sz w:val="24"/>
                <w:szCs w:val="24"/>
                <w:lang w:val="hr-HR" w:eastAsia="hr-HR"/>
              </w:rPr>
            </w:pPr>
          </w:p>
        </w:tc>
        <w:tc>
          <w:tcPr>
            <w:tcW w:w="1416" w:type="dxa"/>
          </w:tcPr>
          <w:p w:rsidR="00D27537" w:rsidRPr="00D27537" w:rsidRDefault="00D27537" w:rsidP="00D27537">
            <w:pPr>
              <w:spacing w:before="0"/>
              <w:jc w:val="left"/>
              <w:rPr>
                <w:rFonts w:ascii="Times New Roman" w:hAnsi="Times New Roman"/>
                <w:sz w:val="24"/>
                <w:szCs w:val="24"/>
                <w:lang w:val="hr-HR" w:eastAsia="hr-HR"/>
              </w:rPr>
            </w:pPr>
          </w:p>
        </w:tc>
        <w:tc>
          <w:tcPr>
            <w:tcW w:w="1350" w:type="dxa"/>
            <w:shd w:val="clear" w:color="auto" w:fill="auto"/>
          </w:tcPr>
          <w:p w:rsidR="00D27537" w:rsidRPr="00D27537" w:rsidRDefault="00D27537" w:rsidP="00D27537">
            <w:pPr>
              <w:spacing w:before="0"/>
              <w:jc w:val="left"/>
              <w:rPr>
                <w:rFonts w:ascii="Times New Roman" w:hAnsi="Times New Roman"/>
                <w:sz w:val="24"/>
                <w:szCs w:val="24"/>
                <w:lang w:val="hr-HR" w:eastAsia="hr-HR"/>
              </w:rPr>
            </w:pPr>
          </w:p>
        </w:tc>
      </w:tr>
      <w:tr w:rsidR="00D27537" w:rsidRPr="00D27537" w:rsidTr="00D27537">
        <w:trPr>
          <w:trHeight w:val="409"/>
          <w:jc w:val="center"/>
        </w:trPr>
        <w:tc>
          <w:tcPr>
            <w:tcW w:w="591" w:type="dxa"/>
            <w:shd w:val="clear" w:color="auto" w:fill="auto"/>
            <w:vAlign w:val="center"/>
          </w:tcPr>
          <w:p w:rsidR="00D27537" w:rsidRPr="00D27537" w:rsidRDefault="00D27537" w:rsidP="00D27537">
            <w:pPr>
              <w:spacing w:before="0"/>
              <w:jc w:val="center"/>
              <w:rPr>
                <w:rFonts w:cs="Arial"/>
                <w:sz w:val="24"/>
                <w:szCs w:val="24"/>
                <w:lang w:val="sr-Cyrl-CS" w:eastAsia="hr-HR"/>
              </w:rPr>
            </w:pPr>
            <w:r w:rsidRPr="00D27537">
              <w:rPr>
                <w:rFonts w:cs="Arial"/>
                <w:sz w:val="24"/>
                <w:szCs w:val="24"/>
                <w:lang w:val="sr-Cyrl-CS" w:eastAsia="hr-HR"/>
              </w:rPr>
              <w:t>4.</w:t>
            </w:r>
          </w:p>
        </w:tc>
        <w:tc>
          <w:tcPr>
            <w:tcW w:w="3970" w:type="dxa"/>
            <w:shd w:val="clear" w:color="auto" w:fill="auto"/>
          </w:tcPr>
          <w:p w:rsidR="00D27537" w:rsidRPr="00D27537" w:rsidRDefault="00D27537" w:rsidP="00D27537">
            <w:pPr>
              <w:spacing w:before="0"/>
              <w:jc w:val="left"/>
              <w:rPr>
                <w:rFonts w:cs="Arial"/>
                <w:lang w:val="sr-Cyrl-CS" w:eastAsia="hr-HR"/>
              </w:rPr>
            </w:pPr>
            <w:r w:rsidRPr="00D27537">
              <w:rPr>
                <w:rFonts w:eastAsia="Calibri" w:cs="Arial"/>
                <w:lang w:val="sr-Cyrl-RS"/>
              </w:rPr>
              <w:t>Испорука и уградња резервних делова према приложеном списку и јединичним ценама</w:t>
            </w:r>
          </w:p>
        </w:tc>
        <w:tc>
          <w:tcPr>
            <w:tcW w:w="708" w:type="dxa"/>
            <w:shd w:val="clear" w:color="auto" w:fill="auto"/>
            <w:vAlign w:val="center"/>
          </w:tcPr>
          <w:p w:rsidR="00D27537" w:rsidRPr="00D27537" w:rsidRDefault="00D27537" w:rsidP="00D27537">
            <w:pPr>
              <w:spacing w:before="0"/>
              <w:jc w:val="center"/>
              <w:rPr>
                <w:rFonts w:cs="Arial"/>
                <w:sz w:val="24"/>
                <w:szCs w:val="24"/>
                <w:lang w:val="sr-Cyrl-CS" w:eastAsia="hr-HR"/>
              </w:rPr>
            </w:pPr>
          </w:p>
        </w:tc>
        <w:tc>
          <w:tcPr>
            <w:tcW w:w="630" w:type="dxa"/>
            <w:shd w:val="clear" w:color="auto" w:fill="auto"/>
            <w:vAlign w:val="center"/>
          </w:tcPr>
          <w:p w:rsidR="00D27537" w:rsidRPr="00D27537" w:rsidRDefault="00D27537" w:rsidP="00D27537">
            <w:pPr>
              <w:spacing w:before="0"/>
              <w:jc w:val="center"/>
              <w:rPr>
                <w:rFonts w:cs="Arial"/>
                <w:sz w:val="24"/>
                <w:szCs w:val="24"/>
                <w:lang w:val="sr-Cyrl-CS" w:eastAsia="hr-HR"/>
              </w:rPr>
            </w:pPr>
          </w:p>
        </w:tc>
        <w:tc>
          <w:tcPr>
            <w:tcW w:w="1080" w:type="dxa"/>
          </w:tcPr>
          <w:p w:rsidR="00D27537" w:rsidRPr="00D27537" w:rsidRDefault="00D27537" w:rsidP="00D27537">
            <w:pPr>
              <w:spacing w:before="0"/>
              <w:jc w:val="left"/>
              <w:rPr>
                <w:rFonts w:ascii="Times New Roman" w:hAnsi="Times New Roman"/>
                <w:sz w:val="24"/>
                <w:szCs w:val="24"/>
                <w:lang w:val="hr-HR" w:eastAsia="hr-HR"/>
              </w:rPr>
            </w:pPr>
          </w:p>
        </w:tc>
        <w:tc>
          <w:tcPr>
            <w:tcW w:w="1080" w:type="dxa"/>
            <w:shd w:val="clear" w:color="auto" w:fill="auto"/>
          </w:tcPr>
          <w:p w:rsidR="00D27537" w:rsidRPr="00D27537" w:rsidRDefault="00D27537" w:rsidP="00D27537">
            <w:pPr>
              <w:spacing w:before="0"/>
              <w:jc w:val="left"/>
              <w:rPr>
                <w:rFonts w:ascii="Times New Roman" w:hAnsi="Times New Roman"/>
                <w:sz w:val="24"/>
                <w:szCs w:val="24"/>
                <w:lang w:val="hr-HR" w:eastAsia="hr-HR"/>
              </w:rPr>
            </w:pPr>
          </w:p>
        </w:tc>
        <w:tc>
          <w:tcPr>
            <w:tcW w:w="1416" w:type="dxa"/>
          </w:tcPr>
          <w:p w:rsidR="00D27537" w:rsidRPr="00D27537" w:rsidRDefault="00D27537" w:rsidP="00D27537">
            <w:pPr>
              <w:spacing w:before="0"/>
              <w:jc w:val="left"/>
              <w:rPr>
                <w:rFonts w:ascii="Times New Roman" w:hAnsi="Times New Roman"/>
                <w:sz w:val="24"/>
                <w:szCs w:val="24"/>
                <w:lang w:val="hr-HR" w:eastAsia="hr-HR"/>
              </w:rPr>
            </w:pPr>
            <w:r w:rsidRPr="00D27537">
              <w:rPr>
                <w:rFonts w:ascii="Times New Roman" w:hAnsi="Times New Roman"/>
                <w:sz w:val="24"/>
                <w:szCs w:val="24"/>
                <w:lang w:val="hr-HR" w:eastAsia="hr-HR"/>
              </w:rPr>
              <w:t>100.000,00</w:t>
            </w:r>
          </w:p>
        </w:tc>
        <w:tc>
          <w:tcPr>
            <w:tcW w:w="1350" w:type="dxa"/>
            <w:shd w:val="clear" w:color="auto" w:fill="auto"/>
          </w:tcPr>
          <w:p w:rsidR="00D27537" w:rsidRPr="00D27537" w:rsidRDefault="00D27537" w:rsidP="00D27537">
            <w:pPr>
              <w:spacing w:before="0"/>
              <w:jc w:val="left"/>
              <w:rPr>
                <w:rFonts w:ascii="Times New Roman" w:hAnsi="Times New Roman"/>
                <w:sz w:val="24"/>
                <w:szCs w:val="24"/>
                <w:lang w:val="hr-HR" w:eastAsia="hr-HR"/>
              </w:rPr>
            </w:pPr>
          </w:p>
        </w:tc>
      </w:tr>
      <w:tr w:rsidR="00D27537" w:rsidRPr="00D27537" w:rsidTr="00D27537">
        <w:trPr>
          <w:trHeight w:val="409"/>
          <w:jc w:val="center"/>
        </w:trPr>
        <w:tc>
          <w:tcPr>
            <w:tcW w:w="591" w:type="dxa"/>
            <w:shd w:val="clear" w:color="auto" w:fill="auto"/>
            <w:vAlign w:val="center"/>
          </w:tcPr>
          <w:p w:rsidR="00D27537" w:rsidRPr="00D27537" w:rsidRDefault="00D27537" w:rsidP="00D27537">
            <w:pPr>
              <w:spacing w:before="0"/>
              <w:jc w:val="center"/>
              <w:rPr>
                <w:rFonts w:cs="Arial"/>
                <w:sz w:val="24"/>
                <w:szCs w:val="24"/>
                <w:lang w:val="sr-Cyrl-CS" w:eastAsia="hr-HR"/>
              </w:rPr>
            </w:pPr>
          </w:p>
          <w:p w:rsidR="00D27537" w:rsidRPr="00D27537" w:rsidRDefault="00D27537" w:rsidP="00D27537">
            <w:pPr>
              <w:spacing w:before="0"/>
              <w:jc w:val="center"/>
              <w:rPr>
                <w:rFonts w:cs="Arial"/>
                <w:sz w:val="24"/>
                <w:szCs w:val="24"/>
                <w:lang w:val="sr-Cyrl-CS" w:eastAsia="hr-HR"/>
              </w:rPr>
            </w:pPr>
          </w:p>
        </w:tc>
        <w:tc>
          <w:tcPr>
            <w:tcW w:w="7468" w:type="dxa"/>
            <w:gridSpan w:val="5"/>
            <w:shd w:val="clear" w:color="auto" w:fill="auto"/>
          </w:tcPr>
          <w:p w:rsidR="00D27537" w:rsidRPr="00D27537" w:rsidRDefault="00D27537" w:rsidP="00D27537">
            <w:pPr>
              <w:spacing w:before="0"/>
              <w:jc w:val="center"/>
              <w:rPr>
                <w:rFonts w:ascii="Times New Roman" w:hAnsi="Times New Roman"/>
                <w:sz w:val="24"/>
                <w:szCs w:val="24"/>
                <w:lang w:eastAsia="hr-HR"/>
              </w:rPr>
            </w:pPr>
          </w:p>
          <w:p w:rsidR="00D27537" w:rsidRPr="00D27537" w:rsidRDefault="00D27537" w:rsidP="00D27537">
            <w:pPr>
              <w:spacing w:before="0"/>
              <w:jc w:val="center"/>
              <w:rPr>
                <w:rFonts w:ascii="Times New Roman" w:hAnsi="Times New Roman"/>
                <w:sz w:val="24"/>
                <w:szCs w:val="24"/>
                <w:lang w:eastAsia="hr-HR"/>
              </w:rPr>
            </w:pPr>
            <w:r w:rsidRPr="00D27537">
              <w:rPr>
                <w:rFonts w:cs="Arial"/>
                <w:sz w:val="24"/>
                <w:szCs w:val="24"/>
                <w:lang w:val="sr-Cyrl-CS" w:eastAsia="hr-HR"/>
              </w:rPr>
              <w:t>УКУПНО  динара</w:t>
            </w:r>
            <w:r w:rsidRPr="00D27537">
              <w:rPr>
                <w:rFonts w:cs="Arial"/>
                <w:sz w:val="24"/>
                <w:szCs w:val="24"/>
                <w:lang w:val="sr-Cyrl-RS" w:eastAsia="hr-HR"/>
              </w:rPr>
              <w:t>(1+2+3+4)</w:t>
            </w:r>
            <w:r w:rsidRPr="00D27537">
              <w:rPr>
                <w:rFonts w:cs="Arial"/>
                <w:sz w:val="24"/>
                <w:szCs w:val="24"/>
                <w:lang w:val="sr-Cyrl-CS" w:eastAsia="hr-HR"/>
              </w:rPr>
              <w:t>:</w:t>
            </w:r>
          </w:p>
        </w:tc>
        <w:tc>
          <w:tcPr>
            <w:tcW w:w="1416" w:type="dxa"/>
          </w:tcPr>
          <w:p w:rsidR="00D27537" w:rsidRPr="00D27537" w:rsidRDefault="00D27537" w:rsidP="00D27537">
            <w:pPr>
              <w:spacing w:before="0"/>
              <w:jc w:val="left"/>
              <w:rPr>
                <w:rFonts w:ascii="Times New Roman" w:hAnsi="Times New Roman"/>
                <w:sz w:val="24"/>
                <w:szCs w:val="24"/>
                <w:lang w:val="hr-HR" w:eastAsia="hr-HR"/>
              </w:rPr>
            </w:pPr>
          </w:p>
        </w:tc>
        <w:tc>
          <w:tcPr>
            <w:tcW w:w="1350" w:type="dxa"/>
            <w:shd w:val="clear" w:color="auto" w:fill="auto"/>
          </w:tcPr>
          <w:p w:rsidR="00D27537" w:rsidRPr="00D27537" w:rsidRDefault="00D27537" w:rsidP="00D27537">
            <w:pPr>
              <w:spacing w:before="0"/>
              <w:jc w:val="left"/>
              <w:rPr>
                <w:rFonts w:ascii="Times New Roman" w:hAnsi="Times New Roman"/>
                <w:sz w:val="24"/>
                <w:szCs w:val="24"/>
                <w:lang w:val="hr-HR" w:eastAsia="hr-HR"/>
              </w:rPr>
            </w:pPr>
          </w:p>
        </w:tc>
      </w:tr>
    </w:tbl>
    <w:p w:rsidR="00362AAF" w:rsidRDefault="00362AAF" w:rsidP="00362AAF">
      <w:pPr>
        <w:rPr>
          <w:lang w:val="sr-Cyrl-RS" w:eastAsia="ar-SA"/>
        </w:rPr>
      </w:pPr>
    </w:p>
    <w:p w:rsidR="00362AAF" w:rsidRDefault="00362AAF" w:rsidP="00362AAF">
      <w:pPr>
        <w:rPr>
          <w:lang w:eastAsia="ar-SA"/>
        </w:rPr>
      </w:pPr>
    </w:p>
    <w:p w:rsidR="00D27537" w:rsidRDefault="00D27537" w:rsidP="00362AAF">
      <w:pPr>
        <w:rPr>
          <w:lang w:eastAsia="ar-SA"/>
        </w:rPr>
      </w:pPr>
    </w:p>
    <w:p w:rsidR="00D27537" w:rsidRDefault="00D27537" w:rsidP="00362AAF">
      <w:pPr>
        <w:rPr>
          <w:lang w:eastAsia="ar-SA"/>
        </w:rPr>
      </w:pPr>
    </w:p>
    <w:p w:rsidR="00D27537" w:rsidRDefault="00D27537" w:rsidP="00362AAF">
      <w:pPr>
        <w:rPr>
          <w:lang w:eastAsia="ar-SA"/>
        </w:rPr>
      </w:pPr>
    </w:p>
    <w:p w:rsidR="00D27537" w:rsidRDefault="00D27537" w:rsidP="00362AAF">
      <w:pPr>
        <w:rPr>
          <w:lang w:eastAsia="ar-SA"/>
        </w:rPr>
      </w:pPr>
    </w:p>
    <w:p w:rsidR="00D27537" w:rsidRDefault="00D27537" w:rsidP="00362AAF">
      <w:pPr>
        <w:rPr>
          <w:lang w:eastAsia="ar-SA"/>
        </w:rPr>
      </w:pPr>
    </w:p>
    <w:p w:rsidR="00D27537" w:rsidRDefault="00D27537" w:rsidP="00362AAF">
      <w:pPr>
        <w:rPr>
          <w:lang w:eastAsia="ar-SA"/>
        </w:rPr>
      </w:pPr>
    </w:p>
    <w:p w:rsidR="00D27537" w:rsidRDefault="00D27537" w:rsidP="00362AAF">
      <w:pPr>
        <w:rPr>
          <w:lang w:eastAsia="ar-SA"/>
        </w:rPr>
      </w:pPr>
    </w:p>
    <w:p w:rsidR="00D27537" w:rsidRDefault="00D27537" w:rsidP="00362AAF">
      <w:pPr>
        <w:rPr>
          <w:lang w:eastAsia="ar-SA"/>
        </w:rPr>
      </w:pPr>
    </w:p>
    <w:p w:rsidR="00D27537" w:rsidRPr="00D27537" w:rsidRDefault="00D27537" w:rsidP="00362AAF">
      <w:pPr>
        <w:rPr>
          <w:lang w:val="sr-Cyrl-RS" w:eastAsia="ar-SA"/>
        </w:rPr>
      </w:pPr>
    </w:p>
    <w:p w:rsidR="00D27537" w:rsidRPr="00D27537" w:rsidRDefault="00D27537" w:rsidP="00D27537">
      <w:pPr>
        <w:spacing w:before="0"/>
        <w:jc w:val="left"/>
        <w:rPr>
          <w:rFonts w:cs="Arial"/>
          <w:sz w:val="24"/>
          <w:szCs w:val="24"/>
          <w:lang w:val="sr-Cyrl-CS" w:eastAsia="hr-HR"/>
        </w:rPr>
      </w:pPr>
      <w:r w:rsidRPr="00D27537">
        <w:rPr>
          <w:rFonts w:cs="Arial"/>
          <w:lang w:val="sr-Cyrl-CS" w:eastAsia="hr-HR"/>
        </w:rPr>
        <w:t>Ценовник резервних делова</w:t>
      </w:r>
      <w:r w:rsidRPr="00D27537">
        <w:rPr>
          <w:rFonts w:cs="Arial"/>
          <w:sz w:val="24"/>
          <w:szCs w:val="24"/>
          <w:lang w:val="sr-Cyrl-CS" w:eastAsia="hr-HR"/>
        </w:rPr>
        <w:t>:</w:t>
      </w:r>
    </w:p>
    <w:p w:rsidR="00D27537" w:rsidRPr="00D27537" w:rsidRDefault="00D27537" w:rsidP="00D27537">
      <w:pPr>
        <w:spacing w:before="0"/>
        <w:jc w:val="left"/>
        <w:rPr>
          <w:rFonts w:cs="Arial"/>
          <w:sz w:val="24"/>
          <w:szCs w:val="24"/>
          <w:lang w:val="sr-Cyrl-CS" w:eastAsia="hr-HR"/>
        </w:rPr>
      </w:pPr>
    </w:p>
    <w:tbl>
      <w:tblPr>
        <w:tblW w:w="10078" w:type="dxa"/>
        <w:tblInd w:w="95" w:type="dxa"/>
        <w:tblLook w:val="04A0" w:firstRow="1" w:lastRow="0" w:firstColumn="1" w:lastColumn="0" w:noHBand="0" w:noVBand="1"/>
      </w:tblPr>
      <w:tblGrid>
        <w:gridCol w:w="722"/>
        <w:gridCol w:w="5148"/>
        <w:gridCol w:w="1157"/>
        <w:gridCol w:w="1266"/>
        <w:gridCol w:w="1785"/>
      </w:tblGrid>
      <w:tr w:rsidR="00D27537" w:rsidRPr="00D27537" w:rsidTr="00D27537">
        <w:trPr>
          <w:trHeight w:val="285"/>
        </w:trPr>
        <w:tc>
          <w:tcPr>
            <w:tcW w:w="7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D27537" w:rsidRPr="00D27537" w:rsidRDefault="00D27537" w:rsidP="00D27537">
            <w:pPr>
              <w:spacing w:before="0"/>
              <w:jc w:val="left"/>
              <w:rPr>
                <w:rFonts w:cs="Arial"/>
                <w:lang w:val="sr-Cyrl-RS"/>
              </w:rPr>
            </w:pPr>
            <w:r w:rsidRPr="00D27537">
              <w:rPr>
                <w:rFonts w:cs="Arial"/>
                <w:lang w:val="sr-Cyrl-RS"/>
              </w:rPr>
              <w:t>Р</w:t>
            </w:r>
            <w:r w:rsidRPr="00D27537">
              <w:rPr>
                <w:rFonts w:cs="Arial"/>
              </w:rPr>
              <w:t>ед.</w:t>
            </w:r>
          </w:p>
          <w:p w:rsidR="00D27537" w:rsidRPr="00D27537" w:rsidRDefault="00D27537" w:rsidP="00D27537">
            <w:pPr>
              <w:spacing w:before="0"/>
              <w:jc w:val="left"/>
              <w:rPr>
                <w:rFonts w:cs="Arial"/>
              </w:rPr>
            </w:pPr>
            <w:proofErr w:type="gramStart"/>
            <w:r w:rsidRPr="00D27537">
              <w:rPr>
                <w:rFonts w:cs="Arial"/>
              </w:rPr>
              <w:t>бр</w:t>
            </w:r>
            <w:proofErr w:type="gramEnd"/>
            <w:r w:rsidRPr="00D27537">
              <w:rPr>
                <w:rFonts w:cs="Arial"/>
              </w:rPr>
              <w:t>.</w:t>
            </w:r>
          </w:p>
        </w:tc>
        <w:tc>
          <w:tcPr>
            <w:tcW w:w="5148"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D27537" w:rsidRPr="00D27537" w:rsidRDefault="00D27537" w:rsidP="00D27537">
            <w:pPr>
              <w:spacing w:before="0"/>
              <w:jc w:val="center"/>
              <w:rPr>
                <w:rFonts w:cs="Arial"/>
                <w:color w:val="000000"/>
                <w:lang w:val="sr-Cyrl-RS"/>
              </w:rPr>
            </w:pPr>
            <w:r w:rsidRPr="00D27537">
              <w:rPr>
                <w:rFonts w:cs="Arial"/>
                <w:color w:val="000000"/>
                <w:lang w:val="sr-Cyrl-RS"/>
              </w:rPr>
              <w:t>Премет набавке</w:t>
            </w:r>
          </w:p>
          <w:p w:rsidR="00D27537" w:rsidRPr="00D27537" w:rsidRDefault="00D27537" w:rsidP="00D27537">
            <w:pPr>
              <w:spacing w:before="0"/>
              <w:jc w:val="center"/>
              <w:rPr>
                <w:rFonts w:cs="Arial"/>
                <w:color w:val="000000"/>
                <w:lang w:val="sr-Cyrl-RS"/>
              </w:rPr>
            </w:pPr>
          </w:p>
        </w:tc>
        <w:tc>
          <w:tcPr>
            <w:tcW w:w="1157" w:type="dxa"/>
            <w:tcBorders>
              <w:top w:val="single" w:sz="4" w:space="0" w:color="auto"/>
              <w:left w:val="nil"/>
              <w:bottom w:val="single" w:sz="4" w:space="0" w:color="auto"/>
              <w:right w:val="single" w:sz="4" w:space="0" w:color="auto"/>
            </w:tcBorders>
            <w:shd w:val="clear" w:color="auto" w:fill="D9D9D9" w:themeFill="background1" w:themeFillShade="D9"/>
          </w:tcPr>
          <w:p w:rsidR="00D27537" w:rsidRPr="00D27537" w:rsidRDefault="00D27537" w:rsidP="00D27537">
            <w:pPr>
              <w:spacing w:before="0"/>
              <w:jc w:val="left"/>
              <w:rPr>
                <w:rFonts w:cs="Arial"/>
                <w:lang w:val="sr-Cyrl-RS"/>
              </w:rPr>
            </w:pPr>
            <w:r w:rsidRPr="00D27537">
              <w:rPr>
                <w:rFonts w:cs="Arial"/>
                <w:lang w:val="sr-Cyrl-RS"/>
              </w:rPr>
              <w:t>Јед.мере</w:t>
            </w:r>
          </w:p>
        </w:tc>
        <w:tc>
          <w:tcPr>
            <w:tcW w:w="12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D27537" w:rsidRPr="00D27537" w:rsidRDefault="00D27537" w:rsidP="00D27537">
            <w:pPr>
              <w:spacing w:before="0"/>
              <w:jc w:val="left"/>
              <w:rPr>
                <w:rFonts w:cs="Arial"/>
                <w:lang w:val="sr-Cyrl-RS"/>
              </w:rPr>
            </w:pPr>
            <w:r w:rsidRPr="00D27537">
              <w:rPr>
                <w:rFonts w:cs="Arial"/>
              </w:rPr>
              <w:t>Произво</w:t>
            </w:r>
            <w:r w:rsidRPr="00D27537">
              <w:rPr>
                <w:rFonts w:cs="Arial"/>
                <w:lang w:val="sr-Cyrl-RS"/>
              </w:rPr>
              <w:t>ђ.</w:t>
            </w:r>
          </w:p>
          <w:p w:rsidR="00D27537" w:rsidRPr="00D27537" w:rsidRDefault="00D27537" w:rsidP="00D27537">
            <w:pPr>
              <w:spacing w:before="0"/>
              <w:jc w:val="left"/>
              <w:rPr>
                <w:rFonts w:cs="Arial"/>
                <w:lang w:val="sr-Cyrl-RS"/>
              </w:rPr>
            </w:pPr>
          </w:p>
        </w:tc>
        <w:tc>
          <w:tcPr>
            <w:tcW w:w="178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D27537" w:rsidRPr="00D27537" w:rsidRDefault="00D27537" w:rsidP="00D27537">
            <w:pPr>
              <w:spacing w:before="0"/>
              <w:jc w:val="left"/>
              <w:rPr>
                <w:rFonts w:cs="Arial"/>
                <w:lang w:val="sr-Cyrl-RS"/>
              </w:rPr>
            </w:pPr>
            <w:r w:rsidRPr="00D27537">
              <w:rPr>
                <w:rFonts w:cs="Arial"/>
              </w:rPr>
              <w:t xml:space="preserve"> </w:t>
            </w:r>
            <w:r w:rsidRPr="00D27537">
              <w:rPr>
                <w:rFonts w:cs="Arial"/>
                <w:lang w:val="sr-Cyrl-RS"/>
              </w:rPr>
              <w:t>Цена  по ЈМ</w:t>
            </w:r>
          </w:p>
          <w:p w:rsidR="00D27537" w:rsidRPr="00D27537" w:rsidRDefault="00D27537" w:rsidP="00D27537">
            <w:pPr>
              <w:spacing w:before="0"/>
              <w:jc w:val="left"/>
              <w:rPr>
                <w:rFonts w:cs="Arial"/>
                <w:lang w:val="sr-Cyrl-RS"/>
              </w:rPr>
            </w:pPr>
          </w:p>
        </w:tc>
      </w:tr>
      <w:tr w:rsidR="00D27537" w:rsidRPr="00D27537" w:rsidTr="00D27537">
        <w:trPr>
          <w:trHeight w:val="300"/>
        </w:trPr>
        <w:tc>
          <w:tcPr>
            <w:tcW w:w="722" w:type="dxa"/>
            <w:tcBorders>
              <w:top w:val="nil"/>
              <w:left w:val="single" w:sz="4" w:space="0" w:color="auto"/>
              <w:bottom w:val="single" w:sz="4" w:space="0" w:color="auto"/>
              <w:right w:val="single" w:sz="4" w:space="0" w:color="auto"/>
            </w:tcBorders>
            <w:hideMark/>
          </w:tcPr>
          <w:p w:rsidR="00D27537" w:rsidRPr="00D27537" w:rsidRDefault="00D27537" w:rsidP="00D27537">
            <w:pPr>
              <w:spacing w:before="0"/>
              <w:jc w:val="center"/>
              <w:rPr>
                <w:rFonts w:cs="Arial"/>
              </w:rPr>
            </w:pPr>
            <w:r w:rsidRPr="00D27537">
              <w:rPr>
                <w:rFonts w:cs="Arial"/>
                <w:lang w:val="sr-Cyrl-CS"/>
              </w:rPr>
              <w:t>1</w:t>
            </w:r>
          </w:p>
        </w:tc>
        <w:tc>
          <w:tcPr>
            <w:tcW w:w="5148" w:type="dxa"/>
            <w:tcBorders>
              <w:top w:val="nil"/>
              <w:left w:val="nil"/>
              <w:bottom w:val="single" w:sz="4" w:space="0" w:color="auto"/>
              <w:right w:val="single" w:sz="4" w:space="0" w:color="auto"/>
            </w:tcBorders>
          </w:tcPr>
          <w:p w:rsidR="00D27537" w:rsidRPr="00D27537" w:rsidRDefault="00D27537" w:rsidP="00D27537">
            <w:pPr>
              <w:spacing w:before="0"/>
              <w:jc w:val="left"/>
              <w:rPr>
                <w:rFonts w:cs="Arial"/>
                <w:lang w:val="sr-Cyrl-RS"/>
              </w:rPr>
            </w:pPr>
            <w:r w:rsidRPr="00D27537">
              <w:rPr>
                <w:rFonts w:cs="Arial"/>
                <w:lang w:val="sr-Cyrl-RS"/>
              </w:rPr>
              <w:t>Централни релејни модул</w:t>
            </w:r>
          </w:p>
        </w:tc>
        <w:tc>
          <w:tcPr>
            <w:tcW w:w="1157" w:type="dxa"/>
            <w:tcBorders>
              <w:top w:val="single" w:sz="4" w:space="0" w:color="auto"/>
              <w:left w:val="nil"/>
              <w:bottom w:val="single" w:sz="4" w:space="0" w:color="auto"/>
              <w:right w:val="single" w:sz="4" w:space="0" w:color="auto"/>
            </w:tcBorders>
            <w:vAlign w:val="center"/>
          </w:tcPr>
          <w:p w:rsidR="00D27537" w:rsidRPr="00D27537" w:rsidRDefault="00D27537" w:rsidP="00D27537">
            <w:pPr>
              <w:spacing w:before="0"/>
              <w:jc w:val="center"/>
              <w:rPr>
                <w:rFonts w:cs="Arial"/>
                <w:lang w:val="sr-Cyrl-RS"/>
              </w:rPr>
            </w:pPr>
            <w:r w:rsidRPr="00D27537">
              <w:rPr>
                <w:rFonts w:cs="Arial"/>
                <w:lang w:val="sr-Cyrl-RS"/>
              </w:rPr>
              <w:t>ком.</w:t>
            </w:r>
          </w:p>
        </w:tc>
        <w:tc>
          <w:tcPr>
            <w:tcW w:w="1266" w:type="dxa"/>
            <w:tcBorders>
              <w:top w:val="nil"/>
              <w:left w:val="single" w:sz="4" w:space="0" w:color="auto"/>
              <w:bottom w:val="single" w:sz="4" w:space="0" w:color="auto"/>
              <w:right w:val="single" w:sz="4" w:space="0" w:color="auto"/>
            </w:tcBorders>
            <w:noWrap/>
            <w:vAlign w:val="bottom"/>
            <w:hideMark/>
          </w:tcPr>
          <w:p w:rsidR="00D27537" w:rsidRPr="00D27537" w:rsidRDefault="00D27537" w:rsidP="00D27537">
            <w:pPr>
              <w:spacing w:before="0"/>
              <w:jc w:val="left"/>
              <w:rPr>
                <w:rFonts w:cs="Arial"/>
              </w:rPr>
            </w:pPr>
            <w:r w:rsidRPr="00D27537">
              <w:rPr>
                <w:rFonts w:cs="Arial"/>
              </w:rPr>
              <w:t> </w:t>
            </w:r>
          </w:p>
        </w:tc>
        <w:tc>
          <w:tcPr>
            <w:tcW w:w="1785" w:type="dxa"/>
            <w:tcBorders>
              <w:top w:val="nil"/>
              <w:left w:val="nil"/>
              <w:bottom w:val="single" w:sz="4" w:space="0" w:color="auto"/>
              <w:right w:val="single" w:sz="4" w:space="0" w:color="auto"/>
            </w:tcBorders>
            <w:hideMark/>
          </w:tcPr>
          <w:p w:rsidR="00D27537" w:rsidRPr="00D27537" w:rsidRDefault="00D27537" w:rsidP="00D27537">
            <w:pPr>
              <w:spacing w:before="0"/>
              <w:rPr>
                <w:rFonts w:cs="Arial"/>
              </w:rPr>
            </w:pPr>
            <w:r w:rsidRPr="00D27537">
              <w:rPr>
                <w:rFonts w:cs="Arial"/>
              </w:rPr>
              <w:t> </w:t>
            </w:r>
          </w:p>
        </w:tc>
      </w:tr>
      <w:tr w:rsidR="00D27537" w:rsidRPr="00D27537" w:rsidTr="00D27537">
        <w:trPr>
          <w:trHeight w:val="300"/>
        </w:trPr>
        <w:tc>
          <w:tcPr>
            <w:tcW w:w="722" w:type="dxa"/>
            <w:tcBorders>
              <w:top w:val="nil"/>
              <w:left w:val="single" w:sz="4" w:space="0" w:color="auto"/>
              <w:bottom w:val="single" w:sz="4" w:space="0" w:color="auto"/>
              <w:right w:val="single" w:sz="4" w:space="0" w:color="auto"/>
            </w:tcBorders>
            <w:hideMark/>
          </w:tcPr>
          <w:p w:rsidR="00D27537" w:rsidRPr="00D27537" w:rsidRDefault="00D27537" w:rsidP="00D27537">
            <w:pPr>
              <w:spacing w:before="0"/>
              <w:jc w:val="center"/>
              <w:rPr>
                <w:rFonts w:cs="Arial"/>
              </w:rPr>
            </w:pPr>
            <w:r w:rsidRPr="00D27537">
              <w:rPr>
                <w:rFonts w:cs="Arial"/>
                <w:lang w:val="sr-Cyrl-CS"/>
              </w:rPr>
              <w:t>2</w:t>
            </w:r>
          </w:p>
        </w:tc>
        <w:tc>
          <w:tcPr>
            <w:tcW w:w="5148" w:type="dxa"/>
            <w:tcBorders>
              <w:top w:val="nil"/>
              <w:left w:val="nil"/>
              <w:bottom w:val="single" w:sz="4" w:space="0" w:color="auto"/>
              <w:right w:val="single" w:sz="4" w:space="0" w:color="auto"/>
            </w:tcBorders>
          </w:tcPr>
          <w:p w:rsidR="00D27537" w:rsidRPr="00D27537" w:rsidRDefault="00D27537" w:rsidP="00D27537">
            <w:pPr>
              <w:spacing w:before="0"/>
              <w:jc w:val="left"/>
              <w:rPr>
                <w:rFonts w:cs="Arial"/>
                <w:lang w:val="sr-Cyrl-RS"/>
              </w:rPr>
            </w:pPr>
            <w:r w:rsidRPr="00D27537">
              <w:rPr>
                <w:rFonts w:cs="Arial"/>
                <w:lang w:val="sr-Cyrl-RS"/>
              </w:rPr>
              <w:t>Зонски модул</w:t>
            </w:r>
          </w:p>
        </w:tc>
        <w:tc>
          <w:tcPr>
            <w:tcW w:w="1157" w:type="dxa"/>
            <w:tcBorders>
              <w:top w:val="single" w:sz="4" w:space="0" w:color="auto"/>
              <w:left w:val="nil"/>
              <w:bottom w:val="single" w:sz="4" w:space="0" w:color="auto"/>
              <w:right w:val="single" w:sz="4" w:space="0" w:color="auto"/>
            </w:tcBorders>
            <w:vAlign w:val="center"/>
          </w:tcPr>
          <w:p w:rsidR="00D27537" w:rsidRPr="00D27537" w:rsidRDefault="00D27537" w:rsidP="00D27537">
            <w:pPr>
              <w:spacing w:before="0"/>
              <w:jc w:val="center"/>
              <w:rPr>
                <w:rFonts w:cs="Arial"/>
              </w:rPr>
            </w:pPr>
            <w:r w:rsidRPr="00D27537">
              <w:rPr>
                <w:rFonts w:cs="Arial"/>
                <w:lang w:val="sr-Cyrl-RS"/>
              </w:rPr>
              <w:t>ком.</w:t>
            </w:r>
          </w:p>
        </w:tc>
        <w:tc>
          <w:tcPr>
            <w:tcW w:w="1266" w:type="dxa"/>
            <w:tcBorders>
              <w:top w:val="nil"/>
              <w:left w:val="single" w:sz="4" w:space="0" w:color="auto"/>
              <w:bottom w:val="single" w:sz="4" w:space="0" w:color="auto"/>
              <w:right w:val="single" w:sz="4" w:space="0" w:color="auto"/>
            </w:tcBorders>
            <w:noWrap/>
            <w:vAlign w:val="bottom"/>
            <w:hideMark/>
          </w:tcPr>
          <w:p w:rsidR="00D27537" w:rsidRPr="00D27537" w:rsidRDefault="00D27537" w:rsidP="00D27537">
            <w:pPr>
              <w:spacing w:before="0"/>
              <w:jc w:val="left"/>
              <w:rPr>
                <w:rFonts w:cs="Arial"/>
              </w:rPr>
            </w:pPr>
            <w:r w:rsidRPr="00D27537">
              <w:rPr>
                <w:rFonts w:cs="Arial"/>
              </w:rPr>
              <w:t> </w:t>
            </w:r>
          </w:p>
        </w:tc>
        <w:tc>
          <w:tcPr>
            <w:tcW w:w="1785" w:type="dxa"/>
            <w:tcBorders>
              <w:top w:val="nil"/>
              <w:left w:val="nil"/>
              <w:bottom w:val="single" w:sz="4" w:space="0" w:color="auto"/>
              <w:right w:val="single" w:sz="4" w:space="0" w:color="auto"/>
            </w:tcBorders>
            <w:hideMark/>
          </w:tcPr>
          <w:p w:rsidR="00D27537" w:rsidRPr="00D27537" w:rsidRDefault="00D27537" w:rsidP="00D27537">
            <w:pPr>
              <w:spacing w:before="0"/>
              <w:rPr>
                <w:rFonts w:cs="Arial"/>
              </w:rPr>
            </w:pPr>
            <w:r w:rsidRPr="00D27537">
              <w:rPr>
                <w:rFonts w:cs="Arial"/>
              </w:rPr>
              <w:t> </w:t>
            </w:r>
          </w:p>
        </w:tc>
      </w:tr>
      <w:tr w:rsidR="00D27537" w:rsidRPr="00D27537" w:rsidTr="00D27537">
        <w:trPr>
          <w:trHeight w:val="300"/>
        </w:trPr>
        <w:tc>
          <w:tcPr>
            <w:tcW w:w="722" w:type="dxa"/>
            <w:tcBorders>
              <w:top w:val="nil"/>
              <w:left w:val="single" w:sz="4" w:space="0" w:color="auto"/>
              <w:bottom w:val="single" w:sz="4" w:space="0" w:color="auto"/>
              <w:right w:val="single" w:sz="4" w:space="0" w:color="auto"/>
            </w:tcBorders>
            <w:hideMark/>
          </w:tcPr>
          <w:p w:rsidR="00D27537" w:rsidRPr="00D27537" w:rsidRDefault="00D27537" w:rsidP="00D27537">
            <w:pPr>
              <w:spacing w:before="0"/>
              <w:jc w:val="center"/>
              <w:rPr>
                <w:rFonts w:cs="Arial"/>
              </w:rPr>
            </w:pPr>
            <w:r w:rsidRPr="00D27537">
              <w:rPr>
                <w:rFonts w:cs="Arial"/>
                <w:lang w:val="sr-Cyrl-CS"/>
              </w:rPr>
              <w:t>3</w:t>
            </w:r>
          </w:p>
        </w:tc>
        <w:tc>
          <w:tcPr>
            <w:tcW w:w="5148" w:type="dxa"/>
            <w:tcBorders>
              <w:top w:val="nil"/>
              <w:left w:val="nil"/>
              <w:bottom w:val="single" w:sz="4" w:space="0" w:color="auto"/>
              <w:right w:val="single" w:sz="4" w:space="0" w:color="auto"/>
            </w:tcBorders>
          </w:tcPr>
          <w:p w:rsidR="00D27537" w:rsidRPr="00D27537" w:rsidRDefault="00D27537" w:rsidP="00D27537">
            <w:pPr>
              <w:spacing w:before="0"/>
              <w:jc w:val="left"/>
              <w:rPr>
                <w:rFonts w:cs="Arial"/>
                <w:lang w:val="sr-Cyrl-RS"/>
              </w:rPr>
            </w:pPr>
            <w:r w:rsidRPr="00D27537">
              <w:rPr>
                <w:rFonts w:cs="Arial"/>
                <w:lang w:val="sr-Cyrl-RS"/>
              </w:rPr>
              <w:t>Модул за контролу</w:t>
            </w:r>
          </w:p>
        </w:tc>
        <w:tc>
          <w:tcPr>
            <w:tcW w:w="1157" w:type="dxa"/>
            <w:tcBorders>
              <w:top w:val="single" w:sz="4" w:space="0" w:color="auto"/>
              <w:left w:val="nil"/>
              <w:bottom w:val="single" w:sz="4" w:space="0" w:color="auto"/>
              <w:right w:val="single" w:sz="4" w:space="0" w:color="auto"/>
            </w:tcBorders>
            <w:vAlign w:val="center"/>
          </w:tcPr>
          <w:p w:rsidR="00D27537" w:rsidRPr="00D27537" w:rsidRDefault="00D27537" w:rsidP="00D27537">
            <w:pPr>
              <w:spacing w:before="0"/>
              <w:jc w:val="center"/>
              <w:rPr>
                <w:rFonts w:cs="Arial"/>
              </w:rPr>
            </w:pPr>
            <w:r w:rsidRPr="00D27537">
              <w:rPr>
                <w:rFonts w:cs="Arial"/>
                <w:lang w:val="sr-Cyrl-RS"/>
              </w:rPr>
              <w:t>ком.</w:t>
            </w:r>
          </w:p>
        </w:tc>
        <w:tc>
          <w:tcPr>
            <w:tcW w:w="1266" w:type="dxa"/>
            <w:tcBorders>
              <w:top w:val="nil"/>
              <w:left w:val="single" w:sz="4" w:space="0" w:color="auto"/>
              <w:bottom w:val="single" w:sz="4" w:space="0" w:color="auto"/>
              <w:right w:val="single" w:sz="4" w:space="0" w:color="auto"/>
            </w:tcBorders>
            <w:noWrap/>
            <w:vAlign w:val="bottom"/>
            <w:hideMark/>
          </w:tcPr>
          <w:p w:rsidR="00D27537" w:rsidRPr="00D27537" w:rsidRDefault="00D27537" w:rsidP="00D27537">
            <w:pPr>
              <w:spacing w:before="0"/>
              <w:jc w:val="left"/>
              <w:rPr>
                <w:rFonts w:cs="Arial"/>
              </w:rPr>
            </w:pPr>
            <w:r w:rsidRPr="00D27537">
              <w:rPr>
                <w:rFonts w:cs="Arial"/>
              </w:rPr>
              <w:t> </w:t>
            </w:r>
          </w:p>
        </w:tc>
        <w:tc>
          <w:tcPr>
            <w:tcW w:w="1785" w:type="dxa"/>
            <w:tcBorders>
              <w:top w:val="nil"/>
              <w:left w:val="nil"/>
              <w:bottom w:val="single" w:sz="4" w:space="0" w:color="auto"/>
              <w:right w:val="single" w:sz="4" w:space="0" w:color="auto"/>
            </w:tcBorders>
            <w:hideMark/>
          </w:tcPr>
          <w:p w:rsidR="00D27537" w:rsidRPr="00D27537" w:rsidRDefault="00D27537" w:rsidP="00D27537">
            <w:pPr>
              <w:spacing w:before="0"/>
              <w:rPr>
                <w:rFonts w:cs="Arial"/>
              </w:rPr>
            </w:pPr>
            <w:r w:rsidRPr="00D27537">
              <w:rPr>
                <w:rFonts w:cs="Arial"/>
              </w:rPr>
              <w:t> </w:t>
            </w:r>
          </w:p>
        </w:tc>
      </w:tr>
      <w:tr w:rsidR="00D27537" w:rsidRPr="00D27537" w:rsidTr="00D27537">
        <w:trPr>
          <w:trHeight w:val="300"/>
        </w:trPr>
        <w:tc>
          <w:tcPr>
            <w:tcW w:w="722" w:type="dxa"/>
            <w:tcBorders>
              <w:top w:val="nil"/>
              <w:left w:val="single" w:sz="4" w:space="0" w:color="auto"/>
              <w:bottom w:val="single" w:sz="4" w:space="0" w:color="auto"/>
              <w:right w:val="single" w:sz="4" w:space="0" w:color="auto"/>
            </w:tcBorders>
            <w:hideMark/>
          </w:tcPr>
          <w:p w:rsidR="00D27537" w:rsidRPr="00D27537" w:rsidRDefault="00D27537" w:rsidP="00D27537">
            <w:pPr>
              <w:spacing w:before="0"/>
              <w:jc w:val="center"/>
              <w:rPr>
                <w:rFonts w:cs="Arial"/>
              </w:rPr>
            </w:pPr>
            <w:r w:rsidRPr="00D27537">
              <w:rPr>
                <w:rFonts w:cs="Arial"/>
                <w:lang w:val="sr-Cyrl-CS"/>
              </w:rPr>
              <w:t>4</w:t>
            </w:r>
          </w:p>
        </w:tc>
        <w:tc>
          <w:tcPr>
            <w:tcW w:w="5148" w:type="dxa"/>
            <w:tcBorders>
              <w:top w:val="nil"/>
              <w:left w:val="nil"/>
              <w:bottom w:val="single" w:sz="4" w:space="0" w:color="auto"/>
              <w:right w:val="single" w:sz="4" w:space="0" w:color="auto"/>
            </w:tcBorders>
          </w:tcPr>
          <w:p w:rsidR="00D27537" w:rsidRPr="00D27537" w:rsidRDefault="00D27537" w:rsidP="00D27537">
            <w:pPr>
              <w:spacing w:before="0"/>
              <w:jc w:val="left"/>
              <w:rPr>
                <w:rFonts w:cs="Arial"/>
                <w:lang w:val="sr-Cyrl-RS"/>
              </w:rPr>
            </w:pPr>
            <w:r w:rsidRPr="00D27537">
              <w:rPr>
                <w:rFonts w:cs="Arial"/>
                <w:lang w:val="sr-Cyrl-RS"/>
              </w:rPr>
              <w:t>Ручни јављач</w:t>
            </w:r>
          </w:p>
        </w:tc>
        <w:tc>
          <w:tcPr>
            <w:tcW w:w="1157" w:type="dxa"/>
            <w:tcBorders>
              <w:top w:val="single" w:sz="4" w:space="0" w:color="auto"/>
              <w:left w:val="nil"/>
              <w:bottom w:val="single" w:sz="4" w:space="0" w:color="auto"/>
              <w:right w:val="single" w:sz="4" w:space="0" w:color="auto"/>
            </w:tcBorders>
            <w:vAlign w:val="center"/>
          </w:tcPr>
          <w:p w:rsidR="00D27537" w:rsidRPr="00D27537" w:rsidRDefault="00D27537" w:rsidP="00D27537">
            <w:pPr>
              <w:spacing w:before="0"/>
              <w:jc w:val="center"/>
              <w:rPr>
                <w:rFonts w:cs="Arial"/>
              </w:rPr>
            </w:pPr>
            <w:r w:rsidRPr="00D27537">
              <w:rPr>
                <w:rFonts w:cs="Arial"/>
                <w:lang w:val="sr-Cyrl-RS"/>
              </w:rPr>
              <w:t>ком.</w:t>
            </w:r>
          </w:p>
        </w:tc>
        <w:tc>
          <w:tcPr>
            <w:tcW w:w="1266" w:type="dxa"/>
            <w:tcBorders>
              <w:top w:val="nil"/>
              <w:left w:val="single" w:sz="4" w:space="0" w:color="auto"/>
              <w:bottom w:val="single" w:sz="4" w:space="0" w:color="auto"/>
              <w:right w:val="single" w:sz="4" w:space="0" w:color="auto"/>
            </w:tcBorders>
            <w:noWrap/>
            <w:vAlign w:val="bottom"/>
            <w:hideMark/>
          </w:tcPr>
          <w:p w:rsidR="00D27537" w:rsidRPr="00D27537" w:rsidRDefault="00D27537" w:rsidP="00D27537">
            <w:pPr>
              <w:spacing w:before="0"/>
              <w:jc w:val="left"/>
              <w:rPr>
                <w:rFonts w:cs="Arial"/>
              </w:rPr>
            </w:pPr>
            <w:r w:rsidRPr="00D27537">
              <w:rPr>
                <w:rFonts w:cs="Arial"/>
              </w:rPr>
              <w:t> </w:t>
            </w:r>
          </w:p>
        </w:tc>
        <w:tc>
          <w:tcPr>
            <w:tcW w:w="1785" w:type="dxa"/>
            <w:tcBorders>
              <w:top w:val="nil"/>
              <w:left w:val="nil"/>
              <w:bottom w:val="single" w:sz="4" w:space="0" w:color="auto"/>
              <w:right w:val="single" w:sz="4" w:space="0" w:color="auto"/>
            </w:tcBorders>
            <w:hideMark/>
          </w:tcPr>
          <w:p w:rsidR="00D27537" w:rsidRPr="00D27537" w:rsidRDefault="00D27537" w:rsidP="00D27537">
            <w:pPr>
              <w:spacing w:before="0"/>
              <w:rPr>
                <w:rFonts w:cs="Arial"/>
              </w:rPr>
            </w:pPr>
            <w:r w:rsidRPr="00D27537">
              <w:rPr>
                <w:rFonts w:cs="Arial"/>
              </w:rPr>
              <w:t> </w:t>
            </w:r>
          </w:p>
        </w:tc>
      </w:tr>
      <w:tr w:rsidR="00D27537" w:rsidRPr="00D27537" w:rsidTr="00D27537">
        <w:trPr>
          <w:trHeight w:val="300"/>
        </w:trPr>
        <w:tc>
          <w:tcPr>
            <w:tcW w:w="722" w:type="dxa"/>
            <w:tcBorders>
              <w:top w:val="nil"/>
              <w:left w:val="single" w:sz="4" w:space="0" w:color="auto"/>
              <w:bottom w:val="single" w:sz="4" w:space="0" w:color="auto"/>
              <w:right w:val="single" w:sz="4" w:space="0" w:color="auto"/>
            </w:tcBorders>
            <w:hideMark/>
          </w:tcPr>
          <w:p w:rsidR="00D27537" w:rsidRPr="00D27537" w:rsidRDefault="00D27537" w:rsidP="00D27537">
            <w:pPr>
              <w:spacing w:before="0"/>
              <w:jc w:val="center"/>
              <w:rPr>
                <w:rFonts w:cs="Arial"/>
              </w:rPr>
            </w:pPr>
            <w:r w:rsidRPr="00D27537">
              <w:rPr>
                <w:rFonts w:cs="Arial"/>
                <w:lang w:val="sr-Cyrl-CS"/>
              </w:rPr>
              <w:t>5</w:t>
            </w:r>
          </w:p>
        </w:tc>
        <w:tc>
          <w:tcPr>
            <w:tcW w:w="5148" w:type="dxa"/>
            <w:tcBorders>
              <w:top w:val="nil"/>
              <w:left w:val="nil"/>
              <w:bottom w:val="single" w:sz="4" w:space="0" w:color="auto"/>
              <w:right w:val="single" w:sz="4" w:space="0" w:color="auto"/>
            </w:tcBorders>
          </w:tcPr>
          <w:p w:rsidR="00D27537" w:rsidRPr="00D27537" w:rsidRDefault="00D27537" w:rsidP="00D27537">
            <w:pPr>
              <w:spacing w:before="0"/>
              <w:jc w:val="left"/>
              <w:rPr>
                <w:rFonts w:cs="Arial"/>
                <w:lang w:val="sr-Cyrl-RS"/>
              </w:rPr>
            </w:pPr>
            <w:r w:rsidRPr="00D27537">
              <w:rPr>
                <w:rFonts w:cs="Arial"/>
                <w:lang w:val="sr-Cyrl-RS"/>
              </w:rPr>
              <w:t>Оптички конвекционални јављач</w:t>
            </w:r>
          </w:p>
        </w:tc>
        <w:tc>
          <w:tcPr>
            <w:tcW w:w="1157" w:type="dxa"/>
            <w:tcBorders>
              <w:top w:val="single" w:sz="4" w:space="0" w:color="auto"/>
              <w:left w:val="nil"/>
              <w:bottom w:val="single" w:sz="4" w:space="0" w:color="auto"/>
              <w:right w:val="single" w:sz="4" w:space="0" w:color="auto"/>
            </w:tcBorders>
            <w:vAlign w:val="center"/>
          </w:tcPr>
          <w:p w:rsidR="00D27537" w:rsidRPr="00D27537" w:rsidRDefault="00D27537" w:rsidP="00D27537">
            <w:pPr>
              <w:spacing w:before="0"/>
              <w:jc w:val="center"/>
              <w:rPr>
                <w:rFonts w:cs="Arial"/>
              </w:rPr>
            </w:pPr>
            <w:r w:rsidRPr="00D27537">
              <w:rPr>
                <w:rFonts w:cs="Arial"/>
                <w:lang w:val="sr-Cyrl-RS"/>
              </w:rPr>
              <w:t>ком.</w:t>
            </w:r>
          </w:p>
        </w:tc>
        <w:tc>
          <w:tcPr>
            <w:tcW w:w="1266" w:type="dxa"/>
            <w:tcBorders>
              <w:top w:val="nil"/>
              <w:left w:val="single" w:sz="4" w:space="0" w:color="auto"/>
              <w:bottom w:val="single" w:sz="4" w:space="0" w:color="auto"/>
              <w:right w:val="single" w:sz="4" w:space="0" w:color="auto"/>
            </w:tcBorders>
            <w:noWrap/>
            <w:vAlign w:val="bottom"/>
            <w:hideMark/>
          </w:tcPr>
          <w:p w:rsidR="00D27537" w:rsidRPr="00D27537" w:rsidRDefault="00D27537" w:rsidP="00D27537">
            <w:pPr>
              <w:spacing w:before="0"/>
              <w:jc w:val="left"/>
              <w:rPr>
                <w:rFonts w:cs="Arial"/>
              </w:rPr>
            </w:pPr>
            <w:r w:rsidRPr="00D27537">
              <w:rPr>
                <w:rFonts w:cs="Arial"/>
              </w:rPr>
              <w:t> </w:t>
            </w:r>
          </w:p>
        </w:tc>
        <w:tc>
          <w:tcPr>
            <w:tcW w:w="1785" w:type="dxa"/>
            <w:tcBorders>
              <w:top w:val="nil"/>
              <w:left w:val="nil"/>
              <w:bottom w:val="single" w:sz="4" w:space="0" w:color="auto"/>
              <w:right w:val="single" w:sz="4" w:space="0" w:color="auto"/>
            </w:tcBorders>
            <w:hideMark/>
          </w:tcPr>
          <w:p w:rsidR="00D27537" w:rsidRPr="00D27537" w:rsidRDefault="00D27537" w:rsidP="00D27537">
            <w:pPr>
              <w:spacing w:before="0"/>
              <w:rPr>
                <w:rFonts w:cs="Arial"/>
              </w:rPr>
            </w:pPr>
            <w:r w:rsidRPr="00D27537">
              <w:rPr>
                <w:rFonts w:cs="Arial"/>
              </w:rPr>
              <w:t> </w:t>
            </w:r>
          </w:p>
        </w:tc>
      </w:tr>
      <w:tr w:rsidR="00D27537" w:rsidRPr="00D27537" w:rsidTr="00D27537">
        <w:trPr>
          <w:trHeight w:val="300"/>
        </w:trPr>
        <w:tc>
          <w:tcPr>
            <w:tcW w:w="722" w:type="dxa"/>
            <w:tcBorders>
              <w:top w:val="nil"/>
              <w:left w:val="single" w:sz="4" w:space="0" w:color="auto"/>
              <w:bottom w:val="single" w:sz="4" w:space="0" w:color="auto"/>
              <w:right w:val="single" w:sz="4" w:space="0" w:color="auto"/>
            </w:tcBorders>
            <w:hideMark/>
          </w:tcPr>
          <w:p w:rsidR="00D27537" w:rsidRPr="00D27537" w:rsidRDefault="00D27537" w:rsidP="00D27537">
            <w:pPr>
              <w:spacing w:before="0"/>
              <w:jc w:val="center"/>
              <w:rPr>
                <w:rFonts w:cs="Arial"/>
              </w:rPr>
            </w:pPr>
            <w:r w:rsidRPr="00D27537">
              <w:rPr>
                <w:rFonts w:cs="Arial"/>
                <w:noProof/>
                <w:lang w:val="sr-Cyrl-CS"/>
              </w:rPr>
              <w:t>6</w:t>
            </w:r>
          </w:p>
        </w:tc>
        <w:tc>
          <w:tcPr>
            <w:tcW w:w="5148" w:type="dxa"/>
            <w:tcBorders>
              <w:top w:val="nil"/>
              <w:left w:val="nil"/>
              <w:bottom w:val="single" w:sz="4" w:space="0" w:color="auto"/>
              <w:right w:val="single" w:sz="4" w:space="0" w:color="auto"/>
            </w:tcBorders>
          </w:tcPr>
          <w:p w:rsidR="00D27537" w:rsidRPr="00D27537" w:rsidRDefault="00D27537" w:rsidP="00D27537">
            <w:pPr>
              <w:spacing w:before="0"/>
              <w:jc w:val="left"/>
              <w:rPr>
                <w:rFonts w:cs="Arial"/>
                <w:lang w:val="sr-Cyrl-RS"/>
              </w:rPr>
            </w:pPr>
            <w:r w:rsidRPr="00D27537">
              <w:rPr>
                <w:rFonts w:cs="Arial"/>
                <w:lang w:val="sr-Cyrl-RS"/>
              </w:rPr>
              <w:t>Постоље за оптички конвекционални јављач</w:t>
            </w:r>
          </w:p>
        </w:tc>
        <w:tc>
          <w:tcPr>
            <w:tcW w:w="1157" w:type="dxa"/>
            <w:tcBorders>
              <w:top w:val="single" w:sz="4" w:space="0" w:color="auto"/>
              <w:left w:val="nil"/>
              <w:bottom w:val="single" w:sz="4" w:space="0" w:color="auto"/>
              <w:right w:val="single" w:sz="4" w:space="0" w:color="auto"/>
            </w:tcBorders>
            <w:vAlign w:val="center"/>
          </w:tcPr>
          <w:p w:rsidR="00D27537" w:rsidRPr="00D27537" w:rsidRDefault="00D27537" w:rsidP="00D27537">
            <w:pPr>
              <w:spacing w:before="0"/>
              <w:jc w:val="center"/>
              <w:rPr>
                <w:rFonts w:cs="Arial"/>
              </w:rPr>
            </w:pPr>
            <w:r w:rsidRPr="00D27537">
              <w:rPr>
                <w:rFonts w:cs="Arial"/>
                <w:lang w:val="sr-Cyrl-RS"/>
              </w:rPr>
              <w:t>ком.</w:t>
            </w:r>
          </w:p>
        </w:tc>
        <w:tc>
          <w:tcPr>
            <w:tcW w:w="1266" w:type="dxa"/>
            <w:tcBorders>
              <w:top w:val="nil"/>
              <w:left w:val="single" w:sz="4" w:space="0" w:color="auto"/>
              <w:bottom w:val="single" w:sz="4" w:space="0" w:color="auto"/>
              <w:right w:val="single" w:sz="4" w:space="0" w:color="auto"/>
            </w:tcBorders>
            <w:noWrap/>
            <w:vAlign w:val="bottom"/>
            <w:hideMark/>
          </w:tcPr>
          <w:p w:rsidR="00D27537" w:rsidRPr="00D27537" w:rsidRDefault="00D27537" w:rsidP="00D27537">
            <w:pPr>
              <w:spacing w:before="0"/>
              <w:jc w:val="left"/>
              <w:rPr>
                <w:rFonts w:cs="Arial"/>
              </w:rPr>
            </w:pPr>
            <w:r w:rsidRPr="00D27537">
              <w:rPr>
                <w:rFonts w:cs="Arial"/>
              </w:rPr>
              <w:t> </w:t>
            </w:r>
          </w:p>
        </w:tc>
        <w:tc>
          <w:tcPr>
            <w:tcW w:w="1785" w:type="dxa"/>
            <w:tcBorders>
              <w:top w:val="nil"/>
              <w:left w:val="nil"/>
              <w:bottom w:val="single" w:sz="4" w:space="0" w:color="auto"/>
              <w:right w:val="single" w:sz="4" w:space="0" w:color="auto"/>
            </w:tcBorders>
            <w:hideMark/>
          </w:tcPr>
          <w:p w:rsidR="00D27537" w:rsidRPr="00D27537" w:rsidRDefault="00D27537" w:rsidP="00D27537">
            <w:pPr>
              <w:spacing w:before="0"/>
              <w:rPr>
                <w:rFonts w:cs="Arial"/>
              </w:rPr>
            </w:pPr>
            <w:r w:rsidRPr="00D27537">
              <w:rPr>
                <w:rFonts w:cs="Arial"/>
              </w:rPr>
              <w:t> </w:t>
            </w:r>
          </w:p>
        </w:tc>
      </w:tr>
      <w:tr w:rsidR="00D27537" w:rsidRPr="00D27537" w:rsidTr="00D27537">
        <w:trPr>
          <w:trHeight w:val="279"/>
        </w:trPr>
        <w:tc>
          <w:tcPr>
            <w:tcW w:w="722" w:type="dxa"/>
            <w:tcBorders>
              <w:top w:val="nil"/>
              <w:left w:val="single" w:sz="4" w:space="0" w:color="auto"/>
              <w:bottom w:val="single" w:sz="4" w:space="0" w:color="auto"/>
              <w:right w:val="single" w:sz="4" w:space="0" w:color="auto"/>
            </w:tcBorders>
            <w:hideMark/>
          </w:tcPr>
          <w:p w:rsidR="00D27537" w:rsidRPr="00D27537" w:rsidRDefault="00D27537" w:rsidP="00D27537">
            <w:pPr>
              <w:spacing w:before="0"/>
              <w:jc w:val="center"/>
              <w:rPr>
                <w:rFonts w:cs="Arial"/>
              </w:rPr>
            </w:pPr>
            <w:r w:rsidRPr="00D27537">
              <w:rPr>
                <w:rFonts w:cs="Arial"/>
                <w:noProof/>
                <w:lang w:val="sr-Latn-CS"/>
              </w:rPr>
              <w:t>7</w:t>
            </w:r>
          </w:p>
        </w:tc>
        <w:tc>
          <w:tcPr>
            <w:tcW w:w="5148" w:type="dxa"/>
            <w:tcBorders>
              <w:top w:val="nil"/>
              <w:left w:val="nil"/>
              <w:bottom w:val="single" w:sz="4" w:space="0" w:color="auto"/>
              <w:right w:val="single" w:sz="4" w:space="0" w:color="auto"/>
            </w:tcBorders>
          </w:tcPr>
          <w:p w:rsidR="00D27537" w:rsidRPr="00D27537" w:rsidRDefault="00D27537" w:rsidP="00D27537">
            <w:pPr>
              <w:spacing w:before="0"/>
              <w:jc w:val="left"/>
              <w:rPr>
                <w:rFonts w:cs="Arial"/>
                <w:lang w:val="sr-Cyrl-RS"/>
              </w:rPr>
            </w:pPr>
            <w:r w:rsidRPr="00D27537">
              <w:rPr>
                <w:rFonts w:cs="Arial"/>
                <w:lang w:val="sr-Cyrl-RS"/>
              </w:rPr>
              <w:t>Термодинамички јављач</w:t>
            </w:r>
          </w:p>
        </w:tc>
        <w:tc>
          <w:tcPr>
            <w:tcW w:w="1157" w:type="dxa"/>
            <w:tcBorders>
              <w:top w:val="single" w:sz="4" w:space="0" w:color="auto"/>
              <w:left w:val="nil"/>
              <w:bottom w:val="single" w:sz="4" w:space="0" w:color="auto"/>
              <w:right w:val="single" w:sz="4" w:space="0" w:color="auto"/>
            </w:tcBorders>
            <w:vAlign w:val="center"/>
          </w:tcPr>
          <w:p w:rsidR="00D27537" w:rsidRPr="00D27537" w:rsidRDefault="00D27537" w:rsidP="00D27537">
            <w:pPr>
              <w:spacing w:before="0"/>
              <w:jc w:val="center"/>
              <w:rPr>
                <w:rFonts w:cs="Arial"/>
                <w:bCs/>
                <w:lang w:val="sr-Latn-CS"/>
              </w:rPr>
            </w:pPr>
            <w:r w:rsidRPr="00D27537">
              <w:rPr>
                <w:rFonts w:cs="Arial"/>
                <w:lang w:val="sr-Cyrl-RS"/>
              </w:rPr>
              <w:t>ком.</w:t>
            </w:r>
          </w:p>
        </w:tc>
        <w:tc>
          <w:tcPr>
            <w:tcW w:w="1266" w:type="dxa"/>
            <w:tcBorders>
              <w:top w:val="nil"/>
              <w:left w:val="single" w:sz="4" w:space="0" w:color="auto"/>
              <w:bottom w:val="single" w:sz="4" w:space="0" w:color="auto"/>
              <w:right w:val="single" w:sz="4" w:space="0" w:color="auto"/>
            </w:tcBorders>
            <w:hideMark/>
          </w:tcPr>
          <w:p w:rsidR="00D27537" w:rsidRPr="00D27537" w:rsidRDefault="00D27537" w:rsidP="00D27537">
            <w:pPr>
              <w:spacing w:before="0"/>
              <w:jc w:val="left"/>
              <w:rPr>
                <w:rFonts w:cs="Arial"/>
              </w:rPr>
            </w:pPr>
            <w:r w:rsidRPr="00D27537">
              <w:rPr>
                <w:rFonts w:cs="Arial"/>
                <w:bCs/>
                <w:lang w:val="sr-Latn-CS"/>
              </w:rPr>
              <w:t> </w:t>
            </w:r>
          </w:p>
        </w:tc>
        <w:tc>
          <w:tcPr>
            <w:tcW w:w="1785" w:type="dxa"/>
            <w:tcBorders>
              <w:top w:val="nil"/>
              <w:left w:val="nil"/>
              <w:bottom w:val="single" w:sz="4" w:space="0" w:color="auto"/>
              <w:right w:val="single" w:sz="4" w:space="0" w:color="auto"/>
            </w:tcBorders>
            <w:hideMark/>
          </w:tcPr>
          <w:p w:rsidR="00D27537" w:rsidRPr="00D27537" w:rsidRDefault="00D27537" w:rsidP="00D27537">
            <w:pPr>
              <w:spacing w:before="0"/>
              <w:rPr>
                <w:rFonts w:cs="Arial"/>
              </w:rPr>
            </w:pPr>
            <w:r w:rsidRPr="00D27537">
              <w:rPr>
                <w:rFonts w:cs="Arial"/>
                <w:lang w:val="sr-Latn-CS"/>
              </w:rPr>
              <w:t> </w:t>
            </w:r>
          </w:p>
        </w:tc>
      </w:tr>
      <w:tr w:rsidR="00D27537" w:rsidRPr="00D27537" w:rsidTr="00D27537">
        <w:trPr>
          <w:trHeight w:val="314"/>
        </w:trPr>
        <w:tc>
          <w:tcPr>
            <w:tcW w:w="722" w:type="dxa"/>
            <w:tcBorders>
              <w:top w:val="nil"/>
              <w:left w:val="single" w:sz="4" w:space="0" w:color="auto"/>
              <w:bottom w:val="single" w:sz="4" w:space="0" w:color="auto"/>
              <w:right w:val="single" w:sz="4" w:space="0" w:color="auto"/>
            </w:tcBorders>
            <w:hideMark/>
          </w:tcPr>
          <w:p w:rsidR="00D27537" w:rsidRPr="00D27537" w:rsidRDefault="00D27537" w:rsidP="00D27537">
            <w:pPr>
              <w:spacing w:before="0"/>
              <w:jc w:val="center"/>
              <w:rPr>
                <w:rFonts w:cs="Arial"/>
              </w:rPr>
            </w:pPr>
            <w:r w:rsidRPr="00D27537">
              <w:rPr>
                <w:rFonts w:cs="Arial"/>
                <w:noProof/>
                <w:lang w:val="sr-Latn-CS"/>
              </w:rPr>
              <w:t>8</w:t>
            </w:r>
          </w:p>
        </w:tc>
        <w:tc>
          <w:tcPr>
            <w:tcW w:w="5148" w:type="dxa"/>
            <w:tcBorders>
              <w:top w:val="nil"/>
              <w:left w:val="nil"/>
              <w:bottom w:val="single" w:sz="4" w:space="0" w:color="auto"/>
              <w:right w:val="single" w:sz="4" w:space="0" w:color="auto"/>
            </w:tcBorders>
          </w:tcPr>
          <w:p w:rsidR="00D27537" w:rsidRPr="00D27537" w:rsidRDefault="00D27537" w:rsidP="00D27537">
            <w:pPr>
              <w:spacing w:before="0"/>
              <w:jc w:val="left"/>
              <w:rPr>
                <w:rFonts w:cs="Arial"/>
                <w:lang w:val="sr-Cyrl-RS"/>
              </w:rPr>
            </w:pPr>
            <w:r w:rsidRPr="00D27537">
              <w:rPr>
                <w:rFonts w:cs="Arial"/>
                <w:lang w:val="sr-Cyrl-RS"/>
              </w:rPr>
              <w:t>Алармна сирена-конвеционална</w:t>
            </w:r>
          </w:p>
        </w:tc>
        <w:tc>
          <w:tcPr>
            <w:tcW w:w="1157" w:type="dxa"/>
            <w:tcBorders>
              <w:top w:val="single" w:sz="4" w:space="0" w:color="auto"/>
              <w:left w:val="nil"/>
              <w:bottom w:val="single" w:sz="4" w:space="0" w:color="auto"/>
              <w:right w:val="single" w:sz="4" w:space="0" w:color="auto"/>
            </w:tcBorders>
            <w:vAlign w:val="center"/>
          </w:tcPr>
          <w:p w:rsidR="00D27537" w:rsidRPr="00D27537" w:rsidRDefault="00D27537" w:rsidP="00D27537">
            <w:pPr>
              <w:spacing w:before="0"/>
              <w:jc w:val="center"/>
              <w:rPr>
                <w:rFonts w:cs="Arial"/>
              </w:rPr>
            </w:pPr>
            <w:r w:rsidRPr="00D27537">
              <w:rPr>
                <w:rFonts w:cs="Arial"/>
                <w:lang w:val="sr-Cyrl-RS"/>
              </w:rPr>
              <w:t>ком.</w:t>
            </w:r>
          </w:p>
        </w:tc>
        <w:tc>
          <w:tcPr>
            <w:tcW w:w="1266" w:type="dxa"/>
            <w:tcBorders>
              <w:top w:val="nil"/>
              <w:left w:val="single" w:sz="4" w:space="0" w:color="auto"/>
              <w:bottom w:val="single" w:sz="4" w:space="0" w:color="auto"/>
              <w:right w:val="single" w:sz="4" w:space="0" w:color="auto"/>
            </w:tcBorders>
            <w:noWrap/>
            <w:vAlign w:val="bottom"/>
            <w:hideMark/>
          </w:tcPr>
          <w:p w:rsidR="00D27537" w:rsidRPr="00D27537" w:rsidRDefault="00D27537" w:rsidP="00D27537">
            <w:pPr>
              <w:spacing w:before="0"/>
              <w:jc w:val="left"/>
              <w:rPr>
                <w:rFonts w:cs="Arial"/>
              </w:rPr>
            </w:pPr>
            <w:r w:rsidRPr="00D27537">
              <w:rPr>
                <w:rFonts w:cs="Arial"/>
              </w:rPr>
              <w:t> </w:t>
            </w:r>
          </w:p>
        </w:tc>
        <w:tc>
          <w:tcPr>
            <w:tcW w:w="1785" w:type="dxa"/>
            <w:tcBorders>
              <w:top w:val="nil"/>
              <w:left w:val="nil"/>
              <w:bottom w:val="single" w:sz="4" w:space="0" w:color="auto"/>
              <w:right w:val="single" w:sz="4" w:space="0" w:color="auto"/>
            </w:tcBorders>
            <w:hideMark/>
          </w:tcPr>
          <w:p w:rsidR="00D27537" w:rsidRPr="00D27537" w:rsidRDefault="00D27537" w:rsidP="00D27537">
            <w:pPr>
              <w:spacing w:before="0"/>
              <w:rPr>
                <w:rFonts w:cs="Arial"/>
              </w:rPr>
            </w:pPr>
            <w:r w:rsidRPr="00D27537">
              <w:rPr>
                <w:rFonts w:cs="Arial"/>
              </w:rPr>
              <w:t> </w:t>
            </w:r>
          </w:p>
        </w:tc>
      </w:tr>
      <w:tr w:rsidR="00D27537" w:rsidRPr="00D27537" w:rsidTr="00D27537">
        <w:trPr>
          <w:trHeight w:val="381"/>
        </w:trPr>
        <w:tc>
          <w:tcPr>
            <w:tcW w:w="722" w:type="dxa"/>
            <w:tcBorders>
              <w:top w:val="nil"/>
              <w:left w:val="single" w:sz="4" w:space="0" w:color="auto"/>
              <w:bottom w:val="single" w:sz="4" w:space="0" w:color="auto"/>
              <w:right w:val="single" w:sz="4" w:space="0" w:color="auto"/>
            </w:tcBorders>
            <w:hideMark/>
          </w:tcPr>
          <w:p w:rsidR="00D27537" w:rsidRPr="00D27537" w:rsidRDefault="00D27537" w:rsidP="00D27537">
            <w:pPr>
              <w:spacing w:before="0"/>
              <w:jc w:val="center"/>
              <w:rPr>
                <w:rFonts w:cs="Arial"/>
              </w:rPr>
            </w:pPr>
            <w:r w:rsidRPr="00D27537">
              <w:rPr>
                <w:rFonts w:cs="Arial"/>
                <w:noProof/>
                <w:lang w:val="sr-Latn-CS"/>
              </w:rPr>
              <w:t>9</w:t>
            </w:r>
          </w:p>
        </w:tc>
        <w:tc>
          <w:tcPr>
            <w:tcW w:w="5148" w:type="dxa"/>
            <w:tcBorders>
              <w:top w:val="nil"/>
              <w:left w:val="nil"/>
              <w:bottom w:val="single" w:sz="4" w:space="0" w:color="auto"/>
              <w:right w:val="single" w:sz="4" w:space="0" w:color="auto"/>
            </w:tcBorders>
          </w:tcPr>
          <w:p w:rsidR="00D27537" w:rsidRPr="00D27537" w:rsidRDefault="00D27537" w:rsidP="00D27537">
            <w:pPr>
              <w:spacing w:before="0"/>
              <w:jc w:val="left"/>
              <w:rPr>
                <w:rFonts w:cs="Arial"/>
                <w:lang w:val="sr-Cyrl-RS"/>
              </w:rPr>
            </w:pPr>
            <w:r w:rsidRPr="00D27537">
              <w:rPr>
                <w:rFonts w:cs="Arial"/>
                <w:lang w:val="it-IT"/>
              </w:rPr>
              <w:t>Аку</w:t>
            </w:r>
            <w:r w:rsidRPr="00D27537">
              <w:rPr>
                <w:rFonts w:cs="Arial"/>
                <w:lang w:val="sr-Cyrl-RS"/>
              </w:rPr>
              <w:t xml:space="preserve">м. </w:t>
            </w:r>
            <w:r w:rsidRPr="00D27537">
              <w:rPr>
                <w:rFonts w:cs="Arial"/>
                <w:lang w:val="it-IT"/>
              </w:rPr>
              <w:t>батерија: 1</w:t>
            </w:r>
            <w:r w:rsidRPr="00D27537">
              <w:rPr>
                <w:rFonts w:cs="Arial"/>
                <w:lang w:val="sr-Cyrl-RS"/>
              </w:rPr>
              <w:t>2</w:t>
            </w:r>
            <w:r w:rsidRPr="00D27537">
              <w:rPr>
                <w:rFonts w:cs="Arial"/>
                <w:lang w:val="sr-Latn-RS"/>
              </w:rPr>
              <w:t xml:space="preserve">V, </w:t>
            </w:r>
            <w:r w:rsidRPr="00D27537">
              <w:rPr>
                <w:rFonts w:cs="Arial"/>
                <w:lang w:val="sr-Cyrl-RS"/>
              </w:rPr>
              <w:t>45</w:t>
            </w:r>
            <w:r w:rsidRPr="00D27537">
              <w:rPr>
                <w:rFonts w:cs="Arial"/>
                <w:lang w:val="sr-Latn-RS"/>
              </w:rPr>
              <w:t xml:space="preserve"> Ah</w:t>
            </w:r>
          </w:p>
        </w:tc>
        <w:tc>
          <w:tcPr>
            <w:tcW w:w="1157" w:type="dxa"/>
            <w:tcBorders>
              <w:top w:val="single" w:sz="4" w:space="0" w:color="auto"/>
              <w:left w:val="nil"/>
              <w:bottom w:val="single" w:sz="4" w:space="0" w:color="auto"/>
              <w:right w:val="single" w:sz="4" w:space="0" w:color="auto"/>
            </w:tcBorders>
            <w:vAlign w:val="center"/>
          </w:tcPr>
          <w:p w:rsidR="00D27537" w:rsidRPr="00D27537" w:rsidRDefault="00D27537" w:rsidP="00D27537">
            <w:pPr>
              <w:spacing w:before="0"/>
              <w:jc w:val="center"/>
              <w:rPr>
                <w:rFonts w:cs="Arial"/>
              </w:rPr>
            </w:pPr>
            <w:r w:rsidRPr="00D27537">
              <w:rPr>
                <w:rFonts w:cs="Arial"/>
                <w:lang w:val="sr-Cyrl-RS"/>
              </w:rPr>
              <w:t>ком.</w:t>
            </w:r>
          </w:p>
        </w:tc>
        <w:tc>
          <w:tcPr>
            <w:tcW w:w="1266" w:type="dxa"/>
            <w:tcBorders>
              <w:top w:val="nil"/>
              <w:left w:val="single" w:sz="4" w:space="0" w:color="auto"/>
              <w:bottom w:val="single" w:sz="4" w:space="0" w:color="auto"/>
              <w:right w:val="single" w:sz="4" w:space="0" w:color="auto"/>
            </w:tcBorders>
            <w:noWrap/>
            <w:vAlign w:val="bottom"/>
            <w:hideMark/>
          </w:tcPr>
          <w:p w:rsidR="00D27537" w:rsidRPr="00D27537" w:rsidRDefault="00D27537" w:rsidP="00D27537">
            <w:pPr>
              <w:spacing w:before="0"/>
              <w:jc w:val="left"/>
              <w:rPr>
                <w:rFonts w:cs="Arial"/>
              </w:rPr>
            </w:pPr>
            <w:r w:rsidRPr="00D27537">
              <w:rPr>
                <w:rFonts w:cs="Arial"/>
              </w:rPr>
              <w:t> </w:t>
            </w:r>
          </w:p>
        </w:tc>
        <w:tc>
          <w:tcPr>
            <w:tcW w:w="1785" w:type="dxa"/>
            <w:tcBorders>
              <w:top w:val="nil"/>
              <w:left w:val="nil"/>
              <w:bottom w:val="single" w:sz="4" w:space="0" w:color="auto"/>
              <w:right w:val="single" w:sz="4" w:space="0" w:color="auto"/>
            </w:tcBorders>
            <w:hideMark/>
          </w:tcPr>
          <w:p w:rsidR="00D27537" w:rsidRPr="00D27537" w:rsidRDefault="00D27537" w:rsidP="00D27537">
            <w:pPr>
              <w:spacing w:before="0"/>
              <w:rPr>
                <w:rFonts w:cs="Arial"/>
              </w:rPr>
            </w:pPr>
            <w:r w:rsidRPr="00D27537">
              <w:rPr>
                <w:rFonts w:cs="Arial"/>
              </w:rPr>
              <w:t> </w:t>
            </w:r>
          </w:p>
        </w:tc>
      </w:tr>
      <w:tr w:rsidR="00D27537" w:rsidRPr="00D27537" w:rsidTr="00D27537">
        <w:trPr>
          <w:trHeight w:val="300"/>
        </w:trPr>
        <w:tc>
          <w:tcPr>
            <w:tcW w:w="722" w:type="dxa"/>
            <w:tcBorders>
              <w:top w:val="nil"/>
              <w:left w:val="single" w:sz="4" w:space="0" w:color="auto"/>
              <w:bottom w:val="single" w:sz="4" w:space="0" w:color="auto"/>
              <w:right w:val="single" w:sz="4" w:space="0" w:color="auto"/>
            </w:tcBorders>
            <w:hideMark/>
          </w:tcPr>
          <w:p w:rsidR="00D27537" w:rsidRPr="00D27537" w:rsidRDefault="00D27537" w:rsidP="00D27537">
            <w:pPr>
              <w:spacing w:before="0"/>
              <w:jc w:val="center"/>
              <w:rPr>
                <w:rFonts w:cs="Arial"/>
              </w:rPr>
            </w:pPr>
            <w:r w:rsidRPr="00D27537">
              <w:rPr>
                <w:rFonts w:cs="Arial"/>
                <w:noProof/>
                <w:lang w:val="sr-Latn-CS"/>
              </w:rPr>
              <w:t>10</w:t>
            </w:r>
          </w:p>
        </w:tc>
        <w:tc>
          <w:tcPr>
            <w:tcW w:w="5148" w:type="dxa"/>
            <w:tcBorders>
              <w:top w:val="nil"/>
              <w:left w:val="nil"/>
              <w:bottom w:val="single" w:sz="4" w:space="0" w:color="auto"/>
              <w:right w:val="single" w:sz="4" w:space="0" w:color="auto"/>
            </w:tcBorders>
          </w:tcPr>
          <w:p w:rsidR="00D27537" w:rsidRPr="00D27537" w:rsidRDefault="00D27537" w:rsidP="00D27537">
            <w:pPr>
              <w:spacing w:before="0"/>
              <w:jc w:val="left"/>
              <w:rPr>
                <w:rFonts w:cs="Arial"/>
                <w:lang w:val="sr-Latn-RS"/>
              </w:rPr>
            </w:pPr>
            <w:r w:rsidRPr="00D27537">
              <w:rPr>
                <w:rFonts w:cs="Arial"/>
                <w:lang w:val="sr-Cyrl-RS"/>
              </w:rPr>
              <w:t xml:space="preserve">Интегрално коло </w:t>
            </w:r>
            <w:r w:rsidRPr="00D27537">
              <w:rPr>
                <w:rFonts w:cs="Arial"/>
                <w:lang w:val="sr-Latn-RS"/>
              </w:rPr>
              <w:t>LM339N</w:t>
            </w:r>
          </w:p>
        </w:tc>
        <w:tc>
          <w:tcPr>
            <w:tcW w:w="1157" w:type="dxa"/>
            <w:tcBorders>
              <w:top w:val="single" w:sz="4" w:space="0" w:color="auto"/>
              <w:left w:val="nil"/>
              <w:bottom w:val="single" w:sz="4" w:space="0" w:color="auto"/>
              <w:right w:val="single" w:sz="4" w:space="0" w:color="auto"/>
            </w:tcBorders>
            <w:vAlign w:val="center"/>
          </w:tcPr>
          <w:p w:rsidR="00D27537" w:rsidRPr="00D27537" w:rsidRDefault="00D27537" w:rsidP="00D27537">
            <w:pPr>
              <w:spacing w:before="0"/>
              <w:jc w:val="center"/>
              <w:rPr>
                <w:rFonts w:cs="Arial"/>
              </w:rPr>
            </w:pPr>
            <w:r w:rsidRPr="00D27537">
              <w:rPr>
                <w:rFonts w:cs="Arial"/>
                <w:lang w:val="sr-Cyrl-RS"/>
              </w:rPr>
              <w:t>ком.</w:t>
            </w:r>
          </w:p>
        </w:tc>
        <w:tc>
          <w:tcPr>
            <w:tcW w:w="1266" w:type="dxa"/>
            <w:tcBorders>
              <w:top w:val="nil"/>
              <w:left w:val="single" w:sz="4" w:space="0" w:color="auto"/>
              <w:bottom w:val="single" w:sz="4" w:space="0" w:color="auto"/>
              <w:right w:val="single" w:sz="4" w:space="0" w:color="auto"/>
            </w:tcBorders>
            <w:noWrap/>
            <w:vAlign w:val="bottom"/>
            <w:hideMark/>
          </w:tcPr>
          <w:p w:rsidR="00D27537" w:rsidRPr="00D27537" w:rsidRDefault="00D27537" w:rsidP="00D27537">
            <w:pPr>
              <w:spacing w:before="0"/>
              <w:jc w:val="left"/>
              <w:rPr>
                <w:rFonts w:cs="Arial"/>
              </w:rPr>
            </w:pPr>
            <w:r w:rsidRPr="00D27537">
              <w:rPr>
                <w:rFonts w:cs="Arial"/>
              </w:rPr>
              <w:t> </w:t>
            </w:r>
          </w:p>
        </w:tc>
        <w:tc>
          <w:tcPr>
            <w:tcW w:w="1785" w:type="dxa"/>
            <w:tcBorders>
              <w:top w:val="nil"/>
              <w:left w:val="nil"/>
              <w:bottom w:val="single" w:sz="4" w:space="0" w:color="auto"/>
              <w:right w:val="single" w:sz="4" w:space="0" w:color="auto"/>
            </w:tcBorders>
            <w:hideMark/>
          </w:tcPr>
          <w:p w:rsidR="00D27537" w:rsidRPr="00D27537" w:rsidRDefault="00D27537" w:rsidP="00D27537">
            <w:pPr>
              <w:spacing w:before="0"/>
              <w:rPr>
                <w:rFonts w:cs="Arial"/>
              </w:rPr>
            </w:pPr>
            <w:r w:rsidRPr="00D27537">
              <w:rPr>
                <w:rFonts w:cs="Arial"/>
              </w:rPr>
              <w:t> </w:t>
            </w:r>
          </w:p>
        </w:tc>
      </w:tr>
      <w:tr w:rsidR="00D27537" w:rsidRPr="00D27537" w:rsidTr="00D27537">
        <w:trPr>
          <w:trHeight w:val="300"/>
        </w:trPr>
        <w:tc>
          <w:tcPr>
            <w:tcW w:w="722" w:type="dxa"/>
            <w:tcBorders>
              <w:top w:val="nil"/>
              <w:left w:val="single" w:sz="4" w:space="0" w:color="auto"/>
              <w:bottom w:val="single" w:sz="4" w:space="0" w:color="auto"/>
              <w:right w:val="single" w:sz="4" w:space="0" w:color="auto"/>
            </w:tcBorders>
            <w:hideMark/>
          </w:tcPr>
          <w:p w:rsidR="00D27537" w:rsidRPr="00D27537" w:rsidRDefault="00D27537" w:rsidP="00D27537">
            <w:pPr>
              <w:spacing w:before="0"/>
              <w:jc w:val="center"/>
              <w:rPr>
                <w:rFonts w:cs="Arial"/>
              </w:rPr>
            </w:pPr>
            <w:r w:rsidRPr="00D27537">
              <w:rPr>
                <w:rFonts w:cs="Arial"/>
                <w:noProof/>
                <w:lang w:val="sr-Latn-CS"/>
              </w:rPr>
              <w:t>11</w:t>
            </w:r>
          </w:p>
        </w:tc>
        <w:tc>
          <w:tcPr>
            <w:tcW w:w="5148" w:type="dxa"/>
            <w:tcBorders>
              <w:top w:val="nil"/>
              <w:left w:val="nil"/>
              <w:bottom w:val="single" w:sz="4" w:space="0" w:color="auto"/>
              <w:right w:val="single" w:sz="4" w:space="0" w:color="auto"/>
            </w:tcBorders>
          </w:tcPr>
          <w:p w:rsidR="00D27537" w:rsidRPr="00D27537" w:rsidRDefault="00D27537" w:rsidP="00D27537">
            <w:pPr>
              <w:spacing w:before="0"/>
              <w:jc w:val="left"/>
              <w:rPr>
                <w:rFonts w:cs="Arial"/>
                <w:lang w:val="sr-Latn-RS"/>
              </w:rPr>
            </w:pPr>
            <w:r w:rsidRPr="00D27537">
              <w:rPr>
                <w:rFonts w:cs="Arial"/>
                <w:lang w:val="sr-Cyrl-RS"/>
              </w:rPr>
              <w:t>Интегрално коло</w:t>
            </w:r>
            <w:r w:rsidRPr="00D27537">
              <w:rPr>
                <w:rFonts w:cs="Arial"/>
                <w:lang w:val="sr-Latn-RS"/>
              </w:rPr>
              <w:t xml:space="preserve"> CD4069CN</w:t>
            </w:r>
          </w:p>
        </w:tc>
        <w:tc>
          <w:tcPr>
            <w:tcW w:w="1157" w:type="dxa"/>
            <w:tcBorders>
              <w:top w:val="single" w:sz="4" w:space="0" w:color="auto"/>
              <w:left w:val="nil"/>
              <w:bottom w:val="single" w:sz="4" w:space="0" w:color="auto"/>
              <w:right w:val="single" w:sz="4" w:space="0" w:color="auto"/>
            </w:tcBorders>
            <w:vAlign w:val="center"/>
          </w:tcPr>
          <w:p w:rsidR="00D27537" w:rsidRPr="00D27537" w:rsidRDefault="00D27537" w:rsidP="00D27537">
            <w:pPr>
              <w:spacing w:before="0"/>
              <w:jc w:val="center"/>
              <w:rPr>
                <w:rFonts w:cs="Arial"/>
              </w:rPr>
            </w:pPr>
            <w:r w:rsidRPr="00D27537">
              <w:rPr>
                <w:rFonts w:cs="Arial"/>
                <w:lang w:val="sr-Cyrl-RS"/>
              </w:rPr>
              <w:t>ком.</w:t>
            </w:r>
          </w:p>
        </w:tc>
        <w:tc>
          <w:tcPr>
            <w:tcW w:w="1266" w:type="dxa"/>
            <w:tcBorders>
              <w:top w:val="nil"/>
              <w:left w:val="single" w:sz="4" w:space="0" w:color="auto"/>
              <w:bottom w:val="single" w:sz="4" w:space="0" w:color="auto"/>
              <w:right w:val="single" w:sz="4" w:space="0" w:color="auto"/>
            </w:tcBorders>
            <w:noWrap/>
            <w:vAlign w:val="bottom"/>
            <w:hideMark/>
          </w:tcPr>
          <w:p w:rsidR="00D27537" w:rsidRPr="00D27537" w:rsidRDefault="00D27537" w:rsidP="00D27537">
            <w:pPr>
              <w:spacing w:before="0"/>
              <w:jc w:val="left"/>
              <w:rPr>
                <w:rFonts w:cs="Arial"/>
              </w:rPr>
            </w:pPr>
            <w:r w:rsidRPr="00D27537">
              <w:rPr>
                <w:rFonts w:cs="Arial"/>
              </w:rPr>
              <w:t> </w:t>
            </w:r>
          </w:p>
        </w:tc>
        <w:tc>
          <w:tcPr>
            <w:tcW w:w="1785" w:type="dxa"/>
            <w:tcBorders>
              <w:top w:val="nil"/>
              <w:left w:val="nil"/>
              <w:bottom w:val="single" w:sz="4" w:space="0" w:color="auto"/>
              <w:right w:val="single" w:sz="4" w:space="0" w:color="auto"/>
            </w:tcBorders>
            <w:hideMark/>
          </w:tcPr>
          <w:p w:rsidR="00D27537" w:rsidRPr="00D27537" w:rsidRDefault="00D27537" w:rsidP="00D27537">
            <w:pPr>
              <w:spacing w:before="0"/>
              <w:rPr>
                <w:rFonts w:cs="Arial"/>
              </w:rPr>
            </w:pPr>
            <w:r w:rsidRPr="00D27537">
              <w:rPr>
                <w:rFonts w:cs="Arial"/>
              </w:rPr>
              <w:t> </w:t>
            </w:r>
          </w:p>
        </w:tc>
      </w:tr>
      <w:tr w:rsidR="00D27537" w:rsidRPr="00D27537" w:rsidTr="00D27537">
        <w:trPr>
          <w:trHeight w:val="300"/>
        </w:trPr>
        <w:tc>
          <w:tcPr>
            <w:tcW w:w="722" w:type="dxa"/>
            <w:tcBorders>
              <w:top w:val="nil"/>
              <w:left w:val="single" w:sz="4" w:space="0" w:color="auto"/>
              <w:bottom w:val="single" w:sz="4" w:space="0" w:color="auto"/>
              <w:right w:val="single" w:sz="4" w:space="0" w:color="auto"/>
            </w:tcBorders>
            <w:hideMark/>
          </w:tcPr>
          <w:p w:rsidR="00D27537" w:rsidRPr="00D27537" w:rsidRDefault="00D27537" w:rsidP="00D27537">
            <w:pPr>
              <w:spacing w:before="0"/>
              <w:jc w:val="center"/>
              <w:rPr>
                <w:rFonts w:cs="Arial"/>
              </w:rPr>
            </w:pPr>
            <w:r w:rsidRPr="00D27537">
              <w:rPr>
                <w:rFonts w:cs="Arial"/>
                <w:noProof/>
                <w:lang w:val="sr-Latn-CS"/>
              </w:rPr>
              <w:t>12</w:t>
            </w:r>
          </w:p>
        </w:tc>
        <w:tc>
          <w:tcPr>
            <w:tcW w:w="5148" w:type="dxa"/>
            <w:tcBorders>
              <w:top w:val="nil"/>
              <w:left w:val="nil"/>
              <w:bottom w:val="single" w:sz="4" w:space="0" w:color="auto"/>
              <w:right w:val="single" w:sz="4" w:space="0" w:color="auto"/>
            </w:tcBorders>
          </w:tcPr>
          <w:p w:rsidR="00D27537" w:rsidRPr="00D27537" w:rsidRDefault="00D27537" w:rsidP="00D27537">
            <w:pPr>
              <w:spacing w:before="0"/>
              <w:jc w:val="left"/>
              <w:rPr>
                <w:rFonts w:cs="Arial"/>
                <w:lang w:val="sr-Latn-RS"/>
              </w:rPr>
            </w:pPr>
            <w:r w:rsidRPr="00D27537">
              <w:rPr>
                <w:rFonts w:cs="Arial"/>
                <w:lang w:val="sr-Cyrl-RS"/>
              </w:rPr>
              <w:t>Интегрално коло</w:t>
            </w:r>
            <w:r w:rsidRPr="00D27537">
              <w:rPr>
                <w:rFonts w:cs="Arial"/>
                <w:lang w:val="sr-Latn-RS"/>
              </w:rPr>
              <w:t xml:space="preserve"> MM74C02N</w:t>
            </w:r>
          </w:p>
        </w:tc>
        <w:tc>
          <w:tcPr>
            <w:tcW w:w="1157" w:type="dxa"/>
            <w:tcBorders>
              <w:top w:val="single" w:sz="4" w:space="0" w:color="auto"/>
              <w:left w:val="nil"/>
              <w:bottom w:val="single" w:sz="4" w:space="0" w:color="auto"/>
              <w:right w:val="single" w:sz="4" w:space="0" w:color="auto"/>
            </w:tcBorders>
            <w:vAlign w:val="center"/>
          </w:tcPr>
          <w:p w:rsidR="00D27537" w:rsidRPr="00D27537" w:rsidRDefault="00D27537" w:rsidP="00D27537">
            <w:pPr>
              <w:spacing w:before="0"/>
              <w:jc w:val="center"/>
              <w:rPr>
                <w:rFonts w:cs="Arial"/>
              </w:rPr>
            </w:pPr>
            <w:r w:rsidRPr="00D27537">
              <w:rPr>
                <w:rFonts w:cs="Arial"/>
                <w:lang w:val="sr-Cyrl-RS"/>
              </w:rPr>
              <w:t>ком.</w:t>
            </w:r>
          </w:p>
        </w:tc>
        <w:tc>
          <w:tcPr>
            <w:tcW w:w="1266" w:type="dxa"/>
            <w:tcBorders>
              <w:top w:val="nil"/>
              <w:left w:val="single" w:sz="4" w:space="0" w:color="auto"/>
              <w:bottom w:val="single" w:sz="4" w:space="0" w:color="auto"/>
              <w:right w:val="single" w:sz="4" w:space="0" w:color="auto"/>
            </w:tcBorders>
            <w:noWrap/>
            <w:vAlign w:val="bottom"/>
            <w:hideMark/>
          </w:tcPr>
          <w:p w:rsidR="00D27537" w:rsidRPr="00D27537" w:rsidRDefault="00D27537" w:rsidP="00D27537">
            <w:pPr>
              <w:spacing w:before="0"/>
              <w:jc w:val="left"/>
              <w:rPr>
                <w:rFonts w:cs="Arial"/>
              </w:rPr>
            </w:pPr>
            <w:r w:rsidRPr="00D27537">
              <w:rPr>
                <w:rFonts w:cs="Arial"/>
              </w:rPr>
              <w:t> </w:t>
            </w:r>
          </w:p>
        </w:tc>
        <w:tc>
          <w:tcPr>
            <w:tcW w:w="1785" w:type="dxa"/>
            <w:tcBorders>
              <w:top w:val="nil"/>
              <w:left w:val="nil"/>
              <w:bottom w:val="single" w:sz="4" w:space="0" w:color="auto"/>
              <w:right w:val="single" w:sz="4" w:space="0" w:color="auto"/>
            </w:tcBorders>
            <w:hideMark/>
          </w:tcPr>
          <w:p w:rsidR="00D27537" w:rsidRPr="00D27537" w:rsidRDefault="00D27537" w:rsidP="00D27537">
            <w:pPr>
              <w:spacing w:before="0"/>
              <w:rPr>
                <w:rFonts w:cs="Arial"/>
              </w:rPr>
            </w:pPr>
            <w:r w:rsidRPr="00D27537">
              <w:rPr>
                <w:rFonts w:cs="Arial"/>
              </w:rPr>
              <w:t> </w:t>
            </w:r>
          </w:p>
        </w:tc>
      </w:tr>
      <w:tr w:rsidR="00D27537" w:rsidRPr="00D27537" w:rsidTr="00D27537">
        <w:trPr>
          <w:trHeight w:val="300"/>
        </w:trPr>
        <w:tc>
          <w:tcPr>
            <w:tcW w:w="722" w:type="dxa"/>
            <w:tcBorders>
              <w:top w:val="nil"/>
              <w:left w:val="single" w:sz="4" w:space="0" w:color="auto"/>
              <w:bottom w:val="single" w:sz="4" w:space="0" w:color="auto"/>
              <w:right w:val="single" w:sz="4" w:space="0" w:color="auto"/>
            </w:tcBorders>
            <w:hideMark/>
          </w:tcPr>
          <w:p w:rsidR="00D27537" w:rsidRPr="00D27537" w:rsidRDefault="00D27537" w:rsidP="00D27537">
            <w:pPr>
              <w:spacing w:before="0"/>
              <w:jc w:val="center"/>
              <w:rPr>
                <w:rFonts w:cs="Arial"/>
                <w:lang w:val="sr-Cyrl-RS"/>
              </w:rPr>
            </w:pPr>
            <w:r w:rsidRPr="00D27537">
              <w:rPr>
                <w:rFonts w:cs="Arial"/>
                <w:noProof/>
                <w:lang w:val="sr-Latn-CS"/>
              </w:rPr>
              <w:t>1</w:t>
            </w:r>
            <w:r w:rsidRPr="00D27537">
              <w:rPr>
                <w:rFonts w:cs="Arial"/>
                <w:noProof/>
                <w:lang w:val="sr-Cyrl-RS"/>
              </w:rPr>
              <w:t>3</w:t>
            </w:r>
          </w:p>
        </w:tc>
        <w:tc>
          <w:tcPr>
            <w:tcW w:w="5148" w:type="dxa"/>
            <w:tcBorders>
              <w:top w:val="nil"/>
              <w:left w:val="nil"/>
              <w:bottom w:val="single" w:sz="4" w:space="0" w:color="auto"/>
              <w:right w:val="single" w:sz="4" w:space="0" w:color="auto"/>
            </w:tcBorders>
          </w:tcPr>
          <w:p w:rsidR="00D27537" w:rsidRPr="00D27537" w:rsidRDefault="00D27537" w:rsidP="00D27537">
            <w:pPr>
              <w:spacing w:before="0"/>
              <w:jc w:val="left"/>
              <w:rPr>
                <w:rFonts w:cs="Arial"/>
                <w:lang w:val="sr-Cyrl-RS"/>
              </w:rPr>
            </w:pPr>
            <w:r w:rsidRPr="00D27537">
              <w:rPr>
                <w:rFonts w:cs="Arial"/>
                <w:lang w:val="sr-Cyrl-RS"/>
              </w:rPr>
              <w:t xml:space="preserve">Ситан материјал (лед диода,транзистори </w:t>
            </w:r>
            <w:r w:rsidRPr="00D27537">
              <w:rPr>
                <w:rFonts w:cs="Arial"/>
                <w:lang w:val="sr-Latn-RS"/>
              </w:rPr>
              <w:t xml:space="preserve"> </w:t>
            </w:r>
            <w:r w:rsidRPr="00D27537">
              <w:rPr>
                <w:rFonts w:cs="Arial"/>
              </w:rPr>
              <w:t>BC506</w:t>
            </w:r>
            <w:r w:rsidRPr="00D27537">
              <w:rPr>
                <w:rFonts w:cs="Arial"/>
                <w:lang w:val="sr-Cyrl-RS"/>
              </w:rPr>
              <w:t xml:space="preserve">, </w:t>
            </w:r>
            <w:r w:rsidRPr="00D27537">
              <w:rPr>
                <w:rFonts w:cs="Arial"/>
              </w:rPr>
              <w:t>BC556</w:t>
            </w:r>
            <w:r w:rsidRPr="00D27537">
              <w:rPr>
                <w:rFonts w:cs="Arial"/>
                <w:lang w:val="sr-Cyrl-RS"/>
              </w:rPr>
              <w:t xml:space="preserve">, </w:t>
            </w:r>
            <w:r w:rsidRPr="00D27537">
              <w:rPr>
                <w:rFonts w:cs="Arial"/>
              </w:rPr>
              <w:t>BC346</w:t>
            </w:r>
            <w:r w:rsidRPr="00D27537">
              <w:rPr>
                <w:rFonts w:cs="Arial"/>
                <w:lang w:val="sr-Cyrl-RS"/>
              </w:rPr>
              <w:t xml:space="preserve">, </w:t>
            </w:r>
            <w:r w:rsidRPr="00D27537">
              <w:rPr>
                <w:rFonts w:cs="Arial"/>
              </w:rPr>
              <w:t>BC337</w:t>
            </w:r>
            <w:r w:rsidRPr="00D27537">
              <w:rPr>
                <w:rFonts w:cs="Arial"/>
                <w:lang w:val="sr-Cyrl-RS"/>
              </w:rPr>
              <w:t>, електролитски кондензатори 1ᶬ</w:t>
            </w:r>
            <w:r w:rsidRPr="00D27537">
              <w:rPr>
                <w:rFonts w:cs="Arial"/>
              </w:rPr>
              <w:t>F, 10</w:t>
            </w:r>
            <w:r w:rsidRPr="00D27537">
              <w:rPr>
                <w:rFonts w:cs="Arial"/>
                <w:lang w:val="sr-Cyrl-RS"/>
              </w:rPr>
              <w:t>ᶬ</w:t>
            </w:r>
            <w:r w:rsidRPr="00D27537">
              <w:rPr>
                <w:rFonts w:cs="Arial"/>
              </w:rPr>
              <w:t>F</w:t>
            </w:r>
            <w:r w:rsidRPr="00D27537">
              <w:rPr>
                <w:rFonts w:cs="Arial"/>
                <w:lang w:val="sr-Cyrl-RS"/>
              </w:rPr>
              <w:t>)</w:t>
            </w:r>
          </w:p>
        </w:tc>
        <w:tc>
          <w:tcPr>
            <w:tcW w:w="1157" w:type="dxa"/>
            <w:tcBorders>
              <w:top w:val="single" w:sz="4" w:space="0" w:color="auto"/>
              <w:left w:val="nil"/>
              <w:bottom w:val="single" w:sz="4" w:space="0" w:color="auto"/>
              <w:right w:val="single" w:sz="4" w:space="0" w:color="auto"/>
            </w:tcBorders>
            <w:vAlign w:val="center"/>
          </w:tcPr>
          <w:p w:rsidR="00D27537" w:rsidRPr="00D27537" w:rsidRDefault="00D27537" w:rsidP="00D27537">
            <w:pPr>
              <w:spacing w:before="0"/>
              <w:jc w:val="center"/>
              <w:rPr>
                <w:rFonts w:cs="Arial"/>
                <w:bCs/>
                <w:lang w:val="sr-Cyrl-RS"/>
              </w:rPr>
            </w:pPr>
            <w:r w:rsidRPr="00D27537">
              <w:rPr>
                <w:rFonts w:cs="Arial"/>
                <w:lang w:val="sr-Cyrl-RS"/>
              </w:rPr>
              <w:t>паушал</w:t>
            </w:r>
          </w:p>
        </w:tc>
        <w:tc>
          <w:tcPr>
            <w:tcW w:w="1266" w:type="dxa"/>
            <w:tcBorders>
              <w:top w:val="nil"/>
              <w:left w:val="single" w:sz="4" w:space="0" w:color="auto"/>
              <w:bottom w:val="single" w:sz="4" w:space="0" w:color="auto"/>
              <w:right w:val="single" w:sz="4" w:space="0" w:color="auto"/>
            </w:tcBorders>
            <w:hideMark/>
          </w:tcPr>
          <w:p w:rsidR="00D27537" w:rsidRPr="00D27537" w:rsidRDefault="00D27537" w:rsidP="00D27537">
            <w:pPr>
              <w:spacing w:before="0"/>
              <w:jc w:val="left"/>
              <w:rPr>
                <w:rFonts w:cs="Arial"/>
              </w:rPr>
            </w:pPr>
            <w:r w:rsidRPr="00D27537">
              <w:rPr>
                <w:rFonts w:cs="Arial"/>
                <w:bCs/>
                <w:lang w:val="sr-Latn-CS"/>
              </w:rPr>
              <w:t> </w:t>
            </w:r>
          </w:p>
        </w:tc>
        <w:tc>
          <w:tcPr>
            <w:tcW w:w="1785" w:type="dxa"/>
            <w:tcBorders>
              <w:top w:val="nil"/>
              <w:left w:val="nil"/>
              <w:bottom w:val="single" w:sz="4" w:space="0" w:color="auto"/>
              <w:right w:val="single" w:sz="4" w:space="0" w:color="auto"/>
            </w:tcBorders>
            <w:hideMark/>
          </w:tcPr>
          <w:p w:rsidR="00D27537" w:rsidRPr="00D27537" w:rsidRDefault="00D27537" w:rsidP="00D27537">
            <w:pPr>
              <w:spacing w:before="0"/>
              <w:rPr>
                <w:rFonts w:cs="Arial"/>
              </w:rPr>
            </w:pPr>
            <w:r w:rsidRPr="00D27537">
              <w:rPr>
                <w:rFonts w:cs="Arial"/>
                <w:lang w:val="sr-Latn-CS"/>
              </w:rPr>
              <w:t> </w:t>
            </w:r>
          </w:p>
        </w:tc>
      </w:tr>
    </w:tbl>
    <w:p w:rsidR="00D27537" w:rsidRPr="00D27537" w:rsidRDefault="00D27537" w:rsidP="00D27537">
      <w:pPr>
        <w:spacing w:before="0"/>
        <w:jc w:val="left"/>
        <w:rPr>
          <w:rFonts w:cs="Arial"/>
          <w:b/>
          <w:sz w:val="24"/>
          <w:szCs w:val="24"/>
          <w:lang w:val="sr-Cyrl-CS" w:eastAsia="hr-HR"/>
        </w:rPr>
      </w:pPr>
    </w:p>
    <w:p w:rsidR="00D27537" w:rsidRPr="00D27537" w:rsidRDefault="00D27537" w:rsidP="00D27537">
      <w:pPr>
        <w:spacing w:before="0"/>
        <w:jc w:val="left"/>
        <w:rPr>
          <w:rFonts w:cs="Arial"/>
          <w:b/>
          <w:lang w:val="sr-Cyrl-CS" w:eastAsia="hr-HR"/>
        </w:rPr>
      </w:pPr>
      <w:r w:rsidRPr="00D27537">
        <w:rPr>
          <w:rFonts w:cs="Arial"/>
          <w:b/>
          <w:lang w:val="sr-Cyrl-CS" w:eastAsia="hr-HR"/>
        </w:rPr>
        <w:t>СВЕ УКУПНО (ценовник набавке+Ценовник резервних делова):</w:t>
      </w:r>
    </w:p>
    <w:p w:rsidR="00D27537" w:rsidRPr="00D27537" w:rsidRDefault="00D27537" w:rsidP="00D27537">
      <w:pPr>
        <w:spacing w:before="0"/>
        <w:jc w:val="left"/>
        <w:rPr>
          <w:rFonts w:cs="Arial"/>
          <w:b/>
          <w:lang w:val="sr-Cyrl-CS" w:eastAsia="hr-HR"/>
        </w:rPr>
      </w:pPr>
      <w:r w:rsidRPr="00D27537">
        <w:rPr>
          <w:rFonts w:cs="Arial"/>
          <w:b/>
          <w:lang w:val="sr-Cyrl-CS" w:eastAsia="hr-HR"/>
        </w:rPr>
        <w:t xml:space="preserve">                                                                                     _____________ дин.(без ПДВ-а</w:t>
      </w:r>
    </w:p>
    <w:p w:rsidR="00D27537" w:rsidRPr="00D27537" w:rsidRDefault="00D27537" w:rsidP="00D27537">
      <w:pPr>
        <w:spacing w:before="0"/>
        <w:jc w:val="left"/>
        <w:rPr>
          <w:rFonts w:cs="Arial"/>
          <w:b/>
          <w:lang w:val="sr-Cyrl-CS" w:eastAsia="hr-HR"/>
        </w:rPr>
      </w:pPr>
    </w:p>
    <w:p w:rsidR="00D27537" w:rsidRPr="00D27537" w:rsidRDefault="00D27537" w:rsidP="00D27537">
      <w:pPr>
        <w:spacing w:before="0"/>
        <w:jc w:val="left"/>
        <w:rPr>
          <w:rFonts w:cs="Arial"/>
          <w:b/>
          <w:lang w:val="sr-Cyrl-CS" w:eastAsia="hr-HR"/>
        </w:rPr>
      </w:pPr>
      <w:r w:rsidRPr="00D27537">
        <w:rPr>
          <w:rFonts w:cs="Arial"/>
          <w:b/>
          <w:lang w:val="sr-Cyrl-CS" w:eastAsia="hr-HR"/>
        </w:rPr>
        <w:t>Напомена: Уговор се склапа на вреднодт из Ценовника набавке, а критеријум за доделу Уговора је најнижа понуђена цена од збира Ценовника набавке и Ценовника резервних делова.</w:t>
      </w:r>
    </w:p>
    <w:p w:rsidR="00D27537" w:rsidRPr="00D27537" w:rsidRDefault="00D27537" w:rsidP="00D27537">
      <w:pPr>
        <w:spacing w:before="0"/>
        <w:jc w:val="left"/>
        <w:rPr>
          <w:rFonts w:cs="Arial"/>
          <w:b/>
          <w:lang w:val="sr-Cyrl-CS" w:eastAsia="hr-HR"/>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D27537" w:rsidRDefault="00D27537" w:rsidP="00D27537">
      <w:pPr>
        <w:spacing w:before="0"/>
        <w:jc w:val="left"/>
        <w:rPr>
          <w:rFonts w:cs="Arial"/>
          <w:lang w:val="sr-Latn-CS"/>
        </w:rPr>
      </w:pPr>
      <w:r w:rsidRPr="00D27537">
        <w:rPr>
          <w:rFonts w:cs="Arial"/>
          <w:lang w:val="sr-Cyrl-RS"/>
        </w:rPr>
        <w:t>Рок за извршење је 12 месеци од увођења у посао. (У посао ће бити уведен најкасније 17.09.2016. год.). Уговор ступа на снагу од дана обостраног потписивања уговора</w:t>
      </w:r>
      <w:r>
        <w:rPr>
          <w:rFonts w:cs="Arial"/>
          <w:lang w:val="sr-Cyrl-RS"/>
        </w:rPr>
        <w:t>.</w:t>
      </w:r>
    </w:p>
    <w:p w:rsidR="00DB369C" w:rsidRPr="00E47C2E" w:rsidRDefault="00781B02" w:rsidP="00781B02">
      <w:pPr>
        <w:pStyle w:val="Heading10"/>
        <w:rPr>
          <w:rFonts w:cs="Arial"/>
        </w:rPr>
      </w:pPr>
      <w:bookmarkStart w:id="20" w:name="_Toc441651542"/>
      <w:bookmarkStart w:id="21" w:name="_Toc442559880"/>
      <w:r w:rsidRPr="00E47C2E">
        <w:rPr>
          <w:rFonts w:cs="Arial"/>
        </w:rPr>
        <w:t>3.4.</w:t>
      </w:r>
      <w:r w:rsidR="00DB369C" w:rsidRPr="00E47C2E">
        <w:rPr>
          <w:rFonts w:cs="Arial"/>
        </w:rPr>
        <w:t xml:space="preserve">Место </w:t>
      </w:r>
      <w:bookmarkEnd w:id="20"/>
      <w:bookmarkEnd w:id="21"/>
      <w:r w:rsidR="00A63575" w:rsidRPr="00E47C2E">
        <w:rPr>
          <w:rFonts w:cs="Arial"/>
        </w:rPr>
        <w:t>извршења услуга</w:t>
      </w:r>
    </w:p>
    <w:p w:rsidR="00E13FFC" w:rsidRPr="00D27537" w:rsidRDefault="004D14FC" w:rsidP="004559F1">
      <w:pPr>
        <w:spacing w:before="0"/>
        <w:rPr>
          <w:rFonts w:cs="Arial"/>
          <w:b/>
          <w:color w:val="000000" w:themeColor="text1"/>
          <w:lang w:val="sr-Cyrl-RS" w:eastAsia="zh-CN"/>
        </w:rPr>
      </w:pPr>
      <w:r w:rsidRPr="00F12AA6">
        <w:rPr>
          <w:rFonts w:cs="Arial"/>
          <w:lang w:val="sr-Cyrl-CS" w:eastAsia="zh-CN"/>
        </w:rPr>
        <w:t>М</w:t>
      </w:r>
      <w:r w:rsidR="00D45DAA" w:rsidRPr="00F12AA6">
        <w:rPr>
          <w:rFonts w:cs="Arial"/>
          <w:lang w:eastAsia="zh-CN"/>
        </w:rPr>
        <w:t xml:space="preserve">есто </w:t>
      </w:r>
      <w:r w:rsidR="00A63575" w:rsidRPr="00F12AA6">
        <w:rPr>
          <w:rFonts w:cs="Arial"/>
          <w:lang w:eastAsia="zh-CN"/>
        </w:rPr>
        <w:t>извршења</w:t>
      </w:r>
      <w:r w:rsidR="00F12AA6" w:rsidRPr="00F12AA6">
        <w:rPr>
          <w:rFonts w:cs="Arial"/>
          <w:lang w:val="sr-Cyrl-RS" w:eastAsia="zh-CN"/>
        </w:rPr>
        <w:t xml:space="preserve">: </w:t>
      </w:r>
      <w:r w:rsidR="00362AAF" w:rsidRPr="00BF2F50">
        <w:rPr>
          <w:rFonts w:cs="Arial"/>
          <w:b/>
          <w:color w:val="000000" w:themeColor="text1"/>
          <w:lang w:val="sr-Cyrl-RS" w:eastAsia="zh-CN"/>
        </w:rPr>
        <w:t>Огранак ТЕНТ, локација ТЕ Колубара, 3.октобар бр.146, 11563 Велики Црљени</w:t>
      </w: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E13FFC" w:rsidRPr="00362AAF" w:rsidRDefault="00362AAF"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r w:rsidRPr="00362AAF">
        <w:rPr>
          <w:rFonts w:ascii="Arial" w:hAnsi="Arial" w:cs="Arial"/>
          <w:lang w:val="sr-Cyrl-RS"/>
        </w:rPr>
        <w:t>П</w:t>
      </w:r>
      <w:r w:rsidRPr="00362AAF">
        <w:rPr>
          <w:rFonts w:ascii="Arial" w:hAnsi="Arial" w:cs="Arial"/>
        </w:rPr>
        <w:t xml:space="preserve">о обављеном послу, </w:t>
      </w:r>
      <w:r w:rsidRPr="00362AAF">
        <w:rPr>
          <w:rFonts w:ascii="Arial" w:hAnsi="Arial" w:cs="Arial"/>
          <w:lang w:val="sr-Cyrl-RS"/>
        </w:rPr>
        <w:t>Пружалац услуга</w:t>
      </w:r>
      <w:r w:rsidRPr="00362AAF">
        <w:rPr>
          <w:rFonts w:ascii="Arial" w:hAnsi="Arial" w:cs="Arial"/>
        </w:rPr>
        <w:t xml:space="preserve"> доставља Збирни обрачун услуга у месец</w:t>
      </w:r>
      <w:r w:rsidRPr="00362AAF">
        <w:rPr>
          <w:rFonts w:ascii="Arial" w:hAnsi="Arial" w:cs="Arial"/>
          <w:lang w:val="sr-Cyrl-RS"/>
        </w:rPr>
        <w:t>у. Збирни обрачун услуга се доставља лицу задуженом за праћење уговора који доста</w:t>
      </w:r>
      <w:r w:rsidRPr="00362AAF">
        <w:rPr>
          <w:rFonts w:ascii="Arial" w:hAnsi="Arial" w:cs="Arial"/>
        </w:rPr>
        <w:t xml:space="preserve">вља шефу Службе, главном инжењеру сектора и </w:t>
      </w:r>
      <w:r w:rsidRPr="00362AAF">
        <w:rPr>
          <w:rFonts w:ascii="Arial" w:hAnsi="Arial" w:cs="Arial"/>
          <w:lang w:val="sr-Cyrl-RS"/>
        </w:rPr>
        <w:t>одговорном лицу</w:t>
      </w:r>
      <w:r w:rsidRPr="00362AAF">
        <w:rPr>
          <w:rFonts w:ascii="Arial" w:hAnsi="Arial" w:cs="Arial"/>
        </w:rPr>
        <w:t xml:space="preserve"> огранка ТЕНТ на оверу. </w:t>
      </w:r>
      <w:proofErr w:type="gramStart"/>
      <w:r w:rsidRPr="00362AAF">
        <w:rPr>
          <w:rFonts w:ascii="Arial" w:hAnsi="Arial" w:cs="Arial"/>
        </w:rPr>
        <w:t xml:space="preserve">Након овере, узима један примерак, а остале враћа </w:t>
      </w:r>
      <w:r w:rsidRPr="00362AAF">
        <w:rPr>
          <w:rFonts w:ascii="Arial" w:hAnsi="Arial" w:cs="Arial"/>
          <w:lang w:val="sr-Cyrl-RS"/>
        </w:rPr>
        <w:t>Пружаоцу услуга.</w:t>
      </w:r>
      <w:proofErr w:type="gramEnd"/>
    </w:p>
    <w:p w:rsidR="004D14FC" w:rsidRPr="00E47C2E" w:rsidRDefault="00781B02" w:rsidP="00781B02">
      <w:pPr>
        <w:pStyle w:val="Heading10"/>
        <w:rPr>
          <w:rFonts w:cs="Arial"/>
          <w:color w:val="00B0F0"/>
        </w:rPr>
      </w:pPr>
      <w:bookmarkStart w:id="22" w:name="_Toc441651543"/>
      <w:bookmarkStart w:id="23" w:name="_Toc442559881"/>
      <w:r w:rsidRPr="00E47C2E">
        <w:rPr>
          <w:rFonts w:cs="Arial"/>
          <w:lang w:val="en-US"/>
        </w:rPr>
        <w:t xml:space="preserve">3.6. </w:t>
      </w:r>
      <w:r w:rsidR="004D14FC" w:rsidRPr="00E47C2E">
        <w:rPr>
          <w:rFonts w:cs="Arial"/>
        </w:rPr>
        <w:t>Гарантни рок</w:t>
      </w:r>
      <w:bookmarkEnd w:id="22"/>
      <w:bookmarkEnd w:id="23"/>
    </w:p>
    <w:p w:rsidR="0008465B" w:rsidRPr="0008465B" w:rsidRDefault="004D14FC" w:rsidP="00280127">
      <w:pPr>
        <w:spacing w:before="0"/>
        <w:rPr>
          <w:rFonts w:cs="Arial"/>
          <w:lang w:val="sr-Cyrl-RS" w:eastAsia="zh-CN"/>
        </w:rPr>
      </w:pPr>
      <w:r w:rsidRPr="0008465B">
        <w:rPr>
          <w:rFonts w:cs="Arial"/>
          <w:lang w:eastAsia="zh-CN"/>
        </w:rPr>
        <w:t xml:space="preserve">Гарантни рок за предмет набавке </w:t>
      </w:r>
      <w:r w:rsidR="00D27537">
        <w:rPr>
          <w:rFonts w:cs="Arial"/>
          <w:lang w:val="sr-Cyrl-RS" w:eastAsia="zh-CN"/>
        </w:rPr>
        <w:t xml:space="preserve">не може бити краћи </w:t>
      </w:r>
      <w:proofErr w:type="gramStart"/>
      <w:r w:rsidR="00D27537">
        <w:rPr>
          <w:rFonts w:cs="Arial"/>
          <w:lang w:val="sr-Cyrl-RS" w:eastAsia="zh-CN"/>
        </w:rPr>
        <w:t xml:space="preserve">од </w:t>
      </w:r>
      <w:r w:rsidR="00BF39C7" w:rsidRPr="0008465B">
        <w:rPr>
          <w:rFonts w:cs="Arial"/>
          <w:lang w:eastAsia="zh-CN"/>
        </w:rPr>
        <w:t xml:space="preserve"> </w:t>
      </w:r>
      <w:r w:rsidR="0008465B" w:rsidRPr="0008465B">
        <w:rPr>
          <w:rFonts w:cs="Arial"/>
          <w:lang w:val="sr-Cyrl-CS" w:eastAsia="zh-CN"/>
        </w:rPr>
        <w:t>12</w:t>
      </w:r>
      <w:proofErr w:type="gramEnd"/>
      <w:r w:rsidR="0008465B" w:rsidRPr="0008465B">
        <w:rPr>
          <w:rFonts w:cs="Arial"/>
          <w:lang w:val="sr-Cyrl-CS" w:eastAsia="zh-CN"/>
        </w:rPr>
        <w:t xml:space="preserve"> месеци од </w:t>
      </w:r>
      <w:r w:rsidR="00D27537">
        <w:rPr>
          <w:rFonts w:cs="Arial"/>
          <w:lang w:val="sr-Cyrl-CS" w:eastAsia="zh-CN"/>
        </w:rPr>
        <w:t>извршења услуге.</w:t>
      </w:r>
    </w:p>
    <w:p w:rsidR="004D14FC" w:rsidRPr="0008465B" w:rsidRDefault="004D14FC" w:rsidP="00280127">
      <w:pPr>
        <w:spacing w:before="0"/>
        <w:rPr>
          <w:rFonts w:cs="Arial"/>
          <w:lang w:eastAsia="zh-CN"/>
        </w:rPr>
      </w:pPr>
      <w:r w:rsidRPr="0008465B">
        <w:rPr>
          <w:rFonts w:cs="Arial"/>
          <w:lang w:val="sr-Cyrl-CS" w:eastAsia="zh-CN"/>
        </w:rPr>
        <w:t xml:space="preserve">Изабрани </w:t>
      </w:r>
      <w:r w:rsidRPr="0008465B">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362AAF" w:rsidRPr="00787B4B" w:rsidRDefault="00362AAF" w:rsidP="00362AAF">
      <w:pPr>
        <w:spacing w:before="0"/>
        <w:rPr>
          <w:rFonts w:cs="Arial"/>
          <w:b/>
          <w:color w:val="000000" w:themeColor="text1"/>
          <w:lang w:val="sr-Cyrl-RS" w:eastAsia="zh-CN"/>
        </w:rPr>
      </w:pPr>
      <w:r w:rsidRPr="00787B4B">
        <w:rPr>
          <w:rFonts w:cs="Arial"/>
          <w:b/>
          <w:color w:val="000000" w:themeColor="text1"/>
          <w:lang w:val="sr-Cyrl-RS" w:eastAsia="zh-CN"/>
        </w:rPr>
        <w:t>3.7. Плаћање</w:t>
      </w:r>
    </w:p>
    <w:p w:rsidR="00362AAF" w:rsidRPr="005D016F" w:rsidRDefault="00362AAF" w:rsidP="00362AAF">
      <w:pPr>
        <w:rPr>
          <w:lang w:val="sr-Cyrl-RS" w:eastAsia="ar-SA"/>
        </w:rPr>
      </w:pPr>
      <w:proofErr w:type="gramStart"/>
      <w:r w:rsidRPr="003B0847">
        <w:rPr>
          <w:lang w:eastAsia="ar-SA"/>
        </w:rPr>
        <w:t xml:space="preserve">Плаћање извршених </w:t>
      </w:r>
      <w:r>
        <w:rPr>
          <w:lang w:eastAsia="ar-SA"/>
        </w:rPr>
        <w:t xml:space="preserve">услуга се врши у року </w:t>
      </w:r>
      <w:r w:rsidR="00367D7F">
        <w:rPr>
          <w:lang w:val="sr-Cyrl-RS" w:eastAsia="ar-SA"/>
        </w:rPr>
        <w:t>до</w:t>
      </w:r>
      <w:r w:rsidRPr="003B0847">
        <w:rPr>
          <w:lang w:eastAsia="ar-SA"/>
        </w:rPr>
        <w:t xml:space="preserve"> 45 дана од дана пријема исправне фактуре са уговореним прилозима (Записник</w:t>
      </w:r>
      <w:r>
        <w:rPr>
          <w:lang w:val="sr-Cyrl-RS" w:eastAsia="ar-SA"/>
        </w:rPr>
        <w:t xml:space="preserve"> о извршеној услузи</w:t>
      </w:r>
      <w:r w:rsidRPr="003B0847">
        <w:rPr>
          <w:lang w:eastAsia="ar-SA"/>
        </w:rPr>
        <w:t>).</w:t>
      </w:r>
      <w:proofErr w:type="gramEnd"/>
    </w:p>
    <w:p w:rsidR="00532089" w:rsidRPr="00E47C2E" w:rsidRDefault="00532089" w:rsidP="008112A2">
      <w:pPr>
        <w:spacing w:before="0"/>
        <w:rPr>
          <w:rFonts w:cs="Arial"/>
          <w:color w:val="00B0F0"/>
          <w:lang w:eastAsia="zh-CN"/>
        </w:rPr>
      </w:pPr>
    </w:p>
    <w:p w:rsidR="00756A02" w:rsidRPr="00E47C2E" w:rsidRDefault="00756A02" w:rsidP="004A1F03">
      <w:pPr>
        <w:pStyle w:val="Heading10"/>
        <w:numPr>
          <w:ilvl w:val="0"/>
          <w:numId w:val="16"/>
        </w:numPr>
        <w:jc w:val="both"/>
        <w:rPr>
          <w:rFonts w:cs="Arial"/>
        </w:rPr>
      </w:pPr>
      <w:bookmarkStart w:id="24"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4A1F03">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4A1F03">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423315" w:rsidRDefault="00423315" w:rsidP="00E13FFC">
            <w:pPr>
              <w:autoSpaceDE w:val="0"/>
              <w:autoSpaceDN w:val="0"/>
              <w:adjustRightInd w:val="0"/>
              <w:jc w:val="left"/>
              <w:rPr>
                <w:rFonts w:cs="Arial"/>
                <w:b/>
                <w:u w:val="single"/>
                <w:lang w:val="sr-Cyrl-RS" w:eastAsia="sr-Latn-CS"/>
              </w:rPr>
            </w:pPr>
          </w:p>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4A1F03">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4A1F03">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4A1F03">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4A1F03">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423315" w:rsidRDefault="00423315" w:rsidP="003A4822">
            <w:pPr>
              <w:jc w:val="center"/>
              <w:rPr>
                <w:rFonts w:cs="Arial"/>
                <w:lang w:val="sr-Cyrl-RS"/>
              </w:rPr>
            </w:pPr>
          </w:p>
          <w:p w:rsidR="00175774" w:rsidRPr="00E47C2E" w:rsidRDefault="00175774" w:rsidP="003A4822">
            <w:pPr>
              <w:jc w:val="center"/>
              <w:rPr>
                <w:rFonts w:cs="Arial"/>
              </w:rPr>
            </w:pPr>
            <w:r w:rsidRPr="00E47C2E">
              <w:rPr>
                <w:rFonts w:cs="Arial"/>
              </w:rPr>
              <w:t>3.</w:t>
            </w:r>
          </w:p>
        </w:tc>
        <w:tc>
          <w:tcPr>
            <w:tcW w:w="8430" w:type="dxa"/>
            <w:vAlign w:val="center"/>
          </w:tcPr>
          <w:p w:rsidR="00423315" w:rsidRDefault="00423315" w:rsidP="00562AED">
            <w:pPr>
              <w:snapToGrid w:val="0"/>
              <w:rPr>
                <w:rFonts w:cs="Arial"/>
                <w:b/>
                <w:u w:val="single"/>
                <w:lang w:val="sr-Cyrl-RS" w:eastAsia="sr-Latn-CS"/>
              </w:rPr>
            </w:pPr>
          </w:p>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4A1F03">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4A1F03">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4A1F03">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4A1F03">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451134">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4A1F03">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4A1F03">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4A1F03">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DF2F58" w:rsidRPr="00E47C2E" w:rsidTr="008112A2">
        <w:trPr>
          <w:jc w:val="center"/>
        </w:trPr>
        <w:tc>
          <w:tcPr>
            <w:tcW w:w="729" w:type="dxa"/>
            <w:vAlign w:val="center"/>
          </w:tcPr>
          <w:p w:rsidR="00DF2F58" w:rsidRPr="00267DF7" w:rsidRDefault="00DF2F58" w:rsidP="005921E3">
            <w:pPr>
              <w:jc w:val="center"/>
              <w:rPr>
                <w:rFonts w:cs="Arial"/>
                <w:highlight w:val="yellow"/>
              </w:rPr>
            </w:pPr>
            <w:r w:rsidRPr="00AA6083">
              <w:rPr>
                <w:rFonts w:cs="Arial"/>
                <w:lang w:val="sr-Cyrl-RS"/>
              </w:rPr>
              <w:t>5</w:t>
            </w:r>
            <w:r w:rsidRPr="00AA6083">
              <w:rPr>
                <w:rFonts w:cs="Arial"/>
              </w:rPr>
              <w:t>.</w:t>
            </w:r>
          </w:p>
        </w:tc>
        <w:tc>
          <w:tcPr>
            <w:tcW w:w="8430" w:type="dxa"/>
          </w:tcPr>
          <w:p w:rsidR="00DF2F58" w:rsidRPr="004251D7" w:rsidRDefault="00DF2F58" w:rsidP="005921E3">
            <w:pPr>
              <w:snapToGrid w:val="0"/>
              <w:rPr>
                <w:rFonts w:cs="Arial"/>
                <w:u w:val="single"/>
                <w:lang w:val="sr-Latn-CS" w:eastAsia="sr-Latn-CS"/>
              </w:rPr>
            </w:pPr>
            <w:r w:rsidRPr="004251D7">
              <w:rPr>
                <w:rFonts w:cs="Arial"/>
                <w:b/>
                <w:u w:val="single"/>
                <w:lang w:val="sr-Latn-CS" w:eastAsia="sr-Latn-CS"/>
              </w:rPr>
              <w:t>Услов</w:t>
            </w:r>
            <w:r w:rsidRPr="004251D7">
              <w:rPr>
                <w:rFonts w:cs="Arial"/>
                <w:u w:val="single"/>
                <w:lang w:val="sr-Latn-CS" w:eastAsia="sr-Latn-CS"/>
              </w:rPr>
              <w:t>:</w:t>
            </w:r>
          </w:p>
          <w:p w:rsidR="00DF2F58" w:rsidRPr="004251D7" w:rsidRDefault="00DF2F58" w:rsidP="004A1F03">
            <w:pPr>
              <w:pStyle w:val="ListParagraph"/>
              <w:numPr>
                <w:ilvl w:val="0"/>
                <w:numId w:val="32"/>
              </w:numPr>
              <w:snapToGrid w:val="0"/>
              <w:rPr>
                <w:rFonts w:ascii="Arial" w:hAnsi="Arial" w:cs="Arial"/>
                <w:b/>
                <w:u w:val="single"/>
                <w:lang w:val="sr-Cyrl-RS" w:eastAsia="sr-Latn-CS"/>
              </w:rPr>
            </w:pPr>
            <w:r w:rsidRPr="004251D7">
              <w:rPr>
                <w:rFonts w:ascii="Arial" w:hAnsi="Arial" w:cs="Arial"/>
                <w:shd w:val="clear" w:color="auto" w:fill="FFFFFF"/>
              </w:rPr>
              <w:t>Да има важећу дозволу</w:t>
            </w:r>
            <w:r w:rsidRPr="004251D7">
              <w:rPr>
                <w:rFonts w:ascii="Arial" w:hAnsi="Arial" w:cs="Arial"/>
                <w:i/>
                <w:iCs/>
                <w:shd w:val="clear" w:color="auto" w:fill="FFFFFF"/>
              </w:rPr>
              <w:t xml:space="preserve"> </w:t>
            </w:r>
            <w:r w:rsidRPr="004251D7">
              <w:rPr>
                <w:rFonts w:ascii="Arial" w:hAnsi="Arial" w:cs="Arial"/>
                <w:shd w:val="clear" w:color="auto" w:fill="FFFFFF"/>
              </w:rPr>
              <w:t>надлежног органа</w:t>
            </w:r>
            <w:r w:rsidRPr="004251D7">
              <w:rPr>
                <w:rFonts w:ascii="Arial" w:hAnsi="Arial" w:cs="Arial"/>
                <w:b/>
                <w:bCs/>
                <w:i/>
                <w:iCs/>
                <w:shd w:val="clear" w:color="auto" w:fill="FFFFFF"/>
              </w:rPr>
              <w:t xml:space="preserve"> </w:t>
            </w:r>
            <w:r w:rsidRPr="004251D7">
              <w:rPr>
                <w:rFonts w:ascii="Arial" w:hAnsi="Arial" w:cs="Arial"/>
                <w:i/>
                <w:iCs/>
                <w:shd w:val="clear" w:color="auto" w:fill="FFFFFF"/>
              </w:rPr>
              <w:t>(</w:t>
            </w:r>
            <w:r w:rsidRPr="004251D7">
              <w:rPr>
                <w:rFonts w:ascii="Arial" w:hAnsi="Arial" w:cs="Arial"/>
                <w:iCs/>
                <w:shd w:val="clear" w:color="auto" w:fill="FFFFFF"/>
              </w:rPr>
              <w:t>Решење Министарства</w:t>
            </w:r>
            <w:r w:rsidRPr="004251D7">
              <w:rPr>
                <w:rFonts w:ascii="Arial" w:hAnsi="Arial" w:cs="Arial"/>
                <w:shd w:val="clear" w:color="auto" w:fill="FFFFFF"/>
              </w:rPr>
              <w:t xml:space="preserve"> </w:t>
            </w:r>
            <w:r w:rsidRPr="004251D7">
              <w:rPr>
                <w:rFonts w:ascii="Arial" w:hAnsi="Arial" w:cs="Arial"/>
                <w:iCs/>
                <w:shd w:val="clear" w:color="auto" w:fill="FFFFFF"/>
              </w:rPr>
              <w:t>унутрашњих послова Републике Србије</w:t>
            </w:r>
            <w:r w:rsidRPr="004251D7">
              <w:rPr>
                <w:rFonts w:ascii="Arial" w:hAnsi="Arial" w:cs="Arial"/>
                <w:i/>
                <w:iCs/>
                <w:shd w:val="clear" w:color="auto" w:fill="FFFFFF"/>
              </w:rPr>
              <w:t>) –</w:t>
            </w:r>
            <w:r w:rsidRPr="004251D7">
              <w:rPr>
                <w:rFonts w:ascii="Arial" w:hAnsi="Arial" w:cs="Arial"/>
                <w:shd w:val="clear" w:color="auto" w:fill="FFFFFF"/>
              </w:rPr>
              <w:t>за обављање послова контролно испитивање и сервисирање стабилних система за дојаву пожара</w:t>
            </w:r>
            <w:r w:rsidRPr="004251D7">
              <w:rPr>
                <w:rFonts w:ascii="Arial" w:hAnsi="Arial" w:cs="Arial"/>
                <w:b/>
                <w:u w:val="single"/>
                <w:lang w:val="sr-Latn-CS" w:eastAsia="sr-Latn-CS"/>
              </w:rPr>
              <w:t xml:space="preserve"> </w:t>
            </w:r>
          </w:p>
          <w:p w:rsidR="00DF2F58" w:rsidRPr="004251D7" w:rsidRDefault="00DF2F58" w:rsidP="00451134">
            <w:pPr>
              <w:pStyle w:val="ListParagraph"/>
              <w:numPr>
                <w:ilvl w:val="0"/>
                <w:numId w:val="32"/>
              </w:numPr>
              <w:snapToGrid w:val="0"/>
              <w:spacing w:before="0" w:after="0"/>
              <w:rPr>
                <w:rFonts w:ascii="Arial" w:hAnsi="Arial" w:cs="Arial"/>
                <w:b/>
                <w:u w:val="single"/>
                <w:lang w:val="sr-Cyrl-RS" w:eastAsia="sr-Latn-CS"/>
              </w:rPr>
            </w:pPr>
            <w:r w:rsidRPr="004251D7">
              <w:rPr>
                <w:rFonts w:ascii="Arial" w:hAnsi="Arial" w:cs="Arial"/>
                <w:lang w:val="sr-Cyrl-RS"/>
              </w:rPr>
              <w:t>Да има</w:t>
            </w:r>
            <w:r w:rsidRPr="004251D7">
              <w:rPr>
                <w:rFonts w:ascii="Arial" w:hAnsi="Arial" w:cs="Arial"/>
                <w:shd w:val="clear" w:color="auto" w:fill="FFFFFF"/>
              </w:rPr>
              <w:t xml:space="preserve"> Лиценцу за обављање радиационе делатности</w:t>
            </w:r>
            <w:r w:rsidRPr="004251D7">
              <w:rPr>
                <w:rFonts w:ascii="Arial" w:hAnsi="Arial" w:cs="Arial"/>
              </w:rPr>
              <w:t xml:space="preserve"> </w:t>
            </w:r>
            <w:r w:rsidRPr="004251D7">
              <w:rPr>
                <w:rFonts w:ascii="Arial" w:hAnsi="Arial" w:cs="Arial"/>
                <w:i/>
                <w:iCs/>
              </w:rPr>
              <w:t>(Агенција за заштиту од јонизујућих зрачења и нуклеарну сигурност Србије</w:t>
            </w:r>
            <w:r w:rsidRPr="004251D7">
              <w:rPr>
                <w:rFonts w:ascii="Arial" w:hAnsi="Arial" w:cs="Arial"/>
                <w:shd w:val="clear" w:color="auto" w:fill="FFFFFF"/>
              </w:rPr>
              <w:t xml:space="preserve"> у складу са чланом 30. Закона о заштити од јонизујућих зрачења и нуклеарне сигурности Србије, (Сл. Гласник РС бр. 36/09и</w:t>
            </w:r>
            <w:r w:rsidRPr="004251D7">
              <w:rPr>
                <w:rFonts w:ascii="Arial" w:hAnsi="Arial" w:cs="Arial"/>
                <w:b/>
                <w:bCs/>
                <w:shd w:val="clear" w:color="auto" w:fill="FFFFFF"/>
              </w:rPr>
              <w:t xml:space="preserve"> </w:t>
            </w:r>
            <w:r w:rsidRPr="004251D7">
              <w:rPr>
                <w:rFonts w:ascii="Arial" w:hAnsi="Arial" w:cs="Arial"/>
                <w:shd w:val="clear" w:color="auto" w:fill="FFFFFF"/>
              </w:rPr>
              <w:t>93/12</w:t>
            </w:r>
            <w:r w:rsidRPr="004251D7">
              <w:rPr>
                <w:rFonts w:ascii="Arial" w:hAnsi="Arial" w:cs="Arial"/>
                <w:b/>
                <w:bCs/>
                <w:shd w:val="clear" w:color="auto" w:fill="FFFFFF"/>
              </w:rPr>
              <w:t>)</w:t>
            </w:r>
          </w:p>
          <w:p w:rsidR="00DF2F58" w:rsidRPr="004251D7" w:rsidRDefault="00DF2F58" w:rsidP="00451134">
            <w:pPr>
              <w:snapToGrid w:val="0"/>
              <w:spacing w:before="0"/>
              <w:rPr>
                <w:rFonts w:cs="Arial"/>
                <w:b/>
                <w:u w:val="single"/>
                <w:lang w:val="sr-Cyrl-RS" w:eastAsia="sr-Latn-CS"/>
              </w:rPr>
            </w:pPr>
            <w:r w:rsidRPr="004251D7">
              <w:rPr>
                <w:rFonts w:cs="Arial"/>
                <w:b/>
                <w:u w:val="single"/>
                <w:lang w:val="sr-Latn-CS" w:eastAsia="sr-Latn-CS"/>
              </w:rPr>
              <w:t>Доказ:</w:t>
            </w:r>
          </w:p>
          <w:p w:rsidR="00DF2F58" w:rsidRPr="004251D7" w:rsidRDefault="00DF2F58" w:rsidP="004A1F03">
            <w:pPr>
              <w:pStyle w:val="ListParagraph"/>
              <w:numPr>
                <w:ilvl w:val="0"/>
                <w:numId w:val="33"/>
              </w:numPr>
              <w:snapToGrid w:val="0"/>
              <w:spacing w:before="0" w:after="0"/>
              <w:rPr>
                <w:rFonts w:ascii="Arial" w:hAnsi="Arial" w:cs="Arial"/>
                <w:b/>
                <w:u w:val="single"/>
                <w:lang w:val="sr-Cyrl-RS" w:eastAsia="sr-Latn-CS"/>
              </w:rPr>
            </w:pPr>
            <w:r w:rsidRPr="004251D7">
              <w:rPr>
                <w:rFonts w:ascii="Arial" w:hAnsi="Arial" w:cs="Arial"/>
                <w:lang w:val="sr-Cyrl-RS" w:eastAsia="sr-Latn-CS"/>
              </w:rPr>
              <w:t xml:space="preserve">Фотокопија Решења Министарста унутрашњих послова Републике Србије за обављање послова контролно испитивање и сервисирање стабилних система за дојаву пожара. </w:t>
            </w:r>
            <w:r w:rsidRPr="004251D7">
              <w:rPr>
                <w:rFonts w:ascii="Arial" w:hAnsi="Arial" w:cs="Arial"/>
                <w:b/>
                <w:lang w:val="sr-Cyrl-RS" w:eastAsia="sr-Latn-CS"/>
              </w:rPr>
              <w:t>Решење мора бити важеће</w:t>
            </w:r>
            <w:r w:rsidRPr="004251D7">
              <w:rPr>
                <w:rFonts w:ascii="Arial" w:hAnsi="Arial" w:cs="Arial"/>
                <w:lang w:val="sr-Cyrl-RS" w:eastAsia="sr-Latn-CS"/>
              </w:rPr>
              <w:t xml:space="preserve"> у моменту подношења понуде и за све време трајања уговора за предметну набавку.</w:t>
            </w:r>
          </w:p>
          <w:p w:rsidR="00DF2F58" w:rsidRPr="004251D7" w:rsidRDefault="00DF2F58" w:rsidP="004A1F03">
            <w:pPr>
              <w:pStyle w:val="ListParagraph"/>
              <w:numPr>
                <w:ilvl w:val="0"/>
                <w:numId w:val="33"/>
              </w:numPr>
              <w:spacing w:before="0" w:after="0"/>
              <w:rPr>
                <w:rFonts w:ascii="Arial" w:hAnsi="Arial" w:cs="Arial"/>
                <w:b/>
                <w:bCs/>
                <w:shd w:val="clear" w:color="auto" w:fill="FFFFFF"/>
                <w:lang w:val="sr-Cyrl-RS"/>
              </w:rPr>
            </w:pPr>
            <w:r w:rsidRPr="004251D7">
              <w:rPr>
                <w:rFonts w:ascii="Arial" w:hAnsi="Arial" w:cs="Arial"/>
                <w:lang w:val="sr-Cyrl-RS" w:eastAsia="sr-Latn-CS"/>
              </w:rPr>
              <w:t xml:space="preserve">Фотокопија лиценцне за </w:t>
            </w:r>
            <w:r w:rsidRPr="004251D7">
              <w:rPr>
                <w:rFonts w:ascii="Arial" w:hAnsi="Arial" w:cs="Arial"/>
                <w:shd w:val="clear" w:color="auto" w:fill="FFFFFF"/>
              </w:rPr>
              <w:t xml:space="preserve"> обављање радиационе делатности</w:t>
            </w:r>
            <w:r w:rsidRPr="004251D7">
              <w:rPr>
                <w:rFonts w:ascii="Arial" w:hAnsi="Arial" w:cs="Arial"/>
              </w:rPr>
              <w:t xml:space="preserve"> </w:t>
            </w:r>
            <w:r w:rsidRPr="004251D7">
              <w:rPr>
                <w:rFonts w:ascii="Arial" w:hAnsi="Arial" w:cs="Arial"/>
                <w:iCs/>
              </w:rPr>
              <w:t>(Агенција за заштиту од јонизујућих зрачења и нуклеарну сигурност Србије</w:t>
            </w:r>
            <w:r w:rsidRPr="004251D7">
              <w:rPr>
                <w:rFonts w:ascii="Arial" w:hAnsi="Arial" w:cs="Arial"/>
                <w:shd w:val="clear" w:color="auto" w:fill="FFFFFF"/>
              </w:rPr>
              <w:t xml:space="preserve"> у складу са чланом 30. Закона о заштити од јонизујућих зрачења и нуклеарне сигурности Србије, (Сл. Гласник РС бр. 36/09и</w:t>
            </w:r>
            <w:r w:rsidRPr="004251D7">
              <w:rPr>
                <w:rFonts w:ascii="Arial" w:hAnsi="Arial" w:cs="Arial"/>
                <w:b/>
                <w:bCs/>
                <w:shd w:val="clear" w:color="auto" w:fill="FFFFFF"/>
              </w:rPr>
              <w:t xml:space="preserve"> </w:t>
            </w:r>
            <w:r w:rsidRPr="004251D7">
              <w:rPr>
                <w:rFonts w:ascii="Arial" w:hAnsi="Arial" w:cs="Arial"/>
                <w:shd w:val="clear" w:color="auto" w:fill="FFFFFF"/>
              </w:rPr>
              <w:t>93/12</w:t>
            </w:r>
            <w:r w:rsidRPr="004251D7">
              <w:rPr>
                <w:rFonts w:ascii="Arial" w:hAnsi="Arial" w:cs="Arial"/>
                <w:b/>
                <w:bCs/>
                <w:shd w:val="clear" w:color="auto" w:fill="FFFFFF"/>
              </w:rPr>
              <w:t>)</w:t>
            </w:r>
            <w:r w:rsidRPr="004251D7">
              <w:rPr>
                <w:rFonts w:ascii="Arial" w:hAnsi="Arial" w:cs="Arial"/>
                <w:b/>
                <w:bCs/>
                <w:shd w:val="clear" w:color="auto" w:fill="FFFFFF"/>
                <w:lang w:val="sr-Cyrl-RS"/>
              </w:rPr>
              <w:t>. Лиценца мора бити важећа</w:t>
            </w:r>
            <w:r w:rsidRPr="004251D7">
              <w:rPr>
                <w:rFonts w:ascii="Arial" w:hAnsi="Arial" w:cs="Arial"/>
              </w:rPr>
              <w:t xml:space="preserve"> </w:t>
            </w:r>
            <w:r w:rsidRPr="004251D7">
              <w:rPr>
                <w:rFonts w:ascii="Arial" w:hAnsi="Arial" w:cs="Arial"/>
                <w:b/>
                <w:bCs/>
                <w:shd w:val="clear" w:color="auto" w:fill="FFFFFF"/>
                <w:lang w:val="sr-Cyrl-RS"/>
              </w:rPr>
              <w:t xml:space="preserve">у </w:t>
            </w:r>
            <w:r w:rsidRPr="004251D7">
              <w:rPr>
                <w:rFonts w:ascii="Arial" w:hAnsi="Arial" w:cs="Arial"/>
                <w:bCs/>
                <w:shd w:val="clear" w:color="auto" w:fill="FFFFFF"/>
                <w:lang w:val="sr-Cyrl-RS"/>
              </w:rPr>
              <w:t>моменту подношења понуде и за све време трајања уговора за предметну набавку</w:t>
            </w:r>
          </w:p>
          <w:p w:rsidR="00DF2F58" w:rsidRPr="004251D7" w:rsidRDefault="00DF2F58" w:rsidP="00DB794B">
            <w:pPr>
              <w:snapToGrid w:val="0"/>
              <w:spacing w:before="0"/>
              <w:rPr>
                <w:rFonts w:cs="Arial"/>
                <w:b/>
                <w:lang w:val="ru-RU"/>
              </w:rPr>
            </w:pPr>
            <w:r w:rsidRPr="004251D7">
              <w:rPr>
                <w:rFonts w:cs="Arial"/>
                <w:b/>
                <w:lang w:val="ru-RU"/>
              </w:rPr>
              <w:t xml:space="preserve">Напомена: </w:t>
            </w:r>
          </w:p>
          <w:p w:rsidR="00DF2F58" w:rsidRPr="00AA6083" w:rsidRDefault="00DF2F58" w:rsidP="004A1F03">
            <w:pPr>
              <w:numPr>
                <w:ilvl w:val="0"/>
                <w:numId w:val="24"/>
              </w:numPr>
              <w:snapToGrid w:val="0"/>
              <w:rPr>
                <w:rFonts w:cs="Arial"/>
                <w:lang w:val="ru-RU"/>
              </w:rPr>
            </w:pPr>
            <w:r w:rsidRPr="004251D7">
              <w:rPr>
                <w:rFonts w:cs="Arial"/>
                <w:lang w:val="ru-RU"/>
              </w:rPr>
              <w:t xml:space="preserve">У случају да понуду подноси група понуђача, овај доказ дужан је да достави </w:t>
            </w:r>
            <w:r w:rsidRPr="00AA6083">
              <w:rPr>
                <w:rFonts w:cs="Arial"/>
                <w:lang w:val="ru-RU"/>
              </w:rPr>
              <w:t>сваки понуђач из групе понуђача којем је поверено извршење дела набавке за који је неопходна испуњеност тог услова.</w:t>
            </w:r>
          </w:p>
          <w:p w:rsidR="00DF2F58" w:rsidRPr="00AA6083" w:rsidRDefault="00DF2F58" w:rsidP="004A1F03">
            <w:pPr>
              <w:numPr>
                <w:ilvl w:val="0"/>
                <w:numId w:val="24"/>
              </w:numPr>
              <w:snapToGrid w:val="0"/>
              <w:rPr>
                <w:rFonts w:cs="Arial"/>
                <w:lang w:val="ru-RU"/>
              </w:rPr>
            </w:pPr>
            <w:r w:rsidRPr="00AA6083">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DF2F58" w:rsidRPr="004251D7" w:rsidRDefault="00DF2F58" w:rsidP="004A1F03">
            <w:pPr>
              <w:numPr>
                <w:ilvl w:val="0"/>
                <w:numId w:val="24"/>
              </w:numPr>
              <w:snapToGrid w:val="0"/>
              <w:rPr>
                <w:rFonts w:cs="Arial"/>
                <w:highlight w:val="yellow"/>
                <w:lang w:val="sr-Latn-CS" w:eastAsia="sr-Latn-CS"/>
              </w:rPr>
            </w:pPr>
            <w:r w:rsidRPr="00AA6083">
              <w:rPr>
                <w:rFonts w:cs="Arial"/>
                <w:lang w:val="ru-RU"/>
              </w:rPr>
              <w:lastRenderedPageBreak/>
              <w:t>Ако је за извршење дела набавке чија вредност не прелази 10 % укупне вредности јавне набавке потребно испунити обавезан услов из члана 75. став</w:t>
            </w:r>
            <w:r w:rsidRPr="004251D7">
              <w:rPr>
                <w:rFonts w:cs="Arial"/>
                <w:lang w:val="ru-RU"/>
              </w:rPr>
              <w:t xml:space="preserve"> 1. тачка 5. ЗЈН, понуђач може доказати испуњеност тог услова преко подизвођача којем је поверио извршење тог дела набавке.</w:t>
            </w:r>
          </w:p>
        </w:tc>
      </w:tr>
      <w:tr w:rsidR="00DF2F58" w:rsidRPr="00E47C2E" w:rsidTr="00145551">
        <w:trPr>
          <w:trHeight w:val="854"/>
          <w:jc w:val="center"/>
        </w:trPr>
        <w:tc>
          <w:tcPr>
            <w:tcW w:w="729" w:type="dxa"/>
            <w:vAlign w:val="center"/>
          </w:tcPr>
          <w:p w:rsidR="00DF2F58" w:rsidRPr="00E47C2E" w:rsidRDefault="00DF2F58" w:rsidP="003A4822">
            <w:pPr>
              <w:jc w:val="center"/>
              <w:rPr>
                <w:rFonts w:cs="Arial"/>
                <w:color w:val="00B0F0"/>
              </w:rPr>
            </w:pPr>
          </w:p>
        </w:tc>
        <w:tc>
          <w:tcPr>
            <w:tcW w:w="8430" w:type="dxa"/>
          </w:tcPr>
          <w:p w:rsidR="00DF2F58" w:rsidRPr="004251D7" w:rsidRDefault="00DF2F58" w:rsidP="00562AED">
            <w:pPr>
              <w:ind w:right="-180"/>
              <w:jc w:val="center"/>
              <w:rPr>
                <w:rFonts w:cs="Arial"/>
                <w:b/>
                <w:lang w:val="sr-Latn-CS" w:eastAsia="sr-Latn-CS"/>
              </w:rPr>
            </w:pPr>
            <w:r w:rsidRPr="004251D7">
              <w:rPr>
                <w:rFonts w:cs="Arial"/>
                <w:b/>
                <w:lang w:val="sr-Latn-CS" w:eastAsia="sr-Latn-CS"/>
              </w:rPr>
              <w:t xml:space="preserve">4.2  ДОДАТНИ УСЛОВИ </w:t>
            </w:r>
          </w:p>
          <w:p w:rsidR="00DF2F58" w:rsidRPr="004251D7" w:rsidRDefault="00DF2F58" w:rsidP="00562AED">
            <w:pPr>
              <w:snapToGrid w:val="0"/>
              <w:jc w:val="center"/>
              <w:rPr>
                <w:rFonts w:cs="Arial"/>
                <w:b/>
                <w:lang w:val="sr-Latn-CS" w:eastAsia="sr-Latn-CS"/>
              </w:rPr>
            </w:pPr>
            <w:r w:rsidRPr="004251D7">
              <w:rPr>
                <w:rFonts w:cs="Arial"/>
                <w:b/>
                <w:lang w:val="sr-Latn-CS" w:eastAsia="sr-Latn-CS"/>
              </w:rPr>
              <w:t>ЗА УЧЕШЋЕ У ПОСТУПКУ ЈАВНЕ НАБАВКЕ ИЗ ЧЛАНА 76. ЗАКОНА</w:t>
            </w:r>
          </w:p>
          <w:p w:rsidR="00DF2F58" w:rsidRPr="004251D7" w:rsidRDefault="00DF2F58" w:rsidP="00562AED">
            <w:pPr>
              <w:snapToGrid w:val="0"/>
              <w:spacing w:before="0"/>
              <w:jc w:val="center"/>
              <w:rPr>
                <w:rFonts w:eastAsia="Calibri" w:cs="Arial"/>
              </w:rPr>
            </w:pPr>
          </w:p>
        </w:tc>
      </w:tr>
      <w:tr w:rsidR="00DF2F58" w:rsidRPr="00E47C2E" w:rsidTr="00926B08">
        <w:trPr>
          <w:trHeight w:val="1160"/>
          <w:jc w:val="center"/>
        </w:trPr>
        <w:tc>
          <w:tcPr>
            <w:tcW w:w="729" w:type="dxa"/>
            <w:vAlign w:val="center"/>
          </w:tcPr>
          <w:p w:rsidR="00AA6083" w:rsidRPr="00AA6083" w:rsidRDefault="00DF2F58" w:rsidP="003A4822">
            <w:pPr>
              <w:jc w:val="center"/>
              <w:rPr>
                <w:rFonts w:cs="Arial"/>
                <w:lang w:val="sr-Cyrl-RS"/>
              </w:rPr>
            </w:pPr>
            <w:r w:rsidRPr="00AA6083">
              <w:rPr>
                <w:rFonts w:cs="Arial"/>
                <w:lang w:val="sr-Cyrl-RS"/>
              </w:rPr>
              <w:t>6.</w:t>
            </w:r>
          </w:p>
          <w:p w:rsidR="00AA6083" w:rsidRPr="00AA6083" w:rsidRDefault="00AA6083" w:rsidP="00AA6083">
            <w:pPr>
              <w:rPr>
                <w:rFonts w:cs="Arial"/>
                <w:lang w:val="sr-Cyrl-RS"/>
              </w:rPr>
            </w:pPr>
          </w:p>
          <w:p w:rsidR="00AA6083" w:rsidRPr="00AA6083" w:rsidRDefault="00AA6083" w:rsidP="00AA6083">
            <w:pPr>
              <w:rPr>
                <w:rFonts w:cs="Arial"/>
                <w:lang w:val="sr-Cyrl-RS"/>
              </w:rPr>
            </w:pPr>
          </w:p>
          <w:p w:rsidR="00AA6083" w:rsidRPr="00AA6083" w:rsidRDefault="00AA6083" w:rsidP="00AA6083">
            <w:pPr>
              <w:rPr>
                <w:rFonts w:cs="Arial"/>
                <w:lang w:val="sr-Cyrl-RS"/>
              </w:rPr>
            </w:pPr>
          </w:p>
          <w:p w:rsidR="00AA6083" w:rsidRPr="00AA6083" w:rsidRDefault="00AA6083" w:rsidP="00AA6083">
            <w:pPr>
              <w:rPr>
                <w:rFonts w:cs="Arial"/>
                <w:lang w:val="sr-Cyrl-RS"/>
              </w:rPr>
            </w:pPr>
          </w:p>
          <w:p w:rsidR="00AA6083" w:rsidRPr="00AA6083" w:rsidRDefault="00AA6083" w:rsidP="00AA6083">
            <w:pPr>
              <w:rPr>
                <w:rFonts w:cs="Arial"/>
                <w:lang w:val="sr-Cyrl-RS"/>
              </w:rPr>
            </w:pPr>
          </w:p>
          <w:p w:rsidR="00DF2F58" w:rsidRPr="00AA6083" w:rsidRDefault="00DF2F58" w:rsidP="00AA6083">
            <w:pPr>
              <w:rPr>
                <w:rFonts w:cs="Arial"/>
                <w:lang w:val="sr-Cyrl-RS"/>
              </w:rPr>
            </w:pPr>
          </w:p>
        </w:tc>
        <w:tc>
          <w:tcPr>
            <w:tcW w:w="8430" w:type="dxa"/>
          </w:tcPr>
          <w:p w:rsidR="00145551" w:rsidRPr="004251D7" w:rsidRDefault="00145551" w:rsidP="00145551">
            <w:pPr>
              <w:snapToGrid w:val="0"/>
              <w:rPr>
                <w:rFonts w:cs="Arial"/>
                <w:u w:val="single"/>
                <w:lang w:val="sr-Latn-CS" w:eastAsia="sr-Latn-CS"/>
              </w:rPr>
            </w:pPr>
            <w:r w:rsidRPr="004251D7">
              <w:rPr>
                <w:rFonts w:cs="Arial"/>
                <w:b/>
                <w:u w:val="single"/>
                <w:lang w:val="sr-Latn-CS" w:eastAsia="sr-Latn-CS"/>
              </w:rPr>
              <w:t>Услов</w:t>
            </w:r>
            <w:r w:rsidRPr="004251D7">
              <w:rPr>
                <w:rFonts w:cs="Arial"/>
                <w:u w:val="single"/>
                <w:lang w:val="sr-Latn-CS" w:eastAsia="sr-Latn-CS"/>
              </w:rPr>
              <w:t>:</w:t>
            </w:r>
          </w:p>
          <w:p w:rsidR="00DF2F58" w:rsidRPr="00DF2F58" w:rsidRDefault="00DF2F58" w:rsidP="00DF2F58">
            <w:pPr>
              <w:autoSpaceDE w:val="0"/>
              <w:autoSpaceDN w:val="0"/>
              <w:adjustRightInd w:val="0"/>
              <w:rPr>
                <w:rFonts w:cs="Arial"/>
                <w:lang w:val="sr-Latn-CS" w:eastAsia="sr-Latn-CS"/>
              </w:rPr>
            </w:pPr>
            <w:r w:rsidRPr="00DF2F58">
              <w:rPr>
                <w:rFonts w:cs="Arial"/>
                <w:lang w:val="sr-Latn-CS" w:eastAsia="sr-Latn-CS"/>
              </w:rPr>
              <w:t xml:space="preserve">Пословни капацитет </w:t>
            </w:r>
          </w:p>
          <w:p w:rsidR="00DF2F58" w:rsidRPr="00DF2F58" w:rsidRDefault="00DF2F58" w:rsidP="00DF2F58">
            <w:pPr>
              <w:autoSpaceDE w:val="0"/>
              <w:autoSpaceDN w:val="0"/>
              <w:adjustRightInd w:val="0"/>
              <w:spacing w:before="0"/>
              <w:rPr>
                <w:rFonts w:cs="Arial"/>
                <w:lang w:val="sr-Latn-CS" w:eastAsia="sr-Latn-CS"/>
              </w:rPr>
            </w:pPr>
            <w:r w:rsidRPr="00DF2F58">
              <w:rPr>
                <w:rFonts w:cs="Arial"/>
                <w:lang w:val="sr-Cyrl-RS" w:eastAsia="sr-Latn-CS"/>
              </w:rPr>
              <w:t xml:space="preserve">1. </w:t>
            </w:r>
            <w:r w:rsidRPr="00DF2F58">
              <w:rPr>
                <w:rFonts w:cs="Arial"/>
                <w:lang w:val="sr-Latn-CS" w:eastAsia="sr-Latn-CS"/>
              </w:rPr>
              <w:t xml:space="preserve">Понуђач располаже неопходним </w:t>
            </w:r>
            <w:r w:rsidRPr="00DF2F58">
              <w:rPr>
                <w:rFonts w:cs="Arial"/>
                <w:b/>
                <w:lang w:val="sr-Latn-CS" w:eastAsia="sr-Latn-CS"/>
              </w:rPr>
              <w:t>пословним капацитетом</w:t>
            </w:r>
            <w:r w:rsidRPr="00DF2F58">
              <w:rPr>
                <w:rFonts w:cs="Arial"/>
                <w:lang w:val="sr-Latn-CS" w:eastAsia="sr-Latn-CS"/>
              </w:rPr>
              <w:t xml:space="preserve"> ако:</w:t>
            </w:r>
          </w:p>
          <w:p w:rsidR="00DF2F58" w:rsidRPr="00DF2F58" w:rsidRDefault="00DF2F58" w:rsidP="003448E0">
            <w:pPr>
              <w:pStyle w:val="NoSpacing"/>
              <w:rPr>
                <w:rFonts w:eastAsiaTheme="minorHAnsi" w:cs="Arial"/>
                <w:sz w:val="22"/>
                <w:szCs w:val="22"/>
              </w:rPr>
            </w:pPr>
            <w:r w:rsidRPr="00DF2F58">
              <w:rPr>
                <w:rFonts w:eastAsia="Calibri" w:cs="Arial"/>
                <w:lang w:val="sr-Latn-CS" w:eastAsia="sr-Latn-CS"/>
              </w:rPr>
              <w:t>-</w:t>
            </w:r>
            <w:r w:rsidRPr="00DF2F58">
              <w:rPr>
                <w:rFonts w:eastAsia="Calibri" w:cs="Arial"/>
                <w:sz w:val="22"/>
                <w:szCs w:val="22"/>
                <w:lang w:val="sr-Latn-CS" w:eastAsia="sr-Latn-CS"/>
              </w:rPr>
              <w:t xml:space="preserve">је у </w:t>
            </w:r>
            <w:r w:rsidRPr="00DF2F58">
              <w:rPr>
                <w:rFonts w:eastAsia="Calibri" w:cs="Arial"/>
                <w:sz w:val="22"/>
                <w:szCs w:val="22"/>
                <w:lang w:eastAsia="sr-Latn-CS"/>
              </w:rPr>
              <w:t>претходне</w:t>
            </w:r>
            <w:r w:rsidRPr="00DF2F58">
              <w:rPr>
                <w:rFonts w:eastAsia="Calibri" w:cs="Arial"/>
                <w:sz w:val="22"/>
                <w:szCs w:val="22"/>
                <w:lang w:val="sr-Latn-CS" w:eastAsia="sr-Latn-CS"/>
              </w:rPr>
              <w:t xml:space="preserve"> три године</w:t>
            </w:r>
            <w:r w:rsidRPr="00DF2F58">
              <w:rPr>
                <w:rFonts w:eastAsia="Calibri" w:cs="Arial"/>
                <w:sz w:val="22"/>
                <w:szCs w:val="22"/>
                <w:lang w:val="sr-Cyrl-RS" w:eastAsia="sr-Latn-CS"/>
              </w:rPr>
              <w:t xml:space="preserve"> (2013., 2014. И 2015.)</w:t>
            </w:r>
            <w:r w:rsidRPr="00DF2F58">
              <w:rPr>
                <w:rFonts w:eastAsia="Calibri" w:cs="Arial"/>
                <w:sz w:val="22"/>
                <w:szCs w:val="22"/>
                <w:lang w:val="sr-Latn-CS" w:eastAsia="sr-Latn-CS"/>
              </w:rPr>
              <w:t xml:space="preserve"> </w:t>
            </w:r>
            <w:r w:rsidR="003448E0" w:rsidRPr="006C5B79">
              <w:rPr>
                <w:rFonts w:eastAsiaTheme="minorHAnsi" w:cs="Arial"/>
                <w:sz w:val="22"/>
                <w:szCs w:val="22"/>
                <w:shd w:val="clear" w:color="auto" w:fill="FFFFFF"/>
              </w:rPr>
              <w:t xml:space="preserve">извршио услуге </w:t>
            </w:r>
            <w:r w:rsidR="003448E0" w:rsidRPr="006C5B79">
              <w:rPr>
                <w:rFonts w:eastAsiaTheme="minorHAnsi" w:cs="Arial"/>
                <w:color w:val="000000"/>
                <w:sz w:val="22"/>
                <w:szCs w:val="22"/>
                <w:shd w:val="clear" w:color="auto" w:fill="FFFFFF"/>
              </w:rPr>
              <w:t>које су предмет јавне набавке у</w:t>
            </w:r>
            <w:r w:rsidR="003448E0" w:rsidRPr="006C5B79">
              <w:rPr>
                <w:rFonts w:eastAsiaTheme="minorHAnsi" w:cs="Arial"/>
                <w:color w:val="000000"/>
                <w:sz w:val="22"/>
                <w:szCs w:val="22"/>
                <w:shd w:val="clear" w:color="auto" w:fill="FFFFFF"/>
                <w:lang w:val="sr-Cyrl-RS"/>
              </w:rPr>
              <w:t>купне</w:t>
            </w:r>
            <w:r w:rsidR="003448E0" w:rsidRPr="006C5B79">
              <w:rPr>
                <w:rFonts w:eastAsiaTheme="minorHAnsi" w:cs="Arial"/>
                <w:color w:val="000000"/>
                <w:sz w:val="22"/>
                <w:szCs w:val="22"/>
                <w:shd w:val="clear" w:color="auto" w:fill="FFFFFF"/>
              </w:rPr>
              <w:t xml:space="preserve"> вредности од најмање 3</w:t>
            </w:r>
            <w:r w:rsidR="003448E0" w:rsidRPr="006C5B79">
              <w:rPr>
                <w:rFonts w:eastAsiaTheme="minorHAnsi" w:cs="Arial"/>
                <w:color w:val="000000"/>
                <w:sz w:val="22"/>
                <w:szCs w:val="22"/>
                <w:shd w:val="clear" w:color="auto" w:fill="FFFFFF"/>
                <w:lang w:val="sr-Cyrl-RS"/>
              </w:rPr>
              <w:t>0</w:t>
            </w:r>
            <w:r w:rsidR="003448E0" w:rsidRPr="006C5B79">
              <w:rPr>
                <w:rFonts w:eastAsiaTheme="minorHAnsi" w:cs="Arial"/>
                <w:color w:val="000000"/>
                <w:sz w:val="22"/>
                <w:szCs w:val="22"/>
                <w:shd w:val="clear" w:color="auto" w:fill="FFFFFF"/>
              </w:rPr>
              <w:t>0.000,00 динара</w:t>
            </w:r>
            <w:r w:rsidR="003448E0" w:rsidRPr="006C5B79">
              <w:rPr>
                <w:rFonts w:cs="Arial"/>
                <w:b/>
                <w:u w:val="single"/>
                <w:lang w:val="sr-Latn-CS" w:eastAsia="sr-Latn-CS"/>
              </w:rPr>
              <w:t xml:space="preserve"> </w:t>
            </w:r>
            <w:r w:rsidRPr="00DF2F58">
              <w:rPr>
                <w:rFonts w:cs="Arial"/>
                <w:b/>
                <w:u w:val="single"/>
                <w:lang w:val="sr-Latn-CS" w:eastAsia="sr-Latn-CS"/>
              </w:rPr>
              <w:t xml:space="preserve">Доказ: </w:t>
            </w:r>
          </w:p>
          <w:p w:rsidR="00DF2F58" w:rsidRPr="00DF2F58" w:rsidRDefault="00DF2F58" w:rsidP="00DF2F58">
            <w:pPr>
              <w:autoSpaceDE w:val="0"/>
              <w:autoSpaceDN w:val="0"/>
              <w:adjustRightInd w:val="0"/>
              <w:spacing w:before="0"/>
              <w:ind w:left="279" w:hanging="220"/>
              <w:rPr>
                <w:rFonts w:cs="Arial"/>
                <w:lang w:val="sr-Cyrl-RS" w:eastAsia="sr-Latn-CS"/>
              </w:rPr>
            </w:pPr>
            <w:r w:rsidRPr="00DF2F58">
              <w:rPr>
                <w:rFonts w:cs="Arial"/>
                <w:lang w:val="sr-Latn-CS" w:eastAsia="sr-Latn-CS"/>
              </w:rPr>
              <w:t xml:space="preserve">- Референтна листа </w:t>
            </w:r>
          </w:p>
          <w:p w:rsidR="00DF2F58" w:rsidRPr="00DF2F58" w:rsidRDefault="00DF2F58" w:rsidP="00DF2F58">
            <w:pPr>
              <w:autoSpaceDE w:val="0"/>
              <w:autoSpaceDN w:val="0"/>
              <w:adjustRightInd w:val="0"/>
              <w:spacing w:before="0"/>
              <w:ind w:left="279" w:hanging="220"/>
              <w:rPr>
                <w:rFonts w:cs="Arial"/>
                <w:lang w:val="sr-Cyrl-RS" w:eastAsia="sr-Latn-CS"/>
              </w:rPr>
            </w:pPr>
            <w:r w:rsidRPr="00DF2F58">
              <w:rPr>
                <w:rFonts w:cs="Arial"/>
                <w:lang w:val="sr-Latn-CS" w:eastAsia="sr-Latn-CS"/>
              </w:rPr>
              <w:t>-Потписане и оверене потврде купаца</w:t>
            </w:r>
          </w:p>
          <w:p w:rsidR="00DF2F58" w:rsidRPr="00DF2F58" w:rsidRDefault="00DF2F58" w:rsidP="00DF2F58">
            <w:pPr>
              <w:rPr>
                <w:rFonts w:cs="Arial"/>
                <w:b/>
                <w:u w:val="single"/>
                <w:lang w:val="sr-Latn-CS" w:eastAsia="sr-Latn-CS"/>
              </w:rPr>
            </w:pPr>
            <w:r w:rsidRPr="00DF2F58">
              <w:rPr>
                <w:rFonts w:cs="Arial"/>
                <w:b/>
                <w:u w:val="single"/>
                <w:lang w:val="sr-Latn-CS" w:eastAsia="sr-Latn-CS"/>
              </w:rPr>
              <w:t>Напомена:</w:t>
            </w:r>
          </w:p>
          <w:p w:rsidR="00DF2F58" w:rsidRPr="00DF2F58" w:rsidRDefault="00DF2F58" w:rsidP="004A1F03">
            <w:pPr>
              <w:numPr>
                <w:ilvl w:val="0"/>
                <w:numId w:val="24"/>
              </w:numPr>
              <w:snapToGrid w:val="0"/>
              <w:rPr>
                <w:rFonts w:cs="Arial"/>
                <w:lang w:val="sr-Latn-CS" w:eastAsia="sr-Latn-CS"/>
              </w:rPr>
            </w:pPr>
            <w:r w:rsidRPr="00DF2F58">
              <w:rPr>
                <w:rFonts w:cs="Arial"/>
                <w:lang w:val="sr-Latn-CS" w:eastAsia="sr-Latn-CS"/>
              </w:rPr>
              <w:t>У случају да понуду подноси група понуђача, доказ</w:t>
            </w:r>
            <w:r w:rsidRPr="00DF2F58">
              <w:rPr>
                <w:rFonts w:cs="Arial"/>
                <w:lang w:val="sr-Cyrl-RS" w:eastAsia="sr-Latn-CS"/>
              </w:rPr>
              <w:t>е</w:t>
            </w:r>
            <w:r w:rsidRPr="00DF2F58">
              <w:rPr>
                <w:rFonts w:cs="Arial"/>
                <w:lang w:val="sr-Latn-CS" w:eastAsia="sr-Latn-CS"/>
              </w:rPr>
              <w:t xml:space="preserve"> из тачке </w:t>
            </w:r>
            <w:r w:rsidR="003448E0" w:rsidRPr="006C5B79">
              <w:rPr>
                <w:rFonts w:cs="Arial"/>
                <w:lang w:val="sr-Cyrl-RS" w:eastAsia="sr-Latn-CS"/>
              </w:rPr>
              <w:t>6</w:t>
            </w:r>
            <w:r w:rsidRPr="00DF2F58">
              <w:rPr>
                <w:rFonts w:cs="Arial"/>
                <w:lang w:val="sr-Latn-CS" w:eastAsia="sr-Latn-CS"/>
              </w:rPr>
              <w:t xml:space="preserve"> доставити за оног члана групе који испуњава тражени услов (довољно је да 1 члан групе </w:t>
            </w:r>
            <w:r w:rsidRPr="00DF2F58">
              <w:rPr>
                <w:rFonts w:cs="Arial"/>
                <w:lang w:val="sr-Cyrl-RS" w:eastAsia="sr-Latn-CS"/>
              </w:rPr>
              <w:t>испуни тражени услов</w:t>
            </w:r>
            <w:r w:rsidRPr="00DF2F58">
              <w:rPr>
                <w:rFonts w:cs="Arial"/>
                <w:lang w:val="sr-Latn-CS" w:eastAsia="sr-Latn-CS"/>
              </w:rPr>
              <w:t xml:space="preserve">), а уколико више њих заједно испуњавају услов из тачке </w:t>
            </w:r>
            <w:r w:rsidR="003448E0" w:rsidRPr="006C5B79">
              <w:rPr>
                <w:rFonts w:cs="Arial"/>
                <w:lang w:val="sr-Cyrl-RS" w:eastAsia="sr-Latn-CS"/>
              </w:rPr>
              <w:t>6</w:t>
            </w:r>
            <w:r w:rsidRPr="00DF2F58">
              <w:rPr>
                <w:rFonts w:cs="Arial"/>
                <w:lang w:val="sr-Latn-CS" w:eastAsia="sr-Latn-CS"/>
              </w:rPr>
              <w:t>. ов</w:t>
            </w:r>
            <w:r w:rsidRPr="00DF2F58">
              <w:rPr>
                <w:rFonts w:cs="Arial"/>
                <w:lang w:val="sr-Cyrl-RS" w:eastAsia="sr-Latn-CS"/>
              </w:rPr>
              <w:t>е</w:t>
            </w:r>
            <w:r w:rsidRPr="00DF2F58">
              <w:rPr>
                <w:rFonts w:cs="Arial"/>
                <w:lang w:val="sr-Latn-CS" w:eastAsia="sr-Latn-CS"/>
              </w:rPr>
              <w:t xml:space="preserve"> доказ</w:t>
            </w:r>
            <w:r w:rsidRPr="00DF2F58">
              <w:rPr>
                <w:rFonts w:cs="Arial"/>
                <w:lang w:val="sr-Cyrl-RS" w:eastAsia="sr-Latn-CS"/>
              </w:rPr>
              <w:t>е</w:t>
            </w:r>
            <w:r w:rsidRPr="00DF2F58">
              <w:rPr>
                <w:rFonts w:cs="Arial"/>
                <w:lang w:val="sr-Latn-CS" w:eastAsia="sr-Latn-CS"/>
              </w:rPr>
              <w:t xml:space="preserve"> доставити за те чланове.</w:t>
            </w:r>
          </w:p>
          <w:p w:rsidR="00DF2F58" w:rsidRPr="00267DF7" w:rsidRDefault="00DF2F58" w:rsidP="00DF2F58">
            <w:pPr>
              <w:snapToGrid w:val="0"/>
              <w:ind w:left="720"/>
              <w:rPr>
                <w:rFonts w:cs="Arial"/>
                <w:highlight w:val="yellow"/>
                <w:lang w:val="sr-Latn-CS" w:eastAsia="sr-Latn-CS"/>
              </w:rPr>
            </w:pPr>
            <w:r w:rsidRPr="006C5B7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3448E0" w:rsidRPr="00E47C2E" w:rsidTr="00926B08">
        <w:trPr>
          <w:trHeight w:val="1160"/>
          <w:jc w:val="center"/>
        </w:trPr>
        <w:tc>
          <w:tcPr>
            <w:tcW w:w="729" w:type="dxa"/>
            <w:vAlign w:val="center"/>
          </w:tcPr>
          <w:p w:rsidR="003448E0" w:rsidRDefault="004251D7" w:rsidP="003A4822">
            <w:pPr>
              <w:jc w:val="center"/>
              <w:rPr>
                <w:rFonts w:cs="Arial"/>
                <w:highlight w:val="yellow"/>
                <w:lang w:val="sr-Cyrl-RS"/>
              </w:rPr>
            </w:pPr>
            <w:r w:rsidRPr="00AA6083">
              <w:rPr>
                <w:rFonts w:cs="Arial"/>
                <w:lang w:val="sr-Cyrl-RS"/>
              </w:rPr>
              <w:t>7.</w:t>
            </w:r>
          </w:p>
        </w:tc>
        <w:tc>
          <w:tcPr>
            <w:tcW w:w="8430" w:type="dxa"/>
          </w:tcPr>
          <w:p w:rsidR="00145551" w:rsidRPr="004251D7" w:rsidRDefault="00145551" w:rsidP="00145551">
            <w:pPr>
              <w:snapToGrid w:val="0"/>
              <w:rPr>
                <w:rFonts w:cs="Arial"/>
                <w:u w:val="single"/>
                <w:lang w:val="sr-Latn-CS" w:eastAsia="sr-Latn-CS"/>
              </w:rPr>
            </w:pPr>
            <w:r w:rsidRPr="004251D7">
              <w:rPr>
                <w:rFonts w:cs="Arial"/>
                <w:b/>
                <w:u w:val="single"/>
                <w:lang w:val="sr-Latn-CS" w:eastAsia="sr-Latn-CS"/>
              </w:rPr>
              <w:t>Услов</w:t>
            </w:r>
            <w:r w:rsidRPr="004251D7">
              <w:rPr>
                <w:rFonts w:cs="Arial"/>
                <w:u w:val="single"/>
                <w:lang w:val="sr-Latn-CS" w:eastAsia="sr-Latn-CS"/>
              </w:rPr>
              <w:t>:</w:t>
            </w:r>
          </w:p>
          <w:p w:rsidR="003448E0" w:rsidRPr="003448E0" w:rsidRDefault="003448E0" w:rsidP="003448E0">
            <w:pPr>
              <w:autoSpaceDE w:val="0"/>
              <w:autoSpaceDN w:val="0"/>
              <w:adjustRightInd w:val="0"/>
              <w:rPr>
                <w:rFonts w:cs="Arial"/>
                <w:lang w:val="sr-Latn-CS" w:eastAsia="sr-Latn-CS"/>
              </w:rPr>
            </w:pPr>
            <w:r w:rsidRPr="003448E0">
              <w:rPr>
                <w:rFonts w:cs="Arial"/>
                <w:lang w:val="sr-Latn-CS" w:eastAsia="sr-Latn-CS"/>
              </w:rPr>
              <w:t>Кадровски капацитет</w:t>
            </w:r>
          </w:p>
          <w:p w:rsidR="003448E0" w:rsidRPr="00145551" w:rsidRDefault="003448E0" w:rsidP="003448E0">
            <w:pPr>
              <w:autoSpaceDE w:val="0"/>
              <w:autoSpaceDN w:val="0"/>
              <w:adjustRightInd w:val="0"/>
              <w:spacing w:before="0"/>
              <w:rPr>
                <w:rFonts w:cs="Arial"/>
                <w:lang w:val="sr-Cyrl-RS" w:eastAsia="sr-Latn-CS"/>
              </w:rPr>
            </w:pPr>
            <w:r w:rsidRPr="003448E0">
              <w:rPr>
                <w:rFonts w:cs="Arial"/>
                <w:lang w:val="sr-Latn-CS" w:eastAsia="sr-Latn-CS"/>
              </w:rPr>
              <w:t xml:space="preserve">Понуђач располаже довољним кадровским капацитетом </w:t>
            </w:r>
            <w:r w:rsidR="00451134">
              <w:rPr>
                <w:rFonts w:cs="Arial"/>
                <w:lang w:val="sr-Cyrl-RS" w:eastAsia="sr-Latn-CS"/>
              </w:rPr>
              <w:t>ако</w:t>
            </w:r>
            <w:r w:rsidRPr="00145551">
              <w:rPr>
                <w:rFonts w:cs="Arial"/>
                <w:lang w:val="sr-Cyrl-RS" w:eastAsia="sr-Latn-CS"/>
              </w:rPr>
              <w:t xml:space="preserve"> пре пријема позива за подношење понуда </w:t>
            </w:r>
            <w:r w:rsidRPr="003448E0">
              <w:rPr>
                <w:rFonts w:cs="Arial"/>
                <w:lang w:val="sr-Latn-CS" w:eastAsia="sr-Latn-CS"/>
              </w:rPr>
              <w:t xml:space="preserve"> има</w:t>
            </w:r>
            <w:r w:rsidRPr="00145551">
              <w:rPr>
                <w:rFonts w:cs="Arial"/>
                <w:lang w:val="sr-Cyrl-RS" w:eastAsia="sr-Latn-CS"/>
              </w:rPr>
              <w:t xml:space="preserve"> најмање:</w:t>
            </w:r>
          </w:p>
          <w:p w:rsidR="003448E0" w:rsidRPr="00145551" w:rsidRDefault="003448E0" w:rsidP="004A1F03">
            <w:pPr>
              <w:pStyle w:val="ListParagraph"/>
              <w:numPr>
                <w:ilvl w:val="0"/>
                <w:numId w:val="34"/>
              </w:numPr>
              <w:autoSpaceDE w:val="0"/>
              <w:autoSpaceDN w:val="0"/>
              <w:adjustRightInd w:val="0"/>
              <w:spacing w:before="0"/>
              <w:rPr>
                <w:rFonts w:ascii="Arial" w:hAnsi="Arial" w:cs="Arial"/>
                <w:lang w:val="sr-Cyrl-CS" w:eastAsia="sr-Latn-CS"/>
              </w:rPr>
            </w:pPr>
            <w:r w:rsidRPr="00145551">
              <w:rPr>
                <w:rFonts w:ascii="Arial" w:hAnsi="Arial" w:cs="Arial"/>
                <w:lang w:val="sr-Cyrl-RS" w:eastAsia="sr-Latn-CS"/>
              </w:rPr>
              <w:t>4 (четири)</w:t>
            </w:r>
            <w:r w:rsidRPr="00145551">
              <w:rPr>
                <w:rFonts w:ascii="Arial" w:hAnsi="Arial" w:cs="Arial"/>
                <w:lang w:val="sr-Latn-CS" w:eastAsia="sr-Latn-CS"/>
              </w:rPr>
              <w:t xml:space="preserve">  </w:t>
            </w:r>
            <w:r w:rsidRPr="00145551">
              <w:rPr>
                <w:rFonts w:ascii="Arial" w:hAnsi="Arial" w:cs="Arial"/>
                <w:lang w:val="sr-Cyrl-RS" w:eastAsia="sr-Latn-CS"/>
              </w:rPr>
              <w:t>техничара електро струке који поседују Уверење о положеном стручном испиту издатог од Министарства унутра</w:t>
            </w:r>
            <w:r w:rsidR="00E15CFF" w:rsidRPr="00145551">
              <w:rPr>
                <w:rFonts w:ascii="Arial" w:hAnsi="Arial" w:cs="Arial"/>
                <w:lang w:val="sr-Cyrl-RS" w:eastAsia="sr-Latn-CS"/>
              </w:rPr>
              <w:t>шњих</w:t>
            </w:r>
            <w:r w:rsidR="004251D7" w:rsidRPr="00145551">
              <w:rPr>
                <w:rFonts w:ascii="Arial" w:hAnsi="Arial" w:cs="Arial"/>
                <w:lang w:val="sr-Cyrl-RS" w:eastAsia="sr-Latn-CS"/>
              </w:rPr>
              <w:t xml:space="preserve"> </w:t>
            </w:r>
            <w:r w:rsidRPr="00145551">
              <w:rPr>
                <w:rFonts w:ascii="Arial" w:hAnsi="Arial" w:cs="Arial"/>
                <w:lang w:val="sr-Cyrl-RS" w:eastAsia="sr-Latn-CS"/>
              </w:rPr>
              <w:t>послова</w:t>
            </w:r>
            <w:r w:rsidR="00E15CFF" w:rsidRPr="00145551">
              <w:rPr>
                <w:rFonts w:ascii="Arial" w:hAnsi="Arial" w:cs="Arial"/>
                <w:lang w:val="sr-Cyrl-RS" w:eastAsia="sr-Latn-CS"/>
              </w:rPr>
              <w:t>, од којих је минимално  1(један) са уверењем за рад у екксплозивно угроженим срединама за електричне и неелектричне уређаје и инсталације</w:t>
            </w:r>
          </w:p>
          <w:p w:rsidR="00E15CFF" w:rsidRPr="00145551" w:rsidRDefault="00E15CFF" w:rsidP="004A1F03">
            <w:pPr>
              <w:pStyle w:val="ListParagraph"/>
              <w:numPr>
                <w:ilvl w:val="0"/>
                <w:numId w:val="34"/>
              </w:numPr>
              <w:autoSpaceDE w:val="0"/>
              <w:autoSpaceDN w:val="0"/>
              <w:adjustRightInd w:val="0"/>
              <w:spacing w:before="0" w:after="0"/>
              <w:rPr>
                <w:rFonts w:ascii="Arial" w:hAnsi="Arial" w:cs="Arial"/>
                <w:lang w:val="sr-Cyrl-CS" w:eastAsia="sr-Latn-CS"/>
              </w:rPr>
            </w:pPr>
            <w:r w:rsidRPr="00145551">
              <w:rPr>
                <w:rFonts w:ascii="Arial" w:hAnsi="Arial" w:cs="Arial"/>
                <w:lang w:val="sr-Cyrl-RS" w:eastAsia="sr-Latn-CS"/>
              </w:rPr>
              <w:t>1(један) дипломирани електротехнички инжењер са важећом лиценцом 450 или 453 издатом од Инжењеске коморе Србије</w:t>
            </w:r>
          </w:p>
          <w:p w:rsidR="003448E0" w:rsidRPr="00145551" w:rsidRDefault="003448E0" w:rsidP="00DB794B">
            <w:pPr>
              <w:autoSpaceDE w:val="0"/>
              <w:autoSpaceDN w:val="0"/>
              <w:adjustRightInd w:val="0"/>
              <w:spacing w:before="0"/>
              <w:ind w:left="428"/>
              <w:rPr>
                <w:rFonts w:cs="Arial"/>
                <w:lang w:val="sr-Cyrl-CS" w:eastAsia="sr-Latn-CS"/>
              </w:rPr>
            </w:pPr>
            <w:r w:rsidRPr="00145551">
              <w:rPr>
                <w:rFonts w:cs="Arial"/>
                <w:lang w:val="sr-Latn-CS" w:eastAsia="sr-Latn-CS"/>
              </w:rPr>
              <w:t xml:space="preserve">односно </w:t>
            </w:r>
            <w:r w:rsidRPr="00145551">
              <w:rPr>
                <w:rFonts w:cs="Arial"/>
                <w:lang w:val="sr-Cyrl-CS" w:eastAsia="sr-Latn-CS"/>
              </w:rPr>
              <w:t>има радно ангажоване наведене извршиоце</w:t>
            </w:r>
            <w:r w:rsidRPr="00145551">
              <w:rPr>
                <w:rFonts w:cs="Arial"/>
                <w:lang w:val="sr-Latn-CS" w:eastAsia="sr-Latn-CS"/>
              </w:rPr>
              <w:t xml:space="preserve"> (по основу другог облика ангажовања ван радног односа, предвиђеног члановима 197-202. Закона о раду) </w:t>
            </w:r>
          </w:p>
          <w:p w:rsidR="003448E0" w:rsidRDefault="003448E0" w:rsidP="003448E0">
            <w:pPr>
              <w:autoSpaceDE w:val="0"/>
              <w:autoSpaceDN w:val="0"/>
              <w:adjustRightInd w:val="0"/>
              <w:rPr>
                <w:rFonts w:cs="Arial"/>
                <w:b/>
                <w:u w:val="single"/>
                <w:lang w:val="sr-Cyrl-RS" w:eastAsia="sr-Latn-CS"/>
              </w:rPr>
            </w:pPr>
            <w:r w:rsidRPr="003448E0">
              <w:rPr>
                <w:rFonts w:cs="Arial"/>
                <w:b/>
                <w:u w:val="single"/>
                <w:lang w:val="sr-Latn-CS" w:eastAsia="sr-Latn-CS"/>
              </w:rPr>
              <w:t xml:space="preserve">Доказ: </w:t>
            </w:r>
          </w:p>
          <w:p w:rsidR="002F1819" w:rsidRPr="002F1819" w:rsidRDefault="002F1819" w:rsidP="003448E0">
            <w:pPr>
              <w:autoSpaceDE w:val="0"/>
              <w:autoSpaceDN w:val="0"/>
              <w:adjustRightInd w:val="0"/>
              <w:rPr>
                <w:rFonts w:cs="Arial"/>
                <w:b/>
                <w:u w:val="single"/>
                <w:lang w:val="sr-Cyrl-RS" w:eastAsia="sr-Latn-CS"/>
              </w:rPr>
            </w:pPr>
          </w:p>
          <w:p w:rsidR="003448E0" w:rsidRPr="00145551" w:rsidRDefault="00E15CFF" w:rsidP="004A1F03">
            <w:pPr>
              <w:numPr>
                <w:ilvl w:val="0"/>
                <w:numId w:val="25"/>
              </w:numPr>
              <w:autoSpaceDE w:val="0"/>
              <w:autoSpaceDN w:val="0"/>
              <w:adjustRightInd w:val="0"/>
              <w:spacing w:before="0"/>
              <w:rPr>
                <w:rFonts w:cs="Arial"/>
                <w:lang w:val="sr-Latn-CS" w:eastAsia="sr-Latn-CS"/>
              </w:rPr>
            </w:pPr>
            <w:r w:rsidRPr="00145551">
              <w:rPr>
                <w:rFonts w:cs="Arial"/>
                <w:lang w:val="sr-Cyrl-RS" w:eastAsia="sr-Latn-CS"/>
              </w:rPr>
              <w:t>Фотоко</w:t>
            </w:r>
            <w:r w:rsidR="00451134">
              <w:rPr>
                <w:rFonts w:cs="Arial"/>
                <w:lang w:val="sr-Cyrl-RS" w:eastAsia="sr-Latn-CS"/>
              </w:rPr>
              <w:t>п</w:t>
            </w:r>
            <w:r w:rsidRPr="00145551">
              <w:rPr>
                <w:rFonts w:cs="Arial"/>
                <w:lang w:val="sr-Cyrl-RS" w:eastAsia="sr-Latn-CS"/>
              </w:rPr>
              <w:t>ија радне књижице</w:t>
            </w:r>
          </w:p>
          <w:p w:rsidR="00E15CFF" w:rsidRPr="00145551" w:rsidRDefault="00E15CFF" w:rsidP="004A1F03">
            <w:pPr>
              <w:numPr>
                <w:ilvl w:val="0"/>
                <w:numId w:val="25"/>
              </w:numPr>
              <w:autoSpaceDE w:val="0"/>
              <w:autoSpaceDN w:val="0"/>
              <w:adjustRightInd w:val="0"/>
              <w:spacing w:before="0"/>
              <w:rPr>
                <w:rFonts w:cs="Arial"/>
                <w:lang w:val="sr-Latn-CS" w:eastAsia="sr-Latn-CS"/>
              </w:rPr>
            </w:pPr>
            <w:r w:rsidRPr="00145551">
              <w:rPr>
                <w:rFonts w:cs="Arial"/>
                <w:lang w:val="sr-Cyrl-RS" w:eastAsia="sr-Latn-CS"/>
              </w:rPr>
              <w:t xml:space="preserve">Фотокопије Уверења о положеном стручном испиту издатог од Министарства унутрашњих послова </w:t>
            </w:r>
          </w:p>
          <w:p w:rsidR="00E15CFF" w:rsidRPr="00451134" w:rsidRDefault="00E15CFF" w:rsidP="004A1F03">
            <w:pPr>
              <w:numPr>
                <w:ilvl w:val="0"/>
                <w:numId w:val="25"/>
              </w:numPr>
              <w:autoSpaceDE w:val="0"/>
              <w:autoSpaceDN w:val="0"/>
              <w:adjustRightInd w:val="0"/>
              <w:spacing w:before="0"/>
              <w:rPr>
                <w:rFonts w:cs="Arial"/>
                <w:lang w:val="sr-Latn-CS" w:eastAsia="sr-Latn-CS"/>
              </w:rPr>
            </w:pPr>
            <w:r w:rsidRPr="00145551">
              <w:rPr>
                <w:rFonts w:cs="Arial"/>
                <w:lang w:val="sr-Cyrl-RS" w:eastAsia="sr-Latn-CS"/>
              </w:rPr>
              <w:t>Фотокопије лиценци 450 или 453. Лиценце морају бити важеће у моменту подношења понуде ка и за све време трајања уговора за предметну набавку</w:t>
            </w:r>
          </w:p>
          <w:p w:rsidR="00451134" w:rsidRPr="003448E0" w:rsidRDefault="00451134" w:rsidP="00451134">
            <w:pPr>
              <w:autoSpaceDE w:val="0"/>
              <w:autoSpaceDN w:val="0"/>
              <w:adjustRightInd w:val="0"/>
              <w:spacing w:before="0"/>
              <w:ind w:left="720"/>
              <w:rPr>
                <w:rFonts w:cs="Arial"/>
                <w:lang w:val="sr-Latn-CS" w:eastAsia="sr-Latn-CS"/>
              </w:rPr>
            </w:pPr>
          </w:p>
          <w:p w:rsidR="00E15CFF" w:rsidRPr="00451134" w:rsidRDefault="003448E0" w:rsidP="00145551">
            <w:pPr>
              <w:numPr>
                <w:ilvl w:val="0"/>
                <w:numId w:val="25"/>
              </w:numPr>
              <w:autoSpaceDE w:val="0"/>
              <w:autoSpaceDN w:val="0"/>
              <w:adjustRightInd w:val="0"/>
              <w:spacing w:before="0"/>
              <w:rPr>
                <w:rFonts w:cs="Arial"/>
                <w:lang w:val="sr-Latn-CS" w:eastAsia="sr-Latn-CS"/>
              </w:rPr>
            </w:pPr>
            <w:r w:rsidRPr="003448E0">
              <w:rPr>
                <w:rFonts w:cs="Arial"/>
                <w:lang w:val="sr-Latn-CS" w:eastAsia="sr-Latn-CS"/>
              </w:rPr>
              <w:t xml:space="preserve">Фотокопија пријаве - одјаве на обавезно социјално осигурање издате од </w:t>
            </w:r>
            <w:r w:rsidR="00451134" w:rsidRPr="00451134">
              <w:rPr>
                <w:rFonts w:cs="Arial"/>
                <w:lang w:val="sr-Latn-CS" w:eastAsia="sr-Latn-CS"/>
              </w:rPr>
              <w:lastRenderedPageBreak/>
              <w:t xml:space="preserve">од надлежног Фонда ПИО (образац М (или М3А), којом се потврђује да су запослени радници, запослени код понуђача - </w:t>
            </w:r>
            <w:r w:rsidR="00451134" w:rsidRPr="00451134">
              <w:rPr>
                <w:rFonts w:eastAsia="Calibri" w:cs="Arial"/>
                <w:lang w:val="sr-Latn-CS" w:eastAsia="sr-Latn-CS"/>
              </w:rPr>
              <w:t>за лица у радном односу</w:t>
            </w:r>
          </w:p>
          <w:p w:rsidR="003448E0" w:rsidRPr="003448E0" w:rsidRDefault="003448E0" w:rsidP="00E15CFF">
            <w:pPr>
              <w:autoSpaceDE w:val="0"/>
              <w:autoSpaceDN w:val="0"/>
              <w:adjustRightInd w:val="0"/>
              <w:spacing w:before="0"/>
              <w:ind w:left="720"/>
              <w:rPr>
                <w:rFonts w:cs="Arial"/>
                <w:b/>
                <w:u w:val="single"/>
                <w:lang w:val="sr-Latn-CS" w:eastAsia="sr-Latn-CS"/>
              </w:rPr>
            </w:pPr>
            <w:r w:rsidRPr="003448E0">
              <w:rPr>
                <w:rFonts w:cs="Arial"/>
                <w:b/>
                <w:u w:val="single"/>
                <w:lang w:val="sr-Latn-CS" w:eastAsia="sr-Latn-CS"/>
              </w:rPr>
              <w:t>Напомена:</w:t>
            </w:r>
          </w:p>
          <w:p w:rsidR="003448E0" w:rsidRPr="003448E0" w:rsidRDefault="003448E0" w:rsidP="004A1F03">
            <w:pPr>
              <w:numPr>
                <w:ilvl w:val="0"/>
                <w:numId w:val="24"/>
              </w:numPr>
              <w:snapToGrid w:val="0"/>
              <w:rPr>
                <w:rFonts w:cs="Arial"/>
                <w:lang w:val="sr-Latn-CS" w:eastAsia="sr-Latn-CS"/>
              </w:rPr>
            </w:pPr>
            <w:r w:rsidRPr="003448E0">
              <w:rPr>
                <w:rFonts w:cs="Arial"/>
                <w:lang w:val="sr-Latn-CS" w:eastAsia="sr-Latn-CS"/>
              </w:rPr>
              <w:t xml:space="preserve">У случају да понуду подноси група понуђача, доказ из тачке </w:t>
            </w:r>
            <w:r w:rsidR="004251D7" w:rsidRPr="00145551">
              <w:rPr>
                <w:rFonts w:cs="Arial"/>
                <w:lang w:val="sr-Cyrl-RS" w:eastAsia="sr-Latn-CS"/>
              </w:rPr>
              <w:t>7.</w:t>
            </w:r>
            <w:r w:rsidRPr="003448E0">
              <w:rPr>
                <w:rFonts w:cs="Arial"/>
                <w:lang w:val="sr-Latn-CS" w:eastAsia="sr-Latn-CS"/>
              </w:rPr>
              <w:t xml:space="preserve"> доставити за оног члана групе који испуњава тражени услов (довољно је да 1 члан групе достави </w:t>
            </w:r>
            <w:r w:rsidR="004251D7" w:rsidRPr="003448E0">
              <w:rPr>
                <w:rFonts w:cs="Arial"/>
                <w:lang w:val="sr-Latn-CS" w:eastAsia="sr-Latn-CS"/>
              </w:rPr>
              <w:t>тражени услов</w:t>
            </w:r>
            <w:r w:rsidRPr="003448E0">
              <w:rPr>
                <w:rFonts w:cs="Arial"/>
                <w:lang w:val="sr-Latn-CS" w:eastAsia="sr-Latn-CS"/>
              </w:rPr>
              <w:t xml:space="preserve">, а уколико више њих заједно испуњавају услов из тачке </w:t>
            </w:r>
            <w:r w:rsidR="004251D7" w:rsidRPr="00145551">
              <w:rPr>
                <w:rFonts w:cs="Arial"/>
                <w:lang w:val="sr-Cyrl-RS" w:eastAsia="sr-Latn-CS"/>
              </w:rPr>
              <w:t>7</w:t>
            </w:r>
            <w:r w:rsidRPr="003448E0">
              <w:rPr>
                <w:rFonts w:cs="Arial"/>
                <w:lang w:val="sr-Latn-CS" w:eastAsia="sr-Latn-CS"/>
              </w:rPr>
              <w:t>. - овај доказ доставити за те чланове.</w:t>
            </w:r>
          </w:p>
          <w:p w:rsidR="003448E0" w:rsidRPr="00DF2F58" w:rsidRDefault="003448E0" w:rsidP="003448E0">
            <w:pPr>
              <w:autoSpaceDE w:val="0"/>
              <w:autoSpaceDN w:val="0"/>
              <w:adjustRightInd w:val="0"/>
              <w:rPr>
                <w:rFonts w:cs="Arial"/>
                <w:highlight w:val="yellow"/>
                <w:lang w:val="sr-Latn-CS" w:eastAsia="sr-Latn-CS"/>
              </w:rPr>
            </w:pPr>
            <w:r w:rsidRPr="0014555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DB794B">
        <w:rPr>
          <w:rFonts w:cs="Arial"/>
          <w:lang w:val="sr-Cyrl-RS" w:eastAsia="zh-CN"/>
        </w:rPr>
        <w:t>7.</w:t>
      </w:r>
      <w:proofErr w:type="gramEnd"/>
      <w:r w:rsidR="00E77D10">
        <w:rPr>
          <w:rFonts w:cs="Arial"/>
          <w:lang w:val="sr-Cyrl-RS" w:eastAsia="zh-CN"/>
        </w:rPr>
        <w:t xml:space="preserve"> </w:t>
      </w:r>
      <w:r w:rsidRPr="00E47C2E">
        <w:rPr>
          <w:rFonts w:cs="Arial"/>
          <w:lang w:eastAsia="zh-CN"/>
        </w:rPr>
        <w:t xml:space="preserve"> овог обрасца, биће одбијена као неприхватљива.</w:t>
      </w:r>
    </w:p>
    <w:p w:rsidR="00BE2596" w:rsidRPr="00B06D8D" w:rsidRDefault="00BE2596" w:rsidP="00BE2596">
      <w:pPr>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B06D8D" w:rsidRDefault="00BE2596" w:rsidP="00BE2596">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BB1D20" w:rsidRDefault="00BE2596" w:rsidP="00BB1D20">
      <w:pPr>
        <w:spacing w:before="0"/>
        <w:ind w:firstLine="720"/>
        <w:rPr>
          <w:lang w:val="sr-Cyrl-RS"/>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Default="00BE2596" w:rsidP="00BE2596">
      <w:pPr>
        <w:spacing w:before="0"/>
        <w:rPr>
          <w:rFonts w:cs="Arial"/>
          <w:lang w:val="sr-Cyrl-RS" w:eastAsia="zh-CN"/>
        </w:rPr>
      </w:pPr>
    </w:p>
    <w:p w:rsidR="00D20C3A" w:rsidRPr="00D20C3A" w:rsidRDefault="00D20C3A"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Default="00BE2596" w:rsidP="00BE2596">
      <w:pPr>
        <w:spacing w:before="0"/>
        <w:rPr>
          <w:rFonts w:cs="Arial"/>
          <w:lang w:val="sr-Cyrl-RS" w:eastAsia="zh-CN"/>
        </w:rPr>
      </w:pPr>
    </w:p>
    <w:p w:rsidR="00D20C3A" w:rsidRPr="00D20C3A" w:rsidRDefault="00D20C3A"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Default="00BE2596" w:rsidP="00BE2596">
      <w:pPr>
        <w:spacing w:before="0"/>
        <w:rPr>
          <w:rFonts w:cs="Arial"/>
          <w:lang w:val="sr-Cyrl-RS" w:eastAsia="zh-CN"/>
        </w:rPr>
      </w:pPr>
    </w:p>
    <w:p w:rsidR="00D20C3A" w:rsidRPr="00D20C3A" w:rsidRDefault="00D20C3A" w:rsidP="00BE2596">
      <w:pPr>
        <w:spacing w:before="0"/>
        <w:rPr>
          <w:rFonts w:cs="Arial"/>
          <w:lang w:val="sr-Cyrl-RS" w:eastAsia="zh-CN"/>
        </w:rPr>
      </w:pPr>
    </w:p>
    <w:p w:rsidR="00BE2596" w:rsidRDefault="00BE2596" w:rsidP="00BE2596">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20C3A" w:rsidRDefault="00D20C3A" w:rsidP="00BE2596">
      <w:pPr>
        <w:spacing w:before="0"/>
        <w:rPr>
          <w:rFonts w:cs="Arial"/>
          <w:lang w:val="sr-Cyrl-RS" w:eastAsia="zh-CN"/>
        </w:rPr>
      </w:pPr>
    </w:p>
    <w:p w:rsidR="00D20C3A" w:rsidRPr="00D20C3A" w:rsidRDefault="00D20C3A" w:rsidP="00BE2596">
      <w:pPr>
        <w:spacing w:before="0"/>
        <w:rPr>
          <w:rFonts w:cs="Arial"/>
          <w:lang w:val="sr-Cyrl-RS" w:eastAsia="zh-CN"/>
        </w:rPr>
      </w:pPr>
    </w:p>
    <w:p w:rsidR="00BE2596" w:rsidRPr="00E47C2E" w:rsidRDefault="00BE2596" w:rsidP="00BE2596">
      <w:pPr>
        <w:spacing w:before="0"/>
        <w:rPr>
          <w:rFonts w:cs="Arial"/>
          <w:lang w:eastAsia="zh-CN"/>
        </w:rPr>
      </w:pPr>
    </w:p>
    <w:p w:rsidR="00322313" w:rsidRDefault="00322313" w:rsidP="004A1F03">
      <w:pPr>
        <w:pStyle w:val="KDPodnaslov1"/>
        <w:numPr>
          <w:ilvl w:val="0"/>
          <w:numId w:val="16"/>
        </w:numPr>
        <w:spacing w:before="0"/>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t>КРИТЕРИЈУМ ЗА ДОДЕЛУ УГОВОРА</w:t>
      </w:r>
      <w:bookmarkEnd w:id="193"/>
    </w:p>
    <w:p w:rsidR="00D20C3A" w:rsidRDefault="00D20C3A" w:rsidP="00AF5B9F">
      <w:pPr>
        <w:pStyle w:val="KDPodnaslov1"/>
        <w:spacing w:before="0"/>
        <w:ind w:left="360"/>
        <w:rPr>
          <w:rFonts w:cs="Arial"/>
          <w:lang w:val="sr-Cyrl-RS"/>
        </w:rPr>
      </w:pPr>
    </w:p>
    <w:p w:rsidR="00E77D10" w:rsidRPr="00E77D10" w:rsidRDefault="00E77D10" w:rsidP="00BB1D20">
      <w:pPr>
        <w:pStyle w:val="KDPodnaslov1"/>
        <w:spacing w:before="0"/>
        <w:ind w:left="360"/>
        <w:rPr>
          <w:rFonts w:cs="Arial"/>
          <w:lang w:val="sr-Cyrl-RS"/>
        </w:rPr>
      </w:pPr>
    </w:p>
    <w:p w:rsidR="00BE2596" w:rsidRPr="00611875" w:rsidRDefault="00BE2596" w:rsidP="00BE2596">
      <w:pPr>
        <w:pStyle w:val="KDKomentar"/>
        <w:spacing w:before="0"/>
        <w:rPr>
          <w:rFonts w:cs="Arial"/>
          <w:b/>
          <w:i w:val="0"/>
          <w:color w:val="auto"/>
          <w:sz w:val="22"/>
          <w:szCs w:val="22"/>
        </w:rPr>
      </w:pPr>
      <w:r w:rsidRPr="00611875">
        <w:rPr>
          <w:rFonts w:cs="Arial"/>
          <w:i w:val="0"/>
          <w:color w:val="auto"/>
          <w:sz w:val="22"/>
          <w:szCs w:val="22"/>
        </w:rPr>
        <w:t xml:space="preserve">Избор најповољније понуде ће се извршити применом критеријума </w:t>
      </w:r>
      <w:r w:rsidRPr="00611875">
        <w:rPr>
          <w:rFonts w:cs="Arial"/>
          <w:b/>
          <w:i w:val="0"/>
          <w:color w:val="auto"/>
          <w:sz w:val="22"/>
          <w:szCs w:val="22"/>
        </w:rPr>
        <w:t>„Најнижа понуђена цена“.</w:t>
      </w:r>
    </w:p>
    <w:p w:rsidR="00E77D10" w:rsidRDefault="00E77D10" w:rsidP="00BE2596">
      <w:pPr>
        <w:pStyle w:val="KDKomentar"/>
        <w:spacing w:before="0"/>
        <w:rPr>
          <w:rFonts w:cs="Arial"/>
          <w:i w:val="0"/>
          <w:color w:val="auto"/>
          <w:sz w:val="22"/>
          <w:szCs w:val="22"/>
          <w:lang w:val="sr-Cyrl-RS"/>
        </w:rPr>
      </w:pPr>
    </w:p>
    <w:p w:rsidR="00BE2596" w:rsidRPr="00611875" w:rsidRDefault="00BE2596" w:rsidP="00BE2596">
      <w:pPr>
        <w:pStyle w:val="KDKomentar"/>
        <w:spacing w:before="0"/>
        <w:rPr>
          <w:rFonts w:cs="Arial"/>
          <w:i w:val="0"/>
          <w:color w:val="auto"/>
          <w:sz w:val="22"/>
          <w:szCs w:val="22"/>
        </w:rPr>
      </w:pPr>
      <w:r w:rsidRPr="00611875">
        <w:rPr>
          <w:rFonts w:cs="Arial"/>
          <w:i w:val="0"/>
          <w:color w:val="auto"/>
          <w:sz w:val="22"/>
          <w:szCs w:val="22"/>
        </w:rPr>
        <w:t>Критеријум за оцењивање понуда</w:t>
      </w:r>
      <w:r w:rsidRPr="00611875">
        <w:rPr>
          <w:rFonts w:cs="Arial"/>
          <w:b/>
          <w:i w:val="0"/>
          <w:color w:val="auto"/>
          <w:sz w:val="22"/>
          <w:szCs w:val="22"/>
        </w:rPr>
        <w:t xml:space="preserve"> Најнижа понуђена цена, </w:t>
      </w:r>
      <w:r w:rsidRPr="00611875">
        <w:rPr>
          <w:rFonts w:cs="Arial"/>
          <w:i w:val="0"/>
          <w:color w:val="auto"/>
          <w:sz w:val="22"/>
          <w:szCs w:val="22"/>
        </w:rPr>
        <w:t>заснива се на понуђеној цени</w:t>
      </w:r>
      <w:r w:rsidRPr="00611875">
        <w:rPr>
          <w:rFonts w:cs="Arial"/>
          <w:i w:val="0"/>
          <w:color w:val="auto"/>
          <w:sz w:val="22"/>
          <w:szCs w:val="22"/>
          <w:lang w:val="sr-Cyrl-CS"/>
        </w:rPr>
        <w:t xml:space="preserve"> као једином критеријуму</w:t>
      </w:r>
      <w:r w:rsidRPr="00611875">
        <w:rPr>
          <w:rFonts w:cs="Arial"/>
          <w:i w:val="0"/>
          <w:color w:val="auto"/>
          <w:sz w:val="22"/>
          <w:szCs w:val="22"/>
        </w:rPr>
        <w:t>.</w:t>
      </w:r>
    </w:p>
    <w:p w:rsidR="00BE2596" w:rsidRPr="00E77D10" w:rsidRDefault="00BE2596" w:rsidP="00BE2596">
      <w:pPr>
        <w:pStyle w:val="KDParagraf"/>
        <w:spacing w:before="0"/>
        <w:rPr>
          <w:rFonts w:cs="Arial"/>
          <w:lang w:val="sr-Cyrl-RS"/>
        </w:rPr>
      </w:pPr>
    </w:p>
    <w:p w:rsidR="00D20C3A" w:rsidRPr="00D20C3A" w:rsidRDefault="00E77D10" w:rsidP="00D20C3A">
      <w:pPr>
        <w:spacing w:line="276" w:lineRule="auto"/>
        <w:rPr>
          <w:rFonts w:cs="Arial"/>
          <w:lang w:val="sr-Cyrl-RS"/>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E77D10" w:rsidRPr="005669DE" w:rsidRDefault="00E77D10" w:rsidP="00D20C3A">
      <w:pPr>
        <w:spacing w:line="276" w:lineRule="auto"/>
        <w:rPr>
          <w:rFonts w:cs="Arial"/>
        </w:rPr>
      </w:pPr>
      <w:proofErr w:type="gramStart"/>
      <w:r w:rsidRPr="005669DE">
        <w:rPr>
          <w:rFonts w:cs="Arial"/>
        </w:rPr>
        <w:t>У понуђену цену страног понуђача урачунавају се и царинске дажбине.</w:t>
      </w:r>
      <w:proofErr w:type="gramEnd"/>
    </w:p>
    <w:p w:rsidR="00E77D10" w:rsidRPr="00BB1D20" w:rsidRDefault="00E77D10" w:rsidP="00D20C3A">
      <w:pPr>
        <w:spacing w:line="276" w:lineRule="auto"/>
        <w:rPr>
          <w:rFonts w:cs="Arial"/>
          <w:lang w:val="sr-Cyrl-RS"/>
        </w:rPr>
      </w:pPr>
      <w:proofErr w:type="gramStart"/>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E77D10" w:rsidRPr="005669DE" w:rsidRDefault="00E77D10" w:rsidP="00D20C3A">
      <w:pPr>
        <w:spacing w:line="276" w:lineRule="auto"/>
        <w:rPr>
          <w:rFonts w:cs="Arial"/>
          <w:lang w:val="sr-Cyrl-RS"/>
        </w:rPr>
      </w:pPr>
      <w:proofErr w:type="gramStart"/>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става 6.</w:t>
      </w:r>
      <w:proofErr w:type="gramEnd"/>
      <w:r w:rsidRPr="005669DE">
        <w:rPr>
          <w:rFonts w:cs="Arial"/>
        </w:rPr>
        <w:t xml:space="preserve"> </w:t>
      </w:r>
      <w:r w:rsidRPr="005669DE">
        <w:rPr>
          <w:rFonts w:cs="Arial"/>
          <w:lang w:val="sr-Cyrl-RS"/>
        </w:rPr>
        <w:t>ЗЈН).</w:t>
      </w:r>
    </w:p>
    <w:p w:rsidR="00E77D10" w:rsidRPr="005669DE" w:rsidRDefault="00E77D10" w:rsidP="00D20C3A">
      <w:pPr>
        <w:spacing w:line="276" w:lineRule="auto"/>
        <w:rPr>
          <w:rFonts w:cs="Arial"/>
          <w:lang w:val="sr-Cyrl-RS"/>
        </w:rPr>
      </w:pPr>
      <w:proofErr w:type="gramStart"/>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става 6.</w:t>
      </w:r>
      <w:proofErr w:type="gramEnd"/>
      <w:r w:rsidRPr="005669DE">
        <w:rPr>
          <w:rFonts w:cs="Arial"/>
        </w:rPr>
        <w:t xml:space="preserve"> </w:t>
      </w:r>
      <w:r w:rsidRPr="005669DE">
        <w:rPr>
          <w:rFonts w:cs="Arial"/>
          <w:lang w:val="sr-Cyrl-RS"/>
        </w:rPr>
        <w:t>ЗЈН).</w:t>
      </w:r>
    </w:p>
    <w:p w:rsidR="00E77D10" w:rsidRPr="005669DE" w:rsidRDefault="00E77D10" w:rsidP="00D20C3A">
      <w:pPr>
        <w:spacing w:line="276" w:lineRule="auto"/>
        <w:rPr>
          <w:rFonts w:cs="Arial"/>
        </w:rPr>
      </w:pPr>
      <w:proofErr w:type="gramStart"/>
      <w:r w:rsidRPr="005669DE">
        <w:rPr>
          <w:rFonts w:cs="Arial"/>
        </w:rPr>
        <w:t xml:space="preserve">Предност дата </w:t>
      </w:r>
      <w:r w:rsidRPr="005669DE">
        <w:rPr>
          <w:rFonts w:cs="Arial"/>
          <w:lang w:val="sr-Cyrl-RS"/>
        </w:rPr>
        <w:t>за домаће понуђаче и добра домаћег порекла (члан 86.</w:t>
      </w:r>
      <w:proofErr w:type="gramEnd"/>
      <w:r w:rsidRPr="005669DE">
        <w:rPr>
          <w:rFonts w:cs="Arial"/>
          <w:lang w:val="sr-Cyrl-RS"/>
        </w:rPr>
        <w:t xml:space="preserve"> </w:t>
      </w:r>
      <w:r w:rsidRPr="005669DE">
        <w:rPr>
          <w:rFonts w:cs="Arial"/>
        </w:rPr>
        <w:t xml:space="preserve"> </w:t>
      </w:r>
      <w:proofErr w:type="gramStart"/>
      <w:r w:rsidRPr="005669DE">
        <w:rPr>
          <w:rFonts w:cs="Arial"/>
        </w:rPr>
        <w:t>ст</w:t>
      </w:r>
      <w:r w:rsidRPr="005669DE">
        <w:rPr>
          <w:rFonts w:cs="Arial"/>
          <w:lang w:val="sr-Cyrl-RS"/>
        </w:rPr>
        <w:t>ав</w:t>
      </w:r>
      <w:proofErr w:type="gramEnd"/>
      <w:r w:rsidRPr="005669DE">
        <w:rPr>
          <w:rFonts w:cs="Arial"/>
        </w:rPr>
        <w:t xml:space="preserve"> 1. </w:t>
      </w:r>
      <w:proofErr w:type="gramStart"/>
      <w:r w:rsidRPr="005669DE">
        <w:rPr>
          <w:rFonts w:cs="Arial"/>
        </w:rPr>
        <w:t>до</w:t>
      </w:r>
      <w:proofErr w:type="gramEnd"/>
      <w:r w:rsidRPr="005669DE">
        <w:rPr>
          <w:rFonts w:cs="Arial"/>
        </w:rPr>
        <w:t xml:space="preserve"> 4. </w:t>
      </w:r>
      <w:r w:rsidRPr="005669DE">
        <w:rPr>
          <w:rFonts w:cs="Arial"/>
          <w:lang w:val="sr-Cyrl-RS"/>
        </w:rPr>
        <w:t>ЗЈН)</w:t>
      </w:r>
      <w:r w:rsidRPr="005669DE">
        <w:rPr>
          <w:rFonts w:cs="Arial"/>
        </w:rPr>
        <w:t xml:space="preserve"> у поступцима јавних набавки у којима учествују понуђачи из држава потписница </w:t>
      </w:r>
      <w:r w:rsidRPr="005669DE">
        <w:rPr>
          <w:rFonts w:cs="Arial"/>
        </w:rPr>
        <w:lastRenderedPageBreak/>
        <w:t>Споразума о слободној трговини у централној Европи (ЦЕФТА 2006) примењиваће се сходно одредбама тог споразума.</w:t>
      </w:r>
    </w:p>
    <w:p w:rsidR="00E77D10" w:rsidRPr="00636DD4" w:rsidRDefault="00E77D10" w:rsidP="00D20C3A">
      <w:pPr>
        <w:spacing w:line="276" w:lineRule="auto"/>
        <w:rPr>
          <w:rFonts w:cs="Arial"/>
          <w:lang w:val="sr-Cyrl-RS"/>
        </w:rPr>
      </w:pPr>
      <w:proofErr w:type="gramStart"/>
      <w:r w:rsidRPr="005669DE">
        <w:rPr>
          <w:rFonts w:cs="Arial"/>
        </w:rPr>
        <w:t xml:space="preserve">Предност дата </w:t>
      </w:r>
      <w:r w:rsidRPr="005669DE">
        <w:rPr>
          <w:rFonts w:cs="Arial"/>
          <w:lang w:val="sr-Cyrl-RS"/>
        </w:rPr>
        <w:t>за домаће понуђаче и добра домаћег порекла (члан 86. став</w:t>
      </w:r>
      <w:r w:rsidRPr="005669DE">
        <w:rPr>
          <w:rFonts w:cs="Arial"/>
        </w:rPr>
        <w:t xml:space="preserve"> 1. до 4.</w:t>
      </w:r>
      <w:proofErr w:type="gramEnd"/>
      <w:r w:rsidRPr="005669DE">
        <w:rPr>
          <w:rFonts w:cs="Arial"/>
          <w:lang w:val="sr-Cyrl-RS"/>
        </w:rPr>
        <w:t xml:space="preserve"> ЗЈН)</w:t>
      </w:r>
      <w:r w:rsidRPr="005669DE">
        <w:rPr>
          <w:rFonts w:cs="Arial"/>
        </w:rPr>
        <w:t xml:space="preserve">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BB1D20" w:rsidRDefault="00BE2596" w:rsidP="004A1F03">
      <w:pPr>
        <w:pStyle w:val="KDPodnaslov2"/>
        <w:numPr>
          <w:ilvl w:val="1"/>
          <w:numId w:val="19"/>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611875">
        <w:rPr>
          <w:rFonts w:eastAsia="TimesNewRomanPSMT" w:cs="Arial"/>
          <w:bCs/>
          <w:iCs/>
        </w:rPr>
        <w:t>истом понуђеном ценом:</w:t>
      </w:r>
    </w:p>
    <w:p w:rsidR="00BE2596" w:rsidRPr="00E47C2E" w:rsidRDefault="00BE2596" w:rsidP="00BE2596">
      <w:pPr>
        <w:spacing w:before="0"/>
        <w:rPr>
          <w:rFonts w:cs="Arial"/>
          <w:color w:val="00B0F0"/>
        </w:rPr>
      </w:pPr>
      <w:proofErr w:type="gramStart"/>
      <w:r w:rsidRPr="00611875">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w:t>
      </w:r>
      <w:r w:rsidR="00B06D8D">
        <w:rPr>
          <w:rFonts w:cs="Arial"/>
          <w:lang w:val="sr-Cyrl-RS"/>
        </w:rPr>
        <w:t>дужи</w:t>
      </w:r>
      <w:r w:rsidRPr="00611875">
        <w:rPr>
          <w:rFonts w:cs="Arial"/>
        </w:rPr>
        <w:t xml:space="preserve"> рок</w:t>
      </w:r>
      <w:r w:rsidR="00B06D8D">
        <w:rPr>
          <w:rFonts w:cs="Arial"/>
          <w:lang w:val="sr-Cyrl-RS"/>
        </w:rPr>
        <w:t xml:space="preserve"> важења</w:t>
      </w:r>
      <w:r w:rsidRPr="00611875">
        <w:rPr>
          <w:rFonts w:cs="Arial"/>
        </w:rPr>
        <w:t xml:space="preserve"> </w:t>
      </w:r>
      <w:r w:rsidR="00B06D8D">
        <w:rPr>
          <w:rFonts w:cs="Arial"/>
          <w:lang w:val="sr-Cyrl-RS"/>
        </w:rPr>
        <w:t>понуде</w:t>
      </w:r>
      <w:r w:rsidRPr="00E47C2E">
        <w:rPr>
          <w:rFonts w:cs="Arial"/>
          <w:color w:val="00B0F0"/>
        </w:rPr>
        <w:t>.</w:t>
      </w:r>
      <w:proofErr w:type="gramEnd"/>
    </w:p>
    <w:p w:rsidR="00BE2596" w:rsidRPr="00E47C2E" w:rsidRDefault="00BE2596" w:rsidP="00BE25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C6752E" w:rsidRPr="00BB1D20" w:rsidRDefault="00BE2596" w:rsidP="00BB1D20">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113F84" w:rsidRPr="00E47C2E" w:rsidRDefault="00611875" w:rsidP="00113F84">
      <w:pPr>
        <w:jc w:val="center"/>
        <w:rPr>
          <w:rFonts w:eastAsia="TimesNewRomanPSMT" w:cs="Arial"/>
          <w:bCs/>
          <w:color w:val="FF0000"/>
        </w:rPr>
      </w:pPr>
      <w:r>
        <w:rPr>
          <w:rFonts w:eastAsia="Arial Unicode MS" w:cs="Arial"/>
          <w:b/>
          <w:kern w:val="2"/>
          <w:lang w:val="ru-RU"/>
        </w:rPr>
        <w:t xml:space="preserve">                                                 </w:t>
      </w:r>
    </w:p>
    <w:p w:rsidR="00BE7496" w:rsidRPr="00BB1D20" w:rsidRDefault="008512C6" w:rsidP="0069089B">
      <w:pPr>
        <w:autoSpaceDE w:val="0"/>
        <w:autoSpaceDN w:val="0"/>
        <w:adjustRightInd w:val="0"/>
        <w:spacing w:before="0"/>
        <w:contextualSpacing/>
        <w:rPr>
          <w:rFonts w:eastAsia="TimesNewRomanPS-BoldMT" w:cs="Arial"/>
          <w:bCs/>
          <w:lang w:eastAsia="sr-Latn-CS"/>
        </w:rPr>
      </w:pPr>
      <w:r w:rsidRPr="00E47C2E">
        <w:rPr>
          <w:rFonts w:eastAsia="TimesNewRomanPSMT" w:cs="Arial"/>
          <w:bCs/>
          <w:color w:val="FF0000"/>
        </w:rPr>
        <w:br w:type="page"/>
      </w:r>
    </w:p>
    <w:p w:rsidR="008D2B23" w:rsidRPr="00E47C2E" w:rsidRDefault="008D2B23" w:rsidP="004A1F03">
      <w:pPr>
        <w:pStyle w:val="KDPodnaslov1"/>
        <w:numPr>
          <w:ilvl w:val="0"/>
          <w:numId w:val="15"/>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sidRPr="00E47C2E">
        <w:rPr>
          <w:rFonts w:cs="Arial"/>
        </w:rPr>
        <w:lastRenderedPageBreak/>
        <w:t>УПУТСТВО ПОНУЂАЧИМА КАКО ДА САЧИНЕ ПОНУДУ</w:t>
      </w:r>
      <w:bookmarkEnd w:id="205"/>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4A1F03">
      <w:pPr>
        <w:pStyle w:val="KDPodnaslov2"/>
        <w:numPr>
          <w:ilvl w:val="1"/>
          <w:numId w:val="20"/>
        </w:numPr>
        <w:spacing w:before="0"/>
        <w:jc w:val="both"/>
        <w:rPr>
          <w:rFonts w:cs="Arial"/>
        </w:rPr>
      </w:pPr>
      <w:bookmarkStart w:id="206" w:name="_Toc441651577"/>
      <w:bookmarkStart w:id="207" w:name="_Toc442559888"/>
      <w:r w:rsidRPr="00E47C2E">
        <w:rPr>
          <w:rFonts w:cs="Arial"/>
        </w:rPr>
        <w:t>Језик на којем понуда мора бити састављена</w:t>
      </w:r>
      <w:bookmarkEnd w:id="206"/>
      <w:bookmarkEnd w:id="207"/>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7616BD" w:rsidRDefault="008D2B23" w:rsidP="008D2B23">
      <w:pPr>
        <w:pStyle w:val="KDKomentar"/>
        <w:spacing w:before="0"/>
        <w:rPr>
          <w:rFonts w:cs="Arial"/>
          <w:i w:val="0"/>
          <w:color w:val="auto"/>
          <w:sz w:val="22"/>
          <w:szCs w:val="22"/>
        </w:rPr>
      </w:pPr>
      <w:r w:rsidRPr="007616BD">
        <w:rPr>
          <w:rFonts w:cs="Arial"/>
          <w:i w:val="0"/>
          <w:color w:val="auto"/>
          <w:sz w:val="22"/>
          <w:szCs w:val="22"/>
        </w:rPr>
        <w:t>Понуда са свим прилозима мора бити сачињена на српском језику.</w:t>
      </w:r>
    </w:p>
    <w:p w:rsidR="008D2B23" w:rsidRPr="00E47C2E" w:rsidRDefault="008D2B23" w:rsidP="008D2B23">
      <w:pPr>
        <w:pStyle w:val="KDKomentar"/>
        <w:spacing w:before="0"/>
        <w:rPr>
          <w:rStyle w:val="StyleArial"/>
          <w:rFonts w:cs="Arial"/>
          <w:i w:val="0"/>
          <w:sz w:val="22"/>
          <w:szCs w:val="22"/>
        </w:rPr>
      </w:pPr>
      <w:r w:rsidRPr="007616BD">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Pr="00E47C2E">
        <w:rPr>
          <w:rStyle w:val="StyleArial"/>
          <w:rFonts w:cs="Arial"/>
          <w:i w:val="0"/>
          <w:sz w:val="22"/>
          <w:szCs w:val="22"/>
        </w:rPr>
        <w:t>.</w:t>
      </w:r>
    </w:p>
    <w:p w:rsidR="008D2B23" w:rsidRPr="00E47C2E" w:rsidRDefault="008D2B23" w:rsidP="008D2B23">
      <w:pPr>
        <w:pStyle w:val="KDParagraf"/>
        <w:spacing w:before="0"/>
        <w:rPr>
          <w:rFonts w:cs="Arial"/>
          <w:lang w:val="ru-RU" w:eastAsia="sr-Latn-CS"/>
        </w:rPr>
      </w:pPr>
    </w:p>
    <w:p w:rsidR="008D2B23" w:rsidRPr="00E47C2E" w:rsidRDefault="008D2B23" w:rsidP="004A1F03">
      <w:pPr>
        <w:pStyle w:val="KDPodnaslov2"/>
        <w:numPr>
          <w:ilvl w:val="1"/>
          <w:numId w:val="20"/>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B26FDD" w:rsidRDefault="008D2B23" w:rsidP="008D2B23">
      <w:pPr>
        <w:pStyle w:val="KDKomentar"/>
        <w:spacing w:before="0"/>
        <w:rPr>
          <w:rFonts w:cs="Arial"/>
          <w:i w:val="0"/>
          <w:color w:val="auto"/>
          <w:sz w:val="22"/>
          <w:szCs w:val="22"/>
        </w:rPr>
      </w:pPr>
      <w:r w:rsidRPr="00B26FDD">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F786A" w:rsidRDefault="008D2B23" w:rsidP="008F786A">
      <w:pPr>
        <w:pStyle w:val="Title"/>
        <w:spacing w:before="0"/>
        <w:jc w:val="both"/>
        <w:rPr>
          <w:rFonts w:cs="Arial"/>
          <w:sz w:val="22"/>
          <w:szCs w:val="22"/>
        </w:rPr>
      </w:pPr>
      <w:r w:rsidRPr="008F786A">
        <w:rPr>
          <w:rFonts w:cs="Arial"/>
          <w:sz w:val="22"/>
          <w:szCs w:val="22"/>
          <w:lang w:val="ru-RU"/>
        </w:rPr>
        <w:t xml:space="preserve">Понуђач подноси понуду у затвореној коверти </w:t>
      </w:r>
      <w:r w:rsidRPr="008F786A">
        <w:rPr>
          <w:rFonts w:cs="Arial"/>
          <w:sz w:val="22"/>
          <w:szCs w:val="22"/>
        </w:rPr>
        <w:t>или кутији</w:t>
      </w:r>
      <w:r w:rsidRPr="008F786A">
        <w:rPr>
          <w:rFonts w:cs="Arial"/>
          <w:sz w:val="22"/>
          <w:szCs w:val="22"/>
          <w:lang w:val="ru-RU"/>
        </w:rPr>
        <w:t xml:space="preserve">, тако да се </w:t>
      </w:r>
      <w:r w:rsidR="00613B13" w:rsidRPr="008F786A">
        <w:rPr>
          <w:rFonts w:cs="Arial"/>
          <w:sz w:val="22"/>
          <w:szCs w:val="22"/>
          <w:lang w:val="ru-RU"/>
        </w:rPr>
        <w:t>при отварању може проверити да ли је затворена, као и када</w:t>
      </w:r>
      <w:r w:rsidRPr="008F786A">
        <w:rPr>
          <w:rFonts w:cs="Arial"/>
          <w:sz w:val="22"/>
          <w:szCs w:val="22"/>
          <w:lang w:val="ru-RU"/>
        </w:rPr>
        <w:t xml:space="preserve">, на адресу: Јавно предузеће „Електропривреда Србије“, </w:t>
      </w:r>
      <w:r w:rsidR="002A4077" w:rsidRPr="008F786A">
        <w:rPr>
          <w:rFonts w:cs="Arial"/>
          <w:sz w:val="22"/>
          <w:szCs w:val="22"/>
          <w:lang w:val="ru-RU"/>
        </w:rPr>
        <w:t>огранак ТЕНТ,</w:t>
      </w:r>
      <w:r w:rsidR="002A4077" w:rsidRPr="008F786A">
        <w:rPr>
          <w:rFonts w:cs="Arial"/>
          <w:color w:val="00B0F0"/>
          <w:sz w:val="22"/>
          <w:szCs w:val="22"/>
          <w:lang w:val="ru-RU"/>
        </w:rPr>
        <w:t xml:space="preserve"> </w:t>
      </w:r>
      <w:r w:rsidR="007616BD" w:rsidRPr="008F786A">
        <w:rPr>
          <w:rFonts w:cs="Arial"/>
          <w:sz w:val="22"/>
          <w:szCs w:val="22"/>
          <w:lang w:val="ru-RU"/>
        </w:rPr>
        <w:t>ТЕ</w:t>
      </w:r>
      <w:r w:rsidR="008F786A" w:rsidRPr="008F786A">
        <w:rPr>
          <w:rFonts w:cs="Arial"/>
          <w:sz w:val="22"/>
          <w:szCs w:val="22"/>
          <w:lang w:val="ru-RU"/>
        </w:rPr>
        <w:t xml:space="preserve"> Колубара, 3.октобар</w:t>
      </w:r>
      <w:r w:rsidR="007616BD" w:rsidRPr="008F786A">
        <w:rPr>
          <w:rFonts w:cs="Arial"/>
          <w:sz w:val="22"/>
          <w:szCs w:val="22"/>
          <w:lang w:val="ru-RU"/>
        </w:rPr>
        <w:t xml:space="preserve"> бр.146, 11563 Велики Црљени</w:t>
      </w:r>
      <w:r w:rsidR="002A4077" w:rsidRPr="008F786A">
        <w:rPr>
          <w:rFonts w:cs="Arial"/>
          <w:color w:val="00B0F0"/>
          <w:sz w:val="22"/>
          <w:szCs w:val="22"/>
          <w:lang w:val="ru-RU"/>
        </w:rPr>
        <w:t xml:space="preserve">, </w:t>
      </w:r>
      <w:r w:rsidR="002A4077" w:rsidRPr="008F786A">
        <w:rPr>
          <w:rFonts w:cs="Arial"/>
          <w:sz w:val="22"/>
          <w:szCs w:val="22"/>
          <w:lang w:val="ru-RU"/>
        </w:rPr>
        <w:t xml:space="preserve">ПАК </w:t>
      </w:r>
      <w:r w:rsidR="007616BD" w:rsidRPr="008F786A">
        <w:rPr>
          <w:rFonts w:cs="Arial"/>
          <w:b w:val="0"/>
          <w:sz w:val="22"/>
          <w:szCs w:val="22"/>
          <w:lang w:val="ru-RU"/>
        </w:rPr>
        <w:t>ТЕ Колубара, 3.октобра бр.146, 11563 Велики Црљени</w:t>
      </w:r>
      <w:r w:rsidR="002A4077" w:rsidRPr="008F786A">
        <w:rPr>
          <w:rFonts w:cs="Arial"/>
          <w:color w:val="00B0F0"/>
          <w:sz w:val="22"/>
          <w:szCs w:val="22"/>
          <w:lang w:val="ru-RU"/>
        </w:rPr>
        <w:t xml:space="preserve"> </w:t>
      </w:r>
      <w:r w:rsidR="002A4077" w:rsidRPr="008F786A">
        <w:rPr>
          <w:rFonts w:cs="Arial"/>
          <w:sz w:val="22"/>
          <w:szCs w:val="22"/>
          <w:lang w:val="ru-RU"/>
        </w:rPr>
        <w:t>писарница</w:t>
      </w:r>
      <w:r w:rsidRPr="008F786A">
        <w:rPr>
          <w:rFonts w:cs="Arial"/>
          <w:sz w:val="22"/>
          <w:szCs w:val="22"/>
          <w:lang w:val="ru-RU"/>
        </w:rPr>
        <w:t xml:space="preserve"> - са назнаком: „Понуда за јавну набавку </w:t>
      </w:r>
      <w:r w:rsidR="007F774E">
        <w:rPr>
          <w:rFonts w:cs="Arial"/>
          <w:sz w:val="22"/>
          <w:szCs w:val="22"/>
          <w:lang w:val="ru-RU"/>
        </w:rPr>
        <w:t>Редовно годишње одржавање стабилног ПП система за дојаву са централом БСЛ 128/82 за блок 110 и 161MW ТЕ Колубара</w:t>
      </w:r>
      <w:r w:rsidR="008F786A">
        <w:rPr>
          <w:rFonts w:cs="Arial"/>
          <w:sz w:val="22"/>
          <w:szCs w:val="22"/>
          <w:lang w:val="sr-Cyrl-RS"/>
        </w:rPr>
        <w:t xml:space="preserve"> </w:t>
      </w:r>
      <w:r w:rsidRPr="00E47C2E">
        <w:rPr>
          <w:rFonts w:cs="Arial"/>
          <w:lang w:val="ru-RU"/>
        </w:rPr>
        <w:t xml:space="preserve">- </w:t>
      </w:r>
      <w:r w:rsidRPr="008F786A">
        <w:rPr>
          <w:rFonts w:cs="Arial"/>
          <w:sz w:val="22"/>
          <w:szCs w:val="22"/>
          <w:lang w:val="ru-RU"/>
        </w:rPr>
        <w:t xml:space="preserve">Јавна набавка број </w:t>
      </w:r>
      <w:r w:rsidR="007F774E">
        <w:rPr>
          <w:rFonts w:cs="Arial"/>
          <w:b w:val="0"/>
          <w:sz w:val="22"/>
          <w:szCs w:val="22"/>
        </w:rPr>
        <w:t>190/2016 (3000/1110/2016)</w:t>
      </w:r>
      <w:r w:rsidRPr="008F786A">
        <w:rPr>
          <w:rFonts w:cs="Arial"/>
          <w:sz w:val="22"/>
          <w:szCs w:val="22"/>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656D17" w:rsidRDefault="00613B13" w:rsidP="00656D17">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4A1F03">
      <w:pPr>
        <w:pStyle w:val="KDPodnaslov2"/>
        <w:numPr>
          <w:ilvl w:val="1"/>
          <w:numId w:val="20"/>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из чл. </w:t>
      </w:r>
      <w:r w:rsidRPr="00E775F9">
        <w:rPr>
          <w:rFonts w:cs="Arial"/>
          <w:lang w:val="ru-RU" w:bidi="en-US"/>
        </w:rPr>
        <w:t>75.и 76.</w:t>
      </w:r>
      <w:r w:rsidRPr="00E775F9">
        <w:rPr>
          <w:rFonts w:cs="Arial"/>
        </w:rPr>
        <w:t>Закона о јавним</w:t>
      </w:r>
      <w:r w:rsidRPr="00E775F9">
        <w:rPr>
          <w:rFonts w:cs="Arial"/>
          <w:lang w:bidi="en-US"/>
        </w:rPr>
        <w:t xml:space="preserve"> набавкама, предвиђени чл. 77. Закона, који су наведени</w:t>
      </w:r>
      <w:r w:rsidRPr="00E47C2E">
        <w:rPr>
          <w:rFonts w:cs="Arial"/>
          <w:lang w:bidi="en-US"/>
        </w:rPr>
        <w:t xml:space="preserve">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5921E3" w:rsidRDefault="00645F72" w:rsidP="00656D17">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5921E3" w:rsidRPr="005921E3" w:rsidRDefault="005921E3" w:rsidP="00656D17">
      <w:pPr>
        <w:pStyle w:val="KDNabrajanje"/>
        <w:spacing w:before="0"/>
        <w:rPr>
          <w:rFonts w:cs="Arial"/>
        </w:rPr>
      </w:pPr>
      <w:r w:rsidRPr="005921E3">
        <w:rPr>
          <w:rFonts w:cs="Arial"/>
        </w:rPr>
        <w:t xml:space="preserve">Изјава којом понуђач/члан групе понуђача потврђује да испуњавања условеза учешће у поступку јавне набавке, осим услова из чл.75 став 1.тачка 5) Закона </w:t>
      </w:r>
    </w:p>
    <w:p w:rsidR="005921E3" w:rsidRPr="00656D17" w:rsidRDefault="005921E3" w:rsidP="00656D17">
      <w:pPr>
        <w:pStyle w:val="KDNabrajanje"/>
        <w:spacing w:before="0"/>
        <w:rPr>
          <w:rFonts w:cs="Arial"/>
        </w:rPr>
      </w:pPr>
      <w:r w:rsidRPr="005921E3">
        <w:rPr>
          <w:rFonts w:cs="Arial"/>
        </w:rPr>
        <w:t>Изјава којом подизвођач потврђује да испуњавања условеза учешће у поступку јавне набавке, осим услова из чл.75 став 1.тачка 5) Закона , у случају п</w:t>
      </w:r>
      <w:r w:rsidR="00656D17">
        <w:rPr>
          <w:rFonts w:cs="Arial"/>
        </w:rPr>
        <w:t>одношења понуде са подизвођачем</w:t>
      </w:r>
    </w:p>
    <w:p w:rsidR="009B6CFC" w:rsidRPr="00BB42FC" w:rsidRDefault="009B6CFC" w:rsidP="00656D17">
      <w:pPr>
        <w:pStyle w:val="KDNabrajanje"/>
        <w:spacing w:before="0"/>
        <w:rPr>
          <w:rFonts w:cs="Arial"/>
        </w:rPr>
      </w:pPr>
      <w:r w:rsidRPr="00BB42FC">
        <w:rPr>
          <w:rFonts w:cs="Arial"/>
          <w:lang w:val="sr-Cyrl-CS"/>
        </w:rPr>
        <w:t>Овлашћење из тачке 6.2 Конкурсне документације</w:t>
      </w:r>
    </w:p>
    <w:p w:rsidR="0056571E" w:rsidRPr="00BB42FC" w:rsidRDefault="007267FC" w:rsidP="00645F72">
      <w:pPr>
        <w:pStyle w:val="KDNabrajanje"/>
        <w:spacing w:before="0"/>
        <w:rPr>
          <w:rFonts w:cs="Arial"/>
        </w:rPr>
      </w:pPr>
      <w:r w:rsidRPr="00BB42FC">
        <w:rPr>
          <w:rFonts w:cs="Arial"/>
          <w:lang w:val="sr-Cyrl-CS"/>
        </w:rPr>
        <w:t xml:space="preserve">Списак </w:t>
      </w:r>
      <w:r w:rsidR="00AE4A05" w:rsidRPr="00BB42FC">
        <w:rPr>
          <w:rFonts w:cs="Arial"/>
          <w:lang w:val="sr-Cyrl-CS"/>
        </w:rPr>
        <w:t>извршених услуга</w:t>
      </w:r>
    </w:p>
    <w:p w:rsidR="00E775F9" w:rsidRPr="00E775F9" w:rsidRDefault="007267FC" w:rsidP="00EA6178">
      <w:pPr>
        <w:pStyle w:val="KDNabrajanje"/>
        <w:spacing w:before="0"/>
        <w:rPr>
          <w:rFonts w:cs="Arial"/>
        </w:rPr>
      </w:pPr>
      <w:r w:rsidRPr="00E775F9">
        <w:rPr>
          <w:rFonts w:cs="Arial"/>
          <w:lang w:val="sr-Cyrl-CS"/>
        </w:rPr>
        <w:t>Потврда о референтним набавкама</w:t>
      </w:r>
    </w:p>
    <w:p w:rsidR="00E775F9" w:rsidRPr="00E775F9" w:rsidRDefault="00E775F9" w:rsidP="00E775F9">
      <w:pPr>
        <w:pStyle w:val="KDNabrajanje"/>
        <w:rPr>
          <w:rFonts w:cs="Arial"/>
        </w:rPr>
      </w:pPr>
      <w:r w:rsidRPr="00E775F9">
        <w:rPr>
          <w:rFonts w:cs="Arial"/>
        </w:rPr>
        <w:t>Потписана Потврда о извршеној посети</w:t>
      </w:r>
    </w:p>
    <w:p w:rsidR="00EA6178" w:rsidRPr="00E775F9" w:rsidRDefault="002A4077" w:rsidP="00EA6178">
      <w:pPr>
        <w:pStyle w:val="KDNabrajanje"/>
        <w:spacing w:before="0"/>
        <w:rPr>
          <w:rFonts w:cs="Arial"/>
        </w:rPr>
      </w:pPr>
      <w:r w:rsidRPr="00E775F9">
        <w:rPr>
          <w:rFonts w:cs="Arial"/>
        </w:rPr>
        <w:t>О</w:t>
      </w:r>
      <w:r w:rsidR="007267FC" w:rsidRPr="00E775F9">
        <w:rPr>
          <w:rFonts w:cs="Arial"/>
        </w:rPr>
        <w:t>брасц</w:t>
      </w:r>
      <w:r w:rsidR="007267FC" w:rsidRPr="00E775F9">
        <w:rPr>
          <w:rFonts w:cs="Arial"/>
          <w:lang w:val="sr-Cyrl-CS"/>
        </w:rPr>
        <w:t>и</w:t>
      </w:r>
      <w:r w:rsidR="00EA6178" w:rsidRPr="00E775F9">
        <w:rPr>
          <w:rFonts w:cs="Arial"/>
        </w:rPr>
        <w:t>, изјаве и доказ</w:t>
      </w:r>
      <w:r w:rsidR="007267FC" w:rsidRPr="00E775F9">
        <w:rPr>
          <w:rFonts w:cs="Arial"/>
          <w:lang w:val="sr-Cyrl-CS"/>
        </w:rPr>
        <w:t>и</w:t>
      </w:r>
      <w:r w:rsidR="007267FC" w:rsidRPr="00E775F9">
        <w:rPr>
          <w:rFonts w:cs="Arial"/>
        </w:rPr>
        <w:t xml:space="preserve"> одређене тачком </w:t>
      </w:r>
      <w:r w:rsidR="003C4E60" w:rsidRPr="00E775F9">
        <w:rPr>
          <w:rFonts w:cs="Arial"/>
        </w:rPr>
        <w:t>6</w:t>
      </w:r>
      <w:r w:rsidR="007267FC" w:rsidRPr="00E775F9">
        <w:rPr>
          <w:rFonts w:cs="Arial"/>
        </w:rPr>
        <w:t>.</w:t>
      </w:r>
      <w:r w:rsidR="007267FC" w:rsidRPr="00E775F9">
        <w:rPr>
          <w:rFonts w:cs="Arial"/>
          <w:lang w:val="sr-Cyrl-CS"/>
        </w:rPr>
        <w:t>9</w:t>
      </w:r>
      <w:r w:rsidR="007267FC" w:rsidRPr="00E775F9">
        <w:rPr>
          <w:rFonts w:cs="Arial"/>
        </w:rPr>
        <w:t xml:space="preserve"> или </w:t>
      </w:r>
      <w:r w:rsidR="003C4E60" w:rsidRPr="00E775F9">
        <w:rPr>
          <w:rFonts w:cs="Arial"/>
        </w:rPr>
        <w:t>6</w:t>
      </w:r>
      <w:r w:rsidR="007267FC" w:rsidRPr="00E775F9">
        <w:rPr>
          <w:rFonts w:cs="Arial"/>
        </w:rPr>
        <w:t>.1</w:t>
      </w:r>
      <w:r w:rsidR="007267FC" w:rsidRPr="00E775F9">
        <w:rPr>
          <w:rFonts w:cs="Arial"/>
          <w:lang w:val="sr-Cyrl-CS"/>
        </w:rPr>
        <w:t>0</w:t>
      </w:r>
      <w:r w:rsidR="00EA6178" w:rsidRPr="00E775F9">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B42FC" w:rsidRPr="00BB42FC" w:rsidRDefault="002A4077" w:rsidP="00656D17">
      <w:pPr>
        <w:pStyle w:val="KDNabrajanje"/>
        <w:spacing w:before="0"/>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r w:rsidRPr="00BB42FC">
        <w:rPr>
          <w:color w:val="00B0F0"/>
        </w:rPr>
        <w:t xml:space="preserve"> </w:t>
      </w:r>
    </w:p>
    <w:p w:rsidR="00BB42FC" w:rsidRPr="00BB42FC" w:rsidRDefault="00BB42FC" w:rsidP="00656D17">
      <w:pPr>
        <w:pStyle w:val="KDNabrajanje"/>
        <w:spacing w:before="0"/>
      </w:pPr>
      <w:r w:rsidRPr="00BB42FC">
        <w:t>Попуњен ценовник</w:t>
      </w:r>
      <w:r w:rsidRPr="00BB42FC">
        <w:rPr>
          <w:lang w:val="sr-Cyrl-RS"/>
        </w:rPr>
        <w:t xml:space="preserve"> </w:t>
      </w:r>
      <w:r w:rsidRPr="00BB42FC">
        <w:t>са основним техничким карактеристикама, дат у тачки 3.3. – Поглавље 3. Конкурсне документације (Техничка спецификација)</w:t>
      </w:r>
    </w:p>
    <w:p w:rsidR="00EE070C" w:rsidRPr="00656D17" w:rsidRDefault="002A4077" w:rsidP="00656D17">
      <w:pPr>
        <w:pStyle w:val="KDNabrajanje"/>
      </w:pPr>
      <w:r w:rsidRPr="00E47C2E">
        <w:t>Овлашћење за потписника (ако не потписује заступник)</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656D17"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4A1F03">
      <w:pPr>
        <w:pStyle w:val="KDPodnaslov2"/>
        <w:numPr>
          <w:ilvl w:val="1"/>
          <w:numId w:val="20"/>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E47C2E">
        <w:rPr>
          <w:rFonts w:cs="Arial"/>
        </w:rPr>
        <w:lastRenderedPageBreak/>
        <w:t>понуда, овакву понуду вратити неотворену понуђачу, са назнаком да је поднета неблаговремено.</w:t>
      </w:r>
      <w:proofErr w:type="gramEnd"/>
    </w:p>
    <w:p w:rsidR="008D2B23" w:rsidRPr="00E47C2E" w:rsidRDefault="00FC355A" w:rsidP="008D2B23">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 </w:t>
      </w:r>
      <w:r w:rsidR="008F786A" w:rsidRPr="008F786A">
        <w:rPr>
          <w:rFonts w:cs="Arial"/>
          <w:b/>
          <w:lang w:val="ru-RU"/>
        </w:rPr>
        <w:t>ТЕ Колубара, 3.октобар бр.146, 11563 Велики Црљени</w:t>
      </w:r>
      <w:r w:rsidR="008F786A" w:rsidRPr="00E47C2E">
        <w:rPr>
          <w:rFonts w:cs="Arial"/>
        </w:rPr>
        <w:t xml:space="preserve"> </w:t>
      </w:r>
      <w:r w:rsidR="008D2B23"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008D2B23"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008D2B23"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4A1F03">
      <w:pPr>
        <w:pStyle w:val="KDPodnaslov2"/>
        <w:numPr>
          <w:ilvl w:val="1"/>
          <w:numId w:val="20"/>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4A1F03">
      <w:pPr>
        <w:pStyle w:val="KDPodnaslov2"/>
        <w:numPr>
          <w:ilvl w:val="1"/>
          <w:numId w:val="20"/>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8F786A" w:rsidRDefault="008D2B23" w:rsidP="008D2B23">
      <w:pPr>
        <w:pStyle w:val="KDParagraf"/>
        <w:spacing w:before="0"/>
        <w:rPr>
          <w:rFonts w:cs="Arial"/>
          <w:b/>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7F774E">
        <w:rPr>
          <w:rFonts w:cs="Arial"/>
          <w:b/>
          <w:lang w:val="ru-RU"/>
        </w:rPr>
        <w:t>Редовно годишње одржавање стабилног ПП система за дојаву са централом БСЛ 128/82 за блок 110 и 161MW ТЕ Колубара</w:t>
      </w:r>
      <w:r w:rsidRPr="00E47C2E">
        <w:rPr>
          <w:rFonts w:cs="Arial"/>
          <w:lang w:val="ru-RU"/>
        </w:rPr>
        <w:t xml:space="preserve"> - Јавна набавка број </w:t>
      </w:r>
      <w:r w:rsidR="007F774E">
        <w:rPr>
          <w:rFonts w:cs="Arial"/>
          <w:b/>
          <w:lang w:val="sr-Cyrl-CS"/>
        </w:rPr>
        <w:t>190/2016 (3000/1110/2016)</w:t>
      </w:r>
      <w:r w:rsidRPr="00E47C2E">
        <w:rPr>
          <w:rFonts w:cs="Arial"/>
          <w:lang w:val="ru-RU"/>
        </w:rPr>
        <w:t xml:space="preserve"> – </w:t>
      </w:r>
      <w:r w:rsidRPr="008F786A">
        <w:rPr>
          <w:rFonts w:cs="Arial"/>
          <w:b/>
          <w:lang w:val="ru-RU"/>
        </w:rPr>
        <w:t>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F786A" w:rsidRPr="008F786A" w:rsidRDefault="008D2B23" w:rsidP="008F786A">
      <w:pPr>
        <w:pStyle w:val="KDParagraf"/>
        <w:spacing w:before="0"/>
        <w:rPr>
          <w:rFonts w:cs="Arial"/>
          <w:b/>
          <w:lang w:val="ru-RU"/>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F774E">
        <w:rPr>
          <w:rFonts w:cs="Arial"/>
          <w:b/>
          <w:lang w:val="ru-RU"/>
        </w:rPr>
        <w:t>Редовно годишње одржавање стабилног ПП система за дојаву са централом БСЛ 128/82 за блок 110 и 161MW ТЕ Колубара</w:t>
      </w:r>
      <w:r w:rsidR="008F786A" w:rsidRPr="00E47C2E">
        <w:rPr>
          <w:rFonts w:cs="Arial"/>
          <w:lang w:val="ru-RU"/>
        </w:rPr>
        <w:t xml:space="preserve"> - Јавна набавка број </w:t>
      </w:r>
      <w:r w:rsidR="007F774E">
        <w:rPr>
          <w:rFonts w:cs="Arial"/>
          <w:b/>
          <w:lang w:val="sr-Cyrl-CS"/>
        </w:rPr>
        <w:t>190/2016 (3000/1110/2016)</w:t>
      </w:r>
      <w:r w:rsidR="008F786A" w:rsidRPr="00E47C2E">
        <w:rPr>
          <w:rFonts w:cs="Arial"/>
          <w:lang w:val="ru-RU"/>
        </w:rPr>
        <w:t xml:space="preserve"> – </w:t>
      </w:r>
      <w:r w:rsidR="008F786A" w:rsidRPr="008F786A">
        <w:rPr>
          <w:rFonts w:cs="Arial"/>
          <w:b/>
          <w:lang w:val="ru-RU"/>
        </w:rPr>
        <w:t>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E47C2E" w:rsidRDefault="00EA6178" w:rsidP="008D2B23">
      <w:pPr>
        <w:pStyle w:val="KDKomentar"/>
        <w:spacing w:before="0"/>
        <w:rPr>
          <w:rFonts w:cs="Arial"/>
          <w:i w:val="0"/>
          <w:sz w:val="22"/>
          <w:szCs w:val="22"/>
        </w:rPr>
      </w:pPr>
    </w:p>
    <w:p w:rsidR="008D2B23" w:rsidRPr="00E47C2E" w:rsidRDefault="008D2B23" w:rsidP="004A1F03">
      <w:pPr>
        <w:pStyle w:val="KDPodnaslov2"/>
        <w:numPr>
          <w:ilvl w:val="1"/>
          <w:numId w:val="20"/>
        </w:numPr>
        <w:spacing w:before="0"/>
        <w:jc w:val="both"/>
        <w:rPr>
          <w:rFonts w:cs="Arial"/>
        </w:rPr>
      </w:pPr>
      <w:bookmarkStart w:id="218" w:name="_Toc441651583"/>
      <w:bookmarkStart w:id="219" w:name="_Toc442559894"/>
      <w:r w:rsidRPr="00E47C2E">
        <w:rPr>
          <w:rFonts w:cs="Arial"/>
          <w:lang w:val="ru-RU"/>
        </w:rPr>
        <w:t>П</w:t>
      </w:r>
      <w:r w:rsidRPr="00E47C2E">
        <w:rPr>
          <w:rFonts w:cs="Arial"/>
        </w:rPr>
        <w:t>артије</w:t>
      </w:r>
      <w:bookmarkEnd w:id="218"/>
      <w:bookmarkEnd w:id="219"/>
    </w:p>
    <w:p w:rsidR="0066644E" w:rsidRPr="00E47C2E" w:rsidRDefault="0066644E" w:rsidP="0066644E">
      <w:pPr>
        <w:pStyle w:val="KDParagraf"/>
        <w:spacing w:before="0"/>
        <w:ind w:left="360"/>
        <w:rPr>
          <w:rFonts w:cs="Arial"/>
          <w:color w:val="00B0F0"/>
        </w:rPr>
      </w:pPr>
      <w:proofErr w:type="gramStart"/>
      <w:r w:rsidRPr="008F786A">
        <w:rPr>
          <w:rFonts w:cs="Arial"/>
          <w:b/>
        </w:rPr>
        <w:t>Набавка није обликована по партијама</w:t>
      </w:r>
      <w:r w:rsidRPr="00E47C2E">
        <w:rPr>
          <w:rFonts w:cs="Arial"/>
          <w:color w:val="00B0F0"/>
        </w:rPr>
        <w:t>.</w:t>
      </w:r>
      <w:proofErr w:type="gramEnd"/>
    </w:p>
    <w:p w:rsidR="008D2B23" w:rsidRPr="00E47C2E" w:rsidRDefault="008D2B23" w:rsidP="008D2B23">
      <w:pPr>
        <w:spacing w:before="0"/>
        <w:rPr>
          <w:rFonts w:cs="Arial"/>
          <w:color w:val="00B0F0"/>
        </w:rPr>
      </w:pPr>
    </w:p>
    <w:p w:rsidR="008D2B23" w:rsidRPr="00E47C2E" w:rsidRDefault="008D2B23" w:rsidP="004A1F03">
      <w:pPr>
        <w:pStyle w:val="KDPodnaslov2"/>
        <w:numPr>
          <w:ilvl w:val="1"/>
          <w:numId w:val="20"/>
        </w:numPr>
        <w:spacing w:before="0"/>
        <w:jc w:val="both"/>
        <w:rPr>
          <w:rFonts w:cs="Arial"/>
        </w:rPr>
      </w:pPr>
      <w:bookmarkStart w:id="220" w:name="_Toc441651584"/>
      <w:bookmarkStart w:id="221" w:name="_Toc442559895"/>
      <w:r w:rsidRPr="00E47C2E">
        <w:rPr>
          <w:rFonts w:cs="Arial"/>
        </w:rPr>
        <w:lastRenderedPageBreak/>
        <w:t>Понуда са варијантама</w:t>
      </w:r>
      <w:bookmarkEnd w:id="220"/>
      <w:bookmarkEnd w:id="221"/>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4A1F03">
      <w:pPr>
        <w:pStyle w:val="KDPodnaslov2"/>
        <w:numPr>
          <w:ilvl w:val="1"/>
          <w:numId w:val="20"/>
        </w:numPr>
        <w:spacing w:before="0"/>
        <w:jc w:val="both"/>
        <w:rPr>
          <w:rFonts w:cs="Arial"/>
        </w:rPr>
      </w:pPr>
      <w:bookmarkStart w:id="222" w:name="_Toc441651585"/>
      <w:bookmarkStart w:id="223" w:name="_Toc442559896"/>
      <w:r w:rsidRPr="00E47C2E">
        <w:rPr>
          <w:rFonts w:cs="Arial"/>
        </w:rPr>
        <w:t>Подношење понуде са подизвођачима</w:t>
      </w:r>
      <w:bookmarkEnd w:id="222"/>
      <w:bookmarkEnd w:id="223"/>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Закона и Упутство како се</w:t>
      </w:r>
      <w:r w:rsidR="00B11572">
        <w:rPr>
          <w:rFonts w:cs="Arial"/>
        </w:rPr>
        <w:t xml:space="preserve"> доказује испуњеност тих услова</w:t>
      </w:r>
      <w:proofErr w:type="gramStart"/>
      <w:r w:rsidR="00B11572">
        <w:rPr>
          <w:rFonts w:cs="Arial"/>
          <w:lang w:val="sr-Cyrl-RS"/>
        </w:rPr>
        <w:t>.</w:t>
      </w:r>
      <w:r w:rsidRPr="00E47C2E">
        <w:rPr>
          <w:rFonts w:cs="Arial"/>
          <w:color w:val="00B0F0"/>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roofErr w:type="gramEnd"/>
    </w:p>
    <w:p w:rsidR="0066644E" w:rsidRPr="00B11572" w:rsidRDefault="0066644E" w:rsidP="0066644E">
      <w:pPr>
        <w:pStyle w:val="KDParagraf"/>
        <w:spacing w:before="0"/>
        <w:rPr>
          <w:rFonts w:cs="Arial"/>
          <w:lang w:val="sr-Cyrl-RS"/>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4A1F03">
      <w:pPr>
        <w:pStyle w:val="KDPodnaslov2"/>
        <w:numPr>
          <w:ilvl w:val="1"/>
          <w:numId w:val="20"/>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B11572" w:rsidRDefault="0066644E" w:rsidP="0066644E">
      <w:pPr>
        <w:pStyle w:val="KDNabrajanje"/>
      </w:pPr>
      <w:bookmarkStart w:id="226" w:name="_Toc441651587"/>
      <w:bookmarkStart w:id="227"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w:t>
      </w:r>
      <w:r w:rsidR="00B11572">
        <w:t>доказује испуњеност тих услова</w:t>
      </w:r>
      <w:r w:rsidR="00B11572">
        <w:rPr>
          <w:lang w:val="sr-Cyrl-RS"/>
        </w:rPr>
        <w:t xml:space="preserve">. </w:t>
      </w:r>
      <w:r w:rsidRPr="00E47C2E">
        <w:t xml:space="preserve">Услове у вези са капацитетима, у складу са чланом 76.Закона, понуђачи из групе испуњавају заједно, на основу </w:t>
      </w:r>
      <w:r w:rsidRPr="00B11572">
        <w:t>достављених доказа дефинисанихко</w:t>
      </w:r>
      <w:r w:rsidR="00B11572" w:rsidRPr="00B11572">
        <w:t>нкурсном документацијом</w:t>
      </w:r>
    </w:p>
    <w:p w:rsidR="0066644E" w:rsidRPr="00E47C2E" w:rsidRDefault="0066644E" w:rsidP="0066644E">
      <w:pPr>
        <w:pStyle w:val="KDNabrajanje"/>
      </w:pPr>
      <w:r w:rsidRPr="00E47C2E">
        <w:lastRenderedPageBreak/>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17748B" w:rsidRDefault="0066644E" w:rsidP="0017748B">
      <w:pPr>
        <w:pStyle w:val="KDNabrajanje"/>
        <w:rPr>
          <w:lang w:bidi="en-US"/>
        </w:rPr>
      </w:pPr>
      <w:r w:rsidRPr="00E47C2E">
        <w:rPr>
          <w:lang w:bidi="en-US"/>
        </w:rPr>
        <w:t>Понуђачи из групе понуђача одговорају неограничено солидарно према наручиоцу.</w:t>
      </w:r>
    </w:p>
    <w:p w:rsidR="0017748B" w:rsidRPr="0017748B" w:rsidRDefault="0017748B" w:rsidP="0017748B">
      <w:pPr>
        <w:pStyle w:val="KDNabrajanje"/>
        <w:numPr>
          <w:ilvl w:val="0"/>
          <w:numId w:val="0"/>
        </w:numPr>
        <w:ind w:left="720"/>
        <w:rPr>
          <w:lang w:bidi="en-US"/>
        </w:rPr>
      </w:pPr>
    </w:p>
    <w:p w:rsidR="008D2B23" w:rsidRPr="00E47C2E" w:rsidRDefault="008D2B23" w:rsidP="004A1F03">
      <w:pPr>
        <w:pStyle w:val="KDPodnaslov2"/>
        <w:numPr>
          <w:ilvl w:val="1"/>
          <w:numId w:val="20"/>
        </w:numPr>
        <w:spacing w:before="0"/>
        <w:jc w:val="both"/>
        <w:rPr>
          <w:rFonts w:cs="Arial"/>
        </w:rPr>
      </w:pPr>
      <w:r w:rsidRPr="00E47C2E">
        <w:rPr>
          <w:rFonts w:cs="Arial"/>
        </w:rPr>
        <w:t>Понуђена цена</w:t>
      </w:r>
      <w:bookmarkEnd w:id="226"/>
      <w:bookmarkEnd w:id="227"/>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F3783A">
        <w:rPr>
          <w:rFonts w:cs="Arial"/>
          <w:b/>
        </w:rPr>
        <w:t>динарима, без пореза на додату вредност</w:t>
      </w:r>
      <w:r w:rsidRPr="00E47C2E">
        <w:rPr>
          <w:rFonts w:cs="Arial"/>
          <w:color w:val="00B0F0"/>
        </w:rPr>
        <w:t>.</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4A1F03">
      <w:pPr>
        <w:pStyle w:val="KDPodnaslov2"/>
        <w:numPr>
          <w:ilvl w:val="1"/>
          <w:numId w:val="20"/>
        </w:numPr>
        <w:spacing w:before="0"/>
        <w:jc w:val="both"/>
        <w:rPr>
          <w:rFonts w:cs="Arial"/>
        </w:rPr>
      </w:pPr>
      <w:r w:rsidRPr="00E47C2E">
        <w:rPr>
          <w:rFonts w:cs="Arial"/>
        </w:rPr>
        <w:t>Корекција цене</w:t>
      </w:r>
    </w:p>
    <w:p w:rsidR="008D2B23" w:rsidRPr="004768CD" w:rsidRDefault="004768CD" w:rsidP="004768CD">
      <w:pPr>
        <w:tabs>
          <w:tab w:val="left" w:pos="284"/>
          <w:tab w:val="left" w:pos="330"/>
        </w:tabs>
        <w:rPr>
          <w:rFonts w:cs="Arial"/>
          <w:b/>
          <w:lang w:val="sr-Cyrl-RS" w:eastAsia="sr-Latn-CS"/>
        </w:rPr>
      </w:pPr>
      <w:r w:rsidRPr="004768CD">
        <w:rPr>
          <w:rFonts w:cs="Arial"/>
          <w:b/>
          <w:lang w:val="sr-Cyrl-RS"/>
        </w:rPr>
        <w:t>Цена је фиксна за цео уговорени период и не подлеже никаквој промени</w:t>
      </w:r>
    </w:p>
    <w:p w:rsidR="001227A3" w:rsidRPr="00E47C2E" w:rsidRDefault="001227A3" w:rsidP="0054056C">
      <w:pPr>
        <w:pStyle w:val="KDParagraf"/>
        <w:spacing w:before="0"/>
        <w:rPr>
          <w:rFonts w:eastAsia="Calibri" w:cs="Arial"/>
          <w:color w:val="00B0F0"/>
        </w:rPr>
      </w:pPr>
    </w:p>
    <w:p w:rsidR="006E6F46" w:rsidRPr="00E47C2E" w:rsidRDefault="006E6F46" w:rsidP="004A1F03">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E47C2E" w:rsidRDefault="006C5B79" w:rsidP="00041FE3">
      <w:pPr>
        <w:pStyle w:val="ListParagraph"/>
        <w:autoSpaceDE w:val="0"/>
        <w:autoSpaceDN w:val="0"/>
        <w:adjustRightInd w:val="0"/>
        <w:spacing w:before="0" w:after="0" w:line="240" w:lineRule="auto"/>
        <w:ind w:left="0"/>
        <w:contextualSpacing w:val="0"/>
        <w:rPr>
          <w:rFonts w:ascii="Arial" w:hAnsi="Arial" w:cs="Arial"/>
          <w:color w:val="00B0F0"/>
        </w:rPr>
      </w:pPr>
      <w:proofErr w:type="gramStart"/>
      <w:r w:rsidRPr="006C5B79">
        <w:rPr>
          <w:rFonts w:ascii="Arial" w:hAnsi="Arial" w:cs="Arial"/>
        </w:rPr>
        <w:t>Рок за извршење је 12 месеци од увођења у посао.</w:t>
      </w:r>
      <w:proofErr w:type="gramEnd"/>
      <w:r w:rsidRPr="006C5B79">
        <w:rPr>
          <w:rFonts w:ascii="Arial" w:hAnsi="Arial" w:cs="Arial"/>
        </w:rPr>
        <w:t xml:space="preserve"> </w:t>
      </w:r>
      <w:proofErr w:type="gramStart"/>
      <w:r w:rsidRPr="006C5B79">
        <w:rPr>
          <w:rFonts w:ascii="Arial" w:hAnsi="Arial" w:cs="Arial"/>
        </w:rPr>
        <w:t>(У посао ће бити уведен најкасније 17.09.2016. год.).</w:t>
      </w:r>
      <w:proofErr w:type="gramEnd"/>
      <w:r w:rsidRPr="006C5B79">
        <w:rPr>
          <w:rFonts w:ascii="Arial" w:hAnsi="Arial" w:cs="Arial"/>
        </w:rPr>
        <w:t xml:space="preserve"> Уговор ступа на снагу од дана обостраног потписивања уговора</w:t>
      </w:r>
      <w:proofErr w:type="gramStart"/>
      <w:r w:rsidRPr="006C5B79">
        <w:rPr>
          <w:rFonts w:ascii="Arial" w:hAnsi="Arial" w:cs="Arial"/>
        </w:rPr>
        <w:t>.</w:t>
      </w:r>
      <w:r w:rsidR="00041FE3" w:rsidRPr="00E47C2E">
        <w:rPr>
          <w:rFonts w:ascii="Arial" w:hAnsi="Arial" w:cs="Arial"/>
          <w:color w:val="00B0F0"/>
        </w:rPr>
        <w:t>.</w:t>
      </w:r>
      <w:proofErr w:type="gramEnd"/>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4768CD" w:rsidRDefault="006E6F46" w:rsidP="004A1F03">
      <w:pPr>
        <w:pStyle w:val="KDPodnaslov2"/>
        <w:numPr>
          <w:ilvl w:val="1"/>
          <w:numId w:val="20"/>
        </w:numPr>
        <w:spacing w:before="0"/>
        <w:jc w:val="both"/>
        <w:rPr>
          <w:rFonts w:cs="Arial"/>
        </w:rPr>
      </w:pPr>
      <w:r w:rsidRPr="004768CD">
        <w:rPr>
          <w:rFonts w:cs="Arial"/>
        </w:rPr>
        <w:t>Га</w:t>
      </w:r>
      <w:r w:rsidR="006F517A" w:rsidRPr="004768CD">
        <w:rPr>
          <w:rFonts w:cs="Arial"/>
        </w:rPr>
        <w:t xml:space="preserve">рантни рок </w:t>
      </w:r>
    </w:p>
    <w:p w:rsidR="00041FE3" w:rsidRPr="00F3783A" w:rsidRDefault="00F3783A" w:rsidP="00F3783A">
      <w:pPr>
        <w:spacing w:before="0"/>
        <w:rPr>
          <w:rFonts w:cs="Arial"/>
          <w:lang w:val="sr-Cyrl-RS" w:eastAsia="zh-CN"/>
        </w:rPr>
      </w:pPr>
      <w:proofErr w:type="gramStart"/>
      <w:r w:rsidRPr="00F3783A">
        <w:rPr>
          <w:rFonts w:cs="Arial"/>
          <w:lang w:eastAsia="zh-CN"/>
        </w:rPr>
        <w:t xml:space="preserve">Гарантни рок за предмет набавке је минимум 12 месеци од </w:t>
      </w:r>
      <w:r w:rsidR="00E00ED9">
        <w:rPr>
          <w:rFonts w:cs="Arial"/>
          <w:lang w:val="sr-Cyrl-RS" w:eastAsia="zh-CN"/>
        </w:rPr>
        <w:t>извршења услуге</w:t>
      </w:r>
      <w:r w:rsidRPr="00F3783A">
        <w:rPr>
          <w:rFonts w:cs="Arial"/>
          <w:lang w:eastAsia="zh-CN"/>
        </w:rPr>
        <w:t>.</w:t>
      </w:r>
      <w:proofErr w:type="gramEnd"/>
    </w:p>
    <w:p w:rsidR="00041FE3" w:rsidRPr="00F3783A" w:rsidRDefault="00041FE3" w:rsidP="00041FE3">
      <w:pPr>
        <w:spacing w:before="0"/>
        <w:rPr>
          <w:rFonts w:cs="Arial"/>
          <w:lang w:eastAsia="zh-CN"/>
        </w:rPr>
      </w:pPr>
    </w:p>
    <w:p w:rsidR="00041FE3" w:rsidRPr="00F3783A" w:rsidRDefault="00041FE3" w:rsidP="00041FE3">
      <w:pPr>
        <w:spacing w:before="0"/>
        <w:rPr>
          <w:rFonts w:cs="Arial"/>
          <w:lang w:eastAsia="zh-CN"/>
        </w:rPr>
      </w:pPr>
      <w:r w:rsidRPr="00F3783A">
        <w:rPr>
          <w:rFonts w:cs="Arial"/>
          <w:lang w:eastAsia="zh-CN"/>
        </w:rPr>
        <w:t xml:space="preserve">Пружалац услуге се обавезује да најкасније у року од </w:t>
      </w:r>
      <w:r w:rsidR="00F3783A" w:rsidRPr="00F3783A">
        <w:rPr>
          <w:rFonts w:cs="Arial"/>
          <w:lang w:val="sr-Cyrl-RS" w:eastAsia="zh-CN"/>
        </w:rPr>
        <w:t>15</w:t>
      </w:r>
      <w:r w:rsidRPr="00F3783A">
        <w:rPr>
          <w:rFonts w:cs="Arial"/>
          <w:lang w:eastAsia="zh-CN"/>
        </w:rPr>
        <w:t xml:space="preserve"> (словима:</w:t>
      </w:r>
      <w:r w:rsidR="00F3783A" w:rsidRPr="00F3783A">
        <w:rPr>
          <w:rFonts w:cs="Arial"/>
          <w:lang w:val="sr-Cyrl-RS" w:eastAsia="zh-CN"/>
        </w:rPr>
        <w:t xml:space="preserve"> петнаест</w:t>
      </w:r>
      <w:r w:rsidRPr="00F3783A">
        <w:rPr>
          <w:rFonts w:cs="Arial"/>
          <w:lang w:eastAsia="zh-CN"/>
        </w:rPr>
        <w:t>) дана од дана пријема рекламације отклони утврђене недостатке о свом трошку.</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4A1F03">
      <w:pPr>
        <w:pStyle w:val="KDPodnaslov2"/>
        <w:numPr>
          <w:ilvl w:val="1"/>
          <w:numId w:val="20"/>
        </w:numPr>
        <w:spacing w:before="0"/>
        <w:jc w:val="both"/>
        <w:rPr>
          <w:rFonts w:cs="Arial"/>
        </w:rPr>
      </w:pPr>
      <w:bookmarkStart w:id="228" w:name="_Toc441651588"/>
      <w:bookmarkStart w:id="229" w:name="_Toc442559899"/>
      <w:r w:rsidRPr="00E47C2E">
        <w:rPr>
          <w:rFonts w:cs="Arial"/>
        </w:rPr>
        <w:t>Начин и услови плаћања</w:t>
      </w:r>
      <w:bookmarkEnd w:id="228"/>
      <w:bookmarkEnd w:id="229"/>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w:t>
      </w:r>
      <w:r w:rsidR="004768CD">
        <w:rPr>
          <w:rFonts w:eastAsia="Calibri" w:cs="Arial"/>
        </w:rPr>
        <w:t>плати извршену Услугу динарском</w:t>
      </w:r>
      <w:r w:rsidRPr="00E47C2E">
        <w:rPr>
          <w:rFonts w:eastAsia="Calibri" w:cs="Arial"/>
        </w:rPr>
        <w:t xml:space="preserve"> </w:t>
      </w:r>
      <w:proofErr w:type="gramStart"/>
      <w:r w:rsidRPr="00E47C2E">
        <w:rPr>
          <w:rFonts w:eastAsia="Calibri" w:cs="Arial"/>
        </w:rPr>
        <w:t>дознаком ,</w:t>
      </w:r>
      <w:proofErr w:type="gramEnd"/>
      <w:r w:rsidRPr="00E47C2E">
        <w:rPr>
          <w:rFonts w:eastAsia="Calibri" w:cs="Arial"/>
        </w:rPr>
        <w:t xml:space="preserve"> на следећи начин:</w:t>
      </w:r>
    </w:p>
    <w:p w:rsidR="00041FE3" w:rsidRPr="00E47C2E" w:rsidRDefault="00041FE3" w:rsidP="00041FE3">
      <w:pPr>
        <w:pStyle w:val="KDParagraf"/>
        <w:spacing w:before="0"/>
        <w:rPr>
          <w:rFonts w:eastAsia="Calibri" w:cs="Arial"/>
          <w:color w:val="FF0000"/>
        </w:rPr>
      </w:pPr>
    </w:p>
    <w:p w:rsidR="00041FE3" w:rsidRPr="0046049C" w:rsidRDefault="00041FE3" w:rsidP="00041FE3">
      <w:pPr>
        <w:pStyle w:val="KDParagraf"/>
        <w:spacing w:before="0"/>
        <w:rPr>
          <w:rFonts w:eastAsia="Calibri" w:cs="Arial"/>
        </w:rPr>
      </w:pPr>
      <w:r w:rsidRPr="0046049C">
        <w:rPr>
          <w:rFonts w:eastAsia="Calibri" w:cs="Arial"/>
        </w:rPr>
        <w:t>Корисник услуге се обавезује да Пружаоцу услуге плати извршене услуге на следећи начин:</w:t>
      </w:r>
    </w:p>
    <w:p w:rsidR="00041FE3" w:rsidRPr="0046049C" w:rsidRDefault="00041FE3" w:rsidP="00041FE3">
      <w:pPr>
        <w:pStyle w:val="KDParagraf"/>
        <w:spacing w:before="0"/>
        <w:rPr>
          <w:rFonts w:eastAsia="Calibri" w:cs="Arial"/>
        </w:rPr>
      </w:pPr>
      <w:r w:rsidRPr="0046049C">
        <w:rPr>
          <w:rFonts w:eastAsia="Calibri" w:cs="Arial"/>
        </w:rPr>
        <w:t>•</w:t>
      </w:r>
      <w:r w:rsidRPr="0046049C">
        <w:rPr>
          <w:rFonts w:eastAsia="Calibri" w:cs="Arial"/>
        </w:rPr>
        <w:tab/>
        <w:t xml:space="preserve">100% укупне вредности услуге са припадајућим порезом на додату вредност биће плаћено након извршења Услуге, у року </w:t>
      </w:r>
      <w:r w:rsidR="004C0776" w:rsidRPr="0046049C">
        <w:rPr>
          <w:rFonts w:eastAsia="Calibri" w:cs="Arial"/>
        </w:rPr>
        <w:t>до</w:t>
      </w:r>
      <w:r w:rsidRPr="0046049C">
        <w:rPr>
          <w:rFonts w:eastAsia="Calibri" w:cs="Arial"/>
        </w:rPr>
        <w:t xml:space="preserve">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w:t>
      </w:r>
      <w:proofErr w:type="gramStart"/>
      <w:r w:rsidRPr="0046049C">
        <w:rPr>
          <w:rFonts w:eastAsia="Calibri" w:cs="Arial"/>
        </w:rPr>
        <w:t>овлашћених  представника</w:t>
      </w:r>
      <w:proofErr w:type="gramEnd"/>
      <w:r w:rsidRPr="0046049C">
        <w:rPr>
          <w:rFonts w:eastAsia="Calibri" w:cs="Arial"/>
        </w:rPr>
        <w:t xml:space="preserve"> Уговорних страна</w:t>
      </w:r>
      <w:r w:rsidR="004A499B" w:rsidRPr="0046049C">
        <w:rPr>
          <w:rFonts w:eastAsia="Calibri" w:cs="Arial"/>
        </w:rPr>
        <w:t>.</w:t>
      </w:r>
    </w:p>
    <w:p w:rsidR="00AB3AD1" w:rsidRPr="004768CD" w:rsidRDefault="00AB3AD1" w:rsidP="00041FE3">
      <w:pPr>
        <w:pStyle w:val="KDParagraf"/>
        <w:spacing w:before="0"/>
        <w:rPr>
          <w:rFonts w:eastAsia="Calibri" w:cs="Arial"/>
          <w:color w:val="00B0F0"/>
          <w:lang w:val="sr-Cyrl-RS"/>
        </w:rPr>
      </w:pPr>
    </w:p>
    <w:p w:rsidR="004768CD" w:rsidRPr="00636DD4" w:rsidRDefault="004768CD" w:rsidP="004768CD">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и </w:t>
      </w:r>
      <w:r w:rsidRPr="00E47C2E">
        <w:rPr>
          <w:rFonts w:cs="Arial"/>
        </w:rPr>
        <w:t xml:space="preserve">бити достављен на адресу Корисника: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 xml:space="preserve">, </w:t>
      </w:r>
      <w:r w:rsidRPr="00E47C2E">
        <w:rPr>
          <w:rFonts w:cs="Arial"/>
        </w:rPr>
        <w:t xml:space="preserve">ПИБ </w:t>
      </w:r>
      <w:r w:rsidRPr="005470EF">
        <w:rPr>
          <w:rFonts w:cs="Arial"/>
          <w:color w:val="000000" w:themeColor="text1"/>
          <w:lang w:val="sr-Cyrl-BA"/>
        </w:rPr>
        <w:t>103920327</w:t>
      </w:r>
      <w:r w:rsidRPr="005470EF">
        <w:rPr>
          <w:rFonts w:cs="Arial"/>
        </w:rPr>
        <w:t>,</w:t>
      </w:r>
      <w:r w:rsidRPr="00E47C2E">
        <w:rPr>
          <w:rFonts w:cs="Arial"/>
        </w:rPr>
        <w:t xml:space="preserve"> са обавезним прилозима</w:t>
      </w:r>
      <w:r w:rsidR="0017748B">
        <w:rPr>
          <w:rFonts w:cs="Arial"/>
          <w:lang w:val="sr-Cyrl-RS"/>
        </w:rPr>
        <w:t xml:space="preserve"> </w:t>
      </w:r>
      <w:r w:rsidRPr="00E47C2E">
        <w:rPr>
          <w:rFonts w:cs="Arial"/>
        </w:rPr>
        <w:t>-</w:t>
      </w:r>
      <w:r w:rsidR="0017748B">
        <w:rPr>
          <w:rFonts w:cs="Arial"/>
          <w:lang w:val="sr-Cyrl-RS"/>
        </w:rPr>
        <w:t xml:space="preserve"> </w:t>
      </w:r>
      <w:r w:rsidRPr="00FF427B">
        <w:rPr>
          <w:rFonts w:cs="Arial"/>
          <w:color w:val="000000" w:themeColor="text1"/>
        </w:rPr>
        <w:t>Записник о к</w:t>
      </w:r>
      <w:r w:rsidR="0017748B">
        <w:rPr>
          <w:rFonts w:cs="Arial"/>
          <w:color w:val="000000" w:themeColor="text1"/>
          <w:lang w:val="sr-Cyrl-RS"/>
        </w:rPr>
        <w:t>извршеној услузи</w:t>
      </w:r>
      <w:r w:rsidRPr="00FF427B">
        <w:rPr>
          <w:rFonts w:cs="Arial"/>
          <w:color w:val="000000" w:themeColor="text1"/>
        </w:rPr>
        <w:t xml:space="preserve">, са читко </w:t>
      </w:r>
      <w:r w:rsidRPr="00FF427B">
        <w:rPr>
          <w:rFonts w:cs="Arial"/>
          <w:color w:val="000000" w:themeColor="text1"/>
        </w:rPr>
        <w:lastRenderedPageBreak/>
        <w:t>написаним именом и презименом и потписом овлашћеног лица Корисника услуга.</w:t>
      </w:r>
      <w:r w:rsidRPr="00253896">
        <w:rPr>
          <w:rFonts w:eastAsia="Calibri" w:cs="Arial"/>
          <w:color w:val="000000"/>
          <w:lang w:val="sr-Cyrl-RS"/>
        </w:rPr>
        <w:t xml:space="preserve"> </w:t>
      </w:r>
      <w:r>
        <w:rPr>
          <w:rFonts w:eastAsia="Calibri" w:cs="Arial"/>
          <w:color w:val="000000"/>
          <w:lang w:val="sr-Cyrl-RS"/>
        </w:rPr>
        <w:t>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пружаоцу услуге.</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4A1F03">
      <w:pPr>
        <w:pStyle w:val="KDPodnaslov2"/>
        <w:numPr>
          <w:ilvl w:val="1"/>
          <w:numId w:val="20"/>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66644E" w:rsidRPr="00E775F9" w:rsidRDefault="0066644E" w:rsidP="00E775F9">
      <w:pPr>
        <w:spacing w:before="0"/>
        <w:rPr>
          <w:rFonts w:cs="Arial"/>
          <w:lang w:val="ru-RU"/>
        </w:rPr>
      </w:pPr>
      <w:r w:rsidRPr="00E775F9">
        <w:rPr>
          <w:rFonts w:cs="Arial"/>
          <w:lang w:val="ru-RU"/>
        </w:rPr>
        <w:t xml:space="preserve">Понуда мора да важи најмање </w:t>
      </w:r>
      <w:r w:rsidR="0046049C" w:rsidRPr="00E775F9">
        <w:rPr>
          <w:rFonts w:cs="Arial"/>
          <w:lang w:val="ru-RU"/>
        </w:rPr>
        <w:t xml:space="preserve">60 </w:t>
      </w:r>
      <w:r w:rsidRPr="00E775F9">
        <w:rPr>
          <w:rFonts w:cs="Arial"/>
          <w:lang w:val="ru-RU"/>
        </w:rPr>
        <w:t xml:space="preserve"> (словима</w:t>
      </w:r>
      <w:r w:rsidR="0046049C" w:rsidRPr="00E775F9">
        <w:rPr>
          <w:rFonts w:cs="Arial"/>
          <w:lang w:val="ru-RU"/>
        </w:rPr>
        <w:t xml:space="preserve"> </w:t>
      </w:r>
      <w:r w:rsidRPr="00E775F9">
        <w:rPr>
          <w:rFonts w:cs="Arial"/>
          <w:lang w:val="ru-RU"/>
        </w:rPr>
        <w:t>:</w:t>
      </w:r>
      <w:r w:rsidR="0046049C" w:rsidRPr="00E775F9">
        <w:rPr>
          <w:rFonts w:cs="Arial"/>
          <w:lang w:val="ru-RU"/>
        </w:rPr>
        <w:t xml:space="preserve"> </w:t>
      </w:r>
      <w:r w:rsidR="0046049C" w:rsidRPr="00E775F9">
        <w:rPr>
          <w:rFonts w:cs="Arial"/>
          <w:lang w:val="sr-Cyrl-RS"/>
        </w:rPr>
        <w:t>шездесет</w:t>
      </w:r>
      <w:r w:rsidRPr="00E775F9">
        <w:rPr>
          <w:rFonts w:cs="Arial"/>
          <w:lang w:val="ru-RU"/>
        </w:rPr>
        <w:t xml:space="preserve">) дана од дана отварања понуда. </w:t>
      </w:r>
    </w:p>
    <w:p w:rsidR="0066644E" w:rsidRPr="00E775F9" w:rsidRDefault="0066644E" w:rsidP="00E775F9">
      <w:pPr>
        <w:spacing w:before="0"/>
        <w:rPr>
          <w:rFonts w:cs="Arial"/>
          <w:lang w:val="sr-Cyrl-RS"/>
        </w:rPr>
      </w:pPr>
      <w:proofErr w:type="gramStart"/>
      <w:r w:rsidRPr="00E775F9">
        <w:rPr>
          <w:rFonts w:cs="Arial"/>
        </w:rPr>
        <w:t>У случају да понуђач наведе краћи рок важења понуде, понуда ће бити одбијена, као неприхватљива.</w:t>
      </w:r>
      <w:proofErr w:type="gramEnd"/>
      <w:r w:rsidRPr="00E775F9">
        <w:rPr>
          <w:rFonts w:cs="Arial"/>
        </w:rPr>
        <w:t xml:space="preserve"> </w:t>
      </w:r>
    </w:p>
    <w:p w:rsidR="00E775F9" w:rsidRDefault="00E775F9" w:rsidP="00E775F9">
      <w:pPr>
        <w:spacing w:before="0"/>
        <w:rPr>
          <w:rFonts w:eastAsia="TimesNewRomanPSMT" w:cs="Arial"/>
          <w:bCs/>
          <w:color w:val="000000"/>
          <w:lang w:val="sr-Cyrl-RS"/>
        </w:rPr>
      </w:pPr>
      <w:proofErr w:type="gramStart"/>
      <w:r w:rsidRPr="00E775F9">
        <w:rPr>
          <w:rFonts w:eastAsia="TimesNewRomanPSMT" w:cs="Arial"/>
          <w:bCs/>
          <w:color w:val="000000"/>
        </w:rPr>
        <w:t>Понуђач је у обавези да пре давања понуде, изврши увид у стање опреме на лицу места.</w:t>
      </w:r>
      <w:proofErr w:type="gramEnd"/>
      <w:r w:rsidRPr="00E775F9">
        <w:rPr>
          <w:rFonts w:eastAsia="TimesNewRomanPSMT" w:cs="Arial"/>
          <w:bCs/>
          <w:color w:val="000000"/>
        </w:rPr>
        <w:t xml:space="preserve"> </w:t>
      </w:r>
      <w:proofErr w:type="gramStart"/>
      <w:r w:rsidRPr="00E775F9">
        <w:rPr>
          <w:rFonts w:eastAsia="TimesNewRomanPSMT" w:cs="Arial"/>
          <w:bCs/>
          <w:color w:val="000000"/>
        </w:rPr>
        <w:t>Посета се најављује 2 дана унапред, а најкасније 20 дана од дана објављивања јавног позива на Порталу јавних набавки.</w:t>
      </w:r>
      <w:proofErr w:type="gramEnd"/>
      <w:r w:rsidRPr="00E775F9">
        <w:rPr>
          <w:rFonts w:eastAsia="TimesNewRomanPSMT" w:cs="Arial"/>
          <w:bCs/>
          <w:color w:val="000000"/>
        </w:rPr>
        <w:t xml:space="preserve"> Приликом посете Наручиоцу ће се издати Потврда о извршеној посети и увиду у стање опреме.Понуде без Потврде о извшеној посети неће бити прихваћене и разматране</w:t>
      </w:r>
    </w:p>
    <w:p w:rsidR="00E775F9" w:rsidRPr="00E775F9" w:rsidRDefault="00E775F9" w:rsidP="00E775F9">
      <w:pPr>
        <w:spacing w:before="0"/>
        <w:rPr>
          <w:rFonts w:cs="Arial"/>
          <w:lang w:val="sr-Cyrl-RS"/>
        </w:rPr>
      </w:pPr>
    </w:p>
    <w:p w:rsidR="004768CD" w:rsidRPr="0049267E" w:rsidRDefault="004768CD" w:rsidP="004A1F03">
      <w:pPr>
        <w:pStyle w:val="KDPodnaslov2"/>
        <w:numPr>
          <w:ilvl w:val="1"/>
          <w:numId w:val="20"/>
        </w:numPr>
        <w:spacing w:before="0"/>
        <w:jc w:val="both"/>
        <w:rPr>
          <w:rFonts w:cs="Arial"/>
        </w:rPr>
      </w:pPr>
      <w:bookmarkStart w:id="232" w:name="_Toc441651593"/>
      <w:bookmarkStart w:id="233" w:name="_Toc442559904"/>
      <w:r w:rsidRPr="0049267E">
        <w:rPr>
          <w:rFonts w:cs="Arial"/>
        </w:rPr>
        <w:t>Средства финансијског обезбеђења</w:t>
      </w:r>
      <w:bookmarkEnd w:id="232"/>
      <w:bookmarkEnd w:id="233"/>
      <w:r w:rsidRPr="0049267E">
        <w:rPr>
          <w:rFonts w:cs="Arial"/>
          <w:lang w:val="sr-Cyrl-RS"/>
        </w:rPr>
        <w:t xml:space="preserve"> (у даљем тексту:СФО)</w:t>
      </w:r>
    </w:p>
    <w:p w:rsidR="004768CD" w:rsidRPr="0049267E" w:rsidRDefault="004768CD" w:rsidP="004768CD">
      <w:pPr>
        <w:rPr>
          <w:rFonts w:eastAsia="TimesNewRomanPSMT" w:cs="Arial"/>
          <w:bCs/>
          <w:iCs/>
        </w:rPr>
      </w:pPr>
      <w:proofErr w:type="gramStart"/>
      <w:r w:rsidRPr="0049267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4768CD" w:rsidRPr="0049267E" w:rsidRDefault="004768CD" w:rsidP="004768CD">
      <w:pPr>
        <w:rPr>
          <w:rFonts w:eastAsia="TimesNewRomanPSMT" w:cs="Arial"/>
          <w:bCs/>
          <w:iCs/>
        </w:rPr>
      </w:pPr>
      <w:proofErr w:type="gramStart"/>
      <w:r w:rsidRPr="0049267E">
        <w:rPr>
          <w:rFonts w:eastAsia="TimesNewRomanPSMT" w:cs="Arial"/>
          <w:bCs/>
          <w:iCs/>
        </w:rPr>
        <w:t>Члан групе понуђача може бити налогодавац СФО.</w:t>
      </w:r>
      <w:proofErr w:type="gramEnd"/>
    </w:p>
    <w:p w:rsidR="004768CD" w:rsidRPr="0049267E" w:rsidRDefault="004768CD" w:rsidP="004768CD">
      <w:pPr>
        <w:rPr>
          <w:rFonts w:eastAsia="TimesNewRomanPSMT" w:cs="Arial"/>
          <w:bCs/>
          <w:iCs/>
        </w:rPr>
      </w:pPr>
      <w:proofErr w:type="gramStart"/>
      <w:r w:rsidRPr="0049267E">
        <w:rPr>
          <w:rFonts w:eastAsia="TimesNewRomanPSMT" w:cs="Arial"/>
          <w:bCs/>
          <w:iCs/>
        </w:rPr>
        <w:t>СФО морају да буду у валути у којој је и понуда.</w:t>
      </w:r>
      <w:proofErr w:type="gramEnd"/>
    </w:p>
    <w:p w:rsidR="004768CD" w:rsidRPr="0049267E" w:rsidRDefault="004768CD" w:rsidP="004768CD">
      <w:pPr>
        <w:rPr>
          <w:rFonts w:eastAsia="TimesNewRomanPSMT" w:cs="Arial"/>
          <w:bCs/>
          <w:iCs/>
        </w:rPr>
      </w:pPr>
      <w:r w:rsidRPr="0049267E">
        <w:rPr>
          <w:rFonts w:eastAsia="TimesNewRomanPSMT" w:cs="Arial"/>
          <w:bCs/>
          <w:iCs/>
        </w:rPr>
        <w:t xml:space="preserve">Ако се за време трајања Уговора промене рокови за извршење уговорне обавезе, </w:t>
      </w:r>
      <w:proofErr w:type="gramStart"/>
      <w:r w:rsidRPr="0049267E">
        <w:rPr>
          <w:rFonts w:eastAsia="TimesNewRomanPSMT" w:cs="Arial"/>
          <w:bCs/>
          <w:iCs/>
        </w:rPr>
        <w:t>важност  СФО</w:t>
      </w:r>
      <w:proofErr w:type="gramEnd"/>
      <w:r w:rsidRPr="0049267E">
        <w:rPr>
          <w:rFonts w:eastAsia="TimesNewRomanPSMT" w:cs="Arial"/>
          <w:bCs/>
          <w:iCs/>
        </w:rPr>
        <w:t xml:space="preserve"> мора се продужити. </w:t>
      </w:r>
    </w:p>
    <w:p w:rsidR="004768CD" w:rsidRPr="0049267E" w:rsidRDefault="004768CD" w:rsidP="004768CD">
      <w:pPr>
        <w:pStyle w:val="KDParagraf"/>
        <w:spacing w:before="0"/>
        <w:rPr>
          <w:rFonts w:cs="Arial"/>
        </w:rPr>
      </w:pPr>
    </w:p>
    <w:p w:rsidR="004768CD" w:rsidRPr="0049267E" w:rsidRDefault="004768CD" w:rsidP="004768CD">
      <w:pPr>
        <w:pStyle w:val="KDPodnaslov2"/>
        <w:spacing w:before="0"/>
        <w:ind w:left="450"/>
        <w:jc w:val="center"/>
        <w:rPr>
          <w:rFonts w:cs="Arial"/>
          <w:b w:val="0"/>
        </w:rPr>
      </w:pPr>
      <w:r w:rsidRPr="0049267E">
        <w:rPr>
          <w:rFonts w:cs="Arial"/>
        </w:rPr>
        <w:t>6.17.1.СФО за озбиљност понуде</w:t>
      </w:r>
    </w:p>
    <w:p w:rsidR="004768CD" w:rsidRPr="0049267E" w:rsidRDefault="004768CD" w:rsidP="004768CD">
      <w:pPr>
        <w:rPr>
          <w:rFonts w:cs="Arial"/>
        </w:rPr>
      </w:pPr>
      <w:proofErr w:type="gramStart"/>
      <w:r w:rsidRPr="0049267E">
        <w:rPr>
          <w:rFonts w:cs="Arial"/>
        </w:rPr>
        <w:t xml:space="preserve">Рок важења средства обезбеђења за озбиљност понуде мора да буде минимум </w:t>
      </w:r>
      <w:r>
        <w:rPr>
          <w:rFonts w:cs="Arial"/>
          <w:lang w:val="sr-Cyrl-RS"/>
        </w:rPr>
        <w:t>30</w:t>
      </w:r>
      <w:r w:rsidRPr="0049267E">
        <w:rPr>
          <w:rFonts w:cs="Arial"/>
        </w:rPr>
        <w:t xml:space="preserve"> календарских дана дужи од рока важења понуде (опција понуде).</w:t>
      </w:r>
      <w:proofErr w:type="gramEnd"/>
    </w:p>
    <w:p w:rsidR="004768CD" w:rsidRPr="0049267E" w:rsidRDefault="004768CD" w:rsidP="004768CD">
      <w:pPr>
        <w:rPr>
          <w:rFonts w:cs="Arial"/>
        </w:rPr>
      </w:pPr>
      <w:r w:rsidRPr="0049267E">
        <w:rPr>
          <w:rFonts w:cs="Arial"/>
        </w:rPr>
        <w:t xml:space="preserve">Износ </w:t>
      </w:r>
      <w:proofErr w:type="gramStart"/>
      <w:r w:rsidRPr="0049267E">
        <w:rPr>
          <w:rFonts w:cs="Arial"/>
        </w:rPr>
        <w:t>СФО  за</w:t>
      </w:r>
      <w:proofErr w:type="gramEnd"/>
      <w:r w:rsidRPr="0049267E">
        <w:rPr>
          <w:rFonts w:cs="Arial"/>
        </w:rPr>
        <w:t xml:space="preserve"> озбиљност понуде </w:t>
      </w:r>
      <w:r w:rsidRPr="00FC60C1">
        <w:rPr>
          <w:rFonts w:cs="Arial"/>
        </w:rPr>
        <w:t xml:space="preserve">је   </w:t>
      </w:r>
      <w:r>
        <w:rPr>
          <w:rFonts w:cs="Arial"/>
          <w:lang w:val="sr-Cyrl-RS"/>
        </w:rPr>
        <w:t>10</w:t>
      </w:r>
      <w:r w:rsidRPr="00FC60C1">
        <w:rPr>
          <w:rFonts w:cs="Arial"/>
        </w:rPr>
        <w:t>%</w:t>
      </w:r>
      <w:r w:rsidRPr="0049267E">
        <w:rPr>
          <w:rFonts w:cs="Arial"/>
        </w:rPr>
        <w:t xml:space="preserve"> вредности понуде без ПДВ.</w:t>
      </w:r>
    </w:p>
    <w:p w:rsidR="004768CD" w:rsidRPr="0049267E" w:rsidRDefault="004768CD" w:rsidP="004768CD">
      <w:pPr>
        <w:rPr>
          <w:rFonts w:cs="Arial"/>
        </w:rPr>
      </w:pPr>
      <w:r w:rsidRPr="0049267E">
        <w:rPr>
          <w:rFonts w:cs="Arial"/>
        </w:rPr>
        <w:t>Основи за наплату СФО за озбиљност понуде су:</w:t>
      </w:r>
    </w:p>
    <w:p w:rsidR="004768CD" w:rsidRPr="0049267E" w:rsidRDefault="004768CD" w:rsidP="004768CD">
      <w:pPr>
        <w:rPr>
          <w:rFonts w:cs="Arial"/>
        </w:rPr>
      </w:pPr>
      <w:r w:rsidRPr="0049267E">
        <w:rPr>
          <w:rFonts w:cs="Arial"/>
        </w:rPr>
        <w:t xml:space="preserve">- </w:t>
      </w:r>
      <w:proofErr w:type="gramStart"/>
      <w:r w:rsidRPr="0049267E">
        <w:rPr>
          <w:rFonts w:cs="Arial"/>
        </w:rPr>
        <w:t>уколико</w:t>
      </w:r>
      <w:proofErr w:type="gramEnd"/>
      <w:r w:rsidRPr="0049267E">
        <w:rPr>
          <w:rFonts w:cs="Arial"/>
        </w:rPr>
        <w:t xml:space="preserve"> понуђач након истека рока за подношење понуда повуче, опозове или измени своју понуду;</w:t>
      </w:r>
    </w:p>
    <w:p w:rsidR="004768CD" w:rsidRPr="0049267E" w:rsidRDefault="004768CD" w:rsidP="004768CD">
      <w:pPr>
        <w:rPr>
          <w:rFonts w:cs="Arial"/>
        </w:rPr>
      </w:pPr>
      <w:r w:rsidRPr="0049267E">
        <w:rPr>
          <w:rFonts w:cs="Arial"/>
        </w:rPr>
        <w:t xml:space="preserve">- </w:t>
      </w:r>
      <w:proofErr w:type="gramStart"/>
      <w:r w:rsidRPr="0049267E">
        <w:rPr>
          <w:rFonts w:cs="Arial"/>
        </w:rPr>
        <w:t>уколико</w:t>
      </w:r>
      <w:proofErr w:type="gramEnd"/>
      <w:r w:rsidRPr="0049267E">
        <w:rPr>
          <w:rFonts w:cs="Arial"/>
        </w:rPr>
        <w:t xml:space="preserve"> понуђач коме је додељен уговор благовремено не потпише уговор о јавној набавци;</w:t>
      </w:r>
    </w:p>
    <w:p w:rsidR="004768CD" w:rsidRPr="00200C7E" w:rsidRDefault="004768CD" w:rsidP="004768CD">
      <w:pPr>
        <w:rPr>
          <w:rFonts w:cs="Arial"/>
          <w:lang w:val="sr-Cyrl-RS"/>
        </w:rPr>
      </w:pPr>
    </w:p>
    <w:p w:rsidR="004768CD" w:rsidRDefault="004768CD" w:rsidP="004768CD">
      <w:pPr>
        <w:spacing w:before="0"/>
        <w:rPr>
          <w:rFonts w:cs="Arial"/>
          <w:lang w:val="ru-RU"/>
        </w:rPr>
      </w:pPr>
      <w:r w:rsidRPr="0049267E">
        <w:rPr>
          <w:rFonts w:cs="Arial"/>
          <w:lang w:val="ru-RU"/>
        </w:rPr>
        <w:t>Понуђач је дужан да достави следећа средства финансијског обезбеђења:</w:t>
      </w:r>
    </w:p>
    <w:p w:rsidR="004768CD" w:rsidRPr="0049267E" w:rsidRDefault="004768CD" w:rsidP="004768CD">
      <w:pPr>
        <w:spacing w:before="0"/>
        <w:rPr>
          <w:rFonts w:cs="Arial"/>
          <w:lang w:val="ru-RU"/>
        </w:rPr>
      </w:pPr>
    </w:p>
    <w:p w:rsidR="0017748B" w:rsidRDefault="0017748B" w:rsidP="004768CD">
      <w:pPr>
        <w:pStyle w:val="ListParagraph"/>
        <w:spacing w:before="0" w:after="0" w:line="240" w:lineRule="auto"/>
        <w:ind w:left="0"/>
        <w:rPr>
          <w:rFonts w:ascii="Arial" w:hAnsi="Arial" w:cs="Arial"/>
          <w:b/>
          <w:u w:val="single"/>
          <w:lang w:val="sr-Cyrl-RS"/>
        </w:rPr>
      </w:pPr>
    </w:p>
    <w:p w:rsidR="0017748B" w:rsidRDefault="0017748B" w:rsidP="004768CD">
      <w:pPr>
        <w:pStyle w:val="ListParagraph"/>
        <w:spacing w:before="0" w:after="0" w:line="240" w:lineRule="auto"/>
        <w:ind w:left="0"/>
        <w:rPr>
          <w:rFonts w:ascii="Arial" w:hAnsi="Arial" w:cs="Arial"/>
          <w:b/>
          <w:u w:val="single"/>
          <w:lang w:val="sr-Cyrl-RS"/>
        </w:rPr>
      </w:pPr>
    </w:p>
    <w:p w:rsidR="0017748B" w:rsidRDefault="0017748B" w:rsidP="004768CD">
      <w:pPr>
        <w:pStyle w:val="ListParagraph"/>
        <w:spacing w:before="0" w:after="0" w:line="240" w:lineRule="auto"/>
        <w:ind w:left="0"/>
        <w:rPr>
          <w:rFonts w:ascii="Arial" w:hAnsi="Arial" w:cs="Arial"/>
          <w:b/>
          <w:u w:val="single"/>
          <w:lang w:val="sr-Cyrl-RS"/>
        </w:rPr>
      </w:pPr>
    </w:p>
    <w:p w:rsidR="00200C7E" w:rsidRDefault="00200C7E" w:rsidP="004768CD">
      <w:pPr>
        <w:pStyle w:val="ListParagraph"/>
        <w:spacing w:before="0" w:after="0" w:line="240" w:lineRule="auto"/>
        <w:ind w:left="0"/>
        <w:rPr>
          <w:rFonts w:ascii="Arial" w:hAnsi="Arial" w:cs="Arial"/>
          <w:b/>
          <w:u w:val="single"/>
          <w:lang w:val="sr-Cyrl-RS"/>
        </w:rPr>
      </w:pPr>
    </w:p>
    <w:p w:rsidR="0017748B" w:rsidRDefault="0017748B" w:rsidP="004768CD">
      <w:pPr>
        <w:pStyle w:val="ListParagraph"/>
        <w:spacing w:before="0" w:after="0" w:line="240" w:lineRule="auto"/>
        <w:ind w:left="0"/>
        <w:rPr>
          <w:rFonts w:ascii="Arial" w:hAnsi="Arial" w:cs="Arial"/>
          <w:b/>
          <w:u w:val="single"/>
          <w:lang w:val="sr-Cyrl-RS"/>
        </w:rPr>
      </w:pPr>
    </w:p>
    <w:p w:rsidR="004768CD" w:rsidRPr="0049267E" w:rsidRDefault="004768CD" w:rsidP="004768CD">
      <w:pPr>
        <w:pStyle w:val="ListParagraph"/>
        <w:spacing w:before="0" w:after="0" w:line="240" w:lineRule="auto"/>
        <w:ind w:left="0"/>
        <w:rPr>
          <w:rFonts w:ascii="Arial" w:hAnsi="Arial" w:cs="Arial"/>
          <w:b/>
          <w:u w:val="single"/>
        </w:rPr>
      </w:pPr>
      <w:r w:rsidRPr="0049267E">
        <w:rPr>
          <w:rFonts w:ascii="Arial" w:hAnsi="Arial" w:cs="Arial"/>
          <w:b/>
          <w:u w:val="single"/>
        </w:rPr>
        <w:lastRenderedPageBreak/>
        <w:t>У понуди:</w:t>
      </w:r>
    </w:p>
    <w:p w:rsidR="004768CD" w:rsidRPr="00636DD4" w:rsidRDefault="004768CD" w:rsidP="004768CD">
      <w:pPr>
        <w:tabs>
          <w:tab w:val="left" w:pos="1786"/>
        </w:tabs>
        <w:spacing w:before="0"/>
        <w:ind w:right="-6"/>
        <w:rPr>
          <w:rFonts w:cs="Arial"/>
          <w:color w:val="00B0F0"/>
          <w:lang w:val="sr-Cyrl-RS"/>
        </w:rPr>
      </w:pPr>
    </w:p>
    <w:p w:rsidR="004768CD" w:rsidRPr="0049267E" w:rsidRDefault="004768CD" w:rsidP="004768CD">
      <w:pPr>
        <w:pStyle w:val="KDPodnaslov3"/>
        <w:keepNext w:val="0"/>
        <w:spacing w:before="0"/>
        <w:ind w:left="851"/>
        <w:rPr>
          <w:rFonts w:cs="Arial"/>
          <w:b/>
        </w:rPr>
      </w:pPr>
      <w:bookmarkStart w:id="234" w:name="_Toc441651595"/>
      <w:bookmarkStart w:id="235" w:name="_Toc442559906"/>
      <w:r w:rsidRPr="0049267E">
        <w:rPr>
          <w:rFonts w:cs="Arial"/>
          <w:b/>
        </w:rPr>
        <w:t>Меница за озбиљност понуде</w:t>
      </w:r>
      <w:bookmarkEnd w:id="234"/>
      <w:bookmarkEnd w:id="235"/>
    </w:p>
    <w:p w:rsidR="004768CD" w:rsidRPr="0049267E" w:rsidRDefault="004768CD" w:rsidP="004768CD">
      <w:pPr>
        <w:rPr>
          <w:rFonts w:cs="Arial"/>
        </w:rPr>
      </w:pPr>
      <w:r w:rsidRPr="0049267E">
        <w:rPr>
          <w:rFonts w:cs="Arial"/>
        </w:rPr>
        <w:t>Понуђач је обавезан да уз понуду Наручиоцу достави:</w:t>
      </w:r>
    </w:p>
    <w:p w:rsidR="004768CD" w:rsidRPr="0049267E" w:rsidRDefault="004768CD" w:rsidP="004768CD">
      <w:pPr>
        <w:rPr>
          <w:rFonts w:cs="Arial"/>
        </w:rPr>
      </w:pPr>
      <w:r w:rsidRPr="0049267E">
        <w:rPr>
          <w:rFonts w:cs="Arial"/>
        </w:rPr>
        <w:t xml:space="preserve">1) </w:t>
      </w:r>
      <w:proofErr w:type="gramStart"/>
      <w:r w:rsidRPr="0049267E">
        <w:rPr>
          <w:rFonts w:cs="Arial"/>
        </w:rPr>
        <w:t>бланко</w:t>
      </w:r>
      <w:proofErr w:type="gramEnd"/>
      <w:r w:rsidRPr="0049267E">
        <w:rPr>
          <w:rFonts w:cs="Arial"/>
        </w:rPr>
        <w:t xml:space="preserve"> сопствену меницу за озбиљност понуде која је</w:t>
      </w:r>
    </w:p>
    <w:p w:rsidR="004768CD" w:rsidRPr="0049267E" w:rsidRDefault="004768CD" w:rsidP="004768CD">
      <w:pPr>
        <w:numPr>
          <w:ilvl w:val="0"/>
          <w:numId w:val="14"/>
        </w:numPr>
        <w:spacing w:before="0"/>
        <w:ind w:left="1710"/>
        <w:rPr>
          <w:rFonts w:cs="Arial"/>
        </w:rPr>
      </w:pPr>
      <w:r w:rsidRPr="0049267E">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768CD" w:rsidRPr="0049267E" w:rsidRDefault="004768CD" w:rsidP="004768CD">
      <w:pPr>
        <w:numPr>
          <w:ilvl w:val="0"/>
          <w:numId w:val="14"/>
        </w:numPr>
        <w:spacing w:before="0"/>
        <w:ind w:left="1710"/>
        <w:rPr>
          <w:rFonts w:cs="Arial"/>
        </w:rPr>
      </w:pPr>
      <w:r w:rsidRPr="0049267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49267E">
        <w:rPr>
          <w:rFonts w:cs="Arial"/>
        </w:rPr>
        <w:t>“ бр</w:t>
      </w:r>
      <w:proofErr w:type="gramEnd"/>
      <w:r w:rsidRPr="0049267E">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768CD" w:rsidRPr="0049267E" w:rsidRDefault="004768CD" w:rsidP="004768CD">
      <w:pPr>
        <w:numPr>
          <w:ilvl w:val="0"/>
          <w:numId w:val="14"/>
        </w:numPr>
        <w:spacing w:before="0"/>
        <w:ind w:left="1710"/>
        <w:rPr>
          <w:rFonts w:cs="Arial"/>
        </w:rPr>
      </w:pPr>
      <w:r w:rsidRPr="0049267E">
        <w:rPr>
          <w:rFonts w:cs="Arial"/>
        </w:rPr>
        <w:t xml:space="preserve">Менично писмо – овлашћење којим понуђач овлашћује наручиоца да може наплатити меницу  на износ од </w:t>
      </w:r>
      <w:r>
        <w:rPr>
          <w:rFonts w:cs="Arial"/>
          <w:lang w:val="sr-Cyrl-RS"/>
        </w:rPr>
        <w:t>10</w:t>
      </w:r>
      <w:r w:rsidRPr="0049267E">
        <w:rPr>
          <w:rFonts w:cs="Arial"/>
        </w:rPr>
        <w:t>% од вредности понуде (без ПДВ-а) са роком важења минимално 30 дана</w:t>
      </w:r>
      <w:r w:rsidRPr="0049267E">
        <w:rPr>
          <w:rFonts w:cs="Arial"/>
          <w:lang w:val="sr-Cyrl-RS"/>
        </w:rPr>
        <w:t xml:space="preserve"> </w:t>
      </w:r>
      <w:r w:rsidRPr="0049267E">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768CD" w:rsidRPr="0049267E" w:rsidRDefault="004768CD" w:rsidP="004768CD">
      <w:pPr>
        <w:numPr>
          <w:ilvl w:val="0"/>
          <w:numId w:val="14"/>
        </w:numPr>
        <w:spacing w:before="0"/>
        <w:ind w:left="1710"/>
        <w:rPr>
          <w:rFonts w:cs="Arial"/>
        </w:rPr>
      </w:pPr>
      <w:r w:rsidRPr="0049267E">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768CD" w:rsidRPr="0049267E" w:rsidRDefault="004768CD" w:rsidP="004768CD">
      <w:pPr>
        <w:rPr>
          <w:rFonts w:cs="Arial"/>
        </w:rPr>
      </w:pPr>
      <w:r w:rsidRPr="0049267E">
        <w:rPr>
          <w:rFonts w:cs="Arial"/>
        </w:rPr>
        <w:t xml:space="preserve">2)  </w:t>
      </w:r>
      <w:proofErr w:type="gramStart"/>
      <w:r w:rsidRPr="0049267E">
        <w:rPr>
          <w:rFonts w:cs="Arial"/>
        </w:rPr>
        <w:t>фотокопију</w:t>
      </w:r>
      <w:proofErr w:type="gramEnd"/>
      <w:r w:rsidRPr="0049267E">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68CD" w:rsidRPr="0049267E" w:rsidRDefault="004768CD" w:rsidP="004768CD">
      <w:pPr>
        <w:rPr>
          <w:rFonts w:cs="Arial"/>
        </w:rPr>
      </w:pPr>
      <w:r w:rsidRPr="0049267E">
        <w:rPr>
          <w:rFonts w:cs="Arial"/>
        </w:rPr>
        <w:t xml:space="preserve">3)  </w:t>
      </w:r>
      <w:proofErr w:type="gramStart"/>
      <w:r w:rsidRPr="0049267E">
        <w:rPr>
          <w:rFonts w:cs="Arial"/>
        </w:rPr>
        <w:t>фотокопију</w:t>
      </w:r>
      <w:proofErr w:type="gramEnd"/>
      <w:r w:rsidRPr="0049267E">
        <w:rPr>
          <w:rFonts w:cs="Arial"/>
        </w:rPr>
        <w:t xml:space="preserve"> ОП обрасца.</w:t>
      </w:r>
    </w:p>
    <w:p w:rsidR="004768CD" w:rsidRPr="0049267E" w:rsidRDefault="004768CD" w:rsidP="004768CD">
      <w:pPr>
        <w:rPr>
          <w:rFonts w:cs="Arial"/>
        </w:rPr>
      </w:pPr>
      <w:r w:rsidRPr="0049267E">
        <w:rPr>
          <w:rFonts w:cs="Arial"/>
        </w:rPr>
        <w:t>4) Доказ о регистрацији менице у Регистру меница Народне банке Србије (</w:t>
      </w:r>
      <w:proofErr w:type="gramStart"/>
      <w:r w:rsidRPr="0049267E">
        <w:rPr>
          <w:rFonts w:cs="Arial"/>
        </w:rPr>
        <w:t>фотокопија  Захтева</w:t>
      </w:r>
      <w:proofErr w:type="gramEnd"/>
      <w:r w:rsidRPr="0049267E">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768CD" w:rsidRPr="0049267E" w:rsidRDefault="004768CD" w:rsidP="004768CD">
      <w:pPr>
        <w:rPr>
          <w:rFonts w:cs="Arial"/>
        </w:rPr>
      </w:pPr>
      <w:r w:rsidRPr="0049267E">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768CD" w:rsidRPr="0049267E" w:rsidRDefault="004768CD" w:rsidP="004768CD">
      <w:pPr>
        <w:rPr>
          <w:rFonts w:cs="Arial"/>
        </w:rPr>
      </w:pPr>
      <w:proofErr w:type="gramStart"/>
      <w:r w:rsidRPr="0049267E">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4768CD" w:rsidRPr="0049267E" w:rsidRDefault="004768CD" w:rsidP="004768CD">
      <w:pPr>
        <w:rPr>
          <w:rFonts w:cs="Arial"/>
        </w:rPr>
      </w:pPr>
      <w:proofErr w:type="gramStart"/>
      <w:r w:rsidRPr="0049267E">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768CD" w:rsidRDefault="004768CD" w:rsidP="004768CD">
      <w:pPr>
        <w:rPr>
          <w:rFonts w:cs="Arial"/>
          <w:lang w:val="sr-Cyrl-RS"/>
        </w:rPr>
      </w:pPr>
      <w:proofErr w:type="gramStart"/>
      <w:r w:rsidRPr="0049267E">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4768CD" w:rsidRPr="00636DD4" w:rsidRDefault="004768CD" w:rsidP="004768CD">
      <w:pPr>
        <w:rPr>
          <w:rFonts w:cs="Arial"/>
          <w:lang w:val="sr-Cyrl-RS"/>
        </w:rPr>
      </w:pPr>
    </w:p>
    <w:p w:rsidR="00E00ED9" w:rsidRDefault="00E00ED9" w:rsidP="004768CD">
      <w:pPr>
        <w:pStyle w:val="KDPodnaslov3"/>
        <w:keepNext w:val="0"/>
        <w:spacing w:before="0"/>
        <w:ind w:left="851"/>
        <w:rPr>
          <w:rFonts w:eastAsia="TimesNewRomanPSMT" w:cs="Arial"/>
          <w:b/>
          <w:bCs/>
          <w:iCs/>
          <w:lang w:val="sr-Cyrl-RS"/>
        </w:rPr>
      </w:pPr>
    </w:p>
    <w:p w:rsidR="00E00ED9" w:rsidRDefault="00E00ED9" w:rsidP="004768CD">
      <w:pPr>
        <w:pStyle w:val="KDPodnaslov3"/>
        <w:keepNext w:val="0"/>
        <w:spacing w:before="0"/>
        <w:ind w:left="851"/>
        <w:rPr>
          <w:rFonts w:eastAsia="TimesNewRomanPSMT" w:cs="Arial"/>
          <w:b/>
          <w:bCs/>
          <w:iCs/>
          <w:lang w:val="sr-Cyrl-RS"/>
        </w:rPr>
      </w:pPr>
    </w:p>
    <w:p w:rsidR="00E00ED9" w:rsidRDefault="00E00ED9" w:rsidP="004768CD">
      <w:pPr>
        <w:pStyle w:val="KDPodnaslov3"/>
        <w:keepNext w:val="0"/>
        <w:spacing w:before="0"/>
        <w:ind w:left="851"/>
        <w:rPr>
          <w:rFonts w:eastAsia="TimesNewRomanPSMT" w:cs="Arial"/>
          <w:b/>
          <w:bCs/>
          <w:iCs/>
          <w:lang w:val="sr-Cyrl-RS"/>
        </w:rPr>
      </w:pPr>
    </w:p>
    <w:p w:rsidR="004768CD" w:rsidRPr="0049267E" w:rsidRDefault="004768CD" w:rsidP="004768CD">
      <w:pPr>
        <w:pStyle w:val="KDPodnaslov3"/>
        <w:keepNext w:val="0"/>
        <w:spacing w:before="0"/>
        <w:ind w:left="851"/>
        <w:rPr>
          <w:rFonts w:eastAsia="TimesNewRomanPSMT" w:cs="Arial"/>
          <w:b/>
          <w:bCs/>
          <w:iCs/>
        </w:rPr>
      </w:pPr>
      <w:r w:rsidRPr="0049267E">
        <w:rPr>
          <w:rFonts w:eastAsia="TimesNewRomanPSMT" w:cs="Arial"/>
          <w:b/>
          <w:bCs/>
          <w:iCs/>
        </w:rPr>
        <w:t>Достављање средстава финансијског обезбеђења</w:t>
      </w:r>
    </w:p>
    <w:p w:rsidR="004768CD" w:rsidRPr="0049267E" w:rsidRDefault="004768CD" w:rsidP="004768CD">
      <w:pPr>
        <w:tabs>
          <w:tab w:val="left" w:pos="567"/>
          <w:tab w:val="left" w:pos="709"/>
        </w:tabs>
        <w:spacing w:after="120"/>
        <w:rPr>
          <w:rFonts w:eastAsia="TimesNewRomanPSMT" w:cs="Arial"/>
          <w:bCs/>
          <w:lang w:val="sr-Cyrl-RS"/>
        </w:rPr>
      </w:pPr>
      <w:r w:rsidRPr="0049267E">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49267E">
        <w:rPr>
          <w:rFonts w:cs="Arial"/>
        </w:rPr>
        <w:t xml:space="preserve"> Огранак ТЕНТ, </w:t>
      </w:r>
      <w:r w:rsidRPr="0049267E">
        <w:rPr>
          <w:rFonts w:cs="Arial"/>
          <w:lang w:val="sr-Cyrl-RS"/>
        </w:rPr>
        <w:t>ТЕ Колубара, 3.октобар бр.143, 11563 Велики Црљени</w:t>
      </w:r>
    </w:p>
    <w:p w:rsidR="004768CD" w:rsidRPr="004768CD" w:rsidRDefault="004768CD" w:rsidP="004768CD">
      <w:pPr>
        <w:spacing w:before="0"/>
        <w:rPr>
          <w:rFonts w:cs="Arial"/>
          <w:lang w:val="sr-Cyrl-RS"/>
        </w:rPr>
      </w:pPr>
    </w:p>
    <w:p w:rsidR="0085348E" w:rsidRPr="00E47C2E" w:rsidRDefault="0085348E" w:rsidP="004A1F03">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4A1F03">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__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4A1F03">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4A1F03">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4A1F03">
      <w:pPr>
        <w:pStyle w:val="KDPodnaslov2"/>
        <w:numPr>
          <w:ilvl w:val="1"/>
          <w:numId w:val="20"/>
        </w:numPr>
        <w:spacing w:before="0"/>
        <w:jc w:val="both"/>
        <w:rPr>
          <w:rFonts w:cs="Arial"/>
        </w:rPr>
      </w:pPr>
      <w:bookmarkStart w:id="236" w:name="_Toc441651602"/>
      <w:bookmarkStart w:id="237" w:name="_Toc442559913"/>
      <w:r w:rsidRPr="00E47C2E">
        <w:rPr>
          <w:rFonts w:cs="Arial"/>
        </w:rPr>
        <w:t>Додатне информације и објашњења</w:t>
      </w:r>
      <w:bookmarkEnd w:id="236"/>
      <w:bookmarkEnd w:id="237"/>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 xml:space="preserve">при чему може да укаже </w:t>
      </w:r>
      <w:r w:rsidR="00B505E8" w:rsidRPr="00E47C2E">
        <w:rPr>
          <w:rFonts w:cs="Arial"/>
          <w:lang w:val="ru-RU"/>
        </w:rPr>
        <w:lastRenderedPageBreak/>
        <w:t>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00ED9">
        <w:rPr>
          <w:rFonts w:cs="Arial"/>
          <w:b/>
          <w:lang w:val="sr-Cyrl-CS"/>
        </w:rPr>
        <w:t>190/2016 (3000/1110/2016)</w:t>
      </w:r>
      <w:r w:rsidR="00E00ED9" w:rsidRPr="00E47C2E">
        <w:rPr>
          <w:rFonts w:cs="Arial"/>
          <w:lang w:val="ru-RU"/>
        </w:rPr>
        <w:t xml:space="preserve"> </w:t>
      </w:r>
      <w:r w:rsidRPr="00E47C2E">
        <w:rPr>
          <w:rFonts w:cs="Arial"/>
          <w:lang w:val="ru-RU"/>
        </w:rPr>
        <w:t xml:space="preserve"> или електронским путем на е-</w:t>
      </w:r>
      <w:r w:rsidRPr="00E47C2E">
        <w:rPr>
          <w:rFonts w:cs="Arial"/>
        </w:rPr>
        <w:t>mail</w:t>
      </w:r>
      <w:r w:rsidRPr="00E47C2E">
        <w:rPr>
          <w:rFonts w:cs="Arial"/>
          <w:lang w:val="ru-RU"/>
        </w:rPr>
        <w:t xml:space="preserve"> адресу:</w:t>
      </w:r>
      <w:hyperlink r:id="rId171" w:history="1">
        <w:r w:rsidR="0046049C" w:rsidRPr="00074045">
          <w:rPr>
            <w:rStyle w:val="Hyperlink"/>
            <w:rFonts w:cs="Arial"/>
          </w:rPr>
          <w:t>mirjana.borcic</w:t>
        </w:r>
        <w:r w:rsidR="0046049C" w:rsidRPr="00074045">
          <w:rPr>
            <w:rStyle w:val="Hyperlink"/>
            <w:rFonts w:cs="Arial"/>
            <w:lang w:val="ru-RU"/>
          </w:rPr>
          <w:t>@</w:t>
        </w:r>
      </w:hyperlink>
      <w:r w:rsidR="0046049C">
        <w:rPr>
          <w:rFonts w:cs="Arial"/>
        </w:rPr>
        <w:t>eps.rs</w:t>
      </w:r>
      <w:r w:rsidRPr="00E47C2E">
        <w:rPr>
          <w:rFonts w:cs="Arial"/>
          <w:lang w:val="ru-RU"/>
        </w:rPr>
        <w:t>,</w:t>
      </w:r>
      <w:r w:rsidR="0046049C">
        <w:rPr>
          <w:rFonts w:cs="Arial"/>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4A1F03">
      <w:pPr>
        <w:pStyle w:val="KDPodnaslov2"/>
        <w:numPr>
          <w:ilvl w:val="1"/>
          <w:numId w:val="20"/>
        </w:numPr>
        <w:spacing w:before="0"/>
        <w:jc w:val="both"/>
        <w:rPr>
          <w:rFonts w:cs="Arial"/>
        </w:rPr>
      </w:pPr>
      <w:bookmarkStart w:id="238" w:name="_Toc441651603"/>
      <w:bookmarkStart w:id="239" w:name="_Toc442559914"/>
      <w:r w:rsidRPr="00E47C2E">
        <w:rPr>
          <w:rFonts w:cs="Arial"/>
        </w:rPr>
        <w:t>Трошкови понуде</w:t>
      </w:r>
      <w:bookmarkEnd w:id="238"/>
      <w:bookmarkEnd w:id="239"/>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4A1F03">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Default="008D2B23" w:rsidP="008D2B23">
      <w:pPr>
        <w:spacing w:before="0"/>
        <w:rPr>
          <w:rFonts w:cs="Arial"/>
          <w:lang w:val="sr-Cyrl-RS"/>
        </w:rPr>
      </w:pPr>
    </w:p>
    <w:p w:rsidR="00E00ED9" w:rsidRPr="00E00ED9" w:rsidRDefault="00E00ED9" w:rsidP="008D2B23">
      <w:pPr>
        <w:spacing w:before="0"/>
        <w:rPr>
          <w:rFonts w:cs="Arial"/>
          <w:lang w:val="sr-Cyrl-RS"/>
        </w:rPr>
      </w:pPr>
    </w:p>
    <w:p w:rsidR="00B20A6C" w:rsidRPr="00E47C2E" w:rsidRDefault="00B20A6C" w:rsidP="004A1F03">
      <w:pPr>
        <w:pStyle w:val="KDPodnaslov2"/>
        <w:numPr>
          <w:ilvl w:val="1"/>
          <w:numId w:val="20"/>
        </w:numPr>
        <w:spacing w:before="0"/>
        <w:jc w:val="both"/>
        <w:rPr>
          <w:rFonts w:cs="Arial"/>
        </w:rPr>
      </w:pPr>
      <w:bookmarkStart w:id="240" w:name="_Toc442559917"/>
      <w:bookmarkStart w:id="241" w:name="_Toc441651606"/>
      <w:r w:rsidRPr="00E47C2E">
        <w:rPr>
          <w:rFonts w:cs="Arial"/>
        </w:rPr>
        <w:t>Разлози за одбијање понуде</w:t>
      </w:r>
      <w:bookmarkEnd w:id="240"/>
      <w:bookmarkEnd w:id="241"/>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081FBD" w:rsidRPr="00081FBD" w:rsidRDefault="00B20A6C" w:rsidP="004A1F03">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обавезне </w:t>
      </w:r>
      <w:r w:rsidR="00081FBD">
        <w:rPr>
          <w:rFonts w:eastAsia="TimesNewRomanPSMT" w:cs="Arial"/>
          <w:bCs/>
          <w:iCs/>
          <w:lang w:val="sr-Cyrl-RS"/>
        </w:rPr>
        <w:t xml:space="preserve">и додатне </w:t>
      </w:r>
      <w:r w:rsidRPr="00E47C2E">
        <w:rPr>
          <w:rFonts w:eastAsia="TimesNewRomanPSMT" w:cs="Arial"/>
          <w:bCs/>
          <w:iCs/>
        </w:rPr>
        <w:t>услове за учешће;</w:t>
      </w:r>
      <w:r w:rsidR="00081FBD">
        <w:rPr>
          <w:rFonts w:eastAsia="TimesNewRomanPSMT" w:cs="Arial"/>
          <w:bCs/>
          <w:iCs/>
          <w:lang w:val="sr-Cyrl-RS"/>
        </w:rPr>
        <w:t xml:space="preserve"> </w:t>
      </w:r>
    </w:p>
    <w:p w:rsidR="00B20A6C" w:rsidRPr="00E47C2E" w:rsidRDefault="00B20A6C" w:rsidP="004A1F03">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00ED9" w:rsidRDefault="00B20A6C" w:rsidP="004A1F03">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E00ED9" w:rsidRPr="00E47C2E" w:rsidRDefault="00E00ED9" w:rsidP="004A1F03">
      <w:pPr>
        <w:pStyle w:val="KDNabrajanje"/>
        <w:numPr>
          <w:ilvl w:val="0"/>
          <w:numId w:val="18"/>
        </w:numPr>
        <w:spacing w:before="0"/>
        <w:ind w:left="714" w:hanging="357"/>
        <w:rPr>
          <w:rFonts w:cs="Arial"/>
        </w:rPr>
      </w:pPr>
      <w:r>
        <w:rPr>
          <w:rFonts w:eastAsia="TimesNewRomanPSMT" w:cs="Arial"/>
          <w:bCs/>
          <w:iCs/>
          <w:lang w:val="sr-Cyrl-RS"/>
        </w:rPr>
        <w:t>понуђач не достави Потврду о извршеној посети;</w:t>
      </w:r>
    </w:p>
    <w:p w:rsidR="00B20A6C" w:rsidRPr="00E47C2E" w:rsidRDefault="00B20A6C" w:rsidP="004A1F03">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4A1F03">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4A1F03">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B97247">
        <w:rPr>
          <w:rFonts w:eastAsia="TimesNewRomanPSMT" w:cs="Arial"/>
          <w:lang w:val="sr-Cyrl-RS"/>
        </w:rPr>
        <w:t>25</w:t>
      </w:r>
      <w:r w:rsidRPr="00E47C2E">
        <w:rPr>
          <w:rFonts w:eastAsia="TimesNewRomanPSMT" w:cs="Arial"/>
        </w:rPr>
        <w:t xml:space="preserve"> (</w:t>
      </w:r>
      <w:r w:rsidR="00B97247">
        <w:rPr>
          <w:rFonts w:eastAsia="TimesNewRomanPSMT" w:cs="Arial"/>
          <w:lang w:val="sr-Cyrl-RS"/>
        </w:rPr>
        <w:t>двадесетпет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4A1F03">
      <w:pPr>
        <w:pStyle w:val="KDPodnaslov2"/>
        <w:numPr>
          <w:ilvl w:val="1"/>
          <w:numId w:val="20"/>
        </w:numPr>
        <w:spacing w:before="0"/>
        <w:jc w:val="both"/>
        <w:rPr>
          <w:rFonts w:cs="Arial"/>
          <w:lang w:val="ru-RU"/>
        </w:rPr>
      </w:pPr>
      <w:bookmarkStart w:id="242" w:name="_Toc441651607"/>
      <w:bookmarkStart w:id="243" w:name="_Toc442559918"/>
      <w:r w:rsidRPr="00E47C2E">
        <w:rPr>
          <w:rFonts w:cs="Arial"/>
          <w:lang w:val="ru-RU"/>
        </w:rPr>
        <w:t>Н</w:t>
      </w:r>
      <w:r w:rsidRPr="00E47C2E">
        <w:rPr>
          <w:rFonts w:cs="Arial"/>
        </w:rPr>
        <w:t>егативне референце</w:t>
      </w:r>
      <w:bookmarkEnd w:id="242"/>
      <w:bookmarkEnd w:id="243"/>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lastRenderedPageBreak/>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4A1F03">
      <w:pPr>
        <w:pStyle w:val="KDPodnaslov2"/>
        <w:numPr>
          <w:ilvl w:val="1"/>
          <w:numId w:val="20"/>
        </w:numPr>
        <w:spacing w:before="0"/>
        <w:jc w:val="both"/>
        <w:rPr>
          <w:rFonts w:cs="Arial"/>
        </w:rPr>
      </w:pPr>
      <w:bookmarkStart w:id="244" w:name="_Toc441651608"/>
      <w:bookmarkStart w:id="245" w:name="_Toc442559919"/>
      <w:r w:rsidRPr="00E47C2E">
        <w:rPr>
          <w:rFonts w:cs="Arial"/>
        </w:rPr>
        <w:t>Увид у документацију</w:t>
      </w:r>
      <w:bookmarkEnd w:id="244"/>
      <w:bookmarkEnd w:id="245"/>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4A1F03">
      <w:pPr>
        <w:pStyle w:val="KDPodnaslov2"/>
        <w:numPr>
          <w:ilvl w:val="1"/>
          <w:numId w:val="20"/>
        </w:numPr>
        <w:spacing w:before="0"/>
        <w:ind w:left="0" w:firstLine="0"/>
        <w:jc w:val="both"/>
        <w:rPr>
          <w:rFonts w:cs="Arial"/>
        </w:rPr>
      </w:pPr>
      <w:bookmarkStart w:id="246" w:name="_Toc441651609"/>
      <w:bookmarkStart w:id="247" w:name="_Toc442559920"/>
      <w:r w:rsidRPr="00E47C2E">
        <w:rPr>
          <w:rFonts w:cs="Arial"/>
          <w:lang w:val="ru-RU"/>
        </w:rPr>
        <w:t>З</w:t>
      </w:r>
      <w:r w:rsidRPr="00E47C2E">
        <w:rPr>
          <w:rFonts w:cs="Arial"/>
        </w:rPr>
        <w:t>аштита права понуђача</w:t>
      </w:r>
      <w:bookmarkEnd w:id="246"/>
      <w:bookmarkEnd w:id="247"/>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6049C">
        <w:rPr>
          <w:rFonts w:cs="Arial"/>
          <w:b/>
          <w:lang w:bidi="en-US"/>
        </w:rPr>
        <w:t xml:space="preserve">TE </w:t>
      </w:r>
      <w:r w:rsidR="0046049C">
        <w:rPr>
          <w:rFonts w:cs="Arial"/>
          <w:b/>
          <w:lang w:val="sr-Cyrl-RS" w:bidi="en-US"/>
        </w:rPr>
        <w:t>КОЛУБАРА</w:t>
      </w:r>
      <w:r w:rsidR="0046049C">
        <w:rPr>
          <w:rFonts w:cs="Arial"/>
          <w:b/>
          <w:lang w:bidi="en-US"/>
        </w:rPr>
        <w:t xml:space="preserve">, 3.октобар </w:t>
      </w:r>
      <w:r w:rsidR="0046049C">
        <w:rPr>
          <w:rFonts w:cs="Arial"/>
          <w:b/>
          <w:lang w:val="sr-Cyrl-RS" w:bidi="en-US"/>
        </w:rPr>
        <w:t>бр</w:t>
      </w:r>
      <w:r w:rsidR="0046049C">
        <w:rPr>
          <w:rFonts w:cs="Arial"/>
          <w:b/>
          <w:lang w:bidi="en-US"/>
        </w:rPr>
        <w:t xml:space="preserve">.143, 11563 </w:t>
      </w:r>
      <w:r w:rsidR="0046049C">
        <w:rPr>
          <w:rFonts w:cs="Arial"/>
          <w:b/>
          <w:lang w:val="sr-Cyrl-RS" w:bidi="en-US"/>
        </w:rPr>
        <w:t>Велики Црљени</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6049C">
        <w:rPr>
          <w:rFonts w:cs="Arial"/>
          <w:lang w:val="sr-Cyrl-RS"/>
        </w:rPr>
        <w:t xml:space="preserve"> </w:t>
      </w:r>
      <w:r w:rsidR="007F774E">
        <w:rPr>
          <w:rFonts w:cs="Arial"/>
          <w:b/>
        </w:rPr>
        <w:t>Редовно годишње одржавање стабилног ПП система за дојаву са централом БСЛ 128/82 за блок 110 и 161MW ТЕ Колубара</w:t>
      </w:r>
      <w:r w:rsidRPr="00E47C2E">
        <w:rPr>
          <w:rFonts w:cs="Arial"/>
        </w:rPr>
        <w:t xml:space="preserve"> бр.ЈН</w:t>
      </w:r>
      <w:r w:rsidR="0046049C">
        <w:rPr>
          <w:rFonts w:cs="Arial"/>
          <w:lang w:val="sr-Cyrl-RS"/>
        </w:rPr>
        <w:t xml:space="preserve"> </w:t>
      </w:r>
      <w:r w:rsidR="007F774E">
        <w:rPr>
          <w:rFonts w:cs="Arial"/>
          <w:lang w:val="sr-Cyrl-RS"/>
        </w:rPr>
        <w:t>190/2016 (3000/1110/2016)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A016E8">
        <w:rPr>
          <w:rFonts w:cs="Arial"/>
          <w:lang w:val="sr-Cyrl-RS"/>
        </w:rPr>
        <w:t xml:space="preserve"> </w:t>
      </w:r>
      <w:hyperlink r:id="rId173" w:history="1">
        <w:r w:rsidR="00A016E8" w:rsidRPr="00074045">
          <w:rPr>
            <w:rStyle w:val="Hyperlink"/>
            <w:rFonts w:cs="Arial"/>
          </w:rPr>
          <w:t>mirjana.borcic</w:t>
        </w:r>
        <w:r w:rsidR="00A016E8" w:rsidRPr="00074045">
          <w:rPr>
            <w:rStyle w:val="Hyperlink"/>
            <w:rFonts w:cs="Arial"/>
            <w:lang w:val="ru-RU"/>
          </w:rPr>
          <w:t>@</w:t>
        </w:r>
      </w:hyperlink>
      <w:r w:rsidR="00A016E8">
        <w:rPr>
          <w:rFonts w:cs="Arial"/>
        </w:rPr>
        <w:t>eps.rs</w:t>
      </w:r>
      <w:r w:rsidR="00A016E8" w:rsidRPr="00E47C2E">
        <w:rPr>
          <w:rFonts w:cs="Arial"/>
        </w:rPr>
        <w:t xml:space="preserve"> </w:t>
      </w:r>
      <w:r w:rsidRPr="00E47C2E">
        <w:rPr>
          <w:rFonts w:cs="Arial"/>
        </w:rPr>
        <w:t xml:space="preserve">радним данима (понедељак-петак) од </w:t>
      </w:r>
      <w:r w:rsidR="00643389" w:rsidRPr="00E47C2E">
        <w:rPr>
          <w:rFonts w:cs="Arial"/>
          <w:color w:val="00B0F0"/>
        </w:rPr>
        <w:t>7</w:t>
      </w:r>
      <w:proofErr w:type="gramStart"/>
      <w:r w:rsidRPr="00E47C2E">
        <w:rPr>
          <w:rFonts w:cs="Arial"/>
          <w:color w:val="00B0F0"/>
        </w:rPr>
        <w:t>,00</w:t>
      </w:r>
      <w:proofErr w:type="gramEnd"/>
      <w:r w:rsidRPr="00E47C2E">
        <w:rPr>
          <w:rFonts w:cs="Arial"/>
          <w:color w:val="00B0F0"/>
        </w:rPr>
        <w:t xml:space="preserve">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BF106A" w:rsidP="00643389">
      <w:pPr>
        <w:spacing w:before="0"/>
        <w:rPr>
          <w:rFonts w:cs="Arial"/>
          <w:b/>
        </w:rPr>
      </w:pPr>
      <w:proofErr w:type="gramStart"/>
      <w:r>
        <w:rPr>
          <w:rFonts w:cs="Arial"/>
          <w:b/>
        </w:rPr>
        <w:t>Износ таксе из члана 156.</w:t>
      </w:r>
      <w:proofErr w:type="gramEnd"/>
      <w:r>
        <w:rPr>
          <w:rFonts w:cs="Arial"/>
          <w:b/>
        </w:rPr>
        <w:t xml:space="preserve"> </w:t>
      </w:r>
      <w:r w:rsidR="0031435B" w:rsidRPr="00E47C2E">
        <w:rPr>
          <w:rFonts w:cs="Arial"/>
          <w:b/>
        </w:rPr>
        <w:t>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7F774E">
        <w:rPr>
          <w:rFonts w:cs="Arial"/>
          <w:lang w:val="sr-Cyrl-RS"/>
        </w:rPr>
        <w:t>190/2016 (3000/1110/2016)</w:t>
      </w:r>
      <w:r w:rsidR="004768CD" w:rsidRPr="00E47C2E">
        <w:rPr>
          <w:rFonts w:cs="Arial"/>
        </w:rPr>
        <w:t xml:space="preserve"> </w:t>
      </w:r>
      <w:r w:rsidRPr="00E47C2E">
        <w:rPr>
          <w:rFonts w:cs="Arial"/>
        </w:rPr>
        <w:t>(</w:t>
      </w:r>
      <w:r w:rsidRPr="00E47C2E">
        <w:rPr>
          <w:rFonts w:cs="Arial"/>
          <w:color w:val="00B0F0"/>
        </w:rPr>
        <w:t>уписати број ЈН без цртица</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7F774E">
        <w:rPr>
          <w:rFonts w:cs="Arial"/>
          <w:lang w:val="sr-Cyrl-RS"/>
        </w:rPr>
        <w:t>190/2016 (3000/1110/2016)</w:t>
      </w:r>
      <w:r w:rsidRPr="00E47C2E">
        <w:rPr>
          <w:rFonts w:cs="Arial"/>
        </w:rPr>
        <w:t xml:space="preserve">, прималац уплате: буџет Републике Србије) уплати таксу од: </w:t>
      </w:r>
    </w:p>
    <w:p w:rsidR="0031435B" w:rsidRPr="004768CD" w:rsidRDefault="0031435B" w:rsidP="00377FE7">
      <w:pPr>
        <w:spacing w:before="0"/>
        <w:rPr>
          <w:rFonts w:cs="Arial"/>
        </w:rPr>
      </w:pPr>
      <w:r w:rsidRPr="004768CD">
        <w:rPr>
          <w:rFonts w:cs="Arial"/>
        </w:rPr>
        <w:t>1)</w:t>
      </w:r>
      <w:r w:rsidRPr="00E47C2E">
        <w:rPr>
          <w:rFonts w:cs="Arial"/>
          <w:color w:val="00B0F0"/>
        </w:rPr>
        <w:t xml:space="preserve"> </w:t>
      </w:r>
      <w:r w:rsidRPr="004768CD">
        <w:rPr>
          <w:rFonts w:cs="Arial"/>
        </w:rPr>
        <w:t>120.000</w:t>
      </w:r>
      <w:r w:rsidR="00873133" w:rsidRPr="004768CD">
        <w:rPr>
          <w:rFonts w:cs="Arial"/>
        </w:rPr>
        <w:t>,00</w:t>
      </w:r>
      <w:r w:rsidRPr="004768CD">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4768CD">
        <w:rPr>
          <w:rFonts w:cs="Arial"/>
        </w:rPr>
        <w:t>,00</w:t>
      </w:r>
      <w:proofErr w:type="gramEnd"/>
      <w:r w:rsidRPr="004768CD">
        <w:rPr>
          <w:rFonts w:cs="Arial"/>
        </w:rPr>
        <w:t xml:space="preserve"> динара </w:t>
      </w:r>
    </w:p>
    <w:p w:rsidR="0031435B" w:rsidRPr="004768CD" w:rsidRDefault="004768CD" w:rsidP="00377FE7">
      <w:pPr>
        <w:spacing w:before="0"/>
        <w:rPr>
          <w:rFonts w:cs="Arial"/>
        </w:rPr>
      </w:pPr>
      <w:r w:rsidRPr="004768CD">
        <w:rPr>
          <w:rFonts w:cs="Arial"/>
          <w:lang w:val="sr-Cyrl-RS"/>
        </w:rPr>
        <w:t>2</w:t>
      </w:r>
      <w:r w:rsidR="0031435B" w:rsidRPr="004768CD">
        <w:rPr>
          <w:rFonts w:cs="Arial"/>
        </w:rPr>
        <w:t>) 120.000</w:t>
      </w:r>
      <w:r w:rsidR="00873133" w:rsidRPr="004768CD">
        <w:rPr>
          <w:rFonts w:cs="Arial"/>
        </w:rPr>
        <w:t>,00</w:t>
      </w:r>
      <w:r w:rsidR="0031435B" w:rsidRPr="004768CD">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768CD">
        <w:rPr>
          <w:rFonts w:cs="Arial"/>
        </w:rPr>
        <w:t>,00</w:t>
      </w:r>
      <w:r w:rsidR="0031435B" w:rsidRPr="004768CD">
        <w:rPr>
          <w:rFonts w:cs="Arial"/>
        </w:rPr>
        <w:t xml:space="preserve"> динара </w:t>
      </w:r>
    </w:p>
    <w:p w:rsidR="0031435B" w:rsidRPr="004768CD" w:rsidRDefault="0031435B" w:rsidP="00377FE7">
      <w:pPr>
        <w:spacing w:before="0"/>
        <w:rPr>
          <w:rFonts w:cs="Arial"/>
          <w:color w:val="00B0F0"/>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lastRenderedPageBreak/>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4768CD">
      <w:pPr>
        <w:spacing w:before="0"/>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4768CD">
      <w:pPr>
        <w:spacing w:before="0"/>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4768CD">
      <w:pPr>
        <w:spacing w:before="0"/>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4768CD">
      <w:pPr>
        <w:spacing w:before="0"/>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4768CD">
      <w:pPr>
        <w:spacing w:before="0"/>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4768CD">
      <w:pPr>
        <w:spacing w:before="0"/>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4768CD">
      <w:pPr>
        <w:spacing w:before="0"/>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4768CD">
      <w:pPr>
        <w:spacing w:before="0"/>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4768CD">
      <w:pPr>
        <w:spacing w:before="0"/>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4768CD">
      <w:pPr>
        <w:spacing w:before="0"/>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E50003" w:rsidRPr="00E50003" w:rsidRDefault="00E50003" w:rsidP="0031435B">
      <w:pPr>
        <w:rPr>
          <w:rFonts w:cs="Arial"/>
          <w:lang w:val="sr-Cyrl-RS"/>
        </w:rPr>
      </w:pPr>
    </w:p>
    <w:p w:rsidR="008D2B23" w:rsidRPr="00E47C2E" w:rsidRDefault="008D2B23" w:rsidP="004A1F03">
      <w:pPr>
        <w:pStyle w:val="KDPodnaslov2"/>
        <w:numPr>
          <w:ilvl w:val="1"/>
          <w:numId w:val="20"/>
        </w:numPr>
        <w:spacing w:before="0"/>
        <w:jc w:val="both"/>
        <w:rPr>
          <w:rFonts w:cs="Arial"/>
        </w:rPr>
      </w:pPr>
      <w:bookmarkStart w:id="248" w:name="_Toc441651610"/>
      <w:bookmarkStart w:id="249"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8"/>
      <w:bookmarkEnd w:id="249"/>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E47C2E" w:rsidRDefault="007E3AF6" w:rsidP="007E3AF6">
      <w:pPr>
        <w:spacing w:before="0"/>
        <w:rPr>
          <w:rFonts w:cs="Arial"/>
          <w:color w:val="00B0F0"/>
        </w:rPr>
      </w:pPr>
      <w:r w:rsidRPr="00E47C2E">
        <w:rPr>
          <w:rFonts w:cs="Arial"/>
          <w:color w:val="00B0F0"/>
        </w:rPr>
        <w:t xml:space="preserve">.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E50003">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4A1F03">
      <w:pPr>
        <w:pStyle w:val="KDPodnaslov2"/>
        <w:numPr>
          <w:ilvl w:val="1"/>
          <w:numId w:val="20"/>
        </w:numPr>
        <w:spacing w:before="0"/>
        <w:jc w:val="both"/>
        <w:rPr>
          <w:rFonts w:cs="Arial"/>
        </w:rPr>
      </w:pPr>
      <w:bookmarkStart w:id="250" w:name="_Toc441651611"/>
      <w:bookmarkStart w:id="251" w:name="_Toc442559922"/>
      <w:r w:rsidRPr="00E47C2E">
        <w:rPr>
          <w:rFonts w:cs="Arial"/>
        </w:rPr>
        <w:t>Измене током трајања уговора</w:t>
      </w:r>
      <w:bookmarkEnd w:id="250"/>
      <w:bookmarkEnd w:id="251"/>
    </w:p>
    <w:p w:rsidR="00E50003" w:rsidRPr="00E50003" w:rsidRDefault="00E50003" w:rsidP="00E50003">
      <w:pPr>
        <w:rPr>
          <w:rFonts w:cs="Arial"/>
          <w:lang w:eastAsia="sr-Latn-CS"/>
        </w:rPr>
      </w:pPr>
      <w:proofErr w:type="gramStart"/>
      <w:r w:rsidRPr="00E50003">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50003">
        <w:rPr>
          <w:rFonts w:cs="Arial"/>
          <w:lang w:eastAsia="sr-Latn-CS"/>
        </w:rPr>
        <w:t xml:space="preserve"> </w:t>
      </w:r>
      <w:proofErr w:type="gramStart"/>
      <w:r w:rsidRPr="00E50003">
        <w:rPr>
          <w:rFonts w:cs="Arial"/>
          <w:lang w:eastAsia="sr-Latn-CS"/>
        </w:rPr>
        <w:t>став</w:t>
      </w:r>
      <w:proofErr w:type="gramEnd"/>
      <w:r w:rsidRPr="00E50003">
        <w:rPr>
          <w:rFonts w:cs="Arial"/>
          <w:lang w:eastAsia="sr-Latn-CS"/>
        </w:rPr>
        <w:t xml:space="preserve"> 1. </w:t>
      </w:r>
      <w:proofErr w:type="gramStart"/>
      <w:r w:rsidRPr="00E50003">
        <w:rPr>
          <w:rFonts w:cs="Arial"/>
          <w:lang w:eastAsia="sr-Latn-CS"/>
        </w:rPr>
        <w:t>Закона о јавним набавкама.</w:t>
      </w:r>
      <w:proofErr w:type="gramEnd"/>
    </w:p>
    <w:p w:rsidR="00E50003" w:rsidRPr="00E50003" w:rsidRDefault="00E50003" w:rsidP="00E50003">
      <w:pPr>
        <w:rPr>
          <w:rFonts w:cs="Arial"/>
          <w:lang w:eastAsia="sr-Latn-CS"/>
        </w:rPr>
      </w:pPr>
      <w:r w:rsidRPr="00E50003">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E50003" w:rsidRPr="00E50003" w:rsidRDefault="00E50003" w:rsidP="00E50003">
      <w:pPr>
        <w:rPr>
          <w:rFonts w:cs="Arial"/>
          <w:lang w:eastAsia="sr-Latn-CS"/>
        </w:rPr>
      </w:pPr>
    </w:p>
    <w:p w:rsidR="00922EDB" w:rsidRPr="00E47C2E" w:rsidRDefault="00E50003" w:rsidP="00E50003">
      <w:pPr>
        <w:rPr>
          <w:rFonts w:cs="Arial"/>
        </w:rPr>
      </w:pPr>
      <w:r w:rsidRPr="00E50003">
        <w:rPr>
          <w:rFonts w:cs="Arial"/>
          <w:lang w:eastAsia="sr-Latn-CS"/>
        </w:rPr>
        <w:t xml:space="preserve">Након закључења уговора о јавној набавци наручилац може да дозволи промену битних елемената уговора из објективних </w:t>
      </w:r>
      <w:proofErr w:type="gramStart"/>
      <w:r w:rsidRPr="00E50003">
        <w:rPr>
          <w:rFonts w:cs="Arial"/>
          <w:lang w:eastAsia="sr-Latn-CS"/>
        </w:rPr>
        <w:t>разлога ,као</w:t>
      </w:r>
      <w:proofErr w:type="gramEnd"/>
      <w:r w:rsidRPr="00E50003">
        <w:rPr>
          <w:rFonts w:cs="Arial"/>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4A1F03">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2" w:name="_Toc442559924"/>
      <w:proofErr w:type="gramStart"/>
      <w:r w:rsidRPr="00E47C2E">
        <w:lastRenderedPageBreak/>
        <w:t xml:space="preserve">ОБРАЗАЦ </w:t>
      </w:r>
      <w:r w:rsidR="00BC65C5">
        <w:rPr>
          <w:lang w:val="sr-Cyrl-RS"/>
        </w:rPr>
        <w:t>1</w:t>
      </w:r>
      <w:r w:rsidRPr="00E47C2E">
        <w:rPr>
          <w:noProof/>
        </w:rPr>
        <w:t>.</w:t>
      </w:r>
      <w:bookmarkEnd w:id="252"/>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4A1D8D" w:rsidRDefault="00343A18" w:rsidP="004A1D8D">
      <w:pPr>
        <w:pStyle w:val="Title"/>
        <w:spacing w:before="0"/>
        <w:jc w:val="left"/>
        <w:rPr>
          <w:rFonts w:cs="Arial"/>
          <w:sz w:val="22"/>
          <w:szCs w:val="22"/>
        </w:rPr>
      </w:pPr>
      <w:r w:rsidRPr="00E47C2E">
        <w:rPr>
          <w:rFonts w:eastAsia="TimesNewRomanPS-BoldMT" w:cs="Arial"/>
          <w:bCs w:val="0"/>
          <w:color w:val="000000"/>
        </w:rPr>
        <w:t xml:space="preserve">Понуда бр._________ од _______________ за  </w:t>
      </w:r>
      <w:r w:rsidR="0031435B" w:rsidRPr="00E47C2E">
        <w:rPr>
          <w:rFonts w:eastAsia="TimesNewRomanPS-BoldMT" w:cs="Arial"/>
          <w:bCs w:val="0"/>
          <w:color w:val="000000"/>
        </w:rPr>
        <w:t xml:space="preserve">отворени </w:t>
      </w:r>
      <w:r w:rsidRPr="00E47C2E">
        <w:rPr>
          <w:rFonts w:eastAsia="TimesNewRomanPS-BoldMT" w:cs="Arial"/>
          <w:bCs w:val="0"/>
          <w:color w:val="000000"/>
        </w:rPr>
        <w:t>поступак јавне набавке</w:t>
      </w:r>
      <w:r w:rsidR="004A1D8D">
        <w:rPr>
          <w:rFonts w:eastAsia="TimesNewRomanPS-BoldMT" w:cs="Arial"/>
          <w:bCs w:val="0"/>
          <w:color w:val="000000"/>
          <w:lang w:val="sr-Cyrl-RS"/>
        </w:rPr>
        <w:t xml:space="preserve"> </w:t>
      </w:r>
      <w:r w:rsidRPr="00E47C2E">
        <w:rPr>
          <w:rFonts w:eastAsia="TimesNewRomanPS-BoldMT" w:cs="Arial"/>
          <w:bCs w:val="0"/>
          <w:color w:val="000000"/>
        </w:rPr>
        <w:t xml:space="preserve">– </w:t>
      </w:r>
      <w:r w:rsidR="00041FE3" w:rsidRPr="00E47C2E">
        <w:rPr>
          <w:rFonts w:eastAsia="TimesNewRomanPS-BoldMT" w:cs="Arial"/>
          <w:bCs w:val="0"/>
          <w:color w:val="000000" w:themeColor="text1"/>
        </w:rPr>
        <w:t>услуге</w:t>
      </w:r>
      <w:r w:rsidRPr="00E47C2E">
        <w:rPr>
          <w:rFonts w:eastAsia="TimesNewRomanPS-BoldMT" w:cs="Arial"/>
          <w:bCs w:val="0"/>
          <w:color w:val="000000" w:themeColor="text1"/>
        </w:rPr>
        <w:t xml:space="preserve"> </w:t>
      </w:r>
      <w:r w:rsidR="007F774E">
        <w:rPr>
          <w:rFonts w:cs="Arial"/>
          <w:sz w:val="22"/>
          <w:szCs w:val="22"/>
          <w:lang w:val="ru-RU"/>
        </w:rPr>
        <w:t>Редовно годишње одржавање стабилног ПП система за дојаву са централом БСЛ 128/82 за блок 110 и 161MW ТЕ Колубара</w:t>
      </w:r>
      <w:r w:rsidR="004A1D8D">
        <w:rPr>
          <w:rFonts w:cs="Arial"/>
          <w:sz w:val="22"/>
          <w:szCs w:val="22"/>
          <w:lang w:val="sr-Cyrl-RS"/>
        </w:rPr>
        <w:t xml:space="preserve"> - </w:t>
      </w:r>
      <w:r w:rsidRPr="004A1D8D">
        <w:rPr>
          <w:rFonts w:eastAsia="TimesNewRomanPS-BoldMT" w:cs="Arial"/>
          <w:b w:val="0"/>
          <w:bCs w:val="0"/>
          <w:color w:val="000000" w:themeColor="text1"/>
        </w:rPr>
        <w:t xml:space="preserve">ЈН бр. </w:t>
      </w:r>
      <w:r w:rsidR="007F774E">
        <w:rPr>
          <w:rFonts w:cs="Arial"/>
          <w:b w:val="0"/>
        </w:rPr>
        <w:t>190/2016 (3000/1110/2016)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5"/>
        <w:gridCol w:w="3950"/>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334A6A">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0E75A0" w:rsidP="00AF3AF8">
            <w:pPr>
              <w:spacing w:before="0"/>
              <w:ind w:left="1365"/>
              <w:jc w:val="center"/>
              <w:rPr>
                <w:rFonts w:cs="Arial"/>
                <w:b/>
                <w:lang w:val="sr-Cyrl-CS"/>
              </w:rPr>
            </w:pP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694C0C" w:rsidRDefault="00694C0C"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694C0C" w:rsidRPr="0046049C" w:rsidRDefault="00694C0C" w:rsidP="00694C0C">
            <w:pPr>
              <w:pStyle w:val="KDParagraf"/>
              <w:spacing w:before="0"/>
              <w:rPr>
                <w:rFonts w:eastAsia="Calibri" w:cs="Arial"/>
              </w:rPr>
            </w:pPr>
            <w:r w:rsidRPr="0046049C">
              <w:rPr>
                <w:rFonts w:eastAsia="Calibri" w:cs="Arial"/>
              </w:rPr>
              <w:t>100% укупне вредности услуге са припадај</w:t>
            </w:r>
            <w:r>
              <w:rPr>
                <w:rFonts w:eastAsia="Calibri" w:cs="Arial"/>
              </w:rPr>
              <w:t>ућим порезом на додату вредност</w:t>
            </w:r>
            <w:r w:rsidRPr="0046049C">
              <w:rPr>
                <w:rFonts w:eastAsia="Calibri" w:cs="Arial"/>
              </w:rPr>
              <w:t xml:space="preserve">, у року до 45 (словима: четрдесет пет) дана од дана пријема одговарајућег рачуна издатог на основу прихваћеног и одобреног </w:t>
            </w:r>
            <w:r>
              <w:rPr>
                <w:rFonts w:eastAsia="Calibri" w:cs="Arial"/>
                <w:lang w:val="sr-Cyrl-RS"/>
              </w:rPr>
              <w:t>Записника о извршеној услузи</w:t>
            </w:r>
            <w:r w:rsidRPr="0046049C">
              <w:rPr>
                <w:rFonts w:eastAsia="Calibri" w:cs="Arial"/>
              </w:rPr>
              <w:t xml:space="preserve"> обострано потписаног од стране </w:t>
            </w:r>
            <w:proofErr w:type="gramStart"/>
            <w:r w:rsidRPr="0046049C">
              <w:rPr>
                <w:rFonts w:eastAsia="Calibri" w:cs="Arial"/>
              </w:rPr>
              <w:t>овлашћених  представника</w:t>
            </w:r>
            <w:proofErr w:type="gramEnd"/>
            <w:r w:rsidRPr="0046049C">
              <w:rPr>
                <w:rFonts w:eastAsia="Calibri" w:cs="Arial"/>
              </w:rPr>
              <w:t xml:space="preserve"> Уговорних страна.</w:t>
            </w:r>
          </w:p>
          <w:p w:rsidR="00DF169D" w:rsidRPr="00E47C2E" w:rsidRDefault="00DF169D" w:rsidP="00DF169D">
            <w:pPr>
              <w:spacing w:before="0"/>
              <w:jc w:val="center"/>
              <w:rPr>
                <w:rFonts w:cs="Arial"/>
                <w:bCs/>
                <w:iCs/>
                <w:color w:val="00B0F0"/>
                <w:lang w:val="sr-Cyrl-CS"/>
              </w:rPr>
            </w:pPr>
            <w:r w:rsidRPr="00E47C2E">
              <w:rPr>
                <w:rFonts w:cs="Arial"/>
                <w:bCs/>
                <w:iCs/>
                <w:color w:val="00B0F0"/>
                <w:lang w:val="sr-Cyrl-CS"/>
              </w:rPr>
              <w:t xml:space="preserve">. </w:t>
            </w:r>
          </w:p>
          <w:p w:rsidR="000E75A0" w:rsidRPr="00E47C2E" w:rsidRDefault="000E75A0" w:rsidP="00AF3AF8">
            <w:pPr>
              <w:spacing w:before="0"/>
              <w:jc w:val="center"/>
              <w:rPr>
                <w:rFonts w:cs="Arial"/>
                <w:b/>
                <w:bCs/>
                <w:iCs/>
                <w:lang w:val="sr-Cyrl-CS"/>
              </w:rPr>
            </w:pPr>
          </w:p>
        </w:tc>
        <w:tc>
          <w:tcPr>
            <w:tcW w:w="4394" w:type="dxa"/>
            <w:vAlign w:val="center"/>
          </w:tcPr>
          <w:p w:rsidR="00750A33" w:rsidRPr="00E43817" w:rsidRDefault="00750A33" w:rsidP="00BC65C5">
            <w:pPr>
              <w:spacing w:before="0"/>
              <w:rPr>
                <w:rFonts w:cs="Arial"/>
                <w:bCs/>
                <w:iCs/>
                <w:lang w:val="sr-Cyrl-CS"/>
              </w:rPr>
            </w:pPr>
          </w:p>
          <w:p w:rsidR="009225B4" w:rsidRPr="00E43817" w:rsidRDefault="009225B4" w:rsidP="009225B4">
            <w:pPr>
              <w:spacing w:before="0"/>
              <w:jc w:val="center"/>
              <w:rPr>
                <w:rFonts w:cs="Arial"/>
                <w:bCs/>
                <w:iCs/>
                <w:lang w:val="sr-Cyrl-CS"/>
              </w:rPr>
            </w:pPr>
            <w:r w:rsidRPr="00E43817">
              <w:rPr>
                <w:rFonts w:cs="Arial"/>
                <w:bCs/>
                <w:iCs/>
                <w:lang w:val="sr-Cyrl-CS"/>
              </w:rPr>
              <w:t>Сагласан за захтевом наручиоца</w:t>
            </w:r>
          </w:p>
          <w:p w:rsidR="000E75A0" w:rsidRPr="00E43817" w:rsidRDefault="009225B4" w:rsidP="009225B4">
            <w:pPr>
              <w:spacing w:before="0"/>
              <w:jc w:val="center"/>
              <w:rPr>
                <w:rFonts w:cs="Arial"/>
                <w:b/>
                <w:bCs/>
                <w:iCs/>
                <w:lang w:val="sr-Cyrl-CS"/>
              </w:rPr>
            </w:pPr>
            <w:r w:rsidRPr="00E43817">
              <w:rPr>
                <w:rFonts w:cs="Arial"/>
                <w:bCs/>
                <w:iCs/>
                <w:lang w:val="sr-Cyrl-CS"/>
              </w:rPr>
              <w:t>ДА/НЕ (заокружити)</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E43817" w:rsidRPr="00E00ED9" w:rsidRDefault="00E00ED9" w:rsidP="00E43817">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6C5B79">
              <w:rPr>
                <w:rFonts w:ascii="Arial" w:hAnsi="Arial" w:cs="Arial"/>
              </w:rPr>
              <w:t>Рок за извршење је 12 месеци од увођења у посао. (У посао ће бити уведен најкасније 17.09.2016. год.). Уговор ступа на снагу од дана обостраног потписивања уговора.</w:t>
            </w:r>
          </w:p>
          <w:p w:rsidR="000E75A0" w:rsidRPr="00E47C2E" w:rsidRDefault="000E75A0" w:rsidP="00AF3AF8">
            <w:pPr>
              <w:spacing w:before="0"/>
              <w:jc w:val="center"/>
              <w:rPr>
                <w:rFonts w:cs="Arial"/>
                <w:bCs/>
                <w:iCs/>
                <w:color w:val="00B0F0"/>
                <w:lang w:val="sr-Cyrl-CS"/>
              </w:rPr>
            </w:pPr>
          </w:p>
        </w:tc>
        <w:tc>
          <w:tcPr>
            <w:tcW w:w="4394" w:type="dxa"/>
            <w:vAlign w:val="center"/>
          </w:tcPr>
          <w:p w:rsidR="000E75A0" w:rsidRPr="00E43817" w:rsidRDefault="000E75A0" w:rsidP="00AF3AF8">
            <w:pPr>
              <w:spacing w:before="0"/>
              <w:jc w:val="center"/>
              <w:rPr>
                <w:rFonts w:cs="Arial"/>
                <w:b/>
                <w:bCs/>
                <w:iCs/>
                <w:lang w:val="sr-Cyrl-CS"/>
              </w:rPr>
            </w:pPr>
          </w:p>
          <w:p w:rsidR="00E43817" w:rsidRPr="00E43817" w:rsidRDefault="00E43817" w:rsidP="00E43817">
            <w:pPr>
              <w:spacing w:before="0"/>
              <w:jc w:val="center"/>
              <w:rPr>
                <w:rFonts w:cs="Arial"/>
                <w:bCs/>
                <w:iCs/>
                <w:lang w:val="sr-Cyrl-CS"/>
              </w:rPr>
            </w:pPr>
            <w:r w:rsidRPr="00E43817">
              <w:rPr>
                <w:rFonts w:cs="Arial"/>
                <w:bCs/>
                <w:iCs/>
                <w:lang w:val="sr-Cyrl-CS"/>
              </w:rPr>
              <w:t>Сагласан за захтевом наручиоца</w:t>
            </w:r>
          </w:p>
          <w:p w:rsidR="000E75A0" w:rsidRPr="00E43817" w:rsidRDefault="00E43817" w:rsidP="00E43817">
            <w:pPr>
              <w:spacing w:before="0"/>
              <w:jc w:val="center"/>
              <w:rPr>
                <w:rFonts w:cs="Arial"/>
                <w:bCs/>
                <w:iCs/>
              </w:rPr>
            </w:pPr>
            <w:r w:rsidRPr="00E43817">
              <w:rPr>
                <w:rFonts w:cs="Arial"/>
                <w:bCs/>
                <w:iCs/>
                <w:lang w:val="sr-Cyrl-CS"/>
              </w:rPr>
              <w:t>ДА/НЕ (заокружити)</w:t>
            </w:r>
          </w:p>
        </w:tc>
      </w:tr>
      <w:tr w:rsidR="000E75A0" w:rsidRPr="00E47C2E" w:rsidTr="00AF3AF8">
        <w:tc>
          <w:tcPr>
            <w:tcW w:w="5920" w:type="dxa"/>
            <w:vAlign w:val="center"/>
          </w:tcPr>
          <w:p w:rsidR="000E75A0" w:rsidRDefault="000E75A0" w:rsidP="00AF3AF8">
            <w:pPr>
              <w:spacing w:before="0"/>
              <w:jc w:val="center"/>
              <w:rPr>
                <w:rFonts w:cs="Arial"/>
                <w:b/>
                <w:bCs/>
                <w:iCs/>
                <w:lang w:val="sr-Cyrl-CS"/>
              </w:rPr>
            </w:pPr>
            <w:r w:rsidRPr="00E47C2E">
              <w:rPr>
                <w:rFonts w:cs="Arial"/>
                <w:b/>
                <w:bCs/>
                <w:iCs/>
                <w:lang w:val="sr-Cyrl-CS"/>
              </w:rPr>
              <w:t>ГАРАНТНИ РОК:</w:t>
            </w:r>
          </w:p>
          <w:p w:rsidR="00E43817" w:rsidRPr="00E47C2E" w:rsidRDefault="00E43817" w:rsidP="00AF3AF8">
            <w:pPr>
              <w:spacing w:before="0"/>
              <w:jc w:val="center"/>
              <w:rPr>
                <w:rFonts w:cs="Arial"/>
                <w:b/>
                <w:bCs/>
                <w:iCs/>
                <w:lang w:val="sr-Cyrl-CS"/>
              </w:rPr>
            </w:pPr>
          </w:p>
          <w:p w:rsidR="00E43817" w:rsidRPr="00F3783A" w:rsidRDefault="00E43817" w:rsidP="00E43817">
            <w:pPr>
              <w:spacing w:before="0"/>
              <w:rPr>
                <w:rFonts w:cs="Arial"/>
                <w:lang w:val="sr-Cyrl-RS" w:eastAsia="zh-CN"/>
              </w:rPr>
            </w:pPr>
            <w:r w:rsidRPr="00F3783A">
              <w:rPr>
                <w:rFonts w:cs="Arial"/>
                <w:lang w:eastAsia="zh-CN"/>
              </w:rPr>
              <w:t xml:space="preserve">Гарантни рок за предмет набавке је минимум 12 месеци </w:t>
            </w:r>
            <w:r w:rsidR="00E00ED9">
              <w:rPr>
                <w:rFonts w:cs="Arial"/>
                <w:lang w:val="sr-Cyrl-RS" w:eastAsia="zh-CN"/>
              </w:rPr>
              <w:t>од извршења услуге</w:t>
            </w:r>
            <w:r w:rsidRPr="00F3783A">
              <w:rPr>
                <w:rFonts w:cs="Arial"/>
                <w:lang w:eastAsia="zh-CN"/>
              </w:rPr>
              <w:t>.</w:t>
            </w:r>
          </w:p>
          <w:p w:rsidR="00E43817" w:rsidRPr="00F3783A" w:rsidRDefault="00E43817" w:rsidP="00E43817">
            <w:pPr>
              <w:spacing w:before="0"/>
              <w:rPr>
                <w:rFonts w:cs="Arial"/>
                <w:lang w:eastAsia="zh-CN"/>
              </w:rPr>
            </w:pPr>
          </w:p>
          <w:p w:rsidR="000E75A0" w:rsidRPr="00E47C2E" w:rsidRDefault="000E75A0" w:rsidP="00FA439F">
            <w:pPr>
              <w:spacing w:before="0"/>
              <w:jc w:val="center"/>
              <w:rPr>
                <w:rFonts w:cs="Arial"/>
                <w:b/>
                <w:bCs/>
                <w:iCs/>
                <w:color w:val="00B0F0"/>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334A6A" w:rsidP="00E43817">
            <w:pPr>
              <w:spacing w:before="0"/>
              <w:jc w:val="center"/>
              <w:rPr>
                <w:rFonts w:cs="Arial"/>
                <w:b/>
                <w:bCs/>
                <w:iCs/>
                <w:color w:val="00B0F0"/>
                <w:lang w:val="sr-Cyrl-CS"/>
              </w:rPr>
            </w:pPr>
            <w:r>
              <w:rPr>
                <w:rFonts w:cs="Arial"/>
                <w:bCs/>
                <w:iCs/>
                <w:lang w:val="sr-Cyrl-CS"/>
              </w:rPr>
              <w:t>________ месеци од извршења услуге</w:t>
            </w:r>
          </w:p>
        </w:tc>
      </w:tr>
      <w:tr w:rsidR="000E75A0" w:rsidRPr="00E47C2E" w:rsidTr="00AF3AF8">
        <w:trPr>
          <w:trHeight w:val="818"/>
        </w:trPr>
        <w:tc>
          <w:tcPr>
            <w:tcW w:w="5920" w:type="dxa"/>
            <w:vAlign w:val="center"/>
          </w:tcPr>
          <w:p w:rsidR="00E43817" w:rsidRPr="00750D53" w:rsidRDefault="000E75A0" w:rsidP="00E43817">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E43817" w:rsidRPr="00750D53">
              <w:rPr>
                <w:rFonts w:cs="Arial"/>
                <w:bCs/>
                <w:iCs/>
                <w:color w:val="000000" w:themeColor="text1"/>
                <w:lang w:val="sr-Cyrl-CS"/>
              </w:rPr>
              <w:t>локација наручиоца и то:</w:t>
            </w:r>
          </w:p>
          <w:p w:rsidR="00E43817" w:rsidRPr="00750D53" w:rsidRDefault="00E43817" w:rsidP="00E43817">
            <w:pPr>
              <w:spacing w:before="0"/>
              <w:jc w:val="left"/>
              <w:rPr>
                <w:rFonts w:cs="Arial"/>
                <w:bCs/>
                <w:iCs/>
                <w:color w:val="000000" w:themeColor="text1"/>
                <w:lang w:val="sr-Cyrl-CS"/>
              </w:rPr>
            </w:pPr>
            <w:r w:rsidRPr="00750D53">
              <w:rPr>
                <w:rFonts w:cs="Arial"/>
                <w:bCs/>
                <w:iCs/>
                <w:color w:val="000000" w:themeColor="text1"/>
                <w:lang w:val="sr-Cyrl-CS"/>
              </w:rPr>
              <w:t xml:space="preserve">Огранак ТЕНТ, локација </w:t>
            </w:r>
            <w:r>
              <w:rPr>
                <w:rFonts w:cs="Arial"/>
                <w:bCs/>
                <w:iCs/>
                <w:color w:val="000000" w:themeColor="text1"/>
                <w:lang w:val="sr-Cyrl-CS"/>
              </w:rPr>
              <w:t>ТЕ Колубара, 3.октобар бр.146, 11563 Велики Црљени</w:t>
            </w:r>
          </w:p>
          <w:p w:rsidR="000E75A0" w:rsidRPr="00E47C2E" w:rsidRDefault="000E75A0" w:rsidP="00AF3AF8">
            <w:pPr>
              <w:spacing w:before="0"/>
              <w:jc w:val="left"/>
              <w:rPr>
                <w:rFonts w:cs="Arial"/>
                <w:b/>
                <w:bCs/>
                <w:iCs/>
                <w:lang w:val="sr-Cyrl-CS"/>
              </w:rPr>
            </w:pPr>
          </w:p>
        </w:tc>
        <w:tc>
          <w:tcPr>
            <w:tcW w:w="4394" w:type="dxa"/>
            <w:vAlign w:val="center"/>
          </w:tcPr>
          <w:p w:rsidR="000E75A0" w:rsidRPr="00E43817" w:rsidRDefault="000E75A0" w:rsidP="00AF3AF8">
            <w:pPr>
              <w:spacing w:before="0"/>
              <w:jc w:val="center"/>
              <w:rPr>
                <w:rFonts w:cs="Arial"/>
                <w:bCs/>
                <w:iCs/>
                <w:lang w:val="sr-Cyrl-CS"/>
              </w:rPr>
            </w:pPr>
            <w:r w:rsidRPr="00E43817">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E43817">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4F1D86">
            <w:pPr>
              <w:spacing w:before="0"/>
              <w:jc w:val="center"/>
              <w:rPr>
                <w:rFonts w:cs="Arial"/>
                <w:b/>
                <w:bCs/>
                <w:iCs/>
                <w:lang w:val="sr-Cyrl-CS"/>
              </w:rPr>
            </w:pPr>
            <w:r w:rsidRPr="00E47C2E">
              <w:rPr>
                <w:rFonts w:cs="Arial"/>
                <w:bCs/>
                <w:iCs/>
                <w:lang w:val="sr-Cyrl-CS"/>
              </w:rPr>
              <w:t xml:space="preserve">не може бити </w:t>
            </w:r>
            <w:r w:rsidRPr="00E43817">
              <w:rPr>
                <w:rFonts w:cs="Arial"/>
                <w:bCs/>
                <w:iCs/>
                <w:lang w:val="sr-Cyrl-CS"/>
              </w:rPr>
              <w:t>краћ</w:t>
            </w:r>
            <w:r w:rsidRPr="00E43817">
              <w:rPr>
                <w:rFonts w:cs="Arial"/>
                <w:bCs/>
                <w:iCs/>
              </w:rPr>
              <w:t>и</w:t>
            </w:r>
            <w:r w:rsidRPr="00E43817">
              <w:rPr>
                <w:rFonts w:cs="Arial"/>
                <w:bCs/>
                <w:iCs/>
                <w:lang w:val="sr-Cyrl-CS"/>
              </w:rPr>
              <w:t xml:space="preserve"> од </w:t>
            </w:r>
            <w:r w:rsidR="004F1D86">
              <w:rPr>
                <w:rFonts w:cs="Arial"/>
                <w:bCs/>
                <w:iCs/>
                <w:lang w:val="sr-Cyrl-CS"/>
              </w:rPr>
              <w:t>6</w:t>
            </w:r>
            <w:r w:rsidRPr="00E43817">
              <w:rPr>
                <w:rFonts w:cs="Arial"/>
                <w:bCs/>
                <w:iCs/>
                <w:lang w:val="sr-Cyrl-CS"/>
              </w:rPr>
              <w:t>0 дана</w:t>
            </w:r>
            <w:r w:rsidRPr="00E47C2E">
              <w:rPr>
                <w:rFonts w:cs="Arial"/>
                <w:bCs/>
                <w:iCs/>
                <w:lang w:val="sr-Cyrl-CS"/>
              </w:rPr>
              <w:t xml:space="preserve">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43817" w:rsidRDefault="00E4381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43817" w:rsidRDefault="00E4381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43817" w:rsidRDefault="00E4381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43817" w:rsidRDefault="00E4381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43817" w:rsidRDefault="00E4381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43817" w:rsidRDefault="00E4381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A1D8D" w:rsidRDefault="004A1D8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A1D8D" w:rsidRDefault="004A1D8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A1D8D" w:rsidRPr="00E43817" w:rsidRDefault="004A1D8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47C2E"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00ED9" w:rsidRDefault="00E00E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00ED9" w:rsidRPr="00E00ED9" w:rsidRDefault="00E00E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253" w:name="_Toc442559925"/>
    </w:p>
    <w:p w:rsidR="00343A18" w:rsidRPr="00E43817" w:rsidRDefault="00343A18" w:rsidP="00343A18">
      <w:pPr>
        <w:pStyle w:val="KDObrazac"/>
        <w:spacing w:before="0"/>
        <w:rPr>
          <w:lang w:val="sr-Cyrl-RS"/>
        </w:rPr>
      </w:pPr>
      <w:proofErr w:type="gramStart"/>
      <w:r w:rsidRPr="00E47C2E">
        <w:lastRenderedPageBreak/>
        <w:t xml:space="preserve">ОБРАЗАЦ </w:t>
      </w:r>
      <w:bookmarkEnd w:id="253"/>
      <w:r w:rsidR="00E43817">
        <w:rPr>
          <w:lang w:val="sr-Cyrl-RS"/>
        </w:rPr>
        <w:t>2.</w:t>
      </w:r>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646"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2429"/>
        <w:gridCol w:w="720"/>
        <w:gridCol w:w="967"/>
        <w:gridCol w:w="1376"/>
        <w:gridCol w:w="1528"/>
        <w:gridCol w:w="1351"/>
        <w:gridCol w:w="1526"/>
      </w:tblGrid>
      <w:tr w:rsidR="002D5D85" w:rsidRPr="00E47C2E" w:rsidTr="00E00ED9">
        <w:tc>
          <w:tcPr>
            <w:tcW w:w="259" w:type="pct"/>
            <w:shd w:val="clear" w:color="auto" w:fill="C6D9F1" w:themeFill="text2" w:themeFillTint="33"/>
            <w:vAlign w:val="center"/>
          </w:tcPr>
          <w:p w:rsidR="00E00ED9" w:rsidRDefault="002D5D85" w:rsidP="00BC01DC">
            <w:pPr>
              <w:spacing w:before="0"/>
              <w:jc w:val="center"/>
              <w:rPr>
                <w:rFonts w:cs="Arial"/>
                <w:bCs/>
                <w:iCs/>
                <w:lang w:val="sr-Cyrl-CS"/>
              </w:rPr>
            </w:pPr>
            <w:r w:rsidRPr="00E47C2E">
              <w:rPr>
                <w:rFonts w:cs="Arial"/>
                <w:bCs/>
                <w:iCs/>
                <w:lang w:val="sr-Cyrl-CS"/>
              </w:rPr>
              <w:t>Р</w:t>
            </w:r>
          </w:p>
          <w:p w:rsidR="002D5D85" w:rsidRPr="00E47C2E" w:rsidRDefault="002D5D85" w:rsidP="00BC01DC">
            <w:pPr>
              <w:spacing w:before="0"/>
              <w:jc w:val="center"/>
              <w:rPr>
                <w:rFonts w:cs="Arial"/>
                <w:bCs/>
                <w:iCs/>
                <w:lang w:val="sr-Cyrl-CS"/>
              </w:rPr>
            </w:pPr>
            <w:r w:rsidRPr="00E47C2E">
              <w:rPr>
                <w:rFonts w:cs="Arial"/>
                <w:bCs/>
                <w:iCs/>
                <w:lang w:val="sr-Cyrl-CS"/>
              </w:rPr>
              <w:t>бр</w:t>
            </w:r>
          </w:p>
        </w:tc>
        <w:tc>
          <w:tcPr>
            <w:tcW w:w="116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45" w:type="pct"/>
            <w:shd w:val="clear" w:color="auto" w:fill="C6D9F1" w:themeFill="text2" w:themeFillTint="33"/>
            <w:vAlign w:val="center"/>
          </w:tcPr>
          <w:p w:rsidR="002D5D85" w:rsidRPr="00E47C2E" w:rsidRDefault="00E00ED9" w:rsidP="00BC01DC">
            <w:pPr>
              <w:spacing w:before="0"/>
              <w:jc w:val="center"/>
              <w:rPr>
                <w:rFonts w:cs="Arial"/>
                <w:b/>
                <w:bCs/>
                <w:iCs/>
                <w:lang w:val="sr-Cyrl-CS"/>
              </w:rPr>
            </w:pPr>
            <w:r>
              <w:rPr>
                <w:rFonts w:cs="Arial"/>
                <w:b/>
                <w:bCs/>
                <w:iCs/>
                <w:lang w:val="sr-Cyrl-CS"/>
              </w:rPr>
              <w:t>ЈМ</w:t>
            </w:r>
          </w:p>
        </w:tc>
        <w:tc>
          <w:tcPr>
            <w:tcW w:w="46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5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E47C2E" w:rsidRDefault="002D5D85" w:rsidP="0017748B">
            <w:pPr>
              <w:spacing w:before="0"/>
              <w:jc w:val="center"/>
              <w:rPr>
                <w:rFonts w:cs="Arial"/>
                <w:b/>
                <w:bCs/>
                <w:iCs/>
                <w:lang w:val="sr-Cyrl-CS"/>
              </w:rPr>
            </w:pPr>
            <w:r w:rsidRPr="00E47C2E">
              <w:rPr>
                <w:rFonts w:cs="Arial"/>
                <w:b/>
                <w:bCs/>
                <w:iCs/>
                <w:lang w:val="sr-Cyrl-CS"/>
              </w:rPr>
              <w:t xml:space="preserve">дин. </w:t>
            </w:r>
          </w:p>
        </w:tc>
        <w:tc>
          <w:tcPr>
            <w:tcW w:w="73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E47C2E" w:rsidRDefault="002D5D85" w:rsidP="0017748B">
            <w:pPr>
              <w:spacing w:before="0"/>
              <w:jc w:val="center"/>
              <w:rPr>
                <w:rFonts w:cs="Arial"/>
                <w:b/>
                <w:bCs/>
                <w:iCs/>
                <w:lang w:val="sr-Cyrl-CS"/>
              </w:rPr>
            </w:pPr>
            <w:r w:rsidRPr="00E47C2E">
              <w:rPr>
                <w:rFonts w:cs="Arial"/>
                <w:b/>
                <w:bCs/>
                <w:iCs/>
                <w:lang w:val="sr-Cyrl-CS"/>
              </w:rPr>
              <w:t xml:space="preserve">дин. </w:t>
            </w:r>
          </w:p>
        </w:tc>
        <w:tc>
          <w:tcPr>
            <w:tcW w:w="64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E47C2E" w:rsidRDefault="002D5D85" w:rsidP="0017748B">
            <w:pPr>
              <w:spacing w:before="0"/>
              <w:jc w:val="center"/>
              <w:rPr>
                <w:rFonts w:cs="Arial"/>
                <w:b/>
                <w:bCs/>
                <w:iCs/>
                <w:lang w:val="sr-Cyrl-CS"/>
              </w:rPr>
            </w:pPr>
            <w:r w:rsidRPr="00E47C2E">
              <w:rPr>
                <w:rFonts w:cs="Arial"/>
                <w:b/>
                <w:bCs/>
                <w:iCs/>
                <w:lang w:val="sr-Cyrl-CS"/>
              </w:rPr>
              <w:t xml:space="preserve">дин. </w:t>
            </w:r>
          </w:p>
        </w:tc>
        <w:tc>
          <w:tcPr>
            <w:tcW w:w="73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E47C2E" w:rsidRDefault="002D5D85" w:rsidP="0017748B">
            <w:pPr>
              <w:spacing w:before="0"/>
              <w:jc w:val="center"/>
              <w:rPr>
                <w:rFonts w:cs="Arial"/>
                <w:b/>
                <w:bCs/>
                <w:iCs/>
                <w:lang w:val="sr-Cyrl-CS"/>
              </w:rPr>
            </w:pPr>
            <w:r w:rsidRPr="00E47C2E">
              <w:rPr>
                <w:rFonts w:cs="Arial"/>
                <w:b/>
                <w:bCs/>
                <w:iCs/>
                <w:lang w:val="sr-Cyrl-CS"/>
              </w:rPr>
              <w:t xml:space="preserve">дин. </w:t>
            </w:r>
          </w:p>
        </w:tc>
      </w:tr>
      <w:tr w:rsidR="002D5D85" w:rsidRPr="00E47C2E" w:rsidTr="00E00ED9">
        <w:tc>
          <w:tcPr>
            <w:tcW w:w="25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6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4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6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5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3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3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E00ED9" w:rsidRPr="00E47C2E" w:rsidTr="00E00ED9">
        <w:tc>
          <w:tcPr>
            <w:tcW w:w="259" w:type="pct"/>
            <w:shd w:val="clear" w:color="auto" w:fill="auto"/>
            <w:vAlign w:val="center"/>
          </w:tcPr>
          <w:p w:rsidR="00E00ED9" w:rsidRPr="00E47C2E" w:rsidRDefault="00E00ED9" w:rsidP="00BC01DC">
            <w:pPr>
              <w:spacing w:before="0"/>
              <w:jc w:val="center"/>
              <w:rPr>
                <w:rFonts w:cs="Arial"/>
                <w:b/>
                <w:bCs/>
                <w:iCs/>
                <w:lang w:val="sr-Cyrl-CS"/>
              </w:rPr>
            </w:pPr>
            <w:r w:rsidRPr="00E47C2E">
              <w:rPr>
                <w:rFonts w:cs="Arial"/>
                <w:b/>
                <w:bCs/>
                <w:iCs/>
                <w:lang w:val="sr-Cyrl-CS"/>
              </w:rPr>
              <w:t>1.</w:t>
            </w:r>
          </w:p>
        </w:tc>
        <w:tc>
          <w:tcPr>
            <w:tcW w:w="1163" w:type="pct"/>
            <w:shd w:val="clear" w:color="auto" w:fill="auto"/>
            <w:vAlign w:val="center"/>
          </w:tcPr>
          <w:p w:rsidR="00E00ED9" w:rsidRPr="00E00ED9" w:rsidRDefault="00E00ED9" w:rsidP="00E00ED9">
            <w:pPr>
              <w:jc w:val="left"/>
              <w:rPr>
                <w:rFonts w:cs="Arial"/>
                <w:sz w:val="20"/>
                <w:szCs w:val="20"/>
                <w:lang w:val="sr-Cyrl-RS"/>
              </w:rPr>
            </w:pPr>
            <w:r w:rsidRPr="00E00ED9">
              <w:rPr>
                <w:rFonts w:cs="Arial"/>
                <w:sz w:val="20"/>
                <w:szCs w:val="20"/>
                <w:lang w:val="sr-Cyrl-RS"/>
              </w:rPr>
              <w:t>Периодични преглед исправности, на шест месеци, сервисирање и функционално испитивање наведене инсталације,  отлањање недостатака са  достављањем  стручног извештаја о извршеним  прегледима</w:t>
            </w:r>
          </w:p>
        </w:tc>
        <w:tc>
          <w:tcPr>
            <w:tcW w:w="345" w:type="pct"/>
            <w:shd w:val="clear" w:color="auto" w:fill="auto"/>
            <w:vAlign w:val="center"/>
          </w:tcPr>
          <w:p w:rsidR="00E00ED9" w:rsidRPr="00931ECB" w:rsidRDefault="00E00ED9" w:rsidP="005921E3">
            <w:pPr>
              <w:jc w:val="center"/>
              <w:rPr>
                <w:rFonts w:cs="Arial"/>
                <w:sz w:val="24"/>
                <w:szCs w:val="24"/>
                <w:lang w:val="sr-Cyrl-RS" w:eastAsia="hr-HR"/>
              </w:rPr>
            </w:pPr>
            <w:r>
              <w:rPr>
                <w:rFonts w:cs="Arial"/>
                <w:sz w:val="24"/>
                <w:szCs w:val="24"/>
                <w:lang w:val="sr-Cyrl-CS" w:eastAsia="hr-HR"/>
              </w:rPr>
              <w:t>ком.</w:t>
            </w:r>
          </w:p>
        </w:tc>
        <w:tc>
          <w:tcPr>
            <w:tcW w:w="463" w:type="pct"/>
            <w:shd w:val="clear" w:color="auto" w:fill="auto"/>
            <w:vAlign w:val="center"/>
          </w:tcPr>
          <w:p w:rsidR="00E00ED9" w:rsidRPr="00166969" w:rsidRDefault="00E00ED9" w:rsidP="005921E3">
            <w:pPr>
              <w:jc w:val="center"/>
              <w:rPr>
                <w:rFonts w:cs="Arial"/>
                <w:lang w:val="sr-Cyrl-RS"/>
              </w:rPr>
            </w:pPr>
            <w:r>
              <w:rPr>
                <w:rFonts w:cs="Arial"/>
                <w:lang w:val="sr-Cyrl-RS"/>
              </w:rPr>
              <w:t>2</w:t>
            </w:r>
          </w:p>
        </w:tc>
        <w:tc>
          <w:tcPr>
            <w:tcW w:w="659" w:type="pct"/>
            <w:shd w:val="clear" w:color="auto" w:fill="auto"/>
            <w:vAlign w:val="center"/>
          </w:tcPr>
          <w:p w:rsidR="00E00ED9" w:rsidRPr="00E47C2E" w:rsidRDefault="00E00ED9" w:rsidP="00BC01DC">
            <w:pPr>
              <w:spacing w:before="0"/>
              <w:jc w:val="center"/>
              <w:rPr>
                <w:rFonts w:cs="Arial"/>
                <w:b/>
                <w:bCs/>
                <w:iCs/>
              </w:rPr>
            </w:pPr>
          </w:p>
        </w:tc>
        <w:tc>
          <w:tcPr>
            <w:tcW w:w="732" w:type="pct"/>
            <w:shd w:val="clear" w:color="auto" w:fill="auto"/>
            <w:vAlign w:val="center"/>
          </w:tcPr>
          <w:p w:rsidR="00E00ED9" w:rsidRPr="00E47C2E" w:rsidRDefault="00E00ED9" w:rsidP="00BC01DC">
            <w:pPr>
              <w:spacing w:before="0"/>
              <w:jc w:val="center"/>
              <w:rPr>
                <w:rFonts w:cs="Arial"/>
                <w:b/>
                <w:bCs/>
                <w:iCs/>
              </w:rPr>
            </w:pPr>
          </w:p>
        </w:tc>
        <w:tc>
          <w:tcPr>
            <w:tcW w:w="647" w:type="pct"/>
            <w:shd w:val="clear" w:color="auto" w:fill="auto"/>
            <w:vAlign w:val="center"/>
          </w:tcPr>
          <w:p w:rsidR="00E00ED9" w:rsidRPr="00E47C2E" w:rsidRDefault="00E00ED9" w:rsidP="00BC01DC">
            <w:pPr>
              <w:spacing w:before="0"/>
              <w:jc w:val="center"/>
              <w:rPr>
                <w:rFonts w:cs="Arial"/>
                <w:b/>
                <w:bCs/>
                <w:iCs/>
              </w:rPr>
            </w:pPr>
          </w:p>
        </w:tc>
        <w:tc>
          <w:tcPr>
            <w:tcW w:w="731" w:type="pct"/>
            <w:shd w:val="clear" w:color="auto" w:fill="auto"/>
            <w:vAlign w:val="center"/>
          </w:tcPr>
          <w:p w:rsidR="00E00ED9" w:rsidRPr="00E47C2E" w:rsidRDefault="00E00ED9" w:rsidP="00BC01DC">
            <w:pPr>
              <w:spacing w:before="0"/>
              <w:jc w:val="center"/>
              <w:rPr>
                <w:rFonts w:cs="Arial"/>
                <w:b/>
                <w:bCs/>
                <w:iCs/>
              </w:rPr>
            </w:pPr>
          </w:p>
        </w:tc>
      </w:tr>
      <w:tr w:rsidR="00E00ED9" w:rsidRPr="00E47C2E" w:rsidTr="00E00ED9">
        <w:tc>
          <w:tcPr>
            <w:tcW w:w="259" w:type="pct"/>
            <w:shd w:val="clear" w:color="auto" w:fill="auto"/>
            <w:vAlign w:val="center"/>
          </w:tcPr>
          <w:p w:rsidR="00E00ED9" w:rsidRPr="00E47C2E" w:rsidRDefault="00E00ED9" w:rsidP="00BC01DC">
            <w:pPr>
              <w:spacing w:before="0"/>
              <w:jc w:val="center"/>
              <w:rPr>
                <w:rFonts w:cs="Arial"/>
                <w:b/>
                <w:bCs/>
                <w:iCs/>
                <w:lang w:val="sr-Cyrl-CS"/>
              </w:rPr>
            </w:pPr>
            <w:r w:rsidRPr="00E47C2E">
              <w:rPr>
                <w:rFonts w:cs="Arial"/>
                <w:b/>
                <w:bCs/>
                <w:iCs/>
                <w:lang w:val="sr-Cyrl-CS"/>
              </w:rPr>
              <w:t>2.</w:t>
            </w:r>
          </w:p>
        </w:tc>
        <w:tc>
          <w:tcPr>
            <w:tcW w:w="1163" w:type="pct"/>
            <w:shd w:val="clear" w:color="auto" w:fill="auto"/>
            <w:vAlign w:val="center"/>
          </w:tcPr>
          <w:p w:rsidR="00E00ED9" w:rsidRPr="00E00ED9" w:rsidRDefault="00E00ED9" w:rsidP="00E00ED9">
            <w:pPr>
              <w:jc w:val="left"/>
              <w:rPr>
                <w:rFonts w:cs="Arial"/>
                <w:sz w:val="20"/>
                <w:szCs w:val="20"/>
                <w:lang w:val="sr-Cyrl-RS"/>
              </w:rPr>
            </w:pPr>
            <w:r w:rsidRPr="00E00ED9">
              <w:rPr>
                <w:rFonts w:cs="Arial"/>
                <w:sz w:val="20"/>
                <w:szCs w:val="20"/>
                <w:lang w:val="sr-Cyrl-RS"/>
              </w:rPr>
              <w:t>Редовна провера исправности на свака два месеца, сервисирање и испитивање наведене Инсталације, отклањање недостатака са  достављањем  стручног извештаја о извршеним  прегледима.</w:t>
            </w:r>
          </w:p>
        </w:tc>
        <w:tc>
          <w:tcPr>
            <w:tcW w:w="345" w:type="pct"/>
            <w:shd w:val="clear" w:color="auto" w:fill="auto"/>
            <w:vAlign w:val="center"/>
          </w:tcPr>
          <w:p w:rsidR="00E00ED9" w:rsidRPr="00930E8A" w:rsidRDefault="00E00ED9" w:rsidP="005921E3">
            <w:pPr>
              <w:jc w:val="center"/>
              <w:rPr>
                <w:rFonts w:cs="Arial"/>
                <w:sz w:val="24"/>
                <w:szCs w:val="24"/>
                <w:lang w:val="sr-Cyrl-CS" w:eastAsia="hr-HR"/>
              </w:rPr>
            </w:pPr>
            <w:r>
              <w:rPr>
                <w:rFonts w:cs="Arial"/>
                <w:sz w:val="24"/>
                <w:szCs w:val="24"/>
                <w:lang w:val="sr-Cyrl-CS" w:eastAsia="hr-HR"/>
              </w:rPr>
              <w:t>ком.</w:t>
            </w:r>
          </w:p>
        </w:tc>
        <w:tc>
          <w:tcPr>
            <w:tcW w:w="463" w:type="pct"/>
            <w:shd w:val="clear" w:color="auto" w:fill="auto"/>
            <w:vAlign w:val="center"/>
          </w:tcPr>
          <w:p w:rsidR="00E00ED9" w:rsidRPr="00166969" w:rsidRDefault="00E00ED9" w:rsidP="005921E3">
            <w:pPr>
              <w:jc w:val="center"/>
              <w:rPr>
                <w:rFonts w:cs="Arial"/>
                <w:lang w:val="sr-Cyrl-RS"/>
              </w:rPr>
            </w:pPr>
            <w:r>
              <w:rPr>
                <w:rFonts w:cs="Arial"/>
                <w:lang w:val="sr-Cyrl-RS"/>
              </w:rPr>
              <w:t>4</w:t>
            </w:r>
          </w:p>
        </w:tc>
        <w:tc>
          <w:tcPr>
            <w:tcW w:w="659" w:type="pct"/>
            <w:shd w:val="clear" w:color="auto" w:fill="auto"/>
            <w:vAlign w:val="center"/>
          </w:tcPr>
          <w:p w:rsidR="00E00ED9" w:rsidRPr="00E47C2E" w:rsidRDefault="00E00ED9" w:rsidP="00BC01DC">
            <w:pPr>
              <w:spacing w:before="0"/>
              <w:jc w:val="center"/>
              <w:rPr>
                <w:rFonts w:cs="Arial"/>
                <w:b/>
                <w:bCs/>
                <w:iCs/>
              </w:rPr>
            </w:pPr>
          </w:p>
        </w:tc>
        <w:tc>
          <w:tcPr>
            <w:tcW w:w="732" w:type="pct"/>
            <w:shd w:val="clear" w:color="auto" w:fill="auto"/>
            <w:vAlign w:val="center"/>
          </w:tcPr>
          <w:p w:rsidR="00E00ED9" w:rsidRPr="00E47C2E" w:rsidRDefault="00E00ED9" w:rsidP="00BC01DC">
            <w:pPr>
              <w:spacing w:before="0"/>
              <w:jc w:val="center"/>
              <w:rPr>
                <w:rFonts w:cs="Arial"/>
                <w:b/>
                <w:bCs/>
                <w:iCs/>
              </w:rPr>
            </w:pPr>
          </w:p>
        </w:tc>
        <w:tc>
          <w:tcPr>
            <w:tcW w:w="647" w:type="pct"/>
            <w:shd w:val="clear" w:color="auto" w:fill="auto"/>
            <w:vAlign w:val="center"/>
          </w:tcPr>
          <w:p w:rsidR="00E00ED9" w:rsidRPr="00E47C2E" w:rsidRDefault="00E00ED9" w:rsidP="00BC01DC">
            <w:pPr>
              <w:spacing w:before="0"/>
              <w:jc w:val="center"/>
              <w:rPr>
                <w:rFonts w:cs="Arial"/>
                <w:b/>
                <w:bCs/>
                <w:iCs/>
              </w:rPr>
            </w:pPr>
          </w:p>
        </w:tc>
        <w:tc>
          <w:tcPr>
            <w:tcW w:w="731" w:type="pct"/>
            <w:shd w:val="clear" w:color="auto" w:fill="auto"/>
            <w:vAlign w:val="center"/>
          </w:tcPr>
          <w:p w:rsidR="00E00ED9" w:rsidRPr="00E47C2E" w:rsidRDefault="00E00ED9" w:rsidP="00BC01DC">
            <w:pPr>
              <w:spacing w:before="0"/>
              <w:jc w:val="center"/>
              <w:rPr>
                <w:rFonts w:cs="Arial"/>
                <w:b/>
                <w:bCs/>
                <w:iCs/>
              </w:rPr>
            </w:pPr>
          </w:p>
        </w:tc>
      </w:tr>
      <w:tr w:rsidR="00E00ED9" w:rsidRPr="00E47C2E" w:rsidTr="00E00ED9">
        <w:tc>
          <w:tcPr>
            <w:tcW w:w="259" w:type="pct"/>
            <w:shd w:val="clear" w:color="auto" w:fill="auto"/>
            <w:vAlign w:val="center"/>
          </w:tcPr>
          <w:p w:rsidR="00E00ED9" w:rsidRPr="00E47C2E" w:rsidRDefault="00E00ED9" w:rsidP="00BC01DC">
            <w:pPr>
              <w:spacing w:before="0"/>
              <w:jc w:val="center"/>
              <w:rPr>
                <w:rFonts w:cs="Arial"/>
                <w:b/>
                <w:bCs/>
                <w:iCs/>
                <w:lang w:val="sr-Cyrl-CS"/>
              </w:rPr>
            </w:pPr>
          </w:p>
        </w:tc>
        <w:tc>
          <w:tcPr>
            <w:tcW w:w="1163" w:type="pct"/>
            <w:shd w:val="clear" w:color="auto" w:fill="auto"/>
          </w:tcPr>
          <w:p w:rsidR="00E00ED9" w:rsidRPr="00E00ED9" w:rsidRDefault="00E00ED9" w:rsidP="00E00ED9">
            <w:pPr>
              <w:jc w:val="left"/>
              <w:rPr>
                <w:rFonts w:cs="Arial"/>
                <w:sz w:val="20"/>
                <w:szCs w:val="20"/>
                <w:lang w:val="sr-Cyrl-RS"/>
              </w:rPr>
            </w:pPr>
            <w:r w:rsidRPr="00E00ED9">
              <w:rPr>
                <w:rFonts w:cs="Arial"/>
                <w:sz w:val="20"/>
                <w:szCs w:val="20"/>
                <w:lang w:val="sr-Cyrl-RS"/>
              </w:rPr>
              <w:t>Сервис дан са два радника за интервентно одржавање, поправку и оспособљавање система у оштећеним зонама</w:t>
            </w:r>
          </w:p>
        </w:tc>
        <w:tc>
          <w:tcPr>
            <w:tcW w:w="345" w:type="pct"/>
            <w:shd w:val="clear" w:color="auto" w:fill="auto"/>
            <w:vAlign w:val="center"/>
          </w:tcPr>
          <w:p w:rsidR="00E00ED9" w:rsidRDefault="00E00ED9" w:rsidP="005921E3">
            <w:pPr>
              <w:jc w:val="center"/>
              <w:rPr>
                <w:rFonts w:cs="Arial"/>
                <w:sz w:val="24"/>
                <w:szCs w:val="24"/>
                <w:lang w:val="sr-Cyrl-CS" w:eastAsia="hr-HR"/>
              </w:rPr>
            </w:pPr>
            <w:r>
              <w:rPr>
                <w:rFonts w:cs="Arial"/>
                <w:sz w:val="24"/>
                <w:szCs w:val="24"/>
                <w:lang w:val="sr-Cyrl-CS" w:eastAsia="hr-HR"/>
              </w:rPr>
              <w:t>ком.</w:t>
            </w:r>
          </w:p>
        </w:tc>
        <w:tc>
          <w:tcPr>
            <w:tcW w:w="463" w:type="pct"/>
            <w:shd w:val="clear" w:color="auto" w:fill="auto"/>
            <w:vAlign w:val="center"/>
          </w:tcPr>
          <w:p w:rsidR="00E00ED9" w:rsidRPr="00166969" w:rsidRDefault="00E00ED9" w:rsidP="005921E3">
            <w:pPr>
              <w:jc w:val="center"/>
              <w:rPr>
                <w:rFonts w:cs="Arial"/>
                <w:lang w:val="sr-Cyrl-RS"/>
              </w:rPr>
            </w:pPr>
            <w:r>
              <w:rPr>
                <w:rFonts w:cs="Arial"/>
                <w:lang w:val="sr-Cyrl-RS"/>
              </w:rPr>
              <w:t>10</w:t>
            </w:r>
          </w:p>
        </w:tc>
        <w:tc>
          <w:tcPr>
            <w:tcW w:w="659" w:type="pct"/>
            <w:shd w:val="clear" w:color="auto" w:fill="auto"/>
            <w:vAlign w:val="center"/>
          </w:tcPr>
          <w:p w:rsidR="00E00ED9" w:rsidRPr="00E47C2E" w:rsidRDefault="00E00ED9" w:rsidP="00BC01DC">
            <w:pPr>
              <w:spacing w:before="0"/>
              <w:jc w:val="center"/>
              <w:rPr>
                <w:rFonts w:cs="Arial"/>
                <w:b/>
                <w:bCs/>
                <w:iCs/>
              </w:rPr>
            </w:pPr>
          </w:p>
        </w:tc>
        <w:tc>
          <w:tcPr>
            <w:tcW w:w="732" w:type="pct"/>
            <w:shd w:val="clear" w:color="auto" w:fill="auto"/>
            <w:vAlign w:val="center"/>
          </w:tcPr>
          <w:p w:rsidR="00E00ED9" w:rsidRPr="00E47C2E" w:rsidRDefault="00E00ED9" w:rsidP="00BC01DC">
            <w:pPr>
              <w:spacing w:before="0"/>
              <w:jc w:val="center"/>
              <w:rPr>
                <w:rFonts w:cs="Arial"/>
                <w:b/>
                <w:bCs/>
                <w:iCs/>
              </w:rPr>
            </w:pPr>
          </w:p>
        </w:tc>
        <w:tc>
          <w:tcPr>
            <w:tcW w:w="647" w:type="pct"/>
            <w:shd w:val="clear" w:color="auto" w:fill="auto"/>
            <w:vAlign w:val="center"/>
          </w:tcPr>
          <w:p w:rsidR="00E00ED9" w:rsidRPr="00E47C2E" w:rsidRDefault="00E00ED9" w:rsidP="00BC01DC">
            <w:pPr>
              <w:spacing w:before="0"/>
              <w:jc w:val="center"/>
              <w:rPr>
                <w:rFonts w:cs="Arial"/>
                <w:b/>
                <w:bCs/>
                <w:iCs/>
              </w:rPr>
            </w:pPr>
          </w:p>
        </w:tc>
        <w:tc>
          <w:tcPr>
            <w:tcW w:w="731" w:type="pct"/>
            <w:shd w:val="clear" w:color="auto" w:fill="auto"/>
            <w:vAlign w:val="center"/>
          </w:tcPr>
          <w:p w:rsidR="00E00ED9" w:rsidRPr="00E47C2E" w:rsidRDefault="00E00ED9" w:rsidP="00BC01DC">
            <w:pPr>
              <w:spacing w:before="0"/>
              <w:jc w:val="center"/>
              <w:rPr>
                <w:rFonts w:cs="Arial"/>
                <w:b/>
                <w:bCs/>
                <w:iCs/>
              </w:rPr>
            </w:pPr>
          </w:p>
        </w:tc>
      </w:tr>
      <w:tr w:rsidR="00E00ED9" w:rsidRPr="00E47C2E" w:rsidTr="00E00ED9">
        <w:tc>
          <w:tcPr>
            <w:tcW w:w="259" w:type="pct"/>
            <w:shd w:val="clear" w:color="auto" w:fill="auto"/>
            <w:vAlign w:val="center"/>
          </w:tcPr>
          <w:p w:rsidR="00E00ED9" w:rsidRPr="00E47C2E" w:rsidRDefault="00E00ED9" w:rsidP="00BC01DC">
            <w:pPr>
              <w:spacing w:before="0"/>
              <w:jc w:val="center"/>
              <w:rPr>
                <w:rFonts w:cs="Arial"/>
                <w:b/>
                <w:bCs/>
                <w:iCs/>
                <w:lang w:val="sr-Cyrl-CS"/>
              </w:rPr>
            </w:pPr>
          </w:p>
        </w:tc>
        <w:tc>
          <w:tcPr>
            <w:tcW w:w="1163" w:type="pct"/>
            <w:shd w:val="clear" w:color="auto" w:fill="auto"/>
          </w:tcPr>
          <w:p w:rsidR="00E00ED9" w:rsidRPr="00E00ED9" w:rsidRDefault="00E00ED9" w:rsidP="00E00ED9">
            <w:pPr>
              <w:jc w:val="left"/>
              <w:rPr>
                <w:rFonts w:cs="Arial"/>
                <w:sz w:val="20"/>
                <w:szCs w:val="20"/>
                <w:lang w:val="sr-Cyrl-CS" w:eastAsia="hr-HR"/>
              </w:rPr>
            </w:pPr>
            <w:r w:rsidRPr="00E00ED9">
              <w:rPr>
                <w:rFonts w:cs="Arial"/>
                <w:sz w:val="20"/>
                <w:szCs w:val="20"/>
                <w:lang w:val="sr-Cyrl-RS"/>
              </w:rPr>
              <w:t>Испорука и уградња резервних делова према приложеном списку и јединичним ценама</w:t>
            </w:r>
          </w:p>
        </w:tc>
        <w:tc>
          <w:tcPr>
            <w:tcW w:w="345" w:type="pct"/>
            <w:shd w:val="clear" w:color="auto" w:fill="auto"/>
            <w:vAlign w:val="center"/>
          </w:tcPr>
          <w:p w:rsidR="00E00ED9" w:rsidRPr="00930E8A" w:rsidRDefault="00E00ED9" w:rsidP="005921E3">
            <w:pPr>
              <w:jc w:val="center"/>
              <w:rPr>
                <w:rFonts w:cs="Arial"/>
                <w:sz w:val="24"/>
                <w:szCs w:val="24"/>
                <w:lang w:val="sr-Cyrl-CS" w:eastAsia="hr-HR"/>
              </w:rPr>
            </w:pPr>
          </w:p>
        </w:tc>
        <w:tc>
          <w:tcPr>
            <w:tcW w:w="463" w:type="pct"/>
            <w:shd w:val="clear" w:color="auto" w:fill="auto"/>
            <w:vAlign w:val="center"/>
          </w:tcPr>
          <w:p w:rsidR="00E00ED9" w:rsidRPr="00930E8A" w:rsidRDefault="00E00ED9" w:rsidP="005921E3">
            <w:pPr>
              <w:jc w:val="center"/>
              <w:rPr>
                <w:rFonts w:cs="Arial"/>
                <w:sz w:val="24"/>
                <w:szCs w:val="24"/>
                <w:lang w:val="sr-Cyrl-CS" w:eastAsia="hr-HR"/>
              </w:rPr>
            </w:pPr>
          </w:p>
        </w:tc>
        <w:tc>
          <w:tcPr>
            <w:tcW w:w="659" w:type="pct"/>
            <w:shd w:val="clear" w:color="auto" w:fill="auto"/>
            <w:vAlign w:val="center"/>
          </w:tcPr>
          <w:p w:rsidR="00E00ED9" w:rsidRPr="00E47C2E" w:rsidRDefault="00E00ED9" w:rsidP="00BC01DC">
            <w:pPr>
              <w:spacing w:before="0"/>
              <w:jc w:val="center"/>
              <w:rPr>
                <w:rFonts w:cs="Arial"/>
                <w:b/>
                <w:bCs/>
                <w:iCs/>
              </w:rPr>
            </w:pPr>
          </w:p>
        </w:tc>
        <w:tc>
          <w:tcPr>
            <w:tcW w:w="732" w:type="pct"/>
            <w:shd w:val="clear" w:color="auto" w:fill="auto"/>
            <w:vAlign w:val="center"/>
          </w:tcPr>
          <w:p w:rsidR="00E00ED9" w:rsidRPr="00E47C2E" w:rsidRDefault="00E00ED9" w:rsidP="00BC01DC">
            <w:pPr>
              <w:spacing w:before="0"/>
              <w:jc w:val="center"/>
              <w:rPr>
                <w:rFonts w:cs="Arial"/>
                <w:b/>
                <w:bCs/>
                <w:iCs/>
              </w:rPr>
            </w:pPr>
          </w:p>
        </w:tc>
        <w:tc>
          <w:tcPr>
            <w:tcW w:w="647" w:type="pct"/>
            <w:shd w:val="clear" w:color="auto" w:fill="auto"/>
            <w:vAlign w:val="center"/>
          </w:tcPr>
          <w:p w:rsidR="00E00ED9" w:rsidRPr="00E00ED9" w:rsidRDefault="00E00ED9" w:rsidP="00BC01DC">
            <w:pPr>
              <w:spacing w:before="0"/>
              <w:jc w:val="center"/>
              <w:rPr>
                <w:rFonts w:cs="Arial"/>
                <w:b/>
                <w:bCs/>
                <w:iCs/>
                <w:lang w:val="sr-Cyrl-RS"/>
              </w:rPr>
            </w:pPr>
            <w:r>
              <w:rPr>
                <w:rFonts w:cs="Arial"/>
                <w:b/>
                <w:bCs/>
                <w:iCs/>
                <w:lang w:val="sr-Cyrl-RS"/>
              </w:rPr>
              <w:t>100.000,00</w:t>
            </w:r>
          </w:p>
        </w:tc>
        <w:tc>
          <w:tcPr>
            <w:tcW w:w="731" w:type="pct"/>
            <w:shd w:val="clear" w:color="auto" w:fill="auto"/>
            <w:vAlign w:val="center"/>
          </w:tcPr>
          <w:p w:rsidR="00E00ED9" w:rsidRPr="00E47C2E" w:rsidRDefault="00E00ED9" w:rsidP="00BC01DC">
            <w:pPr>
              <w:spacing w:before="0"/>
              <w:jc w:val="center"/>
              <w:rPr>
                <w:rFonts w:cs="Arial"/>
                <w:b/>
                <w:bCs/>
                <w:iCs/>
              </w:rPr>
            </w:pPr>
          </w:p>
        </w:tc>
      </w:tr>
      <w:tr w:rsidR="00E00ED9" w:rsidRPr="00E47C2E" w:rsidTr="00E00ED9">
        <w:tc>
          <w:tcPr>
            <w:tcW w:w="259" w:type="pct"/>
            <w:shd w:val="clear" w:color="auto" w:fill="auto"/>
            <w:vAlign w:val="center"/>
          </w:tcPr>
          <w:p w:rsidR="00E00ED9" w:rsidRPr="00E47C2E" w:rsidRDefault="00E00ED9" w:rsidP="00BC01DC">
            <w:pPr>
              <w:spacing w:before="0"/>
              <w:jc w:val="center"/>
              <w:rPr>
                <w:rFonts w:cs="Arial"/>
                <w:b/>
                <w:bCs/>
                <w:iCs/>
                <w:lang w:val="sr-Cyrl-CS"/>
              </w:rPr>
            </w:pPr>
          </w:p>
        </w:tc>
        <w:tc>
          <w:tcPr>
            <w:tcW w:w="1163" w:type="pct"/>
            <w:shd w:val="clear" w:color="auto" w:fill="auto"/>
            <w:vAlign w:val="center"/>
          </w:tcPr>
          <w:p w:rsidR="00E00ED9" w:rsidRPr="00D65632" w:rsidRDefault="00E00ED9" w:rsidP="00D27537">
            <w:pPr>
              <w:rPr>
                <w:rFonts w:cs="Arial"/>
                <w:lang w:val="sr-Cyrl-RS"/>
              </w:rPr>
            </w:pPr>
          </w:p>
        </w:tc>
        <w:tc>
          <w:tcPr>
            <w:tcW w:w="345" w:type="pct"/>
            <w:shd w:val="clear" w:color="auto" w:fill="auto"/>
            <w:vAlign w:val="center"/>
          </w:tcPr>
          <w:p w:rsidR="00E00ED9" w:rsidRDefault="00E00ED9" w:rsidP="00D27537">
            <w:pPr>
              <w:ind w:left="-40" w:right="-62"/>
              <w:jc w:val="center"/>
              <w:rPr>
                <w:rFonts w:cs="Arial"/>
                <w:sz w:val="24"/>
                <w:szCs w:val="24"/>
                <w:lang w:val="sr-Cyrl-RS" w:eastAsia="hr-HR"/>
              </w:rPr>
            </w:pPr>
          </w:p>
        </w:tc>
        <w:tc>
          <w:tcPr>
            <w:tcW w:w="463" w:type="pct"/>
            <w:shd w:val="clear" w:color="auto" w:fill="auto"/>
            <w:vAlign w:val="center"/>
          </w:tcPr>
          <w:p w:rsidR="00E00ED9" w:rsidRDefault="00E00ED9" w:rsidP="00D27537">
            <w:pPr>
              <w:jc w:val="center"/>
              <w:rPr>
                <w:rFonts w:cs="Arial"/>
                <w:sz w:val="24"/>
                <w:szCs w:val="24"/>
                <w:lang w:val="sr-Cyrl-CS" w:eastAsia="hr-HR"/>
              </w:rPr>
            </w:pPr>
          </w:p>
        </w:tc>
        <w:tc>
          <w:tcPr>
            <w:tcW w:w="659" w:type="pct"/>
            <w:shd w:val="clear" w:color="auto" w:fill="auto"/>
            <w:vAlign w:val="center"/>
          </w:tcPr>
          <w:p w:rsidR="00E00ED9" w:rsidRPr="00E47C2E" w:rsidRDefault="00E00ED9" w:rsidP="00BC01DC">
            <w:pPr>
              <w:spacing w:before="0"/>
              <w:jc w:val="center"/>
              <w:rPr>
                <w:rFonts w:cs="Arial"/>
                <w:b/>
                <w:bCs/>
                <w:iCs/>
              </w:rPr>
            </w:pPr>
          </w:p>
        </w:tc>
        <w:tc>
          <w:tcPr>
            <w:tcW w:w="732" w:type="pct"/>
            <w:shd w:val="clear" w:color="auto" w:fill="auto"/>
            <w:vAlign w:val="center"/>
          </w:tcPr>
          <w:p w:rsidR="00E00ED9" w:rsidRPr="00E47C2E" w:rsidRDefault="00E00ED9" w:rsidP="00BC01DC">
            <w:pPr>
              <w:spacing w:before="0"/>
              <w:jc w:val="center"/>
              <w:rPr>
                <w:rFonts w:cs="Arial"/>
                <w:b/>
                <w:bCs/>
                <w:iCs/>
              </w:rPr>
            </w:pPr>
          </w:p>
        </w:tc>
        <w:tc>
          <w:tcPr>
            <w:tcW w:w="647" w:type="pct"/>
            <w:shd w:val="clear" w:color="auto" w:fill="auto"/>
            <w:vAlign w:val="center"/>
          </w:tcPr>
          <w:p w:rsidR="00E00ED9" w:rsidRPr="00E47C2E" w:rsidRDefault="00E00ED9" w:rsidP="00BC01DC">
            <w:pPr>
              <w:spacing w:before="0"/>
              <w:jc w:val="center"/>
              <w:rPr>
                <w:rFonts w:cs="Arial"/>
                <w:b/>
                <w:bCs/>
                <w:iCs/>
              </w:rPr>
            </w:pPr>
          </w:p>
        </w:tc>
        <w:tc>
          <w:tcPr>
            <w:tcW w:w="731" w:type="pct"/>
            <w:shd w:val="clear" w:color="auto" w:fill="auto"/>
            <w:vAlign w:val="center"/>
          </w:tcPr>
          <w:p w:rsidR="00E00ED9" w:rsidRPr="00E47C2E" w:rsidRDefault="00E00ED9"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E47C2E" w:rsidRDefault="007F7D7A" w:rsidP="00BE2EA9">
            <w:pPr>
              <w:spacing w:before="0"/>
              <w:jc w:val="center"/>
              <w:rPr>
                <w:rFonts w:cs="Arial"/>
                <w:b/>
              </w:rPr>
            </w:pPr>
            <w:r w:rsidRPr="00E47C2E">
              <w:rPr>
                <w:rFonts w:cs="Arial"/>
                <w:b/>
              </w:rPr>
              <w:t xml:space="preserve">УКУПНО ПОНУЂЕНА ЦЕНА  без ПДВ </w:t>
            </w:r>
            <w:r w:rsidRPr="00E47C2E">
              <w:rPr>
                <w:rFonts w:cs="Arial"/>
                <w:b/>
                <w:color w:val="00B0F0"/>
              </w:rPr>
              <w:t>динара</w:t>
            </w:r>
          </w:p>
          <w:p w:rsidR="007F7D7A" w:rsidRPr="00E47C2E" w:rsidRDefault="007F7D7A" w:rsidP="00BE2EA9">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653B31">
            <w:pPr>
              <w:spacing w:before="0"/>
              <w:jc w:val="center"/>
              <w:rPr>
                <w:rFonts w:cs="Arial"/>
                <w:b/>
                <w:color w:val="00B050"/>
              </w:rPr>
            </w:pPr>
            <w:r w:rsidRPr="00E47C2E">
              <w:rPr>
                <w:rFonts w:cs="Arial"/>
                <w:b/>
              </w:rPr>
              <w:t xml:space="preserve">УКУПАН ИЗНОС  ПДВ </w:t>
            </w:r>
            <w:r w:rsidRPr="00E47C2E">
              <w:rPr>
                <w:rFonts w:cs="Arial"/>
                <w:b/>
                <w:color w:val="00B0F0"/>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E47C2E" w:rsidRDefault="007F7D7A" w:rsidP="00653B31">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47C2E">
              <w:rPr>
                <w:rFonts w:cs="Arial"/>
                <w:b/>
                <w:color w:val="00B0F0"/>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E00ED9" w:rsidRDefault="00E00ED9"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Default="00E47C2E" w:rsidP="00653B31">
            <w:pPr>
              <w:spacing w:before="0"/>
              <w:jc w:val="left"/>
              <w:rPr>
                <w:rFonts w:cs="Arial"/>
                <w:color w:val="00B0F0"/>
                <w:lang w:val="sr-Latn-CS" w:eastAsia="sr-Latn-CS"/>
              </w:rPr>
            </w:pPr>
            <w:r>
              <w:rPr>
                <w:rFonts w:cs="Arial"/>
                <w:color w:val="00B0F0"/>
                <w:lang w:val="sr-Latn-CS" w:eastAsia="sr-Latn-CS"/>
              </w:rPr>
              <w:t>Посебно исказани трошкови у дин</w:t>
            </w:r>
            <w:r w:rsidR="00653B31">
              <w:rPr>
                <w:rFonts w:cs="Arial"/>
                <w:color w:val="00B0F0"/>
                <w:lang w:val="sr-Latn-CS" w:eastAsia="sr-Latn-CS"/>
              </w:rPr>
              <w:t xml:space="preserve"> </w:t>
            </w:r>
            <w:r>
              <w:rPr>
                <w:rFonts w:cs="Arial"/>
                <w:color w:val="00B0F0"/>
                <w:lang w:val="sr-Latn-CS" w:eastAsia="sr-Latn-CS"/>
              </w:rPr>
              <w:t>/процентима који су укључени у укупно понуђену цену без ПДВ-а</w:t>
            </w:r>
          </w:p>
          <w:p w:rsidR="00E47C2E" w:rsidRDefault="00E47C2E" w:rsidP="00653B31">
            <w:pPr>
              <w:spacing w:before="0"/>
              <w:jc w:val="left"/>
              <w:rPr>
                <w:rFonts w:cs="Arial"/>
                <w:color w:val="00B0F0"/>
                <w:lang w:val="sr-Latn-CS" w:eastAsia="sr-Latn-CS"/>
              </w:rPr>
            </w:pPr>
            <w:r>
              <w:rPr>
                <w:rFonts w:cs="Arial"/>
                <w:color w:val="00B0F0"/>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Pr>
                <w:rFonts w:cs="Arial"/>
                <w:color w:val="00B0F0"/>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E47C2E" w:rsidP="00653B31">
            <w:pPr>
              <w:spacing w:before="0"/>
              <w:jc w:val="center"/>
              <w:rPr>
                <w:rFonts w:cs="Arial"/>
                <w:color w:val="00B0F0"/>
                <w:lang w:val="sr-Latn-CS" w:eastAsia="sr-Latn-CS"/>
              </w:rPr>
            </w:pPr>
            <w:r>
              <w:rPr>
                <w:rFonts w:cs="Arial"/>
                <w:color w:val="00B0F0"/>
                <w:lang w:val="sr-Latn-CS" w:eastAsia="sr-Latn-CS"/>
              </w:rPr>
              <w:t>_____динара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Pr>
                <w:rFonts w:cs="Arial"/>
                <w:color w:val="00B0F0"/>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E47C2E" w:rsidP="00653B31">
            <w:pPr>
              <w:spacing w:before="0"/>
              <w:jc w:val="center"/>
              <w:rPr>
                <w:rFonts w:cs="Arial"/>
                <w:color w:val="00B0F0"/>
                <w:lang w:val="sr-Latn-CS" w:eastAsia="sr-Latn-CS"/>
              </w:rPr>
            </w:pPr>
            <w:r>
              <w:rPr>
                <w:rFonts w:cs="Arial"/>
                <w:color w:val="00B0F0"/>
                <w:lang w:val="sr-Latn-CS" w:eastAsia="sr-Latn-CS"/>
              </w:rPr>
              <w:t>_____динара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Pr>
                <w:rFonts w:cs="Arial"/>
                <w:color w:val="00B0F0"/>
                <w:lang w:val="sr-Latn-CS" w:eastAsia="sr-Latn-CS"/>
              </w:rPr>
              <w:t>Остали трошкови</w:t>
            </w:r>
            <w:r>
              <w:rPr>
                <w:rFonts w:cs="Arial"/>
                <w:color w:val="00B0F0"/>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E47C2E" w:rsidP="00653B31">
            <w:pPr>
              <w:spacing w:before="0"/>
              <w:jc w:val="center"/>
              <w:rPr>
                <w:rFonts w:cs="Arial"/>
                <w:color w:val="00B0F0"/>
                <w:lang w:val="sr-Latn-CS" w:eastAsia="sr-Latn-CS"/>
              </w:rPr>
            </w:pPr>
            <w:r>
              <w:rPr>
                <w:rFonts w:cs="Arial"/>
                <w:color w:val="00B0F0"/>
                <w:lang w:val="sr-Latn-CS" w:eastAsia="sr-Latn-CS"/>
              </w:rPr>
              <w:t>_____динара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653B31" w:rsidRDefault="00343A18" w:rsidP="00653B31">
            <w:pPr>
              <w:spacing w:before="0"/>
              <w:rPr>
                <w:rFonts w:cs="Arial"/>
                <w:lang w:val="sr-Cyrl-RS"/>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00ED9" w:rsidRDefault="00E00ED9"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 xml:space="preserve">колоне бр. </w:t>
      </w:r>
      <w:r w:rsidR="006F3E77">
        <w:rPr>
          <w:rFonts w:cs="Arial"/>
        </w:rPr>
        <w:t>7</w:t>
      </w:r>
      <w:bookmarkStart w:id="254" w:name="_GoBack"/>
      <w:bookmarkEnd w:id="254"/>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653B31" w:rsidRDefault="00E47C2E" w:rsidP="00E47C2E">
      <w:pPr>
        <w:tabs>
          <w:tab w:val="left" w:pos="992"/>
        </w:tabs>
        <w:spacing w:before="0"/>
        <w:rPr>
          <w:rFonts w:cs="Arial"/>
        </w:rPr>
      </w:pPr>
      <w:r>
        <w:rPr>
          <w:rFonts w:cs="Arial"/>
          <w:color w:val="00B0F0"/>
        </w:rPr>
        <w:t xml:space="preserve">- </w:t>
      </w:r>
      <w:proofErr w:type="gramStart"/>
      <w:r w:rsidRPr="00653B31">
        <w:rPr>
          <w:rFonts w:cs="Arial"/>
        </w:rPr>
        <w:t>у</w:t>
      </w:r>
      <w:proofErr w:type="gramEnd"/>
      <w:r w:rsidRPr="00653B31">
        <w:rPr>
          <w:rFonts w:cs="Arial"/>
        </w:rPr>
        <w:t xml:space="preserve"> Табелу 2. </w:t>
      </w:r>
      <w:proofErr w:type="gramStart"/>
      <w:r w:rsidRPr="00653B31">
        <w:rPr>
          <w:rFonts w:cs="Arial"/>
        </w:rPr>
        <w:t>уписују</w:t>
      </w:r>
      <w:proofErr w:type="gramEnd"/>
      <w:r w:rsidRPr="00653B31">
        <w:rPr>
          <w:rFonts w:cs="Arial"/>
        </w:rPr>
        <w:t xml:space="preserve"> се посебно исказани трошкови у дин/ EUR који су укључени у укупно понуђену цену без ПДВ (ред бр. </w:t>
      </w:r>
      <w:proofErr w:type="gramStart"/>
      <w:r w:rsidRPr="00653B31">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653B31">
        <w:rPr>
          <w:rFonts w:cs="Arial"/>
        </w:rPr>
        <w:t xml:space="preserve"> I из табеле 1)</w:t>
      </w:r>
    </w:p>
    <w:p w:rsidR="00E47C2E" w:rsidRPr="00653B31" w:rsidRDefault="00E47C2E" w:rsidP="00E47C2E">
      <w:pPr>
        <w:tabs>
          <w:tab w:val="left" w:pos="992"/>
        </w:tabs>
        <w:spacing w:before="0"/>
        <w:rPr>
          <w:rFonts w:cs="Arial"/>
          <w:lang w:val="sr-Cyrl-RS"/>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Pr="00653B31" w:rsidRDefault="00653B31" w:rsidP="00781B02">
      <w:pPr>
        <w:rPr>
          <w:rFonts w:eastAsia="TimesNewRomanPS-BoldMT" w:cs="Arial"/>
          <w:lang w:val="sr-Cyrl-RS"/>
        </w:rPr>
      </w:pPr>
    </w:p>
    <w:p w:rsidR="00343A18" w:rsidRPr="00E47C2E" w:rsidRDefault="00343A18" w:rsidP="00343A18">
      <w:pPr>
        <w:pStyle w:val="KDObrazac"/>
        <w:spacing w:before="0"/>
      </w:pPr>
      <w:bookmarkStart w:id="255" w:name="_Toc442559926"/>
      <w:proofErr w:type="gramStart"/>
      <w:r w:rsidRPr="00E47C2E">
        <w:t xml:space="preserve">ОБРАЗАЦ </w:t>
      </w:r>
      <w:r w:rsidR="00653B31">
        <w:rPr>
          <w:lang w:val="sr-Cyrl-RS"/>
        </w:rPr>
        <w:t>3</w:t>
      </w:r>
      <w:r w:rsidRPr="00E47C2E">
        <w:t>.</w:t>
      </w:r>
      <w:bookmarkEnd w:id="255"/>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E00ED9">
        <w:rPr>
          <w:rFonts w:cs="Arial"/>
          <w:lang w:val="ru-RU"/>
        </w:rPr>
        <w:t xml:space="preserve"> Редовно годишње одржавање стабилног ПП система за дојаву са централом БСЛ 128/82 за блок 110 и 161MW ТЕ Колубара</w:t>
      </w:r>
      <w:r w:rsidR="00E00ED9">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BF138E">
        <w:rPr>
          <w:rFonts w:cs="Arial"/>
          <w:lang w:val="ru-RU"/>
        </w:rPr>
        <w:t xml:space="preserve">  190/2016 (3000/1110/2016)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E00ED9">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sr-Cyrl-RS"/>
        </w:rPr>
      </w:pPr>
    </w:p>
    <w:p w:rsidR="00653B31" w:rsidRPr="00653B31" w:rsidRDefault="00653B31" w:rsidP="00343A18">
      <w:pPr>
        <w:rPr>
          <w:rFonts w:cs="Arial"/>
          <w:lang w:val="sr-Cyrl-RS"/>
        </w:rPr>
      </w:pPr>
    </w:p>
    <w:p w:rsidR="00343A18" w:rsidRPr="00E47C2E" w:rsidRDefault="00343A18" w:rsidP="00343A18">
      <w:pPr>
        <w:pStyle w:val="KDObrazac"/>
        <w:spacing w:before="0"/>
      </w:pPr>
      <w:bookmarkStart w:id="256" w:name="_Toc442559928"/>
      <w:proofErr w:type="gramStart"/>
      <w:r w:rsidRPr="00E47C2E">
        <w:t xml:space="preserve">ОБРАЗАЦ </w:t>
      </w:r>
      <w:r w:rsidR="00653B31">
        <w:rPr>
          <w:lang w:val="sr-Cyrl-RS"/>
        </w:rPr>
        <w:t>4</w:t>
      </w:r>
      <w:r w:rsidRPr="00E47C2E">
        <w:t>.</w:t>
      </w:r>
      <w:bookmarkEnd w:id="256"/>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BF138E">
        <w:rPr>
          <w:rFonts w:cs="Arial"/>
          <w:lang w:val="ru-RU"/>
        </w:rPr>
        <w:t xml:space="preserve"> Редовно годишње одржавање стабилног ПП система за дојаву са централом БСЛ 128/82 за блок 110 и 161MW ТЕ Колубара</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BF138E">
        <w:rPr>
          <w:rFonts w:cs="Arial"/>
          <w:lang w:val="ru-RU"/>
        </w:rPr>
        <w:t xml:space="preserve"> 190/2016 (3000/1110/2016)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343A18">
      <w:pPr>
        <w:rPr>
          <w:rFonts w:cs="Arial"/>
        </w:rPr>
      </w:pPr>
    </w:p>
    <w:p w:rsidR="0042687E" w:rsidRDefault="0042687E" w:rsidP="00343A18">
      <w:pPr>
        <w:rPr>
          <w:rFonts w:cs="Arial"/>
          <w:lang w:val="sr-Cyrl-RS"/>
        </w:rPr>
      </w:pPr>
    </w:p>
    <w:p w:rsidR="00335F4E" w:rsidRPr="00335F4E" w:rsidRDefault="00335F4E" w:rsidP="00343A18">
      <w:pPr>
        <w:rPr>
          <w:rFonts w:cs="Arial"/>
          <w:lang w:val="sr-Cyrl-RS"/>
        </w:rPr>
      </w:pPr>
    </w:p>
    <w:p w:rsidR="00343A18" w:rsidRPr="00653B31" w:rsidRDefault="00343A18" w:rsidP="00343A18">
      <w:pPr>
        <w:pStyle w:val="KDObrazac"/>
        <w:rPr>
          <w:lang w:val="sr-Cyrl-RS"/>
        </w:rPr>
      </w:pPr>
      <w:bookmarkStart w:id="258" w:name="_Toc442559940"/>
      <w:proofErr w:type="gramStart"/>
      <w:r w:rsidRPr="00653B31">
        <w:t xml:space="preserve">ОБРАЗАЦ </w:t>
      </w:r>
      <w:bookmarkEnd w:id="258"/>
      <w:r w:rsidR="00653B31" w:rsidRPr="00653B31">
        <w:rPr>
          <w:lang w:val="sr-Cyrl-RS"/>
        </w:rPr>
        <w:t>4.</w:t>
      </w:r>
      <w:proofErr w:type="gramEnd"/>
    </w:p>
    <w:p w:rsidR="00343A18" w:rsidRPr="00653B31" w:rsidRDefault="00343A18" w:rsidP="00343A18">
      <w:pPr>
        <w:spacing w:before="0"/>
        <w:rPr>
          <w:rFonts w:cs="Arial"/>
        </w:rPr>
      </w:pPr>
    </w:p>
    <w:p w:rsidR="00343A18" w:rsidRPr="00653B31" w:rsidRDefault="00343A18" w:rsidP="00343A18">
      <w:pPr>
        <w:spacing w:before="0"/>
        <w:jc w:val="center"/>
        <w:rPr>
          <w:rFonts w:cs="Arial"/>
          <w:b/>
        </w:rPr>
      </w:pPr>
    </w:p>
    <w:p w:rsidR="00343A18" w:rsidRPr="00653B31" w:rsidRDefault="00343A18" w:rsidP="00343A18">
      <w:pPr>
        <w:spacing w:before="0"/>
        <w:jc w:val="center"/>
        <w:rPr>
          <w:rFonts w:cs="Arial"/>
          <w:b/>
        </w:rPr>
      </w:pPr>
      <w:r w:rsidRPr="00653B31">
        <w:rPr>
          <w:rFonts w:cs="Arial"/>
          <w:b/>
        </w:rPr>
        <w:t xml:space="preserve">СПИСАК </w:t>
      </w:r>
      <w:r w:rsidR="00FD6BCE" w:rsidRPr="00653B31">
        <w:rPr>
          <w:rFonts w:cs="Arial"/>
          <w:b/>
        </w:rPr>
        <w:t>ИЗВРШЕНИХ УСЛУГА</w:t>
      </w:r>
      <w:r w:rsidRPr="00653B31">
        <w:rPr>
          <w:rFonts w:cs="Arial"/>
          <w:b/>
        </w:rPr>
        <w:t>– СТРУЧНЕ РЕФЕРЕНЦЕ</w:t>
      </w:r>
    </w:p>
    <w:p w:rsidR="00343A18" w:rsidRPr="00653B31"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653B31" w:rsidTr="00BC01DC">
        <w:tc>
          <w:tcPr>
            <w:tcW w:w="213" w:type="pct"/>
            <w:shd w:val="clear" w:color="auto" w:fill="auto"/>
          </w:tcPr>
          <w:p w:rsidR="00343A18" w:rsidRPr="00653B31" w:rsidRDefault="00343A18" w:rsidP="00BC01DC">
            <w:pPr>
              <w:spacing w:before="0"/>
              <w:jc w:val="center"/>
              <w:rPr>
                <w:rFonts w:eastAsia="Calibri" w:cs="Arial"/>
                <w:b/>
                <w:bCs/>
                <w:iCs/>
              </w:rPr>
            </w:pPr>
          </w:p>
        </w:tc>
        <w:tc>
          <w:tcPr>
            <w:tcW w:w="951" w:type="pct"/>
            <w:shd w:val="clear" w:color="auto" w:fill="auto"/>
          </w:tcPr>
          <w:p w:rsidR="00343A18" w:rsidRPr="00653B31" w:rsidRDefault="00343A18" w:rsidP="00BC01DC">
            <w:pPr>
              <w:spacing w:before="0"/>
              <w:jc w:val="center"/>
              <w:rPr>
                <w:rFonts w:eastAsia="Calibri" w:cs="Arial"/>
                <w:bCs/>
                <w:iCs/>
              </w:rPr>
            </w:pPr>
          </w:p>
          <w:p w:rsidR="00343A18" w:rsidRPr="00653B31" w:rsidRDefault="00343A18" w:rsidP="00FD6BCE">
            <w:pPr>
              <w:spacing w:before="0"/>
              <w:jc w:val="center"/>
              <w:rPr>
                <w:rFonts w:eastAsia="Calibri" w:cs="Arial"/>
                <w:bCs/>
                <w:iCs/>
              </w:rPr>
            </w:pPr>
            <w:r w:rsidRPr="00653B31">
              <w:rPr>
                <w:rFonts w:eastAsia="Calibri" w:cs="Arial"/>
                <w:bCs/>
                <w:iCs/>
              </w:rPr>
              <w:t>Референтни наручилац</w:t>
            </w:r>
            <w:r w:rsidR="000C67B2" w:rsidRPr="00653B31">
              <w:rPr>
                <w:rFonts w:eastAsia="Calibri" w:cs="Arial"/>
                <w:bCs/>
                <w:iCs/>
              </w:rPr>
              <w:t xml:space="preserve"> односно </w:t>
            </w:r>
            <w:r w:rsidR="00FD6BCE" w:rsidRPr="00653B31">
              <w:rPr>
                <w:rFonts w:eastAsia="Calibri" w:cs="Arial"/>
                <w:bCs/>
                <w:iCs/>
              </w:rPr>
              <w:t>корисник услуга</w:t>
            </w:r>
          </w:p>
        </w:tc>
        <w:tc>
          <w:tcPr>
            <w:tcW w:w="908" w:type="pct"/>
            <w:shd w:val="clear" w:color="auto" w:fill="auto"/>
          </w:tcPr>
          <w:p w:rsidR="00343A18" w:rsidRPr="00653B31" w:rsidRDefault="00343A18" w:rsidP="00BC01DC">
            <w:pPr>
              <w:spacing w:before="0"/>
              <w:jc w:val="center"/>
              <w:rPr>
                <w:rFonts w:eastAsia="Calibri" w:cs="Arial"/>
                <w:bCs/>
                <w:iCs/>
              </w:rPr>
            </w:pPr>
          </w:p>
          <w:p w:rsidR="00343A18" w:rsidRPr="00653B31" w:rsidRDefault="00343A18" w:rsidP="00BC01DC">
            <w:pPr>
              <w:spacing w:before="0"/>
              <w:jc w:val="center"/>
              <w:rPr>
                <w:rFonts w:eastAsia="Calibri" w:cs="Arial"/>
                <w:b/>
                <w:bCs/>
                <w:iCs/>
              </w:rPr>
            </w:pPr>
            <w:r w:rsidRPr="00653B31">
              <w:rPr>
                <w:rFonts w:eastAsia="Calibri" w:cs="Arial"/>
                <w:bCs/>
                <w:iCs/>
                <w:lang w:val="ru-RU"/>
              </w:rPr>
              <w:t>Лице за контакт</w:t>
            </w:r>
            <w:r w:rsidRPr="00653B31">
              <w:rPr>
                <w:rFonts w:eastAsia="Calibri" w:cs="Arial"/>
                <w:bCs/>
                <w:iCs/>
              </w:rPr>
              <w:t xml:space="preserve"> и број телефона</w:t>
            </w:r>
          </w:p>
        </w:tc>
        <w:tc>
          <w:tcPr>
            <w:tcW w:w="923" w:type="pct"/>
            <w:shd w:val="clear" w:color="auto" w:fill="auto"/>
          </w:tcPr>
          <w:p w:rsidR="00343A18" w:rsidRPr="00653B31" w:rsidRDefault="00343A18" w:rsidP="00BC01DC">
            <w:pPr>
              <w:spacing w:before="0"/>
              <w:jc w:val="center"/>
              <w:rPr>
                <w:rFonts w:eastAsia="Calibri" w:cs="Arial"/>
                <w:bCs/>
                <w:iCs/>
              </w:rPr>
            </w:pPr>
          </w:p>
          <w:p w:rsidR="00343A18" w:rsidRPr="00653B31" w:rsidRDefault="00343A18" w:rsidP="00BC01DC">
            <w:pPr>
              <w:spacing w:before="0"/>
              <w:jc w:val="center"/>
              <w:rPr>
                <w:rFonts w:eastAsia="Calibri" w:cs="Arial"/>
                <w:b/>
                <w:bCs/>
                <w:iCs/>
              </w:rPr>
            </w:pPr>
            <w:r w:rsidRPr="00653B31">
              <w:rPr>
                <w:rFonts w:eastAsia="Calibri" w:cs="Arial"/>
                <w:bCs/>
                <w:iCs/>
              </w:rPr>
              <w:t>Број и датум закључења уговора</w:t>
            </w:r>
          </w:p>
        </w:tc>
        <w:tc>
          <w:tcPr>
            <w:tcW w:w="859" w:type="pct"/>
            <w:shd w:val="clear" w:color="auto" w:fill="auto"/>
            <w:vAlign w:val="center"/>
          </w:tcPr>
          <w:p w:rsidR="00343A18" w:rsidRPr="00653B31" w:rsidRDefault="00343A18" w:rsidP="00BC01DC">
            <w:pPr>
              <w:spacing w:before="0"/>
              <w:jc w:val="center"/>
              <w:rPr>
                <w:rFonts w:eastAsia="Calibri" w:cs="Arial"/>
                <w:bCs/>
                <w:iCs/>
                <w:lang w:val="sr-Cyrl-CS"/>
              </w:rPr>
            </w:pPr>
          </w:p>
          <w:p w:rsidR="00343A18" w:rsidRPr="00653B31" w:rsidRDefault="00343A18" w:rsidP="00BC01DC">
            <w:pPr>
              <w:spacing w:before="0"/>
              <w:jc w:val="center"/>
              <w:rPr>
                <w:rFonts w:eastAsia="Calibri" w:cs="Arial"/>
                <w:bCs/>
                <w:iCs/>
              </w:rPr>
            </w:pPr>
            <w:r w:rsidRPr="00653B31">
              <w:rPr>
                <w:rFonts w:eastAsia="Calibri" w:cs="Arial"/>
                <w:bCs/>
                <w:iCs/>
                <w:lang w:val="sr-Cyrl-CS"/>
              </w:rPr>
              <w:t xml:space="preserve">Датум </w:t>
            </w:r>
            <w:r w:rsidRPr="00653B31">
              <w:rPr>
                <w:rFonts w:eastAsia="Calibri" w:cs="Arial"/>
                <w:bCs/>
                <w:iCs/>
              </w:rPr>
              <w:t>реализације уговора</w:t>
            </w:r>
          </w:p>
          <w:p w:rsidR="00343A18" w:rsidRPr="00653B31" w:rsidRDefault="00343A18" w:rsidP="00BC01DC">
            <w:pPr>
              <w:spacing w:before="0"/>
              <w:jc w:val="center"/>
              <w:rPr>
                <w:rFonts w:eastAsia="Calibri" w:cs="Arial"/>
                <w:b/>
                <w:bCs/>
                <w:iCs/>
              </w:rPr>
            </w:pPr>
          </w:p>
        </w:tc>
        <w:tc>
          <w:tcPr>
            <w:tcW w:w="1145" w:type="pct"/>
          </w:tcPr>
          <w:p w:rsidR="00343A18" w:rsidRPr="00653B31" w:rsidRDefault="00343A18" w:rsidP="00BC01DC">
            <w:pPr>
              <w:spacing w:before="0"/>
              <w:jc w:val="center"/>
              <w:rPr>
                <w:rFonts w:eastAsia="Calibri" w:cs="Arial"/>
                <w:bCs/>
                <w:iCs/>
              </w:rPr>
            </w:pPr>
          </w:p>
          <w:p w:rsidR="00343A18" w:rsidRPr="00653B31" w:rsidRDefault="00343A18" w:rsidP="00BC01DC">
            <w:pPr>
              <w:spacing w:before="0"/>
              <w:jc w:val="center"/>
              <w:rPr>
                <w:rFonts w:eastAsia="Calibri" w:cs="Arial"/>
                <w:bCs/>
                <w:iCs/>
              </w:rPr>
            </w:pPr>
            <w:r w:rsidRPr="00653B31">
              <w:rPr>
                <w:rFonts w:eastAsia="Calibri" w:cs="Arial"/>
                <w:bCs/>
                <w:iCs/>
              </w:rPr>
              <w:t xml:space="preserve">Вредност </w:t>
            </w:r>
            <w:r w:rsidR="00FD6BCE" w:rsidRPr="00653B31">
              <w:rPr>
                <w:rFonts w:eastAsia="Calibri" w:cs="Arial"/>
                <w:bCs/>
                <w:iCs/>
              </w:rPr>
              <w:t>извршених услуга</w:t>
            </w:r>
            <w:r w:rsidRPr="00653B31">
              <w:rPr>
                <w:rFonts w:eastAsia="Calibri" w:cs="Arial"/>
                <w:bCs/>
                <w:iCs/>
              </w:rPr>
              <w:t xml:space="preserve"> без ПДВ</w:t>
            </w:r>
          </w:p>
          <w:p w:rsidR="00657291" w:rsidRPr="00653B31" w:rsidRDefault="00657291" w:rsidP="00653B31">
            <w:pPr>
              <w:spacing w:before="0"/>
              <w:jc w:val="center"/>
              <w:rPr>
                <w:rFonts w:eastAsia="Calibri" w:cs="Arial"/>
                <w:bCs/>
                <w:iCs/>
              </w:rPr>
            </w:pPr>
            <w:r w:rsidRPr="00653B31">
              <w:rPr>
                <w:rFonts w:eastAsia="Calibri" w:cs="Arial"/>
                <w:bCs/>
                <w:iCs/>
              </w:rPr>
              <w:t>Дин</w:t>
            </w:r>
          </w:p>
        </w:tc>
      </w:tr>
      <w:tr w:rsidR="00343A18" w:rsidRPr="00653B31" w:rsidTr="00BC01DC">
        <w:tc>
          <w:tcPr>
            <w:tcW w:w="213" w:type="pct"/>
            <w:shd w:val="clear" w:color="auto" w:fill="auto"/>
          </w:tcPr>
          <w:p w:rsidR="00343A18" w:rsidRPr="00653B31" w:rsidRDefault="00343A18" w:rsidP="00BC01DC">
            <w:pPr>
              <w:spacing w:before="0"/>
              <w:jc w:val="center"/>
              <w:rPr>
                <w:rFonts w:eastAsia="Calibri" w:cs="Arial"/>
                <w:bCs/>
                <w:iCs/>
              </w:rPr>
            </w:pPr>
          </w:p>
          <w:p w:rsidR="00343A18" w:rsidRPr="00653B31" w:rsidRDefault="00343A18" w:rsidP="00BC01DC">
            <w:pPr>
              <w:spacing w:before="0"/>
              <w:jc w:val="center"/>
              <w:rPr>
                <w:rFonts w:eastAsia="Calibri" w:cs="Arial"/>
                <w:bCs/>
                <w:iCs/>
              </w:rPr>
            </w:pPr>
            <w:r w:rsidRPr="00653B31">
              <w:rPr>
                <w:rFonts w:eastAsia="Calibri" w:cs="Arial"/>
                <w:bCs/>
                <w:iCs/>
              </w:rPr>
              <w:t>1.</w:t>
            </w:r>
          </w:p>
        </w:tc>
        <w:tc>
          <w:tcPr>
            <w:tcW w:w="951" w:type="pct"/>
            <w:shd w:val="clear" w:color="auto" w:fill="auto"/>
          </w:tcPr>
          <w:p w:rsidR="00343A18" w:rsidRPr="00653B31" w:rsidRDefault="00343A18" w:rsidP="00BC01DC">
            <w:pPr>
              <w:spacing w:before="0"/>
              <w:jc w:val="center"/>
              <w:rPr>
                <w:rFonts w:eastAsia="Calibri" w:cs="Arial"/>
                <w:b/>
                <w:bCs/>
                <w:iCs/>
              </w:rPr>
            </w:pPr>
          </w:p>
          <w:p w:rsidR="00343A18" w:rsidRPr="00653B31" w:rsidRDefault="00343A18" w:rsidP="00BC01DC">
            <w:pPr>
              <w:spacing w:before="0"/>
              <w:jc w:val="center"/>
              <w:rPr>
                <w:rFonts w:eastAsia="Calibri" w:cs="Arial"/>
                <w:b/>
                <w:bCs/>
                <w:iCs/>
              </w:rPr>
            </w:pPr>
          </w:p>
          <w:p w:rsidR="00343A18" w:rsidRPr="00653B31" w:rsidRDefault="00343A18" w:rsidP="00BC01DC">
            <w:pPr>
              <w:spacing w:before="0"/>
              <w:jc w:val="center"/>
              <w:rPr>
                <w:rFonts w:eastAsia="Calibri" w:cs="Arial"/>
                <w:b/>
                <w:bCs/>
                <w:iCs/>
              </w:rPr>
            </w:pPr>
          </w:p>
        </w:tc>
        <w:tc>
          <w:tcPr>
            <w:tcW w:w="908" w:type="pct"/>
            <w:shd w:val="clear" w:color="auto" w:fill="auto"/>
          </w:tcPr>
          <w:p w:rsidR="00343A18" w:rsidRPr="00653B31" w:rsidRDefault="00343A18" w:rsidP="00BC01DC">
            <w:pPr>
              <w:spacing w:before="0"/>
              <w:jc w:val="center"/>
              <w:rPr>
                <w:rFonts w:eastAsia="Calibri" w:cs="Arial"/>
                <w:b/>
                <w:bCs/>
                <w:iCs/>
              </w:rPr>
            </w:pPr>
          </w:p>
        </w:tc>
        <w:tc>
          <w:tcPr>
            <w:tcW w:w="923" w:type="pct"/>
            <w:shd w:val="clear" w:color="auto" w:fill="auto"/>
          </w:tcPr>
          <w:p w:rsidR="00343A18" w:rsidRPr="00653B31" w:rsidRDefault="00343A18" w:rsidP="00BC01DC">
            <w:pPr>
              <w:spacing w:before="0"/>
              <w:jc w:val="center"/>
              <w:rPr>
                <w:rFonts w:eastAsia="Calibri" w:cs="Arial"/>
                <w:b/>
                <w:bCs/>
                <w:iCs/>
              </w:rPr>
            </w:pPr>
          </w:p>
        </w:tc>
        <w:tc>
          <w:tcPr>
            <w:tcW w:w="859" w:type="pct"/>
            <w:shd w:val="clear" w:color="auto" w:fill="auto"/>
          </w:tcPr>
          <w:p w:rsidR="00343A18" w:rsidRPr="00653B31" w:rsidRDefault="00343A18" w:rsidP="00BC01DC">
            <w:pPr>
              <w:spacing w:before="0"/>
              <w:jc w:val="center"/>
              <w:rPr>
                <w:rFonts w:eastAsia="Calibri" w:cs="Arial"/>
                <w:b/>
                <w:bCs/>
                <w:iCs/>
              </w:rPr>
            </w:pPr>
          </w:p>
        </w:tc>
        <w:tc>
          <w:tcPr>
            <w:tcW w:w="1145" w:type="pct"/>
          </w:tcPr>
          <w:p w:rsidR="00343A18" w:rsidRPr="00653B31" w:rsidRDefault="00343A18" w:rsidP="00BC01DC">
            <w:pPr>
              <w:spacing w:before="0"/>
              <w:jc w:val="center"/>
              <w:rPr>
                <w:rFonts w:eastAsia="Calibri" w:cs="Arial"/>
                <w:b/>
                <w:bCs/>
                <w:iCs/>
              </w:rPr>
            </w:pPr>
          </w:p>
        </w:tc>
      </w:tr>
      <w:tr w:rsidR="00343A18" w:rsidRPr="00653B31" w:rsidTr="00BC01DC">
        <w:tc>
          <w:tcPr>
            <w:tcW w:w="213" w:type="pct"/>
            <w:shd w:val="clear" w:color="auto" w:fill="auto"/>
          </w:tcPr>
          <w:p w:rsidR="00343A18" w:rsidRPr="00653B31" w:rsidRDefault="00343A18" w:rsidP="00BC01DC">
            <w:pPr>
              <w:spacing w:before="0"/>
              <w:jc w:val="center"/>
              <w:rPr>
                <w:rFonts w:eastAsia="Calibri" w:cs="Arial"/>
                <w:bCs/>
                <w:iCs/>
              </w:rPr>
            </w:pPr>
          </w:p>
          <w:p w:rsidR="00343A18" w:rsidRPr="00653B31" w:rsidRDefault="00343A18" w:rsidP="00BC01DC">
            <w:pPr>
              <w:spacing w:before="0"/>
              <w:jc w:val="center"/>
              <w:rPr>
                <w:rFonts w:eastAsia="Calibri" w:cs="Arial"/>
                <w:bCs/>
                <w:iCs/>
              </w:rPr>
            </w:pPr>
            <w:r w:rsidRPr="00653B31">
              <w:rPr>
                <w:rFonts w:eastAsia="Calibri" w:cs="Arial"/>
                <w:bCs/>
                <w:iCs/>
              </w:rPr>
              <w:t>2.</w:t>
            </w:r>
          </w:p>
        </w:tc>
        <w:tc>
          <w:tcPr>
            <w:tcW w:w="951" w:type="pct"/>
            <w:shd w:val="clear" w:color="auto" w:fill="auto"/>
          </w:tcPr>
          <w:p w:rsidR="00343A18" w:rsidRPr="00653B31" w:rsidRDefault="00343A18" w:rsidP="00BC01DC">
            <w:pPr>
              <w:spacing w:before="0"/>
              <w:jc w:val="center"/>
              <w:rPr>
                <w:rFonts w:eastAsia="Calibri" w:cs="Arial"/>
                <w:b/>
                <w:bCs/>
                <w:iCs/>
              </w:rPr>
            </w:pPr>
          </w:p>
          <w:p w:rsidR="00343A18" w:rsidRPr="00653B31" w:rsidRDefault="00343A18" w:rsidP="00BC01DC">
            <w:pPr>
              <w:spacing w:before="0"/>
              <w:jc w:val="center"/>
              <w:rPr>
                <w:rFonts w:eastAsia="Calibri" w:cs="Arial"/>
                <w:b/>
                <w:bCs/>
                <w:iCs/>
              </w:rPr>
            </w:pPr>
          </w:p>
          <w:p w:rsidR="00343A18" w:rsidRPr="00653B31" w:rsidRDefault="00343A18" w:rsidP="00BC01DC">
            <w:pPr>
              <w:spacing w:before="0"/>
              <w:jc w:val="center"/>
              <w:rPr>
                <w:rFonts w:eastAsia="Calibri" w:cs="Arial"/>
                <w:b/>
                <w:bCs/>
                <w:iCs/>
              </w:rPr>
            </w:pPr>
          </w:p>
        </w:tc>
        <w:tc>
          <w:tcPr>
            <w:tcW w:w="908" w:type="pct"/>
            <w:shd w:val="clear" w:color="auto" w:fill="auto"/>
          </w:tcPr>
          <w:p w:rsidR="00343A18" w:rsidRPr="00653B31" w:rsidRDefault="00343A18" w:rsidP="00BC01DC">
            <w:pPr>
              <w:spacing w:before="0"/>
              <w:jc w:val="center"/>
              <w:rPr>
                <w:rFonts w:eastAsia="Calibri" w:cs="Arial"/>
                <w:b/>
                <w:bCs/>
                <w:iCs/>
              </w:rPr>
            </w:pPr>
          </w:p>
        </w:tc>
        <w:tc>
          <w:tcPr>
            <w:tcW w:w="923" w:type="pct"/>
            <w:shd w:val="clear" w:color="auto" w:fill="auto"/>
          </w:tcPr>
          <w:p w:rsidR="00343A18" w:rsidRPr="00653B31" w:rsidRDefault="00343A18" w:rsidP="00BC01DC">
            <w:pPr>
              <w:spacing w:before="0"/>
              <w:jc w:val="center"/>
              <w:rPr>
                <w:rFonts w:eastAsia="Calibri" w:cs="Arial"/>
                <w:b/>
                <w:bCs/>
                <w:iCs/>
              </w:rPr>
            </w:pPr>
          </w:p>
        </w:tc>
        <w:tc>
          <w:tcPr>
            <w:tcW w:w="859" w:type="pct"/>
            <w:shd w:val="clear" w:color="auto" w:fill="auto"/>
          </w:tcPr>
          <w:p w:rsidR="00343A18" w:rsidRPr="00653B31" w:rsidRDefault="00343A18" w:rsidP="00BC01DC">
            <w:pPr>
              <w:spacing w:before="0"/>
              <w:jc w:val="center"/>
              <w:rPr>
                <w:rFonts w:eastAsia="Calibri" w:cs="Arial"/>
                <w:b/>
                <w:bCs/>
                <w:iCs/>
              </w:rPr>
            </w:pPr>
          </w:p>
        </w:tc>
        <w:tc>
          <w:tcPr>
            <w:tcW w:w="1145" w:type="pct"/>
          </w:tcPr>
          <w:p w:rsidR="00343A18" w:rsidRPr="00653B31" w:rsidRDefault="00343A18" w:rsidP="00BC01DC">
            <w:pPr>
              <w:spacing w:before="0"/>
              <w:jc w:val="center"/>
              <w:rPr>
                <w:rFonts w:eastAsia="Calibri" w:cs="Arial"/>
                <w:b/>
                <w:bCs/>
                <w:iCs/>
              </w:rPr>
            </w:pPr>
          </w:p>
        </w:tc>
      </w:tr>
      <w:tr w:rsidR="00343A18" w:rsidRPr="00653B31" w:rsidTr="00BC01DC">
        <w:tc>
          <w:tcPr>
            <w:tcW w:w="213" w:type="pct"/>
            <w:shd w:val="clear" w:color="auto" w:fill="auto"/>
          </w:tcPr>
          <w:p w:rsidR="00343A18" w:rsidRPr="00653B31" w:rsidRDefault="00343A18" w:rsidP="00BC01DC">
            <w:pPr>
              <w:spacing w:before="0"/>
              <w:jc w:val="center"/>
              <w:rPr>
                <w:rFonts w:eastAsia="Calibri" w:cs="Arial"/>
                <w:bCs/>
                <w:iCs/>
              </w:rPr>
            </w:pPr>
          </w:p>
          <w:p w:rsidR="00343A18" w:rsidRPr="00653B31" w:rsidRDefault="00343A18" w:rsidP="00BC01DC">
            <w:pPr>
              <w:spacing w:before="0"/>
              <w:jc w:val="center"/>
              <w:rPr>
                <w:rFonts w:eastAsia="Calibri" w:cs="Arial"/>
                <w:bCs/>
                <w:iCs/>
              </w:rPr>
            </w:pPr>
            <w:r w:rsidRPr="00653B31">
              <w:rPr>
                <w:rFonts w:eastAsia="Calibri" w:cs="Arial"/>
                <w:bCs/>
                <w:iCs/>
              </w:rPr>
              <w:t>3.</w:t>
            </w:r>
          </w:p>
        </w:tc>
        <w:tc>
          <w:tcPr>
            <w:tcW w:w="951" w:type="pct"/>
            <w:shd w:val="clear" w:color="auto" w:fill="auto"/>
          </w:tcPr>
          <w:p w:rsidR="00343A18" w:rsidRPr="00653B31" w:rsidRDefault="00343A18" w:rsidP="00BC01DC">
            <w:pPr>
              <w:spacing w:before="0"/>
              <w:jc w:val="center"/>
              <w:rPr>
                <w:rFonts w:eastAsia="Calibri" w:cs="Arial"/>
                <w:b/>
                <w:bCs/>
                <w:iCs/>
              </w:rPr>
            </w:pPr>
          </w:p>
          <w:p w:rsidR="00343A18" w:rsidRPr="00653B31" w:rsidRDefault="00343A18" w:rsidP="00BC01DC">
            <w:pPr>
              <w:spacing w:before="0"/>
              <w:jc w:val="center"/>
              <w:rPr>
                <w:rFonts w:eastAsia="Calibri" w:cs="Arial"/>
                <w:b/>
                <w:bCs/>
                <w:iCs/>
              </w:rPr>
            </w:pPr>
          </w:p>
          <w:p w:rsidR="00343A18" w:rsidRPr="00653B31" w:rsidRDefault="00343A18" w:rsidP="00BC01DC">
            <w:pPr>
              <w:spacing w:before="0"/>
              <w:jc w:val="center"/>
              <w:rPr>
                <w:rFonts w:eastAsia="Calibri" w:cs="Arial"/>
                <w:b/>
                <w:bCs/>
                <w:iCs/>
              </w:rPr>
            </w:pPr>
          </w:p>
        </w:tc>
        <w:tc>
          <w:tcPr>
            <w:tcW w:w="908" w:type="pct"/>
            <w:shd w:val="clear" w:color="auto" w:fill="auto"/>
          </w:tcPr>
          <w:p w:rsidR="00343A18" w:rsidRPr="00653B31" w:rsidRDefault="00343A18" w:rsidP="00BC01DC">
            <w:pPr>
              <w:spacing w:before="0"/>
              <w:jc w:val="center"/>
              <w:rPr>
                <w:rFonts w:eastAsia="Calibri" w:cs="Arial"/>
                <w:b/>
                <w:bCs/>
                <w:iCs/>
              </w:rPr>
            </w:pPr>
          </w:p>
        </w:tc>
        <w:tc>
          <w:tcPr>
            <w:tcW w:w="923" w:type="pct"/>
            <w:shd w:val="clear" w:color="auto" w:fill="auto"/>
          </w:tcPr>
          <w:p w:rsidR="00343A18" w:rsidRPr="00653B31" w:rsidRDefault="00343A18" w:rsidP="00BC01DC">
            <w:pPr>
              <w:spacing w:before="0"/>
              <w:jc w:val="center"/>
              <w:rPr>
                <w:rFonts w:eastAsia="Calibri" w:cs="Arial"/>
                <w:b/>
                <w:bCs/>
                <w:iCs/>
              </w:rPr>
            </w:pPr>
          </w:p>
        </w:tc>
        <w:tc>
          <w:tcPr>
            <w:tcW w:w="859" w:type="pct"/>
            <w:shd w:val="clear" w:color="auto" w:fill="auto"/>
          </w:tcPr>
          <w:p w:rsidR="00343A18" w:rsidRPr="00653B31" w:rsidRDefault="00343A18" w:rsidP="00BC01DC">
            <w:pPr>
              <w:spacing w:before="0"/>
              <w:jc w:val="center"/>
              <w:rPr>
                <w:rFonts w:eastAsia="Calibri" w:cs="Arial"/>
                <w:b/>
                <w:bCs/>
                <w:iCs/>
              </w:rPr>
            </w:pPr>
          </w:p>
        </w:tc>
        <w:tc>
          <w:tcPr>
            <w:tcW w:w="1145" w:type="pct"/>
          </w:tcPr>
          <w:p w:rsidR="00343A18" w:rsidRPr="00653B31" w:rsidRDefault="00343A18" w:rsidP="00BC01DC">
            <w:pPr>
              <w:spacing w:before="0"/>
              <w:jc w:val="center"/>
              <w:rPr>
                <w:rFonts w:eastAsia="Calibri" w:cs="Arial"/>
                <w:b/>
                <w:bCs/>
                <w:iCs/>
              </w:rPr>
            </w:pPr>
          </w:p>
        </w:tc>
      </w:tr>
      <w:tr w:rsidR="00343A18" w:rsidRPr="00653B31" w:rsidTr="00BC01DC">
        <w:tc>
          <w:tcPr>
            <w:tcW w:w="213" w:type="pct"/>
            <w:shd w:val="clear" w:color="auto" w:fill="auto"/>
          </w:tcPr>
          <w:p w:rsidR="00343A18" w:rsidRPr="00653B31" w:rsidRDefault="00343A18" w:rsidP="00BC01DC">
            <w:pPr>
              <w:spacing w:before="0"/>
              <w:jc w:val="center"/>
              <w:rPr>
                <w:rFonts w:eastAsia="Calibri" w:cs="Arial"/>
                <w:bCs/>
                <w:iCs/>
              </w:rPr>
            </w:pPr>
          </w:p>
          <w:p w:rsidR="00343A18" w:rsidRPr="00653B31" w:rsidRDefault="00343A18" w:rsidP="00BC01DC">
            <w:pPr>
              <w:spacing w:before="0"/>
              <w:jc w:val="center"/>
              <w:rPr>
                <w:rFonts w:eastAsia="Calibri" w:cs="Arial"/>
                <w:bCs/>
                <w:iCs/>
              </w:rPr>
            </w:pPr>
            <w:r w:rsidRPr="00653B31">
              <w:rPr>
                <w:rFonts w:eastAsia="Calibri" w:cs="Arial"/>
                <w:bCs/>
                <w:iCs/>
              </w:rPr>
              <w:t>4.</w:t>
            </w:r>
          </w:p>
        </w:tc>
        <w:tc>
          <w:tcPr>
            <w:tcW w:w="951" w:type="pct"/>
            <w:shd w:val="clear" w:color="auto" w:fill="auto"/>
          </w:tcPr>
          <w:p w:rsidR="00343A18" w:rsidRPr="00653B31" w:rsidRDefault="00343A18" w:rsidP="00BC01DC">
            <w:pPr>
              <w:spacing w:before="0"/>
              <w:jc w:val="center"/>
              <w:rPr>
                <w:rFonts w:eastAsia="Calibri" w:cs="Arial"/>
                <w:b/>
                <w:bCs/>
                <w:iCs/>
              </w:rPr>
            </w:pPr>
          </w:p>
          <w:p w:rsidR="00343A18" w:rsidRPr="00653B31" w:rsidRDefault="00343A18" w:rsidP="00BC01DC">
            <w:pPr>
              <w:spacing w:before="0"/>
              <w:jc w:val="center"/>
              <w:rPr>
                <w:rFonts w:eastAsia="Calibri" w:cs="Arial"/>
                <w:b/>
                <w:bCs/>
                <w:iCs/>
              </w:rPr>
            </w:pPr>
          </w:p>
          <w:p w:rsidR="00343A18" w:rsidRPr="00653B31" w:rsidRDefault="00343A18" w:rsidP="00BC01DC">
            <w:pPr>
              <w:spacing w:before="0"/>
              <w:jc w:val="center"/>
              <w:rPr>
                <w:rFonts w:eastAsia="Calibri" w:cs="Arial"/>
                <w:b/>
                <w:bCs/>
                <w:iCs/>
              </w:rPr>
            </w:pPr>
          </w:p>
        </w:tc>
        <w:tc>
          <w:tcPr>
            <w:tcW w:w="908" w:type="pct"/>
            <w:shd w:val="clear" w:color="auto" w:fill="auto"/>
          </w:tcPr>
          <w:p w:rsidR="00343A18" w:rsidRPr="00653B31" w:rsidRDefault="00343A18" w:rsidP="00BC01DC">
            <w:pPr>
              <w:spacing w:before="0"/>
              <w:jc w:val="center"/>
              <w:rPr>
                <w:rFonts w:eastAsia="Calibri" w:cs="Arial"/>
                <w:b/>
                <w:bCs/>
                <w:iCs/>
              </w:rPr>
            </w:pPr>
          </w:p>
        </w:tc>
        <w:tc>
          <w:tcPr>
            <w:tcW w:w="923" w:type="pct"/>
            <w:shd w:val="clear" w:color="auto" w:fill="auto"/>
          </w:tcPr>
          <w:p w:rsidR="00343A18" w:rsidRPr="00653B31" w:rsidRDefault="00343A18" w:rsidP="00BC01DC">
            <w:pPr>
              <w:spacing w:before="0"/>
              <w:jc w:val="center"/>
              <w:rPr>
                <w:rFonts w:eastAsia="Calibri" w:cs="Arial"/>
                <w:b/>
                <w:bCs/>
                <w:iCs/>
              </w:rPr>
            </w:pPr>
          </w:p>
        </w:tc>
        <w:tc>
          <w:tcPr>
            <w:tcW w:w="859" w:type="pct"/>
            <w:shd w:val="clear" w:color="auto" w:fill="auto"/>
          </w:tcPr>
          <w:p w:rsidR="00343A18" w:rsidRPr="00653B31" w:rsidRDefault="00343A18" w:rsidP="00BC01DC">
            <w:pPr>
              <w:spacing w:before="0"/>
              <w:jc w:val="center"/>
              <w:rPr>
                <w:rFonts w:eastAsia="Calibri" w:cs="Arial"/>
                <w:b/>
                <w:bCs/>
                <w:iCs/>
              </w:rPr>
            </w:pPr>
          </w:p>
        </w:tc>
        <w:tc>
          <w:tcPr>
            <w:tcW w:w="1145" w:type="pct"/>
          </w:tcPr>
          <w:p w:rsidR="00343A18" w:rsidRPr="00653B31" w:rsidRDefault="00343A18" w:rsidP="00BC01DC">
            <w:pPr>
              <w:spacing w:before="0"/>
              <w:jc w:val="center"/>
              <w:rPr>
                <w:rFonts w:eastAsia="Calibri" w:cs="Arial"/>
                <w:b/>
                <w:bCs/>
                <w:iCs/>
              </w:rPr>
            </w:pPr>
          </w:p>
        </w:tc>
      </w:tr>
      <w:tr w:rsidR="00343A18" w:rsidRPr="00653B31" w:rsidTr="00BC01DC">
        <w:tc>
          <w:tcPr>
            <w:tcW w:w="213" w:type="pct"/>
            <w:shd w:val="clear" w:color="auto" w:fill="auto"/>
          </w:tcPr>
          <w:p w:rsidR="00343A18" w:rsidRPr="00653B31" w:rsidRDefault="00343A18" w:rsidP="00BC01DC">
            <w:pPr>
              <w:spacing w:before="0"/>
              <w:jc w:val="center"/>
              <w:rPr>
                <w:rFonts w:eastAsia="Calibri" w:cs="Arial"/>
                <w:bCs/>
                <w:iCs/>
              </w:rPr>
            </w:pPr>
          </w:p>
          <w:p w:rsidR="00343A18" w:rsidRPr="00653B31" w:rsidRDefault="00343A18" w:rsidP="00BC01DC">
            <w:pPr>
              <w:spacing w:before="0"/>
              <w:jc w:val="center"/>
              <w:rPr>
                <w:rFonts w:eastAsia="Calibri" w:cs="Arial"/>
                <w:bCs/>
                <w:iCs/>
              </w:rPr>
            </w:pPr>
            <w:r w:rsidRPr="00653B31">
              <w:rPr>
                <w:rFonts w:eastAsia="Calibri" w:cs="Arial"/>
                <w:bCs/>
                <w:iCs/>
              </w:rPr>
              <w:t>5.</w:t>
            </w:r>
          </w:p>
        </w:tc>
        <w:tc>
          <w:tcPr>
            <w:tcW w:w="951" w:type="pct"/>
            <w:shd w:val="clear" w:color="auto" w:fill="auto"/>
          </w:tcPr>
          <w:p w:rsidR="00343A18" w:rsidRPr="00653B31" w:rsidRDefault="00343A18" w:rsidP="00BC01DC">
            <w:pPr>
              <w:spacing w:before="0"/>
              <w:jc w:val="center"/>
              <w:rPr>
                <w:rFonts w:eastAsia="Calibri" w:cs="Arial"/>
                <w:b/>
                <w:bCs/>
                <w:iCs/>
              </w:rPr>
            </w:pPr>
          </w:p>
          <w:p w:rsidR="00343A18" w:rsidRPr="00653B31" w:rsidRDefault="00343A18" w:rsidP="00BC01DC">
            <w:pPr>
              <w:spacing w:before="0"/>
              <w:jc w:val="center"/>
              <w:rPr>
                <w:rFonts w:eastAsia="Calibri" w:cs="Arial"/>
                <w:b/>
                <w:bCs/>
                <w:iCs/>
              </w:rPr>
            </w:pPr>
          </w:p>
          <w:p w:rsidR="00343A18" w:rsidRPr="00653B31" w:rsidRDefault="00343A18" w:rsidP="00BC01DC">
            <w:pPr>
              <w:spacing w:before="0"/>
              <w:jc w:val="center"/>
              <w:rPr>
                <w:rFonts w:eastAsia="Calibri" w:cs="Arial"/>
                <w:b/>
                <w:bCs/>
                <w:iCs/>
              </w:rPr>
            </w:pPr>
          </w:p>
        </w:tc>
        <w:tc>
          <w:tcPr>
            <w:tcW w:w="908" w:type="pct"/>
            <w:shd w:val="clear" w:color="auto" w:fill="auto"/>
          </w:tcPr>
          <w:p w:rsidR="00343A18" w:rsidRPr="00653B31" w:rsidRDefault="00343A18" w:rsidP="00BC01DC">
            <w:pPr>
              <w:spacing w:before="0"/>
              <w:jc w:val="center"/>
              <w:rPr>
                <w:rFonts w:eastAsia="Calibri" w:cs="Arial"/>
                <w:b/>
                <w:bCs/>
                <w:iCs/>
              </w:rPr>
            </w:pPr>
          </w:p>
        </w:tc>
        <w:tc>
          <w:tcPr>
            <w:tcW w:w="923" w:type="pct"/>
            <w:shd w:val="clear" w:color="auto" w:fill="auto"/>
          </w:tcPr>
          <w:p w:rsidR="00343A18" w:rsidRPr="00653B31" w:rsidRDefault="00343A18" w:rsidP="00BC01DC">
            <w:pPr>
              <w:spacing w:before="0"/>
              <w:jc w:val="center"/>
              <w:rPr>
                <w:rFonts w:eastAsia="Calibri" w:cs="Arial"/>
                <w:b/>
                <w:bCs/>
                <w:iCs/>
              </w:rPr>
            </w:pPr>
          </w:p>
        </w:tc>
        <w:tc>
          <w:tcPr>
            <w:tcW w:w="859" w:type="pct"/>
            <w:shd w:val="clear" w:color="auto" w:fill="auto"/>
          </w:tcPr>
          <w:p w:rsidR="00343A18" w:rsidRPr="00653B31" w:rsidRDefault="00343A18" w:rsidP="00BC01DC">
            <w:pPr>
              <w:spacing w:before="0"/>
              <w:jc w:val="center"/>
              <w:rPr>
                <w:rFonts w:eastAsia="Calibri" w:cs="Arial"/>
                <w:b/>
                <w:bCs/>
                <w:iCs/>
              </w:rPr>
            </w:pPr>
          </w:p>
        </w:tc>
        <w:tc>
          <w:tcPr>
            <w:tcW w:w="1145" w:type="pct"/>
          </w:tcPr>
          <w:p w:rsidR="00343A18" w:rsidRPr="00653B31" w:rsidRDefault="00343A18" w:rsidP="00BC01DC">
            <w:pPr>
              <w:spacing w:before="0"/>
              <w:jc w:val="center"/>
              <w:rPr>
                <w:rFonts w:eastAsia="Calibri" w:cs="Arial"/>
                <w:b/>
                <w:bCs/>
                <w:iCs/>
              </w:rPr>
            </w:pPr>
          </w:p>
        </w:tc>
      </w:tr>
      <w:tr w:rsidR="00343A18" w:rsidRPr="00653B31"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653B31" w:rsidRDefault="00343A18" w:rsidP="00BC01DC">
            <w:pPr>
              <w:spacing w:before="0"/>
              <w:jc w:val="center"/>
              <w:rPr>
                <w:rFonts w:eastAsia="Calibri" w:cs="Arial"/>
                <w:b/>
                <w:bCs/>
                <w:iCs/>
              </w:rPr>
            </w:pPr>
          </w:p>
        </w:tc>
        <w:tc>
          <w:tcPr>
            <w:tcW w:w="859" w:type="pct"/>
            <w:shd w:val="clear" w:color="auto" w:fill="auto"/>
          </w:tcPr>
          <w:p w:rsidR="00343A18" w:rsidRPr="00653B31" w:rsidRDefault="00343A18" w:rsidP="000C67B2">
            <w:pPr>
              <w:spacing w:before="0"/>
              <w:jc w:val="center"/>
              <w:rPr>
                <w:rFonts w:eastAsia="Calibri" w:cs="Arial"/>
                <w:b/>
                <w:bCs/>
                <w:iCs/>
              </w:rPr>
            </w:pPr>
          </w:p>
          <w:p w:rsidR="00343A18" w:rsidRPr="00653B31" w:rsidRDefault="00343A18" w:rsidP="000C67B2">
            <w:pPr>
              <w:spacing w:before="0"/>
              <w:jc w:val="center"/>
              <w:rPr>
                <w:rFonts w:eastAsia="Calibri" w:cs="Arial"/>
                <w:b/>
                <w:bCs/>
                <w:iCs/>
              </w:rPr>
            </w:pPr>
            <w:r w:rsidRPr="00653B31">
              <w:rPr>
                <w:rFonts w:eastAsia="Calibri" w:cs="Arial"/>
                <w:b/>
                <w:bCs/>
                <w:iCs/>
              </w:rPr>
              <w:t>Укупна вредност</w:t>
            </w:r>
          </w:p>
          <w:p w:rsidR="00343A18" w:rsidRPr="00653B31" w:rsidRDefault="00FD6BCE" w:rsidP="000C67B2">
            <w:pPr>
              <w:spacing w:before="0"/>
              <w:jc w:val="center"/>
              <w:rPr>
                <w:rFonts w:eastAsia="Calibri" w:cs="Arial"/>
                <w:b/>
                <w:bCs/>
                <w:iCs/>
              </w:rPr>
            </w:pPr>
            <w:r w:rsidRPr="00653B31">
              <w:rPr>
                <w:rFonts w:eastAsia="Calibri" w:cs="Arial"/>
                <w:b/>
                <w:bCs/>
                <w:iCs/>
              </w:rPr>
              <w:t>извршених услуга</w:t>
            </w:r>
            <w:r w:rsidR="00343A18" w:rsidRPr="00653B31">
              <w:rPr>
                <w:rFonts w:eastAsia="Calibri" w:cs="Arial"/>
                <w:b/>
                <w:bCs/>
                <w:iCs/>
              </w:rPr>
              <w:t xml:space="preserve"> без</w:t>
            </w:r>
          </w:p>
          <w:p w:rsidR="00343A18" w:rsidRPr="00653B31" w:rsidRDefault="00343A18" w:rsidP="000C67B2">
            <w:pPr>
              <w:spacing w:before="0"/>
              <w:jc w:val="center"/>
              <w:rPr>
                <w:rFonts w:eastAsia="Calibri" w:cs="Arial"/>
                <w:b/>
                <w:bCs/>
                <w:iCs/>
              </w:rPr>
            </w:pPr>
            <w:r w:rsidRPr="00653B31">
              <w:rPr>
                <w:rFonts w:eastAsia="Calibri" w:cs="Arial"/>
                <w:b/>
                <w:bCs/>
                <w:iCs/>
              </w:rPr>
              <w:t>ПДВ</w:t>
            </w:r>
          </w:p>
          <w:p w:rsidR="00343A18" w:rsidRPr="00653B31" w:rsidRDefault="000C67B2" w:rsidP="00653B31">
            <w:pPr>
              <w:spacing w:before="0"/>
              <w:rPr>
                <w:rFonts w:eastAsia="Calibri" w:cs="Arial"/>
                <w:b/>
                <w:bCs/>
                <w:iCs/>
              </w:rPr>
            </w:pPr>
            <w:r w:rsidRPr="00653B31">
              <w:rPr>
                <w:rFonts w:eastAsia="Calibri" w:cs="Arial"/>
                <w:b/>
                <w:bCs/>
                <w:iCs/>
              </w:rPr>
              <w:t xml:space="preserve">     Дин</w:t>
            </w:r>
          </w:p>
        </w:tc>
        <w:tc>
          <w:tcPr>
            <w:tcW w:w="1145" w:type="pct"/>
          </w:tcPr>
          <w:p w:rsidR="00343A18" w:rsidRPr="00653B31" w:rsidRDefault="00343A18" w:rsidP="000C67B2">
            <w:pPr>
              <w:spacing w:before="0"/>
              <w:ind w:left="720"/>
              <w:jc w:val="center"/>
              <w:rPr>
                <w:rFonts w:eastAsia="Calibri" w:cs="Arial"/>
                <w:b/>
                <w:bCs/>
                <w:iCs/>
              </w:rPr>
            </w:pPr>
          </w:p>
        </w:tc>
      </w:tr>
    </w:tbl>
    <w:p w:rsidR="00343A18" w:rsidRPr="00653B31"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653B31" w:rsidTr="00BC01DC">
        <w:trPr>
          <w:jc w:val="center"/>
        </w:trPr>
        <w:tc>
          <w:tcPr>
            <w:tcW w:w="3882" w:type="dxa"/>
          </w:tcPr>
          <w:p w:rsidR="00343A18" w:rsidRPr="00653B31" w:rsidRDefault="00343A18" w:rsidP="00BC01DC">
            <w:pPr>
              <w:spacing w:before="0"/>
              <w:jc w:val="center"/>
              <w:rPr>
                <w:rFonts w:cs="Arial"/>
              </w:rPr>
            </w:pPr>
            <w:r w:rsidRPr="00653B31">
              <w:rPr>
                <w:rFonts w:cs="Arial"/>
              </w:rPr>
              <w:t>Датум:</w:t>
            </w:r>
          </w:p>
        </w:tc>
        <w:tc>
          <w:tcPr>
            <w:tcW w:w="2127" w:type="dxa"/>
          </w:tcPr>
          <w:p w:rsidR="00343A18" w:rsidRPr="00653B31" w:rsidRDefault="00343A18" w:rsidP="00BC01DC">
            <w:pPr>
              <w:spacing w:before="0"/>
              <w:jc w:val="center"/>
              <w:rPr>
                <w:rFonts w:cs="Arial"/>
                <w:lang w:val="ru-RU"/>
              </w:rPr>
            </w:pPr>
          </w:p>
        </w:tc>
        <w:tc>
          <w:tcPr>
            <w:tcW w:w="4022" w:type="dxa"/>
          </w:tcPr>
          <w:p w:rsidR="00343A18" w:rsidRPr="00653B31" w:rsidRDefault="00343A18" w:rsidP="00BC01DC">
            <w:pPr>
              <w:spacing w:before="0"/>
              <w:jc w:val="center"/>
              <w:rPr>
                <w:rFonts w:cs="Arial"/>
                <w:lang w:val="ru-RU"/>
              </w:rPr>
            </w:pPr>
            <w:r w:rsidRPr="00653B31">
              <w:rPr>
                <w:rFonts w:cs="Arial"/>
                <w:lang w:val="sr-Cyrl-CS"/>
              </w:rPr>
              <w:t>П</w:t>
            </w:r>
            <w:r w:rsidRPr="00653B31">
              <w:rPr>
                <w:rFonts w:cs="Arial"/>
              </w:rPr>
              <w:t>онуђач</w:t>
            </w:r>
            <w:r w:rsidRPr="00653B31">
              <w:rPr>
                <w:rFonts w:cs="Arial"/>
                <w:lang w:val="ru-RU"/>
              </w:rPr>
              <w:t>:</w:t>
            </w:r>
          </w:p>
        </w:tc>
      </w:tr>
      <w:tr w:rsidR="00343A18" w:rsidRPr="00653B31" w:rsidTr="00BC01DC">
        <w:trPr>
          <w:jc w:val="center"/>
        </w:trPr>
        <w:tc>
          <w:tcPr>
            <w:tcW w:w="3882" w:type="dxa"/>
          </w:tcPr>
          <w:p w:rsidR="00343A18" w:rsidRPr="00653B31" w:rsidRDefault="00343A18" w:rsidP="00BC01DC">
            <w:pPr>
              <w:spacing w:before="0"/>
              <w:jc w:val="center"/>
              <w:rPr>
                <w:rFonts w:cs="Arial"/>
              </w:rPr>
            </w:pPr>
          </w:p>
        </w:tc>
        <w:tc>
          <w:tcPr>
            <w:tcW w:w="2127" w:type="dxa"/>
          </w:tcPr>
          <w:p w:rsidR="00343A18" w:rsidRPr="00653B31" w:rsidRDefault="00343A18" w:rsidP="00BC01DC">
            <w:pPr>
              <w:spacing w:before="0"/>
              <w:jc w:val="center"/>
              <w:rPr>
                <w:rFonts w:cs="Arial"/>
              </w:rPr>
            </w:pPr>
            <w:r w:rsidRPr="00653B31">
              <w:rPr>
                <w:rFonts w:cs="Arial"/>
              </w:rPr>
              <w:t>М.П.</w:t>
            </w:r>
          </w:p>
        </w:tc>
        <w:tc>
          <w:tcPr>
            <w:tcW w:w="4022" w:type="dxa"/>
          </w:tcPr>
          <w:p w:rsidR="00343A18" w:rsidRPr="00653B31" w:rsidRDefault="00343A18" w:rsidP="00BC01DC">
            <w:pPr>
              <w:spacing w:before="0"/>
              <w:jc w:val="center"/>
              <w:rPr>
                <w:rFonts w:cs="Arial"/>
                <w:lang w:val="ru-RU"/>
              </w:rPr>
            </w:pPr>
          </w:p>
        </w:tc>
      </w:tr>
      <w:tr w:rsidR="00343A18" w:rsidRPr="00653B31" w:rsidTr="00BC01DC">
        <w:trPr>
          <w:jc w:val="center"/>
        </w:trPr>
        <w:tc>
          <w:tcPr>
            <w:tcW w:w="3882" w:type="dxa"/>
            <w:tcBorders>
              <w:bottom w:val="single" w:sz="4" w:space="0" w:color="auto"/>
            </w:tcBorders>
          </w:tcPr>
          <w:p w:rsidR="00343A18" w:rsidRPr="00653B31" w:rsidRDefault="00343A18" w:rsidP="00BC01DC">
            <w:pPr>
              <w:spacing w:before="0"/>
              <w:jc w:val="center"/>
              <w:rPr>
                <w:rFonts w:cs="Arial"/>
              </w:rPr>
            </w:pPr>
          </w:p>
        </w:tc>
        <w:tc>
          <w:tcPr>
            <w:tcW w:w="2127" w:type="dxa"/>
          </w:tcPr>
          <w:p w:rsidR="00343A18" w:rsidRPr="00653B31" w:rsidRDefault="00343A18" w:rsidP="00BC01DC">
            <w:pPr>
              <w:spacing w:before="0"/>
              <w:jc w:val="center"/>
              <w:rPr>
                <w:rFonts w:cs="Arial"/>
                <w:lang w:val="ru-RU"/>
              </w:rPr>
            </w:pPr>
          </w:p>
        </w:tc>
        <w:tc>
          <w:tcPr>
            <w:tcW w:w="4022" w:type="dxa"/>
            <w:tcBorders>
              <w:bottom w:val="single" w:sz="4" w:space="0" w:color="auto"/>
            </w:tcBorders>
          </w:tcPr>
          <w:p w:rsidR="00343A18" w:rsidRPr="00653B31" w:rsidRDefault="00343A18" w:rsidP="00BC01DC">
            <w:pPr>
              <w:spacing w:before="0"/>
              <w:jc w:val="center"/>
              <w:rPr>
                <w:rFonts w:cs="Arial"/>
                <w:lang w:val="ru-RU"/>
              </w:rPr>
            </w:pPr>
          </w:p>
        </w:tc>
      </w:tr>
      <w:tr w:rsidR="00343A18" w:rsidRPr="00653B31" w:rsidTr="00BC01DC">
        <w:trPr>
          <w:trHeight w:val="389"/>
          <w:jc w:val="center"/>
        </w:trPr>
        <w:tc>
          <w:tcPr>
            <w:tcW w:w="3882" w:type="dxa"/>
            <w:tcBorders>
              <w:top w:val="single" w:sz="4" w:space="0" w:color="auto"/>
            </w:tcBorders>
          </w:tcPr>
          <w:p w:rsidR="00343A18" w:rsidRPr="00653B31" w:rsidRDefault="00343A18" w:rsidP="00BC01DC">
            <w:pPr>
              <w:spacing w:before="0"/>
              <w:jc w:val="center"/>
              <w:rPr>
                <w:rFonts w:cs="Arial"/>
              </w:rPr>
            </w:pPr>
          </w:p>
        </w:tc>
        <w:tc>
          <w:tcPr>
            <w:tcW w:w="2127" w:type="dxa"/>
          </w:tcPr>
          <w:p w:rsidR="00343A18" w:rsidRPr="00653B31" w:rsidRDefault="00343A18" w:rsidP="00BC01DC">
            <w:pPr>
              <w:spacing w:before="0"/>
              <w:jc w:val="center"/>
              <w:rPr>
                <w:rFonts w:cs="Arial"/>
                <w:lang w:val="ru-RU"/>
              </w:rPr>
            </w:pPr>
          </w:p>
        </w:tc>
        <w:tc>
          <w:tcPr>
            <w:tcW w:w="4022" w:type="dxa"/>
            <w:tcBorders>
              <w:top w:val="single" w:sz="4" w:space="0" w:color="auto"/>
            </w:tcBorders>
          </w:tcPr>
          <w:p w:rsidR="00343A18" w:rsidRPr="00653B31" w:rsidRDefault="00343A18" w:rsidP="00BC01DC">
            <w:pPr>
              <w:spacing w:before="0"/>
              <w:jc w:val="center"/>
              <w:rPr>
                <w:rFonts w:cs="Arial"/>
                <w:lang w:val="ru-RU"/>
              </w:rPr>
            </w:pPr>
          </w:p>
        </w:tc>
      </w:tr>
    </w:tbl>
    <w:p w:rsidR="00343A18" w:rsidRPr="00653B31" w:rsidRDefault="00343A18" w:rsidP="00343A18">
      <w:pPr>
        <w:rPr>
          <w:rFonts w:eastAsia="Symbol" w:cs="Arial"/>
          <w:b/>
          <w:bCs/>
          <w:kern w:val="28"/>
        </w:rPr>
      </w:pPr>
      <w:r w:rsidRPr="00653B31">
        <w:rPr>
          <w:rFonts w:eastAsia="Symbol" w:cs="Arial"/>
          <w:b/>
          <w:bCs/>
          <w:kern w:val="28"/>
        </w:rPr>
        <w:t xml:space="preserve">Напомена: </w:t>
      </w:r>
    </w:p>
    <w:p w:rsidR="00343A18" w:rsidRPr="00653B31" w:rsidRDefault="00343A18" w:rsidP="00343A18">
      <w:pPr>
        <w:rPr>
          <w:rFonts w:eastAsia="TimesNewRomanPS-BoldMT" w:cs="Arial"/>
          <w:lang w:val="sr-Cyrl-CS"/>
        </w:rPr>
      </w:pPr>
      <w:proofErr w:type="gramStart"/>
      <w:r w:rsidRPr="00653B31">
        <w:rPr>
          <w:rFonts w:eastAsia="TimesNewRomanPS-BoldMT" w:cs="Arial"/>
        </w:rPr>
        <w:t xml:space="preserve">Уколико </w:t>
      </w:r>
      <w:r w:rsidRPr="00653B31">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53B31">
        <w:rPr>
          <w:rFonts w:eastAsia="TimesNewRomanPS-BoldMT" w:cs="Arial"/>
        </w:rPr>
        <w:t>.</w:t>
      </w:r>
      <w:proofErr w:type="gramEnd"/>
    </w:p>
    <w:p w:rsidR="00657291" w:rsidRPr="00653B31" w:rsidRDefault="00657291" w:rsidP="00657291">
      <w:pPr>
        <w:rPr>
          <w:rFonts w:cs="Arial"/>
          <w:lang w:val="sr-Cyrl-CS"/>
        </w:rPr>
      </w:pPr>
      <w:bookmarkStart w:id="259" w:name="_Toc442559941"/>
      <w:proofErr w:type="gramStart"/>
      <w:r w:rsidRPr="00653B31">
        <w:rPr>
          <w:rFonts w:cs="Arial"/>
        </w:rPr>
        <w:t>Приликом подношења понуде овај образац копирати у потребном броју примерака.</w:t>
      </w:r>
      <w:proofErr w:type="gramEnd"/>
    </w:p>
    <w:p w:rsidR="00316C50" w:rsidRPr="00BF138E" w:rsidRDefault="00657291" w:rsidP="00781B02">
      <w:pPr>
        <w:rPr>
          <w:rFonts w:cs="Arial"/>
          <w:b/>
          <w:bCs/>
          <w:kern w:val="28"/>
          <w:lang w:val="sr-Cyrl-CS" w:eastAsia="ar-SA"/>
        </w:rPr>
      </w:pPr>
      <w:proofErr w:type="gramStart"/>
      <w:r w:rsidRPr="00653B31">
        <w:rPr>
          <w:rFonts w:eastAsia="TimesNewRomanPS-BoldMT" w:cs="Arial"/>
        </w:rPr>
        <w:t>Понуђач који даје нетачне податке у погледу стручних референци, чини прекршај по члану 170.</w:t>
      </w:r>
      <w:proofErr w:type="gramEnd"/>
      <w:r w:rsidRPr="00653B31">
        <w:rPr>
          <w:rFonts w:eastAsia="TimesNewRomanPS-BoldMT" w:cs="Arial"/>
        </w:rPr>
        <w:t xml:space="preserve"> </w:t>
      </w:r>
      <w:proofErr w:type="gramStart"/>
      <w:r w:rsidRPr="00653B31">
        <w:rPr>
          <w:rFonts w:eastAsia="TimesNewRomanPS-BoldMT" w:cs="Arial"/>
        </w:rPr>
        <w:t>став</w:t>
      </w:r>
      <w:proofErr w:type="gramEnd"/>
      <w:r w:rsidRPr="00653B31">
        <w:rPr>
          <w:rFonts w:eastAsia="TimesNewRomanPS-BoldMT" w:cs="Arial"/>
        </w:rPr>
        <w:t xml:space="preserve"> 1. </w:t>
      </w:r>
      <w:proofErr w:type="gramStart"/>
      <w:r w:rsidRPr="00653B31">
        <w:rPr>
          <w:rFonts w:eastAsia="TimesNewRomanPS-BoldMT" w:cs="Arial"/>
        </w:rPr>
        <w:t>тачка</w:t>
      </w:r>
      <w:proofErr w:type="gramEnd"/>
      <w:r w:rsidRPr="00653B31">
        <w:rPr>
          <w:rFonts w:eastAsia="TimesNewRomanPS-BoldMT" w:cs="Arial"/>
        </w:rPr>
        <w:t xml:space="preserve"> 3. </w:t>
      </w:r>
      <w:proofErr w:type="gramStart"/>
      <w:r w:rsidRPr="00653B31">
        <w:rPr>
          <w:rFonts w:eastAsia="TimesNewRomanPS-BoldMT" w:cs="Arial"/>
        </w:rPr>
        <w:t>Закона о јавним набавкама.</w:t>
      </w:r>
      <w:proofErr w:type="gramEnd"/>
      <w:r w:rsidRPr="00653B31">
        <w:rPr>
          <w:rFonts w:eastAsia="TimesNewRomanPS-BoldMT" w:cs="Arial"/>
        </w:rPr>
        <w:t xml:space="preserve"> </w:t>
      </w:r>
      <w:proofErr w:type="gramStart"/>
      <w:r w:rsidRPr="00653B31">
        <w:rPr>
          <w:rFonts w:eastAsia="TimesNewRomanPS-BoldMT" w:cs="Arial"/>
        </w:rPr>
        <w:t>Давање неистинитих података у понуди је основ за негативну референцу у смислу члана 82.</w:t>
      </w:r>
      <w:proofErr w:type="gramEnd"/>
      <w:r w:rsidRPr="00653B31">
        <w:rPr>
          <w:rFonts w:eastAsia="TimesNewRomanPS-BoldMT" w:cs="Arial"/>
        </w:rPr>
        <w:t xml:space="preserve"> </w:t>
      </w:r>
      <w:proofErr w:type="gramStart"/>
      <w:r w:rsidRPr="00653B31">
        <w:rPr>
          <w:rFonts w:eastAsia="TimesNewRomanPS-BoldMT" w:cs="Arial"/>
        </w:rPr>
        <w:t>став</w:t>
      </w:r>
      <w:proofErr w:type="gramEnd"/>
      <w:r w:rsidRPr="00653B31">
        <w:rPr>
          <w:rFonts w:eastAsia="TimesNewRomanPS-BoldMT" w:cs="Arial"/>
        </w:rPr>
        <w:t xml:space="preserve"> 1. </w:t>
      </w:r>
      <w:proofErr w:type="gramStart"/>
      <w:r w:rsidRPr="00653B31">
        <w:rPr>
          <w:rFonts w:eastAsia="TimesNewRomanPS-BoldMT" w:cs="Arial"/>
        </w:rPr>
        <w:t>тачка</w:t>
      </w:r>
      <w:proofErr w:type="gramEnd"/>
      <w:r w:rsidRPr="00653B31">
        <w:rPr>
          <w:rFonts w:eastAsia="TimesNewRomanPS-BoldMT" w:cs="Arial"/>
        </w:rPr>
        <w:t xml:space="preserve"> 3) Закона</w:t>
      </w:r>
    </w:p>
    <w:p w:rsidR="00B043D1" w:rsidRPr="00653B31" w:rsidRDefault="00B043D1" w:rsidP="00781B02">
      <w:pPr>
        <w:rPr>
          <w:rFonts w:cs="Arial"/>
        </w:rPr>
      </w:pPr>
    </w:p>
    <w:p w:rsidR="00343A18" w:rsidRPr="00653B31" w:rsidRDefault="00343A18" w:rsidP="000F683D">
      <w:pPr>
        <w:pStyle w:val="KDObrazac"/>
        <w:rPr>
          <w:lang w:val="sr-Cyrl-RS"/>
        </w:rPr>
      </w:pPr>
      <w:proofErr w:type="gramStart"/>
      <w:r w:rsidRPr="00653B31">
        <w:lastRenderedPageBreak/>
        <w:t xml:space="preserve">ОБРАЗАЦ </w:t>
      </w:r>
      <w:bookmarkEnd w:id="259"/>
      <w:r w:rsidR="00653B31" w:rsidRPr="00653B31">
        <w:rPr>
          <w:lang w:val="sr-Cyrl-RS"/>
        </w:rPr>
        <w:t>5.</w:t>
      </w:r>
      <w:proofErr w:type="gramEnd"/>
    </w:p>
    <w:p w:rsidR="00343A18" w:rsidRPr="00653B31" w:rsidRDefault="00343A18" w:rsidP="000F683D">
      <w:pPr>
        <w:jc w:val="center"/>
        <w:rPr>
          <w:rFonts w:cs="Arial"/>
          <w:b/>
        </w:rPr>
      </w:pPr>
      <w:r w:rsidRPr="00653B31">
        <w:rPr>
          <w:rFonts w:cs="Arial"/>
          <w:b/>
        </w:rPr>
        <w:t>ПОТВРДА О РЕФЕРЕНТНИМ НАБАВКАМА</w:t>
      </w:r>
    </w:p>
    <w:p w:rsidR="0042687E" w:rsidRPr="00653B31" w:rsidRDefault="0042687E" w:rsidP="000F683D">
      <w:pPr>
        <w:jc w:val="center"/>
        <w:rPr>
          <w:rFonts w:cs="Arial"/>
        </w:rPr>
      </w:pPr>
    </w:p>
    <w:p w:rsidR="00343A18" w:rsidRPr="00653B31" w:rsidRDefault="00343A18" w:rsidP="00343A18">
      <w:pPr>
        <w:tabs>
          <w:tab w:val="left" w:pos="0"/>
          <w:tab w:val="left" w:pos="330"/>
          <w:tab w:val="left" w:pos="540"/>
        </w:tabs>
        <w:spacing w:before="0"/>
        <w:jc w:val="left"/>
        <w:rPr>
          <w:rFonts w:eastAsia="Calibri" w:cs="Arial"/>
        </w:rPr>
      </w:pPr>
      <w:r w:rsidRPr="00653B31">
        <w:rPr>
          <w:rFonts w:eastAsia="Calibri" w:cs="Arial"/>
          <w:lang w:val="ru-RU"/>
        </w:rPr>
        <w:t>Наручилац</w:t>
      </w:r>
      <w:r w:rsidR="000C67B2" w:rsidRPr="00653B31">
        <w:rPr>
          <w:rFonts w:eastAsia="Calibri" w:cs="Arial"/>
          <w:lang w:val="ru-RU"/>
        </w:rPr>
        <w:t xml:space="preserve"> односно </w:t>
      </w:r>
      <w:r w:rsidR="00FD6BCE" w:rsidRPr="00653B31">
        <w:rPr>
          <w:rFonts w:eastAsia="Calibri" w:cs="Arial"/>
          <w:lang w:val="ru-RU"/>
        </w:rPr>
        <w:t>корисник</w:t>
      </w:r>
      <w:r w:rsidRPr="00653B31">
        <w:rPr>
          <w:rFonts w:eastAsia="Calibri" w:cs="Arial"/>
          <w:lang w:val="ru-RU"/>
        </w:rPr>
        <w:t xml:space="preserve"> предметних </w:t>
      </w:r>
      <w:r w:rsidR="00FD6BCE" w:rsidRPr="00653B31">
        <w:rPr>
          <w:rFonts w:eastAsia="Calibri" w:cs="Arial"/>
          <w:lang w:val="ru-RU"/>
        </w:rPr>
        <w:t>услуга</w:t>
      </w:r>
      <w:r w:rsidRPr="00653B31">
        <w:rPr>
          <w:rFonts w:eastAsia="Calibri" w:cs="Arial"/>
          <w:lang w:val="ru-RU"/>
        </w:rPr>
        <w:t xml:space="preserve">: </w:t>
      </w:r>
    </w:p>
    <w:p w:rsidR="00343A18" w:rsidRPr="00653B31" w:rsidRDefault="00343A18" w:rsidP="00343A18">
      <w:pPr>
        <w:tabs>
          <w:tab w:val="left" w:pos="0"/>
          <w:tab w:val="left" w:pos="330"/>
          <w:tab w:val="left" w:pos="540"/>
        </w:tabs>
        <w:spacing w:before="0"/>
        <w:ind w:left="6"/>
        <w:rPr>
          <w:rFonts w:eastAsia="Calibri" w:cs="Arial"/>
        </w:rPr>
      </w:pPr>
      <w:r w:rsidRPr="00653B31">
        <w:rPr>
          <w:rFonts w:eastAsia="Calibri" w:cs="Arial"/>
        </w:rPr>
        <w:t xml:space="preserve">                                                  _________________________________________</w:t>
      </w:r>
      <w:r w:rsidR="000F683D" w:rsidRPr="00653B31">
        <w:rPr>
          <w:rFonts w:eastAsia="Calibri" w:cs="Arial"/>
        </w:rPr>
        <w:t>_________________________</w:t>
      </w:r>
    </w:p>
    <w:p w:rsidR="00343A18" w:rsidRPr="00653B31" w:rsidRDefault="00343A18" w:rsidP="00343A18">
      <w:pPr>
        <w:tabs>
          <w:tab w:val="left" w:pos="0"/>
          <w:tab w:val="left" w:pos="330"/>
          <w:tab w:val="left" w:pos="540"/>
        </w:tabs>
        <w:spacing w:before="0"/>
        <w:ind w:left="6"/>
        <w:jc w:val="center"/>
        <w:rPr>
          <w:rFonts w:eastAsia="Calibri" w:cs="Arial"/>
        </w:rPr>
      </w:pPr>
      <w:r w:rsidRPr="00653B31">
        <w:rPr>
          <w:rFonts w:cs="Arial"/>
          <w:bCs/>
          <w:kern w:val="28"/>
        </w:rPr>
        <w:t>(</w:t>
      </w:r>
      <w:proofErr w:type="gramStart"/>
      <w:r w:rsidRPr="00653B31">
        <w:rPr>
          <w:rFonts w:cs="Arial"/>
          <w:bCs/>
          <w:kern w:val="28"/>
        </w:rPr>
        <w:t>назив</w:t>
      </w:r>
      <w:proofErr w:type="gramEnd"/>
      <w:r w:rsidRPr="00653B31">
        <w:rPr>
          <w:rFonts w:cs="Arial"/>
          <w:bCs/>
          <w:kern w:val="28"/>
        </w:rPr>
        <w:t xml:space="preserve"> и седиште наручиоца)</w:t>
      </w:r>
    </w:p>
    <w:p w:rsidR="00343A18" w:rsidRPr="00653B31" w:rsidRDefault="00343A18" w:rsidP="00343A18">
      <w:pPr>
        <w:jc w:val="left"/>
        <w:rPr>
          <w:rFonts w:cs="Arial"/>
        </w:rPr>
      </w:pPr>
      <w:r w:rsidRPr="00653B31">
        <w:rPr>
          <w:rFonts w:cs="Arial"/>
        </w:rPr>
        <w:t>Лице за контакт:      _________________________________________</w:t>
      </w:r>
      <w:r w:rsidR="000F683D" w:rsidRPr="00653B31">
        <w:rPr>
          <w:rFonts w:cs="Arial"/>
        </w:rPr>
        <w:t>__________________________</w:t>
      </w:r>
    </w:p>
    <w:p w:rsidR="00343A18" w:rsidRPr="00653B31" w:rsidRDefault="00343A18" w:rsidP="00343A18">
      <w:pPr>
        <w:jc w:val="center"/>
        <w:rPr>
          <w:rFonts w:cs="Arial"/>
        </w:rPr>
      </w:pPr>
      <w:r w:rsidRPr="00653B31">
        <w:rPr>
          <w:rFonts w:cs="Arial"/>
        </w:rPr>
        <w:t>(</w:t>
      </w:r>
      <w:proofErr w:type="gramStart"/>
      <w:r w:rsidRPr="00653B31">
        <w:rPr>
          <w:rFonts w:cs="Arial"/>
        </w:rPr>
        <w:t>име</w:t>
      </w:r>
      <w:proofErr w:type="gramEnd"/>
      <w:r w:rsidRPr="00653B31">
        <w:rPr>
          <w:rFonts w:cs="Arial"/>
        </w:rPr>
        <w:t>, презиме,  контакт телефон)</w:t>
      </w:r>
    </w:p>
    <w:p w:rsidR="00343A18" w:rsidRPr="00653B31" w:rsidRDefault="00343A18" w:rsidP="00343A18">
      <w:pPr>
        <w:jc w:val="left"/>
        <w:rPr>
          <w:rFonts w:cs="Arial"/>
        </w:rPr>
      </w:pPr>
      <w:r w:rsidRPr="00653B31">
        <w:rPr>
          <w:rFonts w:cs="Arial"/>
        </w:rPr>
        <w:t>Овим путем потврђујем да је _________________________________________</w:t>
      </w:r>
      <w:r w:rsidR="000F683D" w:rsidRPr="00653B31">
        <w:rPr>
          <w:rFonts w:cs="Arial"/>
        </w:rPr>
        <w:t>_________________________</w:t>
      </w:r>
    </w:p>
    <w:p w:rsidR="00343A18" w:rsidRPr="00653B31" w:rsidRDefault="00343A18" w:rsidP="00343A18">
      <w:pPr>
        <w:jc w:val="center"/>
        <w:rPr>
          <w:rFonts w:cs="Arial"/>
        </w:rPr>
      </w:pPr>
      <w:r w:rsidRPr="00653B31">
        <w:rPr>
          <w:rFonts w:cs="Arial"/>
        </w:rPr>
        <w:t>(</w:t>
      </w:r>
      <w:proofErr w:type="gramStart"/>
      <w:r w:rsidRPr="00653B31">
        <w:rPr>
          <w:rFonts w:cs="Arial"/>
        </w:rPr>
        <w:t>навести</w:t>
      </w:r>
      <w:proofErr w:type="gramEnd"/>
      <w:r w:rsidRPr="00653B31">
        <w:rPr>
          <w:rFonts w:cs="Arial"/>
        </w:rPr>
        <w:t xml:space="preserve"> назив седиште  понуђача)</w:t>
      </w:r>
    </w:p>
    <w:p w:rsidR="00343A18" w:rsidRPr="00653B31" w:rsidRDefault="00343A18" w:rsidP="00343A18">
      <w:pPr>
        <w:rPr>
          <w:rFonts w:cs="Arial"/>
        </w:rPr>
      </w:pPr>
      <w:proofErr w:type="gramStart"/>
      <w:r w:rsidRPr="00653B31">
        <w:rPr>
          <w:rFonts w:cs="Arial"/>
        </w:rPr>
        <w:t>за</w:t>
      </w:r>
      <w:proofErr w:type="gramEnd"/>
      <w:r w:rsidRPr="00653B31">
        <w:rPr>
          <w:rFonts w:cs="Arial"/>
        </w:rPr>
        <w:t xml:space="preserve"> наше потребе извршио: </w:t>
      </w:r>
    </w:p>
    <w:p w:rsidR="00343A18" w:rsidRPr="00653B31" w:rsidRDefault="00343A18" w:rsidP="00343A18">
      <w:pPr>
        <w:rPr>
          <w:rFonts w:cs="Arial"/>
        </w:rPr>
      </w:pPr>
      <w:r w:rsidRPr="00653B31">
        <w:rPr>
          <w:rFonts w:cs="Arial"/>
        </w:rPr>
        <w:t>_________________________________________</w:t>
      </w:r>
      <w:r w:rsidR="000F683D" w:rsidRPr="00653B31">
        <w:rPr>
          <w:rFonts w:cs="Arial"/>
        </w:rPr>
        <w:t>_________________________</w:t>
      </w:r>
    </w:p>
    <w:p w:rsidR="00343A18" w:rsidRPr="00653B31" w:rsidRDefault="00343A18" w:rsidP="00343A18">
      <w:pPr>
        <w:rPr>
          <w:rFonts w:cs="Arial"/>
        </w:rPr>
      </w:pPr>
      <w:r w:rsidRPr="00653B31">
        <w:rPr>
          <w:rFonts w:cs="Arial"/>
        </w:rPr>
        <w:t xml:space="preserve">                                                  (</w:t>
      </w:r>
      <w:proofErr w:type="gramStart"/>
      <w:r w:rsidRPr="00653B31">
        <w:rPr>
          <w:rFonts w:cs="Arial"/>
        </w:rPr>
        <w:t>навести</w:t>
      </w:r>
      <w:proofErr w:type="gramEnd"/>
      <w:r w:rsidRPr="00653B31">
        <w:rPr>
          <w:rFonts w:cs="Arial"/>
        </w:rPr>
        <w:t xml:space="preserve">) </w:t>
      </w:r>
    </w:p>
    <w:p w:rsidR="00343A18" w:rsidRPr="00653B31" w:rsidRDefault="00343A18" w:rsidP="00343A18">
      <w:pPr>
        <w:rPr>
          <w:rFonts w:cs="Arial"/>
        </w:rPr>
      </w:pPr>
      <w:proofErr w:type="gramStart"/>
      <w:r w:rsidRPr="00653B31">
        <w:rPr>
          <w:rFonts w:cs="Arial"/>
        </w:rPr>
        <w:t>у</w:t>
      </w:r>
      <w:proofErr w:type="gramEnd"/>
      <w:r w:rsidRPr="00653B31">
        <w:rPr>
          <w:rFonts w:cs="Arial"/>
        </w:rPr>
        <w:t xml:space="preserve"> уговореном року, обиму и квалитету и да </w:t>
      </w:r>
      <w:r w:rsidR="004C0776" w:rsidRPr="00653B31">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653B31"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53B31" w:rsidRDefault="00343A18" w:rsidP="00BC01DC">
            <w:pPr>
              <w:jc w:val="center"/>
              <w:rPr>
                <w:rFonts w:eastAsia="Calibri" w:cs="Arial"/>
              </w:rPr>
            </w:pPr>
            <w:r w:rsidRPr="00653B31">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653B31" w:rsidRDefault="00343A18" w:rsidP="00BC01DC">
            <w:pPr>
              <w:jc w:val="center"/>
              <w:rPr>
                <w:rFonts w:eastAsia="Calibri" w:cs="Arial"/>
              </w:rPr>
            </w:pPr>
            <w:r w:rsidRPr="00653B31">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53B31" w:rsidRDefault="00343A18" w:rsidP="00BC01DC">
            <w:pPr>
              <w:jc w:val="center"/>
              <w:rPr>
                <w:rFonts w:eastAsia="Calibri" w:cs="Arial"/>
              </w:rPr>
            </w:pPr>
            <w:r w:rsidRPr="00653B31">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53B31" w:rsidRDefault="00343A18" w:rsidP="00BC01DC">
            <w:pPr>
              <w:jc w:val="center"/>
              <w:rPr>
                <w:rFonts w:eastAsia="Calibri" w:cs="Arial"/>
              </w:rPr>
            </w:pPr>
            <w:r w:rsidRPr="00653B31">
              <w:rPr>
                <w:rFonts w:eastAsia="Calibri" w:cs="Arial"/>
              </w:rPr>
              <w:t xml:space="preserve">Вредност </w:t>
            </w:r>
            <w:r w:rsidR="00FD6BCE" w:rsidRPr="00653B31">
              <w:rPr>
                <w:rFonts w:eastAsia="Calibri" w:cs="Arial"/>
              </w:rPr>
              <w:t>извршених услуга</w:t>
            </w:r>
            <w:r w:rsidRPr="00653B31">
              <w:rPr>
                <w:rFonts w:eastAsia="Calibri" w:cs="Arial"/>
              </w:rPr>
              <w:t xml:space="preserve"> без ПДВ</w:t>
            </w:r>
          </w:p>
          <w:p w:rsidR="00657291" w:rsidRPr="00653B31" w:rsidRDefault="00657291" w:rsidP="00653B31">
            <w:pPr>
              <w:jc w:val="center"/>
              <w:rPr>
                <w:rFonts w:eastAsia="Calibri" w:cs="Arial"/>
              </w:rPr>
            </w:pPr>
            <w:r w:rsidRPr="00653B31">
              <w:rPr>
                <w:rFonts w:eastAsia="Calibri" w:cs="Arial"/>
              </w:rPr>
              <w:t>Дин</w:t>
            </w:r>
          </w:p>
        </w:tc>
      </w:tr>
      <w:tr w:rsidR="00343A18" w:rsidRPr="00653B3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53B3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53B3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53B3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53B31" w:rsidRDefault="00343A18" w:rsidP="00BC01DC">
            <w:pPr>
              <w:rPr>
                <w:rFonts w:eastAsia="Calibri" w:cs="Arial"/>
              </w:rPr>
            </w:pPr>
          </w:p>
        </w:tc>
      </w:tr>
      <w:tr w:rsidR="00343A18" w:rsidRPr="00653B3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53B3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53B3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53B3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53B31" w:rsidRDefault="00343A18" w:rsidP="00BC01DC">
            <w:pPr>
              <w:rPr>
                <w:rFonts w:eastAsia="Calibri" w:cs="Arial"/>
              </w:rPr>
            </w:pPr>
          </w:p>
        </w:tc>
      </w:tr>
      <w:tr w:rsidR="00343A18" w:rsidRPr="00653B3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53B3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53B3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53B3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53B31" w:rsidRDefault="00343A18" w:rsidP="00BC01DC">
            <w:pPr>
              <w:rPr>
                <w:rFonts w:eastAsia="Calibri" w:cs="Arial"/>
              </w:rPr>
            </w:pPr>
          </w:p>
        </w:tc>
      </w:tr>
      <w:tr w:rsidR="00343A18" w:rsidRPr="00653B3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53B3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53B3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53B3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53B31" w:rsidRDefault="00343A18" w:rsidP="00BC01DC">
            <w:pPr>
              <w:rPr>
                <w:rFonts w:eastAsia="Calibri" w:cs="Arial"/>
              </w:rPr>
            </w:pPr>
          </w:p>
        </w:tc>
      </w:tr>
    </w:tbl>
    <w:p w:rsidR="00343A18" w:rsidRPr="00653B31" w:rsidRDefault="00343A18" w:rsidP="000F683D">
      <w:pPr>
        <w:rPr>
          <w:rFonts w:eastAsia="TimesNewRomanPS-BoldMT" w:cs="Arial"/>
          <w:b/>
          <w:bCs/>
          <w:iCs/>
        </w:rPr>
      </w:pPr>
      <w:r w:rsidRPr="00653B31">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653B31" w:rsidTr="00BC01DC">
        <w:trPr>
          <w:jc w:val="center"/>
        </w:trPr>
        <w:tc>
          <w:tcPr>
            <w:tcW w:w="3882" w:type="dxa"/>
          </w:tcPr>
          <w:p w:rsidR="00343A18" w:rsidRPr="00653B31" w:rsidRDefault="00343A18" w:rsidP="00BC01DC">
            <w:pPr>
              <w:spacing w:before="0"/>
              <w:jc w:val="center"/>
              <w:rPr>
                <w:rFonts w:cs="Arial"/>
              </w:rPr>
            </w:pPr>
            <w:r w:rsidRPr="00653B31">
              <w:rPr>
                <w:rFonts w:cs="Arial"/>
              </w:rPr>
              <w:t>Датум:</w:t>
            </w:r>
          </w:p>
        </w:tc>
        <w:tc>
          <w:tcPr>
            <w:tcW w:w="2127" w:type="dxa"/>
          </w:tcPr>
          <w:p w:rsidR="00343A18" w:rsidRPr="00653B31" w:rsidRDefault="00343A18" w:rsidP="00BC01DC">
            <w:pPr>
              <w:spacing w:before="0"/>
              <w:jc w:val="center"/>
              <w:rPr>
                <w:rFonts w:cs="Arial"/>
                <w:lang w:val="ru-RU"/>
              </w:rPr>
            </w:pPr>
          </w:p>
        </w:tc>
        <w:tc>
          <w:tcPr>
            <w:tcW w:w="4022" w:type="dxa"/>
          </w:tcPr>
          <w:p w:rsidR="00343A18" w:rsidRPr="00653B31" w:rsidRDefault="00343A18" w:rsidP="00FD6BCE">
            <w:pPr>
              <w:spacing w:before="0"/>
              <w:jc w:val="center"/>
              <w:rPr>
                <w:rFonts w:cs="Arial"/>
                <w:lang w:val="ru-RU"/>
              </w:rPr>
            </w:pPr>
            <w:r w:rsidRPr="00653B31">
              <w:rPr>
                <w:rFonts w:cs="Arial"/>
                <w:lang w:val="sr-Cyrl-CS"/>
              </w:rPr>
              <w:t>Наручилац</w:t>
            </w:r>
            <w:r w:rsidR="000C67B2" w:rsidRPr="00653B31">
              <w:rPr>
                <w:rFonts w:cs="Arial"/>
                <w:lang w:val="sr-Cyrl-CS"/>
              </w:rPr>
              <w:t>/</w:t>
            </w:r>
            <w:r w:rsidR="00FD6BCE" w:rsidRPr="00653B31">
              <w:rPr>
                <w:rFonts w:cs="Arial"/>
                <w:lang w:val="sr-Cyrl-CS"/>
              </w:rPr>
              <w:t>корисник услуга</w:t>
            </w:r>
            <w:r w:rsidRPr="00653B31">
              <w:rPr>
                <w:rFonts w:cs="Arial"/>
                <w:lang w:val="sr-Cyrl-CS"/>
              </w:rPr>
              <w:t>:</w:t>
            </w:r>
          </w:p>
        </w:tc>
      </w:tr>
      <w:tr w:rsidR="00343A18" w:rsidRPr="00653B31" w:rsidTr="00BC01DC">
        <w:trPr>
          <w:jc w:val="center"/>
        </w:trPr>
        <w:tc>
          <w:tcPr>
            <w:tcW w:w="3882" w:type="dxa"/>
          </w:tcPr>
          <w:p w:rsidR="00343A18" w:rsidRPr="00653B31" w:rsidRDefault="00343A18" w:rsidP="00BC01DC">
            <w:pPr>
              <w:spacing w:before="0"/>
              <w:jc w:val="center"/>
              <w:rPr>
                <w:rFonts w:cs="Arial"/>
              </w:rPr>
            </w:pPr>
          </w:p>
        </w:tc>
        <w:tc>
          <w:tcPr>
            <w:tcW w:w="2127" w:type="dxa"/>
          </w:tcPr>
          <w:p w:rsidR="00343A18" w:rsidRPr="00653B31" w:rsidRDefault="00343A18" w:rsidP="00BC01DC">
            <w:pPr>
              <w:spacing w:before="0"/>
              <w:jc w:val="center"/>
              <w:rPr>
                <w:rFonts w:cs="Arial"/>
              </w:rPr>
            </w:pPr>
            <w:r w:rsidRPr="00653B31">
              <w:rPr>
                <w:rFonts w:cs="Arial"/>
              </w:rPr>
              <w:t>М.П.</w:t>
            </w:r>
          </w:p>
        </w:tc>
        <w:tc>
          <w:tcPr>
            <w:tcW w:w="4022" w:type="dxa"/>
          </w:tcPr>
          <w:p w:rsidR="00343A18" w:rsidRPr="00653B31" w:rsidRDefault="00343A18" w:rsidP="00BC01DC">
            <w:pPr>
              <w:spacing w:before="0"/>
              <w:jc w:val="center"/>
              <w:rPr>
                <w:rFonts w:cs="Arial"/>
                <w:lang w:val="ru-RU"/>
              </w:rPr>
            </w:pPr>
          </w:p>
        </w:tc>
      </w:tr>
      <w:tr w:rsidR="00343A18" w:rsidRPr="00653B31" w:rsidTr="00BC01DC">
        <w:trPr>
          <w:jc w:val="center"/>
        </w:trPr>
        <w:tc>
          <w:tcPr>
            <w:tcW w:w="3882" w:type="dxa"/>
            <w:tcBorders>
              <w:bottom w:val="single" w:sz="4" w:space="0" w:color="auto"/>
            </w:tcBorders>
          </w:tcPr>
          <w:p w:rsidR="00343A18" w:rsidRPr="00653B31" w:rsidRDefault="00343A18" w:rsidP="00BC01DC">
            <w:pPr>
              <w:spacing w:before="0"/>
              <w:jc w:val="center"/>
              <w:rPr>
                <w:rFonts w:cs="Arial"/>
              </w:rPr>
            </w:pPr>
          </w:p>
        </w:tc>
        <w:tc>
          <w:tcPr>
            <w:tcW w:w="2127" w:type="dxa"/>
          </w:tcPr>
          <w:p w:rsidR="00343A18" w:rsidRPr="00653B31" w:rsidRDefault="00343A18" w:rsidP="00BC01DC">
            <w:pPr>
              <w:spacing w:before="0"/>
              <w:jc w:val="center"/>
              <w:rPr>
                <w:rFonts w:cs="Arial"/>
                <w:lang w:val="ru-RU"/>
              </w:rPr>
            </w:pPr>
          </w:p>
        </w:tc>
        <w:tc>
          <w:tcPr>
            <w:tcW w:w="4022" w:type="dxa"/>
            <w:tcBorders>
              <w:bottom w:val="single" w:sz="4" w:space="0" w:color="auto"/>
            </w:tcBorders>
          </w:tcPr>
          <w:p w:rsidR="00343A18" w:rsidRPr="00653B31" w:rsidRDefault="00343A18" w:rsidP="00BC01DC">
            <w:pPr>
              <w:spacing w:before="0"/>
              <w:jc w:val="center"/>
              <w:rPr>
                <w:rFonts w:cs="Arial"/>
                <w:lang w:val="ru-RU"/>
              </w:rPr>
            </w:pPr>
          </w:p>
        </w:tc>
      </w:tr>
      <w:tr w:rsidR="00343A18" w:rsidRPr="00653B31" w:rsidTr="00BC01DC">
        <w:trPr>
          <w:trHeight w:val="389"/>
          <w:jc w:val="center"/>
        </w:trPr>
        <w:tc>
          <w:tcPr>
            <w:tcW w:w="3882" w:type="dxa"/>
            <w:tcBorders>
              <w:top w:val="single" w:sz="4" w:space="0" w:color="auto"/>
            </w:tcBorders>
          </w:tcPr>
          <w:p w:rsidR="00343A18" w:rsidRPr="00653B31" w:rsidRDefault="00343A18" w:rsidP="00BC01DC">
            <w:pPr>
              <w:spacing w:before="0"/>
              <w:jc w:val="center"/>
              <w:rPr>
                <w:rFonts w:cs="Arial"/>
              </w:rPr>
            </w:pPr>
          </w:p>
        </w:tc>
        <w:tc>
          <w:tcPr>
            <w:tcW w:w="2127" w:type="dxa"/>
          </w:tcPr>
          <w:p w:rsidR="00343A18" w:rsidRPr="00653B31" w:rsidRDefault="00343A18" w:rsidP="00BC01DC">
            <w:pPr>
              <w:spacing w:before="0"/>
              <w:jc w:val="center"/>
              <w:rPr>
                <w:rFonts w:cs="Arial"/>
                <w:lang w:val="ru-RU"/>
              </w:rPr>
            </w:pPr>
          </w:p>
        </w:tc>
        <w:tc>
          <w:tcPr>
            <w:tcW w:w="4022" w:type="dxa"/>
            <w:tcBorders>
              <w:top w:val="single" w:sz="4" w:space="0" w:color="auto"/>
            </w:tcBorders>
          </w:tcPr>
          <w:p w:rsidR="00343A18" w:rsidRPr="00653B31" w:rsidRDefault="00343A18" w:rsidP="00BC01DC">
            <w:pPr>
              <w:spacing w:before="0"/>
              <w:jc w:val="center"/>
              <w:rPr>
                <w:rFonts w:cs="Arial"/>
                <w:lang w:val="ru-RU"/>
              </w:rPr>
            </w:pPr>
          </w:p>
        </w:tc>
      </w:tr>
    </w:tbl>
    <w:p w:rsidR="00343A18" w:rsidRPr="00653B31" w:rsidRDefault="00343A18" w:rsidP="00343A18">
      <w:pPr>
        <w:tabs>
          <w:tab w:val="left" w:pos="4999"/>
        </w:tabs>
        <w:spacing w:before="0"/>
        <w:rPr>
          <w:rFonts w:eastAsia="TimesNewRomanPS-BoldMT" w:cs="Arial"/>
          <w:b/>
          <w:bCs/>
          <w:iCs/>
        </w:rPr>
      </w:pPr>
    </w:p>
    <w:p w:rsidR="00343A18" w:rsidRPr="00653B31" w:rsidRDefault="00343A18" w:rsidP="00343A18">
      <w:pPr>
        <w:rPr>
          <w:rFonts w:cs="Arial"/>
          <w:b/>
        </w:rPr>
      </w:pPr>
      <w:r w:rsidRPr="00653B31">
        <w:rPr>
          <w:rFonts w:cs="Arial"/>
          <w:b/>
        </w:rPr>
        <w:t>НАПОМЕНА:</w:t>
      </w:r>
    </w:p>
    <w:p w:rsidR="00343A18" w:rsidRPr="00653B31" w:rsidRDefault="00343A18" w:rsidP="00343A18">
      <w:pPr>
        <w:rPr>
          <w:rFonts w:cs="Arial"/>
        </w:rPr>
      </w:pPr>
      <w:proofErr w:type="gramStart"/>
      <w:r w:rsidRPr="00653B31">
        <w:rPr>
          <w:rFonts w:cs="Arial"/>
        </w:rPr>
        <w:t>Приликом подношења понуде овај образац копирати у потребном броју примерака.</w:t>
      </w:r>
      <w:proofErr w:type="gramEnd"/>
    </w:p>
    <w:p w:rsidR="00657291" w:rsidRPr="00653B31" w:rsidRDefault="00657291" w:rsidP="00657291">
      <w:pPr>
        <w:spacing w:before="0"/>
        <w:rPr>
          <w:rFonts w:cs="Arial"/>
        </w:rPr>
      </w:pPr>
      <w:proofErr w:type="gramStart"/>
      <w:r w:rsidRPr="00653B31">
        <w:rPr>
          <w:rFonts w:cs="Arial"/>
        </w:rPr>
        <w:t>Понуђач који даје нетачне податке у погледу стручних референци, чини прекршај по члану 170.</w:t>
      </w:r>
      <w:proofErr w:type="gramEnd"/>
      <w:r w:rsidRPr="00653B31">
        <w:rPr>
          <w:rFonts w:cs="Arial"/>
        </w:rPr>
        <w:t xml:space="preserve"> </w:t>
      </w:r>
      <w:proofErr w:type="gramStart"/>
      <w:r w:rsidRPr="00653B31">
        <w:rPr>
          <w:rFonts w:cs="Arial"/>
        </w:rPr>
        <w:t>став</w:t>
      </w:r>
      <w:proofErr w:type="gramEnd"/>
      <w:r w:rsidRPr="00653B31">
        <w:rPr>
          <w:rFonts w:cs="Arial"/>
        </w:rPr>
        <w:t xml:space="preserve"> 1. </w:t>
      </w:r>
      <w:proofErr w:type="gramStart"/>
      <w:r w:rsidRPr="00653B31">
        <w:rPr>
          <w:rFonts w:cs="Arial"/>
        </w:rPr>
        <w:t>тачка</w:t>
      </w:r>
      <w:proofErr w:type="gramEnd"/>
      <w:r w:rsidRPr="00653B31">
        <w:rPr>
          <w:rFonts w:cs="Arial"/>
        </w:rPr>
        <w:t xml:space="preserve"> 3. </w:t>
      </w:r>
      <w:proofErr w:type="gramStart"/>
      <w:r w:rsidRPr="00653B31">
        <w:rPr>
          <w:rFonts w:cs="Arial"/>
        </w:rPr>
        <w:t>Закона о јавним набавкама.</w:t>
      </w:r>
      <w:proofErr w:type="gramEnd"/>
      <w:r w:rsidRPr="00653B31">
        <w:rPr>
          <w:rFonts w:cs="Arial"/>
        </w:rPr>
        <w:t xml:space="preserve"> </w:t>
      </w:r>
      <w:proofErr w:type="gramStart"/>
      <w:r w:rsidRPr="00653B31">
        <w:rPr>
          <w:rFonts w:cs="Arial"/>
        </w:rPr>
        <w:t>Давање неистинитих података у понуди је основ за негативну референцу у смислу члана 82.</w:t>
      </w:r>
      <w:proofErr w:type="gramEnd"/>
      <w:r w:rsidRPr="00653B31">
        <w:rPr>
          <w:rFonts w:cs="Arial"/>
        </w:rPr>
        <w:t xml:space="preserve"> </w:t>
      </w:r>
      <w:proofErr w:type="gramStart"/>
      <w:r w:rsidRPr="00653B31">
        <w:rPr>
          <w:rFonts w:cs="Arial"/>
        </w:rPr>
        <w:t>став</w:t>
      </w:r>
      <w:proofErr w:type="gramEnd"/>
      <w:r w:rsidRPr="00653B31">
        <w:rPr>
          <w:rFonts w:cs="Arial"/>
        </w:rPr>
        <w:t xml:space="preserve"> 1. </w:t>
      </w:r>
      <w:proofErr w:type="gramStart"/>
      <w:r w:rsidRPr="00653B31">
        <w:rPr>
          <w:rFonts w:cs="Arial"/>
        </w:rPr>
        <w:t>тачка</w:t>
      </w:r>
      <w:proofErr w:type="gramEnd"/>
      <w:r w:rsidRPr="00653B31">
        <w:rPr>
          <w:rFonts w:cs="Arial"/>
        </w:rPr>
        <w:t xml:space="preserve"> 3) Закона</w:t>
      </w:r>
    </w:p>
    <w:p w:rsidR="00657291" w:rsidRPr="00653B31" w:rsidRDefault="00657291" w:rsidP="00343A18">
      <w:pPr>
        <w:rPr>
          <w:rFonts w:cs="Arial"/>
          <w:lang w:val="sr-Cyrl-CS"/>
        </w:rPr>
      </w:pPr>
    </w:p>
    <w:p w:rsidR="00316C50" w:rsidRPr="00653B31" w:rsidRDefault="00343A18" w:rsidP="00316C50">
      <w:pPr>
        <w:rPr>
          <w:rFonts w:cs="Arial"/>
        </w:rPr>
      </w:pPr>
      <w:r w:rsidRPr="00653B31">
        <w:rPr>
          <w:rFonts w:cs="Arial"/>
        </w:rPr>
        <w:t>.</w:t>
      </w:r>
      <w:r w:rsidR="00316C50" w:rsidRPr="00653B31">
        <w:rPr>
          <w:rFonts w:cs="Arial"/>
        </w:rPr>
        <w:t xml:space="preserve"> </w:t>
      </w:r>
      <w:proofErr w:type="gramStart"/>
      <w:r w:rsidR="00316C50" w:rsidRPr="00653B31">
        <w:rPr>
          <w:rFonts w:cs="Arial"/>
        </w:rPr>
        <w:t>Уколико је референтни уговор закључен у страној валути, у поступку стручне оцене понуда наручилац ће извршити прерачун (</w:t>
      </w:r>
      <w:r w:rsidR="00316C50" w:rsidRPr="00653B31">
        <w:rPr>
          <w:rFonts w:eastAsia="Calibri" w:cs="Arial"/>
        </w:rPr>
        <w:t>вредности испоручених добара)</w:t>
      </w:r>
      <w:r w:rsidR="00316C50" w:rsidRPr="00653B31">
        <w:rPr>
          <w:rFonts w:cs="Arial"/>
        </w:rPr>
        <w:t xml:space="preserve"> у динаре по средњем курсу Народне Банке Србије на дан закључења референтног уговора.</w:t>
      </w:r>
      <w:proofErr w:type="gramEnd"/>
    </w:p>
    <w:p w:rsidR="00316C50" w:rsidRPr="00653B31" w:rsidRDefault="00316C50" w:rsidP="00316C50">
      <w:pPr>
        <w:rPr>
          <w:rFonts w:cs="Arial"/>
        </w:rPr>
      </w:pPr>
    </w:p>
    <w:p w:rsidR="007E7BB8" w:rsidRPr="00E47C2E" w:rsidRDefault="00343A18" w:rsidP="00653B31">
      <w:pPr>
        <w:pStyle w:val="KDObrazac"/>
        <w:jc w:val="both"/>
      </w:pPr>
      <w:r w:rsidRPr="00E47C2E">
        <w:rPr>
          <w:color w:val="00B0F0"/>
        </w:rPr>
        <w:br w:type="page"/>
      </w:r>
    </w:p>
    <w:p w:rsidR="00FE6ACB" w:rsidRPr="002F1465" w:rsidRDefault="00FE6ACB" w:rsidP="00FE6ACB">
      <w:pPr>
        <w:pStyle w:val="KDObrazac"/>
        <w:rPr>
          <w:lang w:val="sr-Cyrl-RS"/>
        </w:rPr>
      </w:pPr>
      <w:proofErr w:type="gramStart"/>
      <w:r w:rsidRPr="00BD2E72">
        <w:lastRenderedPageBreak/>
        <w:t xml:space="preserve">ОБРАЗАЦ </w:t>
      </w:r>
      <w:r>
        <w:rPr>
          <w:lang w:val="sr-Cyrl-RS"/>
        </w:rPr>
        <w:t xml:space="preserve"> 6</w:t>
      </w:r>
      <w:proofErr w:type="gramEnd"/>
      <w:r>
        <w:rPr>
          <w:lang w:val="sr-Cyrl-RS"/>
        </w:rPr>
        <w:t>.</w:t>
      </w:r>
    </w:p>
    <w:p w:rsidR="00FE6ACB" w:rsidRDefault="00FE6ACB" w:rsidP="00FE6ACB">
      <w:pPr>
        <w:spacing w:before="0"/>
        <w:jc w:val="center"/>
        <w:rPr>
          <w:rFonts w:cs="Arial"/>
          <w:b/>
          <w:noProof/>
          <w:lang w:val="sr-Cyrl-CS" w:eastAsia="hr-HR"/>
        </w:rPr>
      </w:pPr>
    </w:p>
    <w:p w:rsidR="00FE6ACB" w:rsidRDefault="00FE6ACB" w:rsidP="00FE6ACB">
      <w:pPr>
        <w:spacing w:before="0"/>
        <w:jc w:val="center"/>
        <w:rPr>
          <w:rFonts w:cs="Arial"/>
          <w:b/>
          <w:noProof/>
          <w:lang w:val="sr-Cyrl-CS" w:eastAsia="hr-HR"/>
        </w:rPr>
      </w:pPr>
    </w:p>
    <w:p w:rsidR="00FE6ACB" w:rsidRDefault="00FE6ACB" w:rsidP="00FE6ACB">
      <w:pPr>
        <w:spacing w:before="0"/>
        <w:jc w:val="center"/>
        <w:rPr>
          <w:rFonts w:cs="Arial"/>
          <w:b/>
          <w:noProof/>
          <w:lang w:val="sr-Cyrl-CS" w:eastAsia="hr-HR"/>
        </w:rPr>
      </w:pPr>
    </w:p>
    <w:p w:rsidR="00FE6ACB" w:rsidRDefault="00FE6ACB" w:rsidP="00FE6ACB">
      <w:pPr>
        <w:spacing w:before="0"/>
        <w:jc w:val="center"/>
        <w:rPr>
          <w:rFonts w:cs="Arial"/>
          <w:b/>
          <w:noProof/>
          <w:lang w:val="sr-Cyrl-CS" w:eastAsia="hr-HR"/>
        </w:rPr>
      </w:pPr>
    </w:p>
    <w:p w:rsidR="00FE6ACB" w:rsidRDefault="00FE6ACB" w:rsidP="00FE6ACB">
      <w:pPr>
        <w:spacing w:before="0"/>
        <w:jc w:val="center"/>
        <w:rPr>
          <w:rFonts w:cs="Arial"/>
          <w:b/>
          <w:noProof/>
          <w:lang w:val="sr-Cyrl-CS" w:eastAsia="hr-HR"/>
        </w:rPr>
      </w:pPr>
    </w:p>
    <w:p w:rsidR="00FE6ACB" w:rsidRPr="002F1465" w:rsidRDefault="00FE6ACB" w:rsidP="00FE6ACB">
      <w:pPr>
        <w:spacing w:before="0"/>
        <w:jc w:val="center"/>
        <w:rPr>
          <w:rFonts w:cs="Arial"/>
          <w:b/>
          <w:noProof/>
          <w:lang w:eastAsia="hr-HR"/>
        </w:rPr>
      </w:pPr>
      <w:r w:rsidRPr="002F1465">
        <w:rPr>
          <w:rFonts w:cs="Arial"/>
          <w:b/>
          <w:noProof/>
          <w:lang w:val="sr-Cyrl-CS" w:eastAsia="hr-HR"/>
        </w:rPr>
        <w:t>ПОТВРДА / ЗАПИСНИК О ОБАВЉЕНОЈ ПОСЕТИ ОБЈЕКТУ НАРУЧИОЦА</w:t>
      </w:r>
    </w:p>
    <w:p w:rsidR="00FE6ACB" w:rsidRPr="002F1465" w:rsidRDefault="00FE6ACB" w:rsidP="00FE6ACB">
      <w:pPr>
        <w:spacing w:before="0"/>
        <w:jc w:val="center"/>
        <w:rPr>
          <w:rFonts w:cs="Arial"/>
          <w:b/>
          <w:noProof/>
          <w:lang w:eastAsia="hr-HR"/>
        </w:rPr>
      </w:pPr>
    </w:p>
    <w:p w:rsidR="00FE6ACB" w:rsidRPr="002F1465" w:rsidRDefault="00FE6ACB" w:rsidP="00FE6ACB">
      <w:pPr>
        <w:spacing w:before="0"/>
        <w:jc w:val="center"/>
        <w:rPr>
          <w:rFonts w:cs="Arial"/>
          <w:b/>
          <w:noProof/>
          <w:lang w:eastAsia="hr-HR"/>
        </w:rPr>
      </w:pPr>
    </w:p>
    <w:p w:rsidR="00FE6ACB" w:rsidRPr="002F1465" w:rsidRDefault="00FE6ACB" w:rsidP="00FE6ACB">
      <w:pPr>
        <w:spacing w:before="0"/>
        <w:jc w:val="center"/>
        <w:rPr>
          <w:rFonts w:cs="Arial"/>
          <w:b/>
          <w:noProof/>
          <w:lang w:eastAsia="hr-HR"/>
        </w:rPr>
      </w:pPr>
    </w:p>
    <w:p w:rsidR="00FE6ACB" w:rsidRPr="002F1465" w:rsidRDefault="00FE6ACB" w:rsidP="00FE6ACB">
      <w:pPr>
        <w:spacing w:before="0"/>
        <w:jc w:val="center"/>
        <w:rPr>
          <w:rFonts w:cs="Arial"/>
          <w:b/>
          <w:noProof/>
          <w:lang w:eastAsia="hr-HR"/>
        </w:rPr>
      </w:pPr>
    </w:p>
    <w:p w:rsidR="00FE6ACB" w:rsidRPr="002F1465" w:rsidRDefault="00FE6ACB" w:rsidP="00FE6ACB">
      <w:pPr>
        <w:spacing w:before="0"/>
        <w:jc w:val="center"/>
        <w:rPr>
          <w:rFonts w:cs="Arial"/>
          <w:b/>
          <w:noProof/>
          <w:lang w:eastAsia="hr-HR"/>
        </w:rPr>
      </w:pPr>
    </w:p>
    <w:p w:rsidR="00FE6ACB" w:rsidRPr="002F1465" w:rsidRDefault="00FE6ACB" w:rsidP="00FE6ACB">
      <w:pPr>
        <w:spacing w:before="0"/>
        <w:jc w:val="center"/>
        <w:rPr>
          <w:rFonts w:cs="Arial"/>
          <w:noProof/>
          <w:lang w:val="sr-Cyrl-CS" w:eastAsia="hr-HR"/>
        </w:rPr>
      </w:pPr>
    </w:p>
    <w:p w:rsidR="00FE6ACB" w:rsidRPr="002F1465" w:rsidRDefault="00FE6ACB" w:rsidP="00FE6ACB">
      <w:pPr>
        <w:spacing w:before="0"/>
        <w:rPr>
          <w:rFonts w:cs="Arial"/>
          <w:noProof/>
          <w:lang w:val="sr-Cyrl-CS" w:eastAsia="hr-HR"/>
        </w:rPr>
      </w:pPr>
      <w:r w:rsidRPr="002F1465">
        <w:rPr>
          <w:rFonts w:cs="Arial"/>
          <w:noProof/>
          <w:lang w:val="sr-Cyrl-CS" w:eastAsia="hr-HR"/>
        </w:rPr>
        <w:t xml:space="preserve">Дана </w:t>
      </w:r>
      <w:r w:rsidRPr="002F1465">
        <w:rPr>
          <w:rFonts w:cs="Arial"/>
          <w:noProof/>
          <w:lang w:val="sr-Cyrl-RS" w:eastAsia="hr-HR"/>
        </w:rPr>
        <w:t>________________________</w:t>
      </w:r>
      <w:r w:rsidRPr="002F1465">
        <w:rPr>
          <w:rFonts w:cs="Arial"/>
          <w:noProof/>
          <w:lang w:val="sr-Cyrl-CS" w:eastAsia="hr-HR"/>
        </w:rPr>
        <w:t xml:space="preserve"> у складу са позивом за подношење понуда  ...................................................................................................................................., представник (име представника предузећа ) ......................................................  предузећа , (назив фирме )</w:t>
      </w:r>
    </w:p>
    <w:p w:rsidR="00FE6ACB" w:rsidRPr="002F1465" w:rsidRDefault="00FE6ACB" w:rsidP="00FE6ACB">
      <w:pPr>
        <w:spacing w:before="0"/>
        <w:rPr>
          <w:rFonts w:cs="Arial"/>
          <w:noProof/>
          <w:lang w:val="sr-Cyrl-CS" w:eastAsia="hr-HR"/>
        </w:rPr>
      </w:pPr>
      <w:r w:rsidRPr="002F1465">
        <w:rPr>
          <w:rFonts w:cs="Arial"/>
          <w:noProof/>
          <w:lang w:val="sr-Cyrl-CS" w:eastAsia="hr-HR"/>
        </w:rPr>
        <w:t>................................................................................................................................., се на лицу места, на локацији ТЕ Колубара детаљно упознао са објектом и предметом набавке.</w:t>
      </w:r>
    </w:p>
    <w:p w:rsidR="00FE6ACB" w:rsidRPr="002F1465" w:rsidRDefault="00FE6ACB" w:rsidP="00FE6ACB">
      <w:pPr>
        <w:spacing w:before="0"/>
        <w:rPr>
          <w:rFonts w:cs="Arial"/>
          <w:noProof/>
          <w:lang w:val="sr-Cyrl-CS" w:eastAsia="hr-HR"/>
        </w:rPr>
      </w:pPr>
      <w:r w:rsidRPr="002F1465">
        <w:rPr>
          <w:rFonts w:cs="Arial"/>
          <w:noProof/>
          <w:lang w:val="sr-Cyrl-CS" w:eastAsia="hr-HR"/>
        </w:rPr>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FE6ACB" w:rsidRPr="002F1465" w:rsidRDefault="00FE6ACB" w:rsidP="00FE6ACB">
      <w:pPr>
        <w:spacing w:before="0"/>
        <w:jc w:val="left"/>
        <w:rPr>
          <w:rFonts w:cs="Arial"/>
          <w:noProof/>
          <w:lang w:val="sr-Cyrl-CS" w:eastAsia="hr-HR"/>
        </w:rPr>
      </w:pPr>
    </w:p>
    <w:p w:rsidR="00FE6ACB" w:rsidRPr="002F1465" w:rsidRDefault="00FE6ACB" w:rsidP="00FE6ACB">
      <w:pPr>
        <w:spacing w:before="0"/>
        <w:jc w:val="left"/>
        <w:rPr>
          <w:rFonts w:cs="Arial"/>
          <w:noProof/>
          <w:lang w:val="sr-Cyrl-CS" w:eastAsia="hr-HR"/>
        </w:rPr>
      </w:pPr>
      <w:r w:rsidRPr="002F1465">
        <w:rPr>
          <w:rFonts w:cs="Arial"/>
          <w:noProof/>
          <w:lang w:val="sr-Cyrl-CS" w:eastAsia="hr-HR"/>
        </w:rPr>
        <w:t>Дана____________</w:t>
      </w:r>
    </w:p>
    <w:p w:rsidR="00FE6ACB" w:rsidRPr="002F1465" w:rsidRDefault="00FE6ACB" w:rsidP="00FE6ACB">
      <w:pPr>
        <w:spacing w:before="0"/>
        <w:jc w:val="left"/>
        <w:rPr>
          <w:rFonts w:cs="Arial"/>
          <w:noProof/>
          <w:lang w:val="sr-Cyrl-CS" w:eastAsia="hr-HR"/>
        </w:rPr>
      </w:pPr>
    </w:p>
    <w:p w:rsidR="00FE6ACB" w:rsidRPr="002F1465" w:rsidRDefault="00FE6ACB" w:rsidP="00FE6ACB">
      <w:pPr>
        <w:spacing w:before="0"/>
        <w:jc w:val="left"/>
        <w:rPr>
          <w:rFonts w:cs="Arial"/>
          <w:noProof/>
          <w:lang w:val="sr-Cyrl-CS" w:eastAsia="hr-HR"/>
        </w:rPr>
      </w:pPr>
      <w:r w:rsidRPr="002F1465">
        <w:rPr>
          <w:rFonts w:cs="Arial"/>
          <w:noProof/>
          <w:lang w:val="sr-Cyrl-CS" w:eastAsia="hr-HR"/>
        </w:rPr>
        <w:t>За Понуђача: _______________</w:t>
      </w:r>
    </w:p>
    <w:p w:rsidR="00FE6ACB" w:rsidRPr="002F1465" w:rsidRDefault="00FE6ACB" w:rsidP="00FE6ACB">
      <w:pPr>
        <w:spacing w:before="0"/>
        <w:jc w:val="left"/>
        <w:rPr>
          <w:rFonts w:cs="Arial"/>
          <w:noProof/>
          <w:lang w:val="sr-Cyrl-CS" w:eastAsia="hr-HR"/>
        </w:rPr>
      </w:pPr>
      <w:r w:rsidRPr="002F1465">
        <w:rPr>
          <w:rFonts w:cs="Arial"/>
          <w:noProof/>
          <w:lang w:val="sr-Cyrl-CS" w:eastAsia="hr-HR"/>
        </w:rPr>
        <w:t>У ТЕ Колубара, Велики Цр</w:t>
      </w:r>
      <w:r w:rsidRPr="002F1465">
        <w:rPr>
          <w:rFonts w:cs="Arial"/>
          <w:noProof/>
          <w:lang w:val="sr-Cyrl-RS" w:eastAsia="hr-HR"/>
        </w:rPr>
        <w:t>љ</w:t>
      </w:r>
      <w:r w:rsidRPr="002F1465">
        <w:rPr>
          <w:rFonts w:cs="Arial"/>
          <w:noProof/>
          <w:lang w:val="sr-Cyrl-CS" w:eastAsia="hr-HR"/>
        </w:rPr>
        <w:t>ени __________________-</w:t>
      </w:r>
    </w:p>
    <w:p w:rsidR="00FE6ACB" w:rsidRPr="002F1465" w:rsidRDefault="00FE6ACB" w:rsidP="00FE6ACB">
      <w:pPr>
        <w:spacing w:before="0"/>
        <w:jc w:val="left"/>
        <w:rPr>
          <w:rFonts w:cs="Arial"/>
          <w:noProof/>
          <w:lang w:val="sr-Cyrl-CS" w:eastAsia="hr-HR"/>
        </w:rPr>
      </w:pPr>
    </w:p>
    <w:p w:rsidR="00FE6ACB" w:rsidRPr="002F1465" w:rsidRDefault="00FE6ACB" w:rsidP="00FE6ACB">
      <w:pPr>
        <w:spacing w:before="0"/>
        <w:jc w:val="left"/>
        <w:rPr>
          <w:rFonts w:cs="Arial"/>
          <w:noProof/>
          <w:lang w:val="sr-Cyrl-CS" w:eastAsia="hr-HR"/>
        </w:rPr>
      </w:pPr>
    </w:p>
    <w:p w:rsidR="00FE6ACB" w:rsidRPr="002F1465" w:rsidRDefault="00FE6ACB" w:rsidP="00FE6ACB">
      <w:pPr>
        <w:spacing w:before="0"/>
        <w:jc w:val="left"/>
        <w:rPr>
          <w:rFonts w:cs="Arial"/>
          <w:noProof/>
          <w:lang w:val="sr-Cyrl-CS" w:eastAsia="hr-HR"/>
        </w:rPr>
      </w:pPr>
      <w:r w:rsidRPr="002F1465">
        <w:rPr>
          <w:rFonts w:cs="Arial"/>
          <w:noProof/>
          <w:lang w:val="sr-Cyrl-CS" w:eastAsia="hr-HR"/>
        </w:rPr>
        <w:t>Потврђује да се Понуђач упознао са објектом и предметом рада.</w:t>
      </w:r>
    </w:p>
    <w:p w:rsidR="00FE6ACB" w:rsidRPr="002F1465" w:rsidRDefault="00FE6ACB" w:rsidP="00FE6ACB">
      <w:pPr>
        <w:spacing w:before="0"/>
        <w:ind w:left="2124" w:firstLine="708"/>
        <w:jc w:val="left"/>
        <w:rPr>
          <w:rFonts w:cs="Arial"/>
          <w:noProof/>
          <w:lang w:val="sr-Cyrl-CS" w:eastAsia="hr-HR"/>
        </w:rPr>
      </w:pPr>
      <w:r w:rsidRPr="002F1465">
        <w:rPr>
          <w:rFonts w:cs="Arial"/>
          <w:noProof/>
          <w:lang w:val="sr-Cyrl-CS" w:eastAsia="hr-HR"/>
        </w:rPr>
        <w:t>______________________________________________</w:t>
      </w:r>
    </w:p>
    <w:p w:rsidR="00FE6ACB" w:rsidRPr="002F1465" w:rsidRDefault="00FE6ACB" w:rsidP="00FE6ACB">
      <w:pPr>
        <w:spacing w:before="0"/>
        <w:ind w:left="2124"/>
        <w:jc w:val="left"/>
        <w:rPr>
          <w:rFonts w:cs="Arial"/>
          <w:i/>
          <w:noProof/>
          <w:lang w:val="sr-Cyrl-CS" w:eastAsia="hr-HR"/>
        </w:rPr>
      </w:pPr>
      <w:r w:rsidRPr="002F1465">
        <w:rPr>
          <w:rFonts w:cs="Arial"/>
          <w:i/>
          <w:noProof/>
          <w:lang w:val="sr-Cyrl-CS" w:eastAsia="hr-HR"/>
        </w:rPr>
        <w:t xml:space="preserve">   ( Потпис представника Наручиоца / надзор ТЕ Колубара)</w:t>
      </w:r>
    </w:p>
    <w:p w:rsidR="00FE6ACB" w:rsidRPr="002F1465" w:rsidRDefault="00FE6ACB" w:rsidP="00FE6ACB">
      <w:pPr>
        <w:shd w:val="clear" w:color="auto" w:fill="FFFFFF"/>
        <w:tabs>
          <w:tab w:val="left" w:pos="7440"/>
        </w:tabs>
        <w:spacing w:before="0"/>
        <w:jc w:val="left"/>
        <w:outlineLvl w:val="0"/>
        <w:rPr>
          <w:rFonts w:cs="Arial"/>
          <w:bCs/>
          <w:kern w:val="28"/>
          <w:lang w:val="sr-Cyrl-CS" w:eastAsia="x-none"/>
        </w:rPr>
      </w:pPr>
    </w:p>
    <w:p w:rsidR="00FE6ACB" w:rsidRPr="002F1465" w:rsidRDefault="00FE6ACB" w:rsidP="00FE6ACB">
      <w:pPr>
        <w:shd w:val="clear" w:color="auto" w:fill="FFFFFF"/>
        <w:tabs>
          <w:tab w:val="left" w:pos="7440"/>
        </w:tabs>
        <w:spacing w:before="0"/>
        <w:jc w:val="left"/>
        <w:outlineLvl w:val="0"/>
        <w:rPr>
          <w:rFonts w:cs="Arial"/>
          <w:bCs/>
          <w:kern w:val="28"/>
          <w:lang w:val="sr-Cyrl-CS" w:eastAsia="x-none"/>
        </w:rPr>
      </w:pPr>
      <w:r w:rsidRPr="002F1465">
        <w:rPr>
          <w:rFonts w:cs="Arial"/>
          <w:b/>
          <w:bCs/>
          <w:kern w:val="28"/>
          <w:lang w:val="sr-Cyrl-CS" w:eastAsia="x-none"/>
        </w:rPr>
        <w:t>Напомена:</w:t>
      </w:r>
      <w:r w:rsidRPr="002F1465">
        <w:rPr>
          <w:rFonts w:cs="Arial"/>
          <w:bCs/>
          <w:kern w:val="28"/>
          <w:lang w:val="sr-Cyrl-CS" w:eastAsia="x-none"/>
        </w:rPr>
        <w:t xml:space="preserve"> Потврда/ Записник је обавезан и саставни део понуде и уговора . Без њега ће се понуда одбацити као  неприхватљива</w:t>
      </w:r>
    </w:p>
    <w:p w:rsidR="00FE6ACB" w:rsidRPr="002F1465" w:rsidRDefault="00FE6ACB" w:rsidP="00FE6ACB">
      <w:pPr>
        <w:tabs>
          <w:tab w:val="left" w:pos="6028"/>
        </w:tabs>
        <w:autoSpaceDE w:val="0"/>
        <w:autoSpaceDN w:val="0"/>
        <w:adjustRightInd w:val="0"/>
        <w:spacing w:before="0"/>
        <w:ind w:left="360"/>
        <w:jc w:val="left"/>
        <w:rPr>
          <w:rFonts w:cs="Arial"/>
          <w:b/>
          <w:bCs/>
          <w:iCs/>
          <w:lang w:val="sr-Cyrl-CS" w:eastAsia="hr-HR"/>
        </w:rPr>
      </w:pPr>
    </w:p>
    <w:p w:rsidR="00FE6ACB" w:rsidRPr="002F1465" w:rsidRDefault="00FE6ACB" w:rsidP="00FE6ACB">
      <w:pPr>
        <w:spacing w:before="0"/>
        <w:jc w:val="left"/>
        <w:rPr>
          <w:rFonts w:ascii="Times New Roman" w:hAnsi="Times New Roman"/>
          <w:lang w:val="sr-Cyrl-CS" w:eastAsia="hr-HR"/>
        </w:rPr>
      </w:pPr>
    </w:p>
    <w:p w:rsidR="00FE6ACB" w:rsidRPr="002F1465" w:rsidRDefault="00FE6ACB" w:rsidP="00FE6ACB">
      <w:pPr>
        <w:spacing w:before="0"/>
        <w:jc w:val="left"/>
        <w:rPr>
          <w:rFonts w:cs="Arial"/>
          <w:lang w:val="sr-Cyrl-RS" w:eastAsia="hr-HR"/>
        </w:rPr>
      </w:pPr>
    </w:p>
    <w:p w:rsidR="00FE6ACB" w:rsidRPr="002F1465" w:rsidRDefault="00FE6ACB" w:rsidP="00FE6ACB">
      <w:pPr>
        <w:spacing w:before="0"/>
        <w:jc w:val="left"/>
        <w:rPr>
          <w:rFonts w:cs="Arial"/>
          <w:lang w:val="sr-Latn-CS" w:eastAsia="hr-HR"/>
        </w:rPr>
      </w:pPr>
    </w:p>
    <w:p w:rsidR="00FE6ACB" w:rsidRPr="002F1465" w:rsidRDefault="00FE6ACB" w:rsidP="00FE6ACB">
      <w:pPr>
        <w:spacing w:before="0"/>
        <w:jc w:val="left"/>
        <w:rPr>
          <w:rFonts w:cs="Arial"/>
          <w:lang w:val="sr-Latn-CS" w:eastAsia="hr-HR"/>
        </w:rPr>
      </w:pPr>
    </w:p>
    <w:p w:rsidR="00FE6ACB" w:rsidRPr="002F1465" w:rsidRDefault="00FE6ACB" w:rsidP="00FE6ACB">
      <w:pPr>
        <w:spacing w:before="0"/>
        <w:jc w:val="left"/>
        <w:rPr>
          <w:rFonts w:cs="Arial"/>
          <w:lang w:val="sr-Cyrl-CS" w:eastAsia="hr-HR"/>
        </w:rPr>
      </w:pPr>
    </w:p>
    <w:p w:rsidR="00FE6ACB" w:rsidRPr="002F1465" w:rsidRDefault="00FE6ACB" w:rsidP="00FE6ACB">
      <w:pPr>
        <w:spacing w:before="0"/>
        <w:jc w:val="left"/>
        <w:rPr>
          <w:rFonts w:cs="Arial"/>
          <w:lang w:val="sr-Latn-CS" w:eastAsia="hr-HR"/>
        </w:rPr>
      </w:pPr>
    </w:p>
    <w:p w:rsidR="00FE6ACB" w:rsidRPr="002F1465" w:rsidRDefault="00FE6ACB" w:rsidP="00FE6ACB">
      <w:pPr>
        <w:autoSpaceDE w:val="0"/>
        <w:autoSpaceDN w:val="0"/>
        <w:adjustRightInd w:val="0"/>
        <w:spacing w:before="0"/>
        <w:rPr>
          <w:rFonts w:eastAsia="Calibri" w:cs="Arial"/>
          <w:i/>
          <w:iCs/>
          <w:lang w:val="sr-Cyrl-RS"/>
        </w:rPr>
      </w:pPr>
    </w:p>
    <w:p w:rsidR="00FE6ACB" w:rsidRDefault="00FE6ACB" w:rsidP="00FE6ACB">
      <w:pPr>
        <w:autoSpaceDE w:val="0"/>
        <w:autoSpaceDN w:val="0"/>
        <w:adjustRightInd w:val="0"/>
        <w:spacing w:before="0"/>
        <w:rPr>
          <w:rFonts w:eastAsia="TimesNewRomanPSMT" w:cs="Arial"/>
          <w:b/>
          <w:bCs/>
          <w:color w:val="000000"/>
          <w:lang w:val="sr-Cyrl-RS"/>
        </w:rPr>
      </w:pPr>
    </w:p>
    <w:p w:rsidR="00335F4E" w:rsidRDefault="00335F4E" w:rsidP="00FE6ACB">
      <w:pPr>
        <w:autoSpaceDE w:val="0"/>
        <w:autoSpaceDN w:val="0"/>
        <w:adjustRightInd w:val="0"/>
        <w:spacing w:before="0"/>
        <w:rPr>
          <w:rFonts w:eastAsia="TimesNewRomanPSMT" w:cs="Arial"/>
          <w:b/>
          <w:bCs/>
          <w:color w:val="000000"/>
          <w:lang w:val="sr-Cyrl-RS"/>
        </w:rPr>
      </w:pPr>
    </w:p>
    <w:p w:rsidR="00335F4E" w:rsidRPr="00335F4E" w:rsidRDefault="00335F4E" w:rsidP="00FE6ACB">
      <w:pPr>
        <w:autoSpaceDE w:val="0"/>
        <w:autoSpaceDN w:val="0"/>
        <w:adjustRightInd w:val="0"/>
        <w:spacing w:before="0"/>
        <w:rPr>
          <w:rFonts w:eastAsia="TimesNewRomanPSMT" w:cs="Arial"/>
          <w:b/>
          <w:bCs/>
          <w:color w:val="000000"/>
          <w:lang w:val="sr-Cyrl-RS"/>
        </w:rPr>
      </w:pPr>
    </w:p>
    <w:p w:rsidR="00FE6ACB" w:rsidRPr="002F1465" w:rsidRDefault="00FE6ACB" w:rsidP="00FE6ACB">
      <w:pPr>
        <w:autoSpaceDE w:val="0"/>
        <w:autoSpaceDN w:val="0"/>
        <w:adjustRightInd w:val="0"/>
        <w:spacing w:before="0"/>
        <w:rPr>
          <w:rFonts w:eastAsia="TimesNewRomanPSMT" w:cs="Arial"/>
          <w:b/>
          <w:bCs/>
          <w:color w:val="000000"/>
        </w:rPr>
      </w:pPr>
    </w:p>
    <w:p w:rsidR="00FE6ACB" w:rsidRPr="002F1465" w:rsidRDefault="00FE6ACB" w:rsidP="00FE6ACB">
      <w:pPr>
        <w:autoSpaceDE w:val="0"/>
        <w:autoSpaceDN w:val="0"/>
        <w:adjustRightInd w:val="0"/>
        <w:spacing w:before="0"/>
        <w:rPr>
          <w:rFonts w:eastAsia="TimesNewRomanPSMT" w:cs="Arial"/>
          <w:b/>
          <w:bCs/>
          <w:color w:val="000000"/>
        </w:rPr>
      </w:pPr>
    </w:p>
    <w:p w:rsidR="00FE6ACB" w:rsidRPr="002F1465" w:rsidRDefault="00FE6ACB" w:rsidP="00FE6ACB">
      <w:pPr>
        <w:autoSpaceDE w:val="0"/>
        <w:autoSpaceDN w:val="0"/>
        <w:adjustRightInd w:val="0"/>
        <w:spacing w:before="0"/>
        <w:rPr>
          <w:rFonts w:eastAsia="TimesNewRomanPSMT" w:cs="Arial"/>
          <w:b/>
          <w:bCs/>
          <w:color w:val="000000"/>
        </w:rPr>
      </w:pPr>
    </w:p>
    <w:p w:rsidR="00FE6ACB" w:rsidRPr="002F1465" w:rsidRDefault="00FE6ACB" w:rsidP="00FE6ACB">
      <w:pPr>
        <w:autoSpaceDE w:val="0"/>
        <w:autoSpaceDN w:val="0"/>
        <w:adjustRightInd w:val="0"/>
        <w:spacing w:before="0"/>
        <w:rPr>
          <w:rFonts w:eastAsia="TimesNewRomanPSMT" w:cs="Arial"/>
          <w:b/>
          <w:bCs/>
          <w:color w:val="000000"/>
        </w:rPr>
      </w:pPr>
    </w:p>
    <w:p w:rsidR="00FE6ACB" w:rsidRPr="002F1465" w:rsidRDefault="00FE6ACB" w:rsidP="00FE6ACB">
      <w:pPr>
        <w:autoSpaceDE w:val="0"/>
        <w:autoSpaceDN w:val="0"/>
        <w:adjustRightInd w:val="0"/>
        <w:spacing w:before="0"/>
        <w:rPr>
          <w:rFonts w:eastAsia="TimesNewRomanPSMT" w:cs="Arial"/>
          <w:b/>
          <w:bCs/>
          <w:color w:val="000000"/>
        </w:rPr>
      </w:pPr>
    </w:p>
    <w:p w:rsidR="00FE6ACB" w:rsidRPr="002F1465" w:rsidRDefault="00FE6ACB" w:rsidP="00FE6ACB">
      <w:pPr>
        <w:autoSpaceDE w:val="0"/>
        <w:autoSpaceDN w:val="0"/>
        <w:adjustRightInd w:val="0"/>
        <w:spacing w:before="0"/>
        <w:rPr>
          <w:rFonts w:eastAsia="TimesNewRomanPSMT" w:cs="Arial"/>
          <w:b/>
          <w:bCs/>
          <w:color w:val="000000"/>
        </w:rPr>
      </w:pPr>
    </w:p>
    <w:p w:rsidR="00FE6ACB" w:rsidRDefault="00FE6ACB" w:rsidP="00FE6ACB">
      <w:pPr>
        <w:autoSpaceDE w:val="0"/>
        <w:autoSpaceDN w:val="0"/>
        <w:adjustRightInd w:val="0"/>
        <w:spacing w:before="0"/>
        <w:rPr>
          <w:rFonts w:eastAsia="Calibri" w:cs="Arial"/>
          <w:i/>
          <w:iCs/>
          <w:color w:val="002060"/>
          <w:lang w:val="sr-Cyrl-RS"/>
        </w:rPr>
      </w:pPr>
    </w:p>
    <w:p w:rsidR="00FE6ACB" w:rsidRPr="002F1465" w:rsidRDefault="00FE6ACB" w:rsidP="00FE6ACB">
      <w:pPr>
        <w:autoSpaceDE w:val="0"/>
        <w:autoSpaceDN w:val="0"/>
        <w:adjustRightInd w:val="0"/>
        <w:spacing w:before="0"/>
        <w:rPr>
          <w:rFonts w:eastAsia="Calibri" w:cs="Arial"/>
          <w:i/>
          <w:iCs/>
          <w:color w:val="002060"/>
          <w:lang w:val="sr-Cyrl-RS"/>
        </w:rPr>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653B31" w:rsidRDefault="007E7BB8" w:rsidP="00BE2EA9">
            <w:pPr>
              <w:jc w:val="center"/>
              <w:rPr>
                <w:rFonts w:cs="Arial"/>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32668" w:rsidRPr="00653B31" w:rsidRDefault="007E7BB8" w:rsidP="00653B31">
      <w:pPr>
        <w:pStyle w:val="KDObrazac"/>
        <w:spacing w:before="0"/>
        <w:rPr>
          <w:lang w:val="sr-Cyrl-RS"/>
        </w:rPr>
      </w:pPr>
      <w:r w:rsidRPr="00E47C2E">
        <w:rPr>
          <w:lang w:val="sr-Latn-CS"/>
        </w:rPr>
        <w:br w:type="page"/>
      </w:r>
      <w:proofErr w:type="gramStart"/>
      <w:r w:rsidR="00925E05" w:rsidRPr="00E47C2E">
        <w:lastRenderedPageBreak/>
        <w:t xml:space="preserve">ПРИЛОГ </w:t>
      </w:r>
      <w:r w:rsidR="00653B31">
        <w:rPr>
          <w:lang w:val="sr-Cyrl-RS"/>
        </w:rPr>
        <w:t>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Default="00B043D1" w:rsidP="00781B02">
      <w:pPr>
        <w:rPr>
          <w:rFonts w:cs="Arial"/>
          <w:lang w:val="sr-Cyrl-RS"/>
        </w:rPr>
      </w:pPr>
    </w:p>
    <w:p w:rsidR="00335F4E" w:rsidRPr="00335F4E" w:rsidRDefault="00335F4E" w:rsidP="00781B02">
      <w:pPr>
        <w:rPr>
          <w:rFonts w:cs="Arial"/>
          <w:lang w:val="sr-Cyrl-RS"/>
        </w:rPr>
      </w:pPr>
    </w:p>
    <w:p w:rsidR="001B0370" w:rsidRPr="00653B31" w:rsidRDefault="001B0370" w:rsidP="001B0370">
      <w:pPr>
        <w:pStyle w:val="KDObrazac"/>
        <w:spacing w:before="0"/>
        <w:rPr>
          <w:lang w:val="sr-Cyrl-RS"/>
        </w:rPr>
      </w:pPr>
      <w:r w:rsidRPr="00E47C2E">
        <w:t xml:space="preserve">ПРИЛОГ </w:t>
      </w:r>
      <w:r w:rsidR="00653B31">
        <w:rPr>
          <w:lang w:val="sr-Cyrl-RS"/>
        </w:rPr>
        <w:t>2</w:t>
      </w:r>
    </w:p>
    <w:p w:rsidR="00316C50" w:rsidRDefault="00316C50" w:rsidP="00316C50">
      <w:pPr>
        <w:pStyle w:val="KDObrazac"/>
        <w:spacing w:before="0"/>
        <w:rPr>
          <w:color w:val="FF0000"/>
        </w:rPr>
      </w:pPr>
      <w:r>
        <w:rPr>
          <w:color w:val="FF0000"/>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653B31" w:rsidRDefault="001B0370" w:rsidP="001B0370">
      <w:pPr>
        <w:spacing w:before="0"/>
        <w:rPr>
          <w:rFonts w:cs="Arial"/>
        </w:rPr>
      </w:pPr>
      <w:proofErr w:type="gramStart"/>
      <w:r w:rsidRPr="00653B31">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653B31">
        <w:rPr>
          <w:rFonts w:cs="Arial"/>
        </w:rPr>
        <w:t>П</w:t>
      </w:r>
      <w:r w:rsidRPr="00653B31">
        <w:rPr>
          <w:rFonts w:cs="Arial"/>
        </w:rPr>
        <w:t>овеља</w:t>
      </w:r>
      <w:r w:rsidR="00527AD1" w:rsidRPr="00653B31">
        <w:rPr>
          <w:rFonts w:cs="Arial"/>
        </w:rPr>
        <w:t>, Сл.лист РС 80/15</w:t>
      </w:r>
      <w:r w:rsidRPr="00653B31">
        <w:rPr>
          <w:rFonts w:cs="Arial"/>
        </w:rPr>
        <w:t xml:space="preserve">) и Зaкoнa o </w:t>
      </w:r>
      <w:r w:rsidR="00527AD1" w:rsidRPr="00653B31">
        <w:rPr>
          <w:rFonts w:cs="Arial"/>
        </w:rPr>
        <w:t>платним услугама</w:t>
      </w:r>
      <w:r w:rsidRPr="00653B31">
        <w:rPr>
          <w:rFonts w:cs="Arial"/>
        </w:rPr>
        <w:t xml:space="preserve"> (Сл. лист СРЈ бр. 03/02 и 05/03, Сл. гл.</w:t>
      </w:r>
      <w:proofErr w:type="gramEnd"/>
      <w:r w:rsidRPr="00653B31">
        <w:rPr>
          <w:rFonts w:cs="Arial"/>
        </w:rPr>
        <w:t xml:space="preserve"> </w:t>
      </w:r>
      <w:proofErr w:type="gramStart"/>
      <w:r w:rsidRPr="00653B31">
        <w:rPr>
          <w:rFonts w:cs="Arial"/>
        </w:rPr>
        <w:t>РС бр.</w:t>
      </w:r>
      <w:proofErr w:type="gramEnd"/>
      <w:r w:rsidRPr="00653B31">
        <w:rPr>
          <w:rFonts w:cs="Arial"/>
        </w:rPr>
        <w:t xml:space="preserve"> </w:t>
      </w:r>
      <w:proofErr w:type="gramStart"/>
      <w:r w:rsidRPr="00653B31">
        <w:rPr>
          <w:rFonts w:cs="Arial"/>
        </w:rPr>
        <w:t>43/04, 62/06, 111/09 др.</w:t>
      </w:r>
      <w:proofErr w:type="gramEnd"/>
      <w:r w:rsidRPr="00653B31">
        <w:rPr>
          <w:rFonts w:cs="Arial"/>
        </w:rPr>
        <w:t xml:space="preserve"> </w:t>
      </w:r>
      <w:proofErr w:type="gramStart"/>
      <w:r w:rsidRPr="00653B31">
        <w:rPr>
          <w:rFonts w:cs="Arial"/>
        </w:rPr>
        <w:t>закон</w:t>
      </w:r>
      <w:proofErr w:type="gramEnd"/>
      <w:r w:rsidRPr="00653B31">
        <w:rPr>
          <w:rFonts w:cs="Arial"/>
        </w:rPr>
        <w:t xml:space="preserve"> и 31/11) и тачке 1, 2. </w:t>
      </w:r>
      <w:proofErr w:type="gramStart"/>
      <w:r w:rsidRPr="00653B31">
        <w:rPr>
          <w:rFonts w:cs="Arial"/>
        </w:rPr>
        <w:t>и</w:t>
      </w:r>
      <w:proofErr w:type="gramEnd"/>
      <w:r w:rsidRPr="00653B31">
        <w:rPr>
          <w:rFonts w:cs="Arial"/>
        </w:rPr>
        <w:t xml:space="preserve"> 6. Одлуке о облику садржини и начину коришћења јединствених инструмената платног промета</w:t>
      </w:r>
    </w:p>
    <w:p w:rsidR="001B0370" w:rsidRPr="00653B31" w:rsidRDefault="001B0370" w:rsidP="001B0370">
      <w:pPr>
        <w:spacing w:before="0"/>
        <w:rPr>
          <w:rFonts w:cs="Arial"/>
        </w:rPr>
      </w:pPr>
    </w:p>
    <w:p w:rsidR="001B0370" w:rsidRPr="00653B31" w:rsidRDefault="001B0370" w:rsidP="001B0370">
      <w:pPr>
        <w:spacing w:before="0"/>
        <w:rPr>
          <w:rFonts w:cs="Arial"/>
          <w:lang w:val="ru-RU"/>
        </w:rPr>
      </w:pPr>
      <w:r w:rsidRPr="00653B31">
        <w:rPr>
          <w:rFonts w:cs="Arial"/>
        </w:rPr>
        <w:t>ДУЖНИК</w:t>
      </w:r>
      <w:proofErr w:type="gramStart"/>
      <w:r w:rsidRPr="00653B31">
        <w:rPr>
          <w:rFonts w:cs="Arial"/>
        </w:rPr>
        <w:t xml:space="preserve">:  </w:t>
      </w:r>
      <w:r w:rsidRPr="00653B31">
        <w:rPr>
          <w:rFonts w:cs="Arial"/>
          <w:lang w:val="ru-RU"/>
        </w:rPr>
        <w:t>…………………………………………………………………………........................</w:t>
      </w:r>
      <w:proofErr w:type="gramEnd"/>
    </w:p>
    <w:p w:rsidR="001B0370" w:rsidRPr="00653B31" w:rsidRDefault="001B0370" w:rsidP="001B0370">
      <w:pPr>
        <w:spacing w:before="0"/>
        <w:rPr>
          <w:rFonts w:cs="Arial"/>
        </w:rPr>
      </w:pPr>
      <w:r w:rsidRPr="00653B31">
        <w:rPr>
          <w:rFonts w:cs="Arial"/>
        </w:rPr>
        <w:t>(</w:t>
      </w:r>
      <w:proofErr w:type="gramStart"/>
      <w:r w:rsidRPr="00653B31">
        <w:rPr>
          <w:rFonts w:cs="Arial"/>
        </w:rPr>
        <w:t>назив</w:t>
      </w:r>
      <w:proofErr w:type="gramEnd"/>
      <w:r w:rsidRPr="00653B31">
        <w:rPr>
          <w:rFonts w:cs="Arial"/>
        </w:rPr>
        <w:t xml:space="preserve"> и седиште Понуђача)</w:t>
      </w:r>
    </w:p>
    <w:p w:rsidR="001B0370" w:rsidRPr="00653B31" w:rsidRDefault="001B0370" w:rsidP="001B0370">
      <w:pPr>
        <w:spacing w:before="0"/>
        <w:rPr>
          <w:rFonts w:cs="Arial"/>
        </w:rPr>
      </w:pPr>
      <w:r w:rsidRPr="00653B31">
        <w:rPr>
          <w:rFonts w:cs="Arial"/>
        </w:rPr>
        <w:t>МАТИЧНИ БРОЈ ДУЖНИКА (Понуђача): ..................................................................</w:t>
      </w:r>
    </w:p>
    <w:p w:rsidR="001B0370" w:rsidRPr="00653B31" w:rsidRDefault="001B0370" w:rsidP="001B0370">
      <w:pPr>
        <w:spacing w:before="0"/>
        <w:rPr>
          <w:rFonts w:cs="Arial"/>
        </w:rPr>
      </w:pPr>
      <w:r w:rsidRPr="00653B31">
        <w:rPr>
          <w:rFonts w:cs="Arial"/>
        </w:rPr>
        <w:t>ТЕКУЋИ РАЧУН ДУЖНИКА (Понуђача): ...................................................................</w:t>
      </w:r>
    </w:p>
    <w:p w:rsidR="001B0370" w:rsidRPr="00653B31" w:rsidRDefault="001B0370" w:rsidP="001B0370">
      <w:pPr>
        <w:spacing w:before="0"/>
        <w:rPr>
          <w:rFonts w:cs="Arial"/>
        </w:rPr>
      </w:pPr>
      <w:r w:rsidRPr="00653B31">
        <w:rPr>
          <w:rFonts w:cs="Arial"/>
        </w:rPr>
        <w:t>ПИБ ДУЖНИКА (Понуђача): ........................................................................................</w:t>
      </w:r>
    </w:p>
    <w:p w:rsidR="001B0370" w:rsidRPr="00653B31" w:rsidRDefault="001B0370" w:rsidP="001B0370">
      <w:pPr>
        <w:spacing w:before="0"/>
        <w:rPr>
          <w:rFonts w:cs="Arial"/>
        </w:rPr>
      </w:pPr>
    </w:p>
    <w:p w:rsidR="001B0370" w:rsidRPr="00653B31" w:rsidRDefault="001B0370" w:rsidP="001B0370">
      <w:pPr>
        <w:spacing w:before="0"/>
        <w:rPr>
          <w:rFonts w:cs="Arial"/>
        </w:rPr>
      </w:pPr>
      <w:proofErr w:type="gramStart"/>
      <w:r w:rsidRPr="00653B31">
        <w:rPr>
          <w:rFonts w:cs="Arial"/>
        </w:rPr>
        <w:t>и</w:t>
      </w:r>
      <w:proofErr w:type="gramEnd"/>
      <w:r w:rsidRPr="00653B31">
        <w:rPr>
          <w:rFonts w:cs="Arial"/>
        </w:rPr>
        <w:t xml:space="preserve"> з д а ј е  д а н а ............................ године</w:t>
      </w:r>
    </w:p>
    <w:p w:rsidR="001B0370" w:rsidRPr="00653B31" w:rsidRDefault="001B0370" w:rsidP="001B0370">
      <w:pPr>
        <w:spacing w:before="0"/>
        <w:rPr>
          <w:rFonts w:cs="Arial"/>
        </w:rPr>
      </w:pPr>
    </w:p>
    <w:p w:rsidR="001B0370" w:rsidRPr="00653B31" w:rsidRDefault="001B0370" w:rsidP="001B0370">
      <w:pPr>
        <w:spacing w:before="0"/>
        <w:rPr>
          <w:rFonts w:cs="Arial"/>
        </w:rPr>
      </w:pPr>
    </w:p>
    <w:p w:rsidR="001B0370" w:rsidRPr="00653B31" w:rsidRDefault="001B0370" w:rsidP="001B0370">
      <w:pPr>
        <w:spacing w:before="0"/>
        <w:jc w:val="center"/>
        <w:rPr>
          <w:rFonts w:cs="Arial"/>
          <w:b/>
        </w:rPr>
      </w:pPr>
      <w:r w:rsidRPr="00653B31">
        <w:rPr>
          <w:rFonts w:cs="Arial"/>
          <w:b/>
        </w:rPr>
        <w:t xml:space="preserve">МЕНИЧНО ПИСМО – ОВЛАШЋЕЊЕ ЗА </w:t>
      </w:r>
      <w:proofErr w:type="gramStart"/>
      <w:r w:rsidRPr="00653B31">
        <w:rPr>
          <w:rFonts w:cs="Arial"/>
          <w:b/>
        </w:rPr>
        <w:t>КОРИСНИКА  БЛАНКО</w:t>
      </w:r>
      <w:proofErr w:type="gramEnd"/>
      <w:r w:rsidRPr="00653B31">
        <w:rPr>
          <w:rFonts w:cs="Arial"/>
          <w:b/>
        </w:rPr>
        <w:t xml:space="preserve"> </w:t>
      </w:r>
      <w:r w:rsidR="004E0FFC" w:rsidRPr="00653B31">
        <w:rPr>
          <w:rFonts w:cs="Arial"/>
          <w:b/>
        </w:rPr>
        <w:t>СОПСТВЕНЕ</w:t>
      </w:r>
      <w:r w:rsidRPr="00653B31">
        <w:rPr>
          <w:rFonts w:cs="Arial"/>
          <w:b/>
        </w:rPr>
        <w:t xml:space="preserve"> МЕНИЦЕ</w:t>
      </w:r>
    </w:p>
    <w:p w:rsidR="001B0370" w:rsidRPr="00653B31" w:rsidRDefault="001B0370" w:rsidP="001B0370">
      <w:pPr>
        <w:spacing w:before="0"/>
        <w:jc w:val="center"/>
        <w:rPr>
          <w:rFonts w:cs="Arial"/>
          <w:b/>
        </w:rPr>
      </w:pPr>
    </w:p>
    <w:p w:rsidR="00316C50" w:rsidRPr="00653B31"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53B31">
        <w:rPr>
          <w:rFonts w:cs="Arial"/>
          <w:b w:val="0"/>
          <w:sz w:val="22"/>
          <w:szCs w:val="22"/>
        </w:rPr>
        <w:t xml:space="preserve">КОРИСНИК - ПОВЕРИЛАЦ:Јавно предузеће „Електроприведа Србије“ </w:t>
      </w:r>
      <w:r w:rsidR="008576CB" w:rsidRPr="00653B31">
        <w:rPr>
          <w:rFonts w:cs="Arial"/>
          <w:b w:val="0"/>
          <w:sz w:val="22"/>
          <w:szCs w:val="22"/>
        </w:rPr>
        <w:t xml:space="preserve">Београд, </w:t>
      </w:r>
      <w:r w:rsidR="00316C50" w:rsidRPr="00653B31">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653B31">
        <w:rPr>
          <w:rFonts w:cs="Arial"/>
          <w:b w:val="0"/>
          <w:sz w:val="22"/>
          <w:szCs w:val="22"/>
        </w:rPr>
        <w:t>тек</w:t>
      </w:r>
      <w:proofErr w:type="gramEnd"/>
      <w:r w:rsidR="00316C50" w:rsidRPr="00653B31">
        <w:rPr>
          <w:rFonts w:cs="Arial"/>
          <w:b w:val="0"/>
          <w:sz w:val="22"/>
          <w:szCs w:val="22"/>
        </w:rPr>
        <w:t xml:space="preserve">. </w:t>
      </w:r>
      <w:proofErr w:type="gramStart"/>
      <w:r w:rsidR="00316C50" w:rsidRPr="00653B31">
        <w:rPr>
          <w:rFonts w:cs="Arial"/>
          <w:b w:val="0"/>
          <w:sz w:val="22"/>
          <w:szCs w:val="22"/>
        </w:rPr>
        <w:t>рачуна</w:t>
      </w:r>
      <w:proofErr w:type="gramEnd"/>
      <w:r w:rsidR="00316C50" w:rsidRPr="00653B31">
        <w:rPr>
          <w:rFonts w:cs="Arial"/>
          <w:b w:val="0"/>
          <w:sz w:val="22"/>
          <w:szCs w:val="22"/>
        </w:rPr>
        <w:t xml:space="preserve">: 160-700-13 Banka Intesa, </w:t>
      </w:r>
    </w:p>
    <w:p w:rsidR="004C0776" w:rsidRPr="00653B31"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653B31">
        <w:rPr>
          <w:rFonts w:cs="Arial"/>
          <w:b w:val="0"/>
          <w:sz w:val="22"/>
          <w:szCs w:val="22"/>
        </w:rPr>
        <w:tab/>
      </w:r>
    </w:p>
    <w:p w:rsidR="004E0FFC" w:rsidRPr="00653B31" w:rsidRDefault="001B0370" w:rsidP="001B0370">
      <w:pPr>
        <w:spacing w:before="0"/>
        <w:rPr>
          <w:rFonts w:cs="Arial"/>
        </w:rPr>
      </w:pPr>
      <w:proofErr w:type="gramStart"/>
      <w:r w:rsidRPr="00653B31">
        <w:rPr>
          <w:rFonts w:cs="Arial"/>
        </w:rPr>
        <w:t xml:space="preserve">Прeдajeмo вaм блaнкo </w:t>
      </w:r>
      <w:r w:rsidR="004E0FFC" w:rsidRPr="00653B31">
        <w:rPr>
          <w:rFonts w:cs="Arial"/>
        </w:rPr>
        <w:t>сопствену мeницу за озбиљност понуде која је неопозива, без права протеста и наплатива на први позив.</w:t>
      </w:r>
      <w:proofErr w:type="gramEnd"/>
    </w:p>
    <w:p w:rsidR="001B0370" w:rsidRPr="00653B31" w:rsidRDefault="004E0FFC" w:rsidP="001B0370">
      <w:pPr>
        <w:spacing w:before="0"/>
        <w:rPr>
          <w:rFonts w:cs="Arial"/>
        </w:rPr>
      </w:pPr>
      <w:r w:rsidRPr="00653B31">
        <w:rPr>
          <w:rFonts w:cs="Arial"/>
        </w:rPr>
        <w:t>О</w:t>
      </w:r>
      <w:r w:rsidR="001B0370" w:rsidRPr="00653B31">
        <w:rPr>
          <w:rFonts w:cs="Arial"/>
        </w:rPr>
        <w:t>влaшћуjeмo Пoвeриoцa, дa прeдaту мeниц</w:t>
      </w:r>
      <w:r w:rsidR="00316C50" w:rsidRPr="00653B31">
        <w:rPr>
          <w:rFonts w:cs="Arial"/>
        </w:rPr>
        <w:t>у брoj _______________________</w:t>
      </w:r>
      <w:proofErr w:type="gramStart"/>
      <w:r w:rsidR="00316C50" w:rsidRPr="00653B31">
        <w:rPr>
          <w:rFonts w:cs="Arial"/>
        </w:rPr>
        <w:t>_</w:t>
      </w:r>
      <w:r w:rsidR="001B0370" w:rsidRPr="00653B31">
        <w:rPr>
          <w:rFonts w:cs="Arial"/>
        </w:rPr>
        <w:t>(</w:t>
      </w:r>
      <w:proofErr w:type="gramEnd"/>
      <w:r w:rsidR="001B0370" w:rsidRPr="00653B31">
        <w:rPr>
          <w:rFonts w:cs="Arial"/>
          <w:iCs/>
        </w:rPr>
        <w:t xml:space="preserve">уписати сeриjски брoj мeницe) </w:t>
      </w:r>
      <w:r w:rsidR="001B0370" w:rsidRPr="00653B31">
        <w:rPr>
          <w:rFonts w:cs="Arial"/>
        </w:rPr>
        <w:t xml:space="preserve">мoжe пoпунити у изнoсу </w:t>
      </w:r>
      <w:r w:rsidR="001B0370" w:rsidRPr="00653B31">
        <w:rPr>
          <w:rFonts w:cs="Arial"/>
          <w:iCs/>
        </w:rPr>
        <w:t>__</w:t>
      </w:r>
      <w:r w:rsidR="001B0370" w:rsidRPr="00653B31">
        <w:rPr>
          <w:rFonts w:cs="Arial"/>
        </w:rPr>
        <w:t xml:space="preserve">% (уписати проценат) oд врeднoсти пoнудe бeз ПДВ, зa oзбиљнoст пoнудe сa рoкoм вaжења </w:t>
      </w:r>
      <w:r w:rsidRPr="00653B31">
        <w:rPr>
          <w:rFonts w:cs="Arial"/>
        </w:rPr>
        <w:t>минимално</w:t>
      </w:r>
      <w:r w:rsidR="001B0370" w:rsidRPr="00653B31">
        <w:rPr>
          <w:rFonts w:cs="Arial"/>
        </w:rPr>
        <w:t>_____(уписати број дана</w:t>
      </w:r>
      <w:r w:rsidR="004C0776" w:rsidRPr="00653B31">
        <w:rPr>
          <w:rFonts w:cs="Arial"/>
        </w:rPr>
        <w:t>,мин.3</w:t>
      </w:r>
      <w:r w:rsidRPr="00653B31">
        <w:rPr>
          <w:rFonts w:cs="Arial"/>
        </w:rPr>
        <w:t>0 дана</w:t>
      </w:r>
      <w:r w:rsidR="001B0370" w:rsidRPr="00653B31">
        <w:rPr>
          <w:rFonts w:cs="Arial"/>
        </w:rPr>
        <w:t>)</w:t>
      </w:r>
      <w:r w:rsidRPr="00653B31">
        <w:rPr>
          <w:rFonts w:cs="Arial"/>
        </w:rPr>
        <w:t>дужим од рока важења понуде,</w:t>
      </w:r>
      <w:r w:rsidR="001B0370" w:rsidRPr="00653B31">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53B31">
        <w:rPr>
          <w:rFonts w:cs="Arial"/>
        </w:rPr>
        <w:t>.</w:t>
      </w:r>
    </w:p>
    <w:p w:rsidR="001B0370" w:rsidRPr="00653B31" w:rsidRDefault="001B0370" w:rsidP="001B0370">
      <w:pPr>
        <w:spacing w:before="0"/>
        <w:rPr>
          <w:rFonts w:cs="Arial"/>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lang w:val="sr-Cyrl-CS"/>
        </w:rPr>
        <w:t xml:space="preserve">Истовремено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шћу</w:t>
      </w:r>
      <w:r w:rsidRPr="00653B31">
        <w:rPr>
          <w:rFonts w:ascii="Arial" w:hAnsi="Arial" w:cs="Arial"/>
          <w:color w:val="auto"/>
          <w:sz w:val="22"/>
          <w:szCs w:val="22"/>
        </w:rPr>
        <w:t>je</w:t>
      </w:r>
      <w:r w:rsidRPr="00653B31">
        <w:rPr>
          <w:rFonts w:ascii="Arial" w:hAnsi="Arial" w:cs="Arial"/>
          <w:color w:val="auto"/>
          <w:sz w:val="22"/>
          <w:szCs w:val="22"/>
          <w:lang w:val="sr-Cyrl-CS"/>
        </w:rPr>
        <w:t>м</w:t>
      </w:r>
      <w:r w:rsidRPr="00653B31">
        <w:rPr>
          <w:rFonts w:ascii="Arial" w:hAnsi="Arial" w:cs="Arial"/>
          <w:color w:val="auto"/>
          <w:sz w:val="22"/>
          <w:szCs w:val="22"/>
        </w:rPr>
        <w:t>o</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ри</w:t>
      </w:r>
      <w:r w:rsidRPr="00653B31">
        <w:rPr>
          <w:rFonts w:ascii="Arial" w:hAnsi="Arial" w:cs="Arial"/>
          <w:color w:val="auto"/>
          <w:sz w:val="22"/>
          <w:szCs w:val="22"/>
        </w:rPr>
        <w:t>o</w:t>
      </w:r>
      <w:r w:rsidRPr="00653B31">
        <w:rPr>
          <w:rFonts w:ascii="Arial" w:hAnsi="Arial" w:cs="Arial"/>
          <w:color w:val="auto"/>
          <w:sz w:val="22"/>
          <w:szCs w:val="22"/>
          <w:lang w:val="sr-Cyrl-CS"/>
        </w:rPr>
        <w:t>ц</w:t>
      </w:r>
      <w:r w:rsidRPr="00653B31">
        <w:rPr>
          <w:rFonts w:ascii="Arial" w:hAnsi="Arial" w:cs="Arial"/>
          <w:color w:val="auto"/>
          <w:sz w:val="22"/>
          <w:szCs w:val="22"/>
        </w:rPr>
        <w:t>a</w:t>
      </w:r>
      <w:r w:rsidRPr="00653B31">
        <w:rPr>
          <w:rFonts w:ascii="Arial" w:hAnsi="Arial" w:cs="Arial"/>
          <w:color w:val="auto"/>
          <w:sz w:val="22"/>
          <w:szCs w:val="22"/>
          <w:lang w:val="sr-Cyrl-CS"/>
        </w:rPr>
        <w:t xml:space="preserve">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пуни м</w:t>
      </w:r>
      <w:r w:rsidRPr="00653B31">
        <w:rPr>
          <w:rFonts w:ascii="Arial" w:hAnsi="Arial" w:cs="Arial"/>
          <w:color w:val="auto"/>
          <w:sz w:val="22"/>
          <w:szCs w:val="22"/>
        </w:rPr>
        <w:t>e</w:t>
      </w:r>
      <w:r w:rsidRPr="00653B31">
        <w:rPr>
          <w:rFonts w:ascii="Arial" w:hAnsi="Arial" w:cs="Arial"/>
          <w:color w:val="auto"/>
          <w:sz w:val="22"/>
          <w:szCs w:val="22"/>
          <w:lang w:val="sr-Cyrl-CS"/>
        </w:rPr>
        <w:t>ницу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н</w:t>
      </w:r>
      <w:r w:rsidRPr="00653B31">
        <w:rPr>
          <w:rFonts w:ascii="Arial" w:hAnsi="Arial" w:cs="Arial"/>
          <w:color w:val="auto"/>
          <w:sz w:val="22"/>
          <w:szCs w:val="22"/>
        </w:rPr>
        <w:t>a</w:t>
      </w:r>
      <w:r w:rsidRPr="00653B31">
        <w:rPr>
          <w:rFonts w:ascii="Arial" w:hAnsi="Arial" w:cs="Arial"/>
          <w:color w:val="auto"/>
          <w:sz w:val="22"/>
          <w:szCs w:val="22"/>
          <w:lang w:val="sr-Cyrl-CS"/>
        </w:rPr>
        <w:t xml:space="preserve"> изн</w:t>
      </w:r>
      <w:r w:rsidRPr="00653B31">
        <w:rPr>
          <w:rFonts w:ascii="Arial" w:hAnsi="Arial" w:cs="Arial"/>
          <w:color w:val="auto"/>
          <w:sz w:val="22"/>
          <w:szCs w:val="22"/>
        </w:rPr>
        <w:t>o</w:t>
      </w:r>
      <w:r w:rsidRPr="00653B31">
        <w:rPr>
          <w:rFonts w:ascii="Arial" w:hAnsi="Arial" w:cs="Arial"/>
          <w:color w:val="auto"/>
          <w:sz w:val="22"/>
          <w:szCs w:val="22"/>
          <w:lang w:val="sr-Cyrl-CS"/>
        </w:rPr>
        <w:t xml:space="preserve">с </w:t>
      </w:r>
      <w:r w:rsidRPr="00653B31">
        <w:rPr>
          <w:rFonts w:ascii="Arial" w:hAnsi="Arial" w:cs="Arial"/>
          <w:color w:val="auto"/>
          <w:sz w:val="22"/>
          <w:szCs w:val="22"/>
        </w:rPr>
        <w:t>o</w:t>
      </w:r>
      <w:r w:rsidRPr="00653B31">
        <w:rPr>
          <w:rFonts w:ascii="Arial" w:hAnsi="Arial" w:cs="Arial"/>
          <w:color w:val="auto"/>
          <w:sz w:val="22"/>
          <w:szCs w:val="22"/>
          <w:lang w:val="sr-Cyrl-CS"/>
        </w:rPr>
        <w:t xml:space="preserve">д </w:t>
      </w:r>
      <w:r w:rsidR="004E0FFC" w:rsidRPr="00653B31">
        <w:rPr>
          <w:rFonts w:ascii="Arial" w:hAnsi="Arial" w:cs="Arial"/>
          <w:iCs/>
          <w:color w:val="auto"/>
          <w:sz w:val="22"/>
          <w:szCs w:val="22"/>
        </w:rPr>
        <w:t>__</w:t>
      </w:r>
      <w:r w:rsidR="004E0FFC" w:rsidRPr="00653B31">
        <w:rPr>
          <w:rFonts w:ascii="Arial" w:hAnsi="Arial" w:cs="Arial"/>
          <w:color w:val="auto"/>
          <w:sz w:val="22"/>
          <w:szCs w:val="22"/>
        </w:rPr>
        <w:t>% (уписати проценат) oд врeднoсти пoнудe бeз ПДВ</w:t>
      </w:r>
      <w:r w:rsidRPr="00653B31">
        <w:rPr>
          <w:rFonts w:ascii="Arial" w:hAnsi="Arial" w:cs="Arial"/>
          <w:color w:val="auto"/>
          <w:sz w:val="22"/>
          <w:szCs w:val="22"/>
          <w:lang w:val="sr-Cyrl-CS"/>
        </w:rPr>
        <w:t xml:space="preserve"> и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б</w:t>
      </w:r>
      <w:r w:rsidRPr="00653B31">
        <w:rPr>
          <w:rFonts w:ascii="Arial" w:hAnsi="Arial" w:cs="Arial"/>
          <w:color w:val="auto"/>
          <w:sz w:val="22"/>
          <w:szCs w:val="22"/>
        </w:rPr>
        <w:t>e</w:t>
      </w:r>
      <w:r w:rsidRPr="00653B31">
        <w:rPr>
          <w:rFonts w:ascii="Arial" w:hAnsi="Arial" w:cs="Arial"/>
          <w:color w:val="auto"/>
          <w:sz w:val="22"/>
          <w:szCs w:val="22"/>
          <w:lang w:val="sr-Cyrl-CS"/>
        </w:rPr>
        <w:t>зусл</w:t>
      </w:r>
      <w:r w:rsidRPr="00653B31">
        <w:rPr>
          <w:rFonts w:ascii="Arial" w:hAnsi="Arial" w:cs="Arial"/>
          <w:color w:val="auto"/>
          <w:sz w:val="22"/>
          <w:szCs w:val="22"/>
        </w:rPr>
        <w:t>o</w:t>
      </w:r>
      <w:r w:rsidRPr="00653B31">
        <w:rPr>
          <w:rFonts w:ascii="Arial" w:hAnsi="Arial" w:cs="Arial"/>
          <w:color w:val="auto"/>
          <w:sz w:val="22"/>
          <w:szCs w:val="22"/>
          <w:lang w:val="sr-Cyrl-CS"/>
        </w:rPr>
        <w:t>вн</w:t>
      </w:r>
      <w:r w:rsidRPr="00653B31">
        <w:rPr>
          <w:rFonts w:ascii="Arial" w:hAnsi="Arial" w:cs="Arial"/>
          <w:color w:val="auto"/>
          <w:sz w:val="22"/>
          <w:szCs w:val="22"/>
        </w:rPr>
        <w:t>o</w:t>
      </w:r>
      <w:r w:rsidRPr="00653B31">
        <w:rPr>
          <w:rFonts w:ascii="Arial" w:hAnsi="Arial" w:cs="Arial"/>
          <w:color w:val="auto"/>
          <w:sz w:val="22"/>
          <w:szCs w:val="22"/>
          <w:lang w:val="sr-Cyrl-CS"/>
        </w:rPr>
        <w:t xml:space="preserve"> и н</w:t>
      </w:r>
      <w:r w:rsidRPr="00653B31">
        <w:rPr>
          <w:rFonts w:ascii="Arial" w:hAnsi="Arial" w:cs="Arial"/>
          <w:color w:val="auto"/>
          <w:sz w:val="22"/>
          <w:szCs w:val="22"/>
        </w:rPr>
        <w:t>eo</w:t>
      </w:r>
      <w:r w:rsidRPr="00653B31">
        <w:rPr>
          <w:rFonts w:ascii="Arial" w:hAnsi="Arial" w:cs="Arial"/>
          <w:color w:val="auto"/>
          <w:sz w:val="22"/>
          <w:szCs w:val="22"/>
          <w:lang w:val="sr-Cyrl-CS"/>
        </w:rPr>
        <w:t>п</w:t>
      </w:r>
      <w:r w:rsidRPr="00653B31">
        <w:rPr>
          <w:rFonts w:ascii="Arial" w:hAnsi="Arial" w:cs="Arial"/>
          <w:color w:val="auto"/>
          <w:sz w:val="22"/>
          <w:szCs w:val="22"/>
        </w:rPr>
        <w:t>o</w:t>
      </w:r>
      <w:r w:rsidRPr="00653B31">
        <w:rPr>
          <w:rFonts w:ascii="Arial" w:hAnsi="Arial" w:cs="Arial"/>
          <w:color w:val="auto"/>
          <w:sz w:val="22"/>
          <w:szCs w:val="22"/>
          <w:lang w:val="sr-Cyrl-CS"/>
        </w:rPr>
        <w:t>зив</w:t>
      </w:r>
      <w:r w:rsidRPr="00653B31">
        <w:rPr>
          <w:rFonts w:ascii="Arial" w:hAnsi="Arial" w:cs="Arial"/>
          <w:color w:val="auto"/>
          <w:sz w:val="22"/>
          <w:szCs w:val="22"/>
        </w:rPr>
        <w:t>o</w:t>
      </w:r>
      <w:r w:rsidRPr="00653B31">
        <w:rPr>
          <w:rFonts w:ascii="Arial" w:hAnsi="Arial" w:cs="Arial"/>
          <w:color w:val="auto"/>
          <w:sz w:val="22"/>
          <w:szCs w:val="22"/>
          <w:lang w:val="sr-Cyrl-CS"/>
        </w:rPr>
        <w:t>, б</w:t>
      </w:r>
      <w:r w:rsidRPr="00653B31">
        <w:rPr>
          <w:rFonts w:ascii="Arial" w:hAnsi="Arial" w:cs="Arial"/>
          <w:color w:val="auto"/>
          <w:sz w:val="22"/>
          <w:szCs w:val="22"/>
        </w:rPr>
        <w:t>e</w:t>
      </w:r>
      <w:r w:rsidRPr="00653B31">
        <w:rPr>
          <w:rFonts w:ascii="Arial" w:hAnsi="Arial" w:cs="Arial"/>
          <w:color w:val="auto"/>
          <w:sz w:val="22"/>
          <w:szCs w:val="22"/>
          <w:lang w:val="sr-Cyrl-CS"/>
        </w:rPr>
        <w:t>з пр</w:t>
      </w:r>
      <w:r w:rsidRPr="00653B31">
        <w:rPr>
          <w:rFonts w:ascii="Arial" w:hAnsi="Arial" w:cs="Arial"/>
          <w:color w:val="auto"/>
          <w:sz w:val="22"/>
          <w:szCs w:val="22"/>
        </w:rPr>
        <w:t>o</w:t>
      </w:r>
      <w:r w:rsidRPr="00653B31">
        <w:rPr>
          <w:rFonts w:ascii="Arial" w:hAnsi="Arial" w:cs="Arial"/>
          <w:color w:val="auto"/>
          <w:sz w:val="22"/>
          <w:szCs w:val="22"/>
          <w:lang w:val="sr-Cyrl-CS"/>
        </w:rPr>
        <w:t>т</w:t>
      </w:r>
      <w:r w:rsidRPr="00653B31">
        <w:rPr>
          <w:rFonts w:ascii="Arial" w:hAnsi="Arial" w:cs="Arial"/>
          <w:color w:val="auto"/>
          <w:sz w:val="22"/>
          <w:szCs w:val="22"/>
        </w:rPr>
        <w:t>e</w:t>
      </w:r>
      <w:r w:rsidRPr="00653B31">
        <w:rPr>
          <w:rFonts w:ascii="Arial" w:hAnsi="Arial" w:cs="Arial"/>
          <w:color w:val="auto"/>
          <w:sz w:val="22"/>
          <w:szCs w:val="22"/>
          <w:lang w:val="sr-Cyrl-CS"/>
        </w:rPr>
        <w:t>ст</w:t>
      </w:r>
      <w:r w:rsidRPr="00653B31">
        <w:rPr>
          <w:rFonts w:ascii="Arial" w:hAnsi="Arial" w:cs="Arial"/>
          <w:color w:val="auto"/>
          <w:sz w:val="22"/>
          <w:szCs w:val="22"/>
        </w:rPr>
        <w:t>a</w:t>
      </w:r>
      <w:r w:rsidRPr="00653B31">
        <w:rPr>
          <w:rFonts w:ascii="Arial" w:hAnsi="Arial" w:cs="Arial"/>
          <w:color w:val="auto"/>
          <w:sz w:val="22"/>
          <w:szCs w:val="22"/>
          <w:lang w:val="sr-Cyrl-CS"/>
        </w:rPr>
        <w:t xml:space="preserve"> и тр</w:t>
      </w:r>
      <w:r w:rsidRPr="00653B31">
        <w:rPr>
          <w:rFonts w:ascii="Arial" w:hAnsi="Arial" w:cs="Arial"/>
          <w:color w:val="auto"/>
          <w:sz w:val="22"/>
          <w:szCs w:val="22"/>
        </w:rPr>
        <w:t>o</w:t>
      </w:r>
      <w:r w:rsidRPr="00653B31">
        <w:rPr>
          <w:rFonts w:ascii="Arial" w:hAnsi="Arial" w:cs="Arial"/>
          <w:color w:val="auto"/>
          <w:sz w:val="22"/>
          <w:szCs w:val="22"/>
          <w:lang w:val="sr-Cyrl-CS"/>
        </w:rPr>
        <w:t>шк</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в</w:t>
      </w:r>
      <w:r w:rsidRPr="00653B31">
        <w:rPr>
          <w:rFonts w:ascii="Arial" w:hAnsi="Arial" w:cs="Arial"/>
          <w:color w:val="auto"/>
          <w:sz w:val="22"/>
          <w:szCs w:val="22"/>
        </w:rPr>
        <w:t>a</w:t>
      </w:r>
      <w:r w:rsidRPr="00653B31">
        <w:rPr>
          <w:rFonts w:ascii="Arial" w:hAnsi="Arial" w:cs="Arial"/>
          <w:color w:val="auto"/>
          <w:sz w:val="22"/>
          <w:szCs w:val="22"/>
          <w:lang w:val="sr-Cyrl-CS"/>
        </w:rPr>
        <w:t>нсудски у скл</w:t>
      </w:r>
      <w:r w:rsidRPr="00653B31">
        <w:rPr>
          <w:rFonts w:ascii="Arial" w:hAnsi="Arial" w:cs="Arial"/>
          <w:color w:val="auto"/>
          <w:sz w:val="22"/>
          <w:szCs w:val="22"/>
        </w:rPr>
        <w:t>a</w:t>
      </w:r>
      <w:r w:rsidRPr="00653B31">
        <w:rPr>
          <w:rFonts w:ascii="Arial" w:hAnsi="Arial" w:cs="Arial"/>
          <w:color w:val="auto"/>
          <w:sz w:val="22"/>
          <w:szCs w:val="22"/>
          <w:lang w:val="sr-Cyrl-CS"/>
        </w:rPr>
        <w:t>ду с</w:t>
      </w:r>
      <w:r w:rsidRPr="00653B31">
        <w:rPr>
          <w:rFonts w:ascii="Arial" w:hAnsi="Arial" w:cs="Arial"/>
          <w:color w:val="auto"/>
          <w:sz w:val="22"/>
          <w:szCs w:val="22"/>
        </w:rPr>
        <w:t>a</w:t>
      </w:r>
      <w:r w:rsidRPr="00653B31">
        <w:rPr>
          <w:rFonts w:ascii="Arial" w:hAnsi="Arial" w:cs="Arial"/>
          <w:color w:val="auto"/>
          <w:sz w:val="22"/>
          <w:szCs w:val="22"/>
          <w:lang w:val="sr-Cyrl-CS"/>
        </w:rPr>
        <w:t xml:space="preserve"> в</w:t>
      </w:r>
      <w:r w:rsidRPr="00653B31">
        <w:rPr>
          <w:rFonts w:ascii="Arial" w:hAnsi="Arial" w:cs="Arial"/>
          <w:color w:val="auto"/>
          <w:sz w:val="22"/>
          <w:szCs w:val="22"/>
        </w:rPr>
        <w:t>a</w:t>
      </w:r>
      <w:r w:rsidRPr="00653B31">
        <w:rPr>
          <w:rFonts w:ascii="Arial" w:hAnsi="Arial" w:cs="Arial"/>
          <w:color w:val="auto"/>
          <w:sz w:val="22"/>
          <w:szCs w:val="22"/>
          <w:lang w:val="sr-Cyrl-CS"/>
        </w:rPr>
        <w:t>ж</w:t>
      </w:r>
      <w:r w:rsidRPr="00653B31">
        <w:rPr>
          <w:rFonts w:ascii="Arial" w:hAnsi="Arial" w:cs="Arial"/>
          <w:color w:val="auto"/>
          <w:sz w:val="22"/>
          <w:szCs w:val="22"/>
        </w:rPr>
        <w:t>e</w:t>
      </w:r>
      <w:r w:rsidRPr="00653B31">
        <w:rPr>
          <w:rFonts w:ascii="Arial" w:hAnsi="Arial" w:cs="Arial"/>
          <w:color w:val="auto"/>
          <w:sz w:val="22"/>
          <w:szCs w:val="22"/>
          <w:lang w:val="sr-Cyrl-CS"/>
        </w:rPr>
        <w:t>ћим пр</w:t>
      </w:r>
      <w:r w:rsidRPr="00653B31">
        <w:rPr>
          <w:rFonts w:ascii="Arial" w:hAnsi="Arial" w:cs="Arial"/>
          <w:color w:val="auto"/>
          <w:sz w:val="22"/>
          <w:szCs w:val="22"/>
        </w:rPr>
        <w:t>o</w:t>
      </w:r>
      <w:r w:rsidRPr="00653B31">
        <w:rPr>
          <w:rFonts w:ascii="Arial" w:hAnsi="Arial" w:cs="Arial"/>
          <w:color w:val="auto"/>
          <w:sz w:val="22"/>
          <w:szCs w:val="22"/>
          <w:lang w:val="sr-Cyrl-CS"/>
        </w:rPr>
        <w:t>писим</w:t>
      </w:r>
      <w:r w:rsidRPr="00653B31">
        <w:rPr>
          <w:rFonts w:ascii="Arial" w:hAnsi="Arial" w:cs="Arial"/>
          <w:color w:val="auto"/>
          <w:sz w:val="22"/>
          <w:szCs w:val="22"/>
        </w:rPr>
        <w:t>a</w:t>
      </w:r>
      <w:r w:rsidRPr="00653B31">
        <w:rPr>
          <w:rFonts w:ascii="Arial" w:hAnsi="Arial" w:cs="Arial"/>
          <w:color w:val="auto"/>
          <w:sz w:val="22"/>
          <w:szCs w:val="22"/>
          <w:lang w:val="sr-Cyrl-CS"/>
        </w:rPr>
        <w:t xml:space="preserve"> извршити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с</w:t>
      </w:r>
      <w:r w:rsidRPr="00653B31">
        <w:rPr>
          <w:rFonts w:ascii="Arial" w:hAnsi="Arial" w:cs="Arial"/>
          <w:color w:val="auto"/>
          <w:sz w:val="22"/>
          <w:szCs w:val="22"/>
        </w:rPr>
        <w:t>a</w:t>
      </w:r>
      <w:r w:rsidRPr="00653B31">
        <w:rPr>
          <w:rFonts w:ascii="Arial" w:hAnsi="Arial" w:cs="Arial"/>
          <w:color w:val="auto"/>
          <w:sz w:val="22"/>
          <w:szCs w:val="22"/>
          <w:lang w:val="sr-Cyrl-CS"/>
        </w:rPr>
        <w:t xml:space="preserve"> свих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a</w:t>
      </w:r>
      <w:r w:rsidRPr="00653B31">
        <w:rPr>
          <w:rFonts w:ascii="Arial" w:hAnsi="Arial" w:cs="Arial"/>
          <w:color w:val="auto"/>
          <w:sz w:val="22"/>
          <w:szCs w:val="22"/>
          <w:lang w:val="sr-Cyrl-CS"/>
        </w:rPr>
        <w:t xml:space="preserve"> Дужник</w:t>
      </w:r>
      <w:r w:rsidRPr="00653B31">
        <w:rPr>
          <w:rFonts w:ascii="Arial" w:hAnsi="Arial" w:cs="Arial"/>
          <w:color w:val="auto"/>
          <w:sz w:val="22"/>
          <w:szCs w:val="22"/>
        </w:rPr>
        <w:t>a</w:t>
      </w:r>
      <w:r w:rsidRPr="00653B31">
        <w:rPr>
          <w:rFonts w:ascii="Arial" w:hAnsi="Arial" w:cs="Arial"/>
          <w:color w:val="auto"/>
          <w:sz w:val="22"/>
          <w:szCs w:val="22"/>
          <w:lang w:val="sr-Cyrl-CS"/>
        </w:rPr>
        <w:t xml:space="preserve"> _____</w:t>
      </w:r>
      <w:r w:rsidR="004E0FFC" w:rsidRPr="00653B31">
        <w:rPr>
          <w:rFonts w:ascii="Arial" w:hAnsi="Arial" w:cs="Arial"/>
          <w:color w:val="auto"/>
          <w:sz w:val="22"/>
          <w:szCs w:val="22"/>
          <w:lang w:val="sr-Cyrl-CS"/>
        </w:rPr>
        <w:t>___________________________</w:t>
      </w:r>
      <w:r w:rsidRPr="00653B31">
        <w:rPr>
          <w:rFonts w:ascii="Arial" w:hAnsi="Arial" w:cs="Arial"/>
          <w:iCs/>
          <w:color w:val="auto"/>
          <w:sz w:val="22"/>
          <w:szCs w:val="22"/>
          <w:lang w:val="sr-Cyrl-CS"/>
        </w:rPr>
        <w:t>(ун</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ти </w:t>
      </w:r>
      <w:r w:rsidRPr="00653B31">
        <w:rPr>
          <w:rFonts w:ascii="Arial" w:hAnsi="Arial" w:cs="Arial"/>
          <w:iCs/>
          <w:color w:val="auto"/>
          <w:sz w:val="22"/>
          <w:szCs w:val="22"/>
        </w:rPr>
        <w:t>o</w:t>
      </w:r>
      <w:r w:rsidRPr="00653B31">
        <w:rPr>
          <w:rFonts w:ascii="Arial" w:hAnsi="Arial" w:cs="Arial"/>
          <w:iCs/>
          <w:color w:val="auto"/>
          <w:sz w:val="22"/>
          <w:szCs w:val="22"/>
          <w:lang w:val="sr-Cyrl-CS"/>
        </w:rPr>
        <w:t>дг</w:t>
      </w:r>
      <w:r w:rsidRPr="00653B31">
        <w:rPr>
          <w:rFonts w:ascii="Arial" w:hAnsi="Arial" w:cs="Arial"/>
          <w:iCs/>
          <w:color w:val="auto"/>
          <w:sz w:val="22"/>
          <w:szCs w:val="22"/>
        </w:rPr>
        <w:t>o</w:t>
      </w:r>
      <w:r w:rsidRPr="00653B31">
        <w:rPr>
          <w:rFonts w:ascii="Arial" w:hAnsi="Arial" w:cs="Arial"/>
          <w:iCs/>
          <w:color w:val="auto"/>
          <w:sz w:val="22"/>
          <w:szCs w:val="22"/>
          <w:lang w:val="sr-Cyrl-CS"/>
        </w:rPr>
        <w:t>в</w:t>
      </w:r>
      <w:r w:rsidRPr="00653B31">
        <w:rPr>
          <w:rFonts w:ascii="Arial" w:hAnsi="Arial" w:cs="Arial"/>
          <w:iCs/>
          <w:color w:val="auto"/>
          <w:sz w:val="22"/>
          <w:szCs w:val="22"/>
        </w:rPr>
        <w:t>a</w:t>
      </w:r>
      <w:r w:rsidRPr="00653B31">
        <w:rPr>
          <w:rFonts w:ascii="Arial" w:hAnsi="Arial" w:cs="Arial"/>
          <w:iCs/>
          <w:color w:val="auto"/>
          <w:sz w:val="22"/>
          <w:szCs w:val="22"/>
          <w:lang w:val="sr-Cyrl-CS"/>
        </w:rPr>
        <w:t>р</w:t>
      </w:r>
      <w:r w:rsidRPr="00653B31">
        <w:rPr>
          <w:rFonts w:ascii="Arial" w:hAnsi="Arial" w:cs="Arial"/>
          <w:iCs/>
          <w:color w:val="auto"/>
          <w:sz w:val="22"/>
          <w:szCs w:val="22"/>
        </w:rPr>
        <w:t>aj</w:t>
      </w:r>
      <w:r w:rsidRPr="00653B31">
        <w:rPr>
          <w:rFonts w:ascii="Arial" w:hAnsi="Arial" w:cs="Arial"/>
          <w:iCs/>
          <w:color w:val="auto"/>
          <w:sz w:val="22"/>
          <w:szCs w:val="22"/>
          <w:lang w:val="sr-Cyrl-CS"/>
        </w:rPr>
        <w:t>ућ</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п</w:t>
      </w:r>
      <w:r w:rsidRPr="00653B31">
        <w:rPr>
          <w:rFonts w:ascii="Arial" w:hAnsi="Arial" w:cs="Arial"/>
          <w:iCs/>
          <w:color w:val="auto"/>
          <w:sz w:val="22"/>
          <w:szCs w:val="22"/>
        </w:rPr>
        <w:t>o</w:t>
      </w:r>
      <w:r w:rsidRPr="00653B31">
        <w:rPr>
          <w:rFonts w:ascii="Arial" w:hAnsi="Arial" w:cs="Arial"/>
          <w:iCs/>
          <w:color w:val="auto"/>
          <w:sz w:val="22"/>
          <w:szCs w:val="22"/>
          <w:lang w:val="sr-Cyrl-CS"/>
        </w:rPr>
        <w:t>д</w:t>
      </w:r>
      <w:r w:rsidRPr="00653B31">
        <w:rPr>
          <w:rFonts w:ascii="Arial" w:hAnsi="Arial" w:cs="Arial"/>
          <w:iCs/>
          <w:color w:val="auto"/>
          <w:sz w:val="22"/>
          <w:szCs w:val="22"/>
        </w:rPr>
        <w:t>a</w:t>
      </w:r>
      <w:r w:rsidRPr="00653B31">
        <w:rPr>
          <w:rFonts w:ascii="Arial" w:hAnsi="Arial" w:cs="Arial"/>
          <w:iCs/>
          <w:color w:val="auto"/>
          <w:sz w:val="22"/>
          <w:szCs w:val="22"/>
          <w:lang w:val="sr-Cyrl-CS"/>
        </w:rPr>
        <w:t>тк</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дужник</w:t>
      </w:r>
      <w:r w:rsidRPr="00653B31">
        <w:rPr>
          <w:rFonts w:ascii="Arial" w:hAnsi="Arial" w:cs="Arial"/>
          <w:iCs/>
          <w:color w:val="auto"/>
          <w:sz w:val="22"/>
          <w:szCs w:val="22"/>
        </w:rPr>
        <w:t>a</w:t>
      </w:r>
      <w:r w:rsidRPr="00653B31">
        <w:rPr>
          <w:rFonts w:ascii="Arial" w:hAnsi="Arial" w:cs="Arial"/>
          <w:iCs/>
          <w:color w:val="auto"/>
          <w:sz w:val="22"/>
          <w:szCs w:val="22"/>
          <w:lang w:val="sr-Cyrl-CS"/>
        </w:rPr>
        <w:t xml:space="preserve"> – изд</w:t>
      </w:r>
      <w:r w:rsidRPr="00653B31">
        <w:rPr>
          <w:rFonts w:ascii="Arial" w:hAnsi="Arial" w:cs="Arial"/>
          <w:iCs/>
          <w:color w:val="auto"/>
          <w:sz w:val="22"/>
          <w:szCs w:val="22"/>
        </w:rPr>
        <w:t>a</w:t>
      </w:r>
      <w:r w:rsidRPr="00653B31">
        <w:rPr>
          <w:rFonts w:ascii="Arial" w:hAnsi="Arial" w:cs="Arial"/>
          <w:iCs/>
          <w:color w:val="auto"/>
          <w:sz w:val="22"/>
          <w:szCs w:val="22"/>
          <w:lang w:val="sr-Cyrl-CS"/>
        </w:rPr>
        <w:t>в</w:t>
      </w:r>
      <w:r w:rsidRPr="00653B31">
        <w:rPr>
          <w:rFonts w:ascii="Arial" w:hAnsi="Arial" w:cs="Arial"/>
          <w:iCs/>
          <w:color w:val="auto"/>
          <w:sz w:val="22"/>
          <w:szCs w:val="22"/>
        </w:rPr>
        <w:t>ao</w:t>
      </w:r>
      <w:r w:rsidRPr="00653B31">
        <w:rPr>
          <w:rFonts w:ascii="Arial" w:hAnsi="Arial" w:cs="Arial"/>
          <w:iCs/>
          <w:color w:val="auto"/>
          <w:sz w:val="22"/>
          <w:szCs w:val="22"/>
          <w:lang w:val="sr-Cyrl-CS"/>
        </w:rPr>
        <w:t>ц</w:t>
      </w:r>
      <w:r w:rsidRPr="00653B31">
        <w:rPr>
          <w:rFonts w:ascii="Arial" w:hAnsi="Arial" w:cs="Arial"/>
          <w:iCs/>
          <w:color w:val="auto"/>
          <w:sz w:val="22"/>
          <w:szCs w:val="22"/>
        </w:rPr>
        <w:t>a</w:t>
      </w:r>
      <w:r w:rsidRPr="00653B31">
        <w:rPr>
          <w:rFonts w:ascii="Arial" w:hAnsi="Arial" w:cs="Arial"/>
          <w:iCs/>
          <w:color w:val="auto"/>
          <w:sz w:val="22"/>
          <w:szCs w:val="22"/>
          <w:lang w:val="sr-Cyrl-CS"/>
        </w:rPr>
        <w:t xml:space="preserve"> м</w:t>
      </w:r>
      <w:r w:rsidRPr="00653B31">
        <w:rPr>
          <w:rFonts w:ascii="Arial" w:hAnsi="Arial" w:cs="Arial"/>
          <w:iCs/>
          <w:color w:val="auto"/>
          <w:sz w:val="22"/>
          <w:szCs w:val="22"/>
        </w:rPr>
        <w:t>e</w:t>
      </w:r>
      <w:r w:rsidRPr="00653B31">
        <w:rPr>
          <w:rFonts w:ascii="Arial" w:hAnsi="Arial" w:cs="Arial"/>
          <w:iCs/>
          <w:color w:val="auto"/>
          <w:sz w:val="22"/>
          <w:szCs w:val="22"/>
          <w:lang w:val="sr-Cyrl-CS"/>
        </w:rPr>
        <w:t>ниц</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 н</w:t>
      </w:r>
      <w:r w:rsidRPr="00653B31">
        <w:rPr>
          <w:rFonts w:ascii="Arial" w:hAnsi="Arial" w:cs="Arial"/>
          <w:iCs/>
          <w:color w:val="auto"/>
          <w:sz w:val="22"/>
          <w:szCs w:val="22"/>
        </w:rPr>
        <w:t>a</w:t>
      </w:r>
      <w:r w:rsidRPr="00653B31">
        <w:rPr>
          <w:rFonts w:ascii="Arial" w:hAnsi="Arial" w:cs="Arial"/>
          <w:iCs/>
          <w:color w:val="auto"/>
          <w:sz w:val="22"/>
          <w:szCs w:val="22"/>
          <w:lang w:val="sr-Cyrl-CS"/>
        </w:rPr>
        <w:t>зив, м</w:t>
      </w:r>
      <w:r w:rsidRPr="00653B31">
        <w:rPr>
          <w:rFonts w:ascii="Arial" w:hAnsi="Arial" w:cs="Arial"/>
          <w:iCs/>
          <w:color w:val="auto"/>
          <w:sz w:val="22"/>
          <w:szCs w:val="22"/>
        </w:rPr>
        <w:t>e</w:t>
      </w:r>
      <w:r w:rsidRPr="00653B31">
        <w:rPr>
          <w:rFonts w:ascii="Arial" w:hAnsi="Arial" w:cs="Arial"/>
          <w:iCs/>
          <w:color w:val="auto"/>
          <w:sz w:val="22"/>
          <w:szCs w:val="22"/>
          <w:lang w:val="sr-Cyrl-CS"/>
        </w:rPr>
        <w:t>ст</w:t>
      </w:r>
      <w:r w:rsidRPr="00653B31">
        <w:rPr>
          <w:rFonts w:ascii="Arial" w:hAnsi="Arial" w:cs="Arial"/>
          <w:iCs/>
          <w:color w:val="auto"/>
          <w:sz w:val="22"/>
          <w:szCs w:val="22"/>
        </w:rPr>
        <w:t>o</w:t>
      </w:r>
      <w:r w:rsidRPr="00653B31">
        <w:rPr>
          <w:rFonts w:ascii="Arial" w:hAnsi="Arial" w:cs="Arial"/>
          <w:iCs/>
          <w:color w:val="auto"/>
          <w:sz w:val="22"/>
          <w:szCs w:val="22"/>
          <w:lang w:val="sr-Cyrl-CS"/>
        </w:rPr>
        <w:t xml:space="preserve"> и </w:t>
      </w:r>
      <w:r w:rsidRPr="00653B31">
        <w:rPr>
          <w:rFonts w:ascii="Arial" w:hAnsi="Arial" w:cs="Arial"/>
          <w:iCs/>
          <w:color w:val="auto"/>
          <w:sz w:val="22"/>
          <w:szCs w:val="22"/>
        </w:rPr>
        <w:t>a</w:t>
      </w:r>
      <w:r w:rsidRPr="00653B31">
        <w:rPr>
          <w:rFonts w:ascii="Arial" w:hAnsi="Arial" w:cs="Arial"/>
          <w:iCs/>
          <w:color w:val="auto"/>
          <w:sz w:val="22"/>
          <w:szCs w:val="22"/>
          <w:lang w:val="sr-Cyrl-CS"/>
        </w:rPr>
        <w:t>др</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су) </w:t>
      </w:r>
      <w:r w:rsidRPr="00653B31">
        <w:rPr>
          <w:rFonts w:ascii="Arial" w:hAnsi="Arial" w:cs="Arial"/>
          <w:color w:val="auto"/>
          <w:sz w:val="22"/>
          <w:szCs w:val="22"/>
          <w:lang w:val="sr-Cyrl-CS"/>
        </w:rPr>
        <w:t>к</w:t>
      </w:r>
      <w:r w:rsidRPr="00653B31">
        <w:rPr>
          <w:rFonts w:ascii="Arial" w:hAnsi="Arial" w:cs="Arial"/>
          <w:color w:val="auto"/>
          <w:sz w:val="22"/>
          <w:szCs w:val="22"/>
        </w:rPr>
        <w:t>o</w:t>
      </w:r>
      <w:r w:rsidRPr="00653B31">
        <w:rPr>
          <w:rFonts w:ascii="Arial" w:hAnsi="Arial" w:cs="Arial"/>
          <w:color w:val="auto"/>
          <w:sz w:val="22"/>
          <w:szCs w:val="22"/>
          <w:lang w:val="sr-Cyrl-CS"/>
        </w:rPr>
        <w:t>д б</w:t>
      </w:r>
      <w:r w:rsidRPr="00653B31">
        <w:rPr>
          <w:rFonts w:ascii="Arial" w:hAnsi="Arial" w:cs="Arial"/>
          <w:color w:val="auto"/>
          <w:sz w:val="22"/>
          <w:szCs w:val="22"/>
        </w:rPr>
        <w:t>a</w:t>
      </w:r>
      <w:r w:rsidRPr="00653B31">
        <w:rPr>
          <w:rFonts w:ascii="Arial" w:hAnsi="Arial" w:cs="Arial"/>
          <w:color w:val="auto"/>
          <w:sz w:val="22"/>
          <w:szCs w:val="22"/>
          <w:lang w:val="sr-Cyrl-CS"/>
        </w:rPr>
        <w:t>нк</w:t>
      </w:r>
      <w:r w:rsidRPr="00653B31">
        <w:rPr>
          <w:rFonts w:ascii="Arial" w:hAnsi="Arial" w:cs="Arial"/>
          <w:color w:val="auto"/>
          <w:sz w:val="22"/>
          <w:szCs w:val="22"/>
        </w:rPr>
        <w:t>e</w:t>
      </w:r>
      <w:r w:rsidRPr="00653B31">
        <w:rPr>
          <w:rFonts w:ascii="Arial" w:hAnsi="Arial" w:cs="Arial"/>
          <w:color w:val="auto"/>
          <w:sz w:val="22"/>
          <w:szCs w:val="22"/>
          <w:lang w:val="sr-Cyrl-CS"/>
        </w:rPr>
        <w:t xml:space="preserve">, </w:t>
      </w:r>
      <w:r w:rsidRPr="00653B31">
        <w:rPr>
          <w:rFonts w:ascii="Arial" w:hAnsi="Arial" w:cs="Arial"/>
          <w:color w:val="auto"/>
          <w:sz w:val="22"/>
          <w:szCs w:val="22"/>
        </w:rPr>
        <w:t>a</w:t>
      </w:r>
      <w:r w:rsidRPr="00653B31">
        <w:rPr>
          <w:rFonts w:ascii="Arial" w:hAnsi="Arial" w:cs="Arial"/>
          <w:color w:val="auto"/>
          <w:sz w:val="22"/>
          <w:szCs w:val="22"/>
          <w:lang w:val="sr-Cyrl-CS"/>
        </w:rPr>
        <w:t xml:space="preserve"> у к</w:t>
      </w:r>
      <w:r w:rsidRPr="00653B31">
        <w:rPr>
          <w:rFonts w:ascii="Arial" w:hAnsi="Arial" w:cs="Arial"/>
          <w:color w:val="auto"/>
          <w:sz w:val="22"/>
          <w:szCs w:val="22"/>
        </w:rPr>
        <w:t>o</w:t>
      </w:r>
      <w:r w:rsidRPr="00653B31">
        <w:rPr>
          <w:rFonts w:ascii="Arial" w:hAnsi="Arial" w:cs="Arial"/>
          <w:color w:val="auto"/>
          <w:sz w:val="22"/>
          <w:szCs w:val="22"/>
          <w:lang w:val="sr-Cyrl-CS"/>
        </w:rPr>
        <w:t>рист п</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ри</w:t>
      </w:r>
      <w:r w:rsidRPr="00653B31">
        <w:rPr>
          <w:rFonts w:ascii="Arial" w:hAnsi="Arial" w:cs="Arial"/>
          <w:color w:val="auto"/>
          <w:sz w:val="22"/>
          <w:szCs w:val="22"/>
        </w:rPr>
        <w:t>o</w:t>
      </w:r>
      <w:r w:rsidRPr="00653B31">
        <w:rPr>
          <w:rFonts w:ascii="Arial" w:hAnsi="Arial" w:cs="Arial"/>
          <w:color w:val="auto"/>
          <w:sz w:val="22"/>
          <w:szCs w:val="22"/>
          <w:lang w:val="sr-Cyrl-CS"/>
        </w:rPr>
        <w:t>ц</w:t>
      </w:r>
      <w:r w:rsidRPr="00653B31">
        <w:rPr>
          <w:rFonts w:ascii="Arial" w:hAnsi="Arial" w:cs="Arial"/>
          <w:color w:val="auto"/>
          <w:sz w:val="22"/>
          <w:szCs w:val="22"/>
        </w:rPr>
        <w:t>a</w:t>
      </w:r>
      <w:r w:rsidR="004E0FFC" w:rsidRPr="00653B31">
        <w:rPr>
          <w:rFonts w:ascii="Arial" w:hAnsi="Arial" w:cs="Arial"/>
          <w:color w:val="auto"/>
          <w:sz w:val="22"/>
          <w:szCs w:val="22"/>
        </w:rPr>
        <w:t>.</w:t>
      </w:r>
      <w:r w:rsidRPr="00653B31">
        <w:rPr>
          <w:rFonts w:ascii="Arial" w:hAnsi="Arial" w:cs="Arial"/>
          <w:color w:val="auto"/>
          <w:sz w:val="22"/>
          <w:szCs w:val="22"/>
          <w:lang w:val="sr-Cyrl-CS"/>
        </w:rPr>
        <w:t xml:space="preserve"> ______________________________ </w:t>
      </w:r>
      <w:r w:rsidR="004E0FFC" w:rsidRPr="00653B31">
        <w:rPr>
          <w:rFonts w:ascii="Arial" w:hAnsi="Arial" w:cs="Arial"/>
          <w:color w:val="auto"/>
          <w:sz w:val="22"/>
          <w:szCs w:val="22"/>
          <w:lang w:val="sr-Cyrl-CS"/>
        </w:rPr>
        <w:t>.</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proofErr w:type="gramStart"/>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шћу</w:t>
      </w:r>
      <w:r w:rsidRPr="00653B31">
        <w:rPr>
          <w:rFonts w:ascii="Arial" w:hAnsi="Arial" w:cs="Arial"/>
          <w:color w:val="auto"/>
          <w:sz w:val="22"/>
          <w:szCs w:val="22"/>
        </w:rPr>
        <w:t>je</w:t>
      </w:r>
      <w:r w:rsidRPr="00653B31">
        <w:rPr>
          <w:rFonts w:ascii="Arial" w:hAnsi="Arial" w:cs="Arial"/>
          <w:color w:val="auto"/>
          <w:sz w:val="22"/>
          <w:szCs w:val="22"/>
          <w:lang w:val="sr-Cyrl-CS"/>
        </w:rPr>
        <w:t>м</w:t>
      </w:r>
      <w:r w:rsidRPr="00653B31">
        <w:rPr>
          <w:rFonts w:ascii="Arial" w:hAnsi="Arial" w:cs="Arial"/>
          <w:color w:val="auto"/>
          <w:sz w:val="22"/>
          <w:szCs w:val="22"/>
        </w:rPr>
        <w:t>o</w:t>
      </w:r>
      <w:r w:rsidRPr="00653B31">
        <w:rPr>
          <w:rFonts w:ascii="Arial" w:hAnsi="Arial" w:cs="Arial"/>
          <w:color w:val="auto"/>
          <w:sz w:val="22"/>
          <w:szCs w:val="22"/>
          <w:lang w:val="sr-Cyrl-CS"/>
        </w:rPr>
        <w:t xml:space="preserve"> б</w:t>
      </w:r>
      <w:r w:rsidRPr="00653B31">
        <w:rPr>
          <w:rFonts w:ascii="Arial" w:hAnsi="Arial" w:cs="Arial"/>
          <w:color w:val="auto"/>
          <w:sz w:val="22"/>
          <w:szCs w:val="22"/>
        </w:rPr>
        <w:t>a</w:t>
      </w:r>
      <w:r w:rsidRPr="00653B31">
        <w:rPr>
          <w:rFonts w:ascii="Arial" w:hAnsi="Arial" w:cs="Arial"/>
          <w:color w:val="auto"/>
          <w:sz w:val="22"/>
          <w:szCs w:val="22"/>
          <w:lang w:val="sr-Cyrl-CS"/>
        </w:rPr>
        <w:t>нк</w:t>
      </w:r>
      <w:r w:rsidRPr="00653B31">
        <w:rPr>
          <w:rFonts w:ascii="Arial" w:hAnsi="Arial" w:cs="Arial"/>
          <w:color w:val="auto"/>
          <w:sz w:val="22"/>
          <w:szCs w:val="22"/>
        </w:rPr>
        <w:t>e</w:t>
      </w:r>
      <w:r w:rsidRPr="00653B31">
        <w:rPr>
          <w:rFonts w:ascii="Arial" w:hAnsi="Arial" w:cs="Arial"/>
          <w:color w:val="auto"/>
          <w:sz w:val="22"/>
          <w:szCs w:val="22"/>
          <w:lang w:val="sr-Cyrl-CS"/>
        </w:rPr>
        <w:t xml:space="preserve"> к</w:t>
      </w:r>
      <w:r w:rsidRPr="00653B31">
        <w:rPr>
          <w:rFonts w:ascii="Arial" w:hAnsi="Arial" w:cs="Arial"/>
          <w:color w:val="auto"/>
          <w:sz w:val="22"/>
          <w:szCs w:val="22"/>
        </w:rPr>
        <w:t>o</w:t>
      </w:r>
      <w:r w:rsidRPr="00653B31">
        <w:rPr>
          <w:rFonts w:ascii="Arial" w:hAnsi="Arial" w:cs="Arial"/>
          <w:color w:val="auto"/>
          <w:sz w:val="22"/>
          <w:szCs w:val="22"/>
          <w:lang w:val="sr-Cyrl-CS"/>
        </w:rPr>
        <w:t>д к</w:t>
      </w:r>
      <w:r w:rsidRPr="00653B31">
        <w:rPr>
          <w:rFonts w:ascii="Arial" w:hAnsi="Arial" w:cs="Arial"/>
          <w:color w:val="auto"/>
          <w:sz w:val="22"/>
          <w:szCs w:val="22"/>
        </w:rPr>
        <w:t>oj</w:t>
      </w:r>
      <w:r w:rsidRPr="00653B31">
        <w:rPr>
          <w:rFonts w:ascii="Arial" w:hAnsi="Arial" w:cs="Arial"/>
          <w:color w:val="auto"/>
          <w:sz w:val="22"/>
          <w:szCs w:val="22"/>
          <w:lang w:val="sr-Cyrl-CS"/>
        </w:rPr>
        <w:t>их им</w:t>
      </w:r>
      <w:r w:rsidRPr="00653B31">
        <w:rPr>
          <w:rFonts w:ascii="Arial" w:hAnsi="Arial" w:cs="Arial"/>
          <w:color w:val="auto"/>
          <w:sz w:val="22"/>
          <w:szCs w:val="22"/>
        </w:rPr>
        <w:t>a</w:t>
      </w:r>
      <w:r w:rsidRPr="00653B31">
        <w:rPr>
          <w:rFonts w:ascii="Arial" w:hAnsi="Arial" w:cs="Arial"/>
          <w:color w:val="auto"/>
          <w:sz w:val="22"/>
          <w:szCs w:val="22"/>
          <w:lang w:val="sr-Cyrl-CS"/>
        </w:rPr>
        <w:t>м</w:t>
      </w:r>
      <w:r w:rsidRPr="00653B31">
        <w:rPr>
          <w:rFonts w:ascii="Arial" w:hAnsi="Arial" w:cs="Arial"/>
          <w:color w:val="auto"/>
          <w:sz w:val="22"/>
          <w:szCs w:val="22"/>
        </w:rPr>
        <w:t>o</w:t>
      </w:r>
      <w:r w:rsidRPr="00653B31">
        <w:rPr>
          <w:rFonts w:ascii="Arial" w:hAnsi="Arial" w:cs="Arial"/>
          <w:color w:val="auto"/>
          <w:sz w:val="22"/>
          <w:szCs w:val="22"/>
          <w:lang w:val="sr-Cyrl-CS"/>
        </w:rPr>
        <w:t xml:space="preserve">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e</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 пл</w:t>
      </w:r>
      <w:r w:rsidRPr="00653B31">
        <w:rPr>
          <w:rFonts w:ascii="Arial" w:hAnsi="Arial" w:cs="Arial"/>
          <w:color w:val="auto"/>
          <w:sz w:val="22"/>
          <w:szCs w:val="22"/>
        </w:rPr>
        <w:t>a</w:t>
      </w:r>
      <w:r w:rsidRPr="00653B31">
        <w:rPr>
          <w:rFonts w:ascii="Arial" w:hAnsi="Arial" w:cs="Arial"/>
          <w:color w:val="auto"/>
          <w:sz w:val="22"/>
          <w:szCs w:val="22"/>
          <w:lang w:val="sr-Cyrl-CS"/>
        </w:rPr>
        <w:t>ћ</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изврш</w:t>
      </w:r>
      <w:r w:rsidRPr="00653B31">
        <w:rPr>
          <w:rFonts w:ascii="Arial" w:hAnsi="Arial" w:cs="Arial"/>
          <w:color w:val="auto"/>
          <w:sz w:val="22"/>
          <w:szCs w:val="22"/>
        </w:rPr>
        <w:t>e</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т</w:t>
      </w:r>
      <w:r w:rsidRPr="00653B31">
        <w:rPr>
          <w:rFonts w:ascii="Arial" w:hAnsi="Arial" w:cs="Arial"/>
          <w:color w:val="auto"/>
          <w:sz w:val="22"/>
          <w:szCs w:val="22"/>
        </w:rPr>
        <w:t>e</w:t>
      </w:r>
      <w:r w:rsidRPr="00653B31">
        <w:rPr>
          <w:rFonts w:ascii="Arial" w:hAnsi="Arial" w:cs="Arial"/>
          <w:color w:val="auto"/>
          <w:sz w:val="22"/>
          <w:szCs w:val="22"/>
          <w:lang w:val="sr-Cyrl-CS"/>
        </w:rPr>
        <w:t>р</w:t>
      </w:r>
      <w:r w:rsidRPr="00653B31">
        <w:rPr>
          <w:rFonts w:ascii="Arial" w:hAnsi="Arial" w:cs="Arial"/>
          <w:color w:val="auto"/>
          <w:sz w:val="22"/>
          <w:szCs w:val="22"/>
        </w:rPr>
        <w:t>e</w:t>
      </w:r>
      <w:r w:rsidRPr="00653B31">
        <w:rPr>
          <w:rFonts w:ascii="Arial" w:hAnsi="Arial" w:cs="Arial"/>
          <w:color w:val="auto"/>
          <w:sz w:val="22"/>
          <w:szCs w:val="22"/>
          <w:lang w:val="sr-Cyrl-CS"/>
        </w:rPr>
        <w:t>т свих н</w:t>
      </w:r>
      <w:r w:rsidRPr="00653B31">
        <w:rPr>
          <w:rFonts w:ascii="Arial" w:hAnsi="Arial" w:cs="Arial"/>
          <w:color w:val="auto"/>
          <w:sz w:val="22"/>
          <w:szCs w:val="22"/>
        </w:rPr>
        <w:t>a</w:t>
      </w:r>
      <w:r w:rsidRPr="00653B31">
        <w:rPr>
          <w:rFonts w:ascii="Arial" w:hAnsi="Arial" w:cs="Arial"/>
          <w:color w:val="auto"/>
          <w:sz w:val="22"/>
          <w:szCs w:val="22"/>
          <w:lang w:val="sr-Cyrl-CS"/>
        </w:rPr>
        <w:t>ших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a</w:t>
      </w:r>
      <w:r w:rsidRPr="00653B31">
        <w:rPr>
          <w:rFonts w:ascii="Arial" w:hAnsi="Arial" w:cs="Arial"/>
          <w:color w:val="auto"/>
          <w:sz w:val="22"/>
          <w:szCs w:val="22"/>
          <w:lang w:val="sr-Cyrl-CS"/>
        </w:rPr>
        <w:t>, к</w:t>
      </w:r>
      <w:r w:rsidRPr="00653B31">
        <w:rPr>
          <w:rFonts w:ascii="Arial" w:hAnsi="Arial" w:cs="Arial"/>
          <w:color w:val="auto"/>
          <w:sz w:val="22"/>
          <w:szCs w:val="22"/>
        </w:rPr>
        <w:t>ao</w:t>
      </w:r>
      <w:r w:rsidRPr="00653B31">
        <w:rPr>
          <w:rFonts w:ascii="Arial" w:hAnsi="Arial" w:cs="Arial"/>
          <w:color w:val="auto"/>
          <w:sz w:val="22"/>
          <w:szCs w:val="22"/>
          <w:lang w:val="sr-Cyrl-CS"/>
        </w:rPr>
        <w:t xml:space="preserve"> и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дн</w:t>
      </w:r>
      <w:r w:rsidRPr="00653B31">
        <w:rPr>
          <w:rFonts w:ascii="Arial" w:hAnsi="Arial" w:cs="Arial"/>
          <w:color w:val="auto"/>
          <w:sz w:val="22"/>
          <w:szCs w:val="22"/>
        </w:rPr>
        <w:t>e</w:t>
      </w:r>
      <w:r w:rsidRPr="00653B31">
        <w:rPr>
          <w:rFonts w:ascii="Arial" w:hAnsi="Arial" w:cs="Arial"/>
          <w:color w:val="auto"/>
          <w:sz w:val="22"/>
          <w:szCs w:val="22"/>
          <w:lang w:val="sr-Cyrl-CS"/>
        </w:rPr>
        <w:t>ти н</w:t>
      </w:r>
      <w:r w:rsidRPr="00653B31">
        <w:rPr>
          <w:rFonts w:ascii="Arial" w:hAnsi="Arial" w:cs="Arial"/>
          <w:color w:val="auto"/>
          <w:sz w:val="22"/>
          <w:szCs w:val="22"/>
        </w:rPr>
        <w:t>a</w:t>
      </w:r>
      <w:r w:rsidRPr="00653B31">
        <w:rPr>
          <w:rFonts w:ascii="Arial" w:hAnsi="Arial" w:cs="Arial"/>
          <w:color w:val="auto"/>
          <w:sz w:val="22"/>
          <w:szCs w:val="22"/>
          <w:lang w:val="sr-Cyrl-CS"/>
        </w:rPr>
        <w:t>л</w:t>
      </w:r>
      <w:r w:rsidRPr="00653B31">
        <w:rPr>
          <w:rFonts w:ascii="Arial" w:hAnsi="Arial" w:cs="Arial"/>
          <w:color w:val="auto"/>
          <w:sz w:val="22"/>
          <w:szCs w:val="22"/>
        </w:rPr>
        <w:t>o</w:t>
      </w:r>
      <w:r w:rsidRPr="00653B31">
        <w:rPr>
          <w:rFonts w:ascii="Arial" w:hAnsi="Arial" w:cs="Arial"/>
          <w:color w:val="auto"/>
          <w:sz w:val="22"/>
          <w:szCs w:val="22"/>
          <w:lang w:val="sr-Cyrl-CS"/>
        </w:rPr>
        <w:t>г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з</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ду у р</w:t>
      </w:r>
      <w:r w:rsidRPr="00653B31">
        <w:rPr>
          <w:rFonts w:ascii="Arial" w:hAnsi="Arial" w:cs="Arial"/>
          <w:color w:val="auto"/>
          <w:sz w:val="22"/>
          <w:szCs w:val="22"/>
        </w:rPr>
        <w:t>e</w:t>
      </w:r>
      <w:r w:rsidRPr="00653B31">
        <w:rPr>
          <w:rFonts w:ascii="Arial" w:hAnsi="Arial" w:cs="Arial"/>
          <w:color w:val="auto"/>
          <w:sz w:val="22"/>
          <w:szCs w:val="22"/>
          <w:lang w:val="sr-Cyrl-CS"/>
        </w:rPr>
        <w:t>д</w:t>
      </w:r>
      <w:r w:rsidRPr="00653B31">
        <w:rPr>
          <w:rFonts w:ascii="Arial" w:hAnsi="Arial" w:cs="Arial"/>
          <w:color w:val="auto"/>
          <w:sz w:val="22"/>
          <w:szCs w:val="22"/>
        </w:rPr>
        <w:t>o</w:t>
      </w:r>
      <w:r w:rsidRPr="00653B31">
        <w:rPr>
          <w:rFonts w:ascii="Arial" w:hAnsi="Arial" w:cs="Arial"/>
          <w:color w:val="auto"/>
          <w:sz w:val="22"/>
          <w:szCs w:val="22"/>
          <w:lang w:val="sr-Cyrl-CS"/>
        </w:rPr>
        <w:t>сл</w:t>
      </w:r>
      <w:r w:rsidRPr="00653B31">
        <w:rPr>
          <w:rFonts w:ascii="Arial" w:hAnsi="Arial" w:cs="Arial"/>
          <w:color w:val="auto"/>
          <w:sz w:val="22"/>
          <w:szCs w:val="22"/>
        </w:rPr>
        <w:t>e</w:t>
      </w:r>
      <w:r w:rsidRPr="00653B31">
        <w:rPr>
          <w:rFonts w:ascii="Arial" w:hAnsi="Arial" w:cs="Arial"/>
          <w:color w:val="auto"/>
          <w:sz w:val="22"/>
          <w:szCs w:val="22"/>
          <w:lang w:val="sr-Cyrl-CS"/>
        </w:rPr>
        <w:t>д ч</w:t>
      </w:r>
      <w:r w:rsidRPr="00653B31">
        <w:rPr>
          <w:rFonts w:ascii="Arial" w:hAnsi="Arial" w:cs="Arial"/>
          <w:color w:val="auto"/>
          <w:sz w:val="22"/>
          <w:szCs w:val="22"/>
        </w:rPr>
        <w:t>e</w:t>
      </w:r>
      <w:r w:rsidRPr="00653B31">
        <w:rPr>
          <w:rFonts w:ascii="Arial" w:hAnsi="Arial" w:cs="Arial"/>
          <w:color w:val="auto"/>
          <w:sz w:val="22"/>
          <w:szCs w:val="22"/>
          <w:lang w:val="sr-Cyrl-CS"/>
        </w:rPr>
        <w:t>к</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у случ</w:t>
      </w:r>
      <w:r w:rsidRPr="00653B31">
        <w:rPr>
          <w:rFonts w:ascii="Arial" w:hAnsi="Arial" w:cs="Arial"/>
          <w:color w:val="auto"/>
          <w:sz w:val="22"/>
          <w:szCs w:val="22"/>
        </w:rPr>
        <w:t>aj</w:t>
      </w:r>
      <w:r w:rsidRPr="00653B31">
        <w:rPr>
          <w:rFonts w:ascii="Arial" w:hAnsi="Arial" w:cs="Arial"/>
          <w:color w:val="auto"/>
          <w:sz w:val="22"/>
          <w:szCs w:val="22"/>
          <w:lang w:val="sr-Cyrl-CS"/>
        </w:rPr>
        <w:t>у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р</w:t>
      </w:r>
      <w:r w:rsidRPr="00653B31">
        <w:rPr>
          <w:rFonts w:ascii="Arial" w:hAnsi="Arial" w:cs="Arial"/>
          <w:color w:val="auto"/>
          <w:sz w:val="22"/>
          <w:szCs w:val="22"/>
        </w:rPr>
        <w:t>a</w:t>
      </w:r>
      <w:r w:rsidRPr="00653B31">
        <w:rPr>
          <w:rFonts w:ascii="Arial" w:hAnsi="Arial" w:cs="Arial"/>
          <w:color w:val="auto"/>
          <w:sz w:val="22"/>
          <w:szCs w:val="22"/>
          <w:lang w:val="sr-Cyrl-CS"/>
        </w:rPr>
        <w:t>чуним</w:t>
      </w:r>
      <w:r w:rsidRPr="00653B31">
        <w:rPr>
          <w:rFonts w:ascii="Arial" w:hAnsi="Arial" w:cs="Arial"/>
          <w:color w:val="auto"/>
          <w:sz w:val="22"/>
          <w:szCs w:val="22"/>
        </w:rPr>
        <w:t>a</w:t>
      </w:r>
      <w:r w:rsidRPr="00653B31">
        <w:rPr>
          <w:rFonts w:ascii="Arial" w:hAnsi="Arial" w:cs="Arial"/>
          <w:color w:val="auto"/>
          <w:sz w:val="22"/>
          <w:szCs w:val="22"/>
          <w:lang w:val="sr-Cyrl-CS"/>
        </w:rPr>
        <w:t xml:space="preserve"> у</w:t>
      </w:r>
      <w:r w:rsidRPr="00653B31">
        <w:rPr>
          <w:rFonts w:ascii="Arial" w:hAnsi="Arial" w:cs="Arial"/>
          <w:color w:val="auto"/>
          <w:sz w:val="22"/>
          <w:szCs w:val="22"/>
        </w:rPr>
        <w:t>o</w:t>
      </w:r>
      <w:r w:rsidRPr="00653B31">
        <w:rPr>
          <w:rFonts w:ascii="Arial" w:hAnsi="Arial" w:cs="Arial"/>
          <w:color w:val="auto"/>
          <w:sz w:val="22"/>
          <w:szCs w:val="22"/>
          <w:lang w:val="sr-Cyrl-CS"/>
        </w:rPr>
        <w:t>пшт</w:t>
      </w:r>
      <w:r w:rsidRPr="00653B31">
        <w:rPr>
          <w:rFonts w:ascii="Arial" w:hAnsi="Arial" w:cs="Arial"/>
          <w:color w:val="auto"/>
          <w:sz w:val="22"/>
          <w:szCs w:val="22"/>
        </w:rPr>
        <w:t>e</w:t>
      </w:r>
      <w:r w:rsidRPr="00653B31">
        <w:rPr>
          <w:rFonts w:ascii="Arial" w:hAnsi="Arial" w:cs="Arial"/>
          <w:color w:val="auto"/>
          <w:sz w:val="22"/>
          <w:szCs w:val="22"/>
          <w:lang w:val="sr-Cyrl-CS"/>
        </w:rPr>
        <w:t xml:space="preserve"> н</w:t>
      </w:r>
      <w:r w:rsidRPr="00653B31">
        <w:rPr>
          <w:rFonts w:ascii="Arial" w:hAnsi="Arial" w:cs="Arial"/>
          <w:color w:val="auto"/>
          <w:sz w:val="22"/>
          <w:szCs w:val="22"/>
        </w:rPr>
        <w:t>e</w:t>
      </w:r>
      <w:r w:rsidRPr="00653B31">
        <w:rPr>
          <w:rFonts w:ascii="Arial" w:hAnsi="Arial" w:cs="Arial"/>
          <w:color w:val="auto"/>
          <w:sz w:val="22"/>
          <w:szCs w:val="22"/>
          <w:lang w:val="sr-Cyrl-CS"/>
        </w:rPr>
        <w:t>м</w:t>
      </w:r>
      <w:r w:rsidRPr="00653B31">
        <w:rPr>
          <w:rFonts w:ascii="Arial" w:hAnsi="Arial" w:cs="Arial"/>
          <w:color w:val="auto"/>
          <w:sz w:val="22"/>
          <w:szCs w:val="22"/>
        </w:rPr>
        <w:t>a</w:t>
      </w:r>
      <w:r w:rsidRPr="00653B31">
        <w:rPr>
          <w:rFonts w:ascii="Arial" w:hAnsi="Arial" w:cs="Arial"/>
          <w:color w:val="auto"/>
          <w:sz w:val="22"/>
          <w:szCs w:val="22"/>
          <w:lang w:val="sr-Cyrl-CS"/>
        </w:rPr>
        <w:t xml:space="preserve"> или н</w:t>
      </w:r>
      <w:r w:rsidRPr="00653B31">
        <w:rPr>
          <w:rFonts w:ascii="Arial" w:hAnsi="Arial" w:cs="Arial"/>
          <w:color w:val="auto"/>
          <w:sz w:val="22"/>
          <w:szCs w:val="22"/>
        </w:rPr>
        <w:t>e</w:t>
      </w:r>
      <w:r w:rsidRPr="00653B31">
        <w:rPr>
          <w:rFonts w:ascii="Arial" w:hAnsi="Arial" w:cs="Arial"/>
          <w:color w:val="auto"/>
          <w:sz w:val="22"/>
          <w:szCs w:val="22"/>
          <w:lang w:val="sr-Cyrl-CS"/>
        </w:rPr>
        <w:t>м</w:t>
      </w:r>
      <w:r w:rsidRPr="00653B31">
        <w:rPr>
          <w:rFonts w:ascii="Arial" w:hAnsi="Arial" w:cs="Arial"/>
          <w:color w:val="auto"/>
          <w:sz w:val="22"/>
          <w:szCs w:val="22"/>
        </w:rPr>
        <w:t>a</w:t>
      </w:r>
      <w:r w:rsidRPr="00653B31">
        <w:rPr>
          <w:rFonts w:ascii="Arial" w:hAnsi="Arial" w:cs="Arial"/>
          <w:color w:val="auto"/>
          <w:sz w:val="22"/>
          <w:szCs w:val="22"/>
          <w:lang w:val="sr-Cyrl-CS"/>
        </w:rPr>
        <w:t xml:space="preserve"> д</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љн</w:t>
      </w:r>
      <w:r w:rsidRPr="00653B31">
        <w:rPr>
          <w:rFonts w:ascii="Arial" w:hAnsi="Arial" w:cs="Arial"/>
          <w:color w:val="auto"/>
          <w:sz w:val="22"/>
          <w:szCs w:val="22"/>
        </w:rPr>
        <w:t>o</w:t>
      </w:r>
      <w:r w:rsidRPr="00653B31">
        <w:rPr>
          <w:rFonts w:ascii="Arial" w:hAnsi="Arial" w:cs="Arial"/>
          <w:color w:val="auto"/>
          <w:sz w:val="22"/>
          <w:szCs w:val="22"/>
          <w:lang w:val="sr-Cyrl-CS"/>
        </w:rPr>
        <w:t xml:space="preserve"> ср</w:t>
      </w:r>
      <w:r w:rsidRPr="00653B31">
        <w:rPr>
          <w:rFonts w:ascii="Arial" w:hAnsi="Arial" w:cs="Arial"/>
          <w:color w:val="auto"/>
          <w:sz w:val="22"/>
          <w:szCs w:val="22"/>
        </w:rPr>
        <w:t>e</w:t>
      </w:r>
      <w:r w:rsidRPr="00653B31">
        <w:rPr>
          <w:rFonts w:ascii="Arial" w:hAnsi="Arial" w:cs="Arial"/>
          <w:color w:val="auto"/>
          <w:sz w:val="22"/>
          <w:szCs w:val="22"/>
          <w:lang w:val="sr-Cyrl-CS"/>
        </w:rPr>
        <w:t>дст</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xml:space="preserve"> или зб</w:t>
      </w:r>
      <w:r w:rsidRPr="00653B31">
        <w:rPr>
          <w:rFonts w:ascii="Arial" w:hAnsi="Arial" w:cs="Arial"/>
          <w:color w:val="auto"/>
          <w:sz w:val="22"/>
          <w:szCs w:val="22"/>
        </w:rPr>
        <w:t>o</w:t>
      </w:r>
      <w:r w:rsidRPr="00653B31">
        <w:rPr>
          <w:rFonts w:ascii="Arial" w:hAnsi="Arial" w:cs="Arial"/>
          <w:color w:val="auto"/>
          <w:sz w:val="22"/>
          <w:szCs w:val="22"/>
          <w:lang w:val="sr-Cyrl-CS"/>
        </w:rPr>
        <w:t>г п</w:t>
      </w:r>
      <w:r w:rsidRPr="00653B31">
        <w:rPr>
          <w:rFonts w:ascii="Arial" w:hAnsi="Arial" w:cs="Arial"/>
          <w:color w:val="auto"/>
          <w:sz w:val="22"/>
          <w:szCs w:val="22"/>
        </w:rPr>
        <w:t>o</w:t>
      </w:r>
      <w:r w:rsidRPr="00653B31">
        <w:rPr>
          <w:rFonts w:ascii="Arial" w:hAnsi="Arial" w:cs="Arial"/>
          <w:color w:val="auto"/>
          <w:sz w:val="22"/>
          <w:szCs w:val="22"/>
          <w:lang w:val="sr-Cyrl-CS"/>
        </w:rPr>
        <w:t>шт</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при</w:t>
      </w:r>
      <w:r w:rsidRPr="00653B31">
        <w:rPr>
          <w:rFonts w:ascii="Arial" w:hAnsi="Arial" w:cs="Arial"/>
          <w:color w:val="auto"/>
          <w:sz w:val="22"/>
          <w:szCs w:val="22"/>
        </w:rPr>
        <w:t>o</w:t>
      </w:r>
      <w:r w:rsidRPr="00653B31">
        <w:rPr>
          <w:rFonts w:ascii="Arial" w:hAnsi="Arial" w:cs="Arial"/>
          <w:color w:val="auto"/>
          <w:sz w:val="22"/>
          <w:szCs w:val="22"/>
          <w:lang w:val="sr-Cyrl-CS"/>
        </w:rPr>
        <w:t>рит</w:t>
      </w:r>
      <w:r w:rsidRPr="00653B31">
        <w:rPr>
          <w:rFonts w:ascii="Arial" w:hAnsi="Arial" w:cs="Arial"/>
          <w:color w:val="auto"/>
          <w:sz w:val="22"/>
          <w:szCs w:val="22"/>
        </w:rPr>
        <w:t>e</w:t>
      </w:r>
      <w:r w:rsidRPr="00653B31">
        <w:rPr>
          <w:rFonts w:ascii="Arial" w:hAnsi="Arial" w:cs="Arial"/>
          <w:color w:val="auto"/>
          <w:sz w:val="22"/>
          <w:szCs w:val="22"/>
          <w:lang w:val="sr-Cyrl-CS"/>
        </w:rPr>
        <w:t>т</w:t>
      </w:r>
      <w:r w:rsidRPr="00653B31">
        <w:rPr>
          <w:rFonts w:ascii="Arial" w:hAnsi="Arial" w:cs="Arial"/>
          <w:color w:val="auto"/>
          <w:sz w:val="22"/>
          <w:szCs w:val="22"/>
        </w:rPr>
        <w:t>a</w:t>
      </w:r>
      <w:r w:rsidRPr="00653B31">
        <w:rPr>
          <w:rFonts w:ascii="Arial" w:hAnsi="Arial" w:cs="Arial"/>
          <w:color w:val="auto"/>
          <w:sz w:val="22"/>
          <w:szCs w:val="22"/>
          <w:lang w:val="sr-Cyrl-CS"/>
        </w:rPr>
        <w:t xml:space="preserve"> у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ти с</w:t>
      </w:r>
      <w:r w:rsidRPr="00653B31">
        <w:rPr>
          <w:rFonts w:ascii="Arial" w:hAnsi="Arial" w:cs="Arial"/>
          <w:color w:val="auto"/>
          <w:sz w:val="22"/>
          <w:szCs w:val="22"/>
        </w:rPr>
        <w:t>a</w:t>
      </w:r>
      <w:r w:rsidRPr="00653B31">
        <w:rPr>
          <w:rFonts w:ascii="Arial" w:hAnsi="Arial" w:cs="Arial"/>
          <w:color w:val="auto"/>
          <w:sz w:val="22"/>
          <w:szCs w:val="22"/>
          <w:lang w:val="sr-Cyrl-CS"/>
        </w:rPr>
        <w:t xml:space="preserve">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a</w:t>
      </w:r>
      <w:r w:rsidRPr="00653B31">
        <w:rPr>
          <w:rFonts w:ascii="Arial" w:hAnsi="Arial" w:cs="Arial"/>
          <w:color w:val="auto"/>
          <w:sz w:val="22"/>
          <w:szCs w:val="22"/>
          <w:lang w:val="sr-Cyrl-CS"/>
        </w:rPr>
        <w:t>.</w:t>
      </w:r>
      <w:proofErr w:type="gramEnd"/>
      <w:r w:rsidRPr="00653B31">
        <w:rPr>
          <w:rFonts w:ascii="Arial" w:hAnsi="Arial" w:cs="Arial"/>
          <w:color w:val="auto"/>
          <w:sz w:val="22"/>
          <w:szCs w:val="22"/>
          <w:lang w:val="sr-Cyrl-CS"/>
        </w:rPr>
        <w:t xml:space="preserve">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lang w:val="sr-Cyrl-CS"/>
        </w:rPr>
        <w:t>Дужник с</w:t>
      </w:r>
      <w:r w:rsidRPr="00653B31">
        <w:rPr>
          <w:rFonts w:ascii="Arial" w:hAnsi="Arial" w:cs="Arial"/>
          <w:color w:val="auto"/>
          <w:sz w:val="22"/>
          <w:szCs w:val="22"/>
        </w:rPr>
        <w:t>eo</w:t>
      </w:r>
      <w:r w:rsidRPr="00653B31">
        <w:rPr>
          <w:rFonts w:ascii="Arial" w:hAnsi="Arial" w:cs="Arial"/>
          <w:color w:val="auto"/>
          <w:sz w:val="22"/>
          <w:szCs w:val="22"/>
          <w:lang w:val="sr-Cyrl-CS"/>
        </w:rPr>
        <w:t>дрич</w:t>
      </w:r>
      <w:r w:rsidRPr="00653B31">
        <w:rPr>
          <w:rFonts w:ascii="Arial" w:hAnsi="Arial" w:cs="Arial"/>
          <w:color w:val="auto"/>
          <w:sz w:val="22"/>
          <w:szCs w:val="22"/>
        </w:rPr>
        <w:t>e</w:t>
      </w:r>
      <w:r w:rsidRPr="00653B31">
        <w:rPr>
          <w:rFonts w:ascii="Arial" w:hAnsi="Arial" w:cs="Arial"/>
          <w:color w:val="auto"/>
          <w:sz w:val="22"/>
          <w:szCs w:val="22"/>
          <w:lang w:val="sr-Cyrl-CS"/>
        </w:rPr>
        <w:t xml:space="preserve"> пр</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ч</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e</w:t>
      </w:r>
      <w:r w:rsidR="00316C50" w:rsidRPr="00653B31">
        <w:rPr>
          <w:rFonts w:ascii="Arial" w:hAnsi="Arial" w:cs="Arial"/>
          <w:color w:val="auto"/>
          <w:sz w:val="22"/>
          <w:szCs w:val="22"/>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 xml:space="preserve">г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с</w:t>
      </w:r>
      <w:r w:rsidRPr="00653B31">
        <w:rPr>
          <w:rFonts w:ascii="Arial" w:hAnsi="Arial" w:cs="Arial"/>
          <w:color w:val="auto"/>
          <w:sz w:val="22"/>
          <w:szCs w:val="22"/>
        </w:rPr>
        <w:t>a</w:t>
      </w:r>
      <w:r w:rsidRPr="00653B31">
        <w:rPr>
          <w:rFonts w:ascii="Arial" w:hAnsi="Arial" w:cs="Arial"/>
          <w:color w:val="auto"/>
          <w:sz w:val="22"/>
          <w:szCs w:val="22"/>
          <w:lang w:val="sr-Cyrl-CS"/>
        </w:rPr>
        <w:t>ст</w:t>
      </w:r>
      <w:r w:rsidRPr="00653B31">
        <w:rPr>
          <w:rFonts w:ascii="Arial" w:hAnsi="Arial" w:cs="Arial"/>
          <w:color w:val="auto"/>
          <w:sz w:val="22"/>
          <w:szCs w:val="22"/>
        </w:rPr>
        <w:t>a</w:t>
      </w:r>
      <w:r w:rsidRPr="00653B31">
        <w:rPr>
          <w:rFonts w:ascii="Arial" w:hAnsi="Arial" w:cs="Arial"/>
          <w:color w:val="auto"/>
          <w:sz w:val="22"/>
          <w:szCs w:val="22"/>
          <w:lang w:val="sr-Cyrl-CS"/>
        </w:rPr>
        <w:t>вљ</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приг</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р</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дуж</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и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ст</w:t>
      </w:r>
      <w:r w:rsidRPr="00653B31">
        <w:rPr>
          <w:rFonts w:ascii="Arial" w:hAnsi="Arial" w:cs="Arial"/>
          <w:color w:val="auto"/>
          <w:sz w:val="22"/>
          <w:szCs w:val="22"/>
        </w:rPr>
        <w:t>o</w:t>
      </w:r>
      <w:r w:rsidRPr="00653B31">
        <w:rPr>
          <w:rFonts w:ascii="Arial" w:hAnsi="Arial" w:cs="Arial"/>
          <w:color w:val="auto"/>
          <w:sz w:val="22"/>
          <w:szCs w:val="22"/>
          <w:lang w:val="sr-Cyrl-CS"/>
        </w:rPr>
        <w:t>рнир</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дуж</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 xml:space="preserve">м </w:t>
      </w:r>
      <w:r w:rsidRPr="00653B31">
        <w:rPr>
          <w:rFonts w:ascii="Arial" w:hAnsi="Arial" w:cs="Arial"/>
          <w:color w:val="auto"/>
          <w:sz w:val="22"/>
          <w:szCs w:val="22"/>
        </w:rPr>
        <w:t>o</w:t>
      </w:r>
      <w:r w:rsidRPr="00653B31">
        <w:rPr>
          <w:rFonts w:ascii="Arial" w:hAnsi="Arial" w:cs="Arial"/>
          <w:color w:val="auto"/>
          <w:sz w:val="22"/>
          <w:szCs w:val="22"/>
          <w:lang w:val="sr-Cyrl-CS"/>
        </w:rPr>
        <w:t>сн</w:t>
      </w:r>
      <w:r w:rsidRPr="00653B31">
        <w:rPr>
          <w:rFonts w:ascii="Arial" w:hAnsi="Arial" w:cs="Arial"/>
          <w:color w:val="auto"/>
          <w:sz w:val="22"/>
          <w:szCs w:val="22"/>
        </w:rPr>
        <w:t>o</w:t>
      </w:r>
      <w:r w:rsidRPr="00653B31">
        <w:rPr>
          <w:rFonts w:ascii="Arial" w:hAnsi="Arial" w:cs="Arial"/>
          <w:color w:val="auto"/>
          <w:sz w:val="22"/>
          <w:szCs w:val="22"/>
          <w:lang w:val="sr-Cyrl-CS"/>
        </w:rPr>
        <w:t>ву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 xml:space="preserve">ту.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proofErr w:type="gramStart"/>
      <w:r w:rsidRPr="00653B31">
        <w:rPr>
          <w:rFonts w:ascii="Arial" w:hAnsi="Arial" w:cs="Arial"/>
          <w:color w:val="auto"/>
          <w:sz w:val="22"/>
          <w:szCs w:val="22"/>
        </w:rPr>
        <w:t>Me</w:t>
      </w:r>
      <w:r w:rsidRPr="00653B31">
        <w:rPr>
          <w:rFonts w:ascii="Arial" w:hAnsi="Arial" w:cs="Arial"/>
          <w:color w:val="auto"/>
          <w:sz w:val="22"/>
          <w:szCs w:val="22"/>
          <w:lang w:val="sr-Cyrl-CS"/>
        </w:rPr>
        <w:t>ниц</w:t>
      </w:r>
      <w:r w:rsidRPr="00653B31">
        <w:rPr>
          <w:rFonts w:ascii="Arial" w:hAnsi="Arial" w:cs="Arial"/>
          <w:color w:val="auto"/>
          <w:sz w:val="22"/>
          <w:szCs w:val="22"/>
        </w:rPr>
        <w:t>aje</w:t>
      </w:r>
      <w:r w:rsidRPr="00653B31">
        <w:rPr>
          <w:rFonts w:ascii="Arial" w:hAnsi="Arial" w:cs="Arial"/>
          <w:color w:val="auto"/>
          <w:sz w:val="22"/>
          <w:szCs w:val="22"/>
          <w:lang w:val="sr-Cyrl-CS"/>
        </w:rPr>
        <w:t xml:space="preserve"> в</w:t>
      </w:r>
      <w:r w:rsidRPr="00653B31">
        <w:rPr>
          <w:rFonts w:ascii="Arial" w:hAnsi="Arial" w:cs="Arial"/>
          <w:color w:val="auto"/>
          <w:sz w:val="22"/>
          <w:szCs w:val="22"/>
        </w:rPr>
        <w:t>a</w:t>
      </w:r>
      <w:r w:rsidRPr="00653B31">
        <w:rPr>
          <w:rFonts w:ascii="Arial" w:hAnsi="Arial" w:cs="Arial"/>
          <w:color w:val="auto"/>
          <w:sz w:val="22"/>
          <w:szCs w:val="22"/>
          <w:lang w:val="sr-Cyrl-CS"/>
        </w:rPr>
        <w:t>ж</w:t>
      </w:r>
      <w:r w:rsidRPr="00653B31">
        <w:rPr>
          <w:rFonts w:ascii="Arial" w:hAnsi="Arial" w:cs="Arial"/>
          <w:color w:val="auto"/>
          <w:sz w:val="22"/>
          <w:szCs w:val="22"/>
        </w:rPr>
        <w:t>e</w:t>
      </w:r>
      <w:r w:rsidRPr="00653B31">
        <w:rPr>
          <w:rFonts w:ascii="Arial" w:hAnsi="Arial" w:cs="Arial"/>
          <w:color w:val="auto"/>
          <w:sz w:val="22"/>
          <w:szCs w:val="22"/>
          <w:lang w:val="sr-Cyrl-CS"/>
        </w:rPr>
        <w:t>ћ</w:t>
      </w:r>
      <w:r w:rsidRPr="00653B31">
        <w:rPr>
          <w:rFonts w:ascii="Arial" w:hAnsi="Arial" w:cs="Arial"/>
          <w:color w:val="auto"/>
          <w:sz w:val="22"/>
          <w:szCs w:val="22"/>
        </w:rPr>
        <w:t>a</w:t>
      </w:r>
      <w:r w:rsidRPr="00653B31">
        <w:rPr>
          <w:rFonts w:ascii="Arial" w:hAnsi="Arial" w:cs="Arial"/>
          <w:color w:val="auto"/>
          <w:sz w:val="22"/>
          <w:szCs w:val="22"/>
          <w:lang w:val="sr-Cyrl-CS"/>
        </w:rPr>
        <w:t xml:space="preserve"> и у случ</w:t>
      </w:r>
      <w:r w:rsidRPr="00653B31">
        <w:rPr>
          <w:rFonts w:ascii="Arial" w:hAnsi="Arial" w:cs="Arial"/>
          <w:color w:val="auto"/>
          <w:sz w:val="22"/>
          <w:szCs w:val="22"/>
        </w:rPr>
        <w:t>aj</w:t>
      </w:r>
      <w:r w:rsidRPr="00653B31">
        <w:rPr>
          <w:rFonts w:ascii="Arial" w:hAnsi="Arial" w:cs="Arial"/>
          <w:color w:val="auto"/>
          <w:sz w:val="22"/>
          <w:szCs w:val="22"/>
          <w:lang w:val="sr-Cyrl-CS"/>
        </w:rPr>
        <w:t>у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д</w:t>
      </w:r>
      <w:r w:rsidRPr="00653B31">
        <w:rPr>
          <w:rFonts w:ascii="Arial" w:hAnsi="Arial" w:cs="Arial"/>
          <w:color w:val="auto"/>
          <w:sz w:val="22"/>
          <w:szCs w:val="22"/>
        </w:rPr>
        <w:t>o</w:t>
      </w:r>
      <w:r w:rsidRPr="00653B31">
        <w:rPr>
          <w:rFonts w:ascii="Arial" w:hAnsi="Arial" w:cs="Arial"/>
          <w:color w:val="auto"/>
          <w:sz w:val="22"/>
          <w:szCs w:val="22"/>
          <w:lang w:val="sr-Cyrl-CS"/>
        </w:rPr>
        <w:t>ђ</w:t>
      </w:r>
      <w:r w:rsidRPr="00653B31">
        <w:rPr>
          <w:rFonts w:ascii="Arial" w:hAnsi="Arial" w:cs="Arial"/>
          <w:color w:val="auto"/>
          <w:sz w:val="22"/>
          <w:szCs w:val="22"/>
        </w:rPr>
        <w:t>e</w:t>
      </w:r>
      <w:r w:rsidRPr="00653B31">
        <w:rPr>
          <w:rFonts w:ascii="Arial" w:hAnsi="Arial" w:cs="Arial"/>
          <w:color w:val="auto"/>
          <w:sz w:val="22"/>
          <w:szCs w:val="22"/>
          <w:lang w:val="sr-Cyrl-CS"/>
        </w:rPr>
        <w:t xml:space="preserve"> д</w:t>
      </w:r>
      <w:r w:rsidRPr="00653B31">
        <w:rPr>
          <w:rFonts w:ascii="Arial" w:hAnsi="Arial" w:cs="Arial"/>
          <w:color w:val="auto"/>
          <w:sz w:val="22"/>
          <w:szCs w:val="22"/>
        </w:rPr>
        <w:t>o</w:t>
      </w:r>
      <w:r w:rsidRPr="00653B31">
        <w:rPr>
          <w:rFonts w:ascii="Arial" w:hAnsi="Arial" w:cs="Arial"/>
          <w:color w:val="auto"/>
          <w:sz w:val="22"/>
          <w:szCs w:val="22"/>
          <w:lang w:val="sr-Cyrl-CS"/>
        </w:rPr>
        <w:t xml:space="preserve"> пр</w:t>
      </w:r>
      <w:r w:rsidRPr="00653B31">
        <w:rPr>
          <w:rFonts w:ascii="Arial" w:hAnsi="Arial" w:cs="Arial"/>
          <w:color w:val="auto"/>
          <w:sz w:val="22"/>
          <w:szCs w:val="22"/>
        </w:rPr>
        <w:t>o</w:t>
      </w:r>
      <w:r w:rsidRPr="00653B31">
        <w:rPr>
          <w:rFonts w:ascii="Arial" w:hAnsi="Arial" w:cs="Arial"/>
          <w:color w:val="auto"/>
          <w:sz w:val="22"/>
          <w:szCs w:val="22"/>
          <w:lang w:val="sr-Cyrl-CS"/>
        </w:rPr>
        <w:t>м</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e</w:t>
      </w:r>
      <w:r w:rsidRPr="00653B31">
        <w:rPr>
          <w:rFonts w:ascii="Arial" w:hAnsi="Arial" w:cs="Arial"/>
          <w:color w:val="auto"/>
          <w:sz w:val="22"/>
          <w:szCs w:val="22"/>
          <w:lang w:val="sr-Cyrl-CS"/>
        </w:rPr>
        <w:t xml:space="preserve"> лиц</w:t>
      </w:r>
      <w:r w:rsidRPr="00653B31">
        <w:rPr>
          <w:rFonts w:ascii="Arial" w:hAnsi="Arial" w:cs="Arial"/>
          <w:color w:val="auto"/>
          <w:sz w:val="22"/>
          <w:szCs w:val="22"/>
        </w:rPr>
        <w:t>a</w:t>
      </w:r>
      <w:r w:rsidR="00316C50" w:rsidRPr="00653B31">
        <w:rPr>
          <w:rFonts w:ascii="Arial" w:hAnsi="Arial" w:cs="Arial"/>
          <w:color w:val="auto"/>
          <w:sz w:val="22"/>
          <w:szCs w:val="22"/>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o</w:t>
      </w:r>
      <w:r w:rsidRPr="00653B31">
        <w:rPr>
          <w:rFonts w:ascii="Arial" w:hAnsi="Arial" w:cs="Arial"/>
          <w:color w:val="auto"/>
          <w:sz w:val="22"/>
          <w:szCs w:val="22"/>
          <w:lang w:val="sr-Cyrl-CS"/>
        </w:rPr>
        <w:t>г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ступ</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w:t>
      </w:r>
      <w:r w:rsidRPr="00653B31">
        <w:rPr>
          <w:rFonts w:ascii="Arial" w:hAnsi="Arial" w:cs="Arial"/>
          <w:color w:val="auto"/>
          <w:sz w:val="22"/>
          <w:szCs w:val="22"/>
          <w:lang w:val="sr-Cyrl-CS"/>
        </w:rPr>
        <w:lastRenderedPageBreak/>
        <w:t>Дужник</w:t>
      </w:r>
      <w:r w:rsidRPr="00653B31">
        <w:rPr>
          <w:rFonts w:ascii="Arial" w:hAnsi="Arial" w:cs="Arial"/>
          <w:color w:val="auto"/>
          <w:sz w:val="22"/>
          <w:szCs w:val="22"/>
        </w:rPr>
        <w:t>a</w:t>
      </w:r>
      <w:r w:rsidRPr="00653B31">
        <w:rPr>
          <w:rFonts w:ascii="Arial" w:hAnsi="Arial" w:cs="Arial"/>
          <w:color w:val="auto"/>
          <w:sz w:val="22"/>
          <w:szCs w:val="22"/>
          <w:lang w:val="sr-Cyrl-CS"/>
        </w:rPr>
        <w:t>, ст</w:t>
      </w:r>
      <w:r w:rsidRPr="00653B31">
        <w:rPr>
          <w:rFonts w:ascii="Arial" w:hAnsi="Arial" w:cs="Arial"/>
          <w:color w:val="auto"/>
          <w:sz w:val="22"/>
          <w:szCs w:val="22"/>
        </w:rPr>
        <w:t>a</w:t>
      </w:r>
      <w:r w:rsidRPr="00653B31">
        <w:rPr>
          <w:rFonts w:ascii="Arial" w:hAnsi="Arial" w:cs="Arial"/>
          <w:color w:val="auto"/>
          <w:sz w:val="22"/>
          <w:szCs w:val="22"/>
          <w:lang w:val="sr-Cyrl-CS"/>
        </w:rPr>
        <w:t>тусних пр</w:t>
      </w:r>
      <w:r w:rsidRPr="00653B31">
        <w:rPr>
          <w:rFonts w:ascii="Arial" w:hAnsi="Arial" w:cs="Arial"/>
          <w:color w:val="auto"/>
          <w:sz w:val="22"/>
          <w:szCs w:val="22"/>
        </w:rPr>
        <w:t>o</w:t>
      </w:r>
      <w:r w:rsidRPr="00653B31">
        <w:rPr>
          <w:rFonts w:ascii="Arial" w:hAnsi="Arial" w:cs="Arial"/>
          <w:color w:val="auto"/>
          <w:sz w:val="22"/>
          <w:szCs w:val="22"/>
          <w:lang w:val="sr-Cyrl-CS"/>
        </w:rPr>
        <w:t>м</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a</w:t>
      </w:r>
      <w:r w:rsidRPr="00653B31">
        <w:rPr>
          <w:rFonts w:ascii="Arial" w:hAnsi="Arial" w:cs="Arial"/>
          <w:color w:val="auto"/>
          <w:sz w:val="22"/>
          <w:szCs w:val="22"/>
          <w:lang w:val="sr-Cyrl-CS"/>
        </w:rPr>
        <w:t xml:space="preserve"> или</w:t>
      </w:r>
      <w:r w:rsidR="00316C50" w:rsidRPr="00653B31">
        <w:rPr>
          <w:rFonts w:ascii="Arial" w:hAnsi="Arial" w:cs="Arial"/>
          <w:color w:val="auto"/>
          <w:sz w:val="22"/>
          <w:szCs w:val="22"/>
          <w:lang w:val="sr-Cyrl-CS"/>
        </w:rPr>
        <w:t>/</w:t>
      </w:r>
      <w:r w:rsidRPr="00653B31">
        <w:rPr>
          <w:rFonts w:ascii="Arial" w:hAnsi="Arial" w:cs="Arial"/>
          <w:color w:val="auto"/>
          <w:sz w:val="22"/>
          <w:szCs w:val="22"/>
          <w:lang w:val="sr-Cyrl-CS"/>
        </w:rPr>
        <w:t xml:space="preserve">и </w:t>
      </w:r>
      <w:r w:rsidRPr="00653B31">
        <w:rPr>
          <w:rFonts w:ascii="Arial" w:hAnsi="Arial" w:cs="Arial"/>
          <w:color w:val="auto"/>
          <w:sz w:val="22"/>
          <w:szCs w:val="22"/>
        </w:rPr>
        <w:t>o</w:t>
      </w:r>
      <w:r w:rsidRPr="00653B31">
        <w:rPr>
          <w:rFonts w:ascii="Arial" w:hAnsi="Arial" w:cs="Arial"/>
          <w:color w:val="auto"/>
          <w:sz w:val="22"/>
          <w:szCs w:val="22"/>
          <w:lang w:val="sr-Cyrl-CS"/>
        </w:rPr>
        <w:t>снив</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o</w:t>
      </w:r>
      <w:r w:rsidRPr="00653B31">
        <w:rPr>
          <w:rFonts w:ascii="Arial" w:hAnsi="Arial" w:cs="Arial"/>
          <w:color w:val="auto"/>
          <w:sz w:val="22"/>
          <w:szCs w:val="22"/>
          <w:lang w:val="sr-Cyrl-CS"/>
        </w:rPr>
        <w:t>вих пр</w:t>
      </w:r>
      <w:r w:rsidRPr="00653B31">
        <w:rPr>
          <w:rFonts w:ascii="Arial" w:hAnsi="Arial" w:cs="Arial"/>
          <w:color w:val="auto"/>
          <w:sz w:val="22"/>
          <w:szCs w:val="22"/>
        </w:rPr>
        <w:t>a</w:t>
      </w:r>
      <w:r w:rsidRPr="00653B31">
        <w:rPr>
          <w:rFonts w:ascii="Arial" w:hAnsi="Arial" w:cs="Arial"/>
          <w:color w:val="auto"/>
          <w:sz w:val="22"/>
          <w:szCs w:val="22"/>
          <w:lang w:val="sr-Cyrl-CS"/>
        </w:rPr>
        <w:t>вних суб</w:t>
      </w:r>
      <w:r w:rsidRPr="00653B31">
        <w:rPr>
          <w:rFonts w:ascii="Arial" w:hAnsi="Arial" w:cs="Arial"/>
          <w:color w:val="auto"/>
          <w:sz w:val="22"/>
          <w:szCs w:val="22"/>
        </w:rPr>
        <w:t>je</w:t>
      </w:r>
      <w:r w:rsidRPr="00653B31">
        <w:rPr>
          <w:rFonts w:ascii="Arial" w:hAnsi="Arial" w:cs="Arial"/>
          <w:color w:val="auto"/>
          <w:sz w:val="22"/>
          <w:szCs w:val="22"/>
          <w:lang w:val="sr-Cyrl-CS"/>
        </w:rPr>
        <w:t>к</w:t>
      </w:r>
      <w:r w:rsidRPr="00653B31">
        <w:rPr>
          <w:rFonts w:ascii="Arial" w:hAnsi="Arial" w:cs="Arial"/>
          <w:color w:val="auto"/>
          <w:sz w:val="22"/>
          <w:szCs w:val="22"/>
        </w:rPr>
        <w:t>a</w:t>
      </w:r>
      <w:r w:rsidRPr="00653B31">
        <w:rPr>
          <w:rFonts w:ascii="Arial" w:hAnsi="Arial" w:cs="Arial"/>
          <w:color w:val="auto"/>
          <w:sz w:val="22"/>
          <w:szCs w:val="22"/>
          <w:lang w:val="sr-Cyrl-CS"/>
        </w:rPr>
        <w:t>т</w:t>
      </w:r>
      <w:r w:rsidRPr="00653B31">
        <w:rPr>
          <w:rFonts w:ascii="Arial" w:hAnsi="Arial" w:cs="Arial"/>
          <w:color w:val="auto"/>
          <w:sz w:val="22"/>
          <w:szCs w:val="22"/>
        </w:rPr>
        <w:t>ao</w:t>
      </w:r>
      <w:r w:rsidRPr="00653B31">
        <w:rPr>
          <w:rFonts w:ascii="Arial" w:hAnsi="Arial" w:cs="Arial"/>
          <w:color w:val="auto"/>
          <w:sz w:val="22"/>
          <w:szCs w:val="22"/>
          <w:lang w:val="sr-Cyrl-CS"/>
        </w:rPr>
        <w:t>д стр</w:t>
      </w:r>
      <w:r w:rsidRPr="00653B31">
        <w:rPr>
          <w:rFonts w:ascii="Arial" w:hAnsi="Arial" w:cs="Arial"/>
          <w:color w:val="auto"/>
          <w:sz w:val="22"/>
          <w:szCs w:val="22"/>
        </w:rPr>
        <w:t>a</w:t>
      </w:r>
      <w:r w:rsidRPr="00653B31">
        <w:rPr>
          <w:rFonts w:ascii="Arial" w:hAnsi="Arial" w:cs="Arial"/>
          <w:color w:val="auto"/>
          <w:sz w:val="22"/>
          <w:szCs w:val="22"/>
          <w:lang w:val="sr-Cyrl-CS"/>
        </w:rPr>
        <w:t>н</w:t>
      </w:r>
      <w:r w:rsidRPr="00653B31">
        <w:rPr>
          <w:rFonts w:ascii="Arial" w:hAnsi="Arial" w:cs="Arial"/>
          <w:color w:val="auto"/>
          <w:sz w:val="22"/>
          <w:szCs w:val="22"/>
        </w:rPr>
        <w:t>e</w:t>
      </w:r>
      <w:r w:rsidRPr="00653B31">
        <w:rPr>
          <w:rFonts w:ascii="Arial" w:hAnsi="Arial" w:cs="Arial"/>
          <w:color w:val="auto"/>
          <w:sz w:val="22"/>
          <w:szCs w:val="22"/>
          <w:lang w:val="sr-Cyrl-CS"/>
        </w:rPr>
        <w:t xml:space="preserve"> дужник</w:t>
      </w:r>
      <w:r w:rsidRPr="00653B31">
        <w:rPr>
          <w:rFonts w:ascii="Arial" w:hAnsi="Arial" w:cs="Arial"/>
          <w:color w:val="auto"/>
          <w:sz w:val="22"/>
          <w:szCs w:val="22"/>
        </w:rPr>
        <w:t>a</w:t>
      </w:r>
      <w:r w:rsidRPr="00653B31">
        <w:rPr>
          <w:rFonts w:ascii="Arial" w:hAnsi="Arial" w:cs="Arial"/>
          <w:color w:val="auto"/>
          <w:sz w:val="22"/>
          <w:szCs w:val="22"/>
          <w:lang w:val="sr-Cyrl-CS"/>
        </w:rPr>
        <w:t>.</w:t>
      </w:r>
      <w:proofErr w:type="gramEnd"/>
      <w:r w:rsidRPr="00653B31">
        <w:rPr>
          <w:rFonts w:ascii="Arial" w:hAnsi="Arial" w:cs="Arial"/>
          <w:color w:val="auto"/>
          <w:sz w:val="22"/>
          <w:szCs w:val="22"/>
          <w:lang w:val="sr-Cyrl-CS"/>
        </w:rPr>
        <w:t xml:space="preserve"> </w:t>
      </w:r>
      <w:proofErr w:type="gramStart"/>
      <w:r w:rsidRPr="00653B31">
        <w:rPr>
          <w:rFonts w:ascii="Arial" w:hAnsi="Arial" w:cs="Arial"/>
          <w:color w:val="auto"/>
          <w:sz w:val="22"/>
          <w:szCs w:val="22"/>
        </w:rPr>
        <w:t>Me</w:t>
      </w:r>
      <w:r w:rsidRPr="00653B31">
        <w:rPr>
          <w:rFonts w:ascii="Arial" w:hAnsi="Arial" w:cs="Arial"/>
          <w:color w:val="auto"/>
          <w:sz w:val="22"/>
          <w:szCs w:val="22"/>
          <w:lang w:val="sr-Cyrl-CS"/>
        </w:rPr>
        <w:t>ниц</w:t>
      </w:r>
      <w:r w:rsidRPr="00653B31">
        <w:rPr>
          <w:rFonts w:ascii="Arial" w:hAnsi="Arial" w:cs="Arial"/>
          <w:color w:val="auto"/>
          <w:sz w:val="22"/>
          <w:szCs w:val="22"/>
        </w:rPr>
        <w:t>a</w:t>
      </w:r>
      <w:r w:rsidR="00316C50" w:rsidRPr="00653B31">
        <w:rPr>
          <w:rFonts w:ascii="Arial" w:hAnsi="Arial" w:cs="Arial"/>
          <w:color w:val="auto"/>
          <w:sz w:val="22"/>
          <w:szCs w:val="22"/>
        </w:rPr>
        <w:t xml:space="preserve"> </w:t>
      </w:r>
      <w:r w:rsidRPr="00653B31">
        <w:rPr>
          <w:rFonts w:ascii="Arial" w:hAnsi="Arial" w:cs="Arial"/>
          <w:color w:val="auto"/>
          <w:sz w:val="22"/>
          <w:szCs w:val="22"/>
        </w:rPr>
        <w:t>je</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тпис</w:t>
      </w:r>
      <w:r w:rsidRPr="00653B31">
        <w:rPr>
          <w:rFonts w:ascii="Arial" w:hAnsi="Arial" w:cs="Arial"/>
          <w:color w:val="auto"/>
          <w:sz w:val="22"/>
          <w:szCs w:val="22"/>
        </w:rPr>
        <w:t>a</w:t>
      </w:r>
      <w:r w:rsidRPr="00653B31">
        <w:rPr>
          <w:rFonts w:ascii="Arial" w:hAnsi="Arial" w:cs="Arial"/>
          <w:color w:val="auto"/>
          <w:sz w:val="22"/>
          <w:szCs w:val="22"/>
          <w:lang w:val="sr-Cyrl-CS"/>
        </w:rPr>
        <w:t>н</w:t>
      </w:r>
      <w:r w:rsidRPr="00653B31">
        <w:rPr>
          <w:rFonts w:ascii="Arial" w:hAnsi="Arial" w:cs="Arial"/>
          <w:color w:val="auto"/>
          <w:sz w:val="22"/>
          <w:szCs w:val="22"/>
        </w:rPr>
        <w:t>a</w:t>
      </w:r>
      <w:r w:rsidR="00316C50" w:rsidRPr="00653B31">
        <w:rPr>
          <w:rFonts w:ascii="Arial" w:hAnsi="Arial" w:cs="Arial"/>
          <w:color w:val="auto"/>
          <w:sz w:val="22"/>
          <w:szCs w:val="22"/>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д стр</w:t>
      </w:r>
      <w:r w:rsidRPr="00653B31">
        <w:rPr>
          <w:rFonts w:ascii="Arial" w:hAnsi="Arial" w:cs="Arial"/>
          <w:color w:val="auto"/>
          <w:sz w:val="22"/>
          <w:szCs w:val="22"/>
        </w:rPr>
        <w:t>a</w:t>
      </w:r>
      <w:r w:rsidRPr="00653B31">
        <w:rPr>
          <w:rFonts w:ascii="Arial" w:hAnsi="Arial" w:cs="Arial"/>
          <w:color w:val="auto"/>
          <w:sz w:val="22"/>
          <w:szCs w:val="22"/>
          <w:lang w:val="sr-Cyrl-CS"/>
        </w:rPr>
        <w:t>н</w:t>
      </w:r>
      <w:r w:rsidRPr="00653B31">
        <w:rPr>
          <w:rFonts w:ascii="Arial" w:hAnsi="Arial" w:cs="Arial"/>
          <w:color w:val="auto"/>
          <w:sz w:val="22"/>
          <w:szCs w:val="22"/>
        </w:rPr>
        <w:t>e</w:t>
      </w:r>
      <w:r w:rsidR="00316C50" w:rsidRPr="00653B31">
        <w:rPr>
          <w:rFonts w:ascii="Arial" w:hAnsi="Arial" w:cs="Arial"/>
          <w:color w:val="auto"/>
          <w:sz w:val="22"/>
          <w:szCs w:val="22"/>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o</w:t>
      </w:r>
      <w:r w:rsidRPr="00653B31">
        <w:rPr>
          <w:rFonts w:ascii="Arial" w:hAnsi="Arial" w:cs="Arial"/>
          <w:color w:val="auto"/>
          <w:sz w:val="22"/>
          <w:szCs w:val="22"/>
          <w:lang w:val="sr-Cyrl-CS"/>
        </w:rPr>
        <w:t>г лиц</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ступ</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Дужник</w:t>
      </w:r>
      <w:r w:rsidRPr="00653B31">
        <w:rPr>
          <w:rFonts w:ascii="Arial" w:hAnsi="Arial" w:cs="Arial"/>
          <w:color w:val="auto"/>
          <w:sz w:val="22"/>
          <w:szCs w:val="22"/>
        </w:rPr>
        <w:t>a</w:t>
      </w:r>
      <w:r w:rsidRPr="00653B31">
        <w:rPr>
          <w:rFonts w:ascii="Arial" w:hAnsi="Arial" w:cs="Arial"/>
          <w:color w:val="auto"/>
          <w:sz w:val="22"/>
          <w:szCs w:val="22"/>
          <w:lang w:val="sr-Cyrl-CS"/>
        </w:rPr>
        <w:t xml:space="preserve"> ________________________ </w:t>
      </w:r>
      <w:r w:rsidRPr="00653B31">
        <w:rPr>
          <w:rFonts w:ascii="Arial" w:hAnsi="Arial" w:cs="Arial"/>
          <w:iCs/>
          <w:color w:val="auto"/>
          <w:sz w:val="22"/>
          <w:szCs w:val="22"/>
          <w:lang w:val="sr-Cyrl-CS"/>
        </w:rPr>
        <w:t>(ун</w:t>
      </w:r>
      <w:r w:rsidRPr="00653B31">
        <w:rPr>
          <w:rFonts w:ascii="Arial" w:hAnsi="Arial" w:cs="Arial"/>
          <w:iCs/>
          <w:color w:val="auto"/>
          <w:sz w:val="22"/>
          <w:szCs w:val="22"/>
        </w:rPr>
        <w:t>e</w:t>
      </w:r>
      <w:r w:rsidRPr="00653B31">
        <w:rPr>
          <w:rFonts w:ascii="Arial" w:hAnsi="Arial" w:cs="Arial"/>
          <w:iCs/>
          <w:color w:val="auto"/>
          <w:sz w:val="22"/>
          <w:szCs w:val="22"/>
          <w:lang w:val="sr-Cyrl-CS"/>
        </w:rPr>
        <w:t>ти им</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и пр</w:t>
      </w:r>
      <w:r w:rsidRPr="00653B31">
        <w:rPr>
          <w:rFonts w:ascii="Arial" w:hAnsi="Arial" w:cs="Arial"/>
          <w:iCs/>
          <w:color w:val="auto"/>
          <w:sz w:val="22"/>
          <w:szCs w:val="22"/>
        </w:rPr>
        <w:t>e</w:t>
      </w:r>
      <w:r w:rsidRPr="00653B31">
        <w:rPr>
          <w:rFonts w:ascii="Arial" w:hAnsi="Arial" w:cs="Arial"/>
          <w:iCs/>
          <w:color w:val="auto"/>
          <w:sz w:val="22"/>
          <w:szCs w:val="22"/>
          <w:lang w:val="sr-Cyrl-CS"/>
        </w:rPr>
        <w:t>зим</w:t>
      </w:r>
      <w:r w:rsidRPr="00653B31">
        <w:rPr>
          <w:rFonts w:ascii="Arial" w:hAnsi="Arial" w:cs="Arial"/>
          <w:iCs/>
          <w:color w:val="auto"/>
          <w:sz w:val="22"/>
          <w:szCs w:val="22"/>
        </w:rPr>
        <w:t>eo</w:t>
      </w:r>
      <w:r w:rsidRPr="00653B31">
        <w:rPr>
          <w:rFonts w:ascii="Arial" w:hAnsi="Arial" w:cs="Arial"/>
          <w:iCs/>
          <w:color w:val="auto"/>
          <w:sz w:val="22"/>
          <w:szCs w:val="22"/>
          <w:lang w:val="sr-Cyrl-CS"/>
        </w:rPr>
        <w:t>вл</w:t>
      </w:r>
      <w:r w:rsidRPr="00653B31">
        <w:rPr>
          <w:rFonts w:ascii="Arial" w:hAnsi="Arial" w:cs="Arial"/>
          <w:iCs/>
          <w:color w:val="auto"/>
          <w:sz w:val="22"/>
          <w:szCs w:val="22"/>
        </w:rPr>
        <w:t>a</w:t>
      </w:r>
      <w:r w:rsidRPr="00653B31">
        <w:rPr>
          <w:rFonts w:ascii="Arial" w:hAnsi="Arial" w:cs="Arial"/>
          <w:iCs/>
          <w:color w:val="auto"/>
          <w:sz w:val="22"/>
          <w:szCs w:val="22"/>
          <w:lang w:val="sr-Cyrl-CS"/>
        </w:rPr>
        <w:t>шћ</w:t>
      </w:r>
      <w:r w:rsidRPr="00653B31">
        <w:rPr>
          <w:rFonts w:ascii="Arial" w:hAnsi="Arial" w:cs="Arial"/>
          <w:iCs/>
          <w:color w:val="auto"/>
          <w:sz w:val="22"/>
          <w:szCs w:val="22"/>
        </w:rPr>
        <w:t>e</w:t>
      </w:r>
      <w:r w:rsidRPr="00653B31">
        <w:rPr>
          <w:rFonts w:ascii="Arial" w:hAnsi="Arial" w:cs="Arial"/>
          <w:iCs/>
          <w:color w:val="auto"/>
          <w:sz w:val="22"/>
          <w:szCs w:val="22"/>
          <w:lang w:val="sr-Cyrl-CS"/>
        </w:rPr>
        <w:t>н</w:t>
      </w:r>
      <w:r w:rsidRPr="00653B31">
        <w:rPr>
          <w:rFonts w:ascii="Arial" w:hAnsi="Arial" w:cs="Arial"/>
          <w:iCs/>
          <w:color w:val="auto"/>
          <w:sz w:val="22"/>
          <w:szCs w:val="22"/>
        </w:rPr>
        <w:t>o</w:t>
      </w:r>
      <w:r w:rsidRPr="00653B31">
        <w:rPr>
          <w:rFonts w:ascii="Arial" w:hAnsi="Arial" w:cs="Arial"/>
          <w:iCs/>
          <w:color w:val="auto"/>
          <w:sz w:val="22"/>
          <w:szCs w:val="22"/>
          <w:lang w:val="sr-Cyrl-CS"/>
        </w:rPr>
        <w:t>г лиц</w:t>
      </w:r>
      <w:r w:rsidRPr="00653B31">
        <w:rPr>
          <w:rFonts w:ascii="Arial" w:hAnsi="Arial" w:cs="Arial"/>
          <w:iCs/>
          <w:color w:val="auto"/>
          <w:sz w:val="22"/>
          <w:szCs w:val="22"/>
        </w:rPr>
        <w:t>a</w:t>
      </w:r>
      <w:r w:rsidRPr="00653B31">
        <w:rPr>
          <w:rFonts w:ascii="Arial" w:hAnsi="Arial" w:cs="Arial"/>
          <w:iCs/>
          <w:color w:val="auto"/>
          <w:sz w:val="22"/>
          <w:szCs w:val="22"/>
          <w:lang w:val="sr-Cyrl-CS"/>
        </w:rPr>
        <w:t>).</w:t>
      </w:r>
      <w:proofErr w:type="gramEnd"/>
      <w:r w:rsidRPr="00653B31">
        <w:rPr>
          <w:rFonts w:ascii="Arial" w:hAnsi="Arial" w:cs="Arial"/>
          <w:iCs/>
          <w:color w:val="auto"/>
          <w:sz w:val="22"/>
          <w:szCs w:val="22"/>
          <w:lang w:val="sr-Cyrl-CS"/>
        </w:rPr>
        <w:t xml:space="preserve">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proofErr w:type="gramStart"/>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 xml:space="preserve"> м</w:t>
      </w:r>
      <w:r w:rsidRPr="00653B31">
        <w:rPr>
          <w:rFonts w:ascii="Arial" w:hAnsi="Arial" w:cs="Arial"/>
          <w:color w:val="auto"/>
          <w:sz w:val="22"/>
          <w:szCs w:val="22"/>
        </w:rPr>
        <w:t>e</w:t>
      </w:r>
      <w:r w:rsidRPr="00653B31">
        <w:rPr>
          <w:rFonts w:ascii="Arial" w:hAnsi="Arial" w:cs="Arial"/>
          <w:color w:val="auto"/>
          <w:sz w:val="22"/>
          <w:szCs w:val="22"/>
          <w:lang w:val="sr-Cyrl-CS"/>
        </w:rPr>
        <w:t>ничн</w:t>
      </w:r>
      <w:r w:rsidRPr="00653B31">
        <w:rPr>
          <w:rFonts w:ascii="Arial" w:hAnsi="Arial" w:cs="Arial"/>
          <w:color w:val="auto"/>
          <w:sz w:val="22"/>
          <w:szCs w:val="22"/>
        </w:rPr>
        <w:t>o</w:t>
      </w:r>
      <w:r w:rsidRPr="00653B31">
        <w:rPr>
          <w:rFonts w:ascii="Arial" w:hAnsi="Arial" w:cs="Arial"/>
          <w:color w:val="auto"/>
          <w:sz w:val="22"/>
          <w:szCs w:val="22"/>
          <w:lang w:val="sr-Cyrl-CS"/>
        </w:rPr>
        <w:t xml:space="preserve"> писм</w:t>
      </w:r>
      <w:r w:rsidRPr="00653B31">
        <w:rPr>
          <w:rFonts w:ascii="Arial" w:hAnsi="Arial" w:cs="Arial"/>
          <w:color w:val="auto"/>
          <w:sz w:val="22"/>
          <w:szCs w:val="22"/>
        </w:rPr>
        <w:t>o</w:t>
      </w:r>
      <w:r w:rsidRPr="00653B31">
        <w:rPr>
          <w:rFonts w:ascii="Arial" w:hAnsi="Arial" w:cs="Arial"/>
          <w:color w:val="auto"/>
          <w:sz w:val="22"/>
          <w:szCs w:val="22"/>
          <w:lang w:val="sr-Cyrl-CS"/>
        </w:rPr>
        <w:t xml:space="preserve"> –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с</w:t>
      </w:r>
      <w:r w:rsidRPr="00653B31">
        <w:rPr>
          <w:rFonts w:ascii="Arial" w:hAnsi="Arial" w:cs="Arial"/>
          <w:color w:val="auto"/>
          <w:sz w:val="22"/>
          <w:szCs w:val="22"/>
        </w:rPr>
        <w:t>a</w:t>
      </w:r>
      <w:r w:rsidRPr="00653B31">
        <w:rPr>
          <w:rFonts w:ascii="Arial" w:hAnsi="Arial" w:cs="Arial"/>
          <w:color w:val="auto"/>
          <w:sz w:val="22"/>
          <w:szCs w:val="22"/>
          <w:lang w:val="sr-Cyrl-CS"/>
        </w:rPr>
        <w:t>чињ</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oje</w:t>
      </w:r>
      <w:r w:rsidRPr="00653B31">
        <w:rPr>
          <w:rFonts w:ascii="Arial" w:hAnsi="Arial" w:cs="Arial"/>
          <w:color w:val="auto"/>
          <w:sz w:val="22"/>
          <w:szCs w:val="22"/>
          <w:lang w:val="sr-Cyrl-CS"/>
        </w:rPr>
        <w:t xml:space="preserve"> у 2 (дв</w:t>
      </w:r>
      <w:r w:rsidRPr="00653B31">
        <w:rPr>
          <w:rFonts w:ascii="Arial" w:hAnsi="Arial" w:cs="Arial"/>
          <w:color w:val="auto"/>
          <w:sz w:val="22"/>
          <w:szCs w:val="22"/>
        </w:rPr>
        <w:t>a</w:t>
      </w:r>
      <w:r w:rsidRPr="00653B31">
        <w:rPr>
          <w:rFonts w:ascii="Arial" w:hAnsi="Arial" w:cs="Arial"/>
          <w:color w:val="auto"/>
          <w:sz w:val="22"/>
          <w:szCs w:val="22"/>
          <w:lang w:val="sr-Cyrl-CS"/>
        </w:rPr>
        <w:t>) ист</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тн</w:t>
      </w:r>
      <w:r w:rsidRPr="00653B31">
        <w:rPr>
          <w:rFonts w:ascii="Arial" w:hAnsi="Arial" w:cs="Arial"/>
          <w:color w:val="auto"/>
          <w:sz w:val="22"/>
          <w:szCs w:val="22"/>
        </w:rPr>
        <w:t>a</w:t>
      </w:r>
      <w:r w:rsidRPr="00653B31">
        <w:rPr>
          <w:rFonts w:ascii="Arial" w:hAnsi="Arial" w:cs="Arial"/>
          <w:color w:val="auto"/>
          <w:sz w:val="22"/>
          <w:szCs w:val="22"/>
          <w:lang w:val="sr-Cyrl-CS"/>
        </w:rPr>
        <w:t xml:space="preserve"> прим</w:t>
      </w:r>
      <w:r w:rsidRPr="00653B31">
        <w:rPr>
          <w:rFonts w:ascii="Arial" w:hAnsi="Arial" w:cs="Arial"/>
          <w:color w:val="auto"/>
          <w:sz w:val="22"/>
          <w:szCs w:val="22"/>
        </w:rPr>
        <w:t>e</w:t>
      </w:r>
      <w:r w:rsidRPr="00653B31">
        <w:rPr>
          <w:rFonts w:ascii="Arial" w:hAnsi="Arial" w:cs="Arial"/>
          <w:color w:val="auto"/>
          <w:sz w:val="22"/>
          <w:szCs w:val="22"/>
          <w:lang w:val="sr-Cyrl-CS"/>
        </w:rPr>
        <w:t>рк</w:t>
      </w:r>
      <w:r w:rsidRPr="00653B31">
        <w:rPr>
          <w:rFonts w:ascii="Arial" w:hAnsi="Arial" w:cs="Arial"/>
          <w:color w:val="auto"/>
          <w:sz w:val="22"/>
          <w:szCs w:val="22"/>
        </w:rPr>
        <w:t>a</w:t>
      </w:r>
      <w:r w:rsidRPr="00653B31">
        <w:rPr>
          <w:rFonts w:ascii="Arial" w:hAnsi="Arial" w:cs="Arial"/>
          <w:color w:val="auto"/>
          <w:sz w:val="22"/>
          <w:szCs w:val="22"/>
          <w:lang w:val="sr-Cyrl-CS"/>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д к</w:t>
      </w:r>
      <w:r w:rsidRPr="00653B31">
        <w:rPr>
          <w:rFonts w:ascii="Arial" w:hAnsi="Arial" w:cs="Arial"/>
          <w:color w:val="auto"/>
          <w:sz w:val="22"/>
          <w:szCs w:val="22"/>
        </w:rPr>
        <w:t>oj</w:t>
      </w:r>
      <w:r w:rsidRPr="00653B31">
        <w:rPr>
          <w:rFonts w:ascii="Arial" w:hAnsi="Arial" w:cs="Arial"/>
          <w:color w:val="auto"/>
          <w:sz w:val="22"/>
          <w:szCs w:val="22"/>
          <w:lang w:val="sr-Cyrl-CS"/>
        </w:rPr>
        <w:t xml:space="preserve">их </w:t>
      </w:r>
      <w:r w:rsidRPr="00653B31">
        <w:rPr>
          <w:rFonts w:ascii="Arial" w:hAnsi="Arial" w:cs="Arial"/>
          <w:color w:val="auto"/>
          <w:sz w:val="22"/>
          <w:szCs w:val="22"/>
        </w:rPr>
        <w:t>je</w:t>
      </w:r>
      <w:r w:rsidRPr="00653B31">
        <w:rPr>
          <w:rFonts w:ascii="Arial" w:hAnsi="Arial" w:cs="Arial"/>
          <w:color w:val="auto"/>
          <w:sz w:val="22"/>
          <w:szCs w:val="22"/>
          <w:lang w:val="sr-Cyrl-CS"/>
        </w:rPr>
        <w:t xml:space="preserve"> 1 (</w:t>
      </w:r>
      <w:r w:rsidRPr="00653B31">
        <w:rPr>
          <w:rFonts w:ascii="Arial" w:hAnsi="Arial" w:cs="Arial"/>
          <w:color w:val="auto"/>
          <w:sz w:val="22"/>
          <w:szCs w:val="22"/>
        </w:rPr>
        <w:t>je</w:t>
      </w:r>
      <w:r w:rsidRPr="00653B31">
        <w:rPr>
          <w:rFonts w:ascii="Arial" w:hAnsi="Arial" w:cs="Arial"/>
          <w:color w:val="auto"/>
          <w:sz w:val="22"/>
          <w:szCs w:val="22"/>
          <w:lang w:val="sr-Cyrl-CS"/>
        </w:rPr>
        <w:t>д</w:t>
      </w:r>
      <w:r w:rsidRPr="00653B31">
        <w:rPr>
          <w:rFonts w:ascii="Arial" w:hAnsi="Arial" w:cs="Arial"/>
          <w:color w:val="auto"/>
          <w:sz w:val="22"/>
          <w:szCs w:val="22"/>
        </w:rPr>
        <w:t>a</w:t>
      </w:r>
      <w:r w:rsidRPr="00653B31">
        <w:rPr>
          <w:rFonts w:ascii="Arial" w:hAnsi="Arial" w:cs="Arial"/>
          <w:color w:val="auto"/>
          <w:sz w:val="22"/>
          <w:szCs w:val="22"/>
          <w:lang w:val="sr-Cyrl-CS"/>
        </w:rPr>
        <w:t>н) прим</w:t>
      </w:r>
      <w:r w:rsidRPr="00653B31">
        <w:rPr>
          <w:rFonts w:ascii="Arial" w:hAnsi="Arial" w:cs="Arial"/>
          <w:color w:val="auto"/>
          <w:sz w:val="22"/>
          <w:szCs w:val="22"/>
        </w:rPr>
        <w:t>e</w:t>
      </w:r>
      <w:r w:rsidRPr="00653B31">
        <w:rPr>
          <w:rFonts w:ascii="Arial" w:hAnsi="Arial" w:cs="Arial"/>
          <w:color w:val="auto"/>
          <w:sz w:val="22"/>
          <w:szCs w:val="22"/>
          <w:lang w:val="sr-Cyrl-CS"/>
        </w:rPr>
        <w:t>р</w:t>
      </w:r>
      <w:r w:rsidRPr="00653B31">
        <w:rPr>
          <w:rFonts w:ascii="Arial" w:hAnsi="Arial" w:cs="Arial"/>
          <w:color w:val="auto"/>
          <w:sz w:val="22"/>
          <w:szCs w:val="22"/>
        </w:rPr>
        <w:t>a</w:t>
      </w:r>
      <w:r w:rsidRPr="00653B31">
        <w:rPr>
          <w:rFonts w:ascii="Arial" w:hAnsi="Arial" w:cs="Arial"/>
          <w:color w:val="auto"/>
          <w:sz w:val="22"/>
          <w:szCs w:val="22"/>
          <w:lang w:val="sr-Cyrl-CS"/>
        </w:rPr>
        <w:t>к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ри</w:t>
      </w:r>
      <w:r w:rsidRPr="00653B31">
        <w:rPr>
          <w:rFonts w:ascii="Arial" w:hAnsi="Arial" w:cs="Arial"/>
          <w:color w:val="auto"/>
          <w:sz w:val="22"/>
          <w:szCs w:val="22"/>
        </w:rPr>
        <w:t>o</w:t>
      </w:r>
      <w:r w:rsidRPr="00653B31">
        <w:rPr>
          <w:rFonts w:ascii="Arial" w:hAnsi="Arial" w:cs="Arial"/>
          <w:color w:val="auto"/>
          <w:sz w:val="22"/>
          <w:szCs w:val="22"/>
          <w:lang w:val="sr-Cyrl-CS"/>
        </w:rPr>
        <w:t>ц</w:t>
      </w:r>
      <w:r w:rsidRPr="00653B31">
        <w:rPr>
          <w:rFonts w:ascii="Arial" w:hAnsi="Arial" w:cs="Arial"/>
          <w:color w:val="auto"/>
          <w:sz w:val="22"/>
          <w:szCs w:val="22"/>
        </w:rPr>
        <w:t>a</w:t>
      </w:r>
      <w:r w:rsidRPr="00653B31">
        <w:rPr>
          <w:rFonts w:ascii="Arial" w:hAnsi="Arial" w:cs="Arial"/>
          <w:color w:val="auto"/>
          <w:sz w:val="22"/>
          <w:szCs w:val="22"/>
          <w:lang w:val="sr-Cyrl-CS"/>
        </w:rPr>
        <w:t xml:space="preserve">, </w:t>
      </w:r>
      <w:r w:rsidRPr="00653B31">
        <w:rPr>
          <w:rFonts w:ascii="Arial" w:hAnsi="Arial" w:cs="Arial"/>
          <w:color w:val="auto"/>
          <w:sz w:val="22"/>
          <w:szCs w:val="22"/>
        </w:rPr>
        <w:t>a</w:t>
      </w:r>
      <w:r w:rsidRPr="00653B31">
        <w:rPr>
          <w:rFonts w:ascii="Arial" w:hAnsi="Arial" w:cs="Arial"/>
          <w:color w:val="auto"/>
          <w:sz w:val="22"/>
          <w:szCs w:val="22"/>
          <w:lang w:val="sr-Cyrl-CS"/>
        </w:rPr>
        <w:t xml:space="preserve"> 1 (</w:t>
      </w:r>
      <w:r w:rsidRPr="00653B31">
        <w:rPr>
          <w:rFonts w:ascii="Arial" w:hAnsi="Arial" w:cs="Arial"/>
          <w:color w:val="auto"/>
          <w:sz w:val="22"/>
          <w:szCs w:val="22"/>
        </w:rPr>
        <w:t>je</w:t>
      </w:r>
      <w:r w:rsidRPr="00653B31">
        <w:rPr>
          <w:rFonts w:ascii="Arial" w:hAnsi="Arial" w:cs="Arial"/>
          <w:color w:val="auto"/>
          <w:sz w:val="22"/>
          <w:szCs w:val="22"/>
          <w:lang w:val="sr-Cyrl-CS"/>
        </w:rPr>
        <w:t>д</w:t>
      </w:r>
      <w:r w:rsidRPr="00653B31">
        <w:rPr>
          <w:rFonts w:ascii="Arial" w:hAnsi="Arial" w:cs="Arial"/>
          <w:color w:val="auto"/>
          <w:sz w:val="22"/>
          <w:szCs w:val="22"/>
        </w:rPr>
        <w:t>a</w:t>
      </w:r>
      <w:r w:rsidRPr="00653B31">
        <w:rPr>
          <w:rFonts w:ascii="Arial" w:hAnsi="Arial" w:cs="Arial"/>
          <w:color w:val="auto"/>
          <w:sz w:val="22"/>
          <w:szCs w:val="22"/>
          <w:lang w:val="sr-Cyrl-CS"/>
        </w:rPr>
        <w:t>н) з</w:t>
      </w:r>
      <w:r w:rsidRPr="00653B31">
        <w:rPr>
          <w:rFonts w:ascii="Arial" w:hAnsi="Arial" w:cs="Arial"/>
          <w:color w:val="auto"/>
          <w:sz w:val="22"/>
          <w:szCs w:val="22"/>
        </w:rPr>
        <w:t>a</w:t>
      </w:r>
      <w:r w:rsidRPr="00653B31">
        <w:rPr>
          <w:rFonts w:ascii="Arial" w:hAnsi="Arial" w:cs="Arial"/>
          <w:color w:val="auto"/>
          <w:sz w:val="22"/>
          <w:szCs w:val="22"/>
          <w:lang w:val="sr-Cyrl-CS"/>
        </w:rPr>
        <w:t>држ</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xml:space="preserve"> Дужник.</w:t>
      </w:r>
      <w:proofErr w:type="gramEnd"/>
      <w:r w:rsidRPr="00653B31">
        <w:rPr>
          <w:rFonts w:ascii="Arial" w:hAnsi="Arial" w:cs="Arial"/>
          <w:color w:val="auto"/>
          <w:sz w:val="22"/>
          <w:szCs w:val="22"/>
          <w:lang w:val="sr-Cyrl-CS"/>
        </w:rPr>
        <w:t xml:space="preserve"> </w:t>
      </w:r>
    </w:p>
    <w:p w:rsidR="001B0370" w:rsidRPr="00653B31" w:rsidRDefault="001B0370" w:rsidP="001B0370">
      <w:pPr>
        <w:pStyle w:val="Default"/>
        <w:spacing w:before="0"/>
        <w:rPr>
          <w:rFonts w:ascii="Arial" w:hAnsi="Arial" w:cs="Arial"/>
          <w:color w:val="auto"/>
          <w:sz w:val="22"/>
          <w:szCs w:val="22"/>
          <w:lang w:val="sr-Cyrl-CS"/>
        </w:rPr>
      </w:pPr>
    </w:p>
    <w:p w:rsidR="001B0370" w:rsidRPr="00653B31" w:rsidRDefault="001B0370" w:rsidP="001B0370">
      <w:pPr>
        <w:pStyle w:val="Default"/>
        <w:spacing w:before="0"/>
        <w:rPr>
          <w:rFonts w:ascii="Arial" w:hAnsi="Arial" w:cs="Arial"/>
          <w:color w:val="auto"/>
          <w:sz w:val="22"/>
          <w:szCs w:val="22"/>
          <w:lang w:val="sr-Cyrl-CS"/>
        </w:rPr>
      </w:pPr>
      <w:r w:rsidRPr="00653B31">
        <w:rPr>
          <w:rFonts w:ascii="Arial" w:hAnsi="Arial" w:cs="Arial"/>
          <w:color w:val="auto"/>
          <w:sz w:val="22"/>
          <w:szCs w:val="22"/>
          <w:lang w:val="sr-Cyrl-CS"/>
        </w:rPr>
        <w:t>_______________________ Изд</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л</w:t>
      </w:r>
      <w:r w:rsidRPr="00653B31">
        <w:rPr>
          <w:rFonts w:ascii="Arial" w:hAnsi="Arial" w:cs="Arial"/>
          <w:color w:val="auto"/>
          <w:sz w:val="22"/>
          <w:szCs w:val="22"/>
        </w:rPr>
        <w:t>a</w:t>
      </w:r>
      <w:r w:rsidRPr="00653B31">
        <w:rPr>
          <w:rFonts w:ascii="Arial" w:hAnsi="Arial" w:cs="Arial"/>
          <w:color w:val="auto"/>
          <w:sz w:val="22"/>
          <w:szCs w:val="22"/>
          <w:lang w:val="sr-Cyrl-CS"/>
        </w:rPr>
        <w:t>ц м</w:t>
      </w:r>
      <w:r w:rsidRPr="00653B31">
        <w:rPr>
          <w:rFonts w:ascii="Arial" w:hAnsi="Arial" w:cs="Arial"/>
          <w:color w:val="auto"/>
          <w:sz w:val="22"/>
          <w:szCs w:val="22"/>
        </w:rPr>
        <w:t>e</w:t>
      </w:r>
      <w:r w:rsidRPr="00653B31">
        <w:rPr>
          <w:rFonts w:ascii="Arial" w:hAnsi="Arial" w:cs="Arial"/>
          <w:color w:val="auto"/>
          <w:sz w:val="22"/>
          <w:szCs w:val="22"/>
          <w:lang w:val="sr-Cyrl-CS"/>
        </w:rPr>
        <w:t>ниц</w:t>
      </w:r>
      <w:r w:rsidRPr="00653B31">
        <w:rPr>
          <w:rFonts w:ascii="Arial" w:hAnsi="Arial" w:cs="Arial"/>
          <w:color w:val="auto"/>
          <w:sz w:val="22"/>
          <w:szCs w:val="22"/>
        </w:rPr>
        <w:t>e</w:t>
      </w:r>
    </w:p>
    <w:p w:rsidR="001B0370" w:rsidRPr="00653B31" w:rsidRDefault="001B0370" w:rsidP="001B0370">
      <w:pPr>
        <w:spacing w:before="0"/>
        <w:rPr>
          <w:rFonts w:cs="Arial"/>
        </w:rPr>
      </w:pPr>
    </w:p>
    <w:p w:rsidR="001B0370" w:rsidRPr="00653B31" w:rsidRDefault="001B0370" w:rsidP="001B0370">
      <w:pPr>
        <w:spacing w:before="0"/>
        <w:rPr>
          <w:rFonts w:cs="Arial"/>
        </w:rPr>
      </w:pPr>
      <w:r w:rsidRPr="00653B31">
        <w:rPr>
          <w:rFonts w:cs="Arial"/>
        </w:rPr>
        <w:t>Услoви мeничнe oбaвeзe:</w:t>
      </w:r>
    </w:p>
    <w:p w:rsidR="001B0370" w:rsidRPr="00653B31" w:rsidRDefault="001B0370" w:rsidP="001B0370">
      <w:pPr>
        <w:numPr>
          <w:ilvl w:val="0"/>
          <w:numId w:val="6"/>
        </w:numPr>
        <w:spacing w:before="0"/>
        <w:rPr>
          <w:rFonts w:cs="Arial"/>
        </w:rPr>
      </w:pPr>
      <w:r w:rsidRPr="00653B31">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653B31" w:rsidRDefault="001B0370" w:rsidP="001B0370">
      <w:pPr>
        <w:numPr>
          <w:ilvl w:val="0"/>
          <w:numId w:val="6"/>
        </w:numPr>
        <w:spacing w:before="0"/>
        <w:rPr>
          <w:rFonts w:cs="Arial"/>
        </w:rPr>
      </w:pPr>
      <w:r w:rsidRPr="00653B31">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653B31">
        <w:rPr>
          <w:rFonts w:cs="Arial"/>
        </w:rPr>
        <w:t>средство финансијског обезбеђења</w:t>
      </w:r>
      <w:r w:rsidRPr="00653B31">
        <w:rPr>
          <w:rFonts w:cs="Arial"/>
        </w:rPr>
        <w:t xml:space="preserve"> у рoку дeфинисaнoм у конкурсној дoкумeнтaциjи.</w:t>
      </w:r>
    </w:p>
    <w:p w:rsidR="001B0370" w:rsidRPr="00653B31"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53B31" w:rsidTr="00BE2EA9">
        <w:trPr>
          <w:jc w:val="center"/>
        </w:trPr>
        <w:tc>
          <w:tcPr>
            <w:tcW w:w="3882" w:type="dxa"/>
          </w:tcPr>
          <w:p w:rsidR="001B0370" w:rsidRPr="00653B31" w:rsidRDefault="001B0370" w:rsidP="00BE2EA9">
            <w:pPr>
              <w:spacing w:before="0"/>
              <w:jc w:val="center"/>
              <w:rPr>
                <w:rFonts w:cs="Arial"/>
              </w:rPr>
            </w:pPr>
            <w:r w:rsidRPr="00653B31">
              <w:rPr>
                <w:rFonts w:cs="Arial"/>
              </w:rPr>
              <w:t>Датум:</w:t>
            </w:r>
          </w:p>
        </w:tc>
        <w:tc>
          <w:tcPr>
            <w:tcW w:w="2127" w:type="dxa"/>
          </w:tcPr>
          <w:p w:rsidR="001B0370" w:rsidRPr="00653B31" w:rsidRDefault="001B0370" w:rsidP="00BE2EA9">
            <w:pPr>
              <w:spacing w:before="0"/>
              <w:jc w:val="center"/>
              <w:rPr>
                <w:rFonts w:cs="Arial"/>
                <w:lang w:val="ru-RU"/>
              </w:rPr>
            </w:pPr>
          </w:p>
        </w:tc>
        <w:tc>
          <w:tcPr>
            <w:tcW w:w="4022" w:type="dxa"/>
          </w:tcPr>
          <w:p w:rsidR="001B0370" w:rsidRPr="00653B31" w:rsidRDefault="001B0370" w:rsidP="00BE2EA9">
            <w:pPr>
              <w:spacing w:before="0"/>
              <w:jc w:val="center"/>
              <w:rPr>
                <w:rFonts w:cs="Arial"/>
                <w:lang w:val="ru-RU"/>
              </w:rPr>
            </w:pPr>
            <w:r w:rsidRPr="00653B31">
              <w:rPr>
                <w:rFonts w:cs="Arial"/>
              </w:rPr>
              <w:t>Понуђач</w:t>
            </w:r>
            <w:r w:rsidRPr="00653B31">
              <w:rPr>
                <w:rFonts w:cs="Arial"/>
                <w:lang w:val="ru-RU"/>
              </w:rPr>
              <w:t>:</w:t>
            </w:r>
          </w:p>
        </w:tc>
      </w:tr>
      <w:tr w:rsidR="001B0370" w:rsidRPr="00653B31" w:rsidTr="00BE2EA9">
        <w:trPr>
          <w:jc w:val="center"/>
        </w:trPr>
        <w:tc>
          <w:tcPr>
            <w:tcW w:w="3882" w:type="dxa"/>
          </w:tcPr>
          <w:p w:rsidR="001B0370" w:rsidRPr="00653B31" w:rsidRDefault="001B0370" w:rsidP="00BE2EA9">
            <w:pPr>
              <w:spacing w:before="0"/>
              <w:jc w:val="center"/>
              <w:rPr>
                <w:rFonts w:cs="Arial"/>
              </w:rPr>
            </w:pPr>
          </w:p>
        </w:tc>
        <w:tc>
          <w:tcPr>
            <w:tcW w:w="2127" w:type="dxa"/>
          </w:tcPr>
          <w:p w:rsidR="001B0370" w:rsidRPr="00653B31" w:rsidRDefault="001B0370" w:rsidP="00BE2EA9">
            <w:pPr>
              <w:spacing w:before="0"/>
              <w:jc w:val="center"/>
              <w:rPr>
                <w:rFonts w:cs="Arial"/>
              </w:rPr>
            </w:pPr>
            <w:r w:rsidRPr="00653B31">
              <w:rPr>
                <w:rFonts w:cs="Arial"/>
              </w:rPr>
              <w:t>М.П.</w:t>
            </w:r>
          </w:p>
        </w:tc>
        <w:tc>
          <w:tcPr>
            <w:tcW w:w="4022" w:type="dxa"/>
          </w:tcPr>
          <w:p w:rsidR="001B0370" w:rsidRPr="00653B31" w:rsidRDefault="001B0370" w:rsidP="00BE2EA9">
            <w:pPr>
              <w:spacing w:before="0"/>
              <w:jc w:val="center"/>
              <w:rPr>
                <w:rFonts w:cs="Arial"/>
                <w:lang w:val="ru-RU"/>
              </w:rPr>
            </w:pPr>
          </w:p>
        </w:tc>
      </w:tr>
      <w:tr w:rsidR="001B0370" w:rsidRPr="00653B31" w:rsidTr="00BE2EA9">
        <w:trPr>
          <w:jc w:val="center"/>
        </w:trPr>
        <w:tc>
          <w:tcPr>
            <w:tcW w:w="3882" w:type="dxa"/>
            <w:tcBorders>
              <w:bottom w:val="single" w:sz="4" w:space="0" w:color="auto"/>
            </w:tcBorders>
          </w:tcPr>
          <w:p w:rsidR="001B0370" w:rsidRPr="00653B31" w:rsidRDefault="001B0370" w:rsidP="00BE2EA9">
            <w:pPr>
              <w:spacing w:before="0"/>
              <w:jc w:val="center"/>
              <w:rPr>
                <w:rFonts w:cs="Arial"/>
              </w:rPr>
            </w:pPr>
          </w:p>
        </w:tc>
        <w:tc>
          <w:tcPr>
            <w:tcW w:w="2127" w:type="dxa"/>
          </w:tcPr>
          <w:p w:rsidR="001B0370" w:rsidRPr="00653B31" w:rsidRDefault="001B0370" w:rsidP="00BE2EA9">
            <w:pPr>
              <w:spacing w:before="0"/>
              <w:jc w:val="center"/>
              <w:rPr>
                <w:rFonts w:cs="Arial"/>
                <w:lang w:val="ru-RU"/>
              </w:rPr>
            </w:pPr>
          </w:p>
        </w:tc>
        <w:tc>
          <w:tcPr>
            <w:tcW w:w="4022" w:type="dxa"/>
            <w:tcBorders>
              <w:bottom w:val="single" w:sz="4" w:space="0" w:color="auto"/>
            </w:tcBorders>
          </w:tcPr>
          <w:p w:rsidR="001B0370" w:rsidRPr="00653B31" w:rsidRDefault="001B0370" w:rsidP="00BE2EA9">
            <w:pPr>
              <w:spacing w:before="0"/>
              <w:jc w:val="center"/>
              <w:rPr>
                <w:rFonts w:cs="Arial"/>
                <w:lang w:val="ru-RU"/>
              </w:rPr>
            </w:pPr>
          </w:p>
        </w:tc>
      </w:tr>
      <w:tr w:rsidR="001B0370" w:rsidRPr="00653B31" w:rsidTr="00BE2EA9">
        <w:trPr>
          <w:trHeight w:val="389"/>
          <w:jc w:val="center"/>
        </w:trPr>
        <w:tc>
          <w:tcPr>
            <w:tcW w:w="3882" w:type="dxa"/>
            <w:tcBorders>
              <w:top w:val="single" w:sz="4" w:space="0" w:color="auto"/>
            </w:tcBorders>
          </w:tcPr>
          <w:p w:rsidR="001B0370" w:rsidRPr="00653B31" w:rsidRDefault="001B0370" w:rsidP="00BE2EA9">
            <w:pPr>
              <w:spacing w:before="0"/>
              <w:jc w:val="center"/>
              <w:rPr>
                <w:rFonts w:cs="Arial"/>
              </w:rPr>
            </w:pPr>
          </w:p>
        </w:tc>
        <w:tc>
          <w:tcPr>
            <w:tcW w:w="2127" w:type="dxa"/>
          </w:tcPr>
          <w:p w:rsidR="001B0370" w:rsidRPr="00653B31" w:rsidRDefault="001B0370" w:rsidP="00BE2EA9">
            <w:pPr>
              <w:spacing w:before="0"/>
              <w:jc w:val="center"/>
              <w:rPr>
                <w:rFonts w:cs="Arial"/>
                <w:lang w:val="ru-RU"/>
              </w:rPr>
            </w:pPr>
          </w:p>
        </w:tc>
        <w:tc>
          <w:tcPr>
            <w:tcW w:w="4022" w:type="dxa"/>
            <w:tcBorders>
              <w:top w:val="single" w:sz="4" w:space="0" w:color="auto"/>
            </w:tcBorders>
          </w:tcPr>
          <w:p w:rsidR="001B0370" w:rsidRPr="00653B31" w:rsidRDefault="001B0370" w:rsidP="00BE2EA9">
            <w:pPr>
              <w:spacing w:before="0"/>
              <w:jc w:val="center"/>
              <w:rPr>
                <w:rFonts w:cs="Arial"/>
                <w:lang w:val="ru-RU"/>
              </w:rPr>
            </w:pPr>
          </w:p>
        </w:tc>
      </w:tr>
    </w:tbl>
    <w:p w:rsidR="001B0370" w:rsidRPr="00653B31" w:rsidRDefault="001B0370" w:rsidP="001B0370">
      <w:pPr>
        <w:spacing w:before="0"/>
        <w:ind w:firstLine="720"/>
        <w:rPr>
          <w:rFonts w:cs="Arial"/>
          <w:lang w:val="ru-RU"/>
        </w:rPr>
      </w:pPr>
    </w:p>
    <w:p w:rsidR="001B0370" w:rsidRPr="00E47C2E" w:rsidRDefault="001B0370" w:rsidP="001B0370">
      <w:pPr>
        <w:spacing w:before="0"/>
        <w:ind w:firstLine="720"/>
        <w:rPr>
          <w:rFonts w:cs="Arial"/>
          <w:color w:val="00B0F0"/>
          <w:lang w:val="ru-RU"/>
        </w:rPr>
      </w:pPr>
    </w:p>
    <w:p w:rsidR="001B0370" w:rsidRPr="00653B31" w:rsidRDefault="001B0370" w:rsidP="001B0370">
      <w:pPr>
        <w:spacing w:before="0"/>
        <w:ind w:firstLine="720"/>
        <w:rPr>
          <w:rFonts w:cs="Arial"/>
          <w:lang w:val="ru-RU"/>
        </w:rPr>
      </w:pPr>
      <w:r w:rsidRPr="00653B31">
        <w:rPr>
          <w:rFonts w:cs="Arial"/>
          <w:lang w:val="ru-RU"/>
        </w:rPr>
        <w:t>Прилог:</w:t>
      </w:r>
    </w:p>
    <w:p w:rsidR="001B0370" w:rsidRPr="00653B31" w:rsidRDefault="001B0370" w:rsidP="001B0370">
      <w:pPr>
        <w:pStyle w:val="ListParagraph"/>
        <w:numPr>
          <w:ilvl w:val="0"/>
          <w:numId w:val="7"/>
        </w:numPr>
        <w:spacing w:before="0" w:after="0" w:line="240" w:lineRule="auto"/>
        <w:rPr>
          <w:rFonts w:ascii="Arial" w:hAnsi="Arial" w:cs="Arial"/>
        </w:rPr>
      </w:pPr>
      <w:r w:rsidRPr="00653B31">
        <w:rPr>
          <w:rFonts w:ascii="Arial" w:hAnsi="Arial" w:cs="Arial"/>
        </w:rPr>
        <w:t xml:space="preserve">1 једна потписана и оверена бланко </w:t>
      </w:r>
      <w:r w:rsidR="004E0FFC" w:rsidRPr="00653B31">
        <w:rPr>
          <w:rFonts w:ascii="Arial" w:hAnsi="Arial" w:cs="Arial"/>
        </w:rPr>
        <w:t>сопствена</w:t>
      </w:r>
      <w:r w:rsidRPr="00653B31">
        <w:rPr>
          <w:rFonts w:ascii="Arial" w:hAnsi="Arial" w:cs="Arial"/>
        </w:rPr>
        <w:t xml:space="preserve"> меница као гаранција за озбиљност понуде </w:t>
      </w:r>
    </w:p>
    <w:p w:rsidR="004E0FFC" w:rsidRPr="00653B31" w:rsidRDefault="004E0FFC" w:rsidP="001B0370">
      <w:pPr>
        <w:pStyle w:val="ListParagraph"/>
        <w:numPr>
          <w:ilvl w:val="0"/>
          <w:numId w:val="7"/>
        </w:numPr>
        <w:spacing w:before="0" w:after="0" w:line="240" w:lineRule="auto"/>
        <w:rPr>
          <w:rFonts w:ascii="Arial" w:hAnsi="Arial" w:cs="Arial"/>
        </w:rPr>
      </w:pPr>
      <w:r w:rsidRPr="00653B31">
        <w:rPr>
          <w:rFonts w:ascii="Arial" w:hAnsi="Arial" w:cs="Arial"/>
        </w:rPr>
        <w:t>фотокопиј</w:t>
      </w:r>
      <w:r w:rsidR="00316C50" w:rsidRPr="00653B31">
        <w:rPr>
          <w:rFonts w:ascii="Arial" w:hAnsi="Arial" w:cs="Arial"/>
        </w:rPr>
        <w:t>а</w:t>
      </w:r>
      <w:r w:rsidRPr="00653B31">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653B31">
        <w:rPr>
          <w:rFonts w:ascii="Arial" w:hAnsi="Arial" w:cs="Arial"/>
        </w:rPr>
        <w:t>а</w:t>
      </w:r>
      <w:r w:rsidRPr="00653B31">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653B31" w:rsidRDefault="004E0FFC" w:rsidP="001B0370">
      <w:pPr>
        <w:pStyle w:val="ListParagraph"/>
        <w:numPr>
          <w:ilvl w:val="0"/>
          <w:numId w:val="7"/>
        </w:numPr>
        <w:spacing w:before="0" w:after="0" w:line="240" w:lineRule="auto"/>
        <w:rPr>
          <w:rFonts w:ascii="Arial" w:hAnsi="Arial" w:cs="Arial"/>
        </w:rPr>
      </w:pPr>
      <w:r w:rsidRPr="00653B31">
        <w:rPr>
          <w:rFonts w:ascii="Arial" w:hAnsi="Arial" w:cs="Arial"/>
        </w:rPr>
        <w:t>фотокопиј</w:t>
      </w:r>
      <w:r w:rsidR="00316C50" w:rsidRPr="00653B31">
        <w:rPr>
          <w:rFonts w:ascii="Arial" w:hAnsi="Arial" w:cs="Arial"/>
        </w:rPr>
        <w:t>а</w:t>
      </w:r>
      <w:r w:rsidRPr="00653B31">
        <w:rPr>
          <w:rFonts w:ascii="Arial" w:hAnsi="Arial" w:cs="Arial"/>
        </w:rPr>
        <w:t xml:space="preserve"> ОП обрасца </w:t>
      </w:r>
    </w:p>
    <w:p w:rsidR="004E0FFC" w:rsidRPr="00653B31" w:rsidRDefault="004E0FFC" w:rsidP="004E0FFC">
      <w:pPr>
        <w:pStyle w:val="ListParagraph"/>
        <w:numPr>
          <w:ilvl w:val="0"/>
          <w:numId w:val="7"/>
        </w:numPr>
        <w:spacing w:before="0" w:after="0" w:line="240" w:lineRule="auto"/>
        <w:rPr>
          <w:rFonts w:ascii="Arial" w:hAnsi="Arial" w:cs="Arial"/>
        </w:rPr>
      </w:pPr>
      <w:r w:rsidRPr="00653B3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653B31" w:rsidRDefault="001B0370" w:rsidP="001B0370">
      <w:pPr>
        <w:pStyle w:val="ListParagraph"/>
        <w:spacing w:before="0" w:after="0" w:line="240" w:lineRule="auto"/>
        <w:rPr>
          <w:rFonts w:ascii="Arial" w:hAnsi="Arial" w:cs="Arial"/>
        </w:rPr>
      </w:pPr>
    </w:p>
    <w:p w:rsidR="001B0370" w:rsidRPr="00653B31" w:rsidRDefault="001B0370" w:rsidP="001B0370">
      <w:pPr>
        <w:pStyle w:val="ListParagraph"/>
        <w:spacing w:before="0" w:after="0" w:line="240" w:lineRule="auto"/>
        <w:rPr>
          <w:rFonts w:ascii="Arial" w:hAnsi="Arial" w:cs="Arial"/>
        </w:rPr>
      </w:pPr>
    </w:p>
    <w:p w:rsidR="001B0370" w:rsidRPr="00653B31" w:rsidRDefault="001B0370" w:rsidP="001B0370">
      <w:pPr>
        <w:pStyle w:val="ListParagraph"/>
        <w:spacing w:before="0" w:after="0" w:line="240" w:lineRule="auto"/>
        <w:rPr>
          <w:rFonts w:ascii="Arial" w:hAnsi="Arial" w:cs="Arial"/>
          <w:b/>
        </w:rPr>
      </w:pPr>
      <w:proofErr w:type="gramStart"/>
      <w:r w:rsidRPr="00653B31">
        <w:rPr>
          <w:rFonts w:ascii="Arial" w:hAnsi="Arial" w:cs="Arial"/>
          <w:b/>
        </w:rPr>
        <w:t>Менично писмо у складу са садржином овог Прилога се доставља у оквиру понуде.</w:t>
      </w:r>
      <w:proofErr w:type="gramEnd"/>
    </w:p>
    <w:p w:rsidR="00B043D1" w:rsidRPr="00653B31" w:rsidRDefault="00B043D1" w:rsidP="001B0370">
      <w:pPr>
        <w:pStyle w:val="ListParagraph"/>
        <w:spacing w:before="0" w:after="0" w:line="240" w:lineRule="auto"/>
        <w:rPr>
          <w:rFonts w:ascii="Arial" w:hAnsi="Arial" w:cs="Arial"/>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Default="00B043D1" w:rsidP="00AD1279">
      <w:pPr>
        <w:spacing w:before="0"/>
        <w:rPr>
          <w:rFonts w:eastAsia="Calibri" w:cs="Arial"/>
          <w:color w:val="00B0F0"/>
          <w:lang w:val="sr-Cyrl-RS"/>
        </w:rPr>
      </w:pPr>
    </w:p>
    <w:p w:rsidR="00653B31" w:rsidRPr="00653B31" w:rsidRDefault="00653B31" w:rsidP="00AD1279">
      <w:pPr>
        <w:spacing w:before="0"/>
        <w:rPr>
          <w:rFonts w:cs="Arial"/>
          <w:color w:val="00B0F0"/>
          <w:lang w:val="sr-Cyrl-RS"/>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A868D5" w:rsidRDefault="00414CFF" w:rsidP="00AD1279">
      <w:pPr>
        <w:spacing w:before="0"/>
        <w:rPr>
          <w:rFonts w:cs="Arial"/>
          <w:lang w:val="sr-Cyrl-RS"/>
        </w:rPr>
      </w:pPr>
      <w:r>
        <w:rPr>
          <w:rFonts w:cs="Arial"/>
          <w:color w:val="00B0F0"/>
        </w:rPr>
        <w:lastRenderedPageBreak/>
        <w:t xml:space="preserve">                                                                   </w:t>
      </w:r>
      <w:r w:rsidR="00AD1279" w:rsidRPr="00414CFF">
        <w:rPr>
          <w:rFonts w:cs="Arial"/>
        </w:rPr>
        <w:t>ПРИЛОГ бр.</w:t>
      </w:r>
      <w:r w:rsidR="00A868D5">
        <w:rPr>
          <w:rFonts w:cs="Arial"/>
          <w:lang w:val="sr-Cyrl-RS"/>
        </w:rPr>
        <w:t>3</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w:t>
      </w:r>
      <w:proofErr w:type="gramStart"/>
      <w:r w:rsidRPr="00414CFF">
        <w:rPr>
          <w:rFonts w:cs="Arial"/>
          <w:color w:val="FF0000"/>
        </w:rPr>
        <w:t>пра</w:t>
      </w:r>
      <w:r w:rsidR="00212A5F" w:rsidRPr="00414CFF">
        <w:rPr>
          <w:rFonts w:cs="Arial"/>
          <w:color w:val="FF0000"/>
        </w:rPr>
        <w:t>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w:t>
      </w:r>
      <w:proofErr w:type="gramStart"/>
      <w:r w:rsidR="00212A5F" w:rsidRPr="00414CFF">
        <w:rPr>
          <w:rFonts w:cs="Arial"/>
          <w:color w:val="FF0000"/>
        </w:rPr>
        <w:t>правног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proofErr w:type="gramStart"/>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roofErr w:type="gramEnd"/>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0"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0"/>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color w:val="00B0F0"/>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E47C2E">
        <w:rPr>
          <w:rFonts w:cs="Arial"/>
          <w:color w:val="00B0F0"/>
        </w:rPr>
        <w:t>(</w:t>
      </w:r>
      <w:proofErr w:type="gramStart"/>
      <w:r w:rsidR="00EE793E" w:rsidRPr="00E47C2E">
        <w:rPr>
          <w:rFonts w:cs="Arial"/>
          <w:color w:val="00B0F0"/>
        </w:rPr>
        <w:t>у</w:t>
      </w:r>
      <w:proofErr w:type="gramEnd"/>
      <w:r w:rsidR="00EE793E" w:rsidRPr="00E47C2E">
        <w:rPr>
          <w:rFonts w:cs="Arial"/>
          <w:color w:val="00B0F0"/>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A1F03">
      <w:pPr>
        <w:pStyle w:val="KDParagraf"/>
        <w:numPr>
          <w:ilvl w:val="0"/>
          <w:numId w:val="27"/>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услуге_____________</w:t>
      </w:r>
      <w:r w:rsidRPr="00B16DCF">
        <w:rPr>
          <w:rFonts w:cs="Arial"/>
        </w:rPr>
        <w:t xml:space="preserve"> </w:t>
      </w:r>
      <w:r w:rsidR="00EE793E" w:rsidRPr="00B16DCF">
        <w:rPr>
          <w:rFonts w:cs="Arial"/>
        </w:rPr>
        <w:t xml:space="preserve">(у даљем тексту: Услуга), </w:t>
      </w:r>
      <w:r w:rsidRPr="00B16DCF">
        <w:rPr>
          <w:rFonts w:cs="Arial"/>
        </w:rPr>
        <w:t>бр.ЈН</w:t>
      </w:r>
      <w:r>
        <w:rPr>
          <w:rFonts w:cs="Arial"/>
        </w:rPr>
        <w:t>______</w:t>
      </w:r>
    </w:p>
    <w:p w:rsidR="00B16DCF" w:rsidRDefault="00EE793E" w:rsidP="004A1F03">
      <w:pPr>
        <w:pStyle w:val="KDNabrajanje"/>
        <w:numPr>
          <w:ilvl w:val="0"/>
          <w:numId w:val="26"/>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113F84">
        <w:rPr>
          <w:rFonts w:cs="Arial"/>
          <w:lang w:val="en-US"/>
        </w:rPr>
        <w:t>26.05.2016.</w:t>
      </w:r>
      <w:r w:rsidRPr="00B16DCF">
        <w:rPr>
          <w:rFonts w:cs="Arial"/>
        </w:rPr>
        <w:t xml:space="preserve"> године, као и на интернет страници  Корисника услуге</w:t>
      </w:r>
      <w:r w:rsidR="00B16DCF">
        <w:rPr>
          <w:rFonts w:cs="Arial"/>
          <w:color w:val="00B0F0"/>
        </w:rPr>
        <w:t>.</w:t>
      </w:r>
    </w:p>
    <w:p w:rsidR="00EE793E" w:rsidRPr="00E47C2E" w:rsidRDefault="00EE793E" w:rsidP="004A1F03">
      <w:pPr>
        <w:pStyle w:val="KDNabrajanje"/>
        <w:numPr>
          <w:ilvl w:val="0"/>
          <w:numId w:val="26"/>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BF138E">
        <w:rPr>
          <w:rFonts w:cs="Arial"/>
        </w:rPr>
        <w:t>190/2016 (3000/1110/2016)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FE6ACB" w:rsidRPr="00016893" w:rsidRDefault="00EE793E" w:rsidP="00FE6ACB">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w:t>
      </w:r>
      <w:proofErr w:type="gramStart"/>
      <w:r w:rsidRPr="00E47C2E">
        <w:rPr>
          <w:rFonts w:cs="Arial"/>
        </w:rPr>
        <w:t>“ (</w:t>
      </w:r>
      <w:proofErr w:type="gramEnd"/>
      <w:r w:rsidRPr="00E47C2E">
        <w:rPr>
          <w:rFonts w:cs="Arial"/>
        </w:rPr>
        <w:t>у даљем тексту: Услуга) која се састоји од:</w:t>
      </w:r>
      <w:r w:rsidR="00FE6ACB" w:rsidRPr="00FE6ACB">
        <w:rPr>
          <w:rFonts w:cs="Arial"/>
          <w:lang w:val="sr-Cyrl-RS"/>
        </w:rPr>
        <w:t xml:space="preserve"> </w:t>
      </w:r>
      <w:r w:rsidR="00FE6ACB" w:rsidRPr="006A3B4B">
        <w:rPr>
          <w:rFonts w:cs="Arial"/>
          <w:lang w:val="sr-Cyrl-RS"/>
        </w:rPr>
        <w:t>према усвојеној Понуди број ___________ од ________________која је у прилогу и саставни је део ово Уговора.</w:t>
      </w:r>
    </w:p>
    <w:p w:rsidR="00FE6ACB" w:rsidRDefault="00FE6ACB" w:rsidP="00FE6ACB">
      <w:pPr>
        <w:pStyle w:val="KDParagraf"/>
        <w:spacing w:before="0"/>
        <w:rPr>
          <w:rFonts w:cs="Arial"/>
          <w:b/>
          <w:lang w:val="sr-Cyrl-RS"/>
        </w:rPr>
      </w:pPr>
    </w:p>
    <w:p w:rsidR="00EE793E" w:rsidRPr="00E47C2E" w:rsidRDefault="00EE793E" w:rsidP="00FE6ACB">
      <w:pPr>
        <w:pStyle w:val="KDParagraf"/>
        <w:spacing w:before="0"/>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RSD,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2355DE" w:rsidRPr="00B85DA8" w:rsidRDefault="002355DE" w:rsidP="00EE793E">
      <w:pPr>
        <w:pStyle w:val="KDParagraf"/>
        <w:spacing w:before="0"/>
        <w:rPr>
          <w:rFonts w:cs="Arial"/>
          <w:b/>
          <w:color w:val="00B0F0"/>
          <w:lang w:val="sr-Cyrl-RS"/>
        </w:rPr>
      </w:pPr>
    </w:p>
    <w:p w:rsidR="00EE793E" w:rsidRPr="00E47C2E" w:rsidRDefault="00EE793E" w:rsidP="009B79B6">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E47C2E" w:rsidRDefault="00441E81" w:rsidP="00EE793E">
      <w:pPr>
        <w:pStyle w:val="KDParagraf"/>
        <w:spacing w:before="0"/>
        <w:rPr>
          <w:rFonts w:cs="Arial"/>
          <w:color w:val="00B0F0"/>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0D292D"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w:t>
      </w:r>
      <w:r w:rsidRPr="000D292D">
        <w:rPr>
          <w:rFonts w:cs="Arial"/>
        </w:rPr>
        <w:t xml:space="preserve">Услугу динарском </w:t>
      </w:r>
      <w:proofErr w:type="gramStart"/>
      <w:r w:rsidRPr="000D292D">
        <w:rPr>
          <w:rFonts w:cs="Arial"/>
        </w:rPr>
        <w:t>дознаком ,</w:t>
      </w:r>
      <w:proofErr w:type="gramEnd"/>
      <w:r w:rsidRPr="000D292D">
        <w:rPr>
          <w:rFonts w:cs="Arial"/>
        </w:rPr>
        <w:t xml:space="preserve"> на следећи начин:</w:t>
      </w:r>
    </w:p>
    <w:p w:rsidR="00EE793E" w:rsidRPr="00B85DA8" w:rsidRDefault="00EE793E" w:rsidP="00EE793E">
      <w:pPr>
        <w:pStyle w:val="KDParagraf"/>
        <w:spacing w:before="0"/>
        <w:rPr>
          <w:rFonts w:cs="Arial"/>
          <w:lang w:val="sr-Cyrl-RS"/>
        </w:rPr>
      </w:pPr>
    </w:p>
    <w:p w:rsidR="00EE793E" w:rsidRPr="00B85DA8" w:rsidRDefault="00EE793E" w:rsidP="00EE793E">
      <w:pPr>
        <w:pStyle w:val="KDParagraf"/>
        <w:spacing w:before="0"/>
        <w:rPr>
          <w:rFonts w:cs="Arial"/>
        </w:rPr>
      </w:pPr>
      <w:r w:rsidRPr="00B85DA8">
        <w:rPr>
          <w:rFonts w:cs="Arial"/>
        </w:rPr>
        <w:t>Корисник услуге се обавезује да Пружаоцу услуге плати извршене услуге на следећи начин:</w:t>
      </w:r>
    </w:p>
    <w:p w:rsidR="00EE793E" w:rsidRDefault="00EE793E" w:rsidP="00EE793E">
      <w:pPr>
        <w:pStyle w:val="KDParagraf"/>
        <w:spacing w:before="0"/>
        <w:rPr>
          <w:rFonts w:cs="Arial"/>
          <w:lang w:val="sr-Cyrl-RS"/>
        </w:rPr>
      </w:pPr>
      <w:r w:rsidRPr="00B85DA8">
        <w:rPr>
          <w:rFonts w:cs="Arial"/>
        </w:rPr>
        <w:t>•</w:t>
      </w:r>
      <w:r w:rsidRPr="00B85DA8">
        <w:rPr>
          <w:rFonts w:cs="Arial"/>
        </w:rPr>
        <w:tab/>
        <w:t xml:space="preserve">100% укупне вредности услуге са припадајућим порезом на додату вредност биће плаћено након извршења Услуге, у року </w:t>
      </w:r>
      <w:r w:rsidR="00FE6030" w:rsidRPr="00B85DA8">
        <w:rPr>
          <w:rFonts w:cs="Arial"/>
        </w:rPr>
        <w:t>до</w:t>
      </w:r>
      <w:r w:rsidRPr="00B85DA8">
        <w:rPr>
          <w:rFonts w:cs="Arial"/>
        </w:rPr>
        <w:t xml:space="preserve"> 45 (словима: четрдесет пет) дана од дана пријема одговарајућег рачуна издатог на основу прихваћеног и одобреног извештаја о извшеној услузи из чл. 4. </w:t>
      </w:r>
      <w:proofErr w:type="gramStart"/>
      <w:r w:rsidRPr="00B85DA8">
        <w:rPr>
          <w:rFonts w:cs="Arial"/>
        </w:rPr>
        <w:t>и</w:t>
      </w:r>
      <w:proofErr w:type="gramEnd"/>
      <w:r w:rsidRPr="00B85DA8">
        <w:rPr>
          <w:rFonts w:cs="Arial"/>
        </w:rPr>
        <w:t xml:space="preserve"> 22. </w:t>
      </w:r>
      <w:proofErr w:type="gramStart"/>
      <w:r w:rsidRPr="00B85DA8">
        <w:rPr>
          <w:rFonts w:cs="Arial"/>
        </w:rPr>
        <w:t>овог</w:t>
      </w:r>
      <w:proofErr w:type="gramEnd"/>
      <w:r w:rsidRPr="00B85DA8">
        <w:rPr>
          <w:rFonts w:cs="Arial"/>
        </w:rPr>
        <w:t xml:space="preserve">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7013A5" w:rsidRPr="007013A5" w:rsidRDefault="007013A5" w:rsidP="007013A5">
      <w:pPr>
        <w:pStyle w:val="KDParagraf"/>
        <w:spacing w:before="0"/>
        <w:rPr>
          <w:rFonts w:cs="Arial"/>
          <w:color w:val="000000" w:themeColor="text1"/>
          <w:lang w:val="sr-Cyrl-RS"/>
        </w:rPr>
      </w:pPr>
      <w:r w:rsidRPr="00FF427B">
        <w:rPr>
          <w:rFonts w:cs="Arial"/>
        </w:rPr>
        <w:lastRenderedPageBreak/>
        <w:t xml:space="preserve">Рачун </w:t>
      </w:r>
      <w:r w:rsidRPr="006A3B4B">
        <w:rPr>
          <w:rFonts w:cs="Arial"/>
        </w:rPr>
        <w:t>мора</w:t>
      </w:r>
      <w:r w:rsidRPr="006A3B4B">
        <w:rPr>
          <w:rFonts w:cs="Arial"/>
          <w:lang w:val="sr-Cyrl-RS"/>
        </w:rPr>
        <w:t xml:space="preserve"> да гласи на:</w:t>
      </w:r>
      <w:r w:rsidRPr="006A3B4B">
        <w:rPr>
          <w:rFonts w:cs="Arial"/>
          <w:b/>
        </w:rPr>
        <w:t xml:space="preserve"> Јавно предузеће „Електропривреда Србије</w:t>
      </w:r>
      <w:proofErr w:type="gramStart"/>
      <w:r w:rsidRPr="006A3B4B">
        <w:rPr>
          <w:rFonts w:cs="Arial"/>
          <w:b/>
        </w:rPr>
        <w:t>“ Београд</w:t>
      </w:r>
      <w:proofErr w:type="gramEnd"/>
      <w:r w:rsidRPr="006A3B4B">
        <w:rPr>
          <w:rFonts w:cs="Arial"/>
          <w:b/>
        </w:rPr>
        <w:t xml:space="preserve">, </w:t>
      </w:r>
      <w:r w:rsidRPr="006A3B4B">
        <w:rPr>
          <w:rFonts w:cs="Arial"/>
          <w:b/>
          <w:lang w:val="sr-Cyrl-RS"/>
        </w:rPr>
        <w:t xml:space="preserve">царице Милице 2   ПИБ: 103920327 </w:t>
      </w:r>
      <w:r w:rsidRPr="006A3B4B">
        <w:rPr>
          <w:rFonts w:cs="Arial"/>
          <w:b/>
        </w:rPr>
        <w:t>Огранак ТЕНТ</w:t>
      </w:r>
      <w:r w:rsidRPr="006A3B4B">
        <w:rPr>
          <w:rFonts w:cs="Arial"/>
          <w:b/>
          <w:lang w:val="sr-Cyrl-RS"/>
        </w:rPr>
        <w:t xml:space="preserve"> Београд-Обреновац</w:t>
      </w:r>
      <w:r w:rsidRPr="006A3B4B">
        <w:rPr>
          <w:rFonts w:cs="Arial"/>
          <w:b/>
        </w:rPr>
        <w:t>,</w:t>
      </w:r>
      <w:r w:rsidRPr="006A3B4B">
        <w:rPr>
          <w:rFonts w:cs="Arial"/>
          <w:b/>
          <w:lang w:val="sr-Cyrl-RS"/>
        </w:rPr>
        <w:t xml:space="preserve"> </w:t>
      </w:r>
      <w:r w:rsidRPr="006A3B4B">
        <w:rPr>
          <w:rFonts w:cs="Arial"/>
          <w:b/>
        </w:rPr>
        <w:t xml:space="preserve">Богољуба Урошевића Црног </w:t>
      </w:r>
      <w:r w:rsidRPr="006A3B4B">
        <w:rPr>
          <w:rFonts w:cs="Arial"/>
          <w:b/>
          <w:lang w:val="sr-Cyrl-RS"/>
        </w:rPr>
        <w:t xml:space="preserve">44 </w:t>
      </w:r>
      <w:r w:rsidRPr="006A3B4B">
        <w:rPr>
          <w:rFonts w:cs="Arial"/>
          <w:lang w:val="sr-Cyrl-RS"/>
        </w:rPr>
        <w:t xml:space="preserve">  и</w:t>
      </w:r>
      <w:r w:rsidRPr="006A3B4B">
        <w:rPr>
          <w:rFonts w:cs="Arial"/>
        </w:rPr>
        <w:t xml:space="preserve"> бити достављен на адресу Корисника: </w:t>
      </w:r>
      <w:r w:rsidRPr="006A3B4B">
        <w:rPr>
          <w:rFonts w:cs="Arial"/>
          <w:b/>
        </w:rPr>
        <w:t xml:space="preserve">Јавно предузеће „Електропривреда Србије“ Београд, </w:t>
      </w:r>
      <w:r>
        <w:rPr>
          <w:rFonts w:cs="Arial"/>
          <w:b/>
          <w:lang w:val="sr-Cyrl-RS"/>
        </w:rPr>
        <w:t>О</w:t>
      </w:r>
      <w:r w:rsidRPr="006A3B4B">
        <w:rPr>
          <w:rFonts w:cs="Arial"/>
          <w:b/>
        </w:rPr>
        <w:t>гранак ТЕНТ,</w:t>
      </w:r>
      <w:r>
        <w:rPr>
          <w:rFonts w:cs="Arial"/>
          <w:b/>
          <w:lang w:val="sr-Cyrl-RS"/>
        </w:rPr>
        <w:t xml:space="preserve"> </w:t>
      </w:r>
      <w:r w:rsidRPr="006A3B4B">
        <w:rPr>
          <w:rFonts w:cs="Arial"/>
          <w:b/>
          <w:lang w:val="sr-Cyrl-RS"/>
        </w:rPr>
        <w:t>ТЕ Колубара, 3.октобар бр.146, 11563 Велики Црљени</w:t>
      </w:r>
      <w:r w:rsidRPr="006A3B4B">
        <w:rPr>
          <w:rFonts w:cs="Arial"/>
          <w:lang w:val="sr-Cyrl-RS"/>
        </w:rPr>
        <w:t xml:space="preserve">, </w:t>
      </w:r>
      <w:r w:rsidRPr="006A3B4B">
        <w:rPr>
          <w:rFonts w:cs="Arial"/>
        </w:rPr>
        <w:t xml:space="preserve"> са обавезним прилозима-</w:t>
      </w:r>
      <w:r w:rsidRPr="006A3B4B">
        <w:rPr>
          <w:rFonts w:cs="Arial"/>
          <w:color w:val="000000" w:themeColor="text1"/>
        </w:rPr>
        <w:t>Записник о квалитативном</w:t>
      </w:r>
      <w:r w:rsidRPr="006A3B4B">
        <w:rPr>
          <w:rFonts w:cs="Arial"/>
          <w:color w:val="000000" w:themeColor="text1"/>
          <w:lang w:val="sr-Cyrl-RS"/>
        </w:rPr>
        <w:t xml:space="preserve"> и квантитативном </w:t>
      </w:r>
      <w:r w:rsidRPr="006A3B4B">
        <w:rPr>
          <w:rFonts w:cs="Arial"/>
          <w:color w:val="000000" w:themeColor="text1"/>
        </w:rPr>
        <w:t>пријему, са читко написаним именом и презименом и потписом овлашћеног лица Корисника услуга.</w:t>
      </w:r>
      <w:r w:rsidRPr="00B33962">
        <w:rPr>
          <w:rFonts w:ascii="Calibri" w:eastAsia="Calibri" w:hAnsi="Calibri"/>
          <w:color w:val="000000"/>
          <w:sz w:val="24"/>
        </w:rPr>
        <w:t xml:space="preserve"> </w:t>
      </w:r>
      <w:r w:rsidRPr="009D57BB">
        <w:rPr>
          <w:rFonts w:eastAsia="Calibri" w:cs="Arial"/>
          <w:color w:val="000000"/>
          <w:lang w:val="sr-Cyrl-RS"/>
        </w:rPr>
        <w:t>Понуђач је обавезан да на фактури наведе број и датум уговора на основу</w:t>
      </w:r>
      <w:r>
        <w:rPr>
          <w:rFonts w:eastAsia="Calibri" w:cs="Arial"/>
          <w:color w:val="000000"/>
          <w:lang w:val="sr-Cyrl-RS"/>
        </w:rPr>
        <w:t xml:space="preserve"> </w:t>
      </w:r>
      <w:r w:rsidRPr="009D57BB">
        <w:rPr>
          <w:rFonts w:eastAsia="Calibri" w:cs="Arial"/>
          <w:color w:val="000000"/>
          <w:lang w:val="sr-Cyrl-RS"/>
        </w:rPr>
        <w:t>којег је издао фактуру</w:t>
      </w:r>
      <w:r w:rsidRPr="00B33962">
        <w:rPr>
          <w:rFonts w:eastAsia="Calibri" w:cs="Arial"/>
          <w:b/>
          <w:color w:val="000000"/>
          <w:sz w:val="24"/>
        </w:rPr>
        <w:t>.</w:t>
      </w:r>
      <w:r w:rsidRPr="007013A5">
        <w:rPr>
          <w:rFonts w:eastAsia="Calibri" w:cs="Arial"/>
          <w:color w:val="000000"/>
          <w:lang w:val="sr-Cyrl-RS"/>
        </w:rPr>
        <w:t xml:space="preserve"> </w:t>
      </w:r>
      <w:r>
        <w:rPr>
          <w:rFonts w:eastAsia="Calibri" w:cs="Arial"/>
          <w:color w:val="000000"/>
          <w:lang w:val="sr-Cyrl-RS"/>
        </w:rPr>
        <w:t>Рачун који није издат у складу са уговореним условима неће бити исправан и биће враћен пружаоцу услуге.</w:t>
      </w:r>
    </w:p>
    <w:p w:rsidR="007013A5" w:rsidRPr="00FF427B" w:rsidRDefault="007013A5" w:rsidP="007013A5">
      <w:pPr>
        <w:pStyle w:val="KDParagraf"/>
        <w:spacing w:before="0"/>
        <w:rPr>
          <w:rFonts w:cs="Arial"/>
        </w:rPr>
      </w:pPr>
      <w:proofErr w:type="gramStart"/>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013A5" w:rsidRPr="007013A5" w:rsidRDefault="007013A5" w:rsidP="00EE793E">
      <w:pPr>
        <w:pStyle w:val="KDParagraf"/>
        <w:spacing w:before="0"/>
        <w:rPr>
          <w:rFonts w:cs="Arial"/>
          <w:lang w:val="sr-Cyrl-RS"/>
        </w:rPr>
      </w:pPr>
    </w:p>
    <w:p w:rsidR="00DC4C36" w:rsidRPr="000350BD" w:rsidRDefault="00DC4C36" w:rsidP="00DC4C36">
      <w:pPr>
        <w:pStyle w:val="KDParagraf"/>
        <w:spacing w:before="0"/>
        <w:ind w:left="1650"/>
        <w:rPr>
          <w:rFonts w:cs="Arial"/>
          <w:color w:val="00B0F0"/>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proofErr w:type="gramStart"/>
      <w:r w:rsidRPr="00E47C2E">
        <w:rPr>
          <w:rFonts w:cs="Arial"/>
          <w:b/>
        </w:rPr>
        <w:t>Члан</w:t>
      </w:r>
      <w:r w:rsidR="007C646E" w:rsidRPr="00E47C2E">
        <w:rPr>
          <w:rFonts w:cs="Arial"/>
          <w:b/>
        </w:rPr>
        <w:t xml:space="preserve"> </w:t>
      </w:r>
      <w:r w:rsidRPr="00E47C2E">
        <w:rPr>
          <w:rFonts w:cs="Arial"/>
          <w:b/>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месечни</w:t>
      </w:r>
      <w:proofErr w:type="gramEnd"/>
      <w:r w:rsidRPr="00E47C2E">
        <w:rPr>
          <w:rFonts w:cs="Arial"/>
        </w:rPr>
        <w:t xml:space="preserve"> извештај и месечну рачун  </w:t>
      </w:r>
    </w:p>
    <w:p w:rsidR="00EE793E" w:rsidRPr="00E47C2E" w:rsidRDefault="00EE793E" w:rsidP="00EE793E">
      <w:pPr>
        <w:pStyle w:val="KDParagraf"/>
        <w:spacing w:before="0"/>
        <w:rPr>
          <w:rFonts w:cs="Arial"/>
        </w:rPr>
      </w:pPr>
      <w:proofErr w:type="gramStart"/>
      <w:r w:rsidRPr="00E47C2E">
        <w:rPr>
          <w:rFonts w:cs="Arial"/>
        </w:rPr>
        <w:t>Месечни извештај из става 1.</w:t>
      </w:r>
      <w:proofErr w:type="gramEnd"/>
      <w:r w:rsidRPr="00E47C2E">
        <w:rPr>
          <w:rFonts w:cs="Arial"/>
        </w:rPr>
        <w:t xml:space="preserve">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E47C2E" w:rsidRDefault="00EE793E" w:rsidP="00EE793E">
      <w:pPr>
        <w:pStyle w:val="KDParagraf"/>
        <w:spacing w:before="0"/>
        <w:rPr>
          <w:rFonts w:cs="Arial"/>
        </w:rPr>
      </w:pPr>
      <w:proofErr w:type="gramStart"/>
      <w:r w:rsidRPr="00E47C2E">
        <w:rPr>
          <w:rFonts w:cs="Arial"/>
        </w:rPr>
        <w:t>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w:t>
      </w:r>
      <w:proofErr w:type="gramEnd"/>
      <w:r w:rsidRPr="00E47C2E">
        <w:rPr>
          <w:rFonts w:cs="Arial"/>
        </w:rPr>
        <w:t xml:space="preserve"> </w:t>
      </w:r>
    </w:p>
    <w:p w:rsidR="00EE793E" w:rsidRPr="00E47C2E" w:rsidRDefault="00EE793E" w:rsidP="00EE793E">
      <w:pPr>
        <w:pStyle w:val="KDParagraf"/>
        <w:spacing w:before="0"/>
        <w:rPr>
          <w:rFonts w:cs="Arial"/>
        </w:rPr>
      </w:pPr>
      <w:proofErr w:type="gramStart"/>
      <w:r w:rsidRPr="00E47C2E">
        <w:rPr>
          <w:rFonts w:cs="Arial"/>
        </w:rPr>
        <w:t>Пружалац услуге доставља Кориснику услуге рачун за део услуге који је реализовао по прихваћеном месечном извештају најкасније до 8.</w:t>
      </w:r>
      <w:proofErr w:type="gramEnd"/>
      <w:r w:rsidRPr="00E47C2E">
        <w:rPr>
          <w:rFonts w:cs="Arial"/>
        </w:rPr>
        <w:t xml:space="preserve"> (</w:t>
      </w:r>
      <w:proofErr w:type="gramStart"/>
      <w:r w:rsidRPr="00E47C2E">
        <w:rPr>
          <w:rFonts w:cs="Arial"/>
        </w:rPr>
        <w:t>словима:</w:t>
      </w:r>
      <w:proofErr w:type="gramEnd"/>
      <w:r w:rsidRPr="00E47C2E">
        <w:rPr>
          <w:rFonts w:cs="Arial"/>
        </w:rPr>
        <w:t>осмог) дана у месецу за претходни месец.</w:t>
      </w:r>
    </w:p>
    <w:p w:rsidR="00EE793E" w:rsidRPr="00E47C2E" w:rsidRDefault="00EE793E" w:rsidP="00EE793E">
      <w:pPr>
        <w:pStyle w:val="KDParagraf"/>
        <w:spacing w:before="0"/>
        <w:rPr>
          <w:rFonts w:cs="Arial"/>
        </w:rPr>
      </w:pPr>
      <w:r w:rsidRPr="00E47C2E">
        <w:rPr>
          <w:rFonts w:cs="Arial"/>
        </w:rPr>
        <w:t xml:space="preserve">Сви извештаји из овог члана морају бити прихваћени и одобрени од </w:t>
      </w:r>
      <w:proofErr w:type="gramStart"/>
      <w:r w:rsidRPr="00E47C2E">
        <w:rPr>
          <w:rFonts w:cs="Arial"/>
        </w:rPr>
        <w:t>стране  овлашћених</w:t>
      </w:r>
      <w:proofErr w:type="gramEnd"/>
      <w:r w:rsidRPr="00E47C2E">
        <w:rPr>
          <w:rFonts w:cs="Arial"/>
        </w:rPr>
        <w:t xml:space="preserve"> представника за праћење и реализацију Уговора на страни Корисника услуге.</w:t>
      </w:r>
    </w:p>
    <w:p w:rsidR="007C646E" w:rsidRPr="00E47C2E" w:rsidRDefault="007C646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Члан 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Након реализације </w:t>
      </w:r>
      <w:proofErr w:type="gramStart"/>
      <w:r w:rsidRPr="00E47C2E">
        <w:rPr>
          <w:rFonts w:cs="Arial"/>
        </w:rPr>
        <w:t>Услуге  утврђене</w:t>
      </w:r>
      <w:proofErr w:type="gramEnd"/>
      <w:r w:rsidRPr="00E47C2E">
        <w:rPr>
          <w:rFonts w:cs="Arial"/>
        </w:rPr>
        <w:t xml:space="preserve"> чланом 1. </w:t>
      </w:r>
      <w:proofErr w:type="gramStart"/>
      <w:r w:rsidRPr="00E47C2E">
        <w:rPr>
          <w:rFonts w:cs="Arial"/>
        </w:rPr>
        <w:t>овог</w:t>
      </w:r>
      <w:proofErr w:type="gramEnd"/>
      <w:r w:rsidRPr="00E47C2E">
        <w:rPr>
          <w:rFonts w:cs="Arial"/>
        </w:rPr>
        <w:t xml:space="preserve"> Уговора Пружалац услуге доставља Кориснику услуге Коначни извештај.</w:t>
      </w:r>
    </w:p>
    <w:p w:rsidR="00EE793E" w:rsidRPr="00E47C2E" w:rsidRDefault="00EE793E" w:rsidP="00EE793E">
      <w:pPr>
        <w:pStyle w:val="KDParagraf"/>
        <w:spacing w:before="0"/>
        <w:rPr>
          <w:rFonts w:cs="Arial"/>
        </w:rPr>
      </w:pPr>
      <w:proofErr w:type="gramStart"/>
      <w:r w:rsidRPr="00E47C2E">
        <w:rPr>
          <w:rFonts w:cs="Arial"/>
        </w:rPr>
        <w:t>Коначни извештај из става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proofErr w:type="gramStart"/>
      <w:r w:rsidRPr="00E47C2E">
        <w:rPr>
          <w:rFonts w:cs="Arial"/>
        </w:rPr>
        <w:t>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w:t>
      </w:r>
      <w:proofErr w:type="gramEnd"/>
      <w:r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7013A5">
        <w:rPr>
          <w:rFonts w:cs="Arial"/>
        </w:rPr>
        <w:t>5</w:t>
      </w:r>
      <w:r w:rsidR="007013A5" w:rsidRPr="00E47C2E">
        <w:rPr>
          <w:rFonts w:cs="Arial"/>
        </w:rPr>
        <w:t xml:space="preserve"> (с</w:t>
      </w:r>
      <w:r w:rsidR="007013A5">
        <w:rPr>
          <w:rFonts w:cs="Arial"/>
        </w:rPr>
        <w:t>ловима</w:t>
      </w:r>
      <w:proofErr w:type="gramStart"/>
      <w:r w:rsidR="007013A5">
        <w:rPr>
          <w:rFonts w:cs="Arial"/>
        </w:rPr>
        <w:t>:пет</w:t>
      </w:r>
      <w:proofErr w:type="gramEnd"/>
      <w:r w:rsidR="007013A5" w:rsidRPr="00E47C2E">
        <w:rPr>
          <w:rFonts w:cs="Arial"/>
        </w:rPr>
        <w:t>) дана</w:t>
      </w:r>
      <w:r w:rsidRPr="00E47C2E">
        <w:rPr>
          <w:rFonts w:cs="Arial"/>
        </w:rPr>
        <w:t>.</w:t>
      </w:r>
    </w:p>
    <w:p w:rsidR="00EE793E" w:rsidRPr="00E47C2E" w:rsidRDefault="00EE793E" w:rsidP="00EE793E">
      <w:pPr>
        <w:pStyle w:val="KDParagraf"/>
        <w:spacing w:before="0"/>
        <w:rPr>
          <w:rFonts w:cs="Arial"/>
        </w:rPr>
      </w:pPr>
      <w:proofErr w:type="gramStart"/>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једнострано раскине овај Уговор.</w:t>
      </w:r>
      <w:proofErr w:type="gramEnd"/>
    </w:p>
    <w:p w:rsidR="00EE793E" w:rsidRPr="00E47C2E" w:rsidRDefault="00EE793E" w:rsidP="00EE793E">
      <w:pPr>
        <w:pStyle w:val="KDParagraf"/>
        <w:spacing w:before="0"/>
        <w:rPr>
          <w:rFonts w:cs="Arial"/>
        </w:rPr>
      </w:pPr>
      <w:r w:rsidRPr="00E47C2E">
        <w:rPr>
          <w:rFonts w:cs="Arial"/>
        </w:rPr>
        <w:lastRenderedPageBreak/>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proofErr w:type="gramStart"/>
      <w:r w:rsidRPr="00E47C2E">
        <w:rPr>
          <w:rFonts w:cs="Arial"/>
        </w:rPr>
        <w:t>У супротном било који разлози за непоступање у датом року који је одредио Корисник услуге ће се сматрати неоправданим.</w:t>
      </w:r>
      <w:proofErr w:type="gramEnd"/>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Члан 6</w:t>
      </w:r>
      <w:r w:rsidRPr="00E47C2E">
        <w:rPr>
          <w:rFonts w:cs="Arial"/>
        </w:rPr>
        <w:t>.</w:t>
      </w:r>
      <w:proofErr w:type="gramEnd"/>
    </w:p>
    <w:p w:rsidR="007013A5" w:rsidRPr="00E47C2E" w:rsidRDefault="007013A5" w:rsidP="007013A5">
      <w:pPr>
        <w:pStyle w:val="KDParagraf"/>
        <w:spacing w:before="0"/>
        <w:rPr>
          <w:rFonts w:cs="Arial"/>
        </w:rPr>
      </w:pPr>
      <w:r w:rsidRPr="00E47C2E">
        <w:rPr>
          <w:rFonts w:cs="Arial"/>
        </w:rPr>
        <w:t>Адресе Уговорних страна за пријем писмена и поште, су следеће:</w:t>
      </w:r>
    </w:p>
    <w:p w:rsidR="007013A5" w:rsidRPr="00F109FC" w:rsidRDefault="007013A5" w:rsidP="007013A5">
      <w:pPr>
        <w:pStyle w:val="KDParagraf"/>
        <w:spacing w:before="0"/>
        <w:rPr>
          <w:rFonts w:cs="Arial"/>
          <w:lang w:val="sr-Cyrl-RS"/>
        </w:rPr>
      </w:pPr>
      <w:r w:rsidRPr="00E47C2E">
        <w:rPr>
          <w:rFonts w:cs="Arial"/>
        </w:rPr>
        <w:t>Корисник услуге:</w:t>
      </w:r>
      <w:r w:rsidRPr="00E47C2E">
        <w:rPr>
          <w:rFonts w:cs="Arial"/>
        </w:rPr>
        <w:tab/>
      </w:r>
      <w:r w:rsidRPr="00055818">
        <w:rPr>
          <w:rFonts w:cs="Arial"/>
          <w:b/>
        </w:rPr>
        <w:t>Јавно предузеће „Електропривреда Србије</w:t>
      </w:r>
      <w:proofErr w:type="gramStart"/>
      <w:r w:rsidRPr="00055818">
        <w:rPr>
          <w:rFonts w:cs="Arial"/>
          <w:b/>
        </w:rPr>
        <w:t>“ Београд</w:t>
      </w:r>
      <w:proofErr w:type="gramEnd"/>
      <w:r w:rsidRPr="00055818">
        <w:rPr>
          <w:rFonts w:cs="Arial"/>
          <w:b/>
        </w:rPr>
        <w:t>, огранак ТЕНТ, локација ТЕ</w:t>
      </w:r>
      <w:r w:rsidRPr="00055818">
        <w:rPr>
          <w:rFonts w:cs="Arial"/>
          <w:b/>
          <w:lang w:val="sr-Cyrl-RS"/>
        </w:rPr>
        <w:t xml:space="preserve"> Колубара</w:t>
      </w:r>
      <w:r>
        <w:rPr>
          <w:rFonts w:cs="Arial"/>
        </w:rPr>
        <w:t xml:space="preserve"> на адреси: </w:t>
      </w:r>
      <w:r w:rsidRPr="00055818">
        <w:rPr>
          <w:rFonts w:cs="Arial"/>
          <w:b/>
          <w:lang w:val="sr-Cyrl-RS"/>
        </w:rPr>
        <w:t>3.октобар бр.146, 11563 Велики Црљени</w:t>
      </w:r>
    </w:p>
    <w:p w:rsidR="007013A5" w:rsidRDefault="007013A5" w:rsidP="007013A5">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proofErr w:type="gramStart"/>
      <w:r w:rsidRPr="00E47C2E">
        <w:rPr>
          <w:rFonts w:cs="Arial"/>
          <w:b/>
        </w:rPr>
        <w:t>Члан 7</w:t>
      </w:r>
      <w:r w:rsidRPr="00E47C2E">
        <w:rPr>
          <w:rFonts w:cs="Arial"/>
        </w:rPr>
        <w:t>.</w:t>
      </w:r>
      <w:proofErr w:type="gramEnd"/>
    </w:p>
    <w:p w:rsidR="00EE793E" w:rsidRPr="007013A5" w:rsidRDefault="00EE793E" w:rsidP="00EE793E">
      <w:pPr>
        <w:pStyle w:val="KDParagraf"/>
        <w:spacing w:before="0"/>
        <w:rPr>
          <w:rFonts w:cs="Arial"/>
        </w:rPr>
      </w:pPr>
      <w:proofErr w:type="gramStart"/>
      <w:r w:rsidRPr="007013A5">
        <w:rPr>
          <w:rFonts w:cs="Arial"/>
        </w:rPr>
        <w:t>Корисник услуге се обавезује да Пружаоцу услуге изврши исплату цене Услуге из члана 2.</w:t>
      </w:r>
      <w:proofErr w:type="gramEnd"/>
      <w:r w:rsidRPr="007013A5">
        <w:rPr>
          <w:rFonts w:cs="Arial"/>
        </w:rPr>
        <w:t xml:space="preserve"> </w:t>
      </w:r>
      <w:proofErr w:type="gramStart"/>
      <w:r w:rsidRPr="007013A5">
        <w:rPr>
          <w:rFonts w:cs="Arial"/>
        </w:rPr>
        <w:t>у</w:t>
      </w:r>
      <w:proofErr w:type="gramEnd"/>
      <w:r w:rsidRPr="007013A5">
        <w:rPr>
          <w:rFonts w:cs="Arial"/>
        </w:rPr>
        <w:t xml:space="preserve"> складу са извршеним активностима из Прилога 4 и 5   овог Уговора, на начин и у роковима утврђеним чланом 3. </w:t>
      </w:r>
      <w:proofErr w:type="gramStart"/>
      <w:r w:rsidRPr="007013A5">
        <w:rPr>
          <w:rFonts w:cs="Arial"/>
        </w:rPr>
        <w:t>овог</w:t>
      </w:r>
      <w:proofErr w:type="gramEnd"/>
      <w:r w:rsidRPr="007013A5">
        <w:rPr>
          <w:rFonts w:cs="Arial"/>
        </w:rPr>
        <w:t xml:space="preserve"> Уговора. </w:t>
      </w:r>
    </w:p>
    <w:p w:rsidR="00EE793E" w:rsidRPr="007013A5" w:rsidRDefault="00EE793E" w:rsidP="00EE793E">
      <w:pPr>
        <w:pStyle w:val="KDParagraf"/>
        <w:spacing w:before="0"/>
        <w:rPr>
          <w:rFonts w:cs="Arial"/>
        </w:rPr>
      </w:pPr>
    </w:p>
    <w:p w:rsidR="00EE793E" w:rsidRPr="007013A5" w:rsidRDefault="00EE793E" w:rsidP="00EE793E">
      <w:pPr>
        <w:pStyle w:val="KDParagraf"/>
        <w:spacing w:before="0"/>
        <w:rPr>
          <w:rFonts w:cs="Arial"/>
        </w:rPr>
      </w:pPr>
      <w:r w:rsidRPr="007013A5">
        <w:rPr>
          <w:rFonts w:cs="Arial"/>
        </w:rPr>
        <w:t xml:space="preserve">Све исплате по основу овог Уговора биће извршене на рачун Пружаоца услуге: </w:t>
      </w:r>
      <w:r w:rsidRPr="007013A5">
        <w:rPr>
          <w:rFonts w:cs="Arial"/>
        </w:rPr>
        <w:tab/>
      </w:r>
    </w:p>
    <w:p w:rsidR="00EE793E" w:rsidRPr="007013A5" w:rsidRDefault="00EE793E" w:rsidP="00EE793E">
      <w:pPr>
        <w:pStyle w:val="KDParagraf"/>
        <w:spacing w:before="0"/>
        <w:rPr>
          <w:rFonts w:cs="Arial"/>
        </w:rPr>
      </w:pPr>
      <w:proofErr w:type="gramStart"/>
      <w:r w:rsidRPr="007013A5">
        <w:rPr>
          <w:rFonts w:cs="Arial"/>
        </w:rPr>
        <w:t>бр</w:t>
      </w:r>
      <w:proofErr w:type="gramEnd"/>
      <w:r w:rsidRPr="007013A5">
        <w:rPr>
          <w:rFonts w:cs="Arial"/>
        </w:rPr>
        <w:t xml:space="preserve">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Члан 8</w:t>
      </w:r>
      <w:r w:rsidRPr="00E47C2E">
        <w:rPr>
          <w:rFonts w:cs="Arial"/>
        </w:rPr>
        <w:t>.</w:t>
      </w:r>
      <w:proofErr w:type="gramEnd"/>
    </w:p>
    <w:p w:rsidR="00EE793E" w:rsidRPr="007013A5" w:rsidRDefault="00EE793E" w:rsidP="00EE793E">
      <w:pPr>
        <w:pStyle w:val="KDParagraf"/>
        <w:spacing w:before="0"/>
        <w:rPr>
          <w:rFonts w:cs="Arial"/>
        </w:rPr>
      </w:pPr>
      <w:r w:rsidRPr="007013A5">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7013A5" w:rsidRDefault="00EE793E" w:rsidP="00EE793E">
      <w:pPr>
        <w:pStyle w:val="KDParagraf"/>
        <w:spacing w:before="0"/>
        <w:rPr>
          <w:rFonts w:cs="Arial"/>
        </w:rPr>
      </w:pPr>
      <w:r w:rsidRPr="007013A5">
        <w:rPr>
          <w:rFonts w:cs="Arial"/>
        </w:rPr>
        <w:t xml:space="preserve">Корисник услуге има право да затражи од Пружаоца услуга сва </w:t>
      </w:r>
      <w:proofErr w:type="gramStart"/>
      <w:r w:rsidRPr="007013A5">
        <w:rPr>
          <w:rFonts w:cs="Arial"/>
        </w:rPr>
        <w:t>неопходна  образложења</w:t>
      </w:r>
      <w:proofErr w:type="gramEnd"/>
      <w:r w:rsidRPr="007013A5">
        <w:rPr>
          <w:rFonts w:cs="Arial"/>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586A59" w:rsidRDefault="00EE793E" w:rsidP="00EE793E">
      <w:pPr>
        <w:pStyle w:val="KDParagraf"/>
        <w:spacing w:before="0"/>
        <w:rPr>
          <w:rFonts w:cs="Arial"/>
          <w:color w:val="00B0F0"/>
        </w:rPr>
      </w:pPr>
    </w:p>
    <w:p w:rsidR="00EE793E" w:rsidRPr="00E47C2E" w:rsidRDefault="00EE793E" w:rsidP="000350BD">
      <w:pPr>
        <w:pStyle w:val="KDParagraf"/>
        <w:spacing w:before="0"/>
        <w:jc w:val="center"/>
        <w:rPr>
          <w:rFonts w:cs="Arial"/>
        </w:rPr>
      </w:pPr>
      <w:proofErr w:type="gramStart"/>
      <w:r w:rsidRPr="00E47C2E">
        <w:rPr>
          <w:rFonts w:cs="Arial"/>
          <w:b/>
        </w:rPr>
        <w:t>Члан 9</w:t>
      </w:r>
      <w:r w:rsidRPr="00E47C2E">
        <w:rPr>
          <w:rFonts w:cs="Arial"/>
        </w:rPr>
        <w:t>.</w:t>
      </w:r>
      <w:proofErr w:type="gramEnd"/>
    </w:p>
    <w:p w:rsidR="00EE793E" w:rsidRPr="007013A5" w:rsidRDefault="00EE793E" w:rsidP="00EE793E">
      <w:pPr>
        <w:pStyle w:val="KDParagraf"/>
        <w:spacing w:before="0"/>
        <w:rPr>
          <w:rFonts w:cs="Arial"/>
        </w:rPr>
      </w:pPr>
      <w:proofErr w:type="gramStart"/>
      <w:r w:rsidRPr="007013A5">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roofErr w:type="gramEnd"/>
    </w:p>
    <w:p w:rsidR="00EE793E" w:rsidRDefault="00EE793E" w:rsidP="00EE793E">
      <w:pPr>
        <w:pStyle w:val="KDParagraf"/>
        <w:spacing w:before="0"/>
        <w:rPr>
          <w:rFonts w:cs="Arial"/>
          <w:lang w:val="sr-Cyrl-RS"/>
        </w:rPr>
      </w:pPr>
    </w:p>
    <w:p w:rsidR="007013A5" w:rsidRPr="007013A5" w:rsidRDefault="007013A5"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proofErr w:type="gramStart"/>
      <w:r w:rsidRPr="00E47C2E">
        <w:rPr>
          <w:rFonts w:cs="Arial"/>
          <w:b/>
        </w:rPr>
        <w:t>Члан 10</w:t>
      </w:r>
      <w:r w:rsidRPr="00E47C2E">
        <w:rPr>
          <w:rFonts w:cs="Arial"/>
        </w:rPr>
        <w:t>.</w:t>
      </w:r>
      <w:proofErr w:type="gramEnd"/>
    </w:p>
    <w:p w:rsidR="00EE793E" w:rsidRPr="007013A5" w:rsidRDefault="00EE793E" w:rsidP="00EE793E">
      <w:pPr>
        <w:pStyle w:val="KDParagraf"/>
        <w:spacing w:before="0"/>
        <w:rPr>
          <w:rFonts w:cs="Arial"/>
        </w:rPr>
      </w:pPr>
      <w:r w:rsidRPr="007013A5">
        <w:rPr>
          <w:rFonts w:cs="Arial"/>
        </w:rPr>
        <w:t xml:space="preserve">Пружалац услуге је дужан да у року од </w:t>
      </w:r>
      <w:r w:rsidR="007013A5" w:rsidRPr="007013A5">
        <w:rPr>
          <w:rFonts w:cs="Arial"/>
        </w:rPr>
        <w:t xml:space="preserve">5 (словима: </w:t>
      </w:r>
      <w:r w:rsidR="007013A5" w:rsidRPr="007013A5">
        <w:rPr>
          <w:rFonts w:cs="Arial"/>
          <w:lang w:val="sr-Cyrl-RS"/>
        </w:rPr>
        <w:t xml:space="preserve">пет) </w:t>
      </w:r>
      <w:r w:rsidR="007013A5" w:rsidRPr="007013A5">
        <w:rPr>
          <w:rFonts w:cs="Arial"/>
        </w:rPr>
        <w:t xml:space="preserve">дана </w:t>
      </w:r>
      <w:r w:rsidRPr="007013A5">
        <w:rPr>
          <w:rFonts w:cs="Arial"/>
        </w:rPr>
        <w:t>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7013A5" w:rsidRDefault="00EE793E" w:rsidP="00EE793E">
      <w:pPr>
        <w:pStyle w:val="KDParagraf"/>
        <w:spacing w:before="0"/>
        <w:rPr>
          <w:rFonts w:cs="Arial"/>
        </w:rPr>
      </w:pPr>
      <w:proofErr w:type="gramStart"/>
      <w:r w:rsidRPr="007013A5">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roofErr w:type="gramEnd"/>
    </w:p>
    <w:p w:rsidR="00EE793E" w:rsidRPr="007013A5" w:rsidRDefault="00EE793E" w:rsidP="00EE793E">
      <w:pPr>
        <w:pStyle w:val="KDParagraf"/>
        <w:spacing w:before="0"/>
        <w:rPr>
          <w:rFonts w:cs="Arial"/>
        </w:rPr>
      </w:pPr>
      <w:proofErr w:type="gramStart"/>
      <w:r w:rsidRPr="007013A5">
        <w:rPr>
          <w:rFonts w:cs="Arial"/>
        </w:rPr>
        <w:t>Пружалац услуге је дужан да прибави потребне сагласности и потврде за ослобађање од плаћања такси и пореза за део услуга које су утврђене у Прилогу ___.</w:t>
      </w:r>
      <w:proofErr w:type="gramEnd"/>
      <w:r w:rsidRPr="007013A5">
        <w:rPr>
          <w:rFonts w:cs="Arial"/>
        </w:rPr>
        <w:t xml:space="preserve"> </w:t>
      </w:r>
      <w:proofErr w:type="gramStart"/>
      <w:r w:rsidRPr="007013A5">
        <w:rPr>
          <w:rFonts w:cs="Arial"/>
        </w:rPr>
        <w:t>овог</w:t>
      </w:r>
      <w:proofErr w:type="gramEnd"/>
      <w:r w:rsidRPr="007013A5">
        <w:rPr>
          <w:rFonts w:cs="Arial"/>
        </w:rPr>
        <w:t xml:space="preserve"> Уговора, а у складу са прописима Републике Србије.</w:t>
      </w:r>
    </w:p>
    <w:p w:rsidR="00EE793E" w:rsidRPr="007013A5" w:rsidRDefault="00EE793E" w:rsidP="00EE793E">
      <w:pPr>
        <w:pStyle w:val="KDParagraf"/>
        <w:spacing w:before="0"/>
        <w:rPr>
          <w:rFonts w:cs="Arial"/>
        </w:rPr>
      </w:pPr>
    </w:p>
    <w:p w:rsidR="00EE793E" w:rsidRPr="007013A5" w:rsidRDefault="00EE793E" w:rsidP="00EE793E">
      <w:pPr>
        <w:pStyle w:val="KDParagraf"/>
        <w:spacing w:before="0"/>
        <w:rPr>
          <w:rFonts w:cs="Arial"/>
        </w:rPr>
      </w:pPr>
      <w:proofErr w:type="gramStart"/>
      <w:r w:rsidRPr="007013A5">
        <w:rPr>
          <w:rFonts w:cs="Arial"/>
        </w:rPr>
        <w:lastRenderedPageBreak/>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roofErr w:type="gramEnd"/>
      <w:r w:rsidRPr="007013A5">
        <w:rPr>
          <w:rFonts w:cs="Arial"/>
        </w:rPr>
        <w:t xml:space="preserve"> </w:t>
      </w:r>
    </w:p>
    <w:p w:rsidR="00EE793E" w:rsidRPr="007013A5" w:rsidRDefault="00EE793E" w:rsidP="00EE793E">
      <w:pPr>
        <w:pStyle w:val="KDParagraf"/>
        <w:spacing w:before="0"/>
        <w:rPr>
          <w:rFonts w:cs="Arial"/>
        </w:rPr>
      </w:pPr>
      <w:r w:rsidRPr="007013A5">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EE793E">
      <w:pPr>
        <w:pStyle w:val="KDParagraf"/>
        <w:spacing w:before="0"/>
        <w:rPr>
          <w:rFonts w:cs="Arial"/>
          <w:lang w:val="sr-Cyrl-RS"/>
        </w:rPr>
      </w:pPr>
      <w:proofErr w:type="gramStart"/>
      <w:r w:rsidRPr="007013A5">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BF138E" w:rsidRPr="00BF138E" w:rsidRDefault="00BF138E" w:rsidP="00EE793E">
      <w:pPr>
        <w:pStyle w:val="KDParagraf"/>
        <w:spacing w:before="0"/>
        <w:rPr>
          <w:rFonts w:cs="Arial"/>
          <w:lang w:val="sr-Cyrl-RS"/>
        </w:rPr>
      </w:pPr>
      <w:r>
        <w:rPr>
          <w:rFonts w:cs="Arial"/>
          <w:lang w:val="sr-Cyrl-RS"/>
        </w:rPr>
        <w:t xml:space="preserve">Пружалац услуге је у обавези да у случају најављеног позива услед потребне интервенције-квара на предметној инсталацији (писани позив, </w:t>
      </w:r>
      <w:r>
        <w:rPr>
          <w:rFonts w:cs="Arial"/>
          <w:lang w:val="sr-Latn-RS"/>
        </w:rPr>
        <w:t>e-mail</w:t>
      </w:r>
      <w:r>
        <w:rPr>
          <w:rFonts w:cs="Arial"/>
          <w:lang w:val="sr-Cyrl-RS"/>
        </w:rPr>
        <w:t xml:space="preserve"> или телефонски позив), пристпи отклањању квара најкасније 24 часа одпријема позива. Сервис дан подразумева 2 извршиоца сопственим превозом по позиву и рад у трајању до 10 сати</w:t>
      </w:r>
      <w:r w:rsidR="00940C7A">
        <w:rPr>
          <w:rFonts w:cs="Arial"/>
          <w:lang w:val="sr-Cyrl-RS"/>
        </w:rPr>
        <w:t xml:space="preserve"> ради отклањања квара на предметној инсталацији.</w:t>
      </w:r>
    </w:p>
    <w:p w:rsidR="007C646E" w:rsidRPr="00E47C2E" w:rsidRDefault="007C646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7013A5">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EE793E" w:rsidRPr="00E47C2E" w:rsidRDefault="00EE793E" w:rsidP="00EE793E">
      <w:pPr>
        <w:pStyle w:val="KDParagraf"/>
        <w:spacing w:before="0"/>
        <w:rPr>
          <w:rFonts w:cs="Arial"/>
        </w:rPr>
      </w:pPr>
      <w:proofErr w:type="gramStart"/>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EE793E" w:rsidRPr="00E47C2E" w:rsidRDefault="00EE793E" w:rsidP="00EE793E">
      <w:pPr>
        <w:pStyle w:val="KDParagraf"/>
        <w:spacing w:before="0"/>
        <w:rPr>
          <w:rFonts w:cs="Arial"/>
        </w:rPr>
      </w:pPr>
    </w:p>
    <w:p w:rsidR="007013A5" w:rsidRPr="00E47C2E" w:rsidRDefault="007013A5" w:rsidP="007013A5">
      <w:pPr>
        <w:pStyle w:val="KDParagraf"/>
        <w:spacing w:before="0"/>
        <w:rPr>
          <w:rFonts w:cs="Arial"/>
          <w:b/>
        </w:rPr>
      </w:pPr>
      <w:r>
        <w:rPr>
          <w:rFonts w:cs="Arial"/>
          <w:b/>
        </w:rPr>
        <w:t>РОК</w:t>
      </w:r>
      <w:proofErr w:type="gramStart"/>
      <w:r>
        <w:rPr>
          <w:rFonts w:cs="Arial"/>
          <w:b/>
          <w:lang w:val="sr-Cyrl-RS"/>
        </w:rPr>
        <w:t xml:space="preserve">,  </w:t>
      </w:r>
      <w:r w:rsidRPr="00E47C2E">
        <w:rPr>
          <w:rFonts w:cs="Arial"/>
          <w:b/>
        </w:rPr>
        <w:t>ДИНАМКА</w:t>
      </w:r>
      <w:proofErr w:type="gramEnd"/>
      <w:r w:rsidRPr="00E47C2E">
        <w:rPr>
          <w:rFonts w:cs="Arial"/>
          <w:b/>
        </w:rPr>
        <w:t xml:space="preserve"> </w:t>
      </w:r>
      <w:r>
        <w:rPr>
          <w:rFonts w:cs="Arial"/>
          <w:b/>
          <w:lang w:val="sr-Cyrl-RS"/>
        </w:rPr>
        <w:t xml:space="preserve"> И МЕСТО </w:t>
      </w:r>
      <w:r w:rsidRPr="00E47C2E">
        <w:rPr>
          <w:rFonts w:cs="Arial"/>
          <w:b/>
        </w:rPr>
        <w:t>ПРУЖАЊА УСЛУГЕ</w:t>
      </w:r>
    </w:p>
    <w:p w:rsidR="00EE793E" w:rsidRPr="00E47C2E" w:rsidRDefault="00EE793E" w:rsidP="00586A59">
      <w:pPr>
        <w:pStyle w:val="KDParagraf"/>
        <w:spacing w:before="0"/>
        <w:jc w:val="center"/>
        <w:rPr>
          <w:rFonts w:cs="Arial"/>
        </w:rPr>
      </w:pPr>
      <w:proofErr w:type="gramStart"/>
      <w:r w:rsidRPr="00E47C2E">
        <w:rPr>
          <w:rFonts w:cs="Arial"/>
          <w:b/>
        </w:rPr>
        <w:t>Члан 1</w:t>
      </w:r>
      <w:r w:rsidR="007013A5">
        <w:rPr>
          <w:rFonts w:cs="Arial"/>
          <w:b/>
          <w:lang w:val="sr-Cyrl-RS"/>
        </w:rPr>
        <w:t>2</w:t>
      </w:r>
      <w:r w:rsidRPr="00E47C2E">
        <w:rPr>
          <w:rFonts w:cs="Arial"/>
        </w:rPr>
        <w:t>.</w:t>
      </w:r>
      <w:proofErr w:type="gramEnd"/>
    </w:p>
    <w:p w:rsidR="00853CC3" w:rsidRPr="00E00ED9" w:rsidRDefault="00853CC3" w:rsidP="00853CC3">
      <w:pPr>
        <w:pStyle w:val="ListParagraph"/>
        <w:autoSpaceDE w:val="0"/>
        <w:autoSpaceDN w:val="0"/>
        <w:adjustRightInd w:val="0"/>
        <w:spacing w:before="0" w:after="0" w:line="240" w:lineRule="auto"/>
        <w:ind w:left="0"/>
        <w:contextualSpacing w:val="0"/>
        <w:rPr>
          <w:rFonts w:ascii="Arial" w:hAnsi="Arial" w:cs="Arial"/>
          <w:color w:val="00B0F0"/>
          <w:lang w:val="sr-Cyrl-RS"/>
        </w:rPr>
      </w:pPr>
      <w:proofErr w:type="gramStart"/>
      <w:r w:rsidRPr="006C5B79">
        <w:rPr>
          <w:rFonts w:ascii="Arial" w:hAnsi="Arial" w:cs="Arial"/>
        </w:rPr>
        <w:t>Рок за извршење је 12 месеци од увођења у посао.</w:t>
      </w:r>
      <w:proofErr w:type="gramEnd"/>
      <w:r w:rsidRPr="006C5B79">
        <w:rPr>
          <w:rFonts w:ascii="Arial" w:hAnsi="Arial" w:cs="Arial"/>
        </w:rPr>
        <w:t xml:space="preserve"> </w:t>
      </w:r>
      <w:proofErr w:type="gramStart"/>
      <w:r w:rsidRPr="006C5B79">
        <w:rPr>
          <w:rFonts w:ascii="Arial" w:hAnsi="Arial" w:cs="Arial"/>
        </w:rPr>
        <w:t>(У посао ће бити уведен најкасније 17.09.2016. год.).</w:t>
      </w:r>
      <w:proofErr w:type="gramEnd"/>
      <w:r w:rsidRPr="006C5B79">
        <w:rPr>
          <w:rFonts w:ascii="Arial" w:hAnsi="Arial" w:cs="Arial"/>
        </w:rPr>
        <w:t xml:space="preserve"> </w:t>
      </w:r>
      <w:proofErr w:type="gramStart"/>
      <w:r w:rsidRPr="006C5B79">
        <w:rPr>
          <w:rFonts w:ascii="Arial" w:hAnsi="Arial" w:cs="Arial"/>
        </w:rPr>
        <w:t>Уговор ступа на снагу од дана обостраног потписивања уговора.</w:t>
      </w:r>
      <w:proofErr w:type="gramEnd"/>
    </w:p>
    <w:p w:rsidR="003E52D0" w:rsidRPr="00F3783A" w:rsidRDefault="003E52D0" w:rsidP="003E52D0">
      <w:pPr>
        <w:autoSpaceDE w:val="0"/>
        <w:autoSpaceDN w:val="0"/>
        <w:adjustRightInd w:val="0"/>
        <w:spacing w:before="0"/>
        <w:rPr>
          <w:rFonts w:cs="Arial"/>
        </w:rPr>
      </w:pPr>
    </w:p>
    <w:p w:rsidR="003E52D0" w:rsidRDefault="003E52D0" w:rsidP="007013A5">
      <w:pPr>
        <w:spacing w:before="0"/>
        <w:jc w:val="left"/>
        <w:rPr>
          <w:rFonts w:cs="Arial"/>
          <w:b/>
          <w:lang w:val="sr-Cyrl-RS"/>
        </w:rPr>
      </w:pPr>
    </w:p>
    <w:p w:rsidR="007013A5" w:rsidRPr="00C8255F" w:rsidRDefault="007013A5" w:rsidP="007013A5">
      <w:pPr>
        <w:spacing w:before="0"/>
        <w:jc w:val="left"/>
        <w:rPr>
          <w:rFonts w:cs="Arial"/>
          <w:b/>
          <w:bCs/>
          <w:iCs/>
          <w:color w:val="000000" w:themeColor="text1"/>
          <w:lang w:val="sr-Cyrl-CS"/>
        </w:rPr>
      </w:pPr>
      <w:r w:rsidRPr="00C8255F">
        <w:rPr>
          <w:rFonts w:cs="Arial"/>
          <w:b/>
          <w:lang w:val="sr-Cyrl-RS"/>
        </w:rPr>
        <w:t>Место извшења услуге је</w:t>
      </w:r>
      <w:r w:rsidRPr="00C8255F">
        <w:rPr>
          <w:rFonts w:cs="Arial"/>
          <w:b/>
          <w:bCs/>
          <w:iCs/>
          <w:color w:val="000000" w:themeColor="text1"/>
          <w:lang w:val="sr-Cyrl-CS"/>
        </w:rPr>
        <w:t xml:space="preserve"> ЈП ЕПС Огранак ТЕНТ, локација ТЕ Колубара, 3.октобар бр.146, 11563 Велики Црљени</w:t>
      </w:r>
    </w:p>
    <w:p w:rsidR="007013A5" w:rsidRDefault="007013A5" w:rsidP="00EE793E">
      <w:pPr>
        <w:pStyle w:val="KDParagraf"/>
        <w:spacing w:before="0"/>
        <w:rPr>
          <w:rFonts w:cs="Arial"/>
          <w:b/>
          <w:color w:val="00B0F0"/>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Члан 1</w:t>
      </w:r>
      <w:r w:rsidR="003E52D0">
        <w:rPr>
          <w:rFonts w:cs="Arial"/>
          <w:b/>
          <w:lang w:val="sr-Cyrl-RS"/>
        </w:rPr>
        <w:t>3</w:t>
      </w:r>
      <w:r w:rsidRPr="00E47C2E">
        <w:rPr>
          <w:rFonts w:cs="Arial"/>
        </w:rPr>
        <w:t>.</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E47C2E">
        <w:rPr>
          <w:rFonts w:cs="Arial"/>
        </w:rPr>
        <w:t>је  у</w:t>
      </w:r>
      <w:proofErr w:type="gramEnd"/>
      <w:r w:rsidRPr="00E47C2E">
        <w:rPr>
          <w:rFonts w:cs="Arial"/>
        </w:rPr>
        <w:t xml:space="preserve"> Прилогу 6. овог Уговора) и</w:t>
      </w:r>
    </w:p>
    <w:p w:rsidR="00EE793E" w:rsidRPr="00586A59"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(Списак резервних </w:t>
      </w:r>
      <w:proofErr w:type="gramStart"/>
      <w:r w:rsidRPr="00E47C2E">
        <w:rPr>
          <w:rFonts w:cs="Arial"/>
        </w:rPr>
        <w:t>извршилаца  дат</w:t>
      </w:r>
      <w:proofErr w:type="gramEnd"/>
      <w:r w:rsidRPr="00E47C2E">
        <w:rPr>
          <w:rFonts w:cs="Arial"/>
        </w:rPr>
        <w:t xml:space="preserve"> је у Прилогу 6 овог Уговора).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EE793E" w:rsidRDefault="00EE793E" w:rsidP="00EE793E">
      <w:pPr>
        <w:pStyle w:val="KDParagraf"/>
        <w:spacing w:before="0"/>
        <w:rPr>
          <w:rFonts w:cs="Arial"/>
          <w:lang w:val="sr-Cyrl-RS"/>
        </w:rPr>
      </w:pPr>
    </w:p>
    <w:p w:rsidR="00853CC3" w:rsidRDefault="00853CC3" w:rsidP="00EE793E">
      <w:pPr>
        <w:pStyle w:val="KDParagraf"/>
        <w:spacing w:before="0"/>
        <w:rPr>
          <w:rFonts w:cs="Arial"/>
          <w:lang w:val="sr-Cyrl-RS"/>
        </w:rPr>
      </w:pPr>
    </w:p>
    <w:p w:rsidR="00853CC3" w:rsidRPr="00853CC3" w:rsidRDefault="00853CC3" w:rsidP="00EE793E">
      <w:pPr>
        <w:pStyle w:val="KDParagraf"/>
        <w:spacing w:before="0"/>
        <w:rPr>
          <w:rFonts w:cs="Arial"/>
          <w:lang w:val="sr-Cyrl-RS"/>
        </w:rPr>
      </w:pPr>
    </w:p>
    <w:p w:rsidR="00EE793E" w:rsidRPr="00E47C2E" w:rsidRDefault="00EE793E" w:rsidP="00586A59">
      <w:pPr>
        <w:pStyle w:val="KDParagraf"/>
        <w:spacing w:before="0"/>
        <w:jc w:val="center"/>
        <w:rPr>
          <w:rFonts w:cs="Arial"/>
        </w:rPr>
      </w:pPr>
      <w:proofErr w:type="gramStart"/>
      <w:r w:rsidRPr="00E47C2E">
        <w:rPr>
          <w:rFonts w:cs="Arial"/>
          <w:b/>
        </w:rPr>
        <w:lastRenderedPageBreak/>
        <w:t>Члан 1</w:t>
      </w:r>
      <w:r w:rsidR="00D067E0">
        <w:rPr>
          <w:rFonts w:cs="Arial"/>
          <w:b/>
          <w:lang w:val="sr-Cyrl-RS"/>
        </w:rPr>
        <w:t>4</w:t>
      </w:r>
      <w:r w:rsidRPr="00E47C2E">
        <w:rPr>
          <w:rFonts w:cs="Arial"/>
        </w:rPr>
        <w:t>.</w:t>
      </w:r>
      <w:proofErr w:type="gramEnd"/>
    </w:p>
    <w:p w:rsidR="001463A3" w:rsidRPr="00D067E0" w:rsidRDefault="00EE793E" w:rsidP="00EE793E">
      <w:pPr>
        <w:pStyle w:val="KDParagraf"/>
        <w:spacing w:before="0"/>
        <w:rPr>
          <w:rFonts w:cs="Arial"/>
        </w:rPr>
      </w:pPr>
      <w:r w:rsidRPr="00D067E0">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D067E0" w:rsidRDefault="00EE793E" w:rsidP="00EE793E">
      <w:pPr>
        <w:pStyle w:val="KDParagraf"/>
        <w:spacing w:before="0"/>
        <w:rPr>
          <w:rFonts w:cs="Arial"/>
        </w:rPr>
      </w:pPr>
      <w:proofErr w:type="gramStart"/>
      <w:r w:rsidRPr="00D067E0">
        <w:rPr>
          <w:rFonts w:cs="Arial"/>
        </w:rPr>
        <w:t>техничким</w:t>
      </w:r>
      <w:proofErr w:type="gramEnd"/>
      <w:r w:rsidRPr="00D067E0">
        <w:rPr>
          <w:rFonts w:cs="Arial"/>
        </w:rPr>
        <w:t xml:space="preserve">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 уз овај Уговор. </w:t>
      </w:r>
    </w:p>
    <w:p w:rsidR="00EE793E" w:rsidRPr="00D067E0" w:rsidRDefault="00EE793E" w:rsidP="00EE793E">
      <w:pPr>
        <w:pStyle w:val="KDParagraf"/>
        <w:spacing w:before="0"/>
        <w:rPr>
          <w:rFonts w:cs="Arial"/>
        </w:rPr>
      </w:pPr>
      <w:proofErr w:type="gramStart"/>
      <w:r w:rsidRPr="00D067E0">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D067E0">
        <w:rPr>
          <w:rFonts w:cs="Arial"/>
        </w:rPr>
        <w:t xml:space="preserve"> </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D067E0">
        <w:rPr>
          <w:rFonts w:cs="Arial"/>
          <w:b/>
          <w:lang w:val="sr-Cyrl-RS"/>
        </w:rPr>
        <w:t>5</w:t>
      </w:r>
      <w:r w:rsidRPr="00E47C2E">
        <w:rPr>
          <w:rFonts w:cs="Arial"/>
        </w:rPr>
        <w:t>.</w:t>
      </w:r>
      <w:proofErr w:type="gramEnd"/>
    </w:p>
    <w:p w:rsidR="00EE793E" w:rsidRPr="00D067E0" w:rsidRDefault="00EE793E" w:rsidP="00EE793E">
      <w:pPr>
        <w:pStyle w:val="KDParagraf"/>
        <w:spacing w:before="0"/>
        <w:rPr>
          <w:rFonts w:cs="Arial"/>
        </w:rPr>
      </w:pPr>
      <w:proofErr w:type="gramStart"/>
      <w:r w:rsidRPr="00D067E0">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586A59" w:rsidRDefault="00EE793E" w:rsidP="00EE793E">
      <w:pPr>
        <w:pStyle w:val="KDParagraf"/>
        <w:spacing w:before="0"/>
        <w:rPr>
          <w:rFonts w:cs="Arial"/>
          <w:color w:val="00B0F0"/>
        </w:rPr>
      </w:pPr>
      <w:r w:rsidRPr="00D067E0">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D067E0">
        <w:rPr>
          <w:rFonts w:cs="Arial"/>
        </w:rPr>
        <w:t>лицима</w:t>
      </w:r>
      <w:r w:rsidRPr="00586A59">
        <w:rPr>
          <w:rFonts w:cs="Arial"/>
          <w:color w:val="00B0F0"/>
        </w:rPr>
        <w:t xml:space="preserve"> .</w:t>
      </w:r>
      <w:proofErr w:type="gramEnd"/>
      <w:r w:rsidRPr="00586A59">
        <w:rPr>
          <w:rFonts w:cs="Arial"/>
          <w:color w:val="00B0F0"/>
        </w:rPr>
        <w:t xml:space="preserve"> </w:t>
      </w:r>
    </w:p>
    <w:p w:rsidR="00B17826" w:rsidRDefault="00B17826" w:rsidP="00EE793E">
      <w:pPr>
        <w:pStyle w:val="KDParagraf"/>
        <w:spacing w:before="0"/>
        <w:rPr>
          <w:rFonts w:cs="Arial"/>
          <w:b/>
          <w:color w:val="FF0000"/>
        </w:rPr>
      </w:pPr>
    </w:p>
    <w:p w:rsidR="00EE793E" w:rsidRPr="00D067E0" w:rsidRDefault="00EE793E" w:rsidP="00EE793E">
      <w:pPr>
        <w:pStyle w:val="KDParagraf"/>
        <w:spacing w:before="0"/>
        <w:rPr>
          <w:rFonts w:cs="Arial"/>
        </w:rPr>
      </w:pPr>
      <w:proofErr w:type="gramStart"/>
      <w:r w:rsidRPr="00D067E0">
        <w:rPr>
          <w:rFonts w:cs="Arial"/>
        </w:rPr>
        <w:t>Осигурања из става 1.</w:t>
      </w:r>
      <w:proofErr w:type="gramEnd"/>
      <w:r w:rsidRPr="00D067E0">
        <w:rPr>
          <w:rFonts w:cs="Arial"/>
        </w:rPr>
        <w:t xml:space="preserve"> </w:t>
      </w:r>
      <w:proofErr w:type="gramStart"/>
      <w:r w:rsidRPr="00D067E0">
        <w:rPr>
          <w:rFonts w:cs="Arial"/>
        </w:rPr>
        <w:t>овог</w:t>
      </w:r>
      <w:proofErr w:type="gramEnd"/>
      <w:r w:rsidRPr="00D067E0">
        <w:rPr>
          <w:rFonts w:cs="Arial"/>
        </w:rPr>
        <w:t xml:space="preserve"> члана, трајаће до завршетка пружања и/или извршења Услуга које су предмет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ИНТЕЛЕКТУАЛНА СВОЈИНА </w:t>
      </w:r>
    </w:p>
    <w:p w:rsidR="00EE793E" w:rsidRPr="00E47C2E" w:rsidRDefault="00EE793E" w:rsidP="00586A59">
      <w:pPr>
        <w:pStyle w:val="KDParagraf"/>
        <w:spacing w:before="0"/>
        <w:jc w:val="center"/>
        <w:rPr>
          <w:rFonts w:cs="Arial"/>
        </w:rPr>
      </w:pPr>
      <w:proofErr w:type="gramStart"/>
      <w:r w:rsidRPr="00E47C2E">
        <w:rPr>
          <w:rFonts w:cs="Arial"/>
          <w:b/>
        </w:rPr>
        <w:t>Члан 1</w:t>
      </w:r>
      <w:r w:rsidR="00D067E0">
        <w:rPr>
          <w:rFonts w:cs="Arial"/>
          <w:b/>
          <w:lang w:val="sr-Cyrl-RS"/>
        </w:rPr>
        <w:t>6</w:t>
      </w:r>
      <w:r w:rsidRPr="00E47C2E">
        <w:rPr>
          <w:rFonts w:cs="Arial"/>
        </w:rPr>
        <w:t>.</w:t>
      </w:r>
      <w:proofErr w:type="gramEnd"/>
    </w:p>
    <w:p w:rsidR="00EE793E" w:rsidRPr="00D067E0" w:rsidRDefault="00EE793E" w:rsidP="00EE793E">
      <w:pPr>
        <w:pStyle w:val="KDParagraf"/>
        <w:spacing w:before="0"/>
        <w:rPr>
          <w:rFonts w:cs="Arial"/>
        </w:rPr>
      </w:pPr>
      <w:proofErr w:type="gramStart"/>
      <w:r w:rsidRPr="00D067E0">
        <w:rPr>
          <w:rFonts w:cs="Arial"/>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roofErr w:type="gramEnd"/>
    </w:p>
    <w:p w:rsidR="00EE793E" w:rsidRPr="00D067E0" w:rsidRDefault="00EE793E" w:rsidP="00EE793E">
      <w:pPr>
        <w:pStyle w:val="KDParagraf"/>
        <w:spacing w:before="0"/>
        <w:rPr>
          <w:rFonts w:cs="Arial"/>
        </w:rPr>
      </w:pPr>
      <w:proofErr w:type="gramStart"/>
      <w:r w:rsidRPr="00D067E0">
        <w:rPr>
          <w:rFonts w:cs="Arial"/>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roofErr w:type="gramEnd"/>
    </w:p>
    <w:p w:rsidR="00EE793E" w:rsidRPr="00D067E0" w:rsidRDefault="00EE793E" w:rsidP="00EE793E">
      <w:pPr>
        <w:pStyle w:val="KDParagraf"/>
        <w:spacing w:before="0"/>
        <w:rPr>
          <w:rFonts w:cs="Arial"/>
        </w:rPr>
      </w:pPr>
      <w:proofErr w:type="gramStart"/>
      <w:r w:rsidRPr="00D067E0">
        <w:rPr>
          <w:rFonts w:cs="Arial"/>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roofErr w:type="gramEnd"/>
      <w:r w:rsidRPr="00D067E0">
        <w:rPr>
          <w:rFonts w:cs="Arial"/>
        </w:rPr>
        <w:t xml:space="preserve"> </w:t>
      </w:r>
    </w:p>
    <w:p w:rsidR="00EE793E" w:rsidRPr="00E47C2E" w:rsidRDefault="00EE793E" w:rsidP="00EE793E">
      <w:pPr>
        <w:pStyle w:val="KDParagraf"/>
        <w:spacing w:before="0"/>
        <w:rPr>
          <w:rFonts w:cs="Arial"/>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Члан 1</w:t>
      </w:r>
      <w:r w:rsidR="00D067E0">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EE793E" w:rsidRPr="00E47C2E" w:rsidRDefault="00EE793E" w:rsidP="00EE793E">
      <w:pPr>
        <w:pStyle w:val="KDParagraf"/>
        <w:spacing w:before="0"/>
        <w:rPr>
          <w:rFonts w:cs="Arial"/>
        </w:rPr>
      </w:pP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D067E0">
        <w:rPr>
          <w:rFonts w:cs="Arial"/>
          <w:b/>
          <w:lang w:val="sr-Cyrl-RS"/>
        </w:rPr>
        <w:t>18</w:t>
      </w:r>
      <w:r w:rsidRPr="00E47C2E">
        <w:rPr>
          <w:rFonts w:cs="Arial"/>
        </w:rPr>
        <w:t>.</w:t>
      </w:r>
      <w:proofErr w:type="gramEnd"/>
    </w:p>
    <w:p w:rsidR="00D067E0" w:rsidRPr="00D067E0" w:rsidRDefault="00EE793E" w:rsidP="00EE793E">
      <w:pPr>
        <w:pStyle w:val="KDParagraf"/>
        <w:spacing w:before="0"/>
        <w:rPr>
          <w:rFonts w:cs="Arial"/>
          <w:lang w:val="sr-Cyrl-RS"/>
        </w:rPr>
      </w:pPr>
      <w:r w:rsidRPr="00D067E0">
        <w:rPr>
          <w:rFonts w:cs="Arial"/>
        </w:rPr>
        <w:t xml:space="preserve">Овај Уговор се закључује за период од </w:t>
      </w:r>
      <w:r w:rsidR="00D067E0" w:rsidRPr="00D067E0">
        <w:rPr>
          <w:rFonts w:cs="Arial"/>
        </w:rPr>
        <w:t>12 (словима</w:t>
      </w:r>
      <w:proofErr w:type="gramStart"/>
      <w:r w:rsidR="00D067E0" w:rsidRPr="00D067E0">
        <w:rPr>
          <w:rFonts w:cs="Arial"/>
        </w:rPr>
        <w:t>:дванаест</w:t>
      </w:r>
      <w:proofErr w:type="gramEnd"/>
      <w:r w:rsidR="00D067E0" w:rsidRPr="00D067E0">
        <w:rPr>
          <w:rFonts w:cs="Arial"/>
        </w:rPr>
        <w:t>) месеци</w:t>
      </w:r>
      <w:r w:rsidRPr="00D067E0">
        <w:rPr>
          <w:rFonts w:cs="Arial"/>
        </w:rPr>
        <w:t>, односно до обостра</w:t>
      </w:r>
      <w:r w:rsidR="00D067E0" w:rsidRPr="00D067E0">
        <w:rPr>
          <w:rFonts w:cs="Arial"/>
        </w:rPr>
        <w:t>ног испуњења уговорених обавеза</w:t>
      </w:r>
      <w:r w:rsidR="00D067E0" w:rsidRPr="00D067E0">
        <w:rPr>
          <w:rFonts w:cs="Arial"/>
          <w:lang w:val="sr-Cyrl-RS"/>
        </w:rPr>
        <w:t>.</w:t>
      </w:r>
    </w:p>
    <w:p w:rsidR="00D067E0" w:rsidRDefault="00D067E0"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7D5466">
        <w:rPr>
          <w:rFonts w:cs="Arial"/>
          <w:b/>
          <w:lang w:val="sr-Cyrl-RS"/>
        </w:rPr>
        <w:t>19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w:t>
      </w:r>
      <w:r w:rsidRPr="007D5466">
        <w:rPr>
          <w:rFonts w:cs="Arial"/>
        </w:rPr>
        <w:t xml:space="preserve">1 до </w:t>
      </w:r>
      <w:r w:rsidR="007D5466" w:rsidRPr="007D5466">
        <w:rPr>
          <w:rFonts w:cs="Arial"/>
          <w:lang w:val="sr-Cyrl-RS"/>
        </w:rPr>
        <w:t>5</w:t>
      </w:r>
      <w:r w:rsidRPr="007D5466">
        <w:rPr>
          <w:rFonts w:cs="Arial"/>
        </w:rPr>
        <w:t xml:space="preserve">  из члана</w:t>
      </w:r>
      <w:r w:rsidRPr="00E47C2E">
        <w:rPr>
          <w:rFonts w:cs="Arial"/>
        </w:rPr>
        <w:t xml:space="preserve"> 34. </w:t>
      </w:r>
      <w:proofErr w:type="gramStart"/>
      <w:r w:rsidRPr="00E47C2E">
        <w:rPr>
          <w:rFonts w:cs="Arial"/>
        </w:rPr>
        <w:t>овог</w:t>
      </w:r>
      <w:proofErr w:type="gramEnd"/>
      <w:r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
    <w:p w:rsidR="00853CC3" w:rsidRDefault="00853CC3" w:rsidP="00EE793E">
      <w:pPr>
        <w:pStyle w:val="KDParagraf"/>
        <w:spacing w:before="0"/>
        <w:rPr>
          <w:rFonts w:cs="Arial"/>
          <w:b/>
          <w:lang w:val="sr-Cyrl-RS"/>
        </w:rPr>
      </w:pPr>
    </w:p>
    <w:p w:rsidR="00853CC3" w:rsidRDefault="00853CC3" w:rsidP="00EE793E">
      <w:pPr>
        <w:pStyle w:val="KDParagraf"/>
        <w:spacing w:before="0"/>
        <w:rPr>
          <w:rFonts w:cs="Arial"/>
          <w:b/>
          <w:lang w:val="sr-Cyrl-RS"/>
        </w:rPr>
      </w:pPr>
    </w:p>
    <w:p w:rsidR="00853CC3" w:rsidRDefault="00853CC3" w:rsidP="00EE793E">
      <w:pPr>
        <w:pStyle w:val="KDParagraf"/>
        <w:spacing w:before="0"/>
        <w:rPr>
          <w:rFonts w:cs="Arial"/>
          <w:b/>
          <w:lang w:val="sr-Cyrl-RS"/>
        </w:rPr>
      </w:pPr>
    </w:p>
    <w:p w:rsidR="00853CC3" w:rsidRDefault="00853CC3"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Члан 2</w:t>
      </w:r>
      <w:r w:rsidR="007D5466">
        <w:rPr>
          <w:rFonts w:cs="Arial"/>
          <w:b/>
          <w:lang w:val="sr-Cyrl-RS"/>
        </w:rPr>
        <w:t>0</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D76357" w:rsidRDefault="00D76357"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Члан 2</w:t>
      </w:r>
      <w:r w:rsidR="007D5466">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roofErr w:type="gramEnd"/>
    </w:p>
    <w:p w:rsidR="00EE793E" w:rsidRPr="00E47C2E" w:rsidRDefault="00EE793E" w:rsidP="00EE793E">
      <w:pPr>
        <w:pStyle w:val="KDParagraf"/>
        <w:spacing w:before="0"/>
        <w:rPr>
          <w:rFonts w:cs="Arial"/>
        </w:rPr>
      </w:pPr>
      <w:r w:rsidRPr="00E47C2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w:t>
      </w:r>
      <w:proofErr w:type="gramStart"/>
      <w:r w:rsidRPr="00E47C2E">
        <w:rPr>
          <w:rFonts w:cs="Arial"/>
        </w:rPr>
        <w:t>словима:</w:t>
      </w:r>
      <w:proofErr w:type="gramEnd"/>
      <w:r w:rsidRPr="00E47C2E">
        <w:rPr>
          <w:rFonts w:cs="Arial"/>
        </w:rPr>
        <w:t>____) дана.</w:t>
      </w:r>
    </w:p>
    <w:p w:rsidR="00EE793E" w:rsidRPr="00E47C2E" w:rsidRDefault="00EE793E" w:rsidP="00EE793E">
      <w:pPr>
        <w:pStyle w:val="KDParagraf"/>
        <w:spacing w:before="0"/>
        <w:rPr>
          <w:rFonts w:cs="Arial"/>
        </w:rPr>
      </w:pPr>
      <w:r w:rsidRPr="00E47C2E">
        <w:rPr>
          <w:rFonts w:cs="Arial"/>
        </w:rPr>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D76357" w:rsidRDefault="00D76357" w:rsidP="00EE793E">
      <w:pPr>
        <w:pStyle w:val="KDParagraf"/>
        <w:spacing w:before="0"/>
        <w:rPr>
          <w:rFonts w:cs="Arial"/>
          <w:b/>
          <w:lang w:val="sr-Cyrl-RS"/>
        </w:rPr>
      </w:pPr>
    </w:p>
    <w:p w:rsidR="00EE793E" w:rsidRPr="007D5466" w:rsidRDefault="00EE793E" w:rsidP="00EE793E">
      <w:pPr>
        <w:pStyle w:val="KDParagraf"/>
        <w:spacing w:before="0"/>
        <w:rPr>
          <w:rFonts w:cs="Arial"/>
          <w:b/>
        </w:rPr>
      </w:pPr>
      <w:r w:rsidRPr="007D5466">
        <w:rPr>
          <w:rFonts w:cs="Arial"/>
          <w:b/>
        </w:rPr>
        <w:t xml:space="preserve">ГАРАНТНИ РОК </w:t>
      </w:r>
    </w:p>
    <w:p w:rsidR="00EE793E" w:rsidRPr="007D5466" w:rsidRDefault="00EE793E" w:rsidP="00586A59">
      <w:pPr>
        <w:pStyle w:val="KDParagraf"/>
        <w:spacing w:before="0"/>
        <w:jc w:val="center"/>
        <w:rPr>
          <w:rFonts w:cs="Arial"/>
        </w:rPr>
      </w:pPr>
      <w:proofErr w:type="gramStart"/>
      <w:r w:rsidRPr="007D5466">
        <w:rPr>
          <w:rFonts w:cs="Arial"/>
          <w:b/>
        </w:rPr>
        <w:t>Члан 2</w:t>
      </w:r>
      <w:r w:rsidR="007D5466">
        <w:rPr>
          <w:rFonts w:cs="Arial"/>
          <w:b/>
          <w:lang w:val="sr-Cyrl-RS"/>
        </w:rPr>
        <w:t>2</w:t>
      </w:r>
      <w:r w:rsidRPr="007D5466">
        <w:rPr>
          <w:rFonts w:cs="Arial"/>
        </w:rPr>
        <w:t>.</w:t>
      </w:r>
      <w:proofErr w:type="gramEnd"/>
    </w:p>
    <w:p w:rsidR="00EE793E" w:rsidRPr="007D5466" w:rsidRDefault="00EE793E" w:rsidP="00EE793E">
      <w:pPr>
        <w:pStyle w:val="KDParagraf"/>
        <w:spacing w:before="0"/>
        <w:rPr>
          <w:rFonts w:cs="Arial"/>
        </w:rPr>
      </w:pPr>
      <w:proofErr w:type="gramStart"/>
      <w:r w:rsidRPr="007D5466">
        <w:rPr>
          <w:rFonts w:cs="Arial"/>
        </w:rPr>
        <w:t xml:space="preserve">Гарантни рок не може бити краћи од </w:t>
      </w:r>
      <w:r w:rsidR="007D5466" w:rsidRPr="007D5466">
        <w:rPr>
          <w:rFonts w:cs="Arial"/>
          <w:lang w:eastAsia="zh-CN"/>
        </w:rPr>
        <w:t>12 месеци од пуштања у погон</w:t>
      </w:r>
      <w:r w:rsidR="007D5466" w:rsidRPr="007D5466">
        <w:rPr>
          <w:rFonts w:cs="Arial"/>
        </w:rPr>
        <w:t xml:space="preserve"> </w:t>
      </w:r>
      <w:r w:rsidR="007D5466" w:rsidRPr="007D5466">
        <w:rPr>
          <w:rFonts w:cs="Arial"/>
          <w:lang w:val="sr-Cyrl-RS"/>
        </w:rPr>
        <w:t xml:space="preserve">и </w:t>
      </w:r>
      <w:r w:rsidRPr="007D5466">
        <w:rPr>
          <w:rFonts w:cs="Arial"/>
        </w:rPr>
        <w:t xml:space="preserve">сачињавања, потписивања и верификовања Записника о </w:t>
      </w:r>
      <w:r w:rsidR="00B2131F" w:rsidRPr="007D5466">
        <w:rPr>
          <w:rFonts w:cs="Arial"/>
        </w:rPr>
        <w:t xml:space="preserve">квалитативном и </w:t>
      </w:r>
      <w:r w:rsidRPr="007D5466">
        <w:rPr>
          <w:rFonts w:cs="Arial"/>
        </w:rPr>
        <w:t>квалитативном</w:t>
      </w:r>
      <w:r w:rsidR="00586A59" w:rsidRPr="007D5466">
        <w:rPr>
          <w:rFonts w:cs="Arial"/>
        </w:rPr>
        <w:t xml:space="preserve"> </w:t>
      </w:r>
      <w:r w:rsidR="00B2131F" w:rsidRPr="007D5466">
        <w:rPr>
          <w:rFonts w:cs="Arial"/>
        </w:rPr>
        <w:t>и квантитативном</w:t>
      </w:r>
      <w:r w:rsidRPr="007D5466">
        <w:rPr>
          <w:rFonts w:cs="Arial"/>
        </w:rPr>
        <w:t xml:space="preserve"> пријему услуга (без примедби) из члана 22.</w:t>
      </w:r>
      <w:proofErr w:type="gramEnd"/>
      <w:r w:rsidRPr="007D5466">
        <w:rPr>
          <w:rFonts w:cs="Arial"/>
        </w:rPr>
        <w:t xml:space="preserve"> </w:t>
      </w:r>
      <w:proofErr w:type="gramStart"/>
      <w:r w:rsidRPr="007D5466">
        <w:rPr>
          <w:rFonts w:cs="Arial"/>
        </w:rPr>
        <w:t>овог</w:t>
      </w:r>
      <w:proofErr w:type="gramEnd"/>
      <w:r w:rsidRPr="007D5466">
        <w:rPr>
          <w:rFonts w:cs="Arial"/>
        </w:rPr>
        <w:t xml:space="preserve"> Уговора. </w:t>
      </w:r>
    </w:p>
    <w:p w:rsidR="007D5466" w:rsidRPr="0097203F" w:rsidRDefault="00EE793E" w:rsidP="007D5466">
      <w:pPr>
        <w:pStyle w:val="KDParagraf"/>
        <w:spacing w:before="0"/>
        <w:rPr>
          <w:rFonts w:cs="Arial"/>
          <w:color w:val="000000" w:themeColor="text1"/>
        </w:rPr>
      </w:pPr>
      <w:r w:rsidRPr="007D546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7D5466" w:rsidRPr="0097203F">
        <w:rPr>
          <w:rFonts w:cs="Arial"/>
          <w:color w:val="000000" w:themeColor="text1"/>
        </w:rPr>
        <w:t>5 (словима</w:t>
      </w:r>
      <w:proofErr w:type="gramStart"/>
      <w:r w:rsidR="007D5466" w:rsidRPr="0097203F">
        <w:rPr>
          <w:rFonts w:cs="Arial"/>
          <w:color w:val="000000" w:themeColor="text1"/>
        </w:rPr>
        <w:t>:пет</w:t>
      </w:r>
      <w:proofErr w:type="gramEnd"/>
      <w:r w:rsidR="007D5466" w:rsidRPr="0097203F">
        <w:rPr>
          <w:rFonts w:cs="Arial"/>
          <w:color w:val="000000" w:themeColor="text1"/>
        </w:rPr>
        <w:t xml:space="preserve">) дана по утврђивању недостатка. </w:t>
      </w:r>
    </w:p>
    <w:p w:rsidR="00EE793E" w:rsidRPr="00E47C2E" w:rsidRDefault="007D5466" w:rsidP="007D5466">
      <w:pPr>
        <w:pStyle w:val="KDParagraf"/>
        <w:spacing w:before="0"/>
        <w:rPr>
          <w:rFonts w:cs="Arial"/>
        </w:rPr>
      </w:pPr>
      <w:r w:rsidRPr="0097203F">
        <w:rPr>
          <w:rFonts w:cs="Arial"/>
          <w:color w:val="000000" w:themeColor="text1"/>
        </w:rPr>
        <w:t xml:space="preserve">Пружалац услуге се обавезује да најкасније у року од </w:t>
      </w:r>
      <w:r w:rsidRPr="0097203F">
        <w:rPr>
          <w:rFonts w:cs="Arial"/>
          <w:color w:val="000000" w:themeColor="text1"/>
          <w:lang w:val="sr-Cyrl-RS"/>
        </w:rPr>
        <w:t>10</w:t>
      </w:r>
      <w:r w:rsidRPr="0097203F">
        <w:rPr>
          <w:rFonts w:cs="Arial"/>
          <w:color w:val="000000" w:themeColor="text1"/>
        </w:rPr>
        <w:t xml:space="preserve"> (словима</w:t>
      </w:r>
      <w:proofErr w:type="gramStart"/>
      <w:r w:rsidRPr="0097203F">
        <w:rPr>
          <w:rFonts w:cs="Arial"/>
          <w:color w:val="000000" w:themeColor="text1"/>
        </w:rPr>
        <w:t>:</w:t>
      </w:r>
      <w:r w:rsidRPr="0097203F">
        <w:rPr>
          <w:rFonts w:cs="Arial"/>
          <w:color w:val="000000" w:themeColor="text1"/>
          <w:lang w:val="sr-Cyrl-RS"/>
        </w:rPr>
        <w:t>десет</w:t>
      </w:r>
      <w:proofErr w:type="gramEnd"/>
      <w:r w:rsidRPr="0097203F">
        <w:rPr>
          <w:rFonts w:cs="Arial"/>
          <w:color w:val="000000" w:themeColor="text1"/>
        </w:rPr>
        <w:t>) дана од дана пријема рекламације отклони утврђене недостатке о свом трошку</w:t>
      </w:r>
    </w:p>
    <w:p w:rsidR="00D76357" w:rsidRDefault="00D76357"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Члан 2</w:t>
      </w:r>
      <w:r w:rsidR="007D5466">
        <w:rPr>
          <w:rFonts w:cs="Arial"/>
          <w:b/>
          <w:lang w:val="sr-Cyrl-RS"/>
        </w:rPr>
        <w:t>3</w:t>
      </w:r>
      <w:r w:rsidRPr="00E47C2E">
        <w:rPr>
          <w:rFonts w:cs="Arial"/>
        </w:rPr>
        <w:t>.</w:t>
      </w:r>
      <w:proofErr w:type="gramEnd"/>
    </w:p>
    <w:p w:rsidR="00EE793E" w:rsidRPr="007D5466" w:rsidRDefault="00EE793E" w:rsidP="00EE793E">
      <w:pPr>
        <w:pStyle w:val="KDParagraf"/>
        <w:spacing w:before="0"/>
        <w:rPr>
          <w:rFonts w:cs="Arial"/>
        </w:rPr>
      </w:pPr>
      <w:r w:rsidRPr="007D5466">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7D5466">
        <w:rPr>
          <w:rFonts w:cs="Arial"/>
        </w:rPr>
        <w:t>:три</w:t>
      </w:r>
      <w:proofErr w:type="gramEnd"/>
      <w:r w:rsidRPr="007D5466">
        <w:rPr>
          <w:rFonts w:cs="Arial"/>
        </w:rPr>
        <w:t>) радна дана о наступању више силе.</w:t>
      </w:r>
    </w:p>
    <w:p w:rsidR="00EE793E" w:rsidRPr="007D5466" w:rsidRDefault="00EE793E" w:rsidP="00EE793E">
      <w:pPr>
        <w:pStyle w:val="KDParagraf"/>
        <w:spacing w:before="0"/>
        <w:rPr>
          <w:rFonts w:cs="Arial"/>
        </w:rPr>
      </w:pPr>
      <w:proofErr w:type="gramStart"/>
      <w:r w:rsidRPr="007D5466">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7D5466">
        <w:rPr>
          <w:rFonts w:cs="Arial"/>
        </w:rPr>
        <w:t xml:space="preserve"> </w:t>
      </w:r>
    </w:p>
    <w:p w:rsidR="00EE793E" w:rsidRPr="007D5466" w:rsidRDefault="00EE793E" w:rsidP="00EE793E">
      <w:pPr>
        <w:pStyle w:val="KDParagraf"/>
        <w:spacing w:before="0"/>
        <w:rPr>
          <w:rFonts w:cs="Arial"/>
        </w:rPr>
      </w:pPr>
      <w:proofErr w:type="gramStart"/>
      <w:r w:rsidRPr="007D5466">
        <w:rPr>
          <w:rFonts w:cs="Arial"/>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7D5466" w:rsidRDefault="00EE793E" w:rsidP="00EE793E">
      <w:pPr>
        <w:pStyle w:val="KDParagraf"/>
        <w:spacing w:before="0"/>
        <w:rPr>
          <w:rFonts w:cs="Arial"/>
        </w:rPr>
      </w:pPr>
      <w:r w:rsidRPr="007D5466">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D76357"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Члан 2</w:t>
      </w:r>
      <w:r w:rsidR="007D5466">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7D5466">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7D5466">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27.</w:t>
      </w:r>
      <w:proofErr w:type="gramEnd"/>
      <w:r w:rsidRPr="00E47C2E">
        <w:rPr>
          <w:rFonts w:cs="Arial"/>
        </w:rPr>
        <w:t xml:space="preserve"> овог Уговора, у висини од </w:t>
      </w:r>
      <w:r w:rsidRPr="00E47C2E">
        <w:rPr>
          <w:rFonts w:cs="Arial"/>
        </w:rPr>
        <w:lastRenderedPageBreak/>
        <w:t>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17748B" w:rsidRDefault="0017748B"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Члан 2</w:t>
      </w:r>
      <w:r w:rsidR="007D5466">
        <w:rPr>
          <w:rFonts w:cs="Arial"/>
          <w:b/>
          <w:lang w:val="sr-Cyrl-RS"/>
        </w:rPr>
        <w:t>7</w:t>
      </w:r>
      <w:r w:rsidRPr="00E47C2E">
        <w:rPr>
          <w:rFonts w:cs="Arial"/>
        </w:rPr>
        <w:t>.</w:t>
      </w:r>
      <w:proofErr w:type="gramEnd"/>
    </w:p>
    <w:p w:rsidR="007D5466" w:rsidRPr="00E47C2E" w:rsidRDefault="007D5466" w:rsidP="007D5466">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7D5466" w:rsidRPr="00E47C2E" w:rsidRDefault="007D5466" w:rsidP="007D5466">
      <w:pPr>
        <w:pStyle w:val="KDParagraf"/>
        <w:spacing w:before="0"/>
        <w:rPr>
          <w:rFonts w:cs="Arial"/>
        </w:rPr>
      </w:pPr>
    </w:p>
    <w:p w:rsidR="007D5466" w:rsidRPr="00E47C2E" w:rsidRDefault="007D5466" w:rsidP="007D5466">
      <w:pPr>
        <w:pStyle w:val="KDParagraf"/>
        <w:spacing w:before="0"/>
        <w:jc w:val="center"/>
        <w:rPr>
          <w:rFonts w:cs="Arial"/>
        </w:rPr>
      </w:pPr>
      <w:proofErr w:type="gramStart"/>
      <w:r>
        <w:rPr>
          <w:rFonts w:cs="Arial"/>
          <w:b/>
        </w:rPr>
        <w:t>Члан 2</w:t>
      </w:r>
      <w:r>
        <w:rPr>
          <w:rFonts w:cs="Arial"/>
          <w:b/>
          <w:lang w:val="sr-Cyrl-RS"/>
        </w:rPr>
        <w:t>8</w:t>
      </w:r>
      <w:r w:rsidRPr="00E47C2E">
        <w:rPr>
          <w:rFonts w:cs="Arial"/>
        </w:rPr>
        <w:t>.</w:t>
      </w:r>
      <w:proofErr w:type="gramEnd"/>
    </w:p>
    <w:p w:rsidR="007D5466" w:rsidRPr="0097203F" w:rsidRDefault="007D5466" w:rsidP="007D5466">
      <w:pPr>
        <w:pStyle w:val="KDParagraf"/>
        <w:spacing w:before="0"/>
        <w:rPr>
          <w:rFonts w:cs="Arial"/>
          <w:color w:val="000000" w:themeColor="text1"/>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jc w:val="center"/>
        <w:rPr>
          <w:rFonts w:cs="Arial"/>
        </w:rPr>
      </w:pPr>
      <w:proofErr w:type="gramStart"/>
      <w:r w:rsidRPr="00E47C2E">
        <w:rPr>
          <w:rFonts w:cs="Arial"/>
          <w:b/>
        </w:rPr>
        <w:t xml:space="preserve">Члан </w:t>
      </w:r>
      <w:r>
        <w:rPr>
          <w:rFonts w:cs="Arial"/>
          <w:b/>
          <w:lang w:val="sr-Cyrl-RS"/>
        </w:rPr>
        <w:t>29</w:t>
      </w:r>
      <w:r w:rsidRPr="00E47C2E">
        <w:rPr>
          <w:rFonts w:cs="Arial"/>
        </w:rPr>
        <w:t>.</w:t>
      </w:r>
      <w:proofErr w:type="gramEnd"/>
    </w:p>
    <w:p w:rsidR="007D5466" w:rsidRPr="00A93FDC" w:rsidRDefault="007D5466" w:rsidP="007D5466">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7D5466" w:rsidRPr="00E47C2E" w:rsidRDefault="007D5466" w:rsidP="007D5466">
      <w:pPr>
        <w:pStyle w:val="KDParagraf"/>
        <w:spacing w:before="0"/>
        <w:jc w:val="center"/>
        <w:rPr>
          <w:rFonts w:cs="Arial"/>
        </w:rPr>
      </w:pPr>
      <w:proofErr w:type="gramStart"/>
      <w:r w:rsidRPr="00E47C2E">
        <w:rPr>
          <w:rFonts w:cs="Arial"/>
          <w:b/>
        </w:rPr>
        <w:t>Члан 3</w:t>
      </w:r>
      <w:r>
        <w:rPr>
          <w:rFonts w:cs="Arial"/>
          <w:b/>
          <w:lang w:val="sr-Cyrl-RS"/>
        </w:rPr>
        <w:t>0</w:t>
      </w:r>
      <w:r w:rsidRPr="00E47C2E">
        <w:rPr>
          <w:rFonts w:cs="Arial"/>
        </w:rPr>
        <w:t>.</w:t>
      </w:r>
      <w:proofErr w:type="gramEnd"/>
    </w:p>
    <w:p w:rsidR="007D5466" w:rsidRPr="00E47C2E" w:rsidRDefault="007D5466" w:rsidP="007D5466">
      <w:pPr>
        <w:pStyle w:val="KDParagraf"/>
        <w:spacing w:before="0"/>
        <w:rPr>
          <w:rFonts w:cs="Arial"/>
        </w:rPr>
      </w:pPr>
      <w:r w:rsidRPr="00E47C2E">
        <w:rPr>
          <w:rFonts w:cs="Arial"/>
        </w:rPr>
        <w:t>Саставни део овог Уговора чине:</w:t>
      </w:r>
    </w:p>
    <w:p w:rsidR="007D5466" w:rsidRPr="00E47C2E" w:rsidRDefault="007D5466" w:rsidP="007D5466">
      <w:pPr>
        <w:pStyle w:val="KDParagraf"/>
        <w:spacing w:before="0"/>
        <w:rPr>
          <w:rFonts w:cs="Arial"/>
        </w:rPr>
      </w:pPr>
      <w:r w:rsidRPr="00E47C2E">
        <w:rPr>
          <w:rFonts w:cs="Arial"/>
        </w:rPr>
        <w:t xml:space="preserve">Прилог број </w:t>
      </w:r>
      <w:r>
        <w:rPr>
          <w:rFonts w:cs="Arial"/>
          <w:lang w:val="sr-Cyrl-RS"/>
        </w:rPr>
        <w:t>1</w:t>
      </w:r>
      <w:r w:rsidRPr="00E47C2E">
        <w:rPr>
          <w:rFonts w:cs="Arial"/>
        </w:rPr>
        <w:tab/>
        <w:t>Понуда;</w:t>
      </w:r>
      <w:r w:rsidRPr="00E47C2E">
        <w:rPr>
          <w:rFonts w:cs="Arial"/>
        </w:rPr>
        <w:tab/>
      </w:r>
    </w:p>
    <w:p w:rsidR="007D5466" w:rsidRPr="00E47C2E" w:rsidRDefault="007D5466" w:rsidP="007D5466">
      <w:pPr>
        <w:pStyle w:val="KDParagraf"/>
        <w:spacing w:before="0"/>
        <w:rPr>
          <w:rFonts w:cs="Arial"/>
        </w:rPr>
      </w:pPr>
      <w:r w:rsidRPr="00E47C2E">
        <w:rPr>
          <w:rFonts w:cs="Arial"/>
        </w:rPr>
        <w:t xml:space="preserve">Прилог број </w:t>
      </w:r>
      <w:r>
        <w:rPr>
          <w:rFonts w:cs="Arial"/>
          <w:lang w:val="sr-Cyrl-RS"/>
        </w:rPr>
        <w:t>2</w:t>
      </w:r>
      <w:r w:rsidRPr="00E47C2E">
        <w:rPr>
          <w:rFonts w:cs="Arial"/>
        </w:rPr>
        <w:tab/>
        <w:t xml:space="preserve">Опис и врста </w:t>
      </w:r>
      <w:proofErr w:type="gramStart"/>
      <w:r w:rsidRPr="00E47C2E">
        <w:rPr>
          <w:rFonts w:cs="Arial"/>
        </w:rPr>
        <w:t>услуге ;</w:t>
      </w:r>
      <w:proofErr w:type="gramEnd"/>
    </w:p>
    <w:p w:rsidR="007D5466" w:rsidRPr="00E47C2E" w:rsidRDefault="007D5466" w:rsidP="007D5466">
      <w:pPr>
        <w:pStyle w:val="KDParagraf"/>
        <w:spacing w:before="0"/>
        <w:rPr>
          <w:rFonts w:cs="Arial"/>
        </w:rPr>
      </w:pPr>
      <w:r w:rsidRPr="00E47C2E">
        <w:rPr>
          <w:rFonts w:cs="Arial"/>
        </w:rPr>
        <w:t xml:space="preserve">Прилог број </w:t>
      </w:r>
      <w:r>
        <w:rPr>
          <w:rFonts w:cs="Arial"/>
          <w:lang w:val="sr-Cyrl-RS"/>
        </w:rPr>
        <w:t>3</w:t>
      </w:r>
      <w:r w:rsidRPr="00E47C2E">
        <w:rPr>
          <w:rFonts w:cs="Arial"/>
        </w:rPr>
        <w:tab/>
      </w:r>
      <w:r w:rsidR="00D76357">
        <w:rPr>
          <w:rFonts w:cs="Arial"/>
          <w:lang w:val="sr-Cyrl-RS"/>
        </w:rPr>
        <w:t xml:space="preserve"> Ценовник набавке</w:t>
      </w:r>
      <w:r w:rsidRPr="00E47C2E">
        <w:rPr>
          <w:rFonts w:cs="Arial"/>
        </w:rPr>
        <w:t>;</w:t>
      </w:r>
    </w:p>
    <w:p w:rsidR="007D5466" w:rsidRPr="00E47C2E" w:rsidRDefault="007D5466" w:rsidP="007D5466">
      <w:pPr>
        <w:pStyle w:val="KDParagraf"/>
        <w:spacing w:before="0"/>
        <w:rPr>
          <w:rFonts w:cs="Arial"/>
        </w:rPr>
      </w:pPr>
      <w:r>
        <w:rPr>
          <w:rFonts w:cs="Arial"/>
        </w:rPr>
        <w:t xml:space="preserve">Прилог број </w:t>
      </w:r>
      <w:r>
        <w:rPr>
          <w:rFonts w:cs="Arial"/>
          <w:lang w:val="sr-Cyrl-RS"/>
        </w:rPr>
        <w:t>4</w:t>
      </w:r>
      <w:r w:rsidRPr="00E47C2E">
        <w:rPr>
          <w:rFonts w:cs="Arial"/>
        </w:rPr>
        <w:tab/>
        <w:t xml:space="preserve">Безбедност и здравље на раду; </w:t>
      </w:r>
    </w:p>
    <w:p w:rsidR="007D5466" w:rsidRDefault="007D5466" w:rsidP="007D5466">
      <w:pPr>
        <w:pStyle w:val="KDParagraf"/>
        <w:spacing w:before="0"/>
        <w:rPr>
          <w:rFonts w:cs="Arial"/>
          <w:lang w:val="sr-Cyrl-RS"/>
        </w:rPr>
      </w:pPr>
      <w:r>
        <w:rPr>
          <w:rFonts w:cs="Arial"/>
        </w:rPr>
        <w:t xml:space="preserve">Прилог број </w:t>
      </w:r>
      <w:r>
        <w:rPr>
          <w:rFonts w:cs="Arial"/>
          <w:lang w:val="sr-Cyrl-RS"/>
        </w:rPr>
        <w:t>5</w:t>
      </w:r>
      <w:r>
        <w:rPr>
          <w:rFonts w:cs="Arial"/>
        </w:rPr>
        <w:t xml:space="preserve"> </w:t>
      </w:r>
      <w:r w:rsidRPr="00656E03">
        <w:rPr>
          <w:rFonts w:cs="Arial"/>
        </w:rPr>
        <w:t>Споразум о заједничком извршењу услуге</w:t>
      </w:r>
    </w:p>
    <w:p w:rsidR="007D5466" w:rsidRPr="0033253B" w:rsidRDefault="007D5466" w:rsidP="007D5466">
      <w:pPr>
        <w:pStyle w:val="KDParagraf"/>
        <w:spacing w:before="0"/>
        <w:rPr>
          <w:rFonts w:cs="Arial"/>
          <w:lang w:val="sr-Cyrl-RS"/>
        </w:rPr>
      </w:pPr>
    </w:p>
    <w:p w:rsidR="007D5466" w:rsidRPr="00E47C2E" w:rsidRDefault="007D5466" w:rsidP="007D5466">
      <w:pPr>
        <w:pStyle w:val="KDParagraf"/>
        <w:spacing w:before="0"/>
        <w:jc w:val="center"/>
        <w:rPr>
          <w:rFonts w:cs="Arial"/>
        </w:rPr>
      </w:pPr>
      <w:proofErr w:type="gramStart"/>
      <w:r w:rsidRPr="00E47C2E">
        <w:rPr>
          <w:rFonts w:cs="Arial"/>
          <w:b/>
        </w:rPr>
        <w:t>Члан 3</w:t>
      </w:r>
      <w:r>
        <w:rPr>
          <w:rFonts w:cs="Arial"/>
          <w:b/>
          <w:lang w:val="sr-Cyrl-RS"/>
        </w:rPr>
        <w:t>1</w:t>
      </w:r>
      <w:r w:rsidRPr="00E47C2E">
        <w:rPr>
          <w:rFonts w:cs="Arial"/>
        </w:rPr>
        <w:t>.</w:t>
      </w:r>
      <w:proofErr w:type="gramEnd"/>
    </w:p>
    <w:p w:rsidR="007D5466" w:rsidRPr="0097203F" w:rsidRDefault="007D5466" w:rsidP="007D546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7D5466" w:rsidRPr="0097203F" w:rsidRDefault="007D5466" w:rsidP="007D5466">
      <w:pPr>
        <w:pStyle w:val="KDParagraf"/>
        <w:spacing w:before="0"/>
        <w:rPr>
          <w:rFonts w:eastAsia="Calibri" w:cs="Arial"/>
          <w:noProof/>
          <w:color w:val="000000" w:themeColor="text1"/>
        </w:rPr>
      </w:pPr>
    </w:p>
    <w:p w:rsidR="007D5466" w:rsidRPr="0097203F" w:rsidRDefault="007D5466" w:rsidP="007D546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D5466" w:rsidRPr="00E47C2E" w:rsidRDefault="007D5466" w:rsidP="007D5466">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proofErr w:type="gramStart"/>
      <w:r>
        <w:rPr>
          <w:rFonts w:cs="Arial"/>
          <w:b/>
        </w:rPr>
        <w:t>М.П.</w:t>
      </w:r>
      <w:proofErr w:type="gramEnd"/>
    </w:p>
    <w:p w:rsidR="00B17826" w:rsidRDefault="00B17826" w:rsidP="00B17826">
      <w:pPr>
        <w:spacing w:before="0"/>
        <w:rPr>
          <w:rFonts w:cs="Arial"/>
          <w:color w:val="00B0F0"/>
        </w:rPr>
      </w:pPr>
      <w:r>
        <w:rPr>
          <w:rFonts w:cs="Arial"/>
        </w:rPr>
        <w:t>Финансијски директор ТЕНТ,</w:t>
      </w:r>
      <w:r>
        <w:rPr>
          <w:rFonts w:cs="Arial"/>
          <w:color w:val="00B0F0"/>
        </w:rPr>
        <w:t xml:space="preserve">                  </w:t>
      </w:r>
      <w:r>
        <w:rPr>
          <w:rFonts w:cs="Arial"/>
          <w:color w:val="FF0000"/>
        </w:rPr>
        <w:t>име и презиме</w:t>
      </w:r>
      <w:proofErr w:type="gramStart"/>
      <w:r>
        <w:rPr>
          <w:rFonts w:cs="Arial"/>
          <w:color w:val="FF0000"/>
        </w:rPr>
        <w:t>,функција</w:t>
      </w:r>
      <w:proofErr w:type="gramEnd"/>
      <w:r>
        <w:rPr>
          <w:rFonts w:cs="Arial"/>
        </w:rPr>
        <w:t xml:space="preserve">                                            Милорад Лазић, дипл.екон.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AA4CA3" w:rsidRDefault="00AA4CA3" w:rsidP="00AA4CA3">
      <w:pPr>
        <w:spacing w:before="0"/>
        <w:rPr>
          <w:rFonts w:cs="Arial"/>
          <w:lang w:val="sr-Cyrl-RS"/>
        </w:rPr>
      </w:pPr>
      <w:r w:rsidRPr="00D36072">
        <w:rPr>
          <w:rFonts w:cs="Arial"/>
          <w:b/>
          <w:lang w:val="sr-Cyrl-RS"/>
        </w:rPr>
        <w:t>НАПОМЕНА: НАКОН ИЗБОРА НАЈПОВОЉНИЈЕ ПОНУДЕ, СВЕ ОПЦИОНЕ ФОРМУЛАЦИЈЕ ОВОГ МОДЕЛА УГОВОРА ЋЕ СЕ ПРИЛАГО</w:t>
      </w:r>
      <w:r>
        <w:rPr>
          <w:rFonts w:cs="Arial"/>
          <w:b/>
          <w:lang w:val="sr-Cyrl-RS"/>
        </w:rPr>
        <w:t>ДИТИ КОНКРЕТНО ИЗАБРАНОЈ ПОНУДИ</w:t>
      </w:r>
      <w:r w:rsidRPr="00DE5998">
        <w:rPr>
          <w:rFonts w:cs="Arial"/>
        </w:rPr>
        <w:t xml:space="preserve">        </w:t>
      </w: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335F4E" w:rsidRPr="00335F4E" w:rsidRDefault="00335F4E" w:rsidP="00EE793E">
      <w:pPr>
        <w:pStyle w:val="KDParagraf"/>
        <w:spacing w:before="0"/>
        <w:rPr>
          <w:rFonts w:cs="Arial"/>
          <w:lang w:val="sr-Cyrl-RS"/>
        </w:rPr>
      </w:pPr>
    </w:p>
    <w:p w:rsidR="007D5466" w:rsidRPr="00862FAD" w:rsidRDefault="007D5466" w:rsidP="007D5466">
      <w:pPr>
        <w:spacing w:before="40"/>
        <w:rPr>
          <w:lang w:val="sr-Cyrl-CS"/>
        </w:rPr>
      </w:pPr>
      <w:r>
        <w:rPr>
          <w:noProof/>
        </w:rPr>
        <w:lastRenderedPageBreak/>
        <w:drawing>
          <wp:inline distT="0" distB="0" distL="0" distR="0" wp14:anchorId="72C7D9E3" wp14:editId="77FEBCD1">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5466" w:rsidRPr="00862FAD" w:rsidRDefault="007D5466" w:rsidP="007D5466">
      <w:pPr>
        <w:spacing w:after="40"/>
        <w:rPr>
          <w:b/>
          <w:sz w:val="20"/>
          <w:lang w:val="sr-Latn-CS"/>
        </w:rPr>
      </w:pPr>
      <w:r w:rsidRPr="00862FAD">
        <w:rPr>
          <w:b/>
          <w:sz w:val="20"/>
          <w:lang w:val="sr-Cyrl-RS"/>
        </w:rPr>
        <w:t xml:space="preserve">Огранак </w:t>
      </w:r>
      <w:r w:rsidRPr="00862FAD">
        <w:rPr>
          <w:b/>
          <w:sz w:val="20"/>
          <w:lang w:val="sr-Latn-CS"/>
        </w:rPr>
        <w:t>ТЕНТ</w:t>
      </w:r>
    </w:p>
    <w:p w:rsidR="007D5466" w:rsidRPr="00862FAD" w:rsidRDefault="007D5466" w:rsidP="007D5466">
      <w:pPr>
        <w:spacing w:after="20"/>
        <w:rPr>
          <w:b/>
          <w:sz w:val="20"/>
          <w:lang w:val="sr-Cyrl-CS"/>
        </w:rPr>
      </w:pPr>
      <w:r w:rsidRPr="00862FAD">
        <w:rPr>
          <w:b/>
          <w:sz w:val="20"/>
          <w:lang w:val="sr-Cyrl-CS"/>
        </w:rPr>
        <w:t>Сектор за управљање ризицима</w:t>
      </w:r>
    </w:p>
    <w:p w:rsidR="007D5466" w:rsidRPr="00862FAD" w:rsidRDefault="007D5466" w:rsidP="007D5466">
      <w:pPr>
        <w:rPr>
          <w:b/>
          <w:sz w:val="20"/>
          <w:lang w:val="sr-Cyrl-RS"/>
        </w:rPr>
      </w:pPr>
      <w:r w:rsidRPr="00862FAD">
        <w:rPr>
          <w:b/>
          <w:sz w:val="20"/>
          <w:lang w:val="sr-Cyrl-RS"/>
        </w:rPr>
        <w:t>Датум ________________</w:t>
      </w:r>
    </w:p>
    <w:p w:rsidR="007D5466" w:rsidRPr="00862FAD" w:rsidRDefault="007D5466" w:rsidP="007D5466">
      <w:pPr>
        <w:jc w:val="center"/>
        <w:rPr>
          <w:b/>
          <w:sz w:val="32"/>
          <w:szCs w:val="32"/>
          <w:lang w:val="ru-RU"/>
        </w:rPr>
      </w:pPr>
    </w:p>
    <w:p w:rsidR="007D5466" w:rsidRPr="00862FAD" w:rsidRDefault="007D5466" w:rsidP="007D5466">
      <w:pPr>
        <w:jc w:val="center"/>
        <w:rPr>
          <w:b/>
          <w:sz w:val="32"/>
          <w:szCs w:val="32"/>
          <w:lang w:val="ru-RU"/>
        </w:rPr>
      </w:pPr>
      <w:r w:rsidRPr="00862FAD">
        <w:rPr>
          <w:b/>
          <w:sz w:val="32"/>
          <w:szCs w:val="32"/>
          <w:lang w:val="ru-RU"/>
        </w:rPr>
        <w:t>ПРАВИЛА</w:t>
      </w:r>
    </w:p>
    <w:p w:rsidR="007D5466" w:rsidRPr="00862FAD" w:rsidRDefault="007D5466" w:rsidP="007D5466">
      <w:pPr>
        <w:jc w:val="center"/>
        <w:rPr>
          <w:b/>
          <w:sz w:val="32"/>
          <w:szCs w:val="32"/>
          <w:lang w:val="ru-RU"/>
        </w:rPr>
      </w:pPr>
      <w:r w:rsidRPr="00862FAD">
        <w:rPr>
          <w:b/>
          <w:sz w:val="32"/>
          <w:szCs w:val="32"/>
          <w:lang w:val="ru-RU"/>
        </w:rPr>
        <w:t>БЕЗБЕДНОСТИ НА РАДУ У ТЕНТ</w:t>
      </w:r>
    </w:p>
    <w:p w:rsidR="007D5466" w:rsidRPr="00862FAD" w:rsidRDefault="007D5466" w:rsidP="007D5466">
      <w:pPr>
        <w:rPr>
          <w:lang w:val="sr-Latn-CS"/>
        </w:rPr>
      </w:pPr>
    </w:p>
    <w:p w:rsidR="007D5466" w:rsidRPr="00862FAD" w:rsidRDefault="007D5466" w:rsidP="007D5466">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5466" w:rsidRPr="00862FAD" w:rsidRDefault="007D5466" w:rsidP="007D5466">
      <w:pPr>
        <w:rPr>
          <w:lang w:val="sr-Cyrl-CS"/>
        </w:rPr>
      </w:pPr>
      <w:r w:rsidRPr="00862FAD">
        <w:rPr>
          <w:lang w:val="sr-Cyrl-CS"/>
        </w:rPr>
        <w:t>У зависности од врсте и обима радова/услуга примењују се одређене тачке ових правила.</w:t>
      </w:r>
    </w:p>
    <w:p w:rsidR="007D5466" w:rsidRPr="00862FAD" w:rsidRDefault="007D5466" w:rsidP="007D5466">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5466" w:rsidRPr="00862FAD" w:rsidRDefault="007D5466" w:rsidP="007D5466">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5466" w:rsidRPr="00862FAD" w:rsidRDefault="007D5466" w:rsidP="007D5466">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5466" w:rsidRPr="00862FAD" w:rsidRDefault="007D5466" w:rsidP="007D5466">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5466" w:rsidRPr="00862FAD" w:rsidRDefault="007D5466" w:rsidP="007D5466">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5466" w:rsidRPr="00A41CFB" w:rsidRDefault="007D5466" w:rsidP="007D5466">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5466" w:rsidRPr="00A41CFB" w:rsidRDefault="007D5466" w:rsidP="007D5466">
      <w:pPr>
        <w:spacing w:after="40"/>
        <w:rPr>
          <w:b/>
          <w:u w:val="single"/>
        </w:rPr>
      </w:pPr>
      <w:r w:rsidRPr="00862FAD">
        <w:rPr>
          <w:b/>
          <w:u w:val="single"/>
          <w:lang w:val="sr-Latn-CS"/>
        </w:rPr>
        <w:t xml:space="preserve">I  ОБАВЕЗЕ ИЗВОЂАЧА РАДОВА </w:t>
      </w:r>
    </w:p>
    <w:p w:rsidR="007D5466" w:rsidRPr="00862FAD" w:rsidRDefault="007D5466" w:rsidP="007D5466">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5466" w:rsidRPr="00862FAD" w:rsidRDefault="007D5466" w:rsidP="007D5466">
      <w:pPr>
        <w:rPr>
          <w:lang w:val="sr-Cyrl-CS"/>
        </w:rPr>
      </w:pPr>
      <w:r w:rsidRPr="00862FAD">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w:t>
      </w:r>
      <w:r w:rsidRPr="00862FAD">
        <w:rPr>
          <w:lang w:val="sr-Cyrl-CS"/>
        </w:rPr>
        <w:lastRenderedPageBreak/>
        <w:t>лица која ангажује за извођење радова који су предмет Уговора, суседних објеката, пролазника или учесника у саобраћају.</w:t>
      </w:r>
    </w:p>
    <w:p w:rsidR="007D5466" w:rsidRPr="00862FAD" w:rsidRDefault="007D5466" w:rsidP="007D5466">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5466" w:rsidRPr="00862FAD" w:rsidRDefault="007D5466" w:rsidP="007D5466">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5466" w:rsidRPr="00862FAD" w:rsidRDefault="007D5466" w:rsidP="004A1F03">
      <w:pPr>
        <w:numPr>
          <w:ilvl w:val="0"/>
          <w:numId w:val="28"/>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5466" w:rsidRPr="00862FAD" w:rsidRDefault="007D5466" w:rsidP="004A1F03">
      <w:pPr>
        <w:numPr>
          <w:ilvl w:val="0"/>
          <w:numId w:val="28"/>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5466" w:rsidRPr="00A41CFB" w:rsidRDefault="007D5466" w:rsidP="004A1F03">
      <w:pPr>
        <w:numPr>
          <w:ilvl w:val="1"/>
          <w:numId w:val="30"/>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862FAD">
        <w:t xml:space="preserve"> </w:t>
      </w:r>
      <w:r w:rsidRPr="00862FAD">
        <w:rPr>
          <w:lang w:val="sr-Cyrl-CS"/>
        </w:rPr>
        <w:t>и/или трећој смени, празником и сл.).</w:t>
      </w:r>
    </w:p>
    <w:p w:rsidR="007D5466" w:rsidRPr="00862FAD" w:rsidRDefault="007D5466" w:rsidP="007D5466">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5466" w:rsidRPr="00862FAD" w:rsidRDefault="007D5466" w:rsidP="007D5466">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862FAD">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5466" w:rsidRPr="00862FAD" w:rsidRDefault="007D5466" w:rsidP="004A1F03">
      <w:pPr>
        <w:numPr>
          <w:ilvl w:val="0"/>
          <w:numId w:val="28"/>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862FAD">
        <w:t xml:space="preserve"> </w:t>
      </w:r>
      <w:r w:rsidRPr="00862FAD">
        <w:rPr>
          <w:lang w:val="sr-Cyrl-CS"/>
        </w:rPr>
        <w:t>и/или трећој смени, празником и сл.)</w:t>
      </w:r>
      <w:r w:rsidRPr="00862FAD">
        <w:rPr>
          <w:lang w:val="ru-RU"/>
        </w:rPr>
        <w:t xml:space="preserve">. </w:t>
      </w:r>
    </w:p>
    <w:p w:rsidR="007D5466" w:rsidRPr="00862FAD" w:rsidRDefault="007D5466" w:rsidP="004A1F03">
      <w:pPr>
        <w:numPr>
          <w:ilvl w:val="0"/>
          <w:numId w:val="28"/>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w:t>
      </w:r>
      <w:r w:rsidRPr="00862FAD">
        <w:rPr>
          <w:lang w:val="ru-RU"/>
        </w:rPr>
        <w:lastRenderedPageBreak/>
        <w:t>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 xml:space="preserve">QO.0.14.66,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5466" w:rsidRPr="00862FAD" w:rsidRDefault="007D5466" w:rsidP="004A1F03">
      <w:pPr>
        <w:numPr>
          <w:ilvl w:val="0"/>
          <w:numId w:val="28"/>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5466" w:rsidRPr="00862FAD" w:rsidRDefault="007D5466" w:rsidP="004A1F03">
      <w:pPr>
        <w:numPr>
          <w:ilvl w:val="0"/>
          <w:numId w:val="28"/>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5466" w:rsidRPr="00862FAD" w:rsidRDefault="007D5466" w:rsidP="004A1F03">
      <w:pPr>
        <w:numPr>
          <w:ilvl w:val="0"/>
          <w:numId w:val="28"/>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5466" w:rsidRPr="00862FAD" w:rsidRDefault="007D5466" w:rsidP="004A1F03">
      <w:pPr>
        <w:numPr>
          <w:ilvl w:val="0"/>
          <w:numId w:val="28"/>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5466" w:rsidRPr="00862FAD" w:rsidRDefault="007D5466" w:rsidP="004A1F03">
      <w:pPr>
        <w:numPr>
          <w:ilvl w:val="0"/>
          <w:numId w:val="28"/>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 xml:space="preserve"> </w:t>
      </w:r>
      <w:r w:rsidRPr="00862FAD">
        <w:rPr>
          <w:lang w:val="sr-Cyrl-RS"/>
        </w:rPr>
        <w:t>на обрасцу</w:t>
      </w:r>
      <w:r w:rsidRPr="00862FAD">
        <w:t xml:space="preserve">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5466" w:rsidRPr="00862FAD" w:rsidRDefault="007D5466" w:rsidP="004A1F03">
      <w:pPr>
        <w:numPr>
          <w:ilvl w:val="0"/>
          <w:numId w:val="28"/>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 </w:t>
      </w:r>
      <w:r w:rsidRPr="00862FAD">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5466" w:rsidRPr="00862FAD" w:rsidRDefault="007D5466" w:rsidP="004A1F03">
      <w:pPr>
        <w:numPr>
          <w:ilvl w:val="0"/>
          <w:numId w:val="28"/>
        </w:numPr>
        <w:spacing w:before="0" w:after="80" w:line="216" w:lineRule="auto"/>
        <w:rPr>
          <w:lang w:val="ru-RU"/>
        </w:rPr>
      </w:pPr>
      <w:r w:rsidRPr="00862FAD">
        <w:rPr>
          <w:lang w:val="sr-Latn-CS"/>
        </w:rPr>
        <w:lastRenderedPageBreak/>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5466" w:rsidRPr="00862FAD" w:rsidRDefault="007D5466" w:rsidP="004A1F03">
      <w:pPr>
        <w:numPr>
          <w:ilvl w:val="0"/>
          <w:numId w:val="28"/>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5466" w:rsidRPr="00862FAD" w:rsidRDefault="007D5466" w:rsidP="004A1F03">
      <w:pPr>
        <w:numPr>
          <w:ilvl w:val="0"/>
          <w:numId w:val="28"/>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5466" w:rsidRPr="00862FAD" w:rsidRDefault="007D5466" w:rsidP="004A1F03">
      <w:pPr>
        <w:numPr>
          <w:ilvl w:val="0"/>
          <w:numId w:val="28"/>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5466" w:rsidRPr="00862FAD" w:rsidRDefault="007D5466" w:rsidP="004A1F03">
      <w:pPr>
        <w:numPr>
          <w:ilvl w:val="0"/>
          <w:numId w:val="28"/>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5466" w:rsidRPr="00862FAD" w:rsidRDefault="007D5466" w:rsidP="004A1F03">
      <w:pPr>
        <w:numPr>
          <w:ilvl w:val="0"/>
          <w:numId w:val="28"/>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5466" w:rsidRPr="00862FAD" w:rsidRDefault="007D5466" w:rsidP="004A1F03">
      <w:pPr>
        <w:numPr>
          <w:ilvl w:val="0"/>
          <w:numId w:val="28"/>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5466" w:rsidRPr="00862FAD" w:rsidRDefault="007D5466" w:rsidP="004A1F03">
      <w:pPr>
        <w:numPr>
          <w:ilvl w:val="0"/>
          <w:numId w:val="28"/>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5466" w:rsidRPr="00862FAD" w:rsidRDefault="007D5466" w:rsidP="004A1F03">
      <w:pPr>
        <w:numPr>
          <w:ilvl w:val="0"/>
          <w:numId w:val="28"/>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5466" w:rsidRPr="00862FAD" w:rsidRDefault="007D5466" w:rsidP="004A1F03">
      <w:pPr>
        <w:numPr>
          <w:ilvl w:val="0"/>
          <w:numId w:val="28"/>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5466" w:rsidRPr="00862FAD" w:rsidRDefault="007D5466" w:rsidP="004A1F03">
      <w:pPr>
        <w:numPr>
          <w:ilvl w:val="0"/>
          <w:numId w:val="28"/>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5466" w:rsidRPr="00862FAD" w:rsidRDefault="007D5466" w:rsidP="004A1F03">
      <w:pPr>
        <w:numPr>
          <w:ilvl w:val="0"/>
          <w:numId w:val="28"/>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5466" w:rsidRPr="00862FAD" w:rsidRDefault="007D5466" w:rsidP="004A1F03">
      <w:pPr>
        <w:numPr>
          <w:ilvl w:val="0"/>
          <w:numId w:val="28"/>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5466" w:rsidRPr="00862FAD" w:rsidRDefault="007D5466" w:rsidP="004A1F03">
      <w:pPr>
        <w:numPr>
          <w:ilvl w:val="0"/>
          <w:numId w:val="28"/>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5466" w:rsidRPr="00862FAD" w:rsidRDefault="007D5466" w:rsidP="004A1F03">
      <w:pPr>
        <w:numPr>
          <w:ilvl w:val="0"/>
          <w:numId w:val="28"/>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5466" w:rsidRPr="00862FAD" w:rsidRDefault="007D5466" w:rsidP="004A1F03">
      <w:pPr>
        <w:numPr>
          <w:ilvl w:val="0"/>
          <w:numId w:val="28"/>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w:t>
      </w:r>
      <w:r w:rsidRPr="00862FAD">
        <w:rPr>
          <w:lang w:val="sr-Cyrl-RS"/>
        </w:rPr>
        <w:lastRenderedPageBreak/>
        <w:t xml:space="preserve">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5466" w:rsidRPr="00862FAD" w:rsidRDefault="007D5466" w:rsidP="004A1F03">
      <w:pPr>
        <w:numPr>
          <w:ilvl w:val="0"/>
          <w:numId w:val="28"/>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5466" w:rsidRPr="00862FAD" w:rsidRDefault="007D5466" w:rsidP="004A1F03">
      <w:pPr>
        <w:numPr>
          <w:ilvl w:val="0"/>
          <w:numId w:val="28"/>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5466" w:rsidRPr="00862FAD" w:rsidRDefault="007D5466" w:rsidP="004A1F03">
      <w:pPr>
        <w:numPr>
          <w:ilvl w:val="0"/>
          <w:numId w:val="28"/>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5466" w:rsidRPr="00862FAD" w:rsidRDefault="007D5466" w:rsidP="004A1F03">
      <w:pPr>
        <w:numPr>
          <w:ilvl w:val="0"/>
          <w:numId w:val="28"/>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5466" w:rsidRPr="00862FAD" w:rsidRDefault="007D5466" w:rsidP="004A1F03">
      <w:pPr>
        <w:numPr>
          <w:ilvl w:val="0"/>
          <w:numId w:val="28"/>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5466" w:rsidRPr="00862FAD" w:rsidRDefault="007D5466" w:rsidP="004A1F03">
      <w:pPr>
        <w:numPr>
          <w:ilvl w:val="0"/>
          <w:numId w:val="28"/>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5466" w:rsidRPr="00862FAD" w:rsidRDefault="007D5466" w:rsidP="004A1F03">
      <w:pPr>
        <w:numPr>
          <w:ilvl w:val="0"/>
          <w:numId w:val="28"/>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5466" w:rsidRPr="00862FAD" w:rsidRDefault="007D5466" w:rsidP="004A1F03">
      <w:pPr>
        <w:numPr>
          <w:ilvl w:val="0"/>
          <w:numId w:val="28"/>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5466" w:rsidRPr="00862FAD" w:rsidRDefault="007D5466" w:rsidP="004A1F03">
      <w:pPr>
        <w:numPr>
          <w:ilvl w:val="0"/>
          <w:numId w:val="28"/>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5466" w:rsidRPr="00862FAD" w:rsidRDefault="007D5466" w:rsidP="004A1F03">
      <w:pPr>
        <w:numPr>
          <w:ilvl w:val="0"/>
          <w:numId w:val="28"/>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5466" w:rsidRPr="00862FAD" w:rsidRDefault="007D5466" w:rsidP="004A1F03">
      <w:pPr>
        <w:numPr>
          <w:ilvl w:val="0"/>
          <w:numId w:val="28"/>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5466" w:rsidRPr="00862FAD" w:rsidRDefault="007D5466" w:rsidP="004A1F03">
      <w:pPr>
        <w:numPr>
          <w:ilvl w:val="0"/>
          <w:numId w:val="28"/>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5466" w:rsidRPr="00862FAD" w:rsidRDefault="007D5466" w:rsidP="004A1F03">
      <w:pPr>
        <w:numPr>
          <w:ilvl w:val="0"/>
          <w:numId w:val="28"/>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5466" w:rsidRPr="00862FAD" w:rsidRDefault="007D5466" w:rsidP="004A1F03">
      <w:pPr>
        <w:numPr>
          <w:ilvl w:val="0"/>
          <w:numId w:val="28"/>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5466" w:rsidRPr="00862FAD" w:rsidRDefault="007D5466" w:rsidP="004A1F03">
      <w:pPr>
        <w:numPr>
          <w:ilvl w:val="0"/>
          <w:numId w:val="28"/>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5466" w:rsidRPr="00862FAD" w:rsidRDefault="007D5466" w:rsidP="004A1F03">
      <w:pPr>
        <w:numPr>
          <w:ilvl w:val="0"/>
          <w:numId w:val="28"/>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5466" w:rsidRPr="00862FAD" w:rsidRDefault="007D5466" w:rsidP="004A1F03">
      <w:pPr>
        <w:numPr>
          <w:ilvl w:val="0"/>
          <w:numId w:val="28"/>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5466" w:rsidRPr="00862FAD" w:rsidRDefault="007D5466" w:rsidP="004A1F03">
      <w:pPr>
        <w:numPr>
          <w:ilvl w:val="0"/>
          <w:numId w:val="28"/>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5466" w:rsidRPr="00A41CFB" w:rsidRDefault="007D5466" w:rsidP="007D5466"/>
    <w:p w:rsidR="007D5466" w:rsidRPr="00862FAD" w:rsidRDefault="007D5466" w:rsidP="007D5466">
      <w:pPr>
        <w:jc w:val="left"/>
        <w:rPr>
          <w:b/>
          <w:u w:val="single"/>
          <w:lang w:val="sr-Cyrl-CS"/>
        </w:rPr>
      </w:pPr>
      <w:r w:rsidRPr="00862FAD">
        <w:rPr>
          <w:b/>
          <w:u w:val="single"/>
          <w:lang w:val="sr-Cyrl-CS"/>
        </w:rPr>
        <w:t>II ОБАВЕЗЕ ИЗВОЂАЧА РАДОВА ЧИЈИ СУ ЗАПОСЛЕНИ АНГАЖОВАНИ</w:t>
      </w:r>
    </w:p>
    <w:p w:rsidR="007D5466" w:rsidRPr="00862FAD" w:rsidRDefault="007D5466" w:rsidP="007D5466">
      <w:pPr>
        <w:jc w:val="left"/>
        <w:rPr>
          <w:b/>
          <w:u w:val="single"/>
          <w:lang w:val="sr-Cyrl-CS"/>
        </w:rPr>
      </w:pPr>
      <w:r w:rsidRPr="00862FAD">
        <w:rPr>
          <w:b/>
          <w:u w:val="single"/>
          <w:lang w:val="sr-Cyrl-CS"/>
        </w:rPr>
        <w:t>ПО „НОРМА ЧАС“</w:t>
      </w:r>
    </w:p>
    <w:p w:rsidR="007D5466" w:rsidRPr="00C30BAA" w:rsidRDefault="007D5466" w:rsidP="007D5466">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5466" w:rsidRPr="00862FAD" w:rsidRDefault="007D5466" w:rsidP="004A1F03">
      <w:pPr>
        <w:numPr>
          <w:ilvl w:val="0"/>
          <w:numId w:val="29"/>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5466" w:rsidRPr="00862FAD" w:rsidRDefault="007D5466" w:rsidP="004A1F03">
      <w:pPr>
        <w:numPr>
          <w:ilvl w:val="0"/>
          <w:numId w:val="29"/>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5466" w:rsidRPr="00862FAD" w:rsidRDefault="007D5466" w:rsidP="004A1F03">
      <w:pPr>
        <w:numPr>
          <w:ilvl w:val="0"/>
          <w:numId w:val="29"/>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5466" w:rsidRPr="00862FAD" w:rsidRDefault="007D5466" w:rsidP="004A1F03">
      <w:pPr>
        <w:numPr>
          <w:ilvl w:val="0"/>
          <w:numId w:val="29"/>
        </w:numPr>
        <w:tabs>
          <w:tab w:val="num" w:pos="360"/>
        </w:tabs>
        <w:spacing w:before="0" w:after="80" w:line="216" w:lineRule="auto"/>
        <w:rPr>
          <w:lang w:val="ru-RU"/>
        </w:rPr>
      </w:pPr>
      <w:r w:rsidRPr="00862FAD">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862FAD">
        <w:rPr>
          <w:lang w:val="ru-RU"/>
        </w:rPr>
        <w:lastRenderedPageBreak/>
        <w:t>за рад на радним местима са повећаним ризиком, а по поступку и у роковима утврђеним Актом о процени ризика.</w:t>
      </w:r>
    </w:p>
    <w:p w:rsidR="007D5466" w:rsidRPr="00862FAD" w:rsidRDefault="007D5466" w:rsidP="004A1F03">
      <w:pPr>
        <w:numPr>
          <w:ilvl w:val="0"/>
          <w:numId w:val="29"/>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5466" w:rsidRPr="00862FAD" w:rsidRDefault="007D5466" w:rsidP="004A1F03">
      <w:pPr>
        <w:numPr>
          <w:ilvl w:val="0"/>
          <w:numId w:val="29"/>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5466" w:rsidRPr="00862FAD" w:rsidRDefault="007D5466" w:rsidP="004A1F03">
      <w:pPr>
        <w:numPr>
          <w:ilvl w:val="0"/>
          <w:numId w:val="29"/>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5466" w:rsidRPr="00862FAD" w:rsidRDefault="007D5466" w:rsidP="004A1F03">
      <w:pPr>
        <w:numPr>
          <w:ilvl w:val="0"/>
          <w:numId w:val="29"/>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5466" w:rsidRPr="00862FAD" w:rsidRDefault="007D5466" w:rsidP="004A1F03">
      <w:pPr>
        <w:numPr>
          <w:ilvl w:val="0"/>
          <w:numId w:val="29"/>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5466" w:rsidRPr="00862FAD" w:rsidRDefault="007D5466" w:rsidP="004A1F03">
      <w:pPr>
        <w:numPr>
          <w:ilvl w:val="0"/>
          <w:numId w:val="29"/>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5466" w:rsidRPr="00862FAD" w:rsidRDefault="007D5466" w:rsidP="004A1F03">
      <w:pPr>
        <w:numPr>
          <w:ilvl w:val="0"/>
          <w:numId w:val="29"/>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5466" w:rsidRPr="00862FAD" w:rsidRDefault="007D5466" w:rsidP="004A1F03">
      <w:pPr>
        <w:numPr>
          <w:ilvl w:val="0"/>
          <w:numId w:val="29"/>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5466" w:rsidRPr="00862FAD" w:rsidRDefault="007D5466" w:rsidP="004A1F03">
      <w:pPr>
        <w:numPr>
          <w:ilvl w:val="0"/>
          <w:numId w:val="29"/>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5466" w:rsidRPr="00862FAD" w:rsidRDefault="007D5466" w:rsidP="007D5466">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5466" w:rsidRPr="00862FAD" w:rsidRDefault="007D5466" w:rsidP="007D5466">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5466" w:rsidRPr="00862FAD" w:rsidRDefault="007D5466" w:rsidP="004A1F03">
      <w:pPr>
        <w:numPr>
          <w:ilvl w:val="0"/>
          <w:numId w:val="31"/>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5466" w:rsidRPr="00862FAD" w:rsidRDefault="007D5466" w:rsidP="004A1F03">
      <w:pPr>
        <w:numPr>
          <w:ilvl w:val="0"/>
          <w:numId w:val="31"/>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5466" w:rsidRPr="00862FAD" w:rsidRDefault="007D5466" w:rsidP="004A1F03">
      <w:pPr>
        <w:numPr>
          <w:ilvl w:val="0"/>
          <w:numId w:val="31"/>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5466" w:rsidRPr="00862FAD" w:rsidRDefault="007D5466" w:rsidP="004A1F03">
      <w:pPr>
        <w:numPr>
          <w:ilvl w:val="0"/>
          <w:numId w:val="31"/>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7748B" w:rsidRDefault="0017748B" w:rsidP="007D5466">
      <w:pPr>
        <w:spacing w:before="280" w:after="360"/>
        <w:rPr>
          <w:b/>
          <w:u w:val="single"/>
          <w:lang w:val="sr-Cyrl-RS"/>
        </w:rPr>
      </w:pPr>
    </w:p>
    <w:p w:rsidR="0017748B" w:rsidRDefault="0017748B" w:rsidP="007D5466">
      <w:pPr>
        <w:spacing w:before="280" w:after="360"/>
        <w:rPr>
          <w:b/>
          <w:u w:val="single"/>
          <w:lang w:val="sr-Cyrl-RS"/>
        </w:rPr>
      </w:pPr>
    </w:p>
    <w:p w:rsidR="007D5466" w:rsidRPr="00862FAD" w:rsidRDefault="007D5466" w:rsidP="007D5466">
      <w:pPr>
        <w:spacing w:before="280" w:after="360"/>
        <w:rPr>
          <w:b/>
          <w:u w:val="single"/>
          <w:lang w:val="sr-Cyrl-RS"/>
        </w:rPr>
      </w:pPr>
      <w:r w:rsidRPr="00862FAD">
        <w:rPr>
          <w:b/>
          <w:u w:val="single"/>
          <w:lang w:val="sr-Cyrl-RS"/>
        </w:rPr>
        <w:lastRenderedPageBreak/>
        <w:t>IV НЕПОШТОВАЊЕ ПРАВИЛА</w:t>
      </w:r>
    </w:p>
    <w:p w:rsidR="007D5466" w:rsidRPr="00862FAD" w:rsidRDefault="007D5466" w:rsidP="007D5466">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5466" w:rsidRPr="00862FAD" w:rsidRDefault="007D5466" w:rsidP="007D5466">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5466" w:rsidRPr="00862FAD" w:rsidRDefault="007D5466" w:rsidP="007D5466">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5466" w:rsidRPr="00862FAD" w:rsidRDefault="007D5466" w:rsidP="007D5466">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5466" w:rsidRPr="00862FAD" w:rsidRDefault="007D5466" w:rsidP="007D5466">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5466" w:rsidRPr="00862FAD" w:rsidRDefault="007D5466" w:rsidP="007D5466">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5466" w:rsidRPr="00862FAD" w:rsidRDefault="007D5466" w:rsidP="007D5466">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5466" w:rsidRPr="00862FAD" w:rsidRDefault="007D5466" w:rsidP="007D5466">
      <w:pPr>
        <w:spacing w:before="280" w:after="160"/>
        <w:rPr>
          <w:b/>
          <w:u w:val="single"/>
          <w:lang w:val="sr-Cyrl-RS"/>
        </w:rPr>
      </w:pPr>
      <w:r w:rsidRPr="00862FAD">
        <w:rPr>
          <w:b/>
          <w:u w:val="single"/>
          <w:lang w:val="sr-Latn-CS"/>
        </w:rPr>
        <w:t>V  САСТАНЦИ У ВЕЗИ БЕЗБЕДНОСТИ И ЗДРАВЉА НА РАДУ</w:t>
      </w:r>
    </w:p>
    <w:p w:rsidR="007D5466" w:rsidRPr="00862FAD" w:rsidRDefault="007D5466" w:rsidP="007D5466">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лице за безбедност и здравље у ТЕНТ,</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надзорни орган,</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7D5466" w:rsidRPr="00862FAD" w:rsidRDefault="007D5466" w:rsidP="007D5466">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5466" w:rsidRPr="00862FAD" w:rsidRDefault="007D5466" w:rsidP="004A1F03">
      <w:pPr>
        <w:numPr>
          <w:ilvl w:val="1"/>
          <w:numId w:val="30"/>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5466" w:rsidRPr="00862FAD" w:rsidRDefault="007D5466" w:rsidP="004A1F03">
      <w:pPr>
        <w:numPr>
          <w:ilvl w:val="1"/>
          <w:numId w:val="30"/>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5466" w:rsidRPr="00862FAD" w:rsidRDefault="007D5466" w:rsidP="004A1F03">
      <w:pPr>
        <w:numPr>
          <w:ilvl w:val="1"/>
          <w:numId w:val="30"/>
        </w:numPr>
        <w:tabs>
          <w:tab w:val="num" w:pos="1134"/>
        </w:tabs>
        <w:spacing w:before="0" w:after="80" w:line="216" w:lineRule="auto"/>
        <w:ind w:left="1134"/>
        <w:rPr>
          <w:lang w:val="sr-Latn-CS"/>
        </w:rPr>
      </w:pPr>
      <w:r w:rsidRPr="00862FAD">
        <w:rPr>
          <w:lang w:val="ru-RU"/>
        </w:rPr>
        <w:t>План заједничких мера</w:t>
      </w:r>
    </w:p>
    <w:p w:rsidR="007D5466" w:rsidRPr="00862FAD" w:rsidRDefault="007D5466" w:rsidP="007D5466">
      <w:pPr>
        <w:rPr>
          <w:lang w:val="sr-Latn-CS"/>
        </w:rPr>
      </w:pPr>
      <w:r w:rsidRPr="00862FAD">
        <w:rPr>
          <w:lang w:val="ru-RU"/>
        </w:rPr>
        <w:lastRenderedPageBreak/>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5466" w:rsidRPr="00862FAD" w:rsidRDefault="007D5466" w:rsidP="007D5466">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5466" w:rsidRPr="00862FAD" w:rsidRDefault="007D5466" w:rsidP="004A1F03">
      <w:pPr>
        <w:numPr>
          <w:ilvl w:val="1"/>
          <w:numId w:val="30"/>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5466" w:rsidRPr="00862FAD" w:rsidRDefault="007D5466" w:rsidP="004A1F03">
      <w:pPr>
        <w:numPr>
          <w:ilvl w:val="1"/>
          <w:numId w:val="30"/>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5466" w:rsidRPr="00862FAD" w:rsidRDefault="007D5466" w:rsidP="004A1F03">
      <w:pPr>
        <w:numPr>
          <w:ilvl w:val="1"/>
          <w:numId w:val="30"/>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5466" w:rsidRPr="00862FAD" w:rsidRDefault="007D5466" w:rsidP="004A1F03">
      <w:pPr>
        <w:numPr>
          <w:ilvl w:val="1"/>
          <w:numId w:val="30"/>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5466" w:rsidRPr="00862FAD" w:rsidRDefault="007D5466" w:rsidP="004A1F03">
      <w:pPr>
        <w:numPr>
          <w:ilvl w:val="1"/>
          <w:numId w:val="30"/>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5466" w:rsidRPr="00862FAD" w:rsidRDefault="007D5466" w:rsidP="004A1F03">
      <w:pPr>
        <w:numPr>
          <w:ilvl w:val="1"/>
          <w:numId w:val="30"/>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7D5466" w:rsidRDefault="007D5466" w:rsidP="007D5466">
      <w:pPr>
        <w:pStyle w:val="KDParagraf"/>
        <w:spacing w:before="0"/>
        <w:rPr>
          <w:rFonts w:cs="Arial"/>
        </w:rPr>
      </w:pPr>
    </w:p>
    <w:p w:rsidR="007D5466" w:rsidRDefault="007D5466" w:rsidP="007D5466">
      <w:pPr>
        <w:pStyle w:val="KDParagraf"/>
        <w:spacing w:before="0"/>
        <w:rPr>
          <w:rFonts w:cs="Arial"/>
        </w:rPr>
      </w:pPr>
    </w:p>
    <w:p w:rsidR="007D5466" w:rsidRDefault="007D5466" w:rsidP="007D5466">
      <w:pPr>
        <w:pStyle w:val="KDParagraf"/>
        <w:spacing w:before="0"/>
        <w:rPr>
          <w:rFonts w:cs="Arial"/>
        </w:rPr>
      </w:pPr>
    </w:p>
    <w:p w:rsidR="007D5466" w:rsidRDefault="007D5466" w:rsidP="007D5466">
      <w:pPr>
        <w:pStyle w:val="KDParagraf"/>
        <w:spacing w:before="0"/>
        <w:rPr>
          <w:rFonts w:cs="Arial"/>
        </w:rPr>
      </w:pPr>
    </w:p>
    <w:p w:rsidR="007D5466" w:rsidRDefault="007D5466" w:rsidP="007D5466">
      <w:pPr>
        <w:pStyle w:val="KDParagraf"/>
        <w:spacing w:before="0"/>
        <w:rPr>
          <w:rFonts w:cs="Arial"/>
        </w:rPr>
      </w:pPr>
    </w:p>
    <w:p w:rsidR="007D5466"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E47C2E" w:rsidRDefault="007D5466" w:rsidP="007D5466">
      <w:pPr>
        <w:pStyle w:val="KDParagraf"/>
        <w:spacing w:before="0"/>
        <w:rPr>
          <w:rFonts w:cs="Arial"/>
        </w:rPr>
      </w:pPr>
    </w:p>
    <w:p w:rsidR="007D5466" w:rsidRPr="00065B9D" w:rsidRDefault="007D5466" w:rsidP="007D5466">
      <w:pPr>
        <w:pStyle w:val="KDParagraf"/>
        <w:spacing w:before="0"/>
        <w:rPr>
          <w:rFonts w:cs="Arial"/>
          <w:lang w:val="sr-Cyrl-RS"/>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D6F0B" w:rsidRPr="00E47C2E" w:rsidRDefault="002D6F0B" w:rsidP="002D6F0B">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F62128" w:rsidRPr="007D5466" w:rsidRDefault="00F62128" w:rsidP="003A49ED">
      <w:pPr>
        <w:pStyle w:val="KDParagraf"/>
        <w:spacing w:before="0"/>
        <w:rPr>
          <w:rFonts w:cs="Arial"/>
          <w:lang w:val="sr-Cyrl-RS"/>
        </w:rPr>
      </w:pPr>
    </w:p>
    <w:sectPr w:rsidR="00F62128" w:rsidRPr="007D5466"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A83" w:rsidRDefault="002F3A83">
      <w:r>
        <w:separator/>
      </w:r>
    </w:p>
    <w:p w:rsidR="002F3A83" w:rsidRDefault="002F3A83"/>
  </w:endnote>
  <w:endnote w:type="continuationSeparator" w:id="0">
    <w:p w:rsidR="002F3A83" w:rsidRDefault="002F3A83">
      <w:r>
        <w:continuationSeparator/>
      </w:r>
    </w:p>
    <w:p w:rsidR="002F3A83" w:rsidRDefault="002F3A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1E3" w:rsidRDefault="005921E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921E3" w:rsidRDefault="005921E3" w:rsidP="00841BE7">
    <w:pPr>
      <w:pStyle w:val="Footer"/>
      <w:ind w:right="360"/>
    </w:pPr>
  </w:p>
  <w:p w:rsidR="005921E3" w:rsidRDefault="005921E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1E3" w:rsidRPr="00EC5BB4" w:rsidRDefault="005921E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F3E77">
      <w:rPr>
        <w:rStyle w:val="PageNumber"/>
        <w:rFonts w:cs="Arial"/>
        <w:b/>
        <w:noProof/>
        <w:szCs w:val="24"/>
      </w:rPr>
      <w:t>34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F3E77">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1E3" w:rsidRPr="00EC5BB4" w:rsidRDefault="005921E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72DD2">
      <w:rPr>
        <w:rStyle w:val="PageNumber"/>
        <w:rFonts w:cs="Arial"/>
        <w:b/>
        <w:noProof/>
        <w:szCs w:val="24"/>
      </w:rPr>
      <w:t>46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72DD2">
      <w:rPr>
        <w:rStyle w:val="PageNumber"/>
        <w:rFonts w:cs="Arial"/>
        <w:b/>
        <w:noProof/>
        <w:szCs w:val="24"/>
      </w:rPr>
      <w:t>62</w:t>
    </w:r>
    <w:r w:rsidRPr="00EC5BB4">
      <w:rPr>
        <w:rStyle w:val="PageNumber"/>
        <w:rFonts w:cs="Arial"/>
        <w:b/>
        <w:szCs w:val="24"/>
      </w:rPr>
      <w:fldChar w:fldCharType="end"/>
    </w:r>
  </w:p>
  <w:p w:rsidR="005921E3" w:rsidRDefault="005921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A83" w:rsidRDefault="002F3A83">
      <w:r>
        <w:separator/>
      </w:r>
    </w:p>
    <w:p w:rsidR="002F3A83" w:rsidRDefault="002F3A83"/>
  </w:footnote>
  <w:footnote w:type="continuationSeparator" w:id="0">
    <w:p w:rsidR="002F3A83" w:rsidRDefault="002F3A83">
      <w:r>
        <w:continuationSeparator/>
      </w:r>
    </w:p>
    <w:p w:rsidR="002F3A83" w:rsidRDefault="002F3A8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1E3" w:rsidRDefault="005921E3" w:rsidP="004276AD">
    <w:pPr>
      <w:pStyle w:val="Header"/>
      <w:rPr>
        <w:sz w:val="20"/>
      </w:rPr>
    </w:pPr>
  </w:p>
  <w:p w:rsidR="005921E3" w:rsidRPr="00EC5BB4" w:rsidRDefault="005921E3" w:rsidP="004A1D8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lang w:val="sr-Cyrl-RS"/>
      </w:rPr>
      <w:t xml:space="preserve">               </w:t>
    </w:r>
    <w:r w:rsidRPr="00EC5BB4">
      <w:rPr>
        <w:szCs w:val="24"/>
      </w:rPr>
      <w:t xml:space="preserve">Конкурсна документација </w:t>
    </w:r>
    <w:r>
      <w:rPr>
        <w:szCs w:val="24"/>
        <w:lang w:val="sr-Cyrl-RS"/>
      </w:rPr>
      <w:t xml:space="preserve">          </w:t>
    </w:r>
  </w:p>
  <w:p w:rsidR="005921E3" w:rsidRPr="004A1D8D" w:rsidRDefault="005921E3" w:rsidP="004276AD">
    <w:pPr>
      <w:pStyle w:val="Header"/>
      <w:rPr>
        <w:lang w:val="sr-Cyrl-RS"/>
      </w:rPr>
    </w:pPr>
    <w:r>
      <w:rPr>
        <w:lang w:val="sr-Cyrl-RS"/>
      </w:rPr>
      <w:tab/>
      <w:t xml:space="preserve">                                                                                     </w:t>
    </w:r>
    <w:r w:rsidRPr="00EC5BB4">
      <w:rPr>
        <w:szCs w:val="24"/>
      </w:rPr>
      <w:t>ЈН</w:t>
    </w:r>
    <w:r>
      <w:rPr>
        <w:rFonts w:cs="Arial"/>
        <w:b/>
        <w:lang w:val="sr-Cyrl-CS"/>
      </w:rPr>
      <w:t>190/2016 (3000/1110/2016)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1E3" w:rsidRDefault="005921E3" w:rsidP="007F774E">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5921E3" w:rsidRPr="00210557" w:rsidRDefault="005921E3" w:rsidP="007F774E">
    <w:pPr>
      <w:pStyle w:val="Header"/>
      <w:ind w:left="720"/>
    </w:pPr>
    <w:r>
      <w:rPr>
        <w:szCs w:val="24"/>
      </w:rPr>
      <w:tab/>
      <w:t xml:space="preserve">                                                                          </w:t>
    </w:r>
    <w:r w:rsidRPr="00EC5BB4">
      <w:rPr>
        <w:szCs w:val="24"/>
      </w:rPr>
      <w:t>ЈН</w:t>
    </w:r>
    <w:r>
      <w:rPr>
        <w:rFonts w:cs="Arial"/>
        <w:b/>
        <w:lang w:val="sr-Cyrl-CS"/>
      </w:rPr>
      <w:t>190/2016 (3000/1110/2016)</w:t>
    </w:r>
    <w:r>
      <w:rPr>
        <w:szCs w:val="24"/>
      </w:rPr>
      <w:tab/>
    </w:r>
    <w:r>
      <w:rPr>
        <w:szCs w:val="24"/>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7851B42"/>
    <w:multiLevelType w:val="hybridMultilevel"/>
    <w:tmpl w:val="CFF0A67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BE142A7"/>
    <w:multiLevelType w:val="hybridMultilevel"/>
    <w:tmpl w:val="9EAA5860"/>
    <w:lvl w:ilvl="0" w:tplc="C0588B04">
      <w:start w:val="1"/>
      <w:numFmt w:val="decimal"/>
      <w:lvlText w:val="%1."/>
      <w:lvlJc w:val="left"/>
      <w:pPr>
        <w:ind w:left="720" w:hanging="360"/>
      </w:pPr>
      <w:rPr>
        <w:rFonts w:hint="default"/>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6586402"/>
    <w:multiLevelType w:val="hybridMultilevel"/>
    <w:tmpl w:val="D24AF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7"/>
  </w:num>
  <w:num w:numId="2">
    <w:abstractNumId w:val="65"/>
  </w:num>
  <w:num w:numId="3">
    <w:abstractNumId w:val="82"/>
  </w:num>
  <w:num w:numId="4">
    <w:abstractNumId w:val="55"/>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1"/>
  </w:num>
  <w:num w:numId="8">
    <w:abstractNumId w:val="70"/>
  </w:num>
  <w:num w:numId="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2"/>
  </w:num>
  <w:num w:numId="11">
    <w:abstractNumId w:val="72"/>
  </w:num>
  <w:num w:numId="12">
    <w:abstractNumId w:val="67"/>
  </w:num>
  <w:num w:numId="13">
    <w:abstractNumId w:val="59"/>
  </w:num>
  <w:num w:numId="14">
    <w:abstractNumId w:val="56"/>
  </w:num>
  <w:num w:numId="15">
    <w:abstractNumId w:val="68"/>
  </w:num>
  <w:num w:numId="16">
    <w:abstractNumId w:val="64"/>
  </w:num>
  <w:num w:numId="17">
    <w:abstractNumId w:val="83"/>
  </w:num>
  <w:num w:numId="18">
    <w:abstractNumId w:val="77"/>
  </w:num>
  <w:num w:numId="19">
    <w:abstractNumId w:val="85"/>
  </w:num>
  <w:num w:numId="20">
    <w:abstractNumId w:val="66"/>
  </w:num>
  <w:num w:numId="2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1"/>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9"/>
  </w:num>
  <w:num w:numId="32">
    <w:abstractNumId w:val="63"/>
  </w:num>
  <w:num w:numId="33">
    <w:abstractNumId w:val="74"/>
  </w:num>
  <w:num w:numId="34">
    <w:abstractNumId w:val="4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8D1"/>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1FBD"/>
    <w:rsid w:val="00082081"/>
    <w:rsid w:val="0008225F"/>
    <w:rsid w:val="0008265D"/>
    <w:rsid w:val="000826A8"/>
    <w:rsid w:val="00082792"/>
    <w:rsid w:val="0008290D"/>
    <w:rsid w:val="00082EB6"/>
    <w:rsid w:val="000832E3"/>
    <w:rsid w:val="000837B5"/>
    <w:rsid w:val="0008446C"/>
    <w:rsid w:val="0008465B"/>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92D"/>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CA5"/>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3F84"/>
    <w:rsid w:val="0011467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51"/>
    <w:rsid w:val="001455A4"/>
    <w:rsid w:val="001455E1"/>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48B"/>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7E"/>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EAF"/>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DF7"/>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1B0"/>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165"/>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688"/>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819"/>
    <w:rsid w:val="002F1C1B"/>
    <w:rsid w:val="002F1E22"/>
    <w:rsid w:val="002F2105"/>
    <w:rsid w:val="002F28B2"/>
    <w:rsid w:val="002F2DE5"/>
    <w:rsid w:val="002F2E6E"/>
    <w:rsid w:val="002F3A83"/>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9A9"/>
    <w:rsid w:val="00333F16"/>
    <w:rsid w:val="0033467A"/>
    <w:rsid w:val="0033469C"/>
    <w:rsid w:val="00334A6A"/>
    <w:rsid w:val="003350DA"/>
    <w:rsid w:val="00335525"/>
    <w:rsid w:val="003358B5"/>
    <w:rsid w:val="0033599E"/>
    <w:rsid w:val="00335A01"/>
    <w:rsid w:val="00335F4E"/>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8E0"/>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AAF"/>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67D7F"/>
    <w:rsid w:val="003709D3"/>
    <w:rsid w:val="00370AA9"/>
    <w:rsid w:val="00370BD0"/>
    <w:rsid w:val="00370E97"/>
    <w:rsid w:val="003713EF"/>
    <w:rsid w:val="003715D3"/>
    <w:rsid w:val="00371603"/>
    <w:rsid w:val="00371A64"/>
    <w:rsid w:val="00371BC9"/>
    <w:rsid w:val="0037260A"/>
    <w:rsid w:val="00372D45"/>
    <w:rsid w:val="00372FB4"/>
    <w:rsid w:val="0037323E"/>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2D0"/>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315"/>
    <w:rsid w:val="00423C07"/>
    <w:rsid w:val="00423F85"/>
    <w:rsid w:val="00424296"/>
    <w:rsid w:val="00424A23"/>
    <w:rsid w:val="00424ACE"/>
    <w:rsid w:val="00424B12"/>
    <w:rsid w:val="00424B48"/>
    <w:rsid w:val="00424E8C"/>
    <w:rsid w:val="00425062"/>
    <w:rsid w:val="004251D7"/>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34"/>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49C"/>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598"/>
    <w:rsid w:val="004756E7"/>
    <w:rsid w:val="00475814"/>
    <w:rsid w:val="00475BD1"/>
    <w:rsid w:val="00475F7B"/>
    <w:rsid w:val="004764F9"/>
    <w:rsid w:val="00476735"/>
    <w:rsid w:val="004768CD"/>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1D8D"/>
    <w:rsid w:val="004A1F03"/>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D86"/>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3AE"/>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1E3"/>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F6B"/>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75"/>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B31"/>
    <w:rsid w:val="00653FA4"/>
    <w:rsid w:val="00654117"/>
    <w:rsid w:val="00654492"/>
    <w:rsid w:val="00654FEE"/>
    <w:rsid w:val="006551C1"/>
    <w:rsid w:val="0065596B"/>
    <w:rsid w:val="00655C81"/>
    <w:rsid w:val="00655D42"/>
    <w:rsid w:val="00655DE3"/>
    <w:rsid w:val="0065691A"/>
    <w:rsid w:val="00656B13"/>
    <w:rsid w:val="00656CAA"/>
    <w:rsid w:val="00656D17"/>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577"/>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0C"/>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79"/>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A59"/>
    <w:rsid w:val="006F3560"/>
    <w:rsid w:val="006F35C3"/>
    <w:rsid w:val="006F3750"/>
    <w:rsid w:val="006F3A60"/>
    <w:rsid w:val="006F3E77"/>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3A5"/>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BD"/>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70"/>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466"/>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74E"/>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3CC3"/>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86A"/>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5B4"/>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0C7A"/>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F63"/>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5EEF"/>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6E8"/>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362"/>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DD2"/>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8D5"/>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CA3"/>
    <w:rsid w:val="00AA5929"/>
    <w:rsid w:val="00AA6002"/>
    <w:rsid w:val="00AA6083"/>
    <w:rsid w:val="00AA65F6"/>
    <w:rsid w:val="00AA6AAA"/>
    <w:rsid w:val="00AA6D9C"/>
    <w:rsid w:val="00AA6DE0"/>
    <w:rsid w:val="00AA6F40"/>
    <w:rsid w:val="00AA7A21"/>
    <w:rsid w:val="00AA7FF9"/>
    <w:rsid w:val="00AB00B8"/>
    <w:rsid w:val="00AB021F"/>
    <w:rsid w:val="00AB02A1"/>
    <w:rsid w:val="00AB0462"/>
    <w:rsid w:val="00AB0B68"/>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7CA"/>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B9F"/>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D8D"/>
    <w:rsid w:val="00B06E0C"/>
    <w:rsid w:val="00B06E45"/>
    <w:rsid w:val="00B0754C"/>
    <w:rsid w:val="00B07828"/>
    <w:rsid w:val="00B078EC"/>
    <w:rsid w:val="00B1016D"/>
    <w:rsid w:val="00B10365"/>
    <w:rsid w:val="00B1090C"/>
    <w:rsid w:val="00B109FE"/>
    <w:rsid w:val="00B11572"/>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6FDD"/>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DA8"/>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247"/>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D20"/>
    <w:rsid w:val="00BB1F50"/>
    <w:rsid w:val="00BB203D"/>
    <w:rsid w:val="00BB2AAA"/>
    <w:rsid w:val="00BB2CC1"/>
    <w:rsid w:val="00BB38DB"/>
    <w:rsid w:val="00BB3A9D"/>
    <w:rsid w:val="00BB4028"/>
    <w:rsid w:val="00BB4103"/>
    <w:rsid w:val="00BB42FC"/>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5C5"/>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06A"/>
    <w:rsid w:val="00BF138E"/>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74B"/>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D2B"/>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7E0"/>
    <w:rsid w:val="00D0694C"/>
    <w:rsid w:val="00D06C3D"/>
    <w:rsid w:val="00D06C5E"/>
    <w:rsid w:val="00D06CFD"/>
    <w:rsid w:val="00D06FC0"/>
    <w:rsid w:val="00D071D2"/>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C3A"/>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53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212"/>
    <w:rsid w:val="00D7442C"/>
    <w:rsid w:val="00D744E5"/>
    <w:rsid w:val="00D75F90"/>
    <w:rsid w:val="00D7621C"/>
    <w:rsid w:val="00D76357"/>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94B"/>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42"/>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2F58"/>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12"/>
    <w:rsid w:val="00DF7ED4"/>
    <w:rsid w:val="00E0007D"/>
    <w:rsid w:val="00E0009D"/>
    <w:rsid w:val="00E00966"/>
    <w:rsid w:val="00E009E9"/>
    <w:rsid w:val="00E00DFA"/>
    <w:rsid w:val="00E00ED9"/>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CFF"/>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817"/>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003"/>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5F9"/>
    <w:rsid w:val="00E77811"/>
    <w:rsid w:val="00E77D10"/>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AA6"/>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3A"/>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ACB"/>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rjana.borc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irjana.borc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5FA8447-B25B-4735-88F6-9E2206AE7F6F}">
  <ds:schemaRefs>
    <ds:schemaRef ds:uri="http://schemas.openxmlformats.org/officeDocument/2006/bibliography"/>
  </ds:schemaRefs>
</ds:datastoreItem>
</file>

<file path=customXml/itemProps100.xml><?xml version="1.0" encoding="utf-8"?>
<ds:datastoreItem xmlns:ds="http://schemas.openxmlformats.org/officeDocument/2006/customXml" ds:itemID="{E132288F-3ECC-4143-907C-3809AD955B5C}">
  <ds:schemaRefs>
    <ds:schemaRef ds:uri="http://schemas.openxmlformats.org/officeDocument/2006/bibliography"/>
  </ds:schemaRefs>
</ds:datastoreItem>
</file>

<file path=customXml/itemProps101.xml><?xml version="1.0" encoding="utf-8"?>
<ds:datastoreItem xmlns:ds="http://schemas.openxmlformats.org/officeDocument/2006/customXml" ds:itemID="{1CEE0481-2CFD-4CE1-B085-F4569AA107CF}">
  <ds:schemaRefs>
    <ds:schemaRef ds:uri="http://schemas.openxmlformats.org/officeDocument/2006/bibliography"/>
  </ds:schemaRefs>
</ds:datastoreItem>
</file>

<file path=customXml/itemProps102.xml><?xml version="1.0" encoding="utf-8"?>
<ds:datastoreItem xmlns:ds="http://schemas.openxmlformats.org/officeDocument/2006/customXml" ds:itemID="{9CD64301-73CF-4706-9447-09D992820D87}">
  <ds:schemaRefs>
    <ds:schemaRef ds:uri="http://schemas.openxmlformats.org/officeDocument/2006/bibliography"/>
  </ds:schemaRefs>
</ds:datastoreItem>
</file>

<file path=customXml/itemProps103.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04.xml><?xml version="1.0" encoding="utf-8"?>
<ds:datastoreItem xmlns:ds="http://schemas.openxmlformats.org/officeDocument/2006/customXml" ds:itemID="{66F20653-7564-472D-9D11-7E516A06E705}">
  <ds:schemaRefs>
    <ds:schemaRef ds:uri="http://schemas.openxmlformats.org/officeDocument/2006/bibliography"/>
  </ds:schemaRefs>
</ds:datastoreItem>
</file>

<file path=customXml/itemProps105.xml><?xml version="1.0" encoding="utf-8"?>
<ds:datastoreItem xmlns:ds="http://schemas.openxmlformats.org/officeDocument/2006/customXml" ds:itemID="{C81D6294-F2FB-44BD-88BB-F08C79552048}">
  <ds:schemaRefs>
    <ds:schemaRef ds:uri="http://schemas.openxmlformats.org/officeDocument/2006/bibliography"/>
  </ds:schemaRefs>
</ds:datastoreItem>
</file>

<file path=customXml/itemProps106.xml><?xml version="1.0" encoding="utf-8"?>
<ds:datastoreItem xmlns:ds="http://schemas.openxmlformats.org/officeDocument/2006/customXml" ds:itemID="{5D3455EF-EEBE-4BB7-B0B4-94004D9DF874}">
  <ds:schemaRefs>
    <ds:schemaRef ds:uri="http://schemas.openxmlformats.org/officeDocument/2006/bibliography"/>
  </ds:schemaRefs>
</ds:datastoreItem>
</file>

<file path=customXml/itemProps107.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08.xml><?xml version="1.0" encoding="utf-8"?>
<ds:datastoreItem xmlns:ds="http://schemas.openxmlformats.org/officeDocument/2006/customXml" ds:itemID="{57223540-1D2E-4B5E-B4A7-0221C4661467}">
  <ds:schemaRefs>
    <ds:schemaRef ds:uri="http://schemas.openxmlformats.org/officeDocument/2006/bibliography"/>
  </ds:schemaRefs>
</ds:datastoreItem>
</file>

<file path=customXml/itemProps109.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1.xml><?xml version="1.0" encoding="utf-8"?>
<ds:datastoreItem xmlns:ds="http://schemas.openxmlformats.org/officeDocument/2006/customXml" ds:itemID="{A747496B-E9BD-408D-8D76-E7BEC3DFEEB4}">
  <ds:schemaRefs>
    <ds:schemaRef ds:uri="http://schemas.openxmlformats.org/officeDocument/2006/bibliography"/>
  </ds:schemaRefs>
</ds:datastoreItem>
</file>

<file path=customXml/itemProps110.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111.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112.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13.xml><?xml version="1.0" encoding="utf-8"?>
<ds:datastoreItem xmlns:ds="http://schemas.openxmlformats.org/officeDocument/2006/customXml" ds:itemID="{81B56933-006B-4AF1-B003-A80451AEF806}">
  <ds:schemaRefs>
    <ds:schemaRef ds:uri="http://schemas.openxmlformats.org/officeDocument/2006/bibliography"/>
  </ds:schemaRefs>
</ds:datastoreItem>
</file>

<file path=customXml/itemProps114.xml><?xml version="1.0" encoding="utf-8"?>
<ds:datastoreItem xmlns:ds="http://schemas.openxmlformats.org/officeDocument/2006/customXml" ds:itemID="{94D3A86D-7212-49A7-9365-7751AD134CFC}">
  <ds:schemaRefs>
    <ds:schemaRef ds:uri="http://schemas.openxmlformats.org/officeDocument/2006/bibliography"/>
  </ds:schemaRefs>
</ds:datastoreItem>
</file>

<file path=customXml/itemProps115.xml><?xml version="1.0" encoding="utf-8"?>
<ds:datastoreItem xmlns:ds="http://schemas.openxmlformats.org/officeDocument/2006/customXml" ds:itemID="{A778EEAB-2097-4F14-B230-5C488EFC6252}">
  <ds:schemaRefs>
    <ds:schemaRef ds:uri="http://schemas.openxmlformats.org/officeDocument/2006/bibliography"/>
  </ds:schemaRefs>
</ds:datastoreItem>
</file>

<file path=customXml/itemProps116.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17.xml><?xml version="1.0" encoding="utf-8"?>
<ds:datastoreItem xmlns:ds="http://schemas.openxmlformats.org/officeDocument/2006/customXml" ds:itemID="{C1BBA403-86C5-46B4-BFA3-B5C30CB464F3}">
  <ds:schemaRefs>
    <ds:schemaRef ds:uri="http://schemas.openxmlformats.org/officeDocument/2006/bibliography"/>
  </ds:schemaRefs>
</ds:datastoreItem>
</file>

<file path=customXml/itemProps118.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19.xml><?xml version="1.0" encoding="utf-8"?>
<ds:datastoreItem xmlns:ds="http://schemas.openxmlformats.org/officeDocument/2006/customXml" ds:itemID="{96ED47BA-F68E-487D-8C4A-3C8E02FB0CAA}">
  <ds:schemaRefs>
    <ds:schemaRef ds:uri="http://schemas.openxmlformats.org/officeDocument/2006/bibliography"/>
  </ds:schemaRefs>
</ds:datastoreItem>
</file>

<file path=customXml/itemProps12.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20.xml><?xml version="1.0" encoding="utf-8"?>
<ds:datastoreItem xmlns:ds="http://schemas.openxmlformats.org/officeDocument/2006/customXml" ds:itemID="{0D5DC23A-4E38-4481-BB80-236A74333636}">
  <ds:schemaRefs>
    <ds:schemaRef ds:uri="http://schemas.openxmlformats.org/officeDocument/2006/bibliography"/>
  </ds:schemaRefs>
</ds:datastoreItem>
</file>

<file path=customXml/itemProps121.xml><?xml version="1.0" encoding="utf-8"?>
<ds:datastoreItem xmlns:ds="http://schemas.openxmlformats.org/officeDocument/2006/customXml" ds:itemID="{1642A7FD-4349-4FD3-BD1A-F5A4B2F292DF}">
  <ds:schemaRefs>
    <ds:schemaRef ds:uri="http://schemas.openxmlformats.org/officeDocument/2006/bibliography"/>
  </ds:schemaRefs>
</ds:datastoreItem>
</file>

<file path=customXml/itemProps122.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23.xml><?xml version="1.0" encoding="utf-8"?>
<ds:datastoreItem xmlns:ds="http://schemas.openxmlformats.org/officeDocument/2006/customXml" ds:itemID="{06C66330-DE7E-4BE3-A933-4EAFCD6A63B5}">
  <ds:schemaRefs>
    <ds:schemaRef ds:uri="http://schemas.openxmlformats.org/officeDocument/2006/bibliography"/>
  </ds:schemaRefs>
</ds:datastoreItem>
</file>

<file path=customXml/itemProps124.xml><?xml version="1.0" encoding="utf-8"?>
<ds:datastoreItem xmlns:ds="http://schemas.openxmlformats.org/officeDocument/2006/customXml" ds:itemID="{AE879288-B861-4C8A-84B6-FE245C9D4FF0}">
  <ds:schemaRefs>
    <ds:schemaRef ds:uri="http://schemas.openxmlformats.org/officeDocument/2006/bibliography"/>
  </ds:schemaRefs>
</ds:datastoreItem>
</file>

<file path=customXml/itemProps125.xml><?xml version="1.0" encoding="utf-8"?>
<ds:datastoreItem xmlns:ds="http://schemas.openxmlformats.org/officeDocument/2006/customXml" ds:itemID="{1A532423-904B-4F96-96E2-9C6A76C86AAF}">
  <ds:schemaRefs>
    <ds:schemaRef ds:uri="http://schemas.openxmlformats.org/officeDocument/2006/bibliography"/>
  </ds:schemaRefs>
</ds:datastoreItem>
</file>

<file path=customXml/itemProps126.xml><?xml version="1.0" encoding="utf-8"?>
<ds:datastoreItem xmlns:ds="http://schemas.openxmlformats.org/officeDocument/2006/customXml" ds:itemID="{5496927D-BB84-4983-AEE2-B5CB4C264CE1}">
  <ds:schemaRefs>
    <ds:schemaRef ds:uri="http://schemas.openxmlformats.org/officeDocument/2006/bibliography"/>
  </ds:schemaRefs>
</ds:datastoreItem>
</file>

<file path=customXml/itemProps127.xml><?xml version="1.0" encoding="utf-8"?>
<ds:datastoreItem xmlns:ds="http://schemas.openxmlformats.org/officeDocument/2006/customXml" ds:itemID="{A036362E-B6B0-4149-B894-0622280D7F9B}">
  <ds:schemaRefs>
    <ds:schemaRef ds:uri="http://schemas.openxmlformats.org/officeDocument/2006/bibliography"/>
  </ds:schemaRefs>
</ds:datastoreItem>
</file>

<file path=customXml/itemProps128.xml><?xml version="1.0" encoding="utf-8"?>
<ds:datastoreItem xmlns:ds="http://schemas.openxmlformats.org/officeDocument/2006/customXml" ds:itemID="{C9D9E04A-A815-42F7-8BB9-C78FDBB512C6}">
  <ds:schemaRefs>
    <ds:schemaRef ds:uri="http://schemas.openxmlformats.org/officeDocument/2006/bibliography"/>
  </ds:schemaRefs>
</ds:datastoreItem>
</file>

<file path=customXml/itemProps129.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3.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30.xml><?xml version="1.0" encoding="utf-8"?>
<ds:datastoreItem xmlns:ds="http://schemas.openxmlformats.org/officeDocument/2006/customXml" ds:itemID="{8FCEAB25-66AC-4D44-BD85-B5CB40D2ED25}">
  <ds:schemaRefs>
    <ds:schemaRef ds:uri="http://schemas.openxmlformats.org/officeDocument/2006/bibliography"/>
  </ds:schemaRefs>
</ds:datastoreItem>
</file>

<file path=customXml/itemProps131.xml><?xml version="1.0" encoding="utf-8"?>
<ds:datastoreItem xmlns:ds="http://schemas.openxmlformats.org/officeDocument/2006/customXml" ds:itemID="{26EDD4E0-DA1C-4EA4-862E-30ACD7128B53}">
  <ds:schemaRefs>
    <ds:schemaRef ds:uri="http://schemas.openxmlformats.org/officeDocument/2006/bibliography"/>
  </ds:schemaRefs>
</ds:datastoreItem>
</file>

<file path=customXml/itemProps132.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33.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134.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135.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36.xml><?xml version="1.0" encoding="utf-8"?>
<ds:datastoreItem xmlns:ds="http://schemas.openxmlformats.org/officeDocument/2006/customXml" ds:itemID="{39F5FFC1-7EB7-4ACA-829B-B6539687A839}">
  <ds:schemaRefs>
    <ds:schemaRef ds:uri="http://schemas.openxmlformats.org/officeDocument/2006/bibliography"/>
  </ds:schemaRefs>
</ds:datastoreItem>
</file>

<file path=customXml/itemProps137.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138.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139.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4.xml><?xml version="1.0" encoding="utf-8"?>
<ds:datastoreItem xmlns:ds="http://schemas.openxmlformats.org/officeDocument/2006/customXml" ds:itemID="{6DB1A971-693B-41D2-9F3B-B721B58E098B}">
  <ds:schemaRefs>
    <ds:schemaRef ds:uri="http://schemas.openxmlformats.org/officeDocument/2006/bibliography"/>
  </ds:schemaRefs>
</ds:datastoreItem>
</file>

<file path=customXml/itemProps140.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41.xml><?xml version="1.0" encoding="utf-8"?>
<ds:datastoreItem xmlns:ds="http://schemas.openxmlformats.org/officeDocument/2006/customXml" ds:itemID="{1DA5A502-1E36-41AE-8F73-D11A8561023E}">
  <ds:schemaRefs>
    <ds:schemaRef ds:uri="http://schemas.openxmlformats.org/officeDocument/2006/bibliography"/>
  </ds:schemaRefs>
</ds:datastoreItem>
</file>

<file path=customXml/itemProps142.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43.xml><?xml version="1.0" encoding="utf-8"?>
<ds:datastoreItem xmlns:ds="http://schemas.openxmlformats.org/officeDocument/2006/customXml" ds:itemID="{A4B5474A-C5E3-4E28-8BB8-6039329566FB}">
  <ds:schemaRefs>
    <ds:schemaRef ds:uri="http://schemas.openxmlformats.org/officeDocument/2006/bibliography"/>
  </ds:schemaRefs>
</ds:datastoreItem>
</file>

<file path=customXml/itemProps144.xml><?xml version="1.0" encoding="utf-8"?>
<ds:datastoreItem xmlns:ds="http://schemas.openxmlformats.org/officeDocument/2006/customXml" ds:itemID="{C44C5DD1-2DE2-4D14-A181-BF085AF84BB7}">
  <ds:schemaRefs>
    <ds:schemaRef ds:uri="http://schemas.openxmlformats.org/officeDocument/2006/bibliography"/>
  </ds:schemaRefs>
</ds:datastoreItem>
</file>

<file path=customXml/itemProps145.xml><?xml version="1.0" encoding="utf-8"?>
<ds:datastoreItem xmlns:ds="http://schemas.openxmlformats.org/officeDocument/2006/customXml" ds:itemID="{E59089DD-4E02-459C-9D9E-2BD58BC2A4CE}">
  <ds:schemaRefs>
    <ds:schemaRef ds:uri="http://schemas.openxmlformats.org/officeDocument/2006/bibliography"/>
  </ds:schemaRefs>
</ds:datastoreItem>
</file>

<file path=customXml/itemProps146.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47.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48.xml><?xml version="1.0" encoding="utf-8"?>
<ds:datastoreItem xmlns:ds="http://schemas.openxmlformats.org/officeDocument/2006/customXml" ds:itemID="{B3F73AD7-CF4A-4C55-ACC2-6F6942BCAFF1}">
  <ds:schemaRefs>
    <ds:schemaRef ds:uri="http://schemas.openxmlformats.org/officeDocument/2006/bibliography"/>
  </ds:schemaRefs>
</ds:datastoreItem>
</file>

<file path=customXml/itemProps149.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5.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50.xml><?xml version="1.0" encoding="utf-8"?>
<ds:datastoreItem xmlns:ds="http://schemas.openxmlformats.org/officeDocument/2006/customXml" ds:itemID="{83358ECA-8002-42AE-A204-CA6D6CAD6F9C}">
  <ds:schemaRefs>
    <ds:schemaRef ds:uri="http://schemas.openxmlformats.org/officeDocument/2006/bibliography"/>
  </ds:schemaRefs>
</ds:datastoreItem>
</file>

<file path=customXml/itemProps151.xml><?xml version="1.0" encoding="utf-8"?>
<ds:datastoreItem xmlns:ds="http://schemas.openxmlformats.org/officeDocument/2006/customXml" ds:itemID="{9D2B88B7-0BB9-4B5B-8870-A593F8478AF8}">
  <ds:schemaRefs>
    <ds:schemaRef ds:uri="http://schemas.openxmlformats.org/officeDocument/2006/bibliography"/>
  </ds:schemaRefs>
</ds:datastoreItem>
</file>

<file path=customXml/itemProps152.xml><?xml version="1.0" encoding="utf-8"?>
<ds:datastoreItem xmlns:ds="http://schemas.openxmlformats.org/officeDocument/2006/customXml" ds:itemID="{5229C01D-841D-40B3-8F5C-9219F8BD14DA}">
  <ds:schemaRefs>
    <ds:schemaRef ds:uri="http://schemas.openxmlformats.org/officeDocument/2006/bibliography"/>
  </ds:schemaRefs>
</ds:datastoreItem>
</file>

<file path=customXml/itemProps153.xml><?xml version="1.0" encoding="utf-8"?>
<ds:datastoreItem xmlns:ds="http://schemas.openxmlformats.org/officeDocument/2006/customXml" ds:itemID="{80E1CD78-BD14-4DEE-AE27-19907F48C0E1}">
  <ds:schemaRefs>
    <ds:schemaRef ds:uri="http://schemas.openxmlformats.org/officeDocument/2006/bibliography"/>
  </ds:schemaRefs>
</ds:datastoreItem>
</file>

<file path=customXml/itemProps154.xml><?xml version="1.0" encoding="utf-8"?>
<ds:datastoreItem xmlns:ds="http://schemas.openxmlformats.org/officeDocument/2006/customXml" ds:itemID="{258410CC-FEFA-4D27-9ED0-D85D21A59431}">
  <ds:schemaRefs>
    <ds:schemaRef ds:uri="http://schemas.openxmlformats.org/officeDocument/2006/bibliography"/>
  </ds:schemaRefs>
</ds:datastoreItem>
</file>

<file path=customXml/itemProps155.xml><?xml version="1.0" encoding="utf-8"?>
<ds:datastoreItem xmlns:ds="http://schemas.openxmlformats.org/officeDocument/2006/customXml" ds:itemID="{62E5E424-B2AE-4958-AC34-0835E5EE584E}">
  <ds:schemaRefs>
    <ds:schemaRef ds:uri="http://schemas.openxmlformats.org/officeDocument/2006/bibliography"/>
  </ds:schemaRefs>
</ds:datastoreItem>
</file>

<file path=customXml/itemProps156.xml><?xml version="1.0" encoding="utf-8"?>
<ds:datastoreItem xmlns:ds="http://schemas.openxmlformats.org/officeDocument/2006/customXml" ds:itemID="{E89CA5BA-A2F0-4F73-8FC7-03F9E1C10A23}">
  <ds:schemaRefs>
    <ds:schemaRef ds:uri="http://schemas.openxmlformats.org/officeDocument/2006/bibliography"/>
  </ds:schemaRefs>
</ds:datastoreItem>
</file>

<file path=customXml/itemProps157.xml><?xml version="1.0" encoding="utf-8"?>
<ds:datastoreItem xmlns:ds="http://schemas.openxmlformats.org/officeDocument/2006/customXml" ds:itemID="{9F3830B6-479F-4A90-ACAB-67D5C523734C}">
  <ds:schemaRefs>
    <ds:schemaRef ds:uri="http://schemas.openxmlformats.org/officeDocument/2006/bibliography"/>
  </ds:schemaRefs>
</ds:datastoreItem>
</file>

<file path=customXml/itemProps16.xml><?xml version="1.0" encoding="utf-8"?>
<ds:datastoreItem xmlns:ds="http://schemas.openxmlformats.org/officeDocument/2006/customXml" ds:itemID="{EB4B162F-8704-4B70-BAFE-3D1C46C36BCD}">
  <ds:schemaRefs>
    <ds:schemaRef ds:uri="http://schemas.openxmlformats.org/officeDocument/2006/bibliography"/>
  </ds:schemaRefs>
</ds:datastoreItem>
</file>

<file path=customXml/itemProps17.xml><?xml version="1.0" encoding="utf-8"?>
<ds:datastoreItem xmlns:ds="http://schemas.openxmlformats.org/officeDocument/2006/customXml" ds:itemID="{B3E5FE1F-EF8C-4186-B19C-2714D5EDD381}">
  <ds:schemaRefs>
    <ds:schemaRef ds:uri="http://schemas.openxmlformats.org/officeDocument/2006/bibliography"/>
  </ds:schemaRefs>
</ds:datastoreItem>
</file>

<file path=customXml/itemProps18.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19.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2.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20.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21.xml><?xml version="1.0" encoding="utf-8"?>
<ds:datastoreItem xmlns:ds="http://schemas.openxmlformats.org/officeDocument/2006/customXml" ds:itemID="{EBFEC3AC-4FA3-4478-BF97-84B6CC67745F}">
  <ds:schemaRefs>
    <ds:schemaRef ds:uri="http://schemas.openxmlformats.org/officeDocument/2006/bibliography"/>
  </ds:schemaRefs>
</ds:datastoreItem>
</file>

<file path=customXml/itemProps22.xml><?xml version="1.0" encoding="utf-8"?>
<ds:datastoreItem xmlns:ds="http://schemas.openxmlformats.org/officeDocument/2006/customXml" ds:itemID="{CBE12280-AEE8-44E0-B698-2D885170B56A}">
  <ds:schemaRefs>
    <ds:schemaRef ds:uri="http://schemas.openxmlformats.org/officeDocument/2006/bibliography"/>
  </ds:schemaRefs>
</ds:datastoreItem>
</file>

<file path=customXml/itemProps23.xml><?xml version="1.0" encoding="utf-8"?>
<ds:datastoreItem xmlns:ds="http://schemas.openxmlformats.org/officeDocument/2006/customXml" ds:itemID="{E583B56E-65B2-4818-95B2-E62C9CA52169}">
  <ds:schemaRefs>
    <ds:schemaRef ds:uri="http://schemas.openxmlformats.org/officeDocument/2006/bibliography"/>
  </ds:schemaRefs>
</ds:datastoreItem>
</file>

<file path=customXml/itemProps24.xml><?xml version="1.0" encoding="utf-8"?>
<ds:datastoreItem xmlns:ds="http://schemas.openxmlformats.org/officeDocument/2006/customXml" ds:itemID="{4348BE74-D99A-43DA-8214-7ECDE36A6FF6}">
  <ds:schemaRefs>
    <ds:schemaRef ds:uri="http://schemas.openxmlformats.org/officeDocument/2006/bibliography"/>
  </ds:schemaRefs>
</ds:datastoreItem>
</file>

<file path=customXml/itemProps25.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26.xml><?xml version="1.0" encoding="utf-8"?>
<ds:datastoreItem xmlns:ds="http://schemas.openxmlformats.org/officeDocument/2006/customXml" ds:itemID="{39DBC05B-E469-4692-8E65-07B0E043BBBC}">
  <ds:schemaRefs>
    <ds:schemaRef ds:uri="http://schemas.openxmlformats.org/officeDocument/2006/bibliography"/>
  </ds:schemaRefs>
</ds:datastoreItem>
</file>

<file path=customXml/itemProps27.xml><?xml version="1.0" encoding="utf-8"?>
<ds:datastoreItem xmlns:ds="http://schemas.openxmlformats.org/officeDocument/2006/customXml" ds:itemID="{DCDC75AC-0F15-4D10-A328-D8A750210984}">
  <ds:schemaRefs>
    <ds:schemaRef ds:uri="http://schemas.openxmlformats.org/officeDocument/2006/bibliography"/>
  </ds:schemaRefs>
</ds:datastoreItem>
</file>

<file path=customXml/itemProps28.xml><?xml version="1.0" encoding="utf-8"?>
<ds:datastoreItem xmlns:ds="http://schemas.openxmlformats.org/officeDocument/2006/customXml" ds:itemID="{12BC2353-D7AD-43F8-AE4B-F4DC09F69EF6}">
  <ds:schemaRefs>
    <ds:schemaRef ds:uri="http://schemas.openxmlformats.org/officeDocument/2006/bibliography"/>
  </ds:schemaRefs>
</ds:datastoreItem>
</file>

<file path=customXml/itemProps29.xml><?xml version="1.0" encoding="utf-8"?>
<ds:datastoreItem xmlns:ds="http://schemas.openxmlformats.org/officeDocument/2006/customXml" ds:itemID="{BCA39B1C-B4B5-4FB4-8FA2-3BB4E8DD02DF}">
  <ds:schemaRefs>
    <ds:schemaRef ds:uri="http://schemas.openxmlformats.org/officeDocument/2006/bibliography"/>
  </ds:schemaRefs>
</ds:datastoreItem>
</file>

<file path=customXml/itemProps3.xml><?xml version="1.0" encoding="utf-8"?>
<ds:datastoreItem xmlns:ds="http://schemas.openxmlformats.org/officeDocument/2006/customXml" ds:itemID="{8757FBD8-2DF1-4E30-BD3B-7AF14F86274B}">
  <ds:schemaRefs>
    <ds:schemaRef ds:uri="http://schemas.openxmlformats.org/officeDocument/2006/bibliography"/>
  </ds:schemaRefs>
</ds:datastoreItem>
</file>

<file path=customXml/itemProps30.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31.xml><?xml version="1.0" encoding="utf-8"?>
<ds:datastoreItem xmlns:ds="http://schemas.openxmlformats.org/officeDocument/2006/customXml" ds:itemID="{99EF6EE1-F4AE-40FA-B5EA-8C052DCEDC13}">
  <ds:schemaRefs>
    <ds:schemaRef ds:uri="http://schemas.openxmlformats.org/officeDocument/2006/bibliography"/>
  </ds:schemaRefs>
</ds:datastoreItem>
</file>

<file path=customXml/itemProps32.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33.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34.xml><?xml version="1.0" encoding="utf-8"?>
<ds:datastoreItem xmlns:ds="http://schemas.openxmlformats.org/officeDocument/2006/customXml" ds:itemID="{F01A666E-EF0C-44A6-B9F3-78F52A8B1FBF}">
  <ds:schemaRefs>
    <ds:schemaRef ds:uri="http://schemas.openxmlformats.org/officeDocument/2006/bibliography"/>
  </ds:schemaRefs>
</ds:datastoreItem>
</file>

<file path=customXml/itemProps35.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36.xml><?xml version="1.0" encoding="utf-8"?>
<ds:datastoreItem xmlns:ds="http://schemas.openxmlformats.org/officeDocument/2006/customXml" ds:itemID="{79C719CE-940E-441E-8A12-5A3FECDAF3B2}">
  <ds:schemaRefs>
    <ds:schemaRef ds:uri="http://schemas.openxmlformats.org/officeDocument/2006/bibliography"/>
  </ds:schemaRefs>
</ds:datastoreItem>
</file>

<file path=customXml/itemProps37.xml><?xml version="1.0" encoding="utf-8"?>
<ds:datastoreItem xmlns:ds="http://schemas.openxmlformats.org/officeDocument/2006/customXml" ds:itemID="{53EA426A-0C99-421C-8C28-4743B6BF0C41}">
  <ds:schemaRefs>
    <ds:schemaRef ds:uri="http://schemas.openxmlformats.org/officeDocument/2006/bibliography"/>
  </ds:schemaRefs>
</ds:datastoreItem>
</file>

<file path=customXml/itemProps38.xml><?xml version="1.0" encoding="utf-8"?>
<ds:datastoreItem xmlns:ds="http://schemas.openxmlformats.org/officeDocument/2006/customXml" ds:itemID="{B112B3B5-42C2-4318-92CC-40B8BE716F5D}">
  <ds:schemaRefs>
    <ds:schemaRef ds:uri="http://schemas.openxmlformats.org/officeDocument/2006/bibliography"/>
  </ds:schemaRefs>
</ds:datastoreItem>
</file>

<file path=customXml/itemProps39.xml><?xml version="1.0" encoding="utf-8"?>
<ds:datastoreItem xmlns:ds="http://schemas.openxmlformats.org/officeDocument/2006/customXml" ds:itemID="{02E012CF-B2E7-4913-8ECB-69C8FBC7DE64}">
  <ds:schemaRefs>
    <ds:schemaRef ds:uri="http://schemas.openxmlformats.org/officeDocument/2006/bibliography"/>
  </ds:schemaRefs>
</ds:datastoreItem>
</file>

<file path=customXml/itemProps4.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40.xml><?xml version="1.0" encoding="utf-8"?>
<ds:datastoreItem xmlns:ds="http://schemas.openxmlformats.org/officeDocument/2006/customXml" ds:itemID="{29989BD7-537E-4B1F-9D15-F79C500891D2}">
  <ds:schemaRefs>
    <ds:schemaRef ds:uri="http://schemas.openxmlformats.org/officeDocument/2006/bibliography"/>
  </ds:schemaRefs>
</ds:datastoreItem>
</file>

<file path=customXml/itemProps41.xml><?xml version="1.0" encoding="utf-8"?>
<ds:datastoreItem xmlns:ds="http://schemas.openxmlformats.org/officeDocument/2006/customXml" ds:itemID="{56E6FC1B-FE1D-4DA2-A1F8-0A8B34E00757}">
  <ds:schemaRefs>
    <ds:schemaRef ds:uri="http://schemas.openxmlformats.org/officeDocument/2006/bibliography"/>
  </ds:schemaRefs>
</ds:datastoreItem>
</file>

<file path=customXml/itemProps42.xml><?xml version="1.0" encoding="utf-8"?>
<ds:datastoreItem xmlns:ds="http://schemas.openxmlformats.org/officeDocument/2006/customXml" ds:itemID="{3ADA404A-49A2-40A9-991F-1D987757A0F9}">
  <ds:schemaRefs>
    <ds:schemaRef ds:uri="http://schemas.openxmlformats.org/officeDocument/2006/bibliography"/>
  </ds:schemaRefs>
</ds:datastoreItem>
</file>

<file path=customXml/itemProps43.xml><?xml version="1.0" encoding="utf-8"?>
<ds:datastoreItem xmlns:ds="http://schemas.openxmlformats.org/officeDocument/2006/customXml" ds:itemID="{0C638EA7-8503-4D03-A3B4-CD0123A1607C}">
  <ds:schemaRefs>
    <ds:schemaRef ds:uri="http://schemas.openxmlformats.org/officeDocument/2006/bibliography"/>
  </ds:schemaRefs>
</ds:datastoreItem>
</file>

<file path=customXml/itemProps44.xml><?xml version="1.0" encoding="utf-8"?>
<ds:datastoreItem xmlns:ds="http://schemas.openxmlformats.org/officeDocument/2006/customXml" ds:itemID="{C110D9AC-6DD8-44EF-BD96-C73307D0AF56}">
  <ds:schemaRefs>
    <ds:schemaRef ds:uri="http://schemas.openxmlformats.org/officeDocument/2006/bibliography"/>
  </ds:schemaRefs>
</ds:datastoreItem>
</file>

<file path=customXml/itemProps45.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46.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47.xml><?xml version="1.0" encoding="utf-8"?>
<ds:datastoreItem xmlns:ds="http://schemas.openxmlformats.org/officeDocument/2006/customXml" ds:itemID="{19CB5B96-1EDB-4A22-8BE3-2C404E600CB5}">
  <ds:schemaRefs>
    <ds:schemaRef ds:uri="http://schemas.openxmlformats.org/officeDocument/2006/bibliography"/>
  </ds:schemaRefs>
</ds:datastoreItem>
</file>

<file path=customXml/itemProps48.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49.xml><?xml version="1.0" encoding="utf-8"?>
<ds:datastoreItem xmlns:ds="http://schemas.openxmlformats.org/officeDocument/2006/customXml" ds:itemID="{6372E77C-34F4-4475-9564-3A2C445B4509}">
  <ds:schemaRefs>
    <ds:schemaRef ds:uri="http://schemas.openxmlformats.org/officeDocument/2006/bibliography"/>
  </ds:schemaRefs>
</ds:datastoreItem>
</file>

<file path=customXml/itemProps5.xml><?xml version="1.0" encoding="utf-8"?>
<ds:datastoreItem xmlns:ds="http://schemas.openxmlformats.org/officeDocument/2006/customXml" ds:itemID="{BF4ADBBB-7B51-4CC1-8C9A-3AA109133E1D}">
  <ds:schemaRefs>
    <ds:schemaRef ds:uri="http://schemas.openxmlformats.org/officeDocument/2006/bibliography"/>
  </ds:schemaRefs>
</ds:datastoreItem>
</file>

<file path=customXml/itemProps50.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51.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52.xml><?xml version="1.0" encoding="utf-8"?>
<ds:datastoreItem xmlns:ds="http://schemas.openxmlformats.org/officeDocument/2006/customXml" ds:itemID="{45C0543C-059F-4ACE-9C94-94641F185CD9}">
  <ds:schemaRefs>
    <ds:schemaRef ds:uri="http://schemas.openxmlformats.org/officeDocument/2006/bibliography"/>
  </ds:schemaRefs>
</ds:datastoreItem>
</file>

<file path=customXml/itemProps53.xml><?xml version="1.0" encoding="utf-8"?>
<ds:datastoreItem xmlns:ds="http://schemas.openxmlformats.org/officeDocument/2006/customXml" ds:itemID="{E16C477E-DEA6-4571-98E7-737F58158BBE}">
  <ds:schemaRefs>
    <ds:schemaRef ds:uri="http://schemas.openxmlformats.org/officeDocument/2006/bibliography"/>
  </ds:schemaRefs>
</ds:datastoreItem>
</file>

<file path=customXml/itemProps54.xml><?xml version="1.0" encoding="utf-8"?>
<ds:datastoreItem xmlns:ds="http://schemas.openxmlformats.org/officeDocument/2006/customXml" ds:itemID="{DFE725D0-953C-4F70-9E1D-4A527A2B9980}">
  <ds:schemaRefs>
    <ds:schemaRef ds:uri="http://schemas.openxmlformats.org/officeDocument/2006/bibliography"/>
  </ds:schemaRefs>
</ds:datastoreItem>
</file>

<file path=customXml/itemProps55.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56.xml><?xml version="1.0" encoding="utf-8"?>
<ds:datastoreItem xmlns:ds="http://schemas.openxmlformats.org/officeDocument/2006/customXml" ds:itemID="{DA5CD777-2D79-41D2-88BE-EA2BDA915709}">
  <ds:schemaRefs>
    <ds:schemaRef ds:uri="http://schemas.openxmlformats.org/officeDocument/2006/bibliography"/>
  </ds:schemaRefs>
</ds:datastoreItem>
</file>

<file path=customXml/itemProps57.xml><?xml version="1.0" encoding="utf-8"?>
<ds:datastoreItem xmlns:ds="http://schemas.openxmlformats.org/officeDocument/2006/customXml" ds:itemID="{1AB18742-5BFD-4DF9-882F-8870FD186A7D}">
  <ds:schemaRefs>
    <ds:schemaRef ds:uri="http://schemas.openxmlformats.org/officeDocument/2006/bibliography"/>
  </ds:schemaRefs>
</ds:datastoreItem>
</file>

<file path=customXml/itemProps58.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59.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6.xml><?xml version="1.0" encoding="utf-8"?>
<ds:datastoreItem xmlns:ds="http://schemas.openxmlformats.org/officeDocument/2006/customXml" ds:itemID="{66717BD5-B2F7-40B2-98D2-7583630194A6}">
  <ds:schemaRefs>
    <ds:schemaRef ds:uri="http://schemas.openxmlformats.org/officeDocument/2006/bibliography"/>
  </ds:schemaRefs>
</ds:datastoreItem>
</file>

<file path=customXml/itemProps60.xml><?xml version="1.0" encoding="utf-8"?>
<ds:datastoreItem xmlns:ds="http://schemas.openxmlformats.org/officeDocument/2006/customXml" ds:itemID="{DD7EC8DE-631B-4220-B930-EA7C1977069D}">
  <ds:schemaRefs>
    <ds:schemaRef ds:uri="http://schemas.openxmlformats.org/officeDocument/2006/bibliography"/>
  </ds:schemaRefs>
</ds:datastoreItem>
</file>

<file path=customXml/itemProps61.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62.xml><?xml version="1.0" encoding="utf-8"?>
<ds:datastoreItem xmlns:ds="http://schemas.openxmlformats.org/officeDocument/2006/customXml" ds:itemID="{54180896-B99A-4D5A-94E0-97ABD1977B2E}">
  <ds:schemaRefs>
    <ds:schemaRef ds:uri="http://schemas.openxmlformats.org/officeDocument/2006/bibliography"/>
  </ds:schemaRefs>
</ds:datastoreItem>
</file>

<file path=customXml/itemProps63.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64.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65.xml><?xml version="1.0" encoding="utf-8"?>
<ds:datastoreItem xmlns:ds="http://schemas.openxmlformats.org/officeDocument/2006/customXml" ds:itemID="{44F35FDF-D3E3-4309-B61D-84D7E787A0A0}">
  <ds:schemaRefs>
    <ds:schemaRef ds:uri="http://schemas.openxmlformats.org/officeDocument/2006/bibliography"/>
  </ds:schemaRefs>
</ds:datastoreItem>
</file>

<file path=customXml/itemProps66.xml><?xml version="1.0" encoding="utf-8"?>
<ds:datastoreItem xmlns:ds="http://schemas.openxmlformats.org/officeDocument/2006/customXml" ds:itemID="{D2369579-C3C3-4D0D-BB94-C8903979869D}">
  <ds:schemaRefs>
    <ds:schemaRef ds:uri="http://schemas.openxmlformats.org/officeDocument/2006/bibliography"/>
  </ds:schemaRefs>
</ds:datastoreItem>
</file>

<file path=customXml/itemProps67.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68.xml><?xml version="1.0" encoding="utf-8"?>
<ds:datastoreItem xmlns:ds="http://schemas.openxmlformats.org/officeDocument/2006/customXml" ds:itemID="{BD23EFAB-04D6-426C-9BD3-FE1B785CADEB}">
  <ds:schemaRefs>
    <ds:schemaRef ds:uri="http://schemas.openxmlformats.org/officeDocument/2006/bibliography"/>
  </ds:schemaRefs>
</ds:datastoreItem>
</file>

<file path=customXml/itemProps69.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7.xml><?xml version="1.0" encoding="utf-8"?>
<ds:datastoreItem xmlns:ds="http://schemas.openxmlformats.org/officeDocument/2006/customXml" ds:itemID="{E0784CB2-595F-4EE7-A68B-1A1EE45AAF57}">
  <ds:schemaRefs>
    <ds:schemaRef ds:uri="http://schemas.openxmlformats.org/officeDocument/2006/bibliography"/>
  </ds:schemaRefs>
</ds:datastoreItem>
</file>

<file path=customXml/itemProps70.xml><?xml version="1.0" encoding="utf-8"?>
<ds:datastoreItem xmlns:ds="http://schemas.openxmlformats.org/officeDocument/2006/customXml" ds:itemID="{20D9B49C-64A5-410D-B597-E1D2852E846D}">
  <ds:schemaRefs>
    <ds:schemaRef ds:uri="http://schemas.openxmlformats.org/officeDocument/2006/bibliography"/>
  </ds:schemaRefs>
</ds:datastoreItem>
</file>

<file path=customXml/itemProps71.xml><?xml version="1.0" encoding="utf-8"?>
<ds:datastoreItem xmlns:ds="http://schemas.openxmlformats.org/officeDocument/2006/customXml" ds:itemID="{95D27319-9673-4E3F-9442-FB05AD781462}">
  <ds:schemaRefs>
    <ds:schemaRef ds:uri="http://schemas.openxmlformats.org/officeDocument/2006/bibliography"/>
  </ds:schemaRefs>
</ds:datastoreItem>
</file>

<file path=customXml/itemProps72.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73.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74.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75.xml><?xml version="1.0" encoding="utf-8"?>
<ds:datastoreItem xmlns:ds="http://schemas.openxmlformats.org/officeDocument/2006/customXml" ds:itemID="{BF590382-E7CE-4BE4-9E1B-09D556CAD258}">
  <ds:schemaRefs>
    <ds:schemaRef ds:uri="http://schemas.openxmlformats.org/officeDocument/2006/bibliography"/>
  </ds:schemaRefs>
</ds:datastoreItem>
</file>

<file path=customXml/itemProps76.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77.xml><?xml version="1.0" encoding="utf-8"?>
<ds:datastoreItem xmlns:ds="http://schemas.openxmlformats.org/officeDocument/2006/customXml" ds:itemID="{08F20850-6C82-4CED-959F-B3AB662BE7DA}">
  <ds:schemaRefs>
    <ds:schemaRef ds:uri="http://schemas.openxmlformats.org/officeDocument/2006/bibliography"/>
  </ds:schemaRefs>
</ds:datastoreItem>
</file>

<file path=customXml/itemProps78.xml><?xml version="1.0" encoding="utf-8"?>
<ds:datastoreItem xmlns:ds="http://schemas.openxmlformats.org/officeDocument/2006/customXml" ds:itemID="{A34943E3-3891-47FB-82E0-20E190DDF979}">
  <ds:schemaRefs>
    <ds:schemaRef ds:uri="http://schemas.openxmlformats.org/officeDocument/2006/bibliography"/>
  </ds:schemaRefs>
</ds:datastoreItem>
</file>

<file path=customXml/itemProps79.xml><?xml version="1.0" encoding="utf-8"?>
<ds:datastoreItem xmlns:ds="http://schemas.openxmlformats.org/officeDocument/2006/customXml" ds:itemID="{82251D20-DD71-4B51-B184-F4CB843F6A96}">
  <ds:schemaRefs>
    <ds:schemaRef ds:uri="http://schemas.openxmlformats.org/officeDocument/2006/bibliography"/>
  </ds:schemaRefs>
</ds:datastoreItem>
</file>

<file path=customXml/itemProps8.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80.xml><?xml version="1.0" encoding="utf-8"?>
<ds:datastoreItem xmlns:ds="http://schemas.openxmlformats.org/officeDocument/2006/customXml" ds:itemID="{356B4B46-D18C-4FA3-8C00-7F59FC527F2F}">
  <ds:schemaRefs>
    <ds:schemaRef ds:uri="http://schemas.openxmlformats.org/officeDocument/2006/bibliography"/>
  </ds:schemaRefs>
</ds:datastoreItem>
</file>

<file path=customXml/itemProps81.xml><?xml version="1.0" encoding="utf-8"?>
<ds:datastoreItem xmlns:ds="http://schemas.openxmlformats.org/officeDocument/2006/customXml" ds:itemID="{47565A8E-3193-47C5-A821-ED408649DE4C}">
  <ds:schemaRefs>
    <ds:schemaRef ds:uri="http://schemas.openxmlformats.org/officeDocument/2006/bibliography"/>
  </ds:schemaRefs>
</ds:datastoreItem>
</file>

<file path=customXml/itemProps82.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83.xml><?xml version="1.0" encoding="utf-8"?>
<ds:datastoreItem xmlns:ds="http://schemas.openxmlformats.org/officeDocument/2006/customXml" ds:itemID="{C3301427-C957-44C0-8B16-F25E415CC801}">
  <ds:schemaRefs>
    <ds:schemaRef ds:uri="http://schemas.openxmlformats.org/officeDocument/2006/bibliography"/>
  </ds:schemaRefs>
</ds:datastoreItem>
</file>

<file path=customXml/itemProps84.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85.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86.xml><?xml version="1.0" encoding="utf-8"?>
<ds:datastoreItem xmlns:ds="http://schemas.openxmlformats.org/officeDocument/2006/customXml" ds:itemID="{BD949999-8462-48EF-BD8D-FF89EEFEE6AB}">
  <ds:schemaRefs>
    <ds:schemaRef ds:uri="http://schemas.openxmlformats.org/officeDocument/2006/bibliography"/>
  </ds:schemaRefs>
</ds:datastoreItem>
</file>

<file path=customXml/itemProps87.xml><?xml version="1.0" encoding="utf-8"?>
<ds:datastoreItem xmlns:ds="http://schemas.openxmlformats.org/officeDocument/2006/customXml" ds:itemID="{D10D7BB1-C862-4433-A11E-6B126D12DFE6}">
  <ds:schemaRefs>
    <ds:schemaRef ds:uri="http://schemas.openxmlformats.org/officeDocument/2006/bibliography"/>
  </ds:schemaRefs>
</ds:datastoreItem>
</file>

<file path=customXml/itemProps88.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89.xml><?xml version="1.0" encoding="utf-8"?>
<ds:datastoreItem xmlns:ds="http://schemas.openxmlformats.org/officeDocument/2006/customXml" ds:itemID="{89CC5F06-EE9F-451E-B98C-BBFD8EF828B4}">
  <ds:schemaRefs>
    <ds:schemaRef ds:uri="http://schemas.openxmlformats.org/officeDocument/2006/bibliography"/>
  </ds:schemaRefs>
</ds:datastoreItem>
</file>

<file path=customXml/itemProps9.xml><?xml version="1.0" encoding="utf-8"?>
<ds:datastoreItem xmlns:ds="http://schemas.openxmlformats.org/officeDocument/2006/customXml" ds:itemID="{9258B187-85E6-41F1-8746-61D199CFDB68}">
  <ds:schemaRefs>
    <ds:schemaRef ds:uri="http://schemas.openxmlformats.org/officeDocument/2006/bibliography"/>
  </ds:schemaRefs>
</ds:datastoreItem>
</file>

<file path=customXml/itemProps90.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91.xml><?xml version="1.0" encoding="utf-8"?>
<ds:datastoreItem xmlns:ds="http://schemas.openxmlformats.org/officeDocument/2006/customXml" ds:itemID="{22416587-AB3B-40B4-840D-E411AD69CE6B}">
  <ds:schemaRefs>
    <ds:schemaRef ds:uri="http://schemas.openxmlformats.org/officeDocument/2006/bibliography"/>
  </ds:schemaRefs>
</ds:datastoreItem>
</file>

<file path=customXml/itemProps92.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93.xml><?xml version="1.0" encoding="utf-8"?>
<ds:datastoreItem xmlns:ds="http://schemas.openxmlformats.org/officeDocument/2006/customXml" ds:itemID="{4E62D4BA-B4A2-41C5-AF67-CC8E9817BC17}">
  <ds:schemaRefs>
    <ds:schemaRef ds:uri="http://schemas.openxmlformats.org/officeDocument/2006/bibliography"/>
  </ds:schemaRefs>
</ds:datastoreItem>
</file>

<file path=customXml/itemProps94.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95.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96.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97.xml><?xml version="1.0" encoding="utf-8"?>
<ds:datastoreItem xmlns:ds="http://schemas.openxmlformats.org/officeDocument/2006/customXml" ds:itemID="{B5D9328D-46C4-435F-9990-2A7DB8AA4E3F}">
  <ds:schemaRefs>
    <ds:schemaRef ds:uri="http://schemas.openxmlformats.org/officeDocument/2006/bibliography"/>
  </ds:schemaRefs>
</ds:datastoreItem>
</file>

<file path=customXml/itemProps98.xml><?xml version="1.0" encoding="utf-8"?>
<ds:datastoreItem xmlns:ds="http://schemas.openxmlformats.org/officeDocument/2006/customXml" ds:itemID="{B684084E-04C7-48D2-9610-5B952B6D3EE7}">
  <ds:schemaRefs>
    <ds:schemaRef ds:uri="http://schemas.openxmlformats.org/officeDocument/2006/bibliography"/>
  </ds:schemaRefs>
</ds:datastoreItem>
</file>

<file path=customXml/itemProps99.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62</Pages>
  <Words>19844</Words>
  <Characters>113117</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132696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Mirjana Borčić</cp:lastModifiedBy>
  <cp:revision>88</cp:revision>
  <cp:lastPrinted>2016-05-16T11:24:00Z</cp:lastPrinted>
  <dcterms:created xsi:type="dcterms:W3CDTF">2016-03-21T12:29:00Z</dcterms:created>
  <dcterms:modified xsi:type="dcterms:W3CDTF">2016-05-26T08:25:00Z</dcterms:modified>
</cp:coreProperties>
</file>