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A122C5">
        <w:rPr>
          <w:rFonts w:cs="Arial"/>
          <w:b/>
          <w:lang w:val="sr-Cyrl-CS"/>
        </w:rPr>
        <w:t>178/2016-3000-0315/2016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A122C5" w:rsidP="00210557">
      <w:pPr>
        <w:pStyle w:val="Title"/>
        <w:spacing w:before="0"/>
        <w:rPr>
          <w:rFonts w:cs="Arial"/>
          <w:sz w:val="22"/>
          <w:szCs w:val="22"/>
        </w:rPr>
      </w:pPr>
      <w:r>
        <w:rPr>
          <w:rFonts w:cs="Arial"/>
          <w:sz w:val="22"/>
          <w:szCs w:val="22"/>
          <w:lang w:val="ru-RU"/>
        </w:rPr>
        <w:t>Испитивање и одржавање стабилних система за гашење пожара на генераторима и трансформаторима у ТЕ Колубара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A3B77" w:rsidRPr="005A3B77">
        <w:rPr>
          <w:rFonts w:cs="Arial"/>
        </w:rPr>
        <w:t>5365-E.03.04.157720/</w:t>
      </w:r>
      <w:r w:rsidR="005A3B77">
        <w:rPr>
          <w:rFonts w:cs="Arial"/>
          <w:lang w:val="sr-Cyrl-RS"/>
        </w:rPr>
        <w:t>6</w:t>
      </w:r>
      <w:r w:rsidR="005A3B77" w:rsidRPr="005A3B77">
        <w:rPr>
          <w:rFonts w:cs="Arial"/>
        </w:rPr>
        <w:t>-2016</w:t>
      </w:r>
      <w:r w:rsidRPr="00E47C2E">
        <w:rPr>
          <w:rFonts w:eastAsia="Arial Unicode MS" w:cs="Arial"/>
          <w:kern w:val="2"/>
          <w:lang w:val="ru-RU"/>
        </w:rPr>
        <w:t xml:space="preserve">од </w:t>
      </w:r>
      <w:r w:rsidR="005A3B77">
        <w:rPr>
          <w:rFonts w:eastAsia="Arial Unicode MS" w:cs="Arial"/>
          <w:kern w:val="2"/>
          <w:lang w:val="ru-RU"/>
        </w:rPr>
        <w:t>26</w:t>
      </w:r>
      <w:r w:rsidRPr="00E47C2E">
        <w:rPr>
          <w:rFonts w:eastAsia="Arial Unicode MS" w:cs="Arial"/>
          <w:kern w:val="2"/>
          <w:lang w:val="ru-RU"/>
        </w:rPr>
        <w:t>.</w:t>
      </w:r>
      <w:r w:rsidR="005A3B77">
        <w:rPr>
          <w:rFonts w:eastAsia="Arial Unicode MS" w:cs="Arial"/>
          <w:kern w:val="2"/>
          <w:lang w:val="ru-RU"/>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w:t>
      </w:r>
      <w:r w:rsidR="00A122C5">
        <w:rPr>
          <w:rFonts w:cs="Arial"/>
          <w:lang w:val="ru-RU"/>
        </w:rPr>
        <w:t xml:space="preserve">мај, 2016. </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E065D">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A122C5" w:rsidRPr="00A122C5">
        <w:rPr>
          <w:rFonts w:eastAsia="Arial Unicode MS" w:cs="Arial"/>
          <w:b/>
          <w:color w:val="000000"/>
          <w:kern w:val="2"/>
          <w:lang w:val="ru-RU"/>
        </w:rPr>
        <w:t>5365-Е0304-157720/2-2016</w:t>
      </w:r>
      <w:r w:rsidR="00597F6B" w:rsidRPr="00A122C5">
        <w:rPr>
          <w:rFonts w:eastAsia="Arial Unicode MS" w:cs="Arial"/>
          <w:color w:val="000000"/>
          <w:kern w:val="2"/>
          <w:lang w:val="ru-RU"/>
        </w:rPr>
        <w:t xml:space="preserve"> </w:t>
      </w:r>
      <w:r w:rsidR="00597F6B" w:rsidRPr="00A122C5">
        <w:rPr>
          <w:rFonts w:eastAsia="Arial Unicode MS" w:cs="Arial"/>
          <w:color w:val="000000"/>
          <w:kern w:val="2"/>
        </w:rPr>
        <w:t>o</w:t>
      </w:r>
      <w:r w:rsidR="00597F6B" w:rsidRPr="00A122C5">
        <w:rPr>
          <w:rFonts w:eastAsia="Arial Unicode MS" w:cs="Arial"/>
          <w:color w:val="000000"/>
          <w:kern w:val="2"/>
          <w:lang w:val="ru-RU"/>
        </w:rPr>
        <w:t xml:space="preserve">д </w:t>
      </w:r>
      <w:r w:rsidR="00A122C5">
        <w:rPr>
          <w:rFonts w:eastAsia="Arial Unicode MS" w:cs="Arial"/>
          <w:color w:val="000000"/>
          <w:kern w:val="2"/>
          <w:lang w:val="ru-RU"/>
        </w:rPr>
        <w:t>05</w:t>
      </w:r>
      <w:r w:rsidR="007061D9" w:rsidRPr="00A122C5">
        <w:rPr>
          <w:rFonts w:eastAsia="Arial Unicode MS" w:cs="Arial"/>
          <w:color w:val="000000"/>
          <w:kern w:val="2"/>
          <w:lang w:val="ru-RU"/>
        </w:rPr>
        <w:t>.</w:t>
      </w:r>
      <w:r w:rsidR="00A122C5">
        <w:rPr>
          <w:rFonts w:eastAsia="Arial Unicode MS" w:cs="Arial"/>
          <w:color w:val="000000"/>
          <w:kern w:val="2"/>
          <w:lang w:val="ru-RU"/>
        </w:rPr>
        <w:t>05</w:t>
      </w:r>
      <w:r w:rsidR="00597F6B" w:rsidRPr="00A122C5">
        <w:rPr>
          <w:rFonts w:eastAsia="Arial Unicode MS" w:cs="Arial"/>
          <w:color w:val="000000"/>
          <w:kern w:val="2"/>
          <w:lang w:val="ru-RU"/>
        </w:rPr>
        <w:t>.2016.</w:t>
      </w:r>
      <w:proofErr w:type="gramEnd"/>
      <w:r w:rsidR="00597F6B" w:rsidRPr="00A122C5">
        <w:rPr>
          <w:rFonts w:eastAsia="Arial Unicode MS" w:cs="Arial"/>
          <w:color w:val="000000"/>
          <w:kern w:val="2"/>
          <w:lang w:val="ru-RU"/>
        </w:rPr>
        <w:t xml:space="preserve"> </w:t>
      </w:r>
      <w:r w:rsidR="00261778" w:rsidRPr="00A122C5">
        <w:rPr>
          <w:rFonts w:eastAsia="Arial Unicode MS" w:cs="Arial"/>
          <w:color w:val="000000"/>
          <w:kern w:val="2"/>
          <w:lang w:val="ru-RU"/>
        </w:rPr>
        <w:t xml:space="preserve">године и Решења о образовању комисије за јавну набавку број </w:t>
      </w:r>
      <w:r w:rsidR="00A122C5" w:rsidRPr="00A122C5">
        <w:rPr>
          <w:rFonts w:eastAsia="Arial Unicode MS" w:cs="Arial"/>
          <w:b/>
          <w:color w:val="000000"/>
          <w:kern w:val="2"/>
          <w:lang w:val="ru-RU"/>
        </w:rPr>
        <w:t>5365-Е0304-157720/</w:t>
      </w:r>
      <w:r w:rsidR="00A122C5">
        <w:rPr>
          <w:rFonts w:eastAsia="Arial Unicode MS" w:cs="Arial"/>
          <w:b/>
          <w:color w:val="000000"/>
          <w:kern w:val="2"/>
          <w:lang w:val="ru-RU"/>
        </w:rPr>
        <w:t>3</w:t>
      </w:r>
      <w:r w:rsidR="00A122C5" w:rsidRPr="00A122C5">
        <w:rPr>
          <w:rFonts w:eastAsia="Arial Unicode MS" w:cs="Arial"/>
          <w:b/>
          <w:color w:val="000000"/>
          <w:kern w:val="2"/>
          <w:lang w:val="ru-RU"/>
        </w:rPr>
        <w:t>-2016</w:t>
      </w:r>
      <w:r w:rsidR="00A122C5" w:rsidRPr="00A122C5">
        <w:rPr>
          <w:rFonts w:eastAsia="Arial Unicode MS" w:cs="Arial"/>
          <w:color w:val="000000"/>
          <w:kern w:val="2"/>
          <w:lang w:val="ru-RU"/>
        </w:rPr>
        <w:t xml:space="preserve"> </w:t>
      </w:r>
      <w:r w:rsidR="00597F6B" w:rsidRPr="00A122C5">
        <w:rPr>
          <w:rFonts w:eastAsia="Arial Unicode MS" w:cs="Arial"/>
          <w:color w:val="000000"/>
          <w:kern w:val="2"/>
          <w:lang w:val="ru-RU"/>
        </w:rPr>
        <w:t xml:space="preserve"> </w:t>
      </w:r>
      <w:r w:rsidR="00597F6B" w:rsidRPr="00A122C5">
        <w:rPr>
          <w:rFonts w:eastAsia="Arial Unicode MS" w:cs="Arial"/>
          <w:color w:val="000000"/>
          <w:kern w:val="2"/>
        </w:rPr>
        <w:t>o</w:t>
      </w:r>
      <w:r w:rsidR="00597F6B" w:rsidRPr="00A122C5">
        <w:rPr>
          <w:rFonts w:eastAsia="Arial Unicode MS" w:cs="Arial"/>
          <w:color w:val="000000"/>
          <w:kern w:val="2"/>
          <w:lang w:val="ru-RU"/>
        </w:rPr>
        <w:t xml:space="preserve">д </w:t>
      </w:r>
      <w:r w:rsidR="00A122C5">
        <w:rPr>
          <w:rFonts w:eastAsia="Arial Unicode MS" w:cs="Arial"/>
          <w:color w:val="000000"/>
          <w:kern w:val="2"/>
          <w:lang w:val="ru-RU"/>
        </w:rPr>
        <w:t>05</w:t>
      </w:r>
      <w:r w:rsidR="00597F6B" w:rsidRPr="00A122C5">
        <w:rPr>
          <w:rFonts w:eastAsia="Arial Unicode MS" w:cs="Arial"/>
          <w:color w:val="000000"/>
          <w:kern w:val="2"/>
          <w:lang w:val="ru-RU"/>
        </w:rPr>
        <w:t>.</w:t>
      </w:r>
      <w:r w:rsidR="00A122C5">
        <w:rPr>
          <w:rFonts w:eastAsia="Arial Unicode MS" w:cs="Arial"/>
          <w:color w:val="000000"/>
          <w:kern w:val="2"/>
          <w:lang w:val="ru-RU"/>
        </w:rPr>
        <w:t>05</w:t>
      </w:r>
      <w:r w:rsidR="00597F6B" w:rsidRPr="00A122C5">
        <w:rPr>
          <w:rFonts w:eastAsia="Arial Unicode MS" w:cs="Arial"/>
          <w:color w:val="000000"/>
          <w:kern w:val="2"/>
          <w:lang w:val="ru-RU"/>
        </w:rPr>
        <w:t>.2016.</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9"/>
      <w:bookmarkEnd w:id="10"/>
      <w:bookmarkEnd w:id="11"/>
      <w:r w:rsidR="00A122C5">
        <w:rPr>
          <w:rFonts w:cs="Arial"/>
          <w:b/>
          <w:lang w:val="sr-Cyrl-CS"/>
        </w:rPr>
        <w:t>178/2016-3000-0315/2016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00D52" w:rsidRDefault="00400D52" w:rsidP="00185BCF">
            <w:pPr>
              <w:tabs>
                <w:tab w:val="left" w:pos="360"/>
                <w:tab w:val="left" w:pos="567"/>
                <w:tab w:val="right" w:leader="dot" w:pos="9639"/>
              </w:tabs>
              <w:jc w:val="center"/>
              <w:rPr>
                <w:rFonts w:cs="Arial"/>
                <w:lang w:val="sr-Cyrl-RS"/>
              </w:rPr>
            </w:pPr>
            <w:r>
              <w:rPr>
                <w:rFonts w:cs="Arial"/>
                <w:lang w:val="sr-Cyrl-RS"/>
              </w:rPr>
              <w:t>3-</w:t>
            </w:r>
            <w:r w:rsidR="00185BCF">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00D52" w:rsidRDefault="00185BCF" w:rsidP="00F455A5">
            <w:pPr>
              <w:tabs>
                <w:tab w:val="left" w:pos="360"/>
                <w:tab w:val="left" w:pos="567"/>
                <w:tab w:val="right" w:leader="dot" w:pos="9639"/>
              </w:tabs>
              <w:jc w:val="center"/>
              <w:rPr>
                <w:rFonts w:cs="Arial"/>
                <w:lang w:val="sr-Cyrl-RS"/>
              </w:rPr>
            </w:pPr>
            <w:r>
              <w:rPr>
                <w:rFonts w:cs="Arial"/>
                <w:lang w:val="sr-Cyrl-RS"/>
              </w:rPr>
              <w:t>6</w:t>
            </w:r>
            <w:r w:rsidR="00400D52">
              <w:rPr>
                <w:rFonts w:cs="Arial"/>
                <w:lang w:val="sr-Cyrl-RS"/>
              </w:rPr>
              <w:t>-</w:t>
            </w:r>
            <w:r w:rsidR="00F455A5">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00D52" w:rsidRDefault="00F455A5" w:rsidP="00F455A5">
            <w:pPr>
              <w:tabs>
                <w:tab w:val="left" w:pos="360"/>
                <w:tab w:val="left" w:pos="567"/>
                <w:tab w:val="right" w:leader="dot" w:pos="9639"/>
              </w:tabs>
              <w:jc w:val="center"/>
              <w:rPr>
                <w:rFonts w:cs="Arial"/>
                <w:lang w:val="sr-Cyrl-RS"/>
              </w:rPr>
            </w:pPr>
            <w:r>
              <w:rPr>
                <w:rFonts w:cs="Arial"/>
                <w:lang w:val="sr-Cyrl-RS"/>
              </w:rPr>
              <w:t>9</w:t>
            </w:r>
            <w:r w:rsidR="00400D52">
              <w:rPr>
                <w:rFonts w:cs="Arial"/>
                <w:lang w:val="sr-Cyrl-RS"/>
              </w:rPr>
              <w:t>-1</w:t>
            </w:r>
            <w:r>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00D52" w:rsidRDefault="00400D52" w:rsidP="00F455A5">
            <w:pPr>
              <w:tabs>
                <w:tab w:val="left" w:pos="360"/>
                <w:tab w:val="left" w:pos="567"/>
                <w:tab w:val="right" w:leader="dot" w:pos="9639"/>
              </w:tabs>
              <w:jc w:val="center"/>
              <w:rPr>
                <w:rFonts w:cs="Arial"/>
                <w:lang w:val="sr-Cyrl-RS"/>
              </w:rPr>
            </w:pPr>
            <w:r>
              <w:rPr>
                <w:rFonts w:cs="Arial"/>
                <w:lang w:val="sr-Cyrl-RS"/>
              </w:rPr>
              <w:t>1</w:t>
            </w:r>
            <w:r w:rsidR="00F455A5">
              <w:rPr>
                <w:rFonts w:cs="Arial"/>
                <w:lang w:val="sr-Cyrl-RS"/>
              </w:rPr>
              <w:t>1</w:t>
            </w:r>
            <w:r>
              <w:rPr>
                <w:rFonts w:cs="Arial"/>
                <w:lang w:val="sr-Cyrl-RS"/>
              </w:rPr>
              <w:t>-2</w:t>
            </w:r>
            <w:r w:rsidR="00F455A5">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400D52" w:rsidRDefault="00C62AA7" w:rsidP="00400D52">
            <w:pPr>
              <w:tabs>
                <w:tab w:val="left" w:pos="360"/>
                <w:tab w:val="left" w:pos="567"/>
                <w:tab w:val="right" w:leader="dot" w:pos="9639"/>
              </w:tabs>
              <w:rPr>
                <w:rFonts w:cs="Arial"/>
                <w:lang w:val="sr-Cyrl-RS"/>
              </w:rPr>
            </w:pPr>
            <w:r w:rsidRPr="00E47C2E">
              <w:rPr>
                <w:rFonts w:cs="Arial"/>
              </w:rPr>
              <w:t xml:space="preserve">Обрасци ( 1 - </w:t>
            </w:r>
            <w:r w:rsidR="00400D52">
              <w:rPr>
                <w:rFonts w:cs="Arial"/>
                <w:lang w:val="sr-Cyrl-RS"/>
              </w:rPr>
              <w:t>4</w:t>
            </w:r>
            <w:r w:rsidRPr="00E47C2E">
              <w:rPr>
                <w:rFonts w:cs="Arial"/>
              </w:rPr>
              <w:t>)</w:t>
            </w:r>
            <w:r w:rsidR="00400D52">
              <w:rPr>
                <w:rFonts w:cs="Arial"/>
                <w:lang w:val="sr-Cyrl-RS"/>
              </w:rPr>
              <w:t xml:space="preserve"> </w:t>
            </w:r>
            <w:r w:rsidR="00400D52">
              <w:rPr>
                <w:rFonts w:cs="Arial"/>
              </w:rPr>
              <w:t>+</w:t>
            </w:r>
            <w:r w:rsidR="00400D52">
              <w:rPr>
                <w:rFonts w:cs="Arial"/>
                <w:lang w:val="sr-Cyrl-RS"/>
              </w:rPr>
              <w:t xml:space="preserve"> Прилози (1-3)</w:t>
            </w:r>
          </w:p>
        </w:tc>
        <w:tc>
          <w:tcPr>
            <w:tcW w:w="810" w:type="dxa"/>
          </w:tcPr>
          <w:p w:rsidR="00C62AA7" w:rsidRPr="00400D52" w:rsidRDefault="00400D52" w:rsidP="00F455A5">
            <w:pPr>
              <w:tabs>
                <w:tab w:val="left" w:pos="360"/>
                <w:tab w:val="left" w:pos="567"/>
                <w:tab w:val="right" w:leader="dot" w:pos="9639"/>
              </w:tabs>
              <w:jc w:val="center"/>
              <w:rPr>
                <w:rFonts w:cs="Arial"/>
                <w:lang w:val="sr-Cyrl-RS"/>
              </w:rPr>
            </w:pPr>
            <w:r>
              <w:rPr>
                <w:rFonts w:cs="Arial"/>
                <w:lang w:val="sr-Cyrl-RS"/>
              </w:rPr>
              <w:t>2</w:t>
            </w:r>
            <w:r w:rsidR="00F455A5">
              <w:rPr>
                <w:rFonts w:cs="Arial"/>
                <w:lang w:val="sr-Cyrl-RS"/>
              </w:rPr>
              <w:t>4</w:t>
            </w:r>
            <w:r>
              <w:rPr>
                <w:rFonts w:cs="Arial"/>
                <w:lang w:val="sr-Cyrl-RS"/>
              </w:rPr>
              <w:t>-</w:t>
            </w:r>
            <w:r w:rsidR="00F455A5">
              <w:rPr>
                <w:rFonts w:cs="Arial"/>
                <w:lang w:val="sr-Cyrl-RS"/>
              </w:rPr>
              <w:t>38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00D52" w:rsidRDefault="00F455A5" w:rsidP="00F455A5">
            <w:pPr>
              <w:tabs>
                <w:tab w:val="left" w:pos="360"/>
                <w:tab w:val="left" w:pos="567"/>
                <w:tab w:val="right" w:leader="dot" w:pos="9639"/>
              </w:tabs>
              <w:jc w:val="center"/>
              <w:rPr>
                <w:rFonts w:cs="Arial"/>
                <w:lang w:val="sr-Cyrl-RS"/>
              </w:rPr>
            </w:pPr>
            <w:r>
              <w:rPr>
                <w:rFonts w:cs="Arial"/>
                <w:lang w:val="sr-Cyrl-RS"/>
              </w:rPr>
              <w:t>39</w:t>
            </w:r>
            <w:r w:rsidR="00400D52">
              <w:rPr>
                <w:rFonts w:cs="Arial"/>
                <w:lang w:val="sr-Cyrl-RS"/>
              </w:rPr>
              <w:t>-</w:t>
            </w:r>
            <w:r>
              <w:rPr>
                <w:rFonts w:cs="Arial"/>
                <w:lang w:val="sr-Cyrl-RS"/>
              </w:rPr>
              <w:t>55</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185BCF">
        <w:rPr>
          <w:rFonts w:cs="Arial"/>
          <w:bCs/>
          <w:noProof/>
          <w:lang w:val="sr-Cyrl-CS"/>
        </w:rPr>
        <w:t>55</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C2F6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2AAF" w:rsidRPr="00E47C2E" w:rsidRDefault="004276AD" w:rsidP="00362AAF">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A122C5">
              <w:rPr>
                <w:rFonts w:cs="Arial"/>
                <w:sz w:val="22"/>
                <w:szCs w:val="22"/>
                <w:lang w:val="ru-RU"/>
              </w:rPr>
              <w:t>Испитивање и одржавање стабилних система за гашење пожара на генераторима и трансформаторима у ТЕ Колубара</w:t>
            </w:r>
          </w:p>
          <w:p w:rsidR="004276AD" w:rsidRPr="00E47C2E" w:rsidRDefault="004276AD" w:rsidP="004276AD">
            <w:pPr>
              <w:rPr>
                <w:rFonts w:cs="Arial"/>
              </w:rPr>
            </w:pPr>
          </w:p>
        </w:tc>
      </w:tr>
      <w:tr w:rsidR="002E12CC" w:rsidRPr="00E47C2E" w:rsidTr="00371D35">
        <w:trPr>
          <w:trHeight w:val="630"/>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71D35" w:rsidRDefault="002E12CC" w:rsidP="00371D35">
            <w:pPr>
              <w:pStyle w:val="ListParagraph"/>
              <w:widowControl w:val="0"/>
              <w:ind w:left="0"/>
              <w:jc w:val="center"/>
              <w:rPr>
                <w:rFonts w:ascii="Arial" w:hAnsi="Arial" w:cs="Arial"/>
                <w:lang w:val="sr-Cyrl-RS"/>
              </w:rPr>
            </w:pPr>
            <w:r w:rsidRPr="00362AAF">
              <w:rPr>
                <w:rFonts w:ascii="Arial" w:hAnsi="Arial" w:cs="Arial"/>
              </w:rPr>
              <w:t xml:space="preserve">Jавна набавка </w:t>
            </w:r>
            <w:r w:rsidR="003E624E">
              <w:rPr>
                <w:rFonts w:ascii="Arial" w:hAnsi="Arial" w:cs="Arial"/>
                <w:lang w:val="sr-Cyrl-RS"/>
              </w:rPr>
              <w:t>ни</w:t>
            </w:r>
            <w:r w:rsidRPr="00362AAF">
              <w:rPr>
                <w:rFonts w:ascii="Arial" w:hAnsi="Arial" w:cs="Arial"/>
              </w:rPr>
              <w:t>је обликован</w:t>
            </w:r>
            <w:r w:rsidR="00A258D1">
              <w:rPr>
                <w:rFonts w:ascii="Arial" w:hAnsi="Arial" w:cs="Arial"/>
              </w:rPr>
              <w:t>a</w:t>
            </w:r>
            <w:r w:rsidRPr="00362AAF">
              <w:rPr>
                <w:rFonts w:ascii="Arial" w:hAnsi="Arial" w:cs="Arial"/>
              </w:rPr>
              <w:t xml:space="preserve">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08465B" w:rsidRDefault="002E12CC" w:rsidP="0032186E">
      <w:pPr>
        <w:spacing w:before="0"/>
        <w:rPr>
          <w:rFonts w:cs="Arial"/>
          <w:b/>
          <w:lang w:eastAsia="zh-CN"/>
        </w:rPr>
      </w:pPr>
      <w:r w:rsidRPr="00E47C2E">
        <w:rPr>
          <w:rFonts w:cs="Arial"/>
          <w:lang w:eastAsia="zh-CN"/>
        </w:rPr>
        <w:t xml:space="preserve">Опис предмета јавне набавке: </w:t>
      </w:r>
      <w:r w:rsidR="00A122C5">
        <w:rPr>
          <w:rFonts w:cs="Arial"/>
          <w:b/>
          <w:lang w:eastAsia="zh-CN"/>
        </w:rPr>
        <w:t>Испитивање и одржавање стабилних система за гашење пожара на генераторима и трансформаторима у ТЕ Колубара</w:t>
      </w:r>
    </w:p>
    <w:p w:rsidR="00362AAF" w:rsidRDefault="00362AAF"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08465B" w:rsidRPr="0008465B">
        <w:t xml:space="preserve"> </w:t>
      </w:r>
      <w:r w:rsidR="00A122C5">
        <w:rPr>
          <w:rFonts w:cs="Arial"/>
          <w:lang w:val="sr-Cyrl-RS"/>
        </w:rPr>
        <w:t>Услуге одржавања и поправки</w:t>
      </w:r>
    </w:p>
    <w:p w:rsidR="00362AAF" w:rsidRDefault="00362AAF" w:rsidP="0032186E">
      <w:pPr>
        <w:spacing w:before="0"/>
        <w:rPr>
          <w:rFonts w:cs="Arial"/>
          <w:lang w:eastAsia="zh-CN"/>
        </w:rPr>
      </w:pPr>
    </w:p>
    <w:p w:rsidR="002E12CC" w:rsidRPr="003E624E"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A122C5">
        <w:rPr>
          <w:rFonts w:cs="Arial"/>
          <w:lang w:val="sr-Latn-RS"/>
        </w:rPr>
        <w:t>5</w:t>
      </w:r>
      <w:r w:rsidR="00A122C5">
        <w:rPr>
          <w:rFonts w:cs="Arial"/>
          <w:lang w:val="sr-Cyrl-RS"/>
        </w:rPr>
        <w:t>0</w:t>
      </w:r>
      <w:r w:rsidR="00A122C5">
        <w:rPr>
          <w:rFonts w:cs="Arial"/>
          <w:lang w:val="sr-Latn-RS"/>
        </w:rPr>
        <w:t xml:space="preserve">000000 </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Pr="00E47C2E" w:rsidRDefault="00C6752E" w:rsidP="002E12CC">
      <w:pPr>
        <w:tabs>
          <w:tab w:val="left" w:pos="1134"/>
        </w:tabs>
        <w:rPr>
          <w:rFonts w:cs="Arial"/>
        </w:rPr>
      </w:pPr>
    </w:p>
    <w:p w:rsidR="00E13FFC" w:rsidRPr="00362AAF" w:rsidRDefault="00DB369C" w:rsidP="00362AAF">
      <w:pPr>
        <w:pStyle w:val="Heading10"/>
        <w:numPr>
          <w:ilvl w:val="0"/>
          <w:numId w:val="20"/>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DB369C" w:rsidRPr="00362AAF" w:rsidRDefault="0032186E" w:rsidP="0032186E">
      <w:pPr>
        <w:pStyle w:val="Heading10"/>
        <w:ind w:left="0" w:firstLine="0"/>
        <w:jc w:val="both"/>
        <w:rPr>
          <w:rFonts w:cs="Arial"/>
          <w:lang w:val="sr-Cyrl-RS"/>
        </w:rPr>
      </w:pPr>
      <w:r w:rsidRPr="00E47C2E">
        <w:rPr>
          <w:rFonts w:cs="Arial"/>
        </w:rPr>
        <w:t xml:space="preserve">3.1 </w:t>
      </w:r>
      <w:bookmarkEnd w:id="18"/>
      <w:bookmarkEnd w:id="19"/>
      <w:r w:rsidR="00362AAF">
        <w:rPr>
          <w:rFonts w:cs="Arial"/>
          <w:lang w:val="sr-Cyrl-RS"/>
        </w:rPr>
        <w:t>Технички опис захтеваних услуга</w:t>
      </w:r>
    </w:p>
    <w:p w:rsidR="00362AAF" w:rsidRDefault="00362AAF" w:rsidP="00362AAF">
      <w:pPr>
        <w:spacing w:before="0"/>
        <w:ind w:left="33" w:right="-2"/>
        <w:jc w:val="left"/>
        <w:rPr>
          <w:rFonts w:cs="Arial"/>
          <w:lang w:val="sr-Cyrl-CS"/>
        </w:rPr>
      </w:pPr>
    </w:p>
    <w:p w:rsidR="003E624E" w:rsidRPr="003E624E" w:rsidRDefault="00A122C5" w:rsidP="00A122C5">
      <w:pPr>
        <w:spacing w:before="0"/>
        <w:ind w:right="-327"/>
        <w:rPr>
          <w:rFonts w:cs="Arial"/>
          <w:lang w:val="sr-Cyrl-RS"/>
        </w:rPr>
      </w:pPr>
      <w:r w:rsidRPr="00A122C5">
        <w:rPr>
          <w:rFonts w:cs="Arial"/>
          <w:lang w:val="sr-Cyrl-CS"/>
        </w:rPr>
        <w:t xml:space="preserve">Шестомесечно испитивање и одржавање стабилних система за гашење пожара на генераторима и трансформаторима у ТЕ Колубара (стабилни систем за гашење пожара </w:t>
      </w:r>
      <w:r w:rsidRPr="00A122C5">
        <w:rPr>
          <w:rFonts w:cs="Arial"/>
        </w:rPr>
        <w:t>CO</w:t>
      </w:r>
      <w:r w:rsidRPr="00A122C5">
        <w:rPr>
          <w:rFonts w:cs="Arial"/>
          <w:vertAlign w:val="subscript"/>
        </w:rPr>
        <w:t>2</w:t>
      </w:r>
      <w:r w:rsidRPr="00A122C5">
        <w:rPr>
          <w:rFonts w:cs="Arial"/>
        </w:rPr>
        <w:t xml:space="preserve"> </w:t>
      </w:r>
      <w:r w:rsidRPr="00A122C5">
        <w:rPr>
          <w:rFonts w:cs="Arial"/>
          <w:lang w:val="sr-Cyrl-RS"/>
        </w:rPr>
        <w:t xml:space="preserve">гасом на генераторима 1, 2 и 4 и </w:t>
      </w:r>
      <w:r w:rsidRPr="00A122C5">
        <w:rPr>
          <w:rFonts w:cs="Arial"/>
          <w:lang w:val="sr-Cyrl-CS"/>
        </w:rPr>
        <w:t>стабилни систем за гашење пожара, производње „Пастор“ Загреб, на трансформаторима Т1-</w:t>
      </w:r>
      <w:r w:rsidRPr="00A122C5">
        <w:rPr>
          <w:rFonts w:cs="Arial"/>
        </w:rPr>
        <w:t>IV (137.5MVA, 10.5/110kV),T10-IV (16MVA, 10.5/6kV), T101-IV (25MVA, 110/6kV)</w:t>
      </w:r>
      <w:r w:rsidRPr="00A122C5">
        <w:rPr>
          <w:rFonts w:cs="Arial"/>
          <w:lang w:val="sr-Cyrl-CS"/>
        </w:rPr>
        <w:t>) подразумева проверу исправности аутоматике, проверу исправности јављача пожара, проверу исправности рада целокупног стабилног система за гашење пожара, отклањање свих недостатака и довођење система у потпуно функционално исправно стање. По завршеном сервису извођач прави извештај о извршеним пробама и евидентира исптивање у контролној књизи.</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362AAF" w:rsidRDefault="0032186E" w:rsidP="00362AAF">
      <w:pPr>
        <w:spacing w:before="0"/>
        <w:rPr>
          <w:rFonts w:cs="Arial"/>
          <w:b/>
          <w:lang w:val="sr-Cyrl-RS"/>
        </w:rPr>
      </w:pPr>
      <w:r w:rsidRPr="00E47C2E">
        <w:rPr>
          <w:rFonts w:cs="Arial"/>
        </w:rPr>
        <w:t xml:space="preserve">3.2 </w:t>
      </w:r>
      <w:proofErr w:type="gramStart"/>
      <w:r w:rsidR="00362AAF" w:rsidRPr="00557626">
        <w:rPr>
          <w:rFonts w:cs="Arial"/>
          <w:b/>
        </w:rPr>
        <w:t xml:space="preserve">Спецификација </w:t>
      </w:r>
      <w:r w:rsidR="00362AAF" w:rsidRPr="00557626">
        <w:rPr>
          <w:rFonts w:cs="Arial"/>
          <w:b/>
          <w:lang w:val="sr-Cyrl-RS"/>
        </w:rPr>
        <w:t xml:space="preserve"> </w:t>
      </w:r>
      <w:r w:rsidR="00371D35">
        <w:rPr>
          <w:rFonts w:cs="Arial"/>
          <w:b/>
        </w:rPr>
        <w:t>(</w:t>
      </w:r>
      <w:proofErr w:type="gramEnd"/>
      <w:r w:rsidR="00362AAF">
        <w:rPr>
          <w:rFonts w:cs="Arial"/>
          <w:b/>
        </w:rPr>
        <w:t xml:space="preserve">ценовник),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362AAF" w:rsidRPr="00383D6D" w:rsidRDefault="00362AAF" w:rsidP="00362AAF">
      <w:pPr>
        <w:spacing w:before="0"/>
        <w:jc w:val="center"/>
        <w:rPr>
          <w:rFonts w:cs="Arial"/>
          <w:b/>
          <w:iCs/>
          <w:lang w:val="sr-Cyrl-RS"/>
        </w:rPr>
      </w:pPr>
      <w:r w:rsidRPr="00383D6D">
        <w:rPr>
          <w:rFonts w:cs="Arial"/>
          <w:b/>
          <w:iCs/>
          <w:lang w:val="sr-Cyrl-RS"/>
        </w:rPr>
        <w:t>ЦЕНОВНИК НАБАВКЕ</w:t>
      </w:r>
    </w:p>
    <w:p w:rsidR="00362AAF" w:rsidRPr="00557626" w:rsidRDefault="00362AAF" w:rsidP="00362AAF">
      <w:pPr>
        <w:spacing w:before="0"/>
        <w:rPr>
          <w:rFonts w:cs="Arial"/>
          <w:b/>
          <w:iCs/>
          <w:color w:val="000000" w:themeColor="text1"/>
          <w:lang w:val="sr-Cyrl-RS"/>
        </w:rPr>
      </w:pPr>
    </w:p>
    <w:tbl>
      <w:tblPr>
        <w:tblW w:w="10901" w:type="dxa"/>
        <w:jc w:val="center"/>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52"/>
        <w:gridCol w:w="3828"/>
        <w:gridCol w:w="709"/>
        <w:gridCol w:w="786"/>
        <w:gridCol w:w="1080"/>
        <w:gridCol w:w="1080"/>
        <w:gridCol w:w="1416"/>
        <w:gridCol w:w="1350"/>
      </w:tblGrid>
      <w:tr w:rsidR="00371D35" w:rsidRPr="00371D35" w:rsidTr="00371D35">
        <w:trPr>
          <w:jc w:val="center"/>
        </w:trPr>
        <w:tc>
          <w:tcPr>
            <w:tcW w:w="652" w:type="dxa"/>
            <w:shd w:val="clear" w:color="auto" w:fill="E0E0E0"/>
            <w:vAlign w:val="center"/>
          </w:tcPr>
          <w:p w:rsidR="00371D35" w:rsidRPr="00371D35" w:rsidRDefault="00371D35" w:rsidP="00371D35">
            <w:pPr>
              <w:spacing w:before="0"/>
              <w:jc w:val="center"/>
              <w:rPr>
                <w:rFonts w:cs="Arial"/>
                <w:sz w:val="20"/>
                <w:szCs w:val="20"/>
                <w:lang w:val="sr-Cyrl-CS" w:eastAsia="hr-HR"/>
              </w:rPr>
            </w:pPr>
            <w:r w:rsidRPr="00371D35">
              <w:rPr>
                <w:rFonts w:cs="Arial"/>
                <w:sz w:val="20"/>
                <w:szCs w:val="20"/>
                <w:lang w:val="sr-Cyrl-CS" w:eastAsia="hr-HR"/>
              </w:rPr>
              <w:t>Р. бр.</w:t>
            </w:r>
          </w:p>
        </w:tc>
        <w:tc>
          <w:tcPr>
            <w:tcW w:w="3828" w:type="dxa"/>
            <w:shd w:val="clear" w:color="auto" w:fill="E0E0E0"/>
            <w:vAlign w:val="center"/>
          </w:tcPr>
          <w:p w:rsidR="00371D35" w:rsidRPr="00371D35" w:rsidRDefault="00371D35" w:rsidP="00371D35">
            <w:pPr>
              <w:spacing w:before="0"/>
              <w:jc w:val="center"/>
              <w:rPr>
                <w:rFonts w:cs="Arial"/>
                <w:sz w:val="20"/>
                <w:szCs w:val="20"/>
                <w:lang w:eastAsia="hr-HR"/>
              </w:rPr>
            </w:pPr>
            <w:r w:rsidRPr="00371D35">
              <w:rPr>
                <w:rFonts w:cs="Arial"/>
                <w:sz w:val="20"/>
                <w:szCs w:val="20"/>
                <w:lang w:val="sr-Cyrl-CS" w:eastAsia="hr-HR"/>
              </w:rPr>
              <w:t>Предмет набавке добара</w:t>
            </w:r>
            <w:r w:rsidRPr="00371D35">
              <w:rPr>
                <w:rFonts w:cs="Arial"/>
                <w:sz w:val="20"/>
                <w:szCs w:val="20"/>
                <w:lang w:eastAsia="hr-HR"/>
              </w:rPr>
              <w:t>/</w:t>
            </w:r>
            <w:r w:rsidRPr="00371D35">
              <w:rPr>
                <w:rFonts w:cs="Arial"/>
                <w:sz w:val="20"/>
                <w:szCs w:val="20"/>
                <w:lang w:val="sr-Cyrl-CS" w:eastAsia="hr-HR"/>
              </w:rPr>
              <w:t>услуге</w:t>
            </w:r>
            <w:r w:rsidRPr="00371D35">
              <w:rPr>
                <w:rFonts w:cs="Arial"/>
                <w:sz w:val="20"/>
                <w:szCs w:val="20"/>
                <w:lang w:eastAsia="hr-HR"/>
              </w:rPr>
              <w:t>/радова</w:t>
            </w:r>
          </w:p>
        </w:tc>
        <w:tc>
          <w:tcPr>
            <w:tcW w:w="709" w:type="dxa"/>
            <w:shd w:val="clear" w:color="auto" w:fill="E0E0E0"/>
            <w:vAlign w:val="center"/>
          </w:tcPr>
          <w:p w:rsidR="00371D35" w:rsidRPr="00371D35" w:rsidRDefault="00371D35" w:rsidP="00371D35">
            <w:pPr>
              <w:spacing w:before="0"/>
              <w:jc w:val="center"/>
              <w:rPr>
                <w:rFonts w:cs="Arial"/>
                <w:sz w:val="20"/>
                <w:szCs w:val="20"/>
                <w:lang w:val="sr-Cyrl-CS" w:eastAsia="hr-HR"/>
              </w:rPr>
            </w:pPr>
            <w:r w:rsidRPr="00371D35">
              <w:rPr>
                <w:rFonts w:cs="Arial"/>
                <w:sz w:val="20"/>
                <w:szCs w:val="20"/>
                <w:lang w:val="sr-Cyrl-CS" w:eastAsia="hr-HR"/>
              </w:rPr>
              <w:t>Јед.</w:t>
            </w:r>
          </w:p>
          <w:p w:rsidR="00371D35" w:rsidRPr="00371D35" w:rsidRDefault="00371D35" w:rsidP="00371D35">
            <w:pPr>
              <w:spacing w:before="0"/>
              <w:jc w:val="center"/>
              <w:rPr>
                <w:rFonts w:cs="Arial"/>
                <w:sz w:val="20"/>
                <w:szCs w:val="20"/>
                <w:lang w:val="sr-Cyrl-CS" w:eastAsia="hr-HR"/>
              </w:rPr>
            </w:pPr>
            <w:r w:rsidRPr="00371D35">
              <w:rPr>
                <w:rFonts w:cs="Arial"/>
                <w:sz w:val="20"/>
                <w:szCs w:val="20"/>
                <w:lang w:val="sr-Cyrl-CS" w:eastAsia="hr-HR"/>
              </w:rPr>
              <w:t>мере</w:t>
            </w:r>
          </w:p>
        </w:tc>
        <w:tc>
          <w:tcPr>
            <w:tcW w:w="786" w:type="dxa"/>
            <w:shd w:val="clear" w:color="auto" w:fill="E0E0E0"/>
            <w:vAlign w:val="center"/>
          </w:tcPr>
          <w:p w:rsidR="00371D35" w:rsidRPr="00371D35" w:rsidRDefault="00371D35" w:rsidP="00371D35">
            <w:pPr>
              <w:spacing w:before="0"/>
              <w:jc w:val="center"/>
              <w:rPr>
                <w:rFonts w:cs="Arial"/>
                <w:sz w:val="20"/>
                <w:szCs w:val="20"/>
                <w:lang w:val="sr-Cyrl-CS" w:eastAsia="hr-HR"/>
              </w:rPr>
            </w:pPr>
            <w:r w:rsidRPr="00371D35">
              <w:rPr>
                <w:rFonts w:cs="Arial"/>
                <w:sz w:val="20"/>
                <w:szCs w:val="20"/>
                <w:lang w:val="sr-Cyrl-CS" w:eastAsia="hr-HR"/>
              </w:rPr>
              <w:t>Кол.</w:t>
            </w:r>
          </w:p>
        </w:tc>
        <w:tc>
          <w:tcPr>
            <w:tcW w:w="1080" w:type="dxa"/>
            <w:shd w:val="clear" w:color="auto" w:fill="E0E0E0"/>
          </w:tcPr>
          <w:p w:rsidR="00371D35" w:rsidRPr="00371D35" w:rsidRDefault="00371D35" w:rsidP="00371D35">
            <w:pPr>
              <w:spacing w:before="0"/>
              <w:jc w:val="center"/>
              <w:rPr>
                <w:rFonts w:cs="Arial"/>
                <w:sz w:val="20"/>
                <w:szCs w:val="20"/>
                <w:lang w:eastAsia="hr-HR"/>
              </w:rPr>
            </w:pPr>
            <w:r w:rsidRPr="00371D35">
              <w:rPr>
                <w:rFonts w:cs="Arial"/>
                <w:sz w:val="20"/>
                <w:szCs w:val="20"/>
                <w:lang w:val="sr-Cyrl-CS" w:eastAsia="hr-HR"/>
              </w:rPr>
              <w:t>Цена/Ј.М.</w:t>
            </w:r>
            <w:r w:rsidRPr="00371D35">
              <w:rPr>
                <w:rFonts w:cs="Arial"/>
                <w:sz w:val="20"/>
                <w:szCs w:val="20"/>
                <w:lang w:eastAsia="hr-HR"/>
              </w:rPr>
              <w:t>(без ПДВ-а)</w:t>
            </w:r>
          </w:p>
        </w:tc>
        <w:tc>
          <w:tcPr>
            <w:tcW w:w="1080" w:type="dxa"/>
            <w:shd w:val="clear" w:color="auto" w:fill="E0E0E0"/>
            <w:vAlign w:val="center"/>
          </w:tcPr>
          <w:p w:rsidR="00371D35" w:rsidRPr="00371D35" w:rsidRDefault="00371D35" w:rsidP="00371D35">
            <w:pPr>
              <w:spacing w:before="0"/>
              <w:jc w:val="center"/>
              <w:rPr>
                <w:rFonts w:cs="Arial"/>
                <w:sz w:val="20"/>
                <w:szCs w:val="20"/>
                <w:lang w:eastAsia="hr-HR"/>
              </w:rPr>
            </w:pPr>
            <w:r w:rsidRPr="00371D35">
              <w:rPr>
                <w:rFonts w:cs="Arial"/>
                <w:sz w:val="20"/>
                <w:szCs w:val="20"/>
                <w:lang w:val="sr-Cyrl-CS" w:eastAsia="hr-HR"/>
              </w:rPr>
              <w:t>Цена/Ј.М.</w:t>
            </w:r>
            <w:r w:rsidRPr="00371D35">
              <w:rPr>
                <w:rFonts w:cs="Arial"/>
                <w:sz w:val="20"/>
                <w:szCs w:val="20"/>
                <w:lang w:eastAsia="hr-HR"/>
              </w:rPr>
              <w:t>(са ПДВ-а)</w:t>
            </w:r>
          </w:p>
        </w:tc>
        <w:tc>
          <w:tcPr>
            <w:tcW w:w="1416" w:type="dxa"/>
            <w:shd w:val="clear" w:color="auto" w:fill="E0E0E0"/>
          </w:tcPr>
          <w:p w:rsidR="00371D35" w:rsidRPr="00371D35" w:rsidRDefault="00371D35" w:rsidP="00371D35">
            <w:pPr>
              <w:spacing w:before="0"/>
              <w:jc w:val="center"/>
              <w:rPr>
                <w:rFonts w:cs="Arial"/>
                <w:sz w:val="20"/>
                <w:szCs w:val="20"/>
                <w:lang w:eastAsia="hr-HR"/>
              </w:rPr>
            </w:pPr>
            <w:r w:rsidRPr="00371D35">
              <w:rPr>
                <w:rFonts w:cs="Arial"/>
                <w:sz w:val="20"/>
                <w:szCs w:val="20"/>
                <w:lang w:val="sr-Cyrl-CS" w:eastAsia="hr-HR"/>
              </w:rPr>
              <w:t>Износ</w:t>
            </w:r>
          </w:p>
          <w:p w:rsidR="00371D35" w:rsidRPr="00371D35" w:rsidRDefault="00371D35" w:rsidP="00371D35">
            <w:pPr>
              <w:spacing w:before="0"/>
              <w:jc w:val="center"/>
              <w:rPr>
                <w:rFonts w:cs="Arial"/>
                <w:sz w:val="20"/>
                <w:szCs w:val="20"/>
                <w:lang w:val="sr-Cyrl-CS" w:eastAsia="hr-HR"/>
              </w:rPr>
            </w:pPr>
            <w:r w:rsidRPr="00371D35">
              <w:rPr>
                <w:rFonts w:cs="Arial"/>
                <w:sz w:val="20"/>
                <w:szCs w:val="20"/>
                <w:lang w:eastAsia="hr-HR"/>
              </w:rPr>
              <w:t>(без ПДВ-а)</w:t>
            </w:r>
          </w:p>
        </w:tc>
        <w:tc>
          <w:tcPr>
            <w:tcW w:w="1350" w:type="dxa"/>
            <w:shd w:val="clear" w:color="auto" w:fill="E0E0E0"/>
            <w:vAlign w:val="center"/>
          </w:tcPr>
          <w:p w:rsidR="00371D35" w:rsidRPr="00371D35" w:rsidRDefault="00371D35" w:rsidP="00371D35">
            <w:pPr>
              <w:spacing w:before="0"/>
              <w:jc w:val="center"/>
              <w:rPr>
                <w:rFonts w:cs="Arial"/>
                <w:sz w:val="20"/>
                <w:szCs w:val="20"/>
                <w:lang w:eastAsia="hr-HR"/>
              </w:rPr>
            </w:pPr>
            <w:r w:rsidRPr="00371D35">
              <w:rPr>
                <w:rFonts w:cs="Arial"/>
                <w:sz w:val="20"/>
                <w:szCs w:val="20"/>
                <w:lang w:val="sr-Cyrl-CS" w:eastAsia="hr-HR"/>
              </w:rPr>
              <w:t>Износ</w:t>
            </w:r>
          </w:p>
          <w:p w:rsidR="00371D35" w:rsidRPr="00371D35" w:rsidRDefault="00371D35" w:rsidP="00371D35">
            <w:pPr>
              <w:spacing w:before="0"/>
              <w:jc w:val="center"/>
              <w:rPr>
                <w:rFonts w:cs="Arial"/>
                <w:sz w:val="20"/>
                <w:szCs w:val="20"/>
                <w:lang w:eastAsia="hr-HR"/>
              </w:rPr>
            </w:pPr>
            <w:r w:rsidRPr="00371D35">
              <w:rPr>
                <w:rFonts w:cs="Arial"/>
                <w:sz w:val="20"/>
                <w:szCs w:val="20"/>
                <w:lang w:eastAsia="hr-HR"/>
              </w:rPr>
              <w:t>(саПДВ-а)</w:t>
            </w:r>
          </w:p>
        </w:tc>
      </w:tr>
      <w:tr w:rsidR="00371D35" w:rsidRPr="00371D35" w:rsidTr="00371D35">
        <w:trPr>
          <w:trHeight w:val="419"/>
          <w:jc w:val="center"/>
        </w:trPr>
        <w:tc>
          <w:tcPr>
            <w:tcW w:w="652" w:type="dxa"/>
            <w:shd w:val="clear" w:color="auto" w:fill="auto"/>
            <w:vAlign w:val="center"/>
          </w:tcPr>
          <w:p w:rsidR="00371D35" w:rsidRPr="00371D35" w:rsidRDefault="00371D35" w:rsidP="00371D35">
            <w:pPr>
              <w:spacing w:before="0"/>
              <w:jc w:val="center"/>
              <w:rPr>
                <w:rFonts w:cs="Arial"/>
                <w:lang w:val="sr-Cyrl-CS" w:eastAsia="hr-HR"/>
              </w:rPr>
            </w:pPr>
            <w:r w:rsidRPr="00371D35">
              <w:rPr>
                <w:rFonts w:cs="Arial"/>
                <w:lang w:val="sr-Cyrl-CS" w:eastAsia="hr-HR"/>
              </w:rPr>
              <w:t>1.</w:t>
            </w:r>
          </w:p>
        </w:tc>
        <w:tc>
          <w:tcPr>
            <w:tcW w:w="3828" w:type="dxa"/>
            <w:shd w:val="clear" w:color="auto" w:fill="auto"/>
            <w:vAlign w:val="center"/>
          </w:tcPr>
          <w:p w:rsidR="00371D35" w:rsidRPr="00371D35" w:rsidRDefault="00371D35" w:rsidP="00371D35">
            <w:pPr>
              <w:spacing w:before="0"/>
              <w:jc w:val="left"/>
              <w:rPr>
                <w:rFonts w:cs="Arial"/>
                <w:lang w:eastAsia="hr-HR"/>
              </w:rPr>
            </w:pPr>
            <w:r w:rsidRPr="00371D35">
              <w:rPr>
                <w:rFonts w:eastAsia="Calibri" w:cs="Arial"/>
                <w:lang w:val="sr-Cyrl-CS"/>
              </w:rPr>
              <w:t xml:space="preserve">Шестомесечни преглед, испитивање и одржавање стабилног система за гашење пожара </w:t>
            </w:r>
            <w:r w:rsidRPr="00371D35">
              <w:rPr>
                <w:rFonts w:eastAsia="Calibri" w:cs="Arial"/>
              </w:rPr>
              <w:t>CO</w:t>
            </w:r>
            <w:r w:rsidRPr="00371D35">
              <w:rPr>
                <w:rFonts w:eastAsia="Calibri" w:cs="Arial"/>
                <w:vertAlign w:val="subscript"/>
              </w:rPr>
              <w:t>2</w:t>
            </w:r>
            <w:r w:rsidRPr="00371D35">
              <w:rPr>
                <w:rFonts w:eastAsia="Calibri" w:cs="Arial"/>
              </w:rPr>
              <w:t xml:space="preserve"> </w:t>
            </w:r>
            <w:r w:rsidRPr="00371D35">
              <w:rPr>
                <w:rFonts w:eastAsia="Calibri" w:cs="Arial"/>
                <w:lang w:val="sr-Cyrl-RS"/>
              </w:rPr>
              <w:t>гасом на генераторима 1, 2 и 4</w:t>
            </w:r>
          </w:p>
        </w:tc>
        <w:tc>
          <w:tcPr>
            <w:tcW w:w="709" w:type="dxa"/>
            <w:shd w:val="clear" w:color="auto" w:fill="auto"/>
            <w:vAlign w:val="center"/>
          </w:tcPr>
          <w:p w:rsidR="00371D35" w:rsidRPr="00371D35" w:rsidRDefault="00371D35" w:rsidP="00371D35">
            <w:pPr>
              <w:spacing w:before="0"/>
              <w:ind w:left="-40" w:right="-62"/>
              <w:jc w:val="center"/>
              <w:rPr>
                <w:rFonts w:cs="Arial"/>
                <w:lang w:val="sr-Cyrl-RS" w:eastAsia="hr-HR"/>
              </w:rPr>
            </w:pPr>
            <w:r w:rsidRPr="00371D35">
              <w:rPr>
                <w:rFonts w:cs="Arial"/>
                <w:lang w:val="sr-Cyrl-RS" w:eastAsia="hr-HR"/>
              </w:rPr>
              <w:t>комплет</w:t>
            </w:r>
          </w:p>
        </w:tc>
        <w:tc>
          <w:tcPr>
            <w:tcW w:w="786" w:type="dxa"/>
            <w:shd w:val="clear" w:color="auto" w:fill="auto"/>
            <w:vAlign w:val="center"/>
          </w:tcPr>
          <w:p w:rsidR="00371D35" w:rsidRPr="00371D35" w:rsidRDefault="00371D35" w:rsidP="00371D35">
            <w:pPr>
              <w:spacing w:before="0"/>
              <w:jc w:val="center"/>
              <w:rPr>
                <w:rFonts w:cs="Arial"/>
                <w:lang w:val="sr-Cyrl-CS" w:eastAsia="hr-HR"/>
              </w:rPr>
            </w:pPr>
            <w:r w:rsidRPr="00371D35">
              <w:rPr>
                <w:rFonts w:cs="Arial"/>
                <w:lang w:val="sr-Cyrl-CS" w:eastAsia="hr-HR"/>
              </w:rPr>
              <w:t>2</w:t>
            </w:r>
          </w:p>
        </w:tc>
        <w:tc>
          <w:tcPr>
            <w:tcW w:w="1080" w:type="dxa"/>
            <w:vAlign w:val="center"/>
          </w:tcPr>
          <w:p w:rsidR="00371D35" w:rsidRPr="00371D35" w:rsidRDefault="00371D35" w:rsidP="00371D35">
            <w:pPr>
              <w:spacing w:before="0"/>
              <w:jc w:val="center"/>
              <w:rPr>
                <w:rFonts w:ascii="Times New Roman" w:hAnsi="Times New Roman"/>
                <w:lang w:val="hr-HR" w:eastAsia="hr-HR"/>
              </w:rPr>
            </w:pPr>
          </w:p>
        </w:tc>
        <w:tc>
          <w:tcPr>
            <w:tcW w:w="108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c>
          <w:tcPr>
            <w:tcW w:w="1416" w:type="dxa"/>
            <w:vAlign w:val="center"/>
          </w:tcPr>
          <w:p w:rsidR="00371D35" w:rsidRPr="00371D35" w:rsidRDefault="00371D35" w:rsidP="00371D35">
            <w:pPr>
              <w:spacing w:before="0"/>
              <w:jc w:val="center"/>
              <w:rPr>
                <w:rFonts w:ascii="Times New Roman" w:hAnsi="Times New Roman"/>
                <w:lang w:val="hr-HR" w:eastAsia="hr-HR"/>
              </w:rPr>
            </w:pPr>
          </w:p>
        </w:tc>
        <w:tc>
          <w:tcPr>
            <w:tcW w:w="135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r>
      <w:tr w:rsidR="00371D35" w:rsidRPr="00371D35" w:rsidTr="00371D35">
        <w:trPr>
          <w:trHeight w:val="419"/>
          <w:jc w:val="center"/>
        </w:trPr>
        <w:tc>
          <w:tcPr>
            <w:tcW w:w="652" w:type="dxa"/>
            <w:shd w:val="clear" w:color="auto" w:fill="auto"/>
            <w:vAlign w:val="center"/>
          </w:tcPr>
          <w:p w:rsidR="00371D35" w:rsidRPr="00371D35" w:rsidRDefault="00371D35" w:rsidP="00371D35">
            <w:pPr>
              <w:spacing w:before="0"/>
              <w:jc w:val="center"/>
              <w:rPr>
                <w:rFonts w:cs="Arial"/>
                <w:lang w:eastAsia="hr-HR"/>
              </w:rPr>
            </w:pPr>
            <w:r w:rsidRPr="00371D35">
              <w:rPr>
                <w:rFonts w:cs="Arial"/>
                <w:lang w:eastAsia="hr-HR"/>
              </w:rPr>
              <w:t>2.</w:t>
            </w:r>
          </w:p>
        </w:tc>
        <w:tc>
          <w:tcPr>
            <w:tcW w:w="3828" w:type="dxa"/>
            <w:shd w:val="clear" w:color="auto" w:fill="auto"/>
          </w:tcPr>
          <w:p w:rsidR="00371D35" w:rsidRPr="00371D35" w:rsidRDefault="00371D35" w:rsidP="00371D35">
            <w:pPr>
              <w:spacing w:before="0" w:line="276" w:lineRule="auto"/>
              <w:jc w:val="left"/>
              <w:rPr>
                <w:rFonts w:eastAsia="Calibri" w:cs="Arial"/>
                <w:lang w:val="sr-Cyrl-CS"/>
              </w:rPr>
            </w:pPr>
            <w:r w:rsidRPr="00371D35">
              <w:rPr>
                <w:rFonts w:eastAsia="Calibri" w:cs="Arial"/>
                <w:lang w:val="sr-Cyrl-CS"/>
              </w:rPr>
              <w:t>Шестомесечни преглед, испитивање и одржавање стабилног система за гашење пожара, производње „Пастор“ Загреб, на трансформаторима Т1-</w:t>
            </w:r>
            <w:r w:rsidRPr="00371D35">
              <w:rPr>
                <w:rFonts w:eastAsia="Calibri" w:cs="Arial"/>
              </w:rPr>
              <w:t>IV (137.5MVA, 10.5/110kV),T10-IV (16MVA, 10.5/6kV), T101-IV (25MVA, 110/6kV)</w:t>
            </w:r>
          </w:p>
        </w:tc>
        <w:tc>
          <w:tcPr>
            <w:tcW w:w="709" w:type="dxa"/>
            <w:shd w:val="clear" w:color="auto" w:fill="auto"/>
            <w:vAlign w:val="center"/>
          </w:tcPr>
          <w:p w:rsidR="00371D35" w:rsidRPr="00371D35" w:rsidRDefault="00371D35" w:rsidP="00371D35">
            <w:pPr>
              <w:spacing w:before="0"/>
              <w:ind w:left="-40" w:right="-62"/>
              <w:jc w:val="center"/>
              <w:rPr>
                <w:rFonts w:cs="Arial"/>
                <w:lang w:val="sr-Cyrl-RS" w:eastAsia="hr-HR"/>
              </w:rPr>
            </w:pPr>
            <w:r w:rsidRPr="00371D35">
              <w:rPr>
                <w:rFonts w:cs="Arial"/>
                <w:lang w:val="sr-Cyrl-RS" w:eastAsia="hr-HR"/>
              </w:rPr>
              <w:t>комплет</w:t>
            </w:r>
          </w:p>
        </w:tc>
        <w:tc>
          <w:tcPr>
            <w:tcW w:w="786" w:type="dxa"/>
            <w:shd w:val="clear" w:color="auto" w:fill="auto"/>
            <w:vAlign w:val="center"/>
          </w:tcPr>
          <w:p w:rsidR="00371D35" w:rsidRPr="00371D35" w:rsidRDefault="00371D35" w:rsidP="00371D35">
            <w:pPr>
              <w:spacing w:before="0"/>
              <w:jc w:val="center"/>
              <w:rPr>
                <w:rFonts w:cs="Arial"/>
                <w:lang w:val="sr-Cyrl-RS" w:eastAsia="hr-HR"/>
              </w:rPr>
            </w:pPr>
            <w:r w:rsidRPr="00371D35">
              <w:rPr>
                <w:rFonts w:eastAsia="Calibri" w:cs="Arial"/>
                <w:lang w:val="sr-Cyrl-RS"/>
              </w:rPr>
              <w:t>2</w:t>
            </w:r>
          </w:p>
        </w:tc>
        <w:tc>
          <w:tcPr>
            <w:tcW w:w="1080" w:type="dxa"/>
            <w:vAlign w:val="center"/>
          </w:tcPr>
          <w:p w:rsidR="00371D35" w:rsidRPr="00371D35" w:rsidRDefault="00371D35" w:rsidP="00371D35">
            <w:pPr>
              <w:spacing w:before="0"/>
              <w:jc w:val="center"/>
              <w:rPr>
                <w:rFonts w:ascii="Times New Roman" w:hAnsi="Times New Roman"/>
                <w:lang w:val="hr-HR" w:eastAsia="hr-HR"/>
              </w:rPr>
            </w:pPr>
          </w:p>
        </w:tc>
        <w:tc>
          <w:tcPr>
            <w:tcW w:w="108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c>
          <w:tcPr>
            <w:tcW w:w="1416" w:type="dxa"/>
            <w:vAlign w:val="center"/>
          </w:tcPr>
          <w:p w:rsidR="00371D35" w:rsidRPr="00371D35" w:rsidRDefault="00371D35" w:rsidP="00371D35">
            <w:pPr>
              <w:spacing w:before="0"/>
              <w:jc w:val="center"/>
              <w:rPr>
                <w:rFonts w:ascii="Times New Roman" w:hAnsi="Times New Roman"/>
                <w:lang w:val="hr-HR" w:eastAsia="hr-HR"/>
              </w:rPr>
            </w:pPr>
          </w:p>
        </w:tc>
        <w:tc>
          <w:tcPr>
            <w:tcW w:w="135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r>
      <w:tr w:rsidR="00371D35" w:rsidRPr="00371D35" w:rsidTr="00371D35">
        <w:trPr>
          <w:trHeight w:val="419"/>
          <w:jc w:val="center"/>
        </w:trPr>
        <w:tc>
          <w:tcPr>
            <w:tcW w:w="652" w:type="dxa"/>
            <w:shd w:val="clear" w:color="auto" w:fill="auto"/>
            <w:vAlign w:val="center"/>
          </w:tcPr>
          <w:p w:rsidR="00371D35" w:rsidRPr="00371D35" w:rsidRDefault="00371D35" w:rsidP="00371D35">
            <w:pPr>
              <w:spacing w:before="0"/>
              <w:jc w:val="center"/>
              <w:rPr>
                <w:rFonts w:cs="Arial"/>
                <w:lang w:eastAsia="hr-HR"/>
              </w:rPr>
            </w:pPr>
            <w:r w:rsidRPr="00371D35">
              <w:rPr>
                <w:rFonts w:cs="Arial"/>
                <w:lang w:eastAsia="hr-HR"/>
              </w:rPr>
              <w:t>3.</w:t>
            </w:r>
          </w:p>
        </w:tc>
        <w:tc>
          <w:tcPr>
            <w:tcW w:w="3828" w:type="dxa"/>
            <w:shd w:val="clear" w:color="auto" w:fill="auto"/>
            <w:vAlign w:val="center"/>
          </w:tcPr>
          <w:p w:rsidR="00371D35" w:rsidRPr="00371D35" w:rsidRDefault="00371D35" w:rsidP="00371D35">
            <w:pPr>
              <w:spacing w:before="0"/>
              <w:jc w:val="left"/>
              <w:rPr>
                <w:rFonts w:eastAsia="Calibri" w:cs="Arial"/>
                <w:lang w:val="sr-Cyrl-RS"/>
              </w:rPr>
            </w:pPr>
            <w:r w:rsidRPr="00371D35">
              <w:rPr>
                <w:rFonts w:eastAsia="Calibri" w:cs="Arial"/>
                <w:lang w:val="sr-Cyrl-RS"/>
              </w:rPr>
              <w:t>Сервис дан по позиву за отклањање кварова на системима за гашење пожара</w:t>
            </w:r>
          </w:p>
        </w:tc>
        <w:tc>
          <w:tcPr>
            <w:tcW w:w="709" w:type="dxa"/>
            <w:shd w:val="clear" w:color="auto" w:fill="auto"/>
            <w:vAlign w:val="center"/>
          </w:tcPr>
          <w:p w:rsidR="00371D35" w:rsidRPr="00371D35" w:rsidRDefault="00371D35" w:rsidP="00371D35">
            <w:pPr>
              <w:spacing w:before="0"/>
              <w:ind w:left="-40" w:right="-62"/>
              <w:jc w:val="center"/>
              <w:rPr>
                <w:rFonts w:cs="Arial"/>
                <w:lang w:val="sr-Cyrl-RS" w:eastAsia="hr-HR"/>
              </w:rPr>
            </w:pPr>
            <w:r w:rsidRPr="00371D35">
              <w:rPr>
                <w:rFonts w:eastAsia="Calibri" w:cs="Arial"/>
                <w:lang w:val="sr-Cyrl-CS"/>
              </w:rPr>
              <w:t>сервис дан</w:t>
            </w:r>
          </w:p>
        </w:tc>
        <w:tc>
          <w:tcPr>
            <w:tcW w:w="786" w:type="dxa"/>
            <w:shd w:val="clear" w:color="auto" w:fill="auto"/>
            <w:vAlign w:val="center"/>
          </w:tcPr>
          <w:p w:rsidR="00371D35" w:rsidRPr="00371D35" w:rsidRDefault="00371D35" w:rsidP="00371D35">
            <w:pPr>
              <w:spacing w:before="0"/>
              <w:jc w:val="center"/>
              <w:rPr>
                <w:rFonts w:cs="Arial"/>
                <w:lang w:val="sr-Cyrl-CS" w:eastAsia="hr-HR"/>
              </w:rPr>
            </w:pPr>
            <w:r w:rsidRPr="00371D35">
              <w:rPr>
                <w:rFonts w:cs="Arial"/>
                <w:lang w:val="sr-Cyrl-CS" w:eastAsia="hr-HR"/>
              </w:rPr>
              <w:t>4</w:t>
            </w:r>
          </w:p>
        </w:tc>
        <w:tc>
          <w:tcPr>
            <w:tcW w:w="1080" w:type="dxa"/>
            <w:vAlign w:val="center"/>
          </w:tcPr>
          <w:p w:rsidR="00371D35" w:rsidRPr="00371D35" w:rsidRDefault="00371D35" w:rsidP="00371D35">
            <w:pPr>
              <w:spacing w:before="0"/>
              <w:jc w:val="center"/>
              <w:rPr>
                <w:rFonts w:ascii="Times New Roman" w:hAnsi="Times New Roman"/>
                <w:lang w:val="hr-HR" w:eastAsia="hr-HR"/>
              </w:rPr>
            </w:pPr>
          </w:p>
        </w:tc>
        <w:tc>
          <w:tcPr>
            <w:tcW w:w="108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c>
          <w:tcPr>
            <w:tcW w:w="1416" w:type="dxa"/>
            <w:vAlign w:val="center"/>
          </w:tcPr>
          <w:p w:rsidR="00371D35" w:rsidRPr="00371D35" w:rsidRDefault="00371D35" w:rsidP="00371D35">
            <w:pPr>
              <w:spacing w:before="0"/>
              <w:jc w:val="center"/>
              <w:rPr>
                <w:rFonts w:ascii="Times New Roman" w:hAnsi="Times New Roman"/>
                <w:lang w:val="hr-HR" w:eastAsia="hr-HR"/>
              </w:rPr>
            </w:pPr>
          </w:p>
        </w:tc>
        <w:tc>
          <w:tcPr>
            <w:tcW w:w="135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r>
      <w:tr w:rsidR="00371D35" w:rsidRPr="00371D35" w:rsidTr="00371D35">
        <w:trPr>
          <w:trHeight w:val="419"/>
          <w:jc w:val="center"/>
        </w:trPr>
        <w:tc>
          <w:tcPr>
            <w:tcW w:w="652" w:type="dxa"/>
            <w:shd w:val="clear" w:color="auto" w:fill="auto"/>
            <w:vAlign w:val="center"/>
          </w:tcPr>
          <w:p w:rsidR="00371D35" w:rsidRPr="00371D35" w:rsidRDefault="00371D35" w:rsidP="00371D35">
            <w:pPr>
              <w:spacing w:before="0"/>
              <w:jc w:val="center"/>
              <w:rPr>
                <w:rFonts w:cs="Arial"/>
                <w:lang w:val="sr-Cyrl-RS" w:eastAsia="hr-HR"/>
              </w:rPr>
            </w:pPr>
            <w:r w:rsidRPr="00371D35">
              <w:rPr>
                <w:rFonts w:cs="Arial"/>
                <w:lang w:val="sr-Cyrl-RS" w:eastAsia="hr-HR"/>
              </w:rPr>
              <w:t>4.</w:t>
            </w:r>
          </w:p>
        </w:tc>
        <w:tc>
          <w:tcPr>
            <w:tcW w:w="3828" w:type="dxa"/>
            <w:shd w:val="clear" w:color="auto" w:fill="auto"/>
            <w:vAlign w:val="center"/>
          </w:tcPr>
          <w:p w:rsidR="00371D35" w:rsidRPr="00371D35" w:rsidRDefault="00371D35" w:rsidP="00371D35">
            <w:pPr>
              <w:spacing w:before="0"/>
              <w:jc w:val="left"/>
              <w:rPr>
                <w:rFonts w:eastAsia="Calibri" w:cs="Arial"/>
              </w:rPr>
            </w:pPr>
            <w:r w:rsidRPr="00371D35">
              <w:rPr>
                <w:rFonts w:eastAsia="Calibri" w:cs="Arial"/>
                <w:lang w:val="sr-Cyrl-RS"/>
              </w:rPr>
              <w:t>Испорука евентуално потребних резервних делова и материјала са одговарајућим радовима (обавезно попунити ценовник резервних делова)</w:t>
            </w:r>
          </w:p>
        </w:tc>
        <w:tc>
          <w:tcPr>
            <w:tcW w:w="709" w:type="dxa"/>
            <w:shd w:val="clear" w:color="auto" w:fill="auto"/>
            <w:vAlign w:val="center"/>
          </w:tcPr>
          <w:p w:rsidR="00371D35" w:rsidRPr="00371D35" w:rsidRDefault="00371D35" w:rsidP="00371D35">
            <w:pPr>
              <w:spacing w:before="0"/>
              <w:ind w:left="-40" w:right="-62"/>
              <w:jc w:val="center"/>
              <w:rPr>
                <w:rFonts w:eastAsia="Calibri" w:cs="Arial"/>
                <w:lang w:val="sr-Latn-CS"/>
              </w:rPr>
            </w:pPr>
            <w:r w:rsidRPr="00371D35">
              <w:rPr>
                <w:rFonts w:eastAsia="Calibri" w:cs="Arial"/>
                <w:lang w:val="sr-Cyrl-RS"/>
              </w:rPr>
              <w:t>паушално</w:t>
            </w:r>
          </w:p>
        </w:tc>
        <w:tc>
          <w:tcPr>
            <w:tcW w:w="786" w:type="dxa"/>
            <w:shd w:val="clear" w:color="auto" w:fill="auto"/>
            <w:vAlign w:val="center"/>
          </w:tcPr>
          <w:p w:rsidR="00371D35" w:rsidRPr="00371D35" w:rsidRDefault="00371D35" w:rsidP="00371D35">
            <w:pPr>
              <w:spacing w:before="0"/>
              <w:jc w:val="center"/>
              <w:rPr>
                <w:rFonts w:cs="Arial"/>
                <w:lang w:val="sr-Cyrl-CS" w:eastAsia="hr-HR"/>
              </w:rPr>
            </w:pPr>
          </w:p>
        </w:tc>
        <w:tc>
          <w:tcPr>
            <w:tcW w:w="1080" w:type="dxa"/>
            <w:vAlign w:val="center"/>
          </w:tcPr>
          <w:p w:rsidR="00371D35" w:rsidRPr="00371D35" w:rsidRDefault="00371D35" w:rsidP="00371D35">
            <w:pPr>
              <w:spacing w:before="0"/>
              <w:jc w:val="center"/>
              <w:rPr>
                <w:rFonts w:ascii="Times New Roman" w:hAnsi="Times New Roman"/>
                <w:lang w:val="hr-HR" w:eastAsia="hr-HR"/>
              </w:rPr>
            </w:pPr>
          </w:p>
        </w:tc>
        <w:tc>
          <w:tcPr>
            <w:tcW w:w="1080" w:type="dxa"/>
            <w:shd w:val="clear" w:color="auto" w:fill="auto"/>
            <w:vAlign w:val="center"/>
          </w:tcPr>
          <w:p w:rsidR="00371D35" w:rsidRPr="00371D35" w:rsidRDefault="00371D35" w:rsidP="00371D35">
            <w:pPr>
              <w:spacing w:before="0"/>
              <w:jc w:val="center"/>
              <w:rPr>
                <w:rFonts w:ascii="Times New Roman" w:hAnsi="Times New Roman"/>
                <w:lang w:val="hr-HR" w:eastAsia="hr-HR"/>
              </w:rPr>
            </w:pPr>
          </w:p>
        </w:tc>
        <w:tc>
          <w:tcPr>
            <w:tcW w:w="1416" w:type="dxa"/>
            <w:vAlign w:val="center"/>
          </w:tcPr>
          <w:p w:rsidR="00371D35" w:rsidRPr="00371D35" w:rsidRDefault="00371D35" w:rsidP="00371D35">
            <w:pPr>
              <w:spacing w:before="0"/>
              <w:ind w:left="-45"/>
              <w:jc w:val="center"/>
              <w:rPr>
                <w:rFonts w:ascii="Times New Roman" w:hAnsi="Times New Roman"/>
                <w:lang w:val="hr-HR" w:eastAsia="hr-HR"/>
              </w:rPr>
            </w:pPr>
            <w:r w:rsidRPr="00371D35">
              <w:rPr>
                <w:rFonts w:eastAsia="Calibri" w:cs="Arial"/>
                <w:lang w:val="sr-Cyrl-RS"/>
              </w:rPr>
              <w:t>200.000дин.</w:t>
            </w:r>
          </w:p>
        </w:tc>
        <w:tc>
          <w:tcPr>
            <w:tcW w:w="1350" w:type="dxa"/>
            <w:shd w:val="clear" w:color="auto" w:fill="auto"/>
            <w:vAlign w:val="center"/>
          </w:tcPr>
          <w:p w:rsidR="00371D35" w:rsidRPr="00371D35" w:rsidRDefault="00371D35" w:rsidP="00371D35">
            <w:pPr>
              <w:spacing w:before="0"/>
              <w:ind w:left="-43" w:right="-99"/>
              <w:jc w:val="center"/>
              <w:rPr>
                <w:rFonts w:ascii="Times New Roman" w:hAnsi="Times New Roman"/>
                <w:lang w:val="hr-HR" w:eastAsia="hr-HR"/>
              </w:rPr>
            </w:pPr>
            <w:r w:rsidRPr="00371D35">
              <w:rPr>
                <w:rFonts w:eastAsia="Calibri" w:cs="Arial"/>
                <w:lang w:val="sr-Cyrl-RS"/>
              </w:rPr>
              <w:t>2</w:t>
            </w:r>
            <w:r w:rsidRPr="00371D35">
              <w:rPr>
                <w:rFonts w:eastAsia="Calibri" w:cs="Arial"/>
                <w:lang w:val="sr-Latn-RS"/>
              </w:rPr>
              <w:t>4</w:t>
            </w:r>
            <w:r w:rsidRPr="00371D35">
              <w:rPr>
                <w:rFonts w:eastAsia="Calibri" w:cs="Arial"/>
                <w:lang w:val="sr-Cyrl-RS"/>
              </w:rPr>
              <w:t>0.000дин.</w:t>
            </w:r>
          </w:p>
        </w:tc>
      </w:tr>
      <w:tr w:rsidR="00371D35" w:rsidRPr="00371D35" w:rsidTr="00371D35">
        <w:trPr>
          <w:trHeight w:val="409"/>
          <w:jc w:val="center"/>
        </w:trPr>
        <w:tc>
          <w:tcPr>
            <w:tcW w:w="652" w:type="dxa"/>
            <w:shd w:val="clear" w:color="auto" w:fill="auto"/>
            <w:vAlign w:val="center"/>
          </w:tcPr>
          <w:p w:rsidR="00371D35" w:rsidRPr="00371D35" w:rsidRDefault="00371D35" w:rsidP="00371D35">
            <w:pPr>
              <w:spacing w:before="0"/>
              <w:jc w:val="left"/>
              <w:rPr>
                <w:rFonts w:cs="Arial"/>
                <w:sz w:val="24"/>
                <w:szCs w:val="24"/>
                <w:lang w:val="sr-Cyrl-CS" w:eastAsia="hr-HR"/>
              </w:rPr>
            </w:pPr>
          </w:p>
        </w:tc>
        <w:tc>
          <w:tcPr>
            <w:tcW w:w="7483" w:type="dxa"/>
            <w:gridSpan w:val="5"/>
            <w:shd w:val="clear" w:color="auto" w:fill="auto"/>
            <w:vAlign w:val="center"/>
          </w:tcPr>
          <w:p w:rsidR="00371D35" w:rsidRPr="00371D35" w:rsidRDefault="00371D35" w:rsidP="00371D35">
            <w:pPr>
              <w:spacing w:before="0"/>
              <w:jc w:val="center"/>
              <w:rPr>
                <w:rFonts w:ascii="Times New Roman" w:hAnsi="Times New Roman"/>
                <w:b/>
                <w:lang w:val="sr-Latn-RS" w:eastAsia="hr-HR"/>
              </w:rPr>
            </w:pPr>
            <w:r w:rsidRPr="00371D35">
              <w:rPr>
                <w:rFonts w:cs="Arial"/>
                <w:b/>
                <w:lang w:val="sr-Cyrl-CS" w:eastAsia="hr-HR"/>
              </w:rPr>
              <w:t>УКУПНО  динара</w:t>
            </w:r>
            <w:r w:rsidRPr="00371D35">
              <w:rPr>
                <w:rFonts w:cs="Arial"/>
                <w:b/>
                <w:lang w:val="sr-Latn-RS" w:eastAsia="hr-HR"/>
              </w:rPr>
              <w:t xml:space="preserve"> (1+2+3+4)</w:t>
            </w:r>
            <w:r w:rsidRPr="00371D35">
              <w:rPr>
                <w:rFonts w:cs="Arial"/>
                <w:b/>
                <w:lang w:val="sr-Cyrl-CS" w:eastAsia="hr-HR"/>
              </w:rPr>
              <w:t>:</w:t>
            </w:r>
          </w:p>
        </w:tc>
        <w:tc>
          <w:tcPr>
            <w:tcW w:w="1416" w:type="dxa"/>
          </w:tcPr>
          <w:p w:rsidR="00371D35" w:rsidRPr="00371D35" w:rsidRDefault="00371D35" w:rsidP="00371D35">
            <w:pPr>
              <w:spacing w:before="0"/>
              <w:jc w:val="left"/>
              <w:rPr>
                <w:rFonts w:ascii="Times New Roman" w:hAnsi="Times New Roman"/>
                <w:sz w:val="24"/>
                <w:szCs w:val="24"/>
                <w:lang w:val="hr-HR" w:eastAsia="hr-HR"/>
              </w:rPr>
            </w:pPr>
          </w:p>
        </w:tc>
        <w:tc>
          <w:tcPr>
            <w:tcW w:w="1350" w:type="dxa"/>
            <w:shd w:val="clear" w:color="auto" w:fill="auto"/>
          </w:tcPr>
          <w:p w:rsidR="00371D35" w:rsidRPr="00371D35" w:rsidRDefault="00371D35" w:rsidP="00371D35">
            <w:pPr>
              <w:spacing w:before="0"/>
              <w:jc w:val="left"/>
              <w:rPr>
                <w:rFonts w:ascii="Times New Roman" w:hAnsi="Times New Roman"/>
                <w:sz w:val="24"/>
                <w:szCs w:val="24"/>
                <w:lang w:val="hr-HR" w:eastAsia="hr-HR"/>
              </w:rPr>
            </w:pPr>
          </w:p>
        </w:tc>
      </w:tr>
    </w:tbl>
    <w:p w:rsidR="00371D35" w:rsidRPr="00371D35" w:rsidRDefault="00371D35" w:rsidP="00371D35">
      <w:pPr>
        <w:spacing w:before="0"/>
        <w:jc w:val="left"/>
        <w:rPr>
          <w:rFonts w:cs="Arial"/>
          <w:lang w:val="sr-Cyrl-CS" w:eastAsia="hr-HR"/>
        </w:rPr>
      </w:pPr>
      <w:r w:rsidRPr="00371D35">
        <w:rPr>
          <w:rFonts w:cs="Arial"/>
          <w:lang w:val="sr-Cyrl-CS" w:eastAsia="hr-HR"/>
        </w:rPr>
        <w:t>Ценовник резервних делова:</w:t>
      </w:r>
    </w:p>
    <w:tbl>
      <w:tblPr>
        <w:tblW w:w="10206"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4293"/>
        <w:gridCol w:w="1317"/>
        <w:gridCol w:w="2010"/>
        <w:gridCol w:w="1999"/>
      </w:tblGrid>
      <w:tr w:rsidR="00371D35" w:rsidRPr="00371D35" w:rsidTr="00AF3F34">
        <w:tc>
          <w:tcPr>
            <w:tcW w:w="587" w:type="dxa"/>
            <w:shd w:val="pct15" w:color="auto" w:fill="FFFFFF"/>
          </w:tcPr>
          <w:p w:rsidR="00371D35" w:rsidRPr="00371D35" w:rsidRDefault="00371D35" w:rsidP="00371D35">
            <w:pPr>
              <w:spacing w:before="0" w:line="276" w:lineRule="auto"/>
              <w:ind w:right="-1149"/>
              <w:rPr>
                <w:rFonts w:eastAsia="Calibri" w:cs="Arial"/>
                <w:sz w:val="18"/>
                <w:szCs w:val="18"/>
                <w:lang w:val="sr-Latn-CS"/>
              </w:rPr>
            </w:pPr>
            <w:r w:rsidRPr="00371D35">
              <w:rPr>
                <w:rFonts w:eastAsia="Calibri" w:cs="Arial"/>
                <w:sz w:val="18"/>
                <w:szCs w:val="18"/>
                <w:lang w:val="sr-Latn-CS"/>
              </w:rPr>
              <w:t>Ред.</w:t>
            </w:r>
          </w:p>
          <w:p w:rsidR="00371D35" w:rsidRPr="00371D35" w:rsidRDefault="00371D35" w:rsidP="00371D35">
            <w:pPr>
              <w:spacing w:before="0" w:line="276" w:lineRule="auto"/>
              <w:ind w:right="-1149"/>
              <w:rPr>
                <w:rFonts w:eastAsia="Calibri" w:cs="Arial"/>
                <w:sz w:val="18"/>
                <w:szCs w:val="18"/>
                <w:lang w:val="sr-Latn-CS"/>
              </w:rPr>
            </w:pPr>
            <w:r w:rsidRPr="00371D35">
              <w:rPr>
                <w:rFonts w:eastAsia="Calibri" w:cs="Arial"/>
                <w:sz w:val="18"/>
                <w:szCs w:val="18"/>
                <w:lang w:val="sr-Latn-CS"/>
              </w:rPr>
              <w:t>број</w:t>
            </w:r>
          </w:p>
        </w:tc>
        <w:tc>
          <w:tcPr>
            <w:tcW w:w="4293" w:type="dxa"/>
            <w:shd w:val="pct15" w:color="auto" w:fill="FFFFFF"/>
            <w:vAlign w:val="center"/>
          </w:tcPr>
          <w:p w:rsidR="00371D35" w:rsidRPr="00371D35" w:rsidRDefault="00371D35" w:rsidP="00371D35">
            <w:pPr>
              <w:spacing w:before="0" w:line="276" w:lineRule="auto"/>
              <w:ind w:right="-1149"/>
              <w:jc w:val="left"/>
              <w:rPr>
                <w:rFonts w:eastAsia="Calibri" w:cs="Arial"/>
                <w:sz w:val="18"/>
                <w:szCs w:val="18"/>
                <w:lang w:val="sr-Latn-CS"/>
              </w:rPr>
            </w:pPr>
            <w:r w:rsidRPr="00371D35">
              <w:rPr>
                <w:rFonts w:eastAsia="Calibri" w:cs="Arial"/>
                <w:sz w:val="18"/>
                <w:szCs w:val="18"/>
                <w:lang w:val="sr-Latn-CS"/>
              </w:rPr>
              <w:t xml:space="preserve">                    Предмет набавке</w:t>
            </w:r>
          </w:p>
        </w:tc>
        <w:tc>
          <w:tcPr>
            <w:tcW w:w="1317" w:type="dxa"/>
            <w:shd w:val="pct15" w:color="auto" w:fill="FFFFFF"/>
            <w:vAlign w:val="center"/>
          </w:tcPr>
          <w:p w:rsidR="00371D35" w:rsidRPr="00371D35" w:rsidRDefault="00371D35" w:rsidP="00371D35">
            <w:pPr>
              <w:spacing w:before="0" w:line="276" w:lineRule="auto"/>
              <w:ind w:right="-41"/>
              <w:jc w:val="center"/>
              <w:rPr>
                <w:rFonts w:eastAsia="Calibri" w:cs="Arial"/>
                <w:sz w:val="18"/>
                <w:szCs w:val="18"/>
                <w:lang w:val="sr-Latn-CS"/>
              </w:rPr>
            </w:pPr>
            <w:r w:rsidRPr="00371D35">
              <w:rPr>
                <w:rFonts w:eastAsia="Calibri" w:cs="Arial"/>
                <w:sz w:val="18"/>
                <w:szCs w:val="18"/>
                <w:lang w:val="sr-Latn-CS"/>
              </w:rPr>
              <w:t>Јед.мере</w:t>
            </w:r>
          </w:p>
        </w:tc>
        <w:tc>
          <w:tcPr>
            <w:tcW w:w="2010" w:type="dxa"/>
            <w:shd w:val="pct15" w:color="auto" w:fill="FFFFFF"/>
            <w:vAlign w:val="center"/>
          </w:tcPr>
          <w:p w:rsidR="00371D35" w:rsidRPr="00371D35" w:rsidRDefault="00371D35" w:rsidP="00371D35">
            <w:pPr>
              <w:spacing w:before="0" w:line="276" w:lineRule="auto"/>
              <w:ind w:left="-33" w:right="-108"/>
              <w:jc w:val="center"/>
              <w:rPr>
                <w:rFonts w:eastAsia="Calibri" w:cs="Arial"/>
                <w:sz w:val="18"/>
                <w:szCs w:val="18"/>
                <w:lang w:val="sr-Cyrl-RS"/>
              </w:rPr>
            </w:pPr>
            <w:r w:rsidRPr="00371D35">
              <w:rPr>
                <w:rFonts w:eastAsia="Calibri" w:cs="Arial"/>
                <w:sz w:val="18"/>
                <w:szCs w:val="18"/>
                <w:lang w:val="sr-Latn-CS"/>
              </w:rPr>
              <w:t>Цена/ ЈМ</w:t>
            </w:r>
          </w:p>
          <w:p w:rsidR="00371D35" w:rsidRPr="00371D35" w:rsidRDefault="00371D35" w:rsidP="00371D35">
            <w:pPr>
              <w:spacing w:before="0" w:line="276" w:lineRule="auto"/>
              <w:ind w:left="-33" w:right="-108"/>
              <w:jc w:val="center"/>
              <w:rPr>
                <w:rFonts w:eastAsia="Calibri" w:cs="Arial"/>
                <w:sz w:val="18"/>
                <w:szCs w:val="18"/>
                <w:lang w:val="sr-Cyrl-RS"/>
              </w:rPr>
            </w:pPr>
            <w:r w:rsidRPr="00371D35">
              <w:rPr>
                <w:rFonts w:eastAsia="Calibri" w:cs="Arial"/>
                <w:sz w:val="18"/>
                <w:szCs w:val="18"/>
                <w:lang w:val="sr-Cyrl-RS"/>
              </w:rPr>
              <w:t>(без ПДВ-а)</w:t>
            </w:r>
          </w:p>
        </w:tc>
        <w:tc>
          <w:tcPr>
            <w:tcW w:w="1999" w:type="dxa"/>
            <w:shd w:val="pct15" w:color="auto" w:fill="FFFFFF"/>
          </w:tcPr>
          <w:p w:rsidR="00371D35" w:rsidRPr="00371D35" w:rsidRDefault="00371D35" w:rsidP="00371D35">
            <w:pPr>
              <w:spacing w:before="0" w:line="276" w:lineRule="auto"/>
              <w:ind w:left="-33" w:right="-108"/>
              <w:jc w:val="center"/>
              <w:rPr>
                <w:rFonts w:eastAsia="Calibri" w:cs="Arial"/>
                <w:sz w:val="18"/>
                <w:szCs w:val="18"/>
                <w:lang w:val="sr-Cyrl-RS"/>
              </w:rPr>
            </w:pPr>
            <w:r w:rsidRPr="00371D35">
              <w:rPr>
                <w:rFonts w:eastAsia="Calibri" w:cs="Arial"/>
                <w:sz w:val="18"/>
                <w:szCs w:val="18"/>
                <w:lang w:val="sr-Latn-CS"/>
              </w:rPr>
              <w:t>Цена/ ЈМ</w:t>
            </w:r>
          </w:p>
          <w:p w:rsidR="00371D35" w:rsidRPr="00371D35" w:rsidRDefault="00371D35" w:rsidP="00371D35">
            <w:pPr>
              <w:spacing w:before="0" w:line="276" w:lineRule="auto"/>
              <w:ind w:left="-33" w:right="-108"/>
              <w:jc w:val="center"/>
              <w:rPr>
                <w:rFonts w:eastAsia="Calibri" w:cs="Arial"/>
                <w:sz w:val="18"/>
                <w:szCs w:val="18"/>
                <w:lang w:val="sr-Latn-CS"/>
              </w:rPr>
            </w:pPr>
            <w:r w:rsidRPr="00371D35">
              <w:rPr>
                <w:rFonts w:eastAsia="Calibri" w:cs="Arial"/>
                <w:sz w:val="18"/>
                <w:szCs w:val="18"/>
                <w:lang w:val="sr-Cyrl-RS"/>
              </w:rPr>
              <w:t>(са ПДВ-а)</w:t>
            </w: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lang w:val="sr-Cyrl-RS"/>
              </w:rPr>
            </w:pPr>
            <w:r w:rsidRPr="00371D35">
              <w:rPr>
                <w:rFonts w:eastAsia="Calibri" w:cs="Arial"/>
                <w:lang w:val="sr-Latn-BA"/>
              </w:rPr>
              <w:t>1</w:t>
            </w:r>
            <w:r w:rsidRPr="00371D35">
              <w:rPr>
                <w:rFonts w:eastAsia="Calibri" w:cs="Arial"/>
                <w:lang w:val="sr-Cyrl-RS"/>
              </w:rPr>
              <w:t>.</w:t>
            </w:r>
          </w:p>
        </w:tc>
        <w:tc>
          <w:tcPr>
            <w:tcW w:w="4293" w:type="dxa"/>
            <w:vAlign w:val="center"/>
          </w:tcPr>
          <w:p w:rsidR="00371D35" w:rsidRPr="00371D35" w:rsidRDefault="00371D35" w:rsidP="00371D35">
            <w:pPr>
              <w:spacing w:before="0" w:line="276" w:lineRule="auto"/>
              <w:jc w:val="left"/>
              <w:rPr>
                <w:rFonts w:eastAsia="Calibri" w:cs="Arial"/>
                <w:lang w:val="sr-Cyrl-RS"/>
              </w:rPr>
            </w:pPr>
            <w:r w:rsidRPr="00371D35">
              <w:rPr>
                <w:rFonts w:eastAsia="Calibri" w:cs="Arial"/>
                <w:lang w:val="sr-Cyrl-RS"/>
              </w:rPr>
              <w:t>Испорука и замена јављача пожара</w:t>
            </w:r>
          </w:p>
        </w:tc>
        <w:tc>
          <w:tcPr>
            <w:tcW w:w="1317" w:type="dxa"/>
            <w:vAlign w:val="center"/>
          </w:tcPr>
          <w:p w:rsidR="00371D35" w:rsidRPr="00371D35" w:rsidRDefault="00371D35" w:rsidP="00371D35">
            <w:pPr>
              <w:spacing w:before="0" w:line="276" w:lineRule="auto"/>
              <w:ind w:left="-90" w:right="-108"/>
              <w:jc w:val="center"/>
              <w:rPr>
                <w:rFonts w:eastAsia="Calibri" w:cs="Arial"/>
                <w:lang w:val="sr-Cyrl-CS"/>
              </w:rPr>
            </w:pPr>
            <w:r w:rsidRPr="00371D35">
              <w:rPr>
                <w:rFonts w:eastAsia="Calibri" w:cs="Arial"/>
                <w:lang w:val="sr-Cyrl-CS"/>
              </w:rPr>
              <w:t>комад</w:t>
            </w:r>
          </w:p>
        </w:tc>
        <w:tc>
          <w:tcPr>
            <w:tcW w:w="2010" w:type="dxa"/>
            <w:vAlign w:val="center"/>
          </w:tcPr>
          <w:p w:rsidR="00371D35" w:rsidRPr="00371D35" w:rsidRDefault="00371D35" w:rsidP="00371D35">
            <w:pPr>
              <w:spacing w:before="0" w:line="276" w:lineRule="auto"/>
              <w:ind w:right="-1149"/>
              <w:jc w:val="center"/>
              <w:rPr>
                <w:rFonts w:eastAsia="Calibri" w:cs="Arial"/>
                <w:lang w:val="sr-Latn-CS"/>
              </w:rPr>
            </w:pPr>
          </w:p>
        </w:tc>
        <w:tc>
          <w:tcPr>
            <w:tcW w:w="1999" w:type="dxa"/>
          </w:tcPr>
          <w:p w:rsidR="00371D35" w:rsidRPr="00371D35" w:rsidRDefault="00371D35" w:rsidP="00371D35">
            <w:pPr>
              <w:spacing w:before="0" w:line="276" w:lineRule="auto"/>
              <w:ind w:right="-1149"/>
              <w:jc w:val="center"/>
              <w:rPr>
                <w:rFonts w:eastAsia="Calibri" w:cs="Arial"/>
                <w:lang w:val="sr-Latn-CS"/>
              </w:rPr>
            </w:pP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noProof/>
                <w:lang w:val="sr-Cyrl-RS"/>
              </w:rPr>
            </w:pPr>
            <w:r w:rsidRPr="00371D35">
              <w:rPr>
                <w:rFonts w:eastAsia="Calibri" w:cs="Arial"/>
                <w:noProof/>
                <w:lang w:val="sr-Latn-CS"/>
              </w:rPr>
              <w:t>2</w:t>
            </w:r>
            <w:r w:rsidRPr="00371D35">
              <w:rPr>
                <w:rFonts w:eastAsia="Calibri" w:cs="Arial"/>
                <w:noProof/>
                <w:lang w:val="sr-Cyrl-RS"/>
              </w:rPr>
              <w:t>.</w:t>
            </w:r>
          </w:p>
        </w:tc>
        <w:tc>
          <w:tcPr>
            <w:tcW w:w="4293" w:type="dxa"/>
          </w:tcPr>
          <w:p w:rsidR="00371D35" w:rsidRPr="00371D35" w:rsidRDefault="00371D35" w:rsidP="00371D35">
            <w:pPr>
              <w:spacing w:before="0" w:line="276" w:lineRule="auto"/>
              <w:jc w:val="left"/>
              <w:rPr>
                <w:rFonts w:eastAsia="Calibri" w:cs="Arial"/>
                <w:lang w:val="sr-Cyrl-RS"/>
              </w:rPr>
            </w:pPr>
            <w:r w:rsidRPr="00371D35">
              <w:rPr>
                <w:rFonts w:eastAsia="Calibri" w:cs="Arial"/>
                <w:lang w:val="sr-Cyrl-RS"/>
              </w:rPr>
              <w:t>Испорука и замена гумених црева на боцама</w:t>
            </w:r>
          </w:p>
        </w:tc>
        <w:tc>
          <w:tcPr>
            <w:tcW w:w="1317" w:type="dxa"/>
            <w:vAlign w:val="center"/>
          </w:tcPr>
          <w:p w:rsidR="00371D35" w:rsidRPr="00371D35" w:rsidRDefault="00371D35" w:rsidP="00371D35">
            <w:pPr>
              <w:spacing w:before="0" w:line="276" w:lineRule="auto"/>
              <w:jc w:val="center"/>
              <w:rPr>
                <w:rFonts w:eastAsia="Calibri" w:cs="Arial"/>
                <w:lang w:val="sr-Cyrl-RS"/>
              </w:rPr>
            </w:pPr>
            <w:r w:rsidRPr="00371D35">
              <w:rPr>
                <w:rFonts w:eastAsia="Calibri" w:cs="Arial"/>
                <w:lang w:val="sr-Cyrl-RS"/>
              </w:rPr>
              <w:t>комад</w:t>
            </w:r>
          </w:p>
        </w:tc>
        <w:tc>
          <w:tcPr>
            <w:tcW w:w="2010" w:type="dxa"/>
            <w:vAlign w:val="center"/>
          </w:tcPr>
          <w:p w:rsidR="00371D35" w:rsidRPr="00371D35" w:rsidRDefault="00371D35" w:rsidP="00371D35">
            <w:pPr>
              <w:spacing w:before="0" w:line="276" w:lineRule="auto"/>
              <w:ind w:right="-1149"/>
              <w:jc w:val="center"/>
              <w:rPr>
                <w:rFonts w:eastAsia="Calibri" w:cs="Arial"/>
                <w:lang w:val="sr-Latn-CS"/>
              </w:rPr>
            </w:pPr>
          </w:p>
        </w:tc>
        <w:tc>
          <w:tcPr>
            <w:tcW w:w="1999" w:type="dxa"/>
          </w:tcPr>
          <w:p w:rsidR="00371D35" w:rsidRPr="00371D35" w:rsidRDefault="00371D35" w:rsidP="00371D35">
            <w:pPr>
              <w:spacing w:before="0" w:line="276" w:lineRule="auto"/>
              <w:ind w:right="-1149"/>
              <w:jc w:val="center"/>
              <w:rPr>
                <w:rFonts w:eastAsia="Calibri" w:cs="Arial"/>
                <w:lang w:val="sr-Latn-CS"/>
              </w:rPr>
            </w:pP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noProof/>
                <w:lang w:val="sr-Cyrl-RS"/>
              </w:rPr>
            </w:pPr>
            <w:r w:rsidRPr="00371D35">
              <w:rPr>
                <w:rFonts w:eastAsia="Calibri" w:cs="Arial"/>
                <w:noProof/>
                <w:lang w:val="sr-Latn-CS"/>
              </w:rPr>
              <w:t>3</w:t>
            </w:r>
            <w:r w:rsidRPr="00371D35">
              <w:rPr>
                <w:rFonts w:eastAsia="Calibri" w:cs="Arial"/>
                <w:noProof/>
                <w:lang w:val="sr-Cyrl-RS"/>
              </w:rPr>
              <w:t>.</w:t>
            </w:r>
          </w:p>
        </w:tc>
        <w:tc>
          <w:tcPr>
            <w:tcW w:w="4293" w:type="dxa"/>
          </w:tcPr>
          <w:p w:rsidR="00371D35" w:rsidRPr="00371D35" w:rsidRDefault="00371D35" w:rsidP="00371D35">
            <w:pPr>
              <w:spacing w:before="0" w:line="276" w:lineRule="auto"/>
              <w:jc w:val="left"/>
              <w:rPr>
                <w:rFonts w:eastAsia="Calibri" w:cs="Arial"/>
                <w:lang w:val="sr-Cyrl-RS"/>
              </w:rPr>
            </w:pPr>
            <w:r w:rsidRPr="00371D35">
              <w:rPr>
                <w:rFonts w:eastAsia="Calibri" w:cs="Arial"/>
                <w:lang w:val="sr-Cyrl-RS"/>
              </w:rPr>
              <w:t>Допуна боца одговарајућим гасом (са демонтажом и монтажом истих)</w:t>
            </w:r>
          </w:p>
        </w:tc>
        <w:tc>
          <w:tcPr>
            <w:tcW w:w="1317" w:type="dxa"/>
            <w:vAlign w:val="center"/>
          </w:tcPr>
          <w:p w:rsidR="00371D35" w:rsidRPr="00371D35" w:rsidRDefault="00371D35" w:rsidP="00371D35">
            <w:pPr>
              <w:spacing w:before="0" w:line="276" w:lineRule="auto"/>
              <w:jc w:val="center"/>
              <w:rPr>
                <w:rFonts w:eastAsia="Calibri" w:cs="Arial"/>
                <w:lang w:val="sr-Cyrl-CS"/>
              </w:rPr>
            </w:pPr>
            <w:r w:rsidRPr="00371D35">
              <w:rPr>
                <w:rFonts w:eastAsia="Calibri" w:cs="Arial"/>
                <w:lang w:val="sr-Cyrl-RS"/>
              </w:rPr>
              <w:t>комад</w:t>
            </w:r>
          </w:p>
        </w:tc>
        <w:tc>
          <w:tcPr>
            <w:tcW w:w="2010" w:type="dxa"/>
            <w:vAlign w:val="center"/>
          </w:tcPr>
          <w:p w:rsidR="00371D35" w:rsidRPr="00371D35" w:rsidRDefault="00371D35" w:rsidP="00371D35">
            <w:pPr>
              <w:spacing w:before="0" w:line="276" w:lineRule="auto"/>
              <w:ind w:right="-1149"/>
              <w:jc w:val="center"/>
              <w:rPr>
                <w:rFonts w:eastAsia="Calibri" w:cs="Arial"/>
                <w:lang w:val="sr-Latn-CS"/>
              </w:rPr>
            </w:pPr>
          </w:p>
        </w:tc>
        <w:tc>
          <w:tcPr>
            <w:tcW w:w="1999" w:type="dxa"/>
          </w:tcPr>
          <w:p w:rsidR="00371D35" w:rsidRPr="00371D35" w:rsidRDefault="00371D35" w:rsidP="00371D35">
            <w:pPr>
              <w:spacing w:before="0" w:line="276" w:lineRule="auto"/>
              <w:ind w:right="-1149"/>
              <w:jc w:val="center"/>
              <w:rPr>
                <w:rFonts w:eastAsia="Calibri" w:cs="Arial"/>
                <w:lang w:val="sr-Latn-CS"/>
              </w:rPr>
            </w:pP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noProof/>
                <w:lang w:val="sr-Cyrl-RS"/>
              </w:rPr>
            </w:pPr>
            <w:r w:rsidRPr="00371D35">
              <w:rPr>
                <w:rFonts w:eastAsia="Calibri" w:cs="Arial"/>
                <w:noProof/>
                <w:lang w:val="sr-Cyrl-RS"/>
              </w:rPr>
              <w:t>4.</w:t>
            </w:r>
          </w:p>
        </w:tc>
        <w:tc>
          <w:tcPr>
            <w:tcW w:w="4293" w:type="dxa"/>
          </w:tcPr>
          <w:p w:rsidR="00371D35" w:rsidRPr="00371D35" w:rsidRDefault="00371D35" w:rsidP="00371D35">
            <w:pPr>
              <w:spacing w:before="0" w:line="276" w:lineRule="auto"/>
              <w:jc w:val="left"/>
              <w:rPr>
                <w:rFonts w:eastAsia="Calibri" w:cs="Arial"/>
                <w:lang w:val="sr-Cyrl-RS"/>
              </w:rPr>
            </w:pPr>
            <w:r w:rsidRPr="00371D35">
              <w:rPr>
                <w:rFonts w:eastAsia="Calibri" w:cs="Arial"/>
                <w:lang w:val="sr-Cyrl-RS"/>
              </w:rPr>
              <w:t>Атестирање боца и издавање одговарајуће потврде (са демонтажом и монтажом истих)</w:t>
            </w:r>
          </w:p>
        </w:tc>
        <w:tc>
          <w:tcPr>
            <w:tcW w:w="1317" w:type="dxa"/>
            <w:vAlign w:val="center"/>
          </w:tcPr>
          <w:p w:rsidR="00371D35" w:rsidRPr="00371D35" w:rsidRDefault="00371D35" w:rsidP="00371D35">
            <w:pPr>
              <w:spacing w:before="0" w:line="276" w:lineRule="auto"/>
              <w:jc w:val="center"/>
              <w:rPr>
                <w:rFonts w:eastAsia="Calibri" w:cs="Arial"/>
                <w:lang w:val="sr-Cyrl-RS"/>
              </w:rPr>
            </w:pPr>
            <w:r w:rsidRPr="00371D35">
              <w:rPr>
                <w:rFonts w:eastAsia="Calibri" w:cs="Arial"/>
                <w:lang w:val="sr-Cyrl-RS"/>
              </w:rPr>
              <w:t>комад</w:t>
            </w:r>
          </w:p>
        </w:tc>
        <w:tc>
          <w:tcPr>
            <w:tcW w:w="2010" w:type="dxa"/>
            <w:vAlign w:val="center"/>
          </w:tcPr>
          <w:p w:rsidR="00371D35" w:rsidRPr="00371D35" w:rsidRDefault="00371D35" w:rsidP="00371D35">
            <w:pPr>
              <w:spacing w:before="0" w:line="276" w:lineRule="auto"/>
              <w:ind w:right="-108"/>
              <w:jc w:val="center"/>
              <w:rPr>
                <w:rFonts w:eastAsia="Calibri" w:cs="Arial"/>
                <w:lang w:val="sr-Cyrl-RS"/>
              </w:rPr>
            </w:pPr>
          </w:p>
        </w:tc>
        <w:tc>
          <w:tcPr>
            <w:tcW w:w="1999" w:type="dxa"/>
          </w:tcPr>
          <w:p w:rsidR="00371D35" w:rsidRPr="00371D35" w:rsidRDefault="00371D35" w:rsidP="00371D35">
            <w:pPr>
              <w:spacing w:before="0" w:line="276" w:lineRule="auto"/>
              <w:ind w:right="-108"/>
              <w:jc w:val="center"/>
              <w:rPr>
                <w:rFonts w:eastAsia="Calibri" w:cs="Arial"/>
                <w:lang w:val="sr-Cyrl-RS"/>
              </w:rPr>
            </w:pP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noProof/>
                <w:lang w:val="sr-Cyrl-RS"/>
              </w:rPr>
            </w:pPr>
            <w:r w:rsidRPr="00371D35">
              <w:rPr>
                <w:rFonts w:eastAsia="Calibri" w:cs="Arial"/>
                <w:noProof/>
                <w:lang w:val="sr-Cyrl-RS"/>
              </w:rPr>
              <w:t>5.</w:t>
            </w:r>
          </w:p>
        </w:tc>
        <w:tc>
          <w:tcPr>
            <w:tcW w:w="4293" w:type="dxa"/>
          </w:tcPr>
          <w:p w:rsidR="00371D35" w:rsidRPr="00371D35" w:rsidRDefault="00371D35" w:rsidP="00371D35">
            <w:pPr>
              <w:spacing w:before="0" w:line="276" w:lineRule="auto"/>
              <w:jc w:val="left"/>
              <w:rPr>
                <w:rFonts w:eastAsia="Calibri" w:cs="Arial"/>
                <w:lang w:val="sr-Cyrl-RS"/>
              </w:rPr>
            </w:pPr>
            <w:r w:rsidRPr="00371D35">
              <w:rPr>
                <w:rFonts w:eastAsia="Calibri" w:cs="Arial"/>
                <w:lang w:val="sr-Cyrl-RS"/>
              </w:rPr>
              <w:t xml:space="preserve">Распршивач (дизна) </w:t>
            </w:r>
          </w:p>
        </w:tc>
        <w:tc>
          <w:tcPr>
            <w:tcW w:w="1317" w:type="dxa"/>
            <w:vAlign w:val="center"/>
          </w:tcPr>
          <w:p w:rsidR="00371D35" w:rsidRPr="00371D35" w:rsidRDefault="00371D35" w:rsidP="00371D35">
            <w:pPr>
              <w:spacing w:before="0" w:line="276" w:lineRule="auto"/>
              <w:jc w:val="center"/>
              <w:rPr>
                <w:rFonts w:eastAsia="Calibri" w:cs="Arial"/>
                <w:lang w:val="sr-Cyrl-RS"/>
              </w:rPr>
            </w:pPr>
            <w:r w:rsidRPr="00371D35">
              <w:rPr>
                <w:rFonts w:eastAsia="Calibri" w:cs="Arial"/>
                <w:lang w:val="sr-Cyrl-RS"/>
              </w:rPr>
              <w:t>комад</w:t>
            </w:r>
          </w:p>
        </w:tc>
        <w:tc>
          <w:tcPr>
            <w:tcW w:w="2010" w:type="dxa"/>
            <w:vAlign w:val="center"/>
          </w:tcPr>
          <w:p w:rsidR="00371D35" w:rsidRPr="00371D35" w:rsidRDefault="00371D35" w:rsidP="00371D35">
            <w:pPr>
              <w:spacing w:before="0" w:line="276" w:lineRule="auto"/>
              <w:ind w:right="-108"/>
              <w:jc w:val="center"/>
              <w:rPr>
                <w:rFonts w:eastAsia="Calibri" w:cs="Arial"/>
                <w:lang w:val="sr-Cyrl-RS"/>
              </w:rPr>
            </w:pPr>
          </w:p>
        </w:tc>
        <w:tc>
          <w:tcPr>
            <w:tcW w:w="1999" w:type="dxa"/>
          </w:tcPr>
          <w:p w:rsidR="00371D35" w:rsidRPr="00371D35" w:rsidRDefault="00371D35" w:rsidP="00371D35">
            <w:pPr>
              <w:spacing w:before="0" w:line="276" w:lineRule="auto"/>
              <w:ind w:right="-108"/>
              <w:jc w:val="center"/>
              <w:rPr>
                <w:rFonts w:eastAsia="Calibri" w:cs="Arial"/>
                <w:lang w:val="sr-Cyrl-RS"/>
              </w:rPr>
            </w:pP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noProof/>
                <w:lang w:val="sr-Cyrl-RS"/>
              </w:rPr>
            </w:pPr>
            <w:r w:rsidRPr="00371D35">
              <w:rPr>
                <w:rFonts w:eastAsia="Calibri" w:cs="Arial"/>
                <w:noProof/>
                <w:lang w:val="sr-Cyrl-RS"/>
              </w:rPr>
              <w:t>6.</w:t>
            </w:r>
          </w:p>
        </w:tc>
        <w:tc>
          <w:tcPr>
            <w:tcW w:w="4293" w:type="dxa"/>
          </w:tcPr>
          <w:p w:rsidR="00371D35" w:rsidRPr="00371D35" w:rsidRDefault="00371D35" w:rsidP="00371D35">
            <w:pPr>
              <w:spacing w:before="0" w:line="276" w:lineRule="auto"/>
              <w:jc w:val="left"/>
              <w:rPr>
                <w:rFonts w:eastAsia="Calibri" w:cs="Arial"/>
                <w:lang w:val="sr-Cyrl-RS"/>
              </w:rPr>
            </w:pPr>
            <w:r w:rsidRPr="00371D35">
              <w:rPr>
                <w:rFonts w:eastAsia="Calibri" w:cs="Arial"/>
                <w:lang w:val="sr-Cyrl-RS"/>
              </w:rPr>
              <w:t>Испорука и уградња гуме на излазним вентилима са тегом</w:t>
            </w:r>
          </w:p>
        </w:tc>
        <w:tc>
          <w:tcPr>
            <w:tcW w:w="1317" w:type="dxa"/>
            <w:vAlign w:val="center"/>
          </w:tcPr>
          <w:p w:rsidR="00371D35" w:rsidRPr="00371D35" w:rsidRDefault="00371D35" w:rsidP="00371D35">
            <w:pPr>
              <w:spacing w:before="0" w:line="276" w:lineRule="auto"/>
              <w:jc w:val="center"/>
              <w:rPr>
                <w:rFonts w:eastAsia="Calibri" w:cs="Arial"/>
                <w:lang w:val="sr-Cyrl-RS"/>
              </w:rPr>
            </w:pPr>
            <w:r w:rsidRPr="00371D35">
              <w:rPr>
                <w:rFonts w:eastAsia="Calibri" w:cs="Arial"/>
                <w:lang w:val="sr-Cyrl-RS"/>
              </w:rPr>
              <w:t>комад</w:t>
            </w:r>
          </w:p>
        </w:tc>
        <w:tc>
          <w:tcPr>
            <w:tcW w:w="2010" w:type="dxa"/>
            <w:vAlign w:val="center"/>
          </w:tcPr>
          <w:p w:rsidR="00371D35" w:rsidRPr="00371D35" w:rsidRDefault="00371D35" w:rsidP="00371D35">
            <w:pPr>
              <w:spacing w:before="0" w:line="276" w:lineRule="auto"/>
              <w:ind w:right="-108"/>
              <w:jc w:val="center"/>
              <w:rPr>
                <w:rFonts w:eastAsia="Calibri" w:cs="Arial"/>
                <w:lang w:val="sr-Cyrl-RS"/>
              </w:rPr>
            </w:pPr>
          </w:p>
        </w:tc>
        <w:tc>
          <w:tcPr>
            <w:tcW w:w="1999" w:type="dxa"/>
          </w:tcPr>
          <w:p w:rsidR="00371D35" w:rsidRPr="00371D35" w:rsidRDefault="00371D35" w:rsidP="00371D35">
            <w:pPr>
              <w:spacing w:before="0" w:line="276" w:lineRule="auto"/>
              <w:ind w:right="-108"/>
              <w:jc w:val="center"/>
              <w:rPr>
                <w:rFonts w:eastAsia="Calibri" w:cs="Arial"/>
                <w:lang w:val="sr-Cyrl-RS"/>
              </w:rPr>
            </w:pPr>
          </w:p>
        </w:tc>
      </w:tr>
      <w:tr w:rsidR="00371D35" w:rsidRPr="00371D35" w:rsidTr="00AF3F34">
        <w:tc>
          <w:tcPr>
            <w:tcW w:w="587" w:type="dxa"/>
            <w:vAlign w:val="center"/>
          </w:tcPr>
          <w:p w:rsidR="00371D35" w:rsidRPr="00371D35" w:rsidRDefault="00371D35" w:rsidP="00371D35">
            <w:pPr>
              <w:spacing w:before="0" w:line="276" w:lineRule="auto"/>
              <w:jc w:val="center"/>
              <w:rPr>
                <w:rFonts w:eastAsia="Calibri" w:cs="Arial"/>
                <w:noProof/>
                <w:lang w:val="sr-Cyrl-RS"/>
              </w:rPr>
            </w:pPr>
          </w:p>
        </w:tc>
        <w:tc>
          <w:tcPr>
            <w:tcW w:w="5610" w:type="dxa"/>
            <w:gridSpan w:val="2"/>
            <w:vAlign w:val="center"/>
          </w:tcPr>
          <w:p w:rsidR="00371D35" w:rsidRPr="00371D35" w:rsidRDefault="00371D35" w:rsidP="00371D35">
            <w:pPr>
              <w:spacing w:before="0" w:line="276" w:lineRule="auto"/>
              <w:jc w:val="center"/>
              <w:rPr>
                <w:rFonts w:eastAsia="Calibri" w:cs="Arial"/>
                <w:b/>
                <w:lang w:val="sr-Cyrl-RS"/>
              </w:rPr>
            </w:pPr>
            <w:r w:rsidRPr="00371D35">
              <w:rPr>
                <w:rFonts w:eastAsia="Calibri" w:cs="Arial"/>
                <w:b/>
                <w:lang w:val="sr-Cyrl-RS"/>
              </w:rPr>
              <w:t>УКУПНО:</w:t>
            </w:r>
          </w:p>
        </w:tc>
        <w:tc>
          <w:tcPr>
            <w:tcW w:w="2010" w:type="dxa"/>
            <w:vAlign w:val="center"/>
          </w:tcPr>
          <w:p w:rsidR="00371D35" w:rsidRPr="00371D35" w:rsidRDefault="00371D35" w:rsidP="00371D35">
            <w:pPr>
              <w:spacing w:before="0" w:line="276" w:lineRule="auto"/>
              <w:ind w:right="-108"/>
              <w:jc w:val="center"/>
              <w:rPr>
                <w:rFonts w:eastAsia="Calibri" w:cs="Arial"/>
                <w:lang w:val="sr-Cyrl-RS"/>
              </w:rPr>
            </w:pPr>
          </w:p>
        </w:tc>
        <w:tc>
          <w:tcPr>
            <w:tcW w:w="1999" w:type="dxa"/>
          </w:tcPr>
          <w:p w:rsidR="00371D35" w:rsidRPr="00371D35" w:rsidRDefault="00371D35" w:rsidP="00371D35">
            <w:pPr>
              <w:spacing w:before="0" w:line="276" w:lineRule="auto"/>
              <w:ind w:right="-108"/>
              <w:jc w:val="center"/>
              <w:rPr>
                <w:rFonts w:eastAsia="Calibri" w:cs="Arial"/>
                <w:lang w:val="sr-Cyrl-RS"/>
              </w:rPr>
            </w:pPr>
          </w:p>
        </w:tc>
      </w:tr>
    </w:tbl>
    <w:p w:rsidR="00371D35" w:rsidRPr="00371D35" w:rsidRDefault="00371D35" w:rsidP="00371D35">
      <w:pPr>
        <w:spacing w:before="0"/>
        <w:jc w:val="left"/>
        <w:rPr>
          <w:rFonts w:cs="Arial"/>
          <w:lang w:val="sr-Cyrl-RS" w:eastAsia="hr-HR"/>
        </w:rPr>
      </w:pPr>
    </w:p>
    <w:p w:rsidR="00371D35" w:rsidRDefault="00371D35" w:rsidP="00371D35">
      <w:pPr>
        <w:spacing w:before="0"/>
        <w:jc w:val="left"/>
        <w:rPr>
          <w:lang w:val="sr-Cyrl-RS" w:eastAsia="ar-SA"/>
        </w:rPr>
      </w:pPr>
      <w:r w:rsidRPr="00371D35">
        <w:rPr>
          <w:rFonts w:cs="Arial"/>
          <w:b/>
          <w:lang w:val="sr-Cyrl-RS" w:eastAsia="hr-HR"/>
        </w:rPr>
        <w:t>СВЕ УКУПНО (Ценовник набавке + Ценовник резервних делова): ______________ дин. (без ПДВ-а)</w:t>
      </w:r>
    </w:p>
    <w:p w:rsidR="00371D35" w:rsidRPr="00371D35" w:rsidRDefault="00371D35" w:rsidP="00371D35">
      <w:pPr>
        <w:spacing w:before="0"/>
        <w:ind w:left="4956"/>
        <w:jc w:val="left"/>
        <w:rPr>
          <w:rFonts w:cs="Arial"/>
          <w:bCs/>
          <w:lang w:val="sr-Cyrl-CS" w:eastAsia="hr-HR"/>
        </w:rPr>
      </w:pPr>
      <w:r w:rsidRPr="00371D35">
        <w:rPr>
          <w:rFonts w:cs="Arial"/>
          <w:bCs/>
          <w:lang w:val="hr-HR" w:eastAsia="hr-HR"/>
        </w:rPr>
        <w:t>Потпис одговорног лица пон</w:t>
      </w:r>
      <w:r w:rsidRPr="00371D35">
        <w:rPr>
          <w:rFonts w:cs="Arial"/>
          <w:bCs/>
          <w:lang w:val="sr-Cyrl-CS" w:eastAsia="hr-HR"/>
        </w:rPr>
        <w:t>уђача</w:t>
      </w:r>
    </w:p>
    <w:p w:rsidR="00E13FFC" w:rsidRDefault="00371D35" w:rsidP="00371D35">
      <w:pPr>
        <w:pStyle w:val="ListParagraph"/>
        <w:autoSpaceDE w:val="0"/>
        <w:autoSpaceDN w:val="0"/>
        <w:adjustRightInd w:val="0"/>
        <w:spacing w:before="0" w:after="0" w:line="240" w:lineRule="auto"/>
        <w:ind w:left="0"/>
        <w:contextualSpacing w:val="0"/>
        <w:rPr>
          <w:rFonts w:ascii="Arial" w:hAnsi="Arial" w:cs="Arial"/>
          <w:lang w:val="sr-Cyrl-RS" w:eastAsia="hr-HR"/>
        </w:rPr>
      </w:pPr>
      <w:r w:rsidRPr="00371D35">
        <w:rPr>
          <w:rFonts w:ascii="Arial" w:hAnsi="Arial" w:cs="Arial"/>
          <w:lang w:eastAsia="hr-HR"/>
        </w:rPr>
        <w:t xml:space="preserve">                                                          </w:t>
      </w:r>
      <w:r>
        <w:rPr>
          <w:rFonts w:ascii="Arial" w:hAnsi="Arial" w:cs="Arial"/>
          <w:lang w:val="sr-Cyrl-RS" w:eastAsia="hr-HR"/>
        </w:rPr>
        <w:t xml:space="preserve">         </w:t>
      </w:r>
      <w:r w:rsidRPr="00371D35">
        <w:rPr>
          <w:rFonts w:ascii="Arial" w:hAnsi="Arial" w:cs="Arial"/>
          <w:lang w:eastAsia="hr-HR"/>
        </w:rPr>
        <w:t xml:space="preserve"> </w:t>
      </w:r>
      <w:proofErr w:type="gramStart"/>
      <w:r w:rsidRPr="00371D35">
        <w:rPr>
          <w:rFonts w:ascii="Arial" w:hAnsi="Arial" w:cs="Arial"/>
          <w:lang w:eastAsia="hr-HR"/>
        </w:rPr>
        <w:t>м</w:t>
      </w:r>
      <w:r w:rsidRPr="00371D35">
        <w:rPr>
          <w:rFonts w:ascii="Arial" w:hAnsi="Arial" w:cs="Arial"/>
          <w:lang w:val="hr-HR" w:eastAsia="hr-HR"/>
        </w:rPr>
        <w:t>.</w:t>
      </w:r>
      <w:r w:rsidRPr="00371D35">
        <w:rPr>
          <w:rFonts w:ascii="Arial" w:hAnsi="Arial" w:cs="Arial"/>
          <w:lang w:eastAsia="hr-HR"/>
        </w:rPr>
        <w:t>п.</w:t>
      </w:r>
      <w:proofErr w:type="gramEnd"/>
      <w:r w:rsidRPr="00371D35">
        <w:rPr>
          <w:rFonts w:ascii="Arial" w:hAnsi="Arial" w:cs="Arial"/>
          <w:lang w:eastAsia="hr-HR"/>
        </w:rPr>
        <w:t xml:space="preserve">  </w:t>
      </w:r>
      <w:r w:rsidRPr="00371D35">
        <w:rPr>
          <w:rFonts w:ascii="Arial" w:hAnsi="Arial" w:cs="Arial"/>
          <w:lang w:val="sr-Cyrl-RS" w:eastAsia="hr-HR"/>
        </w:rPr>
        <w:t xml:space="preserve">       </w:t>
      </w:r>
      <w:r w:rsidRPr="00371D35">
        <w:rPr>
          <w:rFonts w:ascii="Arial" w:hAnsi="Arial" w:cs="Arial"/>
          <w:lang w:eastAsia="hr-HR"/>
        </w:rPr>
        <w:t>__________________________</w:t>
      </w:r>
    </w:p>
    <w:p w:rsidR="00DF46B2" w:rsidRDefault="00DF46B2" w:rsidP="00371D35">
      <w:pPr>
        <w:pStyle w:val="ListParagraph"/>
        <w:autoSpaceDE w:val="0"/>
        <w:autoSpaceDN w:val="0"/>
        <w:adjustRightInd w:val="0"/>
        <w:spacing w:before="0" w:after="0" w:line="240" w:lineRule="auto"/>
        <w:ind w:left="0"/>
        <w:contextualSpacing w:val="0"/>
        <w:rPr>
          <w:rFonts w:ascii="Arial" w:eastAsia="Times New Roman" w:hAnsi="Arial" w:cs="Arial"/>
          <w:b/>
          <w:lang w:val="sr-Cyrl-RS" w:eastAsia="hr-HR"/>
        </w:rPr>
      </w:pPr>
    </w:p>
    <w:p w:rsidR="00CA3AF4" w:rsidRDefault="00CA3AF4" w:rsidP="00371D35">
      <w:pPr>
        <w:pStyle w:val="ListParagraph"/>
        <w:autoSpaceDE w:val="0"/>
        <w:autoSpaceDN w:val="0"/>
        <w:adjustRightInd w:val="0"/>
        <w:spacing w:before="0" w:after="0" w:line="240" w:lineRule="auto"/>
        <w:ind w:left="0"/>
        <w:contextualSpacing w:val="0"/>
        <w:rPr>
          <w:rFonts w:ascii="Arial" w:hAnsi="Arial" w:cs="Arial"/>
          <w:lang w:val="sr-Cyrl-RS" w:eastAsia="hr-HR"/>
        </w:rPr>
      </w:pPr>
      <w:r w:rsidRPr="00CA3AF4">
        <w:rPr>
          <w:rFonts w:ascii="Arial" w:eastAsia="Times New Roman" w:hAnsi="Arial" w:cs="Arial"/>
          <w:b/>
          <w:lang w:val="sr-Cyrl-RS" w:eastAsia="hr-HR"/>
        </w:rPr>
        <w:t>Напомена: Уговор се склапа на вредност из Ценовника набавке, а критеријум за доделу уговора је најнижа понуђена цена од збира Ценовника набавке и Ценовника резервних делова.</w:t>
      </w:r>
    </w:p>
    <w:p w:rsidR="00CA3AF4" w:rsidRPr="00CA3AF4" w:rsidRDefault="00CA3AF4" w:rsidP="00371D35">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79047A" w:rsidRDefault="0079047A"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79047A">
        <w:rPr>
          <w:rFonts w:ascii="Arial" w:eastAsia="TimesNewRomanPSMT" w:hAnsi="Arial" w:cs="Arial"/>
          <w:bCs/>
          <w:color w:val="000000"/>
        </w:rPr>
        <w:t xml:space="preserve">Рок </w:t>
      </w:r>
      <w:r w:rsidRPr="0079047A">
        <w:rPr>
          <w:rFonts w:ascii="Arial" w:eastAsia="TimesNewRomanPSMT" w:hAnsi="Arial" w:cs="Arial"/>
          <w:bCs/>
          <w:color w:val="000000"/>
          <w:lang w:val="sr-Cyrl-RS"/>
        </w:rPr>
        <w:t>извршења услуга</w:t>
      </w:r>
      <w:r w:rsidRPr="0079047A">
        <w:rPr>
          <w:rFonts w:ascii="Arial" w:eastAsia="TimesNewRomanPSMT" w:hAnsi="Arial" w:cs="Arial"/>
          <w:bCs/>
          <w:color w:val="000000"/>
        </w:rPr>
        <w:t xml:space="preserve"> je</w:t>
      </w:r>
      <w:r w:rsidR="00DF46B2">
        <w:rPr>
          <w:rFonts w:ascii="Arial" w:eastAsia="TimesNewRomanPSMT" w:hAnsi="Arial" w:cs="Arial"/>
          <w:bCs/>
          <w:color w:val="000000"/>
        </w:rPr>
        <w:t xml:space="preserve"> 12 </w:t>
      </w:r>
      <w:r w:rsidR="00DF46B2">
        <w:rPr>
          <w:rFonts w:ascii="Arial" w:eastAsia="TimesNewRomanPSMT" w:hAnsi="Arial" w:cs="Arial"/>
          <w:bCs/>
          <w:color w:val="000000"/>
          <w:lang w:val="sr-Cyrl-RS"/>
        </w:rPr>
        <w:t>месеци</w:t>
      </w:r>
      <w:r w:rsidRPr="0079047A">
        <w:rPr>
          <w:rFonts w:ascii="Arial" w:eastAsia="TimesNewRomanPSMT" w:hAnsi="Arial" w:cs="Arial"/>
          <w:bCs/>
          <w:color w:val="000000"/>
          <w:lang w:val="sr-Cyrl-RS"/>
        </w:rPr>
        <w:t xml:space="preserve"> од дана обостраног потписивања уговора</w:t>
      </w:r>
      <w:r w:rsidR="00DF46B2">
        <w:rPr>
          <w:rFonts w:ascii="Arial" w:eastAsia="TimesNewRomanPSMT" w:hAnsi="Arial" w:cs="Arial"/>
          <w:bCs/>
          <w:color w:val="000000"/>
          <w:lang w:val="sr-Cyrl-RS"/>
        </w:rPr>
        <w:t>.</w:t>
      </w:r>
      <w:proofErr w:type="gramEnd"/>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362AAF" w:rsidRPr="005D016F" w:rsidRDefault="004D14FC" w:rsidP="00362AAF">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E13FFC" w:rsidRPr="00F12AA6" w:rsidRDefault="00E13FFC" w:rsidP="004559F1">
      <w:pPr>
        <w:spacing w:before="0"/>
        <w:rPr>
          <w:rFonts w:cs="Arial"/>
          <w:lang w:val="sr-Cyrl-RS"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w:t>
      </w:r>
      <w:proofErr w:type="gramStart"/>
      <w:r w:rsidRPr="00362AAF">
        <w:rPr>
          <w:rFonts w:ascii="Arial" w:hAnsi="Arial" w:cs="Arial"/>
        </w:rPr>
        <w:t xml:space="preserve">Након овере, узима један примерак, а остале враћа </w:t>
      </w:r>
      <w:r w:rsidRPr="00362AAF">
        <w:rPr>
          <w:rFonts w:ascii="Arial" w:hAnsi="Arial" w:cs="Arial"/>
          <w:lang w:val="sr-Cyrl-RS"/>
        </w:rPr>
        <w:t>Пружаоцу услуга.</w:t>
      </w:r>
      <w:proofErr w:type="gramEnd"/>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4D14FC" w:rsidRPr="0008465B" w:rsidRDefault="004D14FC" w:rsidP="00280127">
      <w:pPr>
        <w:spacing w:before="0"/>
        <w:rPr>
          <w:rFonts w:cs="Arial"/>
          <w:lang w:eastAsia="zh-CN"/>
        </w:rPr>
      </w:pPr>
      <w:r w:rsidRPr="0008465B">
        <w:rPr>
          <w:rFonts w:cs="Arial"/>
          <w:lang w:eastAsia="zh-CN"/>
        </w:rPr>
        <w:t xml:space="preserve">Гарантни рок за предмет набавке </w:t>
      </w:r>
      <w:r w:rsidR="0079047A">
        <w:rPr>
          <w:rFonts w:cs="Arial"/>
          <w:lang w:val="sr-Cyrl-RS" w:eastAsia="zh-CN"/>
        </w:rPr>
        <w:t xml:space="preserve">не може бити </w:t>
      </w:r>
      <w:proofErr w:type="gramStart"/>
      <w:r w:rsidR="0079047A">
        <w:rPr>
          <w:rFonts w:cs="Arial"/>
          <w:lang w:val="sr-Cyrl-RS" w:eastAsia="zh-CN"/>
        </w:rPr>
        <w:t>краћи  од</w:t>
      </w:r>
      <w:proofErr w:type="gramEnd"/>
      <w:r w:rsidR="0079047A">
        <w:rPr>
          <w:rFonts w:cs="Arial"/>
          <w:lang w:val="sr-Cyrl-RS" w:eastAsia="zh-CN"/>
        </w:rPr>
        <w:t xml:space="preserve"> </w:t>
      </w:r>
      <w:r w:rsidR="00BF39C7" w:rsidRPr="0008465B">
        <w:rPr>
          <w:rFonts w:cs="Arial"/>
          <w:lang w:eastAsia="zh-CN"/>
        </w:rPr>
        <w:t xml:space="preserve"> </w:t>
      </w:r>
      <w:r w:rsidR="0008465B" w:rsidRPr="0008465B">
        <w:rPr>
          <w:rFonts w:cs="Arial"/>
          <w:lang w:val="sr-Cyrl-CS" w:eastAsia="zh-CN"/>
        </w:rPr>
        <w:t xml:space="preserve">12 месеци од </w:t>
      </w:r>
      <w:r w:rsidR="0079047A">
        <w:rPr>
          <w:rFonts w:cs="Arial"/>
          <w:lang w:val="sr-Cyrl-CS" w:eastAsia="zh-CN"/>
        </w:rPr>
        <w:t>извршења услуге.</w:t>
      </w:r>
      <w:r w:rsidR="00DF46B2">
        <w:rPr>
          <w:rFonts w:cs="Arial"/>
          <w:lang w:val="sr-Cyrl-CS" w:eastAsia="zh-CN"/>
        </w:rPr>
        <w:t xml:space="preserve"> </w:t>
      </w:r>
      <w:r w:rsidRPr="0008465B">
        <w:rPr>
          <w:rFonts w:cs="Arial"/>
          <w:lang w:val="sr-Cyrl-CS" w:eastAsia="zh-CN"/>
        </w:rPr>
        <w:t xml:space="preserve">Изабрани </w:t>
      </w:r>
      <w:r w:rsidRPr="0008465B">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362AAF" w:rsidRPr="00787B4B" w:rsidRDefault="00362AAF" w:rsidP="00362AAF">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5D016F" w:rsidRDefault="00362AAF" w:rsidP="00362AAF">
      <w:pPr>
        <w:rPr>
          <w:lang w:val="sr-Cyrl-RS" w:eastAsia="ar-SA"/>
        </w:rPr>
      </w:pPr>
      <w:proofErr w:type="gramStart"/>
      <w:r w:rsidRPr="003B0847">
        <w:rPr>
          <w:lang w:eastAsia="ar-SA"/>
        </w:rPr>
        <w:t xml:space="preserve">Плаћање извршених </w:t>
      </w:r>
      <w:r>
        <w:rPr>
          <w:lang w:eastAsia="ar-SA"/>
        </w:rPr>
        <w:t xml:space="preserve">услуга се врши у року </w:t>
      </w:r>
      <w:r>
        <w:rPr>
          <w:lang w:val="sr-Cyrl-RS" w:eastAsia="ar-SA"/>
        </w:rPr>
        <w:t>д</w:t>
      </w:r>
      <w:r w:rsidR="00DF46B2">
        <w:rPr>
          <w:lang w:val="sr-Cyrl-RS" w:eastAsia="ar-SA"/>
        </w:rPr>
        <w:t>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532089" w:rsidRDefault="00532089"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Default="00DF46B2" w:rsidP="008112A2">
      <w:pPr>
        <w:spacing w:before="0"/>
        <w:rPr>
          <w:rFonts w:cs="Arial"/>
          <w:color w:val="00B0F0"/>
          <w:lang w:val="sr-Cyrl-RS" w:eastAsia="zh-CN"/>
        </w:rPr>
      </w:pPr>
    </w:p>
    <w:p w:rsidR="00DF46B2" w:rsidRPr="00DF46B2" w:rsidRDefault="00DF46B2" w:rsidP="008112A2">
      <w:pPr>
        <w:spacing w:before="0"/>
        <w:rPr>
          <w:rFonts w:cs="Arial"/>
          <w:color w:val="00B0F0"/>
          <w:lang w:val="sr-Cyrl-RS" w:eastAsia="zh-CN"/>
        </w:rPr>
      </w:pPr>
    </w:p>
    <w:p w:rsidR="00756A02" w:rsidRPr="00E47C2E" w:rsidRDefault="00756A02" w:rsidP="00485720">
      <w:pPr>
        <w:pStyle w:val="Heading10"/>
        <w:numPr>
          <w:ilvl w:val="0"/>
          <w:numId w:val="20"/>
        </w:numPr>
        <w:jc w:val="both"/>
        <w:rPr>
          <w:rFonts w:cs="Arial"/>
        </w:rPr>
      </w:pPr>
      <w:bookmarkStart w:id="24" w:name="_Toc442559884"/>
      <w:r w:rsidRPr="00E47C2E">
        <w:rPr>
          <w:rFonts w:cs="Arial"/>
        </w:rPr>
        <w:lastRenderedPageBreak/>
        <w:t>УСЛОВИ ЗА УЧЕШЋЕ У ПОСТ</w:t>
      </w:r>
      <w:r w:rsidR="00410C4B">
        <w:rPr>
          <w:rFonts w:cs="Arial"/>
        </w:rPr>
        <w:t xml:space="preserve">УПКУ ЈАВНЕ НАБАВКЕ ИЗ ЧЛ. 75. </w:t>
      </w:r>
      <w:r w:rsidRPr="00E47C2E">
        <w:rPr>
          <w:rFonts w:cs="Arial"/>
        </w:rPr>
        <w:t xml:space="preserve">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423315" w:rsidRDefault="00423315" w:rsidP="00E13FFC">
            <w:pPr>
              <w:autoSpaceDE w:val="0"/>
              <w:autoSpaceDN w:val="0"/>
              <w:adjustRightInd w:val="0"/>
              <w:jc w:val="left"/>
              <w:rPr>
                <w:rFonts w:cs="Arial"/>
                <w:b/>
                <w:u w:val="single"/>
                <w:lang w:val="sr-Cyrl-RS" w:eastAsia="sr-Latn-CS"/>
              </w:rPr>
            </w:pPr>
          </w:p>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423315" w:rsidRDefault="00423315"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67749A">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047A" w:rsidRPr="00E47C2E" w:rsidTr="00926B08">
        <w:trPr>
          <w:trHeight w:val="1160"/>
          <w:jc w:val="center"/>
        </w:trPr>
        <w:tc>
          <w:tcPr>
            <w:tcW w:w="729" w:type="dxa"/>
            <w:vAlign w:val="center"/>
          </w:tcPr>
          <w:p w:rsidR="0079047A" w:rsidRPr="00E47C2E" w:rsidRDefault="0079047A" w:rsidP="005C66A3">
            <w:pPr>
              <w:jc w:val="center"/>
              <w:rPr>
                <w:rFonts w:cs="Arial"/>
              </w:rPr>
            </w:pPr>
            <w:r w:rsidRPr="00E47C2E">
              <w:rPr>
                <w:rFonts w:cs="Arial"/>
              </w:rPr>
              <w:t>5.</w:t>
            </w:r>
          </w:p>
        </w:tc>
        <w:tc>
          <w:tcPr>
            <w:tcW w:w="8430" w:type="dxa"/>
          </w:tcPr>
          <w:p w:rsidR="0079047A" w:rsidRPr="004148E9" w:rsidRDefault="0079047A" w:rsidP="005C66A3">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177739" w:rsidRPr="00177739" w:rsidRDefault="00DF46B2" w:rsidP="00177739">
            <w:pPr>
              <w:rPr>
                <w:rFonts w:eastAsiaTheme="minorHAnsi" w:cs="Arial"/>
                <w:lang w:val="sr-Cyrl-RS"/>
              </w:rPr>
            </w:pPr>
            <w:r w:rsidRPr="004D0382">
              <w:rPr>
                <w:rFonts w:cs="Arial"/>
                <w:sz w:val="24"/>
                <w:szCs w:val="24"/>
                <w:lang w:val="sr-Cyrl-RS"/>
              </w:rPr>
              <w:t>Р</w:t>
            </w:r>
            <w:r w:rsidRPr="004D0382">
              <w:rPr>
                <w:rFonts w:cs="Arial"/>
              </w:rPr>
              <w:t>eшeњe издaтo oд Mинистaрствa унутрa</w:t>
            </w:r>
            <w:r w:rsidRPr="004D0382">
              <w:rPr>
                <w:rFonts w:cs="Arial"/>
                <w:lang w:val="sr-Latn-RS"/>
              </w:rPr>
              <w:t>ш</w:t>
            </w:r>
            <w:r w:rsidRPr="004D0382">
              <w:rPr>
                <w:rFonts w:cs="Arial"/>
                <w:lang w:val="sr-Cyrl-RS"/>
              </w:rPr>
              <w:t>њ</w:t>
            </w:r>
            <w:r w:rsidRPr="004D0382">
              <w:rPr>
                <w:rFonts w:cs="Arial"/>
                <w:lang w:val="sr-Latn-RS"/>
              </w:rPr>
              <w:t>их пoслoвa Рeпубликe Србиje, Сeктoрa зa вaнрeднe ситуaциje, зa oбaвљaњe пoслoвa: Кoнтрoлнo испитивaњe и сeрвисирaњe стaбилних систeмa зa дojaву и гaшeњe пoжaрa</w:t>
            </w:r>
            <w:r w:rsidR="00177739" w:rsidRPr="00177739">
              <w:rPr>
                <w:rFonts w:eastAsiaTheme="minorHAnsi" w:cs="Arial"/>
                <w:lang w:val="sr-Cyrl-RS"/>
              </w:rPr>
              <w:t xml:space="preserve"> </w:t>
            </w:r>
          </w:p>
          <w:p w:rsidR="0079047A" w:rsidRPr="00E04F16" w:rsidRDefault="0079047A" w:rsidP="005C66A3">
            <w:pPr>
              <w:tabs>
                <w:tab w:val="right" w:pos="10255"/>
              </w:tabs>
              <w:rPr>
                <w:rFonts w:cs="Arial"/>
                <w:sz w:val="24"/>
                <w:szCs w:val="24"/>
              </w:rPr>
            </w:pPr>
          </w:p>
          <w:p w:rsidR="0079047A" w:rsidRPr="004148E9" w:rsidRDefault="0079047A" w:rsidP="005C66A3">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79047A" w:rsidRDefault="0079047A" w:rsidP="005C66A3">
            <w:pPr>
              <w:snapToGrid w:val="0"/>
              <w:spacing w:before="0"/>
              <w:rPr>
                <w:rFonts w:cs="Arial"/>
                <w:lang w:val="sr-Cyrl-RS"/>
              </w:rPr>
            </w:pPr>
            <w:r w:rsidRPr="004148E9">
              <w:rPr>
                <w:rFonts w:cs="Arial"/>
                <w:color w:val="000000" w:themeColor="text1"/>
                <w:lang w:val="sr-Cyrl-RS" w:eastAsia="sr-Latn-CS"/>
              </w:rPr>
              <w:t>-фотокопија</w:t>
            </w:r>
            <w:r w:rsidR="00177739">
              <w:rPr>
                <w:rFonts w:cs="Arial"/>
                <w:color w:val="000000" w:themeColor="text1"/>
                <w:lang w:val="sr-Cyrl-RS" w:eastAsia="sr-Latn-CS"/>
              </w:rPr>
              <w:t xml:space="preserve">  </w:t>
            </w:r>
            <w:r w:rsidR="00DF46B2">
              <w:rPr>
                <w:rFonts w:cs="Arial"/>
                <w:color w:val="000000" w:themeColor="text1"/>
                <w:lang w:val="sr-Cyrl-RS" w:eastAsia="sr-Latn-CS"/>
              </w:rPr>
              <w:t>решења</w:t>
            </w:r>
            <w:r w:rsidRPr="00240035">
              <w:rPr>
                <w:rFonts w:cs="Arial"/>
                <w:color w:val="000000" w:themeColor="text1"/>
                <w:lang w:val="ru-RU" w:eastAsia="sr-Latn-CS"/>
              </w:rPr>
              <w:t xml:space="preserve"> </w:t>
            </w:r>
            <w:r w:rsidR="00DF46B2" w:rsidRPr="004D0382">
              <w:rPr>
                <w:rFonts w:cs="Arial"/>
                <w:lang w:val="sr-Latn-RS"/>
              </w:rPr>
              <w:t>зa oбaвљaњe пoслoвa: Кoнтрoлнo испитивaњe и сeрвисирaњe стaбилних систeмa зa дojaву и гaшeњe пoжaрa</w:t>
            </w:r>
          </w:p>
          <w:p w:rsidR="00DF46B2" w:rsidRPr="00DF46B2" w:rsidRDefault="00DF46B2" w:rsidP="005C66A3">
            <w:pPr>
              <w:snapToGrid w:val="0"/>
              <w:spacing w:before="0"/>
              <w:rPr>
                <w:rFonts w:cs="Arial"/>
                <w:color w:val="00B0F0"/>
                <w:lang w:val="sr-Cyrl-RS" w:eastAsia="sr-Latn-CS"/>
              </w:rPr>
            </w:pPr>
          </w:p>
          <w:p w:rsidR="0079047A" w:rsidRPr="001215CB" w:rsidRDefault="0079047A" w:rsidP="005C66A3">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79047A" w:rsidRPr="001215CB" w:rsidRDefault="0079047A" w:rsidP="0079047A">
            <w:pPr>
              <w:numPr>
                <w:ilvl w:val="0"/>
                <w:numId w:val="39"/>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9047A" w:rsidRPr="001215CB" w:rsidRDefault="0079047A" w:rsidP="0079047A">
            <w:pPr>
              <w:numPr>
                <w:ilvl w:val="0"/>
                <w:numId w:val="39"/>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9047A" w:rsidRPr="00E47C2E" w:rsidRDefault="0079047A" w:rsidP="0079047A">
            <w:pPr>
              <w:numPr>
                <w:ilvl w:val="0"/>
                <w:numId w:val="39"/>
              </w:numPr>
              <w:snapToGrid w:val="0"/>
              <w:spacing w:before="0"/>
              <w:rPr>
                <w:rFonts w:cs="Arial"/>
                <w:color w:val="00B0F0"/>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BE2596" w:rsidRPr="00E47C2E" w:rsidRDefault="00BE2596" w:rsidP="00BE2596">
      <w:pPr>
        <w:spacing w:before="0"/>
        <w:rPr>
          <w:rFonts w:cs="Arial"/>
          <w:lang w:eastAsia="zh-CN"/>
        </w:rPr>
      </w:pPr>
    </w:p>
    <w:p w:rsidR="00DF46B2" w:rsidRDefault="00DF46B2"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 xml:space="preserve">Понуда понуђача који не докаже да испуњава наведене обавезне услове из тачака 1.до </w:t>
      </w:r>
      <w:proofErr w:type="gramStart"/>
      <w:r w:rsidR="00E77D10">
        <w:rPr>
          <w:rFonts w:cs="Arial"/>
          <w:lang w:val="sr-Cyrl-RS" w:eastAsia="zh-CN"/>
        </w:rPr>
        <w:t xml:space="preserve">5 </w:t>
      </w:r>
      <w:r w:rsidRPr="00E47C2E">
        <w:rPr>
          <w:rFonts w:cs="Arial"/>
          <w:lang w:eastAsia="zh-CN"/>
        </w:rPr>
        <w:t xml:space="preserve"> овог</w:t>
      </w:r>
      <w:proofErr w:type="gramEnd"/>
      <w:r w:rsidRPr="00E47C2E">
        <w:rPr>
          <w:rFonts w:cs="Arial"/>
          <w:lang w:eastAsia="zh-CN"/>
        </w:rPr>
        <w:t xml:space="preserve"> обрасца, биће одбијена као неприхватљива.</w:t>
      </w:r>
    </w:p>
    <w:p w:rsidR="00DF46B2" w:rsidRPr="00DF46B2" w:rsidRDefault="00DF46B2" w:rsidP="00BE2596">
      <w:pPr>
        <w:spacing w:before="0"/>
        <w:rPr>
          <w:rFonts w:cs="Arial"/>
          <w:lang w:val="sr-Cyrl-RS" w:eastAsia="zh-CN"/>
        </w:rPr>
      </w:pP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AF3F34" w:rsidRDefault="00BE2596" w:rsidP="00BE2596">
      <w:pPr>
        <w:spacing w:before="0"/>
        <w:rPr>
          <w:rFonts w:cs="Arial"/>
          <w:lang w:val="sr-Cyrl-RS" w:eastAsia="zh-CN"/>
        </w:rPr>
      </w:pPr>
    </w:p>
    <w:p w:rsidR="00322313" w:rsidRDefault="00322313" w:rsidP="00E77D10">
      <w:pPr>
        <w:pStyle w:val="KDPodnaslov1"/>
        <w:numPr>
          <w:ilvl w:val="0"/>
          <w:numId w:val="20"/>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611875" w:rsidRDefault="00BE2596" w:rsidP="00BE2596">
      <w:pPr>
        <w:pStyle w:val="KDParagraf"/>
        <w:spacing w:before="0"/>
        <w:rPr>
          <w:rFonts w:cs="Arial"/>
        </w:rPr>
      </w:pPr>
      <w:r w:rsidRPr="0061187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77D10" w:rsidRPr="005669DE" w:rsidRDefault="00E77D10" w:rsidP="00AF3F34">
      <w:pPr>
        <w:spacing w:before="0"/>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w:t>
      </w:r>
      <w:r w:rsidRPr="005669DE">
        <w:rPr>
          <w:rFonts w:cs="Arial"/>
        </w:rPr>
        <w:lastRenderedPageBreak/>
        <w:t xml:space="preserve">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AF3F34">
      <w:pPr>
        <w:spacing w:before="0"/>
        <w:rPr>
          <w:rFonts w:cs="Arial"/>
        </w:rPr>
      </w:pPr>
      <w:proofErr w:type="gramStart"/>
      <w:r w:rsidRPr="005669DE">
        <w:rPr>
          <w:rFonts w:cs="Arial"/>
        </w:rPr>
        <w:t>У понуђену цену страног понуђача урачунавају се и царинске дажбине.</w:t>
      </w:r>
      <w:proofErr w:type="gramEnd"/>
    </w:p>
    <w:p w:rsidR="00E77D10" w:rsidRPr="00BB1D20" w:rsidRDefault="00E77D10" w:rsidP="00AF3F34">
      <w:pPr>
        <w:spacing w:before="0"/>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77D10" w:rsidRPr="005669DE" w:rsidRDefault="00E77D10" w:rsidP="00AF3F34">
      <w:pPr>
        <w:spacing w:before="0"/>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AF3F34">
      <w:pPr>
        <w:spacing w:before="0"/>
        <w:rPr>
          <w:rFonts w:cs="Arial"/>
          <w:lang w:val="sr-Cyrl-RS"/>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AF3F34">
      <w:pPr>
        <w:spacing w:before="0"/>
        <w:rPr>
          <w:rFonts w:cs="Arial"/>
        </w:rPr>
      </w:pPr>
      <w:proofErr w:type="gramStart"/>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E77D10" w:rsidRPr="005669DE" w:rsidRDefault="00E77D10" w:rsidP="00AF3F34">
      <w:pPr>
        <w:spacing w:before="0"/>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AF3F34">
      <w:pPr>
        <w:spacing w:before="0"/>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BB1D20" w:rsidRDefault="00BE2596" w:rsidP="00BE2596">
      <w:pPr>
        <w:pStyle w:val="KDPodnaslov2"/>
        <w:numPr>
          <w:ilvl w:val="1"/>
          <w:numId w:val="2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color w:val="00B0F0"/>
        </w:rPr>
      </w:pPr>
      <w:proofErr w:type="gramStart"/>
      <w:r w:rsidRPr="0061187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AF3F34">
        <w:rPr>
          <w:rFonts w:cs="Arial"/>
          <w:lang w:val="sr-Cyrl-RS"/>
        </w:rPr>
        <w:t xml:space="preserve"> </w:t>
      </w:r>
      <w:proofErr w:type="gramStart"/>
      <w:r w:rsidRPr="00611875">
        <w:rPr>
          <w:rFonts w:cs="Arial"/>
        </w:rPr>
        <w:t xml:space="preserve">У случају истог понуђеног гарантног рока, као најповољнија биће изабрана понуда оног понуђача који је понудио </w:t>
      </w:r>
      <w:r w:rsidR="0016638F">
        <w:rPr>
          <w:rFonts w:cs="Arial"/>
          <w:lang w:val="sr-Cyrl-RS"/>
        </w:rPr>
        <w:t>дужи рок важења понуде</w:t>
      </w:r>
      <w:r w:rsidRPr="00E47C2E">
        <w:rPr>
          <w:rFonts w:cs="Arial"/>
          <w:color w:val="00B0F0"/>
        </w:rPr>
        <w:t>.</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BB1D20" w:rsidRDefault="00BE2596" w:rsidP="00BB1D20">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BE7496" w:rsidRPr="00BB1D20" w:rsidRDefault="008512C6" w:rsidP="0069089B">
      <w:pPr>
        <w:autoSpaceDE w:val="0"/>
        <w:autoSpaceDN w:val="0"/>
        <w:adjustRightInd w:val="0"/>
        <w:spacing w:before="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485720">
      <w:pPr>
        <w:pStyle w:val="KDPodnaslov1"/>
        <w:numPr>
          <w:ilvl w:val="0"/>
          <w:numId w:val="17"/>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A122C5">
        <w:rPr>
          <w:rFonts w:cs="Arial"/>
          <w:sz w:val="22"/>
          <w:szCs w:val="22"/>
          <w:lang w:val="ru-RU"/>
        </w:rPr>
        <w:t>Испитивање и одржавање стабилних система за гашење пожара на генераторима и трансформаторима у ТЕ Колубара</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A122C5">
        <w:rPr>
          <w:rFonts w:cs="Arial"/>
          <w:b w:val="0"/>
          <w:sz w:val="22"/>
          <w:szCs w:val="22"/>
        </w:rPr>
        <w:t>178/2016-3000-0315/2016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485720">
      <w:pPr>
        <w:pStyle w:val="KDPodnaslov2"/>
        <w:numPr>
          <w:ilvl w:val="1"/>
          <w:numId w:val="29"/>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B448E5" w:rsidRDefault="009B6CFC" w:rsidP="008D2B23">
      <w:pPr>
        <w:pStyle w:val="KDNabrajanje"/>
        <w:spacing w:before="0"/>
        <w:rPr>
          <w:rFonts w:cs="Arial"/>
        </w:rPr>
      </w:pPr>
      <w:r w:rsidRPr="00BB42FC">
        <w:rPr>
          <w:rFonts w:cs="Arial"/>
          <w:lang w:val="sr-Cyrl-CS"/>
        </w:rPr>
        <w:t>Овлашћење из тачке 6.2 Конкурсне документације</w:t>
      </w:r>
    </w:p>
    <w:p w:rsidR="00B448E5" w:rsidRPr="00B448E5" w:rsidRDefault="00B448E5" w:rsidP="00B448E5">
      <w:pPr>
        <w:pStyle w:val="KDNabrajanje"/>
        <w:rPr>
          <w:rFonts w:cs="Arial"/>
        </w:rPr>
      </w:pPr>
      <w:r w:rsidRPr="00B448E5">
        <w:rPr>
          <w:rFonts w:cs="Arial"/>
        </w:rPr>
        <w:t>Средства финансијског обезбеђења за озбиљност понуде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2A4077">
      <w:pPr>
        <w:pStyle w:val="KDNabrajanje"/>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r w:rsidRPr="00BB42FC">
        <w:rPr>
          <w:color w:val="00B0F0"/>
        </w:rPr>
        <w:t xml:space="preserve"> </w:t>
      </w:r>
    </w:p>
    <w:p w:rsidR="00BB42FC" w:rsidRPr="00BB42FC" w:rsidRDefault="00BB42FC" w:rsidP="00BB42FC">
      <w:pPr>
        <w:pStyle w:val="KDNabrajanje"/>
      </w:pPr>
      <w:r w:rsidRPr="00BB42FC">
        <w:t>Попуњен ценовник</w:t>
      </w:r>
      <w:r w:rsidRPr="00BB42FC">
        <w:rPr>
          <w:lang w:val="sr-Cyrl-RS"/>
        </w:rPr>
        <w:t xml:space="preserve"> </w:t>
      </w:r>
      <w:r w:rsidRPr="00BB42FC">
        <w:t>са основним техничким карактеристикама, дат у тачки 3.3. – Поглавље 3. Конкурсне документације (Техничка спецификација)</w:t>
      </w:r>
    </w:p>
    <w:p w:rsidR="002A4077" w:rsidRPr="00ED4C9D" w:rsidRDefault="002A4077" w:rsidP="002A4077">
      <w:pPr>
        <w:pStyle w:val="KDNabrajanje"/>
      </w:pPr>
      <w:r w:rsidRPr="00E47C2E">
        <w:t>Овлашћење за потписника (ако не потписује заступник)</w:t>
      </w:r>
    </w:p>
    <w:p w:rsidR="00ED4C9D" w:rsidRPr="00B11572" w:rsidRDefault="00ED4C9D" w:rsidP="002A4077">
      <w:pPr>
        <w:pStyle w:val="KDNabrajanje"/>
      </w:pPr>
      <w:r>
        <w:rPr>
          <w:lang w:val="sr-Cyrl-RS"/>
        </w:rPr>
        <w:t>Потврда о извршеној посети Наручиоцу</w:t>
      </w:r>
    </w:p>
    <w:p w:rsidR="00EE070C" w:rsidRPr="00E775F9" w:rsidRDefault="00EE070C" w:rsidP="00E775F9">
      <w:pPr>
        <w:pStyle w:val="KDNabrajanje"/>
        <w:numPr>
          <w:ilvl w:val="0"/>
          <w:numId w:val="0"/>
        </w:numPr>
        <w:spacing w:before="0"/>
        <w:ind w:left="720" w:hanging="360"/>
        <w:rPr>
          <w:rFonts w:cs="Arial"/>
          <w:color w:val="00B0F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122C5">
        <w:rPr>
          <w:rFonts w:cs="Arial"/>
          <w:b/>
          <w:lang w:val="ru-RU"/>
        </w:rPr>
        <w:t>Испитивање и одржавање стабилних система за гашење пожара на генераторима и трансформаторима у ТЕ Колубара</w:t>
      </w:r>
      <w:r w:rsidRPr="00E47C2E">
        <w:rPr>
          <w:rFonts w:cs="Arial"/>
          <w:lang w:val="ru-RU"/>
        </w:rPr>
        <w:t xml:space="preserve"> - Јавна набавка број </w:t>
      </w:r>
      <w:r w:rsidR="00A122C5">
        <w:rPr>
          <w:rFonts w:cs="Arial"/>
          <w:b/>
          <w:lang w:val="sr-Cyrl-CS"/>
        </w:rPr>
        <w:t>178/2016-3000-0315/2016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F786A" w:rsidRPr="008F786A" w:rsidRDefault="008D2B23" w:rsidP="008F786A">
      <w:pPr>
        <w:pStyle w:val="KDParagraf"/>
        <w:spacing w:before="0"/>
        <w:rPr>
          <w:rFonts w:cs="Arial"/>
          <w:b/>
          <w:lang w:val="ru-RU"/>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122C5">
        <w:rPr>
          <w:rFonts w:cs="Arial"/>
          <w:b/>
          <w:lang w:val="ru-RU"/>
        </w:rPr>
        <w:t>Испитивање и одржавање стабилних система за гашење пожара на генераторима и трансформаторима у ТЕ Колубара</w:t>
      </w:r>
      <w:r w:rsidR="008F786A" w:rsidRPr="00E47C2E">
        <w:rPr>
          <w:rFonts w:cs="Arial"/>
          <w:lang w:val="ru-RU"/>
        </w:rPr>
        <w:t xml:space="preserve"> - Јавна набавка број </w:t>
      </w:r>
      <w:r w:rsidR="00A122C5">
        <w:rPr>
          <w:rFonts w:cs="Arial"/>
          <w:b/>
          <w:lang w:val="sr-Cyrl-CS"/>
        </w:rPr>
        <w:t>178/2016-3000-0315/2016</w:t>
      </w:r>
      <w:r w:rsidR="008F786A" w:rsidRPr="00E47C2E">
        <w:rPr>
          <w:rFonts w:cs="Arial"/>
          <w:lang w:val="ru-RU"/>
        </w:rPr>
        <w:t xml:space="preserve"> – </w:t>
      </w:r>
      <w:r w:rsidR="008F786A" w:rsidRPr="008F786A">
        <w:rPr>
          <w:rFonts w:cs="Arial"/>
          <w:b/>
          <w:lang w:val="ru-RU"/>
        </w:rPr>
        <w:t>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E47C2E" w:rsidRDefault="0066644E" w:rsidP="0066644E">
      <w:pPr>
        <w:pStyle w:val="KDParagraf"/>
        <w:spacing w:before="0"/>
        <w:ind w:left="360"/>
        <w:rPr>
          <w:rFonts w:cs="Arial"/>
          <w:color w:val="00B0F0"/>
        </w:rPr>
      </w:pPr>
      <w:proofErr w:type="gramStart"/>
      <w:r w:rsidRPr="008F786A">
        <w:rPr>
          <w:rFonts w:cs="Arial"/>
          <w:b/>
        </w:rPr>
        <w:t>Набавка није обликована по партијама</w:t>
      </w:r>
      <w:r w:rsidRPr="00E47C2E">
        <w:rPr>
          <w:rFonts w:cs="Arial"/>
          <w:color w:val="00B0F0"/>
        </w:rPr>
        <w:t>.</w:t>
      </w:r>
      <w:proofErr w:type="gramEnd"/>
    </w:p>
    <w:p w:rsidR="008D2B23" w:rsidRPr="00E47C2E" w:rsidRDefault="008D2B23" w:rsidP="008D2B23">
      <w:pPr>
        <w:spacing w:before="0"/>
        <w:rPr>
          <w:rFonts w:cs="Arial"/>
          <w:color w:val="00B0F0"/>
        </w:rPr>
      </w:pPr>
    </w:p>
    <w:p w:rsidR="008D2B23" w:rsidRPr="00E47C2E" w:rsidRDefault="008D2B23" w:rsidP="00485720">
      <w:pPr>
        <w:pStyle w:val="KDPodnaslov2"/>
        <w:numPr>
          <w:ilvl w:val="1"/>
          <w:numId w:val="29"/>
        </w:numPr>
        <w:spacing w:before="0"/>
        <w:jc w:val="both"/>
        <w:rPr>
          <w:rFonts w:cs="Arial"/>
        </w:rPr>
      </w:pPr>
      <w:bookmarkStart w:id="220" w:name="_Toc441651584"/>
      <w:bookmarkStart w:id="221" w:name="_Toc442559895"/>
      <w:r w:rsidRPr="00E47C2E">
        <w:rPr>
          <w:rFonts w:cs="Arial"/>
        </w:rPr>
        <w:lastRenderedPageBreak/>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Закона и Упутство како се</w:t>
      </w:r>
      <w:r w:rsidR="00B11572">
        <w:rPr>
          <w:rFonts w:cs="Arial"/>
        </w:rPr>
        <w:t xml:space="preserve"> доказује испуњеност тих услова</w:t>
      </w:r>
      <w:proofErr w:type="gramStart"/>
      <w:r w:rsidR="00B11572">
        <w:rPr>
          <w:rFonts w:cs="Arial"/>
          <w:lang w:val="sr-Cyrl-RS"/>
        </w:rPr>
        <w:t>.</w:t>
      </w:r>
      <w:r w:rsidRPr="00E47C2E">
        <w:rPr>
          <w:rFonts w:cs="Arial"/>
          <w:color w:val="00B0F0"/>
        </w:rPr>
        <w:t>.</w:t>
      </w:r>
      <w:proofErr w:type="gramEnd"/>
    </w:p>
    <w:p w:rsidR="0066644E" w:rsidRPr="00E47C2E" w:rsidRDefault="0066644E"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66644E" w:rsidRPr="00B11572"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85720">
      <w:pPr>
        <w:pStyle w:val="KDPodnaslov2"/>
        <w:numPr>
          <w:ilvl w:val="1"/>
          <w:numId w:val="29"/>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4D59C7" w:rsidRPr="004D59C7" w:rsidRDefault="0066644E" w:rsidP="0066644E">
      <w:pPr>
        <w:pStyle w:val="KDNabrajanje"/>
      </w:pPr>
      <w:bookmarkStart w:id="226" w:name="_Toc441651587"/>
      <w:bookmarkStart w:id="227"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w:t>
      </w:r>
      <w:r w:rsidR="00410C4B">
        <w:t xml:space="preserve">Услови за учешће из члана 75. </w:t>
      </w:r>
      <w:r w:rsidRPr="00E47C2E">
        <w:t xml:space="preserve"> Закона и Упутство како се </w:t>
      </w:r>
      <w:r w:rsidR="00B11572">
        <w:t>доказује испуњеност тих услова</w:t>
      </w:r>
      <w:r w:rsidR="00B11572" w:rsidRPr="004D59C7">
        <w:rPr>
          <w:lang w:val="sr-Cyrl-RS"/>
        </w:rPr>
        <w:t xml:space="preserve">. </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Default="008D2B23" w:rsidP="00485720">
      <w:pPr>
        <w:pStyle w:val="KDPodnaslov2"/>
        <w:numPr>
          <w:ilvl w:val="1"/>
          <w:numId w:val="29"/>
        </w:numPr>
        <w:spacing w:before="0"/>
        <w:jc w:val="both"/>
        <w:rPr>
          <w:rFonts w:cs="Arial"/>
          <w:lang w:val="sr-Cyrl-RS"/>
        </w:rPr>
      </w:pPr>
      <w:r w:rsidRPr="00E47C2E">
        <w:rPr>
          <w:rFonts w:cs="Arial"/>
        </w:rPr>
        <w:t>Понуђена цена</w:t>
      </w:r>
      <w:bookmarkEnd w:id="226"/>
      <w:bookmarkEnd w:id="227"/>
    </w:p>
    <w:p w:rsidR="004D59C7" w:rsidRPr="004D59C7" w:rsidRDefault="004D59C7" w:rsidP="004D59C7">
      <w:pPr>
        <w:rPr>
          <w:lang w:val="sr-Cyrl-RS"/>
        </w:rPr>
      </w:pPr>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485720">
      <w:pPr>
        <w:pStyle w:val="KDPodnaslov2"/>
        <w:numPr>
          <w:ilvl w:val="1"/>
          <w:numId w:val="2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67C71" w:rsidRPr="00E67C71" w:rsidRDefault="00F3783A" w:rsidP="00E67C71">
      <w:pPr>
        <w:autoSpaceDE w:val="0"/>
        <w:autoSpaceDN w:val="0"/>
        <w:adjustRightInd w:val="0"/>
        <w:rPr>
          <w:rFonts w:eastAsia="TimesNewRomanPSMT" w:cs="Arial"/>
          <w:bCs/>
          <w:color w:val="000000"/>
          <w:lang w:val="sr-Cyrl-RS" w:eastAsia="x-none"/>
        </w:rPr>
      </w:pPr>
      <w:proofErr w:type="gramStart"/>
      <w:r w:rsidRPr="00E67C71">
        <w:rPr>
          <w:rFonts w:eastAsia="Calibri" w:cs="Arial"/>
        </w:rPr>
        <w:t xml:space="preserve">Изабрани понуђач је обавезан да услугу изврши </w:t>
      </w:r>
      <w:r w:rsidR="00373A65">
        <w:rPr>
          <w:rFonts w:eastAsia="TimesNewRomanPSMT" w:cs="Arial"/>
          <w:bCs/>
          <w:color w:val="000000"/>
          <w:lang w:val="sr-Cyrl-RS" w:eastAsia="x-none"/>
        </w:rPr>
        <w:t>12 месеци</w:t>
      </w:r>
      <w:r w:rsidR="00E67C71" w:rsidRPr="00E67C71">
        <w:rPr>
          <w:rFonts w:eastAsia="TimesNewRomanPSMT" w:cs="Arial"/>
          <w:bCs/>
          <w:color w:val="000000"/>
          <w:lang w:val="sr-Cyrl-RS" w:eastAsia="x-none"/>
        </w:rPr>
        <w:t xml:space="preserve"> од дана обостраног потписивања уговора.</w:t>
      </w:r>
      <w:proofErr w:type="gramEnd"/>
    </w:p>
    <w:p w:rsidR="0066644E" w:rsidRPr="00E67C71"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768CD" w:rsidRDefault="006E6F46" w:rsidP="00485720">
      <w:pPr>
        <w:pStyle w:val="KDPodnaslov2"/>
        <w:numPr>
          <w:ilvl w:val="1"/>
          <w:numId w:val="29"/>
        </w:numPr>
        <w:spacing w:before="0"/>
        <w:jc w:val="both"/>
        <w:rPr>
          <w:rFonts w:cs="Arial"/>
        </w:rPr>
      </w:pPr>
      <w:r w:rsidRPr="004768CD">
        <w:rPr>
          <w:rFonts w:cs="Arial"/>
        </w:rPr>
        <w:t>Га</w:t>
      </w:r>
      <w:r w:rsidR="006F517A" w:rsidRPr="004768CD">
        <w:rPr>
          <w:rFonts w:cs="Arial"/>
        </w:rPr>
        <w:t xml:space="preserve">рантни рок </w:t>
      </w:r>
    </w:p>
    <w:p w:rsidR="00041FE3" w:rsidRPr="00F3783A" w:rsidRDefault="00E67C71" w:rsidP="00041FE3">
      <w:pPr>
        <w:spacing w:before="0"/>
        <w:rPr>
          <w:rFonts w:cs="Arial"/>
          <w:lang w:eastAsia="zh-CN"/>
        </w:rPr>
      </w:pPr>
      <w:proofErr w:type="gramStart"/>
      <w:r w:rsidRPr="00E67C71">
        <w:rPr>
          <w:rFonts w:cs="Arial"/>
          <w:lang w:eastAsia="zh-CN"/>
        </w:rPr>
        <w:t>Гарантни период не може бити краћи од 12 месеци од дана извршења услуге.</w:t>
      </w:r>
      <w:proofErr w:type="gramEnd"/>
      <w:r w:rsidRPr="00E67C71">
        <w:rPr>
          <w:rFonts w:cs="Arial"/>
          <w:lang w:eastAsia="zh-CN"/>
        </w:rPr>
        <w:t xml:space="preserve">  </w:t>
      </w:r>
    </w:p>
    <w:p w:rsidR="00041FE3" w:rsidRPr="00F3783A" w:rsidRDefault="00041FE3" w:rsidP="00041FE3">
      <w:pPr>
        <w:spacing w:before="0"/>
        <w:rPr>
          <w:rFonts w:cs="Arial"/>
          <w:lang w:eastAsia="zh-CN"/>
        </w:rPr>
      </w:pPr>
      <w:r w:rsidRPr="00F3783A">
        <w:rPr>
          <w:rFonts w:cs="Arial"/>
          <w:lang w:eastAsia="zh-CN"/>
        </w:rPr>
        <w:t xml:space="preserve">Пружалац услуге се обавезује да најкасније у року од </w:t>
      </w:r>
      <w:r w:rsidR="00F3783A" w:rsidRPr="00F3783A">
        <w:rPr>
          <w:rFonts w:cs="Arial"/>
          <w:lang w:val="sr-Cyrl-RS" w:eastAsia="zh-CN"/>
        </w:rPr>
        <w:t>15</w:t>
      </w:r>
      <w:r w:rsidRPr="00F3783A">
        <w:rPr>
          <w:rFonts w:cs="Arial"/>
          <w:lang w:eastAsia="zh-CN"/>
        </w:rPr>
        <w:t xml:space="preserve"> (словима:</w:t>
      </w:r>
      <w:r w:rsidR="00F3783A" w:rsidRPr="00F3783A">
        <w:rPr>
          <w:rFonts w:cs="Arial"/>
          <w:lang w:val="sr-Cyrl-RS" w:eastAsia="zh-CN"/>
        </w:rPr>
        <w:t xml:space="preserve"> петнаест</w:t>
      </w:r>
      <w:r w:rsidRPr="00F3783A">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85720">
      <w:pPr>
        <w:pStyle w:val="KDPodnaslov2"/>
        <w:numPr>
          <w:ilvl w:val="1"/>
          <w:numId w:val="29"/>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w:t>
      </w:r>
      <w:r w:rsidR="004768CD">
        <w:rPr>
          <w:rFonts w:eastAsia="Calibri" w:cs="Arial"/>
        </w:rPr>
        <w:t>плати извршену Услугу динарском</w:t>
      </w:r>
      <w:r w:rsidR="00373A65">
        <w:rPr>
          <w:rFonts w:eastAsia="Calibri" w:cs="Arial"/>
        </w:rPr>
        <w:t xml:space="preserve"> дознаком</w:t>
      </w:r>
      <w:r w:rsidRPr="00E47C2E">
        <w:rPr>
          <w:rFonts w:eastAsia="Calibri" w:cs="Arial"/>
        </w:rPr>
        <w:t>, на следећи начин:</w:t>
      </w:r>
    </w:p>
    <w:p w:rsidR="00041FE3" w:rsidRPr="00E47C2E" w:rsidRDefault="00041FE3" w:rsidP="00041FE3">
      <w:pPr>
        <w:pStyle w:val="KDParagraf"/>
        <w:spacing w:before="0"/>
        <w:rPr>
          <w:rFonts w:eastAsia="Calibri" w:cs="Arial"/>
          <w:color w:val="FF0000"/>
        </w:rPr>
      </w:pPr>
    </w:p>
    <w:p w:rsidR="00041FE3" w:rsidRPr="0046049C" w:rsidRDefault="00373A65" w:rsidP="00041FE3">
      <w:pPr>
        <w:pStyle w:val="KDParagraf"/>
        <w:spacing w:before="0"/>
        <w:rPr>
          <w:rFonts w:eastAsia="Calibri" w:cs="Arial"/>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AB3AD1" w:rsidRPr="004768CD" w:rsidRDefault="00AB3AD1" w:rsidP="00041FE3">
      <w:pPr>
        <w:pStyle w:val="KDParagraf"/>
        <w:spacing w:before="0"/>
        <w:rPr>
          <w:rFonts w:eastAsia="Calibri" w:cs="Arial"/>
          <w:color w:val="00B0F0"/>
          <w:lang w:val="sr-Cyrl-RS"/>
        </w:rPr>
      </w:pPr>
    </w:p>
    <w:p w:rsidR="004768CD" w:rsidRPr="00636DD4" w:rsidRDefault="004768CD" w:rsidP="004768CD">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 xml:space="preserve">, </w:t>
      </w:r>
      <w:r w:rsidRPr="00E47C2E">
        <w:rPr>
          <w:rFonts w:cs="Arial"/>
        </w:rPr>
        <w:t xml:space="preserve">ПИБ </w:t>
      </w:r>
      <w:r w:rsidRPr="005470EF">
        <w:rPr>
          <w:rFonts w:cs="Arial"/>
          <w:color w:val="000000" w:themeColor="text1"/>
          <w:lang w:val="sr-Cyrl-BA"/>
        </w:rPr>
        <w:t>103920327</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Default="003508B5" w:rsidP="005A3029">
      <w:pPr>
        <w:pStyle w:val="KDParagraf"/>
        <w:spacing w:before="0"/>
        <w:rPr>
          <w:rFonts w:cs="Arial"/>
          <w:color w:val="FF0000"/>
          <w:lang w:val="sr-Cyrl-RS"/>
        </w:rPr>
      </w:pPr>
    </w:p>
    <w:p w:rsidR="004D59C7" w:rsidRPr="004D59C7" w:rsidRDefault="004D59C7" w:rsidP="005A3029">
      <w:pPr>
        <w:pStyle w:val="KDParagraf"/>
        <w:spacing w:before="0"/>
        <w:rPr>
          <w:rFonts w:cs="Arial"/>
          <w:color w:val="FF0000"/>
          <w:lang w:val="sr-Cyrl-RS"/>
        </w:rPr>
      </w:pPr>
    </w:p>
    <w:p w:rsidR="00B00642" w:rsidRPr="00E47C2E" w:rsidRDefault="00B00642" w:rsidP="00B00642">
      <w:pPr>
        <w:pStyle w:val="KDParagraf"/>
        <w:spacing w:before="0"/>
        <w:rPr>
          <w:rFonts w:cs="Arial"/>
        </w:rPr>
      </w:pPr>
      <w:proofErr w:type="gramStart"/>
      <w:r w:rsidRPr="00E47C2E">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85720">
      <w:pPr>
        <w:pStyle w:val="KDPodnaslov2"/>
        <w:numPr>
          <w:ilvl w:val="1"/>
          <w:numId w:val="29"/>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proofErr w:type="gramStart"/>
      <w:r w:rsidRPr="00E775F9">
        <w:rPr>
          <w:rFonts w:cs="Arial"/>
        </w:rPr>
        <w:t>У случају да понуђач наведе краћи рок важења понуде, понуда ће бити одбијена, као неприхватљива.</w:t>
      </w:r>
      <w:proofErr w:type="gramEnd"/>
      <w:r w:rsidRPr="00E775F9">
        <w:rPr>
          <w:rFonts w:cs="Arial"/>
        </w:rPr>
        <w:t xml:space="preserve"> </w:t>
      </w:r>
    </w:p>
    <w:p w:rsidR="00E775F9" w:rsidRDefault="00E775F9" w:rsidP="00E775F9">
      <w:pPr>
        <w:spacing w:before="0"/>
        <w:rPr>
          <w:rFonts w:eastAsia="TimesNewRomanPSMT" w:cs="Arial"/>
          <w:bCs/>
          <w:color w:val="000000"/>
          <w:lang w:val="sr-Cyrl-RS"/>
        </w:rPr>
      </w:pPr>
      <w:proofErr w:type="gramStart"/>
      <w:r w:rsidRPr="00E775F9">
        <w:rPr>
          <w:rFonts w:eastAsia="TimesNewRomanPSMT" w:cs="Arial"/>
          <w:bCs/>
          <w:color w:val="000000"/>
        </w:rPr>
        <w:t>Понуђач је у обавези да пре давања понуде, изврши увид у стање опреме на лицу места.</w:t>
      </w:r>
      <w:proofErr w:type="gramEnd"/>
      <w:r w:rsidRPr="00E775F9">
        <w:rPr>
          <w:rFonts w:eastAsia="TimesNewRomanPSMT" w:cs="Arial"/>
          <w:bCs/>
          <w:color w:val="000000"/>
        </w:rPr>
        <w:t xml:space="preserve"> </w:t>
      </w:r>
      <w:proofErr w:type="gramStart"/>
      <w:r w:rsidRPr="00E775F9">
        <w:rPr>
          <w:rFonts w:eastAsia="TimesNewRomanPSMT" w:cs="Arial"/>
          <w:bCs/>
          <w:color w:val="000000"/>
        </w:rPr>
        <w:t>Посета се најављује 2 дана унапред, а најкасније 20 дана од дана објављивања јавног позива на Порталу јавних набавки.</w:t>
      </w:r>
      <w:proofErr w:type="gramEnd"/>
      <w:r w:rsidRPr="00E775F9">
        <w:rPr>
          <w:rFonts w:eastAsia="TimesNewRomanPSMT" w:cs="Arial"/>
          <w:bCs/>
          <w:color w:val="000000"/>
        </w:rPr>
        <w:t xml:space="preserve">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E775F9" w:rsidRDefault="00E775F9" w:rsidP="00E775F9">
      <w:pPr>
        <w:spacing w:before="0"/>
        <w:rPr>
          <w:rFonts w:eastAsia="TimesNewRomanPSMT" w:cs="Arial"/>
          <w:bCs/>
          <w:color w:val="000000"/>
          <w:lang w:val="sr-Cyrl-RS"/>
        </w:rPr>
      </w:pPr>
    </w:p>
    <w:p w:rsidR="00E775F9" w:rsidRPr="00E775F9" w:rsidRDefault="00E775F9" w:rsidP="00E775F9">
      <w:pPr>
        <w:spacing w:before="0"/>
        <w:rPr>
          <w:rFonts w:cs="Arial"/>
          <w:lang w:val="sr-Cyrl-RS"/>
        </w:rPr>
      </w:pPr>
    </w:p>
    <w:p w:rsidR="004768CD" w:rsidRPr="0049267E" w:rsidRDefault="004768CD" w:rsidP="004768CD">
      <w:pPr>
        <w:pStyle w:val="KDPodnaslov2"/>
        <w:numPr>
          <w:ilvl w:val="1"/>
          <w:numId w:val="29"/>
        </w:numPr>
        <w:spacing w:before="0"/>
        <w:jc w:val="both"/>
        <w:rPr>
          <w:rFonts w:cs="Arial"/>
        </w:rPr>
      </w:pPr>
      <w:bookmarkStart w:id="232" w:name="_Toc441651593"/>
      <w:bookmarkStart w:id="233" w:name="_Toc442559904"/>
      <w:r w:rsidRPr="0049267E">
        <w:rPr>
          <w:rFonts w:cs="Arial"/>
        </w:rPr>
        <w:t>Средства финансијског обезбеђења</w:t>
      </w:r>
      <w:bookmarkEnd w:id="232"/>
      <w:bookmarkEnd w:id="233"/>
      <w:r w:rsidRPr="0049267E">
        <w:rPr>
          <w:rFonts w:cs="Arial"/>
          <w:lang w:val="sr-Cyrl-RS"/>
        </w:rPr>
        <w:t xml:space="preserve"> (у даљем тексту:СФО)</w:t>
      </w:r>
    </w:p>
    <w:p w:rsidR="004768CD" w:rsidRPr="0049267E" w:rsidRDefault="004768CD" w:rsidP="004768CD">
      <w:pPr>
        <w:rPr>
          <w:rFonts w:eastAsia="TimesNewRomanPSMT" w:cs="Arial"/>
          <w:bCs/>
          <w:iCs/>
        </w:rPr>
      </w:pPr>
      <w:proofErr w:type="gramStart"/>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Члан групе понуђача може бити налогодавац СФО.</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СФО морају да буду у валути у којој је и понуда.</w:t>
      </w:r>
      <w:proofErr w:type="gramEnd"/>
    </w:p>
    <w:p w:rsidR="004768CD" w:rsidRPr="0049267E" w:rsidRDefault="004768CD" w:rsidP="004768CD">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w:t>
      </w:r>
      <w:proofErr w:type="gramStart"/>
      <w:r w:rsidRPr="0049267E">
        <w:rPr>
          <w:rFonts w:eastAsia="TimesNewRomanPSMT" w:cs="Arial"/>
          <w:bCs/>
          <w:iCs/>
        </w:rPr>
        <w:t>важност  СФО</w:t>
      </w:r>
      <w:proofErr w:type="gramEnd"/>
      <w:r w:rsidRPr="0049267E">
        <w:rPr>
          <w:rFonts w:eastAsia="TimesNewRomanPSMT" w:cs="Arial"/>
          <w:bCs/>
          <w:iCs/>
        </w:rPr>
        <w:t xml:space="preserve"> мора се продужити. </w:t>
      </w:r>
    </w:p>
    <w:p w:rsidR="004768CD" w:rsidRPr="0049267E" w:rsidRDefault="004768CD" w:rsidP="004768CD">
      <w:pPr>
        <w:pStyle w:val="KDParagraf"/>
        <w:spacing w:before="0"/>
        <w:rPr>
          <w:rFonts w:cs="Arial"/>
        </w:rPr>
      </w:pPr>
    </w:p>
    <w:p w:rsidR="004768CD" w:rsidRPr="0049267E" w:rsidRDefault="004768CD" w:rsidP="004768CD">
      <w:pPr>
        <w:pStyle w:val="KDPodnaslov2"/>
        <w:spacing w:before="0"/>
        <w:ind w:left="450"/>
        <w:jc w:val="center"/>
        <w:rPr>
          <w:rFonts w:cs="Arial"/>
          <w:b w:val="0"/>
        </w:rPr>
      </w:pPr>
      <w:r w:rsidRPr="0049267E">
        <w:rPr>
          <w:rFonts w:cs="Arial"/>
        </w:rPr>
        <w:t>6.17.1.СФО за озбиљност понуде</w:t>
      </w:r>
    </w:p>
    <w:p w:rsidR="004768CD" w:rsidRPr="0049267E" w:rsidRDefault="004768CD" w:rsidP="004768CD">
      <w:pPr>
        <w:rPr>
          <w:rFonts w:cs="Arial"/>
        </w:rPr>
      </w:pPr>
      <w:proofErr w:type="gramStart"/>
      <w:r w:rsidRPr="0049267E">
        <w:rPr>
          <w:rFonts w:cs="Arial"/>
        </w:rPr>
        <w:t xml:space="preserve">Рок важења средства обезбеђења за озбиљност понуде мора да буде минимум </w:t>
      </w:r>
      <w:r>
        <w:rPr>
          <w:rFonts w:cs="Arial"/>
          <w:lang w:val="sr-Cyrl-RS"/>
        </w:rPr>
        <w:t>30</w:t>
      </w:r>
      <w:r w:rsidRPr="0049267E">
        <w:rPr>
          <w:rFonts w:cs="Arial"/>
        </w:rPr>
        <w:t xml:space="preserve"> календарских дана дужи од рока важења понуде (опција понуде).</w:t>
      </w:r>
      <w:proofErr w:type="gramEnd"/>
    </w:p>
    <w:p w:rsidR="004768CD" w:rsidRPr="0049267E" w:rsidRDefault="004768CD" w:rsidP="004768CD">
      <w:pPr>
        <w:rPr>
          <w:rFonts w:cs="Arial"/>
        </w:rPr>
      </w:pPr>
      <w:r w:rsidRPr="0049267E">
        <w:rPr>
          <w:rFonts w:cs="Arial"/>
        </w:rPr>
        <w:t xml:space="preserve">Износ </w:t>
      </w:r>
      <w:proofErr w:type="gramStart"/>
      <w:r w:rsidRPr="0049267E">
        <w:rPr>
          <w:rFonts w:cs="Arial"/>
        </w:rPr>
        <w:t>СФО  за</w:t>
      </w:r>
      <w:proofErr w:type="gramEnd"/>
      <w:r w:rsidRPr="0049267E">
        <w:rPr>
          <w:rFonts w:cs="Arial"/>
        </w:rPr>
        <w:t xml:space="preserve"> озбиљност понуде </w:t>
      </w:r>
      <w:r w:rsidRPr="00FC60C1">
        <w:rPr>
          <w:rFonts w:cs="Arial"/>
        </w:rPr>
        <w:t xml:space="preserve">је   </w:t>
      </w:r>
      <w:r w:rsidR="00410C4B">
        <w:rPr>
          <w:rFonts w:cs="Arial"/>
        </w:rPr>
        <w:t>2</w:t>
      </w:r>
      <w:r w:rsidRPr="00FC60C1">
        <w:rPr>
          <w:rFonts w:cs="Arial"/>
        </w:rPr>
        <w:t>%</w:t>
      </w:r>
      <w:r w:rsidRPr="0049267E">
        <w:rPr>
          <w:rFonts w:cs="Arial"/>
        </w:rPr>
        <w:t xml:space="preserve"> вредности понуде без ПДВ.</w:t>
      </w:r>
    </w:p>
    <w:p w:rsidR="004768CD" w:rsidRPr="0049267E" w:rsidRDefault="004768CD" w:rsidP="004768CD">
      <w:pPr>
        <w:rPr>
          <w:rFonts w:cs="Arial"/>
        </w:rPr>
      </w:pPr>
      <w:r w:rsidRPr="0049267E">
        <w:rPr>
          <w:rFonts w:cs="Arial"/>
        </w:rPr>
        <w:t>Основи за наплату СФО за озбиљност понуде су:</w:t>
      </w:r>
    </w:p>
    <w:p w:rsidR="004768CD" w:rsidRPr="0049267E"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након истека рока за подношење понуда повуче, опозове или измени своју понуду;</w:t>
      </w:r>
    </w:p>
    <w:p w:rsidR="004768CD" w:rsidRPr="0049267E"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коме је додељен уговор благовремено не потпише уговор о јавној набавци;</w:t>
      </w:r>
    </w:p>
    <w:p w:rsidR="004768CD" w:rsidRPr="004D59C7" w:rsidRDefault="004768CD" w:rsidP="004768CD">
      <w:pPr>
        <w:rPr>
          <w:rFonts w:cs="Arial"/>
          <w:lang w:val="sr-Cyrl-RS"/>
        </w:rPr>
      </w:pPr>
    </w:p>
    <w:p w:rsidR="004768CD" w:rsidRDefault="004768CD" w:rsidP="004768CD">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4768CD" w:rsidRPr="0049267E" w:rsidRDefault="004768CD" w:rsidP="004768CD">
      <w:pPr>
        <w:spacing w:before="0"/>
        <w:rPr>
          <w:rFonts w:cs="Arial"/>
          <w:lang w:val="ru-RU"/>
        </w:rPr>
      </w:pPr>
    </w:p>
    <w:p w:rsidR="004768CD" w:rsidRPr="0049267E" w:rsidRDefault="004768CD" w:rsidP="004768CD">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4768CD" w:rsidRPr="00636DD4" w:rsidRDefault="004768CD" w:rsidP="004768CD">
      <w:pPr>
        <w:tabs>
          <w:tab w:val="left" w:pos="1786"/>
        </w:tabs>
        <w:spacing w:before="0"/>
        <w:ind w:right="-6"/>
        <w:rPr>
          <w:rFonts w:cs="Arial"/>
          <w:color w:val="00B0F0"/>
          <w:lang w:val="sr-Cyrl-RS"/>
        </w:rPr>
      </w:pPr>
    </w:p>
    <w:p w:rsidR="004768CD" w:rsidRPr="0049267E" w:rsidRDefault="004768CD" w:rsidP="004768CD">
      <w:pPr>
        <w:pStyle w:val="KDPodnaslov3"/>
        <w:keepNext w:val="0"/>
        <w:spacing w:before="0"/>
        <w:ind w:left="851"/>
        <w:rPr>
          <w:rFonts w:cs="Arial"/>
          <w:b/>
        </w:rPr>
      </w:pPr>
      <w:bookmarkStart w:id="234" w:name="_Toc441651595"/>
      <w:bookmarkStart w:id="235" w:name="_Toc442559906"/>
      <w:r w:rsidRPr="0049267E">
        <w:rPr>
          <w:rFonts w:cs="Arial"/>
          <w:b/>
        </w:rPr>
        <w:t>Меница за озбиљност понуде</w:t>
      </w:r>
      <w:bookmarkEnd w:id="234"/>
      <w:bookmarkEnd w:id="235"/>
    </w:p>
    <w:p w:rsidR="004768CD" w:rsidRPr="0049267E" w:rsidRDefault="004768CD" w:rsidP="004768CD">
      <w:pPr>
        <w:rPr>
          <w:rFonts w:cs="Arial"/>
        </w:rPr>
      </w:pPr>
      <w:r w:rsidRPr="0049267E">
        <w:rPr>
          <w:rFonts w:cs="Arial"/>
        </w:rPr>
        <w:t>Понуђач је обавезан да уз понуду Наручиоцу достави:</w:t>
      </w:r>
    </w:p>
    <w:p w:rsidR="004768CD" w:rsidRPr="0049267E" w:rsidRDefault="004768CD" w:rsidP="004768CD">
      <w:pPr>
        <w:rPr>
          <w:rFonts w:cs="Arial"/>
        </w:rPr>
      </w:pPr>
      <w:r w:rsidRPr="0049267E">
        <w:rPr>
          <w:rFonts w:cs="Arial"/>
        </w:rPr>
        <w:t xml:space="preserve">1) </w:t>
      </w:r>
      <w:proofErr w:type="gramStart"/>
      <w:r w:rsidRPr="0049267E">
        <w:rPr>
          <w:rFonts w:cs="Arial"/>
        </w:rPr>
        <w:t>бланко</w:t>
      </w:r>
      <w:proofErr w:type="gramEnd"/>
      <w:r w:rsidRPr="0049267E">
        <w:rPr>
          <w:rFonts w:cs="Arial"/>
        </w:rPr>
        <w:t xml:space="preserve"> сопствену меницу за озбиљност понуде која је</w:t>
      </w:r>
    </w:p>
    <w:p w:rsidR="004768CD" w:rsidRPr="0049267E" w:rsidRDefault="004768CD" w:rsidP="004768CD">
      <w:pPr>
        <w:numPr>
          <w:ilvl w:val="0"/>
          <w:numId w:val="14"/>
        </w:numPr>
        <w:spacing w:before="0"/>
        <w:ind w:left="1710"/>
        <w:rPr>
          <w:rFonts w:cs="Arial"/>
        </w:rPr>
      </w:pPr>
      <w:r w:rsidRPr="0049267E">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49267E">
        <w:rPr>
          <w:rFonts w:cs="Arial"/>
        </w:rPr>
        <w:lastRenderedPageBreak/>
        <w:t>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9267E">
        <w:rPr>
          <w:rFonts w:cs="Arial"/>
        </w:rPr>
        <w:t>“ бр</w:t>
      </w:r>
      <w:proofErr w:type="gramEnd"/>
      <w:r w:rsidRPr="0049267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68CD" w:rsidRPr="0049267E" w:rsidRDefault="004768CD" w:rsidP="004768CD">
      <w:pPr>
        <w:numPr>
          <w:ilvl w:val="0"/>
          <w:numId w:val="14"/>
        </w:numPr>
        <w:spacing w:before="0"/>
        <w:ind w:left="1710"/>
        <w:rPr>
          <w:rFonts w:cs="Arial"/>
        </w:rPr>
      </w:pPr>
      <w:r w:rsidRPr="0049267E">
        <w:rPr>
          <w:rFonts w:cs="Arial"/>
        </w:rPr>
        <w:t xml:space="preserve">Менично писмо – овлашћење којим понуђач овлашћује наручиоца да може наплатити меницу  на износ од </w:t>
      </w:r>
      <w:r w:rsidR="0015141E">
        <w:rPr>
          <w:rFonts w:cs="Arial"/>
        </w:rPr>
        <w:t>2</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49267E" w:rsidRDefault="004768CD" w:rsidP="004768CD">
      <w:pPr>
        <w:numPr>
          <w:ilvl w:val="0"/>
          <w:numId w:val="14"/>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49267E" w:rsidRDefault="004768CD" w:rsidP="004768CD">
      <w:pPr>
        <w:rPr>
          <w:rFonts w:cs="Arial"/>
        </w:rPr>
      </w:pPr>
      <w:r w:rsidRPr="0049267E">
        <w:rPr>
          <w:rFonts w:cs="Arial"/>
        </w:rPr>
        <w:t xml:space="preserve">2)  </w:t>
      </w:r>
      <w:proofErr w:type="gramStart"/>
      <w:r w:rsidRPr="0049267E">
        <w:rPr>
          <w:rFonts w:cs="Arial"/>
        </w:rPr>
        <w:t>фотокопију</w:t>
      </w:r>
      <w:proofErr w:type="gramEnd"/>
      <w:r w:rsidRPr="0049267E">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49267E" w:rsidRDefault="004768CD" w:rsidP="004768CD">
      <w:pPr>
        <w:rPr>
          <w:rFonts w:cs="Arial"/>
        </w:rPr>
      </w:pPr>
      <w:r w:rsidRPr="0049267E">
        <w:rPr>
          <w:rFonts w:cs="Arial"/>
        </w:rPr>
        <w:t xml:space="preserve">3)  </w:t>
      </w:r>
      <w:proofErr w:type="gramStart"/>
      <w:r w:rsidRPr="0049267E">
        <w:rPr>
          <w:rFonts w:cs="Arial"/>
        </w:rPr>
        <w:t>фотокопију</w:t>
      </w:r>
      <w:proofErr w:type="gramEnd"/>
      <w:r w:rsidRPr="0049267E">
        <w:rPr>
          <w:rFonts w:cs="Arial"/>
        </w:rPr>
        <w:t xml:space="preserve"> ОП обрасца.</w:t>
      </w:r>
    </w:p>
    <w:p w:rsidR="004768CD" w:rsidRPr="0049267E" w:rsidRDefault="004768CD" w:rsidP="004768CD">
      <w:pPr>
        <w:rPr>
          <w:rFonts w:cs="Arial"/>
        </w:rPr>
      </w:pPr>
      <w:r w:rsidRPr="0049267E">
        <w:rPr>
          <w:rFonts w:cs="Arial"/>
        </w:rPr>
        <w:t>4) Доказ о регистрацији менице у Регистру меница Народне банке Србије (</w:t>
      </w:r>
      <w:proofErr w:type="gramStart"/>
      <w:r w:rsidRPr="0049267E">
        <w:rPr>
          <w:rFonts w:cs="Arial"/>
        </w:rPr>
        <w:t>фотокопија  Захтева</w:t>
      </w:r>
      <w:proofErr w:type="gramEnd"/>
      <w:r w:rsidRPr="0049267E">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49267E" w:rsidRDefault="004768CD" w:rsidP="004768CD">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68CD" w:rsidRPr="0049267E" w:rsidRDefault="004768CD" w:rsidP="004768CD">
      <w:pPr>
        <w:rPr>
          <w:rFonts w:cs="Arial"/>
        </w:rPr>
      </w:pPr>
      <w:proofErr w:type="gramStart"/>
      <w:r w:rsidRPr="0049267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768CD" w:rsidRPr="0049267E" w:rsidRDefault="004768CD" w:rsidP="004768CD">
      <w:pPr>
        <w:rPr>
          <w:rFonts w:cs="Arial"/>
        </w:rPr>
      </w:pPr>
      <w:proofErr w:type="gramStart"/>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768CD" w:rsidRDefault="004768CD" w:rsidP="004768CD">
      <w:pPr>
        <w:rPr>
          <w:rFonts w:cs="Arial"/>
          <w:lang w:val="sr-Cyrl-RS"/>
        </w:rPr>
      </w:pPr>
      <w:proofErr w:type="gramStart"/>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768CD" w:rsidRPr="00636DD4" w:rsidRDefault="004768CD" w:rsidP="004768CD">
      <w:pPr>
        <w:rPr>
          <w:rFonts w:cs="Arial"/>
          <w:lang w:val="sr-Cyrl-RS"/>
        </w:rPr>
      </w:pPr>
    </w:p>
    <w:p w:rsidR="004768CD" w:rsidRPr="0049267E" w:rsidRDefault="004768CD" w:rsidP="004768CD">
      <w:pPr>
        <w:pStyle w:val="KDPodnaslov3"/>
        <w:keepNext w:val="0"/>
        <w:spacing w:before="0"/>
        <w:ind w:left="851"/>
        <w:rPr>
          <w:rFonts w:eastAsia="TimesNewRomanPSMT" w:cs="Arial"/>
          <w:b/>
          <w:bCs/>
          <w:iCs/>
        </w:rPr>
      </w:pPr>
      <w:r w:rsidRPr="0049267E">
        <w:rPr>
          <w:rFonts w:eastAsia="TimesNewRomanPSMT" w:cs="Arial"/>
          <w:b/>
          <w:bCs/>
          <w:iCs/>
        </w:rPr>
        <w:t>Достављање средстава финансијског обезбеђења</w:t>
      </w:r>
    </w:p>
    <w:p w:rsidR="004768CD" w:rsidRPr="0049267E" w:rsidRDefault="004768CD" w:rsidP="004768CD">
      <w:pPr>
        <w:tabs>
          <w:tab w:val="left" w:pos="567"/>
          <w:tab w:val="left" w:pos="709"/>
        </w:tabs>
        <w:spacing w:after="120"/>
        <w:rPr>
          <w:rFonts w:eastAsia="TimesNewRomanPSMT" w:cs="Arial"/>
          <w:bCs/>
          <w:lang w:val="sr-Cyrl-RS"/>
        </w:rPr>
      </w:pPr>
      <w:r w:rsidRPr="0049267E">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9267E">
        <w:rPr>
          <w:rFonts w:cs="Arial"/>
        </w:rPr>
        <w:t xml:space="preserve"> Огранак ТЕНТ, </w:t>
      </w:r>
      <w:r w:rsidRPr="0049267E">
        <w:rPr>
          <w:rFonts w:cs="Arial"/>
          <w:lang w:val="sr-Cyrl-RS"/>
        </w:rPr>
        <w:t>ТЕ Колубара, 3.октобар бр.143, 11563 Велики Црљени</w:t>
      </w:r>
    </w:p>
    <w:p w:rsidR="004768CD" w:rsidRPr="004768CD" w:rsidRDefault="004768CD" w:rsidP="004768CD">
      <w:pPr>
        <w:spacing w:before="0"/>
        <w:rPr>
          <w:rFonts w:cs="Arial"/>
          <w:lang w:val="sr-Cyrl-RS"/>
        </w:rPr>
      </w:pPr>
    </w:p>
    <w:p w:rsidR="0085348E" w:rsidRPr="00E47C2E" w:rsidRDefault="0085348E" w:rsidP="00485720">
      <w:pPr>
        <w:pStyle w:val="KDPodnaslov2"/>
        <w:numPr>
          <w:ilvl w:val="1"/>
          <w:numId w:val="2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5720">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w:t>
      </w:r>
      <w:r w:rsidR="00BC28FD">
        <w:rPr>
          <w:rFonts w:cs="Arial"/>
          <w:lang w:val="ru-RU"/>
        </w:rPr>
        <w:t>реме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572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5720">
      <w:pPr>
        <w:pStyle w:val="KDPodnaslov2"/>
        <w:numPr>
          <w:ilvl w:val="1"/>
          <w:numId w:val="29"/>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6049C">
        <w:rPr>
          <w:rFonts w:cs="Arial"/>
          <w:color w:val="000000"/>
          <w:lang w:val="ru-RU"/>
        </w:rPr>
        <w:t>17</w:t>
      </w:r>
      <w:r w:rsidR="00BC28FD">
        <w:rPr>
          <w:rFonts w:cs="Arial"/>
          <w:color w:val="000000"/>
          <w:lang w:val="ru-RU"/>
        </w:rPr>
        <w:t>8/2016-300/031</w:t>
      </w:r>
      <w:r w:rsidR="0046049C">
        <w:rPr>
          <w:rFonts w:cs="Arial"/>
          <w:color w:val="000000"/>
          <w:lang w:val="ru-RU"/>
        </w:rPr>
        <w:t>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E47C2E">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572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485720">
      <w:pPr>
        <w:pStyle w:val="KDPodnaslov2"/>
        <w:numPr>
          <w:ilvl w:val="1"/>
          <w:numId w:val="29"/>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BC28F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C28FD" w:rsidRPr="00E47C2E" w:rsidRDefault="00BC28FD"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lang w:val="sr-Cyrl-RS"/>
        </w:rPr>
        <w:t>ако понуђач не достави потврду о посети објекта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081FBD" w:rsidRPr="00081FBD" w:rsidRDefault="00B20A6C" w:rsidP="00081FBD">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572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w:t>
      </w:r>
      <w:r w:rsidR="00612967">
        <w:rPr>
          <w:rFonts w:eastAsia="TimesNewRomanPSMT" w:cs="Arial"/>
        </w:rPr>
        <w:t xml:space="preserve">ка донети у року од максимално </w:t>
      </w:r>
      <w:r w:rsidR="00612967">
        <w:rPr>
          <w:rFonts w:eastAsia="TimesNewRomanPSMT" w:cs="Arial"/>
          <w:lang w:val="sr-Cyrl-RS"/>
        </w:rPr>
        <w:t>25</w:t>
      </w:r>
      <w:r w:rsidRPr="00E47C2E">
        <w:rPr>
          <w:rFonts w:eastAsia="TimesNewRomanPSMT" w:cs="Arial"/>
        </w:rPr>
        <w:t xml:space="preserve"> (</w:t>
      </w:r>
      <w:r w:rsidR="00612967">
        <w:rPr>
          <w:rFonts w:eastAsia="TimesNewRomanPSMT" w:cs="Arial"/>
          <w:lang w:val="sr-Cyrl-RS"/>
        </w:rPr>
        <w:t>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5720">
      <w:pPr>
        <w:pStyle w:val="KDPodnaslov2"/>
        <w:numPr>
          <w:ilvl w:val="1"/>
          <w:numId w:val="29"/>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85720">
      <w:pPr>
        <w:pStyle w:val="KDPodnaslov2"/>
        <w:numPr>
          <w:ilvl w:val="1"/>
          <w:numId w:val="29"/>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6" w:name="_Toc441651609"/>
      <w:bookmarkStart w:id="247" w:name="_Toc442559920"/>
      <w:r w:rsidRPr="00E47C2E">
        <w:rPr>
          <w:rFonts w:cs="Arial"/>
          <w:lang w:val="ru-RU"/>
        </w:rPr>
        <w:lastRenderedPageBreak/>
        <w:t>З</w:t>
      </w:r>
      <w:r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A122C5">
        <w:rPr>
          <w:rFonts w:cs="Arial"/>
          <w:b/>
        </w:rPr>
        <w:t>Испитивање и одржавање стабилних система за гашење пожара на генераторима и трансформаторима у ТЕ Колубара</w:t>
      </w:r>
      <w:r w:rsidRPr="00E47C2E">
        <w:rPr>
          <w:rFonts w:cs="Arial"/>
        </w:rPr>
        <w:t xml:space="preserve"> бр.ЈН</w:t>
      </w:r>
      <w:r w:rsidR="0046049C">
        <w:rPr>
          <w:rFonts w:cs="Arial"/>
          <w:lang w:val="sr-Cyrl-RS"/>
        </w:rPr>
        <w:t xml:space="preserve"> </w:t>
      </w:r>
      <w:r w:rsidR="00A122C5">
        <w:rPr>
          <w:rFonts w:cs="Arial"/>
          <w:lang w:val="sr-Cyrl-RS"/>
        </w:rPr>
        <w:t>178/2016-3000-0315/2016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122C5">
        <w:rPr>
          <w:rFonts w:cs="Arial"/>
          <w:lang w:val="sr-Cyrl-RS"/>
        </w:rPr>
        <w:t>178/2016-3000-0315/2016</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122C5">
        <w:rPr>
          <w:rFonts w:cs="Arial"/>
          <w:lang w:val="sr-Cyrl-RS"/>
        </w:rPr>
        <w:t>178/2016-3000-0315/2016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768CD">
        <w:rPr>
          <w:rFonts w:cs="Arial"/>
        </w:rPr>
        <w:t>,00</w:t>
      </w:r>
      <w:proofErr w:type="gramEnd"/>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4768C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4768C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4768C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BC28FD">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BC28FD">
      <w:pPr>
        <w:spacing w:before="0"/>
        <w:rPr>
          <w:rFonts w:cs="Arial"/>
        </w:rPr>
      </w:pPr>
      <w:r w:rsidRPr="00E47C2E">
        <w:rPr>
          <w:rFonts w:cs="Arial"/>
        </w:rPr>
        <w:lastRenderedPageBreak/>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BC28F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BC28FD">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BC28F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BC28FD">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BC28FD">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C28FD">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BC28FD">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BC28FD">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BC28FD" w:rsidRDefault="00E50003" w:rsidP="0031435B">
      <w:pPr>
        <w:rPr>
          <w:rFonts w:cs="Arial"/>
          <w:sz w:val="10"/>
          <w:szCs w:val="10"/>
          <w:lang w:val="sr-Cyrl-RS"/>
        </w:rPr>
      </w:pPr>
    </w:p>
    <w:p w:rsidR="008D2B23" w:rsidRPr="00E47C2E" w:rsidRDefault="008D2B23" w:rsidP="00485720">
      <w:pPr>
        <w:pStyle w:val="KDPodnaslov2"/>
        <w:numPr>
          <w:ilvl w:val="1"/>
          <w:numId w:val="29"/>
        </w:numPr>
        <w:spacing w:before="0"/>
        <w:jc w:val="both"/>
        <w:rPr>
          <w:rFonts w:cs="Arial"/>
        </w:rPr>
      </w:pPr>
      <w:bookmarkStart w:id="248" w:name="_Toc441651610"/>
      <w:bookmarkStart w:id="249"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E47C2E" w:rsidRDefault="007E3AF6" w:rsidP="007E3AF6">
      <w:pPr>
        <w:spacing w:before="0"/>
        <w:rPr>
          <w:rFonts w:cs="Arial"/>
          <w:color w:val="00B0F0"/>
        </w:rPr>
      </w:pPr>
      <w:r w:rsidRPr="00E47C2E">
        <w:rPr>
          <w:rFonts w:cs="Arial"/>
          <w:color w:val="00B0F0"/>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E50003" w:rsidRPr="00E50003" w:rsidRDefault="00E50003" w:rsidP="00E50003">
      <w:pPr>
        <w:rPr>
          <w:rFonts w:cs="Arial"/>
          <w:lang w:eastAsia="sr-Latn-CS"/>
        </w:rPr>
      </w:pPr>
      <w:proofErr w:type="gramStart"/>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50003">
        <w:rPr>
          <w:rFonts w:cs="Arial"/>
          <w:lang w:eastAsia="sr-Latn-CS"/>
        </w:rPr>
        <w:t xml:space="preserve"> </w:t>
      </w:r>
      <w:proofErr w:type="gramStart"/>
      <w:r w:rsidRPr="00E50003">
        <w:rPr>
          <w:rFonts w:cs="Arial"/>
          <w:lang w:eastAsia="sr-Latn-CS"/>
        </w:rPr>
        <w:t>став</w:t>
      </w:r>
      <w:proofErr w:type="gramEnd"/>
      <w:r w:rsidRPr="00E50003">
        <w:rPr>
          <w:rFonts w:cs="Arial"/>
          <w:lang w:eastAsia="sr-Latn-CS"/>
        </w:rPr>
        <w:t xml:space="preserve"> 1. </w:t>
      </w:r>
      <w:proofErr w:type="gramStart"/>
      <w:r w:rsidRPr="00E50003">
        <w:rPr>
          <w:rFonts w:cs="Arial"/>
          <w:lang w:eastAsia="sr-Latn-CS"/>
        </w:rPr>
        <w:t>Закона о јавним набавкама.</w:t>
      </w:r>
      <w:proofErr w:type="gramEnd"/>
    </w:p>
    <w:p w:rsidR="00E50003" w:rsidRPr="00E50003" w:rsidRDefault="00E50003" w:rsidP="00E50003">
      <w:pPr>
        <w:rPr>
          <w:rFonts w:cs="Arial"/>
          <w:lang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2EDB" w:rsidRPr="00E47C2E" w:rsidRDefault="00E50003" w:rsidP="00E50003">
      <w:pPr>
        <w:rPr>
          <w:rFonts w:cs="Arial"/>
        </w:rPr>
      </w:pPr>
      <w:r w:rsidRPr="00E50003">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w:t>
      </w:r>
      <w:proofErr w:type="gramStart"/>
      <w:r w:rsidRPr="00E50003">
        <w:rPr>
          <w:rFonts w:cs="Arial"/>
          <w:lang w:eastAsia="sr-Latn-CS"/>
        </w:rPr>
        <w:t>разлога ,као</w:t>
      </w:r>
      <w:proofErr w:type="gramEnd"/>
      <w:r w:rsidRPr="00E50003">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Default="00377FE7"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Default="00BC28FD" w:rsidP="00377FE7">
      <w:pPr>
        <w:pStyle w:val="KDPodnaslov1"/>
        <w:spacing w:before="0"/>
        <w:ind w:left="360"/>
        <w:rPr>
          <w:rFonts w:cs="Arial"/>
          <w:lang w:val="sr-Cyrl-RS"/>
        </w:rPr>
      </w:pPr>
    </w:p>
    <w:p w:rsidR="00BC28FD" w:rsidRPr="00BC28FD" w:rsidRDefault="00BC28FD"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proofErr w:type="gramStart"/>
      <w:r w:rsidRPr="00E47C2E">
        <w:t xml:space="preserve">ОБРАЗАЦ </w:t>
      </w:r>
      <w:r w:rsidR="00BC65C5">
        <w:rPr>
          <w:lang w:val="sr-Cyrl-RS"/>
        </w:rPr>
        <w:t>1</w:t>
      </w:r>
      <w:r w:rsidRPr="00E47C2E">
        <w:rPr>
          <w:noProof/>
        </w:rPr>
        <w:t>.</w:t>
      </w:r>
      <w:bookmarkEnd w:id="252"/>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A1D8D" w:rsidRDefault="00343A18" w:rsidP="004A1D8D">
      <w:pPr>
        <w:pStyle w:val="Title"/>
        <w:spacing w:before="0"/>
        <w:jc w:val="left"/>
        <w:rPr>
          <w:rFonts w:cs="Arial"/>
          <w:sz w:val="22"/>
          <w:szCs w:val="22"/>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A122C5">
        <w:rPr>
          <w:rFonts w:cs="Arial"/>
          <w:sz w:val="22"/>
          <w:szCs w:val="22"/>
          <w:lang w:val="ru-RU"/>
        </w:rPr>
        <w:t>Испитивање и одржавање стабилних система за гашење пожара на генераторима и трансформаторима у ТЕ Колубара</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A122C5">
        <w:rPr>
          <w:rFonts w:cs="Arial"/>
          <w:b w:val="0"/>
        </w:rPr>
        <w:t>178/2016-3000-0315/2016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254A3B">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8A6E1B" w:rsidP="008A6E1B">
            <w:pPr>
              <w:spacing w:before="0"/>
              <w:jc w:val="left"/>
              <w:rPr>
                <w:rFonts w:cs="Arial"/>
                <w:b/>
                <w:lang w:val="sr-Cyrl-CS"/>
              </w:rPr>
            </w:pPr>
            <w:r>
              <w:rPr>
                <w:rFonts w:cs="Arial"/>
                <w:lang w:val="ru-RU"/>
              </w:rPr>
              <w:t>Испитивање и одржавање стабилних система за гашење пожара на генераторима и трансформаторима у ТЕ Колубара</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694C0C" w:rsidRPr="0046049C" w:rsidRDefault="008A6E1B" w:rsidP="00694C0C">
            <w:pPr>
              <w:pStyle w:val="KDParagraf"/>
              <w:spacing w:before="0"/>
              <w:rPr>
                <w:rFonts w:eastAsia="Calibri" w:cs="Arial"/>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0E75A0" w:rsidRPr="005C66A3" w:rsidRDefault="00DF169D" w:rsidP="005C66A3">
            <w:pPr>
              <w:spacing w:before="0"/>
              <w:jc w:val="center"/>
              <w:rPr>
                <w:rFonts w:cs="Arial"/>
                <w:bCs/>
                <w:iCs/>
                <w:color w:val="00B0F0"/>
                <w:lang w:val="sr-Cyrl-CS"/>
              </w:rPr>
            </w:pPr>
            <w:r w:rsidRPr="00E47C2E">
              <w:rPr>
                <w:rFonts w:cs="Arial"/>
                <w:bCs/>
                <w:iCs/>
                <w:color w:val="00B0F0"/>
                <w:lang w:val="sr-Cyrl-CS"/>
              </w:rPr>
              <w:t xml:space="preserve">. </w:t>
            </w: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8A6E1B" w:rsidP="008A6E1B">
            <w:pPr>
              <w:pStyle w:val="ListParagraph"/>
              <w:autoSpaceDE w:val="0"/>
              <w:autoSpaceDN w:val="0"/>
              <w:adjustRightInd w:val="0"/>
              <w:spacing w:before="0" w:after="0" w:line="240" w:lineRule="auto"/>
              <w:ind w:left="0"/>
              <w:contextualSpacing w:val="0"/>
              <w:rPr>
                <w:rFonts w:cs="Arial"/>
                <w:bCs/>
                <w:iCs/>
                <w:color w:val="00B0F0"/>
                <w:lang w:val="sr-Cyrl-CS"/>
              </w:rPr>
            </w:pPr>
            <w:r>
              <w:rPr>
                <w:rFonts w:ascii="Arial" w:hAnsi="Arial" w:cs="Arial"/>
                <w:lang w:val="sr-Cyrl-RS"/>
              </w:rPr>
              <w:t>12 месеци од</w:t>
            </w:r>
            <w:r w:rsidR="00E67C71" w:rsidRPr="008B396C">
              <w:rPr>
                <w:rFonts w:ascii="Arial" w:hAnsi="Arial" w:cs="Arial"/>
                <w:lang w:val="sr-Cyrl-RS"/>
              </w:rPr>
              <w:t xml:space="preserve"> дана обостраног потписивања уговора </w:t>
            </w: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67C71" w:rsidRPr="00E67C71" w:rsidRDefault="00E67C71" w:rsidP="00E67C71">
            <w:pPr>
              <w:autoSpaceDE w:val="0"/>
              <w:autoSpaceDN w:val="0"/>
              <w:adjustRightInd w:val="0"/>
              <w:spacing w:before="0"/>
              <w:contextualSpacing/>
              <w:rPr>
                <w:rFonts w:eastAsia="TimesNewRomanPSMT" w:cs="Arial"/>
                <w:bCs/>
                <w:color w:val="000000"/>
                <w:lang w:val="sr-Cyrl-RS" w:eastAsia="x-none"/>
              </w:rPr>
            </w:pPr>
            <w:r w:rsidRPr="00E67C71">
              <w:rPr>
                <w:rFonts w:eastAsia="TimesNewRomanPSMT" w:cs="Arial"/>
                <w:bCs/>
                <w:color w:val="000000"/>
                <w:lang w:val="x-none" w:eastAsia="x-none"/>
              </w:rPr>
              <w:t xml:space="preserve">Гарантни период не може бити краћи од </w:t>
            </w:r>
            <w:r w:rsidRPr="00E67C71">
              <w:rPr>
                <w:rFonts w:eastAsia="TimesNewRomanPSMT" w:cs="Arial"/>
                <w:bCs/>
                <w:color w:val="000000"/>
                <w:lang w:val="sr-Cyrl-RS" w:eastAsia="x-none"/>
              </w:rPr>
              <w:t>12 месеци</w:t>
            </w:r>
            <w:r w:rsidRPr="00E67C71">
              <w:rPr>
                <w:rFonts w:eastAsia="TimesNewRomanPSMT" w:cs="Arial"/>
                <w:bCs/>
                <w:color w:val="000000"/>
                <w:lang w:val="x-none" w:eastAsia="x-none"/>
              </w:rPr>
              <w:t xml:space="preserve"> од дана</w:t>
            </w:r>
            <w:r w:rsidRPr="00E67C71">
              <w:rPr>
                <w:rFonts w:eastAsia="TimesNewRomanPSMT" w:cs="Arial"/>
                <w:bCs/>
                <w:color w:val="000000"/>
                <w:lang w:val="sr-Cyrl-RS" w:eastAsia="x-none"/>
              </w:rPr>
              <w:t xml:space="preserve"> извршења услуге.</w:t>
            </w:r>
            <w:r w:rsidRPr="00E67C71">
              <w:rPr>
                <w:rFonts w:eastAsia="TimesNewRomanPSMT" w:cs="Arial"/>
                <w:bCs/>
                <w:color w:val="000000"/>
                <w:lang w:val="x-none" w:eastAsia="x-none"/>
              </w:rPr>
              <w:t xml:space="preserve">  </w:t>
            </w:r>
          </w:p>
          <w:p w:rsidR="000E75A0" w:rsidRPr="00E47C2E" w:rsidRDefault="000E75A0" w:rsidP="005C66A3">
            <w:pPr>
              <w:spacing w:before="0"/>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254A3B" w:rsidP="00E43817">
            <w:pPr>
              <w:spacing w:before="0"/>
              <w:jc w:val="center"/>
              <w:rPr>
                <w:rFonts w:cs="Arial"/>
                <w:b/>
                <w:bCs/>
                <w:iCs/>
                <w:color w:val="00B0F0"/>
                <w:lang w:val="sr-Cyrl-CS"/>
              </w:rPr>
            </w:pPr>
            <w:r>
              <w:rPr>
                <w:rFonts w:cs="Arial"/>
                <w:bCs/>
                <w:iCs/>
                <w:lang w:val="sr-Cyrl-CS"/>
              </w:rPr>
              <w:t>_____ месеци од дана извршења услуге</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C66A3">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5C66A3">
              <w:rPr>
                <w:rFonts w:cs="Arial"/>
                <w:bCs/>
                <w:iCs/>
                <w:lang w:val="sr-Cyrl-CS"/>
              </w:rPr>
              <w:t>60</w:t>
            </w:r>
            <w:r w:rsidRPr="00E43817">
              <w:rPr>
                <w:rFonts w:cs="Arial"/>
                <w:bCs/>
                <w:iCs/>
                <w:lang w:val="sr-Cyrl-CS"/>
              </w:rPr>
              <w:t xml:space="preserve">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6A3" w:rsidRPr="005C66A3" w:rsidRDefault="005C66A3"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2687E" w:rsidRPr="005C66A3" w:rsidRDefault="00BA2C2D" w:rsidP="005C66A3">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3" w:name="_Toc442559925"/>
    </w:p>
    <w:p w:rsidR="00050E4F" w:rsidRDefault="00050E4F" w:rsidP="00343A18">
      <w:pPr>
        <w:pStyle w:val="KDObrazac"/>
        <w:spacing w:before="0"/>
        <w:rPr>
          <w:lang w:val="sr-Cyrl-RS"/>
        </w:rPr>
      </w:pPr>
    </w:p>
    <w:p w:rsidR="00343A18" w:rsidRPr="00E43817" w:rsidRDefault="00343A18" w:rsidP="00343A18">
      <w:pPr>
        <w:pStyle w:val="KDObrazac"/>
        <w:spacing w:before="0"/>
        <w:rPr>
          <w:lang w:val="sr-Cyrl-RS"/>
        </w:rPr>
      </w:pPr>
      <w:proofErr w:type="gramStart"/>
      <w:r w:rsidRPr="00E47C2E">
        <w:lastRenderedPageBreak/>
        <w:t xml:space="preserve">ОБРАЗАЦ </w:t>
      </w:r>
      <w:bookmarkEnd w:id="253"/>
      <w:r w:rsidR="00E43817">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050E4F" w:rsidRPr="00050E4F" w:rsidRDefault="00343A18" w:rsidP="00343A18">
      <w:pPr>
        <w:spacing w:before="0"/>
        <w:rPr>
          <w:rFonts w:cs="Arial"/>
          <w:lang w:val="sr-Cyrl-RS"/>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30"/>
        <w:gridCol w:w="831"/>
        <w:gridCol w:w="766"/>
        <w:gridCol w:w="1376"/>
        <w:gridCol w:w="1532"/>
        <w:gridCol w:w="1351"/>
        <w:gridCol w:w="1525"/>
      </w:tblGrid>
      <w:tr w:rsidR="002D5D85" w:rsidRPr="005C66A3" w:rsidTr="008A6E1B">
        <w:tc>
          <w:tcPr>
            <w:tcW w:w="337" w:type="pct"/>
            <w:shd w:val="clear" w:color="auto" w:fill="C6D9F1" w:themeFill="text2" w:themeFillTint="33"/>
            <w:vAlign w:val="center"/>
          </w:tcPr>
          <w:p w:rsidR="002D5D85" w:rsidRPr="005C66A3" w:rsidRDefault="002D5D85" w:rsidP="00BC01DC">
            <w:pPr>
              <w:spacing w:before="0"/>
              <w:jc w:val="center"/>
              <w:rPr>
                <w:rFonts w:cs="Arial"/>
                <w:bCs/>
                <w:iCs/>
                <w:sz w:val="20"/>
                <w:szCs w:val="20"/>
                <w:lang w:val="sr-Cyrl-CS"/>
              </w:rPr>
            </w:pPr>
            <w:r w:rsidRPr="005C66A3">
              <w:rPr>
                <w:rFonts w:cs="Arial"/>
                <w:bCs/>
                <w:iCs/>
                <w:sz w:val="20"/>
                <w:szCs w:val="20"/>
                <w:lang w:val="sr-Cyrl-CS"/>
              </w:rPr>
              <w:t>Рбр</w:t>
            </w:r>
          </w:p>
        </w:tc>
        <w:tc>
          <w:tcPr>
            <w:tcW w:w="1155"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rPr>
              <w:t>Врста</w:t>
            </w:r>
            <w:r w:rsidR="002D5D85" w:rsidRPr="005C66A3">
              <w:rPr>
                <w:rFonts w:cs="Arial"/>
                <w:b/>
                <w:bCs/>
                <w:iCs/>
                <w:sz w:val="20"/>
                <w:szCs w:val="20"/>
                <w:lang w:val="sr-Cyrl-CS"/>
              </w:rPr>
              <w:t xml:space="preserve"> услуге</w:t>
            </w:r>
          </w:p>
        </w:tc>
        <w:tc>
          <w:tcPr>
            <w:tcW w:w="395" w:type="pct"/>
            <w:shd w:val="clear" w:color="auto" w:fill="C6D9F1" w:themeFill="text2" w:themeFillTint="33"/>
            <w:vAlign w:val="center"/>
          </w:tcPr>
          <w:p w:rsidR="002D5D85" w:rsidRPr="005C66A3" w:rsidRDefault="005C66A3" w:rsidP="00BC01DC">
            <w:pPr>
              <w:spacing w:before="0"/>
              <w:jc w:val="center"/>
              <w:rPr>
                <w:rFonts w:cs="Arial"/>
                <w:b/>
                <w:bCs/>
                <w:iCs/>
                <w:sz w:val="20"/>
                <w:szCs w:val="20"/>
                <w:lang w:val="sr-Cyrl-CS"/>
              </w:rPr>
            </w:pPr>
            <w:r w:rsidRPr="005C66A3">
              <w:rPr>
                <w:rFonts w:cs="Arial"/>
                <w:b/>
                <w:bCs/>
                <w:iCs/>
                <w:sz w:val="20"/>
                <w:szCs w:val="20"/>
                <w:lang w:val="sr-Cyrl-CS"/>
              </w:rPr>
              <w:t>ЈМ</w:t>
            </w:r>
          </w:p>
        </w:tc>
        <w:tc>
          <w:tcPr>
            <w:tcW w:w="364"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lang w:val="sr-Cyrl-CS"/>
              </w:rPr>
              <w:t>Обим (количина)</w:t>
            </w:r>
          </w:p>
        </w:tc>
        <w:tc>
          <w:tcPr>
            <w:tcW w:w="654"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28"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642"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25"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r>
      <w:tr w:rsidR="002D5D85" w:rsidRPr="005C66A3" w:rsidTr="008A6E1B">
        <w:tc>
          <w:tcPr>
            <w:tcW w:w="337"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(1)</w:t>
            </w:r>
          </w:p>
        </w:tc>
        <w:tc>
          <w:tcPr>
            <w:tcW w:w="1155"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(2)</w:t>
            </w:r>
          </w:p>
        </w:tc>
        <w:tc>
          <w:tcPr>
            <w:tcW w:w="395"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(3)</w:t>
            </w:r>
          </w:p>
        </w:tc>
        <w:tc>
          <w:tcPr>
            <w:tcW w:w="364"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(4)</w:t>
            </w:r>
          </w:p>
        </w:tc>
        <w:tc>
          <w:tcPr>
            <w:tcW w:w="654"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(5)</w:t>
            </w:r>
          </w:p>
        </w:tc>
        <w:tc>
          <w:tcPr>
            <w:tcW w:w="72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(6)</w:t>
            </w:r>
          </w:p>
        </w:tc>
        <w:tc>
          <w:tcPr>
            <w:tcW w:w="642"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(7)</w:t>
            </w:r>
          </w:p>
        </w:tc>
        <w:tc>
          <w:tcPr>
            <w:tcW w:w="725"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(8)</w:t>
            </w:r>
          </w:p>
        </w:tc>
      </w:tr>
      <w:tr w:rsidR="008A6E1B" w:rsidRPr="005C66A3" w:rsidTr="008A6E1B">
        <w:tc>
          <w:tcPr>
            <w:tcW w:w="337" w:type="pct"/>
            <w:shd w:val="clear" w:color="auto" w:fill="auto"/>
            <w:vAlign w:val="center"/>
          </w:tcPr>
          <w:p w:rsidR="008A6E1B" w:rsidRPr="00047251" w:rsidRDefault="008A6E1B" w:rsidP="004D59C7">
            <w:pPr>
              <w:jc w:val="center"/>
              <w:rPr>
                <w:rFonts w:cs="Arial"/>
                <w:lang w:val="sr-Cyrl-CS" w:eastAsia="hr-HR"/>
              </w:rPr>
            </w:pPr>
            <w:r w:rsidRPr="00047251">
              <w:rPr>
                <w:rFonts w:cs="Arial"/>
                <w:lang w:val="sr-Cyrl-CS" w:eastAsia="hr-HR"/>
              </w:rPr>
              <w:t>1.</w:t>
            </w:r>
          </w:p>
        </w:tc>
        <w:tc>
          <w:tcPr>
            <w:tcW w:w="1155" w:type="pct"/>
            <w:shd w:val="clear" w:color="auto" w:fill="auto"/>
            <w:vAlign w:val="center"/>
          </w:tcPr>
          <w:p w:rsidR="008A6E1B" w:rsidRPr="00047251" w:rsidRDefault="008A6E1B" w:rsidP="004D59C7">
            <w:pPr>
              <w:rPr>
                <w:rFonts w:cs="Arial"/>
                <w:lang w:eastAsia="hr-HR"/>
              </w:rPr>
            </w:pPr>
            <w:r>
              <w:rPr>
                <w:rFonts w:cs="Arial"/>
                <w:lang w:val="sr-Cyrl-CS"/>
              </w:rPr>
              <w:t>Шестомесечни преглед, и</w:t>
            </w:r>
            <w:r w:rsidRPr="00645A74">
              <w:rPr>
                <w:rFonts w:cs="Arial"/>
                <w:lang w:val="sr-Cyrl-CS"/>
              </w:rPr>
              <w:t xml:space="preserve">спитивање </w:t>
            </w:r>
            <w:r>
              <w:rPr>
                <w:rFonts w:cs="Arial"/>
                <w:lang w:val="sr-Cyrl-CS"/>
              </w:rPr>
              <w:t xml:space="preserve">и одржавање </w:t>
            </w:r>
            <w:r w:rsidRPr="00645A74">
              <w:rPr>
                <w:rFonts w:cs="Arial"/>
                <w:lang w:val="sr-Cyrl-CS"/>
              </w:rPr>
              <w:t xml:space="preserve">стабилног система за гашење пожара </w:t>
            </w:r>
            <w:r w:rsidRPr="00645A74">
              <w:rPr>
                <w:rFonts w:cs="Arial"/>
              </w:rPr>
              <w:t>CO</w:t>
            </w:r>
            <w:r w:rsidRPr="00645A74">
              <w:rPr>
                <w:rFonts w:cs="Arial"/>
                <w:vertAlign w:val="subscript"/>
              </w:rPr>
              <w:t>2</w:t>
            </w:r>
            <w:r w:rsidRPr="00645A74">
              <w:rPr>
                <w:rFonts w:cs="Arial"/>
              </w:rPr>
              <w:t xml:space="preserve"> </w:t>
            </w:r>
            <w:r w:rsidRPr="00645A74">
              <w:rPr>
                <w:rFonts w:cs="Arial"/>
                <w:lang w:val="sr-Cyrl-RS"/>
              </w:rPr>
              <w:t>гасом на генераторима 1, 2 и 4</w:t>
            </w:r>
          </w:p>
        </w:tc>
        <w:tc>
          <w:tcPr>
            <w:tcW w:w="395" w:type="pct"/>
            <w:shd w:val="clear" w:color="auto" w:fill="auto"/>
            <w:vAlign w:val="center"/>
          </w:tcPr>
          <w:p w:rsidR="008A6E1B" w:rsidRPr="00047251" w:rsidRDefault="008A6E1B" w:rsidP="004D59C7">
            <w:pPr>
              <w:ind w:left="-40" w:right="-62"/>
              <w:jc w:val="center"/>
              <w:rPr>
                <w:rFonts w:cs="Arial"/>
                <w:lang w:val="sr-Cyrl-RS" w:eastAsia="hr-HR"/>
              </w:rPr>
            </w:pPr>
            <w:r>
              <w:rPr>
                <w:rFonts w:cs="Arial"/>
                <w:lang w:val="sr-Cyrl-RS" w:eastAsia="hr-HR"/>
              </w:rPr>
              <w:t>комплет</w:t>
            </w:r>
          </w:p>
        </w:tc>
        <w:tc>
          <w:tcPr>
            <w:tcW w:w="364" w:type="pct"/>
            <w:shd w:val="clear" w:color="auto" w:fill="auto"/>
            <w:vAlign w:val="center"/>
          </w:tcPr>
          <w:p w:rsidR="008A6E1B" w:rsidRPr="00047251" w:rsidRDefault="008A6E1B" w:rsidP="004D59C7">
            <w:pPr>
              <w:jc w:val="center"/>
              <w:rPr>
                <w:rFonts w:cs="Arial"/>
                <w:lang w:val="sr-Cyrl-CS" w:eastAsia="hr-HR"/>
              </w:rPr>
            </w:pPr>
            <w:r>
              <w:rPr>
                <w:rFonts w:cs="Arial"/>
                <w:lang w:val="sr-Cyrl-CS" w:eastAsia="hr-HR"/>
              </w:rPr>
              <w:t>2</w:t>
            </w:r>
          </w:p>
        </w:tc>
        <w:tc>
          <w:tcPr>
            <w:tcW w:w="654" w:type="pct"/>
            <w:shd w:val="clear" w:color="auto" w:fill="auto"/>
            <w:vAlign w:val="center"/>
          </w:tcPr>
          <w:p w:rsidR="008A6E1B" w:rsidRPr="005C66A3" w:rsidRDefault="008A6E1B" w:rsidP="00050E4F">
            <w:pPr>
              <w:spacing w:before="0"/>
              <w:jc w:val="center"/>
              <w:rPr>
                <w:rFonts w:cs="Arial"/>
                <w:b/>
                <w:bCs/>
                <w:iCs/>
                <w:sz w:val="20"/>
                <w:szCs w:val="20"/>
              </w:rPr>
            </w:pPr>
          </w:p>
        </w:tc>
        <w:tc>
          <w:tcPr>
            <w:tcW w:w="728" w:type="pct"/>
            <w:shd w:val="clear" w:color="auto" w:fill="auto"/>
            <w:vAlign w:val="center"/>
          </w:tcPr>
          <w:p w:rsidR="008A6E1B" w:rsidRPr="005C66A3" w:rsidRDefault="008A6E1B" w:rsidP="00050E4F">
            <w:pPr>
              <w:spacing w:before="0"/>
              <w:jc w:val="center"/>
              <w:rPr>
                <w:rFonts w:cs="Arial"/>
                <w:b/>
                <w:bCs/>
                <w:iCs/>
                <w:sz w:val="20"/>
                <w:szCs w:val="20"/>
              </w:rPr>
            </w:pPr>
          </w:p>
        </w:tc>
        <w:tc>
          <w:tcPr>
            <w:tcW w:w="642" w:type="pct"/>
            <w:shd w:val="clear" w:color="auto" w:fill="auto"/>
            <w:vAlign w:val="center"/>
          </w:tcPr>
          <w:p w:rsidR="008A6E1B" w:rsidRPr="005C66A3" w:rsidRDefault="008A6E1B" w:rsidP="00050E4F">
            <w:pPr>
              <w:spacing w:before="0"/>
              <w:jc w:val="center"/>
              <w:rPr>
                <w:rFonts w:cs="Arial"/>
                <w:b/>
                <w:bCs/>
                <w:iCs/>
                <w:sz w:val="20"/>
                <w:szCs w:val="20"/>
              </w:rPr>
            </w:pPr>
          </w:p>
        </w:tc>
        <w:tc>
          <w:tcPr>
            <w:tcW w:w="725" w:type="pct"/>
            <w:shd w:val="clear" w:color="auto" w:fill="auto"/>
            <w:vAlign w:val="center"/>
          </w:tcPr>
          <w:p w:rsidR="008A6E1B" w:rsidRPr="005C66A3" w:rsidRDefault="008A6E1B" w:rsidP="00050E4F">
            <w:pPr>
              <w:spacing w:before="0"/>
              <w:jc w:val="center"/>
              <w:rPr>
                <w:rFonts w:cs="Arial"/>
                <w:b/>
                <w:bCs/>
                <w:iCs/>
                <w:sz w:val="20"/>
                <w:szCs w:val="20"/>
              </w:rPr>
            </w:pPr>
          </w:p>
        </w:tc>
      </w:tr>
      <w:tr w:rsidR="008A6E1B" w:rsidRPr="005C66A3" w:rsidTr="008A6E1B">
        <w:tc>
          <w:tcPr>
            <w:tcW w:w="337" w:type="pct"/>
            <w:shd w:val="clear" w:color="auto" w:fill="auto"/>
            <w:vAlign w:val="center"/>
          </w:tcPr>
          <w:p w:rsidR="008A6E1B" w:rsidRPr="00047251" w:rsidRDefault="008A6E1B" w:rsidP="004D59C7">
            <w:pPr>
              <w:jc w:val="center"/>
              <w:rPr>
                <w:rFonts w:cs="Arial"/>
                <w:lang w:eastAsia="hr-HR"/>
              </w:rPr>
            </w:pPr>
            <w:r w:rsidRPr="00047251">
              <w:rPr>
                <w:rFonts w:cs="Arial"/>
                <w:lang w:eastAsia="hr-HR"/>
              </w:rPr>
              <w:t>2.</w:t>
            </w:r>
          </w:p>
        </w:tc>
        <w:tc>
          <w:tcPr>
            <w:tcW w:w="1155" w:type="pct"/>
            <w:shd w:val="clear" w:color="auto" w:fill="auto"/>
          </w:tcPr>
          <w:p w:rsidR="008A6E1B" w:rsidRPr="00047251" w:rsidRDefault="008A6E1B" w:rsidP="004D59C7">
            <w:pPr>
              <w:rPr>
                <w:rFonts w:cs="Arial"/>
                <w:lang w:val="sr-Cyrl-CS"/>
              </w:rPr>
            </w:pPr>
            <w:r>
              <w:rPr>
                <w:rFonts w:cs="Arial"/>
                <w:lang w:val="sr-Cyrl-CS"/>
              </w:rPr>
              <w:t>Шестомесечни преглед, испитивање и одржавање стабилног система за гашење пожара, производње „Пастор“ Загреб, на трансформаторима Т1-</w:t>
            </w:r>
            <w:r>
              <w:rPr>
                <w:rFonts w:cs="Arial"/>
              </w:rPr>
              <w:t>IV (137.5MVA, 10.5/110kV),T10-IV (16MVA, 10.5/6kV), T101-IV (25MVA, 110/6kV)</w:t>
            </w:r>
          </w:p>
        </w:tc>
        <w:tc>
          <w:tcPr>
            <w:tcW w:w="395" w:type="pct"/>
            <w:shd w:val="clear" w:color="auto" w:fill="auto"/>
            <w:vAlign w:val="center"/>
          </w:tcPr>
          <w:p w:rsidR="008A6E1B" w:rsidRPr="00047251" w:rsidRDefault="008A6E1B" w:rsidP="004D59C7">
            <w:pPr>
              <w:ind w:left="-40" w:right="-62"/>
              <w:jc w:val="center"/>
              <w:rPr>
                <w:rFonts w:cs="Arial"/>
                <w:lang w:val="sr-Cyrl-RS" w:eastAsia="hr-HR"/>
              </w:rPr>
            </w:pPr>
            <w:r>
              <w:rPr>
                <w:rFonts w:cs="Arial"/>
                <w:lang w:val="sr-Cyrl-RS" w:eastAsia="hr-HR"/>
              </w:rPr>
              <w:t>комплет</w:t>
            </w:r>
          </w:p>
        </w:tc>
        <w:tc>
          <w:tcPr>
            <w:tcW w:w="364" w:type="pct"/>
            <w:shd w:val="clear" w:color="auto" w:fill="auto"/>
            <w:vAlign w:val="center"/>
          </w:tcPr>
          <w:p w:rsidR="008A6E1B" w:rsidRPr="005942DF" w:rsidRDefault="008A6E1B" w:rsidP="004D59C7">
            <w:pPr>
              <w:jc w:val="center"/>
              <w:rPr>
                <w:rFonts w:cs="Arial"/>
                <w:lang w:val="sr-Cyrl-RS" w:eastAsia="hr-HR"/>
              </w:rPr>
            </w:pPr>
            <w:r>
              <w:rPr>
                <w:rFonts w:cs="Arial"/>
                <w:lang w:val="sr-Cyrl-RS"/>
              </w:rPr>
              <w:t>2</w:t>
            </w:r>
          </w:p>
        </w:tc>
        <w:tc>
          <w:tcPr>
            <w:tcW w:w="654" w:type="pct"/>
            <w:shd w:val="clear" w:color="auto" w:fill="auto"/>
            <w:vAlign w:val="center"/>
          </w:tcPr>
          <w:p w:rsidR="008A6E1B" w:rsidRPr="005C66A3" w:rsidRDefault="008A6E1B" w:rsidP="00050E4F">
            <w:pPr>
              <w:spacing w:before="0"/>
              <w:jc w:val="center"/>
              <w:rPr>
                <w:rFonts w:cs="Arial"/>
                <w:b/>
                <w:bCs/>
                <w:iCs/>
                <w:sz w:val="20"/>
                <w:szCs w:val="20"/>
              </w:rPr>
            </w:pPr>
          </w:p>
        </w:tc>
        <w:tc>
          <w:tcPr>
            <w:tcW w:w="728" w:type="pct"/>
            <w:shd w:val="clear" w:color="auto" w:fill="auto"/>
            <w:vAlign w:val="center"/>
          </w:tcPr>
          <w:p w:rsidR="008A6E1B" w:rsidRPr="005C66A3" w:rsidRDefault="008A6E1B" w:rsidP="00050E4F">
            <w:pPr>
              <w:spacing w:before="0"/>
              <w:jc w:val="center"/>
              <w:rPr>
                <w:rFonts w:cs="Arial"/>
                <w:b/>
                <w:bCs/>
                <w:iCs/>
                <w:sz w:val="20"/>
                <w:szCs w:val="20"/>
              </w:rPr>
            </w:pPr>
          </w:p>
        </w:tc>
        <w:tc>
          <w:tcPr>
            <w:tcW w:w="642" w:type="pct"/>
            <w:shd w:val="clear" w:color="auto" w:fill="auto"/>
            <w:vAlign w:val="center"/>
          </w:tcPr>
          <w:p w:rsidR="008A6E1B" w:rsidRPr="005C66A3" w:rsidRDefault="008A6E1B" w:rsidP="00050E4F">
            <w:pPr>
              <w:spacing w:before="0"/>
              <w:jc w:val="center"/>
              <w:rPr>
                <w:rFonts w:cs="Arial"/>
                <w:b/>
                <w:bCs/>
                <w:iCs/>
                <w:sz w:val="20"/>
                <w:szCs w:val="20"/>
              </w:rPr>
            </w:pPr>
          </w:p>
        </w:tc>
        <w:tc>
          <w:tcPr>
            <w:tcW w:w="725" w:type="pct"/>
            <w:shd w:val="clear" w:color="auto" w:fill="auto"/>
            <w:vAlign w:val="center"/>
          </w:tcPr>
          <w:p w:rsidR="008A6E1B" w:rsidRPr="005C66A3" w:rsidRDefault="008A6E1B" w:rsidP="00050E4F">
            <w:pPr>
              <w:spacing w:before="0"/>
              <w:jc w:val="center"/>
              <w:rPr>
                <w:rFonts w:cs="Arial"/>
                <w:b/>
                <w:bCs/>
                <w:iCs/>
                <w:sz w:val="20"/>
                <w:szCs w:val="20"/>
              </w:rPr>
            </w:pPr>
          </w:p>
        </w:tc>
      </w:tr>
      <w:tr w:rsidR="008A6E1B" w:rsidRPr="005C66A3" w:rsidTr="008A6E1B">
        <w:tc>
          <w:tcPr>
            <w:tcW w:w="337" w:type="pct"/>
            <w:shd w:val="clear" w:color="auto" w:fill="auto"/>
            <w:vAlign w:val="center"/>
          </w:tcPr>
          <w:p w:rsidR="008A6E1B" w:rsidRPr="00047251" w:rsidRDefault="008A6E1B" w:rsidP="004D59C7">
            <w:pPr>
              <w:jc w:val="center"/>
              <w:rPr>
                <w:rFonts w:cs="Arial"/>
                <w:lang w:eastAsia="hr-HR"/>
              </w:rPr>
            </w:pPr>
            <w:r w:rsidRPr="00047251">
              <w:rPr>
                <w:rFonts w:cs="Arial"/>
                <w:lang w:eastAsia="hr-HR"/>
              </w:rPr>
              <w:t>3.</w:t>
            </w:r>
          </w:p>
        </w:tc>
        <w:tc>
          <w:tcPr>
            <w:tcW w:w="1155" w:type="pct"/>
            <w:shd w:val="clear" w:color="auto" w:fill="auto"/>
            <w:vAlign w:val="center"/>
          </w:tcPr>
          <w:p w:rsidR="008A6E1B" w:rsidRPr="00047251" w:rsidRDefault="008A6E1B" w:rsidP="004D59C7">
            <w:pPr>
              <w:rPr>
                <w:rFonts w:cs="Arial"/>
                <w:lang w:val="sr-Cyrl-RS"/>
              </w:rPr>
            </w:pPr>
            <w:r>
              <w:rPr>
                <w:rFonts w:cs="Arial"/>
                <w:lang w:val="sr-Cyrl-RS"/>
              </w:rPr>
              <w:t>Сервис дан по позиву за отклањање кварова на системима за гашење пожара</w:t>
            </w:r>
          </w:p>
        </w:tc>
        <w:tc>
          <w:tcPr>
            <w:tcW w:w="395" w:type="pct"/>
            <w:shd w:val="clear" w:color="auto" w:fill="auto"/>
            <w:vAlign w:val="center"/>
          </w:tcPr>
          <w:p w:rsidR="008A6E1B" w:rsidRPr="00047251" w:rsidRDefault="008A6E1B" w:rsidP="004D59C7">
            <w:pPr>
              <w:ind w:left="-40" w:right="-62"/>
              <w:jc w:val="center"/>
              <w:rPr>
                <w:rFonts w:cs="Arial"/>
                <w:lang w:val="sr-Cyrl-RS" w:eastAsia="hr-HR"/>
              </w:rPr>
            </w:pPr>
            <w:r>
              <w:rPr>
                <w:rFonts w:cs="Arial"/>
                <w:lang w:val="sr-Cyrl-CS"/>
              </w:rPr>
              <w:t>сервис дан</w:t>
            </w:r>
          </w:p>
        </w:tc>
        <w:tc>
          <w:tcPr>
            <w:tcW w:w="364" w:type="pct"/>
            <w:shd w:val="clear" w:color="auto" w:fill="auto"/>
            <w:vAlign w:val="center"/>
          </w:tcPr>
          <w:p w:rsidR="008A6E1B" w:rsidRPr="00047251" w:rsidRDefault="008A6E1B" w:rsidP="004D59C7">
            <w:pPr>
              <w:jc w:val="center"/>
              <w:rPr>
                <w:rFonts w:cs="Arial"/>
                <w:lang w:val="sr-Cyrl-CS" w:eastAsia="hr-HR"/>
              </w:rPr>
            </w:pPr>
            <w:r>
              <w:rPr>
                <w:rFonts w:cs="Arial"/>
                <w:lang w:val="sr-Cyrl-CS" w:eastAsia="hr-HR"/>
              </w:rPr>
              <w:t>4</w:t>
            </w:r>
          </w:p>
        </w:tc>
        <w:tc>
          <w:tcPr>
            <w:tcW w:w="654" w:type="pct"/>
            <w:shd w:val="clear" w:color="auto" w:fill="auto"/>
            <w:vAlign w:val="center"/>
          </w:tcPr>
          <w:p w:rsidR="008A6E1B" w:rsidRPr="005C66A3" w:rsidRDefault="008A6E1B" w:rsidP="00050E4F">
            <w:pPr>
              <w:spacing w:before="0"/>
              <w:jc w:val="center"/>
              <w:rPr>
                <w:rFonts w:cs="Arial"/>
                <w:b/>
                <w:bCs/>
                <w:iCs/>
                <w:sz w:val="20"/>
                <w:szCs w:val="20"/>
              </w:rPr>
            </w:pPr>
          </w:p>
        </w:tc>
        <w:tc>
          <w:tcPr>
            <w:tcW w:w="728" w:type="pct"/>
            <w:shd w:val="clear" w:color="auto" w:fill="auto"/>
            <w:vAlign w:val="center"/>
          </w:tcPr>
          <w:p w:rsidR="008A6E1B" w:rsidRPr="005C66A3" w:rsidRDefault="008A6E1B" w:rsidP="00050E4F">
            <w:pPr>
              <w:spacing w:before="0"/>
              <w:jc w:val="center"/>
              <w:rPr>
                <w:rFonts w:cs="Arial"/>
                <w:b/>
                <w:bCs/>
                <w:iCs/>
                <w:sz w:val="20"/>
                <w:szCs w:val="20"/>
              </w:rPr>
            </w:pPr>
          </w:p>
        </w:tc>
        <w:tc>
          <w:tcPr>
            <w:tcW w:w="642" w:type="pct"/>
            <w:shd w:val="clear" w:color="auto" w:fill="auto"/>
            <w:vAlign w:val="center"/>
          </w:tcPr>
          <w:p w:rsidR="008A6E1B" w:rsidRPr="005C66A3" w:rsidRDefault="008A6E1B" w:rsidP="00050E4F">
            <w:pPr>
              <w:spacing w:before="0"/>
              <w:jc w:val="center"/>
              <w:rPr>
                <w:rFonts w:cs="Arial"/>
                <w:b/>
                <w:bCs/>
                <w:iCs/>
                <w:sz w:val="20"/>
                <w:szCs w:val="20"/>
              </w:rPr>
            </w:pPr>
          </w:p>
        </w:tc>
        <w:tc>
          <w:tcPr>
            <w:tcW w:w="725" w:type="pct"/>
            <w:shd w:val="clear" w:color="auto" w:fill="auto"/>
            <w:vAlign w:val="center"/>
          </w:tcPr>
          <w:p w:rsidR="008A6E1B" w:rsidRPr="005C66A3" w:rsidRDefault="008A6E1B" w:rsidP="00050E4F">
            <w:pPr>
              <w:spacing w:before="0"/>
              <w:jc w:val="center"/>
              <w:rPr>
                <w:rFonts w:cs="Arial"/>
                <w:b/>
                <w:bCs/>
                <w:iCs/>
                <w:sz w:val="20"/>
                <w:szCs w:val="20"/>
              </w:rPr>
            </w:pPr>
          </w:p>
        </w:tc>
      </w:tr>
      <w:tr w:rsidR="008A6E1B" w:rsidRPr="005C66A3" w:rsidTr="008A6E1B">
        <w:tc>
          <w:tcPr>
            <w:tcW w:w="337" w:type="pct"/>
            <w:shd w:val="clear" w:color="auto" w:fill="auto"/>
            <w:vAlign w:val="center"/>
          </w:tcPr>
          <w:p w:rsidR="008A6E1B" w:rsidRPr="005942DF" w:rsidRDefault="008A6E1B" w:rsidP="004D59C7">
            <w:pPr>
              <w:jc w:val="center"/>
              <w:rPr>
                <w:rFonts w:cs="Arial"/>
                <w:lang w:val="sr-Cyrl-RS" w:eastAsia="hr-HR"/>
              </w:rPr>
            </w:pPr>
            <w:r>
              <w:rPr>
                <w:rFonts w:cs="Arial"/>
                <w:lang w:val="sr-Cyrl-RS" w:eastAsia="hr-HR"/>
              </w:rPr>
              <w:t>4.</w:t>
            </w:r>
          </w:p>
        </w:tc>
        <w:tc>
          <w:tcPr>
            <w:tcW w:w="1155" w:type="pct"/>
            <w:shd w:val="clear" w:color="auto" w:fill="auto"/>
            <w:vAlign w:val="center"/>
          </w:tcPr>
          <w:p w:rsidR="008A6E1B" w:rsidRPr="00047251" w:rsidRDefault="008A6E1B" w:rsidP="004D59C7">
            <w:pPr>
              <w:rPr>
                <w:rFonts w:cs="Arial"/>
              </w:rPr>
            </w:pPr>
            <w:r w:rsidRPr="00645A74">
              <w:rPr>
                <w:rFonts w:cs="Arial"/>
                <w:lang w:val="sr-Cyrl-RS"/>
              </w:rPr>
              <w:t xml:space="preserve">Испорука евентуално потребних резервних делова и материјала </w:t>
            </w:r>
            <w:r>
              <w:rPr>
                <w:rFonts w:cs="Arial"/>
                <w:lang w:val="sr-Cyrl-RS"/>
              </w:rPr>
              <w:t>са одговарајућим радовима (обавезно попунити ценовник резервних делова)</w:t>
            </w:r>
          </w:p>
        </w:tc>
        <w:tc>
          <w:tcPr>
            <w:tcW w:w="395" w:type="pct"/>
            <w:shd w:val="clear" w:color="auto" w:fill="auto"/>
            <w:vAlign w:val="center"/>
          </w:tcPr>
          <w:p w:rsidR="008A6E1B" w:rsidRPr="00047251" w:rsidRDefault="008A6E1B" w:rsidP="004D59C7">
            <w:pPr>
              <w:ind w:left="-40" w:right="-62"/>
              <w:jc w:val="center"/>
              <w:rPr>
                <w:rFonts w:cs="Arial"/>
                <w:lang w:val="sr-Latn-CS"/>
              </w:rPr>
            </w:pPr>
            <w:r w:rsidRPr="00645A74">
              <w:rPr>
                <w:rFonts w:cs="Arial"/>
                <w:lang w:val="sr-Cyrl-RS"/>
              </w:rPr>
              <w:t>паушално</w:t>
            </w:r>
          </w:p>
        </w:tc>
        <w:tc>
          <w:tcPr>
            <w:tcW w:w="364" w:type="pct"/>
            <w:shd w:val="clear" w:color="auto" w:fill="auto"/>
            <w:vAlign w:val="center"/>
          </w:tcPr>
          <w:p w:rsidR="008A6E1B" w:rsidRDefault="008A6E1B" w:rsidP="004D59C7">
            <w:pPr>
              <w:jc w:val="center"/>
              <w:rPr>
                <w:rFonts w:cs="Arial"/>
                <w:lang w:val="sr-Cyrl-CS" w:eastAsia="hr-HR"/>
              </w:rPr>
            </w:pPr>
          </w:p>
        </w:tc>
        <w:tc>
          <w:tcPr>
            <w:tcW w:w="654" w:type="pct"/>
            <w:shd w:val="clear" w:color="auto" w:fill="auto"/>
            <w:vAlign w:val="center"/>
          </w:tcPr>
          <w:p w:rsidR="008A6E1B" w:rsidRPr="005C66A3" w:rsidRDefault="008A6E1B" w:rsidP="00050E4F">
            <w:pPr>
              <w:spacing w:before="0"/>
              <w:jc w:val="center"/>
              <w:rPr>
                <w:rFonts w:cs="Arial"/>
                <w:b/>
                <w:bCs/>
                <w:iCs/>
                <w:sz w:val="20"/>
                <w:szCs w:val="20"/>
              </w:rPr>
            </w:pPr>
          </w:p>
        </w:tc>
        <w:tc>
          <w:tcPr>
            <w:tcW w:w="728" w:type="pct"/>
            <w:shd w:val="clear" w:color="auto" w:fill="auto"/>
            <w:vAlign w:val="center"/>
          </w:tcPr>
          <w:p w:rsidR="008A6E1B" w:rsidRPr="005C66A3" w:rsidRDefault="008A6E1B" w:rsidP="00050E4F">
            <w:pPr>
              <w:spacing w:before="0"/>
              <w:jc w:val="center"/>
              <w:rPr>
                <w:rFonts w:cs="Arial"/>
                <w:b/>
                <w:bCs/>
                <w:iCs/>
                <w:sz w:val="20"/>
                <w:szCs w:val="20"/>
              </w:rPr>
            </w:pPr>
          </w:p>
        </w:tc>
        <w:tc>
          <w:tcPr>
            <w:tcW w:w="642" w:type="pct"/>
            <w:shd w:val="clear" w:color="auto" w:fill="auto"/>
            <w:vAlign w:val="center"/>
          </w:tcPr>
          <w:p w:rsidR="008A6E1B" w:rsidRPr="005C66A3" w:rsidRDefault="008A6E1B" w:rsidP="00050E4F">
            <w:pPr>
              <w:spacing w:before="0"/>
              <w:jc w:val="center"/>
              <w:rPr>
                <w:rFonts w:cs="Arial"/>
                <w:b/>
                <w:bCs/>
                <w:iCs/>
                <w:sz w:val="20"/>
                <w:szCs w:val="20"/>
              </w:rPr>
            </w:pPr>
          </w:p>
        </w:tc>
        <w:tc>
          <w:tcPr>
            <w:tcW w:w="725" w:type="pct"/>
            <w:shd w:val="clear" w:color="auto" w:fill="auto"/>
            <w:vAlign w:val="center"/>
          </w:tcPr>
          <w:p w:rsidR="008A6E1B" w:rsidRPr="005C66A3" w:rsidRDefault="008A6E1B" w:rsidP="00050E4F">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D3FAF" w:rsidRPr="004D3FAF" w:rsidTr="00BE2EA9">
        <w:trPr>
          <w:trHeight w:val="418"/>
        </w:trPr>
        <w:tc>
          <w:tcPr>
            <w:tcW w:w="568" w:type="dxa"/>
            <w:vAlign w:val="center"/>
          </w:tcPr>
          <w:p w:rsidR="007F7D7A" w:rsidRPr="004D3FAF" w:rsidRDefault="007F7D7A" w:rsidP="00BE2EA9">
            <w:pPr>
              <w:spacing w:before="0"/>
              <w:jc w:val="center"/>
              <w:rPr>
                <w:rFonts w:cs="Arial"/>
                <w:b/>
                <w:lang w:val="sr-Latn-CS"/>
              </w:rPr>
            </w:pPr>
            <w:r w:rsidRPr="004D3FAF">
              <w:rPr>
                <w:rFonts w:cs="Arial"/>
                <w:b/>
              </w:rPr>
              <w:t>I</w:t>
            </w:r>
          </w:p>
        </w:tc>
        <w:tc>
          <w:tcPr>
            <w:tcW w:w="6740" w:type="dxa"/>
          </w:tcPr>
          <w:p w:rsidR="007F7D7A" w:rsidRPr="004D3FAF" w:rsidRDefault="007F7D7A" w:rsidP="00BE2EA9">
            <w:pPr>
              <w:spacing w:before="0"/>
              <w:jc w:val="center"/>
              <w:rPr>
                <w:rFonts w:cs="Arial"/>
                <w:b/>
              </w:rPr>
            </w:pPr>
            <w:r w:rsidRPr="004D3FAF">
              <w:rPr>
                <w:rFonts w:cs="Arial"/>
                <w:b/>
              </w:rPr>
              <w:t>УКУПНО ПОНУЂЕНА ЦЕНА  без ПДВ динара</w:t>
            </w:r>
          </w:p>
          <w:p w:rsidR="007F7D7A" w:rsidRPr="004D3FAF" w:rsidRDefault="007F7D7A" w:rsidP="00BE2EA9">
            <w:pPr>
              <w:spacing w:before="0"/>
              <w:jc w:val="center"/>
              <w:rPr>
                <w:rFonts w:cs="Arial"/>
                <w:b/>
              </w:rPr>
            </w:pPr>
            <w:r w:rsidRPr="004D3FAF">
              <w:rPr>
                <w:rFonts w:cs="Arial"/>
                <w:b/>
              </w:rPr>
              <w:t xml:space="preserve">(збир колоне бр. </w:t>
            </w:r>
            <w:r w:rsidRPr="004D3FAF">
              <w:rPr>
                <w:rFonts w:cs="Arial"/>
                <w:b/>
                <w:lang w:val="sr-Cyrl-CS"/>
              </w:rPr>
              <w:t>7</w:t>
            </w:r>
            <w:r w:rsidRPr="004D3FAF">
              <w:rPr>
                <w:rFonts w:cs="Arial"/>
                <w:b/>
              </w:rPr>
              <w:t>)</w:t>
            </w:r>
          </w:p>
        </w:tc>
        <w:tc>
          <w:tcPr>
            <w:tcW w:w="2610" w:type="dxa"/>
          </w:tcPr>
          <w:p w:rsidR="007F7D7A" w:rsidRPr="004D3FAF" w:rsidRDefault="007F7D7A" w:rsidP="00BE2EA9">
            <w:pPr>
              <w:spacing w:before="0"/>
              <w:rPr>
                <w:rFonts w:cs="Arial"/>
              </w:rPr>
            </w:pPr>
          </w:p>
        </w:tc>
      </w:tr>
      <w:tr w:rsidR="004D3FAF" w:rsidRPr="004D3FAF" w:rsidTr="00BE2EA9">
        <w:trPr>
          <w:trHeight w:val="610"/>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w:t>
            </w:r>
          </w:p>
        </w:tc>
        <w:tc>
          <w:tcPr>
            <w:tcW w:w="6740" w:type="dxa"/>
            <w:tcBorders>
              <w:bottom w:val="single" w:sz="4" w:space="0" w:color="auto"/>
              <w:right w:val="single" w:sz="4" w:space="0" w:color="auto"/>
            </w:tcBorders>
          </w:tcPr>
          <w:p w:rsidR="007F7D7A" w:rsidRPr="004D3FAF" w:rsidRDefault="007F7D7A" w:rsidP="00653B31">
            <w:pPr>
              <w:spacing w:before="0"/>
              <w:jc w:val="center"/>
              <w:rPr>
                <w:rFonts w:cs="Arial"/>
                <w:b/>
              </w:rPr>
            </w:pPr>
            <w:r w:rsidRPr="004D3FAF">
              <w:rPr>
                <w:rFonts w:cs="Arial"/>
                <w:b/>
              </w:rPr>
              <w:t>УКУПАН ИЗНОС  ПДВ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r w:rsidR="004D3FAF" w:rsidRPr="004D3FAF" w:rsidTr="00BE2EA9">
        <w:trPr>
          <w:trHeight w:val="562"/>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III</w:t>
            </w:r>
          </w:p>
        </w:tc>
        <w:tc>
          <w:tcPr>
            <w:tcW w:w="6740" w:type="dxa"/>
            <w:tcBorders>
              <w:bottom w:val="single" w:sz="4" w:space="0" w:color="auto"/>
              <w:right w:val="single" w:sz="4" w:space="0" w:color="auto"/>
            </w:tcBorders>
          </w:tcPr>
          <w:p w:rsidR="007F7D7A" w:rsidRPr="004D3FAF" w:rsidRDefault="007F7D7A" w:rsidP="00BE2EA9">
            <w:pPr>
              <w:spacing w:before="0"/>
              <w:jc w:val="center"/>
              <w:rPr>
                <w:rFonts w:cs="Arial"/>
                <w:b/>
              </w:rPr>
            </w:pPr>
            <w:r w:rsidRPr="004D3FAF">
              <w:rPr>
                <w:rFonts w:cs="Arial"/>
                <w:b/>
              </w:rPr>
              <w:t>УКУПНО ПОНУЂЕНА ЦЕНА  са ПДВ</w:t>
            </w:r>
          </w:p>
          <w:p w:rsidR="007F7D7A" w:rsidRPr="004D3FAF" w:rsidRDefault="007F7D7A" w:rsidP="00653B31">
            <w:pPr>
              <w:spacing w:before="0"/>
              <w:jc w:val="center"/>
              <w:rPr>
                <w:rFonts w:cs="Arial"/>
                <w:b/>
              </w:rPr>
            </w:pPr>
            <w:r w:rsidRPr="004D3FAF">
              <w:rPr>
                <w:rFonts w:cs="Arial"/>
                <w:b/>
              </w:rPr>
              <w:t>(ред. бр.</w:t>
            </w:r>
            <w:r w:rsidRPr="004D3FAF">
              <w:rPr>
                <w:rFonts w:cs="Arial"/>
                <w:b/>
                <w:lang w:val="sr-Latn-CS"/>
              </w:rPr>
              <w:t>I</w:t>
            </w:r>
            <w:r w:rsidRPr="004D3FAF">
              <w:rPr>
                <w:rFonts w:cs="Arial"/>
                <w:b/>
              </w:rPr>
              <w:t>+ред.бр.</w:t>
            </w:r>
            <w:r w:rsidRPr="004D3FAF">
              <w:rPr>
                <w:rFonts w:cs="Arial"/>
                <w:b/>
                <w:lang w:val="sr-Latn-CS"/>
              </w:rPr>
              <w:t>II</w:t>
            </w:r>
            <w:r w:rsidRPr="004D3FAF">
              <w:rPr>
                <w:rFonts w:cs="Arial"/>
                <w:b/>
              </w:rPr>
              <w:t>)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bl>
    <w:p w:rsidR="00343A18" w:rsidRPr="004D3FAF" w:rsidRDefault="00343A18" w:rsidP="00343A18">
      <w:pPr>
        <w:spacing w:before="0"/>
        <w:rPr>
          <w:rFonts w:cs="Arial"/>
        </w:rPr>
      </w:pPr>
    </w:p>
    <w:p w:rsidR="00343A18" w:rsidRPr="004D3FAF" w:rsidRDefault="00343A18" w:rsidP="00343A18">
      <w:pPr>
        <w:widowControl w:val="0"/>
        <w:spacing w:before="0"/>
        <w:rPr>
          <w:rFonts w:eastAsia="Arial Unicode MS" w:cs="Arial"/>
        </w:rPr>
      </w:pPr>
    </w:p>
    <w:p w:rsidR="008A6E1B" w:rsidRDefault="008A6E1B" w:rsidP="00343A18">
      <w:pPr>
        <w:widowControl w:val="0"/>
        <w:spacing w:before="0"/>
        <w:rPr>
          <w:rFonts w:eastAsia="Arial Unicode MS" w:cs="Arial"/>
          <w:lang w:val="sr-Cyrl-RS"/>
        </w:rPr>
      </w:pPr>
    </w:p>
    <w:p w:rsidR="008A6E1B" w:rsidRDefault="008A6E1B" w:rsidP="00343A18">
      <w:pPr>
        <w:widowControl w:val="0"/>
        <w:spacing w:before="0"/>
        <w:rPr>
          <w:rFonts w:eastAsia="Arial Unicode MS" w:cs="Arial"/>
          <w:lang w:val="sr-Cyrl-RS"/>
        </w:rPr>
      </w:pPr>
    </w:p>
    <w:p w:rsidR="00343A18" w:rsidRPr="004D3FAF" w:rsidRDefault="00343A18" w:rsidP="00343A18">
      <w:pPr>
        <w:widowControl w:val="0"/>
        <w:spacing w:before="0"/>
        <w:rPr>
          <w:rFonts w:eastAsia="Arial Unicode MS" w:cs="Arial"/>
        </w:rPr>
      </w:pPr>
      <w:r w:rsidRPr="004D3FAF">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D3FAF" w:rsidRPr="004D3FA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rsidP="00653B31">
            <w:pPr>
              <w:spacing w:before="0"/>
              <w:jc w:val="left"/>
              <w:rPr>
                <w:rFonts w:cs="Arial"/>
                <w:lang w:val="sr-Latn-CS" w:eastAsia="sr-Latn-CS"/>
              </w:rPr>
            </w:pPr>
            <w:r w:rsidRPr="004D3FAF">
              <w:rPr>
                <w:rFonts w:cs="Arial"/>
                <w:lang w:val="sr-Latn-CS" w:eastAsia="sr-Latn-CS"/>
              </w:rPr>
              <w:t>Посебно исказани трошкови у дин</w:t>
            </w:r>
            <w:r w:rsidR="00653B31" w:rsidRPr="004D3FAF">
              <w:rPr>
                <w:rFonts w:cs="Arial"/>
                <w:lang w:val="sr-Latn-CS" w:eastAsia="sr-Latn-CS"/>
              </w:rPr>
              <w:t xml:space="preserve"> </w:t>
            </w:r>
            <w:r w:rsidRPr="004D3FAF">
              <w:rPr>
                <w:rFonts w:cs="Arial"/>
                <w:lang w:val="sr-Latn-CS" w:eastAsia="sr-Latn-CS"/>
              </w:rPr>
              <w:t>/процентима који су укључени у укупно понуђену цену без ПДВ-а</w:t>
            </w:r>
          </w:p>
          <w:p w:rsidR="00E47C2E" w:rsidRPr="004D3FAF" w:rsidRDefault="00E47C2E" w:rsidP="00653B31">
            <w:pPr>
              <w:spacing w:before="0"/>
              <w:jc w:val="left"/>
              <w:rPr>
                <w:rFonts w:cs="Arial"/>
                <w:lang w:val="sr-Latn-CS" w:eastAsia="sr-Latn-CS"/>
              </w:rPr>
            </w:pPr>
            <w:r w:rsidRPr="004D3FA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Cyrl-CS" w:eastAsia="sr-Latn-CS"/>
              </w:rPr>
            </w:pPr>
            <w:r w:rsidRPr="004D3FAF">
              <w:rPr>
                <w:rFonts w:cs="Arial"/>
                <w:lang w:val="sr-Latn-CS" w:eastAsia="sr-Latn-CS"/>
              </w:rPr>
              <w:t>Остали трошкови</w:t>
            </w:r>
            <w:r w:rsidRPr="004D3FA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A6E1B" w:rsidRDefault="008A6E1B"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E131A2">
        <w:rPr>
          <w:rFonts w:cs="Arial"/>
        </w:rPr>
        <w:t>колоне бр. 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proofErr w:type="gramStart"/>
      <w:r w:rsidRPr="00653B31">
        <w:rPr>
          <w:rFonts w:cs="Arial"/>
        </w:rPr>
        <w:t>у</w:t>
      </w:r>
      <w:proofErr w:type="gramEnd"/>
      <w:r w:rsidRPr="00653B31">
        <w:rPr>
          <w:rFonts w:cs="Arial"/>
        </w:rPr>
        <w:t xml:space="preserve"> Табелу 2. </w:t>
      </w:r>
      <w:proofErr w:type="gramStart"/>
      <w:r w:rsidRPr="00653B31">
        <w:rPr>
          <w:rFonts w:cs="Arial"/>
        </w:rPr>
        <w:t>уписују</w:t>
      </w:r>
      <w:proofErr w:type="gramEnd"/>
      <w:r w:rsidRPr="00653B31">
        <w:rPr>
          <w:rFonts w:cs="Arial"/>
        </w:rPr>
        <w:t xml:space="preserve"> се посебно исказани трошкови у дин/ EUR који су укључени у укупно понуђену цену без ПДВ (ред бр. </w:t>
      </w:r>
      <w:proofErr w:type="gramStart"/>
      <w:r w:rsidRPr="00653B3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53B31">
        <w:rPr>
          <w:rFonts w:cs="Arial"/>
        </w:rPr>
        <w:t xml:space="preserve">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4" w:name="_Toc442559926"/>
      <w:proofErr w:type="gramStart"/>
      <w:r w:rsidRPr="00E47C2E">
        <w:t xml:space="preserve">ОБРАЗАЦ </w:t>
      </w:r>
      <w:r w:rsidR="00653B31">
        <w:rPr>
          <w:lang w:val="sr-Cyrl-RS"/>
        </w:rPr>
        <w:t>3</w:t>
      </w:r>
      <w:r w:rsidRPr="00E47C2E">
        <w:t>.</w:t>
      </w:r>
      <w:bookmarkEnd w:id="254"/>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A6E1B">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04DCE" w:rsidRDefault="00343A18" w:rsidP="00F04DCE">
      <w:pPr>
        <w:pStyle w:val="Title"/>
        <w:spacing w:before="0"/>
        <w:jc w:val="both"/>
        <w:rPr>
          <w:rFonts w:cs="Arial"/>
          <w:b w:val="0"/>
          <w:sz w:val="22"/>
          <w:szCs w:val="22"/>
        </w:rPr>
      </w:pPr>
      <w:r w:rsidRPr="00F04DCE">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04DCE">
        <w:rPr>
          <w:rFonts w:cs="Arial"/>
          <w:b w:val="0"/>
          <w:lang w:val="ru-RU"/>
        </w:rPr>
        <w:t>услуга</w:t>
      </w:r>
      <w:r w:rsidR="001D3D07" w:rsidRPr="00F04DCE">
        <w:rPr>
          <w:rFonts w:cs="Arial"/>
          <w:b w:val="0"/>
          <w:lang w:val="ru-RU"/>
        </w:rPr>
        <w:t xml:space="preserve"> </w:t>
      </w:r>
      <w:r w:rsidR="00A122C5">
        <w:rPr>
          <w:rFonts w:cs="Arial"/>
          <w:sz w:val="22"/>
          <w:szCs w:val="22"/>
          <w:lang w:val="ru-RU"/>
        </w:rPr>
        <w:t>Испитивање и одржавање стабилних система за гашење пожара на генераторима и трансформаторима у ТЕ Колубара</w:t>
      </w:r>
      <w:r w:rsidR="00F04DCE" w:rsidRPr="00F04DCE">
        <w:rPr>
          <w:rFonts w:cs="Arial"/>
          <w:b w:val="0"/>
          <w:sz w:val="22"/>
          <w:szCs w:val="22"/>
          <w:lang w:val="ru-RU"/>
        </w:rPr>
        <w:t xml:space="preserve"> </w:t>
      </w:r>
      <w:r w:rsidR="00873133" w:rsidRPr="00F04DCE">
        <w:rPr>
          <w:rFonts w:cs="Arial"/>
          <w:b w:val="0"/>
          <w:lang w:val="ru-RU"/>
        </w:rPr>
        <w:t xml:space="preserve">у отвореном поступку јавне набавке </w:t>
      </w:r>
      <w:r w:rsidR="002D6B31" w:rsidRPr="00F04DCE">
        <w:rPr>
          <w:rFonts w:cs="Arial"/>
          <w:b w:val="0"/>
          <w:lang w:val="ru-RU"/>
        </w:rPr>
        <w:t>ЈН</w:t>
      </w:r>
      <w:r w:rsidRPr="00F04DCE">
        <w:rPr>
          <w:rFonts w:cs="Arial"/>
          <w:b w:val="0"/>
          <w:lang w:val="ru-RU"/>
        </w:rPr>
        <w:t xml:space="preserve"> бр.</w:t>
      </w:r>
      <w:r w:rsidR="00F04DCE" w:rsidRPr="00F04DCE">
        <w:rPr>
          <w:rFonts w:cs="Arial"/>
          <w:b w:val="0"/>
        </w:rPr>
        <w:t xml:space="preserve"> </w:t>
      </w:r>
      <w:r w:rsidR="008A6E1B">
        <w:rPr>
          <w:rFonts w:cs="Arial"/>
          <w:b w:val="0"/>
          <w:lang w:val="sr-Cyrl-RS"/>
        </w:rPr>
        <w:t>178</w:t>
      </w:r>
      <w:r w:rsidR="00F04DCE">
        <w:rPr>
          <w:rFonts w:cs="Arial"/>
          <w:b w:val="0"/>
        </w:rPr>
        <w:t>/2016-3000/</w:t>
      </w:r>
      <w:r w:rsidR="008A6E1B">
        <w:rPr>
          <w:rFonts w:cs="Arial"/>
          <w:b w:val="0"/>
          <w:lang w:val="sr-Cyrl-RS"/>
        </w:rPr>
        <w:t>0315</w:t>
      </w:r>
      <w:r w:rsidR="00F04DCE">
        <w:rPr>
          <w:rFonts w:cs="Arial"/>
          <w:b w:val="0"/>
        </w:rPr>
        <w:t>/2016</w:t>
      </w:r>
      <w:r w:rsidR="00F04DCE">
        <w:rPr>
          <w:rFonts w:cs="Arial"/>
          <w:b w:val="0"/>
          <w:lang w:val="ru-RU"/>
        </w:rPr>
        <w:t xml:space="preserve"> </w:t>
      </w:r>
      <w:r w:rsidRPr="00F04DCE">
        <w:rPr>
          <w:rFonts w:cs="Arial"/>
          <w:b w:val="0"/>
          <w:lang w:val="ru-RU"/>
        </w:rPr>
        <w:t xml:space="preserve">Наручиоца </w:t>
      </w:r>
      <w:r w:rsidRPr="00F04DCE">
        <w:rPr>
          <w:rFonts w:eastAsia="Arial Unicode MS" w:cs="Arial"/>
          <w:b w:val="0"/>
          <w:color w:val="000000"/>
          <w:kern w:val="1"/>
        </w:rPr>
        <w:t>Јавно предузеће „Електропривреда Србије“ Београд</w:t>
      </w:r>
      <w:r w:rsidRPr="00F04DCE">
        <w:rPr>
          <w:rFonts w:cs="Arial"/>
          <w:b w:val="0"/>
          <w:lang w:val="ru-RU"/>
        </w:rPr>
        <w:t>по Позиву за подношење понуда објављеном на</w:t>
      </w:r>
      <w:r w:rsidR="00F04DCE">
        <w:rPr>
          <w:rFonts w:cs="Arial"/>
          <w:b w:val="0"/>
          <w:lang w:val="ru-RU"/>
        </w:rPr>
        <w:t xml:space="preserve"> </w:t>
      </w:r>
      <w:r w:rsidRPr="00F04DCE">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5" w:name="_Toc442559928"/>
      <w:proofErr w:type="gramStart"/>
      <w:r w:rsidRPr="00E47C2E">
        <w:t xml:space="preserve">ОБРАЗАЦ </w:t>
      </w:r>
      <w:r w:rsidR="00653B31">
        <w:rPr>
          <w:lang w:val="sr-Cyrl-RS"/>
        </w:rPr>
        <w:t>4</w:t>
      </w:r>
      <w:r w:rsidRPr="00E47C2E">
        <w:t>.</w:t>
      </w:r>
      <w:bookmarkEnd w:id="255"/>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04DCE">
        <w:rPr>
          <w:rFonts w:cs="Arial"/>
          <w:lang w:val="ru-RU"/>
        </w:rPr>
        <w:t xml:space="preserve"> </w:t>
      </w:r>
      <w:r w:rsidR="00A122C5">
        <w:rPr>
          <w:rFonts w:cs="Arial"/>
          <w:b/>
          <w:lang w:val="ru-RU"/>
        </w:rPr>
        <w:t>Испитивање и одржавање стабилних система за гашење пожара на генераторима и трансформаторима у ТЕ Колубара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F04DCE">
        <w:rPr>
          <w:rFonts w:cs="Arial"/>
          <w:lang w:val="ru-RU"/>
        </w:rPr>
        <w:t xml:space="preserve"> </w:t>
      </w:r>
      <w:r w:rsidR="008A6E1B">
        <w:rPr>
          <w:rFonts w:cs="Arial"/>
          <w:b/>
          <w:lang w:val="sr-Cyrl-CS"/>
        </w:rPr>
        <w:t>178</w:t>
      </w:r>
      <w:r w:rsidR="00F04DCE">
        <w:rPr>
          <w:rFonts w:cs="Arial"/>
          <w:b/>
          <w:lang w:val="sr-Cyrl-CS"/>
        </w:rPr>
        <w:t>/2016-3000/</w:t>
      </w:r>
      <w:r w:rsidR="008A6E1B">
        <w:rPr>
          <w:rFonts w:cs="Arial"/>
          <w:b/>
          <w:lang w:val="sr-Cyrl-RS"/>
        </w:rPr>
        <w:t>0315</w:t>
      </w:r>
      <w:r w:rsidR="00F04DCE">
        <w:rPr>
          <w:rFonts w:cs="Arial"/>
          <w:b/>
          <w:lang w:val="sr-Cyrl-CS"/>
        </w:rPr>
        <w:t>/2016</w:t>
      </w:r>
      <w:r w:rsidR="00F04DCE">
        <w:rPr>
          <w:rFonts w:cs="Arial"/>
          <w:b/>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FE6ACB" w:rsidRPr="00050E4F" w:rsidRDefault="00FE6ACB" w:rsidP="00FE6ACB">
      <w:pPr>
        <w:spacing w:before="0"/>
        <w:jc w:val="left"/>
        <w:rPr>
          <w:rFonts w:cs="Arial"/>
          <w:lang w:val="sr-Cyrl-RS" w:eastAsia="hr-HR"/>
        </w:rPr>
      </w:pPr>
    </w:p>
    <w:p w:rsidR="00FE6ACB" w:rsidRDefault="00FE6ACB" w:rsidP="00FE6ACB">
      <w:pPr>
        <w:spacing w:before="0"/>
        <w:jc w:val="left"/>
        <w:rPr>
          <w:rFonts w:cs="Arial"/>
          <w:lang w:val="sr-Cyrl-RS" w:eastAsia="hr-HR"/>
        </w:rPr>
      </w:pPr>
    </w:p>
    <w:p w:rsidR="008A6E1B" w:rsidRDefault="008A6E1B" w:rsidP="00FE6ACB">
      <w:pPr>
        <w:spacing w:before="0"/>
        <w:jc w:val="left"/>
        <w:rPr>
          <w:rFonts w:cs="Arial"/>
          <w:lang w:val="sr-Cyrl-RS" w:eastAsia="hr-HR"/>
        </w:rPr>
      </w:pPr>
    </w:p>
    <w:p w:rsidR="008A6E1B" w:rsidRPr="008A6E1B" w:rsidRDefault="008A6E1B" w:rsidP="00FE6ACB">
      <w:pPr>
        <w:spacing w:before="0"/>
        <w:jc w:val="left"/>
        <w:rPr>
          <w:rFonts w:cs="Arial"/>
          <w:lang w:val="sr-Cyrl-R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7E7BB8" w:rsidRPr="008524A8" w:rsidRDefault="007E7BB8" w:rsidP="007E7BB8">
      <w:pPr>
        <w:spacing w:before="0"/>
        <w:rPr>
          <w:rFonts w:cs="Arial"/>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F04DCE">
        <w:rPr>
          <w:rFonts w:cs="Arial"/>
          <w:lang w:val="sr-Cyrl-RS"/>
        </w:rPr>
        <w:t xml:space="preserve"> </w:t>
      </w:r>
      <w:r w:rsidR="00A122C5">
        <w:rPr>
          <w:rFonts w:cs="Arial"/>
          <w:lang w:val="ru-RU"/>
        </w:rPr>
        <w:t>Испитивање и одржавање стабилних система за гашење пожара на генераторима и трансформаторима у ТЕ Колубара</w:t>
      </w:r>
    </w:p>
    <w:p w:rsidR="008524A8" w:rsidRPr="008524A8" w:rsidRDefault="006825F2" w:rsidP="008524A8">
      <w:pPr>
        <w:spacing w:after="120"/>
        <w:jc w:val="center"/>
        <w:rPr>
          <w:rFonts w:cs="Arial"/>
          <w:lang w:val="sr-Cyrl-RS"/>
        </w:rPr>
      </w:pPr>
      <w:proofErr w:type="gramStart"/>
      <w:r w:rsidRPr="00E47C2E">
        <w:rPr>
          <w:rFonts w:cs="Arial"/>
        </w:rPr>
        <w:t>ЈН</w:t>
      </w:r>
      <w:r w:rsidR="008524A8">
        <w:rPr>
          <w:rFonts w:cs="Arial"/>
        </w:rPr>
        <w:t xml:space="preserve"> бр.</w:t>
      </w:r>
      <w:proofErr w:type="gramEnd"/>
      <w:r w:rsidR="008524A8">
        <w:rPr>
          <w:rFonts w:cs="Arial"/>
        </w:rPr>
        <w:t xml:space="preserve"> </w:t>
      </w:r>
      <w:r w:rsidR="008A6E1B">
        <w:rPr>
          <w:rFonts w:cs="Arial"/>
          <w:b/>
          <w:lang w:val="sr-Cyrl-CS"/>
        </w:rPr>
        <w:t>178</w:t>
      </w:r>
      <w:r w:rsidR="008524A8">
        <w:rPr>
          <w:rFonts w:cs="Arial"/>
          <w:b/>
          <w:lang w:val="sr-Cyrl-CS"/>
        </w:rPr>
        <w:t>/2016-3000/</w:t>
      </w:r>
      <w:r w:rsidR="008A6E1B">
        <w:rPr>
          <w:rFonts w:cs="Arial"/>
          <w:b/>
          <w:lang w:val="sr-Cyrl-RS"/>
        </w:rPr>
        <w:t>0315</w:t>
      </w:r>
      <w:r w:rsidR="008524A8">
        <w:rPr>
          <w:rFonts w:cs="Arial"/>
          <w:b/>
          <w:lang w:val="sr-Cyrl-CS"/>
        </w:rPr>
        <w:t>/2016</w:t>
      </w:r>
      <w:r w:rsidR="008524A8">
        <w:rPr>
          <w:rFonts w:cs="Arial"/>
          <w:b/>
          <w:lang w:val="ru-RU"/>
        </w:rPr>
        <w:t xml:space="preserve"> </w:t>
      </w:r>
      <w:r w:rsidR="008524A8" w:rsidRPr="00E47C2E">
        <w:rPr>
          <w:rFonts w:cs="Arial"/>
          <w:lang w:val="ru-RU"/>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A6E1B">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r w:rsidRPr="00653B31">
              <w:rPr>
                <w:rFonts w:cs="Arial"/>
              </w:rPr>
              <w:t>трошкови прибављања средстава обезбеђења</w:t>
            </w:r>
            <w:r w:rsidR="00316C50" w:rsidRPr="00653B31">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proofErr w:type="gramStart"/>
      <w:r w:rsidR="00925E05" w:rsidRPr="00E47C2E">
        <w:lastRenderedPageBreak/>
        <w:t xml:space="preserve">ПРИЛОГ </w:t>
      </w:r>
      <w:r w:rsidR="00653B31">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E47C2E">
        <w:t xml:space="preserve">ПРИЛОГ </w:t>
      </w:r>
      <w:r w:rsidR="00653B3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53B31" w:rsidRDefault="001B0370" w:rsidP="001B0370">
      <w:pPr>
        <w:spacing w:before="0"/>
        <w:rPr>
          <w:rFonts w:cs="Arial"/>
        </w:rPr>
      </w:pPr>
      <w:proofErr w:type="gramStart"/>
      <w:r w:rsidRPr="00653B3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53B31">
        <w:rPr>
          <w:rFonts w:cs="Arial"/>
        </w:rPr>
        <w:t>П</w:t>
      </w:r>
      <w:r w:rsidRPr="00653B31">
        <w:rPr>
          <w:rFonts w:cs="Arial"/>
        </w:rPr>
        <w:t>овеља</w:t>
      </w:r>
      <w:r w:rsidR="00527AD1" w:rsidRPr="00653B31">
        <w:rPr>
          <w:rFonts w:cs="Arial"/>
        </w:rPr>
        <w:t>, Сл.лист РС 80/15</w:t>
      </w:r>
      <w:r w:rsidRPr="00653B31">
        <w:rPr>
          <w:rFonts w:cs="Arial"/>
        </w:rPr>
        <w:t xml:space="preserve">) и Зaкoнa o </w:t>
      </w:r>
      <w:r w:rsidR="00527AD1" w:rsidRPr="00653B31">
        <w:rPr>
          <w:rFonts w:cs="Arial"/>
        </w:rPr>
        <w:t>платним услугама</w:t>
      </w:r>
      <w:r w:rsidRPr="00653B31">
        <w:rPr>
          <w:rFonts w:cs="Arial"/>
        </w:rPr>
        <w:t xml:space="preserve"> (Сл. лист СРЈ бр. 03/02 и 05/03, Сл. гл.</w:t>
      </w:r>
      <w:proofErr w:type="gramEnd"/>
      <w:r w:rsidRPr="00653B31">
        <w:rPr>
          <w:rFonts w:cs="Arial"/>
        </w:rPr>
        <w:t xml:space="preserve"> </w:t>
      </w:r>
      <w:proofErr w:type="gramStart"/>
      <w:r w:rsidRPr="00653B31">
        <w:rPr>
          <w:rFonts w:cs="Arial"/>
        </w:rPr>
        <w:t>РС бр.</w:t>
      </w:r>
      <w:proofErr w:type="gramEnd"/>
      <w:r w:rsidRPr="00653B31">
        <w:rPr>
          <w:rFonts w:cs="Arial"/>
        </w:rPr>
        <w:t xml:space="preserve"> </w:t>
      </w:r>
      <w:proofErr w:type="gramStart"/>
      <w:r w:rsidRPr="00653B31">
        <w:rPr>
          <w:rFonts w:cs="Arial"/>
        </w:rPr>
        <w:t>43/04, 62/06, 111/09 др.</w:t>
      </w:r>
      <w:proofErr w:type="gramEnd"/>
      <w:r w:rsidRPr="00653B31">
        <w:rPr>
          <w:rFonts w:cs="Arial"/>
        </w:rPr>
        <w:t xml:space="preserve"> </w:t>
      </w:r>
      <w:proofErr w:type="gramStart"/>
      <w:r w:rsidRPr="00653B31">
        <w:rPr>
          <w:rFonts w:cs="Arial"/>
        </w:rPr>
        <w:t>закон</w:t>
      </w:r>
      <w:proofErr w:type="gramEnd"/>
      <w:r w:rsidRPr="00653B31">
        <w:rPr>
          <w:rFonts w:cs="Arial"/>
        </w:rPr>
        <w:t xml:space="preserve"> и 31/11) и тачке 1, 2. </w:t>
      </w:r>
      <w:proofErr w:type="gramStart"/>
      <w:r w:rsidRPr="00653B31">
        <w:rPr>
          <w:rFonts w:cs="Arial"/>
        </w:rPr>
        <w:t>и</w:t>
      </w:r>
      <w:proofErr w:type="gramEnd"/>
      <w:r w:rsidRPr="00653B31">
        <w:rPr>
          <w:rFonts w:cs="Arial"/>
        </w:rPr>
        <w:t xml:space="preserve"> 6. Одлуке о облику садржини и начину коришћења јединствених инструмената платног промета</w:t>
      </w:r>
    </w:p>
    <w:p w:rsidR="001B0370" w:rsidRPr="00653B31" w:rsidRDefault="001B0370" w:rsidP="001B0370">
      <w:pPr>
        <w:spacing w:before="0"/>
        <w:rPr>
          <w:rFonts w:cs="Arial"/>
        </w:rPr>
      </w:pPr>
    </w:p>
    <w:p w:rsidR="001B0370" w:rsidRPr="00653B31" w:rsidRDefault="001B0370" w:rsidP="001B0370">
      <w:pPr>
        <w:spacing w:before="0"/>
        <w:rPr>
          <w:rFonts w:cs="Arial"/>
          <w:lang w:val="ru-RU"/>
        </w:rPr>
      </w:pPr>
      <w:r w:rsidRPr="00653B31">
        <w:rPr>
          <w:rFonts w:cs="Arial"/>
        </w:rPr>
        <w:t>ДУЖНИК</w:t>
      </w:r>
      <w:proofErr w:type="gramStart"/>
      <w:r w:rsidRPr="00653B31">
        <w:rPr>
          <w:rFonts w:cs="Arial"/>
        </w:rPr>
        <w:t xml:space="preserve">:  </w:t>
      </w:r>
      <w:r w:rsidRPr="00653B31">
        <w:rPr>
          <w:rFonts w:cs="Arial"/>
          <w:lang w:val="ru-RU"/>
        </w:rPr>
        <w:t>…………………………………………………………………………........................</w:t>
      </w:r>
      <w:proofErr w:type="gramEnd"/>
    </w:p>
    <w:p w:rsidR="001B0370" w:rsidRPr="00653B31" w:rsidRDefault="001B0370" w:rsidP="001B0370">
      <w:pPr>
        <w:spacing w:before="0"/>
        <w:rPr>
          <w:rFonts w:cs="Arial"/>
        </w:rPr>
      </w:pPr>
      <w:r w:rsidRPr="00653B31">
        <w:rPr>
          <w:rFonts w:cs="Arial"/>
        </w:rPr>
        <w:t>(</w:t>
      </w:r>
      <w:proofErr w:type="gramStart"/>
      <w:r w:rsidRPr="00653B31">
        <w:rPr>
          <w:rFonts w:cs="Arial"/>
        </w:rPr>
        <w:t>назив</w:t>
      </w:r>
      <w:proofErr w:type="gramEnd"/>
      <w:r w:rsidRPr="00653B31">
        <w:rPr>
          <w:rFonts w:cs="Arial"/>
        </w:rPr>
        <w:t xml:space="preserve"> и седиште Понуђача)</w:t>
      </w:r>
    </w:p>
    <w:p w:rsidR="001B0370" w:rsidRPr="00653B31" w:rsidRDefault="001B0370" w:rsidP="001B0370">
      <w:pPr>
        <w:spacing w:before="0"/>
        <w:rPr>
          <w:rFonts w:cs="Arial"/>
        </w:rPr>
      </w:pPr>
      <w:r w:rsidRPr="00653B31">
        <w:rPr>
          <w:rFonts w:cs="Arial"/>
        </w:rPr>
        <w:t>МАТИЧНИ БРОЈ ДУЖНИКА (Понуђача): ..................................................................</w:t>
      </w:r>
    </w:p>
    <w:p w:rsidR="001B0370" w:rsidRPr="00653B31" w:rsidRDefault="001B0370" w:rsidP="001B0370">
      <w:pPr>
        <w:spacing w:before="0"/>
        <w:rPr>
          <w:rFonts w:cs="Arial"/>
        </w:rPr>
      </w:pPr>
      <w:r w:rsidRPr="00653B31">
        <w:rPr>
          <w:rFonts w:cs="Arial"/>
        </w:rPr>
        <w:t>ТЕКУЋИ РАЧУН ДУЖНИКА (Понуђача): ...................................................................</w:t>
      </w:r>
    </w:p>
    <w:p w:rsidR="001B0370" w:rsidRPr="00653B31" w:rsidRDefault="001B0370" w:rsidP="001B0370">
      <w:pPr>
        <w:spacing w:before="0"/>
        <w:rPr>
          <w:rFonts w:cs="Arial"/>
        </w:rPr>
      </w:pPr>
      <w:r w:rsidRPr="00653B31">
        <w:rPr>
          <w:rFonts w:cs="Arial"/>
        </w:rPr>
        <w:t>ПИБ ДУЖНИКА (Понуђача): ........................................................................................</w:t>
      </w:r>
    </w:p>
    <w:p w:rsidR="001B0370" w:rsidRPr="00653B31" w:rsidRDefault="001B0370" w:rsidP="001B0370">
      <w:pPr>
        <w:spacing w:before="0"/>
        <w:rPr>
          <w:rFonts w:cs="Arial"/>
        </w:rPr>
      </w:pPr>
    </w:p>
    <w:p w:rsidR="001B0370" w:rsidRPr="00653B31" w:rsidRDefault="001B0370" w:rsidP="001B0370">
      <w:pPr>
        <w:spacing w:before="0"/>
        <w:rPr>
          <w:rFonts w:cs="Arial"/>
        </w:rPr>
      </w:pPr>
      <w:proofErr w:type="gramStart"/>
      <w:r w:rsidRPr="00653B31">
        <w:rPr>
          <w:rFonts w:cs="Arial"/>
        </w:rPr>
        <w:t>и</w:t>
      </w:r>
      <w:proofErr w:type="gramEnd"/>
      <w:r w:rsidRPr="00653B31">
        <w:rPr>
          <w:rFonts w:cs="Arial"/>
        </w:rPr>
        <w:t xml:space="preserve"> з д а ј е  д а н а ............................ године</w:t>
      </w:r>
    </w:p>
    <w:p w:rsidR="001B0370" w:rsidRPr="00653B31" w:rsidRDefault="001B0370" w:rsidP="001B0370">
      <w:pPr>
        <w:spacing w:before="0"/>
        <w:rPr>
          <w:rFonts w:cs="Arial"/>
        </w:rPr>
      </w:pPr>
    </w:p>
    <w:p w:rsidR="001B0370" w:rsidRPr="00653B31" w:rsidRDefault="001B0370" w:rsidP="001B0370">
      <w:pPr>
        <w:spacing w:before="0"/>
        <w:rPr>
          <w:rFonts w:cs="Arial"/>
        </w:rPr>
      </w:pPr>
    </w:p>
    <w:p w:rsidR="001B0370" w:rsidRPr="00653B31" w:rsidRDefault="001B0370" w:rsidP="001B0370">
      <w:pPr>
        <w:spacing w:before="0"/>
        <w:jc w:val="center"/>
        <w:rPr>
          <w:rFonts w:cs="Arial"/>
          <w:b/>
        </w:rPr>
      </w:pPr>
      <w:r w:rsidRPr="00653B31">
        <w:rPr>
          <w:rFonts w:cs="Arial"/>
          <w:b/>
        </w:rPr>
        <w:t xml:space="preserve">МЕНИЧНО ПИСМО – ОВЛАШЋЕЊЕ ЗА </w:t>
      </w:r>
      <w:proofErr w:type="gramStart"/>
      <w:r w:rsidRPr="00653B31">
        <w:rPr>
          <w:rFonts w:cs="Arial"/>
          <w:b/>
        </w:rPr>
        <w:t>КОРИСНИКА  БЛАНКО</w:t>
      </w:r>
      <w:proofErr w:type="gramEnd"/>
      <w:r w:rsidRPr="00653B31">
        <w:rPr>
          <w:rFonts w:cs="Arial"/>
          <w:b/>
        </w:rPr>
        <w:t xml:space="preserve"> </w:t>
      </w:r>
      <w:r w:rsidR="004E0FFC" w:rsidRPr="00653B31">
        <w:rPr>
          <w:rFonts w:cs="Arial"/>
          <w:b/>
        </w:rPr>
        <w:t>СОПСТВЕНЕ</w:t>
      </w:r>
      <w:r w:rsidRPr="00653B31">
        <w:rPr>
          <w:rFonts w:cs="Arial"/>
          <w:b/>
        </w:rPr>
        <w:t xml:space="preserve"> МЕНИЦЕ</w:t>
      </w:r>
    </w:p>
    <w:p w:rsidR="001B0370" w:rsidRPr="00653B31" w:rsidRDefault="001B0370" w:rsidP="001B0370">
      <w:pPr>
        <w:spacing w:before="0"/>
        <w:jc w:val="center"/>
        <w:rPr>
          <w:rFonts w:cs="Arial"/>
          <w:b/>
        </w:rPr>
      </w:pPr>
    </w:p>
    <w:p w:rsidR="00316C50" w:rsidRPr="00653B3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w:t>
      </w:r>
      <w:r w:rsidR="008576CB" w:rsidRPr="00653B31">
        <w:rPr>
          <w:rFonts w:cs="Arial"/>
          <w:b w:val="0"/>
          <w:sz w:val="22"/>
          <w:szCs w:val="22"/>
        </w:rPr>
        <w:t xml:space="preserve">Београд, </w:t>
      </w:r>
      <w:r w:rsidR="00316C50" w:rsidRPr="00653B31">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53B31">
        <w:rPr>
          <w:rFonts w:cs="Arial"/>
          <w:b w:val="0"/>
          <w:sz w:val="22"/>
          <w:szCs w:val="22"/>
        </w:rPr>
        <w:t>тек</w:t>
      </w:r>
      <w:proofErr w:type="gramEnd"/>
      <w:r w:rsidR="00316C50" w:rsidRPr="00653B31">
        <w:rPr>
          <w:rFonts w:cs="Arial"/>
          <w:b w:val="0"/>
          <w:sz w:val="22"/>
          <w:szCs w:val="22"/>
        </w:rPr>
        <w:t xml:space="preserve">. </w:t>
      </w:r>
      <w:proofErr w:type="gramStart"/>
      <w:r w:rsidR="00316C50" w:rsidRPr="00653B31">
        <w:rPr>
          <w:rFonts w:cs="Arial"/>
          <w:b w:val="0"/>
          <w:sz w:val="22"/>
          <w:szCs w:val="22"/>
        </w:rPr>
        <w:t>рачуна</w:t>
      </w:r>
      <w:proofErr w:type="gramEnd"/>
      <w:r w:rsidR="00316C50" w:rsidRPr="00653B31">
        <w:rPr>
          <w:rFonts w:cs="Arial"/>
          <w:b w:val="0"/>
          <w:sz w:val="22"/>
          <w:szCs w:val="22"/>
        </w:rPr>
        <w:t xml:space="preserve">: 160-700-13 Banka Intesa, </w:t>
      </w:r>
    </w:p>
    <w:p w:rsidR="004C0776" w:rsidRPr="00653B3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4E0FFC" w:rsidRPr="00653B31" w:rsidRDefault="001B0370" w:rsidP="001B0370">
      <w:pPr>
        <w:spacing w:before="0"/>
        <w:rPr>
          <w:rFonts w:cs="Arial"/>
        </w:rPr>
      </w:pPr>
      <w:proofErr w:type="gramStart"/>
      <w:r w:rsidRPr="00653B31">
        <w:rPr>
          <w:rFonts w:cs="Arial"/>
        </w:rPr>
        <w:t xml:space="preserve">Прeдajeмo вaм блaнкo </w:t>
      </w:r>
      <w:r w:rsidR="004E0FFC" w:rsidRPr="00653B31">
        <w:rPr>
          <w:rFonts w:cs="Arial"/>
        </w:rPr>
        <w:t>сопствену мeницу за озбиљност понуде која је неопозива, без права протеста и наплатива на први позив.</w:t>
      </w:r>
      <w:proofErr w:type="gramEnd"/>
    </w:p>
    <w:p w:rsidR="001B0370" w:rsidRPr="00653B31" w:rsidRDefault="004E0FFC" w:rsidP="001B0370">
      <w:pPr>
        <w:spacing w:before="0"/>
        <w:rPr>
          <w:rFonts w:cs="Arial"/>
        </w:rPr>
      </w:pPr>
      <w:r w:rsidRPr="00653B31">
        <w:rPr>
          <w:rFonts w:cs="Arial"/>
        </w:rPr>
        <w:t>О</w:t>
      </w:r>
      <w:r w:rsidR="001B0370" w:rsidRPr="00653B31">
        <w:rPr>
          <w:rFonts w:cs="Arial"/>
        </w:rPr>
        <w:t>влaшћуjeмo Пoвeриoцa, дa прeдaту мeниц</w:t>
      </w:r>
      <w:r w:rsidR="00316C50" w:rsidRPr="00653B31">
        <w:rPr>
          <w:rFonts w:cs="Arial"/>
        </w:rPr>
        <w:t>у брoj _______________________</w:t>
      </w:r>
      <w:proofErr w:type="gramStart"/>
      <w:r w:rsidR="00316C50" w:rsidRPr="00653B31">
        <w:rPr>
          <w:rFonts w:cs="Arial"/>
        </w:rPr>
        <w:t>_</w:t>
      </w:r>
      <w:r w:rsidR="001B0370" w:rsidRPr="00653B31">
        <w:rPr>
          <w:rFonts w:cs="Arial"/>
        </w:rPr>
        <w:t>(</w:t>
      </w:r>
      <w:proofErr w:type="gramEnd"/>
      <w:r w:rsidR="001B0370" w:rsidRPr="00653B31">
        <w:rPr>
          <w:rFonts w:cs="Arial"/>
          <w:iCs/>
        </w:rPr>
        <w:t xml:space="preserve">уписати сeриjски брoj мeницe) </w:t>
      </w:r>
      <w:r w:rsidR="001B0370" w:rsidRPr="00653B31">
        <w:rPr>
          <w:rFonts w:cs="Arial"/>
        </w:rPr>
        <w:t xml:space="preserve">мoжe пoпунити у изнoсу </w:t>
      </w:r>
      <w:r w:rsidR="001B0370" w:rsidRPr="00653B31">
        <w:rPr>
          <w:rFonts w:cs="Arial"/>
          <w:iCs/>
        </w:rPr>
        <w:t>__</w:t>
      </w:r>
      <w:r w:rsidR="001B0370" w:rsidRPr="00653B31">
        <w:rPr>
          <w:rFonts w:cs="Arial"/>
        </w:rPr>
        <w:t xml:space="preserve">% (уписати проценат) oд врeднoсти пoнудe бeз ПДВ, зa oзбиљнoст пoнудe сa рoкoм вaжења </w:t>
      </w:r>
      <w:r w:rsidRPr="00653B31">
        <w:rPr>
          <w:rFonts w:cs="Arial"/>
        </w:rPr>
        <w:t>минимално</w:t>
      </w:r>
      <w:r w:rsidR="001B0370" w:rsidRPr="00653B31">
        <w:rPr>
          <w:rFonts w:cs="Arial"/>
        </w:rPr>
        <w:t>_____(уписати број дана</w:t>
      </w:r>
      <w:r w:rsidR="004C0776" w:rsidRPr="00653B31">
        <w:rPr>
          <w:rFonts w:cs="Arial"/>
        </w:rPr>
        <w:t>,мин.3</w:t>
      </w:r>
      <w:r w:rsidRPr="00653B31">
        <w:rPr>
          <w:rFonts w:cs="Arial"/>
        </w:rPr>
        <w:t>0 дана</w:t>
      </w:r>
      <w:r w:rsidR="001B0370" w:rsidRPr="00653B31">
        <w:rPr>
          <w:rFonts w:cs="Arial"/>
        </w:rPr>
        <w:t>)</w:t>
      </w:r>
      <w:r w:rsidRPr="00653B31">
        <w:rPr>
          <w:rFonts w:cs="Arial"/>
        </w:rPr>
        <w:t>дужим од рока важења понуде,</w:t>
      </w:r>
      <w:r w:rsidR="001B0370"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53B31">
        <w:rPr>
          <w:rFonts w:cs="Arial"/>
        </w:rPr>
        <w:t>.</w:t>
      </w:r>
    </w:p>
    <w:p w:rsidR="001B0370" w:rsidRPr="00653B31" w:rsidRDefault="001B0370" w:rsidP="001B0370">
      <w:pPr>
        <w:spacing w:before="0"/>
        <w:rPr>
          <w:rFonts w:cs="Arial"/>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4E0FFC" w:rsidRPr="00653B31">
        <w:rPr>
          <w:rFonts w:ascii="Arial" w:hAnsi="Arial" w:cs="Arial"/>
          <w:iCs/>
          <w:color w:val="auto"/>
          <w:sz w:val="22"/>
          <w:szCs w:val="22"/>
        </w:rPr>
        <w:t>__</w:t>
      </w:r>
      <w:r w:rsidR="004E0FFC" w:rsidRPr="00653B31">
        <w:rPr>
          <w:rFonts w:ascii="Arial" w:hAnsi="Arial" w:cs="Arial"/>
          <w:color w:val="auto"/>
          <w:sz w:val="22"/>
          <w:szCs w:val="22"/>
        </w:rPr>
        <w:t>% (уписати проценат)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653B31">
        <w:rPr>
          <w:rFonts w:ascii="Arial" w:hAnsi="Arial" w:cs="Arial"/>
          <w:color w:val="auto"/>
          <w:sz w:val="22"/>
          <w:szCs w:val="22"/>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w:t>
      </w:r>
      <w:proofErr w:type="gramEnd"/>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Услoви мeничнe oбaвeзe:</w:t>
      </w:r>
    </w:p>
    <w:p w:rsidR="001B0370" w:rsidRPr="00653B31" w:rsidRDefault="001B0370" w:rsidP="001B0370">
      <w:pPr>
        <w:numPr>
          <w:ilvl w:val="0"/>
          <w:numId w:val="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53B31" w:rsidRDefault="001B0370" w:rsidP="001B0370">
      <w:pPr>
        <w:numPr>
          <w:ilvl w:val="0"/>
          <w:numId w:val="6"/>
        </w:numPr>
        <w:spacing w:before="0"/>
        <w:rPr>
          <w:rFonts w:cs="Arial"/>
        </w:rPr>
      </w:pPr>
      <w:r w:rsidRPr="00653B3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53B31">
        <w:rPr>
          <w:rFonts w:cs="Arial"/>
        </w:rPr>
        <w:t>средство финансијског обезбеђења</w:t>
      </w:r>
      <w:r w:rsidRPr="00653B31">
        <w:rPr>
          <w:rFonts w:cs="Arial"/>
        </w:rPr>
        <w:t xml:space="preserve"> у рoку дeфинисaнoм у конкурсној дoкумeнтaциjи.</w:t>
      </w:r>
    </w:p>
    <w:p w:rsidR="001B0370" w:rsidRPr="00653B3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653B31" w:rsidRDefault="001B0370" w:rsidP="001B0370">
      <w:pPr>
        <w:pStyle w:val="ListParagraph"/>
        <w:numPr>
          <w:ilvl w:val="0"/>
          <w:numId w:val="7"/>
        </w:numPr>
        <w:spacing w:before="0" w:after="0" w:line="240" w:lineRule="auto"/>
        <w:rPr>
          <w:rFonts w:ascii="Arial" w:hAnsi="Arial" w:cs="Arial"/>
        </w:rPr>
      </w:pPr>
      <w:r w:rsidRPr="00653B31">
        <w:rPr>
          <w:rFonts w:ascii="Arial" w:hAnsi="Arial" w:cs="Arial"/>
        </w:rPr>
        <w:t xml:space="preserve">1 једна потписана и оверена бланко </w:t>
      </w:r>
      <w:r w:rsidR="004E0FFC" w:rsidRPr="00653B31">
        <w:rPr>
          <w:rFonts w:ascii="Arial" w:hAnsi="Arial" w:cs="Arial"/>
        </w:rPr>
        <w:t>сопствена</w:t>
      </w:r>
      <w:r w:rsidRPr="00653B31">
        <w:rPr>
          <w:rFonts w:ascii="Arial" w:hAnsi="Arial" w:cs="Arial"/>
        </w:rPr>
        <w:t xml:space="preserve"> меница као гаранција за озбиљност понуде </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53B31">
        <w:rPr>
          <w:rFonts w:ascii="Arial" w:hAnsi="Arial" w:cs="Arial"/>
        </w:rPr>
        <w:t>а</w:t>
      </w:r>
      <w:r w:rsidRPr="00653B3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653B31" w:rsidRDefault="004E0FFC" w:rsidP="004E0FFC">
      <w:pPr>
        <w:pStyle w:val="ListParagraph"/>
        <w:numPr>
          <w:ilvl w:val="0"/>
          <w:numId w:val="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b/>
        </w:rPr>
      </w:pPr>
      <w:proofErr w:type="gramStart"/>
      <w:r w:rsidRPr="00653B31">
        <w:rPr>
          <w:rFonts w:ascii="Arial" w:hAnsi="Arial" w:cs="Arial"/>
          <w:b/>
        </w:rPr>
        <w:t>Менично писмо у складу са садржином овог Прилога се доставља у оквиру понуде.</w:t>
      </w:r>
      <w:proofErr w:type="gramEnd"/>
    </w:p>
    <w:p w:rsidR="00B043D1" w:rsidRPr="00653B31"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653B31" w:rsidRPr="00653B31" w:rsidRDefault="00653B3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93191D"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93191D">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8A6E1B" w:rsidRDefault="00B16DCF" w:rsidP="00EE793E">
      <w:pPr>
        <w:pStyle w:val="KDParagraf"/>
        <w:numPr>
          <w:ilvl w:val="0"/>
          <w:numId w:val="43"/>
        </w:numPr>
        <w:spacing w:before="0"/>
        <w:rPr>
          <w:rFonts w:cs="Arial"/>
          <w:b/>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8A6E1B">
        <w:rPr>
          <w:rFonts w:cs="Arial"/>
          <w:lang w:val="sr-Cyrl-RS"/>
        </w:rPr>
        <w:t xml:space="preserve"> </w:t>
      </w:r>
      <w:r w:rsidR="008A6E1B" w:rsidRPr="008A6E1B">
        <w:rPr>
          <w:rFonts w:cs="Arial"/>
          <w:b/>
          <w:lang w:val="ru-RU"/>
        </w:rPr>
        <w:t>Испитивање и одржавање стабилних система за гашење пожара на генераторима и трансформаторима у ТЕ Колубара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A6E1B">
        <w:rPr>
          <w:rFonts w:cs="Arial"/>
          <w:lang w:val="sr-Cyrl-RS"/>
        </w:rPr>
        <w:t xml:space="preserve"> </w:t>
      </w:r>
      <w:r w:rsidR="008A6E1B" w:rsidRPr="008A6E1B">
        <w:rPr>
          <w:rFonts w:cs="Arial"/>
          <w:b/>
          <w:lang w:val="sr-Cyrl-RS"/>
        </w:rPr>
        <w:t>178/2016-3000/0315/2016</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5A3B77">
        <w:rPr>
          <w:rFonts w:cs="Arial"/>
          <w:lang w:val="sr-Cyrl-RS"/>
        </w:rPr>
        <w:t>26.05.2016.</w:t>
      </w:r>
      <w:bookmarkStart w:id="258" w:name="_GoBack"/>
      <w:bookmarkEnd w:id="258"/>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A6E1B" w:rsidRPr="008A6E1B">
        <w:rPr>
          <w:rFonts w:cs="Arial"/>
          <w:b/>
          <w:lang w:val="sr-Cyrl-RS"/>
        </w:rPr>
        <w:t>178/2016-3000/0315/2016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D69ED" w:rsidRPr="008A6E1B">
        <w:rPr>
          <w:rFonts w:cs="Arial"/>
          <w:b/>
          <w:lang w:val="ru-RU"/>
        </w:rPr>
        <w:t>Испитивање и одржавање стабилних система за гашење пожара на генераторима и трансформаторима у ТЕ Колубара</w:t>
      </w:r>
      <w:proofErr w:type="gramStart"/>
      <w:r w:rsidRPr="00E47C2E">
        <w:rPr>
          <w:rFonts w:cs="Arial"/>
        </w:rPr>
        <w:t>“ (</w:t>
      </w:r>
      <w:proofErr w:type="gramEnd"/>
      <w:r w:rsidRPr="00E47C2E">
        <w:rPr>
          <w:rFonts w:cs="Arial"/>
        </w:rPr>
        <w:t>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B85DA8"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0D292D"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0D292D">
        <w:rPr>
          <w:rFonts w:cs="Arial"/>
        </w:rPr>
        <w:t xml:space="preserve">Услугу динарском </w:t>
      </w:r>
      <w:proofErr w:type="gramStart"/>
      <w:r w:rsidRPr="000D292D">
        <w:rPr>
          <w:rFonts w:cs="Arial"/>
        </w:rPr>
        <w:t>дознаком ,</w:t>
      </w:r>
      <w:proofErr w:type="gramEnd"/>
      <w:r w:rsidRPr="000D292D">
        <w:rPr>
          <w:rFonts w:cs="Arial"/>
        </w:rPr>
        <w:t xml:space="preserve"> на следећи начин:</w:t>
      </w:r>
    </w:p>
    <w:p w:rsidR="00EE793E" w:rsidRPr="00B85DA8" w:rsidRDefault="00EE793E" w:rsidP="00EE793E">
      <w:pPr>
        <w:pStyle w:val="KDParagraf"/>
        <w:spacing w:before="0"/>
        <w:rPr>
          <w:rFonts w:cs="Arial"/>
          <w:lang w:val="sr-Cyrl-RS"/>
        </w:rPr>
      </w:pPr>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EE793E" w:rsidRDefault="00EE793E" w:rsidP="00EE793E">
      <w:pPr>
        <w:pStyle w:val="KDParagraf"/>
        <w:spacing w:before="0"/>
        <w:rPr>
          <w:rFonts w:cs="Arial"/>
          <w:lang w:val="sr-Cyrl-RS"/>
        </w:rPr>
      </w:pPr>
      <w:r w:rsidRPr="00B85DA8">
        <w:rPr>
          <w:rFonts w:cs="Arial"/>
        </w:rPr>
        <w:t>•</w:t>
      </w:r>
      <w:r w:rsidRPr="00B85DA8">
        <w:rPr>
          <w:rFonts w:cs="Arial"/>
        </w:rPr>
        <w:tab/>
      </w:r>
      <w:proofErr w:type="gramStart"/>
      <w:r w:rsidR="002D69ED">
        <w:rPr>
          <w:rFonts w:eastAsia="Calibri" w:cs="Arial"/>
          <w:lang w:val="sr-Cyrl-RS"/>
        </w:rPr>
        <w:t>сукцесивно</w:t>
      </w:r>
      <w:proofErr w:type="gramEnd"/>
      <w:r w:rsidR="002D69ED">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7013A5" w:rsidRPr="007013A5" w:rsidRDefault="007013A5" w:rsidP="007013A5">
      <w:pPr>
        <w:pStyle w:val="KDParagraf"/>
        <w:spacing w:before="0"/>
        <w:rPr>
          <w:rFonts w:cs="Arial"/>
          <w:color w:val="000000" w:themeColor="text1"/>
          <w:lang w:val="sr-Cyrl-RS"/>
        </w:rPr>
      </w:pPr>
      <w:r w:rsidRPr="00FF427B">
        <w:rPr>
          <w:rFonts w:cs="Arial"/>
        </w:rPr>
        <w:lastRenderedPageBreak/>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Pr="00FF427B" w:rsidRDefault="007013A5" w:rsidP="007013A5">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013A5" w:rsidRPr="007013A5" w:rsidRDefault="007013A5" w:rsidP="00EE793E">
      <w:pPr>
        <w:pStyle w:val="KDParagraf"/>
        <w:spacing w:before="0"/>
        <w:rPr>
          <w:rFonts w:cs="Arial"/>
          <w:lang w:val="sr-Cyrl-RS"/>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месечни</w:t>
      </w:r>
      <w:proofErr w:type="gramEnd"/>
      <w:r w:rsidRPr="00E47C2E">
        <w:rPr>
          <w:rFonts w:cs="Arial"/>
        </w:rPr>
        <w:t xml:space="preserve"> извештај и месечну рачун  </w:t>
      </w:r>
    </w:p>
    <w:p w:rsidR="00EE793E" w:rsidRPr="00E47C2E" w:rsidRDefault="00EE793E" w:rsidP="00EE793E">
      <w:pPr>
        <w:pStyle w:val="KDParagraf"/>
        <w:spacing w:before="0"/>
        <w:rPr>
          <w:rFonts w:cs="Arial"/>
        </w:rPr>
      </w:pPr>
      <w:proofErr w:type="gramStart"/>
      <w:r w:rsidRPr="00E47C2E">
        <w:rPr>
          <w:rFonts w:cs="Arial"/>
        </w:rPr>
        <w:t>Месечни извештај из става 1.</w:t>
      </w:r>
      <w:proofErr w:type="gramEnd"/>
      <w:r w:rsidRPr="00E47C2E">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E47C2E">
        <w:rPr>
          <w:rFonts w:cs="Arial"/>
        </w:rPr>
        <w:t xml:space="preserve"> (</w:t>
      </w:r>
      <w:proofErr w:type="gramStart"/>
      <w:r w:rsidRPr="00E47C2E">
        <w:rPr>
          <w:rFonts w:cs="Arial"/>
        </w:rPr>
        <w:t>словима:</w:t>
      </w:r>
      <w:proofErr w:type="gramEnd"/>
      <w:r w:rsidRPr="00E47C2E">
        <w:rPr>
          <w:rFonts w:cs="Arial"/>
        </w:rPr>
        <w:t>осмог) дана у месецу за претходни месец.</w:t>
      </w:r>
    </w:p>
    <w:p w:rsidR="00EE793E" w:rsidRPr="00E47C2E" w:rsidRDefault="00EE793E" w:rsidP="00EE793E">
      <w:pPr>
        <w:pStyle w:val="KDParagraf"/>
        <w:spacing w:before="0"/>
        <w:rPr>
          <w:rFonts w:cs="Arial"/>
        </w:rPr>
      </w:pPr>
      <w:r w:rsidRPr="00E47C2E">
        <w:rPr>
          <w:rFonts w:cs="Arial"/>
        </w:rPr>
        <w:t xml:space="preserve">Сви извештаји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w:t>
      </w:r>
      <w:proofErr w:type="gramStart"/>
      <w:r w:rsidR="007013A5">
        <w:rPr>
          <w:rFonts w:cs="Arial"/>
        </w:rPr>
        <w:t>:пет</w:t>
      </w:r>
      <w:proofErr w:type="gramEnd"/>
      <w:r w:rsidR="007013A5" w:rsidRPr="00E47C2E">
        <w:rPr>
          <w:rFonts w:cs="Arial"/>
        </w:rPr>
        <w:t>) дана</w:t>
      </w:r>
      <w:r w:rsidRPr="00E47C2E">
        <w:rPr>
          <w:rFonts w:cs="Arial"/>
        </w:rPr>
        <w:t>.</w:t>
      </w:r>
    </w:p>
    <w:p w:rsidR="00EE793E" w:rsidRPr="00E47C2E" w:rsidRDefault="00EE793E" w:rsidP="00EE793E">
      <w:pPr>
        <w:pStyle w:val="KDParagraf"/>
        <w:spacing w:before="0"/>
        <w:rPr>
          <w:rFonts w:cs="Arial"/>
        </w:rPr>
      </w:pPr>
      <w:proofErr w:type="gramStart"/>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једнострано раскине овај Уговор.</w:t>
      </w:r>
      <w:proofErr w:type="gramEnd"/>
    </w:p>
    <w:p w:rsidR="00EE793E" w:rsidRPr="00E47C2E" w:rsidRDefault="00EE793E" w:rsidP="00EE793E">
      <w:pPr>
        <w:pStyle w:val="KDParagraf"/>
        <w:spacing w:before="0"/>
        <w:rPr>
          <w:rFonts w:cs="Arial"/>
        </w:rPr>
      </w:pPr>
      <w:r w:rsidRPr="00E47C2E">
        <w:rPr>
          <w:rFonts w:cs="Arial"/>
        </w:rPr>
        <w:lastRenderedPageBreak/>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Члан 7</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Пружаоцу услуге изврши исплату цене Услуге из члана 2.</w:t>
      </w:r>
      <w:proofErr w:type="gramEnd"/>
      <w:r w:rsidRPr="007013A5">
        <w:rPr>
          <w:rFonts w:cs="Arial"/>
        </w:rPr>
        <w:t xml:space="preserve"> </w:t>
      </w:r>
      <w:proofErr w:type="gramStart"/>
      <w:r w:rsidRPr="007013A5">
        <w:rPr>
          <w:rFonts w:cs="Arial"/>
        </w:rPr>
        <w:t>у</w:t>
      </w:r>
      <w:proofErr w:type="gramEnd"/>
      <w:r w:rsidRPr="007013A5">
        <w:rPr>
          <w:rFonts w:cs="Arial"/>
        </w:rPr>
        <w:t xml:space="preserve"> складу са извршеним активностима из Прилога 4 и 5   овог Уговора, на начин и у роковима утврђеним чланом 3. </w:t>
      </w:r>
      <w:proofErr w:type="gramStart"/>
      <w:r w:rsidRPr="007013A5">
        <w:rPr>
          <w:rFonts w:cs="Arial"/>
        </w:rPr>
        <w:t>овог</w:t>
      </w:r>
      <w:proofErr w:type="gramEnd"/>
      <w:r w:rsidRPr="007013A5">
        <w:rPr>
          <w:rFonts w:cs="Arial"/>
        </w:rPr>
        <w:t xml:space="preserve"> Уговора. </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proofErr w:type="gramStart"/>
      <w:r w:rsidRPr="007013A5">
        <w:rPr>
          <w:rFonts w:cs="Arial"/>
        </w:rPr>
        <w:t>бр</w:t>
      </w:r>
      <w:proofErr w:type="gramEnd"/>
      <w:r w:rsidRPr="007013A5">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8</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w:t>
      </w:r>
      <w:proofErr w:type="gramStart"/>
      <w:r w:rsidRPr="007013A5">
        <w:rPr>
          <w:rFonts w:cs="Arial"/>
        </w:rPr>
        <w:t>неопходна  образложења</w:t>
      </w:r>
      <w:proofErr w:type="gramEnd"/>
      <w:r w:rsidRPr="007013A5">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Члан 9</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050E4F" w:rsidRDefault="00050E4F" w:rsidP="00EE793E">
      <w:pPr>
        <w:pStyle w:val="KDParagraf"/>
        <w:spacing w:before="0"/>
        <w:rPr>
          <w:rFonts w:cs="Arial"/>
          <w:b/>
          <w:lang w:val="sr-Cyrl-RS"/>
        </w:rPr>
      </w:pPr>
    </w:p>
    <w:p w:rsidR="00050E4F" w:rsidRDefault="00050E4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Члан 10</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7013A5" w:rsidRDefault="00EE793E" w:rsidP="00EE793E">
      <w:pPr>
        <w:pStyle w:val="KDParagraf"/>
        <w:spacing w:before="0"/>
        <w:rPr>
          <w:rFonts w:cs="Arial"/>
        </w:rPr>
      </w:pPr>
      <w:proofErr w:type="gramStart"/>
      <w:r w:rsidRPr="007013A5">
        <w:rPr>
          <w:rFonts w:cs="Arial"/>
        </w:rPr>
        <w:lastRenderedPageBreak/>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proofErr w:type="gramStart"/>
      <w:r w:rsidRPr="007013A5">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7013A5">
        <w:rPr>
          <w:rFonts w:cs="Arial"/>
        </w:rPr>
        <w:t xml:space="preserve"> </w:t>
      </w:r>
    </w:p>
    <w:p w:rsidR="00EE793E" w:rsidRPr="007013A5" w:rsidRDefault="00EE793E" w:rsidP="00EE793E">
      <w:pPr>
        <w:pStyle w:val="KDParagraf"/>
        <w:spacing w:before="0"/>
        <w:rPr>
          <w:rFonts w:cs="Arial"/>
        </w:rPr>
      </w:pPr>
      <w:r w:rsidRPr="007013A5">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proofErr w:type="gramStart"/>
      <w:r w:rsidRPr="007013A5">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2D69ED" w:rsidRPr="002D69ED" w:rsidRDefault="002D69ED" w:rsidP="00EE793E">
      <w:pPr>
        <w:pStyle w:val="KDParagraf"/>
        <w:spacing w:before="0"/>
        <w:rPr>
          <w:rFonts w:cs="Arial"/>
          <w:sz w:val="16"/>
          <w:szCs w:val="16"/>
          <w:lang w:val="sr-Cyrl-RS"/>
        </w:rPr>
      </w:pPr>
    </w:p>
    <w:p w:rsidR="002D69ED" w:rsidRPr="002D69ED" w:rsidRDefault="002D69ED" w:rsidP="00EE793E">
      <w:pPr>
        <w:pStyle w:val="KDParagraf"/>
        <w:spacing w:before="0"/>
        <w:rPr>
          <w:rFonts w:cs="Arial"/>
          <w:b/>
          <w:u w:val="single"/>
          <w:lang w:val="sr-Cyrl-RS"/>
        </w:rPr>
      </w:pPr>
      <w:r w:rsidRPr="002D69ED">
        <w:rPr>
          <w:rFonts w:cs="Arial"/>
          <w:b/>
          <w:u w:val="single"/>
          <w:lang w:val="sr-Cyrl-RS"/>
        </w:rPr>
        <w:t>Обавезе Пружаоца услуге су да:</w:t>
      </w:r>
    </w:p>
    <w:p w:rsidR="002D69ED" w:rsidRPr="002D69ED" w:rsidRDefault="002D69ED" w:rsidP="002D69ED">
      <w:pPr>
        <w:spacing w:before="0"/>
        <w:ind w:right="27"/>
        <w:rPr>
          <w:rFonts w:cs="Arial"/>
        </w:rPr>
      </w:pPr>
      <w:r>
        <w:rPr>
          <w:rFonts w:cs="Arial"/>
          <w:lang w:val="sr-Cyrl-CS"/>
        </w:rPr>
        <w:t xml:space="preserve">- </w:t>
      </w:r>
      <w:r w:rsidRPr="002D69ED">
        <w:rPr>
          <w:rFonts w:cs="Arial"/>
          <w:lang w:val="sr-Cyrl-CS"/>
        </w:rPr>
        <w:t xml:space="preserve">направи извештај о извршеним пробама који треба да буде у складу са Законом о заштити од пожара, као и </w:t>
      </w:r>
      <w:r w:rsidRPr="002D69ED">
        <w:rPr>
          <w:rFonts w:cs="Arial"/>
          <w:lang w:val="sr-Cyrl-RS"/>
        </w:rPr>
        <w:t xml:space="preserve">да </w:t>
      </w:r>
      <w:r w:rsidRPr="002D69ED">
        <w:rPr>
          <w:rFonts w:cs="Arial"/>
          <w:lang w:val="sr-Cyrl-CS"/>
        </w:rPr>
        <w:t>врши евидентирање испитивања у контролној књизи.</w:t>
      </w:r>
    </w:p>
    <w:p w:rsidR="002D69ED" w:rsidRPr="002D69ED" w:rsidRDefault="002D69ED" w:rsidP="002D69ED">
      <w:pPr>
        <w:spacing w:before="0"/>
        <w:ind w:right="27"/>
        <w:rPr>
          <w:rFonts w:cs="Arial"/>
        </w:rPr>
      </w:pPr>
      <w:r>
        <w:rPr>
          <w:rFonts w:cs="Arial"/>
          <w:lang w:val="sr-Cyrl-RS"/>
        </w:rPr>
        <w:t>- с</w:t>
      </w:r>
      <w:r w:rsidRPr="002D69ED">
        <w:rPr>
          <w:rFonts w:cs="Arial"/>
          <w:lang w:val="sr-Cyrl-CS"/>
        </w:rPr>
        <w:t>редствима предвиђеним под позицијом 4, планирана је накнада за евентуално потребну испоруку резервних делова и материјала са одговарајућим радовима. Максимални буџет је ограничен на 200.000,00 динара. Испорука и замена ће бити дефинисана кроз извештај о обављеном сервису.</w:t>
      </w:r>
    </w:p>
    <w:p w:rsidR="002D69ED" w:rsidRPr="002D69ED" w:rsidRDefault="002D69ED" w:rsidP="002D69ED">
      <w:pPr>
        <w:spacing w:before="0"/>
        <w:ind w:right="27"/>
        <w:rPr>
          <w:rFonts w:cs="Arial"/>
        </w:rPr>
      </w:pPr>
      <w:r>
        <w:rPr>
          <w:rFonts w:cs="Arial"/>
          <w:lang w:val="sr-Cyrl-CS"/>
        </w:rPr>
        <w:t>- с</w:t>
      </w:r>
      <w:r w:rsidRPr="002D69ED">
        <w:rPr>
          <w:rFonts w:cs="Arial"/>
          <w:lang w:val="sr-Cyrl-CS"/>
        </w:rPr>
        <w:t>ав неопходан материјал и опрему за испитивање обезбеђује извођач радова.</w:t>
      </w:r>
    </w:p>
    <w:p w:rsidR="008524A8" w:rsidRPr="008524A8" w:rsidRDefault="002D69ED" w:rsidP="002D69ED">
      <w:pPr>
        <w:pStyle w:val="KDParagraf"/>
        <w:spacing w:before="0"/>
        <w:rPr>
          <w:rFonts w:cs="Arial"/>
          <w:lang w:val="sr-Cyrl-RS"/>
        </w:rPr>
      </w:pPr>
      <w:r w:rsidRPr="002D69ED">
        <w:rPr>
          <w:rFonts w:cs="Arial"/>
          <w:lang w:val="sr-Cyrl-CS"/>
        </w:rPr>
        <w:t xml:space="preserve">Под сервис даном се подразумева долазак екипе по позиву </w:t>
      </w:r>
      <w:r w:rsidRPr="002D69ED">
        <w:rPr>
          <w:rFonts w:cs="Arial"/>
        </w:rPr>
        <w:t>(</w:t>
      </w:r>
      <w:r w:rsidRPr="002D69ED">
        <w:rPr>
          <w:rFonts w:cs="Arial"/>
          <w:lang w:val="sr-Cyrl-RS"/>
        </w:rPr>
        <w:t>телефоном, мејлом</w:t>
      </w:r>
      <w:r w:rsidRPr="002D69ED">
        <w:rPr>
          <w:rFonts w:cs="Arial"/>
        </w:rPr>
        <w:t>)</w:t>
      </w:r>
      <w:r w:rsidRPr="002D69ED">
        <w:rPr>
          <w:rFonts w:cs="Arial"/>
          <w:lang w:val="sr-Cyrl-RS"/>
        </w:rPr>
        <w:t xml:space="preserve"> </w:t>
      </w:r>
      <w:r w:rsidRPr="002D69ED">
        <w:rPr>
          <w:rFonts w:cs="Arial"/>
          <w:lang w:val="sr-Cyrl-CS"/>
        </w:rPr>
        <w:t>ради отклањања кварова на стабилним системима за дојаву пожара у трајању од 8 сати.</w:t>
      </w:r>
    </w:p>
    <w:p w:rsidR="007C646E" w:rsidRPr="002D69ED" w:rsidRDefault="007C646E" w:rsidP="00EE793E">
      <w:pPr>
        <w:pStyle w:val="KDParagraf"/>
        <w:spacing w:before="0"/>
        <w:rPr>
          <w:rFonts w:cs="Arial"/>
          <w:b/>
          <w:sz w:val="16"/>
          <w:szCs w:val="16"/>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2D69ED" w:rsidRDefault="00EE793E" w:rsidP="00EE793E">
      <w:pPr>
        <w:pStyle w:val="KDParagraf"/>
        <w:spacing w:before="0"/>
        <w:rPr>
          <w:rFonts w:cs="Arial"/>
          <w:sz w:val="16"/>
          <w:szCs w:val="16"/>
        </w:rPr>
      </w:pPr>
    </w:p>
    <w:p w:rsidR="007013A5" w:rsidRPr="00E47C2E" w:rsidRDefault="007013A5" w:rsidP="007013A5">
      <w:pPr>
        <w:pStyle w:val="KDParagraf"/>
        <w:spacing w:before="0"/>
        <w:rPr>
          <w:rFonts w:cs="Arial"/>
          <w:b/>
        </w:rPr>
      </w:pPr>
      <w:r>
        <w:rPr>
          <w:rFonts w:cs="Arial"/>
          <w:b/>
        </w:rPr>
        <w:t>РОК</w:t>
      </w:r>
      <w:proofErr w:type="gramStart"/>
      <w:r>
        <w:rPr>
          <w:rFonts w:cs="Arial"/>
          <w:b/>
          <w:lang w:val="sr-Cyrl-RS"/>
        </w:rPr>
        <w:t xml:space="preserve">,  </w:t>
      </w:r>
      <w:r w:rsidRPr="00E47C2E">
        <w:rPr>
          <w:rFonts w:cs="Arial"/>
          <w:b/>
        </w:rPr>
        <w:t>ДИНАМКА</w:t>
      </w:r>
      <w:proofErr w:type="gramEnd"/>
      <w:r w:rsidRPr="00E47C2E">
        <w:rPr>
          <w:rFonts w:cs="Arial"/>
          <w:b/>
        </w:rPr>
        <w:t xml:space="preserve"> </w:t>
      </w:r>
      <w:r>
        <w:rPr>
          <w:rFonts w:cs="Arial"/>
          <w:b/>
          <w:lang w:val="sr-Cyrl-RS"/>
        </w:rPr>
        <w:t xml:space="preserve"> И МЕСТО </w:t>
      </w:r>
      <w:r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2</w:t>
      </w:r>
      <w:r w:rsidRPr="00E47C2E">
        <w:rPr>
          <w:rFonts w:cs="Arial"/>
        </w:rPr>
        <w:t>.</w:t>
      </w:r>
      <w:proofErr w:type="gramEnd"/>
    </w:p>
    <w:p w:rsidR="003E52D0" w:rsidRPr="00050E4F" w:rsidRDefault="003E52D0" w:rsidP="003E52D0">
      <w:pPr>
        <w:autoSpaceDE w:val="0"/>
        <w:autoSpaceDN w:val="0"/>
        <w:adjustRightInd w:val="0"/>
        <w:spacing w:before="0"/>
        <w:rPr>
          <w:rFonts w:cs="Arial"/>
          <w:lang w:val="sr-Cyrl-RS"/>
        </w:rPr>
      </w:pPr>
      <w:r>
        <w:rPr>
          <w:rFonts w:eastAsia="Calibri" w:cs="Arial"/>
          <w:lang w:val="sr-Cyrl-RS"/>
        </w:rPr>
        <w:t>Рок за извршење услуге</w:t>
      </w:r>
      <w:r w:rsidR="002D69ED">
        <w:rPr>
          <w:rFonts w:eastAsia="Calibri" w:cs="Arial"/>
          <w:lang w:val="sr-Cyrl-RS"/>
        </w:rPr>
        <w:t xml:space="preserve"> је 12 месеци </w:t>
      </w:r>
      <w:r w:rsidR="00050E4F">
        <w:rPr>
          <w:rFonts w:eastAsia="Calibri" w:cs="Arial"/>
          <w:lang w:val="sr-Cyrl-RS"/>
        </w:rPr>
        <w:t>од дана</w:t>
      </w:r>
      <w:r w:rsidR="002D69ED">
        <w:rPr>
          <w:rFonts w:eastAsia="Calibri" w:cs="Arial"/>
          <w:lang w:val="sr-Cyrl-RS"/>
        </w:rPr>
        <w:t xml:space="preserve"> обостраног потписивања уговора.</w:t>
      </w: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p>
    <w:p w:rsidR="007013A5" w:rsidRPr="002D69ED" w:rsidRDefault="007013A5" w:rsidP="00EE793E">
      <w:pPr>
        <w:pStyle w:val="KDParagraf"/>
        <w:spacing w:before="0"/>
        <w:rPr>
          <w:rFonts w:cs="Arial"/>
          <w:b/>
          <w:color w:val="00B0F0"/>
          <w:sz w:val="16"/>
          <w:szCs w:val="16"/>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3E52D0">
        <w:rPr>
          <w:rFonts w:cs="Arial"/>
          <w:b/>
          <w:lang w:val="sr-Cyrl-RS"/>
        </w:rPr>
        <w:t>3</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4</w:t>
      </w:r>
      <w:r w:rsidRPr="00E47C2E">
        <w:rPr>
          <w:rFonts w:cs="Arial"/>
        </w:rPr>
        <w:t>.</w:t>
      </w:r>
      <w:proofErr w:type="gramEnd"/>
    </w:p>
    <w:p w:rsidR="001463A3"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67E0" w:rsidRDefault="00EE793E" w:rsidP="00EE793E">
      <w:pPr>
        <w:pStyle w:val="KDParagraf"/>
        <w:spacing w:before="0"/>
        <w:rPr>
          <w:rFonts w:cs="Arial"/>
        </w:rPr>
      </w:pPr>
      <w:proofErr w:type="gramStart"/>
      <w:r w:rsidRPr="00D067E0">
        <w:rPr>
          <w:rFonts w:cs="Arial"/>
        </w:rPr>
        <w:t>техничким</w:t>
      </w:r>
      <w:proofErr w:type="gramEnd"/>
      <w:r w:rsidRPr="00D067E0">
        <w:rPr>
          <w:rFonts w:cs="Arial"/>
        </w:rPr>
        <w:t xml:space="preserve">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D067E0" w:rsidRDefault="00EE793E" w:rsidP="00EE793E">
      <w:pPr>
        <w:pStyle w:val="KDParagraf"/>
        <w:spacing w:before="0"/>
        <w:rPr>
          <w:rFonts w:cs="Arial"/>
        </w:rPr>
      </w:pPr>
      <w:proofErr w:type="gramStart"/>
      <w:r w:rsidRPr="00D067E0">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D067E0">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5</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586A59" w:rsidRDefault="00EE793E" w:rsidP="00EE793E">
      <w:pPr>
        <w:pStyle w:val="KDParagraf"/>
        <w:spacing w:before="0"/>
        <w:rPr>
          <w:rFonts w:cs="Arial"/>
          <w:color w:val="00B0F0"/>
        </w:rPr>
      </w:pPr>
      <w:r w:rsidRPr="00D067E0">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067E0">
        <w:rPr>
          <w:rFonts w:cs="Arial"/>
        </w:rPr>
        <w:t>лицима</w:t>
      </w:r>
      <w:r w:rsidRPr="00586A59">
        <w:rPr>
          <w:rFonts w:cs="Arial"/>
          <w:color w:val="00B0F0"/>
        </w:rPr>
        <w:t xml:space="preserve"> .</w:t>
      </w:r>
      <w:proofErr w:type="gramEnd"/>
      <w:r w:rsidRPr="00586A59">
        <w:rPr>
          <w:rFonts w:cs="Arial"/>
          <w:color w:val="00B0F0"/>
        </w:rPr>
        <w:t xml:space="preserve"> </w:t>
      </w:r>
    </w:p>
    <w:p w:rsidR="00B17826" w:rsidRDefault="00B17826" w:rsidP="00EE793E">
      <w:pPr>
        <w:pStyle w:val="KDParagraf"/>
        <w:spacing w:before="0"/>
        <w:rPr>
          <w:rFonts w:cs="Arial"/>
          <w:b/>
          <w:color w:val="FF0000"/>
        </w:rPr>
      </w:pPr>
    </w:p>
    <w:p w:rsidR="00EE793E" w:rsidRPr="00D067E0" w:rsidRDefault="00EE793E" w:rsidP="00EE793E">
      <w:pPr>
        <w:pStyle w:val="KDParagraf"/>
        <w:spacing w:before="0"/>
        <w:rPr>
          <w:rFonts w:cs="Arial"/>
        </w:rPr>
      </w:pPr>
      <w:proofErr w:type="gramStart"/>
      <w:r w:rsidRPr="00D067E0">
        <w:rPr>
          <w:rFonts w:cs="Arial"/>
        </w:rPr>
        <w:t>Осигурања из става 1.</w:t>
      </w:r>
      <w:proofErr w:type="gramEnd"/>
      <w:r w:rsidRPr="00D067E0">
        <w:rPr>
          <w:rFonts w:cs="Arial"/>
        </w:rPr>
        <w:t xml:space="preserve"> </w:t>
      </w:r>
      <w:proofErr w:type="gramStart"/>
      <w:r w:rsidRPr="00D067E0">
        <w:rPr>
          <w:rFonts w:cs="Arial"/>
        </w:rPr>
        <w:t>овог</w:t>
      </w:r>
      <w:proofErr w:type="gramEnd"/>
      <w:r w:rsidRPr="00D067E0">
        <w:rPr>
          <w:rFonts w:cs="Arial"/>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6</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EE793E" w:rsidRPr="00D067E0" w:rsidRDefault="00EE793E" w:rsidP="00EE793E">
      <w:pPr>
        <w:pStyle w:val="KDParagraf"/>
        <w:spacing w:before="0"/>
        <w:rPr>
          <w:rFonts w:cs="Arial"/>
        </w:rPr>
      </w:pPr>
      <w:proofErr w:type="gramStart"/>
      <w:r w:rsidRPr="00D067E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EE793E" w:rsidRPr="00D067E0" w:rsidRDefault="00EE793E" w:rsidP="00EE793E">
      <w:pPr>
        <w:pStyle w:val="KDParagraf"/>
        <w:spacing w:before="0"/>
        <w:rPr>
          <w:rFonts w:cs="Arial"/>
        </w:rPr>
      </w:pPr>
      <w:proofErr w:type="gramStart"/>
      <w:r w:rsidRPr="00D067E0">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D067E0">
        <w:rPr>
          <w:rFonts w:cs="Arial"/>
        </w:rPr>
        <w:t xml:space="preserve">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067E0">
        <w:rPr>
          <w:rFonts w:cs="Arial"/>
          <w:b/>
          <w:lang w:val="sr-Cyrl-RS"/>
        </w:rPr>
        <w:t>18</w:t>
      </w:r>
      <w:r w:rsidRPr="00E47C2E">
        <w:rPr>
          <w:rFonts w:cs="Arial"/>
        </w:rPr>
        <w:t>.</w:t>
      </w:r>
      <w:proofErr w:type="gramEnd"/>
    </w:p>
    <w:p w:rsidR="00D067E0" w:rsidRPr="00D067E0" w:rsidRDefault="00EE793E" w:rsidP="00EE793E">
      <w:pPr>
        <w:pStyle w:val="KDParagraf"/>
        <w:spacing w:before="0"/>
        <w:rPr>
          <w:rFonts w:cs="Arial"/>
          <w:lang w:val="sr-Cyrl-RS"/>
        </w:rPr>
      </w:pPr>
      <w:r w:rsidRPr="00D067E0">
        <w:rPr>
          <w:rFonts w:cs="Arial"/>
        </w:rPr>
        <w:t xml:space="preserve">Овај Уговор се закључује за период од </w:t>
      </w:r>
      <w:r w:rsidR="00D067E0" w:rsidRPr="00D067E0">
        <w:rPr>
          <w:rFonts w:cs="Arial"/>
        </w:rPr>
        <w:t>1</w:t>
      </w:r>
      <w:r w:rsidR="004D2BC8">
        <w:rPr>
          <w:rFonts w:cs="Arial"/>
          <w:lang w:val="sr-Cyrl-RS"/>
        </w:rPr>
        <w:t>5</w:t>
      </w:r>
      <w:r w:rsidR="00D067E0" w:rsidRPr="00D067E0">
        <w:rPr>
          <w:rFonts w:cs="Arial"/>
        </w:rPr>
        <w:t xml:space="preserve"> (словима</w:t>
      </w:r>
      <w:proofErr w:type="gramStart"/>
      <w:r w:rsidR="00D067E0" w:rsidRPr="00D067E0">
        <w:rPr>
          <w:rFonts w:cs="Arial"/>
        </w:rPr>
        <w:t>:</w:t>
      </w:r>
      <w:r w:rsidR="004D2BC8">
        <w:rPr>
          <w:rFonts w:cs="Arial"/>
          <w:lang w:val="sr-Cyrl-RS"/>
        </w:rPr>
        <w:t>петнаест</w:t>
      </w:r>
      <w:proofErr w:type="gramEnd"/>
      <w:r w:rsidR="00D067E0" w:rsidRPr="00D067E0">
        <w:rPr>
          <w:rFonts w:cs="Arial"/>
        </w:rPr>
        <w:t>)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D546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2D69ED">
        <w:rPr>
          <w:rFonts w:cs="Arial"/>
        </w:rPr>
        <w:t xml:space="preserve">1 до </w:t>
      </w:r>
      <w:r w:rsidR="007D5466" w:rsidRPr="002D69ED">
        <w:rPr>
          <w:rFonts w:cs="Arial"/>
          <w:lang w:val="sr-Cyrl-RS"/>
        </w:rPr>
        <w:t>5</w:t>
      </w:r>
      <w:r w:rsidRPr="002D69ED">
        <w:rPr>
          <w:rFonts w:cs="Arial"/>
        </w:rPr>
        <w:t xml:space="preserve">  из члана 3</w:t>
      </w:r>
      <w:r w:rsidR="002D69ED" w:rsidRPr="002D69ED">
        <w:rPr>
          <w:rFonts w:cs="Arial"/>
          <w:lang w:val="sr-Cyrl-RS"/>
        </w:rPr>
        <w:t>0</w:t>
      </w:r>
      <w:r w:rsidRPr="002D69ED">
        <w:rPr>
          <w:rFonts w:cs="Arial"/>
        </w:rPr>
        <w:t>.</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4D2BC8" w:rsidRDefault="004D2BC8" w:rsidP="00EE793E">
      <w:pPr>
        <w:pStyle w:val="KDParagraf"/>
        <w:spacing w:before="0"/>
        <w:rPr>
          <w:rFonts w:cs="Arial"/>
          <w:b/>
          <w:lang w:val="sr-Cyrl-RS"/>
        </w:rPr>
      </w:pPr>
    </w:p>
    <w:p w:rsidR="004D2BC8" w:rsidRDefault="004D2BC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7D5466">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7D5466">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7D5466" w:rsidRDefault="00EE793E" w:rsidP="00EE793E">
      <w:pPr>
        <w:pStyle w:val="KDParagraf"/>
        <w:spacing w:before="0"/>
        <w:rPr>
          <w:rFonts w:cs="Arial"/>
          <w:b/>
        </w:rPr>
      </w:pPr>
      <w:r w:rsidRPr="007D5466">
        <w:rPr>
          <w:rFonts w:cs="Arial"/>
          <w:b/>
        </w:rPr>
        <w:t xml:space="preserve">ГАРАНТНИ РОК </w:t>
      </w:r>
    </w:p>
    <w:p w:rsidR="00EE793E" w:rsidRPr="007D5466" w:rsidRDefault="00EE793E" w:rsidP="00586A59">
      <w:pPr>
        <w:pStyle w:val="KDParagraf"/>
        <w:spacing w:before="0"/>
        <w:jc w:val="center"/>
        <w:rPr>
          <w:rFonts w:cs="Arial"/>
        </w:rPr>
      </w:pPr>
      <w:proofErr w:type="gramStart"/>
      <w:r w:rsidRPr="007D5466">
        <w:rPr>
          <w:rFonts w:cs="Arial"/>
          <w:b/>
        </w:rPr>
        <w:t>Члан 2</w:t>
      </w:r>
      <w:r w:rsidR="007D5466">
        <w:rPr>
          <w:rFonts w:cs="Arial"/>
          <w:b/>
          <w:lang w:val="sr-Cyrl-RS"/>
        </w:rPr>
        <w:t>2</w:t>
      </w:r>
      <w:r w:rsidRPr="007D5466">
        <w:rPr>
          <w:rFonts w:cs="Arial"/>
        </w:rPr>
        <w:t>.</w:t>
      </w:r>
      <w:proofErr w:type="gramEnd"/>
    </w:p>
    <w:p w:rsidR="00EE793E" w:rsidRPr="007D5466" w:rsidRDefault="00EE793E" w:rsidP="00EE793E">
      <w:pPr>
        <w:pStyle w:val="KDParagraf"/>
        <w:spacing w:before="0"/>
        <w:rPr>
          <w:rFonts w:cs="Arial"/>
        </w:rPr>
      </w:pPr>
      <w:proofErr w:type="gramStart"/>
      <w:r w:rsidRPr="007D5466">
        <w:rPr>
          <w:rFonts w:cs="Arial"/>
        </w:rPr>
        <w:t xml:space="preserve">Гарантни рок не може бити краћи од </w:t>
      </w:r>
      <w:r w:rsidR="007D5466" w:rsidRPr="007D5466">
        <w:rPr>
          <w:rFonts w:cs="Arial"/>
          <w:lang w:eastAsia="zh-CN"/>
        </w:rPr>
        <w:t xml:space="preserve">12 месеци од </w:t>
      </w:r>
      <w:r w:rsidR="00050E4F">
        <w:rPr>
          <w:rFonts w:cs="Arial"/>
          <w:lang w:val="sr-Cyrl-RS" w:eastAsia="zh-CN"/>
        </w:rPr>
        <w:t>од извршења услуге</w:t>
      </w:r>
      <w:r w:rsidR="007D5466" w:rsidRPr="007D5466">
        <w:rPr>
          <w:rFonts w:cs="Arial"/>
        </w:rPr>
        <w:t xml:space="preserve"> </w:t>
      </w:r>
      <w:r w:rsidR="007D5466" w:rsidRPr="007D5466">
        <w:rPr>
          <w:rFonts w:cs="Arial"/>
          <w:lang w:val="sr-Cyrl-RS"/>
        </w:rPr>
        <w:t xml:space="preserve">и </w:t>
      </w:r>
      <w:r w:rsidRPr="007D5466">
        <w:rPr>
          <w:rFonts w:cs="Arial"/>
        </w:rPr>
        <w:t xml:space="preserve">сачињавања, потписивања и верификовања Записника о </w:t>
      </w:r>
      <w:r w:rsidR="00B2131F" w:rsidRPr="007D5466">
        <w:rPr>
          <w:rFonts w:cs="Arial"/>
        </w:rPr>
        <w:t xml:space="preserve">квалитативном и </w:t>
      </w:r>
      <w:r w:rsidRPr="007D5466">
        <w:rPr>
          <w:rFonts w:cs="Arial"/>
        </w:rPr>
        <w:t>квалитативном</w:t>
      </w:r>
      <w:r w:rsidR="00586A59" w:rsidRPr="007D5466">
        <w:rPr>
          <w:rFonts w:cs="Arial"/>
        </w:rPr>
        <w:t xml:space="preserve"> </w:t>
      </w:r>
      <w:r w:rsidR="00B2131F" w:rsidRPr="007D5466">
        <w:rPr>
          <w:rFonts w:cs="Arial"/>
        </w:rPr>
        <w:t>и квантитативном</w:t>
      </w:r>
      <w:r w:rsidRPr="007D5466">
        <w:rPr>
          <w:rFonts w:cs="Arial"/>
        </w:rPr>
        <w:t xml:space="preserve"> пријему услуга (без примедби) из члана 22.</w:t>
      </w:r>
      <w:proofErr w:type="gramEnd"/>
      <w:r w:rsidRPr="007D5466">
        <w:rPr>
          <w:rFonts w:cs="Arial"/>
        </w:rPr>
        <w:t xml:space="preserve"> </w:t>
      </w:r>
      <w:proofErr w:type="gramStart"/>
      <w:r w:rsidRPr="007D5466">
        <w:rPr>
          <w:rFonts w:cs="Arial"/>
        </w:rPr>
        <w:t>овог</w:t>
      </w:r>
      <w:proofErr w:type="gramEnd"/>
      <w:r w:rsidRPr="007D5466">
        <w:rPr>
          <w:rFonts w:cs="Arial"/>
        </w:rPr>
        <w:t xml:space="preserve"> Уговора. </w:t>
      </w:r>
    </w:p>
    <w:p w:rsidR="007D5466" w:rsidRPr="0097203F" w:rsidRDefault="00EE793E" w:rsidP="007D5466">
      <w:pPr>
        <w:pStyle w:val="KDParagraf"/>
        <w:spacing w:before="0"/>
        <w:rPr>
          <w:rFonts w:cs="Arial"/>
          <w:color w:val="000000" w:themeColor="text1"/>
        </w:rPr>
      </w:pPr>
      <w:r w:rsidRPr="007D546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97203F">
        <w:rPr>
          <w:rFonts w:cs="Arial"/>
          <w:color w:val="000000" w:themeColor="text1"/>
        </w:rPr>
        <w:t>5 (словима</w:t>
      </w:r>
      <w:proofErr w:type="gramStart"/>
      <w:r w:rsidR="007D5466" w:rsidRPr="0097203F">
        <w:rPr>
          <w:rFonts w:cs="Arial"/>
          <w:color w:val="000000" w:themeColor="text1"/>
        </w:rPr>
        <w:t>:пет</w:t>
      </w:r>
      <w:proofErr w:type="gramEnd"/>
      <w:r w:rsidR="007D5466" w:rsidRPr="0097203F">
        <w:rPr>
          <w:rFonts w:cs="Arial"/>
          <w:color w:val="000000" w:themeColor="text1"/>
        </w:rPr>
        <w:t xml:space="preserve">) дана по утврђивању недостатка. </w:t>
      </w:r>
    </w:p>
    <w:p w:rsidR="00EE793E" w:rsidRPr="00E47C2E" w:rsidRDefault="007D5466" w:rsidP="007D5466">
      <w:pPr>
        <w:pStyle w:val="KDParagraf"/>
        <w:spacing w:before="0"/>
        <w:rPr>
          <w:rFonts w:cs="Arial"/>
        </w:rPr>
      </w:pPr>
      <w:r w:rsidRPr="0097203F">
        <w:rPr>
          <w:rFonts w:cs="Arial"/>
          <w:color w:val="000000" w:themeColor="text1"/>
        </w:rPr>
        <w:t xml:space="preserve">Пружалац услуге се обавезује да најкасније у року од </w:t>
      </w:r>
      <w:r w:rsidRPr="0097203F">
        <w:rPr>
          <w:rFonts w:cs="Arial"/>
          <w:color w:val="000000" w:themeColor="text1"/>
          <w:lang w:val="sr-Cyrl-RS"/>
        </w:rPr>
        <w:t>10</w:t>
      </w:r>
      <w:r w:rsidRPr="0097203F">
        <w:rPr>
          <w:rFonts w:cs="Arial"/>
          <w:color w:val="000000" w:themeColor="text1"/>
        </w:rPr>
        <w:t xml:space="preserve"> (словима</w:t>
      </w:r>
      <w:proofErr w:type="gramStart"/>
      <w:r w:rsidRPr="0097203F">
        <w:rPr>
          <w:rFonts w:cs="Arial"/>
          <w:color w:val="000000" w:themeColor="text1"/>
        </w:rPr>
        <w:t>:</w:t>
      </w:r>
      <w:r w:rsidRPr="0097203F">
        <w:rPr>
          <w:rFonts w:cs="Arial"/>
          <w:color w:val="000000" w:themeColor="text1"/>
          <w:lang w:val="sr-Cyrl-RS"/>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7D5466" w:rsidRDefault="007D546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7D5466">
        <w:rPr>
          <w:rFonts w:cs="Arial"/>
          <w:b/>
          <w:lang w:val="sr-Cyrl-RS"/>
        </w:rPr>
        <w:t>3</w:t>
      </w:r>
      <w:r w:rsidRPr="00E47C2E">
        <w:rPr>
          <w:rFonts w:cs="Arial"/>
        </w:rPr>
        <w:t>.</w:t>
      </w:r>
      <w:proofErr w:type="gramEnd"/>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D5466">
        <w:rPr>
          <w:rFonts w:cs="Arial"/>
        </w:rPr>
        <w:t>:три</w:t>
      </w:r>
      <w:proofErr w:type="gramEnd"/>
      <w:r w:rsidRPr="007D5466">
        <w:rPr>
          <w:rFonts w:cs="Arial"/>
        </w:rPr>
        <w:t>) радна дана о наступању више силе.</w:t>
      </w:r>
    </w:p>
    <w:p w:rsidR="00EE793E" w:rsidRPr="007D5466" w:rsidRDefault="00EE793E" w:rsidP="00EE793E">
      <w:pPr>
        <w:pStyle w:val="KDParagraf"/>
        <w:spacing w:before="0"/>
        <w:rPr>
          <w:rFonts w:cs="Arial"/>
        </w:rPr>
      </w:pPr>
      <w:proofErr w:type="gramStart"/>
      <w:r w:rsidRPr="007D5466">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D5466">
        <w:rPr>
          <w:rFonts w:cs="Arial"/>
        </w:rPr>
        <w:t xml:space="preserve"> </w:t>
      </w:r>
    </w:p>
    <w:p w:rsidR="00EE793E" w:rsidRPr="007D5466" w:rsidRDefault="00EE793E" w:rsidP="00EE793E">
      <w:pPr>
        <w:pStyle w:val="KDParagraf"/>
        <w:spacing w:before="0"/>
        <w:rPr>
          <w:rFonts w:cs="Arial"/>
        </w:rPr>
      </w:pPr>
      <w:proofErr w:type="gramStart"/>
      <w:r w:rsidRPr="007D5466">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D5466" w:rsidRDefault="00EE793E" w:rsidP="00EE793E">
      <w:pPr>
        <w:pStyle w:val="KDParagraf"/>
        <w:spacing w:before="0"/>
        <w:rPr>
          <w:rFonts w:cs="Arial"/>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7D5466"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2D69ED">
        <w:rPr>
          <w:rFonts w:cs="Arial"/>
          <w:lang w:val="sr-Cyrl-RS"/>
        </w:rPr>
        <w:t>5</w:t>
      </w:r>
      <w:r w:rsidRPr="00E47C2E">
        <w:rPr>
          <w:rFonts w:cs="Arial"/>
        </w:rPr>
        <w:t>.</w:t>
      </w:r>
      <w:proofErr w:type="gramEnd"/>
      <w:r w:rsidRPr="00E47C2E">
        <w:rPr>
          <w:rFonts w:cs="Arial"/>
        </w:rPr>
        <w:t xml:space="preserve"> овог Уговора, у висини од </w:t>
      </w:r>
      <w:r w:rsidRPr="00E47C2E">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7</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7D5466" w:rsidRPr="00E47C2E" w:rsidRDefault="007D5466" w:rsidP="007D5466">
      <w:pPr>
        <w:pStyle w:val="KDParagraf"/>
        <w:spacing w:before="0"/>
        <w:jc w:val="center"/>
        <w:rPr>
          <w:rFonts w:cs="Arial"/>
        </w:rPr>
      </w:pPr>
      <w:proofErr w:type="gramStart"/>
      <w:r>
        <w:rPr>
          <w:rFonts w:cs="Arial"/>
          <w:b/>
        </w:rPr>
        <w:t>Члан 2</w:t>
      </w:r>
      <w:r>
        <w:rPr>
          <w:rFonts w:cs="Arial"/>
          <w:b/>
          <w:lang w:val="sr-Cyrl-RS"/>
        </w:rPr>
        <w:t>8</w:t>
      </w:r>
      <w:r w:rsidRPr="00E47C2E">
        <w:rPr>
          <w:rFonts w:cs="Arial"/>
        </w:rPr>
        <w:t>.</w:t>
      </w:r>
      <w:proofErr w:type="gramEnd"/>
    </w:p>
    <w:p w:rsidR="007D5466" w:rsidRPr="0097203F" w:rsidRDefault="007D5466" w:rsidP="007D5466">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Pr>
          <w:rFonts w:cs="Arial"/>
          <w:b/>
          <w:lang w:val="sr-Cyrl-RS"/>
        </w:rPr>
        <w:t>29</w:t>
      </w:r>
      <w:r w:rsidRPr="00E47C2E">
        <w:rPr>
          <w:rFonts w:cs="Arial"/>
        </w:rPr>
        <w:t>.</w:t>
      </w:r>
      <w:proofErr w:type="gramEnd"/>
    </w:p>
    <w:p w:rsidR="007D5466" w:rsidRPr="00A93FDC" w:rsidRDefault="007D5466" w:rsidP="007D5466">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D5466" w:rsidRPr="00E47C2E" w:rsidRDefault="007D5466" w:rsidP="007D5466">
      <w:pPr>
        <w:pStyle w:val="KDParagraf"/>
        <w:spacing w:before="0"/>
        <w:jc w:val="center"/>
        <w:rPr>
          <w:rFonts w:cs="Arial"/>
        </w:rPr>
      </w:pPr>
      <w:proofErr w:type="gramStart"/>
      <w:r w:rsidRPr="00E47C2E">
        <w:rPr>
          <w:rFonts w:cs="Arial"/>
          <w:b/>
        </w:rPr>
        <w:t>Члан 3</w:t>
      </w:r>
      <w:r>
        <w:rPr>
          <w:rFonts w:cs="Arial"/>
          <w:b/>
          <w:lang w:val="sr-Cyrl-RS"/>
        </w:rPr>
        <w:t>0</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Саставни део овог Уговора чине:</w:t>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1</w:t>
      </w:r>
      <w:r w:rsidRPr="00E47C2E">
        <w:rPr>
          <w:rFonts w:cs="Arial"/>
        </w:rPr>
        <w:tab/>
        <w:t>Понуда;</w:t>
      </w:r>
      <w:r w:rsidRPr="00E47C2E">
        <w:rPr>
          <w:rFonts w:cs="Arial"/>
        </w:rPr>
        <w:tab/>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2</w:t>
      </w:r>
      <w:r w:rsidRPr="00E47C2E">
        <w:rPr>
          <w:rFonts w:cs="Arial"/>
        </w:rPr>
        <w:tab/>
      </w:r>
      <w:r w:rsidR="002D69ED">
        <w:rPr>
          <w:rFonts w:cs="Arial"/>
          <w:lang w:val="sr-Cyrl-RS"/>
        </w:rPr>
        <w:t xml:space="preserve">Технички опис </w:t>
      </w:r>
      <w:proofErr w:type="gramStart"/>
      <w:r w:rsidR="002D69ED">
        <w:rPr>
          <w:rFonts w:cs="Arial"/>
          <w:lang w:val="sr-Cyrl-RS"/>
        </w:rPr>
        <w:t>набавке</w:t>
      </w:r>
      <w:r w:rsidRPr="00E47C2E">
        <w:rPr>
          <w:rFonts w:cs="Arial"/>
        </w:rPr>
        <w:t xml:space="preserve"> ;</w:t>
      </w:r>
      <w:proofErr w:type="gramEnd"/>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3</w:t>
      </w:r>
      <w:r w:rsidRPr="00E47C2E">
        <w:rPr>
          <w:rFonts w:cs="Arial"/>
        </w:rPr>
        <w:tab/>
      </w:r>
      <w:r w:rsidR="002D69ED">
        <w:rPr>
          <w:rFonts w:cs="Arial"/>
          <w:lang w:val="sr-Cyrl-RS"/>
        </w:rPr>
        <w:t>Ценовник набавке</w:t>
      </w:r>
      <w:r w:rsidRPr="00E47C2E">
        <w:rPr>
          <w:rFonts w:cs="Arial"/>
        </w:rPr>
        <w:t>;</w:t>
      </w:r>
    </w:p>
    <w:p w:rsidR="007D5466" w:rsidRPr="00E47C2E" w:rsidRDefault="007D5466" w:rsidP="007D5466">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7D5466" w:rsidRDefault="007D5466" w:rsidP="007D5466">
      <w:pPr>
        <w:pStyle w:val="KDParagraf"/>
        <w:spacing w:before="0"/>
        <w:rPr>
          <w:rFonts w:cs="Arial"/>
          <w:lang w:val="sr-Cyrl-RS"/>
        </w:rPr>
      </w:pPr>
      <w:r>
        <w:rPr>
          <w:rFonts w:cs="Arial"/>
        </w:rPr>
        <w:t xml:space="preserve">Прилог број </w:t>
      </w:r>
      <w:r>
        <w:rPr>
          <w:rFonts w:cs="Arial"/>
          <w:lang w:val="sr-Cyrl-RS"/>
        </w:rPr>
        <w:t>5</w:t>
      </w:r>
      <w:r>
        <w:rPr>
          <w:rFonts w:cs="Arial"/>
        </w:rPr>
        <w:t xml:space="preserve"> </w:t>
      </w:r>
      <w:r w:rsidRPr="00656E03">
        <w:rPr>
          <w:rFonts w:cs="Arial"/>
        </w:rPr>
        <w:t>Споразум о заједничком извршењу услуге</w:t>
      </w:r>
    </w:p>
    <w:p w:rsidR="007D5466" w:rsidRPr="0033253B" w:rsidRDefault="007D5466"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sidRPr="00E47C2E">
        <w:rPr>
          <w:rFonts w:cs="Arial"/>
          <w:b/>
        </w:rPr>
        <w:t>Члан 3</w:t>
      </w:r>
      <w:r>
        <w:rPr>
          <w:rFonts w:cs="Arial"/>
          <w:b/>
          <w:lang w:val="sr-Cyrl-RS"/>
        </w:rPr>
        <w:t>1</w:t>
      </w:r>
      <w:r w:rsidRPr="00E47C2E">
        <w:rPr>
          <w:rFonts w:cs="Arial"/>
        </w:rPr>
        <w:t>.</w:t>
      </w:r>
      <w:proofErr w:type="gramEnd"/>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DE5998">
        <w:rPr>
          <w:rFonts w:cs="Arial"/>
        </w:rPr>
        <w:t xml:space="preserve">        </w:t>
      </w: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2D69ED" w:rsidRDefault="002D69ED" w:rsidP="00EE793E">
      <w:pPr>
        <w:pStyle w:val="KDParagraf"/>
        <w:spacing w:before="0"/>
        <w:rPr>
          <w:rFonts w:cs="Arial"/>
          <w:lang w:val="sr-Cyrl-RS"/>
        </w:rPr>
      </w:pPr>
    </w:p>
    <w:p w:rsidR="002D69ED" w:rsidRDefault="002D69ED" w:rsidP="00EE793E">
      <w:pPr>
        <w:pStyle w:val="KDParagraf"/>
        <w:spacing w:before="0"/>
        <w:rPr>
          <w:rFonts w:cs="Arial"/>
          <w:lang w:val="sr-Cyrl-RS"/>
        </w:rPr>
      </w:pPr>
    </w:p>
    <w:p w:rsidR="00050E4F" w:rsidRDefault="00050E4F" w:rsidP="00EE793E">
      <w:pPr>
        <w:pStyle w:val="KDParagraf"/>
        <w:spacing w:before="0"/>
        <w:rPr>
          <w:rFonts w:cs="Arial"/>
          <w:lang w:val="sr-Cyrl-RS"/>
        </w:rPr>
      </w:pPr>
    </w:p>
    <w:p w:rsidR="00335F4E" w:rsidRPr="00335F4E" w:rsidRDefault="00335F4E" w:rsidP="00EE793E">
      <w:pPr>
        <w:pStyle w:val="KDParagraf"/>
        <w:spacing w:before="0"/>
        <w:rPr>
          <w:rFonts w:cs="Arial"/>
          <w:lang w:val="sr-Cyrl-RS"/>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862FAD" w:rsidRDefault="007D5466" w:rsidP="007D5466">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Latn-CS"/>
        </w:rPr>
      </w:pP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7D5466">
      <w:pPr>
        <w:numPr>
          <w:ilvl w:val="0"/>
          <w:numId w:val="4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7D5466">
      <w:pPr>
        <w:numPr>
          <w:ilvl w:val="0"/>
          <w:numId w:val="4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7D5466">
      <w:pPr>
        <w:numPr>
          <w:ilvl w:val="1"/>
          <w:numId w:val="4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7D5466">
      <w:pPr>
        <w:numPr>
          <w:ilvl w:val="0"/>
          <w:numId w:val="4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7D5466">
      <w:pPr>
        <w:numPr>
          <w:ilvl w:val="0"/>
          <w:numId w:val="4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862FAD">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7D5466">
      <w:pPr>
        <w:numPr>
          <w:ilvl w:val="0"/>
          <w:numId w:val="4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7D5466">
      <w:pPr>
        <w:numPr>
          <w:ilvl w:val="0"/>
          <w:numId w:val="4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7D5466">
      <w:pPr>
        <w:numPr>
          <w:ilvl w:val="0"/>
          <w:numId w:val="46"/>
        </w:numPr>
        <w:spacing w:before="0" w:after="80" w:line="216" w:lineRule="auto"/>
        <w:rPr>
          <w:lang w:val="ru-RU"/>
        </w:rPr>
      </w:pPr>
      <w:r w:rsidRPr="00862FAD">
        <w:rPr>
          <w:lang w:val="sr-Latn-CS"/>
        </w:rPr>
        <w:lastRenderedPageBreak/>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7D5466">
      <w:pPr>
        <w:numPr>
          <w:ilvl w:val="0"/>
          <w:numId w:val="4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7D5466">
      <w:pPr>
        <w:numPr>
          <w:ilvl w:val="0"/>
          <w:numId w:val="4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7D5466">
      <w:pPr>
        <w:numPr>
          <w:ilvl w:val="0"/>
          <w:numId w:val="4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7D5466">
      <w:pPr>
        <w:numPr>
          <w:ilvl w:val="0"/>
          <w:numId w:val="4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7D5466">
      <w:pPr>
        <w:numPr>
          <w:ilvl w:val="0"/>
          <w:numId w:val="4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7D5466">
      <w:pPr>
        <w:numPr>
          <w:ilvl w:val="0"/>
          <w:numId w:val="4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7D5466">
      <w:pPr>
        <w:numPr>
          <w:ilvl w:val="0"/>
          <w:numId w:val="4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7D5466">
      <w:pPr>
        <w:numPr>
          <w:ilvl w:val="0"/>
          <w:numId w:val="4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7D5466">
      <w:pPr>
        <w:numPr>
          <w:ilvl w:val="0"/>
          <w:numId w:val="4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7D5466">
      <w:pPr>
        <w:numPr>
          <w:ilvl w:val="0"/>
          <w:numId w:val="4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7D5466">
      <w:pPr>
        <w:numPr>
          <w:ilvl w:val="0"/>
          <w:numId w:val="4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7D5466">
      <w:pPr>
        <w:numPr>
          <w:ilvl w:val="0"/>
          <w:numId w:val="4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7D5466">
      <w:pPr>
        <w:numPr>
          <w:ilvl w:val="0"/>
          <w:numId w:val="4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7D5466">
      <w:pPr>
        <w:numPr>
          <w:ilvl w:val="0"/>
          <w:numId w:val="4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w:t>
      </w:r>
      <w:r w:rsidRPr="00862FAD">
        <w:rPr>
          <w:lang w:val="sr-Cyrl-RS"/>
        </w:rPr>
        <w:lastRenderedPageBreak/>
        <w:t xml:space="preserve">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7D5466">
      <w:pPr>
        <w:numPr>
          <w:ilvl w:val="0"/>
          <w:numId w:val="4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7D5466">
      <w:pPr>
        <w:numPr>
          <w:ilvl w:val="0"/>
          <w:numId w:val="4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7D5466">
      <w:pPr>
        <w:numPr>
          <w:ilvl w:val="0"/>
          <w:numId w:val="4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7D5466">
      <w:pPr>
        <w:numPr>
          <w:ilvl w:val="0"/>
          <w:numId w:val="4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7D5466">
      <w:pPr>
        <w:numPr>
          <w:ilvl w:val="0"/>
          <w:numId w:val="4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7D5466">
      <w:pPr>
        <w:numPr>
          <w:ilvl w:val="0"/>
          <w:numId w:val="4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7D5466">
      <w:pPr>
        <w:numPr>
          <w:ilvl w:val="0"/>
          <w:numId w:val="4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7D5466">
      <w:pPr>
        <w:numPr>
          <w:ilvl w:val="0"/>
          <w:numId w:val="4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7D5466">
      <w:pPr>
        <w:numPr>
          <w:ilvl w:val="0"/>
          <w:numId w:val="4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7D5466">
      <w:pPr>
        <w:numPr>
          <w:ilvl w:val="0"/>
          <w:numId w:val="4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7D5466">
      <w:pPr>
        <w:numPr>
          <w:ilvl w:val="0"/>
          <w:numId w:val="4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7D5466">
      <w:pPr>
        <w:numPr>
          <w:ilvl w:val="0"/>
          <w:numId w:val="4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7D5466">
      <w:pPr>
        <w:numPr>
          <w:ilvl w:val="0"/>
          <w:numId w:val="4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7D5466">
      <w:pPr>
        <w:numPr>
          <w:ilvl w:val="0"/>
          <w:numId w:val="4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7D5466">
      <w:pPr>
        <w:numPr>
          <w:ilvl w:val="0"/>
          <w:numId w:val="4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A41CFB" w:rsidRDefault="007D5466" w:rsidP="007D5466"/>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862FAD">
        <w:rPr>
          <w:lang w:val="ru-RU"/>
        </w:rPr>
        <w:lastRenderedPageBreak/>
        <w:t>за рад на радним местима са повећаним ризиком, а по поступку и у роковима утврђеним Актом о процени ризика.</w:t>
      </w:r>
    </w:p>
    <w:p w:rsidR="007D5466" w:rsidRPr="00862FAD" w:rsidRDefault="007D5466" w:rsidP="007D5466">
      <w:pPr>
        <w:numPr>
          <w:ilvl w:val="0"/>
          <w:numId w:val="4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7D5466">
      <w:pPr>
        <w:numPr>
          <w:ilvl w:val="0"/>
          <w:numId w:val="4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7D5466">
      <w:pPr>
        <w:numPr>
          <w:ilvl w:val="0"/>
          <w:numId w:val="4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7D5466">
      <w:pPr>
        <w:numPr>
          <w:ilvl w:val="0"/>
          <w:numId w:val="4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7D5466">
      <w:pPr>
        <w:numPr>
          <w:ilvl w:val="0"/>
          <w:numId w:val="4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7D5466">
      <w:pPr>
        <w:numPr>
          <w:ilvl w:val="0"/>
          <w:numId w:val="4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7D5466">
      <w:pPr>
        <w:numPr>
          <w:ilvl w:val="0"/>
          <w:numId w:val="4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7D5466">
      <w:pPr>
        <w:numPr>
          <w:ilvl w:val="0"/>
          <w:numId w:val="4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7D5466">
      <w:pPr>
        <w:numPr>
          <w:ilvl w:val="0"/>
          <w:numId w:val="4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24174" w:rsidRDefault="00B24174" w:rsidP="007D5466">
      <w:pPr>
        <w:spacing w:before="280" w:after="360"/>
        <w:rPr>
          <w:b/>
          <w:u w:val="single"/>
          <w:lang w:val="sr-Cyrl-RS"/>
        </w:rPr>
      </w:pPr>
    </w:p>
    <w:p w:rsidR="00B24174" w:rsidRDefault="00B24174" w:rsidP="007D5466">
      <w:pPr>
        <w:spacing w:before="280" w:after="360"/>
        <w:rPr>
          <w:b/>
          <w:u w:val="single"/>
          <w:lang w:val="sr-Cyrl-RS"/>
        </w:rPr>
      </w:pPr>
    </w:p>
    <w:p w:rsidR="00B24174" w:rsidRDefault="00B24174" w:rsidP="007D5466">
      <w:pPr>
        <w:spacing w:before="280" w:after="360"/>
        <w:rPr>
          <w:b/>
          <w:u w:val="single"/>
          <w:lang w:val="sr-Cyrl-RS"/>
        </w:rPr>
      </w:pP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Pr="00862FAD"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7D5466">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7D5466">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7D5466">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7D5466">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sr-Latn-CS"/>
        </w:rPr>
      </w:pPr>
      <w:r w:rsidRPr="00862FAD">
        <w:rPr>
          <w:lang w:val="sr-Latn-CS"/>
        </w:rPr>
        <w:lastRenderedPageBreak/>
        <w:t xml:space="preserve">Последице </w:t>
      </w:r>
      <w:r w:rsidRPr="00862FAD">
        <w:rPr>
          <w:lang w:val="ru-RU"/>
        </w:rPr>
        <w:t>непоштовања Правила безбедности на раду ТЕНТ и</w:t>
      </w:r>
    </w:p>
    <w:p w:rsidR="007D5466" w:rsidRPr="00862FAD" w:rsidRDefault="007D5466" w:rsidP="007D5466">
      <w:pPr>
        <w:numPr>
          <w:ilvl w:val="1"/>
          <w:numId w:val="48"/>
        </w:numPr>
        <w:tabs>
          <w:tab w:val="num" w:pos="1134"/>
        </w:tabs>
        <w:spacing w:before="0" w:after="80" w:line="216" w:lineRule="auto"/>
        <w:ind w:left="1134"/>
        <w:rPr>
          <w:lang w:val="sr-Latn-CS"/>
        </w:rPr>
      </w:pPr>
      <w:r w:rsidRPr="00862FAD">
        <w:rPr>
          <w:lang w:val="ru-RU"/>
        </w:rPr>
        <w:t>План заједничких мера</w:t>
      </w:r>
    </w:p>
    <w:p w:rsidR="007D5466" w:rsidRPr="00862FAD" w:rsidRDefault="007D5466" w:rsidP="007D5466">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7D54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7D5466">
      <w:pPr>
        <w:numPr>
          <w:ilvl w:val="1"/>
          <w:numId w:val="4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065B9D" w:rsidRDefault="007D5466" w:rsidP="007D5466">
      <w:pPr>
        <w:pStyle w:val="KDParagraf"/>
        <w:spacing w:before="0"/>
        <w:rPr>
          <w:rFonts w:cs="Arial"/>
          <w:lang w:val="sr-Cyrl-RS"/>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F62128" w:rsidRPr="007D5466" w:rsidRDefault="00F62128" w:rsidP="003A49ED">
      <w:pPr>
        <w:pStyle w:val="KDParagraf"/>
        <w:spacing w:before="0"/>
        <w:rPr>
          <w:rFonts w:cs="Arial"/>
          <w:lang w:val="sr-Cyrl-RS"/>
        </w:rPr>
      </w:pPr>
    </w:p>
    <w:sectPr w:rsidR="00F62128" w:rsidRPr="007D546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F64" w:rsidRDefault="00DC2F64">
      <w:r>
        <w:separator/>
      </w:r>
    </w:p>
    <w:p w:rsidR="00DC2F64" w:rsidRDefault="00DC2F64"/>
  </w:endnote>
  <w:endnote w:type="continuationSeparator" w:id="0">
    <w:p w:rsidR="00DC2F64" w:rsidRDefault="00DC2F64">
      <w:r>
        <w:continuationSeparator/>
      </w:r>
    </w:p>
    <w:p w:rsidR="00DC2F64" w:rsidRDefault="00DC2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C4B" w:rsidRDefault="00410C4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0C4B" w:rsidRDefault="00410C4B" w:rsidP="00841BE7">
    <w:pPr>
      <w:pStyle w:val="Footer"/>
      <w:ind w:right="360"/>
    </w:pPr>
  </w:p>
  <w:p w:rsidR="00410C4B" w:rsidRDefault="00410C4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C4B" w:rsidRPr="00EC5BB4" w:rsidRDefault="00410C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3B77">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3B77">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C4B" w:rsidRPr="00EC5BB4" w:rsidRDefault="00410C4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3B77">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3B77">
      <w:rPr>
        <w:rStyle w:val="PageNumber"/>
        <w:rFonts w:cs="Arial"/>
        <w:b/>
        <w:noProof/>
        <w:szCs w:val="24"/>
      </w:rPr>
      <w:t>55</w:t>
    </w:r>
    <w:r w:rsidRPr="00EC5BB4">
      <w:rPr>
        <w:rStyle w:val="PageNumber"/>
        <w:rFonts w:cs="Arial"/>
        <w:b/>
        <w:szCs w:val="24"/>
      </w:rPr>
      <w:fldChar w:fldCharType="end"/>
    </w:r>
  </w:p>
  <w:p w:rsidR="00410C4B" w:rsidRDefault="00410C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F64" w:rsidRDefault="00DC2F64">
      <w:r>
        <w:separator/>
      </w:r>
    </w:p>
    <w:p w:rsidR="00DC2F64" w:rsidRDefault="00DC2F64"/>
  </w:footnote>
  <w:footnote w:type="continuationSeparator" w:id="0">
    <w:p w:rsidR="00DC2F64" w:rsidRDefault="00DC2F64">
      <w:r>
        <w:continuationSeparator/>
      </w:r>
    </w:p>
    <w:p w:rsidR="00DC2F64" w:rsidRDefault="00DC2F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C4B" w:rsidRDefault="00410C4B" w:rsidP="004276AD">
    <w:pPr>
      <w:pStyle w:val="Header"/>
      <w:rPr>
        <w:sz w:val="20"/>
      </w:rPr>
    </w:pPr>
  </w:p>
  <w:p w:rsidR="00410C4B" w:rsidRPr="00EC5BB4" w:rsidRDefault="00410C4B" w:rsidP="004A1D8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lang w:val="sr-Cyrl-RS"/>
      </w:rPr>
      <w:t xml:space="preserve">          </w:t>
    </w:r>
  </w:p>
  <w:p w:rsidR="00410C4B" w:rsidRPr="004A1D8D" w:rsidRDefault="00410C4B" w:rsidP="004276AD">
    <w:pPr>
      <w:pStyle w:val="Header"/>
      <w:rPr>
        <w:lang w:val="sr-Cyrl-RS"/>
      </w:rPr>
    </w:pPr>
    <w:r>
      <w:rPr>
        <w:lang w:val="sr-Cyrl-RS"/>
      </w:rPr>
      <w:tab/>
      <w:t xml:space="preserve">                                                                                       </w:t>
    </w:r>
    <w:r w:rsidRPr="00EC5BB4">
      <w:rPr>
        <w:szCs w:val="24"/>
      </w:rPr>
      <w:t>ЈН</w:t>
    </w:r>
    <w:r>
      <w:rPr>
        <w:szCs w:val="24"/>
      </w:rPr>
      <w:t xml:space="preserve"> </w:t>
    </w:r>
    <w:r>
      <w:rPr>
        <w:rFonts w:cs="Arial"/>
        <w:b/>
        <w:lang w:val="sr-Cyrl-CS"/>
      </w:rPr>
      <w:t>178/2016-3000/</w:t>
    </w:r>
    <w:r>
      <w:rPr>
        <w:rFonts w:cs="Arial"/>
        <w:b/>
        <w:lang w:val="sr-Cyrl-RS"/>
      </w:rPr>
      <w:t>0315</w:t>
    </w:r>
    <w:r>
      <w:rPr>
        <w:rFonts w:cs="Arial"/>
        <w:b/>
        <w:lang w:val="sr-Cyrl-C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C4B" w:rsidRDefault="00410C4B" w:rsidP="004276AD">
    <w:pPr>
      <w:pStyle w:val="Header"/>
    </w:pPr>
  </w:p>
  <w:p w:rsidR="00410C4B" w:rsidRPr="00113B84" w:rsidRDefault="00410C4B"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410C4B" w:rsidRPr="00210557" w:rsidRDefault="00410C4B" w:rsidP="00210557">
    <w:pPr>
      <w:pStyle w:val="Header"/>
      <w:jc w:val="center"/>
    </w:pPr>
    <w:r>
      <w:tab/>
      <w:t xml:space="preserve">                                                                                       </w:t>
    </w:r>
    <w:r>
      <w:rPr>
        <w:szCs w:val="24"/>
      </w:rPr>
      <w:t xml:space="preserve">ЈН </w:t>
    </w:r>
    <w:r w:rsidRPr="00AF3F34">
      <w:rPr>
        <w:b/>
        <w:szCs w:val="24"/>
        <w:lang w:val="sr-Cyrl-RS"/>
      </w:rPr>
      <w:t>178</w:t>
    </w:r>
    <w:r>
      <w:rPr>
        <w:rFonts w:cs="Arial"/>
        <w:b/>
        <w:lang w:val="sr-Cyrl-CS"/>
      </w:rPr>
      <w:t>/2016-3000/</w:t>
    </w:r>
    <w:r>
      <w:rPr>
        <w:rFonts w:cs="Arial"/>
        <w:b/>
        <w:lang w:val="sr-Cyrl-RS"/>
      </w:rPr>
      <w:t>0315</w:t>
    </w:r>
    <w:r>
      <w:rPr>
        <w:rFonts w:cs="Arial"/>
        <w:b/>
        <w:lang w:val="sr-Cyrl-C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7"/>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8"/>
  </w:num>
  <w:num w:numId="13">
    <w:abstractNumId w:val="61"/>
  </w:num>
  <w:num w:numId="14">
    <w:abstractNumId w:val="57"/>
  </w:num>
  <w:num w:numId="15">
    <w:abstractNumId w:val="99"/>
  </w:num>
  <w:num w:numId="16">
    <w:abstractNumId w:val="76"/>
  </w:num>
  <w:num w:numId="17">
    <w:abstractNumId w:val="69"/>
  </w:num>
  <w:num w:numId="18">
    <w:abstractNumId w:val="70"/>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8"/>
  </w:num>
  <w:num w:numId="22">
    <w:abstractNumId w:val="91"/>
  </w:num>
  <w:num w:numId="23">
    <w:abstractNumId w:val="88"/>
  </w:num>
  <w:num w:numId="24">
    <w:abstractNumId w:val="50"/>
  </w:num>
  <w:num w:numId="25">
    <w:abstractNumId w:val="75"/>
  </w:num>
  <w:num w:numId="26">
    <w:abstractNumId w:val="58"/>
  </w:num>
  <w:num w:numId="27">
    <w:abstractNumId w:val="81"/>
  </w:num>
  <w:num w:numId="28">
    <w:abstractNumId w:val="90"/>
  </w:num>
  <w:num w:numId="29">
    <w:abstractNumId w:val="67"/>
  </w:num>
  <w:num w:numId="30">
    <w:abstractNumId w:val="84"/>
  </w:num>
  <w:num w:numId="31">
    <w:abstractNumId w:val="82"/>
  </w:num>
  <w:num w:numId="32">
    <w:abstractNumId w:val="51"/>
  </w:num>
  <w:num w:numId="33">
    <w:abstractNumId w:val="52"/>
  </w:num>
  <w:num w:numId="34">
    <w:abstractNumId w:val="49"/>
  </w:num>
  <w:num w:numId="35">
    <w:abstractNumId w:val="97"/>
  </w:num>
  <w:num w:numId="3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87"/>
  </w:num>
  <w:num w:numId="45">
    <w:abstractNumId w:val="78"/>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E4F"/>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E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2C"/>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66C"/>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1E"/>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38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73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CF"/>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07"/>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B1"/>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3B"/>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5F6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D0A"/>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9ED"/>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64"/>
    <w:rsid w:val="00371BC9"/>
    <w:rsid w:val="00371D35"/>
    <w:rsid w:val="0037260A"/>
    <w:rsid w:val="00372D45"/>
    <w:rsid w:val="00372FB4"/>
    <w:rsid w:val="0037323E"/>
    <w:rsid w:val="00373291"/>
    <w:rsid w:val="00373705"/>
    <w:rsid w:val="003737F4"/>
    <w:rsid w:val="00373A65"/>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47B"/>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24E"/>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52"/>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C4B"/>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C2F"/>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BC8"/>
    <w:rsid w:val="004D2DB8"/>
    <w:rsid w:val="004D2EC4"/>
    <w:rsid w:val="004D2EEA"/>
    <w:rsid w:val="004D311B"/>
    <w:rsid w:val="004D34EE"/>
    <w:rsid w:val="004D3FAF"/>
    <w:rsid w:val="004D3FF6"/>
    <w:rsid w:val="004D41C8"/>
    <w:rsid w:val="004D4636"/>
    <w:rsid w:val="004D4A56"/>
    <w:rsid w:val="004D5405"/>
    <w:rsid w:val="004D5546"/>
    <w:rsid w:val="004D55E9"/>
    <w:rsid w:val="004D59C7"/>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E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77"/>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A3"/>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67"/>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9A"/>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65D"/>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1D9"/>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4"/>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FE"/>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91C"/>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7A"/>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6CF"/>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73"/>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364"/>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4A8"/>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7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6E1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96C"/>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B2"/>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1D"/>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E8"/>
    <w:rsid w:val="00A01890"/>
    <w:rsid w:val="00A01AC8"/>
    <w:rsid w:val="00A0242E"/>
    <w:rsid w:val="00A025A0"/>
    <w:rsid w:val="00A035DF"/>
    <w:rsid w:val="00A0443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2C5"/>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8D1"/>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5A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34"/>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74"/>
    <w:rsid w:val="00B24BAB"/>
    <w:rsid w:val="00B25024"/>
    <w:rsid w:val="00B251A5"/>
    <w:rsid w:val="00B259EF"/>
    <w:rsid w:val="00B25AFF"/>
    <w:rsid w:val="00B25D18"/>
    <w:rsid w:val="00B26013"/>
    <w:rsid w:val="00B26266"/>
    <w:rsid w:val="00B2672B"/>
    <w:rsid w:val="00B269FE"/>
    <w:rsid w:val="00B26A1E"/>
    <w:rsid w:val="00B26FDD"/>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48E5"/>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D15"/>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8FD"/>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17F"/>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DC"/>
    <w:rsid w:val="00BF0CE1"/>
    <w:rsid w:val="00BF0D6C"/>
    <w:rsid w:val="00BF0EA5"/>
    <w:rsid w:val="00BF277D"/>
    <w:rsid w:val="00BF2E1B"/>
    <w:rsid w:val="00BF2FE2"/>
    <w:rsid w:val="00BF320A"/>
    <w:rsid w:val="00BF3748"/>
    <w:rsid w:val="00BF37FD"/>
    <w:rsid w:val="00BF39C7"/>
    <w:rsid w:val="00BF4204"/>
    <w:rsid w:val="00BF43C7"/>
    <w:rsid w:val="00BF454A"/>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948"/>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6B"/>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BFD"/>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54D"/>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24F"/>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270"/>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4"/>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D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1"/>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C5"/>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2F64"/>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6B2"/>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A2"/>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71"/>
    <w:rsid w:val="00E67EB5"/>
    <w:rsid w:val="00E70508"/>
    <w:rsid w:val="00E70892"/>
    <w:rsid w:val="00E71697"/>
    <w:rsid w:val="00E71C87"/>
    <w:rsid w:val="00E71DAD"/>
    <w:rsid w:val="00E71F2A"/>
    <w:rsid w:val="00E72822"/>
    <w:rsid w:val="00E72D4C"/>
    <w:rsid w:val="00E72E52"/>
    <w:rsid w:val="00E72F1E"/>
    <w:rsid w:val="00E72F29"/>
    <w:rsid w:val="00E7353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C9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DC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B6"/>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A5"/>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2EDB"/>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D59"/>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00.xml><?xml version="1.0" encoding="utf-8"?>
<ds:datastoreItem xmlns:ds="http://schemas.openxmlformats.org/officeDocument/2006/customXml" ds:itemID="{051B5A17-48E9-41D7-943B-515DDD4239C7}">
  <ds:schemaRefs>
    <ds:schemaRef ds:uri="http://schemas.openxmlformats.org/officeDocument/2006/bibliography"/>
  </ds:schemaRefs>
</ds:datastoreItem>
</file>

<file path=customXml/itemProps101.xml><?xml version="1.0" encoding="utf-8"?>
<ds:datastoreItem xmlns:ds="http://schemas.openxmlformats.org/officeDocument/2006/customXml" ds:itemID="{CF20DBF3-BB14-4AA7-928C-1D6322D30093}">
  <ds:schemaRefs>
    <ds:schemaRef ds:uri="http://schemas.openxmlformats.org/officeDocument/2006/bibliography"/>
  </ds:schemaRefs>
</ds:datastoreItem>
</file>

<file path=customXml/itemProps102.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103.xml><?xml version="1.0" encoding="utf-8"?>
<ds:datastoreItem xmlns:ds="http://schemas.openxmlformats.org/officeDocument/2006/customXml" ds:itemID="{AE0A81F0-3490-4DFB-8C21-DD30875068E9}">
  <ds:schemaRefs>
    <ds:schemaRef ds:uri="http://schemas.openxmlformats.org/officeDocument/2006/bibliography"/>
  </ds:schemaRefs>
</ds:datastoreItem>
</file>

<file path=customXml/itemProps104.xml><?xml version="1.0" encoding="utf-8"?>
<ds:datastoreItem xmlns:ds="http://schemas.openxmlformats.org/officeDocument/2006/customXml" ds:itemID="{8FD162AC-DD72-4F17-A25A-58152923E51C}">
  <ds:schemaRefs>
    <ds:schemaRef ds:uri="http://schemas.openxmlformats.org/officeDocument/2006/bibliography"/>
  </ds:schemaRefs>
</ds:datastoreItem>
</file>

<file path=customXml/itemProps105.xml><?xml version="1.0" encoding="utf-8"?>
<ds:datastoreItem xmlns:ds="http://schemas.openxmlformats.org/officeDocument/2006/customXml" ds:itemID="{2CDD0678-B42B-4AE8-8744-AA782F3EB066}">
  <ds:schemaRefs>
    <ds:schemaRef ds:uri="http://schemas.openxmlformats.org/officeDocument/2006/bibliography"/>
  </ds:schemaRefs>
</ds:datastoreItem>
</file>

<file path=customXml/itemProps10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7.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10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9.xml><?xml version="1.0" encoding="utf-8"?>
<ds:datastoreItem xmlns:ds="http://schemas.openxmlformats.org/officeDocument/2006/customXml" ds:itemID="{4A207F5A-3033-4151-A952-494218E49B5E}">
  <ds:schemaRefs>
    <ds:schemaRef ds:uri="http://schemas.openxmlformats.org/officeDocument/2006/bibliography"/>
  </ds:schemaRefs>
</ds:datastoreItem>
</file>

<file path=customXml/itemProps11.xml><?xml version="1.0" encoding="utf-8"?>
<ds:datastoreItem xmlns:ds="http://schemas.openxmlformats.org/officeDocument/2006/customXml" ds:itemID="{0FACC7BC-2701-4C08-858A-F6CCCFAF6EE8}">
  <ds:schemaRefs>
    <ds:schemaRef ds:uri="http://schemas.openxmlformats.org/officeDocument/2006/bibliography"/>
  </ds:schemaRefs>
</ds:datastoreItem>
</file>

<file path=customXml/itemProps11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11.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12.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4.xml><?xml version="1.0" encoding="utf-8"?>
<ds:datastoreItem xmlns:ds="http://schemas.openxmlformats.org/officeDocument/2006/customXml" ds:itemID="{BF4ADBBB-7B51-4CC1-8C9A-3AA109133E1D}">
  <ds:schemaRefs>
    <ds:schemaRef ds:uri="http://schemas.openxmlformats.org/officeDocument/2006/bibliography"/>
  </ds:schemaRefs>
</ds:datastoreItem>
</file>

<file path=customXml/itemProps115.xml><?xml version="1.0" encoding="utf-8"?>
<ds:datastoreItem xmlns:ds="http://schemas.openxmlformats.org/officeDocument/2006/customXml" ds:itemID="{97040FED-776B-450B-9E2D-6AA6757DAD5D}">
  <ds:schemaRefs>
    <ds:schemaRef ds:uri="http://schemas.openxmlformats.org/officeDocument/2006/bibliography"/>
  </ds:schemaRefs>
</ds:datastoreItem>
</file>

<file path=customXml/itemProps116.xml><?xml version="1.0" encoding="utf-8"?>
<ds:datastoreItem xmlns:ds="http://schemas.openxmlformats.org/officeDocument/2006/customXml" ds:itemID="{8EDA56DD-4B59-455F-808D-DBAA172FF140}">
  <ds:schemaRefs>
    <ds:schemaRef ds:uri="http://schemas.openxmlformats.org/officeDocument/2006/bibliography"/>
  </ds:schemaRefs>
</ds:datastoreItem>
</file>

<file path=customXml/itemProps11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8.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19.xml><?xml version="1.0" encoding="utf-8"?>
<ds:datastoreItem xmlns:ds="http://schemas.openxmlformats.org/officeDocument/2006/customXml" ds:itemID="{66FBFCB1-4CC8-4D33-BE08-74217EAFE40D}">
  <ds:schemaRefs>
    <ds:schemaRef ds:uri="http://schemas.openxmlformats.org/officeDocument/2006/bibliography"/>
  </ds:schemaRefs>
</ds:datastoreItem>
</file>

<file path=customXml/itemProps12.xml><?xml version="1.0" encoding="utf-8"?>
<ds:datastoreItem xmlns:ds="http://schemas.openxmlformats.org/officeDocument/2006/customXml" ds:itemID="{9EAA4C4D-409B-4740-81BD-755C755496A1}">
  <ds:schemaRefs>
    <ds:schemaRef ds:uri="http://schemas.openxmlformats.org/officeDocument/2006/bibliography"/>
  </ds:schemaRefs>
</ds:datastoreItem>
</file>

<file path=customXml/itemProps120.xml><?xml version="1.0" encoding="utf-8"?>
<ds:datastoreItem xmlns:ds="http://schemas.openxmlformats.org/officeDocument/2006/customXml" ds:itemID="{21F047A3-61CF-4A06-99BF-4C88961FDEE8}">
  <ds:schemaRefs>
    <ds:schemaRef ds:uri="http://schemas.openxmlformats.org/officeDocument/2006/bibliography"/>
  </ds:schemaRefs>
</ds:datastoreItem>
</file>

<file path=customXml/itemProps121.xml><?xml version="1.0" encoding="utf-8"?>
<ds:datastoreItem xmlns:ds="http://schemas.openxmlformats.org/officeDocument/2006/customXml" ds:itemID="{9E066D60-0A62-43EB-9E80-463C1E184306}">
  <ds:schemaRefs>
    <ds:schemaRef ds:uri="http://schemas.openxmlformats.org/officeDocument/2006/bibliography"/>
  </ds:schemaRefs>
</ds:datastoreItem>
</file>

<file path=customXml/itemProps12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3.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12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25.xml><?xml version="1.0" encoding="utf-8"?>
<ds:datastoreItem xmlns:ds="http://schemas.openxmlformats.org/officeDocument/2006/customXml" ds:itemID="{D5A6F8E4-66C0-4F0C-80E8-EBEBCF4B8CB5}">
  <ds:schemaRefs>
    <ds:schemaRef ds:uri="http://schemas.openxmlformats.org/officeDocument/2006/bibliography"/>
  </ds:schemaRefs>
</ds:datastoreItem>
</file>

<file path=customXml/itemProps126.xml><?xml version="1.0" encoding="utf-8"?>
<ds:datastoreItem xmlns:ds="http://schemas.openxmlformats.org/officeDocument/2006/customXml" ds:itemID="{E1B5DC47-7D57-46CB-B085-F0CE3AAD5FF9}">
  <ds:schemaRefs>
    <ds:schemaRef ds:uri="http://schemas.openxmlformats.org/officeDocument/2006/bibliography"/>
  </ds:schemaRefs>
</ds:datastoreItem>
</file>

<file path=customXml/itemProps127.xml><?xml version="1.0" encoding="utf-8"?>
<ds:datastoreItem xmlns:ds="http://schemas.openxmlformats.org/officeDocument/2006/customXml" ds:itemID="{CAC00974-7704-4ACC-99C2-E9CB191745F0}">
  <ds:schemaRefs>
    <ds:schemaRef ds:uri="http://schemas.openxmlformats.org/officeDocument/2006/bibliography"/>
  </ds:schemaRefs>
</ds:datastoreItem>
</file>

<file path=customXml/itemProps128.xml><?xml version="1.0" encoding="utf-8"?>
<ds:datastoreItem xmlns:ds="http://schemas.openxmlformats.org/officeDocument/2006/customXml" ds:itemID="{45C0543C-059F-4ACE-9C94-94641F185CD9}">
  <ds:schemaRefs>
    <ds:schemaRef ds:uri="http://schemas.openxmlformats.org/officeDocument/2006/bibliography"/>
  </ds:schemaRefs>
</ds:datastoreItem>
</file>

<file path=customXml/itemProps129.xml><?xml version="1.0" encoding="utf-8"?>
<ds:datastoreItem xmlns:ds="http://schemas.openxmlformats.org/officeDocument/2006/customXml" ds:itemID="{5C407B05-E0D5-4ED2-9111-B9DEF5C6AB38}">
  <ds:schemaRefs>
    <ds:schemaRef ds:uri="http://schemas.openxmlformats.org/officeDocument/2006/bibliography"/>
  </ds:schemaRefs>
</ds:datastoreItem>
</file>

<file path=customXml/itemProps13.xml><?xml version="1.0" encoding="utf-8"?>
<ds:datastoreItem xmlns:ds="http://schemas.openxmlformats.org/officeDocument/2006/customXml" ds:itemID="{C9D9E04A-A815-42F7-8BB9-C78FDBB512C6}">
  <ds:schemaRefs>
    <ds:schemaRef ds:uri="http://schemas.openxmlformats.org/officeDocument/2006/bibliography"/>
  </ds:schemaRefs>
</ds:datastoreItem>
</file>

<file path=customXml/itemProps130.xml><?xml version="1.0" encoding="utf-8"?>
<ds:datastoreItem xmlns:ds="http://schemas.openxmlformats.org/officeDocument/2006/customXml" ds:itemID="{ED4E0C43-5FCE-41E0-B861-5C4BE8463C50}">
  <ds:schemaRefs>
    <ds:schemaRef ds:uri="http://schemas.openxmlformats.org/officeDocument/2006/bibliography"/>
  </ds:schemaRefs>
</ds:datastoreItem>
</file>

<file path=customXml/itemProps13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2.xml><?xml version="1.0" encoding="utf-8"?>
<ds:datastoreItem xmlns:ds="http://schemas.openxmlformats.org/officeDocument/2006/customXml" ds:itemID="{C2735B41-CA2B-4187-ABC2-FA1EF4C1589D}">
  <ds:schemaRefs>
    <ds:schemaRef ds:uri="http://schemas.openxmlformats.org/officeDocument/2006/bibliography"/>
  </ds:schemaRefs>
</ds:datastoreItem>
</file>

<file path=customXml/itemProps133.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134.xml><?xml version="1.0" encoding="utf-8"?>
<ds:datastoreItem xmlns:ds="http://schemas.openxmlformats.org/officeDocument/2006/customXml" ds:itemID="{32F6765D-F283-4846-BFAB-1B4C70D47D97}">
  <ds:schemaRefs>
    <ds:schemaRef ds:uri="http://schemas.openxmlformats.org/officeDocument/2006/bibliography"/>
  </ds:schemaRefs>
</ds:datastoreItem>
</file>

<file path=customXml/itemProps135.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13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37.xml><?xml version="1.0" encoding="utf-8"?>
<ds:datastoreItem xmlns:ds="http://schemas.openxmlformats.org/officeDocument/2006/customXml" ds:itemID="{8DDF2B0A-111B-45BC-ACD7-4D394EFDE872}">
  <ds:schemaRefs>
    <ds:schemaRef ds:uri="http://schemas.openxmlformats.org/officeDocument/2006/bibliography"/>
  </ds:schemaRefs>
</ds:datastoreItem>
</file>

<file path=customXml/itemProps138.xml><?xml version="1.0" encoding="utf-8"?>
<ds:datastoreItem xmlns:ds="http://schemas.openxmlformats.org/officeDocument/2006/customXml" ds:itemID="{6EEFA9CB-DAF8-4E0A-9812-165BAF5C8169}">
  <ds:schemaRefs>
    <ds:schemaRef ds:uri="http://schemas.openxmlformats.org/officeDocument/2006/bibliography"/>
  </ds:schemaRefs>
</ds:datastoreItem>
</file>

<file path=customXml/itemProps139.xml><?xml version="1.0" encoding="utf-8"?>
<ds:datastoreItem xmlns:ds="http://schemas.openxmlformats.org/officeDocument/2006/customXml" ds:itemID="{B4C4CF2C-C27D-4B0F-B245-8AB737F7B6F4}">
  <ds:schemaRefs>
    <ds:schemaRef ds:uri="http://schemas.openxmlformats.org/officeDocument/2006/bibliography"/>
  </ds:schemaRefs>
</ds:datastoreItem>
</file>

<file path=customXml/itemProps14.xml><?xml version="1.0" encoding="utf-8"?>
<ds:datastoreItem xmlns:ds="http://schemas.openxmlformats.org/officeDocument/2006/customXml" ds:itemID="{3933CA2E-5F71-447E-AF06-1366FB3BFE8E}">
  <ds:schemaRefs>
    <ds:schemaRef ds:uri="http://schemas.openxmlformats.org/officeDocument/2006/bibliography"/>
  </ds:schemaRefs>
</ds:datastoreItem>
</file>

<file path=customXml/itemProps140.xml><?xml version="1.0" encoding="utf-8"?>
<ds:datastoreItem xmlns:ds="http://schemas.openxmlformats.org/officeDocument/2006/customXml" ds:itemID="{9D00A9DD-128D-4154-A942-335E7C95B143}">
  <ds:schemaRefs>
    <ds:schemaRef ds:uri="http://schemas.openxmlformats.org/officeDocument/2006/bibliography"/>
  </ds:schemaRefs>
</ds:datastoreItem>
</file>

<file path=customXml/itemProps141.xml><?xml version="1.0" encoding="utf-8"?>
<ds:datastoreItem xmlns:ds="http://schemas.openxmlformats.org/officeDocument/2006/customXml" ds:itemID="{79E7D9DA-D466-46FA-855F-C36FFEDDC23F}">
  <ds:schemaRefs>
    <ds:schemaRef ds:uri="http://schemas.openxmlformats.org/officeDocument/2006/bibliography"/>
  </ds:schemaRefs>
</ds:datastoreItem>
</file>

<file path=customXml/itemProps142.xml><?xml version="1.0" encoding="utf-8"?>
<ds:datastoreItem xmlns:ds="http://schemas.openxmlformats.org/officeDocument/2006/customXml" ds:itemID="{7FBE6532-2B53-433B-B2F2-619358D09870}">
  <ds:schemaRefs>
    <ds:schemaRef ds:uri="http://schemas.openxmlformats.org/officeDocument/2006/bibliography"/>
  </ds:schemaRefs>
</ds:datastoreItem>
</file>

<file path=customXml/itemProps14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4.xml><?xml version="1.0" encoding="utf-8"?>
<ds:datastoreItem xmlns:ds="http://schemas.openxmlformats.org/officeDocument/2006/customXml" ds:itemID="{E622658C-53CF-450B-BB53-5647F06F4DC4}">
  <ds:schemaRefs>
    <ds:schemaRef ds:uri="http://schemas.openxmlformats.org/officeDocument/2006/bibliography"/>
  </ds:schemaRefs>
</ds:datastoreItem>
</file>

<file path=customXml/itemProps145.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146.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7.xml><?xml version="1.0" encoding="utf-8"?>
<ds:datastoreItem xmlns:ds="http://schemas.openxmlformats.org/officeDocument/2006/customXml" ds:itemID="{FC14375E-FA76-4CB2-94A6-48591C3459E3}">
  <ds:schemaRefs>
    <ds:schemaRef ds:uri="http://schemas.openxmlformats.org/officeDocument/2006/bibliography"/>
  </ds:schemaRefs>
</ds:datastoreItem>
</file>

<file path=customXml/itemProps148.xml><?xml version="1.0" encoding="utf-8"?>
<ds:datastoreItem xmlns:ds="http://schemas.openxmlformats.org/officeDocument/2006/customXml" ds:itemID="{E132288F-3ECC-4143-907C-3809AD955B5C}">
  <ds:schemaRefs>
    <ds:schemaRef ds:uri="http://schemas.openxmlformats.org/officeDocument/2006/bibliography"/>
  </ds:schemaRefs>
</ds:datastoreItem>
</file>

<file path=customXml/itemProps14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xml><?xml version="1.0" encoding="utf-8"?>
<ds:datastoreItem xmlns:ds="http://schemas.openxmlformats.org/officeDocument/2006/customXml" ds:itemID="{4B25A673-D228-4C20-9D3B-07148638288D}">
  <ds:schemaRefs>
    <ds:schemaRef ds:uri="http://schemas.openxmlformats.org/officeDocument/2006/bibliography"/>
  </ds:schemaRefs>
</ds:datastoreItem>
</file>

<file path=customXml/itemProps150.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51.xml><?xml version="1.0" encoding="utf-8"?>
<ds:datastoreItem xmlns:ds="http://schemas.openxmlformats.org/officeDocument/2006/customXml" ds:itemID="{0B54D967-77F6-4CA4-8A4D-AA73BA5A5311}">
  <ds:schemaRefs>
    <ds:schemaRef ds:uri="http://schemas.openxmlformats.org/officeDocument/2006/bibliography"/>
  </ds:schemaRefs>
</ds:datastoreItem>
</file>

<file path=customXml/itemProps152.xml><?xml version="1.0" encoding="utf-8"?>
<ds:datastoreItem xmlns:ds="http://schemas.openxmlformats.org/officeDocument/2006/customXml" ds:itemID="{14F92E86-A1CA-47DC-A8A5-AD8E21A90E45}">
  <ds:schemaRefs>
    <ds:schemaRef ds:uri="http://schemas.openxmlformats.org/officeDocument/2006/bibliography"/>
  </ds:schemaRefs>
</ds:datastoreItem>
</file>

<file path=customXml/itemProps153.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54.xml><?xml version="1.0" encoding="utf-8"?>
<ds:datastoreItem xmlns:ds="http://schemas.openxmlformats.org/officeDocument/2006/customXml" ds:itemID="{887B4EDB-BF59-4BB7-AEF4-F3F506B0094D}">
  <ds:schemaRefs>
    <ds:schemaRef ds:uri="http://schemas.openxmlformats.org/officeDocument/2006/bibliography"/>
  </ds:schemaRefs>
</ds:datastoreItem>
</file>

<file path=customXml/itemProps155.xml><?xml version="1.0" encoding="utf-8"?>
<ds:datastoreItem xmlns:ds="http://schemas.openxmlformats.org/officeDocument/2006/customXml" ds:itemID="{9A63C749-1EDC-4E03-BF70-77F7CDD0AA14}">
  <ds:schemaRefs>
    <ds:schemaRef ds:uri="http://schemas.openxmlformats.org/officeDocument/2006/bibliography"/>
  </ds:schemaRefs>
</ds:datastoreItem>
</file>

<file path=customXml/itemProps156.xml><?xml version="1.0" encoding="utf-8"?>
<ds:datastoreItem xmlns:ds="http://schemas.openxmlformats.org/officeDocument/2006/customXml" ds:itemID="{68622D37-763D-466F-830C-2C530ACC6B09}">
  <ds:schemaRefs>
    <ds:schemaRef ds:uri="http://schemas.openxmlformats.org/officeDocument/2006/bibliography"/>
  </ds:schemaRefs>
</ds:datastoreItem>
</file>

<file path=customXml/itemProps157.xml><?xml version="1.0" encoding="utf-8"?>
<ds:datastoreItem xmlns:ds="http://schemas.openxmlformats.org/officeDocument/2006/customXml" ds:itemID="{F833812A-0743-4C64-969C-31E60EBD312E}">
  <ds:schemaRefs>
    <ds:schemaRef ds:uri="http://schemas.openxmlformats.org/officeDocument/2006/bibliography"/>
  </ds:schemaRefs>
</ds:datastoreItem>
</file>

<file path=customXml/itemProps16.xml><?xml version="1.0" encoding="utf-8"?>
<ds:datastoreItem xmlns:ds="http://schemas.openxmlformats.org/officeDocument/2006/customXml" ds:itemID="{B3E5FE1F-EF8C-4186-B19C-2714D5EDD381}">
  <ds:schemaRefs>
    <ds:schemaRef ds:uri="http://schemas.openxmlformats.org/officeDocument/2006/bibliography"/>
  </ds:schemaRefs>
</ds:datastoreItem>
</file>

<file path=customXml/itemProps17.xml><?xml version="1.0" encoding="utf-8"?>
<ds:datastoreItem xmlns:ds="http://schemas.openxmlformats.org/officeDocument/2006/customXml" ds:itemID="{4069AF25-9141-4920-AF34-856AA72EF797}">
  <ds:schemaRefs>
    <ds:schemaRef ds:uri="http://schemas.openxmlformats.org/officeDocument/2006/bibliography"/>
  </ds:schemaRefs>
</ds:datastoreItem>
</file>

<file path=customXml/itemProps1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9.xml><?xml version="1.0" encoding="utf-8"?>
<ds:datastoreItem xmlns:ds="http://schemas.openxmlformats.org/officeDocument/2006/customXml" ds:itemID="{93C6D927-30CF-465E-8889-5C8AE9ACCDFA}">
  <ds:schemaRefs>
    <ds:schemaRef ds:uri="http://schemas.openxmlformats.org/officeDocument/2006/bibliography"/>
  </ds:schemaRefs>
</ds:datastoreItem>
</file>

<file path=customXml/itemProps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20.xml><?xml version="1.0" encoding="utf-8"?>
<ds:datastoreItem xmlns:ds="http://schemas.openxmlformats.org/officeDocument/2006/customXml" ds:itemID="{7FC76E05-EA2B-4F50-AE69-B68F091AC0E3}">
  <ds:schemaRefs>
    <ds:schemaRef ds:uri="http://schemas.openxmlformats.org/officeDocument/2006/bibliography"/>
  </ds:schemaRefs>
</ds:datastoreItem>
</file>

<file path=customXml/itemProps21.xml><?xml version="1.0" encoding="utf-8"?>
<ds:datastoreItem xmlns:ds="http://schemas.openxmlformats.org/officeDocument/2006/customXml" ds:itemID="{AB7FCB0B-3469-4B3E-8BA1-FA2E50ABF233}">
  <ds:schemaRefs>
    <ds:schemaRef ds:uri="http://schemas.openxmlformats.org/officeDocument/2006/bibliography"/>
  </ds:schemaRefs>
</ds:datastoreItem>
</file>

<file path=customXml/itemProps22.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23.xml><?xml version="1.0" encoding="utf-8"?>
<ds:datastoreItem xmlns:ds="http://schemas.openxmlformats.org/officeDocument/2006/customXml" ds:itemID="{918B0C0E-E0AA-45FB-AD52-F4330D8B6FE4}">
  <ds:schemaRefs>
    <ds:schemaRef ds:uri="http://schemas.openxmlformats.org/officeDocument/2006/bibliography"/>
  </ds:schemaRefs>
</ds:datastoreItem>
</file>

<file path=customXml/itemProps2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25.xml><?xml version="1.0" encoding="utf-8"?>
<ds:datastoreItem xmlns:ds="http://schemas.openxmlformats.org/officeDocument/2006/customXml" ds:itemID="{2360A0CA-E0F7-4699-B79B-A8CD3127FF9B}">
  <ds:schemaRefs>
    <ds:schemaRef ds:uri="http://schemas.openxmlformats.org/officeDocument/2006/bibliography"/>
  </ds:schemaRefs>
</ds:datastoreItem>
</file>

<file path=customXml/itemProps26.xml><?xml version="1.0" encoding="utf-8"?>
<ds:datastoreItem xmlns:ds="http://schemas.openxmlformats.org/officeDocument/2006/customXml" ds:itemID="{266D830C-44A1-4545-BE18-ED0333B00846}">
  <ds:schemaRefs>
    <ds:schemaRef ds:uri="http://schemas.openxmlformats.org/officeDocument/2006/bibliography"/>
  </ds:schemaRefs>
</ds:datastoreItem>
</file>

<file path=customXml/itemProps27.xml><?xml version="1.0" encoding="utf-8"?>
<ds:datastoreItem xmlns:ds="http://schemas.openxmlformats.org/officeDocument/2006/customXml" ds:itemID="{67F661AA-30C0-4574-9AD8-2CCDC758E63C}">
  <ds:schemaRefs>
    <ds:schemaRef ds:uri="http://schemas.openxmlformats.org/officeDocument/2006/bibliography"/>
  </ds:schemaRefs>
</ds:datastoreItem>
</file>

<file path=customXml/itemProps2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9.xml><?xml version="1.0" encoding="utf-8"?>
<ds:datastoreItem xmlns:ds="http://schemas.openxmlformats.org/officeDocument/2006/customXml" ds:itemID="{A747496B-E9BD-408D-8D76-E7BEC3DFEEB4}">
  <ds:schemaRefs>
    <ds:schemaRef ds:uri="http://schemas.openxmlformats.org/officeDocument/2006/bibliography"/>
  </ds:schemaRefs>
</ds:datastoreItem>
</file>

<file path=customXml/itemProps3.xml><?xml version="1.0" encoding="utf-8"?>
<ds:datastoreItem xmlns:ds="http://schemas.openxmlformats.org/officeDocument/2006/customXml" ds:itemID="{885C780E-3E42-4FE0-86C7-2E39D4BBF04B}">
  <ds:schemaRefs>
    <ds:schemaRef ds:uri="http://schemas.openxmlformats.org/officeDocument/2006/bibliography"/>
  </ds:schemaRefs>
</ds:datastoreItem>
</file>

<file path=customXml/itemProps30.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customXml/itemProps31.xml><?xml version="1.0" encoding="utf-8"?>
<ds:datastoreItem xmlns:ds="http://schemas.openxmlformats.org/officeDocument/2006/customXml" ds:itemID="{A3CE4DB5-D0DC-48DB-95A2-0F07972D3920}">
  <ds:schemaRefs>
    <ds:schemaRef ds:uri="http://schemas.openxmlformats.org/officeDocument/2006/bibliography"/>
  </ds:schemaRefs>
</ds:datastoreItem>
</file>

<file path=customXml/itemProps32.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33.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34.xml><?xml version="1.0" encoding="utf-8"?>
<ds:datastoreItem xmlns:ds="http://schemas.openxmlformats.org/officeDocument/2006/customXml" ds:itemID="{8143A2A6-1C1B-4E1C-98AB-498EA5A9AB80}">
  <ds:schemaRefs>
    <ds:schemaRef ds:uri="http://schemas.openxmlformats.org/officeDocument/2006/bibliography"/>
  </ds:schemaRefs>
</ds:datastoreItem>
</file>

<file path=customXml/itemProps35.xml><?xml version="1.0" encoding="utf-8"?>
<ds:datastoreItem xmlns:ds="http://schemas.openxmlformats.org/officeDocument/2006/customXml" ds:itemID="{C110D9AC-6DD8-44EF-BD96-C73307D0AF56}">
  <ds:schemaRefs>
    <ds:schemaRef ds:uri="http://schemas.openxmlformats.org/officeDocument/2006/bibliography"/>
  </ds:schemaRefs>
</ds:datastoreItem>
</file>

<file path=customXml/itemProps36.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37.xml><?xml version="1.0" encoding="utf-8"?>
<ds:datastoreItem xmlns:ds="http://schemas.openxmlformats.org/officeDocument/2006/customXml" ds:itemID="{D283823F-FBAD-4AB8-9E45-AFC83BB9BFD4}">
  <ds:schemaRefs>
    <ds:schemaRef ds:uri="http://schemas.openxmlformats.org/officeDocument/2006/bibliography"/>
  </ds:schemaRefs>
</ds:datastoreItem>
</file>

<file path=customXml/itemProps3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9.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40.xml><?xml version="1.0" encoding="utf-8"?>
<ds:datastoreItem xmlns:ds="http://schemas.openxmlformats.org/officeDocument/2006/customXml" ds:itemID="{613BED03-FEC6-489B-8EAC-8537A4483328}">
  <ds:schemaRefs>
    <ds:schemaRef ds:uri="http://schemas.openxmlformats.org/officeDocument/2006/bibliography"/>
  </ds:schemaRefs>
</ds:datastoreItem>
</file>

<file path=customXml/itemProps4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42.xml><?xml version="1.0" encoding="utf-8"?>
<ds:datastoreItem xmlns:ds="http://schemas.openxmlformats.org/officeDocument/2006/customXml" ds:itemID="{2EF7E68A-1BB0-4673-A8F4-B017B6BBCEBA}">
  <ds:schemaRefs>
    <ds:schemaRef ds:uri="http://schemas.openxmlformats.org/officeDocument/2006/bibliography"/>
  </ds:schemaRefs>
</ds:datastoreItem>
</file>

<file path=customXml/itemProps43.xml><?xml version="1.0" encoding="utf-8"?>
<ds:datastoreItem xmlns:ds="http://schemas.openxmlformats.org/officeDocument/2006/customXml" ds:itemID="{CC30E0B2-5792-45D9-BBB4-4CB9034A27D7}">
  <ds:schemaRefs>
    <ds:schemaRef ds:uri="http://schemas.openxmlformats.org/officeDocument/2006/bibliography"/>
  </ds:schemaRefs>
</ds:datastoreItem>
</file>

<file path=customXml/itemProps44.xml><?xml version="1.0" encoding="utf-8"?>
<ds:datastoreItem xmlns:ds="http://schemas.openxmlformats.org/officeDocument/2006/customXml" ds:itemID="{3FE326A2-B109-4C8E-8177-8FBFDD3C0B85}">
  <ds:schemaRefs>
    <ds:schemaRef ds:uri="http://schemas.openxmlformats.org/officeDocument/2006/bibliography"/>
  </ds:schemaRefs>
</ds:datastoreItem>
</file>

<file path=customXml/itemProps45.xml><?xml version="1.0" encoding="utf-8"?>
<ds:datastoreItem xmlns:ds="http://schemas.openxmlformats.org/officeDocument/2006/customXml" ds:itemID="{66C004AE-FD76-4210-8C58-5BCB1ECCB9E5}">
  <ds:schemaRefs>
    <ds:schemaRef ds:uri="http://schemas.openxmlformats.org/officeDocument/2006/bibliography"/>
  </ds:schemaRefs>
</ds:datastoreItem>
</file>

<file path=customXml/itemProps4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47.xml><?xml version="1.0" encoding="utf-8"?>
<ds:datastoreItem xmlns:ds="http://schemas.openxmlformats.org/officeDocument/2006/customXml" ds:itemID="{803F9758-9611-4522-8C2A-21A1C57237D2}">
  <ds:schemaRefs>
    <ds:schemaRef ds:uri="http://schemas.openxmlformats.org/officeDocument/2006/bibliography"/>
  </ds:schemaRefs>
</ds:datastoreItem>
</file>

<file path=customXml/itemProps48.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49.xml><?xml version="1.0" encoding="utf-8"?>
<ds:datastoreItem xmlns:ds="http://schemas.openxmlformats.org/officeDocument/2006/customXml" ds:itemID="{1642A7FD-4349-4FD3-BD1A-F5A4B2F292DF}">
  <ds:schemaRefs>
    <ds:schemaRef ds:uri="http://schemas.openxmlformats.org/officeDocument/2006/bibliography"/>
  </ds:schemaRefs>
</ds:datastoreItem>
</file>

<file path=customXml/itemProps5.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50.xml><?xml version="1.0" encoding="utf-8"?>
<ds:datastoreItem xmlns:ds="http://schemas.openxmlformats.org/officeDocument/2006/customXml" ds:itemID="{E5158451-9B0F-4FFE-9494-BB591FD71712}">
  <ds:schemaRefs>
    <ds:schemaRef ds:uri="http://schemas.openxmlformats.org/officeDocument/2006/bibliography"/>
  </ds:schemaRefs>
</ds:datastoreItem>
</file>

<file path=customXml/itemProps51.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52.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53.xml><?xml version="1.0" encoding="utf-8"?>
<ds:datastoreItem xmlns:ds="http://schemas.openxmlformats.org/officeDocument/2006/customXml" ds:itemID="{6881E244-1A63-49BB-AB6C-41008DC30A3C}">
  <ds:schemaRefs>
    <ds:schemaRef ds:uri="http://schemas.openxmlformats.org/officeDocument/2006/bibliography"/>
  </ds:schemaRefs>
</ds:datastoreItem>
</file>

<file path=customXml/itemProps54.xml><?xml version="1.0" encoding="utf-8"?>
<ds:datastoreItem xmlns:ds="http://schemas.openxmlformats.org/officeDocument/2006/customXml" ds:itemID="{09EDD185-CF7D-4CA3-8075-D904B04ABE54}">
  <ds:schemaRefs>
    <ds:schemaRef ds:uri="http://schemas.openxmlformats.org/officeDocument/2006/bibliography"/>
  </ds:schemaRefs>
</ds:datastoreItem>
</file>

<file path=customXml/itemProps55.xml><?xml version="1.0" encoding="utf-8"?>
<ds:datastoreItem xmlns:ds="http://schemas.openxmlformats.org/officeDocument/2006/customXml" ds:itemID="{F9B04A43-4AE7-4CAC-9926-0F96A6D5516F}">
  <ds:schemaRefs>
    <ds:schemaRef ds:uri="http://schemas.openxmlformats.org/officeDocument/2006/bibliography"/>
  </ds:schemaRefs>
</ds:datastoreItem>
</file>

<file path=customXml/itemProps56.xml><?xml version="1.0" encoding="utf-8"?>
<ds:datastoreItem xmlns:ds="http://schemas.openxmlformats.org/officeDocument/2006/customXml" ds:itemID="{9A311B3E-BF22-4800-8F50-092E0D58DC9D}">
  <ds:schemaRefs>
    <ds:schemaRef ds:uri="http://schemas.openxmlformats.org/officeDocument/2006/bibliography"/>
  </ds:schemaRefs>
</ds:datastoreItem>
</file>

<file path=customXml/itemProps57.xml><?xml version="1.0" encoding="utf-8"?>
<ds:datastoreItem xmlns:ds="http://schemas.openxmlformats.org/officeDocument/2006/customXml" ds:itemID="{BE33D194-3A4D-4513-AB76-A04912D5EC54}">
  <ds:schemaRefs>
    <ds:schemaRef ds:uri="http://schemas.openxmlformats.org/officeDocument/2006/bibliography"/>
  </ds:schemaRefs>
</ds:datastoreItem>
</file>

<file path=customXml/itemProps5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59.xml><?xml version="1.0" encoding="utf-8"?>
<ds:datastoreItem xmlns:ds="http://schemas.openxmlformats.org/officeDocument/2006/customXml" ds:itemID="{EBA73BD0-D9C0-4440-8393-5B9FD03947C1}">
  <ds:schemaRefs>
    <ds:schemaRef ds:uri="http://schemas.openxmlformats.org/officeDocument/2006/bibliography"/>
  </ds:schemaRefs>
</ds:datastoreItem>
</file>

<file path=customXml/itemProps6.xml><?xml version="1.0" encoding="utf-8"?>
<ds:datastoreItem xmlns:ds="http://schemas.openxmlformats.org/officeDocument/2006/customXml" ds:itemID="{802CEE07-1D3D-48EB-97B4-D05C0BC3F862}">
  <ds:schemaRefs>
    <ds:schemaRef ds:uri="http://schemas.openxmlformats.org/officeDocument/2006/bibliography"/>
  </ds:schemaRefs>
</ds:datastoreItem>
</file>

<file path=customXml/itemProps60.xml><?xml version="1.0" encoding="utf-8"?>
<ds:datastoreItem xmlns:ds="http://schemas.openxmlformats.org/officeDocument/2006/customXml" ds:itemID="{5D3455EF-EEBE-4BB7-B0B4-94004D9DF874}">
  <ds:schemaRefs>
    <ds:schemaRef ds:uri="http://schemas.openxmlformats.org/officeDocument/2006/bibliography"/>
  </ds:schemaRefs>
</ds:datastoreItem>
</file>

<file path=customXml/itemProps61.xml><?xml version="1.0" encoding="utf-8"?>
<ds:datastoreItem xmlns:ds="http://schemas.openxmlformats.org/officeDocument/2006/customXml" ds:itemID="{AE879288-B861-4C8A-84B6-FE245C9D4FF0}">
  <ds:schemaRefs>
    <ds:schemaRef ds:uri="http://schemas.openxmlformats.org/officeDocument/2006/bibliography"/>
  </ds:schemaRefs>
</ds:datastoreItem>
</file>

<file path=customXml/itemProps62.xml><?xml version="1.0" encoding="utf-8"?>
<ds:datastoreItem xmlns:ds="http://schemas.openxmlformats.org/officeDocument/2006/customXml" ds:itemID="{6EB8C9A3-1410-41F7-BC07-C6313547F5BB}">
  <ds:schemaRefs>
    <ds:schemaRef ds:uri="http://schemas.openxmlformats.org/officeDocument/2006/bibliography"/>
  </ds:schemaRefs>
</ds:datastoreItem>
</file>

<file path=customXml/itemProps63.xml><?xml version="1.0" encoding="utf-8"?>
<ds:datastoreItem xmlns:ds="http://schemas.openxmlformats.org/officeDocument/2006/customXml" ds:itemID="{22CB3B20-BBAB-4E30-8056-D983F7AF7F3C}">
  <ds:schemaRefs>
    <ds:schemaRef ds:uri="http://schemas.openxmlformats.org/officeDocument/2006/bibliography"/>
  </ds:schemaRefs>
</ds:datastoreItem>
</file>

<file path=customXml/itemProps64.xml><?xml version="1.0" encoding="utf-8"?>
<ds:datastoreItem xmlns:ds="http://schemas.openxmlformats.org/officeDocument/2006/customXml" ds:itemID="{221BBCD3-BAC5-4468-872F-BED9AC1A02DB}">
  <ds:schemaRefs>
    <ds:schemaRef ds:uri="http://schemas.openxmlformats.org/officeDocument/2006/bibliography"/>
  </ds:schemaRefs>
</ds:datastoreItem>
</file>

<file path=customXml/itemProps65.xml><?xml version="1.0" encoding="utf-8"?>
<ds:datastoreItem xmlns:ds="http://schemas.openxmlformats.org/officeDocument/2006/customXml" ds:itemID="{6622B78E-3A6E-4B72-9698-E3DD2CDE9163}">
  <ds:schemaRefs>
    <ds:schemaRef ds:uri="http://schemas.openxmlformats.org/officeDocument/2006/bibliography"/>
  </ds:schemaRefs>
</ds:datastoreItem>
</file>

<file path=customXml/itemProps66.xml><?xml version="1.0" encoding="utf-8"?>
<ds:datastoreItem xmlns:ds="http://schemas.openxmlformats.org/officeDocument/2006/customXml" ds:itemID="{C1E77E59-B3BF-44E9-A7CE-9EA5AE37FB32}">
  <ds:schemaRefs>
    <ds:schemaRef ds:uri="http://schemas.openxmlformats.org/officeDocument/2006/bibliography"/>
  </ds:schemaRefs>
</ds:datastoreItem>
</file>

<file path=customXml/itemProps67.xml><?xml version="1.0" encoding="utf-8"?>
<ds:datastoreItem xmlns:ds="http://schemas.openxmlformats.org/officeDocument/2006/customXml" ds:itemID="{641A84AC-6EBD-41E7-BF1B-867C66E7C040}">
  <ds:schemaRefs>
    <ds:schemaRef ds:uri="http://schemas.openxmlformats.org/officeDocument/2006/bibliography"/>
  </ds:schemaRefs>
</ds:datastoreItem>
</file>

<file path=customXml/itemProps68.xml><?xml version="1.0" encoding="utf-8"?>
<ds:datastoreItem xmlns:ds="http://schemas.openxmlformats.org/officeDocument/2006/customXml" ds:itemID="{8D591124-C736-4A46-80B0-0DFCA2AF9A00}">
  <ds:schemaRefs>
    <ds:schemaRef ds:uri="http://schemas.openxmlformats.org/officeDocument/2006/bibliography"/>
  </ds:schemaRefs>
</ds:datastoreItem>
</file>

<file path=customXml/itemProps6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xml><?xml version="1.0" encoding="utf-8"?>
<ds:datastoreItem xmlns:ds="http://schemas.openxmlformats.org/officeDocument/2006/customXml" ds:itemID="{91D864FC-6983-400A-8372-0D1B85F57638}">
  <ds:schemaRefs>
    <ds:schemaRef ds:uri="http://schemas.openxmlformats.org/officeDocument/2006/bibliography"/>
  </ds:schemaRefs>
</ds:datastoreItem>
</file>

<file path=customXml/itemProps70.xml><?xml version="1.0" encoding="utf-8"?>
<ds:datastoreItem xmlns:ds="http://schemas.openxmlformats.org/officeDocument/2006/customXml" ds:itemID="{1932C467-BABC-4D07-A8AD-D612F9B2F42C}">
  <ds:schemaRefs>
    <ds:schemaRef ds:uri="http://schemas.openxmlformats.org/officeDocument/2006/bibliography"/>
  </ds:schemaRefs>
</ds:datastoreItem>
</file>

<file path=customXml/itemProps7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7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73.xml><?xml version="1.0" encoding="utf-8"?>
<ds:datastoreItem xmlns:ds="http://schemas.openxmlformats.org/officeDocument/2006/customXml" ds:itemID="{D77438F1-5FFE-4408-8972-CBB40F804989}">
  <ds:schemaRefs>
    <ds:schemaRef ds:uri="http://schemas.openxmlformats.org/officeDocument/2006/bibliography"/>
  </ds:schemaRefs>
</ds:datastoreItem>
</file>

<file path=customXml/itemProps74.xml><?xml version="1.0" encoding="utf-8"?>
<ds:datastoreItem xmlns:ds="http://schemas.openxmlformats.org/officeDocument/2006/customXml" ds:itemID="{F0BCF4FA-DF9F-45A5-84F8-94D224EE90FF}">
  <ds:schemaRefs>
    <ds:schemaRef ds:uri="http://schemas.openxmlformats.org/officeDocument/2006/bibliography"/>
  </ds:schemaRefs>
</ds:datastoreItem>
</file>

<file path=customXml/itemProps75.xml><?xml version="1.0" encoding="utf-8"?>
<ds:datastoreItem xmlns:ds="http://schemas.openxmlformats.org/officeDocument/2006/customXml" ds:itemID="{ED6525BF-29F7-4912-A9BD-B2D1EAEC4A86}">
  <ds:schemaRefs>
    <ds:schemaRef ds:uri="http://schemas.openxmlformats.org/officeDocument/2006/bibliography"/>
  </ds:schemaRefs>
</ds:datastoreItem>
</file>

<file path=customXml/itemProps76.xml><?xml version="1.0" encoding="utf-8"?>
<ds:datastoreItem xmlns:ds="http://schemas.openxmlformats.org/officeDocument/2006/customXml" ds:itemID="{2FCBAD79-A235-4B09-8021-569D07A95B62}">
  <ds:schemaRefs>
    <ds:schemaRef ds:uri="http://schemas.openxmlformats.org/officeDocument/2006/bibliography"/>
  </ds:schemaRefs>
</ds:datastoreItem>
</file>

<file path=customXml/itemProps77.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78.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79.xml><?xml version="1.0" encoding="utf-8"?>
<ds:datastoreItem xmlns:ds="http://schemas.openxmlformats.org/officeDocument/2006/customXml" ds:itemID="{26EDD4E0-DA1C-4EA4-862E-30ACD7128B53}">
  <ds:schemaRefs>
    <ds:schemaRef ds:uri="http://schemas.openxmlformats.org/officeDocument/2006/bibliography"/>
  </ds:schemaRefs>
</ds:datastoreItem>
</file>

<file path=customXml/itemProps8.xml><?xml version="1.0" encoding="utf-8"?>
<ds:datastoreItem xmlns:ds="http://schemas.openxmlformats.org/officeDocument/2006/customXml" ds:itemID="{F4FA58DE-8447-427C-B7D3-06A598D701F6}">
  <ds:schemaRefs>
    <ds:schemaRef ds:uri="http://schemas.openxmlformats.org/officeDocument/2006/bibliography"/>
  </ds:schemaRefs>
</ds:datastoreItem>
</file>

<file path=customXml/itemProps80.xml><?xml version="1.0" encoding="utf-8"?>
<ds:datastoreItem xmlns:ds="http://schemas.openxmlformats.org/officeDocument/2006/customXml" ds:itemID="{2C2EB267-095B-479D-940F-CA85D0DFF27B}">
  <ds:schemaRefs>
    <ds:schemaRef ds:uri="http://schemas.openxmlformats.org/officeDocument/2006/bibliography"/>
  </ds:schemaRefs>
</ds:datastoreItem>
</file>

<file path=customXml/itemProps81.xml><?xml version="1.0" encoding="utf-8"?>
<ds:datastoreItem xmlns:ds="http://schemas.openxmlformats.org/officeDocument/2006/customXml" ds:itemID="{13A92CB1-5F31-45DB-AC92-A9A2CC64F339}">
  <ds:schemaRefs>
    <ds:schemaRef ds:uri="http://schemas.openxmlformats.org/officeDocument/2006/bibliography"/>
  </ds:schemaRefs>
</ds:datastoreItem>
</file>

<file path=customXml/itemProps82.xml><?xml version="1.0" encoding="utf-8"?>
<ds:datastoreItem xmlns:ds="http://schemas.openxmlformats.org/officeDocument/2006/customXml" ds:itemID="{6ECF6FD9-29B7-460E-ADAA-C0D8722CBEB1}">
  <ds:schemaRefs>
    <ds:schemaRef ds:uri="http://schemas.openxmlformats.org/officeDocument/2006/bibliography"/>
  </ds:schemaRefs>
</ds:datastoreItem>
</file>

<file path=customXml/itemProps83.xml><?xml version="1.0" encoding="utf-8"?>
<ds:datastoreItem xmlns:ds="http://schemas.openxmlformats.org/officeDocument/2006/customXml" ds:itemID="{7AF4E670-8582-41DA-9E28-6250790F694C}">
  <ds:schemaRefs>
    <ds:schemaRef ds:uri="http://schemas.openxmlformats.org/officeDocument/2006/bibliography"/>
  </ds:schemaRefs>
</ds:datastoreItem>
</file>

<file path=customXml/itemProps84.xml><?xml version="1.0" encoding="utf-8"?>
<ds:datastoreItem xmlns:ds="http://schemas.openxmlformats.org/officeDocument/2006/customXml" ds:itemID="{8757FBD8-2DF1-4E30-BD3B-7AF14F86274B}">
  <ds:schemaRefs>
    <ds:schemaRef ds:uri="http://schemas.openxmlformats.org/officeDocument/2006/bibliography"/>
  </ds:schemaRefs>
</ds:datastoreItem>
</file>

<file path=customXml/itemProps85.xml><?xml version="1.0" encoding="utf-8"?>
<ds:datastoreItem xmlns:ds="http://schemas.openxmlformats.org/officeDocument/2006/customXml" ds:itemID="{BD741B59-9DD0-4A86-8B8B-43E769449B6C}">
  <ds:schemaRefs>
    <ds:schemaRef ds:uri="http://schemas.openxmlformats.org/officeDocument/2006/bibliography"/>
  </ds:schemaRefs>
</ds:datastoreItem>
</file>

<file path=customXml/itemProps86.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7.xml><?xml version="1.0" encoding="utf-8"?>
<ds:datastoreItem xmlns:ds="http://schemas.openxmlformats.org/officeDocument/2006/customXml" ds:itemID="{DB6D1C48-0EA7-4115-95F8-D6E61B263E2D}">
  <ds:schemaRefs>
    <ds:schemaRef ds:uri="http://schemas.openxmlformats.org/officeDocument/2006/bibliography"/>
  </ds:schemaRefs>
</ds:datastoreItem>
</file>

<file path=customXml/itemProps88.xml><?xml version="1.0" encoding="utf-8"?>
<ds:datastoreItem xmlns:ds="http://schemas.openxmlformats.org/officeDocument/2006/customXml" ds:itemID="{419ED666-034C-4D2D-896E-5BFB032D04CA}">
  <ds:schemaRefs>
    <ds:schemaRef ds:uri="http://schemas.openxmlformats.org/officeDocument/2006/bibliography"/>
  </ds:schemaRefs>
</ds:datastoreItem>
</file>

<file path=customXml/itemProps89.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90.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1.xml><?xml version="1.0" encoding="utf-8"?>
<ds:datastoreItem xmlns:ds="http://schemas.openxmlformats.org/officeDocument/2006/customXml" ds:itemID="{95035F12-495F-4248-820C-D7BEACA3E620}">
  <ds:schemaRefs>
    <ds:schemaRef ds:uri="http://schemas.openxmlformats.org/officeDocument/2006/bibliography"/>
  </ds:schemaRefs>
</ds:datastoreItem>
</file>

<file path=customXml/itemProps9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93.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94.xml><?xml version="1.0" encoding="utf-8"?>
<ds:datastoreItem xmlns:ds="http://schemas.openxmlformats.org/officeDocument/2006/customXml" ds:itemID="{FD163BB0-0013-4F7A-BDD7-FD412A55455C}">
  <ds:schemaRefs>
    <ds:schemaRef ds:uri="http://schemas.openxmlformats.org/officeDocument/2006/bibliography"/>
  </ds:schemaRefs>
</ds:datastoreItem>
</file>

<file path=customXml/itemProps95.xml><?xml version="1.0" encoding="utf-8"?>
<ds:datastoreItem xmlns:ds="http://schemas.openxmlformats.org/officeDocument/2006/customXml" ds:itemID="{BA5373D0-0D41-45FB-9BE4-FFE66B923DA6}">
  <ds:schemaRefs>
    <ds:schemaRef ds:uri="http://schemas.openxmlformats.org/officeDocument/2006/bibliography"/>
  </ds:schemaRefs>
</ds:datastoreItem>
</file>

<file path=customXml/itemProps96.xml><?xml version="1.0" encoding="utf-8"?>
<ds:datastoreItem xmlns:ds="http://schemas.openxmlformats.org/officeDocument/2006/customXml" ds:itemID="{E731DFC2-5C03-4768-8180-7B91E5B33024}">
  <ds:schemaRefs>
    <ds:schemaRef ds:uri="http://schemas.openxmlformats.org/officeDocument/2006/bibliography"/>
  </ds:schemaRefs>
</ds:datastoreItem>
</file>

<file path=customXml/itemProps97.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99.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55</Pages>
  <Words>18765</Words>
  <Characters>106962</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125477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22</cp:revision>
  <cp:lastPrinted>2016-05-18T06:59:00Z</cp:lastPrinted>
  <dcterms:created xsi:type="dcterms:W3CDTF">2016-05-09T08:15:00Z</dcterms:created>
  <dcterms:modified xsi:type="dcterms:W3CDTF">2016-05-26T08:12:00Z</dcterms:modified>
</cp:coreProperties>
</file>